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945FD0" w14:textId="6C4B994A" w:rsidR="00E16C72" w:rsidRPr="00E16C72" w:rsidRDefault="00E16C72" w:rsidP="00E16C72">
      <w:pPr>
        <w:shd w:val="clear" w:color="auto" w:fill="FFFFFF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E16C7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Техническое задание на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/>
        </w:rPr>
        <w:t>оказание услуг по ремонту витрин</w:t>
      </w:r>
    </w:p>
    <w:p w14:paraId="632C97D6" w14:textId="77777777" w:rsidR="00E16C72" w:rsidRPr="00E16C72" w:rsidRDefault="00E16C72" w:rsidP="00E16C72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40C9CE86" w14:textId="1CB048FA" w:rsidR="00E16C72" w:rsidRPr="00E16C72" w:rsidRDefault="00E16C72" w:rsidP="00E16C7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16C7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Место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оказания услуг</w:t>
      </w:r>
      <w:r w:rsidRPr="00E16C72">
        <w:rPr>
          <w:rFonts w:ascii="Times New Roman" w:eastAsia="Times New Roman" w:hAnsi="Times New Roman" w:cs="Times New Roman"/>
          <w:color w:val="333333"/>
          <w:sz w:val="28"/>
          <w:szCs w:val="28"/>
        </w:rPr>
        <w:t>: Республика Адыгея, г.Майкоп, ул. Первомайская 221.</w:t>
      </w:r>
    </w:p>
    <w:p w14:paraId="1904C618" w14:textId="5AC24257" w:rsidR="00E16C72" w:rsidRPr="00E16C72" w:rsidRDefault="00E16C72" w:rsidP="00E16C7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16C7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Срок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оказания услуг</w:t>
      </w:r>
      <w:r w:rsidR="008835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В течении </w:t>
      </w:r>
      <w:r w:rsidR="0088350C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7</w:t>
      </w:r>
      <w:bookmarkStart w:id="0" w:name="_GoBack"/>
      <w:bookmarkEnd w:id="0"/>
      <w:r w:rsidRPr="00E16C7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рабочих дней с момента подписания  договора.</w:t>
      </w:r>
    </w:p>
    <w:p w14:paraId="67305145" w14:textId="77777777" w:rsidR="00E16C72" w:rsidRPr="00E16C72" w:rsidRDefault="00E16C72" w:rsidP="00E16C7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4EE10D2B" w14:textId="091F5936" w:rsidR="00E16C72" w:rsidRPr="00E16C72" w:rsidRDefault="00E16C72" w:rsidP="00E16C7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16C72">
        <w:rPr>
          <w:rFonts w:ascii="Times New Roman" w:eastAsia="Times New Roman" w:hAnsi="Times New Roman" w:cs="Times New Roman"/>
          <w:color w:val="333333"/>
          <w:sz w:val="28"/>
          <w:szCs w:val="28"/>
        </w:rPr>
        <w:t>Стоимость: Включает все налоги и сборы, которые обязан уплатить участник закупки в соответствии с применяемой им системой налогообложения, стоимость транспортных расходов Поставщика по доставке Товара Покупателю, а также любых других расходов, которые возникнут или могут возникнуть в ходе исполнения Договора. Цена единицы товара является фиксированной и изменению в течении срока действия договора не подлежит.</w:t>
      </w:r>
    </w:p>
    <w:p w14:paraId="2AC30C7B" w14:textId="43B405B4" w:rsidR="00E16C72" w:rsidRPr="00E16C72" w:rsidRDefault="00E16C72" w:rsidP="00E16C7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16C7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Договор заключается по цене, предложенной победителем закупки. Цена договора на сумму НДС не уменьшается.</w:t>
      </w:r>
    </w:p>
    <w:p w14:paraId="17C286B4" w14:textId="77777777" w:rsidR="00E16C72" w:rsidRPr="00E16C72" w:rsidRDefault="00E16C72" w:rsidP="00E16C7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1F3E4073" w14:textId="77777777" w:rsidR="00E16C72" w:rsidRPr="00E16C72" w:rsidRDefault="00E16C72" w:rsidP="00E16C7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16C7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ХАРАКТЕРИСТИКИИ</w:t>
      </w:r>
    </w:p>
    <w:p w14:paraId="00000001" w14:textId="77777777" w:rsidR="00CB1C63" w:rsidRDefault="00CB1C63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00000014" w14:textId="77777777" w:rsidR="00CB1C63" w:rsidRPr="00BA1C8C" w:rsidRDefault="00CB1C63" w:rsidP="00BA1C8C">
      <w:pPr>
        <w:shd w:val="clear" w:color="auto" w:fill="FFFFFF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W w:w="9686" w:type="dxa"/>
        <w:tblInd w:w="-20" w:type="dxa"/>
        <w:tblLook w:val="04A0" w:firstRow="1" w:lastRow="0" w:firstColumn="1" w:lastColumn="0" w:noHBand="0" w:noVBand="1"/>
      </w:tblPr>
      <w:tblGrid>
        <w:gridCol w:w="640"/>
        <w:gridCol w:w="6023"/>
        <w:gridCol w:w="1427"/>
        <w:gridCol w:w="1596"/>
      </w:tblGrid>
      <w:tr w:rsidR="00E16C72" w:rsidRPr="006A3619" w14:paraId="7520EE41" w14:textId="77777777" w:rsidTr="00E16C72">
        <w:trPr>
          <w:trHeight w:val="542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10C8E0" w14:textId="77777777" w:rsidR="00E16C72" w:rsidRPr="006A3619" w:rsidRDefault="00E16C72" w:rsidP="00BA1C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A36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0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F71BC1" w14:textId="77777777" w:rsidR="00E16C72" w:rsidRPr="006A3619" w:rsidRDefault="00E16C72" w:rsidP="00BA1C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A36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Товар</w:t>
            </w:r>
          </w:p>
        </w:tc>
        <w:tc>
          <w:tcPr>
            <w:tcW w:w="142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F0A7EA" w14:textId="77777777" w:rsidR="00E16C72" w:rsidRPr="006A3619" w:rsidRDefault="00E16C72" w:rsidP="00BA1C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A36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159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666598" w14:textId="77777777" w:rsidR="00E16C72" w:rsidRPr="006A3619" w:rsidRDefault="00E16C72" w:rsidP="00BA1C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A36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Ед.</w:t>
            </w:r>
          </w:p>
        </w:tc>
      </w:tr>
      <w:tr w:rsidR="00E16C72" w:rsidRPr="006A3619" w14:paraId="780616CA" w14:textId="77777777" w:rsidTr="00E16C72">
        <w:trPr>
          <w:trHeight w:val="542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B612A3A" w14:textId="77777777" w:rsidR="00E16C72" w:rsidRPr="006A3619" w:rsidRDefault="00E16C72" w:rsidP="00BA1C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99DBB3A" w14:textId="77777777" w:rsidR="00E16C72" w:rsidRPr="006A3619" w:rsidRDefault="00E16C72" w:rsidP="00BA1C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32476D7" w14:textId="77777777" w:rsidR="00E16C72" w:rsidRPr="006A3619" w:rsidRDefault="00E16C72" w:rsidP="00BA1C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9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8EFD69E" w14:textId="77777777" w:rsidR="00E16C72" w:rsidRPr="006A3619" w:rsidRDefault="00E16C72" w:rsidP="00BA1C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16C72" w:rsidRPr="006A3619" w14:paraId="01AE4B5E" w14:textId="77777777" w:rsidTr="00E16C7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40E06" w14:textId="758B48C2" w:rsidR="00E16C72" w:rsidRPr="006A3619" w:rsidRDefault="00E16C72" w:rsidP="00BA1C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AF244" w14:textId="4354A936" w:rsidR="00E16C72" w:rsidRPr="006A3619" w:rsidRDefault="00E16C72" w:rsidP="00244E3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Ремонт витрины вертикальной кругового обзора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CFEBC" w14:textId="422CE0FF" w:rsidR="00E16C72" w:rsidRPr="006A3619" w:rsidRDefault="00E16C72" w:rsidP="00BA1C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53894" w14:textId="017D6233" w:rsidR="00E16C72" w:rsidRPr="006A3619" w:rsidRDefault="00E16C72" w:rsidP="00BA1C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16C72" w:rsidRPr="006A3619" w14:paraId="4B7C822D" w14:textId="77777777" w:rsidTr="00E16C7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D5329" w14:textId="5821A173" w:rsidR="00E16C72" w:rsidRPr="006A3619" w:rsidRDefault="00E16C72" w:rsidP="00811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C31A6" w14:textId="1D3B8CB3" w:rsidR="00E16C72" w:rsidRPr="006A3619" w:rsidRDefault="00E16C72" w:rsidP="00811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системы открывания витрин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97A69" w14:textId="2F44F91E" w:rsidR="00E16C72" w:rsidRPr="006A3619" w:rsidRDefault="00E16C72" w:rsidP="00811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9BE1A" w14:textId="3700A391" w:rsidR="00E16C72" w:rsidRPr="006A3619" w:rsidRDefault="00E16C72" w:rsidP="00811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Усл ед</w:t>
            </w:r>
          </w:p>
        </w:tc>
      </w:tr>
      <w:tr w:rsidR="00E16C72" w:rsidRPr="006A3619" w14:paraId="30E70180" w14:textId="77777777" w:rsidTr="00E16C7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611F4" w14:textId="1B0413AC" w:rsidR="00E16C72" w:rsidRPr="006A3619" w:rsidRDefault="00E16C72" w:rsidP="00811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B9D8C" w14:textId="06736D7A" w:rsidR="00E16C72" w:rsidRPr="006A3619" w:rsidRDefault="00E16C72" w:rsidP="00811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Замок витринный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7F0E2" w14:textId="1193A86E" w:rsidR="00E16C72" w:rsidRPr="006A3619" w:rsidRDefault="00E16C72" w:rsidP="00811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0CCAB" w14:textId="680C865F" w:rsidR="00E16C72" w:rsidRPr="006A3619" w:rsidRDefault="00E16C72" w:rsidP="00811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</w:t>
            </w: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E16C72" w:rsidRPr="006A3619" w14:paraId="6D452EC5" w14:textId="77777777" w:rsidTr="00E16C7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A3E0A" w14:textId="294B0620" w:rsidR="00E16C72" w:rsidRPr="006A3619" w:rsidRDefault="00E16C72" w:rsidP="00811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AF068" w14:textId="3E36BA10" w:rsidR="00E16C72" w:rsidRPr="006A3619" w:rsidRDefault="00E16C72" w:rsidP="00811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декоративного бордюра витрин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59966" w14:textId="548CD9BE" w:rsidR="00E16C72" w:rsidRPr="006A3619" w:rsidRDefault="00E16C72" w:rsidP="00811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AD32C" w14:textId="3A8A3760" w:rsidR="00E16C72" w:rsidRPr="006A3619" w:rsidRDefault="00E16C72" w:rsidP="00811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Усл ед</w:t>
            </w:r>
          </w:p>
        </w:tc>
      </w:tr>
      <w:tr w:rsidR="00E16C72" w:rsidRPr="006A3619" w14:paraId="508E0EB4" w14:textId="77777777" w:rsidTr="00E16C7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5065A" w14:textId="4BE084E4" w:rsidR="00E16C72" w:rsidRPr="006A3619" w:rsidRDefault="00E16C72" w:rsidP="00811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19A43" w14:textId="3846A631" w:rsidR="00E16C72" w:rsidRPr="006A3619" w:rsidRDefault="00E16C72" w:rsidP="00811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Щит ЛДСП </w:t>
            </w: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</w:t>
            </w: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мм с обработкой по периметру, цвет серый камень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7E7F0" w14:textId="49A95396" w:rsidR="00E16C72" w:rsidRPr="006A3619" w:rsidRDefault="00E16C72" w:rsidP="00811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9B5BC" w14:textId="0C38D2D6" w:rsidR="00E16C72" w:rsidRPr="006A3619" w:rsidRDefault="00E16C72" w:rsidP="00811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Шт</w:t>
            </w:r>
          </w:p>
        </w:tc>
      </w:tr>
      <w:tr w:rsidR="00E16C72" w:rsidRPr="006A3619" w14:paraId="7711F1CA" w14:textId="77777777" w:rsidTr="00E16C7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D8586" w14:textId="2F669C0A" w:rsidR="00E16C72" w:rsidRPr="006A3619" w:rsidRDefault="00E16C72" w:rsidP="00811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1.5.</w:t>
            </w: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1317" w14:textId="3EA8B462" w:rsidR="00E16C72" w:rsidRPr="006A3619" w:rsidRDefault="00E16C72" w:rsidP="00811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Закладная планка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10FAE" w14:textId="25E15C4A" w:rsidR="00E16C72" w:rsidRPr="006A3619" w:rsidRDefault="00E16C72" w:rsidP="00811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35424" w14:textId="5A96997F" w:rsidR="00E16C72" w:rsidRPr="006A3619" w:rsidRDefault="00E16C72" w:rsidP="00811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E16C72" w:rsidRPr="006A3619" w14:paraId="5196F4FC" w14:textId="77777777" w:rsidTr="00E16C7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4A9E3" w14:textId="288D1925" w:rsidR="00E16C72" w:rsidRPr="006A3619" w:rsidRDefault="00E16C72" w:rsidP="00811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1.6.</w:t>
            </w: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631B3" w14:textId="5F43E623" w:rsidR="00E16C72" w:rsidRPr="006A3619" w:rsidRDefault="00E16C72" w:rsidP="00811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Замена подвесов для полок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D5765" w14:textId="4AE0B8D6" w:rsidR="00E16C72" w:rsidRPr="006A3619" w:rsidRDefault="00E16C72" w:rsidP="00811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EC6D0" w14:textId="1EE2E52B" w:rsidR="00E16C72" w:rsidRPr="006A3619" w:rsidRDefault="00E16C72" w:rsidP="00811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Усл ед</w:t>
            </w:r>
          </w:p>
        </w:tc>
      </w:tr>
      <w:tr w:rsidR="00E16C72" w:rsidRPr="006A3619" w14:paraId="7FF8EF4E" w14:textId="77777777" w:rsidTr="00E16C7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8AB91" w14:textId="13069535" w:rsidR="00E16C72" w:rsidRPr="006A3619" w:rsidRDefault="00E16C72" w:rsidP="00811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1.7.</w:t>
            </w: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C042" w14:textId="35409C5D" w:rsidR="00E16C72" w:rsidRPr="006A3619" w:rsidRDefault="00E16C72" w:rsidP="008111A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Подвесная система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E4AA3" w14:textId="0ABB7EEB" w:rsidR="00E16C72" w:rsidRPr="006A3619" w:rsidRDefault="00E16C72" w:rsidP="00811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244EE" w14:textId="099B0815" w:rsidR="00E16C72" w:rsidRPr="006A3619" w:rsidRDefault="00E16C72" w:rsidP="008111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Шт</w:t>
            </w:r>
          </w:p>
        </w:tc>
      </w:tr>
      <w:tr w:rsidR="00E16C72" w:rsidRPr="006A3619" w14:paraId="486754BE" w14:textId="77777777" w:rsidTr="00E16C7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B67D7" w14:textId="6E212CD2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1.8.</w:t>
            </w: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B74AA" w14:textId="590DE771" w:rsidR="00E16C72" w:rsidRPr="006A3619" w:rsidRDefault="00E16C72" w:rsidP="006A36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Полка стеклянная 1050*650 мм 4+1+4 триплекс кристал вижн каленый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77461" w14:textId="1407CA2F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85FD0" w14:textId="6D75D1D6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E16C72" w:rsidRPr="006A3619" w14:paraId="147E35E8" w14:textId="77777777" w:rsidTr="00E16C7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DCF43" w14:textId="2C08524F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0BB7" w14:textId="7405CEB5" w:rsidR="00E16C72" w:rsidRPr="006A3619" w:rsidRDefault="00E16C72" w:rsidP="006A361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Ремонт горизонтальной наклонной витрины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F452C" w14:textId="77777777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D6CB9" w14:textId="77777777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16C72" w:rsidRPr="006A3619" w14:paraId="656840E8" w14:textId="77777777" w:rsidTr="00E16C7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665D7" w14:textId="34EFD716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2.1.</w:t>
            </w: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CBDD" w14:textId="7B53DF0D" w:rsidR="00E16C72" w:rsidRPr="006A3619" w:rsidRDefault="00E16C72" w:rsidP="006A36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светодиодной ленты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2A032" w14:textId="44BEE8F2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87FDF" w14:textId="47696978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м/п</w:t>
            </w:r>
          </w:p>
        </w:tc>
      </w:tr>
      <w:tr w:rsidR="00E16C72" w:rsidRPr="006A3619" w14:paraId="442F4995" w14:textId="77777777" w:rsidTr="00E16C7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1441B" w14:textId="3861079D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2.2.</w:t>
            </w: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EB2F9" w14:textId="66A29B40" w:rsidR="00E16C72" w:rsidRPr="006A3619" w:rsidRDefault="00E16C72" w:rsidP="006A36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Светодиодная лента Apeyron 12В, 14,4Вт/м, smd2835, 120д/м, ip20, 1400Лм/м, 5м, 4000К/ 00-53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4DB56" w14:textId="4BF99213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F6D20" w14:textId="1336C90F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м/п</w:t>
            </w:r>
          </w:p>
        </w:tc>
      </w:tr>
      <w:tr w:rsidR="00E16C72" w:rsidRPr="006A3619" w14:paraId="5CFF88FD" w14:textId="77777777" w:rsidTr="00E16C7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6957D" w14:textId="21DC8015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2.3.</w:t>
            </w: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194D6" w14:textId="326402BD" w:rsidR="00E16C72" w:rsidRPr="006A3619" w:rsidRDefault="00E16C72" w:rsidP="006A36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блока питания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7809A" w14:textId="5F365758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D69E5" w14:textId="77FBC0EC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E16C72" w:rsidRPr="006A3619" w14:paraId="7EF79B03" w14:textId="77777777" w:rsidTr="00E16C7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FC2DE" w14:textId="20505C94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2.4.</w:t>
            </w: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39C28" w14:textId="60CD00B1" w:rsidR="00E16C72" w:rsidRPr="006A3619" w:rsidRDefault="00E16C72" w:rsidP="006A36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Блок питания Apeyron 12В, 100Вт, IP67, 170-264В, 8,33А, алюминий, серебро 03-106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A9EC0" w14:textId="08E6F3D0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8D4A8" w14:textId="2D977418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E16C72" w:rsidRPr="006A3619" w14:paraId="7C706EFA" w14:textId="77777777" w:rsidTr="00E16C7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793D9" w14:textId="6E52C637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2.5.</w:t>
            </w: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FA90C" w14:textId="4084FCB0" w:rsidR="00E16C72" w:rsidRPr="006A3619" w:rsidRDefault="00E16C72" w:rsidP="006A36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замков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51A8F" w14:textId="5B53B364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8BAAF" w14:textId="2281D58F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E16C72" w:rsidRPr="006A3619" w14:paraId="64B960F2" w14:textId="77777777" w:rsidTr="00E16C7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C126D" w14:textId="36756B81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2.6.</w:t>
            </w: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BA8A6" w14:textId="7DD2D62C" w:rsidR="00E16C72" w:rsidRPr="006A3619" w:rsidRDefault="00E16C72" w:rsidP="006A36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Замок витринный мебельный Brante для стеклянной двери, фиксатор для витрины накладной 407-2 без сверления, хром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1EC53" w14:textId="25EBE89A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42E74" w14:textId="763BE1E7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E16C72" w:rsidRPr="006A3619" w14:paraId="3F370212" w14:textId="77777777" w:rsidTr="00E16C7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432D7" w14:textId="4D19B858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F5F29" w14:textId="455D6715" w:rsidR="00E16C72" w:rsidRPr="006A3619" w:rsidRDefault="00E16C72" w:rsidP="006A361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Ремонт пристенной витрины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287CD" w14:textId="77777777" w:rsidR="00E16C72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0B07F" w14:textId="77777777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C72" w:rsidRPr="006A3619" w14:paraId="2C757A7D" w14:textId="77777777" w:rsidTr="00E16C7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B4EFF" w14:textId="77777777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2456E" w14:textId="5E904669" w:rsidR="00E16C72" w:rsidRPr="006A3619" w:rsidRDefault="00E16C72" w:rsidP="006A36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Полка стеклянная 840х520 мм. Стекло триплекс </w:t>
            </w: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Crystal</w:t>
            </w: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Vision</w:t>
            </w: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4.1.4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E8107" w14:textId="5FEA257A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8AAF4" w14:textId="34AC9269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E16C72" w:rsidRPr="006A3619" w14:paraId="16B7F33E" w14:textId="77777777" w:rsidTr="00E16C7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CE119" w14:textId="77777777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4552B" w14:textId="36F7487C" w:rsidR="00E16C72" w:rsidRPr="00935436" w:rsidRDefault="00E16C72" w:rsidP="006A36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Замена щитов фасадных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451B4" w14:textId="47A48D38" w:rsidR="00E16C72" w:rsidRPr="00935436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F1C43" w14:textId="153C4C6D" w:rsidR="00E16C72" w:rsidRPr="00935436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Шт</w:t>
            </w:r>
          </w:p>
        </w:tc>
      </w:tr>
      <w:tr w:rsidR="00E16C72" w:rsidRPr="006A3619" w14:paraId="02CF0CBF" w14:textId="77777777" w:rsidTr="00E16C7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FD6F8" w14:textId="77777777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6ACBB" w14:textId="033B7F78" w:rsidR="00E16C72" w:rsidRPr="006A3619" w:rsidRDefault="00E16C72" w:rsidP="006A36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Щит ЛДСП </w:t>
            </w: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</w:t>
            </w: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мм с обработкой по периметру, цвет серый камень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D4419" w14:textId="45B8B8D2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A3578" w14:textId="5A973B6F" w:rsidR="00E16C72" w:rsidRPr="006A3619" w:rsidRDefault="00E16C72" w:rsidP="006A36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E16C72" w:rsidRPr="006A3619" w14:paraId="5DE5E7E8" w14:textId="77777777" w:rsidTr="00E16C7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DC210" w14:textId="77777777" w:rsidR="00E16C72" w:rsidRPr="006A3619" w:rsidRDefault="00E16C72" w:rsidP="009354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AD333" w14:textId="517F6380" w:rsidR="00E16C72" w:rsidRPr="00935436" w:rsidRDefault="00E16C72" w:rsidP="009354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436">
              <w:rPr>
                <w:rFonts w:ascii="Times New Roman" w:eastAsia="Times New Roman" w:hAnsi="Times New Roman" w:cs="Times New Roman"/>
                <w:sz w:val="28"/>
                <w:szCs w:val="28"/>
              </w:rPr>
              <w:t>Алюминиевый профиль Т-образный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5413D" w14:textId="61F0FF87" w:rsidR="00E16C72" w:rsidRPr="00935436" w:rsidRDefault="00E16C72" w:rsidP="009354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354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4A8C9" w14:textId="20165B1A" w:rsidR="00E16C72" w:rsidRPr="00935436" w:rsidRDefault="00E16C72" w:rsidP="009354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436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E16C72" w:rsidRPr="006A3619" w14:paraId="4334C2AB" w14:textId="77777777" w:rsidTr="00E16C7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FB46F" w14:textId="77777777" w:rsidR="00E16C72" w:rsidRPr="006A3619" w:rsidRDefault="00E16C72" w:rsidP="009354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9E4F6" w14:textId="5955004E" w:rsidR="00E16C72" w:rsidRPr="006A3619" w:rsidRDefault="00E16C72" w:rsidP="009354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системы открывания витрин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174A6" w14:textId="491BBE3D" w:rsidR="00E16C72" w:rsidRDefault="00E16C72" w:rsidP="009354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508DA" w14:textId="7E479A38" w:rsidR="00E16C72" w:rsidRPr="006A3619" w:rsidRDefault="00E16C72" w:rsidP="009354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Усл ед</w:t>
            </w:r>
          </w:p>
        </w:tc>
      </w:tr>
      <w:tr w:rsidR="00E16C72" w:rsidRPr="006A3619" w14:paraId="2ABB40CB" w14:textId="77777777" w:rsidTr="00E16C7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416B9" w14:textId="77777777" w:rsidR="00E16C72" w:rsidRPr="006A3619" w:rsidRDefault="00E16C72" w:rsidP="009354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86F7A" w14:textId="1663E434" w:rsidR="00E16C72" w:rsidRPr="006A3619" w:rsidRDefault="00E16C72" w:rsidP="009354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Замок витринный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984F7" w14:textId="587BF4CD" w:rsidR="00E16C72" w:rsidRDefault="00E16C72" w:rsidP="009354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EFC46" w14:textId="700D8343" w:rsidR="00E16C72" w:rsidRPr="006A3619" w:rsidRDefault="00E16C72" w:rsidP="009354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</w:t>
            </w:r>
            <w:r w:rsidRPr="006A3619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</w:tbl>
    <w:p w14:paraId="0925BEA9" w14:textId="77777777" w:rsidR="00BA1C8C" w:rsidRDefault="00BA1C8C" w:rsidP="00BA1C8C">
      <w:pPr>
        <w:shd w:val="clear" w:color="auto" w:fill="FFFFFF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/>
        </w:rPr>
      </w:pPr>
    </w:p>
    <w:p w14:paraId="7ED67BE9" w14:textId="3609C719" w:rsidR="004435C8" w:rsidRDefault="004435C8">
      <w:pPr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</w:pPr>
    </w:p>
    <w:sectPr w:rsidR="004435C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8C8806" w14:textId="77777777" w:rsidR="00936E1A" w:rsidRDefault="00936E1A">
      <w:pPr>
        <w:spacing w:line="240" w:lineRule="auto"/>
      </w:pPr>
      <w:r>
        <w:separator/>
      </w:r>
    </w:p>
  </w:endnote>
  <w:endnote w:type="continuationSeparator" w:id="0">
    <w:p w14:paraId="5B33C394" w14:textId="77777777" w:rsidR="00936E1A" w:rsidRDefault="00936E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4BEDC2" w14:textId="77777777" w:rsidR="00936E1A" w:rsidRDefault="00936E1A">
      <w:pPr>
        <w:spacing w:line="240" w:lineRule="auto"/>
      </w:pPr>
      <w:r>
        <w:separator/>
      </w:r>
    </w:p>
  </w:footnote>
  <w:footnote w:type="continuationSeparator" w:id="0">
    <w:p w14:paraId="37BB5411" w14:textId="77777777" w:rsidR="00936E1A" w:rsidRDefault="00936E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7478C"/>
    <w:multiLevelType w:val="hybridMultilevel"/>
    <w:tmpl w:val="95E292E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03962"/>
    <w:multiLevelType w:val="hybridMultilevel"/>
    <w:tmpl w:val="55E0D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017138"/>
    <w:multiLevelType w:val="hybridMultilevel"/>
    <w:tmpl w:val="DE9EF2B8"/>
    <w:lvl w:ilvl="0" w:tplc="174896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5992FC9"/>
    <w:multiLevelType w:val="hybridMultilevel"/>
    <w:tmpl w:val="8BC8EA86"/>
    <w:lvl w:ilvl="0" w:tplc="1980B028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C63"/>
    <w:rsid w:val="00035BC6"/>
    <w:rsid w:val="000909B4"/>
    <w:rsid w:val="000933DD"/>
    <w:rsid w:val="000F1B53"/>
    <w:rsid w:val="000F29D7"/>
    <w:rsid w:val="000F6AEC"/>
    <w:rsid w:val="00107249"/>
    <w:rsid w:val="00150FB2"/>
    <w:rsid w:val="001B54B6"/>
    <w:rsid w:val="001D0684"/>
    <w:rsid w:val="00221698"/>
    <w:rsid w:val="002410EA"/>
    <w:rsid w:val="002447C3"/>
    <w:rsid w:val="00244E38"/>
    <w:rsid w:val="0028410C"/>
    <w:rsid w:val="002A2ED3"/>
    <w:rsid w:val="002B22A0"/>
    <w:rsid w:val="002C47CF"/>
    <w:rsid w:val="002D6F80"/>
    <w:rsid w:val="00313BF1"/>
    <w:rsid w:val="003175DA"/>
    <w:rsid w:val="0032415E"/>
    <w:rsid w:val="00332E76"/>
    <w:rsid w:val="00345503"/>
    <w:rsid w:val="003C0189"/>
    <w:rsid w:val="003F3FE1"/>
    <w:rsid w:val="004435C8"/>
    <w:rsid w:val="004C10D0"/>
    <w:rsid w:val="004F6E6B"/>
    <w:rsid w:val="005379EC"/>
    <w:rsid w:val="00553E3D"/>
    <w:rsid w:val="005923CD"/>
    <w:rsid w:val="005C2147"/>
    <w:rsid w:val="006159C6"/>
    <w:rsid w:val="0064203E"/>
    <w:rsid w:val="006941B6"/>
    <w:rsid w:val="006A3619"/>
    <w:rsid w:val="006D75DD"/>
    <w:rsid w:val="006E43D0"/>
    <w:rsid w:val="006F74C9"/>
    <w:rsid w:val="006F7959"/>
    <w:rsid w:val="0072224E"/>
    <w:rsid w:val="0073495D"/>
    <w:rsid w:val="00752A08"/>
    <w:rsid w:val="00760A95"/>
    <w:rsid w:val="00784102"/>
    <w:rsid w:val="007E20CB"/>
    <w:rsid w:val="007E5708"/>
    <w:rsid w:val="007F0626"/>
    <w:rsid w:val="007F0B61"/>
    <w:rsid w:val="00805F65"/>
    <w:rsid w:val="008111A5"/>
    <w:rsid w:val="0088350C"/>
    <w:rsid w:val="00891343"/>
    <w:rsid w:val="008A4BC7"/>
    <w:rsid w:val="008B0376"/>
    <w:rsid w:val="008B4C06"/>
    <w:rsid w:val="008B5F3D"/>
    <w:rsid w:val="008E5193"/>
    <w:rsid w:val="00901BB4"/>
    <w:rsid w:val="0090371A"/>
    <w:rsid w:val="00926FE6"/>
    <w:rsid w:val="00935436"/>
    <w:rsid w:val="00936E1A"/>
    <w:rsid w:val="009D1DEB"/>
    <w:rsid w:val="00A32218"/>
    <w:rsid w:val="00A97C43"/>
    <w:rsid w:val="00AD49D0"/>
    <w:rsid w:val="00AE1620"/>
    <w:rsid w:val="00B04E9B"/>
    <w:rsid w:val="00B14CE4"/>
    <w:rsid w:val="00B20099"/>
    <w:rsid w:val="00B40BB7"/>
    <w:rsid w:val="00B840EB"/>
    <w:rsid w:val="00B84F23"/>
    <w:rsid w:val="00BA1C8C"/>
    <w:rsid w:val="00C3564B"/>
    <w:rsid w:val="00C4583C"/>
    <w:rsid w:val="00C47752"/>
    <w:rsid w:val="00C92913"/>
    <w:rsid w:val="00C9341D"/>
    <w:rsid w:val="00CB1C63"/>
    <w:rsid w:val="00CD540C"/>
    <w:rsid w:val="00CD7973"/>
    <w:rsid w:val="00CF5E7D"/>
    <w:rsid w:val="00D1322A"/>
    <w:rsid w:val="00D27504"/>
    <w:rsid w:val="00D63CB6"/>
    <w:rsid w:val="00D66F7C"/>
    <w:rsid w:val="00D77053"/>
    <w:rsid w:val="00DB7537"/>
    <w:rsid w:val="00DD26A3"/>
    <w:rsid w:val="00E16C72"/>
    <w:rsid w:val="00E368BE"/>
    <w:rsid w:val="00E50163"/>
    <w:rsid w:val="00E72211"/>
    <w:rsid w:val="00E72953"/>
    <w:rsid w:val="00ED1D66"/>
    <w:rsid w:val="00EF71DF"/>
    <w:rsid w:val="00F15821"/>
    <w:rsid w:val="00F549E6"/>
    <w:rsid w:val="00F72F08"/>
    <w:rsid w:val="00FB50B1"/>
    <w:rsid w:val="00FC1841"/>
    <w:rsid w:val="00FC46EC"/>
    <w:rsid w:val="00FD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1D479"/>
  <w15:docId w15:val="{D7224E7D-F052-4670-A47D-EE34FA65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2C47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47C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2415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415E"/>
  </w:style>
  <w:style w:type="paragraph" w:styleId="a9">
    <w:name w:val="footer"/>
    <w:basedOn w:val="a"/>
    <w:link w:val="aa"/>
    <w:uiPriority w:val="99"/>
    <w:unhideWhenUsed/>
    <w:rsid w:val="0032415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415E"/>
  </w:style>
  <w:style w:type="paragraph" w:styleId="ab">
    <w:name w:val="List Paragraph"/>
    <w:basedOn w:val="a"/>
    <w:uiPriority w:val="34"/>
    <w:qFormat/>
    <w:rsid w:val="004435C8"/>
    <w:pPr>
      <w:spacing w:after="200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1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Nikolyukin</dc:creator>
  <cp:lastModifiedBy>1</cp:lastModifiedBy>
  <cp:revision>5</cp:revision>
  <cp:lastPrinted>2026-04-30T05:26:00Z</cp:lastPrinted>
  <dcterms:created xsi:type="dcterms:W3CDTF">2026-07-01T06:49:00Z</dcterms:created>
  <dcterms:modified xsi:type="dcterms:W3CDTF">2026-07-29T13:40:00Z</dcterms:modified>
</cp:coreProperties>
</file>