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B973"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6C9C1544" w14:textId="77777777" w:rsidR="00875C8D" w:rsidRPr="00225883" w:rsidRDefault="00875C8D" w:rsidP="00D51E48">
      <w:pPr>
        <w:jc w:val="center"/>
        <w:rPr>
          <w:rFonts w:ascii="Times New Roman" w:hAnsi="Times New Roman" w:cs="Times New Roman"/>
          <w:bCs/>
          <w:sz w:val="22"/>
          <w:szCs w:val="22"/>
        </w:rPr>
      </w:pPr>
    </w:p>
    <w:p w14:paraId="3AE8BD27"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p>
    <w:p w14:paraId="0DAD46EE"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495CE6">
        <w:rPr>
          <w:sz w:val="22"/>
          <w:szCs w:val="22"/>
        </w:rPr>
        <w:t>________________</w:t>
      </w:r>
      <w:r w:rsidR="007946F3">
        <w:rPr>
          <w:sz w:val="22"/>
          <w:szCs w:val="22"/>
        </w:rPr>
        <w:t>2026г</w:t>
      </w:r>
    </w:p>
    <w:p w14:paraId="4B86D00F" w14:textId="77777777" w:rsidR="00CD1DBA" w:rsidRPr="00323C63" w:rsidRDefault="00CD1DBA" w:rsidP="00CD1DBA">
      <w:pPr>
        <w:jc w:val="center"/>
        <w:rPr>
          <w:rFonts w:ascii="Times New Roman" w:hAnsi="Times New Roman" w:cs="Times New Roman"/>
          <w:sz w:val="20"/>
          <w:szCs w:val="20"/>
        </w:rPr>
      </w:pPr>
    </w:p>
    <w:p w14:paraId="0DE8A0C0" w14:textId="77777777" w:rsidR="00535192" w:rsidRPr="00A066D2" w:rsidRDefault="00535192" w:rsidP="00535192">
      <w:pPr>
        <w:rPr>
          <w:rFonts w:ascii="Times New Roman" w:hAnsi="Times New Roman" w:cs="Times New Roman"/>
          <w:sz w:val="22"/>
          <w:szCs w:val="22"/>
        </w:rPr>
      </w:pPr>
    </w:p>
    <w:p w14:paraId="306B9C4D" w14:textId="77777777" w:rsidR="00A4445D" w:rsidRPr="00A066D2" w:rsidRDefault="00A4445D" w:rsidP="00A4445D">
      <w:pPr>
        <w:pStyle w:val="22"/>
        <w:spacing w:after="0" w:line="240" w:lineRule="auto"/>
        <w:ind w:firstLine="567"/>
        <w:rPr>
          <w:sz w:val="22"/>
          <w:szCs w:val="22"/>
        </w:rPr>
      </w:pPr>
      <w:r w:rsidRPr="00A066D2">
        <w:rPr>
          <w:sz w:val="22"/>
          <w:szCs w:val="22"/>
        </w:rPr>
        <w:t>г. Электросталь                                                                                               «__» __________ 20     г.</w:t>
      </w:r>
    </w:p>
    <w:p w14:paraId="2B57F271" w14:textId="77777777" w:rsidR="00A4445D" w:rsidRPr="00A066D2" w:rsidRDefault="00A4445D" w:rsidP="00A4445D">
      <w:pPr>
        <w:ind w:firstLine="567"/>
        <w:rPr>
          <w:rFonts w:ascii="Times New Roman" w:hAnsi="Times New Roman" w:cs="Times New Roman"/>
          <w:sz w:val="22"/>
          <w:szCs w:val="22"/>
        </w:rPr>
      </w:pPr>
    </w:p>
    <w:p w14:paraId="67FCA2EE"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Арапхановой Марем</w:t>
      </w:r>
      <w:r w:rsidR="00A4445D" w:rsidRPr="00A066D2">
        <w:rPr>
          <w:rFonts w:ascii="Times New Roman" w:hAnsi="Times New Roman" w:cs="Times New Roman"/>
          <w:sz w:val="22"/>
          <w:szCs w:val="22"/>
        </w:rPr>
        <w:t xml:space="preserve"> Якубовны,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6203620B"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36D53B2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225883">
        <w:rPr>
          <w:rFonts w:ascii="Times New Roman" w:hAnsi="Times New Roman" w:cs="Times New Roman"/>
          <w:sz w:val="22"/>
          <w:szCs w:val="22"/>
        </w:rPr>
        <w:t>изделий медицинского назначения</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2D4C1ED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225883">
        <w:rPr>
          <w:rFonts w:ascii="Times New Roman" w:hAnsi="Times New Roman" w:cs="Times New Roman"/>
          <w:sz w:val="22"/>
          <w:szCs w:val="22"/>
        </w:rPr>
        <w:t>изделий медицинского назначения</w:t>
      </w:r>
      <w:r w:rsidRPr="00A066D2">
        <w:rPr>
          <w:rFonts w:ascii="Times New Roman" w:hAnsi="Times New Roman" w:cs="Times New Roman"/>
          <w:sz w:val="22"/>
          <w:szCs w:val="22"/>
        </w:rPr>
        <w:t>:</w:t>
      </w:r>
    </w:p>
    <w:p w14:paraId="5C48E53E" w14:textId="77777777"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14:paraId="738F5702"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4AA8F536" w14:textId="77777777" w:rsidTr="00A145EB">
        <w:trPr>
          <w:trHeight w:val="211"/>
        </w:trPr>
        <w:tc>
          <w:tcPr>
            <w:tcW w:w="827" w:type="pct"/>
            <w:vAlign w:val="center"/>
          </w:tcPr>
          <w:p w14:paraId="5D09DF9C"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5ED4557D"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12E072E1"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47A3ECBE"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76BE080A"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734771B9" w14:textId="77777777" w:rsidR="001E492F" w:rsidRPr="00A066D2" w:rsidRDefault="001E492F" w:rsidP="00DA3F44">
            <w:pPr>
              <w:pStyle w:val="a6"/>
              <w:jc w:val="center"/>
              <w:rPr>
                <w:rStyle w:val="FontStyle25"/>
                <w:sz w:val="22"/>
              </w:rPr>
            </w:pPr>
            <w:r w:rsidRPr="00A066D2">
              <w:rPr>
                <w:rStyle w:val="FontStyle25"/>
                <w:sz w:val="22"/>
              </w:rPr>
              <w:t>Цена,</w:t>
            </w:r>
          </w:p>
          <w:p w14:paraId="16E2BD6C"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13898B6A" w14:textId="77777777" w:rsidR="001E492F" w:rsidRPr="00A066D2" w:rsidRDefault="001E492F" w:rsidP="00DA3F44">
            <w:pPr>
              <w:pStyle w:val="a6"/>
              <w:jc w:val="center"/>
              <w:rPr>
                <w:rStyle w:val="FontStyle25"/>
                <w:sz w:val="22"/>
              </w:rPr>
            </w:pPr>
            <w:r w:rsidRPr="00A066D2">
              <w:rPr>
                <w:rStyle w:val="FontStyle25"/>
                <w:sz w:val="22"/>
              </w:rPr>
              <w:t>Сумма,</w:t>
            </w:r>
          </w:p>
          <w:p w14:paraId="1EB6174F"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2545F5CD" w14:textId="77777777" w:rsidTr="00A145EB">
        <w:trPr>
          <w:trHeight w:val="610"/>
        </w:trPr>
        <w:tc>
          <w:tcPr>
            <w:tcW w:w="827" w:type="pct"/>
            <w:vAlign w:val="center"/>
          </w:tcPr>
          <w:p w14:paraId="4ED3E558" w14:textId="77777777" w:rsidR="001E492F" w:rsidRPr="00A066D2" w:rsidRDefault="001E492F" w:rsidP="00DA3F44">
            <w:pPr>
              <w:pStyle w:val="a6"/>
              <w:jc w:val="center"/>
              <w:rPr>
                <w:rFonts w:ascii="Times New Roman" w:hAnsi="Times New Roman"/>
              </w:rPr>
            </w:pPr>
          </w:p>
        </w:tc>
        <w:tc>
          <w:tcPr>
            <w:tcW w:w="1969" w:type="pct"/>
            <w:vAlign w:val="center"/>
          </w:tcPr>
          <w:p w14:paraId="32123ACF"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0066E8E0" w14:textId="77777777" w:rsidR="001E492F" w:rsidRPr="00A066D2" w:rsidRDefault="001E492F" w:rsidP="00DA3F44">
            <w:pPr>
              <w:pStyle w:val="a6"/>
              <w:jc w:val="center"/>
              <w:rPr>
                <w:rFonts w:ascii="Times New Roman" w:hAnsi="Times New Roman"/>
              </w:rPr>
            </w:pPr>
          </w:p>
        </w:tc>
        <w:tc>
          <w:tcPr>
            <w:tcW w:w="743" w:type="pct"/>
            <w:vAlign w:val="center"/>
          </w:tcPr>
          <w:p w14:paraId="07008C68" w14:textId="77777777" w:rsidR="001E492F" w:rsidRPr="00A066D2" w:rsidRDefault="001E492F" w:rsidP="00DA3F44">
            <w:pPr>
              <w:pStyle w:val="a6"/>
              <w:jc w:val="center"/>
              <w:rPr>
                <w:rFonts w:ascii="Times New Roman" w:hAnsi="Times New Roman"/>
              </w:rPr>
            </w:pPr>
          </w:p>
        </w:tc>
        <w:tc>
          <w:tcPr>
            <w:tcW w:w="573" w:type="pct"/>
            <w:vAlign w:val="center"/>
          </w:tcPr>
          <w:p w14:paraId="3B1719A5"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003FA913" w14:textId="77777777" w:rsidR="001E492F" w:rsidRPr="00A066D2" w:rsidRDefault="001E492F" w:rsidP="00DA3F44">
            <w:pPr>
              <w:ind w:firstLine="0"/>
              <w:jc w:val="center"/>
              <w:rPr>
                <w:rFonts w:ascii="Times New Roman" w:hAnsi="Times New Roman" w:cs="Times New Roman"/>
                <w:sz w:val="22"/>
                <w:szCs w:val="22"/>
              </w:rPr>
            </w:pPr>
          </w:p>
        </w:tc>
      </w:tr>
      <w:tr w:rsidR="006029D7" w:rsidRPr="00A066D2" w14:paraId="2D85C5A5" w14:textId="77777777" w:rsidTr="00A145EB">
        <w:trPr>
          <w:trHeight w:val="610"/>
        </w:trPr>
        <w:tc>
          <w:tcPr>
            <w:tcW w:w="827" w:type="pct"/>
            <w:vAlign w:val="center"/>
          </w:tcPr>
          <w:p w14:paraId="07F38049" w14:textId="77777777" w:rsidR="006029D7" w:rsidRPr="00A066D2" w:rsidRDefault="006029D7" w:rsidP="00DA3F44">
            <w:pPr>
              <w:pStyle w:val="a6"/>
              <w:jc w:val="center"/>
              <w:rPr>
                <w:rFonts w:ascii="Times New Roman" w:hAnsi="Times New Roman"/>
              </w:rPr>
            </w:pPr>
          </w:p>
        </w:tc>
        <w:tc>
          <w:tcPr>
            <w:tcW w:w="1969" w:type="pct"/>
            <w:vAlign w:val="center"/>
          </w:tcPr>
          <w:p w14:paraId="238D24F9"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78D01DA0" w14:textId="77777777" w:rsidR="006029D7" w:rsidRPr="00A066D2" w:rsidRDefault="006029D7" w:rsidP="00DA3F44">
            <w:pPr>
              <w:pStyle w:val="a6"/>
              <w:jc w:val="center"/>
              <w:rPr>
                <w:rFonts w:ascii="Times New Roman" w:hAnsi="Times New Roman"/>
              </w:rPr>
            </w:pPr>
          </w:p>
        </w:tc>
        <w:tc>
          <w:tcPr>
            <w:tcW w:w="743" w:type="pct"/>
            <w:vAlign w:val="center"/>
          </w:tcPr>
          <w:p w14:paraId="630D73AA" w14:textId="77777777" w:rsidR="006029D7" w:rsidRPr="00A066D2" w:rsidRDefault="006029D7" w:rsidP="00DA3F44">
            <w:pPr>
              <w:pStyle w:val="a6"/>
              <w:jc w:val="center"/>
              <w:rPr>
                <w:rFonts w:ascii="Times New Roman" w:hAnsi="Times New Roman"/>
              </w:rPr>
            </w:pPr>
          </w:p>
        </w:tc>
        <w:tc>
          <w:tcPr>
            <w:tcW w:w="573" w:type="pct"/>
            <w:vAlign w:val="center"/>
          </w:tcPr>
          <w:p w14:paraId="161B3A5F"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2D9AFA6C" w14:textId="77777777" w:rsidR="006029D7" w:rsidRPr="00A066D2" w:rsidRDefault="006029D7" w:rsidP="00DA3F44">
            <w:pPr>
              <w:ind w:firstLine="0"/>
              <w:jc w:val="center"/>
              <w:rPr>
                <w:rFonts w:ascii="Times New Roman" w:hAnsi="Times New Roman" w:cs="Times New Roman"/>
                <w:sz w:val="22"/>
                <w:szCs w:val="22"/>
              </w:rPr>
            </w:pPr>
          </w:p>
        </w:tc>
      </w:tr>
      <w:tr w:rsidR="00716094" w:rsidRPr="00A066D2" w14:paraId="24268A33" w14:textId="77777777" w:rsidTr="00A145EB">
        <w:trPr>
          <w:trHeight w:val="610"/>
        </w:trPr>
        <w:tc>
          <w:tcPr>
            <w:tcW w:w="827" w:type="pct"/>
            <w:vAlign w:val="center"/>
          </w:tcPr>
          <w:p w14:paraId="7FFC1E8F" w14:textId="77777777" w:rsidR="00716094" w:rsidRPr="00A066D2" w:rsidRDefault="00716094" w:rsidP="00DA3F44">
            <w:pPr>
              <w:pStyle w:val="a6"/>
              <w:jc w:val="center"/>
              <w:rPr>
                <w:rFonts w:ascii="Times New Roman" w:hAnsi="Times New Roman"/>
              </w:rPr>
            </w:pPr>
          </w:p>
        </w:tc>
        <w:tc>
          <w:tcPr>
            <w:tcW w:w="1969" w:type="pct"/>
            <w:vAlign w:val="center"/>
          </w:tcPr>
          <w:p w14:paraId="062D4911" w14:textId="77777777" w:rsidR="00716094" w:rsidRPr="00A066D2" w:rsidRDefault="00716094" w:rsidP="00763C82">
            <w:pPr>
              <w:pStyle w:val="a6"/>
              <w:jc w:val="center"/>
              <w:rPr>
                <w:rFonts w:ascii="Times New Roman" w:hAnsi="Times New Roman"/>
                <w:highlight w:val="yellow"/>
              </w:rPr>
            </w:pPr>
          </w:p>
        </w:tc>
        <w:tc>
          <w:tcPr>
            <w:tcW w:w="319" w:type="pct"/>
            <w:vAlign w:val="center"/>
          </w:tcPr>
          <w:p w14:paraId="1258C10F" w14:textId="77777777" w:rsidR="00716094" w:rsidRPr="00A066D2" w:rsidRDefault="00716094" w:rsidP="00DA3F44">
            <w:pPr>
              <w:pStyle w:val="a6"/>
              <w:jc w:val="center"/>
              <w:rPr>
                <w:rFonts w:ascii="Times New Roman" w:hAnsi="Times New Roman"/>
              </w:rPr>
            </w:pPr>
          </w:p>
        </w:tc>
        <w:tc>
          <w:tcPr>
            <w:tcW w:w="743" w:type="pct"/>
            <w:vAlign w:val="center"/>
          </w:tcPr>
          <w:p w14:paraId="71F3128B" w14:textId="77777777" w:rsidR="00716094" w:rsidRPr="00A066D2" w:rsidRDefault="00716094" w:rsidP="00DA3F44">
            <w:pPr>
              <w:pStyle w:val="a6"/>
              <w:jc w:val="center"/>
              <w:rPr>
                <w:rFonts w:ascii="Times New Roman" w:hAnsi="Times New Roman"/>
              </w:rPr>
            </w:pPr>
          </w:p>
        </w:tc>
        <w:tc>
          <w:tcPr>
            <w:tcW w:w="573" w:type="pct"/>
            <w:vAlign w:val="center"/>
          </w:tcPr>
          <w:p w14:paraId="151B643F" w14:textId="77777777" w:rsidR="00716094" w:rsidRPr="00A066D2" w:rsidRDefault="00716094" w:rsidP="00DA3F44">
            <w:pPr>
              <w:ind w:firstLine="0"/>
              <w:jc w:val="center"/>
              <w:rPr>
                <w:rFonts w:ascii="Times New Roman" w:hAnsi="Times New Roman" w:cs="Times New Roman"/>
                <w:sz w:val="22"/>
                <w:szCs w:val="22"/>
              </w:rPr>
            </w:pPr>
          </w:p>
        </w:tc>
        <w:tc>
          <w:tcPr>
            <w:tcW w:w="569" w:type="pct"/>
            <w:vAlign w:val="center"/>
          </w:tcPr>
          <w:p w14:paraId="56E18134" w14:textId="77777777" w:rsidR="00716094" w:rsidRPr="00A066D2" w:rsidRDefault="00716094" w:rsidP="00DA3F44">
            <w:pPr>
              <w:ind w:firstLine="0"/>
              <w:jc w:val="center"/>
              <w:rPr>
                <w:rFonts w:ascii="Times New Roman" w:hAnsi="Times New Roman" w:cs="Times New Roman"/>
                <w:sz w:val="22"/>
                <w:szCs w:val="22"/>
              </w:rPr>
            </w:pPr>
          </w:p>
        </w:tc>
      </w:tr>
      <w:tr w:rsidR="006029D7" w:rsidRPr="00A066D2" w14:paraId="32CE89CC" w14:textId="77777777" w:rsidTr="00A145EB">
        <w:trPr>
          <w:trHeight w:val="610"/>
        </w:trPr>
        <w:tc>
          <w:tcPr>
            <w:tcW w:w="827" w:type="pct"/>
            <w:vAlign w:val="center"/>
          </w:tcPr>
          <w:p w14:paraId="759085FD" w14:textId="77777777" w:rsidR="006029D7" w:rsidRPr="00A066D2" w:rsidRDefault="006029D7" w:rsidP="00DA3F44">
            <w:pPr>
              <w:pStyle w:val="a6"/>
              <w:jc w:val="center"/>
              <w:rPr>
                <w:rFonts w:ascii="Times New Roman" w:hAnsi="Times New Roman"/>
              </w:rPr>
            </w:pPr>
          </w:p>
        </w:tc>
        <w:tc>
          <w:tcPr>
            <w:tcW w:w="1969" w:type="pct"/>
            <w:vAlign w:val="center"/>
          </w:tcPr>
          <w:p w14:paraId="44713558"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6184351" w14:textId="77777777" w:rsidR="006029D7" w:rsidRPr="00A066D2" w:rsidRDefault="006029D7" w:rsidP="00DA3F44">
            <w:pPr>
              <w:pStyle w:val="a6"/>
              <w:jc w:val="center"/>
              <w:rPr>
                <w:rFonts w:ascii="Times New Roman" w:hAnsi="Times New Roman"/>
              </w:rPr>
            </w:pPr>
          </w:p>
        </w:tc>
        <w:tc>
          <w:tcPr>
            <w:tcW w:w="743" w:type="pct"/>
            <w:vAlign w:val="center"/>
          </w:tcPr>
          <w:p w14:paraId="2BDB45CE" w14:textId="77777777" w:rsidR="006029D7" w:rsidRPr="00A066D2" w:rsidRDefault="006029D7" w:rsidP="00DA3F44">
            <w:pPr>
              <w:pStyle w:val="a6"/>
              <w:jc w:val="center"/>
              <w:rPr>
                <w:rFonts w:ascii="Times New Roman" w:hAnsi="Times New Roman"/>
              </w:rPr>
            </w:pPr>
          </w:p>
        </w:tc>
        <w:tc>
          <w:tcPr>
            <w:tcW w:w="573" w:type="pct"/>
            <w:vAlign w:val="center"/>
          </w:tcPr>
          <w:p w14:paraId="1611BF56"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41E6155E"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213F4C8B" w14:textId="77777777" w:rsidTr="00A145EB">
        <w:trPr>
          <w:trHeight w:val="610"/>
        </w:trPr>
        <w:tc>
          <w:tcPr>
            <w:tcW w:w="827" w:type="pct"/>
            <w:vAlign w:val="center"/>
          </w:tcPr>
          <w:p w14:paraId="38891800" w14:textId="77777777" w:rsidR="006029D7" w:rsidRPr="00A066D2" w:rsidRDefault="006029D7" w:rsidP="00DA3F44">
            <w:pPr>
              <w:pStyle w:val="a6"/>
              <w:jc w:val="center"/>
              <w:rPr>
                <w:rFonts w:ascii="Times New Roman" w:hAnsi="Times New Roman"/>
              </w:rPr>
            </w:pPr>
          </w:p>
        </w:tc>
        <w:tc>
          <w:tcPr>
            <w:tcW w:w="1969" w:type="pct"/>
            <w:vAlign w:val="center"/>
          </w:tcPr>
          <w:p w14:paraId="7E6A7703"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5564A513" w14:textId="77777777" w:rsidR="006029D7" w:rsidRPr="00A066D2" w:rsidRDefault="006029D7" w:rsidP="00DA3F44">
            <w:pPr>
              <w:pStyle w:val="a6"/>
              <w:jc w:val="center"/>
              <w:rPr>
                <w:rFonts w:ascii="Times New Roman" w:hAnsi="Times New Roman"/>
              </w:rPr>
            </w:pPr>
          </w:p>
        </w:tc>
        <w:tc>
          <w:tcPr>
            <w:tcW w:w="743" w:type="pct"/>
            <w:vAlign w:val="center"/>
          </w:tcPr>
          <w:p w14:paraId="111DB4D4" w14:textId="77777777" w:rsidR="006029D7" w:rsidRPr="00A066D2" w:rsidRDefault="006029D7" w:rsidP="00DA3F44">
            <w:pPr>
              <w:pStyle w:val="a6"/>
              <w:jc w:val="center"/>
              <w:rPr>
                <w:rFonts w:ascii="Times New Roman" w:hAnsi="Times New Roman"/>
              </w:rPr>
            </w:pPr>
          </w:p>
        </w:tc>
        <w:tc>
          <w:tcPr>
            <w:tcW w:w="573" w:type="pct"/>
            <w:vAlign w:val="center"/>
          </w:tcPr>
          <w:p w14:paraId="3BAEE436"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3F75B220"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7C10635E" w14:textId="77777777" w:rsidTr="00A145EB">
        <w:trPr>
          <w:trHeight w:val="610"/>
        </w:trPr>
        <w:tc>
          <w:tcPr>
            <w:tcW w:w="827" w:type="pct"/>
            <w:vAlign w:val="center"/>
          </w:tcPr>
          <w:p w14:paraId="14683EF3" w14:textId="77777777" w:rsidR="006029D7" w:rsidRPr="00A066D2" w:rsidRDefault="006029D7" w:rsidP="00DA3F44">
            <w:pPr>
              <w:pStyle w:val="a6"/>
              <w:jc w:val="center"/>
              <w:rPr>
                <w:rFonts w:ascii="Times New Roman" w:hAnsi="Times New Roman"/>
              </w:rPr>
            </w:pPr>
          </w:p>
        </w:tc>
        <w:tc>
          <w:tcPr>
            <w:tcW w:w="1969" w:type="pct"/>
            <w:vAlign w:val="center"/>
          </w:tcPr>
          <w:p w14:paraId="7E43AA91"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04F38905" w14:textId="77777777" w:rsidR="006029D7" w:rsidRPr="00A066D2" w:rsidRDefault="006029D7" w:rsidP="00DA3F44">
            <w:pPr>
              <w:pStyle w:val="a6"/>
              <w:jc w:val="center"/>
              <w:rPr>
                <w:rFonts w:ascii="Times New Roman" w:hAnsi="Times New Roman"/>
              </w:rPr>
            </w:pPr>
          </w:p>
        </w:tc>
        <w:tc>
          <w:tcPr>
            <w:tcW w:w="743" w:type="pct"/>
            <w:vAlign w:val="center"/>
          </w:tcPr>
          <w:p w14:paraId="0DDC408A" w14:textId="77777777" w:rsidR="006029D7" w:rsidRPr="00A066D2" w:rsidRDefault="006029D7" w:rsidP="00DA3F44">
            <w:pPr>
              <w:pStyle w:val="a6"/>
              <w:jc w:val="center"/>
              <w:rPr>
                <w:rFonts w:ascii="Times New Roman" w:hAnsi="Times New Roman"/>
              </w:rPr>
            </w:pPr>
          </w:p>
        </w:tc>
        <w:tc>
          <w:tcPr>
            <w:tcW w:w="573" w:type="pct"/>
            <w:vAlign w:val="center"/>
          </w:tcPr>
          <w:p w14:paraId="55A498B1"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26829EBC"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3F64142E" w14:textId="77777777" w:rsidTr="00A145EB">
        <w:trPr>
          <w:trHeight w:val="610"/>
        </w:trPr>
        <w:tc>
          <w:tcPr>
            <w:tcW w:w="827" w:type="pct"/>
            <w:vAlign w:val="center"/>
          </w:tcPr>
          <w:p w14:paraId="1BC0FB85" w14:textId="77777777" w:rsidR="006029D7" w:rsidRPr="00A066D2" w:rsidRDefault="006029D7" w:rsidP="00DA3F44">
            <w:pPr>
              <w:pStyle w:val="a6"/>
              <w:jc w:val="center"/>
              <w:rPr>
                <w:rFonts w:ascii="Times New Roman" w:hAnsi="Times New Roman"/>
              </w:rPr>
            </w:pPr>
          </w:p>
        </w:tc>
        <w:tc>
          <w:tcPr>
            <w:tcW w:w="1969" w:type="pct"/>
            <w:vAlign w:val="center"/>
          </w:tcPr>
          <w:p w14:paraId="557DE638"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59F5E86E" w14:textId="77777777" w:rsidR="006029D7" w:rsidRPr="00A066D2" w:rsidRDefault="006029D7" w:rsidP="00DA3F44">
            <w:pPr>
              <w:pStyle w:val="a6"/>
              <w:jc w:val="center"/>
              <w:rPr>
                <w:rFonts w:ascii="Times New Roman" w:hAnsi="Times New Roman"/>
              </w:rPr>
            </w:pPr>
          </w:p>
        </w:tc>
        <w:tc>
          <w:tcPr>
            <w:tcW w:w="743" w:type="pct"/>
            <w:vAlign w:val="center"/>
          </w:tcPr>
          <w:p w14:paraId="49E2A7FD" w14:textId="77777777" w:rsidR="006029D7" w:rsidRPr="00A066D2" w:rsidRDefault="006029D7" w:rsidP="00DA3F44">
            <w:pPr>
              <w:pStyle w:val="a6"/>
              <w:jc w:val="center"/>
              <w:rPr>
                <w:rFonts w:ascii="Times New Roman" w:hAnsi="Times New Roman"/>
              </w:rPr>
            </w:pPr>
          </w:p>
        </w:tc>
        <w:tc>
          <w:tcPr>
            <w:tcW w:w="573" w:type="pct"/>
            <w:vAlign w:val="center"/>
          </w:tcPr>
          <w:p w14:paraId="1753818F"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799E0CF5"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66F2A26F" w14:textId="77777777" w:rsidTr="00A145EB">
        <w:trPr>
          <w:trHeight w:val="610"/>
        </w:trPr>
        <w:tc>
          <w:tcPr>
            <w:tcW w:w="827" w:type="pct"/>
            <w:vAlign w:val="center"/>
          </w:tcPr>
          <w:p w14:paraId="7D67083E" w14:textId="77777777" w:rsidR="006029D7" w:rsidRPr="00A066D2" w:rsidRDefault="006029D7" w:rsidP="00DA3F44">
            <w:pPr>
              <w:pStyle w:val="a6"/>
              <w:jc w:val="center"/>
              <w:rPr>
                <w:rFonts w:ascii="Times New Roman" w:hAnsi="Times New Roman"/>
              </w:rPr>
            </w:pPr>
          </w:p>
        </w:tc>
        <w:tc>
          <w:tcPr>
            <w:tcW w:w="1969" w:type="pct"/>
            <w:vAlign w:val="center"/>
          </w:tcPr>
          <w:p w14:paraId="74B42310"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3DB2166C" w14:textId="77777777" w:rsidR="006029D7" w:rsidRPr="00A066D2" w:rsidRDefault="006029D7" w:rsidP="00DA3F44">
            <w:pPr>
              <w:pStyle w:val="a6"/>
              <w:jc w:val="center"/>
              <w:rPr>
                <w:rFonts w:ascii="Times New Roman" w:hAnsi="Times New Roman"/>
              </w:rPr>
            </w:pPr>
          </w:p>
        </w:tc>
        <w:tc>
          <w:tcPr>
            <w:tcW w:w="743" w:type="pct"/>
            <w:vAlign w:val="center"/>
          </w:tcPr>
          <w:p w14:paraId="7412FF94" w14:textId="77777777" w:rsidR="006029D7" w:rsidRPr="00A066D2" w:rsidRDefault="006029D7" w:rsidP="00DA3F44">
            <w:pPr>
              <w:pStyle w:val="a6"/>
              <w:jc w:val="center"/>
              <w:rPr>
                <w:rFonts w:ascii="Times New Roman" w:hAnsi="Times New Roman"/>
              </w:rPr>
            </w:pPr>
          </w:p>
        </w:tc>
        <w:tc>
          <w:tcPr>
            <w:tcW w:w="573" w:type="pct"/>
            <w:vAlign w:val="center"/>
          </w:tcPr>
          <w:p w14:paraId="17E3C282"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17A9C4E1"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311B419D" w14:textId="77777777" w:rsidTr="00A145EB">
        <w:trPr>
          <w:trHeight w:val="610"/>
        </w:trPr>
        <w:tc>
          <w:tcPr>
            <w:tcW w:w="827" w:type="pct"/>
            <w:vAlign w:val="center"/>
          </w:tcPr>
          <w:p w14:paraId="054E6D18" w14:textId="77777777" w:rsidR="006029D7" w:rsidRPr="00A066D2" w:rsidRDefault="006029D7" w:rsidP="00DA3F44">
            <w:pPr>
              <w:pStyle w:val="a6"/>
              <w:jc w:val="center"/>
              <w:rPr>
                <w:rFonts w:ascii="Times New Roman" w:hAnsi="Times New Roman"/>
              </w:rPr>
            </w:pPr>
          </w:p>
        </w:tc>
        <w:tc>
          <w:tcPr>
            <w:tcW w:w="1969" w:type="pct"/>
            <w:vAlign w:val="center"/>
          </w:tcPr>
          <w:p w14:paraId="2CBBF35C"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173C865" w14:textId="77777777" w:rsidR="006029D7" w:rsidRPr="00A066D2" w:rsidRDefault="006029D7" w:rsidP="00DA3F44">
            <w:pPr>
              <w:pStyle w:val="a6"/>
              <w:jc w:val="center"/>
              <w:rPr>
                <w:rFonts w:ascii="Times New Roman" w:hAnsi="Times New Roman"/>
              </w:rPr>
            </w:pPr>
          </w:p>
        </w:tc>
        <w:tc>
          <w:tcPr>
            <w:tcW w:w="743" w:type="pct"/>
            <w:vAlign w:val="center"/>
          </w:tcPr>
          <w:p w14:paraId="11DB9878" w14:textId="77777777" w:rsidR="006029D7" w:rsidRPr="00A066D2" w:rsidRDefault="006029D7" w:rsidP="00DA3F44">
            <w:pPr>
              <w:pStyle w:val="a6"/>
              <w:jc w:val="center"/>
              <w:rPr>
                <w:rFonts w:ascii="Times New Roman" w:hAnsi="Times New Roman"/>
              </w:rPr>
            </w:pPr>
          </w:p>
        </w:tc>
        <w:tc>
          <w:tcPr>
            <w:tcW w:w="573" w:type="pct"/>
            <w:vAlign w:val="center"/>
          </w:tcPr>
          <w:p w14:paraId="3074FBE7"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12F08B43" w14:textId="77777777" w:rsidR="006029D7" w:rsidRPr="00A066D2" w:rsidRDefault="006029D7" w:rsidP="00DA3F44">
            <w:pPr>
              <w:ind w:firstLine="0"/>
              <w:jc w:val="center"/>
              <w:rPr>
                <w:rFonts w:ascii="Times New Roman" w:hAnsi="Times New Roman" w:cs="Times New Roman"/>
                <w:sz w:val="22"/>
                <w:szCs w:val="22"/>
              </w:rPr>
            </w:pPr>
          </w:p>
        </w:tc>
      </w:tr>
    </w:tbl>
    <w:p w14:paraId="7DB0E751"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06A712FA"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528FC0BC"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6FE1C3CF"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4321E265"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05F722D3"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74FF9BDE"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0D0B7BBA" w14:textId="77777777" w:rsidR="00875C8D" w:rsidRPr="00A066D2" w:rsidRDefault="00875C8D" w:rsidP="00D51E48">
      <w:pPr>
        <w:pStyle w:val="1"/>
        <w:ind w:firstLine="360"/>
        <w:jc w:val="both"/>
        <w:rPr>
          <w:b w:val="0"/>
          <w:sz w:val="22"/>
          <w:szCs w:val="22"/>
        </w:rPr>
      </w:pPr>
      <w:r w:rsidRPr="00A066D2">
        <w:rPr>
          <w:b w:val="0"/>
          <w:sz w:val="22"/>
          <w:szCs w:val="22"/>
        </w:rPr>
        <w:lastRenderedPageBreak/>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0C964D97"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7D2B441D"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7FE0F774" w14:textId="77777777" w:rsidR="00875C8D" w:rsidRPr="00A066D2" w:rsidRDefault="00875C8D" w:rsidP="00D51E48">
      <w:pPr>
        <w:pStyle w:val="1"/>
        <w:ind w:firstLine="360"/>
        <w:jc w:val="both"/>
        <w:rPr>
          <w:b w:val="0"/>
          <w:sz w:val="22"/>
          <w:szCs w:val="22"/>
        </w:rPr>
      </w:pPr>
      <w:r w:rsidRPr="00A066D2">
        <w:rPr>
          <w:b w:val="0"/>
          <w:sz w:val="22"/>
          <w:szCs w:val="22"/>
        </w:rPr>
        <w:t>2.2.4. Требовать замены товара, несоответствующего по качеству, показателям содержащимся в нормативных и технических документах, и настоящем Контракте.</w:t>
      </w:r>
    </w:p>
    <w:p w14:paraId="74822522"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3FD77D44"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48ED738B"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58766D2B"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5246E402"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04A61552"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728C902D"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158400B1"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041B40F9"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24984C8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01BD8AA1"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случаев предусмотренных п. 10.2., 10.3.  настоящего Контракта.</w:t>
      </w:r>
    </w:p>
    <w:p w14:paraId="5F7BE7F3"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2F7E4E97"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1B99C442"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750AE3C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3DD228C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в Контракте  реквизитам несет Поставщик.</w:t>
      </w:r>
    </w:p>
    <w:p w14:paraId="42735D7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юридическому лицу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D686A2"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66F7E937"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4FBAC03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lastRenderedPageBreak/>
        <w:t>и чистая, гарантировать целостность и сохранность Товара при перевозке и длительном хранении на складе Грузополучателя.</w:t>
      </w:r>
    </w:p>
    <w:p w14:paraId="4A6BF024"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29E874D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55D714D3"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746CFC0"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329CBE36" w14:textId="77777777"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ФГБУЗ КБ № 21 ФМБА России</w:t>
      </w:r>
      <w:r w:rsidR="00A4445D" w:rsidRPr="00A066D2">
        <w:rPr>
          <w:rStyle w:val="js-extracted-addressdaria-actionmail-message-map-link"/>
          <w:rFonts w:ascii="Times New Roman" w:hAnsi="Times New Roman" w:cs="Times New Roman"/>
          <w:b w:val="0"/>
          <w:sz w:val="22"/>
          <w:szCs w:val="22"/>
        </w:rPr>
        <w:t xml:space="preserve"> ,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976576">
        <w:rPr>
          <w:rFonts w:ascii="Times New Roman" w:eastAsia="Calibri" w:hAnsi="Times New Roman" w:cs="Times New Roman"/>
          <w:bCs w:val="0"/>
          <w:sz w:val="22"/>
          <w:szCs w:val="22"/>
          <w:lang w:eastAsia="en-US"/>
        </w:rPr>
        <w:t>2</w:t>
      </w:r>
      <w:r w:rsidR="00716094">
        <w:rPr>
          <w:rFonts w:ascii="Times New Roman" w:eastAsia="Calibri" w:hAnsi="Times New Roman" w:cs="Times New Roman"/>
          <w:bCs w:val="0"/>
          <w:sz w:val="22"/>
          <w:szCs w:val="22"/>
          <w:lang w:eastAsia="en-US"/>
        </w:rPr>
        <w:t>-х</w:t>
      </w:r>
      <w:r w:rsidR="00F6229C" w:rsidRPr="00A066D2">
        <w:rPr>
          <w:rFonts w:ascii="Times New Roman" w:eastAsia="Calibri" w:hAnsi="Times New Roman" w:cs="Times New Roman"/>
          <w:bCs w:val="0"/>
          <w:sz w:val="22"/>
          <w:szCs w:val="22"/>
          <w:lang w:eastAsia="en-US"/>
        </w:rPr>
        <w:t xml:space="preserve"> </w:t>
      </w:r>
      <w:r w:rsidR="006029D7">
        <w:rPr>
          <w:rFonts w:ascii="Times New Roman" w:eastAsia="Calibri" w:hAnsi="Times New Roman" w:cs="Times New Roman"/>
          <w:bCs w:val="0"/>
          <w:sz w:val="22"/>
          <w:szCs w:val="22"/>
          <w:lang w:eastAsia="en-US"/>
        </w:rPr>
        <w:t>календарных</w:t>
      </w:r>
      <w:r w:rsidR="00F6229C" w:rsidRPr="00A066D2">
        <w:rPr>
          <w:rFonts w:ascii="Times New Roman" w:eastAsia="Calibri" w:hAnsi="Times New Roman" w:cs="Times New Roman"/>
          <w:bCs w:val="0"/>
          <w:sz w:val="22"/>
          <w:szCs w:val="22"/>
          <w:lang w:eastAsia="en-US"/>
        </w:rPr>
        <w:t xml:space="preserve"> дней</w:t>
      </w:r>
      <w:r w:rsidR="00F6229C" w:rsidRPr="00A066D2">
        <w:rPr>
          <w:rFonts w:ascii="Times New Roman" w:eastAsia="Calibri" w:hAnsi="Times New Roman" w:cs="Times New Roman"/>
          <w:b w:val="0"/>
          <w:bCs w:val="0"/>
          <w:sz w:val="22"/>
          <w:szCs w:val="22"/>
          <w:lang w:eastAsia="en-US"/>
        </w:rPr>
        <w:t xml:space="preserve"> с </w:t>
      </w:r>
      <w:r w:rsidR="00E41FF8">
        <w:rPr>
          <w:rFonts w:ascii="Times New Roman" w:eastAsia="Calibri" w:hAnsi="Times New Roman" w:cs="Times New Roman"/>
          <w:b w:val="0"/>
          <w:bCs w:val="0"/>
          <w:sz w:val="22"/>
          <w:szCs w:val="22"/>
          <w:lang w:eastAsia="en-US"/>
        </w:rPr>
        <w:t xml:space="preserve">даты </w:t>
      </w:r>
      <w:r w:rsidR="007E1E11">
        <w:rPr>
          <w:rFonts w:ascii="Times New Roman" w:eastAsia="Calibri" w:hAnsi="Times New Roman" w:cs="Times New Roman"/>
          <w:b w:val="0"/>
          <w:bCs w:val="0"/>
          <w:sz w:val="22"/>
          <w:szCs w:val="22"/>
          <w:lang w:eastAsia="en-US"/>
        </w:rPr>
        <w:t>получения от Заказчика заявки на поставку</w:t>
      </w:r>
      <w:r w:rsidR="009F0D6D">
        <w:rPr>
          <w:rFonts w:ascii="Times New Roman" w:eastAsia="Calibri" w:hAnsi="Times New Roman" w:cs="Times New Roman"/>
          <w:b w:val="0"/>
          <w:bCs w:val="0"/>
          <w:sz w:val="22"/>
          <w:szCs w:val="22"/>
          <w:lang w:eastAsia="en-US"/>
        </w:rPr>
        <w:t>.</w:t>
      </w:r>
    </w:p>
    <w:p w14:paraId="4239DFB4"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5.2. Не позднее, чем за 1 рабочий день до даты поставки (передачи) товара Поставщик в письменной форме уведомляет Заказчика и Грузополучателя , о готовности товара к поставке и о дате поставки товара.</w:t>
      </w:r>
    </w:p>
    <w:p w14:paraId="4147DE2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7D231965"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первичные учетные документы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4692289C"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r w:rsidR="007A4D11" w:rsidRPr="00A066D2">
        <w:rPr>
          <w:rFonts w:ascii="Times New Roman" w:hAnsi="Times New Roman"/>
        </w:rPr>
        <w:t>документы подтверждающие качество и безопасность продукции.</w:t>
      </w:r>
    </w:p>
    <w:p w14:paraId="702CB85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7EA7FED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0DE8BBC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34778466"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681F1A1D"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5.8.Поставщик обязуется передать Заказчику товар, необремененный правами третьих лиц.</w:t>
      </w:r>
    </w:p>
    <w:p w14:paraId="0C39BB4E"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1DD360FA"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513C0ECB"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08104F8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w:t>
      </w:r>
      <w:r w:rsidRPr="00A066D2">
        <w:rPr>
          <w:rFonts w:ascii="Times New Roman" w:hAnsi="Times New Roman" w:cs="Times New Roman"/>
          <w:sz w:val="22"/>
          <w:szCs w:val="22"/>
        </w:rPr>
        <w:lastRenderedPageBreak/>
        <w:t>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74C78FF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26EB9B4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37AFC4E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6D20FBB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566D2F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74B70119" w14:textId="77777777" w:rsidR="00F6229C" w:rsidRPr="00A066D2" w:rsidRDefault="00F6229C" w:rsidP="00D51E48">
      <w:pPr>
        <w:pStyle w:val="11"/>
        <w:ind w:left="360"/>
        <w:rPr>
          <w:sz w:val="22"/>
          <w:szCs w:val="22"/>
        </w:rPr>
      </w:pPr>
    </w:p>
    <w:p w14:paraId="2BB219F7"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6A9AD23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507ED494"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2CAE1ABE"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2E44B0D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1C41A67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D9CD697"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r w:rsidR="00412E5B" w:rsidRPr="00A066D2">
        <w:rPr>
          <w:b w:val="0"/>
          <w:bCs w:val="0"/>
          <w:sz w:val="22"/>
          <w:szCs w:val="22"/>
        </w:rPr>
        <w:t xml:space="preserve">гарантийного </w:t>
      </w:r>
      <w:r w:rsidRPr="00A066D2">
        <w:rPr>
          <w:b w:val="0"/>
          <w:bCs w:val="0"/>
          <w:sz w:val="22"/>
          <w:szCs w:val="22"/>
        </w:rPr>
        <w:t>срока товара оплачиваются за счет Поставщика.</w:t>
      </w:r>
    </w:p>
    <w:p w14:paraId="24E115C8" w14:textId="77777777" w:rsidR="00F6229C" w:rsidRPr="00A066D2" w:rsidRDefault="00F6229C" w:rsidP="00D51E48">
      <w:pPr>
        <w:pStyle w:val="11"/>
        <w:ind w:left="360"/>
        <w:rPr>
          <w:sz w:val="22"/>
          <w:szCs w:val="22"/>
        </w:rPr>
      </w:pPr>
    </w:p>
    <w:p w14:paraId="6A0D5299"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1C26B9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4AA689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7B2C1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A066D2">
        <w:rPr>
          <w:rFonts w:ascii="Times New Roman" w:hAnsi="Times New Roman" w:cs="Times New Roman"/>
          <w:sz w:val="22"/>
          <w:szCs w:val="22"/>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8565F6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49669A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195FFBD8"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124D4E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CC7E0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0C7CF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4423953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2420CF6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19C25E05"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09D9BF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761F4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9A2BD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5C90195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F29EB3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26315C12"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4EA5F621"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4FE036C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67A2C550" w14:textId="77777777" w:rsidR="00F6229C" w:rsidRPr="00A066D2" w:rsidRDefault="00F6229C" w:rsidP="00D51E48">
      <w:pPr>
        <w:pStyle w:val="11"/>
        <w:rPr>
          <w:sz w:val="22"/>
          <w:szCs w:val="22"/>
        </w:rPr>
      </w:pPr>
    </w:p>
    <w:p w14:paraId="6A787769" w14:textId="77777777" w:rsidR="00875C8D" w:rsidRPr="00A066D2" w:rsidRDefault="00875C8D" w:rsidP="00D51E48">
      <w:pPr>
        <w:pStyle w:val="11"/>
        <w:rPr>
          <w:sz w:val="22"/>
          <w:szCs w:val="22"/>
        </w:rPr>
      </w:pPr>
      <w:r w:rsidRPr="00A066D2">
        <w:rPr>
          <w:sz w:val="22"/>
          <w:szCs w:val="22"/>
        </w:rPr>
        <w:t>9. Форс-мажорные обстоятельства.</w:t>
      </w:r>
    </w:p>
    <w:p w14:paraId="2A89DFD2"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65C4B9E" w14:textId="77777777" w:rsidR="00875C8D" w:rsidRPr="00A066D2" w:rsidRDefault="00875C8D" w:rsidP="00D51E48">
      <w:pPr>
        <w:pStyle w:val="11"/>
        <w:ind w:firstLine="709"/>
        <w:jc w:val="both"/>
        <w:rPr>
          <w:b w:val="0"/>
          <w:sz w:val="22"/>
          <w:szCs w:val="22"/>
        </w:rPr>
      </w:pPr>
      <w:r w:rsidRPr="00A066D2">
        <w:rPr>
          <w:b w:val="0"/>
          <w:sz w:val="22"/>
          <w:szCs w:val="22"/>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DCD9516"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2DD38AB" w14:textId="77777777" w:rsidR="00875C8D" w:rsidRPr="00A066D2" w:rsidRDefault="00875C8D" w:rsidP="00D51E48">
      <w:pPr>
        <w:pStyle w:val="11"/>
        <w:ind w:firstLine="709"/>
        <w:jc w:val="both"/>
        <w:rPr>
          <w:b w:val="0"/>
          <w:sz w:val="22"/>
          <w:szCs w:val="22"/>
        </w:rPr>
      </w:pPr>
      <w:r w:rsidRPr="00A066D2">
        <w:rPr>
          <w:b w:val="0"/>
          <w:sz w:val="22"/>
          <w:szCs w:val="22"/>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BD3E37F"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ACB3DD9"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210AF4E"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5223EBE" w14:textId="77777777" w:rsidR="00F6229C" w:rsidRPr="00A066D2" w:rsidRDefault="00F6229C" w:rsidP="00D51E48">
      <w:pPr>
        <w:pStyle w:val="11"/>
        <w:ind w:left="720" w:firstLine="720"/>
        <w:rPr>
          <w:sz w:val="22"/>
          <w:szCs w:val="22"/>
        </w:rPr>
      </w:pPr>
    </w:p>
    <w:p w14:paraId="7DCDDF14"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5DF3FD39"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74465064"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887009E"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E2F83A3" w14:textId="77777777" w:rsidR="00875C8D" w:rsidRPr="00A066D2" w:rsidRDefault="00875C8D" w:rsidP="00D51E48">
      <w:pPr>
        <w:pStyle w:val="11"/>
        <w:ind w:firstLine="709"/>
        <w:jc w:val="both"/>
        <w:rPr>
          <w:b w:val="0"/>
          <w:sz w:val="22"/>
          <w:szCs w:val="22"/>
        </w:rPr>
      </w:pPr>
      <w:r w:rsidRPr="00A066D2">
        <w:rPr>
          <w:b w:val="0"/>
          <w:sz w:val="22"/>
          <w:szCs w:val="22"/>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DA0709"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A4CEA2A"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3C03DE1" w14:textId="77777777" w:rsidR="00875C8D" w:rsidRPr="00A066D2" w:rsidRDefault="00875C8D" w:rsidP="00D51E48">
      <w:pPr>
        <w:pStyle w:val="11"/>
        <w:ind w:firstLine="709"/>
        <w:jc w:val="both"/>
        <w:rPr>
          <w:b w:val="0"/>
          <w:sz w:val="22"/>
          <w:szCs w:val="22"/>
        </w:rPr>
      </w:pPr>
      <w:r w:rsidRPr="00A066D2">
        <w:rPr>
          <w:b w:val="0"/>
          <w:sz w:val="22"/>
          <w:szCs w:val="22"/>
        </w:rPr>
        <w:lastRenderedPageBreak/>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2112947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0D57343"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77B3C4BA"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468F0948"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7863F6C7"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2DFF3884"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3327DC1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1B3465A2"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442BBF8F"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D60A445" w14:textId="77777777" w:rsidR="00F6229C" w:rsidRPr="00A066D2" w:rsidRDefault="00F6229C" w:rsidP="00D51E48">
      <w:pPr>
        <w:pStyle w:val="11"/>
        <w:ind w:left="360"/>
        <w:rPr>
          <w:sz w:val="22"/>
          <w:szCs w:val="22"/>
        </w:rPr>
      </w:pPr>
    </w:p>
    <w:p w14:paraId="5F8AC44E"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6999CAFC"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4C0D1FE8"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E8DD283"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11D1AD28"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3EC8889"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143EC1AB"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4698850D"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4352BF2"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E3D627"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 xml:space="preserve">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w:t>
      </w:r>
      <w:r w:rsidRPr="00A066D2">
        <w:rPr>
          <w:rFonts w:ascii="Times New Roman" w:hAnsi="Times New Roman" w:cs="Times New Roman"/>
          <w:sz w:val="22"/>
          <w:szCs w:val="22"/>
        </w:rPr>
        <w:lastRenderedPageBreak/>
        <w:t>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D9B7DF1"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3B765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4137E81C" w14:textId="77777777" w:rsidR="00F6229C" w:rsidRPr="00A066D2" w:rsidRDefault="00F6229C" w:rsidP="00D51E48">
      <w:pPr>
        <w:pStyle w:val="11"/>
        <w:ind w:left="360"/>
        <w:rPr>
          <w:sz w:val="22"/>
          <w:szCs w:val="22"/>
        </w:rPr>
      </w:pPr>
    </w:p>
    <w:p w14:paraId="18D0415B"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086808F8"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1A2CBB75"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.2.Стороны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120352C"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BA49F45"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57EDC14"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2ECDC615"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2734CCCD"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2FA19EA7" w14:textId="77777777" w:rsidR="00F6229C" w:rsidRPr="00A066D2" w:rsidRDefault="00F6229C" w:rsidP="00D51E48">
      <w:pPr>
        <w:pStyle w:val="a6"/>
        <w:ind w:left="360"/>
        <w:jc w:val="center"/>
        <w:rPr>
          <w:rFonts w:ascii="Times New Roman" w:hAnsi="Times New Roman"/>
          <w:b/>
        </w:rPr>
      </w:pPr>
    </w:p>
    <w:p w14:paraId="66503FC3"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2FAB068A" w14:textId="1C04E43E"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w:t>
      </w:r>
      <w:r w:rsidR="00875C8D" w:rsidRPr="009F0D6D">
        <w:rPr>
          <w:rFonts w:ascii="Times New Roman" w:hAnsi="Times New Roman"/>
        </w:rPr>
        <w:t>Контракт вступает в силу с момента его подписания Сторонами и</w:t>
      </w:r>
      <w:r w:rsidR="005E7B80" w:rsidRPr="009F0D6D">
        <w:rPr>
          <w:rFonts w:ascii="Times New Roman" w:hAnsi="Times New Roman"/>
        </w:rPr>
        <w:t xml:space="preserve"> действует до «</w:t>
      </w:r>
      <w:r w:rsidR="00B609C1">
        <w:rPr>
          <w:rFonts w:ascii="Times New Roman" w:hAnsi="Times New Roman"/>
        </w:rPr>
        <w:t>30</w:t>
      </w:r>
      <w:r w:rsidR="005E7B80" w:rsidRPr="009F0D6D">
        <w:rPr>
          <w:rFonts w:ascii="Times New Roman" w:hAnsi="Times New Roman"/>
        </w:rPr>
        <w:t xml:space="preserve">» </w:t>
      </w:r>
      <w:r w:rsidR="00B609C1">
        <w:rPr>
          <w:rFonts w:ascii="Times New Roman" w:hAnsi="Times New Roman"/>
        </w:rPr>
        <w:t>июня</w:t>
      </w:r>
      <w:r w:rsidRPr="009F0D6D">
        <w:rPr>
          <w:rFonts w:ascii="Times New Roman" w:hAnsi="Times New Roman"/>
        </w:rPr>
        <w:t xml:space="preserve"> 202</w:t>
      </w:r>
      <w:r w:rsidR="007946F3" w:rsidRPr="009F0D6D">
        <w:rPr>
          <w:rFonts w:ascii="Times New Roman" w:hAnsi="Times New Roman"/>
        </w:rPr>
        <w:t>6</w:t>
      </w:r>
      <w:r w:rsidR="00875C8D" w:rsidRPr="009F0D6D">
        <w:rPr>
          <w:rFonts w:ascii="Times New Roman" w:hAnsi="Times New Roman"/>
        </w:rPr>
        <w:t xml:space="preserve"> г.</w:t>
      </w:r>
    </w:p>
    <w:p w14:paraId="4F26A8C9" w14:textId="77777777" w:rsidR="00C30631" w:rsidRPr="00A066D2" w:rsidRDefault="00C30631" w:rsidP="00D51E48">
      <w:pPr>
        <w:pStyle w:val="a6"/>
        <w:ind w:firstLine="708"/>
        <w:jc w:val="both"/>
        <w:rPr>
          <w:rFonts w:ascii="Times New Roman" w:hAnsi="Times New Roman"/>
        </w:rPr>
      </w:pPr>
    </w:p>
    <w:p w14:paraId="1925F9E5"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60F0759F" w14:textId="77777777" w:rsidR="00615810" w:rsidRPr="00A066D2" w:rsidRDefault="00615810" w:rsidP="00615810">
      <w:pPr>
        <w:spacing w:line="276" w:lineRule="auto"/>
        <w:ind w:firstLine="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0CFE0F5E" w14:textId="77777777" w:rsidTr="00354DFB">
        <w:trPr>
          <w:gridAfter w:val="1"/>
          <w:wAfter w:w="144" w:type="dxa"/>
        </w:trPr>
        <w:tc>
          <w:tcPr>
            <w:tcW w:w="4911" w:type="dxa"/>
            <w:gridSpan w:val="2"/>
            <w:shd w:val="clear" w:color="auto" w:fill="auto"/>
          </w:tcPr>
          <w:p w14:paraId="03DD2DC8"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5731FD0A"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33C548FE"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328E0261"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66677395" w14:textId="77777777" w:rsidTr="00354DFB">
        <w:trPr>
          <w:gridAfter w:val="1"/>
          <w:wAfter w:w="144" w:type="dxa"/>
        </w:trPr>
        <w:tc>
          <w:tcPr>
            <w:tcW w:w="9887" w:type="dxa"/>
            <w:gridSpan w:val="5"/>
            <w:shd w:val="clear" w:color="auto" w:fill="auto"/>
          </w:tcPr>
          <w:p w14:paraId="09A0519C"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6B8D1F1E" w14:textId="77777777" w:rsidTr="00354DFB">
        <w:trPr>
          <w:gridAfter w:val="1"/>
          <w:wAfter w:w="144" w:type="dxa"/>
        </w:trPr>
        <w:tc>
          <w:tcPr>
            <w:tcW w:w="1809" w:type="dxa"/>
            <w:shd w:val="clear" w:color="auto" w:fill="auto"/>
            <w:vAlign w:val="center"/>
          </w:tcPr>
          <w:p w14:paraId="29CA17E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49032380"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1875BCA5"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77D2C2E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7DD8EE2" w14:textId="77777777" w:rsidTr="00354DFB">
        <w:trPr>
          <w:gridAfter w:val="1"/>
          <w:wAfter w:w="144" w:type="dxa"/>
        </w:trPr>
        <w:tc>
          <w:tcPr>
            <w:tcW w:w="1809" w:type="dxa"/>
            <w:shd w:val="clear" w:color="auto" w:fill="auto"/>
            <w:vAlign w:val="center"/>
          </w:tcPr>
          <w:p w14:paraId="1FEFA91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48361C63"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5EEBDDAD"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19A41C47" w14:textId="77777777" w:rsidR="00B575BB" w:rsidRPr="00A066D2" w:rsidRDefault="00B575BB" w:rsidP="00354DFB">
            <w:pPr>
              <w:pStyle w:val="Default"/>
              <w:rPr>
                <w:sz w:val="22"/>
                <w:szCs w:val="22"/>
              </w:rPr>
            </w:pPr>
          </w:p>
        </w:tc>
      </w:tr>
      <w:tr w:rsidR="00B575BB" w:rsidRPr="00A066D2" w14:paraId="339F1760" w14:textId="77777777" w:rsidTr="00354DFB">
        <w:trPr>
          <w:gridAfter w:val="1"/>
          <w:wAfter w:w="144" w:type="dxa"/>
        </w:trPr>
        <w:tc>
          <w:tcPr>
            <w:tcW w:w="1809" w:type="dxa"/>
            <w:shd w:val="clear" w:color="auto" w:fill="auto"/>
            <w:vAlign w:val="center"/>
          </w:tcPr>
          <w:p w14:paraId="19BF4BB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Телефон, </w:t>
            </w:r>
            <w:r w:rsidRPr="00A066D2">
              <w:rPr>
                <w:rFonts w:ascii="Times New Roman" w:hAnsi="Times New Roman" w:cs="Times New Roman"/>
                <w:sz w:val="22"/>
                <w:szCs w:val="22"/>
              </w:rPr>
              <w:lastRenderedPageBreak/>
              <w:t>факс, электронная почта:</w:t>
            </w:r>
          </w:p>
        </w:tc>
        <w:tc>
          <w:tcPr>
            <w:tcW w:w="3102" w:type="dxa"/>
            <w:shd w:val="clear" w:color="auto" w:fill="auto"/>
            <w:vAlign w:val="center"/>
          </w:tcPr>
          <w:p w14:paraId="5AC7AC1A"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lastRenderedPageBreak/>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w:t>
            </w:r>
            <w:r w:rsidRPr="00A066D2">
              <w:rPr>
                <w:rStyle w:val="wmi-callto"/>
                <w:rFonts w:ascii="Times New Roman" w:hAnsi="Times New Roman" w:cs="Times New Roman"/>
                <w:color w:val="000000"/>
                <w:sz w:val="22"/>
                <w:szCs w:val="22"/>
              </w:rPr>
              <w:lastRenderedPageBreak/>
              <w:t>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39224361" w14:textId="77777777" w:rsidR="00B575BB" w:rsidRPr="00A066D2" w:rsidRDefault="002223F2"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727FA339" w14:textId="77777777" w:rsidR="00B575BB" w:rsidRPr="00A066D2" w:rsidRDefault="002223F2"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25A5AA62"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5F8641FF" w14:textId="77777777" w:rsidR="00B575BB" w:rsidRPr="00A066D2" w:rsidRDefault="00B575BB" w:rsidP="00354DFB">
            <w:pPr>
              <w:pStyle w:val="Default"/>
              <w:rPr>
                <w:sz w:val="22"/>
                <w:szCs w:val="22"/>
              </w:rPr>
            </w:pPr>
            <w:r w:rsidRPr="00A066D2">
              <w:rPr>
                <w:sz w:val="22"/>
                <w:szCs w:val="22"/>
              </w:rPr>
              <w:lastRenderedPageBreak/>
              <w:t xml:space="preserve">Телефон, факс, </w:t>
            </w:r>
            <w:r w:rsidRPr="00A066D2">
              <w:rPr>
                <w:sz w:val="22"/>
                <w:szCs w:val="22"/>
              </w:rPr>
              <w:lastRenderedPageBreak/>
              <w:t>электронная почта:</w:t>
            </w:r>
          </w:p>
        </w:tc>
        <w:tc>
          <w:tcPr>
            <w:tcW w:w="3116" w:type="dxa"/>
            <w:shd w:val="clear" w:color="auto" w:fill="auto"/>
            <w:vAlign w:val="center"/>
          </w:tcPr>
          <w:p w14:paraId="3C9ED005" w14:textId="77777777" w:rsidR="00B575BB" w:rsidRPr="00A066D2" w:rsidRDefault="00B575BB" w:rsidP="00354DFB">
            <w:pPr>
              <w:pStyle w:val="Default"/>
              <w:rPr>
                <w:sz w:val="22"/>
                <w:szCs w:val="22"/>
              </w:rPr>
            </w:pPr>
          </w:p>
        </w:tc>
      </w:tr>
      <w:tr w:rsidR="00B575BB" w:rsidRPr="00A066D2" w14:paraId="6F4B8A41" w14:textId="77777777" w:rsidTr="00354DFB">
        <w:trPr>
          <w:gridAfter w:val="1"/>
          <w:wAfter w:w="144" w:type="dxa"/>
          <w:trHeight w:val="344"/>
        </w:trPr>
        <w:tc>
          <w:tcPr>
            <w:tcW w:w="1809" w:type="dxa"/>
            <w:shd w:val="clear" w:color="auto" w:fill="auto"/>
            <w:vAlign w:val="center"/>
          </w:tcPr>
          <w:p w14:paraId="79508341"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0C85C76"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418FDA7B"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46BD82B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5F31050" w14:textId="77777777" w:rsidTr="00354DFB">
        <w:trPr>
          <w:gridAfter w:val="1"/>
          <w:wAfter w:w="144" w:type="dxa"/>
          <w:trHeight w:val="357"/>
        </w:trPr>
        <w:tc>
          <w:tcPr>
            <w:tcW w:w="1809" w:type="dxa"/>
            <w:shd w:val="clear" w:color="auto" w:fill="auto"/>
            <w:vAlign w:val="center"/>
          </w:tcPr>
          <w:p w14:paraId="4003C42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6B897677"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1392B31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7DEC1BC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F4F4F1" w14:textId="77777777" w:rsidTr="00354DFB">
        <w:trPr>
          <w:gridAfter w:val="1"/>
          <w:wAfter w:w="144" w:type="dxa"/>
        </w:trPr>
        <w:tc>
          <w:tcPr>
            <w:tcW w:w="1809" w:type="dxa"/>
            <w:shd w:val="clear" w:color="auto" w:fill="auto"/>
            <w:vAlign w:val="center"/>
          </w:tcPr>
          <w:p w14:paraId="38C5B7B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1424A0A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5C32CAC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23992389"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AE72767" w14:textId="77777777" w:rsidTr="00354DFB">
        <w:trPr>
          <w:gridAfter w:val="1"/>
          <w:wAfter w:w="144" w:type="dxa"/>
        </w:trPr>
        <w:tc>
          <w:tcPr>
            <w:tcW w:w="9887" w:type="dxa"/>
            <w:gridSpan w:val="5"/>
            <w:shd w:val="clear" w:color="auto" w:fill="auto"/>
          </w:tcPr>
          <w:p w14:paraId="0465A7E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B575BB" w:rsidRPr="00A066D2" w14:paraId="14F6E807" w14:textId="77777777" w:rsidTr="00354DFB">
        <w:trPr>
          <w:gridAfter w:val="1"/>
          <w:wAfter w:w="144" w:type="dxa"/>
          <w:trHeight w:val="357"/>
        </w:trPr>
        <w:tc>
          <w:tcPr>
            <w:tcW w:w="4911" w:type="dxa"/>
            <w:gridSpan w:val="2"/>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tblGrid>
            <w:tr w:rsidR="000C73DC" w:rsidRPr="00EA704A" w14:paraId="4F3953BA" w14:textId="77777777" w:rsidTr="00745073">
              <w:trPr>
                <w:trHeight w:val="357"/>
              </w:trPr>
              <w:tc>
                <w:tcPr>
                  <w:tcW w:w="4911" w:type="dxa"/>
                  <w:shd w:val="clear" w:color="auto" w:fill="auto"/>
                  <w:vAlign w:val="center"/>
                </w:tcPr>
                <w:p w14:paraId="52F79F37" w14:textId="77777777" w:rsidR="000C73DC" w:rsidRPr="00CA4CB0" w:rsidRDefault="000C73DC" w:rsidP="000C73DC">
                  <w:pPr>
                    <w:rPr>
                      <w:color w:val="000000"/>
                      <w:sz w:val="22"/>
                      <w:szCs w:val="22"/>
                    </w:rPr>
                  </w:pPr>
                  <w:r w:rsidRPr="00CA4CB0">
                    <w:rPr>
                      <w:color w:val="000000"/>
                      <w:sz w:val="22"/>
                      <w:szCs w:val="22"/>
                    </w:rPr>
                    <w:t xml:space="preserve">Получатель: </w:t>
                  </w:r>
                  <w:r w:rsidRPr="00CA4CB0">
                    <w:rPr>
                      <w:sz w:val="22"/>
                      <w:szCs w:val="22"/>
                    </w:rPr>
                    <w:t>УФК по Нижегородской области</w:t>
                  </w:r>
                  <w:r w:rsidRPr="00CA4CB0">
                    <w:rPr>
                      <w:color w:val="000000"/>
                      <w:sz w:val="22"/>
                      <w:szCs w:val="22"/>
                    </w:rPr>
                    <w:t xml:space="preserve"> (ФГБУЗ КБ № 21 ФМБА России</w:t>
                  </w:r>
                </w:p>
                <w:p w14:paraId="00A3F25A" w14:textId="77777777" w:rsidR="000C73DC" w:rsidRPr="00CA4CB0" w:rsidRDefault="000C73DC" w:rsidP="000C73DC">
                  <w:pPr>
                    <w:rPr>
                      <w:color w:val="000000"/>
                      <w:sz w:val="22"/>
                      <w:szCs w:val="22"/>
                    </w:rPr>
                  </w:pPr>
                  <w:r w:rsidRPr="00CA4CB0">
                    <w:rPr>
                      <w:color w:val="000000"/>
                      <w:sz w:val="22"/>
                      <w:szCs w:val="22"/>
                    </w:rPr>
                    <w:t>л/счет 20486Х76870, 21486Х76870, 22486Х76870)</w:t>
                  </w:r>
                </w:p>
                <w:p w14:paraId="2C95135B" w14:textId="77777777" w:rsidR="000C73DC" w:rsidRPr="00CA4CB0" w:rsidRDefault="000C73DC" w:rsidP="000C73DC">
                  <w:pPr>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14:paraId="6E14476C" w14:textId="77777777" w:rsidR="000C73DC" w:rsidRPr="00CA4CB0" w:rsidRDefault="000C73DC" w:rsidP="000C73DC">
                  <w:pPr>
                    <w:rPr>
                      <w:color w:val="000000"/>
                      <w:sz w:val="22"/>
                      <w:szCs w:val="22"/>
                    </w:rPr>
                  </w:pPr>
                  <w:r w:rsidRPr="00CA4CB0">
                    <w:rPr>
                      <w:color w:val="000000"/>
                      <w:sz w:val="22"/>
                      <w:szCs w:val="22"/>
                    </w:rPr>
                    <w:t xml:space="preserve">Банк: </w:t>
                  </w:r>
                  <w:r w:rsidRPr="00CA4CB0">
                    <w:rPr>
                      <w:sz w:val="22"/>
                      <w:szCs w:val="22"/>
                    </w:rPr>
                    <w:t>ОКЦ № 1 ВВГУ Банка России //УФК по Нижегородской области, г. Нижний Новгород</w:t>
                  </w:r>
                  <w:r w:rsidRPr="00CA4CB0">
                    <w:rPr>
                      <w:color w:val="000000"/>
                      <w:sz w:val="22"/>
                      <w:szCs w:val="22"/>
                    </w:rPr>
                    <w:t xml:space="preserve"> </w:t>
                  </w:r>
                </w:p>
                <w:p w14:paraId="1B04FCE0" w14:textId="77777777" w:rsidR="000C73DC" w:rsidRPr="00CA4CB0" w:rsidRDefault="000C73DC" w:rsidP="000C73DC">
                  <w:pPr>
                    <w:rPr>
                      <w:color w:val="000000"/>
                      <w:sz w:val="22"/>
                      <w:szCs w:val="22"/>
                    </w:rPr>
                  </w:pPr>
                  <w:r w:rsidRPr="00CA4CB0">
                    <w:rPr>
                      <w:color w:val="000000"/>
                      <w:sz w:val="22"/>
                      <w:szCs w:val="22"/>
                    </w:rPr>
                    <w:t xml:space="preserve">БИК </w:t>
                  </w:r>
                  <w:r w:rsidRPr="00CA4CB0">
                    <w:rPr>
                      <w:sz w:val="22"/>
                      <w:szCs w:val="22"/>
                    </w:rPr>
                    <w:t>012202102</w:t>
                  </w:r>
                </w:p>
                <w:p w14:paraId="2965D832"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t>40102810745370000024</w:t>
                  </w:r>
                  <w:r w:rsidRPr="00CA4CB0">
                    <w:rPr>
                      <w:color w:val="000000"/>
                      <w:sz w:val="22"/>
                      <w:szCs w:val="22"/>
                    </w:rPr>
                    <w:t xml:space="preserve"> (в поле кор.счет).</w:t>
                  </w:r>
                </w:p>
                <w:p w14:paraId="4323C031"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14:paraId="4D910353" w14:textId="77777777" w:rsidR="000C73DC" w:rsidRPr="00EA704A" w:rsidRDefault="000C73DC" w:rsidP="000C73DC">
                  <w:pPr>
                    <w:ind w:right="-5"/>
                    <w:rPr>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r>
          </w:tbl>
          <w:p w14:paraId="6EAF02F3" w14:textId="63BFDFBF" w:rsidR="00B575BB" w:rsidRPr="00A066D2" w:rsidRDefault="00B575BB" w:rsidP="00B575BB">
            <w:pPr>
              <w:ind w:right="-5" w:firstLine="0"/>
              <w:rPr>
                <w:rFonts w:ascii="Times New Roman" w:hAnsi="Times New Roman" w:cs="Times New Roman"/>
                <w:bCs/>
                <w:sz w:val="22"/>
                <w:szCs w:val="22"/>
              </w:rPr>
            </w:pPr>
          </w:p>
        </w:tc>
        <w:tc>
          <w:tcPr>
            <w:tcW w:w="1860" w:type="dxa"/>
            <w:gridSpan w:val="2"/>
            <w:shd w:val="clear" w:color="auto" w:fill="auto"/>
            <w:vAlign w:val="center"/>
          </w:tcPr>
          <w:p w14:paraId="4B1120A8"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р/с №</w:t>
            </w:r>
          </w:p>
        </w:tc>
        <w:tc>
          <w:tcPr>
            <w:tcW w:w="3116" w:type="dxa"/>
            <w:shd w:val="clear" w:color="auto" w:fill="auto"/>
            <w:vAlign w:val="center"/>
          </w:tcPr>
          <w:p w14:paraId="6B1EBAF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780E0C9" w14:textId="77777777" w:rsidTr="00354DFB">
        <w:trPr>
          <w:gridAfter w:val="1"/>
          <w:wAfter w:w="144" w:type="dxa"/>
        </w:trPr>
        <w:tc>
          <w:tcPr>
            <w:tcW w:w="4911" w:type="dxa"/>
            <w:gridSpan w:val="2"/>
            <w:vMerge/>
            <w:shd w:val="clear" w:color="auto" w:fill="auto"/>
            <w:vAlign w:val="center"/>
          </w:tcPr>
          <w:p w14:paraId="5F300FCF"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1DB6C0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69CC8E6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938A0D2" w14:textId="77777777" w:rsidTr="00354DFB">
        <w:trPr>
          <w:gridAfter w:val="1"/>
          <w:wAfter w:w="144" w:type="dxa"/>
          <w:trHeight w:val="371"/>
        </w:trPr>
        <w:tc>
          <w:tcPr>
            <w:tcW w:w="4911" w:type="dxa"/>
            <w:gridSpan w:val="2"/>
            <w:vMerge/>
            <w:shd w:val="clear" w:color="auto" w:fill="auto"/>
            <w:vAlign w:val="center"/>
          </w:tcPr>
          <w:p w14:paraId="563C5C28"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64A83BE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250EF0C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D011412" w14:textId="77777777" w:rsidTr="00354DFB">
        <w:trPr>
          <w:gridAfter w:val="1"/>
          <w:wAfter w:w="144" w:type="dxa"/>
        </w:trPr>
        <w:tc>
          <w:tcPr>
            <w:tcW w:w="4911" w:type="dxa"/>
            <w:gridSpan w:val="2"/>
            <w:vMerge/>
            <w:shd w:val="clear" w:color="auto" w:fill="auto"/>
            <w:vAlign w:val="center"/>
          </w:tcPr>
          <w:p w14:paraId="1C7E628C"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3797489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41C77C8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A937D04" w14:textId="77777777" w:rsidTr="00354DFB">
        <w:trPr>
          <w:gridAfter w:val="1"/>
          <w:wAfter w:w="144" w:type="dxa"/>
        </w:trPr>
        <w:tc>
          <w:tcPr>
            <w:tcW w:w="9887" w:type="dxa"/>
            <w:gridSpan w:val="5"/>
            <w:shd w:val="clear" w:color="auto" w:fill="auto"/>
          </w:tcPr>
          <w:p w14:paraId="4D6BC5E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13B51C3F" w14:textId="77777777" w:rsidTr="00354DFB">
        <w:trPr>
          <w:gridAfter w:val="1"/>
          <w:wAfter w:w="144" w:type="dxa"/>
        </w:trPr>
        <w:tc>
          <w:tcPr>
            <w:tcW w:w="1809" w:type="dxa"/>
            <w:shd w:val="clear" w:color="auto" w:fill="auto"/>
            <w:vAlign w:val="center"/>
          </w:tcPr>
          <w:p w14:paraId="472FDD5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124B391C"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6ADAAD3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623483E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9421C4" w14:textId="77777777" w:rsidTr="00354DFB">
        <w:trPr>
          <w:gridAfter w:val="1"/>
          <w:wAfter w:w="144" w:type="dxa"/>
        </w:trPr>
        <w:tc>
          <w:tcPr>
            <w:tcW w:w="1809" w:type="dxa"/>
            <w:tcBorders>
              <w:bottom w:val="single" w:sz="4" w:space="0" w:color="auto"/>
            </w:tcBorders>
            <w:shd w:val="clear" w:color="auto" w:fill="auto"/>
            <w:vAlign w:val="center"/>
          </w:tcPr>
          <w:p w14:paraId="260962DF"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5122D183"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3FCC79E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226CD78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3A58BCF" w14:textId="77777777" w:rsidTr="00354DFB">
        <w:trPr>
          <w:gridAfter w:val="1"/>
          <w:wAfter w:w="144" w:type="dxa"/>
        </w:trPr>
        <w:tc>
          <w:tcPr>
            <w:tcW w:w="1809" w:type="dxa"/>
            <w:tcBorders>
              <w:bottom w:val="single" w:sz="4" w:space="0" w:color="auto"/>
            </w:tcBorders>
            <w:shd w:val="clear" w:color="auto" w:fill="auto"/>
            <w:vAlign w:val="center"/>
          </w:tcPr>
          <w:p w14:paraId="01E034F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115DD77B"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5820500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AAB95F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1407E3A" w14:textId="77777777" w:rsidTr="00354DFB">
        <w:trPr>
          <w:trHeight w:val="2437"/>
        </w:trPr>
        <w:tc>
          <w:tcPr>
            <w:tcW w:w="5353" w:type="dxa"/>
            <w:gridSpan w:val="3"/>
            <w:tcBorders>
              <w:top w:val="nil"/>
              <w:left w:val="nil"/>
              <w:bottom w:val="nil"/>
              <w:right w:val="nil"/>
            </w:tcBorders>
          </w:tcPr>
          <w:p w14:paraId="10F164EF"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17B9EB69"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5288D2AA" w14:textId="77777777" w:rsidR="00B575BB" w:rsidRPr="00A066D2" w:rsidRDefault="00B575BB" w:rsidP="00354DFB">
            <w:pPr>
              <w:rPr>
                <w:rFonts w:ascii="Times New Roman" w:hAnsi="Times New Roman" w:cs="Times New Roman"/>
                <w:sz w:val="22"/>
                <w:szCs w:val="22"/>
              </w:rPr>
            </w:pPr>
          </w:p>
          <w:p w14:paraId="6606B473" w14:textId="77777777" w:rsidR="00B575BB" w:rsidRPr="00A066D2" w:rsidRDefault="00B575BB" w:rsidP="00354DFB">
            <w:pPr>
              <w:rPr>
                <w:rFonts w:ascii="Times New Roman" w:hAnsi="Times New Roman" w:cs="Times New Roman"/>
                <w:sz w:val="22"/>
                <w:szCs w:val="22"/>
              </w:rPr>
            </w:pPr>
          </w:p>
          <w:p w14:paraId="2A4580D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____________/М.Я. Арапханова /</w:t>
            </w:r>
          </w:p>
          <w:p w14:paraId="476B67A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7E74656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52641F27"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660BEE1D" w14:textId="77777777" w:rsidR="00B575BB" w:rsidRPr="00A066D2" w:rsidRDefault="00B575BB" w:rsidP="00354DFB">
            <w:pPr>
              <w:rPr>
                <w:rFonts w:ascii="Times New Roman" w:hAnsi="Times New Roman" w:cs="Times New Roman"/>
                <w:sz w:val="22"/>
                <w:szCs w:val="22"/>
              </w:rPr>
            </w:pPr>
          </w:p>
          <w:p w14:paraId="72BAAB4B" w14:textId="77777777" w:rsidR="00B575BB" w:rsidRPr="00A066D2" w:rsidRDefault="00B575BB" w:rsidP="00354DFB">
            <w:pPr>
              <w:rPr>
                <w:rFonts w:ascii="Times New Roman" w:hAnsi="Times New Roman" w:cs="Times New Roman"/>
                <w:sz w:val="22"/>
                <w:szCs w:val="22"/>
              </w:rPr>
            </w:pPr>
          </w:p>
          <w:p w14:paraId="7E4A578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050BC21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2F209D5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72374152"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4CD1E737"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2BA00FB5"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36876DB8"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0488F2F4"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14DD3C95"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0669CD9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38F31BB7" wp14:editId="617B1D56">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401BD54"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1C90951"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4877656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4B214E9F" wp14:editId="57D2168E">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277A1FB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31FC6F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31B83BE6" wp14:editId="03DEB921">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5219607"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1DD87EA1" w14:textId="77777777" w:rsidTr="00F7435F">
        <w:trPr>
          <w:trHeight w:val="20"/>
        </w:trPr>
        <w:tc>
          <w:tcPr>
            <w:tcW w:w="2240" w:type="pct"/>
          </w:tcPr>
          <w:p w14:paraId="34855446"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79FED113"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3FA7C954"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22E36612"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8CF901E"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157EB504"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214F" w14:textId="77777777" w:rsidR="002223F2" w:rsidRDefault="002223F2">
      <w:r>
        <w:separator/>
      </w:r>
    </w:p>
  </w:endnote>
  <w:endnote w:type="continuationSeparator" w:id="0">
    <w:p w14:paraId="1449D962" w14:textId="77777777" w:rsidR="002223F2" w:rsidRDefault="0022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35EC" w14:textId="77777777" w:rsidR="002223F2" w:rsidRDefault="002223F2">
      <w:r>
        <w:separator/>
      </w:r>
    </w:p>
  </w:footnote>
  <w:footnote w:type="continuationSeparator" w:id="0">
    <w:p w14:paraId="75007959" w14:textId="77777777" w:rsidR="002223F2" w:rsidRDefault="0022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BA0EAE9" w14:textId="77777777" w:rsidR="00412E5B" w:rsidRDefault="00FF1BBA" w:rsidP="00412E5B">
        <w:pPr>
          <w:pStyle w:val="a4"/>
          <w:jc w:val="center"/>
        </w:pPr>
        <w:r>
          <w:fldChar w:fldCharType="begin"/>
        </w:r>
        <w:r w:rsidR="00412E5B">
          <w:instrText>PAGE   \* MERGEFORMAT</w:instrText>
        </w:r>
        <w:r>
          <w:fldChar w:fldCharType="separate"/>
        </w:r>
        <w:r w:rsidR="003B6F92">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161E1"/>
    <w:rsid w:val="0002259B"/>
    <w:rsid w:val="000352F2"/>
    <w:rsid w:val="00043417"/>
    <w:rsid w:val="00043DB3"/>
    <w:rsid w:val="00051544"/>
    <w:rsid w:val="000819D2"/>
    <w:rsid w:val="000A662F"/>
    <w:rsid w:val="000C3BAE"/>
    <w:rsid w:val="000C73DC"/>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23F2"/>
    <w:rsid w:val="00225883"/>
    <w:rsid w:val="002308D7"/>
    <w:rsid w:val="00234B51"/>
    <w:rsid w:val="002605BA"/>
    <w:rsid w:val="002609D8"/>
    <w:rsid w:val="002674BA"/>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B6F92"/>
    <w:rsid w:val="003C62B2"/>
    <w:rsid w:val="003E0D23"/>
    <w:rsid w:val="003E623C"/>
    <w:rsid w:val="003F10D3"/>
    <w:rsid w:val="003F3025"/>
    <w:rsid w:val="00412E5B"/>
    <w:rsid w:val="00417651"/>
    <w:rsid w:val="00425C7B"/>
    <w:rsid w:val="004461AC"/>
    <w:rsid w:val="00446670"/>
    <w:rsid w:val="00452AB3"/>
    <w:rsid w:val="004612D8"/>
    <w:rsid w:val="00462F7F"/>
    <w:rsid w:val="00470E5D"/>
    <w:rsid w:val="00485725"/>
    <w:rsid w:val="004947D4"/>
    <w:rsid w:val="00495CE6"/>
    <w:rsid w:val="004D4F77"/>
    <w:rsid w:val="004D637D"/>
    <w:rsid w:val="004F084B"/>
    <w:rsid w:val="004F42AD"/>
    <w:rsid w:val="005024C8"/>
    <w:rsid w:val="005318A5"/>
    <w:rsid w:val="00535192"/>
    <w:rsid w:val="0054743D"/>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86ABC"/>
    <w:rsid w:val="00690991"/>
    <w:rsid w:val="0069627D"/>
    <w:rsid w:val="006B1DD2"/>
    <w:rsid w:val="006B327C"/>
    <w:rsid w:val="006C0198"/>
    <w:rsid w:val="006C2D34"/>
    <w:rsid w:val="006C32D7"/>
    <w:rsid w:val="006E4A38"/>
    <w:rsid w:val="006E58E2"/>
    <w:rsid w:val="0070786D"/>
    <w:rsid w:val="00716094"/>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E1E1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0D6D"/>
    <w:rsid w:val="009F7996"/>
    <w:rsid w:val="00A01290"/>
    <w:rsid w:val="00A066D2"/>
    <w:rsid w:val="00A145EB"/>
    <w:rsid w:val="00A23F1F"/>
    <w:rsid w:val="00A307A7"/>
    <w:rsid w:val="00A42F38"/>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448AA"/>
    <w:rsid w:val="00B52720"/>
    <w:rsid w:val="00B52A33"/>
    <w:rsid w:val="00B575BB"/>
    <w:rsid w:val="00B609C1"/>
    <w:rsid w:val="00B624BF"/>
    <w:rsid w:val="00B81779"/>
    <w:rsid w:val="00B84201"/>
    <w:rsid w:val="00BA7AE4"/>
    <w:rsid w:val="00BB381E"/>
    <w:rsid w:val="00BC5B7F"/>
    <w:rsid w:val="00BE58B7"/>
    <w:rsid w:val="00BF7F0D"/>
    <w:rsid w:val="00C00EA2"/>
    <w:rsid w:val="00C06553"/>
    <w:rsid w:val="00C17843"/>
    <w:rsid w:val="00C20AFF"/>
    <w:rsid w:val="00C23ACE"/>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E22FBC"/>
    <w:rsid w:val="00E264A6"/>
    <w:rsid w:val="00E327E2"/>
    <w:rsid w:val="00E41FF8"/>
    <w:rsid w:val="00E42813"/>
    <w:rsid w:val="00E554D4"/>
    <w:rsid w:val="00E6022E"/>
    <w:rsid w:val="00E91AC7"/>
    <w:rsid w:val="00E929DD"/>
    <w:rsid w:val="00E9613E"/>
    <w:rsid w:val="00EA0A20"/>
    <w:rsid w:val="00EA44E2"/>
    <w:rsid w:val="00EA5E01"/>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156D"/>
    <w:rsid w:val="00F9504F"/>
    <w:rsid w:val="00FA7062"/>
    <w:rsid w:val="00FC1214"/>
    <w:rsid w:val="00FD1581"/>
    <w:rsid w:val="00FE4C02"/>
    <w:rsid w:val="00FE4D09"/>
    <w:rsid w:val="00FF1BBA"/>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9603"/>
  <w15:docId w15:val="{6ACA9236-6EA9-4F80-89D5-67E4567C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4816</Words>
  <Characters>27453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32205</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6</cp:revision>
  <cp:lastPrinted>2025-03-06T11:58:00Z</cp:lastPrinted>
  <dcterms:created xsi:type="dcterms:W3CDTF">2026-03-03T10:48:00Z</dcterms:created>
  <dcterms:modified xsi:type="dcterms:W3CDTF">2026-06-04T10:47:00Z</dcterms:modified>
</cp:coreProperties>
</file>