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71AF9" w14:textId="77777777" w:rsidR="006C5339" w:rsidRPr="00691264" w:rsidRDefault="006C5339" w:rsidP="00691264">
      <w:pPr>
        <w:shd w:val="clear" w:color="auto" w:fill="FFFFFF"/>
        <w:tabs>
          <w:tab w:val="left" w:leader="underscore" w:pos="3402"/>
        </w:tabs>
        <w:spacing w:after="0" w:line="240" w:lineRule="auto"/>
        <w:ind w:firstLine="426"/>
        <w:jc w:val="center"/>
        <w:rPr>
          <w:rFonts w:ascii="Times New Roman" w:hAnsi="Times New Roman"/>
          <w:b/>
          <w:spacing w:val="-9"/>
          <w:sz w:val="23"/>
          <w:szCs w:val="23"/>
          <w:lang w:eastAsia="ru-RU"/>
        </w:rPr>
      </w:pPr>
      <w:r w:rsidRPr="00691264">
        <w:rPr>
          <w:rFonts w:ascii="Times New Roman" w:hAnsi="Times New Roman"/>
          <w:b/>
          <w:bCs/>
          <w:spacing w:val="-4"/>
          <w:sz w:val="23"/>
          <w:szCs w:val="23"/>
          <w:lang w:eastAsia="ru-RU"/>
        </w:rPr>
        <w:t>ДОГОВОР №</w:t>
      </w:r>
      <w:r w:rsidRPr="00691264">
        <w:rPr>
          <w:rFonts w:ascii="Times New Roman" w:hAnsi="Times New Roman"/>
          <w:b/>
          <w:bCs/>
          <w:spacing w:val="-4"/>
          <w:sz w:val="23"/>
          <w:szCs w:val="23"/>
          <w:lang w:eastAsia="ru-RU"/>
        </w:rPr>
        <w:tab/>
      </w:r>
    </w:p>
    <w:p w14:paraId="28228B4A" w14:textId="77777777" w:rsidR="006C5339" w:rsidRPr="00691264" w:rsidRDefault="006C5339" w:rsidP="00691264">
      <w:pPr>
        <w:shd w:val="clear" w:color="auto" w:fill="FFFFFF"/>
        <w:spacing w:after="0" w:line="240" w:lineRule="auto"/>
        <w:ind w:firstLine="426"/>
        <w:jc w:val="center"/>
        <w:rPr>
          <w:rFonts w:ascii="Times New Roman" w:hAnsi="Times New Roman"/>
          <w:b/>
          <w:spacing w:val="-9"/>
          <w:sz w:val="23"/>
          <w:szCs w:val="23"/>
          <w:lang w:eastAsia="ru-RU"/>
        </w:rPr>
      </w:pPr>
    </w:p>
    <w:p w14:paraId="50465EA3" w14:textId="77777777" w:rsidR="006C5339" w:rsidRPr="00691264" w:rsidRDefault="006C5339" w:rsidP="00691264">
      <w:pPr>
        <w:shd w:val="clear" w:color="auto" w:fill="FFFFFF"/>
        <w:spacing w:after="0" w:line="240" w:lineRule="auto"/>
        <w:ind w:firstLine="426"/>
        <w:jc w:val="center"/>
        <w:rPr>
          <w:rFonts w:ascii="Times New Roman" w:hAnsi="Times New Roman"/>
          <w:spacing w:val="-9"/>
          <w:sz w:val="23"/>
          <w:szCs w:val="23"/>
          <w:lang w:eastAsia="ru-RU"/>
        </w:rPr>
      </w:pPr>
      <w:r w:rsidRPr="00691264">
        <w:rPr>
          <w:rFonts w:ascii="Times New Roman" w:hAnsi="Times New Roman"/>
          <w:spacing w:val="-9"/>
          <w:sz w:val="23"/>
          <w:szCs w:val="23"/>
          <w:lang w:eastAsia="ru-RU"/>
        </w:rPr>
        <w:t>г. Санкт-Петербург                                                                                      «_____»___________    20____ г.</w:t>
      </w:r>
    </w:p>
    <w:p w14:paraId="36A97B5E" w14:textId="77777777" w:rsidR="006C5339" w:rsidRPr="00691264" w:rsidRDefault="006C5339" w:rsidP="00691264">
      <w:pPr>
        <w:shd w:val="clear" w:color="auto" w:fill="FFFFFF"/>
        <w:spacing w:after="0" w:line="240" w:lineRule="auto"/>
        <w:ind w:firstLine="426"/>
        <w:jc w:val="center"/>
        <w:rPr>
          <w:rFonts w:ascii="Times New Roman" w:hAnsi="Times New Roman"/>
          <w:b/>
          <w:sz w:val="23"/>
          <w:szCs w:val="23"/>
          <w:lang w:eastAsia="ru-RU"/>
        </w:rPr>
      </w:pPr>
    </w:p>
    <w:p w14:paraId="1EEE8B0F" w14:textId="77777777" w:rsidR="006C5339" w:rsidRPr="00691264" w:rsidRDefault="006C5339" w:rsidP="00691264">
      <w:pPr>
        <w:autoSpaceDE w:val="0"/>
        <w:autoSpaceDN w:val="0"/>
        <w:adjustRightInd w:val="0"/>
        <w:spacing w:after="0" w:line="240" w:lineRule="auto"/>
        <w:ind w:firstLine="426"/>
        <w:jc w:val="both"/>
        <w:rPr>
          <w:rFonts w:ascii="Times New Roman" w:hAnsi="Times New Roman"/>
          <w:spacing w:val="-6"/>
          <w:sz w:val="23"/>
          <w:szCs w:val="23"/>
          <w:lang w:eastAsia="ru-RU"/>
        </w:rPr>
      </w:pPr>
      <w:r w:rsidRPr="00691264">
        <w:rPr>
          <w:rFonts w:ascii="Times New Roman" w:hAnsi="Times New Roman"/>
          <w:b/>
          <w:sz w:val="23"/>
          <w:szCs w:val="23"/>
          <w:lang w:eastAsia="ru-RU"/>
        </w:rPr>
        <w:t xml:space="preserve">Федеральное государственное бюджетное учреждение науки Физико-технический институт им. А.Ф. Иоффе Российской академии наук </w:t>
      </w:r>
      <w:r w:rsidRPr="00691264">
        <w:rPr>
          <w:rFonts w:ascii="Times New Roman" w:eastAsia="Calibri" w:hAnsi="Times New Roman"/>
          <w:b/>
          <w:sz w:val="23"/>
          <w:szCs w:val="23"/>
        </w:rPr>
        <w:t>(ФТИ им. А.Ф. Иоффе)</w:t>
      </w:r>
      <w:r w:rsidRPr="00691264">
        <w:rPr>
          <w:rFonts w:ascii="Times New Roman" w:hAnsi="Times New Roman"/>
          <w:b/>
          <w:spacing w:val="4"/>
          <w:sz w:val="23"/>
          <w:szCs w:val="23"/>
          <w:lang w:eastAsia="ru-RU"/>
        </w:rPr>
        <w:t>,</w:t>
      </w:r>
      <w:r w:rsidRPr="00691264">
        <w:rPr>
          <w:rFonts w:ascii="Times New Roman" w:hAnsi="Times New Roman"/>
          <w:spacing w:val="4"/>
          <w:sz w:val="23"/>
          <w:szCs w:val="23"/>
          <w:lang w:eastAsia="ru-RU"/>
        </w:rPr>
        <w:t xml:space="preserve"> именуемое в дальнейшем </w:t>
      </w:r>
      <w:r w:rsidRPr="00691264">
        <w:rPr>
          <w:rFonts w:ascii="Times New Roman" w:hAnsi="Times New Roman"/>
          <w:b/>
          <w:bCs/>
          <w:spacing w:val="4"/>
          <w:sz w:val="23"/>
          <w:szCs w:val="23"/>
          <w:lang w:eastAsia="ru-RU"/>
        </w:rPr>
        <w:t>«Заказчик</w:t>
      </w:r>
      <w:r w:rsidRPr="00A26E45">
        <w:rPr>
          <w:rFonts w:ascii="Times New Roman" w:hAnsi="Times New Roman"/>
          <w:b/>
          <w:bCs/>
          <w:spacing w:val="4"/>
          <w:sz w:val="23"/>
          <w:szCs w:val="23"/>
          <w:lang w:eastAsia="ru-RU"/>
        </w:rPr>
        <w:t xml:space="preserve">», </w:t>
      </w:r>
      <w:r w:rsidRPr="00A26E45">
        <w:rPr>
          <w:rFonts w:ascii="Times New Roman" w:hAnsi="Times New Roman"/>
          <w:bCs/>
          <w:spacing w:val="4"/>
          <w:sz w:val="23"/>
          <w:szCs w:val="23"/>
          <w:lang w:eastAsia="ru-RU"/>
        </w:rPr>
        <w:t>в лице</w:t>
      </w:r>
      <w:r w:rsidR="00E15184">
        <w:rPr>
          <w:rFonts w:ascii="Times New Roman" w:hAnsi="Times New Roman"/>
          <w:bCs/>
          <w:spacing w:val="4"/>
          <w:sz w:val="23"/>
          <w:szCs w:val="23"/>
          <w:lang w:eastAsia="ru-RU"/>
        </w:rPr>
        <w:t xml:space="preserve"> заместителя директора Брункова Павла Николаевича</w:t>
      </w:r>
      <w:r w:rsidRPr="00A26E45">
        <w:rPr>
          <w:rFonts w:ascii="Times New Roman" w:hAnsi="Times New Roman"/>
          <w:sz w:val="23"/>
          <w:szCs w:val="23"/>
          <w:lang w:eastAsia="ru-RU"/>
        </w:rPr>
        <w:t xml:space="preserve">, действующего на основании </w:t>
      </w:r>
      <w:r w:rsidR="00E15184">
        <w:rPr>
          <w:rFonts w:ascii="Times New Roman" w:hAnsi="Times New Roman"/>
          <w:sz w:val="23"/>
          <w:szCs w:val="23"/>
          <w:lang w:eastAsia="ru-RU"/>
        </w:rPr>
        <w:t>доверенности № 02.02-06/02 от 01.01.202</w:t>
      </w:r>
      <w:r w:rsidR="008608F2">
        <w:rPr>
          <w:rFonts w:ascii="Times New Roman" w:hAnsi="Times New Roman"/>
          <w:sz w:val="23"/>
          <w:szCs w:val="23"/>
          <w:lang w:eastAsia="ru-RU"/>
        </w:rPr>
        <w:t>6</w:t>
      </w:r>
      <w:r w:rsidRPr="00A26E45">
        <w:rPr>
          <w:rFonts w:ascii="Times New Roman" w:hAnsi="Times New Roman"/>
          <w:sz w:val="23"/>
          <w:szCs w:val="23"/>
          <w:lang w:eastAsia="ru-RU"/>
        </w:rPr>
        <w:t xml:space="preserve">, </w:t>
      </w:r>
      <w:r w:rsidRPr="00A26E45">
        <w:rPr>
          <w:rFonts w:ascii="Times New Roman" w:hAnsi="Times New Roman"/>
          <w:spacing w:val="2"/>
          <w:sz w:val="23"/>
          <w:szCs w:val="23"/>
          <w:lang w:eastAsia="ru-RU"/>
        </w:rPr>
        <w:t xml:space="preserve">с одной </w:t>
      </w:r>
      <w:r w:rsidRPr="00A26E45">
        <w:rPr>
          <w:rFonts w:ascii="Times New Roman" w:hAnsi="Times New Roman"/>
          <w:spacing w:val="-7"/>
          <w:sz w:val="23"/>
          <w:szCs w:val="23"/>
          <w:lang w:eastAsia="ru-RU"/>
        </w:rPr>
        <w:t xml:space="preserve">стороны и </w:t>
      </w:r>
      <w:r w:rsidR="00E15184" w:rsidRPr="00E15184">
        <w:rPr>
          <w:rFonts w:ascii="Times New Roman" w:hAnsi="Times New Roman"/>
          <w:b/>
          <w:spacing w:val="-7"/>
          <w:sz w:val="23"/>
          <w:szCs w:val="23"/>
          <w:lang w:eastAsia="ru-RU"/>
        </w:rPr>
        <w:t>Общество с ограниченной</w:t>
      </w:r>
      <w:r w:rsidR="00E15184">
        <w:rPr>
          <w:rFonts w:ascii="Times New Roman" w:hAnsi="Times New Roman"/>
          <w:spacing w:val="-7"/>
          <w:sz w:val="23"/>
          <w:szCs w:val="23"/>
          <w:lang w:eastAsia="ru-RU"/>
        </w:rPr>
        <w:t xml:space="preserve"> </w:t>
      </w:r>
      <w:r w:rsidR="00E15184" w:rsidRPr="00E15184">
        <w:rPr>
          <w:rFonts w:ascii="Times New Roman" w:hAnsi="Times New Roman"/>
          <w:b/>
          <w:spacing w:val="-7"/>
          <w:sz w:val="23"/>
          <w:szCs w:val="23"/>
          <w:lang w:eastAsia="ru-RU"/>
        </w:rPr>
        <w:t>ответственностью</w:t>
      </w:r>
      <w:r w:rsidR="00F2041E">
        <w:rPr>
          <w:rFonts w:ascii="Times New Roman" w:hAnsi="Times New Roman"/>
          <w:b/>
          <w:spacing w:val="-7"/>
          <w:sz w:val="23"/>
          <w:szCs w:val="23"/>
          <w:lang w:eastAsia="ru-RU"/>
        </w:rPr>
        <w:t xml:space="preserve"> </w:t>
      </w:r>
      <w:r w:rsidR="00F2041E" w:rsidRPr="00E37ADB">
        <w:rPr>
          <w:rFonts w:ascii="Times New Roman" w:hAnsi="Times New Roman"/>
          <w:b/>
          <w:spacing w:val="4"/>
          <w:sz w:val="24"/>
          <w:szCs w:val="24"/>
          <w:lang w:eastAsia="ru-RU"/>
        </w:rPr>
        <w:t>"</w:t>
      </w:r>
      <w:r w:rsidR="00AB2357">
        <w:rPr>
          <w:rFonts w:ascii="Times New Roman" w:hAnsi="Times New Roman"/>
          <w:b/>
          <w:spacing w:val="4"/>
          <w:sz w:val="24"/>
          <w:szCs w:val="24"/>
          <w:lang w:eastAsia="ru-RU"/>
        </w:rPr>
        <w:t>ОмЛиберСайнс</w:t>
      </w:r>
      <w:r w:rsidR="00F2041E" w:rsidRPr="00E37ADB">
        <w:rPr>
          <w:rFonts w:ascii="Times New Roman" w:hAnsi="Times New Roman"/>
          <w:b/>
          <w:spacing w:val="4"/>
          <w:sz w:val="24"/>
          <w:szCs w:val="24"/>
          <w:lang w:eastAsia="ru-RU"/>
        </w:rPr>
        <w:t>" (ООО «</w:t>
      </w:r>
      <w:r w:rsidR="00AB2357">
        <w:rPr>
          <w:rFonts w:ascii="Times New Roman" w:hAnsi="Times New Roman"/>
          <w:b/>
          <w:spacing w:val="4"/>
          <w:sz w:val="24"/>
          <w:szCs w:val="24"/>
          <w:lang w:eastAsia="ru-RU"/>
        </w:rPr>
        <w:t>ОмЛиберСайнс</w:t>
      </w:r>
      <w:r w:rsidR="00F2041E" w:rsidRPr="00E37ADB">
        <w:rPr>
          <w:rFonts w:ascii="Times New Roman" w:hAnsi="Times New Roman"/>
          <w:b/>
          <w:spacing w:val="4"/>
          <w:sz w:val="24"/>
          <w:szCs w:val="24"/>
          <w:lang w:eastAsia="ru-RU"/>
        </w:rPr>
        <w:t>»</w:t>
      </w:r>
      <w:r w:rsidR="00F2041E">
        <w:rPr>
          <w:rFonts w:ascii="Times New Roman" w:hAnsi="Times New Roman"/>
          <w:spacing w:val="4"/>
          <w:sz w:val="24"/>
          <w:szCs w:val="24"/>
          <w:lang w:eastAsia="ru-RU"/>
        </w:rPr>
        <w:t>)</w:t>
      </w:r>
      <w:r w:rsidRPr="00A26E45">
        <w:rPr>
          <w:rFonts w:ascii="Times New Roman" w:hAnsi="Times New Roman"/>
          <w:spacing w:val="-5"/>
          <w:sz w:val="23"/>
          <w:szCs w:val="23"/>
          <w:lang w:eastAsia="ru-RU"/>
        </w:rPr>
        <w:t xml:space="preserve">, именуемое в дальнейшем </w:t>
      </w:r>
      <w:r w:rsidRPr="00A26E45">
        <w:rPr>
          <w:rFonts w:ascii="Times New Roman" w:hAnsi="Times New Roman"/>
          <w:b/>
          <w:bCs/>
          <w:spacing w:val="-6"/>
          <w:sz w:val="23"/>
          <w:szCs w:val="23"/>
          <w:lang w:eastAsia="ru-RU"/>
        </w:rPr>
        <w:t xml:space="preserve">«Поставщик», </w:t>
      </w:r>
      <w:r w:rsidRPr="00A26E45">
        <w:rPr>
          <w:rFonts w:ascii="Times New Roman" w:hAnsi="Times New Roman"/>
          <w:sz w:val="23"/>
          <w:szCs w:val="23"/>
        </w:rPr>
        <w:t>в  лице</w:t>
      </w:r>
      <w:r w:rsidR="00AB2357">
        <w:rPr>
          <w:rFonts w:ascii="Times New Roman" w:hAnsi="Times New Roman"/>
          <w:sz w:val="23"/>
          <w:szCs w:val="23"/>
        </w:rPr>
        <w:t xml:space="preserve"> генерального директора Жужельского Дмитрия Викторовича</w:t>
      </w:r>
      <w:r w:rsidR="00F2041E" w:rsidRPr="00DE192D">
        <w:rPr>
          <w:rFonts w:ascii="Times New Roman" w:hAnsi="Times New Roman"/>
          <w:sz w:val="24"/>
          <w:szCs w:val="24"/>
        </w:rPr>
        <w:t xml:space="preserve">, действующего на основании </w:t>
      </w:r>
      <w:r w:rsidR="00F2041E">
        <w:rPr>
          <w:rFonts w:ascii="Times New Roman" w:hAnsi="Times New Roman"/>
          <w:spacing w:val="4"/>
          <w:sz w:val="24"/>
          <w:szCs w:val="24"/>
          <w:lang w:eastAsia="ru-RU"/>
        </w:rPr>
        <w:t>устава</w:t>
      </w:r>
      <w:r w:rsidRPr="00A26E45">
        <w:rPr>
          <w:rFonts w:ascii="Times New Roman" w:hAnsi="Times New Roman"/>
          <w:sz w:val="23"/>
          <w:szCs w:val="23"/>
        </w:rPr>
        <w:t>, с другой стороны,</w:t>
      </w:r>
      <w:r w:rsidRPr="00A26E45">
        <w:rPr>
          <w:rFonts w:ascii="Times New Roman" w:hAnsi="Times New Roman"/>
          <w:spacing w:val="-5"/>
          <w:sz w:val="23"/>
          <w:szCs w:val="23"/>
          <w:lang w:eastAsia="ru-RU"/>
        </w:rPr>
        <w:t xml:space="preserve"> а вместе именуемые </w:t>
      </w:r>
      <w:r w:rsidRPr="00A26E45">
        <w:rPr>
          <w:rFonts w:ascii="Times New Roman" w:hAnsi="Times New Roman"/>
          <w:b/>
          <w:spacing w:val="-5"/>
          <w:sz w:val="23"/>
          <w:szCs w:val="23"/>
          <w:lang w:eastAsia="ru-RU"/>
        </w:rPr>
        <w:t xml:space="preserve">«Стороны», </w:t>
      </w:r>
      <w:r w:rsidRPr="00A26E45">
        <w:rPr>
          <w:rFonts w:ascii="Times New Roman" w:hAnsi="Times New Roman"/>
          <w:sz w:val="23"/>
          <w:szCs w:val="23"/>
        </w:rPr>
        <w:t>в соответствии с требованиями Федерального</w:t>
      </w:r>
      <w:r w:rsidR="009066E1">
        <w:rPr>
          <w:rFonts w:ascii="Times New Roman" w:hAnsi="Times New Roman"/>
          <w:sz w:val="23"/>
          <w:szCs w:val="23"/>
        </w:rPr>
        <w:t xml:space="preserve"> закона </w:t>
      </w:r>
      <w:r w:rsidRPr="00691264">
        <w:rPr>
          <w:rFonts w:ascii="Times New Roman" w:hAnsi="Times New Roman"/>
          <w:sz w:val="23"/>
          <w:szCs w:val="23"/>
        </w:rPr>
        <w:t xml:space="preserve"> </w:t>
      </w:r>
      <w:r w:rsidR="009066E1">
        <w:rPr>
          <w:rFonts w:ascii="Times New Roman" w:hAnsi="Times New Roman"/>
          <w:sz w:val="23"/>
          <w:szCs w:val="23"/>
        </w:rPr>
        <w:t>от</w:t>
      </w:r>
      <w:r w:rsidR="009066E1" w:rsidRPr="00E00E92">
        <w:rPr>
          <w:rFonts w:ascii="Times New Roman" w:hAnsi="Times New Roman"/>
          <w:sz w:val="23"/>
          <w:szCs w:val="23"/>
        </w:rPr>
        <w:t xml:space="preserve"> 5 апреля 2013 г. №44-ФЗ «О контрактной системе в сфере закупок товаров, работ, услуг для обеспечения государственных и муниципальных нужд» (далее - Федеральный закон №44-ФЗ), </w:t>
      </w:r>
      <w:r w:rsidRPr="00691264">
        <w:rPr>
          <w:rFonts w:ascii="Times New Roman" w:hAnsi="Times New Roman"/>
          <w:sz w:val="23"/>
          <w:szCs w:val="23"/>
        </w:rPr>
        <w:t xml:space="preserve"> заключили настоящий </w:t>
      </w:r>
      <w:r w:rsidRPr="00691264">
        <w:rPr>
          <w:rFonts w:ascii="Times New Roman" w:hAnsi="Times New Roman"/>
          <w:spacing w:val="-6"/>
          <w:sz w:val="23"/>
          <w:szCs w:val="23"/>
          <w:lang w:eastAsia="ru-RU"/>
        </w:rPr>
        <w:t xml:space="preserve">Договор о нижеследующем: </w:t>
      </w:r>
    </w:p>
    <w:p w14:paraId="405983FC" w14:textId="77777777" w:rsidR="006C5339" w:rsidRPr="00691264" w:rsidRDefault="006C5339" w:rsidP="00691264">
      <w:pPr>
        <w:shd w:val="clear" w:color="auto" w:fill="FFFFFF"/>
        <w:tabs>
          <w:tab w:val="left" w:leader="underscore" w:pos="8798"/>
        </w:tabs>
        <w:spacing w:after="0" w:line="278" w:lineRule="exact"/>
        <w:ind w:left="34" w:firstLine="426"/>
        <w:jc w:val="both"/>
        <w:rPr>
          <w:rFonts w:ascii="Times New Roman" w:hAnsi="Times New Roman"/>
          <w:spacing w:val="-6"/>
          <w:sz w:val="23"/>
          <w:szCs w:val="23"/>
          <w:lang w:eastAsia="ru-RU"/>
        </w:rPr>
      </w:pPr>
    </w:p>
    <w:p w14:paraId="4529239A" w14:textId="77777777" w:rsidR="006C5339" w:rsidRPr="00691264" w:rsidRDefault="006C5339" w:rsidP="00691264">
      <w:pPr>
        <w:spacing w:after="0" w:line="240" w:lineRule="auto"/>
        <w:ind w:firstLine="426"/>
        <w:jc w:val="center"/>
        <w:rPr>
          <w:rFonts w:ascii="Times New Roman" w:hAnsi="Times New Roman"/>
          <w:sz w:val="23"/>
          <w:szCs w:val="23"/>
          <w:lang w:eastAsia="ru-RU"/>
        </w:rPr>
      </w:pPr>
      <w:r w:rsidRPr="00691264">
        <w:rPr>
          <w:rFonts w:ascii="Times New Roman" w:hAnsi="Times New Roman"/>
          <w:b/>
          <w:sz w:val="23"/>
          <w:szCs w:val="23"/>
          <w:lang w:eastAsia="ru-RU"/>
        </w:rPr>
        <w:t>1.</w:t>
      </w:r>
      <w:r w:rsidRPr="00691264">
        <w:rPr>
          <w:rFonts w:ascii="Times New Roman" w:hAnsi="Times New Roman"/>
          <w:b/>
          <w:sz w:val="23"/>
          <w:szCs w:val="23"/>
          <w:lang w:val="en-US" w:eastAsia="ru-RU"/>
        </w:rPr>
        <w:t> </w:t>
      </w:r>
      <w:r w:rsidRPr="00691264">
        <w:rPr>
          <w:rFonts w:ascii="Times New Roman" w:hAnsi="Times New Roman"/>
          <w:b/>
          <w:sz w:val="23"/>
          <w:szCs w:val="23"/>
          <w:lang w:eastAsia="ru-RU"/>
        </w:rPr>
        <w:t>ПРЕДМЕТ ДОГОВОРА</w:t>
      </w:r>
    </w:p>
    <w:p w14:paraId="5647A89B" w14:textId="77777777" w:rsidR="00462FFD" w:rsidRPr="00691264" w:rsidRDefault="00462FFD" w:rsidP="00691264">
      <w:pPr>
        <w:tabs>
          <w:tab w:val="left" w:pos="360"/>
        </w:tabs>
        <w:spacing w:after="0" w:line="240" w:lineRule="auto"/>
        <w:ind w:firstLine="426"/>
        <w:jc w:val="both"/>
        <w:rPr>
          <w:rFonts w:ascii="Times New Roman" w:hAnsi="Times New Roman"/>
          <w:sz w:val="23"/>
          <w:szCs w:val="23"/>
        </w:rPr>
      </w:pPr>
      <w:r w:rsidRPr="00691264">
        <w:rPr>
          <w:rFonts w:ascii="Times New Roman" w:hAnsi="Times New Roman"/>
          <w:sz w:val="23"/>
          <w:szCs w:val="23"/>
        </w:rPr>
        <w:t xml:space="preserve">1.1. Поставщик обязуется поставить Заказчику </w:t>
      </w:r>
      <w:r w:rsidR="008E1413">
        <w:rPr>
          <w:rFonts w:ascii="Times New Roman" w:hAnsi="Times New Roman"/>
          <w:sz w:val="23"/>
          <w:szCs w:val="23"/>
        </w:rPr>
        <w:t>материалы для изготовления литий-ионных аккумуляторов и батарей</w:t>
      </w:r>
      <w:r w:rsidR="00F2041E" w:rsidRPr="00F2041E">
        <w:rPr>
          <w:rFonts w:ascii="Times New Roman" w:hAnsi="Times New Roman"/>
          <w:sz w:val="23"/>
          <w:szCs w:val="23"/>
        </w:rPr>
        <w:t xml:space="preserve"> </w:t>
      </w:r>
      <w:r w:rsidRPr="00F2041E">
        <w:rPr>
          <w:rFonts w:ascii="Times New Roman" w:hAnsi="Times New Roman"/>
          <w:sz w:val="23"/>
          <w:szCs w:val="23"/>
        </w:rPr>
        <w:t>(далее – Товар) в соответствии с</w:t>
      </w:r>
      <w:r w:rsidR="00726E5A" w:rsidRPr="00F2041E">
        <w:rPr>
          <w:rFonts w:ascii="Times New Roman" w:hAnsi="Times New Roman"/>
          <w:sz w:val="23"/>
          <w:szCs w:val="23"/>
        </w:rPr>
        <w:t>о</w:t>
      </w:r>
      <w:r w:rsidRPr="00F2041E">
        <w:rPr>
          <w:rFonts w:ascii="Times New Roman" w:hAnsi="Times New Roman"/>
          <w:sz w:val="23"/>
          <w:szCs w:val="23"/>
        </w:rPr>
        <w:t xml:space="preserve"> </w:t>
      </w:r>
      <w:r w:rsidR="00726E5A" w:rsidRPr="00F2041E">
        <w:rPr>
          <w:rFonts w:ascii="Times New Roman" w:hAnsi="Times New Roman"/>
          <w:sz w:val="23"/>
          <w:szCs w:val="23"/>
        </w:rPr>
        <w:t>Спецификацией (Приложение №</w:t>
      </w:r>
      <w:r w:rsidR="00726E5A" w:rsidRPr="00691264">
        <w:rPr>
          <w:rFonts w:ascii="Times New Roman" w:hAnsi="Times New Roman"/>
          <w:sz w:val="23"/>
          <w:szCs w:val="23"/>
        </w:rPr>
        <w:t xml:space="preserve"> </w:t>
      </w:r>
      <w:r w:rsidR="00726E5A">
        <w:rPr>
          <w:rFonts w:ascii="Times New Roman" w:hAnsi="Times New Roman"/>
          <w:sz w:val="23"/>
          <w:szCs w:val="23"/>
        </w:rPr>
        <w:t>1</w:t>
      </w:r>
      <w:r w:rsidR="00726E5A" w:rsidRPr="00691264">
        <w:rPr>
          <w:rFonts w:ascii="Times New Roman" w:hAnsi="Times New Roman"/>
          <w:sz w:val="23"/>
          <w:szCs w:val="23"/>
        </w:rPr>
        <w:t xml:space="preserve"> к настоящему Договору)</w:t>
      </w:r>
      <w:r w:rsidRPr="00691264">
        <w:rPr>
          <w:rFonts w:ascii="Times New Roman" w:hAnsi="Times New Roman"/>
          <w:sz w:val="23"/>
          <w:szCs w:val="23"/>
        </w:rPr>
        <w:t>, а Заказчик обязуется принять Товар и оплатить его стоимость</w:t>
      </w:r>
      <w:r w:rsidR="007A1AE2">
        <w:rPr>
          <w:rFonts w:ascii="Times New Roman" w:hAnsi="Times New Roman"/>
          <w:sz w:val="23"/>
          <w:szCs w:val="23"/>
        </w:rPr>
        <w:t xml:space="preserve">, </w:t>
      </w:r>
      <w:r w:rsidRPr="00691264">
        <w:rPr>
          <w:rFonts w:ascii="Times New Roman" w:hAnsi="Times New Roman"/>
          <w:sz w:val="23"/>
          <w:szCs w:val="23"/>
        </w:rPr>
        <w:t xml:space="preserve"> в порядке и на условиях, предусмотренных Договором.</w:t>
      </w:r>
    </w:p>
    <w:p w14:paraId="161C1E19" w14:textId="77777777" w:rsidR="00462FFD" w:rsidRPr="00691264" w:rsidRDefault="00462FFD" w:rsidP="00691264">
      <w:pPr>
        <w:tabs>
          <w:tab w:val="left" w:pos="360"/>
        </w:tabs>
        <w:spacing w:after="0" w:line="240" w:lineRule="auto"/>
        <w:ind w:firstLine="426"/>
        <w:jc w:val="both"/>
        <w:rPr>
          <w:rFonts w:ascii="Times New Roman" w:hAnsi="Times New Roman"/>
          <w:color w:val="000000"/>
          <w:sz w:val="23"/>
          <w:szCs w:val="23"/>
        </w:rPr>
      </w:pPr>
      <w:r w:rsidRPr="00691264">
        <w:rPr>
          <w:rFonts w:ascii="Times New Roman" w:hAnsi="Times New Roman"/>
          <w:sz w:val="23"/>
          <w:szCs w:val="23"/>
        </w:rPr>
        <w:t xml:space="preserve">1.2. Товар, поставляемый в рамках настоящего Договора, его наименование, ассортимент и иные характеристики указываются в </w:t>
      </w:r>
      <w:r w:rsidR="00726E5A" w:rsidRPr="00691264">
        <w:rPr>
          <w:rFonts w:ascii="Times New Roman" w:hAnsi="Times New Roman"/>
          <w:sz w:val="23"/>
          <w:szCs w:val="23"/>
        </w:rPr>
        <w:t xml:space="preserve">Спецификации </w:t>
      </w:r>
      <w:r w:rsidR="00726E5A" w:rsidRPr="00691264">
        <w:rPr>
          <w:rFonts w:ascii="Times New Roman" w:hAnsi="Times New Roman"/>
          <w:color w:val="000000"/>
          <w:sz w:val="23"/>
          <w:szCs w:val="23"/>
        </w:rPr>
        <w:t xml:space="preserve">(Приложение № </w:t>
      </w:r>
      <w:r w:rsidR="00726E5A">
        <w:rPr>
          <w:rFonts w:ascii="Times New Roman" w:hAnsi="Times New Roman"/>
          <w:color w:val="000000"/>
          <w:sz w:val="23"/>
          <w:szCs w:val="23"/>
        </w:rPr>
        <w:t>1</w:t>
      </w:r>
      <w:r w:rsidR="00726E5A" w:rsidRPr="00691264">
        <w:rPr>
          <w:rFonts w:ascii="Times New Roman" w:hAnsi="Times New Roman"/>
          <w:color w:val="000000"/>
          <w:sz w:val="23"/>
          <w:szCs w:val="23"/>
        </w:rPr>
        <w:t xml:space="preserve"> к настоящему Договору)</w:t>
      </w:r>
      <w:r w:rsidRPr="00691264">
        <w:rPr>
          <w:rFonts w:ascii="Times New Roman" w:hAnsi="Times New Roman"/>
          <w:color w:val="000000"/>
          <w:sz w:val="23"/>
          <w:szCs w:val="23"/>
        </w:rPr>
        <w:t>.</w:t>
      </w:r>
    </w:p>
    <w:p w14:paraId="4FBB6C1D" w14:textId="77777777" w:rsidR="006C5339" w:rsidRPr="00691264" w:rsidRDefault="006C5339" w:rsidP="00691264">
      <w:pPr>
        <w:tabs>
          <w:tab w:val="left" w:pos="360"/>
        </w:tabs>
        <w:spacing w:after="0" w:line="240" w:lineRule="auto"/>
        <w:ind w:left="360" w:firstLine="426"/>
        <w:jc w:val="both"/>
        <w:rPr>
          <w:rFonts w:ascii="Times New Roman" w:hAnsi="Times New Roman"/>
          <w:sz w:val="23"/>
          <w:szCs w:val="23"/>
          <w:lang w:eastAsia="ru-RU"/>
        </w:rPr>
      </w:pPr>
    </w:p>
    <w:p w14:paraId="642F75DD" w14:textId="77777777" w:rsidR="006C5339" w:rsidRPr="00691264" w:rsidRDefault="006C5339" w:rsidP="00691264">
      <w:pPr>
        <w:tabs>
          <w:tab w:val="left" w:pos="360"/>
        </w:tabs>
        <w:spacing w:after="0" w:line="240" w:lineRule="auto"/>
        <w:ind w:firstLine="426"/>
        <w:jc w:val="center"/>
        <w:rPr>
          <w:rFonts w:ascii="Times New Roman" w:hAnsi="Times New Roman"/>
          <w:sz w:val="23"/>
          <w:szCs w:val="23"/>
          <w:lang w:eastAsia="ru-RU"/>
        </w:rPr>
      </w:pPr>
      <w:r w:rsidRPr="00691264">
        <w:rPr>
          <w:rFonts w:ascii="Times New Roman" w:hAnsi="Times New Roman"/>
          <w:b/>
          <w:sz w:val="23"/>
          <w:szCs w:val="23"/>
          <w:lang w:eastAsia="ru-RU"/>
        </w:rPr>
        <w:t>2.</w:t>
      </w:r>
      <w:r w:rsidRPr="00691264">
        <w:rPr>
          <w:rFonts w:ascii="Times New Roman" w:hAnsi="Times New Roman"/>
          <w:b/>
          <w:sz w:val="23"/>
          <w:szCs w:val="23"/>
          <w:lang w:val="en-US" w:eastAsia="ru-RU"/>
        </w:rPr>
        <w:t> </w:t>
      </w:r>
      <w:r w:rsidRPr="00691264">
        <w:rPr>
          <w:rFonts w:ascii="Times New Roman" w:hAnsi="Times New Roman"/>
          <w:b/>
          <w:sz w:val="23"/>
          <w:szCs w:val="23"/>
          <w:lang w:eastAsia="ru-RU"/>
        </w:rPr>
        <w:t>ЦЕНА ДОГОВОРА</w:t>
      </w:r>
    </w:p>
    <w:p w14:paraId="0BC99D9E" w14:textId="77777777" w:rsidR="00F2041E" w:rsidRPr="00DE192D" w:rsidRDefault="006C5339" w:rsidP="00F2041E">
      <w:pPr>
        <w:autoSpaceDE w:val="0"/>
        <w:autoSpaceDN w:val="0"/>
        <w:adjustRightInd w:val="0"/>
        <w:spacing w:after="0" w:line="240" w:lineRule="auto"/>
        <w:ind w:firstLine="709"/>
        <w:jc w:val="both"/>
        <w:rPr>
          <w:rFonts w:ascii="Times New Roman" w:hAnsi="Times New Roman"/>
          <w:sz w:val="24"/>
          <w:szCs w:val="24"/>
          <w:lang w:eastAsia="ru-RU"/>
        </w:rPr>
      </w:pPr>
      <w:r w:rsidRPr="001A35A9">
        <w:rPr>
          <w:rFonts w:ascii="Times New Roman" w:hAnsi="Times New Roman"/>
          <w:sz w:val="23"/>
          <w:szCs w:val="23"/>
          <w:lang w:eastAsia="ru-RU"/>
        </w:rPr>
        <w:t xml:space="preserve">2.1. Цена Договора составляет </w:t>
      </w:r>
      <w:r w:rsidR="008E1413">
        <w:rPr>
          <w:rFonts w:ascii="Times New Roman" w:hAnsi="Times New Roman"/>
          <w:sz w:val="23"/>
          <w:szCs w:val="23"/>
          <w:lang w:eastAsia="ru-RU"/>
        </w:rPr>
        <w:t>350 674,65</w:t>
      </w:r>
      <w:r w:rsidR="00537FDC">
        <w:rPr>
          <w:rFonts w:ascii="Times New Roman" w:hAnsi="Times New Roman"/>
          <w:sz w:val="23"/>
          <w:szCs w:val="23"/>
          <w:lang w:eastAsia="ru-RU"/>
        </w:rPr>
        <w:t xml:space="preserve"> </w:t>
      </w:r>
      <w:r w:rsidR="008F4D77">
        <w:rPr>
          <w:rFonts w:ascii="Times New Roman" w:hAnsi="Times New Roman"/>
          <w:sz w:val="23"/>
          <w:szCs w:val="23"/>
          <w:lang w:eastAsia="ru-RU"/>
        </w:rPr>
        <w:t>(</w:t>
      </w:r>
      <w:r w:rsidR="008E1413">
        <w:rPr>
          <w:rFonts w:ascii="Times New Roman" w:hAnsi="Times New Roman"/>
          <w:sz w:val="23"/>
          <w:szCs w:val="23"/>
          <w:lang w:eastAsia="ru-RU"/>
        </w:rPr>
        <w:t xml:space="preserve">триста пятьдесят тысяч шестьсот семьдесят </w:t>
      </w:r>
      <w:r w:rsidR="00357A68">
        <w:rPr>
          <w:rFonts w:ascii="Times New Roman" w:hAnsi="Times New Roman"/>
          <w:sz w:val="23"/>
          <w:szCs w:val="23"/>
          <w:lang w:eastAsia="ru-RU"/>
        </w:rPr>
        <w:t>четыре)</w:t>
      </w:r>
      <w:r w:rsidRPr="001A35A9">
        <w:rPr>
          <w:rFonts w:ascii="Times New Roman" w:hAnsi="Times New Roman"/>
          <w:sz w:val="23"/>
          <w:szCs w:val="23"/>
          <w:lang w:eastAsia="ru-RU"/>
        </w:rPr>
        <w:t xml:space="preserve"> рубл</w:t>
      </w:r>
      <w:r w:rsidR="008E1413">
        <w:rPr>
          <w:rFonts w:ascii="Times New Roman" w:hAnsi="Times New Roman"/>
          <w:sz w:val="23"/>
          <w:szCs w:val="23"/>
          <w:lang w:eastAsia="ru-RU"/>
        </w:rPr>
        <w:t>я</w:t>
      </w:r>
      <w:r w:rsidRPr="001A35A9">
        <w:rPr>
          <w:rFonts w:ascii="Times New Roman" w:hAnsi="Times New Roman"/>
          <w:sz w:val="23"/>
          <w:szCs w:val="23"/>
          <w:lang w:eastAsia="ru-RU"/>
        </w:rPr>
        <w:t xml:space="preserve"> </w:t>
      </w:r>
      <w:r w:rsidR="008E1413">
        <w:rPr>
          <w:rFonts w:ascii="Times New Roman" w:hAnsi="Times New Roman"/>
          <w:sz w:val="23"/>
          <w:szCs w:val="23"/>
          <w:lang w:eastAsia="ru-RU"/>
        </w:rPr>
        <w:t>65</w:t>
      </w:r>
      <w:r w:rsidRPr="001A35A9">
        <w:rPr>
          <w:rFonts w:ascii="Times New Roman" w:hAnsi="Times New Roman"/>
          <w:sz w:val="23"/>
          <w:szCs w:val="23"/>
          <w:lang w:eastAsia="ru-RU"/>
        </w:rPr>
        <w:t xml:space="preserve"> копе</w:t>
      </w:r>
      <w:r w:rsidR="00AB2357">
        <w:rPr>
          <w:rFonts w:ascii="Times New Roman" w:hAnsi="Times New Roman"/>
          <w:sz w:val="23"/>
          <w:szCs w:val="23"/>
          <w:lang w:eastAsia="ru-RU"/>
        </w:rPr>
        <w:t>ек</w:t>
      </w:r>
      <w:r w:rsidRPr="001A35A9">
        <w:rPr>
          <w:rFonts w:ascii="Times New Roman" w:hAnsi="Times New Roman"/>
          <w:sz w:val="23"/>
          <w:szCs w:val="23"/>
          <w:lang w:eastAsia="ru-RU"/>
        </w:rPr>
        <w:t>,</w:t>
      </w:r>
      <w:r w:rsidR="007A1AE2">
        <w:rPr>
          <w:rFonts w:ascii="Times New Roman" w:hAnsi="Times New Roman"/>
          <w:sz w:val="23"/>
          <w:szCs w:val="23"/>
          <w:lang w:eastAsia="ru-RU"/>
        </w:rPr>
        <w:t xml:space="preserve"> в том числе НДС (</w:t>
      </w:r>
      <w:r w:rsidR="00AB2357">
        <w:rPr>
          <w:rFonts w:ascii="Times New Roman" w:hAnsi="Times New Roman"/>
          <w:sz w:val="23"/>
          <w:szCs w:val="23"/>
          <w:lang w:eastAsia="ru-RU"/>
        </w:rPr>
        <w:t>5</w:t>
      </w:r>
      <w:r w:rsidR="007A1AE2">
        <w:rPr>
          <w:rFonts w:ascii="Times New Roman" w:hAnsi="Times New Roman"/>
          <w:sz w:val="23"/>
          <w:szCs w:val="23"/>
          <w:lang w:eastAsia="ru-RU"/>
        </w:rPr>
        <w:t xml:space="preserve">%) – </w:t>
      </w:r>
      <w:r w:rsidR="008E1413">
        <w:rPr>
          <w:rFonts w:ascii="Times New Roman" w:hAnsi="Times New Roman"/>
          <w:sz w:val="23"/>
          <w:szCs w:val="23"/>
          <w:lang w:eastAsia="ru-RU"/>
        </w:rPr>
        <w:t>16 69</w:t>
      </w:r>
      <w:r w:rsidR="00537FDC">
        <w:rPr>
          <w:rFonts w:ascii="Times New Roman" w:hAnsi="Times New Roman"/>
          <w:sz w:val="23"/>
          <w:szCs w:val="23"/>
          <w:lang w:eastAsia="ru-RU"/>
        </w:rPr>
        <w:t>8</w:t>
      </w:r>
      <w:r w:rsidR="007A1AE2">
        <w:rPr>
          <w:rFonts w:ascii="Times New Roman" w:hAnsi="Times New Roman"/>
          <w:sz w:val="23"/>
          <w:szCs w:val="23"/>
          <w:lang w:eastAsia="ru-RU"/>
        </w:rPr>
        <w:t xml:space="preserve"> (</w:t>
      </w:r>
      <w:r w:rsidR="008E1413">
        <w:rPr>
          <w:rFonts w:ascii="Times New Roman" w:hAnsi="Times New Roman"/>
          <w:sz w:val="23"/>
          <w:szCs w:val="23"/>
          <w:lang w:eastAsia="ru-RU"/>
        </w:rPr>
        <w:t xml:space="preserve">шестнадцать тысяч шестьсот девяносто </w:t>
      </w:r>
      <w:r w:rsidR="00DE2B8E">
        <w:rPr>
          <w:rFonts w:ascii="Times New Roman" w:hAnsi="Times New Roman"/>
          <w:sz w:val="23"/>
          <w:szCs w:val="23"/>
          <w:lang w:eastAsia="ru-RU"/>
        </w:rPr>
        <w:t>девять</w:t>
      </w:r>
      <w:r w:rsidR="007A1AE2">
        <w:rPr>
          <w:rFonts w:ascii="Times New Roman" w:hAnsi="Times New Roman"/>
          <w:sz w:val="23"/>
          <w:szCs w:val="23"/>
          <w:lang w:eastAsia="ru-RU"/>
        </w:rPr>
        <w:t>) рубл</w:t>
      </w:r>
      <w:r w:rsidR="008E1413">
        <w:rPr>
          <w:rFonts w:ascii="Times New Roman" w:hAnsi="Times New Roman"/>
          <w:sz w:val="23"/>
          <w:szCs w:val="23"/>
          <w:lang w:eastAsia="ru-RU"/>
        </w:rPr>
        <w:t>ей</w:t>
      </w:r>
      <w:r w:rsidR="00AB2357">
        <w:rPr>
          <w:rFonts w:ascii="Times New Roman" w:hAnsi="Times New Roman"/>
          <w:sz w:val="23"/>
          <w:szCs w:val="23"/>
          <w:lang w:eastAsia="ru-RU"/>
        </w:rPr>
        <w:t xml:space="preserve"> </w:t>
      </w:r>
      <w:r w:rsidR="00537FDC">
        <w:rPr>
          <w:rFonts w:ascii="Times New Roman" w:hAnsi="Times New Roman"/>
          <w:sz w:val="23"/>
          <w:szCs w:val="23"/>
          <w:lang w:eastAsia="ru-RU"/>
        </w:rPr>
        <w:t>80</w:t>
      </w:r>
      <w:r w:rsidR="007A1AE2">
        <w:rPr>
          <w:rFonts w:ascii="Times New Roman" w:hAnsi="Times New Roman"/>
          <w:sz w:val="23"/>
          <w:szCs w:val="23"/>
          <w:lang w:eastAsia="ru-RU"/>
        </w:rPr>
        <w:t xml:space="preserve"> копе</w:t>
      </w:r>
      <w:r w:rsidR="00AB2357">
        <w:rPr>
          <w:rFonts w:ascii="Times New Roman" w:hAnsi="Times New Roman"/>
          <w:sz w:val="23"/>
          <w:szCs w:val="23"/>
          <w:lang w:eastAsia="ru-RU"/>
        </w:rPr>
        <w:t>ек</w:t>
      </w:r>
      <w:r w:rsidR="00F2041E" w:rsidRPr="00DE192D">
        <w:rPr>
          <w:rFonts w:ascii="Times New Roman" w:hAnsi="Times New Roman"/>
          <w:sz w:val="24"/>
          <w:szCs w:val="24"/>
          <w:lang w:eastAsia="ru-RU"/>
        </w:rPr>
        <w:t>.</w:t>
      </w:r>
    </w:p>
    <w:p w14:paraId="50B07350" w14:textId="77777777" w:rsidR="006C5339" w:rsidRPr="00691264" w:rsidRDefault="006C5339" w:rsidP="00691264">
      <w:pPr>
        <w:tabs>
          <w:tab w:val="left" w:pos="1440"/>
        </w:tabs>
        <w:spacing w:after="0" w:line="240" w:lineRule="auto"/>
        <w:ind w:firstLine="426"/>
        <w:jc w:val="both"/>
        <w:rPr>
          <w:rFonts w:ascii="Times New Roman" w:hAnsi="Times New Roman"/>
          <w:sz w:val="23"/>
          <w:szCs w:val="23"/>
          <w:lang w:eastAsia="ru-RU"/>
        </w:rPr>
      </w:pPr>
      <w:r w:rsidRPr="001A35A9">
        <w:rPr>
          <w:rFonts w:ascii="Times New Roman" w:hAnsi="Times New Roman"/>
          <w:sz w:val="23"/>
          <w:szCs w:val="23"/>
          <w:lang w:eastAsia="ru-RU"/>
        </w:rPr>
        <w:t>2.2. Цена Договора включает стоимость самого Товара, упаковки, доставки, погрузки – разгрузки, затраты на страхование, таможенные расходы, гарантию, все предусмотренные законодательством</w:t>
      </w:r>
      <w:r w:rsidRPr="00691264">
        <w:rPr>
          <w:rFonts w:ascii="Times New Roman" w:hAnsi="Times New Roman"/>
          <w:sz w:val="23"/>
          <w:szCs w:val="23"/>
          <w:lang w:eastAsia="ru-RU"/>
        </w:rPr>
        <w:t xml:space="preserve"> РФ налоги и сборы, а также прочие затраты Поставщика, связанные с исполнением обязательств по Договору. </w:t>
      </w:r>
    </w:p>
    <w:p w14:paraId="1C44B7C1" w14:textId="77777777" w:rsidR="006C5339" w:rsidRPr="00691264" w:rsidRDefault="006C5339" w:rsidP="00691264">
      <w:pPr>
        <w:tabs>
          <w:tab w:val="left" w:pos="1440"/>
        </w:tabs>
        <w:spacing w:after="0" w:line="240" w:lineRule="auto"/>
        <w:ind w:firstLine="426"/>
        <w:jc w:val="both"/>
        <w:rPr>
          <w:rFonts w:ascii="Times New Roman" w:hAnsi="Times New Roman"/>
          <w:sz w:val="23"/>
          <w:szCs w:val="23"/>
          <w:lang w:eastAsia="ru-RU"/>
        </w:rPr>
      </w:pPr>
      <w:r w:rsidRPr="00691264">
        <w:rPr>
          <w:rFonts w:ascii="Times New Roman" w:hAnsi="Times New Roman"/>
          <w:sz w:val="23"/>
          <w:szCs w:val="23"/>
          <w:lang w:eastAsia="ru-RU"/>
        </w:rPr>
        <w:t>2.3. Цена Договора является твердой и определяется на весь срок исполнения Договора, за исключением случаев, предусмотренных настоящим Договором</w:t>
      </w:r>
      <w:r w:rsidR="009066E1">
        <w:rPr>
          <w:rFonts w:ascii="Times New Roman" w:hAnsi="Times New Roman"/>
          <w:sz w:val="23"/>
          <w:szCs w:val="23"/>
          <w:lang w:eastAsia="ru-RU"/>
        </w:rPr>
        <w:t xml:space="preserve"> и Федеральным законом №44-ФЗ</w:t>
      </w:r>
      <w:r w:rsidRPr="00691264">
        <w:rPr>
          <w:rFonts w:ascii="Times New Roman" w:hAnsi="Times New Roman"/>
          <w:sz w:val="23"/>
          <w:szCs w:val="23"/>
          <w:lang w:eastAsia="ru-RU"/>
        </w:rPr>
        <w:t>.</w:t>
      </w:r>
    </w:p>
    <w:p w14:paraId="134A2BFA" w14:textId="77777777" w:rsidR="006C5339" w:rsidRDefault="006C5339" w:rsidP="00691264">
      <w:pPr>
        <w:tabs>
          <w:tab w:val="left" w:pos="1440"/>
        </w:tabs>
        <w:spacing w:after="0" w:line="240" w:lineRule="auto"/>
        <w:ind w:firstLine="426"/>
        <w:jc w:val="both"/>
        <w:rPr>
          <w:rFonts w:ascii="Times New Roman" w:hAnsi="Times New Roman"/>
          <w:color w:val="000000"/>
          <w:sz w:val="23"/>
          <w:szCs w:val="23"/>
        </w:rPr>
      </w:pPr>
      <w:r w:rsidRPr="00691264">
        <w:rPr>
          <w:rFonts w:ascii="Times New Roman" w:hAnsi="Times New Roman"/>
          <w:color w:val="000000"/>
          <w:sz w:val="23"/>
          <w:szCs w:val="23"/>
        </w:rPr>
        <w:t xml:space="preserve">Стороны договорились, что любые изменения курса рубля РФ к доллару США, евро и любой другой валюте, котируемой Центральным банком РФ, являются предпринимательским риском </w:t>
      </w:r>
      <w:r w:rsidRPr="005A0B1C">
        <w:rPr>
          <w:rFonts w:ascii="Times New Roman" w:hAnsi="Times New Roman"/>
          <w:color w:val="000000"/>
          <w:sz w:val="23"/>
          <w:szCs w:val="23"/>
        </w:rPr>
        <w:t>Поставщика и не могут быть основанием для изменения или расторжения настоящего Договора, а также для освобождения Поставщика от ответственности за неисполнение либо ненадлежащее исполнение обязательств по настоящему Договору. Под курсом рубля РФ в данном пункте понимается официальный курс, установленный Центральным банком РФ.</w:t>
      </w:r>
    </w:p>
    <w:p w14:paraId="1F85C687" w14:textId="77777777" w:rsidR="009066E1" w:rsidRPr="00E00E92" w:rsidRDefault="009066E1" w:rsidP="009066E1">
      <w:pPr>
        <w:tabs>
          <w:tab w:val="left" w:pos="1440"/>
        </w:tabs>
        <w:spacing w:after="0" w:line="240" w:lineRule="auto"/>
        <w:ind w:firstLine="709"/>
        <w:jc w:val="both"/>
        <w:rPr>
          <w:rFonts w:ascii="Times New Roman" w:hAnsi="Times New Roman"/>
          <w:color w:val="000000"/>
          <w:sz w:val="23"/>
          <w:szCs w:val="23"/>
        </w:rPr>
      </w:pPr>
      <w:r w:rsidRPr="00E00E92">
        <w:rPr>
          <w:rFonts w:ascii="Times New Roman" w:hAnsi="Times New Roman"/>
          <w:color w:val="000000"/>
          <w:sz w:val="23"/>
          <w:szCs w:val="23"/>
        </w:rPr>
        <w:t>2.3.1. Цена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w:t>
      </w:r>
    </w:p>
    <w:p w14:paraId="6A1DDF10" w14:textId="77777777" w:rsidR="009066E1" w:rsidRPr="005A0B1C" w:rsidRDefault="009066E1" w:rsidP="00A818ED">
      <w:pPr>
        <w:tabs>
          <w:tab w:val="left" w:pos="1440"/>
        </w:tabs>
        <w:spacing w:after="0" w:line="240" w:lineRule="auto"/>
        <w:ind w:firstLine="709"/>
        <w:jc w:val="both"/>
        <w:rPr>
          <w:rFonts w:ascii="Times New Roman" w:hAnsi="Times New Roman"/>
          <w:color w:val="000000"/>
          <w:sz w:val="23"/>
          <w:szCs w:val="23"/>
        </w:rPr>
      </w:pPr>
      <w:r w:rsidRPr="00E00E92">
        <w:rPr>
          <w:rFonts w:ascii="Times New Roman" w:hAnsi="Times New Roman"/>
          <w:color w:val="000000"/>
          <w:sz w:val="23"/>
          <w:szCs w:val="23"/>
        </w:rPr>
        <w:t>2.3.2. Если по предложению Заказчика увеличивается или уменьшается предусмотренное Договором количество товара не более чем на десять процентов, допускается изменение по соглашению Сторон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17036798" w14:textId="77777777" w:rsidR="006C5339" w:rsidRPr="005A0B1C" w:rsidRDefault="006C5339" w:rsidP="00691264">
      <w:pPr>
        <w:tabs>
          <w:tab w:val="left" w:pos="1440"/>
        </w:tabs>
        <w:spacing w:after="0" w:line="240" w:lineRule="auto"/>
        <w:ind w:firstLine="426"/>
        <w:jc w:val="both"/>
        <w:rPr>
          <w:rFonts w:ascii="Times New Roman" w:hAnsi="Times New Roman"/>
          <w:sz w:val="23"/>
          <w:szCs w:val="23"/>
          <w:lang w:eastAsia="ru-RU"/>
        </w:rPr>
      </w:pPr>
    </w:p>
    <w:p w14:paraId="78A9F294" w14:textId="77777777" w:rsidR="006C5339" w:rsidRDefault="006C5339" w:rsidP="00691264">
      <w:pPr>
        <w:spacing w:after="0" w:line="240" w:lineRule="auto"/>
        <w:ind w:firstLine="426"/>
        <w:jc w:val="center"/>
        <w:rPr>
          <w:rFonts w:ascii="Times New Roman" w:hAnsi="Times New Roman"/>
          <w:b/>
          <w:bCs/>
          <w:sz w:val="23"/>
          <w:szCs w:val="23"/>
          <w:lang w:eastAsia="ru-RU"/>
        </w:rPr>
      </w:pPr>
      <w:r w:rsidRPr="005A0B1C">
        <w:rPr>
          <w:rFonts w:ascii="Times New Roman" w:hAnsi="Times New Roman"/>
          <w:b/>
          <w:bCs/>
          <w:sz w:val="23"/>
          <w:szCs w:val="23"/>
          <w:lang w:eastAsia="ru-RU"/>
        </w:rPr>
        <w:t>3. ПОРЯДОК РАСЧЕТОВ</w:t>
      </w:r>
    </w:p>
    <w:p w14:paraId="2ACC1918" w14:textId="77777777" w:rsidR="00AB2357" w:rsidRPr="005A0B1C" w:rsidRDefault="00AB2357" w:rsidP="00691264">
      <w:pPr>
        <w:spacing w:after="0" w:line="240" w:lineRule="auto"/>
        <w:ind w:firstLine="426"/>
        <w:jc w:val="center"/>
        <w:rPr>
          <w:rFonts w:ascii="Times New Roman" w:hAnsi="Times New Roman"/>
          <w:sz w:val="23"/>
          <w:szCs w:val="23"/>
          <w:lang w:eastAsia="ru-RU"/>
        </w:rPr>
      </w:pPr>
    </w:p>
    <w:p w14:paraId="72EB74F9" w14:textId="77777777" w:rsidR="008E1413" w:rsidRPr="00876F31" w:rsidRDefault="00A315DE" w:rsidP="008E1413">
      <w:pPr>
        <w:autoSpaceDE w:val="0"/>
        <w:autoSpaceDN w:val="0"/>
        <w:adjustRightInd w:val="0"/>
        <w:spacing w:after="0" w:line="240" w:lineRule="auto"/>
        <w:ind w:firstLine="709"/>
        <w:jc w:val="both"/>
        <w:rPr>
          <w:sz w:val="23"/>
          <w:szCs w:val="23"/>
        </w:rPr>
      </w:pPr>
      <w:r w:rsidRPr="008608F2">
        <w:rPr>
          <w:rFonts w:ascii="Times New Roman" w:hAnsi="Times New Roman"/>
          <w:sz w:val="23"/>
          <w:szCs w:val="23"/>
        </w:rPr>
        <w:t>3.1.</w:t>
      </w:r>
      <w:r w:rsidRPr="008608F2">
        <w:rPr>
          <w:rFonts w:ascii="Times New Roman" w:hAnsi="Times New Roman"/>
          <w:sz w:val="23"/>
          <w:szCs w:val="23"/>
          <w:lang w:val="en-US"/>
        </w:rPr>
        <w:t> </w:t>
      </w:r>
      <w:r w:rsidR="008E1413">
        <w:rPr>
          <w:rFonts w:ascii="Times New Roman" w:hAnsi="Times New Roman"/>
          <w:sz w:val="23"/>
          <w:szCs w:val="23"/>
        </w:rPr>
        <w:t xml:space="preserve">Оплата производится Заказчиком по безналичному расчёту в национальной валюте Российской Федерации путем перечисления денежных средств на расчетный счет Поставщика, указанный в Договоре. </w:t>
      </w:r>
      <w:r w:rsidR="008E1413" w:rsidRPr="009A2B8A">
        <w:rPr>
          <w:sz w:val="23"/>
          <w:szCs w:val="23"/>
        </w:rPr>
        <w:t xml:space="preserve"> </w:t>
      </w:r>
      <w:r w:rsidR="008E1413" w:rsidRPr="009A2B8A">
        <w:rPr>
          <w:rFonts w:ascii="Times New Roman" w:hAnsi="Times New Roman"/>
          <w:sz w:val="23"/>
          <w:szCs w:val="23"/>
        </w:rPr>
        <w:t>Платежи осуществля</w:t>
      </w:r>
      <w:r w:rsidR="008E1413">
        <w:rPr>
          <w:rFonts w:ascii="Times New Roman" w:hAnsi="Times New Roman"/>
          <w:sz w:val="23"/>
          <w:szCs w:val="23"/>
        </w:rPr>
        <w:t>ю</w:t>
      </w:r>
      <w:r w:rsidR="008E1413" w:rsidRPr="009A2B8A">
        <w:rPr>
          <w:rFonts w:ascii="Times New Roman" w:hAnsi="Times New Roman"/>
          <w:sz w:val="23"/>
          <w:szCs w:val="23"/>
        </w:rPr>
        <w:t>тся Заказчиком в следующем порядке:</w:t>
      </w:r>
    </w:p>
    <w:p w14:paraId="4DF36AB2" w14:textId="77777777" w:rsidR="008E1413" w:rsidRDefault="008E1413" w:rsidP="008E1413">
      <w:pPr>
        <w:autoSpaceDE w:val="0"/>
        <w:autoSpaceDN w:val="0"/>
        <w:adjustRightInd w:val="0"/>
        <w:spacing w:after="0" w:line="240" w:lineRule="auto"/>
        <w:ind w:firstLine="709"/>
        <w:jc w:val="both"/>
        <w:rPr>
          <w:rFonts w:ascii="Times New Roman" w:hAnsi="Times New Roman"/>
          <w:sz w:val="23"/>
          <w:szCs w:val="23"/>
        </w:rPr>
      </w:pPr>
      <w:r w:rsidRPr="009A2B8A">
        <w:rPr>
          <w:rFonts w:ascii="Times New Roman" w:hAnsi="Times New Roman"/>
          <w:sz w:val="23"/>
          <w:szCs w:val="23"/>
        </w:rPr>
        <w:t xml:space="preserve">3.1.1. Заказчик перечисляет аванс в размере 30 % от цены договора, что составляет </w:t>
      </w:r>
      <w:r>
        <w:rPr>
          <w:rFonts w:ascii="Times New Roman" w:hAnsi="Times New Roman"/>
          <w:sz w:val="23"/>
          <w:szCs w:val="23"/>
        </w:rPr>
        <w:t>105 202</w:t>
      </w:r>
      <w:r w:rsidRPr="009A2B8A">
        <w:rPr>
          <w:rFonts w:ascii="Times New Roman" w:hAnsi="Times New Roman"/>
          <w:sz w:val="23"/>
          <w:szCs w:val="23"/>
        </w:rPr>
        <w:br/>
      </w:r>
      <w:r w:rsidRPr="00BD2BEA">
        <w:rPr>
          <w:rFonts w:ascii="Times New Roman" w:hAnsi="Times New Roman"/>
          <w:sz w:val="23"/>
          <w:szCs w:val="23"/>
        </w:rPr>
        <w:t>(</w:t>
      </w:r>
      <w:r>
        <w:rPr>
          <w:rFonts w:ascii="Times New Roman" w:hAnsi="Times New Roman"/>
          <w:sz w:val="23"/>
          <w:szCs w:val="23"/>
        </w:rPr>
        <w:t>семьдесят восемь тысяч двести восемнадцать</w:t>
      </w:r>
      <w:r w:rsidRPr="009A2B8A">
        <w:rPr>
          <w:rFonts w:ascii="Times New Roman" w:hAnsi="Times New Roman"/>
          <w:sz w:val="23"/>
          <w:szCs w:val="23"/>
        </w:rPr>
        <w:t>) рубл</w:t>
      </w:r>
      <w:r>
        <w:rPr>
          <w:rFonts w:ascii="Times New Roman" w:hAnsi="Times New Roman"/>
          <w:sz w:val="23"/>
          <w:szCs w:val="23"/>
        </w:rPr>
        <w:t>ей</w:t>
      </w:r>
      <w:r w:rsidRPr="009A2B8A">
        <w:rPr>
          <w:rFonts w:ascii="Times New Roman" w:hAnsi="Times New Roman"/>
          <w:sz w:val="23"/>
          <w:szCs w:val="23"/>
        </w:rPr>
        <w:t xml:space="preserve"> </w:t>
      </w:r>
      <w:r>
        <w:rPr>
          <w:rFonts w:ascii="Times New Roman" w:hAnsi="Times New Roman"/>
          <w:sz w:val="23"/>
          <w:szCs w:val="23"/>
        </w:rPr>
        <w:t>40</w:t>
      </w:r>
      <w:r w:rsidRPr="009A2B8A">
        <w:rPr>
          <w:rFonts w:ascii="Times New Roman" w:hAnsi="Times New Roman"/>
          <w:sz w:val="23"/>
          <w:szCs w:val="23"/>
        </w:rPr>
        <w:t xml:space="preserve"> копе</w:t>
      </w:r>
      <w:r>
        <w:rPr>
          <w:rFonts w:ascii="Times New Roman" w:hAnsi="Times New Roman"/>
          <w:sz w:val="23"/>
          <w:szCs w:val="23"/>
        </w:rPr>
        <w:t xml:space="preserve">ек, в т. ч. НДС в размере 5 % - 5 009 </w:t>
      </w:r>
      <w:r>
        <w:rPr>
          <w:rFonts w:ascii="Times New Roman" w:hAnsi="Times New Roman"/>
          <w:sz w:val="23"/>
          <w:szCs w:val="23"/>
        </w:rPr>
        <w:lastRenderedPageBreak/>
        <w:t xml:space="preserve">рублей 64 копейки </w:t>
      </w:r>
      <w:r w:rsidRPr="009A2B8A">
        <w:rPr>
          <w:rFonts w:ascii="Times New Roman" w:hAnsi="Times New Roman"/>
          <w:sz w:val="23"/>
          <w:szCs w:val="23"/>
        </w:rPr>
        <w:t>в течение 10 рабочих дней от даты заключения Договора и получения счета от Поставщика.</w:t>
      </w:r>
    </w:p>
    <w:p w14:paraId="0E50FA6C" w14:textId="77777777" w:rsidR="008E1413" w:rsidRPr="009A2B8A" w:rsidRDefault="008E1413" w:rsidP="008E1413">
      <w:pPr>
        <w:autoSpaceDE w:val="0"/>
        <w:autoSpaceDN w:val="0"/>
        <w:adjustRightInd w:val="0"/>
        <w:spacing w:after="0" w:line="240" w:lineRule="auto"/>
        <w:ind w:firstLine="709"/>
        <w:jc w:val="both"/>
        <w:rPr>
          <w:rFonts w:ascii="Times New Roman" w:hAnsi="Times New Roman"/>
          <w:sz w:val="23"/>
          <w:szCs w:val="23"/>
        </w:rPr>
      </w:pPr>
      <w:r w:rsidRPr="009A2B8A">
        <w:rPr>
          <w:rFonts w:ascii="Times New Roman" w:hAnsi="Times New Roman"/>
          <w:sz w:val="23"/>
          <w:szCs w:val="23"/>
        </w:rPr>
        <w:t xml:space="preserve">3.1.2. Заказчик производит окончательный расчет после фактической поставки товара с учетом ранее выплаченного аванса в течение 7 рабочих дней с момента подписания Заказчиком товарной накладной (или УПД). </w:t>
      </w:r>
    </w:p>
    <w:p w14:paraId="53A3A6D9" w14:textId="77777777" w:rsidR="008E1413" w:rsidRPr="009A2B8A" w:rsidRDefault="008E1413" w:rsidP="008E1413">
      <w:pPr>
        <w:tabs>
          <w:tab w:val="left" w:pos="780"/>
        </w:tabs>
        <w:spacing w:after="0" w:line="240" w:lineRule="auto"/>
        <w:ind w:firstLine="709"/>
        <w:jc w:val="both"/>
        <w:rPr>
          <w:rFonts w:ascii="Times New Roman" w:hAnsi="Times New Roman"/>
          <w:sz w:val="23"/>
          <w:szCs w:val="23"/>
        </w:rPr>
      </w:pPr>
      <w:r w:rsidRPr="009A2B8A">
        <w:rPr>
          <w:rFonts w:ascii="Times New Roman" w:hAnsi="Times New Roman"/>
          <w:sz w:val="23"/>
          <w:szCs w:val="23"/>
        </w:rPr>
        <w:t>3.2. Обязательства Заказчика по оплате товара считаются исполненными надлежащим образом в момент списания соответствующей денежной суммы со счета Заказчика.</w:t>
      </w:r>
    </w:p>
    <w:p w14:paraId="4844B3B7" w14:textId="77777777" w:rsidR="008E1413" w:rsidRPr="009A2B8A" w:rsidRDefault="008E1413" w:rsidP="008E1413">
      <w:pPr>
        <w:autoSpaceDE w:val="0"/>
        <w:autoSpaceDN w:val="0"/>
        <w:adjustRightInd w:val="0"/>
        <w:spacing w:after="0" w:line="240" w:lineRule="auto"/>
        <w:ind w:firstLine="709"/>
        <w:jc w:val="both"/>
        <w:rPr>
          <w:rFonts w:ascii="Times New Roman" w:hAnsi="Times New Roman"/>
          <w:sz w:val="23"/>
          <w:szCs w:val="23"/>
        </w:rPr>
      </w:pPr>
    </w:p>
    <w:p w14:paraId="0EAF4801" w14:textId="77777777" w:rsidR="005A0B1C" w:rsidRPr="005A0B1C" w:rsidRDefault="005A0B1C" w:rsidP="005A0B1C">
      <w:pPr>
        <w:autoSpaceDE w:val="0"/>
        <w:autoSpaceDN w:val="0"/>
        <w:adjustRightInd w:val="0"/>
        <w:spacing w:after="0" w:line="240" w:lineRule="auto"/>
        <w:ind w:firstLine="709"/>
        <w:jc w:val="both"/>
        <w:rPr>
          <w:rFonts w:ascii="Times New Roman" w:hAnsi="Times New Roman"/>
          <w:sz w:val="23"/>
          <w:szCs w:val="23"/>
        </w:rPr>
      </w:pPr>
    </w:p>
    <w:p w14:paraId="7569FDA4" w14:textId="77777777" w:rsidR="006C5339" w:rsidRPr="005A0B1C" w:rsidRDefault="006C5339" w:rsidP="00691264">
      <w:pPr>
        <w:spacing w:after="0" w:line="240" w:lineRule="auto"/>
        <w:ind w:firstLine="426"/>
        <w:jc w:val="center"/>
        <w:rPr>
          <w:rFonts w:ascii="Times New Roman" w:hAnsi="Times New Roman"/>
          <w:b/>
          <w:bCs/>
          <w:color w:val="000000"/>
          <w:sz w:val="23"/>
          <w:szCs w:val="23"/>
          <w:lang w:eastAsia="ru-RU"/>
        </w:rPr>
      </w:pPr>
      <w:r w:rsidRPr="005A0B1C">
        <w:rPr>
          <w:rFonts w:ascii="Times New Roman" w:hAnsi="Times New Roman"/>
          <w:b/>
          <w:bCs/>
          <w:sz w:val="23"/>
          <w:szCs w:val="23"/>
          <w:lang w:eastAsia="ru-RU"/>
        </w:rPr>
        <w:t xml:space="preserve">4. ПОРЯДОК </w:t>
      </w:r>
      <w:r w:rsidRPr="005A0B1C">
        <w:rPr>
          <w:rFonts w:ascii="Times New Roman" w:hAnsi="Times New Roman"/>
          <w:b/>
          <w:bCs/>
          <w:color w:val="000000"/>
          <w:sz w:val="23"/>
          <w:szCs w:val="23"/>
          <w:lang w:eastAsia="ru-RU"/>
        </w:rPr>
        <w:t>ПОСТАВКИ И ПРИЕМКИ ТОВАРА</w:t>
      </w:r>
    </w:p>
    <w:p w14:paraId="7E346E04" w14:textId="77777777" w:rsidR="005A0B1C" w:rsidRPr="005A0B1C" w:rsidRDefault="005A0B1C" w:rsidP="005A0B1C">
      <w:pPr>
        <w:tabs>
          <w:tab w:val="left" w:pos="1440"/>
        </w:tabs>
        <w:spacing w:after="0" w:line="240" w:lineRule="auto"/>
        <w:ind w:firstLine="426"/>
        <w:jc w:val="both"/>
        <w:rPr>
          <w:rFonts w:ascii="Times New Roman" w:hAnsi="Times New Roman"/>
          <w:color w:val="000000"/>
          <w:sz w:val="23"/>
          <w:szCs w:val="23"/>
        </w:rPr>
      </w:pPr>
      <w:r w:rsidRPr="005A0B1C">
        <w:rPr>
          <w:rFonts w:ascii="Times New Roman" w:hAnsi="Times New Roman"/>
          <w:color w:val="000000"/>
          <w:sz w:val="23"/>
          <w:szCs w:val="23"/>
        </w:rPr>
        <w:t xml:space="preserve">4.1. Поставщик своими силами и за свой счет осуществляет поставку Товара </w:t>
      </w:r>
      <w:r w:rsidR="000C51E2">
        <w:rPr>
          <w:rFonts w:ascii="Times New Roman" w:hAnsi="Times New Roman"/>
          <w:color w:val="000000"/>
          <w:sz w:val="23"/>
          <w:szCs w:val="23"/>
        </w:rPr>
        <w:t xml:space="preserve">в течение </w:t>
      </w:r>
      <w:r w:rsidR="002104C9">
        <w:rPr>
          <w:rFonts w:ascii="Times New Roman" w:hAnsi="Times New Roman"/>
          <w:color w:val="000000"/>
          <w:sz w:val="23"/>
          <w:szCs w:val="23"/>
        </w:rPr>
        <w:t>60</w:t>
      </w:r>
      <w:r w:rsidR="000C51E2">
        <w:rPr>
          <w:rFonts w:ascii="Times New Roman" w:hAnsi="Times New Roman"/>
          <w:color w:val="000000"/>
          <w:sz w:val="23"/>
          <w:szCs w:val="23"/>
        </w:rPr>
        <w:t xml:space="preserve"> </w:t>
      </w:r>
      <w:r w:rsidR="002104C9">
        <w:rPr>
          <w:rFonts w:ascii="Times New Roman" w:hAnsi="Times New Roman"/>
          <w:color w:val="000000"/>
          <w:sz w:val="23"/>
          <w:szCs w:val="23"/>
        </w:rPr>
        <w:t>рабочих</w:t>
      </w:r>
      <w:r w:rsidR="000C51E2">
        <w:rPr>
          <w:rFonts w:ascii="Times New Roman" w:hAnsi="Times New Roman"/>
          <w:color w:val="000000"/>
          <w:sz w:val="23"/>
          <w:szCs w:val="23"/>
        </w:rPr>
        <w:t xml:space="preserve"> дней с момента </w:t>
      </w:r>
      <w:r w:rsidR="00966DA4">
        <w:rPr>
          <w:rFonts w:ascii="Times New Roman" w:hAnsi="Times New Roman"/>
          <w:color w:val="000000"/>
          <w:sz w:val="23"/>
          <w:szCs w:val="23"/>
        </w:rPr>
        <w:t>выплаты аванса</w:t>
      </w:r>
      <w:r w:rsidR="000C51E2">
        <w:rPr>
          <w:rFonts w:ascii="Times New Roman" w:hAnsi="Times New Roman"/>
          <w:color w:val="000000"/>
          <w:sz w:val="23"/>
          <w:szCs w:val="23"/>
        </w:rPr>
        <w:t xml:space="preserve"> по адресу:</w:t>
      </w:r>
      <w:r w:rsidR="00E15184">
        <w:rPr>
          <w:rFonts w:ascii="Times New Roman" w:hAnsi="Times New Roman"/>
          <w:sz w:val="23"/>
          <w:szCs w:val="23"/>
        </w:rPr>
        <w:t xml:space="preserve"> г. Санкт-Петербург, ул. Политехническая, д.28</w:t>
      </w:r>
      <w:r w:rsidR="000C51E2">
        <w:rPr>
          <w:rFonts w:ascii="Times New Roman" w:hAnsi="Times New Roman"/>
          <w:sz w:val="23"/>
          <w:szCs w:val="23"/>
        </w:rPr>
        <w:t>, 194021.</w:t>
      </w:r>
    </w:p>
    <w:p w14:paraId="3C6D8FF5" w14:textId="77777777" w:rsidR="009B0E6F" w:rsidRPr="005A0B1C" w:rsidRDefault="006C5339" w:rsidP="009B0E6F">
      <w:pPr>
        <w:tabs>
          <w:tab w:val="left" w:pos="1440"/>
        </w:tabs>
        <w:spacing w:after="0" w:line="240" w:lineRule="auto"/>
        <w:ind w:firstLine="426"/>
        <w:jc w:val="both"/>
        <w:rPr>
          <w:rFonts w:ascii="Times New Roman" w:hAnsi="Times New Roman"/>
          <w:sz w:val="23"/>
          <w:szCs w:val="23"/>
          <w:lang w:eastAsia="ru-RU"/>
        </w:rPr>
      </w:pPr>
      <w:r w:rsidRPr="005A0B1C">
        <w:rPr>
          <w:rFonts w:ascii="Times New Roman" w:hAnsi="Times New Roman"/>
          <w:sz w:val="23"/>
          <w:szCs w:val="23"/>
          <w:lang w:eastAsia="ru-RU"/>
        </w:rPr>
        <w:t xml:space="preserve">Поставка Товара </w:t>
      </w:r>
      <w:r w:rsidR="000C51E2">
        <w:rPr>
          <w:rFonts w:ascii="Times New Roman" w:hAnsi="Times New Roman"/>
          <w:sz w:val="23"/>
          <w:szCs w:val="23"/>
          <w:lang w:eastAsia="ru-RU"/>
        </w:rPr>
        <w:t xml:space="preserve">в рамках Спецификации </w:t>
      </w:r>
      <w:r w:rsidRPr="005A0B1C">
        <w:rPr>
          <w:rFonts w:ascii="Times New Roman" w:hAnsi="Times New Roman"/>
          <w:sz w:val="23"/>
          <w:szCs w:val="23"/>
          <w:lang w:eastAsia="ru-RU"/>
        </w:rPr>
        <w:t>производится одной партией</w:t>
      </w:r>
      <w:r w:rsidR="00966DA4">
        <w:rPr>
          <w:rFonts w:ascii="Times New Roman" w:hAnsi="Times New Roman"/>
          <w:sz w:val="23"/>
          <w:szCs w:val="23"/>
          <w:lang w:eastAsia="ru-RU"/>
        </w:rPr>
        <w:t xml:space="preserve">, </w:t>
      </w:r>
      <w:r w:rsidRPr="005A0B1C">
        <w:rPr>
          <w:rFonts w:ascii="Times New Roman" w:hAnsi="Times New Roman"/>
          <w:sz w:val="23"/>
          <w:szCs w:val="23"/>
          <w:lang w:eastAsia="ru-RU"/>
        </w:rPr>
        <w:t xml:space="preserve"> если иное не предусмотрено соглашением Сторон.</w:t>
      </w:r>
    </w:p>
    <w:p w14:paraId="52387143" w14:textId="77777777" w:rsidR="009B0E6F" w:rsidRPr="005A0B1C" w:rsidRDefault="009B0E6F" w:rsidP="009B0E6F">
      <w:pPr>
        <w:tabs>
          <w:tab w:val="left" w:pos="1440"/>
        </w:tabs>
        <w:spacing w:after="0" w:line="240" w:lineRule="auto"/>
        <w:ind w:firstLine="426"/>
        <w:jc w:val="both"/>
        <w:rPr>
          <w:rFonts w:ascii="Times New Roman" w:hAnsi="Times New Roman"/>
          <w:sz w:val="23"/>
          <w:szCs w:val="23"/>
          <w:lang w:eastAsia="ru-RU"/>
        </w:rPr>
      </w:pPr>
      <w:r w:rsidRPr="005A0B1C">
        <w:rPr>
          <w:rFonts w:ascii="Times New Roman" w:hAnsi="Times New Roman"/>
          <w:color w:val="000000"/>
          <w:sz w:val="23"/>
          <w:szCs w:val="23"/>
        </w:rPr>
        <w:t xml:space="preserve">Нарушение Поставщиком срока поставки Товара, вне зависимости от продолжительности периода просрочки, является существенным нарушением условий Договора, вследствие которого у Заказчика на основании пункта 2 статьи 405 ГК РФ возникает право принять решение об одностороннем внесудебном отказе от исполнения Договора. Поставщик вправе исполнить Договор до наступления или после истечения, определенного в нем срока поставки только с согласия </w:t>
      </w:r>
      <w:r w:rsidR="00A315DE">
        <w:rPr>
          <w:rFonts w:ascii="Times New Roman" w:hAnsi="Times New Roman"/>
          <w:color w:val="000000"/>
          <w:sz w:val="23"/>
          <w:szCs w:val="23"/>
        </w:rPr>
        <w:t>Заказчика</w:t>
      </w:r>
      <w:r w:rsidRPr="005A0B1C">
        <w:rPr>
          <w:rFonts w:ascii="Times New Roman" w:hAnsi="Times New Roman"/>
          <w:color w:val="000000"/>
          <w:sz w:val="23"/>
          <w:szCs w:val="23"/>
        </w:rPr>
        <w:t>.</w:t>
      </w:r>
    </w:p>
    <w:p w14:paraId="5A5DE736"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5A0B1C">
        <w:rPr>
          <w:rFonts w:ascii="Times New Roman" w:hAnsi="Times New Roman"/>
          <w:color w:val="000000"/>
          <w:sz w:val="23"/>
          <w:szCs w:val="23"/>
          <w:lang w:eastAsia="ru-RU"/>
        </w:rPr>
        <w:t>4.2. При</w:t>
      </w:r>
      <w:r w:rsidRPr="009B0E6F">
        <w:rPr>
          <w:rFonts w:ascii="Times New Roman" w:hAnsi="Times New Roman"/>
          <w:color w:val="000000"/>
          <w:sz w:val="23"/>
          <w:szCs w:val="23"/>
          <w:lang w:eastAsia="ru-RU"/>
        </w:rPr>
        <w:t xml:space="preserve"> поставке товара Поставщик обязан соблюдать все требования, указанные в </w:t>
      </w:r>
      <w:r w:rsidR="00726E5A" w:rsidRPr="009B0E6F">
        <w:rPr>
          <w:rFonts w:ascii="Times New Roman" w:hAnsi="Times New Roman"/>
          <w:color w:val="000000"/>
          <w:sz w:val="23"/>
          <w:szCs w:val="23"/>
          <w:lang w:eastAsia="ru-RU"/>
        </w:rPr>
        <w:t>Спецификации (Приложение № 1 к настоящему Договору)</w:t>
      </w:r>
      <w:r w:rsidRPr="00691264">
        <w:rPr>
          <w:rFonts w:ascii="Times New Roman" w:hAnsi="Times New Roman"/>
          <w:color w:val="000000"/>
          <w:sz w:val="23"/>
          <w:szCs w:val="23"/>
          <w:lang w:eastAsia="ru-RU"/>
        </w:rPr>
        <w:t>. Замена Поставщиком в одностороннем порядке одного наименования Товара другим, хотя и аналогичным по свойствам и цене, не допускается. Поставщик передает товар свободным от любых прав третьих лиц.</w:t>
      </w:r>
    </w:p>
    <w:p w14:paraId="5F7BF495"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eastAsia="Calibri" w:hAnsi="Times New Roman"/>
          <w:color w:val="000000"/>
          <w:sz w:val="23"/>
          <w:szCs w:val="23"/>
        </w:rPr>
        <w:t>4.3. Поставщик не менее чем за 2 рабочих дня до осуществления поставки Товара уведомляет представителя Заказчика о дате и времени доставки.</w:t>
      </w:r>
    </w:p>
    <w:p w14:paraId="3162DC89" w14:textId="77777777" w:rsidR="006C5339" w:rsidRPr="00691264" w:rsidRDefault="006C5339" w:rsidP="00691264">
      <w:pPr>
        <w:spacing w:after="0" w:line="240" w:lineRule="auto"/>
        <w:ind w:firstLine="426"/>
        <w:jc w:val="both"/>
        <w:rPr>
          <w:rFonts w:ascii="Times New Roman" w:hAnsi="Times New Roman"/>
          <w:color w:val="000000"/>
          <w:sz w:val="23"/>
          <w:szCs w:val="23"/>
        </w:rPr>
      </w:pPr>
      <w:r w:rsidRPr="00691264">
        <w:rPr>
          <w:rFonts w:ascii="Times New Roman" w:hAnsi="Times New Roman"/>
          <w:color w:val="000000"/>
          <w:sz w:val="23"/>
          <w:szCs w:val="23"/>
          <w:lang w:eastAsia="ru-RU"/>
        </w:rPr>
        <w:t>4.4.</w:t>
      </w:r>
      <w:r w:rsidRPr="00691264">
        <w:rPr>
          <w:rFonts w:ascii="Times New Roman" w:hAnsi="Times New Roman"/>
          <w:color w:val="000000"/>
          <w:sz w:val="23"/>
          <w:szCs w:val="23"/>
          <w:lang w:val="en-US" w:eastAsia="ru-RU"/>
        </w:rPr>
        <w:t> </w:t>
      </w:r>
      <w:r w:rsidRPr="00691264">
        <w:rPr>
          <w:rFonts w:ascii="Times New Roman" w:hAnsi="Times New Roman"/>
          <w:color w:val="000000"/>
          <w:sz w:val="23"/>
          <w:szCs w:val="23"/>
        </w:rPr>
        <w:t xml:space="preserve"> При поставке вместе с Товаром Поставщик передает Заказчику документы об оценке соответствия, предусмотренные законодательством Российской Федерации, обязательные для данного вида Товара, иные документы, подтверждающие качество Товара, а также подписанные Поставщиком товарную накладную (или УПД) в 2-экземплярах</w:t>
      </w:r>
      <w:r w:rsidR="005A6843" w:rsidRPr="00691264">
        <w:rPr>
          <w:rFonts w:ascii="Times New Roman" w:hAnsi="Times New Roman"/>
          <w:color w:val="000000"/>
          <w:sz w:val="23"/>
          <w:szCs w:val="23"/>
        </w:rPr>
        <w:t xml:space="preserve"> и счет-фактуру (при наличии)</w:t>
      </w:r>
      <w:r w:rsidRPr="00691264">
        <w:rPr>
          <w:rFonts w:ascii="Times New Roman" w:hAnsi="Times New Roman"/>
          <w:color w:val="000000"/>
          <w:sz w:val="23"/>
          <w:szCs w:val="23"/>
        </w:rPr>
        <w:t>.</w:t>
      </w:r>
      <w:r w:rsidR="005A6843" w:rsidRPr="00691264">
        <w:rPr>
          <w:rFonts w:ascii="Times New Roman" w:hAnsi="Times New Roman"/>
          <w:color w:val="000000"/>
          <w:sz w:val="23"/>
          <w:szCs w:val="23"/>
        </w:rPr>
        <w:t xml:space="preserve"> В случае поставки товаров, входящих в соответствии с законодательством РФ в перечень товаров, подлежащих прослеживаемости, указанные документы предоставляются Заказчику в электронной форме через оператора ЭДО на основании ч. 1.1 ст. 169 Налогового кодекса РФ. </w:t>
      </w:r>
    </w:p>
    <w:p w14:paraId="38B33688" w14:textId="77777777" w:rsidR="006C5339" w:rsidRPr="000016F6" w:rsidRDefault="006C5339" w:rsidP="00691264">
      <w:pPr>
        <w:spacing w:after="0" w:line="240" w:lineRule="auto"/>
        <w:ind w:firstLine="426"/>
        <w:jc w:val="both"/>
        <w:rPr>
          <w:rFonts w:ascii="Times New Roman" w:eastAsia="Calibri" w:hAnsi="Times New Roman"/>
          <w:color w:val="000000"/>
          <w:sz w:val="23"/>
          <w:szCs w:val="23"/>
        </w:rPr>
      </w:pPr>
      <w:r w:rsidRPr="00691264">
        <w:rPr>
          <w:rFonts w:ascii="Times New Roman" w:eastAsia="Calibri" w:hAnsi="Times New Roman"/>
          <w:color w:val="000000"/>
          <w:sz w:val="23"/>
          <w:szCs w:val="23"/>
        </w:rPr>
        <w:t xml:space="preserve">Поставка Товара без документов, предусмотренных настоящим пунктом Договора, считается некомплектной и не подлежит оплате до момента предоставления указанных документов. Если Товар уже оплачен, Заказчик имеет право потребовать возврата денежных средств, уплаченных за поставку некомплектного Товара. Данное требование Заказчика должно быть исполнено в течение 7 (семи) дней с </w:t>
      </w:r>
      <w:r w:rsidRPr="000016F6">
        <w:rPr>
          <w:rFonts w:ascii="Times New Roman" w:eastAsia="Calibri" w:hAnsi="Times New Roman"/>
          <w:color w:val="000000"/>
          <w:sz w:val="23"/>
          <w:szCs w:val="23"/>
        </w:rPr>
        <w:t>момента его получения Поставщиком.</w:t>
      </w:r>
    </w:p>
    <w:p w14:paraId="4E3FD32D" w14:textId="77777777" w:rsidR="006C5339" w:rsidRPr="000016F6" w:rsidRDefault="006C5339" w:rsidP="00691264">
      <w:pPr>
        <w:spacing w:after="0" w:line="240" w:lineRule="auto"/>
        <w:ind w:firstLine="426"/>
        <w:jc w:val="both"/>
        <w:rPr>
          <w:rFonts w:ascii="Times New Roman" w:eastAsia="Calibri" w:hAnsi="Times New Roman"/>
          <w:color w:val="000000"/>
          <w:sz w:val="23"/>
          <w:szCs w:val="23"/>
        </w:rPr>
      </w:pPr>
      <w:r w:rsidRPr="000016F6">
        <w:rPr>
          <w:rFonts w:ascii="Times New Roman" w:eastAsia="Calibri" w:hAnsi="Times New Roman"/>
          <w:color w:val="000000"/>
          <w:sz w:val="23"/>
          <w:szCs w:val="23"/>
        </w:rPr>
        <w:t xml:space="preserve"> В этом случае Заказчик не несет ответственности за просрочку платежа и не возмещает убытки Поставщика, возникшие в связи с данными обстоятельствами.</w:t>
      </w:r>
    </w:p>
    <w:p w14:paraId="0195420A" w14:textId="77777777" w:rsidR="006C5339" w:rsidRPr="00F14FC3" w:rsidRDefault="006C5339" w:rsidP="000016F6">
      <w:pPr>
        <w:spacing w:after="0" w:line="240" w:lineRule="auto"/>
        <w:ind w:firstLine="709"/>
        <w:jc w:val="both"/>
        <w:rPr>
          <w:rFonts w:ascii="Times New Roman" w:hAnsi="Times New Roman"/>
          <w:sz w:val="23"/>
          <w:szCs w:val="23"/>
        </w:rPr>
      </w:pPr>
      <w:r w:rsidRPr="000016F6">
        <w:rPr>
          <w:rFonts w:ascii="Times New Roman" w:hAnsi="Times New Roman"/>
          <w:color w:val="000000"/>
          <w:sz w:val="23"/>
          <w:szCs w:val="23"/>
          <w:lang w:eastAsia="ru-RU"/>
        </w:rPr>
        <w:t xml:space="preserve">4.5. </w:t>
      </w:r>
      <w:r w:rsidR="00F14FC3" w:rsidRPr="00F14FC3">
        <w:rPr>
          <w:rFonts w:ascii="Times New Roman" w:hAnsi="Times New Roman"/>
          <w:color w:val="000000"/>
          <w:sz w:val="23"/>
          <w:szCs w:val="23"/>
        </w:rPr>
        <w:t xml:space="preserve">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r w:rsidR="009066E1" w:rsidRPr="00E00E92">
        <w:rPr>
          <w:rFonts w:ascii="Times New Roman" w:hAnsi="Times New Roman"/>
          <w:color w:val="000000"/>
          <w:sz w:val="23"/>
          <w:szCs w:val="23"/>
        </w:rPr>
        <w:t>Для проверки предоставленных Поставщиком результатов, предусмотренных Договором, в части их соответствия условиям Догово</w:t>
      </w:r>
      <w:r w:rsidR="009066E1" w:rsidRPr="00E00E92">
        <w:rPr>
          <w:rFonts w:ascii="Times New Roman" w:hAnsi="Times New Roman"/>
          <w:sz w:val="23"/>
          <w:szCs w:val="23"/>
        </w:rPr>
        <w:t xml:space="preserve">ра Заказчик обязан </w:t>
      </w:r>
      <w:r w:rsidR="009066E1" w:rsidRPr="00EB0682">
        <w:rPr>
          <w:rFonts w:ascii="Times New Roman" w:hAnsi="Times New Roman"/>
          <w:sz w:val="23"/>
          <w:szCs w:val="23"/>
        </w:rPr>
        <w:t>провести экспертизу.</w:t>
      </w:r>
      <w:r w:rsidR="000016F6" w:rsidRPr="000016F6">
        <w:rPr>
          <w:rFonts w:ascii="Times New Roman" w:hAnsi="Times New Roman"/>
          <w:sz w:val="23"/>
          <w:szCs w:val="23"/>
        </w:rPr>
        <w:t xml:space="preserve"> Экспертиза результатов, предусмотренных Договором, может проводиться </w:t>
      </w:r>
      <w:r w:rsidR="00C031EA">
        <w:rPr>
          <w:rFonts w:ascii="Times New Roman" w:hAnsi="Times New Roman"/>
          <w:sz w:val="23"/>
          <w:szCs w:val="23"/>
        </w:rPr>
        <w:t>З</w:t>
      </w:r>
      <w:r w:rsidR="000016F6" w:rsidRPr="000016F6">
        <w:rPr>
          <w:rFonts w:ascii="Times New Roman" w:hAnsi="Times New Roman"/>
          <w:sz w:val="23"/>
          <w:szCs w:val="23"/>
        </w:rPr>
        <w:t>аказчиком своими силами или к ее проведению могут привлекаться эксперты, экспертные организации на основании договоров (контрактов)</w:t>
      </w:r>
      <w:r w:rsidR="002D5C67">
        <w:rPr>
          <w:rFonts w:ascii="Times New Roman" w:hAnsi="Times New Roman"/>
          <w:sz w:val="23"/>
          <w:szCs w:val="23"/>
        </w:rPr>
        <w:t>, заключенных в соответствии с Федеральным законом № 44-ФЗ</w:t>
      </w:r>
      <w:r w:rsidR="000016F6" w:rsidRPr="000016F6">
        <w:rPr>
          <w:rFonts w:ascii="Times New Roman" w:hAnsi="Times New Roman"/>
          <w:sz w:val="23"/>
          <w:szCs w:val="23"/>
        </w:rPr>
        <w:t>.</w:t>
      </w:r>
    </w:p>
    <w:p w14:paraId="56132132" w14:textId="77777777" w:rsidR="00F14FC3" w:rsidRPr="00F14FC3" w:rsidRDefault="006C5339" w:rsidP="00F14FC3">
      <w:pPr>
        <w:spacing w:after="0" w:line="240" w:lineRule="auto"/>
        <w:ind w:firstLine="709"/>
        <w:jc w:val="both"/>
        <w:rPr>
          <w:rFonts w:ascii="Times New Roman" w:hAnsi="Times New Roman"/>
          <w:sz w:val="23"/>
          <w:szCs w:val="23"/>
        </w:rPr>
      </w:pPr>
      <w:r w:rsidRPr="00F14FC3">
        <w:rPr>
          <w:rFonts w:ascii="Times New Roman" w:hAnsi="Times New Roman"/>
          <w:sz w:val="23"/>
          <w:szCs w:val="23"/>
        </w:rPr>
        <w:t xml:space="preserve">4.6. </w:t>
      </w:r>
      <w:r w:rsidR="00F14FC3" w:rsidRPr="00F14FC3">
        <w:rPr>
          <w:rFonts w:ascii="Times New Roman" w:hAnsi="Times New Roman"/>
          <w:sz w:val="23"/>
          <w:szCs w:val="23"/>
        </w:rPr>
        <w:t>При отсутствии у Заказчика претензий</w:t>
      </w:r>
      <w:r w:rsidR="00C031EA">
        <w:rPr>
          <w:rFonts w:ascii="Times New Roman" w:hAnsi="Times New Roman"/>
          <w:sz w:val="23"/>
          <w:szCs w:val="23"/>
        </w:rPr>
        <w:t xml:space="preserve">, </w:t>
      </w:r>
      <w:r w:rsidR="00F14FC3" w:rsidRPr="00F14FC3">
        <w:rPr>
          <w:rFonts w:ascii="Times New Roman" w:hAnsi="Times New Roman"/>
          <w:sz w:val="23"/>
          <w:szCs w:val="23"/>
        </w:rPr>
        <w:t xml:space="preserve">Заказчик в </w:t>
      </w:r>
      <w:r w:rsidR="00C031EA">
        <w:rPr>
          <w:rFonts w:ascii="Times New Roman" w:hAnsi="Times New Roman"/>
          <w:sz w:val="23"/>
          <w:szCs w:val="23"/>
        </w:rPr>
        <w:t xml:space="preserve">течение 5 рабочих дней с момента доставки Товара Поставщиком, </w:t>
      </w:r>
      <w:r w:rsidR="00F14FC3" w:rsidRPr="00F14FC3">
        <w:rPr>
          <w:rFonts w:ascii="Times New Roman" w:hAnsi="Times New Roman"/>
          <w:sz w:val="23"/>
          <w:szCs w:val="23"/>
        </w:rPr>
        <w:t>подписывает товарную накладную (или УПД). После этого Товар считается переданным Поставщиком Заказчику, право собственности на товар переходит к Заказчику.</w:t>
      </w:r>
    </w:p>
    <w:p w14:paraId="36ED5169" w14:textId="77777777" w:rsidR="00F14FC3" w:rsidRPr="00F14FC3" w:rsidRDefault="00F14FC3" w:rsidP="00F14FC3">
      <w:pPr>
        <w:spacing w:after="0" w:line="240" w:lineRule="auto"/>
        <w:ind w:firstLine="709"/>
        <w:jc w:val="both"/>
        <w:rPr>
          <w:rFonts w:ascii="Times New Roman" w:hAnsi="Times New Roman"/>
          <w:sz w:val="23"/>
          <w:szCs w:val="23"/>
        </w:rPr>
      </w:pPr>
      <w:r w:rsidRPr="00F14FC3">
        <w:rPr>
          <w:rFonts w:ascii="Times New Roman" w:hAnsi="Times New Roman"/>
          <w:sz w:val="23"/>
          <w:szCs w:val="23"/>
        </w:rPr>
        <w:t>4.7.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4.</w:t>
      </w:r>
      <w:r w:rsidR="00C031EA">
        <w:rPr>
          <w:rFonts w:ascii="Times New Roman" w:hAnsi="Times New Roman"/>
          <w:sz w:val="23"/>
          <w:szCs w:val="23"/>
        </w:rPr>
        <w:t>6</w:t>
      </w:r>
      <w:r w:rsidRPr="00F14FC3">
        <w:rPr>
          <w:rFonts w:ascii="Times New Roman" w:hAnsi="Times New Roman"/>
          <w:sz w:val="23"/>
          <w:szCs w:val="23"/>
        </w:rPr>
        <w:t xml:space="preserve"> Договора, отказывает в приемке Товара, направляя Поставщику мотивированный отказ от приемки Товара с перечнем выявленных недостатков и указанием срока их устранения.  Поставщик обязан </w:t>
      </w:r>
      <w:r w:rsidRPr="00F14FC3">
        <w:rPr>
          <w:rFonts w:ascii="Times New Roman" w:hAnsi="Times New Roman"/>
          <w:sz w:val="23"/>
          <w:szCs w:val="23"/>
        </w:rPr>
        <w:lastRenderedPageBreak/>
        <w:t>заменить Товар на качественный и соответствующий требованиям, указанным в Спецификации (Приложение № 1 к настоящему Договору), в установленный Заказчиком срок.</w:t>
      </w:r>
    </w:p>
    <w:p w14:paraId="4958EAB5" w14:textId="77777777" w:rsidR="006C5339" w:rsidRPr="00691264" w:rsidRDefault="006C5339" w:rsidP="00F14FC3">
      <w:pPr>
        <w:spacing w:after="0" w:line="240" w:lineRule="auto"/>
        <w:ind w:firstLine="709"/>
        <w:jc w:val="both"/>
        <w:rPr>
          <w:rFonts w:ascii="Times New Roman" w:hAnsi="Times New Roman"/>
          <w:color w:val="000000"/>
          <w:sz w:val="23"/>
          <w:szCs w:val="23"/>
          <w:lang w:eastAsia="ru-RU"/>
        </w:rPr>
      </w:pPr>
      <w:r w:rsidRPr="00F14FC3">
        <w:rPr>
          <w:rFonts w:ascii="Times New Roman" w:hAnsi="Times New Roman"/>
          <w:sz w:val="23"/>
          <w:szCs w:val="23"/>
        </w:rPr>
        <w:t>4.8. Во всех случаях, влеку</w:t>
      </w:r>
      <w:r w:rsidRPr="00691264">
        <w:rPr>
          <w:rFonts w:ascii="Times New Roman" w:hAnsi="Times New Roman"/>
          <w:color w:val="000000"/>
          <w:sz w:val="23"/>
          <w:szCs w:val="23"/>
          <w:lang w:eastAsia="ru-RU"/>
        </w:rPr>
        <w:t>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7330F91E" w14:textId="77777777" w:rsidR="006C5339" w:rsidRPr="00691264" w:rsidRDefault="006C5339" w:rsidP="00691264">
      <w:pPr>
        <w:tabs>
          <w:tab w:val="left" w:pos="1440"/>
        </w:tabs>
        <w:spacing w:after="0" w:line="240" w:lineRule="auto"/>
        <w:ind w:firstLine="426"/>
        <w:jc w:val="both"/>
        <w:rPr>
          <w:rFonts w:ascii="Times New Roman" w:hAnsi="Times New Roman"/>
          <w:sz w:val="23"/>
          <w:szCs w:val="23"/>
          <w:lang w:eastAsia="ru-RU"/>
        </w:rPr>
      </w:pPr>
    </w:p>
    <w:p w14:paraId="38D1EC29" w14:textId="77777777" w:rsidR="006C5339" w:rsidRPr="00691264" w:rsidRDefault="006C5339" w:rsidP="00691264">
      <w:pPr>
        <w:spacing w:after="0" w:line="240" w:lineRule="auto"/>
        <w:ind w:firstLine="426"/>
        <w:jc w:val="center"/>
        <w:rPr>
          <w:rFonts w:ascii="Times New Roman" w:hAnsi="Times New Roman"/>
          <w:sz w:val="23"/>
          <w:szCs w:val="23"/>
          <w:lang w:eastAsia="ru-RU"/>
        </w:rPr>
      </w:pPr>
      <w:r w:rsidRPr="00691264">
        <w:rPr>
          <w:rFonts w:ascii="Times New Roman" w:hAnsi="Times New Roman"/>
          <w:b/>
          <w:bCs/>
          <w:sz w:val="23"/>
          <w:szCs w:val="23"/>
          <w:lang w:eastAsia="ru-RU"/>
        </w:rPr>
        <w:t>5. КАЧЕСТВО, ГАРАНТИИ ПОСТАВЩИКА И ГАРАНТИЙНЫЕ ОБЯЗАТЕЛЬСТВА</w:t>
      </w:r>
    </w:p>
    <w:p w14:paraId="685DA8E6" w14:textId="77777777" w:rsidR="006C5339" w:rsidRPr="00691264" w:rsidRDefault="006C5339" w:rsidP="00691264">
      <w:pPr>
        <w:tabs>
          <w:tab w:val="left" w:pos="1440"/>
        </w:tabs>
        <w:spacing w:after="0" w:line="240" w:lineRule="auto"/>
        <w:ind w:firstLine="426"/>
        <w:jc w:val="both"/>
        <w:rPr>
          <w:rFonts w:ascii="Times New Roman" w:hAnsi="Times New Roman"/>
          <w:sz w:val="23"/>
          <w:szCs w:val="23"/>
          <w:lang w:eastAsia="ru-RU"/>
        </w:rPr>
      </w:pPr>
      <w:r w:rsidRPr="00691264">
        <w:rPr>
          <w:rFonts w:ascii="Times New Roman" w:hAnsi="Times New Roman"/>
          <w:sz w:val="23"/>
          <w:szCs w:val="23"/>
          <w:lang w:eastAsia="ru-RU"/>
        </w:rPr>
        <w:t>5.1. Поставщик гарантирует соответствие Товара действующим в Российской Федерации стандартам, техническим условиям и требованиям, предъявляемым к такого рода изделиям.</w:t>
      </w:r>
    </w:p>
    <w:p w14:paraId="6C256EBF" w14:textId="77777777" w:rsidR="006C5339" w:rsidRPr="00691264" w:rsidRDefault="006C5339" w:rsidP="00691264">
      <w:pPr>
        <w:tabs>
          <w:tab w:val="left" w:pos="1440"/>
        </w:tabs>
        <w:spacing w:after="0" w:line="240" w:lineRule="auto"/>
        <w:ind w:firstLine="426"/>
        <w:jc w:val="both"/>
        <w:rPr>
          <w:rFonts w:ascii="Times New Roman" w:hAnsi="Times New Roman"/>
          <w:sz w:val="23"/>
          <w:szCs w:val="23"/>
          <w:lang w:eastAsia="ru-RU"/>
        </w:rPr>
      </w:pPr>
      <w:r w:rsidRPr="00691264">
        <w:rPr>
          <w:rFonts w:ascii="Times New Roman" w:hAnsi="Times New Roman"/>
          <w:sz w:val="23"/>
          <w:szCs w:val="23"/>
          <w:lang w:eastAsia="ru-RU"/>
        </w:rPr>
        <w:t>5.2. Поставщик обязан передать вместе с Товаром документы, подтверждающие качество Товара и его соответствие требованиям, указанным в пункте 5.1. настоящего Договора.</w:t>
      </w:r>
    </w:p>
    <w:p w14:paraId="73168481" w14:textId="77777777" w:rsidR="006C5339" w:rsidRPr="00691264" w:rsidRDefault="006C5339" w:rsidP="00691264">
      <w:pPr>
        <w:tabs>
          <w:tab w:val="left" w:pos="1440"/>
        </w:tabs>
        <w:spacing w:after="0" w:line="240" w:lineRule="auto"/>
        <w:ind w:firstLine="426"/>
        <w:jc w:val="both"/>
        <w:rPr>
          <w:rFonts w:ascii="Times New Roman" w:hAnsi="Times New Roman"/>
          <w:sz w:val="23"/>
          <w:szCs w:val="23"/>
          <w:lang w:eastAsia="ru-RU"/>
        </w:rPr>
      </w:pPr>
      <w:r w:rsidRPr="00691264">
        <w:rPr>
          <w:rFonts w:ascii="Times New Roman" w:hAnsi="Times New Roman"/>
          <w:sz w:val="23"/>
          <w:szCs w:val="23"/>
          <w:lang w:eastAsia="ru-RU"/>
        </w:rPr>
        <w:t>5.</w:t>
      </w:r>
      <w:r w:rsidR="00462FFD" w:rsidRPr="00691264">
        <w:rPr>
          <w:rFonts w:ascii="Times New Roman" w:hAnsi="Times New Roman"/>
          <w:sz w:val="23"/>
          <w:szCs w:val="23"/>
          <w:lang w:eastAsia="ru-RU"/>
        </w:rPr>
        <w:t>3</w:t>
      </w:r>
      <w:r w:rsidRPr="00691264">
        <w:rPr>
          <w:rFonts w:ascii="Times New Roman" w:hAnsi="Times New Roman"/>
          <w:sz w:val="23"/>
          <w:szCs w:val="23"/>
          <w:lang w:eastAsia="ru-RU"/>
        </w:rPr>
        <w:t>. Поставщик гарантирует, что поставляемый Товар является новым, не бывшим в эксплуатации (потреблении), по своему качеству, комплектности соответствует техническим описаниям, инструкциям по эксплуатации</w:t>
      </w:r>
      <w:r w:rsidR="00726E5A">
        <w:rPr>
          <w:rFonts w:ascii="Times New Roman" w:hAnsi="Times New Roman"/>
          <w:sz w:val="23"/>
          <w:szCs w:val="23"/>
          <w:lang w:eastAsia="ru-RU"/>
        </w:rPr>
        <w:t>,</w:t>
      </w:r>
      <w:r w:rsidRPr="00691264">
        <w:rPr>
          <w:rFonts w:ascii="Times New Roman" w:hAnsi="Times New Roman"/>
          <w:sz w:val="23"/>
          <w:szCs w:val="23"/>
          <w:lang w:eastAsia="ru-RU"/>
        </w:rPr>
        <w:t xml:space="preserve"> Спецификации </w:t>
      </w:r>
      <w:r w:rsidR="00726E5A" w:rsidRPr="00691264">
        <w:rPr>
          <w:rFonts w:ascii="Times New Roman" w:hAnsi="Times New Roman"/>
          <w:sz w:val="23"/>
          <w:szCs w:val="23"/>
          <w:lang w:eastAsia="ru-RU"/>
        </w:rPr>
        <w:t>настоящего Договора</w:t>
      </w:r>
      <w:r w:rsidR="00726E5A">
        <w:rPr>
          <w:rFonts w:ascii="Times New Roman" w:hAnsi="Times New Roman"/>
          <w:sz w:val="23"/>
          <w:szCs w:val="23"/>
          <w:lang w:eastAsia="ru-RU"/>
        </w:rPr>
        <w:t xml:space="preserve"> и требованиям Технического задания</w:t>
      </w:r>
      <w:r w:rsidRPr="00691264">
        <w:rPr>
          <w:rFonts w:ascii="Times New Roman" w:hAnsi="Times New Roman"/>
          <w:sz w:val="23"/>
          <w:szCs w:val="23"/>
          <w:lang w:eastAsia="ru-RU"/>
        </w:rPr>
        <w:t>, передается свободным от прав третьих лиц и не является предметом залога, ареста или иного обременения.</w:t>
      </w:r>
    </w:p>
    <w:p w14:paraId="41E63117" w14:textId="77777777" w:rsidR="006C5339" w:rsidRPr="00A26E45" w:rsidRDefault="006C5339" w:rsidP="00691264">
      <w:pPr>
        <w:tabs>
          <w:tab w:val="left" w:pos="1440"/>
        </w:tabs>
        <w:spacing w:after="0" w:line="240" w:lineRule="auto"/>
        <w:ind w:firstLine="426"/>
        <w:jc w:val="both"/>
        <w:rPr>
          <w:rFonts w:ascii="Times New Roman" w:hAnsi="Times New Roman"/>
          <w:sz w:val="23"/>
          <w:szCs w:val="23"/>
          <w:lang w:eastAsia="ru-RU"/>
        </w:rPr>
      </w:pPr>
      <w:r w:rsidRPr="00A26E45">
        <w:rPr>
          <w:rFonts w:ascii="Times New Roman" w:hAnsi="Times New Roman"/>
          <w:sz w:val="23"/>
          <w:szCs w:val="23"/>
          <w:lang w:eastAsia="ru-RU"/>
        </w:rPr>
        <w:t xml:space="preserve">5.4. Гарантийный срок на Товар составляет </w:t>
      </w:r>
      <w:r w:rsidR="00F2041E">
        <w:rPr>
          <w:rFonts w:ascii="Times New Roman" w:hAnsi="Times New Roman"/>
          <w:sz w:val="23"/>
          <w:szCs w:val="23"/>
          <w:lang w:eastAsia="ru-RU"/>
        </w:rPr>
        <w:t>6</w:t>
      </w:r>
      <w:r w:rsidRPr="00A26E45">
        <w:rPr>
          <w:rFonts w:ascii="Times New Roman" w:hAnsi="Times New Roman"/>
          <w:sz w:val="23"/>
          <w:szCs w:val="23"/>
          <w:lang w:eastAsia="ru-RU"/>
        </w:rPr>
        <w:t xml:space="preserve"> месяцев с момента передачи Товара Заказчику. </w:t>
      </w:r>
    </w:p>
    <w:p w14:paraId="36F60C4F"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A26E45">
        <w:rPr>
          <w:rFonts w:ascii="Times New Roman" w:hAnsi="Times New Roman"/>
          <w:sz w:val="23"/>
          <w:szCs w:val="23"/>
          <w:lang w:eastAsia="ru-RU"/>
        </w:rPr>
        <w:t xml:space="preserve">5.5. 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по возможности, на месте эксплуатации Товара. Срок исполнения обязательств по </w:t>
      </w:r>
      <w:r w:rsidRPr="00A26E45">
        <w:rPr>
          <w:rFonts w:ascii="Times New Roman" w:hAnsi="Times New Roman"/>
          <w:color w:val="000000"/>
          <w:sz w:val="23"/>
          <w:szCs w:val="23"/>
          <w:lang w:eastAsia="ru-RU"/>
        </w:rPr>
        <w:t xml:space="preserve">устранению недостатков товара не может превышать </w:t>
      </w:r>
      <w:r w:rsidR="00C031EA">
        <w:rPr>
          <w:rFonts w:ascii="Times New Roman" w:hAnsi="Times New Roman"/>
          <w:color w:val="000000"/>
          <w:sz w:val="23"/>
          <w:szCs w:val="23"/>
          <w:lang w:eastAsia="ru-RU"/>
        </w:rPr>
        <w:t>3</w:t>
      </w:r>
      <w:r w:rsidR="00F2041E">
        <w:rPr>
          <w:rFonts w:ascii="Times New Roman" w:hAnsi="Times New Roman"/>
          <w:color w:val="000000"/>
          <w:sz w:val="23"/>
          <w:szCs w:val="23"/>
          <w:lang w:eastAsia="ru-RU"/>
        </w:rPr>
        <w:t>0</w:t>
      </w:r>
      <w:r w:rsidRPr="00A26E45">
        <w:rPr>
          <w:rFonts w:ascii="Times New Roman" w:hAnsi="Times New Roman"/>
          <w:color w:val="000000"/>
          <w:sz w:val="23"/>
          <w:szCs w:val="23"/>
          <w:lang w:eastAsia="ru-RU"/>
        </w:rPr>
        <w:t xml:space="preserve"> рабочих дней с момента получения письменного уведомления от Заказчика о недостатках Товара.</w:t>
      </w:r>
    </w:p>
    <w:p w14:paraId="1842FB15"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5.6. В случае отказа Поставщика от устранения выявленных в Товаре недостатков, Заказчик имеет право по своему выбору:</w:t>
      </w:r>
    </w:p>
    <w:p w14:paraId="5CA719F0"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 поручить устранение недостатков третьему лицу за счёт Поставщика с обязанностью последнего компенсировать расходы Заказчика на устранение недостатков Товара в 10 – дневный срок со дня предъявления Заказчиком соответствующего требования Поставщику;</w:t>
      </w:r>
    </w:p>
    <w:p w14:paraId="119AE6B4"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 устранить недостатки своими силами и потребовать с Поставщика возмещения понесенных расходов с обязанностью последнего компенсировать расходы Заказчика на устранение недостатков Товара в 10 – дневный срок со дня предъявления Заказчиком соответствующего требования Поставщику.</w:t>
      </w:r>
    </w:p>
    <w:p w14:paraId="7E914B0C"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 xml:space="preserve">5.7. Все расходы, связанные с гарантийным обслуживанием Товара, в том числе и с доставкой его к месту гарантийного ремонта и обратно, заменой вышедших из строя комплектующих (включая их стоимость), несет Поставщик. </w:t>
      </w:r>
    </w:p>
    <w:p w14:paraId="26F90C63"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5.8. Срок действия гарантии приостанавливается на период простоя Товара, связанного с устранением недостатков Товара, и исчисляется до даты устранения таких недостатков Поставщиком, подтверждаемой датой акта о замене компонента Товара либо датой акта об устранении недостатков.</w:t>
      </w:r>
    </w:p>
    <w:p w14:paraId="3B5D03B6" w14:textId="77777777" w:rsidR="006C5339"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5.9. 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14:paraId="7A643D79"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Тара (упаковка) является одноразовой, возврату Поставщику не подлежит.</w:t>
      </w:r>
    </w:p>
    <w:p w14:paraId="72973B6C" w14:textId="77777777" w:rsidR="006C5339" w:rsidRPr="00691264" w:rsidRDefault="006C5339" w:rsidP="00691264">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Стоимость тары (упаковки) товара входит в его цену и отдельно не оплачивается.</w:t>
      </w:r>
    </w:p>
    <w:p w14:paraId="2ECF90CD" w14:textId="77777777" w:rsidR="006C5339" w:rsidRPr="00235DA8" w:rsidRDefault="006C5339" w:rsidP="00A26E45">
      <w:pPr>
        <w:tabs>
          <w:tab w:val="left" w:pos="1440"/>
        </w:tabs>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 xml:space="preserve">Если товар передается в ненадлежащей таре (упаковке) либо без нее, Заказчик вправе </w:t>
      </w:r>
      <w:r w:rsidRPr="00235DA8">
        <w:rPr>
          <w:rFonts w:ascii="Times New Roman" w:hAnsi="Times New Roman"/>
          <w:color w:val="000000"/>
          <w:sz w:val="23"/>
          <w:szCs w:val="23"/>
          <w:lang w:eastAsia="ru-RU"/>
        </w:rPr>
        <w:t>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p>
    <w:p w14:paraId="6BF2D7F8" w14:textId="77777777" w:rsidR="006C5339" w:rsidRPr="00235DA8" w:rsidRDefault="006C5339" w:rsidP="00691264">
      <w:pPr>
        <w:spacing w:after="0" w:line="240" w:lineRule="auto"/>
        <w:ind w:firstLine="426"/>
        <w:jc w:val="center"/>
        <w:rPr>
          <w:rFonts w:ascii="Times New Roman" w:hAnsi="Times New Roman"/>
          <w:sz w:val="23"/>
          <w:szCs w:val="23"/>
          <w:lang w:eastAsia="ru-RU"/>
        </w:rPr>
      </w:pPr>
      <w:r w:rsidRPr="00235DA8">
        <w:rPr>
          <w:rFonts w:ascii="Times New Roman" w:hAnsi="Times New Roman"/>
          <w:b/>
          <w:bCs/>
          <w:sz w:val="23"/>
          <w:szCs w:val="23"/>
          <w:lang w:eastAsia="ru-RU"/>
        </w:rPr>
        <w:t>6. ОТВЕТСТВЕННОСТЬ</w:t>
      </w:r>
    </w:p>
    <w:p w14:paraId="5E543A94" w14:textId="77777777" w:rsidR="00235DA8" w:rsidRPr="00235DA8" w:rsidRDefault="00235DA8" w:rsidP="00235DA8">
      <w:pPr>
        <w:spacing w:after="0" w:line="240" w:lineRule="auto"/>
        <w:ind w:firstLine="709"/>
        <w:jc w:val="both"/>
        <w:rPr>
          <w:rFonts w:ascii="Times New Roman" w:eastAsia="MS Mincho" w:hAnsi="Times New Roman"/>
          <w:color w:val="000000"/>
          <w:sz w:val="23"/>
          <w:szCs w:val="23"/>
          <w:lang w:eastAsia="ja-JP"/>
        </w:rPr>
      </w:pPr>
      <w:r w:rsidRPr="00235DA8">
        <w:rPr>
          <w:rFonts w:ascii="Times New Roman" w:eastAsia="MS Mincho" w:hAnsi="Times New Roman"/>
          <w:color w:val="000000"/>
          <w:sz w:val="23"/>
          <w:szCs w:val="23"/>
          <w:lang w:eastAsia="ja-JP"/>
        </w:rPr>
        <w:t>6.1.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14:paraId="605838C6" w14:textId="77777777" w:rsidR="00235DA8" w:rsidRPr="00235DA8" w:rsidRDefault="00235DA8" w:rsidP="00235DA8">
      <w:pPr>
        <w:spacing w:after="0" w:line="240" w:lineRule="auto"/>
        <w:ind w:firstLine="709"/>
        <w:jc w:val="both"/>
        <w:rPr>
          <w:rFonts w:ascii="Times New Roman" w:eastAsia="MS Mincho" w:hAnsi="Times New Roman"/>
          <w:sz w:val="23"/>
          <w:szCs w:val="23"/>
          <w:lang w:eastAsia="ja-JP"/>
        </w:rPr>
      </w:pPr>
      <w:r w:rsidRPr="00235DA8">
        <w:rPr>
          <w:rFonts w:ascii="Times New Roman" w:eastAsia="MS Mincho" w:hAnsi="Times New Roman"/>
          <w:color w:val="000000"/>
          <w:sz w:val="23"/>
          <w:szCs w:val="23"/>
          <w:lang w:eastAsia="ja-JP"/>
        </w:rPr>
        <w:t>6.2. В случае просрочки исполнения</w:t>
      </w:r>
      <w:r w:rsidRPr="00235DA8">
        <w:rPr>
          <w:rFonts w:ascii="Times New Roman" w:eastAsia="MS Mincho" w:hAnsi="Times New Roman"/>
          <w:sz w:val="23"/>
          <w:szCs w:val="23"/>
          <w:lang w:eastAsia="ja-JP"/>
        </w:rPr>
        <w:t xml:space="preserve"> Заказчиком обязательств, предусмотренных Договором, Поставщик вправе потребовать уплаты неустоек (пеней).</w:t>
      </w:r>
    </w:p>
    <w:p w14:paraId="3386EB2F" w14:textId="77777777" w:rsidR="00235DA8" w:rsidRPr="00235DA8" w:rsidRDefault="00235DA8" w:rsidP="00235DA8">
      <w:pPr>
        <w:spacing w:after="0" w:line="240" w:lineRule="auto"/>
        <w:ind w:firstLine="709"/>
        <w:jc w:val="both"/>
        <w:rPr>
          <w:rFonts w:ascii="Times New Roman" w:eastAsia="MS Mincho" w:hAnsi="Times New Roman"/>
          <w:color w:val="000000"/>
          <w:sz w:val="23"/>
          <w:szCs w:val="23"/>
          <w:lang w:eastAsia="ja-JP"/>
        </w:rPr>
      </w:pPr>
      <w:r w:rsidRPr="00235DA8">
        <w:rPr>
          <w:rFonts w:ascii="Times New Roman" w:eastAsia="MS Mincho" w:hAnsi="Times New Roman"/>
          <w:sz w:val="23"/>
          <w:szCs w:val="23"/>
          <w:lang w:eastAsia="ja-JP"/>
        </w:rPr>
        <w:t>6.3.</w:t>
      </w:r>
      <w:r w:rsidRPr="00235DA8">
        <w:rPr>
          <w:rFonts w:ascii="Times New Roman" w:eastAsia="MS Mincho" w:hAnsi="Times New Roman"/>
          <w:color w:val="000000"/>
          <w:sz w:val="23"/>
          <w:szCs w:val="23"/>
          <w:lang w:eastAsia="ja-JP"/>
        </w:rPr>
        <w:t xml:space="preserve">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9F92916"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lastRenderedPageBreak/>
        <w:t>6.4. Общая сумма начисленных неустоек за ненадлежащее исполнение Заказчиком обязательств, предусмотренных договором, не может превышать цену договора.</w:t>
      </w:r>
    </w:p>
    <w:p w14:paraId="46AA27FA"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6.5. Заказчик освобождается от уплаты пени и (или) штрафа, если докажет, что ненадлежащее исполнение обязательства, предусмотренного договором, произошло вследствие непреодолимой силы или по вине Поставщика, а также в случае задержки поступления Заказчику бюджетных средств.</w:t>
      </w:r>
    </w:p>
    <w:p w14:paraId="08CC8CBF"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6.6. В случае просрочки исполнения Поставщиком обязательств, предусмотренных договором, Заказчик вправе потребовать уплаты неустоек (штрафов, пеней).</w:t>
      </w:r>
    </w:p>
    <w:p w14:paraId="2A403695"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sz w:val="23"/>
          <w:szCs w:val="23"/>
        </w:rPr>
      </w:pPr>
      <w:r w:rsidRPr="00235DA8">
        <w:rPr>
          <w:rFonts w:ascii="Times New Roman" w:hAnsi="Times New Roman"/>
          <w:color w:val="000000"/>
          <w:sz w:val="23"/>
          <w:szCs w:val="23"/>
        </w:rPr>
        <w:t xml:space="preserve">6.7. </w:t>
      </w:r>
      <w:r w:rsidRPr="00235DA8">
        <w:rPr>
          <w:rFonts w:ascii="Times New Roman" w:hAnsi="Times New Roman"/>
          <w:sz w:val="23"/>
          <w:szCs w:val="23"/>
        </w:rPr>
        <w:t xml:space="preserve">Пени начисляются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14:paraId="7C7AB8A2"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sz w:val="23"/>
          <w:szCs w:val="23"/>
        </w:rPr>
      </w:pPr>
      <w:r w:rsidRPr="00235DA8">
        <w:rPr>
          <w:rFonts w:ascii="Times New Roman" w:hAnsi="Times New Roman"/>
          <w:sz w:val="23"/>
          <w:szCs w:val="23"/>
        </w:rPr>
        <w:t xml:space="preserve">6.8. 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Договором. </w:t>
      </w:r>
      <w:r w:rsidRPr="00235DA8">
        <w:rPr>
          <w:rFonts w:ascii="Times New Roman" w:hAnsi="Times New Roman"/>
          <w:color w:val="000000"/>
          <w:sz w:val="23"/>
          <w:szCs w:val="23"/>
        </w:rPr>
        <w:t>Размер штрафа устанавливается в виде фиксированной суммы, определяемой в размере 1000 рублей за каждый случай.</w:t>
      </w:r>
    </w:p>
    <w:p w14:paraId="0B0A1C23"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sz w:val="23"/>
          <w:szCs w:val="23"/>
        </w:rPr>
      </w:pPr>
      <w:r w:rsidRPr="00235DA8">
        <w:rPr>
          <w:rFonts w:ascii="Times New Roman" w:hAnsi="Times New Roman"/>
          <w:sz w:val="23"/>
          <w:szCs w:val="23"/>
        </w:rPr>
        <w:t xml:space="preserve">6.9. Поставщик </w:t>
      </w:r>
      <w:bookmarkStart w:id="0" w:name="_Hlk117077155"/>
      <w:r w:rsidRPr="00235DA8">
        <w:rPr>
          <w:rFonts w:ascii="Times New Roman" w:hAnsi="Times New Roman"/>
          <w:sz w:val="23"/>
          <w:szCs w:val="23"/>
        </w:rPr>
        <w:t>обязан в срок не более 10 рабочих дней с момента предъявления соответствующей претензии (требования) Заказчика уплатить начисленные штраф или пени, либо направить мотивированное возражение по размеру штрафных санкций со своими расчетами</w:t>
      </w:r>
      <w:bookmarkEnd w:id="0"/>
      <w:r w:rsidRPr="00235DA8">
        <w:rPr>
          <w:rFonts w:ascii="Times New Roman" w:hAnsi="Times New Roman"/>
          <w:sz w:val="23"/>
          <w:szCs w:val="23"/>
        </w:rPr>
        <w:t>.</w:t>
      </w:r>
    </w:p>
    <w:p w14:paraId="1DE612CE"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sz w:val="23"/>
          <w:szCs w:val="23"/>
        </w:rPr>
      </w:pPr>
      <w:r w:rsidRPr="00235DA8">
        <w:rPr>
          <w:rFonts w:ascii="Times New Roman" w:hAnsi="Times New Roman"/>
          <w:sz w:val="23"/>
          <w:szCs w:val="23"/>
        </w:rPr>
        <w:t>6.10. Уплата пени и (или) штрафа не освобождает Поставщика от исполнения обязательств по настоящему Договору или устранения нарушений.</w:t>
      </w:r>
    </w:p>
    <w:p w14:paraId="1E6C2322" w14:textId="77777777" w:rsidR="00235DA8" w:rsidRPr="00235DA8" w:rsidRDefault="00235DA8" w:rsidP="00235DA8">
      <w:pPr>
        <w:autoSpaceDE w:val="0"/>
        <w:autoSpaceDN w:val="0"/>
        <w:adjustRightInd w:val="0"/>
        <w:spacing w:after="0" w:line="240" w:lineRule="auto"/>
        <w:ind w:firstLine="709"/>
        <w:jc w:val="both"/>
        <w:rPr>
          <w:rFonts w:ascii="Times New Roman" w:eastAsia="MS Mincho" w:hAnsi="Times New Roman"/>
          <w:color w:val="000000"/>
          <w:sz w:val="23"/>
          <w:szCs w:val="23"/>
          <w:lang w:eastAsia="ja-JP"/>
        </w:rPr>
      </w:pPr>
      <w:r w:rsidRPr="00235DA8">
        <w:rPr>
          <w:rFonts w:ascii="Times New Roman" w:eastAsia="MS Mincho" w:hAnsi="Times New Roman"/>
          <w:sz w:val="23"/>
          <w:szCs w:val="23"/>
          <w:lang w:eastAsia="ja-JP"/>
        </w:rPr>
        <w:t>6.11.</w:t>
      </w:r>
      <w:r w:rsidRPr="00235DA8">
        <w:rPr>
          <w:rFonts w:ascii="Times New Roman" w:hAnsi="Times New Roman"/>
          <w:sz w:val="23"/>
          <w:szCs w:val="23"/>
        </w:rPr>
        <w:t xml:space="preserve"> </w:t>
      </w:r>
      <w:r w:rsidRPr="00235DA8">
        <w:rPr>
          <w:rFonts w:ascii="Times New Roman" w:eastAsia="MS Mincho" w:hAnsi="Times New Roman"/>
          <w:sz w:val="23"/>
          <w:szCs w:val="23"/>
          <w:lang w:eastAsia="ja-JP"/>
        </w:rPr>
        <w:t>Общая сумма начисленных неустоек за неисполнение или ненадлежащее исполнение Поставщиком обязательств, предусмотренных</w:t>
      </w:r>
      <w:r w:rsidRPr="00235DA8">
        <w:rPr>
          <w:rFonts w:ascii="Times New Roman" w:eastAsia="MS Mincho" w:hAnsi="Times New Roman"/>
          <w:color w:val="000000"/>
          <w:sz w:val="23"/>
          <w:szCs w:val="23"/>
          <w:lang w:eastAsia="ja-JP"/>
        </w:rPr>
        <w:t xml:space="preserve"> договором, не может превышать цену договора.</w:t>
      </w:r>
    </w:p>
    <w:p w14:paraId="358C8EF7"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color w:val="000000"/>
          <w:sz w:val="23"/>
          <w:szCs w:val="23"/>
        </w:rPr>
      </w:pPr>
      <w:r w:rsidRPr="00235DA8">
        <w:rPr>
          <w:rFonts w:ascii="Times New Roman" w:eastAsia="MS Mincho" w:hAnsi="Times New Roman"/>
          <w:color w:val="000000"/>
          <w:sz w:val="23"/>
          <w:szCs w:val="23"/>
          <w:lang w:eastAsia="ja-JP"/>
        </w:rPr>
        <w:t xml:space="preserve">6.12. </w:t>
      </w:r>
      <w:r w:rsidRPr="00235DA8">
        <w:rPr>
          <w:rFonts w:ascii="Times New Roman" w:hAnsi="Times New Roman"/>
          <w:color w:val="000000"/>
          <w:sz w:val="23"/>
          <w:szCs w:val="23"/>
        </w:rPr>
        <w:t>Поставщик освобождается от уплаты пени и (или)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6C557BBC"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sz w:val="23"/>
          <w:szCs w:val="23"/>
        </w:rPr>
      </w:pPr>
      <w:r w:rsidRPr="00235DA8">
        <w:rPr>
          <w:rFonts w:ascii="Times New Roman" w:hAnsi="Times New Roman"/>
          <w:color w:val="000000"/>
          <w:sz w:val="23"/>
          <w:szCs w:val="23"/>
        </w:rPr>
        <w:t>6.13.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14:paraId="2678CB9E" w14:textId="77777777" w:rsidR="00235DA8" w:rsidRPr="00235DA8" w:rsidRDefault="00235DA8" w:rsidP="00235DA8">
      <w:pPr>
        <w:spacing w:after="0" w:line="240" w:lineRule="auto"/>
        <w:ind w:firstLine="709"/>
        <w:jc w:val="both"/>
        <w:rPr>
          <w:rFonts w:ascii="Times New Roman" w:hAnsi="Times New Roman"/>
          <w:sz w:val="23"/>
          <w:szCs w:val="23"/>
        </w:rPr>
      </w:pPr>
      <w:r w:rsidRPr="00235DA8">
        <w:rPr>
          <w:rFonts w:ascii="Times New Roman" w:hAnsi="Times New Roman"/>
          <w:sz w:val="23"/>
          <w:szCs w:val="23"/>
        </w:rPr>
        <w:t>6.14.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3-х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3282AAB" w14:textId="77777777" w:rsidR="00235DA8" w:rsidRPr="00235DA8" w:rsidRDefault="00235DA8" w:rsidP="00235DA8">
      <w:pPr>
        <w:spacing w:after="0" w:line="240" w:lineRule="auto"/>
        <w:ind w:firstLine="709"/>
        <w:jc w:val="both"/>
        <w:rPr>
          <w:rFonts w:ascii="Times New Roman" w:hAnsi="Times New Roman"/>
          <w:sz w:val="23"/>
          <w:szCs w:val="23"/>
        </w:rPr>
      </w:pPr>
      <w:r w:rsidRPr="00235DA8">
        <w:rPr>
          <w:rFonts w:ascii="Times New Roman" w:hAnsi="Times New Roman"/>
          <w:sz w:val="23"/>
          <w:szCs w:val="23"/>
        </w:rPr>
        <w:t>6.15.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36F9936D" w14:textId="77777777" w:rsidR="00235DA8" w:rsidRPr="00235DA8" w:rsidRDefault="00235DA8" w:rsidP="00235DA8">
      <w:pPr>
        <w:spacing w:after="0" w:line="240" w:lineRule="auto"/>
        <w:ind w:firstLine="709"/>
        <w:jc w:val="both"/>
        <w:rPr>
          <w:rFonts w:ascii="Times New Roman" w:hAnsi="Times New Roman"/>
          <w:color w:val="000000"/>
          <w:sz w:val="23"/>
          <w:szCs w:val="23"/>
        </w:rPr>
      </w:pPr>
      <w:r w:rsidRPr="00235DA8">
        <w:rPr>
          <w:rFonts w:ascii="Times New Roman" w:hAnsi="Times New Roman"/>
          <w:sz w:val="23"/>
          <w:szCs w:val="23"/>
        </w:rPr>
        <w:t xml:space="preserve">6.16. </w:t>
      </w:r>
      <w:r w:rsidRPr="00235DA8">
        <w:rPr>
          <w:rFonts w:ascii="Times New Roman" w:hAnsi="Times New Roman"/>
          <w:color w:val="000000"/>
          <w:sz w:val="23"/>
          <w:szCs w:val="23"/>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998402" w14:textId="77777777" w:rsidR="00235DA8" w:rsidRPr="00235DA8" w:rsidRDefault="00235DA8" w:rsidP="00235DA8">
      <w:pPr>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6.17. Уступка третьим лицам требований, возникших из Договора, не допускается. Сторона, нарушившая данный запрет, обязана по требованию другой стороны уплатить штраф в размере 15% от цены Договора.</w:t>
      </w:r>
    </w:p>
    <w:p w14:paraId="5F6A0F2D" w14:textId="77777777" w:rsidR="00235DA8" w:rsidRPr="00235DA8" w:rsidRDefault="00235DA8" w:rsidP="00235DA8">
      <w:pPr>
        <w:spacing w:after="0" w:line="240" w:lineRule="auto"/>
        <w:jc w:val="center"/>
        <w:rPr>
          <w:rFonts w:ascii="Times New Roman" w:hAnsi="Times New Roman"/>
          <w:color w:val="000000"/>
          <w:sz w:val="23"/>
          <w:szCs w:val="23"/>
        </w:rPr>
      </w:pPr>
      <w:r w:rsidRPr="00235DA8">
        <w:rPr>
          <w:rFonts w:ascii="Times New Roman" w:hAnsi="Times New Roman"/>
          <w:b/>
          <w:color w:val="000000"/>
          <w:sz w:val="23"/>
          <w:szCs w:val="23"/>
        </w:rPr>
        <w:t>7. ПРОЧИЕ УСЛОВИЯ</w:t>
      </w:r>
    </w:p>
    <w:p w14:paraId="02D51202" w14:textId="77777777" w:rsidR="00235DA8" w:rsidRPr="00235DA8" w:rsidRDefault="00235DA8" w:rsidP="00235DA8">
      <w:pPr>
        <w:pStyle w:val="ConsPlusNormal"/>
        <w:ind w:firstLine="709"/>
        <w:jc w:val="both"/>
        <w:rPr>
          <w:rFonts w:ascii="Times New Roman" w:hAnsi="Times New Roman" w:cs="Times New Roman"/>
          <w:color w:val="000000"/>
          <w:sz w:val="23"/>
          <w:szCs w:val="23"/>
        </w:rPr>
      </w:pPr>
      <w:r w:rsidRPr="00235DA8">
        <w:rPr>
          <w:rFonts w:ascii="Times New Roman" w:hAnsi="Times New Roman" w:cs="Times New Roman"/>
          <w:color w:val="000000"/>
          <w:sz w:val="23"/>
          <w:szCs w:val="23"/>
        </w:rPr>
        <w:t>7.1.</w:t>
      </w:r>
      <w:r w:rsidRPr="00235DA8">
        <w:rPr>
          <w:rFonts w:ascii="Times New Roman" w:hAnsi="Times New Roman" w:cs="Times New Roman"/>
          <w:color w:val="000000"/>
          <w:sz w:val="23"/>
          <w:szCs w:val="23"/>
          <w:lang w:val="en-US"/>
        </w:rPr>
        <w:t> </w:t>
      </w:r>
      <w:r w:rsidRPr="00235DA8">
        <w:rPr>
          <w:rFonts w:ascii="Times New Roman" w:hAnsi="Times New Roman" w:cs="Times New Roman"/>
          <w:color w:val="000000"/>
          <w:sz w:val="23"/>
          <w:szCs w:val="23"/>
        </w:rPr>
        <w:t xml:space="preserve">Договор вступает в силу с момента его подписания обеими Сторонами и действует </w:t>
      </w:r>
      <w:bookmarkStart w:id="1" w:name="_Hlk117077101"/>
      <w:r w:rsidRPr="00235DA8">
        <w:rPr>
          <w:rFonts w:ascii="Times New Roman" w:hAnsi="Times New Roman" w:cs="Times New Roman"/>
          <w:color w:val="000000"/>
          <w:sz w:val="23"/>
          <w:szCs w:val="23"/>
          <w:lang w:eastAsia="ar-SA"/>
        </w:rPr>
        <w:t>до полного надлежащего исполнения Сторонами своих обязательств</w:t>
      </w:r>
      <w:bookmarkEnd w:id="1"/>
      <w:r w:rsidRPr="00235DA8">
        <w:rPr>
          <w:rFonts w:ascii="Times New Roman" w:hAnsi="Times New Roman" w:cs="Times New Roman"/>
          <w:color w:val="000000"/>
          <w:sz w:val="23"/>
          <w:szCs w:val="23"/>
        </w:rPr>
        <w:t xml:space="preserve">. </w:t>
      </w:r>
    </w:p>
    <w:p w14:paraId="43209657" w14:textId="77777777" w:rsidR="00235DA8" w:rsidRPr="00235DA8" w:rsidRDefault="00235DA8" w:rsidP="00235DA8">
      <w:pPr>
        <w:pStyle w:val="ConsPlusNormal"/>
        <w:ind w:firstLine="709"/>
        <w:jc w:val="both"/>
        <w:rPr>
          <w:rFonts w:ascii="Times New Roman" w:hAnsi="Times New Roman" w:cs="Times New Roman"/>
          <w:color w:val="000000"/>
          <w:sz w:val="23"/>
          <w:szCs w:val="23"/>
        </w:rPr>
      </w:pPr>
      <w:r w:rsidRPr="00235DA8">
        <w:rPr>
          <w:rFonts w:ascii="Times New Roman" w:hAnsi="Times New Roman" w:cs="Times New Roman"/>
          <w:color w:val="000000"/>
          <w:sz w:val="23"/>
          <w:szCs w:val="23"/>
        </w:rPr>
        <w:t>7.2. Изменение существенных условий Договора при его исполнении не допускается, за исключением случаев, предусмотренных Федеральным законом №44-ФЗ.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14:paraId="5434699D"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7.3. Настоящий Договор может быть расторгнут досрочно:</w:t>
      </w:r>
    </w:p>
    <w:p w14:paraId="79C48CFD"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7.3.1. по соглашению сторон;</w:t>
      </w:r>
    </w:p>
    <w:p w14:paraId="0461C7C4"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7.3.2. по решению суда в соответствии с законодательством РФ;</w:t>
      </w:r>
    </w:p>
    <w:p w14:paraId="36395570"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7.3.3. по форс-мажорным обстоятельствам.</w:t>
      </w:r>
    </w:p>
    <w:p w14:paraId="508F7C1C" w14:textId="77777777" w:rsidR="00235DA8" w:rsidRPr="00235DA8" w:rsidRDefault="00235DA8" w:rsidP="00235DA8">
      <w:pPr>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7.4. Кроме того, каждая из сторон вправе принять решение об одностороннем отказе от исполнения Договора на основаниях и в порядке, предусмотренными законодательством РФ, в том числе:</w:t>
      </w:r>
    </w:p>
    <w:p w14:paraId="2B991085" w14:textId="77777777" w:rsidR="00235DA8" w:rsidRPr="00235DA8" w:rsidRDefault="00235DA8" w:rsidP="00235DA8">
      <w:pPr>
        <w:spacing w:after="0" w:line="240" w:lineRule="auto"/>
        <w:ind w:firstLine="426"/>
        <w:jc w:val="both"/>
        <w:rPr>
          <w:rFonts w:ascii="Times New Roman" w:hAnsi="Times New Roman"/>
          <w:color w:val="000000"/>
          <w:sz w:val="23"/>
          <w:szCs w:val="23"/>
        </w:rPr>
      </w:pPr>
      <w:r w:rsidRPr="00235DA8">
        <w:rPr>
          <w:rFonts w:ascii="Times New Roman" w:hAnsi="Times New Roman"/>
          <w:color w:val="000000"/>
          <w:sz w:val="23"/>
          <w:szCs w:val="23"/>
        </w:rPr>
        <w:t>- при нарушении сроков, установленных пунктом 4.1. Договора;</w:t>
      </w:r>
    </w:p>
    <w:p w14:paraId="2A1B89B2" w14:textId="77777777" w:rsidR="00235DA8" w:rsidRPr="00235DA8" w:rsidRDefault="00235DA8" w:rsidP="00235DA8">
      <w:pPr>
        <w:spacing w:after="0" w:line="240" w:lineRule="auto"/>
        <w:ind w:firstLine="426"/>
        <w:jc w:val="both"/>
        <w:rPr>
          <w:rFonts w:ascii="Times New Roman" w:hAnsi="Times New Roman"/>
          <w:color w:val="000000"/>
          <w:sz w:val="23"/>
          <w:szCs w:val="23"/>
        </w:rPr>
      </w:pPr>
      <w:r w:rsidRPr="00235DA8">
        <w:rPr>
          <w:rFonts w:ascii="Times New Roman" w:hAnsi="Times New Roman"/>
          <w:color w:val="000000"/>
          <w:sz w:val="23"/>
          <w:szCs w:val="23"/>
        </w:rPr>
        <w:lastRenderedPageBreak/>
        <w:t>- в случае административного приостановления деятельности Поставщика в порядке, предусмотренном Кодексом Российской Федерации об административных правонарушениях.</w:t>
      </w:r>
    </w:p>
    <w:p w14:paraId="7D7E4129" w14:textId="77777777" w:rsidR="00235DA8" w:rsidRPr="00235DA8" w:rsidRDefault="00235DA8" w:rsidP="00235DA8">
      <w:pPr>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7.5.</w:t>
      </w:r>
      <w:r w:rsidRPr="00235DA8">
        <w:rPr>
          <w:rFonts w:ascii="Times New Roman" w:hAnsi="Times New Roman"/>
          <w:color w:val="000000"/>
          <w:sz w:val="23"/>
          <w:szCs w:val="23"/>
          <w:lang w:val="en-US"/>
        </w:rPr>
        <w:t> </w:t>
      </w:r>
      <w:r w:rsidRPr="00235DA8">
        <w:rPr>
          <w:rFonts w:ascii="Times New Roman" w:hAnsi="Times New Roman"/>
          <w:color w:val="000000"/>
          <w:sz w:val="23"/>
          <w:szCs w:val="23"/>
        </w:rPr>
        <w:t>Все разногласия, связанные с исполнением настоящего Договора, Стороны решают путем переговоров,</w:t>
      </w:r>
      <w:r w:rsidRPr="00235DA8">
        <w:rPr>
          <w:rFonts w:ascii="Times New Roman" w:hAnsi="Times New Roman"/>
          <w:bCs/>
          <w:snapToGrid w:val="0"/>
          <w:color w:val="000000"/>
          <w:sz w:val="23"/>
          <w:szCs w:val="23"/>
        </w:rPr>
        <w:t xml:space="preserve"> в том числе в претензионном порядке.</w:t>
      </w:r>
    </w:p>
    <w:p w14:paraId="6F96B761" w14:textId="77777777" w:rsidR="00235DA8" w:rsidRPr="00235DA8" w:rsidRDefault="00235DA8" w:rsidP="00235DA8">
      <w:pPr>
        <w:spacing w:after="0" w:line="240" w:lineRule="auto"/>
        <w:ind w:firstLine="709"/>
        <w:jc w:val="both"/>
        <w:rPr>
          <w:rFonts w:ascii="Times New Roman" w:hAnsi="Times New Roman"/>
          <w:bCs/>
          <w:snapToGrid w:val="0"/>
          <w:color w:val="000000"/>
          <w:sz w:val="23"/>
          <w:szCs w:val="23"/>
        </w:rPr>
      </w:pPr>
      <w:r w:rsidRPr="00235DA8">
        <w:rPr>
          <w:rFonts w:ascii="Times New Roman" w:hAnsi="Times New Roman"/>
          <w:bCs/>
          <w:snapToGrid w:val="0"/>
          <w:color w:val="000000"/>
          <w:sz w:val="23"/>
          <w:szCs w:val="23"/>
        </w:rPr>
        <w:t>7.6. Претензия оформляется в письменной форме. В претензии перечисляются допущенные при неисполнении Договора нарушения со ссылкой на соответствующие положения Договора или его приложений, а также действия, которые должны быть произведены Стороной для устранения нарушений.</w:t>
      </w:r>
    </w:p>
    <w:p w14:paraId="0405FD40" w14:textId="77777777" w:rsidR="00235DA8" w:rsidRPr="00235DA8" w:rsidRDefault="00235DA8" w:rsidP="00235DA8">
      <w:pPr>
        <w:spacing w:after="0" w:line="240" w:lineRule="auto"/>
        <w:ind w:firstLine="709"/>
        <w:jc w:val="both"/>
        <w:rPr>
          <w:rFonts w:ascii="Times New Roman" w:hAnsi="Times New Roman"/>
          <w:bCs/>
          <w:snapToGrid w:val="0"/>
          <w:sz w:val="23"/>
          <w:szCs w:val="23"/>
        </w:rPr>
      </w:pPr>
      <w:r w:rsidRPr="00235DA8">
        <w:rPr>
          <w:rFonts w:ascii="Times New Roman" w:hAnsi="Times New Roman"/>
          <w:bCs/>
          <w:snapToGrid w:val="0"/>
          <w:color w:val="000000"/>
          <w:sz w:val="23"/>
          <w:szCs w:val="23"/>
        </w:rPr>
        <w:t>7.7. Срок рассмотрения претензии не</w:t>
      </w:r>
      <w:r w:rsidRPr="00235DA8">
        <w:rPr>
          <w:rFonts w:ascii="Times New Roman" w:hAnsi="Times New Roman"/>
          <w:bCs/>
          <w:snapToGrid w:val="0"/>
          <w:sz w:val="23"/>
          <w:szCs w:val="23"/>
        </w:rPr>
        <w:t xml:space="preserve"> может превышать 10 (десять) рабочих дней со дня ее поступления адресату. Переписка Сторон может осуществляться в виде писем или телеграмм, а в случаях направления документа в виде электронного сообщения (телекс, факс, электронная почта) - с последующим предоставлением оригинала документа.</w:t>
      </w:r>
    </w:p>
    <w:p w14:paraId="74D14136"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bCs/>
          <w:snapToGrid w:val="0"/>
          <w:sz w:val="23"/>
          <w:szCs w:val="23"/>
        </w:rPr>
        <w:t xml:space="preserve">7.8. </w:t>
      </w:r>
      <w:r w:rsidRPr="00235DA8">
        <w:rPr>
          <w:rFonts w:ascii="Times New Roman" w:hAnsi="Times New Roman"/>
          <w:sz w:val="23"/>
          <w:szCs w:val="23"/>
        </w:rPr>
        <w:t xml:space="preserve">В случае недостижения согласия, заинтересованная Сторона вправе обратиться в </w:t>
      </w:r>
      <w:r w:rsidRPr="00235DA8">
        <w:rPr>
          <w:rFonts w:ascii="Times New Roman" w:hAnsi="Times New Roman"/>
          <w:color w:val="000000"/>
          <w:sz w:val="23"/>
          <w:szCs w:val="23"/>
        </w:rPr>
        <w:t>Арбитражный суд Санкт-Петербурга и Ленинградской области за защитой нарушенного права.</w:t>
      </w:r>
    </w:p>
    <w:p w14:paraId="1ABFA0F7"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7.9.</w:t>
      </w:r>
      <w:r w:rsidRPr="00235DA8">
        <w:rPr>
          <w:rFonts w:ascii="Times New Roman" w:hAnsi="Times New Roman"/>
          <w:color w:val="000000"/>
          <w:sz w:val="23"/>
          <w:szCs w:val="23"/>
          <w:lang w:val="en-US"/>
        </w:rPr>
        <w:t> </w:t>
      </w:r>
      <w:r w:rsidRPr="00235DA8">
        <w:rPr>
          <w:rFonts w:ascii="Times New Roman" w:hAnsi="Times New Roman"/>
          <w:color w:val="000000"/>
          <w:sz w:val="23"/>
          <w:szCs w:val="23"/>
        </w:rPr>
        <w:t>В случае изменения реквизитов Сторона, меняющая реквизиты, обязана сообщить письмом другой Стороне новые реквизиты в течение 3 дней.</w:t>
      </w:r>
    </w:p>
    <w:p w14:paraId="448EF062"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7.10.</w:t>
      </w:r>
      <w:r w:rsidRPr="00235DA8">
        <w:rPr>
          <w:rFonts w:ascii="Times New Roman" w:hAnsi="Times New Roman"/>
          <w:color w:val="000000"/>
          <w:sz w:val="23"/>
          <w:szCs w:val="23"/>
          <w:lang w:val="en-US"/>
        </w:rPr>
        <w:t> </w:t>
      </w:r>
      <w:r w:rsidRPr="00235DA8">
        <w:rPr>
          <w:rFonts w:ascii="Times New Roman" w:hAnsi="Times New Roman"/>
          <w:color w:val="000000"/>
          <w:sz w:val="23"/>
          <w:szCs w:val="23"/>
        </w:rPr>
        <w:t>Все приложения являются неотъемлемой частью настоящего Договора.</w:t>
      </w:r>
    </w:p>
    <w:p w14:paraId="3AA8B279"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 xml:space="preserve">7.11. Стороны условились о том, что согласно ст. 434 ГК РФ настоящий Договор, Спецификации, Приложения, Дополнительные соглашения и иные документы, имеющие отношение к данной сделке, заключенные Сторонами посредством передачи их по электронной связи, являются юридически значимыми и обязательными для исполнения обеими Сторонами при условии, если можно достоверно установить, что документ исходит от стороны по Договору и подписан уполномоченным представителем Стороны. Электронная связь, в терминах настоящего Договора, это контактные, указанные в разделе настоящего Договора - «Адреса, банковские реквизиты и подписи сторон» адреса электронной почты (E-mail). При этом в течение 5 (пяти) дней с момента получения факсимильной/электронной копии Стороны обязаны направить друг другу посредством почтовой связи оригиналы документов. </w:t>
      </w:r>
    </w:p>
    <w:p w14:paraId="74D3A1BF"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7.12. Стороны принимают на себя всю ответственность за действия сотрудников, имеющих доступ к электронной почте, указанным в разделе «Адреса, банковские реквизиты и подписи сторон».</w:t>
      </w:r>
    </w:p>
    <w:p w14:paraId="75F11BC3"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7.13. Стороны принимают на себя обязательство при оформлении любых документов, составленных в связи с настоящим Договором, делать ссылку в их тексте на номер и дату Договора.</w:t>
      </w:r>
    </w:p>
    <w:p w14:paraId="3DC2FFF3"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r w:rsidRPr="00235DA8">
        <w:rPr>
          <w:rFonts w:ascii="Times New Roman" w:hAnsi="Times New Roman"/>
          <w:color w:val="000000"/>
          <w:sz w:val="23"/>
          <w:szCs w:val="23"/>
        </w:rPr>
        <w:t>7.14. Во всех остальных вопросах, неурегулированных положениями настоящего Договора, Стороны руководствуются нормами действующего законодательства РФ.</w:t>
      </w:r>
    </w:p>
    <w:p w14:paraId="7CE1EDB5" w14:textId="77777777" w:rsidR="00235DA8" w:rsidRPr="00235DA8" w:rsidRDefault="00235DA8" w:rsidP="00235DA8">
      <w:pPr>
        <w:tabs>
          <w:tab w:val="left" w:pos="426"/>
        </w:tabs>
        <w:spacing w:after="0" w:line="240" w:lineRule="auto"/>
        <w:ind w:firstLine="709"/>
        <w:jc w:val="both"/>
        <w:rPr>
          <w:rFonts w:ascii="Times New Roman" w:hAnsi="Times New Roman"/>
          <w:color w:val="000000"/>
          <w:sz w:val="23"/>
          <w:szCs w:val="23"/>
        </w:rPr>
      </w:pPr>
    </w:p>
    <w:p w14:paraId="02693032" w14:textId="77777777" w:rsidR="00235DA8" w:rsidRPr="00235DA8" w:rsidRDefault="00235DA8" w:rsidP="00235DA8">
      <w:pPr>
        <w:autoSpaceDE w:val="0"/>
        <w:autoSpaceDN w:val="0"/>
        <w:adjustRightInd w:val="0"/>
        <w:spacing w:after="0" w:line="240" w:lineRule="auto"/>
        <w:ind w:firstLine="540"/>
        <w:jc w:val="center"/>
        <w:rPr>
          <w:rFonts w:ascii="Times New Roman" w:hAnsi="Times New Roman"/>
          <w:b/>
          <w:bCs/>
          <w:sz w:val="23"/>
          <w:szCs w:val="23"/>
        </w:rPr>
      </w:pPr>
      <w:r w:rsidRPr="00235DA8">
        <w:rPr>
          <w:rFonts w:ascii="Times New Roman" w:hAnsi="Times New Roman"/>
          <w:b/>
          <w:bCs/>
          <w:sz w:val="23"/>
          <w:szCs w:val="23"/>
        </w:rPr>
        <w:t>8. ДОПОЛНИТЕЛЬНЫЕ ПОЛОЖЕНИЯ</w:t>
      </w:r>
      <w:r w:rsidRPr="00235DA8">
        <w:rPr>
          <w:rStyle w:val="af"/>
          <w:rFonts w:ascii="Times New Roman" w:hAnsi="Times New Roman"/>
          <w:b/>
          <w:bCs/>
          <w:sz w:val="23"/>
          <w:szCs w:val="23"/>
        </w:rPr>
        <w:footnoteReference w:id="1"/>
      </w:r>
    </w:p>
    <w:p w14:paraId="186A8FF6"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sz w:val="23"/>
          <w:szCs w:val="23"/>
        </w:rPr>
      </w:pPr>
      <w:r w:rsidRPr="00235DA8">
        <w:rPr>
          <w:rFonts w:ascii="Times New Roman" w:hAnsi="Times New Roman"/>
          <w:sz w:val="23"/>
          <w:szCs w:val="23"/>
        </w:rPr>
        <w:t>8.1. В соответствии с Федеральным законом от 27.07.2006г. № 152-ФЗ «О персональных данных» Поставщик дает свое согласие на обработку персональных данных, предоставляемых Заказчику в целях исполнения Договора. Под обработкой персональных данных Поставщика (субъекта персональных данных) понимаются действия (операции) Заказчика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
    <w:p w14:paraId="4B2180C6"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sz w:val="23"/>
          <w:szCs w:val="23"/>
        </w:rPr>
      </w:pPr>
      <w:r w:rsidRPr="00235DA8">
        <w:rPr>
          <w:rFonts w:ascii="Times New Roman" w:hAnsi="Times New Roman"/>
          <w:sz w:val="23"/>
          <w:szCs w:val="23"/>
        </w:rPr>
        <w:t>8.2. Целью предоставления Поставщиком персональных данных и последующей обработки Заказчиком является поставка Товара для Заказчика. Настоящее Согласие действует не менее трех лет с момента окончания срока действия Договора.</w:t>
      </w:r>
    </w:p>
    <w:p w14:paraId="5F560372"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sz w:val="23"/>
          <w:szCs w:val="23"/>
        </w:rPr>
      </w:pPr>
      <w:r w:rsidRPr="00235DA8">
        <w:rPr>
          <w:rFonts w:ascii="Times New Roman" w:hAnsi="Times New Roman"/>
          <w:sz w:val="23"/>
          <w:szCs w:val="23"/>
        </w:rPr>
        <w:t xml:space="preserve">8.3. Принятие условий Договора означает согласие Поставщика на обработку следующих персональных данных: фамилия, имя, отчество; год, месяц, дата рождения; место рождения; адрес субъекта персональных данных (по месту регистрации и по фактическому месту жительства), дата регистрации по месту регистрации; номера телефонов; адреса электронной почты, номер основного документа, удостоверяющего личность, сведения о дате выдачи указанного документа и выдавшем его органе, страховой номер индивидуального лицевого счета (СНИЛС), идентификационный номер налогоплательщика (ИНН), данные документов об образовании, квалификации, профессиональной переподготовке, повышении квалификации. По окончании обработки персональных данных </w:t>
      </w:r>
      <w:r w:rsidRPr="00235DA8">
        <w:rPr>
          <w:rFonts w:ascii="Times New Roman" w:hAnsi="Times New Roman"/>
          <w:sz w:val="23"/>
          <w:szCs w:val="23"/>
        </w:rPr>
        <w:lastRenderedPageBreak/>
        <w:t xml:space="preserve">Поставщика Заказчик, по истечении предусмотренных действующим законодательством сроков хранения документов, содержащих персональные данные, обеспечивает их уничтожение. </w:t>
      </w:r>
    </w:p>
    <w:p w14:paraId="01CF0C40" w14:textId="77777777" w:rsidR="00235DA8" w:rsidRPr="00235DA8" w:rsidRDefault="00235DA8" w:rsidP="00235DA8">
      <w:pPr>
        <w:autoSpaceDE w:val="0"/>
        <w:autoSpaceDN w:val="0"/>
        <w:adjustRightInd w:val="0"/>
        <w:spacing w:after="0" w:line="240" w:lineRule="auto"/>
        <w:ind w:firstLine="709"/>
        <w:jc w:val="both"/>
        <w:rPr>
          <w:rFonts w:ascii="Times New Roman" w:hAnsi="Times New Roman"/>
          <w:sz w:val="23"/>
          <w:szCs w:val="23"/>
        </w:rPr>
      </w:pPr>
      <w:r w:rsidRPr="00235DA8">
        <w:rPr>
          <w:rFonts w:ascii="Times New Roman" w:hAnsi="Times New Roman"/>
          <w:sz w:val="23"/>
          <w:szCs w:val="23"/>
        </w:rPr>
        <w:t>8.4. В соответствии со ст. 10.1 Федерального закона РФ от 27 июля 2006 года № 152-ФЗ  «О персональных данных», Поставщик дает согласие на распространение Заказчиком следующих персональных данных: фамилия, имя, отчество; год, месяц, дата рождения; место рождения; адрес субъекта персональных данных (по месту регистрации и по фактическому месту жительства), дата регистрации по месту регистрации; номера телефонов; адреса электронной почты, номер основного документа, удостоверяющего личность, сведения о дате выдачи указанного документа и выдавшем его органе, страховой номер индивидуального лицевого счета (СНИЛС), идентификационный номер налогоплательщика (ИНН).</w:t>
      </w:r>
    </w:p>
    <w:p w14:paraId="7F15B2EF" w14:textId="77777777" w:rsidR="006C5339" w:rsidRPr="00691264" w:rsidRDefault="006C5339" w:rsidP="00691264">
      <w:pPr>
        <w:spacing w:after="0" w:line="252" w:lineRule="auto"/>
        <w:ind w:right="-29" w:firstLine="426"/>
        <w:rPr>
          <w:rFonts w:ascii="Times New Roman" w:hAnsi="Times New Roman"/>
          <w:color w:val="000000"/>
          <w:sz w:val="23"/>
          <w:szCs w:val="23"/>
          <w:lang w:eastAsia="ru-RU"/>
        </w:rPr>
      </w:pPr>
      <w:r w:rsidRPr="00235DA8">
        <w:rPr>
          <w:rFonts w:ascii="Times New Roman" w:hAnsi="Times New Roman"/>
          <w:b/>
          <w:bCs/>
          <w:sz w:val="23"/>
          <w:szCs w:val="23"/>
          <w:lang w:eastAsia="ru-RU"/>
        </w:rPr>
        <w:t>Приложения</w:t>
      </w:r>
      <w:r w:rsidRPr="00691264">
        <w:rPr>
          <w:rFonts w:ascii="Times New Roman" w:hAnsi="Times New Roman"/>
          <w:b/>
          <w:bCs/>
          <w:sz w:val="23"/>
          <w:szCs w:val="23"/>
          <w:lang w:eastAsia="ru-RU"/>
        </w:rPr>
        <w:t>:</w:t>
      </w:r>
    </w:p>
    <w:p w14:paraId="7E7E8A29" w14:textId="77777777" w:rsidR="006C5339" w:rsidRPr="00691264" w:rsidRDefault="006C5339" w:rsidP="00691264">
      <w:pPr>
        <w:numPr>
          <w:ilvl w:val="0"/>
          <w:numId w:val="11"/>
        </w:numPr>
        <w:spacing w:after="0" w:line="240" w:lineRule="auto"/>
        <w:ind w:firstLine="426"/>
        <w:jc w:val="both"/>
        <w:rPr>
          <w:rFonts w:ascii="Times New Roman" w:hAnsi="Times New Roman"/>
          <w:color w:val="000000"/>
          <w:sz w:val="23"/>
          <w:szCs w:val="23"/>
          <w:lang w:eastAsia="ru-RU"/>
        </w:rPr>
      </w:pPr>
      <w:r w:rsidRPr="00691264">
        <w:rPr>
          <w:rFonts w:ascii="Times New Roman" w:hAnsi="Times New Roman"/>
          <w:color w:val="000000"/>
          <w:sz w:val="23"/>
          <w:szCs w:val="23"/>
          <w:lang w:eastAsia="ru-RU"/>
        </w:rPr>
        <w:t>Приложение № 1 – Спецификация</w:t>
      </w:r>
      <w:r w:rsidR="00DE1B4F">
        <w:rPr>
          <w:rFonts w:ascii="Times New Roman" w:hAnsi="Times New Roman"/>
          <w:color w:val="000000"/>
          <w:sz w:val="23"/>
          <w:szCs w:val="23"/>
          <w:lang w:eastAsia="ru-RU"/>
        </w:rPr>
        <w:t>.</w:t>
      </w:r>
    </w:p>
    <w:p w14:paraId="57874A18" w14:textId="77777777" w:rsidR="006C5339" w:rsidRPr="00691264" w:rsidRDefault="006C5339" w:rsidP="00691264">
      <w:pPr>
        <w:spacing w:after="0" w:line="240" w:lineRule="auto"/>
        <w:ind w:firstLine="426"/>
        <w:rPr>
          <w:rFonts w:ascii="Times New Roman" w:hAnsi="Times New Roman"/>
          <w:b/>
          <w:color w:val="000000"/>
          <w:sz w:val="23"/>
          <w:szCs w:val="23"/>
          <w:lang w:eastAsia="ru-RU"/>
        </w:rPr>
      </w:pPr>
    </w:p>
    <w:p w14:paraId="7C3256A7" w14:textId="77777777" w:rsidR="006C5339" w:rsidRPr="00691264" w:rsidRDefault="00AA5538" w:rsidP="00691264">
      <w:pPr>
        <w:spacing w:after="0" w:line="240" w:lineRule="auto"/>
        <w:ind w:firstLine="426"/>
        <w:jc w:val="center"/>
        <w:rPr>
          <w:rFonts w:ascii="Times New Roman" w:hAnsi="Times New Roman"/>
          <w:b/>
          <w:sz w:val="23"/>
          <w:szCs w:val="23"/>
          <w:lang w:eastAsia="ru-RU"/>
        </w:rPr>
      </w:pPr>
      <w:r w:rsidRPr="002B0A9C">
        <w:rPr>
          <w:rFonts w:ascii="Times New Roman" w:hAnsi="Times New Roman"/>
          <w:b/>
          <w:color w:val="000000"/>
          <w:sz w:val="23"/>
          <w:szCs w:val="23"/>
          <w:lang w:eastAsia="ru-RU"/>
        </w:rPr>
        <w:t>(</w:t>
      </w:r>
      <w:r>
        <w:rPr>
          <w:rFonts w:ascii="Times New Roman" w:hAnsi="Times New Roman"/>
          <w:b/>
          <w:color w:val="000000"/>
          <w:sz w:val="23"/>
          <w:szCs w:val="23"/>
          <w:lang w:eastAsia="ru-RU"/>
        </w:rPr>
        <w:t>8</w:t>
      </w:r>
      <w:r w:rsidRPr="002B0A9C">
        <w:rPr>
          <w:rFonts w:ascii="Times New Roman" w:hAnsi="Times New Roman"/>
          <w:b/>
          <w:color w:val="000000"/>
          <w:sz w:val="23"/>
          <w:szCs w:val="23"/>
          <w:lang w:eastAsia="ru-RU"/>
        </w:rPr>
        <w:t xml:space="preserve">) </w:t>
      </w:r>
      <w:r>
        <w:rPr>
          <w:rFonts w:ascii="Times New Roman" w:hAnsi="Times New Roman"/>
          <w:b/>
          <w:color w:val="000000"/>
          <w:sz w:val="23"/>
          <w:szCs w:val="23"/>
          <w:lang w:eastAsia="ru-RU"/>
        </w:rPr>
        <w:t>9</w:t>
      </w:r>
      <w:r w:rsidRPr="002B0A9C">
        <w:rPr>
          <w:rFonts w:ascii="Times New Roman" w:hAnsi="Times New Roman"/>
          <w:b/>
          <w:color w:val="000000"/>
          <w:sz w:val="23"/>
          <w:szCs w:val="23"/>
          <w:vertAlign w:val="superscript"/>
          <w:lang w:eastAsia="ru-RU"/>
        </w:rPr>
        <w:footnoteReference w:id="2"/>
      </w:r>
      <w:r w:rsidRPr="002B0A9C">
        <w:rPr>
          <w:rFonts w:ascii="Times New Roman" w:hAnsi="Times New Roman"/>
          <w:b/>
          <w:color w:val="000000"/>
          <w:sz w:val="23"/>
          <w:szCs w:val="23"/>
          <w:lang w:eastAsia="ru-RU"/>
        </w:rPr>
        <w:t>.</w:t>
      </w:r>
      <w:r w:rsidR="006C5339" w:rsidRPr="00691264">
        <w:rPr>
          <w:rFonts w:ascii="Times New Roman" w:hAnsi="Times New Roman"/>
          <w:b/>
          <w:sz w:val="23"/>
          <w:szCs w:val="23"/>
          <w:lang w:eastAsia="ru-RU"/>
        </w:rPr>
        <w:t xml:space="preserve"> АДРЕСА, БАНКОВСКИЕ РЕКВИЗИТЫ И ПОДПИСИ СТОРОН</w:t>
      </w:r>
    </w:p>
    <w:p w14:paraId="32334000" w14:textId="77777777" w:rsidR="006C5339" w:rsidRPr="00691264" w:rsidRDefault="006C5339" w:rsidP="00691264">
      <w:pPr>
        <w:spacing w:after="0" w:line="240" w:lineRule="auto"/>
        <w:ind w:firstLine="426"/>
        <w:rPr>
          <w:rFonts w:ascii="Times New Roman" w:hAnsi="Times New Roman"/>
          <w:b/>
          <w:sz w:val="23"/>
          <w:szCs w:val="23"/>
          <w:lang w:eastAsia="ru-RU"/>
        </w:rPr>
      </w:pPr>
    </w:p>
    <w:tbl>
      <w:tblPr>
        <w:tblW w:w="9767" w:type="dxa"/>
        <w:tblInd w:w="-20" w:type="dxa"/>
        <w:tblLayout w:type="fixed"/>
        <w:tblLook w:val="0000" w:firstRow="0" w:lastRow="0" w:firstColumn="0" w:lastColumn="0" w:noHBand="0" w:noVBand="0"/>
      </w:tblPr>
      <w:tblGrid>
        <w:gridCol w:w="5068"/>
        <w:gridCol w:w="4699"/>
      </w:tblGrid>
      <w:tr w:rsidR="006C5339" w:rsidRPr="00691264" w14:paraId="080CF2EC" w14:textId="77777777" w:rsidTr="00806573">
        <w:tc>
          <w:tcPr>
            <w:tcW w:w="5068" w:type="dxa"/>
          </w:tcPr>
          <w:p w14:paraId="732B193D" w14:textId="77777777" w:rsidR="006C5339" w:rsidRPr="00691264" w:rsidRDefault="006C5339" w:rsidP="00691264">
            <w:pPr>
              <w:spacing w:after="0" w:line="240" w:lineRule="auto"/>
              <w:ind w:firstLine="426"/>
              <w:rPr>
                <w:rFonts w:ascii="Times New Roman" w:hAnsi="Times New Roman"/>
                <w:b/>
                <w:bCs/>
                <w:sz w:val="23"/>
                <w:szCs w:val="23"/>
                <w:lang w:eastAsia="ru-RU"/>
              </w:rPr>
            </w:pPr>
            <w:r w:rsidRPr="00691264">
              <w:rPr>
                <w:rFonts w:ascii="Times New Roman" w:hAnsi="Times New Roman"/>
                <w:b/>
                <w:sz w:val="23"/>
                <w:szCs w:val="23"/>
                <w:lang w:eastAsia="ru-RU"/>
              </w:rPr>
              <w:t>ЗАКАЗЧИК:</w:t>
            </w:r>
          </w:p>
          <w:p w14:paraId="57741FD0" w14:textId="77777777" w:rsidR="006C5339" w:rsidRPr="00691264" w:rsidRDefault="006C5339" w:rsidP="00691264">
            <w:pPr>
              <w:spacing w:after="0" w:line="240" w:lineRule="auto"/>
              <w:ind w:firstLine="426"/>
              <w:jc w:val="center"/>
              <w:rPr>
                <w:rFonts w:ascii="Times New Roman" w:hAnsi="Times New Roman"/>
                <w:b/>
                <w:bCs/>
                <w:sz w:val="23"/>
                <w:szCs w:val="23"/>
                <w:lang w:eastAsia="ru-RU"/>
              </w:rPr>
            </w:pPr>
          </w:p>
        </w:tc>
        <w:tc>
          <w:tcPr>
            <w:tcW w:w="4699" w:type="dxa"/>
          </w:tcPr>
          <w:p w14:paraId="1CF542B6" w14:textId="77777777" w:rsidR="006C5339" w:rsidRPr="00000F18" w:rsidRDefault="006C5339" w:rsidP="00691264">
            <w:pPr>
              <w:spacing w:after="0" w:line="240" w:lineRule="auto"/>
              <w:ind w:firstLine="426"/>
              <w:jc w:val="center"/>
              <w:rPr>
                <w:sz w:val="23"/>
                <w:szCs w:val="23"/>
                <w:highlight w:val="red"/>
              </w:rPr>
            </w:pPr>
            <w:r w:rsidRPr="00A26E45">
              <w:rPr>
                <w:rFonts w:ascii="Times New Roman" w:hAnsi="Times New Roman"/>
                <w:b/>
                <w:bCs/>
                <w:sz w:val="23"/>
                <w:szCs w:val="23"/>
                <w:lang w:eastAsia="ru-RU"/>
              </w:rPr>
              <w:t>ПОСТАВЩИК:</w:t>
            </w:r>
          </w:p>
        </w:tc>
      </w:tr>
      <w:tr w:rsidR="006C5339" w:rsidRPr="003C3E42" w14:paraId="47C4AC1E" w14:textId="77777777" w:rsidTr="00806573">
        <w:tc>
          <w:tcPr>
            <w:tcW w:w="5068" w:type="dxa"/>
          </w:tcPr>
          <w:p w14:paraId="73D0010D" w14:textId="77777777" w:rsidR="006C5339" w:rsidRPr="00691264" w:rsidRDefault="006C5339" w:rsidP="00691264">
            <w:pPr>
              <w:spacing w:after="0" w:line="240" w:lineRule="auto"/>
              <w:rPr>
                <w:rFonts w:ascii="Times New Roman" w:hAnsi="Times New Roman"/>
                <w:b/>
                <w:sz w:val="23"/>
                <w:szCs w:val="23"/>
                <w:lang w:eastAsia="ru-RU"/>
              </w:rPr>
            </w:pPr>
            <w:r w:rsidRPr="00691264">
              <w:rPr>
                <w:rFonts w:ascii="Times New Roman" w:hAnsi="Times New Roman"/>
                <w:b/>
                <w:sz w:val="23"/>
                <w:szCs w:val="23"/>
                <w:lang w:eastAsia="ru-RU"/>
              </w:rPr>
              <w:t xml:space="preserve">ФТИ им. А.Ф. Иоффе </w:t>
            </w:r>
          </w:p>
          <w:p w14:paraId="0DC54E34" w14:textId="77777777" w:rsidR="006C5339" w:rsidRPr="00691264" w:rsidRDefault="006C5339" w:rsidP="00691264">
            <w:pPr>
              <w:spacing w:after="0" w:line="240" w:lineRule="auto"/>
              <w:rPr>
                <w:rFonts w:ascii="Times New Roman" w:hAnsi="Times New Roman"/>
                <w:sz w:val="23"/>
                <w:szCs w:val="23"/>
                <w:lang w:eastAsia="ru-RU"/>
              </w:rPr>
            </w:pPr>
            <w:r w:rsidRPr="00691264">
              <w:rPr>
                <w:rFonts w:ascii="Times New Roman" w:hAnsi="Times New Roman"/>
                <w:sz w:val="23"/>
                <w:szCs w:val="23"/>
                <w:lang w:eastAsia="ru-RU"/>
              </w:rPr>
              <w:t>194021, г. Санкт-Петербург,</w:t>
            </w:r>
          </w:p>
          <w:p w14:paraId="6555EBBE" w14:textId="77777777" w:rsidR="006C5339" w:rsidRPr="00691264" w:rsidRDefault="006C5339" w:rsidP="00691264">
            <w:pPr>
              <w:spacing w:after="0" w:line="240" w:lineRule="auto"/>
              <w:rPr>
                <w:rFonts w:ascii="Times New Roman" w:hAnsi="Times New Roman"/>
                <w:sz w:val="23"/>
                <w:szCs w:val="23"/>
                <w:lang w:eastAsia="ru-RU"/>
              </w:rPr>
            </w:pPr>
            <w:r w:rsidRPr="00691264">
              <w:rPr>
                <w:rFonts w:ascii="Times New Roman" w:hAnsi="Times New Roman"/>
                <w:sz w:val="23"/>
                <w:szCs w:val="23"/>
                <w:lang w:eastAsia="ru-RU"/>
              </w:rPr>
              <w:t xml:space="preserve"> ул. Политехническая, д.26</w:t>
            </w:r>
          </w:p>
          <w:p w14:paraId="2C41C379" w14:textId="77777777" w:rsidR="008608F2" w:rsidRDefault="008608F2" w:rsidP="008608F2">
            <w:pPr>
              <w:spacing w:after="0" w:line="240" w:lineRule="auto"/>
              <w:rPr>
                <w:rFonts w:ascii="Times New Roman" w:hAnsi="Times New Roman"/>
                <w:sz w:val="23"/>
                <w:szCs w:val="23"/>
                <w:lang w:eastAsia="ru-RU"/>
              </w:rPr>
            </w:pPr>
            <w:r w:rsidRPr="00691264">
              <w:rPr>
                <w:rFonts w:ascii="Times New Roman" w:hAnsi="Times New Roman"/>
                <w:sz w:val="23"/>
                <w:szCs w:val="23"/>
                <w:lang w:eastAsia="ru-RU"/>
              </w:rPr>
              <w:t>ИНН 7802072267   КПП 780201001</w:t>
            </w:r>
          </w:p>
          <w:p w14:paraId="71F4BE90" w14:textId="77777777" w:rsidR="008608F2" w:rsidRPr="00691264" w:rsidRDefault="008608F2" w:rsidP="008608F2">
            <w:pPr>
              <w:spacing w:after="0" w:line="240" w:lineRule="auto"/>
              <w:rPr>
                <w:rFonts w:ascii="Times New Roman" w:hAnsi="Times New Roman"/>
                <w:sz w:val="23"/>
                <w:szCs w:val="23"/>
                <w:lang w:eastAsia="ru-RU"/>
              </w:rPr>
            </w:pPr>
            <w:r w:rsidRPr="00691264">
              <w:rPr>
                <w:rFonts w:ascii="Times New Roman" w:hAnsi="Times New Roman"/>
                <w:sz w:val="23"/>
                <w:szCs w:val="23"/>
                <w:lang w:eastAsia="ru-RU"/>
              </w:rPr>
              <w:t xml:space="preserve">ОКТМО 40315000 ОКПО 02698463 </w:t>
            </w:r>
          </w:p>
          <w:p w14:paraId="553F90B3" w14:textId="77777777" w:rsidR="008608F2" w:rsidRPr="00B22D26" w:rsidRDefault="008608F2" w:rsidP="008608F2">
            <w:pPr>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ОГРН 1037804006998</w:t>
            </w:r>
          </w:p>
          <w:p w14:paraId="029EFC92" w14:textId="77777777" w:rsidR="008608F2" w:rsidRDefault="008608F2" w:rsidP="008608F2">
            <w:pPr>
              <w:spacing w:after="0" w:line="240" w:lineRule="auto"/>
              <w:ind w:left="15"/>
              <w:rPr>
                <w:rFonts w:ascii="Times New Roman" w:hAnsi="Times New Roman"/>
                <w:sz w:val="23"/>
                <w:szCs w:val="23"/>
                <w:lang w:eastAsia="ru-RU"/>
              </w:rPr>
            </w:pPr>
            <w:r w:rsidRPr="00691264">
              <w:rPr>
                <w:rFonts w:ascii="Times New Roman" w:hAnsi="Times New Roman"/>
                <w:sz w:val="23"/>
                <w:szCs w:val="23"/>
                <w:lang w:eastAsia="ru-RU"/>
              </w:rPr>
              <w:t>Получатель: УФК по г. Санкт-Петербургу (ФТИ и</w:t>
            </w:r>
            <w:r>
              <w:rPr>
                <w:rFonts w:ascii="Times New Roman" w:hAnsi="Times New Roman"/>
                <w:sz w:val="23"/>
                <w:szCs w:val="23"/>
                <w:lang w:eastAsia="ru-RU"/>
              </w:rPr>
              <w:t>м. А.Ф. Иоффе л/сч 20726Ц41020)</w:t>
            </w:r>
          </w:p>
          <w:p w14:paraId="284C22D7" w14:textId="77777777" w:rsidR="008608F2" w:rsidRDefault="008608F2" w:rsidP="008608F2">
            <w:pPr>
              <w:spacing w:after="0" w:line="240" w:lineRule="auto"/>
              <w:ind w:left="15"/>
              <w:rPr>
                <w:rFonts w:ascii="Times New Roman" w:hAnsi="Times New Roman"/>
                <w:sz w:val="23"/>
                <w:szCs w:val="23"/>
                <w:lang w:eastAsia="ru-RU"/>
              </w:rPr>
            </w:pPr>
            <w:r>
              <w:rPr>
                <w:rFonts w:ascii="Times New Roman" w:hAnsi="Times New Roman"/>
                <w:sz w:val="23"/>
                <w:szCs w:val="23"/>
                <w:lang w:eastAsia="ru-RU"/>
              </w:rPr>
              <w:t>Банк: ОКЦ№1 ВВГУ Банка России// УФК по Нижегородской области, г. Нижний Новгород</w:t>
            </w:r>
          </w:p>
          <w:p w14:paraId="0BE1559F" w14:textId="77777777" w:rsidR="008608F2" w:rsidRPr="00691264" w:rsidRDefault="008608F2" w:rsidP="008608F2">
            <w:pPr>
              <w:spacing w:after="0" w:line="240" w:lineRule="auto"/>
              <w:ind w:left="15"/>
              <w:rPr>
                <w:rFonts w:ascii="Times New Roman" w:hAnsi="Times New Roman"/>
                <w:sz w:val="23"/>
                <w:szCs w:val="23"/>
                <w:lang w:eastAsia="ru-RU"/>
              </w:rPr>
            </w:pPr>
            <w:r w:rsidRPr="00691264">
              <w:rPr>
                <w:rFonts w:ascii="Times New Roman" w:hAnsi="Times New Roman"/>
                <w:sz w:val="23"/>
                <w:szCs w:val="23"/>
                <w:lang w:eastAsia="ru-RU"/>
              </w:rPr>
              <w:t>БИК 01</w:t>
            </w:r>
            <w:r>
              <w:rPr>
                <w:rFonts w:ascii="Times New Roman" w:hAnsi="Times New Roman"/>
                <w:sz w:val="23"/>
                <w:szCs w:val="23"/>
                <w:lang w:eastAsia="ru-RU"/>
              </w:rPr>
              <w:t>2202102</w:t>
            </w:r>
          </w:p>
          <w:p w14:paraId="5E9E7220" w14:textId="77777777" w:rsidR="008608F2" w:rsidRDefault="008608F2" w:rsidP="008608F2">
            <w:pPr>
              <w:spacing w:after="0" w:line="240" w:lineRule="auto"/>
              <w:ind w:left="15"/>
              <w:rPr>
                <w:rFonts w:ascii="Times New Roman" w:hAnsi="Times New Roman"/>
                <w:sz w:val="23"/>
                <w:szCs w:val="23"/>
                <w:lang w:eastAsia="ru-RU"/>
              </w:rPr>
            </w:pPr>
            <w:r>
              <w:rPr>
                <w:rFonts w:ascii="Times New Roman" w:hAnsi="Times New Roman"/>
                <w:sz w:val="23"/>
                <w:szCs w:val="23"/>
                <w:lang w:eastAsia="ru-RU"/>
              </w:rPr>
              <w:t>Казначейский счет (р/сч)</w:t>
            </w:r>
            <w:r w:rsidRPr="00691264">
              <w:rPr>
                <w:rFonts w:ascii="Times New Roman" w:hAnsi="Times New Roman"/>
                <w:sz w:val="23"/>
                <w:szCs w:val="23"/>
                <w:lang w:eastAsia="ru-RU"/>
              </w:rPr>
              <w:t>: 0321464300000001</w:t>
            </w:r>
            <w:r>
              <w:rPr>
                <w:rFonts w:ascii="Times New Roman" w:hAnsi="Times New Roman"/>
                <w:sz w:val="23"/>
                <w:szCs w:val="23"/>
                <w:lang w:eastAsia="ru-RU"/>
              </w:rPr>
              <w:t>3225</w:t>
            </w:r>
            <w:r w:rsidRPr="00691264">
              <w:rPr>
                <w:rFonts w:ascii="Times New Roman" w:hAnsi="Times New Roman"/>
                <w:sz w:val="23"/>
                <w:szCs w:val="23"/>
                <w:lang w:eastAsia="ru-RU"/>
              </w:rPr>
              <w:t xml:space="preserve"> </w:t>
            </w:r>
            <w:r w:rsidRPr="00691264">
              <w:rPr>
                <w:rFonts w:ascii="Times New Roman" w:hAnsi="Times New Roman"/>
                <w:sz w:val="23"/>
                <w:szCs w:val="23"/>
                <w:lang w:eastAsia="ru-RU"/>
              </w:rPr>
              <w:br/>
            </w:r>
            <w:r>
              <w:rPr>
                <w:rFonts w:ascii="Times New Roman" w:hAnsi="Times New Roman"/>
                <w:sz w:val="23"/>
                <w:szCs w:val="23"/>
                <w:lang w:eastAsia="ru-RU"/>
              </w:rPr>
              <w:t>Единый к</w:t>
            </w:r>
            <w:r w:rsidRPr="00691264">
              <w:rPr>
                <w:rFonts w:ascii="Times New Roman" w:hAnsi="Times New Roman"/>
                <w:sz w:val="23"/>
                <w:szCs w:val="23"/>
                <w:lang w:eastAsia="ru-RU"/>
              </w:rPr>
              <w:t>азначейский счет</w:t>
            </w:r>
            <w:r>
              <w:rPr>
                <w:rFonts w:ascii="Times New Roman" w:hAnsi="Times New Roman"/>
                <w:sz w:val="23"/>
                <w:szCs w:val="23"/>
                <w:lang w:eastAsia="ru-RU"/>
              </w:rPr>
              <w:t xml:space="preserve"> (к/сч)</w:t>
            </w:r>
            <w:r w:rsidRPr="00691264">
              <w:rPr>
                <w:rFonts w:ascii="Times New Roman" w:hAnsi="Times New Roman"/>
                <w:sz w:val="23"/>
                <w:szCs w:val="23"/>
                <w:lang w:eastAsia="ru-RU"/>
              </w:rPr>
              <w:t>: 40102810</w:t>
            </w:r>
            <w:r>
              <w:rPr>
                <w:rFonts w:ascii="Times New Roman" w:hAnsi="Times New Roman"/>
                <w:sz w:val="23"/>
                <w:szCs w:val="23"/>
                <w:lang w:eastAsia="ru-RU"/>
              </w:rPr>
              <w:t>7</w:t>
            </w:r>
            <w:r w:rsidRPr="00691264">
              <w:rPr>
                <w:rFonts w:ascii="Times New Roman" w:hAnsi="Times New Roman"/>
                <w:sz w:val="23"/>
                <w:szCs w:val="23"/>
                <w:lang w:eastAsia="ru-RU"/>
              </w:rPr>
              <w:t>453700000</w:t>
            </w:r>
            <w:r>
              <w:rPr>
                <w:rFonts w:ascii="Times New Roman" w:hAnsi="Times New Roman"/>
                <w:sz w:val="23"/>
                <w:szCs w:val="23"/>
                <w:lang w:eastAsia="ru-RU"/>
              </w:rPr>
              <w:t>24</w:t>
            </w:r>
          </w:p>
          <w:p w14:paraId="7F8D2CC2" w14:textId="77777777" w:rsidR="008608F2" w:rsidRPr="00691264" w:rsidRDefault="008608F2" w:rsidP="008608F2">
            <w:pPr>
              <w:spacing w:after="0" w:line="240" w:lineRule="auto"/>
              <w:ind w:left="15"/>
              <w:rPr>
                <w:rFonts w:ascii="Times New Roman" w:hAnsi="Times New Roman"/>
                <w:sz w:val="23"/>
                <w:szCs w:val="23"/>
                <w:lang w:eastAsia="ru-RU"/>
              </w:rPr>
            </w:pPr>
          </w:p>
          <w:p w14:paraId="65FB0755" w14:textId="77777777" w:rsidR="008608F2" w:rsidRDefault="008608F2" w:rsidP="008608F2">
            <w:pPr>
              <w:spacing w:after="0" w:line="240" w:lineRule="auto"/>
              <w:rPr>
                <w:rFonts w:ascii="Times New Roman" w:hAnsi="Times New Roman"/>
                <w:color w:val="000000"/>
                <w:sz w:val="23"/>
                <w:szCs w:val="23"/>
                <w:lang w:val="en-US" w:eastAsia="ru-RU"/>
              </w:rPr>
            </w:pPr>
            <w:r w:rsidRPr="001249B5">
              <w:rPr>
                <w:rFonts w:ascii="Times New Roman" w:hAnsi="Times New Roman"/>
                <w:color w:val="000000"/>
                <w:sz w:val="23"/>
                <w:szCs w:val="23"/>
                <w:lang w:val="en-US" w:eastAsia="ru-RU"/>
              </w:rPr>
              <w:t>e-mail</w:t>
            </w:r>
            <w:r>
              <w:rPr>
                <w:rFonts w:ascii="Times New Roman" w:hAnsi="Times New Roman"/>
                <w:color w:val="000000"/>
                <w:sz w:val="23"/>
                <w:szCs w:val="23"/>
                <w:lang w:val="en-US" w:eastAsia="ru-RU"/>
              </w:rPr>
              <w:t>:</w:t>
            </w:r>
            <w:r w:rsidRPr="001249B5">
              <w:rPr>
                <w:rFonts w:ascii="Times New Roman" w:hAnsi="Times New Roman"/>
                <w:color w:val="000000"/>
                <w:sz w:val="23"/>
                <w:szCs w:val="23"/>
                <w:lang w:val="en-US" w:eastAsia="ru-RU"/>
              </w:rPr>
              <w:t xml:space="preserve"> </w:t>
            </w:r>
            <w:hyperlink r:id="rId8" w:history="1">
              <w:r w:rsidRPr="004B3733">
                <w:rPr>
                  <w:rStyle w:val="aa"/>
                  <w:rFonts w:ascii="Times New Roman" w:hAnsi="Times New Roman"/>
                  <w:sz w:val="23"/>
                  <w:szCs w:val="23"/>
                  <w:lang w:val="en-US" w:eastAsia="ru-RU"/>
                </w:rPr>
                <w:t>e.v.vorontsova@mail.ru</w:t>
              </w:r>
            </w:hyperlink>
          </w:p>
          <w:p w14:paraId="6A5547A1" w14:textId="77777777" w:rsidR="00C031EA" w:rsidRPr="00C031EA" w:rsidRDefault="00C031EA" w:rsidP="002D5C67">
            <w:pPr>
              <w:spacing w:after="0" w:line="240" w:lineRule="auto"/>
              <w:rPr>
                <w:rFonts w:ascii="Times New Roman" w:hAnsi="Times New Roman"/>
                <w:color w:val="FF0000"/>
                <w:sz w:val="23"/>
                <w:szCs w:val="23"/>
                <w:lang w:eastAsia="ru-RU"/>
              </w:rPr>
            </w:pPr>
            <w:r>
              <w:rPr>
                <w:rFonts w:ascii="Times New Roman" w:hAnsi="Times New Roman"/>
                <w:color w:val="000000"/>
                <w:sz w:val="23"/>
                <w:szCs w:val="23"/>
                <w:lang w:eastAsia="ru-RU"/>
              </w:rPr>
              <w:t>тел. 900-637-82-08</w:t>
            </w:r>
          </w:p>
        </w:tc>
        <w:tc>
          <w:tcPr>
            <w:tcW w:w="4699" w:type="dxa"/>
          </w:tcPr>
          <w:p w14:paraId="64A9E013" w14:textId="77777777" w:rsidR="006C5339" w:rsidRPr="003C3E42" w:rsidRDefault="00C031EA" w:rsidP="005417E0">
            <w:pPr>
              <w:spacing w:after="0" w:line="240" w:lineRule="auto"/>
              <w:ind w:left="339"/>
              <w:contextualSpacing/>
              <w:rPr>
                <w:rFonts w:ascii="Times New Roman" w:hAnsi="Times New Roman"/>
                <w:b/>
                <w:sz w:val="23"/>
                <w:szCs w:val="23"/>
                <w:lang w:eastAsia="ru-RU"/>
              </w:rPr>
            </w:pPr>
            <w:r w:rsidRPr="003C3E42">
              <w:rPr>
                <w:rFonts w:ascii="Times New Roman" w:hAnsi="Times New Roman"/>
                <w:b/>
                <w:sz w:val="23"/>
                <w:szCs w:val="23"/>
                <w:lang w:eastAsia="ru-RU"/>
              </w:rPr>
              <w:t>ООО «</w:t>
            </w:r>
            <w:r w:rsidR="005417E0" w:rsidRPr="003C3E42">
              <w:rPr>
                <w:rFonts w:ascii="Times New Roman" w:hAnsi="Times New Roman"/>
                <w:b/>
                <w:sz w:val="23"/>
                <w:szCs w:val="23"/>
                <w:lang w:eastAsia="ru-RU"/>
              </w:rPr>
              <w:t>ОмЛиберСайнс</w:t>
            </w:r>
            <w:r w:rsidRPr="003C3E42">
              <w:rPr>
                <w:rFonts w:ascii="Times New Roman" w:hAnsi="Times New Roman"/>
                <w:b/>
                <w:sz w:val="23"/>
                <w:szCs w:val="23"/>
                <w:lang w:eastAsia="ru-RU"/>
              </w:rPr>
              <w:t>»</w:t>
            </w:r>
            <w:r w:rsidR="005417E0" w:rsidRPr="003C3E42">
              <w:rPr>
                <w:rFonts w:ascii="Times New Roman" w:hAnsi="Times New Roman"/>
                <w:b/>
                <w:sz w:val="23"/>
                <w:szCs w:val="23"/>
                <w:lang w:eastAsia="ru-RU"/>
              </w:rPr>
              <w:t xml:space="preserve"> </w:t>
            </w:r>
          </w:p>
          <w:p w14:paraId="64062B04"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rPr>
              <w:t xml:space="preserve">190005, г. Санкт-Петербург, Обводного канала наб., д. 118А, Литера Х, офис 328А </w:t>
            </w:r>
          </w:p>
          <w:p w14:paraId="5BAD2ACB"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rPr>
              <w:t>ОГРН 1207800000649</w:t>
            </w:r>
          </w:p>
          <w:p w14:paraId="1D4F8EA1"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rPr>
              <w:t>ИНН 7802701677</w:t>
            </w:r>
          </w:p>
          <w:p w14:paraId="101F8B03"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rPr>
              <w:t>КПП 783901001</w:t>
            </w:r>
          </w:p>
          <w:p w14:paraId="2524A15F"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rPr>
              <w:t xml:space="preserve">Расчетный счет: </w:t>
            </w:r>
          </w:p>
          <w:p w14:paraId="094F8498"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rPr>
              <w:t>р/с 40702810710000682769</w:t>
            </w:r>
          </w:p>
          <w:p w14:paraId="4A9E6ED8"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rPr>
              <w:t>АО «ТБанк»</w:t>
            </w:r>
          </w:p>
          <w:p w14:paraId="3B0F3414"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rPr>
              <w:t xml:space="preserve">г. Москва </w:t>
            </w:r>
          </w:p>
          <w:p w14:paraId="514DB46A"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rPr>
              <w:t>к/с 30101810145250000974</w:t>
            </w:r>
          </w:p>
          <w:p w14:paraId="2D0F157C" w14:textId="77777777" w:rsidR="005417E0" w:rsidRPr="005417E0" w:rsidRDefault="005417E0" w:rsidP="005417E0">
            <w:pPr>
              <w:spacing w:after="0" w:line="240" w:lineRule="auto"/>
              <w:ind w:left="339"/>
              <w:contextualSpacing/>
              <w:rPr>
                <w:rFonts w:ascii="Times New Roman" w:hAnsi="Times New Roman"/>
                <w:bCs/>
                <w:sz w:val="23"/>
                <w:szCs w:val="23"/>
              </w:rPr>
            </w:pPr>
            <w:r w:rsidRPr="005417E0">
              <w:rPr>
                <w:rFonts w:ascii="Times New Roman" w:hAnsi="Times New Roman"/>
                <w:bCs/>
                <w:sz w:val="23"/>
                <w:szCs w:val="23"/>
                <w:lang w:val="en-US"/>
              </w:rPr>
              <w:t>e</w:t>
            </w:r>
            <w:r w:rsidRPr="005417E0">
              <w:rPr>
                <w:rFonts w:ascii="Times New Roman" w:hAnsi="Times New Roman"/>
                <w:bCs/>
                <w:sz w:val="23"/>
                <w:szCs w:val="23"/>
              </w:rPr>
              <w:t>-</w:t>
            </w:r>
            <w:r w:rsidRPr="005417E0">
              <w:rPr>
                <w:rFonts w:ascii="Times New Roman" w:hAnsi="Times New Roman"/>
                <w:bCs/>
                <w:sz w:val="23"/>
                <w:szCs w:val="23"/>
                <w:lang w:val="en-US"/>
              </w:rPr>
              <w:t>mail</w:t>
            </w:r>
            <w:r w:rsidRPr="005417E0">
              <w:rPr>
                <w:rFonts w:ascii="Times New Roman" w:hAnsi="Times New Roman"/>
                <w:bCs/>
                <w:sz w:val="23"/>
                <w:szCs w:val="23"/>
              </w:rPr>
              <w:t xml:space="preserve">: </w:t>
            </w:r>
            <w:hyperlink r:id="rId9" w:history="1">
              <w:r w:rsidRPr="005417E0">
                <w:rPr>
                  <w:rStyle w:val="aa"/>
                  <w:rFonts w:ascii="Times New Roman" w:hAnsi="Times New Roman"/>
                  <w:bCs/>
                  <w:sz w:val="23"/>
                  <w:szCs w:val="23"/>
                  <w:lang w:val="en-US"/>
                </w:rPr>
                <w:t>sales</w:t>
              </w:r>
              <w:r w:rsidRPr="005417E0">
                <w:rPr>
                  <w:rStyle w:val="aa"/>
                  <w:rFonts w:ascii="Times New Roman" w:hAnsi="Times New Roman"/>
                  <w:bCs/>
                  <w:sz w:val="23"/>
                  <w:szCs w:val="23"/>
                </w:rPr>
                <w:t>@</w:t>
              </w:r>
              <w:r w:rsidRPr="005417E0">
                <w:rPr>
                  <w:rStyle w:val="aa"/>
                  <w:rFonts w:ascii="Times New Roman" w:hAnsi="Times New Roman"/>
                  <w:bCs/>
                  <w:sz w:val="23"/>
                  <w:szCs w:val="23"/>
                  <w:lang w:val="en-US"/>
                </w:rPr>
                <w:t>omliberscince</w:t>
              </w:r>
              <w:r w:rsidRPr="005417E0">
                <w:rPr>
                  <w:rStyle w:val="aa"/>
                  <w:rFonts w:ascii="Times New Roman" w:hAnsi="Times New Roman"/>
                  <w:bCs/>
                  <w:sz w:val="23"/>
                  <w:szCs w:val="23"/>
                </w:rPr>
                <w:t>.</w:t>
              </w:r>
              <w:r w:rsidRPr="005417E0">
                <w:rPr>
                  <w:rStyle w:val="aa"/>
                  <w:rFonts w:ascii="Times New Roman" w:hAnsi="Times New Roman"/>
                  <w:bCs/>
                  <w:sz w:val="23"/>
                  <w:szCs w:val="23"/>
                  <w:lang w:val="en-US"/>
                </w:rPr>
                <w:t>ru</w:t>
              </w:r>
            </w:hyperlink>
          </w:p>
          <w:p w14:paraId="36B7FAC2" w14:textId="77777777" w:rsidR="005417E0" w:rsidRPr="005417E0" w:rsidRDefault="005417E0" w:rsidP="005417E0">
            <w:pPr>
              <w:spacing w:after="0" w:line="240" w:lineRule="auto"/>
              <w:ind w:left="339"/>
              <w:contextualSpacing/>
              <w:rPr>
                <w:rFonts w:ascii="Times New Roman" w:hAnsi="Times New Roman"/>
                <w:bCs/>
                <w:sz w:val="23"/>
                <w:szCs w:val="23"/>
                <w:lang w:val="en-US"/>
              </w:rPr>
            </w:pPr>
            <w:r w:rsidRPr="005417E0">
              <w:rPr>
                <w:rFonts w:ascii="Times New Roman" w:hAnsi="Times New Roman"/>
                <w:bCs/>
                <w:sz w:val="23"/>
                <w:szCs w:val="23"/>
              </w:rPr>
              <w:t>Тел</w:t>
            </w:r>
            <w:r w:rsidRPr="005417E0">
              <w:rPr>
                <w:rFonts w:ascii="Times New Roman" w:hAnsi="Times New Roman"/>
                <w:bCs/>
                <w:sz w:val="23"/>
                <w:szCs w:val="23"/>
                <w:lang w:val="en-US"/>
              </w:rPr>
              <w:t>. +7 911-165-95-50</w:t>
            </w:r>
          </w:p>
          <w:p w14:paraId="4B1BAD9B" w14:textId="77777777" w:rsidR="005417E0" w:rsidRPr="003C3E42" w:rsidRDefault="005417E0" w:rsidP="005417E0">
            <w:pPr>
              <w:spacing w:after="0" w:line="240" w:lineRule="auto"/>
              <w:ind w:left="339"/>
              <w:contextualSpacing/>
              <w:rPr>
                <w:rFonts w:ascii="Times New Roman" w:hAnsi="Times New Roman"/>
                <w:bCs/>
                <w:sz w:val="23"/>
                <w:szCs w:val="23"/>
                <w:lang w:val="en-US" w:eastAsia="ru-RU"/>
              </w:rPr>
            </w:pPr>
          </w:p>
          <w:p w14:paraId="7FDFF7EF" w14:textId="77777777" w:rsidR="006C5339" w:rsidRPr="003C3E42" w:rsidRDefault="006C5339" w:rsidP="00691264">
            <w:pPr>
              <w:spacing w:after="0" w:line="240" w:lineRule="auto"/>
              <w:ind w:firstLine="426"/>
              <w:contextualSpacing/>
              <w:rPr>
                <w:rFonts w:ascii="Times New Roman" w:hAnsi="Times New Roman"/>
                <w:bCs/>
                <w:sz w:val="23"/>
                <w:szCs w:val="23"/>
                <w:lang w:val="en-US" w:eastAsia="ru-RU"/>
              </w:rPr>
            </w:pPr>
          </w:p>
          <w:p w14:paraId="4E3789DA" w14:textId="77777777" w:rsidR="006C5339" w:rsidRDefault="003C3E42" w:rsidP="00691264">
            <w:pPr>
              <w:spacing w:after="0" w:line="240" w:lineRule="auto"/>
              <w:ind w:firstLine="426"/>
              <w:contextualSpacing/>
              <w:rPr>
                <w:rFonts w:ascii="Times New Roman" w:hAnsi="Times New Roman"/>
                <w:bCs/>
                <w:sz w:val="23"/>
                <w:szCs w:val="23"/>
                <w:lang w:val="en-US" w:eastAsia="ru-RU"/>
              </w:rPr>
            </w:pPr>
            <w:r>
              <w:rPr>
                <w:rFonts w:ascii="Times New Roman" w:hAnsi="Times New Roman"/>
                <w:bCs/>
                <w:sz w:val="23"/>
                <w:szCs w:val="23"/>
                <w:lang w:val="en-US" w:eastAsia="ru-RU"/>
              </w:rPr>
              <w:t>e-mail:</w:t>
            </w:r>
            <w:r w:rsidRPr="003C3E42">
              <w:rPr>
                <w:rFonts w:ascii="Times New Roman" w:hAnsi="Times New Roman"/>
                <w:bCs/>
                <w:sz w:val="23"/>
                <w:szCs w:val="23"/>
                <w:lang w:val="en-US" w:eastAsia="ru-RU"/>
              </w:rPr>
              <w:t xml:space="preserve"> </w:t>
            </w:r>
            <w:hyperlink r:id="rId10" w:history="1">
              <w:r w:rsidRPr="006F2EA7">
                <w:rPr>
                  <w:rStyle w:val="aa"/>
                  <w:rFonts w:ascii="Times New Roman" w:hAnsi="Times New Roman"/>
                  <w:bCs/>
                  <w:sz w:val="23"/>
                  <w:szCs w:val="23"/>
                  <w:lang w:val="en-US" w:eastAsia="ru-RU"/>
                </w:rPr>
                <w:t>sales@ohmliberscience.ru</w:t>
              </w:r>
            </w:hyperlink>
          </w:p>
          <w:p w14:paraId="43B05E1D" w14:textId="77777777" w:rsidR="003C3E42" w:rsidRPr="003C3E42" w:rsidRDefault="003C3E42" w:rsidP="00691264">
            <w:pPr>
              <w:spacing w:after="0" w:line="240" w:lineRule="auto"/>
              <w:ind w:firstLine="426"/>
              <w:contextualSpacing/>
              <w:rPr>
                <w:rFonts w:ascii="Times New Roman" w:hAnsi="Times New Roman"/>
                <w:bCs/>
                <w:sz w:val="23"/>
                <w:szCs w:val="23"/>
                <w:lang w:val="en-US" w:eastAsia="ru-RU"/>
              </w:rPr>
            </w:pPr>
            <w:r>
              <w:rPr>
                <w:rFonts w:ascii="Times New Roman" w:hAnsi="Times New Roman"/>
                <w:bCs/>
                <w:sz w:val="23"/>
                <w:szCs w:val="23"/>
                <w:lang w:eastAsia="ru-RU"/>
              </w:rPr>
              <w:t>тел</w:t>
            </w:r>
            <w:r>
              <w:rPr>
                <w:rFonts w:ascii="Times New Roman" w:hAnsi="Times New Roman"/>
                <w:bCs/>
                <w:sz w:val="23"/>
                <w:szCs w:val="23"/>
                <w:lang w:val="en-US" w:eastAsia="ru-RU"/>
              </w:rPr>
              <w:t>. 911-165-95-50</w:t>
            </w:r>
          </w:p>
          <w:p w14:paraId="60176A48" w14:textId="77777777" w:rsidR="006C5339" w:rsidRPr="003C3E42" w:rsidRDefault="006C5339" w:rsidP="00AE3DA9">
            <w:pPr>
              <w:spacing w:after="0" w:line="240" w:lineRule="auto"/>
              <w:contextualSpacing/>
              <w:rPr>
                <w:rFonts w:ascii="Times New Roman" w:hAnsi="Times New Roman"/>
                <w:bCs/>
                <w:sz w:val="23"/>
                <w:szCs w:val="23"/>
                <w:lang w:val="en-US" w:eastAsia="ru-RU"/>
              </w:rPr>
            </w:pPr>
          </w:p>
          <w:p w14:paraId="7D552DA2" w14:textId="77777777" w:rsidR="006C5339" w:rsidRPr="003C3E42" w:rsidRDefault="006C5339" w:rsidP="00691264">
            <w:pPr>
              <w:spacing w:after="0" w:line="240" w:lineRule="auto"/>
              <w:ind w:firstLine="426"/>
              <w:contextualSpacing/>
              <w:rPr>
                <w:rFonts w:ascii="Times New Roman" w:hAnsi="Times New Roman"/>
                <w:bCs/>
                <w:sz w:val="23"/>
                <w:szCs w:val="23"/>
                <w:lang w:val="en-US" w:eastAsia="ru-RU"/>
              </w:rPr>
            </w:pPr>
          </w:p>
        </w:tc>
      </w:tr>
      <w:tr w:rsidR="006C5339" w:rsidRPr="00691264" w14:paraId="62C5D713" w14:textId="77777777" w:rsidTr="00806573">
        <w:tc>
          <w:tcPr>
            <w:tcW w:w="5068" w:type="dxa"/>
          </w:tcPr>
          <w:p w14:paraId="5F0BD5EF" w14:textId="77777777" w:rsidR="00691264" w:rsidRPr="003C3E42" w:rsidRDefault="00691264" w:rsidP="005417E0">
            <w:pPr>
              <w:spacing w:after="0"/>
              <w:rPr>
                <w:rFonts w:ascii="Times New Roman" w:hAnsi="Times New Roman"/>
                <w:sz w:val="23"/>
                <w:szCs w:val="23"/>
                <w:lang w:val="en-US"/>
              </w:rPr>
            </w:pPr>
          </w:p>
          <w:p w14:paraId="641B2643" w14:textId="77777777" w:rsidR="006C5339" w:rsidRDefault="006C5339" w:rsidP="005417E0">
            <w:pPr>
              <w:spacing w:after="0"/>
              <w:rPr>
                <w:rFonts w:ascii="Times New Roman" w:hAnsi="Times New Roman"/>
                <w:sz w:val="23"/>
                <w:szCs w:val="23"/>
              </w:rPr>
            </w:pPr>
            <w:r w:rsidRPr="00691264">
              <w:rPr>
                <w:rFonts w:ascii="Times New Roman" w:hAnsi="Times New Roman"/>
                <w:sz w:val="23"/>
                <w:szCs w:val="23"/>
              </w:rPr>
              <w:t>От Заказчика</w:t>
            </w:r>
          </w:p>
          <w:p w14:paraId="0097BC86" w14:textId="77777777" w:rsidR="005417E0" w:rsidRDefault="005417E0" w:rsidP="005417E0">
            <w:pPr>
              <w:spacing w:after="0"/>
              <w:rPr>
                <w:rFonts w:ascii="Times New Roman" w:hAnsi="Times New Roman"/>
                <w:sz w:val="23"/>
                <w:szCs w:val="23"/>
              </w:rPr>
            </w:pPr>
          </w:p>
          <w:p w14:paraId="58280E89" w14:textId="77777777" w:rsidR="005417E0" w:rsidRDefault="005417E0" w:rsidP="005417E0">
            <w:pPr>
              <w:spacing w:after="0"/>
              <w:rPr>
                <w:rFonts w:ascii="Times New Roman" w:hAnsi="Times New Roman"/>
                <w:sz w:val="23"/>
                <w:szCs w:val="23"/>
              </w:rPr>
            </w:pPr>
            <w:r>
              <w:rPr>
                <w:rFonts w:ascii="Times New Roman" w:hAnsi="Times New Roman"/>
                <w:sz w:val="23"/>
                <w:szCs w:val="23"/>
              </w:rPr>
              <w:t xml:space="preserve">Заместитель директора </w:t>
            </w:r>
          </w:p>
          <w:p w14:paraId="13C27DE8" w14:textId="77777777" w:rsidR="002D5C67" w:rsidRDefault="002D5C67" w:rsidP="005417E0">
            <w:pPr>
              <w:spacing w:after="0"/>
              <w:rPr>
                <w:rFonts w:ascii="Times New Roman" w:hAnsi="Times New Roman"/>
                <w:sz w:val="23"/>
                <w:szCs w:val="23"/>
              </w:rPr>
            </w:pPr>
            <w:r>
              <w:rPr>
                <w:rFonts w:ascii="Times New Roman" w:hAnsi="Times New Roman"/>
                <w:sz w:val="23"/>
                <w:szCs w:val="23"/>
              </w:rPr>
              <w:t>ФТИ им. А.Ф. Иоффе</w:t>
            </w:r>
          </w:p>
          <w:p w14:paraId="2764EDF2" w14:textId="77777777" w:rsidR="005417E0" w:rsidRPr="00691264" w:rsidRDefault="005417E0" w:rsidP="005417E0">
            <w:pPr>
              <w:spacing w:after="0"/>
              <w:rPr>
                <w:rFonts w:ascii="Times New Roman" w:hAnsi="Times New Roman"/>
                <w:sz w:val="23"/>
                <w:szCs w:val="23"/>
              </w:rPr>
            </w:pPr>
          </w:p>
          <w:p w14:paraId="66092D63" w14:textId="77777777" w:rsidR="006C5339" w:rsidRPr="00691264" w:rsidRDefault="005417E0" w:rsidP="005417E0">
            <w:pPr>
              <w:spacing w:after="0"/>
              <w:rPr>
                <w:sz w:val="23"/>
                <w:szCs w:val="23"/>
              </w:rPr>
            </w:pPr>
            <w:r>
              <w:rPr>
                <w:sz w:val="23"/>
                <w:szCs w:val="23"/>
              </w:rPr>
              <w:t>___________________</w:t>
            </w:r>
            <w:r w:rsidR="006C5339" w:rsidRPr="00691264">
              <w:rPr>
                <w:sz w:val="23"/>
                <w:szCs w:val="23"/>
              </w:rPr>
              <w:t xml:space="preserve"> </w:t>
            </w:r>
            <w:r w:rsidR="006C5339" w:rsidRPr="002D5C67">
              <w:rPr>
                <w:rFonts w:ascii="Times New Roman" w:hAnsi="Times New Roman"/>
                <w:sz w:val="24"/>
                <w:szCs w:val="24"/>
              </w:rPr>
              <w:t xml:space="preserve">/ </w:t>
            </w:r>
            <w:r w:rsidR="002D5C67" w:rsidRPr="002D5C67">
              <w:rPr>
                <w:rFonts w:ascii="Times New Roman" w:hAnsi="Times New Roman"/>
                <w:sz w:val="24"/>
                <w:szCs w:val="24"/>
              </w:rPr>
              <w:t>П.Н. Брунков /</w:t>
            </w:r>
            <w:r w:rsidR="002D5C67">
              <w:rPr>
                <w:sz w:val="23"/>
                <w:szCs w:val="23"/>
              </w:rPr>
              <w:t xml:space="preserve">                             </w:t>
            </w:r>
          </w:p>
        </w:tc>
        <w:tc>
          <w:tcPr>
            <w:tcW w:w="4699" w:type="dxa"/>
          </w:tcPr>
          <w:p w14:paraId="091F0BF4" w14:textId="77777777" w:rsidR="00691264" w:rsidRDefault="00691264" w:rsidP="005417E0">
            <w:pPr>
              <w:spacing w:after="0"/>
              <w:ind w:firstLine="426"/>
              <w:rPr>
                <w:rFonts w:ascii="Times New Roman" w:hAnsi="Times New Roman"/>
                <w:sz w:val="23"/>
                <w:szCs w:val="23"/>
              </w:rPr>
            </w:pPr>
          </w:p>
          <w:p w14:paraId="071A5314" w14:textId="77777777" w:rsidR="006C5339" w:rsidRDefault="006C5339" w:rsidP="005417E0">
            <w:pPr>
              <w:spacing w:after="0"/>
              <w:ind w:firstLine="426"/>
              <w:rPr>
                <w:rFonts w:ascii="Times New Roman" w:hAnsi="Times New Roman"/>
                <w:sz w:val="23"/>
                <w:szCs w:val="23"/>
              </w:rPr>
            </w:pPr>
            <w:r w:rsidRPr="00691264">
              <w:rPr>
                <w:rFonts w:ascii="Times New Roman" w:hAnsi="Times New Roman"/>
                <w:sz w:val="23"/>
                <w:szCs w:val="23"/>
              </w:rPr>
              <w:t>От Поставщика</w:t>
            </w:r>
          </w:p>
          <w:p w14:paraId="17F1EC07" w14:textId="77777777" w:rsidR="005417E0" w:rsidRDefault="005417E0" w:rsidP="005417E0">
            <w:pPr>
              <w:spacing w:after="0"/>
              <w:ind w:firstLine="426"/>
              <w:rPr>
                <w:rFonts w:ascii="Times New Roman" w:hAnsi="Times New Roman"/>
                <w:sz w:val="23"/>
                <w:szCs w:val="23"/>
              </w:rPr>
            </w:pPr>
          </w:p>
          <w:p w14:paraId="36F88024" w14:textId="77777777" w:rsidR="005417E0" w:rsidRDefault="0069176B" w:rsidP="005417E0">
            <w:pPr>
              <w:spacing w:after="0"/>
              <w:ind w:firstLine="426"/>
              <w:rPr>
                <w:rFonts w:ascii="Times New Roman" w:hAnsi="Times New Roman"/>
                <w:sz w:val="23"/>
                <w:szCs w:val="23"/>
              </w:rPr>
            </w:pPr>
            <w:r>
              <w:rPr>
                <w:rFonts w:ascii="Times New Roman" w:hAnsi="Times New Roman"/>
                <w:sz w:val="23"/>
                <w:szCs w:val="23"/>
              </w:rPr>
              <w:t>Генеральный директор</w:t>
            </w:r>
          </w:p>
          <w:p w14:paraId="7658B65F" w14:textId="77777777" w:rsidR="005417E0" w:rsidRDefault="005417E0" w:rsidP="005417E0">
            <w:pPr>
              <w:spacing w:after="0"/>
              <w:ind w:firstLine="426"/>
              <w:rPr>
                <w:rFonts w:ascii="Times New Roman" w:hAnsi="Times New Roman"/>
                <w:sz w:val="23"/>
                <w:szCs w:val="23"/>
              </w:rPr>
            </w:pPr>
            <w:r>
              <w:rPr>
                <w:rFonts w:ascii="Times New Roman" w:hAnsi="Times New Roman"/>
                <w:sz w:val="23"/>
                <w:szCs w:val="23"/>
              </w:rPr>
              <w:t>ООО «ОмЛиберСайнс»</w:t>
            </w:r>
          </w:p>
          <w:p w14:paraId="44595DC9" w14:textId="77777777" w:rsidR="00A818ED" w:rsidRPr="00691264" w:rsidRDefault="0069176B" w:rsidP="005417E0">
            <w:pPr>
              <w:spacing w:after="0"/>
              <w:ind w:firstLine="426"/>
              <w:rPr>
                <w:rFonts w:ascii="Times New Roman" w:hAnsi="Times New Roman"/>
                <w:sz w:val="23"/>
                <w:szCs w:val="23"/>
              </w:rPr>
            </w:pPr>
            <w:r>
              <w:rPr>
                <w:rFonts w:ascii="Times New Roman" w:hAnsi="Times New Roman"/>
                <w:sz w:val="23"/>
                <w:szCs w:val="23"/>
              </w:rPr>
              <w:t xml:space="preserve"> </w:t>
            </w:r>
          </w:p>
          <w:p w14:paraId="336FCADA" w14:textId="77777777" w:rsidR="006C5339" w:rsidRPr="00691264" w:rsidRDefault="005417E0" w:rsidP="005417E0">
            <w:pPr>
              <w:spacing w:after="0"/>
              <w:ind w:firstLine="426"/>
              <w:rPr>
                <w:rFonts w:ascii="Times New Roman" w:hAnsi="Times New Roman"/>
                <w:b/>
                <w:sz w:val="23"/>
                <w:szCs w:val="23"/>
              </w:rPr>
            </w:pPr>
            <w:r>
              <w:rPr>
                <w:rFonts w:ascii="Times New Roman" w:hAnsi="Times New Roman"/>
                <w:b/>
                <w:sz w:val="23"/>
                <w:szCs w:val="23"/>
              </w:rPr>
              <w:t>_________________</w:t>
            </w:r>
            <w:r w:rsidR="006C5339" w:rsidRPr="00691264">
              <w:rPr>
                <w:rFonts w:ascii="Times New Roman" w:hAnsi="Times New Roman"/>
                <w:b/>
                <w:sz w:val="23"/>
                <w:szCs w:val="23"/>
              </w:rPr>
              <w:t xml:space="preserve"> /</w:t>
            </w:r>
            <w:r>
              <w:rPr>
                <w:rFonts w:ascii="Times New Roman" w:hAnsi="Times New Roman"/>
                <w:sz w:val="23"/>
                <w:szCs w:val="23"/>
              </w:rPr>
              <w:t xml:space="preserve">Д.В. </w:t>
            </w:r>
            <w:r w:rsidRPr="005417E0">
              <w:rPr>
                <w:rFonts w:ascii="Times New Roman" w:hAnsi="Times New Roman"/>
                <w:sz w:val="23"/>
                <w:szCs w:val="23"/>
              </w:rPr>
              <w:t>Жужельский</w:t>
            </w:r>
            <w:r w:rsidR="006C5339" w:rsidRPr="005417E0">
              <w:rPr>
                <w:rFonts w:ascii="Times New Roman" w:hAnsi="Times New Roman"/>
                <w:sz w:val="23"/>
                <w:szCs w:val="23"/>
              </w:rPr>
              <w:t xml:space="preserve"> </w:t>
            </w:r>
            <w:r>
              <w:rPr>
                <w:rFonts w:ascii="Times New Roman" w:hAnsi="Times New Roman"/>
                <w:sz w:val="23"/>
                <w:szCs w:val="23"/>
              </w:rPr>
              <w:t>/</w:t>
            </w:r>
          </w:p>
        </w:tc>
      </w:tr>
    </w:tbl>
    <w:p w14:paraId="5AD8D17D" w14:textId="77777777" w:rsidR="00F14FC3" w:rsidRPr="00C7745D" w:rsidRDefault="00F14FC3" w:rsidP="00F14FC3">
      <w:pPr>
        <w:pageBreakBefore/>
        <w:spacing w:after="0" w:line="240" w:lineRule="auto"/>
        <w:jc w:val="right"/>
        <w:rPr>
          <w:rFonts w:ascii="Times New Roman" w:hAnsi="Times New Roman"/>
          <w:color w:val="000000"/>
          <w:sz w:val="20"/>
          <w:szCs w:val="20"/>
        </w:rPr>
      </w:pPr>
      <w:bookmarkStart w:id="2" w:name="_Hlk196125892"/>
      <w:r w:rsidRPr="00C7745D">
        <w:rPr>
          <w:rFonts w:ascii="Times New Roman" w:hAnsi="Times New Roman"/>
          <w:color w:val="1F497D"/>
          <w:sz w:val="20"/>
          <w:szCs w:val="20"/>
        </w:rPr>
        <w:lastRenderedPageBreak/>
        <w:t> </w:t>
      </w:r>
      <w:r w:rsidRPr="00C7745D">
        <w:rPr>
          <w:rFonts w:ascii="Times New Roman" w:hAnsi="Times New Roman"/>
          <w:color w:val="000000"/>
          <w:sz w:val="20"/>
          <w:szCs w:val="20"/>
        </w:rPr>
        <w:t>Приложение № 1</w:t>
      </w:r>
    </w:p>
    <w:p w14:paraId="4AE97D3B" w14:textId="77777777" w:rsidR="00F14FC3" w:rsidRPr="00C7745D" w:rsidRDefault="00F14FC3" w:rsidP="00F14FC3">
      <w:pPr>
        <w:spacing w:after="0" w:line="240" w:lineRule="auto"/>
        <w:jc w:val="right"/>
        <w:rPr>
          <w:rFonts w:ascii="Times New Roman" w:hAnsi="Times New Roman"/>
          <w:sz w:val="20"/>
          <w:szCs w:val="20"/>
        </w:rPr>
      </w:pPr>
      <w:bookmarkStart w:id="3" w:name="_Hlk128999778"/>
      <w:r w:rsidRPr="00C7745D">
        <w:rPr>
          <w:rFonts w:ascii="Times New Roman" w:hAnsi="Times New Roman"/>
          <w:sz w:val="20"/>
          <w:szCs w:val="20"/>
        </w:rPr>
        <w:t>к Договору № _______</w:t>
      </w:r>
    </w:p>
    <w:p w14:paraId="7A760B95" w14:textId="77777777" w:rsidR="00F14FC3" w:rsidRPr="00C7745D" w:rsidRDefault="00F14FC3" w:rsidP="00F14FC3">
      <w:pPr>
        <w:spacing w:after="0" w:line="240" w:lineRule="auto"/>
        <w:jc w:val="right"/>
        <w:rPr>
          <w:rFonts w:ascii="Times New Roman" w:hAnsi="Times New Roman"/>
          <w:b/>
          <w:sz w:val="20"/>
          <w:szCs w:val="20"/>
        </w:rPr>
      </w:pPr>
      <w:r w:rsidRPr="00C7745D">
        <w:rPr>
          <w:rFonts w:ascii="Times New Roman" w:hAnsi="Times New Roman"/>
          <w:sz w:val="20"/>
          <w:szCs w:val="20"/>
        </w:rPr>
        <w:t>от ___________ 202_ г.</w:t>
      </w:r>
      <w:bookmarkEnd w:id="3"/>
    </w:p>
    <w:p w14:paraId="1DA75A74" w14:textId="77777777" w:rsidR="00F14FC3" w:rsidRPr="00801D0D" w:rsidRDefault="00F14FC3" w:rsidP="00F14FC3">
      <w:pPr>
        <w:spacing w:after="0" w:line="240" w:lineRule="auto"/>
        <w:jc w:val="right"/>
        <w:rPr>
          <w:b/>
          <w:szCs w:val="24"/>
        </w:rPr>
      </w:pPr>
    </w:p>
    <w:p w14:paraId="3845C96A" w14:textId="77777777" w:rsidR="00F14FC3" w:rsidRDefault="00F14FC3" w:rsidP="00F14FC3">
      <w:pPr>
        <w:spacing w:after="0" w:line="240" w:lineRule="auto"/>
        <w:jc w:val="right"/>
        <w:rPr>
          <w:color w:val="000000"/>
          <w:szCs w:val="24"/>
        </w:rPr>
      </w:pPr>
    </w:p>
    <w:p w14:paraId="684CC6F7" w14:textId="77777777" w:rsidR="00450035" w:rsidRPr="00DE192D" w:rsidRDefault="00450035" w:rsidP="00450035">
      <w:pPr>
        <w:spacing w:after="0" w:line="240" w:lineRule="auto"/>
        <w:jc w:val="center"/>
        <w:rPr>
          <w:rFonts w:ascii="Times New Roman" w:hAnsi="Times New Roman"/>
          <w:b/>
          <w:lang w:eastAsia="ru-RU"/>
        </w:rPr>
      </w:pPr>
      <w:r w:rsidRPr="00DE192D">
        <w:rPr>
          <w:rFonts w:ascii="Times New Roman" w:hAnsi="Times New Roman"/>
          <w:b/>
          <w:lang w:eastAsia="ru-RU"/>
        </w:rPr>
        <w:t>Спецификация</w:t>
      </w:r>
    </w:p>
    <w:p w14:paraId="6479DB4D" w14:textId="77777777" w:rsidR="00450035" w:rsidRPr="00DE192D" w:rsidRDefault="00450035" w:rsidP="00450035">
      <w:pPr>
        <w:spacing w:after="0" w:line="240" w:lineRule="auto"/>
        <w:rPr>
          <w:rFonts w:ascii="Times New Roman" w:hAnsi="Times New Roman"/>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42"/>
        <w:gridCol w:w="1985"/>
        <w:gridCol w:w="850"/>
        <w:gridCol w:w="1276"/>
        <w:gridCol w:w="709"/>
        <w:gridCol w:w="1417"/>
      </w:tblGrid>
      <w:tr w:rsidR="00C7745D" w:rsidRPr="00FD6527" w14:paraId="67893DCD" w14:textId="77777777" w:rsidTr="007D54B6">
        <w:trPr>
          <w:tblHeader/>
        </w:trPr>
        <w:tc>
          <w:tcPr>
            <w:tcW w:w="468" w:type="dxa"/>
            <w:vAlign w:val="center"/>
          </w:tcPr>
          <w:p w14:paraId="31DF168E" w14:textId="77777777" w:rsidR="00C7745D" w:rsidRPr="00FD6527" w:rsidRDefault="00C7745D" w:rsidP="005E1AE8">
            <w:pPr>
              <w:spacing w:before="120" w:after="120" w:line="240" w:lineRule="auto"/>
              <w:jc w:val="center"/>
              <w:rPr>
                <w:rFonts w:ascii="Times New Roman" w:hAnsi="Times New Roman"/>
                <w:lang w:eastAsia="ru-RU"/>
              </w:rPr>
            </w:pPr>
            <w:r w:rsidRPr="00FD6527">
              <w:rPr>
                <w:rFonts w:ascii="Times New Roman" w:hAnsi="Times New Roman"/>
                <w:lang w:eastAsia="ru-RU"/>
              </w:rPr>
              <w:t>№ пп</w:t>
            </w:r>
          </w:p>
        </w:tc>
        <w:tc>
          <w:tcPr>
            <w:tcW w:w="3042" w:type="dxa"/>
            <w:vAlign w:val="center"/>
          </w:tcPr>
          <w:p w14:paraId="5671098B" w14:textId="77777777" w:rsidR="00C7745D" w:rsidRPr="00FD6527" w:rsidRDefault="00C7745D" w:rsidP="005E1AE8">
            <w:pPr>
              <w:spacing w:before="120" w:after="120" w:line="240" w:lineRule="auto"/>
              <w:jc w:val="center"/>
              <w:rPr>
                <w:rFonts w:ascii="Times New Roman" w:hAnsi="Times New Roman"/>
                <w:lang w:eastAsia="ru-RU"/>
              </w:rPr>
            </w:pPr>
            <w:r w:rsidRPr="00FD6527">
              <w:rPr>
                <w:rFonts w:ascii="Times New Roman" w:hAnsi="Times New Roman"/>
                <w:lang w:eastAsia="ru-RU"/>
              </w:rPr>
              <w:t>Наименование</w:t>
            </w:r>
          </w:p>
        </w:tc>
        <w:tc>
          <w:tcPr>
            <w:tcW w:w="1985" w:type="dxa"/>
            <w:vAlign w:val="center"/>
          </w:tcPr>
          <w:p w14:paraId="49881008" w14:textId="77777777" w:rsidR="00C7745D" w:rsidRPr="00FD6527" w:rsidRDefault="00C7745D" w:rsidP="005E1AE8">
            <w:pPr>
              <w:spacing w:before="120" w:after="120" w:line="240" w:lineRule="auto"/>
              <w:jc w:val="center"/>
              <w:rPr>
                <w:rFonts w:ascii="Times New Roman" w:hAnsi="Times New Roman"/>
                <w:lang w:eastAsia="ru-RU"/>
              </w:rPr>
            </w:pPr>
            <w:r w:rsidRPr="00FD6527">
              <w:rPr>
                <w:rFonts w:ascii="Times New Roman" w:hAnsi="Times New Roman"/>
                <w:lang w:eastAsia="ru-RU"/>
              </w:rPr>
              <w:t xml:space="preserve">Страна происхождения </w:t>
            </w:r>
          </w:p>
        </w:tc>
        <w:tc>
          <w:tcPr>
            <w:tcW w:w="850" w:type="dxa"/>
          </w:tcPr>
          <w:p w14:paraId="03DBEA63" w14:textId="77777777" w:rsidR="00C7745D" w:rsidRPr="00FD6527" w:rsidRDefault="00C7745D" w:rsidP="005E1AE8">
            <w:pPr>
              <w:spacing w:before="120" w:after="120" w:line="240" w:lineRule="auto"/>
              <w:jc w:val="center"/>
              <w:rPr>
                <w:rFonts w:ascii="Times New Roman" w:hAnsi="Times New Roman"/>
                <w:lang w:eastAsia="ru-RU"/>
              </w:rPr>
            </w:pPr>
            <w:r w:rsidRPr="00FD6527">
              <w:rPr>
                <w:rFonts w:ascii="Times New Roman" w:hAnsi="Times New Roman"/>
                <w:lang w:eastAsia="ru-RU"/>
              </w:rPr>
              <w:t>Ед. изм.</w:t>
            </w:r>
          </w:p>
        </w:tc>
        <w:tc>
          <w:tcPr>
            <w:tcW w:w="1276" w:type="dxa"/>
          </w:tcPr>
          <w:p w14:paraId="26BB8586" w14:textId="77777777" w:rsidR="00C7745D" w:rsidRPr="00FD6527" w:rsidRDefault="00C7745D" w:rsidP="005E1AE8">
            <w:pPr>
              <w:spacing w:before="120" w:after="120" w:line="240" w:lineRule="auto"/>
              <w:jc w:val="center"/>
              <w:rPr>
                <w:rFonts w:ascii="Times New Roman" w:hAnsi="Times New Roman"/>
                <w:lang w:eastAsia="ru-RU"/>
              </w:rPr>
            </w:pPr>
            <w:r w:rsidRPr="00FD6527">
              <w:rPr>
                <w:rFonts w:ascii="Times New Roman" w:hAnsi="Times New Roman"/>
                <w:lang w:eastAsia="ru-RU"/>
              </w:rPr>
              <w:t>Цена за ед. с НДС, руб.</w:t>
            </w:r>
          </w:p>
        </w:tc>
        <w:tc>
          <w:tcPr>
            <w:tcW w:w="709" w:type="dxa"/>
          </w:tcPr>
          <w:p w14:paraId="02FE29F2" w14:textId="77777777" w:rsidR="00C7745D" w:rsidRPr="00FD6527" w:rsidRDefault="00C7745D" w:rsidP="005E1AE8">
            <w:pPr>
              <w:spacing w:before="120" w:after="120" w:line="240" w:lineRule="auto"/>
              <w:jc w:val="center"/>
              <w:rPr>
                <w:rFonts w:ascii="Times New Roman" w:hAnsi="Times New Roman"/>
                <w:lang w:eastAsia="ru-RU"/>
              </w:rPr>
            </w:pPr>
            <w:r w:rsidRPr="00FD6527">
              <w:rPr>
                <w:rFonts w:ascii="Times New Roman" w:hAnsi="Times New Roman"/>
                <w:lang w:eastAsia="ru-RU"/>
              </w:rPr>
              <w:t>Кол-во</w:t>
            </w:r>
          </w:p>
        </w:tc>
        <w:tc>
          <w:tcPr>
            <w:tcW w:w="1417" w:type="dxa"/>
            <w:vAlign w:val="center"/>
          </w:tcPr>
          <w:p w14:paraId="6B9BC83B" w14:textId="77777777" w:rsidR="00C7745D" w:rsidRPr="00FD6527" w:rsidRDefault="00C7745D" w:rsidP="005E1AE8">
            <w:pPr>
              <w:spacing w:before="120" w:after="120" w:line="240" w:lineRule="auto"/>
              <w:jc w:val="center"/>
              <w:rPr>
                <w:rFonts w:ascii="Times New Roman" w:hAnsi="Times New Roman"/>
                <w:lang w:eastAsia="ru-RU"/>
              </w:rPr>
            </w:pPr>
            <w:r w:rsidRPr="00FD6527">
              <w:rPr>
                <w:rFonts w:ascii="Times New Roman" w:hAnsi="Times New Roman"/>
                <w:lang w:eastAsia="ru-RU"/>
              </w:rPr>
              <w:t xml:space="preserve">Сумма </w:t>
            </w:r>
          </w:p>
          <w:p w14:paraId="525D7CCA" w14:textId="77777777" w:rsidR="00C7745D" w:rsidRPr="00FD6527" w:rsidRDefault="00C7745D" w:rsidP="005E1AE8">
            <w:pPr>
              <w:spacing w:before="120" w:after="120" w:line="240" w:lineRule="auto"/>
              <w:jc w:val="center"/>
              <w:rPr>
                <w:rFonts w:ascii="Times New Roman" w:hAnsi="Times New Roman"/>
                <w:lang w:eastAsia="ru-RU"/>
              </w:rPr>
            </w:pPr>
            <w:r w:rsidRPr="00FD6527">
              <w:rPr>
                <w:rFonts w:ascii="Times New Roman" w:hAnsi="Times New Roman"/>
                <w:lang w:eastAsia="ru-RU"/>
              </w:rPr>
              <w:t>с НДС,  руб.</w:t>
            </w:r>
          </w:p>
        </w:tc>
      </w:tr>
      <w:tr w:rsidR="00FD6527" w:rsidRPr="00FD6527" w14:paraId="4F998901" w14:textId="77777777" w:rsidTr="00213C17">
        <w:tc>
          <w:tcPr>
            <w:tcW w:w="468" w:type="dxa"/>
          </w:tcPr>
          <w:p w14:paraId="1714DB4F" w14:textId="77777777" w:rsidR="00FD6527" w:rsidRPr="00FD6527" w:rsidRDefault="00966DA4" w:rsidP="005E1AE8">
            <w:pPr>
              <w:spacing w:after="0" w:line="240" w:lineRule="auto"/>
              <w:jc w:val="center"/>
              <w:rPr>
                <w:rFonts w:ascii="Times New Roman" w:hAnsi="Times New Roman"/>
                <w:lang w:eastAsia="ru-RU"/>
              </w:rPr>
            </w:pPr>
            <w:r>
              <w:rPr>
                <w:rFonts w:ascii="Times New Roman" w:hAnsi="Times New Roman"/>
                <w:lang w:eastAsia="ru-RU"/>
              </w:rPr>
              <w:t>1</w:t>
            </w:r>
          </w:p>
        </w:tc>
        <w:tc>
          <w:tcPr>
            <w:tcW w:w="3042" w:type="dxa"/>
          </w:tcPr>
          <w:p w14:paraId="162E2684" w14:textId="77777777" w:rsidR="00FD6527" w:rsidRPr="0089212B" w:rsidRDefault="00FD6527" w:rsidP="008946AF">
            <w:pPr>
              <w:spacing w:before="20" w:after="20"/>
              <w:rPr>
                <w:rFonts w:ascii="Times New Roman" w:hAnsi="Times New Roman"/>
              </w:rPr>
            </w:pPr>
            <w:r w:rsidRPr="0089212B">
              <w:rPr>
                <w:rFonts w:ascii="Times New Roman" w:hAnsi="Times New Roman"/>
              </w:rPr>
              <w:t>Водное связующее полиакрилат лития</w:t>
            </w:r>
            <w:r w:rsidR="0055069C" w:rsidRPr="0089212B">
              <w:rPr>
                <w:rFonts w:ascii="Times New Roman" w:hAnsi="Times New Roman"/>
              </w:rPr>
              <w:t>,</w:t>
            </w:r>
            <w:r w:rsidRPr="0089212B">
              <w:rPr>
                <w:rFonts w:ascii="Times New Roman" w:hAnsi="Times New Roman"/>
              </w:rPr>
              <w:t xml:space="preserve"> </w:t>
            </w:r>
            <w:r w:rsidRPr="0089212B">
              <w:rPr>
                <w:rFonts w:ascii="Times New Roman" w:hAnsi="Times New Roman"/>
                <w:lang w:val="en-US"/>
              </w:rPr>
              <w:t>P</w:t>
            </w:r>
            <w:r w:rsidR="00B86AB9" w:rsidRPr="0089212B">
              <w:rPr>
                <w:rFonts w:ascii="Times New Roman" w:hAnsi="Times New Roman"/>
              </w:rPr>
              <w:t>А</w:t>
            </w:r>
            <w:r w:rsidRPr="0089212B">
              <w:rPr>
                <w:rFonts w:ascii="Times New Roman" w:hAnsi="Times New Roman"/>
                <w:lang w:val="en-US"/>
              </w:rPr>
              <w:t>ALi</w:t>
            </w:r>
            <w:r w:rsidRPr="0089212B">
              <w:rPr>
                <w:rFonts w:ascii="Times New Roman" w:hAnsi="Times New Roman"/>
              </w:rPr>
              <w:t>, 1 кг</w:t>
            </w:r>
          </w:p>
        </w:tc>
        <w:tc>
          <w:tcPr>
            <w:tcW w:w="1985" w:type="dxa"/>
            <w:vAlign w:val="center"/>
          </w:tcPr>
          <w:p w14:paraId="03884E01" w14:textId="77777777" w:rsidR="00FD6527" w:rsidRPr="0089212B" w:rsidRDefault="0055069C" w:rsidP="005E1AE8">
            <w:pPr>
              <w:spacing w:before="20" w:after="20" w:line="240" w:lineRule="auto"/>
              <w:jc w:val="center"/>
              <w:rPr>
                <w:rFonts w:ascii="Times New Roman" w:hAnsi="Times New Roman"/>
                <w:lang w:eastAsia="ru-RU"/>
              </w:rPr>
            </w:pPr>
            <w:r w:rsidRPr="0089212B">
              <w:rPr>
                <w:rFonts w:ascii="Times New Roman" w:hAnsi="Times New Roman"/>
                <w:lang w:eastAsia="ru-RU"/>
              </w:rPr>
              <w:t>Россия</w:t>
            </w:r>
          </w:p>
        </w:tc>
        <w:tc>
          <w:tcPr>
            <w:tcW w:w="850" w:type="dxa"/>
            <w:vAlign w:val="bottom"/>
          </w:tcPr>
          <w:p w14:paraId="1F252ABF" w14:textId="77777777" w:rsidR="00FD6527" w:rsidRPr="00FD6527" w:rsidRDefault="00FD6527" w:rsidP="00F37249">
            <w:pPr>
              <w:jc w:val="center"/>
              <w:rPr>
                <w:rFonts w:ascii="Times New Roman" w:hAnsi="Times New Roman"/>
              </w:rPr>
            </w:pPr>
            <w:r w:rsidRPr="00FD6527">
              <w:rPr>
                <w:rFonts w:ascii="Times New Roman" w:hAnsi="Times New Roman"/>
              </w:rPr>
              <w:t>Шт.</w:t>
            </w:r>
          </w:p>
        </w:tc>
        <w:tc>
          <w:tcPr>
            <w:tcW w:w="1276" w:type="dxa"/>
            <w:vAlign w:val="bottom"/>
          </w:tcPr>
          <w:p w14:paraId="6FE5A592" w14:textId="77777777" w:rsidR="00FD6527" w:rsidRPr="00FD6527" w:rsidRDefault="00FD6527" w:rsidP="00F37249">
            <w:pPr>
              <w:jc w:val="center"/>
              <w:rPr>
                <w:rFonts w:ascii="Times New Roman" w:hAnsi="Times New Roman"/>
              </w:rPr>
            </w:pPr>
            <w:r w:rsidRPr="00FD6527">
              <w:rPr>
                <w:rFonts w:ascii="Times New Roman" w:hAnsi="Times New Roman"/>
              </w:rPr>
              <w:t>8 823,97</w:t>
            </w:r>
          </w:p>
        </w:tc>
        <w:tc>
          <w:tcPr>
            <w:tcW w:w="709" w:type="dxa"/>
            <w:vAlign w:val="bottom"/>
          </w:tcPr>
          <w:p w14:paraId="580DB71E" w14:textId="77777777" w:rsidR="00FD6527" w:rsidRPr="00FD6527" w:rsidRDefault="00FD6527" w:rsidP="00F37249">
            <w:pPr>
              <w:jc w:val="center"/>
              <w:rPr>
                <w:rFonts w:ascii="Times New Roman" w:hAnsi="Times New Roman"/>
              </w:rPr>
            </w:pPr>
            <w:r w:rsidRPr="00FD6527">
              <w:rPr>
                <w:rFonts w:ascii="Times New Roman" w:hAnsi="Times New Roman"/>
              </w:rPr>
              <w:t>1</w:t>
            </w:r>
          </w:p>
        </w:tc>
        <w:tc>
          <w:tcPr>
            <w:tcW w:w="1417" w:type="dxa"/>
            <w:vAlign w:val="bottom"/>
          </w:tcPr>
          <w:p w14:paraId="2136D517" w14:textId="77777777" w:rsidR="00FD6527" w:rsidRPr="00FD6527" w:rsidRDefault="00FD6527" w:rsidP="00F37249">
            <w:pPr>
              <w:jc w:val="center"/>
              <w:rPr>
                <w:rFonts w:ascii="Times New Roman" w:hAnsi="Times New Roman"/>
              </w:rPr>
            </w:pPr>
            <w:r w:rsidRPr="00FD6527">
              <w:rPr>
                <w:rFonts w:ascii="Times New Roman" w:hAnsi="Times New Roman"/>
              </w:rPr>
              <w:t>8 823,97</w:t>
            </w:r>
          </w:p>
        </w:tc>
      </w:tr>
      <w:tr w:rsidR="00FD6527" w:rsidRPr="00FD6527" w14:paraId="7B9027E2" w14:textId="77777777" w:rsidTr="00213C17">
        <w:tc>
          <w:tcPr>
            <w:tcW w:w="468" w:type="dxa"/>
          </w:tcPr>
          <w:p w14:paraId="5029C74D" w14:textId="77777777" w:rsidR="00FD6527" w:rsidRPr="00FD6527" w:rsidRDefault="00966DA4" w:rsidP="005E1AE8">
            <w:pPr>
              <w:spacing w:after="0" w:line="240" w:lineRule="auto"/>
              <w:jc w:val="center"/>
              <w:rPr>
                <w:rFonts w:ascii="Times New Roman" w:hAnsi="Times New Roman"/>
                <w:lang w:eastAsia="ru-RU"/>
              </w:rPr>
            </w:pPr>
            <w:r>
              <w:rPr>
                <w:rFonts w:ascii="Times New Roman" w:hAnsi="Times New Roman"/>
                <w:lang w:eastAsia="ru-RU"/>
              </w:rPr>
              <w:t>2</w:t>
            </w:r>
          </w:p>
        </w:tc>
        <w:tc>
          <w:tcPr>
            <w:tcW w:w="3042" w:type="dxa"/>
          </w:tcPr>
          <w:p w14:paraId="6DCFA9F0" w14:textId="77777777" w:rsidR="00FD6527" w:rsidRPr="0089212B" w:rsidRDefault="00FD6527" w:rsidP="008946AF">
            <w:pPr>
              <w:spacing w:before="20" w:after="20"/>
              <w:rPr>
                <w:rFonts w:ascii="Times New Roman" w:hAnsi="Times New Roman"/>
              </w:rPr>
            </w:pPr>
            <w:r w:rsidRPr="0089212B">
              <w:rPr>
                <w:rFonts w:ascii="Times New Roman" w:hAnsi="Times New Roman"/>
              </w:rPr>
              <w:t xml:space="preserve">Твердый оксидный электролит, </w:t>
            </w:r>
            <w:r w:rsidRPr="0089212B">
              <w:rPr>
                <w:rFonts w:ascii="Times New Roman" w:hAnsi="Times New Roman"/>
                <w:lang w:val="en-US"/>
              </w:rPr>
              <w:t>Li</w:t>
            </w:r>
            <w:r w:rsidRPr="0089212B">
              <w:rPr>
                <w:rFonts w:ascii="Times New Roman" w:hAnsi="Times New Roman"/>
              </w:rPr>
              <w:t>6.4</w:t>
            </w:r>
            <w:r w:rsidRPr="0089212B">
              <w:rPr>
                <w:rFonts w:ascii="Times New Roman" w:hAnsi="Times New Roman"/>
                <w:lang w:val="en-US"/>
              </w:rPr>
              <w:t>La</w:t>
            </w:r>
            <w:r w:rsidRPr="0089212B">
              <w:rPr>
                <w:rFonts w:ascii="Times New Roman" w:hAnsi="Times New Roman"/>
              </w:rPr>
              <w:t>3</w:t>
            </w:r>
            <w:r w:rsidRPr="0089212B">
              <w:rPr>
                <w:rFonts w:ascii="Times New Roman" w:hAnsi="Times New Roman"/>
                <w:lang w:val="en-US"/>
              </w:rPr>
              <w:t>Zr</w:t>
            </w:r>
            <w:r w:rsidRPr="0089212B">
              <w:rPr>
                <w:rFonts w:ascii="Times New Roman" w:hAnsi="Times New Roman"/>
              </w:rPr>
              <w:t>1.4</w:t>
            </w:r>
            <w:r w:rsidRPr="0089212B">
              <w:rPr>
                <w:rFonts w:ascii="Times New Roman" w:hAnsi="Times New Roman"/>
                <w:lang w:val="en-US"/>
              </w:rPr>
              <w:t>Ta</w:t>
            </w:r>
            <w:r w:rsidRPr="0089212B">
              <w:rPr>
                <w:rFonts w:ascii="Times New Roman" w:hAnsi="Times New Roman"/>
              </w:rPr>
              <w:t>0.6</w:t>
            </w:r>
            <w:r w:rsidRPr="0089212B">
              <w:rPr>
                <w:rFonts w:ascii="Times New Roman" w:hAnsi="Times New Roman"/>
                <w:lang w:val="en-US"/>
              </w:rPr>
              <w:t>O</w:t>
            </w:r>
            <w:r w:rsidRPr="0089212B">
              <w:rPr>
                <w:rFonts w:ascii="Times New Roman" w:hAnsi="Times New Roman"/>
              </w:rPr>
              <w:t>12</w:t>
            </w:r>
            <w:r w:rsidR="0055069C" w:rsidRPr="0089212B">
              <w:rPr>
                <w:rFonts w:ascii="Times New Roman" w:hAnsi="Times New Roman"/>
              </w:rPr>
              <w:t xml:space="preserve"> </w:t>
            </w:r>
            <w:r w:rsidRPr="0089212B">
              <w:rPr>
                <w:rFonts w:ascii="Times New Roman" w:hAnsi="Times New Roman"/>
              </w:rPr>
              <w:t>(</w:t>
            </w:r>
            <w:r w:rsidRPr="0089212B">
              <w:rPr>
                <w:rFonts w:ascii="Times New Roman" w:hAnsi="Times New Roman"/>
                <w:lang w:val="en-US"/>
              </w:rPr>
              <w:t>LLZTO</w:t>
            </w:r>
            <w:r w:rsidRPr="0089212B">
              <w:rPr>
                <w:rFonts w:ascii="Times New Roman" w:hAnsi="Times New Roman"/>
              </w:rPr>
              <w:t>)</w:t>
            </w:r>
            <w:r w:rsidR="00B86AB9" w:rsidRPr="0089212B">
              <w:rPr>
                <w:rFonts w:ascii="Times New Roman" w:hAnsi="Times New Roman"/>
              </w:rPr>
              <w:t>,</w:t>
            </w:r>
            <w:r w:rsidRPr="0089212B">
              <w:rPr>
                <w:rFonts w:ascii="Times New Roman" w:hAnsi="Times New Roman"/>
              </w:rPr>
              <w:t xml:space="preserve"> 100 г/упак.</w:t>
            </w:r>
          </w:p>
        </w:tc>
        <w:tc>
          <w:tcPr>
            <w:tcW w:w="1985" w:type="dxa"/>
            <w:vAlign w:val="center"/>
          </w:tcPr>
          <w:p w14:paraId="52B75BA4" w14:textId="77777777" w:rsidR="00FD6527" w:rsidRPr="0089212B" w:rsidRDefault="0055069C" w:rsidP="005E1AE8">
            <w:pPr>
              <w:spacing w:before="20" w:after="20" w:line="240" w:lineRule="auto"/>
              <w:jc w:val="center"/>
              <w:rPr>
                <w:rFonts w:ascii="Times New Roman" w:hAnsi="Times New Roman"/>
                <w:lang w:eastAsia="ru-RU"/>
              </w:rPr>
            </w:pPr>
            <w:r w:rsidRPr="0089212B">
              <w:rPr>
                <w:rFonts w:ascii="Times New Roman" w:hAnsi="Times New Roman"/>
                <w:lang w:eastAsia="ru-RU"/>
              </w:rPr>
              <w:t>Россия</w:t>
            </w:r>
          </w:p>
        </w:tc>
        <w:tc>
          <w:tcPr>
            <w:tcW w:w="850" w:type="dxa"/>
            <w:vAlign w:val="bottom"/>
          </w:tcPr>
          <w:p w14:paraId="5F437B5E" w14:textId="77777777" w:rsidR="00FD6527" w:rsidRPr="00FD6527" w:rsidRDefault="00FD6527" w:rsidP="00F37249">
            <w:pPr>
              <w:jc w:val="center"/>
              <w:rPr>
                <w:rFonts w:ascii="Times New Roman" w:hAnsi="Times New Roman"/>
              </w:rPr>
            </w:pPr>
            <w:r w:rsidRPr="00FD6527">
              <w:rPr>
                <w:rFonts w:ascii="Times New Roman" w:hAnsi="Times New Roman"/>
              </w:rPr>
              <w:t>Упак.</w:t>
            </w:r>
          </w:p>
        </w:tc>
        <w:tc>
          <w:tcPr>
            <w:tcW w:w="1276" w:type="dxa"/>
            <w:vAlign w:val="bottom"/>
          </w:tcPr>
          <w:p w14:paraId="3AE0A85B" w14:textId="77777777" w:rsidR="00FD6527" w:rsidRPr="00FD6527" w:rsidRDefault="00FD6527" w:rsidP="00F37249">
            <w:pPr>
              <w:jc w:val="center"/>
              <w:rPr>
                <w:rFonts w:ascii="Times New Roman" w:hAnsi="Times New Roman"/>
              </w:rPr>
            </w:pPr>
            <w:r w:rsidRPr="00FD6527">
              <w:rPr>
                <w:rFonts w:ascii="Times New Roman" w:hAnsi="Times New Roman"/>
              </w:rPr>
              <w:t>42 058,50</w:t>
            </w:r>
          </w:p>
        </w:tc>
        <w:tc>
          <w:tcPr>
            <w:tcW w:w="709" w:type="dxa"/>
            <w:vAlign w:val="bottom"/>
          </w:tcPr>
          <w:p w14:paraId="57A7716A" w14:textId="77777777" w:rsidR="00FD6527" w:rsidRPr="00FD6527" w:rsidRDefault="00FD6527" w:rsidP="00F37249">
            <w:pPr>
              <w:jc w:val="center"/>
              <w:rPr>
                <w:rFonts w:ascii="Times New Roman" w:hAnsi="Times New Roman"/>
              </w:rPr>
            </w:pPr>
            <w:r w:rsidRPr="00FD6527">
              <w:rPr>
                <w:rFonts w:ascii="Times New Roman" w:hAnsi="Times New Roman"/>
              </w:rPr>
              <w:t>1</w:t>
            </w:r>
          </w:p>
        </w:tc>
        <w:tc>
          <w:tcPr>
            <w:tcW w:w="1417" w:type="dxa"/>
            <w:vAlign w:val="bottom"/>
          </w:tcPr>
          <w:p w14:paraId="4DB6DEDA" w14:textId="77777777" w:rsidR="00FD6527" w:rsidRPr="00FD6527" w:rsidRDefault="00FD6527" w:rsidP="00F37249">
            <w:pPr>
              <w:jc w:val="center"/>
              <w:rPr>
                <w:rFonts w:ascii="Times New Roman" w:hAnsi="Times New Roman"/>
              </w:rPr>
            </w:pPr>
            <w:r w:rsidRPr="00FD6527">
              <w:rPr>
                <w:rFonts w:ascii="Times New Roman" w:hAnsi="Times New Roman"/>
              </w:rPr>
              <w:t>42 058,50</w:t>
            </w:r>
          </w:p>
        </w:tc>
      </w:tr>
      <w:tr w:rsidR="00FD6527" w:rsidRPr="00FD6527" w14:paraId="632A6850" w14:textId="77777777" w:rsidTr="00213C17">
        <w:tc>
          <w:tcPr>
            <w:tcW w:w="468" w:type="dxa"/>
          </w:tcPr>
          <w:p w14:paraId="64570F5F" w14:textId="77777777" w:rsidR="00FD6527" w:rsidRPr="00FD6527" w:rsidRDefault="00966DA4" w:rsidP="005E1AE8">
            <w:pPr>
              <w:spacing w:after="0" w:line="240" w:lineRule="auto"/>
              <w:jc w:val="center"/>
              <w:rPr>
                <w:rFonts w:ascii="Times New Roman" w:hAnsi="Times New Roman"/>
                <w:lang w:eastAsia="ru-RU"/>
              </w:rPr>
            </w:pPr>
            <w:r>
              <w:rPr>
                <w:rFonts w:ascii="Times New Roman" w:hAnsi="Times New Roman"/>
                <w:lang w:eastAsia="ru-RU"/>
              </w:rPr>
              <w:t>3</w:t>
            </w:r>
          </w:p>
        </w:tc>
        <w:tc>
          <w:tcPr>
            <w:tcW w:w="3042" w:type="dxa"/>
            <w:vAlign w:val="bottom"/>
          </w:tcPr>
          <w:p w14:paraId="7AF59C87" w14:textId="77777777" w:rsidR="00FD6527" w:rsidRPr="0089212B" w:rsidRDefault="00FD6527" w:rsidP="00F37249">
            <w:pPr>
              <w:spacing w:before="20" w:after="20"/>
              <w:rPr>
                <w:rFonts w:ascii="Times New Roman" w:hAnsi="Times New Roman"/>
              </w:rPr>
            </w:pPr>
            <w:r w:rsidRPr="0089212B">
              <w:rPr>
                <w:rFonts w:ascii="Times New Roman" w:hAnsi="Times New Roman"/>
              </w:rPr>
              <w:t xml:space="preserve">Порошок алюминия титаната фосфата лития, </w:t>
            </w:r>
            <w:r w:rsidRPr="0089212B">
              <w:rPr>
                <w:rFonts w:ascii="Times New Roman" w:hAnsi="Times New Roman"/>
                <w:lang w:val="en-US"/>
              </w:rPr>
              <w:t>LAT</w:t>
            </w:r>
            <w:r w:rsidR="0055069C" w:rsidRPr="0089212B">
              <w:rPr>
                <w:rFonts w:ascii="Times New Roman" w:hAnsi="Times New Roman"/>
                <w:lang w:val="en-US"/>
              </w:rPr>
              <w:t>P</w:t>
            </w:r>
            <w:r w:rsidRPr="0089212B">
              <w:rPr>
                <w:rFonts w:ascii="Times New Roman" w:hAnsi="Times New Roman"/>
              </w:rPr>
              <w:t>, 1 кг /упак.</w:t>
            </w:r>
          </w:p>
        </w:tc>
        <w:tc>
          <w:tcPr>
            <w:tcW w:w="1985" w:type="dxa"/>
            <w:vAlign w:val="center"/>
          </w:tcPr>
          <w:p w14:paraId="3B82F243" w14:textId="77777777" w:rsidR="00FD6527" w:rsidRPr="0089212B" w:rsidRDefault="0055069C" w:rsidP="00F37249">
            <w:pPr>
              <w:spacing w:before="20" w:after="20"/>
              <w:jc w:val="center"/>
              <w:rPr>
                <w:rFonts w:ascii="Times New Roman" w:hAnsi="Times New Roman"/>
              </w:rPr>
            </w:pPr>
            <w:r w:rsidRPr="0089212B">
              <w:rPr>
                <w:rFonts w:ascii="Times New Roman" w:hAnsi="Times New Roman"/>
                <w:lang w:eastAsia="ru-RU"/>
              </w:rPr>
              <w:t>Россия</w:t>
            </w:r>
          </w:p>
        </w:tc>
        <w:tc>
          <w:tcPr>
            <w:tcW w:w="850" w:type="dxa"/>
            <w:vAlign w:val="bottom"/>
          </w:tcPr>
          <w:p w14:paraId="2994BAB3" w14:textId="77777777" w:rsidR="00FD6527" w:rsidRPr="00FD6527" w:rsidRDefault="00FD6527" w:rsidP="00F37249">
            <w:pPr>
              <w:jc w:val="center"/>
              <w:rPr>
                <w:rFonts w:ascii="Times New Roman" w:hAnsi="Times New Roman"/>
              </w:rPr>
            </w:pPr>
            <w:r w:rsidRPr="00FD6527">
              <w:rPr>
                <w:rFonts w:ascii="Times New Roman" w:hAnsi="Times New Roman"/>
              </w:rPr>
              <w:t>Упак.</w:t>
            </w:r>
          </w:p>
        </w:tc>
        <w:tc>
          <w:tcPr>
            <w:tcW w:w="1276" w:type="dxa"/>
            <w:vAlign w:val="bottom"/>
          </w:tcPr>
          <w:p w14:paraId="49CB2E02" w14:textId="77777777" w:rsidR="00FD6527" w:rsidRPr="00FD6527" w:rsidRDefault="00FD6527" w:rsidP="00F37249">
            <w:pPr>
              <w:jc w:val="center"/>
              <w:rPr>
                <w:rFonts w:ascii="Times New Roman" w:hAnsi="Times New Roman"/>
              </w:rPr>
            </w:pPr>
            <w:r w:rsidRPr="00FD6527">
              <w:rPr>
                <w:rFonts w:ascii="Times New Roman" w:hAnsi="Times New Roman"/>
              </w:rPr>
              <w:t>106 815,22</w:t>
            </w:r>
          </w:p>
        </w:tc>
        <w:tc>
          <w:tcPr>
            <w:tcW w:w="709" w:type="dxa"/>
            <w:vAlign w:val="bottom"/>
          </w:tcPr>
          <w:p w14:paraId="12B0D96C" w14:textId="77777777" w:rsidR="00FD6527" w:rsidRPr="00FD6527" w:rsidRDefault="00FD6527" w:rsidP="00F37249">
            <w:pPr>
              <w:jc w:val="center"/>
              <w:rPr>
                <w:rFonts w:ascii="Times New Roman" w:hAnsi="Times New Roman"/>
              </w:rPr>
            </w:pPr>
            <w:r w:rsidRPr="00FD6527">
              <w:rPr>
                <w:rFonts w:ascii="Times New Roman" w:hAnsi="Times New Roman"/>
              </w:rPr>
              <w:t>1</w:t>
            </w:r>
          </w:p>
        </w:tc>
        <w:tc>
          <w:tcPr>
            <w:tcW w:w="1417" w:type="dxa"/>
            <w:vAlign w:val="bottom"/>
          </w:tcPr>
          <w:p w14:paraId="2591BDC8" w14:textId="77777777" w:rsidR="00FD6527" w:rsidRPr="00FD6527" w:rsidRDefault="00FD6527" w:rsidP="00F37249">
            <w:pPr>
              <w:jc w:val="center"/>
              <w:rPr>
                <w:rFonts w:ascii="Times New Roman" w:hAnsi="Times New Roman"/>
              </w:rPr>
            </w:pPr>
            <w:r w:rsidRPr="00FD6527">
              <w:rPr>
                <w:rFonts w:ascii="Times New Roman" w:hAnsi="Times New Roman"/>
              </w:rPr>
              <w:t>106 815,22</w:t>
            </w:r>
          </w:p>
        </w:tc>
      </w:tr>
      <w:tr w:rsidR="00FD6527" w:rsidRPr="00FD6527" w14:paraId="5F9D0DF5" w14:textId="77777777" w:rsidTr="00213C17">
        <w:tc>
          <w:tcPr>
            <w:tcW w:w="468" w:type="dxa"/>
          </w:tcPr>
          <w:p w14:paraId="6CF0A9EA" w14:textId="77777777" w:rsidR="00FD6527" w:rsidRPr="00FD6527" w:rsidRDefault="00966DA4" w:rsidP="005E1AE8">
            <w:pPr>
              <w:spacing w:after="0" w:line="240" w:lineRule="auto"/>
              <w:jc w:val="center"/>
              <w:rPr>
                <w:rFonts w:ascii="Times New Roman" w:hAnsi="Times New Roman"/>
                <w:lang w:eastAsia="ru-RU"/>
              </w:rPr>
            </w:pPr>
            <w:r>
              <w:rPr>
                <w:rFonts w:ascii="Times New Roman" w:hAnsi="Times New Roman"/>
                <w:lang w:eastAsia="ru-RU"/>
              </w:rPr>
              <w:t>4</w:t>
            </w:r>
          </w:p>
        </w:tc>
        <w:tc>
          <w:tcPr>
            <w:tcW w:w="3042" w:type="dxa"/>
            <w:vAlign w:val="bottom"/>
          </w:tcPr>
          <w:p w14:paraId="67B36294" w14:textId="77777777" w:rsidR="00FD6527" w:rsidRPr="0089212B" w:rsidRDefault="00FD6527" w:rsidP="00F37249">
            <w:pPr>
              <w:spacing w:before="20" w:after="20"/>
              <w:rPr>
                <w:rFonts w:ascii="Times New Roman" w:hAnsi="Times New Roman"/>
              </w:rPr>
            </w:pPr>
            <w:r w:rsidRPr="0089212B">
              <w:rPr>
                <w:rFonts w:ascii="Times New Roman" w:hAnsi="Times New Roman"/>
              </w:rPr>
              <w:t xml:space="preserve">Дифтор(оксалато)борат лития, </w:t>
            </w:r>
            <w:r w:rsidR="0055069C" w:rsidRPr="0089212B">
              <w:rPr>
                <w:rFonts w:ascii="Times New Roman" w:hAnsi="Times New Roman"/>
              </w:rPr>
              <w:t xml:space="preserve">LIDFOB, </w:t>
            </w:r>
            <w:r w:rsidRPr="0089212B">
              <w:rPr>
                <w:rFonts w:ascii="Times New Roman" w:hAnsi="Times New Roman"/>
              </w:rPr>
              <w:t>100 г/упак.</w:t>
            </w:r>
          </w:p>
        </w:tc>
        <w:tc>
          <w:tcPr>
            <w:tcW w:w="1985" w:type="dxa"/>
            <w:vAlign w:val="center"/>
          </w:tcPr>
          <w:p w14:paraId="67D9A93F" w14:textId="77777777" w:rsidR="00FD6527" w:rsidRPr="0089212B" w:rsidRDefault="0055069C" w:rsidP="00F37249">
            <w:pPr>
              <w:spacing w:before="20" w:after="20"/>
              <w:jc w:val="center"/>
              <w:rPr>
                <w:rFonts w:ascii="Times New Roman" w:hAnsi="Times New Roman"/>
              </w:rPr>
            </w:pPr>
            <w:r w:rsidRPr="0089212B">
              <w:rPr>
                <w:rFonts w:ascii="Times New Roman" w:hAnsi="Times New Roman"/>
                <w:lang w:eastAsia="ru-RU"/>
              </w:rPr>
              <w:t>Россия</w:t>
            </w:r>
          </w:p>
        </w:tc>
        <w:tc>
          <w:tcPr>
            <w:tcW w:w="850" w:type="dxa"/>
            <w:vAlign w:val="bottom"/>
          </w:tcPr>
          <w:p w14:paraId="243EBBCB" w14:textId="77777777" w:rsidR="00FD6527" w:rsidRPr="00FD6527" w:rsidRDefault="00FD6527" w:rsidP="00F37249">
            <w:pPr>
              <w:jc w:val="center"/>
              <w:rPr>
                <w:rFonts w:ascii="Times New Roman" w:hAnsi="Times New Roman"/>
              </w:rPr>
            </w:pPr>
            <w:r w:rsidRPr="00FD6527">
              <w:rPr>
                <w:rFonts w:ascii="Times New Roman" w:hAnsi="Times New Roman"/>
              </w:rPr>
              <w:t>Упак.</w:t>
            </w:r>
          </w:p>
        </w:tc>
        <w:tc>
          <w:tcPr>
            <w:tcW w:w="1276" w:type="dxa"/>
            <w:vAlign w:val="bottom"/>
          </w:tcPr>
          <w:p w14:paraId="15B70F6C" w14:textId="77777777" w:rsidR="00FD6527" w:rsidRPr="00FD6527" w:rsidRDefault="00FD6527" w:rsidP="00F37249">
            <w:pPr>
              <w:jc w:val="center"/>
              <w:rPr>
                <w:rFonts w:ascii="Times New Roman" w:hAnsi="Times New Roman"/>
              </w:rPr>
            </w:pPr>
            <w:r w:rsidRPr="00FD6527">
              <w:rPr>
                <w:rFonts w:ascii="Times New Roman" w:hAnsi="Times New Roman"/>
              </w:rPr>
              <w:t>21 955,29</w:t>
            </w:r>
          </w:p>
        </w:tc>
        <w:tc>
          <w:tcPr>
            <w:tcW w:w="709" w:type="dxa"/>
            <w:vAlign w:val="bottom"/>
          </w:tcPr>
          <w:p w14:paraId="2AD77050" w14:textId="77777777" w:rsidR="00FD6527" w:rsidRPr="00FD6527" w:rsidRDefault="00FD6527" w:rsidP="00F37249">
            <w:pPr>
              <w:jc w:val="center"/>
              <w:rPr>
                <w:rFonts w:ascii="Times New Roman" w:hAnsi="Times New Roman"/>
              </w:rPr>
            </w:pPr>
            <w:r w:rsidRPr="00FD6527">
              <w:rPr>
                <w:rFonts w:ascii="Times New Roman" w:hAnsi="Times New Roman"/>
              </w:rPr>
              <w:t>1</w:t>
            </w:r>
          </w:p>
        </w:tc>
        <w:tc>
          <w:tcPr>
            <w:tcW w:w="1417" w:type="dxa"/>
            <w:vAlign w:val="bottom"/>
          </w:tcPr>
          <w:p w14:paraId="25FC6AE1" w14:textId="77777777" w:rsidR="00FD6527" w:rsidRPr="00FD6527" w:rsidRDefault="00FD6527" w:rsidP="00F37249">
            <w:pPr>
              <w:jc w:val="center"/>
              <w:rPr>
                <w:rFonts w:ascii="Times New Roman" w:hAnsi="Times New Roman"/>
              </w:rPr>
            </w:pPr>
            <w:r w:rsidRPr="00FD6527">
              <w:rPr>
                <w:rFonts w:ascii="Times New Roman" w:hAnsi="Times New Roman"/>
              </w:rPr>
              <w:t>21 955,29</w:t>
            </w:r>
          </w:p>
        </w:tc>
      </w:tr>
      <w:tr w:rsidR="00FD6527" w:rsidRPr="00FD6527" w14:paraId="2F95A1AB" w14:textId="77777777" w:rsidTr="00213C17">
        <w:tc>
          <w:tcPr>
            <w:tcW w:w="468" w:type="dxa"/>
          </w:tcPr>
          <w:p w14:paraId="272D5024" w14:textId="77777777" w:rsidR="00FD6527" w:rsidRPr="00FD6527" w:rsidRDefault="00966DA4" w:rsidP="005E1AE8">
            <w:pPr>
              <w:spacing w:after="0" w:line="240" w:lineRule="auto"/>
              <w:jc w:val="center"/>
              <w:rPr>
                <w:rFonts w:ascii="Times New Roman" w:hAnsi="Times New Roman"/>
                <w:lang w:eastAsia="ru-RU"/>
              </w:rPr>
            </w:pPr>
            <w:r>
              <w:rPr>
                <w:rFonts w:ascii="Times New Roman" w:hAnsi="Times New Roman"/>
                <w:lang w:eastAsia="ru-RU"/>
              </w:rPr>
              <w:t>5</w:t>
            </w:r>
          </w:p>
        </w:tc>
        <w:tc>
          <w:tcPr>
            <w:tcW w:w="3042" w:type="dxa"/>
            <w:vAlign w:val="bottom"/>
          </w:tcPr>
          <w:p w14:paraId="10682A48" w14:textId="77777777" w:rsidR="00FD6527" w:rsidRPr="0089212B" w:rsidRDefault="00FD6527" w:rsidP="00F37249">
            <w:pPr>
              <w:spacing w:before="20" w:after="20"/>
              <w:rPr>
                <w:rFonts w:ascii="Times New Roman" w:hAnsi="Times New Roman"/>
              </w:rPr>
            </w:pPr>
            <w:r w:rsidRPr="0089212B">
              <w:rPr>
                <w:rFonts w:ascii="Times New Roman" w:hAnsi="Times New Roman"/>
              </w:rPr>
              <w:t xml:space="preserve">Бис(трифторметансульфонил)имид лития, </w:t>
            </w:r>
            <w:r w:rsidR="0055069C" w:rsidRPr="0089212B">
              <w:rPr>
                <w:rFonts w:ascii="Times New Roman" w:hAnsi="Times New Roman"/>
                <w:lang w:val="en-US"/>
              </w:rPr>
              <w:t>LiTFSi</w:t>
            </w:r>
            <w:r w:rsidRPr="0089212B">
              <w:rPr>
                <w:rFonts w:ascii="Times New Roman" w:hAnsi="Times New Roman"/>
              </w:rPr>
              <w:t>, 100 г / упак.</w:t>
            </w:r>
          </w:p>
        </w:tc>
        <w:tc>
          <w:tcPr>
            <w:tcW w:w="1985" w:type="dxa"/>
            <w:vAlign w:val="center"/>
          </w:tcPr>
          <w:p w14:paraId="072ABE49" w14:textId="77777777" w:rsidR="00FD6527" w:rsidRPr="0089212B" w:rsidRDefault="0055069C" w:rsidP="00F37249">
            <w:pPr>
              <w:spacing w:before="20" w:after="20"/>
              <w:jc w:val="center"/>
              <w:rPr>
                <w:rFonts w:ascii="Times New Roman" w:hAnsi="Times New Roman"/>
              </w:rPr>
            </w:pPr>
            <w:r w:rsidRPr="0089212B">
              <w:rPr>
                <w:rFonts w:ascii="Times New Roman" w:hAnsi="Times New Roman"/>
                <w:lang w:eastAsia="ru-RU"/>
              </w:rPr>
              <w:t>Россия</w:t>
            </w:r>
          </w:p>
        </w:tc>
        <w:tc>
          <w:tcPr>
            <w:tcW w:w="850" w:type="dxa"/>
            <w:vAlign w:val="bottom"/>
          </w:tcPr>
          <w:p w14:paraId="0DD2BDDB" w14:textId="77777777" w:rsidR="00FD6527" w:rsidRPr="00FD6527" w:rsidRDefault="00FD6527" w:rsidP="00F37249">
            <w:pPr>
              <w:jc w:val="center"/>
              <w:rPr>
                <w:rFonts w:ascii="Times New Roman" w:hAnsi="Times New Roman"/>
              </w:rPr>
            </w:pPr>
            <w:r w:rsidRPr="00FD6527">
              <w:rPr>
                <w:rFonts w:ascii="Times New Roman" w:hAnsi="Times New Roman"/>
              </w:rPr>
              <w:t>Упак.</w:t>
            </w:r>
          </w:p>
        </w:tc>
        <w:tc>
          <w:tcPr>
            <w:tcW w:w="1276" w:type="dxa"/>
            <w:vAlign w:val="bottom"/>
          </w:tcPr>
          <w:p w14:paraId="68CA2B09" w14:textId="77777777" w:rsidR="00FD6527" w:rsidRPr="00FD6527" w:rsidRDefault="00FD6527" w:rsidP="00F37249">
            <w:pPr>
              <w:jc w:val="center"/>
              <w:rPr>
                <w:rFonts w:ascii="Times New Roman" w:hAnsi="Times New Roman"/>
              </w:rPr>
            </w:pPr>
            <w:r w:rsidRPr="00FD6527">
              <w:rPr>
                <w:rFonts w:ascii="Times New Roman" w:hAnsi="Times New Roman"/>
              </w:rPr>
              <w:t>21 955,29</w:t>
            </w:r>
          </w:p>
        </w:tc>
        <w:tc>
          <w:tcPr>
            <w:tcW w:w="709" w:type="dxa"/>
            <w:vAlign w:val="bottom"/>
          </w:tcPr>
          <w:p w14:paraId="2EE1E61E" w14:textId="77777777" w:rsidR="00FD6527" w:rsidRPr="00FD6527" w:rsidRDefault="00FD6527" w:rsidP="00F37249">
            <w:pPr>
              <w:jc w:val="center"/>
              <w:rPr>
                <w:rFonts w:ascii="Times New Roman" w:hAnsi="Times New Roman"/>
              </w:rPr>
            </w:pPr>
            <w:r w:rsidRPr="00FD6527">
              <w:rPr>
                <w:rFonts w:ascii="Times New Roman" w:hAnsi="Times New Roman"/>
              </w:rPr>
              <w:t>1</w:t>
            </w:r>
          </w:p>
        </w:tc>
        <w:tc>
          <w:tcPr>
            <w:tcW w:w="1417" w:type="dxa"/>
            <w:vAlign w:val="bottom"/>
          </w:tcPr>
          <w:p w14:paraId="2B45CB51" w14:textId="77777777" w:rsidR="00FD6527" w:rsidRPr="00FD6527" w:rsidRDefault="00FD6527" w:rsidP="00F37249">
            <w:pPr>
              <w:jc w:val="center"/>
              <w:rPr>
                <w:rFonts w:ascii="Times New Roman" w:hAnsi="Times New Roman"/>
              </w:rPr>
            </w:pPr>
            <w:r w:rsidRPr="00FD6527">
              <w:rPr>
                <w:rFonts w:ascii="Times New Roman" w:hAnsi="Times New Roman"/>
              </w:rPr>
              <w:t>21 955,29</w:t>
            </w:r>
          </w:p>
        </w:tc>
      </w:tr>
      <w:tr w:rsidR="00FD6527" w:rsidRPr="00FD6527" w14:paraId="18E0E0F7" w14:textId="77777777" w:rsidTr="00213C17">
        <w:tc>
          <w:tcPr>
            <w:tcW w:w="468" w:type="dxa"/>
          </w:tcPr>
          <w:p w14:paraId="1A67DC4A" w14:textId="77777777" w:rsidR="00FD6527" w:rsidRPr="00FD6527" w:rsidRDefault="00966DA4" w:rsidP="005E1AE8">
            <w:pPr>
              <w:spacing w:after="0" w:line="240" w:lineRule="auto"/>
              <w:jc w:val="center"/>
              <w:rPr>
                <w:rFonts w:ascii="Times New Roman" w:hAnsi="Times New Roman"/>
                <w:lang w:eastAsia="ru-RU"/>
              </w:rPr>
            </w:pPr>
            <w:r>
              <w:rPr>
                <w:rFonts w:ascii="Times New Roman" w:hAnsi="Times New Roman"/>
                <w:lang w:eastAsia="ru-RU"/>
              </w:rPr>
              <w:t>6</w:t>
            </w:r>
          </w:p>
        </w:tc>
        <w:tc>
          <w:tcPr>
            <w:tcW w:w="3042" w:type="dxa"/>
            <w:vAlign w:val="bottom"/>
          </w:tcPr>
          <w:p w14:paraId="1D7ABB15" w14:textId="77777777" w:rsidR="00FD6527" w:rsidRPr="0089212B" w:rsidRDefault="00FD6527" w:rsidP="00F37249">
            <w:pPr>
              <w:spacing w:before="20" w:after="20"/>
              <w:rPr>
                <w:rFonts w:ascii="Times New Roman" w:hAnsi="Times New Roman"/>
              </w:rPr>
            </w:pPr>
            <w:r w:rsidRPr="0089212B">
              <w:rPr>
                <w:rFonts w:ascii="Times New Roman" w:hAnsi="Times New Roman"/>
              </w:rPr>
              <w:t xml:space="preserve">Оксид лития никеля кобальта марганца алюминия, </w:t>
            </w:r>
            <w:r w:rsidRPr="0089212B">
              <w:rPr>
                <w:rFonts w:ascii="Times New Roman" w:hAnsi="Times New Roman"/>
                <w:lang w:val="en-US"/>
              </w:rPr>
              <w:t>NCMA</w:t>
            </w:r>
            <w:r w:rsidRPr="0089212B">
              <w:rPr>
                <w:rFonts w:ascii="Times New Roman" w:hAnsi="Times New Roman"/>
              </w:rPr>
              <w:t>, 1 кг/упак.</w:t>
            </w:r>
          </w:p>
        </w:tc>
        <w:tc>
          <w:tcPr>
            <w:tcW w:w="1985" w:type="dxa"/>
            <w:vAlign w:val="center"/>
          </w:tcPr>
          <w:p w14:paraId="0867D0F3" w14:textId="77777777" w:rsidR="00FD6527" w:rsidRPr="0089212B" w:rsidRDefault="0055069C" w:rsidP="00F37249">
            <w:pPr>
              <w:spacing w:before="20" w:after="20"/>
              <w:jc w:val="center"/>
              <w:rPr>
                <w:rFonts w:ascii="Times New Roman" w:hAnsi="Times New Roman"/>
              </w:rPr>
            </w:pPr>
            <w:r w:rsidRPr="0089212B">
              <w:rPr>
                <w:rFonts w:ascii="Times New Roman" w:hAnsi="Times New Roman"/>
                <w:lang w:eastAsia="ru-RU"/>
              </w:rPr>
              <w:t>Россия</w:t>
            </w:r>
          </w:p>
        </w:tc>
        <w:tc>
          <w:tcPr>
            <w:tcW w:w="850" w:type="dxa"/>
            <w:vAlign w:val="bottom"/>
          </w:tcPr>
          <w:p w14:paraId="11C7B639" w14:textId="77777777" w:rsidR="00FD6527" w:rsidRPr="00FD6527" w:rsidRDefault="00FD6527" w:rsidP="00F37249">
            <w:pPr>
              <w:jc w:val="center"/>
              <w:rPr>
                <w:rFonts w:ascii="Times New Roman" w:hAnsi="Times New Roman"/>
              </w:rPr>
            </w:pPr>
            <w:r w:rsidRPr="00FD6527">
              <w:rPr>
                <w:rFonts w:ascii="Times New Roman" w:hAnsi="Times New Roman"/>
              </w:rPr>
              <w:t>Упак.</w:t>
            </w:r>
          </w:p>
        </w:tc>
        <w:tc>
          <w:tcPr>
            <w:tcW w:w="1276" w:type="dxa"/>
            <w:vAlign w:val="bottom"/>
          </w:tcPr>
          <w:p w14:paraId="35A6682C" w14:textId="77777777" w:rsidR="00FD6527" w:rsidRPr="00FD6527" w:rsidRDefault="00FD6527" w:rsidP="00F37249">
            <w:pPr>
              <w:jc w:val="center"/>
              <w:rPr>
                <w:rFonts w:ascii="Times New Roman" w:hAnsi="Times New Roman"/>
              </w:rPr>
            </w:pPr>
            <w:r w:rsidRPr="00FD6527">
              <w:rPr>
                <w:rFonts w:ascii="Times New Roman" w:hAnsi="Times New Roman"/>
              </w:rPr>
              <w:t>33 881,18</w:t>
            </w:r>
          </w:p>
        </w:tc>
        <w:tc>
          <w:tcPr>
            <w:tcW w:w="709" w:type="dxa"/>
            <w:vAlign w:val="bottom"/>
          </w:tcPr>
          <w:p w14:paraId="4BF7340E" w14:textId="77777777" w:rsidR="00FD6527" w:rsidRPr="00FD6527" w:rsidRDefault="00FD6527" w:rsidP="00F37249">
            <w:pPr>
              <w:jc w:val="center"/>
              <w:rPr>
                <w:rFonts w:ascii="Times New Roman" w:hAnsi="Times New Roman"/>
              </w:rPr>
            </w:pPr>
            <w:r w:rsidRPr="00FD6527">
              <w:rPr>
                <w:rFonts w:ascii="Times New Roman" w:hAnsi="Times New Roman"/>
              </w:rPr>
              <w:t>1</w:t>
            </w:r>
          </w:p>
        </w:tc>
        <w:tc>
          <w:tcPr>
            <w:tcW w:w="1417" w:type="dxa"/>
            <w:vAlign w:val="bottom"/>
          </w:tcPr>
          <w:p w14:paraId="6594CF48" w14:textId="77777777" w:rsidR="00FD6527" w:rsidRPr="00FD6527" w:rsidRDefault="00FD6527" w:rsidP="00F37249">
            <w:pPr>
              <w:jc w:val="center"/>
              <w:rPr>
                <w:rFonts w:ascii="Times New Roman" w:hAnsi="Times New Roman"/>
              </w:rPr>
            </w:pPr>
            <w:r w:rsidRPr="00FD6527">
              <w:rPr>
                <w:rFonts w:ascii="Times New Roman" w:hAnsi="Times New Roman"/>
              </w:rPr>
              <w:t>33 881,18</w:t>
            </w:r>
          </w:p>
        </w:tc>
      </w:tr>
      <w:tr w:rsidR="00FD6527" w:rsidRPr="00FD6527" w14:paraId="10C39169" w14:textId="77777777" w:rsidTr="00213C17">
        <w:tc>
          <w:tcPr>
            <w:tcW w:w="468" w:type="dxa"/>
          </w:tcPr>
          <w:p w14:paraId="0623151D" w14:textId="77777777" w:rsidR="00FD6527" w:rsidRPr="00FD6527" w:rsidRDefault="00966DA4" w:rsidP="005E1AE8">
            <w:pPr>
              <w:spacing w:after="0" w:line="240" w:lineRule="auto"/>
              <w:jc w:val="center"/>
              <w:rPr>
                <w:rFonts w:ascii="Times New Roman" w:hAnsi="Times New Roman"/>
                <w:lang w:eastAsia="ru-RU"/>
              </w:rPr>
            </w:pPr>
            <w:r>
              <w:rPr>
                <w:rFonts w:ascii="Times New Roman" w:hAnsi="Times New Roman"/>
                <w:lang w:eastAsia="ru-RU"/>
              </w:rPr>
              <w:t>7</w:t>
            </w:r>
          </w:p>
        </w:tc>
        <w:tc>
          <w:tcPr>
            <w:tcW w:w="3042" w:type="dxa"/>
            <w:vAlign w:val="bottom"/>
          </w:tcPr>
          <w:p w14:paraId="0AEDA18D" w14:textId="77777777" w:rsidR="00FD6527" w:rsidRPr="0089212B" w:rsidRDefault="00AE47D0" w:rsidP="00F37249">
            <w:pPr>
              <w:spacing w:before="20" w:after="20"/>
              <w:rPr>
                <w:rFonts w:ascii="Times New Roman" w:hAnsi="Times New Roman"/>
              </w:rPr>
            </w:pPr>
            <w:r w:rsidRPr="0089212B">
              <w:rPr>
                <w:rFonts w:ascii="Times New Roman" w:hAnsi="Times New Roman"/>
              </w:rPr>
              <w:t>Литиевые чипы 15.6х0.25мм</w:t>
            </w:r>
            <w:r w:rsidR="00FD6527" w:rsidRPr="0089212B">
              <w:rPr>
                <w:rFonts w:ascii="Times New Roman" w:hAnsi="Times New Roman"/>
              </w:rPr>
              <w:t>, 100 г/упаковка</w:t>
            </w:r>
          </w:p>
        </w:tc>
        <w:tc>
          <w:tcPr>
            <w:tcW w:w="1985" w:type="dxa"/>
            <w:vAlign w:val="center"/>
          </w:tcPr>
          <w:p w14:paraId="595B518C" w14:textId="77777777" w:rsidR="00FD6527" w:rsidRPr="0089212B" w:rsidRDefault="0055069C" w:rsidP="00F37249">
            <w:pPr>
              <w:spacing w:before="20" w:after="20"/>
              <w:jc w:val="center"/>
              <w:rPr>
                <w:rFonts w:ascii="Times New Roman" w:hAnsi="Times New Roman"/>
              </w:rPr>
            </w:pPr>
            <w:r w:rsidRPr="0089212B">
              <w:rPr>
                <w:rFonts w:ascii="Times New Roman" w:hAnsi="Times New Roman"/>
                <w:lang w:eastAsia="ru-RU"/>
              </w:rPr>
              <w:t>Россия</w:t>
            </w:r>
          </w:p>
        </w:tc>
        <w:tc>
          <w:tcPr>
            <w:tcW w:w="850" w:type="dxa"/>
            <w:vAlign w:val="bottom"/>
          </w:tcPr>
          <w:p w14:paraId="1F5451F6" w14:textId="77777777" w:rsidR="00FD6527" w:rsidRPr="00FD6527" w:rsidRDefault="00FD6527" w:rsidP="00F37249">
            <w:pPr>
              <w:jc w:val="center"/>
              <w:rPr>
                <w:rFonts w:ascii="Times New Roman" w:hAnsi="Times New Roman"/>
              </w:rPr>
            </w:pPr>
            <w:r w:rsidRPr="00FD6527">
              <w:rPr>
                <w:rFonts w:ascii="Times New Roman" w:hAnsi="Times New Roman"/>
              </w:rPr>
              <w:t>Упак.</w:t>
            </w:r>
          </w:p>
        </w:tc>
        <w:tc>
          <w:tcPr>
            <w:tcW w:w="1276" w:type="dxa"/>
            <w:vAlign w:val="bottom"/>
          </w:tcPr>
          <w:p w14:paraId="00D905A4" w14:textId="77777777" w:rsidR="00FD6527" w:rsidRPr="00FD6527" w:rsidRDefault="00FD6527" w:rsidP="00483688">
            <w:pPr>
              <w:jc w:val="center"/>
              <w:rPr>
                <w:rFonts w:ascii="Times New Roman" w:hAnsi="Times New Roman"/>
              </w:rPr>
            </w:pPr>
            <w:r w:rsidRPr="00FD6527">
              <w:rPr>
                <w:rFonts w:ascii="Times New Roman" w:hAnsi="Times New Roman"/>
              </w:rPr>
              <w:t>57 59</w:t>
            </w:r>
            <w:r w:rsidR="00483688">
              <w:rPr>
                <w:rFonts w:ascii="Times New Roman" w:hAnsi="Times New Roman"/>
              </w:rPr>
              <w:t>2</w:t>
            </w:r>
            <w:r w:rsidRPr="00FD6527">
              <w:rPr>
                <w:rFonts w:ascii="Times New Roman" w:hAnsi="Times New Roman"/>
              </w:rPr>
              <w:t>,60</w:t>
            </w:r>
          </w:p>
        </w:tc>
        <w:tc>
          <w:tcPr>
            <w:tcW w:w="709" w:type="dxa"/>
            <w:vAlign w:val="bottom"/>
          </w:tcPr>
          <w:p w14:paraId="20BA0BB1" w14:textId="77777777" w:rsidR="00FD6527" w:rsidRPr="00FD6527" w:rsidRDefault="00FD6527" w:rsidP="00F37249">
            <w:pPr>
              <w:jc w:val="center"/>
              <w:rPr>
                <w:rFonts w:ascii="Times New Roman" w:hAnsi="Times New Roman"/>
              </w:rPr>
            </w:pPr>
            <w:r w:rsidRPr="00FD6527">
              <w:rPr>
                <w:rFonts w:ascii="Times New Roman" w:hAnsi="Times New Roman"/>
              </w:rPr>
              <w:t>2</w:t>
            </w:r>
          </w:p>
        </w:tc>
        <w:tc>
          <w:tcPr>
            <w:tcW w:w="1417" w:type="dxa"/>
            <w:vAlign w:val="bottom"/>
          </w:tcPr>
          <w:p w14:paraId="1C5F581A" w14:textId="77777777" w:rsidR="00FD6527" w:rsidRPr="00FD6527" w:rsidRDefault="00FD6527" w:rsidP="00F37249">
            <w:pPr>
              <w:jc w:val="center"/>
              <w:rPr>
                <w:rFonts w:ascii="Times New Roman" w:hAnsi="Times New Roman"/>
              </w:rPr>
            </w:pPr>
            <w:r w:rsidRPr="00FD6527">
              <w:rPr>
                <w:rFonts w:ascii="Times New Roman" w:hAnsi="Times New Roman"/>
              </w:rPr>
              <w:t>115 185,20</w:t>
            </w:r>
          </w:p>
        </w:tc>
      </w:tr>
      <w:tr w:rsidR="0064005D" w:rsidRPr="00FD6527" w14:paraId="0CB3ED70" w14:textId="77777777" w:rsidTr="007D54B6">
        <w:tc>
          <w:tcPr>
            <w:tcW w:w="468" w:type="dxa"/>
          </w:tcPr>
          <w:p w14:paraId="39AE2E91" w14:textId="77777777" w:rsidR="0064005D" w:rsidRPr="00FD6527" w:rsidRDefault="0064005D" w:rsidP="005E1AE8">
            <w:pPr>
              <w:spacing w:after="0" w:line="240" w:lineRule="auto"/>
              <w:jc w:val="center"/>
              <w:rPr>
                <w:rFonts w:ascii="Times New Roman" w:hAnsi="Times New Roman"/>
                <w:lang w:eastAsia="ru-RU"/>
              </w:rPr>
            </w:pPr>
          </w:p>
        </w:tc>
        <w:tc>
          <w:tcPr>
            <w:tcW w:w="7153" w:type="dxa"/>
            <w:gridSpan w:val="4"/>
          </w:tcPr>
          <w:p w14:paraId="6A3D4275" w14:textId="77777777" w:rsidR="0064005D" w:rsidRPr="007D54B6" w:rsidRDefault="0064005D" w:rsidP="0064005D">
            <w:pPr>
              <w:spacing w:after="0" w:line="240" w:lineRule="auto"/>
              <w:jc w:val="right"/>
              <w:rPr>
                <w:rFonts w:ascii="Times New Roman" w:hAnsi="Times New Roman"/>
                <w:b/>
                <w:lang w:eastAsia="ru-RU"/>
              </w:rPr>
            </w:pPr>
            <w:r w:rsidRPr="007D54B6">
              <w:rPr>
                <w:rFonts w:ascii="Times New Roman" w:hAnsi="Times New Roman"/>
                <w:b/>
                <w:lang w:eastAsia="ru-RU"/>
              </w:rPr>
              <w:t>Итого</w:t>
            </w:r>
          </w:p>
        </w:tc>
        <w:tc>
          <w:tcPr>
            <w:tcW w:w="709" w:type="dxa"/>
          </w:tcPr>
          <w:p w14:paraId="4B2B797D" w14:textId="77777777" w:rsidR="0064005D" w:rsidRPr="00FD6527" w:rsidRDefault="00FD6527" w:rsidP="005E1AE8">
            <w:pPr>
              <w:spacing w:after="0" w:line="240" w:lineRule="auto"/>
              <w:jc w:val="center"/>
              <w:rPr>
                <w:rFonts w:ascii="Times New Roman" w:hAnsi="Times New Roman"/>
                <w:lang w:eastAsia="ru-RU"/>
              </w:rPr>
            </w:pPr>
            <w:r w:rsidRPr="00FD6527">
              <w:rPr>
                <w:rFonts w:ascii="Times New Roman" w:hAnsi="Times New Roman"/>
                <w:lang w:eastAsia="ru-RU"/>
              </w:rPr>
              <w:t>8</w:t>
            </w:r>
          </w:p>
        </w:tc>
        <w:tc>
          <w:tcPr>
            <w:tcW w:w="1417" w:type="dxa"/>
          </w:tcPr>
          <w:p w14:paraId="5DE09B55" w14:textId="77777777" w:rsidR="0064005D" w:rsidRPr="007D54B6" w:rsidRDefault="00FD6527" w:rsidP="0064005D">
            <w:pPr>
              <w:spacing w:after="0" w:line="240" w:lineRule="auto"/>
              <w:jc w:val="center"/>
              <w:rPr>
                <w:rFonts w:ascii="Times New Roman" w:hAnsi="Times New Roman"/>
                <w:b/>
                <w:lang w:eastAsia="ru-RU"/>
              </w:rPr>
            </w:pPr>
            <w:r w:rsidRPr="007D54B6">
              <w:rPr>
                <w:rFonts w:ascii="Times New Roman" w:hAnsi="Times New Roman"/>
                <w:b/>
                <w:lang w:eastAsia="ru-RU"/>
              </w:rPr>
              <w:t>350 674,65</w:t>
            </w:r>
          </w:p>
        </w:tc>
      </w:tr>
      <w:tr w:rsidR="008B02C5" w:rsidRPr="00FD6527" w14:paraId="5E5688FF" w14:textId="77777777" w:rsidTr="007D54B6">
        <w:trPr>
          <w:trHeight w:val="268"/>
        </w:trPr>
        <w:tc>
          <w:tcPr>
            <w:tcW w:w="468" w:type="dxa"/>
          </w:tcPr>
          <w:p w14:paraId="6DA8A831" w14:textId="77777777" w:rsidR="008B02C5" w:rsidRPr="00FD6527" w:rsidRDefault="008B02C5" w:rsidP="005E1AE8">
            <w:pPr>
              <w:spacing w:after="0" w:line="240" w:lineRule="auto"/>
              <w:jc w:val="center"/>
              <w:rPr>
                <w:rFonts w:ascii="Times New Roman" w:hAnsi="Times New Roman"/>
                <w:lang w:val="en-US" w:eastAsia="ru-RU"/>
              </w:rPr>
            </w:pPr>
          </w:p>
        </w:tc>
        <w:tc>
          <w:tcPr>
            <w:tcW w:w="7862" w:type="dxa"/>
            <w:gridSpan w:val="5"/>
          </w:tcPr>
          <w:p w14:paraId="7A495D14" w14:textId="77777777" w:rsidR="008B02C5" w:rsidRPr="00FD6527" w:rsidRDefault="0064005D" w:rsidP="008B02C5">
            <w:pPr>
              <w:spacing w:after="0" w:line="240" w:lineRule="auto"/>
              <w:jc w:val="right"/>
              <w:rPr>
                <w:rFonts w:ascii="Times New Roman" w:hAnsi="Times New Roman"/>
                <w:lang w:eastAsia="ru-RU"/>
              </w:rPr>
            </w:pPr>
            <w:r w:rsidRPr="00FD6527">
              <w:rPr>
                <w:rFonts w:ascii="Times New Roman" w:hAnsi="Times New Roman"/>
                <w:lang w:eastAsia="ru-RU"/>
              </w:rPr>
              <w:t>в том числе НДС (5 %)</w:t>
            </w:r>
          </w:p>
        </w:tc>
        <w:tc>
          <w:tcPr>
            <w:tcW w:w="1417" w:type="dxa"/>
          </w:tcPr>
          <w:p w14:paraId="6B84BD14" w14:textId="77777777" w:rsidR="008B02C5" w:rsidRPr="00FD6527" w:rsidRDefault="00FD6527" w:rsidP="005E1AE8">
            <w:pPr>
              <w:spacing w:after="0" w:line="240" w:lineRule="auto"/>
              <w:jc w:val="center"/>
              <w:rPr>
                <w:rFonts w:ascii="Times New Roman" w:hAnsi="Times New Roman"/>
                <w:lang w:eastAsia="ru-RU"/>
              </w:rPr>
            </w:pPr>
            <w:r w:rsidRPr="003C3E42">
              <w:rPr>
                <w:rFonts w:ascii="Times New Roman" w:hAnsi="Times New Roman"/>
                <w:lang w:eastAsia="ru-RU"/>
              </w:rPr>
              <w:t>16 69</w:t>
            </w:r>
            <w:r w:rsidR="00537FDC" w:rsidRPr="003C3E42">
              <w:rPr>
                <w:rFonts w:ascii="Times New Roman" w:hAnsi="Times New Roman"/>
                <w:lang w:eastAsia="ru-RU"/>
              </w:rPr>
              <w:t>8</w:t>
            </w:r>
            <w:r w:rsidRPr="003C3E42">
              <w:rPr>
                <w:rFonts w:ascii="Times New Roman" w:hAnsi="Times New Roman"/>
                <w:lang w:eastAsia="ru-RU"/>
              </w:rPr>
              <w:t>,</w:t>
            </w:r>
            <w:r w:rsidR="00537FDC" w:rsidRPr="003C3E42">
              <w:rPr>
                <w:rFonts w:ascii="Times New Roman" w:hAnsi="Times New Roman"/>
                <w:lang w:eastAsia="ru-RU"/>
              </w:rPr>
              <w:t>80</w:t>
            </w:r>
          </w:p>
        </w:tc>
      </w:tr>
    </w:tbl>
    <w:p w14:paraId="38D28BA8" w14:textId="77777777" w:rsidR="00450035" w:rsidRPr="00801D0D" w:rsidRDefault="00450035" w:rsidP="00F14FC3">
      <w:pPr>
        <w:spacing w:after="0" w:line="240" w:lineRule="auto"/>
        <w:jc w:val="right"/>
        <w:rPr>
          <w:color w:val="000000"/>
          <w:szCs w:val="24"/>
        </w:rPr>
      </w:pPr>
    </w:p>
    <w:p w14:paraId="004490E4" w14:textId="77777777" w:rsidR="00F14FC3" w:rsidRPr="00801D0D" w:rsidRDefault="00F14FC3" w:rsidP="00F14FC3">
      <w:pPr>
        <w:spacing w:after="0" w:line="240" w:lineRule="auto"/>
        <w:rPr>
          <w:szCs w:val="24"/>
        </w:rPr>
      </w:pPr>
    </w:p>
    <w:p w14:paraId="61771AAC" w14:textId="77777777" w:rsidR="00F14FC3" w:rsidRPr="00801D0D" w:rsidRDefault="00F14FC3" w:rsidP="00F14FC3">
      <w:pPr>
        <w:spacing w:after="0" w:line="240" w:lineRule="auto"/>
        <w:rPr>
          <w:b/>
          <w:szCs w:val="24"/>
        </w:rPr>
      </w:pPr>
    </w:p>
    <w:p w14:paraId="314719E5" w14:textId="77777777" w:rsidR="00F14FC3" w:rsidRPr="00801D0D" w:rsidRDefault="00F14FC3" w:rsidP="00F14FC3">
      <w:pPr>
        <w:spacing w:after="0" w:line="240" w:lineRule="auto"/>
        <w:rPr>
          <w:b/>
          <w:szCs w:val="24"/>
        </w:rPr>
      </w:pPr>
    </w:p>
    <w:p w14:paraId="0FB92D27" w14:textId="77777777" w:rsidR="00F14FC3" w:rsidRPr="00801D0D" w:rsidRDefault="00F14FC3" w:rsidP="00F14FC3">
      <w:pPr>
        <w:spacing w:after="0" w:line="240" w:lineRule="auto"/>
        <w:rPr>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33"/>
        <w:gridCol w:w="5231"/>
      </w:tblGrid>
      <w:tr w:rsidR="00F14FC3" w:rsidRPr="005A0B1C" w14:paraId="1BF53AF4" w14:textId="77777777" w:rsidTr="005A0BE5">
        <w:trPr>
          <w:trHeight w:val="2553"/>
        </w:trPr>
        <w:tc>
          <w:tcPr>
            <w:tcW w:w="4678" w:type="dxa"/>
            <w:tcBorders>
              <w:top w:val="nil"/>
              <w:left w:val="nil"/>
              <w:bottom w:val="nil"/>
              <w:right w:val="nil"/>
            </w:tcBorders>
          </w:tcPr>
          <w:p w14:paraId="4E05E52B" w14:textId="77777777" w:rsidR="00F14FC3" w:rsidRPr="002D5C67" w:rsidRDefault="00F14FC3" w:rsidP="005A0BE5">
            <w:pPr>
              <w:spacing w:after="0" w:line="240" w:lineRule="auto"/>
              <w:rPr>
                <w:rFonts w:ascii="Times New Roman" w:hAnsi="Times New Roman"/>
                <w:b/>
                <w:sz w:val="24"/>
                <w:szCs w:val="24"/>
              </w:rPr>
            </w:pPr>
          </w:p>
          <w:p w14:paraId="53357EB5" w14:textId="77777777" w:rsidR="00F14FC3" w:rsidRPr="002D5C67" w:rsidRDefault="00F14FC3" w:rsidP="005A0BE5">
            <w:pPr>
              <w:spacing w:after="0" w:line="240" w:lineRule="auto"/>
              <w:rPr>
                <w:rFonts w:ascii="Times New Roman" w:hAnsi="Times New Roman"/>
                <w:b/>
                <w:sz w:val="24"/>
                <w:szCs w:val="24"/>
              </w:rPr>
            </w:pPr>
            <w:r w:rsidRPr="002D5C67">
              <w:rPr>
                <w:rFonts w:ascii="Times New Roman" w:hAnsi="Times New Roman"/>
                <w:b/>
                <w:sz w:val="24"/>
                <w:szCs w:val="24"/>
              </w:rPr>
              <w:t>от Заказчик</w:t>
            </w:r>
            <w:r w:rsidR="00641D3A" w:rsidRPr="002D5C67">
              <w:rPr>
                <w:rFonts w:ascii="Times New Roman" w:hAnsi="Times New Roman"/>
                <w:b/>
                <w:sz w:val="24"/>
                <w:szCs w:val="24"/>
              </w:rPr>
              <w:t>а</w:t>
            </w:r>
            <w:r w:rsidRPr="002D5C67">
              <w:rPr>
                <w:rFonts w:ascii="Times New Roman" w:hAnsi="Times New Roman"/>
                <w:b/>
                <w:sz w:val="24"/>
                <w:szCs w:val="24"/>
              </w:rPr>
              <w:t>:</w:t>
            </w:r>
          </w:p>
          <w:p w14:paraId="464AC8A9" w14:textId="77777777" w:rsidR="00F14FC3" w:rsidRPr="002D5C67" w:rsidRDefault="00641D3A" w:rsidP="005A0BE5">
            <w:pPr>
              <w:spacing w:after="0" w:line="240" w:lineRule="auto"/>
              <w:rPr>
                <w:rFonts w:ascii="Times New Roman" w:hAnsi="Times New Roman"/>
                <w:sz w:val="24"/>
                <w:szCs w:val="24"/>
              </w:rPr>
            </w:pPr>
            <w:r w:rsidRPr="002D5C67">
              <w:rPr>
                <w:rFonts w:ascii="Times New Roman" w:hAnsi="Times New Roman"/>
                <w:sz w:val="24"/>
                <w:szCs w:val="24"/>
              </w:rPr>
              <w:t>Заместитель директора ФТИ им. А.Ф. Иоффе</w:t>
            </w:r>
          </w:p>
          <w:p w14:paraId="3E00CC3E" w14:textId="77777777" w:rsidR="00F14FC3" w:rsidRPr="002D5C67" w:rsidRDefault="00F14FC3" w:rsidP="005A0BE5">
            <w:pPr>
              <w:spacing w:after="0" w:line="240" w:lineRule="auto"/>
              <w:rPr>
                <w:rFonts w:ascii="Times New Roman" w:hAnsi="Times New Roman"/>
                <w:b/>
                <w:sz w:val="24"/>
                <w:szCs w:val="24"/>
              </w:rPr>
            </w:pPr>
          </w:p>
          <w:p w14:paraId="3FA83FFD" w14:textId="77777777" w:rsidR="00F14FC3" w:rsidRPr="002D5C67" w:rsidRDefault="00F14FC3" w:rsidP="005A0BE5">
            <w:pPr>
              <w:spacing w:after="0" w:line="240" w:lineRule="auto"/>
              <w:rPr>
                <w:rFonts w:ascii="Times New Roman" w:hAnsi="Times New Roman"/>
                <w:b/>
                <w:sz w:val="24"/>
                <w:szCs w:val="24"/>
              </w:rPr>
            </w:pPr>
          </w:p>
          <w:p w14:paraId="34ABA21B" w14:textId="77777777" w:rsidR="00F14FC3" w:rsidRPr="002D5C67" w:rsidRDefault="00F14FC3" w:rsidP="005A0BE5">
            <w:pPr>
              <w:spacing w:after="0" w:line="240" w:lineRule="auto"/>
              <w:jc w:val="both"/>
              <w:rPr>
                <w:rFonts w:ascii="Times New Roman" w:hAnsi="Times New Roman"/>
                <w:sz w:val="24"/>
                <w:szCs w:val="24"/>
              </w:rPr>
            </w:pPr>
            <w:r w:rsidRPr="002D5C67">
              <w:rPr>
                <w:rFonts w:ascii="Times New Roman" w:hAnsi="Times New Roman"/>
                <w:sz w:val="24"/>
                <w:szCs w:val="24"/>
              </w:rPr>
              <w:t xml:space="preserve">_______________ / </w:t>
            </w:r>
            <w:r w:rsidR="00641D3A" w:rsidRPr="002D5C67">
              <w:rPr>
                <w:rFonts w:ascii="Times New Roman" w:hAnsi="Times New Roman"/>
                <w:sz w:val="24"/>
                <w:szCs w:val="24"/>
              </w:rPr>
              <w:t>П.Н. Брунков</w:t>
            </w:r>
            <w:r w:rsidRPr="002D5C67">
              <w:rPr>
                <w:rFonts w:ascii="Times New Roman" w:hAnsi="Times New Roman"/>
                <w:sz w:val="24"/>
                <w:szCs w:val="24"/>
              </w:rPr>
              <w:t>/</w:t>
            </w:r>
          </w:p>
          <w:p w14:paraId="3776AD71" w14:textId="77777777" w:rsidR="00F14FC3" w:rsidRPr="002D5C67" w:rsidRDefault="00F14FC3" w:rsidP="005A0BE5">
            <w:pPr>
              <w:spacing w:after="0" w:line="240" w:lineRule="auto"/>
              <w:jc w:val="both"/>
              <w:rPr>
                <w:rFonts w:ascii="Times New Roman" w:hAnsi="Times New Roman"/>
                <w:sz w:val="24"/>
                <w:szCs w:val="24"/>
              </w:rPr>
            </w:pPr>
            <w:r w:rsidRPr="002D5C67">
              <w:rPr>
                <w:rFonts w:ascii="Times New Roman" w:hAnsi="Times New Roman"/>
                <w:sz w:val="24"/>
                <w:szCs w:val="24"/>
              </w:rPr>
              <w:t>М.П.</w:t>
            </w:r>
          </w:p>
        </w:tc>
        <w:tc>
          <w:tcPr>
            <w:tcW w:w="5063" w:type="dxa"/>
            <w:tcBorders>
              <w:top w:val="nil"/>
              <w:left w:val="nil"/>
              <w:bottom w:val="nil"/>
              <w:right w:val="nil"/>
            </w:tcBorders>
          </w:tcPr>
          <w:p w14:paraId="5EE89467" w14:textId="77777777" w:rsidR="00F14FC3" w:rsidRPr="002D5C67" w:rsidRDefault="00F14FC3" w:rsidP="005A0BE5">
            <w:pPr>
              <w:spacing w:after="0" w:line="240" w:lineRule="auto"/>
              <w:rPr>
                <w:rFonts w:ascii="Times New Roman" w:hAnsi="Times New Roman"/>
                <w:b/>
                <w:sz w:val="24"/>
                <w:szCs w:val="24"/>
              </w:rPr>
            </w:pPr>
          </w:p>
          <w:p w14:paraId="1B9210C8" w14:textId="77777777" w:rsidR="00F14FC3" w:rsidRPr="002D5C67" w:rsidRDefault="00F14FC3" w:rsidP="005A0BE5">
            <w:pPr>
              <w:spacing w:after="0" w:line="240" w:lineRule="auto"/>
              <w:rPr>
                <w:rFonts w:ascii="Times New Roman" w:hAnsi="Times New Roman"/>
                <w:b/>
                <w:sz w:val="24"/>
                <w:szCs w:val="24"/>
              </w:rPr>
            </w:pPr>
            <w:r w:rsidRPr="002D5C67">
              <w:rPr>
                <w:rFonts w:ascii="Times New Roman" w:hAnsi="Times New Roman"/>
                <w:b/>
                <w:bCs/>
                <w:sz w:val="24"/>
                <w:szCs w:val="24"/>
              </w:rPr>
              <w:t>от Поставщика</w:t>
            </w:r>
            <w:r w:rsidRPr="002D5C67">
              <w:rPr>
                <w:rFonts w:ascii="Times New Roman" w:hAnsi="Times New Roman"/>
                <w:b/>
                <w:sz w:val="24"/>
                <w:szCs w:val="24"/>
              </w:rPr>
              <w:t>:</w:t>
            </w:r>
          </w:p>
          <w:p w14:paraId="4D9A8892" w14:textId="77777777" w:rsidR="00F14FC3" w:rsidRPr="008946AF" w:rsidRDefault="008B0C32" w:rsidP="008B0C32">
            <w:pPr>
              <w:spacing w:after="0" w:line="240" w:lineRule="auto"/>
              <w:rPr>
                <w:rFonts w:ascii="Times New Roman" w:hAnsi="Times New Roman"/>
                <w:bCs/>
                <w:sz w:val="24"/>
                <w:szCs w:val="24"/>
              </w:rPr>
            </w:pPr>
            <w:r w:rsidRPr="008946AF">
              <w:rPr>
                <w:rFonts w:ascii="Times New Roman" w:hAnsi="Times New Roman"/>
                <w:bCs/>
                <w:sz w:val="24"/>
                <w:szCs w:val="24"/>
              </w:rPr>
              <w:t>Генеральный директор ООО «ОмЛиберСайнс»</w:t>
            </w:r>
          </w:p>
          <w:p w14:paraId="3C76208E" w14:textId="77777777" w:rsidR="00F14FC3" w:rsidRPr="008946AF" w:rsidRDefault="00F14FC3" w:rsidP="005A0BE5">
            <w:pPr>
              <w:spacing w:after="0" w:line="240" w:lineRule="auto"/>
              <w:rPr>
                <w:rFonts w:ascii="Times New Roman" w:hAnsi="Times New Roman"/>
                <w:b/>
                <w:sz w:val="24"/>
                <w:szCs w:val="24"/>
              </w:rPr>
            </w:pPr>
          </w:p>
          <w:p w14:paraId="1ACBC76C" w14:textId="77777777" w:rsidR="008946AF" w:rsidRPr="008946AF" w:rsidRDefault="008946AF" w:rsidP="005A0BE5">
            <w:pPr>
              <w:spacing w:after="0" w:line="240" w:lineRule="auto"/>
              <w:rPr>
                <w:rFonts w:ascii="Times New Roman" w:hAnsi="Times New Roman"/>
                <w:b/>
                <w:sz w:val="24"/>
                <w:szCs w:val="24"/>
              </w:rPr>
            </w:pPr>
          </w:p>
          <w:p w14:paraId="16AE39ED" w14:textId="77777777" w:rsidR="00F14FC3" w:rsidRPr="008946AF" w:rsidRDefault="00F14FC3" w:rsidP="005A0BE5">
            <w:pPr>
              <w:spacing w:after="0" w:line="240" w:lineRule="auto"/>
              <w:rPr>
                <w:rFonts w:ascii="Times New Roman" w:hAnsi="Times New Roman"/>
                <w:sz w:val="24"/>
                <w:szCs w:val="24"/>
              </w:rPr>
            </w:pPr>
            <w:r w:rsidRPr="008946AF">
              <w:rPr>
                <w:rFonts w:ascii="Times New Roman" w:hAnsi="Times New Roman"/>
                <w:sz w:val="24"/>
                <w:szCs w:val="24"/>
              </w:rPr>
              <w:t xml:space="preserve">________________ / </w:t>
            </w:r>
            <w:r w:rsidR="008B0C32" w:rsidRPr="008946AF">
              <w:rPr>
                <w:rFonts w:ascii="Times New Roman" w:hAnsi="Times New Roman"/>
                <w:sz w:val="24"/>
                <w:szCs w:val="24"/>
              </w:rPr>
              <w:t>Жужельский Д.В.</w:t>
            </w:r>
            <w:r w:rsidR="008B02C5" w:rsidRPr="008946AF">
              <w:rPr>
                <w:rFonts w:ascii="Times New Roman" w:hAnsi="Times New Roman"/>
                <w:sz w:val="24"/>
                <w:szCs w:val="24"/>
              </w:rPr>
              <w:t xml:space="preserve"> </w:t>
            </w:r>
            <w:r w:rsidRPr="008946AF">
              <w:rPr>
                <w:rFonts w:ascii="Times New Roman" w:hAnsi="Times New Roman"/>
                <w:sz w:val="24"/>
                <w:szCs w:val="24"/>
              </w:rPr>
              <w:t xml:space="preserve">/ </w:t>
            </w:r>
          </w:p>
          <w:p w14:paraId="34F0FBB6" w14:textId="77777777" w:rsidR="00F14FC3" w:rsidRPr="002D5C67" w:rsidRDefault="00F14FC3" w:rsidP="005A0BE5">
            <w:pPr>
              <w:spacing w:after="0" w:line="240" w:lineRule="auto"/>
              <w:rPr>
                <w:rFonts w:ascii="Times New Roman" w:hAnsi="Times New Roman"/>
                <w:sz w:val="24"/>
                <w:szCs w:val="24"/>
              </w:rPr>
            </w:pPr>
            <w:r w:rsidRPr="008946AF">
              <w:rPr>
                <w:rFonts w:ascii="Times New Roman" w:hAnsi="Times New Roman"/>
                <w:sz w:val="24"/>
                <w:szCs w:val="24"/>
              </w:rPr>
              <w:t>М.П.</w:t>
            </w:r>
            <w:r w:rsidRPr="002D5C67">
              <w:rPr>
                <w:rFonts w:ascii="Times New Roman" w:hAnsi="Times New Roman"/>
                <w:sz w:val="24"/>
                <w:szCs w:val="24"/>
              </w:rPr>
              <w:t xml:space="preserve">       </w:t>
            </w:r>
          </w:p>
        </w:tc>
      </w:tr>
      <w:bookmarkEnd w:id="2"/>
    </w:tbl>
    <w:p w14:paraId="29E36135" w14:textId="77777777" w:rsidR="00C90CDC" w:rsidRDefault="00C90CDC" w:rsidP="003C3E42">
      <w:pPr>
        <w:pageBreakBefore/>
        <w:spacing w:after="0" w:line="240" w:lineRule="auto"/>
      </w:pPr>
    </w:p>
    <w:sectPr w:rsidR="00C90CDC" w:rsidSect="00AA5538">
      <w:pgSz w:w="11906" w:h="16838"/>
      <w:pgMar w:top="709" w:right="849" w:bottom="42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B1423" w14:textId="77777777" w:rsidR="00AD2F8E" w:rsidRDefault="00AD2F8E" w:rsidP="00691264">
      <w:pPr>
        <w:spacing w:after="0" w:line="240" w:lineRule="auto"/>
      </w:pPr>
      <w:r>
        <w:separator/>
      </w:r>
    </w:p>
  </w:endnote>
  <w:endnote w:type="continuationSeparator" w:id="0">
    <w:p w14:paraId="1B213473" w14:textId="77777777" w:rsidR="00AD2F8E" w:rsidRDefault="00AD2F8E" w:rsidP="00691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C4E4" w14:textId="77777777" w:rsidR="00AD2F8E" w:rsidRDefault="00AD2F8E" w:rsidP="00691264">
      <w:pPr>
        <w:spacing w:after="0" w:line="240" w:lineRule="auto"/>
      </w:pPr>
      <w:r>
        <w:separator/>
      </w:r>
    </w:p>
  </w:footnote>
  <w:footnote w:type="continuationSeparator" w:id="0">
    <w:p w14:paraId="450A2F4C" w14:textId="77777777" w:rsidR="00AD2F8E" w:rsidRDefault="00AD2F8E" w:rsidP="00691264">
      <w:pPr>
        <w:spacing w:after="0" w:line="240" w:lineRule="auto"/>
      </w:pPr>
      <w:r>
        <w:continuationSeparator/>
      </w:r>
    </w:p>
  </w:footnote>
  <w:footnote w:id="1">
    <w:p w14:paraId="3C4CA2A5" w14:textId="77777777" w:rsidR="00235DA8" w:rsidRDefault="00235DA8" w:rsidP="00235DA8">
      <w:pPr>
        <w:pStyle w:val="ad"/>
      </w:pPr>
      <w:r>
        <w:rPr>
          <w:rStyle w:val="af"/>
        </w:rPr>
        <w:footnoteRef/>
      </w:r>
      <w:r>
        <w:t xml:space="preserve"> Раздел 8 Договора применяется в случае, если настоящий договор заключается с индивидуальным предпринимаем или самозанятым.</w:t>
      </w:r>
    </w:p>
  </w:footnote>
  <w:footnote w:id="2">
    <w:p w14:paraId="63085833" w14:textId="77777777" w:rsidR="00AA5538" w:rsidRDefault="00AA5538" w:rsidP="00AA5538">
      <w:pPr>
        <w:pStyle w:val="ad"/>
      </w:pPr>
      <w:r>
        <w:rPr>
          <w:rStyle w:val="af"/>
        </w:rPr>
        <w:footnoteRef/>
      </w:r>
      <w:r>
        <w:t xml:space="preserve"> Пе</w:t>
      </w:r>
      <w:r w:rsidR="00641D3A">
        <w:t>реме</w:t>
      </w:r>
      <w:r>
        <w:t>нное значение.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B628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E784A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9805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DEEE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A5E20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665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075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48A9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042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CC4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F50979"/>
    <w:multiLevelType w:val="hybridMultilevel"/>
    <w:tmpl w:val="796455BE"/>
    <w:lvl w:ilvl="0" w:tplc="E73C7C3C">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num w:numId="1" w16cid:durableId="710619369">
    <w:abstractNumId w:val="9"/>
  </w:num>
  <w:num w:numId="2" w16cid:durableId="413019595">
    <w:abstractNumId w:val="7"/>
  </w:num>
  <w:num w:numId="3" w16cid:durableId="2121757895">
    <w:abstractNumId w:val="6"/>
  </w:num>
  <w:num w:numId="4" w16cid:durableId="1183402792">
    <w:abstractNumId w:val="5"/>
  </w:num>
  <w:num w:numId="5" w16cid:durableId="53235978">
    <w:abstractNumId w:val="4"/>
  </w:num>
  <w:num w:numId="6" w16cid:durableId="705370712">
    <w:abstractNumId w:val="8"/>
  </w:num>
  <w:num w:numId="7" w16cid:durableId="1457913874">
    <w:abstractNumId w:val="3"/>
  </w:num>
  <w:num w:numId="8" w16cid:durableId="1628856108">
    <w:abstractNumId w:val="2"/>
  </w:num>
  <w:num w:numId="9" w16cid:durableId="1556433967">
    <w:abstractNumId w:val="1"/>
  </w:num>
  <w:num w:numId="10" w16cid:durableId="1935240739">
    <w:abstractNumId w:val="0"/>
  </w:num>
  <w:num w:numId="11" w16cid:durableId="20959280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DB5"/>
    <w:rsid w:val="00000F18"/>
    <w:rsid w:val="000016F6"/>
    <w:rsid w:val="000138D5"/>
    <w:rsid w:val="00017F28"/>
    <w:rsid w:val="00021975"/>
    <w:rsid w:val="0002553B"/>
    <w:rsid w:val="000267C4"/>
    <w:rsid w:val="0003258F"/>
    <w:rsid w:val="0003366F"/>
    <w:rsid w:val="00047E6C"/>
    <w:rsid w:val="0005016C"/>
    <w:rsid w:val="0005759B"/>
    <w:rsid w:val="00057A99"/>
    <w:rsid w:val="00063726"/>
    <w:rsid w:val="000726B4"/>
    <w:rsid w:val="00076793"/>
    <w:rsid w:val="000818E7"/>
    <w:rsid w:val="00081E00"/>
    <w:rsid w:val="000C151E"/>
    <w:rsid w:val="000C310D"/>
    <w:rsid w:val="000C51E2"/>
    <w:rsid w:val="000D4C24"/>
    <w:rsid w:val="000E1529"/>
    <w:rsid w:val="000F0B46"/>
    <w:rsid w:val="000F2EC7"/>
    <w:rsid w:val="00104A63"/>
    <w:rsid w:val="001203B5"/>
    <w:rsid w:val="001249B5"/>
    <w:rsid w:val="00133531"/>
    <w:rsid w:val="0014411C"/>
    <w:rsid w:val="001448F5"/>
    <w:rsid w:val="00150617"/>
    <w:rsid w:val="00154418"/>
    <w:rsid w:val="001623CC"/>
    <w:rsid w:val="00165A3E"/>
    <w:rsid w:val="001768ED"/>
    <w:rsid w:val="00186A02"/>
    <w:rsid w:val="00190E11"/>
    <w:rsid w:val="00193FA5"/>
    <w:rsid w:val="001A144B"/>
    <w:rsid w:val="001A2855"/>
    <w:rsid w:val="001A3421"/>
    <w:rsid w:val="001A35A9"/>
    <w:rsid w:val="001B11E6"/>
    <w:rsid w:val="001B39B0"/>
    <w:rsid w:val="001C2628"/>
    <w:rsid w:val="001C39D8"/>
    <w:rsid w:val="001D6237"/>
    <w:rsid w:val="002104C9"/>
    <w:rsid w:val="00210828"/>
    <w:rsid w:val="002131DC"/>
    <w:rsid w:val="00213C17"/>
    <w:rsid w:val="00216F4D"/>
    <w:rsid w:val="0022618A"/>
    <w:rsid w:val="00230A7C"/>
    <w:rsid w:val="0023519D"/>
    <w:rsid w:val="00235DA8"/>
    <w:rsid w:val="00245C97"/>
    <w:rsid w:val="00254A1D"/>
    <w:rsid w:val="00257008"/>
    <w:rsid w:val="002605B7"/>
    <w:rsid w:val="00273234"/>
    <w:rsid w:val="00275DCA"/>
    <w:rsid w:val="002A2EA8"/>
    <w:rsid w:val="002B3C5F"/>
    <w:rsid w:val="002B778A"/>
    <w:rsid w:val="002B7B74"/>
    <w:rsid w:val="002D5546"/>
    <w:rsid w:val="002D5C67"/>
    <w:rsid w:val="002D7AF0"/>
    <w:rsid w:val="002E3A33"/>
    <w:rsid w:val="00300772"/>
    <w:rsid w:val="00301F0A"/>
    <w:rsid w:val="00314224"/>
    <w:rsid w:val="00337101"/>
    <w:rsid w:val="0034432D"/>
    <w:rsid w:val="003468F3"/>
    <w:rsid w:val="00352F5F"/>
    <w:rsid w:val="00357A68"/>
    <w:rsid w:val="003A7FDC"/>
    <w:rsid w:val="003B16F6"/>
    <w:rsid w:val="003B2F4D"/>
    <w:rsid w:val="003B65E0"/>
    <w:rsid w:val="003C1B8F"/>
    <w:rsid w:val="003C3E42"/>
    <w:rsid w:val="003D3D51"/>
    <w:rsid w:val="00403FDB"/>
    <w:rsid w:val="00404902"/>
    <w:rsid w:val="00421DFC"/>
    <w:rsid w:val="0043013A"/>
    <w:rsid w:val="004402C1"/>
    <w:rsid w:val="00443103"/>
    <w:rsid w:val="00450035"/>
    <w:rsid w:val="00462940"/>
    <w:rsid w:val="00462FFD"/>
    <w:rsid w:val="0046429D"/>
    <w:rsid w:val="00467219"/>
    <w:rsid w:val="00483688"/>
    <w:rsid w:val="004A2704"/>
    <w:rsid w:val="004B0098"/>
    <w:rsid w:val="004C58C1"/>
    <w:rsid w:val="004E16A7"/>
    <w:rsid w:val="004F066F"/>
    <w:rsid w:val="004F21B9"/>
    <w:rsid w:val="004F7405"/>
    <w:rsid w:val="00505B74"/>
    <w:rsid w:val="0051140D"/>
    <w:rsid w:val="005129DF"/>
    <w:rsid w:val="005139F0"/>
    <w:rsid w:val="00523AF8"/>
    <w:rsid w:val="00525F12"/>
    <w:rsid w:val="00526FD6"/>
    <w:rsid w:val="00531B8B"/>
    <w:rsid w:val="00537FDC"/>
    <w:rsid w:val="005417E0"/>
    <w:rsid w:val="0055069C"/>
    <w:rsid w:val="00555674"/>
    <w:rsid w:val="00556F1E"/>
    <w:rsid w:val="005746E3"/>
    <w:rsid w:val="00574EDF"/>
    <w:rsid w:val="00575056"/>
    <w:rsid w:val="005A0B1C"/>
    <w:rsid w:val="005A0BE5"/>
    <w:rsid w:val="005A54B4"/>
    <w:rsid w:val="005A6843"/>
    <w:rsid w:val="005E1AE8"/>
    <w:rsid w:val="005F0395"/>
    <w:rsid w:val="005F358C"/>
    <w:rsid w:val="00612980"/>
    <w:rsid w:val="006164BB"/>
    <w:rsid w:val="006304AB"/>
    <w:rsid w:val="006324D8"/>
    <w:rsid w:val="00632956"/>
    <w:rsid w:val="00637352"/>
    <w:rsid w:val="0064005D"/>
    <w:rsid w:val="00641D13"/>
    <w:rsid w:val="00641D3A"/>
    <w:rsid w:val="00682BE3"/>
    <w:rsid w:val="00691264"/>
    <w:rsid w:val="0069176B"/>
    <w:rsid w:val="0069746B"/>
    <w:rsid w:val="006A7DF2"/>
    <w:rsid w:val="006C5339"/>
    <w:rsid w:val="006E5A3F"/>
    <w:rsid w:val="007006C8"/>
    <w:rsid w:val="00726E5A"/>
    <w:rsid w:val="00730230"/>
    <w:rsid w:val="0073039D"/>
    <w:rsid w:val="00731D1C"/>
    <w:rsid w:val="007353FD"/>
    <w:rsid w:val="00750E14"/>
    <w:rsid w:val="00776D65"/>
    <w:rsid w:val="0078731B"/>
    <w:rsid w:val="007A1AE2"/>
    <w:rsid w:val="007A2E9E"/>
    <w:rsid w:val="007A5DB5"/>
    <w:rsid w:val="007C0FD3"/>
    <w:rsid w:val="007D5210"/>
    <w:rsid w:val="007D54B6"/>
    <w:rsid w:val="007E2E42"/>
    <w:rsid w:val="007E5B3F"/>
    <w:rsid w:val="007F1E97"/>
    <w:rsid w:val="007F3B16"/>
    <w:rsid w:val="007F524C"/>
    <w:rsid w:val="00806573"/>
    <w:rsid w:val="008127D3"/>
    <w:rsid w:val="00820861"/>
    <w:rsid w:val="0082183E"/>
    <w:rsid w:val="00826AF4"/>
    <w:rsid w:val="00844EB0"/>
    <w:rsid w:val="00850201"/>
    <w:rsid w:val="008608F2"/>
    <w:rsid w:val="00871D38"/>
    <w:rsid w:val="00880F00"/>
    <w:rsid w:val="008878CB"/>
    <w:rsid w:val="0089212B"/>
    <w:rsid w:val="008946AF"/>
    <w:rsid w:val="008B02C5"/>
    <w:rsid w:val="008B0C32"/>
    <w:rsid w:val="008C2ECC"/>
    <w:rsid w:val="008E1413"/>
    <w:rsid w:val="008F4D77"/>
    <w:rsid w:val="008F7022"/>
    <w:rsid w:val="00901A68"/>
    <w:rsid w:val="009066E1"/>
    <w:rsid w:val="009203D2"/>
    <w:rsid w:val="00921B9F"/>
    <w:rsid w:val="009239F2"/>
    <w:rsid w:val="009241ED"/>
    <w:rsid w:val="009508C8"/>
    <w:rsid w:val="00952709"/>
    <w:rsid w:val="00966DA4"/>
    <w:rsid w:val="009905EA"/>
    <w:rsid w:val="0099616E"/>
    <w:rsid w:val="009B0E6F"/>
    <w:rsid w:val="009B158D"/>
    <w:rsid w:val="009B39D0"/>
    <w:rsid w:val="009B5BE0"/>
    <w:rsid w:val="009B5DA3"/>
    <w:rsid w:val="009C1BF2"/>
    <w:rsid w:val="009C5837"/>
    <w:rsid w:val="009C7978"/>
    <w:rsid w:val="009E3933"/>
    <w:rsid w:val="009E65FE"/>
    <w:rsid w:val="009F07B9"/>
    <w:rsid w:val="00A1215C"/>
    <w:rsid w:val="00A1465C"/>
    <w:rsid w:val="00A26E45"/>
    <w:rsid w:val="00A315DE"/>
    <w:rsid w:val="00A31980"/>
    <w:rsid w:val="00A32094"/>
    <w:rsid w:val="00A343D9"/>
    <w:rsid w:val="00A34ABF"/>
    <w:rsid w:val="00A34D29"/>
    <w:rsid w:val="00A37D33"/>
    <w:rsid w:val="00A4337D"/>
    <w:rsid w:val="00A531AD"/>
    <w:rsid w:val="00A55710"/>
    <w:rsid w:val="00A731BB"/>
    <w:rsid w:val="00A818ED"/>
    <w:rsid w:val="00A81B69"/>
    <w:rsid w:val="00A821BF"/>
    <w:rsid w:val="00A82D5F"/>
    <w:rsid w:val="00A87382"/>
    <w:rsid w:val="00A90E1F"/>
    <w:rsid w:val="00A93702"/>
    <w:rsid w:val="00AA0A62"/>
    <w:rsid w:val="00AA5538"/>
    <w:rsid w:val="00AA79BC"/>
    <w:rsid w:val="00AB2357"/>
    <w:rsid w:val="00AB42E9"/>
    <w:rsid w:val="00AC39F5"/>
    <w:rsid w:val="00AD2F8E"/>
    <w:rsid w:val="00AE3DA9"/>
    <w:rsid w:val="00AE47D0"/>
    <w:rsid w:val="00AF0C07"/>
    <w:rsid w:val="00AF1B44"/>
    <w:rsid w:val="00AF6041"/>
    <w:rsid w:val="00B05413"/>
    <w:rsid w:val="00B07352"/>
    <w:rsid w:val="00B33124"/>
    <w:rsid w:val="00B34AED"/>
    <w:rsid w:val="00B36AD7"/>
    <w:rsid w:val="00B4533F"/>
    <w:rsid w:val="00B63BC2"/>
    <w:rsid w:val="00B650C7"/>
    <w:rsid w:val="00B67B86"/>
    <w:rsid w:val="00B72547"/>
    <w:rsid w:val="00B7303E"/>
    <w:rsid w:val="00B824F7"/>
    <w:rsid w:val="00B86AB9"/>
    <w:rsid w:val="00B90D61"/>
    <w:rsid w:val="00BA01EE"/>
    <w:rsid w:val="00BA5C31"/>
    <w:rsid w:val="00BA75D0"/>
    <w:rsid w:val="00BB51D3"/>
    <w:rsid w:val="00BC75DF"/>
    <w:rsid w:val="00BD0985"/>
    <w:rsid w:val="00BD721C"/>
    <w:rsid w:val="00BE464E"/>
    <w:rsid w:val="00BF0450"/>
    <w:rsid w:val="00BF15B0"/>
    <w:rsid w:val="00C031EA"/>
    <w:rsid w:val="00C0648C"/>
    <w:rsid w:val="00C37B0A"/>
    <w:rsid w:val="00C63347"/>
    <w:rsid w:val="00C73850"/>
    <w:rsid w:val="00C76BDC"/>
    <w:rsid w:val="00C7745D"/>
    <w:rsid w:val="00C90CDC"/>
    <w:rsid w:val="00C96A7A"/>
    <w:rsid w:val="00CA2D67"/>
    <w:rsid w:val="00CA42D1"/>
    <w:rsid w:val="00CA5592"/>
    <w:rsid w:val="00CA771F"/>
    <w:rsid w:val="00CB4BF9"/>
    <w:rsid w:val="00CC07B6"/>
    <w:rsid w:val="00CE6771"/>
    <w:rsid w:val="00CF0D6B"/>
    <w:rsid w:val="00CF77A5"/>
    <w:rsid w:val="00D15BD3"/>
    <w:rsid w:val="00D241EE"/>
    <w:rsid w:val="00D24A5E"/>
    <w:rsid w:val="00D31F51"/>
    <w:rsid w:val="00D623FE"/>
    <w:rsid w:val="00D645C0"/>
    <w:rsid w:val="00D7278B"/>
    <w:rsid w:val="00D81067"/>
    <w:rsid w:val="00D8258B"/>
    <w:rsid w:val="00D93AA6"/>
    <w:rsid w:val="00D95038"/>
    <w:rsid w:val="00DA1290"/>
    <w:rsid w:val="00DC4205"/>
    <w:rsid w:val="00DC6EBE"/>
    <w:rsid w:val="00DD3368"/>
    <w:rsid w:val="00DE192D"/>
    <w:rsid w:val="00DE1B4F"/>
    <w:rsid w:val="00DE2B8E"/>
    <w:rsid w:val="00E05A6A"/>
    <w:rsid w:val="00E15184"/>
    <w:rsid w:val="00E17A0D"/>
    <w:rsid w:val="00E318A1"/>
    <w:rsid w:val="00E40CD3"/>
    <w:rsid w:val="00E46A35"/>
    <w:rsid w:val="00E74484"/>
    <w:rsid w:val="00E9289D"/>
    <w:rsid w:val="00E95CFB"/>
    <w:rsid w:val="00EC7D0B"/>
    <w:rsid w:val="00ED15C7"/>
    <w:rsid w:val="00EE333C"/>
    <w:rsid w:val="00EE3551"/>
    <w:rsid w:val="00F07BBC"/>
    <w:rsid w:val="00F14FC3"/>
    <w:rsid w:val="00F2041E"/>
    <w:rsid w:val="00F27831"/>
    <w:rsid w:val="00F27954"/>
    <w:rsid w:val="00F37249"/>
    <w:rsid w:val="00F40FFE"/>
    <w:rsid w:val="00F4533A"/>
    <w:rsid w:val="00F466A3"/>
    <w:rsid w:val="00F46BD3"/>
    <w:rsid w:val="00F61D93"/>
    <w:rsid w:val="00F72D4E"/>
    <w:rsid w:val="00F91312"/>
    <w:rsid w:val="00F9134C"/>
    <w:rsid w:val="00F9371D"/>
    <w:rsid w:val="00FB5285"/>
    <w:rsid w:val="00FD5EC7"/>
    <w:rsid w:val="00FD6527"/>
    <w:rsid w:val="00FF499C"/>
    <w:rsid w:val="00FF6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F1CB5"/>
  <w15:chartTrackingRefBased/>
  <w15:docId w15:val="{C530D928-38AD-4390-84F2-3E44644E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5A3E"/>
    <w:pPr>
      <w:spacing w:after="200" w:line="276" w:lineRule="auto"/>
    </w:pPr>
    <w:rPr>
      <w:rFonts w:eastAsia="Times New Roman"/>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rsid w:val="00EC7D0B"/>
    <w:pPr>
      <w:spacing w:after="0" w:line="240" w:lineRule="auto"/>
    </w:pPr>
    <w:rPr>
      <w:rFonts w:ascii="Tahoma" w:hAnsi="Tahoma" w:cs="Tahoma"/>
      <w:sz w:val="16"/>
      <w:szCs w:val="16"/>
    </w:rPr>
  </w:style>
  <w:style w:type="character" w:customStyle="1" w:styleId="a4">
    <w:name w:val="Текст выноски Знак"/>
    <w:link w:val="a3"/>
    <w:rsid w:val="00EC7D0B"/>
    <w:rPr>
      <w:rFonts w:ascii="Tahoma" w:eastAsia="Times New Roman" w:hAnsi="Tahoma" w:cs="Tahoma"/>
      <w:sz w:val="16"/>
      <w:szCs w:val="16"/>
      <w:lang w:eastAsia="en-US"/>
    </w:rPr>
  </w:style>
  <w:style w:type="paragraph" w:customStyle="1" w:styleId="ConsPlusNormal">
    <w:name w:val="ConsPlusNormal"/>
    <w:rsid w:val="00C90CDC"/>
    <w:pPr>
      <w:widowControl w:val="0"/>
      <w:autoSpaceDE w:val="0"/>
      <w:autoSpaceDN w:val="0"/>
    </w:pPr>
    <w:rPr>
      <w:rFonts w:eastAsia="Times New Roman" w:cs="Calibri"/>
      <w:sz w:val="22"/>
    </w:rPr>
  </w:style>
  <w:style w:type="character" w:styleId="a5">
    <w:name w:val="annotation reference"/>
    <w:rsid w:val="007E5B3F"/>
    <w:rPr>
      <w:sz w:val="16"/>
      <w:szCs w:val="16"/>
    </w:rPr>
  </w:style>
  <w:style w:type="paragraph" w:styleId="a6">
    <w:name w:val="annotation text"/>
    <w:basedOn w:val="a"/>
    <w:link w:val="a7"/>
    <w:rsid w:val="007E5B3F"/>
    <w:rPr>
      <w:sz w:val="20"/>
      <w:szCs w:val="20"/>
    </w:rPr>
  </w:style>
  <w:style w:type="character" w:customStyle="1" w:styleId="a7">
    <w:name w:val="Текст примечания Знак"/>
    <w:link w:val="a6"/>
    <w:rsid w:val="007E5B3F"/>
    <w:rPr>
      <w:rFonts w:eastAsia="Times New Roman"/>
      <w:lang w:eastAsia="en-US"/>
    </w:rPr>
  </w:style>
  <w:style w:type="paragraph" w:styleId="a8">
    <w:name w:val="annotation subject"/>
    <w:basedOn w:val="a6"/>
    <w:next w:val="a6"/>
    <w:link w:val="a9"/>
    <w:rsid w:val="007E5B3F"/>
    <w:rPr>
      <w:b/>
      <w:bCs/>
    </w:rPr>
  </w:style>
  <w:style w:type="character" w:customStyle="1" w:styleId="a9">
    <w:name w:val="Тема примечания Знак"/>
    <w:link w:val="a8"/>
    <w:rsid w:val="007E5B3F"/>
    <w:rPr>
      <w:rFonts w:eastAsia="Times New Roman"/>
      <w:b/>
      <w:bCs/>
      <w:lang w:eastAsia="en-US"/>
    </w:rPr>
  </w:style>
  <w:style w:type="character" w:styleId="aa">
    <w:name w:val="Hyperlink"/>
    <w:rsid w:val="005A6843"/>
    <w:rPr>
      <w:color w:val="0563C1"/>
      <w:u w:val="single"/>
    </w:rPr>
  </w:style>
  <w:style w:type="character" w:styleId="ab">
    <w:name w:val="Unresolved Mention"/>
    <w:uiPriority w:val="99"/>
    <w:semiHidden/>
    <w:unhideWhenUsed/>
    <w:rsid w:val="005A6843"/>
    <w:rPr>
      <w:color w:val="605E5C"/>
      <w:shd w:val="clear" w:color="auto" w:fill="E1DFDD"/>
    </w:rPr>
  </w:style>
  <w:style w:type="paragraph" w:styleId="ac">
    <w:name w:val="Revision"/>
    <w:hidden/>
    <w:uiPriority w:val="99"/>
    <w:semiHidden/>
    <w:rsid w:val="00575056"/>
    <w:rPr>
      <w:rFonts w:eastAsia="Times New Roman"/>
      <w:sz w:val="22"/>
      <w:szCs w:val="22"/>
      <w:lang w:eastAsia="en-US"/>
    </w:rPr>
  </w:style>
  <w:style w:type="paragraph" w:styleId="ad">
    <w:name w:val="footnote text"/>
    <w:basedOn w:val="a"/>
    <w:link w:val="ae"/>
    <w:uiPriority w:val="99"/>
    <w:rsid w:val="00691264"/>
    <w:rPr>
      <w:rFonts w:ascii="Times New Roman" w:hAnsi="Times New Roman"/>
      <w:sz w:val="20"/>
      <w:szCs w:val="20"/>
      <w:lang w:eastAsia="ru-RU"/>
    </w:rPr>
  </w:style>
  <w:style w:type="character" w:customStyle="1" w:styleId="ae">
    <w:name w:val="Текст сноски Знак"/>
    <w:link w:val="ad"/>
    <w:uiPriority w:val="99"/>
    <w:rsid w:val="00691264"/>
    <w:rPr>
      <w:rFonts w:ascii="Times New Roman" w:eastAsia="Times New Roman" w:hAnsi="Times New Roman"/>
    </w:rPr>
  </w:style>
  <w:style w:type="character" w:styleId="af">
    <w:name w:val="footnote reference"/>
    <w:uiPriority w:val="99"/>
    <w:rsid w:val="0069126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827817">
      <w:bodyDiv w:val="1"/>
      <w:marLeft w:val="0"/>
      <w:marRight w:val="0"/>
      <w:marTop w:val="0"/>
      <w:marBottom w:val="0"/>
      <w:divBdr>
        <w:top w:val="none" w:sz="0" w:space="0" w:color="auto"/>
        <w:left w:val="none" w:sz="0" w:space="0" w:color="auto"/>
        <w:bottom w:val="none" w:sz="0" w:space="0" w:color="auto"/>
        <w:right w:val="none" w:sz="0" w:space="0" w:color="auto"/>
      </w:divBdr>
    </w:div>
    <w:div w:id="1386294064">
      <w:bodyDiv w:val="1"/>
      <w:marLeft w:val="0"/>
      <w:marRight w:val="0"/>
      <w:marTop w:val="0"/>
      <w:marBottom w:val="0"/>
      <w:divBdr>
        <w:top w:val="none" w:sz="0" w:space="0" w:color="auto"/>
        <w:left w:val="none" w:sz="0" w:space="0" w:color="auto"/>
        <w:bottom w:val="none" w:sz="0" w:space="0" w:color="auto"/>
        <w:right w:val="none" w:sz="0" w:space="0" w:color="auto"/>
      </w:divBdr>
    </w:div>
    <w:div w:id="162765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e.v.vorontsova@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les@ohmliberscience.ru" TargetMode="External"/><Relationship Id="rId4" Type="http://schemas.openxmlformats.org/officeDocument/2006/relationships/settings" Target="settings.xml"/><Relationship Id="rId9" Type="http://schemas.openxmlformats.org/officeDocument/2006/relationships/hyperlink" Target="mailto:sales@omliberscinc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A3136-6DA9-4DA7-B27E-81440073E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3637</Words>
  <Characters>20733</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PTI</Company>
  <LinksUpToDate>false</LinksUpToDate>
  <CharactersWithSpaces>24322</CharactersWithSpaces>
  <SharedDoc>false</SharedDoc>
  <HLinks>
    <vt:vector size="18" baseType="variant">
      <vt:variant>
        <vt:i4>6488145</vt:i4>
      </vt:variant>
      <vt:variant>
        <vt:i4>6</vt:i4>
      </vt:variant>
      <vt:variant>
        <vt:i4>0</vt:i4>
      </vt:variant>
      <vt:variant>
        <vt:i4>5</vt:i4>
      </vt:variant>
      <vt:variant>
        <vt:lpwstr>mailto:sales@ohmliberscience.ru</vt:lpwstr>
      </vt:variant>
      <vt:variant>
        <vt:lpwstr/>
      </vt:variant>
      <vt:variant>
        <vt:i4>458808</vt:i4>
      </vt:variant>
      <vt:variant>
        <vt:i4>3</vt:i4>
      </vt:variant>
      <vt:variant>
        <vt:i4>0</vt:i4>
      </vt:variant>
      <vt:variant>
        <vt:i4>5</vt:i4>
      </vt:variant>
      <vt:variant>
        <vt:lpwstr>mailto:sales@omliberscince.ru</vt:lpwstr>
      </vt:variant>
      <vt:variant>
        <vt:lpwstr/>
      </vt:variant>
      <vt:variant>
        <vt:i4>2162714</vt:i4>
      </vt:variant>
      <vt:variant>
        <vt:i4>0</vt:i4>
      </vt:variant>
      <vt:variant>
        <vt:i4>0</vt:i4>
      </vt:variant>
      <vt:variant>
        <vt:i4>5</vt:i4>
      </vt:variant>
      <vt:variant>
        <vt:lpwstr>mailto:e.v.vorontsova@mail.ru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Дарьяна Игоревна Липпинк</cp:lastModifiedBy>
  <cp:revision>2</cp:revision>
  <cp:lastPrinted>2024-10-29T09:51:00Z</cp:lastPrinted>
  <dcterms:created xsi:type="dcterms:W3CDTF">2026-09-28T10:16:00Z</dcterms:created>
  <dcterms:modified xsi:type="dcterms:W3CDTF">2026-09-28T10:16:00Z</dcterms:modified>
</cp:coreProperties>
</file>