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632D" w:rsidRPr="00A3632D" w:rsidRDefault="00A3632D" w:rsidP="003C059C">
      <w:pPr>
        <w:spacing w:after="0" w:line="240" w:lineRule="auto"/>
        <w:ind w:firstLine="709"/>
        <w:jc w:val="center"/>
        <w:rPr>
          <w:rFonts w:ascii="Times New Roman" w:hAnsi="Times New Roman"/>
          <w:bCs/>
          <w:iCs/>
        </w:rPr>
      </w:pPr>
      <w:r w:rsidRPr="00A3632D">
        <w:rPr>
          <w:rFonts w:ascii="Times New Roman" w:hAnsi="Times New Roman"/>
          <w:bCs/>
          <w:iCs/>
        </w:rPr>
        <w:t>Контракт №</w:t>
      </w:r>
    </w:p>
    <w:p w:rsidR="00A3632D" w:rsidRPr="00A3632D" w:rsidRDefault="00A3632D" w:rsidP="003C059C">
      <w:pPr>
        <w:spacing w:after="0" w:line="240" w:lineRule="auto"/>
        <w:ind w:firstLine="709"/>
        <w:jc w:val="center"/>
        <w:rPr>
          <w:rFonts w:ascii="Times New Roman" w:hAnsi="Times New Roman"/>
          <w:bCs/>
          <w:iCs/>
        </w:rPr>
      </w:pPr>
      <w:r w:rsidRPr="00A3632D">
        <w:rPr>
          <w:rFonts w:ascii="Times New Roman" w:hAnsi="Times New Roman"/>
          <w:bCs/>
          <w:iCs/>
        </w:rPr>
        <w:t xml:space="preserve">на </w:t>
      </w:r>
      <w:r w:rsidR="00080E31" w:rsidRPr="00080E31">
        <w:rPr>
          <w:rFonts w:ascii="Times New Roman" w:hAnsi="Times New Roman"/>
          <w:bCs/>
          <w:iCs/>
        </w:rPr>
        <w:t>Оказание услуг по проведению экспертизы материалов о соответствии санитарно-эпидемиологическим требованиям деятельности с использованием источников ионизирующего излучения</w:t>
      </w:r>
    </w:p>
    <w:p w:rsidR="00A3632D" w:rsidRPr="00A3632D" w:rsidRDefault="00A3632D" w:rsidP="003C059C">
      <w:pPr>
        <w:spacing w:after="0" w:line="240" w:lineRule="auto"/>
        <w:ind w:firstLine="709"/>
        <w:jc w:val="center"/>
        <w:rPr>
          <w:rFonts w:ascii="Times New Roman" w:hAnsi="Times New Roman"/>
          <w:bCs/>
          <w:iCs/>
        </w:rPr>
      </w:pPr>
      <w:r w:rsidRPr="00A3632D">
        <w:rPr>
          <w:rFonts w:ascii="Times New Roman" w:hAnsi="Times New Roman"/>
          <w:bCs/>
          <w:iCs/>
        </w:rPr>
        <w:t>(Идентификационный код закупки № 261222513070022250100100040000000000)</w:t>
      </w:r>
    </w:p>
    <w:p w:rsidR="00A3632D" w:rsidRPr="00A3632D" w:rsidRDefault="00A3632D" w:rsidP="00A3632D">
      <w:pPr>
        <w:spacing w:after="0" w:line="240" w:lineRule="auto"/>
        <w:ind w:firstLine="709"/>
        <w:jc w:val="both"/>
        <w:rPr>
          <w:rFonts w:ascii="Times New Roman" w:hAnsi="Times New Roman"/>
          <w:bCs/>
          <w:iCs/>
        </w:rPr>
      </w:pPr>
    </w:p>
    <w:p w:rsidR="00A3632D" w:rsidRPr="00A3632D" w:rsidRDefault="003C059C" w:rsidP="003C059C">
      <w:pPr>
        <w:spacing w:after="0" w:line="240" w:lineRule="auto"/>
        <w:jc w:val="both"/>
        <w:rPr>
          <w:rFonts w:ascii="Times New Roman" w:hAnsi="Times New Roman"/>
          <w:bCs/>
          <w:iCs/>
        </w:rPr>
      </w:pPr>
      <w:r w:rsidRPr="00A3632D">
        <w:rPr>
          <w:rFonts w:ascii="Times New Roman" w:hAnsi="Times New Roman"/>
          <w:bCs/>
          <w:iCs/>
        </w:rPr>
        <w:t>г. Барнаул</w:t>
      </w:r>
      <w:r w:rsidR="00A3632D" w:rsidRPr="00A3632D">
        <w:rPr>
          <w:rFonts w:ascii="Times New Roman" w:hAnsi="Times New Roman"/>
          <w:bCs/>
          <w:iCs/>
        </w:rPr>
        <w:tab/>
      </w:r>
      <w:r w:rsidRPr="00A3632D">
        <w:rPr>
          <w:rFonts w:ascii="Times New Roman" w:hAnsi="Times New Roman"/>
          <w:bCs/>
          <w:iCs/>
        </w:rPr>
        <w:tab/>
      </w:r>
      <w:r w:rsidRPr="00A3632D">
        <w:rPr>
          <w:rFonts w:ascii="Times New Roman" w:hAnsi="Times New Roman"/>
          <w:bCs/>
          <w:iCs/>
        </w:rPr>
        <w:tab/>
      </w:r>
      <w:r w:rsidRPr="00A3632D">
        <w:rPr>
          <w:rFonts w:ascii="Times New Roman" w:hAnsi="Times New Roman"/>
          <w:bCs/>
          <w:iCs/>
        </w:rPr>
        <w:tab/>
      </w:r>
      <w:r w:rsidRPr="00A3632D">
        <w:rPr>
          <w:rFonts w:ascii="Times New Roman" w:hAnsi="Times New Roman"/>
          <w:bCs/>
          <w:iCs/>
        </w:rPr>
        <w:tab/>
      </w:r>
      <w:r w:rsidRPr="00A3632D">
        <w:rPr>
          <w:rFonts w:ascii="Times New Roman" w:hAnsi="Times New Roman"/>
          <w:bCs/>
          <w:iCs/>
        </w:rPr>
        <w:tab/>
      </w:r>
      <w:r w:rsidRPr="00A3632D">
        <w:rPr>
          <w:rFonts w:ascii="Times New Roman" w:hAnsi="Times New Roman"/>
          <w:bCs/>
          <w:iCs/>
        </w:rPr>
        <w:tab/>
      </w:r>
      <w:r w:rsidRPr="00A3632D">
        <w:rPr>
          <w:rFonts w:ascii="Times New Roman" w:hAnsi="Times New Roman"/>
          <w:bCs/>
          <w:iCs/>
        </w:rPr>
        <w:tab/>
      </w:r>
      <w:r w:rsidRPr="00A3632D">
        <w:rPr>
          <w:rFonts w:ascii="Times New Roman" w:hAnsi="Times New Roman"/>
          <w:bCs/>
          <w:iCs/>
        </w:rPr>
        <w:tab/>
        <w:t>«</w:t>
      </w:r>
      <w:r w:rsidRPr="00A3632D">
        <w:rPr>
          <w:rFonts w:ascii="Times New Roman" w:hAnsi="Times New Roman"/>
          <w:bCs/>
          <w:iCs/>
        </w:rPr>
        <w:tab/>
        <w:t>» ию</w:t>
      </w:r>
      <w:r w:rsidR="00816259">
        <w:rPr>
          <w:rFonts w:ascii="Times New Roman" w:hAnsi="Times New Roman"/>
          <w:bCs/>
          <w:iCs/>
        </w:rPr>
        <w:t>л</w:t>
      </w:r>
      <w:r w:rsidR="00080E31">
        <w:rPr>
          <w:rFonts w:ascii="Times New Roman" w:hAnsi="Times New Roman"/>
          <w:bCs/>
          <w:iCs/>
        </w:rPr>
        <w:t>я</w:t>
      </w:r>
      <w:r w:rsidRPr="00A3632D">
        <w:rPr>
          <w:rFonts w:ascii="Times New Roman" w:hAnsi="Times New Roman"/>
          <w:bCs/>
          <w:iCs/>
        </w:rPr>
        <w:t xml:space="preserve"> 2026г.</w:t>
      </w:r>
    </w:p>
    <w:p w:rsidR="00A3632D" w:rsidRPr="00A3632D" w:rsidRDefault="00A3632D" w:rsidP="00A3632D">
      <w:pPr>
        <w:spacing w:after="0" w:line="240" w:lineRule="auto"/>
        <w:ind w:firstLine="709"/>
        <w:jc w:val="both"/>
        <w:rPr>
          <w:rFonts w:ascii="Times New Roman" w:hAnsi="Times New Roman"/>
          <w:bCs/>
          <w:iCs/>
        </w:rPr>
      </w:pPr>
    </w:p>
    <w:p w:rsidR="00A3632D" w:rsidRPr="00A3632D" w:rsidRDefault="00A3632D" w:rsidP="00A3632D">
      <w:pPr>
        <w:spacing w:after="0" w:line="240" w:lineRule="auto"/>
        <w:ind w:firstLine="709"/>
        <w:jc w:val="both"/>
        <w:rPr>
          <w:rFonts w:ascii="Times New Roman" w:hAnsi="Times New Roman"/>
          <w:bCs/>
          <w:iCs/>
        </w:rPr>
      </w:pPr>
      <w:r w:rsidRPr="00A3632D">
        <w:rPr>
          <w:rFonts w:ascii="Times New Roman" w:hAnsi="Times New Roman"/>
          <w:bCs/>
          <w:iCs/>
        </w:rPr>
        <w:t xml:space="preserve">Федеральное государственное бюджетное учреждение «Федеральный центр травматологии, ортопедии и эндопротезирования» Министерства здравоохранения Российской Федерации (г. Барнаул) (ФГБУ «ФЦТОЭ» Минздрава России (г. Барнаул)), именуемое в дальнейшем «Заказчик», в лице </w:t>
      </w:r>
      <w:r w:rsidR="00080E31">
        <w:rPr>
          <w:rFonts w:ascii="Times New Roman" w:hAnsi="Times New Roman"/>
          <w:bCs/>
          <w:iCs/>
        </w:rPr>
        <w:t>ведущего экономиста</w:t>
      </w:r>
      <w:r w:rsidRPr="00A3632D">
        <w:rPr>
          <w:rFonts w:ascii="Times New Roman" w:hAnsi="Times New Roman"/>
          <w:bCs/>
          <w:iCs/>
        </w:rPr>
        <w:t xml:space="preserve"> </w:t>
      </w:r>
      <w:r w:rsidR="00080E31" w:rsidRPr="00080E31">
        <w:rPr>
          <w:rFonts w:ascii="Times New Roman" w:hAnsi="Times New Roman"/>
          <w:bCs/>
          <w:iCs/>
        </w:rPr>
        <w:t>Полетаевой Ирины Олеговны, действующего на основании доверенности № 11 от 17.02.2026</w:t>
      </w:r>
      <w:r w:rsidRPr="00A3632D">
        <w:rPr>
          <w:rFonts w:ascii="Times New Roman" w:hAnsi="Times New Roman"/>
          <w:bCs/>
          <w:iCs/>
        </w:rPr>
        <w:t xml:space="preserve"> г., с одной стороны, и</w:t>
      </w:r>
    </w:p>
    <w:p w:rsidR="00A3632D" w:rsidRDefault="00A3632D" w:rsidP="00A3632D">
      <w:pPr>
        <w:spacing w:after="0" w:line="240" w:lineRule="auto"/>
        <w:ind w:firstLine="709"/>
        <w:jc w:val="both"/>
        <w:rPr>
          <w:rFonts w:ascii="Times New Roman" w:hAnsi="Times New Roman"/>
          <w:bCs/>
          <w:iCs/>
        </w:rPr>
      </w:pPr>
      <w:r w:rsidRPr="00A3632D">
        <w:rPr>
          <w:rFonts w:ascii="Times New Roman" w:hAnsi="Times New Roman"/>
          <w:bCs/>
          <w:iCs/>
        </w:rPr>
        <w:t xml:space="preserve">___________________________________, именуемое в дальнейшем «Исполнитель», в лице ________________________________________, действующего на основании _________________________________________, с другой стороны, а вместе именуемые «Стороны» и каждая в отдельности «Сторона», с соблюдением требований Гражданского кодекса Российской Федерации, в соответствии с пунктом 4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Федеральный закон № 44-ФЗ) и иных нормативных правовых актов Российской Федерации заключили настоящий </w:t>
      </w:r>
      <w:r w:rsidR="003C059C">
        <w:rPr>
          <w:rFonts w:ascii="Times New Roman" w:hAnsi="Times New Roman"/>
          <w:bCs/>
          <w:iCs/>
        </w:rPr>
        <w:t>контракт</w:t>
      </w:r>
      <w:r w:rsidRPr="00A3632D">
        <w:rPr>
          <w:rFonts w:ascii="Times New Roman" w:hAnsi="Times New Roman"/>
          <w:bCs/>
          <w:iCs/>
        </w:rPr>
        <w:t xml:space="preserve"> (далее — </w:t>
      </w:r>
      <w:r w:rsidR="003C059C">
        <w:rPr>
          <w:rFonts w:ascii="Times New Roman" w:hAnsi="Times New Roman"/>
          <w:bCs/>
          <w:iCs/>
        </w:rPr>
        <w:t>Контракт</w:t>
      </w:r>
      <w:r w:rsidRPr="00A3632D">
        <w:rPr>
          <w:rFonts w:ascii="Times New Roman" w:hAnsi="Times New Roman"/>
          <w:bCs/>
          <w:iCs/>
        </w:rPr>
        <w:t>) о нижеследующем:</w:t>
      </w:r>
    </w:p>
    <w:p w:rsidR="003C059C" w:rsidRPr="00A3632D" w:rsidRDefault="003C059C" w:rsidP="00A3632D">
      <w:pPr>
        <w:spacing w:after="0" w:line="240" w:lineRule="auto"/>
        <w:ind w:firstLine="709"/>
        <w:jc w:val="both"/>
        <w:rPr>
          <w:rFonts w:ascii="Times New Roman" w:hAnsi="Times New Roman"/>
          <w:bCs/>
          <w:iCs/>
        </w:rPr>
      </w:pPr>
    </w:p>
    <w:p w:rsidR="00A3632D" w:rsidRPr="00B90B85" w:rsidRDefault="003C059C" w:rsidP="003C059C">
      <w:pPr>
        <w:spacing w:after="0" w:line="240" w:lineRule="auto"/>
        <w:ind w:firstLine="709"/>
        <w:jc w:val="center"/>
        <w:rPr>
          <w:rFonts w:ascii="Times New Roman" w:hAnsi="Times New Roman"/>
          <w:b/>
          <w:bCs/>
          <w:iCs/>
        </w:rPr>
      </w:pPr>
      <w:r w:rsidRPr="00B90B85">
        <w:rPr>
          <w:rFonts w:ascii="Times New Roman" w:hAnsi="Times New Roman"/>
          <w:b/>
          <w:bCs/>
          <w:iCs/>
        </w:rPr>
        <w:t xml:space="preserve">1. </w:t>
      </w:r>
      <w:r w:rsidR="00A3632D" w:rsidRPr="00B90B85">
        <w:rPr>
          <w:rFonts w:ascii="Times New Roman" w:hAnsi="Times New Roman"/>
          <w:b/>
          <w:bCs/>
          <w:iCs/>
        </w:rPr>
        <w:t>Предмет Контракта</w:t>
      </w:r>
    </w:p>
    <w:p w:rsidR="00A3632D" w:rsidRDefault="00A3632D" w:rsidP="00A3632D">
      <w:pPr>
        <w:spacing w:after="0" w:line="240" w:lineRule="auto"/>
        <w:ind w:firstLine="709"/>
        <w:jc w:val="both"/>
        <w:rPr>
          <w:rFonts w:ascii="Times New Roman" w:hAnsi="Times New Roman"/>
          <w:bCs/>
          <w:iCs/>
        </w:rPr>
      </w:pPr>
      <w:r w:rsidRPr="00A3632D">
        <w:rPr>
          <w:rFonts w:ascii="Times New Roman" w:hAnsi="Times New Roman"/>
          <w:bCs/>
          <w:iCs/>
        </w:rPr>
        <w:t xml:space="preserve">1.1. </w:t>
      </w:r>
      <w:r w:rsidR="00607D62" w:rsidRPr="00607D62">
        <w:rPr>
          <w:rFonts w:ascii="Times New Roman" w:hAnsi="Times New Roman"/>
          <w:bCs/>
          <w:iCs/>
        </w:rPr>
        <w:t xml:space="preserve">По договору на проведение санитарно-эпидемиологической экспертизы Исполнитель обязуется оказать услуги, указанные в п. 1.2 настоящего договора </w:t>
      </w:r>
      <w:r w:rsidR="00ED6092" w:rsidRPr="00ED6092">
        <w:rPr>
          <w:rFonts w:ascii="Times New Roman" w:hAnsi="Times New Roman"/>
          <w:bCs/>
          <w:iCs/>
        </w:rPr>
        <w:t>(далее - услуги), а Заказчик обязуется принять оказанные услуги и оплатить их</w:t>
      </w:r>
      <w:r w:rsidRPr="00A3632D">
        <w:rPr>
          <w:rFonts w:ascii="Times New Roman" w:hAnsi="Times New Roman"/>
          <w:bCs/>
          <w:iCs/>
        </w:rPr>
        <w:t>.</w:t>
      </w:r>
    </w:p>
    <w:p w:rsidR="00607D62" w:rsidRDefault="00607D62" w:rsidP="00A3632D">
      <w:pPr>
        <w:spacing w:after="0" w:line="240" w:lineRule="auto"/>
        <w:ind w:firstLine="709"/>
        <w:jc w:val="both"/>
        <w:rPr>
          <w:rFonts w:ascii="Times New Roman" w:hAnsi="Times New Roman"/>
          <w:bCs/>
          <w:iCs/>
        </w:rPr>
      </w:pPr>
      <w:r>
        <w:rPr>
          <w:rFonts w:ascii="Times New Roman" w:hAnsi="Times New Roman"/>
          <w:bCs/>
          <w:iCs/>
        </w:rPr>
        <w:t xml:space="preserve">1.2. </w:t>
      </w:r>
      <w:r w:rsidRPr="00607D62">
        <w:rPr>
          <w:rFonts w:ascii="Times New Roman" w:hAnsi="Times New Roman"/>
          <w:bCs/>
          <w:iCs/>
        </w:rPr>
        <w:t>Исполнитель обязуется оказать следующие услуги: 22000057 Экспертиза материалов о соответствии санитарно-эпидемиологическим требованиям деятельности с использованием источников ионизирующего излучения, до 3-х установок - 1 усл.ед.</w:t>
      </w:r>
    </w:p>
    <w:p w:rsidR="00607D62" w:rsidRDefault="00607D62" w:rsidP="00A3632D">
      <w:pPr>
        <w:spacing w:after="0" w:line="240" w:lineRule="auto"/>
        <w:ind w:firstLine="709"/>
        <w:jc w:val="both"/>
        <w:rPr>
          <w:rFonts w:ascii="Times New Roman" w:hAnsi="Times New Roman"/>
          <w:bCs/>
          <w:iCs/>
        </w:rPr>
      </w:pPr>
      <w:r>
        <w:rPr>
          <w:rFonts w:ascii="Times New Roman" w:hAnsi="Times New Roman"/>
          <w:bCs/>
          <w:iCs/>
        </w:rPr>
        <w:t xml:space="preserve">1.3. </w:t>
      </w:r>
      <w:r w:rsidRPr="00607D62">
        <w:rPr>
          <w:rFonts w:ascii="Times New Roman" w:hAnsi="Times New Roman"/>
          <w:bCs/>
          <w:iCs/>
        </w:rPr>
        <w:t>Услуги считаются оказанными пос</w:t>
      </w:r>
      <w:r>
        <w:rPr>
          <w:rFonts w:ascii="Times New Roman" w:hAnsi="Times New Roman"/>
          <w:bCs/>
          <w:iCs/>
        </w:rPr>
        <w:t xml:space="preserve">ле подписания акта об оказании </w:t>
      </w:r>
      <w:r w:rsidRPr="00607D62">
        <w:rPr>
          <w:rFonts w:ascii="Times New Roman" w:hAnsi="Times New Roman"/>
          <w:bCs/>
          <w:iCs/>
        </w:rPr>
        <w:t>у</w:t>
      </w:r>
      <w:r>
        <w:rPr>
          <w:rFonts w:ascii="Times New Roman" w:hAnsi="Times New Roman"/>
          <w:bCs/>
          <w:iCs/>
        </w:rPr>
        <w:t>слуг по</w:t>
      </w:r>
      <w:r w:rsidRPr="00607D62">
        <w:rPr>
          <w:rFonts w:ascii="Times New Roman" w:hAnsi="Times New Roman"/>
          <w:bCs/>
          <w:iCs/>
        </w:rPr>
        <w:t xml:space="preserve"> настоящему договору Заказчиком или ег</w:t>
      </w:r>
      <w:r>
        <w:rPr>
          <w:rFonts w:ascii="Times New Roman" w:hAnsi="Times New Roman"/>
          <w:bCs/>
          <w:iCs/>
        </w:rPr>
        <w:t>о уполномоченным представителем</w:t>
      </w:r>
      <w:r w:rsidRPr="00607D62">
        <w:rPr>
          <w:rFonts w:ascii="Times New Roman" w:hAnsi="Times New Roman"/>
          <w:bCs/>
          <w:iCs/>
        </w:rPr>
        <w:t>.</w:t>
      </w:r>
    </w:p>
    <w:p w:rsidR="003C059C" w:rsidRPr="00A3632D" w:rsidRDefault="003C059C" w:rsidP="00A3632D">
      <w:pPr>
        <w:spacing w:after="0" w:line="240" w:lineRule="auto"/>
        <w:ind w:firstLine="709"/>
        <w:jc w:val="both"/>
        <w:rPr>
          <w:rFonts w:ascii="Times New Roman" w:hAnsi="Times New Roman"/>
          <w:bCs/>
          <w:iCs/>
        </w:rPr>
      </w:pPr>
    </w:p>
    <w:p w:rsidR="00A3632D" w:rsidRPr="00B90B85" w:rsidRDefault="003C059C" w:rsidP="003C059C">
      <w:pPr>
        <w:spacing w:after="0" w:line="240" w:lineRule="auto"/>
        <w:ind w:firstLine="709"/>
        <w:jc w:val="center"/>
        <w:rPr>
          <w:rFonts w:ascii="Times New Roman" w:hAnsi="Times New Roman"/>
          <w:b/>
          <w:bCs/>
          <w:iCs/>
        </w:rPr>
      </w:pPr>
      <w:r w:rsidRPr="00B90B85">
        <w:rPr>
          <w:rFonts w:ascii="Times New Roman" w:hAnsi="Times New Roman"/>
          <w:b/>
          <w:bCs/>
          <w:iCs/>
        </w:rPr>
        <w:t xml:space="preserve">2. </w:t>
      </w:r>
      <w:r w:rsidR="00A3632D" w:rsidRPr="00B90B85">
        <w:rPr>
          <w:rFonts w:ascii="Times New Roman" w:hAnsi="Times New Roman"/>
          <w:b/>
          <w:bCs/>
          <w:iCs/>
        </w:rPr>
        <w:t xml:space="preserve">Условия </w:t>
      </w:r>
      <w:r w:rsidR="00B12A4E">
        <w:rPr>
          <w:rFonts w:ascii="Times New Roman" w:hAnsi="Times New Roman"/>
          <w:b/>
          <w:bCs/>
          <w:iCs/>
        </w:rPr>
        <w:t>оказания услуг</w:t>
      </w:r>
    </w:p>
    <w:p w:rsidR="00A3632D" w:rsidRDefault="00A3632D" w:rsidP="00A3632D">
      <w:pPr>
        <w:spacing w:after="0" w:line="240" w:lineRule="auto"/>
        <w:ind w:firstLine="709"/>
        <w:jc w:val="both"/>
        <w:rPr>
          <w:rFonts w:ascii="Times New Roman" w:hAnsi="Times New Roman"/>
          <w:bCs/>
          <w:iCs/>
        </w:rPr>
      </w:pPr>
      <w:r w:rsidRPr="00A3632D">
        <w:rPr>
          <w:rFonts w:ascii="Times New Roman" w:hAnsi="Times New Roman"/>
          <w:bCs/>
          <w:iCs/>
        </w:rPr>
        <w:t xml:space="preserve">2.1. </w:t>
      </w:r>
      <w:r w:rsidR="00B12A4E" w:rsidRPr="00B12A4E">
        <w:rPr>
          <w:rFonts w:ascii="Times New Roman" w:hAnsi="Times New Roman"/>
          <w:bCs/>
          <w:iCs/>
        </w:rPr>
        <w:t>Услуги оказываются Исполнителем в соответствии с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r w:rsidRPr="00A3632D">
        <w:rPr>
          <w:rFonts w:ascii="Times New Roman" w:hAnsi="Times New Roman"/>
          <w:bCs/>
          <w:iCs/>
        </w:rPr>
        <w:t>.</w:t>
      </w:r>
    </w:p>
    <w:p w:rsidR="003C059C" w:rsidRPr="00A3632D" w:rsidRDefault="003C059C" w:rsidP="00A3632D">
      <w:pPr>
        <w:spacing w:after="0" w:line="240" w:lineRule="auto"/>
        <w:ind w:firstLine="709"/>
        <w:jc w:val="both"/>
        <w:rPr>
          <w:rFonts w:ascii="Times New Roman" w:hAnsi="Times New Roman"/>
          <w:bCs/>
          <w:iCs/>
        </w:rPr>
      </w:pPr>
    </w:p>
    <w:p w:rsidR="00A3632D" w:rsidRPr="00B90B85" w:rsidRDefault="003C059C" w:rsidP="003C059C">
      <w:pPr>
        <w:spacing w:after="0" w:line="240" w:lineRule="auto"/>
        <w:ind w:firstLine="709"/>
        <w:jc w:val="center"/>
        <w:rPr>
          <w:rFonts w:ascii="Times New Roman" w:hAnsi="Times New Roman"/>
          <w:b/>
          <w:bCs/>
          <w:iCs/>
        </w:rPr>
      </w:pPr>
      <w:r w:rsidRPr="00B90B85">
        <w:rPr>
          <w:rFonts w:ascii="Times New Roman" w:hAnsi="Times New Roman"/>
          <w:b/>
          <w:bCs/>
          <w:iCs/>
        </w:rPr>
        <w:t xml:space="preserve">3. </w:t>
      </w:r>
      <w:r w:rsidR="000C0CD5" w:rsidRPr="000C0CD5">
        <w:rPr>
          <w:rFonts w:ascii="Times New Roman" w:hAnsi="Times New Roman"/>
          <w:b/>
          <w:bCs/>
          <w:iCs/>
        </w:rPr>
        <w:t>Права и обязанности Сторон</w:t>
      </w:r>
    </w:p>
    <w:p w:rsidR="00607D62" w:rsidRPr="00607D62" w:rsidRDefault="00607D62" w:rsidP="00607D62">
      <w:pPr>
        <w:spacing w:after="0" w:line="240" w:lineRule="auto"/>
        <w:ind w:firstLine="709"/>
        <w:jc w:val="both"/>
        <w:rPr>
          <w:rFonts w:ascii="Times New Roman" w:hAnsi="Times New Roman"/>
          <w:bCs/>
          <w:iCs/>
        </w:rPr>
      </w:pPr>
      <w:r>
        <w:rPr>
          <w:rFonts w:ascii="Times New Roman" w:hAnsi="Times New Roman"/>
          <w:bCs/>
          <w:iCs/>
        </w:rPr>
        <w:t xml:space="preserve">3.1. </w:t>
      </w:r>
      <w:r w:rsidRPr="00607D62">
        <w:rPr>
          <w:rFonts w:ascii="Times New Roman" w:hAnsi="Times New Roman"/>
          <w:bCs/>
          <w:iCs/>
        </w:rPr>
        <w:t>Исполнитель обязан:</w:t>
      </w:r>
    </w:p>
    <w:p w:rsidR="00607D62" w:rsidRPr="00607D62" w:rsidRDefault="00607D62" w:rsidP="00607D62">
      <w:pPr>
        <w:spacing w:after="0" w:line="240" w:lineRule="auto"/>
        <w:ind w:firstLine="709"/>
        <w:jc w:val="both"/>
        <w:rPr>
          <w:rFonts w:ascii="Times New Roman" w:hAnsi="Times New Roman"/>
          <w:bCs/>
          <w:iCs/>
        </w:rPr>
      </w:pPr>
      <w:r>
        <w:rPr>
          <w:rFonts w:ascii="Times New Roman" w:hAnsi="Times New Roman"/>
          <w:bCs/>
          <w:iCs/>
        </w:rPr>
        <w:t xml:space="preserve">3.1.1. в течение </w:t>
      </w:r>
      <w:r w:rsidRPr="00607D62">
        <w:rPr>
          <w:rFonts w:ascii="Times New Roman" w:hAnsi="Times New Roman"/>
          <w:bCs/>
          <w:iCs/>
        </w:rPr>
        <w:t>20 рабочих дней со дня получения заявления (с необходимым пакетом документов), оказать услуги и сдать результат Заказчику по акту об оказании услуг.</w:t>
      </w:r>
    </w:p>
    <w:p w:rsidR="00607D62" w:rsidRPr="00607D62" w:rsidRDefault="00607D62" w:rsidP="00607D62">
      <w:pPr>
        <w:spacing w:after="0" w:line="240" w:lineRule="auto"/>
        <w:ind w:firstLine="709"/>
        <w:jc w:val="both"/>
        <w:rPr>
          <w:rFonts w:ascii="Times New Roman" w:hAnsi="Times New Roman"/>
          <w:bCs/>
          <w:iCs/>
        </w:rPr>
      </w:pPr>
      <w:r w:rsidRPr="00607D62">
        <w:rPr>
          <w:rFonts w:ascii="Times New Roman" w:hAnsi="Times New Roman"/>
          <w:bCs/>
          <w:iCs/>
        </w:rPr>
        <w:t>3.1.2. после оказания услуги оформить  акт об оказании услуг для предоставления Заказчику на подписание.</w:t>
      </w:r>
    </w:p>
    <w:p w:rsidR="00607D62" w:rsidRPr="00607D62" w:rsidRDefault="00607D62" w:rsidP="00607D62">
      <w:pPr>
        <w:spacing w:after="0" w:line="240" w:lineRule="auto"/>
        <w:ind w:firstLine="709"/>
        <w:jc w:val="both"/>
        <w:rPr>
          <w:rFonts w:ascii="Times New Roman" w:hAnsi="Times New Roman"/>
          <w:bCs/>
          <w:iCs/>
        </w:rPr>
      </w:pPr>
      <w:r w:rsidRPr="00607D62">
        <w:rPr>
          <w:rFonts w:ascii="Times New Roman" w:hAnsi="Times New Roman"/>
          <w:bCs/>
          <w:iCs/>
        </w:rPr>
        <w:t>3.2. Исполнитель имеет право:</w:t>
      </w:r>
    </w:p>
    <w:p w:rsidR="00607D62" w:rsidRPr="00607D62" w:rsidRDefault="00607D62" w:rsidP="00607D62">
      <w:pPr>
        <w:spacing w:after="0" w:line="240" w:lineRule="auto"/>
        <w:ind w:firstLine="709"/>
        <w:jc w:val="both"/>
        <w:rPr>
          <w:rFonts w:ascii="Times New Roman" w:hAnsi="Times New Roman"/>
          <w:bCs/>
          <w:iCs/>
        </w:rPr>
      </w:pPr>
      <w:r w:rsidRPr="00607D62">
        <w:rPr>
          <w:rFonts w:ascii="Times New Roman" w:hAnsi="Times New Roman"/>
          <w:bCs/>
          <w:iCs/>
        </w:rPr>
        <w:t>3.2.1. Приостанавливать оказан</w:t>
      </w:r>
      <w:r w:rsidR="00720EA6">
        <w:rPr>
          <w:rFonts w:ascii="Times New Roman" w:hAnsi="Times New Roman"/>
          <w:bCs/>
          <w:iCs/>
        </w:rPr>
        <w:t>ие услуг по настоящему договору</w:t>
      </w:r>
      <w:r w:rsidRPr="00607D62">
        <w:rPr>
          <w:rFonts w:ascii="Times New Roman" w:hAnsi="Times New Roman"/>
          <w:bCs/>
          <w:iCs/>
        </w:rPr>
        <w:t xml:space="preserve"> в случае нарушения Заказчиком условий оплаты.</w:t>
      </w:r>
    </w:p>
    <w:p w:rsidR="00607D62" w:rsidRPr="00607D62" w:rsidRDefault="00607D62" w:rsidP="00607D62">
      <w:pPr>
        <w:spacing w:after="0" w:line="240" w:lineRule="auto"/>
        <w:ind w:firstLine="709"/>
        <w:jc w:val="both"/>
        <w:rPr>
          <w:rFonts w:ascii="Times New Roman" w:hAnsi="Times New Roman"/>
          <w:bCs/>
          <w:iCs/>
        </w:rPr>
      </w:pPr>
      <w:r w:rsidRPr="00607D62">
        <w:rPr>
          <w:rFonts w:ascii="Times New Roman" w:hAnsi="Times New Roman"/>
          <w:bCs/>
          <w:iCs/>
        </w:rPr>
        <w:t>3.2.</w:t>
      </w:r>
      <w:r>
        <w:rPr>
          <w:rFonts w:ascii="Times New Roman" w:hAnsi="Times New Roman"/>
          <w:bCs/>
          <w:iCs/>
        </w:rPr>
        <w:t>2</w:t>
      </w:r>
      <w:r w:rsidRPr="00607D62">
        <w:rPr>
          <w:rFonts w:ascii="Times New Roman" w:hAnsi="Times New Roman"/>
          <w:bCs/>
          <w:iCs/>
        </w:rPr>
        <w:t>. Не выдавать результаты инспекции при отсутствии доверенности и паспорта.</w:t>
      </w:r>
    </w:p>
    <w:p w:rsidR="00607D62" w:rsidRPr="00607D62" w:rsidRDefault="00607D62" w:rsidP="00607D62">
      <w:pPr>
        <w:spacing w:after="0" w:line="240" w:lineRule="auto"/>
        <w:ind w:firstLine="709"/>
        <w:jc w:val="both"/>
        <w:rPr>
          <w:rFonts w:ascii="Times New Roman" w:hAnsi="Times New Roman"/>
          <w:bCs/>
          <w:iCs/>
        </w:rPr>
      </w:pPr>
      <w:r w:rsidRPr="00607D62">
        <w:rPr>
          <w:rFonts w:ascii="Times New Roman" w:hAnsi="Times New Roman"/>
          <w:bCs/>
          <w:iCs/>
        </w:rPr>
        <w:t>3.3.  Заказчик обязан:</w:t>
      </w:r>
    </w:p>
    <w:p w:rsidR="00607D62" w:rsidRPr="00607D62" w:rsidRDefault="00607D62" w:rsidP="00607D62">
      <w:pPr>
        <w:spacing w:after="0" w:line="240" w:lineRule="auto"/>
        <w:ind w:firstLine="709"/>
        <w:jc w:val="both"/>
        <w:rPr>
          <w:rFonts w:ascii="Times New Roman" w:hAnsi="Times New Roman"/>
          <w:bCs/>
          <w:iCs/>
        </w:rPr>
      </w:pPr>
      <w:r w:rsidRPr="00607D62">
        <w:rPr>
          <w:rFonts w:ascii="Times New Roman" w:hAnsi="Times New Roman"/>
          <w:bCs/>
          <w:iCs/>
        </w:rPr>
        <w:t>3.3.1. представить заявление и необходимый пакет документов на проведение санитарно-эпидемиологической экспертизы.</w:t>
      </w:r>
    </w:p>
    <w:p w:rsidR="00607D62" w:rsidRPr="00607D62" w:rsidRDefault="00607D62" w:rsidP="00607D62">
      <w:pPr>
        <w:spacing w:after="0" w:line="240" w:lineRule="auto"/>
        <w:ind w:firstLine="709"/>
        <w:jc w:val="both"/>
        <w:rPr>
          <w:rFonts w:ascii="Times New Roman" w:hAnsi="Times New Roman"/>
          <w:bCs/>
          <w:iCs/>
        </w:rPr>
      </w:pPr>
      <w:r w:rsidRPr="00607D62">
        <w:rPr>
          <w:rFonts w:ascii="Times New Roman" w:hAnsi="Times New Roman"/>
          <w:bCs/>
          <w:iCs/>
        </w:rPr>
        <w:t xml:space="preserve">3.3.2. получить и подписать акт об оказании услуг в течение 5 рабочих дней после оказания услуги. По истечении указанного срока один экземпляр, подписанный Заказчиком или его уполномоченным представителем, вернуть Исполнителю, либо представить Исполнителю мотивированный отказ в письменной форме, в противном случае акт считается подписанным, а услуга принятой Заказчиком. В случае неполучения Заказчиком у Исполнителя акта об оказании </w:t>
      </w:r>
      <w:r w:rsidRPr="00607D62">
        <w:rPr>
          <w:rFonts w:ascii="Times New Roman" w:hAnsi="Times New Roman"/>
          <w:bCs/>
          <w:iCs/>
        </w:rPr>
        <w:lastRenderedPageBreak/>
        <w:t>услуг в течение 5 рабочих дней после оказания услуги акт считается подписанным, а услуга принятой Заказчиком.</w:t>
      </w:r>
    </w:p>
    <w:p w:rsidR="00607D62" w:rsidRPr="00607D62" w:rsidRDefault="00607D62" w:rsidP="00607D62">
      <w:pPr>
        <w:spacing w:after="0" w:line="240" w:lineRule="auto"/>
        <w:ind w:firstLine="709"/>
        <w:jc w:val="both"/>
        <w:rPr>
          <w:rFonts w:ascii="Times New Roman" w:hAnsi="Times New Roman"/>
          <w:bCs/>
          <w:iCs/>
        </w:rPr>
      </w:pPr>
      <w:r w:rsidRPr="00607D62">
        <w:rPr>
          <w:rFonts w:ascii="Times New Roman" w:hAnsi="Times New Roman"/>
          <w:bCs/>
          <w:iCs/>
        </w:rPr>
        <w:t>3.4. Заказчик имеет право:</w:t>
      </w:r>
    </w:p>
    <w:p w:rsidR="00607D62" w:rsidRPr="00607D62" w:rsidRDefault="00607D62" w:rsidP="00607D62">
      <w:pPr>
        <w:spacing w:after="0" w:line="240" w:lineRule="auto"/>
        <w:ind w:firstLine="709"/>
        <w:jc w:val="both"/>
        <w:rPr>
          <w:rFonts w:ascii="Times New Roman" w:hAnsi="Times New Roman"/>
          <w:bCs/>
          <w:iCs/>
        </w:rPr>
      </w:pPr>
      <w:r w:rsidRPr="00607D62">
        <w:rPr>
          <w:rFonts w:ascii="Times New Roman" w:hAnsi="Times New Roman"/>
          <w:bCs/>
          <w:iCs/>
        </w:rPr>
        <w:t>3.4.1. Предоставить протоколы необходимых лабораторных и инструментальных исследований, проведенных в любой аккредитованной лаборатории.</w:t>
      </w:r>
    </w:p>
    <w:p w:rsidR="00816259" w:rsidRDefault="00607D62" w:rsidP="00607D62">
      <w:pPr>
        <w:spacing w:after="0" w:line="240" w:lineRule="auto"/>
        <w:ind w:firstLine="709"/>
        <w:jc w:val="both"/>
        <w:rPr>
          <w:rFonts w:ascii="Times New Roman" w:hAnsi="Times New Roman"/>
          <w:bCs/>
          <w:iCs/>
        </w:rPr>
      </w:pPr>
      <w:r w:rsidRPr="00607D62">
        <w:rPr>
          <w:rFonts w:ascii="Times New Roman" w:hAnsi="Times New Roman"/>
          <w:bCs/>
          <w:iCs/>
        </w:rPr>
        <w:t>3.4.2. Требовать от Исполнителя оказание услуг в соответствии с условиями настоящего договора.</w:t>
      </w:r>
    </w:p>
    <w:p w:rsidR="00D14EDD" w:rsidRDefault="00D14EDD" w:rsidP="00D14EDD">
      <w:pPr>
        <w:spacing w:after="0" w:line="240" w:lineRule="auto"/>
        <w:ind w:firstLine="709"/>
        <w:jc w:val="both"/>
        <w:rPr>
          <w:rFonts w:ascii="Times New Roman" w:hAnsi="Times New Roman"/>
          <w:b/>
          <w:bCs/>
          <w:iCs/>
        </w:rPr>
      </w:pPr>
    </w:p>
    <w:p w:rsidR="00A3632D" w:rsidRPr="00B90B85" w:rsidRDefault="003C059C" w:rsidP="00816259">
      <w:pPr>
        <w:spacing w:after="0" w:line="240" w:lineRule="auto"/>
        <w:ind w:firstLine="709"/>
        <w:jc w:val="center"/>
        <w:rPr>
          <w:rFonts w:ascii="Times New Roman" w:hAnsi="Times New Roman"/>
          <w:b/>
          <w:bCs/>
          <w:iCs/>
        </w:rPr>
      </w:pPr>
      <w:r w:rsidRPr="00B90B85">
        <w:rPr>
          <w:rFonts w:ascii="Times New Roman" w:hAnsi="Times New Roman"/>
          <w:b/>
          <w:bCs/>
          <w:iCs/>
        </w:rPr>
        <w:t xml:space="preserve">4. </w:t>
      </w:r>
      <w:r w:rsidR="00A3632D" w:rsidRPr="00B90B85">
        <w:rPr>
          <w:rFonts w:ascii="Times New Roman" w:hAnsi="Times New Roman"/>
          <w:b/>
          <w:bCs/>
          <w:iCs/>
        </w:rPr>
        <w:t xml:space="preserve">Место и сроки </w:t>
      </w:r>
      <w:r w:rsidR="00ED6092">
        <w:rPr>
          <w:rFonts w:ascii="Times New Roman" w:hAnsi="Times New Roman"/>
          <w:b/>
          <w:bCs/>
          <w:iCs/>
        </w:rPr>
        <w:t>оказания услуг</w:t>
      </w:r>
    </w:p>
    <w:p w:rsidR="000C0CD5" w:rsidRDefault="00DC4031" w:rsidP="000C0CD5">
      <w:pPr>
        <w:spacing w:after="0" w:line="240" w:lineRule="auto"/>
        <w:ind w:firstLine="709"/>
        <w:jc w:val="both"/>
        <w:rPr>
          <w:rFonts w:ascii="Times New Roman" w:hAnsi="Times New Roman"/>
          <w:bCs/>
          <w:iCs/>
        </w:rPr>
      </w:pPr>
      <w:r>
        <w:rPr>
          <w:rFonts w:ascii="Times New Roman" w:hAnsi="Times New Roman"/>
          <w:bCs/>
          <w:iCs/>
        </w:rPr>
        <w:t>4.1</w:t>
      </w:r>
      <w:r w:rsidR="000C0CD5">
        <w:rPr>
          <w:rFonts w:ascii="Times New Roman" w:hAnsi="Times New Roman"/>
          <w:bCs/>
          <w:iCs/>
        </w:rPr>
        <w:t>.</w:t>
      </w:r>
      <w:r w:rsidR="000C0CD5" w:rsidRPr="000C0CD5">
        <w:rPr>
          <w:rFonts w:ascii="Times New Roman" w:hAnsi="Times New Roman"/>
        </w:rPr>
        <w:t xml:space="preserve"> </w:t>
      </w:r>
      <w:r w:rsidR="000C0CD5" w:rsidRPr="0050547C">
        <w:rPr>
          <w:rFonts w:ascii="Times New Roman" w:hAnsi="Times New Roman"/>
        </w:rPr>
        <w:t xml:space="preserve">Сроки оказания услуг: </w:t>
      </w:r>
      <w:r w:rsidR="00720EA6">
        <w:rPr>
          <w:rFonts w:ascii="Times New Roman" w:hAnsi="Times New Roman"/>
        </w:rPr>
        <w:t xml:space="preserve">в течение </w:t>
      </w:r>
      <w:r w:rsidR="00720EA6" w:rsidRPr="00607D62">
        <w:rPr>
          <w:rFonts w:ascii="Times New Roman" w:hAnsi="Times New Roman"/>
          <w:bCs/>
          <w:iCs/>
        </w:rPr>
        <w:t xml:space="preserve">20 рабочих дней со дня получения </w:t>
      </w:r>
      <w:r w:rsidR="00720EA6">
        <w:rPr>
          <w:rFonts w:ascii="Times New Roman" w:hAnsi="Times New Roman"/>
          <w:bCs/>
          <w:iCs/>
        </w:rPr>
        <w:t>заявки от Заказчика</w:t>
      </w:r>
      <w:r w:rsidR="000C0CD5" w:rsidRPr="001F614D">
        <w:rPr>
          <w:rFonts w:ascii="Times New Roman" w:hAnsi="Times New Roman"/>
        </w:rPr>
        <w:t>.</w:t>
      </w:r>
    </w:p>
    <w:p w:rsidR="00A3632D" w:rsidRDefault="00DC4031" w:rsidP="00A3632D">
      <w:pPr>
        <w:spacing w:after="0" w:line="240" w:lineRule="auto"/>
        <w:ind w:firstLine="709"/>
        <w:jc w:val="both"/>
        <w:rPr>
          <w:rFonts w:ascii="Times New Roman" w:hAnsi="Times New Roman"/>
          <w:bCs/>
          <w:iCs/>
        </w:rPr>
      </w:pPr>
      <w:r>
        <w:rPr>
          <w:rFonts w:ascii="Times New Roman" w:hAnsi="Times New Roman"/>
          <w:bCs/>
          <w:iCs/>
        </w:rPr>
        <w:t xml:space="preserve">4.2. </w:t>
      </w:r>
      <w:r w:rsidR="00A3632D" w:rsidRPr="00A3632D">
        <w:rPr>
          <w:rFonts w:ascii="Times New Roman" w:hAnsi="Times New Roman"/>
          <w:bCs/>
          <w:iCs/>
        </w:rPr>
        <w:t xml:space="preserve">Место </w:t>
      </w:r>
      <w:r w:rsidR="001C5741">
        <w:rPr>
          <w:rFonts w:ascii="Times New Roman" w:hAnsi="Times New Roman"/>
          <w:bCs/>
          <w:iCs/>
        </w:rPr>
        <w:t>оказания услуг</w:t>
      </w:r>
      <w:r w:rsidR="00A3632D" w:rsidRPr="00A3632D">
        <w:rPr>
          <w:rFonts w:ascii="Times New Roman" w:hAnsi="Times New Roman"/>
          <w:bCs/>
          <w:iCs/>
        </w:rPr>
        <w:t xml:space="preserve">: </w:t>
      </w:r>
      <w:r w:rsidR="00720EA6" w:rsidRPr="00720EA6">
        <w:rPr>
          <w:rFonts w:ascii="Times New Roman" w:hAnsi="Times New Roman"/>
          <w:bCs/>
          <w:iCs/>
        </w:rPr>
        <w:t>Российская Федерация, 656045, Алтайский край, г. Барнаул, ул. Ляпидевского, 1/3</w:t>
      </w:r>
      <w:r w:rsidR="00470A2E">
        <w:rPr>
          <w:rFonts w:ascii="Times New Roman" w:hAnsi="Times New Roman"/>
          <w:bCs/>
          <w:iCs/>
        </w:rPr>
        <w:t>.</w:t>
      </w:r>
    </w:p>
    <w:p w:rsidR="00DC4031" w:rsidRPr="00A3632D" w:rsidRDefault="00DC4031" w:rsidP="00A3632D">
      <w:pPr>
        <w:spacing w:after="0" w:line="240" w:lineRule="auto"/>
        <w:ind w:firstLine="709"/>
        <w:jc w:val="both"/>
        <w:rPr>
          <w:rFonts w:ascii="Times New Roman" w:hAnsi="Times New Roman"/>
          <w:bCs/>
          <w:iCs/>
        </w:rPr>
      </w:pPr>
    </w:p>
    <w:p w:rsidR="00A3632D" w:rsidRPr="00B90B85" w:rsidRDefault="00720EA6" w:rsidP="00DC4031">
      <w:pPr>
        <w:spacing w:after="0" w:line="240" w:lineRule="auto"/>
        <w:ind w:firstLine="709"/>
        <w:jc w:val="center"/>
        <w:rPr>
          <w:rFonts w:ascii="Times New Roman" w:hAnsi="Times New Roman"/>
          <w:b/>
          <w:bCs/>
          <w:iCs/>
        </w:rPr>
      </w:pPr>
      <w:r>
        <w:rPr>
          <w:rFonts w:ascii="Times New Roman" w:hAnsi="Times New Roman"/>
          <w:b/>
          <w:bCs/>
          <w:iCs/>
        </w:rPr>
        <w:t>5</w:t>
      </w:r>
      <w:r w:rsidR="00DC4031" w:rsidRPr="00B90B85">
        <w:rPr>
          <w:rFonts w:ascii="Times New Roman" w:hAnsi="Times New Roman"/>
          <w:b/>
          <w:bCs/>
          <w:iCs/>
        </w:rPr>
        <w:t xml:space="preserve">. </w:t>
      </w:r>
      <w:r w:rsidR="00A3632D" w:rsidRPr="00B90B85">
        <w:rPr>
          <w:rFonts w:ascii="Times New Roman" w:hAnsi="Times New Roman"/>
          <w:b/>
          <w:bCs/>
          <w:iCs/>
        </w:rPr>
        <w:t>Цена Контракта и порядок расчетов</w:t>
      </w:r>
    </w:p>
    <w:p w:rsidR="00A3632D" w:rsidRPr="00A3632D" w:rsidRDefault="00720EA6" w:rsidP="00A3632D">
      <w:pPr>
        <w:spacing w:after="0" w:line="240" w:lineRule="auto"/>
        <w:ind w:firstLine="709"/>
        <w:jc w:val="both"/>
        <w:rPr>
          <w:rFonts w:ascii="Times New Roman" w:hAnsi="Times New Roman"/>
          <w:bCs/>
          <w:iCs/>
        </w:rPr>
      </w:pPr>
      <w:r>
        <w:rPr>
          <w:rFonts w:ascii="Times New Roman" w:hAnsi="Times New Roman"/>
          <w:bCs/>
          <w:iCs/>
        </w:rPr>
        <w:t>5</w:t>
      </w:r>
      <w:r w:rsidR="00DC4031">
        <w:rPr>
          <w:rFonts w:ascii="Times New Roman" w:hAnsi="Times New Roman"/>
          <w:bCs/>
          <w:iCs/>
        </w:rPr>
        <w:t xml:space="preserve">.1. </w:t>
      </w:r>
      <w:r w:rsidR="00A3632D" w:rsidRPr="00A3632D">
        <w:rPr>
          <w:rFonts w:ascii="Times New Roman" w:hAnsi="Times New Roman"/>
          <w:bCs/>
          <w:iCs/>
        </w:rPr>
        <w:t>Цена Контракта составляет _____________________________ (___________________________) рублей 00 копеек, в том числе НДС____/без НДС.</w:t>
      </w:r>
    </w:p>
    <w:p w:rsidR="00A3632D" w:rsidRPr="00A3632D" w:rsidRDefault="00720EA6" w:rsidP="00A3632D">
      <w:pPr>
        <w:spacing w:after="0" w:line="240" w:lineRule="auto"/>
        <w:ind w:firstLine="709"/>
        <w:jc w:val="both"/>
        <w:rPr>
          <w:rFonts w:ascii="Times New Roman" w:hAnsi="Times New Roman"/>
          <w:bCs/>
          <w:iCs/>
        </w:rPr>
      </w:pPr>
      <w:r>
        <w:rPr>
          <w:rFonts w:ascii="Times New Roman" w:hAnsi="Times New Roman"/>
          <w:bCs/>
          <w:iCs/>
        </w:rPr>
        <w:t>5</w:t>
      </w:r>
      <w:r w:rsidR="00DC4031">
        <w:rPr>
          <w:rFonts w:ascii="Times New Roman" w:hAnsi="Times New Roman"/>
          <w:bCs/>
          <w:iCs/>
        </w:rPr>
        <w:t xml:space="preserve">.2. </w:t>
      </w:r>
      <w:r w:rsidR="00A3632D" w:rsidRPr="00A3632D">
        <w:rPr>
          <w:rFonts w:ascii="Times New Roman" w:hAnsi="Times New Roman"/>
          <w:bCs/>
          <w:iCs/>
        </w:rPr>
        <w:t>Сумма, подлежащая уплате Заказчиком Исполнителю, уменьшается на размер налогов,</w:t>
      </w:r>
      <w:r w:rsidR="00DC4031">
        <w:rPr>
          <w:rFonts w:ascii="Times New Roman" w:hAnsi="Times New Roman"/>
          <w:bCs/>
          <w:iCs/>
        </w:rPr>
        <w:t xml:space="preserve"> </w:t>
      </w:r>
      <w:r w:rsidR="00A3632D" w:rsidRPr="00A3632D">
        <w:rPr>
          <w:rFonts w:ascii="Times New Roman" w:hAnsi="Times New Roman"/>
          <w:bCs/>
          <w:iCs/>
        </w:rPr>
        <w:t>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3632D" w:rsidRPr="00A3632D" w:rsidRDefault="00720EA6" w:rsidP="00A3632D">
      <w:pPr>
        <w:spacing w:after="0" w:line="240" w:lineRule="auto"/>
        <w:ind w:firstLine="709"/>
        <w:jc w:val="both"/>
        <w:rPr>
          <w:rFonts w:ascii="Times New Roman" w:hAnsi="Times New Roman"/>
          <w:bCs/>
          <w:iCs/>
        </w:rPr>
      </w:pPr>
      <w:r>
        <w:rPr>
          <w:rFonts w:ascii="Times New Roman" w:hAnsi="Times New Roman"/>
          <w:bCs/>
          <w:iCs/>
        </w:rPr>
        <w:t>5</w:t>
      </w:r>
      <w:r w:rsidR="00DC4031">
        <w:rPr>
          <w:rFonts w:ascii="Times New Roman" w:hAnsi="Times New Roman"/>
          <w:bCs/>
          <w:iCs/>
        </w:rPr>
        <w:t xml:space="preserve">.3. </w:t>
      </w:r>
      <w:r w:rsidR="00A3632D" w:rsidRPr="00A3632D">
        <w:rPr>
          <w:rFonts w:ascii="Times New Roman" w:hAnsi="Times New Roman"/>
          <w:bCs/>
          <w:iCs/>
        </w:rPr>
        <w:t>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A3632D" w:rsidRPr="00A3632D" w:rsidRDefault="00720EA6" w:rsidP="00A3632D">
      <w:pPr>
        <w:spacing w:after="0" w:line="240" w:lineRule="auto"/>
        <w:ind w:firstLine="709"/>
        <w:jc w:val="both"/>
        <w:rPr>
          <w:rFonts w:ascii="Times New Roman" w:hAnsi="Times New Roman"/>
          <w:bCs/>
          <w:iCs/>
        </w:rPr>
      </w:pPr>
      <w:r>
        <w:rPr>
          <w:rFonts w:ascii="Times New Roman" w:hAnsi="Times New Roman"/>
          <w:bCs/>
          <w:iCs/>
        </w:rPr>
        <w:t>5</w:t>
      </w:r>
      <w:r w:rsidR="00DC4031">
        <w:rPr>
          <w:rFonts w:ascii="Times New Roman" w:hAnsi="Times New Roman"/>
          <w:bCs/>
          <w:iCs/>
        </w:rPr>
        <w:t xml:space="preserve">.4. </w:t>
      </w:r>
      <w:r w:rsidR="00A3632D" w:rsidRPr="00A3632D">
        <w:rPr>
          <w:rFonts w:ascii="Times New Roman" w:hAnsi="Times New Roman"/>
          <w:bCs/>
          <w:iCs/>
        </w:rPr>
        <w:t>Цена Контракта является твердой и определяется на весь срок исполнения Контракта, за исключением случаев, установленных Федеральным законом № 44-ФЗ и Контрактом.</w:t>
      </w:r>
    </w:p>
    <w:p w:rsidR="00A3632D" w:rsidRPr="00A3632D" w:rsidRDefault="00A3632D" w:rsidP="00A3632D">
      <w:pPr>
        <w:spacing w:after="0" w:line="240" w:lineRule="auto"/>
        <w:ind w:firstLine="709"/>
        <w:jc w:val="both"/>
        <w:rPr>
          <w:rFonts w:ascii="Times New Roman" w:hAnsi="Times New Roman"/>
          <w:bCs/>
          <w:iCs/>
        </w:rPr>
      </w:pPr>
      <w:r w:rsidRPr="00A3632D">
        <w:rPr>
          <w:rFonts w:ascii="Times New Roman" w:hAnsi="Times New Roman"/>
          <w:bCs/>
          <w:iCs/>
        </w:rPr>
        <w:t xml:space="preserve">Цена Контракта может быть снижена по соглашению Сторон без изменения предусмотренных Контрактом объема и качества </w:t>
      </w:r>
      <w:r w:rsidR="00470A2E">
        <w:rPr>
          <w:rFonts w:ascii="Times New Roman" w:hAnsi="Times New Roman"/>
          <w:bCs/>
          <w:iCs/>
        </w:rPr>
        <w:t>оказанных услуг</w:t>
      </w:r>
      <w:r w:rsidR="00861611" w:rsidRPr="00A3632D">
        <w:rPr>
          <w:rFonts w:ascii="Times New Roman" w:hAnsi="Times New Roman"/>
          <w:bCs/>
          <w:iCs/>
        </w:rPr>
        <w:t xml:space="preserve"> </w:t>
      </w:r>
      <w:r w:rsidRPr="00A3632D">
        <w:rPr>
          <w:rFonts w:ascii="Times New Roman" w:hAnsi="Times New Roman"/>
          <w:bCs/>
          <w:iCs/>
        </w:rPr>
        <w:t>и иных условий Контракта.</w:t>
      </w:r>
    </w:p>
    <w:p w:rsidR="00A3632D" w:rsidRPr="00A3632D" w:rsidRDefault="00720EA6" w:rsidP="00A3632D">
      <w:pPr>
        <w:spacing w:after="0" w:line="240" w:lineRule="auto"/>
        <w:ind w:firstLine="709"/>
        <w:jc w:val="both"/>
        <w:rPr>
          <w:rFonts w:ascii="Times New Roman" w:hAnsi="Times New Roman"/>
          <w:bCs/>
          <w:iCs/>
        </w:rPr>
      </w:pPr>
      <w:r>
        <w:rPr>
          <w:rFonts w:ascii="Times New Roman" w:hAnsi="Times New Roman"/>
          <w:bCs/>
          <w:iCs/>
        </w:rPr>
        <w:t>5</w:t>
      </w:r>
      <w:r w:rsidR="00DC4031">
        <w:rPr>
          <w:rFonts w:ascii="Times New Roman" w:hAnsi="Times New Roman"/>
          <w:bCs/>
          <w:iCs/>
        </w:rPr>
        <w:t xml:space="preserve">.5. </w:t>
      </w:r>
      <w:r w:rsidR="00A3632D" w:rsidRPr="00A3632D">
        <w:rPr>
          <w:rFonts w:ascii="Times New Roman" w:hAnsi="Times New Roman"/>
          <w:bCs/>
          <w:iCs/>
        </w:rPr>
        <w:t>Источник финансирования Контракта - средства бюджетного учреждения.</w:t>
      </w:r>
    </w:p>
    <w:p w:rsidR="00A3632D" w:rsidRPr="00A3632D" w:rsidRDefault="00720EA6" w:rsidP="00A3632D">
      <w:pPr>
        <w:spacing w:after="0" w:line="240" w:lineRule="auto"/>
        <w:ind w:firstLine="709"/>
        <w:jc w:val="both"/>
        <w:rPr>
          <w:rFonts w:ascii="Times New Roman" w:hAnsi="Times New Roman"/>
          <w:bCs/>
          <w:iCs/>
        </w:rPr>
      </w:pPr>
      <w:r>
        <w:rPr>
          <w:rFonts w:ascii="Times New Roman" w:hAnsi="Times New Roman"/>
          <w:bCs/>
          <w:iCs/>
        </w:rPr>
        <w:t>5</w:t>
      </w:r>
      <w:r w:rsidR="00DC4031">
        <w:rPr>
          <w:rFonts w:ascii="Times New Roman" w:hAnsi="Times New Roman"/>
          <w:bCs/>
          <w:iCs/>
        </w:rPr>
        <w:t xml:space="preserve">.6. </w:t>
      </w:r>
      <w:r w:rsidR="00A3632D" w:rsidRPr="00A3632D">
        <w:rPr>
          <w:rFonts w:ascii="Times New Roman" w:hAnsi="Times New Roman"/>
          <w:bCs/>
          <w:iCs/>
        </w:rPr>
        <w:t xml:space="preserve">Расчеты между Заказчиком и Исполнителем за </w:t>
      </w:r>
      <w:r w:rsidR="001C5741">
        <w:rPr>
          <w:rFonts w:ascii="Times New Roman" w:hAnsi="Times New Roman"/>
          <w:bCs/>
          <w:iCs/>
        </w:rPr>
        <w:t>оказанные услуги</w:t>
      </w:r>
      <w:r w:rsidR="00861611" w:rsidRPr="00A3632D">
        <w:rPr>
          <w:rFonts w:ascii="Times New Roman" w:hAnsi="Times New Roman"/>
          <w:bCs/>
          <w:iCs/>
        </w:rPr>
        <w:t xml:space="preserve"> </w:t>
      </w:r>
      <w:r w:rsidR="00A3632D" w:rsidRPr="00A3632D">
        <w:rPr>
          <w:rFonts w:ascii="Times New Roman" w:hAnsi="Times New Roman"/>
          <w:bCs/>
          <w:iCs/>
        </w:rPr>
        <w:t>производятся не позднее</w:t>
      </w:r>
      <w:r w:rsidR="00DC4031">
        <w:rPr>
          <w:rFonts w:ascii="Times New Roman" w:hAnsi="Times New Roman"/>
          <w:bCs/>
          <w:iCs/>
        </w:rPr>
        <w:t xml:space="preserve"> </w:t>
      </w:r>
      <w:r w:rsidR="00A3632D" w:rsidRPr="00A3632D">
        <w:rPr>
          <w:rFonts w:ascii="Times New Roman" w:hAnsi="Times New Roman"/>
          <w:bCs/>
          <w:iCs/>
        </w:rPr>
        <w:t xml:space="preserve">7 (семи) рабочих дней с даты подписания Заказчиком </w:t>
      </w:r>
      <w:r w:rsidR="00ED6092" w:rsidRPr="001C5741">
        <w:rPr>
          <w:rFonts w:ascii="Times New Roman" w:hAnsi="Times New Roman"/>
          <w:bCs/>
          <w:iCs/>
        </w:rPr>
        <w:t>акта об оказанных услугах или универсального передаточного документа</w:t>
      </w:r>
      <w:r w:rsidR="00A3632D" w:rsidRPr="00A3632D">
        <w:rPr>
          <w:rFonts w:ascii="Times New Roman" w:hAnsi="Times New Roman"/>
          <w:bCs/>
          <w:iCs/>
        </w:rPr>
        <w:t>.</w:t>
      </w:r>
    </w:p>
    <w:p w:rsidR="00A3632D" w:rsidRDefault="00720EA6" w:rsidP="00A3632D">
      <w:pPr>
        <w:spacing w:after="0" w:line="240" w:lineRule="auto"/>
        <w:ind w:firstLine="709"/>
        <w:jc w:val="both"/>
        <w:rPr>
          <w:rFonts w:ascii="Times New Roman" w:hAnsi="Times New Roman"/>
          <w:bCs/>
          <w:iCs/>
        </w:rPr>
      </w:pPr>
      <w:r>
        <w:rPr>
          <w:rFonts w:ascii="Times New Roman" w:hAnsi="Times New Roman"/>
          <w:bCs/>
          <w:iCs/>
        </w:rPr>
        <w:t>5</w:t>
      </w:r>
      <w:r w:rsidR="00DC4031">
        <w:rPr>
          <w:rFonts w:ascii="Times New Roman" w:hAnsi="Times New Roman"/>
          <w:bCs/>
          <w:iCs/>
        </w:rPr>
        <w:t xml:space="preserve">.7. </w:t>
      </w:r>
      <w:r w:rsidR="00A3632D" w:rsidRPr="00A3632D">
        <w:rPr>
          <w:rFonts w:ascii="Times New Roman" w:hAnsi="Times New Roman"/>
          <w:bCs/>
          <w:iCs/>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DC4031" w:rsidRPr="00A3632D" w:rsidRDefault="00DC4031" w:rsidP="00A3632D">
      <w:pPr>
        <w:spacing w:after="0" w:line="240" w:lineRule="auto"/>
        <w:ind w:firstLine="709"/>
        <w:jc w:val="both"/>
        <w:rPr>
          <w:rFonts w:ascii="Times New Roman" w:hAnsi="Times New Roman"/>
          <w:bCs/>
          <w:iCs/>
        </w:rPr>
      </w:pPr>
    </w:p>
    <w:p w:rsidR="00A3632D" w:rsidRPr="00B90B85" w:rsidRDefault="00720EA6" w:rsidP="00DC4031">
      <w:pPr>
        <w:spacing w:after="0" w:line="240" w:lineRule="auto"/>
        <w:ind w:firstLine="709"/>
        <w:jc w:val="center"/>
        <w:rPr>
          <w:rFonts w:ascii="Times New Roman" w:hAnsi="Times New Roman"/>
          <w:b/>
          <w:bCs/>
          <w:iCs/>
        </w:rPr>
      </w:pPr>
      <w:r>
        <w:rPr>
          <w:rFonts w:ascii="Times New Roman" w:hAnsi="Times New Roman"/>
          <w:b/>
          <w:bCs/>
          <w:iCs/>
        </w:rPr>
        <w:t>6</w:t>
      </w:r>
      <w:r w:rsidR="00DC4031" w:rsidRPr="00B90B85">
        <w:rPr>
          <w:rFonts w:ascii="Times New Roman" w:hAnsi="Times New Roman"/>
          <w:b/>
          <w:bCs/>
          <w:iCs/>
        </w:rPr>
        <w:t xml:space="preserve">. </w:t>
      </w:r>
      <w:r w:rsidR="00A3632D" w:rsidRPr="00B90B85">
        <w:rPr>
          <w:rFonts w:ascii="Times New Roman" w:hAnsi="Times New Roman"/>
          <w:b/>
          <w:bCs/>
          <w:iCs/>
        </w:rPr>
        <w:t>Обеспечение исполнения Контракта</w:t>
      </w:r>
    </w:p>
    <w:p w:rsidR="00A3632D" w:rsidRDefault="00720EA6" w:rsidP="00A3632D">
      <w:pPr>
        <w:spacing w:after="0" w:line="240" w:lineRule="auto"/>
        <w:ind w:firstLine="709"/>
        <w:jc w:val="both"/>
        <w:rPr>
          <w:rFonts w:ascii="Times New Roman" w:hAnsi="Times New Roman"/>
          <w:bCs/>
          <w:iCs/>
        </w:rPr>
      </w:pPr>
      <w:r>
        <w:rPr>
          <w:rFonts w:ascii="Times New Roman" w:hAnsi="Times New Roman"/>
          <w:bCs/>
          <w:iCs/>
        </w:rPr>
        <w:t>6</w:t>
      </w:r>
      <w:r w:rsidR="00DC4031">
        <w:rPr>
          <w:rFonts w:ascii="Times New Roman" w:hAnsi="Times New Roman"/>
          <w:bCs/>
          <w:iCs/>
        </w:rPr>
        <w:t xml:space="preserve">.1. </w:t>
      </w:r>
      <w:r w:rsidR="00A3632D" w:rsidRPr="00A3632D">
        <w:rPr>
          <w:rFonts w:ascii="Times New Roman" w:hAnsi="Times New Roman"/>
          <w:bCs/>
          <w:iCs/>
        </w:rPr>
        <w:t>Не предусмотрено.</w:t>
      </w:r>
    </w:p>
    <w:p w:rsidR="00DC4031" w:rsidRPr="00A3632D" w:rsidRDefault="00DC4031" w:rsidP="00A3632D">
      <w:pPr>
        <w:spacing w:after="0" w:line="240" w:lineRule="auto"/>
        <w:ind w:firstLine="709"/>
        <w:jc w:val="both"/>
        <w:rPr>
          <w:rFonts w:ascii="Times New Roman" w:hAnsi="Times New Roman"/>
          <w:bCs/>
          <w:iCs/>
        </w:rPr>
      </w:pPr>
    </w:p>
    <w:p w:rsidR="00A3632D" w:rsidRPr="00B90B85" w:rsidRDefault="00720EA6" w:rsidP="00861611">
      <w:pPr>
        <w:spacing w:after="0" w:line="240" w:lineRule="auto"/>
        <w:ind w:firstLine="709"/>
        <w:jc w:val="center"/>
        <w:rPr>
          <w:rFonts w:ascii="Times New Roman" w:hAnsi="Times New Roman"/>
          <w:b/>
          <w:bCs/>
          <w:iCs/>
        </w:rPr>
      </w:pPr>
      <w:r>
        <w:rPr>
          <w:rFonts w:ascii="Times New Roman" w:hAnsi="Times New Roman"/>
          <w:b/>
          <w:bCs/>
          <w:iCs/>
        </w:rPr>
        <w:t>7</w:t>
      </w:r>
      <w:r w:rsidR="00861611" w:rsidRPr="00B90B85">
        <w:rPr>
          <w:rFonts w:ascii="Times New Roman" w:hAnsi="Times New Roman"/>
          <w:b/>
          <w:bCs/>
          <w:iCs/>
        </w:rPr>
        <w:t xml:space="preserve">. </w:t>
      </w:r>
      <w:r w:rsidR="00A3632D" w:rsidRPr="00B90B85">
        <w:rPr>
          <w:rFonts w:ascii="Times New Roman" w:hAnsi="Times New Roman"/>
          <w:b/>
          <w:bCs/>
          <w:iCs/>
        </w:rPr>
        <w:t>Ответственность Сторон</w:t>
      </w:r>
    </w:p>
    <w:p w:rsidR="00A3632D" w:rsidRPr="00A3632D" w:rsidRDefault="00720EA6" w:rsidP="00A3632D">
      <w:pPr>
        <w:spacing w:after="0" w:line="240" w:lineRule="auto"/>
        <w:ind w:firstLine="709"/>
        <w:jc w:val="both"/>
        <w:rPr>
          <w:rFonts w:ascii="Times New Roman" w:hAnsi="Times New Roman"/>
          <w:bCs/>
          <w:iCs/>
        </w:rPr>
      </w:pPr>
      <w:r>
        <w:rPr>
          <w:rFonts w:ascii="Times New Roman" w:hAnsi="Times New Roman"/>
          <w:bCs/>
          <w:iCs/>
        </w:rPr>
        <w:t>7</w:t>
      </w:r>
      <w:r w:rsidR="00861611">
        <w:rPr>
          <w:rFonts w:ascii="Times New Roman" w:hAnsi="Times New Roman"/>
          <w:bCs/>
          <w:iCs/>
        </w:rPr>
        <w:t xml:space="preserve">.1. </w:t>
      </w:r>
      <w:r w:rsidR="00A3632D" w:rsidRPr="00A3632D">
        <w:rPr>
          <w:rFonts w:ascii="Times New Roman" w:hAnsi="Times New Roman"/>
          <w:bCs/>
          <w:iCs/>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A3632D" w:rsidRPr="00A3632D" w:rsidRDefault="00720EA6" w:rsidP="00A3632D">
      <w:pPr>
        <w:spacing w:after="0" w:line="240" w:lineRule="auto"/>
        <w:ind w:firstLine="709"/>
        <w:jc w:val="both"/>
        <w:rPr>
          <w:rFonts w:ascii="Times New Roman" w:hAnsi="Times New Roman"/>
          <w:bCs/>
          <w:iCs/>
        </w:rPr>
      </w:pPr>
      <w:r>
        <w:rPr>
          <w:rFonts w:ascii="Times New Roman" w:hAnsi="Times New Roman"/>
          <w:bCs/>
          <w:iCs/>
        </w:rPr>
        <w:t>7</w:t>
      </w:r>
      <w:r w:rsidR="00861611">
        <w:rPr>
          <w:rFonts w:ascii="Times New Roman" w:hAnsi="Times New Roman"/>
          <w:bCs/>
          <w:iCs/>
        </w:rPr>
        <w:t xml:space="preserve">.2. </w:t>
      </w:r>
      <w:r w:rsidR="00A3632D" w:rsidRPr="00A3632D">
        <w:rPr>
          <w:rFonts w:ascii="Times New Roman" w:hAnsi="Times New Roman"/>
          <w:bCs/>
          <w:iCs/>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 покрытой неустойкой.</w:t>
      </w:r>
    </w:p>
    <w:p w:rsidR="00A3632D" w:rsidRPr="00A3632D" w:rsidRDefault="00720EA6" w:rsidP="00A3632D">
      <w:pPr>
        <w:spacing w:after="0" w:line="240" w:lineRule="auto"/>
        <w:ind w:firstLine="709"/>
        <w:jc w:val="both"/>
        <w:rPr>
          <w:rFonts w:ascii="Times New Roman" w:hAnsi="Times New Roman"/>
          <w:bCs/>
          <w:iCs/>
        </w:rPr>
      </w:pPr>
      <w:r>
        <w:rPr>
          <w:rFonts w:ascii="Times New Roman" w:hAnsi="Times New Roman"/>
          <w:bCs/>
          <w:iCs/>
        </w:rPr>
        <w:t>7</w:t>
      </w:r>
      <w:r w:rsidR="00861611">
        <w:rPr>
          <w:rFonts w:ascii="Times New Roman" w:hAnsi="Times New Roman"/>
          <w:bCs/>
          <w:iCs/>
        </w:rPr>
        <w:t xml:space="preserve">.3. </w:t>
      </w:r>
      <w:r w:rsidR="00A3632D" w:rsidRPr="00A3632D">
        <w:rPr>
          <w:rFonts w:ascii="Times New Roman" w:hAnsi="Times New Roman"/>
          <w:bCs/>
          <w:iCs/>
        </w:rPr>
        <w:t xml:space="preserve">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Контракта, уменьшенной на сумму, </w:t>
      </w:r>
      <w:r w:rsidR="00A3632D" w:rsidRPr="00A3632D">
        <w:rPr>
          <w:rFonts w:ascii="Times New Roman" w:hAnsi="Times New Roman"/>
          <w:bCs/>
          <w:iCs/>
        </w:rPr>
        <w:lastRenderedPageBreak/>
        <w:t>пропорциональную объему обязательств, предусмотренных Контрактом и фактически исполненных Исполнителем.</w:t>
      </w:r>
    </w:p>
    <w:p w:rsidR="00A3632D" w:rsidRPr="00A3632D" w:rsidRDefault="00720EA6" w:rsidP="00A3632D">
      <w:pPr>
        <w:spacing w:after="0" w:line="240" w:lineRule="auto"/>
        <w:ind w:firstLine="709"/>
        <w:jc w:val="both"/>
        <w:rPr>
          <w:rFonts w:ascii="Times New Roman" w:hAnsi="Times New Roman"/>
          <w:bCs/>
          <w:iCs/>
        </w:rPr>
      </w:pPr>
      <w:r>
        <w:rPr>
          <w:rFonts w:ascii="Times New Roman" w:hAnsi="Times New Roman"/>
          <w:bCs/>
          <w:iCs/>
        </w:rPr>
        <w:t>7</w:t>
      </w:r>
      <w:r w:rsidR="00861611">
        <w:rPr>
          <w:rFonts w:ascii="Times New Roman" w:hAnsi="Times New Roman"/>
          <w:bCs/>
          <w:iCs/>
        </w:rPr>
        <w:t xml:space="preserve">.4. </w:t>
      </w:r>
      <w:r w:rsidR="00A3632D" w:rsidRPr="00A3632D">
        <w:rPr>
          <w:rFonts w:ascii="Times New Roman" w:hAnsi="Times New Roman"/>
          <w:bCs/>
          <w:iCs/>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 и составляет 10 % (размер штрафа устанавливается в соответствии с пунктом 3 Правил, за исключением случаев, предусмотренных пунктами 4 - 8 Правил) цены Контракта/начальной (максимальной) цены контракта.</w:t>
      </w:r>
    </w:p>
    <w:p w:rsidR="00A3632D" w:rsidRPr="00A3632D" w:rsidRDefault="00720EA6" w:rsidP="00A3632D">
      <w:pPr>
        <w:spacing w:after="0" w:line="240" w:lineRule="auto"/>
        <w:ind w:firstLine="709"/>
        <w:jc w:val="both"/>
        <w:rPr>
          <w:rFonts w:ascii="Times New Roman" w:hAnsi="Times New Roman"/>
          <w:bCs/>
          <w:iCs/>
        </w:rPr>
      </w:pPr>
      <w:r>
        <w:rPr>
          <w:rFonts w:ascii="Times New Roman" w:hAnsi="Times New Roman"/>
          <w:bCs/>
          <w:iCs/>
        </w:rPr>
        <w:t>7</w:t>
      </w:r>
      <w:r w:rsidR="00861611">
        <w:rPr>
          <w:rFonts w:ascii="Times New Roman" w:hAnsi="Times New Roman"/>
          <w:bCs/>
          <w:iCs/>
        </w:rPr>
        <w:t xml:space="preserve">.5. </w:t>
      </w:r>
      <w:r w:rsidR="00A3632D" w:rsidRPr="00A3632D">
        <w:rPr>
          <w:rFonts w:ascii="Times New Roman" w:hAnsi="Times New Roman"/>
          <w:bCs/>
          <w:iCs/>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1000 (Одна тысяча) рублей 00 копеек (размер штрафа устанавливается в соответствии с пунктом 6 Правил).</w:t>
      </w:r>
    </w:p>
    <w:p w:rsidR="00A3632D" w:rsidRPr="00A3632D" w:rsidRDefault="00720EA6" w:rsidP="00A3632D">
      <w:pPr>
        <w:spacing w:after="0" w:line="240" w:lineRule="auto"/>
        <w:ind w:firstLine="709"/>
        <w:jc w:val="both"/>
        <w:rPr>
          <w:rFonts w:ascii="Times New Roman" w:hAnsi="Times New Roman"/>
          <w:bCs/>
          <w:iCs/>
        </w:rPr>
      </w:pPr>
      <w:r>
        <w:rPr>
          <w:rFonts w:ascii="Times New Roman" w:hAnsi="Times New Roman"/>
          <w:bCs/>
          <w:iCs/>
        </w:rPr>
        <w:t>7</w:t>
      </w:r>
      <w:r w:rsidR="00861611">
        <w:rPr>
          <w:rFonts w:ascii="Times New Roman" w:hAnsi="Times New Roman"/>
          <w:bCs/>
          <w:iCs/>
        </w:rPr>
        <w:t xml:space="preserve">.6. </w:t>
      </w:r>
      <w:r w:rsidR="00A3632D" w:rsidRPr="00A3632D">
        <w:rPr>
          <w:rFonts w:ascii="Times New Roman" w:hAnsi="Times New Roman"/>
          <w:bCs/>
          <w:iCs/>
        </w:rPr>
        <w:t>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A3632D" w:rsidRPr="00A3632D" w:rsidRDefault="00720EA6" w:rsidP="00A3632D">
      <w:pPr>
        <w:spacing w:after="0" w:line="240" w:lineRule="auto"/>
        <w:ind w:firstLine="709"/>
        <w:jc w:val="both"/>
        <w:rPr>
          <w:rFonts w:ascii="Times New Roman" w:hAnsi="Times New Roman"/>
          <w:bCs/>
          <w:iCs/>
        </w:rPr>
      </w:pPr>
      <w:r>
        <w:rPr>
          <w:rFonts w:ascii="Times New Roman" w:hAnsi="Times New Roman"/>
          <w:bCs/>
          <w:iCs/>
        </w:rPr>
        <w:t>7</w:t>
      </w:r>
      <w:r w:rsidR="00861611">
        <w:rPr>
          <w:rFonts w:ascii="Times New Roman" w:hAnsi="Times New Roman"/>
          <w:bCs/>
          <w:iCs/>
        </w:rPr>
        <w:t xml:space="preserve">.7. </w:t>
      </w:r>
      <w:r w:rsidR="00A3632D" w:rsidRPr="00A3632D">
        <w:rPr>
          <w:rFonts w:ascii="Times New Roman" w:hAnsi="Times New Roman"/>
          <w:bCs/>
          <w:iC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1000 (Одна тысяча) рублей 00 копеек (размер штрафа устанавливается в соответствии с пунктом 9 Правил).</w:t>
      </w:r>
    </w:p>
    <w:p w:rsidR="00A3632D" w:rsidRPr="00A3632D" w:rsidRDefault="00720EA6" w:rsidP="00A3632D">
      <w:pPr>
        <w:spacing w:after="0" w:line="240" w:lineRule="auto"/>
        <w:ind w:firstLine="709"/>
        <w:jc w:val="both"/>
        <w:rPr>
          <w:rFonts w:ascii="Times New Roman" w:hAnsi="Times New Roman"/>
          <w:bCs/>
          <w:iCs/>
        </w:rPr>
      </w:pPr>
      <w:r>
        <w:rPr>
          <w:rFonts w:ascii="Times New Roman" w:hAnsi="Times New Roman"/>
          <w:bCs/>
          <w:iCs/>
        </w:rPr>
        <w:t>7</w:t>
      </w:r>
      <w:r w:rsidR="00861611">
        <w:rPr>
          <w:rFonts w:ascii="Times New Roman" w:hAnsi="Times New Roman"/>
          <w:bCs/>
          <w:iCs/>
        </w:rPr>
        <w:t xml:space="preserve">.8. </w:t>
      </w:r>
      <w:r w:rsidR="00A3632D" w:rsidRPr="00A3632D">
        <w:rPr>
          <w:rFonts w:ascii="Times New Roman" w:hAnsi="Times New Roman"/>
          <w:bCs/>
          <w:iCs/>
        </w:rPr>
        <w:t>Применение неустойки (штрафа, пени) не освобождает Стороны от исполнения обязательств по Контракту.</w:t>
      </w:r>
    </w:p>
    <w:p w:rsidR="00A3632D" w:rsidRPr="00A3632D" w:rsidRDefault="009A6012" w:rsidP="00A3632D">
      <w:pPr>
        <w:spacing w:after="0" w:line="240" w:lineRule="auto"/>
        <w:ind w:firstLine="709"/>
        <w:jc w:val="both"/>
        <w:rPr>
          <w:rFonts w:ascii="Times New Roman" w:hAnsi="Times New Roman"/>
          <w:bCs/>
          <w:iCs/>
        </w:rPr>
      </w:pPr>
      <w:r>
        <w:rPr>
          <w:rFonts w:ascii="Times New Roman" w:hAnsi="Times New Roman"/>
          <w:bCs/>
          <w:iCs/>
        </w:rPr>
        <w:t>7</w:t>
      </w:r>
      <w:r w:rsidR="00861611">
        <w:rPr>
          <w:rFonts w:ascii="Times New Roman" w:hAnsi="Times New Roman"/>
          <w:bCs/>
          <w:iCs/>
        </w:rPr>
        <w:t xml:space="preserve">.9. </w:t>
      </w:r>
      <w:r w:rsidR="00A3632D" w:rsidRPr="00A3632D">
        <w:rPr>
          <w:rFonts w:ascii="Times New Roman" w:hAnsi="Times New Roman"/>
          <w:bCs/>
          <w:iCs/>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A3632D" w:rsidRPr="00A3632D" w:rsidRDefault="009A6012" w:rsidP="00A3632D">
      <w:pPr>
        <w:spacing w:after="0" w:line="240" w:lineRule="auto"/>
        <w:ind w:firstLine="709"/>
        <w:jc w:val="both"/>
        <w:rPr>
          <w:rFonts w:ascii="Times New Roman" w:hAnsi="Times New Roman"/>
          <w:bCs/>
          <w:iCs/>
        </w:rPr>
      </w:pPr>
      <w:r>
        <w:rPr>
          <w:rFonts w:ascii="Times New Roman" w:hAnsi="Times New Roman"/>
          <w:bCs/>
          <w:iCs/>
        </w:rPr>
        <w:t>7</w:t>
      </w:r>
      <w:r w:rsidR="00AA2230">
        <w:rPr>
          <w:rFonts w:ascii="Times New Roman" w:hAnsi="Times New Roman"/>
          <w:bCs/>
          <w:iCs/>
        </w:rPr>
        <w:t xml:space="preserve">.10. </w:t>
      </w:r>
      <w:r w:rsidR="00A3632D" w:rsidRPr="00A3632D">
        <w:rPr>
          <w:rFonts w:ascii="Times New Roman" w:hAnsi="Times New Roman"/>
          <w:bCs/>
          <w:iC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3632D" w:rsidRDefault="009A6012" w:rsidP="00A3632D">
      <w:pPr>
        <w:spacing w:after="0" w:line="240" w:lineRule="auto"/>
        <w:ind w:firstLine="709"/>
        <w:jc w:val="both"/>
        <w:rPr>
          <w:rFonts w:ascii="Times New Roman" w:hAnsi="Times New Roman"/>
          <w:bCs/>
          <w:iCs/>
        </w:rPr>
      </w:pPr>
      <w:r>
        <w:rPr>
          <w:rFonts w:ascii="Times New Roman" w:hAnsi="Times New Roman"/>
          <w:bCs/>
          <w:iCs/>
        </w:rPr>
        <w:t>7</w:t>
      </w:r>
      <w:r w:rsidR="00AA2230">
        <w:rPr>
          <w:rFonts w:ascii="Times New Roman" w:hAnsi="Times New Roman"/>
          <w:bCs/>
          <w:iCs/>
        </w:rPr>
        <w:t xml:space="preserve">.11. </w:t>
      </w:r>
      <w:r w:rsidR="00A3632D" w:rsidRPr="00A3632D">
        <w:rPr>
          <w:rFonts w:ascii="Times New Roman" w:hAnsi="Times New Roman"/>
          <w:bCs/>
          <w:iCs/>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A2230" w:rsidRPr="00A3632D" w:rsidRDefault="00AA2230" w:rsidP="00A3632D">
      <w:pPr>
        <w:spacing w:after="0" w:line="240" w:lineRule="auto"/>
        <w:ind w:firstLine="709"/>
        <w:jc w:val="both"/>
        <w:rPr>
          <w:rFonts w:ascii="Times New Roman" w:hAnsi="Times New Roman"/>
          <w:bCs/>
          <w:iCs/>
        </w:rPr>
      </w:pPr>
    </w:p>
    <w:p w:rsidR="00A3632D" w:rsidRPr="00B90B85" w:rsidRDefault="009A6012" w:rsidP="00AA2230">
      <w:pPr>
        <w:spacing w:after="0" w:line="240" w:lineRule="auto"/>
        <w:ind w:firstLine="709"/>
        <w:jc w:val="center"/>
        <w:rPr>
          <w:rFonts w:ascii="Times New Roman" w:hAnsi="Times New Roman"/>
          <w:b/>
          <w:bCs/>
          <w:iCs/>
        </w:rPr>
      </w:pPr>
      <w:r>
        <w:rPr>
          <w:rFonts w:ascii="Times New Roman" w:hAnsi="Times New Roman"/>
          <w:b/>
          <w:bCs/>
          <w:iCs/>
        </w:rPr>
        <w:t>8</w:t>
      </w:r>
      <w:r w:rsidR="00AA2230" w:rsidRPr="00B90B85">
        <w:rPr>
          <w:rFonts w:ascii="Times New Roman" w:hAnsi="Times New Roman"/>
          <w:b/>
          <w:bCs/>
          <w:iCs/>
        </w:rPr>
        <w:t xml:space="preserve">. </w:t>
      </w:r>
      <w:r w:rsidR="00A3632D" w:rsidRPr="00B90B85">
        <w:rPr>
          <w:rFonts w:ascii="Times New Roman" w:hAnsi="Times New Roman"/>
          <w:b/>
          <w:bCs/>
          <w:iCs/>
        </w:rPr>
        <w:t>Обстоятельства непреодолимой силы</w:t>
      </w:r>
    </w:p>
    <w:p w:rsidR="00A3632D" w:rsidRPr="00A3632D" w:rsidRDefault="009A6012" w:rsidP="00A3632D">
      <w:pPr>
        <w:spacing w:after="0" w:line="240" w:lineRule="auto"/>
        <w:ind w:firstLine="709"/>
        <w:jc w:val="both"/>
        <w:rPr>
          <w:rFonts w:ascii="Times New Roman" w:hAnsi="Times New Roman"/>
          <w:bCs/>
          <w:iCs/>
        </w:rPr>
      </w:pPr>
      <w:r>
        <w:rPr>
          <w:rFonts w:ascii="Times New Roman" w:hAnsi="Times New Roman"/>
          <w:bCs/>
          <w:iCs/>
        </w:rPr>
        <w:t>8</w:t>
      </w:r>
      <w:r w:rsidR="00AA2230">
        <w:rPr>
          <w:rFonts w:ascii="Times New Roman" w:hAnsi="Times New Roman"/>
          <w:bCs/>
          <w:iCs/>
        </w:rPr>
        <w:t xml:space="preserve">.1. </w:t>
      </w:r>
      <w:r w:rsidR="00A3632D" w:rsidRPr="00A3632D">
        <w:rPr>
          <w:rFonts w:ascii="Times New Roman" w:hAnsi="Times New Roman"/>
          <w:bCs/>
          <w:iCs/>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3632D" w:rsidRPr="00A3632D" w:rsidRDefault="009A6012" w:rsidP="00A3632D">
      <w:pPr>
        <w:spacing w:after="0" w:line="240" w:lineRule="auto"/>
        <w:ind w:firstLine="709"/>
        <w:jc w:val="both"/>
        <w:rPr>
          <w:rFonts w:ascii="Times New Roman" w:hAnsi="Times New Roman"/>
          <w:bCs/>
          <w:iCs/>
        </w:rPr>
      </w:pPr>
      <w:r>
        <w:rPr>
          <w:rFonts w:ascii="Times New Roman" w:hAnsi="Times New Roman"/>
          <w:bCs/>
          <w:iCs/>
        </w:rPr>
        <w:t>8</w:t>
      </w:r>
      <w:r w:rsidR="00AA2230">
        <w:rPr>
          <w:rFonts w:ascii="Times New Roman" w:hAnsi="Times New Roman"/>
          <w:bCs/>
          <w:iCs/>
        </w:rPr>
        <w:t xml:space="preserve">.2. </w:t>
      </w:r>
      <w:r w:rsidR="00A3632D" w:rsidRPr="00A3632D">
        <w:rPr>
          <w:rFonts w:ascii="Times New Roman" w:hAnsi="Times New Roman"/>
          <w:bCs/>
          <w:iCs/>
        </w:rPr>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рабочих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3632D" w:rsidRPr="00A3632D" w:rsidRDefault="009A6012" w:rsidP="00A3632D">
      <w:pPr>
        <w:spacing w:after="0" w:line="240" w:lineRule="auto"/>
        <w:ind w:firstLine="709"/>
        <w:jc w:val="both"/>
        <w:rPr>
          <w:rFonts w:ascii="Times New Roman" w:hAnsi="Times New Roman"/>
          <w:bCs/>
          <w:iCs/>
        </w:rPr>
      </w:pPr>
      <w:r>
        <w:rPr>
          <w:rFonts w:ascii="Times New Roman" w:hAnsi="Times New Roman"/>
          <w:bCs/>
          <w:iCs/>
        </w:rPr>
        <w:t>8</w:t>
      </w:r>
      <w:r w:rsidR="00AA2230">
        <w:rPr>
          <w:rFonts w:ascii="Times New Roman" w:hAnsi="Times New Roman"/>
          <w:bCs/>
          <w:iCs/>
        </w:rPr>
        <w:t xml:space="preserve">.3. </w:t>
      </w:r>
      <w:r w:rsidR="00A3632D" w:rsidRPr="00A3632D">
        <w:rPr>
          <w:rFonts w:ascii="Times New Roman" w:hAnsi="Times New Roman"/>
          <w:bCs/>
          <w:iCs/>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3632D" w:rsidRDefault="009A6012" w:rsidP="00A3632D">
      <w:pPr>
        <w:spacing w:after="0" w:line="240" w:lineRule="auto"/>
        <w:ind w:firstLine="709"/>
        <w:jc w:val="both"/>
        <w:rPr>
          <w:rFonts w:ascii="Times New Roman" w:hAnsi="Times New Roman"/>
          <w:bCs/>
          <w:iCs/>
        </w:rPr>
      </w:pPr>
      <w:r>
        <w:rPr>
          <w:rFonts w:ascii="Times New Roman" w:hAnsi="Times New Roman"/>
          <w:bCs/>
          <w:iCs/>
        </w:rPr>
        <w:t>8</w:t>
      </w:r>
      <w:r w:rsidR="00AA2230">
        <w:rPr>
          <w:rFonts w:ascii="Times New Roman" w:hAnsi="Times New Roman"/>
          <w:bCs/>
          <w:iCs/>
        </w:rPr>
        <w:t xml:space="preserve">.4. </w:t>
      </w:r>
      <w:r w:rsidR="00A3632D" w:rsidRPr="00A3632D">
        <w:rPr>
          <w:rFonts w:ascii="Times New Roman" w:hAnsi="Times New Roman"/>
          <w:bCs/>
          <w:iCs/>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A2230" w:rsidRPr="00A3632D" w:rsidRDefault="00AA2230" w:rsidP="00A3632D">
      <w:pPr>
        <w:spacing w:after="0" w:line="240" w:lineRule="auto"/>
        <w:ind w:firstLine="709"/>
        <w:jc w:val="both"/>
        <w:rPr>
          <w:rFonts w:ascii="Times New Roman" w:hAnsi="Times New Roman"/>
          <w:bCs/>
          <w:iCs/>
        </w:rPr>
      </w:pPr>
    </w:p>
    <w:p w:rsidR="00A3632D" w:rsidRPr="00B90B85" w:rsidRDefault="009A6012" w:rsidP="00AA2230">
      <w:pPr>
        <w:spacing w:after="0" w:line="240" w:lineRule="auto"/>
        <w:ind w:firstLine="709"/>
        <w:jc w:val="center"/>
        <w:rPr>
          <w:rFonts w:ascii="Times New Roman" w:hAnsi="Times New Roman"/>
          <w:b/>
          <w:bCs/>
          <w:iCs/>
        </w:rPr>
      </w:pPr>
      <w:r>
        <w:rPr>
          <w:rFonts w:ascii="Times New Roman" w:hAnsi="Times New Roman"/>
          <w:b/>
          <w:bCs/>
          <w:iCs/>
        </w:rPr>
        <w:t>9</w:t>
      </w:r>
      <w:r w:rsidR="00AA2230" w:rsidRPr="00B90B85">
        <w:rPr>
          <w:rFonts w:ascii="Times New Roman" w:hAnsi="Times New Roman"/>
          <w:b/>
          <w:bCs/>
          <w:iCs/>
        </w:rPr>
        <w:t xml:space="preserve">. </w:t>
      </w:r>
      <w:r w:rsidR="00A3632D" w:rsidRPr="00B90B85">
        <w:rPr>
          <w:rFonts w:ascii="Times New Roman" w:hAnsi="Times New Roman"/>
          <w:b/>
          <w:bCs/>
          <w:iCs/>
        </w:rPr>
        <w:t>Рассмотрение и разрешение споров</w:t>
      </w:r>
    </w:p>
    <w:p w:rsidR="00A3632D" w:rsidRPr="00A3632D" w:rsidRDefault="009A6012" w:rsidP="00A3632D">
      <w:pPr>
        <w:spacing w:after="0" w:line="240" w:lineRule="auto"/>
        <w:ind w:firstLine="709"/>
        <w:jc w:val="both"/>
        <w:rPr>
          <w:rFonts w:ascii="Times New Roman" w:hAnsi="Times New Roman"/>
          <w:bCs/>
          <w:iCs/>
        </w:rPr>
      </w:pPr>
      <w:r>
        <w:rPr>
          <w:rFonts w:ascii="Times New Roman" w:hAnsi="Times New Roman"/>
          <w:bCs/>
          <w:iCs/>
        </w:rPr>
        <w:lastRenderedPageBreak/>
        <w:t>9</w:t>
      </w:r>
      <w:r w:rsidR="00AA2230">
        <w:rPr>
          <w:rFonts w:ascii="Times New Roman" w:hAnsi="Times New Roman"/>
          <w:bCs/>
          <w:iCs/>
        </w:rPr>
        <w:t xml:space="preserve">.1. </w:t>
      </w:r>
      <w:r w:rsidR="00A3632D" w:rsidRPr="00A3632D">
        <w:rPr>
          <w:rFonts w:ascii="Times New Roman" w:hAnsi="Times New Roman"/>
          <w:bCs/>
          <w:iCs/>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3632D" w:rsidRPr="00A3632D" w:rsidRDefault="009A6012" w:rsidP="00A3632D">
      <w:pPr>
        <w:spacing w:after="0" w:line="240" w:lineRule="auto"/>
        <w:ind w:firstLine="709"/>
        <w:jc w:val="both"/>
        <w:rPr>
          <w:rFonts w:ascii="Times New Roman" w:hAnsi="Times New Roman"/>
          <w:bCs/>
          <w:iCs/>
        </w:rPr>
      </w:pPr>
      <w:r>
        <w:rPr>
          <w:rFonts w:ascii="Times New Roman" w:hAnsi="Times New Roman"/>
          <w:bCs/>
          <w:iCs/>
        </w:rPr>
        <w:t>9</w:t>
      </w:r>
      <w:r w:rsidR="00AA2230">
        <w:rPr>
          <w:rFonts w:ascii="Times New Roman" w:hAnsi="Times New Roman"/>
          <w:bCs/>
          <w:iCs/>
        </w:rPr>
        <w:t xml:space="preserve">.2. </w:t>
      </w:r>
      <w:r w:rsidR="00A3632D" w:rsidRPr="00A3632D">
        <w:rPr>
          <w:rFonts w:ascii="Times New Roman" w:hAnsi="Times New Roman"/>
          <w:bCs/>
          <w:iCs/>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3632D" w:rsidRPr="00A3632D" w:rsidRDefault="00A3632D" w:rsidP="00A3632D">
      <w:pPr>
        <w:spacing w:after="0" w:line="240" w:lineRule="auto"/>
        <w:ind w:firstLine="709"/>
        <w:jc w:val="both"/>
        <w:rPr>
          <w:rFonts w:ascii="Times New Roman" w:hAnsi="Times New Roman"/>
          <w:bCs/>
          <w:iCs/>
        </w:rPr>
      </w:pPr>
      <w:r w:rsidRPr="00A3632D">
        <w:rPr>
          <w:rFonts w:ascii="Times New Roman" w:hAnsi="Times New Roman"/>
          <w:bCs/>
          <w:iCs/>
        </w:rPr>
        <w:t>Срок рассмотрения претензии не может превышать 10 (десять)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3632D" w:rsidRDefault="009A6012" w:rsidP="00A3632D">
      <w:pPr>
        <w:spacing w:after="0" w:line="240" w:lineRule="auto"/>
        <w:ind w:firstLine="709"/>
        <w:jc w:val="both"/>
        <w:rPr>
          <w:rFonts w:ascii="Times New Roman" w:hAnsi="Times New Roman"/>
          <w:bCs/>
          <w:iCs/>
        </w:rPr>
      </w:pPr>
      <w:r>
        <w:rPr>
          <w:rFonts w:ascii="Times New Roman" w:hAnsi="Times New Roman"/>
          <w:bCs/>
          <w:iCs/>
        </w:rPr>
        <w:t>9</w:t>
      </w:r>
      <w:r w:rsidR="00AA2230">
        <w:rPr>
          <w:rFonts w:ascii="Times New Roman" w:hAnsi="Times New Roman"/>
          <w:bCs/>
          <w:iCs/>
        </w:rPr>
        <w:t xml:space="preserve">.3. </w:t>
      </w:r>
      <w:r w:rsidR="00A3632D" w:rsidRPr="00A3632D">
        <w:rPr>
          <w:rFonts w:ascii="Times New Roman" w:hAnsi="Times New Roman"/>
          <w:bCs/>
          <w:iCs/>
        </w:rPr>
        <w:t>При неурегулировании Сторонами спора в досудебном порядке спор разрешается в судебном порядке.</w:t>
      </w:r>
    </w:p>
    <w:p w:rsidR="00AA2230" w:rsidRPr="00A3632D" w:rsidRDefault="00AA2230" w:rsidP="00A3632D">
      <w:pPr>
        <w:spacing w:after="0" w:line="240" w:lineRule="auto"/>
        <w:ind w:firstLine="709"/>
        <w:jc w:val="both"/>
        <w:rPr>
          <w:rFonts w:ascii="Times New Roman" w:hAnsi="Times New Roman"/>
          <w:bCs/>
          <w:iCs/>
        </w:rPr>
      </w:pPr>
    </w:p>
    <w:p w:rsidR="00A3632D" w:rsidRPr="00B90B85" w:rsidRDefault="009A6012" w:rsidP="00AA2230">
      <w:pPr>
        <w:spacing w:after="0" w:line="240" w:lineRule="auto"/>
        <w:ind w:firstLine="709"/>
        <w:jc w:val="center"/>
        <w:rPr>
          <w:rFonts w:ascii="Times New Roman" w:hAnsi="Times New Roman"/>
          <w:b/>
          <w:bCs/>
          <w:iCs/>
        </w:rPr>
      </w:pPr>
      <w:r>
        <w:rPr>
          <w:rFonts w:ascii="Times New Roman" w:hAnsi="Times New Roman"/>
          <w:b/>
          <w:bCs/>
          <w:iCs/>
        </w:rPr>
        <w:t>10</w:t>
      </w:r>
      <w:r w:rsidR="00AA2230" w:rsidRPr="00B90B85">
        <w:rPr>
          <w:rFonts w:ascii="Times New Roman" w:hAnsi="Times New Roman"/>
          <w:b/>
          <w:bCs/>
          <w:iCs/>
        </w:rPr>
        <w:t xml:space="preserve">. </w:t>
      </w:r>
      <w:r w:rsidR="00A3632D" w:rsidRPr="00B90B85">
        <w:rPr>
          <w:rFonts w:ascii="Times New Roman" w:hAnsi="Times New Roman"/>
          <w:b/>
          <w:bCs/>
          <w:iCs/>
        </w:rPr>
        <w:t>Срок действия Контракта</w:t>
      </w:r>
    </w:p>
    <w:p w:rsidR="00A3632D" w:rsidRPr="00A3632D" w:rsidRDefault="009A6012" w:rsidP="00A3632D">
      <w:pPr>
        <w:spacing w:after="0" w:line="240" w:lineRule="auto"/>
        <w:ind w:firstLine="709"/>
        <w:jc w:val="both"/>
        <w:rPr>
          <w:rFonts w:ascii="Times New Roman" w:hAnsi="Times New Roman"/>
          <w:bCs/>
          <w:iCs/>
        </w:rPr>
      </w:pPr>
      <w:r>
        <w:rPr>
          <w:rFonts w:ascii="Times New Roman" w:hAnsi="Times New Roman"/>
          <w:bCs/>
          <w:iCs/>
        </w:rPr>
        <w:t>10</w:t>
      </w:r>
      <w:r w:rsidR="00A3632D" w:rsidRPr="00A3632D">
        <w:rPr>
          <w:rFonts w:ascii="Times New Roman" w:hAnsi="Times New Roman"/>
          <w:bCs/>
          <w:iCs/>
        </w:rPr>
        <w:t>.1. Контракт вступает в силу с даты его подписания обеими Сторонами и действует по 30.</w:t>
      </w:r>
      <w:r>
        <w:rPr>
          <w:rFonts w:ascii="Times New Roman" w:hAnsi="Times New Roman"/>
          <w:bCs/>
          <w:iCs/>
        </w:rPr>
        <w:t>12</w:t>
      </w:r>
      <w:r w:rsidR="00A3632D" w:rsidRPr="00A3632D">
        <w:rPr>
          <w:rFonts w:ascii="Times New Roman" w:hAnsi="Times New Roman"/>
          <w:bCs/>
          <w:iCs/>
        </w:rPr>
        <w:t>.202</w:t>
      </w:r>
      <w:r>
        <w:rPr>
          <w:rFonts w:ascii="Times New Roman" w:hAnsi="Times New Roman"/>
          <w:bCs/>
          <w:iCs/>
        </w:rPr>
        <w:t>6</w:t>
      </w:r>
      <w:r w:rsidR="00ED6092">
        <w:rPr>
          <w:rFonts w:ascii="Times New Roman" w:hAnsi="Times New Roman"/>
          <w:bCs/>
          <w:iCs/>
        </w:rPr>
        <w:t xml:space="preserve"> г.</w:t>
      </w:r>
      <w:r w:rsidR="00A3632D" w:rsidRPr="00A3632D">
        <w:rPr>
          <w:rFonts w:ascii="Times New Roman" w:hAnsi="Times New Roman"/>
          <w:bCs/>
          <w:iCs/>
        </w:rPr>
        <w:t xml:space="preserve"> Окончание срока действия Контракта не влечет прекращения неисполненных обязатель</w:t>
      </w:r>
      <w:r w:rsidR="00ED6092">
        <w:rPr>
          <w:rFonts w:ascii="Times New Roman" w:hAnsi="Times New Roman"/>
          <w:bCs/>
          <w:iCs/>
        </w:rPr>
        <w:t>ств Сторон по Контракту</w:t>
      </w:r>
      <w:r w:rsidR="00A3632D" w:rsidRPr="00A3632D">
        <w:rPr>
          <w:rFonts w:ascii="Times New Roman" w:hAnsi="Times New Roman"/>
          <w:bCs/>
          <w:iCs/>
        </w:rPr>
        <w:t>.</w:t>
      </w:r>
    </w:p>
    <w:p w:rsidR="00AA2230" w:rsidRDefault="00AA2230" w:rsidP="00A3632D">
      <w:pPr>
        <w:spacing w:after="0" w:line="240" w:lineRule="auto"/>
        <w:ind w:firstLine="709"/>
        <w:jc w:val="both"/>
        <w:rPr>
          <w:rFonts w:ascii="Times New Roman" w:hAnsi="Times New Roman"/>
          <w:bCs/>
          <w:iCs/>
        </w:rPr>
      </w:pPr>
    </w:p>
    <w:p w:rsidR="00A3632D" w:rsidRPr="00B90B85" w:rsidRDefault="009A6012" w:rsidP="00AA2230">
      <w:pPr>
        <w:spacing w:after="0" w:line="240" w:lineRule="auto"/>
        <w:ind w:firstLine="709"/>
        <w:jc w:val="center"/>
        <w:rPr>
          <w:rFonts w:ascii="Times New Roman" w:hAnsi="Times New Roman"/>
          <w:b/>
          <w:bCs/>
          <w:iCs/>
        </w:rPr>
      </w:pPr>
      <w:r>
        <w:rPr>
          <w:rFonts w:ascii="Times New Roman" w:hAnsi="Times New Roman"/>
          <w:b/>
          <w:bCs/>
          <w:iCs/>
        </w:rPr>
        <w:t>11</w:t>
      </w:r>
      <w:r w:rsidR="00AA2230" w:rsidRPr="00B90B85">
        <w:rPr>
          <w:rFonts w:ascii="Times New Roman" w:hAnsi="Times New Roman"/>
          <w:b/>
          <w:bCs/>
          <w:iCs/>
        </w:rPr>
        <w:t xml:space="preserve">. </w:t>
      </w:r>
      <w:r w:rsidR="00A3632D" w:rsidRPr="00B90B85">
        <w:rPr>
          <w:rFonts w:ascii="Times New Roman" w:hAnsi="Times New Roman"/>
          <w:b/>
          <w:bCs/>
          <w:iCs/>
        </w:rPr>
        <w:t>Иные положения</w:t>
      </w:r>
    </w:p>
    <w:p w:rsidR="00A3632D" w:rsidRPr="00A3632D" w:rsidRDefault="009A6012" w:rsidP="00A3632D">
      <w:pPr>
        <w:spacing w:after="0" w:line="240" w:lineRule="auto"/>
        <w:ind w:firstLine="709"/>
        <w:jc w:val="both"/>
        <w:rPr>
          <w:rFonts w:ascii="Times New Roman" w:hAnsi="Times New Roman"/>
          <w:bCs/>
          <w:iCs/>
        </w:rPr>
      </w:pPr>
      <w:r>
        <w:rPr>
          <w:rFonts w:ascii="Times New Roman" w:hAnsi="Times New Roman"/>
          <w:bCs/>
          <w:iCs/>
        </w:rPr>
        <w:t>11</w:t>
      </w:r>
      <w:r w:rsidR="00AA2230">
        <w:rPr>
          <w:rFonts w:ascii="Times New Roman" w:hAnsi="Times New Roman"/>
          <w:bCs/>
          <w:iCs/>
        </w:rPr>
        <w:t xml:space="preserve">.1. </w:t>
      </w:r>
      <w:r w:rsidR="00A3632D" w:rsidRPr="00A3632D">
        <w:rPr>
          <w:rFonts w:ascii="Times New Roman" w:hAnsi="Times New Roman"/>
          <w:bCs/>
          <w:iCs/>
        </w:rPr>
        <w:t>Контракт составлен в форме электронного документа, подписанного усиленными электронными подписями Сторон.</w:t>
      </w:r>
    </w:p>
    <w:p w:rsidR="00A3632D" w:rsidRPr="00A3632D" w:rsidRDefault="009A6012" w:rsidP="00A3632D">
      <w:pPr>
        <w:spacing w:after="0" w:line="240" w:lineRule="auto"/>
        <w:ind w:firstLine="709"/>
        <w:jc w:val="both"/>
        <w:rPr>
          <w:rFonts w:ascii="Times New Roman" w:hAnsi="Times New Roman"/>
          <w:bCs/>
          <w:iCs/>
        </w:rPr>
      </w:pPr>
      <w:r>
        <w:rPr>
          <w:rFonts w:ascii="Times New Roman" w:hAnsi="Times New Roman"/>
          <w:bCs/>
          <w:iCs/>
        </w:rPr>
        <w:t>11</w:t>
      </w:r>
      <w:r w:rsidR="00AA2230">
        <w:rPr>
          <w:rFonts w:ascii="Times New Roman" w:hAnsi="Times New Roman"/>
          <w:bCs/>
          <w:iCs/>
        </w:rPr>
        <w:t xml:space="preserve">.2. </w:t>
      </w:r>
      <w:r w:rsidR="00A3632D" w:rsidRPr="00A3632D">
        <w:rPr>
          <w:rFonts w:ascii="Times New Roman" w:hAnsi="Times New Roman"/>
          <w:bCs/>
          <w:iCs/>
        </w:rPr>
        <w:t>В случае изменения у какой-либо из Сторон адреса,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A3632D" w:rsidRPr="00A3632D" w:rsidRDefault="009A6012" w:rsidP="00A3632D">
      <w:pPr>
        <w:spacing w:after="0" w:line="240" w:lineRule="auto"/>
        <w:ind w:firstLine="709"/>
        <w:jc w:val="both"/>
        <w:rPr>
          <w:rFonts w:ascii="Times New Roman" w:hAnsi="Times New Roman"/>
          <w:bCs/>
          <w:iCs/>
        </w:rPr>
      </w:pPr>
      <w:r>
        <w:rPr>
          <w:rFonts w:ascii="Times New Roman" w:hAnsi="Times New Roman"/>
          <w:bCs/>
          <w:iCs/>
        </w:rPr>
        <w:t>11</w:t>
      </w:r>
      <w:r w:rsidR="00AA2230">
        <w:rPr>
          <w:rFonts w:ascii="Times New Roman" w:hAnsi="Times New Roman"/>
          <w:bCs/>
          <w:iCs/>
        </w:rPr>
        <w:t xml:space="preserve">.3. </w:t>
      </w:r>
      <w:r w:rsidR="00A3632D" w:rsidRPr="00A3632D">
        <w:rPr>
          <w:rFonts w:ascii="Times New Roman" w:hAnsi="Times New Roman"/>
          <w:bCs/>
          <w:iCs/>
        </w:rPr>
        <w:t>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A3632D" w:rsidRPr="00A3632D" w:rsidRDefault="009A6012" w:rsidP="00A3632D">
      <w:pPr>
        <w:spacing w:after="0" w:line="240" w:lineRule="auto"/>
        <w:ind w:firstLine="709"/>
        <w:jc w:val="both"/>
        <w:rPr>
          <w:rFonts w:ascii="Times New Roman" w:hAnsi="Times New Roman"/>
          <w:bCs/>
          <w:iCs/>
        </w:rPr>
      </w:pPr>
      <w:r>
        <w:rPr>
          <w:rFonts w:ascii="Times New Roman" w:hAnsi="Times New Roman"/>
          <w:bCs/>
          <w:iCs/>
        </w:rPr>
        <w:t>11</w:t>
      </w:r>
      <w:r w:rsidR="00AA2230">
        <w:rPr>
          <w:rFonts w:ascii="Times New Roman" w:hAnsi="Times New Roman"/>
          <w:bCs/>
          <w:iCs/>
        </w:rPr>
        <w:t xml:space="preserve">.4. </w:t>
      </w:r>
      <w:r w:rsidR="00A3632D" w:rsidRPr="00A3632D">
        <w:rPr>
          <w:rFonts w:ascii="Times New Roman" w:hAnsi="Times New Roman"/>
          <w:bCs/>
          <w:iCs/>
        </w:rPr>
        <w:t>Изменение условий Контракта при его исполнении не допускается за исключением случаев, предусмотренных статьей 95 Федерального закона № 44-ФЗ.</w:t>
      </w:r>
    </w:p>
    <w:p w:rsidR="00A3632D" w:rsidRPr="00A3632D" w:rsidRDefault="009A6012" w:rsidP="00A3632D">
      <w:pPr>
        <w:spacing w:after="0" w:line="240" w:lineRule="auto"/>
        <w:ind w:firstLine="709"/>
        <w:jc w:val="both"/>
        <w:rPr>
          <w:rFonts w:ascii="Times New Roman" w:hAnsi="Times New Roman"/>
          <w:bCs/>
          <w:iCs/>
        </w:rPr>
      </w:pPr>
      <w:r>
        <w:rPr>
          <w:rFonts w:ascii="Times New Roman" w:hAnsi="Times New Roman"/>
          <w:bCs/>
          <w:iCs/>
        </w:rPr>
        <w:t>11</w:t>
      </w:r>
      <w:r w:rsidR="00AA2230">
        <w:rPr>
          <w:rFonts w:ascii="Times New Roman" w:hAnsi="Times New Roman"/>
          <w:bCs/>
          <w:iCs/>
        </w:rPr>
        <w:t xml:space="preserve">.5. </w:t>
      </w:r>
      <w:r w:rsidR="00A3632D" w:rsidRPr="00A3632D">
        <w:rPr>
          <w:rFonts w:ascii="Times New Roman" w:hAnsi="Times New Roman"/>
          <w:bCs/>
          <w:iCs/>
        </w:rPr>
        <w:t>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A3632D" w:rsidRPr="00A3632D" w:rsidRDefault="00A3632D" w:rsidP="00A3632D">
      <w:pPr>
        <w:spacing w:after="0" w:line="240" w:lineRule="auto"/>
        <w:ind w:firstLine="709"/>
        <w:jc w:val="both"/>
        <w:rPr>
          <w:rFonts w:ascii="Times New Roman" w:hAnsi="Times New Roman"/>
          <w:bCs/>
          <w:iCs/>
        </w:rPr>
      </w:pPr>
      <w:r w:rsidRPr="00A3632D">
        <w:rPr>
          <w:rFonts w:ascii="Times New Roman" w:hAnsi="Times New Roman"/>
          <w:bCs/>
          <w:iCs/>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A3632D" w:rsidRPr="00A3632D" w:rsidRDefault="009A6012" w:rsidP="00A3632D">
      <w:pPr>
        <w:spacing w:after="0" w:line="240" w:lineRule="auto"/>
        <w:ind w:firstLine="709"/>
        <w:jc w:val="both"/>
        <w:rPr>
          <w:rFonts w:ascii="Times New Roman" w:hAnsi="Times New Roman"/>
          <w:bCs/>
          <w:iCs/>
        </w:rPr>
      </w:pPr>
      <w:r>
        <w:rPr>
          <w:rFonts w:ascii="Times New Roman" w:hAnsi="Times New Roman"/>
          <w:bCs/>
          <w:iCs/>
        </w:rPr>
        <w:t>11</w:t>
      </w:r>
      <w:r w:rsidR="00AA2230">
        <w:rPr>
          <w:rFonts w:ascii="Times New Roman" w:hAnsi="Times New Roman"/>
          <w:bCs/>
          <w:iCs/>
        </w:rPr>
        <w:t xml:space="preserve">.6. </w:t>
      </w:r>
      <w:r w:rsidR="00A3632D" w:rsidRPr="00A3632D">
        <w:rPr>
          <w:rFonts w:ascii="Times New Roman" w:hAnsi="Times New Roman"/>
          <w:bCs/>
          <w:iCs/>
        </w:rPr>
        <w:t>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A3632D" w:rsidRPr="00A3632D" w:rsidRDefault="009A6012" w:rsidP="00A3632D">
      <w:pPr>
        <w:spacing w:after="0" w:line="240" w:lineRule="auto"/>
        <w:ind w:firstLine="709"/>
        <w:jc w:val="both"/>
        <w:rPr>
          <w:rFonts w:ascii="Times New Roman" w:hAnsi="Times New Roman"/>
          <w:bCs/>
          <w:iCs/>
        </w:rPr>
      </w:pPr>
      <w:r>
        <w:rPr>
          <w:rFonts w:ascii="Times New Roman" w:hAnsi="Times New Roman"/>
          <w:bCs/>
          <w:iCs/>
        </w:rPr>
        <w:t>11</w:t>
      </w:r>
      <w:r w:rsidR="00AA2230">
        <w:rPr>
          <w:rFonts w:ascii="Times New Roman" w:hAnsi="Times New Roman"/>
          <w:bCs/>
          <w:iCs/>
        </w:rPr>
        <w:t xml:space="preserve">.7. </w:t>
      </w:r>
      <w:r w:rsidR="00A3632D" w:rsidRPr="00A3632D">
        <w:rPr>
          <w:rFonts w:ascii="Times New Roman" w:hAnsi="Times New Roman"/>
          <w:bCs/>
          <w:iCs/>
        </w:rPr>
        <w:t>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 44-ФЗ.</w:t>
      </w:r>
    </w:p>
    <w:p w:rsidR="00A3632D" w:rsidRPr="00A3632D" w:rsidRDefault="009A6012" w:rsidP="00A3632D">
      <w:pPr>
        <w:spacing w:after="0" w:line="240" w:lineRule="auto"/>
        <w:ind w:firstLine="709"/>
        <w:jc w:val="both"/>
        <w:rPr>
          <w:rFonts w:ascii="Times New Roman" w:hAnsi="Times New Roman"/>
          <w:bCs/>
          <w:iCs/>
        </w:rPr>
      </w:pPr>
      <w:r>
        <w:rPr>
          <w:rFonts w:ascii="Times New Roman" w:hAnsi="Times New Roman"/>
          <w:bCs/>
          <w:iCs/>
        </w:rPr>
        <w:t>11</w:t>
      </w:r>
      <w:r w:rsidR="00AA2230">
        <w:rPr>
          <w:rFonts w:ascii="Times New Roman" w:hAnsi="Times New Roman"/>
          <w:bCs/>
          <w:iCs/>
        </w:rPr>
        <w:t xml:space="preserve">.8. </w:t>
      </w:r>
      <w:r w:rsidR="00A3632D" w:rsidRPr="00A3632D">
        <w:rPr>
          <w:rFonts w:ascii="Times New Roman" w:hAnsi="Times New Roman"/>
          <w:bCs/>
          <w:iCs/>
        </w:rPr>
        <w:t>Во всем, что не оговорено в Контракте, Стороны руководствуются действующим законодательством Российской Федерации.</w:t>
      </w:r>
    </w:p>
    <w:p w:rsidR="00AA2230" w:rsidRDefault="00AA2230" w:rsidP="00A3632D">
      <w:pPr>
        <w:spacing w:after="0" w:line="240" w:lineRule="auto"/>
        <w:ind w:firstLine="709"/>
        <w:jc w:val="both"/>
        <w:rPr>
          <w:rFonts w:ascii="Times New Roman" w:hAnsi="Times New Roman"/>
          <w:bCs/>
          <w:iCs/>
        </w:rPr>
      </w:pPr>
    </w:p>
    <w:p w:rsidR="00A3632D" w:rsidRPr="00B90B85" w:rsidRDefault="009A6012" w:rsidP="00AA2230">
      <w:pPr>
        <w:spacing w:after="0" w:line="240" w:lineRule="auto"/>
        <w:ind w:firstLine="709"/>
        <w:jc w:val="center"/>
        <w:rPr>
          <w:rFonts w:ascii="Times New Roman" w:hAnsi="Times New Roman"/>
          <w:b/>
          <w:bCs/>
          <w:iCs/>
        </w:rPr>
      </w:pPr>
      <w:r>
        <w:rPr>
          <w:rFonts w:ascii="Times New Roman" w:hAnsi="Times New Roman"/>
          <w:b/>
          <w:bCs/>
          <w:iCs/>
        </w:rPr>
        <w:t>12</w:t>
      </w:r>
      <w:r w:rsidR="00AA2230" w:rsidRPr="00B90B85">
        <w:rPr>
          <w:rFonts w:ascii="Times New Roman" w:hAnsi="Times New Roman"/>
          <w:b/>
          <w:bCs/>
          <w:iCs/>
        </w:rPr>
        <w:t xml:space="preserve">. </w:t>
      </w:r>
      <w:r w:rsidR="00A3632D" w:rsidRPr="00B90B85">
        <w:rPr>
          <w:rFonts w:ascii="Times New Roman" w:hAnsi="Times New Roman"/>
          <w:b/>
          <w:bCs/>
          <w:iCs/>
        </w:rPr>
        <w:t>Перечень приложений</w:t>
      </w:r>
    </w:p>
    <w:p w:rsidR="00A3632D" w:rsidRPr="00A3632D" w:rsidRDefault="009A6012" w:rsidP="00A3632D">
      <w:pPr>
        <w:spacing w:after="0" w:line="240" w:lineRule="auto"/>
        <w:ind w:firstLine="709"/>
        <w:jc w:val="both"/>
        <w:rPr>
          <w:rFonts w:ascii="Times New Roman" w:hAnsi="Times New Roman"/>
          <w:bCs/>
          <w:iCs/>
        </w:rPr>
      </w:pPr>
      <w:r>
        <w:rPr>
          <w:rFonts w:ascii="Times New Roman" w:hAnsi="Times New Roman"/>
          <w:bCs/>
          <w:iCs/>
        </w:rPr>
        <w:t>12</w:t>
      </w:r>
      <w:r w:rsidR="00A3632D" w:rsidRPr="00A3632D">
        <w:rPr>
          <w:rFonts w:ascii="Times New Roman" w:hAnsi="Times New Roman"/>
          <w:bCs/>
          <w:iCs/>
        </w:rPr>
        <w:t xml:space="preserve">.1. Неотъемлемой частью Контракта является следующее приложение: </w:t>
      </w:r>
      <w:r>
        <w:rPr>
          <w:rFonts w:ascii="Times New Roman" w:hAnsi="Times New Roman"/>
          <w:bCs/>
          <w:iCs/>
        </w:rPr>
        <w:t>Спецификация</w:t>
      </w:r>
      <w:r w:rsidR="00A3632D" w:rsidRPr="00A3632D">
        <w:rPr>
          <w:rFonts w:ascii="Times New Roman" w:hAnsi="Times New Roman"/>
          <w:bCs/>
          <w:iCs/>
        </w:rPr>
        <w:t>.</w:t>
      </w:r>
    </w:p>
    <w:p w:rsidR="00E65A87" w:rsidRDefault="00E65A87" w:rsidP="00A3632D">
      <w:pPr>
        <w:spacing w:after="0" w:line="240" w:lineRule="auto"/>
        <w:ind w:firstLine="709"/>
        <w:jc w:val="both"/>
        <w:rPr>
          <w:rFonts w:ascii="Times New Roman" w:hAnsi="Times New Roman"/>
        </w:rPr>
      </w:pPr>
    </w:p>
    <w:p w:rsidR="0017038F" w:rsidRPr="00B90B85" w:rsidRDefault="00ED6092" w:rsidP="0017038F">
      <w:pPr>
        <w:spacing w:after="0" w:line="240" w:lineRule="auto"/>
        <w:ind w:firstLine="709"/>
        <w:jc w:val="center"/>
        <w:rPr>
          <w:rFonts w:ascii="Times New Roman" w:hAnsi="Times New Roman"/>
          <w:b/>
          <w:spacing w:val="-2"/>
        </w:rPr>
      </w:pPr>
      <w:r>
        <w:rPr>
          <w:rFonts w:ascii="Times New Roman" w:hAnsi="Times New Roman"/>
          <w:b/>
        </w:rPr>
        <w:t>1</w:t>
      </w:r>
      <w:r w:rsidR="009A6012">
        <w:rPr>
          <w:rFonts w:ascii="Times New Roman" w:hAnsi="Times New Roman"/>
          <w:b/>
        </w:rPr>
        <w:t>3</w:t>
      </w:r>
      <w:r w:rsidR="0017038F" w:rsidRPr="00B90B85">
        <w:rPr>
          <w:rFonts w:ascii="Times New Roman" w:hAnsi="Times New Roman"/>
          <w:b/>
        </w:rPr>
        <w:t>. Адреса</w:t>
      </w:r>
      <w:r w:rsidR="0017038F" w:rsidRPr="00B90B85">
        <w:rPr>
          <w:rFonts w:ascii="Times New Roman" w:hAnsi="Times New Roman"/>
          <w:b/>
          <w:spacing w:val="-11"/>
        </w:rPr>
        <w:t xml:space="preserve"> </w:t>
      </w:r>
      <w:r w:rsidR="0017038F" w:rsidRPr="00B90B85">
        <w:rPr>
          <w:rFonts w:ascii="Times New Roman" w:hAnsi="Times New Roman"/>
          <w:b/>
        </w:rPr>
        <w:t>и</w:t>
      </w:r>
      <w:r w:rsidR="0017038F" w:rsidRPr="00B90B85">
        <w:rPr>
          <w:rFonts w:ascii="Times New Roman" w:hAnsi="Times New Roman"/>
          <w:b/>
          <w:spacing w:val="-9"/>
        </w:rPr>
        <w:t xml:space="preserve"> </w:t>
      </w:r>
      <w:r w:rsidR="0017038F" w:rsidRPr="00B90B85">
        <w:rPr>
          <w:rFonts w:ascii="Times New Roman" w:hAnsi="Times New Roman"/>
          <w:b/>
        </w:rPr>
        <w:t>банковские</w:t>
      </w:r>
      <w:r w:rsidR="0017038F" w:rsidRPr="00B90B85">
        <w:rPr>
          <w:rFonts w:ascii="Times New Roman" w:hAnsi="Times New Roman"/>
          <w:b/>
          <w:spacing w:val="-11"/>
        </w:rPr>
        <w:t xml:space="preserve"> </w:t>
      </w:r>
      <w:r w:rsidR="0017038F" w:rsidRPr="00B90B85">
        <w:rPr>
          <w:rFonts w:ascii="Times New Roman" w:hAnsi="Times New Roman"/>
          <w:b/>
        </w:rPr>
        <w:t>реквизиты</w:t>
      </w:r>
      <w:r w:rsidR="0017038F" w:rsidRPr="00B90B85">
        <w:rPr>
          <w:rFonts w:ascii="Times New Roman" w:hAnsi="Times New Roman"/>
          <w:b/>
          <w:spacing w:val="-10"/>
        </w:rPr>
        <w:t xml:space="preserve"> </w:t>
      </w:r>
      <w:r w:rsidR="0017038F" w:rsidRPr="00B90B85">
        <w:rPr>
          <w:rFonts w:ascii="Times New Roman" w:hAnsi="Times New Roman"/>
          <w:b/>
          <w:spacing w:val="-2"/>
        </w:rPr>
        <w:t>Сторон</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17038F" w:rsidRPr="009A6012" w:rsidTr="003B4D57">
        <w:tc>
          <w:tcPr>
            <w:tcW w:w="4672" w:type="dxa"/>
          </w:tcPr>
          <w:p w:rsidR="0017038F" w:rsidRPr="009A6012" w:rsidRDefault="0017038F" w:rsidP="0017038F">
            <w:pPr>
              <w:jc w:val="center"/>
              <w:rPr>
                <w:rFonts w:ascii="Times New Roman" w:hAnsi="Times New Roman"/>
                <w:sz w:val="18"/>
                <w:szCs w:val="18"/>
              </w:rPr>
            </w:pPr>
            <w:r w:rsidRPr="009A6012">
              <w:rPr>
                <w:rFonts w:ascii="Times New Roman" w:hAnsi="Times New Roman"/>
                <w:sz w:val="18"/>
                <w:szCs w:val="18"/>
              </w:rPr>
              <w:t>Заказчик</w:t>
            </w:r>
          </w:p>
          <w:p w:rsidR="0017038F" w:rsidRPr="009A6012" w:rsidRDefault="0017038F" w:rsidP="0017038F">
            <w:pPr>
              <w:jc w:val="both"/>
              <w:rPr>
                <w:rFonts w:ascii="Times New Roman" w:hAnsi="Times New Roman"/>
                <w:sz w:val="18"/>
                <w:szCs w:val="18"/>
              </w:rPr>
            </w:pPr>
          </w:p>
          <w:p w:rsidR="0017038F" w:rsidRPr="009A6012" w:rsidRDefault="0017038F" w:rsidP="0017038F">
            <w:pPr>
              <w:tabs>
                <w:tab w:val="left" w:pos="2144"/>
              </w:tabs>
              <w:jc w:val="both"/>
              <w:rPr>
                <w:rFonts w:ascii="Times New Roman" w:hAnsi="Times New Roman"/>
                <w:sz w:val="18"/>
                <w:szCs w:val="18"/>
              </w:rPr>
            </w:pPr>
            <w:r w:rsidRPr="009A6012">
              <w:rPr>
                <w:rFonts w:ascii="Times New Roman" w:hAnsi="Times New Roman"/>
                <w:sz w:val="18"/>
                <w:szCs w:val="18"/>
              </w:rPr>
              <w:t>ФГБУ «ФЦТОЭ» Минздрава России (г. Барнаул)</w:t>
            </w:r>
          </w:p>
          <w:p w:rsidR="0017038F" w:rsidRPr="009A6012" w:rsidRDefault="0017038F" w:rsidP="0017038F">
            <w:pPr>
              <w:tabs>
                <w:tab w:val="left" w:pos="2144"/>
              </w:tabs>
              <w:jc w:val="both"/>
              <w:rPr>
                <w:rFonts w:ascii="Times New Roman" w:hAnsi="Times New Roman"/>
                <w:sz w:val="18"/>
                <w:szCs w:val="18"/>
              </w:rPr>
            </w:pPr>
            <w:r w:rsidRPr="009A6012">
              <w:rPr>
                <w:rFonts w:ascii="Times New Roman" w:hAnsi="Times New Roman"/>
                <w:sz w:val="18"/>
                <w:szCs w:val="18"/>
              </w:rPr>
              <w:t xml:space="preserve">Юридический адрес: </w:t>
            </w:r>
          </w:p>
          <w:p w:rsidR="0017038F" w:rsidRPr="009A6012" w:rsidRDefault="0017038F" w:rsidP="0017038F">
            <w:pPr>
              <w:tabs>
                <w:tab w:val="left" w:pos="2144"/>
              </w:tabs>
              <w:jc w:val="both"/>
              <w:rPr>
                <w:rFonts w:ascii="Times New Roman" w:hAnsi="Times New Roman"/>
                <w:sz w:val="18"/>
                <w:szCs w:val="18"/>
              </w:rPr>
            </w:pPr>
            <w:r w:rsidRPr="009A6012">
              <w:rPr>
                <w:rFonts w:ascii="Times New Roman" w:hAnsi="Times New Roman"/>
                <w:sz w:val="18"/>
                <w:szCs w:val="18"/>
              </w:rPr>
              <w:t xml:space="preserve">656045, РФ, Алтайский край, г. Барнаул, </w:t>
            </w:r>
          </w:p>
          <w:p w:rsidR="0017038F" w:rsidRPr="009A6012" w:rsidRDefault="0017038F" w:rsidP="0017038F">
            <w:pPr>
              <w:tabs>
                <w:tab w:val="left" w:pos="2144"/>
              </w:tabs>
              <w:jc w:val="both"/>
              <w:rPr>
                <w:rFonts w:ascii="Times New Roman" w:hAnsi="Times New Roman"/>
                <w:sz w:val="18"/>
                <w:szCs w:val="18"/>
              </w:rPr>
            </w:pPr>
            <w:r w:rsidRPr="009A6012">
              <w:rPr>
                <w:rFonts w:ascii="Times New Roman" w:hAnsi="Times New Roman"/>
                <w:sz w:val="18"/>
                <w:szCs w:val="18"/>
              </w:rPr>
              <w:t>ул. Ляпидевского, 1/3</w:t>
            </w:r>
          </w:p>
          <w:p w:rsidR="0017038F" w:rsidRPr="009A6012" w:rsidRDefault="0017038F" w:rsidP="0017038F">
            <w:pPr>
              <w:tabs>
                <w:tab w:val="left" w:pos="2144"/>
              </w:tabs>
              <w:jc w:val="both"/>
              <w:rPr>
                <w:rFonts w:ascii="Times New Roman" w:hAnsi="Times New Roman"/>
                <w:sz w:val="18"/>
                <w:szCs w:val="18"/>
              </w:rPr>
            </w:pPr>
            <w:r w:rsidRPr="009A6012">
              <w:rPr>
                <w:rFonts w:ascii="Times New Roman" w:hAnsi="Times New Roman"/>
                <w:sz w:val="18"/>
                <w:szCs w:val="18"/>
              </w:rPr>
              <w:t xml:space="preserve">тел: (3852)297-501, 297-510, </w:t>
            </w:r>
            <w:r w:rsidRPr="009A6012">
              <w:rPr>
                <w:rFonts w:ascii="Times New Roman" w:hAnsi="Times New Roman"/>
                <w:sz w:val="18"/>
                <w:szCs w:val="18"/>
                <w:lang w:val="en-US"/>
              </w:rPr>
              <w:t>DinerEA</w:t>
            </w:r>
            <w:r w:rsidRPr="009A6012">
              <w:rPr>
                <w:rFonts w:ascii="Times New Roman" w:hAnsi="Times New Roman"/>
                <w:sz w:val="18"/>
                <w:szCs w:val="18"/>
              </w:rPr>
              <w:t>@</w:t>
            </w:r>
            <w:r w:rsidRPr="009A6012">
              <w:rPr>
                <w:rFonts w:ascii="Times New Roman" w:hAnsi="Times New Roman"/>
                <w:sz w:val="18"/>
                <w:szCs w:val="18"/>
                <w:lang w:val="en-US"/>
              </w:rPr>
              <w:t>yandex</w:t>
            </w:r>
            <w:r w:rsidRPr="009A6012">
              <w:rPr>
                <w:rFonts w:ascii="Times New Roman" w:hAnsi="Times New Roman"/>
                <w:sz w:val="18"/>
                <w:szCs w:val="18"/>
              </w:rPr>
              <w:t>.</w:t>
            </w:r>
            <w:r w:rsidRPr="009A6012">
              <w:rPr>
                <w:rFonts w:ascii="Times New Roman" w:hAnsi="Times New Roman"/>
                <w:sz w:val="18"/>
                <w:szCs w:val="18"/>
                <w:lang w:val="en-US"/>
              </w:rPr>
              <w:t>ru</w:t>
            </w:r>
            <w:r w:rsidRPr="009A6012">
              <w:rPr>
                <w:rFonts w:ascii="Times New Roman" w:hAnsi="Times New Roman"/>
                <w:sz w:val="18"/>
                <w:szCs w:val="18"/>
              </w:rPr>
              <w:t>; zakupki@orthobarnaul.ru; koral010@yandex.ru</w:t>
            </w:r>
          </w:p>
          <w:p w:rsidR="0017038F" w:rsidRPr="009A6012" w:rsidRDefault="0017038F" w:rsidP="0017038F">
            <w:pPr>
              <w:tabs>
                <w:tab w:val="left" w:pos="2144"/>
              </w:tabs>
              <w:jc w:val="both"/>
              <w:rPr>
                <w:rFonts w:ascii="Times New Roman" w:hAnsi="Times New Roman"/>
                <w:sz w:val="18"/>
                <w:szCs w:val="18"/>
              </w:rPr>
            </w:pPr>
            <w:r w:rsidRPr="009A6012">
              <w:rPr>
                <w:rFonts w:ascii="Times New Roman" w:hAnsi="Times New Roman"/>
                <w:sz w:val="18"/>
                <w:szCs w:val="18"/>
              </w:rPr>
              <w:t xml:space="preserve">Наименование получателя: УФК по Новосибирской области (ФГБУ «ФЦТОЭ» Минздрава России (г. Барнаул), л/c 20176Ш58250, 22176Ш58250, 21176Ш58250) </w:t>
            </w:r>
          </w:p>
          <w:p w:rsidR="0017038F" w:rsidRPr="009A6012" w:rsidRDefault="0017038F" w:rsidP="0017038F">
            <w:pPr>
              <w:tabs>
                <w:tab w:val="left" w:pos="2144"/>
              </w:tabs>
              <w:jc w:val="both"/>
              <w:rPr>
                <w:rFonts w:ascii="Times New Roman" w:hAnsi="Times New Roman"/>
                <w:sz w:val="18"/>
                <w:szCs w:val="18"/>
              </w:rPr>
            </w:pPr>
            <w:r w:rsidRPr="009A6012">
              <w:rPr>
                <w:rFonts w:ascii="Times New Roman" w:hAnsi="Times New Roman"/>
                <w:sz w:val="18"/>
                <w:szCs w:val="18"/>
              </w:rPr>
              <w:t>ИНН 2225130700</w:t>
            </w:r>
          </w:p>
          <w:p w:rsidR="0017038F" w:rsidRPr="009A6012" w:rsidRDefault="0017038F" w:rsidP="0017038F">
            <w:pPr>
              <w:tabs>
                <w:tab w:val="left" w:pos="2144"/>
              </w:tabs>
              <w:jc w:val="both"/>
              <w:rPr>
                <w:rFonts w:ascii="Times New Roman" w:hAnsi="Times New Roman"/>
                <w:sz w:val="18"/>
                <w:szCs w:val="18"/>
              </w:rPr>
            </w:pPr>
            <w:r w:rsidRPr="009A6012">
              <w:rPr>
                <w:rFonts w:ascii="Times New Roman" w:hAnsi="Times New Roman"/>
                <w:sz w:val="18"/>
                <w:szCs w:val="18"/>
              </w:rPr>
              <w:t>КПП 222501001</w:t>
            </w:r>
          </w:p>
          <w:p w:rsidR="0017038F" w:rsidRPr="009A6012" w:rsidRDefault="0017038F" w:rsidP="0017038F">
            <w:pPr>
              <w:tabs>
                <w:tab w:val="left" w:pos="2144"/>
              </w:tabs>
              <w:jc w:val="both"/>
              <w:rPr>
                <w:rFonts w:ascii="Times New Roman" w:hAnsi="Times New Roman"/>
                <w:sz w:val="18"/>
                <w:szCs w:val="18"/>
              </w:rPr>
            </w:pPr>
            <w:r w:rsidRPr="009A6012">
              <w:rPr>
                <w:rFonts w:ascii="Times New Roman" w:hAnsi="Times New Roman"/>
                <w:sz w:val="18"/>
                <w:szCs w:val="18"/>
              </w:rPr>
              <w:lastRenderedPageBreak/>
              <w:t>ОКТМО 01701000</w:t>
            </w:r>
          </w:p>
          <w:p w:rsidR="0017038F" w:rsidRPr="009A6012" w:rsidRDefault="0017038F" w:rsidP="0017038F">
            <w:pPr>
              <w:tabs>
                <w:tab w:val="left" w:pos="2144"/>
              </w:tabs>
              <w:jc w:val="both"/>
              <w:rPr>
                <w:rFonts w:ascii="Times New Roman" w:hAnsi="Times New Roman"/>
                <w:sz w:val="18"/>
                <w:szCs w:val="18"/>
              </w:rPr>
            </w:pPr>
            <w:r w:rsidRPr="009A6012">
              <w:rPr>
                <w:rFonts w:ascii="Times New Roman" w:hAnsi="Times New Roman"/>
                <w:sz w:val="18"/>
                <w:szCs w:val="18"/>
              </w:rPr>
              <w:t>р/с 03214643000000015104</w:t>
            </w:r>
          </w:p>
          <w:p w:rsidR="0017038F" w:rsidRPr="009A6012" w:rsidRDefault="0017038F" w:rsidP="0017038F">
            <w:pPr>
              <w:tabs>
                <w:tab w:val="left" w:pos="2144"/>
              </w:tabs>
              <w:jc w:val="both"/>
              <w:rPr>
                <w:rFonts w:ascii="Times New Roman" w:hAnsi="Times New Roman"/>
                <w:sz w:val="18"/>
                <w:szCs w:val="18"/>
              </w:rPr>
            </w:pPr>
            <w:r w:rsidRPr="009A6012">
              <w:rPr>
                <w:rFonts w:ascii="Times New Roman" w:hAnsi="Times New Roman"/>
                <w:sz w:val="18"/>
                <w:szCs w:val="18"/>
              </w:rPr>
              <w:t>к/с 40102810445370000043</w:t>
            </w:r>
          </w:p>
          <w:p w:rsidR="0017038F" w:rsidRPr="009A6012" w:rsidRDefault="0017038F" w:rsidP="0017038F">
            <w:pPr>
              <w:tabs>
                <w:tab w:val="left" w:pos="2144"/>
              </w:tabs>
              <w:jc w:val="both"/>
              <w:rPr>
                <w:rFonts w:ascii="Times New Roman" w:hAnsi="Times New Roman"/>
                <w:sz w:val="18"/>
                <w:szCs w:val="18"/>
              </w:rPr>
            </w:pPr>
            <w:r w:rsidRPr="009A6012">
              <w:rPr>
                <w:rFonts w:ascii="Times New Roman" w:hAnsi="Times New Roman"/>
                <w:sz w:val="18"/>
                <w:szCs w:val="18"/>
              </w:rPr>
              <w:t>БИК 015004950</w:t>
            </w:r>
          </w:p>
          <w:p w:rsidR="0017038F" w:rsidRPr="009A6012" w:rsidRDefault="0017038F" w:rsidP="0017038F">
            <w:pPr>
              <w:tabs>
                <w:tab w:val="left" w:pos="2144"/>
              </w:tabs>
              <w:jc w:val="both"/>
              <w:rPr>
                <w:rFonts w:ascii="Times New Roman" w:hAnsi="Times New Roman"/>
                <w:sz w:val="18"/>
                <w:szCs w:val="18"/>
              </w:rPr>
            </w:pPr>
            <w:r w:rsidRPr="009A6012">
              <w:rPr>
                <w:rFonts w:ascii="Times New Roman" w:hAnsi="Times New Roman"/>
                <w:sz w:val="18"/>
                <w:szCs w:val="18"/>
              </w:rPr>
              <w:t>Банк получателя: ОКЦ № 1 СибГУ Банка России//УФК по Новосибирской области  г. Новосибирск</w:t>
            </w:r>
          </w:p>
          <w:p w:rsidR="0017038F" w:rsidRPr="009A6012" w:rsidRDefault="0017038F" w:rsidP="0017038F">
            <w:pPr>
              <w:tabs>
                <w:tab w:val="left" w:pos="2144"/>
              </w:tabs>
              <w:jc w:val="both"/>
              <w:rPr>
                <w:rFonts w:ascii="Times New Roman" w:hAnsi="Times New Roman"/>
                <w:sz w:val="18"/>
                <w:szCs w:val="18"/>
              </w:rPr>
            </w:pPr>
          </w:p>
          <w:p w:rsidR="0017038F" w:rsidRPr="009A6012" w:rsidRDefault="0017038F" w:rsidP="0017038F">
            <w:pPr>
              <w:tabs>
                <w:tab w:val="left" w:pos="2144"/>
              </w:tabs>
              <w:jc w:val="both"/>
              <w:rPr>
                <w:rFonts w:ascii="Times New Roman" w:hAnsi="Times New Roman"/>
                <w:sz w:val="18"/>
                <w:szCs w:val="18"/>
              </w:rPr>
            </w:pPr>
          </w:p>
          <w:p w:rsidR="0017038F" w:rsidRPr="009A6012" w:rsidRDefault="0017038F" w:rsidP="0017038F">
            <w:pPr>
              <w:tabs>
                <w:tab w:val="left" w:pos="2144"/>
              </w:tabs>
              <w:jc w:val="both"/>
              <w:rPr>
                <w:rFonts w:ascii="Times New Roman" w:hAnsi="Times New Roman"/>
                <w:sz w:val="18"/>
                <w:szCs w:val="18"/>
              </w:rPr>
            </w:pPr>
          </w:p>
          <w:p w:rsidR="0017038F" w:rsidRPr="009A6012" w:rsidRDefault="009A6012" w:rsidP="0017038F">
            <w:pPr>
              <w:tabs>
                <w:tab w:val="left" w:pos="2144"/>
              </w:tabs>
              <w:jc w:val="both"/>
              <w:rPr>
                <w:rFonts w:ascii="Times New Roman" w:hAnsi="Times New Roman"/>
                <w:sz w:val="18"/>
                <w:szCs w:val="18"/>
              </w:rPr>
            </w:pPr>
            <w:r>
              <w:rPr>
                <w:rFonts w:ascii="Times New Roman" w:hAnsi="Times New Roman"/>
                <w:sz w:val="18"/>
                <w:szCs w:val="18"/>
              </w:rPr>
              <w:t>Ведущий экономист</w:t>
            </w:r>
          </w:p>
          <w:p w:rsidR="0017038F" w:rsidRPr="009A6012" w:rsidRDefault="0017038F" w:rsidP="0017038F">
            <w:pPr>
              <w:jc w:val="both"/>
              <w:rPr>
                <w:rFonts w:ascii="Times New Roman" w:hAnsi="Times New Roman"/>
                <w:sz w:val="18"/>
                <w:szCs w:val="18"/>
              </w:rPr>
            </w:pPr>
            <w:r w:rsidRPr="009A6012">
              <w:rPr>
                <w:rFonts w:ascii="Times New Roman" w:hAnsi="Times New Roman"/>
                <w:sz w:val="18"/>
                <w:szCs w:val="18"/>
              </w:rPr>
              <w:t xml:space="preserve">__________________ / </w:t>
            </w:r>
            <w:r w:rsidR="009A6012">
              <w:rPr>
                <w:rFonts w:ascii="Times New Roman" w:hAnsi="Times New Roman"/>
                <w:sz w:val="18"/>
                <w:szCs w:val="18"/>
              </w:rPr>
              <w:t>И</w:t>
            </w:r>
            <w:r w:rsidRPr="009A6012">
              <w:rPr>
                <w:rFonts w:ascii="Times New Roman" w:hAnsi="Times New Roman"/>
                <w:sz w:val="18"/>
                <w:szCs w:val="18"/>
              </w:rPr>
              <w:t>.</w:t>
            </w:r>
            <w:r w:rsidR="009A6012">
              <w:rPr>
                <w:rFonts w:ascii="Times New Roman" w:hAnsi="Times New Roman"/>
                <w:sz w:val="18"/>
                <w:szCs w:val="18"/>
              </w:rPr>
              <w:t>О</w:t>
            </w:r>
            <w:r w:rsidRPr="009A6012">
              <w:rPr>
                <w:rFonts w:ascii="Times New Roman" w:hAnsi="Times New Roman"/>
                <w:sz w:val="18"/>
                <w:szCs w:val="18"/>
              </w:rPr>
              <w:t xml:space="preserve">. </w:t>
            </w:r>
            <w:r w:rsidR="009A6012">
              <w:rPr>
                <w:rFonts w:ascii="Times New Roman" w:hAnsi="Times New Roman"/>
                <w:sz w:val="18"/>
                <w:szCs w:val="18"/>
              </w:rPr>
              <w:t>Полетаева</w:t>
            </w:r>
          </w:p>
          <w:p w:rsidR="0017038F" w:rsidRPr="009A6012" w:rsidRDefault="0017038F" w:rsidP="0017038F">
            <w:pPr>
              <w:jc w:val="both"/>
              <w:rPr>
                <w:rFonts w:ascii="Times New Roman" w:hAnsi="Times New Roman"/>
                <w:sz w:val="18"/>
                <w:szCs w:val="18"/>
              </w:rPr>
            </w:pPr>
            <w:r w:rsidRPr="009A6012">
              <w:rPr>
                <w:rFonts w:ascii="Times New Roman" w:hAnsi="Times New Roman"/>
                <w:sz w:val="18"/>
                <w:szCs w:val="18"/>
              </w:rPr>
              <w:t>«___» ______ 20__г.</w:t>
            </w:r>
          </w:p>
          <w:p w:rsidR="0017038F" w:rsidRPr="009A6012" w:rsidRDefault="0017038F" w:rsidP="0017038F">
            <w:pPr>
              <w:jc w:val="both"/>
              <w:rPr>
                <w:rFonts w:ascii="Times New Roman" w:hAnsi="Times New Roman"/>
                <w:sz w:val="18"/>
                <w:szCs w:val="18"/>
              </w:rPr>
            </w:pPr>
            <w:r w:rsidRPr="009A6012">
              <w:rPr>
                <w:rFonts w:ascii="Times New Roman" w:hAnsi="Times New Roman"/>
                <w:sz w:val="18"/>
                <w:szCs w:val="18"/>
              </w:rPr>
              <w:t>М.П.</w:t>
            </w:r>
          </w:p>
        </w:tc>
        <w:tc>
          <w:tcPr>
            <w:tcW w:w="4673" w:type="dxa"/>
          </w:tcPr>
          <w:p w:rsidR="0017038F" w:rsidRPr="009A6012" w:rsidRDefault="0017038F" w:rsidP="0017038F">
            <w:pPr>
              <w:jc w:val="center"/>
              <w:rPr>
                <w:rFonts w:ascii="Times New Roman" w:hAnsi="Times New Roman"/>
                <w:sz w:val="18"/>
                <w:szCs w:val="18"/>
              </w:rPr>
            </w:pPr>
            <w:r w:rsidRPr="009A6012">
              <w:rPr>
                <w:rFonts w:ascii="Times New Roman" w:hAnsi="Times New Roman"/>
                <w:sz w:val="18"/>
                <w:szCs w:val="18"/>
              </w:rPr>
              <w:lastRenderedPageBreak/>
              <w:t>Исполнитель</w:t>
            </w:r>
          </w:p>
          <w:p w:rsidR="0017038F" w:rsidRPr="009A6012" w:rsidRDefault="0017038F" w:rsidP="0017038F">
            <w:pPr>
              <w:jc w:val="center"/>
              <w:rPr>
                <w:rFonts w:ascii="Times New Roman" w:hAnsi="Times New Roman"/>
                <w:sz w:val="18"/>
                <w:szCs w:val="18"/>
              </w:rPr>
            </w:pPr>
          </w:p>
          <w:p w:rsidR="0017038F" w:rsidRPr="009A6012" w:rsidRDefault="0017038F" w:rsidP="0017038F">
            <w:pPr>
              <w:jc w:val="center"/>
              <w:rPr>
                <w:rFonts w:ascii="Times New Roman" w:hAnsi="Times New Roman"/>
                <w:sz w:val="18"/>
                <w:szCs w:val="18"/>
              </w:rPr>
            </w:pPr>
          </w:p>
          <w:p w:rsidR="0017038F" w:rsidRPr="009A6012" w:rsidRDefault="0017038F" w:rsidP="0017038F">
            <w:pPr>
              <w:jc w:val="center"/>
              <w:rPr>
                <w:rFonts w:ascii="Times New Roman" w:hAnsi="Times New Roman"/>
                <w:sz w:val="18"/>
                <w:szCs w:val="18"/>
              </w:rPr>
            </w:pPr>
          </w:p>
          <w:p w:rsidR="0017038F" w:rsidRPr="009A6012" w:rsidRDefault="0017038F" w:rsidP="0017038F">
            <w:pPr>
              <w:jc w:val="center"/>
              <w:rPr>
                <w:rFonts w:ascii="Times New Roman" w:hAnsi="Times New Roman"/>
                <w:sz w:val="18"/>
                <w:szCs w:val="18"/>
              </w:rPr>
            </w:pPr>
          </w:p>
          <w:p w:rsidR="0017038F" w:rsidRPr="009A6012" w:rsidRDefault="0017038F" w:rsidP="0017038F">
            <w:pPr>
              <w:jc w:val="center"/>
              <w:rPr>
                <w:rFonts w:ascii="Times New Roman" w:hAnsi="Times New Roman"/>
                <w:sz w:val="18"/>
                <w:szCs w:val="18"/>
              </w:rPr>
            </w:pPr>
          </w:p>
          <w:p w:rsidR="0017038F" w:rsidRPr="009A6012" w:rsidRDefault="0017038F" w:rsidP="0017038F">
            <w:pPr>
              <w:jc w:val="center"/>
              <w:rPr>
                <w:rFonts w:ascii="Times New Roman" w:hAnsi="Times New Roman"/>
                <w:sz w:val="18"/>
                <w:szCs w:val="18"/>
              </w:rPr>
            </w:pPr>
          </w:p>
          <w:p w:rsidR="0017038F" w:rsidRPr="009A6012" w:rsidRDefault="0017038F" w:rsidP="0017038F">
            <w:pPr>
              <w:jc w:val="center"/>
              <w:rPr>
                <w:rFonts w:ascii="Times New Roman" w:hAnsi="Times New Roman"/>
                <w:sz w:val="18"/>
                <w:szCs w:val="18"/>
              </w:rPr>
            </w:pPr>
          </w:p>
          <w:p w:rsidR="0017038F" w:rsidRPr="009A6012" w:rsidRDefault="0017038F" w:rsidP="0017038F">
            <w:pPr>
              <w:jc w:val="center"/>
              <w:rPr>
                <w:rFonts w:ascii="Times New Roman" w:hAnsi="Times New Roman"/>
                <w:sz w:val="18"/>
                <w:szCs w:val="18"/>
              </w:rPr>
            </w:pPr>
          </w:p>
          <w:p w:rsidR="0017038F" w:rsidRPr="009A6012" w:rsidRDefault="0017038F" w:rsidP="0017038F">
            <w:pPr>
              <w:jc w:val="center"/>
              <w:rPr>
                <w:rFonts w:ascii="Times New Roman" w:hAnsi="Times New Roman"/>
                <w:sz w:val="18"/>
                <w:szCs w:val="18"/>
              </w:rPr>
            </w:pPr>
          </w:p>
          <w:p w:rsidR="0017038F" w:rsidRPr="009A6012" w:rsidRDefault="0017038F" w:rsidP="0017038F">
            <w:pPr>
              <w:jc w:val="center"/>
              <w:rPr>
                <w:rFonts w:ascii="Times New Roman" w:hAnsi="Times New Roman"/>
                <w:sz w:val="18"/>
                <w:szCs w:val="18"/>
              </w:rPr>
            </w:pPr>
          </w:p>
          <w:p w:rsidR="0017038F" w:rsidRPr="009A6012" w:rsidRDefault="0017038F" w:rsidP="0017038F">
            <w:pPr>
              <w:jc w:val="center"/>
              <w:rPr>
                <w:rFonts w:ascii="Times New Roman" w:hAnsi="Times New Roman"/>
                <w:sz w:val="18"/>
                <w:szCs w:val="18"/>
              </w:rPr>
            </w:pPr>
          </w:p>
          <w:p w:rsidR="0017038F" w:rsidRPr="009A6012" w:rsidRDefault="0017038F" w:rsidP="0017038F">
            <w:pPr>
              <w:jc w:val="center"/>
              <w:rPr>
                <w:rFonts w:ascii="Times New Roman" w:hAnsi="Times New Roman"/>
                <w:sz w:val="18"/>
                <w:szCs w:val="18"/>
              </w:rPr>
            </w:pPr>
          </w:p>
          <w:p w:rsidR="0017038F" w:rsidRPr="009A6012" w:rsidRDefault="0017038F" w:rsidP="0017038F">
            <w:pPr>
              <w:jc w:val="center"/>
              <w:rPr>
                <w:rFonts w:ascii="Times New Roman" w:hAnsi="Times New Roman"/>
                <w:sz w:val="18"/>
                <w:szCs w:val="18"/>
              </w:rPr>
            </w:pPr>
          </w:p>
          <w:p w:rsidR="0017038F" w:rsidRPr="009A6012" w:rsidRDefault="0017038F" w:rsidP="0017038F">
            <w:pPr>
              <w:jc w:val="center"/>
              <w:rPr>
                <w:rFonts w:ascii="Times New Roman" w:hAnsi="Times New Roman"/>
                <w:sz w:val="18"/>
                <w:szCs w:val="18"/>
              </w:rPr>
            </w:pPr>
          </w:p>
          <w:p w:rsidR="0017038F" w:rsidRPr="009A6012" w:rsidRDefault="0017038F" w:rsidP="0017038F">
            <w:pPr>
              <w:jc w:val="center"/>
              <w:rPr>
                <w:rFonts w:ascii="Times New Roman" w:hAnsi="Times New Roman"/>
                <w:sz w:val="18"/>
                <w:szCs w:val="18"/>
              </w:rPr>
            </w:pPr>
          </w:p>
          <w:p w:rsidR="0017038F" w:rsidRPr="009A6012" w:rsidRDefault="0017038F" w:rsidP="0017038F">
            <w:pPr>
              <w:jc w:val="center"/>
              <w:rPr>
                <w:rFonts w:ascii="Times New Roman" w:hAnsi="Times New Roman"/>
                <w:sz w:val="18"/>
                <w:szCs w:val="18"/>
              </w:rPr>
            </w:pPr>
          </w:p>
          <w:p w:rsidR="0017038F" w:rsidRPr="009A6012" w:rsidRDefault="0017038F" w:rsidP="0017038F">
            <w:pPr>
              <w:jc w:val="center"/>
              <w:rPr>
                <w:rFonts w:ascii="Times New Roman" w:hAnsi="Times New Roman"/>
                <w:sz w:val="18"/>
                <w:szCs w:val="18"/>
              </w:rPr>
            </w:pPr>
          </w:p>
          <w:p w:rsidR="0017038F" w:rsidRPr="009A6012" w:rsidRDefault="0017038F" w:rsidP="0017038F">
            <w:pPr>
              <w:jc w:val="center"/>
              <w:rPr>
                <w:rFonts w:ascii="Times New Roman" w:hAnsi="Times New Roman"/>
                <w:sz w:val="18"/>
                <w:szCs w:val="18"/>
              </w:rPr>
            </w:pPr>
          </w:p>
          <w:p w:rsidR="0017038F" w:rsidRPr="009A6012" w:rsidRDefault="0017038F" w:rsidP="0017038F">
            <w:pPr>
              <w:jc w:val="center"/>
              <w:rPr>
                <w:rFonts w:ascii="Times New Roman" w:hAnsi="Times New Roman"/>
                <w:sz w:val="18"/>
                <w:szCs w:val="18"/>
              </w:rPr>
            </w:pPr>
          </w:p>
          <w:p w:rsidR="0017038F" w:rsidRPr="009A6012" w:rsidRDefault="0017038F" w:rsidP="0017038F">
            <w:pPr>
              <w:jc w:val="center"/>
              <w:rPr>
                <w:rFonts w:ascii="Times New Roman" w:hAnsi="Times New Roman"/>
                <w:sz w:val="18"/>
                <w:szCs w:val="18"/>
              </w:rPr>
            </w:pPr>
          </w:p>
          <w:p w:rsidR="0017038F" w:rsidRPr="009A6012" w:rsidRDefault="0017038F" w:rsidP="0017038F">
            <w:pPr>
              <w:jc w:val="both"/>
              <w:rPr>
                <w:rFonts w:ascii="Times New Roman" w:hAnsi="Times New Roman"/>
                <w:sz w:val="18"/>
                <w:szCs w:val="18"/>
              </w:rPr>
            </w:pPr>
            <w:r w:rsidRPr="009A6012">
              <w:rPr>
                <w:rFonts w:ascii="Times New Roman" w:hAnsi="Times New Roman"/>
                <w:sz w:val="18"/>
                <w:szCs w:val="18"/>
              </w:rPr>
              <w:t xml:space="preserve">__________________ / </w:t>
            </w:r>
          </w:p>
          <w:p w:rsidR="0017038F" w:rsidRPr="009A6012" w:rsidRDefault="0017038F" w:rsidP="0017038F">
            <w:pPr>
              <w:jc w:val="both"/>
              <w:rPr>
                <w:rFonts w:ascii="Times New Roman" w:hAnsi="Times New Roman"/>
                <w:sz w:val="18"/>
                <w:szCs w:val="18"/>
              </w:rPr>
            </w:pPr>
            <w:r w:rsidRPr="009A6012">
              <w:rPr>
                <w:rFonts w:ascii="Times New Roman" w:hAnsi="Times New Roman"/>
                <w:sz w:val="18"/>
                <w:szCs w:val="18"/>
              </w:rPr>
              <w:t>«___» ______ 20__г.</w:t>
            </w:r>
          </w:p>
          <w:p w:rsidR="0017038F" w:rsidRPr="009A6012" w:rsidRDefault="0017038F" w:rsidP="0017038F">
            <w:pPr>
              <w:rPr>
                <w:rFonts w:ascii="Times New Roman" w:hAnsi="Times New Roman"/>
                <w:sz w:val="18"/>
                <w:szCs w:val="18"/>
              </w:rPr>
            </w:pPr>
            <w:r w:rsidRPr="009A6012">
              <w:rPr>
                <w:rFonts w:ascii="Times New Roman" w:hAnsi="Times New Roman"/>
                <w:sz w:val="18"/>
                <w:szCs w:val="18"/>
              </w:rPr>
              <w:t>М.П.</w:t>
            </w:r>
          </w:p>
        </w:tc>
      </w:tr>
    </w:tbl>
    <w:p w:rsidR="0017038F" w:rsidRDefault="0017038F" w:rsidP="0017038F">
      <w:pPr>
        <w:spacing w:after="0" w:line="240" w:lineRule="auto"/>
        <w:ind w:firstLine="709"/>
        <w:jc w:val="center"/>
        <w:rPr>
          <w:rFonts w:ascii="Times New Roman" w:hAnsi="Times New Roman"/>
        </w:rPr>
      </w:pPr>
    </w:p>
    <w:p w:rsidR="0017038F" w:rsidRDefault="0017038F">
      <w:pPr>
        <w:rPr>
          <w:rFonts w:ascii="Times New Roman" w:hAnsi="Times New Roman"/>
        </w:rPr>
      </w:pPr>
      <w:r>
        <w:rPr>
          <w:rFonts w:ascii="Times New Roman" w:hAnsi="Times New Roman"/>
        </w:rPr>
        <w:br w:type="page"/>
      </w:r>
    </w:p>
    <w:p w:rsidR="004A79E0" w:rsidRPr="004A79E0" w:rsidRDefault="004A79E0" w:rsidP="004A79E0">
      <w:pPr>
        <w:spacing w:after="0" w:line="240" w:lineRule="auto"/>
        <w:ind w:firstLine="709"/>
        <w:jc w:val="right"/>
        <w:rPr>
          <w:rFonts w:ascii="Times New Roman" w:hAnsi="Times New Roman"/>
        </w:rPr>
      </w:pPr>
      <w:r w:rsidRPr="004A79E0">
        <w:rPr>
          <w:rFonts w:ascii="Times New Roman" w:hAnsi="Times New Roman"/>
        </w:rPr>
        <w:lastRenderedPageBreak/>
        <w:t>Приложение к Контракту</w:t>
      </w:r>
    </w:p>
    <w:p w:rsidR="004A79E0" w:rsidRPr="004A79E0" w:rsidRDefault="004A79E0" w:rsidP="004A79E0">
      <w:pPr>
        <w:spacing w:after="0" w:line="240" w:lineRule="auto"/>
        <w:ind w:firstLine="709"/>
        <w:jc w:val="right"/>
        <w:rPr>
          <w:rFonts w:ascii="Times New Roman" w:hAnsi="Times New Roman"/>
        </w:rPr>
      </w:pPr>
      <w:r w:rsidRPr="004A79E0">
        <w:rPr>
          <w:rFonts w:ascii="Times New Roman" w:hAnsi="Times New Roman"/>
        </w:rPr>
        <w:t>от «___»__________ 2026г.</w:t>
      </w:r>
    </w:p>
    <w:p w:rsidR="0017038F" w:rsidRDefault="004A79E0" w:rsidP="004A79E0">
      <w:pPr>
        <w:spacing w:after="0" w:line="240" w:lineRule="auto"/>
        <w:ind w:firstLine="709"/>
        <w:jc w:val="right"/>
        <w:rPr>
          <w:rFonts w:ascii="Times New Roman" w:hAnsi="Times New Roman"/>
        </w:rPr>
      </w:pPr>
      <w:r>
        <w:rPr>
          <w:rFonts w:ascii="Times New Roman" w:hAnsi="Times New Roman"/>
        </w:rPr>
        <w:t>№</w:t>
      </w:r>
    </w:p>
    <w:p w:rsidR="004A79E0" w:rsidRDefault="004A79E0" w:rsidP="004A79E0">
      <w:pPr>
        <w:spacing w:after="0" w:line="240" w:lineRule="auto"/>
        <w:ind w:firstLine="709"/>
        <w:jc w:val="right"/>
        <w:rPr>
          <w:rFonts w:ascii="Times New Roman" w:hAnsi="Times New Roman"/>
        </w:rPr>
      </w:pPr>
    </w:p>
    <w:p w:rsidR="004A79E0" w:rsidRDefault="004A79E0" w:rsidP="004A79E0">
      <w:pPr>
        <w:spacing w:after="0" w:line="240" w:lineRule="auto"/>
        <w:ind w:firstLine="709"/>
        <w:jc w:val="right"/>
        <w:rPr>
          <w:rFonts w:ascii="Times New Roman" w:hAnsi="Times New Roman"/>
        </w:rPr>
      </w:pPr>
    </w:p>
    <w:p w:rsidR="004A79E0" w:rsidRPr="00B90B85" w:rsidRDefault="009A6012" w:rsidP="004A79E0">
      <w:pPr>
        <w:spacing w:after="0" w:line="240" w:lineRule="auto"/>
        <w:ind w:firstLine="709"/>
        <w:jc w:val="center"/>
        <w:rPr>
          <w:rFonts w:ascii="Times New Roman" w:hAnsi="Times New Roman"/>
          <w:b/>
        </w:rPr>
      </w:pPr>
      <w:r>
        <w:rPr>
          <w:rFonts w:ascii="Times New Roman" w:hAnsi="Times New Roman"/>
          <w:b/>
        </w:rPr>
        <w:t>Спецификация</w:t>
      </w:r>
    </w:p>
    <w:p w:rsidR="004A79E0" w:rsidRPr="004A79E0" w:rsidRDefault="004A79E0" w:rsidP="004A79E0">
      <w:pPr>
        <w:spacing w:after="0" w:line="240" w:lineRule="auto"/>
        <w:ind w:firstLine="709"/>
        <w:jc w:val="center"/>
        <w:rPr>
          <w:rFonts w:ascii="Times New Roman" w:hAnsi="Times New Roman"/>
        </w:rPr>
      </w:pP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9"/>
        <w:gridCol w:w="5179"/>
        <w:gridCol w:w="1186"/>
        <w:gridCol w:w="1412"/>
        <w:gridCol w:w="1203"/>
      </w:tblGrid>
      <w:tr w:rsidR="006915E2" w:rsidRPr="00ED6092" w:rsidTr="00ED6092">
        <w:trPr>
          <w:trHeight w:val="23"/>
        </w:trPr>
        <w:tc>
          <w:tcPr>
            <w:tcW w:w="192" w:type="pct"/>
            <w:tcBorders>
              <w:top w:val="single" w:sz="4" w:space="0" w:color="auto"/>
              <w:left w:val="single" w:sz="4" w:space="0" w:color="auto"/>
              <w:bottom w:val="single" w:sz="4" w:space="0" w:color="auto"/>
              <w:right w:val="single" w:sz="4" w:space="0" w:color="auto"/>
            </w:tcBorders>
            <w:hideMark/>
          </w:tcPr>
          <w:p w:rsidR="006915E2" w:rsidRPr="00ED6092" w:rsidRDefault="006915E2" w:rsidP="006915E2">
            <w:pPr>
              <w:widowControl w:val="0"/>
              <w:spacing w:after="0" w:line="240" w:lineRule="auto"/>
              <w:jc w:val="center"/>
              <w:rPr>
                <w:rFonts w:ascii="Times New Roman" w:hAnsi="Times New Roman"/>
                <w:b/>
              </w:rPr>
            </w:pPr>
            <w:r w:rsidRPr="00ED6092">
              <w:rPr>
                <w:rFonts w:ascii="Times New Roman" w:hAnsi="Times New Roman"/>
                <w:b/>
              </w:rPr>
              <w:t>№ п/п</w:t>
            </w:r>
          </w:p>
        </w:tc>
        <w:tc>
          <w:tcPr>
            <w:tcW w:w="2773" w:type="pct"/>
            <w:tcBorders>
              <w:top w:val="single" w:sz="4" w:space="0" w:color="auto"/>
              <w:left w:val="single" w:sz="4" w:space="0" w:color="auto"/>
              <w:bottom w:val="single" w:sz="4" w:space="0" w:color="auto"/>
              <w:right w:val="single" w:sz="4" w:space="0" w:color="auto"/>
            </w:tcBorders>
            <w:hideMark/>
          </w:tcPr>
          <w:p w:rsidR="006915E2" w:rsidRPr="00ED6092" w:rsidRDefault="006915E2" w:rsidP="00470A2E">
            <w:pPr>
              <w:widowControl w:val="0"/>
              <w:spacing w:after="0" w:line="240" w:lineRule="auto"/>
              <w:jc w:val="center"/>
              <w:rPr>
                <w:rFonts w:ascii="Times New Roman" w:hAnsi="Times New Roman"/>
                <w:b/>
              </w:rPr>
            </w:pPr>
            <w:r w:rsidRPr="00ED6092">
              <w:rPr>
                <w:rFonts w:ascii="Times New Roman" w:hAnsi="Times New Roman"/>
                <w:b/>
              </w:rPr>
              <w:t xml:space="preserve">Наименование </w:t>
            </w:r>
            <w:r w:rsidR="00470A2E">
              <w:rPr>
                <w:rFonts w:ascii="Times New Roman" w:hAnsi="Times New Roman"/>
                <w:b/>
              </w:rPr>
              <w:t>услуги</w:t>
            </w:r>
          </w:p>
        </w:tc>
        <w:tc>
          <w:tcPr>
            <w:tcW w:w="635" w:type="pct"/>
            <w:tcBorders>
              <w:top w:val="single" w:sz="4" w:space="0" w:color="auto"/>
              <w:left w:val="single" w:sz="4" w:space="0" w:color="auto"/>
              <w:bottom w:val="single" w:sz="4" w:space="0" w:color="auto"/>
              <w:right w:val="single" w:sz="4" w:space="0" w:color="auto"/>
            </w:tcBorders>
            <w:hideMark/>
          </w:tcPr>
          <w:p w:rsidR="006915E2" w:rsidRPr="00ED6092" w:rsidRDefault="006915E2" w:rsidP="006915E2">
            <w:pPr>
              <w:widowControl w:val="0"/>
              <w:spacing w:after="0" w:line="240" w:lineRule="auto"/>
              <w:jc w:val="center"/>
              <w:rPr>
                <w:rFonts w:ascii="Times New Roman" w:hAnsi="Times New Roman"/>
                <w:b/>
              </w:rPr>
            </w:pPr>
            <w:r w:rsidRPr="00ED6092">
              <w:rPr>
                <w:rFonts w:ascii="Times New Roman" w:hAnsi="Times New Roman"/>
                <w:b/>
              </w:rPr>
              <w:t>Количество</w:t>
            </w:r>
          </w:p>
        </w:tc>
        <w:tc>
          <w:tcPr>
            <w:tcW w:w="756" w:type="pct"/>
            <w:tcBorders>
              <w:top w:val="single" w:sz="4" w:space="0" w:color="auto"/>
              <w:left w:val="single" w:sz="4" w:space="0" w:color="auto"/>
              <w:bottom w:val="single" w:sz="4" w:space="0" w:color="auto"/>
              <w:right w:val="single" w:sz="4" w:space="0" w:color="auto"/>
            </w:tcBorders>
            <w:hideMark/>
          </w:tcPr>
          <w:p w:rsidR="006915E2" w:rsidRPr="00ED6092" w:rsidRDefault="006915E2" w:rsidP="006915E2">
            <w:pPr>
              <w:widowControl w:val="0"/>
              <w:spacing w:after="0" w:line="240" w:lineRule="auto"/>
              <w:jc w:val="center"/>
              <w:rPr>
                <w:rFonts w:ascii="Times New Roman" w:hAnsi="Times New Roman"/>
                <w:b/>
              </w:rPr>
            </w:pPr>
            <w:r w:rsidRPr="00ED6092">
              <w:rPr>
                <w:rFonts w:ascii="Times New Roman" w:hAnsi="Times New Roman"/>
                <w:b/>
              </w:rPr>
              <w:t>Единица измерения</w:t>
            </w:r>
          </w:p>
        </w:tc>
        <w:tc>
          <w:tcPr>
            <w:tcW w:w="644" w:type="pct"/>
            <w:tcBorders>
              <w:top w:val="single" w:sz="4" w:space="0" w:color="auto"/>
              <w:left w:val="single" w:sz="4" w:space="0" w:color="auto"/>
              <w:bottom w:val="single" w:sz="4" w:space="0" w:color="auto"/>
              <w:right w:val="single" w:sz="4" w:space="0" w:color="auto"/>
            </w:tcBorders>
            <w:hideMark/>
          </w:tcPr>
          <w:p w:rsidR="006915E2" w:rsidRPr="00ED6092" w:rsidRDefault="006915E2" w:rsidP="006915E2">
            <w:pPr>
              <w:widowControl w:val="0"/>
              <w:spacing w:after="0" w:line="240" w:lineRule="auto"/>
              <w:jc w:val="center"/>
              <w:rPr>
                <w:rFonts w:ascii="Times New Roman" w:hAnsi="Times New Roman"/>
                <w:b/>
              </w:rPr>
            </w:pPr>
            <w:r w:rsidRPr="00ED6092">
              <w:rPr>
                <w:rFonts w:ascii="Times New Roman" w:hAnsi="Times New Roman"/>
                <w:b/>
              </w:rPr>
              <w:t>Стоимость, руб.</w:t>
            </w:r>
          </w:p>
        </w:tc>
      </w:tr>
      <w:tr w:rsidR="006915E2" w:rsidRPr="00ED6092" w:rsidTr="00ED6092">
        <w:trPr>
          <w:trHeight w:val="23"/>
        </w:trPr>
        <w:tc>
          <w:tcPr>
            <w:tcW w:w="192" w:type="pct"/>
            <w:tcBorders>
              <w:top w:val="single" w:sz="4" w:space="0" w:color="auto"/>
              <w:left w:val="single" w:sz="4" w:space="0" w:color="auto"/>
              <w:bottom w:val="single" w:sz="4" w:space="0" w:color="auto"/>
              <w:right w:val="single" w:sz="4" w:space="0" w:color="auto"/>
            </w:tcBorders>
            <w:hideMark/>
          </w:tcPr>
          <w:p w:rsidR="006915E2" w:rsidRPr="00ED6092" w:rsidRDefault="006915E2" w:rsidP="006915E2">
            <w:pPr>
              <w:spacing w:after="0" w:line="240" w:lineRule="auto"/>
              <w:jc w:val="center"/>
              <w:rPr>
                <w:rFonts w:ascii="Times New Roman" w:hAnsi="Times New Roman"/>
              </w:rPr>
            </w:pPr>
            <w:r w:rsidRPr="00ED6092">
              <w:rPr>
                <w:rFonts w:ascii="Times New Roman" w:hAnsi="Times New Roman"/>
              </w:rPr>
              <w:t>1</w:t>
            </w:r>
          </w:p>
        </w:tc>
        <w:tc>
          <w:tcPr>
            <w:tcW w:w="2773" w:type="pct"/>
            <w:tcBorders>
              <w:top w:val="single" w:sz="4" w:space="0" w:color="auto"/>
              <w:left w:val="single" w:sz="4" w:space="0" w:color="auto"/>
              <w:bottom w:val="single" w:sz="4" w:space="0" w:color="auto"/>
              <w:right w:val="single" w:sz="4" w:space="0" w:color="auto"/>
            </w:tcBorders>
            <w:hideMark/>
          </w:tcPr>
          <w:p w:rsidR="006915E2" w:rsidRPr="00ED6092" w:rsidRDefault="009A6012" w:rsidP="006915E2">
            <w:pPr>
              <w:spacing w:after="0" w:line="240" w:lineRule="auto"/>
              <w:jc w:val="center"/>
              <w:rPr>
                <w:rFonts w:ascii="Times New Roman" w:hAnsi="Times New Roman"/>
                <w:shd w:val="clear" w:color="auto" w:fill="FFFFFF"/>
              </w:rPr>
            </w:pPr>
            <w:r w:rsidRPr="00080E31">
              <w:rPr>
                <w:rFonts w:ascii="Times New Roman" w:hAnsi="Times New Roman"/>
                <w:bCs/>
                <w:iCs/>
              </w:rPr>
              <w:t>Оказание услуг по проведению экспертизы материалов о соответствии санитарно-эпидемиологическим требованиям деятельности с использованием источников ионизирующего излучения</w:t>
            </w:r>
            <w:bookmarkStart w:id="0" w:name="_GoBack"/>
            <w:bookmarkEnd w:id="0"/>
          </w:p>
        </w:tc>
        <w:tc>
          <w:tcPr>
            <w:tcW w:w="635" w:type="pct"/>
            <w:tcBorders>
              <w:top w:val="single" w:sz="4" w:space="0" w:color="auto"/>
              <w:left w:val="single" w:sz="4" w:space="0" w:color="auto"/>
              <w:bottom w:val="single" w:sz="4" w:space="0" w:color="auto"/>
              <w:right w:val="single" w:sz="4" w:space="0" w:color="auto"/>
            </w:tcBorders>
            <w:hideMark/>
          </w:tcPr>
          <w:p w:rsidR="006915E2" w:rsidRPr="00ED6092" w:rsidRDefault="006915E2" w:rsidP="006915E2">
            <w:pPr>
              <w:spacing w:after="0" w:line="240" w:lineRule="auto"/>
              <w:jc w:val="center"/>
              <w:rPr>
                <w:rFonts w:ascii="Times New Roman" w:hAnsi="Times New Roman"/>
              </w:rPr>
            </w:pPr>
            <w:r w:rsidRPr="00ED6092">
              <w:rPr>
                <w:rFonts w:ascii="Times New Roman" w:hAnsi="Times New Roman"/>
              </w:rPr>
              <w:t>1</w:t>
            </w:r>
          </w:p>
        </w:tc>
        <w:tc>
          <w:tcPr>
            <w:tcW w:w="756" w:type="pct"/>
            <w:tcBorders>
              <w:top w:val="single" w:sz="4" w:space="0" w:color="auto"/>
              <w:left w:val="single" w:sz="4" w:space="0" w:color="auto"/>
              <w:bottom w:val="single" w:sz="4" w:space="0" w:color="auto"/>
              <w:right w:val="single" w:sz="4" w:space="0" w:color="auto"/>
            </w:tcBorders>
            <w:hideMark/>
          </w:tcPr>
          <w:p w:rsidR="006915E2" w:rsidRPr="00ED6092" w:rsidRDefault="006915E2" w:rsidP="006915E2">
            <w:pPr>
              <w:spacing w:after="0" w:line="240" w:lineRule="auto"/>
              <w:jc w:val="center"/>
              <w:rPr>
                <w:rFonts w:ascii="Times New Roman" w:hAnsi="Times New Roman"/>
              </w:rPr>
            </w:pPr>
            <w:r w:rsidRPr="00ED6092">
              <w:rPr>
                <w:rFonts w:ascii="Times New Roman" w:hAnsi="Times New Roman"/>
              </w:rPr>
              <w:t>Условная единица</w:t>
            </w:r>
          </w:p>
        </w:tc>
        <w:tc>
          <w:tcPr>
            <w:tcW w:w="644" w:type="pct"/>
            <w:tcBorders>
              <w:top w:val="single" w:sz="4" w:space="0" w:color="auto"/>
              <w:left w:val="single" w:sz="4" w:space="0" w:color="auto"/>
              <w:bottom w:val="single" w:sz="4" w:space="0" w:color="auto"/>
              <w:right w:val="single" w:sz="4" w:space="0" w:color="auto"/>
            </w:tcBorders>
            <w:hideMark/>
          </w:tcPr>
          <w:p w:rsidR="006915E2" w:rsidRPr="00ED6092" w:rsidRDefault="006915E2" w:rsidP="006915E2">
            <w:pPr>
              <w:spacing w:after="0" w:line="240" w:lineRule="auto"/>
              <w:jc w:val="center"/>
              <w:rPr>
                <w:rFonts w:ascii="Times New Roman" w:hAnsi="Times New Roman"/>
              </w:rPr>
            </w:pPr>
          </w:p>
        </w:tc>
      </w:tr>
      <w:tr w:rsidR="006915E2" w:rsidRPr="006915E2" w:rsidTr="006915E2">
        <w:trPr>
          <w:trHeight w:val="23"/>
        </w:trPr>
        <w:tc>
          <w:tcPr>
            <w:tcW w:w="5000" w:type="pct"/>
            <w:gridSpan w:val="5"/>
            <w:tcBorders>
              <w:top w:val="single" w:sz="4" w:space="0" w:color="auto"/>
              <w:left w:val="single" w:sz="4" w:space="0" w:color="auto"/>
              <w:bottom w:val="single" w:sz="4" w:space="0" w:color="auto"/>
              <w:right w:val="single" w:sz="4" w:space="0" w:color="auto"/>
            </w:tcBorders>
            <w:hideMark/>
          </w:tcPr>
          <w:p w:rsidR="006915E2" w:rsidRPr="006915E2" w:rsidRDefault="006915E2" w:rsidP="00ED6092">
            <w:pPr>
              <w:spacing w:after="0" w:line="240" w:lineRule="auto"/>
              <w:jc w:val="center"/>
              <w:rPr>
                <w:rFonts w:ascii="Times New Roman" w:hAnsi="Times New Roman"/>
              </w:rPr>
            </w:pPr>
            <w:r w:rsidRPr="00ED6092">
              <w:rPr>
                <w:rFonts w:ascii="Times New Roman" w:hAnsi="Times New Roman"/>
              </w:rPr>
              <w:t xml:space="preserve">Итого: </w:t>
            </w:r>
          </w:p>
        </w:tc>
      </w:tr>
    </w:tbl>
    <w:p w:rsidR="006915E2" w:rsidRPr="006915E2" w:rsidRDefault="006915E2" w:rsidP="006915E2">
      <w:pPr>
        <w:widowControl w:val="0"/>
        <w:spacing w:after="0" w:line="240" w:lineRule="auto"/>
        <w:rPr>
          <w:rFonts w:ascii="Times New Roman" w:hAnsi="Times New Roman"/>
          <w:b/>
        </w:rPr>
      </w:pPr>
    </w:p>
    <w:p w:rsidR="006915E2" w:rsidRDefault="006915E2" w:rsidP="006915E2">
      <w:pPr>
        <w:widowControl w:val="0"/>
        <w:spacing w:after="0" w:line="240" w:lineRule="auto"/>
        <w:rPr>
          <w:rFonts w:ascii="Times New Roman" w:hAnsi="Times New Roman"/>
        </w:rPr>
      </w:pPr>
      <w:r w:rsidRPr="00D45FEA">
        <w:rPr>
          <w:rFonts w:ascii="Times New Roman" w:hAnsi="Times New Roman"/>
        </w:rPr>
        <w:t xml:space="preserve">Цена Контракта составляет </w:t>
      </w:r>
      <w:r w:rsidR="00ED6092">
        <w:rPr>
          <w:rFonts w:ascii="Times New Roman" w:hAnsi="Times New Roman"/>
        </w:rPr>
        <w:t xml:space="preserve">                           </w:t>
      </w:r>
      <w:r w:rsidRPr="00D45FEA">
        <w:rPr>
          <w:rFonts w:ascii="Times New Roman" w:hAnsi="Times New Roman"/>
        </w:rPr>
        <w:t>(</w:t>
      </w:r>
      <w:r w:rsidR="00ED6092">
        <w:rPr>
          <w:rFonts w:ascii="Times New Roman" w:hAnsi="Times New Roman"/>
        </w:rPr>
        <w:t xml:space="preserve">                 </w:t>
      </w:r>
      <w:r w:rsidRPr="00D45FEA">
        <w:rPr>
          <w:rFonts w:ascii="Times New Roman" w:hAnsi="Times New Roman"/>
        </w:rPr>
        <w:t>) рублей 00 копеек</w:t>
      </w:r>
      <w:r w:rsidRPr="00D45FEA">
        <w:rPr>
          <w:rFonts w:ascii="Times New Roman" w:hAnsi="Times New Roman"/>
          <w:color w:val="000000"/>
        </w:rPr>
        <w:t xml:space="preserve">, </w:t>
      </w:r>
      <w:r w:rsidRPr="00D45FEA">
        <w:rPr>
          <w:rFonts w:ascii="Times New Roman" w:hAnsi="Times New Roman"/>
        </w:rPr>
        <w:t xml:space="preserve">в том числе </w:t>
      </w:r>
      <w:r w:rsidR="00ED6092">
        <w:rPr>
          <w:rFonts w:ascii="Times New Roman" w:hAnsi="Times New Roman"/>
        </w:rPr>
        <w:t>НДС/ НДС не облагается</w:t>
      </w:r>
    </w:p>
    <w:p w:rsidR="008356B8" w:rsidRDefault="008356B8" w:rsidP="006915E2">
      <w:pPr>
        <w:widowControl w:val="0"/>
        <w:spacing w:after="0" w:line="240" w:lineRule="auto"/>
        <w:rPr>
          <w:rFonts w:ascii="Times New Roman" w:hAnsi="Times New Roman"/>
          <w:color w:val="000000"/>
        </w:rPr>
      </w:pPr>
    </w:p>
    <w:p w:rsidR="009A6012" w:rsidRDefault="009A6012" w:rsidP="006915E2">
      <w:pPr>
        <w:widowControl w:val="0"/>
        <w:spacing w:after="0" w:line="240" w:lineRule="auto"/>
        <w:rPr>
          <w:rFonts w:ascii="Times New Roman" w:hAnsi="Times New Roman"/>
          <w:color w:val="000000"/>
        </w:rPr>
      </w:pPr>
    </w:p>
    <w:p w:rsidR="009A6012" w:rsidRDefault="009A6012" w:rsidP="006915E2">
      <w:pPr>
        <w:widowControl w:val="0"/>
        <w:spacing w:after="0" w:line="240" w:lineRule="auto"/>
        <w:rPr>
          <w:rFonts w:ascii="Times New Roman" w:hAnsi="Times New Roman"/>
          <w:color w:val="000000"/>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9A6012" w:rsidRPr="009A6012" w:rsidTr="009B7D96">
        <w:tc>
          <w:tcPr>
            <w:tcW w:w="4672" w:type="dxa"/>
          </w:tcPr>
          <w:p w:rsidR="009A6012" w:rsidRPr="009A6012" w:rsidRDefault="009A6012" w:rsidP="009B7D96">
            <w:pPr>
              <w:jc w:val="center"/>
              <w:rPr>
                <w:rFonts w:ascii="Times New Roman" w:hAnsi="Times New Roman"/>
                <w:sz w:val="18"/>
                <w:szCs w:val="18"/>
              </w:rPr>
            </w:pPr>
            <w:r w:rsidRPr="009A6012">
              <w:rPr>
                <w:rFonts w:ascii="Times New Roman" w:hAnsi="Times New Roman"/>
                <w:sz w:val="18"/>
                <w:szCs w:val="18"/>
              </w:rPr>
              <w:t>Заказчик</w:t>
            </w:r>
          </w:p>
          <w:p w:rsidR="009A6012" w:rsidRPr="009A6012" w:rsidRDefault="009A6012" w:rsidP="009B7D96">
            <w:pPr>
              <w:tabs>
                <w:tab w:val="left" w:pos="2144"/>
              </w:tabs>
              <w:jc w:val="both"/>
              <w:rPr>
                <w:rFonts w:ascii="Times New Roman" w:hAnsi="Times New Roman"/>
                <w:sz w:val="18"/>
                <w:szCs w:val="18"/>
              </w:rPr>
            </w:pPr>
          </w:p>
          <w:p w:rsidR="009A6012" w:rsidRPr="009A6012" w:rsidRDefault="009A6012" w:rsidP="009B7D96">
            <w:pPr>
              <w:tabs>
                <w:tab w:val="left" w:pos="2144"/>
              </w:tabs>
              <w:jc w:val="both"/>
              <w:rPr>
                <w:rFonts w:ascii="Times New Roman" w:hAnsi="Times New Roman"/>
                <w:sz w:val="18"/>
                <w:szCs w:val="18"/>
              </w:rPr>
            </w:pPr>
            <w:r>
              <w:rPr>
                <w:rFonts w:ascii="Times New Roman" w:hAnsi="Times New Roman"/>
                <w:sz w:val="18"/>
                <w:szCs w:val="18"/>
              </w:rPr>
              <w:t>Ведущий экономист</w:t>
            </w:r>
          </w:p>
          <w:p w:rsidR="009A6012" w:rsidRPr="009A6012" w:rsidRDefault="009A6012" w:rsidP="009B7D96">
            <w:pPr>
              <w:jc w:val="both"/>
              <w:rPr>
                <w:rFonts w:ascii="Times New Roman" w:hAnsi="Times New Roman"/>
                <w:sz w:val="18"/>
                <w:szCs w:val="18"/>
              </w:rPr>
            </w:pPr>
            <w:r w:rsidRPr="009A6012">
              <w:rPr>
                <w:rFonts w:ascii="Times New Roman" w:hAnsi="Times New Roman"/>
                <w:sz w:val="18"/>
                <w:szCs w:val="18"/>
              </w:rPr>
              <w:t xml:space="preserve">__________________ / </w:t>
            </w:r>
            <w:r>
              <w:rPr>
                <w:rFonts w:ascii="Times New Roman" w:hAnsi="Times New Roman"/>
                <w:sz w:val="18"/>
                <w:szCs w:val="18"/>
              </w:rPr>
              <w:t>И</w:t>
            </w:r>
            <w:r w:rsidRPr="009A6012">
              <w:rPr>
                <w:rFonts w:ascii="Times New Roman" w:hAnsi="Times New Roman"/>
                <w:sz w:val="18"/>
                <w:szCs w:val="18"/>
              </w:rPr>
              <w:t>.</w:t>
            </w:r>
            <w:r>
              <w:rPr>
                <w:rFonts w:ascii="Times New Roman" w:hAnsi="Times New Roman"/>
                <w:sz w:val="18"/>
                <w:szCs w:val="18"/>
              </w:rPr>
              <w:t>О</w:t>
            </w:r>
            <w:r w:rsidRPr="009A6012">
              <w:rPr>
                <w:rFonts w:ascii="Times New Roman" w:hAnsi="Times New Roman"/>
                <w:sz w:val="18"/>
                <w:szCs w:val="18"/>
              </w:rPr>
              <w:t xml:space="preserve">. </w:t>
            </w:r>
            <w:r>
              <w:rPr>
                <w:rFonts w:ascii="Times New Roman" w:hAnsi="Times New Roman"/>
                <w:sz w:val="18"/>
                <w:szCs w:val="18"/>
              </w:rPr>
              <w:t>Полетаева</w:t>
            </w:r>
          </w:p>
          <w:p w:rsidR="009A6012" w:rsidRPr="009A6012" w:rsidRDefault="009A6012" w:rsidP="009B7D96">
            <w:pPr>
              <w:jc w:val="both"/>
              <w:rPr>
                <w:rFonts w:ascii="Times New Roman" w:hAnsi="Times New Roman"/>
                <w:sz w:val="18"/>
                <w:szCs w:val="18"/>
              </w:rPr>
            </w:pPr>
            <w:r w:rsidRPr="009A6012">
              <w:rPr>
                <w:rFonts w:ascii="Times New Roman" w:hAnsi="Times New Roman"/>
                <w:sz w:val="18"/>
                <w:szCs w:val="18"/>
              </w:rPr>
              <w:t>«___» ______ 20__г.</w:t>
            </w:r>
          </w:p>
          <w:p w:rsidR="009A6012" w:rsidRPr="009A6012" w:rsidRDefault="009A6012" w:rsidP="009B7D96">
            <w:pPr>
              <w:jc w:val="both"/>
              <w:rPr>
                <w:rFonts w:ascii="Times New Roman" w:hAnsi="Times New Roman"/>
                <w:sz w:val="18"/>
                <w:szCs w:val="18"/>
              </w:rPr>
            </w:pPr>
            <w:r w:rsidRPr="009A6012">
              <w:rPr>
                <w:rFonts w:ascii="Times New Roman" w:hAnsi="Times New Roman"/>
                <w:sz w:val="18"/>
                <w:szCs w:val="18"/>
              </w:rPr>
              <w:t>М.П.</w:t>
            </w:r>
          </w:p>
        </w:tc>
        <w:tc>
          <w:tcPr>
            <w:tcW w:w="4673" w:type="dxa"/>
          </w:tcPr>
          <w:p w:rsidR="009A6012" w:rsidRPr="009A6012" w:rsidRDefault="009A6012" w:rsidP="009B7D96">
            <w:pPr>
              <w:jc w:val="center"/>
              <w:rPr>
                <w:rFonts w:ascii="Times New Roman" w:hAnsi="Times New Roman"/>
                <w:sz w:val="18"/>
                <w:szCs w:val="18"/>
              </w:rPr>
            </w:pPr>
            <w:r w:rsidRPr="009A6012">
              <w:rPr>
                <w:rFonts w:ascii="Times New Roman" w:hAnsi="Times New Roman"/>
                <w:sz w:val="18"/>
                <w:szCs w:val="18"/>
              </w:rPr>
              <w:t>Исполнитель</w:t>
            </w:r>
          </w:p>
          <w:p w:rsidR="009A6012" w:rsidRPr="009A6012" w:rsidRDefault="009A6012" w:rsidP="009B7D96">
            <w:pPr>
              <w:jc w:val="center"/>
              <w:rPr>
                <w:rFonts w:ascii="Times New Roman" w:hAnsi="Times New Roman"/>
                <w:sz w:val="18"/>
                <w:szCs w:val="18"/>
              </w:rPr>
            </w:pPr>
          </w:p>
          <w:p w:rsidR="009A6012" w:rsidRPr="009A6012" w:rsidRDefault="009A6012" w:rsidP="009B7D96">
            <w:pPr>
              <w:jc w:val="center"/>
              <w:rPr>
                <w:rFonts w:ascii="Times New Roman" w:hAnsi="Times New Roman"/>
                <w:sz w:val="18"/>
                <w:szCs w:val="18"/>
              </w:rPr>
            </w:pPr>
          </w:p>
          <w:p w:rsidR="009A6012" w:rsidRPr="009A6012" w:rsidRDefault="009A6012" w:rsidP="009B7D96">
            <w:pPr>
              <w:jc w:val="both"/>
              <w:rPr>
                <w:rFonts w:ascii="Times New Roman" w:hAnsi="Times New Roman"/>
                <w:sz w:val="18"/>
                <w:szCs w:val="18"/>
              </w:rPr>
            </w:pPr>
            <w:r w:rsidRPr="009A6012">
              <w:rPr>
                <w:rFonts w:ascii="Times New Roman" w:hAnsi="Times New Roman"/>
                <w:sz w:val="18"/>
                <w:szCs w:val="18"/>
              </w:rPr>
              <w:t xml:space="preserve">__________________ / </w:t>
            </w:r>
          </w:p>
          <w:p w:rsidR="009A6012" w:rsidRPr="009A6012" w:rsidRDefault="009A6012" w:rsidP="009B7D96">
            <w:pPr>
              <w:jc w:val="both"/>
              <w:rPr>
                <w:rFonts w:ascii="Times New Roman" w:hAnsi="Times New Roman"/>
                <w:sz w:val="18"/>
                <w:szCs w:val="18"/>
              </w:rPr>
            </w:pPr>
            <w:r w:rsidRPr="009A6012">
              <w:rPr>
                <w:rFonts w:ascii="Times New Roman" w:hAnsi="Times New Roman"/>
                <w:sz w:val="18"/>
                <w:szCs w:val="18"/>
              </w:rPr>
              <w:t>«___» ______ 20__г.</w:t>
            </w:r>
          </w:p>
          <w:p w:rsidR="009A6012" w:rsidRPr="009A6012" w:rsidRDefault="009A6012" w:rsidP="009B7D96">
            <w:pPr>
              <w:rPr>
                <w:rFonts w:ascii="Times New Roman" w:hAnsi="Times New Roman"/>
                <w:sz w:val="18"/>
                <w:szCs w:val="18"/>
              </w:rPr>
            </w:pPr>
            <w:r w:rsidRPr="009A6012">
              <w:rPr>
                <w:rFonts w:ascii="Times New Roman" w:hAnsi="Times New Roman"/>
                <w:sz w:val="18"/>
                <w:szCs w:val="18"/>
              </w:rPr>
              <w:t>М.П.</w:t>
            </w:r>
          </w:p>
        </w:tc>
      </w:tr>
    </w:tbl>
    <w:p w:rsidR="009A6012" w:rsidRPr="006915E2" w:rsidRDefault="009A6012" w:rsidP="006915E2">
      <w:pPr>
        <w:widowControl w:val="0"/>
        <w:spacing w:after="0" w:line="240" w:lineRule="auto"/>
        <w:rPr>
          <w:rFonts w:ascii="Times New Roman" w:hAnsi="Times New Roman"/>
          <w:color w:val="000000"/>
        </w:rPr>
      </w:pPr>
    </w:p>
    <w:sectPr w:rsidR="009A6012" w:rsidRPr="006915E2" w:rsidSect="00232DD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2E04" w:rsidRDefault="00B90B85">
      <w:pPr>
        <w:spacing w:after="0" w:line="240" w:lineRule="auto"/>
      </w:pPr>
      <w:r>
        <w:separator/>
      </w:r>
    </w:p>
  </w:endnote>
  <w:endnote w:type="continuationSeparator" w:id="0">
    <w:p w:rsidR="00C02E04" w:rsidRDefault="00B90B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T Serif">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ヒラギノ角ゴ Pro W3">
    <w:altName w:val="Times New Roman"/>
    <w:charset w:val="00"/>
    <w:family w:val="roman"/>
    <w:pitch w:val="default"/>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2E04" w:rsidRDefault="00B90B85">
      <w:pPr>
        <w:spacing w:after="0" w:line="240" w:lineRule="auto"/>
      </w:pPr>
      <w:r>
        <w:separator/>
      </w:r>
    </w:p>
  </w:footnote>
  <w:footnote w:type="continuationSeparator" w:id="0">
    <w:p w:rsidR="00C02E04" w:rsidRDefault="00B90B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62104"/>
    <w:multiLevelType w:val="hybridMultilevel"/>
    <w:tmpl w:val="329C120E"/>
    <w:lvl w:ilvl="0" w:tplc="F4E8E9DE">
      <w:start w:val="4"/>
      <w:numFmt w:val="decimal"/>
      <w:lvlText w:val="%1."/>
      <w:lvlJc w:val="left"/>
      <w:pPr>
        <w:ind w:left="709" w:hanging="360"/>
      </w:pPr>
    </w:lvl>
    <w:lvl w:ilvl="1" w:tplc="6944F6A2">
      <w:numFmt w:val="none"/>
      <w:lvlText w:val=""/>
      <w:lvlJc w:val="left"/>
      <w:pPr>
        <w:tabs>
          <w:tab w:val="num" w:pos="360"/>
        </w:tabs>
        <w:ind w:left="0" w:firstLine="0"/>
      </w:pPr>
    </w:lvl>
    <w:lvl w:ilvl="2" w:tplc="2EE2EDDC">
      <w:numFmt w:val="none"/>
      <w:lvlText w:val=""/>
      <w:lvlJc w:val="left"/>
      <w:pPr>
        <w:tabs>
          <w:tab w:val="num" w:pos="360"/>
        </w:tabs>
        <w:ind w:left="0" w:firstLine="0"/>
      </w:pPr>
    </w:lvl>
    <w:lvl w:ilvl="3" w:tplc="99000A7A">
      <w:numFmt w:val="none"/>
      <w:lvlText w:val=""/>
      <w:lvlJc w:val="left"/>
      <w:pPr>
        <w:tabs>
          <w:tab w:val="num" w:pos="360"/>
        </w:tabs>
        <w:ind w:left="0" w:firstLine="0"/>
      </w:pPr>
    </w:lvl>
    <w:lvl w:ilvl="4" w:tplc="427AA45A">
      <w:numFmt w:val="none"/>
      <w:lvlText w:val=""/>
      <w:lvlJc w:val="left"/>
      <w:pPr>
        <w:tabs>
          <w:tab w:val="num" w:pos="360"/>
        </w:tabs>
        <w:ind w:left="0" w:firstLine="0"/>
      </w:pPr>
    </w:lvl>
    <w:lvl w:ilvl="5" w:tplc="C44C2EFC">
      <w:numFmt w:val="none"/>
      <w:lvlText w:val=""/>
      <w:lvlJc w:val="left"/>
      <w:pPr>
        <w:tabs>
          <w:tab w:val="num" w:pos="360"/>
        </w:tabs>
        <w:ind w:left="0" w:firstLine="0"/>
      </w:pPr>
    </w:lvl>
    <w:lvl w:ilvl="6" w:tplc="CF2A03DA">
      <w:numFmt w:val="none"/>
      <w:lvlText w:val=""/>
      <w:lvlJc w:val="left"/>
      <w:pPr>
        <w:tabs>
          <w:tab w:val="num" w:pos="360"/>
        </w:tabs>
        <w:ind w:left="0" w:firstLine="0"/>
      </w:pPr>
    </w:lvl>
    <w:lvl w:ilvl="7" w:tplc="0E203412">
      <w:numFmt w:val="none"/>
      <w:lvlText w:val=""/>
      <w:lvlJc w:val="left"/>
      <w:pPr>
        <w:tabs>
          <w:tab w:val="num" w:pos="360"/>
        </w:tabs>
        <w:ind w:left="0" w:firstLine="0"/>
      </w:pPr>
    </w:lvl>
    <w:lvl w:ilvl="8" w:tplc="ECCE22E0">
      <w:numFmt w:val="none"/>
      <w:lvlText w:val=""/>
      <w:lvlJc w:val="left"/>
      <w:pPr>
        <w:tabs>
          <w:tab w:val="num" w:pos="360"/>
        </w:tabs>
        <w:ind w:left="0" w:firstLine="0"/>
      </w:pPr>
    </w:lvl>
  </w:abstractNum>
  <w:abstractNum w:abstractNumId="1" w15:restartNumberingAfterBreak="0">
    <w:nsid w:val="03AB6A5E"/>
    <w:multiLevelType w:val="multilevel"/>
    <w:tmpl w:val="F1202286"/>
    <w:lvl w:ilvl="0">
      <w:start w:val="1"/>
      <w:numFmt w:val="decimal"/>
      <w:lvlText w:val="%1."/>
      <w:lvlJc w:val="left"/>
      <w:pPr>
        <w:ind w:left="284" w:hanging="220"/>
      </w:pPr>
      <w:rPr>
        <w:rFonts w:ascii="Times New Roman" w:eastAsia="Times New Roman" w:hAnsi="Times New Roman" w:cs="Times New Roman" w:hint="default"/>
        <w:b w:val="0"/>
        <w:bCs w:val="0"/>
        <w:i w:val="0"/>
        <w:iCs w:val="0"/>
        <w:spacing w:val="0"/>
        <w:w w:val="100"/>
        <w:sz w:val="22"/>
        <w:szCs w:val="22"/>
        <w:lang w:val="ru-RU" w:eastAsia="en-US" w:bidi="ar-SA"/>
      </w:rPr>
    </w:lvl>
    <w:lvl w:ilvl="1">
      <w:start w:val="1"/>
      <w:numFmt w:val="decimal"/>
      <w:lvlText w:val="%1.%2"/>
      <w:lvlJc w:val="left"/>
      <w:pPr>
        <w:ind w:left="614" w:hanging="330"/>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1653" w:hanging="330"/>
      </w:pPr>
      <w:rPr>
        <w:lang w:val="ru-RU" w:eastAsia="en-US" w:bidi="ar-SA"/>
      </w:rPr>
    </w:lvl>
    <w:lvl w:ilvl="3">
      <w:numFmt w:val="bullet"/>
      <w:lvlText w:val="•"/>
      <w:lvlJc w:val="left"/>
      <w:pPr>
        <w:ind w:left="2687" w:hanging="330"/>
      </w:pPr>
      <w:rPr>
        <w:lang w:val="ru-RU" w:eastAsia="en-US" w:bidi="ar-SA"/>
      </w:rPr>
    </w:lvl>
    <w:lvl w:ilvl="4">
      <w:numFmt w:val="bullet"/>
      <w:lvlText w:val="•"/>
      <w:lvlJc w:val="left"/>
      <w:pPr>
        <w:ind w:left="3721" w:hanging="330"/>
      </w:pPr>
      <w:rPr>
        <w:lang w:val="ru-RU" w:eastAsia="en-US" w:bidi="ar-SA"/>
      </w:rPr>
    </w:lvl>
    <w:lvl w:ilvl="5">
      <w:numFmt w:val="bullet"/>
      <w:lvlText w:val="•"/>
      <w:lvlJc w:val="left"/>
      <w:pPr>
        <w:ind w:left="4754" w:hanging="330"/>
      </w:pPr>
      <w:rPr>
        <w:lang w:val="ru-RU" w:eastAsia="en-US" w:bidi="ar-SA"/>
      </w:rPr>
    </w:lvl>
    <w:lvl w:ilvl="6">
      <w:numFmt w:val="bullet"/>
      <w:lvlText w:val="•"/>
      <w:lvlJc w:val="left"/>
      <w:pPr>
        <w:ind w:left="5788" w:hanging="330"/>
      </w:pPr>
      <w:rPr>
        <w:lang w:val="ru-RU" w:eastAsia="en-US" w:bidi="ar-SA"/>
      </w:rPr>
    </w:lvl>
    <w:lvl w:ilvl="7">
      <w:numFmt w:val="bullet"/>
      <w:lvlText w:val="•"/>
      <w:lvlJc w:val="left"/>
      <w:pPr>
        <w:ind w:left="6822" w:hanging="330"/>
      </w:pPr>
      <w:rPr>
        <w:lang w:val="ru-RU" w:eastAsia="en-US" w:bidi="ar-SA"/>
      </w:rPr>
    </w:lvl>
    <w:lvl w:ilvl="8">
      <w:numFmt w:val="bullet"/>
      <w:lvlText w:val="•"/>
      <w:lvlJc w:val="left"/>
      <w:pPr>
        <w:ind w:left="7855" w:hanging="330"/>
      </w:pPr>
      <w:rPr>
        <w:lang w:val="ru-RU" w:eastAsia="en-US" w:bidi="ar-SA"/>
      </w:rPr>
    </w:lvl>
  </w:abstractNum>
  <w:abstractNum w:abstractNumId="2" w15:restartNumberingAfterBreak="0">
    <w:nsid w:val="12156CB6"/>
    <w:multiLevelType w:val="multilevel"/>
    <w:tmpl w:val="246806B8"/>
    <w:lvl w:ilvl="0">
      <w:start w:val="3"/>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ascii="Times New Roman" w:hAnsi="Times New Roman" w:cs="Times New Roman" w:hint="default"/>
        <w:sz w:val="22"/>
        <w:szCs w:val="22"/>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5760" w:hanging="108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3" w15:restartNumberingAfterBreak="0">
    <w:nsid w:val="12FB5F15"/>
    <w:multiLevelType w:val="multilevel"/>
    <w:tmpl w:val="DDB2B0CA"/>
    <w:lvl w:ilvl="0">
      <w:start w:val="1"/>
      <w:numFmt w:val="decimal"/>
      <w:lvlText w:val="%1."/>
      <w:lvlJc w:val="left"/>
      <w:pPr>
        <w:ind w:left="900" w:hanging="360"/>
      </w:pPr>
      <w:rPr>
        <w:rFonts w:hint="default"/>
      </w:rPr>
    </w:lvl>
    <w:lvl w:ilvl="1">
      <w:start w:val="3"/>
      <w:numFmt w:val="decimal"/>
      <w:isLgl/>
      <w:lvlText w:val="%1.%2."/>
      <w:lvlJc w:val="left"/>
      <w:pPr>
        <w:ind w:left="1575" w:hanging="1035"/>
      </w:pPr>
      <w:rPr>
        <w:rFonts w:hint="default"/>
      </w:rPr>
    </w:lvl>
    <w:lvl w:ilvl="2">
      <w:start w:val="1"/>
      <w:numFmt w:val="decimal"/>
      <w:isLgl/>
      <w:lvlText w:val="%1.%2.%3."/>
      <w:lvlJc w:val="left"/>
      <w:pPr>
        <w:ind w:left="1575" w:hanging="1035"/>
      </w:pPr>
      <w:rPr>
        <w:rFonts w:hint="default"/>
      </w:rPr>
    </w:lvl>
    <w:lvl w:ilvl="3">
      <w:start w:val="1"/>
      <w:numFmt w:val="decimal"/>
      <w:isLgl/>
      <w:lvlText w:val="%1.%2.%3.%4."/>
      <w:lvlJc w:val="left"/>
      <w:pPr>
        <w:ind w:left="1575" w:hanging="1035"/>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4" w15:restartNumberingAfterBreak="0">
    <w:nsid w:val="21EB6D23"/>
    <w:multiLevelType w:val="hybridMultilevel"/>
    <w:tmpl w:val="5EEC0574"/>
    <w:lvl w:ilvl="0" w:tplc="A46E8902">
      <w:start w:val="1"/>
      <w:numFmt w:val="bullet"/>
      <w:lvlText w:val="–"/>
      <w:lvlJc w:val="left"/>
      <w:pPr>
        <w:ind w:left="720" w:hanging="360"/>
      </w:pPr>
      <w:rPr>
        <w:rFonts w:ascii="Arial" w:eastAsia="Arial" w:hAnsi="Arial" w:cs="Arial"/>
      </w:rPr>
    </w:lvl>
    <w:lvl w:ilvl="1" w:tplc="9B8CCDDC">
      <w:start w:val="1"/>
      <w:numFmt w:val="bullet"/>
      <w:lvlText w:val="o"/>
      <w:lvlJc w:val="left"/>
      <w:pPr>
        <w:ind w:left="1440" w:hanging="360"/>
      </w:pPr>
      <w:rPr>
        <w:rFonts w:ascii="Courier New" w:eastAsia="Courier New" w:hAnsi="Courier New" w:cs="Courier New" w:hint="default"/>
      </w:rPr>
    </w:lvl>
    <w:lvl w:ilvl="2" w:tplc="215A032A">
      <w:start w:val="1"/>
      <w:numFmt w:val="bullet"/>
      <w:lvlText w:val="§"/>
      <w:lvlJc w:val="left"/>
      <w:pPr>
        <w:ind w:left="2160" w:hanging="360"/>
      </w:pPr>
      <w:rPr>
        <w:rFonts w:ascii="Wingdings" w:eastAsia="Wingdings" w:hAnsi="Wingdings" w:cs="Wingdings" w:hint="default"/>
      </w:rPr>
    </w:lvl>
    <w:lvl w:ilvl="3" w:tplc="B36CA866">
      <w:start w:val="1"/>
      <w:numFmt w:val="bullet"/>
      <w:lvlText w:val="·"/>
      <w:lvlJc w:val="left"/>
      <w:pPr>
        <w:ind w:left="2880" w:hanging="360"/>
      </w:pPr>
      <w:rPr>
        <w:rFonts w:ascii="Symbol" w:eastAsia="Symbol" w:hAnsi="Symbol" w:cs="Symbol" w:hint="default"/>
      </w:rPr>
    </w:lvl>
    <w:lvl w:ilvl="4" w:tplc="F39E9530">
      <w:start w:val="1"/>
      <w:numFmt w:val="bullet"/>
      <w:lvlText w:val="o"/>
      <w:lvlJc w:val="left"/>
      <w:pPr>
        <w:ind w:left="3600" w:hanging="360"/>
      </w:pPr>
      <w:rPr>
        <w:rFonts w:ascii="Courier New" w:eastAsia="Courier New" w:hAnsi="Courier New" w:cs="Courier New" w:hint="default"/>
      </w:rPr>
    </w:lvl>
    <w:lvl w:ilvl="5" w:tplc="C958EE7E">
      <w:start w:val="1"/>
      <w:numFmt w:val="bullet"/>
      <w:lvlText w:val="§"/>
      <w:lvlJc w:val="left"/>
      <w:pPr>
        <w:ind w:left="4320" w:hanging="360"/>
      </w:pPr>
      <w:rPr>
        <w:rFonts w:ascii="Wingdings" w:eastAsia="Wingdings" w:hAnsi="Wingdings" w:cs="Wingdings" w:hint="default"/>
      </w:rPr>
    </w:lvl>
    <w:lvl w:ilvl="6" w:tplc="1610D1FC">
      <w:start w:val="1"/>
      <w:numFmt w:val="bullet"/>
      <w:lvlText w:val="·"/>
      <w:lvlJc w:val="left"/>
      <w:pPr>
        <w:ind w:left="5040" w:hanging="360"/>
      </w:pPr>
      <w:rPr>
        <w:rFonts w:ascii="Symbol" w:eastAsia="Symbol" w:hAnsi="Symbol" w:cs="Symbol" w:hint="default"/>
      </w:rPr>
    </w:lvl>
    <w:lvl w:ilvl="7" w:tplc="70D86DAA">
      <w:start w:val="1"/>
      <w:numFmt w:val="bullet"/>
      <w:lvlText w:val="o"/>
      <w:lvlJc w:val="left"/>
      <w:pPr>
        <w:ind w:left="5760" w:hanging="360"/>
      </w:pPr>
      <w:rPr>
        <w:rFonts w:ascii="Courier New" w:eastAsia="Courier New" w:hAnsi="Courier New" w:cs="Courier New" w:hint="default"/>
      </w:rPr>
    </w:lvl>
    <w:lvl w:ilvl="8" w:tplc="7D326628">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2EBC2C37"/>
    <w:multiLevelType w:val="hybridMultilevel"/>
    <w:tmpl w:val="9044F5DE"/>
    <w:lvl w:ilvl="0" w:tplc="BC7677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7347A85"/>
    <w:multiLevelType w:val="hybridMultilevel"/>
    <w:tmpl w:val="456E1FEC"/>
    <w:lvl w:ilvl="0" w:tplc="213A3194">
      <w:numFmt w:val="bullet"/>
      <w:lvlText w:val="-"/>
      <w:lvlJc w:val="left"/>
      <w:pPr>
        <w:ind w:left="412" w:hanging="129"/>
      </w:pPr>
      <w:rPr>
        <w:rFonts w:ascii="Times New Roman" w:eastAsia="Times New Roman" w:hAnsi="Times New Roman" w:cs="Times New Roman" w:hint="default"/>
        <w:b w:val="0"/>
        <w:bCs w:val="0"/>
        <w:i w:val="0"/>
        <w:iCs w:val="0"/>
        <w:spacing w:val="0"/>
        <w:w w:val="100"/>
        <w:sz w:val="22"/>
        <w:szCs w:val="22"/>
        <w:lang w:val="ru-RU" w:eastAsia="en-US" w:bidi="ar-SA"/>
      </w:rPr>
    </w:lvl>
    <w:lvl w:ilvl="1" w:tplc="6FB4D218">
      <w:numFmt w:val="bullet"/>
      <w:lvlText w:val="•"/>
      <w:lvlJc w:val="left"/>
      <w:pPr>
        <w:ind w:left="1370" w:hanging="129"/>
      </w:pPr>
      <w:rPr>
        <w:lang w:val="ru-RU" w:eastAsia="en-US" w:bidi="ar-SA"/>
      </w:rPr>
    </w:lvl>
    <w:lvl w:ilvl="2" w:tplc="7A00D59C">
      <w:numFmt w:val="bullet"/>
      <w:lvlText w:val="•"/>
      <w:lvlJc w:val="left"/>
      <w:pPr>
        <w:ind w:left="2320" w:hanging="129"/>
      </w:pPr>
      <w:rPr>
        <w:lang w:val="ru-RU" w:eastAsia="en-US" w:bidi="ar-SA"/>
      </w:rPr>
    </w:lvl>
    <w:lvl w:ilvl="3" w:tplc="71A2C52C">
      <w:numFmt w:val="bullet"/>
      <w:lvlText w:val="•"/>
      <w:lvlJc w:val="left"/>
      <w:pPr>
        <w:ind w:left="3270" w:hanging="129"/>
      </w:pPr>
      <w:rPr>
        <w:lang w:val="ru-RU" w:eastAsia="en-US" w:bidi="ar-SA"/>
      </w:rPr>
    </w:lvl>
    <w:lvl w:ilvl="4" w:tplc="C5364038">
      <w:numFmt w:val="bullet"/>
      <w:lvlText w:val="•"/>
      <w:lvlJc w:val="left"/>
      <w:pPr>
        <w:ind w:left="4221" w:hanging="129"/>
      </w:pPr>
      <w:rPr>
        <w:lang w:val="ru-RU" w:eastAsia="en-US" w:bidi="ar-SA"/>
      </w:rPr>
    </w:lvl>
    <w:lvl w:ilvl="5" w:tplc="1A68646E">
      <w:numFmt w:val="bullet"/>
      <w:lvlText w:val="•"/>
      <w:lvlJc w:val="left"/>
      <w:pPr>
        <w:ind w:left="5171" w:hanging="129"/>
      </w:pPr>
      <w:rPr>
        <w:lang w:val="ru-RU" w:eastAsia="en-US" w:bidi="ar-SA"/>
      </w:rPr>
    </w:lvl>
    <w:lvl w:ilvl="6" w:tplc="24867AE8">
      <w:numFmt w:val="bullet"/>
      <w:lvlText w:val="•"/>
      <w:lvlJc w:val="left"/>
      <w:pPr>
        <w:ind w:left="6121" w:hanging="129"/>
      </w:pPr>
      <w:rPr>
        <w:lang w:val="ru-RU" w:eastAsia="en-US" w:bidi="ar-SA"/>
      </w:rPr>
    </w:lvl>
    <w:lvl w:ilvl="7" w:tplc="BB9241DC">
      <w:numFmt w:val="bullet"/>
      <w:lvlText w:val="•"/>
      <w:lvlJc w:val="left"/>
      <w:pPr>
        <w:ind w:left="7072" w:hanging="129"/>
      </w:pPr>
      <w:rPr>
        <w:lang w:val="ru-RU" w:eastAsia="en-US" w:bidi="ar-SA"/>
      </w:rPr>
    </w:lvl>
    <w:lvl w:ilvl="8" w:tplc="06CAE3CC">
      <w:numFmt w:val="bullet"/>
      <w:lvlText w:val="•"/>
      <w:lvlJc w:val="left"/>
      <w:pPr>
        <w:ind w:left="8022" w:hanging="129"/>
      </w:pPr>
      <w:rPr>
        <w:lang w:val="ru-RU" w:eastAsia="en-US" w:bidi="ar-SA"/>
      </w:rPr>
    </w:lvl>
  </w:abstractNum>
  <w:abstractNum w:abstractNumId="7" w15:restartNumberingAfterBreak="0">
    <w:nsid w:val="48564131"/>
    <w:multiLevelType w:val="hybridMultilevel"/>
    <w:tmpl w:val="5EF4120C"/>
    <w:lvl w:ilvl="0" w:tplc="9EEAEC04">
      <w:start w:val="1"/>
      <w:numFmt w:val="decimal"/>
      <w:lvlText w:val="%1."/>
      <w:lvlJc w:val="left"/>
      <w:pPr>
        <w:ind w:left="828" w:hanging="360"/>
      </w:pPr>
      <w:rPr>
        <w:rFonts w:ascii="Times New Roman" w:eastAsia="Times New Roman" w:hAnsi="Times New Roman" w:cs="Times New Roman" w:hint="default"/>
        <w:b w:val="0"/>
        <w:bCs w:val="0"/>
        <w:i w:val="0"/>
        <w:iCs w:val="0"/>
        <w:spacing w:val="0"/>
        <w:w w:val="100"/>
        <w:sz w:val="20"/>
        <w:szCs w:val="20"/>
        <w:lang w:val="ru-RU" w:eastAsia="en-US" w:bidi="ar-SA"/>
      </w:rPr>
    </w:lvl>
    <w:lvl w:ilvl="1" w:tplc="ED1C03FE">
      <w:numFmt w:val="bullet"/>
      <w:lvlText w:val="•"/>
      <w:lvlJc w:val="left"/>
      <w:pPr>
        <w:ind w:left="1516" w:hanging="360"/>
      </w:pPr>
      <w:rPr>
        <w:lang w:val="ru-RU" w:eastAsia="en-US" w:bidi="ar-SA"/>
      </w:rPr>
    </w:lvl>
    <w:lvl w:ilvl="2" w:tplc="9A4E42FA">
      <w:numFmt w:val="bullet"/>
      <w:lvlText w:val="•"/>
      <w:lvlJc w:val="left"/>
      <w:pPr>
        <w:ind w:left="2213" w:hanging="360"/>
      </w:pPr>
      <w:rPr>
        <w:lang w:val="ru-RU" w:eastAsia="en-US" w:bidi="ar-SA"/>
      </w:rPr>
    </w:lvl>
    <w:lvl w:ilvl="3" w:tplc="015807C4">
      <w:numFmt w:val="bullet"/>
      <w:lvlText w:val="•"/>
      <w:lvlJc w:val="left"/>
      <w:pPr>
        <w:ind w:left="2910" w:hanging="360"/>
      </w:pPr>
      <w:rPr>
        <w:lang w:val="ru-RU" w:eastAsia="en-US" w:bidi="ar-SA"/>
      </w:rPr>
    </w:lvl>
    <w:lvl w:ilvl="4" w:tplc="5B94C772">
      <w:numFmt w:val="bullet"/>
      <w:lvlText w:val="•"/>
      <w:lvlJc w:val="left"/>
      <w:pPr>
        <w:ind w:left="3606" w:hanging="360"/>
      </w:pPr>
      <w:rPr>
        <w:lang w:val="ru-RU" w:eastAsia="en-US" w:bidi="ar-SA"/>
      </w:rPr>
    </w:lvl>
    <w:lvl w:ilvl="5" w:tplc="1D0CA5D8">
      <w:numFmt w:val="bullet"/>
      <w:lvlText w:val="•"/>
      <w:lvlJc w:val="left"/>
      <w:pPr>
        <w:ind w:left="4303" w:hanging="360"/>
      </w:pPr>
      <w:rPr>
        <w:lang w:val="ru-RU" w:eastAsia="en-US" w:bidi="ar-SA"/>
      </w:rPr>
    </w:lvl>
    <w:lvl w:ilvl="6" w:tplc="D772C352">
      <w:numFmt w:val="bullet"/>
      <w:lvlText w:val="•"/>
      <w:lvlJc w:val="left"/>
      <w:pPr>
        <w:ind w:left="5000" w:hanging="360"/>
      </w:pPr>
      <w:rPr>
        <w:lang w:val="ru-RU" w:eastAsia="en-US" w:bidi="ar-SA"/>
      </w:rPr>
    </w:lvl>
    <w:lvl w:ilvl="7" w:tplc="BE02DAE4">
      <w:numFmt w:val="bullet"/>
      <w:lvlText w:val="•"/>
      <w:lvlJc w:val="left"/>
      <w:pPr>
        <w:ind w:left="5696" w:hanging="360"/>
      </w:pPr>
      <w:rPr>
        <w:lang w:val="ru-RU" w:eastAsia="en-US" w:bidi="ar-SA"/>
      </w:rPr>
    </w:lvl>
    <w:lvl w:ilvl="8" w:tplc="FAD8B6C4">
      <w:numFmt w:val="bullet"/>
      <w:lvlText w:val="•"/>
      <w:lvlJc w:val="left"/>
      <w:pPr>
        <w:ind w:left="6393" w:hanging="360"/>
      </w:pPr>
      <w:rPr>
        <w:lang w:val="ru-RU" w:eastAsia="en-US" w:bidi="ar-SA"/>
      </w:rPr>
    </w:lvl>
  </w:abstractNum>
  <w:abstractNum w:abstractNumId="8" w15:restartNumberingAfterBreak="0">
    <w:nsid w:val="4F18198F"/>
    <w:multiLevelType w:val="multilevel"/>
    <w:tmpl w:val="FC60ACBE"/>
    <w:lvl w:ilvl="0">
      <w:start w:val="2"/>
      <w:numFmt w:val="decimal"/>
      <w:lvlText w:val="%1."/>
      <w:lvlJc w:val="left"/>
      <w:pPr>
        <w:ind w:left="450" w:hanging="450"/>
      </w:pPr>
      <w:rPr>
        <w:rFonts w:hint="default"/>
      </w:rPr>
    </w:lvl>
    <w:lvl w:ilvl="1">
      <w:start w:val="1"/>
      <w:numFmt w:val="decimal"/>
      <w:lvlText w:val="%1.%2."/>
      <w:lvlJc w:val="left"/>
      <w:pPr>
        <w:ind w:left="1170" w:hanging="450"/>
      </w:pPr>
      <w:rPr>
        <w:rFonts w:hint="default"/>
      </w:rPr>
    </w:lvl>
    <w:lvl w:ilvl="2">
      <w:start w:val="1"/>
      <w:numFmt w:val="decimal"/>
      <w:lvlText w:val="%1.%2.%3."/>
      <w:lvlJc w:val="left"/>
      <w:pPr>
        <w:ind w:left="2160" w:hanging="720"/>
      </w:pPr>
      <w:rPr>
        <w:rFonts w:hint="default"/>
        <w:b w:val="0"/>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4F873BC2"/>
    <w:multiLevelType w:val="multilevel"/>
    <w:tmpl w:val="73F03A9E"/>
    <w:lvl w:ilvl="0">
      <w:start w:val="1"/>
      <w:numFmt w:val="decimal"/>
      <w:lvlText w:val="%1."/>
      <w:lvlJc w:val="left"/>
      <w:pPr>
        <w:ind w:left="360" w:hanging="360"/>
      </w:pPr>
      <w:rPr>
        <w:rFonts w:hint="default"/>
        <w:b/>
      </w:rPr>
    </w:lvl>
    <w:lvl w:ilvl="1">
      <w:start w:val="3"/>
      <w:numFmt w:val="decimal"/>
      <w:lvlText w:val="%1.%2."/>
      <w:lvlJc w:val="left"/>
      <w:pPr>
        <w:ind w:left="1353"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0" w15:restartNumberingAfterBreak="0">
    <w:nsid w:val="5A9D0B1D"/>
    <w:multiLevelType w:val="hybridMultilevel"/>
    <w:tmpl w:val="6778E17E"/>
    <w:lvl w:ilvl="0" w:tplc="1884C45A">
      <w:start w:val="1"/>
      <w:numFmt w:val="decimal"/>
      <w:lvlText w:val="%1."/>
      <w:lvlJc w:val="left"/>
      <w:pPr>
        <w:ind w:left="720" w:hanging="360"/>
      </w:pPr>
      <w:rPr>
        <w:rFonts w:eastAsia="PT Serif"/>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62FE00FE"/>
    <w:multiLevelType w:val="multilevel"/>
    <w:tmpl w:val="ABBE2B8E"/>
    <w:lvl w:ilvl="0">
      <w:start w:val="1"/>
      <w:numFmt w:val="decimal"/>
      <w:lvlText w:val="%1."/>
      <w:lvlJc w:val="left"/>
      <w:pPr>
        <w:ind w:left="1069" w:hanging="360"/>
      </w:pPr>
      <w:rPr>
        <w:rFonts w:hint="default"/>
        <w:color w:val="auto"/>
      </w:rPr>
    </w:lvl>
    <w:lvl w:ilvl="1">
      <w:start w:val="1"/>
      <w:numFmt w:val="decimal"/>
      <w:isLgl/>
      <w:lvlText w:val="%1.%2."/>
      <w:lvlJc w:val="left"/>
      <w:pPr>
        <w:ind w:left="1069" w:hanging="360"/>
      </w:pPr>
      <w:rPr>
        <w:rFonts w:eastAsia="Times New Roman" w:hint="default"/>
      </w:rPr>
    </w:lvl>
    <w:lvl w:ilvl="2">
      <w:start w:val="1"/>
      <w:numFmt w:val="decimal"/>
      <w:isLgl/>
      <w:lvlText w:val="%1.%2.%3."/>
      <w:lvlJc w:val="left"/>
      <w:pPr>
        <w:ind w:left="1429" w:hanging="720"/>
      </w:pPr>
      <w:rPr>
        <w:rFonts w:eastAsia="Times New Roman" w:hint="default"/>
      </w:rPr>
    </w:lvl>
    <w:lvl w:ilvl="3">
      <w:start w:val="1"/>
      <w:numFmt w:val="decimal"/>
      <w:isLgl/>
      <w:lvlText w:val="%1.%2.%3.%4."/>
      <w:lvlJc w:val="left"/>
      <w:pPr>
        <w:ind w:left="1429" w:hanging="72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1789" w:hanging="1080"/>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149" w:hanging="1440"/>
      </w:pPr>
      <w:rPr>
        <w:rFonts w:eastAsia="Times New Roman" w:hint="default"/>
      </w:rPr>
    </w:lvl>
    <w:lvl w:ilvl="8">
      <w:start w:val="1"/>
      <w:numFmt w:val="decimal"/>
      <w:isLgl/>
      <w:lvlText w:val="%1.%2.%3.%4.%5.%6.%7.%8.%9."/>
      <w:lvlJc w:val="left"/>
      <w:pPr>
        <w:ind w:left="2509" w:hanging="1800"/>
      </w:pPr>
      <w:rPr>
        <w:rFonts w:eastAsia="Times New Roman" w:hint="default"/>
      </w:rPr>
    </w:lvl>
  </w:abstractNum>
  <w:num w:numId="1">
    <w:abstractNumId w:val="9"/>
  </w:num>
  <w:num w:numId="2">
    <w:abstractNumId w:val="2"/>
  </w:num>
  <w:num w:numId="3">
    <w:abstractNumId w:val="8"/>
  </w:num>
  <w:num w:numId="4">
    <w:abstractNumId w:val="5"/>
  </w:num>
  <w:num w:numId="5">
    <w:abstractNumId w:val="3"/>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4"/>
    </w:lvlOverride>
    <w:lvlOverride w:ilvl="1"/>
    <w:lvlOverride w:ilvl="2"/>
    <w:lvlOverride w:ilvl="3"/>
    <w:lvlOverride w:ilvl="4"/>
    <w:lvlOverride w:ilvl="5"/>
    <w:lvlOverride w:ilvl="6"/>
    <w:lvlOverride w:ilvl="7"/>
    <w:lvlOverride w:ilvl="8"/>
  </w:num>
  <w:num w:numId="8">
    <w:abstractNumId w:val="4"/>
  </w:num>
  <w:num w:numId="9">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10">
    <w:abstractNumId w:val="7"/>
    <w:lvlOverride w:ilvl="0">
      <w:startOverride w:val="1"/>
    </w:lvlOverride>
    <w:lvlOverride w:ilvl="1"/>
    <w:lvlOverride w:ilvl="2"/>
    <w:lvlOverride w:ilvl="3"/>
    <w:lvlOverride w:ilvl="4"/>
    <w:lvlOverride w:ilvl="5"/>
    <w:lvlOverride w:ilvl="6"/>
    <w:lvlOverride w:ilvl="7"/>
    <w:lvlOverride w:ilvl="8"/>
  </w:num>
  <w:num w:numId="11">
    <w:abstractNumId w:val="6"/>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779"/>
    <w:rsid w:val="000121AF"/>
    <w:rsid w:val="00045644"/>
    <w:rsid w:val="00066165"/>
    <w:rsid w:val="00080E31"/>
    <w:rsid w:val="00081777"/>
    <w:rsid w:val="00092C6D"/>
    <w:rsid w:val="0009553E"/>
    <w:rsid w:val="000A226D"/>
    <w:rsid w:val="000A5C69"/>
    <w:rsid w:val="000C0CD5"/>
    <w:rsid w:val="000D433C"/>
    <w:rsid w:val="00101DFC"/>
    <w:rsid w:val="0010427E"/>
    <w:rsid w:val="001404E9"/>
    <w:rsid w:val="00162AC8"/>
    <w:rsid w:val="0017038F"/>
    <w:rsid w:val="001C5741"/>
    <w:rsid w:val="001D517E"/>
    <w:rsid w:val="001D6F68"/>
    <w:rsid w:val="001E4B1F"/>
    <w:rsid w:val="001F614D"/>
    <w:rsid w:val="002119BD"/>
    <w:rsid w:val="00211EA7"/>
    <w:rsid w:val="0022783F"/>
    <w:rsid w:val="00232DD1"/>
    <w:rsid w:val="002371DB"/>
    <w:rsid w:val="00281593"/>
    <w:rsid w:val="002B7CDC"/>
    <w:rsid w:val="002D13D3"/>
    <w:rsid w:val="002D14B0"/>
    <w:rsid w:val="002D44C1"/>
    <w:rsid w:val="002D4714"/>
    <w:rsid w:val="002E7AD2"/>
    <w:rsid w:val="002F1C74"/>
    <w:rsid w:val="002F5F57"/>
    <w:rsid w:val="002F6B38"/>
    <w:rsid w:val="00304719"/>
    <w:rsid w:val="00306A9D"/>
    <w:rsid w:val="00306DC2"/>
    <w:rsid w:val="003142FD"/>
    <w:rsid w:val="00321476"/>
    <w:rsid w:val="00341728"/>
    <w:rsid w:val="003513D1"/>
    <w:rsid w:val="00352CA5"/>
    <w:rsid w:val="00360E20"/>
    <w:rsid w:val="003B4D57"/>
    <w:rsid w:val="003C059C"/>
    <w:rsid w:val="003D4E3D"/>
    <w:rsid w:val="003D5C36"/>
    <w:rsid w:val="003E211A"/>
    <w:rsid w:val="0041445F"/>
    <w:rsid w:val="00416092"/>
    <w:rsid w:val="00447677"/>
    <w:rsid w:val="00470A2E"/>
    <w:rsid w:val="004926DF"/>
    <w:rsid w:val="004A0E12"/>
    <w:rsid w:val="004A2027"/>
    <w:rsid w:val="004A6A08"/>
    <w:rsid w:val="004A79E0"/>
    <w:rsid w:val="004D142E"/>
    <w:rsid w:val="004D2F8E"/>
    <w:rsid w:val="004D6602"/>
    <w:rsid w:val="00504E30"/>
    <w:rsid w:val="0051299B"/>
    <w:rsid w:val="00531026"/>
    <w:rsid w:val="00531248"/>
    <w:rsid w:val="00557473"/>
    <w:rsid w:val="00581FAA"/>
    <w:rsid w:val="00591F88"/>
    <w:rsid w:val="005A3180"/>
    <w:rsid w:val="005A4C67"/>
    <w:rsid w:val="005B2E96"/>
    <w:rsid w:val="005B5C33"/>
    <w:rsid w:val="005D24FD"/>
    <w:rsid w:val="005D7380"/>
    <w:rsid w:val="005E5581"/>
    <w:rsid w:val="005F15C5"/>
    <w:rsid w:val="00607D62"/>
    <w:rsid w:val="0065418C"/>
    <w:rsid w:val="00676277"/>
    <w:rsid w:val="00680E4F"/>
    <w:rsid w:val="0068123F"/>
    <w:rsid w:val="006831B2"/>
    <w:rsid w:val="006915E2"/>
    <w:rsid w:val="006B20F6"/>
    <w:rsid w:val="006B667D"/>
    <w:rsid w:val="006B6E87"/>
    <w:rsid w:val="006C0B8E"/>
    <w:rsid w:val="006C5222"/>
    <w:rsid w:val="006C6263"/>
    <w:rsid w:val="006C7E91"/>
    <w:rsid w:val="006D17FB"/>
    <w:rsid w:val="006D76AA"/>
    <w:rsid w:val="00702E6E"/>
    <w:rsid w:val="00703657"/>
    <w:rsid w:val="00705896"/>
    <w:rsid w:val="00720EA6"/>
    <w:rsid w:val="00731132"/>
    <w:rsid w:val="00733B05"/>
    <w:rsid w:val="00740475"/>
    <w:rsid w:val="00766B30"/>
    <w:rsid w:val="00766D82"/>
    <w:rsid w:val="007701DD"/>
    <w:rsid w:val="0077279E"/>
    <w:rsid w:val="0077650A"/>
    <w:rsid w:val="00796687"/>
    <w:rsid w:val="007B3CBE"/>
    <w:rsid w:val="007B619F"/>
    <w:rsid w:val="007C162D"/>
    <w:rsid w:val="007F0B76"/>
    <w:rsid w:val="007F6638"/>
    <w:rsid w:val="00816259"/>
    <w:rsid w:val="00821950"/>
    <w:rsid w:val="00834126"/>
    <w:rsid w:val="008356B8"/>
    <w:rsid w:val="00840A68"/>
    <w:rsid w:val="008608CF"/>
    <w:rsid w:val="00861611"/>
    <w:rsid w:val="00872B8C"/>
    <w:rsid w:val="00881C71"/>
    <w:rsid w:val="008821EF"/>
    <w:rsid w:val="00882E50"/>
    <w:rsid w:val="008836F8"/>
    <w:rsid w:val="008D7CF5"/>
    <w:rsid w:val="008E13F8"/>
    <w:rsid w:val="008E79D8"/>
    <w:rsid w:val="008F6BCF"/>
    <w:rsid w:val="009027A2"/>
    <w:rsid w:val="0090480E"/>
    <w:rsid w:val="00910AB1"/>
    <w:rsid w:val="009166F1"/>
    <w:rsid w:val="00931E1D"/>
    <w:rsid w:val="00937795"/>
    <w:rsid w:val="00937F26"/>
    <w:rsid w:val="00944DC2"/>
    <w:rsid w:val="00991DF7"/>
    <w:rsid w:val="009946C6"/>
    <w:rsid w:val="009A6012"/>
    <w:rsid w:val="009B3C4A"/>
    <w:rsid w:val="009D3304"/>
    <w:rsid w:val="009D5391"/>
    <w:rsid w:val="009D7BAE"/>
    <w:rsid w:val="009E6FC3"/>
    <w:rsid w:val="00A01CF1"/>
    <w:rsid w:val="00A0351F"/>
    <w:rsid w:val="00A116D7"/>
    <w:rsid w:val="00A25F7B"/>
    <w:rsid w:val="00A3632D"/>
    <w:rsid w:val="00A52FDF"/>
    <w:rsid w:val="00A64A45"/>
    <w:rsid w:val="00A875D3"/>
    <w:rsid w:val="00AA2230"/>
    <w:rsid w:val="00AD3FE9"/>
    <w:rsid w:val="00AE303C"/>
    <w:rsid w:val="00AE58E3"/>
    <w:rsid w:val="00B12A4E"/>
    <w:rsid w:val="00B17E60"/>
    <w:rsid w:val="00B54C0D"/>
    <w:rsid w:val="00B800B3"/>
    <w:rsid w:val="00B90B85"/>
    <w:rsid w:val="00BB6054"/>
    <w:rsid w:val="00BE69B6"/>
    <w:rsid w:val="00C02E04"/>
    <w:rsid w:val="00C46FC5"/>
    <w:rsid w:val="00C5391F"/>
    <w:rsid w:val="00C73EAA"/>
    <w:rsid w:val="00C93881"/>
    <w:rsid w:val="00CA3BCF"/>
    <w:rsid w:val="00CA59BF"/>
    <w:rsid w:val="00CB0B46"/>
    <w:rsid w:val="00CB4C28"/>
    <w:rsid w:val="00CC3779"/>
    <w:rsid w:val="00D14EDD"/>
    <w:rsid w:val="00D16F04"/>
    <w:rsid w:val="00D212C2"/>
    <w:rsid w:val="00D277FB"/>
    <w:rsid w:val="00D41B8B"/>
    <w:rsid w:val="00D45FEA"/>
    <w:rsid w:val="00D565E9"/>
    <w:rsid w:val="00D90562"/>
    <w:rsid w:val="00D93520"/>
    <w:rsid w:val="00D95C92"/>
    <w:rsid w:val="00DA0ACF"/>
    <w:rsid w:val="00DA1D9D"/>
    <w:rsid w:val="00DB3379"/>
    <w:rsid w:val="00DB6778"/>
    <w:rsid w:val="00DC4031"/>
    <w:rsid w:val="00DF08E3"/>
    <w:rsid w:val="00DF0DCA"/>
    <w:rsid w:val="00E01CDA"/>
    <w:rsid w:val="00E1033B"/>
    <w:rsid w:val="00E20B69"/>
    <w:rsid w:val="00E32A57"/>
    <w:rsid w:val="00E357EB"/>
    <w:rsid w:val="00E51A78"/>
    <w:rsid w:val="00E65A87"/>
    <w:rsid w:val="00E67745"/>
    <w:rsid w:val="00E86DE6"/>
    <w:rsid w:val="00EC1972"/>
    <w:rsid w:val="00ED5D9C"/>
    <w:rsid w:val="00ED6092"/>
    <w:rsid w:val="00EF2559"/>
    <w:rsid w:val="00F2589A"/>
    <w:rsid w:val="00F32BD3"/>
    <w:rsid w:val="00F40E33"/>
    <w:rsid w:val="00F55BA5"/>
    <w:rsid w:val="00F578F2"/>
    <w:rsid w:val="00F64192"/>
    <w:rsid w:val="00F97608"/>
    <w:rsid w:val="00FA4CCD"/>
    <w:rsid w:val="00FA7B61"/>
    <w:rsid w:val="00FC65CC"/>
    <w:rsid w:val="00FD296C"/>
    <w:rsid w:val="00FF2DB7"/>
    <w:rsid w:val="00FF4E2E"/>
    <w:rsid w:val="00FF6938"/>
    <w:rsid w:val="00FF6B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F441048"/>
  <w15:docId w15:val="{DE06EC5D-8A25-4BA4-A378-8DF7EE78E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5A87"/>
    <w:rPr>
      <w:rFonts w:ascii="Calibri" w:eastAsia="Times New Roman" w:hAnsi="Calibri" w:cs="Times New Roman"/>
      <w:lang w:eastAsia="ru-RU"/>
    </w:rPr>
  </w:style>
  <w:style w:type="paragraph" w:styleId="1">
    <w:name w:val="heading 1"/>
    <w:basedOn w:val="a"/>
    <w:next w:val="a"/>
    <w:link w:val="10"/>
    <w:uiPriority w:val="9"/>
    <w:qFormat/>
    <w:rsid w:val="00766B3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9"/>
    <w:qFormat/>
    <w:rsid w:val="00E65A87"/>
    <w:pPr>
      <w:keepNext/>
      <w:spacing w:after="0" w:line="240" w:lineRule="auto"/>
      <w:jc w:val="center"/>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E65A87"/>
    <w:rPr>
      <w:rFonts w:ascii="Cambria" w:eastAsia="Times New Roman" w:hAnsi="Cambria" w:cs="Times New Roman"/>
      <w:b/>
      <w:bCs/>
      <w:i/>
      <w:iCs/>
      <w:sz w:val="28"/>
      <w:szCs w:val="28"/>
    </w:rPr>
  </w:style>
  <w:style w:type="paragraph" w:styleId="21">
    <w:name w:val="Body Text 2"/>
    <w:basedOn w:val="a"/>
    <w:link w:val="22"/>
    <w:uiPriority w:val="99"/>
    <w:rsid w:val="00E65A87"/>
    <w:pPr>
      <w:spacing w:after="0" w:line="360" w:lineRule="auto"/>
    </w:pPr>
    <w:rPr>
      <w:rFonts w:ascii="Times New Roman" w:hAnsi="Times New Roman"/>
      <w:sz w:val="24"/>
      <w:szCs w:val="24"/>
    </w:rPr>
  </w:style>
  <w:style w:type="character" w:customStyle="1" w:styleId="22">
    <w:name w:val="Основной текст 2 Знак"/>
    <w:basedOn w:val="a0"/>
    <w:link w:val="21"/>
    <w:uiPriority w:val="99"/>
    <w:rsid w:val="00E65A87"/>
    <w:rPr>
      <w:rFonts w:ascii="Times New Roman" w:eastAsia="Times New Roman" w:hAnsi="Times New Roman" w:cs="Times New Roman"/>
      <w:sz w:val="24"/>
      <w:szCs w:val="24"/>
    </w:rPr>
  </w:style>
  <w:style w:type="paragraph" w:styleId="a3">
    <w:name w:val="Body Text Indent"/>
    <w:basedOn w:val="a"/>
    <w:link w:val="a4"/>
    <w:uiPriority w:val="99"/>
    <w:rsid w:val="00E65A87"/>
    <w:pPr>
      <w:autoSpaceDE w:val="0"/>
      <w:spacing w:after="0" w:line="240" w:lineRule="auto"/>
      <w:jc w:val="both"/>
    </w:pPr>
    <w:rPr>
      <w:rFonts w:ascii="Times New Roman" w:hAnsi="Times New Roman"/>
      <w:sz w:val="24"/>
      <w:szCs w:val="24"/>
    </w:rPr>
  </w:style>
  <w:style w:type="character" w:customStyle="1" w:styleId="a4">
    <w:name w:val="Основной текст с отступом Знак"/>
    <w:basedOn w:val="a0"/>
    <w:link w:val="a3"/>
    <w:uiPriority w:val="99"/>
    <w:rsid w:val="00E65A87"/>
    <w:rPr>
      <w:rFonts w:ascii="Times New Roman" w:eastAsia="Times New Roman" w:hAnsi="Times New Roman" w:cs="Times New Roman"/>
      <w:sz w:val="24"/>
      <w:szCs w:val="24"/>
    </w:rPr>
  </w:style>
  <w:style w:type="paragraph" w:styleId="3">
    <w:name w:val="Body Text Indent 3"/>
    <w:basedOn w:val="a"/>
    <w:link w:val="30"/>
    <w:uiPriority w:val="99"/>
    <w:rsid w:val="00E65A87"/>
    <w:pPr>
      <w:widowControl w:val="0"/>
      <w:spacing w:after="120" w:line="240" w:lineRule="auto"/>
      <w:ind w:left="283"/>
    </w:pPr>
    <w:rPr>
      <w:rFonts w:ascii="Times New Roman" w:hAnsi="Times New Roman"/>
      <w:sz w:val="16"/>
      <w:szCs w:val="16"/>
    </w:rPr>
  </w:style>
  <w:style w:type="character" w:customStyle="1" w:styleId="30">
    <w:name w:val="Основной текст с отступом 3 Знак"/>
    <w:basedOn w:val="a0"/>
    <w:link w:val="3"/>
    <w:uiPriority w:val="99"/>
    <w:rsid w:val="00E65A87"/>
    <w:rPr>
      <w:rFonts w:ascii="Times New Roman" w:eastAsia="Times New Roman" w:hAnsi="Times New Roman" w:cs="Times New Roman"/>
      <w:sz w:val="16"/>
      <w:szCs w:val="16"/>
    </w:rPr>
  </w:style>
  <w:style w:type="paragraph" w:customStyle="1" w:styleId="210">
    <w:name w:val="Основной текст с отступом 21"/>
    <w:basedOn w:val="a"/>
    <w:rsid w:val="00E65A87"/>
    <w:pPr>
      <w:suppressAutoHyphens/>
      <w:spacing w:after="120" w:line="480" w:lineRule="auto"/>
      <w:ind w:left="283"/>
    </w:pPr>
    <w:rPr>
      <w:rFonts w:ascii="Times New Roman" w:hAnsi="Times New Roman"/>
      <w:sz w:val="20"/>
      <w:szCs w:val="20"/>
      <w:lang w:eastAsia="ar-SA"/>
    </w:rPr>
  </w:style>
  <w:style w:type="paragraph" w:customStyle="1" w:styleId="11">
    <w:name w:val="Цитата1"/>
    <w:rsid w:val="000D433C"/>
    <w:pPr>
      <w:spacing w:after="0" w:line="240" w:lineRule="auto"/>
      <w:ind w:left="567" w:hanging="567"/>
    </w:pPr>
    <w:rPr>
      <w:rFonts w:ascii="Courier New" w:eastAsia="ヒラギノ角ゴ Pro W3" w:hAnsi="Courier New" w:cs="Times New Roman"/>
      <w:color w:val="000000"/>
      <w:szCs w:val="20"/>
      <w:lang w:eastAsia="ru-RU"/>
    </w:rPr>
  </w:style>
  <w:style w:type="paragraph" w:customStyle="1" w:styleId="ConsPlusNormal">
    <w:name w:val="ConsPlusNormal"/>
    <w:link w:val="ConsPlusNormal0"/>
    <w:qFormat/>
    <w:rsid w:val="000D433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0D433C"/>
    <w:rPr>
      <w:rFonts w:ascii="Arial" w:eastAsia="Times New Roman" w:hAnsi="Arial" w:cs="Arial"/>
      <w:sz w:val="20"/>
      <w:szCs w:val="20"/>
      <w:lang w:eastAsia="ru-RU"/>
    </w:rPr>
  </w:style>
  <w:style w:type="paragraph" w:styleId="a5">
    <w:name w:val="Balloon Text"/>
    <w:basedOn w:val="a"/>
    <w:link w:val="a6"/>
    <w:uiPriority w:val="99"/>
    <w:semiHidden/>
    <w:unhideWhenUsed/>
    <w:rsid w:val="000D433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D433C"/>
    <w:rPr>
      <w:rFonts w:ascii="Tahoma" w:eastAsia="Times New Roman" w:hAnsi="Tahoma" w:cs="Tahoma"/>
      <w:sz w:val="16"/>
      <w:szCs w:val="16"/>
      <w:lang w:eastAsia="ru-RU"/>
    </w:rPr>
  </w:style>
  <w:style w:type="character" w:customStyle="1" w:styleId="copytarget">
    <w:name w:val="copy_target"/>
    <w:basedOn w:val="a0"/>
    <w:rsid w:val="00F55BA5"/>
  </w:style>
  <w:style w:type="character" w:customStyle="1" w:styleId="10">
    <w:name w:val="Заголовок 1 Знак"/>
    <w:basedOn w:val="a0"/>
    <w:link w:val="1"/>
    <w:uiPriority w:val="9"/>
    <w:rsid w:val="00766B30"/>
    <w:rPr>
      <w:rFonts w:asciiTheme="majorHAnsi" w:eastAsiaTheme="majorEastAsia" w:hAnsiTheme="majorHAnsi" w:cstheme="majorBidi"/>
      <w:color w:val="365F91" w:themeColor="accent1" w:themeShade="BF"/>
      <w:sz w:val="32"/>
      <w:szCs w:val="32"/>
      <w:lang w:eastAsia="ru-RU"/>
    </w:rPr>
  </w:style>
  <w:style w:type="table" w:styleId="a7">
    <w:name w:val="Table Grid"/>
    <w:basedOn w:val="a1"/>
    <w:uiPriority w:val="39"/>
    <w:rsid w:val="009D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aliases w:val="Нумерованый список,SL_Абзац списка,Bullet_IRAO,List Paragraph"/>
    <w:basedOn w:val="a"/>
    <w:link w:val="a9"/>
    <w:uiPriority w:val="1"/>
    <w:qFormat/>
    <w:rsid w:val="009D7BAE"/>
    <w:pPr>
      <w:ind w:left="720"/>
      <w:contextualSpacing/>
    </w:pPr>
  </w:style>
  <w:style w:type="paragraph" w:styleId="aa">
    <w:name w:val="No Spacing"/>
    <w:link w:val="ab"/>
    <w:uiPriority w:val="1"/>
    <w:qFormat/>
    <w:rsid w:val="00DF0DCA"/>
    <w:pPr>
      <w:spacing w:after="0" w:line="240" w:lineRule="auto"/>
    </w:pPr>
    <w:rPr>
      <w:rFonts w:ascii="Calibri" w:eastAsia="Calibri" w:hAnsi="Calibri" w:cs="Times New Roman"/>
    </w:rPr>
  </w:style>
  <w:style w:type="paragraph" w:customStyle="1" w:styleId="docdata">
    <w:name w:val="docdata"/>
    <w:aliases w:val="docy,v5,1534,bqiaagaaeyqcaaagiaiaaanfawaabvmdaaaaaaaaaaaaaaaaaaaaaaaaaaaaaaaaaaaaaaaaaaaaaaaaaaaaaaaaaaaaaaaaaaaaaaaaaaaaaaaaaaaaaaaaaaaaaaaaaaaaaaaaaaaaaaaaaaaaaaaaaaaaaaaaaaaaaaaaaaaaaaaaaaaaaaaaaaaaaaaaaaaaaaaaaaaaaaaaaaaaaaaaaaaaaaaaaaaaaaaa"/>
    <w:basedOn w:val="a"/>
    <w:rsid w:val="00447677"/>
    <w:pPr>
      <w:spacing w:before="100" w:beforeAutospacing="1" w:after="100" w:afterAutospacing="1" w:line="240" w:lineRule="auto"/>
    </w:pPr>
    <w:rPr>
      <w:rFonts w:ascii="Times New Roman" w:hAnsi="Times New Roman"/>
      <w:sz w:val="24"/>
      <w:szCs w:val="24"/>
    </w:rPr>
  </w:style>
  <w:style w:type="character" w:customStyle="1" w:styleId="1832">
    <w:name w:val="1832"/>
    <w:aliases w:val="bqiaagaaeyqcaaagiaiaaanvbaaabx0eaaaaaaaaaaaaaaaaaaaaaaaaaaaaaaaaaaaaaaaaaaaaaaaaaaaaaaaaaaaaaaaaaaaaaaaaaaaaaaaaaaaaaaaaaaaaaaaaaaaaaaaaaaaaaaaaaaaaaaaaaaaaaaaaaaaaaaaaaaaaaaaaaaaaaaaaaaaaaaaaaaaaaaaaaaaaaaaaaaaaaaaaaaaaaaaaaaaaaaaa"/>
    <w:basedOn w:val="a0"/>
    <w:rsid w:val="00447677"/>
  </w:style>
  <w:style w:type="character" w:customStyle="1" w:styleId="1480">
    <w:name w:val="1480"/>
    <w:aliases w:val="bqiaagaaeyqcaaagiaiaaampawaabr0daaaaaaaaaaaaaaaaaaaaaaaaaaaaaaaaaaaaaaaaaaaaaaaaaaaaaaaaaaaaaaaaaaaaaaaaaaaaaaaaaaaaaaaaaaaaaaaaaaaaaaaaaaaaaaaaaaaaaaaaaaaaaaaaaaaaaaaaaaaaaaaaaaaaaaaaaaaaaaaaaaaaaaaaaaaaaaaaaaaaaaaaaaaaaaaaaaaaaaaa"/>
    <w:basedOn w:val="a0"/>
    <w:rsid w:val="00447677"/>
  </w:style>
  <w:style w:type="paragraph" w:styleId="ac">
    <w:name w:val="Normal (Web)"/>
    <w:basedOn w:val="a"/>
    <w:uiPriority w:val="99"/>
    <w:semiHidden/>
    <w:unhideWhenUsed/>
    <w:rsid w:val="00447677"/>
    <w:pPr>
      <w:spacing w:before="100" w:beforeAutospacing="1" w:after="100" w:afterAutospacing="1" w:line="240" w:lineRule="auto"/>
    </w:pPr>
    <w:rPr>
      <w:rFonts w:ascii="Times New Roman" w:hAnsi="Times New Roman"/>
      <w:sz w:val="24"/>
      <w:szCs w:val="24"/>
    </w:rPr>
  </w:style>
  <w:style w:type="character" w:styleId="ad">
    <w:name w:val="Hyperlink"/>
    <w:basedOn w:val="a0"/>
    <w:uiPriority w:val="99"/>
    <w:unhideWhenUsed/>
    <w:rsid w:val="005F15C5"/>
    <w:rPr>
      <w:color w:val="0000FF" w:themeColor="hyperlink"/>
      <w:u w:val="single"/>
    </w:rPr>
  </w:style>
  <w:style w:type="paragraph" w:styleId="ae">
    <w:name w:val="Body Text"/>
    <w:basedOn w:val="a"/>
    <w:link w:val="af"/>
    <w:uiPriority w:val="99"/>
    <w:semiHidden/>
    <w:unhideWhenUsed/>
    <w:rsid w:val="00A3632D"/>
    <w:pPr>
      <w:spacing w:after="120"/>
    </w:pPr>
  </w:style>
  <w:style w:type="character" w:customStyle="1" w:styleId="af">
    <w:name w:val="Основной текст Знак"/>
    <w:basedOn w:val="a0"/>
    <w:link w:val="ae"/>
    <w:uiPriority w:val="99"/>
    <w:semiHidden/>
    <w:rsid w:val="00A3632D"/>
    <w:rPr>
      <w:rFonts w:ascii="Calibri" w:eastAsia="Times New Roman" w:hAnsi="Calibri" w:cs="Times New Roman"/>
      <w:lang w:eastAsia="ru-RU"/>
    </w:rPr>
  </w:style>
  <w:style w:type="paragraph" w:customStyle="1" w:styleId="TableParagraph">
    <w:name w:val="Table Paragraph"/>
    <w:basedOn w:val="a"/>
    <w:uiPriority w:val="1"/>
    <w:qFormat/>
    <w:rsid w:val="006915E2"/>
    <w:pPr>
      <w:widowControl w:val="0"/>
      <w:autoSpaceDE w:val="0"/>
      <w:autoSpaceDN w:val="0"/>
      <w:spacing w:after="0" w:line="240" w:lineRule="auto"/>
    </w:pPr>
    <w:rPr>
      <w:rFonts w:ascii="Times New Roman" w:hAnsi="Times New Roman"/>
      <w:lang w:eastAsia="en-US"/>
    </w:rPr>
  </w:style>
  <w:style w:type="character" w:customStyle="1" w:styleId="a9">
    <w:name w:val="Абзац списка Знак"/>
    <w:aliases w:val="Нумерованый список Знак,SL_Абзац списка Знак,Bullet_IRAO Знак,List Paragraph Знак"/>
    <w:link w:val="a8"/>
    <w:uiPriority w:val="1"/>
    <w:locked/>
    <w:rsid w:val="00ED6092"/>
    <w:rPr>
      <w:rFonts w:ascii="Calibri" w:eastAsia="Times New Roman" w:hAnsi="Calibri" w:cs="Times New Roman"/>
      <w:lang w:eastAsia="ru-RU"/>
    </w:rPr>
  </w:style>
  <w:style w:type="character" w:customStyle="1" w:styleId="ab">
    <w:name w:val="Без интервала Знак"/>
    <w:link w:val="aa"/>
    <w:uiPriority w:val="1"/>
    <w:locked/>
    <w:rsid w:val="00ED6092"/>
    <w:rPr>
      <w:rFonts w:ascii="Calibri" w:eastAsia="Calibri" w:hAnsi="Calibri" w:cs="Times New Roman"/>
    </w:rPr>
  </w:style>
  <w:style w:type="table" w:customStyle="1" w:styleId="TableNormal">
    <w:name w:val="Table Normal"/>
    <w:uiPriority w:val="2"/>
    <w:semiHidden/>
    <w:qFormat/>
    <w:rsid w:val="008356B8"/>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829610">
      <w:bodyDiv w:val="1"/>
      <w:marLeft w:val="0"/>
      <w:marRight w:val="0"/>
      <w:marTop w:val="0"/>
      <w:marBottom w:val="0"/>
      <w:divBdr>
        <w:top w:val="none" w:sz="0" w:space="0" w:color="auto"/>
        <w:left w:val="none" w:sz="0" w:space="0" w:color="auto"/>
        <w:bottom w:val="none" w:sz="0" w:space="0" w:color="auto"/>
        <w:right w:val="none" w:sz="0" w:space="0" w:color="auto"/>
      </w:divBdr>
    </w:div>
    <w:div w:id="458688952">
      <w:bodyDiv w:val="1"/>
      <w:marLeft w:val="0"/>
      <w:marRight w:val="0"/>
      <w:marTop w:val="0"/>
      <w:marBottom w:val="0"/>
      <w:divBdr>
        <w:top w:val="none" w:sz="0" w:space="0" w:color="auto"/>
        <w:left w:val="none" w:sz="0" w:space="0" w:color="auto"/>
        <w:bottom w:val="none" w:sz="0" w:space="0" w:color="auto"/>
        <w:right w:val="none" w:sz="0" w:space="0" w:color="auto"/>
      </w:divBdr>
    </w:div>
    <w:div w:id="872503793">
      <w:bodyDiv w:val="1"/>
      <w:marLeft w:val="0"/>
      <w:marRight w:val="0"/>
      <w:marTop w:val="0"/>
      <w:marBottom w:val="0"/>
      <w:divBdr>
        <w:top w:val="none" w:sz="0" w:space="0" w:color="auto"/>
        <w:left w:val="none" w:sz="0" w:space="0" w:color="auto"/>
        <w:bottom w:val="none" w:sz="0" w:space="0" w:color="auto"/>
        <w:right w:val="none" w:sz="0" w:space="0" w:color="auto"/>
      </w:divBdr>
    </w:div>
    <w:div w:id="902833764">
      <w:bodyDiv w:val="1"/>
      <w:marLeft w:val="0"/>
      <w:marRight w:val="0"/>
      <w:marTop w:val="0"/>
      <w:marBottom w:val="0"/>
      <w:divBdr>
        <w:top w:val="none" w:sz="0" w:space="0" w:color="auto"/>
        <w:left w:val="none" w:sz="0" w:space="0" w:color="auto"/>
        <w:bottom w:val="none" w:sz="0" w:space="0" w:color="auto"/>
        <w:right w:val="none" w:sz="0" w:space="0" w:color="auto"/>
      </w:divBdr>
    </w:div>
    <w:div w:id="936861639">
      <w:bodyDiv w:val="1"/>
      <w:marLeft w:val="0"/>
      <w:marRight w:val="0"/>
      <w:marTop w:val="0"/>
      <w:marBottom w:val="0"/>
      <w:divBdr>
        <w:top w:val="none" w:sz="0" w:space="0" w:color="auto"/>
        <w:left w:val="none" w:sz="0" w:space="0" w:color="auto"/>
        <w:bottom w:val="none" w:sz="0" w:space="0" w:color="auto"/>
        <w:right w:val="none" w:sz="0" w:space="0" w:color="auto"/>
      </w:divBdr>
    </w:div>
    <w:div w:id="1142308245">
      <w:bodyDiv w:val="1"/>
      <w:marLeft w:val="0"/>
      <w:marRight w:val="0"/>
      <w:marTop w:val="0"/>
      <w:marBottom w:val="0"/>
      <w:divBdr>
        <w:top w:val="none" w:sz="0" w:space="0" w:color="auto"/>
        <w:left w:val="none" w:sz="0" w:space="0" w:color="auto"/>
        <w:bottom w:val="none" w:sz="0" w:space="0" w:color="auto"/>
        <w:right w:val="none" w:sz="0" w:space="0" w:color="auto"/>
      </w:divBdr>
    </w:div>
    <w:div w:id="1184901166">
      <w:bodyDiv w:val="1"/>
      <w:marLeft w:val="0"/>
      <w:marRight w:val="0"/>
      <w:marTop w:val="0"/>
      <w:marBottom w:val="0"/>
      <w:divBdr>
        <w:top w:val="none" w:sz="0" w:space="0" w:color="auto"/>
        <w:left w:val="none" w:sz="0" w:space="0" w:color="auto"/>
        <w:bottom w:val="none" w:sz="0" w:space="0" w:color="auto"/>
        <w:right w:val="none" w:sz="0" w:space="0" w:color="auto"/>
      </w:divBdr>
    </w:div>
    <w:div w:id="1340888902">
      <w:bodyDiv w:val="1"/>
      <w:marLeft w:val="0"/>
      <w:marRight w:val="0"/>
      <w:marTop w:val="0"/>
      <w:marBottom w:val="0"/>
      <w:divBdr>
        <w:top w:val="none" w:sz="0" w:space="0" w:color="auto"/>
        <w:left w:val="none" w:sz="0" w:space="0" w:color="auto"/>
        <w:bottom w:val="none" w:sz="0" w:space="0" w:color="auto"/>
        <w:right w:val="none" w:sz="0" w:space="0" w:color="auto"/>
      </w:divBdr>
    </w:div>
    <w:div w:id="1506440027">
      <w:bodyDiv w:val="1"/>
      <w:marLeft w:val="0"/>
      <w:marRight w:val="0"/>
      <w:marTop w:val="0"/>
      <w:marBottom w:val="0"/>
      <w:divBdr>
        <w:top w:val="none" w:sz="0" w:space="0" w:color="auto"/>
        <w:left w:val="none" w:sz="0" w:space="0" w:color="auto"/>
        <w:bottom w:val="none" w:sz="0" w:space="0" w:color="auto"/>
        <w:right w:val="none" w:sz="0" w:space="0" w:color="auto"/>
      </w:divBdr>
    </w:div>
    <w:div w:id="1545822567">
      <w:bodyDiv w:val="1"/>
      <w:marLeft w:val="0"/>
      <w:marRight w:val="0"/>
      <w:marTop w:val="0"/>
      <w:marBottom w:val="0"/>
      <w:divBdr>
        <w:top w:val="none" w:sz="0" w:space="0" w:color="auto"/>
        <w:left w:val="none" w:sz="0" w:space="0" w:color="auto"/>
        <w:bottom w:val="none" w:sz="0" w:space="0" w:color="auto"/>
        <w:right w:val="none" w:sz="0" w:space="0" w:color="auto"/>
      </w:divBdr>
    </w:div>
    <w:div w:id="1757366162">
      <w:bodyDiv w:val="1"/>
      <w:marLeft w:val="0"/>
      <w:marRight w:val="0"/>
      <w:marTop w:val="0"/>
      <w:marBottom w:val="0"/>
      <w:divBdr>
        <w:top w:val="none" w:sz="0" w:space="0" w:color="auto"/>
        <w:left w:val="none" w:sz="0" w:space="0" w:color="auto"/>
        <w:bottom w:val="none" w:sz="0" w:space="0" w:color="auto"/>
        <w:right w:val="none" w:sz="0" w:space="0" w:color="auto"/>
      </w:divBdr>
    </w:div>
    <w:div w:id="1846364280">
      <w:bodyDiv w:val="1"/>
      <w:marLeft w:val="0"/>
      <w:marRight w:val="0"/>
      <w:marTop w:val="0"/>
      <w:marBottom w:val="0"/>
      <w:divBdr>
        <w:top w:val="none" w:sz="0" w:space="0" w:color="auto"/>
        <w:left w:val="none" w:sz="0" w:space="0" w:color="auto"/>
        <w:bottom w:val="none" w:sz="0" w:space="0" w:color="auto"/>
        <w:right w:val="none" w:sz="0" w:space="0" w:color="auto"/>
      </w:divBdr>
    </w:div>
    <w:div w:id="1896623973">
      <w:bodyDiv w:val="1"/>
      <w:marLeft w:val="0"/>
      <w:marRight w:val="0"/>
      <w:marTop w:val="0"/>
      <w:marBottom w:val="0"/>
      <w:divBdr>
        <w:top w:val="none" w:sz="0" w:space="0" w:color="auto"/>
        <w:left w:val="none" w:sz="0" w:space="0" w:color="auto"/>
        <w:bottom w:val="none" w:sz="0" w:space="0" w:color="auto"/>
        <w:right w:val="none" w:sz="0" w:space="0" w:color="auto"/>
      </w:divBdr>
    </w:div>
    <w:div w:id="2002342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15C030-D8CF-4FF4-9562-5223FACC9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6</Pages>
  <Words>2305</Words>
  <Characters>13143</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Нагих</dc:creator>
  <cp:keywords/>
  <dc:description/>
  <cp:lastModifiedBy>Динер Евгений Александрович</cp:lastModifiedBy>
  <cp:revision>11</cp:revision>
  <cp:lastPrinted>2019-04-29T06:54:00Z</cp:lastPrinted>
  <dcterms:created xsi:type="dcterms:W3CDTF">2026-07-07T02:42:00Z</dcterms:created>
  <dcterms:modified xsi:type="dcterms:W3CDTF">2026-07-28T07:37:00Z</dcterms:modified>
</cp:coreProperties>
</file>