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E8D62" w14:textId="77777777" w:rsidR="00E90A51" w:rsidRPr="00E90A51" w:rsidRDefault="00E90A51" w:rsidP="00E90A51">
      <w:pPr>
        <w:pStyle w:val="ConsPlusNormal"/>
        <w:ind w:firstLine="0"/>
        <w:jc w:val="center"/>
        <w:rPr>
          <w:rFonts w:ascii="Times New Roman" w:hAnsi="Times New Roman" w:cs="Times New Roman"/>
          <w:b/>
          <w:sz w:val="22"/>
          <w:szCs w:val="22"/>
          <w:lang w:eastAsia="ru-RU"/>
        </w:rPr>
      </w:pPr>
      <w:r w:rsidRPr="00E90A51">
        <w:rPr>
          <w:rFonts w:ascii="Times New Roman" w:hAnsi="Times New Roman" w:cs="Times New Roman"/>
          <w:b/>
          <w:sz w:val="22"/>
          <w:szCs w:val="22"/>
          <w:lang w:eastAsia="ru-RU"/>
        </w:rPr>
        <w:t>Государственный контракт № ____</w:t>
      </w:r>
      <w:r w:rsidR="006D777C">
        <w:rPr>
          <w:rFonts w:ascii="Times New Roman" w:hAnsi="Times New Roman" w:cs="Times New Roman"/>
          <w:b/>
          <w:sz w:val="22"/>
          <w:szCs w:val="22"/>
          <w:lang w:eastAsia="ru-RU"/>
        </w:rPr>
        <w:t>_</w:t>
      </w:r>
    </w:p>
    <w:p w14:paraId="4982A944" w14:textId="3AE7E8A1"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9D4D96">
        <w:rPr>
          <w:b/>
          <w:sz w:val="22"/>
          <w:szCs w:val="22"/>
          <w:lang w:eastAsia="ru-RU"/>
        </w:rPr>
        <w:t xml:space="preserve"> </w:t>
      </w:r>
      <w:r w:rsidR="0006094E">
        <w:rPr>
          <w:b/>
          <w:sz w:val="22"/>
          <w:szCs w:val="22"/>
          <w:lang w:eastAsia="ru-RU"/>
        </w:rPr>
        <w:t>скотча</w:t>
      </w:r>
    </w:p>
    <w:p w14:paraId="34A4662D" w14:textId="77777777" w:rsidR="008B101C" w:rsidRPr="009C5C50" w:rsidRDefault="008B101C" w:rsidP="006D777C">
      <w:pPr>
        <w:jc w:val="center"/>
        <w:textAlignment w:val="center"/>
        <w:rPr>
          <w:sz w:val="22"/>
          <w:szCs w:val="22"/>
          <w:lang w:eastAsia="ru-RU"/>
        </w:rPr>
      </w:pPr>
    </w:p>
    <w:p w14:paraId="21F0A956" w14:textId="77777777" w:rsidR="009605B0" w:rsidRPr="00571DBA" w:rsidRDefault="009605B0" w:rsidP="006D777C">
      <w:pPr>
        <w:jc w:val="center"/>
        <w:textAlignment w:val="center"/>
        <w:rPr>
          <w:rFonts w:ascii="Tahoma" w:hAnsi="Tahoma" w:cs="Tahoma"/>
          <w:color w:val="000000"/>
          <w:sz w:val="20"/>
          <w:szCs w:val="20"/>
        </w:rPr>
      </w:pPr>
      <w:r>
        <w:rPr>
          <w:bCs/>
          <w:sz w:val="22"/>
          <w:szCs w:val="22"/>
        </w:rPr>
        <w:t xml:space="preserve">ИКЗ </w:t>
      </w:r>
      <w:r w:rsidR="004F01B2" w:rsidRPr="004F01B2">
        <w:rPr>
          <w:sz w:val="22"/>
        </w:rPr>
        <w:t>261482500163748250100100100000000000</w:t>
      </w:r>
    </w:p>
    <w:p w14:paraId="289D0BAE" w14:textId="77777777"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14:paraId="2BD5D7F9" w14:textId="77777777"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CF2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14:paraId="45CB230E" w14:textId="77777777" w:rsidR="00E90A51" w:rsidRPr="00E90A51" w:rsidRDefault="00E90A51" w:rsidP="00E90A51">
      <w:pPr>
        <w:widowControl w:val="0"/>
        <w:suppressAutoHyphens w:val="0"/>
        <w:autoSpaceDE w:val="0"/>
        <w:autoSpaceDN w:val="0"/>
        <w:jc w:val="both"/>
        <w:rPr>
          <w:sz w:val="22"/>
          <w:szCs w:val="22"/>
          <w:lang w:eastAsia="ru-RU"/>
        </w:rPr>
      </w:pPr>
    </w:p>
    <w:p w14:paraId="1D0CA163" w14:textId="3C60F701"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DA5074">
        <w:rPr>
          <w:sz w:val="22"/>
          <w:szCs w:val="22"/>
          <w:lang w:eastAsia="ru-RU"/>
        </w:rPr>
        <w:t xml:space="preserve">Врио </w:t>
      </w:r>
      <w:r w:rsidR="00D30616">
        <w:rPr>
          <w:sz w:val="22"/>
          <w:szCs w:val="22"/>
          <w:lang w:eastAsia="ru-RU"/>
        </w:rPr>
        <w:t>н</w:t>
      </w:r>
      <w:r w:rsidR="004B6522">
        <w:rPr>
          <w:sz w:val="22"/>
          <w:szCs w:val="22"/>
          <w:lang w:eastAsia="ru-RU"/>
        </w:rPr>
        <w:t xml:space="preserve">ачальника </w:t>
      </w:r>
      <w:r w:rsidR="00DA5074">
        <w:rPr>
          <w:sz w:val="22"/>
          <w:szCs w:val="22"/>
          <w:lang w:eastAsia="ru-RU"/>
        </w:rPr>
        <w:t>Хлебник</w:t>
      </w:r>
      <w:r w:rsidR="00E7319F">
        <w:rPr>
          <w:sz w:val="22"/>
          <w:szCs w:val="22"/>
          <w:lang w:eastAsia="ru-RU"/>
        </w:rPr>
        <w:t xml:space="preserve">ова </w:t>
      </w:r>
      <w:r w:rsidR="00DA5074">
        <w:rPr>
          <w:sz w:val="22"/>
          <w:szCs w:val="22"/>
          <w:lang w:eastAsia="ru-RU"/>
        </w:rPr>
        <w:t>Олега</w:t>
      </w:r>
      <w:r w:rsidR="00E7319F">
        <w:rPr>
          <w:sz w:val="22"/>
          <w:szCs w:val="22"/>
          <w:lang w:eastAsia="ru-RU"/>
        </w:rPr>
        <w:t xml:space="preserve"> </w:t>
      </w:r>
      <w:r w:rsidR="00DA5074">
        <w:rPr>
          <w:sz w:val="22"/>
          <w:szCs w:val="22"/>
          <w:lang w:eastAsia="ru-RU"/>
        </w:rPr>
        <w:t>Евген</w:t>
      </w:r>
      <w:r w:rsidR="00E7319F">
        <w:rPr>
          <w:sz w:val="22"/>
          <w:szCs w:val="22"/>
          <w:lang w:eastAsia="ru-RU"/>
        </w:rPr>
        <w:t>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D30616">
        <w:rPr>
          <w:sz w:val="22"/>
          <w:szCs w:val="22"/>
          <w:lang w:eastAsia="ru-RU"/>
        </w:rPr>
        <w:t xml:space="preserve"> именуем___</w:t>
      </w:r>
      <w:r w:rsidR="004B6522">
        <w:rPr>
          <w:sz w:val="22"/>
          <w:szCs w:val="22"/>
          <w:lang w:eastAsia="ru-RU"/>
        </w:rPr>
        <w:t xml:space="preserve"> в дальнейшем «Поставщик»</w:t>
      </w:r>
      <w:r w:rsidR="00D30616">
        <w:rPr>
          <w:bCs/>
          <w:iCs/>
          <w:sz w:val="22"/>
          <w:szCs w:val="22"/>
          <w:lang w:eastAsia="ru-RU"/>
        </w:rPr>
        <w:t xml:space="preserve">, </w:t>
      </w:r>
      <w:proofErr w:type="spellStart"/>
      <w:r w:rsidR="00D30616">
        <w:rPr>
          <w:bCs/>
          <w:iCs/>
          <w:sz w:val="22"/>
          <w:szCs w:val="22"/>
          <w:lang w:eastAsia="ru-RU"/>
        </w:rPr>
        <w:t>действующ</w:t>
      </w:r>
      <w:proofErr w:type="spellEnd"/>
      <w:r w:rsidR="00D30616">
        <w:rPr>
          <w:bCs/>
          <w:iCs/>
          <w:sz w:val="22"/>
          <w:szCs w:val="22"/>
          <w:lang w:eastAsia="ru-RU"/>
        </w:rPr>
        <w:t>___</w:t>
      </w:r>
      <w:r w:rsidRPr="00E90A51">
        <w:rPr>
          <w:bCs/>
          <w:iCs/>
          <w:sz w:val="22"/>
          <w:szCs w:val="22"/>
          <w:lang w:eastAsia="ru-RU"/>
        </w:rPr>
        <w:t xml:space="preserve"> на основании </w:t>
      </w:r>
      <w:r>
        <w:rPr>
          <w:bCs/>
          <w:iCs/>
          <w:sz w:val="22"/>
          <w:szCs w:val="22"/>
          <w:lang w:eastAsia="ru-RU"/>
        </w:rPr>
        <w:t>_____</w:t>
      </w:r>
      <w:r w:rsidR="00D30616">
        <w:rPr>
          <w:bCs/>
          <w:iCs/>
          <w:sz w:val="22"/>
          <w:szCs w:val="22"/>
          <w:lang w:eastAsia="ru-RU"/>
        </w:rPr>
        <w:t>__</w:t>
      </w:r>
      <w:r>
        <w:rPr>
          <w:bCs/>
          <w:iCs/>
          <w:sz w:val="22"/>
          <w:szCs w:val="22"/>
          <w:lang w:eastAsia="ru-RU"/>
        </w:rPr>
        <w:t>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14:paraId="08980984" w14:textId="77777777" w:rsidR="00E90A51" w:rsidRPr="00E90A51" w:rsidRDefault="00E90A51" w:rsidP="00E90A51">
      <w:pPr>
        <w:widowControl w:val="0"/>
        <w:suppressAutoHyphens w:val="0"/>
        <w:autoSpaceDE w:val="0"/>
        <w:autoSpaceDN w:val="0"/>
        <w:ind w:firstLine="540"/>
        <w:jc w:val="both"/>
        <w:rPr>
          <w:sz w:val="22"/>
          <w:szCs w:val="22"/>
          <w:lang w:eastAsia="ru-RU"/>
        </w:rPr>
      </w:pPr>
    </w:p>
    <w:p w14:paraId="4BB1C96B"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14:paraId="7E88FE1C" w14:textId="51D12AE3"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9D4D96">
        <w:rPr>
          <w:sz w:val="22"/>
          <w:szCs w:val="22"/>
          <w:lang w:eastAsia="ru-RU"/>
        </w:rPr>
        <w:t xml:space="preserve"> </w:t>
      </w:r>
      <w:r w:rsidR="0006094E">
        <w:rPr>
          <w:sz w:val="22"/>
          <w:szCs w:val="22"/>
          <w:lang w:eastAsia="ru-RU"/>
        </w:rPr>
        <w:t>скотч</w:t>
      </w:r>
      <w:r w:rsidR="00AF441A">
        <w:rPr>
          <w:sz w:val="22"/>
          <w:szCs w:val="22"/>
          <w:lang w:eastAsia="ru-RU"/>
        </w:rPr>
        <w:t xml:space="preserve"> </w:t>
      </w:r>
      <w:r w:rsidRPr="00A21F2A">
        <w:rPr>
          <w:sz w:val="22"/>
          <w:szCs w:val="22"/>
          <w:lang w:eastAsia="ru-RU"/>
        </w:rPr>
        <w:t>(</w:t>
      </w:r>
      <w:r w:rsidRPr="00E90A51">
        <w:rPr>
          <w:sz w:val="22"/>
          <w:szCs w:val="22"/>
          <w:lang w:eastAsia="ru-RU"/>
        </w:rPr>
        <w:t>далее - Товар),</w:t>
      </w:r>
      <w:r w:rsidR="00AF441A">
        <w:rPr>
          <w:sz w:val="22"/>
          <w:szCs w:val="22"/>
          <w:lang w:eastAsia="ru-RU"/>
        </w:rPr>
        <w:t xml:space="preserve"> </w:t>
      </w:r>
      <w:r w:rsidRPr="00E90A51">
        <w:rPr>
          <w:sz w:val="22"/>
          <w:szCs w:val="22"/>
          <w:lang w:eastAsia="ru-RU"/>
        </w:rPr>
        <w:t>а Заказчик обязуется принять и оплатить Товар в порядке и на условиях, предусмотренных Контрактом.</w:t>
      </w:r>
    </w:p>
    <w:p w14:paraId="68897C1E" w14:textId="77777777"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CF2345">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14:paraId="7D6B8627" w14:textId="77777777" w:rsidR="00CF2345" w:rsidRPr="00E90A51" w:rsidRDefault="00CF2345" w:rsidP="00E90A51">
      <w:pPr>
        <w:widowControl w:val="0"/>
        <w:suppressAutoHyphens w:val="0"/>
        <w:autoSpaceDE w:val="0"/>
        <w:autoSpaceDN w:val="0"/>
        <w:ind w:firstLine="540"/>
        <w:jc w:val="both"/>
        <w:rPr>
          <w:sz w:val="22"/>
          <w:szCs w:val="22"/>
          <w:lang w:eastAsia="ru-RU"/>
        </w:rPr>
      </w:pPr>
    </w:p>
    <w:p w14:paraId="21067EA8"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14:paraId="1135A982" w14:textId="77777777" w:rsidR="00E90A51" w:rsidRPr="00E90A51" w:rsidRDefault="00E90A51" w:rsidP="00E90A51">
      <w:pPr>
        <w:widowControl w:val="0"/>
        <w:suppressAutoHyphens w:val="0"/>
        <w:autoSpaceDE w:val="0"/>
        <w:autoSpaceDN w:val="0"/>
        <w:ind w:firstLine="567"/>
        <w:jc w:val="both"/>
        <w:rPr>
          <w:sz w:val="22"/>
          <w:szCs w:val="22"/>
          <w:lang w:eastAsia="ru-RU"/>
        </w:rPr>
      </w:pPr>
      <w:bookmarkStart w:id="0" w:name="P1440"/>
      <w:bookmarkEnd w:id="0"/>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14:paraId="52B495B9"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 w:name="P1457"/>
      <w:bookmarkEnd w:id="1"/>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CF2345">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E0CE9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8"/>
      <w:bookmarkEnd w:id="2"/>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F61943F"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9"/>
      <w:bookmarkEnd w:id="3"/>
      <w:r w:rsidRPr="00E90A51">
        <w:rPr>
          <w:sz w:val="22"/>
          <w:szCs w:val="22"/>
          <w:lang w:eastAsia="ru-RU"/>
        </w:rPr>
        <w:t>2.4. Цена Контракта является твердой и определяется на весь срок исполнения Контракта,</w:t>
      </w:r>
      <w:r w:rsidR="00CF2345">
        <w:rPr>
          <w:sz w:val="22"/>
          <w:szCs w:val="22"/>
          <w:lang w:eastAsia="ru-RU"/>
        </w:rPr>
        <w:t xml:space="preserve"> </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 и Контрактом.</w:t>
      </w:r>
    </w:p>
    <w:p w14:paraId="0D81339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4" w:name="P1460"/>
      <w:bookmarkEnd w:id="4"/>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A507B1" w14:textId="2BEE9851"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C003B2">
        <w:rPr>
          <w:sz w:val="22"/>
          <w:szCs w:val="22"/>
          <w:lang w:eastAsia="ru-RU"/>
        </w:rPr>
        <w:t>–</w:t>
      </w:r>
      <w:r w:rsidRPr="00E90A51">
        <w:rPr>
          <w:sz w:val="22"/>
          <w:szCs w:val="22"/>
          <w:lang w:eastAsia="ru-RU"/>
        </w:rPr>
        <w:t xml:space="preserve"> </w:t>
      </w:r>
      <w:r w:rsidR="00C003B2">
        <w:rPr>
          <w:sz w:val="22"/>
          <w:szCs w:val="22"/>
          <w:lang w:eastAsia="ru-RU"/>
        </w:rPr>
        <w:t xml:space="preserve">дополнительное </w:t>
      </w:r>
      <w:bookmarkStart w:id="5" w:name="_GoBack"/>
      <w:bookmarkEnd w:id="5"/>
      <w:r w:rsidRPr="00E90A51">
        <w:rPr>
          <w:sz w:val="22"/>
          <w:szCs w:val="22"/>
          <w:lang w:eastAsia="en-US"/>
        </w:rPr>
        <w:t>бюджетное финансирование</w:t>
      </w:r>
      <w:r w:rsidRPr="00E90A51">
        <w:rPr>
          <w:sz w:val="22"/>
          <w:szCs w:val="22"/>
          <w:lang w:eastAsia="ru-RU"/>
        </w:rPr>
        <w:t xml:space="preserve">. </w:t>
      </w:r>
    </w:p>
    <w:p w14:paraId="4624D0F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2"/>
      <w:bookmarkEnd w:id="6"/>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с даты подписания Заказчиком акта приема-передачи Товара.</w:t>
      </w:r>
    </w:p>
    <w:p w14:paraId="0D7262E3" w14:textId="77777777" w:rsidR="00CF2345" w:rsidRDefault="00E90A51" w:rsidP="00E90A51">
      <w:pPr>
        <w:widowControl w:val="0"/>
        <w:suppressAutoHyphens w:val="0"/>
        <w:autoSpaceDE w:val="0"/>
        <w:autoSpaceDN w:val="0"/>
        <w:ind w:firstLine="540"/>
        <w:jc w:val="both"/>
        <w:rPr>
          <w:sz w:val="22"/>
          <w:szCs w:val="22"/>
          <w:lang w:eastAsia="ru-RU"/>
        </w:rPr>
      </w:pPr>
      <w:bookmarkStart w:id="7" w:name="P1475"/>
      <w:bookmarkEnd w:id="7"/>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CF2345">
        <w:rPr>
          <w:sz w:val="22"/>
          <w:szCs w:val="22"/>
          <w:lang w:eastAsia="ru-RU"/>
        </w:rPr>
        <w:t xml:space="preserve">                     </w:t>
      </w:r>
      <w:r w:rsidRPr="00E90A51">
        <w:rPr>
          <w:sz w:val="22"/>
          <w:szCs w:val="22"/>
          <w:lang w:eastAsia="ru-RU"/>
        </w:rPr>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848644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 </w:t>
      </w:r>
    </w:p>
    <w:p w14:paraId="0C3C9C8B" w14:textId="77777777" w:rsidR="00E90A51" w:rsidRPr="00E90A51" w:rsidRDefault="00E90A51" w:rsidP="00CF2345">
      <w:pPr>
        <w:widowControl w:val="0"/>
        <w:suppressAutoHyphens w:val="0"/>
        <w:autoSpaceDE w:val="0"/>
        <w:autoSpaceDN w:val="0"/>
        <w:jc w:val="center"/>
        <w:outlineLvl w:val="1"/>
        <w:rPr>
          <w:b/>
          <w:sz w:val="22"/>
          <w:szCs w:val="22"/>
          <w:lang w:eastAsia="ru-RU"/>
        </w:rPr>
      </w:pPr>
      <w:bookmarkStart w:id="8" w:name="P1477"/>
      <w:bookmarkEnd w:id="8"/>
      <w:r w:rsidRPr="00E90A51">
        <w:rPr>
          <w:b/>
          <w:sz w:val="22"/>
          <w:szCs w:val="22"/>
          <w:lang w:eastAsia="ru-RU"/>
        </w:rPr>
        <w:t>III. Порядок, сроки и условия поставки</w:t>
      </w:r>
      <w:r w:rsidR="00CF2345">
        <w:rPr>
          <w:b/>
          <w:sz w:val="22"/>
          <w:szCs w:val="22"/>
          <w:lang w:eastAsia="ru-RU"/>
        </w:rPr>
        <w:t xml:space="preserve"> </w:t>
      </w:r>
      <w:r w:rsidRPr="00E90A51">
        <w:rPr>
          <w:b/>
          <w:sz w:val="22"/>
          <w:szCs w:val="22"/>
          <w:lang w:eastAsia="ru-RU"/>
        </w:rPr>
        <w:t>и приемки Товара</w:t>
      </w:r>
    </w:p>
    <w:p w14:paraId="0C4E2763" w14:textId="681F956C"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3B2BB8">
        <w:rPr>
          <w:sz w:val="22"/>
          <w:szCs w:val="22"/>
          <w:lang w:eastAsia="ru-RU"/>
        </w:rPr>
        <w:t>0</w:t>
      </w:r>
      <w:r w:rsidR="00DA5074">
        <w:rPr>
          <w:sz w:val="22"/>
          <w:szCs w:val="22"/>
          <w:lang w:eastAsia="ru-RU"/>
        </w:rPr>
        <w:t>4</w:t>
      </w:r>
      <w:r w:rsidR="004B6522" w:rsidRPr="006B6AC5">
        <w:rPr>
          <w:sz w:val="22"/>
          <w:szCs w:val="22"/>
          <w:lang w:eastAsia="ru-RU"/>
        </w:rPr>
        <w:t>.</w:t>
      </w:r>
      <w:r w:rsidR="006B6AC5" w:rsidRPr="006B6AC5">
        <w:rPr>
          <w:sz w:val="22"/>
          <w:szCs w:val="22"/>
          <w:lang w:eastAsia="ru-RU"/>
        </w:rPr>
        <w:t>0</w:t>
      </w:r>
      <w:r w:rsidR="00DA5074">
        <w:rPr>
          <w:sz w:val="22"/>
          <w:szCs w:val="22"/>
          <w:lang w:eastAsia="ru-RU"/>
        </w:rPr>
        <w:t>9</w:t>
      </w:r>
      <w:r w:rsidR="00B4758B" w:rsidRPr="006B6AC5">
        <w:rPr>
          <w:sz w:val="22"/>
          <w:szCs w:val="22"/>
          <w:lang w:eastAsia="ru-RU"/>
        </w:rPr>
        <w:t>.202</w:t>
      </w:r>
      <w:r w:rsidR="00CF2345" w:rsidRPr="006B6AC5">
        <w:rPr>
          <w:sz w:val="22"/>
          <w:szCs w:val="22"/>
          <w:lang w:eastAsia="ru-RU"/>
        </w:rPr>
        <w:t>6</w:t>
      </w:r>
      <w:r w:rsidRPr="006B6AC5">
        <w:rPr>
          <w:sz w:val="22"/>
          <w:szCs w:val="22"/>
          <w:lang w:eastAsia="ru-RU"/>
        </w:rPr>
        <w:t>.</w:t>
      </w:r>
      <w:r w:rsidR="00126945">
        <w:rPr>
          <w:sz w:val="22"/>
          <w:szCs w:val="22"/>
          <w:lang w:eastAsia="ru-RU"/>
        </w:rPr>
        <w:t xml:space="preserve"> </w:t>
      </w:r>
    </w:p>
    <w:p w14:paraId="2D49BED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14:paraId="012BB2C0" w14:textId="77777777" w:rsidR="00E90A51" w:rsidRDefault="00E90A51" w:rsidP="00E90A51">
      <w:pPr>
        <w:widowControl w:val="0"/>
        <w:suppressAutoHyphens w:val="0"/>
        <w:autoSpaceDE w:val="0"/>
        <w:autoSpaceDN w:val="0"/>
        <w:ind w:firstLine="540"/>
        <w:jc w:val="both"/>
        <w:rPr>
          <w:sz w:val="22"/>
          <w:szCs w:val="22"/>
          <w:lang w:eastAsia="ru-RU"/>
        </w:rPr>
      </w:pPr>
      <w:bookmarkStart w:id="9" w:name="P1482"/>
      <w:bookmarkStart w:id="10" w:name="P1485"/>
      <w:bookmarkEnd w:id="9"/>
      <w:bookmarkEnd w:id="10"/>
      <w:r w:rsidRPr="00E90A51">
        <w:rPr>
          <w:sz w:val="22"/>
          <w:szCs w:val="22"/>
          <w:lang w:eastAsia="ru-RU"/>
        </w:rPr>
        <w:lastRenderedPageBreak/>
        <w:t xml:space="preserve">3.2. Приемка Товара осуществляется путем передачи Поставщиком Товара и документов </w:t>
      </w:r>
      <w:r w:rsidR="00CF2345">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CF2345">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14:paraId="0475256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D2895F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CF2345">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90F11B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89"/>
      <w:bookmarkEnd w:id="11"/>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12285FC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EE5A6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CF2345">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14:paraId="200F4C2F"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00E90A51" w:rsidRPr="00E90A51">
        <w:rPr>
          <w:sz w:val="22"/>
          <w:szCs w:val="22"/>
          <w:lang w:eastAsia="ru-RU"/>
        </w:rPr>
        <w:t xml:space="preserve"> Контракта.</w:t>
      </w:r>
    </w:p>
    <w:p w14:paraId="05EA58FB" w14:textId="77777777"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A64479D"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441C0EE1"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14:paraId="0373941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7"/>
      <w:bookmarkEnd w:id="12"/>
      <w:r w:rsidRPr="00E90A51">
        <w:rPr>
          <w:sz w:val="22"/>
          <w:szCs w:val="22"/>
          <w:lang w:eastAsia="ru-RU"/>
        </w:rPr>
        <w:t xml:space="preserve">4.1. Поставщик обязан: </w:t>
      </w:r>
    </w:p>
    <w:p w14:paraId="04054C11"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14:paraId="5A43D88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9"/>
      <w:bookmarkEnd w:id="13"/>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D5ACC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B51EE96"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4" w:name="P1502"/>
      <w:bookmarkStart w:id="15" w:name="P1503"/>
      <w:bookmarkStart w:id="16" w:name="P1504"/>
      <w:bookmarkEnd w:id="14"/>
      <w:bookmarkEnd w:id="15"/>
      <w:bookmarkEnd w:id="16"/>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CF2345">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CF2345">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13AD56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5"/>
      <w:bookmarkEnd w:id="17"/>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91A5D6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7"/>
      <w:bookmarkStart w:id="19" w:name="P1508"/>
      <w:bookmarkStart w:id="20" w:name="P1511"/>
      <w:bookmarkEnd w:id="18"/>
      <w:bookmarkEnd w:id="19"/>
      <w:bookmarkEnd w:id="20"/>
      <w:r w:rsidRPr="00E90A51">
        <w:rPr>
          <w:sz w:val="22"/>
          <w:szCs w:val="22"/>
          <w:lang w:eastAsia="ru-RU"/>
        </w:rPr>
        <w:t>4.2. Поставщик вправе:</w:t>
      </w:r>
    </w:p>
    <w:p w14:paraId="037E629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14:paraId="2298B517"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8"/>
      <w:bookmarkEnd w:id="21"/>
      <w:r w:rsidRPr="00E90A51">
        <w:rPr>
          <w:sz w:val="22"/>
          <w:szCs w:val="22"/>
          <w:lang w:eastAsia="ru-RU"/>
        </w:rPr>
        <w:t xml:space="preserve">4.2.2. требовать своевременной оплаты на условиях, установленных Контрактом, надлежащим </w:t>
      </w:r>
      <w:r w:rsidRPr="00E90A51">
        <w:rPr>
          <w:sz w:val="22"/>
          <w:szCs w:val="22"/>
          <w:lang w:eastAsia="ru-RU"/>
        </w:rPr>
        <w:lastRenderedPageBreak/>
        <w:t xml:space="preserve">образом поставленного и принятого Заказчиком Товара; </w:t>
      </w:r>
    </w:p>
    <w:p w14:paraId="5767E75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9"/>
      <w:bookmarkEnd w:id="22"/>
      <w:r w:rsidRPr="00E90A51">
        <w:rPr>
          <w:sz w:val="22"/>
          <w:szCs w:val="22"/>
          <w:lang w:eastAsia="ru-RU"/>
        </w:rPr>
        <w:t xml:space="preserve">4.2.3.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14:paraId="48236A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CF2345">
        <w:rPr>
          <w:sz w:val="22"/>
          <w:szCs w:val="22"/>
          <w:lang w:eastAsia="ru-RU"/>
        </w:rPr>
        <w:t xml:space="preserve">                      </w:t>
      </w:r>
      <w:r w:rsidRPr="00E90A51">
        <w:rPr>
          <w:sz w:val="22"/>
          <w:szCs w:val="22"/>
          <w:lang w:eastAsia="ru-RU"/>
        </w:rPr>
        <w:t>с разделом VI Контракта;</w:t>
      </w:r>
    </w:p>
    <w:p w14:paraId="11ABF05A"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1"/>
      <w:bookmarkEnd w:id="23"/>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w:t>
      </w:r>
      <w:r w:rsidR="00CF2345">
        <w:rPr>
          <w:sz w:val="22"/>
          <w:szCs w:val="22"/>
          <w:lang w:eastAsia="ru-RU"/>
        </w:rPr>
        <w:t xml:space="preserve"> </w:t>
      </w:r>
      <w:r w:rsidRPr="00E90A51">
        <w:rPr>
          <w:sz w:val="22"/>
          <w:szCs w:val="22"/>
          <w:lang w:eastAsia="ru-RU"/>
        </w:rPr>
        <w:t>для обеспечения государственных и муниципальных нужд".</w:t>
      </w:r>
    </w:p>
    <w:p w14:paraId="0C30572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14:paraId="358D592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AA2E88B"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5"/>
      <w:bookmarkEnd w:id="24"/>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26BFE42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6"/>
      <w:bookmarkEnd w:id="25"/>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CF2345">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A9F925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14:paraId="46BDF0F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7FD21A0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9"/>
      <w:bookmarkEnd w:id="26"/>
      <w:r w:rsidRPr="00E90A51">
        <w:rPr>
          <w:sz w:val="22"/>
          <w:szCs w:val="22"/>
          <w:lang w:eastAsia="ru-RU"/>
        </w:rPr>
        <w:t>4.4. Заказчик вправе:</w:t>
      </w:r>
    </w:p>
    <w:p w14:paraId="3A3C963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14:paraId="415CA85B"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CF2345">
        <w:rPr>
          <w:sz w:val="22"/>
          <w:szCs w:val="22"/>
          <w:lang w:eastAsia="ru-RU"/>
        </w:rPr>
        <w:t xml:space="preserve">                   </w:t>
      </w:r>
      <w:r w:rsidRPr="00E90A51">
        <w:rPr>
          <w:sz w:val="22"/>
          <w:szCs w:val="22"/>
          <w:lang w:eastAsia="ru-RU"/>
        </w:rPr>
        <w:t xml:space="preserve">в ходе приемки; </w:t>
      </w:r>
    </w:p>
    <w:p w14:paraId="1AB3911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5D2C82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CF2345">
        <w:rPr>
          <w:sz w:val="22"/>
          <w:szCs w:val="22"/>
          <w:lang w:eastAsia="ru-RU"/>
        </w:rPr>
        <w:t xml:space="preserve">                   </w:t>
      </w:r>
      <w:r w:rsidRPr="00E90A51">
        <w:rPr>
          <w:sz w:val="22"/>
          <w:szCs w:val="22"/>
          <w:lang w:eastAsia="ru-RU"/>
        </w:rPr>
        <w:t>по вине Поставщика;</w:t>
      </w:r>
    </w:p>
    <w:p w14:paraId="32551FA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4"/>
      <w:bookmarkEnd w:id="27"/>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06AB952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14:paraId="7F85799D"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6"/>
      <w:bookmarkEnd w:id="28"/>
      <w:r w:rsidRPr="00E90A51">
        <w:rPr>
          <w:sz w:val="22"/>
          <w:szCs w:val="22"/>
          <w:lang w:eastAsia="ru-RU"/>
        </w:rPr>
        <w:t xml:space="preserve">4.4.7.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14:paraId="3E977FAF" w14:textId="77777777" w:rsidR="00E90A51" w:rsidRDefault="00E90A51" w:rsidP="00E90A51">
      <w:pPr>
        <w:widowControl w:val="0"/>
        <w:suppressAutoHyphens w:val="0"/>
        <w:autoSpaceDE w:val="0"/>
        <w:autoSpaceDN w:val="0"/>
        <w:ind w:firstLine="540"/>
        <w:jc w:val="both"/>
        <w:rPr>
          <w:sz w:val="22"/>
          <w:szCs w:val="22"/>
          <w:lang w:eastAsia="ru-RU"/>
        </w:rPr>
      </w:pPr>
      <w:bookmarkStart w:id="29" w:name="P1537"/>
      <w:bookmarkEnd w:id="29"/>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50A3BF5" w14:textId="77777777" w:rsidR="00CF2345" w:rsidRPr="00E90A51" w:rsidRDefault="00CF2345" w:rsidP="00E90A51">
      <w:pPr>
        <w:widowControl w:val="0"/>
        <w:suppressAutoHyphens w:val="0"/>
        <w:autoSpaceDE w:val="0"/>
        <w:autoSpaceDN w:val="0"/>
        <w:ind w:firstLine="540"/>
        <w:jc w:val="both"/>
        <w:rPr>
          <w:sz w:val="22"/>
          <w:szCs w:val="22"/>
          <w:lang w:eastAsia="ru-RU"/>
        </w:rPr>
      </w:pPr>
    </w:p>
    <w:p w14:paraId="04AB089D" w14:textId="77777777" w:rsidR="00E90A51" w:rsidRPr="00E90A51" w:rsidRDefault="00E90A51" w:rsidP="00E90A51">
      <w:pPr>
        <w:widowControl w:val="0"/>
        <w:suppressAutoHyphens w:val="0"/>
        <w:autoSpaceDE w:val="0"/>
        <w:autoSpaceDN w:val="0"/>
        <w:jc w:val="center"/>
        <w:outlineLvl w:val="1"/>
        <w:rPr>
          <w:b/>
          <w:sz w:val="22"/>
          <w:szCs w:val="22"/>
          <w:lang w:eastAsia="ru-RU"/>
        </w:rPr>
      </w:pPr>
      <w:bookmarkStart w:id="30" w:name="P1539"/>
      <w:bookmarkEnd w:id="30"/>
      <w:r w:rsidRPr="00E90A51">
        <w:rPr>
          <w:b/>
          <w:sz w:val="22"/>
          <w:szCs w:val="22"/>
          <w:lang w:eastAsia="ru-RU"/>
        </w:rPr>
        <w:t>V. Качество Товара</w:t>
      </w:r>
    </w:p>
    <w:p w14:paraId="3076240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14:paraId="3F504AA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w:t>
      </w:r>
      <w:r w:rsidR="004A6CAE">
        <w:rPr>
          <w:sz w:val="22"/>
          <w:szCs w:val="22"/>
          <w:lang w:eastAsia="ru-RU"/>
        </w:rPr>
        <w:t>2</w:t>
      </w:r>
      <w:r w:rsidRPr="00E90A51">
        <w:rPr>
          <w:sz w:val="22"/>
          <w:szCs w:val="22"/>
          <w:lang w:eastAsia="ru-RU"/>
        </w:rPr>
        <w:t>. Товар должен быть упакован и замаркирован в соответствии с действующими стандартами.</w:t>
      </w:r>
    </w:p>
    <w:p w14:paraId="064DA28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w:t>
      </w:r>
      <w:r w:rsidRPr="00E90A51">
        <w:rPr>
          <w:sz w:val="22"/>
          <w:szCs w:val="22"/>
          <w:lang w:eastAsia="ru-RU"/>
        </w:rPr>
        <w:lastRenderedPageBreak/>
        <w:t>хранения.</w:t>
      </w:r>
    </w:p>
    <w:p w14:paraId="6B618436" w14:textId="77777777" w:rsidR="00801459" w:rsidRPr="00E90A51" w:rsidRDefault="00801459" w:rsidP="00CF2345">
      <w:pPr>
        <w:widowControl w:val="0"/>
        <w:suppressAutoHyphens w:val="0"/>
        <w:autoSpaceDE w:val="0"/>
        <w:autoSpaceDN w:val="0"/>
        <w:outlineLvl w:val="1"/>
        <w:rPr>
          <w:b/>
          <w:sz w:val="22"/>
          <w:szCs w:val="22"/>
          <w:lang w:eastAsia="ru-RU"/>
        </w:rPr>
      </w:pPr>
      <w:bookmarkStart w:id="31" w:name="P1546"/>
      <w:bookmarkStart w:id="32" w:name="P1547"/>
      <w:bookmarkStart w:id="33" w:name="P1550"/>
      <w:bookmarkEnd w:id="31"/>
      <w:bookmarkEnd w:id="32"/>
      <w:bookmarkEnd w:id="33"/>
    </w:p>
    <w:p w14:paraId="171A0408"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14:paraId="5C19567C"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317B9F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0475B8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4"/>
      <w:bookmarkEnd w:id="34"/>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CF2345">
        <w:rPr>
          <w:sz w:val="22"/>
          <w:szCs w:val="22"/>
          <w:lang w:eastAsia="ru-RU"/>
        </w:rPr>
        <w:t xml:space="preserve">                       </w:t>
      </w:r>
      <w:r w:rsidRPr="00E90A51">
        <w:rPr>
          <w:sz w:val="22"/>
          <w:szCs w:val="22"/>
          <w:lang w:eastAsia="ru-RU"/>
        </w:rPr>
        <w:t>и фактически исполненных Поставщиком.</w:t>
      </w:r>
    </w:p>
    <w:p w14:paraId="5C8E44F8"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F2345">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CF2345">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14:paraId="58F8C784"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6"/>
      <w:bookmarkEnd w:id="35"/>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14:paraId="5B0B0298"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7"/>
      <w:bookmarkEnd w:id="36"/>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06F73C9"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CF2345">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14:paraId="5EB9B571" w14:textId="77777777"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61"/>
      <w:bookmarkEnd w:id="37"/>
      <w:r w:rsidRPr="00E90A51">
        <w:rPr>
          <w:sz w:val="22"/>
          <w:szCs w:val="22"/>
          <w:lang w:eastAsia="ru-RU"/>
        </w:rPr>
        <w:t>6.8. Применение неустойки (штрафа, пени) не освобождает Стороны от исполнения обязательств по Контракту.</w:t>
      </w:r>
    </w:p>
    <w:p w14:paraId="15729E9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3A1DC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964EB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CF2345">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568505" w14:textId="77777777" w:rsidR="00A2170C" w:rsidRPr="00CF2345" w:rsidRDefault="00A2170C" w:rsidP="00E90A51">
      <w:pPr>
        <w:widowControl w:val="0"/>
        <w:suppressAutoHyphens w:val="0"/>
        <w:autoSpaceDE w:val="0"/>
        <w:autoSpaceDN w:val="0"/>
        <w:jc w:val="center"/>
        <w:outlineLvl w:val="1"/>
        <w:rPr>
          <w:b/>
          <w:sz w:val="22"/>
          <w:szCs w:val="22"/>
          <w:lang w:eastAsia="ru-RU"/>
        </w:rPr>
      </w:pPr>
      <w:bookmarkStart w:id="38" w:name="P1584"/>
      <w:bookmarkStart w:id="39" w:name="P1587"/>
      <w:bookmarkStart w:id="40" w:name="P1600"/>
      <w:bookmarkEnd w:id="38"/>
      <w:bookmarkEnd w:id="39"/>
      <w:bookmarkEnd w:id="40"/>
    </w:p>
    <w:p w14:paraId="6C39CFA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14:paraId="00E12F4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9DEEA4A"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w:t>
      </w:r>
      <w:r w:rsidRPr="00E90A51">
        <w:rPr>
          <w:sz w:val="22"/>
          <w:szCs w:val="22"/>
          <w:lang w:eastAsia="ru-RU"/>
        </w:rPr>
        <w:lastRenderedPageBreak/>
        <w:t>документов, удостоверяющих факт наступления указанных обстоятельств.</w:t>
      </w:r>
    </w:p>
    <w:p w14:paraId="57CF07A0"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C647C4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FFE8D5"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7594330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14:paraId="51778DB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28428B3"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31A53F6"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413E4CD" w14:textId="77777777"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CF234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14:paraId="7A3D5D8B" w14:textId="77777777" w:rsidR="00CF2345" w:rsidRPr="003666D3" w:rsidRDefault="00CF2345" w:rsidP="003666D3">
      <w:pPr>
        <w:widowControl w:val="0"/>
        <w:suppressAutoHyphens w:val="0"/>
        <w:autoSpaceDE w:val="0"/>
        <w:autoSpaceDN w:val="0"/>
        <w:ind w:firstLine="540"/>
        <w:jc w:val="both"/>
        <w:rPr>
          <w:sz w:val="22"/>
          <w:szCs w:val="22"/>
          <w:lang w:eastAsia="ru-RU"/>
        </w:rPr>
      </w:pPr>
    </w:p>
    <w:p w14:paraId="1F3A8BDE"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14:paraId="24148C8E"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CF2345">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360F34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96301BA" w14:textId="77777777" w:rsidR="00E90A51" w:rsidRPr="00E90A51" w:rsidRDefault="00E90A51" w:rsidP="00E90A51">
      <w:pPr>
        <w:widowControl w:val="0"/>
        <w:suppressAutoHyphens w:val="0"/>
        <w:autoSpaceDE w:val="0"/>
        <w:autoSpaceDN w:val="0"/>
        <w:jc w:val="center"/>
        <w:outlineLvl w:val="1"/>
        <w:rPr>
          <w:b/>
          <w:sz w:val="22"/>
          <w:szCs w:val="22"/>
          <w:lang w:eastAsia="ru-RU"/>
        </w:rPr>
      </w:pPr>
    </w:p>
    <w:p w14:paraId="66462937"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14:paraId="2CA80B8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14:paraId="45CE3C9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3F82A54"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7CA372"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CF2345">
        <w:rPr>
          <w:sz w:val="22"/>
          <w:szCs w:val="22"/>
          <w:lang w:eastAsia="ru-RU"/>
        </w:rPr>
        <w:t xml:space="preserve"> </w:t>
      </w:r>
      <w:r w:rsidRPr="00E90A51">
        <w:rPr>
          <w:sz w:val="22"/>
          <w:szCs w:val="22"/>
          <w:lang w:eastAsia="ru-RU"/>
        </w:rPr>
        <w:t>"О контрактной системе в сфере закупок товаров, работ, услуг для обеспечения государственных и муниципальных нужд".</w:t>
      </w:r>
    </w:p>
    <w:p w14:paraId="72971877"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9927515"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2A2772D"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DC2DD4D" w14:textId="77777777" w:rsidR="00E90A51" w:rsidRDefault="00E90A51" w:rsidP="00E90A51">
      <w:pPr>
        <w:widowControl w:val="0"/>
        <w:suppressAutoHyphens w:val="0"/>
        <w:autoSpaceDE w:val="0"/>
        <w:autoSpaceDN w:val="0"/>
        <w:ind w:firstLine="540"/>
        <w:jc w:val="both"/>
        <w:rPr>
          <w:sz w:val="22"/>
          <w:szCs w:val="22"/>
          <w:lang w:eastAsia="ru-RU"/>
        </w:rPr>
      </w:pPr>
      <w:bookmarkStart w:id="41" w:name="P1633"/>
      <w:bookmarkEnd w:id="41"/>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14:paraId="17B0B8CE" w14:textId="77777777" w:rsidR="00453E11" w:rsidRPr="00E90A51" w:rsidRDefault="00453E11" w:rsidP="00E90A51">
      <w:pPr>
        <w:widowControl w:val="0"/>
        <w:suppressAutoHyphens w:val="0"/>
        <w:autoSpaceDE w:val="0"/>
        <w:autoSpaceDN w:val="0"/>
        <w:ind w:firstLine="540"/>
        <w:jc w:val="both"/>
        <w:rPr>
          <w:sz w:val="22"/>
          <w:szCs w:val="22"/>
          <w:lang w:eastAsia="ru-RU"/>
        </w:rPr>
      </w:pPr>
    </w:p>
    <w:p w14:paraId="71AE648A" w14:textId="77777777" w:rsidR="00866C0E" w:rsidRDefault="00866C0E" w:rsidP="00E90A51">
      <w:pPr>
        <w:widowControl w:val="0"/>
        <w:suppressAutoHyphens w:val="0"/>
        <w:autoSpaceDE w:val="0"/>
        <w:autoSpaceDN w:val="0"/>
        <w:jc w:val="center"/>
        <w:outlineLvl w:val="1"/>
        <w:rPr>
          <w:b/>
          <w:sz w:val="22"/>
          <w:szCs w:val="22"/>
          <w:lang w:eastAsia="ru-RU"/>
        </w:rPr>
      </w:pPr>
    </w:p>
    <w:p w14:paraId="4A53FAB1" w14:textId="77777777"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14:paraId="12C53C2F" w14:textId="77777777"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14:paraId="33A28F6C" w14:textId="77777777"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14:paraId="7E64EC7C" w14:textId="2455258C" w:rsidR="00537883" w:rsidRDefault="00537883" w:rsidP="00CF2345">
      <w:pPr>
        <w:widowControl w:val="0"/>
        <w:suppressAutoHyphens w:val="0"/>
        <w:autoSpaceDE w:val="0"/>
        <w:autoSpaceDN w:val="0"/>
        <w:jc w:val="both"/>
        <w:rPr>
          <w:b/>
          <w:sz w:val="22"/>
          <w:szCs w:val="22"/>
          <w:lang w:eastAsia="ru-RU"/>
        </w:rPr>
      </w:pPr>
    </w:p>
    <w:p w14:paraId="718E2913" w14:textId="77777777" w:rsidR="00CA1510" w:rsidRDefault="00CA1510" w:rsidP="00CF2345">
      <w:pPr>
        <w:widowControl w:val="0"/>
        <w:suppressAutoHyphens w:val="0"/>
        <w:autoSpaceDE w:val="0"/>
        <w:autoSpaceDN w:val="0"/>
        <w:jc w:val="both"/>
        <w:rPr>
          <w:b/>
          <w:sz w:val="22"/>
          <w:szCs w:val="22"/>
          <w:lang w:eastAsia="ru-RU"/>
        </w:rPr>
      </w:pPr>
    </w:p>
    <w:p w14:paraId="00D1517A" w14:textId="77777777"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w:t>
      </w:r>
      <w:r w:rsidRPr="00E90A51">
        <w:rPr>
          <w:b/>
          <w:sz w:val="22"/>
          <w:szCs w:val="22"/>
          <w:lang w:val="en-US" w:eastAsia="ru-RU"/>
        </w:rPr>
        <w:t>II</w:t>
      </w:r>
      <w:r w:rsidRPr="00E90A51">
        <w:rPr>
          <w:b/>
          <w:sz w:val="22"/>
          <w:szCs w:val="22"/>
          <w:lang w:eastAsia="ru-RU"/>
        </w:rPr>
        <w:t>. Адреса и банковские реквизиты Сторон</w:t>
      </w:r>
    </w:p>
    <w:p w14:paraId="792F75AE" w14:textId="77777777"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14:paraId="4E14B2BD" w14:textId="77777777" w:rsidTr="00E90A51">
        <w:trPr>
          <w:trHeight w:val="3203"/>
          <w:jc w:val="center"/>
        </w:trPr>
        <w:tc>
          <w:tcPr>
            <w:tcW w:w="4479" w:type="dxa"/>
            <w:tcBorders>
              <w:bottom w:val="single" w:sz="4" w:space="0" w:color="auto"/>
            </w:tcBorders>
          </w:tcPr>
          <w:p w14:paraId="2CC2958A"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14:paraId="3FEFA1C7" w14:textId="77777777" w:rsidR="00CF2345" w:rsidRPr="009D2C8A" w:rsidRDefault="00CF2345" w:rsidP="00CF2345">
            <w:pPr>
              <w:pStyle w:val="af1"/>
              <w:rPr>
                <w:rFonts w:ascii="Times New Roman" w:hAnsi="Times New Roman"/>
                <w:b/>
              </w:rPr>
            </w:pPr>
            <w:r w:rsidRPr="009D2C8A">
              <w:rPr>
                <w:rFonts w:ascii="Times New Roman" w:hAnsi="Times New Roman"/>
                <w:b/>
              </w:rPr>
              <w:t>ФКУ ИК-6 УФСИН России по Липецкой области</w:t>
            </w:r>
          </w:p>
          <w:p w14:paraId="671E368B" w14:textId="77777777" w:rsidR="00CF2345" w:rsidRPr="009D2C8A" w:rsidRDefault="00CF2345" w:rsidP="00CF2345">
            <w:pPr>
              <w:pStyle w:val="af1"/>
              <w:rPr>
                <w:rFonts w:ascii="Times New Roman" w:hAnsi="Times New Roman"/>
              </w:rPr>
            </w:pPr>
            <w:r w:rsidRPr="009D2C8A">
              <w:rPr>
                <w:rFonts w:ascii="Times New Roman" w:hAnsi="Times New Roman"/>
                <w:b/>
              </w:rPr>
              <w:t>Адрес юридический:</w:t>
            </w:r>
            <w:r w:rsidRPr="009D2C8A">
              <w:rPr>
                <w:rFonts w:ascii="Times New Roman" w:hAnsi="Times New Roman"/>
              </w:rPr>
              <w:t xml:space="preserve"> 398007, г. Липецк, </w:t>
            </w:r>
          </w:p>
          <w:p w14:paraId="0D1F57E1" w14:textId="77777777" w:rsidR="00CF2345" w:rsidRPr="009D2C8A" w:rsidRDefault="00CF2345" w:rsidP="00CF2345">
            <w:pPr>
              <w:pStyle w:val="af1"/>
              <w:rPr>
                <w:rFonts w:ascii="Times New Roman" w:hAnsi="Times New Roman"/>
              </w:rPr>
            </w:pPr>
            <w:r w:rsidRPr="009D2C8A">
              <w:rPr>
                <w:rFonts w:ascii="Times New Roman" w:hAnsi="Times New Roman"/>
              </w:rPr>
              <w:t>ул. Ковалева, владение 130в.</w:t>
            </w:r>
          </w:p>
          <w:p w14:paraId="067AFD00" w14:textId="77777777" w:rsidR="00CF2345" w:rsidRPr="009D2C8A" w:rsidRDefault="00CF2345" w:rsidP="00CF2345">
            <w:pPr>
              <w:pStyle w:val="af1"/>
              <w:rPr>
                <w:rFonts w:ascii="Times New Roman" w:hAnsi="Times New Roman"/>
                <w:b/>
              </w:rPr>
            </w:pPr>
            <w:r w:rsidRPr="009D2C8A">
              <w:rPr>
                <w:rFonts w:ascii="Times New Roman" w:hAnsi="Times New Roman"/>
                <w:b/>
                <w:bCs/>
              </w:rPr>
              <w:t>Банковские реквизиты:</w:t>
            </w:r>
          </w:p>
          <w:p w14:paraId="3748AD8F" w14:textId="77777777" w:rsidR="00CF2345" w:rsidRPr="009D2C8A" w:rsidRDefault="00CF2345" w:rsidP="00CF2345">
            <w:pPr>
              <w:pStyle w:val="af1"/>
              <w:rPr>
                <w:rFonts w:ascii="Times New Roman" w:hAnsi="Times New Roman"/>
              </w:rPr>
            </w:pPr>
            <w:r w:rsidRPr="009D2C8A">
              <w:rPr>
                <w:rFonts w:ascii="Times New Roman" w:hAnsi="Times New Roman"/>
              </w:rPr>
              <w:t>Казначейский счет 03211643000000013211</w:t>
            </w:r>
          </w:p>
          <w:p w14:paraId="7A372881" w14:textId="77777777" w:rsidR="00CF2345" w:rsidRPr="009D2C8A" w:rsidRDefault="00CF2345" w:rsidP="00CF2345">
            <w:pPr>
              <w:pStyle w:val="af1"/>
              <w:rPr>
                <w:rFonts w:ascii="Times New Roman" w:hAnsi="Times New Roman"/>
              </w:rPr>
            </w:pPr>
            <w:r w:rsidRPr="009D2C8A">
              <w:rPr>
                <w:rFonts w:ascii="Times New Roman" w:hAnsi="Times New Roman"/>
              </w:rPr>
              <w:t>ОКЦ № 1 ВВГУ Банка России // УФК по Нижегородской области, г. Нижний Новгород</w:t>
            </w:r>
          </w:p>
          <w:p w14:paraId="3119C9BC" w14:textId="77777777" w:rsidR="00CF2345" w:rsidRPr="009D2C8A" w:rsidRDefault="00CF2345" w:rsidP="00CF2345">
            <w:pPr>
              <w:pStyle w:val="af1"/>
              <w:rPr>
                <w:rFonts w:ascii="Times New Roman" w:hAnsi="Times New Roman"/>
              </w:rPr>
            </w:pPr>
            <w:r w:rsidRPr="009D2C8A">
              <w:rPr>
                <w:rFonts w:ascii="Times New Roman" w:hAnsi="Times New Roman"/>
              </w:rPr>
              <w:t>ЕКС 40102810745370000024</w:t>
            </w:r>
          </w:p>
          <w:p w14:paraId="455D084A" w14:textId="77777777" w:rsidR="00CF2345" w:rsidRPr="009D2C8A" w:rsidRDefault="00CF2345" w:rsidP="00CF2345">
            <w:pPr>
              <w:pStyle w:val="af1"/>
              <w:rPr>
                <w:rFonts w:ascii="Times New Roman" w:hAnsi="Times New Roman"/>
              </w:rPr>
            </w:pPr>
            <w:r w:rsidRPr="009D2C8A">
              <w:rPr>
                <w:rFonts w:ascii="Times New Roman" w:hAnsi="Times New Roman"/>
              </w:rPr>
              <w:t>БИК ТОФК 012202102</w:t>
            </w:r>
          </w:p>
          <w:p w14:paraId="1D13D44E" w14:textId="77777777" w:rsidR="00CF2345" w:rsidRPr="009D2C8A" w:rsidRDefault="00CF2345" w:rsidP="00CF2345">
            <w:pPr>
              <w:pStyle w:val="af1"/>
              <w:rPr>
                <w:rFonts w:ascii="Times New Roman" w:hAnsi="Times New Roman"/>
              </w:rPr>
            </w:pPr>
            <w:r w:rsidRPr="009D2C8A">
              <w:rPr>
                <w:rFonts w:ascii="Times New Roman" w:hAnsi="Times New Roman"/>
              </w:rPr>
              <w:t>ИНН 4825001637</w:t>
            </w:r>
            <w:r w:rsidRPr="009D2C8A">
              <w:rPr>
                <w:rFonts w:ascii="Times New Roman" w:hAnsi="Times New Roman"/>
              </w:rPr>
              <w:tab/>
            </w:r>
          </w:p>
          <w:p w14:paraId="1CC46A83" w14:textId="77777777" w:rsidR="00CF2345" w:rsidRPr="009D2C8A" w:rsidRDefault="00CF2345" w:rsidP="00CF2345">
            <w:pPr>
              <w:pStyle w:val="af1"/>
              <w:rPr>
                <w:rFonts w:ascii="Times New Roman" w:hAnsi="Times New Roman"/>
              </w:rPr>
            </w:pPr>
            <w:r w:rsidRPr="009D2C8A">
              <w:rPr>
                <w:rFonts w:ascii="Times New Roman" w:hAnsi="Times New Roman"/>
              </w:rPr>
              <w:t>КПП 482501001</w:t>
            </w:r>
          </w:p>
          <w:p w14:paraId="3636E394" w14:textId="77777777" w:rsidR="00CF2345" w:rsidRPr="009D2C8A" w:rsidRDefault="00CF2345" w:rsidP="00CF2345">
            <w:pPr>
              <w:pStyle w:val="af1"/>
              <w:rPr>
                <w:rFonts w:ascii="Times New Roman" w:hAnsi="Times New Roman"/>
              </w:rPr>
            </w:pPr>
            <w:r w:rsidRPr="009D2C8A">
              <w:rPr>
                <w:rFonts w:ascii="Times New Roman" w:hAnsi="Times New Roman"/>
              </w:rPr>
              <w:t xml:space="preserve"> л/с 03461076830 </w:t>
            </w:r>
          </w:p>
          <w:p w14:paraId="72C5833F" w14:textId="77777777" w:rsidR="00CF2345" w:rsidRPr="009D2C8A" w:rsidRDefault="00CF2345" w:rsidP="00CF2345">
            <w:pPr>
              <w:pStyle w:val="af1"/>
              <w:rPr>
                <w:rFonts w:ascii="Times New Roman" w:hAnsi="Times New Roman"/>
                <w:b/>
              </w:rPr>
            </w:pPr>
            <w:r w:rsidRPr="009D2C8A">
              <w:rPr>
                <w:rFonts w:ascii="Times New Roman" w:hAnsi="Times New Roman"/>
              </w:rPr>
              <w:t>ОКТМО 42701000</w:t>
            </w:r>
          </w:p>
          <w:p w14:paraId="1E4909F7" w14:textId="77777777" w:rsidR="00CF2345" w:rsidRPr="009D2C8A" w:rsidRDefault="00CF2345" w:rsidP="00CF2345">
            <w:pPr>
              <w:pStyle w:val="ConsPlusNormal"/>
              <w:ind w:firstLine="0"/>
              <w:rPr>
                <w:rFonts w:ascii="Times New Roman" w:hAnsi="Times New Roman" w:cs="Times New Roman"/>
                <w:color w:val="000000"/>
                <w:sz w:val="22"/>
                <w:szCs w:val="22"/>
              </w:rPr>
            </w:pPr>
            <w:r w:rsidRPr="009D2C8A">
              <w:rPr>
                <w:rFonts w:ascii="Times New Roman" w:hAnsi="Times New Roman" w:cs="Times New Roman"/>
                <w:color w:val="000000"/>
                <w:sz w:val="22"/>
                <w:szCs w:val="22"/>
              </w:rPr>
              <w:t xml:space="preserve">ОКОПФ </w:t>
            </w:r>
            <w:r w:rsidRPr="009D2C8A">
              <w:rPr>
                <w:rFonts w:ascii="Times New Roman" w:hAnsi="Times New Roman" w:cs="Times New Roman"/>
                <w:bCs/>
                <w:color w:val="000000"/>
                <w:sz w:val="22"/>
                <w:szCs w:val="22"/>
              </w:rPr>
              <w:t>75104</w:t>
            </w:r>
          </w:p>
          <w:p w14:paraId="731008CB" w14:textId="77777777" w:rsidR="00CF2345" w:rsidRPr="009D2C8A" w:rsidRDefault="00CF2345" w:rsidP="00CF2345">
            <w:pPr>
              <w:pStyle w:val="af1"/>
              <w:rPr>
                <w:rFonts w:ascii="Times New Roman" w:hAnsi="Times New Roman"/>
              </w:rPr>
            </w:pPr>
            <w:r w:rsidRPr="009D2C8A">
              <w:rPr>
                <w:rFonts w:ascii="Times New Roman" w:hAnsi="Times New Roman"/>
                <w:b/>
              </w:rPr>
              <w:t xml:space="preserve">Телефон: </w:t>
            </w:r>
            <w:r w:rsidRPr="009D2C8A">
              <w:rPr>
                <w:rFonts w:ascii="Times New Roman" w:hAnsi="Times New Roman"/>
              </w:rPr>
              <w:t>8(4742)36-82-76</w:t>
            </w:r>
          </w:p>
          <w:p w14:paraId="492E3933" w14:textId="77777777" w:rsidR="00E90A51" w:rsidRPr="00E90A51" w:rsidRDefault="00CF2345" w:rsidP="00CF2345">
            <w:pPr>
              <w:suppressAutoHyphens w:val="0"/>
              <w:rPr>
                <w:bCs/>
                <w:sz w:val="22"/>
                <w:szCs w:val="22"/>
                <w:lang w:eastAsia="ru-RU"/>
              </w:rPr>
            </w:pPr>
            <w:r w:rsidRPr="009D2C8A">
              <w:rPr>
                <w:b/>
                <w:sz w:val="22"/>
                <w:szCs w:val="22"/>
              </w:rPr>
              <w:t>Эл. почта:</w:t>
            </w:r>
            <w:r w:rsidRPr="009D2C8A">
              <w:rPr>
                <w:sz w:val="22"/>
                <w:szCs w:val="22"/>
              </w:rPr>
              <w:t xml:space="preserve"> </w:t>
            </w:r>
            <w:r w:rsidRPr="009D2C8A">
              <w:rPr>
                <w:sz w:val="22"/>
                <w:szCs w:val="22"/>
                <w:lang w:val="en-US"/>
              </w:rPr>
              <w:t>omto</w:t>
            </w:r>
            <w:r w:rsidRPr="009D2C8A">
              <w:rPr>
                <w:sz w:val="22"/>
                <w:szCs w:val="22"/>
              </w:rPr>
              <w:t>48@</w:t>
            </w:r>
            <w:r w:rsidRPr="009D2C8A">
              <w:rPr>
                <w:sz w:val="22"/>
                <w:szCs w:val="22"/>
                <w:lang w:val="en-US"/>
              </w:rPr>
              <w:t>bk</w:t>
            </w:r>
            <w:r w:rsidRPr="009D2C8A">
              <w:rPr>
                <w:sz w:val="22"/>
                <w:szCs w:val="22"/>
              </w:rPr>
              <w:t>.</w:t>
            </w:r>
            <w:r w:rsidRPr="009D2C8A">
              <w:rPr>
                <w:sz w:val="22"/>
                <w:szCs w:val="22"/>
                <w:lang w:val="en-US"/>
              </w:rPr>
              <w:t>ru</w:t>
            </w:r>
          </w:p>
        </w:tc>
        <w:tc>
          <w:tcPr>
            <w:tcW w:w="4550" w:type="dxa"/>
            <w:tcBorders>
              <w:bottom w:val="single" w:sz="4" w:space="0" w:color="auto"/>
            </w:tcBorders>
          </w:tcPr>
          <w:p w14:paraId="0D553146" w14:textId="77777777"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14:paraId="184FF272" w14:textId="77777777" w:rsidR="00E90A51" w:rsidRPr="00E90A51" w:rsidRDefault="00E90A51" w:rsidP="00E90A51">
            <w:pPr>
              <w:widowControl w:val="0"/>
              <w:suppressAutoHyphens w:val="0"/>
              <w:autoSpaceDE w:val="0"/>
              <w:autoSpaceDN w:val="0"/>
              <w:rPr>
                <w:b/>
                <w:sz w:val="22"/>
                <w:szCs w:val="22"/>
                <w:lang w:eastAsia="ru-RU"/>
              </w:rPr>
            </w:pPr>
          </w:p>
        </w:tc>
      </w:tr>
      <w:tr w:rsidR="004A6CAE" w:rsidRPr="00E90A51" w14:paraId="5BBD8F40" w14:textId="77777777" w:rsidTr="00E90A51">
        <w:trPr>
          <w:trHeight w:val="1885"/>
          <w:jc w:val="center"/>
        </w:trPr>
        <w:tc>
          <w:tcPr>
            <w:tcW w:w="4479" w:type="dxa"/>
            <w:tcBorders>
              <w:top w:val="single" w:sz="4" w:space="0" w:color="auto"/>
              <w:left w:val="nil"/>
              <w:bottom w:val="nil"/>
              <w:right w:val="nil"/>
            </w:tcBorders>
          </w:tcPr>
          <w:p w14:paraId="0B19E6C3" w14:textId="77777777" w:rsidR="00CF2345" w:rsidRDefault="00CF2345" w:rsidP="005454EF">
            <w:pPr>
              <w:widowControl w:val="0"/>
              <w:suppressAutoHyphens w:val="0"/>
              <w:autoSpaceDE w:val="0"/>
              <w:autoSpaceDN w:val="0"/>
              <w:jc w:val="center"/>
              <w:rPr>
                <w:sz w:val="22"/>
                <w:szCs w:val="22"/>
                <w:lang w:eastAsia="ru-RU"/>
              </w:rPr>
            </w:pPr>
          </w:p>
          <w:p w14:paraId="7BB6821B"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ЗАКАЗЧИК:</w:t>
            </w:r>
          </w:p>
          <w:p w14:paraId="23AA39A6" w14:textId="77777777" w:rsidR="004A6CAE" w:rsidRPr="00866C0E" w:rsidRDefault="004A6CAE" w:rsidP="005454EF">
            <w:pPr>
              <w:widowControl w:val="0"/>
              <w:suppressAutoHyphens w:val="0"/>
              <w:autoSpaceDE w:val="0"/>
              <w:autoSpaceDN w:val="0"/>
              <w:jc w:val="center"/>
              <w:rPr>
                <w:sz w:val="22"/>
                <w:szCs w:val="22"/>
                <w:lang w:eastAsia="ru-RU"/>
              </w:rPr>
            </w:pPr>
          </w:p>
          <w:p w14:paraId="54726840" w14:textId="124BD8CA" w:rsidR="004A6CAE" w:rsidRPr="00866C0E" w:rsidRDefault="00DA5074" w:rsidP="005454EF">
            <w:pPr>
              <w:widowControl w:val="0"/>
              <w:suppressAutoHyphens w:val="0"/>
              <w:autoSpaceDE w:val="0"/>
              <w:autoSpaceDN w:val="0"/>
              <w:jc w:val="center"/>
              <w:rPr>
                <w:sz w:val="22"/>
                <w:szCs w:val="22"/>
                <w:lang w:eastAsia="ru-RU"/>
              </w:rPr>
            </w:pPr>
            <w:r>
              <w:rPr>
                <w:sz w:val="22"/>
                <w:szCs w:val="22"/>
                <w:lang w:eastAsia="ru-RU"/>
              </w:rPr>
              <w:t>Врио н</w:t>
            </w:r>
            <w:r w:rsidR="004A6CAE" w:rsidRPr="00866C0E">
              <w:rPr>
                <w:sz w:val="22"/>
                <w:szCs w:val="22"/>
                <w:lang w:eastAsia="ru-RU"/>
              </w:rPr>
              <w:t>ачальник</w:t>
            </w:r>
            <w:r>
              <w:rPr>
                <w:sz w:val="22"/>
                <w:szCs w:val="22"/>
                <w:lang w:eastAsia="ru-RU"/>
              </w:rPr>
              <w:t>а</w:t>
            </w:r>
          </w:p>
          <w:p w14:paraId="44163C03" w14:textId="77777777" w:rsidR="004A6CAE" w:rsidRPr="00866C0E" w:rsidRDefault="004A6CAE" w:rsidP="005454EF">
            <w:pPr>
              <w:widowControl w:val="0"/>
              <w:suppressAutoHyphens w:val="0"/>
              <w:autoSpaceDE w:val="0"/>
              <w:autoSpaceDN w:val="0"/>
              <w:jc w:val="center"/>
              <w:rPr>
                <w:sz w:val="22"/>
                <w:szCs w:val="22"/>
                <w:lang w:eastAsia="ru-RU"/>
              </w:rPr>
            </w:pPr>
          </w:p>
          <w:p w14:paraId="240913FC" w14:textId="480EB12B"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DA5074">
              <w:rPr>
                <w:sz w:val="22"/>
                <w:szCs w:val="22"/>
                <w:lang w:eastAsia="ru-RU"/>
              </w:rPr>
              <w:t>Хлебник</w:t>
            </w:r>
            <w:r w:rsidR="00801459">
              <w:rPr>
                <w:sz w:val="22"/>
                <w:szCs w:val="22"/>
                <w:lang w:eastAsia="ru-RU"/>
              </w:rPr>
              <w:t>ов</w:t>
            </w:r>
            <w:r w:rsidR="00A50BA0">
              <w:rPr>
                <w:sz w:val="22"/>
                <w:szCs w:val="22"/>
                <w:lang w:eastAsia="ru-RU"/>
              </w:rPr>
              <w:t xml:space="preserve"> </w:t>
            </w:r>
            <w:r w:rsidR="00DA5074">
              <w:rPr>
                <w:sz w:val="22"/>
                <w:szCs w:val="22"/>
                <w:lang w:eastAsia="ru-RU"/>
              </w:rPr>
              <w:t>О</w:t>
            </w:r>
            <w:r w:rsidR="00A50BA0">
              <w:rPr>
                <w:sz w:val="22"/>
                <w:szCs w:val="22"/>
                <w:lang w:eastAsia="ru-RU"/>
              </w:rPr>
              <w:t>.</w:t>
            </w:r>
            <w:r w:rsidR="00DA5074">
              <w:rPr>
                <w:sz w:val="22"/>
                <w:szCs w:val="22"/>
                <w:lang w:eastAsia="ru-RU"/>
              </w:rPr>
              <w:t>Е</w:t>
            </w:r>
            <w:r w:rsidR="00A50BA0">
              <w:rPr>
                <w:sz w:val="22"/>
                <w:szCs w:val="22"/>
                <w:lang w:eastAsia="ru-RU"/>
              </w:rPr>
              <w:t>.</w:t>
            </w:r>
          </w:p>
          <w:p w14:paraId="0B507CAC" w14:textId="77777777"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«____» _____________ 2026</w:t>
            </w:r>
            <w:r w:rsidR="004A6CAE" w:rsidRPr="00866C0E">
              <w:rPr>
                <w:sz w:val="22"/>
                <w:szCs w:val="22"/>
                <w:lang w:eastAsia="ru-RU"/>
              </w:rPr>
              <w:t xml:space="preserve"> г.</w:t>
            </w:r>
          </w:p>
          <w:p w14:paraId="29CB88F5"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c>
          <w:tcPr>
            <w:tcW w:w="4550" w:type="dxa"/>
            <w:tcBorders>
              <w:top w:val="single" w:sz="4" w:space="0" w:color="auto"/>
              <w:left w:val="nil"/>
              <w:bottom w:val="nil"/>
              <w:right w:val="nil"/>
            </w:tcBorders>
          </w:tcPr>
          <w:p w14:paraId="0051FADF" w14:textId="77777777" w:rsidR="00CF2345" w:rsidRDefault="00CF2345" w:rsidP="005454EF">
            <w:pPr>
              <w:widowControl w:val="0"/>
              <w:suppressAutoHyphens w:val="0"/>
              <w:autoSpaceDE w:val="0"/>
              <w:autoSpaceDN w:val="0"/>
              <w:jc w:val="center"/>
              <w:rPr>
                <w:sz w:val="22"/>
                <w:szCs w:val="22"/>
                <w:lang w:eastAsia="ru-RU"/>
              </w:rPr>
            </w:pPr>
          </w:p>
          <w:p w14:paraId="6411E4A6"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ПОСТАВЩИК:</w:t>
            </w:r>
          </w:p>
          <w:p w14:paraId="1D7D9185" w14:textId="77777777" w:rsidR="004A6CAE" w:rsidRPr="00866C0E" w:rsidRDefault="004A6CAE" w:rsidP="005454EF">
            <w:pPr>
              <w:widowControl w:val="0"/>
              <w:suppressAutoHyphens w:val="0"/>
              <w:autoSpaceDE w:val="0"/>
              <w:autoSpaceDN w:val="0"/>
              <w:jc w:val="center"/>
              <w:rPr>
                <w:sz w:val="22"/>
                <w:szCs w:val="22"/>
                <w:lang w:eastAsia="ru-RU"/>
              </w:rPr>
            </w:pPr>
          </w:p>
          <w:p w14:paraId="75445BAD" w14:textId="77777777" w:rsidR="004A6CAE" w:rsidRPr="00866C0E" w:rsidRDefault="004A6CAE" w:rsidP="005454EF">
            <w:pPr>
              <w:widowControl w:val="0"/>
              <w:suppressAutoHyphens w:val="0"/>
              <w:autoSpaceDE w:val="0"/>
              <w:autoSpaceDN w:val="0"/>
              <w:jc w:val="center"/>
              <w:rPr>
                <w:sz w:val="22"/>
                <w:szCs w:val="22"/>
                <w:lang w:eastAsia="ru-RU"/>
              </w:rPr>
            </w:pPr>
          </w:p>
          <w:p w14:paraId="5A7DFD2C"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w:t>
            </w:r>
          </w:p>
          <w:p w14:paraId="2E666E9B"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14:paraId="2AAE002F" w14:textId="77777777"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 xml:space="preserve">     «____» _____________ 2026</w:t>
            </w:r>
            <w:r w:rsidR="004A6CAE" w:rsidRPr="00866C0E">
              <w:rPr>
                <w:sz w:val="22"/>
                <w:szCs w:val="22"/>
                <w:lang w:eastAsia="ru-RU"/>
              </w:rPr>
              <w:t xml:space="preserve"> г.</w:t>
            </w:r>
          </w:p>
          <w:p w14:paraId="7049D6AD" w14:textId="77777777"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r>
    </w:tbl>
    <w:p w14:paraId="122D7361" w14:textId="77777777"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lastRenderedPageBreak/>
        <w:t>Приложение № 1</w:t>
      </w:r>
    </w:p>
    <w:p w14:paraId="74AFFDA4" w14:textId="77777777"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14:paraId="1EA27FA1" w14:textId="77777777"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A50BA0">
        <w:rPr>
          <w:sz w:val="22"/>
          <w:szCs w:val="22"/>
          <w:lang w:eastAsia="ru-RU"/>
        </w:rPr>
        <w:t>6</w:t>
      </w:r>
      <w:r w:rsidRPr="00866C0E">
        <w:rPr>
          <w:sz w:val="22"/>
          <w:szCs w:val="22"/>
          <w:lang w:eastAsia="ru-RU"/>
        </w:rPr>
        <w:t xml:space="preserve"> г.</w:t>
      </w:r>
    </w:p>
    <w:p w14:paraId="5B07117D" w14:textId="77777777" w:rsidR="007448FC" w:rsidRDefault="007448FC" w:rsidP="00E90A51">
      <w:pPr>
        <w:widowControl w:val="0"/>
        <w:suppressAutoHyphens w:val="0"/>
        <w:autoSpaceDE w:val="0"/>
        <w:autoSpaceDN w:val="0"/>
        <w:jc w:val="both"/>
        <w:rPr>
          <w:sz w:val="22"/>
          <w:szCs w:val="22"/>
          <w:lang w:eastAsia="ru-RU"/>
        </w:rPr>
      </w:pPr>
    </w:p>
    <w:p w14:paraId="3936C59F" w14:textId="77777777" w:rsidR="00C10850" w:rsidRPr="00866C0E" w:rsidRDefault="00C10850" w:rsidP="00E90A51">
      <w:pPr>
        <w:widowControl w:val="0"/>
        <w:suppressAutoHyphens w:val="0"/>
        <w:autoSpaceDE w:val="0"/>
        <w:autoSpaceDN w:val="0"/>
        <w:jc w:val="both"/>
        <w:rPr>
          <w:sz w:val="22"/>
          <w:szCs w:val="22"/>
          <w:lang w:eastAsia="ru-RU"/>
        </w:rPr>
      </w:pPr>
    </w:p>
    <w:p w14:paraId="05483D1B" w14:textId="77777777" w:rsidR="00E90A51" w:rsidRPr="00866C0E" w:rsidRDefault="00E90A51" w:rsidP="00E90A51">
      <w:pPr>
        <w:widowControl w:val="0"/>
        <w:suppressAutoHyphens w:val="0"/>
        <w:autoSpaceDE w:val="0"/>
        <w:autoSpaceDN w:val="0"/>
        <w:jc w:val="center"/>
        <w:rPr>
          <w:b/>
          <w:sz w:val="22"/>
          <w:szCs w:val="22"/>
          <w:lang w:eastAsia="ru-RU"/>
        </w:rPr>
      </w:pPr>
      <w:bookmarkStart w:id="42" w:name="P1909"/>
      <w:bookmarkEnd w:id="42"/>
      <w:r w:rsidRPr="00866C0E">
        <w:rPr>
          <w:b/>
          <w:sz w:val="22"/>
          <w:szCs w:val="22"/>
          <w:lang w:eastAsia="ru-RU"/>
        </w:rPr>
        <w:t>Спецификация</w:t>
      </w:r>
    </w:p>
    <w:p w14:paraId="3F5CEE34" w14:textId="1AF466FD" w:rsidR="008B101C" w:rsidRDefault="00E90A51" w:rsidP="008B101C">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06094E">
        <w:rPr>
          <w:b/>
          <w:sz w:val="22"/>
          <w:szCs w:val="22"/>
          <w:lang w:eastAsia="ru-RU"/>
        </w:rPr>
        <w:t>скотч</w:t>
      </w:r>
      <w:r w:rsidR="00F67B68">
        <w:rPr>
          <w:b/>
          <w:sz w:val="22"/>
          <w:szCs w:val="22"/>
          <w:lang w:eastAsia="ru-RU"/>
        </w:rPr>
        <w:t>а</w:t>
      </w:r>
    </w:p>
    <w:p w14:paraId="6B2B1FF9" w14:textId="77777777" w:rsidR="009D2C8A" w:rsidRPr="008B101C" w:rsidRDefault="009D2C8A" w:rsidP="008B101C">
      <w:pPr>
        <w:widowControl w:val="0"/>
        <w:suppressAutoHyphens w:val="0"/>
        <w:autoSpaceDE w:val="0"/>
        <w:autoSpaceDN w:val="0"/>
        <w:jc w:val="center"/>
        <w:rPr>
          <w:b/>
          <w:sz w:val="22"/>
          <w:szCs w:val="22"/>
          <w:lang w:eastAsia="ru-RU"/>
        </w:rPr>
      </w:pPr>
    </w:p>
    <w:tbl>
      <w:tblPr>
        <w:tblpPr w:leftFromText="180" w:rightFromText="180" w:vertAnchor="text" w:tblpY="1"/>
        <w:tblOverlap w:val="never"/>
        <w:tblW w:w="9606" w:type="dxa"/>
        <w:tblLayout w:type="fixed"/>
        <w:tblLook w:val="0000" w:firstRow="0" w:lastRow="0" w:firstColumn="0" w:lastColumn="0" w:noHBand="0" w:noVBand="0"/>
      </w:tblPr>
      <w:tblGrid>
        <w:gridCol w:w="534"/>
        <w:gridCol w:w="5103"/>
        <w:gridCol w:w="850"/>
        <w:gridCol w:w="992"/>
        <w:gridCol w:w="993"/>
        <w:gridCol w:w="1134"/>
      </w:tblGrid>
      <w:tr w:rsidR="00082003" w:rsidRPr="00866C0E" w14:paraId="3F56F423" w14:textId="77777777" w:rsidTr="00E174A7">
        <w:trPr>
          <w:trHeight w:val="699"/>
        </w:trPr>
        <w:tc>
          <w:tcPr>
            <w:tcW w:w="534" w:type="dxa"/>
            <w:tcBorders>
              <w:top w:val="single" w:sz="4" w:space="0" w:color="000000"/>
              <w:left w:val="single" w:sz="4" w:space="0" w:color="000000"/>
              <w:bottom w:val="single" w:sz="4" w:space="0" w:color="000000"/>
            </w:tcBorders>
            <w:shd w:val="clear" w:color="auto" w:fill="auto"/>
            <w:vAlign w:val="center"/>
          </w:tcPr>
          <w:p w14:paraId="7076808D" w14:textId="77777777" w:rsidR="00082003" w:rsidRPr="00866C0E" w:rsidRDefault="00082003" w:rsidP="00D22C10">
            <w:pPr>
              <w:jc w:val="center"/>
              <w:rPr>
                <w:sz w:val="22"/>
                <w:szCs w:val="22"/>
              </w:rPr>
            </w:pPr>
            <w:r w:rsidRPr="00866C0E">
              <w:rPr>
                <w:sz w:val="22"/>
                <w:szCs w:val="22"/>
              </w:rPr>
              <w:t>№</w:t>
            </w:r>
          </w:p>
          <w:p w14:paraId="0D2E8D0C" w14:textId="77777777" w:rsidR="00082003" w:rsidRPr="00866C0E" w:rsidRDefault="00082003" w:rsidP="00D22C10">
            <w:pPr>
              <w:jc w:val="center"/>
              <w:rPr>
                <w:sz w:val="22"/>
                <w:szCs w:val="22"/>
              </w:rPr>
            </w:pPr>
            <w:r w:rsidRPr="00866C0E">
              <w:rPr>
                <w:sz w:val="22"/>
                <w:szCs w:val="22"/>
              </w:rPr>
              <w:t>п/п</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5C785" w14:textId="77777777" w:rsidR="00082003" w:rsidRPr="00866C0E" w:rsidRDefault="00186B73" w:rsidP="00D22C10">
            <w:pPr>
              <w:jc w:val="center"/>
              <w:rPr>
                <w:sz w:val="22"/>
                <w:szCs w:val="22"/>
              </w:rPr>
            </w:pPr>
            <w:r w:rsidRPr="00E978EF">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vAlign w:val="center"/>
          </w:tcPr>
          <w:p w14:paraId="03242212" w14:textId="77777777" w:rsidR="00082003" w:rsidRPr="00866C0E" w:rsidRDefault="00082003" w:rsidP="00D22C10">
            <w:pPr>
              <w:jc w:val="center"/>
              <w:rPr>
                <w:sz w:val="22"/>
                <w:szCs w:val="22"/>
              </w:rPr>
            </w:pPr>
            <w:r w:rsidRPr="00866C0E">
              <w:rPr>
                <w:sz w:val="22"/>
                <w:szCs w:val="22"/>
              </w:rPr>
              <w:t>Ед.</w:t>
            </w:r>
          </w:p>
          <w:p w14:paraId="1C3BBD78" w14:textId="77777777" w:rsidR="00082003" w:rsidRPr="00866C0E" w:rsidRDefault="00082003" w:rsidP="00D22C10">
            <w:pPr>
              <w:jc w:val="center"/>
              <w:rPr>
                <w:sz w:val="22"/>
                <w:szCs w:val="22"/>
              </w:rPr>
            </w:pPr>
            <w:r w:rsidRPr="00866C0E">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14:paraId="3AE06F86" w14:textId="77777777" w:rsidR="00082003" w:rsidRPr="00866C0E" w:rsidRDefault="00082003" w:rsidP="00D22C10">
            <w:pPr>
              <w:jc w:val="center"/>
              <w:rPr>
                <w:sz w:val="22"/>
                <w:szCs w:val="22"/>
              </w:rPr>
            </w:pPr>
            <w:r w:rsidRPr="00866C0E">
              <w:rPr>
                <w:sz w:val="22"/>
                <w:szCs w:val="22"/>
              </w:rPr>
              <w:t>Кол-во</w:t>
            </w:r>
          </w:p>
        </w:tc>
        <w:tc>
          <w:tcPr>
            <w:tcW w:w="993" w:type="dxa"/>
            <w:tcBorders>
              <w:top w:val="single" w:sz="4" w:space="0" w:color="000000"/>
              <w:left w:val="single" w:sz="4" w:space="0" w:color="000000"/>
              <w:bottom w:val="single" w:sz="4" w:space="0" w:color="000000"/>
            </w:tcBorders>
            <w:shd w:val="clear" w:color="auto" w:fill="auto"/>
            <w:vAlign w:val="center"/>
          </w:tcPr>
          <w:p w14:paraId="4F234ABC" w14:textId="77777777" w:rsidR="00082003" w:rsidRPr="00866C0E" w:rsidRDefault="00082003" w:rsidP="00D22C10">
            <w:pPr>
              <w:jc w:val="center"/>
              <w:rPr>
                <w:sz w:val="22"/>
                <w:szCs w:val="22"/>
              </w:rPr>
            </w:pPr>
            <w:r w:rsidRPr="00866C0E">
              <w:rPr>
                <w:sz w:val="22"/>
                <w:szCs w:val="22"/>
              </w:rPr>
              <w:t>Цена</w:t>
            </w:r>
          </w:p>
          <w:p w14:paraId="17F6ED15" w14:textId="77777777" w:rsidR="00082003" w:rsidRPr="00866C0E" w:rsidRDefault="00082003" w:rsidP="00D22C10">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20FD9" w14:textId="77777777" w:rsidR="00082003" w:rsidRPr="00866C0E" w:rsidRDefault="00082003" w:rsidP="00D22C10">
            <w:pPr>
              <w:jc w:val="center"/>
              <w:rPr>
                <w:sz w:val="22"/>
                <w:szCs w:val="22"/>
              </w:rPr>
            </w:pPr>
            <w:r w:rsidRPr="00866C0E">
              <w:rPr>
                <w:sz w:val="22"/>
                <w:szCs w:val="22"/>
              </w:rPr>
              <w:t>Сумма руб.</w:t>
            </w:r>
          </w:p>
        </w:tc>
      </w:tr>
      <w:tr w:rsidR="00DA5074" w:rsidRPr="00866C0E" w14:paraId="4F565985" w14:textId="77777777" w:rsidTr="00AA34E8">
        <w:trPr>
          <w:trHeight w:val="269"/>
        </w:trPr>
        <w:tc>
          <w:tcPr>
            <w:tcW w:w="534" w:type="dxa"/>
            <w:tcBorders>
              <w:top w:val="single" w:sz="4" w:space="0" w:color="000000"/>
              <w:left w:val="single" w:sz="4" w:space="0" w:color="000000"/>
              <w:bottom w:val="single" w:sz="4" w:space="0" w:color="000000"/>
            </w:tcBorders>
            <w:shd w:val="clear" w:color="auto" w:fill="auto"/>
            <w:vAlign w:val="center"/>
          </w:tcPr>
          <w:p w14:paraId="05E0C9BF" w14:textId="77777777" w:rsidR="00DA5074" w:rsidRPr="00E174A7" w:rsidRDefault="00DA5074" w:rsidP="00DA5074">
            <w:pPr>
              <w:widowControl w:val="0"/>
              <w:autoSpaceDE w:val="0"/>
              <w:autoSpaceDN w:val="0"/>
              <w:adjustRightInd w:val="0"/>
              <w:jc w:val="center"/>
              <w:rPr>
                <w:sz w:val="22"/>
                <w:szCs w:val="22"/>
              </w:rPr>
            </w:pPr>
            <w:r w:rsidRPr="00E174A7">
              <w:rPr>
                <w:sz w:val="22"/>
                <w:szCs w:val="22"/>
              </w:rPr>
              <w:t>1</w:t>
            </w:r>
          </w:p>
        </w:tc>
        <w:tc>
          <w:tcPr>
            <w:tcW w:w="5103" w:type="dxa"/>
            <w:tcBorders>
              <w:top w:val="single" w:sz="4" w:space="0" w:color="000000"/>
              <w:left w:val="single" w:sz="4" w:space="0" w:color="000000"/>
              <w:bottom w:val="single" w:sz="4" w:space="0" w:color="000000"/>
              <w:right w:val="single" w:sz="4" w:space="0" w:color="000000"/>
            </w:tcBorders>
            <w:vAlign w:val="center"/>
          </w:tcPr>
          <w:p w14:paraId="22D83B20" w14:textId="319D6339" w:rsidR="00DA5074" w:rsidRPr="00906423" w:rsidRDefault="0006094E" w:rsidP="00DA5074">
            <w:pPr>
              <w:pStyle w:val="af"/>
              <w:spacing w:before="0" w:beforeAutospacing="0" w:after="0" w:afterAutospacing="0"/>
              <w:rPr>
                <w:color w:val="000000"/>
              </w:rPr>
            </w:pPr>
            <w:r>
              <w:rPr>
                <w:color w:val="000000"/>
                <w:sz w:val="22"/>
                <w:szCs w:val="22"/>
              </w:rPr>
              <w:t>Скотч прозрачный 50 мм х</w:t>
            </w:r>
            <w:r w:rsidR="00CA1510">
              <w:rPr>
                <w:color w:val="000000"/>
                <w:sz w:val="22"/>
                <w:szCs w:val="22"/>
              </w:rPr>
              <w:t xml:space="preserve"> </w:t>
            </w:r>
            <w:r>
              <w:rPr>
                <w:color w:val="000000"/>
                <w:sz w:val="22"/>
                <w:szCs w:val="22"/>
              </w:rPr>
              <w:t>150</w:t>
            </w:r>
            <w:r w:rsidR="00CA1510">
              <w:rPr>
                <w:color w:val="000000"/>
                <w:sz w:val="22"/>
                <w:szCs w:val="22"/>
              </w:rPr>
              <w:t xml:space="preserve"> </w:t>
            </w:r>
            <w:r>
              <w:rPr>
                <w:color w:val="000000"/>
                <w:sz w:val="22"/>
                <w:szCs w:val="22"/>
              </w:rPr>
              <w:t>м</w:t>
            </w:r>
            <w:r w:rsidR="00DA5074">
              <w:rPr>
                <w:color w:val="000000"/>
                <w:sz w:val="22"/>
                <w:szCs w:val="22"/>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5C60FE0F" w14:textId="1AE5A37D" w:rsidR="00DA5074" w:rsidRDefault="00DA5074" w:rsidP="00DA5074">
            <w:pPr>
              <w:pStyle w:val="af"/>
              <w:widowControl w:val="0"/>
              <w:spacing w:before="0" w:beforeAutospacing="0" w:after="0" w:afterAutospacing="0"/>
              <w:jc w:val="center"/>
            </w:pPr>
            <w:r>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0FFF7193" w14:textId="76BDB492" w:rsidR="00DA5074" w:rsidRDefault="00DA5074" w:rsidP="00DA5074">
            <w:pPr>
              <w:pStyle w:val="af"/>
              <w:widowControl w:val="0"/>
              <w:spacing w:before="0" w:beforeAutospacing="0" w:after="0" w:afterAutospacing="0"/>
              <w:jc w:val="center"/>
            </w:pPr>
            <w:r>
              <w:t>100</w:t>
            </w:r>
          </w:p>
        </w:tc>
        <w:tc>
          <w:tcPr>
            <w:tcW w:w="993" w:type="dxa"/>
            <w:tcBorders>
              <w:top w:val="single" w:sz="4" w:space="0" w:color="000000"/>
              <w:left w:val="single" w:sz="4" w:space="0" w:color="000000"/>
              <w:bottom w:val="single" w:sz="4" w:space="0" w:color="000000"/>
            </w:tcBorders>
            <w:shd w:val="clear" w:color="auto" w:fill="auto"/>
          </w:tcPr>
          <w:p w14:paraId="55B4CC00" w14:textId="77777777" w:rsidR="00DA5074" w:rsidRPr="00E174A7" w:rsidRDefault="00DA5074" w:rsidP="00DA5074">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02ED4D" w14:textId="77777777" w:rsidR="00DA5074" w:rsidRPr="00E174A7" w:rsidRDefault="00DA5074" w:rsidP="00DA5074">
            <w:pPr>
              <w:jc w:val="center"/>
              <w:rPr>
                <w:sz w:val="22"/>
                <w:szCs w:val="22"/>
              </w:rPr>
            </w:pPr>
          </w:p>
        </w:tc>
      </w:tr>
      <w:tr w:rsidR="00DA5074" w:rsidRPr="00866C0E" w14:paraId="3DB8C356" w14:textId="77777777" w:rsidTr="004B7BAD">
        <w:tc>
          <w:tcPr>
            <w:tcW w:w="8472" w:type="dxa"/>
            <w:gridSpan w:val="5"/>
            <w:tcBorders>
              <w:top w:val="single" w:sz="4" w:space="0" w:color="000000"/>
              <w:left w:val="single" w:sz="4" w:space="0" w:color="000000"/>
              <w:bottom w:val="single" w:sz="4" w:space="0" w:color="000000"/>
            </w:tcBorders>
          </w:tcPr>
          <w:p w14:paraId="70800B7D" w14:textId="77777777" w:rsidR="00DA5074" w:rsidRPr="00866C0E" w:rsidRDefault="00DA5074" w:rsidP="00DA5074">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45BEE1" w14:textId="77777777" w:rsidR="00DA5074" w:rsidRPr="00866C0E" w:rsidRDefault="00DA5074" w:rsidP="00DA5074">
            <w:pPr>
              <w:jc w:val="center"/>
              <w:rPr>
                <w:sz w:val="22"/>
                <w:szCs w:val="22"/>
              </w:rPr>
            </w:pPr>
          </w:p>
        </w:tc>
      </w:tr>
    </w:tbl>
    <w:p w14:paraId="742A8EFC" w14:textId="77777777" w:rsidR="007448FC" w:rsidRPr="00866C0E" w:rsidRDefault="007448FC" w:rsidP="00E90A51">
      <w:pPr>
        <w:widowControl w:val="0"/>
        <w:suppressAutoHyphens w:val="0"/>
        <w:autoSpaceDE w:val="0"/>
        <w:autoSpaceDN w:val="0"/>
        <w:jc w:val="both"/>
        <w:rPr>
          <w:sz w:val="22"/>
          <w:szCs w:val="22"/>
          <w:lang w:eastAsia="ru-RU"/>
        </w:rPr>
      </w:pPr>
    </w:p>
    <w:p w14:paraId="1FBC4419" w14:textId="77777777" w:rsidR="00866C0E" w:rsidRPr="00866C0E" w:rsidRDefault="00866C0E"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E90A51" w:rsidRPr="00866C0E" w14:paraId="772DEC97" w14:textId="77777777" w:rsidTr="008F499E">
        <w:trPr>
          <w:trHeight w:val="1686"/>
          <w:jc w:val="center"/>
        </w:trPr>
        <w:tc>
          <w:tcPr>
            <w:tcW w:w="4289" w:type="dxa"/>
          </w:tcPr>
          <w:p w14:paraId="148D31F3"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ЗАКАЗЧИК:</w:t>
            </w:r>
          </w:p>
          <w:p w14:paraId="07C1F9F8" w14:textId="77777777" w:rsidR="00E90A51" w:rsidRPr="00866C0E" w:rsidRDefault="00E90A51" w:rsidP="00E90A51">
            <w:pPr>
              <w:widowControl w:val="0"/>
              <w:suppressAutoHyphens w:val="0"/>
              <w:autoSpaceDE w:val="0"/>
              <w:autoSpaceDN w:val="0"/>
              <w:jc w:val="center"/>
              <w:rPr>
                <w:sz w:val="22"/>
                <w:szCs w:val="22"/>
                <w:lang w:eastAsia="ru-RU"/>
              </w:rPr>
            </w:pPr>
          </w:p>
          <w:p w14:paraId="379F4588" w14:textId="086A134D" w:rsidR="00B64530" w:rsidRPr="00866C0E" w:rsidRDefault="00DA5074" w:rsidP="00B64530">
            <w:pPr>
              <w:widowControl w:val="0"/>
              <w:suppressAutoHyphens w:val="0"/>
              <w:autoSpaceDE w:val="0"/>
              <w:autoSpaceDN w:val="0"/>
              <w:jc w:val="center"/>
              <w:rPr>
                <w:sz w:val="22"/>
                <w:szCs w:val="22"/>
                <w:lang w:eastAsia="ru-RU"/>
              </w:rPr>
            </w:pPr>
            <w:r>
              <w:rPr>
                <w:sz w:val="22"/>
                <w:szCs w:val="22"/>
                <w:lang w:eastAsia="ru-RU"/>
              </w:rPr>
              <w:t>Врио н</w:t>
            </w:r>
            <w:r w:rsidR="00B64530" w:rsidRPr="00866C0E">
              <w:rPr>
                <w:sz w:val="22"/>
                <w:szCs w:val="22"/>
                <w:lang w:eastAsia="ru-RU"/>
              </w:rPr>
              <w:t>ачальник</w:t>
            </w:r>
            <w:r>
              <w:rPr>
                <w:sz w:val="22"/>
                <w:szCs w:val="22"/>
                <w:lang w:eastAsia="ru-RU"/>
              </w:rPr>
              <w:t>а</w:t>
            </w:r>
          </w:p>
          <w:p w14:paraId="743B5336" w14:textId="77777777" w:rsidR="00B64530" w:rsidRPr="00866C0E" w:rsidRDefault="00B64530" w:rsidP="00B64530">
            <w:pPr>
              <w:widowControl w:val="0"/>
              <w:suppressAutoHyphens w:val="0"/>
              <w:autoSpaceDE w:val="0"/>
              <w:autoSpaceDN w:val="0"/>
              <w:jc w:val="center"/>
              <w:rPr>
                <w:sz w:val="22"/>
                <w:szCs w:val="22"/>
                <w:lang w:eastAsia="ru-RU"/>
              </w:rPr>
            </w:pPr>
          </w:p>
          <w:p w14:paraId="22F43289" w14:textId="39600EC0" w:rsidR="00B64530"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DA5074">
              <w:rPr>
                <w:sz w:val="22"/>
                <w:szCs w:val="22"/>
                <w:lang w:eastAsia="ru-RU"/>
              </w:rPr>
              <w:t>Хлебник</w:t>
            </w:r>
            <w:r>
              <w:rPr>
                <w:sz w:val="22"/>
                <w:szCs w:val="22"/>
                <w:lang w:eastAsia="ru-RU"/>
              </w:rPr>
              <w:t>ов</w:t>
            </w:r>
            <w:r w:rsidR="007E197F">
              <w:rPr>
                <w:sz w:val="22"/>
                <w:szCs w:val="22"/>
                <w:lang w:eastAsia="ru-RU"/>
              </w:rPr>
              <w:t xml:space="preserve"> </w:t>
            </w:r>
            <w:r w:rsidR="00DA5074">
              <w:rPr>
                <w:sz w:val="22"/>
                <w:szCs w:val="22"/>
                <w:lang w:eastAsia="ru-RU"/>
              </w:rPr>
              <w:t>О</w:t>
            </w:r>
            <w:r w:rsidR="007E197F">
              <w:rPr>
                <w:sz w:val="22"/>
                <w:szCs w:val="22"/>
                <w:lang w:eastAsia="ru-RU"/>
              </w:rPr>
              <w:t>.</w:t>
            </w:r>
            <w:r w:rsidR="00DA5074">
              <w:rPr>
                <w:sz w:val="22"/>
                <w:szCs w:val="22"/>
                <w:lang w:eastAsia="ru-RU"/>
              </w:rPr>
              <w:t>Е</w:t>
            </w:r>
            <w:r w:rsidR="007E197F">
              <w:rPr>
                <w:sz w:val="22"/>
                <w:szCs w:val="22"/>
                <w:lang w:eastAsia="ru-RU"/>
              </w:rPr>
              <w:t>.</w:t>
            </w:r>
          </w:p>
          <w:p w14:paraId="0D436540" w14:textId="77777777" w:rsidR="00E90A51"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 </w:t>
            </w:r>
            <w:r w:rsidR="00E90A51" w:rsidRPr="00866C0E">
              <w:rPr>
                <w:sz w:val="22"/>
                <w:szCs w:val="22"/>
                <w:lang w:eastAsia="ru-RU"/>
              </w:rPr>
              <w:t>«____» _____________ 202</w:t>
            </w:r>
            <w:r w:rsidR="007E197F">
              <w:rPr>
                <w:sz w:val="22"/>
                <w:szCs w:val="22"/>
                <w:lang w:eastAsia="ru-RU"/>
              </w:rPr>
              <w:t>6</w:t>
            </w:r>
            <w:r w:rsidR="00E90A51" w:rsidRPr="00866C0E">
              <w:rPr>
                <w:sz w:val="22"/>
                <w:szCs w:val="22"/>
                <w:lang w:eastAsia="ru-RU"/>
              </w:rPr>
              <w:t xml:space="preserve"> г.</w:t>
            </w:r>
          </w:p>
          <w:p w14:paraId="6D8FF38E"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c>
          <w:tcPr>
            <w:tcW w:w="4305" w:type="dxa"/>
          </w:tcPr>
          <w:p w14:paraId="467F8E57"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ПОСТАВЩИК:</w:t>
            </w:r>
          </w:p>
          <w:p w14:paraId="26846DE8" w14:textId="77777777" w:rsidR="00E90A51" w:rsidRPr="00866C0E" w:rsidRDefault="00E90A51" w:rsidP="00E90A51">
            <w:pPr>
              <w:widowControl w:val="0"/>
              <w:suppressAutoHyphens w:val="0"/>
              <w:autoSpaceDE w:val="0"/>
              <w:autoSpaceDN w:val="0"/>
              <w:jc w:val="center"/>
              <w:rPr>
                <w:sz w:val="22"/>
                <w:szCs w:val="22"/>
                <w:lang w:eastAsia="ru-RU"/>
              </w:rPr>
            </w:pPr>
          </w:p>
          <w:p w14:paraId="41793001" w14:textId="77777777" w:rsidR="007448FC" w:rsidRPr="00866C0E" w:rsidRDefault="007448FC" w:rsidP="00E90A51">
            <w:pPr>
              <w:widowControl w:val="0"/>
              <w:suppressAutoHyphens w:val="0"/>
              <w:autoSpaceDE w:val="0"/>
              <w:autoSpaceDN w:val="0"/>
              <w:jc w:val="center"/>
              <w:rPr>
                <w:sz w:val="22"/>
                <w:szCs w:val="22"/>
                <w:lang w:eastAsia="ru-RU"/>
              </w:rPr>
            </w:pPr>
          </w:p>
          <w:p w14:paraId="61335E38"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w:t>
            </w:r>
          </w:p>
          <w:p w14:paraId="0AB26B9B"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14:paraId="79D6C3F1"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 _____________ 202</w:t>
            </w:r>
            <w:r w:rsidR="007E197F">
              <w:rPr>
                <w:sz w:val="22"/>
                <w:szCs w:val="22"/>
                <w:lang w:eastAsia="ru-RU"/>
              </w:rPr>
              <w:t>6</w:t>
            </w:r>
            <w:r w:rsidRPr="00866C0E">
              <w:rPr>
                <w:sz w:val="22"/>
                <w:szCs w:val="22"/>
                <w:lang w:eastAsia="ru-RU"/>
              </w:rPr>
              <w:t xml:space="preserve"> г.</w:t>
            </w:r>
          </w:p>
          <w:p w14:paraId="3F27DBF4" w14:textId="77777777"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r>
    </w:tbl>
    <w:p w14:paraId="37DA4B9A" w14:textId="77777777" w:rsidR="00902A34" w:rsidRDefault="00902A34" w:rsidP="00866C0E"/>
    <w:sectPr w:rsidR="00902A34" w:rsidSect="002473D4">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FBA2506"/>
    <w:multiLevelType w:val="hybridMultilevel"/>
    <w:tmpl w:val="7AF232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21BD0"/>
    <w:rsid w:val="00026176"/>
    <w:rsid w:val="000321D3"/>
    <w:rsid w:val="0003223C"/>
    <w:rsid w:val="00035EDF"/>
    <w:rsid w:val="00042FF9"/>
    <w:rsid w:val="000431D4"/>
    <w:rsid w:val="00043594"/>
    <w:rsid w:val="00047BFD"/>
    <w:rsid w:val="00055CB7"/>
    <w:rsid w:val="0006094E"/>
    <w:rsid w:val="000769F5"/>
    <w:rsid w:val="00082003"/>
    <w:rsid w:val="00093D25"/>
    <w:rsid w:val="000954D0"/>
    <w:rsid w:val="000A2627"/>
    <w:rsid w:val="000B0726"/>
    <w:rsid w:val="000B59C6"/>
    <w:rsid w:val="000B5CA7"/>
    <w:rsid w:val="000D3A29"/>
    <w:rsid w:val="000E18B0"/>
    <w:rsid w:val="000E4008"/>
    <w:rsid w:val="000F374B"/>
    <w:rsid w:val="000F48FE"/>
    <w:rsid w:val="00100CCB"/>
    <w:rsid w:val="001114F4"/>
    <w:rsid w:val="001178AB"/>
    <w:rsid w:val="00124883"/>
    <w:rsid w:val="001267C5"/>
    <w:rsid w:val="00126945"/>
    <w:rsid w:val="00130428"/>
    <w:rsid w:val="001359DA"/>
    <w:rsid w:val="0014509D"/>
    <w:rsid w:val="001463F3"/>
    <w:rsid w:val="00150300"/>
    <w:rsid w:val="00160904"/>
    <w:rsid w:val="001669DA"/>
    <w:rsid w:val="001768BD"/>
    <w:rsid w:val="00186B73"/>
    <w:rsid w:val="001A0746"/>
    <w:rsid w:val="001B3A3B"/>
    <w:rsid w:val="001C3C32"/>
    <w:rsid w:val="001C695B"/>
    <w:rsid w:val="001D5909"/>
    <w:rsid w:val="001E445E"/>
    <w:rsid w:val="001F28AC"/>
    <w:rsid w:val="001F3ECE"/>
    <w:rsid w:val="002108D3"/>
    <w:rsid w:val="00215270"/>
    <w:rsid w:val="00215CF4"/>
    <w:rsid w:val="002433FC"/>
    <w:rsid w:val="002473D4"/>
    <w:rsid w:val="00250EC3"/>
    <w:rsid w:val="00251D98"/>
    <w:rsid w:val="00266665"/>
    <w:rsid w:val="00271DAE"/>
    <w:rsid w:val="00272465"/>
    <w:rsid w:val="00273C2B"/>
    <w:rsid w:val="00283523"/>
    <w:rsid w:val="002A73B0"/>
    <w:rsid w:val="002B53A7"/>
    <w:rsid w:val="002E78AA"/>
    <w:rsid w:val="002F5911"/>
    <w:rsid w:val="00304EDA"/>
    <w:rsid w:val="00314529"/>
    <w:rsid w:val="00314ACF"/>
    <w:rsid w:val="00315DB6"/>
    <w:rsid w:val="003420B3"/>
    <w:rsid w:val="00361962"/>
    <w:rsid w:val="00363B86"/>
    <w:rsid w:val="003655B5"/>
    <w:rsid w:val="003666D3"/>
    <w:rsid w:val="003718FB"/>
    <w:rsid w:val="00376650"/>
    <w:rsid w:val="0038017B"/>
    <w:rsid w:val="00380AEC"/>
    <w:rsid w:val="003952D2"/>
    <w:rsid w:val="003A5BDD"/>
    <w:rsid w:val="003A62A9"/>
    <w:rsid w:val="003B2BB8"/>
    <w:rsid w:val="003B4412"/>
    <w:rsid w:val="003C7720"/>
    <w:rsid w:val="003D4772"/>
    <w:rsid w:val="003D7041"/>
    <w:rsid w:val="003F58F5"/>
    <w:rsid w:val="003F6C5F"/>
    <w:rsid w:val="0040186D"/>
    <w:rsid w:val="00416D29"/>
    <w:rsid w:val="00443231"/>
    <w:rsid w:val="00445613"/>
    <w:rsid w:val="00453AD3"/>
    <w:rsid w:val="00453E11"/>
    <w:rsid w:val="00457D91"/>
    <w:rsid w:val="00460A47"/>
    <w:rsid w:val="00462730"/>
    <w:rsid w:val="004667BE"/>
    <w:rsid w:val="00483C4A"/>
    <w:rsid w:val="0048522B"/>
    <w:rsid w:val="004A6CAE"/>
    <w:rsid w:val="004A764E"/>
    <w:rsid w:val="004A7D54"/>
    <w:rsid w:val="004B5D00"/>
    <w:rsid w:val="004B6522"/>
    <w:rsid w:val="004B7BAD"/>
    <w:rsid w:val="004C1C5C"/>
    <w:rsid w:val="004C3FC3"/>
    <w:rsid w:val="004D5079"/>
    <w:rsid w:val="004D5A51"/>
    <w:rsid w:val="004E5478"/>
    <w:rsid w:val="004E62CD"/>
    <w:rsid w:val="004F01B2"/>
    <w:rsid w:val="004F35A4"/>
    <w:rsid w:val="00520175"/>
    <w:rsid w:val="00533364"/>
    <w:rsid w:val="00537883"/>
    <w:rsid w:val="0054233C"/>
    <w:rsid w:val="00543EFC"/>
    <w:rsid w:val="005454EF"/>
    <w:rsid w:val="005455F0"/>
    <w:rsid w:val="00546618"/>
    <w:rsid w:val="00554420"/>
    <w:rsid w:val="00561A3B"/>
    <w:rsid w:val="00572421"/>
    <w:rsid w:val="005A180B"/>
    <w:rsid w:val="005A1CBF"/>
    <w:rsid w:val="005C163C"/>
    <w:rsid w:val="005D179C"/>
    <w:rsid w:val="005D3C51"/>
    <w:rsid w:val="00600085"/>
    <w:rsid w:val="0060058C"/>
    <w:rsid w:val="0060270A"/>
    <w:rsid w:val="00634FB4"/>
    <w:rsid w:val="00644D9E"/>
    <w:rsid w:val="0064574D"/>
    <w:rsid w:val="00656807"/>
    <w:rsid w:val="00657028"/>
    <w:rsid w:val="00661920"/>
    <w:rsid w:val="00667ED3"/>
    <w:rsid w:val="006735D3"/>
    <w:rsid w:val="00676D6B"/>
    <w:rsid w:val="00684F7E"/>
    <w:rsid w:val="00686CDF"/>
    <w:rsid w:val="006A0CF2"/>
    <w:rsid w:val="006A112C"/>
    <w:rsid w:val="006B6AC5"/>
    <w:rsid w:val="006C1503"/>
    <w:rsid w:val="006C45C4"/>
    <w:rsid w:val="006C5CBD"/>
    <w:rsid w:val="006C713A"/>
    <w:rsid w:val="006D723B"/>
    <w:rsid w:val="006D777C"/>
    <w:rsid w:val="006D7DFD"/>
    <w:rsid w:val="006F32F8"/>
    <w:rsid w:val="006F76E3"/>
    <w:rsid w:val="0071449F"/>
    <w:rsid w:val="0071652A"/>
    <w:rsid w:val="007203E6"/>
    <w:rsid w:val="00724CAD"/>
    <w:rsid w:val="00727BB0"/>
    <w:rsid w:val="007309A9"/>
    <w:rsid w:val="00740C86"/>
    <w:rsid w:val="007448FC"/>
    <w:rsid w:val="00753FD1"/>
    <w:rsid w:val="00760868"/>
    <w:rsid w:val="0078069F"/>
    <w:rsid w:val="00783A27"/>
    <w:rsid w:val="007920FE"/>
    <w:rsid w:val="007926C5"/>
    <w:rsid w:val="00797E9E"/>
    <w:rsid w:val="007A4D1B"/>
    <w:rsid w:val="007A5974"/>
    <w:rsid w:val="007A7F57"/>
    <w:rsid w:val="007B14CC"/>
    <w:rsid w:val="007C2140"/>
    <w:rsid w:val="007C49B2"/>
    <w:rsid w:val="007D7EC4"/>
    <w:rsid w:val="007E0013"/>
    <w:rsid w:val="007E197F"/>
    <w:rsid w:val="007E3EC1"/>
    <w:rsid w:val="007E4D88"/>
    <w:rsid w:val="007F3572"/>
    <w:rsid w:val="007F3BB3"/>
    <w:rsid w:val="007F6409"/>
    <w:rsid w:val="007F6416"/>
    <w:rsid w:val="00801350"/>
    <w:rsid w:val="00801459"/>
    <w:rsid w:val="008064A3"/>
    <w:rsid w:val="008122B2"/>
    <w:rsid w:val="00820BE3"/>
    <w:rsid w:val="008271B9"/>
    <w:rsid w:val="00830153"/>
    <w:rsid w:val="00842541"/>
    <w:rsid w:val="00843934"/>
    <w:rsid w:val="00866C0E"/>
    <w:rsid w:val="00870871"/>
    <w:rsid w:val="0088044B"/>
    <w:rsid w:val="00884247"/>
    <w:rsid w:val="008A04C2"/>
    <w:rsid w:val="008A1626"/>
    <w:rsid w:val="008B101C"/>
    <w:rsid w:val="008B6624"/>
    <w:rsid w:val="008C0861"/>
    <w:rsid w:val="008C63A4"/>
    <w:rsid w:val="008C6E3F"/>
    <w:rsid w:val="008D1A33"/>
    <w:rsid w:val="008F499E"/>
    <w:rsid w:val="008F5A95"/>
    <w:rsid w:val="00902A34"/>
    <w:rsid w:val="00902C83"/>
    <w:rsid w:val="0092288F"/>
    <w:rsid w:val="00925E8F"/>
    <w:rsid w:val="00930FA7"/>
    <w:rsid w:val="0093238D"/>
    <w:rsid w:val="009361BA"/>
    <w:rsid w:val="009371AC"/>
    <w:rsid w:val="009474B2"/>
    <w:rsid w:val="0094753B"/>
    <w:rsid w:val="009506FB"/>
    <w:rsid w:val="009605B0"/>
    <w:rsid w:val="00962F55"/>
    <w:rsid w:val="009637D8"/>
    <w:rsid w:val="00967076"/>
    <w:rsid w:val="009762D2"/>
    <w:rsid w:val="009805D1"/>
    <w:rsid w:val="009A2751"/>
    <w:rsid w:val="009C00C5"/>
    <w:rsid w:val="009C5C50"/>
    <w:rsid w:val="009D157F"/>
    <w:rsid w:val="009D1619"/>
    <w:rsid w:val="009D2C8A"/>
    <w:rsid w:val="009D4D96"/>
    <w:rsid w:val="009E3B32"/>
    <w:rsid w:val="009F0D2D"/>
    <w:rsid w:val="00A11E68"/>
    <w:rsid w:val="00A1491F"/>
    <w:rsid w:val="00A2170C"/>
    <w:rsid w:val="00A21F2A"/>
    <w:rsid w:val="00A26254"/>
    <w:rsid w:val="00A33A3E"/>
    <w:rsid w:val="00A34BB3"/>
    <w:rsid w:val="00A42D1F"/>
    <w:rsid w:val="00A50BA0"/>
    <w:rsid w:val="00A62B6F"/>
    <w:rsid w:val="00A653C4"/>
    <w:rsid w:val="00A70C50"/>
    <w:rsid w:val="00A736B4"/>
    <w:rsid w:val="00A74AD2"/>
    <w:rsid w:val="00A846FC"/>
    <w:rsid w:val="00A96AB2"/>
    <w:rsid w:val="00A973BC"/>
    <w:rsid w:val="00AD2CD5"/>
    <w:rsid w:val="00AF02FC"/>
    <w:rsid w:val="00AF35F5"/>
    <w:rsid w:val="00AF441A"/>
    <w:rsid w:val="00AF5FC6"/>
    <w:rsid w:val="00AF6FEE"/>
    <w:rsid w:val="00B0077E"/>
    <w:rsid w:val="00B043BD"/>
    <w:rsid w:val="00B3105F"/>
    <w:rsid w:val="00B32FE7"/>
    <w:rsid w:val="00B35B4C"/>
    <w:rsid w:val="00B41DCD"/>
    <w:rsid w:val="00B4758B"/>
    <w:rsid w:val="00B62630"/>
    <w:rsid w:val="00B64530"/>
    <w:rsid w:val="00B66848"/>
    <w:rsid w:val="00B70BA7"/>
    <w:rsid w:val="00B74CF6"/>
    <w:rsid w:val="00B875A9"/>
    <w:rsid w:val="00B93E02"/>
    <w:rsid w:val="00B97026"/>
    <w:rsid w:val="00BA1BBA"/>
    <w:rsid w:val="00BD445F"/>
    <w:rsid w:val="00BE4863"/>
    <w:rsid w:val="00BF033C"/>
    <w:rsid w:val="00BF0A7C"/>
    <w:rsid w:val="00C003B2"/>
    <w:rsid w:val="00C017BF"/>
    <w:rsid w:val="00C074C3"/>
    <w:rsid w:val="00C10850"/>
    <w:rsid w:val="00C14057"/>
    <w:rsid w:val="00C21FE9"/>
    <w:rsid w:val="00C22FD2"/>
    <w:rsid w:val="00C24A99"/>
    <w:rsid w:val="00C267F1"/>
    <w:rsid w:val="00C43D21"/>
    <w:rsid w:val="00C53B85"/>
    <w:rsid w:val="00C7009D"/>
    <w:rsid w:val="00C71660"/>
    <w:rsid w:val="00C7467F"/>
    <w:rsid w:val="00C76DE4"/>
    <w:rsid w:val="00C81F39"/>
    <w:rsid w:val="00CA0D2E"/>
    <w:rsid w:val="00CA1510"/>
    <w:rsid w:val="00CA1A40"/>
    <w:rsid w:val="00CA22BA"/>
    <w:rsid w:val="00CA5615"/>
    <w:rsid w:val="00CB182D"/>
    <w:rsid w:val="00CD7674"/>
    <w:rsid w:val="00CE3E7E"/>
    <w:rsid w:val="00CF2345"/>
    <w:rsid w:val="00CF7B2D"/>
    <w:rsid w:val="00D03E13"/>
    <w:rsid w:val="00D14002"/>
    <w:rsid w:val="00D22C10"/>
    <w:rsid w:val="00D25361"/>
    <w:rsid w:val="00D30616"/>
    <w:rsid w:val="00D378C1"/>
    <w:rsid w:val="00D804D8"/>
    <w:rsid w:val="00DA0E23"/>
    <w:rsid w:val="00DA2E50"/>
    <w:rsid w:val="00DA3A97"/>
    <w:rsid w:val="00DA5074"/>
    <w:rsid w:val="00DD473D"/>
    <w:rsid w:val="00DD7310"/>
    <w:rsid w:val="00DE3ABD"/>
    <w:rsid w:val="00DE4C89"/>
    <w:rsid w:val="00DF2E96"/>
    <w:rsid w:val="00E029B2"/>
    <w:rsid w:val="00E0428A"/>
    <w:rsid w:val="00E12633"/>
    <w:rsid w:val="00E174A7"/>
    <w:rsid w:val="00E22536"/>
    <w:rsid w:val="00E2532C"/>
    <w:rsid w:val="00E400EA"/>
    <w:rsid w:val="00E47AA2"/>
    <w:rsid w:val="00E54781"/>
    <w:rsid w:val="00E5598B"/>
    <w:rsid w:val="00E560BD"/>
    <w:rsid w:val="00E66187"/>
    <w:rsid w:val="00E7319F"/>
    <w:rsid w:val="00E73E3A"/>
    <w:rsid w:val="00E83875"/>
    <w:rsid w:val="00E90A51"/>
    <w:rsid w:val="00E919D9"/>
    <w:rsid w:val="00EA4A97"/>
    <w:rsid w:val="00EB7B33"/>
    <w:rsid w:val="00ED63CB"/>
    <w:rsid w:val="00EF1693"/>
    <w:rsid w:val="00EF1804"/>
    <w:rsid w:val="00EF5EFF"/>
    <w:rsid w:val="00F06C52"/>
    <w:rsid w:val="00F2288C"/>
    <w:rsid w:val="00F239C1"/>
    <w:rsid w:val="00F31492"/>
    <w:rsid w:val="00F3689F"/>
    <w:rsid w:val="00F37057"/>
    <w:rsid w:val="00F67B68"/>
    <w:rsid w:val="00F705E4"/>
    <w:rsid w:val="00F904E6"/>
    <w:rsid w:val="00F9321D"/>
    <w:rsid w:val="00F932E6"/>
    <w:rsid w:val="00F95D58"/>
    <w:rsid w:val="00FA1028"/>
    <w:rsid w:val="00FB1650"/>
    <w:rsid w:val="00FB56A4"/>
    <w:rsid w:val="00FB7FEB"/>
    <w:rsid w:val="00FC0CFE"/>
    <w:rsid w:val="00FD397E"/>
    <w:rsid w:val="00FE373E"/>
    <w:rsid w:val="00FE5F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1C0FDE"/>
  <w15:docId w15:val="{49342A87-02E6-4D55-A650-2F5C52F9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076"/>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67076"/>
    <w:rPr>
      <w:rFonts w:hint="default"/>
      <w:b/>
    </w:rPr>
  </w:style>
  <w:style w:type="character" w:customStyle="1" w:styleId="WW8Num2z0">
    <w:name w:val="WW8Num2z0"/>
    <w:rsid w:val="00967076"/>
  </w:style>
  <w:style w:type="character" w:customStyle="1" w:styleId="WW8Num2z1">
    <w:name w:val="WW8Num2z1"/>
    <w:rsid w:val="00967076"/>
  </w:style>
  <w:style w:type="character" w:customStyle="1" w:styleId="WW8Num2z2">
    <w:name w:val="WW8Num2z2"/>
    <w:rsid w:val="00967076"/>
  </w:style>
  <w:style w:type="character" w:customStyle="1" w:styleId="WW8Num2z3">
    <w:name w:val="WW8Num2z3"/>
    <w:rsid w:val="00967076"/>
  </w:style>
  <w:style w:type="character" w:customStyle="1" w:styleId="WW8Num2z4">
    <w:name w:val="WW8Num2z4"/>
    <w:rsid w:val="00967076"/>
  </w:style>
  <w:style w:type="character" w:customStyle="1" w:styleId="WW8Num2z5">
    <w:name w:val="WW8Num2z5"/>
    <w:rsid w:val="00967076"/>
  </w:style>
  <w:style w:type="character" w:customStyle="1" w:styleId="WW8Num2z6">
    <w:name w:val="WW8Num2z6"/>
    <w:rsid w:val="00967076"/>
  </w:style>
  <w:style w:type="character" w:customStyle="1" w:styleId="WW8Num2z7">
    <w:name w:val="WW8Num2z7"/>
    <w:rsid w:val="00967076"/>
  </w:style>
  <w:style w:type="character" w:customStyle="1" w:styleId="WW8Num2z8">
    <w:name w:val="WW8Num2z8"/>
    <w:rsid w:val="00967076"/>
  </w:style>
  <w:style w:type="character" w:customStyle="1" w:styleId="WW8Num3z0">
    <w:name w:val="WW8Num3z0"/>
    <w:rsid w:val="00967076"/>
    <w:rPr>
      <w:rFonts w:hint="default"/>
      <w:b/>
    </w:rPr>
  </w:style>
  <w:style w:type="character" w:customStyle="1" w:styleId="1">
    <w:name w:val="Основной шрифт абзаца1"/>
    <w:rsid w:val="00967076"/>
  </w:style>
  <w:style w:type="character" w:customStyle="1" w:styleId="a3">
    <w:name w:val="Основной текст Знак"/>
    <w:rsid w:val="00967076"/>
    <w:rPr>
      <w:rFonts w:ascii="Times New Roman" w:eastAsia="Times New Roman" w:hAnsi="Times New Roman" w:cs="Times New Roman"/>
      <w:sz w:val="24"/>
      <w:szCs w:val="24"/>
    </w:rPr>
  </w:style>
  <w:style w:type="character" w:customStyle="1" w:styleId="31">
    <w:name w:val="Основной текст с отступом 3 Знак"/>
    <w:rsid w:val="00967076"/>
    <w:rPr>
      <w:rFonts w:ascii="Times New Roman" w:eastAsia="Times New Roman" w:hAnsi="Times New Roman" w:cs="Times New Roman"/>
      <w:sz w:val="16"/>
      <w:szCs w:val="16"/>
    </w:rPr>
  </w:style>
  <w:style w:type="character" w:customStyle="1" w:styleId="a4">
    <w:name w:val="Название Знак"/>
    <w:rsid w:val="00967076"/>
    <w:rPr>
      <w:rFonts w:ascii="Times New Roman" w:eastAsia="Times New Roman" w:hAnsi="Times New Roman" w:cs="Times New Roman"/>
      <w:b/>
      <w:bCs/>
      <w:sz w:val="24"/>
      <w:szCs w:val="24"/>
    </w:rPr>
  </w:style>
  <w:style w:type="character" w:styleId="a5">
    <w:name w:val="Hyperlink"/>
    <w:rsid w:val="00967076"/>
    <w:rPr>
      <w:color w:val="0000FF"/>
      <w:u w:val="single"/>
    </w:rPr>
  </w:style>
  <w:style w:type="paragraph" w:styleId="a6">
    <w:name w:val="Title"/>
    <w:basedOn w:val="a"/>
    <w:next w:val="a7"/>
    <w:qFormat/>
    <w:rsid w:val="00967076"/>
    <w:pPr>
      <w:jc w:val="center"/>
    </w:pPr>
    <w:rPr>
      <w:b/>
      <w:bCs/>
    </w:rPr>
  </w:style>
  <w:style w:type="paragraph" w:styleId="a8">
    <w:name w:val="Body Text"/>
    <w:basedOn w:val="a"/>
    <w:rsid w:val="00967076"/>
    <w:pPr>
      <w:spacing w:after="120"/>
    </w:pPr>
  </w:style>
  <w:style w:type="paragraph" w:styleId="a9">
    <w:name w:val="List"/>
    <w:basedOn w:val="a8"/>
    <w:rsid w:val="00967076"/>
    <w:rPr>
      <w:rFonts w:cs="Mangal"/>
    </w:rPr>
  </w:style>
  <w:style w:type="paragraph" w:customStyle="1" w:styleId="10">
    <w:name w:val="Название1"/>
    <w:basedOn w:val="a"/>
    <w:rsid w:val="00967076"/>
    <w:pPr>
      <w:suppressLineNumbers/>
      <w:spacing w:before="120" w:after="120"/>
    </w:pPr>
    <w:rPr>
      <w:rFonts w:cs="Mangal"/>
      <w:i/>
      <w:iCs/>
    </w:rPr>
  </w:style>
  <w:style w:type="paragraph" w:customStyle="1" w:styleId="11">
    <w:name w:val="Указатель1"/>
    <w:basedOn w:val="a"/>
    <w:rsid w:val="00967076"/>
    <w:pPr>
      <w:suppressLineNumbers/>
    </w:pPr>
    <w:rPr>
      <w:rFonts w:cs="Mangal"/>
    </w:rPr>
  </w:style>
  <w:style w:type="paragraph" w:customStyle="1" w:styleId="ConsPlusNormal">
    <w:name w:val="ConsPlusNormal"/>
    <w:rsid w:val="00967076"/>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rsid w:val="00967076"/>
    <w:pPr>
      <w:spacing w:after="120"/>
      <w:ind w:left="283"/>
    </w:pPr>
    <w:rPr>
      <w:sz w:val="16"/>
      <w:szCs w:val="16"/>
    </w:rPr>
  </w:style>
  <w:style w:type="paragraph" w:styleId="a7">
    <w:name w:val="Subtitle"/>
    <w:basedOn w:val="a6"/>
    <w:next w:val="a8"/>
    <w:qFormat/>
    <w:rsid w:val="00967076"/>
    <w:rPr>
      <w:i/>
      <w:iCs/>
    </w:rPr>
  </w:style>
  <w:style w:type="paragraph" w:customStyle="1" w:styleId="310">
    <w:name w:val="Основной текст с отступом 31"/>
    <w:basedOn w:val="a"/>
    <w:rsid w:val="00967076"/>
    <w:pPr>
      <w:spacing w:after="120"/>
      <w:ind w:left="283"/>
    </w:pPr>
    <w:rPr>
      <w:sz w:val="16"/>
      <w:szCs w:val="16"/>
    </w:rPr>
  </w:style>
  <w:style w:type="paragraph" w:customStyle="1" w:styleId="ConsPlusNonformat">
    <w:name w:val="ConsPlusNonformat"/>
    <w:rsid w:val="00967076"/>
    <w:pPr>
      <w:widowControl w:val="0"/>
      <w:suppressAutoHyphens/>
      <w:autoSpaceDE w:val="0"/>
    </w:pPr>
    <w:rPr>
      <w:rFonts w:ascii="Courier New" w:hAnsi="Courier New" w:cs="Courier New"/>
      <w:lang w:val="ru-RU" w:eastAsia="ar-SA"/>
    </w:rPr>
  </w:style>
  <w:style w:type="paragraph" w:customStyle="1" w:styleId="12">
    <w:name w:val="Обычный отступ1"/>
    <w:basedOn w:val="a"/>
    <w:rsid w:val="00967076"/>
    <w:pPr>
      <w:ind w:left="708"/>
    </w:pPr>
  </w:style>
  <w:style w:type="paragraph" w:customStyle="1" w:styleId="aa">
    <w:name w:val="Содержимое таблицы"/>
    <w:basedOn w:val="a"/>
    <w:rsid w:val="00967076"/>
    <w:pPr>
      <w:suppressLineNumbers/>
    </w:pPr>
  </w:style>
  <w:style w:type="paragraph" w:customStyle="1" w:styleId="ab">
    <w:name w:val="Заголовок таблицы"/>
    <w:basedOn w:val="aa"/>
    <w:rsid w:val="00967076"/>
    <w:pPr>
      <w:jc w:val="center"/>
    </w:pPr>
    <w:rPr>
      <w:b/>
      <w:bCs/>
    </w:rPr>
  </w:style>
  <w:style w:type="paragraph" w:styleId="ac">
    <w:name w:val="Body Text Indent"/>
    <w:basedOn w:val="a"/>
    <w:link w:val="ad"/>
    <w:uiPriority w:val="99"/>
    <w:unhideWhenUsed/>
    <w:rsid w:val="0071652A"/>
    <w:pPr>
      <w:spacing w:after="120"/>
      <w:ind w:left="283"/>
    </w:p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List Paragraph"/>
    <w:basedOn w:val="a"/>
    <w:uiPriority w:val="34"/>
    <w:qFormat/>
    <w:rsid w:val="00082003"/>
    <w:pPr>
      <w:suppressAutoHyphens w:val="0"/>
      <w:spacing w:after="160" w:line="259" w:lineRule="auto"/>
      <w:ind w:left="720"/>
      <w:contextualSpacing/>
    </w:pPr>
    <w:rPr>
      <w:rFonts w:ascii="Calibri" w:eastAsia="Calibri" w:hAnsi="Calibri"/>
      <w:sz w:val="22"/>
      <w:szCs w:val="22"/>
      <w:lang w:eastAsia="en-US"/>
    </w:rPr>
  </w:style>
  <w:style w:type="paragraph" w:styleId="af1">
    <w:name w:val="No Spacing"/>
    <w:uiPriority w:val="1"/>
    <w:qFormat/>
    <w:rsid w:val="005A180B"/>
    <w:rPr>
      <w:rFonts w:ascii="Calibri" w:hAnsi="Calibri"/>
      <w:sz w:val="22"/>
      <w:szCs w:val="22"/>
      <w:lang w:val="ru-RU" w:eastAsia="ru-RU"/>
    </w:rPr>
  </w:style>
  <w:style w:type="character" w:customStyle="1" w:styleId="docdata">
    <w:name w:val="docdata"/>
    <w:aliases w:val="docy,v5,2703,bqiaagaaeyqcaaagiaiaaam6baaabueiaaaaaaaaaaaaaaaaaaaaaaaaaaaaaaaaaaaaaaaaaaaaaaaaaaaaaaaaaaaaaaaaaaaaaaaaaaaaaaaaaaaaaaaaaaaaaaaaaaaaaaaaaaaaaaaaaaaaaaaaaaaaaaaaaaaaaaaaaaaaaaaaaaaaaaaaaaaaaaaaaaaaaaaaaaaaaaaaaaaaaaaaaaaaaaaaaaaaaaaa"/>
    <w:rsid w:val="004B7BAD"/>
  </w:style>
  <w:style w:type="paragraph" w:customStyle="1" w:styleId="TableParagraph">
    <w:name w:val="Table Paragraph"/>
    <w:basedOn w:val="a"/>
    <w:uiPriority w:val="1"/>
    <w:qFormat/>
    <w:rsid w:val="00E174A7"/>
    <w:pPr>
      <w:widowControl w:val="0"/>
      <w:suppressAutoHyphens w:val="0"/>
      <w:autoSpaceDE w:val="0"/>
      <w:autoSpaceDN w:val="0"/>
      <w:spacing w:before="5" w:line="140" w:lineRule="exact"/>
      <w:jc w:val="righ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86983334">
      <w:bodyDiv w:val="1"/>
      <w:marLeft w:val="0"/>
      <w:marRight w:val="0"/>
      <w:marTop w:val="0"/>
      <w:marBottom w:val="0"/>
      <w:divBdr>
        <w:top w:val="none" w:sz="0" w:space="0" w:color="auto"/>
        <w:left w:val="none" w:sz="0" w:space="0" w:color="auto"/>
        <w:bottom w:val="none" w:sz="0" w:space="0" w:color="auto"/>
        <w:right w:val="none" w:sz="0" w:space="0" w:color="auto"/>
      </w:divBdr>
      <w:divsChild>
        <w:div w:id="20016955">
          <w:marLeft w:val="0"/>
          <w:marRight w:val="0"/>
          <w:marTop w:val="0"/>
          <w:marBottom w:val="0"/>
          <w:divBdr>
            <w:top w:val="none" w:sz="0" w:space="0" w:color="auto"/>
            <w:left w:val="none" w:sz="0" w:space="0" w:color="auto"/>
            <w:bottom w:val="none" w:sz="0" w:space="0" w:color="auto"/>
            <w:right w:val="none" w:sz="0" w:space="0" w:color="auto"/>
          </w:divBdr>
          <w:divsChild>
            <w:div w:id="472524512">
              <w:marLeft w:val="0"/>
              <w:marRight w:val="0"/>
              <w:marTop w:val="0"/>
              <w:marBottom w:val="0"/>
              <w:divBdr>
                <w:top w:val="none" w:sz="0" w:space="0" w:color="auto"/>
                <w:left w:val="none" w:sz="0" w:space="0" w:color="auto"/>
                <w:bottom w:val="none" w:sz="0" w:space="0" w:color="auto"/>
                <w:right w:val="none" w:sz="0" w:space="0" w:color="auto"/>
              </w:divBdr>
            </w:div>
            <w:div w:id="856426621">
              <w:marLeft w:val="0"/>
              <w:marRight w:val="0"/>
              <w:marTop w:val="0"/>
              <w:marBottom w:val="0"/>
              <w:divBdr>
                <w:top w:val="none" w:sz="0" w:space="0" w:color="auto"/>
                <w:left w:val="none" w:sz="0" w:space="0" w:color="auto"/>
                <w:bottom w:val="none" w:sz="0" w:space="0" w:color="auto"/>
                <w:right w:val="none" w:sz="0" w:space="0" w:color="auto"/>
              </w:divBdr>
              <w:divsChild>
                <w:div w:id="18116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233">
          <w:marLeft w:val="0"/>
          <w:marRight w:val="0"/>
          <w:marTop w:val="0"/>
          <w:marBottom w:val="0"/>
          <w:divBdr>
            <w:top w:val="none" w:sz="0" w:space="0" w:color="auto"/>
            <w:left w:val="none" w:sz="0" w:space="0" w:color="auto"/>
            <w:bottom w:val="none" w:sz="0" w:space="0" w:color="auto"/>
            <w:right w:val="none" w:sz="0" w:space="0" w:color="auto"/>
          </w:divBdr>
          <w:divsChild>
            <w:div w:id="2090879044">
              <w:marLeft w:val="0"/>
              <w:marRight w:val="0"/>
              <w:marTop w:val="0"/>
              <w:marBottom w:val="0"/>
              <w:divBdr>
                <w:top w:val="none" w:sz="0" w:space="0" w:color="auto"/>
                <w:left w:val="none" w:sz="0" w:space="0" w:color="auto"/>
                <w:bottom w:val="none" w:sz="0" w:space="0" w:color="auto"/>
                <w:right w:val="none" w:sz="0" w:space="0" w:color="auto"/>
              </w:divBdr>
              <w:divsChild>
                <w:div w:id="18820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681">
          <w:marLeft w:val="0"/>
          <w:marRight w:val="0"/>
          <w:marTop w:val="0"/>
          <w:marBottom w:val="0"/>
          <w:divBdr>
            <w:top w:val="none" w:sz="0" w:space="0" w:color="auto"/>
            <w:left w:val="none" w:sz="0" w:space="0" w:color="auto"/>
            <w:bottom w:val="none" w:sz="0" w:space="0" w:color="auto"/>
            <w:right w:val="none" w:sz="0" w:space="0" w:color="auto"/>
          </w:divBdr>
          <w:divsChild>
            <w:div w:id="1668170940">
              <w:marLeft w:val="0"/>
              <w:marRight w:val="0"/>
              <w:marTop w:val="0"/>
              <w:marBottom w:val="0"/>
              <w:divBdr>
                <w:top w:val="none" w:sz="0" w:space="0" w:color="auto"/>
                <w:left w:val="none" w:sz="0" w:space="0" w:color="auto"/>
                <w:bottom w:val="none" w:sz="0" w:space="0" w:color="auto"/>
                <w:right w:val="none" w:sz="0" w:space="0" w:color="auto"/>
              </w:divBdr>
              <w:divsChild>
                <w:div w:id="18213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7439">
          <w:marLeft w:val="0"/>
          <w:marRight w:val="0"/>
          <w:marTop w:val="0"/>
          <w:marBottom w:val="0"/>
          <w:divBdr>
            <w:top w:val="none" w:sz="0" w:space="0" w:color="auto"/>
            <w:left w:val="none" w:sz="0" w:space="0" w:color="auto"/>
            <w:bottom w:val="none" w:sz="0" w:space="0" w:color="auto"/>
            <w:right w:val="none" w:sz="0" w:space="0" w:color="auto"/>
          </w:divBdr>
          <w:divsChild>
            <w:div w:id="741103975">
              <w:marLeft w:val="0"/>
              <w:marRight w:val="0"/>
              <w:marTop w:val="0"/>
              <w:marBottom w:val="0"/>
              <w:divBdr>
                <w:top w:val="none" w:sz="0" w:space="0" w:color="auto"/>
                <w:left w:val="none" w:sz="0" w:space="0" w:color="auto"/>
                <w:bottom w:val="none" w:sz="0" w:space="0" w:color="auto"/>
                <w:right w:val="none" w:sz="0" w:space="0" w:color="auto"/>
              </w:divBdr>
              <w:divsChild>
                <w:div w:id="545676709">
                  <w:marLeft w:val="0"/>
                  <w:marRight w:val="0"/>
                  <w:marTop w:val="0"/>
                  <w:marBottom w:val="0"/>
                  <w:divBdr>
                    <w:top w:val="none" w:sz="0" w:space="0" w:color="auto"/>
                    <w:left w:val="none" w:sz="0" w:space="0" w:color="auto"/>
                    <w:bottom w:val="none" w:sz="0" w:space="0" w:color="auto"/>
                    <w:right w:val="none" w:sz="0" w:space="0" w:color="auto"/>
                  </w:divBdr>
                </w:div>
              </w:divsChild>
            </w:div>
            <w:div w:id="1983729606">
              <w:marLeft w:val="0"/>
              <w:marRight w:val="0"/>
              <w:marTop w:val="0"/>
              <w:marBottom w:val="0"/>
              <w:divBdr>
                <w:top w:val="none" w:sz="0" w:space="0" w:color="auto"/>
                <w:left w:val="none" w:sz="0" w:space="0" w:color="auto"/>
                <w:bottom w:val="none" w:sz="0" w:space="0" w:color="auto"/>
                <w:right w:val="none" w:sz="0" w:space="0" w:color="auto"/>
              </w:divBdr>
            </w:div>
          </w:divsChild>
        </w:div>
        <w:div w:id="263391724">
          <w:marLeft w:val="0"/>
          <w:marRight w:val="0"/>
          <w:marTop w:val="0"/>
          <w:marBottom w:val="0"/>
          <w:divBdr>
            <w:top w:val="none" w:sz="0" w:space="0" w:color="auto"/>
            <w:left w:val="none" w:sz="0" w:space="0" w:color="auto"/>
            <w:bottom w:val="none" w:sz="0" w:space="0" w:color="auto"/>
            <w:right w:val="none" w:sz="0" w:space="0" w:color="auto"/>
          </w:divBdr>
          <w:divsChild>
            <w:div w:id="1285501758">
              <w:marLeft w:val="0"/>
              <w:marRight w:val="0"/>
              <w:marTop w:val="0"/>
              <w:marBottom w:val="0"/>
              <w:divBdr>
                <w:top w:val="none" w:sz="0" w:space="0" w:color="auto"/>
                <w:left w:val="none" w:sz="0" w:space="0" w:color="auto"/>
                <w:bottom w:val="none" w:sz="0" w:space="0" w:color="auto"/>
                <w:right w:val="none" w:sz="0" w:space="0" w:color="auto"/>
              </w:divBdr>
              <w:divsChild>
                <w:div w:id="7486183">
                  <w:marLeft w:val="0"/>
                  <w:marRight w:val="0"/>
                  <w:marTop w:val="0"/>
                  <w:marBottom w:val="0"/>
                  <w:divBdr>
                    <w:top w:val="none" w:sz="0" w:space="0" w:color="auto"/>
                    <w:left w:val="none" w:sz="0" w:space="0" w:color="auto"/>
                    <w:bottom w:val="none" w:sz="0" w:space="0" w:color="auto"/>
                    <w:right w:val="none" w:sz="0" w:space="0" w:color="auto"/>
                  </w:divBdr>
                </w:div>
              </w:divsChild>
            </w:div>
            <w:div w:id="1977712542">
              <w:marLeft w:val="0"/>
              <w:marRight w:val="0"/>
              <w:marTop w:val="0"/>
              <w:marBottom w:val="0"/>
              <w:divBdr>
                <w:top w:val="none" w:sz="0" w:space="0" w:color="auto"/>
                <w:left w:val="none" w:sz="0" w:space="0" w:color="auto"/>
                <w:bottom w:val="none" w:sz="0" w:space="0" w:color="auto"/>
                <w:right w:val="none" w:sz="0" w:space="0" w:color="auto"/>
              </w:divBdr>
            </w:div>
          </w:divsChild>
        </w:div>
        <w:div w:id="276181619">
          <w:marLeft w:val="0"/>
          <w:marRight w:val="0"/>
          <w:marTop w:val="0"/>
          <w:marBottom w:val="0"/>
          <w:divBdr>
            <w:top w:val="none" w:sz="0" w:space="0" w:color="auto"/>
            <w:left w:val="none" w:sz="0" w:space="0" w:color="auto"/>
            <w:bottom w:val="none" w:sz="0" w:space="0" w:color="auto"/>
            <w:right w:val="none" w:sz="0" w:space="0" w:color="auto"/>
          </w:divBdr>
          <w:divsChild>
            <w:div w:id="2004623259">
              <w:marLeft w:val="0"/>
              <w:marRight w:val="0"/>
              <w:marTop w:val="0"/>
              <w:marBottom w:val="0"/>
              <w:divBdr>
                <w:top w:val="none" w:sz="0" w:space="0" w:color="auto"/>
                <w:left w:val="none" w:sz="0" w:space="0" w:color="auto"/>
                <w:bottom w:val="none" w:sz="0" w:space="0" w:color="auto"/>
                <w:right w:val="none" w:sz="0" w:space="0" w:color="auto"/>
              </w:divBdr>
              <w:divsChild>
                <w:div w:id="1665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9535">
          <w:marLeft w:val="0"/>
          <w:marRight w:val="0"/>
          <w:marTop w:val="0"/>
          <w:marBottom w:val="0"/>
          <w:divBdr>
            <w:top w:val="none" w:sz="0" w:space="0" w:color="auto"/>
            <w:left w:val="none" w:sz="0" w:space="0" w:color="auto"/>
            <w:bottom w:val="none" w:sz="0" w:space="0" w:color="auto"/>
            <w:right w:val="none" w:sz="0" w:space="0" w:color="auto"/>
          </w:divBdr>
          <w:divsChild>
            <w:div w:id="470748919">
              <w:marLeft w:val="0"/>
              <w:marRight w:val="0"/>
              <w:marTop w:val="0"/>
              <w:marBottom w:val="0"/>
              <w:divBdr>
                <w:top w:val="none" w:sz="0" w:space="0" w:color="auto"/>
                <w:left w:val="none" w:sz="0" w:space="0" w:color="auto"/>
                <w:bottom w:val="none" w:sz="0" w:space="0" w:color="auto"/>
                <w:right w:val="none" w:sz="0" w:space="0" w:color="auto"/>
              </w:divBdr>
            </w:div>
            <w:div w:id="1706441663">
              <w:marLeft w:val="0"/>
              <w:marRight w:val="0"/>
              <w:marTop w:val="0"/>
              <w:marBottom w:val="0"/>
              <w:divBdr>
                <w:top w:val="none" w:sz="0" w:space="0" w:color="auto"/>
                <w:left w:val="none" w:sz="0" w:space="0" w:color="auto"/>
                <w:bottom w:val="none" w:sz="0" w:space="0" w:color="auto"/>
                <w:right w:val="none" w:sz="0" w:space="0" w:color="auto"/>
              </w:divBdr>
              <w:divsChild>
                <w:div w:id="15595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656">
          <w:marLeft w:val="0"/>
          <w:marRight w:val="0"/>
          <w:marTop w:val="0"/>
          <w:marBottom w:val="0"/>
          <w:divBdr>
            <w:top w:val="none" w:sz="0" w:space="0" w:color="auto"/>
            <w:left w:val="none" w:sz="0" w:space="0" w:color="auto"/>
            <w:bottom w:val="none" w:sz="0" w:space="0" w:color="auto"/>
            <w:right w:val="none" w:sz="0" w:space="0" w:color="auto"/>
          </w:divBdr>
          <w:divsChild>
            <w:div w:id="898633517">
              <w:marLeft w:val="0"/>
              <w:marRight w:val="0"/>
              <w:marTop w:val="0"/>
              <w:marBottom w:val="0"/>
              <w:divBdr>
                <w:top w:val="none" w:sz="0" w:space="0" w:color="auto"/>
                <w:left w:val="none" w:sz="0" w:space="0" w:color="auto"/>
                <w:bottom w:val="none" w:sz="0" w:space="0" w:color="auto"/>
                <w:right w:val="none" w:sz="0" w:space="0" w:color="auto"/>
              </w:divBdr>
            </w:div>
            <w:div w:id="1111700295">
              <w:marLeft w:val="0"/>
              <w:marRight w:val="0"/>
              <w:marTop w:val="0"/>
              <w:marBottom w:val="0"/>
              <w:divBdr>
                <w:top w:val="none" w:sz="0" w:space="0" w:color="auto"/>
                <w:left w:val="none" w:sz="0" w:space="0" w:color="auto"/>
                <w:bottom w:val="none" w:sz="0" w:space="0" w:color="auto"/>
                <w:right w:val="none" w:sz="0" w:space="0" w:color="auto"/>
              </w:divBdr>
              <w:divsChild>
                <w:div w:id="1537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7933">
          <w:marLeft w:val="0"/>
          <w:marRight w:val="0"/>
          <w:marTop w:val="0"/>
          <w:marBottom w:val="0"/>
          <w:divBdr>
            <w:top w:val="none" w:sz="0" w:space="0" w:color="auto"/>
            <w:left w:val="none" w:sz="0" w:space="0" w:color="auto"/>
            <w:bottom w:val="none" w:sz="0" w:space="0" w:color="auto"/>
            <w:right w:val="none" w:sz="0" w:space="0" w:color="auto"/>
          </w:divBdr>
          <w:divsChild>
            <w:div w:id="700786522">
              <w:marLeft w:val="0"/>
              <w:marRight w:val="0"/>
              <w:marTop w:val="0"/>
              <w:marBottom w:val="0"/>
              <w:divBdr>
                <w:top w:val="none" w:sz="0" w:space="0" w:color="auto"/>
                <w:left w:val="none" w:sz="0" w:space="0" w:color="auto"/>
                <w:bottom w:val="none" w:sz="0" w:space="0" w:color="auto"/>
                <w:right w:val="none" w:sz="0" w:space="0" w:color="auto"/>
              </w:divBdr>
              <w:divsChild>
                <w:div w:id="3602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633">
          <w:marLeft w:val="0"/>
          <w:marRight w:val="0"/>
          <w:marTop w:val="0"/>
          <w:marBottom w:val="0"/>
          <w:divBdr>
            <w:top w:val="none" w:sz="0" w:space="0" w:color="auto"/>
            <w:left w:val="none" w:sz="0" w:space="0" w:color="auto"/>
            <w:bottom w:val="none" w:sz="0" w:space="0" w:color="auto"/>
            <w:right w:val="none" w:sz="0" w:space="0" w:color="auto"/>
          </w:divBdr>
          <w:divsChild>
            <w:div w:id="1779178883">
              <w:marLeft w:val="0"/>
              <w:marRight w:val="0"/>
              <w:marTop w:val="0"/>
              <w:marBottom w:val="0"/>
              <w:divBdr>
                <w:top w:val="none" w:sz="0" w:space="0" w:color="auto"/>
                <w:left w:val="none" w:sz="0" w:space="0" w:color="auto"/>
                <w:bottom w:val="none" w:sz="0" w:space="0" w:color="auto"/>
                <w:right w:val="none" w:sz="0" w:space="0" w:color="auto"/>
              </w:divBdr>
              <w:divsChild>
                <w:div w:id="9894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2604">
          <w:marLeft w:val="0"/>
          <w:marRight w:val="0"/>
          <w:marTop w:val="0"/>
          <w:marBottom w:val="0"/>
          <w:divBdr>
            <w:top w:val="none" w:sz="0" w:space="0" w:color="auto"/>
            <w:left w:val="none" w:sz="0" w:space="0" w:color="auto"/>
            <w:bottom w:val="none" w:sz="0" w:space="0" w:color="auto"/>
            <w:right w:val="none" w:sz="0" w:space="0" w:color="auto"/>
          </w:divBdr>
          <w:divsChild>
            <w:div w:id="456797489">
              <w:marLeft w:val="0"/>
              <w:marRight w:val="0"/>
              <w:marTop w:val="0"/>
              <w:marBottom w:val="0"/>
              <w:divBdr>
                <w:top w:val="none" w:sz="0" w:space="0" w:color="auto"/>
                <w:left w:val="none" w:sz="0" w:space="0" w:color="auto"/>
                <w:bottom w:val="none" w:sz="0" w:space="0" w:color="auto"/>
                <w:right w:val="none" w:sz="0" w:space="0" w:color="auto"/>
              </w:divBdr>
            </w:div>
            <w:div w:id="1854028304">
              <w:marLeft w:val="0"/>
              <w:marRight w:val="0"/>
              <w:marTop w:val="0"/>
              <w:marBottom w:val="0"/>
              <w:divBdr>
                <w:top w:val="none" w:sz="0" w:space="0" w:color="auto"/>
                <w:left w:val="none" w:sz="0" w:space="0" w:color="auto"/>
                <w:bottom w:val="none" w:sz="0" w:space="0" w:color="auto"/>
                <w:right w:val="none" w:sz="0" w:space="0" w:color="auto"/>
              </w:divBdr>
              <w:divsChild>
                <w:div w:id="105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4919">
          <w:marLeft w:val="0"/>
          <w:marRight w:val="0"/>
          <w:marTop w:val="0"/>
          <w:marBottom w:val="0"/>
          <w:divBdr>
            <w:top w:val="none" w:sz="0" w:space="0" w:color="auto"/>
            <w:left w:val="none" w:sz="0" w:space="0" w:color="auto"/>
            <w:bottom w:val="none" w:sz="0" w:space="0" w:color="auto"/>
            <w:right w:val="none" w:sz="0" w:space="0" w:color="auto"/>
          </w:divBdr>
          <w:divsChild>
            <w:div w:id="1405451768">
              <w:marLeft w:val="0"/>
              <w:marRight w:val="0"/>
              <w:marTop w:val="0"/>
              <w:marBottom w:val="0"/>
              <w:divBdr>
                <w:top w:val="none" w:sz="0" w:space="0" w:color="auto"/>
                <w:left w:val="none" w:sz="0" w:space="0" w:color="auto"/>
                <w:bottom w:val="none" w:sz="0" w:space="0" w:color="auto"/>
                <w:right w:val="none" w:sz="0" w:space="0" w:color="auto"/>
              </w:divBdr>
              <w:divsChild>
                <w:div w:id="18238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3171">
          <w:marLeft w:val="0"/>
          <w:marRight w:val="0"/>
          <w:marTop w:val="0"/>
          <w:marBottom w:val="0"/>
          <w:divBdr>
            <w:top w:val="none" w:sz="0" w:space="0" w:color="auto"/>
            <w:left w:val="none" w:sz="0" w:space="0" w:color="auto"/>
            <w:bottom w:val="none" w:sz="0" w:space="0" w:color="auto"/>
            <w:right w:val="none" w:sz="0" w:space="0" w:color="auto"/>
          </w:divBdr>
          <w:divsChild>
            <w:div w:id="751197906">
              <w:marLeft w:val="0"/>
              <w:marRight w:val="0"/>
              <w:marTop w:val="0"/>
              <w:marBottom w:val="0"/>
              <w:divBdr>
                <w:top w:val="none" w:sz="0" w:space="0" w:color="auto"/>
                <w:left w:val="none" w:sz="0" w:space="0" w:color="auto"/>
                <w:bottom w:val="none" w:sz="0" w:space="0" w:color="auto"/>
                <w:right w:val="none" w:sz="0" w:space="0" w:color="auto"/>
              </w:divBdr>
            </w:div>
            <w:div w:id="1322663641">
              <w:marLeft w:val="0"/>
              <w:marRight w:val="0"/>
              <w:marTop w:val="0"/>
              <w:marBottom w:val="0"/>
              <w:divBdr>
                <w:top w:val="none" w:sz="0" w:space="0" w:color="auto"/>
                <w:left w:val="none" w:sz="0" w:space="0" w:color="auto"/>
                <w:bottom w:val="none" w:sz="0" w:space="0" w:color="auto"/>
                <w:right w:val="none" w:sz="0" w:space="0" w:color="auto"/>
              </w:divBdr>
              <w:divsChild>
                <w:div w:id="519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694">
          <w:marLeft w:val="0"/>
          <w:marRight w:val="0"/>
          <w:marTop w:val="0"/>
          <w:marBottom w:val="0"/>
          <w:divBdr>
            <w:top w:val="none" w:sz="0" w:space="0" w:color="auto"/>
            <w:left w:val="none" w:sz="0" w:space="0" w:color="auto"/>
            <w:bottom w:val="none" w:sz="0" w:space="0" w:color="auto"/>
            <w:right w:val="none" w:sz="0" w:space="0" w:color="auto"/>
          </w:divBdr>
          <w:divsChild>
            <w:div w:id="445392998">
              <w:marLeft w:val="0"/>
              <w:marRight w:val="0"/>
              <w:marTop w:val="0"/>
              <w:marBottom w:val="0"/>
              <w:divBdr>
                <w:top w:val="none" w:sz="0" w:space="0" w:color="auto"/>
                <w:left w:val="none" w:sz="0" w:space="0" w:color="auto"/>
                <w:bottom w:val="none" w:sz="0" w:space="0" w:color="auto"/>
                <w:right w:val="none" w:sz="0" w:space="0" w:color="auto"/>
              </w:divBdr>
              <w:divsChild>
                <w:div w:id="2072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625">
          <w:marLeft w:val="0"/>
          <w:marRight w:val="0"/>
          <w:marTop w:val="0"/>
          <w:marBottom w:val="0"/>
          <w:divBdr>
            <w:top w:val="none" w:sz="0" w:space="0" w:color="auto"/>
            <w:left w:val="none" w:sz="0" w:space="0" w:color="auto"/>
            <w:bottom w:val="none" w:sz="0" w:space="0" w:color="auto"/>
            <w:right w:val="none" w:sz="0" w:space="0" w:color="auto"/>
          </w:divBdr>
          <w:divsChild>
            <w:div w:id="779036093">
              <w:marLeft w:val="0"/>
              <w:marRight w:val="0"/>
              <w:marTop w:val="0"/>
              <w:marBottom w:val="0"/>
              <w:divBdr>
                <w:top w:val="none" w:sz="0" w:space="0" w:color="auto"/>
                <w:left w:val="none" w:sz="0" w:space="0" w:color="auto"/>
                <w:bottom w:val="none" w:sz="0" w:space="0" w:color="auto"/>
                <w:right w:val="none" w:sz="0" w:space="0" w:color="auto"/>
              </w:divBdr>
              <w:divsChild>
                <w:div w:id="9008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9033">
          <w:marLeft w:val="0"/>
          <w:marRight w:val="0"/>
          <w:marTop w:val="0"/>
          <w:marBottom w:val="0"/>
          <w:divBdr>
            <w:top w:val="none" w:sz="0" w:space="0" w:color="auto"/>
            <w:left w:val="none" w:sz="0" w:space="0" w:color="auto"/>
            <w:bottom w:val="none" w:sz="0" w:space="0" w:color="auto"/>
            <w:right w:val="none" w:sz="0" w:space="0" w:color="auto"/>
          </w:divBdr>
          <w:divsChild>
            <w:div w:id="1372144457">
              <w:marLeft w:val="0"/>
              <w:marRight w:val="0"/>
              <w:marTop w:val="0"/>
              <w:marBottom w:val="0"/>
              <w:divBdr>
                <w:top w:val="none" w:sz="0" w:space="0" w:color="auto"/>
                <w:left w:val="none" w:sz="0" w:space="0" w:color="auto"/>
                <w:bottom w:val="none" w:sz="0" w:space="0" w:color="auto"/>
                <w:right w:val="none" w:sz="0" w:space="0" w:color="auto"/>
              </w:divBdr>
            </w:div>
            <w:div w:id="1950775723">
              <w:marLeft w:val="0"/>
              <w:marRight w:val="0"/>
              <w:marTop w:val="0"/>
              <w:marBottom w:val="0"/>
              <w:divBdr>
                <w:top w:val="none" w:sz="0" w:space="0" w:color="auto"/>
                <w:left w:val="none" w:sz="0" w:space="0" w:color="auto"/>
                <w:bottom w:val="none" w:sz="0" w:space="0" w:color="auto"/>
                <w:right w:val="none" w:sz="0" w:space="0" w:color="auto"/>
              </w:divBdr>
              <w:divsChild>
                <w:div w:id="93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9242">
          <w:marLeft w:val="0"/>
          <w:marRight w:val="0"/>
          <w:marTop w:val="0"/>
          <w:marBottom w:val="0"/>
          <w:divBdr>
            <w:top w:val="none" w:sz="0" w:space="0" w:color="auto"/>
            <w:left w:val="none" w:sz="0" w:space="0" w:color="auto"/>
            <w:bottom w:val="none" w:sz="0" w:space="0" w:color="auto"/>
            <w:right w:val="none" w:sz="0" w:space="0" w:color="auto"/>
          </w:divBdr>
          <w:divsChild>
            <w:div w:id="861362408">
              <w:marLeft w:val="0"/>
              <w:marRight w:val="0"/>
              <w:marTop w:val="0"/>
              <w:marBottom w:val="0"/>
              <w:divBdr>
                <w:top w:val="none" w:sz="0" w:space="0" w:color="auto"/>
                <w:left w:val="none" w:sz="0" w:space="0" w:color="auto"/>
                <w:bottom w:val="none" w:sz="0" w:space="0" w:color="auto"/>
                <w:right w:val="none" w:sz="0" w:space="0" w:color="auto"/>
              </w:divBdr>
            </w:div>
            <w:div w:id="927470328">
              <w:marLeft w:val="0"/>
              <w:marRight w:val="0"/>
              <w:marTop w:val="0"/>
              <w:marBottom w:val="0"/>
              <w:divBdr>
                <w:top w:val="none" w:sz="0" w:space="0" w:color="auto"/>
                <w:left w:val="none" w:sz="0" w:space="0" w:color="auto"/>
                <w:bottom w:val="none" w:sz="0" w:space="0" w:color="auto"/>
                <w:right w:val="none" w:sz="0" w:space="0" w:color="auto"/>
              </w:divBdr>
              <w:divsChild>
                <w:div w:id="19072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3150">
          <w:marLeft w:val="0"/>
          <w:marRight w:val="0"/>
          <w:marTop w:val="0"/>
          <w:marBottom w:val="0"/>
          <w:divBdr>
            <w:top w:val="none" w:sz="0" w:space="0" w:color="auto"/>
            <w:left w:val="none" w:sz="0" w:space="0" w:color="auto"/>
            <w:bottom w:val="none" w:sz="0" w:space="0" w:color="auto"/>
            <w:right w:val="none" w:sz="0" w:space="0" w:color="auto"/>
          </w:divBdr>
          <w:divsChild>
            <w:div w:id="250895632">
              <w:marLeft w:val="0"/>
              <w:marRight w:val="0"/>
              <w:marTop w:val="0"/>
              <w:marBottom w:val="0"/>
              <w:divBdr>
                <w:top w:val="none" w:sz="0" w:space="0" w:color="auto"/>
                <w:left w:val="none" w:sz="0" w:space="0" w:color="auto"/>
                <w:bottom w:val="none" w:sz="0" w:space="0" w:color="auto"/>
                <w:right w:val="none" w:sz="0" w:space="0" w:color="auto"/>
              </w:divBdr>
              <w:divsChild>
                <w:div w:id="626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329">
          <w:marLeft w:val="0"/>
          <w:marRight w:val="0"/>
          <w:marTop w:val="0"/>
          <w:marBottom w:val="0"/>
          <w:divBdr>
            <w:top w:val="none" w:sz="0" w:space="0" w:color="auto"/>
            <w:left w:val="none" w:sz="0" w:space="0" w:color="auto"/>
            <w:bottom w:val="none" w:sz="0" w:space="0" w:color="auto"/>
            <w:right w:val="none" w:sz="0" w:space="0" w:color="auto"/>
          </w:divBdr>
          <w:divsChild>
            <w:div w:id="1137650527">
              <w:marLeft w:val="0"/>
              <w:marRight w:val="0"/>
              <w:marTop w:val="0"/>
              <w:marBottom w:val="0"/>
              <w:divBdr>
                <w:top w:val="none" w:sz="0" w:space="0" w:color="auto"/>
                <w:left w:val="none" w:sz="0" w:space="0" w:color="auto"/>
                <w:bottom w:val="none" w:sz="0" w:space="0" w:color="auto"/>
                <w:right w:val="none" w:sz="0" w:space="0" w:color="auto"/>
              </w:divBdr>
              <w:divsChild>
                <w:div w:id="1862090585">
                  <w:marLeft w:val="0"/>
                  <w:marRight w:val="0"/>
                  <w:marTop w:val="0"/>
                  <w:marBottom w:val="0"/>
                  <w:divBdr>
                    <w:top w:val="none" w:sz="0" w:space="0" w:color="auto"/>
                    <w:left w:val="none" w:sz="0" w:space="0" w:color="auto"/>
                    <w:bottom w:val="none" w:sz="0" w:space="0" w:color="auto"/>
                    <w:right w:val="none" w:sz="0" w:space="0" w:color="auto"/>
                  </w:divBdr>
                </w:div>
              </w:divsChild>
            </w:div>
            <w:div w:id="2095932552">
              <w:marLeft w:val="0"/>
              <w:marRight w:val="0"/>
              <w:marTop w:val="0"/>
              <w:marBottom w:val="0"/>
              <w:divBdr>
                <w:top w:val="none" w:sz="0" w:space="0" w:color="auto"/>
                <w:left w:val="none" w:sz="0" w:space="0" w:color="auto"/>
                <w:bottom w:val="none" w:sz="0" w:space="0" w:color="auto"/>
                <w:right w:val="none" w:sz="0" w:space="0" w:color="auto"/>
              </w:divBdr>
            </w:div>
          </w:divsChild>
        </w:div>
        <w:div w:id="1884631242">
          <w:marLeft w:val="0"/>
          <w:marRight w:val="0"/>
          <w:marTop w:val="0"/>
          <w:marBottom w:val="0"/>
          <w:divBdr>
            <w:top w:val="none" w:sz="0" w:space="0" w:color="auto"/>
            <w:left w:val="none" w:sz="0" w:space="0" w:color="auto"/>
            <w:bottom w:val="none" w:sz="0" w:space="0" w:color="auto"/>
            <w:right w:val="none" w:sz="0" w:space="0" w:color="auto"/>
          </w:divBdr>
          <w:divsChild>
            <w:div w:id="274363149">
              <w:marLeft w:val="0"/>
              <w:marRight w:val="0"/>
              <w:marTop w:val="0"/>
              <w:marBottom w:val="0"/>
              <w:divBdr>
                <w:top w:val="none" w:sz="0" w:space="0" w:color="auto"/>
                <w:left w:val="none" w:sz="0" w:space="0" w:color="auto"/>
                <w:bottom w:val="none" w:sz="0" w:space="0" w:color="auto"/>
                <w:right w:val="none" w:sz="0" w:space="0" w:color="auto"/>
              </w:divBdr>
              <w:divsChild>
                <w:div w:id="14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839">
          <w:marLeft w:val="0"/>
          <w:marRight w:val="0"/>
          <w:marTop w:val="0"/>
          <w:marBottom w:val="0"/>
          <w:divBdr>
            <w:top w:val="none" w:sz="0" w:space="0" w:color="auto"/>
            <w:left w:val="none" w:sz="0" w:space="0" w:color="auto"/>
            <w:bottom w:val="none" w:sz="0" w:space="0" w:color="auto"/>
            <w:right w:val="none" w:sz="0" w:space="0" w:color="auto"/>
          </w:divBdr>
          <w:divsChild>
            <w:div w:id="1817608187">
              <w:marLeft w:val="0"/>
              <w:marRight w:val="0"/>
              <w:marTop w:val="0"/>
              <w:marBottom w:val="0"/>
              <w:divBdr>
                <w:top w:val="none" w:sz="0" w:space="0" w:color="auto"/>
                <w:left w:val="none" w:sz="0" w:space="0" w:color="auto"/>
                <w:bottom w:val="none" w:sz="0" w:space="0" w:color="auto"/>
                <w:right w:val="none" w:sz="0" w:space="0" w:color="auto"/>
              </w:divBdr>
              <w:divsChild>
                <w:div w:id="553465879">
                  <w:marLeft w:val="0"/>
                  <w:marRight w:val="0"/>
                  <w:marTop w:val="0"/>
                  <w:marBottom w:val="0"/>
                  <w:divBdr>
                    <w:top w:val="none" w:sz="0" w:space="0" w:color="auto"/>
                    <w:left w:val="none" w:sz="0" w:space="0" w:color="auto"/>
                    <w:bottom w:val="none" w:sz="0" w:space="0" w:color="auto"/>
                    <w:right w:val="none" w:sz="0" w:space="0" w:color="auto"/>
                  </w:divBdr>
                </w:div>
              </w:divsChild>
            </w:div>
            <w:div w:id="2133478415">
              <w:marLeft w:val="0"/>
              <w:marRight w:val="0"/>
              <w:marTop w:val="0"/>
              <w:marBottom w:val="0"/>
              <w:divBdr>
                <w:top w:val="none" w:sz="0" w:space="0" w:color="auto"/>
                <w:left w:val="none" w:sz="0" w:space="0" w:color="auto"/>
                <w:bottom w:val="none" w:sz="0" w:space="0" w:color="auto"/>
                <w:right w:val="none" w:sz="0" w:space="0" w:color="auto"/>
              </w:divBdr>
            </w:div>
          </w:divsChild>
        </w:div>
        <w:div w:id="2062705013">
          <w:marLeft w:val="0"/>
          <w:marRight w:val="0"/>
          <w:marTop w:val="0"/>
          <w:marBottom w:val="0"/>
          <w:divBdr>
            <w:top w:val="none" w:sz="0" w:space="0" w:color="auto"/>
            <w:left w:val="none" w:sz="0" w:space="0" w:color="auto"/>
            <w:bottom w:val="none" w:sz="0" w:space="0" w:color="auto"/>
            <w:right w:val="none" w:sz="0" w:space="0" w:color="auto"/>
          </w:divBdr>
          <w:divsChild>
            <w:div w:id="1050497370">
              <w:marLeft w:val="0"/>
              <w:marRight w:val="0"/>
              <w:marTop w:val="0"/>
              <w:marBottom w:val="0"/>
              <w:divBdr>
                <w:top w:val="none" w:sz="0" w:space="0" w:color="auto"/>
                <w:left w:val="none" w:sz="0" w:space="0" w:color="auto"/>
                <w:bottom w:val="none" w:sz="0" w:space="0" w:color="auto"/>
                <w:right w:val="none" w:sz="0" w:space="0" w:color="auto"/>
              </w:divBdr>
            </w:div>
            <w:div w:id="1905791466">
              <w:marLeft w:val="0"/>
              <w:marRight w:val="0"/>
              <w:marTop w:val="0"/>
              <w:marBottom w:val="0"/>
              <w:divBdr>
                <w:top w:val="none" w:sz="0" w:space="0" w:color="auto"/>
                <w:left w:val="none" w:sz="0" w:space="0" w:color="auto"/>
                <w:bottom w:val="none" w:sz="0" w:space="0" w:color="auto"/>
                <w:right w:val="none" w:sz="0" w:space="0" w:color="auto"/>
              </w:divBdr>
              <w:divsChild>
                <w:div w:id="1245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99888-E345-40EC-A760-D98655692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3347</Words>
  <Characters>19081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22384</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Сергей</cp:lastModifiedBy>
  <cp:revision>5</cp:revision>
  <cp:lastPrinted>2024-02-05T12:34:00Z</cp:lastPrinted>
  <dcterms:created xsi:type="dcterms:W3CDTF">2026-08-13T08:56:00Z</dcterms:created>
  <dcterms:modified xsi:type="dcterms:W3CDTF">2026-08-13T10:22:00Z</dcterms:modified>
</cp:coreProperties>
</file>