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000D0C" w:rsidRDefault="003F53DE" w:rsidP="00AE7117">
      <w:pPr>
        <w:widowControl w:val="0"/>
        <w:ind w:firstLine="0"/>
        <w:contextualSpacing/>
        <w:jc w:val="center"/>
        <w:rPr>
          <w:rFonts w:eastAsia="Courier New" w:cs="Times New Roman"/>
          <w:b/>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954B99">
        <w:rPr>
          <w:rFonts w:eastAsia="Courier New" w:cs="Times New Roman"/>
          <w:b/>
          <w:sz w:val="24"/>
          <w:szCs w:val="24"/>
          <w:lang w:eastAsia="ru-RU"/>
        </w:rPr>
        <w:t xml:space="preserve">поставку </w:t>
      </w:r>
      <w:r w:rsidR="007061CE">
        <w:rPr>
          <w:rFonts w:eastAsia="Courier New" w:cs="Times New Roman"/>
          <w:b/>
          <w:sz w:val="24"/>
          <w:szCs w:val="24"/>
          <w:lang w:eastAsia="ru-RU"/>
        </w:rPr>
        <w:t>сетки овощной 50х80</w:t>
      </w:r>
    </w:p>
    <w:p w:rsidR="00BE18F6" w:rsidRPr="00CC0CAD" w:rsidRDefault="00BE18F6"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BE18F6" w:rsidP="007061CE">
            <w:pPr>
              <w:widowControl w:val="0"/>
              <w:ind w:firstLine="0"/>
              <w:contextualSpacing/>
              <w:rPr>
                <w:rFonts w:eastAsia="Courier New" w:cs="Times New Roman"/>
                <w:sz w:val="24"/>
                <w:szCs w:val="24"/>
                <w:lang w:eastAsia="ru-RU"/>
              </w:rPr>
            </w:pPr>
            <w:r w:rsidRPr="00BE18F6">
              <w:rPr>
                <w:rFonts w:eastAsia="Courier New" w:cs="Times New Roman"/>
                <w:sz w:val="24"/>
                <w:szCs w:val="24"/>
                <w:lang w:eastAsia="ru-RU"/>
              </w:rPr>
              <w:t xml:space="preserve">Поставка </w:t>
            </w:r>
            <w:r w:rsidR="007061CE">
              <w:rPr>
                <w:rFonts w:eastAsia="Courier New" w:cs="Times New Roman"/>
                <w:sz w:val="24"/>
                <w:szCs w:val="24"/>
                <w:lang w:eastAsia="ru-RU"/>
              </w:rPr>
              <w:t>сеток овощных 50х80</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D76A39" w:rsidRPr="00D76A39" w:rsidRDefault="007061CE" w:rsidP="00D76A39">
            <w:pPr>
              <w:pStyle w:val="afc"/>
              <w:numPr>
                <w:ilvl w:val="0"/>
                <w:numId w:val="3"/>
              </w:numPr>
              <w:contextualSpacing/>
              <w:rPr>
                <w:color w:val="000000"/>
              </w:rPr>
            </w:pPr>
            <w:r>
              <w:rPr>
                <w:b/>
                <w:bCs/>
              </w:rPr>
              <w:t>Сетка овощная 50х80 желтая</w:t>
            </w:r>
          </w:p>
          <w:p w:rsidR="005A5D65" w:rsidRPr="00D76A39" w:rsidRDefault="005A5D65" w:rsidP="00D76A39">
            <w:pPr>
              <w:ind w:left="474" w:firstLine="0"/>
              <w:contextualSpacing/>
              <w:rPr>
                <w:color w:val="000000"/>
                <w:sz w:val="24"/>
                <w:szCs w:val="24"/>
              </w:rPr>
            </w:pPr>
            <w:r w:rsidRPr="00D76A39">
              <w:rPr>
                <w:color w:val="000000"/>
                <w:sz w:val="24"/>
                <w:szCs w:val="24"/>
              </w:rPr>
              <w:t>ОКПД</w:t>
            </w:r>
            <w:proofErr w:type="gramStart"/>
            <w:r w:rsidRPr="00D76A39">
              <w:rPr>
                <w:color w:val="000000"/>
                <w:sz w:val="24"/>
                <w:szCs w:val="24"/>
              </w:rPr>
              <w:t>2</w:t>
            </w:r>
            <w:proofErr w:type="gramEnd"/>
            <w:r w:rsidRPr="00D76A39">
              <w:rPr>
                <w:color w:val="000000"/>
                <w:sz w:val="24"/>
                <w:szCs w:val="24"/>
              </w:rPr>
              <w:t xml:space="preserve">: </w:t>
            </w:r>
            <w:r w:rsidR="007061CE" w:rsidRPr="007061CE">
              <w:rPr>
                <w:sz w:val="24"/>
                <w:szCs w:val="24"/>
              </w:rPr>
              <w:t>17.29.19.190</w:t>
            </w:r>
          </w:p>
          <w:p w:rsidR="005A5D65" w:rsidRPr="00D76A39" w:rsidRDefault="005A5D65" w:rsidP="00A52930">
            <w:pPr>
              <w:ind w:left="256" w:firstLine="0"/>
              <w:contextualSpacing/>
              <w:rPr>
                <w:rFonts w:eastAsia="Times New Roman"/>
                <w:color w:val="000000"/>
                <w:sz w:val="24"/>
                <w:szCs w:val="24"/>
                <w:lang w:eastAsia="ru-RU"/>
              </w:rPr>
            </w:pPr>
            <w:r w:rsidRPr="00D76A39">
              <w:rPr>
                <w:rFonts w:eastAsia="Times New Roman"/>
                <w:color w:val="000000"/>
                <w:sz w:val="24"/>
                <w:szCs w:val="24"/>
                <w:lang w:eastAsia="ru-RU"/>
              </w:rPr>
              <w:t xml:space="preserve">КТРУ - </w:t>
            </w:r>
            <w:r w:rsidR="00FA084A" w:rsidRPr="00D76A39">
              <w:rPr>
                <w:rFonts w:eastAsia="Times New Roman"/>
                <w:bCs/>
                <w:kern w:val="36"/>
                <w:sz w:val="24"/>
                <w:szCs w:val="24"/>
                <w:lang w:eastAsia="ru-RU"/>
              </w:rPr>
              <w:t>отсутствует</w:t>
            </w:r>
          </w:p>
          <w:p w:rsidR="005A5D65" w:rsidRPr="00D76A39" w:rsidRDefault="005A5D65" w:rsidP="00A52930">
            <w:pPr>
              <w:ind w:left="256" w:firstLine="0"/>
              <w:contextualSpacing/>
              <w:rPr>
                <w:rFonts w:eastAsia="Times New Roman"/>
                <w:b/>
                <w:sz w:val="24"/>
                <w:szCs w:val="24"/>
                <w:lang w:eastAsia="ru-RU"/>
              </w:rPr>
            </w:pPr>
            <w:r w:rsidRPr="00D76A39">
              <w:rPr>
                <w:rFonts w:eastAsia="Times New Roman"/>
                <w:b/>
                <w:sz w:val="24"/>
                <w:szCs w:val="24"/>
                <w:lang w:eastAsia="ru-RU"/>
              </w:rPr>
              <w:t xml:space="preserve">В количестве: </w:t>
            </w:r>
            <w:r w:rsidR="007061CE">
              <w:rPr>
                <w:rFonts w:eastAsia="Times New Roman"/>
                <w:b/>
                <w:sz w:val="24"/>
                <w:szCs w:val="24"/>
                <w:lang w:eastAsia="ru-RU"/>
              </w:rPr>
              <w:t>8000</w:t>
            </w:r>
            <w:r w:rsidR="00BE18F6" w:rsidRPr="00D76A39">
              <w:rPr>
                <w:rFonts w:eastAsia="Times New Roman"/>
                <w:b/>
                <w:sz w:val="24"/>
                <w:szCs w:val="24"/>
                <w:lang w:eastAsia="ru-RU"/>
              </w:rPr>
              <w:t xml:space="preserve"> шт</w:t>
            </w:r>
            <w:r w:rsidRPr="00D76A39">
              <w:rPr>
                <w:rFonts w:eastAsia="Times New Roman"/>
                <w:b/>
                <w:sz w:val="24"/>
                <w:szCs w:val="24"/>
                <w:lang w:eastAsia="ru-RU"/>
              </w:rPr>
              <w:t>.</w:t>
            </w:r>
          </w:p>
          <w:p w:rsidR="00A52930" w:rsidRPr="00D76A39" w:rsidRDefault="00A52930" w:rsidP="00A52930">
            <w:pPr>
              <w:ind w:left="256" w:firstLine="0"/>
              <w:contextualSpacing/>
              <w:rPr>
                <w:rFonts w:eastAsia="Times New Roman"/>
                <w:sz w:val="24"/>
                <w:szCs w:val="24"/>
              </w:rPr>
            </w:pPr>
            <w:r w:rsidRPr="00D76A39">
              <w:rPr>
                <w:rFonts w:eastAsia="Times New Roman"/>
                <w:sz w:val="24"/>
                <w:szCs w:val="24"/>
              </w:rPr>
              <w:t>Поставщик № 1 (</w:t>
            </w:r>
            <w:proofErr w:type="gramStart"/>
            <w:r w:rsidR="00BE18F6" w:rsidRPr="00D76A39">
              <w:rPr>
                <w:rFonts w:eastAsia="Times New Roman"/>
                <w:sz w:val="24"/>
                <w:szCs w:val="24"/>
              </w:rPr>
              <w:t>Исх. № б</w:t>
            </w:r>
            <w:proofErr w:type="gramEnd"/>
            <w:r w:rsidR="00BE18F6" w:rsidRPr="00D76A39">
              <w:rPr>
                <w:rFonts w:eastAsia="Times New Roman"/>
                <w:sz w:val="24"/>
                <w:szCs w:val="24"/>
              </w:rPr>
              <w:t xml:space="preserve">/н от </w:t>
            </w:r>
            <w:r w:rsidR="007061CE">
              <w:rPr>
                <w:rFonts w:eastAsia="Times New Roman"/>
                <w:sz w:val="24"/>
                <w:szCs w:val="24"/>
              </w:rPr>
              <w:t>1</w:t>
            </w:r>
            <w:r w:rsidR="00BE18F6" w:rsidRPr="00D76A39">
              <w:rPr>
                <w:rFonts w:eastAsia="Times New Roman"/>
                <w:sz w:val="24"/>
                <w:szCs w:val="24"/>
              </w:rPr>
              <w:t>6.07.2026</w:t>
            </w:r>
            <w:r w:rsidRPr="00D76A39">
              <w:rPr>
                <w:rFonts w:eastAsia="Times New Roman"/>
                <w:sz w:val="24"/>
                <w:szCs w:val="24"/>
              </w:rPr>
              <w:t xml:space="preserve">) – </w:t>
            </w:r>
            <w:r w:rsidR="007061CE">
              <w:rPr>
                <w:rFonts w:eastAsia="Times New Roman"/>
                <w:sz w:val="24"/>
                <w:szCs w:val="24"/>
              </w:rPr>
              <w:t>9</w:t>
            </w:r>
            <w:r w:rsidRPr="00D76A39">
              <w:rPr>
                <w:rFonts w:eastAsia="Times New Roman"/>
                <w:sz w:val="24"/>
                <w:szCs w:val="24"/>
              </w:rPr>
              <w:t>,</w:t>
            </w:r>
            <w:r w:rsidR="007061CE">
              <w:rPr>
                <w:rFonts w:eastAsia="Times New Roman"/>
                <w:sz w:val="24"/>
                <w:szCs w:val="24"/>
              </w:rPr>
              <w:t>5</w:t>
            </w:r>
            <w:r w:rsidRPr="00D76A39">
              <w:rPr>
                <w:rFonts w:eastAsia="Times New Roman"/>
                <w:sz w:val="24"/>
                <w:szCs w:val="24"/>
              </w:rPr>
              <w:t>0 руб./</w:t>
            </w:r>
            <w:r w:rsidR="00BE18F6" w:rsidRPr="00D76A39">
              <w:rPr>
                <w:rFonts w:eastAsia="Times New Roman"/>
                <w:sz w:val="24"/>
                <w:szCs w:val="24"/>
              </w:rPr>
              <w:t>шт</w:t>
            </w:r>
            <w:r w:rsidRPr="00D76A39">
              <w:rPr>
                <w:rFonts w:eastAsia="Times New Roman"/>
                <w:sz w:val="24"/>
                <w:szCs w:val="24"/>
              </w:rPr>
              <w:t>.</w:t>
            </w:r>
          </w:p>
          <w:p w:rsidR="00A52930" w:rsidRPr="00D76A39" w:rsidRDefault="00A52930" w:rsidP="00A52930">
            <w:pPr>
              <w:ind w:left="256" w:firstLine="0"/>
              <w:contextualSpacing/>
              <w:rPr>
                <w:rFonts w:eastAsia="Times New Roman"/>
                <w:sz w:val="24"/>
                <w:szCs w:val="24"/>
              </w:rPr>
            </w:pPr>
            <w:r w:rsidRPr="00D76A39">
              <w:rPr>
                <w:rFonts w:eastAsia="Times New Roman"/>
                <w:sz w:val="24"/>
                <w:szCs w:val="24"/>
              </w:rPr>
              <w:t>Поставщик № 2 (</w:t>
            </w:r>
            <w:proofErr w:type="gramStart"/>
            <w:r w:rsidR="00BE18F6" w:rsidRPr="00D76A39">
              <w:rPr>
                <w:rFonts w:eastAsia="Times New Roman"/>
                <w:sz w:val="24"/>
                <w:szCs w:val="24"/>
              </w:rPr>
              <w:t>Исх. № б</w:t>
            </w:r>
            <w:proofErr w:type="gramEnd"/>
            <w:r w:rsidR="00BE18F6" w:rsidRPr="00D76A39">
              <w:rPr>
                <w:rFonts w:eastAsia="Times New Roman"/>
                <w:sz w:val="24"/>
                <w:szCs w:val="24"/>
              </w:rPr>
              <w:t xml:space="preserve">/н от </w:t>
            </w:r>
            <w:r w:rsidR="007061CE">
              <w:rPr>
                <w:rFonts w:eastAsia="Times New Roman"/>
                <w:sz w:val="24"/>
                <w:szCs w:val="24"/>
              </w:rPr>
              <w:t>1</w:t>
            </w:r>
            <w:r w:rsidR="00BE18F6" w:rsidRPr="00D76A39">
              <w:rPr>
                <w:rFonts w:eastAsia="Times New Roman"/>
                <w:sz w:val="24"/>
                <w:szCs w:val="24"/>
              </w:rPr>
              <w:t>6.07.2026</w:t>
            </w:r>
            <w:r w:rsidRPr="00D76A39">
              <w:rPr>
                <w:rFonts w:eastAsia="Times New Roman"/>
                <w:sz w:val="24"/>
                <w:szCs w:val="24"/>
              </w:rPr>
              <w:t xml:space="preserve">) – </w:t>
            </w:r>
            <w:r w:rsidR="007061CE">
              <w:rPr>
                <w:rFonts w:eastAsia="Times New Roman"/>
                <w:sz w:val="24"/>
                <w:szCs w:val="24"/>
              </w:rPr>
              <w:t>12</w:t>
            </w:r>
            <w:r w:rsidRPr="00D76A39">
              <w:rPr>
                <w:rFonts w:eastAsia="Times New Roman"/>
                <w:sz w:val="24"/>
                <w:szCs w:val="24"/>
              </w:rPr>
              <w:t>,</w:t>
            </w:r>
            <w:r w:rsidR="007061CE">
              <w:rPr>
                <w:rFonts w:eastAsia="Times New Roman"/>
                <w:sz w:val="24"/>
                <w:szCs w:val="24"/>
              </w:rPr>
              <w:t>12</w:t>
            </w:r>
            <w:r w:rsidRPr="00D76A39">
              <w:rPr>
                <w:rFonts w:eastAsia="Times New Roman"/>
                <w:sz w:val="24"/>
                <w:szCs w:val="24"/>
              </w:rPr>
              <w:t xml:space="preserve"> руб./</w:t>
            </w:r>
            <w:r w:rsidR="00BE18F6" w:rsidRPr="00D76A39">
              <w:rPr>
                <w:rFonts w:eastAsia="Times New Roman"/>
                <w:sz w:val="24"/>
                <w:szCs w:val="24"/>
              </w:rPr>
              <w:t>шт</w:t>
            </w:r>
            <w:r w:rsidRPr="00D76A39">
              <w:rPr>
                <w:rFonts w:eastAsia="Times New Roman"/>
                <w:sz w:val="24"/>
                <w:szCs w:val="24"/>
              </w:rPr>
              <w:t>.</w:t>
            </w:r>
          </w:p>
          <w:p w:rsidR="00A52930" w:rsidRPr="00D76A39" w:rsidRDefault="00A52930" w:rsidP="00A52930">
            <w:pPr>
              <w:ind w:left="256" w:firstLine="0"/>
              <w:contextualSpacing/>
              <w:rPr>
                <w:rFonts w:eastAsia="Times New Roman"/>
                <w:sz w:val="24"/>
                <w:szCs w:val="24"/>
              </w:rPr>
            </w:pPr>
            <w:r w:rsidRPr="00D76A39">
              <w:rPr>
                <w:rFonts w:eastAsia="Times New Roman"/>
                <w:sz w:val="24"/>
                <w:szCs w:val="24"/>
              </w:rPr>
              <w:t>Поставщик № 3 (</w:t>
            </w:r>
            <w:proofErr w:type="gramStart"/>
            <w:r w:rsidR="00BE18F6" w:rsidRPr="00D76A39">
              <w:rPr>
                <w:rFonts w:eastAsia="Times New Roman"/>
                <w:sz w:val="24"/>
                <w:szCs w:val="24"/>
              </w:rPr>
              <w:t>Исх. № б</w:t>
            </w:r>
            <w:proofErr w:type="gramEnd"/>
            <w:r w:rsidR="00BE18F6" w:rsidRPr="00D76A39">
              <w:rPr>
                <w:rFonts w:eastAsia="Times New Roman"/>
                <w:sz w:val="24"/>
                <w:szCs w:val="24"/>
              </w:rPr>
              <w:t xml:space="preserve">/н от </w:t>
            </w:r>
            <w:r w:rsidR="007061CE">
              <w:rPr>
                <w:rFonts w:eastAsia="Times New Roman"/>
                <w:sz w:val="24"/>
                <w:szCs w:val="24"/>
              </w:rPr>
              <w:t>1</w:t>
            </w:r>
            <w:r w:rsidR="00BE18F6" w:rsidRPr="00D76A39">
              <w:rPr>
                <w:rFonts w:eastAsia="Times New Roman"/>
                <w:sz w:val="24"/>
                <w:szCs w:val="24"/>
              </w:rPr>
              <w:t>6.07.2026</w:t>
            </w:r>
            <w:r w:rsidRPr="00D76A39">
              <w:rPr>
                <w:rFonts w:eastAsia="Times New Roman"/>
                <w:sz w:val="24"/>
                <w:szCs w:val="24"/>
              </w:rPr>
              <w:t xml:space="preserve">) – </w:t>
            </w:r>
            <w:r w:rsidR="007061CE">
              <w:rPr>
                <w:rFonts w:eastAsia="Times New Roman"/>
                <w:sz w:val="24"/>
                <w:szCs w:val="24"/>
              </w:rPr>
              <w:t>12</w:t>
            </w:r>
            <w:r w:rsidRPr="00D76A39">
              <w:rPr>
                <w:rFonts w:eastAsia="Times New Roman"/>
                <w:sz w:val="24"/>
                <w:szCs w:val="24"/>
              </w:rPr>
              <w:t>,</w:t>
            </w:r>
            <w:r w:rsidR="007061CE">
              <w:rPr>
                <w:rFonts w:eastAsia="Times New Roman"/>
                <w:sz w:val="24"/>
                <w:szCs w:val="24"/>
              </w:rPr>
              <w:t>15</w:t>
            </w:r>
            <w:r w:rsidRPr="00D76A39">
              <w:rPr>
                <w:rFonts w:eastAsia="Times New Roman"/>
                <w:sz w:val="24"/>
                <w:szCs w:val="24"/>
              </w:rPr>
              <w:t xml:space="preserve"> руб./</w:t>
            </w:r>
            <w:r w:rsidR="00BE18F6" w:rsidRPr="00D76A39">
              <w:rPr>
                <w:rFonts w:eastAsia="Times New Roman"/>
                <w:sz w:val="24"/>
                <w:szCs w:val="24"/>
              </w:rPr>
              <w:t>шт</w:t>
            </w:r>
            <w:r w:rsidRPr="00D76A39">
              <w:rPr>
                <w:rFonts w:eastAsia="Times New Roman"/>
                <w:sz w:val="24"/>
                <w:szCs w:val="24"/>
              </w:rPr>
              <w:t>.</w:t>
            </w:r>
          </w:p>
          <w:p w:rsidR="00A52930" w:rsidRPr="00D76A39" w:rsidRDefault="00A52930" w:rsidP="00A52930">
            <w:pPr>
              <w:ind w:left="256" w:firstLine="0"/>
              <w:contextualSpacing/>
              <w:rPr>
                <w:rFonts w:eastAsia="Times New Roman"/>
                <w:sz w:val="24"/>
                <w:szCs w:val="24"/>
              </w:rPr>
            </w:pPr>
            <w:r w:rsidRPr="00D76A39">
              <w:rPr>
                <w:rFonts w:eastAsia="Times New Roman"/>
                <w:sz w:val="24"/>
                <w:szCs w:val="24"/>
              </w:rPr>
              <w:t xml:space="preserve">НМЦК = </w:t>
            </w:r>
            <w:r w:rsidR="007061CE">
              <w:rPr>
                <w:rFonts w:eastAsia="Times New Roman"/>
                <w:sz w:val="24"/>
                <w:szCs w:val="24"/>
              </w:rPr>
              <w:t>8000</w:t>
            </w:r>
            <w:r w:rsidRPr="00D76A39">
              <w:rPr>
                <w:rFonts w:eastAsia="Times New Roman"/>
                <w:sz w:val="24"/>
                <w:szCs w:val="24"/>
              </w:rPr>
              <w:t xml:space="preserve"> × </w:t>
            </w:r>
            <w:r w:rsidR="007061CE">
              <w:rPr>
                <w:rFonts w:eastAsia="Times New Roman"/>
                <w:sz w:val="24"/>
                <w:szCs w:val="24"/>
              </w:rPr>
              <w:t>9</w:t>
            </w:r>
            <w:r w:rsidRPr="00D76A39">
              <w:rPr>
                <w:rFonts w:eastAsia="Times New Roman"/>
                <w:sz w:val="24"/>
                <w:szCs w:val="24"/>
              </w:rPr>
              <w:t>,</w:t>
            </w:r>
            <w:r w:rsidR="007061CE">
              <w:rPr>
                <w:rFonts w:eastAsia="Times New Roman"/>
                <w:sz w:val="24"/>
                <w:szCs w:val="24"/>
              </w:rPr>
              <w:t>5</w:t>
            </w:r>
            <w:r w:rsidRPr="00D76A39">
              <w:rPr>
                <w:rFonts w:eastAsia="Times New Roman"/>
                <w:sz w:val="24"/>
                <w:szCs w:val="24"/>
              </w:rPr>
              <w:t xml:space="preserve">0 = </w:t>
            </w:r>
            <w:r w:rsidR="007061CE">
              <w:rPr>
                <w:rFonts w:eastAsia="Times New Roman"/>
                <w:sz w:val="24"/>
                <w:szCs w:val="24"/>
              </w:rPr>
              <w:t>76000</w:t>
            </w:r>
            <w:r w:rsidRPr="00D76A39">
              <w:rPr>
                <w:rFonts w:eastAsia="Times New Roman"/>
                <w:sz w:val="24"/>
                <w:szCs w:val="24"/>
              </w:rPr>
              <w:t>,00 рублей</w:t>
            </w:r>
          </w:p>
          <w:p w:rsidR="00A52930" w:rsidRPr="00A52930" w:rsidRDefault="00A52930" w:rsidP="00A52930">
            <w:pPr>
              <w:ind w:left="256" w:firstLine="0"/>
              <w:contextualSpacing/>
              <w:rPr>
                <w:rFonts w:eastAsia="Times New Roman"/>
                <w:b/>
                <w:sz w:val="24"/>
                <w:szCs w:val="24"/>
              </w:rPr>
            </w:pPr>
          </w:p>
          <w:p w:rsidR="00007883" w:rsidRPr="001E5A99" w:rsidRDefault="00AE7A46" w:rsidP="007061CE">
            <w:pPr>
              <w:ind w:left="114" w:firstLine="0"/>
              <w:contextualSpacing/>
              <w:rPr>
                <w:b/>
                <w:sz w:val="24"/>
                <w:szCs w:val="24"/>
              </w:rPr>
            </w:pPr>
            <w:r>
              <w:rPr>
                <w:rFonts w:eastAsia="Times New Roman"/>
                <w:b/>
                <w:sz w:val="24"/>
                <w:szCs w:val="24"/>
              </w:rPr>
              <w:t>НМЦК=</w:t>
            </w:r>
            <w:r w:rsidR="007061CE">
              <w:rPr>
                <w:rFonts w:eastAsia="Times New Roman"/>
                <w:b/>
                <w:sz w:val="24"/>
                <w:szCs w:val="24"/>
              </w:rPr>
              <w:t xml:space="preserve"> 76000</w:t>
            </w:r>
            <w:r w:rsidR="00A52930">
              <w:rPr>
                <w:rFonts w:eastAsia="Times New Roman"/>
                <w:b/>
                <w:sz w:val="24"/>
                <w:szCs w:val="24"/>
              </w:rPr>
              <w:t>,00</w:t>
            </w:r>
            <w:r w:rsidR="005A5D65" w:rsidRPr="00365881">
              <w:rPr>
                <w:rFonts w:eastAsia="Times New Roman"/>
                <w:b/>
                <w:sz w:val="24"/>
                <w:szCs w:val="24"/>
              </w:rPr>
              <w:t xml:space="preserve"> руб</w:t>
            </w:r>
            <w:r>
              <w:rPr>
                <w:rFonts w:eastAsia="Times New Roman"/>
                <w:b/>
                <w:sz w:val="24"/>
                <w:szCs w:val="24"/>
              </w:rPr>
              <w:t>.</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Так как контракт заключается, как с единственным поставщиком по п.4 ч.1, ст. 93 Федерального закона от 05.04.</w:t>
            </w:r>
            <w:bookmarkStart w:id="0" w:name="_GoBack"/>
            <w:bookmarkEnd w:id="0"/>
            <w:r w:rsidRPr="00CC0CAD">
              <w:rPr>
                <w:rFonts w:eastAsia="Times New Roman" w:cs="Times New Roman"/>
                <w:sz w:val="24"/>
                <w:szCs w:val="24"/>
                <w:lang w:eastAsia="ru-RU"/>
              </w:rPr>
              <w:t xml:space="preserve">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CC0CAD" w:rsidRDefault="003F53DE" w:rsidP="007061CE">
            <w:pPr>
              <w:widowControl w:val="0"/>
              <w:ind w:firstLine="0"/>
              <w:contextualSpacing/>
              <w:rPr>
                <w:rFonts w:eastAsia="Courier New" w:cs="Times New Roman"/>
                <w:b/>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7061CE">
              <w:rPr>
                <w:rFonts w:eastAsia="Courier New" w:cs="Times New Roman"/>
                <w:sz w:val="24"/>
                <w:szCs w:val="24"/>
                <w:lang w:eastAsia="ru-RU"/>
              </w:rPr>
              <w:t>76000</w:t>
            </w:r>
            <w:r w:rsidR="00A52930">
              <w:rPr>
                <w:rFonts w:eastAsia="Courier New" w:cs="Times New Roman"/>
                <w:sz w:val="24"/>
                <w:szCs w:val="24"/>
                <w:lang w:eastAsia="ru-RU"/>
              </w:rPr>
              <w:t>,00</w:t>
            </w:r>
            <w:r w:rsidR="009B0A74" w:rsidRPr="009B0A74">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7061CE">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7061CE">
              <w:rPr>
                <w:rFonts w:eastAsia="Courier New" w:cs="Times New Roman"/>
                <w:b/>
                <w:bCs/>
                <w:sz w:val="24"/>
                <w:szCs w:val="24"/>
                <w:lang w:eastAsia="ru-RU"/>
              </w:rPr>
              <w:t>1</w:t>
            </w:r>
            <w:r w:rsidR="00D76A39">
              <w:rPr>
                <w:rFonts w:eastAsia="Courier New" w:cs="Times New Roman"/>
                <w:b/>
                <w:bCs/>
                <w:sz w:val="24"/>
                <w:szCs w:val="24"/>
                <w:lang w:eastAsia="ru-RU"/>
              </w:rPr>
              <w:t>6</w:t>
            </w:r>
            <w:r w:rsidR="00FA084A">
              <w:rPr>
                <w:rFonts w:eastAsia="Courier New" w:cs="Times New Roman"/>
                <w:b/>
                <w:bCs/>
                <w:sz w:val="24"/>
                <w:szCs w:val="24"/>
                <w:lang w:eastAsia="ru-RU"/>
              </w:rPr>
              <w:t>.0</w:t>
            </w:r>
            <w:r w:rsidR="00D76A39">
              <w:rPr>
                <w:rFonts w:eastAsia="Courier New" w:cs="Times New Roman"/>
                <w:b/>
                <w:bCs/>
                <w:sz w:val="24"/>
                <w:szCs w:val="24"/>
                <w:lang w:eastAsia="ru-RU"/>
              </w:rPr>
              <w:t>7</w:t>
            </w:r>
            <w:r w:rsidR="0096528D">
              <w:rPr>
                <w:rFonts w:eastAsia="Courier New" w:cs="Times New Roman"/>
                <w:b/>
                <w:bCs/>
                <w:sz w:val="24"/>
                <w:szCs w:val="24"/>
                <w:lang w:eastAsia="ru-RU"/>
              </w:rPr>
              <w:t>.202</w:t>
            </w:r>
            <w:r w:rsidR="005A5D65">
              <w:rPr>
                <w:rFonts w:eastAsia="Courier New" w:cs="Times New Roman"/>
                <w:b/>
                <w:bCs/>
                <w:sz w:val="24"/>
                <w:szCs w:val="24"/>
                <w:lang w:eastAsia="ru-RU"/>
              </w:rPr>
              <w:t>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D76A39">
      <w:headerReference w:type="even" r:id="rId9"/>
      <w:headerReference w:type="default" r:id="rId10"/>
      <w:footerReference w:type="even" r:id="rId11"/>
      <w:type w:val="continuous"/>
      <w:pgSz w:w="11906" w:h="16838"/>
      <w:pgMar w:top="567"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F38" w:rsidRDefault="00927F38">
      <w:r>
        <w:separator/>
      </w:r>
    </w:p>
  </w:endnote>
  <w:endnote w:type="continuationSeparator" w:id="0">
    <w:p w:rsidR="00927F38" w:rsidRDefault="0092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F38" w:rsidRDefault="00927F38">
      <w:r>
        <w:separator/>
      </w:r>
    </w:p>
  </w:footnote>
  <w:footnote w:type="continuationSeparator" w:id="0">
    <w:p w:rsidR="00927F38" w:rsidRDefault="00927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D76A39">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E20B6"/>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061CE"/>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27F38"/>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8F6"/>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76A39"/>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6D8F30-860B-429D-A775-930E265B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1850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2</cp:revision>
  <cp:lastPrinted>2021-09-08T01:22:00Z</cp:lastPrinted>
  <dcterms:created xsi:type="dcterms:W3CDTF">2026-07-21T01:08:00Z</dcterms:created>
  <dcterms:modified xsi:type="dcterms:W3CDTF">2026-07-21T01:08:00Z</dcterms:modified>
</cp:coreProperties>
</file>