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B4E" w:rsidRDefault="002F3B4E" w:rsidP="002F3B4E">
      <w:pPr>
        <w:pStyle w:val="21"/>
        <w:widowControl w:val="0"/>
        <w:ind w:left="34" w:right="-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6350" distB="6350" distL="6985" distR="5715" simplePos="0" relativeHeight="251659264" behindDoc="0" locked="0" layoutInCell="1" allowOverlap="1" wp14:anchorId="388364CC" wp14:editId="23BEC532">
                <wp:simplePos x="0" y="0"/>
                <wp:positionH relativeFrom="column">
                  <wp:posOffset>3070225</wp:posOffset>
                </wp:positionH>
                <wp:positionV relativeFrom="paragraph">
                  <wp:posOffset>-332740</wp:posOffset>
                </wp:positionV>
                <wp:extent cx="219075" cy="190500"/>
                <wp:effectExtent l="6985" t="6350" r="5715" b="635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40" cy="190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134878" id="Picture 1" o:spid="_x0000_s1026" style="position:absolute;margin-left:241.75pt;margin-top:-26.2pt;width:17.25pt;height:15pt;z-index:251659264;visibility:visible;mso-wrap-style:square;mso-wrap-distance-left:.55pt;mso-wrap-distance-top:.5pt;mso-wrap-distance-right:.4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" fillcolor="white [3212]" strokecolor="white" strokeweight="1pt">
                <v:stroke joinstyle="round"/>
              </v:rect>
            </w:pict>
          </mc:Fallback>
        </mc:AlternateContent>
      </w:r>
      <w:r>
        <w:rPr>
          <w:b/>
          <w:sz w:val="24"/>
        </w:rPr>
        <w:t>ГОСУДАРСТВЕННЫЙ КОНТРАКТ (ПРОЕКТ)</w:t>
      </w:r>
    </w:p>
    <w:p w:rsidR="002F3B4E" w:rsidRDefault="002F3B4E" w:rsidP="002F3B4E">
      <w:pPr>
        <w:pStyle w:val="21"/>
        <w:widowControl w:val="0"/>
        <w:ind w:left="34" w:right="-1"/>
        <w:jc w:val="center"/>
      </w:pPr>
      <w:r>
        <w:rPr>
          <w:b/>
          <w:sz w:val="24"/>
        </w:rPr>
        <w:t>№ ________________________</w:t>
      </w:r>
    </w:p>
    <w:p w:rsidR="002F3B4E" w:rsidRPr="00091A08" w:rsidRDefault="002F3B4E" w:rsidP="00091A08">
      <w:pPr>
        <w:jc w:val="center"/>
        <w:rPr>
          <w:rFonts w:ascii="Times New Roman" w:hAnsi="Times New Roman"/>
          <w:sz w:val="24"/>
          <w:szCs w:val="24"/>
        </w:rPr>
      </w:pPr>
      <w:r w:rsidRPr="00091A08">
        <w:rPr>
          <w:rFonts w:ascii="Times New Roman" w:hAnsi="Times New Roman"/>
          <w:sz w:val="24"/>
          <w:szCs w:val="24"/>
        </w:rPr>
        <w:t>ИКЗ 261770659294752620200100060000000000</w:t>
      </w:r>
    </w:p>
    <w:p w:rsidR="002F3B4E" w:rsidRDefault="002F3B4E" w:rsidP="002F3B4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</w:p>
    <w:p w:rsidR="002F3B4E" w:rsidRDefault="002F3B4E" w:rsidP="002F3B4E">
      <w:pPr>
        <w:widowControl w:val="0"/>
        <w:spacing w:after="0"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г. Нижний Новгород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</w:rPr>
        <w:t xml:space="preserve">   «</w:t>
      </w:r>
      <w:proofErr w:type="gramEnd"/>
      <w:r>
        <w:rPr>
          <w:rFonts w:ascii="Times New Roman" w:hAnsi="Times New Roman"/>
          <w:sz w:val="24"/>
        </w:rPr>
        <w:t xml:space="preserve">____»_________ 2026 г. </w:t>
      </w:r>
    </w:p>
    <w:p w:rsidR="002F3B4E" w:rsidRDefault="002F3B4E" w:rsidP="002F3B4E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Федеральное казенное учреждение «Главное управление по обеспечению деятельности оперативных подразделений Федеральной службы исполнения наказаний» (ФКУ ГУОДОП ФСИН России), выступая от имени </w:t>
      </w:r>
      <w:r>
        <w:rPr>
          <w:rFonts w:ascii="Times New Roman" w:hAnsi="Times New Roman"/>
          <w:sz w:val="24"/>
          <w:szCs w:val="24"/>
        </w:rPr>
        <w:t xml:space="preserve">Российской Федерации, именуемый в дальнейшем Заказчик, в лице начальника филиала Управления по Нижегородской области федерального казенного учреждения «Главного управления по обеспечению деятельности оперативных подразделений федеральной службы исполнения наказаний» (Управление по Нижегородской области </w:t>
      </w:r>
      <w:r>
        <w:rPr>
          <w:rFonts w:ascii="Times New Roman" w:hAnsi="Times New Roman"/>
          <w:sz w:val="24"/>
          <w:szCs w:val="24"/>
        </w:rPr>
        <w:br/>
        <w:t xml:space="preserve">ФКУ ГУОДОП ФСИН России) _______________________________, действующего на основании Положения и Доверенности от _____________________________ , с одной стороны, и _______________________________________________ именуемое далее Исполнитель, в лице _________________________________________________, действующего на основании __________________, с другой стороны, вместе именуемые </w:t>
      </w:r>
      <w:r>
        <w:rPr>
          <w:rFonts w:ascii="Times New Roman" w:hAnsi="Times New Roman"/>
          <w:sz w:val="24"/>
          <w:szCs w:val="24"/>
        </w:rPr>
        <w:br/>
        <w:t xml:space="preserve">в дальнейшем Стороны, с соблюдением требований Гражданского кодекса Российской Федерации, в соответствии с п. 4 ч. 1 ст. 93 Федерального закона от 05.04.2013 № 44-ФЗ </w:t>
      </w:r>
      <w:r>
        <w:rPr>
          <w:rFonts w:ascii="Times New Roman" w:hAnsi="Times New Roman"/>
          <w:sz w:val="24"/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 (далее — Федеральный закон № 44-ФЗ),</w:t>
      </w:r>
      <w:r w:rsidRPr="00664FBD">
        <w:t xml:space="preserve"> </w:t>
      </w:r>
      <w:r w:rsidRPr="00664FBD">
        <w:rPr>
          <w:rFonts w:ascii="Times New Roman" w:hAnsi="Times New Roman"/>
          <w:sz w:val="24"/>
          <w:szCs w:val="24"/>
        </w:rPr>
        <w:t xml:space="preserve">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Pr="00F85A13">
        <w:rPr>
          <w:rFonts w:ascii="Times New Roman" w:hAnsi="Times New Roman"/>
          <w:color w:val="auto"/>
          <w:sz w:val="24"/>
          <w:szCs w:val="24"/>
        </w:rPr>
        <w:t xml:space="preserve">поставщиком (подрядчиком, исполнителем), о внесении изменений в постановление Правительства Российской Федерации от 15.05.2017 № 570 </w:t>
      </w:r>
      <w:r w:rsidRPr="00664FBD">
        <w:rPr>
          <w:rFonts w:ascii="Times New Roman" w:hAnsi="Times New Roman"/>
          <w:sz w:val="24"/>
          <w:szCs w:val="24"/>
        </w:rPr>
        <w:t>и признании утратившим силу постановления Правительства Российской Федерации от 25.11.2013 № 1063»,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>
        <w:rPr>
          <w:rFonts w:ascii="Times New Roman" w:hAnsi="Times New Roman"/>
          <w:sz w:val="24"/>
          <w:szCs w:val="24"/>
        </w:rPr>
        <w:t xml:space="preserve"> на основании итогового</w:t>
      </w:r>
      <w:r w:rsidR="005E5DFD">
        <w:rPr>
          <w:rFonts w:ascii="Times New Roman" w:hAnsi="Times New Roman"/>
          <w:sz w:val="24"/>
          <w:szCs w:val="24"/>
        </w:rPr>
        <w:t xml:space="preserve"> протокола закупочной сессии </w:t>
      </w:r>
      <w:r w:rsidR="005E5DFD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№ ____________________ на ЕАТ «Березка», заключили настоящий Государственный контракт (далее по тексту — Контракт) о нижеследующем:</w:t>
      </w:r>
    </w:p>
    <w:p w:rsidR="002F3B4E" w:rsidRDefault="002F3B4E" w:rsidP="002F3B4E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</w:p>
    <w:p w:rsidR="002F3B4E" w:rsidRDefault="002F3B4E" w:rsidP="002F3B4E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right="-1" w:firstLine="113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Предмет Контракта</w:t>
      </w:r>
    </w:p>
    <w:p w:rsidR="002F3B4E" w:rsidRDefault="002F3B4E" w:rsidP="002F3B4E">
      <w:pPr>
        <w:pStyle w:val="aa"/>
        <w:tabs>
          <w:tab w:val="left" w:pos="176"/>
        </w:tabs>
        <w:ind w:left="0" w:right="-1" w:firstLine="709"/>
        <w:jc w:val="both"/>
      </w:pPr>
      <w:r>
        <w:t>Исполнитель обязуется по заданию Заказчика оказать услуги по проведению специальных проверок (далее по тексту – «СП») технических средств (далее по тексту - «ТС»)</w:t>
      </w:r>
      <w:r w:rsidRPr="00503E54">
        <w:t xml:space="preserve"> </w:t>
      </w:r>
      <w:r>
        <w:t xml:space="preserve">в рамках </w:t>
      </w:r>
      <w:proofErr w:type="gramStart"/>
      <w:r>
        <w:t>ИКТ,  в</w:t>
      </w:r>
      <w:proofErr w:type="gramEnd"/>
      <w:r>
        <w:t xml:space="preserve"> соответствии с Описанием объекта закупки (Приложение№ 1 к Контракту) и Спецификацией услуг (Приложение № 2 к Контракту), а Заказчик обязуется принять и оплатить оказанные надлежащим образом услуги в соответствии с условиями Контракта.</w:t>
      </w:r>
    </w:p>
    <w:p w:rsidR="002F3B4E" w:rsidRDefault="002F3B4E" w:rsidP="002F3B4E">
      <w:pPr>
        <w:widowControl w:val="0"/>
        <w:spacing w:after="0" w:line="240" w:lineRule="auto"/>
        <w:ind w:left="1069" w:right="-1"/>
        <w:jc w:val="center"/>
        <w:rPr>
          <w:rFonts w:ascii="Times New Roman" w:hAnsi="Times New Roman"/>
          <w:sz w:val="24"/>
        </w:rPr>
      </w:pPr>
    </w:p>
    <w:p w:rsidR="002F3B4E" w:rsidRDefault="002F3B4E" w:rsidP="002F3B4E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right="-1" w:firstLine="113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Права и обязанности Сторон</w:t>
      </w:r>
    </w:p>
    <w:p w:rsidR="002F3B4E" w:rsidRDefault="002F3B4E" w:rsidP="002F3B4E">
      <w:pPr>
        <w:widowControl w:val="0"/>
        <w:tabs>
          <w:tab w:val="left" w:pos="0"/>
        </w:tabs>
        <w:spacing w:after="0" w:line="240" w:lineRule="auto"/>
        <w:ind w:right="-1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ab/>
        <w:t>2.1.</w:t>
      </w:r>
      <w:r>
        <w:rPr>
          <w:rFonts w:ascii="Times New Roman" w:hAnsi="Times New Roman"/>
          <w:sz w:val="24"/>
        </w:rPr>
        <w:tab/>
        <w:t>Исполнитель обязан</w:t>
      </w:r>
    </w:p>
    <w:p w:rsidR="002F3B4E" w:rsidRDefault="002F3B4E" w:rsidP="002F3B4E">
      <w:pPr>
        <w:pStyle w:val="a8"/>
        <w:numPr>
          <w:ilvl w:val="0"/>
          <w:numId w:val="2"/>
        </w:numPr>
        <w:ind w:left="10" w:right="-1" w:firstLine="69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Своими силами, с использованием своего оборудования оказать </w:t>
      </w:r>
      <w:proofErr w:type="gramStart"/>
      <w:r>
        <w:rPr>
          <w:rFonts w:ascii="Times New Roman" w:hAnsi="Times New Roman"/>
          <w:sz w:val="24"/>
        </w:rPr>
        <w:t>услуги,</w:t>
      </w:r>
      <w:r>
        <w:rPr>
          <w:rFonts w:ascii="Times New Roman" w:hAnsi="Times New Roman"/>
          <w:sz w:val="24"/>
        </w:rPr>
        <w:br/>
        <w:t>в</w:t>
      </w:r>
      <w:proofErr w:type="gramEnd"/>
      <w:r>
        <w:rPr>
          <w:rFonts w:ascii="Times New Roman" w:hAnsi="Times New Roman"/>
          <w:sz w:val="24"/>
        </w:rPr>
        <w:t xml:space="preserve"> соответствии с требованиями Контракта, Описанием объекта закупки (Приложение № 1</w:t>
      </w:r>
      <w:r>
        <w:rPr>
          <w:rFonts w:ascii="Times New Roman" w:hAnsi="Times New Roman"/>
          <w:sz w:val="24"/>
        </w:rPr>
        <w:br/>
        <w:t>к Контракту) и Спецификацией услуг (Приложение № 2 к Контракту).</w:t>
      </w:r>
    </w:p>
    <w:p w:rsidR="002F3B4E" w:rsidRDefault="002F3B4E" w:rsidP="002F3B4E">
      <w:pPr>
        <w:pStyle w:val="a8"/>
        <w:numPr>
          <w:ilvl w:val="0"/>
          <w:numId w:val="2"/>
        </w:numPr>
        <w:ind w:left="34" w:right="-1" w:firstLine="69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Гарантировать целостность и сохранность имущества Заказчика во время оказания услуг.</w:t>
      </w:r>
    </w:p>
    <w:p w:rsidR="002F3B4E" w:rsidRPr="0068717D" w:rsidRDefault="002F3B4E" w:rsidP="002F3B4E">
      <w:pPr>
        <w:pStyle w:val="a8"/>
        <w:numPr>
          <w:ilvl w:val="0"/>
          <w:numId w:val="2"/>
        </w:numPr>
        <w:ind w:left="34" w:right="-1" w:firstLine="699"/>
        <w:jc w:val="both"/>
        <w:rPr>
          <w:rFonts w:ascii="Times New Roman" w:hAnsi="Times New Roman"/>
        </w:rPr>
      </w:pPr>
      <w:r w:rsidRPr="0068717D">
        <w:rPr>
          <w:rFonts w:ascii="Times New Roman" w:hAnsi="Times New Roman"/>
          <w:sz w:val="24"/>
        </w:rPr>
        <w:t xml:space="preserve">Для оказания услуг привлекать высококвалифицированных специалистов, имеющих соответствующий оказываемым услугам допуск к сведениям, составляющим государственную тайну, предписание на оказание услуг, справку о форме </w:t>
      </w:r>
      <w:proofErr w:type="gramStart"/>
      <w:r w:rsidRPr="0068717D">
        <w:rPr>
          <w:rFonts w:ascii="Times New Roman" w:hAnsi="Times New Roman"/>
          <w:sz w:val="24"/>
        </w:rPr>
        <w:t>допуска,</w:t>
      </w:r>
      <w:r w:rsidRPr="0068717D">
        <w:rPr>
          <w:rFonts w:ascii="Times New Roman" w:hAnsi="Times New Roman"/>
          <w:sz w:val="24"/>
        </w:rPr>
        <w:br/>
        <w:t>и</w:t>
      </w:r>
      <w:proofErr w:type="gramEnd"/>
      <w:r w:rsidRPr="0068717D">
        <w:rPr>
          <w:rFonts w:ascii="Times New Roman" w:hAnsi="Times New Roman"/>
          <w:sz w:val="24"/>
        </w:rPr>
        <w:t xml:space="preserve"> гарантировать высокий и профессиональный уровень их оказания.</w:t>
      </w:r>
    </w:p>
    <w:p w:rsidR="002F3B4E" w:rsidRPr="0068717D" w:rsidRDefault="002F3B4E" w:rsidP="002F3B4E">
      <w:pPr>
        <w:pStyle w:val="a8"/>
        <w:numPr>
          <w:ilvl w:val="0"/>
          <w:numId w:val="2"/>
        </w:numPr>
        <w:tabs>
          <w:tab w:val="left" w:pos="1701"/>
        </w:tabs>
        <w:ind w:left="34" w:right="-1" w:firstLine="699"/>
        <w:jc w:val="both"/>
        <w:rPr>
          <w:rFonts w:ascii="Times New Roman" w:hAnsi="Times New Roman"/>
        </w:rPr>
      </w:pPr>
      <w:r w:rsidRPr="0068717D">
        <w:rPr>
          <w:rFonts w:ascii="Times New Roman" w:hAnsi="Times New Roman"/>
          <w:sz w:val="24"/>
        </w:rPr>
        <w:lastRenderedPageBreak/>
        <w:t>Нести ответственность перед Заказчиком за ненадлежащее оказание услуг</w:t>
      </w:r>
      <w:r w:rsidRPr="0068717D">
        <w:rPr>
          <w:rFonts w:ascii="Times New Roman" w:hAnsi="Times New Roman"/>
          <w:sz w:val="24"/>
        </w:rPr>
        <w:br/>
        <w:t xml:space="preserve">по Контракту, за порчу имущества Заказчика. </w:t>
      </w:r>
    </w:p>
    <w:p w:rsidR="002F3B4E" w:rsidRDefault="002F3B4E" w:rsidP="002F3B4E">
      <w:pPr>
        <w:pStyle w:val="a8"/>
        <w:numPr>
          <w:ilvl w:val="0"/>
          <w:numId w:val="2"/>
        </w:numPr>
        <w:ind w:left="34" w:right="-1" w:firstLine="69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Представить Заказчику акт сверки взаиморасчетов в течение 10 (десяти) рабочих дней с момента получения оплаты за оказанные услуги.</w:t>
      </w:r>
    </w:p>
    <w:p w:rsidR="002F3B4E" w:rsidRDefault="002F3B4E" w:rsidP="002F3B4E">
      <w:pPr>
        <w:pStyle w:val="a8"/>
        <w:numPr>
          <w:ilvl w:val="0"/>
          <w:numId w:val="2"/>
        </w:numPr>
        <w:tabs>
          <w:tab w:val="left" w:pos="1560"/>
        </w:tabs>
        <w:ind w:left="34" w:right="-1" w:firstLine="69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Своевременно представлять достоверную информацию о ходе исполнения своих обязательств, в том числе о сложностях, возникших при исполнении Контракта, а также</w:t>
      </w:r>
      <w:r>
        <w:rPr>
          <w:rFonts w:ascii="Times New Roman" w:hAnsi="Times New Roman"/>
          <w:sz w:val="24"/>
        </w:rPr>
        <w:br/>
        <w:t>к установленному Контрактом сроку обязан представить Заказчику результаты оказанных услуг, предусмотренные Контрактом.</w:t>
      </w:r>
    </w:p>
    <w:p w:rsidR="002F3B4E" w:rsidRDefault="002F3B4E" w:rsidP="002F3B4E">
      <w:pPr>
        <w:pStyle w:val="a8"/>
        <w:numPr>
          <w:ilvl w:val="0"/>
          <w:numId w:val="2"/>
        </w:numPr>
        <w:tabs>
          <w:tab w:val="left" w:pos="1560"/>
        </w:tabs>
        <w:ind w:left="34" w:right="-1" w:firstLine="69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Своими силами и за свой счет, в разумные сроки, по требованию Заказчика устранять в оказанных услугах недостатки, допущенные по вине Исполнителя.</w:t>
      </w:r>
    </w:p>
    <w:p w:rsidR="002F3B4E" w:rsidRDefault="002F3B4E" w:rsidP="002F3B4E">
      <w:pPr>
        <w:pStyle w:val="a8"/>
        <w:numPr>
          <w:ilvl w:val="0"/>
          <w:numId w:val="2"/>
        </w:numPr>
        <w:tabs>
          <w:tab w:val="left" w:pos="1560"/>
        </w:tabs>
        <w:ind w:left="34" w:right="-1" w:firstLine="69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В случае изменения банковских реквизитов в течение 1 (одного) рабочего дня</w:t>
      </w:r>
      <w:r>
        <w:rPr>
          <w:rFonts w:ascii="Times New Roman" w:hAnsi="Times New Roman"/>
          <w:sz w:val="24"/>
        </w:rPr>
        <w:br/>
        <w:t xml:space="preserve">в письменной форме сообщить об этом Заказчику, указав новые реквизиты. В противном случае все риски, связанные с перечислением Заказчиком денежных средств на указанный </w:t>
      </w:r>
      <w:r>
        <w:rPr>
          <w:rFonts w:ascii="Times New Roman" w:hAnsi="Times New Roman"/>
          <w:sz w:val="24"/>
        </w:rPr>
        <w:br/>
        <w:t>в Контракте счет Исполнителя, несет Исполнитель.</w:t>
      </w:r>
    </w:p>
    <w:p w:rsidR="002F3B4E" w:rsidRDefault="002F3B4E" w:rsidP="002F3B4E">
      <w:pPr>
        <w:pStyle w:val="a8"/>
        <w:numPr>
          <w:ilvl w:val="0"/>
          <w:numId w:val="2"/>
        </w:numPr>
        <w:tabs>
          <w:tab w:val="left" w:pos="1560"/>
        </w:tabs>
        <w:ind w:left="34" w:right="-1" w:firstLine="69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В соответствии со сроками, указанными в Описании объекта закупки (Приложение № 1 к Контракту) представить Заказчику результаты оказанных услуг.</w:t>
      </w:r>
    </w:p>
    <w:p w:rsidR="002F3B4E" w:rsidRDefault="002F3B4E" w:rsidP="002F3B4E">
      <w:pPr>
        <w:pStyle w:val="a8"/>
        <w:numPr>
          <w:ilvl w:val="0"/>
          <w:numId w:val="2"/>
        </w:numPr>
        <w:tabs>
          <w:tab w:val="left" w:pos="1560"/>
        </w:tabs>
        <w:ind w:left="34" w:right="-1" w:firstLine="69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Не разглашать информацию, составляющую государственную тайну третьим лицам и не использовать ее для целей, не связанных с выполнением обязательств по Контракту.</w:t>
      </w:r>
    </w:p>
    <w:p w:rsidR="002F3B4E" w:rsidRDefault="002F3B4E" w:rsidP="002F3B4E">
      <w:pPr>
        <w:pStyle w:val="a8"/>
        <w:numPr>
          <w:ilvl w:val="0"/>
          <w:numId w:val="2"/>
        </w:numPr>
        <w:tabs>
          <w:tab w:val="left" w:pos="1560"/>
        </w:tabs>
        <w:ind w:left="0" w:right="-1" w:firstLine="69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Выполнить в полном объеме иные обязанности, предусмотренные законодательством Российской Федерации и Контрактом.</w:t>
      </w:r>
    </w:p>
    <w:p w:rsidR="002F3B4E" w:rsidRDefault="002F3B4E" w:rsidP="002F3B4E">
      <w:pPr>
        <w:pStyle w:val="a8"/>
        <w:numPr>
          <w:ilvl w:val="0"/>
          <w:numId w:val="2"/>
        </w:numPr>
        <w:tabs>
          <w:tab w:val="left" w:pos="1560"/>
        </w:tabs>
        <w:ind w:left="0" w:right="-1" w:firstLine="69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В случае не предоставления Заказчиком работоспособных ТС, технической документации и всей иной информации, необходимых для оказания Услуг по Контракту, предупредить его о возможных последствиях их </w:t>
      </w:r>
      <w:proofErr w:type="gramStart"/>
      <w:r>
        <w:rPr>
          <w:rFonts w:ascii="Times New Roman" w:hAnsi="Times New Roman"/>
          <w:sz w:val="24"/>
        </w:rPr>
        <w:t>не предоставления</w:t>
      </w:r>
      <w:proofErr w:type="gramEnd"/>
      <w:r>
        <w:rPr>
          <w:rFonts w:ascii="Times New Roman" w:hAnsi="Times New Roman"/>
          <w:sz w:val="24"/>
        </w:rPr>
        <w:t>, а в случае несвоевременного предоставления Заказчиком ТС и такой документации определить и сообщить Заказчику срок, который потребуется для оказания Услуг по Контракту с учетом просрочки их предоставления.</w:t>
      </w:r>
    </w:p>
    <w:p w:rsidR="002F3B4E" w:rsidRDefault="002F3B4E" w:rsidP="002F3B4E">
      <w:pPr>
        <w:pStyle w:val="a4"/>
        <w:tabs>
          <w:tab w:val="left" w:pos="6615"/>
        </w:tabs>
        <w:spacing w:after="0"/>
        <w:ind w:left="0" w:right="-1" w:firstLine="699"/>
        <w:jc w:val="both"/>
        <w:rPr>
          <w:sz w:val="24"/>
        </w:rPr>
      </w:pPr>
    </w:p>
    <w:p w:rsidR="002F3B4E" w:rsidRDefault="002F3B4E" w:rsidP="002F3B4E">
      <w:pPr>
        <w:widowControl w:val="0"/>
        <w:numPr>
          <w:ilvl w:val="2"/>
          <w:numId w:val="3"/>
        </w:numPr>
        <w:spacing w:after="0" w:line="240" w:lineRule="auto"/>
        <w:ind w:right="-1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Исполнитель имеет право</w:t>
      </w:r>
    </w:p>
    <w:p w:rsidR="002F3B4E" w:rsidRDefault="002F3B4E" w:rsidP="002F3B4E">
      <w:pPr>
        <w:pStyle w:val="a8"/>
        <w:numPr>
          <w:ilvl w:val="2"/>
          <w:numId w:val="3"/>
        </w:numPr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Самостоятельно определять способы исполнения Контракта. Ответственность </w:t>
      </w:r>
      <w:r>
        <w:rPr>
          <w:rFonts w:ascii="Times New Roman" w:hAnsi="Times New Roman"/>
          <w:sz w:val="24"/>
        </w:rPr>
        <w:br/>
        <w:t>за правомерность принятия таких решений, лежит на Исполнителе.</w:t>
      </w:r>
    </w:p>
    <w:p w:rsidR="002F3B4E" w:rsidRDefault="002F3B4E" w:rsidP="002F3B4E">
      <w:pPr>
        <w:widowControl w:val="0"/>
        <w:numPr>
          <w:ilvl w:val="2"/>
          <w:numId w:val="3"/>
        </w:numPr>
        <w:spacing w:after="0" w:line="240" w:lineRule="auto"/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Требовать от Заказчика оплаты оказанных услуг в порядке, предусмотренном Контрактом.</w:t>
      </w:r>
    </w:p>
    <w:p w:rsidR="002F3B4E" w:rsidRDefault="002F3B4E" w:rsidP="002F3B4E">
      <w:pPr>
        <w:pStyle w:val="a8"/>
        <w:numPr>
          <w:ilvl w:val="2"/>
          <w:numId w:val="3"/>
        </w:numPr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Получать у Заказчика исходные данные и документы необходимые</w:t>
      </w:r>
      <w:r>
        <w:rPr>
          <w:rFonts w:ascii="Times New Roman" w:hAnsi="Times New Roman"/>
          <w:sz w:val="24"/>
        </w:rPr>
        <w:br/>
        <w:t>для оказания услуг.</w:t>
      </w:r>
    </w:p>
    <w:p w:rsidR="002F3B4E" w:rsidRDefault="002F3B4E" w:rsidP="002F3B4E">
      <w:pPr>
        <w:widowControl w:val="0"/>
        <w:numPr>
          <w:ilvl w:val="2"/>
          <w:numId w:val="3"/>
        </w:numPr>
        <w:spacing w:after="0" w:line="240" w:lineRule="auto"/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требовать уплаты неустоек (штрафов, пеней).</w:t>
      </w:r>
    </w:p>
    <w:p w:rsidR="002F3B4E" w:rsidRDefault="002F3B4E" w:rsidP="002F3B4E">
      <w:pPr>
        <w:widowControl w:val="0"/>
        <w:numPr>
          <w:ilvl w:val="2"/>
          <w:numId w:val="3"/>
        </w:numPr>
        <w:spacing w:after="0" w:line="240" w:lineRule="auto"/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Принять решение об одностороннем отказе от исполнения Контракта</w:t>
      </w:r>
      <w:r>
        <w:rPr>
          <w:rFonts w:ascii="Times New Roman" w:hAnsi="Times New Roman"/>
          <w:sz w:val="24"/>
        </w:rPr>
        <w:br/>
        <w:t>по основаниям, предусмотренным Гражданским кодексом Российской Федерации</w:t>
      </w:r>
      <w:r>
        <w:rPr>
          <w:rFonts w:ascii="Times New Roman" w:hAnsi="Times New Roman"/>
          <w:sz w:val="24"/>
        </w:rPr>
        <w:br/>
        <w:t>для одностороннего отказа от исполнения отдельных видов обязательств.</w:t>
      </w:r>
    </w:p>
    <w:p w:rsidR="002F3B4E" w:rsidRDefault="002F3B4E" w:rsidP="002F3B4E">
      <w:pPr>
        <w:widowControl w:val="0"/>
        <w:numPr>
          <w:ilvl w:val="2"/>
          <w:numId w:val="3"/>
        </w:numPr>
        <w:spacing w:after="0" w:line="240" w:lineRule="auto"/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Не приступать к оказанию Услуг, а начатые Услуги приостановить в случаях, когда нарушение Заказчиком своих обязательств по Контракту, в частности - несвоевременное предоставление ТС, технической документации, не полная укомплектованность ТС, неработоспособность ТС препятствуют исполнению Контракта Исполнителем, а также при наличии обстоятельств, очевидно свидетельствующих о том, что исполнение указанных обязательств не будет произведено в установленный  срок (Ст. 328 Гражданского кодекса Российской Федерации).</w:t>
      </w:r>
    </w:p>
    <w:p w:rsidR="002F3B4E" w:rsidRDefault="002F3B4E" w:rsidP="002F3B4E">
      <w:pPr>
        <w:pStyle w:val="a8"/>
        <w:numPr>
          <w:ilvl w:val="1"/>
          <w:numId w:val="4"/>
        </w:numPr>
        <w:tabs>
          <w:tab w:val="left" w:pos="709"/>
        </w:tabs>
        <w:ind w:left="0" w:right="-1" w:firstLine="709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Заказчик обязан</w:t>
      </w:r>
    </w:p>
    <w:p w:rsidR="002F3B4E" w:rsidRDefault="002F3B4E" w:rsidP="002F3B4E">
      <w:pPr>
        <w:pStyle w:val="a8"/>
        <w:numPr>
          <w:ilvl w:val="2"/>
          <w:numId w:val="4"/>
        </w:numPr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Принять услуги, выполненные Исполнителем, в порядке и сроки, установленные Контрактом.</w:t>
      </w:r>
    </w:p>
    <w:p w:rsidR="002F3B4E" w:rsidRDefault="002F3B4E" w:rsidP="002F3B4E">
      <w:pPr>
        <w:pStyle w:val="a8"/>
        <w:numPr>
          <w:ilvl w:val="2"/>
          <w:numId w:val="4"/>
        </w:numPr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Оплатить услуги, выполненные Исполнителем, в порядке и сроки, установленные Контрактом.</w:t>
      </w:r>
    </w:p>
    <w:p w:rsidR="002F3B4E" w:rsidRDefault="002F3B4E" w:rsidP="002F3B4E">
      <w:pPr>
        <w:pStyle w:val="a8"/>
        <w:numPr>
          <w:ilvl w:val="2"/>
          <w:numId w:val="4"/>
        </w:numPr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Провести экспертизу оказанных Исполнителем услуг в части их соответствия условиям Контракта.</w:t>
      </w:r>
    </w:p>
    <w:p w:rsidR="002F3B4E" w:rsidRDefault="002F3B4E" w:rsidP="002F3B4E">
      <w:pPr>
        <w:pStyle w:val="a8"/>
        <w:numPr>
          <w:ilvl w:val="2"/>
          <w:numId w:val="4"/>
        </w:numPr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lastRenderedPageBreak/>
        <w:t xml:space="preserve">Оказывать содействие Исполнителю в ходе оказания услуг по вопросам, непосредственно связанным с исполнением Контракта, решение которых возможно только при участии Заказчика. </w:t>
      </w:r>
    </w:p>
    <w:p w:rsidR="002F3B4E" w:rsidRDefault="002F3B4E" w:rsidP="002F3B4E">
      <w:pPr>
        <w:pStyle w:val="a8"/>
        <w:numPr>
          <w:ilvl w:val="2"/>
          <w:numId w:val="4"/>
        </w:numPr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Уменьшить сумму, подлежащую уплате Заказчиком Исполнителю на размер налогов, сборов и иных обязательных платежей в бюджеты бюджетной системы</w:t>
      </w:r>
      <w:r>
        <w:rPr>
          <w:rFonts w:ascii="Times New Roman" w:hAnsi="Times New Roman"/>
          <w:sz w:val="24"/>
        </w:rPr>
        <w:br/>
        <w:t>Российской Федерации, связанные с оплатой Контракта, если в соответствии</w:t>
      </w:r>
      <w:r>
        <w:rPr>
          <w:rFonts w:ascii="Times New Roman" w:hAnsi="Times New Roman"/>
          <w:sz w:val="24"/>
        </w:rPr>
        <w:br/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F3B4E" w:rsidRDefault="002F3B4E" w:rsidP="002F3B4E">
      <w:pPr>
        <w:widowControl w:val="0"/>
        <w:numPr>
          <w:ilvl w:val="2"/>
          <w:numId w:val="4"/>
        </w:numPr>
        <w:spacing w:after="0" w:line="240" w:lineRule="auto"/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Взыскать неустойку (пени, штраф) в соответствии с разделом 5 Контракта </w:t>
      </w:r>
      <w:r>
        <w:rPr>
          <w:rFonts w:ascii="Times New Roman" w:hAnsi="Times New Roman"/>
          <w:sz w:val="24"/>
        </w:rPr>
        <w:br/>
        <w:t>за неисполнение, ненадлежащее исполнение Исполнителем обязательств, предусмотренных Контрактом.</w:t>
      </w:r>
    </w:p>
    <w:p w:rsidR="002F3B4E" w:rsidRDefault="002F3B4E" w:rsidP="002F3B4E">
      <w:pPr>
        <w:widowControl w:val="0"/>
        <w:numPr>
          <w:ilvl w:val="2"/>
          <w:numId w:val="4"/>
        </w:numPr>
        <w:spacing w:after="0" w:line="240" w:lineRule="auto"/>
        <w:ind w:left="-142" w:right="-1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Своевременно предоставить Исполнителю для оказания Услуг по Контракту работоспособные, укомплектованные ТС в соответствии с Описанием объекта закупки (Приложение№ 1 к Контракту) и Спецификацией услуг (Приложение № 2 к Контракту) единовременно с необходимой технической документацией и всей иной информацией, требуемой для качественного оказания Услуг по Контракту.</w:t>
      </w:r>
      <w:r>
        <w:rPr>
          <w:rFonts w:ascii="Times New Roman" w:hAnsi="Times New Roman"/>
          <w:sz w:val="24"/>
          <w:szCs w:val="24"/>
        </w:rPr>
        <w:t xml:space="preserve"> ТС для оказания Услуг по Контракту передаются от Заказчика Исполнителю по двухстороннему акту приема-передачи ТС, в котором перечисляется весь список передаваемых ТС. В случае несовпадения фактического количества ТС с указанным в акте приема-передачи, оформляется акт разногласий, в котором указывается фактическое количество ТС.</w:t>
      </w:r>
    </w:p>
    <w:p w:rsidR="002F3B4E" w:rsidRDefault="002F3B4E" w:rsidP="002F3B4E">
      <w:pPr>
        <w:pStyle w:val="a4"/>
        <w:numPr>
          <w:ilvl w:val="2"/>
          <w:numId w:val="4"/>
        </w:numPr>
        <w:tabs>
          <w:tab w:val="left" w:pos="1571"/>
        </w:tabs>
        <w:spacing w:after="0"/>
        <w:ind w:left="0" w:right="-1" w:firstLine="709"/>
        <w:jc w:val="both"/>
      </w:pPr>
      <w:r>
        <w:rPr>
          <w:sz w:val="24"/>
        </w:rPr>
        <w:t xml:space="preserve">Принять решение об одностороннем отказе от исполнения </w:t>
      </w:r>
      <w:proofErr w:type="gramStart"/>
      <w:r>
        <w:rPr>
          <w:sz w:val="24"/>
        </w:rPr>
        <w:t>Контракта,</w:t>
      </w:r>
      <w:r>
        <w:rPr>
          <w:sz w:val="24"/>
        </w:rPr>
        <w:br/>
        <w:t>если</w:t>
      </w:r>
      <w:proofErr w:type="gramEnd"/>
      <w:r>
        <w:rPr>
          <w:sz w:val="24"/>
        </w:rPr>
        <w:t xml:space="preserve"> в ходе исполнения контракта установлено, что:</w:t>
      </w:r>
    </w:p>
    <w:p w:rsidR="002F3B4E" w:rsidRDefault="002F3B4E" w:rsidP="002F3B4E">
      <w:pPr>
        <w:pStyle w:val="a4"/>
        <w:tabs>
          <w:tab w:val="left" w:pos="1134"/>
        </w:tabs>
        <w:spacing w:after="0"/>
        <w:ind w:left="0" w:right="-1" w:firstLine="709"/>
        <w:jc w:val="both"/>
      </w:pPr>
      <w:proofErr w:type="gramStart"/>
      <w:r>
        <w:rPr>
          <w:sz w:val="24"/>
        </w:rPr>
        <w:t>а</w:t>
      </w:r>
      <w:proofErr w:type="gramEnd"/>
      <w:r>
        <w:rPr>
          <w:sz w:val="24"/>
        </w:rPr>
        <w:t>) Исполнитель перестал соответствовать установленным требованиям к участникам закупки (за исключением требования, предусмотренного частью 1.1 (при наличии такого требования) статьи 31 Закона № 44-ФЗ);</w:t>
      </w:r>
    </w:p>
    <w:p w:rsidR="002F3B4E" w:rsidRDefault="002F3B4E" w:rsidP="002F3B4E">
      <w:pPr>
        <w:pStyle w:val="a4"/>
        <w:tabs>
          <w:tab w:val="left" w:pos="1418"/>
          <w:tab w:val="left" w:pos="1571"/>
        </w:tabs>
        <w:spacing w:after="0"/>
        <w:ind w:left="0" w:right="-1" w:firstLine="709"/>
        <w:jc w:val="both"/>
      </w:pPr>
      <w:proofErr w:type="gramStart"/>
      <w:r>
        <w:rPr>
          <w:sz w:val="24"/>
        </w:rPr>
        <w:t>б</w:t>
      </w:r>
      <w:proofErr w:type="gramEnd"/>
      <w:r>
        <w:rPr>
          <w:sz w:val="24"/>
        </w:rPr>
        <w:t>) при определении поставщика (подрядчика, исполнителя) Исполнитель представил недостоверную информацию о своем соответствии требованиям, указанным в подпункте «а» настоящего пункта, что позволило ему стать победителем определения поставщика (подрядчика, исполнителя).</w:t>
      </w:r>
    </w:p>
    <w:p w:rsidR="002F3B4E" w:rsidRDefault="002F3B4E" w:rsidP="002F3B4E">
      <w:pPr>
        <w:pStyle w:val="a8"/>
        <w:numPr>
          <w:ilvl w:val="2"/>
          <w:numId w:val="4"/>
        </w:numPr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Выполнить в полном объеме иные обязанности, предусмотренные законодательством Российской Федерации и Контрактом.</w:t>
      </w:r>
    </w:p>
    <w:p w:rsidR="002F3B4E" w:rsidRPr="00023DE3" w:rsidRDefault="002F3B4E" w:rsidP="002F3B4E">
      <w:pPr>
        <w:pStyle w:val="a4"/>
        <w:spacing w:after="0"/>
        <w:ind w:left="0" w:right="-1" w:firstLine="709"/>
        <w:jc w:val="center"/>
        <w:rPr>
          <w:sz w:val="24"/>
          <w:szCs w:val="24"/>
        </w:rPr>
      </w:pPr>
    </w:p>
    <w:p w:rsidR="002F3B4E" w:rsidRDefault="002F3B4E" w:rsidP="002F3B4E">
      <w:pPr>
        <w:pStyle w:val="a8"/>
        <w:numPr>
          <w:ilvl w:val="1"/>
          <w:numId w:val="4"/>
        </w:numPr>
        <w:ind w:left="0" w:right="-1" w:firstLine="709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Заказчик имеет право</w:t>
      </w:r>
    </w:p>
    <w:p w:rsidR="002F3B4E" w:rsidRDefault="002F3B4E" w:rsidP="002F3B4E">
      <w:pPr>
        <w:pStyle w:val="a8"/>
        <w:numPr>
          <w:ilvl w:val="2"/>
          <w:numId w:val="4"/>
        </w:numPr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В любое время проверять ход и качество услуг, оказываемых Исполнителем (уполномоченным представителем), не вмешиваясь в его деятельность.</w:t>
      </w:r>
    </w:p>
    <w:p w:rsidR="002F3B4E" w:rsidRDefault="002F3B4E" w:rsidP="002F3B4E">
      <w:pPr>
        <w:pStyle w:val="a8"/>
        <w:numPr>
          <w:ilvl w:val="2"/>
          <w:numId w:val="4"/>
        </w:numPr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В любое время получать информацию о ходе оказания Исполнителем (уполномоченным представителем) услуг.</w:t>
      </w:r>
    </w:p>
    <w:p w:rsidR="002F3B4E" w:rsidRDefault="002F3B4E" w:rsidP="002F3B4E">
      <w:pPr>
        <w:pStyle w:val="a8"/>
        <w:numPr>
          <w:ilvl w:val="2"/>
          <w:numId w:val="4"/>
        </w:numPr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В случаях, когда услуги оказаны Исполнителем (уполномоченным представителем) с отступлениями от Контракта или с иными недостатками, Заказчик (уполномоченный представитель) вправе по своему выбору:</w:t>
      </w:r>
    </w:p>
    <w:p w:rsidR="002F3B4E" w:rsidRDefault="002F3B4E" w:rsidP="002F3B4E">
      <w:pPr>
        <w:pStyle w:val="a8"/>
        <w:ind w:right="-1"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</w:rPr>
        <w:t>потребовать</w:t>
      </w:r>
      <w:proofErr w:type="gramEnd"/>
      <w:r>
        <w:rPr>
          <w:rFonts w:ascii="Times New Roman" w:hAnsi="Times New Roman"/>
          <w:sz w:val="24"/>
        </w:rPr>
        <w:t xml:space="preserve"> от Исполнителя (уполномоченного представителя) безвозмездного устранения недостатков в разумный срок;</w:t>
      </w:r>
    </w:p>
    <w:p w:rsidR="002F3B4E" w:rsidRDefault="002F3B4E" w:rsidP="002F3B4E">
      <w:pPr>
        <w:pStyle w:val="a8"/>
        <w:ind w:right="-1"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</w:rPr>
        <w:t>устранить</w:t>
      </w:r>
      <w:proofErr w:type="gramEnd"/>
      <w:r>
        <w:rPr>
          <w:rFonts w:ascii="Times New Roman" w:hAnsi="Times New Roman"/>
          <w:sz w:val="24"/>
        </w:rPr>
        <w:t xml:space="preserve"> недостатки своими силами или привлечь для их устранения третье лицо </w:t>
      </w:r>
      <w:r>
        <w:rPr>
          <w:rFonts w:ascii="Times New Roman" w:hAnsi="Times New Roman"/>
          <w:sz w:val="24"/>
        </w:rPr>
        <w:br/>
        <w:t>с отнесением расходов на устранение недостатков на Исполнителя.</w:t>
      </w:r>
    </w:p>
    <w:p w:rsidR="002F3B4E" w:rsidRDefault="002F3B4E" w:rsidP="002F3B4E">
      <w:pPr>
        <w:pStyle w:val="a8"/>
        <w:numPr>
          <w:ilvl w:val="2"/>
          <w:numId w:val="4"/>
        </w:numPr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Не производить оплату по Контракту в следующих случаях:</w:t>
      </w:r>
    </w:p>
    <w:p w:rsidR="002F3B4E" w:rsidRDefault="002F3B4E" w:rsidP="002F3B4E">
      <w:pPr>
        <w:pStyle w:val="a8"/>
        <w:ind w:right="-1"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</w:rPr>
        <w:t>непредставления</w:t>
      </w:r>
      <w:proofErr w:type="gramEnd"/>
      <w:r>
        <w:rPr>
          <w:rFonts w:ascii="Times New Roman" w:hAnsi="Times New Roman"/>
          <w:sz w:val="24"/>
        </w:rPr>
        <w:t xml:space="preserve"> Исполнителем (уполномоченным представителем) документов, предусмотренных Контрактом;</w:t>
      </w:r>
    </w:p>
    <w:p w:rsidR="002F3B4E" w:rsidRDefault="002F3B4E" w:rsidP="002F3B4E">
      <w:pPr>
        <w:pStyle w:val="a8"/>
        <w:ind w:right="-1"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</w:rPr>
        <w:t>неисполнения</w:t>
      </w:r>
      <w:proofErr w:type="gramEnd"/>
      <w:r>
        <w:rPr>
          <w:rFonts w:ascii="Times New Roman" w:hAnsi="Times New Roman"/>
          <w:sz w:val="24"/>
        </w:rPr>
        <w:t>, либо ненадлежащего исполнения Исполнителем (уполномоченным представителем) условий Контракта.</w:t>
      </w:r>
    </w:p>
    <w:p w:rsidR="002F3B4E" w:rsidRDefault="002F3B4E" w:rsidP="002F3B4E">
      <w:pPr>
        <w:pStyle w:val="a8"/>
        <w:numPr>
          <w:ilvl w:val="2"/>
          <w:numId w:val="4"/>
        </w:numPr>
        <w:tabs>
          <w:tab w:val="left" w:pos="709"/>
        </w:tabs>
        <w:ind w:left="0" w:right="-1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Удержать сумму неисполненных Исполнителем требований об уплате неустоек (штрафов, пеней), предъявленных Заказчиком в соответствии с Законом № 44-ФЗ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</w:rPr>
        <w:t>и Контрактом, из суммы, подлежащей оплате Исполнителю.</w:t>
      </w:r>
    </w:p>
    <w:p w:rsidR="002F3B4E" w:rsidRDefault="002F3B4E" w:rsidP="002F3B4E">
      <w:pPr>
        <w:pStyle w:val="a8"/>
        <w:numPr>
          <w:ilvl w:val="2"/>
          <w:numId w:val="4"/>
        </w:numPr>
        <w:tabs>
          <w:tab w:val="left" w:pos="709"/>
        </w:tabs>
        <w:ind w:left="0" w:right="-1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lastRenderedPageBreak/>
        <w:t xml:space="preserve">Принять решение об одностороннем отказе от исполнения Контракта, </w:t>
      </w:r>
      <w:r>
        <w:rPr>
          <w:rFonts w:ascii="Times New Roman" w:hAnsi="Times New Roman"/>
          <w:sz w:val="24"/>
        </w:rPr>
        <w:br/>
        <w:t>в соответствии с положениями статьи 95 Закона № 44-ФЗ.</w:t>
      </w:r>
    </w:p>
    <w:p w:rsidR="002F3B4E" w:rsidRDefault="002F3B4E" w:rsidP="002F3B4E">
      <w:pPr>
        <w:pStyle w:val="a8"/>
        <w:tabs>
          <w:tab w:val="left" w:pos="709"/>
        </w:tabs>
        <w:ind w:right="-1" w:firstLine="709"/>
        <w:jc w:val="both"/>
        <w:rPr>
          <w:rFonts w:ascii="Times New Roman" w:hAnsi="Times New Roman"/>
          <w:sz w:val="24"/>
        </w:rPr>
      </w:pPr>
    </w:p>
    <w:p w:rsidR="002F3B4E" w:rsidRPr="00023DE3" w:rsidRDefault="002F3B4E" w:rsidP="002F3B4E">
      <w:pPr>
        <w:widowControl w:val="0"/>
        <w:numPr>
          <w:ilvl w:val="0"/>
          <w:numId w:val="5"/>
        </w:numPr>
        <w:spacing w:after="0" w:line="240" w:lineRule="auto"/>
        <w:ind w:left="0" w:right="-1" w:firstLine="113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Цена Контракта и порядок расчетов</w:t>
      </w:r>
    </w:p>
    <w:p w:rsidR="002F3B4E" w:rsidRDefault="002F3B4E" w:rsidP="002F3B4E">
      <w:pPr>
        <w:widowControl w:val="0"/>
        <w:numPr>
          <w:ilvl w:val="1"/>
          <w:numId w:val="5"/>
        </w:numPr>
        <w:tabs>
          <w:tab w:val="left" w:pos="284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Цена Контракта составляет _______________ (____________________) рублей _______ копеек, в том числе НДС </w:t>
      </w:r>
      <w:r w:rsidR="00F85A13"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 xml:space="preserve"> – ___________ (___________) рублей __________ копеек. Цена Контракта является твердой и определяется на весь срок его исполнения.</w:t>
      </w:r>
    </w:p>
    <w:p w:rsidR="002F3B4E" w:rsidRPr="00023DE3" w:rsidRDefault="002F3B4E" w:rsidP="002F3B4E">
      <w:pPr>
        <w:widowControl w:val="0"/>
        <w:numPr>
          <w:ilvl w:val="1"/>
          <w:numId w:val="5"/>
        </w:numPr>
        <w:tabs>
          <w:tab w:val="left" w:pos="284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</w:rPr>
      </w:pPr>
      <w:r w:rsidRPr="00023DE3">
        <w:rPr>
          <w:rFonts w:ascii="Times New Roman" w:hAnsi="Times New Roman"/>
          <w:sz w:val="24"/>
        </w:rPr>
        <w:t xml:space="preserve">Авансирование по настоящему Контракту не производится. </w:t>
      </w:r>
    </w:p>
    <w:p w:rsidR="002F3B4E" w:rsidRPr="00664FBD" w:rsidRDefault="002F3B4E" w:rsidP="002F3B4E">
      <w:pPr>
        <w:widowControl w:val="0"/>
        <w:tabs>
          <w:tab w:val="left" w:pos="284"/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sz w:val="24"/>
        </w:rPr>
        <w:t xml:space="preserve">3.3. </w:t>
      </w:r>
      <w:r w:rsidRPr="00023DE3">
        <w:rPr>
          <w:rFonts w:ascii="Times New Roman" w:hAnsi="Times New Roman"/>
          <w:sz w:val="24"/>
        </w:rPr>
        <w:t>Оплата по Контракту производится Заказчиком по безналичному расчету</w:t>
      </w:r>
      <w:r w:rsidRPr="00023DE3">
        <w:rPr>
          <w:rFonts w:ascii="Times New Roman" w:hAnsi="Times New Roman"/>
          <w:sz w:val="24"/>
        </w:rPr>
        <w:br/>
        <w:t>путем перечисления на расчетный счет Исполнителя, указанный</w:t>
      </w:r>
      <w:r>
        <w:rPr>
          <w:rFonts w:ascii="Times New Roman" w:hAnsi="Times New Roman"/>
          <w:sz w:val="24"/>
        </w:rPr>
        <w:t xml:space="preserve"> в разделе 10 Контракта, денежных средств, выделенных из федерального бюджета в размере</w:t>
      </w:r>
      <w:r w:rsidRPr="00023DE3">
        <w:rPr>
          <w:rFonts w:ascii="Times New Roman" w:hAnsi="Times New Roman"/>
          <w:sz w:val="24"/>
        </w:rPr>
        <w:t xml:space="preserve">, доведенных до Заказчика предельных объемов оплаты денежных обязательств, </w:t>
      </w:r>
      <w:r>
        <w:rPr>
          <w:rFonts w:ascii="Times New Roman" w:hAnsi="Times New Roman"/>
          <w:sz w:val="24"/>
        </w:rPr>
        <w:t xml:space="preserve">но не превышающем цены Контракта в срок, </w:t>
      </w:r>
      <w:r w:rsidRPr="004023BD">
        <w:rPr>
          <w:rFonts w:ascii="Times New Roman" w:hAnsi="Times New Roman"/>
          <w:sz w:val="24"/>
        </w:rPr>
        <w:t xml:space="preserve">не более 7 (семи) рабочих дней с даты подписания Заказчиком </w:t>
      </w:r>
      <w:r>
        <w:rPr>
          <w:rFonts w:ascii="Times New Roman" w:hAnsi="Times New Roman"/>
          <w:sz w:val="24"/>
        </w:rPr>
        <w:t xml:space="preserve">акта </w:t>
      </w:r>
      <w:r w:rsidRPr="00247095">
        <w:rPr>
          <w:rFonts w:ascii="Times New Roman" w:hAnsi="Times New Roman"/>
          <w:sz w:val="24"/>
        </w:rPr>
        <w:t xml:space="preserve">сдачи-приемки оказанных услуг </w:t>
      </w:r>
      <w:r>
        <w:rPr>
          <w:rFonts w:ascii="Times New Roman" w:hAnsi="Times New Roman"/>
          <w:sz w:val="24"/>
        </w:rPr>
        <w:t>(Приложение к описанию объекта закупки) и акта приемки товаров, работ, услуг (Приложение № 3 к Контракту)</w:t>
      </w:r>
      <w:r w:rsidRPr="004023BD">
        <w:rPr>
          <w:rFonts w:ascii="Times New Roman" w:hAnsi="Times New Roman"/>
          <w:sz w:val="24"/>
        </w:rPr>
        <w:t>.</w:t>
      </w:r>
    </w:p>
    <w:p w:rsidR="002F3B4E" w:rsidRDefault="002F3B4E" w:rsidP="002F3B4E">
      <w:pPr>
        <w:widowControl w:val="0"/>
        <w:numPr>
          <w:ilvl w:val="1"/>
          <w:numId w:val="5"/>
        </w:numPr>
        <w:tabs>
          <w:tab w:val="left" w:pos="284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Цена Контракта подлежит уменьшению на размер налогов, сборов и иных обязательных платежей в бюджеты бюджетной системы Российской Федерации связанных </w:t>
      </w:r>
      <w:r>
        <w:rPr>
          <w:rFonts w:ascii="Times New Roman" w:hAnsi="Times New Roman"/>
          <w:sz w:val="24"/>
        </w:rPr>
        <w:br/>
        <w:t xml:space="preserve">с оплатой Контракта, если в соответствии с законодательством Российской Федерации </w:t>
      </w:r>
      <w:r>
        <w:rPr>
          <w:rFonts w:ascii="Times New Roman" w:hAnsi="Times New Roman"/>
          <w:sz w:val="24"/>
        </w:rPr>
        <w:br/>
        <w:t xml:space="preserve">о налогах и сборах такие налоги, сборы и иные обязательные платежи подлежат уплате </w:t>
      </w:r>
      <w:r>
        <w:rPr>
          <w:rFonts w:ascii="Times New Roman" w:hAnsi="Times New Roman"/>
          <w:sz w:val="24"/>
        </w:rPr>
        <w:br/>
        <w:t>в бюджеты бюджетной системы Российской Федерации Заказчиком.</w:t>
      </w:r>
    </w:p>
    <w:p w:rsidR="002F3B4E" w:rsidRDefault="002F3B4E" w:rsidP="002F3B4E">
      <w:pPr>
        <w:widowControl w:val="0"/>
        <w:numPr>
          <w:ilvl w:val="1"/>
          <w:numId w:val="5"/>
        </w:numPr>
        <w:tabs>
          <w:tab w:val="left" w:pos="284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Обязательства Заказчика по оплате оказанных услуг считаются исполненными </w:t>
      </w:r>
      <w:r>
        <w:rPr>
          <w:rFonts w:ascii="Times New Roman" w:hAnsi="Times New Roman"/>
          <w:sz w:val="24"/>
        </w:rPr>
        <w:br/>
        <w:t>с момента списания денежных средств со счета Заказчика.</w:t>
      </w:r>
    </w:p>
    <w:p w:rsidR="002F3B4E" w:rsidRDefault="002F3B4E" w:rsidP="002F3B4E">
      <w:pPr>
        <w:widowControl w:val="0"/>
        <w:numPr>
          <w:ilvl w:val="1"/>
          <w:numId w:val="5"/>
        </w:numPr>
        <w:tabs>
          <w:tab w:val="left" w:pos="284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Цена Контракта включает в себя все затраты, издержки и иные расходы Исполнителя, в том числе сопутствующие, связанные с исполнением Контракта, а также иные налоги, сборы и обязательные платежи. Ответственность за правомерность расчета и начисления НДС лежит на Исполнителе.</w:t>
      </w:r>
    </w:p>
    <w:p w:rsidR="002F3B4E" w:rsidRDefault="002F3B4E" w:rsidP="002F3B4E">
      <w:pPr>
        <w:widowControl w:val="0"/>
        <w:numPr>
          <w:ilvl w:val="1"/>
          <w:numId w:val="5"/>
        </w:numPr>
        <w:tabs>
          <w:tab w:val="left" w:pos="284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Перечень первичных учетных документов: </w:t>
      </w:r>
    </w:p>
    <w:p w:rsidR="002F3B4E" w:rsidRDefault="002F3B4E" w:rsidP="002F3B4E">
      <w:pPr>
        <w:pStyle w:val="aa"/>
        <w:widowControl w:val="0"/>
        <w:numPr>
          <w:ilvl w:val="2"/>
          <w:numId w:val="5"/>
        </w:numPr>
        <w:ind w:left="0" w:right="-1" w:firstLine="709"/>
        <w:contextualSpacing/>
        <w:jc w:val="both"/>
      </w:pPr>
      <w:r>
        <w:t>Документы, предусмотренные Описанием объекта закупки (Приложение № 1</w:t>
      </w:r>
      <w:r>
        <w:br/>
        <w:t>к Контракту).</w:t>
      </w:r>
    </w:p>
    <w:p w:rsidR="002F3B4E" w:rsidRDefault="002F3B4E" w:rsidP="002F3B4E">
      <w:pPr>
        <w:pStyle w:val="aa"/>
        <w:widowControl w:val="0"/>
        <w:numPr>
          <w:ilvl w:val="2"/>
          <w:numId w:val="5"/>
        </w:numPr>
        <w:ind w:left="0" w:right="-1" w:firstLine="709"/>
        <w:contextualSpacing/>
        <w:jc w:val="both"/>
      </w:pPr>
      <w:r>
        <w:t>Счет на оплату (с обязательным указанием банковских реквизитов Исполнителя, предмета Контракта, номера и даты Контракта).</w:t>
      </w:r>
    </w:p>
    <w:p w:rsidR="002F3B4E" w:rsidRDefault="002F3B4E" w:rsidP="002F3B4E">
      <w:pPr>
        <w:pStyle w:val="aa"/>
        <w:widowControl w:val="0"/>
        <w:numPr>
          <w:ilvl w:val="2"/>
          <w:numId w:val="5"/>
        </w:numPr>
        <w:ind w:left="0" w:right="-1" w:firstLine="709"/>
        <w:contextualSpacing/>
        <w:jc w:val="both"/>
      </w:pPr>
      <w:r>
        <w:t xml:space="preserve">Счет-фактура </w:t>
      </w:r>
      <w:r w:rsidR="00F85A13">
        <w:t xml:space="preserve">(УПД) </w:t>
      </w:r>
      <w:r>
        <w:t xml:space="preserve">(в случаях, установленных статьей 169 Налогового кодекса Российской Федерации), с указанием </w:t>
      </w:r>
      <w:r w:rsidRPr="004023BD">
        <w:t>номера и даты Контракта</w:t>
      </w:r>
      <w:r>
        <w:t>;</w:t>
      </w:r>
    </w:p>
    <w:p w:rsidR="002F3B4E" w:rsidRDefault="002F3B4E" w:rsidP="002F3B4E">
      <w:pPr>
        <w:pStyle w:val="aa"/>
        <w:widowControl w:val="0"/>
        <w:numPr>
          <w:ilvl w:val="2"/>
          <w:numId w:val="5"/>
        </w:numPr>
        <w:ind w:right="-1" w:hanging="579"/>
        <w:contextualSpacing/>
        <w:jc w:val="both"/>
      </w:pPr>
      <w:r>
        <w:t>А</w:t>
      </w:r>
      <w:r w:rsidRPr="006715C5">
        <w:t>кт приемки товаров, работ, услуг (Приложение № 3 к Контракту).</w:t>
      </w:r>
    </w:p>
    <w:p w:rsidR="002F3B4E" w:rsidRDefault="002F3B4E" w:rsidP="002F3B4E">
      <w:pPr>
        <w:widowControl w:val="0"/>
        <w:numPr>
          <w:ilvl w:val="1"/>
          <w:numId w:val="5"/>
        </w:numPr>
        <w:tabs>
          <w:tab w:val="left" w:pos="284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 Заказчик имеет право удержать сумму неисполненных Исполнителем требований </w:t>
      </w:r>
      <w:r>
        <w:rPr>
          <w:rFonts w:ascii="Times New Roman" w:hAnsi="Times New Roman"/>
          <w:sz w:val="24"/>
        </w:rPr>
        <w:br/>
        <w:t xml:space="preserve">об уплате неустоек (штрафов, пеней), предъявленных в соответствии с Законом № 44-ФЗ </w:t>
      </w:r>
      <w:r>
        <w:rPr>
          <w:rFonts w:ascii="Times New Roman" w:hAnsi="Times New Roman"/>
          <w:sz w:val="24"/>
        </w:rPr>
        <w:br/>
        <w:t>и Контрактом, из суммы, подлежащей оплате Исполнителю.</w:t>
      </w:r>
    </w:p>
    <w:p w:rsidR="002F3B4E" w:rsidRDefault="002F3B4E" w:rsidP="002F3B4E">
      <w:pPr>
        <w:widowControl w:val="0"/>
        <w:tabs>
          <w:tab w:val="left" w:pos="284"/>
          <w:tab w:val="left" w:pos="1134"/>
        </w:tabs>
        <w:spacing w:after="0" w:line="240" w:lineRule="auto"/>
        <w:ind w:right="-1"/>
        <w:jc w:val="both"/>
        <w:rPr>
          <w:sz w:val="24"/>
        </w:rPr>
      </w:pPr>
    </w:p>
    <w:p w:rsidR="002F3B4E" w:rsidRPr="00023DE3" w:rsidRDefault="002F3B4E" w:rsidP="002F3B4E">
      <w:pPr>
        <w:pStyle w:val="a4"/>
        <w:numPr>
          <w:ilvl w:val="0"/>
          <w:numId w:val="5"/>
        </w:numPr>
        <w:spacing w:after="0"/>
        <w:ind w:right="-1" w:firstLine="6"/>
        <w:jc w:val="center"/>
      </w:pPr>
      <w:r>
        <w:rPr>
          <w:b/>
          <w:sz w:val="24"/>
        </w:rPr>
        <w:t>Порядок сдачи и приемки оказанных услуг, качество услуг и условия гарантии</w:t>
      </w:r>
    </w:p>
    <w:p w:rsidR="002F3B4E" w:rsidRDefault="002F3B4E" w:rsidP="002F3B4E">
      <w:pPr>
        <w:pStyle w:val="aa"/>
        <w:numPr>
          <w:ilvl w:val="0"/>
          <w:numId w:val="6"/>
        </w:numPr>
        <w:tabs>
          <w:tab w:val="left" w:pos="1276"/>
        </w:tabs>
        <w:ind w:left="0" w:right="-1" w:firstLine="709"/>
        <w:contextualSpacing/>
        <w:jc w:val="both"/>
      </w:pPr>
      <w:r>
        <w:rPr>
          <w:spacing w:val="-8"/>
        </w:rPr>
        <w:t xml:space="preserve">Оказание услуг осуществляется </w:t>
      </w:r>
      <w:r>
        <w:t xml:space="preserve">в соответствии с Описанием объекта закупки (Приложение № 1 к Контракту). </w:t>
      </w:r>
    </w:p>
    <w:p w:rsidR="002F3B4E" w:rsidRDefault="002F3B4E" w:rsidP="002F3B4E">
      <w:pPr>
        <w:pStyle w:val="aa"/>
        <w:numPr>
          <w:ilvl w:val="0"/>
          <w:numId w:val="6"/>
        </w:numPr>
        <w:tabs>
          <w:tab w:val="left" w:pos="1276"/>
        </w:tabs>
        <w:ind w:left="0" w:right="-1" w:firstLine="709"/>
        <w:contextualSpacing/>
        <w:jc w:val="both"/>
      </w:pPr>
      <w:r>
        <w:rPr>
          <w:spacing w:val="1"/>
        </w:rPr>
        <w:t xml:space="preserve">Срок оказания услуг: </w:t>
      </w:r>
      <w:r w:rsidRPr="000F7A83">
        <w:rPr>
          <w:bCs/>
          <w:spacing w:val="1"/>
          <w:szCs w:val="24"/>
        </w:rPr>
        <w:t>в</w:t>
      </w:r>
      <w:r w:rsidRPr="000F7A83">
        <w:rPr>
          <w:spacing w:val="1"/>
          <w:szCs w:val="24"/>
        </w:rPr>
        <w:t xml:space="preserve"> течение 60 (шестидесяти) рабочих дней</w:t>
      </w:r>
      <w:r>
        <w:rPr>
          <w:spacing w:val="1"/>
          <w:szCs w:val="24"/>
        </w:rPr>
        <w:t xml:space="preserve"> с даты заключения Контракта</w:t>
      </w:r>
      <w:r>
        <w:rPr>
          <w:spacing w:val="1"/>
        </w:rPr>
        <w:t>.</w:t>
      </w:r>
    </w:p>
    <w:p w:rsidR="002F3B4E" w:rsidRDefault="002F3B4E" w:rsidP="002F3B4E">
      <w:pPr>
        <w:pStyle w:val="aa"/>
        <w:numPr>
          <w:ilvl w:val="0"/>
          <w:numId w:val="6"/>
        </w:numPr>
        <w:tabs>
          <w:tab w:val="left" w:pos="1276"/>
        </w:tabs>
        <w:ind w:left="0" w:right="-1" w:firstLine="709"/>
        <w:contextualSpacing/>
        <w:jc w:val="both"/>
      </w:pPr>
      <w:r>
        <w:t xml:space="preserve">В соответствии с частью 7.1 статьи 94 Закона № 44-ФЗ, в случае установления Заказчиком требования об обеспечении гарантийных обязательств, оформление </w:t>
      </w:r>
      <w:r w:rsidRPr="001C2A46">
        <w:t xml:space="preserve">документа </w:t>
      </w:r>
      <w:r w:rsidRPr="001C2A46">
        <w:br/>
        <w:t>о приемке</w:t>
      </w:r>
      <w:r>
        <w:t xml:space="preserve">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Исполнителем такого обеспечения в соответствии с Законом № 44-ФЗ в порядке и в сроки, которые установлены Контрактом.</w:t>
      </w:r>
    </w:p>
    <w:p w:rsidR="002F3B4E" w:rsidRDefault="002F3B4E" w:rsidP="002F3B4E">
      <w:pPr>
        <w:pStyle w:val="aa"/>
        <w:numPr>
          <w:ilvl w:val="0"/>
          <w:numId w:val="6"/>
        </w:numPr>
        <w:tabs>
          <w:tab w:val="left" w:pos="1276"/>
        </w:tabs>
        <w:ind w:left="0" w:right="-1" w:firstLine="709"/>
        <w:contextualSpacing/>
        <w:jc w:val="both"/>
      </w:pPr>
      <w:r>
        <w:rPr>
          <w:spacing w:val="-6"/>
        </w:rPr>
        <w:t>Для проверки предоставленных Исполнителем результатов, предусмотренных Контрактом,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 44-ФЗ.</w:t>
      </w:r>
    </w:p>
    <w:p w:rsidR="002F3B4E" w:rsidRDefault="002F3B4E" w:rsidP="002F3B4E">
      <w:pPr>
        <w:pStyle w:val="aa"/>
        <w:numPr>
          <w:ilvl w:val="0"/>
          <w:numId w:val="6"/>
        </w:numPr>
        <w:tabs>
          <w:tab w:val="left" w:pos="1276"/>
        </w:tabs>
        <w:ind w:left="0" w:right="-1" w:firstLine="709"/>
        <w:contextualSpacing/>
        <w:jc w:val="both"/>
      </w:pPr>
      <w:r>
        <w:rPr>
          <w:spacing w:val="1"/>
        </w:rPr>
        <w:lastRenderedPageBreak/>
        <w:t>Отчетные документы, акт сдачи-приемки оказанных услуг (Приложение к описанию объекта закупок)</w:t>
      </w:r>
      <w:r>
        <w:t xml:space="preserve"> и </w:t>
      </w:r>
      <w:r>
        <w:rPr>
          <w:spacing w:val="1"/>
        </w:rPr>
        <w:t>акт приемки товаров, работ, услуг в 2 (двух) экземплярах представляются Заказчику в сроки, предусмотренные Описанием объекта закупки (Приложение № 1 к Контракту) и условиями Контракта.</w:t>
      </w:r>
    </w:p>
    <w:p w:rsidR="002F3B4E" w:rsidRDefault="002F3B4E" w:rsidP="002F3B4E">
      <w:pPr>
        <w:pStyle w:val="aa"/>
        <w:tabs>
          <w:tab w:val="left" w:pos="1276"/>
        </w:tabs>
        <w:ind w:left="0" w:right="-1" w:firstLine="709"/>
        <w:contextualSpacing/>
        <w:jc w:val="both"/>
      </w:pPr>
      <w:r>
        <w:rPr>
          <w:spacing w:val="1"/>
        </w:rPr>
        <w:t>Заказчик в течение 5 (пяти) рабочих дней с даты получения акта сдачи-приемки оказанных услуг (Приложение к Описанию объекта закупки) и акта приемки товаров, работ, услуг (Приложение № 3 к Контракту) и отчетных документов осуществляют экспертизу их качества и объема на соответствие требованиям и условиям Контракта, при отсутствии замечаний утверждает и направляет один экземпляр в адрес Исполнителя.</w:t>
      </w:r>
    </w:p>
    <w:p w:rsidR="002F3B4E" w:rsidRDefault="002F3B4E" w:rsidP="002F3B4E">
      <w:pPr>
        <w:pStyle w:val="aa"/>
        <w:tabs>
          <w:tab w:val="left" w:pos="1276"/>
        </w:tabs>
        <w:ind w:left="0" w:right="-1" w:firstLine="709"/>
        <w:contextualSpacing/>
        <w:jc w:val="both"/>
      </w:pPr>
      <w:r>
        <w:t xml:space="preserve">Результатом положительной экспертизы оказанных услуг Заказчику считается день подписания без замечаний </w:t>
      </w:r>
      <w:r>
        <w:rPr>
          <w:spacing w:val="1"/>
        </w:rPr>
        <w:t xml:space="preserve">акта сдачи-приемки оказанных услуг (Приложение к описанию объекта закупок) и </w:t>
      </w:r>
      <w:r>
        <w:t xml:space="preserve">акта </w:t>
      </w:r>
      <w:r w:rsidRPr="001C2A46">
        <w:t>приемки товаров, работ, услуг (Приложение № 3 к Контракту)</w:t>
      </w:r>
      <w:r>
        <w:t xml:space="preserve"> Заказчиком при условии предоставления Заказчику отчетных документов</w:t>
      </w:r>
      <w:r>
        <w:rPr>
          <w:spacing w:val="1"/>
        </w:rPr>
        <w:t>, указанных в Приложении № 1 к Контракту.</w:t>
      </w:r>
    </w:p>
    <w:p w:rsidR="002F3B4E" w:rsidRDefault="002F3B4E" w:rsidP="002F3B4E">
      <w:pPr>
        <w:pStyle w:val="aa"/>
        <w:numPr>
          <w:ilvl w:val="0"/>
          <w:numId w:val="6"/>
        </w:numPr>
        <w:tabs>
          <w:tab w:val="left" w:pos="1276"/>
        </w:tabs>
        <w:ind w:left="0" w:right="-1" w:firstLine="709"/>
        <w:contextualSpacing/>
        <w:jc w:val="both"/>
      </w:pPr>
      <w:r>
        <w:rPr>
          <w:spacing w:val="1"/>
        </w:rPr>
        <w:t xml:space="preserve">Датой приемки оказанных услуг считается дата подписания Заказчиком акта сдачи-приемки оказанных услуг (Приложение к описанию объекта закупок) и </w:t>
      </w:r>
      <w:r>
        <w:t xml:space="preserve">акта </w:t>
      </w:r>
      <w:r w:rsidRPr="001C2A46">
        <w:t>приемки товаров, работ, услуг (Приложение № 3 к Контракту)</w:t>
      </w:r>
      <w:r>
        <w:rPr>
          <w:spacing w:val="1"/>
        </w:rPr>
        <w:t>.</w:t>
      </w:r>
    </w:p>
    <w:p w:rsidR="002F3B4E" w:rsidRPr="000F7A83" w:rsidRDefault="002F3B4E" w:rsidP="002F3B4E">
      <w:pPr>
        <w:pStyle w:val="aa"/>
        <w:numPr>
          <w:ilvl w:val="0"/>
          <w:numId w:val="6"/>
        </w:numPr>
        <w:tabs>
          <w:tab w:val="left" w:pos="1276"/>
        </w:tabs>
        <w:ind w:left="0" w:right="-1" w:firstLine="709"/>
        <w:contextualSpacing/>
        <w:jc w:val="both"/>
      </w:pPr>
      <w:r>
        <w:t xml:space="preserve">Исполнитель гарантирует качество </w:t>
      </w:r>
      <w:r>
        <w:rPr>
          <w:spacing w:val="-6"/>
        </w:rPr>
        <w:t>на весь объем оказываемых услуг в течение всего срока действия Контракта.</w:t>
      </w:r>
    </w:p>
    <w:p w:rsidR="002F3B4E" w:rsidRDefault="002F3B4E" w:rsidP="002F3B4E">
      <w:pPr>
        <w:pStyle w:val="aa"/>
        <w:tabs>
          <w:tab w:val="left" w:pos="1276"/>
        </w:tabs>
        <w:ind w:left="709" w:right="-1"/>
        <w:contextualSpacing/>
        <w:jc w:val="both"/>
      </w:pPr>
    </w:p>
    <w:p w:rsidR="002F3B4E" w:rsidRPr="00023DE3" w:rsidRDefault="002F3B4E" w:rsidP="002F3B4E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-1" w:firstLine="1134"/>
        <w:jc w:val="center"/>
        <w:rPr>
          <w:rFonts w:ascii="Times New Roman" w:hAnsi="Times New Roman"/>
        </w:rPr>
      </w:pPr>
      <w:r w:rsidRPr="00833B57">
        <w:rPr>
          <w:rFonts w:ascii="Times New Roman" w:hAnsi="Times New Roman"/>
          <w:b/>
          <w:sz w:val="24"/>
        </w:rPr>
        <w:t>Ответственность Сторон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>.1. За неисполнение или ненадлежащее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>.2. В соответствии со статьей 34 Федерального закона «О контрактной системе в сфере закупок товаров, работ, услуг для обеспечения государственных и муниципальных нужд»: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 xml:space="preserve">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 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33B57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33B57">
        <w:rPr>
          <w:rFonts w:ascii="Times New Roman" w:hAnsi="Times New Roman"/>
          <w:sz w:val="24"/>
          <w:szCs w:val="24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 от 30 августа 2017 г. № 1042.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>.2.2.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>.2.3.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 xml:space="preserve">.2.4.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</w:t>
      </w:r>
      <w:r w:rsidRPr="00833B57">
        <w:rPr>
          <w:rFonts w:ascii="Times New Roman" w:hAnsi="Times New Roman"/>
          <w:sz w:val="24"/>
          <w:szCs w:val="24"/>
        </w:rPr>
        <w:lastRenderedPageBreak/>
        <w:t>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от 30 августа 2017 г. № 1042, за исключением случаев, если законодательством Российской Федерации установлен иной порядок начисления штрафов.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>.2.5.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 xml:space="preserve">.3. В соответствии с постановлением Правительства Российской </w:t>
      </w:r>
      <w:proofErr w:type="gramStart"/>
      <w:r w:rsidRPr="00833B57">
        <w:rPr>
          <w:rFonts w:ascii="Times New Roman" w:hAnsi="Times New Roman"/>
          <w:sz w:val="24"/>
          <w:szCs w:val="24"/>
        </w:rPr>
        <w:t xml:space="preserve">Федерации,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</w:t>
      </w:r>
      <w:r w:rsidRPr="00833B57">
        <w:rPr>
          <w:rFonts w:ascii="Times New Roman" w:hAnsi="Times New Roman"/>
          <w:sz w:val="24"/>
          <w:szCs w:val="24"/>
        </w:rPr>
        <w:t>от 30 августа 2017 г. № 1042: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>.3.1.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пунктом 1 части 1 статьи 30 Федерального закона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Контракта, но не более 5 000 рублей и не менее 1 000 рублей.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>.3.2.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3B57">
        <w:rPr>
          <w:rFonts w:ascii="Times New Roman" w:hAnsi="Times New Roman"/>
          <w:sz w:val="24"/>
          <w:szCs w:val="24"/>
        </w:rPr>
        <w:t>а</w:t>
      </w:r>
      <w:proofErr w:type="gramEnd"/>
      <w:r w:rsidRPr="00833B57">
        <w:rPr>
          <w:rFonts w:ascii="Times New Roman" w:hAnsi="Times New Roman"/>
          <w:sz w:val="24"/>
          <w:szCs w:val="24"/>
        </w:rPr>
        <w:t>) 1000 рублей, если цена Контракта не превышает 3 млн. рублей;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>.3.3.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3B57">
        <w:rPr>
          <w:rFonts w:ascii="Times New Roman" w:hAnsi="Times New Roman"/>
          <w:sz w:val="24"/>
          <w:szCs w:val="24"/>
        </w:rPr>
        <w:t>а</w:t>
      </w:r>
      <w:proofErr w:type="gramEnd"/>
      <w:r w:rsidRPr="00833B57">
        <w:rPr>
          <w:rFonts w:ascii="Times New Roman" w:hAnsi="Times New Roman"/>
          <w:sz w:val="24"/>
          <w:szCs w:val="24"/>
        </w:rPr>
        <w:t>) 1000 рублей, если цена Контракта не превышает 3 млн. рублей (включительно).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>.3.4.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3B57">
        <w:rPr>
          <w:rFonts w:ascii="Times New Roman" w:hAnsi="Times New Roman"/>
          <w:sz w:val="24"/>
          <w:szCs w:val="24"/>
        </w:rPr>
        <w:t>а</w:t>
      </w:r>
      <w:proofErr w:type="gramEnd"/>
      <w:r w:rsidRPr="00833B57">
        <w:rPr>
          <w:rFonts w:ascii="Times New Roman" w:hAnsi="Times New Roman"/>
          <w:sz w:val="24"/>
          <w:szCs w:val="24"/>
        </w:rPr>
        <w:t>) в случае, если цена Контракта не превышает начальную (максимальную) цену Контракта: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33B57">
        <w:rPr>
          <w:rFonts w:ascii="Times New Roman" w:hAnsi="Times New Roman"/>
          <w:sz w:val="24"/>
          <w:szCs w:val="24"/>
        </w:rPr>
        <w:t>10 процентов начальной (максимальной) цены Контракта, если цена Контракта не превышает 3 млн. рублей;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3B57">
        <w:rPr>
          <w:rFonts w:ascii="Times New Roman" w:hAnsi="Times New Roman"/>
          <w:sz w:val="24"/>
          <w:szCs w:val="24"/>
        </w:rPr>
        <w:t>б</w:t>
      </w:r>
      <w:proofErr w:type="gramEnd"/>
      <w:r w:rsidRPr="00833B57">
        <w:rPr>
          <w:rFonts w:ascii="Times New Roman" w:hAnsi="Times New Roman"/>
          <w:sz w:val="24"/>
          <w:szCs w:val="24"/>
        </w:rPr>
        <w:t>) в случае, если цена Контракта превышает начальную (максимальную) цену Контракта: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33B57">
        <w:rPr>
          <w:rFonts w:ascii="Times New Roman" w:hAnsi="Times New Roman"/>
          <w:sz w:val="24"/>
          <w:szCs w:val="24"/>
        </w:rPr>
        <w:t>10 процентов цены Контракта, если цена Контракта не превышает 3 млн. рублей.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>.3.5.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>.3.6.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>.4.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F3B4E" w:rsidRPr="00833B57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>.5. Уплата неустойки (штрафа, пени) не освобождает Стороны от исполнения обязательств по Контракту.</w:t>
      </w:r>
    </w:p>
    <w:p w:rsidR="002F3B4E" w:rsidRDefault="002F3B4E" w:rsidP="002F3B4E">
      <w:pPr>
        <w:pStyle w:val="a8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33B57">
        <w:rPr>
          <w:rFonts w:ascii="Times New Roman" w:hAnsi="Times New Roman"/>
          <w:sz w:val="24"/>
          <w:szCs w:val="24"/>
        </w:rPr>
        <w:t>.6. Вред, причиненный третьим лицам по вине Поставщика при исполнении обязательств по Контракту, возмещается за его счет.</w:t>
      </w:r>
    </w:p>
    <w:p w:rsidR="002F3B4E" w:rsidRDefault="002F3B4E" w:rsidP="002F3B4E">
      <w:pPr>
        <w:pStyle w:val="a8"/>
        <w:ind w:left="709" w:right="-1"/>
        <w:jc w:val="both"/>
        <w:rPr>
          <w:rFonts w:ascii="Times New Roman" w:hAnsi="Times New Roman"/>
          <w:sz w:val="24"/>
        </w:rPr>
      </w:pPr>
    </w:p>
    <w:p w:rsidR="002F3B4E" w:rsidRPr="00023DE3" w:rsidRDefault="002F3B4E" w:rsidP="002F3B4E">
      <w:pPr>
        <w:pStyle w:val="a8"/>
        <w:numPr>
          <w:ilvl w:val="0"/>
          <w:numId w:val="7"/>
        </w:numPr>
        <w:ind w:right="-1" w:hanging="2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Обстоятельства непреодолимой силы</w:t>
      </w:r>
    </w:p>
    <w:p w:rsidR="002F3B4E" w:rsidRDefault="002F3B4E" w:rsidP="002F3B4E">
      <w:pPr>
        <w:widowControl w:val="0"/>
        <w:tabs>
          <w:tab w:val="left" w:pos="1200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6.1. Стороны освобождаются от ответственности за частичное или полное неисполнение обязательств по Контракту, если оно явилось следствием обстоятельств непреодолимой силы, которые понимаются как обстоятельства, возникшие в результате непредвиденных </w:t>
      </w:r>
      <w:r>
        <w:rPr>
          <w:rFonts w:ascii="Times New Roman" w:hAnsi="Times New Roman"/>
          <w:sz w:val="24"/>
        </w:rPr>
        <w:br/>
        <w:t xml:space="preserve">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</w:t>
      </w:r>
      <w:r>
        <w:rPr>
          <w:rFonts w:ascii="Times New Roman" w:hAnsi="Times New Roman"/>
          <w:sz w:val="24"/>
        </w:rPr>
        <w:lastRenderedPageBreak/>
        <w:t>действия, восстание, саботаж, забастовки, локауты, объявления эмбарго или блокады, массовые заболевания и действия органов государственной власти и управления, существующие де-юре или де-факто, и если эти обстоятельства непосредственно повлияли на исполнение Контракта.</w:t>
      </w:r>
    </w:p>
    <w:p w:rsidR="002F3B4E" w:rsidRDefault="002F3B4E" w:rsidP="002F3B4E">
      <w:pPr>
        <w:widowControl w:val="0"/>
        <w:tabs>
          <w:tab w:val="left" w:pos="1200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Указанные обстоятельства должны носить чрезвычайный, непредвиденный</w:t>
      </w:r>
      <w:r>
        <w:rPr>
          <w:rFonts w:ascii="Times New Roman" w:hAnsi="Times New Roman"/>
          <w:sz w:val="24"/>
        </w:rPr>
        <w:br/>
        <w:t>и непредотвратимый характер, возникнуть после заключения Контракта и не зависеть от воли Сторон.</w:t>
      </w:r>
    </w:p>
    <w:p w:rsidR="002F3B4E" w:rsidRDefault="002F3B4E" w:rsidP="002F3B4E">
      <w:pPr>
        <w:widowControl w:val="0"/>
        <w:tabs>
          <w:tab w:val="left" w:pos="1200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6.2. При наступлении обстоятельств непреодолимой силы Сторона должна</w:t>
      </w:r>
      <w:r>
        <w:rPr>
          <w:rFonts w:ascii="Times New Roman" w:hAnsi="Times New Roman"/>
          <w:sz w:val="24"/>
        </w:rPr>
        <w:br/>
        <w:t xml:space="preserve">без промедления, но не позднее 3 (трех) дней, известить о них другую Сторону </w:t>
      </w:r>
      <w:r>
        <w:rPr>
          <w:rFonts w:ascii="Times New Roman" w:hAnsi="Times New Roman"/>
          <w:sz w:val="24"/>
        </w:rPr>
        <w:br/>
        <w:t xml:space="preserve">в письменной форме. В извещении должны быть сообщены данные о характере обстоятельств, </w:t>
      </w:r>
      <w:r>
        <w:rPr>
          <w:rFonts w:ascii="Times New Roman" w:hAnsi="Times New Roman"/>
          <w:sz w:val="24"/>
        </w:rPr>
        <w:br/>
        <w:t xml:space="preserve">а также по возможности оценка их влияния на возможность исполнения обязательств </w:t>
      </w:r>
      <w:r>
        <w:rPr>
          <w:rFonts w:ascii="Times New Roman" w:hAnsi="Times New Roman"/>
          <w:sz w:val="24"/>
        </w:rPr>
        <w:br/>
        <w:t>по Контракту и срок исполнения обязательств.</w:t>
      </w:r>
    </w:p>
    <w:p w:rsidR="002F3B4E" w:rsidRDefault="002F3B4E" w:rsidP="002F3B4E">
      <w:pPr>
        <w:widowControl w:val="0"/>
        <w:tabs>
          <w:tab w:val="left" w:pos="1200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6.3. По прекращении указанных обстоятельств, Сторона должна без промедления, </w:t>
      </w:r>
      <w:r>
        <w:rPr>
          <w:rFonts w:ascii="Times New Roman" w:hAnsi="Times New Roman"/>
          <w:sz w:val="24"/>
        </w:rPr>
        <w:br/>
        <w:t xml:space="preserve">но не позднее 3 (трех) дней, известить об этом другую Сторону в письменной форме. </w:t>
      </w:r>
      <w:r>
        <w:rPr>
          <w:rFonts w:ascii="Times New Roman" w:hAnsi="Times New Roman"/>
          <w:sz w:val="24"/>
        </w:rPr>
        <w:br/>
        <w:t xml:space="preserve">В извещении должен быть указан срок, в который предполагается исполнить обязательства </w:t>
      </w:r>
      <w:r>
        <w:rPr>
          <w:rFonts w:ascii="Times New Roman" w:hAnsi="Times New Roman"/>
          <w:sz w:val="24"/>
        </w:rPr>
        <w:br/>
        <w:t xml:space="preserve">по Контракту. Если Сторона не направит или несвоевременно направит извещение, </w:t>
      </w:r>
      <w:r>
        <w:rPr>
          <w:rFonts w:ascii="Times New Roman" w:hAnsi="Times New Roman"/>
          <w:sz w:val="24"/>
        </w:rPr>
        <w:br/>
        <w:t xml:space="preserve">она лишается права ссылаться на такие обстоятельства, а также должна возместить другой Стороне убытки, причиненные </w:t>
      </w:r>
      <w:proofErr w:type="gramStart"/>
      <w:r>
        <w:rPr>
          <w:rFonts w:ascii="Times New Roman" w:hAnsi="Times New Roman"/>
          <w:sz w:val="24"/>
        </w:rPr>
        <w:t xml:space="preserve">не извещением </w:t>
      </w:r>
      <w:proofErr w:type="gramEnd"/>
      <w:r>
        <w:rPr>
          <w:rFonts w:ascii="Times New Roman" w:hAnsi="Times New Roman"/>
          <w:sz w:val="24"/>
        </w:rPr>
        <w:t>или несвоевременным извещением.</w:t>
      </w:r>
    </w:p>
    <w:p w:rsidR="002F3B4E" w:rsidRDefault="002F3B4E" w:rsidP="002F3B4E">
      <w:pPr>
        <w:widowControl w:val="0"/>
        <w:tabs>
          <w:tab w:val="left" w:pos="1200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6.4. Надлежащим доказательством наличия обстоятельств непреодолимой силы</w:t>
      </w:r>
      <w:r>
        <w:rPr>
          <w:rFonts w:ascii="Times New Roman" w:hAnsi="Times New Roman"/>
          <w:sz w:val="24"/>
        </w:rPr>
        <w:br/>
        <w:t>и их продолжительности будут служить справки, выдаваемые компетентным органом территории, где данное обстоятельство имело место. Сторона должна в течение 10 (десяти) дней с момента прекращения обстоятельств непреодолимой силы передать такую справку другой Стороне.</w:t>
      </w:r>
    </w:p>
    <w:p w:rsidR="002F3B4E" w:rsidRDefault="002F3B4E" w:rsidP="002F3B4E">
      <w:pPr>
        <w:widowControl w:val="0"/>
        <w:tabs>
          <w:tab w:val="left" w:pos="1200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6.5. Не 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</w:t>
      </w:r>
      <w:r>
        <w:rPr>
          <w:rFonts w:ascii="Times New Roman" w:hAnsi="Times New Roman"/>
          <w:sz w:val="24"/>
        </w:rPr>
        <w:br/>
        <w:t>за неисполнение обязательств по Контракту.</w:t>
      </w:r>
    </w:p>
    <w:p w:rsidR="002F3B4E" w:rsidRDefault="002F3B4E" w:rsidP="002F3B4E">
      <w:pPr>
        <w:widowControl w:val="0"/>
        <w:tabs>
          <w:tab w:val="left" w:pos="1200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6.6.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2F3B4E" w:rsidRDefault="002F3B4E" w:rsidP="002F3B4E">
      <w:pPr>
        <w:widowControl w:val="0"/>
        <w:tabs>
          <w:tab w:val="left" w:pos="1200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6.7. 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2F3B4E" w:rsidRDefault="002F3B4E" w:rsidP="002F3B4E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6.8. Если, в результате издания акта органа государственной власти</w:t>
      </w:r>
      <w:r>
        <w:rPr>
          <w:rFonts w:ascii="Times New Roman" w:hAnsi="Times New Roman"/>
          <w:sz w:val="24"/>
        </w:rPr>
        <w:br/>
        <w:t>Российской Федерации, исполнение Заказчиком своих обязательств по Контракту становится невозможным полностью или частично, обязательство прекращается полностью</w:t>
      </w:r>
      <w:r>
        <w:rPr>
          <w:rFonts w:ascii="Times New Roman" w:hAnsi="Times New Roman"/>
          <w:sz w:val="24"/>
        </w:rPr>
        <w:br/>
        <w:t>или в соответствующей части. Изменение обязательств оформляется дополнительным соглашением, подписанным Сторонами.</w:t>
      </w:r>
    </w:p>
    <w:p w:rsidR="002F3B4E" w:rsidRDefault="002F3B4E" w:rsidP="002F3B4E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</w:p>
    <w:p w:rsidR="002F3B4E" w:rsidRPr="00023DE3" w:rsidRDefault="002F3B4E" w:rsidP="002F3B4E">
      <w:pPr>
        <w:pStyle w:val="aa"/>
        <w:widowControl w:val="0"/>
        <w:numPr>
          <w:ilvl w:val="0"/>
          <w:numId w:val="7"/>
        </w:numPr>
        <w:ind w:right="-1" w:firstLine="6"/>
        <w:jc w:val="center"/>
      </w:pPr>
      <w:r>
        <w:rPr>
          <w:b/>
        </w:rPr>
        <w:t>Порядок рассмотрения споров</w:t>
      </w:r>
    </w:p>
    <w:p w:rsidR="002F3B4E" w:rsidRPr="00207FCD" w:rsidRDefault="002F3B4E" w:rsidP="002F3B4E">
      <w:pPr>
        <w:widowControl w:val="0"/>
        <w:tabs>
          <w:tab w:val="left" w:pos="120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Pr="00207FCD">
        <w:rPr>
          <w:rFonts w:ascii="Times New Roman" w:hAnsi="Times New Roman"/>
          <w:sz w:val="24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Нижегородской области.</w:t>
      </w:r>
    </w:p>
    <w:p w:rsidR="002F3B4E" w:rsidRPr="00207FCD" w:rsidRDefault="002F3B4E" w:rsidP="002F3B4E">
      <w:pPr>
        <w:widowControl w:val="0"/>
        <w:tabs>
          <w:tab w:val="left" w:pos="120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Pr="00207FCD">
        <w:rPr>
          <w:rFonts w:ascii="Times New Roman" w:hAnsi="Times New Roman"/>
          <w:sz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2F3B4E" w:rsidRDefault="002F3B4E" w:rsidP="002F3B4E">
      <w:pPr>
        <w:widowControl w:val="0"/>
        <w:tabs>
          <w:tab w:val="left" w:pos="120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</w:rPr>
      </w:pPr>
      <w:r w:rsidRPr="00207FCD">
        <w:rPr>
          <w:rFonts w:ascii="Times New Roman" w:hAnsi="Times New Roman"/>
          <w:sz w:val="24"/>
        </w:rPr>
        <w:t>Все возможные претензии по Контракту должны быть направлены в адрес недобросовестной Стороны. Сторона, которой предъявлена претензия, обязана в течение          7 (Семи) дней с момента ее получения рассмотреть такую претензию и сообщить о своем решении другой Стороне путем направления ответа в письменной форме.</w:t>
      </w:r>
    </w:p>
    <w:p w:rsidR="002F3B4E" w:rsidRPr="00023DE3" w:rsidRDefault="002F3B4E" w:rsidP="002F3B4E">
      <w:pPr>
        <w:pStyle w:val="aa"/>
        <w:widowControl w:val="0"/>
        <w:numPr>
          <w:ilvl w:val="0"/>
          <w:numId w:val="7"/>
        </w:numPr>
        <w:ind w:right="-1"/>
        <w:jc w:val="center"/>
        <w:rPr>
          <w:b/>
        </w:rPr>
      </w:pPr>
      <w:r w:rsidRPr="00023DE3">
        <w:rPr>
          <w:b/>
        </w:rPr>
        <w:t>Срок действия Контракта</w:t>
      </w:r>
    </w:p>
    <w:p w:rsidR="002F3B4E" w:rsidRDefault="002F3B4E" w:rsidP="002F3B4E">
      <w:pPr>
        <w:tabs>
          <w:tab w:val="left" w:pos="386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8.1. Контракт вступает в силу с даты его заключения Сторонами в порядке, предусмотренном Законом № 44-ФЗ и действует по 31.12.2026 включительно.</w:t>
      </w:r>
    </w:p>
    <w:p w:rsidR="002F3B4E" w:rsidRDefault="002F3B4E" w:rsidP="002F3B4E">
      <w:pPr>
        <w:tabs>
          <w:tab w:val="left" w:pos="386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8.2. Истечение срока действия Контракта не освобождает Стороны от ответственности за нарушение своих обязательств по Контракту.</w:t>
      </w:r>
    </w:p>
    <w:p w:rsidR="002F3B4E" w:rsidRDefault="002F3B4E" w:rsidP="002F3B4E">
      <w:pPr>
        <w:tabs>
          <w:tab w:val="left" w:pos="386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lastRenderedPageBreak/>
        <w:t xml:space="preserve">8.3. Контракт может быть расторгнут по соглашению Сторон, по решению суда, </w:t>
      </w:r>
      <w:r>
        <w:rPr>
          <w:rFonts w:ascii="Times New Roman" w:hAnsi="Times New Roman"/>
          <w:sz w:val="24"/>
        </w:rPr>
        <w:br/>
        <w:t>в случае одностороннего отказа Стороны Контракта от исполнения Контракта в соответствии</w:t>
      </w:r>
      <w:r>
        <w:rPr>
          <w:rFonts w:ascii="Times New Roman" w:hAnsi="Times New Roman"/>
          <w:sz w:val="24"/>
        </w:rPr>
        <w:br/>
        <w:t>с гражданским законодательством.</w:t>
      </w:r>
    </w:p>
    <w:p w:rsidR="002F3B4E" w:rsidRDefault="002F3B4E" w:rsidP="002F3B4E">
      <w:pPr>
        <w:tabs>
          <w:tab w:val="left" w:pos="386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8.4. Существенные условия Контракта могут быть изменены по соглашению Сторон </w:t>
      </w:r>
      <w:r>
        <w:rPr>
          <w:rFonts w:ascii="Times New Roman" w:hAnsi="Times New Roman"/>
          <w:sz w:val="24"/>
        </w:rPr>
        <w:br/>
        <w:t>в случаях, предусмотренных Законом № 44-ФЗ.</w:t>
      </w:r>
    </w:p>
    <w:p w:rsidR="002F3B4E" w:rsidRDefault="002F3B4E" w:rsidP="002F3B4E">
      <w:pPr>
        <w:tabs>
          <w:tab w:val="left" w:pos="386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</w:p>
    <w:p w:rsidR="002F3B4E" w:rsidRPr="00023DE3" w:rsidRDefault="002F3B4E" w:rsidP="002F3B4E">
      <w:pPr>
        <w:pStyle w:val="aa"/>
        <w:widowControl w:val="0"/>
        <w:numPr>
          <w:ilvl w:val="0"/>
          <w:numId w:val="7"/>
        </w:numPr>
        <w:ind w:right="-1"/>
        <w:jc w:val="center"/>
        <w:rPr>
          <w:b/>
          <w:szCs w:val="24"/>
        </w:rPr>
      </w:pPr>
      <w:r w:rsidRPr="00023DE3">
        <w:rPr>
          <w:b/>
          <w:szCs w:val="24"/>
        </w:rPr>
        <w:t>Прочие условия</w:t>
      </w:r>
    </w:p>
    <w:p w:rsidR="002F3B4E" w:rsidRDefault="002F3B4E" w:rsidP="002F3B4E">
      <w:pPr>
        <w:widowControl w:val="0"/>
        <w:spacing w:after="0" w:line="240" w:lineRule="auto"/>
        <w:ind w:right="-1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9.1. Настоящий Контракт составлен в форме электронного документа и подписан электронными цифровыми подписями Сторон. Дополнительно Контракт может быть подписан в 2 (двух) подлинный экземплярах на бумажных носителях, имеющих одинаковую юридическую силу, по одному для каждой из Сторон.</w:t>
      </w:r>
    </w:p>
    <w:p w:rsidR="002F3B4E" w:rsidRDefault="002F3B4E" w:rsidP="002F3B4E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9.2. Любые изменения и (или) дополнения, которые вносятся в Контракт, вступают в силу с момента подписания и становятся его неотъемлемыми частями, если они подписаны и заверены с обеих Сторон уполномоченными на то лицами, или оформлены в виде электронных документов, подписанных электронной подписью уполномоченных представителей Сторон, а также соответствуют действующему законодательству и содержат ссылку на Контракт</w:t>
      </w:r>
    </w:p>
    <w:p w:rsidR="002F3B4E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9.3. В случае изменения юридических адресов, банковских и иных реквизитов Сторона, у которой произошли такие изменения, обязана сообщить об этом другой Стороне в течение одного рабочего дня с момента внесения таких изменений в письменном виде.</w:t>
      </w:r>
    </w:p>
    <w:p w:rsidR="002F3B4E" w:rsidRDefault="002F3B4E" w:rsidP="002F3B4E">
      <w:pPr>
        <w:spacing w:after="0" w:line="240" w:lineRule="auto"/>
        <w:ind w:right="-1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9.4. При исполнении Контракта не допускается перемена Исполнителя, </w:t>
      </w:r>
      <w:r>
        <w:rPr>
          <w:rFonts w:ascii="Times New Roman" w:hAnsi="Times New Roman"/>
          <w:bCs/>
          <w:sz w:val="24"/>
          <w:szCs w:val="24"/>
        </w:rPr>
        <w:br/>
        <w:t>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Заказчика по Контракту его права и обязанности по такому Контракту переходят к новому Заказчику в том же объеме и на тех же условиях.</w:t>
      </w:r>
    </w:p>
    <w:p w:rsidR="002F3B4E" w:rsidRDefault="002F3B4E" w:rsidP="002F3B4E">
      <w:pPr>
        <w:spacing w:after="0" w:line="240" w:lineRule="auto"/>
        <w:ind w:right="-1" w:firstLine="709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9.5. </w:t>
      </w:r>
      <w:r>
        <w:rPr>
          <w:rFonts w:ascii="Times New Roman" w:hAnsi="Times New Roman"/>
          <w:sz w:val="24"/>
          <w:szCs w:val="24"/>
        </w:rPr>
        <w:t>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</w:t>
      </w:r>
      <w:r>
        <w:rPr>
          <w:rFonts w:ascii="Times New Roman" w:hAnsi="Times New Roman"/>
          <w:sz w:val="24"/>
          <w:szCs w:val="24"/>
        </w:rPr>
        <w:br/>
        <w:t>с уведомлением о вручении по адресам Сторон, указанным в разделе 10</w:t>
      </w:r>
      <w:hyperlink w:anchor="P306">
        <w:r>
          <w:rPr>
            <w:rFonts w:ascii="Times New Roman" w:hAnsi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sz w:val="24"/>
          <w:szCs w:val="24"/>
        </w:rPr>
        <w:t>настоящего Контракта, либо с использованием электронной почты на электронные адреса, указанные</w:t>
      </w:r>
      <w:r>
        <w:rPr>
          <w:rFonts w:ascii="Times New Roman" w:hAnsi="Times New Roman"/>
          <w:sz w:val="24"/>
          <w:szCs w:val="24"/>
        </w:rPr>
        <w:br/>
        <w:t>в разделе 10</w:t>
      </w:r>
      <w:hyperlink w:anchor="P306">
        <w:r>
          <w:rPr>
            <w:rFonts w:ascii="Times New Roman" w:hAnsi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sz w:val="24"/>
          <w:szCs w:val="24"/>
        </w:rPr>
        <w:t>настоящего Контракта, либо с использованием факсимильной связи.</w:t>
      </w:r>
    </w:p>
    <w:p w:rsidR="002F3B4E" w:rsidRDefault="002F3B4E" w:rsidP="002F3B4E">
      <w:pPr>
        <w:spacing w:after="0" w:line="240" w:lineRule="auto"/>
        <w:ind w:right="-1" w:firstLine="709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9.6. </w:t>
      </w:r>
      <w:r>
        <w:rPr>
          <w:rFonts w:ascii="Times New Roman" w:hAnsi="Times New Roman"/>
          <w:sz w:val="24"/>
          <w:szCs w:val="24"/>
        </w:rPr>
        <w:t>Момент получения Стороной сообщения или уведомления, направленного</w:t>
      </w:r>
      <w:r>
        <w:rPr>
          <w:rFonts w:ascii="Times New Roman" w:hAnsi="Times New Roman"/>
          <w:sz w:val="24"/>
          <w:szCs w:val="24"/>
        </w:rPr>
        <w:br/>
        <w:t>с использованием курьерской доставки, почтовой или факсимильной связи, определяется</w:t>
      </w:r>
      <w:r>
        <w:rPr>
          <w:rFonts w:ascii="Times New Roman" w:hAnsi="Times New Roman"/>
          <w:sz w:val="24"/>
          <w:szCs w:val="24"/>
        </w:rPr>
        <w:br/>
        <w:t>в соответствии с гражданским законодательством Российской Федерации. При этом направление уведомлений по адресам Сторон, указанным в разделе 10</w:t>
      </w:r>
      <w:hyperlink w:anchor="P306">
        <w:r>
          <w:rPr>
            <w:rFonts w:ascii="Times New Roman" w:hAnsi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sz w:val="24"/>
          <w:szCs w:val="24"/>
        </w:rPr>
        <w:t>настоящего Контракта, считается надлежащим уведомлением Сторон.</w:t>
      </w:r>
    </w:p>
    <w:p w:rsidR="002F3B4E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9.7. </w:t>
      </w:r>
      <w:r>
        <w:rPr>
          <w:rFonts w:ascii="Times New Roman" w:hAnsi="Times New Roman"/>
          <w:sz w:val="24"/>
          <w:szCs w:val="24"/>
        </w:rPr>
        <w:t>В вопросах, не урегулированных настоящим Контрактом, Стороны руководствуются действующим законодательством.</w:t>
      </w:r>
    </w:p>
    <w:p w:rsidR="002F3B4E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9.8. </w:t>
      </w:r>
      <w:r w:rsidRPr="00023DE3">
        <w:rPr>
          <w:rFonts w:ascii="Times New Roman" w:hAnsi="Times New Roman"/>
          <w:sz w:val="24"/>
          <w:szCs w:val="24"/>
        </w:rPr>
        <w:t>Приложения к Контракту: Описание объекта закупки (Приложение № 1</w:t>
      </w:r>
      <w:r w:rsidRPr="00023DE3">
        <w:rPr>
          <w:rFonts w:ascii="Times New Roman" w:hAnsi="Times New Roman"/>
          <w:sz w:val="24"/>
          <w:szCs w:val="24"/>
        </w:rPr>
        <w:br/>
        <w:t>к Контракту), Спецификация услуг (Приложение № 2 к Контракту), Акт приемки товаров, работ, услуг (приложение № 3 к Контракту) являются его неотъемлемой частью.</w:t>
      </w:r>
    </w:p>
    <w:p w:rsidR="002F3B4E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2F3B4E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2F3B4E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2F3B4E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2F3B4E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2F3B4E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2F3B4E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091A08" w:rsidRDefault="00091A08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091A08" w:rsidRDefault="00091A08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091A08" w:rsidRDefault="00091A08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091A08" w:rsidRDefault="00091A08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091A08" w:rsidRDefault="00091A08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2F3B4E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2F3B4E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2F3B4E" w:rsidRPr="00FC72B5" w:rsidRDefault="002F3B4E" w:rsidP="002F3B4E">
      <w:pPr>
        <w:pStyle w:val="aa"/>
        <w:ind w:left="993" w:right="-1"/>
        <w:contextualSpacing/>
        <w:jc w:val="center"/>
      </w:pPr>
      <w:r w:rsidRPr="000F7A83">
        <w:rPr>
          <w:b/>
        </w:rPr>
        <w:lastRenderedPageBreak/>
        <w:t>10.</w:t>
      </w:r>
      <w:r>
        <w:t xml:space="preserve"> </w:t>
      </w:r>
      <w:r w:rsidRPr="00FC72B5">
        <w:rPr>
          <w:b/>
        </w:rPr>
        <w:t>Адреса и реквизиты Сторон</w:t>
      </w:r>
    </w:p>
    <w:p w:rsidR="002F3B4E" w:rsidRDefault="002F3B4E" w:rsidP="002F3B4E">
      <w:pPr>
        <w:pStyle w:val="ac"/>
        <w:spacing w:after="0"/>
        <w:ind w:right="-1"/>
      </w:pPr>
    </w:p>
    <w:p w:rsidR="002F3B4E" w:rsidRPr="00A841C4" w:rsidRDefault="002F3B4E" w:rsidP="002F3B4E">
      <w:pPr>
        <w:suppressAutoHyphens w:val="0"/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A841C4">
        <w:rPr>
          <w:rFonts w:ascii="Times New Roman" w:hAnsi="Times New Roman"/>
          <w:b/>
          <w:bCs/>
          <w:color w:val="auto"/>
          <w:sz w:val="24"/>
          <w:szCs w:val="24"/>
        </w:rPr>
        <w:t>Государственный заказчик:</w:t>
      </w:r>
    </w:p>
    <w:p w:rsidR="002F3B4E" w:rsidRPr="00A841C4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>Федеральное казенное учреждение «Главное управление по обеспечению деятельности оперативных подразделений Федеральной службы исполнения наказаний»</w:t>
      </w:r>
    </w:p>
    <w:p w:rsidR="002F3B4E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>Юридический адрес: 119049, г. Москва, ул. Житная, д. 14</w:t>
      </w:r>
    </w:p>
    <w:p w:rsidR="002F3B4E" w:rsidRPr="00A841C4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2F3B4E" w:rsidRPr="00A841C4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>Управление по Нижегородской области федерального казенного учреждения «Главное управление по обеспечению деятельности оперативных подразделений Федеральной службы исполнения наказаний» (Управление по Нижегородской области ФКУ ГУОДОП ФСИН России).</w:t>
      </w:r>
    </w:p>
    <w:p w:rsidR="002F3B4E" w:rsidRPr="00A841C4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>Почтовый адрес: 603098, г. Нижн</w:t>
      </w:r>
      <w:r>
        <w:rPr>
          <w:rFonts w:ascii="Times New Roman" w:hAnsi="Times New Roman"/>
          <w:color w:val="auto"/>
          <w:sz w:val="24"/>
          <w:szCs w:val="24"/>
        </w:rPr>
        <w:t>ий Новгород, ул. Артельная, д. 1</w:t>
      </w:r>
      <w:r w:rsidRPr="00A841C4">
        <w:rPr>
          <w:rFonts w:ascii="Times New Roman" w:hAnsi="Times New Roman"/>
          <w:color w:val="auto"/>
          <w:sz w:val="24"/>
          <w:szCs w:val="24"/>
        </w:rPr>
        <w:t>А.</w:t>
      </w:r>
    </w:p>
    <w:p w:rsidR="002F3B4E" w:rsidRPr="00A841C4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1C4">
        <w:rPr>
          <w:rFonts w:ascii="Times New Roman" w:hAnsi="Times New Roman"/>
          <w:sz w:val="24"/>
          <w:szCs w:val="24"/>
        </w:rPr>
        <w:t>Банковские реквизиты:</w:t>
      </w:r>
    </w:p>
    <w:p w:rsidR="002F3B4E" w:rsidRPr="00A841C4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sz w:val="24"/>
          <w:szCs w:val="24"/>
        </w:rPr>
        <w:t xml:space="preserve">ИНН </w:t>
      </w:r>
      <w:r w:rsidRPr="00A841C4">
        <w:rPr>
          <w:rFonts w:ascii="Times New Roman" w:hAnsi="Times New Roman"/>
          <w:color w:val="auto"/>
          <w:sz w:val="24"/>
          <w:szCs w:val="24"/>
        </w:rPr>
        <w:t xml:space="preserve">7706592947, </w:t>
      </w:r>
      <w:r w:rsidRPr="00A841C4">
        <w:rPr>
          <w:rFonts w:ascii="Times New Roman" w:hAnsi="Times New Roman"/>
          <w:sz w:val="24"/>
          <w:szCs w:val="24"/>
        </w:rPr>
        <w:t xml:space="preserve">КПП </w:t>
      </w:r>
      <w:r w:rsidRPr="00A841C4">
        <w:rPr>
          <w:rFonts w:ascii="Times New Roman" w:hAnsi="Times New Roman"/>
          <w:color w:val="auto"/>
          <w:sz w:val="24"/>
          <w:szCs w:val="24"/>
        </w:rPr>
        <w:t>526202001, ЕКС 40102810045370000002</w:t>
      </w:r>
    </w:p>
    <w:p w:rsidR="002F3B4E" w:rsidRPr="00A841C4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>Операционный департамент Банка России//Межрегиональное операционное</w:t>
      </w:r>
    </w:p>
    <w:p w:rsidR="002F3B4E" w:rsidRPr="00A841C4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A841C4">
        <w:rPr>
          <w:rFonts w:ascii="Times New Roman" w:hAnsi="Times New Roman"/>
          <w:color w:val="auto"/>
          <w:sz w:val="24"/>
          <w:szCs w:val="24"/>
        </w:rPr>
        <w:t>управление</w:t>
      </w:r>
      <w:proofErr w:type="gramEnd"/>
      <w:r w:rsidRPr="00A841C4">
        <w:rPr>
          <w:rFonts w:ascii="Times New Roman" w:hAnsi="Times New Roman"/>
          <w:color w:val="auto"/>
          <w:sz w:val="24"/>
          <w:szCs w:val="24"/>
        </w:rPr>
        <w:t xml:space="preserve"> Федерального казначейства г. Москва</w:t>
      </w:r>
    </w:p>
    <w:p w:rsidR="002F3B4E" w:rsidRPr="00A841C4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eastAsia="Calibri" w:hAnsi="Times New Roman"/>
          <w:color w:val="auto"/>
          <w:sz w:val="24"/>
          <w:szCs w:val="24"/>
        </w:rPr>
        <w:t xml:space="preserve">БИК </w:t>
      </w:r>
      <w:r w:rsidRPr="00A841C4">
        <w:rPr>
          <w:rFonts w:ascii="Times New Roman" w:hAnsi="Times New Roman"/>
          <w:color w:val="auto"/>
          <w:sz w:val="24"/>
          <w:szCs w:val="24"/>
        </w:rPr>
        <w:t>024501901, КС 03211643000000019500, ОГРН 1057748249503</w:t>
      </w:r>
    </w:p>
    <w:p w:rsidR="002F3B4E" w:rsidRPr="00A841C4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2F3B4E" w:rsidRPr="00A841C4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>_______________________ /________________/</w:t>
      </w:r>
    </w:p>
    <w:p w:rsidR="002F3B4E" w:rsidRPr="00A841C4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>М.П.</w:t>
      </w:r>
    </w:p>
    <w:p w:rsidR="002F3B4E" w:rsidRPr="00A841C4" w:rsidRDefault="002F3B4E" w:rsidP="002F3B4E">
      <w:pPr>
        <w:suppressAutoHyphens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 xml:space="preserve">«___» ____________ </w:t>
      </w:r>
      <w:r>
        <w:rPr>
          <w:rFonts w:ascii="Times New Roman" w:hAnsi="Times New Roman"/>
          <w:color w:val="auto"/>
          <w:sz w:val="24"/>
          <w:szCs w:val="24"/>
        </w:rPr>
        <w:t>2026</w:t>
      </w:r>
      <w:r w:rsidRPr="00A841C4">
        <w:rPr>
          <w:rFonts w:ascii="Times New Roman" w:hAnsi="Times New Roman"/>
          <w:color w:val="auto"/>
          <w:sz w:val="24"/>
          <w:szCs w:val="24"/>
        </w:rPr>
        <w:t xml:space="preserve"> г.</w:t>
      </w:r>
    </w:p>
    <w:p w:rsidR="002F3B4E" w:rsidRPr="00A841C4" w:rsidRDefault="002F3B4E" w:rsidP="002F3B4E">
      <w:pPr>
        <w:suppressAutoHyphens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2F3B4E" w:rsidRPr="00A841C4" w:rsidRDefault="002F3B4E" w:rsidP="002F3B4E">
      <w:pPr>
        <w:suppressAutoHyphens w:val="0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A841C4">
        <w:rPr>
          <w:rFonts w:ascii="Times New Roman" w:hAnsi="Times New Roman"/>
          <w:b/>
          <w:bCs/>
          <w:color w:val="auto"/>
          <w:sz w:val="24"/>
          <w:szCs w:val="24"/>
        </w:rPr>
        <w:t>Поставщик:</w:t>
      </w:r>
    </w:p>
    <w:p w:rsidR="002F3B4E" w:rsidRPr="00A841C4" w:rsidRDefault="002F3B4E" w:rsidP="002F3B4E">
      <w:pPr>
        <w:suppressAutoHyphens w:val="0"/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A841C4">
        <w:rPr>
          <w:rFonts w:ascii="Times New Roman" w:hAnsi="Times New Roman"/>
          <w:bCs/>
          <w:color w:val="auto"/>
          <w:sz w:val="24"/>
          <w:szCs w:val="24"/>
        </w:rPr>
        <w:t xml:space="preserve">Наименование </w:t>
      </w:r>
      <w:proofErr w:type="gramStart"/>
      <w:r w:rsidRPr="00A841C4">
        <w:rPr>
          <w:rFonts w:ascii="Times New Roman" w:hAnsi="Times New Roman"/>
          <w:bCs/>
          <w:color w:val="auto"/>
          <w:sz w:val="24"/>
          <w:szCs w:val="24"/>
        </w:rPr>
        <w:t>организации:_</w:t>
      </w:r>
      <w:proofErr w:type="gramEnd"/>
      <w:r w:rsidRPr="00A841C4">
        <w:rPr>
          <w:rFonts w:ascii="Times New Roman" w:hAnsi="Times New Roman"/>
          <w:bCs/>
          <w:color w:val="auto"/>
          <w:sz w:val="24"/>
          <w:szCs w:val="24"/>
        </w:rPr>
        <w:t>________________________________</w:t>
      </w:r>
    </w:p>
    <w:p w:rsidR="002F3B4E" w:rsidRPr="00A841C4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>Юридический адрес: _______________________________________</w:t>
      </w:r>
    </w:p>
    <w:p w:rsidR="002F3B4E" w:rsidRPr="00A841C4" w:rsidRDefault="002F3B4E" w:rsidP="002F3B4E">
      <w:pPr>
        <w:suppressAutoHyphens w:val="0"/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A841C4">
        <w:rPr>
          <w:rFonts w:ascii="Times New Roman" w:hAnsi="Times New Roman"/>
          <w:bCs/>
          <w:color w:val="auto"/>
          <w:sz w:val="24"/>
          <w:szCs w:val="24"/>
        </w:rPr>
        <w:t>Адрес местонахождения: ____________________________________</w:t>
      </w:r>
    </w:p>
    <w:p w:rsidR="002F3B4E" w:rsidRPr="00A841C4" w:rsidRDefault="002F3B4E" w:rsidP="002F3B4E">
      <w:pPr>
        <w:suppressAutoHyphens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>ИНН ________, КПП _______, ОКПО _______, ОГРН __________</w:t>
      </w:r>
    </w:p>
    <w:p w:rsidR="002F3B4E" w:rsidRPr="00A841C4" w:rsidRDefault="002F3B4E" w:rsidP="002F3B4E">
      <w:pPr>
        <w:suppressAutoHyphens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>Расчетный счет: _____________________</w:t>
      </w:r>
    </w:p>
    <w:p w:rsidR="002F3B4E" w:rsidRPr="00A841C4" w:rsidRDefault="002F3B4E" w:rsidP="002F3B4E">
      <w:pPr>
        <w:suppressAutoHyphens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 xml:space="preserve">Кор. </w:t>
      </w:r>
      <w:proofErr w:type="spellStart"/>
      <w:r w:rsidRPr="00A841C4">
        <w:rPr>
          <w:rFonts w:ascii="Times New Roman" w:hAnsi="Times New Roman"/>
          <w:color w:val="auto"/>
          <w:sz w:val="24"/>
          <w:szCs w:val="24"/>
        </w:rPr>
        <w:t>Сч</w:t>
      </w:r>
      <w:proofErr w:type="spellEnd"/>
      <w:r w:rsidRPr="00A841C4">
        <w:rPr>
          <w:rFonts w:ascii="Times New Roman" w:hAnsi="Times New Roman"/>
          <w:color w:val="auto"/>
          <w:sz w:val="24"/>
          <w:szCs w:val="24"/>
        </w:rPr>
        <w:t>. ____________, БИК __________</w:t>
      </w:r>
    </w:p>
    <w:p w:rsidR="002F3B4E" w:rsidRPr="00A841C4" w:rsidRDefault="002F3B4E" w:rsidP="002F3B4E">
      <w:pPr>
        <w:suppressAutoHyphens w:val="0"/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:rsidR="002F3B4E" w:rsidRPr="00A841C4" w:rsidRDefault="002F3B4E" w:rsidP="002F3B4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>_______________________ /________________/</w:t>
      </w:r>
    </w:p>
    <w:p w:rsidR="002F3B4E" w:rsidRPr="00A841C4" w:rsidRDefault="002F3B4E" w:rsidP="002F3B4E">
      <w:pPr>
        <w:suppressAutoHyphens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>М.П.</w:t>
      </w:r>
    </w:p>
    <w:p w:rsidR="002F3B4E" w:rsidRPr="00A841C4" w:rsidRDefault="002F3B4E" w:rsidP="002F3B4E">
      <w:pPr>
        <w:suppressAutoHyphens w:val="0"/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A841C4">
        <w:rPr>
          <w:rFonts w:ascii="Times New Roman" w:hAnsi="Times New Roman"/>
          <w:color w:val="auto"/>
          <w:sz w:val="24"/>
          <w:szCs w:val="24"/>
        </w:rPr>
        <w:t xml:space="preserve">«___» ___________ </w:t>
      </w:r>
      <w:r>
        <w:rPr>
          <w:rFonts w:ascii="Times New Roman" w:hAnsi="Times New Roman"/>
          <w:color w:val="auto"/>
          <w:sz w:val="24"/>
          <w:szCs w:val="24"/>
        </w:rPr>
        <w:t>2026</w:t>
      </w:r>
      <w:r w:rsidRPr="00A841C4">
        <w:rPr>
          <w:rFonts w:ascii="Times New Roman" w:hAnsi="Times New Roman"/>
          <w:color w:val="auto"/>
          <w:sz w:val="24"/>
          <w:szCs w:val="24"/>
        </w:rPr>
        <w:t xml:space="preserve"> г.</w:t>
      </w:r>
      <w:r w:rsidRPr="00A841C4"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                      </w:t>
      </w:r>
    </w:p>
    <w:p w:rsidR="002F3B4E" w:rsidRDefault="002F3B4E" w:rsidP="002F3B4E">
      <w:pPr>
        <w:pStyle w:val="ac"/>
        <w:ind w:right="-1"/>
      </w:pPr>
    </w:p>
    <w:p w:rsidR="002F3B4E" w:rsidRDefault="002F3B4E" w:rsidP="002F3B4E">
      <w:pPr>
        <w:spacing w:after="0" w:line="240" w:lineRule="auto"/>
        <w:ind w:right="-1"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  <w:sz w:val="24"/>
        </w:rPr>
        <w:lastRenderedPageBreak/>
        <w:t>Приложение № 1 к Контракту</w:t>
      </w:r>
    </w:p>
    <w:p w:rsidR="002F3B4E" w:rsidRDefault="002F3B4E" w:rsidP="002F3B4E">
      <w:pPr>
        <w:spacing w:after="0" w:line="240" w:lineRule="auto"/>
        <w:ind w:right="-1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</w:rPr>
        <w:t>от</w:t>
      </w:r>
      <w:proofErr w:type="gramEnd"/>
      <w:r>
        <w:rPr>
          <w:rFonts w:ascii="Times New Roman" w:hAnsi="Times New Roman"/>
          <w:sz w:val="24"/>
        </w:rPr>
        <w:t xml:space="preserve"> «___» _________2026 г. </w:t>
      </w:r>
    </w:p>
    <w:p w:rsidR="002F3B4E" w:rsidRDefault="002F3B4E" w:rsidP="002F3B4E">
      <w:pPr>
        <w:spacing w:after="0" w:line="240" w:lineRule="auto"/>
        <w:ind w:right="-1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№ __________________</w:t>
      </w:r>
    </w:p>
    <w:p w:rsidR="002F3B4E" w:rsidRDefault="002F3B4E" w:rsidP="002F3B4E">
      <w:pPr>
        <w:spacing w:after="0" w:line="240" w:lineRule="auto"/>
        <w:ind w:right="-1"/>
        <w:rPr>
          <w:rFonts w:ascii="Times New Roman" w:hAnsi="Times New Roman"/>
          <w:sz w:val="24"/>
        </w:rPr>
      </w:pPr>
      <w:bookmarkStart w:id="1" w:name="_Hlk49943942"/>
      <w:bookmarkEnd w:id="1"/>
    </w:p>
    <w:p w:rsidR="002F3B4E" w:rsidRPr="002C67ED" w:rsidRDefault="002F3B4E" w:rsidP="002F3B4E">
      <w:pPr>
        <w:suppressAutoHyphens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2C67ED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2F3B4E" w:rsidRPr="002C67ED" w:rsidRDefault="002F3B4E" w:rsidP="002F3B4E">
      <w:pPr>
        <w:suppressAutoHyphens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2C67E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C67ED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2C67ED">
        <w:rPr>
          <w:rFonts w:ascii="Times New Roman" w:hAnsi="Times New Roman"/>
          <w:b/>
          <w:sz w:val="24"/>
          <w:szCs w:val="24"/>
        </w:rPr>
        <w:t xml:space="preserve"> соответствии со статьей 33 Федерального закона от 05.04.2013 № 44-ФЗ</w:t>
      </w:r>
    </w:p>
    <w:p w:rsidR="002F3B4E" w:rsidRPr="002C67ED" w:rsidRDefault="002F3B4E" w:rsidP="002F3B4E">
      <w:pPr>
        <w:suppressAutoHyphens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2C67ED">
        <w:rPr>
          <w:rFonts w:ascii="Times New Roman" w:hAnsi="Times New Roman"/>
          <w:b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 </w:t>
      </w:r>
      <w:bookmarkStart w:id="2" w:name="_Hlk51062196"/>
      <w:bookmarkEnd w:id="2"/>
    </w:p>
    <w:p w:rsidR="002F3B4E" w:rsidRPr="002C67ED" w:rsidRDefault="002F3B4E" w:rsidP="002F3B4E">
      <w:pPr>
        <w:suppressAutoHyphens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2F3B4E" w:rsidRPr="002C67ED" w:rsidRDefault="002F3B4E" w:rsidP="002F3B4E">
      <w:pPr>
        <w:suppressAutoHyphens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 xml:space="preserve">Наименование объекта закупки: оказание услуг по проведению специальных проверок для обеспечения государственных нужд Управления по Нижегородской области ФКУ ГУОДОП ФСИН России </w:t>
      </w:r>
      <w:bookmarkStart w:id="3" w:name="_Hlk51062196_Копия_1"/>
      <w:r w:rsidRPr="002C67ED">
        <w:rPr>
          <w:rFonts w:ascii="Times New Roman" w:eastAsia="Calibri" w:hAnsi="Times New Roman"/>
          <w:sz w:val="24"/>
          <w:szCs w:val="24"/>
          <w:lang w:eastAsia="en-US"/>
        </w:rPr>
        <w:t>(в рамках ИКТ)</w:t>
      </w:r>
      <w:bookmarkEnd w:id="3"/>
      <w:r w:rsidRPr="002C67ED">
        <w:rPr>
          <w:rFonts w:ascii="Times New Roman" w:hAnsi="Times New Roman"/>
          <w:sz w:val="24"/>
          <w:szCs w:val="24"/>
        </w:rPr>
        <w:t>.</w:t>
      </w:r>
    </w:p>
    <w:p w:rsidR="002F3B4E" w:rsidRPr="002C67ED" w:rsidRDefault="002F3B4E" w:rsidP="002F3B4E">
      <w:pPr>
        <w:pStyle w:val="aa"/>
        <w:tabs>
          <w:tab w:val="left" w:pos="426"/>
          <w:tab w:val="left" w:pos="993"/>
          <w:tab w:val="left" w:leader="underscore" w:pos="9014"/>
        </w:tabs>
        <w:ind w:left="0" w:right="-1" w:firstLine="709"/>
        <w:jc w:val="both"/>
        <w:rPr>
          <w:bCs/>
          <w:szCs w:val="24"/>
        </w:rPr>
      </w:pPr>
      <w:r w:rsidRPr="002C67ED">
        <w:rPr>
          <w:bCs/>
          <w:szCs w:val="24"/>
        </w:rPr>
        <w:t>Управление:</w:t>
      </w:r>
      <w:r w:rsidRPr="002C67ED">
        <w:rPr>
          <w:b/>
          <w:bCs/>
          <w:szCs w:val="24"/>
        </w:rPr>
        <w:t xml:space="preserve"> </w:t>
      </w:r>
      <w:r w:rsidRPr="002C67ED">
        <w:rPr>
          <w:bCs/>
          <w:szCs w:val="24"/>
        </w:rPr>
        <w:t>Управление по Нижегородской области ФКУ ГУОДОП ФСИН России.</w:t>
      </w:r>
    </w:p>
    <w:p w:rsidR="002F3B4E" w:rsidRPr="002C67ED" w:rsidRDefault="002F3B4E" w:rsidP="002F3B4E">
      <w:pPr>
        <w:pStyle w:val="aa"/>
        <w:suppressAutoHyphens w:val="0"/>
        <w:ind w:left="0" w:right="-1" w:firstLine="709"/>
        <w:jc w:val="both"/>
        <w:rPr>
          <w:b/>
          <w:bCs/>
          <w:szCs w:val="24"/>
        </w:rPr>
      </w:pPr>
    </w:p>
    <w:p w:rsidR="002F3B4E" w:rsidRPr="002C67ED" w:rsidRDefault="002F3B4E" w:rsidP="002F3B4E">
      <w:pPr>
        <w:pStyle w:val="aa"/>
        <w:suppressAutoHyphens w:val="0"/>
        <w:ind w:left="0" w:right="-1" w:firstLine="709"/>
        <w:jc w:val="both"/>
        <w:rPr>
          <w:b/>
          <w:bCs/>
          <w:szCs w:val="24"/>
        </w:rPr>
      </w:pPr>
      <w:r w:rsidRPr="002C67ED">
        <w:rPr>
          <w:b/>
          <w:bCs/>
          <w:szCs w:val="24"/>
        </w:rPr>
        <w:t>1. Срок оказания услуги:</w:t>
      </w:r>
    </w:p>
    <w:p w:rsidR="002F3B4E" w:rsidRPr="002C67ED" w:rsidRDefault="002F3B4E" w:rsidP="002F3B4E">
      <w:pPr>
        <w:spacing w:line="240" w:lineRule="auto"/>
        <w:ind w:right="-1" w:firstLine="709"/>
        <w:rPr>
          <w:bCs/>
          <w:sz w:val="24"/>
          <w:szCs w:val="24"/>
        </w:rPr>
      </w:pPr>
      <w:r w:rsidRPr="002C67ED">
        <w:rPr>
          <w:rFonts w:ascii="Times New Roman" w:hAnsi="Times New Roman"/>
          <w:bCs/>
          <w:sz w:val="24"/>
          <w:szCs w:val="24"/>
        </w:rPr>
        <w:t>Начало оказания услуги: с даты заключения контракта</w:t>
      </w:r>
      <w:r w:rsidRPr="002C67ED">
        <w:rPr>
          <w:spacing w:val="-2"/>
          <w:sz w:val="24"/>
          <w:szCs w:val="24"/>
          <w:lang w:eastAsia="en-US"/>
        </w:rPr>
        <w:t>.</w:t>
      </w:r>
    </w:p>
    <w:p w:rsidR="002F3B4E" w:rsidRPr="002C67ED" w:rsidRDefault="002F3B4E" w:rsidP="002F3B4E">
      <w:pPr>
        <w:spacing w:line="240" w:lineRule="auto"/>
        <w:ind w:right="-1" w:firstLine="709"/>
        <w:rPr>
          <w:rFonts w:ascii="Times New Roman" w:hAnsi="Times New Roman"/>
          <w:bCs/>
          <w:sz w:val="24"/>
          <w:szCs w:val="24"/>
        </w:rPr>
      </w:pPr>
      <w:r w:rsidRPr="002C67ED">
        <w:rPr>
          <w:rFonts w:ascii="Times New Roman" w:hAnsi="Times New Roman"/>
          <w:b/>
          <w:bCs/>
          <w:sz w:val="24"/>
          <w:szCs w:val="24"/>
        </w:rPr>
        <w:t>Окончание оказания услуги:</w:t>
      </w:r>
      <w:r w:rsidRPr="002C67ED">
        <w:rPr>
          <w:rFonts w:ascii="Times New Roman" w:hAnsi="Times New Roman"/>
          <w:bCs/>
          <w:sz w:val="24"/>
          <w:szCs w:val="24"/>
        </w:rPr>
        <w:t xml:space="preserve"> </w:t>
      </w:r>
      <w:r w:rsidRPr="000F7A83">
        <w:rPr>
          <w:rFonts w:ascii="Times New Roman" w:hAnsi="Times New Roman"/>
          <w:bCs/>
          <w:sz w:val="24"/>
          <w:szCs w:val="24"/>
        </w:rPr>
        <w:t>в течение 60 (шестидесяти) рабочих дней</w:t>
      </w:r>
      <w:r w:rsidRPr="002C67ED">
        <w:rPr>
          <w:rFonts w:ascii="Times New Roman" w:hAnsi="Times New Roman"/>
          <w:bCs/>
          <w:sz w:val="24"/>
          <w:szCs w:val="24"/>
        </w:rPr>
        <w:t xml:space="preserve"> </w:t>
      </w:r>
      <w:r w:rsidRPr="002C67ED">
        <w:rPr>
          <w:rFonts w:ascii="Times New Roman" w:hAnsi="Times New Roman"/>
          <w:bCs/>
          <w:sz w:val="24"/>
          <w:szCs w:val="24"/>
        </w:rPr>
        <w:br/>
        <w:t>с даты заключения контракта.</w:t>
      </w:r>
    </w:p>
    <w:p w:rsidR="002F3B4E" w:rsidRPr="002C67ED" w:rsidRDefault="002F3B4E" w:rsidP="002F3B4E">
      <w:pPr>
        <w:widowControl w:val="0"/>
        <w:tabs>
          <w:tab w:val="left" w:pos="709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C67ED">
        <w:rPr>
          <w:rFonts w:ascii="Times New Roman" w:hAnsi="Times New Roman"/>
          <w:bCs/>
          <w:sz w:val="24"/>
          <w:szCs w:val="24"/>
        </w:rPr>
        <w:t>Сбор</w:t>
      </w:r>
      <w:r w:rsidRPr="002C67ED">
        <w:rPr>
          <w:rFonts w:ascii="Times New Roman" w:hAnsi="Times New Roman"/>
          <w:sz w:val="24"/>
          <w:szCs w:val="24"/>
        </w:rPr>
        <w:t xml:space="preserve"> </w:t>
      </w:r>
      <w:r w:rsidRPr="002C67ED">
        <w:rPr>
          <w:rFonts w:ascii="Times New Roman" w:hAnsi="Times New Roman"/>
          <w:bCs/>
          <w:sz w:val="24"/>
          <w:szCs w:val="24"/>
        </w:rPr>
        <w:t xml:space="preserve">технических средств (далее – ТС) и последующая их доставка до места оказания услуг и обратно должны производиться 1 (одной) партией </w:t>
      </w:r>
      <w:r w:rsidRPr="002C67ED">
        <w:rPr>
          <w:rFonts w:ascii="Times New Roman" w:hAnsi="Times New Roman"/>
          <w:bCs/>
          <w:sz w:val="24"/>
          <w:szCs w:val="24"/>
        </w:rPr>
        <w:br/>
        <w:t xml:space="preserve">по адресу местонахождения ТС </w:t>
      </w:r>
      <w:r w:rsidRPr="002C67ED">
        <w:rPr>
          <w:rFonts w:ascii="Times New Roman" w:hAnsi="Times New Roman"/>
          <w:sz w:val="24"/>
          <w:szCs w:val="24"/>
        </w:rPr>
        <w:t>с понедельника по четверг с 08 ч. 00 мин. до 17 ч. 00 мин.; в пятницу с 08 ч. 00 мин. до 15 ч. 45 мин, обеденный перерыв с 13 ч. 00 мин. до 13 ч. 45 мин. по местному времени (за исключением общегосударственных праздников)</w:t>
      </w:r>
      <w:r w:rsidRPr="002C67ED">
        <w:rPr>
          <w:rFonts w:ascii="Times New Roman" w:hAnsi="Times New Roman"/>
          <w:bCs/>
          <w:sz w:val="24"/>
          <w:szCs w:val="24"/>
        </w:rPr>
        <w:t>.</w:t>
      </w:r>
    </w:p>
    <w:p w:rsidR="002F3B4E" w:rsidRPr="002C67ED" w:rsidRDefault="002F3B4E" w:rsidP="002F3B4E">
      <w:pPr>
        <w:suppressAutoHyphens w:val="0"/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841F64">
        <w:rPr>
          <w:rFonts w:ascii="Times New Roman" w:hAnsi="Times New Roman"/>
          <w:bCs/>
          <w:sz w:val="24"/>
          <w:szCs w:val="24"/>
        </w:rPr>
        <w:t xml:space="preserve">Место нахождения ТС: Нижегородская область, г. Нижний Новгород, </w:t>
      </w:r>
      <w:r w:rsidRPr="00841F64">
        <w:rPr>
          <w:rFonts w:ascii="Times New Roman" w:hAnsi="Times New Roman"/>
          <w:bCs/>
          <w:sz w:val="24"/>
          <w:szCs w:val="24"/>
        </w:rPr>
        <w:br/>
        <w:t>ул. Артельная, д. 1А (далее – объект).</w:t>
      </w:r>
    </w:p>
    <w:p w:rsidR="002F3B4E" w:rsidRPr="002C67ED" w:rsidRDefault="002F3B4E" w:rsidP="002F3B4E">
      <w:pPr>
        <w:widowControl w:val="0"/>
        <w:tabs>
          <w:tab w:val="left" w:pos="709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C67ED">
        <w:rPr>
          <w:rFonts w:ascii="Times New Roman" w:hAnsi="Times New Roman"/>
          <w:bCs/>
          <w:sz w:val="24"/>
          <w:szCs w:val="24"/>
        </w:rPr>
        <w:t>Точное время сбора и доставки ТС должны согласовываться с заказчиком.</w:t>
      </w:r>
    </w:p>
    <w:p w:rsidR="002F3B4E" w:rsidRPr="002C67ED" w:rsidRDefault="002F3B4E" w:rsidP="002F3B4E">
      <w:pPr>
        <w:pStyle w:val="aa"/>
        <w:ind w:left="0" w:right="-1" w:firstLine="709"/>
        <w:jc w:val="both"/>
        <w:rPr>
          <w:szCs w:val="24"/>
        </w:rPr>
      </w:pPr>
      <w:r w:rsidRPr="00841F64">
        <w:rPr>
          <w:szCs w:val="24"/>
        </w:rPr>
        <w:t>Исполнитель не менее, чем за 2 (два) рабочих дня до осуществления сбора ТС должен направить в адрес заказчика уведомление о времени и дате сбора ТС.</w:t>
      </w:r>
      <w:r w:rsidRPr="002C67ED">
        <w:rPr>
          <w:szCs w:val="24"/>
        </w:rPr>
        <w:t xml:space="preserve"> </w:t>
      </w:r>
    </w:p>
    <w:p w:rsidR="002F3B4E" w:rsidRPr="002C67ED" w:rsidRDefault="002F3B4E" w:rsidP="002F3B4E">
      <w:pPr>
        <w:pStyle w:val="aa"/>
        <w:ind w:left="0" w:right="-1" w:firstLine="709"/>
        <w:jc w:val="both"/>
        <w:rPr>
          <w:szCs w:val="24"/>
        </w:rPr>
      </w:pPr>
    </w:p>
    <w:p w:rsidR="002F3B4E" w:rsidRPr="002C67ED" w:rsidRDefault="002F3B4E" w:rsidP="002F3B4E">
      <w:pPr>
        <w:pStyle w:val="aa"/>
        <w:ind w:left="0" w:right="-1" w:firstLine="737"/>
        <w:jc w:val="both"/>
        <w:rPr>
          <w:szCs w:val="24"/>
        </w:rPr>
      </w:pPr>
      <w:bookmarkStart w:id="4" w:name="_Hlk77080292"/>
      <w:bookmarkEnd w:id="4"/>
      <w:r w:rsidRPr="002C67ED">
        <w:rPr>
          <w:b/>
          <w:szCs w:val="24"/>
        </w:rPr>
        <w:t xml:space="preserve">2. Информация </w:t>
      </w:r>
      <w:r w:rsidRPr="002C67ED">
        <w:rPr>
          <w:b/>
          <w:bCs/>
          <w:szCs w:val="24"/>
        </w:rPr>
        <w:t xml:space="preserve">об объеме, </w:t>
      </w:r>
      <w:r w:rsidRPr="002C67ED">
        <w:rPr>
          <w:b/>
          <w:szCs w:val="24"/>
        </w:rPr>
        <w:t>о единице измерения и месте оказания услуги:</w:t>
      </w:r>
    </w:p>
    <w:p w:rsidR="002F3B4E" w:rsidRPr="002C67ED" w:rsidRDefault="002F3B4E" w:rsidP="002F3B4E">
      <w:pPr>
        <w:pStyle w:val="aa"/>
        <w:ind w:left="0" w:right="-1" w:firstLine="709"/>
        <w:jc w:val="both"/>
        <w:rPr>
          <w:szCs w:val="24"/>
        </w:rPr>
      </w:pPr>
      <w:r w:rsidRPr="002C67ED">
        <w:rPr>
          <w:szCs w:val="24"/>
        </w:rPr>
        <w:t>Объем услуги: в соответствии с Таблицей.</w:t>
      </w:r>
    </w:p>
    <w:p w:rsidR="002F3B4E" w:rsidRPr="002C67ED" w:rsidRDefault="002F3B4E" w:rsidP="002F3B4E">
      <w:pPr>
        <w:pStyle w:val="aa"/>
        <w:ind w:left="0" w:right="-1" w:firstLine="709"/>
        <w:jc w:val="both"/>
        <w:rPr>
          <w:szCs w:val="24"/>
        </w:rPr>
      </w:pPr>
      <w:r w:rsidRPr="002C67ED">
        <w:rPr>
          <w:szCs w:val="24"/>
        </w:rPr>
        <w:t>Единица измерения: в соответствии с Таблицей.</w:t>
      </w:r>
    </w:p>
    <w:p w:rsidR="002F3B4E" w:rsidRDefault="002F3B4E" w:rsidP="002F3B4E">
      <w:pPr>
        <w:pStyle w:val="aa"/>
        <w:tabs>
          <w:tab w:val="left" w:pos="709"/>
        </w:tabs>
        <w:suppressAutoHyphens w:val="0"/>
        <w:ind w:left="0" w:right="-1"/>
        <w:jc w:val="both"/>
        <w:rPr>
          <w:szCs w:val="24"/>
        </w:rPr>
      </w:pPr>
      <w:r w:rsidRPr="002C67ED">
        <w:rPr>
          <w:szCs w:val="24"/>
        </w:rPr>
        <w:t xml:space="preserve">Место оказания услуги: </w:t>
      </w:r>
      <w:r w:rsidRPr="002C67ED">
        <w:rPr>
          <w:bCs/>
          <w:szCs w:val="24"/>
        </w:rPr>
        <w:t xml:space="preserve">Нижегородская область, г. Нижний Новгород, </w:t>
      </w:r>
      <w:r w:rsidRPr="002C67ED">
        <w:rPr>
          <w:bCs/>
          <w:szCs w:val="24"/>
        </w:rPr>
        <w:br/>
        <w:t>ул. Артельная, д. 1А</w:t>
      </w:r>
      <w:r w:rsidRPr="002C67ED">
        <w:rPr>
          <w:szCs w:val="24"/>
        </w:rPr>
        <w:t>. Данным адресом является адрес места сбора ТС</w:t>
      </w:r>
      <w:r w:rsidRPr="002C67ED">
        <w:rPr>
          <w:color w:val="FF0000"/>
          <w:szCs w:val="24"/>
        </w:rPr>
        <w:t xml:space="preserve"> </w:t>
      </w:r>
      <w:r w:rsidRPr="002C67ED">
        <w:rPr>
          <w:szCs w:val="24"/>
        </w:rPr>
        <w:t xml:space="preserve">для оказания услуг и адрес, по которому </w:t>
      </w:r>
      <w:r>
        <w:rPr>
          <w:szCs w:val="24"/>
        </w:rPr>
        <w:t>И</w:t>
      </w:r>
      <w:r w:rsidRPr="002C67ED">
        <w:rPr>
          <w:szCs w:val="24"/>
        </w:rPr>
        <w:t>сполнитель должен осуществить возврат ТС</w:t>
      </w:r>
      <w:r w:rsidRPr="002C67ED">
        <w:rPr>
          <w:color w:val="FF0000"/>
          <w:szCs w:val="24"/>
        </w:rPr>
        <w:t xml:space="preserve"> </w:t>
      </w:r>
      <w:r w:rsidRPr="002C67ED">
        <w:rPr>
          <w:color w:val="FF0000"/>
          <w:szCs w:val="24"/>
        </w:rPr>
        <w:br/>
      </w:r>
      <w:r w:rsidRPr="002C67ED">
        <w:rPr>
          <w:szCs w:val="24"/>
        </w:rPr>
        <w:t xml:space="preserve">по результатам оказания услуг. Оказание услуг должно осуществляться по месту нахождения </w:t>
      </w:r>
      <w:r>
        <w:rPr>
          <w:szCs w:val="24"/>
        </w:rPr>
        <w:t>И</w:t>
      </w:r>
      <w:r w:rsidRPr="002C67ED">
        <w:rPr>
          <w:szCs w:val="24"/>
        </w:rPr>
        <w:t>сполнителя.</w:t>
      </w:r>
    </w:p>
    <w:p w:rsidR="002F3B4E" w:rsidRPr="002C67ED" w:rsidRDefault="002F3B4E" w:rsidP="002F3B4E">
      <w:pPr>
        <w:pStyle w:val="aa"/>
        <w:tabs>
          <w:tab w:val="left" w:pos="709"/>
        </w:tabs>
        <w:suppressAutoHyphens w:val="0"/>
        <w:ind w:left="0" w:right="-1"/>
        <w:jc w:val="both"/>
        <w:rPr>
          <w:b/>
          <w:szCs w:val="24"/>
        </w:rPr>
      </w:pPr>
      <w:r>
        <w:rPr>
          <w:szCs w:val="24"/>
        </w:rPr>
        <w:tab/>
      </w:r>
      <w:r w:rsidRPr="002C67ED">
        <w:rPr>
          <w:b/>
          <w:szCs w:val="24"/>
        </w:rPr>
        <w:t>3. Функциональные, технические, качественные и эксплуатационные характеристики оказываемых услуг:</w:t>
      </w:r>
    </w:p>
    <w:p w:rsidR="002F3B4E" w:rsidRDefault="002F3B4E" w:rsidP="002F3B4E">
      <w:pPr>
        <w:spacing w:after="0" w:line="240" w:lineRule="auto"/>
        <w:ind w:right="-1"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Таблица</w:t>
      </w:r>
    </w:p>
    <w:tbl>
      <w:tblPr>
        <w:tblStyle w:val="ae"/>
        <w:tblW w:w="4947" w:type="pct"/>
        <w:jc w:val="center"/>
        <w:tblLayout w:type="fixed"/>
        <w:tblLook w:val="04A0" w:firstRow="1" w:lastRow="0" w:firstColumn="1" w:lastColumn="0" w:noHBand="0" w:noVBand="1"/>
      </w:tblPr>
      <w:tblGrid>
        <w:gridCol w:w="697"/>
        <w:gridCol w:w="2466"/>
        <w:gridCol w:w="2296"/>
        <w:gridCol w:w="2356"/>
        <w:gridCol w:w="809"/>
        <w:gridCol w:w="1323"/>
      </w:tblGrid>
      <w:tr w:rsidR="002F3B4E" w:rsidTr="009D41E0">
        <w:trPr>
          <w:trHeight w:val="20"/>
          <w:jc w:val="center"/>
        </w:trPr>
        <w:tc>
          <w:tcPr>
            <w:tcW w:w="708" w:type="dxa"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525" w:type="dxa"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</w:rPr>
              <w:t>Наименование объекта закупки</w:t>
            </w:r>
          </w:p>
        </w:tc>
        <w:tc>
          <w:tcPr>
            <w:tcW w:w="2350" w:type="dxa"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w="2412" w:type="dxa"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</w:rPr>
              <w:t>Наименование ТС</w:t>
            </w:r>
          </w:p>
        </w:tc>
        <w:tc>
          <w:tcPr>
            <w:tcW w:w="824" w:type="dxa"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</w:rPr>
              <w:t>Объем</w:t>
            </w:r>
          </w:p>
          <w:p w:rsidR="002F3B4E" w:rsidRDefault="002F3B4E" w:rsidP="009D41E0">
            <w:pPr>
              <w:spacing w:after="0" w:line="240" w:lineRule="auto"/>
              <w:ind w:right="-1"/>
              <w:jc w:val="center"/>
            </w:pPr>
            <w:proofErr w:type="gramStart"/>
            <w:r>
              <w:rPr>
                <w:rFonts w:ascii="Times New Roman" w:hAnsi="Times New Roman"/>
              </w:rPr>
              <w:t>услуг</w:t>
            </w:r>
            <w:proofErr w:type="gramEnd"/>
          </w:p>
        </w:tc>
        <w:tc>
          <w:tcPr>
            <w:tcW w:w="1352" w:type="dxa"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</w:tr>
      <w:tr w:rsidR="002F3B4E" w:rsidTr="009D41E0">
        <w:trPr>
          <w:trHeight w:val="20"/>
          <w:jc w:val="center"/>
        </w:trPr>
        <w:tc>
          <w:tcPr>
            <w:tcW w:w="708" w:type="dxa"/>
            <w:vMerge w:val="restart"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525" w:type="dxa"/>
            <w:vMerge w:val="restart"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услуг по проведению специальных проверок для обеспечения государственных нужд управления</w:t>
            </w:r>
          </w:p>
        </w:tc>
        <w:tc>
          <w:tcPr>
            <w:tcW w:w="2350" w:type="dxa"/>
            <w:vMerge w:val="restart"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по проведению специальных проверок (далее – СП) ТС</w:t>
            </w:r>
          </w:p>
        </w:tc>
        <w:tc>
          <w:tcPr>
            <w:tcW w:w="2412" w:type="dxa"/>
            <w:vAlign w:val="center"/>
          </w:tcPr>
          <w:p w:rsidR="002F3B4E" w:rsidRPr="00091A08" w:rsidRDefault="002F3B4E" w:rsidP="009D41E0">
            <w:pPr>
              <w:spacing w:after="0" w:line="240" w:lineRule="auto"/>
              <w:ind w:right="-1"/>
              <w:jc w:val="center"/>
            </w:pPr>
            <w:r w:rsidRPr="00091A08">
              <w:rPr>
                <w:rFonts w:ascii="Times New Roman" w:hAnsi="Times New Roman"/>
              </w:rPr>
              <w:t xml:space="preserve">Картридж для принтера HP </w:t>
            </w:r>
            <w:r w:rsidRPr="00091A08">
              <w:rPr>
                <w:rFonts w:ascii="Times New Roman" w:hAnsi="Times New Roman"/>
                <w:lang w:val="en-US"/>
              </w:rPr>
              <w:t>P</w:t>
            </w:r>
            <w:r w:rsidRPr="00091A08">
              <w:rPr>
                <w:rFonts w:ascii="Times New Roman" w:hAnsi="Times New Roman"/>
              </w:rPr>
              <w:t>1102</w:t>
            </w:r>
          </w:p>
        </w:tc>
        <w:tc>
          <w:tcPr>
            <w:tcW w:w="824" w:type="dxa"/>
            <w:vAlign w:val="center"/>
          </w:tcPr>
          <w:p w:rsidR="002F3B4E" w:rsidRPr="00091A08" w:rsidRDefault="002F3B4E" w:rsidP="009D41E0">
            <w:pPr>
              <w:spacing w:after="0" w:line="240" w:lineRule="auto"/>
              <w:ind w:right="-1"/>
              <w:jc w:val="center"/>
            </w:pPr>
            <w:r w:rsidRPr="00091A08">
              <w:rPr>
                <w:rFonts w:ascii="Times New Roman" w:hAnsi="Times New Roman"/>
              </w:rPr>
              <w:t>8</w:t>
            </w:r>
          </w:p>
        </w:tc>
        <w:tc>
          <w:tcPr>
            <w:tcW w:w="1352" w:type="dxa"/>
            <w:vMerge w:val="restart"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Условная единица (</w:t>
            </w:r>
            <w:proofErr w:type="spellStart"/>
            <w:r>
              <w:rPr>
                <w:rFonts w:ascii="Times New Roman" w:hAnsi="Times New Roman"/>
              </w:rPr>
              <w:t>усл</w:t>
            </w:r>
            <w:proofErr w:type="spellEnd"/>
            <w:r>
              <w:rPr>
                <w:rFonts w:ascii="Times New Roman" w:hAnsi="Times New Roman"/>
              </w:rPr>
              <w:t>. ед.)</w:t>
            </w:r>
          </w:p>
        </w:tc>
      </w:tr>
      <w:tr w:rsidR="002F3B4E" w:rsidTr="009D41E0">
        <w:trPr>
          <w:trHeight w:val="590"/>
          <w:jc w:val="center"/>
        </w:trPr>
        <w:tc>
          <w:tcPr>
            <w:tcW w:w="708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25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0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nil"/>
            </w:tcBorders>
            <w:vAlign w:val="center"/>
          </w:tcPr>
          <w:p w:rsidR="002F3B4E" w:rsidRPr="00091A08" w:rsidRDefault="002F3B4E" w:rsidP="009D41E0">
            <w:pPr>
              <w:spacing w:after="0" w:line="240" w:lineRule="auto"/>
              <w:ind w:right="-1"/>
              <w:jc w:val="center"/>
            </w:pPr>
            <w:r w:rsidRPr="00091A08">
              <w:rPr>
                <w:rFonts w:ascii="Times New Roman" w:hAnsi="Times New Roman"/>
              </w:rPr>
              <w:t xml:space="preserve">Картридж для принтера HP </w:t>
            </w:r>
            <w:r w:rsidRPr="00091A08">
              <w:rPr>
                <w:rFonts w:ascii="Times New Roman" w:hAnsi="Times New Roman"/>
                <w:lang w:val="en-US"/>
              </w:rPr>
              <w:t>LaserJet</w:t>
            </w:r>
            <w:r w:rsidRPr="00091A08">
              <w:rPr>
                <w:rFonts w:ascii="Times New Roman" w:hAnsi="Times New Roman"/>
              </w:rPr>
              <w:t xml:space="preserve"> </w:t>
            </w:r>
            <w:r w:rsidRPr="00091A08">
              <w:rPr>
                <w:rFonts w:ascii="Times New Roman" w:hAnsi="Times New Roman"/>
                <w:lang w:val="en-US"/>
              </w:rPr>
              <w:t>P</w:t>
            </w:r>
            <w:r w:rsidRPr="00091A08">
              <w:rPr>
                <w:rFonts w:ascii="Times New Roman" w:hAnsi="Times New Roman"/>
              </w:rPr>
              <w:t>1505</w:t>
            </w:r>
          </w:p>
        </w:tc>
        <w:tc>
          <w:tcPr>
            <w:tcW w:w="824" w:type="dxa"/>
            <w:tcBorders>
              <w:top w:val="nil"/>
            </w:tcBorders>
            <w:vAlign w:val="center"/>
          </w:tcPr>
          <w:p w:rsidR="002F3B4E" w:rsidRPr="00091A08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091A08">
              <w:rPr>
                <w:rFonts w:ascii="Times New Roman" w:hAnsi="Times New Roman"/>
              </w:rPr>
              <w:t>8</w:t>
            </w:r>
          </w:p>
        </w:tc>
        <w:tc>
          <w:tcPr>
            <w:tcW w:w="1352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2F3B4E" w:rsidTr="009D41E0">
        <w:trPr>
          <w:trHeight w:val="555"/>
          <w:jc w:val="center"/>
        </w:trPr>
        <w:tc>
          <w:tcPr>
            <w:tcW w:w="708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25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0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nil"/>
            </w:tcBorders>
            <w:vAlign w:val="center"/>
          </w:tcPr>
          <w:p w:rsidR="002F3B4E" w:rsidRPr="00091A08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091A08">
              <w:rPr>
                <w:rFonts w:ascii="Times New Roman" w:hAnsi="Times New Roman"/>
              </w:rPr>
              <w:t xml:space="preserve">Картридж для принтера </w:t>
            </w:r>
            <w:proofErr w:type="spellStart"/>
            <w:r w:rsidRPr="00091A08">
              <w:rPr>
                <w:rFonts w:ascii="Times New Roman" w:hAnsi="Times New Roman"/>
                <w:lang w:val="en-US"/>
              </w:rPr>
              <w:t>Pantum</w:t>
            </w:r>
            <w:proofErr w:type="spellEnd"/>
            <w:r w:rsidRPr="00091A08">
              <w:rPr>
                <w:rFonts w:ascii="Times New Roman" w:hAnsi="Times New Roman"/>
              </w:rPr>
              <w:t xml:space="preserve"> </w:t>
            </w:r>
            <w:r w:rsidRPr="00091A08">
              <w:rPr>
                <w:rFonts w:ascii="Times New Roman" w:hAnsi="Times New Roman"/>
                <w:lang w:val="en-US"/>
              </w:rPr>
              <w:t>BP</w:t>
            </w:r>
            <w:r w:rsidRPr="00091A08">
              <w:rPr>
                <w:rFonts w:ascii="Times New Roman" w:hAnsi="Times New Roman"/>
              </w:rPr>
              <w:t>5100</w:t>
            </w:r>
            <w:r w:rsidRPr="00091A08">
              <w:rPr>
                <w:rFonts w:ascii="Times New Roman" w:hAnsi="Times New Roman"/>
                <w:lang w:val="en-US"/>
              </w:rPr>
              <w:t>DN</w:t>
            </w:r>
          </w:p>
        </w:tc>
        <w:tc>
          <w:tcPr>
            <w:tcW w:w="824" w:type="dxa"/>
            <w:tcBorders>
              <w:top w:val="nil"/>
            </w:tcBorders>
            <w:vAlign w:val="center"/>
          </w:tcPr>
          <w:p w:rsidR="002F3B4E" w:rsidRPr="00091A08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091A08">
              <w:rPr>
                <w:rFonts w:ascii="Times New Roman" w:hAnsi="Times New Roman"/>
              </w:rPr>
              <w:t>12</w:t>
            </w:r>
          </w:p>
        </w:tc>
        <w:tc>
          <w:tcPr>
            <w:tcW w:w="1352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2F3B4E" w:rsidTr="009D41E0">
        <w:trPr>
          <w:trHeight w:val="20"/>
          <w:jc w:val="center"/>
        </w:trPr>
        <w:tc>
          <w:tcPr>
            <w:tcW w:w="708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25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0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nil"/>
            </w:tcBorders>
            <w:vAlign w:val="center"/>
          </w:tcPr>
          <w:p w:rsidR="002F3B4E" w:rsidRPr="00091A08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091A08">
              <w:rPr>
                <w:rFonts w:ascii="Times New Roman" w:hAnsi="Times New Roman"/>
              </w:rPr>
              <w:t xml:space="preserve">Драм-картридж для принтера </w:t>
            </w:r>
            <w:r w:rsidRPr="00091A08">
              <w:rPr>
                <w:rFonts w:ascii="Times New Roman" w:hAnsi="Times New Roman"/>
                <w:lang w:val="en-US"/>
              </w:rPr>
              <w:t>Xerox</w:t>
            </w:r>
            <w:r w:rsidRPr="00091A08">
              <w:rPr>
                <w:rFonts w:ascii="Times New Roman" w:hAnsi="Times New Roman"/>
              </w:rPr>
              <w:t xml:space="preserve"> </w:t>
            </w:r>
            <w:r w:rsidRPr="00091A08">
              <w:rPr>
                <w:rFonts w:ascii="Times New Roman" w:hAnsi="Times New Roman"/>
                <w:lang w:val="en-US"/>
              </w:rPr>
              <w:t>B</w:t>
            </w:r>
            <w:r w:rsidRPr="00091A08">
              <w:rPr>
                <w:rFonts w:ascii="Times New Roman" w:hAnsi="Times New Roman"/>
              </w:rPr>
              <w:t>210</w:t>
            </w:r>
          </w:p>
        </w:tc>
        <w:tc>
          <w:tcPr>
            <w:tcW w:w="824" w:type="dxa"/>
            <w:tcBorders>
              <w:top w:val="nil"/>
            </w:tcBorders>
            <w:vAlign w:val="center"/>
          </w:tcPr>
          <w:p w:rsidR="002F3B4E" w:rsidRPr="00091A08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091A08">
              <w:rPr>
                <w:rFonts w:ascii="Times New Roman" w:hAnsi="Times New Roman"/>
              </w:rPr>
              <w:t>3</w:t>
            </w:r>
          </w:p>
        </w:tc>
        <w:tc>
          <w:tcPr>
            <w:tcW w:w="1352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2F3B4E" w:rsidTr="009D41E0">
        <w:trPr>
          <w:trHeight w:val="20"/>
          <w:jc w:val="center"/>
        </w:trPr>
        <w:tc>
          <w:tcPr>
            <w:tcW w:w="708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25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0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nil"/>
            </w:tcBorders>
            <w:vAlign w:val="center"/>
          </w:tcPr>
          <w:p w:rsidR="002F3B4E" w:rsidRPr="00091A08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091A08">
              <w:rPr>
                <w:rFonts w:ascii="Times New Roman" w:hAnsi="Times New Roman"/>
              </w:rPr>
              <w:t xml:space="preserve">Драм-картридж для принтера </w:t>
            </w:r>
            <w:proofErr w:type="spellStart"/>
            <w:r w:rsidRPr="00091A08">
              <w:rPr>
                <w:rFonts w:ascii="Times New Roman" w:hAnsi="Times New Roman"/>
                <w:lang w:val="en-US"/>
              </w:rPr>
              <w:t>Pantum</w:t>
            </w:r>
            <w:proofErr w:type="spellEnd"/>
            <w:r w:rsidRPr="00091A08">
              <w:rPr>
                <w:rFonts w:ascii="Times New Roman" w:hAnsi="Times New Roman"/>
              </w:rPr>
              <w:t xml:space="preserve"> </w:t>
            </w:r>
            <w:r w:rsidRPr="00091A08">
              <w:rPr>
                <w:rFonts w:ascii="Times New Roman" w:hAnsi="Times New Roman"/>
                <w:lang w:val="en-US"/>
              </w:rPr>
              <w:t>BP</w:t>
            </w:r>
            <w:r w:rsidRPr="00091A08">
              <w:rPr>
                <w:rFonts w:ascii="Times New Roman" w:hAnsi="Times New Roman"/>
              </w:rPr>
              <w:t>5100</w:t>
            </w:r>
            <w:r w:rsidRPr="00091A08">
              <w:rPr>
                <w:rFonts w:ascii="Times New Roman" w:hAnsi="Times New Roman"/>
                <w:lang w:val="en-US"/>
              </w:rPr>
              <w:t>DN</w:t>
            </w:r>
          </w:p>
        </w:tc>
        <w:tc>
          <w:tcPr>
            <w:tcW w:w="824" w:type="dxa"/>
            <w:tcBorders>
              <w:top w:val="nil"/>
            </w:tcBorders>
            <w:vAlign w:val="center"/>
          </w:tcPr>
          <w:p w:rsidR="002F3B4E" w:rsidRPr="00091A08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091A08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352" w:type="dxa"/>
            <w:vMerge/>
            <w:vAlign w:val="center"/>
          </w:tcPr>
          <w:p w:rsidR="002F3B4E" w:rsidRDefault="002F3B4E" w:rsidP="009D41E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</w:tbl>
    <w:p w:rsidR="002F3B4E" w:rsidRPr="002C67ED" w:rsidRDefault="002F3B4E" w:rsidP="002F3B4E">
      <w:pPr>
        <w:tabs>
          <w:tab w:val="left" w:pos="0"/>
        </w:tabs>
        <w:suppressAutoHyphens w:val="0"/>
        <w:spacing w:after="0" w:line="240" w:lineRule="auto"/>
        <w:ind w:right="-1"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C67ED">
        <w:rPr>
          <w:rFonts w:ascii="Times New Roman" w:hAnsi="Times New Roman"/>
          <w:iCs/>
          <w:sz w:val="24"/>
          <w:szCs w:val="24"/>
        </w:rPr>
        <w:lastRenderedPageBreak/>
        <w:t>Исполнитель обязуется оказать услуги по проведению СП ТС, а именно:</w:t>
      </w:r>
    </w:p>
    <w:p w:rsidR="002F3B4E" w:rsidRPr="002C67ED" w:rsidRDefault="002F3B4E" w:rsidP="002F3B4E">
      <w:pPr>
        <w:tabs>
          <w:tab w:val="left" w:pos="0"/>
        </w:tabs>
        <w:suppressAutoHyphens w:val="0"/>
        <w:spacing w:after="0" w:line="240" w:lineRule="auto"/>
        <w:ind w:right="-1"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C67ED">
        <w:rPr>
          <w:rFonts w:ascii="Times New Roman" w:hAnsi="Times New Roman"/>
          <w:iCs/>
          <w:sz w:val="24"/>
          <w:szCs w:val="24"/>
        </w:rPr>
        <w:t>- СП ТС по выявлению электронных устройств, предназначенных для негласного получения информации.</w:t>
      </w:r>
    </w:p>
    <w:p w:rsidR="002F3B4E" w:rsidRPr="002C67ED" w:rsidRDefault="002F3B4E" w:rsidP="002F3B4E">
      <w:pPr>
        <w:tabs>
          <w:tab w:val="left" w:pos="0"/>
        </w:tabs>
        <w:suppressAutoHyphens w:val="0"/>
        <w:spacing w:after="0" w:line="240" w:lineRule="auto"/>
        <w:ind w:right="-1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C67ED">
        <w:rPr>
          <w:rFonts w:ascii="Times New Roman" w:hAnsi="Times New Roman"/>
          <w:iCs/>
          <w:sz w:val="24"/>
          <w:szCs w:val="24"/>
        </w:rPr>
        <w:t xml:space="preserve">Услуги должны оказываться в соответствии с требованиями действующего законодательства Российской Федерации, а также руководящих, нормативных </w:t>
      </w:r>
      <w:r w:rsidRPr="002C67ED">
        <w:rPr>
          <w:rFonts w:ascii="Times New Roman" w:hAnsi="Times New Roman"/>
          <w:iCs/>
          <w:sz w:val="24"/>
          <w:szCs w:val="24"/>
        </w:rPr>
        <w:br/>
        <w:t xml:space="preserve">и методических документов ФСБ и ФСТЭК России по защите информации </w:t>
      </w:r>
      <w:r w:rsidRPr="002C67ED">
        <w:rPr>
          <w:rFonts w:ascii="Times New Roman" w:hAnsi="Times New Roman"/>
          <w:iCs/>
          <w:sz w:val="24"/>
          <w:szCs w:val="24"/>
        </w:rPr>
        <w:br/>
        <w:t>соответствующего уровня защищенности</w:t>
      </w:r>
      <w:r w:rsidRPr="002C67ED">
        <w:rPr>
          <w:rFonts w:ascii="Times New Roman" w:hAnsi="Times New Roman"/>
          <w:i/>
          <w:sz w:val="24"/>
          <w:szCs w:val="24"/>
        </w:rPr>
        <w:t>.</w:t>
      </w:r>
    </w:p>
    <w:p w:rsidR="002F3B4E" w:rsidRPr="002C67ED" w:rsidRDefault="002F3B4E" w:rsidP="002F3B4E">
      <w:pPr>
        <w:suppressAutoHyphens w:val="0"/>
        <w:spacing w:after="0" w:line="240" w:lineRule="auto"/>
        <w:ind w:right="-1" w:firstLine="709"/>
        <w:jc w:val="both"/>
        <w:rPr>
          <w:rFonts w:ascii="Times New Roman" w:hAnsi="Times New Roman"/>
          <w:iCs/>
          <w:sz w:val="24"/>
          <w:szCs w:val="24"/>
        </w:rPr>
      </w:pPr>
      <w:r w:rsidRPr="002C67ED">
        <w:rPr>
          <w:rFonts w:ascii="Times New Roman" w:hAnsi="Times New Roman"/>
          <w:iCs/>
          <w:sz w:val="24"/>
          <w:szCs w:val="24"/>
        </w:rPr>
        <w:t xml:space="preserve">Исполнитель должен производить СП по местонахождению лаборатории исполнителя. Доставка ТС к месту проведения специальных мероприятий </w:t>
      </w:r>
      <w:r w:rsidRPr="002C67ED">
        <w:rPr>
          <w:rFonts w:ascii="Times New Roman" w:hAnsi="Times New Roman"/>
          <w:iCs/>
          <w:sz w:val="24"/>
          <w:szCs w:val="24"/>
        </w:rPr>
        <w:br/>
        <w:t xml:space="preserve">и обратно должна осуществляться исполнителем своими силами и средствами. Исполнитель обязуется нести риск случайной гибели или случайного </w:t>
      </w:r>
      <w:r w:rsidRPr="002C67ED">
        <w:rPr>
          <w:rFonts w:ascii="Times New Roman" w:hAnsi="Times New Roman"/>
          <w:iCs/>
          <w:sz w:val="24"/>
          <w:szCs w:val="24"/>
        </w:rPr>
        <w:br/>
        <w:t xml:space="preserve">повреждения ТС, переданного для оказания услуг, или иного используемого </w:t>
      </w:r>
      <w:r w:rsidRPr="002C67ED">
        <w:rPr>
          <w:rFonts w:ascii="Times New Roman" w:hAnsi="Times New Roman"/>
          <w:iCs/>
          <w:sz w:val="24"/>
          <w:szCs w:val="24"/>
        </w:rPr>
        <w:br/>
        <w:t>для исполнения контракта имущества.</w:t>
      </w:r>
    </w:p>
    <w:p w:rsidR="002F3B4E" w:rsidRPr="002C67ED" w:rsidRDefault="002F3B4E" w:rsidP="002F3B4E">
      <w:pPr>
        <w:suppressAutoHyphens w:val="0"/>
        <w:spacing w:after="0" w:line="240" w:lineRule="auto"/>
        <w:ind w:right="-1" w:firstLine="709"/>
        <w:jc w:val="both"/>
        <w:rPr>
          <w:rFonts w:ascii="Times New Roman" w:hAnsi="Times New Roman"/>
          <w:iCs/>
          <w:sz w:val="24"/>
          <w:szCs w:val="24"/>
        </w:rPr>
      </w:pPr>
      <w:r w:rsidRPr="002C67ED">
        <w:rPr>
          <w:rFonts w:ascii="Times New Roman" w:hAnsi="Times New Roman"/>
          <w:bCs/>
          <w:sz w:val="24"/>
          <w:szCs w:val="24"/>
        </w:rPr>
        <w:t xml:space="preserve">Передача исполнителю ТС для доставки к месту оказания услуг и обратно должна осуществляться по акту приёма – передачи технических средств </w:t>
      </w:r>
      <w:r w:rsidRPr="002C67ED">
        <w:rPr>
          <w:rFonts w:ascii="Times New Roman" w:hAnsi="Times New Roman"/>
          <w:bCs/>
          <w:sz w:val="24"/>
          <w:szCs w:val="24"/>
        </w:rPr>
        <w:br/>
        <w:t xml:space="preserve">(Приложение к описанию объекта закупки). </w:t>
      </w:r>
      <w:r w:rsidRPr="00841F64">
        <w:rPr>
          <w:rFonts w:ascii="Times New Roman" w:hAnsi="Times New Roman"/>
          <w:bCs/>
          <w:sz w:val="24"/>
          <w:szCs w:val="24"/>
        </w:rPr>
        <w:t xml:space="preserve">Акт приёма – передачи технических средств должен подписываться Исполнителем и Заказчиком в 2 (двух) </w:t>
      </w:r>
      <w:r w:rsidRPr="00841F64">
        <w:rPr>
          <w:rFonts w:ascii="Times New Roman" w:hAnsi="Times New Roman"/>
          <w:bCs/>
          <w:sz w:val="24"/>
          <w:szCs w:val="24"/>
        </w:rPr>
        <w:br/>
        <w:t xml:space="preserve">экземплярах, один из которых должен быть передан </w:t>
      </w:r>
      <w:r>
        <w:rPr>
          <w:rFonts w:ascii="Times New Roman" w:hAnsi="Times New Roman"/>
          <w:bCs/>
          <w:sz w:val="24"/>
          <w:szCs w:val="24"/>
        </w:rPr>
        <w:t>И</w:t>
      </w:r>
      <w:r w:rsidRPr="00841F64">
        <w:rPr>
          <w:rFonts w:ascii="Times New Roman" w:hAnsi="Times New Roman"/>
          <w:bCs/>
          <w:sz w:val="24"/>
          <w:szCs w:val="24"/>
        </w:rPr>
        <w:t xml:space="preserve">сполнителю, а второй </w:t>
      </w:r>
      <w:r w:rsidRPr="00841F64">
        <w:rPr>
          <w:rFonts w:ascii="Times New Roman" w:hAnsi="Times New Roman"/>
          <w:bCs/>
          <w:sz w:val="24"/>
          <w:szCs w:val="24"/>
        </w:rPr>
        <w:br/>
        <w:t xml:space="preserve">должен находиться у </w:t>
      </w:r>
      <w:r>
        <w:rPr>
          <w:rFonts w:ascii="Times New Roman" w:hAnsi="Times New Roman"/>
          <w:bCs/>
          <w:sz w:val="24"/>
          <w:szCs w:val="24"/>
        </w:rPr>
        <w:t>Заказчика</w:t>
      </w:r>
      <w:r w:rsidRPr="00841F64">
        <w:rPr>
          <w:rFonts w:ascii="Times New Roman" w:hAnsi="Times New Roman"/>
          <w:bCs/>
          <w:sz w:val="24"/>
          <w:szCs w:val="24"/>
        </w:rPr>
        <w:t>.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Исполнитель, в ходе оказания услуг должен обеспечить выполнение следующих требований: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- сохранность и работоспособное состояние предоставляемых на проведение СП ТС;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- устранение допущенных по своей вине недостатков при оказании услуг своими силами и за свой счет;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 xml:space="preserve">- в случае если некачественное оказание услуг привело к материальному ущербу, его возмещение должно производиться за счет средств исполнителя </w:t>
      </w:r>
      <w:r w:rsidRPr="002C67ED">
        <w:rPr>
          <w:rFonts w:ascii="Times New Roman" w:hAnsi="Times New Roman"/>
          <w:sz w:val="24"/>
          <w:szCs w:val="24"/>
        </w:rPr>
        <w:br/>
        <w:t>в полном объеме;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 xml:space="preserve">- полноту и объективность проведения СП, достоверность и точность </w:t>
      </w:r>
      <w:r w:rsidRPr="002C67ED">
        <w:rPr>
          <w:rFonts w:ascii="Times New Roman" w:hAnsi="Times New Roman"/>
          <w:sz w:val="24"/>
          <w:szCs w:val="24"/>
        </w:rPr>
        <w:br/>
        <w:t>их результатов;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- соблюдение порядка и сроков оказания услуг, а также условия, обеспечивающие конфиденциальность проведения СП;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- соблюдение требований нормативных и методических документов, предъявляемых к порядку проведения СП.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 xml:space="preserve">СП должно проводиться в соответствии с требованиями руководящих документов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2C67ED">
        <w:rPr>
          <w:rFonts w:ascii="Times New Roman" w:hAnsi="Times New Roman"/>
          <w:sz w:val="24"/>
          <w:szCs w:val="24"/>
        </w:rPr>
        <w:t>ФСБ России.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По результатам оказания услуг исполнителем должны выдаваться: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- заключение о проведении СП ТС;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 xml:space="preserve">По окончании проведения СП ТС на них должны наноситься сертифицированные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2C67ED">
        <w:rPr>
          <w:rFonts w:ascii="Times New Roman" w:hAnsi="Times New Roman"/>
          <w:sz w:val="24"/>
          <w:szCs w:val="24"/>
        </w:rPr>
        <w:t>ФСБ России специальные защитные знаки (голографические метки).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 xml:space="preserve">Документация по результатам проведения СП должна оформляться </w:t>
      </w:r>
      <w:r w:rsidRPr="002C67ED">
        <w:rPr>
          <w:rFonts w:ascii="Times New Roman" w:hAnsi="Times New Roman"/>
          <w:sz w:val="24"/>
          <w:szCs w:val="24"/>
        </w:rPr>
        <w:br/>
        <w:t xml:space="preserve">по формам, соответствующим требованиям руководящих документов ФСБ России и ФСТЭК России, и предоставляться </w:t>
      </w:r>
      <w:r>
        <w:rPr>
          <w:rFonts w:ascii="Times New Roman" w:hAnsi="Times New Roman"/>
          <w:sz w:val="24"/>
          <w:szCs w:val="24"/>
        </w:rPr>
        <w:t>У</w:t>
      </w:r>
      <w:r w:rsidRPr="002C67ED">
        <w:rPr>
          <w:rFonts w:ascii="Times New Roman" w:hAnsi="Times New Roman"/>
          <w:sz w:val="24"/>
          <w:szCs w:val="24"/>
        </w:rPr>
        <w:t>правлению в соответствии с требованиями Инструкции по обеспечению режима секретности в Российской Федерации, утвержденной постановлением Правительства Российской Федерации</w:t>
      </w:r>
      <w:r w:rsidRPr="002C67ED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2C67ED">
        <w:rPr>
          <w:rFonts w:ascii="Times New Roman" w:hAnsi="Times New Roman"/>
          <w:sz w:val="24"/>
          <w:szCs w:val="24"/>
        </w:rPr>
        <w:t>от 05.01.2004 № 3-1. Гриф секретности отчетных документов должен соответствовать степени секретности сведений, содержащихся в документах.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 xml:space="preserve">Документация по результатам проведения СП представляются заказчику </w:t>
      </w:r>
      <w:r w:rsidRPr="002C67ED">
        <w:rPr>
          <w:rFonts w:ascii="Times New Roman" w:hAnsi="Times New Roman"/>
          <w:sz w:val="24"/>
          <w:szCs w:val="24"/>
        </w:rPr>
        <w:br/>
        <w:t xml:space="preserve">в порядке и сроки, предусмотренные настоящим описанием объекта закупки </w:t>
      </w:r>
      <w:r w:rsidRPr="002C67ED">
        <w:rPr>
          <w:rFonts w:ascii="Times New Roman" w:hAnsi="Times New Roman"/>
          <w:sz w:val="24"/>
          <w:szCs w:val="24"/>
        </w:rPr>
        <w:br/>
        <w:t>и условиями контракта.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 xml:space="preserve">Заказчик (уполномоченный представитель) в течение 5 </w:t>
      </w:r>
      <w:r>
        <w:rPr>
          <w:rFonts w:ascii="Times New Roman" w:hAnsi="Times New Roman"/>
          <w:sz w:val="24"/>
          <w:szCs w:val="24"/>
        </w:rPr>
        <w:t xml:space="preserve">(Пяти) </w:t>
      </w:r>
      <w:r w:rsidRPr="002C67ED">
        <w:rPr>
          <w:rFonts w:ascii="Times New Roman" w:hAnsi="Times New Roman"/>
          <w:sz w:val="24"/>
          <w:szCs w:val="24"/>
        </w:rPr>
        <w:t xml:space="preserve">рабочих дней после получения указанных документов осуществляет приемку оказанных услуг. В ходе приемки услуг (их результатов) заказчик (уполномоченный представитель) осуществляет проверку их качества и объема на соответствие требованиям и условиям описания объекта закупки, спецификации и контракта. Услуги считаются принятыми в день подписания сводного акта сдачи – приемки </w:t>
      </w:r>
      <w:r w:rsidRPr="002C67ED">
        <w:rPr>
          <w:rFonts w:ascii="Times New Roman" w:hAnsi="Times New Roman"/>
          <w:sz w:val="24"/>
          <w:szCs w:val="24"/>
        </w:rPr>
        <w:lastRenderedPageBreak/>
        <w:t>оказанных услуг без замечаний со стороны заказчика. Датой приемки оказанных услуг считается день подписания заказчиком сводного акта сдачи – приемки оказанных услуг без замечаний.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Стороны берут на себя обязательства по сохранности сведений, составляющих государственную тайну и служебной информации, ограниченного распространения, полученных в ходе выполнения услуг и другой информации, а также по принятию всех необходимых мер направленных к предотвращению их разглашения.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 xml:space="preserve">Информация, составляющая государственную тайну и служебная информация, ограниченного распространения, ставшая известной в ходе оказания услуг, может быть передана другим лицам только с письменного согласия </w:t>
      </w:r>
      <w:r>
        <w:rPr>
          <w:rFonts w:ascii="Times New Roman" w:hAnsi="Times New Roman"/>
          <w:sz w:val="24"/>
          <w:szCs w:val="24"/>
        </w:rPr>
        <w:t>З</w:t>
      </w:r>
      <w:r w:rsidRPr="002C67ED">
        <w:rPr>
          <w:rFonts w:ascii="Times New Roman" w:hAnsi="Times New Roman"/>
          <w:sz w:val="24"/>
          <w:szCs w:val="24"/>
        </w:rPr>
        <w:t>аказчика.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b/>
          <w:bCs/>
          <w:sz w:val="24"/>
          <w:szCs w:val="24"/>
        </w:rPr>
      </w:pPr>
      <w:r w:rsidRPr="002C67ED">
        <w:rPr>
          <w:rFonts w:ascii="Times New Roman" w:hAnsi="Times New Roman"/>
          <w:b/>
          <w:bCs/>
          <w:sz w:val="24"/>
          <w:szCs w:val="24"/>
        </w:rPr>
        <w:t>Исполнитель должен: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В случае отсутствия у исполнителя лицензии ФСБ России на осуществление мероприятий и (или) оказание услуг в области защиты государственной тайны в части проведения работ по выявлению электронных устройств, предназначенных для негласного получения информации, в технических средствах, исполнитель вправе привлечь к оказанию услуг соисполнителя. В случае привлечения соисполнителя по государственному контракту в части проведения СП, исполнитель предоставляет заказчику копии соответствующих лицензий соисполнителя по контракту и копию договора на оказания услуг от субподрядной организации.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2F3B4E" w:rsidRPr="002C67ED" w:rsidRDefault="002F3B4E" w:rsidP="002F3B4E">
      <w:pPr>
        <w:pStyle w:val="aa"/>
        <w:ind w:left="0" w:right="-1" w:firstLine="709"/>
        <w:jc w:val="both"/>
        <w:rPr>
          <w:b/>
          <w:szCs w:val="24"/>
        </w:rPr>
      </w:pPr>
      <w:r w:rsidRPr="002C67ED">
        <w:rPr>
          <w:b/>
          <w:szCs w:val="24"/>
        </w:rPr>
        <w:t>4. Требования к гарантии качества услуги, а также требования к гарантийному сроку и (или) объему предоставления гарантий ее качества:</w:t>
      </w:r>
    </w:p>
    <w:p w:rsidR="002F3B4E" w:rsidRPr="002C67ED" w:rsidRDefault="002F3B4E" w:rsidP="002F3B4E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Гарантия качества должна предоставляться на весь объем оказываемых услуг в течение всего срока действия контракта.</w:t>
      </w:r>
    </w:p>
    <w:p w:rsidR="002F3B4E" w:rsidRDefault="002F3B4E" w:rsidP="002F3B4E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2F3B4E" w:rsidRDefault="002F3B4E" w:rsidP="002F3B4E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2F3B4E" w:rsidRDefault="002F3B4E" w:rsidP="002F3B4E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tbl>
      <w:tblPr>
        <w:tblW w:w="9935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5223"/>
        <w:gridCol w:w="4712"/>
      </w:tblGrid>
      <w:tr w:rsidR="002F3B4E" w:rsidTr="009D41E0">
        <w:trPr>
          <w:trHeight w:val="467"/>
        </w:trPr>
        <w:tc>
          <w:tcPr>
            <w:tcW w:w="5222" w:type="dxa"/>
          </w:tcPr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</w:rPr>
            </w:pPr>
          </w:p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 Заказчика:</w:t>
            </w:r>
          </w:p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712" w:type="dxa"/>
          </w:tcPr>
          <w:p w:rsidR="002F3B4E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</w:p>
          <w:p w:rsidR="002F3B4E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 Исполнителя:</w:t>
            </w:r>
          </w:p>
          <w:p w:rsidR="002F3B4E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2F3B4E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2F3B4E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F3B4E" w:rsidTr="009D41E0">
        <w:trPr>
          <w:trHeight w:val="467"/>
        </w:trPr>
        <w:tc>
          <w:tcPr>
            <w:tcW w:w="5222" w:type="dxa"/>
          </w:tcPr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 /_____________/</w:t>
            </w:r>
          </w:p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М.П.</w:t>
            </w:r>
          </w:p>
        </w:tc>
        <w:tc>
          <w:tcPr>
            <w:tcW w:w="4712" w:type="dxa"/>
          </w:tcPr>
          <w:p w:rsidR="002F3B4E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 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_____________/</w:t>
            </w:r>
          </w:p>
          <w:p w:rsidR="002F3B4E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М.П.</w:t>
            </w:r>
          </w:p>
        </w:tc>
      </w:tr>
    </w:tbl>
    <w:p w:rsidR="002F3B4E" w:rsidRDefault="002F3B4E" w:rsidP="002F3B4E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br w:type="page"/>
      </w:r>
    </w:p>
    <w:p w:rsidR="002F3B4E" w:rsidRPr="002C67ED" w:rsidRDefault="002F3B4E" w:rsidP="002F3B4E">
      <w:pPr>
        <w:tabs>
          <w:tab w:val="left" w:pos="1482"/>
        </w:tabs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Pr="002C67ED">
        <w:rPr>
          <w:rFonts w:ascii="Times New Roman" w:hAnsi="Times New Roman"/>
          <w:sz w:val="24"/>
          <w:szCs w:val="24"/>
        </w:rPr>
        <w:br/>
        <w:t>к описанию объекта закупки</w:t>
      </w:r>
    </w:p>
    <w:p w:rsidR="002F3B4E" w:rsidRPr="002C67ED" w:rsidRDefault="002F3B4E" w:rsidP="002F3B4E">
      <w:pPr>
        <w:tabs>
          <w:tab w:val="left" w:pos="1482"/>
        </w:tabs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2F3B4E" w:rsidRPr="002C67ED" w:rsidRDefault="002F3B4E" w:rsidP="002F3B4E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АКТ</w:t>
      </w:r>
    </w:p>
    <w:p w:rsidR="002F3B4E" w:rsidRPr="002C67ED" w:rsidRDefault="002F3B4E" w:rsidP="002F3B4E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C67ED">
        <w:rPr>
          <w:rFonts w:ascii="Times New Roman" w:hAnsi="Times New Roman"/>
          <w:sz w:val="24"/>
          <w:szCs w:val="24"/>
        </w:rPr>
        <w:t>приёма</w:t>
      </w:r>
      <w:proofErr w:type="gramEnd"/>
      <w:r w:rsidRPr="002C67ED">
        <w:rPr>
          <w:rFonts w:ascii="Times New Roman" w:hAnsi="Times New Roman"/>
          <w:sz w:val="24"/>
          <w:szCs w:val="24"/>
        </w:rPr>
        <w:t xml:space="preserve"> – передачи технических средств</w:t>
      </w:r>
    </w:p>
    <w:p w:rsidR="002F3B4E" w:rsidRPr="002C67ED" w:rsidRDefault="002F3B4E" w:rsidP="002F3B4E">
      <w:pPr>
        <w:spacing w:after="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C67ED">
        <w:rPr>
          <w:rFonts w:ascii="Times New Roman" w:hAnsi="Times New Roman"/>
          <w:sz w:val="24"/>
          <w:szCs w:val="24"/>
        </w:rPr>
        <w:t>по</w:t>
      </w:r>
      <w:proofErr w:type="gramEnd"/>
      <w:r w:rsidRPr="002C67ED">
        <w:rPr>
          <w:rFonts w:ascii="Times New Roman" w:hAnsi="Times New Roman"/>
          <w:sz w:val="24"/>
          <w:szCs w:val="24"/>
        </w:rPr>
        <w:t xml:space="preserve"> государственному контракту от «____» ________ 202__ г. №   _______</w:t>
      </w:r>
    </w:p>
    <w:p w:rsidR="002F3B4E" w:rsidRPr="002C67ED" w:rsidRDefault="002F3B4E" w:rsidP="002F3B4E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="002F3B4E" w:rsidRPr="002C67ED" w:rsidRDefault="002F3B4E" w:rsidP="002F3B4E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г. Нижний Новгород</w:t>
      </w:r>
      <w:r w:rsidRPr="002C67ED">
        <w:rPr>
          <w:rFonts w:ascii="Times New Roman" w:hAnsi="Times New Roman"/>
          <w:sz w:val="24"/>
          <w:szCs w:val="24"/>
        </w:rPr>
        <w:tab/>
      </w:r>
      <w:r w:rsidRPr="002C67ED">
        <w:rPr>
          <w:rFonts w:ascii="Times New Roman" w:hAnsi="Times New Roman"/>
          <w:sz w:val="24"/>
          <w:szCs w:val="24"/>
        </w:rPr>
        <w:tab/>
      </w:r>
      <w:r w:rsidRPr="002C67ED">
        <w:rPr>
          <w:rFonts w:ascii="Times New Roman" w:hAnsi="Times New Roman"/>
          <w:sz w:val="24"/>
          <w:szCs w:val="24"/>
        </w:rPr>
        <w:tab/>
      </w:r>
      <w:r w:rsidRPr="002C67ED">
        <w:rPr>
          <w:rFonts w:ascii="Times New Roman" w:hAnsi="Times New Roman"/>
          <w:sz w:val="24"/>
          <w:szCs w:val="24"/>
        </w:rPr>
        <w:tab/>
      </w:r>
      <w:r w:rsidRPr="002C67ED">
        <w:rPr>
          <w:rFonts w:ascii="Times New Roman" w:hAnsi="Times New Roman"/>
          <w:sz w:val="24"/>
          <w:szCs w:val="24"/>
        </w:rPr>
        <w:tab/>
      </w:r>
      <w:r w:rsidRPr="002C67ED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Pr="002C67ED">
        <w:rPr>
          <w:rFonts w:ascii="Times New Roman" w:hAnsi="Times New Roman"/>
          <w:sz w:val="24"/>
          <w:szCs w:val="24"/>
        </w:rPr>
        <w:t>«</w:t>
      </w:r>
      <w:proofErr w:type="gramEnd"/>
      <w:r w:rsidRPr="002C67ED">
        <w:rPr>
          <w:rFonts w:ascii="Times New Roman" w:hAnsi="Times New Roman"/>
          <w:sz w:val="24"/>
          <w:szCs w:val="24"/>
        </w:rPr>
        <w:t>____» _________202__ г.</w:t>
      </w:r>
    </w:p>
    <w:p w:rsidR="002F3B4E" w:rsidRPr="002C67ED" w:rsidRDefault="002F3B4E" w:rsidP="002F3B4E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2F3B4E" w:rsidRPr="002C67ED" w:rsidRDefault="002F3B4E" w:rsidP="002F3B4E">
      <w:pPr>
        <w:spacing w:after="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(</w:t>
      </w:r>
      <w:proofErr w:type="gramStart"/>
      <w:r w:rsidRPr="002C67ED">
        <w:rPr>
          <w:rFonts w:ascii="Times New Roman" w:hAnsi="Times New Roman"/>
          <w:sz w:val="24"/>
          <w:szCs w:val="24"/>
        </w:rPr>
        <w:t>наименование</w:t>
      </w:r>
      <w:proofErr w:type="gramEnd"/>
      <w:r w:rsidRPr="002C67ED">
        <w:rPr>
          <w:rFonts w:ascii="Times New Roman" w:hAnsi="Times New Roman"/>
          <w:sz w:val="24"/>
          <w:szCs w:val="24"/>
        </w:rPr>
        <w:t xml:space="preserve"> заказчика (исполнителя))</w:t>
      </w:r>
    </w:p>
    <w:p w:rsidR="002F3B4E" w:rsidRPr="002C67ED" w:rsidRDefault="002F3B4E" w:rsidP="002F3B4E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(</w:t>
      </w:r>
      <w:proofErr w:type="gramStart"/>
      <w:r w:rsidRPr="002C67ED">
        <w:rPr>
          <w:rFonts w:ascii="Times New Roman" w:hAnsi="Times New Roman"/>
          <w:sz w:val="24"/>
          <w:szCs w:val="24"/>
        </w:rPr>
        <w:t>далее</w:t>
      </w:r>
      <w:proofErr w:type="gramEnd"/>
      <w:r w:rsidRPr="002C67ED">
        <w:rPr>
          <w:rFonts w:ascii="Times New Roman" w:hAnsi="Times New Roman"/>
          <w:sz w:val="24"/>
          <w:szCs w:val="24"/>
        </w:rPr>
        <w:t> – «заказчик» («исполнитель»)) в лице: ______________________________</w:t>
      </w:r>
      <w:r w:rsidRPr="002C67ED">
        <w:rPr>
          <w:rFonts w:ascii="Times New Roman" w:hAnsi="Times New Roman"/>
          <w:sz w:val="24"/>
          <w:szCs w:val="24"/>
        </w:rPr>
        <w:br/>
        <w:t>______________________________________________________________________</w:t>
      </w:r>
    </w:p>
    <w:p w:rsidR="002F3B4E" w:rsidRPr="002C67ED" w:rsidRDefault="002F3B4E" w:rsidP="002F3B4E">
      <w:pPr>
        <w:spacing w:after="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(Ф.И.О., должность лица, осуществляющего передачу)</w:t>
      </w:r>
    </w:p>
    <w:p w:rsidR="002F3B4E" w:rsidRPr="002C67ED" w:rsidRDefault="002F3B4E" w:rsidP="002F3B4E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2C67ED">
        <w:rPr>
          <w:rFonts w:ascii="Times New Roman" w:hAnsi="Times New Roman"/>
          <w:sz w:val="24"/>
          <w:szCs w:val="24"/>
        </w:rPr>
        <w:t>передал</w:t>
      </w:r>
      <w:proofErr w:type="gramEnd"/>
      <w:r w:rsidRPr="002C67ED">
        <w:rPr>
          <w:rFonts w:ascii="Times New Roman" w:hAnsi="Times New Roman"/>
          <w:sz w:val="24"/>
          <w:szCs w:val="24"/>
        </w:rPr>
        <w:t>, а _____________________________________________________________</w:t>
      </w:r>
    </w:p>
    <w:p w:rsidR="002F3B4E" w:rsidRPr="002C67ED" w:rsidRDefault="002F3B4E" w:rsidP="002F3B4E">
      <w:pPr>
        <w:spacing w:after="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(</w:t>
      </w:r>
      <w:proofErr w:type="gramStart"/>
      <w:r w:rsidRPr="002C67ED">
        <w:rPr>
          <w:rFonts w:ascii="Times New Roman" w:hAnsi="Times New Roman"/>
          <w:sz w:val="24"/>
          <w:szCs w:val="24"/>
        </w:rPr>
        <w:t>наименование</w:t>
      </w:r>
      <w:proofErr w:type="gramEnd"/>
      <w:r w:rsidRPr="002C67ED">
        <w:rPr>
          <w:rFonts w:ascii="Times New Roman" w:hAnsi="Times New Roman"/>
          <w:sz w:val="24"/>
          <w:szCs w:val="24"/>
        </w:rPr>
        <w:t xml:space="preserve"> исполнителя (заказчика))</w:t>
      </w:r>
    </w:p>
    <w:p w:rsidR="002F3B4E" w:rsidRPr="002C67ED" w:rsidRDefault="002F3B4E" w:rsidP="002F3B4E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>(</w:t>
      </w:r>
      <w:proofErr w:type="gramStart"/>
      <w:r w:rsidRPr="002C67ED">
        <w:rPr>
          <w:rFonts w:ascii="Times New Roman" w:hAnsi="Times New Roman"/>
          <w:sz w:val="24"/>
          <w:szCs w:val="24"/>
        </w:rPr>
        <w:t>далее</w:t>
      </w:r>
      <w:proofErr w:type="gramEnd"/>
      <w:r w:rsidRPr="002C67ED">
        <w:rPr>
          <w:rFonts w:ascii="Times New Roman" w:hAnsi="Times New Roman"/>
          <w:sz w:val="24"/>
          <w:szCs w:val="24"/>
        </w:rPr>
        <w:t> – «исполнитель» («заказчик»)) в лице: _____________________________</w:t>
      </w:r>
      <w:r w:rsidRPr="002C67ED">
        <w:rPr>
          <w:rFonts w:ascii="Times New Roman" w:hAnsi="Times New Roman"/>
          <w:sz w:val="24"/>
          <w:szCs w:val="24"/>
        </w:rPr>
        <w:br/>
        <w:t>______________________________________________________________________</w:t>
      </w:r>
    </w:p>
    <w:p w:rsidR="002F3B4E" w:rsidRPr="002C67ED" w:rsidRDefault="002F3B4E" w:rsidP="002F3B4E">
      <w:pPr>
        <w:spacing w:after="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 w:rsidRPr="002C67ED">
        <w:rPr>
          <w:rFonts w:ascii="Times New Roman" w:hAnsi="Times New Roman"/>
          <w:sz w:val="24"/>
          <w:szCs w:val="24"/>
        </w:rPr>
        <w:t xml:space="preserve">(Ф.И.О., </w:t>
      </w:r>
      <w:r w:rsidRPr="002C67ED">
        <w:rPr>
          <w:rFonts w:ascii="Times New Roman" w:hAnsi="Times New Roman"/>
          <w:spacing w:val="-3"/>
          <w:sz w:val="24"/>
          <w:szCs w:val="24"/>
        </w:rPr>
        <w:t>должность лица, осуществляющего приём</w:t>
      </w:r>
      <w:r w:rsidRPr="002C67ED">
        <w:rPr>
          <w:rFonts w:ascii="Times New Roman" w:hAnsi="Times New Roman"/>
          <w:sz w:val="24"/>
          <w:szCs w:val="24"/>
        </w:rPr>
        <w:t>)</w:t>
      </w:r>
    </w:p>
    <w:p w:rsidR="002F3B4E" w:rsidRDefault="002F3B4E" w:rsidP="002F3B4E">
      <w:pPr>
        <w:spacing w:after="0" w:line="240" w:lineRule="auto"/>
        <w:ind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proofErr w:type="gramStart"/>
      <w:r w:rsidRPr="002C67ED">
        <w:rPr>
          <w:rFonts w:ascii="Times New Roman" w:hAnsi="Times New Roman"/>
          <w:sz w:val="24"/>
          <w:szCs w:val="24"/>
        </w:rPr>
        <w:t>принял</w:t>
      </w:r>
      <w:proofErr w:type="gramEnd"/>
      <w:r w:rsidRPr="002C67ED">
        <w:rPr>
          <w:rFonts w:ascii="Times New Roman" w:hAnsi="Times New Roman"/>
          <w:sz w:val="24"/>
          <w:szCs w:val="24"/>
        </w:rPr>
        <w:t xml:space="preserve"> в соответствии с условиями государственного контракта от «___» ___________ 202___ г. № _____________ </w:t>
      </w:r>
      <w:r w:rsidRPr="002C67ED">
        <w:rPr>
          <w:rFonts w:ascii="Times New Roman" w:hAnsi="Times New Roman"/>
          <w:spacing w:val="-2"/>
          <w:sz w:val="24"/>
          <w:szCs w:val="24"/>
        </w:rPr>
        <w:t>следующие материальные ценности:</w:t>
      </w:r>
    </w:p>
    <w:p w:rsidR="002F3B4E" w:rsidRPr="002C67ED" w:rsidRDefault="002F3B4E" w:rsidP="002F3B4E">
      <w:pPr>
        <w:spacing w:after="0" w:line="240" w:lineRule="auto"/>
        <w:ind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9975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0"/>
        <w:gridCol w:w="6247"/>
        <w:gridCol w:w="2958"/>
      </w:tblGrid>
      <w:tr w:rsidR="002F3B4E" w:rsidRPr="002C67ED" w:rsidTr="009D41E0">
        <w:trPr>
          <w:trHeight w:hRule="exact" w:val="649"/>
          <w:tblHeader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2C67ED" w:rsidRDefault="002F3B4E" w:rsidP="009D41E0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7E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2C67ED" w:rsidRDefault="002F3B4E" w:rsidP="009D41E0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7ED">
              <w:rPr>
                <w:rFonts w:ascii="Times New Roman" w:hAnsi="Times New Roman"/>
                <w:sz w:val="24"/>
                <w:szCs w:val="24"/>
              </w:rPr>
              <w:t>Наименование технического средства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2C67ED" w:rsidRDefault="002F3B4E" w:rsidP="009D41E0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7ED">
              <w:rPr>
                <w:rFonts w:ascii="Times New Roman" w:hAnsi="Times New Roman"/>
                <w:sz w:val="24"/>
                <w:szCs w:val="24"/>
              </w:rPr>
              <w:t>Серийный номер</w:t>
            </w:r>
          </w:p>
        </w:tc>
      </w:tr>
      <w:tr w:rsidR="002F3B4E" w:rsidRPr="002C67ED" w:rsidTr="009D41E0">
        <w:trPr>
          <w:trHeight w:hRule="exact" w:val="407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2C67ED" w:rsidRDefault="002F3B4E" w:rsidP="009D41E0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7E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2C67ED" w:rsidRDefault="002F3B4E" w:rsidP="009D41E0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2C67ED" w:rsidRDefault="002F3B4E" w:rsidP="009D41E0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F3B4E" w:rsidRPr="002C67ED" w:rsidTr="009D41E0">
        <w:trPr>
          <w:trHeight w:hRule="exact" w:val="407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2C67ED" w:rsidRDefault="002F3B4E" w:rsidP="009D41E0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7E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2C67ED" w:rsidRDefault="002F3B4E" w:rsidP="009D41E0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2C67ED" w:rsidRDefault="002F3B4E" w:rsidP="009D41E0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F3B4E" w:rsidRPr="002C67ED" w:rsidTr="009D41E0">
        <w:trPr>
          <w:trHeight w:hRule="exact" w:val="407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2C67ED" w:rsidRDefault="002F3B4E" w:rsidP="009D41E0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7E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2C67ED" w:rsidRDefault="002F3B4E" w:rsidP="009D41E0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2C67ED" w:rsidRDefault="002F3B4E" w:rsidP="009D41E0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2F3B4E" w:rsidRPr="002C67ED" w:rsidRDefault="002F3B4E" w:rsidP="002F3B4E">
      <w:pPr>
        <w:ind w:right="-1" w:firstLine="709"/>
        <w:jc w:val="both"/>
        <w:rPr>
          <w:rFonts w:ascii="Times New Roman" w:hAnsi="Times New Roman"/>
          <w:sz w:val="24"/>
          <w:szCs w:val="24"/>
          <w:highlight w:val="red"/>
        </w:rPr>
      </w:pPr>
      <w:r w:rsidRPr="002C67ED">
        <w:rPr>
          <w:rFonts w:ascii="Times New Roman" w:hAnsi="Times New Roman"/>
          <w:sz w:val="24"/>
          <w:szCs w:val="24"/>
        </w:rPr>
        <w:t>Передача технических средств выполнена в полном объёме. Данные технические средства не имеют дефектов и повреждений.</w:t>
      </w:r>
    </w:p>
    <w:p w:rsidR="002F3B4E" w:rsidRPr="002C67ED" w:rsidRDefault="002F3B4E" w:rsidP="002F3B4E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tbl>
      <w:tblPr>
        <w:tblW w:w="9898" w:type="dxa"/>
        <w:tblLayout w:type="fixed"/>
        <w:tblLook w:val="04A0" w:firstRow="1" w:lastRow="0" w:firstColumn="1" w:lastColumn="0" w:noHBand="0" w:noVBand="1"/>
      </w:tblPr>
      <w:tblGrid>
        <w:gridCol w:w="5669"/>
        <w:gridCol w:w="4229"/>
      </w:tblGrid>
      <w:tr w:rsidR="002F3B4E" w:rsidRPr="002C67ED" w:rsidTr="009D41E0">
        <w:trPr>
          <w:trHeight w:val="492"/>
        </w:trPr>
        <w:tc>
          <w:tcPr>
            <w:tcW w:w="5668" w:type="dxa"/>
          </w:tcPr>
          <w:p w:rsidR="002F3B4E" w:rsidRPr="002C67ED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7ED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2F3B4E" w:rsidRPr="002C67ED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7ED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2F3B4E" w:rsidRPr="002C67ED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2F3B4E" w:rsidRPr="002C67ED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7ED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2F3B4E" w:rsidRPr="002C67ED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7ED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2F3B4E" w:rsidRPr="002C67ED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B4E" w:rsidRPr="002C67ED" w:rsidTr="009D41E0">
        <w:trPr>
          <w:trHeight w:val="492"/>
        </w:trPr>
        <w:tc>
          <w:tcPr>
            <w:tcW w:w="5668" w:type="dxa"/>
          </w:tcPr>
          <w:p w:rsidR="002F3B4E" w:rsidRPr="002C67ED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7ED">
              <w:rPr>
                <w:rFonts w:ascii="Times New Roman" w:hAnsi="Times New Roman"/>
                <w:sz w:val="24"/>
                <w:szCs w:val="24"/>
              </w:rPr>
              <w:t>__________________ /_____________/</w:t>
            </w:r>
          </w:p>
          <w:p w:rsidR="002F3B4E" w:rsidRPr="002C67ED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7ED">
              <w:rPr>
                <w:rFonts w:ascii="Times New Roman" w:hAnsi="Times New Roman"/>
                <w:sz w:val="24"/>
                <w:szCs w:val="24"/>
              </w:rPr>
              <w:t xml:space="preserve">               М.П.</w:t>
            </w:r>
          </w:p>
        </w:tc>
        <w:tc>
          <w:tcPr>
            <w:tcW w:w="4229" w:type="dxa"/>
          </w:tcPr>
          <w:p w:rsidR="002F3B4E" w:rsidRPr="002C67ED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7ED">
              <w:rPr>
                <w:rFonts w:ascii="Times New Roman" w:hAnsi="Times New Roman"/>
                <w:sz w:val="24"/>
                <w:szCs w:val="24"/>
              </w:rPr>
              <w:t>__________________ /____________/</w:t>
            </w:r>
          </w:p>
          <w:p w:rsidR="002F3B4E" w:rsidRPr="002C67ED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7ED">
              <w:rPr>
                <w:rFonts w:ascii="Times New Roman" w:hAnsi="Times New Roman"/>
                <w:sz w:val="24"/>
                <w:szCs w:val="24"/>
              </w:rPr>
              <w:t xml:space="preserve">                М.П.</w:t>
            </w:r>
          </w:p>
        </w:tc>
      </w:tr>
    </w:tbl>
    <w:p w:rsidR="002F3B4E" w:rsidRDefault="002F3B4E" w:rsidP="002F3B4E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br w:type="page"/>
      </w:r>
    </w:p>
    <w:p w:rsidR="002F3B4E" w:rsidRPr="002C67ED" w:rsidRDefault="002F3B4E" w:rsidP="002F3B4E">
      <w:pPr>
        <w:tabs>
          <w:tab w:val="left" w:pos="1482"/>
        </w:tabs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bookmarkStart w:id="5" w:name="_Hlk49943942_Копия_1"/>
      <w:bookmarkEnd w:id="5"/>
      <w:r w:rsidRPr="002C67E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Pr="002C67ED">
        <w:rPr>
          <w:rFonts w:ascii="Times New Roman" w:hAnsi="Times New Roman"/>
          <w:sz w:val="24"/>
          <w:szCs w:val="24"/>
        </w:rPr>
        <w:br/>
        <w:t>к описанию объекта закупки</w:t>
      </w:r>
    </w:p>
    <w:p w:rsidR="002F3B4E" w:rsidRDefault="002F3B4E" w:rsidP="002F3B4E">
      <w:pPr>
        <w:spacing w:after="0" w:line="240" w:lineRule="auto"/>
        <w:ind w:right="-1" w:firstLine="5387"/>
        <w:jc w:val="right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right="-1" w:firstLine="5387"/>
        <w:jc w:val="right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Акт сдачи-приемки оказанных услуг №____</w:t>
      </w:r>
    </w:p>
    <w:p w:rsidR="002F3B4E" w:rsidRDefault="002F3B4E" w:rsidP="002F3B4E">
      <w:pPr>
        <w:spacing w:after="0" w:line="240" w:lineRule="auto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</w:rPr>
        <w:t>по</w:t>
      </w:r>
      <w:proofErr w:type="gramEnd"/>
      <w:r>
        <w:rPr>
          <w:rFonts w:ascii="Times New Roman" w:hAnsi="Times New Roman"/>
          <w:sz w:val="24"/>
        </w:rPr>
        <w:t xml:space="preserve"> государственному контракту от «___» __________ 2026 г. № __________</w:t>
      </w:r>
    </w:p>
    <w:p w:rsidR="002F3B4E" w:rsidRDefault="002F3B4E" w:rsidP="002F3B4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«___» __________ 2026 г.</w:t>
      </w:r>
    </w:p>
    <w:p w:rsidR="002F3B4E" w:rsidRDefault="002F3B4E" w:rsidP="002F3B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vertAlign w:val="superscript"/>
        </w:rPr>
        <w:t xml:space="preserve">    (</w:t>
      </w:r>
      <w:proofErr w:type="gramStart"/>
      <w:r>
        <w:rPr>
          <w:rFonts w:ascii="Times New Roman" w:hAnsi="Times New Roman"/>
          <w:sz w:val="24"/>
          <w:vertAlign w:val="superscript"/>
        </w:rPr>
        <w:t>указать</w:t>
      </w:r>
      <w:proofErr w:type="gramEnd"/>
      <w:r>
        <w:rPr>
          <w:rFonts w:ascii="Times New Roman" w:hAnsi="Times New Roman"/>
          <w:sz w:val="24"/>
          <w:vertAlign w:val="superscript"/>
        </w:rPr>
        <w:t xml:space="preserve"> регион)</w:t>
      </w:r>
    </w:p>
    <w:p w:rsidR="002F3B4E" w:rsidRDefault="002F3B4E" w:rsidP="002F3B4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Мы, нижеподписавшиеся, представители Исполнителя – (</w:t>
      </w:r>
      <w:r>
        <w:rPr>
          <w:rFonts w:ascii="Times New Roman" w:hAnsi="Times New Roman"/>
          <w:i/>
          <w:sz w:val="24"/>
          <w:u w:val="single"/>
        </w:rPr>
        <w:t>директор (генеральный директор) ОАО (ЗАО, ФГУП и т.д.) Ф.И.О. руководителя)</w:t>
      </w:r>
      <w:r>
        <w:rPr>
          <w:rFonts w:ascii="Times New Roman" w:hAnsi="Times New Roman"/>
          <w:sz w:val="24"/>
        </w:rPr>
        <w:t>, с одной стороны, Заказчик в лице (</w:t>
      </w:r>
      <w:r>
        <w:rPr>
          <w:rFonts w:ascii="Times New Roman" w:hAnsi="Times New Roman"/>
          <w:i/>
          <w:sz w:val="24"/>
          <w:u w:val="single"/>
        </w:rPr>
        <w:t>должность, Ф.И.О. руководителя</w:t>
      </w:r>
      <w:r>
        <w:rPr>
          <w:rFonts w:ascii="Times New Roman" w:hAnsi="Times New Roman"/>
          <w:i/>
          <w:sz w:val="24"/>
        </w:rPr>
        <w:t>) ____________________________</w:t>
      </w:r>
      <w:r>
        <w:rPr>
          <w:rFonts w:ascii="Times New Roman" w:hAnsi="Times New Roman"/>
          <w:sz w:val="24"/>
        </w:rPr>
        <w:t>, с другой стороны, составили настоящий Акт о нижеследующем:</w:t>
      </w:r>
    </w:p>
    <w:p w:rsidR="002F3B4E" w:rsidRDefault="002F3B4E" w:rsidP="002F3B4E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На основании ч. 3 ст. 94 Федерального закона от 05.04.2013 № 44-ФЗ «О 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/>
          <w:sz w:val="24"/>
        </w:rPr>
        <w:br/>
        <w:t>и муниципальных нужд», для проверки предоставленных исполнителем результатов, предусмотренных Контрактом, в части их соответствия условиям Контракта представителем Заказчика проведена экспертиза оказанных услуг.</w:t>
      </w:r>
    </w:p>
    <w:p w:rsidR="002F3B4E" w:rsidRDefault="002F3B4E" w:rsidP="002F3B4E">
      <w:pPr>
        <w:tabs>
          <w:tab w:val="left" w:pos="600"/>
        </w:tabs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В соответствии с условиями государственного контракта от «___» ___________2026 г.</w:t>
      </w:r>
      <w:r>
        <w:rPr>
          <w:rFonts w:ascii="Times New Roman" w:hAnsi="Times New Roman"/>
          <w:sz w:val="24"/>
        </w:rPr>
        <w:br/>
        <w:t>№ _____________________, Исполнитель выполнил, а Заказчика принял</w:t>
      </w:r>
      <w:r>
        <w:rPr>
          <w:rFonts w:ascii="Times New Roman" w:hAnsi="Times New Roman"/>
          <w:sz w:val="24"/>
        </w:rPr>
        <w:br/>
        <w:t>без замечаний оказанные услуги, указанные в нижеприведенной таблице:</w:t>
      </w:r>
    </w:p>
    <w:p w:rsidR="002F3B4E" w:rsidRDefault="002F3B4E" w:rsidP="002F3B4E">
      <w:pPr>
        <w:tabs>
          <w:tab w:val="left" w:pos="600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24"/>
        <w:gridCol w:w="2268"/>
        <w:gridCol w:w="2268"/>
        <w:gridCol w:w="2693"/>
        <w:gridCol w:w="2278"/>
      </w:tblGrid>
      <w:tr w:rsidR="002F3B4E" w:rsidTr="009D41E0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Default="002F3B4E" w:rsidP="009D41E0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Default="002F3B4E" w:rsidP="009D41E0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Default="002F3B4E" w:rsidP="009D41E0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(шт.)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Default="002F3B4E" w:rsidP="009D41E0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единицу (руб.)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Default="002F3B4E" w:rsidP="009D41E0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(руб.)</w:t>
            </w:r>
          </w:p>
        </w:tc>
      </w:tr>
      <w:tr w:rsidR="002F3B4E" w:rsidTr="009D41E0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Default="002F3B4E" w:rsidP="009D41E0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B4E" w:rsidRDefault="002F3B4E" w:rsidP="009D41E0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Default="002F3B4E" w:rsidP="009D41E0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Default="002F3B4E" w:rsidP="009D41E0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Default="002F3B4E" w:rsidP="009D41E0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2F3B4E" w:rsidTr="009D41E0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Default="002F3B4E" w:rsidP="00091A08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  <w:r>
              <w:rPr>
                <w:rFonts w:ascii="Times New Roman" w:hAnsi="Times New Roman"/>
              </w:rPr>
              <w:t xml:space="preserve"> сумма </w:t>
            </w:r>
            <w:r>
              <w:rPr>
                <w:rFonts w:ascii="Times New Roman" w:hAnsi="Times New Roman"/>
                <w:i/>
              </w:rPr>
              <w:t xml:space="preserve">числом (прописью)с учетом НДС </w:t>
            </w:r>
            <w:r w:rsidR="00091A08">
              <w:rPr>
                <w:rFonts w:ascii="Times New Roman" w:hAnsi="Times New Roman"/>
                <w:i/>
              </w:rPr>
              <w:t>___</w:t>
            </w:r>
            <w:r>
              <w:rPr>
                <w:rFonts w:ascii="Times New Roman" w:hAnsi="Times New Roman"/>
                <w:i/>
              </w:rPr>
              <w:t xml:space="preserve"> (если не облагается НДС, указать основание)</w:t>
            </w:r>
          </w:p>
        </w:tc>
      </w:tr>
    </w:tbl>
    <w:p w:rsidR="002F3B4E" w:rsidRDefault="002F3B4E" w:rsidP="002F3B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 w:val="24"/>
        </w:rPr>
        <w:t>Гарантия качества должна предоставляться на весь объем оказываемых услуг в течение всего срока действия контракта.</w:t>
      </w:r>
    </w:p>
    <w:p w:rsidR="002F3B4E" w:rsidRDefault="002F3B4E" w:rsidP="002F3B4E">
      <w:pPr>
        <w:spacing w:after="0" w:line="240" w:lineRule="auto"/>
        <w:ind w:firstLine="708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Вместе с Актом переданы также следующие отчетные документы:</w:t>
      </w:r>
    </w:p>
    <w:p w:rsidR="002F3B4E" w:rsidRDefault="002F3B4E" w:rsidP="002F3B4E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- _______________;</w:t>
      </w:r>
    </w:p>
    <w:p w:rsidR="002F3B4E" w:rsidRDefault="002F3B4E" w:rsidP="002F3B4E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- _______________.</w:t>
      </w:r>
    </w:p>
    <w:p w:rsidR="002F3B4E" w:rsidRDefault="002F3B4E" w:rsidP="002F3B4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Настоящий Акт составлен и подписан Исполнителем и Заказчиком</w:t>
      </w:r>
      <w:r>
        <w:rPr>
          <w:rFonts w:ascii="Times New Roman" w:hAnsi="Times New Roman"/>
          <w:sz w:val="24"/>
        </w:rPr>
        <w:br/>
        <w:t>в двух подлинных экземплярах:</w:t>
      </w:r>
    </w:p>
    <w:p w:rsidR="002F3B4E" w:rsidRDefault="002F3B4E" w:rsidP="002F3B4E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1-й экземпляр – Заказчику, </w:t>
      </w:r>
    </w:p>
    <w:p w:rsidR="002F3B4E" w:rsidRDefault="002F3B4E" w:rsidP="002F3B4E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2-й экземпляр – Исполнителю.</w:t>
      </w:r>
    </w:p>
    <w:p w:rsidR="002F3B4E" w:rsidRDefault="002F3B4E" w:rsidP="002F3B4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2F3B4E" w:rsidRDefault="002F3B4E" w:rsidP="002F3B4E">
      <w:pPr>
        <w:rPr>
          <w:rFonts w:ascii="Times New Roman" w:hAnsi="Times New Roman"/>
        </w:rPr>
      </w:pPr>
    </w:p>
    <w:tbl>
      <w:tblPr>
        <w:tblW w:w="9898" w:type="dxa"/>
        <w:tblLayout w:type="fixed"/>
        <w:tblLook w:val="04A0" w:firstRow="1" w:lastRow="0" w:firstColumn="1" w:lastColumn="0" w:noHBand="0" w:noVBand="1"/>
      </w:tblPr>
      <w:tblGrid>
        <w:gridCol w:w="5669"/>
        <w:gridCol w:w="4229"/>
      </w:tblGrid>
      <w:tr w:rsidR="002F3B4E" w:rsidTr="009D41E0">
        <w:trPr>
          <w:trHeight w:val="492"/>
        </w:trPr>
        <w:tc>
          <w:tcPr>
            <w:tcW w:w="5668" w:type="dxa"/>
          </w:tcPr>
          <w:p w:rsidR="002F3B4E" w:rsidRDefault="002F3B4E" w:rsidP="009D41E0">
            <w:pPr>
              <w:spacing w:after="0" w:line="240" w:lineRule="auto"/>
              <w:ind w:right="-71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2F3B4E" w:rsidRDefault="002F3B4E" w:rsidP="009D41E0">
            <w:pPr>
              <w:spacing w:after="0" w:line="240" w:lineRule="auto"/>
              <w:ind w:right="-71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2F3B4E" w:rsidRDefault="002F3B4E" w:rsidP="009D41E0">
            <w:pPr>
              <w:spacing w:after="0" w:line="240" w:lineRule="auto"/>
              <w:ind w:right="-71" w:firstLine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29" w:type="dxa"/>
          </w:tcPr>
          <w:p w:rsidR="002F3B4E" w:rsidRDefault="002F3B4E" w:rsidP="009D41E0">
            <w:pPr>
              <w:widowControl w:val="0"/>
              <w:spacing w:after="0" w:line="240" w:lineRule="auto"/>
              <w:ind w:right="-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:rsidR="002F3B4E" w:rsidRDefault="002F3B4E" w:rsidP="009D41E0">
            <w:pPr>
              <w:widowControl w:val="0"/>
              <w:spacing w:after="0" w:line="240" w:lineRule="auto"/>
              <w:ind w:right="-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:rsidR="002F3B4E" w:rsidRDefault="002F3B4E" w:rsidP="009D41E0">
            <w:pPr>
              <w:widowControl w:val="0"/>
              <w:spacing w:after="0" w:line="240" w:lineRule="auto"/>
              <w:ind w:right="-71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F3B4E" w:rsidTr="009D41E0">
        <w:trPr>
          <w:trHeight w:val="492"/>
        </w:trPr>
        <w:tc>
          <w:tcPr>
            <w:tcW w:w="5668" w:type="dxa"/>
          </w:tcPr>
          <w:p w:rsidR="002F3B4E" w:rsidRDefault="002F3B4E" w:rsidP="009D41E0">
            <w:pPr>
              <w:spacing w:after="0" w:line="240" w:lineRule="auto"/>
              <w:ind w:right="-71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 /_____________/</w:t>
            </w:r>
          </w:p>
          <w:p w:rsidR="002F3B4E" w:rsidRDefault="002F3B4E" w:rsidP="009D41E0">
            <w:pPr>
              <w:spacing w:after="0" w:line="240" w:lineRule="auto"/>
              <w:ind w:right="-71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М.П.</w:t>
            </w:r>
          </w:p>
        </w:tc>
        <w:tc>
          <w:tcPr>
            <w:tcW w:w="4229" w:type="dxa"/>
          </w:tcPr>
          <w:p w:rsidR="002F3B4E" w:rsidRDefault="002F3B4E" w:rsidP="009D41E0">
            <w:pPr>
              <w:widowControl w:val="0"/>
              <w:spacing w:after="0" w:line="240" w:lineRule="auto"/>
              <w:ind w:right="-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 /____________/</w:t>
            </w:r>
          </w:p>
          <w:p w:rsidR="002F3B4E" w:rsidRDefault="002F3B4E" w:rsidP="009D41E0">
            <w:pPr>
              <w:widowControl w:val="0"/>
              <w:spacing w:after="0" w:line="240" w:lineRule="auto"/>
              <w:ind w:right="-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М.П.</w:t>
            </w:r>
          </w:p>
        </w:tc>
      </w:tr>
    </w:tbl>
    <w:p w:rsidR="002F3B4E" w:rsidRDefault="002F3B4E" w:rsidP="002F3B4E">
      <w:pPr>
        <w:spacing w:after="0" w:line="240" w:lineRule="auto"/>
        <w:ind w:firstLine="5387"/>
        <w:jc w:val="right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right="-1" w:firstLine="5387"/>
        <w:jc w:val="right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right="-1" w:firstLine="5387"/>
        <w:jc w:val="right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right="-1" w:firstLine="5387"/>
        <w:jc w:val="right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right="-1" w:firstLine="5387"/>
        <w:jc w:val="right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right="-1" w:firstLine="5387"/>
        <w:jc w:val="right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right="-1" w:firstLine="5387"/>
        <w:jc w:val="right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right="-1" w:firstLine="5387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Приложение № 2 к Контракту</w:t>
      </w:r>
    </w:p>
    <w:p w:rsidR="002F3B4E" w:rsidRDefault="002F3B4E" w:rsidP="002F3B4E">
      <w:pPr>
        <w:spacing w:after="0" w:line="240" w:lineRule="auto"/>
        <w:ind w:right="-1" w:firstLine="5387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</w:rPr>
        <w:t>от</w:t>
      </w:r>
      <w:proofErr w:type="gramEnd"/>
      <w:r>
        <w:rPr>
          <w:rFonts w:ascii="Times New Roman" w:hAnsi="Times New Roman"/>
          <w:sz w:val="24"/>
        </w:rPr>
        <w:t xml:space="preserve"> «___»_________2026 г. </w:t>
      </w:r>
    </w:p>
    <w:p w:rsidR="002F3B4E" w:rsidRDefault="002F3B4E" w:rsidP="002F3B4E">
      <w:pPr>
        <w:spacing w:after="0" w:line="240" w:lineRule="auto"/>
        <w:ind w:right="-1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№ __________________</w:t>
      </w:r>
    </w:p>
    <w:p w:rsidR="002F3B4E" w:rsidRDefault="002F3B4E" w:rsidP="002F3B4E">
      <w:pPr>
        <w:spacing w:after="0" w:line="240" w:lineRule="auto"/>
        <w:ind w:right="-1"/>
        <w:contextualSpacing/>
        <w:jc w:val="center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right="-1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Спецификация услуг</w:t>
      </w:r>
    </w:p>
    <w:p w:rsidR="002F3B4E" w:rsidRDefault="002F3B4E" w:rsidP="002F3B4E">
      <w:pPr>
        <w:spacing w:after="0" w:line="240" w:lineRule="auto"/>
        <w:ind w:right="-1"/>
        <w:contextualSpacing/>
        <w:jc w:val="center"/>
        <w:rPr>
          <w:rFonts w:ascii="Times New Roman" w:hAnsi="Times New Roman"/>
          <w:sz w:val="24"/>
        </w:rPr>
      </w:pPr>
    </w:p>
    <w:tbl>
      <w:tblPr>
        <w:tblW w:w="9780" w:type="dxa"/>
        <w:tblLayout w:type="fixed"/>
        <w:tblLook w:val="04A0" w:firstRow="1" w:lastRow="0" w:firstColumn="1" w:lastColumn="0" w:noHBand="0" w:noVBand="1"/>
      </w:tblPr>
      <w:tblGrid>
        <w:gridCol w:w="1005"/>
        <w:gridCol w:w="4651"/>
        <w:gridCol w:w="1143"/>
        <w:gridCol w:w="1558"/>
        <w:gridCol w:w="1423"/>
      </w:tblGrid>
      <w:tr w:rsidR="002F3B4E" w:rsidTr="009D41E0">
        <w:trPr>
          <w:trHeight w:val="22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Default="002F3B4E" w:rsidP="00091A08">
            <w:pPr>
              <w:ind w:left="39" w:right="-1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9D41E0" w:rsidRDefault="002F3B4E" w:rsidP="00091A08">
            <w:pPr>
              <w:ind w:left="-107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3A2">
              <w:rPr>
                <w:rFonts w:ascii="Times New Roman" w:hAnsi="Times New Roman"/>
                <w:sz w:val="24"/>
                <w:szCs w:val="24"/>
              </w:rPr>
              <w:t>Оказание услуг по проведению специальных проверок технических средств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9D41E0" w:rsidRDefault="002F3B4E" w:rsidP="00091A08">
            <w:pPr>
              <w:ind w:left="-107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3A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2F3B4E" w:rsidRPr="009D41E0" w:rsidRDefault="002F3B4E" w:rsidP="00091A08">
            <w:pPr>
              <w:ind w:left="-107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3A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5473A2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proofErr w:type="gramEnd"/>
            <w:r w:rsidRPr="005473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473A2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Pr="005473A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9D41E0" w:rsidRDefault="002F3B4E" w:rsidP="00091A08">
            <w:pPr>
              <w:ind w:left="-107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3A2">
              <w:rPr>
                <w:rFonts w:ascii="Times New Roman" w:hAnsi="Times New Roman"/>
                <w:sz w:val="24"/>
                <w:szCs w:val="24"/>
              </w:rPr>
              <w:t>Цена,</w:t>
            </w:r>
          </w:p>
          <w:p w:rsidR="002F3B4E" w:rsidRPr="009D41E0" w:rsidRDefault="002F3B4E" w:rsidP="00091A08">
            <w:pPr>
              <w:ind w:left="-107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3A2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9D41E0" w:rsidRDefault="002F3B4E" w:rsidP="00091A08">
            <w:pPr>
              <w:ind w:left="-107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3A2">
              <w:rPr>
                <w:rFonts w:ascii="Times New Roman" w:hAnsi="Times New Roman"/>
                <w:sz w:val="24"/>
                <w:szCs w:val="24"/>
              </w:rPr>
              <w:t>Сумма,</w:t>
            </w:r>
          </w:p>
          <w:p w:rsidR="002F3B4E" w:rsidRPr="009D41E0" w:rsidRDefault="002F3B4E" w:rsidP="00091A08">
            <w:pPr>
              <w:ind w:left="-107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3A2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  <w:tr w:rsidR="002F3B4E" w:rsidTr="009D41E0">
        <w:trPr>
          <w:trHeight w:val="656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Default="002F3B4E" w:rsidP="00091A08">
            <w:pPr>
              <w:pStyle w:val="aa"/>
              <w:ind w:left="680" w:right="-1" w:hanging="340"/>
              <w:contextualSpacing/>
              <w:jc w:val="center"/>
            </w:pPr>
            <w:r>
              <w:t>1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9D41E0" w:rsidRDefault="002F3B4E" w:rsidP="00091A08">
            <w:pPr>
              <w:spacing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9D41E0">
              <w:rPr>
                <w:rFonts w:ascii="Times New Roman" w:hAnsi="Times New Roman"/>
                <w:sz w:val="24"/>
                <w:szCs w:val="24"/>
              </w:rPr>
              <w:t xml:space="preserve">Картридж для принтера HP </w:t>
            </w:r>
            <w:r w:rsidRPr="009D41E0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9D41E0"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9D41E0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5473A2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5473A2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B4E" w:rsidTr="009D41E0">
        <w:trPr>
          <w:trHeight w:val="76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Default="002F3B4E" w:rsidP="00091A08">
            <w:pPr>
              <w:pStyle w:val="aa"/>
              <w:ind w:left="39" w:right="-1"/>
              <w:contextualSpacing/>
              <w:jc w:val="center"/>
            </w:pPr>
            <w:r>
              <w:t>2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9D41E0" w:rsidRDefault="002F3B4E" w:rsidP="00091A08">
            <w:pPr>
              <w:spacing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9D41E0">
              <w:rPr>
                <w:rFonts w:ascii="Times New Roman" w:hAnsi="Times New Roman"/>
                <w:sz w:val="24"/>
                <w:szCs w:val="24"/>
              </w:rPr>
              <w:t xml:space="preserve">Картридж для принтера HP </w:t>
            </w:r>
            <w:r w:rsidRPr="009D41E0">
              <w:rPr>
                <w:rFonts w:ascii="Times New Roman" w:hAnsi="Times New Roman"/>
                <w:sz w:val="24"/>
                <w:szCs w:val="24"/>
                <w:lang w:val="en-US"/>
              </w:rPr>
              <w:t>LaserJet</w:t>
            </w:r>
            <w:r w:rsidRPr="009D41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1E0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9D41E0">
              <w:rPr>
                <w:rFonts w:ascii="Times New Roman" w:hAnsi="Times New Roman"/>
                <w:sz w:val="24"/>
                <w:szCs w:val="24"/>
              </w:rPr>
              <w:t>1505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9D41E0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5473A2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5473A2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B4E" w:rsidTr="009D41E0">
        <w:trPr>
          <w:trHeight w:val="842"/>
        </w:trPr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Default="002F3B4E" w:rsidP="00091A08">
            <w:pPr>
              <w:pStyle w:val="aa"/>
              <w:ind w:left="39" w:right="-1"/>
              <w:contextualSpacing/>
              <w:jc w:val="center"/>
            </w:pPr>
            <w:r>
              <w:t>3</w:t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9D41E0" w:rsidRDefault="002F3B4E" w:rsidP="00091A0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1E0">
              <w:rPr>
                <w:rFonts w:ascii="Times New Roman" w:hAnsi="Times New Roman"/>
                <w:sz w:val="24"/>
                <w:szCs w:val="24"/>
              </w:rPr>
              <w:t xml:space="preserve">Картридж для принтера </w:t>
            </w:r>
            <w:proofErr w:type="spellStart"/>
            <w:r w:rsidRPr="009D41E0">
              <w:rPr>
                <w:rFonts w:ascii="Times New Roman" w:hAnsi="Times New Roman"/>
                <w:sz w:val="24"/>
                <w:szCs w:val="24"/>
                <w:lang w:val="en-US"/>
              </w:rPr>
              <w:t>Pantum</w:t>
            </w:r>
            <w:proofErr w:type="spellEnd"/>
            <w:r w:rsidRPr="009D41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1E0">
              <w:rPr>
                <w:rFonts w:ascii="Times New Roman" w:hAnsi="Times New Roman"/>
                <w:sz w:val="24"/>
                <w:szCs w:val="24"/>
                <w:lang w:val="en-US"/>
              </w:rPr>
              <w:t>BP</w:t>
            </w:r>
            <w:r w:rsidRPr="009D41E0">
              <w:rPr>
                <w:rFonts w:ascii="Times New Roman" w:hAnsi="Times New Roman"/>
                <w:sz w:val="24"/>
                <w:szCs w:val="24"/>
              </w:rPr>
              <w:t>5100</w:t>
            </w:r>
            <w:r w:rsidRPr="009D41E0">
              <w:rPr>
                <w:rFonts w:ascii="Times New Roman" w:hAnsi="Times New Roman"/>
                <w:sz w:val="24"/>
                <w:szCs w:val="24"/>
                <w:lang w:val="en-US"/>
              </w:rPr>
              <w:t>DN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9D41E0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3A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5473A2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5473A2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B4E" w:rsidTr="009D41E0">
        <w:trPr>
          <w:trHeight w:val="842"/>
        </w:trPr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Default="002F3B4E" w:rsidP="00091A08">
            <w:pPr>
              <w:pStyle w:val="aa"/>
              <w:ind w:left="39" w:right="-1"/>
              <w:contextualSpacing/>
              <w:jc w:val="center"/>
            </w:pPr>
            <w:r>
              <w:t>4</w:t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5F7BAE" w:rsidRDefault="002F3B4E" w:rsidP="00091A0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1E0">
              <w:rPr>
                <w:rFonts w:ascii="Times New Roman" w:hAnsi="Times New Roman"/>
                <w:sz w:val="24"/>
                <w:szCs w:val="24"/>
              </w:rPr>
              <w:t xml:space="preserve">Драм-картридж для принтера </w:t>
            </w:r>
            <w:r w:rsidRPr="009D41E0">
              <w:rPr>
                <w:rFonts w:ascii="Times New Roman" w:hAnsi="Times New Roman"/>
                <w:sz w:val="24"/>
                <w:szCs w:val="24"/>
                <w:lang w:val="en-US"/>
              </w:rPr>
              <w:t>Xerox</w:t>
            </w:r>
            <w:r w:rsidRPr="009D41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1E0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9D41E0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5473A2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5473A2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5473A2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B4E" w:rsidTr="009D41E0">
        <w:trPr>
          <w:trHeight w:val="842"/>
        </w:trPr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Default="002F3B4E" w:rsidP="00091A08">
            <w:pPr>
              <w:pStyle w:val="aa"/>
              <w:ind w:left="39" w:right="-1"/>
              <w:contextualSpacing/>
              <w:jc w:val="center"/>
            </w:pPr>
            <w:r>
              <w:t>5</w:t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5F7BAE" w:rsidRDefault="002F3B4E" w:rsidP="00091A0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1E0">
              <w:rPr>
                <w:rFonts w:ascii="Times New Roman" w:hAnsi="Times New Roman"/>
                <w:sz w:val="24"/>
                <w:szCs w:val="24"/>
              </w:rPr>
              <w:t xml:space="preserve">Драм-картридж для принтера </w:t>
            </w:r>
            <w:proofErr w:type="spellStart"/>
            <w:r w:rsidRPr="009D41E0">
              <w:rPr>
                <w:rFonts w:ascii="Times New Roman" w:hAnsi="Times New Roman"/>
                <w:sz w:val="24"/>
                <w:szCs w:val="24"/>
                <w:lang w:val="en-US"/>
              </w:rPr>
              <w:t>Pantum</w:t>
            </w:r>
            <w:proofErr w:type="spellEnd"/>
            <w:r w:rsidRPr="009D41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1E0">
              <w:rPr>
                <w:rFonts w:ascii="Times New Roman" w:hAnsi="Times New Roman"/>
                <w:sz w:val="24"/>
                <w:szCs w:val="24"/>
                <w:lang w:val="en-US"/>
              </w:rPr>
              <w:t>BP</w:t>
            </w:r>
            <w:r w:rsidRPr="009D41E0">
              <w:rPr>
                <w:rFonts w:ascii="Times New Roman" w:hAnsi="Times New Roman"/>
                <w:sz w:val="24"/>
                <w:szCs w:val="24"/>
              </w:rPr>
              <w:t>5100</w:t>
            </w:r>
            <w:r w:rsidRPr="009D41E0">
              <w:rPr>
                <w:rFonts w:ascii="Times New Roman" w:hAnsi="Times New Roman"/>
                <w:sz w:val="24"/>
                <w:szCs w:val="24"/>
                <w:lang w:val="en-US"/>
              </w:rPr>
              <w:t>DN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Pr="005473A2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5473A2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Pr="005473A2" w:rsidRDefault="002F3B4E" w:rsidP="00091A08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B4E" w:rsidTr="009D41E0">
        <w:trPr>
          <w:trHeight w:val="227"/>
        </w:trPr>
        <w:tc>
          <w:tcPr>
            <w:tcW w:w="8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B4E" w:rsidRDefault="002F3B4E" w:rsidP="009D41E0">
            <w:pPr>
              <w:ind w:right="-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B4E" w:rsidRDefault="002F3B4E" w:rsidP="009D41E0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2F3B4E" w:rsidRDefault="002F3B4E" w:rsidP="002F3B4E">
      <w:pPr>
        <w:spacing w:after="0" w:line="240" w:lineRule="auto"/>
        <w:ind w:right="-1"/>
        <w:rPr>
          <w:rFonts w:ascii="Times New Roman" w:hAnsi="Times New Roman"/>
          <w:sz w:val="24"/>
        </w:rPr>
      </w:pPr>
    </w:p>
    <w:p w:rsidR="002F3B4E" w:rsidRDefault="002F3B4E" w:rsidP="002F3B4E">
      <w:pPr>
        <w:spacing w:after="0" w:line="240" w:lineRule="auto"/>
        <w:ind w:right="-1"/>
        <w:rPr>
          <w:rFonts w:ascii="Times New Roman" w:hAnsi="Times New Roman"/>
          <w:sz w:val="24"/>
        </w:rPr>
      </w:pPr>
    </w:p>
    <w:tbl>
      <w:tblPr>
        <w:tblW w:w="10644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5932"/>
        <w:gridCol w:w="4712"/>
      </w:tblGrid>
      <w:tr w:rsidR="002F3B4E" w:rsidTr="009D41E0">
        <w:trPr>
          <w:trHeight w:val="467"/>
        </w:trPr>
        <w:tc>
          <w:tcPr>
            <w:tcW w:w="5932" w:type="dxa"/>
          </w:tcPr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  <w:lang w:val="en-US"/>
              </w:rPr>
            </w:pPr>
          </w:p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 Заказчика:</w:t>
            </w:r>
          </w:p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712" w:type="dxa"/>
          </w:tcPr>
          <w:p w:rsidR="002F3B4E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</w:p>
          <w:p w:rsidR="002F3B4E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От Исполнителя:</w:t>
            </w:r>
          </w:p>
          <w:p w:rsidR="002F3B4E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  <w:p w:rsidR="002F3B4E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________________________________</w:t>
            </w:r>
          </w:p>
        </w:tc>
      </w:tr>
      <w:tr w:rsidR="002F3B4E" w:rsidTr="009D41E0">
        <w:trPr>
          <w:trHeight w:val="467"/>
        </w:trPr>
        <w:tc>
          <w:tcPr>
            <w:tcW w:w="5932" w:type="dxa"/>
          </w:tcPr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  <w:sz w:val="24"/>
              </w:rPr>
            </w:pPr>
          </w:p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 /_____________/</w:t>
            </w:r>
          </w:p>
          <w:p w:rsidR="002F3B4E" w:rsidRDefault="002F3B4E" w:rsidP="009D41E0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М.П.</w:t>
            </w:r>
          </w:p>
        </w:tc>
        <w:tc>
          <w:tcPr>
            <w:tcW w:w="4712" w:type="dxa"/>
          </w:tcPr>
          <w:p w:rsidR="002F3B4E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</w:rPr>
            </w:pPr>
          </w:p>
          <w:p w:rsidR="002F3B4E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__________________ /_____________/</w:t>
            </w:r>
          </w:p>
          <w:p w:rsidR="002F3B4E" w:rsidRDefault="002F3B4E" w:rsidP="009D4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М.П.</w:t>
            </w:r>
          </w:p>
        </w:tc>
      </w:tr>
    </w:tbl>
    <w:p w:rsidR="002F3B4E" w:rsidRDefault="002F3B4E" w:rsidP="002F3B4E">
      <w:pPr>
        <w:spacing w:after="0" w:line="240" w:lineRule="auto"/>
        <w:ind w:right="-1"/>
        <w:rPr>
          <w:rFonts w:ascii="Times New Roman" w:hAnsi="Times New Roman"/>
          <w:sz w:val="24"/>
        </w:rPr>
      </w:pPr>
    </w:p>
    <w:p w:rsidR="00F56E92" w:rsidRPr="002F3B4E" w:rsidRDefault="00A90F1E" w:rsidP="002F3B4E"/>
    <w:sectPr w:rsidR="00F56E92" w:rsidRPr="002F3B4E" w:rsidSect="000F7A83">
      <w:headerReference w:type="default" r:id="rId7"/>
      <w:pgSz w:w="11906" w:h="16838"/>
      <w:pgMar w:top="1135" w:right="707" w:bottom="709" w:left="1135" w:header="567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F1E" w:rsidRDefault="00A90F1E">
      <w:pPr>
        <w:spacing w:after="0" w:line="240" w:lineRule="auto"/>
      </w:pPr>
      <w:r>
        <w:separator/>
      </w:r>
    </w:p>
  </w:endnote>
  <w:endnote w:type="continuationSeparator" w:id="0">
    <w:p w:rsidR="00A90F1E" w:rsidRDefault="00A90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F1E" w:rsidRDefault="00A90F1E">
      <w:pPr>
        <w:spacing w:after="0" w:line="240" w:lineRule="auto"/>
      </w:pPr>
      <w:r>
        <w:separator/>
      </w:r>
    </w:p>
  </w:footnote>
  <w:footnote w:type="continuationSeparator" w:id="0">
    <w:p w:rsidR="00A90F1E" w:rsidRDefault="00A90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A72" w:rsidRDefault="002F3B4E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635" distR="0" simplePos="0" relativeHeight="251659264" behindDoc="1" locked="0" layoutInCell="0" allowOverlap="1" wp14:anchorId="000A686D" wp14:editId="2A54C1C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0655" cy="189230"/>
              <wp:effectExtent l="635" t="0" r="0" b="0"/>
              <wp:wrapNone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560" cy="189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77A72" w:rsidRPr="001108F2" w:rsidRDefault="002F3B4E">
                          <w:pPr>
                            <w:pStyle w:val="ad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1108F2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1108F2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1108F2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E5DFD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1108F2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00A686D" id="Врезка2" o:spid="_x0000_s1026" style="position:absolute;margin-left:0;margin-top:.05pt;width:12.65pt;height:14.9pt;z-index:-251657216;visibility:visible;mso-wrap-style:square;mso-wrap-distance-left:.05pt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" o:allowincell="f" filled="f" stroked="f" strokeweight="0">
              <v:textbox style="mso-fit-shape-to-text:t" inset="0,0,0,0">
                <w:txbxContent>
                  <w:p w:rsidR="00B77A72" w:rsidRPr="001108F2" w:rsidRDefault="002F3B4E">
                    <w:pPr>
                      <w:pStyle w:val="ad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1108F2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Pr="001108F2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</w:instrText>
                    </w:r>
                    <w:r w:rsidRPr="001108F2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5E5DFD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2</w:t>
                    </w:r>
                    <w:r w:rsidRPr="001108F2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E476C"/>
    <w:multiLevelType w:val="multilevel"/>
    <w:tmpl w:val="5A2EF022"/>
    <w:lvl w:ilvl="0">
      <w:start w:val="1"/>
      <w:numFmt w:val="decimal"/>
      <w:lvlText w:val="2.1.%1."/>
      <w:lvlJc w:val="left"/>
      <w:pPr>
        <w:tabs>
          <w:tab w:val="num" w:pos="0"/>
        </w:tabs>
        <w:ind w:left="149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40" w:hanging="180"/>
      </w:pPr>
    </w:lvl>
  </w:abstractNum>
  <w:abstractNum w:abstractNumId="1">
    <w:nsid w:val="574E0B80"/>
    <w:multiLevelType w:val="multilevel"/>
    <w:tmpl w:val="D504AF66"/>
    <w:lvl w:ilvl="0">
      <w:start w:val="1"/>
      <w:numFmt w:val="decimal"/>
      <w:lvlText w:val="%1."/>
      <w:lvlJc w:val="left"/>
      <w:pPr>
        <w:tabs>
          <w:tab w:val="num" w:pos="1418"/>
        </w:tabs>
        <w:ind w:left="0" w:firstLine="709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419"/>
        </w:tabs>
        <w:ind w:left="1" w:firstLine="709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0" w:firstLine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638E1129"/>
    <w:multiLevelType w:val="multilevel"/>
    <w:tmpl w:val="161A3CE8"/>
    <w:lvl w:ilvl="0">
      <w:start w:val="1"/>
      <w:numFmt w:val="decimal"/>
      <w:lvlText w:val="4.%1."/>
      <w:lvlJc w:val="left"/>
      <w:pPr>
        <w:tabs>
          <w:tab w:val="num" w:pos="0"/>
        </w:tabs>
        <w:ind w:left="43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64BB230A"/>
    <w:multiLevelType w:val="multilevel"/>
    <w:tmpl w:val="C0ECC414"/>
    <w:lvl w:ilvl="0">
      <w:start w:val="2"/>
      <w:numFmt w:val="decimal"/>
      <w:lvlText w:val="%1."/>
      <w:lvlJc w:val="left"/>
      <w:pPr>
        <w:tabs>
          <w:tab w:val="num" w:pos="0"/>
        </w:tabs>
        <w:ind w:left="612" w:hanging="612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4">
    <w:nsid w:val="657E7290"/>
    <w:multiLevelType w:val="multilevel"/>
    <w:tmpl w:val="6BD8A7CE"/>
    <w:lvl w:ilvl="0">
      <w:start w:val="2"/>
      <w:numFmt w:val="decimal"/>
      <w:lvlText w:val="%1."/>
      <w:lvlJc w:val="left"/>
      <w:pPr>
        <w:tabs>
          <w:tab w:val="num" w:pos="0"/>
        </w:tabs>
        <w:ind w:left="585" w:hanging="585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74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5">
    <w:nsid w:val="6D4A07D9"/>
    <w:multiLevelType w:val="multilevel"/>
    <w:tmpl w:val="69C65F64"/>
    <w:lvl w:ilvl="0">
      <w:start w:val="3"/>
      <w:numFmt w:val="decimal"/>
      <w:lvlText w:val="%1."/>
      <w:lvlJc w:val="left"/>
      <w:pPr>
        <w:tabs>
          <w:tab w:val="num" w:pos="0"/>
        </w:tabs>
        <w:ind w:left="420" w:hanging="420"/>
      </w:pPr>
      <w:rPr>
        <w:b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rFonts w:ascii="Times New Roman" w:hAnsi="Times New Roman"/>
        <w:b w:val="0"/>
        <w:strike w:val="0"/>
        <w:d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6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0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0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28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576" w:hanging="2160"/>
      </w:pPr>
    </w:lvl>
  </w:abstractNum>
  <w:abstractNum w:abstractNumId="6">
    <w:nsid w:val="7DE76740"/>
    <w:multiLevelType w:val="multilevel"/>
    <w:tmpl w:val="88742EF4"/>
    <w:lvl w:ilvl="0">
      <w:start w:val="5"/>
      <w:numFmt w:val="decimal"/>
      <w:lvlText w:val="%1."/>
      <w:lvlJc w:val="left"/>
      <w:pPr>
        <w:tabs>
          <w:tab w:val="num" w:pos="0"/>
        </w:tabs>
        <w:ind w:left="420" w:hanging="420"/>
      </w:pPr>
      <w:rPr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strike w:val="0"/>
        <w:d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6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0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0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28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576" w:hanging="21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4E"/>
    <w:rsid w:val="00091A08"/>
    <w:rsid w:val="002F3B4E"/>
    <w:rsid w:val="005E5DFD"/>
    <w:rsid w:val="007263D7"/>
    <w:rsid w:val="0085044D"/>
    <w:rsid w:val="00A90F1E"/>
    <w:rsid w:val="00B30354"/>
    <w:rsid w:val="00B41EC7"/>
    <w:rsid w:val="00D224EA"/>
    <w:rsid w:val="00DE235C"/>
    <w:rsid w:val="00EF5297"/>
    <w:rsid w:val="00F8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FDE29-8038-497A-8668-8235AC488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4E"/>
    <w:pPr>
      <w:suppressAutoHyphens/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qFormat/>
    <w:rsid w:val="002F3B4E"/>
    <w:rPr>
      <w:rFonts w:ascii="Times New Roman" w:hAnsi="Times New Roman"/>
      <w:sz w:val="20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2F3B4E"/>
    <w:rPr>
      <w:rFonts w:ascii="Times New Roman" w:hAnsi="Times New Roman"/>
      <w:sz w:val="20"/>
    </w:rPr>
  </w:style>
  <w:style w:type="character" w:customStyle="1" w:styleId="a7">
    <w:name w:val="Без интервала Знак"/>
    <w:link w:val="a8"/>
    <w:uiPriority w:val="99"/>
    <w:qFormat/>
    <w:rsid w:val="002F3B4E"/>
    <w:rPr>
      <w:rFonts w:ascii="Calibri" w:hAnsi="Calibri"/>
    </w:rPr>
  </w:style>
  <w:style w:type="character" w:customStyle="1" w:styleId="a9">
    <w:name w:val="Абзац списка Знак"/>
    <w:basedOn w:val="a0"/>
    <w:link w:val="aa"/>
    <w:uiPriority w:val="34"/>
    <w:qFormat/>
    <w:rsid w:val="002F3B4E"/>
    <w:rPr>
      <w:rFonts w:ascii="Times New Roman" w:hAnsi="Times New Roman"/>
      <w:sz w:val="24"/>
    </w:rPr>
  </w:style>
  <w:style w:type="character" w:customStyle="1" w:styleId="2">
    <w:name w:val="Обычный2"/>
    <w:link w:val="21"/>
    <w:qFormat/>
    <w:rsid w:val="002F3B4E"/>
    <w:rPr>
      <w:rFonts w:ascii="Times New Roman" w:hAnsi="Times New Roman"/>
      <w:sz w:val="20"/>
    </w:rPr>
  </w:style>
  <w:style w:type="character" w:customStyle="1" w:styleId="ab">
    <w:name w:val="Основной текст Знак"/>
    <w:basedOn w:val="a0"/>
    <w:link w:val="ac"/>
    <w:qFormat/>
    <w:rsid w:val="002F3B4E"/>
    <w:rPr>
      <w:rFonts w:ascii="Times New Roman" w:hAnsi="Times New Roman"/>
      <w:sz w:val="24"/>
    </w:rPr>
  </w:style>
  <w:style w:type="paragraph" w:styleId="ac">
    <w:name w:val="Body Text"/>
    <w:basedOn w:val="a"/>
    <w:link w:val="ab"/>
    <w:rsid w:val="002F3B4E"/>
    <w:pPr>
      <w:spacing w:after="120" w:line="240" w:lineRule="auto"/>
    </w:pPr>
    <w:rPr>
      <w:rFonts w:ascii="Times New Roman" w:eastAsiaTheme="minorHAnsi" w:hAnsi="Times New Roman" w:cstheme="minorBidi"/>
      <w:color w:val="auto"/>
      <w:sz w:val="24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F3B4E"/>
    <w:rPr>
      <w:rFonts w:eastAsia="Times New Roman" w:cs="Times New Roman"/>
      <w:color w:val="000000"/>
      <w:szCs w:val="20"/>
      <w:lang w:eastAsia="ru-RU"/>
    </w:rPr>
  </w:style>
  <w:style w:type="paragraph" w:styleId="a4">
    <w:name w:val="Body Text Indent"/>
    <w:basedOn w:val="a"/>
    <w:link w:val="a3"/>
    <w:rsid w:val="002F3B4E"/>
    <w:pPr>
      <w:spacing w:after="120" w:line="240" w:lineRule="auto"/>
      <w:ind w:left="283"/>
    </w:pPr>
    <w:rPr>
      <w:rFonts w:ascii="Times New Roman" w:eastAsiaTheme="minorHAnsi" w:hAnsi="Times New Roman" w:cstheme="minorBidi"/>
      <w:color w:val="auto"/>
      <w:sz w:val="20"/>
      <w:szCs w:val="22"/>
      <w:lang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2F3B4E"/>
    <w:rPr>
      <w:rFonts w:eastAsia="Times New Roman" w:cs="Times New Roman"/>
      <w:color w:val="000000"/>
      <w:szCs w:val="20"/>
      <w:lang w:eastAsia="ru-RU"/>
    </w:rPr>
  </w:style>
  <w:style w:type="paragraph" w:styleId="a6">
    <w:name w:val="header"/>
    <w:basedOn w:val="a"/>
    <w:link w:val="a5"/>
    <w:uiPriority w:val="99"/>
    <w:rsid w:val="002F3B4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theme="minorBidi"/>
      <w:color w:val="auto"/>
      <w:sz w:val="20"/>
      <w:szCs w:val="22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2F3B4E"/>
    <w:rPr>
      <w:rFonts w:eastAsia="Times New Roman" w:cs="Times New Roman"/>
      <w:color w:val="000000"/>
      <w:szCs w:val="20"/>
      <w:lang w:eastAsia="ru-RU"/>
    </w:rPr>
  </w:style>
  <w:style w:type="paragraph" w:styleId="a8">
    <w:name w:val="No Spacing"/>
    <w:link w:val="a7"/>
    <w:uiPriority w:val="99"/>
    <w:qFormat/>
    <w:rsid w:val="002F3B4E"/>
    <w:pPr>
      <w:suppressAutoHyphens/>
      <w:spacing w:after="0" w:line="240" w:lineRule="auto"/>
    </w:pPr>
    <w:rPr>
      <w:rFonts w:ascii="Calibri" w:hAnsi="Calibri"/>
    </w:rPr>
  </w:style>
  <w:style w:type="paragraph" w:styleId="aa">
    <w:name w:val="List Paragraph"/>
    <w:basedOn w:val="a"/>
    <w:link w:val="a9"/>
    <w:uiPriority w:val="34"/>
    <w:qFormat/>
    <w:rsid w:val="002F3B4E"/>
    <w:pPr>
      <w:spacing w:after="0" w:line="240" w:lineRule="auto"/>
      <w:ind w:left="708"/>
    </w:pPr>
    <w:rPr>
      <w:rFonts w:ascii="Times New Roman" w:eastAsiaTheme="minorHAnsi" w:hAnsi="Times New Roman" w:cstheme="minorBidi"/>
      <w:color w:val="auto"/>
      <w:sz w:val="24"/>
      <w:szCs w:val="22"/>
      <w:lang w:eastAsia="en-US"/>
    </w:rPr>
  </w:style>
  <w:style w:type="paragraph" w:customStyle="1" w:styleId="21">
    <w:name w:val="Обычный21"/>
    <w:link w:val="2"/>
    <w:qFormat/>
    <w:rsid w:val="002F3B4E"/>
    <w:pPr>
      <w:suppressAutoHyphens/>
      <w:spacing w:after="0" w:line="240" w:lineRule="auto"/>
    </w:pPr>
    <w:rPr>
      <w:rFonts w:ascii="Times New Roman" w:hAnsi="Times New Roman"/>
      <w:sz w:val="20"/>
    </w:rPr>
  </w:style>
  <w:style w:type="paragraph" w:customStyle="1" w:styleId="ad">
    <w:name w:val="Содержимое врезки"/>
    <w:basedOn w:val="a"/>
    <w:qFormat/>
    <w:rsid w:val="002F3B4E"/>
  </w:style>
  <w:style w:type="table" w:styleId="ae">
    <w:name w:val="Table Grid"/>
    <w:basedOn w:val="a1"/>
    <w:uiPriority w:val="99"/>
    <w:rsid w:val="002F3B4E"/>
    <w:pPr>
      <w:suppressAutoHyphens/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6230</Words>
  <Characters>35512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2026-07-17T10:29:00Z</cp:lastPrinted>
  <dcterms:created xsi:type="dcterms:W3CDTF">2026-07-15T11:56:00Z</dcterms:created>
  <dcterms:modified xsi:type="dcterms:W3CDTF">2026-07-17T10:30:00Z</dcterms:modified>
</cp:coreProperties>
</file>