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9C" w:rsidRPr="006B700F" w:rsidRDefault="00BD529C" w:rsidP="00BD529C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4B82">
              <w:rPr>
                <w:sz w:val="20"/>
                <w:szCs w:val="20"/>
              </w:rPr>
              <w:t>Вориконазол</w:t>
            </w:r>
            <w:proofErr w:type="spellEnd"/>
            <w:r w:rsidRPr="000C4B82">
              <w:rPr>
                <w:sz w:val="20"/>
                <w:szCs w:val="20"/>
              </w:rPr>
              <w:tab/>
            </w:r>
            <w:r w:rsidRPr="000C4B82">
              <w:rPr>
                <w:sz w:val="20"/>
                <w:szCs w:val="20"/>
              </w:rPr>
              <w:tab/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rPr>
                <w:sz w:val="20"/>
                <w:szCs w:val="20"/>
              </w:rPr>
            </w:pPr>
            <w:proofErr w:type="spellStart"/>
            <w:r w:rsidRPr="000C4B82">
              <w:rPr>
                <w:sz w:val="20"/>
                <w:szCs w:val="20"/>
              </w:rPr>
              <w:t>Вориконазол</w:t>
            </w:r>
            <w:proofErr w:type="spellEnd"/>
            <w:r w:rsidRPr="000C4B82">
              <w:rPr>
                <w:sz w:val="20"/>
                <w:szCs w:val="20"/>
              </w:rPr>
              <w:t xml:space="preserve"> Канон</w:t>
            </w:r>
            <w:r w:rsidRPr="000C4B82">
              <w:rPr>
                <w:sz w:val="20"/>
                <w:szCs w:val="20"/>
              </w:rPr>
              <w:tab/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C4B82">
              <w:rPr>
                <w:color w:val="000000"/>
                <w:sz w:val="20"/>
                <w:szCs w:val="20"/>
              </w:rPr>
              <w:t>Канонфарма</w:t>
            </w:r>
            <w:proofErr w:type="spellEnd"/>
            <w:r w:rsidRPr="000C4B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4B82">
              <w:rPr>
                <w:color w:val="000000"/>
                <w:sz w:val="20"/>
                <w:szCs w:val="20"/>
              </w:rPr>
              <w:t>продакшн</w:t>
            </w:r>
            <w:proofErr w:type="spellEnd"/>
            <w:r w:rsidRPr="000C4B82">
              <w:rPr>
                <w:color w:val="000000"/>
                <w:sz w:val="20"/>
                <w:szCs w:val="20"/>
              </w:rPr>
              <w:t xml:space="preserve"> ЗАО,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42884">
              <w:rPr>
                <w:color w:val="000000"/>
                <w:sz w:val="20"/>
                <w:szCs w:val="20"/>
                <w:highlight w:val="yellow"/>
              </w:rPr>
              <w:t>Россия</w:t>
            </w:r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Канонфарма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продакшн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ЗАО,</w:t>
            </w:r>
            <w:r w:rsidRPr="000C4B82">
              <w:rPr>
                <w:color w:val="000000"/>
                <w:sz w:val="20"/>
                <w:szCs w:val="20"/>
              </w:rPr>
              <w:t>Россия</w:t>
            </w:r>
            <w:proofErr w:type="spellEnd"/>
            <w:proofErr w:type="gramEnd"/>
            <w:r w:rsidRPr="000C4B82">
              <w:rPr>
                <w:color w:val="000000"/>
                <w:sz w:val="20"/>
                <w:szCs w:val="20"/>
              </w:rPr>
              <w:t>;</w:t>
            </w:r>
            <w:r w:rsidRPr="000C4B82">
              <w:rPr>
                <w:color w:val="000000"/>
                <w:sz w:val="20"/>
                <w:szCs w:val="20"/>
              </w:rPr>
              <w:tab/>
            </w:r>
            <w:r w:rsidRPr="000C4B82">
              <w:rPr>
                <w:color w:val="000000"/>
                <w:sz w:val="20"/>
                <w:szCs w:val="20"/>
              </w:rPr>
              <w:tab/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 xml:space="preserve"> ЛП-№(</w:t>
            </w:r>
            <w:proofErr w:type="gramStart"/>
            <w:r w:rsidRPr="000C4B82">
              <w:rPr>
                <w:sz w:val="20"/>
                <w:szCs w:val="20"/>
                <w:lang w:eastAsia="en-US"/>
              </w:rPr>
              <w:t>008843)-</w:t>
            </w:r>
            <w:proofErr w:type="gramEnd"/>
            <w:r w:rsidRPr="000C4B82">
              <w:rPr>
                <w:sz w:val="20"/>
                <w:szCs w:val="20"/>
                <w:lang w:eastAsia="en-US"/>
              </w:rPr>
              <w:t>(РГ-RU) от 13.02.2025</w:t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0C4B82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0C4B82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0C4B82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0C4B82">
              <w:rPr>
                <w:color w:val="000000"/>
                <w:sz w:val="20"/>
                <w:szCs w:val="20"/>
              </w:rPr>
              <w:t>21.20.10.192</w:t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BD529C" w:rsidRPr="000C4B82" w:rsidTr="00326D3D">
        <w:trPr>
          <w:trHeight w:val="6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350</w:t>
            </w:r>
          </w:p>
        </w:tc>
      </w:tr>
      <w:tr w:rsidR="00BD529C" w:rsidRPr="000C4B82" w:rsidTr="00326D3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таблетки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0C4B82">
              <w:rPr>
                <w:sz w:val="20"/>
                <w:szCs w:val="20"/>
                <w:lang w:eastAsia="en-US"/>
              </w:rPr>
              <w:t xml:space="preserve"> </w:t>
            </w:r>
            <w:r w:rsidRPr="00742884">
              <w:rPr>
                <w:sz w:val="20"/>
                <w:szCs w:val="20"/>
                <w:highlight w:val="yellow"/>
                <w:lang w:eastAsia="en-US"/>
              </w:rPr>
              <w:t>покрытые оболочкой</w:t>
            </w:r>
            <w:r>
              <w:rPr>
                <w:sz w:val="20"/>
                <w:szCs w:val="20"/>
                <w:lang w:eastAsia="en-US"/>
              </w:rPr>
              <w:t xml:space="preserve">, 200 мг, </w:t>
            </w:r>
            <w:r w:rsidRPr="00742884">
              <w:rPr>
                <w:sz w:val="20"/>
                <w:szCs w:val="20"/>
                <w:highlight w:val="yellow"/>
                <w:lang w:eastAsia="en-US"/>
              </w:rPr>
              <w:t>14 штук</w:t>
            </w:r>
          </w:p>
        </w:tc>
      </w:tr>
      <w:tr w:rsidR="00BD529C" w:rsidRPr="000C4B82" w:rsidTr="00326D3D">
        <w:trPr>
          <w:trHeight w:val="14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9C" w:rsidRPr="000C4B82" w:rsidRDefault="00BD529C" w:rsidP="00326D3D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C4B82">
              <w:rPr>
                <w:color w:val="000000"/>
                <w:sz w:val="20"/>
                <w:szCs w:val="20"/>
                <w:shd w:val="clear" w:color="auto" w:fill="FFFFFF"/>
              </w:rPr>
              <w:t>Россия</w:t>
            </w:r>
            <w:r w:rsidRPr="000C4B82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</w:tr>
      <w:tr w:rsidR="00BD529C" w:rsidRPr="006B700F" w:rsidTr="00326D3D">
        <w:trPr>
          <w:trHeight w:val="4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9C" w:rsidRPr="000C4B82" w:rsidRDefault="00BD529C" w:rsidP="00326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:rsidR="00BD529C" w:rsidRPr="00F249DE" w:rsidRDefault="00BD529C" w:rsidP="00BD529C">
      <w:pPr>
        <w:spacing w:after="0"/>
        <w:rPr>
          <w:vanish/>
        </w:rPr>
      </w:pPr>
    </w:p>
    <w:p w:rsidR="00BD529C" w:rsidRPr="006B700F" w:rsidRDefault="00BD529C" w:rsidP="00BD529C">
      <w:pPr>
        <w:spacing w:after="0"/>
        <w:jc w:val="center"/>
        <w:rPr>
          <w:rFonts w:ascii="Courier New" w:hAnsi="Courier New"/>
          <w:sz w:val="20"/>
          <w:szCs w:val="20"/>
          <w:lang w:val="x-none" w:eastAsia="x-none"/>
        </w:rPr>
      </w:pPr>
    </w:p>
    <w:p w:rsidR="005205F8" w:rsidRDefault="005205F8">
      <w:bookmarkStart w:id="0" w:name="_GoBack"/>
      <w:bookmarkEnd w:id="0"/>
    </w:p>
    <w:sectPr w:rsidR="0052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149" w:rsidRDefault="00CF0149" w:rsidP="00BD529C">
      <w:pPr>
        <w:spacing w:after="0"/>
      </w:pPr>
      <w:r>
        <w:separator/>
      </w:r>
    </w:p>
  </w:endnote>
  <w:endnote w:type="continuationSeparator" w:id="0">
    <w:p w:rsidR="00CF0149" w:rsidRDefault="00CF0149" w:rsidP="00BD5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149" w:rsidRDefault="00CF0149" w:rsidP="00BD529C">
      <w:pPr>
        <w:spacing w:after="0"/>
      </w:pPr>
      <w:r>
        <w:separator/>
      </w:r>
    </w:p>
  </w:footnote>
  <w:footnote w:type="continuationSeparator" w:id="0">
    <w:p w:rsidR="00CF0149" w:rsidRDefault="00CF0149" w:rsidP="00BD529C">
      <w:pPr>
        <w:spacing w:after="0"/>
      </w:pPr>
      <w:r>
        <w:continuationSeparator/>
      </w:r>
    </w:p>
  </w:footnote>
  <w:footnote w:id="1">
    <w:p w:rsidR="00BD529C" w:rsidRDefault="00BD529C" w:rsidP="00BD529C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C"/>
    <w:rsid w:val="005205F8"/>
    <w:rsid w:val="00BD529C"/>
    <w:rsid w:val="00CF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33B06-F775-4F7C-9EC0-CB46E910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9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D529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BD5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BD5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2026-08-10T07:34:00Z</dcterms:created>
  <dcterms:modified xsi:type="dcterms:W3CDTF">2026-08-10T07:34:00Z</dcterms:modified>
</cp:coreProperties>
</file>