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065"/>
      </w:tblGrid>
      <w:tr w:rsidR="00FB058B" w:rsidRPr="00E77ADB" w:rsidTr="00B0096E">
        <w:trPr>
          <w:trHeight w:val="14030"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FB058B" w:rsidRPr="001C6D95" w:rsidRDefault="00FB058B" w:rsidP="00E47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ДОГОВОР №</w:t>
            </w:r>
            <w:r w:rsidR="00BF344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45ECE">
              <w:rPr>
                <w:b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E00DE4">
              <w:rPr>
                <w:b/>
                <w:color w:val="000000"/>
                <w:sz w:val="20"/>
                <w:szCs w:val="20"/>
              </w:rPr>
              <w:t>-Е</w:t>
            </w:r>
            <w:proofErr w:type="gramEnd"/>
            <w:r w:rsidR="00E00DE4">
              <w:rPr>
                <w:b/>
                <w:color w:val="000000"/>
                <w:sz w:val="20"/>
                <w:szCs w:val="20"/>
              </w:rPr>
              <w:t>И</w:t>
            </w:r>
            <w:r w:rsidR="00F16B3C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FB058B" w:rsidRPr="001C6D95" w:rsidRDefault="00FB058B" w:rsidP="00E4752E">
            <w:pPr>
              <w:jc w:val="center"/>
              <w:rPr>
                <w:b/>
                <w:sz w:val="20"/>
                <w:szCs w:val="20"/>
              </w:rPr>
            </w:pPr>
            <w:r w:rsidRPr="001C6D95">
              <w:rPr>
                <w:b/>
                <w:bCs/>
                <w:sz w:val="20"/>
                <w:szCs w:val="20"/>
              </w:rPr>
              <w:t xml:space="preserve">на </w:t>
            </w:r>
            <w:r w:rsidR="00445ECE">
              <w:rPr>
                <w:b/>
                <w:sz w:val="20"/>
                <w:szCs w:val="20"/>
              </w:rPr>
              <w:t>изготовление и поставку</w:t>
            </w:r>
            <w:r w:rsidR="00DF69E2">
              <w:rPr>
                <w:b/>
                <w:sz w:val="20"/>
                <w:szCs w:val="20"/>
              </w:rPr>
              <w:t xml:space="preserve"> </w:t>
            </w:r>
            <w:r w:rsidR="008D7638">
              <w:rPr>
                <w:b/>
                <w:sz w:val="20"/>
                <w:szCs w:val="20"/>
              </w:rPr>
              <w:t>прутков стальных</w:t>
            </w:r>
            <w:r w:rsidR="00445ECE">
              <w:rPr>
                <w:b/>
                <w:sz w:val="20"/>
                <w:szCs w:val="20"/>
              </w:rPr>
              <w:t xml:space="preserve"> </w:t>
            </w:r>
            <w:r w:rsidR="009B330B" w:rsidRPr="001C6D95">
              <w:rPr>
                <w:b/>
                <w:sz w:val="20"/>
                <w:szCs w:val="20"/>
              </w:rPr>
              <w:t>для нужд ИСМАН</w:t>
            </w:r>
          </w:p>
          <w:p w:rsidR="00AE003A" w:rsidRPr="001C6D95" w:rsidRDefault="00AE003A" w:rsidP="00E4752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B058B" w:rsidRPr="001C6D95" w:rsidRDefault="00D41EA8" w:rsidP="00D41EA8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г. Черноголовка                                                        </w:t>
            </w:r>
            <w:r w:rsidR="00C51BB2" w:rsidRPr="001C6D95">
              <w:rPr>
                <w:color w:val="000000"/>
                <w:sz w:val="20"/>
                <w:szCs w:val="20"/>
              </w:rPr>
              <w:t xml:space="preserve">                  </w:t>
            </w:r>
            <w:r w:rsidR="00AF3419" w:rsidRPr="001C6D95">
              <w:rPr>
                <w:color w:val="000000"/>
                <w:sz w:val="20"/>
                <w:szCs w:val="20"/>
              </w:rPr>
              <w:t xml:space="preserve">                     </w:t>
            </w:r>
            <w:r w:rsidRPr="001C6D95">
              <w:rPr>
                <w:color w:val="000000"/>
                <w:sz w:val="20"/>
                <w:szCs w:val="20"/>
              </w:rPr>
              <w:t xml:space="preserve">   </w:t>
            </w:r>
            <w:r w:rsidR="001C6D95">
              <w:rPr>
                <w:color w:val="000000"/>
                <w:sz w:val="20"/>
                <w:szCs w:val="20"/>
              </w:rPr>
              <w:t xml:space="preserve"> </w:t>
            </w:r>
            <w:r w:rsidR="00E00DE4">
              <w:rPr>
                <w:color w:val="000000"/>
                <w:sz w:val="20"/>
                <w:szCs w:val="20"/>
              </w:rPr>
              <w:t xml:space="preserve">                               «</w:t>
            </w:r>
            <w:r w:rsidR="00445ECE">
              <w:rPr>
                <w:color w:val="000000"/>
                <w:sz w:val="20"/>
                <w:szCs w:val="20"/>
              </w:rPr>
              <w:t xml:space="preserve">     </w:t>
            </w:r>
            <w:r w:rsidR="00E00DE4">
              <w:rPr>
                <w:color w:val="000000"/>
                <w:sz w:val="20"/>
                <w:szCs w:val="20"/>
              </w:rPr>
              <w:t>»</w:t>
            </w:r>
            <w:r w:rsidRPr="001C6D95">
              <w:rPr>
                <w:color w:val="000000"/>
                <w:sz w:val="20"/>
                <w:szCs w:val="20"/>
              </w:rPr>
              <w:t xml:space="preserve"> </w:t>
            </w:r>
            <w:r w:rsidR="008D7638">
              <w:rPr>
                <w:color w:val="000000"/>
                <w:sz w:val="20"/>
                <w:szCs w:val="20"/>
              </w:rPr>
              <w:t xml:space="preserve"> июня</w:t>
            </w:r>
            <w:r w:rsidR="00445ECE">
              <w:rPr>
                <w:color w:val="000000"/>
                <w:sz w:val="20"/>
                <w:szCs w:val="20"/>
              </w:rPr>
              <w:t xml:space="preserve"> 2026</w:t>
            </w:r>
            <w:r w:rsidR="00E00DE4">
              <w:rPr>
                <w:color w:val="000000"/>
                <w:sz w:val="20"/>
                <w:szCs w:val="20"/>
              </w:rPr>
              <w:t>г.</w:t>
            </w:r>
          </w:p>
          <w:p w:rsidR="00AE003A" w:rsidRPr="001C6D95" w:rsidRDefault="00AE003A" w:rsidP="006A750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4752E" w:rsidRPr="001C6D95" w:rsidRDefault="00FB058B" w:rsidP="00AE003A">
            <w:pPr>
              <w:ind w:firstLine="719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Федеральное государственное бюджетное учреждение науки Институт структурной макрокинетики и проблем материаловедения </w:t>
            </w:r>
            <w:r w:rsidR="00F15DB2" w:rsidRPr="001C6D95">
              <w:rPr>
                <w:b/>
                <w:color w:val="000000"/>
                <w:sz w:val="20"/>
                <w:szCs w:val="20"/>
              </w:rPr>
              <w:t xml:space="preserve">им. А.Г. </w:t>
            </w:r>
            <w:proofErr w:type="spellStart"/>
            <w:r w:rsidR="00F15DB2" w:rsidRPr="001C6D95">
              <w:rPr>
                <w:b/>
                <w:color w:val="000000"/>
                <w:sz w:val="20"/>
                <w:szCs w:val="20"/>
              </w:rPr>
              <w:t>Мержанова</w:t>
            </w:r>
            <w:proofErr w:type="spellEnd"/>
            <w:r w:rsidR="00F15DB2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b/>
                <w:color w:val="000000"/>
                <w:sz w:val="20"/>
                <w:szCs w:val="20"/>
              </w:rPr>
              <w:t>Российской академии наук</w:t>
            </w:r>
            <w:r w:rsidRPr="001C6D95">
              <w:rPr>
                <w:color w:val="000000"/>
                <w:sz w:val="20"/>
                <w:szCs w:val="20"/>
              </w:rPr>
              <w:t xml:space="preserve">, именуемое в дальнейшем </w:t>
            </w:r>
            <w:r w:rsidR="001A25B6" w:rsidRPr="001C6D95">
              <w:rPr>
                <w:color w:val="000000"/>
                <w:sz w:val="20"/>
                <w:szCs w:val="20"/>
              </w:rPr>
              <w:t>«</w:t>
            </w:r>
            <w:r w:rsidRPr="001C6D95">
              <w:rPr>
                <w:b/>
                <w:color w:val="000000"/>
                <w:sz w:val="20"/>
                <w:szCs w:val="20"/>
              </w:rPr>
              <w:t>Заказчик</w:t>
            </w:r>
            <w:r w:rsidR="001A25B6" w:rsidRPr="001C6D95">
              <w:rPr>
                <w:b/>
                <w:color w:val="000000"/>
                <w:sz w:val="20"/>
                <w:szCs w:val="20"/>
              </w:rPr>
              <w:t>»</w:t>
            </w:r>
            <w:r w:rsidR="005F3B90" w:rsidRPr="001C6D95">
              <w:rPr>
                <w:color w:val="000000"/>
                <w:sz w:val="20"/>
                <w:szCs w:val="20"/>
              </w:rPr>
              <w:t>, в лице</w:t>
            </w:r>
            <w:r w:rsidR="00AE0AAE" w:rsidRPr="001C6D95">
              <w:rPr>
                <w:color w:val="000000"/>
                <w:sz w:val="20"/>
                <w:szCs w:val="20"/>
              </w:rPr>
              <w:t xml:space="preserve"> </w:t>
            </w:r>
            <w:r w:rsidR="00B2265E">
              <w:rPr>
                <w:color w:val="000000"/>
                <w:sz w:val="20"/>
                <w:szCs w:val="20"/>
              </w:rPr>
              <w:t xml:space="preserve">директора </w:t>
            </w:r>
            <w:proofErr w:type="spellStart"/>
            <w:r w:rsidR="008D7638">
              <w:rPr>
                <w:color w:val="000000"/>
                <w:sz w:val="20"/>
                <w:szCs w:val="20"/>
              </w:rPr>
              <w:t>Алымова</w:t>
            </w:r>
            <w:proofErr w:type="spellEnd"/>
            <w:r w:rsidR="008D7638">
              <w:rPr>
                <w:color w:val="000000"/>
                <w:sz w:val="20"/>
                <w:szCs w:val="20"/>
              </w:rPr>
              <w:t xml:space="preserve"> Михаила Ивановича</w:t>
            </w:r>
            <w:r w:rsidR="00AE0AAE" w:rsidRPr="001C6D95">
              <w:rPr>
                <w:color w:val="000000"/>
                <w:sz w:val="20"/>
                <w:szCs w:val="20"/>
              </w:rPr>
              <w:t>, действующего на основан</w:t>
            </w:r>
            <w:r w:rsidR="005F3B90" w:rsidRPr="001C6D95">
              <w:rPr>
                <w:color w:val="000000"/>
                <w:sz w:val="20"/>
                <w:szCs w:val="20"/>
              </w:rPr>
              <w:t xml:space="preserve">ии </w:t>
            </w:r>
            <w:r w:rsidR="008D7638">
              <w:rPr>
                <w:color w:val="000000"/>
                <w:sz w:val="20"/>
                <w:szCs w:val="20"/>
              </w:rPr>
              <w:t>Устава</w:t>
            </w:r>
            <w:r w:rsidR="001130D0" w:rsidRPr="001C6D95">
              <w:rPr>
                <w:color w:val="000000"/>
                <w:sz w:val="20"/>
                <w:szCs w:val="20"/>
              </w:rPr>
              <w:t>,</w:t>
            </w:r>
            <w:r w:rsidR="00194B7F" w:rsidRPr="001C6D95">
              <w:rPr>
                <w:color w:val="000000"/>
                <w:sz w:val="20"/>
                <w:szCs w:val="20"/>
              </w:rPr>
              <w:t xml:space="preserve"> с одной стороны</w:t>
            </w:r>
            <w:r w:rsidRPr="001C6D95">
              <w:rPr>
                <w:color w:val="000000"/>
                <w:sz w:val="20"/>
                <w:szCs w:val="20"/>
              </w:rPr>
              <w:t xml:space="preserve"> и</w:t>
            </w:r>
            <w:proofErr w:type="gramStart"/>
            <w:r w:rsidR="00532710" w:rsidRPr="001C6D95">
              <w:rPr>
                <w:color w:val="000000"/>
                <w:sz w:val="20"/>
                <w:szCs w:val="20"/>
              </w:rPr>
              <w:t xml:space="preserve"> </w:t>
            </w:r>
            <w:r w:rsidR="00DF69E2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EB6F73" w:rsidRPr="001C6D95">
              <w:rPr>
                <w:color w:val="000000"/>
                <w:sz w:val="20"/>
                <w:szCs w:val="20"/>
              </w:rPr>
              <w:t>,</w:t>
            </w:r>
            <w:proofErr w:type="gramEnd"/>
            <w:r w:rsidR="00EB6F73" w:rsidRPr="001C6D95">
              <w:rPr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color w:val="000000"/>
                <w:sz w:val="20"/>
                <w:szCs w:val="20"/>
              </w:rPr>
              <w:t xml:space="preserve">именуемое в дальнейшем </w:t>
            </w:r>
            <w:r w:rsidR="001A25B6" w:rsidRPr="001C6D95">
              <w:rPr>
                <w:color w:val="000000"/>
                <w:sz w:val="20"/>
                <w:szCs w:val="20"/>
              </w:rPr>
              <w:t>«</w:t>
            </w:r>
            <w:r w:rsidRPr="001C6D95">
              <w:rPr>
                <w:b/>
                <w:color w:val="000000"/>
                <w:sz w:val="20"/>
                <w:szCs w:val="20"/>
              </w:rPr>
              <w:t>Поставщик</w:t>
            </w:r>
            <w:r w:rsidR="001A25B6" w:rsidRPr="001C6D95">
              <w:rPr>
                <w:b/>
                <w:color w:val="000000"/>
                <w:sz w:val="20"/>
                <w:szCs w:val="20"/>
              </w:rPr>
              <w:t>»</w:t>
            </w:r>
            <w:r w:rsidR="0056434A" w:rsidRPr="001C6D95">
              <w:rPr>
                <w:sz w:val="20"/>
                <w:szCs w:val="20"/>
              </w:rPr>
              <w:t xml:space="preserve">, в лице </w:t>
            </w:r>
            <w:r w:rsidR="00DF69E2">
              <w:rPr>
                <w:sz w:val="20"/>
                <w:szCs w:val="20"/>
              </w:rPr>
              <w:t xml:space="preserve">                      </w:t>
            </w:r>
            <w:r w:rsidR="00EB6F73" w:rsidRPr="001C6D95">
              <w:rPr>
                <w:sz w:val="20"/>
                <w:szCs w:val="20"/>
              </w:rPr>
              <w:t>, действующего на основании Устава</w:t>
            </w:r>
            <w:r w:rsidR="001A25B6" w:rsidRPr="001C6D95">
              <w:rPr>
                <w:color w:val="000000"/>
                <w:sz w:val="20"/>
                <w:szCs w:val="20"/>
              </w:rPr>
              <w:t>,</w:t>
            </w:r>
            <w:r w:rsidR="00194B7F" w:rsidRPr="001C6D95">
              <w:rPr>
                <w:color w:val="000000"/>
                <w:sz w:val="20"/>
                <w:szCs w:val="20"/>
              </w:rPr>
              <w:t xml:space="preserve"> с другой стороны, </w:t>
            </w:r>
            <w:r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color w:val="000000"/>
                <w:sz w:val="20"/>
                <w:szCs w:val="20"/>
              </w:rPr>
              <w:t xml:space="preserve">в дальнейшем совместно именуемые </w:t>
            </w:r>
            <w:r w:rsidR="001A25B6" w:rsidRPr="001C6D95">
              <w:rPr>
                <w:color w:val="000000"/>
                <w:sz w:val="20"/>
                <w:szCs w:val="20"/>
              </w:rPr>
              <w:t>«</w:t>
            </w:r>
            <w:r w:rsidRPr="001C6D95">
              <w:rPr>
                <w:b/>
                <w:color w:val="000000"/>
                <w:sz w:val="20"/>
                <w:szCs w:val="20"/>
              </w:rPr>
              <w:t>Стороны</w:t>
            </w:r>
            <w:r w:rsidR="001A25B6" w:rsidRPr="001C6D95">
              <w:rPr>
                <w:b/>
                <w:color w:val="000000"/>
                <w:sz w:val="20"/>
                <w:szCs w:val="20"/>
              </w:rPr>
              <w:t>»</w:t>
            </w:r>
            <w:r w:rsidR="00D60DF1" w:rsidRPr="001C6D95">
              <w:rPr>
                <w:color w:val="000000"/>
                <w:sz w:val="20"/>
                <w:szCs w:val="20"/>
              </w:rPr>
              <w:t xml:space="preserve">, </w:t>
            </w:r>
            <w:r w:rsidR="00E4752E" w:rsidRPr="001C6D95">
              <w:rPr>
                <w:color w:val="000000"/>
                <w:sz w:val="20"/>
                <w:szCs w:val="20"/>
              </w:rPr>
              <w:t xml:space="preserve">в соответствии с </w:t>
            </w:r>
            <w:r w:rsidR="00D0220E">
              <w:rPr>
                <w:color w:val="000000"/>
                <w:sz w:val="20"/>
                <w:szCs w:val="20"/>
              </w:rPr>
              <w:t>», в соответствии с п.</w:t>
            </w:r>
            <w:r w:rsidR="00DF69E2">
              <w:rPr>
                <w:color w:val="000000"/>
                <w:sz w:val="20"/>
                <w:szCs w:val="20"/>
              </w:rPr>
              <w:t>5</w:t>
            </w:r>
            <w:r w:rsidR="00F16B3C" w:rsidRPr="001C6D95">
              <w:rPr>
                <w:color w:val="000000"/>
                <w:sz w:val="20"/>
                <w:szCs w:val="20"/>
              </w:rPr>
              <w:t xml:space="preserve"> ст.93 Федерального закона «О контрактной системе в сфере закупок товаров, работ, услуг для обеспечения государственных и муниципальных нужд» от 05.04.2013 № 44-ФЗ, заключили настоящий Договор о нижеследующем:</w:t>
            </w:r>
          </w:p>
          <w:p w:rsidR="00FB058B" w:rsidRPr="001C6D95" w:rsidRDefault="00FB058B" w:rsidP="00E4752E">
            <w:pPr>
              <w:rPr>
                <w:b/>
                <w:color w:val="000000"/>
                <w:sz w:val="20"/>
                <w:szCs w:val="20"/>
              </w:rPr>
            </w:pPr>
          </w:p>
          <w:p w:rsidR="00FB058B" w:rsidRPr="001C6D95" w:rsidRDefault="001C6774" w:rsidP="006A75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1. ПРЕДМЕТ ДОГОВОРА</w:t>
            </w:r>
          </w:p>
          <w:p w:rsidR="001C6774" w:rsidRPr="001C6D95" w:rsidRDefault="00FB058B" w:rsidP="00F16B3C">
            <w:pPr>
              <w:pStyle w:val="aa"/>
              <w:jc w:val="both"/>
              <w:rPr>
                <w:noProof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1.1. </w:t>
            </w:r>
            <w:r w:rsidR="001C6774" w:rsidRPr="001C6D95">
              <w:rPr>
                <w:noProof/>
                <w:sz w:val="20"/>
                <w:szCs w:val="20"/>
              </w:rPr>
              <w:t xml:space="preserve">По настоящему договору </w:t>
            </w:r>
            <w:r w:rsidR="001C6774" w:rsidRPr="001C6D95">
              <w:rPr>
                <w:b/>
                <w:noProof/>
                <w:sz w:val="20"/>
                <w:szCs w:val="20"/>
              </w:rPr>
              <w:t>Поставщик</w:t>
            </w:r>
            <w:r w:rsidR="001C6774" w:rsidRPr="001C6D95">
              <w:rPr>
                <w:noProof/>
                <w:sz w:val="20"/>
                <w:szCs w:val="20"/>
              </w:rPr>
              <w:t xml:space="preserve"> обязуется</w:t>
            </w:r>
            <w:r w:rsidR="00AE3AAE">
              <w:rPr>
                <w:noProof/>
                <w:sz w:val="20"/>
                <w:szCs w:val="20"/>
              </w:rPr>
              <w:t xml:space="preserve"> </w:t>
            </w:r>
            <w:r w:rsidR="001C6774" w:rsidRPr="001C6D95">
              <w:rPr>
                <w:noProof/>
                <w:sz w:val="20"/>
                <w:szCs w:val="20"/>
              </w:rPr>
              <w:t xml:space="preserve">поставить </w:t>
            </w:r>
            <w:r w:rsidR="001C6774" w:rsidRPr="001C6D95">
              <w:rPr>
                <w:b/>
                <w:noProof/>
                <w:sz w:val="20"/>
                <w:szCs w:val="20"/>
              </w:rPr>
              <w:t>Заказчику</w:t>
            </w:r>
            <w:r w:rsidR="00DF69E2">
              <w:rPr>
                <w:b/>
                <w:noProof/>
                <w:sz w:val="20"/>
                <w:szCs w:val="20"/>
              </w:rPr>
              <w:t xml:space="preserve"> </w:t>
            </w:r>
            <w:r w:rsidR="008D7638">
              <w:rPr>
                <w:noProof/>
                <w:sz w:val="20"/>
                <w:szCs w:val="20"/>
              </w:rPr>
              <w:t>прутки стальные</w:t>
            </w:r>
            <w:r w:rsidR="00DF69E2">
              <w:rPr>
                <w:noProof/>
                <w:sz w:val="20"/>
                <w:szCs w:val="20"/>
              </w:rPr>
              <w:t>, имеющейся у Заказчика</w:t>
            </w:r>
            <w:r w:rsidR="005648E5">
              <w:rPr>
                <w:noProof/>
                <w:sz w:val="20"/>
                <w:szCs w:val="20"/>
              </w:rPr>
              <w:t xml:space="preserve"> </w:t>
            </w:r>
            <w:r w:rsidR="001C6774" w:rsidRPr="001C6D95">
              <w:rPr>
                <w:noProof/>
                <w:sz w:val="20"/>
                <w:szCs w:val="20"/>
              </w:rPr>
              <w:t>(далее Товар),  в соответствии со Спецификаци</w:t>
            </w:r>
            <w:r w:rsidR="001C6774" w:rsidRPr="001C6D95">
              <w:rPr>
                <w:sz w:val="20"/>
                <w:szCs w:val="20"/>
              </w:rPr>
              <w:t xml:space="preserve">ей </w:t>
            </w:r>
            <w:r w:rsidR="001C6774" w:rsidRPr="001C6D95">
              <w:rPr>
                <w:noProof/>
                <w:sz w:val="20"/>
                <w:szCs w:val="20"/>
              </w:rPr>
              <w:t xml:space="preserve"> (приложение № 1) являющейся неотъемлемой частью Договора, а </w:t>
            </w:r>
            <w:r w:rsidR="001C6774" w:rsidRPr="001C6D95">
              <w:rPr>
                <w:b/>
                <w:noProof/>
                <w:sz w:val="20"/>
                <w:szCs w:val="20"/>
              </w:rPr>
              <w:t>Заказчик</w:t>
            </w:r>
            <w:r w:rsidR="001C6774" w:rsidRPr="001C6D95">
              <w:rPr>
                <w:noProof/>
                <w:sz w:val="20"/>
                <w:szCs w:val="20"/>
              </w:rPr>
              <w:t xml:space="preserve"> обязуется принять </w:t>
            </w:r>
            <w:r w:rsidR="004E1D4C" w:rsidRPr="001C6D95">
              <w:rPr>
                <w:noProof/>
                <w:sz w:val="20"/>
                <w:szCs w:val="20"/>
              </w:rPr>
              <w:t xml:space="preserve">Товар и оплатить </w:t>
            </w:r>
            <w:r w:rsidR="001C6774" w:rsidRPr="001C6D95">
              <w:rPr>
                <w:noProof/>
                <w:sz w:val="20"/>
                <w:szCs w:val="20"/>
              </w:rPr>
              <w:t xml:space="preserve"> в порядке и на условиях, предусмотренных Договором.</w:t>
            </w:r>
          </w:p>
          <w:p w:rsidR="0083354B" w:rsidRPr="001C6D95" w:rsidRDefault="001C6774" w:rsidP="00AE003A">
            <w:pPr>
              <w:jc w:val="both"/>
              <w:rPr>
                <w:noProof/>
                <w:sz w:val="20"/>
                <w:szCs w:val="20"/>
              </w:rPr>
            </w:pPr>
            <w:r w:rsidRPr="001C6D95">
              <w:rPr>
                <w:noProof/>
                <w:sz w:val="20"/>
                <w:szCs w:val="20"/>
              </w:rPr>
              <w:t xml:space="preserve">1.2. Товар поставляется по </w:t>
            </w:r>
            <w:r w:rsidR="0083354B" w:rsidRPr="001C6D95">
              <w:rPr>
                <w:noProof/>
                <w:sz w:val="20"/>
                <w:szCs w:val="20"/>
              </w:rPr>
              <w:t>характеристикам, указанные</w:t>
            </w:r>
            <w:r w:rsidR="006859DD" w:rsidRPr="001C6D95">
              <w:rPr>
                <w:noProof/>
                <w:sz w:val="20"/>
                <w:szCs w:val="20"/>
              </w:rPr>
              <w:t xml:space="preserve"> в  Т</w:t>
            </w:r>
            <w:r w:rsidRPr="001C6D95">
              <w:rPr>
                <w:noProof/>
                <w:sz w:val="20"/>
                <w:szCs w:val="20"/>
              </w:rPr>
              <w:t>ехническом за</w:t>
            </w:r>
            <w:r w:rsidR="00B471B9" w:rsidRPr="001C6D95">
              <w:rPr>
                <w:noProof/>
                <w:sz w:val="20"/>
                <w:szCs w:val="20"/>
              </w:rPr>
              <w:t>дании (приложении № 2), являющей</w:t>
            </w:r>
            <w:r w:rsidRPr="001C6D95">
              <w:rPr>
                <w:noProof/>
                <w:sz w:val="20"/>
                <w:szCs w:val="20"/>
              </w:rPr>
              <w:t>ся неотъемлемой частью  Договора</w:t>
            </w:r>
            <w:r w:rsidR="0083354B" w:rsidRPr="001C6D95">
              <w:rPr>
                <w:noProof/>
                <w:sz w:val="20"/>
                <w:szCs w:val="20"/>
              </w:rPr>
              <w:t>.</w:t>
            </w:r>
          </w:p>
          <w:p w:rsidR="00FB058B" w:rsidRPr="001C6D95" w:rsidRDefault="0088250F" w:rsidP="00AE003A">
            <w:pPr>
              <w:jc w:val="both"/>
              <w:rPr>
                <w:noProof/>
                <w:sz w:val="20"/>
                <w:szCs w:val="20"/>
              </w:rPr>
            </w:pPr>
            <w:r w:rsidRPr="001C6D95">
              <w:rPr>
                <w:noProof/>
                <w:sz w:val="20"/>
                <w:szCs w:val="20"/>
              </w:rPr>
              <w:t xml:space="preserve">1.3. </w:t>
            </w:r>
            <w:r w:rsidR="00FB058B" w:rsidRPr="001C6D95">
              <w:rPr>
                <w:color w:val="000000"/>
                <w:sz w:val="20"/>
                <w:szCs w:val="20"/>
              </w:rPr>
              <w:t>Право собственности на Товар переходит к Заказчику в момент поставки Товара, после полного оформления всех товарораспорядительных документов о приемке.</w:t>
            </w:r>
          </w:p>
          <w:p w:rsidR="00FB058B" w:rsidRPr="001C6D95" w:rsidRDefault="005F5A83" w:rsidP="00AE003A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1.4</w:t>
            </w:r>
            <w:r w:rsidR="00FB058B" w:rsidRPr="001C6D95">
              <w:rPr>
                <w:color w:val="000000"/>
                <w:sz w:val="20"/>
                <w:szCs w:val="20"/>
              </w:rPr>
              <w:t>. Днем исполнения Поставщиком обязательств по поставке Товара считается дата поступления Товара на склад Заказчика.</w:t>
            </w:r>
          </w:p>
          <w:p w:rsidR="00FB058B" w:rsidRPr="001C6D95" w:rsidRDefault="000A5AE9" w:rsidP="002E5496">
            <w:pPr>
              <w:spacing w:before="240"/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2. ЦЕНА ДОГОВОРА И ПОРЯДОК РАСЧЁТОВ</w:t>
            </w:r>
          </w:p>
          <w:p w:rsidR="00FB058B" w:rsidRPr="001C6D95" w:rsidRDefault="00FE119C" w:rsidP="006A750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2.1. Цена Договора составляет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 xml:space="preserve"> </w:t>
            </w:r>
            <w:r w:rsidR="00DF69E2"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D50FC7" w:rsidRPr="001C6D95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DF69E2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FB058B" w:rsidRPr="001C6D95">
              <w:rPr>
                <w:color w:val="000000"/>
                <w:sz w:val="20"/>
                <w:szCs w:val="20"/>
              </w:rPr>
              <w:t xml:space="preserve">) </w:t>
            </w:r>
            <w:proofErr w:type="gramEnd"/>
            <w:r w:rsidR="00532710" w:rsidRPr="001C6D95">
              <w:rPr>
                <w:b/>
                <w:color w:val="000000"/>
                <w:sz w:val="20"/>
                <w:szCs w:val="20"/>
              </w:rPr>
              <w:t>рубл</w:t>
            </w:r>
            <w:r w:rsidR="000D7E82" w:rsidRPr="001C6D95">
              <w:rPr>
                <w:b/>
                <w:color w:val="000000"/>
                <w:sz w:val="20"/>
                <w:szCs w:val="20"/>
              </w:rPr>
              <w:t>ей</w:t>
            </w:r>
            <w:r w:rsidR="00532710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F69E2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EB6F73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B058B" w:rsidRPr="001C6D95">
              <w:rPr>
                <w:b/>
                <w:color w:val="000000"/>
                <w:sz w:val="20"/>
                <w:szCs w:val="20"/>
              </w:rPr>
              <w:t>копеек</w:t>
            </w:r>
            <w:r w:rsidR="006757D8" w:rsidRPr="001C6D95">
              <w:rPr>
                <w:b/>
                <w:color w:val="000000"/>
                <w:sz w:val="20"/>
                <w:szCs w:val="20"/>
              </w:rPr>
              <w:t>,</w:t>
            </w:r>
            <w:r w:rsidR="00B605B5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22910" w:rsidRPr="001C6D95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222910" w:rsidRPr="001C6D95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="00222910" w:rsidRPr="001C6D95">
              <w:rPr>
                <w:color w:val="000000"/>
                <w:sz w:val="20"/>
                <w:szCs w:val="20"/>
              </w:rPr>
              <w:t>.</w:t>
            </w:r>
            <w:r w:rsidR="00222910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D7E82" w:rsidRPr="001C6D95">
              <w:rPr>
                <w:color w:val="000000"/>
                <w:sz w:val="20"/>
                <w:szCs w:val="20"/>
              </w:rPr>
              <w:t>НДС</w:t>
            </w:r>
            <w:r w:rsidR="00D50FC7" w:rsidRPr="001C6D95">
              <w:rPr>
                <w:color w:val="000000"/>
                <w:sz w:val="20"/>
                <w:szCs w:val="20"/>
              </w:rPr>
              <w:t xml:space="preserve"> </w:t>
            </w:r>
            <w:r w:rsidR="00DF69E2">
              <w:rPr>
                <w:color w:val="000000"/>
                <w:sz w:val="20"/>
                <w:szCs w:val="20"/>
              </w:rPr>
              <w:t xml:space="preserve">   </w:t>
            </w:r>
            <w:r w:rsidR="00D50FC7" w:rsidRPr="001C6D95">
              <w:rPr>
                <w:color w:val="000000"/>
                <w:sz w:val="20"/>
                <w:szCs w:val="20"/>
              </w:rPr>
              <w:t xml:space="preserve">% - </w:t>
            </w:r>
            <w:r w:rsidR="00DF69E2">
              <w:rPr>
                <w:color w:val="000000"/>
                <w:sz w:val="20"/>
                <w:szCs w:val="20"/>
              </w:rPr>
              <w:t xml:space="preserve">     </w:t>
            </w:r>
            <w:r w:rsidR="005F3B90" w:rsidRPr="001C6D95">
              <w:rPr>
                <w:color w:val="000000"/>
                <w:sz w:val="20"/>
                <w:szCs w:val="20"/>
              </w:rPr>
              <w:t xml:space="preserve"> рубл</w:t>
            </w:r>
            <w:r w:rsidR="0027202D" w:rsidRPr="001C6D95">
              <w:rPr>
                <w:color w:val="000000"/>
                <w:sz w:val="20"/>
                <w:szCs w:val="20"/>
              </w:rPr>
              <w:t>ей</w:t>
            </w:r>
            <w:r w:rsidR="00D50FC7" w:rsidRPr="001C6D95">
              <w:rPr>
                <w:color w:val="000000"/>
                <w:sz w:val="20"/>
                <w:szCs w:val="20"/>
              </w:rPr>
              <w:t xml:space="preserve"> </w:t>
            </w:r>
            <w:r w:rsidR="00DF69E2">
              <w:rPr>
                <w:color w:val="000000"/>
                <w:sz w:val="20"/>
                <w:szCs w:val="20"/>
              </w:rPr>
              <w:t xml:space="preserve">   </w:t>
            </w:r>
            <w:r w:rsidR="00222910" w:rsidRPr="001C6D95">
              <w:rPr>
                <w:color w:val="000000"/>
                <w:sz w:val="20"/>
                <w:szCs w:val="20"/>
              </w:rPr>
              <w:t xml:space="preserve"> копе</w:t>
            </w:r>
            <w:r w:rsidR="00E77ADB">
              <w:rPr>
                <w:color w:val="000000"/>
                <w:sz w:val="20"/>
                <w:szCs w:val="20"/>
              </w:rPr>
              <w:t>ек</w:t>
            </w:r>
            <w:r w:rsidR="003768A1" w:rsidRPr="001C6D95">
              <w:rPr>
                <w:sz w:val="20"/>
                <w:szCs w:val="20"/>
              </w:rPr>
              <w:t xml:space="preserve">. </w:t>
            </w:r>
          </w:p>
          <w:p w:rsidR="00FB058B" w:rsidRPr="001C6D95" w:rsidRDefault="00FB058B" w:rsidP="00FF1C30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2.2. Цена включает все расходы, связанные с исполнением настоящего договора,</w:t>
            </w:r>
            <w:r w:rsidR="00017E23" w:rsidRPr="001C6D95">
              <w:rPr>
                <w:color w:val="000000"/>
                <w:sz w:val="20"/>
                <w:szCs w:val="20"/>
              </w:rPr>
              <w:t xml:space="preserve"> в том числе </w:t>
            </w:r>
            <w:r w:rsidR="003768A1" w:rsidRPr="001C6D95">
              <w:rPr>
                <w:color w:val="000000"/>
                <w:sz w:val="20"/>
                <w:szCs w:val="20"/>
              </w:rPr>
              <w:t>расходы на достав</w:t>
            </w:r>
            <w:r w:rsidR="00222910" w:rsidRPr="001C6D95">
              <w:rPr>
                <w:color w:val="000000"/>
                <w:sz w:val="20"/>
                <w:szCs w:val="20"/>
              </w:rPr>
              <w:t>ку, погрузку,</w:t>
            </w:r>
            <w:r w:rsidR="003768A1" w:rsidRPr="001C6D95">
              <w:rPr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color w:val="000000"/>
                <w:sz w:val="20"/>
                <w:szCs w:val="20"/>
              </w:rPr>
              <w:t xml:space="preserve">стоимость </w:t>
            </w:r>
            <w:r w:rsidR="003768A1" w:rsidRPr="001C6D95">
              <w:rPr>
                <w:color w:val="000000"/>
                <w:sz w:val="20"/>
                <w:szCs w:val="20"/>
              </w:rPr>
              <w:t>упаковки (</w:t>
            </w:r>
            <w:r w:rsidRPr="001C6D95">
              <w:rPr>
                <w:color w:val="000000"/>
                <w:sz w:val="20"/>
                <w:szCs w:val="20"/>
              </w:rPr>
              <w:t>тары</w:t>
            </w:r>
            <w:r w:rsidR="003768A1" w:rsidRPr="001C6D95">
              <w:rPr>
                <w:color w:val="000000"/>
                <w:sz w:val="20"/>
                <w:szCs w:val="20"/>
              </w:rPr>
              <w:t>)</w:t>
            </w:r>
            <w:r w:rsidRPr="001C6D95">
              <w:rPr>
                <w:color w:val="000000"/>
                <w:sz w:val="20"/>
                <w:szCs w:val="20"/>
              </w:rPr>
              <w:t>, страхование, уплату таможенных пошлин, всех налогов, сборов и других обязательных платежей.</w:t>
            </w:r>
          </w:p>
          <w:p w:rsidR="00FB058B" w:rsidRPr="001C6D95" w:rsidRDefault="00FB058B" w:rsidP="00FF1C30">
            <w:pPr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pacing w:val="1"/>
                <w:sz w:val="20"/>
                <w:szCs w:val="20"/>
              </w:rPr>
              <w:t>2.3.</w:t>
            </w:r>
            <w:r w:rsidR="008F63D1" w:rsidRPr="001C6D9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C6D95">
              <w:rPr>
                <w:color w:val="000000"/>
                <w:spacing w:val="1"/>
                <w:sz w:val="20"/>
                <w:szCs w:val="20"/>
              </w:rPr>
              <w:t>Цена договора является неизменной до выполнения Сторонами обязательств.</w:t>
            </w:r>
          </w:p>
          <w:p w:rsidR="00BF344B" w:rsidRPr="00BF344B" w:rsidRDefault="000A5AE9" w:rsidP="00BF344B">
            <w:pPr>
              <w:jc w:val="both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 xml:space="preserve">2.4. </w:t>
            </w:r>
            <w:r w:rsidR="00BF344B" w:rsidRPr="00BF344B">
              <w:rPr>
                <w:sz w:val="20"/>
                <w:szCs w:val="20"/>
              </w:rPr>
              <w:t>Оплата производится путем безналичного перечисления денежных средств на расчетный счет Поставщика в следующем порядке:</w:t>
            </w:r>
          </w:p>
          <w:p w:rsidR="00BF344B" w:rsidRPr="00BF344B" w:rsidRDefault="00BF344B" w:rsidP="00BF344B">
            <w:pPr>
              <w:jc w:val="both"/>
              <w:rPr>
                <w:sz w:val="20"/>
                <w:szCs w:val="20"/>
              </w:rPr>
            </w:pPr>
            <w:r w:rsidRPr="00BF344B">
              <w:rPr>
                <w:sz w:val="20"/>
                <w:szCs w:val="20"/>
              </w:rPr>
              <w:t>30% – предоплата в течение 5 рабочих дней с момента подписания Договора, по выставленному счету Поставщика.</w:t>
            </w:r>
          </w:p>
          <w:p w:rsidR="00BF344B" w:rsidRDefault="00BF344B" w:rsidP="00BF344B">
            <w:pPr>
              <w:jc w:val="both"/>
              <w:rPr>
                <w:sz w:val="20"/>
                <w:szCs w:val="20"/>
              </w:rPr>
            </w:pPr>
            <w:r w:rsidRPr="00BF344B">
              <w:rPr>
                <w:sz w:val="20"/>
                <w:szCs w:val="20"/>
              </w:rPr>
              <w:t xml:space="preserve">-окончательный расчет производится по факту поставки товара, в течение 7 (семи) рабочих дней </w:t>
            </w:r>
            <w:proofErr w:type="gramStart"/>
            <w:r w:rsidRPr="00BF344B">
              <w:rPr>
                <w:sz w:val="20"/>
                <w:szCs w:val="20"/>
              </w:rPr>
              <w:t>с даты приемки</w:t>
            </w:r>
            <w:proofErr w:type="gramEnd"/>
            <w:r w:rsidRPr="00BF344B">
              <w:rPr>
                <w:sz w:val="20"/>
                <w:szCs w:val="20"/>
              </w:rPr>
              <w:t xml:space="preserve"> и подписания Заказчиком товарной накладной согласно выставленному счету. </w:t>
            </w:r>
          </w:p>
          <w:p w:rsidR="00FB058B" w:rsidRPr="001C6D95" w:rsidRDefault="0053228C" w:rsidP="00BF344B">
            <w:pPr>
              <w:jc w:val="both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2</w:t>
            </w:r>
            <w:r w:rsidR="004E1D4C" w:rsidRPr="001C6D95">
              <w:rPr>
                <w:sz w:val="20"/>
                <w:szCs w:val="20"/>
              </w:rPr>
              <w:t>.5. Источник финансирования:</w:t>
            </w:r>
            <w:r w:rsidR="001A174F" w:rsidRPr="001C6D95">
              <w:rPr>
                <w:sz w:val="20"/>
                <w:szCs w:val="20"/>
              </w:rPr>
              <w:t xml:space="preserve"> </w:t>
            </w:r>
            <w:r w:rsidR="00F16B3C" w:rsidRPr="001C6D95">
              <w:rPr>
                <w:sz w:val="20"/>
                <w:szCs w:val="20"/>
              </w:rPr>
              <w:t>средства субс</w:t>
            </w:r>
            <w:r w:rsidR="002C130C">
              <w:rPr>
                <w:sz w:val="20"/>
                <w:szCs w:val="20"/>
              </w:rPr>
              <w:t xml:space="preserve">идии на </w:t>
            </w:r>
            <w:proofErr w:type="spellStart"/>
            <w:r w:rsidR="002C130C">
              <w:rPr>
                <w:sz w:val="20"/>
                <w:szCs w:val="20"/>
              </w:rPr>
              <w:t>вып</w:t>
            </w:r>
            <w:proofErr w:type="spellEnd"/>
            <w:r w:rsidR="002C130C">
              <w:rPr>
                <w:sz w:val="20"/>
                <w:szCs w:val="20"/>
              </w:rPr>
              <w:t xml:space="preserve">. </w:t>
            </w:r>
            <w:proofErr w:type="spellStart"/>
            <w:r w:rsidR="002C130C">
              <w:rPr>
                <w:sz w:val="20"/>
                <w:szCs w:val="20"/>
              </w:rPr>
              <w:t>госзадания</w:t>
            </w:r>
            <w:proofErr w:type="spellEnd"/>
            <w:r w:rsidR="00BF344B">
              <w:rPr>
                <w:sz w:val="20"/>
                <w:szCs w:val="20"/>
              </w:rPr>
              <w:t xml:space="preserve"> (</w:t>
            </w:r>
            <w:r w:rsidR="00A94599">
              <w:rPr>
                <w:sz w:val="20"/>
                <w:szCs w:val="20"/>
              </w:rPr>
              <w:t xml:space="preserve">Тема </w:t>
            </w:r>
            <w:r w:rsidR="008D7638">
              <w:rPr>
                <w:sz w:val="20"/>
                <w:szCs w:val="20"/>
              </w:rPr>
              <w:t>54.2</w:t>
            </w:r>
            <w:r w:rsidR="00BF344B">
              <w:rPr>
                <w:sz w:val="20"/>
                <w:szCs w:val="20"/>
              </w:rPr>
              <w:t>)</w:t>
            </w:r>
            <w:r w:rsidR="002C130C">
              <w:rPr>
                <w:sz w:val="20"/>
                <w:szCs w:val="20"/>
              </w:rPr>
              <w:t xml:space="preserve"> </w:t>
            </w:r>
            <w:r w:rsidR="0027202D" w:rsidRPr="001C6D95">
              <w:rPr>
                <w:sz w:val="20"/>
                <w:szCs w:val="20"/>
              </w:rPr>
              <w:t xml:space="preserve"> КВР 244, ст.</w:t>
            </w:r>
            <w:r w:rsidR="00A94599">
              <w:rPr>
                <w:sz w:val="20"/>
                <w:szCs w:val="20"/>
              </w:rPr>
              <w:t>3</w:t>
            </w:r>
            <w:r w:rsidR="008D7638">
              <w:rPr>
                <w:sz w:val="20"/>
                <w:szCs w:val="20"/>
              </w:rPr>
              <w:t>4</w:t>
            </w:r>
            <w:r w:rsidR="00A94599">
              <w:rPr>
                <w:sz w:val="20"/>
                <w:szCs w:val="20"/>
              </w:rPr>
              <w:t>0</w:t>
            </w:r>
            <w:r w:rsidR="0027202D" w:rsidRPr="001C6D95">
              <w:rPr>
                <w:sz w:val="20"/>
                <w:szCs w:val="20"/>
              </w:rPr>
              <w:t>.</w:t>
            </w:r>
          </w:p>
          <w:p w:rsidR="00415783" w:rsidRPr="001C6D95" w:rsidRDefault="00415783" w:rsidP="004E1D4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FB058B" w:rsidRPr="001C6D95" w:rsidRDefault="001C6774" w:rsidP="006A75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3. </w:t>
            </w:r>
            <w:r w:rsidR="004E1D4C" w:rsidRPr="001C6D95">
              <w:rPr>
                <w:b/>
                <w:color w:val="000000"/>
                <w:sz w:val="20"/>
                <w:szCs w:val="20"/>
              </w:rPr>
              <w:t>СРОК</w:t>
            </w:r>
            <w:r w:rsidR="00AA175E" w:rsidRPr="001C6D95">
              <w:rPr>
                <w:b/>
                <w:color w:val="000000"/>
                <w:sz w:val="20"/>
                <w:szCs w:val="20"/>
              </w:rPr>
              <w:t xml:space="preserve"> И ПОРЯДОК </w:t>
            </w:r>
            <w:r w:rsidRPr="001C6D95">
              <w:rPr>
                <w:b/>
                <w:color w:val="000000"/>
                <w:sz w:val="20"/>
                <w:szCs w:val="20"/>
              </w:rPr>
              <w:t>ПОСТАВКИ</w:t>
            </w:r>
            <w:r w:rsidR="00AA175E" w:rsidRPr="001C6D95">
              <w:rPr>
                <w:b/>
                <w:color w:val="000000"/>
                <w:sz w:val="20"/>
                <w:szCs w:val="20"/>
              </w:rPr>
              <w:t xml:space="preserve"> ТОВАРА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3.1.  Поставщик поставляет Товар в течение </w:t>
            </w:r>
            <w:r w:rsidR="008D7638">
              <w:rPr>
                <w:color w:val="000000"/>
                <w:sz w:val="20"/>
                <w:szCs w:val="20"/>
              </w:rPr>
              <w:t>10</w:t>
            </w:r>
            <w:r w:rsidR="008A3ABF">
              <w:rPr>
                <w:color w:val="000000"/>
                <w:sz w:val="20"/>
                <w:szCs w:val="20"/>
              </w:rPr>
              <w:t xml:space="preserve"> календарных</w:t>
            </w:r>
            <w:r w:rsidRPr="001C6D95">
              <w:rPr>
                <w:color w:val="000000"/>
                <w:sz w:val="20"/>
                <w:szCs w:val="20"/>
              </w:rPr>
              <w:t xml:space="preserve"> дней, 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>с даты заключения</w:t>
            </w:r>
            <w:proofErr w:type="gramEnd"/>
            <w:r w:rsidRPr="001C6D95">
              <w:rPr>
                <w:color w:val="000000"/>
                <w:sz w:val="20"/>
                <w:szCs w:val="20"/>
              </w:rPr>
              <w:t xml:space="preserve"> договора.</w:t>
            </w:r>
          </w:p>
          <w:p w:rsidR="00C13297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3.2. Поставка Товара производится по адресу: г. Черноголовка, Московской области, ул. Академика </w:t>
            </w:r>
            <w:proofErr w:type="spellStart"/>
            <w:r w:rsidR="00C13297">
              <w:rPr>
                <w:color w:val="000000"/>
                <w:sz w:val="20"/>
                <w:szCs w:val="20"/>
              </w:rPr>
              <w:t>Осипьяна</w:t>
            </w:r>
            <w:proofErr w:type="spellEnd"/>
            <w:r w:rsidR="00C13297">
              <w:rPr>
                <w:color w:val="000000"/>
                <w:sz w:val="20"/>
                <w:szCs w:val="20"/>
              </w:rPr>
              <w:t>, д.8 силами Поставщика.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3.3. Поставщик имеет право досрочно поставить товар, а Заказчик досрочно принять его и оплатить на условиях Договора.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3.4. Фактической датой поставки и приемки считается дата, указанная в товарной накладной Заказчиком при получении и после прохождения входного контроля товара на соответствие требованиям Технического задания. 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3.5. Одновременно с товаром Поставщик обязуется предоставить УПД.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3.6.  Заказчик должен Товар принять в соответствии со Спецификацией и товарной накладной. 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3.7.  По итогам приемки поставленных Товаров заказчик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Товаров. 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3.8.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3.9. 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 xml:space="preserve"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</w:t>
            </w:r>
            <w:r w:rsidRPr="001C6D95">
              <w:rPr>
                <w:color w:val="000000"/>
                <w:sz w:val="20"/>
                <w:szCs w:val="20"/>
              </w:rPr>
              <w:lastRenderedPageBreak/>
              <w:t>политике по бухгалтерскому учету учреждения.</w:t>
            </w:r>
            <w:proofErr w:type="gramEnd"/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3.10. Акт приемки (ф. 0510452) составляется в двух экземплярах, по одному экземпляру для каждой из Сторон.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3.11.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 Акт приемки 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      </w:r>
          </w:p>
          <w:p w:rsidR="00BD5878" w:rsidRPr="001C6D95" w:rsidRDefault="00BD5878" w:rsidP="00BD5878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3.12. Отказ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</w:t>
            </w:r>
          </w:p>
          <w:p w:rsidR="00FB058B" w:rsidRPr="001C6D95" w:rsidRDefault="00BD5878" w:rsidP="00BD5878">
            <w:pPr>
              <w:rPr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3.13.Обязательства Поставщика считаются выполненными полностью с момента подтверждения при входном контроле характеристик доставленного Товара требованиям Технического задания. </w:t>
            </w:r>
            <w:r w:rsidR="003768A1" w:rsidRPr="001C6D95">
              <w:rPr>
                <w:sz w:val="20"/>
                <w:szCs w:val="20"/>
              </w:rPr>
              <w:t xml:space="preserve"> </w:t>
            </w:r>
            <w:r w:rsidR="00E81F3F" w:rsidRPr="001C6D95">
              <w:rPr>
                <w:sz w:val="20"/>
                <w:szCs w:val="20"/>
              </w:rPr>
              <w:t xml:space="preserve">                  </w:t>
            </w:r>
          </w:p>
          <w:p w:rsidR="00BC674C" w:rsidRPr="001C6D95" w:rsidRDefault="00FB058B" w:rsidP="004B4A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6D95">
              <w:rPr>
                <w:b/>
                <w:sz w:val="20"/>
                <w:szCs w:val="20"/>
              </w:rPr>
              <w:t>4. ПОРЯДОК СДАЧИ И ПРИЁМКИ ТОВАРА</w:t>
            </w:r>
          </w:p>
          <w:p w:rsidR="00BC674C" w:rsidRPr="001C6D95" w:rsidRDefault="00BC674C" w:rsidP="00BC674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 xml:space="preserve">4.1. </w:t>
            </w:r>
            <w:proofErr w:type="gramStart"/>
            <w:r w:rsidRPr="001C6D95">
              <w:rPr>
                <w:sz w:val="20"/>
                <w:szCs w:val="20"/>
              </w:rPr>
              <w:t>Приемка Товара по качеству и комплектности осуществляется в со</w:t>
            </w:r>
            <w:r w:rsidR="003519A0" w:rsidRPr="001C6D95">
              <w:rPr>
                <w:sz w:val="20"/>
                <w:szCs w:val="20"/>
              </w:rPr>
              <w:t>ответствии с условиями договора</w:t>
            </w:r>
            <w:r w:rsidRPr="001C6D95">
              <w:rPr>
                <w:sz w:val="20"/>
                <w:szCs w:val="20"/>
              </w:rPr>
              <w:t>, правилами,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 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</w:t>
            </w:r>
            <w:proofErr w:type="gramEnd"/>
            <w:r w:rsidRPr="001C6D95">
              <w:rPr>
                <w:sz w:val="20"/>
                <w:szCs w:val="20"/>
              </w:rPr>
              <w:t xml:space="preserve"> № П-7.</w:t>
            </w:r>
          </w:p>
          <w:p w:rsidR="001C6EA7" w:rsidRPr="001C6D95" w:rsidRDefault="00BC674C" w:rsidP="00BC674C">
            <w:pPr>
              <w:jc w:val="both"/>
              <w:rPr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4.2. </w:t>
            </w:r>
            <w:r w:rsidRPr="001C6D95">
              <w:rPr>
                <w:sz w:val="20"/>
                <w:szCs w:val="20"/>
              </w:rPr>
              <w:t>Сдача и приемка поставленного Товара оформляются товарной накладной.</w:t>
            </w:r>
          </w:p>
          <w:p w:rsidR="004E1D4C" w:rsidRPr="001C6D95" w:rsidRDefault="00BC674C" w:rsidP="00D60DF1">
            <w:pPr>
              <w:jc w:val="both"/>
              <w:rPr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4.3. </w:t>
            </w:r>
            <w:r w:rsidR="00244CFF" w:rsidRPr="001C6D95">
              <w:rPr>
                <w:sz w:val="20"/>
                <w:szCs w:val="20"/>
              </w:rPr>
              <w:t xml:space="preserve">При приемке </w:t>
            </w:r>
            <w:r w:rsidRPr="001C6D95">
              <w:rPr>
                <w:sz w:val="20"/>
                <w:szCs w:val="20"/>
              </w:rPr>
              <w:t xml:space="preserve">Товара Заказчик </w:t>
            </w:r>
            <w:r w:rsidR="00244CFF" w:rsidRPr="001C6D95">
              <w:rPr>
                <w:sz w:val="20"/>
                <w:szCs w:val="20"/>
              </w:rPr>
              <w:t xml:space="preserve">проводит входной контроль и </w:t>
            </w:r>
            <w:r w:rsidRPr="001C6D95">
              <w:rPr>
                <w:sz w:val="20"/>
                <w:szCs w:val="20"/>
              </w:rPr>
              <w:t>пров</w:t>
            </w:r>
            <w:r w:rsidR="006C2000" w:rsidRPr="001C6D95">
              <w:rPr>
                <w:sz w:val="20"/>
                <w:szCs w:val="20"/>
              </w:rPr>
              <w:t xml:space="preserve">еряет соответствие Товара </w:t>
            </w:r>
            <w:r w:rsidR="00244CFF" w:rsidRPr="001C6D95">
              <w:rPr>
                <w:color w:val="000000"/>
                <w:sz w:val="20"/>
                <w:szCs w:val="20"/>
              </w:rPr>
              <w:t>требованиям Технического задания (приложение №2).</w:t>
            </w:r>
            <w:r w:rsidR="00B1546F" w:rsidRPr="001C6D95">
              <w:rPr>
                <w:sz w:val="20"/>
                <w:szCs w:val="20"/>
              </w:rPr>
              <w:t xml:space="preserve"> </w:t>
            </w:r>
            <w:r w:rsidRPr="001C6D95">
              <w:rPr>
                <w:sz w:val="20"/>
                <w:szCs w:val="20"/>
              </w:rPr>
              <w:t xml:space="preserve"> </w:t>
            </w:r>
          </w:p>
          <w:p w:rsidR="00BC674C" w:rsidRPr="001C6D95" w:rsidRDefault="00BC674C" w:rsidP="00D60DF1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Документы, подтверждающие качество Товара, передаются Заказчику непосредственно вместе с Товаром.</w:t>
            </w:r>
          </w:p>
          <w:p w:rsidR="00BC674C" w:rsidRPr="001C6D95" w:rsidRDefault="007055D1" w:rsidP="00BC674C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4.4</w:t>
            </w:r>
            <w:r w:rsidR="00BC674C" w:rsidRPr="001C6D95">
              <w:rPr>
                <w:color w:val="000000"/>
                <w:sz w:val="20"/>
                <w:szCs w:val="20"/>
              </w:rPr>
              <w:t>. При наличии замечаний и претензий к поставленному Товару Заказчик направляет мотивированный отказ от приемки Товара.</w:t>
            </w:r>
          </w:p>
          <w:p w:rsidR="00BC674C" w:rsidRPr="00AE3AAE" w:rsidRDefault="00BC674C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В мотивированном отказе Заказчиком от приемки Товара указывается перечень замечаний и претензий к поставленному Товару и сроки их устранения. Замечания и претензии устраняются Поставщиком за с</w:t>
            </w:r>
            <w:r w:rsidR="00244CFF" w:rsidRPr="001C6D95">
              <w:rPr>
                <w:color w:val="000000"/>
                <w:sz w:val="20"/>
                <w:szCs w:val="20"/>
              </w:rPr>
              <w:t>вой счет</w:t>
            </w:r>
            <w:r w:rsidRPr="001C6D95">
              <w:rPr>
                <w:color w:val="000000"/>
                <w:sz w:val="20"/>
                <w:szCs w:val="20"/>
              </w:rPr>
              <w:t>.</w:t>
            </w:r>
          </w:p>
          <w:p w:rsidR="00BC674C" w:rsidRPr="001C6D95" w:rsidRDefault="00BC674C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C674C" w:rsidRPr="001C6D95" w:rsidRDefault="00BC674C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5. ТРЕБОВАНИЯ К КАЧЕСТВУ ПОСТАВЛЯЕМОГО ТОВАРА.</w:t>
            </w:r>
          </w:p>
          <w:p w:rsidR="00BC674C" w:rsidRPr="001C6D95" w:rsidRDefault="00BC674C" w:rsidP="00BC674C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5.1.</w:t>
            </w:r>
            <w:r w:rsidRPr="001C6D95">
              <w:rPr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sz w:val="20"/>
                <w:szCs w:val="20"/>
              </w:rPr>
              <w:t>Прием Товара по качеству и комплектности осущ</w:t>
            </w:r>
            <w:r w:rsidR="007055D1" w:rsidRPr="001C6D95">
              <w:rPr>
                <w:sz w:val="20"/>
                <w:szCs w:val="20"/>
              </w:rPr>
              <w:t xml:space="preserve">ествляется в </w:t>
            </w:r>
            <w:r w:rsidRPr="001C6D95">
              <w:rPr>
                <w:sz w:val="20"/>
                <w:szCs w:val="20"/>
              </w:rPr>
              <w:t>соответствии со Спецификацией</w:t>
            </w:r>
            <w:r w:rsidR="006859DD" w:rsidRPr="001C6D95">
              <w:rPr>
                <w:sz w:val="20"/>
                <w:szCs w:val="20"/>
              </w:rPr>
              <w:t xml:space="preserve">, </w:t>
            </w:r>
            <w:r w:rsidR="006859DD" w:rsidRPr="001C6D95">
              <w:rPr>
                <w:color w:val="000000"/>
                <w:sz w:val="20"/>
                <w:szCs w:val="20"/>
              </w:rPr>
              <w:t>Техническим заданием</w:t>
            </w:r>
            <w:r w:rsidRPr="001C6D95">
              <w:rPr>
                <w:sz w:val="20"/>
                <w:szCs w:val="20"/>
              </w:rPr>
              <w:t xml:space="preserve"> и требованиями действующего законодательства Российской Федерации. </w:t>
            </w:r>
          </w:p>
          <w:p w:rsidR="00BC674C" w:rsidRPr="001C6D95" w:rsidRDefault="00BC674C" w:rsidP="00BC674C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5.2.</w:t>
            </w:r>
            <w:r w:rsidRPr="001C6D95">
              <w:rPr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sz w:val="20"/>
                <w:szCs w:val="20"/>
              </w:rPr>
      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      </w:r>
          </w:p>
          <w:p w:rsidR="00BC674C" w:rsidRPr="001C6D95" w:rsidRDefault="00BC674C" w:rsidP="003F0F07">
            <w:pPr>
              <w:jc w:val="both"/>
              <w:rPr>
                <w:sz w:val="20"/>
                <w:szCs w:val="20"/>
              </w:rPr>
            </w:pPr>
            <w:r w:rsidRPr="001C6D95">
              <w:rPr>
                <w:b/>
                <w:bCs/>
                <w:sz w:val="20"/>
                <w:szCs w:val="20"/>
              </w:rPr>
              <w:t>5.3.</w:t>
            </w:r>
            <w:r w:rsidRPr="001C6D95">
              <w:rPr>
                <w:sz w:val="20"/>
                <w:szCs w:val="20"/>
              </w:rPr>
              <w:t xml:space="preserve"> </w:t>
            </w:r>
            <w:proofErr w:type="gramStart"/>
            <w:r w:rsidRPr="001C6D95">
              <w:rPr>
                <w:sz w:val="20"/>
                <w:szCs w:val="20"/>
              </w:rPr>
              <w:t xml:space="preserve">Качество продукции должно соответствовать </w:t>
            </w:r>
            <w:r w:rsidR="00F40E62" w:rsidRPr="00F40E62">
              <w:rPr>
                <w:sz w:val="20"/>
                <w:szCs w:val="20"/>
              </w:rPr>
              <w:t>ГОСТ 2590-2006</w:t>
            </w:r>
            <w:r w:rsidR="003F0F07">
              <w:rPr>
                <w:sz w:val="20"/>
                <w:szCs w:val="20"/>
              </w:rPr>
              <w:t xml:space="preserve"> </w:t>
            </w:r>
            <w:r w:rsidR="007055D1" w:rsidRPr="001C6D95">
              <w:rPr>
                <w:sz w:val="20"/>
                <w:szCs w:val="20"/>
              </w:rPr>
              <w:t xml:space="preserve">с характеристиками, указанными в </w:t>
            </w:r>
            <w:r w:rsidR="006859DD" w:rsidRPr="001C6D95">
              <w:rPr>
                <w:sz w:val="20"/>
                <w:szCs w:val="20"/>
              </w:rPr>
              <w:t>Т</w:t>
            </w:r>
            <w:r w:rsidR="007055D1" w:rsidRPr="001C6D95">
              <w:rPr>
                <w:sz w:val="20"/>
                <w:szCs w:val="20"/>
              </w:rPr>
              <w:t>ехническом задании</w:t>
            </w:r>
            <w:r w:rsidR="000F419C" w:rsidRPr="001C6D95">
              <w:rPr>
                <w:sz w:val="20"/>
                <w:szCs w:val="20"/>
              </w:rPr>
              <w:t xml:space="preserve"> (приложение № 2)</w:t>
            </w:r>
            <w:r w:rsidR="007055D1" w:rsidRPr="001C6D95">
              <w:rPr>
                <w:sz w:val="20"/>
                <w:szCs w:val="20"/>
              </w:rPr>
              <w:t>,</w:t>
            </w:r>
            <w:r w:rsidR="00A81B87" w:rsidRPr="001C6D95">
              <w:rPr>
                <w:color w:val="000000"/>
                <w:sz w:val="20"/>
                <w:szCs w:val="20"/>
              </w:rPr>
              <w:t xml:space="preserve"> являющим</w:t>
            </w:r>
            <w:r w:rsidR="007055D1" w:rsidRPr="001C6D95">
              <w:rPr>
                <w:color w:val="000000"/>
                <w:sz w:val="20"/>
                <w:szCs w:val="20"/>
              </w:rPr>
              <w:t>ся</w:t>
            </w:r>
            <w:r w:rsidR="007406CC" w:rsidRPr="001C6D95">
              <w:rPr>
                <w:color w:val="000000"/>
                <w:sz w:val="20"/>
                <w:szCs w:val="20"/>
              </w:rPr>
              <w:t xml:space="preserve"> </w:t>
            </w:r>
            <w:r w:rsidR="007055D1" w:rsidRPr="001C6D95">
              <w:rPr>
                <w:color w:val="000000"/>
                <w:sz w:val="20"/>
                <w:szCs w:val="20"/>
              </w:rPr>
              <w:t>неотъемлемой частью Договора</w:t>
            </w:r>
            <w:r w:rsidR="00D60DF1" w:rsidRPr="001C6D95">
              <w:rPr>
                <w:sz w:val="20"/>
                <w:szCs w:val="20"/>
              </w:rPr>
              <w:t>.</w:t>
            </w:r>
            <w:proofErr w:type="gramEnd"/>
          </w:p>
          <w:p w:rsidR="00BC674C" w:rsidRPr="001C6D95" w:rsidRDefault="00BC674C" w:rsidP="00A81B87">
            <w:pPr>
              <w:jc w:val="both"/>
              <w:rPr>
                <w:sz w:val="20"/>
                <w:szCs w:val="20"/>
              </w:rPr>
            </w:pPr>
            <w:r w:rsidRPr="001C6D95">
              <w:rPr>
                <w:b/>
                <w:bCs/>
                <w:sz w:val="20"/>
                <w:szCs w:val="20"/>
              </w:rPr>
              <w:t>5.4.</w:t>
            </w:r>
            <w:r w:rsidRPr="001C6D95">
              <w:rPr>
                <w:sz w:val="20"/>
                <w:szCs w:val="20"/>
              </w:rPr>
              <w:t xml:space="preserve"> Расчетным </w:t>
            </w:r>
            <w:r w:rsidR="0011502D" w:rsidRPr="001C6D95">
              <w:rPr>
                <w:sz w:val="20"/>
                <w:szCs w:val="20"/>
              </w:rPr>
              <w:t>количеством</w:t>
            </w:r>
            <w:r w:rsidRPr="001C6D95">
              <w:rPr>
                <w:sz w:val="20"/>
                <w:szCs w:val="20"/>
              </w:rPr>
              <w:t xml:space="preserve"> продукции является </w:t>
            </w:r>
            <w:r w:rsidR="0011502D" w:rsidRPr="001C6D95">
              <w:rPr>
                <w:sz w:val="20"/>
                <w:szCs w:val="20"/>
              </w:rPr>
              <w:t>количество, указанное</w:t>
            </w:r>
            <w:r w:rsidRPr="001C6D95">
              <w:rPr>
                <w:sz w:val="20"/>
                <w:szCs w:val="20"/>
              </w:rPr>
              <w:t xml:space="preserve"> в товарной накладной и счете-фактуре.</w:t>
            </w:r>
          </w:p>
          <w:p w:rsidR="00BC674C" w:rsidRPr="001C6D95" w:rsidRDefault="00BC674C" w:rsidP="00BC674C">
            <w:pPr>
              <w:jc w:val="both"/>
              <w:rPr>
                <w:sz w:val="20"/>
                <w:szCs w:val="20"/>
              </w:rPr>
            </w:pPr>
            <w:r w:rsidRPr="001C6D95">
              <w:rPr>
                <w:b/>
                <w:bCs/>
                <w:sz w:val="20"/>
                <w:szCs w:val="20"/>
              </w:rPr>
              <w:t>5.</w:t>
            </w:r>
            <w:r w:rsidR="00A81B87" w:rsidRPr="001C6D95">
              <w:rPr>
                <w:b/>
                <w:bCs/>
                <w:sz w:val="20"/>
                <w:szCs w:val="20"/>
              </w:rPr>
              <w:t>5</w:t>
            </w:r>
            <w:r w:rsidRPr="001C6D95">
              <w:rPr>
                <w:b/>
                <w:bCs/>
                <w:sz w:val="20"/>
                <w:szCs w:val="20"/>
              </w:rPr>
              <w:t>.</w:t>
            </w:r>
            <w:r w:rsidRPr="001C6D95">
              <w:rPr>
                <w:sz w:val="20"/>
                <w:szCs w:val="20"/>
              </w:rPr>
              <w:t xml:space="preserve"> В случае подтверждения ненадлежащего качества продукции, </w:t>
            </w:r>
            <w:r w:rsidRPr="001C6D95">
              <w:rPr>
                <w:b/>
                <w:bCs/>
                <w:iCs/>
                <w:sz w:val="20"/>
                <w:szCs w:val="20"/>
              </w:rPr>
              <w:t>Поставщик</w:t>
            </w:r>
            <w:r w:rsidRPr="001C6D95">
              <w:rPr>
                <w:sz w:val="20"/>
                <w:szCs w:val="20"/>
              </w:rPr>
              <w:t xml:space="preserve"> производит замену забракованной продукции за свой счет в</w:t>
            </w:r>
            <w:r w:rsidR="007406CC" w:rsidRPr="001C6D95">
              <w:rPr>
                <w:sz w:val="20"/>
                <w:szCs w:val="20"/>
              </w:rPr>
              <w:t xml:space="preserve"> </w:t>
            </w:r>
            <w:r w:rsidRPr="001C6D95">
              <w:rPr>
                <w:sz w:val="20"/>
                <w:szCs w:val="20"/>
              </w:rPr>
              <w:t>срок</w:t>
            </w:r>
            <w:r w:rsidR="007406CC" w:rsidRPr="001C6D95">
              <w:rPr>
                <w:sz w:val="20"/>
                <w:szCs w:val="20"/>
              </w:rPr>
              <w:t>,</w:t>
            </w:r>
            <w:r w:rsidRPr="001C6D95">
              <w:rPr>
                <w:sz w:val="20"/>
                <w:szCs w:val="20"/>
              </w:rPr>
              <w:t xml:space="preserve"> согласованный </w:t>
            </w:r>
            <w:r w:rsidRPr="001C6D95">
              <w:rPr>
                <w:bCs/>
                <w:iCs/>
                <w:sz w:val="20"/>
                <w:szCs w:val="20"/>
              </w:rPr>
              <w:t>Сторонами</w:t>
            </w:r>
            <w:r w:rsidR="007055D1" w:rsidRPr="001C6D95">
              <w:rPr>
                <w:sz w:val="20"/>
                <w:szCs w:val="20"/>
              </w:rPr>
              <w:t>, но не позднее 1</w:t>
            </w:r>
            <w:r w:rsidRPr="001C6D95">
              <w:rPr>
                <w:sz w:val="20"/>
                <w:szCs w:val="20"/>
              </w:rPr>
              <w:t>0 рабочих дней от даты получения оригинала акта.</w:t>
            </w:r>
          </w:p>
          <w:p w:rsidR="00BC674C" w:rsidRPr="001C6D95" w:rsidRDefault="00A81B87" w:rsidP="00BC674C">
            <w:pPr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5.6</w:t>
            </w:r>
            <w:r w:rsidR="00BC674C" w:rsidRPr="001C6D95">
              <w:rPr>
                <w:b/>
                <w:color w:val="000000"/>
                <w:sz w:val="20"/>
                <w:szCs w:val="20"/>
              </w:rPr>
              <w:t>.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 </w:t>
            </w:r>
            <w:r w:rsidR="00BC674C" w:rsidRPr="001C6D95">
              <w:rPr>
                <w:sz w:val="20"/>
                <w:szCs w:val="20"/>
              </w:rPr>
              <w:t>Упаковка Товара должна обеспечивать его сохранность при транспортировке и хранении.</w:t>
            </w:r>
          </w:p>
          <w:p w:rsidR="00BC674C" w:rsidRPr="001C6D95" w:rsidRDefault="00A81B87" w:rsidP="00BC674C">
            <w:pPr>
              <w:jc w:val="both"/>
              <w:rPr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5.7</w:t>
            </w:r>
            <w:r w:rsidR="00BC674C" w:rsidRPr="001C6D95">
              <w:rPr>
                <w:b/>
                <w:color w:val="000000"/>
                <w:sz w:val="20"/>
                <w:szCs w:val="20"/>
              </w:rPr>
              <w:t>.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 </w:t>
            </w:r>
            <w:r w:rsidR="00BC674C" w:rsidRPr="001C6D95">
              <w:rPr>
                <w:sz w:val="20"/>
                <w:szCs w:val="20"/>
              </w:rPr>
              <w:t>Поставщик обязуется доставить Товар в неповрежденной и невскрытой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      </w:r>
          </w:p>
          <w:p w:rsidR="00CE76E6" w:rsidRPr="001C6D95" w:rsidRDefault="00CE76E6" w:rsidP="00BC674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C674C" w:rsidRPr="001C6D95" w:rsidRDefault="000A5AE9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6</w:t>
            </w:r>
            <w:r w:rsidR="00BC674C" w:rsidRPr="001C6D95">
              <w:rPr>
                <w:b/>
                <w:color w:val="000000"/>
                <w:sz w:val="20"/>
                <w:szCs w:val="20"/>
              </w:rPr>
              <w:t>. ПРАВА И ОБЯЗАННОСТИ СТОРОН.</w:t>
            </w:r>
          </w:p>
          <w:p w:rsidR="00EC7808" w:rsidRPr="001C6D95" w:rsidRDefault="00EC7808" w:rsidP="00EC7808">
            <w:pPr>
              <w:tabs>
                <w:tab w:val="left" w:pos="1260"/>
              </w:tabs>
              <w:ind w:right="140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6.1. Поставщик обязуется: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6.1.1. своевременно и надлежащим образом поставить Заказчику Товар в наименовании, количестве</w:t>
            </w:r>
            <w:r w:rsidRPr="001C6D95">
              <w:rPr>
                <w:bCs/>
                <w:color w:val="000000"/>
                <w:sz w:val="20"/>
                <w:szCs w:val="20"/>
              </w:rPr>
              <w:t xml:space="preserve"> и </w:t>
            </w:r>
            <w:r w:rsidR="00355412" w:rsidRPr="001C6D95">
              <w:rPr>
                <w:bCs/>
                <w:color w:val="000000"/>
                <w:sz w:val="20"/>
                <w:szCs w:val="20"/>
              </w:rPr>
              <w:t>с</w:t>
            </w:r>
            <w:r w:rsidRPr="001C6D95">
              <w:rPr>
                <w:bCs/>
                <w:color w:val="000000"/>
                <w:sz w:val="20"/>
                <w:szCs w:val="20"/>
              </w:rPr>
              <w:t xml:space="preserve"> техническими характеристиками, указанными в Спецификации </w:t>
            </w:r>
            <w:r w:rsidRPr="001C6D95">
              <w:rPr>
                <w:color w:val="000000"/>
                <w:sz w:val="20"/>
                <w:szCs w:val="20"/>
              </w:rPr>
              <w:t xml:space="preserve">и техническом задании, 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>предоставить Заказчику документы</w:t>
            </w:r>
            <w:proofErr w:type="gramEnd"/>
            <w:r w:rsidRPr="001C6D95">
              <w:rPr>
                <w:color w:val="000000"/>
                <w:sz w:val="20"/>
                <w:szCs w:val="20"/>
              </w:rPr>
              <w:t>, предусмотренные</w:t>
            </w:r>
            <w:r w:rsidR="00422C5A" w:rsidRPr="001C6D95">
              <w:rPr>
                <w:color w:val="000000"/>
                <w:sz w:val="20"/>
                <w:szCs w:val="20"/>
              </w:rPr>
              <w:t xml:space="preserve"> п.3.5 договора</w:t>
            </w:r>
            <w:r w:rsidRPr="001C6D95">
              <w:rPr>
                <w:color w:val="000000"/>
                <w:sz w:val="20"/>
                <w:szCs w:val="20"/>
              </w:rPr>
              <w:t>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6.1.2. обеспечить передачу Товара в порядке и сроки, предусмотренные настоящим договором;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6.1.3. передать Заказчику Товар соответствующего качества согласно разделу 5 договора;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C6D95">
              <w:rPr>
                <w:color w:val="000000"/>
                <w:sz w:val="20"/>
                <w:szCs w:val="20"/>
              </w:rPr>
              <w:t xml:space="preserve">6.1.5. </w:t>
            </w:r>
            <w:r w:rsidRPr="001C6D95">
              <w:rPr>
                <w:sz w:val="20"/>
                <w:szCs w:val="20"/>
              </w:rPr>
              <w:t>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решения, направить Заказчику по почте заказным письмом с уведомлением о вручении по адресу Заказчика,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</w:t>
            </w:r>
            <w:proofErr w:type="gramEnd"/>
            <w:r w:rsidRPr="001C6D95">
              <w:rPr>
                <w:sz w:val="20"/>
                <w:szCs w:val="20"/>
              </w:rPr>
              <w:t xml:space="preserve"> доставки, </w:t>
            </w:r>
            <w:proofErr w:type="gramStart"/>
            <w:r w:rsidRPr="001C6D95">
              <w:rPr>
                <w:sz w:val="20"/>
                <w:szCs w:val="20"/>
              </w:rPr>
              <w:t>обеспечивающих</w:t>
            </w:r>
            <w:proofErr w:type="gramEnd"/>
            <w:r w:rsidRPr="001C6D95">
              <w:rPr>
                <w:sz w:val="20"/>
                <w:szCs w:val="20"/>
              </w:rPr>
              <w:t xml:space="preserve"> фиксирование данного уведомления и получение Поставщиком  подтверждения о его вручении Заказчику;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6.2. Поставщик вправе: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6.2.</w:t>
            </w:r>
            <w:r w:rsidR="00C551C1" w:rsidRPr="001C6D95">
              <w:rPr>
                <w:color w:val="000000"/>
                <w:sz w:val="20"/>
                <w:szCs w:val="20"/>
              </w:rPr>
              <w:t>1. требовать</w:t>
            </w:r>
            <w:r w:rsidRPr="001C6D95">
              <w:rPr>
                <w:color w:val="000000"/>
                <w:sz w:val="20"/>
                <w:szCs w:val="20"/>
              </w:rPr>
              <w:t xml:space="preserve"> от Заказчика произвести приемку Товара в порядке и в сроки, предусмотренные Договором;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6.2.2. требовать от Заказчика полную и своевременную оплату поставленного Товара согласно разделу 2 Договора;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6.2.3.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</w:t>
            </w:r>
            <w:r w:rsidRPr="001C6D95">
              <w:rPr>
                <w:color w:val="000000"/>
                <w:sz w:val="20"/>
                <w:szCs w:val="20"/>
              </w:rPr>
              <w:lastRenderedPageBreak/>
              <w:t>обязательств.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6.3. Заказчик обязуется: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6.3.1. </w:t>
            </w:r>
            <w:r w:rsidRPr="001C6D95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обеспечить своевременную приемку поставленных Товаров в порядке,</w:t>
            </w:r>
            <w:r w:rsidRPr="001C6D95">
              <w:rPr>
                <w:color w:val="000000"/>
                <w:sz w:val="20"/>
                <w:szCs w:val="20"/>
              </w:rPr>
              <w:t xml:space="preserve"> предусмотренном настоящим договором;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C6D9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6.3.2. провести экспертизу поставленных товаров для проверки их соответствия условиям договора, своими силами или привлеченными экспертами. </w:t>
            </w:r>
          </w:p>
          <w:p w:rsidR="00EC7808" w:rsidRPr="001C6D95" w:rsidRDefault="00EC7808" w:rsidP="0034271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6.3.3. п</w:t>
            </w:r>
            <w:r w:rsidRPr="001C6D9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роизвести оплату Товара в порядке и в сроки, предусмотренные   </w:t>
            </w:r>
            <w:r w:rsidRPr="001C6D95">
              <w:rPr>
                <w:color w:val="000000"/>
                <w:sz w:val="20"/>
                <w:szCs w:val="20"/>
              </w:rPr>
              <w:t xml:space="preserve">разделом 2 </w:t>
            </w:r>
            <w:r w:rsidRPr="001C6D95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договора;</w:t>
            </w:r>
          </w:p>
          <w:p w:rsidR="00EC7808" w:rsidRPr="001C6D95" w:rsidRDefault="00EC7808" w:rsidP="00EC7808">
            <w:pPr>
              <w:tabs>
                <w:tab w:val="left" w:pos="1260"/>
              </w:tabs>
              <w:ind w:right="140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6.4. Заказчик вправе:</w:t>
            </w:r>
          </w:p>
          <w:p w:rsidR="00EC7808" w:rsidRPr="001C6D95" w:rsidRDefault="00EC7808" w:rsidP="00EC7808">
            <w:pPr>
              <w:tabs>
                <w:tab w:val="left" w:pos="1260"/>
              </w:tabs>
              <w:ind w:right="140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6.4.1. требовать от Поставщика полное и своевременное исполнение обязательств по договору;</w:t>
            </w:r>
          </w:p>
          <w:p w:rsidR="00EC7808" w:rsidRPr="001C6D95" w:rsidRDefault="00EC7808" w:rsidP="00EC7808">
            <w:pPr>
              <w:tabs>
                <w:tab w:val="left" w:pos="1260"/>
              </w:tabs>
              <w:ind w:right="140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6.4.2. отказаться от приемки и оплаты Товара, не соответствующего условиям договора;</w:t>
            </w:r>
          </w:p>
          <w:p w:rsidR="00EC7808" w:rsidRPr="001C6D95" w:rsidRDefault="00EC7808" w:rsidP="00EC7808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6.4.3.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>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решения, направить Поставщику по почте заказным письмом с уведомлением о вручении по адресу Поставщика,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</w:t>
            </w:r>
            <w:proofErr w:type="gramEnd"/>
            <w:r w:rsidRPr="001C6D95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1C6D95">
              <w:rPr>
                <w:color w:val="000000"/>
                <w:sz w:val="20"/>
                <w:szCs w:val="20"/>
              </w:rPr>
              <w:t>обеспечивающих</w:t>
            </w:r>
            <w:proofErr w:type="gramEnd"/>
            <w:r w:rsidRPr="001C6D95">
              <w:rPr>
                <w:color w:val="000000"/>
                <w:sz w:val="20"/>
                <w:szCs w:val="20"/>
              </w:rPr>
              <w:t xml:space="preserve"> фиксирование данного уведомления и получение Заказчиком подтверждения о его вручении Поставщику.</w:t>
            </w:r>
          </w:p>
          <w:p w:rsidR="00EC7808" w:rsidRPr="001C6D95" w:rsidRDefault="00EC7808" w:rsidP="00EC7808">
            <w:pPr>
              <w:widowControl w:val="0"/>
              <w:autoSpaceDE w:val="0"/>
              <w:autoSpaceDN w:val="0"/>
              <w:adjustRightInd w:val="0"/>
              <w:ind w:right="140" w:firstLine="708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674C" w:rsidRPr="001C6D95" w:rsidRDefault="00BC674C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C674C" w:rsidRPr="001C6D95" w:rsidRDefault="00374739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7</w:t>
            </w:r>
            <w:r w:rsidR="001C6774" w:rsidRPr="001C6D95">
              <w:rPr>
                <w:b/>
                <w:color w:val="000000"/>
                <w:sz w:val="20"/>
                <w:szCs w:val="20"/>
              </w:rPr>
              <w:t>. ОТВЕТСТВЕННОСТЬ СТОРОН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7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.1. </w:t>
            </w:r>
            <w:r w:rsidR="00BC674C" w:rsidRPr="001C6D95">
              <w:rPr>
                <w:sz w:val="20"/>
                <w:szCs w:val="20"/>
              </w:rPr>
              <w:t xml:space="preserve">За нарушение Поставщиком срока поставки Товара он уплачивает </w:t>
            </w:r>
            <w:r w:rsidR="00BC674C" w:rsidRPr="001C6D95">
              <w:rPr>
                <w:color w:val="000000"/>
                <w:sz w:val="20"/>
                <w:szCs w:val="20"/>
              </w:rPr>
              <w:t>Заказчику</w:t>
            </w:r>
            <w:r w:rsidR="00BC674C" w:rsidRPr="001C6D95">
              <w:rPr>
                <w:sz w:val="20"/>
                <w:szCs w:val="20"/>
              </w:rPr>
              <w:t xml:space="preserve"> неустойку в размере одной трехсотой действующей в это время </w:t>
            </w:r>
            <w:r w:rsidR="00EC7808" w:rsidRPr="001C6D95">
              <w:rPr>
                <w:sz w:val="20"/>
                <w:szCs w:val="20"/>
              </w:rPr>
              <w:t xml:space="preserve">ключевой </w:t>
            </w:r>
            <w:r w:rsidR="00EC3A78" w:rsidRPr="001C6D95">
              <w:rPr>
                <w:sz w:val="20"/>
                <w:szCs w:val="20"/>
              </w:rPr>
              <w:t xml:space="preserve">ставки </w:t>
            </w:r>
            <w:r w:rsidR="00BC674C" w:rsidRPr="001C6D95">
              <w:rPr>
                <w:sz w:val="20"/>
                <w:szCs w:val="20"/>
              </w:rPr>
              <w:t>Центрального банка Российской Федерации за каждый день просрочки, начиная со дня, следующего после дня истечения срока поставки Товара, установленного настоящим Договором.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7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.2. </w:t>
            </w:r>
            <w:r w:rsidR="000A5B68" w:rsidRPr="001C6D95">
              <w:rPr>
                <w:sz w:val="20"/>
                <w:szCs w:val="20"/>
              </w:rPr>
              <w:t>Условия пункта 7</w:t>
            </w:r>
            <w:r w:rsidR="00BC674C" w:rsidRPr="001C6D95">
              <w:rPr>
                <w:sz w:val="20"/>
                <w:szCs w:val="20"/>
              </w:rPr>
              <w:t>.1 настоящего Договора применяются в случае направления Заказчиком соответствующего письменного требования.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7</w:t>
            </w:r>
            <w:r w:rsidR="00BC674C" w:rsidRPr="001C6D95">
              <w:rPr>
                <w:color w:val="000000"/>
                <w:sz w:val="20"/>
                <w:szCs w:val="20"/>
              </w:rPr>
              <w:t>.3. Уплата неустойки не освобождает Стороны от исполнения своих обязательств по Договору.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7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.4. </w:t>
            </w:r>
            <w:r w:rsidR="00BC674C" w:rsidRPr="001C6D95">
              <w:rPr>
                <w:sz w:val="20"/>
                <w:szCs w:val="20"/>
              </w:rPr>
              <w:t>В случае причинения действиями (бездействием) Поставщика ущерба имуществу или вреда здоровью третьих лиц, всю полноту ответственности, включая обязательства по возмещению материального ущерба или морального вреда, несет Поставщик.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7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.5. </w:t>
            </w:r>
            <w:r w:rsidR="00BC674C" w:rsidRPr="001C6D95">
              <w:rPr>
                <w:sz w:val="20"/>
                <w:szCs w:val="20"/>
              </w:rPr>
      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</w:t>
            </w:r>
          </w:p>
          <w:p w:rsidR="006F55B4" w:rsidRPr="001C6D95" w:rsidRDefault="006F55B4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C674C" w:rsidRPr="001C6D95" w:rsidRDefault="00374739" w:rsidP="00BC67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8</w:t>
            </w:r>
            <w:r w:rsidR="001C6774" w:rsidRPr="001C6D95">
              <w:rPr>
                <w:b/>
                <w:color w:val="000000"/>
                <w:sz w:val="20"/>
                <w:szCs w:val="20"/>
              </w:rPr>
              <w:t>. ПОРЯДОК РАССМОТРЕНИЯ СПОРОВ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8</w:t>
            </w:r>
            <w:r w:rsidR="00BC674C" w:rsidRPr="001C6D95">
              <w:rPr>
                <w:color w:val="000000"/>
                <w:sz w:val="20"/>
                <w:szCs w:val="20"/>
              </w:rPr>
              <w:t xml:space="preserve">.1. </w:t>
            </w:r>
            <w:r w:rsidR="00BC674C" w:rsidRPr="001C6D95">
              <w:rPr>
                <w:sz w:val="20"/>
                <w:szCs w:val="20"/>
              </w:rPr>
              <w:t xml:space="preserve">Споры и разногласия Сторон, возникающие в связи </w:t>
            </w:r>
            <w:r w:rsidR="00885C12" w:rsidRPr="001C6D95">
              <w:rPr>
                <w:sz w:val="20"/>
                <w:szCs w:val="20"/>
              </w:rPr>
              <w:t>с исполнением настоящего Договор</w:t>
            </w:r>
            <w:r w:rsidR="00BC674C" w:rsidRPr="001C6D95">
              <w:rPr>
                <w:sz w:val="20"/>
                <w:szCs w:val="20"/>
              </w:rPr>
              <w:t>а, рассматриваются Сторонами путем переговоров.</w:t>
            </w:r>
          </w:p>
          <w:p w:rsidR="00BC674C" w:rsidRPr="001C6D95" w:rsidRDefault="00374739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8</w:t>
            </w:r>
            <w:r w:rsidR="00BC674C" w:rsidRPr="001C6D95">
              <w:rPr>
                <w:color w:val="000000"/>
                <w:sz w:val="20"/>
                <w:szCs w:val="20"/>
              </w:rPr>
              <w:t>.2. Неурегулированные путем переговоров споры и разногласия разрешаются в Арбитражном суде по месту нахождения ответчика в соответствии с действующим законодательством Российской Федерации.</w:t>
            </w:r>
          </w:p>
          <w:p w:rsidR="00EC3A78" w:rsidRPr="001C6D95" w:rsidRDefault="00EC3A78" w:rsidP="00BC674C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</w:p>
          <w:p w:rsidR="00AA5ADB" w:rsidRPr="001C6D95" w:rsidRDefault="00AA5ADB" w:rsidP="00BC674C">
            <w:pPr>
              <w:ind w:firstLine="255"/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</w:t>
            </w:r>
            <w:r w:rsidRPr="001C6D95">
              <w:rPr>
                <w:b/>
                <w:color w:val="000000"/>
                <w:sz w:val="20"/>
                <w:szCs w:val="20"/>
              </w:rPr>
              <w:t xml:space="preserve">                       </w:t>
            </w:r>
            <w:r w:rsidR="00374739" w:rsidRPr="001C6D95">
              <w:rPr>
                <w:b/>
                <w:color w:val="000000"/>
                <w:sz w:val="20"/>
                <w:szCs w:val="20"/>
              </w:rPr>
              <w:t xml:space="preserve">                             </w:t>
            </w:r>
            <w:r w:rsidR="00C13297"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="00374739" w:rsidRPr="001C6D95">
              <w:rPr>
                <w:b/>
                <w:color w:val="000000"/>
                <w:sz w:val="20"/>
                <w:szCs w:val="20"/>
              </w:rPr>
              <w:t xml:space="preserve"> 9</w:t>
            </w:r>
            <w:r w:rsidRPr="001C6D95">
              <w:rPr>
                <w:b/>
                <w:color w:val="000000"/>
                <w:sz w:val="20"/>
                <w:szCs w:val="20"/>
              </w:rPr>
              <w:t>. ФОРС-МАЖОР</w:t>
            </w:r>
          </w:p>
          <w:p w:rsidR="00AA5ADB" w:rsidRPr="001C6D95" w:rsidRDefault="00374739" w:rsidP="00AA5ADB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9</w:t>
            </w:r>
            <w:r w:rsidR="00AA5ADB" w:rsidRPr="001C6D95">
              <w:rPr>
                <w:color w:val="000000"/>
                <w:sz w:val="20"/>
                <w:szCs w:val="20"/>
              </w:rPr>
              <w:t xml:space="preserve">.1. </w:t>
            </w:r>
            <w:r w:rsidR="00AA5ADB" w:rsidRPr="001C6D95">
              <w:rPr>
                <w:sz w:val="20"/>
                <w:szCs w:val="20"/>
              </w:rPr>
      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Сторонами обязательств вызвано непреодолимой силой, то есть чрезвычайными и непредотвратимыми обстоятельствами (стихийные бедствия, землетрясения, наводнения, пожары, мятежи, гражданские беспорядки, забастовки персонала, война и военные действия). </w:t>
            </w:r>
          </w:p>
          <w:p w:rsidR="00AA5ADB" w:rsidRPr="001C6D95" w:rsidRDefault="00374739" w:rsidP="00AA5ADB">
            <w:pPr>
              <w:ind w:firstLine="255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9</w:t>
            </w:r>
            <w:r w:rsidR="00AA5ADB" w:rsidRPr="001C6D95">
              <w:rPr>
                <w:sz w:val="20"/>
                <w:szCs w:val="20"/>
              </w:rPr>
              <w:t>.2. Сторона, которая не в состоянии выполнить свои обязательства по настоящему Контракту в силу вышеуказанных обстоятельств, незамедлительно письменно информирует другую Сторону о наступлении данных обстоятельств и прекращении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Факт наступления и прекращения обстоятельств непреодолимой силы документально подтверждается компетентными государственными органами.</w:t>
            </w:r>
          </w:p>
          <w:p w:rsidR="00FB058B" w:rsidRPr="001C6D95" w:rsidRDefault="00374739" w:rsidP="00AA5ADB">
            <w:pPr>
              <w:jc w:val="both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9</w:t>
            </w:r>
            <w:r w:rsidR="00AA5ADB" w:rsidRPr="001C6D95">
              <w:rPr>
                <w:sz w:val="20"/>
                <w:szCs w:val="20"/>
              </w:rPr>
              <w:t>.3. Если указанные обстоятельства продолжаются более 1 (одного) месяца, то каждая Сторона имеет право на досрочное расторжение настоящего Договора. В этом случае Стороны производят взаиморасчеты.</w:t>
            </w:r>
          </w:p>
          <w:p w:rsidR="00C54E7F" w:rsidRPr="001C6D95" w:rsidRDefault="00C54E7F" w:rsidP="00C54E7F">
            <w:pPr>
              <w:numPr>
                <w:ilvl w:val="0"/>
                <w:numId w:val="3"/>
              </w:numPr>
              <w:tabs>
                <w:tab w:val="left" w:pos="1260"/>
              </w:tabs>
              <w:spacing w:before="240"/>
              <w:ind w:right="14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СРОК ДЕЙСТВИЯ И ПОРЯДОК РАСТОРЖЕНИЯ ДОГОВОРА</w:t>
            </w:r>
          </w:p>
          <w:p w:rsidR="00C54E7F" w:rsidRPr="001C6D95" w:rsidRDefault="00C54E7F" w:rsidP="00C54E7F">
            <w:pPr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10.1 Настоящий договор вступает в силу с момента его</w:t>
            </w:r>
            <w:r w:rsidRPr="001C6D95">
              <w:rPr>
                <w:sz w:val="20"/>
                <w:szCs w:val="20"/>
              </w:rPr>
              <w:t xml:space="preserve"> </w:t>
            </w:r>
            <w:r w:rsidR="00C85ACD" w:rsidRPr="001C6D95">
              <w:rPr>
                <w:color w:val="000000"/>
                <w:sz w:val="20"/>
                <w:szCs w:val="20"/>
              </w:rPr>
              <w:t xml:space="preserve">подписания и действует до </w:t>
            </w:r>
            <w:r w:rsidR="00F40E62">
              <w:rPr>
                <w:color w:val="000000"/>
                <w:sz w:val="20"/>
                <w:szCs w:val="20"/>
              </w:rPr>
              <w:t>10</w:t>
            </w:r>
            <w:r w:rsidR="005A3177" w:rsidRPr="001C6D95">
              <w:rPr>
                <w:color w:val="000000"/>
                <w:sz w:val="20"/>
                <w:szCs w:val="20"/>
              </w:rPr>
              <w:t xml:space="preserve"> </w:t>
            </w:r>
            <w:r w:rsidR="007E5E6C">
              <w:rPr>
                <w:color w:val="000000"/>
                <w:sz w:val="20"/>
                <w:szCs w:val="20"/>
              </w:rPr>
              <w:t>июля</w:t>
            </w:r>
            <w:r w:rsidR="005F3B90" w:rsidRPr="001C6D95">
              <w:rPr>
                <w:color w:val="000000"/>
                <w:sz w:val="20"/>
                <w:szCs w:val="20"/>
              </w:rPr>
              <w:t xml:space="preserve"> </w:t>
            </w:r>
            <w:r w:rsidR="00CE515A" w:rsidRPr="001C6D95">
              <w:rPr>
                <w:color w:val="000000"/>
                <w:sz w:val="20"/>
                <w:szCs w:val="20"/>
              </w:rPr>
              <w:t xml:space="preserve"> 202</w:t>
            </w:r>
            <w:r w:rsidR="007E5E6C">
              <w:rPr>
                <w:color w:val="000000"/>
                <w:sz w:val="20"/>
                <w:szCs w:val="20"/>
              </w:rPr>
              <w:t>6</w:t>
            </w:r>
            <w:r w:rsidRPr="001C6D95">
              <w:rPr>
                <w:color w:val="000000"/>
                <w:sz w:val="20"/>
                <w:szCs w:val="20"/>
              </w:rPr>
              <w:t xml:space="preserve">г. Окончание срока действия договора не освобождает стороны от ответственности за его нарушение. </w:t>
            </w:r>
          </w:p>
          <w:p w:rsidR="00C54E7F" w:rsidRPr="001C6D95" w:rsidRDefault="00C54E7F" w:rsidP="00C54E7F">
            <w:pPr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10.2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      </w:r>
          </w:p>
          <w:p w:rsidR="00C54E7F" w:rsidRPr="001C6D95" w:rsidRDefault="00C54E7F" w:rsidP="00C54E7F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</w:p>
          <w:p w:rsidR="00C54E7F" w:rsidRPr="001C6D95" w:rsidRDefault="00C54E7F" w:rsidP="00C54E7F">
            <w:pPr>
              <w:numPr>
                <w:ilvl w:val="0"/>
                <w:numId w:val="3"/>
              </w:numPr>
              <w:tabs>
                <w:tab w:val="left" w:pos="1260"/>
              </w:tabs>
              <w:ind w:right="14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ЗАКЛЮЧИТЕЛЬНЫЕ ПОЛОЖЕНИЯ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left="720" w:right="140"/>
              <w:contextualSpacing/>
              <w:rPr>
                <w:color w:val="000000"/>
                <w:sz w:val="20"/>
                <w:szCs w:val="20"/>
              </w:rPr>
            </w:pP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11.1. Во всем, что не предусмотрено договором, Стороны руководствуются законодательством Российской Федерации.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11.2. В случае изменения у одной из Сторон адреса места нахождения</w:t>
            </w:r>
            <w:r w:rsidR="007406CC" w:rsidRPr="001C6D95">
              <w:rPr>
                <w:color w:val="000000"/>
                <w:sz w:val="20"/>
                <w:szCs w:val="20"/>
              </w:rPr>
              <w:t xml:space="preserve">, почтового адреса, банковских </w:t>
            </w:r>
            <w:r w:rsidRPr="001C6D95">
              <w:rPr>
                <w:color w:val="000000"/>
                <w:sz w:val="20"/>
                <w:szCs w:val="20"/>
              </w:rPr>
              <w:t xml:space="preserve">реквизитов, такая Сторона обязана в течение 3 (трёх) рабочих дней с момента внесения вышеуказанных изменений письменно известить об этом другую Сторону. 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11.3.</w:t>
            </w:r>
            <w:r w:rsidR="00EC3A78" w:rsidRPr="001C6D95">
              <w:rPr>
                <w:color w:val="000000"/>
                <w:sz w:val="20"/>
                <w:szCs w:val="20"/>
              </w:rPr>
              <w:t xml:space="preserve"> </w:t>
            </w:r>
            <w:r w:rsidRPr="001C6D95">
              <w:rPr>
                <w:color w:val="000000"/>
                <w:sz w:val="20"/>
                <w:szCs w:val="20"/>
              </w:rPr>
      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11.4 Изменение условий договора при его исполнении не допускается, за исключением случаев предусмотренных Федеральным законом от 5 апреля 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11.5.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      </w:r>
          </w:p>
          <w:p w:rsidR="00C54E7F" w:rsidRPr="001C6D95" w:rsidRDefault="00C54E7F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11.6. Договор составлен и подписан Сторонами в </w:t>
            </w:r>
            <w:r w:rsidRPr="001C6D95">
              <w:rPr>
                <w:i/>
                <w:color w:val="000000"/>
                <w:sz w:val="20"/>
                <w:szCs w:val="20"/>
              </w:rPr>
              <w:t>2-х (двух)</w:t>
            </w:r>
            <w:r w:rsidRPr="001C6D95">
              <w:rPr>
                <w:color w:val="000000"/>
                <w:sz w:val="20"/>
                <w:szCs w:val="20"/>
              </w:rPr>
              <w:t xml:space="preserve"> экземплярах, обладающих равной юридической силой, один экземпляр для Поставщика, один для Заказчика.</w:t>
            </w:r>
          </w:p>
          <w:p w:rsidR="00EC3A78" w:rsidRPr="001C6D95" w:rsidRDefault="00737D6A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11</w:t>
            </w:r>
            <w:r w:rsidR="00C54E7F" w:rsidRPr="001C6D95">
              <w:rPr>
                <w:color w:val="000000"/>
                <w:sz w:val="20"/>
                <w:szCs w:val="20"/>
              </w:rPr>
              <w:t>.</w:t>
            </w:r>
            <w:r w:rsidR="00D21946" w:rsidRPr="001C6D95">
              <w:rPr>
                <w:color w:val="000000"/>
                <w:sz w:val="20"/>
                <w:szCs w:val="20"/>
              </w:rPr>
              <w:t>7. Неотъемлемой</w:t>
            </w:r>
            <w:r w:rsidR="00C54E7F" w:rsidRPr="001C6D95">
              <w:rPr>
                <w:color w:val="000000"/>
                <w:sz w:val="20"/>
                <w:szCs w:val="20"/>
              </w:rPr>
              <w:t xml:space="preserve"> частью настоящего договора</w:t>
            </w:r>
            <w:r w:rsidR="00C54E7F" w:rsidRPr="001C6D95">
              <w:rPr>
                <w:sz w:val="20"/>
                <w:szCs w:val="20"/>
              </w:rPr>
              <w:t xml:space="preserve"> </w:t>
            </w:r>
            <w:r w:rsidR="00C54E7F" w:rsidRPr="001C6D95">
              <w:rPr>
                <w:color w:val="000000"/>
                <w:sz w:val="20"/>
                <w:szCs w:val="20"/>
              </w:rPr>
              <w:t>является:</w:t>
            </w:r>
          </w:p>
          <w:p w:rsidR="00C54E7F" w:rsidRPr="001C6D95" w:rsidRDefault="00E34903" w:rsidP="00C54E7F">
            <w:pPr>
              <w:tabs>
                <w:tab w:val="left" w:pos="1260"/>
              </w:tabs>
              <w:ind w:right="140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Приложение № 1</w:t>
            </w:r>
            <w:r w:rsidR="00C54E7F" w:rsidRPr="001C6D95">
              <w:rPr>
                <w:color w:val="000000"/>
                <w:sz w:val="20"/>
                <w:szCs w:val="20"/>
              </w:rPr>
              <w:t xml:space="preserve"> – Сп</w:t>
            </w:r>
            <w:r w:rsidR="00B471B9" w:rsidRPr="001C6D95">
              <w:rPr>
                <w:color w:val="000000"/>
                <w:sz w:val="20"/>
                <w:szCs w:val="20"/>
              </w:rPr>
              <w:t>ецификация.</w:t>
            </w:r>
          </w:p>
          <w:p w:rsidR="00E34903" w:rsidRPr="001C6D95" w:rsidRDefault="00E34903" w:rsidP="00C54E7F">
            <w:pPr>
              <w:tabs>
                <w:tab w:val="left" w:pos="1260"/>
              </w:tabs>
              <w:ind w:right="140"/>
              <w:jc w:val="both"/>
              <w:rPr>
                <w:sz w:val="20"/>
                <w:szCs w:val="20"/>
              </w:rPr>
            </w:pPr>
            <w:r w:rsidRPr="00AE3AAE">
              <w:rPr>
                <w:sz w:val="20"/>
                <w:szCs w:val="20"/>
              </w:rPr>
              <w:t xml:space="preserve"> </w:t>
            </w:r>
            <w:r w:rsidRPr="001C6D95">
              <w:rPr>
                <w:sz w:val="20"/>
                <w:szCs w:val="20"/>
              </w:rPr>
              <w:t>Приложение № 2 –Техническое задание;</w:t>
            </w:r>
          </w:p>
          <w:p w:rsidR="00885C12" w:rsidRPr="001C6D95" w:rsidRDefault="00885C12" w:rsidP="00AA5AD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5ADB" w:rsidRPr="001C6D95" w:rsidRDefault="00885C12" w:rsidP="00AA5AD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       </w:t>
            </w:r>
            <w:r w:rsidR="00252012" w:rsidRPr="001C6D95">
              <w:rPr>
                <w:b/>
                <w:color w:val="000000"/>
                <w:sz w:val="20"/>
                <w:szCs w:val="20"/>
              </w:rPr>
              <w:t xml:space="preserve">                </w:t>
            </w:r>
            <w:r w:rsidRPr="001C6D95">
              <w:rPr>
                <w:b/>
                <w:color w:val="000000"/>
                <w:sz w:val="20"/>
                <w:szCs w:val="20"/>
              </w:rPr>
              <w:t>1</w:t>
            </w:r>
            <w:r w:rsidR="00737D6A" w:rsidRPr="001C6D95">
              <w:rPr>
                <w:b/>
                <w:color w:val="000000"/>
                <w:sz w:val="20"/>
                <w:szCs w:val="20"/>
              </w:rPr>
              <w:t>2</w:t>
            </w:r>
            <w:r w:rsidRPr="001C6D95">
              <w:rPr>
                <w:b/>
                <w:color w:val="000000"/>
                <w:sz w:val="20"/>
                <w:szCs w:val="20"/>
              </w:rPr>
              <w:t>. ЮРИДИЧЕСКИЕ АДРЕСА И ПЛАТЕЖНЫЕ РЕКВИЗИТЫ СТОРОН.</w:t>
            </w:r>
          </w:p>
          <w:p w:rsidR="00885C12" w:rsidRPr="001C6D95" w:rsidRDefault="00885C12" w:rsidP="00AA5AD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7"/>
              <w:gridCol w:w="4928"/>
            </w:tblGrid>
            <w:tr w:rsidR="00885C12" w:rsidRPr="00E77ADB" w:rsidTr="00E45644">
              <w:tc>
                <w:tcPr>
                  <w:tcW w:w="4927" w:type="dxa"/>
                  <w:shd w:val="clear" w:color="auto" w:fill="auto"/>
                </w:tcPr>
                <w:p w:rsidR="00885C12" w:rsidRPr="001C6D95" w:rsidRDefault="00885C12" w:rsidP="00E45644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b/>
                      <w:color w:val="000000"/>
                      <w:sz w:val="20"/>
                      <w:szCs w:val="20"/>
                    </w:rPr>
                    <w:t>Заказчик:</w:t>
                  </w:r>
                </w:p>
                <w:p w:rsidR="00885C12" w:rsidRPr="001C6D95" w:rsidRDefault="00885C12" w:rsidP="000D74B1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6D95">
                    <w:rPr>
                      <w:b/>
                      <w:color w:val="000000"/>
                      <w:sz w:val="20"/>
                      <w:szCs w:val="20"/>
                    </w:rPr>
                    <w:t xml:space="preserve">Федеральное государственное бюджетное учреждение науки Институт структурной макрокинетики и проблем материаловедения </w:t>
                  </w:r>
                  <w:r w:rsidR="00422C5A" w:rsidRPr="001C6D95">
                    <w:rPr>
                      <w:b/>
                      <w:color w:val="000000"/>
                      <w:sz w:val="20"/>
                      <w:szCs w:val="20"/>
                    </w:rPr>
                    <w:t xml:space="preserve">им. А.Г. </w:t>
                  </w:r>
                  <w:proofErr w:type="spellStart"/>
                  <w:r w:rsidR="00422C5A" w:rsidRPr="001C6D95">
                    <w:rPr>
                      <w:b/>
                      <w:color w:val="000000"/>
                      <w:sz w:val="20"/>
                      <w:szCs w:val="20"/>
                    </w:rPr>
                    <w:t>Мержанова</w:t>
                  </w:r>
                  <w:proofErr w:type="spellEnd"/>
                  <w:r w:rsidR="00422C5A" w:rsidRPr="001C6D95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6D95">
                    <w:rPr>
                      <w:b/>
                      <w:color w:val="000000"/>
                      <w:sz w:val="20"/>
                      <w:szCs w:val="20"/>
                    </w:rPr>
                    <w:t>Российской академии наук (ИСМАН)</w:t>
                  </w:r>
                </w:p>
                <w:p w:rsidR="00767283" w:rsidRPr="001C6D95" w:rsidRDefault="00885C12" w:rsidP="000D74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142432</w:t>
                  </w:r>
                  <w:r w:rsidR="006F55B4" w:rsidRPr="001C6D95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Московская область, г. Черноголовка, ул. Академика </w:t>
                  </w:r>
                  <w:proofErr w:type="spellStart"/>
                  <w:r w:rsidRPr="001C6D95">
                    <w:rPr>
                      <w:color w:val="000000"/>
                      <w:sz w:val="20"/>
                      <w:szCs w:val="20"/>
                    </w:rPr>
                    <w:t>Осипьяна</w:t>
                  </w:r>
                  <w:proofErr w:type="spellEnd"/>
                  <w:r w:rsidRPr="001C6D95">
                    <w:rPr>
                      <w:color w:val="000000"/>
                      <w:sz w:val="20"/>
                      <w:szCs w:val="20"/>
                    </w:rPr>
                    <w:t>, д.8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 xml:space="preserve"> т. 8(49652)</w:t>
                  </w:r>
                  <w:r w:rsidR="00EF1891" w:rsidRPr="001C6D95">
                    <w:rPr>
                      <w:color w:val="000000"/>
                      <w:sz w:val="20"/>
                      <w:szCs w:val="20"/>
                    </w:rPr>
                    <w:t>46204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767283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="00767283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mail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EF1891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jakovlev</w:t>
                  </w:r>
                  <w:proofErr w:type="spellEnd"/>
                  <w:r w:rsidR="00767283" w:rsidRPr="001C6D95">
                    <w:rPr>
                      <w:color w:val="000000"/>
                      <w:sz w:val="20"/>
                      <w:szCs w:val="20"/>
                    </w:rPr>
                    <w:t>@</w:t>
                  </w:r>
                  <w:r w:rsidR="00767283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ism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767283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ac</w:t>
                  </w:r>
                  <w:r w:rsidR="00767283" w:rsidRPr="001C6D95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spellStart"/>
                  <w:r w:rsidR="00767283" w:rsidRPr="001C6D95">
                    <w:rPr>
                      <w:color w:val="000000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885C12" w:rsidRPr="001C6D95" w:rsidRDefault="00885C12" w:rsidP="000D74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ИНН 5031005368  КПП 503101001</w:t>
                  </w:r>
                </w:p>
                <w:p w:rsidR="00767283" w:rsidRPr="001C6D95" w:rsidRDefault="00767283" w:rsidP="000D74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ОГРН 1035006109753</w:t>
                  </w:r>
                </w:p>
                <w:p w:rsidR="00386DEC" w:rsidRPr="00386DEC" w:rsidRDefault="00386DEC" w:rsidP="00386D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6DEC">
                    <w:rPr>
                      <w:color w:val="000000"/>
                      <w:sz w:val="20"/>
                      <w:szCs w:val="20"/>
                    </w:rPr>
                    <w:t>Банковские реквизиты:</w:t>
                  </w:r>
                </w:p>
                <w:p w:rsidR="00386DEC" w:rsidRPr="00386DEC" w:rsidRDefault="00386DEC" w:rsidP="00386D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6DEC">
                    <w:rPr>
                      <w:color w:val="000000"/>
                      <w:sz w:val="20"/>
                      <w:szCs w:val="20"/>
                    </w:rPr>
                    <w:t>Наименование получателя: УФК по Нижегородской области (ИСМАН л/с 20486Ц95360)</w:t>
                  </w:r>
                </w:p>
                <w:p w:rsidR="00386DEC" w:rsidRPr="00386DEC" w:rsidRDefault="00386DEC" w:rsidP="00386D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6DEC">
                    <w:rPr>
                      <w:color w:val="000000"/>
                      <w:sz w:val="20"/>
                      <w:szCs w:val="20"/>
                    </w:rPr>
                    <w:t>Наименование банка получателя: ОКЦ №1 ВВГУ БАНКА РОССИИ//УФК по Нижегородской области, г. Нижний Новгород</w:t>
                  </w:r>
                </w:p>
                <w:p w:rsidR="00386DEC" w:rsidRPr="00386DEC" w:rsidRDefault="00386DEC" w:rsidP="00386D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6DEC">
                    <w:rPr>
                      <w:color w:val="000000"/>
                      <w:sz w:val="20"/>
                      <w:szCs w:val="20"/>
                    </w:rPr>
                    <w:t>БИК: 012202102</w:t>
                  </w:r>
                </w:p>
                <w:p w:rsidR="00386DEC" w:rsidRPr="00386DEC" w:rsidRDefault="00386DEC" w:rsidP="00386DEC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386DEC">
                    <w:rPr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86DEC">
                    <w:rPr>
                      <w:color w:val="000000"/>
                      <w:sz w:val="20"/>
                      <w:szCs w:val="20"/>
                    </w:rPr>
                    <w:t>/счет: 03214643000000013234</w:t>
                  </w:r>
                </w:p>
                <w:p w:rsidR="00885C12" w:rsidRPr="001C6D95" w:rsidRDefault="00386DEC" w:rsidP="00386DE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86DEC">
                    <w:rPr>
                      <w:color w:val="000000"/>
                      <w:sz w:val="20"/>
                      <w:szCs w:val="20"/>
                    </w:rPr>
                    <w:t>Корр</w:t>
                  </w:r>
                  <w:proofErr w:type="spellEnd"/>
                  <w:proofErr w:type="gramEnd"/>
                  <w:r w:rsidRPr="00386DEC">
                    <w:rPr>
                      <w:color w:val="000000"/>
                      <w:sz w:val="20"/>
                      <w:szCs w:val="20"/>
                    </w:rPr>
                    <w:t xml:space="preserve">/счет: 40102810745370000024 </w:t>
                  </w:r>
                </w:p>
                <w:p w:rsidR="00386DEC" w:rsidRDefault="00386DEC" w:rsidP="00E4564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46F70" w:rsidRPr="001C6D95" w:rsidRDefault="00F40E62" w:rsidP="00E4564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</w:t>
                  </w:r>
                  <w:r w:rsidR="005F3B90" w:rsidRPr="001C6D95">
                    <w:rPr>
                      <w:color w:val="000000"/>
                      <w:sz w:val="20"/>
                      <w:szCs w:val="20"/>
                    </w:rPr>
                    <w:t>иректор</w:t>
                  </w:r>
                </w:p>
                <w:p w:rsidR="00885C12" w:rsidRPr="001C6D95" w:rsidRDefault="00F46F70" w:rsidP="00E4564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                      </w:t>
                  </w:r>
                  <w:r w:rsidR="00885C12" w:rsidRPr="001C6D95">
                    <w:rPr>
                      <w:color w:val="000000"/>
                      <w:sz w:val="20"/>
                      <w:szCs w:val="20"/>
                    </w:rPr>
                    <w:t xml:space="preserve">  _____________   </w:t>
                  </w:r>
                  <w:r w:rsidR="00F40E62">
                    <w:rPr>
                      <w:color w:val="000000"/>
                      <w:sz w:val="20"/>
                      <w:szCs w:val="20"/>
                    </w:rPr>
                    <w:t xml:space="preserve">М.И. </w:t>
                  </w:r>
                  <w:proofErr w:type="spellStart"/>
                  <w:r w:rsidR="00F40E62">
                    <w:rPr>
                      <w:color w:val="000000"/>
                      <w:sz w:val="20"/>
                      <w:szCs w:val="20"/>
                    </w:rPr>
                    <w:t>Алымов</w:t>
                  </w:r>
                  <w:proofErr w:type="spellEnd"/>
                </w:p>
                <w:p w:rsidR="00885C12" w:rsidRPr="001C6D95" w:rsidRDefault="00885C12" w:rsidP="00E45644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28" w:type="dxa"/>
                  <w:shd w:val="clear" w:color="auto" w:fill="auto"/>
                </w:tcPr>
                <w:p w:rsidR="008D0474" w:rsidRPr="001C6D95" w:rsidRDefault="009B330B" w:rsidP="008D0474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b/>
                      <w:color w:val="000000"/>
                      <w:sz w:val="20"/>
                      <w:szCs w:val="20"/>
                    </w:rPr>
                    <w:t>Поставщик</w:t>
                  </w:r>
                </w:p>
                <w:p w:rsidR="00EB6F73" w:rsidRDefault="00EB6F73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Pr="001C6D95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10E67" w:rsidRPr="001C6D95" w:rsidRDefault="00F10E67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10E67" w:rsidRPr="001C6D95" w:rsidRDefault="00F10E67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10E67" w:rsidRPr="001C6D95" w:rsidRDefault="00F10E67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10E67" w:rsidRPr="001C6D95" w:rsidRDefault="00F10E67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F10E67" w:rsidRPr="001C6D95" w:rsidRDefault="00F10E67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B6F73" w:rsidRPr="001C6D95" w:rsidRDefault="00EB6F73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386DEC" w:rsidRDefault="00386DEC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B6F73" w:rsidRPr="001C6D95" w:rsidRDefault="00F46F70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  <w:r w:rsidR="00EB6F73" w:rsidRPr="001C6D95">
                    <w:rPr>
                      <w:color w:val="000000"/>
                      <w:sz w:val="20"/>
                      <w:szCs w:val="20"/>
                    </w:rPr>
                    <w:t xml:space="preserve">_____________ </w:t>
                  </w:r>
                </w:p>
                <w:p w:rsidR="00EB6F73" w:rsidRPr="001C6D95" w:rsidRDefault="00EB6F73" w:rsidP="00EB6F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85C12" w:rsidRPr="00E77ADB" w:rsidRDefault="00885C12" w:rsidP="00AA5AD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FB058B" w:rsidRPr="001C6D95" w:rsidTr="00B0096E">
        <w:trPr>
          <w:trHeight w:val="31680"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FB058B" w:rsidRPr="001C6D95" w:rsidRDefault="00885C12" w:rsidP="00D60DF1">
            <w:pPr>
              <w:jc w:val="right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Приложение № 1</w:t>
            </w:r>
          </w:p>
          <w:p w:rsidR="00E00DE4" w:rsidRDefault="00885C12" w:rsidP="00D60DF1">
            <w:pPr>
              <w:jc w:val="right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8B5527" w:rsidRPr="001C6D95">
              <w:rPr>
                <w:color w:val="000000"/>
                <w:sz w:val="20"/>
                <w:szCs w:val="20"/>
              </w:rPr>
              <w:t xml:space="preserve">            К договор</w:t>
            </w:r>
            <w:r w:rsidR="008D0474" w:rsidRPr="001C6D95">
              <w:rPr>
                <w:color w:val="000000"/>
                <w:sz w:val="20"/>
                <w:szCs w:val="20"/>
              </w:rPr>
              <w:t>у №</w:t>
            </w:r>
            <w:r w:rsidR="00F2286E">
              <w:rPr>
                <w:color w:val="000000"/>
                <w:sz w:val="20"/>
                <w:szCs w:val="20"/>
              </w:rPr>
              <w:t xml:space="preserve"> </w:t>
            </w:r>
            <w:r w:rsidR="00386DEC">
              <w:rPr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E00DE4">
              <w:rPr>
                <w:color w:val="000000"/>
                <w:sz w:val="20"/>
                <w:szCs w:val="20"/>
              </w:rPr>
              <w:t>-Е</w:t>
            </w:r>
            <w:proofErr w:type="gramEnd"/>
            <w:r w:rsidR="00E00DE4">
              <w:rPr>
                <w:color w:val="000000"/>
                <w:sz w:val="20"/>
                <w:szCs w:val="20"/>
              </w:rPr>
              <w:t>И</w:t>
            </w:r>
          </w:p>
          <w:p w:rsidR="00885C12" w:rsidRPr="001C6D95" w:rsidRDefault="00E00DE4" w:rsidP="00D60DF1">
            <w:pPr>
              <w:jc w:val="right"/>
              <w:rPr>
                <w:color w:val="000000"/>
                <w:sz w:val="20"/>
                <w:szCs w:val="20"/>
              </w:rPr>
            </w:pPr>
            <w:r w:rsidRPr="00E00DE4">
              <w:rPr>
                <w:color w:val="000000"/>
                <w:sz w:val="20"/>
                <w:szCs w:val="20"/>
              </w:rPr>
              <w:t xml:space="preserve">« </w:t>
            </w:r>
            <w:r w:rsidR="00386DEC">
              <w:rPr>
                <w:color w:val="000000"/>
                <w:sz w:val="20"/>
                <w:szCs w:val="20"/>
              </w:rPr>
              <w:t xml:space="preserve">   </w:t>
            </w:r>
            <w:r w:rsidRPr="00E00DE4">
              <w:rPr>
                <w:color w:val="000000"/>
                <w:sz w:val="20"/>
                <w:szCs w:val="20"/>
              </w:rPr>
              <w:t xml:space="preserve">» </w:t>
            </w:r>
            <w:r w:rsidR="00F40E62">
              <w:rPr>
                <w:color w:val="000000"/>
                <w:sz w:val="20"/>
                <w:szCs w:val="20"/>
              </w:rPr>
              <w:t>июня</w:t>
            </w:r>
            <w:r w:rsidRPr="00E00DE4">
              <w:rPr>
                <w:color w:val="000000"/>
                <w:sz w:val="20"/>
                <w:szCs w:val="20"/>
              </w:rPr>
              <w:t xml:space="preserve"> 202</w:t>
            </w:r>
            <w:r w:rsidR="00386DEC">
              <w:rPr>
                <w:color w:val="000000"/>
                <w:sz w:val="20"/>
                <w:szCs w:val="20"/>
              </w:rPr>
              <w:t>6</w:t>
            </w:r>
            <w:r w:rsidRPr="00E00DE4">
              <w:rPr>
                <w:color w:val="000000"/>
                <w:sz w:val="20"/>
                <w:szCs w:val="20"/>
              </w:rPr>
              <w:t>г.</w:t>
            </w:r>
            <w:r w:rsidR="008D0474" w:rsidRPr="001C6D95">
              <w:rPr>
                <w:color w:val="000000"/>
                <w:sz w:val="20"/>
                <w:szCs w:val="20"/>
              </w:rPr>
              <w:t xml:space="preserve"> </w:t>
            </w:r>
          </w:p>
          <w:p w:rsidR="00885C12" w:rsidRPr="001C6D95" w:rsidRDefault="00885C12" w:rsidP="00D60DF1">
            <w:pPr>
              <w:jc w:val="right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 w:rsidR="00CD3756" w:rsidRPr="001C6D95">
              <w:rPr>
                <w:color w:val="000000"/>
                <w:sz w:val="20"/>
                <w:szCs w:val="20"/>
              </w:rPr>
              <w:t xml:space="preserve">                               </w:t>
            </w:r>
          </w:p>
          <w:p w:rsidR="00885C12" w:rsidRPr="001C6D95" w:rsidRDefault="00885C12" w:rsidP="00AA5ADB">
            <w:pPr>
              <w:rPr>
                <w:color w:val="000000"/>
                <w:sz w:val="20"/>
                <w:szCs w:val="20"/>
              </w:rPr>
            </w:pPr>
          </w:p>
          <w:p w:rsidR="00885C12" w:rsidRPr="001C6D95" w:rsidRDefault="00885C12" w:rsidP="00AA5ADB">
            <w:pPr>
              <w:rPr>
                <w:color w:val="000000"/>
                <w:sz w:val="20"/>
                <w:szCs w:val="20"/>
              </w:rPr>
            </w:pPr>
          </w:p>
          <w:p w:rsidR="00885C12" w:rsidRPr="001C6D95" w:rsidRDefault="00885C12" w:rsidP="00C128C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СПЕЦИФИКАЦИЯ</w:t>
            </w:r>
          </w:p>
          <w:p w:rsidR="009B330B" w:rsidRPr="001C6D95" w:rsidRDefault="0056762B" w:rsidP="00AA5ADB">
            <w:pPr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Поставщик: </w:t>
            </w:r>
          </w:p>
          <w:p w:rsidR="00B162DD" w:rsidRPr="001C6D95" w:rsidRDefault="00BC0BEC" w:rsidP="00AA5ADB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Заказчик</w:t>
            </w:r>
            <w:r w:rsidR="00B162DD" w:rsidRPr="001C6D95">
              <w:rPr>
                <w:b/>
                <w:color w:val="000000"/>
                <w:sz w:val="20"/>
                <w:szCs w:val="20"/>
              </w:rPr>
              <w:t xml:space="preserve">: ИСМАН </w:t>
            </w:r>
          </w:p>
          <w:p w:rsidR="00B162DD" w:rsidRPr="001C6D95" w:rsidRDefault="00B162DD" w:rsidP="00AA5ADB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Грузополучатель: ИСМАН</w:t>
            </w:r>
            <w:r w:rsidRPr="001C6D95">
              <w:rPr>
                <w:color w:val="000000"/>
                <w:sz w:val="20"/>
                <w:szCs w:val="20"/>
              </w:rPr>
              <w:t xml:space="preserve"> Московская обл., г. Черноголовка, ул. </w:t>
            </w:r>
            <w:r w:rsidR="00E379EE" w:rsidRPr="001C6D95">
              <w:rPr>
                <w:color w:val="000000"/>
                <w:sz w:val="20"/>
                <w:szCs w:val="20"/>
              </w:rPr>
              <w:t xml:space="preserve">Академика </w:t>
            </w:r>
            <w:proofErr w:type="spellStart"/>
            <w:r w:rsidRPr="001C6D95">
              <w:rPr>
                <w:color w:val="000000"/>
                <w:sz w:val="20"/>
                <w:szCs w:val="20"/>
              </w:rPr>
              <w:t>Осипьяна</w:t>
            </w:r>
            <w:proofErr w:type="spellEnd"/>
            <w:r w:rsidRPr="001C6D95">
              <w:rPr>
                <w:color w:val="000000"/>
                <w:sz w:val="20"/>
                <w:szCs w:val="20"/>
              </w:rPr>
              <w:t xml:space="preserve"> д.8.</w:t>
            </w:r>
          </w:p>
          <w:p w:rsidR="00F2286E" w:rsidRPr="00F2286E" w:rsidRDefault="00B162DD" w:rsidP="00F2286E">
            <w:pPr>
              <w:ind w:firstLine="321"/>
              <w:jc w:val="both"/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Условия оплаты:</w:t>
            </w:r>
            <w:r w:rsidR="00055597" w:rsidRPr="001C6D95">
              <w:rPr>
                <w:color w:val="000000"/>
                <w:sz w:val="20"/>
                <w:szCs w:val="20"/>
              </w:rPr>
              <w:t xml:space="preserve"> </w:t>
            </w:r>
            <w:r w:rsidR="00F2286E" w:rsidRPr="00F2286E">
              <w:rPr>
                <w:color w:val="000000"/>
                <w:sz w:val="20"/>
                <w:szCs w:val="20"/>
              </w:rPr>
              <w:t>Оплата производится путем безналичного перечисления денежных средств на расчетный счет Поставщика в следующ</w:t>
            </w:r>
            <w:bookmarkStart w:id="0" w:name="_GoBack"/>
            <w:bookmarkEnd w:id="0"/>
            <w:r w:rsidR="00F2286E" w:rsidRPr="00F2286E">
              <w:rPr>
                <w:color w:val="000000"/>
                <w:sz w:val="20"/>
                <w:szCs w:val="20"/>
              </w:rPr>
              <w:t>ем порядке:</w:t>
            </w:r>
          </w:p>
          <w:p w:rsidR="00F2286E" w:rsidRPr="00F2286E" w:rsidRDefault="00F2286E" w:rsidP="00F2286E">
            <w:pPr>
              <w:ind w:firstLine="321"/>
              <w:jc w:val="both"/>
              <w:rPr>
                <w:color w:val="000000"/>
                <w:sz w:val="20"/>
                <w:szCs w:val="20"/>
              </w:rPr>
            </w:pPr>
            <w:r w:rsidRPr="00F2286E">
              <w:rPr>
                <w:color w:val="000000"/>
                <w:sz w:val="20"/>
                <w:szCs w:val="20"/>
              </w:rPr>
              <w:t>30% – предоплата в течение 5 рабочих дней с момента подписания Договора, по выставленному счету Поставщика.</w:t>
            </w:r>
          </w:p>
          <w:p w:rsidR="0054065B" w:rsidRPr="001C6D95" w:rsidRDefault="00F2286E" w:rsidP="00F2286E">
            <w:pPr>
              <w:ind w:firstLine="321"/>
              <w:jc w:val="both"/>
              <w:rPr>
                <w:color w:val="000000"/>
                <w:sz w:val="20"/>
                <w:szCs w:val="20"/>
              </w:rPr>
            </w:pPr>
            <w:r w:rsidRPr="00F2286E">
              <w:rPr>
                <w:color w:val="000000"/>
                <w:sz w:val="20"/>
                <w:szCs w:val="20"/>
              </w:rPr>
              <w:t xml:space="preserve">-окончательный расчет производится по факту поставки товара, в течение 7 (семи) рабочих дней </w:t>
            </w:r>
            <w:proofErr w:type="gramStart"/>
            <w:r w:rsidRPr="00F2286E">
              <w:rPr>
                <w:color w:val="000000"/>
                <w:sz w:val="20"/>
                <w:szCs w:val="20"/>
              </w:rPr>
              <w:t>с даты приемки</w:t>
            </w:r>
            <w:proofErr w:type="gramEnd"/>
            <w:r w:rsidRPr="00F2286E">
              <w:rPr>
                <w:color w:val="000000"/>
                <w:sz w:val="20"/>
                <w:szCs w:val="20"/>
              </w:rPr>
              <w:t xml:space="preserve"> и подписания Заказчиком товарной накладн</w:t>
            </w:r>
            <w:r>
              <w:rPr>
                <w:color w:val="000000"/>
                <w:sz w:val="20"/>
                <w:szCs w:val="20"/>
              </w:rPr>
              <w:t>ой согласно выставленному счету</w:t>
            </w:r>
            <w:r w:rsidR="0054065B" w:rsidRPr="001C6D95">
              <w:rPr>
                <w:color w:val="000000"/>
                <w:sz w:val="20"/>
                <w:szCs w:val="20"/>
              </w:rPr>
              <w:t>.</w:t>
            </w:r>
          </w:p>
          <w:p w:rsidR="00B162DD" w:rsidRPr="001C6D95" w:rsidRDefault="00B162DD" w:rsidP="00AA5ADB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>Транспортные расходы:</w:t>
            </w:r>
            <w:r w:rsidRPr="001C6D95">
              <w:rPr>
                <w:color w:val="000000"/>
                <w:sz w:val="20"/>
                <w:szCs w:val="20"/>
              </w:rPr>
              <w:t xml:space="preserve"> доста</w:t>
            </w:r>
            <w:r w:rsidR="00867653" w:rsidRPr="001C6D95">
              <w:rPr>
                <w:color w:val="000000"/>
                <w:sz w:val="20"/>
                <w:szCs w:val="20"/>
              </w:rPr>
              <w:t>вка за счет Поставщика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90"/>
              <w:gridCol w:w="3004"/>
              <w:gridCol w:w="992"/>
              <w:gridCol w:w="985"/>
              <w:gridCol w:w="1276"/>
              <w:gridCol w:w="11"/>
              <w:gridCol w:w="1407"/>
            </w:tblGrid>
            <w:tr w:rsidR="00153E31" w:rsidRPr="001C6D95" w:rsidTr="005F3B90">
              <w:tc>
                <w:tcPr>
                  <w:tcW w:w="1990" w:type="dxa"/>
                  <w:shd w:val="clear" w:color="auto" w:fill="auto"/>
                  <w:vAlign w:val="center"/>
                </w:tcPr>
                <w:p w:rsidR="00153E31" w:rsidRPr="001C6D95" w:rsidRDefault="00153E31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Наименование товара</w:t>
                  </w:r>
                  <w:r w:rsidR="005A3177" w:rsidRPr="001C6D95">
                    <w:rPr>
                      <w:color w:val="000000"/>
                      <w:sz w:val="20"/>
                      <w:szCs w:val="20"/>
                    </w:rPr>
                    <w:t>. Страна производитель</w:t>
                  </w:r>
                </w:p>
              </w:tc>
              <w:tc>
                <w:tcPr>
                  <w:tcW w:w="3004" w:type="dxa"/>
                  <w:shd w:val="clear" w:color="auto" w:fill="auto"/>
                  <w:vAlign w:val="center"/>
                </w:tcPr>
                <w:p w:rsidR="00153E31" w:rsidRPr="001C6D95" w:rsidRDefault="00153E31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Технические характеристики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53E31" w:rsidRPr="001C6D95" w:rsidRDefault="00153E31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153E31" w:rsidRPr="001C6D95" w:rsidRDefault="00153E31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22AC2" w:rsidRPr="001C6D95" w:rsidRDefault="00055597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Ц</w:t>
                  </w:r>
                  <w:r w:rsidR="00153E31" w:rsidRPr="001C6D95">
                    <w:rPr>
                      <w:color w:val="000000"/>
                      <w:sz w:val="20"/>
                      <w:szCs w:val="20"/>
                    </w:rPr>
                    <w:t>ена</w:t>
                  </w: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C6D95">
                    <w:rPr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53E31" w:rsidRPr="001C6D95" w:rsidRDefault="00EF1891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1 шт.</w:t>
                  </w:r>
                </w:p>
                <w:p w:rsidR="00055597" w:rsidRPr="001C6D95" w:rsidRDefault="00F22AC2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="00055597" w:rsidRPr="001C6D95">
                    <w:rPr>
                      <w:color w:val="000000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153E31" w:rsidRPr="001C6D95" w:rsidRDefault="000F41CB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Стоимость товара</w:t>
                  </w:r>
                </w:p>
              </w:tc>
            </w:tr>
            <w:tr w:rsidR="00153E31" w:rsidRPr="001C6D95" w:rsidTr="00F40E62">
              <w:trPr>
                <w:trHeight w:val="855"/>
              </w:trPr>
              <w:tc>
                <w:tcPr>
                  <w:tcW w:w="1990" w:type="dxa"/>
                  <w:shd w:val="clear" w:color="auto" w:fill="auto"/>
                </w:tcPr>
                <w:p w:rsidR="004F6DBA" w:rsidRDefault="00F40E62" w:rsidP="00F40E62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Пруток стальной</w:t>
                  </w:r>
                </w:p>
                <w:p w:rsidR="00AF4E5A" w:rsidRDefault="00AF4E5A" w:rsidP="00AF4E5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Страна производитель – Российская Федерация</w:t>
                  </w:r>
                </w:p>
                <w:p w:rsidR="00AF4E5A" w:rsidRPr="005648E5" w:rsidRDefault="00AF4E5A" w:rsidP="00AF4E5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ОКПД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- </w:t>
                  </w:r>
                  <w:r w:rsidRPr="00AF4E5A">
                    <w:rPr>
                      <w:color w:val="000000"/>
                      <w:sz w:val="20"/>
                      <w:szCs w:val="20"/>
                    </w:rPr>
                    <w:t>24.31.10.110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F2286E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Марка – ОХНЗМФА</w:t>
                  </w:r>
                </w:p>
                <w:p w:rsidR="00F40E62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Диаметр – 40 мм.</w:t>
                  </w:r>
                </w:p>
                <w:p w:rsidR="00F40E62" w:rsidRPr="00F2286E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Длина – 1000 мм.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3B90" w:rsidRPr="001C6D95" w:rsidRDefault="005F3B90" w:rsidP="00EF189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EF1891" w:rsidRPr="001C6D95" w:rsidRDefault="00EF1891" w:rsidP="00EF189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  <w:p w:rsidR="00153E31" w:rsidRPr="001C6D95" w:rsidRDefault="00153E31" w:rsidP="00EF189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EF1891" w:rsidRPr="001C6D95" w:rsidRDefault="00EF1891" w:rsidP="00B471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EF1891" w:rsidRPr="001C6D95" w:rsidRDefault="00EF1891" w:rsidP="00B471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EF1891" w:rsidRPr="001C6D95" w:rsidRDefault="00596D7B" w:rsidP="00596D7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F40E62">
                    <w:rPr>
                      <w:color w:val="000000"/>
                      <w:sz w:val="20"/>
                      <w:szCs w:val="20"/>
                    </w:rPr>
                    <w:t xml:space="preserve"> 2</w:t>
                  </w:r>
                </w:p>
                <w:p w:rsidR="00153E31" w:rsidRPr="001C6D95" w:rsidRDefault="00153E31" w:rsidP="00B471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53E31" w:rsidRPr="001C6D95" w:rsidRDefault="00153E31" w:rsidP="00D767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153E31" w:rsidRPr="001C6D95" w:rsidRDefault="00153E31" w:rsidP="00C85A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40E62" w:rsidRPr="001C6D95" w:rsidTr="005F3B90">
              <w:trPr>
                <w:trHeight w:val="285"/>
              </w:trPr>
              <w:tc>
                <w:tcPr>
                  <w:tcW w:w="1990" w:type="dxa"/>
                  <w:shd w:val="clear" w:color="auto" w:fill="auto"/>
                </w:tcPr>
                <w:p w:rsidR="00F40E62" w:rsidRDefault="00F40E62" w:rsidP="00F40E62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Пруток стальной </w:t>
                  </w:r>
                </w:p>
                <w:p w:rsidR="00AF4E5A" w:rsidRPr="00AF4E5A" w:rsidRDefault="00AF4E5A" w:rsidP="00AF4E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F4E5A">
                    <w:rPr>
                      <w:color w:val="000000"/>
                      <w:sz w:val="20"/>
                      <w:szCs w:val="20"/>
                    </w:rPr>
                    <w:t>Страна производитель – Российская Федерация</w:t>
                  </w:r>
                </w:p>
                <w:p w:rsidR="00AF4E5A" w:rsidRDefault="00AF4E5A" w:rsidP="00AF4E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F4E5A">
                    <w:rPr>
                      <w:color w:val="000000"/>
                      <w:sz w:val="20"/>
                      <w:szCs w:val="20"/>
                    </w:rPr>
                    <w:t>ОКПД</w:t>
                  </w:r>
                  <w:proofErr w:type="gramStart"/>
                  <w:r w:rsidRPr="00AF4E5A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  <w:r w:rsidRPr="00AF4E5A">
                    <w:rPr>
                      <w:color w:val="000000"/>
                      <w:sz w:val="20"/>
                      <w:szCs w:val="20"/>
                    </w:rPr>
                    <w:t xml:space="preserve"> - 24.31.10.110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F40E62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Марка – ОХНЗМФА</w:t>
                  </w:r>
                </w:p>
                <w:p w:rsidR="00F40E62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Диметр – 50 мм.</w:t>
                  </w:r>
                </w:p>
                <w:p w:rsidR="00F40E62" w:rsidRDefault="00F40E62" w:rsidP="00F40E62">
                  <w:pPr>
                    <w:tabs>
                      <w:tab w:val="left" w:pos="1440"/>
                    </w:tabs>
                    <w:spacing w:line="276" w:lineRule="auto"/>
                    <w:contextualSpacing/>
                    <w:jc w:val="both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Длина – 1000мм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40E62" w:rsidRPr="001C6D95" w:rsidRDefault="00F40E62" w:rsidP="00EF189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F40E62" w:rsidRPr="001C6D95" w:rsidRDefault="00F40E62" w:rsidP="00B471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40E62" w:rsidRPr="001C6D95" w:rsidRDefault="00F40E62" w:rsidP="00D7679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F40E62" w:rsidRPr="001C6D95" w:rsidRDefault="00F40E62" w:rsidP="00C85A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3756" w:rsidRPr="001C6D95" w:rsidTr="00E5083C">
              <w:tc>
                <w:tcPr>
                  <w:tcW w:w="8258" w:type="dxa"/>
                  <w:gridSpan w:val="6"/>
                  <w:shd w:val="clear" w:color="auto" w:fill="auto"/>
                </w:tcPr>
                <w:p w:rsidR="00CD3756" w:rsidRPr="001C6D95" w:rsidRDefault="00CD3756" w:rsidP="00AA5AD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C6D95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407" w:type="dxa"/>
                  <w:shd w:val="clear" w:color="auto" w:fill="auto"/>
                  <w:vAlign w:val="center"/>
                </w:tcPr>
                <w:p w:rsidR="00CD3756" w:rsidRPr="001C6D95" w:rsidRDefault="00CD3756" w:rsidP="00E4564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15783" w:rsidRPr="001C6D95" w:rsidTr="00E5083C">
              <w:tc>
                <w:tcPr>
                  <w:tcW w:w="8258" w:type="dxa"/>
                  <w:gridSpan w:val="6"/>
                  <w:shd w:val="clear" w:color="auto" w:fill="auto"/>
                </w:tcPr>
                <w:p w:rsidR="00415783" w:rsidRPr="001C6D95" w:rsidRDefault="000C2AC6" w:rsidP="00AA5AD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 НДС 22</w:t>
                  </w:r>
                  <w:r w:rsidR="00415783" w:rsidRPr="001C6D9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07" w:type="dxa"/>
                  <w:shd w:val="clear" w:color="auto" w:fill="auto"/>
                  <w:vAlign w:val="center"/>
                </w:tcPr>
                <w:p w:rsidR="00596D7B" w:rsidRPr="001C6D95" w:rsidRDefault="00596D7B" w:rsidP="00596D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53E31" w:rsidRPr="001C6D95" w:rsidRDefault="00153E31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FE6964" w:rsidRPr="001C6D95" w:rsidRDefault="00C85ACD" w:rsidP="00AA5ADB">
            <w:pPr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     Всего к оплате</w:t>
            </w:r>
            <w:proofErr w:type="gramStart"/>
            <w:r w:rsidRPr="001C6D95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         </w:t>
            </w:r>
            <w:r w:rsidR="00E439B6" w:rsidRPr="00E439B6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E439B6" w:rsidRPr="00E439B6">
              <w:rPr>
                <w:b/>
                <w:color w:val="000000"/>
                <w:sz w:val="20"/>
                <w:szCs w:val="20"/>
              </w:rPr>
              <w:t xml:space="preserve">) </w:t>
            </w:r>
            <w:proofErr w:type="gramEnd"/>
            <w:r w:rsidR="00E439B6" w:rsidRPr="00E439B6">
              <w:rPr>
                <w:b/>
                <w:color w:val="000000"/>
                <w:sz w:val="20"/>
                <w:szCs w:val="20"/>
              </w:rPr>
              <w:t xml:space="preserve">рублей 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E439B6" w:rsidRPr="00E439B6">
              <w:rPr>
                <w:b/>
                <w:color w:val="000000"/>
                <w:sz w:val="20"/>
                <w:szCs w:val="20"/>
              </w:rPr>
              <w:t xml:space="preserve"> копеек, в </w:t>
            </w:r>
            <w:proofErr w:type="spellStart"/>
            <w:r w:rsidR="00E439B6" w:rsidRPr="00E439B6">
              <w:rPr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="00E439B6" w:rsidRPr="00E439B6">
              <w:rPr>
                <w:b/>
                <w:color w:val="000000"/>
                <w:sz w:val="20"/>
                <w:szCs w:val="20"/>
              </w:rPr>
              <w:t>. НД</w:t>
            </w:r>
            <w:r w:rsidR="00E439B6">
              <w:rPr>
                <w:b/>
                <w:color w:val="000000"/>
                <w:sz w:val="20"/>
                <w:szCs w:val="20"/>
              </w:rPr>
              <w:t xml:space="preserve">С 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E439B6">
              <w:rPr>
                <w:b/>
                <w:color w:val="000000"/>
                <w:sz w:val="20"/>
                <w:szCs w:val="20"/>
              </w:rPr>
              <w:t xml:space="preserve">% - 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  </w:t>
            </w:r>
            <w:r w:rsidR="00E439B6">
              <w:rPr>
                <w:b/>
                <w:color w:val="000000"/>
                <w:sz w:val="20"/>
                <w:szCs w:val="20"/>
              </w:rPr>
              <w:t xml:space="preserve"> рублей </w:t>
            </w:r>
            <w:r w:rsidR="00F66B48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E439B6">
              <w:rPr>
                <w:b/>
                <w:color w:val="000000"/>
                <w:sz w:val="20"/>
                <w:szCs w:val="20"/>
              </w:rPr>
              <w:t xml:space="preserve"> копеек</w:t>
            </w:r>
            <w:r w:rsidR="00596D7B" w:rsidRPr="001C6D95">
              <w:rPr>
                <w:b/>
                <w:color w:val="000000"/>
                <w:sz w:val="20"/>
                <w:szCs w:val="20"/>
              </w:rPr>
              <w:t xml:space="preserve">. </w:t>
            </w:r>
          </w:p>
          <w:p w:rsidR="00FE6964" w:rsidRPr="001C6D95" w:rsidRDefault="00FE6964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B471B9" w:rsidRPr="001C6D95" w:rsidRDefault="00FE6964" w:rsidP="00AA5ADB">
            <w:pPr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b/>
                <w:color w:val="000000"/>
                <w:sz w:val="20"/>
                <w:szCs w:val="20"/>
              </w:rPr>
              <w:t xml:space="preserve">     Документация:</w:t>
            </w:r>
            <w:r w:rsidR="00B471B9" w:rsidRPr="001C6D95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471B9" w:rsidRPr="001C6D95" w:rsidRDefault="00B471B9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F66B48" w:rsidRPr="00F66B48" w:rsidRDefault="00B471B9" w:rsidP="00F66B48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Вместе с товаром пе</w:t>
            </w:r>
            <w:r w:rsidR="003028C3">
              <w:rPr>
                <w:color w:val="000000"/>
                <w:sz w:val="20"/>
                <w:szCs w:val="20"/>
              </w:rPr>
              <w:t>редается</w:t>
            </w:r>
            <w:r w:rsidR="00F66B48" w:rsidRPr="00F66B48">
              <w:rPr>
                <w:color w:val="000000"/>
                <w:sz w:val="20"/>
                <w:szCs w:val="20"/>
              </w:rPr>
              <w:t>:</w:t>
            </w:r>
          </w:p>
          <w:p w:rsidR="00FE6964" w:rsidRPr="001C6D95" w:rsidRDefault="00F40E62" w:rsidP="00F66B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 соответствия на русском языке</w:t>
            </w:r>
          </w:p>
          <w:p w:rsidR="00FE6964" w:rsidRPr="001C6D95" w:rsidRDefault="00FE6964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FE6964" w:rsidRDefault="00FE6964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3A233F" w:rsidRPr="001C6D95" w:rsidRDefault="003A233F" w:rsidP="00AA5ADB">
            <w:pPr>
              <w:rPr>
                <w:b/>
                <w:color w:val="000000"/>
                <w:sz w:val="20"/>
                <w:szCs w:val="20"/>
              </w:rPr>
            </w:pPr>
          </w:p>
          <w:p w:rsidR="00CD3756" w:rsidRPr="001C6D95" w:rsidRDefault="00FE6964" w:rsidP="00AA5ADB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  Заказчик:   </w:t>
            </w:r>
            <w:r w:rsidR="00CD3756" w:rsidRPr="001C6D95">
              <w:rPr>
                <w:color w:val="000000"/>
                <w:sz w:val="20"/>
                <w:szCs w:val="20"/>
              </w:rPr>
              <w:t xml:space="preserve">                                                                      Поставщик:</w:t>
            </w:r>
          </w:p>
          <w:p w:rsidR="00CD3756" w:rsidRPr="001C6D95" w:rsidRDefault="00CD3756" w:rsidP="00AA5ADB">
            <w:pPr>
              <w:rPr>
                <w:color w:val="000000"/>
                <w:sz w:val="20"/>
                <w:szCs w:val="20"/>
              </w:rPr>
            </w:pPr>
          </w:p>
          <w:p w:rsidR="00F46F70" w:rsidRPr="001C6D95" w:rsidRDefault="00F40E62" w:rsidP="00F46F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F46F70" w:rsidRPr="001C6D95">
              <w:rPr>
                <w:color w:val="000000"/>
                <w:sz w:val="20"/>
                <w:szCs w:val="20"/>
              </w:rPr>
              <w:t xml:space="preserve">иректор ИСМАН                          </w:t>
            </w:r>
            <w:r w:rsidR="00CF7542" w:rsidRPr="001C6D95">
              <w:rPr>
                <w:color w:val="000000"/>
                <w:sz w:val="20"/>
                <w:szCs w:val="20"/>
              </w:rPr>
              <w:t xml:space="preserve">                  </w:t>
            </w:r>
            <w:r w:rsidR="00E77ADB">
              <w:rPr>
                <w:color w:val="000000"/>
                <w:sz w:val="20"/>
                <w:szCs w:val="20"/>
              </w:rPr>
              <w:t xml:space="preserve">           </w:t>
            </w:r>
            <w:r w:rsidR="00F66B48">
              <w:rPr>
                <w:color w:val="000000"/>
                <w:sz w:val="20"/>
                <w:szCs w:val="20"/>
              </w:rPr>
              <w:t xml:space="preserve"> </w:t>
            </w:r>
          </w:p>
          <w:p w:rsidR="00F46F70" w:rsidRPr="001C6D95" w:rsidRDefault="00F46F70" w:rsidP="001B1630">
            <w:pPr>
              <w:rPr>
                <w:color w:val="000000"/>
                <w:sz w:val="20"/>
                <w:szCs w:val="20"/>
              </w:rPr>
            </w:pPr>
          </w:p>
          <w:p w:rsidR="00FE6964" w:rsidRDefault="00F46F70" w:rsidP="001B1630">
            <w:pPr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>__________________</w:t>
            </w:r>
            <w:r w:rsidR="00993A3E" w:rsidRPr="001C6D95">
              <w:rPr>
                <w:color w:val="000000"/>
                <w:sz w:val="20"/>
                <w:szCs w:val="20"/>
              </w:rPr>
              <w:t xml:space="preserve"> </w:t>
            </w:r>
            <w:r w:rsidR="00F40E62">
              <w:rPr>
                <w:color w:val="000000"/>
                <w:sz w:val="20"/>
                <w:szCs w:val="20"/>
              </w:rPr>
              <w:t xml:space="preserve">М.И. </w:t>
            </w:r>
            <w:proofErr w:type="spellStart"/>
            <w:r w:rsidR="00F40E62">
              <w:rPr>
                <w:color w:val="000000"/>
                <w:sz w:val="20"/>
                <w:szCs w:val="20"/>
              </w:rPr>
              <w:t>Алымов</w:t>
            </w:r>
            <w:proofErr w:type="spellEnd"/>
            <w:r w:rsidRPr="001C6D95">
              <w:rPr>
                <w:color w:val="000000"/>
                <w:sz w:val="20"/>
                <w:szCs w:val="20"/>
              </w:rPr>
              <w:t xml:space="preserve">                              _____________________ </w:t>
            </w:r>
            <w:r w:rsidR="00E77ADB">
              <w:rPr>
                <w:color w:val="000000"/>
                <w:sz w:val="20"/>
                <w:szCs w:val="20"/>
              </w:rPr>
              <w:t xml:space="preserve"> </w:t>
            </w:r>
            <w:r w:rsidR="00F66B48">
              <w:rPr>
                <w:color w:val="000000"/>
                <w:sz w:val="20"/>
                <w:szCs w:val="20"/>
              </w:rPr>
              <w:t xml:space="preserve">  </w:t>
            </w:r>
          </w:p>
          <w:p w:rsidR="00832273" w:rsidRDefault="00832273" w:rsidP="001B1630">
            <w:pPr>
              <w:rPr>
                <w:color w:val="000000"/>
                <w:sz w:val="20"/>
                <w:szCs w:val="20"/>
              </w:rPr>
            </w:pPr>
          </w:p>
          <w:p w:rsidR="00832273" w:rsidRPr="001C6D95" w:rsidRDefault="00832273" w:rsidP="001B1630">
            <w:pPr>
              <w:rPr>
                <w:color w:val="000000"/>
                <w:sz w:val="20"/>
                <w:szCs w:val="20"/>
              </w:rPr>
            </w:pPr>
          </w:p>
        </w:tc>
      </w:tr>
      <w:tr w:rsidR="00176FF7" w:rsidRPr="001C6D95" w:rsidTr="00B0096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757D8" w:rsidRPr="001C6D95" w:rsidRDefault="006757D8" w:rsidP="006757D8">
            <w:pPr>
              <w:jc w:val="right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lastRenderedPageBreak/>
              <w:t>Приложение № 2</w:t>
            </w:r>
          </w:p>
          <w:p w:rsidR="00E00DE4" w:rsidRDefault="006757D8" w:rsidP="006757D8">
            <w:pPr>
              <w:jc w:val="right"/>
              <w:rPr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C85ACD" w:rsidRPr="001C6D95">
              <w:rPr>
                <w:color w:val="000000"/>
                <w:sz w:val="20"/>
                <w:szCs w:val="20"/>
              </w:rPr>
              <w:t xml:space="preserve"> </w:t>
            </w:r>
            <w:r w:rsidR="00DA16D2" w:rsidRPr="001C6D95">
              <w:rPr>
                <w:color w:val="000000"/>
                <w:sz w:val="20"/>
                <w:szCs w:val="20"/>
              </w:rPr>
              <w:t xml:space="preserve">                 К договору №</w:t>
            </w:r>
            <w:r w:rsidR="00415113">
              <w:rPr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E00DE4">
              <w:rPr>
                <w:color w:val="000000"/>
                <w:sz w:val="20"/>
                <w:szCs w:val="20"/>
              </w:rPr>
              <w:t>-Е</w:t>
            </w:r>
            <w:proofErr w:type="gramEnd"/>
            <w:r w:rsidR="00E00DE4">
              <w:rPr>
                <w:color w:val="000000"/>
                <w:sz w:val="20"/>
                <w:szCs w:val="20"/>
              </w:rPr>
              <w:t>И</w:t>
            </w:r>
          </w:p>
          <w:p w:rsidR="006757D8" w:rsidRPr="001C6D95" w:rsidRDefault="00E00DE4" w:rsidP="006757D8">
            <w:pPr>
              <w:jc w:val="right"/>
              <w:rPr>
                <w:color w:val="000000"/>
                <w:sz w:val="20"/>
                <w:szCs w:val="20"/>
              </w:rPr>
            </w:pPr>
            <w:r w:rsidRPr="00E00DE4">
              <w:rPr>
                <w:color w:val="000000"/>
                <w:sz w:val="20"/>
                <w:szCs w:val="20"/>
              </w:rPr>
              <w:t>«</w:t>
            </w:r>
            <w:r w:rsidR="00415113">
              <w:rPr>
                <w:color w:val="000000"/>
                <w:sz w:val="20"/>
                <w:szCs w:val="20"/>
              </w:rPr>
              <w:t xml:space="preserve">    </w:t>
            </w:r>
            <w:r w:rsidRPr="00E00DE4">
              <w:rPr>
                <w:color w:val="000000"/>
                <w:sz w:val="20"/>
                <w:szCs w:val="20"/>
              </w:rPr>
              <w:t xml:space="preserve">» </w:t>
            </w:r>
            <w:r w:rsidR="00F40E62">
              <w:rPr>
                <w:color w:val="000000"/>
                <w:sz w:val="20"/>
                <w:szCs w:val="20"/>
              </w:rPr>
              <w:t>июня</w:t>
            </w:r>
            <w:r w:rsidR="00415113">
              <w:rPr>
                <w:color w:val="000000"/>
                <w:sz w:val="20"/>
                <w:szCs w:val="20"/>
              </w:rPr>
              <w:t xml:space="preserve"> 2026</w:t>
            </w:r>
            <w:r w:rsidRPr="00E00DE4">
              <w:rPr>
                <w:color w:val="000000"/>
                <w:sz w:val="20"/>
                <w:szCs w:val="20"/>
              </w:rPr>
              <w:t>г.</w:t>
            </w:r>
            <w:r w:rsidR="003A233F">
              <w:rPr>
                <w:color w:val="000000"/>
                <w:sz w:val="20"/>
                <w:szCs w:val="20"/>
              </w:rPr>
              <w:t xml:space="preserve"> </w:t>
            </w:r>
            <w:r w:rsidR="00DA16D2" w:rsidRPr="001C6D95">
              <w:rPr>
                <w:color w:val="000000"/>
                <w:sz w:val="20"/>
                <w:szCs w:val="20"/>
              </w:rPr>
              <w:t xml:space="preserve"> </w:t>
            </w:r>
            <w:r w:rsidR="00F14C3F" w:rsidRPr="001C6D95">
              <w:rPr>
                <w:color w:val="000000"/>
                <w:sz w:val="20"/>
                <w:szCs w:val="20"/>
              </w:rPr>
              <w:t xml:space="preserve"> </w:t>
            </w:r>
          </w:p>
          <w:p w:rsidR="00176FF7" w:rsidRPr="001C6D95" w:rsidRDefault="006757D8" w:rsidP="005648E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C6D9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 w:rsidR="00370D2A" w:rsidRPr="001C6D95">
              <w:rPr>
                <w:color w:val="000000"/>
                <w:sz w:val="20"/>
                <w:szCs w:val="20"/>
              </w:rPr>
              <w:t xml:space="preserve">      </w:t>
            </w:r>
            <w:r w:rsidR="00E732D5" w:rsidRPr="001C6D95">
              <w:rPr>
                <w:color w:val="000000"/>
                <w:sz w:val="20"/>
                <w:szCs w:val="20"/>
              </w:rPr>
              <w:t xml:space="preserve">                     </w:t>
            </w:r>
          </w:p>
        </w:tc>
      </w:tr>
    </w:tbl>
    <w:p w:rsidR="00176FF7" w:rsidRPr="001C6D95" w:rsidRDefault="00176FF7" w:rsidP="00176FF7">
      <w:pPr>
        <w:rPr>
          <w:sz w:val="20"/>
          <w:szCs w:val="20"/>
        </w:rPr>
      </w:pPr>
    </w:p>
    <w:p w:rsidR="006757D8" w:rsidRPr="001C6D95" w:rsidRDefault="006757D8" w:rsidP="00176FF7">
      <w:pPr>
        <w:rPr>
          <w:sz w:val="20"/>
          <w:szCs w:val="20"/>
        </w:rPr>
      </w:pPr>
    </w:p>
    <w:p w:rsidR="00023BEA" w:rsidRPr="001C6D95" w:rsidRDefault="00023BEA" w:rsidP="00023BEA">
      <w:pPr>
        <w:keepNext/>
        <w:jc w:val="center"/>
        <w:rPr>
          <w:b/>
          <w:sz w:val="20"/>
          <w:szCs w:val="20"/>
        </w:rPr>
      </w:pPr>
      <w:r w:rsidRPr="001C6D95">
        <w:rPr>
          <w:b/>
          <w:sz w:val="20"/>
          <w:szCs w:val="20"/>
        </w:rPr>
        <w:t>Техническое задание</w:t>
      </w:r>
    </w:p>
    <w:p w:rsidR="00023BEA" w:rsidRDefault="00596D7B" w:rsidP="00415113">
      <w:pPr>
        <w:tabs>
          <w:tab w:val="left" w:pos="1440"/>
        </w:tabs>
        <w:spacing w:after="200" w:line="276" w:lineRule="auto"/>
        <w:contextualSpacing/>
        <w:jc w:val="center"/>
        <w:outlineLvl w:val="0"/>
        <w:rPr>
          <w:b/>
          <w:sz w:val="20"/>
          <w:szCs w:val="20"/>
        </w:rPr>
      </w:pPr>
      <w:r w:rsidRPr="001C6D95">
        <w:rPr>
          <w:b/>
          <w:sz w:val="20"/>
          <w:szCs w:val="20"/>
        </w:rPr>
        <w:t xml:space="preserve">на </w:t>
      </w:r>
      <w:r w:rsidR="00F40E62">
        <w:rPr>
          <w:b/>
          <w:sz w:val="20"/>
          <w:szCs w:val="20"/>
        </w:rPr>
        <w:t>п</w:t>
      </w:r>
      <w:r w:rsidR="00415113" w:rsidRPr="00415113">
        <w:rPr>
          <w:b/>
          <w:sz w:val="20"/>
          <w:szCs w:val="20"/>
        </w:rPr>
        <w:t xml:space="preserve">оставку </w:t>
      </w:r>
      <w:r w:rsidR="00F40E62">
        <w:rPr>
          <w:b/>
          <w:sz w:val="20"/>
          <w:szCs w:val="20"/>
        </w:rPr>
        <w:t>стальных прутков</w:t>
      </w:r>
      <w:r w:rsidR="00415113" w:rsidRPr="00415113">
        <w:rPr>
          <w:b/>
          <w:sz w:val="20"/>
          <w:szCs w:val="20"/>
        </w:rPr>
        <w:t xml:space="preserve"> для нужд ИСМАН</w:t>
      </w:r>
    </w:p>
    <w:p w:rsidR="00415113" w:rsidRDefault="00415113" w:rsidP="00415113">
      <w:pPr>
        <w:tabs>
          <w:tab w:val="left" w:pos="1440"/>
        </w:tabs>
        <w:spacing w:after="200" w:line="276" w:lineRule="auto"/>
        <w:contextualSpacing/>
        <w:jc w:val="center"/>
        <w:outlineLvl w:val="0"/>
        <w:rPr>
          <w:b/>
          <w:sz w:val="20"/>
          <w:szCs w:val="20"/>
        </w:rPr>
      </w:pPr>
    </w:p>
    <w:p w:rsidR="00F40E62" w:rsidRPr="001C6D9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b/>
          <w:sz w:val="20"/>
          <w:szCs w:val="20"/>
          <w:lang w:eastAsia="en-US"/>
        </w:rPr>
      </w:pPr>
      <w:r w:rsidRPr="001C6D95">
        <w:rPr>
          <w:b/>
          <w:sz w:val="20"/>
          <w:szCs w:val="20"/>
          <w:lang w:eastAsia="en-US"/>
        </w:rPr>
        <w:t>1.  Место, срок и условия поставки товара</w:t>
      </w:r>
    </w:p>
    <w:p w:rsidR="00F40E62" w:rsidRPr="001C6D9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1C6D95">
        <w:rPr>
          <w:sz w:val="20"/>
          <w:szCs w:val="20"/>
          <w:lang w:eastAsia="en-US"/>
        </w:rPr>
        <w:t xml:space="preserve"> 1.1. Место поставки: г. Черноголовка, ул. Академика </w:t>
      </w:r>
      <w:proofErr w:type="spellStart"/>
      <w:r w:rsidRPr="001C6D95">
        <w:rPr>
          <w:sz w:val="20"/>
          <w:szCs w:val="20"/>
          <w:lang w:eastAsia="en-US"/>
        </w:rPr>
        <w:t>Осипьяна</w:t>
      </w:r>
      <w:proofErr w:type="spellEnd"/>
      <w:r w:rsidRPr="001C6D95">
        <w:rPr>
          <w:sz w:val="20"/>
          <w:szCs w:val="20"/>
          <w:lang w:eastAsia="en-US"/>
        </w:rPr>
        <w:t xml:space="preserve">, д. 8 </w:t>
      </w:r>
    </w:p>
    <w:p w:rsidR="00F40E62" w:rsidRPr="001C6D9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1C6D95">
        <w:rPr>
          <w:sz w:val="20"/>
          <w:szCs w:val="20"/>
          <w:lang w:eastAsia="en-US"/>
        </w:rPr>
        <w:t xml:space="preserve"> 1.2. Срок поставки Товара: в течение </w:t>
      </w:r>
      <w:r>
        <w:rPr>
          <w:sz w:val="20"/>
          <w:szCs w:val="20"/>
          <w:lang w:eastAsia="en-US"/>
        </w:rPr>
        <w:t>10</w:t>
      </w:r>
      <w:r w:rsidRPr="001C6D95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календарных</w:t>
      </w:r>
      <w:r w:rsidRPr="001C6D95">
        <w:rPr>
          <w:sz w:val="20"/>
          <w:szCs w:val="20"/>
          <w:lang w:eastAsia="en-US"/>
        </w:rPr>
        <w:t xml:space="preserve"> дней, </w:t>
      </w:r>
      <w:proofErr w:type="gramStart"/>
      <w:r w:rsidRPr="001C6D95">
        <w:rPr>
          <w:sz w:val="20"/>
          <w:szCs w:val="20"/>
          <w:lang w:eastAsia="en-US"/>
        </w:rPr>
        <w:t>с даты заключения</w:t>
      </w:r>
      <w:proofErr w:type="gramEnd"/>
      <w:r w:rsidRPr="001C6D95">
        <w:rPr>
          <w:sz w:val="20"/>
          <w:szCs w:val="20"/>
          <w:lang w:eastAsia="en-US"/>
        </w:rPr>
        <w:t xml:space="preserve"> договора.    </w:t>
      </w:r>
    </w:p>
    <w:p w:rsidR="00F40E62" w:rsidRPr="001C6D9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1C6D95">
        <w:rPr>
          <w:sz w:val="20"/>
          <w:szCs w:val="20"/>
          <w:lang w:eastAsia="en-US"/>
        </w:rPr>
        <w:t xml:space="preserve">  </w:t>
      </w:r>
      <w:r w:rsidRPr="001C6D95">
        <w:rPr>
          <w:b/>
          <w:sz w:val="20"/>
          <w:szCs w:val="20"/>
          <w:lang w:eastAsia="en-US"/>
        </w:rPr>
        <w:t xml:space="preserve">2. Количество: </w:t>
      </w:r>
      <w:r>
        <w:rPr>
          <w:sz w:val="20"/>
          <w:szCs w:val="20"/>
          <w:lang w:eastAsia="en-US"/>
        </w:rPr>
        <w:t>3</w:t>
      </w:r>
      <w:r w:rsidRPr="001C6D95">
        <w:rPr>
          <w:sz w:val="20"/>
          <w:szCs w:val="20"/>
          <w:lang w:eastAsia="en-US"/>
        </w:rPr>
        <w:t xml:space="preserve"> (</w:t>
      </w:r>
      <w:r>
        <w:rPr>
          <w:sz w:val="20"/>
          <w:szCs w:val="20"/>
          <w:lang w:eastAsia="en-US"/>
        </w:rPr>
        <w:t>три</w:t>
      </w:r>
      <w:r w:rsidRPr="001C6D95">
        <w:rPr>
          <w:sz w:val="20"/>
          <w:szCs w:val="20"/>
          <w:lang w:eastAsia="en-US"/>
        </w:rPr>
        <w:t xml:space="preserve">) </w:t>
      </w:r>
      <w:r>
        <w:rPr>
          <w:sz w:val="20"/>
          <w:szCs w:val="20"/>
          <w:lang w:eastAsia="en-US"/>
        </w:rPr>
        <w:t>шт</w:t>
      </w:r>
      <w:r w:rsidRPr="001C6D95">
        <w:rPr>
          <w:sz w:val="20"/>
          <w:szCs w:val="20"/>
          <w:lang w:eastAsia="en-US"/>
        </w:rPr>
        <w:t>.</w:t>
      </w:r>
      <w:r w:rsidRPr="001C6D95">
        <w:rPr>
          <w:b/>
          <w:sz w:val="20"/>
          <w:szCs w:val="20"/>
          <w:lang w:eastAsia="en-US"/>
        </w:rPr>
        <w:t xml:space="preserve"> </w:t>
      </w:r>
    </w:p>
    <w:p w:rsidR="00F40E62" w:rsidRPr="00AF244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1C6D95">
        <w:rPr>
          <w:b/>
          <w:sz w:val="20"/>
          <w:szCs w:val="20"/>
          <w:lang w:eastAsia="en-US"/>
        </w:rPr>
        <w:t xml:space="preserve"> 3.</w:t>
      </w:r>
      <w:r w:rsidRPr="001C6D95">
        <w:rPr>
          <w:sz w:val="20"/>
          <w:szCs w:val="20"/>
          <w:lang w:eastAsia="en-US"/>
        </w:rPr>
        <w:t xml:space="preserve"> </w:t>
      </w:r>
      <w:r w:rsidRPr="001C6D95">
        <w:rPr>
          <w:b/>
          <w:sz w:val="20"/>
          <w:szCs w:val="20"/>
          <w:lang w:eastAsia="en-US"/>
        </w:rPr>
        <w:t xml:space="preserve">Цена: </w:t>
      </w:r>
      <w:r>
        <w:rPr>
          <w:sz w:val="20"/>
          <w:szCs w:val="20"/>
          <w:lang w:eastAsia="en-US"/>
        </w:rPr>
        <w:t xml:space="preserve">      </w:t>
      </w:r>
      <w:r w:rsidRPr="001C6D95">
        <w:rPr>
          <w:b/>
          <w:sz w:val="20"/>
          <w:szCs w:val="20"/>
          <w:lang w:eastAsia="en-US"/>
        </w:rPr>
        <w:t xml:space="preserve"> </w:t>
      </w:r>
      <w:r w:rsidRPr="001C6D95">
        <w:rPr>
          <w:sz w:val="20"/>
          <w:szCs w:val="20"/>
          <w:lang w:eastAsia="en-US"/>
        </w:rPr>
        <w:t xml:space="preserve">рублей </w:t>
      </w:r>
      <w:r>
        <w:rPr>
          <w:sz w:val="20"/>
          <w:szCs w:val="20"/>
          <w:lang w:eastAsia="en-US"/>
        </w:rPr>
        <w:t xml:space="preserve">  </w:t>
      </w:r>
      <w:r w:rsidRPr="001C6D95">
        <w:rPr>
          <w:sz w:val="20"/>
          <w:szCs w:val="20"/>
          <w:lang w:eastAsia="en-US"/>
        </w:rPr>
        <w:t xml:space="preserve"> копеек, </w:t>
      </w:r>
      <w:r>
        <w:rPr>
          <w:sz w:val="20"/>
          <w:szCs w:val="20"/>
          <w:lang w:eastAsia="en-US"/>
        </w:rPr>
        <w:t xml:space="preserve">в </w:t>
      </w:r>
      <w:proofErr w:type="spellStart"/>
      <w:r>
        <w:rPr>
          <w:sz w:val="20"/>
          <w:szCs w:val="20"/>
          <w:lang w:eastAsia="en-US"/>
        </w:rPr>
        <w:t>т.ч</w:t>
      </w:r>
      <w:proofErr w:type="spellEnd"/>
      <w:r>
        <w:rPr>
          <w:sz w:val="20"/>
          <w:szCs w:val="20"/>
          <w:lang w:eastAsia="en-US"/>
        </w:rPr>
        <w:t xml:space="preserve">. </w:t>
      </w:r>
      <w:r w:rsidRPr="00AF2445">
        <w:rPr>
          <w:sz w:val="20"/>
          <w:szCs w:val="20"/>
          <w:lang w:eastAsia="en-US"/>
        </w:rPr>
        <w:t>НДС 22%.</w:t>
      </w:r>
    </w:p>
    <w:p w:rsidR="00F40E62" w:rsidRPr="00AF244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pacing w:val="1"/>
          <w:sz w:val="20"/>
          <w:szCs w:val="20"/>
          <w:lang w:eastAsia="en-US"/>
        </w:rPr>
      </w:pPr>
      <w:r w:rsidRPr="00AF2445">
        <w:rPr>
          <w:sz w:val="20"/>
          <w:szCs w:val="20"/>
          <w:lang w:eastAsia="en-US"/>
        </w:rPr>
        <w:t>3.1.  Цена включает все расходы, связанные с исполнением договора, в том числе упаковку, маркировку, доставку, погрузку, страхование, уплату таможенных пошлин, всех налогов, сборов и других обязательных платежей.</w:t>
      </w:r>
      <w:r w:rsidRPr="00AF2445">
        <w:rPr>
          <w:spacing w:val="1"/>
          <w:sz w:val="20"/>
          <w:szCs w:val="20"/>
          <w:lang w:eastAsia="en-US"/>
        </w:rPr>
        <w:t xml:space="preserve"> </w:t>
      </w:r>
    </w:p>
    <w:p w:rsidR="00F40E62" w:rsidRPr="00AF244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b/>
          <w:sz w:val="20"/>
          <w:szCs w:val="20"/>
          <w:lang w:eastAsia="en-US"/>
        </w:rPr>
      </w:pPr>
      <w:r w:rsidRPr="00AF2445">
        <w:rPr>
          <w:b/>
          <w:sz w:val="20"/>
          <w:szCs w:val="20"/>
          <w:lang w:eastAsia="en-US"/>
        </w:rPr>
        <w:t>4. Условия оплаты</w:t>
      </w:r>
    </w:p>
    <w:p w:rsidR="00F40E62" w:rsidRPr="00AF244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AF2445">
        <w:rPr>
          <w:sz w:val="20"/>
          <w:szCs w:val="20"/>
          <w:lang w:eastAsia="en-US"/>
        </w:rPr>
        <w:t xml:space="preserve"> 4.1. Расчёт за товар производится Заказчиком по факту поставки Товара, в течение 5 (пяти) рабочих дней </w:t>
      </w:r>
      <w:proofErr w:type="gramStart"/>
      <w:r w:rsidRPr="00AF2445">
        <w:rPr>
          <w:sz w:val="20"/>
          <w:szCs w:val="20"/>
          <w:lang w:eastAsia="en-US"/>
        </w:rPr>
        <w:t>с даты подписания</w:t>
      </w:r>
      <w:proofErr w:type="gramEnd"/>
      <w:r w:rsidRPr="00AF2445">
        <w:rPr>
          <w:sz w:val="20"/>
          <w:szCs w:val="20"/>
          <w:lang w:eastAsia="en-US"/>
        </w:rPr>
        <w:t xml:space="preserve"> УПД обеими сторонами.</w:t>
      </w:r>
    </w:p>
    <w:p w:rsidR="00F40E62" w:rsidRPr="00AF244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AF2445">
        <w:rPr>
          <w:sz w:val="20"/>
          <w:szCs w:val="20"/>
          <w:lang w:eastAsia="en-US"/>
        </w:rPr>
        <w:t>4.2. Оплата производится в форме безналичного расчёта путём перечисления денежных сре</w:t>
      </w:r>
      <w:proofErr w:type="gramStart"/>
      <w:r w:rsidRPr="00AF2445">
        <w:rPr>
          <w:sz w:val="20"/>
          <w:szCs w:val="20"/>
          <w:lang w:eastAsia="en-US"/>
        </w:rPr>
        <w:t>дств с л</w:t>
      </w:r>
      <w:proofErr w:type="gramEnd"/>
      <w:r w:rsidRPr="00AF2445">
        <w:rPr>
          <w:sz w:val="20"/>
          <w:szCs w:val="20"/>
          <w:lang w:eastAsia="en-US"/>
        </w:rPr>
        <w:t>ицевого счёта Заказчика на расчётный счёт Поставщика по счету Поставщика.</w:t>
      </w:r>
    </w:p>
    <w:p w:rsidR="00F40E62" w:rsidRPr="00AF2445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AF2445">
        <w:rPr>
          <w:b/>
          <w:sz w:val="20"/>
          <w:szCs w:val="20"/>
          <w:lang w:eastAsia="en-US"/>
        </w:rPr>
        <w:t xml:space="preserve">    </w:t>
      </w:r>
      <w:r>
        <w:rPr>
          <w:b/>
          <w:sz w:val="20"/>
          <w:szCs w:val="20"/>
          <w:lang w:eastAsia="en-US"/>
        </w:rPr>
        <w:t>5</w:t>
      </w:r>
      <w:r w:rsidRPr="00AF2445">
        <w:rPr>
          <w:b/>
          <w:sz w:val="20"/>
          <w:szCs w:val="20"/>
          <w:lang w:eastAsia="en-US"/>
        </w:rPr>
        <w:t>.Характеристики:</w:t>
      </w:r>
      <w:r w:rsidRPr="00AF2445">
        <w:rPr>
          <w:color w:val="383838"/>
          <w:sz w:val="20"/>
          <w:szCs w:val="20"/>
        </w:rPr>
        <w:t xml:space="preserve"> </w:t>
      </w:r>
      <w:r w:rsidRPr="00AF2445">
        <w:rPr>
          <w:color w:val="383838"/>
          <w:sz w:val="20"/>
          <w:szCs w:val="20"/>
        </w:rPr>
        <w:br/>
      </w:r>
      <w:r>
        <w:rPr>
          <w:sz w:val="20"/>
          <w:szCs w:val="20"/>
          <w:lang w:eastAsia="en-US"/>
        </w:rPr>
        <w:t xml:space="preserve">5.1 Пруток стальной </w:t>
      </w:r>
    </w:p>
    <w:p w:rsidR="00F40E62" w:rsidRP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Марка – ОХНЗМФА</w:t>
      </w:r>
    </w:p>
    <w:p w:rsidR="00F40E62" w:rsidRP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Диаметр – 40 мм.</w:t>
      </w:r>
    </w:p>
    <w:p w:rsid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Длина – 1000 мм.</w:t>
      </w:r>
    </w:p>
    <w:p w:rsid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5.2 Пруток стальной</w:t>
      </w:r>
    </w:p>
    <w:p w:rsidR="00F40E62" w:rsidRP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Марка – ОХНЗМФА</w:t>
      </w:r>
    </w:p>
    <w:p w:rsidR="00F40E62" w:rsidRP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Диметр – 50 мм.</w:t>
      </w:r>
    </w:p>
    <w:p w:rsidR="00F40E62" w:rsidRDefault="00F40E62" w:rsidP="00F40E62">
      <w:pPr>
        <w:tabs>
          <w:tab w:val="left" w:pos="1440"/>
        </w:tabs>
        <w:spacing w:line="276" w:lineRule="auto"/>
        <w:contextualSpacing/>
        <w:jc w:val="both"/>
        <w:outlineLvl w:val="0"/>
        <w:rPr>
          <w:sz w:val="20"/>
          <w:szCs w:val="20"/>
          <w:lang w:eastAsia="en-US"/>
        </w:rPr>
      </w:pPr>
      <w:r w:rsidRPr="00F40E62">
        <w:rPr>
          <w:sz w:val="20"/>
          <w:szCs w:val="20"/>
          <w:lang w:eastAsia="en-US"/>
        </w:rPr>
        <w:t>Длина – 1000мм</w:t>
      </w:r>
    </w:p>
    <w:p w:rsidR="00F40E62" w:rsidRPr="001C6D95" w:rsidRDefault="00F40E62" w:rsidP="00F40E62">
      <w:pPr>
        <w:tabs>
          <w:tab w:val="left" w:pos="1440"/>
        </w:tabs>
        <w:spacing w:after="200" w:line="276" w:lineRule="auto"/>
        <w:contextualSpacing/>
        <w:jc w:val="both"/>
        <w:outlineLvl w:val="0"/>
        <w:rPr>
          <w:color w:val="000000"/>
          <w:sz w:val="20"/>
          <w:szCs w:val="20"/>
        </w:rPr>
      </w:pPr>
      <w:r>
        <w:rPr>
          <w:b/>
          <w:sz w:val="20"/>
          <w:szCs w:val="20"/>
          <w:lang w:eastAsia="en-US"/>
        </w:rPr>
        <w:t>6</w:t>
      </w:r>
      <w:r w:rsidRPr="001C6D95">
        <w:rPr>
          <w:b/>
          <w:sz w:val="20"/>
          <w:szCs w:val="20"/>
          <w:lang w:eastAsia="en-US"/>
        </w:rPr>
        <w:t>.</w:t>
      </w:r>
      <w:r w:rsidRPr="001C6D95">
        <w:rPr>
          <w:color w:val="383838"/>
          <w:sz w:val="20"/>
          <w:szCs w:val="20"/>
        </w:rPr>
        <w:t xml:space="preserve"> </w:t>
      </w:r>
      <w:r w:rsidRPr="001C6D95">
        <w:rPr>
          <w:rFonts w:eastAsia="Calibri"/>
          <w:sz w:val="20"/>
          <w:szCs w:val="20"/>
          <w:lang w:eastAsia="en-US"/>
        </w:rPr>
        <w:t xml:space="preserve">Товар должен быть новым и не бывшим в употреблении. </w:t>
      </w:r>
    </w:p>
    <w:p w:rsidR="00F40E62" w:rsidRPr="001C6D95" w:rsidRDefault="00F40E62" w:rsidP="00F40E62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C6D95">
        <w:rPr>
          <w:rFonts w:eastAsia="Calibri"/>
          <w:b/>
          <w:sz w:val="20"/>
          <w:szCs w:val="20"/>
          <w:lang w:eastAsia="en-US"/>
        </w:rPr>
        <w:t>7.</w:t>
      </w:r>
      <w:r w:rsidRPr="001C6D95">
        <w:rPr>
          <w:rFonts w:eastAsia="Calibri"/>
          <w:sz w:val="20"/>
          <w:szCs w:val="20"/>
          <w:lang w:eastAsia="en-US"/>
        </w:rPr>
        <w:t xml:space="preserve">  Товар поставляется в упаковке, обеспечивающей защиту Товара от повреждения, загрязнения или порчи во время транспортировки. Товар должен быть упакован в упаковку, обеспечивающую сохранность Товара при перевозке и хранении и соответствующую ГОСТам и ТУ, а также иным обязательным требованиям.</w:t>
      </w:r>
    </w:p>
    <w:p w:rsidR="00F40E62" w:rsidRPr="001C6D95" w:rsidRDefault="00F40E62" w:rsidP="00F40E62">
      <w:pPr>
        <w:rPr>
          <w:b/>
          <w:color w:val="000000"/>
          <w:sz w:val="20"/>
          <w:szCs w:val="20"/>
        </w:rPr>
      </w:pPr>
      <w:r w:rsidRPr="001C6D95">
        <w:rPr>
          <w:b/>
          <w:color w:val="000000"/>
          <w:sz w:val="20"/>
          <w:szCs w:val="20"/>
        </w:rPr>
        <w:t xml:space="preserve"> Заказчик:                                                                        Поставщик:</w:t>
      </w:r>
    </w:p>
    <w:p w:rsidR="00F40E62" w:rsidRPr="001C6D95" w:rsidRDefault="00F40E62" w:rsidP="00F40E62">
      <w:pPr>
        <w:rPr>
          <w:b/>
          <w:color w:val="000000"/>
          <w:sz w:val="20"/>
          <w:szCs w:val="20"/>
        </w:rPr>
      </w:pPr>
    </w:p>
    <w:p w:rsidR="00F40E62" w:rsidRPr="001C6D95" w:rsidRDefault="00F40E62" w:rsidP="00F40E6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1C6D95">
        <w:rPr>
          <w:color w:val="000000"/>
          <w:sz w:val="20"/>
          <w:szCs w:val="20"/>
        </w:rPr>
        <w:t xml:space="preserve">иректор ИСМАН                                         </w:t>
      </w:r>
      <w:r>
        <w:rPr>
          <w:color w:val="000000"/>
          <w:sz w:val="20"/>
          <w:szCs w:val="20"/>
        </w:rPr>
        <w:t xml:space="preserve">               </w:t>
      </w:r>
    </w:p>
    <w:p w:rsidR="00F40E62" w:rsidRPr="001C6D95" w:rsidRDefault="00F40E62" w:rsidP="00F40E62">
      <w:pPr>
        <w:rPr>
          <w:color w:val="000000"/>
          <w:sz w:val="20"/>
          <w:szCs w:val="20"/>
        </w:rPr>
      </w:pPr>
    </w:p>
    <w:p w:rsidR="00F40E62" w:rsidRDefault="00F40E62" w:rsidP="00F40E62">
      <w:pPr>
        <w:rPr>
          <w:color w:val="000000"/>
          <w:sz w:val="20"/>
          <w:szCs w:val="20"/>
        </w:rPr>
      </w:pPr>
      <w:r w:rsidRPr="001C6D95">
        <w:rPr>
          <w:color w:val="000000"/>
          <w:sz w:val="20"/>
          <w:szCs w:val="20"/>
        </w:rPr>
        <w:t xml:space="preserve">__________________ </w:t>
      </w:r>
      <w:r>
        <w:rPr>
          <w:color w:val="000000"/>
          <w:sz w:val="20"/>
          <w:szCs w:val="20"/>
        </w:rPr>
        <w:t xml:space="preserve">М.И. </w:t>
      </w:r>
      <w:proofErr w:type="spellStart"/>
      <w:r>
        <w:rPr>
          <w:color w:val="000000"/>
          <w:sz w:val="20"/>
          <w:szCs w:val="20"/>
        </w:rPr>
        <w:t>Алымов</w:t>
      </w:r>
      <w:proofErr w:type="spellEnd"/>
      <w:r w:rsidRPr="001C6D95">
        <w:rPr>
          <w:color w:val="000000"/>
          <w:sz w:val="20"/>
          <w:szCs w:val="20"/>
        </w:rPr>
        <w:t xml:space="preserve">                              _____________________ </w:t>
      </w:r>
      <w:r>
        <w:rPr>
          <w:color w:val="000000"/>
          <w:sz w:val="20"/>
          <w:szCs w:val="20"/>
        </w:rPr>
        <w:t xml:space="preserve">  </w:t>
      </w:r>
    </w:p>
    <w:p w:rsidR="00415113" w:rsidRDefault="00415113" w:rsidP="00415113"/>
    <w:p w:rsidR="00415113" w:rsidRDefault="00415113" w:rsidP="00415113"/>
    <w:p w:rsidR="00415113" w:rsidRPr="001C6D95" w:rsidRDefault="00415113" w:rsidP="00415113">
      <w:pPr>
        <w:tabs>
          <w:tab w:val="left" w:pos="1440"/>
        </w:tabs>
        <w:spacing w:after="200" w:line="276" w:lineRule="auto"/>
        <w:contextualSpacing/>
        <w:jc w:val="center"/>
        <w:outlineLvl w:val="0"/>
        <w:rPr>
          <w:b/>
          <w:sz w:val="20"/>
          <w:szCs w:val="20"/>
          <w:lang w:eastAsia="en-US"/>
        </w:rPr>
      </w:pPr>
    </w:p>
    <w:sectPr w:rsidR="00415113" w:rsidRPr="001C6D95" w:rsidSect="001C635B">
      <w:footerReference w:type="even" r:id="rId9"/>
      <w:footerReference w:type="default" r:id="rId10"/>
      <w:pgSz w:w="11906" w:h="16838"/>
      <w:pgMar w:top="719" w:right="850" w:bottom="1258" w:left="1418" w:header="34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D4" w:rsidRDefault="00BF75D4">
      <w:r>
        <w:separator/>
      </w:r>
    </w:p>
  </w:endnote>
  <w:endnote w:type="continuationSeparator" w:id="0">
    <w:p w:rsidR="00BF75D4" w:rsidRDefault="00BF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C2" w:rsidRDefault="003338C2" w:rsidP="00C336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8C2" w:rsidRDefault="003338C2" w:rsidP="003338C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C2" w:rsidRDefault="003338C2" w:rsidP="00C336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AC6">
      <w:rPr>
        <w:rStyle w:val="a5"/>
        <w:noProof/>
      </w:rPr>
      <w:t>5</w:t>
    </w:r>
    <w:r>
      <w:rPr>
        <w:rStyle w:val="a5"/>
      </w:rPr>
      <w:fldChar w:fldCharType="end"/>
    </w:r>
  </w:p>
  <w:p w:rsidR="003338C2" w:rsidRDefault="003338C2" w:rsidP="003338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D4" w:rsidRDefault="00BF75D4">
      <w:r>
        <w:separator/>
      </w:r>
    </w:p>
  </w:footnote>
  <w:footnote w:type="continuationSeparator" w:id="0">
    <w:p w:rsidR="00BF75D4" w:rsidRDefault="00BF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8AB"/>
    <w:multiLevelType w:val="hybridMultilevel"/>
    <w:tmpl w:val="5D4C91B2"/>
    <w:lvl w:ilvl="0" w:tplc="FAF2B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B3A60"/>
    <w:multiLevelType w:val="hybridMultilevel"/>
    <w:tmpl w:val="B91CF9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7B"/>
    <w:multiLevelType w:val="hybridMultilevel"/>
    <w:tmpl w:val="BE008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6570D"/>
    <w:multiLevelType w:val="singleLevel"/>
    <w:tmpl w:val="C19298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487261"/>
    <w:multiLevelType w:val="hybridMultilevel"/>
    <w:tmpl w:val="AA76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27E50"/>
    <w:multiLevelType w:val="hybridMultilevel"/>
    <w:tmpl w:val="677A4442"/>
    <w:lvl w:ilvl="0" w:tplc="AD9A6942">
      <w:start w:val="10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F7"/>
    <w:rsid w:val="0000157E"/>
    <w:rsid w:val="00011754"/>
    <w:rsid w:val="0001282D"/>
    <w:rsid w:val="000155CD"/>
    <w:rsid w:val="00016030"/>
    <w:rsid w:val="00017E23"/>
    <w:rsid w:val="00023BEA"/>
    <w:rsid w:val="0002621B"/>
    <w:rsid w:val="00027908"/>
    <w:rsid w:val="00030796"/>
    <w:rsid w:val="000314F8"/>
    <w:rsid w:val="00034957"/>
    <w:rsid w:val="00037716"/>
    <w:rsid w:val="000425F6"/>
    <w:rsid w:val="0004434D"/>
    <w:rsid w:val="00046D0D"/>
    <w:rsid w:val="000476C9"/>
    <w:rsid w:val="0005045A"/>
    <w:rsid w:val="0005417D"/>
    <w:rsid w:val="00055597"/>
    <w:rsid w:val="00055FAD"/>
    <w:rsid w:val="000616F0"/>
    <w:rsid w:val="0007641A"/>
    <w:rsid w:val="000779E0"/>
    <w:rsid w:val="000806D7"/>
    <w:rsid w:val="00083B80"/>
    <w:rsid w:val="00086944"/>
    <w:rsid w:val="000957AE"/>
    <w:rsid w:val="000A225A"/>
    <w:rsid w:val="000A40E6"/>
    <w:rsid w:val="000A5AE9"/>
    <w:rsid w:val="000A5B68"/>
    <w:rsid w:val="000A6A58"/>
    <w:rsid w:val="000A777F"/>
    <w:rsid w:val="000C0335"/>
    <w:rsid w:val="000C1970"/>
    <w:rsid w:val="000C2AC6"/>
    <w:rsid w:val="000D5244"/>
    <w:rsid w:val="000D74B1"/>
    <w:rsid w:val="000D7E82"/>
    <w:rsid w:val="000E156D"/>
    <w:rsid w:val="000E2307"/>
    <w:rsid w:val="000F419C"/>
    <w:rsid w:val="000F41CB"/>
    <w:rsid w:val="000F4D6E"/>
    <w:rsid w:val="00100B10"/>
    <w:rsid w:val="001012E6"/>
    <w:rsid w:val="001018B7"/>
    <w:rsid w:val="00103F14"/>
    <w:rsid w:val="001061BD"/>
    <w:rsid w:val="00106323"/>
    <w:rsid w:val="001075C2"/>
    <w:rsid w:val="001130D0"/>
    <w:rsid w:val="0011502D"/>
    <w:rsid w:val="001156ED"/>
    <w:rsid w:val="00125DF7"/>
    <w:rsid w:val="001266BB"/>
    <w:rsid w:val="00126917"/>
    <w:rsid w:val="00130534"/>
    <w:rsid w:val="00131AB7"/>
    <w:rsid w:val="0013470B"/>
    <w:rsid w:val="001373D8"/>
    <w:rsid w:val="00144998"/>
    <w:rsid w:val="0014581B"/>
    <w:rsid w:val="00152C2D"/>
    <w:rsid w:val="00153E31"/>
    <w:rsid w:val="00156DA3"/>
    <w:rsid w:val="00157D0C"/>
    <w:rsid w:val="00165FB2"/>
    <w:rsid w:val="00166E57"/>
    <w:rsid w:val="0017082E"/>
    <w:rsid w:val="00170AA3"/>
    <w:rsid w:val="00171290"/>
    <w:rsid w:val="00176FF7"/>
    <w:rsid w:val="0017736E"/>
    <w:rsid w:val="00177555"/>
    <w:rsid w:val="00177DF9"/>
    <w:rsid w:val="001816E5"/>
    <w:rsid w:val="00183089"/>
    <w:rsid w:val="0018401E"/>
    <w:rsid w:val="00190AB3"/>
    <w:rsid w:val="00194B7F"/>
    <w:rsid w:val="0019649B"/>
    <w:rsid w:val="00196DF9"/>
    <w:rsid w:val="001970D0"/>
    <w:rsid w:val="001A174F"/>
    <w:rsid w:val="001A25B6"/>
    <w:rsid w:val="001A4387"/>
    <w:rsid w:val="001A4C5E"/>
    <w:rsid w:val="001A65B3"/>
    <w:rsid w:val="001A6961"/>
    <w:rsid w:val="001A6D09"/>
    <w:rsid w:val="001B0A6A"/>
    <w:rsid w:val="001B0DD9"/>
    <w:rsid w:val="001B1630"/>
    <w:rsid w:val="001B4015"/>
    <w:rsid w:val="001C308F"/>
    <w:rsid w:val="001C635B"/>
    <w:rsid w:val="001C6774"/>
    <w:rsid w:val="001C6D95"/>
    <w:rsid w:val="001C6EA7"/>
    <w:rsid w:val="001D03C0"/>
    <w:rsid w:val="001D62F0"/>
    <w:rsid w:val="001D7CE8"/>
    <w:rsid w:val="001E06A9"/>
    <w:rsid w:val="001E1492"/>
    <w:rsid w:val="001E1AF6"/>
    <w:rsid w:val="001F1143"/>
    <w:rsid w:val="001F4DD6"/>
    <w:rsid w:val="001F68FE"/>
    <w:rsid w:val="00204EF9"/>
    <w:rsid w:val="00206BEF"/>
    <w:rsid w:val="00207061"/>
    <w:rsid w:val="0021083D"/>
    <w:rsid w:val="002144E3"/>
    <w:rsid w:val="0021789A"/>
    <w:rsid w:val="002209B2"/>
    <w:rsid w:val="00220A83"/>
    <w:rsid w:val="00221857"/>
    <w:rsid w:val="00222910"/>
    <w:rsid w:val="00226FFA"/>
    <w:rsid w:val="0022728D"/>
    <w:rsid w:val="00227789"/>
    <w:rsid w:val="00230CE8"/>
    <w:rsid w:val="00232B1E"/>
    <w:rsid w:val="00234C19"/>
    <w:rsid w:val="00234C34"/>
    <w:rsid w:val="002369D9"/>
    <w:rsid w:val="00236C5C"/>
    <w:rsid w:val="00244CFF"/>
    <w:rsid w:val="00244DAE"/>
    <w:rsid w:val="00246B26"/>
    <w:rsid w:val="0024716E"/>
    <w:rsid w:val="002501A1"/>
    <w:rsid w:val="00252012"/>
    <w:rsid w:val="0025765A"/>
    <w:rsid w:val="00260BD7"/>
    <w:rsid w:val="00261E89"/>
    <w:rsid w:val="00264850"/>
    <w:rsid w:val="00270606"/>
    <w:rsid w:val="00271C7B"/>
    <w:rsid w:val="0027202D"/>
    <w:rsid w:val="00275867"/>
    <w:rsid w:val="00275BCC"/>
    <w:rsid w:val="002831B7"/>
    <w:rsid w:val="00287C76"/>
    <w:rsid w:val="00291667"/>
    <w:rsid w:val="002A4AF0"/>
    <w:rsid w:val="002A4CF9"/>
    <w:rsid w:val="002C130C"/>
    <w:rsid w:val="002C1D33"/>
    <w:rsid w:val="002C2EB1"/>
    <w:rsid w:val="002D1CE5"/>
    <w:rsid w:val="002D269F"/>
    <w:rsid w:val="002D3311"/>
    <w:rsid w:val="002E17A4"/>
    <w:rsid w:val="002E194A"/>
    <w:rsid w:val="002E5496"/>
    <w:rsid w:val="002F59AE"/>
    <w:rsid w:val="002F670E"/>
    <w:rsid w:val="002F6A13"/>
    <w:rsid w:val="002F73C2"/>
    <w:rsid w:val="00302554"/>
    <w:rsid w:val="003028C3"/>
    <w:rsid w:val="00303C2A"/>
    <w:rsid w:val="00306661"/>
    <w:rsid w:val="00311E9D"/>
    <w:rsid w:val="00315AF5"/>
    <w:rsid w:val="00315C4F"/>
    <w:rsid w:val="00316EBC"/>
    <w:rsid w:val="003237E2"/>
    <w:rsid w:val="00323A6E"/>
    <w:rsid w:val="003260FE"/>
    <w:rsid w:val="00326E0C"/>
    <w:rsid w:val="00332CB0"/>
    <w:rsid w:val="003338C2"/>
    <w:rsid w:val="00336CFD"/>
    <w:rsid w:val="003371F5"/>
    <w:rsid w:val="003374CD"/>
    <w:rsid w:val="00337777"/>
    <w:rsid w:val="0034159D"/>
    <w:rsid w:val="0034271F"/>
    <w:rsid w:val="00342A19"/>
    <w:rsid w:val="003447DA"/>
    <w:rsid w:val="00344D33"/>
    <w:rsid w:val="003519A0"/>
    <w:rsid w:val="00355412"/>
    <w:rsid w:val="0035688E"/>
    <w:rsid w:val="00360D12"/>
    <w:rsid w:val="00363272"/>
    <w:rsid w:val="0036717D"/>
    <w:rsid w:val="00370BEA"/>
    <w:rsid w:val="00370D2A"/>
    <w:rsid w:val="00371F27"/>
    <w:rsid w:val="00374739"/>
    <w:rsid w:val="00374FFE"/>
    <w:rsid w:val="003768A1"/>
    <w:rsid w:val="00377CDB"/>
    <w:rsid w:val="00381311"/>
    <w:rsid w:val="00386DEC"/>
    <w:rsid w:val="003A233F"/>
    <w:rsid w:val="003A7193"/>
    <w:rsid w:val="003B2DC1"/>
    <w:rsid w:val="003B329D"/>
    <w:rsid w:val="003B3787"/>
    <w:rsid w:val="003B4313"/>
    <w:rsid w:val="003B7B5D"/>
    <w:rsid w:val="003C2330"/>
    <w:rsid w:val="003C7515"/>
    <w:rsid w:val="003D5CCE"/>
    <w:rsid w:val="003D75FC"/>
    <w:rsid w:val="003E3B13"/>
    <w:rsid w:val="003E466F"/>
    <w:rsid w:val="003E473B"/>
    <w:rsid w:val="003E6BBA"/>
    <w:rsid w:val="003E7481"/>
    <w:rsid w:val="003F0D14"/>
    <w:rsid w:val="003F0D23"/>
    <w:rsid w:val="003F0F07"/>
    <w:rsid w:val="003F4791"/>
    <w:rsid w:val="003F7051"/>
    <w:rsid w:val="00400B4F"/>
    <w:rsid w:val="00400C1C"/>
    <w:rsid w:val="00402476"/>
    <w:rsid w:val="00411959"/>
    <w:rsid w:val="00415113"/>
    <w:rsid w:val="00415783"/>
    <w:rsid w:val="004167C0"/>
    <w:rsid w:val="00416894"/>
    <w:rsid w:val="00420F84"/>
    <w:rsid w:val="00422C5A"/>
    <w:rsid w:val="004249C1"/>
    <w:rsid w:val="00425C2F"/>
    <w:rsid w:val="00430C3E"/>
    <w:rsid w:val="00437B08"/>
    <w:rsid w:val="00445ECE"/>
    <w:rsid w:val="00447170"/>
    <w:rsid w:val="004522F6"/>
    <w:rsid w:val="0045236C"/>
    <w:rsid w:val="00455E0F"/>
    <w:rsid w:val="00460497"/>
    <w:rsid w:val="00461760"/>
    <w:rsid w:val="00470C3B"/>
    <w:rsid w:val="00481D65"/>
    <w:rsid w:val="004873AC"/>
    <w:rsid w:val="00490768"/>
    <w:rsid w:val="004A7770"/>
    <w:rsid w:val="004B4A88"/>
    <w:rsid w:val="004B7F18"/>
    <w:rsid w:val="004C4B0A"/>
    <w:rsid w:val="004C4C7F"/>
    <w:rsid w:val="004C72CD"/>
    <w:rsid w:val="004D0928"/>
    <w:rsid w:val="004D124E"/>
    <w:rsid w:val="004D2921"/>
    <w:rsid w:val="004D294B"/>
    <w:rsid w:val="004D5A83"/>
    <w:rsid w:val="004D6605"/>
    <w:rsid w:val="004D6740"/>
    <w:rsid w:val="004D6D4E"/>
    <w:rsid w:val="004D7647"/>
    <w:rsid w:val="004E1097"/>
    <w:rsid w:val="004E1D4C"/>
    <w:rsid w:val="004E4174"/>
    <w:rsid w:val="004E591E"/>
    <w:rsid w:val="004F0D10"/>
    <w:rsid w:val="004F5FDA"/>
    <w:rsid w:val="004F6DBA"/>
    <w:rsid w:val="00501957"/>
    <w:rsid w:val="00504117"/>
    <w:rsid w:val="005118BC"/>
    <w:rsid w:val="005305C8"/>
    <w:rsid w:val="0053228C"/>
    <w:rsid w:val="00532710"/>
    <w:rsid w:val="00534ADF"/>
    <w:rsid w:val="00535B4C"/>
    <w:rsid w:val="00537CAE"/>
    <w:rsid w:val="0054065B"/>
    <w:rsid w:val="00544464"/>
    <w:rsid w:val="00544891"/>
    <w:rsid w:val="00547350"/>
    <w:rsid w:val="00552E3C"/>
    <w:rsid w:val="00553DE9"/>
    <w:rsid w:val="0055470B"/>
    <w:rsid w:val="00554CAC"/>
    <w:rsid w:val="00557876"/>
    <w:rsid w:val="0056434A"/>
    <w:rsid w:val="005648E5"/>
    <w:rsid w:val="0056762B"/>
    <w:rsid w:val="005677EB"/>
    <w:rsid w:val="005732D7"/>
    <w:rsid w:val="00581AA7"/>
    <w:rsid w:val="00581F83"/>
    <w:rsid w:val="005837B3"/>
    <w:rsid w:val="00590FB6"/>
    <w:rsid w:val="00596D7B"/>
    <w:rsid w:val="005A0D75"/>
    <w:rsid w:val="005A3177"/>
    <w:rsid w:val="005B09FE"/>
    <w:rsid w:val="005B0A98"/>
    <w:rsid w:val="005B16D5"/>
    <w:rsid w:val="005B75F5"/>
    <w:rsid w:val="005B7ECD"/>
    <w:rsid w:val="005C0335"/>
    <w:rsid w:val="005D561C"/>
    <w:rsid w:val="005D6DEF"/>
    <w:rsid w:val="005E67FD"/>
    <w:rsid w:val="005E7EBE"/>
    <w:rsid w:val="005F2AC8"/>
    <w:rsid w:val="005F2E9C"/>
    <w:rsid w:val="005F3B90"/>
    <w:rsid w:val="005F4744"/>
    <w:rsid w:val="005F4F86"/>
    <w:rsid w:val="005F58AF"/>
    <w:rsid w:val="005F5A83"/>
    <w:rsid w:val="00600CA2"/>
    <w:rsid w:val="006041F0"/>
    <w:rsid w:val="00613176"/>
    <w:rsid w:val="00615821"/>
    <w:rsid w:val="00615FF3"/>
    <w:rsid w:val="00617AFF"/>
    <w:rsid w:val="006266A6"/>
    <w:rsid w:val="0063027C"/>
    <w:rsid w:val="006304B4"/>
    <w:rsid w:val="00631287"/>
    <w:rsid w:val="006329E8"/>
    <w:rsid w:val="00632C28"/>
    <w:rsid w:val="00637B3C"/>
    <w:rsid w:val="00643793"/>
    <w:rsid w:val="006449BD"/>
    <w:rsid w:val="00645A55"/>
    <w:rsid w:val="0065143D"/>
    <w:rsid w:val="0065167B"/>
    <w:rsid w:val="006517DB"/>
    <w:rsid w:val="00651E52"/>
    <w:rsid w:val="0065303F"/>
    <w:rsid w:val="00664C52"/>
    <w:rsid w:val="00670277"/>
    <w:rsid w:val="006757D8"/>
    <w:rsid w:val="006859DD"/>
    <w:rsid w:val="00687EC3"/>
    <w:rsid w:val="006909B9"/>
    <w:rsid w:val="00692272"/>
    <w:rsid w:val="0069282D"/>
    <w:rsid w:val="00693073"/>
    <w:rsid w:val="00697ECF"/>
    <w:rsid w:val="006A430D"/>
    <w:rsid w:val="006A7507"/>
    <w:rsid w:val="006B1601"/>
    <w:rsid w:val="006C1ECE"/>
    <w:rsid w:val="006C2000"/>
    <w:rsid w:val="006C43DE"/>
    <w:rsid w:val="006C4D82"/>
    <w:rsid w:val="006C5C2E"/>
    <w:rsid w:val="006C77CD"/>
    <w:rsid w:val="006D2920"/>
    <w:rsid w:val="006D2A73"/>
    <w:rsid w:val="006D41D5"/>
    <w:rsid w:val="006D6472"/>
    <w:rsid w:val="006E07B4"/>
    <w:rsid w:val="006E3D72"/>
    <w:rsid w:val="006E66AE"/>
    <w:rsid w:val="006E73A7"/>
    <w:rsid w:val="006F10B5"/>
    <w:rsid w:val="006F2DD0"/>
    <w:rsid w:val="006F3175"/>
    <w:rsid w:val="006F55B4"/>
    <w:rsid w:val="007055D1"/>
    <w:rsid w:val="00705AB4"/>
    <w:rsid w:val="007065F3"/>
    <w:rsid w:val="007144B3"/>
    <w:rsid w:val="00716663"/>
    <w:rsid w:val="007332F5"/>
    <w:rsid w:val="00733961"/>
    <w:rsid w:val="00735B8F"/>
    <w:rsid w:val="00737D6A"/>
    <w:rsid w:val="007406CC"/>
    <w:rsid w:val="00741A2E"/>
    <w:rsid w:val="00744375"/>
    <w:rsid w:val="00744AC7"/>
    <w:rsid w:val="0074673F"/>
    <w:rsid w:val="00746FC8"/>
    <w:rsid w:val="007474C4"/>
    <w:rsid w:val="00750B00"/>
    <w:rsid w:val="007536B1"/>
    <w:rsid w:val="007577DE"/>
    <w:rsid w:val="007610AE"/>
    <w:rsid w:val="007645B6"/>
    <w:rsid w:val="00767283"/>
    <w:rsid w:val="007721CA"/>
    <w:rsid w:val="007758A5"/>
    <w:rsid w:val="0078430D"/>
    <w:rsid w:val="007945D4"/>
    <w:rsid w:val="007948BF"/>
    <w:rsid w:val="007955B3"/>
    <w:rsid w:val="00796423"/>
    <w:rsid w:val="007A3B13"/>
    <w:rsid w:val="007B1ACA"/>
    <w:rsid w:val="007C3FA5"/>
    <w:rsid w:val="007C41D9"/>
    <w:rsid w:val="007C4423"/>
    <w:rsid w:val="007D1398"/>
    <w:rsid w:val="007D177C"/>
    <w:rsid w:val="007D1B22"/>
    <w:rsid w:val="007D2271"/>
    <w:rsid w:val="007D521B"/>
    <w:rsid w:val="007E2EE2"/>
    <w:rsid w:val="007E3403"/>
    <w:rsid w:val="007E43FA"/>
    <w:rsid w:val="007E5AE1"/>
    <w:rsid w:val="007E5E6C"/>
    <w:rsid w:val="007E7FDA"/>
    <w:rsid w:val="007F107B"/>
    <w:rsid w:val="007F3CFF"/>
    <w:rsid w:val="007F410F"/>
    <w:rsid w:val="007F7035"/>
    <w:rsid w:val="0080607A"/>
    <w:rsid w:val="00812920"/>
    <w:rsid w:val="00813051"/>
    <w:rsid w:val="0081635D"/>
    <w:rsid w:val="00824FF5"/>
    <w:rsid w:val="00825B89"/>
    <w:rsid w:val="00832273"/>
    <w:rsid w:val="0083354B"/>
    <w:rsid w:val="00836280"/>
    <w:rsid w:val="00837A79"/>
    <w:rsid w:val="00840650"/>
    <w:rsid w:val="00844C78"/>
    <w:rsid w:val="00850881"/>
    <w:rsid w:val="00850D0F"/>
    <w:rsid w:val="00852309"/>
    <w:rsid w:val="00853BC4"/>
    <w:rsid w:val="008546C3"/>
    <w:rsid w:val="00855A95"/>
    <w:rsid w:val="00856ADB"/>
    <w:rsid w:val="00864B3C"/>
    <w:rsid w:val="008656EE"/>
    <w:rsid w:val="00867653"/>
    <w:rsid w:val="00871C57"/>
    <w:rsid w:val="00876645"/>
    <w:rsid w:val="0088250F"/>
    <w:rsid w:val="00885C12"/>
    <w:rsid w:val="00886999"/>
    <w:rsid w:val="008902F1"/>
    <w:rsid w:val="008910CA"/>
    <w:rsid w:val="008914EF"/>
    <w:rsid w:val="00891CF8"/>
    <w:rsid w:val="00893394"/>
    <w:rsid w:val="00893664"/>
    <w:rsid w:val="008A111F"/>
    <w:rsid w:val="008A27B5"/>
    <w:rsid w:val="008A3ABF"/>
    <w:rsid w:val="008A519A"/>
    <w:rsid w:val="008B5527"/>
    <w:rsid w:val="008B617D"/>
    <w:rsid w:val="008D0474"/>
    <w:rsid w:val="008D4DBD"/>
    <w:rsid w:val="008D5878"/>
    <w:rsid w:val="008D7638"/>
    <w:rsid w:val="008E13DC"/>
    <w:rsid w:val="008E2229"/>
    <w:rsid w:val="008E25AC"/>
    <w:rsid w:val="008E5AF8"/>
    <w:rsid w:val="008F3A5B"/>
    <w:rsid w:val="008F5D44"/>
    <w:rsid w:val="008F61BB"/>
    <w:rsid w:val="008F63D1"/>
    <w:rsid w:val="00904C9B"/>
    <w:rsid w:val="0090793B"/>
    <w:rsid w:val="00915240"/>
    <w:rsid w:val="00915EBF"/>
    <w:rsid w:val="00917BBC"/>
    <w:rsid w:val="00917C93"/>
    <w:rsid w:val="0093296F"/>
    <w:rsid w:val="00934B2B"/>
    <w:rsid w:val="0093564B"/>
    <w:rsid w:val="00935E50"/>
    <w:rsid w:val="00937455"/>
    <w:rsid w:val="0093788A"/>
    <w:rsid w:val="00944533"/>
    <w:rsid w:val="00945580"/>
    <w:rsid w:val="00953932"/>
    <w:rsid w:val="0095666F"/>
    <w:rsid w:val="00957577"/>
    <w:rsid w:val="00960111"/>
    <w:rsid w:val="00965F13"/>
    <w:rsid w:val="00971D7A"/>
    <w:rsid w:val="00974B58"/>
    <w:rsid w:val="009869DC"/>
    <w:rsid w:val="00993A3E"/>
    <w:rsid w:val="00993C27"/>
    <w:rsid w:val="00994200"/>
    <w:rsid w:val="009955E0"/>
    <w:rsid w:val="00995A1D"/>
    <w:rsid w:val="00996B67"/>
    <w:rsid w:val="009970B2"/>
    <w:rsid w:val="009A0B04"/>
    <w:rsid w:val="009A172C"/>
    <w:rsid w:val="009B0D73"/>
    <w:rsid w:val="009B248E"/>
    <w:rsid w:val="009B330B"/>
    <w:rsid w:val="009C06FC"/>
    <w:rsid w:val="009C255D"/>
    <w:rsid w:val="009C4050"/>
    <w:rsid w:val="009D186F"/>
    <w:rsid w:val="009D2F97"/>
    <w:rsid w:val="009D33EA"/>
    <w:rsid w:val="009D39F5"/>
    <w:rsid w:val="009D62F1"/>
    <w:rsid w:val="009F0B7B"/>
    <w:rsid w:val="009F35BF"/>
    <w:rsid w:val="00A01E02"/>
    <w:rsid w:val="00A03146"/>
    <w:rsid w:val="00A03C4B"/>
    <w:rsid w:val="00A101F9"/>
    <w:rsid w:val="00A117CF"/>
    <w:rsid w:val="00A12048"/>
    <w:rsid w:val="00A17BFA"/>
    <w:rsid w:val="00A20100"/>
    <w:rsid w:val="00A318C4"/>
    <w:rsid w:val="00A520E5"/>
    <w:rsid w:val="00A526C3"/>
    <w:rsid w:val="00A66C98"/>
    <w:rsid w:val="00A67625"/>
    <w:rsid w:val="00A71C37"/>
    <w:rsid w:val="00A73370"/>
    <w:rsid w:val="00A73685"/>
    <w:rsid w:val="00A80996"/>
    <w:rsid w:val="00A81B87"/>
    <w:rsid w:val="00A82646"/>
    <w:rsid w:val="00A879BA"/>
    <w:rsid w:val="00A9220B"/>
    <w:rsid w:val="00A927C6"/>
    <w:rsid w:val="00A94599"/>
    <w:rsid w:val="00A97890"/>
    <w:rsid w:val="00AA0499"/>
    <w:rsid w:val="00AA175E"/>
    <w:rsid w:val="00AA19B1"/>
    <w:rsid w:val="00AA5ADB"/>
    <w:rsid w:val="00AA7140"/>
    <w:rsid w:val="00AB0631"/>
    <w:rsid w:val="00AB218D"/>
    <w:rsid w:val="00AB2D4A"/>
    <w:rsid w:val="00AB61A1"/>
    <w:rsid w:val="00AC3FDE"/>
    <w:rsid w:val="00AC6DAE"/>
    <w:rsid w:val="00AD4920"/>
    <w:rsid w:val="00AE003A"/>
    <w:rsid w:val="00AE0AAE"/>
    <w:rsid w:val="00AE3AAE"/>
    <w:rsid w:val="00AE6A32"/>
    <w:rsid w:val="00AF0B60"/>
    <w:rsid w:val="00AF27C8"/>
    <w:rsid w:val="00AF3419"/>
    <w:rsid w:val="00AF4E5A"/>
    <w:rsid w:val="00AF517D"/>
    <w:rsid w:val="00B0096E"/>
    <w:rsid w:val="00B10F01"/>
    <w:rsid w:val="00B1546F"/>
    <w:rsid w:val="00B162DD"/>
    <w:rsid w:val="00B16A22"/>
    <w:rsid w:val="00B203EB"/>
    <w:rsid w:val="00B2265E"/>
    <w:rsid w:val="00B30FFC"/>
    <w:rsid w:val="00B3368E"/>
    <w:rsid w:val="00B36AC1"/>
    <w:rsid w:val="00B43000"/>
    <w:rsid w:val="00B4383C"/>
    <w:rsid w:val="00B46421"/>
    <w:rsid w:val="00B471B9"/>
    <w:rsid w:val="00B52740"/>
    <w:rsid w:val="00B52A20"/>
    <w:rsid w:val="00B5459C"/>
    <w:rsid w:val="00B605B5"/>
    <w:rsid w:val="00B616E7"/>
    <w:rsid w:val="00B61735"/>
    <w:rsid w:val="00B645DD"/>
    <w:rsid w:val="00B656B5"/>
    <w:rsid w:val="00B70F5E"/>
    <w:rsid w:val="00B73BE0"/>
    <w:rsid w:val="00B74E9B"/>
    <w:rsid w:val="00B76EE0"/>
    <w:rsid w:val="00B76F93"/>
    <w:rsid w:val="00B83289"/>
    <w:rsid w:val="00B84459"/>
    <w:rsid w:val="00B85CDD"/>
    <w:rsid w:val="00B90579"/>
    <w:rsid w:val="00B92196"/>
    <w:rsid w:val="00BA4B47"/>
    <w:rsid w:val="00BA5D24"/>
    <w:rsid w:val="00BB122D"/>
    <w:rsid w:val="00BC0BEC"/>
    <w:rsid w:val="00BC3606"/>
    <w:rsid w:val="00BC5E7A"/>
    <w:rsid w:val="00BC674C"/>
    <w:rsid w:val="00BC6B02"/>
    <w:rsid w:val="00BC7AAD"/>
    <w:rsid w:val="00BD5878"/>
    <w:rsid w:val="00BD65D3"/>
    <w:rsid w:val="00BD6D84"/>
    <w:rsid w:val="00BE1921"/>
    <w:rsid w:val="00BE57EE"/>
    <w:rsid w:val="00BE645B"/>
    <w:rsid w:val="00BE6E97"/>
    <w:rsid w:val="00BE7BB9"/>
    <w:rsid w:val="00BF344B"/>
    <w:rsid w:val="00BF75D4"/>
    <w:rsid w:val="00C00E10"/>
    <w:rsid w:val="00C02A34"/>
    <w:rsid w:val="00C05DCB"/>
    <w:rsid w:val="00C10634"/>
    <w:rsid w:val="00C128C1"/>
    <w:rsid w:val="00C13297"/>
    <w:rsid w:val="00C16178"/>
    <w:rsid w:val="00C16196"/>
    <w:rsid w:val="00C16982"/>
    <w:rsid w:val="00C20102"/>
    <w:rsid w:val="00C25862"/>
    <w:rsid w:val="00C26BAC"/>
    <w:rsid w:val="00C33610"/>
    <w:rsid w:val="00C41132"/>
    <w:rsid w:val="00C41654"/>
    <w:rsid w:val="00C416DB"/>
    <w:rsid w:val="00C4263A"/>
    <w:rsid w:val="00C42DBA"/>
    <w:rsid w:val="00C51BB2"/>
    <w:rsid w:val="00C51D53"/>
    <w:rsid w:val="00C54E7F"/>
    <w:rsid w:val="00C551C1"/>
    <w:rsid w:val="00C60E4A"/>
    <w:rsid w:val="00C65D0A"/>
    <w:rsid w:val="00C738F9"/>
    <w:rsid w:val="00C744EC"/>
    <w:rsid w:val="00C74B6C"/>
    <w:rsid w:val="00C85ACD"/>
    <w:rsid w:val="00C91CAA"/>
    <w:rsid w:val="00C92A9C"/>
    <w:rsid w:val="00CB3B6A"/>
    <w:rsid w:val="00CB5A5E"/>
    <w:rsid w:val="00CC35E8"/>
    <w:rsid w:val="00CC466C"/>
    <w:rsid w:val="00CC6553"/>
    <w:rsid w:val="00CC7E6C"/>
    <w:rsid w:val="00CD1394"/>
    <w:rsid w:val="00CD3756"/>
    <w:rsid w:val="00CD37E1"/>
    <w:rsid w:val="00CD68CE"/>
    <w:rsid w:val="00CD7623"/>
    <w:rsid w:val="00CD7CC3"/>
    <w:rsid w:val="00CE0D12"/>
    <w:rsid w:val="00CE515A"/>
    <w:rsid w:val="00CE519C"/>
    <w:rsid w:val="00CE76E6"/>
    <w:rsid w:val="00CF5F04"/>
    <w:rsid w:val="00CF7542"/>
    <w:rsid w:val="00D00589"/>
    <w:rsid w:val="00D00A03"/>
    <w:rsid w:val="00D014D1"/>
    <w:rsid w:val="00D0220E"/>
    <w:rsid w:val="00D02BC3"/>
    <w:rsid w:val="00D048E7"/>
    <w:rsid w:val="00D11B7B"/>
    <w:rsid w:val="00D14D2F"/>
    <w:rsid w:val="00D16CA7"/>
    <w:rsid w:val="00D21946"/>
    <w:rsid w:val="00D30B46"/>
    <w:rsid w:val="00D31DF6"/>
    <w:rsid w:val="00D3259A"/>
    <w:rsid w:val="00D32817"/>
    <w:rsid w:val="00D419EE"/>
    <w:rsid w:val="00D41EA8"/>
    <w:rsid w:val="00D50FC7"/>
    <w:rsid w:val="00D53AB1"/>
    <w:rsid w:val="00D5400C"/>
    <w:rsid w:val="00D549A9"/>
    <w:rsid w:val="00D56701"/>
    <w:rsid w:val="00D60DF1"/>
    <w:rsid w:val="00D61D9E"/>
    <w:rsid w:val="00D64AEF"/>
    <w:rsid w:val="00D64D8D"/>
    <w:rsid w:val="00D666F4"/>
    <w:rsid w:val="00D66C3A"/>
    <w:rsid w:val="00D7352B"/>
    <w:rsid w:val="00D73DF2"/>
    <w:rsid w:val="00D74616"/>
    <w:rsid w:val="00D75D83"/>
    <w:rsid w:val="00D7679D"/>
    <w:rsid w:val="00D80A14"/>
    <w:rsid w:val="00D8534D"/>
    <w:rsid w:val="00D86F36"/>
    <w:rsid w:val="00D900B5"/>
    <w:rsid w:val="00D91654"/>
    <w:rsid w:val="00D91A92"/>
    <w:rsid w:val="00D9581C"/>
    <w:rsid w:val="00DA16D2"/>
    <w:rsid w:val="00DA175A"/>
    <w:rsid w:val="00DA22AF"/>
    <w:rsid w:val="00DA3ECF"/>
    <w:rsid w:val="00DA4304"/>
    <w:rsid w:val="00DA63E5"/>
    <w:rsid w:val="00DA73A3"/>
    <w:rsid w:val="00DC14EF"/>
    <w:rsid w:val="00DC1550"/>
    <w:rsid w:val="00DC28F2"/>
    <w:rsid w:val="00DC3FF4"/>
    <w:rsid w:val="00DC54FF"/>
    <w:rsid w:val="00DD0FF2"/>
    <w:rsid w:val="00DD315B"/>
    <w:rsid w:val="00DD4453"/>
    <w:rsid w:val="00DD73C0"/>
    <w:rsid w:val="00DD75CF"/>
    <w:rsid w:val="00DE40E8"/>
    <w:rsid w:val="00DF11C1"/>
    <w:rsid w:val="00DF4495"/>
    <w:rsid w:val="00DF506E"/>
    <w:rsid w:val="00DF69E2"/>
    <w:rsid w:val="00E00DE4"/>
    <w:rsid w:val="00E02958"/>
    <w:rsid w:val="00E03334"/>
    <w:rsid w:val="00E101EC"/>
    <w:rsid w:val="00E1205A"/>
    <w:rsid w:val="00E16645"/>
    <w:rsid w:val="00E26325"/>
    <w:rsid w:val="00E273A7"/>
    <w:rsid w:val="00E33B5D"/>
    <w:rsid w:val="00E34903"/>
    <w:rsid w:val="00E379EE"/>
    <w:rsid w:val="00E427D1"/>
    <w:rsid w:val="00E439B6"/>
    <w:rsid w:val="00E44655"/>
    <w:rsid w:val="00E44F74"/>
    <w:rsid w:val="00E45644"/>
    <w:rsid w:val="00E4752E"/>
    <w:rsid w:val="00E5083C"/>
    <w:rsid w:val="00E53154"/>
    <w:rsid w:val="00E56944"/>
    <w:rsid w:val="00E60192"/>
    <w:rsid w:val="00E617F5"/>
    <w:rsid w:val="00E62E6F"/>
    <w:rsid w:val="00E62FA3"/>
    <w:rsid w:val="00E66FE0"/>
    <w:rsid w:val="00E6759B"/>
    <w:rsid w:val="00E70E83"/>
    <w:rsid w:val="00E729C0"/>
    <w:rsid w:val="00E732D5"/>
    <w:rsid w:val="00E77ADB"/>
    <w:rsid w:val="00E81F3F"/>
    <w:rsid w:val="00E875B4"/>
    <w:rsid w:val="00EA3DD2"/>
    <w:rsid w:val="00EA5FBD"/>
    <w:rsid w:val="00EA6A8E"/>
    <w:rsid w:val="00EB0BEF"/>
    <w:rsid w:val="00EB5856"/>
    <w:rsid w:val="00EB6F73"/>
    <w:rsid w:val="00EB73ED"/>
    <w:rsid w:val="00EC3A78"/>
    <w:rsid w:val="00EC3D3D"/>
    <w:rsid w:val="00EC7808"/>
    <w:rsid w:val="00ED0DE7"/>
    <w:rsid w:val="00ED5188"/>
    <w:rsid w:val="00ED639C"/>
    <w:rsid w:val="00ED7A30"/>
    <w:rsid w:val="00EE2FA5"/>
    <w:rsid w:val="00EE4C47"/>
    <w:rsid w:val="00EF03F1"/>
    <w:rsid w:val="00EF0DBA"/>
    <w:rsid w:val="00EF1891"/>
    <w:rsid w:val="00EF2BEC"/>
    <w:rsid w:val="00EF6B77"/>
    <w:rsid w:val="00EF6FDF"/>
    <w:rsid w:val="00F05C6C"/>
    <w:rsid w:val="00F074D3"/>
    <w:rsid w:val="00F10E67"/>
    <w:rsid w:val="00F14C3F"/>
    <w:rsid w:val="00F15B87"/>
    <w:rsid w:val="00F15DB2"/>
    <w:rsid w:val="00F15E50"/>
    <w:rsid w:val="00F16B3C"/>
    <w:rsid w:val="00F2286E"/>
    <w:rsid w:val="00F22AC2"/>
    <w:rsid w:val="00F2720D"/>
    <w:rsid w:val="00F2730C"/>
    <w:rsid w:val="00F34FBC"/>
    <w:rsid w:val="00F40E62"/>
    <w:rsid w:val="00F42BC0"/>
    <w:rsid w:val="00F437AA"/>
    <w:rsid w:val="00F44F87"/>
    <w:rsid w:val="00F46F70"/>
    <w:rsid w:val="00F5771F"/>
    <w:rsid w:val="00F627D5"/>
    <w:rsid w:val="00F66100"/>
    <w:rsid w:val="00F66B48"/>
    <w:rsid w:val="00F819C8"/>
    <w:rsid w:val="00F8530C"/>
    <w:rsid w:val="00F95BF4"/>
    <w:rsid w:val="00F95D68"/>
    <w:rsid w:val="00F96A9E"/>
    <w:rsid w:val="00FB058B"/>
    <w:rsid w:val="00FB28BD"/>
    <w:rsid w:val="00FB47D1"/>
    <w:rsid w:val="00FD7829"/>
    <w:rsid w:val="00FD7DAE"/>
    <w:rsid w:val="00FE119C"/>
    <w:rsid w:val="00FE690F"/>
    <w:rsid w:val="00FE6964"/>
    <w:rsid w:val="00FF1C3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338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338C2"/>
  </w:style>
  <w:style w:type="character" w:styleId="a6">
    <w:name w:val="Hyperlink"/>
    <w:rsid w:val="006F55B4"/>
    <w:rPr>
      <w:color w:val="0000FF"/>
      <w:u w:val="single"/>
    </w:rPr>
  </w:style>
  <w:style w:type="paragraph" w:styleId="a7">
    <w:name w:val="header"/>
    <w:basedOn w:val="a"/>
    <w:rsid w:val="001F1143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910C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15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03334"/>
    <w:pPr>
      <w:spacing w:before="100" w:beforeAutospacing="1" w:after="100" w:afterAutospacing="1"/>
    </w:pPr>
  </w:style>
  <w:style w:type="paragraph" w:customStyle="1" w:styleId="ConsPlusNormal">
    <w:name w:val="ConsPlusNormal"/>
    <w:rsid w:val="003768A1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1C6774"/>
    <w:pPr>
      <w:spacing w:after="120"/>
    </w:pPr>
  </w:style>
  <w:style w:type="character" w:customStyle="1" w:styleId="ab">
    <w:name w:val="Основной текст Знак"/>
    <w:link w:val="aa"/>
    <w:rsid w:val="001C6774"/>
    <w:rPr>
      <w:sz w:val="24"/>
      <w:szCs w:val="24"/>
    </w:rPr>
  </w:style>
  <w:style w:type="paragraph" w:styleId="ac">
    <w:name w:val="List Paragraph"/>
    <w:aliases w:val="Bullet List,FooterText,numbered,Num Bullet 1,Bullet Number,Индексы,SL_Абзац списка,название,List Paragraph1,Paragraphe de liste1,lp1,Нумерованый список,Подпись рисунка,Маркированный список_уровень1,Абзац основного текста"/>
    <w:basedOn w:val="a"/>
    <w:link w:val="ad"/>
    <w:uiPriority w:val="34"/>
    <w:qFormat/>
    <w:rsid w:val="00415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415113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Bullet List Знак,FooterText Знак,numbered Знак,Num Bullet 1 Знак,Bullet Number Знак,Индексы Знак,SL_Абзац списка Знак,название Знак,List Paragraph1 Знак,Paragraphe de liste1 Знак,lp1 Знак,Нумерованый список Знак,Подпись рисунка Знак"/>
    <w:link w:val="ac"/>
    <w:uiPriority w:val="34"/>
    <w:rsid w:val="0041511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338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338C2"/>
  </w:style>
  <w:style w:type="character" w:styleId="a6">
    <w:name w:val="Hyperlink"/>
    <w:rsid w:val="006F55B4"/>
    <w:rPr>
      <w:color w:val="0000FF"/>
      <w:u w:val="single"/>
    </w:rPr>
  </w:style>
  <w:style w:type="paragraph" w:styleId="a7">
    <w:name w:val="header"/>
    <w:basedOn w:val="a"/>
    <w:rsid w:val="001F1143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910C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15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03334"/>
    <w:pPr>
      <w:spacing w:before="100" w:beforeAutospacing="1" w:after="100" w:afterAutospacing="1"/>
    </w:pPr>
  </w:style>
  <w:style w:type="paragraph" w:customStyle="1" w:styleId="ConsPlusNormal">
    <w:name w:val="ConsPlusNormal"/>
    <w:rsid w:val="003768A1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1C6774"/>
    <w:pPr>
      <w:spacing w:after="120"/>
    </w:pPr>
  </w:style>
  <w:style w:type="character" w:customStyle="1" w:styleId="ab">
    <w:name w:val="Основной текст Знак"/>
    <w:link w:val="aa"/>
    <w:rsid w:val="001C6774"/>
    <w:rPr>
      <w:sz w:val="24"/>
      <w:szCs w:val="24"/>
    </w:rPr>
  </w:style>
  <w:style w:type="paragraph" w:styleId="ac">
    <w:name w:val="List Paragraph"/>
    <w:aliases w:val="Bullet List,FooterText,numbered,Num Bullet 1,Bullet Number,Индексы,SL_Абзац списка,название,List Paragraph1,Paragraphe de liste1,lp1,Нумерованый список,Подпись рисунка,Маркированный список_уровень1,Абзац основного текста"/>
    <w:basedOn w:val="a"/>
    <w:link w:val="ad"/>
    <w:uiPriority w:val="34"/>
    <w:qFormat/>
    <w:rsid w:val="00415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415113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Bullet List Знак,FooterText Знак,numbered Знак,Num Bullet 1 Знак,Bullet Number Знак,Индексы Знак,SL_Абзац списка Знак,название Знак,List Paragraph1 Знак,Paragraphe de liste1 Знак,lp1 Знак,Нумерованый список Знак,Подпись рисунка Знак"/>
    <w:link w:val="ac"/>
    <w:uiPriority w:val="34"/>
    <w:rsid w:val="004151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16DD-107D-4049-9C4B-142FA965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2416</Words>
  <Characters>18293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</vt:lpstr>
    </vt:vector>
  </TitlesOfParts>
  <Company>ISMAN</Company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</dc:title>
  <dc:creator>user</dc:creator>
  <cp:lastModifiedBy>Яковлев Николай Антонович</cp:lastModifiedBy>
  <cp:revision>5</cp:revision>
  <cp:lastPrinted>2024-08-27T12:10:00Z</cp:lastPrinted>
  <dcterms:created xsi:type="dcterms:W3CDTF">2026-06-16T07:12:00Z</dcterms:created>
  <dcterms:modified xsi:type="dcterms:W3CDTF">2026-06-16T08:28:00Z</dcterms:modified>
</cp:coreProperties>
</file>