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1BE" w:rsidRDefault="00287728" w:rsidP="00E56135">
      <w:pPr>
        <w:pStyle w:val="aa"/>
        <w:jc w:val="right"/>
      </w:pPr>
      <w:r>
        <w:t>Приложение № 1</w:t>
      </w:r>
      <w:bookmarkStart w:id="0" w:name="_GoBack"/>
      <w:bookmarkEnd w:id="0"/>
    </w:p>
    <w:p w:rsidR="00F271BE" w:rsidRDefault="00287728">
      <w:pPr>
        <w:widowControl w:val="0"/>
        <w:jc w:val="right"/>
      </w:pPr>
      <w:r>
        <w:t>Описание объекта закупки</w:t>
      </w:r>
    </w:p>
    <w:p w:rsidR="00F271BE" w:rsidRDefault="00F271BE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F271BE" w:rsidRDefault="00F271BE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F271BE" w:rsidRDefault="00287728">
      <w:pPr>
        <w:jc w:val="center"/>
      </w:pPr>
      <w:r>
        <w:rPr>
          <w:rFonts w:eastAsia="Calibri"/>
          <w:b/>
          <w:lang w:eastAsia="en-US"/>
        </w:rPr>
        <w:t xml:space="preserve">Спецификация </w:t>
      </w:r>
    </w:p>
    <w:p w:rsidR="00F271BE" w:rsidRDefault="00287728">
      <w:pPr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на </w:t>
      </w:r>
      <w:r w:rsidR="00CA65EA">
        <w:rPr>
          <w:rFonts w:eastAsia="Calibri"/>
          <w:b/>
          <w:lang w:eastAsia="en-US"/>
        </w:rPr>
        <w:t>поставку</w:t>
      </w:r>
      <w:r w:rsidR="00CA65EA" w:rsidRPr="00CA65EA">
        <w:rPr>
          <w:rFonts w:eastAsia="Calibri"/>
          <w:b/>
          <w:lang w:eastAsia="en-US"/>
        </w:rPr>
        <w:t xml:space="preserve"> умывальника полевого (складного) (МП)</w:t>
      </w:r>
    </w:p>
    <w:p w:rsidR="00CA65EA" w:rsidRDefault="00CA65EA">
      <w:pPr>
        <w:jc w:val="center"/>
      </w:pPr>
    </w:p>
    <w:p w:rsidR="00F271BE" w:rsidRDefault="00287728">
      <w:pPr>
        <w:ind w:firstLine="851"/>
        <w:jc w:val="both"/>
      </w:pPr>
      <w:r>
        <w:t>Поставляемый товар должен быть новым не восстановленным, не бывшим в употреблении, не допускается поставка товара по восстановленным эксплуатационным свойствам. Поставляемый товар должен быть 2025-2026 года выпуска (производства). Поставщик обеспечивает гарантийный срок  в течение не менее 12 месяцев со дня поставки.</w:t>
      </w:r>
    </w:p>
    <w:p w:rsidR="00F271BE" w:rsidRDefault="00F271BE">
      <w:pPr>
        <w:spacing w:after="1" w:line="260" w:lineRule="atLeast"/>
        <w:ind w:firstLine="851"/>
        <w:jc w:val="both"/>
        <w:rPr>
          <w:sz w:val="28"/>
          <w:szCs w:val="28"/>
        </w:rPr>
      </w:pPr>
    </w:p>
    <w:tbl>
      <w:tblPr>
        <w:tblW w:w="15989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74"/>
        <w:gridCol w:w="2004"/>
        <w:gridCol w:w="4082"/>
        <w:gridCol w:w="3092"/>
        <w:gridCol w:w="1985"/>
        <w:gridCol w:w="992"/>
        <w:gridCol w:w="992"/>
        <w:gridCol w:w="2268"/>
      </w:tblGrid>
      <w:tr w:rsidR="00D92B45" w:rsidRPr="00C42FA9" w:rsidTr="00C42FA9">
        <w:trPr>
          <w:trHeight w:val="559"/>
        </w:trPr>
        <w:tc>
          <w:tcPr>
            <w:tcW w:w="5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2B45" w:rsidRPr="00C42FA9" w:rsidRDefault="00D92B45" w:rsidP="00C42FA9">
            <w:pPr>
              <w:pStyle w:val="12"/>
              <w:ind w:firstLine="0"/>
              <w:jc w:val="center"/>
              <w:rPr>
                <w:sz w:val="22"/>
                <w:szCs w:val="24"/>
              </w:rPr>
            </w:pPr>
            <w:r w:rsidRPr="00C42FA9">
              <w:rPr>
                <w:b/>
                <w:color w:val="1D1B11"/>
                <w:sz w:val="22"/>
                <w:szCs w:val="18"/>
              </w:rPr>
              <w:t xml:space="preserve">№ </w:t>
            </w:r>
            <w:proofErr w:type="gramStart"/>
            <w:r w:rsidRPr="00C42FA9">
              <w:rPr>
                <w:b/>
                <w:color w:val="1D1B11"/>
                <w:sz w:val="22"/>
                <w:szCs w:val="18"/>
              </w:rPr>
              <w:t>п</w:t>
            </w:r>
            <w:proofErr w:type="gramEnd"/>
            <w:r w:rsidRPr="00C42FA9">
              <w:rPr>
                <w:b/>
                <w:color w:val="1D1B11"/>
                <w:sz w:val="22"/>
                <w:szCs w:val="18"/>
              </w:rPr>
              <w:t>/п</w:t>
            </w:r>
          </w:p>
        </w:tc>
        <w:tc>
          <w:tcPr>
            <w:tcW w:w="20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2B45" w:rsidRPr="00C42FA9" w:rsidRDefault="00D92B45" w:rsidP="00C42FA9">
            <w:pPr>
              <w:widowControl w:val="0"/>
              <w:snapToGrid w:val="0"/>
              <w:jc w:val="center"/>
              <w:rPr>
                <w:b/>
                <w:sz w:val="22"/>
                <w:szCs w:val="18"/>
              </w:rPr>
            </w:pPr>
            <w:r w:rsidRPr="00C42FA9">
              <w:rPr>
                <w:b/>
                <w:sz w:val="22"/>
              </w:rPr>
              <w:t>Наименование товара</w:t>
            </w:r>
          </w:p>
        </w:tc>
        <w:tc>
          <w:tcPr>
            <w:tcW w:w="91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2B45" w:rsidRPr="00C42FA9" w:rsidRDefault="00D92B45" w:rsidP="00C42FA9">
            <w:pPr>
              <w:widowControl w:val="0"/>
              <w:jc w:val="center"/>
              <w:rPr>
                <w:rFonts w:eastAsia="Calibri"/>
                <w:b/>
                <w:sz w:val="22"/>
                <w:szCs w:val="18"/>
              </w:rPr>
            </w:pPr>
            <w:r w:rsidRPr="00C42FA9">
              <w:rPr>
                <w:b/>
                <w:sz w:val="22"/>
              </w:rPr>
              <w:t>Показатели и значения показателей, позволяющие определить соответствие закупаемого товара установленным Заказчиком требованиям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2B45" w:rsidRPr="00C42FA9" w:rsidRDefault="00D92B45" w:rsidP="00C42FA9">
            <w:pPr>
              <w:widowControl w:val="0"/>
              <w:jc w:val="center"/>
              <w:rPr>
                <w:rFonts w:eastAsia="Calibri"/>
                <w:b/>
                <w:sz w:val="22"/>
                <w:szCs w:val="18"/>
              </w:rPr>
            </w:pPr>
            <w:r w:rsidRPr="00C42FA9">
              <w:rPr>
                <w:rFonts w:eastAsia="Calibri"/>
                <w:b/>
                <w:sz w:val="22"/>
                <w:szCs w:val="18"/>
              </w:rPr>
              <w:t>Ед. изм.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2B45" w:rsidRPr="00C42FA9" w:rsidRDefault="00D92B45" w:rsidP="00C42FA9">
            <w:pPr>
              <w:widowControl w:val="0"/>
              <w:jc w:val="center"/>
              <w:rPr>
                <w:rFonts w:eastAsia="Calibri"/>
                <w:b/>
                <w:sz w:val="22"/>
                <w:szCs w:val="18"/>
              </w:rPr>
            </w:pPr>
            <w:r w:rsidRPr="00C42FA9">
              <w:rPr>
                <w:rFonts w:eastAsia="Calibri"/>
                <w:b/>
                <w:sz w:val="22"/>
                <w:szCs w:val="18"/>
              </w:rPr>
              <w:t>Кол-во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2B45" w:rsidRPr="00C42FA9" w:rsidRDefault="00D92B45" w:rsidP="00C42FA9">
            <w:pPr>
              <w:widowControl w:val="0"/>
              <w:jc w:val="center"/>
              <w:rPr>
                <w:rFonts w:eastAsia="Calibri"/>
                <w:b/>
                <w:sz w:val="22"/>
                <w:szCs w:val="18"/>
              </w:rPr>
            </w:pPr>
            <w:r w:rsidRPr="00C42FA9">
              <w:rPr>
                <w:rFonts w:eastAsia="Calibri"/>
                <w:b/>
                <w:sz w:val="22"/>
                <w:szCs w:val="18"/>
              </w:rPr>
              <w:t>Инструкция по заполнению</w:t>
            </w:r>
          </w:p>
        </w:tc>
      </w:tr>
      <w:tr w:rsidR="00D92B45" w:rsidRPr="00C42FA9" w:rsidTr="00C42FA9">
        <w:trPr>
          <w:trHeight w:val="274"/>
        </w:trPr>
        <w:tc>
          <w:tcPr>
            <w:tcW w:w="5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2B45" w:rsidRPr="00C42FA9" w:rsidRDefault="00D92B45" w:rsidP="00C42FA9">
            <w:pPr>
              <w:pStyle w:val="12"/>
              <w:jc w:val="center"/>
              <w:rPr>
                <w:b/>
                <w:color w:val="1D1B11"/>
                <w:sz w:val="22"/>
                <w:szCs w:val="18"/>
              </w:rPr>
            </w:pPr>
          </w:p>
        </w:tc>
        <w:tc>
          <w:tcPr>
            <w:tcW w:w="20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2B45" w:rsidRPr="00C42FA9" w:rsidRDefault="00D92B45" w:rsidP="00C42FA9">
            <w:pPr>
              <w:widowControl w:val="0"/>
              <w:snapToGrid w:val="0"/>
              <w:jc w:val="center"/>
              <w:rPr>
                <w:b/>
                <w:sz w:val="22"/>
                <w:szCs w:val="18"/>
              </w:rPr>
            </w:pP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2B45" w:rsidRPr="00C42FA9" w:rsidRDefault="00D92B45" w:rsidP="00C42FA9">
            <w:pPr>
              <w:widowControl w:val="0"/>
              <w:snapToGrid w:val="0"/>
              <w:jc w:val="center"/>
              <w:rPr>
                <w:b/>
                <w:sz w:val="22"/>
                <w:szCs w:val="18"/>
              </w:rPr>
            </w:pPr>
            <w:r w:rsidRPr="00C42FA9">
              <w:rPr>
                <w:b/>
                <w:sz w:val="22"/>
              </w:rPr>
              <w:t>Функциональные, технические, качественные, эксплуатационные и другие характеристики объекта закупки в соответствии со ст. 33 Федерального закона №44-ФЗ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2B45" w:rsidRPr="00C42FA9" w:rsidRDefault="00D92B45" w:rsidP="00C42FA9">
            <w:pPr>
              <w:widowControl w:val="0"/>
              <w:jc w:val="center"/>
              <w:rPr>
                <w:rFonts w:eastAsia="Calibri"/>
                <w:b/>
                <w:sz w:val="22"/>
                <w:szCs w:val="18"/>
              </w:rPr>
            </w:pPr>
            <w:proofErr w:type="gramStart"/>
            <w:r w:rsidRPr="00C42FA9">
              <w:rPr>
                <w:b/>
                <w:sz w:val="22"/>
              </w:rPr>
              <w:t>Значения показателей (минимальные и/или максимальные значения показателей; показатели, для которых указаны варианты значений; показатели, для которых установлены диапазоны значений и иные показатели, а также значения показателей, которые не могут изменяться)</w:t>
            </w:r>
            <w:proofErr w:type="gram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B45" w:rsidRPr="00C42FA9" w:rsidRDefault="00D92B45" w:rsidP="00C42FA9">
            <w:pPr>
              <w:widowControl w:val="0"/>
              <w:jc w:val="center"/>
              <w:rPr>
                <w:rFonts w:eastAsia="Calibri"/>
                <w:b/>
                <w:sz w:val="22"/>
                <w:szCs w:val="18"/>
              </w:rPr>
            </w:pPr>
            <w:r w:rsidRPr="00C42FA9">
              <w:rPr>
                <w:rFonts w:eastAsia="Calibri"/>
                <w:b/>
                <w:sz w:val="22"/>
                <w:szCs w:val="18"/>
              </w:rPr>
              <w:t>Ед. измерения характеристики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2B45" w:rsidRPr="00C42FA9" w:rsidRDefault="00D92B45" w:rsidP="00C42FA9">
            <w:pPr>
              <w:widowControl w:val="0"/>
              <w:jc w:val="center"/>
              <w:rPr>
                <w:rFonts w:eastAsia="Calibri"/>
                <w:b/>
                <w:sz w:val="22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2B45" w:rsidRPr="00C42FA9" w:rsidRDefault="00D92B45" w:rsidP="00C42FA9">
            <w:pPr>
              <w:widowControl w:val="0"/>
              <w:jc w:val="center"/>
              <w:rPr>
                <w:rFonts w:eastAsia="Calibri"/>
                <w:b/>
                <w:sz w:val="22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2B45" w:rsidRPr="00C42FA9" w:rsidRDefault="00D92B45" w:rsidP="00C42FA9">
            <w:pPr>
              <w:widowControl w:val="0"/>
              <w:jc w:val="center"/>
              <w:rPr>
                <w:rFonts w:eastAsia="Calibri"/>
                <w:b/>
                <w:sz w:val="22"/>
                <w:szCs w:val="18"/>
              </w:rPr>
            </w:pPr>
          </w:p>
        </w:tc>
      </w:tr>
      <w:tr w:rsidR="00287728" w:rsidRPr="00C42FA9" w:rsidTr="00C42FA9">
        <w:trPr>
          <w:trHeight w:val="379"/>
        </w:trPr>
        <w:tc>
          <w:tcPr>
            <w:tcW w:w="57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87728" w:rsidRPr="00C42FA9" w:rsidRDefault="00287728" w:rsidP="00C42FA9">
            <w:pPr>
              <w:widowControl w:val="0"/>
              <w:jc w:val="center"/>
              <w:rPr>
                <w:sz w:val="22"/>
                <w:lang w:val="en-US"/>
              </w:rPr>
            </w:pPr>
            <w:r w:rsidRPr="00C42FA9">
              <w:rPr>
                <w:color w:val="000000"/>
                <w:sz w:val="22"/>
              </w:rPr>
              <w:t>1</w:t>
            </w:r>
          </w:p>
        </w:tc>
        <w:tc>
          <w:tcPr>
            <w:tcW w:w="20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7728" w:rsidRPr="00C42FA9" w:rsidRDefault="00287728" w:rsidP="00C42FA9">
            <w:pPr>
              <w:widowControl w:val="0"/>
              <w:jc w:val="center"/>
              <w:rPr>
                <w:sz w:val="22"/>
              </w:rPr>
            </w:pPr>
            <w:r w:rsidRPr="00C42FA9">
              <w:rPr>
                <w:sz w:val="22"/>
                <w:shd w:val="clear" w:color="auto" w:fill="FFFFFF"/>
              </w:rPr>
              <w:t xml:space="preserve">Умывальник полевой складной </w:t>
            </w:r>
            <w:r w:rsidRPr="00C42FA9">
              <w:rPr>
                <w:sz w:val="22"/>
              </w:rPr>
              <w:t xml:space="preserve">(ОКПД: </w:t>
            </w:r>
            <w:r w:rsidRPr="00C42FA9">
              <w:rPr>
                <w:rFonts w:eastAsia="Calibri"/>
                <w:sz w:val="22"/>
              </w:rPr>
              <w:t>25.99.11.</w:t>
            </w:r>
            <w:r w:rsidRPr="00C42FA9">
              <w:rPr>
                <w:color w:val="22272F"/>
                <w:sz w:val="22"/>
                <w:szCs w:val="23"/>
                <w:shd w:val="clear" w:color="auto" w:fill="FFFFFF"/>
              </w:rPr>
              <w:t xml:space="preserve"> 129</w:t>
            </w:r>
            <w:bookmarkStart w:id="1" w:name="_GoBack1"/>
            <w:bookmarkEnd w:id="1"/>
            <w:r w:rsidRPr="00C42FA9">
              <w:rPr>
                <w:sz w:val="22"/>
              </w:rPr>
              <w:t>)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7728" w:rsidRPr="00C42FA9" w:rsidRDefault="00287728" w:rsidP="00C42FA9">
            <w:pPr>
              <w:widowControl w:val="0"/>
              <w:jc w:val="center"/>
              <w:rPr>
                <w:rFonts w:eastAsia="Calibri"/>
                <w:sz w:val="22"/>
              </w:rPr>
            </w:pPr>
            <w:r w:rsidRPr="00C42FA9">
              <w:rPr>
                <w:rFonts w:eastAsia="Calibri"/>
                <w:sz w:val="22"/>
              </w:rPr>
              <w:t>Материал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7728" w:rsidRPr="00C42FA9" w:rsidRDefault="00287728" w:rsidP="00C42FA9">
            <w:pPr>
              <w:widowControl w:val="0"/>
              <w:jc w:val="center"/>
              <w:rPr>
                <w:sz w:val="22"/>
              </w:rPr>
            </w:pPr>
            <w:r w:rsidRPr="00C42FA9">
              <w:rPr>
                <w:color w:val="000000"/>
                <w:sz w:val="22"/>
                <w:shd w:val="clear" w:color="auto" w:fill="FFFFFF"/>
              </w:rPr>
              <w:t>Сталь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87728" w:rsidRPr="00C42FA9" w:rsidRDefault="00287728" w:rsidP="00C42FA9">
            <w:pPr>
              <w:widowControl w:val="0"/>
              <w:jc w:val="center"/>
              <w:rPr>
                <w:color w:val="000000"/>
                <w:sz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87728" w:rsidRPr="00C42FA9" w:rsidRDefault="00287728" w:rsidP="00C42FA9">
            <w:pPr>
              <w:widowControl w:val="0"/>
              <w:jc w:val="center"/>
              <w:rPr>
                <w:color w:val="000000"/>
                <w:sz w:val="22"/>
              </w:rPr>
            </w:pPr>
            <w:r w:rsidRPr="00C42FA9">
              <w:rPr>
                <w:color w:val="000000"/>
                <w:sz w:val="22"/>
              </w:rPr>
              <w:t>Шт.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87728" w:rsidRPr="00C42FA9" w:rsidRDefault="00E56135" w:rsidP="00C42FA9">
            <w:pPr>
              <w:widowControl w:val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87728" w:rsidRPr="00C42FA9" w:rsidRDefault="00287728" w:rsidP="00C42FA9">
            <w:pPr>
              <w:widowControl w:val="0"/>
              <w:jc w:val="center"/>
              <w:rPr>
                <w:sz w:val="22"/>
                <w:szCs w:val="28"/>
              </w:rPr>
            </w:pPr>
            <w:r w:rsidRPr="00C42FA9">
              <w:rPr>
                <w:sz w:val="22"/>
                <w:szCs w:val="22"/>
              </w:rPr>
              <w:t>Значение характеристики не может изменяться участником закупки</w:t>
            </w:r>
          </w:p>
        </w:tc>
      </w:tr>
      <w:tr w:rsidR="00287728" w:rsidRPr="00C42FA9" w:rsidTr="00C42FA9">
        <w:trPr>
          <w:trHeight w:val="293"/>
        </w:trPr>
        <w:tc>
          <w:tcPr>
            <w:tcW w:w="57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87728" w:rsidRPr="00C42FA9" w:rsidRDefault="00287728" w:rsidP="00C42FA9">
            <w:pPr>
              <w:widowControl w:val="0"/>
              <w:jc w:val="center"/>
              <w:rPr>
                <w:color w:val="000000"/>
                <w:sz w:val="22"/>
              </w:rPr>
            </w:pPr>
          </w:p>
        </w:tc>
        <w:tc>
          <w:tcPr>
            <w:tcW w:w="20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7728" w:rsidRPr="00C42FA9" w:rsidRDefault="00287728" w:rsidP="00C42FA9">
            <w:pPr>
              <w:widowControl w:val="0"/>
              <w:jc w:val="center"/>
              <w:rPr>
                <w:sz w:val="22"/>
              </w:rPr>
            </w:pPr>
          </w:p>
        </w:tc>
        <w:tc>
          <w:tcPr>
            <w:tcW w:w="40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7728" w:rsidRPr="00C42FA9" w:rsidRDefault="00287728" w:rsidP="00C42FA9">
            <w:pPr>
              <w:widowControl w:val="0"/>
              <w:jc w:val="center"/>
              <w:rPr>
                <w:color w:val="111111"/>
                <w:sz w:val="22"/>
                <w:lang w:val="en-US"/>
              </w:rPr>
            </w:pPr>
            <w:r w:rsidRPr="00C42FA9">
              <w:rPr>
                <w:color w:val="111111"/>
                <w:sz w:val="22"/>
              </w:rPr>
              <w:t>Длина</w:t>
            </w:r>
          </w:p>
        </w:tc>
        <w:tc>
          <w:tcPr>
            <w:tcW w:w="30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7728" w:rsidRPr="00C42FA9" w:rsidRDefault="00287728" w:rsidP="00C42FA9">
            <w:pPr>
              <w:widowControl w:val="0"/>
              <w:jc w:val="center"/>
              <w:rPr>
                <w:rStyle w:val="af1"/>
                <w:b w:val="0"/>
                <w:color w:val="333333"/>
                <w:sz w:val="22"/>
                <w:shd w:val="clear" w:color="auto" w:fill="FFFFFF"/>
              </w:rPr>
            </w:pPr>
            <w:r w:rsidRPr="00C42FA9">
              <w:rPr>
                <w:rStyle w:val="af1"/>
                <w:b w:val="0"/>
                <w:color w:val="333333"/>
                <w:sz w:val="22"/>
                <w:shd w:val="clear" w:color="auto" w:fill="FFFFFF"/>
              </w:rPr>
              <w:t>≥ 3100 и &lt; 6000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87728" w:rsidRPr="00C42FA9" w:rsidRDefault="00287728" w:rsidP="00C42FA9">
            <w:pPr>
              <w:widowControl w:val="0"/>
              <w:jc w:val="center"/>
              <w:rPr>
                <w:color w:val="000000"/>
                <w:sz w:val="22"/>
                <w:highlight w:val="yellow"/>
              </w:rPr>
            </w:pPr>
            <w:r w:rsidRPr="00C42FA9">
              <w:rPr>
                <w:sz w:val="22"/>
              </w:rPr>
              <w:t>мм</w:t>
            </w: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87728" w:rsidRPr="00C42FA9" w:rsidRDefault="00287728" w:rsidP="00C42FA9">
            <w:pPr>
              <w:widowControl w:val="0"/>
              <w:jc w:val="center"/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87728" w:rsidRPr="00C42FA9" w:rsidRDefault="00287728" w:rsidP="00C42FA9">
            <w:pPr>
              <w:widowControl w:val="0"/>
              <w:jc w:val="center"/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87728" w:rsidRPr="00C42FA9" w:rsidRDefault="00287728" w:rsidP="00C42FA9">
            <w:pPr>
              <w:widowControl w:val="0"/>
              <w:jc w:val="center"/>
              <w:rPr>
                <w:sz w:val="22"/>
              </w:rPr>
            </w:pPr>
            <w:r w:rsidRPr="00C42FA9">
              <w:rPr>
                <w:bCs/>
                <w:sz w:val="22"/>
                <w:szCs w:val="22"/>
              </w:rPr>
              <w:t>Участник закупки указывает в заявке конкретное значение характеристики</w:t>
            </w:r>
          </w:p>
        </w:tc>
      </w:tr>
      <w:tr w:rsidR="00287728" w:rsidRPr="00C42FA9" w:rsidTr="00C42FA9">
        <w:trPr>
          <w:trHeight w:val="376"/>
        </w:trPr>
        <w:tc>
          <w:tcPr>
            <w:tcW w:w="57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87728" w:rsidRPr="00C42FA9" w:rsidRDefault="00287728" w:rsidP="00C42FA9">
            <w:pPr>
              <w:widowControl w:val="0"/>
              <w:jc w:val="center"/>
              <w:rPr>
                <w:color w:val="000000"/>
                <w:sz w:val="22"/>
              </w:rPr>
            </w:pPr>
          </w:p>
        </w:tc>
        <w:tc>
          <w:tcPr>
            <w:tcW w:w="20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7728" w:rsidRPr="00C42FA9" w:rsidRDefault="00287728" w:rsidP="00C42FA9">
            <w:pPr>
              <w:widowControl w:val="0"/>
              <w:jc w:val="center"/>
              <w:rPr>
                <w:sz w:val="22"/>
              </w:rPr>
            </w:pPr>
          </w:p>
        </w:tc>
        <w:tc>
          <w:tcPr>
            <w:tcW w:w="40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7728" w:rsidRPr="00C42FA9" w:rsidRDefault="00287728" w:rsidP="00C42FA9">
            <w:pPr>
              <w:widowControl w:val="0"/>
              <w:jc w:val="center"/>
              <w:rPr>
                <w:color w:val="111111"/>
                <w:sz w:val="22"/>
              </w:rPr>
            </w:pPr>
            <w:r w:rsidRPr="00C42FA9">
              <w:rPr>
                <w:color w:val="111111"/>
                <w:sz w:val="22"/>
              </w:rPr>
              <w:t>Ширина</w:t>
            </w:r>
          </w:p>
        </w:tc>
        <w:tc>
          <w:tcPr>
            <w:tcW w:w="30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87728" w:rsidRPr="00C42FA9" w:rsidRDefault="00287728" w:rsidP="00C42FA9">
            <w:pPr>
              <w:widowControl w:val="0"/>
              <w:jc w:val="center"/>
              <w:rPr>
                <w:rStyle w:val="af1"/>
                <w:b w:val="0"/>
                <w:color w:val="333333"/>
                <w:sz w:val="22"/>
                <w:shd w:val="clear" w:color="auto" w:fill="FFFFFF"/>
              </w:rPr>
            </w:pPr>
            <w:r w:rsidRPr="00C42FA9">
              <w:rPr>
                <w:rStyle w:val="af1"/>
                <w:b w:val="0"/>
                <w:color w:val="333333"/>
                <w:sz w:val="22"/>
                <w:shd w:val="clear" w:color="auto" w:fill="FFFFFF"/>
              </w:rPr>
              <w:t>≥</w:t>
            </w:r>
            <w:r w:rsidRPr="00C42FA9">
              <w:rPr>
                <w:rStyle w:val="af1"/>
                <w:b w:val="0"/>
                <w:sz w:val="22"/>
              </w:rPr>
              <w:t xml:space="preserve"> </w:t>
            </w:r>
            <w:r w:rsidRPr="00C42FA9">
              <w:rPr>
                <w:rStyle w:val="af1"/>
                <w:b w:val="0"/>
                <w:color w:val="333333"/>
                <w:sz w:val="22"/>
                <w:shd w:val="clear" w:color="auto" w:fill="FFFFFF"/>
              </w:rPr>
              <w:t>905 и &lt; 1</w:t>
            </w:r>
            <w:r w:rsidRPr="00C42FA9">
              <w:rPr>
                <w:rStyle w:val="af1"/>
                <w:b w:val="0"/>
                <w:color w:val="333333"/>
                <w:sz w:val="22"/>
                <w:shd w:val="clear" w:color="auto" w:fill="FFFFFF"/>
                <w:lang w:val="en-US"/>
              </w:rPr>
              <w:t>4</w:t>
            </w:r>
            <w:r w:rsidRPr="00C42FA9">
              <w:rPr>
                <w:rStyle w:val="af1"/>
                <w:b w:val="0"/>
                <w:color w:val="333333"/>
                <w:sz w:val="22"/>
                <w:shd w:val="clear" w:color="auto" w:fill="FFFFFF"/>
              </w:rPr>
              <w:t>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87728" w:rsidRPr="00C42FA9" w:rsidRDefault="00287728" w:rsidP="00C42FA9">
            <w:pPr>
              <w:widowControl w:val="0"/>
              <w:jc w:val="center"/>
              <w:rPr>
                <w:color w:val="000000"/>
                <w:sz w:val="22"/>
                <w:highlight w:val="yellow"/>
              </w:rPr>
            </w:pPr>
            <w:r w:rsidRPr="00C42FA9">
              <w:rPr>
                <w:sz w:val="22"/>
              </w:rPr>
              <w:t>мм</w:t>
            </w: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87728" w:rsidRPr="00C42FA9" w:rsidRDefault="00287728" w:rsidP="00C42FA9">
            <w:pPr>
              <w:widowControl w:val="0"/>
              <w:jc w:val="center"/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87728" w:rsidRPr="00C42FA9" w:rsidRDefault="00287728" w:rsidP="00C42FA9">
            <w:pPr>
              <w:widowControl w:val="0"/>
              <w:jc w:val="center"/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87728" w:rsidRPr="00C42FA9" w:rsidRDefault="00287728" w:rsidP="00C42FA9">
            <w:pPr>
              <w:widowControl w:val="0"/>
              <w:jc w:val="center"/>
              <w:rPr>
                <w:sz w:val="22"/>
              </w:rPr>
            </w:pPr>
            <w:r w:rsidRPr="00C42FA9">
              <w:rPr>
                <w:bCs/>
                <w:sz w:val="22"/>
                <w:szCs w:val="22"/>
              </w:rPr>
              <w:t>Участник закупки указывает в заявке конкретное значение характеристики</w:t>
            </w:r>
          </w:p>
        </w:tc>
      </w:tr>
      <w:tr w:rsidR="00287728" w:rsidRPr="00C42FA9" w:rsidTr="00C42FA9">
        <w:trPr>
          <w:trHeight w:val="293"/>
        </w:trPr>
        <w:tc>
          <w:tcPr>
            <w:tcW w:w="57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87728" w:rsidRPr="00C42FA9" w:rsidRDefault="00287728" w:rsidP="00C42FA9">
            <w:pPr>
              <w:widowControl w:val="0"/>
              <w:jc w:val="center"/>
              <w:rPr>
                <w:color w:val="000000"/>
                <w:sz w:val="22"/>
              </w:rPr>
            </w:pPr>
          </w:p>
        </w:tc>
        <w:tc>
          <w:tcPr>
            <w:tcW w:w="20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7728" w:rsidRPr="00C42FA9" w:rsidRDefault="00287728" w:rsidP="00C42FA9">
            <w:pPr>
              <w:widowControl w:val="0"/>
              <w:jc w:val="center"/>
              <w:rPr>
                <w:sz w:val="22"/>
              </w:rPr>
            </w:pPr>
          </w:p>
        </w:tc>
        <w:tc>
          <w:tcPr>
            <w:tcW w:w="40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7728" w:rsidRPr="00C42FA9" w:rsidRDefault="00287728" w:rsidP="00C42FA9">
            <w:pPr>
              <w:widowControl w:val="0"/>
              <w:jc w:val="center"/>
              <w:rPr>
                <w:color w:val="111111"/>
                <w:sz w:val="22"/>
              </w:rPr>
            </w:pPr>
            <w:r w:rsidRPr="00C42FA9">
              <w:rPr>
                <w:color w:val="111111"/>
                <w:sz w:val="22"/>
              </w:rPr>
              <w:t>Высота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87728" w:rsidRPr="00C42FA9" w:rsidRDefault="00287728" w:rsidP="00C42FA9">
            <w:pPr>
              <w:widowControl w:val="0"/>
              <w:jc w:val="center"/>
              <w:rPr>
                <w:rStyle w:val="af1"/>
                <w:b w:val="0"/>
                <w:color w:val="333333"/>
                <w:sz w:val="22"/>
                <w:shd w:val="clear" w:color="auto" w:fill="FFFFFF"/>
                <w:lang w:val="en-US"/>
              </w:rPr>
            </w:pPr>
            <w:r w:rsidRPr="00C42FA9">
              <w:rPr>
                <w:rStyle w:val="af1"/>
                <w:b w:val="0"/>
                <w:color w:val="333333"/>
                <w:sz w:val="22"/>
                <w:shd w:val="clear" w:color="auto" w:fill="FFFFFF"/>
              </w:rPr>
              <w:t>≥ 1020 и &lt;</w:t>
            </w:r>
            <w:r w:rsidRPr="00C42FA9">
              <w:rPr>
                <w:rStyle w:val="af1"/>
                <w:b w:val="0"/>
                <w:color w:val="333333"/>
                <w:sz w:val="22"/>
                <w:shd w:val="clear" w:color="auto" w:fill="FFFFFF"/>
                <w:lang w:val="en-US"/>
              </w:rPr>
              <w:t xml:space="preserve"> 1200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87728" w:rsidRPr="00C42FA9" w:rsidRDefault="00564A2C" w:rsidP="00C42FA9">
            <w:pPr>
              <w:widowControl w:val="0"/>
              <w:jc w:val="center"/>
              <w:rPr>
                <w:color w:val="000000"/>
                <w:sz w:val="22"/>
                <w:highlight w:val="yellow"/>
              </w:rPr>
            </w:pPr>
            <w:r>
              <w:rPr>
                <w:sz w:val="22"/>
              </w:rPr>
              <w:t>мм</w:t>
            </w: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87728" w:rsidRPr="00C42FA9" w:rsidRDefault="00287728" w:rsidP="00C42FA9">
            <w:pPr>
              <w:widowControl w:val="0"/>
              <w:jc w:val="center"/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87728" w:rsidRPr="00C42FA9" w:rsidRDefault="00287728" w:rsidP="00C42FA9">
            <w:pPr>
              <w:widowControl w:val="0"/>
              <w:jc w:val="center"/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87728" w:rsidRPr="00C42FA9" w:rsidRDefault="00287728" w:rsidP="00C42FA9">
            <w:pPr>
              <w:widowControl w:val="0"/>
              <w:jc w:val="center"/>
              <w:rPr>
                <w:sz w:val="22"/>
              </w:rPr>
            </w:pPr>
            <w:r w:rsidRPr="00C42FA9">
              <w:rPr>
                <w:bCs/>
                <w:sz w:val="22"/>
                <w:szCs w:val="22"/>
              </w:rPr>
              <w:t xml:space="preserve">Участник закупки </w:t>
            </w:r>
            <w:r w:rsidRPr="00C42FA9">
              <w:rPr>
                <w:bCs/>
                <w:sz w:val="22"/>
                <w:szCs w:val="22"/>
              </w:rPr>
              <w:lastRenderedPageBreak/>
              <w:t>указывает в заявке конкретное значение характеристики</w:t>
            </w:r>
          </w:p>
        </w:tc>
      </w:tr>
      <w:tr w:rsidR="00287728" w:rsidRPr="00C42FA9" w:rsidTr="00C42FA9">
        <w:trPr>
          <w:trHeight w:val="293"/>
        </w:trPr>
        <w:tc>
          <w:tcPr>
            <w:tcW w:w="57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87728" w:rsidRPr="00C42FA9" w:rsidRDefault="00287728" w:rsidP="00C42FA9">
            <w:pPr>
              <w:widowControl w:val="0"/>
              <w:jc w:val="center"/>
              <w:rPr>
                <w:color w:val="000000"/>
                <w:sz w:val="22"/>
              </w:rPr>
            </w:pPr>
          </w:p>
        </w:tc>
        <w:tc>
          <w:tcPr>
            <w:tcW w:w="20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7728" w:rsidRPr="00C42FA9" w:rsidRDefault="00287728" w:rsidP="00C42FA9">
            <w:pPr>
              <w:widowControl w:val="0"/>
              <w:jc w:val="center"/>
              <w:rPr>
                <w:sz w:val="22"/>
              </w:rPr>
            </w:pPr>
          </w:p>
        </w:tc>
        <w:tc>
          <w:tcPr>
            <w:tcW w:w="40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7728" w:rsidRPr="00C42FA9" w:rsidRDefault="00287728" w:rsidP="00C42FA9">
            <w:pPr>
              <w:widowControl w:val="0"/>
              <w:jc w:val="center"/>
              <w:rPr>
                <w:rFonts w:eastAsia="Calibri"/>
                <w:sz w:val="22"/>
              </w:rPr>
            </w:pPr>
            <w:r w:rsidRPr="00C42FA9">
              <w:rPr>
                <w:rFonts w:eastAsia="Calibri"/>
                <w:sz w:val="22"/>
              </w:rPr>
              <w:t>Поддон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87728" w:rsidRPr="00C42FA9" w:rsidRDefault="00287728" w:rsidP="00C42FA9">
            <w:pPr>
              <w:widowControl w:val="0"/>
              <w:jc w:val="center"/>
              <w:rPr>
                <w:sz w:val="22"/>
              </w:rPr>
            </w:pPr>
            <w:r w:rsidRPr="00C42FA9">
              <w:rPr>
                <w:sz w:val="22"/>
              </w:rPr>
              <w:t>Тентовая ткань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87728" w:rsidRPr="00C42FA9" w:rsidRDefault="00287728" w:rsidP="00C42FA9">
            <w:pPr>
              <w:widowControl w:val="0"/>
              <w:jc w:val="center"/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87728" w:rsidRPr="00C42FA9" w:rsidRDefault="00287728" w:rsidP="00C42FA9">
            <w:pPr>
              <w:widowControl w:val="0"/>
              <w:jc w:val="center"/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87728" w:rsidRPr="00C42FA9" w:rsidRDefault="00287728" w:rsidP="00C42FA9">
            <w:pPr>
              <w:widowControl w:val="0"/>
              <w:jc w:val="center"/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87728" w:rsidRPr="00C42FA9" w:rsidRDefault="00287728" w:rsidP="00C42FA9">
            <w:pPr>
              <w:widowControl w:val="0"/>
              <w:jc w:val="center"/>
              <w:rPr>
                <w:sz w:val="22"/>
              </w:rPr>
            </w:pPr>
            <w:r w:rsidRPr="00C42FA9">
              <w:rPr>
                <w:sz w:val="22"/>
                <w:szCs w:val="22"/>
              </w:rPr>
              <w:t>Значение характеристики не может изменяться участником закупки</w:t>
            </w:r>
          </w:p>
        </w:tc>
      </w:tr>
      <w:tr w:rsidR="00287728" w:rsidRPr="00C42FA9" w:rsidTr="00C42FA9">
        <w:trPr>
          <w:trHeight w:val="293"/>
        </w:trPr>
        <w:tc>
          <w:tcPr>
            <w:tcW w:w="57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87728" w:rsidRPr="00C42FA9" w:rsidRDefault="00287728" w:rsidP="00C42FA9">
            <w:pPr>
              <w:widowControl w:val="0"/>
              <w:jc w:val="center"/>
              <w:rPr>
                <w:color w:val="000000"/>
                <w:sz w:val="22"/>
              </w:rPr>
            </w:pPr>
          </w:p>
        </w:tc>
        <w:tc>
          <w:tcPr>
            <w:tcW w:w="20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7728" w:rsidRPr="00C42FA9" w:rsidRDefault="00287728" w:rsidP="00C42FA9">
            <w:pPr>
              <w:widowControl w:val="0"/>
              <w:jc w:val="center"/>
              <w:rPr>
                <w:sz w:val="22"/>
              </w:rPr>
            </w:pPr>
          </w:p>
        </w:tc>
        <w:tc>
          <w:tcPr>
            <w:tcW w:w="40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7728" w:rsidRPr="00C42FA9" w:rsidRDefault="00287728" w:rsidP="00C42FA9">
            <w:pPr>
              <w:widowControl w:val="0"/>
              <w:jc w:val="center"/>
              <w:rPr>
                <w:rFonts w:eastAsia="Calibri"/>
                <w:sz w:val="22"/>
              </w:rPr>
            </w:pPr>
            <w:r w:rsidRPr="00C42FA9">
              <w:rPr>
                <w:rFonts w:eastAsia="Calibri"/>
                <w:sz w:val="22"/>
              </w:rPr>
              <w:t>Условия эксплуатации (температура)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87728" w:rsidRPr="00C42FA9" w:rsidRDefault="00287728" w:rsidP="00C42FA9">
            <w:pPr>
              <w:widowControl w:val="0"/>
              <w:jc w:val="center"/>
              <w:rPr>
                <w:sz w:val="22"/>
              </w:rPr>
            </w:pPr>
            <w:r w:rsidRPr="00C42FA9">
              <w:rPr>
                <w:sz w:val="22"/>
                <w:shd w:val="clear" w:color="auto" w:fill="FFFFFF"/>
              </w:rPr>
              <w:t>от +1 до +40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87728" w:rsidRPr="00C42FA9" w:rsidRDefault="00287728" w:rsidP="00C42FA9">
            <w:pPr>
              <w:widowControl w:val="0"/>
              <w:jc w:val="center"/>
              <w:rPr>
                <w:color w:val="000000"/>
                <w:sz w:val="22"/>
                <w:highlight w:val="yellow"/>
              </w:rPr>
            </w:pPr>
            <w:r w:rsidRPr="00C42FA9">
              <w:rPr>
                <w:sz w:val="22"/>
                <w:shd w:val="clear" w:color="auto" w:fill="FFFFFF"/>
              </w:rPr>
              <w:t>°С</w:t>
            </w: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87728" w:rsidRPr="00C42FA9" w:rsidRDefault="00287728" w:rsidP="00C42FA9">
            <w:pPr>
              <w:widowControl w:val="0"/>
              <w:jc w:val="center"/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87728" w:rsidRPr="00C42FA9" w:rsidRDefault="00287728" w:rsidP="00C42FA9">
            <w:pPr>
              <w:widowControl w:val="0"/>
              <w:jc w:val="center"/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87728" w:rsidRPr="00C42FA9" w:rsidRDefault="00287728" w:rsidP="00C42FA9">
            <w:pPr>
              <w:widowControl w:val="0"/>
              <w:jc w:val="center"/>
              <w:rPr>
                <w:sz w:val="22"/>
              </w:rPr>
            </w:pPr>
            <w:r w:rsidRPr="00C42FA9">
              <w:rPr>
                <w:sz w:val="22"/>
                <w:szCs w:val="22"/>
              </w:rPr>
              <w:t>Значение характеристики не может изменяться участником закупки</w:t>
            </w:r>
          </w:p>
        </w:tc>
      </w:tr>
      <w:tr w:rsidR="00287728" w:rsidRPr="00C42FA9" w:rsidTr="00C42FA9">
        <w:trPr>
          <w:trHeight w:val="293"/>
        </w:trPr>
        <w:tc>
          <w:tcPr>
            <w:tcW w:w="57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7728" w:rsidRPr="00C42FA9" w:rsidRDefault="00287728" w:rsidP="00C42FA9">
            <w:pPr>
              <w:widowControl w:val="0"/>
              <w:jc w:val="center"/>
              <w:rPr>
                <w:color w:val="000000"/>
                <w:sz w:val="22"/>
              </w:rPr>
            </w:pPr>
          </w:p>
        </w:tc>
        <w:tc>
          <w:tcPr>
            <w:tcW w:w="20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7728" w:rsidRPr="00C42FA9" w:rsidRDefault="00287728" w:rsidP="00C42FA9">
            <w:pPr>
              <w:widowControl w:val="0"/>
              <w:jc w:val="center"/>
              <w:rPr>
                <w:sz w:val="22"/>
              </w:rPr>
            </w:pPr>
          </w:p>
        </w:tc>
        <w:tc>
          <w:tcPr>
            <w:tcW w:w="40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7728" w:rsidRPr="00C42FA9" w:rsidRDefault="00287728" w:rsidP="00C42FA9">
            <w:pPr>
              <w:widowControl w:val="0"/>
              <w:jc w:val="center"/>
              <w:rPr>
                <w:rFonts w:eastAsia="Calibri"/>
                <w:sz w:val="22"/>
                <w:lang w:val="en-US"/>
              </w:rPr>
            </w:pPr>
            <w:r w:rsidRPr="00C42FA9">
              <w:rPr>
                <w:rFonts w:eastAsia="Calibri"/>
                <w:sz w:val="22"/>
              </w:rPr>
              <w:t>Количество пользователей (одновременно)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7728" w:rsidRPr="00C42FA9" w:rsidRDefault="00287728" w:rsidP="00C42FA9">
            <w:pPr>
              <w:widowControl w:val="0"/>
              <w:jc w:val="center"/>
              <w:rPr>
                <w:sz w:val="22"/>
              </w:rPr>
            </w:pPr>
            <w:r w:rsidRPr="00C42FA9">
              <w:rPr>
                <w:rStyle w:val="af1"/>
                <w:color w:val="333333"/>
                <w:sz w:val="22"/>
                <w:shd w:val="clear" w:color="auto" w:fill="FFFFFF"/>
              </w:rPr>
              <w:t>≥</w:t>
            </w:r>
            <w:r w:rsidRPr="00C42FA9">
              <w:rPr>
                <w:color w:val="333333"/>
                <w:sz w:val="22"/>
                <w:shd w:val="clear" w:color="auto" w:fill="FFFFFF"/>
              </w:rPr>
              <w:t xml:space="preserve"> </w:t>
            </w:r>
            <w:r w:rsidRPr="00C42FA9">
              <w:rPr>
                <w:sz w:val="22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728" w:rsidRPr="00C42FA9" w:rsidRDefault="00287728" w:rsidP="00C42FA9">
            <w:pPr>
              <w:widowControl w:val="0"/>
              <w:jc w:val="center"/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7728" w:rsidRPr="00C42FA9" w:rsidRDefault="00287728" w:rsidP="00C42FA9">
            <w:pPr>
              <w:widowControl w:val="0"/>
              <w:jc w:val="center"/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7728" w:rsidRPr="00C42FA9" w:rsidRDefault="00287728" w:rsidP="00C42FA9">
            <w:pPr>
              <w:widowControl w:val="0"/>
              <w:jc w:val="center"/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728" w:rsidRPr="00C42FA9" w:rsidRDefault="00287728" w:rsidP="00C42FA9">
            <w:pPr>
              <w:widowControl w:val="0"/>
              <w:jc w:val="center"/>
              <w:rPr>
                <w:sz w:val="22"/>
              </w:rPr>
            </w:pPr>
            <w:r w:rsidRPr="00C42FA9">
              <w:rPr>
                <w:bCs/>
                <w:sz w:val="22"/>
                <w:szCs w:val="22"/>
              </w:rPr>
              <w:t>Участник закупки указывает в заявке конкретное значение характеристики</w:t>
            </w:r>
          </w:p>
        </w:tc>
      </w:tr>
    </w:tbl>
    <w:p w:rsidR="00F271BE" w:rsidRDefault="00F271BE" w:rsidP="00D92B45">
      <w:pPr>
        <w:rPr>
          <w:rFonts w:eastAsia="Calibri"/>
          <w:b/>
          <w:sz w:val="20"/>
          <w:szCs w:val="20"/>
          <w:lang w:eastAsia="en-US"/>
        </w:rPr>
      </w:pPr>
    </w:p>
    <w:p w:rsidR="00C42FA9" w:rsidRDefault="00C42FA9" w:rsidP="00D92B45">
      <w:pPr>
        <w:rPr>
          <w:rFonts w:eastAsia="Calibri"/>
          <w:b/>
          <w:sz w:val="20"/>
          <w:szCs w:val="20"/>
          <w:lang w:eastAsia="en-US"/>
        </w:rPr>
      </w:pPr>
    </w:p>
    <w:p w:rsidR="00C42FA9" w:rsidRDefault="00C42FA9" w:rsidP="00D92B45">
      <w:pPr>
        <w:rPr>
          <w:rFonts w:eastAsia="Calibri"/>
          <w:b/>
          <w:sz w:val="20"/>
          <w:szCs w:val="20"/>
          <w:lang w:eastAsia="en-US"/>
        </w:rPr>
      </w:pPr>
    </w:p>
    <w:p w:rsidR="00C42FA9" w:rsidRDefault="00C42FA9" w:rsidP="00D92B45">
      <w:pPr>
        <w:rPr>
          <w:rFonts w:eastAsia="Calibri"/>
          <w:b/>
          <w:sz w:val="20"/>
          <w:szCs w:val="20"/>
          <w:lang w:eastAsia="en-US"/>
        </w:rPr>
      </w:pPr>
    </w:p>
    <w:p w:rsidR="00C42FA9" w:rsidRDefault="00C42FA9" w:rsidP="00D92B45">
      <w:pPr>
        <w:rPr>
          <w:rFonts w:eastAsia="Calibri"/>
          <w:b/>
          <w:sz w:val="20"/>
          <w:szCs w:val="20"/>
          <w:lang w:eastAsia="en-US"/>
        </w:rPr>
      </w:pPr>
    </w:p>
    <w:p w:rsidR="00C42FA9" w:rsidRDefault="00C42FA9" w:rsidP="00D92B45">
      <w:pPr>
        <w:rPr>
          <w:rFonts w:eastAsia="Calibri"/>
          <w:b/>
          <w:sz w:val="20"/>
          <w:szCs w:val="20"/>
          <w:lang w:eastAsia="en-US"/>
        </w:rPr>
      </w:pPr>
    </w:p>
    <w:p w:rsidR="00C42FA9" w:rsidRPr="00484F7C" w:rsidRDefault="00C42FA9" w:rsidP="00C42FA9">
      <w:pPr>
        <w:tabs>
          <w:tab w:val="left" w:pos="7829"/>
        </w:tabs>
        <w:ind w:left="1985"/>
        <w:jc w:val="both"/>
        <w:rPr>
          <w:sz w:val="28"/>
        </w:rPr>
      </w:pPr>
      <w:r w:rsidRPr="00484F7C">
        <w:rPr>
          <w:sz w:val="28"/>
        </w:rPr>
        <w:t xml:space="preserve">Начальник ОЭРЗС и РИ _______________________________В.О. Морозов                                   </w:t>
      </w:r>
    </w:p>
    <w:p w:rsidR="00C42FA9" w:rsidRPr="00484F7C" w:rsidRDefault="00C42FA9" w:rsidP="00C42FA9">
      <w:pPr>
        <w:ind w:left="1985"/>
        <w:rPr>
          <w:rFonts w:eastAsia="Calibri"/>
          <w:b/>
          <w:sz w:val="22"/>
          <w:szCs w:val="20"/>
          <w:lang w:eastAsia="en-US"/>
        </w:rPr>
      </w:pPr>
      <w:r w:rsidRPr="00484F7C">
        <w:rPr>
          <w:sz w:val="28"/>
        </w:rPr>
        <w:t>капитан внутренней службы</w:t>
      </w:r>
    </w:p>
    <w:p w:rsidR="00C42FA9" w:rsidRDefault="00C42FA9" w:rsidP="00D92B45">
      <w:pPr>
        <w:rPr>
          <w:rFonts w:eastAsia="Calibri"/>
          <w:b/>
          <w:sz w:val="20"/>
          <w:szCs w:val="20"/>
          <w:lang w:eastAsia="en-US"/>
        </w:rPr>
      </w:pPr>
    </w:p>
    <w:sectPr w:rsidR="00C42FA9">
      <w:pgSz w:w="16838" w:h="11906" w:orient="landscape"/>
      <w:pgMar w:top="567" w:right="567" w:bottom="567" w:left="56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Arial"/>
    <w:charset w:val="01"/>
    <w:family w:val="swiss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408"/>
  <w:autoHyphenation/>
  <w:characterSpacingControl w:val="doNotCompress"/>
  <w:compat>
    <w:compatSetting w:name="compatibilityMode" w:uri="http://schemas.microsoft.com/office/word" w:val="12"/>
  </w:compat>
  <w:rsids>
    <w:rsidRoot w:val="00F271BE"/>
    <w:rsid w:val="00134294"/>
    <w:rsid w:val="00287728"/>
    <w:rsid w:val="002E7668"/>
    <w:rsid w:val="00564A2C"/>
    <w:rsid w:val="00762CC1"/>
    <w:rsid w:val="00921A34"/>
    <w:rsid w:val="00C42FA9"/>
    <w:rsid w:val="00CA65EA"/>
    <w:rsid w:val="00D92B45"/>
    <w:rsid w:val="00E56135"/>
    <w:rsid w:val="00F27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F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821F31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9">
    <w:name w:val="heading 9"/>
    <w:basedOn w:val="a"/>
    <w:link w:val="90"/>
    <w:qFormat/>
    <w:rsid w:val="001C1A3E"/>
    <w:pPr>
      <w:keepNext/>
      <w:jc w:val="center"/>
      <w:outlineLvl w:val="8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qFormat/>
    <w:rsid w:val="001C1A3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3">
    <w:name w:val="Текст выноски Знак"/>
    <w:basedOn w:val="a0"/>
    <w:uiPriority w:val="99"/>
    <w:semiHidden/>
    <w:qFormat/>
    <w:rsid w:val="000E4CE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qFormat/>
    <w:rsid w:val="00821F31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a4">
    <w:name w:val="Таблица_ячейка Знак"/>
    <w:qFormat/>
    <w:rsid w:val="00821F31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3">
    <w:name w:val="Основной текст (3)_"/>
    <w:link w:val="30"/>
    <w:uiPriority w:val="99"/>
    <w:qFormat/>
    <w:locked/>
    <w:rsid w:val="00DB494D"/>
    <w:rPr>
      <w:sz w:val="26"/>
      <w:shd w:val="clear" w:color="auto" w:fill="FFFFFF"/>
    </w:rPr>
  </w:style>
  <w:style w:type="character" w:customStyle="1" w:styleId="s1">
    <w:name w:val="s1"/>
    <w:basedOn w:val="a0"/>
    <w:uiPriority w:val="99"/>
    <w:qFormat/>
    <w:rsid w:val="00DB494D"/>
    <w:rPr>
      <w:rFonts w:ascii="Times New Roman" w:hAnsi="Times New Roman" w:cs="Times New Roman"/>
    </w:rPr>
  </w:style>
  <w:style w:type="character" w:customStyle="1" w:styleId="a5">
    <w:name w:val="Основной текст Знак"/>
    <w:basedOn w:val="a0"/>
    <w:qFormat/>
    <w:rsid w:val="00EC1AAF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6">
    <w:name w:val="Посещённая гиперссылка"/>
    <w:qFormat/>
    <w:rsid w:val="00313A46"/>
    <w:rPr>
      <w:color w:val="800080"/>
      <w:u w:val="single"/>
    </w:rPr>
  </w:style>
  <w:style w:type="character" w:customStyle="1" w:styleId="-">
    <w:name w:val="Интернет-ссылка"/>
    <w:basedOn w:val="a0"/>
    <w:uiPriority w:val="99"/>
    <w:semiHidden/>
    <w:unhideWhenUsed/>
    <w:rsid w:val="007A324B"/>
    <w:rPr>
      <w:color w:val="0000FF"/>
      <w:u w:val="single"/>
    </w:rPr>
  </w:style>
  <w:style w:type="character" w:customStyle="1" w:styleId="11">
    <w:name w:val="Основной текст Знак1"/>
    <w:qFormat/>
    <w:locked/>
    <w:rsid w:val="00640E8D"/>
    <w:rPr>
      <w:rFonts w:cs="Times New Roman"/>
      <w:sz w:val="24"/>
    </w:rPr>
  </w:style>
  <w:style w:type="character" w:customStyle="1" w:styleId="lots-wrap-contentbodyval">
    <w:name w:val="lots-wrap-content__body__val"/>
    <w:basedOn w:val="a0"/>
    <w:qFormat/>
    <w:rsid w:val="0089296B"/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PT Sans" w:eastAsia="Arial Unicode MS" w:hAnsi="PT Sans" w:cs="Arial Unicode MS"/>
      <w:sz w:val="28"/>
      <w:szCs w:val="28"/>
    </w:rPr>
  </w:style>
  <w:style w:type="paragraph" w:styleId="a8">
    <w:name w:val="Body Text"/>
    <w:basedOn w:val="a"/>
    <w:unhideWhenUsed/>
    <w:rsid w:val="00EC1AAF"/>
    <w:pPr>
      <w:jc w:val="both"/>
    </w:pPr>
    <w:rPr>
      <w:szCs w:val="20"/>
      <w:lang w:eastAsia="ar-SA"/>
    </w:rPr>
  </w:style>
  <w:style w:type="paragraph" w:styleId="a9">
    <w:name w:val="List"/>
    <w:basedOn w:val="a8"/>
    <w:rPr>
      <w:rFonts w:ascii="PT Sans" w:hAnsi="PT San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ascii="PT Sans" w:hAnsi="PT Sans"/>
      <w:i/>
      <w:iCs/>
    </w:rPr>
  </w:style>
  <w:style w:type="paragraph" w:styleId="ab">
    <w:name w:val="index heading"/>
    <w:basedOn w:val="a"/>
    <w:qFormat/>
    <w:pPr>
      <w:suppressLineNumbers/>
    </w:pPr>
    <w:rPr>
      <w:rFonts w:ascii="PT Sans" w:hAnsi="PT Sans"/>
    </w:rPr>
  </w:style>
  <w:style w:type="paragraph" w:styleId="ac">
    <w:name w:val="Balloon Text"/>
    <w:basedOn w:val="a"/>
    <w:uiPriority w:val="99"/>
    <w:semiHidden/>
    <w:unhideWhenUsed/>
    <w:qFormat/>
    <w:rsid w:val="000E4CEB"/>
    <w:rPr>
      <w:rFonts w:ascii="Tahoma" w:hAnsi="Tahoma" w:cs="Tahoma"/>
      <w:sz w:val="16"/>
      <w:szCs w:val="16"/>
    </w:rPr>
  </w:style>
  <w:style w:type="paragraph" w:customStyle="1" w:styleId="12">
    <w:name w:val="Обычный1"/>
    <w:qFormat/>
    <w:rsid w:val="00821F31"/>
    <w:pPr>
      <w:widowControl w:val="0"/>
      <w:snapToGrid w:val="0"/>
      <w:ind w:firstLine="720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d">
    <w:name w:val="Таблица_ячейка"/>
    <w:basedOn w:val="a"/>
    <w:qFormat/>
    <w:rsid w:val="00821F31"/>
    <w:pPr>
      <w:snapToGrid w:val="0"/>
      <w:jc w:val="both"/>
    </w:pPr>
    <w:rPr>
      <w:lang w:eastAsia="ar-SA"/>
    </w:rPr>
  </w:style>
  <w:style w:type="paragraph" w:customStyle="1" w:styleId="30">
    <w:name w:val="Основной текст (3)"/>
    <w:basedOn w:val="a"/>
    <w:link w:val="3"/>
    <w:uiPriority w:val="99"/>
    <w:qFormat/>
    <w:rsid w:val="00DB494D"/>
    <w:pPr>
      <w:widowControl w:val="0"/>
      <w:shd w:val="clear" w:color="auto" w:fill="FFFFFF"/>
      <w:spacing w:before="300" w:line="322" w:lineRule="exact"/>
      <w:jc w:val="both"/>
    </w:pPr>
    <w:rPr>
      <w:rFonts w:asciiTheme="minorHAnsi" w:eastAsiaTheme="minorHAnsi" w:hAnsiTheme="minorHAnsi" w:cstheme="minorBidi"/>
      <w:sz w:val="26"/>
      <w:szCs w:val="22"/>
      <w:lang w:eastAsia="en-US"/>
    </w:rPr>
  </w:style>
  <w:style w:type="paragraph" w:customStyle="1" w:styleId="ConsNormal">
    <w:name w:val="ConsNormal"/>
    <w:qFormat/>
    <w:rsid w:val="00313A46"/>
    <w:pPr>
      <w:widowControl w:val="0"/>
      <w:ind w:right="19772" w:firstLine="720"/>
    </w:pPr>
    <w:rPr>
      <w:rFonts w:ascii="Arial" w:eastAsia="Times New Roman" w:hAnsi="Arial" w:cs="Arial"/>
      <w:szCs w:val="20"/>
      <w:lang w:eastAsia="ru-RU"/>
    </w:rPr>
  </w:style>
  <w:style w:type="paragraph" w:styleId="ae">
    <w:name w:val="List Paragraph"/>
    <w:basedOn w:val="a"/>
    <w:uiPriority w:val="34"/>
    <w:qFormat/>
    <w:rsid w:val="00575DEC"/>
    <w:pPr>
      <w:ind w:left="720"/>
      <w:contextualSpacing/>
    </w:pPr>
  </w:style>
  <w:style w:type="paragraph" w:customStyle="1" w:styleId="af">
    <w:name w:val="Содержимое таблицы"/>
    <w:basedOn w:val="a"/>
    <w:qFormat/>
    <w:pPr>
      <w:suppressLineNumbers/>
    </w:pPr>
  </w:style>
  <w:style w:type="paragraph" w:customStyle="1" w:styleId="af0">
    <w:name w:val="Заголовок таблицы"/>
    <w:basedOn w:val="af"/>
    <w:qFormat/>
    <w:pPr>
      <w:jc w:val="center"/>
    </w:pPr>
    <w:rPr>
      <w:b/>
      <w:bCs/>
    </w:rPr>
  </w:style>
  <w:style w:type="character" w:styleId="af1">
    <w:name w:val="Strong"/>
    <w:basedOn w:val="a0"/>
    <w:uiPriority w:val="22"/>
    <w:qFormat/>
    <w:rsid w:val="00D92B4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965AE5-8604-436A-84EC-BF24E0554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3926</TotalTime>
  <Pages>2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Абросимова</dc:creator>
  <dc:description/>
  <cp:lastModifiedBy>lelyukav</cp:lastModifiedBy>
  <cp:revision>112</cp:revision>
  <cp:lastPrinted>2026-03-24T08:37:00Z</cp:lastPrinted>
  <dcterms:created xsi:type="dcterms:W3CDTF">2017-08-08T08:03:00Z</dcterms:created>
  <dcterms:modified xsi:type="dcterms:W3CDTF">2026-05-26T12:07:00Z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