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A" w:rsidRDefault="00970488" w:rsidP="005753B1">
      <w:pPr>
        <w:pStyle w:val="a7"/>
        <w:tabs>
          <w:tab w:val="left" w:pos="2652"/>
        </w:tabs>
      </w:pPr>
      <w:r>
        <w:t>Контракт</w:t>
      </w:r>
      <w:r w:rsidR="00D21FDA">
        <w:t xml:space="preserve"> оказания услуг № </w:t>
      </w:r>
    </w:p>
    <w:p w:rsidR="005753B1" w:rsidRDefault="005753B1" w:rsidP="005753B1">
      <w:pPr>
        <w:pStyle w:val="a7"/>
        <w:tabs>
          <w:tab w:val="left" w:pos="2652"/>
        </w:tabs>
      </w:pPr>
    </w:p>
    <w:p w:rsidR="00D21FDA" w:rsidRDefault="00D21FDA">
      <w:pPr>
        <w:jc w:val="both"/>
      </w:pPr>
      <w:r>
        <w:t>г. Киров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43AC">
        <w:tab/>
        <w:t xml:space="preserve">     </w:t>
      </w:r>
      <w:r w:rsidR="005753B1">
        <w:t xml:space="preserve">    </w:t>
      </w:r>
      <w:r>
        <w:t>«</w:t>
      </w:r>
      <w:r w:rsidR="00EE62BF">
        <w:t>__</w:t>
      </w:r>
      <w:r>
        <w:t xml:space="preserve">» </w:t>
      </w:r>
      <w:r w:rsidR="00CC6292">
        <w:t>июня</w:t>
      </w:r>
      <w:r>
        <w:t xml:space="preserve"> 202</w:t>
      </w:r>
      <w:r w:rsidR="00EE62BF">
        <w:t>6</w:t>
      </w:r>
      <w:r w:rsidR="00627D49">
        <w:t xml:space="preserve"> года</w:t>
      </w:r>
    </w:p>
    <w:p w:rsidR="00D21FDA" w:rsidRDefault="00D21FDA">
      <w:pPr>
        <w:jc w:val="both"/>
      </w:pPr>
    </w:p>
    <w:p w:rsidR="009F4A52" w:rsidRDefault="00724733" w:rsidP="00A15B89">
      <w:pPr>
        <w:ind w:firstLine="567"/>
        <w:jc w:val="both"/>
      </w:pPr>
      <w:r w:rsidRPr="00592AE7">
        <w:rPr>
          <w:b/>
        </w:rPr>
        <w:t>Муниципальное казенное дошкольное образовательное учреждение «Детский сад № 224» города Кирова</w:t>
      </w:r>
      <w:r w:rsidRPr="00CE3799">
        <w:t>, действующее от имени МО «Город Киров», именуемое в дальнейшем «Заказчик», в лице</w:t>
      </w:r>
      <w:r>
        <w:t xml:space="preserve"> </w:t>
      </w:r>
      <w:r w:rsidRPr="00A403D9">
        <w:t xml:space="preserve">заведующего </w:t>
      </w:r>
      <w:proofErr w:type="spellStart"/>
      <w:r w:rsidRPr="00A403D9">
        <w:t>Шушаковой</w:t>
      </w:r>
      <w:proofErr w:type="spellEnd"/>
      <w:r w:rsidRPr="00A403D9">
        <w:t xml:space="preserve"> Натальи Викторовны, действующего на основании </w:t>
      </w:r>
      <w:r w:rsidRPr="00887159">
        <w:t>Устава,</w:t>
      </w:r>
      <w:r w:rsidR="009F4A52">
        <w:t xml:space="preserve"> с одной стороны, и</w:t>
      </w:r>
    </w:p>
    <w:p w:rsidR="00A15B89" w:rsidRPr="00A15B89" w:rsidRDefault="00CC6292" w:rsidP="00A15B89">
      <w:pPr>
        <w:ind w:firstLine="567"/>
        <w:jc w:val="both"/>
        <w:rPr>
          <w:color w:val="000000"/>
        </w:rPr>
      </w:pPr>
      <w:proofErr w:type="gramStart"/>
      <w:r>
        <w:rPr>
          <w:b/>
          <w:color w:val="000000"/>
        </w:rPr>
        <w:t>____________________________</w:t>
      </w:r>
      <w:r w:rsidR="00AE44F5">
        <w:rPr>
          <w:color w:val="000000"/>
        </w:rPr>
        <w:t xml:space="preserve">, </w:t>
      </w:r>
      <w:r w:rsidR="005753B1" w:rsidRPr="00CE3799">
        <w:t>именуемое в дальнейшем «</w:t>
      </w:r>
      <w:r w:rsidR="005753B1">
        <w:t>Исполнитель</w:t>
      </w:r>
      <w:r w:rsidR="005753B1" w:rsidRPr="00CE3799">
        <w:t>»</w:t>
      </w:r>
      <w:r w:rsidR="005753B1">
        <w:t xml:space="preserve">, </w:t>
      </w:r>
      <w:r w:rsidR="00214E63">
        <w:rPr>
          <w:color w:val="000000"/>
        </w:rPr>
        <w:t xml:space="preserve">в лице </w:t>
      </w:r>
      <w:r>
        <w:rPr>
          <w:color w:val="000000"/>
        </w:rPr>
        <w:t>_________________________________________</w:t>
      </w:r>
      <w:r w:rsidR="00214E63">
        <w:rPr>
          <w:color w:val="000000"/>
        </w:rPr>
        <w:t xml:space="preserve">, действующего на основании </w:t>
      </w:r>
      <w:r>
        <w:rPr>
          <w:color w:val="000000"/>
        </w:rPr>
        <w:t>___________________________</w:t>
      </w:r>
      <w:r w:rsidR="00887159" w:rsidRPr="00887159">
        <w:t xml:space="preserve">, </w:t>
      </w:r>
      <w:r w:rsidR="00A15B89" w:rsidRPr="00887159">
        <w:t>с другой</w:t>
      </w:r>
      <w:r>
        <w:t xml:space="preserve"> стороны,</w:t>
      </w:r>
      <w:r w:rsidR="00A15B89" w:rsidRPr="00887159">
        <w:t xml:space="preserve"> </w:t>
      </w:r>
      <w:r w:rsidR="00724733" w:rsidRPr="00A403D9">
        <w:t>вместе именуемые «Стороны»,</w:t>
      </w:r>
      <w:r w:rsidR="00A15B89" w:rsidRPr="00A403D9">
        <w:t xml:space="preserve"> в соответствии с п</w:t>
      </w:r>
      <w:r w:rsidR="00724733" w:rsidRPr="00724733">
        <w:t>. 5</w:t>
      </w:r>
      <w:r w:rsidR="00A15B89" w:rsidRPr="00724733">
        <w:t xml:space="preserve"> ч.1 ст. 93 Федерал</w:t>
      </w:r>
      <w:r w:rsidR="00A15B89" w:rsidRPr="00A15B89">
        <w:t>ьного закона РФ № 44-ФЗ от 05 апреля  2013 г.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</w:t>
      </w:r>
      <w:r w:rsidR="00A15B89" w:rsidRPr="00A15B89">
        <w:rPr>
          <w:color w:val="000000"/>
        </w:rPr>
        <w:t>:</w:t>
      </w:r>
      <w:proofErr w:type="gramEnd"/>
    </w:p>
    <w:p w:rsidR="00D21FDA" w:rsidRDefault="007C224B" w:rsidP="007C224B">
      <w:pPr>
        <w:jc w:val="center"/>
        <w:rPr>
          <w:b/>
        </w:rPr>
      </w:pPr>
      <w:r>
        <w:rPr>
          <w:b/>
        </w:rPr>
        <w:t xml:space="preserve">1. </w:t>
      </w:r>
      <w:r w:rsidR="00D21FDA">
        <w:rPr>
          <w:b/>
        </w:rPr>
        <w:t xml:space="preserve">Предмет </w:t>
      </w:r>
      <w:r w:rsidR="005705AF">
        <w:rPr>
          <w:b/>
        </w:rPr>
        <w:t>контракта.</w:t>
      </w:r>
    </w:p>
    <w:p w:rsidR="00D21FDA" w:rsidRDefault="00D21FDA">
      <w:pPr>
        <w:ind w:firstLine="567"/>
        <w:jc w:val="both"/>
      </w:pPr>
      <w:r>
        <w:t xml:space="preserve">1.1. По настоящему </w:t>
      </w:r>
      <w:r w:rsidR="005705AF">
        <w:t>контракту</w:t>
      </w:r>
      <w:r>
        <w:t xml:space="preserve"> Исполнитель обязуется по заданию Заказчика оказать услуги, указанные в п.1.2. настоящего </w:t>
      </w:r>
      <w:r w:rsidR="005705AF">
        <w:t>контракта</w:t>
      </w:r>
      <w:r>
        <w:t>, а Заказчик обязуется оплатить эти услуги.</w:t>
      </w:r>
    </w:p>
    <w:p w:rsidR="00D21FDA" w:rsidRDefault="00D21FDA">
      <w:pPr>
        <w:ind w:firstLine="567"/>
        <w:jc w:val="both"/>
      </w:pPr>
      <w:r>
        <w:t xml:space="preserve">1.2. Исполнитель обязуется оказать следующие услуги: </w:t>
      </w:r>
      <w:r w:rsidR="00CC6292" w:rsidRPr="00CC6292">
        <w:t>специальн</w:t>
      </w:r>
      <w:r w:rsidR="00CC6292">
        <w:t>ая</w:t>
      </w:r>
      <w:r w:rsidR="00CC6292" w:rsidRPr="00CC6292">
        <w:t xml:space="preserve"> оценк</w:t>
      </w:r>
      <w:r w:rsidR="00CC6292">
        <w:t>а</w:t>
      </w:r>
      <w:r w:rsidR="00CC6292" w:rsidRPr="00CC6292">
        <w:t xml:space="preserve">, условий труда на рабочих местах </w:t>
      </w:r>
      <w:r w:rsidR="00CC6292">
        <w:t>с выездом по</w:t>
      </w:r>
      <w:r w:rsidR="00A403D9" w:rsidRPr="00A403D9">
        <w:t xml:space="preserve"> адресу</w:t>
      </w:r>
      <w:r w:rsidR="00CC6292">
        <w:t xml:space="preserve"> Заказчика</w:t>
      </w:r>
      <w:r w:rsidR="00A403D9" w:rsidRPr="00A403D9">
        <w:t xml:space="preserve">: Кировская область, </w:t>
      </w:r>
      <w:proofErr w:type="gramStart"/>
      <w:r w:rsidR="00A403D9" w:rsidRPr="00A403D9">
        <w:t>г</w:t>
      </w:r>
      <w:proofErr w:type="gramEnd"/>
      <w:r w:rsidR="00A403D9" w:rsidRPr="00A403D9">
        <w:t>. Киров, Нововятский район, ул. Советская, д. 62</w:t>
      </w:r>
      <w:r w:rsidR="00724733" w:rsidRPr="00A403D9">
        <w:t>.</w:t>
      </w:r>
      <w:r w:rsidR="00CC6292">
        <w:t xml:space="preserve"> </w:t>
      </w:r>
    </w:p>
    <w:p w:rsidR="00CC6292" w:rsidRPr="00CC6292" w:rsidRDefault="00CC6292" w:rsidP="00CC6292">
      <w:pPr>
        <w:ind w:firstLine="567"/>
        <w:jc w:val="both"/>
      </w:pPr>
      <w:r w:rsidRPr="00CC6292">
        <w:t>Специальная оценка условий труда предусматривает проведение следующих мероприятий:</w:t>
      </w:r>
    </w:p>
    <w:p w:rsidR="00CC6292" w:rsidRPr="00CC6292" w:rsidRDefault="00CC6292" w:rsidP="00CC6292">
      <w:pPr>
        <w:ind w:firstLine="567"/>
        <w:jc w:val="both"/>
      </w:pPr>
      <w:r w:rsidRPr="00CC6292">
        <w:t>- идентификацию потенциально вредных и (или) опасных производственных факторов;</w:t>
      </w:r>
    </w:p>
    <w:p w:rsidR="00CC6292" w:rsidRPr="00CC6292" w:rsidRDefault="00CC6292" w:rsidP="00CC6292">
      <w:pPr>
        <w:ind w:firstLine="567"/>
        <w:jc w:val="both"/>
      </w:pPr>
      <w:r w:rsidRPr="00CC6292">
        <w:t>- исследование (испытание) и измерение вредных и (или) опасных производственных факторов;</w:t>
      </w:r>
    </w:p>
    <w:p w:rsidR="00CC6292" w:rsidRPr="00CC6292" w:rsidRDefault="00CC6292" w:rsidP="00CC6292">
      <w:pPr>
        <w:ind w:firstLine="567"/>
        <w:jc w:val="both"/>
      </w:pPr>
      <w:r w:rsidRPr="00CC6292">
        <w:t>- отнесение условий труда на рабочих местах к классам (подклассам) условий труда по степени вредности или опасности по результатам проведения иссл</w:t>
      </w:r>
      <w:r w:rsidRPr="00CC6292">
        <w:t>е</w:t>
      </w:r>
      <w:r w:rsidRPr="00CC6292">
        <w:t>дований (испытаний) и измерений вредных и (или) опасных производственных факторов;</w:t>
      </w:r>
    </w:p>
    <w:p w:rsidR="00CC6292" w:rsidRPr="00CC6292" w:rsidRDefault="00CC6292" w:rsidP="00CC6292">
      <w:pPr>
        <w:ind w:firstLine="567"/>
        <w:jc w:val="both"/>
      </w:pPr>
      <w:r w:rsidRPr="00CC6292">
        <w:t xml:space="preserve">- оформление </w:t>
      </w:r>
      <w:proofErr w:type="gramStart"/>
      <w:r w:rsidRPr="00CC6292">
        <w:t>результатов проведения специальной оценки условий труда</w:t>
      </w:r>
      <w:proofErr w:type="gramEnd"/>
      <w:r w:rsidRPr="00CC6292">
        <w:t xml:space="preserve"> в соответствии со ст.15 Федерального закона от 28.12.2013 № 426-ФЗ «О спец</w:t>
      </w:r>
      <w:r w:rsidRPr="00CC6292">
        <w:t>и</w:t>
      </w:r>
      <w:r w:rsidR="007C224B">
        <w:t>альной оценке условий труда».</w:t>
      </w:r>
    </w:p>
    <w:p w:rsidR="00CC6292" w:rsidRDefault="00CC6292" w:rsidP="00CC6292">
      <w:pPr>
        <w:ind w:firstLine="567"/>
        <w:jc w:val="both"/>
      </w:pPr>
      <w:r w:rsidRPr="00CC6292">
        <w:t>По окончании оказания услуг Исполнитель по результатам работ направляет Заказчику в соответствии со ст.15 Федерального закона от 28.12.2013 № 426-ФЗ «О специальной оценке условий труда» пакет документов в электронном виде для ознакомления. Заказчик в течение 10 (десяти) дней с момента получ</w:t>
      </w:r>
      <w:r w:rsidRPr="00CC6292">
        <w:t>е</w:t>
      </w:r>
      <w:r w:rsidRPr="00CC6292">
        <w:t>ния такого пакета может ознакомиться с ним и внести свои замечания или изменения для исправления. По истечению указанного срока и при отсутствии замечаний Исполнитель выдает Заказчику «Отчет о проведении СОУТ».</w:t>
      </w:r>
    </w:p>
    <w:p w:rsidR="00D21FDA" w:rsidRDefault="00D21FDA">
      <w:pPr>
        <w:ind w:firstLine="567"/>
        <w:jc w:val="both"/>
      </w:pPr>
      <w:r>
        <w:t>1.3. Сро</w:t>
      </w:r>
      <w:r w:rsidR="000B1BBB">
        <w:t xml:space="preserve">к оказания услуг с </w:t>
      </w:r>
      <w:r w:rsidR="00724733">
        <w:t>момента заключения контракта</w:t>
      </w:r>
      <w:r w:rsidR="000B1BBB">
        <w:t xml:space="preserve"> по </w:t>
      </w:r>
      <w:r w:rsidR="00CC6292">
        <w:t>31.08</w:t>
      </w:r>
      <w:r w:rsidR="00724733">
        <w:t>.202</w:t>
      </w:r>
      <w:r w:rsidR="00FE6F84">
        <w:t>6</w:t>
      </w:r>
      <w:r w:rsidR="00724733">
        <w:t>.</w:t>
      </w:r>
      <w:r>
        <w:t xml:space="preserve"> Исполнитель имеет право по согласованию с Заказчиком оказать услуги досрочно.</w:t>
      </w:r>
    </w:p>
    <w:p w:rsidR="00D21FDA" w:rsidRPr="000B1BBB" w:rsidRDefault="00D21FDA">
      <w:pPr>
        <w:ind w:firstLine="567"/>
        <w:jc w:val="both"/>
      </w:pPr>
      <w:r w:rsidRPr="000B1BBB">
        <w:t xml:space="preserve">1.4. При исполнении </w:t>
      </w:r>
      <w:r w:rsidR="005705AF" w:rsidRPr="000B1BBB">
        <w:t>контракта</w:t>
      </w:r>
      <w:r w:rsidRPr="000B1BBB">
        <w:t xml:space="preserve"> объем услуг, определяемый в соответствии с п. 1.2. может быть увеличен или уменьшен по соглашению сторон, но не более чем на десять процентов.</w:t>
      </w:r>
    </w:p>
    <w:p w:rsidR="00D21FDA" w:rsidRDefault="00D21FDA">
      <w:pPr>
        <w:ind w:firstLine="567"/>
        <w:jc w:val="both"/>
      </w:pPr>
      <w:r>
        <w:t>1.5. Услуги считаются оказанными после подписания акта приема услуг Заказчиком или его уполномоченным представителем.</w:t>
      </w:r>
    </w:p>
    <w:p w:rsidR="00D21FDA" w:rsidRDefault="00D21FDA">
      <w:pPr>
        <w:ind w:firstLine="567"/>
        <w:jc w:val="both"/>
        <w:rPr>
          <w:highlight w:val="yellow"/>
        </w:rPr>
      </w:pPr>
      <w:r w:rsidRPr="00724733">
        <w:t xml:space="preserve">1.6. Идентификационный код закупки: </w:t>
      </w:r>
      <w:r w:rsidR="009F4A52" w:rsidRPr="001768F3">
        <w:t>263434900697143450100100010000000244</w:t>
      </w:r>
      <w:r w:rsidR="009F4A52">
        <w:t>.</w:t>
      </w:r>
    </w:p>
    <w:p w:rsidR="00D21FDA" w:rsidRDefault="00D21FDA">
      <w:pPr>
        <w:jc w:val="center"/>
        <w:rPr>
          <w:b/>
        </w:rPr>
      </w:pPr>
      <w:r>
        <w:rPr>
          <w:b/>
        </w:rPr>
        <w:t>2. Обязанности и права сторон.</w:t>
      </w:r>
    </w:p>
    <w:p w:rsidR="00D21FDA" w:rsidRDefault="00D21FDA" w:rsidP="00CC6292">
      <w:pPr>
        <w:ind w:firstLine="709"/>
        <w:jc w:val="both"/>
      </w:pPr>
      <w:r>
        <w:t>2.1. Исполнитель обязуется:</w:t>
      </w:r>
    </w:p>
    <w:p w:rsidR="00D21FDA" w:rsidRDefault="00D21FDA" w:rsidP="00CC6292">
      <w:pPr>
        <w:ind w:firstLine="709"/>
        <w:jc w:val="both"/>
      </w:pPr>
      <w:r>
        <w:t>2.1.1. Оказывать услуги с надлежащим качеством;</w:t>
      </w:r>
    </w:p>
    <w:p w:rsidR="00F45BE6" w:rsidRDefault="00D21FDA" w:rsidP="00CC6292">
      <w:pPr>
        <w:ind w:firstLine="709"/>
        <w:jc w:val="both"/>
      </w:pPr>
      <w:r>
        <w:t xml:space="preserve">2.1.2. Оказать услуги в полном объеме и в срок, предусмотренный настоящим </w:t>
      </w:r>
      <w:r w:rsidR="005705AF">
        <w:t>ко</w:t>
      </w:r>
      <w:r w:rsidR="0064456C">
        <w:t>нтрактом</w:t>
      </w:r>
      <w:r>
        <w:t xml:space="preserve">. </w:t>
      </w:r>
    </w:p>
    <w:p w:rsidR="00D21FDA" w:rsidRDefault="00F45BE6" w:rsidP="00CC6292">
      <w:pPr>
        <w:ind w:firstLine="709"/>
        <w:jc w:val="both"/>
      </w:pPr>
      <w:r>
        <w:lastRenderedPageBreak/>
        <w:t xml:space="preserve">2.1.3. </w:t>
      </w:r>
      <w:r w:rsidR="00D21FDA">
        <w:t xml:space="preserve">Безвозмездно исправить по требованию Заказчика в течение </w:t>
      </w:r>
      <w:r w:rsidR="00724733">
        <w:t>10</w:t>
      </w:r>
      <w:r w:rsidR="00D21FDA">
        <w:t xml:space="preserve"> дней все выявленные недостатки, если в процессе оказания услуг Исполнитель допустил отступление от условий </w:t>
      </w:r>
      <w:r w:rsidR="0064456C">
        <w:t>контракта</w:t>
      </w:r>
      <w:r w:rsidR="00D21FDA">
        <w:t xml:space="preserve">, ухудшившее качество услуг. </w:t>
      </w:r>
    </w:p>
    <w:p w:rsidR="00D21FDA" w:rsidRDefault="00D21FDA" w:rsidP="00CC6292">
      <w:pPr>
        <w:ind w:firstLine="709"/>
        <w:jc w:val="both"/>
      </w:pPr>
      <w:r>
        <w:t xml:space="preserve">2.1.4. Оказать услуги лично, либо с согласия Заказчика с привлечением третьих лиц.  </w:t>
      </w:r>
    </w:p>
    <w:p w:rsidR="00D21FDA" w:rsidRDefault="00D21FDA" w:rsidP="00CC6292">
      <w:pPr>
        <w:ind w:firstLine="709"/>
        <w:jc w:val="both"/>
      </w:pPr>
      <w:r>
        <w:t>2.1.5. При необходимости и с согласования с Заказчиком произвести утилизацию образующихся в процессе оказания услуг вредных и опасных отходов.</w:t>
      </w:r>
    </w:p>
    <w:p w:rsidR="00D21FDA" w:rsidRDefault="00D21FDA" w:rsidP="00CC6292">
      <w:pPr>
        <w:ind w:firstLine="709"/>
        <w:jc w:val="both"/>
      </w:pPr>
      <w:r>
        <w:t xml:space="preserve">2.2. Исполнитель не вправе передавать свои права и обязанности по настоящему </w:t>
      </w:r>
      <w:r w:rsidR="0064456C">
        <w:t>контракту</w:t>
      </w:r>
      <w:r>
        <w:t xml:space="preserve"> третьим лицам без согласия Заказчика. </w:t>
      </w:r>
    </w:p>
    <w:p w:rsidR="00D21FDA" w:rsidRDefault="00D21FDA" w:rsidP="00CC6292">
      <w:pPr>
        <w:ind w:firstLine="709"/>
        <w:jc w:val="both"/>
      </w:pPr>
      <w:r>
        <w:t xml:space="preserve">2.3. Заказчик обязуется принять и оплатить услуги в соответствии с условиями настоящего </w:t>
      </w:r>
      <w:r w:rsidR="0064456C">
        <w:t>контракта</w:t>
      </w:r>
      <w:r>
        <w:t>.</w:t>
      </w:r>
    </w:p>
    <w:p w:rsidR="00D21FDA" w:rsidRDefault="00D21FDA" w:rsidP="00CC6292">
      <w:pPr>
        <w:ind w:firstLine="709"/>
        <w:jc w:val="both"/>
      </w:pPr>
      <w:r>
        <w:t>2.4. Заказчик имеет право:</w:t>
      </w:r>
    </w:p>
    <w:p w:rsidR="00D21FDA" w:rsidRDefault="00D21FDA" w:rsidP="00CC6292">
      <w:pPr>
        <w:ind w:firstLine="709"/>
        <w:jc w:val="both"/>
      </w:pPr>
      <w:r>
        <w:t>2.4.1. Проверять ход и качество услуг, выполняемых Исполнителем, не вмешиваясь в его деятельность;</w:t>
      </w:r>
    </w:p>
    <w:p w:rsidR="00D21FDA" w:rsidRDefault="00D21FDA" w:rsidP="00CC6292">
      <w:pPr>
        <w:ind w:firstLine="709"/>
        <w:jc w:val="both"/>
      </w:pPr>
      <w:r>
        <w:t xml:space="preserve">2.4.2. Требовать от Исполнителя предоставления информации, связанной с исполнением настоящего </w:t>
      </w:r>
      <w:r w:rsidR="0064456C">
        <w:t>контракта</w:t>
      </w:r>
      <w:r>
        <w:t>.</w:t>
      </w:r>
    </w:p>
    <w:p w:rsidR="00D21FDA" w:rsidRDefault="00D21FDA" w:rsidP="00CC6292">
      <w:pPr>
        <w:ind w:firstLine="709"/>
        <w:jc w:val="both"/>
      </w:pPr>
      <w:r>
        <w:t xml:space="preserve">2.4.3. Отказаться от исполнения </w:t>
      </w:r>
      <w:r w:rsidR="0064456C">
        <w:t>контракта</w:t>
      </w:r>
      <w:r>
        <w:t xml:space="preserve"> в любое время до подписания акта</w:t>
      </w:r>
      <w:r w:rsidR="007854B3">
        <w:t xml:space="preserve">, уведомив об этом Исполнителя </w:t>
      </w:r>
      <w:r>
        <w:t xml:space="preserve">и уплатив </w:t>
      </w:r>
      <w:proofErr w:type="gramStart"/>
      <w:r>
        <w:t>Исполнителю</w:t>
      </w:r>
      <w:proofErr w:type="gramEnd"/>
      <w:r>
        <w:t xml:space="preserve"> часть установленной цены пропорционально части оказанных услуг, выполненных до получения извещения об отказе Заказчика от исполнения </w:t>
      </w:r>
      <w:r w:rsidR="0064456C">
        <w:t>контракта</w:t>
      </w:r>
      <w:r>
        <w:t>.</w:t>
      </w:r>
    </w:p>
    <w:p w:rsidR="00D21FDA" w:rsidRPr="000B1BBB" w:rsidRDefault="00D21FDA" w:rsidP="007C224B">
      <w:pPr>
        <w:jc w:val="center"/>
        <w:rPr>
          <w:b/>
        </w:rPr>
      </w:pPr>
      <w:r w:rsidRPr="000B1BBB">
        <w:rPr>
          <w:b/>
        </w:rPr>
        <w:t xml:space="preserve">3. </w:t>
      </w:r>
      <w:r w:rsidR="004C7E34" w:rsidRPr="000B1BBB">
        <w:rPr>
          <w:b/>
        </w:rPr>
        <w:t>Стоимость услуг</w:t>
      </w:r>
      <w:r w:rsidRPr="000B1BBB">
        <w:rPr>
          <w:b/>
        </w:rPr>
        <w:t xml:space="preserve"> и порядок расчетов</w:t>
      </w:r>
      <w:r w:rsidR="0064456C" w:rsidRPr="000B1BBB">
        <w:rPr>
          <w:b/>
        </w:rPr>
        <w:t>.</w:t>
      </w:r>
    </w:p>
    <w:p w:rsidR="0064456C" w:rsidRPr="00724733" w:rsidRDefault="00D21FDA" w:rsidP="0064456C">
      <w:pPr>
        <w:pStyle w:val="Heading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2473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3.1. </w:t>
      </w:r>
      <w:r w:rsidR="004C7E34" w:rsidRPr="00724733">
        <w:rPr>
          <w:rFonts w:ascii="Times New Roman" w:hAnsi="Times New Roman" w:cs="Times New Roman"/>
          <w:b w:val="0"/>
          <w:color w:val="000000"/>
          <w:sz w:val="24"/>
          <w:szCs w:val="24"/>
        </w:rPr>
        <w:t>Стоимость услуг по настоящему контракту опр</w:t>
      </w:r>
      <w:r w:rsidR="000B1BBB" w:rsidRPr="0072473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еделяется согласно калькуляции </w:t>
      </w:r>
      <w:r w:rsidR="004C7E34" w:rsidRPr="00724733">
        <w:rPr>
          <w:rFonts w:ascii="Times New Roman" w:hAnsi="Times New Roman" w:cs="Times New Roman"/>
          <w:b w:val="0"/>
          <w:color w:val="000000"/>
          <w:sz w:val="24"/>
          <w:szCs w:val="24"/>
        </w:rPr>
        <w:t>(Приложение №1) и</w:t>
      </w:r>
      <w:r w:rsidR="0064456C" w:rsidRPr="0072473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составляет </w:t>
      </w:r>
      <w:r w:rsidR="007C224B">
        <w:rPr>
          <w:rFonts w:ascii="Times New Roman" w:hAnsi="Times New Roman" w:cs="Times New Roman"/>
          <w:b w:val="0"/>
          <w:color w:val="000000"/>
          <w:sz w:val="24"/>
          <w:szCs w:val="24"/>
        </w:rPr>
        <w:t>11 100</w:t>
      </w:r>
      <w:r w:rsidR="00214E63">
        <w:rPr>
          <w:rFonts w:ascii="Times New Roman" w:hAnsi="Times New Roman" w:cs="Times New Roman"/>
          <w:b w:val="0"/>
          <w:color w:val="000000"/>
          <w:sz w:val="24"/>
          <w:szCs w:val="24"/>
        </w:rPr>
        <w:t>,00</w:t>
      </w:r>
      <w:r w:rsidR="00E84F94" w:rsidRPr="00E84F9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руб. (</w:t>
      </w:r>
      <w:r w:rsidR="007C224B">
        <w:rPr>
          <w:rFonts w:ascii="Times New Roman" w:hAnsi="Times New Roman" w:cs="Times New Roman"/>
          <w:b w:val="0"/>
          <w:color w:val="000000"/>
          <w:sz w:val="24"/>
          <w:szCs w:val="24"/>
        </w:rPr>
        <w:t>Одиннадцать тысяч сто</w:t>
      </w:r>
      <w:r w:rsidR="00E84F94" w:rsidRPr="00E84F94">
        <w:rPr>
          <w:rFonts w:ascii="Times New Roman" w:hAnsi="Times New Roman" w:cs="Times New Roman"/>
          <w:b w:val="0"/>
          <w:color w:val="000000"/>
          <w:sz w:val="24"/>
          <w:szCs w:val="24"/>
        </w:rPr>
        <w:t>)</w:t>
      </w:r>
      <w:r w:rsidR="007C224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рублей 00 копеек</w:t>
      </w:r>
      <w:r w:rsidR="00E84F94" w:rsidRPr="00E84F9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в т.ч. НДС </w:t>
      </w:r>
      <w:r w:rsidR="007C224B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________________________</w:t>
      </w:r>
    </w:p>
    <w:p w:rsidR="00D21FDA" w:rsidRPr="000B1BBB" w:rsidRDefault="00D21FDA" w:rsidP="0064456C">
      <w:pPr>
        <w:ind w:firstLine="540"/>
        <w:jc w:val="both"/>
        <w:rPr>
          <w:bCs/>
          <w:color w:val="000000"/>
        </w:rPr>
      </w:pPr>
      <w:r w:rsidRPr="000B1BBB">
        <w:t xml:space="preserve">3.2. </w:t>
      </w:r>
      <w:r w:rsidRPr="000B1BBB">
        <w:rPr>
          <w:bCs/>
          <w:color w:val="000000"/>
        </w:rPr>
        <w:t xml:space="preserve">Цена </w:t>
      </w:r>
      <w:r w:rsidR="0064456C" w:rsidRPr="000B1BBB">
        <w:rPr>
          <w:bCs/>
          <w:color w:val="000000"/>
        </w:rPr>
        <w:t>контракта</w:t>
      </w:r>
      <w:r w:rsidRPr="000B1BBB">
        <w:rPr>
          <w:bCs/>
          <w:color w:val="000000"/>
        </w:rPr>
        <w:t xml:space="preserve"> является твердой и определяется на весь срок исполнения договора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21FDA" w:rsidRPr="000B1BBB" w:rsidRDefault="00D21FDA">
      <w:pPr>
        <w:ind w:firstLine="540"/>
        <w:jc w:val="both"/>
      </w:pPr>
      <w:r w:rsidRPr="000B1BBB">
        <w:t xml:space="preserve">3.3. Оплату услуг Исполнителя по настоящему </w:t>
      </w:r>
      <w:r w:rsidR="0064456C" w:rsidRPr="000B1BBB">
        <w:t>контракту</w:t>
      </w:r>
      <w:r w:rsidRPr="000B1BBB">
        <w:t xml:space="preserve"> Заказчик производит путем перечисления денежных средств на расчетный счет Исполнителя, после фактического оказания услуг в </w:t>
      </w:r>
      <w:r w:rsidRPr="00724733">
        <w:t>течен</w:t>
      </w:r>
      <w:r w:rsidR="007854B3" w:rsidRPr="00724733">
        <w:t xml:space="preserve">ие 7 рабочих дней на основании </w:t>
      </w:r>
      <w:r w:rsidRPr="00724733">
        <w:t>счета, (счета-фактуры) и подписанного Сторонами акта приемки услуг</w:t>
      </w:r>
      <w:r w:rsidR="005753B1">
        <w:t xml:space="preserve"> (универсального передаточного документа)</w:t>
      </w:r>
      <w:r w:rsidRPr="00724733">
        <w:t>.</w:t>
      </w:r>
      <w:r w:rsidRPr="000B1BBB">
        <w:t xml:space="preserve"> </w:t>
      </w:r>
    </w:p>
    <w:p w:rsidR="00D21FDA" w:rsidRPr="000B1BBB" w:rsidRDefault="00D21FDA">
      <w:pPr>
        <w:ind w:firstLine="540"/>
        <w:jc w:val="both"/>
      </w:pPr>
      <w:r w:rsidRPr="000B1BBB">
        <w:t xml:space="preserve">3.4.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64456C" w:rsidRPr="000B1BBB">
        <w:t>контракта</w:t>
      </w:r>
      <w:r w:rsidRPr="000B1BBB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21FDA" w:rsidRPr="000B1BBB" w:rsidRDefault="00D21FDA">
      <w:pPr>
        <w:ind w:firstLine="540"/>
        <w:jc w:val="both"/>
      </w:pPr>
      <w:r w:rsidRPr="000B1BBB">
        <w:t xml:space="preserve">3.5. </w:t>
      </w:r>
      <w:proofErr w:type="gramStart"/>
      <w:r w:rsidRPr="000B1BBB">
        <w:t xml:space="preserve">При изменении объема услуг в </w:t>
      </w:r>
      <w:r w:rsidRPr="00724733">
        <w:t xml:space="preserve">соответствии с п.1.4 </w:t>
      </w:r>
      <w:r w:rsidR="0064456C" w:rsidRPr="00724733">
        <w:t>контракта</w:t>
      </w:r>
      <w:r w:rsidRPr="00724733">
        <w:t xml:space="preserve"> изменяется цена </w:t>
      </w:r>
      <w:r w:rsidR="0064456C" w:rsidRPr="00724733">
        <w:t>контракта</w:t>
      </w:r>
      <w:r w:rsidRPr="00724733">
        <w:t xml:space="preserve"> пропорционально изменяемому объему услуг, но не более чем на десять процентов цены </w:t>
      </w:r>
      <w:r w:rsidR="0064456C" w:rsidRPr="00724733">
        <w:t>контракта</w:t>
      </w:r>
      <w:r w:rsidRPr="00724733">
        <w:t xml:space="preserve"> в соответствии с требованиями п.1.2 части 1 статьи 95 Федерального закона от 05.04.2013 № 44-ФЗ «О контрактной системе в сфере закупок</w:t>
      </w:r>
      <w:r w:rsidRPr="000B1BBB">
        <w:t xml:space="preserve"> товаров, работ, услуг для обеспечения государственных и муниципальных нужд».</w:t>
      </w:r>
      <w:proofErr w:type="gramEnd"/>
    </w:p>
    <w:p w:rsidR="00D21FDA" w:rsidRPr="000B1BBB" w:rsidRDefault="00D21FDA">
      <w:pPr>
        <w:jc w:val="center"/>
        <w:rPr>
          <w:b/>
        </w:rPr>
      </w:pPr>
      <w:r w:rsidRPr="000B1BBB">
        <w:rPr>
          <w:b/>
        </w:rPr>
        <w:t>4. Ответственность сторон</w:t>
      </w:r>
      <w:r w:rsidR="005705AF" w:rsidRPr="000B1BBB">
        <w:rPr>
          <w:b/>
        </w:rPr>
        <w:t>.</w:t>
      </w:r>
    </w:p>
    <w:p w:rsidR="00D21FDA" w:rsidRPr="000B1BBB" w:rsidRDefault="00D21FDA">
      <w:pPr>
        <w:ind w:firstLine="567"/>
        <w:jc w:val="both"/>
        <w:rPr>
          <w:szCs w:val="21"/>
        </w:rPr>
      </w:pPr>
      <w:r w:rsidRPr="000B1BBB">
        <w:rPr>
          <w:szCs w:val="21"/>
        </w:rPr>
        <w:t xml:space="preserve">4.1. Заказчик и Исполнитель за неисполнение или ненадлежащее исполнение обязательств, предусмотренных </w:t>
      </w:r>
      <w:r w:rsidR="00F25578" w:rsidRPr="000B1BBB">
        <w:rPr>
          <w:szCs w:val="21"/>
        </w:rPr>
        <w:t>контрактом</w:t>
      </w:r>
      <w:r w:rsidRPr="000B1BBB">
        <w:rPr>
          <w:szCs w:val="21"/>
        </w:rPr>
        <w:t>, несут ответственность в виде</w:t>
      </w:r>
      <w:r w:rsidR="00605EC6" w:rsidRPr="000B1BBB">
        <w:rPr>
          <w:szCs w:val="21"/>
        </w:rPr>
        <w:t xml:space="preserve"> пени и штрафов в размере и в порядке, предусмотренном и определенном статьей 34 Закона №44-ФЗ,</w:t>
      </w:r>
      <w:r w:rsidRPr="000B1BBB">
        <w:rPr>
          <w:szCs w:val="21"/>
        </w:rPr>
        <w:t xml:space="preserve"> Постановлением Правительства Российской Федерации от 3</w:t>
      </w:r>
      <w:r w:rsidR="00605EC6" w:rsidRPr="000B1BBB">
        <w:rPr>
          <w:szCs w:val="21"/>
        </w:rPr>
        <w:t>0.08.2017 № 1042.</w:t>
      </w:r>
    </w:p>
    <w:p w:rsidR="00D21FDA" w:rsidRPr="000B1BBB" w:rsidRDefault="00D21FDA">
      <w:pPr>
        <w:ind w:firstLine="567"/>
        <w:jc w:val="both"/>
        <w:rPr>
          <w:szCs w:val="21"/>
        </w:rPr>
      </w:pPr>
      <w:r w:rsidRPr="000B1BBB">
        <w:rPr>
          <w:szCs w:val="21"/>
        </w:rPr>
        <w:t>4.2. Исполнитель уплачивает Заказчику пени (штрафы) в случаях:</w:t>
      </w:r>
    </w:p>
    <w:p w:rsidR="00D21FDA" w:rsidRPr="000B1BBB" w:rsidRDefault="00D21FDA">
      <w:pPr>
        <w:ind w:firstLine="547"/>
        <w:jc w:val="both"/>
        <w:rPr>
          <w:szCs w:val="21"/>
        </w:rPr>
      </w:pPr>
      <w:r w:rsidRPr="000B1BBB">
        <w:rPr>
          <w:szCs w:val="21"/>
        </w:rPr>
        <w:t xml:space="preserve">4.2.1. За каждый факт неисполнения или ненадлежащего исполнения Исполнителем обязательств, предусмотренных </w:t>
      </w:r>
      <w:r w:rsidR="00F25578" w:rsidRPr="000B1BBB">
        <w:rPr>
          <w:szCs w:val="21"/>
        </w:rPr>
        <w:t>контрактом</w:t>
      </w:r>
      <w:r w:rsidRPr="000B1BBB">
        <w:rPr>
          <w:szCs w:val="21"/>
        </w:rPr>
        <w:t xml:space="preserve">, за исключением просрочки исполнения </w:t>
      </w:r>
      <w:r w:rsidRPr="000B1BBB">
        <w:rPr>
          <w:szCs w:val="21"/>
        </w:rPr>
        <w:lastRenderedPageBreak/>
        <w:t xml:space="preserve">обязательств (в том числе гарантийного обязательства), предусмотренных </w:t>
      </w:r>
      <w:r w:rsidR="00F25578" w:rsidRPr="000B1BBB">
        <w:rPr>
          <w:szCs w:val="21"/>
        </w:rPr>
        <w:t>кон</w:t>
      </w:r>
      <w:r w:rsidR="00A12F8E" w:rsidRPr="000B1BBB">
        <w:rPr>
          <w:szCs w:val="21"/>
        </w:rPr>
        <w:t>т</w:t>
      </w:r>
      <w:r w:rsidR="00F25578" w:rsidRPr="000B1BBB">
        <w:rPr>
          <w:szCs w:val="21"/>
        </w:rPr>
        <w:t>рактом</w:t>
      </w:r>
      <w:r w:rsidRPr="000B1BBB">
        <w:rPr>
          <w:szCs w:val="21"/>
        </w:rPr>
        <w:t>, размер штрафа устанавливается в следующем порядке:</w:t>
      </w:r>
    </w:p>
    <w:p w:rsidR="00D21FDA" w:rsidRPr="000B1BBB" w:rsidRDefault="00D21FDA">
      <w:pPr>
        <w:ind w:firstLine="547"/>
        <w:jc w:val="both"/>
        <w:rPr>
          <w:szCs w:val="21"/>
        </w:rPr>
      </w:pPr>
      <w:r w:rsidRPr="000B1BBB">
        <w:rPr>
          <w:szCs w:val="21"/>
        </w:rPr>
        <w:t xml:space="preserve">а) 10 процентов цены </w:t>
      </w:r>
      <w:r w:rsidR="00F25578" w:rsidRPr="000B1BBB">
        <w:rPr>
          <w:szCs w:val="21"/>
        </w:rPr>
        <w:t>контракта</w:t>
      </w:r>
      <w:r w:rsidRPr="000B1BBB">
        <w:rPr>
          <w:szCs w:val="21"/>
        </w:rPr>
        <w:t xml:space="preserve"> в случае, если цена </w:t>
      </w:r>
      <w:r w:rsidR="00F25578" w:rsidRPr="000B1BBB">
        <w:rPr>
          <w:szCs w:val="21"/>
        </w:rPr>
        <w:t>контракта</w:t>
      </w:r>
      <w:r w:rsidRPr="000B1BBB">
        <w:rPr>
          <w:szCs w:val="21"/>
        </w:rPr>
        <w:t xml:space="preserve"> не превышает 3 млн. рублей;</w:t>
      </w:r>
    </w:p>
    <w:p w:rsidR="00D21FDA" w:rsidRPr="00724733" w:rsidRDefault="00D21FDA">
      <w:pPr>
        <w:ind w:firstLine="547"/>
        <w:jc w:val="both"/>
        <w:rPr>
          <w:szCs w:val="21"/>
        </w:rPr>
      </w:pPr>
      <w:r w:rsidRPr="000B1BBB">
        <w:rPr>
          <w:szCs w:val="21"/>
        </w:rPr>
        <w:t xml:space="preserve">4.2.2. За каждый факт неисполнения или ненадлежащего исполнения Исполнителем обязательства, предусмотренного </w:t>
      </w:r>
      <w:r w:rsidR="00F82B6F" w:rsidRPr="000B1BBB">
        <w:rPr>
          <w:szCs w:val="21"/>
        </w:rPr>
        <w:t>контрактом</w:t>
      </w:r>
      <w:r w:rsidRPr="000B1BBB">
        <w:rPr>
          <w:szCs w:val="21"/>
        </w:rPr>
        <w:t xml:space="preserve">, которое не имеет стоимостного выражения, </w:t>
      </w:r>
      <w:r w:rsidRPr="00724733">
        <w:rPr>
          <w:szCs w:val="21"/>
        </w:rPr>
        <w:t xml:space="preserve">размер штрафа устанавливается (при наличии в </w:t>
      </w:r>
      <w:r w:rsidR="00A12F8E" w:rsidRPr="00724733">
        <w:rPr>
          <w:szCs w:val="21"/>
        </w:rPr>
        <w:t>контракте</w:t>
      </w:r>
      <w:r w:rsidRPr="00724733">
        <w:rPr>
          <w:szCs w:val="21"/>
        </w:rPr>
        <w:t xml:space="preserve"> таких обязательств) в </w:t>
      </w:r>
      <w:r w:rsidR="00005240" w:rsidRPr="00724733">
        <w:rPr>
          <w:szCs w:val="21"/>
        </w:rPr>
        <w:t>следующем порядке</w:t>
      </w:r>
      <w:r w:rsidR="0028464A" w:rsidRPr="00724733">
        <w:rPr>
          <w:szCs w:val="21"/>
        </w:rPr>
        <w:t xml:space="preserve">: </w:t>
      </w:r>
      <w:r w:rsidR="0028464A" w:rsidRPr="00724733">
        <w:t>1000 рублей, если цена контракта не превышает 3 млн. рублей</w:t>
      </w:r>
      <w:r w:rsidR="00F45BE6" w:rsidRPr="00724733">
        <w:t>.</w:t>
      </w:r>
    </w:p>
    <w:p w:rsidR="00D21FDA" w:rsidRPr="000B1BBB" w:rsidRDefault="00D21FDA">
      <w:pPr>
        <w:ind w:firstLine="547"/>
        <w:jc w:val="both"/>
        <w:rPr>
          <w:szCs w:val="21"/>
        </w:rPr>
      </w:pPr>
      <w:r w:rsidRPr="00724733">
        <w:rPr>
          <w:szCs w:val="21"/>
        </w:rPr>
        <w:t>4.3. Пеня начисляется за каждый день просрочки исполнения Исполнителем</w:t>
      </w:r>
      <w:r w:rsidRPr="000B1BBB">
        <w:rPr>
          <w:szCs w:val="21"/>
        </w:rPr>
        <w:t xml:space="preserve"> обязательства, предусмотренного </w:t>
      </w:r>
      <w:r w:rsidR="00A12F8E" w:rsidRPr="000B1BBB">
        <w:rPr>
          <w:szCs w:val="21"/>
        </w:rPr>
        <w:t>контрактом</w:t>
      </w:r>
      <w:r w:rsidRPr="000B1BBB">
        <w:rPr>
          <w:szCs w:val="21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A12F8E" w:rsidRPr="000B1BBB">
        <w:rPr>
          <w:szCs w:val="21"/>
        </w:rPr>
        <w:t>контракта</w:t>
      </w:r>
      <w:r w:rsidRPr="000B1BBB">
        <w:rPr>
          <w:szCs w:val="21"/>
        </w:rPr>
        <w:t xml:space="preserve">, уменьшенной на сумму, пропорциональную объему обязательств, предусмотренных </w:t>
      </w:r>
      <w:r w:rsidR="00A12F8E" w:rsidRPr="000B1BBB">
        <w:rPr>
          <w:szCs w:val="21"/>
        </w:rPr>
        <w:t>контрактом</w:t>
      </w:r>
      <w:r w:rsidRPr="000B1BBB">
        <w:rPr>
          <w:szCs w:val="21"/>
        </w:rPr>
        <w:t xml:space="preserve"> и фактически исполненных Исполнителем.</w:t>
      </w:r>
    </w:p>
    <w:p w:rsidR="00D21FDA" w:rsidRPr="000B1BBB" w:rsidRDefault="00D21FDA">
      <w:pPr>
        <w:ind w:firstLine="547"/>
        <w:jc w:val="both"/>
        <w:rPr>
          <w:szCs w:val="21"/>
        </w:rPr>
      </w:pPr>
      <w:r w:rsidRPr="000B1BBB">
        <w:rPr>
          <w:szCs w:val="21"/>
        </w:rPr>
        <w:t xml:space="preserve">4.4.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A12F8E" w:rsidRPr="000B1BBB">
        <w:rPr>
          <w:szCs w:val="21"/>
        </w:rPr>
        <w:t>контрактом</w:t>
      </w:r>
      <w:r w:rsidRPr="000B1BBB">
        <w:rPr>
          <w:szCs w:val="21"/>
        </w:rPr>
        <w:t xml:space="preserve">, не может превышать цену </w:t>
      </w:r>
      <w:r w:rsidR="00A12F8E" w:rsidRPr="000B1BBB">
        <w:rPr>
          <w:szCs w:val="21"/>
        </w:rPr>
        <w:t>контракта</w:t>
      </w:r>
      <w:r w:rsidRPr="000B1BBB">
        <w:rPr>
          <w:szCs w:val="21"/>
        </w:rPr>
        <w:t>.</w:t>
      </w:r>
    </w:p>
    <w:p w:rsidR="0028464A" w:rsidRPr="00724733" w:rsidRDefault="00D21FDA" w:rsidP="0028464A">
      <w:pPr>
        <w:ind w:firstLine="547"/>
        <w:jc w:val="both"/>
        <w:rPr>
          <w:szCs w:val="21"/>
        </w:rPr>
      </w:pPr>
      <w:r w:rsidRPr="000B1BBB">
        <w:rPr>
          <w:szCs w:val="21"/>
        </w:rPr>
        <w:t xml:space="preserve">4.5. За каждый факт неисполнения Заказчиком обязательств, предусмотренных </w:t>
      </w:r>
      <w:r w:rsidR="00A12F8E" w:rsidRPr="000B1BBB">
        <w:rPr>
          <w:szCs w:val="21"/>
        </w:rPr>
        <w:t>контрактом</w:t>
      </w:r>
      <w:r w:rsidRPr="000B1BBB">
        <w:rPr>
          <w:szCs w:val="21"/>
        </w:rPr>
        <w:t xml:space="preserve">, за исключением просрочки исполнения обязательств, предусмотренных </w:t>
      </w:r>
      <w:r w:rsidR="00A12F8E" w:rsidRPr="000B1BBB">
        <w:rPr>
          <w:szCs w:val="21"/>
        </w:rPr>
        <w:t>контрактом</w:t>
      </w:r>
      <w:r w:rsidRPr="000B1BBB">
        <w:rPr>
          <w:szCs w:val="21"/>
        </w:rPr>
        <w:t xml:space="preserve">, размер штрафа </w:t>
      </w:r>
      <w:r w:rsidRPr="00724733">
        <w:rPr>
          <w:szCs w:val="21"/>
        </w:rPr>
        <w:t xml:space="preserve">устанавливается в </w:t>
      </w:r>
      <w:r w:rsidR="0028464A" w:rsidRPr="00724733">
        <w:rPr>
          <w:szCs w:val="21"/>
        </w:rPr>
        <w:t xml:space="preserve">следующем порядке: </w:t>
      </w:r>
      <w:r w:rsidR="0028464A" w:rsidRPr="00724733">
        <w:t>1000 рублей, если цена контракта не превышает 3 млн. рублей</w:t>
      </w:r>
      <w:r w:rsidR="00F45BE6" w:rsidRPr="00724733">
        <w:t xml:space="preserve"> </w:t>
      </w:r>
      <w:r w:rsidR="0028464A" w:rsidRPr="00724733">
        <w:t>(включительно)</w:t>
      </w:r>
      <w:r w:rsidR="0028464A" w:rsidRPr="00724733">
        <w:rPr>
          <w:szCs w:val="21"/>
        </w:rPr>
        <w:t>.</w:t>
      </w:r>
    </w:p>
    <w:p w:rsidR="00D21FDA" w:rsidRPr="000B1BBB" w:rsidRDefault="00D21FDA" w:rsidP="0028464A">
      <w:pPr>
        <w:ind w:firstLine="547"/>
        <w:jc w:val="both"/>
        <w:rPr>
          <w:szCs w:val="21"/>
        </w:rPr>
      </w:pPr>
      <w:r w:rsidRPr="00724733">
        <w:rPr>
          <w:szCs w:val="21"/>
        </w:rPr>
        <w:t xml:space="preserve">4.6. В случае просрочки исполнения Заказчиком обязательств, предусмотренных </w:t>
      </w:r>
      <w:r w:rsidR="00A12F8E" w:rsidRPr="00724733">
        <w:rPr>
          <w:szCs w:val="21"/>
        </w:rPr>
        <w:t>контрактом</w:t>
      </w:r>
      <w:r w:rsidRPr="00724733">
        <w:rPr>
          <w:szCs w:val="21"/>
        </w:rPr>
        <w:t xml:space="preserve">, Исполнитель вправе потребовать уплаты пеней. Пеня начисляется за каждый день просрочки исполнения обязательства, предусмотренного </w:t>
      </w:r>
      <w:r w:rsidR="00A12F8E" w:rsidRPr="00724733">
        <w:rPr>
          <w:szCs w:val="21"/>
        </w:rPr>
        <w:t>контрактом</w:t>
      </w:r>
      <w:r w:rsidRPr="000B1BBB">
        <w:rPr>
          <w:szCs w:val="21"/>
        </w:rPr>
        <w:t xml:space="preserve">, начиная со дня, следующего после дня истечения, установленного </w:t>
      </w:r>
      <w:r w:rsidR="00A12F8E" w:rsidRPr="000B1BBB">
        <w:rPr>
          <w:szCs w:val="21"/>
        </w:rPr>
        <w:t>контрактом</w:t>
      </w:r>
      <w:r w:rsidRPr="000B1BBB">
        <w:rPr>
          <w:szCs w:val="21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</w:t>
      </w:r>
      <w:hyperlink r:id="rId5" w:history="1">
        <w:r w:rsidRPr="000B1BBB">
          <w:rPr>
            <w:szCs w:val="21"/>
          </w:rPr>
          <w:t xml:space="preserve">ставки </w:t>
        </w:r>
      </w:hyperlink>
      <w:r w:rsidRPr="000B1BBB">
        <w:rPr>
          <w:szCs w:val="21"/>
        </w:rPr>
        <w:t xml:space="preserve"> Центрального банка Российской Федерации от не уплаченной в срок суммы.</w:t>
      </w:r>
    </w:p>
    <w:p w:rsidR="00D21FDA" w:rsidRPr="000B1BBB" w:rsidRDefault="00D21FDA">
      <w:pPr>
        <w:ind w:firstLine="547"/>
        <w:jc w:val="both"/>
        <w:rPr>
          <w:szCs w:val="21"/>
        </w:rPr>
      </w:pPr>
      <w:r w:rsidRPr="000B1BBB">
        <w:rPr>
          <w:szCs w:val="21"/>
        </w:rPr>
        <w:t xml:space="preserve">4.7. Общая сумма начисленной неустойки (штрафов, пени) за ненадлежащее исполнение Заказчиком обязательств, предусмотренных </w:t>
      </w:r>
      <w:r w:rsidR="00A12F8E" w:rsidRPr="000B1BBB">
        <w:rPr>
          <w:szCs w:val="21"/>
        </w:rPr>
        <w:t>контрактом</w:t>
      </w:r>
      <w:r w:rsidRPr="000B1BBB">
        <w:rPr>
          <w:szCs w:val="21"/>
        </w:rPr>
        <w:t xml:space="preserve">, не может превышать цену </w:t>
      </w:r>
      <w:r w:rsidR="00A12F8E" w:rsidRPr="000B1BBB">
        <w:rPr>
          <w:szCs w:val="21"/>
        </w:rPr>
        <w:t>контракта</w:t>
      </w:r>
      <w:r w:rsidRPr="000B1BBB">
        <w:rPr>
          <w:szCs w:val="21"/>
        </w:rPr>
        <w:t>.</w:t>
      </w:r>
    </w:p>
    <w:p w:rsidR="00D21FDA" w:rsidRPr="000B1BBB" w:rsidRDefault="00D21FDA">
      <w:pPr>
        <w:ind w:firstLine="567"/>
        <w:jc w:val="both"/>
        <w:rPr>
          <w:szCs w:val="21"/>
        </w:rPr>
      </w:pPr>
      <w:r w:rsidRPr="000B1BBB">
        <w:rPr>
          <w:szCs w:val="21"/>
        </w:rPr>
        <w:t xml:space="preserve">4.8.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12F8E" w:rsidRPr="000B1BBB">
        <w:rPr>
          <w:szCs w:val="21"/>
        </w:rPr>
        <w:t>контрактом</w:t>
      </w:r>
      <w:r w:rsidRPr="000B1BBB">
        <w:rPr>
          <w:szCs w:val="21"/>
        </w:rPr>
        <w:t>, произошло вследствие непреодолимой силы или по вине другой стороны.</w:t>
      </w:r>
    </w:p>
    <w:p w:rsidR="00D21FDA" w:rsidRPr="000B1BBB" w:rsidRDefault="00D21FDA">
      <w:pPr>
        <w:ind w:firstLine="567"/>
        <w:jc w:val="both"/>
        <w:rPr>
          <w:szCs w:val="21"/>
        </w:rPr>
      </w:pPr>
      <w:r w:rsidRPr="000B1BBB">
        <w:rPr>
          <w:szCs w:val="21"/>
        </w:rPr>
        <w:t xml:space="preserve">4.9.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515E8C" w:rsidRPr="000B1BBB">
        <w:rPr>
          <w:szCs w:val="21"/>
        </w:rPr>
        <w:t>контракту</w:t>
      </w:r>
      <w:r w:rsidRPr="000B1BBB">
        <w:rPr>
          <w:szCs w:val="21"/>
        </w:rPr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515E8C" w:rsidRPr="000B1BBB">
        <w:rPr>
          <w:szCs w:val="21"/>
        </w:rPr>
        <w:t>контракту</w:t>
      </w:r>
      <w:r w:rsidRPr="000B1BBB">
        <w:rPr>
          <w:szCs w:val="21"/>
        </w:rPr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D21FDA" w:rsidRPr="000B1BBB" w:rsidRDefault="00D21FDA">
      <w:pPr>
        <w:ind w:firstLine="567"/>
        <w:jc w:val="both"/>
        <w:rPr>
          <w:szCs w:val="21"/>
        </w:rPr>
      </w:pPr>
      <w:r w:rsidRPr="000B1BBB">
        <w:rPr>
          <w:szCs w:val="21"/>
        </w:rPr>
        <w:t xml:space="preserve">4.10. </w:t>
      </w:r>
      <w:proofErr w:type="gramStart"/>
      <w:r w:rsidRPr="000B1BBB">
        <w:rPr>
          <w:szCs w:val="21"/>
        </w:rPr>
        <w:t xml:space="preserve">Сторона, несвоевременно направившая извещение, предусмотренное в п. 4.9 </w:t>
      </w:r>
      <w:r w:rsidR="00515E8C" w:rsidRPr="000B1BBB">
        <w:rPr>
          <w:szCs w:val="21"/>
        </w:rPr>
        <w:t>контракта</w:t>
      </w:r>
      <w:r w:rsidRPr="000B1BBB">
        <w:rPr>
          <w:szCs w:val="21"/>
        </w:rPr>
        <w:t>, возмещает другой Стороне понесенные последней убытки.</w:t>
      </w:r>
      <w:proofErr w:type="gramEnd"/>
    </w:p>
    <w:p w:rsidR="00D21FDA" w:rsidRPr="000B1BBB" w:rsidRDefault="00D21FDA">
      <w:pPr>
        <w:ind w:firstLine="567"/>
        <w:jc w:val="both"/>
        <w:rPr>
          <w:szCs w:val="21"/>
        </w:rPr>
      </w:pPr>
      <w:r w:rsidRPr="000B1BBB">
        <w:rPr>
          <w:szCs w:val="21"/>
        </w:rPr>
        <w:t xml:space="preserve">4.11. В случаях наступления обстоятельств, указанных в п. 4.8 </w:t>
      </w:r>
      <w:r w:rsidR="00515E8C" w:rsidRPr="000B1BBB">
        <w:rPr>
          <w:szCs w:val="21"/>
        </w:rPr>
        <w:t>контракта</w:t>
      </w:r>
      <w:r w:rsidRPr="000B1BBB">
        <w:rPr>
          <w:szCs w:val="21"/>
        </w:rPr>
        <w:t xml:space="preserve">, срок выполнения Стороной обязательств по </w:t>
      </w:r>
      <w:r w:rsidR="00515E8C" w:rsidRPr="000B1BBB">
        <w:rPr>
          <w:szCs w:val="21"/>
        </w:rPr>
        <w:t>контракту</w:t>
      </w:r>
      <w:r w:rsidRPr="000B1BBB">
        <w:rPr>
          <w:szCs w:val="21"/>
        </w:rPr>
        <w:t xml:space="preserve"> отодвигается соразмерно времени, в течение которого действуют эти обстоятельства и их последствия.</w:t>
      </w:r>
    </w:p>
    <w:p w:rsidR="00D21FDA" w:rsidRPr="000B1BBB" w:rsidRDefault="00D21FDA">
      <w:pPr>
        <w:ind w:firstLine="567"/>
        <w:jc w:val="both"/>
        <w:rPr>
          <w:szCs w:val="21"/>
        </w:rPr>
      </w:pPr>
      <w:r w:rsidRPr="000B1BBB">
        <w:rPr>
          <w:szCs w:val="21"/>
        </w:rPr>
        <w:t xml:space="preserve">4.12. За ущерб, причиненный третьему лицу в процессе оказания услуг, отвечает Исполнитель, если не докажет, что ущерб был причинен вследствие обстоятельств, за которые отвечает Заказчик. </w:t>
      </w:r>
    </w:p>
    <w:p w:rsidR="00D21FDA" w:rsidRPr="000B1BBB" w:rsidRDefault="00D21FDA">
      <w:pPr>
        <w:ind w:firstLine="567"/>
        <w:jc w:val="both"/>
        <w:rPr>
          <w:szCs w:val="21"/>
        </w:rPr>
      </w:pPr>
      <w:r w:rsidRPr="000B1BBB">
        <w:rPr>
          <w:szCs w:val="21"/>
        </w:rPr>
        <w:t>4.13. Риск случайного повреждения (порчи) результата оказанных услуг лежит на Исполнителе до момента исполнения им своего обязательства по оказанию услуг.</w:t>
      </w:r>
    </w:p>
    <w:p w:rsidR="00D21FDA" w:rsidRPr="000B1BBB" w:rsidRDefault="00D21FDA">
      <w:pPr>
        <w:ind w:firstLine="567"/>
        <w:jc w:val="both"/>
        <w:rPr>
          <w:szCs w:val="21"/>
        </w:rPr>
      </w:pPr>
      <w:r w:rsidRPr="000B1BBB">
        <w:rPr>
          <w:szCs w:val="21"/>
        </w:rPr>
        <w:lastRenderedPageBreak/>
        <w:t>4.14. Ответственность за соблюдение правил и техники безопасности, требований охраны труда, требований пожарной безопасности при оказании услуг по предмету договора – односторонняя, возлагается на Исполнителя.</w:t>
      </w:r>
    </w:p>
    <w:p w:rsidR="00D21FDA" w:rsidRDefault="00D21FDA">
      <w:pPr>
        <w:tabs>
          <w:tab w:val="left" w:pos="360"/>
        </w:tabs>
        <w:jc w:val="center"/>
        <w:rPr>
          <w:b/>
        </w:rPr>
      </w:pPr>
      <w:r>
        <w:rPr>
          <w:b/>
        </w:rPr>
        <w:t>5. Прочие условия.</w:t>
      </w:r>
    </w:p>
    <w:p w:rsidR="00D21FDA" w:rsidRDefault="00D21FDA">
      <w:pPr>
        <w:ind w:firstLine="540"/>
        <w:jc w:val="both"/>
      </w:pPr>
      <w:r>
        <w:t xml:space="preserve">5.1. </w:t>
      </w:r>
      <w:r w:rsidR="00763BE2" w:rsidRPr="00D40A96">
        <w:t>Контра</w:t>
      </w:r>
      <w:proofErr w:type="gramStart"/>
      <w:r w:rsidR="00763BE2" w:rsidRPr="00D40A96">
        <w:t>кт вст</w:t>
      </w:r>
      <w:proofErr w:type="gramEnd"/>
      <w:r w:rsidR="00763BE2" w:rsidRPr="00D40A96">
        <w:t>упает в силу с даты подписания и действует</w:t>
      </w:r>
      <w:r w:rsidR="00763BE2">
        <w:t xml:space="preserve"> до полного исполнения обязательств по Контракту. </w:t>
      </w:r>
      <w:r w:rsidR="00763BE2" w:rsidRPr="00D40A96">
        <w:t>Окончание срока действия Контракта не влечет прекращения неисполненных обязатель</w:t>
      </w:r>
      <w:proofErr w:type="gramStart"/>
      <w:r w:rsidR="00763BE2" w:rsidRPr="00D40A96">
        <w:t>ств Ст</w:t>
      </w:r>
      <w:proofErr w:type="gramEnd"/>
      <w:r w:rsidR="00763BE2" w:rsidRPr="00D40A96">
        <w:t xml:space="preserve">орон по Контракту, в том числе гарантийных обязательств </w:t>
      </w:r>
      <w:r w:rsidR="00763BE2">
        <w:t>Исполнителя</w:t>
      </w:r>
      <w:r w:rsidR="00763BE2" w:rsidRPr="00D40A96">
        <w:t>.</w:t>
      </w:r>
      <w:r>
        <w:t xml:space="preserve"> </w:t>
      </w:r>
    </w:p>
    <w:p w:rsidR="00D21FDA" w:rsidRDefault="00D21FDA">
      <w:pPr>
        <w:ind w:firstLine="540"/>
        <w:jc w:val="both"/>
      </w:pPr>
      <w:r>
        <w:t xml:space="preserve">5.2.  Все споры и разногласия по исполнению настоящего </w:t>
      </w:r>
      <w:r w:rsidR="00515E8C">
        <w:t>контракта</w:t>
      </w:r>
      <w:r>
        <w:t xml:space="preserve"> или в связи с ним разрешаются сторонами путем переговоров, а при недостижении согласия - в судебном порядке. В вопросах, не урегулированных настоящим </w:t>
      </w:r>
      <w:r w:rsidR="003F6217">
        <w:t>контрактом</w:t>
      </w:r>
      <w:r>
        <w:t>, стороны руководствуются действующим законодательством РФ.</w:t>
      </w:r>
    </w:p>
    <w:p w:rsidR="00D21FDA" w:rsidRDefault="00D21FDA">
      <w:pPr>
        <w:ind w:firstLine="540"/>
        <w:jc w:val="both"/>
      </w:pPr>
      <w:r>
        <w:t xml:space="preserve">5.3. Настоящий </w:t>
      </w:r>
      <w:r w:rsidR="003F6217">
        <w:t>контракт</w:t>
      </w:r>
      <w:r>
        <w:t xml:space="preserve"> может быть изменен или расторгнут по соглашению сторон, в одностороннем порядке или по решению суда в соответствии с действующим законодательством. Все изменения и дополнения к настоящему </w:t>
      </w:r>
      <w:r w:rsidR="003F6217">
        <w:t>контракту</w:t>
      </w:r>
      <w:r>
        <w:t xml:space="preserve"> считаются действительными, если они</w:t>
      </w:r>
      <w:r w:rsidR="003F6217">
        <w:t xml:space="preserve"> </w:t>
      </w:r>
      <w:r w:rsidR="000B1BBB">
        <w:t xml:space="preserve">оформлены </w:t>
      </w:r>
      <w:r>
        <w:t>письменным соглашением сторон.</w:t>
      </w:r>
    </w:p>
    <w:p w:rsidR="00D21FDA" w:rsidRDefault="00D21FDA">
      <w:pPr>
        <w:ind w:firstLine="540"/>
        <w:jc w:val="both"/>
      </w:pPr>
      <w:r>
        <w:t xml:space="preserve">5.4.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</w:t>
      </w:r>
      <w:r w:rsidR="00724733">
        <w:t>5</w:t>
      </w:r>
      <w:r>
        <w:t xml:space="preserve"> -дневный срок после их осуществления.</w:t>
      </w:r>
    </w:p>
    <w:p w:rsidR="00D21FDA" w:rsidRDefault="00D21FDA">
      <w:pPr>
        <w:ind w:firstLine="540"/>
        <w:jc w:val="both"/>
      </w:pPr>
      <w:r>
        <w:t xml:space="preserve">5.5. Настоящий </w:t>
      </w:r>
      <w:r w:rsidR="003F6217">
        <w:t>контракт</w:t>
      </w:r>
      <w: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:rsidR="00D21FDA" w:rsidRDefault="00D21FDA">
      <w:pPr>
        <w:jc w:val="both"/>
      </w:pPr>
    </w:p>
    <w:p w:rsidR="00D21FDA" w:rsidRDefault="00D21FDA">
      <w:pPr>
        <w:ind w:firstLine="708"/>
      </w:pPr>
      <w:r>
        <w:rPr>
          <w:b/>
        </w:rPr>
        <w:t>6. Юридические адреса,</w:t>
      </w:r>
      <w:r w:rsidR="000B1BBB">
        <w:rPr>
          <w:b/>
        </w:rPr>
        <w:t xml:space="preserve"> банковские реквизиты и подписи</w:t>
      </w:r>
      <w:r>
        <w:rPr>
          <w:b/>
        </w:rPr>
        <w:t xml:space="preserve"> сторон</w:t>
      </w:r>
      <w:r>
        <w:t>.</w:t>
      </w:r>
    </w:p>
    <w:p w:rsidR="00AB0E80" w:rsidRDefault="00AB0E80" w:rsidP="00AB0E80">
      <w:pPr>
        <w:ind w:firstLine="708"/>
      </w:pPr>
    </w:p>
    <w:tbl>
      <w:tblPr>
        <w:tblW w:w="9745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4536"/>
        <w:gridCol w:w="5209"/>
      </w:tblGrid>
      <w:tr w:rsidR="00AB0E80" w:rsidRPr="00AE44F5" w:rsidTr="00724733">
        <w:trPr>
          <w:trHeight w:val="1"/>
        </w:trPr>
        <w:tc>
          <w:tcPr>
            <w:tcW w:w="4536" w:type="dxa"/>
          </w:tcPr>
          <w:p w:rsidR="00AB0E80" w:rsidRPr="00AE44F5" w:rsidRDefault="00AB0E80" w:rsidP="00006F41">
            <w:pPr>
              <w:jc w:val="center"/>
              <w:rPr>
                <w:b/>
              </w:rPr>
            </w:pPr>
            <w:r w:rsidRPr="00AE44F5">
              <w:rPr>
                <w:b/>
              </w:rPr>
              <w:t>«Исполнитель»:</w:t>
            </w:r>
          </w:p>
        </w:tc>
        <w:tc>
          <w:tcPr>
            <w:tcW w:w="5209" w:type="dxa"/>
            <w:tcMar>
              <w:left w:w="108" w:type="dxa"/>
              <w:right w:w="108" w:type="dxa"/>
            </w:tcMar>
          </w:tcPr>
          <w:p w:rsidR="00AB0E80" w:rsidRPr="00AE44F5" w:rsidRDefault="00AB0E80" w:rsidP="00006F41">
            <w:pPr>
              <w:jc w:val="center"/>
            </w:pPr>
            <w:r w:rsidRPr="00AE44F5">
              <w:rPr>
                <w:b/>
              </w:rPr>
              <w:t>«Заказчик»:</w:t>
            </w:r>
          </w:p>
        </w:tc>
      </w:tr>
      <w:tr w:rsidR="00AB0E80" w:rsidRPr="00AE44F5" w:rsidTr="00724733">
        <w:trPr>
          <w:trHeight w:val="1"/>
        </w:trPr>
        <w:tc>
          <w:tcPr>
            <w:tcW w:w="4536" w:type="dxa"/>
          </w:tcPr>
          <w:p w:rsidR="00AB0E80" w:rsidRPr="00AE44F5" w:rsidRDefault="00AB0E80" w:rsidP="00AE44F5">
            <w:pPr>
              <w:pStyle w:val="ac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5209" w:type="dxa"/>
            <w:tcMar>
              <w:left w:w="108" w:type="dxa"/>
              <w:right w:w="108" w:type="dxa"/>
            </w:tcMar>
          </w:tcPr>
          <w:p w:rsidR="00724733" w:rsidRPr="00AE44F5" w:rsidRDefault="00724733" w:rsidP="00724733">
            <w:pPr>
              <w:jc w:val="both"/>
              <w:rPr>
                <w:b/>
                <w:color w:val="333333"/>
              </w:rPr>
            </w:pPr>
            <w:r w:rsidRPr="00AE44F5">
              <w:rPr>
                <w:b/>
                <w:color w:val="333333"/>
              </w:rPr>
              <w:t>Муниципальное казенное дошкольное образовательное учреждение «Детский сад № 224» города Кирова (МКДОУ № 224 г</w:t>
            </w:r>
            <w:proofErr w:type="gramStart"/>
            <w:r w:rsidRPr="00AE44F5">
              <w:rPr>
                <w:b/>
                <w:color w:val="333333"/>
              </w:rPr>
              <w:t>.К</w:t>
            </w:r>
            <w:proofErr w:type="gramEnd"/>
            <w:r w:rsidRPr="00AE44F5">
              <w:rPr>
                <w:b/>
                <w:color w:val="333333"/>
              </w:rPr>
              <w:t>ирова)</w:t>
            </w:r>
          </w:p>
          <w:p w:rsidR="00724733" w:rsidRPr="00AE44F5" w:rsidRDefault="00724733" w:rsidP="00724733">
            <w:pPr>
              <w:jc w:val="both"/>
              <w:rPr>
                <w:b/>
                <w:color w:val="333333"/>
              </w:rPr>
            </w:pPr>
          </w:p>
          <w:p w:rsidR="00724733" w:rsidRPr="00AE44F5" w:rsidRDefault="00724733" w:rsidP="00724733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E44F5">
              <w:t xml:space="preserve">Юридический адрес: 610008, г. Киров, Нововятский р-он, ул. </w:t>
            </w:r>
            <w:proofErr w:type="gramStart"/>
            <w:r w:rsidRPr="00AE44F5">
              <w:t>Советская</w:t>
            </w:r>
            <w:proofErr w:type="gramEnd"/>
            <w:r w:rsidRPr="00AE44F5">
              <w:t>, д.62</w:t>
            </w:r>
          </w:p>
          <w:p w:rsidR="00724733" w:rsidRPr="00AE44F5" w:rsidRDefault="00724733" w:rsidP="00724733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E44F5">
              <w:t xml:space="preserve">Почтовый адрес: 610008, г. Киров, Нововятский р-он, ул. </w:t>
            </w:r>
            <w:proofErr w:type="gramStart"/>
            <w:r w:rsidRPr="00AE44F5">
              <w:t>Советская</w:t>
            </w:r>
            <w:proofErr w:type="gramEnd"/>
            <w:r w:rsidRPr="00AE44F5">
              <w:t>, д.62</w:t>
            </w:r>
          </w:p>
          <w:p w:rsidR="00724733" w:rsidRPr="00AE44F5" w:rsidRDefault="00724733" w:rsidP="00724733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E44F5">
              <w:t>Тел/факс: 8 (8332) 31-16-89</w:t>
            </w:r>
          </w:p>
          <w:p w:rsidR="00724733" w:rsidRPr="00AE44F5" w:rsidRDefault="00724733" w:rsidP="00724733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E44F5">
              <w:t xml:space="preserve">Электронная почта: </w:t>
            </w:r>
            <w:hyperlink r:id="rId6" w:history="1">
              <w:r w:rsidRPr="00AE44F5">
                <w:rPr>
                  <w:rStyle w:val="a9"/>
                </w:rPr>
                <w:t>dou224@kirovedu.ru</w:t>
              </w:r>
            </w:hyperlink>
          </w:p>
          <w:p w:rsidR="00724733" w:rsidRPr="00AE44F5" w:rsidRDefault="00724733" w:rsidP="00724733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E44F5">
              <w:t>ИНН/КПП 4349006971/434501001</w:t>
            </w:r>
          </w:p>
          <w:p w:rsidR="00724733" w:rsidRPr="00AE44F5" w:rsidRDefault="00724733" w:rsidP="00724733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E44F5">
              <w:t>Департамент финансов администрации города Кирова (МКДОУ № 224 г</w:t>
            </w:r>
            <w:proofErr w:type="gramStart"/>
            <w:r w:rsidRPr="00AE44F5">
              <w:t>.К</w:t>
            </w:r>
            <w:proofErr w:type="gramEnd"/>
            <w:r w:rsidRPr="00AE44F5">
              <w:t>ирова) лицевой счет 03909170022 л/с 02403025290</w:t>
            </w:r>
          </w:p>
          <w:p w:rsidR="00724733" w:rsidRPr="00AE44F5" w:rsidRDefault="00724733" w:rsidP="00724733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E44F5">
              <w:t xml:space="preserve">Счет организации – </w:t>
            </w:r>
            <w:proofErr w:type="gramStart"/>
            <w:r w:rsidRPr="00AE44F5">
              <w:t>к</w:t>
            </w:r>
            <w:proofErr w:type="gramEnd"/>
            <w:r w:rsidRPr="00AE44F5">
              <w:t>/с 03231643337010004000</w:t>
            </w:r>
          </w:p>
          <w:p w:rsidR="00724733" w:rsidRPr="00AE44F5" w:rsidRDefault="00724733" w:rsidP="00724733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E44F5">
              <w:t xml:space="preserve">Наименование банка: </w:t>
            </w:r>
            <w:r w:rsidR="009F4A52" w:rsidRPr="00466A42">
              <w:t xml:space="preserve">ОКЦ №4 ВВГУ Банка России // УФК по Кировской области </w:t>
            </w:r>
            <w:proofErr w:type="gramStart"/>
            <w:r w:rsidR="009F4A52" w:rsidRPr="00466A42">
              <w:t>г</w:t>
            </w:r>
            <w:proofErr w:type="gramEnd"/>
            <w:r w:rsidR="009F4A52" w:rsidRPr="00466A42">
              <w:t>. Киров</w:t>
            </w:r>
            <w:r w:rsidR="009F4A52" w:rsidRPr="00AE44F5">
              <w:t xml:space="preserve"> </w:t>
            </w:r>
            <w:r w:rsidRPr="00AE44F5">
              <w:t>БИК 013304182</w:t>
            </w:r>
          </w:p>
          <w:p w:rsidR="00724733" w:rsidRPr="00AE44F5" w:rsidRDefault="00724733" w:rsidP="00724733">
            <w:pPr>
              <w:jc w:val="both"/>
              <w:rPr>
                <w:bCs/>
              </w:rPr>
            </w:pPr>
            <w:r w:rsidRPr="00AE44F5">
              <w:t>Счет банка 40102810345370000033</w:t>
            </w:r>
          </w:p>
          <w:p w:rsidR="00AB0E80" w:rsidRPr="00AE44F5" w:rsidRDefault="00AB0E80" w:rsidP="00006F41">
            <w:pPr>
              <w:contextualSpacing/>
              <w:jc w:val="both"/>
              <w:rPr>
                <w:highlight w:val="yellow"/>
                <w:lang w:eastAsia="en-US"/>
              </w:rPr>
            </w:pPr>
          </w:p>
        </w:tc>
      </w:tr>
      <w:tr w:rsidR="00AB0E80" w:rsidRPr="00AE44F5" w:rsidTr="00724733">
        <w:trPr>
          <w:trHeight w:val="263"/>
        </w:trPr>
        <w:tc>
          <w:tcPr>
            <w:tcW w:w="4536" w:type="dxa"/>
          </w:tcPr>
          <w:p w:rsidR="00AB0E80" w:rsidRPr="00AE44F5" w:rsidRDefault="00AB0E80" w:rsidP="00425708"/>
        </w:tc>
        <w:tc>
          <w:tcPr>
            <w:tcW w:w="5209" w:type="dxa"/>
            <w:tcMar>
              <w:left w:w="108" w:type="dxa"/>
              <w:right w:w="108" w:type="dxa"/>
            </w:tcMar>
          </w:tcPr>
          <w:p w:rsidR="00724733" w:rsidRPr="00AE44F5" w:rsidRDefault="00AB0E80" w:rsidP="00006F41">
            <w:r w:rsidRPr="00AE44F5">
              <w:t xml:space="preserve">Заведующий МКДОУ № </w:t>
            </w:r>
            <w:r w:rsidR="00724733" w:rsidRPr="00AE44F5">
              <w:t>224  г. Кирова</w:t>
            </w:r>
          </w:p>
          <w:p w:rsidR="00724733" w:rsidRPr="00AE44F5" w:rsidRDefault="00724733" w:rsidP="00006F41"/>
          <w:p w:rsidR="00AB0E80" w:rsidRPr="00AE44F5" w:rsidRDefault="00AB0E80" w:rsidP="00006F41">
            <w:r w:rsidRPr="00AE44F5">
              <w:t>__________/</w:t>
            </w:r>
            <w:r w:rsidR="00724733" w:rsidRPr="00AE44F5">
              <w:t xml:space="preserve"> Н.В. </w:t>
            </w:r>
            <w:proofErr w:type="spellStart"/>
            <w:r w:rsidR="00724733" w:rsidRPr="00AE44F5">
              <w:t>Шушакова</w:t>
            </w:r>
            <w:proofErr w:type="spellEnd"/>
          </w:p>
        </w:tc>
      </w:tr>
    </w:tbl>
    <w:p w:rsidR="00763BE2" w:rsidRDefault="00763BE2" w:rsidP="00425708"/>
    <w:p w:rsidR="00763BE2" w:rsidRDefault="00763BE2">
      <w:r>
        <w:br w:type="page"/>
      </w:r>
    </w:p>
    <w:tbl>
      <w:tblPr>
        <w:tblW w:w="5000" w:type="pct"/>
        <w:tblInd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724733" w:rsidRPr="00724733" w:rsidTr="00724733">
        <w:tc>
          <w:tcPr>
            <w:tcW w:w="5000" w:type="pct"/>
            <w:noWrap/>
          </w:tcPr>
          <w:p w:rsidR="00724733" w:rsidRPr="00724733" w:rsidRDefault="00763BE2" w:rsidP="00724733">
            <w:pPr>
              <w:widowControl w:val="0"/>
              <w:tabs>
                <w:tab w:val="left" w:pos="7288"/>
              </w:tabs>
              <w:jc w:val="right"/>
              <w:rPr>
                <w:rFonts w:eastAsia="SimSun"/>
                <w:iCs/>
                <w:color w:val="000000"/>
              </w:rPr>
            </w:pPr>
            <w:r>
              <w:br w:type="page"/>
            </w:r>
            <w:r w:rsidR="007C224B">
              <w:br w:type="page"/>
            </w:r>
            <w:r w:rsidR="00724733">
              <w:br w:type="page"/>
            </w:r>
            <w:r w:rsidR="00724733" w:rsidRPr="00724733">
              <w:rPr>
                <w:rFonts w:eastAsia="SimSun"/>
                <w:iCs/>
                <w:color w:val="000000"/>
              </w:rPr>
              <w:t>Приложение № 1</w:t>
            </w:r>
          </w:p>
          <w:p w:rsidR="00724733" w:rsidRPr="00724733" w:rsidRDefault="00724733" w:rsidP="00724733">
            <w:pPr>
              <w:widowControl w:val="0"/>
              <w:tabs>
                <w:tab w:val="left" w:pos="7288"/>
              </w:tabs>
              <w:jc w:val="right"/>
              <w:rPr>
                <w:b/>
                <w:color w:val="000000"/>
              </w:rPr>
            </w:pPr>
            <w:r w:rsidRPr="00724733">
              <w:rPr>
                <w:rFonts w:eastAsia="SimSun"/>
                <w:iCs/>
                <w:color w:val="000000"/>
              </w:rPr>
              <w:t>к Контракту №</w:t>
            </w:r>
            <w:r w:rsidR="009F4A52">
              <w:rPr>
                <w:rFonts w:eastAsia="SimSun"/>
                <w:iCs/>
                <w:color w:val="000000"/>
              </w:rPr>
              <w:t xml:space="preserve"> </w:t>
            </w:r>
          </w:p>
          <w:p w:rsidR="00724733" w:rsidRPr="00724733" w:rsidRDefault="00724733" w:rsidP="007C224B">
            <w:pPr>
              <w:widowControl w:val="0"/>
              <w:tabs>
                <w:tab w:val="left" w:pos="7288"/>
              </w:tabs>
              <w:jc w:val="right"/>
            </w:pPr>
            <w:r w:rsidRPr="00724733">
              <w:rPr>
                <w:rFonts w:eastAsia="SimSun"/>
                <w:iCs/>
                <w:color w:val="000000"/>
              </w:rPr>
              <w:t xml:space="preserve">от </w:t>
            </w:r>
            <w:r>
              <w:rPr>
                <w:rFonts w:eastAsia="SimSun"/>
                <w:iCs/>
                <w:color w:val="000000"/>
              </w:rPr>
              <w:t>«___»</w:t>
            </w:r>
            <w:r w:rsidRPr="00724733">
              <w:rPr>
                <w:rFonts w:eastAsia="SimSun"/>
                <w:iCs/>
                <w:color w:val="000000"/>
              </w:rPr>
              <w:t xml:space="preserve"> </w:t>
            </w:r>
            <w:r w:rsidR="007C224B">
              <w:rPr>
                <w:rFonts w:eastAsia="SimSun"/>
                <w:iCs/>
                <w:color w:val="000000"/>
              </w:rPr>
              <w:t>июня</w:t>
            </w:r>
            <w:r w:rsidRPr="00724733">
              <w:rPr>
                <w:rFonts w:eastAsia="SimSun"/>
                <w:iCs/>
                <w:color w:val="000000"/>
              </w:rPr>
              <w:t xml:space="preserve"> 202</w:t>
            </w:r>
            <w:r w:rsidR="00EE62BF">
              <w:rPr>
                <w:rFonts w:eastAsia="SimSun"/>
                <w:iCs/>
                <w:color w:val="000000"/>
              </w:rPr>
              <w:t>6</w:t>
            </w:r>
            <w:r w:rsidRPr="00724733">
              <w:rPr>
                <w:rFonts w:eastAsia="SimSun"/>
                <w:iCs/>
                <w:color w:val="000000"/>
              </w:rPr>
              <w:t xml:space="preserve"> года</w:t>
            </w:r>
          </w:p>
        </w:tc>
      </w:tr>
    </w:tbl>
    <w:p w:rsidR="00724733" w:rsidRPr="00724733" w:rsidRDefault="009F4A52" w:rsidP="00724733">
      <w:pPr>
        <w:jc w:val="both"/>
        <w:rPr>
          <w:iCs/>
        </w:rPr>
      </w:pPr>
      <w:r>
        <w:rPr>
          <w:iCs/>
        </w:rPr>
        <w:t xml:space="preserve"> </w:t>
      </w:r>
    </w:p>
    <w:p w:rsidR="00724733" w:rsidRPr="00724733" w:rsidRDefault="00724733" w:rsidP="00724733">
      <w:pPr>
        <w:jc w:val="both"/>
        <w:rPr>
          <w:iCs/>
        </w:rPr>
      </w:pPr>
    </w:p>
    <w:p w:rsidR="00724733" w:rsidRPr="00724733" w:rsidRDefault="00724733" w:rsidP="00724733">
      <w:pPr>
        <w:jc w:val="both"/>
        <w:rPr>
          <w:iCs/>
        </w:rPr>
      </w:pPr>
    </w:p>
    <w:p w:rsidR="00724733" w:rsidRPr="00724733" w:rsidRDefault="00724733" w:rsidP="00724733">
      <w:pPr>
        <w:jc w:val="both"/>
        <w:rPr>
          <w:iCs/>
        </w:rPr>
      </w:pPr>
    </w:p>
    <w:p w:rsidR="00724733" w:rsidRDefault="00724733" w:rsidP="00724733">
      <w:pPr>
        <w:jc w:val="center"/>
        <w:rPr>
          <w:b/>
          <w:bCs/>
          <w:iCs/>
        </w:rPr>
      </w:pPr>
      <w:r>
        <w:rPr>
          <w:b/>
          <w:bCs/>
          <w:iCs/>
        </w:rPr>
        <w:t>КАЛЬКУЛЯЦИЯ</w:t>
      </w:r>
    </w:p>
    <w:p w:rsidR="007C224B" w:rsidRDefault="007C224B" w:rsidP="00724733">
      <w:pPr>
        <w:jc w:val="center"/>
        <w:rPr>
          <w:b/>
          <w:bCs/>
          <w:iCs/>
        </w:rPr>
      </w:pPr>
    </w:p>
    <w:tbl>
      <w:tblPr>
        <w:tblW w:w="0" w:type="auto"/>
        <w:tblInd w:w="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nil"/>
          <w:insideV w:val="nil"/>
        </w:tblBorders>
        <w:tblLayout w:type="fixed"/>
        <w:tblLook w:val="04A0"/>
      </w:tblPr>
      <w:tblGrid>
        <w:gridCol w:w="611"/>
        <w:gridCol w:w="3962"/>
        <w:gridCol w:w="2861"/>
        <w:gridCol w:w="2205"/>
      </w:tblGrid>
      <w:tr w:rsidR="007C224B" w:rsidTr="007C224B">
        <w:tc>
          <w:tcPr>
            <w:tcW w:w="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24B" w:rsidRDefault="007C224B" w:rsidP="007C224B">
            <w:pPr>
              <w:jc w:val="center"/>
            </w:pPr>
            <w:r>
              <w:t>Наименование профессии, в соответствии штатного расписания и структуре подразделения</w:t>
            </w: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24B" w:rsidRDefault="007C224B" w:rsidP="007C224B">
            <w:pPr>
              <w:jc w:val="center"/>
            </w:pPr>
            <w:r>
              <w:t>Количество работников</w:t>
            </w:r>
          </w:p>
          <w:p w:rsidR="007C224B" w:rsidRDefault="007C224B" w:rsidP="007C224B">
            <w:pPr>
              <w:jc w:val="center"/>
            </w:pPr>
            <w:r>
              <w:t>(в соответствии штатного расписания)</w:t>
            </w:r>
          </w:p>
        </w:tc>
        <w:tc>
          <w:tcPr>
            <w:tcW w:w="22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24B" w:rsidRDefault="007C224B" w:rsidP="007C224B">
            <w:pPr>
              <w:jc w:val="center"/>
            </w:pPr>
            <w:r>
              <w:t>Сумма руб.</w:t>
            </w:r>
          </w:p>
        </w:tc>
      </w:tr>
      <w:tr w:rsidR="007C224B" w:rsidTr="00763BE2">
        <w:tc>
          <w:tcPr>
            <w:tcW w:w="61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both"/>
            </w:pPr>
            <w:r>
              <w:t>1</w:t>
            </w:r>
          </w:p>
        </w:tc>
        <w:tc>
          <w:tcPr>
            <w:tcW w:w="3962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Заведующий</w:t>
            </w:r>
          </w:p>
        </w:tc>
        <w:tc>
          <w:tcPr>
            <w:tcW w:w="286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  <w:r>
              <w:t>1</w:t>
            </w:r>
          </w:p>
        </w:tc>
        <w:tc>
          <w:tcPr>
            <w:tcW w:w="2205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</w:p>
        </w:tc>
      </w:tr>
      <w:tr w:rsidR="007C224B" w:rsidTr="00763BE2">
        <w:tc>
          <w:tcPr>
            <w:tcW w:w="61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both"/>
            </w:pPr>
            <w:r>
              <w:t>2</w:t>
            </w:r>
          </w:p>
        </w:tc>
        <w:tc>
          <w:tcPr>
            <w:tcW w:w="3962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both"/>
            </w:pPr>
            <w:r>
              <w:t>Заведующий хозяйством</w:t>
            </w:r>
          </w:p>
        </w:tc>
        <w:tc>
          <w:tcPr>
            <w:tcW w:w="286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  <w:r>
              <w:t>1</w:t>
            </w:r>
          </w:p>
        </w:tc>
        <w:tc>
          <w:tcPr>
            <w:tcW w:w="2205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</w:p>
        </w:tc>
      </w:tr>
      <w:tr w:rsidR="007C224B" w:rsidTr="00763BE2">
        <w:tc>
          <w:tcPr>
            <w:tcW w:w="61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both"/>
            </w:pPr>
            <w:r>
              <w:t>3</w:t>
            </w:r>
          </w:p>
        </w:tc>
        <w:tc>
          <w:tcPr>
            <w:tcW w:w="3962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both"/>
            </w:pPr>
            <w:r>
              <w:t>Помощник воспитателя</w:t>
            </w:r>
          </w:p>
        </w:tc>
        <w:tc>
          <w:tcPr>
            <w:tcW w:w="286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  <w:r>
              <w:t>1</w:t>
            </w:r>
          </w:p>
        </w:tc>
        <w:tc>
          <w:tcPr>
            <w:tcW w:w="2205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</w:p>
        </w:tc>
      </w:tr>
      <w:tr w:rsidR="007C224B" w:rsidTr="00763BE2">
        <w:tc>
          <w:tcPr>
            <w:tcW w:w="61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both"/>
            </w:pPr>
            <w:r>
              <w:t>4</w:t>
            </w:r>
          </w:p>
        </w:tc>
        <w:tc>
          <w:tcPr>
            <w:tcW w:w="3962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63BE2" w:rsidP="00763BE2">
            <w:r>
              <w:rPr>
                <w:color w:val="000000"/>
                <w:highlight w:val="white"/>
              </w:rPr>
              <w:t>Машинист по стирке и ремонту спецодежды</w:t>
            </w:r>
            <w:r w:rsidR="007C224B"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>(</w:t>
            </w:r>
            <w:r w:rsidR="007C224B">
              <w:rPr>
                <w:color w:val="000000"/>
                <w:highlight w:val="white"/>
              </w:rPr>
              <w:t>белья</w:t>
            </w:r>
            <w:r>
              <w:rPr>
                <w:color w:val="000000"/>
              </w:rPr>
              <w:t>)</w:t>
            </w:r>
          </w:p>
        </w:tc>
        <w:tc>
          <w:tcPr>
            <w:tcW w:w="286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  <w:r>
              <w:t>1</w:t>
            </w:r>
          </w:p>
        </w:tc>
        <w:tc>
          <w:tcPr>
            <w:tcW w:w="2205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</w:p>
        </w:tc>
      </w:tr>
      <w:tr w:rsidR="007C224B" w:rsidTr="00763BE2">
        <w:tc>
          <w:tcPr>
            <w:tcW w:w="61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both"/>
            </w:pPr>
            <w:r>
              <w:t>5</w:t>
            </w:r>
          </w:p>
        </w:tc>
        <w:tc>
          <w:tcPr>
            <w:tcW w:w="3962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Кладовщик </w:t>
            </w:r>
          </w:p>
        </w:tc>
        <w:tc>
          <w:tcPr>
            <w:tcW w:w="286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  <w:r>
              <w:t>1</w:t>
            </w:r>
          </w:p>
        </w:tc>
        <w:tc>
          <w:tcPr>
            <w:tcW w:w="2205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</w:p>
        </w:tc>
      </w:tr>
      <w:tr w:rsidR="007C224B" w:rsidTr="00763BE2">
        <w:tc>
          <w:tcPr>
            <w:tcW w:w="61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both"/>
            </w:pPr>
            <w:r>
              <w:t>6</w:t>
            </w:r>
          </w:p>
        </w:tc>
        <w:tc>
          <w:tcPr>
            <w:tcW w:w="3962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Дворник</w:t>
            </w:r>
          </w:p>
        </w:tc>
        <w:tc>
          <w:tcPr>
            <w:tcW w:w="286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  <w:r>
              <w:t>1</w:t>
            </w:r>
          </w:p>
        </w:tc>
        <w:tc>
          <w:tcPr>
            <w:tcW w:w="2205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</w:p>
        </w:tc>
      </w:tr>
      <w:tr w:rsidR="007C224B" w:rsidTr="00763BE2">
        <w:trPr>
          <w:trHeight w:val="238"/>
        </w:trPr>
        <w:tc>
          <w:tcPr>
            <w:tcW w:w="61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both"/>
            </w:pPr>
            <w:r>
              <w:t>7</w:t>
            </w:r>
          </w:p>
        </w:tc>
        <w:tc>
          <w:tcPr>
            <w:tcW w:w="3962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Старшая медицинская сестра</w:t>
            </w:r>
          </w:p>
        </w:tc>
        <w:tc>
          <w:tcPr>
            <w:tcW w:w="2861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  <w:r>
              <w:t>1</w:t>
            </w:r>
          </w:p>
        </w:tc>
        <w:tc>
          <w:tcPr>
            <w:tcW w:w="2205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24B" w:rsidRDefault="007C224B" w:rsidP="00763BE2">
            <w:pPr>
              <w:jc w:val="center"/>
            </w:pPr>
          </w:p>
        </w:tc>
      </w:tr>
    </w:tbl>
    <w:p w:rsidR="00214E63" w:rsidRDefault="00214E63" w:rsidP="00425708">
      <w:pPr>
        <w:jc w:val="both"/>
        <w:rPr>
          <w:b/>
          <w:i/>
        </w:rPr>
      </w:pPr>
    </w:p>
    <w:p w:rsidR="00425708" w:rsidRPr="007C224B" w:rsidRDefault="00425708" w:rsidP="00214E63">
      <w:pPr>
        <w:ind w:firstLine="709"/>
        <w:jc w:val="both"/>
      </w:pPr>
      <w:r w:rsidRPr="00F94745">
        <w:t>Итого</w:t>
      </w:r>
      <w:r w:rsidRPr="00214E63">
        <w:t xml:space="preserve">: </w:t>
      </w:r>
      <w:r w:rsidR="007C224B" w:rsidRPr="007C224B">
        <w:rPr>
          <w:color w:val="000000"/>
        </w:rPr>
        <w:t>11 100,00 руб. (Одиннадцать тысяч сто) рублей 00 копеек, в т.ч. НДС ________________________</w:t>
      </w:r>
    </w:p>
    <w:p w:rsidR="00425708" w:rsidRPr="007C224B" w:rsidRDefault="00425708" w:rsidP="00425708">
      <w:pPr>
        <w:jc w:val="both"/>
      </w:pPr>
    </w:p>
    <w:p w:rsidR="00425708" w:rsidRDefault="00425708" w:rsidP="00425708">
      <w:pPr>
        <w:jc w:val="both"/>
      </w:pPr>
    </w:p>
    <w:p w:rsidR="00425708" w:rsidRDefault="00425708" w:rsidP="00425708">
      <w:pPr>
        <w:jc w:val="both"/>
      </w:pPr>
    </w:p>
    <w:tbl>
      <w:tblPr>
        <w:tblW w:w="9745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4536"/>
        <w:gridCol w:w="5209"/>
      </w:tblGrid>
      <w:tr w:rsidR="00081DF6" w:rsidRPr="00425708" w:rsidTr="00081DF6">
        <w:trPr>
          <w:trHeight w:val="263"/>
        </w:trPr>
        <w:tc>
          <w:tcPr>
            <w:tcW w:w="4536" w:type="dxa"/>
          </w:tcPr>
          <w:p w:rsidR="00081DF6" w:rsidRDefault="00081DF6" w:rsidP="00081DF6"/>
          <w:p w:rsidR="00081DF6" w:rsidRPr="00AE44F5" w:rsidRDefault="00081DF6" w:rsidP="007C224B">
            <w:pPr>
              <w:pStyle w:val="ac"/>
              <w:spacing w:before="0" w:beforeAutospacing="0" w:after="0" w:afterAutospacing="0"/>
              <w:jc w:val="both"/>
            </w:pPr>
          </w:p>
        </w:tc>
        <w:tc>
          <w:tcPr>
            <w:tcW w:w="5209" w:type="dxa"/>
            <w:tcMar>
              <w:left w:w="108" w:type="dxa"/>
              <w:right w:w="108" w:type="dxa"/>
            </w:tcMar>
          </w:tcPr>
          <w:p w:rsidR="00081DF6" w:rsidRPr="00AE44F5" w:rsidRDefault="00081DF6" w:rsidP="00081DF6"/>
          <w:p w:rsidR="00081DF6" w:rsidRPr="00AE44F5" w:rsidRDefault="00081DF6" w:rsidP="00081DF6">
            <w:r w:rsidRPr="00AE44F5">
              <w:t>Заведующий МКДОУ № 224  г. Кирова</w:t>
            </w:r>
          </w:p>
          <w:p w:rsidR="00081DF6" w:rsidRPr="00AE44F5" w:rsidRDefault="00081DF6" w:rsidP="00081DF6"/>
          <w:p w:rsidR="00081DF6" w:rsidRPr="00AE44F5" w:rsidRDefault="00081DF6" w:rsidP="00081DF6">
            <w:r w:rsidRPr="00AE44F5">
              <w:t xml:space="preserve">__________/ Н.В. </w:t>
            </w:r>
            <w:proofErr w:type="spellStart"/>
            <w:r w:rsidRPr="00AE44F5">
              <w:t>Шушакова</w:t>
            </w:r>
            <w:proofErr w:type="spellEnd"/>
          </w:p>
        </w:tc>
      </w:tr>
    </w:tbl>
    <w:p w:rsidR="00724733" w:rsidRPr="00724733" w:rsidRDefault="00724733" w:rsidP="00425708">
      <w:pPr>
        <w:jc w:val="both"/>
      </w:pPr>
    </w:p>
    <w:sectPr w:rsidR="00724733" w:rsidRPr="00724733" w:rsidSect="007C224B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15B44"/>
    <w:multiLevelType w:val="hybridMultilevel"/>
    <w:tmpl w:val="3C18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245E4"/>
    <w:multiLevelType w:val="hybridMultilevel"/>
    <w:tmpl w:val="3E1E7648"/>
    <w:lvl w:ilvl="0" w:tplc="F702AEB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5446C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9A82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8420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701F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6CE0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BA1E8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4A7B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8C3C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135E6"/>
    <w:rsid w:val="00003A81"/>
    <w:rsid w:val="00005240"/>
    <w:rsid w:val="00006F41"/>
    <w:rsid w:val="00037046"/>
    <w:rsid w:val="00081DF6"/>
    <w:rsid w:val="000852A6"/>
    <w:rsid w:val="000A05F9"/>
    <w:rsid w:val="000B1BBB"/>
    <w:rsid w:val="000F2173"/>
    <w:rsid w:val="000F2D7E"/>
    <w:rsid w:val="00132A07"/>
    <w:rsid w:val="00166BB4"/>
    <w:rsid w:val="001B394B"/>
    <w:rsid w:val="001D0896"/>
    <w:rsid w:val="001F6594"/>
    <w:rsid w:val="00214E63"/>
    <w:rsid w:val="0028464A"/>
    <w:rsid w:val="0033117C"/>
    <w:rsid w:val="003A26BF"/>
    <w:rsid w:val="003B186C"/>
    <w:rsid w:val="003F6217"/>
    <w:rsid w:val="00403BB1"/>
    <w:rsid w:val="004135E6"/>
    <w:rsid w:val="00413E8D"/>
    <w:rsid w:val="00413EC8"/>
    <w:rsid w:val="0041401E"/>
    <w:rsid w:val="00425708"/>
    <w:rsid w:val="00434C41"/>
    <w:rsid w:val="004666F7"/>
    <w:rsid w:val="004754A8"/>
    <w:rsid w:val="00485537"/>
    <w:rsid w:val="004C7E34"/>
    <w:rsid w:val="004D1CFF"/>
    <w:rsid w:val="004D3EEE"/>
    <w:rsid w:val="00502511"/>
    <w:rsid w:val="00515E8C"/>
    <w:rsid w:val="00536718"/>
    <w:rsid w:val="0055204E"/>
    <w:rsid w:val="00556CB7"/>
    <w:rsid w:val="00560AE4"/>
    <w:rsid w:val="0056729E"/>
    <w:rsid w:val="005705AF"/>
    <w:rsid w:val="005753B1"/>
    <w:rsid w:val="00587937"/>
    <w:rsid w:val="00605EC6"/>
    <w:rsid w:val="0061675E"/>
    <w:rsid w:val="00627D49"/>
    <w:rsid w:val="0064456C"/>
    <w:rsid w:val="00676847"/>
    <w:rsid w:val="006A1BBE"/>
    <w:rsid w:val="006A22D2"/>
    <w:rsid w:val="006D0E5A"/>
    <w:rsid w:val="006F4F3B"/>
    <w:rsid w:val="006F5087"/>
    <w:rsid w:val="00711ED1"/>
    <w:rsid w:val="00724733"/>
    <w:rsid w:val="007416D2"/>
    <w:rsid w:val="00757580"/>
    <w:rsid w:val="00763BE2"/>
    <w:rsid w:val="00776700"/>
    <w:rsid w:val="00782FE9"/>
    <w:rsid w:val="00784C68"/>
    <w:rsid w:val="007854B3"/>
    <w:rsid w:val="007B1C72"/>
    <w:rsid w:val="007C224B"/>
    <w:rsid w:val="007C7576"/>
    <w:rsid w:val="00801A57"/>
    <w:rsid w:val="00804AFE"/>
    <w:rsid w:val="008243AC"/>
    <w:rsid w:val="00852996"/>
    <w:rsid w:val="00855FDD"/>
    <w:rsid w:val="00887159"/>
    <w:rsid w:val="008C6F4D"/>
    <w:rsid w:val="008C6FD4"/>
    <w:rsid w:val="008D6171"/>
    <w:rsid w:val="008F7C2D"/>
    <w:rsid w:val="00935C53"/>
    <w:rsid w:val="009568CC"/>
    <w:rsid w:val="00970488"/>
    <w:rsid w:val="00984190"/>
    <w:rsid w:val="009A0201"/>
    <w:rsid w:val="009A1D2A"/>
    <w:rsid w:val="009C7659"/>
    <w:rsid w:val="009F4A52"/>
    <w:rsid w:val="009F5C09"/>
    <w:rsid w:val="00A12F8E"/>
    <w:rsid w:val="00A15B89"/>
    <w:rsid w:val="00A33737"/>
    <w:rsid w:val="00A403D9"/>
    <w:rsid w:val="00A535A7"/>
    <w:rsid w:val="00A56636"/>
    <w:rsid w:val="00A9097A"/>
    <w:rsid w:val="00AB0E80"/>
    <w:rsid w:val="00AB2522"/>
    <w:rsid w:val="00AC41B5"/>
    <w:rsid w:val="00AE44F5"/>
    <w:rsid w:val="00B20044"/>
    <w:rsid w:val="00B3762D"/>
    <w:rsid w:val="00B63B50"/>
    <w:rsid w:val="00C4585F"/>
    <w:rsid w:val="00C80010"/>
    <w:rsid w:val="00CC6292"/>
    <w:rsid w:val="00CE28CD"/>
    <w:rsid w:val="00CE3799"/>
    <w:rsid w:val="00CF7459"/>
    <w:rsid w:val="00D0354B"/>
    <w:rsid w:val="00D17A1D"/>
    <w:rsid w:val="00D21FDA"/>
    <w:rsid w:val="00D417BB"/>
    <w:rsid w:val="00D5022A"/>
    <w:rsid w:val="00DA7746"/>
    <w:rsid w:val="00E12945"/>
    <w:rsid w:val="00E24B17"/>
    <w:rsid w:val="00E56BAC"/>
    <w:rsid w:val="00E84F94"/>
    <w:rsid w:val="00EB2DB9"/>
    <w:rsid w:val="00EB4728"/>
    <w:rsid w:val="00EE62BF"/>
    <w:rsid w:val="00F12E75"/>
    <w:rsid w:val="00F14E19"/>
    <w:rsid w:val="00F25578"/>
    <w:rsid w:val="00F319AE"/>
    <w:rsid w:val="00F45BE6"/>
    <w:rsid w:val="00F769F1"/>
    <w:rsid w:val="00F82B6F"/>
    <w:rsid w:val="00F84E3C"/>
    <w:rsid w:val="00FA69E9"/>
    <w:rsid w:val="00FD33A6"/>
    <w:rsid w:val="00FE6F84"/>
    <w:rsid w:val="00FF7FE3"/>
    <w:rsid w:val="03600F21"/>
    <w:rsid w:val="18B14467"/>
    <w:rsid w:val="2417024C"/>
    <w:rsid w:val="2E090B7B"/>
    <w:rsid w:val="2F321E62"/>
    <w:rsid w:val="30DA2FC0"/>
    <w:rsid w:val="393654A4"/>
    <w:rsid w:val="3FF37B5D"/>
    <w:rsid w:val="60DB2D2D"/>
    <w:rsid w:val="6812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70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4">
    <w:name w:val="endnote reference"/>
    <w:semiHidden/>
    <w:rPr>
      <w:rFonts w:ascii="Times New Roman" w:hAnsi="Times New Roman" w:cs="Times New Roman" w:hint="default"/>
      <w:vertAlign w:val="superscript"/>
    </w:rPr>
  </w:style>
  <w:style w:type="paragraph" w:styleId="a5">
    <w:name w:val="endnote text"/>
    <w:basedOn w:val="a"/>
    <w:link w:val="a6"/>
    <w:semiHidden/>
    <w:rPr>
      <w:sz w:val="20"/>
      <w:szCs w:val="20"/>
    </w:rPr>
  </w:style>
  <w:style w:type="character" w:customStyle="1" w:styleId="a6">
    <w:name w:val="Текст концевой сноски Знак"/>
    <w:link w:val="a5"/>
    <w:semiHidden/>
    <w:locked/>
    <w:rPr>
      <w:lang w:val="ru-RU" w:eastAsia="ru-RU" w:bidi="ar-SA"/>
    </w:rPr>
  </w:style>
  <w:style w:type="paragraph" w:styleId="a7">
    <w:name w:val="Заголовок"/>
    <w:basedOn w:val="a"/>
    <w:link w:val="a8"/>
    <w:qFormat/>
    <w:pPr>
      <w:jc w:val="center"/>
    </w:pPr>
    <w:rPr>
      <w:b/>
    </w:rPr>
  </w:style>
  <w:style w:type="character" w:customStyle="1" w:styleId="a8">
    <w:name w:val="Заголовок Знак"/>
    <w:link w:val="a7"/>
    <w:locked/>
    <w:rPr>
      <w:b/>
      <w:sz w:val="24"/>
      <w:szCs w:val="24"/>
      <w:lang w:val="ru-RU" w:eastAsia="ru-RU" w:bidi="ar-SA"/>
    </w:rPr>
  </w:style>
  <w:style w:type="paragraph" w:customStyle="1" w:styleId="NoSpacing">
    <w:name w:val="No Spacing"/>
    <w:rPr>
      <w:rFonts w:ascii="Calibri" w:hAnsi="Calibri"/>
      <w:sz w:val="22"/>
      <w:szCs w:val="22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layout">
    <w:name w:val="layout"/>
    <w:rsid w:val="00724733"/>
  </w:style>
  <w:style w:type="character" w:styleId="a9">
    <w:name w:val="Hyperlink"/>
    <w:rsid w:val="00724733"/>
    <w:rPr>
      <w:color w:val="0000FF"/>
      <w:u w:val="single"/>
    </w:rPr>
  </w:style>
  <w:style w:type="table" w:styleId="aa">
    <w:name w:val="Table Grid"/>
    <w:basedOn w:val="a1"/>
    <w:uiPriority w:val="59"/>
    <w:rsid w:val="007247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257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E44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224@kirovedu.ru" TargetMode="External"/><Relationship Id="rId5" Type="http://schemas.openxmlformats.org/officeDocument/2006/relationships/hyperlink" Target="garantF1://1008009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MKY ''CB MOY''</Company>
  <LinksUpToDate>false</LinksUpToDate>
  <CharactersWithSpaces>13193</CharactersWithSpaces>
  <SharedDoc>false</SharedDoc>
  <HLinks>
    <vt:vector size="12" baseType="variant">
      <vt:variant>
        <vt:i4>6619142</vt:i4>
      </vt:variant>
      <vt:variant>
        <vt:i4>3</vt:i4>
      </vt:variant>
      <vt:variant>
        <vt:i4>0</vt:i4>
      </vt:variant>
      <vt:variant>
        <vt:i4>5</vt:i4>
      </vt:variant>
      <vt:variant>
        <vt:lpwstr>mailto:dou224@kirovedu.ru</vt:lpwstr>
      </vt:variant>
      <vt:variant>
        <vt:lpwstr/>
      </vt:variant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garantf1://10080094.0/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User113</dc:creator>
  <cp:lastModifiedBy>Катя</cp:lastModifiedBy>
  <cp:revision>2</cp:revision>
  <cp:lastPrinted>2011-09-06T11:22:00Z</cp:lastPrinted>
  <dcterms:created xsi:type="dcterms:W3CDTF">2026-06-15T07:05:00Z</dcterms:created>
  <dcterms:modified xsi:type="dcterms:W3CDTF">2026-06-15T07:05:00Z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5C596417236E4295BBDB5920BD06B03D</vt:lpwstr>
  </property>
</Properties>
</file>