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3AF" w:rsidRDefault="00477762" w:rsidP="005D7465">
      <w:pPr>
        <w:jc w:val="center"/>
        <w:outlineLvl w:val="0"/>
        <w:rPr>
          <w:b/>
        </w:rPr>
      </w:pPr>
      <w:r>
        <w:rPr>
          <w:b/>
        </w:rPr>
        <w:t>Контракт</w:t>
      </w:r>
      <w:r w:rsidR="00941AD4">
        <w:rPr>
          <w:b/>
        </w:rPr>
        <w:t xml:space="preserve"> № </w:t>
      </w:r>
      <w:r w:rsidR="009B204C">
        <w:rPr>
          <w:b/>
        </w:rPr>
        <w:t>____</w:t>
      </w:r>
    </w:p>
    <w:p w:rsidR="00EE49F8" w:rsidRPr="00341837" w:rsidRDefault="00EE49F8" w:rsidP="00EE49F8">
      <w:pPr>
        <w:jc w:val="center"/>
        <w:outlineLvl w:val="0"/>
        <w:rPr>
          <w:b/>
          <w:bCs/>
          <w:color w:val="000000"/>
          <w:spacing w:val="-11"/>
        </w:rPr>
      </w:pPr>
      <w:r w:rsidRPr="00341837">
        <w:rPr>
          <w:b/>
          <w:bCs/>
          <w:color w:val="000000"/>
          <w:spacing w:val="-11"/>
        </w:rPr>
        <w:t xml:space="preserve">ИКЗ </w:t>
      </w:r>
      <w:r w:rsidR="00E56D76" w:rsidRPr="00E56D76">
        <w:rPr>
          <w:b/>
          <w:bCs/>
          <w:color w:val="000000"/>
        </w:rPr>
        <w:t>2613664245363366401001000</w:t>
      </w:r>
      <w:r w:rsidR="005E2A02" w:rsidRPr="00DD7B00">
        <w:rPr>
          <w:b/>
          <w:bCs/>
          <w:color w:val="000000"/>
        </w:rPr>
        <w:t>7</w:t>
      </w:r>
      <w:r w:rsidR="00E56D76" w:rsidRPr="00E56D76">
        <w:rPr>
          <w:b/>
          <w:bCs/>
          <w:color w:val="000000"/>
        </w:rPr>
        <w:t>0000000244</w:t>
      </w:r>
    </w:p>
    <w:p w:rsidR="00DE1054" w:rsidRDefault="00DE1054" w:rsidP="005D7465">
      <w:pPr>
        <w:tabs>
          <w:tab w:val="left" w:pos="7200"/>
        </w:tabs>
        <w:jc w:val="center"/>
      </w:pPr>
    </w:p>
    <w:p w:rsidR="005D7465" w:rsidRPr="00226289" w:rsidRDefault="005D7465" w:rsidP="005D7465">
      <w:pPr>
        <w:tabs>
          <w:tab w:val="left" w:pos="7200"/>
        </w:tabs>
        <w:jc w:val="center"/>
      </w:pPr>
      <w:r w:rsidRPr="00226289">
        <w:t xml:space="preserve">г. </w:t>
      </w:r>
      <w:r w:rsidR="00D27289" w:rsidRPr="00D27289">
        <w:t>Воронеж</w:t>
      </w:r>
      <w:r w:rsidR="00D56086">
        <w:t xml:space="preserve">                                                                                          </w:t>
      </w:r>
      <w:proofErr w:type="gramStart"/>
      <w:r w:rsidR="00D56086">
        <w:t xml:space="preserve">   </w:t>
      </w:r>
      <w:r w:rsidR="003F5335">
        <w:t>«</w:t>
      </w:r>
      <w:proofErr w:type="gramEnd"/>
      <w:r w:rsidR="00FE2097">
        <w:t>___</w:t>
      </w:r>
      <w:r w:rsidRPr="00226289">
        <w:t>»</w:t>
      </w:r>
      <w:r w:rsidR="00FE2097">
        <w:t>_______________2</w:t>
      </w:r>
      <w:r w:rsidRPr="00226289">
        <w:t>0</w:t>
      </w:r>
      <w:r w:rsidR="0009645A">
        <w:t>2</w:t>
      </w:r>
      <w:r w:rsidR="00E56D76">
        <w:t>6</w:t>
      </w:r>
      <w:r w:rsidRPr="00226289">
        <w:t xml:space="preserve"> г</w:t>
      </w:r>
    </w:p>
    <w:p w:rsidR="005D7465" w:rsidRPr="00226289" w:rsidRDefault="005D7465" w:rsidP="005D7465"/>
    <w:p w:rsidR="009D4B8F" w:rsidRPr="00B72DF9" w:rsidRDefault="009B204C" w:rsidP="00CB26F1">
      <w:pPr>
        <w:ind w:firstLine="708"/>
        <w:jc w:val="both"/>
      </w:pPr>
      <w:r>
        <w:t>___________________________________</w:t>
      </w:r>
      <w:r w:rsidR="00CB26F1" w:rsidRPr="00CB26F1">
        <w:rPr>
          <w:caps/>
        </w:rPr>
        <w:t xml:space="preserve">, </w:t>
      </w:r>
      <w:r w:rsidR="00080438" w:rsidRPr="00280485">
        <w:t>именуемое в дальнейшем “</w:t>
      </w:r>
      <w:r w:rsidR="00080438">
        <w:t>Поставщик</w:t>
      </w:r>
      <w:r w:rsidR="00080438" w:rsidRPr="00280485">
        <w:t xml:space="preserve">”, </w:t>
      </w:r>
      <w:r>
        <w:t>в лице _______________________</w:t>
      </w:r>
      <w:r w:rsidR="00080438" w:rsidRPr="00280485">
        <w:t xml:space="preserve">действующего на основании </w:t>
      </w:r>
      <w:r>
        <w:t>_________________________________</w:t>
      </w:r>
      <w:r w:rsidR="00CB26F1">
        <w:rPr>
          <w:rStyle w:val="af1"/>
        </w:rPr>
        <w:t xml:space="preserve">, </w:t>
      </w:r>
      <w:r w:rsidR="00E5477B" w:rsidRPr="00534C5D">
        <w:t>с одной стороны</w:t>
      </w:r>
      <w:r w:rsidR="00B72DF9" w:rsidRPr="00534C5D">
        <w:t xml:space="preserve">, и </w:t>
      </w:r>
      <w:r w:rsidR="00E5477B" w:rsidRPr="00534C5D">
        <w:t>ф</w:t>
      </w:r>
      <w:r w:rsidR="00B72DF9" w:rsidRPr="00534C5D">
        <w:t>едеральное государственное бюджетное учреждение дополнительного профессионального образовани</w:t>
      </w:r>
      <w:r w:rsidR="00B72DF9" w:rsidRPr="00E5477B">
        <w:t>я «Воронежский институт повышения квалификации сотрудников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(Воронежский институт повышения квалификации сотрудников ГПС МЧС России),</w:t>
      </w:r>
      <w:r w:rsidR="00D56086">
        <w:t xml:space="preserve"> </w:t>
      </w:r>
      <w:r w:rsidR="00B72DF9" w:rsidRPr="00B72DF9">
        <w:t>именуемый в дальнейшем</w:t>
      </w:r>
      <w:r w:rsidR="00D56086">
        <w:t xml:space="preserve"> </w:t>
      </w:r>
      <w:r w:rsidR="00B72DF9" w:rsidRPr="00B72DF9">
        <w:t xml:space="preserve">Покупатель, в лице начальника института </w:t>
      </w:r>
      <w:proofErr w:type="spellStart"/>
      <w:r w:rsidR="00B72DF9" w:rsidRPr="00B72DF9">
        <w:t>Зенина</w:t>
      </w:r>
      <w:proofErr w:type="spellEnd"/>
      <w:r w:rsidR="00B72DF9" w:rsidRPr="00B72DF9">
        <w:t xml:space="preserve"> Юрия Николаевича,  действующего на основании Устава, с друг</w:t>
      </w:r>
      <w:r w:rsidR="001B30B0">
        <w:t xml:space="preserve">ой стороны, </w:t>
      </w:r>
      <w:r w:rsidR="000A3081" w:rsidRPr="009848EB">
        <w:rPr>
          <w:rFonts w:eastAsia="MS Mincho"/>
        </w:rPr>
        <w:t xml:space="preserve">руководствуясь пунктом </w:t>
      </w:r>
      <w:r w:rsidR="005E2A02">
        <w:rPr>
          <w:rFonts w:eastAsia="MS Mincho"/>
        </w:rPr>
        <w:t>5</w:t>
      </w:r>
      <w:r w:rsidR="000A3081" w:rsidRPr="009848EB">
        <w:rPr>
          <w:rFonts w:eastAsia="MS Mincho"/>
        </w:rPr>
        <w:t xml:space="preserve">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по </w:t>
      </w:r>
      <w:r w:rsidR="00D968EF" w:rsidRPr="003C618A">
        <w:rPr>
          <w:rFonts w:eastAsia="MS Mincho"/>
        </w:rPr>
        <w:t xml:space="preserve">результатам итогового протокола закупочной сессии от ____________ №_______________________, на Едином </w:t>
      </w:r>
      <w:proofErr w:type="spellStart"/>
      <w:r w:rsidR="00D968EF" w:rsidRPr="003C618A">
        <w:rPr>
          <w:rFonts w:eastAsia="MS Mincho"/>
        </w:rPr>
        <w:t>агрегаторе</w:t>
      </w:r>
      <w:proofErr w:type="spellEnd"/>
      <w:r w:rsidR="00D968EF" w:rsidRPr="003C618A">
        <w:rPr>
          <w:rFonts w:eastAsia="MS Mincho"/>
        </w:rPr>
        <w:t xml:space="preserve"> торговли</w:t>
      </w:r>
      <w:r w:rsidR="00477762">
        <w:t xml:space="preserve">, заключили настоящий контракт </w:t>
      </w:r>
      <w:r w:rsidR="00B72DF9" w:rsidRPr="00B72DF9">
        <w:t xml:space="preserve">(далее - </w:t>
      </w:r>
      <w:r w:rsidR="00477762">
        <w:t>Контракт</w:t>
      </w:r>
      <w:r w:rsidR="00B72DF9" w:rsidRPr="00B72DF9">
        <w:t>) о нижеследующем</w:t>
      </w:r>
      <w:r w:rsidR="009D4B8F" w:rsidRPr="00B72DF9">
        <w:t>:</w:t>
      </w:r>
    </w:p>
    <w:p w:rsidR="009D4B8F" w:rsidRPr="00E647F9" w:rsidRDefault="009D4B8F" w:rsidP="009D4B8F">
      <w:pPr>
        <w:ind w:firstLine="540"/>
        <w:jc w:val="both"/>
      </w:pPr>
    </w:p>
    <w:p w:rsidR="003E7C43" w:rsidRPr="00941AD4" w:rsidRDefault="005D7465" w:rsidP="00EF0FA9">
      <w:pPr>
        <w:tabs>
          <w:tab w:val="left" w:pos="7230"/>
        </w:tabs>
        <w:jc w:val="center"/>
        <w:outlineLvl w:val="0"/>
        <w:rPr>
          <w:b/>
          <w:bCs/>
          <w:sz w:val="20"/>
          <w:szCs w:val="20"/>
        </w:rPr>
      </w:pPr>
      <w:r w:rsidRPr="00360398">
        <w:rPr>
          <w:b/>
          <w:bCs/>
        </w:rPr>
        <w:t xml:space="preserve">1. Предмет </w:t>
      </w:r>
      <w:r w:rsidR="00477762">
        <w:rPr>
          <w:b/>
          <w:bCs/>
        </w:rPr>
        <w:t>контракт</w:t>
      </w:r>
      <w:r w:rsidRPr="00360398">
        <w:rPr>
          <w:b/>
          <w:bCs/>
        </w:rPr>
        <w:t>а</w:t>
      </w:r>
    </w:p>
    <w:p w:rsidR="005D7465" w:rsidRDefault="005D7465" w:rsidP="00052CE8">
      <w:pPr>
        <w:ind w:firstLine="540"/>
        <w:jc w:val="both"/>
      </w:pPr>
      <w:r w:rsidRPr="000B482B">
        <w:t>1.1.</w:t>
      </w:r>
      <w:r w:rsidRPr="000B482B">
        <w:tab/>
        <w:t xml:space="preserve">В соответствии с настоящим </w:t>
      </w:r>
      <w:r w:rsidR="00477762">
        <w:t>контракт</w:t>
      </w:r>
      <w:r w:rsidRPr="000B482B">
        <w:t xml:space="preserve">ом Поставщик обязуется поставить Заказчику </w:t>
      </w:r>
      <w:r w:rsidR="0009645A">
        <w:t>т</w:t>
      </w:r>
      <w:r w:rsidR="009E1C07">
        <w:t>овар</w:t>
      </w:r>
      <w:r w:rsidRPr="000B482B">
        <w:t xml:space="preserve">, в соответствии со Спецификацией (приложение №1 к настоящему </w:t>
      </w:r>
      <w:r w:rsidR="00477762">
        <w:t>контракт</w:t>
      </w:r>
      <w:r w:rsidRPr="000B482B">
        <w:t>у), а Заказчик принять и оплатить его.</w:t>
      </w:r>
    </w:p>
    <w:p w:rsidR="00124689" w:rsidRDefault="00124689" w:rsidP="00052CE8">
      <w:pPr>
        <w:ind w:firstLine="540"/>
        <w:jc w:val="both"/>
      </w:pPr>
    </w:p>
    <w:p w:rsidR="00124689" w:rsidRPr="000B482B" w:rsidRDefault="00124689" w:rsidP="00052CE8">
      <w:pPr>
        <w:ind w:firstLine="540"/>
        <w:jc w:val="both"/>
      </w:pPr>
    </w:p>
    <w:p w:rsidR="003E7C43" w:rsidRPr="00E647F9" w:rsidRDefault="00941AD4" w:rsidP="004B54D5">
      <w:pPr>
        <w:tabs>
          <w:tab w:val="left" w:pos="3960"/>
        </w:tabs>
        <w:ind w:firstLine="540"/>
        <w:outlineLvl w:val="0"/>
        <w:rPr>
          <w:b/>
          <w:bCs/>
        </w:rPr>
      </w:pPr>
      <w:r>
        <w:rPr>
          <w:b/>
          <w:bCs/>
        </w:rPr>
        <w:tab/>
      </w:r>
      <w:r w:rsidR="005D7465" w:rsidRPr="00360398">
        <w:rPr>
          <w:b/>
          <w:bCs/>
        </w:rPr>
        <w:t>2. Условия и сроки поставки</w:t>
      </w:r>
    </w:p>
    <w:p w:rsidR="005838DA" w:rsidRDefault="005D7465" w:rsidP="005838DA">
      <w:pPr>
        <w:tabs>
          <w:tab w:val="left" w:pos="1080"/>
        </w:tabs>
        <w:ind w:firstLine="540"/>
        <w:jc w:val="both"/>
      </w:pPr>
      <w:r w:rsidRPr="00226289">
        <w:t>2.1.</w:t>
      </w:r>
      <w:r w:rsidRPr="00226289">
        <w:tab/>
      </w:r>
      <w:r w:rsidR="00FA37EC" w:rsidRPr="00A66E61">
        <w:t xml:space="preserve">Сроки поставки </w:t>
      </w:r>
      <w:r w:rsidR="009E1C07" w:rsidRPr="00A66E61">
        <w:t>товара</w:t>
      </w:r>
      <w:r w:rsidR="00FA37EC" w:rsidRPr="00A66E61">
        <w:t>:</w:t>
      </w:r>
      <w:r w:rsidR="00D56086" w:rsidRPr="00A66E61">
        <w:t xml:space="preserve"> </w:t>
      </w:r>
      <w:r w:rsidR="008C3BAF">
        <w:t xml:space="preserve">в течение </w:t>
      </w:r>
      <w:r w:rsidR="00C6630B">
        <w:t>3</w:t>
      </w:r>
      <w:r w:rsidR="00EE56CC">
        <w:t>0 (</w:t>
      </w:r>
      <w:r w:rsidR="00C6630B">
        <w:t>тридцати</w:t>
      </w:r>
      <w:r w:rsidR="005838DA">
        <w:t>)</w:t>
      </w:r>
      <w:r w:rsidR="00FA1278">
        <w:t xml:space="preserve"> </w:t>
      </w:r>
      <w:r w:rsidR="00E56D76">
        <w:t>календарных</w:t>
      </w:r>
      <w:r w:rsidR="00187B6D">
        <w:t xml:space="preserve"> дней</w:t>
      </w:r>
      <w:r w:rsidR="0023244F">
        <w:t xml:space="preserve"> </w:t>
      </w:r>
      <w:r w:rsidR="005838DA">
        <w:t xml:space="preserve">с момента подписания настоящего </w:t>
      </w:r>
      <w:r w:rsidR="00477762">
        <w:t>контракт</w:t>
      </w:r>
      <w:r w:rsidR="005838DA">
        <w:t xml:space="preserve">а. </w:t>
      </w:r>
    </w:p>
    <w:p w:rsidR="00084B2C" w:rsidRDefault="005D7465" w:rsidP="005D7465">
      <w:pPr>
        <w:tabs>
          <w:tab w:val="left" w:pos="1080"/>
        </w:tabs>
        <w:ind w:firstLine="540"/>
        <w:jc w:val="both"/>
      </w:pPr>
      <w:r w:rsidRPr="000B482B">
        <w:t>2.</w:t>
      </w:r>
      <w:r w:rsidR="0054510C">
        <w:t>2</w:t>
      </w:r>
      <w:r w:rsidRPr="000B482B">
        <w:t>.</w:t>
      </w:r>
      <w:r w:rsidRPr="000B482B">
        <w:tab/>
      </w:r>
      <w:r w:rsidR="00B303E9" w:rsidRPr="000B482B">
        <w:t xml:space="preserve">Доставка </w:t>
      </w:r>
      <w:r w:rsidR="00B303E9">
        <w:t>товара</w:t>
      </w:r>
      <w:r w:rsidR="00B303E9" w:rsidRPr="000B482B">
        <w:t xml:space="preserve"> производится Поставщиком на склад Заказчика по адресу: </w:t>
      </w:r>
      <w:r w:rsidR="00B303E9">
        <w:t>394052,</w:t>
      </w:r>
    </w:p>
    <w:p w:rsidR="00A56293" w:rsidRDefault="00B303E9" w:rsidP="00084B2C">
      <w:pPr>
        <w:tabs>
          <w:tab w:val="left" w:pos="1080"/>
        </w:tabs>
        <w:jc w:val="both"/>
      </w:pPr>
      <w:r>
        <w:t xml:space="preserve"> г. Воронеж, ул. Краснознаменная, </w:t>
      </w:r>
      <w:r w:rsidR="001A03D5">
        <w:t xml:space="preserve">д. </w:t>
      </w:r>
      <w:r>
        <w:t>231</w:t>
      </w:r>
      <w:r w:rsidR="00A56293">
        <w:t>.</w:t>
      </w:r>
    </w:p>
    <w:p w:rsidR="005D7465" w:rsidRPr="00226289" w:rsidRDefault="005D7465" w:rsidP="005D7465">
      <w:pPr>
        <w:tabs>
          <w:tab w:val="left" w:pos="1080"/>
        </w:tabs>
        <w:ind w:firstLine="540"/>
        <w:jc w:val="both"/>
      </w:pPr>
      <w:r w:rsidRPr="000B482B">
        <w:t>2.</w:t>
      </w:r>
      <w:r w:rsidR="000B6697">
        <w:t>3</w:t>
      </w:r>
      <w:r w:rsidRPr="000B482B">
        <w:t>.</w:t>
      </w:r>
      <w:r w:rsidRPr="000B482B">
        <w:tab/>
        <w:t xml:space="preserve">Упаковка </w:t>
      </w:r>
      <w:r w:rsidR="009E1C07">
        <w:t>товара</w:t>
      </w:r>
      <w:r w:rsidRPr="000B482B">
        <w:t xml:space="preserve"> должна обеспечивать е</w:t>
      </w:r>
      <w:r w:rsidR="009E1C07">
        <w:t>го</w:t>
      </w:r>
      <w:r w:rsidRPr="000B482B">
        <w:t xml:space="preserve"> сохранность</w:t>
      </w:r>
      <w:r w:rsidRPr="00226289">
        <w:t xml:space="preserve"> при транспортировке и хранении.</w:t>
      </w:r>
    </w:p>
    <w:p w:rsidR="005D7465" w:rsidRPr="00226289" w:rsidRDefault="005D7465" w:rsidP="005D7465">
      <w:pPr>
        <w:tabs>
          <w:tab w:val="left" w:pos="1080"/>
        </w:tabs>
        <w:ind w:firstLine="540"/>
        <w:jc w:val="both"/>
      </w:pPr>
      <w:r w:rsidRPr="00226289">
        <w:t>2.</w:t>
      </w:r>
      <w:r w:rsidR="000B6697">
        <w:t>4</w:t>
      </w:r>
      <w:r w:rsidRPr="00226289">
        <w:t>.</w:t>
      </w:r>
      <w:r w:rsidRPr="00226289">
        <w:tab/>
      </w:r>
      <w:r w:rsidR="009E1C07">
        <w:t>Товар</w:t>
      </w:r>
      <w:r w:rsidRPr="00226289">
        <w:t xml:space="preserve"> долж</w:t>
      </w:r>
      <w:r w:rsidR="009E1C07">
        <w:t>е</w:t>
      </w:r>
      <w:r w:rsidRPr="00226289">
        <w:t xml:space="preserve">н соответствовать по качеству характеристикам, указанным в Спецификации (приложение №1 к настоящему </w:t>
      </w:r>
      <w:r w:rsidR="00477762">
        <w:t>контракт</w:t>
      </w:r>
      <w:r>
        <w:t>у</w:t>
      </w:r>
      <w:r w:rsidRPr="00226289">
        <w:t>).</w:t>
      </w:r>
    </w:p>
    <w:p w:rsidR="005D7465" w:rsidRDefault="005D7465" w:rsidP="005D7465">
      <w:pPr>
        <w:tabs>
          <w:tab w:val="left" w:pos="1080"/>
        </w:tabs>
        <w:ind w:firstLine="540"/>
        <w:jc w:val="both"/>
      </w:pPr>
      <w:r w:rsidRPr="00226289">
        <w:t>2.</w:t>
      </w:r>
      <w:r w:rsidR="000B6697">
        <w:t>5</w:t>
      </w:r>
      <w:r w:rsidRPr="00226289">
        <w:t>.</w:t>
      </w:r>
      <w:r w:rsidRPr="00226289">
        <w:tab/>
      </w:r>
      <w:r w:rsidRPr="00752210">
        <w:t xml:space="preserve">Поставщик направляет Заказчику документы, удостоверяющие качество </w:t>
      </w:r>
      <w:r w:rsidR="009E1C07">
        <w:t>товара</w:t>
      </w:r>
      <w:r w:rsidRPr="00752210">
        <w:t>: копии сертификатов соответствия (деклараций о соответствии)</w:t>
      </w:r>
      <w:r w:rsidR="002F7BFE">
        <w:t>, если такие документы должны быть оформлены для данного вида товара</w:t>
      </w:r>
      <w:r w:rsidR="00D8711C">
        <w:t xml:space="preserve"> и в том числе прилагаются к нему производителем</w:t>
      </w:r>
      <w:r w:rsidRPr="00752210">
        <w:t>.</w:t>
      </w:r>
    </w:p>
    <w:p w:rsidR="00D8711C" w:rsidRDefault="00D5636C" w:rsidP="00D5636C">
      <w:pPr>
        <w:pStyle w:val="12"/>
        <w:shd w:val="clear" w:color="auto" w:fill="auto"/>
        <w:tabs>
          <w:tab w:val="left" w:pos="480"/>
        </w:tabs>
        <w:spacing w:before="0" w:after="0" w:line="240" w:lineRule="auto"/>
        <w:ind w:left="23" w:right="40"/>
        <w:rPr>
          <w:color w:val="000000"/>
          <w:sz w:val="24"/>
          <w:szCs w:val="24"/>
        </w:rPr>
      </w:pPr>
      <w:r>
        <w:rPr>
          <w:sz w:val="24"/>
          <w:szCs w:val="24"/>
        </w:rPr>
        <w:tab/>
      </w:r>
      <w:r w:rsidR="00D8711C" w:rsidRPr="00D8711C">
        <w:rPr>
          <w:sz w:val="24"/>
          <w:szCs w:val="24"/>
        </w:rPr>
        <w:t>2.</w:t>
      </w:r>
      <w:r w:rsidR="000B6697">
        <w:rPr>
          <w:sz w:val="24"/>
          <w:szCs w:val="24"/>
        </w:rPr>
        <w:t>6</w:t>
      </w:r>
      <w:r w:rsidR="00D8711C" w:rsidRPr="00D8711C">
        <w:rPr>
          <w:sz w:val="24"/>
          <w:szCs w:val="24"/>
        </w:rPr>
        <w:t xml:space="preserve">. </w:t>
      </w:r>
      <w:r w:rsidR="00D8711C" w:rsidRPr="00D8711C">
        <w:rPr>
          <w:color w:val="000000"/>
          <w:sz w:val="24"/>
          <w:szCs w:val="24"/>
        </w:rPr>
        <w:t>Право собственности на товар переходит к Покупателю с момента его приемки Покупателем.</w:t>
      </w:r>
    </w:p>
    <w:p w:rsidR="00124689" w:rsidRPr="00D8711C" w:rsidRDefault="00124689" w:rsidP="00D5636C">
      <w:pPr>
        <w:pStyle w:val="12"/>
        <w:shd w:val="clear" w:color="auto" w:fill="auto"/>
        <w:tabs>
          <w:tab w:val="left" w:pos="480"/>
        </w:tabs>
        <w:spacing w:before="0" w:after="0" w:line="240" w:lineRule="auto"/>
        <w:ind w:left="23" w:right="40"/>
        <w:rPr>
          <w:sz w:val="24"/>
          <w:szCs w:val="24"/>
        </w:rPr>
      </w:pPr>
    </w:p>
    <w:p w:rsidR="00941AD4" w:rsidRPr="00E647F9" w:rsidRDefault="005D7465" w:rsidP="005D7465">
      <w:pPr>
        <w:ind w:firstLine="540"/>
        <w:jc w:val="center"/>
        <w:outlineLvl w:val="0"/>
        <w:rPr>
          <w:b/>
          <w:bCs/>
        </w:rPr>
      </w:pPr>
      <w:r w:rsidRPr="00360398">
        <w:rPr>
          <w:b/>
          <w:bCs/>
        </w:rPr>
        <w:t xml:space="preserve">3. </w:t>
      </w:r>
      <w:r w:rsidR="00CF1681" w:rsidRPr="00360398">
        <w:rPr>
          <w:b/>
          <w:bCs/>
        </w:rPr>
        <w:t xml:space="preserve">Цена </w:t>
      </w:r>
      <w:r w:rsidR="00477762">
        <w:rPr>
          <w:b/>
          <w:bCs/>
        </w:rPr>
        <w:t>контракт</w:t>
      </w:r>
      <w:r w:rsidRPr="00360398">
        <w:rPr>
          <w:b/>
          <w:bCs/>
        </w:rPr>
        <w:t>а</w:t>
      </w:r>
      <w:r w:rsidR="006A49D7" w:rsidRPr="00360398">
        <w:rPr>
          <w:b/>
          <w:bCs/>
        </w:rPr>
        <w:t xml:space="preserve">, </w:t>
      </w:r>
      <w:r w:rsidRPr="00360398">
        <w:rPr>
          <w:b/>
          <w:bCs/>
        </w:rPr>
        <w:t xml:space="preserve">порядок </w:t>
      </w:r>
      <w:r w:rsidR="006A49D7" w:rsidRPr="00360398">
        <w:rPr>
          <w:b/>
          <w:bCs/>
        </w:rPr>
        <w:t>и сроки оплаты</w:t>
      </w:r>
    </w:p>
    <w:p w:rsidR="00B81F35" w:rsidRPr="00226289" w:rsidRDefault="005D7465" w:rsidP="00B81F35">
      <w:pPr>
        <w:widowControl w:val="0"/>
        <w:tabs>
          <w:tab w:val="left" w:pos="1080"/>
        </w:tabs>
        <w:ind w:firstLine="540"/>
        <w:jc w:val="both"/>
      </w:pPr>
      <w:r w:rsidRPr="0054510C">
        <w:t>3.1.</w:t>
      </w:r>
      <w:r w:rsidRPr="0054510C">
        <w:tab/>
      </w:r>
      <w:r w:rsidR="009E1C07" w:rsidRPr="0054510C">
        <w:t>Товар</w:t>
      </w:r>
      <w:r w:rsidR="00941AD4">
        <w:t xml:space="preserve"> оплачивается Заказчиком </w:t>
      </w:r>
      <w:r w:rsidR="00B81F35" w:rsidRPr="0054510C">
        <w:t xml:space="preserve">по ценам, отраженным в Спецификации (приложение №1 к настоящему </w:t>
      </w:r>
      <w:r w:rsidR="00477762">
        <w:t>контракт</w:t>
      </w:r>
      <w:r w:rsidR="00B81F35" w:rsidRPr="0054510C">
        <w:t>у).</w:t>
      </w:r>
    </w:p>
    <w:p w:rsidR="00963B31" w:rsidRPr="0073409E" w:rsidRDefault="005D7465" w:rsidP="00963B31">
      <w:pPr>
        <w:widowControl w:val="0"/>
        <w:tabs>
          <w:tab w:val="left" w:pos="1080"/>
        </w:tabs>
        <w:ind w:firstLine="540"/>
        <w:jc w:val="both"/>
      </w:pPr>
      <w:r w:rsidRPr="00226289">
        <w:t>3.2.</w:t>
      </w:r>
      <w:r w:rsidRPr="00226289">
        <w:tab/>
      </w:r>
      <w:r w:rsidR="005D5F1E">
        <w:t>Цена</w:t>
      </w:r>
      <w:r w:rsidRPr="00307A64">
        <w:t xml:space="preserve"> настоящего </w:t>
      </w:r>
      <w:r w:rsidR="00477762">
        <w:t>контракт</w:t>
      </w:r>
      <w:r w:rsidRPr="00307A64">
        <w:t xml:space="preserve">а </w:t>
      </w:r>
      <w:r w:rsidRPr="000B482B">
        <w:t>составляет</w:t>
      </w:r>
      <w:r w:rsidR="00BE1484" w:rsidRPr="00AA0EC2">
        <w:t xml:space="preserve">: </w:t>
      </w:r>
      <w:r w:rsidR="009B204C">
        <w:t>________________________________________________</w:t>
      </w:r>
      <w:r w:rsidR="0054076F">
        <w:t xml:space="preserve">. </w:t>
      </w:r>
    </w:p>
    <w:p w:rsidR="005D7465" w:rsidRPr="001A362C" w:rsidRDefault="005D7465" w:rsidP="00F941AC">
      <w:pPr>
        <w:widowControl w:val="0"/>
        <w:tabs>
          <w:tab w:val="left" w:pos="1080"/>
        </w:tabs>
        <w:ind w:firstLine="540"/>
        <w:jc w:val="both"/>
      </w:pPr>
      <w:r w:rsidRPr="00307A64">
        <w:t>3.3.</w:t>
      </w:r>
      <w:r w:rsidRPr="00307A64">
        <w:tab/>
        <w:t xml:space="preserve">Оплата </w:t>
      </w:r>
      <w:r w:rsidR="009E1C07">
        <w:t>товара</w:t>
      </w:r>
      <w:r w:rsidRPr="00307A64">
        <w:t xml:space="preserve"> по настоящему</w:t>
      </w:r>
      <w:r w:rsidR="00D56086">
        <w:t xml:space="preserve"> </w:t>
      </w:r>
      <w:r w:rsidR="00477762">
        <w:t>контракт</w:t>
      </w:r>
      <w:r>
        <w:t>у</w:t>
      </w:r>
      <w:r w:rsidRPr="00226289">
        <w:t xml:space="preserve"> производится по безналичному расчету путем перечисления денежных средств с лицевого счёта Заказчика на расчетный счет Поставщика в следующем порядке: в течение </w:t>
      </w:r>
      <w:r w:rsidR="00F92248">
        <w:t>7</w:t>
      </w:r>
      <w:r w:rsidRPr="00226289">
        <w:t xml:space="preserve"> (</w:t>
      </w:r>
      <w:r w:rsidR="00F92248">
        <w:t>семи</w:t>
      </w:r>
      <w:r w:rsidRPr="00226289">
        <w:t xml:space="preserve">) банковских дней с момента подписания Сторонами </w:t>
      </w:r>
      <w:r w:rsidR="00E5477B">
        <w:t>универсального переда</w:t>
      </w:r>
      <w:r w:rsidR="005A17E3">
        <w:t>точного документа (далее – УПД</w:t>
      </w:r>
      <w:r w:rsidR="005A17E3" w:rsidRPr="001A362C">
        <w:t>)</w:t>
      </w:r>
      <w:r w:rsidR="00030C6C" w:rsidRPr="001A362C">
        <w:t xml:space="preserve">, а </w:t>
      </w:r>
      <w:proofErr w:type="gramStart"/>
      <w:r w:rsidR="00030C6C" w:rsidRPr="001A362C">
        <w:t>так же</w:t>
      </w:r>
      <w:proofErr w:type="gramEnd"/>
      <w:r w:rsidR="00030C6C" w:rsidRPr="001A362C">
        <w:t xml:space="preserve"> подписанного (согласованного) акта по форме 0510452</w:t>
      </w:r>
      <w:r w:rsidR="00CB7F0D" w:rsidRPr="001A362C">
        <w:t>.</w:t>
      </w:r>
    </w:p>
    <w:p w:rsidR="00E647F9" w:rsidRDefault="005D7465" w:rsidP="00E647F9">
      <w:pPr>
        <w:widowControl w:val="0"/>
        <w:tabs>
          <w:tab w:val="left" w:pos="1080"/>
        </w:tabs>
        <w:ind w:firstLine="539"/>
        <w:jc w:val="both"/>
      </w:pPr>
      <w:r w:rsidRPr="001A362C">
        <w:t>3.4.</w:t>
      </w:r>
      <w:r w:rsidRPr="001A362C">
        <w:tab/>
        <w:t xml:space="preserve">Оплата </w:t>
      </w:r>
      <w:r w:rsidR="009E1C07" w:rsidRPr="001A362C">
        <w:t>товара</w:t>
      </w:r>
      <w:r w:rsidRPr="001A362C">
        <w:t xml:space="preserve"> осуществляется на основании </w:t>
      </w:r>
      <w:r w:rsidR="00FA37EC" w:rsidRPr="001A362C">
        <w:t xml:space="preserve">платёжных </w:t>
      </w:r>
      <w:r w:rsidR="00FA37EC">
        <w:t>документов</w:t>
      </w:r>
      <w:r w:rsidR="000846BA">
        <w:t>: счета</w:t>
      </w:r>
      <w:r w:rsidR="00FA37EC">
        <w:t>,</w:t>
      </w:r>
      <w:r w:rsidR="000846BA">
        <w:t xml:space="preserve"> счета-фактуры (при наличии</w:t>
      </w:r>
      <w:proofErr w:type="gramStart"/>
      <w:r w:rsidR="000846BA">
        <w:t>),</w:t>
      </w:r>
      <w:r w:rsidR="00E5477B">
        <w:t>УПД</w:t>
      </w:r>
      <w:proofErr w:type="gramEnd"/>
      <w:r w:rsidR="00D56086">
        <w:t xml:space="preserve"> </w:t>
      </w:r>
      <w:r w:rsidR="001A608E" w:rsidRPr="00226289">
        <w:t>Поставщика</w:t>
      </w:r>
      <w:r w:rsidR="00BE1484">
        <w:t>.</w:t>
      </w:r>
    </w:p>
    <w:p w:rsidR="00B74721" w:rsidRDefault="005D7465" w:rsidP="00DF46C2">
      <w:pPr>
        <w:widowControl w:val="0"/>
        <w:tabs>
          <w:tab w:val="left" w:pos="567"/>
        </w:tabs>
        <w:ind w:firstLine="539"/>
        <w:jc w:val="both"/>
      </w:pPr>
      <w:r w:rsidRPr="00226289">
        <w:t>3.5.</w:t>
      </w:r>
      <w:r w:rsidR="005D5F1E">
        <w:t xml:space="preserve"> Ц</w:t>
      </w:r>
      <w:r w:rsidR="005D5F1E" w:rsidRPr="005D5F1E">
        <w:t xml:space="preserve">ена </w:t>
      </w:r>
      <w:r w:rsidR="005D5F1E">
        <w:t xml:space="preserve">настоящего </w:t>
      </w:r>
      <w:r w:rsidR="00477762">
        <w:t>контракт</w:t>
      </w:r>
      <w:r w:rsidR="005D5F1E" w:rsidRPr="005D5F1E">
        <w:t xml:space="preserve">а является твердой и определяется на весь срок исполнения </w:t>
      </w:r>
      <w:r w:rsidR="00477762">
        <w:lastRenderedPageBreak/>
        <w:t>контракт</w:t>
      </w:r>
      <w:r w:rsidR="005D5F1E" w:rsidRPr="005D5F1E">
        <w:t>а</w:t>
      </w:r>
      <w:r w:rsidR="00DB0C1A">
        <w:t xml:space="preserve">, </w:t>
      </w:r>
      <w:r w:rsidR="00DB0C1A" w:rsidRPr="00DB0C1A">
        <w:t xml:space="preserve">за исключением случаев, прямо предусмотренных ст.95 </w:t>
      </w:r>
      <w:r w:rsidR="00B74721" w:rsidRPr="00B72DF9">
        <w:t>Федерального закона «О контрактной системе в сфере закупок товаров, работ, услуг для обеспечения государственных и муниципальных нужд» от 05.04.2013 N 44-ФЗ</w:t>
      </w:r>
      <w:r w:rsidR="00B74721">
        <w:t>.</w:t>
      </w:r>
    </w:p>
    <w:p w:rsidR="00B81F35" w:rsidRDefault="00B81F35" w:rsidP="00DF46C2">
      <w:pPr>
        <w:widowControl w:val="0"/>
        <w:tabs>
          <w:tab w:val="left" w:pos="567"/>
        </w:tabs>
        <w:ind w:firstLine="539"/>
        <w:jc w:val="both"/>
      </w:pPr>
      <w:r w:rsidRPr="00226289">
        <w:t>3.6.</w:t>
      </w:r>
      <w:r w:rsidRPr="00226289">
        <w:tab/>
      </w:r>
      <w:r w:rsidR="00E07663">
        <w:t xml:space="preserve">В цену </w:t>
      </w:r>
      <w:r w:rsidR="00477762">
        <w:t>контракт</w:t>
      </w:r>
      <w:r w:rsidR="00E07663">
        <w:t>а входит</w:t>
      </w:r>
      <w:r w:rsidR="00FA37EC">
        <w:t>:</w:t>
      </w:r>
      <w:r w:rsidR="00D56086">
        <w:t xml:space="preserve"> </w:t>
      </w:r>
      <w:r w:rsidR="000B482B" w:rsidRPr="000B482B">
        <w:t xml:space="preserve">стоимость </w:t>
      </w:r>
      <w:r w:rsidR="009E1C07">
        <w:t>товара</w:t>
      </w:r>
      <w:r w:rsidR="000B482B" w:rsidRPr="000B482B">
        <w:t>, расходы на доставку до Заказчика, упаковку, погрузку, разгрузку, уплату налогов, сбор</w:t>
      </w:r>
      <w:r w:rsidR="000B482B">
        <w:t>ов и иных обязательных п</w:t>
      </w:r>
      <w:r w:rsidR="00147813">
        <w:t>латежей, а также другие расходы.</w:t>
      </w:r>
    </w:p>
    <w:p w:rsidR="00534C5D" w:rsidRDefault="00534C5D" w:rsidP="00DF46C2">
      <w:pPr>
        <w:widowControl w:val="0"/>
        <w:tabs>
          <w:tab w:val="left" w:pos="567"/>
        </w:tabs>
        <w:ind w:firstLine="539"/>
        <w:jc w:val="both"/>
      </w:pPr>
    </w:p>
    <w:p w:rsidR="003E7C43" w:rsidRPr="00941AD4" w:rsidRDefault="00B81F35" w:rsidP="00B81F35">
      <w:pPr>
        <w:widowControl w:val="0"/>
        <w:jc w:val="center"/>
        <w:outlineLvl w:val="0"/>
        <w:rPr>
          <w:b/>
          <w:bCs/>
          <w:sz w:val="20"/>
          <w:szCs w:val="20"/>
        </w:rPr>
      </w:pPr>
      <w:r w:rsidRPr="00360398">
        <w:rPr>
          <w:b/>
          <w:bCs/>
        </w:rPr>
        <w:t>4</w:t>
      </w:r>
      <w:r w:rsidRPr="00360398">
        <w:rPr>
          <w:b/>
        </w:rPr>
        <w:t xml:space="preserve">. </w:t>
      </w:r>
      <w:r w:rsidR="00CF1681" w:rsidRPr="00360398">
        <w:rPr>
          <w:b/>
        </w:rPr>
        <w:t>Права и обязанности сторон</w:t>
      </w:r>
    </w:p>
    <w:p w:rsidR="00B81F35" w:rsidRPr="002A4360" w:rsidRDefault="00B81F35" w:rsidP="00B81F35">
      <w:pPr>
        <w:widowControl w:val="0"/>
        <w:tabs>
          <w:tab w:val="left" w:pos="1080"/>
        </w:tabs>
        <w:autoSpaceDE w:val="0"/>
        <w:autoSpaceDN w:val="0"/>
        <w:adjustRightInd w:val="0"/>
        <w:ind w:firstLine="540"/>
        <w:jc w:val="both"/>
        <w:rPr>
          <w:b/>
        </w:rPr>
      </w:pPr>
      <w:r w:rsidRPr="002A4360">
        <w:rPr>
          <w:b/>
        </w:rPr>
        <w:t>4.1.</w:t>
      </w:r>
      <w:r w:rsidRPr="002A4360">
        <w:rPr>
          <w:b/>
        </w:rPr>
        <w:tab/>
        <w:t>Поставщик обяз</w:t>
      </w:r>
      <w:r w:rsidR="00E71C4F" w:rsidRPr="002A4360">
        <w:rPr>
          <w:b/>
        </w:rPr>
        <w:t>ан</w:t>
      </w:r>
      <w:r w:rsidRPr="002A4360">
        <w:rPr>
          <w:b/>
        </w:rPr>
        <w:t>:</w:t>
      </w:r>
    </w:p>
    <w:p w:rsidR="00B81F35" w:rsidRPr="00226289" w:rsidRDefault="00B81F35" w:rsidP="00B81F35">
      <w:pPr>
        <w:widowControl w:val="0"/>
        <w:tabs>
          <w:tab w:val="left" w:pos="1260"/>
        </w:tabs>
        <w:autoSpaceDE w:val="0"/>
        <w:autoSpaceDN w:val="0"/>
        <w:adjustRightInd w:val="0"/>
        <w:ind w:firstLine="540"/>
        <w:jc w:val="both"/>
      </w:pPr>
      <w:r w:rsidRPr="00226289">
        <w:t>4.1.1.</w:t>
      </w:r>
      <w:r w:rsidRPr="00226289">
        <w:tab/>
      </w:r>
      <w:r w:rsidR="00115EFC">
        <w:t>п</w:t>
      </w:r>
      <w:r w:rsidRPr="00226289">
        <w:t xml:space="preserve">оставить </w:t>
      </w:r>
      <w:r w:rsidR="009E1C07">
        <w:t>товар</w:t>
      </w:r>
      <w:r w:rsidRPr="00226289">
        <w:t xml:space="preserve"> в соответствии с условиями настоящего </w:t>
      </w:r>
      <w:r w:rsidR="00477762">
        <w:t>контракт</w:t>
      </w:r>
      <w:r>
        <w:t>а</w:t>
      </w:r>
      <w:r w:rsidR="00115EFC">
        <w:t>;</w:t>
      </w:r>
    </w:p>
    <w:p w:rsidR="00B81F35" w:rsidRPr="000966C0" w:rsidRDefault="00B81F35" w:rsidP="00B81F35">
      <w:pPr>
        <w:widowControl w:val="0"/>
        <w:tabs>
          <w:tab w:val="left" w:pos="1260"/>
        </w:tabs>
        <w:autoSpaceDE w:val="0"/>
        <w:autoSpaceDN w:val="0"/>
        <w:adjustRightInd w:val="0"/>
        <w:ind w:firstLine="540"/>
        <w:jc w:val="both"/>
      </w:pPr>
      <w:r w:rsidRPr="000966C0">
        <w:t>4.1.2.</w:t>
      </w:r>
      <w:r w:rsidRPr="000966C0">
        <w:tab/>
      </w:r>
      <w:r w:rsidR="00115EFC" w:rsidRPr="000966C0">
        <w:t>и</w:t>
      </w:r>
      <w:r w:rsidRPr="000966C0">
        <w:t xml:space="preserve">звестить </w:t>
      </w:r>
      <w:r w:rsidR="00752210" w:rsidRPr="000966C0">
        <w:t>ответственного исполнителя</w:t>
      </w:r>
      <w:r w:rsidRPr="000966C0">
        <w:t xml:space="preserve"> Заказчика</w:t>
      </w:r>
      <w:r w:rsidR="00752210" w:rsidRPr="000966C0">
        <w:t xml:space="preserve"> по телефон</w:t>
      </w:r>
      <w:r w:rsidR="009E1C07" w:rsidRPr="000966C0">
        <w:t>у</w:t>
      </w:r>
      <w:r w:rsidR="008F26E3" w:rsidRPr="000966C0">
        <w:t xml:space="preserve"> (</w:t>
      </w:r>
      <w:r w:rsidR="00752210" w:rsidRPr="000966C0">
        <w:t xml:space="preserve">номер указан в разделе 11 </w:t>
      </w:r>
      <w:r w:rsidR="003F5F16" w:rsidRPr="000966C0">
        <w:t xml:space="preserve">настоящего </w:t>
      </w:r>
      <w:r w:rsidR="00477762">
        <w:t>контракт</w:t>
      </w:r>
      <w:r w:rsidR="008F26E3" w:rsidRPr="000966C0">
        <w:t>)</w:t>
      </w:r>
      <w:r w:rsidRPr="000966C0">
        <w:t xml:space="preserve"> о готовности </w:t>
      </w:r>
      <w:r w:rsidR="009E1C07" w:rsidRPr="000966C0">
        <w:t>товара</w:t>
      </w:r>
      <w:r w:rsidRPr="000966C0">
        <w:t xml:space="preserve"> к отгрузке (передаче) и намерении осуществить поставку </w:t>
      </w:r>
      <w:r w:rsidR="009E1C07" w:rsidRPr="000966C0">
        <w:t>товара</w:t>
      </w:r>
      <w:r w:rsidRPr="000966C0">
        <w:t xml:space="preserve"> не поз</w:t>
      </w:r>
      <w:r w:rsidR="00115EFC" w:rsidRPr="000966C0">
        <w:t>днее, чем за 1 день до поставки;</w:t>
      </w:r>
    </w:p>
    <w:p w:rsidR="0069112C" w:rsidRDefault="002D0263" w:rsidP="0069112C">
      <w:pPr>
        <w:widowControl w:val="0"/>
        <w:tabs>
          <w:tab w:val="left" w:pos="1260"/>
        </w:tabs>
        <w:autoSpaceDE w:val="0"/>
        <w:autoSpaceDN w:val="0"/>
        <w:adjustRightInd w:val="0"/>
        <w:ind w:firstLine="540"/>
        <w:jc w:val="both"/>
      </w:pPr>
      <w:r>
        <w:t>4.1.3.</w:t>
      </w:r>
      <w:r>
        <w:tab/>
        <w:t>г</w:t>
      </w:r>
      <w:r w:rsidR="0069112C" w:rsidRPr="00226289">
        <w:t>арантир</w:t>
      </w:r>
      <w:r w:rsidR="0069112C">
        <w:t>овать</w:t>
      </w:r>
      <w:r w:rsidR="0069112C" w:rsidRPr="00226289">
        <w:t xml:space="preserve"> соответствие поставляемо</w:t>
      </w:r>
      <w:r w:rsidR="0069112C">
        <w:t>го</w:t>
      </w:r>
      <w:r w:rsidR="00D56086">
        <w:t xml:space="preserve"> </w:t>
      </w:r>
      <w:r w:rsidR="0069112C">
        <w:t>товара</w:t>
      </w:r>
      <w:r w:rsidR="0069112C" w:rsidRPr="00226289">
        <w:t xml:space="preserve"> техническим условиям при </w:t>
      </w:r>
      <w:r w:rsidR="0069112C">
        <w:t>его</w:t>
      </w:r>
      <w:r w:rsidR="0069112C" w:rsidRPr="00226289">
        <w:t xml:space="preserve"> использовании и хранении и нес</w:t>
      </w:r>
      <w:r w:rsidR="000B6697">
        <w:t>ти</w:t>
      </w:r>
      <w:r w:rsidR="0069112C" w:rsidRPr="00226289">
        <w:t xml:space="preserve"> все расходы по замене дефект</w:t>
      </w:r>
      <w:r w:rsidR="00D56086">
        <w:t xml:space="preserve">а </w:t>
      </w:r>
      <w:r w:rsidR="0069112C">
        <w:t>товара</w:t>
      </w:r>
      <w:r w:rsidR="0069112C" w:rsidRPr="00226289">
        <w:t>, выявленно</w:t>
      </w:r>
      <w:r w:rsidR="0069112C">
        <w:t>го</w:t>
      </w:r>
      <w:r w:rsidR="0069112C" w:rsidRPr="00226289">
        <w:t xml:space="preserve"> Заказчиком в течение гарантийного срока, если дефект не зависит от условий хранения или неправильного обращения. При этом гарантийный срок продлевается н</w:t>
      </w:r>
      <w:r w:rsidR="0069112C">
        <w:t>а период устранения недостатков;</w:t>
      </w:r>
    </w:p>
    <w:p w:rsidR="00E968BA" w:rsidRDefault="00115EFC" w:rsidP="00B81F35">
      <w:pPr>
        <w:widowControl w:val="0"/>
        <w:tabs>
          <w:tab w:val="left" w:pos="1260"/>
        </w:tabs>
        <w:autoSpaceDE w:val="0"/>
        <w:autoSpaceDN w:val="0"/>
        <w:adjustRightInd w:val="0"/>
        <w:ind w:firstLine="540"/>
        <w:jc w:val="both"/>
      </w:pPr>
      <w:r w:rsidRPr="001639B8">
        <w:t>4.1.</w:t>
      </w:r>
      <w:r w:rsidR="00147813">
        <w:t>4</w:t>
      </w:r>
      <w:r w:rsidRPr="001639B8">
        <w:t>. с</w:t>
      </w:r>
      <w:r w:rsidR="00E968BA" w:rsidRPr="001639B8">
        <w:t xml:space="preserve">воевременно предоставлять достоверную информацию о ходе исполнения своих обязательств, в том числе о сложностях, возникающих при исполнении </w:t>
      </w:r>
      <w:r w:rsidR="00477762">
        <w:t>контракт</w:t>
      </w:r>
      <w:r w:rsidR="00E968BA" w:rsidRPr="001639B8">
        <w:t>а</w:t>
      </w:r>
      <w:r w:rsidR="00187544" w:rsidRPr="001639B8">
        <w:t>;</w:t>
      </w:r>
    </w:p>
    <w:p w:rsidR="002629F7" w:rsidRDefault="002629F7" w:rsidP="00B81F35">
      <w:pPr>
        <w:widowControl w:val="0"/>
        <w:tabs>
          <w:tab w:val="left" w:pos="1260"/>
        </w:tabs>
        <w:autoSpaceDE w:val="0"/>
        <w:autoSpaceDN w:val="0"/>
        <w:adjustRightInd w:val="0"/>
        <w:ind w:firstLine="540"/>
        <w:jc w:val="both"/>
      </w:pPr>
      <w:r>
        <w:t>4.1.</w:t>
      </w:r>
      <w:r w:rsidR="00147813">
        <w:t>5</w:t>
      </w:r>
      <w:r>
        <w:t xml:space="preserve">. </w:t>
      </w:r>
      <w:r w:rsidR="001F0580">
        <w:t>п</w:t>
      </w:r>
      <w:r>
        <w:t>редоставить Заказчику надлежащим образом оформленные док</w:t>
      </w:r>
      <w:r w:rsidR="00137A32">
        <w:t>ументы, предусмотренные п. 2.5</w:t>
      </w:r>
      <w:r w:rsidR="001F0580">
        <w:t xml:space="preserve">. и п.5.4. настоящего </w:t>
      </w:r>
      <w:r w:rsidR="00477762">
        <w:t>Контракт</w:t>
      </w:r>
      <w:r w:rsidR="001F0580">
        <w:t>а</w:t>
      </w:r>
      <w:r w:rsidR="001F0580" w:rsidRPr="001F0580">
        <w:t>;</w:t>
      </w:r>
    </w:p>
    <w:p w:rsidR="00BA3EC6" w:rsidRPr="001A362C" w:rsidRDefault="00BA3EC6" w:rsidP="00B81F35">
      <w:pPr>
        <w:widowControl w:val="0"/>
        <w:tabs>
          <w:tab w:val="left" w:pos="1260"/>
        </w:tabs>
        <w:autoSpaceDE w:val="0"/>
        <w:autoSpaceDN w:val="0"/>
        <w:adjustRightInd w:val="0"/>
        <w:ind w:firstLine="540"/>
        <w:jc w:val="both"/>
      </w:pPr>
      <w:r w:rsidRPr="001A362C">
        <w:t>4.1.6. Подписать со своей стороны акт по форме ф. 0510452 в порядке и сроки, установленные в п. 5.3.1. – 5.3.3.</w:t>
      </w:r>
    </w:p>
    <w:p w:rsidR="004B6F4F" w:rsidRPr="001639B8" w:rsidRDefault="004B6F4F" w:rsidP="00B81F35">
      <w:pPr>
        <w:widowControl w:val="0"/>
        <w:tabs>
          <w:tab w:val="left" w:pos="1260"/>
        </w:tabs>
        <w:autoSpaceDE w:val="0"/>
        <w:autoSpaceDN w:val="0"/>
        <w:adjustRightInd w:val="0"/>
        <w:ind w:firstLine="540"/>
        <w:jc w:val="both"/>
      </w:pPr>
      <w:r w:rsidRPr="001639B8">
        <w:t>4.1.</w:t>
      </w:r>
      <w:r w:rsidR="00087D15" w:rsidRPr="00030C6C">
        <w:t>7</w:t>
      </w:r>
      <w:r w:rsidRPr="001639B8">
        <w:t xml:space="preserve">. отменить не вступившее в силу решение об одностороннем отказе от исполнения </w:t>
      </w:r>
      <w:r w:rsidR="00477762">
        <w:t>контракт</w:t>
      </w:r>
      <w:r w:rsidRPr="001639B8">
        <w:t xml:space="preserve">а, если в течение десятидневного срока с даты надлежащего уведомления </w:t>
      </w:r>
      <w:r w:rsidR="003F5F16">
        <w:t>З</w:t>
      </w:r>
      <w:r w:rsidRPr="001639B8">
        <w:t xml:space="preserve">аказчика о принятом </w:t>
      </w:r>
      <w:r w:rsidR="00F92248" w:rsidRPr="001639B8">
        <w:t>решени</w:t>
      </w:r>
      <w:r w:rsidR="00F92248">
        <w:t>и</w:t>
      </w:r>
      <w:r w:rsidRPr="001639B8">
        <w:t xml:space="preserve"> об одностороннем отказе от исполнения </w:t>
      </w:r>
      <w:r w:rsidR="00477762">
        <w:t>контракт</w:t>
      </w:r>
      <w:r w:rsidRPr="001639B8">
        <w:t xml:space="preserve">а устранены нарушения условий </w:t>
      </w:r>
      <w:r w:rsidR="00477762">
        <w:t>контракт</w:t>
      </w:r>
      <w:r w:rsidRPr="001639B8">
        <w:t>а, послужившие основанием для принятия указанного решения</w:t>
      </w:r>
      <w:r w:rsidR="00187544" w:rsidRPr="001639B8">
        <w:t>.</w:t>
      </w:r>
    </w:p>
    <w:p w:rsidR="00E71C4F" w:rsidRPr="001639B8" w:rsidRDefault="00E71C4F" w:rsidP="00B81F35">
      <w:pPr>
        <w:widowControl w:val="0"/>
        <w:tabs>
          <w:tab w:val="left" w:pos="1260"/>
        </w:tabs>
        <w:autoSpaceDE w:val="0"/>
        <w:autoSpaceDN w:val="0"/>
        <w:adjustRightInd w:val="0"/>
        <w:ind w:firstLine="540"/>
        <w:jc w:val="both"/>
        <w:rPr>
          <w:b/>
        </w:rPr>
      </w:pPr>
      <w:r w:rsidRPr="001639B8">
        <w:rPr>
          <w:b/>
        </w:rPr>
        <w:t xml:space="preserve">4.2. </w:t>
      </w:r>
      <w:r w:rsidR="002A4360" w:rsidRPr="001639B8">
        <w:rPr>
          <w:b/>
        </w:rPr>
        <w:t>Поставщик</w:t>
      </w:r>
      <w:r w:rsidRPr="001639B8">
        <w:rPr>
          <w:b/>
        </w:rPr>
        <w:t xml:space="preserve"> вправе:</w:t>
      </w:r>
    </w:p>
    <w:p w:rsidR="00E71C4F" w:rsidRPr="00226289" w:rsidRDefault="00E71C4F" w:rsidP="00B81F35">
      <w:pPr>
        <w:widowControl w:val="0"/>
        <w:tabs>
          <w:tab w:val="left" w:pos="1260"/>
        </w:tabs>
        <w:autoSpaceDE w:val="0"/>
        <w:autoSpaceDN w:val="0"/>
        <w:adjustRightInd w:val="0"/>
        <w:ind w:firstLine="540"/>
        <w:jc w:val="both"/>
      </w:pPr>
      <w:r w:rsidRPr="001639B8">
        <w:t xml:space="preserve">4.2.1. принять решение об одностороннем отказе от исполнения </w:t>
      </w:r>
      <w:r w:rsidR="00477762">
        <w:t>контракт</w:t>
      </w:r>
      <w:r w:rsidRPr="001639B8">
        <w:t xml:space="preserve">а по основаниям, предусмотренным </w:t>
      </w:r>
      <w:r w:rsidRPr="001639B8">
        <w:rPr>
          <w:rStyle w:val="link"/>
        </w:rPr>
        <w:t>Гражданским кодексом</w:t>
      </w:r>
      <w:r w:rsidRPr="001639B8">
        <w:t xml:space="preserve"> Российской Федерации для одно</w:t>
      </w:r>
      <w:r w:rsidR="00775C9D">
        <w:t>стороннего отказа от исполнения</w:t>
      </w:r>
      <w:r w:rsidR="00775C9D" w:rsidRPr="00775C9D">
        <w:t xml:space="preserve"> </w:t>
      </w:r>
      <w:r w:rsidR="00775C9D">
        <w:t>договора</w:t>
      </w:r>
      <w:r w:rsidR="00752210">
        <w:t xml:space="preserve"> поставки (</w:t>
      </w:r>
      <w:r w:rsidR="00477762">
        <w:t>контракт</w:t>
      </w:r>
      <w:r w:rsidR="00752210">
        <w:t>а)</w:t>
      </w:r>
      <w:r w:rsidRPr="001639B8">
        <w:t>.</w:t>
      </w:r>
    </w:p>
    <w:p w:rsidR="00B81F35" w:rsidRPr="002A4360" w:rsidRDefault="00B81F35" w:rsidP="00B81F35">
      <w:pPr>
        <w:tabs>
          <w:tab w:val="left" w:pos="1080"/>
        </w:tabs>
        <w:autoSpaceDE w:val="0"/>
        <w:autoSpaceDN w:val="0"/>
        <w:adjustRightInd w:val="0"/>
        <w:ind w:firstLine="540"/>
        <w:jc w:val="both"/>
        <w:rPr>
          <w:b/>
        </w:rPr>
      </w:pPr>
      <w:r w:rsidRPr="002A4360">
        <w:rPr>
          <w:b/>
        </w:rPr>
        <w:t>4.</w:t>
      </w:r>
      <w:r w:rsidR="00E71C4F" w:rsidRPr="002A4360">
        <w:rPr>
          <w:b/>
        </w:rPr>
        <w:t>3</w:t>
      </w:r>
      <w:r w:rsidRPr="002A4360">
        <w:rPr>
          <w:b/>
        </w:rPr>
        <w:t>.</w:t>
      </w:r>
      <w:r w:rsidRPr="002A4360">
        <w:rPr>
          <w:b/>
        </w:rPr>
        <w:tab/>
        <w:t>Заказчик обяз</w:t>
      </w:r>
      <w:r w:rsidR="00E71C4F" w:rsidRPr="002A4360">
        <w:rPr>
          <w:b/>
        </w:rPr>
        <w:t>ан</w:t>
      </w:r>
      <w:r w:rsidRPr="002A4360">
        <w:rPr>
          <w:b/>
        </w:rPr>
        <w:t>:</w:t>
      </w:r>
    </w:p>
    <w:p w:rsidR="00B81F35" w:rsidRPr="00226289" w:rsidRDefault="00E71C4F" w:rsidP="00B81F35">
      <w:pPr>
        <w:tabs>
          <w:tab w:val="left" w:pos="1260"/>
        </w:tabs>
        <w:autoSpaceDE w:val="0"/>
        <w:autoSpaceDN w:val="0"/>
        <w:adjustRightInd w:val="0"/>
        <w:ind w:firstLine="540"/>
        <w:jc w:val="both"/>
      </w:pPr>
      <w:r>
        <w:t>4.3</w:t>
      </w:r>
      <w:r w:rsidR="00B81F35" w:rsidRPr="00226289">
        <w:t>.1.</w:t>
      </w:r>
      <w:r w:rsidR="00B81F35" w:rsidRPr="00226289">
        <w:tab/>
      </w:r>
      <w:r w:rsidR="00115EFC">
        <w:t>п</w:t>
      </w:r>
      <w:r w:rsidR="00B81F35" w:rsidRPr="00226289">
        <w:t xml:space="preserve">ринять и оплатить </w:t>
      </w:r>
      <w:r w:rsidR="009E1C07">
        <w:t>товар</w:t>
      </w:r>
      <w:r w:rsidR="00B81F35" w:rsidRPr="00226289">
        <w:t xml:space="preserve"> в соответствии с условиями настоящего </w:t>
      </w:r>
      <w:r w:rsidR="00477762">
        <w:t>контракт</w:t>
      </w:r>
      <w:r w:rsidR="00B81F35">
        <w:t>а</w:t>
      </w:r>
      <w:r w:rsidR="00115EFC">
        <w:t>;</w:t>
      </w:r>
    </w:p>
    <w:p w:rsidR="00B81F35" w:rsidRDefault="00E71C4F" w:rsidP="00B81F35">
      <w:pPr>
        <w:tabs>
          <w:tab w:val="left" w:pos="1260"/>
        </w:tabs>
        <w:autoSpaceDE w:val="0"/>
        <w:autoSpaceDN w:val="0"/>
        <w:adjustRightInd w:val="0"/>
        <w:ind w:firstLine="540"/>
        <w:jc w:val="both"/>
      </w:pPr>
      <w:r w:rsidRPr="00752210">
        <w:t>4.3</w:t>
      </w:r>
      <w:r w:rsidR="00B81F35" w:rsidRPr="00752210">
        <w:t>.2.</w:t>
      </w:r>
      <w:r w:rsidR="00B81F35" w:rsidRPr="00752210">
        <w:tab/>
      </w:r>
      <w:r w:rsidR="00115EFC" w:rsidRPr="00752210">
        <w:t>п</w:t>
      </w:r>
      <w:r w:rsidR="00B81F35" w:rsidRPr="00752210">
        <w:t xml:space="preserve">осле получения извещения Поставщика (п. 4.1.2. настоящего </w:t>
      </w:r>
      <w:r w:rsidR="00477762">
        <w:t>контракт</w:t>
      </w:r>
      <w:r w:rsidR="00B81F35" w:rsidRPr="00752210">
        <w:t>а)</w:t>
      </w:r>
      <w:r w:rsidR="00B81F35" w:rsidRPr="00226289">
        <w:t xml:space="preserve"> подготовить свои складские</w:t>
      </w:r>
      <w:r w:rsidR="00115EFC">
        <w:t xml:space="preserve"> помещения для приема </w:t>
      </w:r>
      <w:r w:rsidR="009E1C07">
        <w:t>товара</w:t>
      </w:r>
      <w:r w:rsidR="00115EFC">
        <w:t>;</w:t>
      </w:r>
    </w:p>
    <w:p w:rsidR="00E968BA" w:rsidRPr="001639B8" w:rsidRDefault="00115EFC" w:rsidP="00B81F35">
      <w:pPr>
        <w:tabs>
          <w:tab w:val="left" w:pos="1260"/>
        </w:tabs>
        <w:autoSpaceDE w:val="0"/>
        <w:autoSpaceDN w:val="0"/>
        <w:adjustRightInd w:val="0"/>
        <w:ind w:firstLine="540"/>
        <w:jc w:val="both"/>
      </w:pPr>
      <w:r w:rsidRPr="001639B8">
        <w:t xml:space="preserve">4.3.3. </w:t>
      </w:r>
      <w:r w:rsidR="000B6697">
        <w:t xml:space="preserve">в случаях, предусмотренных Федеральным законом от 05.04.2013 N 44-ФЗ </w:t>
      </w:r>
      <w:r w:rsidR="00193CBE">
        <w:t xml:space="preserve">«О контрактной системе в сфере закупок товаров, работ, услуг для обеспечения государственных и муниципальных нужд» </w:t>
      </w:r>
      <w:r w:rsidRPr="001639B8">
        <w:t>провести экспертизу д</w:t>
      </w:r>
      <w:r w:rsidR="00E968BA" w:rsidRPr="001639B8">
        <w:t xml:space="preserve">ля проверки предоставленных </w:t>
      </w:r>
      <w:r w:rsidR="003F5F16">
        <w:t>П</w:t>
      </w:r>
      <w:r w:rsidR="00E968BA" w:rsidRPr="001639B8">
        <w:t xml:space="preserve">оставщиком результатов, предусмотренных </w:t>
      </w:r>
      <w:r w:rsidR="00477762">
        <w:t>контракт</w:t>
      </w:r>
      <w:r w:rsidR="00E968BA" w:rsidRPr="001639B8">
        <w:t xml:space="preserve">ом, в части их соответствия условиям </w:t>
      </w:r>
      <w:r w:rsidR="00477762">
        <w:t>контракт</w:t>
      </w:r>
      <w:r w:rsidR="00E968BA" w:rsidRPr="001639B8">
        <w:t>а. Экспертиза результатов, предусмотренных</w:t>
      </w:r>
      <w:r w:rsidR="00D56086">
        <w:t xml:space="preserve"> </w:t>
      </w:r>
      <w:r w:rsidR="00477762">
        <w:t>контракт</w:t>
      </w:r>
      <w:r w:rsidR="003F5F16">
        <w:t>ом, может проводиться З</w:t>
      </w:r>
      <w:r w:rsidR="00E968BA" w:rsidRPr="001639B8">
        <w:t xml:space="preserve">аказчиком своими силами или к ее проведению могут привлекаться эксперты, экспертные организации на основании </w:t>
      </w:r>
      <w:r w:rsidR="00477762">
        <w:t>контракт</w:t>
      </w:r>
      <w:r w:rsidR="00E968BA" w:rsidRPr="001639B8">
        <w:t xml:space="preserve">ов, заключенных в соответствии </w:t>
      </w:r>
      <w:r w:rsidR="00187544" w:rsidRPr="001639B8">
        <w:t>с настоящим Федеральным законом;</w:t>
      </w:r>
    </w:p>
    <w:p w:rsidR="00CB149B" w:rsidRDefault="00187544" w:rsidP="000B6697">
      <w:pPr>
        <w:tabs>
          <w:tab w:val="left" w:pos="1260"/>
        </w:tabs>
        <w:autoSpaceDE w:val="0"/>
        <w:autoSpaceDN w:val="0"/>
        <w:adjustRightInd w:val="0"/>
        <w:ind w:firstLine="540"/>
        <w:jc w:val="both"/>
      </w:pPr>
      <w:r w:rsidRPr="001639B8">
        <w:t xml:space="preserve">4.3.4. отменить не вступившее в силу решение об одностороннем отказе от исполнения </w:t>
      </w:r>
      <w:r w:rsidR="00477762">
        <w:t>контракт</w:t>
      </w:r>
      <w:r w:rsidRPr="001639B8">
        <w:t xml:space="preserve">а, если в течение десятидневного срока с даты надлежащего уведомления </w:t>
      </w:r>
      <w:r w:rsidR="003F5F16">
        <w:t>П</w:t>
      </w:r>
      <w:r w:rsidRPr="001639B8">
        <w:t xml:space="preserve">оставщика о принятом решении об одностороннем отказе от исполнения </w:t>
      </w:r>
      <w:r w:rsidR="00477762">
        <w:t>контракт</w:t>
      </w:r>
      <w:r w:rsidRPr="001639B8">
        <w:t xml:space="preserve">а устранено нарушение условий </w:t>
      </w:r>
      <w:r w:rsidR="00477762">
        <w:t>контракт</w:t>
      </w:r>
      <w:r w:rsidRPr="001639B8">
        <w:t xml:space="preserve">а, послужившее основанием для принятия указанного решения, а также </w:t>
      </w:r>
      <w:r w:rsidR="003F5F16">
        <w:t>З</w:t>
      </w:r>
      <w:r w:rsidRPr="001639B8">
        <w:t xml:space="preserve">аказчику компенсированы затраты на проведение экспертизы. Данное правило не применяется в случае повторного нарушения </w:t>
      </w:r>
      <w:r w:rsidR="003F5F16">
        <w:t>П</w:t>
      </w:r>
      <w:r w:rsidRPr="001639B8">
        <w:t xml:space="preserve">оставщиком условий </w:t>
      </w:r>
      <w:r w:rsidR="00477762">
        <w:t>контракт</w:t>
      </w:r>
      <w:r w:rsidRPr="001639B8">
        <w:t xml:space="preserve">а, которые в соответствии с </w:t>
      </w:r>
      <w:r w:rsidRPr="001639B8">
        <w:rPr>
          <w:rStyle w:val="link"/>
        </w:rPr>
        <w:t>гражданским законодательством</w:t>
      </w:r>
      <w:r w:rsidRPr="001639B8">
        <w:t xml:space="preserve"> являются основанием для одностороннего отказа </w:t>
      </w:r>
      <w:r w:rsidR="003F5F16">
        <w:t>З</w:t>
      </w:r>
      <w:r w:rsidRPr="001639B8">
        <w:t xml:space="preserve">аказчика от исполнения </w:t>
      </w:r>
      <w:r w:rsidR="00477762">
        <w:t>контракт</w:t>
      </w:r>
      <w:r w:rsidRPr="001639B8">
        <w:t>а.</w:t>
      </w:r>
    </w:p>
    <w:p w:rsidR="00E968BA" w:rsidRPr="001639B8" w:rsidRDefault="00E71C4F" w:rsidP="00B81F35">
      <w:pPr>
        <w:tabs>
          <w:tab w:val="left" w:pos="1260"/>
        </w:tabs>
        <w:autoSpaceDE w:val="0"/>
        <w:autoSpaceDN w:val="0"/>
        <w:adjustRightInd w:val="0"/>
        <w:ind w:firstLine="540"/>
        <w:jc w:val="both"/>
        <w:rPr>
          <w:b/>
        </w:rPr>
      </w:pPr>
      <w:r w:rsidRPr="001639B8">
        <w:rPr>
          <w:b/>
        </w:rPr>
        <w:t>4.4</w:t>
      </w:r>
      <w:r w:rsidR="00E968BA" w:rsidRPr="001639B8">
        <w:rPr>
          <w:b/>
        </w:rPr>
        <w:t>. Заказчик вправе:</w:t>
      </w:r>
    </w:p>
    <w:p w:rsidR="00E968BA" w:rsidRPr="001639B8" w:rsidRDefault="00E71C4F" w:rsidP="00B81F35">
      <w:pPr>
        <w:tabs>
          <w:tab w:val="left" w:pos="1260"/>
        </w:tabs>
        <w:autoSpaceDE w:val="0"/>
        <w:autoSpaceDN w:val="0"/>
        <w:adjustRightInd w:val="0"/>
        <w:ind w:firstLine="540"/>
        <w:jc w:val="both"/>
      </w:pPr>
      <w:r w:rsidRPr="001639B8">
        <w:t>4.4</w:t>
      </w:r>
      <w:r w:rsidR="00E968BA" w:rsidRPr="001639B8">
        <w:t>.</w:t>
      </w:r>
      <w:r w:rsidRPr="001639B8">
        <w:t>1</w:t>
      </w:r>
      <w:r w:rsidR="00E968BA" w:rsidRPr="001639B8">
        <w:t xml:space="preserve">. </w:t>
      </w:r>
      <w:r w:rsidRPr="001639B8">
        <w:t>н</w:t>
      </w:r>
      <w:r w:rsidR="00E968BA" w:rsidRPr="001639B8">
        <w:t xml:space="preserve">е отказывать в приемке результатов отдельного этапа исполнения </w:t>
      </w:r>
      <w:r w:rsidR="00477762">
        <w:t>контракт</w:t>
      </w:r>
      <w:r w:rsidR="00E968BA" w:rsidRPr="001639B8">
        <w:t>а</w:t>
      </w:r>
      <w:r w:rsidR="00CB149B">
        <w:t xml:space="preserve"> (если </w:t>
      </w:r>
      <w:r w:rsidR="00477762">
        <w:t>контракт</w:t>
      </w:r>
      <w:r w:rsidR="00CB149B">
        <w:t>ом были предусмотрены этапы)</w:t>
      </w:r>
      <w:r w:rsidR="003F5F16">
        <w:t>,</w:t>
      </w:r>
      <w:r w:rsidR="00E968BA" w:rsidRPr="001639B8">
        <w:t xml:space="preserve"> либо поставленного товара, в случае выявления </w:t>
      </w:r>
      <w:r w:rsidR="00E968BA" w:rsidRPr="001639B8">
        <w:lastRenderedPageBreak/>
        <w:t xml:space="preserve">несоответствия товара, условиям </w:t>
      </w:r>
      <w:r w:rsidR="00477762">
        <w:t>контракт</w:t>
      </w:r>
      <w:r w:rsidR="00E968BA" w:rsidRPr="001639B8">
        <w:t xml:space="preserve">а, если выявленное несоответствие не препятствует приемке товара, и устранено </w:t>
      </w:r>
      <w:r w:rsidR="003F5F16">
        <w:t>П</w:t>
      </w:r>
      <w:r w:rsidR="00E968BA" w:rsidRPr="001639B8">
        <w:t>оставщи</w:t>
      </w:r>
      <w:r w:rsidR="00115EFC" w:rsidRPr="001639B8">
        <w:t>ком;</w:t>
      </w:r>
    </w:p>
    <w:p w:rsidR="00E71C4F" w:rsidRPr="001639B8" w:rsidRDefault="00E71C4F" w:rsidP="003F5F16">
      <w:pPr>
        <w:widowControl w:val="0"/>
        <w:tabs>
          <w:tab w:val="left" w:pos="1260"/>
        </w:tabs>
        <w:autoSpaceDE w:val="0"/>
        <w:autoSpaceDN w:val="0"/>
        <w:adjustRightInd w:val="0"/>
        <w:ind w:firstLine="540"/>
        <w:jc w:val="both"/>
      </w:pPr>
      <w:r w:rsidRPr="001639B8">
        <w:t xml:space="preserve">4.4.2. принять решение об одностороннем отказе от исполнения </w:t>
      </w:r>
      <w:r w:rsidR="00477762">
        <w:t>контракт</w:t>
      </w:r>
      <w:r w:rsidRPr="001639B8">
        <w:t xml:space="preserve">а по основаниям, предусмотренным </w:t>
      </w:r>
      <w:r w:rsidRPr="001639B8">
        <w:rPr>
          <w:rStyle w:val="link"/>
        </w:rPr>
        <w:t>Гражданским кодексом</w:t>
      </w:r>
      <w:r w:rsidRPr="001639B8">
        <w:t xml:space="preserve"> Российской Федерации для одностороннего отказа </w:t>
      </w:r>
      <w:proofErr w:type="gramStart"/>
      <w:r w:rsidRPr="001639B8">
        <w:t xml:space="preserve">от </w:t>
      </w:r>
      <w:r w:rsidR="003F5F16" w:rsidRPr="001639B8">
        <w:t xml:space="preserve"> исполнения</w:t>
      </w:r>
      <w:proofErr w:type="gramEnd"/>
      <w:r w:rsidR="003F5F16" w:rsidRPr="001639B8">
        <w:t xml:space="preserve"> </w:t>
      </w:r>
      <w:r w:rsidR="00477762">
        <w:t>контракт</w:t>
      </w:r>
      <w:r w:rsidR="003F5F16">
        <w:t>а поставки (</w:t>
      </w:r>
      <w:r w:rsidR="00477762">
        <w:t>контракт</w:t>
      </w:r>
      <w:r w:rsidR="003F5F16">
        <w:t>а)</w:t>
      </w:r>
      <w:r w:rsidR="00115EFC" w:rsidRPr="001639B8">
        <w:t>;</w:t>
      </w:r>
    </w:p>
    <w:p w:rsidR="00E71C4F" w:rsidRDefault="00E71C4F" w:rsidP="00B81F35">
      <w:pPr>
        <w:tabs>
          <w:tab w:val="left" w:pos="1260"/>
        </w:tabs>
        <w:autoSpaceDE w:val="0"/>
        <w:autoSpaceDN w:val="0"/>
        <w:adjustRightInd w:val="0"/>
        <w:ind w:firstLine="540"/>
        <w:jc w:val="both"/>
      </w:pPr>
      <w:r w:rsidRPr="001639B8">
        <w:t xml:space="preserve">4.4.3. провести экспертизу поставленного товара с привлечением экспертов, экспертных организаций до принятия решения об одностороннем отказе от исполнения </w:t>
      </w:r>
      <w:r w:rsidR="00477762">
        <w:t>контракт</w:t>
      </w:r>
      <w:r w:rsidRPr="001639B8">
        <w:t>а.</w:t>
      </w:r>
    </w:p>
    <w:p w:rsidR="009B204C" w:rsidRDefault="009B204C" w:rsidP="00B81F35">
      <w:pPr>
        <w:tabs>
          <w:tab w:val="left" w:pos="1260"/>
        </w:tabs>
        <w:autoSpaceDE w:val="0"/>
        <w:autoSpaceDN w:val="0"/>
        <w:adjustRightInd w:val="0"/>
        <w:ind w:firstLine="540"/>
        <w:jc w:val="both"/>
      </w:pPr>
    </w:p>
    <w:p w:rsidR="003E7C43" w:rsidRPr="00941AD4" w:rsidRDefault="00034743" w:rsidP="00034743">
      <w:pPr>
        <w:jc w:val="center"/>
        <w:outlineLvl w:val="0"/>
        <w:rPr>
          <w:b/>
          <w:bCs/>
          <w:sz w:val="20"/>
          <w:szCs w:val="20"/>
        </w:rPr>
      </w:pPr>
      <w:r w:rsidRPr="00360398">
        <w:rPr>
          <w:b/>
          <w:bCs/>
        </w:rPr>
        <w:t xml:space="preserve">5. Порядок и сроки приемки </w:t>
      </w:r>
      <w:r>
        <w:rPr>
          <w:b/>
          <w:bCs/>
        </w:rPr>
        <w:t>товара</w:t>
      </w:r>
    </w:p>
    <w:p w:rsidR="00034743" w:rsidRDefault="00034743" w:rsidP="00CB0F14">
      <w:pPr>
        <w:ind w:firstLine="567"/>
        <w:jc w:val="both"/>
        <w:outlineLvl w:val="0"/>
      </w:pPr>
      <w:r w:rsidRPr="00772CB1">
        <w:t>5.1. Приемка поставленно</w:t>
      </w:r>
      <w:r>
        <w:t>го</w:t>
      </w:r>
      <w:r w:rsidR="00D56086">
        <w:t xml:space="preserve"> </w:t>
      </w:r>
      <w:r>
        <w:t>товара</w:t>
      </w:r>
      <w:r w:rsidRPr="00772CB1">
        <w:t xml:space="preserve">, осуществляется в порядке и в сроки, которые установлены </w:t>
      </w:r>
      <w:r w:rsidR="00477762">
        <w:t>контракт</w:t>
      </w:r>
      <w:r w:rsidRPr="00772CB1">
        <w:t>ом</w:t>
      </w:r>
      <w:r w:rsidR="00BE1484">
        <w:t>.</w:t>
      </w:r>
    </w:p>
    <w:p w:rsidR="002F4E73" w:rsidRDefault="00034743" w:rsidP="002F4E73">
      <w:pPr>
        <w:ind w:firstLine="567"/>
        <w:jc w:val="both"/>
        <w:outlineLvl w:val="0"/>
      </w:pPr>
      <w:r>
        <w:t xml:space="preserve">5.2. </w:t>
      </w:r>
      <w:r w:rsidR="00E5477B">
        <w:t>УПД</w:t>
      </w:r>
      <w:r w:rsidR="00D56086">
        <w:t xml:space="preserve"> </w:t>
      </w:r>
      <w:r w:rsidR="002F4E73" w:rsidRPr="006A00A1">
        <w:t xml:space="preserve">подписывается Покупателем после исполнения Поставщиком всех обязательств, предусмотренных настоящем </w:t>
      </w:r>
      <w:r w:rsidR="00477762">
        <w:t>Контракт</w:t>
      </w:r>
      <w:r w:rsidR="00B824A0">
        <w:t>ом</w:t>
      </w:r>
      <w:r w:rsidR="002F4E73">
        <w:t xml:space="preserve">. Подписание Сторонами (или их представителями) </w:t>
      </w:r>
      <w:r w:rsidR="00E5477B">
        <w:t>УПД</w:t>
      </w:r>
      <w:r w:rsidR="00D56086">
        <w:t xml:space="preserve"> </w:t>
      </w:r>
      <w:r w:rsidR="002F4E73">
        <w:t>является подтверждением факта подставки товара.</w:t>
      </w:r>
    </w:p>
    <w:p w:rsidR="00034743" w:rsidRDefault="00034743" w:rsidP="00034743">
      <w:pPr>
        <w:ind w:firstLine="567"/>
        <w:jc w:val="both"/>
        <w:outlineLvl w:val="0"/>
      </w:pPr>
      <w:r>
        <w:t xml:space="preserve">5.3. Заказчик осуществляет приемку товара в части соответствия их количества, </w:t>
      </w:r>
      <w:r w:rsidRPr="00732A26">
        <w:t xml:space="preserve">качества, комплектности, объема требованиям, установленным </w:t>
      </w:r>
      <w:r w:rsidR="00477762">
        <w:t>контракт</w:t>
      </w:r>
      <w:r w:rsidRPr="00732A26">
        <w:t xml:space="preserve">ом в </w:t>
      </w:r>
      <w:r w:rsidR="000B6697">
        <w:t>десятидневный</w:t>
      </w:r>
      <w:r w:rsidRPr="00732A26">
        <w:t xml:space="preserve"> срок с момента поставки </w:t>
      </w:r>
      <w:r>
        <w:t>товара</w:t>
      </w:r>
      <w:r w:rsidRPr="00732A26">
        <w:t xml:space="preserve"> Поставщиком Заказчику</w:t>
      </w:r>
      <w:r w:rsidR="000B6697">
        <w:t xml:space="preserve"> и предоставления документов, предусмотренных в п.</w:t>
      </w:r>
      <w:r w:rsidR="00586634" w:rsidRPr="00586634">
        <w:t xml:space="preserve"> 2.5. </w:t>
      </w:r>
      <w:r w:rsidR="00586634">
        <w:t>и п.</w:t>
      </w:r>
      <w:r w:rsidR="000B6697">
        <w:t xml:space="preserve"> 5.4. настоящего </w:t>
      </w:r>
      <w:r w:rsidR="00477762">
        <w:t>Контракт</w:t>
      </w:r>
      <w:r w:rsidR="000B6697">
        <w:t>а</w:t>
      </w:r>
      <w:r w:rsidRPr="00732A26">
        <w:t xml:space="preserve">. </w:t>
      </w:r>
      <w:r w:rsidR="009B2E75">
        <w:t xml:space="preserve">В случае </w:t>
      </w:r>
      <w:r w:rsidR="001A46D2">
        <w:t>непредставления</w:t>
      </w:r>
      <w:r w:rsidR="009B2E75">
        <w:t xml:space="preserve"> документов, предусмотренных в п. 2.5. и п. 5.4. настоящего </w:t>
      </w:r>
      <w:r w:rsidR="00477762">
        <w:t>Контракт</w:t>
      </w:r>
      <w:r w:rsidR="009B2E75">
        <w:t>а срок осуществления приемки приостанавливается.</w:t>
      </w:r>
    </w:p>
    <w:p w:rsidR="00DE30A1" w:rsidRPr="001A362C" w:rsidRDefault="00DE30A1" w:rsidP="00034743">
      <w:pPr>
        <w:ind w:firstLine="567"/>
        <w:jc w:val="both"/>
        <w:outlineLvl w:val="0"/>
      </w:pPr>
      <w:r w:rsidRPr="001A362C">
        <w:t>5.3.1. После осуществления</w:t>
      </w:r>
      <w:r w:rsidR="00392CE3" w:rsidRPr="001A362C">
        <w:t xml:space="preserve"> Заказчиком</w:t>
      </w:r>
      <w:r w:rsidRPr="001A362C">
        <w:t xml:space="preserve"> </w:t>
      </w:r>
      <w:r w:rsidR="00392CE3" w:rsidRPr="001A362C">
        <w:t xml:space="preserve">приемочных процедур и подписания со свое стороны документов, переданных Поставщиком (п. 5.3., п. 2.5., 5.4. настоящего </w:t>
      </w:r>
      <w:r w:rsidR="00477762">
        <w:t>Контракт</w:t>
      </w:r>
      <w:r w:rsidR="00392CE3" w:rsidRPr="001A362C">
        <w:t>а),</w:t>
      </w:r>
      <w:r w:rsidR="00330CF2" w:rsidRPr="001A362C">
        <w:t xml:space="preserve"> </w:t>
      </w:r>
      <w:r w:rsidR="00392CE3" w:rsidRPr="001A362C">
        <w:t xml:space="preserve">Заказчик </w:t>
      </w:r>
      <w:r w:rsidR="00330CF2" w:rsidRPr="001A362C">
        <w:t>в течение 3х рабочих дней</w:t>
      </w:r>
      <w:r w:rsidRPr="001A362C">
        <w:t xml:space="preserve"> оформляет в электронном виде Акт приемки товаров, работ, услуг по форме ф. 0510452 (приказ Минфина России от 15.04.2021 № 61н) </w:t>
      </w:r>
      <w:r w:rsidR="00330CF2" w:rsidRPr="001A362C">
        <w:t>подписывает его со своей стороны электронной подписью и в тот же день направляет его по системе электронного документооборота</w:t>
      </w:r>
      <w:r w:rsidR="00392CE3" w:rsidRPr="001A362C">
        <w:t xml:space="preserve"> (далее - ЭДО)</w:t>
      </w:r>
      <w:r w:rsidR="00330CF2" w:rsidRPr="001A362C">
        <w:t xml:space="preserve"> для подписания Поставщику</w:t>
      </w:r>
      <w:r w:rsidR="00392CE3" w:rsidRPr="001A362C">
        <w:t>. Поставщик в течение одного рабочего дня проверяет и подписывает акт и в этот же день направляет его по системе ЭДО Заказчику. В случае выявления ошибок и разногласий между Заказчиком и Поставщиком, указанные замечания устраняются в течение одного рабочего дня</w:t>
      </w:r>
      <w:r w:rsidR="00CB7F0D" w:rsidRPr="001A362C">
        <w:t>, или срока, указанного Заказчиком</w:t>
      </w:r>
      <w:r w:rsidR="00392CE3" w:rsidRPr="001A362C">
        <w:t>.</w:t>
      </w:r>
    </w:p>
    <w:p w:rsidR="00392CE3" w:rsidRPr="001A362C" w:rsidRDefault="00392CE3" w:rsidP="00034743">
      <w:pPr>
        <w:ind w:firstLine="567"/>
        <w:jc w:val="both"/>
        <w:outlineLvl w:val="0"/>
      </w:pPr>
      <w:r w:rsidRPr="001A362C">
        <w:t>5.3.</w:t>
      </w:r>
      <w:r w:rsidR="006E56D9" w:rsidRPr="001A362C">
        <w:t>2</w:t>
      </w:r>
      <w:r w:rsidRPr="001A362C">
        <w:t>. При отсутствии у Поставщика ЭДО, обмен документами происходит по электронной почте в форме пересылки скан-копии документа с обязательным отправлением Поставщиком распечатанного документа (с оригиналом подписи уполномоченного лица Поставщика) по почте.</w:t>
      </w:r>
      <w:r w:rsidR="009F75CF" w:rsidRPr="001A362C">
        <w:t xml:space="preserve"> Срок обмена документами, установлен в п. 5.3.1. настоящего </w:t>
      </w:r>
      <w:r w:rsidR="00477762">
        <w:t>Контракт</w:t>
      </w:r>
      <w:r w:rsidR="009F75CF" w:rsidRPr="001A362C">
        <w:t>а.</w:t>
      </w:r>
    </w:p>
    <w:p w:rsidR="00392CE3" w:rsidRPr="001A362C" w:rsidRDefault="00392CE3" w:rsidP="00034743">
      <w:pPr>
        <w:ind w:firstLine="567"/>
        <w:jc w:val="both"/>
        <w:outlineLvl w:val="0"/>
      </w:pPr>
      <w:r w:rsidRPr="001A362C">
        <w:t>5.3.</w:t>
      </w:r>
      <w:r w:rsidR="006E56D9" w:rsidRPr="001A362C">
        <w:t>3</w:t>
      </w:r>
      <w:r w:rsidRPr="001A362C">
        <w:t xml:space="preserve"> Поставщик вправе лично присутствовать при оформлении Заказчиком акта по форме ф. 0510452, о чем он обязан письменно сообщить при предоставлении документов, предусмотренных в п. 2.5., 5.4. настоящего </w:t>
      </w:r>
      <w:r w:rsidR="00477762">
        <w:t>Контракт</w:t>
      </w:r>
      <w:r w:rsidRPr="001A362C">
        <w:t>а. В таком случае акт по форме ф 0510452 собственноручно подписывает уполномоченное должностное лицо Поставщика и прикладывает заверенную надлежащим образом копию доверенности (если это не руководитель организации).</w:t>
      </w:r>
    </w:p>
    <w:p w:rsidR="006E56D9" w:rsidRPr="001A362C" w:rsidRDefault="006E56D9" w:rsidP="00034743">
      <w:pPr>
        <w:ind w:firstLine="567"/>
        <w:jc w:val="both"/>
        <w:outlineLvl w:val="0"/>
        <w:rPr>
          <w:b/>
          <w:bCs/>
        </w:rPr>
      </w:pPr>
      <w:r w:rsidRPr="001A362C">
        <w:t>5.3.4. В случае, если Поставщик, получивший акт по форме ф. 0510452 не возвратил подписанный со своей стороны экземпляр Заказчику в срок, установленный п</w:t>
      </w:r>
      <w:r w:rsidR="00CB7F0D" w:rsidRPr="001A362C">
        <w:t>.</w:t>
      </w:r>
      <w:r w:rsidRPr="001A362C">
        <w:t xml:space="preserve"> 5.3.1.</w:t>
      </w:r>
      <w:r w:rsidR="00CB7F0D" w:rsidRPr="001A362C">
        <w:t xml:space="preserve"> настоящего </w:t>
      </w:r>
      <w:r w:rsidR="00477762">
        <w:t>Контракт</w:t>
      </w:r>
      <w:r w:rsidR="00CB7F0D" w:rsidRPr="001A362C">
        <w:t>а, и у Сторон</w:t>
      </w:r>
      <w:r w:rsidRPr="001A362C">
        <w:t xml:space="preserve"> отсутствуют разногласия по поводу количества, комплекта/комплектности товара, акт по форе ф. 0510452 считается согласованны</w:t>
      </w:r>
      <w:r w:rsidR="00832B5E" w:rsidRPr="001A362C">
        <w:t>м</w:t>
      </w:r>
      <w:r w:rsidRPr="001A362C">
        <w:t xml:space="preserve"> Поставщиком</w:t>
      </w:r>
      <w:r w:rsidR="00CB7F0D" w:rsidRPr="001A362C">
        <w:t>.</w:t>
      </w:r>
    </w:p>
    <w:p w:rsidR="00034743" w:rsidRPr="00226289" w:rsidRDefault="00034743" w:rsidP="00034743">
      <w:pPr>
        <w:ind w:firstLine="540"/>
        <w:jc w:val="both"/>
      </w:pPr>
      <w:r w:rsidRPr="00743FD7">
        <w:t xml:space="preserve">5.4. </w:t>
      </w:r>
      <w:r w:rsidR="000B6697">
        <w:t xml:space="preserve">Вместе с поставленным товаром </w:t>
      </w:r>
      <w:r>
        <w:t xml:space="preserve">Поставщик представляет Заказчику </w:t>
      </w:r>
      <w:r w:rsidR="000B6697">
        <w:t>документы необходимые для приемки товара (</w:t>
      </w:r>
      <w:r w:rsidR="00E5477B">
        <w:t>УПД</w:t>
      </w:r>
      <w:r w:rsidR="002F4E73">
        <w:t xml:space="preserve"> (при необходимости)</w:t>
      </w:r>
      <w:r w:rsidR="000B6697">
        <w:t>, счет, счет-фактура)</w:t>
      </w:r>
      <w:r>
        <w:t>,</w:t>
      </w:r>
      <w:r w:rsidR="000B6697">
        <w:t xml:space="preserve"> а</w:t>
      </w:r>
      <w:r>
        <w:t xml:space="preserve"> Заказчик</w:t>
      </w:r>
      <w:r w:rsidR="000B6697">
        <w:t xml:space="preserve"> в течение срока приемки товара,</w:t>
      </w:r>
      <w:r>
        <w:t xml:space="preserve"> </w:t>
      </w:r>
      <w:proofErr w:type="gramStart"/>
      <w:r>
        <w:t>подписывает</w:t>
      </w:r>
      <w:proofErr w:type="gramEnd"/>
      <w:r>
        <w:t xml:space="preserve"> со своей стороны</w:t>
      </w:r>
      <w:r w:rsidR="000B6697">
        <w:t xml:space="preserve">. К товару должны прилагаться документы, предусмотренные в п. 2.5. настоящего </w:t>
      </w:r>
      <w:r w:rsidR="00477762">
        <w:t>Контракт</w:t>
      </w:r>
      <w:r w:rsidR="000B6697">
        <w:t>а.</w:t>
      </w:r>
    </w:p>
    <w:p w:rsidR="00034743" w:rsidRPr="00226289" w:rsidRDefault="007948B6" w:rsidP="007948B6">
      <w:pPr>
        <w:tabs>
          <w:tab w:val="left" w:pos="567"/>
          <w:tab w:val="left" w:pos="1134"/>
        </w:tabs>
        <w:ind w:left="20" w:firstLine="520"/>
        <w:jc w:val="both"/>
      </w:pPr>
      <w:r>
        <w:t>5</w:t>
      </w:r>
      <w:r w:rsidRPr="006A00A1">
        <w:t>.</w:t>
      </w:r>
      <w:r>
        <w:t>5</w:t>
      </w:r>
      <w:r w:rsidR="00C336AE">
        <w:t xml:space="preserve">. </w:t>
      </w:r>
      <w:r w:rsidRPr="006A00A1">
        <w:t xml:space="preserve">Наименование, технические и функциональные характеристики, количество товара определены </w:t>
      </w:r>
      <w:r>
        <w:t xml:space="preserve">в </w:t>
      </w:r>
      <w:r w:rsidR="00477762">
        <w:t>Контракт</w:t>
      </w:r>
      <w:r>
        <w:t>е и в приложениях к нему</w:t>
      </w:r>
      <w:r w:rsidRPr="006A00A1">
        <w:t>. Некачественный</w:t>
      </w:r>
      <w:r>
        <w:t>, а равно</w:t>
      </w:r>
      <w:r w:rsidR="00D56086">
        <w:t xml:space="preserve"> </w:t>
      </w:r>
      <w:r>
        <w:t xml:space="preserve">некомплектный товар, товар не соответствующий условиям </w:t>
      </w:r>
      <w:r w:rsidR="00477762">
        <w:t>Контракт</w:t>
      </w:r>
      <w:r>
        <w:t>а к ассортименту (комплекту, комплектности)</w:t>
      </w:r>
      <w:r w:rsidRPr="006A00A1">
        <w:t xml:space="preserve"> считается не поставленным. Товар по частям не принимается. </w:t>
      </w:r>
      <w:r>
        <w:t xml:space="preserve">В таком случае срок осуществления приемки приостанавливается до устранения выявленных недостатков, о чем Поставщику высылается соответствующее письменное уведомление (претензия). Факт </w:t>
      </w:r>
      <w:r>
        <w:lastRenderedPageBreak/>
        <w:t xml:space="preserve">приостановления приемки товара не влияет на начисление штрафных санкций, предусмотренных в разделе 6 настоящего </w:t>
      </w:r>
      <w:r w:rsidR="00477762">
        <w:t>Контракт</w:t>
      </w:r>
      <w:r>
        <w:t>а.</w:t>
      </w:r>
    </w:p>
    <w:p w:rsidR="00034743" w:rsidRPr="00226289" w:rsidRDefault="00034743" w:rsidP="007948B6">
      <w:pPr>
        <w:tabs>
          <w:tab w:val="left" w:pos="1080"/>
        </w:tabs>
        <w:ind w:firstLine="540"/>
        <w:jc w:val="both"/>
      </w:pPr>
      <w:r w:rsidRPr="00226289">
        <w:t>5.</w:t>
      </w:r>
      <w:r>
        <w:t>6</w:t>
      </w:r>
      <w:r w:rsidRPr="00226289">
        <w:t>.</w:t>
      </w:r>
      <w:r w:rsidRPr="00226289">
        <w:tab/>
        <w:t>В случае расхождения по количеству</w:t>
      </w:r>
      <w:r w:rsidR="007948B6">
        <w:t>, комплекту (комплектности), ассортименту и</w:t>
      </w:r>
      <w:r w:rsidR="007948B6" w:rsidRPr="007948B6">
        <w:t>/</w:t>
      </w:r>
      <w:r w:rsidR="007948B6">
        <w:t>или</w:t>
      </w:r>
      <w:r w:rsidRPr="00226289">
        <w:t xml:space="preserve"> по качеству между </w:t>
      </w:r>
      <w:r>
        <w:t>товаром</w:t>
      </w:r>
      <w:r w:rsidRPr="00226289">
        <w:t>, указанн</w:t>
      </w:r>
      <w:r>
        <w:t>ым</w:t>
      </w:r>
      <w:r w:rsidRPr="00226289">
        <w:t xml:space="preserve"> в товарной накладной, и фактически поставленн</w:t>
      </w:r>
      <w:r>
        <w:t>ым</w:t>
      </w:r>
      <w:r w:rsidR="00D56086">
        <w:t xml:space="preserve"> </w:t>
      </w:r>
      <w:r>
        <w:t>товаром</w:t>
      </w:r>
      <w:r w:rsidRPr="00226289">
        <w:t xml:space="preserve">, </w:t>
      </w:r>
      <w:r w:rsidR="007948B6">
        <w:t xml:space="preserve">Заказчиком </w:t>
      </w:r>
      <w:r w:rsidRPr="00226289">
        <w:t>составл</w:t>
      </w:r>
      <w:r w:rsidR="007948B6">
        <w:t>яется</w:t>
      </w:r>
      <w:r w:rsidRPr="00226289">
        <w:t xml:space="preserve"> Акт об установленном расхождении по количеству и качеству при приемке </w:t>
      </w:r>
      <w:r>
        <w:t>товарно-материальных ценностей</w:t>
      </w:r>
      <w:r w:rsidRPr="00226289">
        <w:t>.</w:t>
      </w:r>
      <w:r w:rsidR="007948B6">
        <w:t xml:space="preserve"> Акт может быть составлен Заказчиком в одностороннем порядке.</w:t>
      </w:r>
    </w:p>
    <w:p w:rsidR="00034743" w:rsidRPr="00226289" w:rsidRDefault="00034743" w:rsidP="00034743">
      <w:pPr>
        <w:tabs>
          <w:tab w:val="left" w:pos="1080"/>
        </w:tabs>
        <w:ind w:firstLine="540"/>
        <w:jc w:val="both"/>
      </w:pPr>
      <w:r w:rsidRPr="00226289">
        <w:t>5.</w:t>
      </w:r>
      <w:r>
        <w:t>7</w:t>
      </w:r>
      <w:r w:rsidRPr="00226289">
        <w:t>.</w:t>
      </w:r>
      <w:r w:rsidRPr="00226289">
        <w:tab/>
        <w:t>Оформленный Акт об установленном расхождении по количеству и качеству при приемке товарно-материальных ценностей является основанием для предъявления Заказчиком претензии Поставщику по количеству</w:t>
      </w:r>
      <w:r w:rsidR="007948B6">
        <w:t>, комплекту (комплектности), ассортименту и</w:t>
      </w:r>
      <w:r w:rsidR="007948B6" w:rsidRPr="007948B6">
        <w:t>/</w:t>
      </w:r>
      <w:r w:rsidR="007948B6">
        <w:t>или</w:t>
      </w:r>
      <w:r w:rsidRPr="00226289">
        <w:t xml:space="preserve">, качеству (в том числе и скрытые недостатки) </w:t>
      </w:r>
      <w:r>
        <w:t>товара</w:t>
      </w:r>
      <w:r w:rsidRPr="00226289">
        <w:t>.</w:t>
      </w:r>
    </w:p>
    <w:p w:rsidR="00034743" w:rsidRPr="00226289" w:rsidRDefault="00034743" w:rsidP="00034743">
      <w:pPr>
        <w:widowControl w:val="0"/>
        <w:tabs>
          <w:tab w:val="left" w:pos="1080"/>
        </w:tabs>
        <w:ind w:firstLine="539"/>
        <w:jc w:val="both"/>
      </w:pPr>
      <w:r>
        <w:t>5.8</w:t>
      </w:r>
      <w:r w:rsidRPr="00226289">
        <w:t>.</w:t>
      </w:r>
      <w:r w:rsidRPr="00226289">
        <w:tab/>
        <w:t>По решению Заказчика может проводиться контроль качества</w:t>
      </w:r>
      <w:r>
        <w:t xml:space="preserve"> (экспертиза) поставляемого</w:t>
      </w:r>
      <w:r w:rsidR="00D56086">
        <w:t xml:space="preserve"> </w:t>
      </w:r>
      <w:r>
        <w:t>товара</w:t>
      </w:r>
      <w:r w:rsidRPr="00226289">
        <w:t xml:space="preserve"> в независимой экспертной организации, выбранной в соответствии с</w:t>
      </w:r>
      <w:r w:rsidR="00D56086">
        <w:t xml:space="preserve"> </w:t>
      </w:r>
      <w:r w:rsidR="00193CBE">
        <w:t>Федеральным законом «О контрактной системе в сфере закупок товаров, работ, услуг для обеспечения государственных и муниципальных нужд» от 05.04.2013 N 44-ФЗ</w:t>
      </w:r>
      <w:r w:rsidRPr="00226289">
        <w:t>.</w:t>
      </w:r>
    </w:p>
    <w:p w:rsidR="00B10983" w:rsidRDefault="00034743" w:rsidP="007948B6">
      <w:pPr>
        <w:widowControl w:val="0"/>
        <w:tabs>
          <w:tab w:val="left" w:pos="1080"/>
        </w:tabs>
        <w:ind w:firstLine="539"/>
        <w:jc w:val="both"/>
      </w:pPr>
      <w:r w:rsidRPr="00226289">
        <w:t>5.</w:t>
      </w:r>
      <w:r>
        <w:t>9</w:t>
      </w:r>
      <w:r w:rsidRPr="00226289">
        <w:t>.</w:t>
      </w:r>
      <w:r w:rsidRPr="00226289">
        <w:tab/>
      </w:r>
      <w:r w:rsidR="007948B6" w:rsidRPr="006A00A1">
        <w:t>Поставщик обязуется своими силами и за счет собственных средств произвести замену товара ненадлежащего качества или восстановить количество (</w:t>
      </w:r>
      <w:r w:rsidR="007948B6">
        <w:t xml:space="preserve">комплект, </w:t>
      </w:r>
      <w:r w:rsidR="007948B6" w:rsidRPr="006A00A1">
        <w:t>комплектность)</w:t>
      </w:r>
      <w:r w:rsidR="007948B6">
        <w:t>, ассортимент</w:t>
      </w:r>
      <w:r w:rsidR="007948B6" w:rsidRPr="006A00A1">
        <w:t xml:space="preserve"> товара </w:t>
      </w:r>
      <w:proofErr w:type="gramStart"/>
      <w:r w:rsidR="007948B6" w:rsidRPr="006A00A1">
        <w:t>в срок</w:t>
      </w:r>
      <w:proofErr w:type="gramEnd"/>
      <w:r w:rsidR="007948B6" w:rsidRPr="006A00A1">
        <w:t xml:space="preserve"> указанный Покупателем.</w:t>
      </w:r>
    </w:p>
    <w:p w:rsidR="00D73C5A" w:rsidRPr="001A362C" w:rsidRDefault="00D73C5A" w:rsidP="007948B6">
      <w:pPr>
        <w:ind w:left="20" w:firstLine="520"/>
        <w:jc w:val="both"/>
      </w:pPr>
      <w:r w:rsidRPr="001A362C">
        <w:t>5.1</w:t>
      </w:r>
      <w:r w:rsidR="008A6CD9">
        <w:t>0</w:t>
      </w:r>
      <w:r w:rsidRPr="001A362C">
        <w:t xml:space="preserve">. Приемка товара Заказчиком считается состоявшейся с момента подписания Сторонами документов, переданных Поставщиком (п. 5.3., п. 2.5., 5.4. настоящего </w:t>
      </w:r>
      <w:r w:rsidR="00477762">
        <w:t>Контракт</w:t>
      </w:r>
      <w:r w:rsidRPr="001A362C">
        <w:t xml:space="preserve">а), а </w:t>
      </w:r>
      <w:proofErr w:type="gramStart"/>
      <w:r w:rsidRPr="001A362C">
        <w:t>так же</w:t>
      </w:r>
      <w:proofErr w:type="gramEnd"/>
      <w:r w:rsidR="00CB7F0D" w:rsidRPr="001A362C">
        <w:t xml:space="preserve"> надлежащего оформления</w:t>
      </w:r>
      <w:r w:rsidR="005B49B8" w:rsidRPr="001A362C">
        <w:t xml:space="preserve"> и согласования</w:t>
      </w:r>
      <w:r w:rsidRPr="001A362C">
        <w:t xml:space="preserve"> Акта приемки товаро</w:t>
      </w:r>
      <w:r w:rsidR="00603C18" w:rsidRPr="001A362C">
        <w:t>в</w:t>
      </w:r>
      <w:r w:rsidRPr="001A362C">
        <w:t>, работ, услуг по форме ф. 0510452</w:t>
      </w:r>
      <w:r w:rsidR="00CB7F0D" w:rsidRPr="001A362C">
        <w:t xml:space="preserve"> в соответствии с п. 5.3.1., 5.3.2, 5.3.3, 5.3.4 настоящего </w:t>
      </w:r>
      <w:r w:rsidR="00477762">
        <w:t>Контракт</w:t>
      </w:r>
      <w:r w:rsidR="00CB7F0D" w:rsidRPr="001A362C">
        <w:t>а.</w:t>
      </w:r>
    </w:p>
    <w:p w:rsidR="00D73C5A" w:rsidRPr="006A00A1" w:rsidRDefault="00D73C5A" w:rsidP="007948B6">
      <w:pPr>
        <w:ind w:left="20" w:firstLine="520"/>
        <w:jc w:val="both"/>
      </w:pPr>
    </w:p>
    <w:p w:rsidR="003E7C43" w:rsidRPr="00941AD4" w:rsidRDefault="00B81F35" w:rsidP="00B81F35">
      <w:pPr>
        <w:jc w:val="center"/>
        <w:outlineLvl w:val="0"/>
        <w:rPr>
          <w:b/>
          <w:bCs/>
          <w:sz w:val="20"/>
          <w:szCs w:val="20"/>
        </w:rPr>
      </w:pPr>
      <w:r w:rsidRPr="00360398">
        <w:rPr>
          <w:b/>
          <w:bCs/>
        </w:rPr>
        <w:t>6. Ответственность сторон</w:t>
      </w:r>
    </w:p>
    <w:p w:rsidR="005D5F1E" w:rsidRPr="00441466" w:rsidRDefault="005D5F1E" w:rsidP="005D5F1E">
      <w:pPr>
        <w:ind w:firstLine="708"/>
        <w:jc w:val="both"/>
        <w:outlineLvl w:val="0"/>
      </w:pPr>
      <w:r w:rsidRPr="00441466">
        <w:t xml:space="preserve">6.1. В случае просрочки исполнения Заказчиком обязательств, предусмотренных </w:t>
      </w:r>
      <w:r w:rsidR="00477762">
        <w:t>контракт</w:t>
      </w:r>
      <w:r w:rsidRPr="00441466">
        <w:t xml:space="preserve">ом, а также в иных случаях неисполнения или ненадлежащего исполнения </w:t>
      </w:r>
      <w:r w:rsidR="00E82F76" w:rsidRPr="00441466">
        <w:t>З</w:t>
      </w:r>
      <w:r w:rsidRPr="00441466">
        <w:t xml:space="preserve">аказчиком обязательств, предусмотренных </w:t>
      </w:r>
      <w:r w:rsidR="00477762">
        <w:t>контракт</w:t>
      </w:r>
      <w:r w:rsidRPr="00441466">
        <w:t>ом, Поставщик вправе потребовать уплаты неустоек (штрафов, пеней).</w:t>
      </w:r>
    </w:p>
    <w:p w:rsidR="005D5F1E" w:rsidRPr="00441466" w:rsidRDefault="005D5F1E" w:rsidP="005D5F1E">
      <w:pPr>
        <w:ind w:firstLine="708"/>
        <w:jc w:val="both"/>
        <w:outlineLvl w:val="0"/>
      </w:pPr>
      <w:r w:rsidRPr="00441466">
        <w:t>6.2. Пеня начисляется за каждый день просрочки исполнения обязательства</w:t>
      </w:r>
      <w:r w:rsidR="003F5F16">
        <w:t xml:space="preserve"> Заказчиком</w:t>
      </w:r>
      <w:r w:rsidRPr="00441466">
        <w:t xml:space="preserve">, предусмотренного </w:t>
      </w:r>
      <w:r w:rsidR="00477762">
        <w:t>контракт</w:t>
      </w:r>
      <w:r w:rsidRPr="00441466">
        <w:t xml:space="preserve">ом, начиная со дня, следующего после дня истечения установленного </w:t>
      </w:r>
      <w:r w:rsidR="00477762">
        <w:t>контракт</w:t>
      </w:r>
      <w:r w:rsidRPr="00441466">
        <w:t xml:space="preserve">ом срока исполнения обязательства. </w:t>
      </w:r>
      <w:r w:rsidR="00E82F76" w:rsidRPr="00441466">
        <w:t>П</w:t>
      </w:r>
      <w:r w:rsidRPr="00441466">
        <w:t xml:space="preserve">еня устанавливается </w:t>
      </w:r>
      <w:r w:rsidR="00477762">
        <w:t>контракт</w:t>
      </w:r>
      <w:r w:rsidRPr="00441466">
        <w:t>ом в размере одной трехсотой действующей на дату уплаты пеней</w:t>
      </w:r>
      <w:r w:rsidR="00187B6D">
        <w:t xml:space="preserve"> ключевой </w:t>
      </w:r>
      <w:r w:rsidRPr="00441466">
        <w:rPr>
          <w:rStyle w:val="link"/>
        </w:rPr>
        <w:t xml:space="preserve">ставки </w:t>
      </w:r>
      <w:r w:rsidRPr="00441466">
        <w:t xml:space="preserve">Центрального банка Российской Федерации от не уплаченной в срок суммы. </w:t>
      </w:r>
    </w:p>
    <w:p w:rsidR="004F1DA2" w:rsidRPr="00441466" w:rsidRDefault="004F1DA2" w:rsidP="004F1DA2">
      <w:pPr>
        <w:pStyle w:val="hp"/>
        <w:spacing w:after="0" w:line="270" w:lineRule="atLeast"/>
        <w:ind w:firstLine="708"/>
        <w:jc w:val="both"/>
      </w:pPr>
      <w:r w:rsidRPr="00441466">
        <w:t>6.</w:t>
      </w:r>
      <w:r w:rsidR="00913463">
        <w:t>3</w:t>
      </w:r>
      <w:r w:rsidRPr="00441466">
        <w:t xml:space="preserve">. В случае просрочки исполнения Поставщиком обязательств (в том числе гарантийного обязательства), предусмотренных </w:t>
      </w:r>
      <w:r w:rsidR="00477762">
        <w:t>контракт</w:t>
      </w:r>
      <w:r w:rsidRPr="00441466">
        <w:t xml:space="preserve">ом, а также в иных случаях неисполнения или ненадлежащего исполнения Поставщиком обязательств, предусмотренных </w:t>
      </w:r>
      <w:r w:rsidR="00477762">
        <w:t>контракт</w:t>
      </w:r>
      <w:r w:rsidRPr="00441466">
        <w:t>ом, Заказчик направляет Поставщику требование об уплате неустоек (штрафов, пеней).</w:t>
      </w:r>
    </w:p>
    <w:p w:rsidR="00EF5366" w:rsidRDefault="0054510C" w:rsidP="00B65CE9">
      <w:pPr>
        <w:ind w:firstLine="708"/>
        <w:jc w:val="both"/>
      </w:pPr>
      <w:r>
        <w:t>6.</w:t>
      </w:r>
      <w:r w:rsidR="00913463">
        <w:t>4</w:t>
      </w:r>
      <w:r w:rsidRPr="00A86CCE">
        <w:t xml:space="preserve">. </w:t>
      </w:r>
      <w:r w:rsidR="00EF5366" w:rsidRPr="0061657B">
        <w:t xml:space="preserve">Пеня начисляется за каждый день просрочки исполнения Поставщиком  обязательства, предусмотренного </w:t>
      </w:r>
      <w:r w:rsidR="00477762">
        <w:t>контракт</w:t>
      </w:r>
      <w:r w:rsidR="00EF5366" w:rsidRPr="0061657B">
        <w:t xml:space="preserve">ом, </w:t>
      </w:r>
      <w:r w:rsidR="00B65CE9" w:rsidRPr="0061657B">
        <w:t xml:space="preserve">начиная со дня, следующего после дня истечения установленного </w:t>
      </w:r>
      <w:r w:rsidR="00477762">
        <w:t>контракт</w:t>
      </w:r>
      <w:r w:rsidR="00B65CE9" w:rsidRPr="0061657B">
        <w:t xml:space="preserve">ом срока исполнения обязательства, и устанавливается </w:t>
      </w:r>
      <w:r w:rsidR="00477762">
        <w:t>контракт</w:t>
      </w:r>
      <w:r w:rsidR="00B65CE9" w:rsidRPr="0061657B">
        <w:t xml:space="preserve">ом в размере </w:t>
      </w:r>
      <w:r w:rsidR="00EF5366" w:rsidRPr="0061657B">
        <w:t xml:space="preserve">одной трехсотой действующей на дату уплаты пени </w:t>
      </w:r>
      <w:r w:rsidR="00187B6D">
        <w:t xml:space="preserve">ключевой </w:t>
      </w:r>
      <w:r w:rsidR="00EF5366" w:rsidRPr="0061657B">
        <w:t xml:space="preserve">ставки Центрального банка Российской Федерации от цены </w:t>
      </w:r>
      <w:r w:rsidR="00477762">
        <w:t>контракт</w:t>
      </w:r>
      <w:r w:rsidR="00EF5366" w:rsidRPr="0061657B">
        <w:t xml:space="preserve">а, уменьшенной на сумму, пропорциональную объему обязательств, предусмотренных </w:t>
      </w:r>
      <w:r w:rsidR="00477762">
        <w:t>контракт</w:t>
      </w:r>
      <w:r w:rsidR="00EF5366" w:rsidRPr="0061657B">
        <w:t>ом и фактически исполненных Поставщиком.</w:t>
      </w:r>
    </w:p>
    <w:p w:rsidR="00EF5366" w:rsidRPr="003E7C43" w:rsidRDefault="0054510C" w:rsidP="00EF5366">
      <w:pPr>
        <w:pStyle w:val="ConsPlusNormal"/>
        <w:ind w:firstLine="709"/>
        <w:jc w:val="both"/>
        <w:rPr>
          <w:rFonts w:ascii="Times New Roman" w:hAnsi="Times New Roman" w:cs="Times New Roman"/>
          <w:sz w:val="24"/>
          <w:szCs w:val="24"/>
        </w:rPr>
      </w:pPr>
      <w:r w:rsidRPr="00EF5366">
        <w:rPr>
          <w:rFonts w:ascii="Times New Roman" w:hAnsi="Times New Roman" w:cs="Times New Roman"/>
          <w:sz w:val="24"/>
          <w:szCs w:val="24"/>
        </w:rPr>
        <w:t>6.</w:t>
      </w:r>
      <w:r w:rsidR="00913463">
        <w:rPr>
          <w:rFonts w:ascii="Times New Roman" w:hAnsi="Times New Roman" w:cs="Times New Roman"/>
          <w:sz w:val="24"/>
          <w:szCs w:val="24"/>
        </w:rPr>
        <w:t>5</w:t>
      </w:r>
      <w:r w:rsidRPr="00EF5366">
        <w:rPr>
          <w:rFonts w:ascii="Times New Roman" w:hAnsi="Times New Roman" w:cs="Times New Roman"/>
          <w:sz w:val="24"/>
          <w:szCs w:val="24"/>
        </w:rPr>
        <w:t xml:space="preserve">. </w:t>
      </w:r>
      <w:r w:rsidR="00EF5366" w:rsidRPr="00EF5366">
        <w:rPr>
          <w:rFonts w:ascii="Times New Roman" w:hAnsi="Times New Roman" w:cs="Times New Roman"/>
          <w:sz w:val="24"/>
          <w:szCs w:val="24"/>
        </w:rPr>
        <w:t xml:space="preserve"> За каждый факт неисполнения или ненадлежащего исполнения </w:t>
      </w:r>
      <w:proofErr w:type="gramStart"/>
      <w:r w:rsidR="00EF5366">
        <w:rPr>
          <w:rFonts w:ascii="Times New Roman" w:hAnsi="Times New Roman" w:cs="Times New Roman"/>
          <w:sz w:val="24"/>
          <w:szCs w:val="24"/>
        </w:rPr>
        <w:t>П</w:t>
      </w:r>
      <w:r w:rsidR="00EF5366" w:rsidRPr="00EF5366">
        <w:rPr>
          <w:rFonts w:ascii="Times New Roman" w:hAnsi="Times New Roman" w:cs="Times New Roman"/>
          <w:sz w:val="24"/>
          <w:szCs w:val="24"/>
        </w:rPr>
        <w:t>оставщиком  обязательств</w:t>
      </w:r>
      <w:proofErr w:type="gramEnd"/>
      <w:r w:rsidR="00EF5366" w:rsidRPr="00EF5366">
        <w:rPr>
          <w:rFonts w:ascii="Times New Roman" w:hAnsi="Times New Roman" w:cs="Times New Roman"/>
          <w:sz w:val="24"/>
          <w:szCs w:val="24"/>
        </w:rPr>
        <w:t xml:space="preserve">, предусмотренных </w:t>
      </w:r>
      <w:r w:rsidR="00477762">
        <w:rPr>
          <w:rFonts w:ascii="Times New Roman" w:hAnsi="Times New Roman" w:cs="Times New Roman"/>
          <w:sz w:val="24"/>
          <w:szCs w:val="24"/>
        </w:rPr>
        <w:t>контракт</w:t>
      </w:r>
      <w:r w:rsidR="00EF5366" w:rsidRPr="00EF5366">
        <w:rPr>
          <w:rFonts w:ascii="Times New Roman" w:hAnsi="Times New Roman" w:cs="Times New Roman"/>
          <w:sz w:val="24"/>
          <w:szCs w:val="24"/>
        </w:rPr>
        <w:t xml:space="preserve">ом, за исключением просрочки исполнения обязательств (в том числе гарантийного обязательства), предусмотренных </w:t>
      </w:r>
      <w:r w:rsidR="00477762">
        <w:rPr>
          <w:rFonts w:ascii="Times New Roman" w:hAnsi="Times New Roman" w:cs="Times New Roman"/>
          <w:sz w:val="24"/>
          <w:szCs w:val="24"/>
        </w:rPr>
        <w:t>контракт</w:t>
      </w:r>
      <w:r w:rsidR="00EF5366" w:rsidRPr="00EF5366">
        <w:rPr>
          <w:rFonts w:ascii="Times New Roman" w:hAnsi="Times New Roman" w:cs="Times New Roman"/>
          <w:sz w:val="24"/>
          <w:szCs w:val="24"/>
        </w:rPr>
        <w:t xml:space="preserve">ом, размер штрафа устанавливается в </w:t>
      </w:r>
      <w:r w:rsidR="00EF5366">
        <w:rPr>
          <w:rFonts w:ascii="Times New Roman" w:hAnsi="Times New Roman" w:cs="Times New Roman"/>
          <w:sz w:val="24"/>
          <w:szCs w:val="24"/>
        </w:rPr>
        <w:t>сумм</w:t>
      </w:r>
      <w:r w:rsidR="006237AB">
        <w:rPr>
          <w:rFonts w:ascii="Times New Roman" w:hAnsi="Times New Roman" w:cs="Times New Roman"/>
          <w:sz w:val="24"/>
          <w:szCs w:val="24"/>
        </w:rPr>
        <w:t>е</w:t>
      </w:r>
      <w:r w:rsidR="005838DA">
        <w:rPr>
          <w:rFonts w:ascii="Times New Roman" w:hAnsi="Times New Roman" w:cs="Times New Roman"/>
          <w:sz w:val="24"/>
          <w:szCs w:val="24"/>
        </w:rPr>
        <w:t xml:space="preserve"> </w:t>
      </w:r>
      <w:r w:rsidR="00EF5366" w:rsidRPr="00EF5366">
        <w:rPr>
          <w:rFonts w:ascii="Times New Roman" w:hAnsi="Times New Roman" w:cs="Times New Roman"/>
          <w:sz w:val="24"/>
          <w:szCs w:val="24"/>
        </w:rPr>
        <w:t xml:space="preserve">10 процентов цены </w:t>
      </w:r>
      <w:r w:rsidR="00477762">
        <w:rPr>
          <w:rFonts w:ascii="Times New Roman" w:hAnsi="Times New Roman" w:cs="Times New Roman"/>
          <w:sz w:val="24"/>
          <w:szCs w:val="24"/>
        </w:rPr>
        <w:t>контракт</w:t>
      </w:r>
      <w:r w:rsidR="00EF5366" w:rsidRPr="00EF5366">
        <w:rPr>
          <w:rFonts w:ascii="Times New Roman" w:hAnsi="Times New Roman" w:cs="Times New Roman"/>
          <w:sz w:val="24"/>
          <w:szCs w:val="24"/>
        </w:rPr>
        <w:t>а (этапа)</w:t>
      </w:r>
      <w:r w:rsidR="00EF5366">
        <w:rPr>
          <w:rFonts w:ascii="Times New Roman" w:hAnsi="Times New Roman" w:cs="Times New Roman"/>
          <w:sz w:val="24"/>
          <w:szCs w:val="24"/>
        </w:rPr>
        <w:t xml:space="preserve"> и </w:t>
      </w:r>
      <w:r w:rsidR="00EF5366" w:rsidRPr="00EF5366">
        <w:rPr>
          <w:rFonts w:ascii="Times New Roman" w:hAnsi="Times New Roman" w:cs="Times New Roman"/>
          <w:sz w:val="24"/>
          <w:szCs w:val="24"/>
        </w:rPr>
        <w:t>составляет</w:t>
      </w:r>
      <w:r w:rsidR="00E31074">
        <w:rPr>
          <w:rFonts w:ascii="Times New Roman" w:hAnsi="Times New Roman" w:cs="Times New Roman"/>
          <w:sz w:val="24"/>
          <w:szCs w:val="24"/>
        </w:rPr>
        <w:t>:</w:t>
      </w:r>
      <w:r w:rsidR="00341837">
        <w:rPr>
          <w:rFonts w:ascii="Times New Roman" w:hAnsi="Times New Roman" w:cs="Times New Roman"/>
          <w:sz w:val="24"/>
          <w:szCs w:val="24"/>
        </w:rPr>
        <w:t xml:space="preserve"> </w:t>
      </w:r>
      <w:r w:rsidR="009B204C">
        <w:rPr>
          <w:rFonts w:ascii="Times New Roman" w:hAnsi="Times New Roman" w:cs="Times New Roman"/>
          <w:sz w:val="24"/>
          <w:szCs w:val="24"/>
        </w:rPr>
        <w:t>___________________________.</w:t>
      </w:r>
    </w:p>
    <w:p w:rsidR="008F7500" w:rsidRPr="008F7500" w:rsidRDefault="008F7500" w:rsidP="008F7500">
      <w:pPr>
        <w:pStyle w:val="ConsPlusNormal"/>
        <w:ind w:firstLine="709"/>
        <w:jc w:val="both"/>
        <w:rPr>
          <w:rFonts w:ascii="Times New Roman" w:hAnsi="Times New Roman" w:cs="Times New Roman"/>
          <w:sz w:val="24"/>
          <w:szCs w:val="24"/>
        </w:rPr>
      </w:pPr>
      <w:r w:rsidRPr="003E7C43">
        <w:rPr>
          <w:rFonts w:ascii="Times New Roman" w:hAnsi="Times New Roman" w:cs="Times New Roman"/>
          <w:sz w:val="24"/>
          <w:szCs w:val="24"/>
        </w:rPr>
        <w:t>6.</w:t>
      </w:r>
      <w:r w:rsidR="00913463" w:rsidRPr="003E7C43">
        <w:rPr>
          <w:rFonts w:ascii="Times New Roman" w:hAnsi="Times New Roman" w:cs="Times New Roman"/>
          <w:sz w:val="24"/>
          <w:szCs w:val="24"/>
        </w:rPr>
        <w:t>6</w:t>
      </w:r>
      <w:r w:rsidRPr="003E7C43">
        <w:rPr>
          <w:rFonts w:ascii="Times New Roman" w:hAnsi="Times New Roman" w:cs="Times New Roman"/>
          <w:sz w:val="24"/>
          <w:szCs w:val="24"/>
        </w:rPr>
        <w:t>. За каждый факт неисполнения или ненадлежащего исполнения</w:t>
      </w:r>
      <w:r w:rsidR="00D56086">
        <w:rPr>
          <w:rFonts w:ascii="Times New Roman" w:hAnsi="Times New Roman" w:cs="Times New Roman"/>
          <w:sz w:val="24"/>
          <w:szCs w:val="24"/>
        </w:rPr>
        <w:t xml:space="preserve"> </w:t>
      </w:r>
      <w:r w:rsidR="0061657B">
        <w:rPr>
          <w:rFonts w:ascii="Times New Roman" w:hAnsi="Times New Roman" w:cs="Times New Roman"/>
          <w:sz w:val="24"/>
          <w:szCs w:val="24"/>
        </w:rPr>
        <w:t>П</w:t>
      </w:r>
      <w:r w:rsidRPr="008F7500">
        <w:rPr>
          <w:rFonts w:ascii="Times New Roman" w:hAnsi="Times New Roman" w:cs="Times New Roman"/>
          <w:sz w:val="24"/>
          <w:szCs w:val="24"/>
        </w:rPr>
        <w:t xml:space="preserve">оставщиком обязательства, предусмотренного </w:t>
      </w:r>
      <w:r w:rsidR="00477762">
        <w:rPr>
          <w:rFonts w:ascii="Times New Roman" w:hAnsi="Times New Roman" w:cs="Times New Roman"/>
          <w:sz w:val="24"/>
          <w:szCs w:val="24"/>
        </w:rPr>
        <w:t>контракт</w:t>
      </w:r>
      <w:r w:rsidRPr="008F7500">
        <w:rPr>
          <w:rFonts w:ascii="Times New Roman" w:hAnsi="Times New Roman" w:cs="Times New Roman"/>
          <w:sz w:val="24"/>
          <w:szCs w:val="24"/>
        </w:rPr>
        <w:t xml:space="preserve">ом, которое не имеет стоимостного выражения, размер штрафа устанавливается в виде фиксированной </w:t>
      </w:r>
      <w:r w:rsidRPr="0061657B">
        <w:rPr>
          <w:rFonts w:ascii="Times New Roman" w:hAnsi="Times New Roman" w:cs="Times New Roman"/>
          <w:sz w:val="24"/>
          <w:szCs w:val="24"/>
        </w:rPr>
        <w:t>суммы</w:t>
      </w:r>
      <w:r w:rsidR="00FA3438" w:rsidRPr="0061657B">
        <w:rPr>
          <w:rFonts w:ascii="Times New Roman" w:hAnsi="Times New Roman" w:cs="Times New Roman"/>
          <w:sz w:val="24"/>
          <w:szCs w:val="24"/>
        </w:rPr>
        <w:t xml:space="preserve"> и составляет 1000 (одну тысячу)</w:t>
      </w:r>
      <w:r w:rsidR="006C358F" w:rsidRPr="0061657B">
        <w:rPr>
          <w:rFonts w:ascii="Times New Roman" w:hAnsi="Times New Roman" w:cs="Times New Roman"/>
          <w:sz w:val="24"/>
          <w:szCs w:val="24"/>
        </w:rPr>
        <w:t xml:space="preserve"> рублей.</w:t>
      </w:r>
    </w:p>
    <w:p w:rsidR="00B15061" w:rsidRPr="0061657B" w:rsidRDefault="00B15061" w:rsidP="00B15061">
      <w:pPr>
        <w:pStyle w:val="ConsPlusNormal"/>
        <w:ind w:firstLine="709"/>
        <w:jc w:val="both"/>
        <w:rPr>
          <w:rFonts w:ascii="Times New Roman" w:hAnsi="Times New Roman" w:cs="Times New Roman"/>
          <w:sz w:val="24"/>
          <w:szCs w:val="24"/>
        </w:rPr>
      </w:pPr>
      <w:r w:rsidRPr="0061657B">
        <w:rPr>
          <w:rFonts w:ascii="Times New Roman" w:hAnsi="Times New Roman" w:cs="Times New Roman"/>
          <w:sz w:val="24"/>
          <w:szCs w:val="24"/>
        </w:rPr>
        <w:t>6.</w:t>
      </w:r>
      <w:r w:rsidR="00913463">
        <w:rPr>
          <w:rFonts w:ascii="Times New Roman" w:hAnsi="Times New Roman" w:cs="Times New Roman"/>
          <w:sz w:val="24"/>
          <w:szCs w:val="24"/>
        </w:rPr>
        <w:t>7</w:t>
      </w:r>
      <w:r w:rsidRPr="0061657B">
        <w:rPr>
          <w:rFonts w:ascii="Times New Roman" w:hAnsi="Times New Roman" w:cs="Times New Roman"/>
          <w:sz w:val="24"/>
          <w:szCs w:val="24"/>
        </w:rPr>
        <w:t>. Общая сумма начисленн</w:t>
      </w:r>
      <w:r w:rsidR="0019479D">
        <w:rPr>
          <w:rFonts w:ascii="Times New Roman" w:hAnsi="Times New Roman" w:cs="Times New Roman"/>
          <w:sz w:val="24"/>
          <w:szCs w:val="24"/>
        </w:rPr>
        <w:t xml:space="preserve">ых </w:t>
      </w:r>
      <w:r w:rsidRPr="0061657B">
        <w:rPr>
          <w:rFonts w:ascii="Times New Roman" w:hAnsi="Times New Roman" w:cs="Times New Roman"/>
          <w:sz w:val="24"/>
          <w:szCs w:val="24"/>
        </w:rPr>
        <w:t xml:space="preserve">штрафов за неисполнение или ненадлежащее исполнение Поставщиком обязательств, предусмотренных </w:t>
      </w:r>
      <w:r w:rsidR="00477762">
        <w:rPr>
          <w:rFonts w:ascii="Times New Roman" w:hAnsi="Times New Roman" w:cs="Times New Roman"/>
          <w:sz w:val="24"/>
          <w:szCs w:val="24"/>
        </w:rPr>
        <w:t>контракт</w:t>
      </w:r>
      <w:r w:rsidRPr="0061657B">
        <w:rPr>
          <w:rFonts w:ascii="Times New Roman" w:hAnsi="Times New Roman" w:cs="Times New Roman"/>
          <w:sz w:val="24"/>
          <w:szCs w:val="24"/>
        </w:rPr>
        <w:t xml:space="preserve">ом, не может превышать цену </w:t>
      </w:r>
      <w:r w:rsidR="00477762">
        <w:rPr>
          <w:rFonts w:ascii="Times New Roman" w:hAnsi="Times New Roman" w:cs="Times New Roman"/>
          <w:sz w:val="24"/>
          <w:szCs w:val="24"/>
        </w:rPr>
        <w:lastRenderedPageBreak/>
        <w:t>контракт</w:t>
      </w:r>
      <w:r w:rsidRPr="0061657B">
        <w:rPr>
          <w:rFonts w:ascii="Times New Roman" w:hAnsi="Times New Roman" w:cs="Times New Roman"/>
          <w:sz w:val="24"/>
          <w:szCs w:val="24"/>
        </w:rPr>
        <w:t>а.</w:t>
      </w:r>
    </w:p>
    <w:p w:rsidR="00B15061" w:rsidRPr="0061657B" w:rsidRDefault="00B15061" w:rsidP="00B15061">
      <w:pPr>
        <w:pStyle w:val="ConsPlusNormal"/>
        <w:ind w:firstLine="709"/>
        <w:jc w:val="both"/>
        <w:rPr>
          <w:rFonts w:ascii="Times New Roman" w:hAnsi="Times New Roman" w:cs="Times New Roman"/>
          <w:b/>
        </w:rPr>
      </w:pPr>
      <w:r w:rsidRPr="0061657B">
        <w:rPr>
          <w:rFonts w:ascii="Times New Roman" w:hAnsi="Times New Roman" w:cs="Times New Roman"/>
          <w:sz w:val="24"/>
          <w:szCs w:val="24"/>
        </w:rPr>
        <w:t>6.</w:t>
      </w:r>
      <w:r w:rsidR="00913463">
        <w:rPr>
          <w:rFonts w:ascii="Times New Roman" w:hAnsi="Times New Roman" w:cs="Times New Roman"/>
          <w:sz w:val="24"/>
          <w:szCs w:val="24"/>
        </w:rPr>
        <w:t>8</w:t>
      </w:r>
      <w:r w:rsidRPr="0061657B">
        <w:rPr>
          <w:rFonts w:ascii="Times New Roman" w:hAnsi="Times New Roman" w:cs="Times New Roman"/>
          <w:sz w:val="24"/>
          <w:szCs w:val="24"/>
        </w:rPr>
        <w:t xml:space="preserve">. Общая сумма начисленной неустойки (штрафов, пени) за ненадлежащее исполнение </w:t>
      </w:r>
      <w:r w:rsidR="0061657B" w:rsidRPr="0061657B">
        <w:rPr>
          <w:rFonts w:ascii="Times New Roman" w:hAnsi="Times New Roman" w:cs="Times New Roman"/>
          <w:sz w:val="24"/>
          <w:szCs w:val="24"/>
        </w:rPr>
        <w:t>З</w:t>
      </w:r>
      <w:r w:rsidRPr="0061657B">
        <w:rPr>
          <w:rFonts w:ascii="Times New Roman" w:hAnsi="Times New Roman" w:cs="Times New Roman"/>
          <w:sz w:val="24"/>
          <w:szCs w:val="24"/>
        </w:rPr>
        <w:t xml:space="preserve">аказчиком обязательств, предусмотренных </w:t>
      </w:r>
      <w:r w:rsidR="00477762">
        <w:rPr>
          <w:rFonts w:ascii="Times New Roman" w:hAnsi="Times New Roman" w:cs="Times New Roman"/>
          <w:sz w:val="24"/>
          <w:szCs w:val="24"/>
        </w:rPr>
        <w:t>контракт</w:t>
      </w:r>
      <w:r w:rsidRPr="0061657B">
        <w:rPr>
          <w:rFonts w:ascii="Times New Roman" w:hAnsi="Times New Roman" w:cs="Times New Roman"/>
          <w:sz w:val="24"/>
          <w:szCs w:val="24"/>
        </w:rPr>
        <w:t xml:space="preserve">ом, не может превышать цену </w:t>
      </w:r>
      <w:r w:rsidR="00477762">
        <w:rPr>
          <w:rFonts w:ascii="Times New Roman" w:hAnsi="Times New Roman" w:cs="Times New Roman"/>
          <w:sz w:val="24"/>
          <w:szCs w:val="24"/>
        </w:rPr>
        <w:t>контракт</w:t>
      </w:r>
      <w:r w:rsidRPr="0061657B">
        <w:rPr>
          <w:rFonts w:ascii="Times New Roman" w:hAnsi="Times New Roman" w:cs="Times New Roman"/>
          <w:sz w:val="24"/>
          <w:szCs w:val="24"/>
        </w:rPr>
        <w:t>а.</w:t>
      </w:r>
    </w:p>
    <w:p w:rsidR="00DD4964" w:rsidRDefault="0037231C" w:rsidP="00DD4964">
      <w:pPr>
        <w:widowControl w:val="0"/>
        <w:tabs>
          <w:tab w:val="left" w:pos="1260"/>
        </w:tabs>
        <w:ind w:firstLine="709"/>
        <w:jc w:val="both"/>
      </w:pPr>
      <w:r w:rsidRPr="0061657B">
        <w:t>6.</w:t>
      </w:r>
      <w:r w:rsidR="00913463">
        <w:t>9</w:t>
      </w:r>
      <w:r w:rsidRPr="0061657B">
        <w:t xml:space="preserve">. </w:t>
      </w:r>
      <w:r w:rsidR="00DD4964" w:rsidRPr="0061657B">
        <w:t>В случае</w:t>
      </w:r>
      <w:r w:rsidR="00DD4964">
        <w:t xml:space="preserve"> неисполнения или ненадлежащего исполнения обязательства, предусмотренного </w:t>
      </w:r>
      <w:r w:rsidR="00477762">
        <w:t>контракт</w:t>
      </w:r>
      <w:r w:rsidR="00DD4964">
        <w:t xml:space="preserve">ом, Заказчик производит оплату по </w:t>
      </w:r>
      <w:r w:rsidR="00477762">
        <w:t>контракт</w:t>
      </w:r>
      <w:r w:rsidR="00DD4964">
        <w:t>у за вычетом соответствующего размера неустойки (штрафа, пени).</w:t>
      </w:r>
    </w:p>
    <w:p w:rsidR="0054510C" w:rsidRDefault="0054510C" w:rsidP="0054510C">
      <w:pPr>
        <w:autoSpaceDE w:val="0"/>
        <w:autoSpaceDN w:val="0"/>
        <w:adjustRightInd w:val="0"/>
        <w:ind w:firstLine="720"/>
        <w:jc w:val="both"/>
      </w:pPr>
      <w:r>
        <w:t>6</w:t>
      </w:r>
      <w:r w:rsidRPr="00A86CCE">
        <w:t>.</w:t>
      </w:r>
      <w:r w:rsidR="00913463">
        <w:t>10</w:t>
      </w:r>
      <w:r w:rsidRPr="00A86CCE">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477762">
        <w:t>контракт</w:t>
      </w:r>
      <w:r w:rsidRPr="00A86CCE">
        <w:t>ом, произошло вследствие непреодолимой силы или по вине другой стороны.</w:t>
      </w:r>
    </w:p>
    <w:p w:rsidR="00FA1278" w:rsidRPr="00A86CCE" w:rsidRDefault="00FA1278" w:rsidP="0054510C">
      <w:pPr>
        <w:autoSpaceDE w:val="0"/>
        <w:autoSpaceDN w:val="0"/>
        <w:adjustRightInd w:val="0"/>
        <w:ind w:firstLine="720"/>
        <w:jc w:val="both"/>
      </w:pPr>
    </w:p>
    <w:p w:rsidR="003E7C43" w:rsidRPr="00941AD4" w:rsidRDefault="00B81F35" w:rsidP="00B81F35">
      <w:pPr>
        <w:jc w:val="center"/>
        <w:outlineLvl w:val="0"/>
        <w:rPr>
          <w:b/>
          <w:bCs/>
          <w:sz w:val="20"/>
          <w:szCs w:val="20"/>
        </w:rPr>
      </w:pPr>
      <w:r w:rsidRPr="00360398">
        <w:rPr>
          <w:b/>
          <w:bCs/>
        </w:rPr>
        <w:t xml:space="preserve">7. </w:t>
      </w:r>
      <w:r w:rsidR="001003CC" w:rsidRPr="00360398">
        <w:rPr>
          <w:b/>
          <w:bCs/>
        </w:rPr>
        <w:t>Ф</w:t>
      </w:r>
      <w:r w:rsidR="00DB0C1A" w:rsidRPr="00360398">
        <w:rPr>
          <w:b/>
          <w:bCs/>
        </w:rPr>
        <w:t>орс-мажорные обстоятельства</w:t>
      </w:r>
    </w:p>
    <w:p w:rsidR="00B81F35" w:rsidRPr="00226289" w:rsidRDefault="00B81F35" w:rsidP="00B81F35">
      <w:pPr>
        <w:tabs>
          <w:tab w:val="left" w:pos="1080"/>
        </w:tabs>
        <w:ind w:firstLine="540"/>
        <w:jc w:val="both"/>
      </w:pPr>
      <w:r w:rsidRPr="00226289">
        <w:t>7.1.</w:t>
      </w:r>
      <w:r w:rsidRPr="00226289">
        <w:tab/>
        <w:t xml:space="preserve">Ни одна из Сторон не несет ответственность перед другой Стороной за неисполнение обязательств по настоящему </w:t>
      </w:r>
      <w:r w:rsidR="00477762">
        <w:t>контракт</w:t>
      </w:r>
      <w:r>
        <w:t>у</w:t>
      </w:r>
      <w:r w:rsidRPr="00226289">
        <w:t>,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rsidR="00B81F35" w:rsidRPr="00226289" w:rsidRDefault="00B81F35" w:rsidP="00B81F35">
      <w:pPr>
        <w:tabs>
          <w:tab w:val="left" w:pos="1080"/>
        </w:tabs>
        <w:ind w:firstLine="540"/>
        <w:jc w:val="both"/>
      </w:pPr>
      <w:r w:rsidRPr="00226289">
        <w:t>7.2.</w:t>
      </w:r>
      <w:r w:rsidRPr="00226289">
        <w:tab/>
        <w:t>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B81F35" w:rsidRPr="00226289" w:rsidRDefault="00B81F35" w:rsidP="00B81F35">
      <w:pPr>
        <w:tabs>
          <w:tab w:val="left" w:pos="1080"/>
        </w:tabs>
        <w:ind w:firstLine="540"/>
        <w:jc w:val="both"/>
      </w:pPr>
      <w:r w:rsidRPr="00226289">
        <w:t>7.3.</w:t>
      </w:r>
      <w:r w:rsidRPr="00226289">
        <w:tab/>
        <w:t xml:space="preserve">Сторона, которая не исполняет обязательств по настоящему </w:t>
      </w:r>
      <w:r w:rsidR="00477762">
        <w:t>контракт</w:t>
      </w:r>
      <w:r>
        <w:t>у</w:t>
      </w:r>
      <w:r w:rsidRPr="00226289">
        <w:t xml:space="preserve">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w:t>
      </w:r>
      <w:r w:rsidR="00477762">
        <w:t>контракт</w:t>
      </w:r>
      <w:r>
        <w:t>у</w:t>
      </w:r>
      <w:r w:rsidRPr="00226289">
        <w:t>.</w:t>
      </w:r>
    </w:p>
    <w:p w:rsidR="00B81F35" w:rsidRPr="00941AD4" w:rsidRDefault="00B81F35" w:rsidP="00B81F35">
      <w:pPr>
        <w:jc w:val="both"/>
        <w:rPr>
          <w:sz w:val="20"/>
          <w:szCs w:val="20"/>
        </w:rPr>
      </w:pPr>
    </w:p>
    <w:p w:rsidR="003E7C43" w:rsidRPr="0051374D" w:rsidRDefault="00B81F35" w:rsidP="003E7C43">
      <w:pPr>
        <w:numPr>
          <w:ilvl w:val="0"/>
          <w:numId w:val="6"/>
        </w:numPr>
        <w:jc w:val="center"/>
        <w:outlineLvl w:val="0"/>
        <w:rPr>
          <w:b/>
          <w:bCs/>
          <w:sz w:val="20"/>
          <w:szCs w:val="20"/>
        </w:rPr>
      </w:pPr>
      <w:r w:rsidRPr="0051374D">
        <w:rPr>
          <w:b/>
          <w:bCs/>
        </w:rPr>
        <w:t>Порядок разрешения споров</w:t>
      </w:r>
    </w:p>
    <w:p w:rsidR="00913463" w:rsidRPr="00603313" w:rsidRDefault="00913463" w:rsidP="00913463">
      <w:pPr>
        <w:pStyle w:val="12"/>
        <w:numPr>
          <w:ilvl w:val="1"/>
          <w:numId w:val="6"/>
        </w:numPr>
        <w:shd w:val="clear" w:color="auto" w:fill="auto"/>
        <w:tabs>
          <w:tab w:val="clear" w:pos="360"/>
          <w:tab w:val="num" w:pos="540"/>
          <w:tab w:val="left" w:pos="568"/>
          <w:tab w:val="left" w:pos="851"/>
          <w:tab w:val="left" w:pos="1080"/>
        </w:tabs>
        <w:spacing w:before="0" w:after="0" w:line="240" w:lineRule="auto"/>
        <w:ind w:left="0" w:right="40" w:firstLine="540"/>
        <w:rPr>
          <w:sz w:val="24"/>
          <w:szCs w:val="24"/>
        </w:rPr>
      </w:pPr>
      <w:r w:rsidRPr="00603313">
        <w:rPr>
          <w:sz w:val="24"/>
          <w:szCs w:val="24"/>
        </w:rPr>
        <w:t xml:space="preserve">Все споры и разногласия, возникшие в связи с исполнением настоящего </w:t>
      </w:r>
      <w:r w:rsidR="00477762">
        <w:rPr>
          <w:sz w:val="24"/>
          <w:szCs w:val="24"/>
        </w:rPr>
        <w:t>Контракт</w:t>
      </w:r>
      <w:r w:rsidRPr="00603313">
        <w:rPr>
          <w:sz w:val="24"/>
          <w:szCs w:val="24"/>
        </w:rPr>
        <w:t xml:space="preserve">а, его изменением, расторжением или признанием недействительным, решаются сторонами путем переговоров, а достигнутые </w:t>
      </w:r>
      <w:r w:rsidR="00FA1278">
        <w:rPr>
          <w:sz w:val="24"/>
          <w:szCs w:val="24"/>
        </w:rPr>
        <w:t xml:space="preserve">договорённости </w:t>
      </w:r>
      <w:r w:rsidRPr="00603313">
        <w:rPr>
          <w:sz w:val="24"/>
          <w:szCs w:val="24"/>
        </w:rPr>
        <w:t>оформляются в виде дополнительных соглашений, подписанных сторонами и скрепленных печатями.</w:t>
      </w:r>
    </w:p>
    <w:p w:rsidR="00603313" w:rsidRPr="00603313" w:rsidRDefault="00603313" w:rsidP="00913463">
      <w:pPr>
        <w:pStyle w:val="12"/>
        <w:numPr>
          <w:ilvl w:val="1"/>
          <w:numId w:val="6"/>
        </w:numPr>
        <w:shd w:val="clear" w:color="auto" w:fill="auto"/>
        <w:tabs>
          <w:tab w:val="clear" w:pos="360"/>
          <w:tab w:val="num" w:pos="540"/>
          <w:tab w:val="left" w:pos="568"/>
          <w:tab w:val="left" w:pos="851"/>
          <w:tab w:val="left" w:pos="1080"/>
        </w:tabs>
        <w:spacing w:before="0" w:after="0" w:line="240" w:lineRule="auto"/>
        <w:ind w:left="0" w:right="40" w:firstLine="540"/>
        <w:rPr>
          <w:sz w:val="24"/>
          <w:szCs w:val="24"/>
        </w:rPr>
      </w:pPr>
      <w:r w:rsidRPr="00603313">
        <w:rPr>
          <w:sz w:val="24"/>
          <w:szCs w:val="24"/>
        </w:rPr>
        <w:t>Претензионное письмо (претензия, исковое заявление, далее так же - письмо) и ответ на претензию подписывается уполномоченным лицом и направляется контрагенту в письменном виде по почте, либо по иным каналам связи. Претензионное письмо может направляться по известному адресу электронной почты так же путем направления отсканированной копии документа. Отправленное посредством электронной почты письмо равнозначно письму, отправленному с использованием иных форм связи. Датой получения письма, в случае направления его на адрес электронной почты, считается дата получения соответствующего уведомления о прочтении письма адресатом, что подтверждается распечаткой с сайта, предоставляющего услуги электронной почты.</w:t>
      </w:r>
    </w:p>
    <w:p w:rsidR="00913463" w:rsidRPr="00603313" w:rsidRDefault="00913463" w:rsidP="00913463">
      <w:pPr>
        <w:pStyle w:val="12"/>
        <w:numPr>
          <w:ilvl w:val="1"/>
          <w:numId w:val="6"/>
        </w:numPr>
        <w:shd w:val="clear" w:color="auto" w:fill="auto"/>
        <w:tabs>
          <w:tab w:val="clear" w:pos="360"/>
          <w:tab w:val="num" w:pos="540"/>
          <w:tab w:val="left" w:pos="568"/>
          <w:tab w:val="left" w:pos="851"/>
          <w:tab w:val="left" w:pos="1080"/>
        </w:tabs>
        <w:spacing w:before="0" w:after="0" w:line="240" w:lineRule="auto"/>
        <w:ind w:left="0" w:right="40" w:firstLine="540"/>
        <w:rPr>
          <w:sz w:val="24"/>
          <w:szCs w:val="24"/>
        </w:rPr>
      </w:pPr>
      <w:r w:rsidRPr="00603313">
        <w:rPr>
          <w:sz w:val="24"/>
          <w:szCs w:val="24"/>
        </w:rPr>
        <w:t>Срок претензионного урегулирования спора составляет 10 рабочих дней.</w:t>
      </w:r>
    </w:p>
    <w:p w:rsidR="00E968BA" w:rsidRPr="003940FC" w:rsidRDefault="00913463" w:rsidP="00B81F35">
      <w:pPr>
        <w:pStyle w:val="12"/>
        <w:numPr>
          <w:ilvl w:val="1"/>
          <w:numId w:val="6"/>
        </w:numPr>
        <w:shd w:val="clear" w:color="auto" w:fill="auto"/>
        <w:tabs>
          <w:tab w:val="clear" w:pos="360"/>
          <w:tab w:val="num" w:pos="540"/>
          <w:tab w:val="left" w:pos="568"/>
          <w:tab w:val="left" w:pos="851"/>
          <w:tab w:val="left" w:pos="1080"/>
        </w:tabs>
        <w:spacing w:before="0" w:after="0" w:line="240" w:lineRule="auto"/>
        <w:ind w:left="0" w:right="40" w:firstLine="540"/>
        <w:rPr>
          <w:sz w:val="20"/>
          <w:szCs w:val="20"/>
        </w:rPr>
      </w:pPr>
      <w:r w:rsidRPr="00B72DF9">
        <w:rPr>
          <w:color w:val="000000"/>
          <w:sz w:val="24"/>
          <w:szCs w:val="24"/>
        </w:rPr>
        <w:t xml:space="preserve">Если по результатам переговоров (претензионной работы) стороны не приходят к согласию, споры по настоящему </w:t>
      </w:r>
      <w:r w:rsidR="00477762">
        <w:rPr>
          <w:color w:val="000000"/>
          <w:sz w:val="24"/>
          <w:szCs w:val="24"/>
        </w:rPr>
        <w:t>Контракт</w:t>
      </w:r>
      <w:r w:rsidRPr="00B72DF9">
        <w:rPr>
          <w:color w:val="000000"/>
          <w:sz w:val="24"/>
          <w:szCs w:val="24"/>
        </w:rPr>
        <w:t>у разрешаются в Арбитражном суде Воронежской области.</w:t>
      </w:r>
    </w:p>
    <w:p w:rsidR="003940FC" w:rsidRPr="00B72DF9" w:rsidRDefault="003940FC" w:rsidP="003940FC">
      <w:pPr>
        <w:pStyle w:val="12"/>
        <w:shd w:val="clear" w:color="auto" w:fill="auto"/>
        <w:tabs>
          <w:tab w:val="left" w:pos="568"/>
          <w:tab w:val="left" w:pos="851"/>
          <w:tab w:val="left" w:pos="1080"/>
        </w:tabs>
        <w:spacing w:before="0" w:after="0" w:line="240" w:lineRule="auto"/>
        <w:ind w:left="540" w:right="40"/>
        <w:rPr>
          <w:sz w:val="20"/>
          <w:szCs w:val="20"/>
        </w:rPr>
      </w:pPr>
    </w:p>
    <w:p w:rsidR="003E7C43" w:rsidRPr="0051374D" w:rsidRDefault="00B81F35" w:rsidP="00941AD4">
      <w:pPr>
        <w:numPr>
          <w:ilvl w:val="0"/>
          <w:numId w:val="6"/>
        </w:numPr>
        <w:jc w:val="center"/>
        <w:outlineLvl w:val="0"/>
        <w:rPr>
          <w:b/>
          <w:bCs/>
          <w:sz w:val="20"/>
          <w:szCs w:val="20"/>
        </w:rPr>
      </w:pPr>
      <w:r w:rsidRPr="0051374D">
        <w:rPr>
          <w:b/>
          <w:bCs/>
        </w:rPr>
        <w:t xml:space="preserve">Порядок изменения и расторжения </w:t>
      </w:r>
      <w:r w:rsidR="00477762">
        <w:rPr>
          <w:b/>
          <w:bCs/>
        </w:rPr>
        <w:t>контракт</w:t>
      </w:r>
      <w:r w:rsidRPr="0051374D">
        <w:rPr>
          <w:b/>
          <w:bCs/>
        </w:rPr>
        <w:t>а</w:t>
      </w:r>
      <w:r w:rsidR="00941AD4" w:rsidRPr="0051374D">
        <w:rPr>
          <w:b/>
          <w:bCs/>
        </w:rPr>
        <w:tab/>
      </w:r>
    </w:p>
    <w:p w:rsidR="00E968BA" w:rsidRPr="00963BA0" w:rsidRDefault="00F1423B" w:rsidP="00F1423B">
      <w:pPr>
        <w:ind w:firstLine="567"/>
        <w:jc w:val="both"/>
        <w:outlineLvl w:val="0"/>
        <w:rPr>
          <w:b/>
          <w:bCs/>
        </w:rPr>
      </w:pPr>
      <w:r w:rsidRPr="00963BA0">
        <w:t xml:space="preserve">9.1. </w:t>
      </w:r>
      <w:r w:rsidR="00E968BA" w:rsidRPr="00963BA0">
        <w:t xml:space="preserve">Изменение существенных условий </w:t>
      </w:r>
      <w:r w:rsidR="00477762">
        <w:t>контракт</w:t>
      </w:r>
      <w:r w:rsidR="00E968BA" w:rsidRPr="00963BA0">
        <w:t>а при его исполнении не допускается, за исключением их изменения по соглашению сторон в следующих случаях:</w:t>
      </w:r>
    </w:p>
    <w:p w:rsidR="00E968BA" w:rsidRPr="00963BA0" w:rsidRDefault="00E968BA" w:rsidP="00E968BA">
      <w:pPr>
        <w:pStyle w:val="s1"/>
        <w:rPr>
          <w:rFonts w:ascii="Times New Roman" w:hAnsi="Times New Roman" w:cs="Times New Roman"/>
          <w:sz w:val="24"/>
          <w:szCs w:val="24"/>
        </w:rPr>
      </w:pPr>
      <w:r w:rsidRPr="00963BA0">
        <w:rPr>
          <w:rFonts w:ascii="Times New Roman" w:hAnsi="Times New Roman" w:cs="Times New Roman"/>
          <w:sz w:val="24"/>
          <w:szCs w:val="24"/>
        </w:rPr>
        <w:t xml:space="preserve">а) при снижении цены </w:t>
      </w:r>
      <w:r w:rsidR="00477762">
        <w:rPr>
          <w:rFonts w:ascii="Times New Roman" w:hAnsi="Times New Roman" w:cs="Times New Roman"/>
          <w:sz w:val="24"/>
          <w:szCs w:val="24"/>
        </w:rPr>
        <w:t>контракт</w:t>
      </w:r>
      <w:r w:rsidRPr="00963BA0">
        <w:rPr>
          <w:rFonts w:ascii="Times New Roman" w:hAnsi="Times New Roman" w:cs="Times New Roman"/>
          <w:sz w:val="24"/>
          <w:szCs w:val="24"/>
        </w:rPr>
        <w:t xml:space="preserve">а без изменения предусмотренных </w:t>
      </w:r>
      <w:r w:rsidR="00477762">
        <w:rPr>
          <w:rFonts w:ascii="Times New Roman" w:hAnsi="Times New Roman" w:cs="Times New Roman"/>
          <w:sz w:val="24"/>
          <w:szCs w:val="24"/>
        </w:rPr>
        <w:t>контракт</w:t>
      </w:r>
      <w:r w:rsidRPr="00963BA0">
        <w:rPr>
          <w:rFonts w:ascii="Times New Roman" w:hAnsi="Times New Roman" w:cs="Times New Roman"/>
          <w:sz w:val="24"/>
          <w:szCs w:val="24"/>
        </w:rPr>
        <w:t xml:space="preserve">ом количества </w:t>
      </w:r>
      <w:r w:rsidR="00AA2A87">
        <w:rPr>
          <w:rFonts w:ascii="Times New Roman" w:hAnsi="Times New Roman" w:cs="Times New Roman"/>
          <w:sz w:val="24"/>
          <w:szCs w:val="24"/>
        </w:rPr>
        <w:t>товара</w:t>
      </w:r>
      <w:r w:rsidRPr="00963BA0">
        <w:rPr>
          <w:rFonts w:ascii="Times New Roman" w:hAnsi="Times New Roman" w:cs="Times New Roman"/>
          <w:sz w:val="24"/>
          <w:szCs w:val="24"/>
        </w:rPr>
        <w:t>, качества поставляемо</w:t>
      </w:r>
      <w:r w:rsidR="00AA2A87">
        <w:rPr>
          <w:rFonts w:ascii="Times New Roman" w:hAnsi="Times New Roman" w:cs="Times New Roman"/>
          <w:sz w:val="24"/>
          <w:szCs w:val="24"/>
        </w:rPr>
        <w:t>го</w:t>
      </w:r>
      <w:r w:rsidR="00D56086">
        <w:rPr>
          <w:rFonts w:ascii="Times New Roman" w:hAnsi="Times New Roman" w:cs="Times New Roman"/>
          <w:sz w:val="24"/>
          <w:szCs w:val="24"/>
        </w:rPr>
        <w:t xml:space="preserve"> </w:t>
      </w:r>
      <w:r w:rsidR="00AA2A87">
        <w:rPr>
          <w:rFonts w:ascii="Times New Roman" w:hAnsi="Times New Roman" w:cs="Times New Roman"/>
          <w:sz w:val="24"/>
          <w:szCs w:val="24"/>
        </w:rPr>
        <w:t>товара</w:t>
      </w:r>
      <w:r w:rsidRPr="00963BA0">
        <w:rPr>
          <w:rFonts w:ascii="Times New Roman" w:hAnsi="Times New Roman" w:cs="Times New Roman"/>
          <w:sz w:val="24"/>
          <w:szCs w:val="24"/>
        </w:rPr>
        <w:t xml:space="preserve">, и иных условий </w:t>
      </w:r>
      <w:r w:rsidR="00477762">
        <w:rPr>
          <w:rFonts w:ascii="Times New Roman" w:hAnsi="Times New Roman" w:cs="Times New Roman"/>
          <w:sz w:val="24"/>
          <w:szCs w:val="24"/>
        </w:rPr>
        <w:t>контракт</w:t>
      </w:r>
      <w:r w:rsidRPr="00963BA0">
        <w:rPr>
          <w:rFonts w:ascii="Times New Roman" w:hAnsi="Times New Roman" w:cs="Times New Roman"/>
          <w:sz w:val="24"/>
          <w:szCs w:val="24"/>
        </w:rPr>
        <w:t>а;</w:t>
      </w:r>
    </w:p>
    <w:p w:rsidR="00F1423B" w:rsidRPr="00963BA0" w:rsidRDefault="00C66901" w:rsidP="00F1423B">
      <w:pPr>
        <w:pStyle w:val="s1"/>
        <w:rPr>
          <w:rFonts w:ascii="Times New Roman" w:hAnsi="Times New Roman" w:cs="Times New Roman"/>
          <w:sz w:val="24"/>
          <w:szCs w:val="24"/>
        </w:rPr>
      </w:pPr>
      <w:r>
        <w:rPr>
          <w:rFonts w:ascii="Times New Roman" w:hAnsi="Times New Roman" w:cs="Times New Roman"/>
          <w:sz w:val="24"/>
          <w:szCs w:val="24"/>
        </w:rPr>
        <w:t>б) если по предложению З</w:t>
      </w:r>
      <w:r w:rsidR="00F1423B" w:rsidRPr="00963BA0">
        <w:rPr>
          <w:rFonts w:ascii="Times New Roman" w:hAnsi="Times New Roman" w:cs="Times New Roman"/>
          <w:sz w:val="24"/>
          <w:szCs w:val="24"/>
        </w:rPr>
        <w:t>аказчика увеличива</w:t>
      </w:r>
      <w:r w:rsidR="00AA2A87">
        <w:rPr>
          <w:rFonts w:ascii="Times New Roman" w:hAnsi="Times New Roman" w:cs="Times New Roman"/>
          <w:sz w:val="24"/>
          <w:szCs w:val="24"/>
        </w:rPr>
        <w:t>е</w:t>
      </w:r>
      <w:r w:rsidR="00F1423B" w:rsidRPr="00963BA0">
        <w:rPr>
          <w:rFonts w:ascii="Times New Roman" w:hAnsi="Times New Roman" w:cs="Times New Roman"/>
          <w:sz w:val="24"/>
          <w:szCs w:val="24"/>
        </w:rPr>
        <w:t>тся предусмотренн</w:t>
      </w:r>
      <w:r w:rsidR="00AA2A87">
        <w:rPr>
          <w:rFonts w:ascii="Times New Roman" w:hAnsi="Times New Roman" w:cs="Times New Roman"/>
          <w:sz w:val="24"/>
          <w:szCs w:val="24"/>
        </w:rPr>
        <w:t>ое</w:t>
      </w:r>
      <w:r w:rsidR="00D56086">
        <w:rPr>
          <w:rFonts w:ascii="Times New Roman" w:hAnsi="Times New Roman" w:cs="Times New Roman"/>
          <w:sz w:val="24"/>
          <w:szCs w:val="24"/>
        </w:rPr>
        <w:t xml:space="preserve"> </w:t>
      </w:r>
      <w:r w:rsidR="00477762">
        <w:rPr>
          <w:rFonts w:ascii="Times New Roman" w:hAnsi="Times New Roman" w:cs="Times New Roman"/>
          <w:sz w:val="24"/>
          <w:szCs w:val="24"/>
        </w:rPr>
        <w:t>контракт</w:t>
      </w:r>
      <w:r w:rsidR="00F1423B" w:rsidRPr="00963BA0">
        <w:rPr>
          <w:rFonts w:ascii="Times New Roman" w:hAnsi="Times New Roman" w:cs="Times New Roman"/>
          <w:sz w:val="24"/>
          <w:szCs w:val="24"/>
        </w:rPr>
        <w:t xml:space="preserve">ом количество </w:t>
      </w:r>
      <w:r w:rsidR="00AA2A87">
        <w:rPr>
          <w:rFonts w:ascii="Times New Roman" w:hAnsi="Times New Roman" w:cs="Times New Roman"/>
          <w:sz w:val="24"/>
          <w:szCs w:val="24"/>
        </w:rPr>
        <w:t>товара</w:t>
      </w:r>
      <w:r w:rsidR="00F1423B" w:rsidRPr="00963BA0">
        <w:rPr>
          <w:rFonts w:ascii="Times New Roman" w:hAnsi="Times New Roman" w:cs="Times New Roman"/>
          <w:sz w:val="24"/>
          <w:szCs w:val="24"/>
        </w:rPr>
        <w:t>, не более чем на десять процентов или уменьшаются предусмотренн</w:t>
      </w:r>
      <w:r w:rsidR="00AA2A87">
        <w:rPr>
          <w:rFonts w:ascii="Times New Roman" w:hAnsi="Times New Roman" w:cs="Times New Roman"/>
          <w:sz w:val="24"/>
          <w:szCs w:val="24"/>
        </w:rPr>
        <w:t>о</w:t>
      </w:r>
      <w:r w:rsidR="00F1423B" w:rsidRPr="00963BA0">
        <w:rPr>
          <w:rFonts w:ascii="Times New Roman" w:hAnsi="Times New Roman" w:cs="Times New Roman"/>
          <w:sz w:val="24"/>
          <w:szCs w:val="24"/>
        </w:rPr>
        <w:t xml:space="preserve">е </w:t>
      </w:r>
      <w:r w:rsidR="00477762">
        <w:rPr>
          <w:rFonts w:ascii="Times New Roman" w:hAnsi="Times New Roman" w:cs="Times New Roman"/>
          <w:sz w:val="24"/>
          <w:szCs w:val="24"/>
        </w:rPr>
        <w:t>контракт</w:t>
      </w:r>
      <w:r w:rsidR="00F1423B" w:rsidRPr="00963BA0">
        <w:rPr>
          <w:rFonts w:ascii="Times New Roman" w:hAnsi="Times New Roman" w:cs="Times New Roman"/>
          <w:sz w:val="24"/>
          <w:szCs w:val="24"/>
        </w:rPr>
        <w:t>ом количество поставляемо</w:t>
      </w:r>
      <w:r w:rsidR="00AA2A87">
        <w:rPr>
          <w:rFonts w:ascii="Times New Roman" w:hAnsi="Times New Roman" w:cs="Times New Roman"/>
          <w:sz w:val="24"/>
          <w:szCs w:val="24"/>
        </w:rPr>
        <w:t>го</w:t>
      </w:r>
      <w:r w:rsidR="00D56086">
        <w:rPr>
          <w:rFonts w:ascii="Times New Roman" w:hAnsi="Times New Roman" w:cs="Times New Roman"/>
          <w:sz w:val="24"/>
          <w:szCs w:val="24"/>
        </w:rPr>
        <w:t xml:space="preserve"> </w:t>
      </w:r>
      <w:r w:rsidR="00AA2A87">
        <w:rPr>
          <w:rFonts w:ascii="Times New Roman" w:hAnsi="Times New Roman" w:cs="Times New Roman"/>
          <w:sz w:val="24"/>
          <w:szCs w:val="24"/>
        </w:rPr>
        <w:t>товара</w:t>
      </w:r>
      <w:r w:rsidR="00F1423B" w:rsidRPr="00963BA0">
        <w:rPr>
          <w:rFonts w:ascii="Times New Roman" w:hAnsi="Times New Roman" w:cs="Times New Roman"/>
          <w:sz w:val="24"/>
          <w:szCs w:val="24"/>
        </w:rPr>
        <w:t xml:space="preserve">, не более чем на десять процентов. При этом по соглашению </w:t>
      </w:r>
      <w:r>
        <w:rPr>
          <w:rFonts w:ascii="Times New Roman" w:hAnsi="Times New Roman" w:cs="Times New Roman"/>
          <w:sz w:val="24"/>
          <w:szCs w:val="24"/>
        </w:rPr>
        <w:t>С</w:t>
      </w:r>
      <w:r w:rsidR="00F1423B" w:rsidRPr="00963BA0">
        <w:rPr>
          <w:rFonts w:ascii="Times New Roman" w:hAnsi="Times New Roman" w:cs="Times New Roman"/>
          <w:sz w:val="24"/>
          <w:szCs w:val="24"/>
        </w:rPr>
        <w:t xml:space="preserve">торон допускается изменение с учетом положений бюджетного законодательства Российской Федерации цены </w:t>
      </w:r>
      <w:r w:rsidR="00477762">
        <w:rPr>
          <w:rFonts w:ascii="Times New Roman" w:hAnsi="Times New Roman" w:cs="Times New Roman"/>
          <w:sz w:val="24"/>
          <w:szCs w:val="24"/>
        </w:rPr>
        <w:t>контракт</w:t>
      </w:r>
      <w:r w:rsidR="00F1423B" w:rsidRPr="00963BA0">
        <w:rPr>
          <w:rFonts w:ascii="Times New Roman" w:hAnsi="Times New Roman" w:cs="Times New Roman"/>
          <w:sz w:val="24"/>
          <w:szCs w:val="24"/>
        </w:rPr>
        <w:t xml:space="preserve">а пропорционально дополнительному </w:t>
      </w:r>
      <w:r w:rsidR="00F1423B" w:rsidRPr="00C66901">
        <w:rPr>
          <w:rFonts w:ascii="Times New Roman" w:hAnsi="Times New Roman" w:cs="Times New Roman"/>
          <w:sz w:val="24"/>
          <w:szCs w:val="24"/>
        </w:rPr>
        <w:t xml:space="preserve">количеству </w:t>
      </w:r>
      <w:r w:rsidR="00AA2A87">
        <w:rPr>
          <w:rFonts w:ascii="Times New Roman" w:hAnsi="Times New Roman" w:cs="Times New Roman"/>
          <w:sz w:val="24"/>
          <w:szCs w:val="24"/>
        </w:rPr>
        <w:t>товара</w:t>
      </w:r>
      <w:r w:rsidR="00F1423B" w:rsidRPr="00C66901">
        <w:rPr>
          <w:rFonts w:ascii="Times New Roman" w:hAnsi="Times New Roman" w:cs="Times New Roman"/>
          <w:sz w:val="24"/>
          <w:szCs w:val="24"/>
        </w:rPr>
        <w:t>, исходя</w:t>
      </w:r>
      <w:r w:rsidR="00F1423B" w:rsidRPr="00963BA0">
        <w:rPr>
          <w:rFonts w:ascii="Times New Roman" w:hAnsi="Times New Roman" w:cs="Times New Roman"/>
          <w:sz w:val="24"/>
          <w:szCs w:val="24"/>
        </w:rPr>
        <w:t xml:space="preserve"> из установленной в </w:t>
      </w:r>
      <w:r w:rsidR="00477762">
        <w:rPr>
          <w:rFonts w:ascii="Times New Roman" w:hAnsi="Times New Roman" w:cs="Times New Roman"/>
          <w:sz w:val="24"/>
          <w:szCs w:val="24"/>
        </w:rPr>
        <w:t>контракт</w:t>
      </w:r>
      <w:r w:rsidR="00F1423B" w:rsidRPr="00963BA0">
        <w:rPr>
          <w:rFonts w:ascii="Times New Roman" w:hAnsi="Times New Roman" w:cs="Times New Roman"/>
          <w:sz w:val="24"/>
          <w:szCs w:val="24"/>
        </w:rPr>
        <w:t xml:space="preserve">е цены единицы товара, но не более чем на десять процентов цены </w:t>
      </w:r>
      <w:r w:rsidR="00477762">
        <w:rPr>
          <w:rFonts w:ascii="Times New Roman" w:hAnsi="Times New Roman" w:cs="Times New Roman"/>
          <w:sz w:val="24"/>
          <w:szCs w:val="24"/>
        </w:rPr>
        <w:t>контракт</w:t>
      </w:r>
      <w:r w:rsidR="00F1423B" w:rsidRPr="00963BA0">
        <w:rPr>
          <w:rFonts w:ascii="Times New Roman" w:hAnsi="Times New Roman" w:cs="Times New Roman"/>
          <w:sz w:val="24"/>
          <w:szCs w:val="24"/>
        </w:rPr>
        <w:t>а. При уменьшении предусмотренных</w:t>
      </w:r>
      <w:r w:rsidR="00D56086">
        <w:rPr>
          <w:rFonts w:ascii="Times New Roman" w:hAnsi="Times New Roman" w:cs="Times New Roman"/>
          <w:sz w:val="24"/>
          <w:szCs w:val="24"/>
        </w:rPr>
        <w:t xml:space="preserve"> </w:t>
      </w:r>
      <w:r w:rsidR="00477762">
        <w:rPr>
          <w:rFonts w:ascii="Times New Roman" w:hAnsi="Times New Roman" w:cs="Times New Roman"/>
          <w:sz w:val="24"/>
          <w:szCs w:val="24"/>
        </w:rPr>
        <w:t>контракт</w:t>
      </w:r>
      <w:r w:rsidR="00F1423B" w:rsidRPr="00963BA0">
        <w:rPr>
          <w:rFonts w:ascii="Times New Roman" w:hAnsi="Times New Roman" w:cs="Times New Roman"/>
          <w:sz w:val="24"/>
          <w:szCs w:val="24"/>
        </w:rPr>
        <w:t>ом количества товара,</w:t>
      </w:r>
      <w:r>
        <w:rPr>
          <w:rFonts w:ascii="Times New Roman" w:hAnsi="Times New Roman" w:cs="Times New Roman"/>
          <w:sz w:val="24"/>
          <w:szCs w:val="24"/>
        </w:rPr>
        <w:t xml:space="preserve"> С</w:t>
      </w:r>
      <w:r w:rsidR="00F1423B" w:rsidRPr="00963BA0">
        <w:rPr>
          <w:rFonts w:ascii="Times New Roman" w:hAnsi="Times New Roman" w:cs="Times New Roman"/>
          <w:sz w:val="24"/>
          <w:szCs w:val="24"/>
        </w:rPr>
        <w:t xml:space="preserve">тороны </w:t>
      </w:r>
      <w:r w:rsidR="00477762">
        <w:rPr>
          <w:rFonts w:ascii="Times New Roman" w:hAnsi="Times New Roman" w:cs="Times New Roman"/>
          <w:sz w:val="24"/>
          <w:szCs w:val="24"/>
        </w:rPr>
        <w:t>контракт</w:t>
      </w:r>
      <w:r w:rsidR="00F1423B" w:rsidRPr="00963BA0">
        <w:rPr>
          <w:rFonts w:ascii="Times New Roman" w:hAnsi="Times New Roman" w:cs="Times New Roman"/>
          <w:sz w:val="24"/>
          <w:szCs w:val="24"/>
        </w:rPr>
        <w:t xml:space="preserve">а обязаны уменьшить цену </w:t>
      </w:r>
      <w:r w:rsidR="00477762">
        <w:rPr>
          <w:rFonts w:ascii="Times New Roman" w:hAnsi="Times New Roman" w:cs="Times New Roman"/>
          <w:sz w:val="24"/>
          <w:szCs w:val="24"/>
        </w:rPr>
        <w:t>контракт</w:t>
      </w:r>
      <w:r w:rsidR="00F1423B" w:rsidRPr="00963BA0">
        <w:rPr>
          <w:rFonts w:ascii="Times New Roman" w:hAnsi="Times New Roman" w:cs="Times New Roman"/>
          <w:sz w:val="24"/>
          <w:szCs w:val="24"/>
        </w:rPr>
        <w:t xml:space="preserve">а исходя из цены единицы товара. Цена </w:t>
      </w:r>
      <w:r w:rsidR="00F1423B" w:rsidRPr="00963BA0">
        <w:rPr>
          <w:rFonts w:ascii="Times New Roman" w:hAnsi="Times New Roman" w:cs="Times New Roman"/>
          <w:sz w:val="24"/>
          <w:szCs w:val="24"/>
        </w:rPr>
        <w:lastRenderedPageBreak/>
        <w:t xml:space="preserve">единицы дополнительно поставляемого товара или цена единицы товара при уменьшении предусмотренного </w:t>
      </w:r>
      <w:r w:rsidR="00477762">
        <w:rPr>
          <w:rFonts w:ascii="Times New Roman" w:hAnsi="Times New Roman" w:cs="Times New Roman"/>
          <w:sz w:val="24"/>
          <w:szCs w:val="24"/>
        </w:rPr>
        <w:t>контракт</w:t>
      </w:r>
      <w:r w:rsidR="00F1423B" w:rsidRPr="00963BA0">
        <w:rPr>
          <w:rFonts w:ascii="Times New Roman" w:hAnsi="Times New Roman" w:cs="Times New Roman"/>
          <w:sz w:val="24"/>
          <w:szCs w:val="24"/>
        </w:rPr>
        <w:t xml:space="preserve">ом количества поставляемого товара должна определяться как частное от деления первоначальной цены </w:t>
      </w:r>
      <w:r w:rsidR="00477762">
        <w:rPr>
          <w:rFonts w:ascii="Times New Roman" w:hAnsi="Times New Roman" w:cs="Times New Roman"/>
          <w:sz w:val="24"/>
          <w:szCs w:val="24"/>
        </w:rPr>
        <w:t>контракт</w:t>
      </w:r>
      <w:r w:rsidR="00F1423B" w:rsidRPr="00963BA0">
        <w:rPr>
          <w:rFonts w:ascii="Times New Roman" w:hAnsi="Times New Roman" w:cs="Times New Roman"/>
          <w:sz w:val="24"/>
          <w:szCs w:val="24"/>
        </w:rPr>
        <w:t xml:space="preserve">а на предусмотренное в </w:t>
      </w:r>
      <w:r w:rsidR="00477762">
        <w:rPr>
          <w:rFonts w:ascii="Times New Roman" w:hAnsi="Times New Roman" w:cs="Times New Roman"/>
          <w:sz w:val="24"/>
          <w:szCs w:val="24"/>
        </w:rPr>
        <w:t>контракт</w:t>
      </w:r>
      <w:r w:rsidR="00F1423B" w:rsidRPr="00963BA0">
        <w:rPr>
          <w:rFonts w:ascii="Times New Roman" w:hAnsi="Times New Roman" w:cs="Times New Roman"/>
          <w:sz w:val="24"/>
          <w:szCs w:val="24"/>
        </w:rPr>
        <w:t>е количество такого товара;</w:t>
      </w:r>
    </w:p>
    <w:p w:rsidR="00F1423B" w:rsidRPr="00963BA0" w:rsidRDefault="00F1423B" w:rsidP="00F1423B">
      <w:pPr>
        <w:pStyle w:val="s1"/>
        <w:ind w:firstLine="567"/>
        <w:rPr>
          <w:rFonts w:ascii="Times New Roman" w:hAnsi="Times New Roman" w:cs="Times New Roman"/>
          <w:sz w:val="24"/>
          <w:szCs w:val="24"/>
        </w:rPr>
      </w:pPr>
      <w:r w:rsidRPr="00963BA0">
        <w:rPr>
          <w:rFonts w:ascii="Times New Roman" w:hAnsi="Times New Roman" w:cs="Times New Roman"/>
          <w:sz w:val="24"/>
          <w:szCs w:val="24"/>
        </w:rPr>
        <w:t xml:space="preserve">9.2. При исполнении </w:t>
      </w:r>
      <w:r w:rsidR="00477762">
        <w:rPr>
          <w:rFonts w:ascii="Times New Roman" w:hAnsi="Times New Roman" w:cs="Times New Roman"/>
          <w:sz w:val="24"/>
          <w:szCs w:val="24"/>
        </w:rPr>
        <w:t>контракт</w:t>
      </w:r>
      <w:r w:rsidRPr="00963BA0">
        <w:rPr>
          <w:rFonts w:ascii="Times New Roman" w:hAnsi="Times New Roman" w:cs="Times New Roman"/>
          <w:sz w:val="24"/>
          <w:szCs w:val="24"/>
        </w:rPr>
        <w:t xml:space="preserve">а не допускается перемена </w:t>
      </w:r>
      <w:r w:rsidR="00C66901">
        <w:rPr>
          <w:rFonts w:ascii="Times New Roman" w:hAnsi="Times New Roman" w:cs="Times New Roman"/>
          <w:sz w:val="24"/>
          <w:szCs w:val="24"/>
        </w:rPr>
        <w:t>П</w:t>
      </w:r>
      <w:r w:rsidRPr="00963BA0">
        <w:rPr>
          <w:rFonts w:ascii="Times New Roman" w:hAnsi="Times New Roman" w:cs="Times New Roman"/>
          <w:sz w:val="24"/>
          <w:szCs w:val="24"/>
        </w:rPr>
        <w:t xml:space="preserve">оставщика, за исключением случая, если новый </w:t>
      </w:r>
      <w:r w:rsidR="00C66901">
        <w:rPr>
          <w:rFonts w:ascii="Times New Roman" w:hAnsi="Times New Roman" w:cs="Times New Roman"/>
          <w:sz w:val="24"/>
          <w:szCs w:val="24"/>
        </w:rPr>
        <w:t>П</w:t>
      </w:r>
      <w:r w:rsidRPr="00963BA0">
        <w:rPr>
          <w:rFonts w:ascii="Times New Roman" w:hAnsi="Times New Roman" w:cs="Times New Roman"/>
          <w:sz w:val="24"/>
          <w:szCs w:val="24"/>
        </w:rPr>
        <w:t xml:space="preserve">оставщик является правопреемником </w:t>
      </w:r>
      <w:r w:rsidR="00C66901">
        <w:rPr>
          <w:rFonts w:ascii="Times New Roman" w:hAnsi="Times New Roman" w:cs="Times New Roman"/>
          <w:sz w:val="24"/>
          <w:szCs w:val="24"/>
        </w:rPr>
        <w:t>П</w:t>
      </w:r>
      <w:r w:rsidRPr="00963BA0">
        <w:rPr>
          <w:rFonts w:ascii="Times New Roman" w:hAnsi="Times New Roman" w:cs="Times New Roman"/>
          <w:sz w:val="24"/>
          <w:szCs w:val="24"/>
        </w:rPr>
        <w:t xml:space="preserve">оставщика по такому </w:t>
      </w:r>
      <w:r w:rsidR="00477762">
        <w:rPr>
          <w:rFonts w:ascii="Times New Roman" w:hAnsi="Times New Roman" w:cs="Times New Roman"/>
          <w:sz w:val="24"/>
          <w:szCs w:val="24"/>
        </w:rPr>
        <w:t>контракт</w:t>
      </w:r>
      <w:r w:rsidRPr="00963BA0">
        <w:rPr>
          <w:rFonts w:ascii="Times New Roman" w:hAnsi="Times New Roman" w:cs="Times New Roman"/>
          <w:sz w:val="24"/>
          <w:szCs w:val="24"/>
        </w:rPr>
        <w:t>у вследствие реорганизации юридического лица в форме преобразования, слияния или присоединения.</w:t>
      </w:r>
    </w:p>
    <w:p w:rsidR="00F1423B" w:rsidRPr="00963BA0" w:rsidRDefault="00F1423B" w:rsidP="00F1423B">
      <w:pPr>
        <w:pStyle w:val="s1"/>
        <w:ind w:firstLine="567"/>
        <w:rPr>
          <w:rFonts w:ascii="Times New Roman" w:hAnsi="Times New Roman" w:cs="Times New Roman"/>
          <w:sz w:val="24"/>
          <w:szCs w:val="24"/>
        </w:rPr>
      </w:pPr>
      <w:r w:rsidRPr="00963BA0">
        <w:rPr>
          <w:rFonts w:ascii="Times New Roman" w:hAnsi="Times New Roman" w:cs="Times New Roman"/>
          <w:sz w:val="24"/>
          <w:szCs w:val="24"/>
        </w:rPr>
        <w:t xml:space="preserve">9.3. В случае перемены </w:t>
      </w:r>
      <w:r w:rsidR="00C66901">
        <w:rPr>
          <w:rFonts w:ascii="Times New Roman" w:hAnsi="Times New Roman" w:cs="Times New Roman"/>
          <w:sz w:val="24"/>
          <w:szCs w:val="24"/>
        </w:rPr>
        <w:t>З</w:t>
      </w:r>
      <w:r w:rsidRPr="00963BA0">
        <w:rPr>
          <w:rFonts w:ascii="Times New Roman" w:hAnsi="Times New Roman" w:cs="Times New Roman"/>
          <w:sz w:val="24"/>
          <w:szCs w:val="24"/>
        </w:rPr>
        <w:t xml:space="preserve">аказчика права и обязанности </w:t>
      </w:r>
      <w:r w:rsidR="00C66901">
        <w:rPr>
          <w:rFonts w:ascii="Times New Roman" w:hAnsi="Times New Roman" w:cs="Times New Roman"/>
          <w:sz w:val="24"/>
          <w:szCs w:val="24"/>
        </w:rPr>
        <w:t>З</w:t>
      </w:r>
      <w:r w:rsidRPr="00963BA0">
        <w:rPr>
          <w:rFonts w:ascii="Times New Roman" w:hAnsi="Times New Roman" w:cs="Times New Roman"/>
          <w:sz w:val="24"/>
          <w:szCs w:val="24"/>
        </w:rPr>
        <w:t xml:space="preserve">аказчика, предусмотренные </w:t>
      </w:r>
      <w:r w:rsidR="00477762">
        <w:rPr>
          <w:rFonts w:ascii="Times New Roman" w:hAnsi="Times New Roman" w:cs="Times New Roman"/>
          <w:sz w:val="24"/>
          <w:szCs w:val="24"/>
        </w:rPr>
        <w:t>контракт</w:t>
      </w:r>
      <w:r w:rsidRPr="00963BA0">
        <w:rPr>
          <w:rFonts w:ascii="Times New Roman" w:hAnsi="Times New Roman" w:cs="Times New Roman"/>
          <w:sz w:val="24"/>
          <w:szCs w:val="24"/>
        </w:rPr>
        <w:t xml:space="preserve">ом, переходят к новому </w:t>
      </w:r>
      <w:r w:rsidR="00C66901">
        <w:rPr>
          <w:rFonts w:ascii="Times New Roman" w:hAnsi="Times New Roman" w:cs="Times New Roman"/>
          <w:sz w:val="24"/>
          <w:szCs w:val="24"/>
        </w:rPr>
        <w:t>З</w:t>
      </w:r>
      <w:r w:rsidRPr="00963BA0">
        <w:rPr>
          <w:rFonts w:ascii="Times New Roman" w:hAnsi="Times New Roman" w:cs="Times New Roman"/>
          <w:sz w:val="24"/>
          <w:szCs w:val="24"/>
        </w:rPr>
        <w:t>аказчику.</w:t>
      </w:r>
    </w:p>
    <w:p w:rsidR="00F1423B" w:rsidRPr="00963BA0" w:rsidRDefault="00F1423B" w:rsidP="00F1423B">
      <w:pPr>
        <w:pStyle w:val="s1"/>
        <w:ind w:firstLine="567"/>
        <w:rPr>
          <w:rFonts w:ascii="Times New Roman" w:hAnsi="Times New Roman" w:cs="Times New Roman"/>
          <w:sz w:val="24"/>
          <w:szCs w:val="24"/>
        </w:rPr>
      </w:pPr>
      <w:r w:rsidRPr="00963BA0">
        <w:rPr>
          <w:rFonts w:ascii="Times New Roman" w:hAnsi="Times New Roman" w:cs="Times New Roman"/>
          <w:sz w:val="24"/>
          <w:szCs w:val="24"/>
        </w:rPr>
        <w:t xml:space="preserve">9.4. При исполнении </w:t>
      </w:r>
      <w:r w:rsidR="00477762">
        <w:rPr>
          <w:rFonts w:ascii="Times New Roman" w:hAnsi="Times New Roman" w:cs="Times New Roman"/>
          <w:sz w:val="24"/>
          <w:szCs w:val="24"/>
        </w:rPr>
        <w:t>контракт</w:t>
      </w:r>
      <w:r w:rsidRPr="00963BA0">
        <w:rPr>
          <w:rFonts w:ascii="Times New Roman" w:hAnsi="Times New Roman" w:cs="Times New Roman"/>
          <w:sz w:val="24"/>
          <w:szCs w:val="24"/>
        </w:rPr>
        <w:t xml:space="preserve">а по согласованию </w:t>
      </w:r>
      <w:r w:rsidR="00C66901">
        <w:rPr>
          <w:rFonts w:ascii="Times New Roman" w:hAnsi="Times New Roman" w:cs="Times New Roman"/>
          <w:sz w:val="24"/>
          <w:szCs w:val="24"/>
        </w:rPr>
        <w:t>З</w:t>
      </w:r>
      <w:r w:rsidRPr="00963BA0">
        <w:rPr>
          <w:rFonts w:ascii="Times New Roman" w:hAnsi="Times New Roman" w:cs="Times New Roman"/>
          <w:sz w:val="24"/>
          <w:szCs w:val="24"/>
        </w:rPr>
        <w:t xml:space="preserve">аказчика с </w:t>
      </w:r>
      <w:r w:rsidR="00C66901">
        <w:rPr>
          <w:rFonts w:ascii="Times New Roman" w:hAnsi="Times New Roman" w:cs="Times New Roman"/>
          <w:sz w:val="24"/>
          <w:szCs w:val="24"/>
        </w:rPr>
        <w:t>П</w:t>
      </w:r>
      <w:r w:rsidRPr="00963BA0">
        <w:rPr>
          <w:rFonts w:ascii="Times New Roman" w:hAnsi="Times New Roman" w:cs="Times New Roman"/>
          <w:sz w:val="24"/>
          <w:szCs w:val="24"/>
        </w:rPr>
        <w:t xml:space="preserve">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477762">
        <w:rPr>
          <w:rFonts w:ascii="Times New Roman" w:hAnsi="Times New Roman" w:cs="Times New Roman"/>
          <w:sz w:val="24"/>
          <w:szCs w:val="24"/>
        </w:rPr>
        <w:t>контракт</w:t>
      </w:r>
      <w:r w:rsidRPr="00963BA0">
        <w:rPr>
          <w:rFonts w:ascii="Times New Roman" w:hAnsi="Times New Roman" w:cs="Times New Roman"/>
          <w:sz w:val="24"/>
          <w:szCs w:val="24"/>
        </w:rPr>
        <w:t xml:space="preserve">е. </w:t>
      </w:r>
    </w:p>
    <w:p w:rsidR="00E71C4F" w:rsidRPr="00963BA0" w:rsidRDefault="00A83156" w:rsidP="00106328">
      <w:pPr>
        <w:widowControl w:val="0"/>
        <w:tabs>
          <w:tab w:val="left" w:pos="1080"/>
        </w:tabs>
        <w:ind w:firstLine="539"/>
        <w:jc w:val="both"/>
      </w:pPr>
      <w:r w:rsidRPr="00963BA0">
        <w:t>9.5</w:t>
      </w:r>
      <w:r w:rsidR="00B81F35" w:rsidRPr="00963BA0">
        <w:t>.</w:t>
      </w:r>
      <w:r w:rsidR="00E71C4F" w:rsidRPr="00963BA0">
        <w:t xml:space="preserve"> Расторжение </w:t>
      </w:r>
      <w:r w:rsidR="00477762">
        <w:t>контракт</w:t>
      </w:r>
      <w:r w:rsidR="00E71C4F" w:rsidRPr="00963BA0">
        <w:t xml:space="preserve">а допускается по соглашению Сторон, по решению суда, в случае одностороннего отказа Стороны </w:t>
      </w:r>
      <w:r w:rsidR="00477762">
        <w:t>контракт</w:t>
      </w:r>
      <w:r w:rsidR="00E71C4F" w:rsidRPr="00963BA0">
        <w:t xml:space="preserve">а от исполнения </w:t>
      </w:r>
      <w:r w:rsidR="00477762">
        <w:t>контракт</w:t>
      </w:r>
      <w:r w:rsidR="00E71C4F" w:rsidRPr="00963BA0">
        <w:t xml:space="preserve">а в соответствии с </w:t>
      </w:r>
      <w:r w:rsidR="00E71C4F" w:rsidRPr="00963BA0">
        <w:rPr>
          <w:rStyle w:val="link"/>
        </w:rPr>
        <w:t>гражданским законодательством</w:t>
      </w:r>
      <w:r w:rsidR="00E71C4F" w:rsidRPr="00963BA0">
        <w:t>.</w:t>
      </w:r>
      <w:r w:rsidR="00B81F35" w:rsidRPr="00963BA0">
        <w:tab/>
      </w:r>
    </w:p>
    <w:p w:rsidR="00A83156" w:rsidRPr="00963BA0" w:rsidRDefault="00A83156" w:rsidP="00E71C4F">
      <w:pPr>
        <w:widowControl w:val="0"/>
        <w:tabs>
          <w:tab w:val="left" w:pos="1080"/>
        </w:tabs>
        <w:ind w:firstLine="539"/>
        <w:jc w:val="both"/>
      </w:pPr>
      <w:r w:rsidRPr="00963BA0">
        <w:t>9.6</w:t>
      </w:r>
      <w:r w:rsidR="00B81F35" w:rsidRPr="00963BA0">
        <w:t>.</w:t>
      </w:r>
      <w:r w:rsidR="00B81F35" w:rsidRPr="00963BA0">
        <w:tab/>
      </w:r>
      <w:r w:rsidRPr="00963BA0">
        <w:t>Заказчик</w:t>
      </w:r>
      <w:r w:rsidR="00B81F35" w:rsidRPr="00963BA0">
        <w:t>, решивш</w:t>
      </w:r>
      <w:r w:rsidRPr="00963BA0">
        <w:t>ий</w:t>
      </w:r>
      <w:r w:rsidR="00B81F35" w:rsidRPr="00963BA0">
        <w:t xml:space="preserve"> расторгнуть настоящий </w:t>
      </w:r>
      <w:r w:rsidR="00477762">
        <w:t>контракт</w:t>
      </w:r>
      <w:r w:rsidR="00B81F35" w:rsidRPr="00963BA0">
        <w:t>, долж</w:t>
      </w:r>
      <w:r w:rsidRPr="00963BA0">
        <w:t>е</w:t>
      </w:r>
      <w:r w:rsidR="00B81F35" w:rsidRPr="00963BA0">
        <w:t>н</w:t>
      </w:r>
      <w:r w:rsidRPr="00963BA0">
        <w:t xml:space="preserve"> надлежащим образом (в соответствии с ч. </w:t>
      </w:r>
      <w:r w:rsidR="00EE49F8">
        <w:t>9</w:t>
      </w:r>
      <w:r w:rsidRPr="00963BA0">
        <w:t xml:space="preserve"> ст. 95 </w:t>
      </w:r>
      <w:r w:rsidR="00193CBE">
        <w:t>Федерального закона «О контрактной системе в сфере закупок товаров, работ, услуг для обеспечения государственных и муниципальных нужд» от 05.04.2013 N 44-ФЗ</w:t>
      </w:r>
      <w:r w:rsidRPr="00963BA0">
        <w:t xml:space="preserve">) уведомить Поставщика об одностороннем отказе от исполнения </w:t>
      </w:r>
      <w:r w:rsidR="00477762">
        <w:t>контракт</w:t>
      </w:r>
      <w:r w:rsidRPr="00963BA0">
        <w:t xml:space="preserve">а. Решение Заказчика об одностороннем отказе от исполнения </w:t>
      </w:r>
      <w:r w:rsidR="00477762">
        <w:t>контракт</w:t>
      </w:r>
      <w:r w:rsidRPr="00963BA0">
        <w:t xml:space="preserve">а вступает в силу и </w:t>
      </w:r>
      <w:r w:rsidR="00477762">
        <w:t>контракт</w:t>
      </w:r>
      <w:r w:rsidRPr="00963BA0">
        <w:t xml:space="preserve"> считается расторгнутым через десять дней с даты надлежащего уведомления </w:t>
      </w:r>
      <w:r w:rsidR="007E1863" w:rsidRPr="00963BA0">
        <w:t>Заказчиком П</w:t>
      </w:r>
      <w:r w:rsidRPr="00963BA0">
        <w:t xml:space="preserve">оставщика об одностороннем отказе от исполнения </w:t>
      </w:r>
      <w:r w:rsidR="00477762">
        <w:t>контракт</w:t>
      </w:r>
      <w:r w:rsidRPr="00963BA0">
        <w:t>а.</w:t>
      </w:r>
    </w:p>
    <w:p w:rsidR="004B6F4F" w:rsidRDefault="00A83156" w:rsidP="00E71C4F">
      <w:pPr>
        <w:widowControl w:val="0"/>
        <w:tabs>
          <w:tab w:val="left" w:pos="1080"/>
        </w:tabs>
        <w:ind w:firstLine="539"/>
        <w:jc w:val="both"/>
      </w:pPr>
      <w:r w:rsidRPr="00963BA0">
        <w:t xml:space="preserve">9.7. </w:t>
      </w:r>
      <w:r w:rsidR="007E1863" w:rsidRPr="00963BA0">
        <w:t xml:space="preserve">Поставщик, решивший расторгнуть настоящий </w:t>
      </w:r>
      <w:r w:rsidR="00477762">
        <w:t>контракт</w:t>
      </w:r>
      <w:r w:rsidR="007E1863" w:rsidRPr="00963BA0">
        <w:t xml:space="preserve">, должен надлежащим образом (в соответствии с ч. </w:t>
      </w:r>
      <w:r w:rsidR="00EE49F8">
        <w:t>19</w:t>
      </w:r>
      <w:r w:rsidR="007E1863" w:rsidRPr="00963BA0">
        <w:t xml:space="preserve"> ст. 95 </w:t>
      </w:r>
      <w:r w:rsidR="00193CBE">
        <w:t>Федерального закона «О контрактной системе в сфере закупок товаров, работ, услуг для обеспечения государственных и муниципальных нужд» от 05.04.2013 N 44-ФЗ</w:t>
      </w:r>
      <w:r w:rsidR="007E1863" w:rsidRPr="00963BA0">
        <w:t xml:space="preserve">) уведомить Заказчика об одностороннем отказе от исполнения </w:t>
      </w:r>
      <w:r w:rsidR="00477762">
        <w:t>контракт</w:t>
      </w:r>
      <w:r w:rsidR="007E1863" w:rsidRPr="00963BA0">
        <w:t xml:space="preserve">а. </w:t>
      </w:r>
      <w:r w:rsidR="004B6F4F" w:rsidRPr="00963BA0">
        <w:t xml:space="preserve">Решение </w:t>
      </w:r>
      <w:r w:rsidR="007E1863" w:rsidRPr="00963BA0">
        <w:t>П</w:t>
      </w:r>
      <w:r w:rsidR="004B6F4F" w:rsidRPr="00963BA0">
        <w:t xml:space="preserve">оставщика об одностороннем отказе от исполнения </w:t>
      </w:r>
      <w:r w:rsidR="00477762">
        <w:t>контракт</w:t>
      </w:r>
      <w:r w:rsidR="004B6F4F" w:rsidRPr="00963BA0">
        <w:t xml:space="preserve">а вступает в силу и </w:t>
      </w:r>
      <w:r w:rsidR="00477762">
        <w:t>контракт</w:t>
      </w:r>
      <w:r w:rsidR="004B6F4F" w:rsidRPr="00963BA0">
        <w:t xml:space="preserve"> считается расторгнутым через десять дней с даты надлежащего уведомления </w:t>
      </w:r>
      <w:r w:rsidR="007E1863" w:rsidRPr="00963BA0">
        <w:t>П</w:t>
      </w:r>
      <w:r w:rsidR="004B6F4F" w:rsidRPr="00963BA0">
        <w:t xml:space="preserve">оставщиком </w:t>
      </w:r>
      <w:r w:rsidR="007E1863" w:rsidRPr="00963BA0">
        <w:t>З</w:t>
      </w:r>
      <w:r w:rsidR="004B6F4F" w:rsidRPr="00963BA0">
        <w:t xml:space="preserve">аказчика об одностороннем отказе от исполнения </w:t>
      </w:r>
      <w:r w:rsidR="00477762">
        <w:t>контракт</w:t>
      </w:r>
      <w:r w:rsidR="004B6F4F" w:rsidRPr="00963BA0">
        <w:t>а.</w:t>
      </w:r>
    </w:p>
    <w:p w:rsidR="008803BE" w:rsidRDefault="008803BE" w:rsidP="00E71C4F">
      <w:pPr>
        <w:widowControl w:val="0"/>
        <w:tabs>
          <w:tab w:val="left" w:pos="1080"/>
        </w:tabs>
        <w:ind w:firstLine="539"/>
        <w:jc w:val="both"/>
      </w:pPr>
      <w:r>
        <w:t xml:space="preserve">9.8. При расторжении </w:t>
      </w:r>
      <w:r w:rsidR="00477762">
        <w:t>контракт</w:t>
      </w:r>
      <w:r>
        <w:t xml:space="preserve">а в связи с односторонним отказом Стороны </w:t>
      </w:r>
      <w:r w:rsidR="00477762">
        <w:t>контракт</w:t>
      </w:r>
      <w:r>
        <w:t xml:space="preserve">а от исполнения </w:t>
      </w:r>
      <w:r w:rsidR="00477762">
        <w:t>контракт</w:t>
      </w:r>
      <w:r>
        <w:t xml:space="preserve">а другая Сторона </w:t>
      </w:r>
      <w:r w:rsidR="00477762">
        <w:t>контракт</w:t>
      </w:r>
      <w: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477762">
        <w:t>контракт</w:t>
      </w:r>
      <w:r>
        <w:t>а.</w:t>
      </w:r>
    </w:p>
    <w:p w:rsidR="009B204C" w:rsidRDefault="00E71C4F" w:rsidP="009B204C">
      <w:pPr>
        <w:ind w:firstLine="539"/>
        <w:rPr>
          <w:b/>
        </w:rPr>
      </w:pPr>
      <w:r>
        <w:t>9.</w:t>
      </w:r>
      <w:r w:rsidR="008803BE">
        <w:t>9</w:t>
      </w:r>
      <w:r w:rsidRPr="00226289">
        <w:t>.</w:t>
      </w:r>
      <w:r w:rsidRPr="00226289">
        <w:tab/>
        <w:t xml:space="preserve">Любые изменения и дополнения к настоящему </w:t>
      </w:r>
      <w:r w:rsidR="00477762">
        <w:t>контракт</w:t>
      </w:r>
      <w:r>
        <w:t>у</w:t>
      </w:r>
      <w:r w:rsidRPr="00226289">
        <w:t xml:space="preserve"> имеют силу только в том случае, если они оформлены в письменном виде и подписаны обеими Сторонами.</w:t>
      </w:r>
      <w:r w:rsidR="009B204C" w:rsidRPr="009B204C">
        <w:rPr>
          <w:b/>
        </w:rPr>
        <w:t xml:space="preserve"> </w:t>
      </w:r>
    </w:p>
    <w:p w:rsidR="009B204C" w:rsidRDefault="009B204C" w:rsidP="009B204C">
      <w:pPr>
        <w:jc w:val="center"/>
        <w:rPr>
          <w:b/>
        </w:rPr>
      </w:pPr>
    </w:p>
    <w:p w:rsidR="00124689" w:rsidRDefault="00124689" w:rsidP="009B204C">
      <w:pPr>
        <w:jc w:val="center"/>
        <w:rPr>
          <w:b/>
        </w:rPr>
      </w:pPr>
    </w:p>
    <w:p w:rsidR="003E7C43" w:rsidRPr="0051374D" w:rsidRDefault="009B204C" w:rsidP="009B204C">
      <w:pPr>
        <w:widowControl w:val="0"/>
        <w:jc w:val="center"/>
        <w:rPr>
          <w:b/>
          <w:bCs/>
          <w:sz w:val="20"/>
          <w:szCs w:val="20"/>
        </w:rPr>
      </w:pPr>
      <w:r>
        <w:rPr>
          <w:b/>
          <w:bCs/>
        </w:rPr>
        <w:t>1</w:t>
      </w:r>
      <w:r w:rsidR="00124689">
        <w:rPr>
          <w:b/>
          <w:bCs/>
        </w:rPr>
        <w:t>0</w:t>
      </w:r>
      <w:r>
        <w:rPr>
          <w:b/>
          <w:bCs/>
        </w:rPr>
        <w:t>.</w:t>
      </w:r>
      <w:r w:rsidR="00B81F35" w:rsidRPr="0051374D">
        <w:rPr>
          <w:b/>
          <w:bCs/>
        </w:rPr>
        <w:t>Прочие условия</w:t>
      </w:r>
    </w:p>
    <w:p w:rsidR="00B81F35" w:rsidRPr="00226289" w:rsidRDefault="00B81F35" w:rsidP="00B81F35">
      <w:pPr>
        <w:tabs>
          <w:tab w:val="left" w:pos="1260"/>
        </w:tabs>
        <w:ind w:firstLine="540"/>
        <w:jc w:val="both"/>
      </w:pPr>
      <w:r w:rsidRPr="00226289">
        <w:t>1</w:t>
      </w:r>
      <w:r w:rsidR="00124689">
        <w:t>0</w:t>
      </w:r>
      <w:r w:rsidRPr="00226289">
        <w:t>.1.</w:t>
      </w:r>
      <w:r w:rsidRPr="00226289">
        <w:tab/>
      </w:r>
      <w:r w:rsidRPr="00963BA0">
        <w:t xml:space="preserve">Настоящий </w:t>
      </w:r>
      <w:r w:rsidR="00477762">
        <w:t>контракт</w:t>
      </w:r>
      <w:r w:rsidRPr="00963BA0">
        <w:t xml:space="preserve"> вступает в действие с момента его заключения </w:t>
      </w:r>
      <w:r w:rsidR="00F17C5A" w:rsidRPr="00963BA0">
        <w:t xml:space="preserve">(ч.1 ст.425 Гражданского кодекса РФ) </w:t>
      </w:r>
      <w:r w:rsidRPr="00963BA0">
        <w:t xml:space="preserve">и действует до </w:t>
      </w:r>
      <w:r w:rsidR="00F17C5A" w:rsidRPr="00963BA0">
        <w:t xml:space="preserve">полного </w:t>
      </w:r>
      <w:r w:rsidRPr="00963BA0">
        <w:t>исполнения обязательств Сторонами.</w:t>
      </w:r>
    </w:p>
    <w:p w:rsidR="00B81F35" w:rsidRPr="00226289" w:rsidRDefault="00B81F35" w:rsidP="00B81F35">
      <w:pPr>
        <w:tabs>
          <w:tab w:val="left" w:pos="1260"/>
        </w:tabs>
        <w:ind w:firstLine="540"/>
        <w:jc w:val="both"/>
      </w:pPr>
      <w:r w:rsidRPr="00226289">
        <w:t>1</w:t>
      </w:r>
      <w:r w:rsidR="00124689">
        <w:t>0</w:t>
      </w:r>
      <w:r w:rsidRPr="00226289">
        <w:t>.2.</w:t>
      </w:r>
      <w:r w:rsidRPr="00226289">
        <w:tab/>
        <w:t>В случае изменения у</w:t>
      </w:r>
      <w:r w:rsidR="00D56086">
        <w:t xml:space="preserve"> </w:t>
      </w:r>
      <w:r w:rsidRPr="00226289">
        <w:t xml:space="preserve">какой-либо из Сторон местонахождения, названия, банковских реквизитов, она обязана в течение </w:t>
      </w:r>
      <w:r>
        <w:t>5</w:t>
      </w:r>
      <w:r w:rsidRPr="00226289">
        <w:t xml:space="preserve"> (</w:t>
      </w:r>
      <w:r>
        <w:t>пяти</w:t>
      </w:r>
      <w:r w:rsidRPr="00226289">
        <w:t xml:space="preserve">) дней письменно известить об этом другую Сторону, причем в письме необходимо указать, что оно является неотъемлемой частью настоящего </w:t>
      </w:r>
      <w:r w:rsidR="00477762">
        <w:t>контракт</w:t>
      </w:r>
      <w:r w:rsidRPr="00226289">
        <w:t>а.</w:t>
      </w:r>
    </w:p>
    <w:p w:rsidR="006B77A1" w:rsidRPr="006B77A1" w:rsidRDefault="00B81F35" w:rsidP="006B77A1">
      <w:pPr>
        <w:pStyle w:val="af0"/>
        <w:ind w:firstLine="567"/>
        <w:jc w:val="both"/>
      </w:pPr>
      <w:r w:rsidRPr="0079415F">
        <w:t>1</w:t>
      </w:r>
      <w:r w:rsidR="00124689">
        <w:t>0</w:t>
      </w:r>
      <w:r w:rsidRPr="0079415F">
        <w:t>.3.</w:t>
      </w:r>
      <w:r w:rsidRPr="0079415F">
        <w:tab/>
      </w:r>
      <w:r w:rsidR="006B77A1" w:rsidRPr="006B77A1">
        <w:t>Настоящий Контракт составлен в форме электронного документа, подписанного усиленными электронными подписями Сторон (</w:t>
      </w:r>
      <w:r w:rsidR="006B77A1" w:rsidRPr="006B77A1">
        <w:rPr>
          <w:i/>
        </w:rPr>
        <w:t>в случае подписания Контракта на ЕАТ</w:t>
      </w:r>
      <w:r w:rsidR="006B77A1" w:rsidRPr="006B77A1">
        <w:t>).</w:t>
      </w:r>
    </w:p>
    <w:p w:rsidR="006B77A1" w:rsidRPr="006B77A1" w:rsidRDefault="006B77A1" w:rsidP="006B77A1">
      <w:pPr>
        <w:pStyle w:val="af0"/>
        <w:ind w:firstLine="567"/>
        <w:jc w:val="both"/>
        <w:rPr>
          <w:i/>
        </w:rPr>
      </w:pPr>
      <w:r w:rsidRPr="006B77A1">
        <w:t>Настоящий Контракт составлен в двух подлинных экземплярах имеющих одинаковую юридическую силу по одному для каждой из «Сторон» (</w:t>
      </w:r>
      <w:r w:rsidRPr="006B77A1">
        <w:rPr>
          <w:i/>
        </w:rPr>
        <w:t xml:space="preserve">в случае подписания Контракта не </w:t>
      </w:r>
      <w:proofErr w:type="gramStart"/>
      <w:r w:rsidRPr="006B77A1">
        <w:rPr>
          <w:i/>
        </w:rPr>
        <w:t>на  ЕАТ</w:t>
      </w:r>
      <w:proofErr w:type="gramEnd"/>
      <w:r w:rsidRPr="006B77A1">
        <w:rPr>
          <w:i/>
        </w:rPr>
        <w:t>).</w:t>
      </w:r>
    </w:p>
    <w:p w:rsidR="00034743" w:rsidRPr="00226289" w:rsidRDefault="00034743" w:rsidP="00034743">
      <w:pPr>
        <w:tabs>
          <w:tab w:val="left" w:pos="1260"/>
        </w:tabs>
        <w:ind w:firstLine="540"/>
        <w:jc w:val="both"/>
      </w:pPr>
      <w:r w:rsidRPr="00226289">
        <w:t>1</w:t>
      </w:r>
      <w:r w:rsidR="00124689">
        <w:t>0</w:t>
      </w:r>
      <w:r w:rsidRPr="00226289">
        <w:t>.4.</w:t>
      </w:r>
      <w:r w:rsidRPr="00226289">
        <w:tab/>
        <w:t xml:space="preserve">Следующие приложения являются неотъемлемой частью настоящего </w:t>
      </w:r>
      <w:r w:rsidR="00477762">
        <w:t>контракт</w:t>
      </w:r>
      <w:r w:rsidRPr="00226289">
        <w:t>а:</w:t>
      </w:r>
    </w:p>
    <w:p w:rsidR="009E05BE" w:rsidRDefault="00034743" w:rsidP="00034743">
      <w:pPr>
        <w:tabs>
          <w:tab w:val="left" w:pos="1260"/>
        </w:tabs>
        <w:ind w:firstLine="540"/>
        <w:jc w:val="both"/>
      </w:pPr>
      <w:r w:rsidRPr="00226289">
        <w:t xml:space="preserve">- приложение </w:t>
      </w:r>
      <w:r w:rsidR="00084B2C">
        <w:t>№</w:t>
      </w:r>
      <w:r w:rsidRPr="00226289">
        <w:t xml:space="preserve">1. Спецификация на поставку </w:t>
      </w:r>
      <w:r>
        <w:t>товара</w:t>
      </w:r>
      <w:r w:rsidRPr="00226289">
        <w:t xml:space="preserve"> на </w:t>
      </w:r>
      <w:r w:rsidR="00EE49F8">
        <w:t>1</w:t>
      </w:r>
      <w:r w:rsidRPr="00226289">
        <w:t xml:space="preserve"> лист</w:t>
      </w:r>
      <w:r w:rsidR="00EE49F8">
        <w:t>е</w:t>
      </w:r>
    </w:p>
    <w:p w:rsidR="00B81F35" w:rsidRPr="00226289" w:rsidRDefault="00B81F35" w:rsidP="00B81F35">
      <w:pPr>
        <w:tabs>
          <w:tab w:val="left" w:pos="1260"/>
        </w:tabs>
        <w:ind w:firstLine="540"/>
        <w:jc w:val="both"/>
      </w:pPr>
      <w:r w:rsidRPr="00226289">
        <w:lastRenderedPageBreak/>
        <w:t>1</w:t>
      </w:r>
      <w:r w:rsidR="00124689">
        <w:t>0</w:t>
      </w:r>
      <w:r w:rsidRPr="00226289">
        <w:t>.5.</w:t>
      </w:r>
      <w:r w:rsidRPr="00226289">
        <w:tab/>
        <w:t xml:space="preserve">Другие условия по усмотрению Сторон </w:t>
      </w:r>
      <w:r w:rsidRPr="00226289">
        <w:rPr>
          <w:u w:val="single"/>
        </w:rPr>
        <w:t xml:space="preserve">             нет            </w:t>
      </w:r>
      <w:proofErr w:type="gramStart"/>
      <w:r w:rsidRPr="00226289">
        <w:rPr>
          <w:u w:val="single"/>
        </w:rPr>
        <w:t xml:space="preserve">  </w:t>
      </w:r>
      <w:r w:rsidRPr="00226289">
        <w:rPr>
          <w:color w:val="FFFFFF"/>
          <w:u w:val="single"/>
        </w:rPr>
        <w:t>.</w:t>
      </w:r>
      <w:proofErr w:type="gramEnd"/>
    </w:p>
    <w:p w:rsidR="00B81F35" w:rsidRDefault="00B81F35" w:rsidP="00B81F35">
      <w:pPr>
        <w:tabs>
          <w:tab w:val="left" w:pos="1260"/>
        </w:tabs>
        <w:ind w:firstLine="540"/>
        <w:jc w:val="both"/>
      </w:pPr>
      <w:r w:rsidRPr="00226289">
        <w:t>1</w:t>
      </w:r>
      <w:r w:rsidR="00124689">
        <w:t>0</w:t>
      </w:r>
      <w:r w:rsidRPr="00226289">
        <w:t>.6.</w:t>
      </w:r>
      <w:r w:rsidRPr="00226289">
        <w:tab/>
        <w:t xml:space="preserve">Вопросы, не урегулированные настоящим </w:t>
      </w:r>
      <w:r w:rsidR="00477762">
        <w:t>контракт</w:t>
      </w:r>
      <w:r w:rsidRPr="00226289">
        <w:t>ом, разрешаются в соответствии с действующим законодательством Российской Федерации.</w:t>
      </w:r>
    </w:p>
    <w:p w:rsidR="00941AD4" w:rsidRDefault="00941AD4" w:rsidP="00B81F35">
      <w:pPr>
        <w:tabs>
          <w:tab w:val="left" w:pos="1260"/>
        </w:tabs>
        <w:ind w:firstLine="540"/>
        <w:jc w:val="both"/>
      </w:pPr>
    </w:p>
    <w:p w:rsidR="005D7465" w:rsidRDefault="005D7465" w:rsidP="005D7465">
      <w:pPr>
        <w:autoSpaceDE w:val="0"/>
        <w:autoSpaceDN w:val="0"/>
        <w:adjustRightInd w:val="0"/>
        <w:jc w:val="center"/>
        <w:outlineLvl w:val="0"/>
        <w:rPr>
          <w:b/>
          <w:bCs/>
        </w:rPr>
      </w:pPr>
      <w:r w:rsidRPr="00226289">
        <w:rPr>
          <w:b/>
          <w:bCs/>
        </w:rPr>
        <w:t>11. Местонахождение и банковские реквизиты сторон</w:t>
      </w:r>
    </w:p>
    <w:p w:rsidR="00012372" w:rsidRPr="00941AD4" w:rsidRDefault="00012372" w:rsidP="005D7465">
      <w:pPr>
        <w:autoSpaceDE w:val="0"/>
        <w:autoSpaceDN w:val="0"/>
        <w:adjustRightInd w:val="0"/>
        <w:jc w:val="center"/>
        <w:outlineLvl w:val="0"/>
        <w:rPr>
          <w:b/>
          <w:bCs/>
          <w:sz w:val="20"/>
          <w:szCs w:val="20"/>
        </w:rPr>
      </w:pPr>
    </w:p>
    <w:p w:rsidR="00012372" w:rsidRDefault="003E7C43" w:rsidP="00012372">
      <w:pPr>
        <w:jc w:val="both"/>
      </w:pPr>
      <w:r>
        <w:rPr>
          <w:b/>
          <w:bCs/>
        </w:rPr>
        <w:t>Покупатель:</w:t>
      </w:r>
    </w:p>
    <w:p w:rsidR="00187B6D" w:rsidRPr="00187B6D" w:rsidRDefault="00187B6D" w:rsidP="00187B6D">
      <w:pPr>
        <w:pStyle w:val="af0"/>
      </w:pPr>
      <w:r w:rsidRPr="00187B6D">
        <w:t>Воронежский институт повышения квалификации сотрудников ГПС МЧС России</w:t>
      </w:r>
    </w:p>
    <w:p w:rsidR="00EE56CC" w:rsidRPr="00EE56CC" w:rsidRDefault="00EE56CC" w:rsidP="00EE56CC">
      <w:pPr>
        <w:shd w:val="clear" w:color="auto" w:fill="FFFFFF"/>
        <w:rPr>
          <w:bCs/>
        </w:rPr>
      </w:pPr>
      <w:r w:rsidRPr="00EE56CC">
        <w:rPr>
          <w:bCs/>
        </w:rPr>
        <w:t>Адрес: 394052 г. Воронеж, ул. Краснознаменная, д. 231</w:t>
      </w:r>
    </w:p>
    <w:p w:rsidR="00187B6D" w:rsidRPr="00187B6D" w:rsidRDefault="00187B6D" w:rsidP="00187B6D">
      <w:pPr>
        <w:pStyle w:val="af0"/>
      </w:pPr>
      <w:r w:rsidRPr="00187B6D">
        <w:t xml:space="preserve">ИНН 3664245363     КПП 366401001 </w:t>
      </w:r>
    </w:p>
    <w:p w:rsidR="00187B6D" w:rsidRPr="00187B6D" w:rsidRDefault="00187B6D" w:rsidP="00187B6D">
      <w:pPr>
        <w:pStyle w:val="af0"/>
      </w:pPr>
      <w:r w:rsidRPr="00187B6D">
        <w:t>ОКТМО 20701000</w:t>
      </w:r>
    </w:p>
    <w:p w:rsidR="001806EA" w:rsidRPr="001A362C" w:rsidRDefault="001806EA" w:rsidP="001806EA">
      <w:pPr>
        <w:shd w:val="clear" w:color="auto" w:fill="FFFFFF"/>
        <w:rPr>
          <w:bCs/>
        </w:rPr>
      </w:pPr>
      <w:r w:rsidRPr="001A362C">
        <w:rPr>
          <w:bCs/>
        </w:rPr>
        <w:t xml:space="preserve">л/с 21316E87730 в УФК по Воронежской области </w:t>
      </w:r>
    </w:p>
    <w:p w:rsidR="00C6630B" w:rsidRPr="00EF7348" w:rsidRDefault="00C6630B" w:rsidP="00C6630B">
      <w:pPr>
        <w:jc w:val="both"/>
        <w:rPr>
          <w:bCs/>
        </w:rPr>
      </w:pPr>
      <w:r w:rsidRPr="00EF7348">
        <w:rPr>
          <w:bCs/>
        </w:rPr>
        <w:t xml:space="preserve">Получатель: УФК по Нижегородской области (Воронежский институт повышения квалификации сотрудников ГПС МЧС России, </w:t>
      </w:r>
    </w:p>
    <w:p w:rsidR="00C6630B" w:rsidRPr="00EF7348" w:rsidRDefault="00C6630B" w:rsidP="00C6630B">
      <w:pPr>
        <w:shd w:val="clear" w:color="auto" w:fill="FFFFFF"/>
        <w:rPr>
          <w:bCs/>
          <w:color w:val="FF0000"/>
        </w:rPr>
      </w:pPr>
      <w:r>
        <w:rPr>
          <w:bCs/>
        </w:rPr>
        <w:t xml:space="preserve"> л/с 21</w:t>
      </w:r>
      <w:bookmarkStart w:id="0" w:name="_GoBack"/>
      <w:bookmarkEnd w:id="0"/>
      <w:r w:rsidRPr="00EF7348">
        <w:rPr>
          <w:bCs/>
        </w:rPr>
        <w:t>316Е87730</w:t>
      </w:r>
      <w:r>
        <w:rPr>
          <w:bCs/>
        </w:rPr>
        <w:t>)</w:t>
      </w:r>
    </w:p>
    <w:p w:rsidR="00C6630B" w:rsidRPr="00EF7348" w:rsidRDefault="00C6630B" w:rsidP="00C6630B">
      <w:pPr>
        <w:shd w:val="clear" w:color="auto" w:fill="FFFFFF"/>
        <w:tabs>
          <w:tab w:val="left" w:pos="6800"/>
        </w:tabs>
        <w:rPr>
          <w:bCs/>
        </w:rPr>
      </w:pPr>
      <w:r w:rsidRPr="00EF7348">
        <w:rPr>
          <w:bCs/>
        </w:rPr>
        <w:t>Казначейский счет (р/</w:t>
      </w:r>
      <w:proofErr w:type="spellStart"/>
      <w:r w:rsidRPr="00EF7348">
        <w:rPr>
          <w:bCs/>
        </w:rPr>
        <w:t>сч</w:t>
      </w:r>
      <w:proofErr w:type="spellEnd"/>
      <w:r w:rsidRPr="00EF7348">
        <w:rPr>
          <w:bCs/>
        </w:rPr>
        <w:t>) 03214643000000013228</w:t>
      </w:r>
    </w:p>
    <w:p w:rsidR="00C6630B" w:rsidRDefault="00C6630B" w:rsidP="00C6630B">
      <w:pPr>
        <w:shd w:val="clear" w:color="auto" w:fill="FFFFFF"/>
        <w:rPr>
          <w:bCs/>
        </w:rPr>
      </w:pPr>
      <w:r w:rsidRPr="00EF7348">
        <w:rPr>
          <w:bCs/>
        </w:rPr>
        <w:t xml:space="preserve">Единый казначейский счет 40102810745370000024    </w:t>
      </w:r>
    </w:p>
    <w:p w:rsidR="00C6630B" w:rsidRPr="00EF7348" w:rsidRDefault="00C6630B" w:rsidP="00C6630B">
      <w:pPr>
        <w:shd w:val="clear" w:color="auto" w:fill="FFFFFF"/>
        <w:rPr>
          <w:bCs/>
        </w:rPr>
      </w:pPr>
      <w:r w:rsidRPr="00EF7348">
        <w:rPr>
          <w:bCs/>
        </w:rPr>
        <w:t>Наименование банка получателя:</w:t>
      </w:r>
    </w:p>
    <w:p w:rsidR="00C6630B" w:rsidRPr="00EF7348" w:rsidRDefault="00C6630B" w:rsidP="00C6630B">
      <w:pPr>
        <w:shd w:val="clear" w:color="auto" w:fill="FFFFFF"/>
        <w:rPr>
          <w:bCs/>
        </w:rPr>
      </w:pPr>
      <w:r w:rsidRPr="00EF7348">
        <w:rPr>
          <w:bCs/>
        </w:rPr>
        <w:t>ОКЦ № 1 ВВГУ Банка России// УФК по Нижегородской области, г. Нижний Новгород</w:t>
      </w:r>
    </w:p>
    <w:p w:rsidR="00C6630B" w:rsidRPr="00EF7348" w:rsidRDefault="00C6630B" w:rsidP="00C6630B">
      <w:pPr>
        <w:shd w:val="clear" w:color="auto" w:fill="FFFFFF"/>
        <w:rPr>
          <w:bCs/>
        </w:rPr>
      </w:pPr>
      <w:r w:rsidRPr="00EF7348">
        <w:rPr>
          <w:bCs/>
        </w:rPr>
        <w:t>БИК 012202102</w:t>
      </w:r>
    </w:p>
    <w:p w:rsidR="00187B6D" w:rsidRPr="00187B6D" w:rsidRDefault="00187B6D" w:rsidP="00187B6D">
      <w:pPr>
        <w:pStyle w:val="af0"/>
      </w:pPr>
      <w:proofErr w:type="gramStart"/>
      <w:r w:rsidRPr="00187B6D">
        <w:t>Телефон:  8</w:t>
      </w:r>
      <w:proofErr w:type="gramEnd"/>
      <w:r w:rsidRPr="00187B6D">
        <w:t xml:space="preserve"> (473) 242-19-99</w:t>
      </w:r>
    </w:p>
    <w:p w:rsidR="00147813" w:rsidRDefault="00147813" w:rsidP="00012372">
      <w:pPr>
        <w:jc w:val="both"/>
        <w:outlineLvl w:val="0"/>
      </w:pPr>
    </w:p>
    <w:tbl>
      <w:tblPr>
        <w:tblW w:w="10490" w:type="dxa"/>
        <w:tblLayout w:type="fixed"/>
        <w:tblLook w:val="0000" w:firstRow="0" w:lastRow="0" w:firstColumn="0" w:lastColumn="0" w:noHBand="0" w:noVBand="0"/>
      </w:tblPr>
      <w:tblGrid>
        <w:gridCol w:w="5245"/>
        <w:gridCol w:w="4219"/>
        <w:gridCol w:w="1026"/>
      </w:tblGrid>
      <w:tr w:rsidR="008A6CD9" w:rsidRPr="00C41BEC" w:rsidTr="008A6CD9">
        <w:trPr>
          <w:gridAfter w:val="1"/>
          <w:wAfter w:w="1026" w:type="dxa"/>
          <w:trHeight w:val="2996"/>
        </w:trPr>
        <w:tc>
          <w:tcPr>
            <w:tcW w:w="9464" w:type="dxa"/>
            <w:gridSpan w:val="2"/>
          </w:tcPr>
          <w:p w:rsidR="008A6CD9" w:rsidRPr="00CB26F1" w:rsidRDefault="008A6CD9" w:rsidP="00CB26F1">
            <w:pPr>
              <w:pStyle w:val="af0"/>
              <w:rPr>
                <w:color w:val="FF0000"/>
              </w:rPr>
            </w:pPr>
            <w:r w:rsidRPr="00941AD4">
              <w:rPr>
                <w:b/>
                <w:bCs/>
              </w:rPr>
              <w:t>Поставщик:</w:t>
            </w:r>
          </w:p>
        </w:tc>
      </w:tr>
      <w:tr w:rsidR="008A6CD9" w:rsidRPr="00FD5917" w:rsidTr="008A6CD9">
        <w:trPr>
          <w:trHeight w:val="221"/>
        </w:trPr>
        <w:tc>
          <w:tcPr>
            <w:tcW w:w="5245" w:type="dxa"/>
            <w:vAlign w:val="center"/>
          </w:tcPr>
          <w:p w:rsidR="008A6CD9" w:rsidRPr="001D58A5" w:rsidRDefault="008A6CD9" w:rsidP="00FD5917">
            <w:pPr>
              <w:pStyle w:val="af0"/>
              <w:rPr>
                <w:b/>
                <w:bCs/>
                <w:spacing w:val="-3"/>
              </w:rPr>
            </w:pPr>
            <w:r w:rsidRPr="001D58A5">
              <w:rPr>
                <w:b/>
                <w:bCs/>
                <w:spacing w:val="-3"/>
              </w:rPr>
              <w:t>Покупатель:</w:t>
            </w:r>
          </w:p>
        </w:tc>
        <w:tc>
          <w:tcPr>
            <w:tcW w:w="5245" w:type="dxa"/>
            <w:gridSpan w:val="2"/>
            <w:vAlign w:val="center"/>
          </w:tcPr>
          <w:p w:rsidR="008A6CD9" w:rsidRPr="001D58A5" w:rsidRDefault="008A6CD9" w:rsidP="00FD5917">
            <w:pPr>
              <w:pStyle w:val="af0"/>
              <w:rPr>
                <w:b/>
                <w:bCs/>
              </w:rPr>
            </w:pPr>
            <w:r w:rsidRPr="001D58A5">
              <w:rPr>
                <w:b/>
                <w:bCs/>
              </w:rPr>
              <w:t>Поставщик:</w:t>
            </w:r>
          </w:p>
        </w:tc>
      </w:tr>
      <w:tr w:rsidR="008A6CD9" w:rsidRPr="00FD5917" w:rsidTr="008A6CD9">
        <w:trPr>
          <w:trHeight w:val="908"/>
        </w:trPr>
        <w:tc>
          <w:tcPr>
            <w:tcW w:w="5245" w:type="dxa"/>
          </w:tcPr>
          <w:p w:rsidR="008A6CD9" w:rsidRPr="001D58A5" w:rsidRDefault="008A6CD9" w:rsidP="00FD5917">
            <w:pPr>
              <w:pStyle w:val="af0"/>
            </w:pPr>
          </w:p>
          <w:p w:rsidR="008A6CD9" w:rsidRPr="001D58A5" w:rsidRDefault="008A6CD9" w:rsidP="00FD5917">
            <w:pPr>
              <w:pStyle w:val="af0"/>
            </w:pPr>
            <w:r w:rsidRPr="001D58A5">
              <w:t>________________ Ю.Н.</w:t>
            </w:r>
            <w:r w:rsidR="00F42BB4">
              <w:t xml:space="preserve"> </w:t>
            </w:r>
            <w:proofErr w:type="spellStart"/>
            <w:r w:rsidRPr="001D58A5">
              <w:t>Зенин</w:t>
            </w:r>
            <w:proofErr w:type="spellEnd"/>
          </w:p>
          <w:p w:rsidR="008A6CD9" w:rsidRPr="001D58A5" w:rsidRDefault="008A6CD9" w:rsidP="00FD5917">
            <w:pPr>
              <w:pStyle w:val="af0"/>
            </w:pPr>
          </w:p>
        </w:tc>
        <w:tc>
          <w:tcPr>
            <w:tcW w:w="5245" w:type="dxa"/>
            <w:gridSpan w:val="2"/>
          </w:tcPr>
          <w:p w:rsidR="008A6CD9" w:rsidRPr="001D58A5" w:rsidRDefault="008A6CD9" w:rsidP="00FD5917">
            <w:pPr>
              <w:pStyle w:val="af0"/>
            </w:pPr>
          </w:p>
          <w:p w:rsidR="008A6CD9" w:rsidRPr="001D58A5" w:rsidRDefault="008A6CD9" w:rsidP="009B204C">
            <w:r w:rsidRPr="001D58A5">
              <w:t xml:space="preserve">________________ </w:t>
            </w:r>
          </w:p>
        </w:tc>
      </w:tr>
    </w:tbl>
    <w:p w:rsidR="005D7465" w:rsidRPr="00FD5917" w:rsidRDefault="005D7465" w:rsidP="00FD5917">
      <w:pPr>
        <w:pStyle w:val="af0"/>
        <w:sectPr w:rsidR="005D7465" w:rsidRPr="00FD5917" w:rsidSect="008A6CD9">
          <w:pgSz w:w="11906" w:h="16838"/>
          <w:pgMar w:top="851" w:right="851" w:bottom="851" w:left="1134" w:header="720" w:footer="720" w:gutter="0"/>
          <w:cols w:space="720"/>
          <w:titlePg/>
          <w:docGrid w:linePitch="326"/>
        </w:sectPr>
      </w:pPr>
    </w:p>
    <w:p w:rsidR="00135E0A" w:rsidRDefault="00135E0A" w:rsidP="00147813">
      <w:pPr>
        <w:pStyle w:val="a3"/>
        <w:widowControl w:val="0"/>
        <w:ind w:left="4956" w:right="-31"/>
        <w:outlineLvl w:val="0"/>
      </w:pPr>
      <w:r w:rsidRPr="006148A9">
        <w:lastRenderedPageBreak/>
        <w:t xml:space="preserve">Приложение № 1 к </w:t>
      </w:r>
      <w:r w:rsidR="00477762">
        <w:t>контракт</w:t>
      </w:r>
      <w:r w:rsidRPr="006148A9">
        <w:t>у</w:t>
      </w:r>
    </w:p>
    <w:p w:rsidR="00710A11" w:rsidRPr="004B54D5" w:rsidRDefault="00135E0A" w:rsidP="00FA1278">
      <w:pPr>
        <w:pStyle w:val="a3"/>
        <w:widowControl w:val="0"/>
        <w:ind w:left="4956" w:right="-31"/>
        <w:outlineLvl w:val="0"/>
      </w:pPr>
      <w:r w:rsidRPr="006148A9">
        <w:t>от «___» __________ 20</w:t>
      </w:r>
      <w:r w:rsidR="006058CA">
        <w:t>2</w:t>
      </w:r>
      <w:r w:rsidR="00D968EF">
        <w:t>6</w:t>
      </w:r>
      <w:r w:rsidRPr="006148A9">
        <w:t xml:space="preserve"> г. №</w:t>
      </w:r>
      <w:r w:rsidR="004B54D5" w:rsidRPr="004B54D5">
        <w:t>________</w:t>
      </w:r>
    </w:p>
    <w:p w:rsidR="00FA1278" w:rsidRDefault="00FA1278" w:rsidP="00FA1278">
      <w:pPr>
        <w:pStyle w:val="a3"/>
        <w:widowControl w:val="0"/>
        <w:ind w:left="4956" w:right="-31"/>
        <w:outlineLvl w:val="0"/>
      </w:pPr>
    </w:p>
    <w:p w:rsidR="00FA1278" w:rsidRPr="00135E0A" w:rsidRDefault="00FA1278" w:rsidP="00FA1278">
      <w:pPr>
        <w:pStyle w:val="a3"/>
        <w:widowControl w:val="0"/>
        <w:ind w:left="4956" w:right="-31"/>
        <w:outlineLvl w:val="0"/>
      </w:pPr>
    </w:p>
    <w:p w:rsidR="00710A11" w:rsidRDefault="00710A11" w:rsidP="005B49EE">
      <w:pPr>
        <w:jc w:val="center"/>
        <w:outlineLvl w:val="0"/>
        <w:rPr>
          <w:b/>
        </w:rPr>
      </w:pPr>
      <w:r w:rsidRPr="000B1524">
        <w:rPr>
          <w:b/>
          <w:bCs/>
        </w:rPr>
        <w:t>Спецификация</w:t>
      </w:r>
      <w:r w:rsidRPr="000B1524">
        <w:rPr>
          <w:b/>
        </w:rPr>
        <w:t xml:space="preserve"> на поставку </w:t>
      </w:r>
      <w:r w:rsidR="009E1C07">
        <w:rPr>
          <w:b/>
        </w:rPr>
        <w:t>товара</w:t>
      </w:r>
    </w:p>
    <w:p w:rsidR="003940FC" w:rsidRDefault="003940FC" w:rsidP="005B49EE">
      <w:pPr>
        <w:jc w:val="center"/>
        <w:outlineLvl w:val="0"/>
        <w:rPr>
          <w:b/>
        </w:rPr>
      </w:pPr>
    </w:p>
    <w:p w:rsidR="003940FC" w:rsidRDefault="003940FC" w:rsidP="005B49EE">
      <w:pPr>
        <w:jc w:val="center"/>
        <w:outlineLvl w:val="0"/>
        <w:rPr>
          <w:b/>
        </w:rPr>
      </w:pPr>
    </w:p>
    <w:tbl>
      <w:tblPr>
        <w:tblW w:w="9651"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4394"/>
        <w:gridCol w:w="709"/>
        <w:gridCol w:w="992"/>
        <w:gridCol w:w="1560"/>
        <w:gridCol w:w="11"/>
        <w:gridCol w:w="1264"/>
        <w:gridCol w:w="11"/>
      </w:tblGrid>
      <w:tr w:rsidR="00532B3D" w:rsidRPr="00B0761F" w:rsidTr="00532B3D">
        <w:trPr>
          <w:gridAfter w:val="1"/>
          <w:wAfter w:w="11" w:type="dxa"/>
        </w:trPr>
        <w:tc>
          <w:tcPr>
            <w:tcW w:w="710" w:type="dxa"/>
            <w:shd w:val="clear" w:color="auto" w:fill="auto"/>
          </w:tcPr>
          <w:p w:rsidR="00532B3D" w:rsidRPr="00CD0D88" w:rsidRDefault="00532B3D" w:rsidP="005B49B8">
            <w:pPr>
              <w:jc w:val="center"/>
            </w:pPr>
            <w:r w:rsidRPr="00CD0D88">
              <w:t xml:space="preserve">№ п/п </w:t>
            </w:r>
          </w:p>
        </w:tc>
        <w:tc>
          <w:tcPr>
            <w:tcW w:w="4394" w:type="dxa"/>
            <w:shd w:val="clear" w:color="auto" w:fill="auto"/>
          </w:tcPr>
          <w:p w:rsidR="00532B3D" w:rsidRPr="00CD0D88" w:rsidRDefault="00532B3D" w:rsidP="005B49B8">
            <w:pPr>
              <w:jc w:val="center"/>
            </w:pPr>
            <w:r w:rsidRPr="00CD0D88">
              <w:t>Наименование товара</w:t>
            </w:r>
          </w:p>
        </w:tc>
        <w:tc>
          <w:tcPr>
            <w:tcW w:w="709" w:type="dxa"/>
            <w:shd w:val="clear" w:color="auto" w:fill="auto"/>
          </w:tcPr>
          <w:p w:rsidR="00532B3D" w:rsidRPr="00CD0D88" w:rsidRDefault="00532B3D" w:rsidP="005B49B8">
            <w:pPr>
              <w:jc w:val="center"/>
            </w:pPr>
            <w:r w:rsidRPr="00CD0D88">
              <w:t>Ед.</w:t>
            </w:r>
          </w:p>
          <w:p w:rsidR="00532B3D" w:rsidRPr="00CD0D88" w:rsidRDefault="00532B3D" w:rsidP="005B49B8">
            <w:pPr>
              <w:jc w:val="center"/>
            </w:pPr>
            <w:r w:rsidRPr="00CD0D88">
              <w:t>изм.</w:t>
            </w:r>
          </w:p>
        </w:tc>
        <w:tc>
          <w:tcPr>
            <w:tcW w:w="992" w:type="dxa"/>
            <w:shd w:val="clear" w:color="auto" w:fill="auto"/>
          </w:tcPr>
          <w:p w:rsidR="00532B3D" w:rsidRPr="00CD0D88" w:rsidRDefault="00532B3D" w:rsidP="005B49B8">
            <w:pPr>
              <w:jc w:val="center"/>
            </w:pPr>
            <w:r w:rsidRPr="00CD0D88">
              <w:t>Кол-во</w:t>
            </w:r>
          </w:p>
        </w:tc>
        <w:tc>
          <w:tcPr>
            <w:tcW w:w="1560" w:type="dxa"/>
            <w:shd w:val="clear" w:color="auto" w:fill="auto"/>
          </w:tcPr>
          <w:p w:rsidR="00532B3D" w:rsidRPr="00CD0D88" w:rsidRDefault="00532B3D" w:rsidP="005B49B8">
            <w:pPr>
              <w:jc w:val="center"/>
            </w:pPr>
            <w:r w:rsidRPr="00CD0D88">
              <w:t>Цена за единицу (руб.)</w:t>
            </w:r>
          </w:p>
        </w:tc>
        <w:tc>
          <w:tcPr>
            <w:tcW w:w="1275" w:type="dxa"/>
            <w:gridSpan w:val="2"/>
            <w:shd w:val="clear" w:color="auto" w:fill="auto"/>
          </w:tcPr>
          <w:p w:rsidR="00532B3D" w:rsidRPr="00CD0D88" w:rsidRDefault="00532B3D" w:rsidP="005B49B8">
            <w:pPr>
              <w:jc w:val="center"/>
            </w:pPr>
            <w:r w:rsidRPr="00CD0D88">
              <w:t xml:space="preserve">Сумма, руб. </w:t>
            </w:r>
          </w:p>
        </w:tc>
      </w:tr>
      <w:tr w:rsidR="00237FCF" w:rsidRPr="00B0761F" w:rsidTr="00532B3D">
        <w:trPr>
          <w:gridAfter w:val="1"/>
          <w:wAfter w:w="11" w:type="dxa"/>
        </w:trPr>
        <w:tc>
          <w:tcPr>
            <w:tcW w:w="710" w:type="dxa"/>
            <w:shd w:val="clear" w:color="auto" w:fill="auto"/>
          </w:tcPr>
          <w:p w:rsidR="00237FCF" w:rsidRPr="00CD0D88" w:rsidRDefault="00237FCF" w:rsidP="00237FCF">
            <w:pPr>
              <w:jc w:val="center"/>
            </w:pPr>
            <w:r w:rsidRPr="00CD0D88">
              <w:t>1.</w:t>
            </w:r>
          </w:p>
        </w:tc>
        <w:tc>
          <w:tcPr>
            <w:tcW w:w="4394" w:type="dxa"/>
            <w:shd w:val="clear" w:color="auto" w:fill="auto"/>
          </w:tcPr>
          <w:p w:rsidR="00237FCF" w:rsidRPr="007F0EA3" w:rsidRDefault="00237FCF" w:rsidP="00237FCF">
            <w:pPr>
              <w:tabs>
                <w:tab w:val="center" w:pos="1872"/>
              </w:tabs>
            </w:pPr>
          </w:p>
        </w:tc>
        <w:tc>
          <w:tcPr>
            <w:tcW w:w="709" w:type="dxa"/>
            <w:shd w:val="clear" w:color="auto" w:fill="auto"/>
          </w:tcPr>
          <w:p w:rsidR="00237FCF" w:rsidRPr="00672477" w:rsidRDefault="00237FCF" w:rsidP="00237FCF">
            <w:pPr>
              <w:jc w:val="center"/>
            </w:pPr>
          </w:p>
        </w:tc>
        <w:tc>
          <w:tcPr>
            <w:tcW w:w="992" w:type="dxa"/>
            <w:shd w:val="clear" w:color="auto" w:fill="auto"/>
          </w:tcPr>
          <w:p w:rsidR="00237FCF" w:rsidRPr="00672477" w:rsidRDefault="00237FCF" w:rsidP="00237FCF">
            <w:pPr>
              <w:jc w:val="center"/>
            </w:pPr>
          </w:p>
        </w:tc>
        <w:tc>
          <w:tcPr>
            <w:tcW w:w="1560" w:type="dxa"/>
            <w:shd w:val="clear" w:color="auto" w:fill="auto"/>
          </w:tcPr>
          <w:p w:rsidR="00237FCF" w:rsidRPr="00531819" w:rsidRDefault="00237FCF" w:rsidP="00237FCF">
            <w:pPr>
              <w:jc w:val="center"/>
            </w:pPr>
          </w:p>
        </w:tc>
        <w:tc>
          <w:tcPr>
            <w:tcW w:w="1275" w:type="dxa"/>
            <w:gridSpan w:val="2"/>
            <w:shd w:val="clear" w:color="auto" w:fill="auto"/>
          </w:tcPr>
          <w:p w:rsidR="00237FCF" w:rsidRPr="00531819" w:rsidRDefault="00237FCF" w:rsidP="007F0EA3">
            <w:pPr>
              <w:jc w:val="center"/>
            </w:pPr>
          </w:p>
        </w:tc>
      </w:tr>
      <w:tr w:rsidR="00532B3D" w:rsidRPr="00B0761F" w:rsidTr="00532B3D">
        <w:tc>
          <w:tcPr>
            <w:tcW w:w="8376" w:type="dxa"/>
            <w:gridSpan w:val="6"/>
            <w:shd w:val="clear" w:color="auto" w:fill="auto"/>
          </w:tcPr>
          <w:p w:rsidR="00532B3D" w:rsidRPr="00531819" w:rsidRDefault="00532B3D" w:rsidP="005B49B8">
            <w:pPr>
              <w:jc w:val="right"/>
            </w:pPr>
            <w:r>
              <w:t>ИТОГО:</w:t>
            </w:r>
          </w:p>
        </w:tc>
        <w:tc>
          <w:tcPr>
            <w:tcW w:w="1275" w:type="dxa"/>
            <w:gridSpan w:val="2"/>
            <w:shd w:val="clear" w:color="auto" w:fill="auto"/>
          </w:tcPr>
          <w:p w:rsidR="00532B3D" w:rsidRPr="00531819" w:rsidRDefault="00532B3D" w:rsidP="007F0EA3">
            <w:pPr>
              <w:jc w:val="center"/>
            </w:pPr>
          </w:p>
        </w:tc>
      </w:tr>
    </w:tbl>
    <w:p w:rsidR="003940FC" w:rsidRDefault="003940FC" w:rsidP="005B49EE">
      <w:pPr>
        <w:jc w:val="center"/>
        <w:outlineLvl w:val="0"/>
        <w:rPr>
          <w:b/>
        </w:rPr>
      </w:pPr>
    </w:p>
    <w:p w:rsidR="00177D55" w:rsidRDefault="00177D55" w:rsidP="005B49EE">
      <w:pPr>
        <w:jc w:val="center"/>
        <w:outlineLvl w:val="0"/>
        <w:rPr>
          <w:b/>
        </w:rPr>
      </w:pPr>
    </w:p>
    <w:p w:rsidR="007F0EA3" w:rsidRPr="004B54D5" w:rsidRDefault="005B49EE" w:rsidP="007F0EA3">
      <w:pPr>
        <w:widowControl w:val="0"/>
        <w:tabs>
          <w:tab w:val="left" w:pos="1080"/>
        </w:tabs>
        <w:ind w:firstLine="540"/>
        <w:jc w:val="both"/>
        <w:rPr>
          <w:lang w:val="en-US"/>
        </w:rPr>
      </w:pPr>
      <w:r w:rsidRPr="0073409E">
        <w:rPr>
          <w:b/>
          <w:bCs/>
        </w:rPr>
        <w:t>Итого</w:t>
      </w:r>
      <w:r w:rsidR="007F0EA3">
        <w:t xml:space="preserve"> </w:t>
      </w:r>
    </w:p>
    <w:p w:rsidR="00713D8F" w:rsidRPr="0073409E" w:rsidRDefault="00713D8F" w:rsidP="00E31074">
      <w:pPr>
        <w:widowControl w:val="0"/>
        <w:tabs>
          <w:tab w:val="left" w:pos="1080"/>
        </w:tabs>
        <w:ind w:firstLine="540"/>
        <w:jc w:val="both"/>
      </w:pPr>
    </w:p>
    <w:p w:rsidR="00713D8F" w:rsidRPr="0073409E" w:rsidRDefault="00713D8F" w:rsidP="00E31074">
      <w:pPr>
        <w:widowControl w:val="0"/>
        <w:tabs>
          <w:tab w:val="left" w:pos="1080"/>
        </w:tabs>
        <w:ind w:firstLine="540"/>
        <w:jc w:val="both"/>
      </w:pPr>
    </w:p>
    <w:p w:rsidR="00E31074" w:rsidRPr="0073409E" w:rsidRDefault="00E31074" w:rsidP="00177D55">
      <w:pPr>
        <w:widowControl w:val="0"/>
        <w:tabs>
          <w:tab w:val="left" w:pos="1080"/>
        </w:tabs>
        <w:ind w:left="142" w:hanging="142"/>
        <w:jc w:val="both"/>
      </w:pPr>
    </w:p>
    <w:p w:rsidR="001D58A5" w:rsidRPr="0073409E" w:rsidRDefault="001D58A5" w:rsidP="00177D55">
      <w:pPr>
        <w:widowControl w:val="0"/>
        <w:tabs>
          <w:tab w:val="left" w:pos="1080"/>
        </w:tabs>
        <w:ind w:left="142" w:hanging="142"/>
        <w:jc w:val="both"/>
      </w:pPr>
    </w:p>
    <w:tbl>
      <w:tblPr>
        <w:tblW w:w="16540" w:type="dxa"/>
        <w:tblLayout w:type="fixed"/>
        <w:tblLook w:val="0000" w:firstRow="0" w:lastRow="0" w:firstColumn="0" w:lastColumn="0" w:noHBand="0" w:noVBand="0"/>
      </w:tblPr>
      <w:tblGrid>
        <w:gridCol w:w="6345"/>
        <w:gridCol w:w="10195"/>
      </w:tblGrid>
      <w:tr w:rsidR="001D58A5" w:rsidRPr="0073409E" w:rsidTr="001D58A5">
        <w:trPr>
          <w:trHeight w:val="221"/>
        </w:trPr>
        <w:tc>
          <w:tcPr>
            <w:tcW w:w="6345" w:type="dxa"/>
            <w:vAlign w:val="center"/>
          </w:tcPr>
          <w:p w:rsidR="001D58A5" w:rsidRPr="0073409E" w:rsidRDefault="001D58A5" w:rsidP="00DE1054">
            <w:pPr>
              <w:pStyle w:val="af0"/>
              <w:rPr>
                <w:b/>
                <w:bCs/>
                <w:spacing w:val="-3"/>
              </w:rPr>
            </w:pPr>
            <w:r w:rsidRPr="0073409E">
              <w:rPr>
                <w:b/>
                <w:bCs/>
                <w:spacing w:val="-3"/>
              </w:rPr>
              <w:t>Покупатель:</w:t>
            </w:r>
          </w:p>
        </w:tc>
        <w:tc>
          <w:tcPr>
            <w:tcW w:w="10195" w:type="dxa"/>
            <w:vAlign w:val="center"/>
          </w:tcPr>
          <w:p w:rsidR="001D58A5" w:rsidRPr="0073409E" w:rsidRDefault="001D58A5" w:rsidP="00DE1054">
            <w:pPr>
              <w:pStyle w:val="af0"/>
              <w:rPr>
                <w:b/>
                <w:bCs/>
              </w:rPr>
            </w:pPr>
            <w:r w:rsidRPr="0073409E">
              <w:rPr>
                <w:b/>
                <w:bCs/>
              </w:rPr>
              <w:t>Поставщик:</w:t>
            </w:r>
          </w:p>
        </w:tc>
      </w:tr>
      <w:tr w:rsidR="001D58A5" w:rsidRPr="0073409E" w:rsidTr="001D58A5">
        <w:trPr>
          <w:trHeight w:val="908"/>
        </w:trPr>
        <w:tc>
          <w:tcPr>
            <w:tcW w:w="6345" w:type="dxa"/>
          </w:tcPr>
          <w:p w:rsidR="001D58A5" w:rsidRPr="0073409E" w:rsidRDefault="001D58A5" w:rsidP="00DE1054">
            <w:pPr>
              <w:pStyle w:val="af0"/>
            </w:pPr>
          </w:p>
          <w:p w:rsidR="001D58A5" w:rsidRPr="0073409E" w:rsidRDefault="001D58A5" w:rsidP="00DE1054">
            <w:pPr>
              <w:pStyle w:val="af0"/>
            </w:pPr>
            <w:r w:rsidRPr="0073409E">
              <w:t>________________ Ю.Н.</w:t>
            </w:r>
            <w:r w:rsidR="00F42BB4">
              <w:t xml:space="preserve"> </w:t>
            </w:r>
            <w:proofErr w:type="spellStart"/>
            <w:r w:rsidRPr="0073409E">
              <w:t>Зенин</w:t>
            </w:r>
            <w:proofErr w:type="spellEnd"/>
          </w:p>
          <w:p w:rsidR="001D58A5" w:rsidRPr="0073409E" w:rsidRDefault="001D58A5" w:rsidP="00DE1054">
            <w:pPr>
              <w:pStyle w:val="af0"/>
            </w:pPr>
          </w:p>
        </w:tc>
        <w:tc>
          <w:tcPr>
            <w:tcW w:w="10195" w:type="dxa"/>
          </w:tcPr>
          <w:p w:rsidR="001D58A5" w:rsidRPr="0073409E" w:rsidRDefault="001D58A5" w:rsidP="00DE1054">
            <w:pPr>
              <w:pStyle w:val="af0"/>
            </w:pPr>
          </w:p>
          <w:p w:rsidR="001353C6" w:rsidRPr="007E4973" w:rsidRDefault="001D58A5" w:rsidP="001353C6">
            <w:pPr>
              <w:rPr>
                <w:lang w:val="en-US"/>
              </w:rPr>
            </w:pPr>
            <w:r w:rsidRPr="0073409E">
              <w:t>________________</w:t>
            </w:r>
            <w:r w:rsidR="001353C6" w:rsidRPr="0073409E">
              <w:t xml:space="preserve"> </w:t>
            </w:r>
          </w:p>
          <w:p w:rsidR="001D58A5" w:rsidRPr="0073409E" w:rsidRDefault="001D58A5" w:rsidP="00DE1054"/>
          <w:p w:rsidR="001D58A5" w:rsidRPr="0073409E" w:rsidRDefault="001D58A5" w:rsidP="00DE1054"/>
        </w:tc>
      </w:tr>
    </w:tbl>
    <w:p w:rsidR="00360958" w:rsidRDefault="00360958" w:rsidP="00237FCF">
      <w:pPr>
        <w:jc w:val="both"/>
      </w:pPr>
    </w:p>
    <w:sectPr w:rsidR="00360958" w:rsidSect="003822E9">
      <w:headerReference w:type="default" r:id="rId8"/>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D76" w:rsidRDefault="00E56D76">
      <w:r>
        <w:separator/>
      </w:r>
    </w:p>
  </w:endnote>
  <w:endnote w:type="continuationSeparator" w:id="0">
    <w:p w:rsidR="00E56D76" w:rsidRDefault="00E56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D76" w:rsidRDefault="00E56D76">
      <w:r>
        <w:separator/>
      </w:r>
    </w:p>
  </w:footnote>
  <w:footnote w:type="continuationSeparator" w:id="0">
    <w:p w:rsidR="00E56D76" w:rsidRDefault="00E56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D76" w:rsidRPr="00483EB9" w:rsidRDefault="00E56D76" w:rsidP="00483EB9">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86B"/>
    <w:multiLevelType w:val="hybridMultilevel"/>
    <w:tmpl w:val="D3FAC3EA"/>
    <w:lvl w:ilvl="0" w:tplc="A85E89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D082419"/>
    <w:multiLevelType w:val="hybridMultilevel"/>
    <w:tmpl w:val="3C724950"/>
    <w:lvl w:ilvl="0" w:tplc="0419000F">
      <w:start w:val="1"/>
      <w:numFmt w:val="decimal"/>
      <w:lvlText w:val="%1."/>
      <w:lvlJc w:val="left"/>
      <w:pPr>
        <w:tabs>
          <w:tab w:val="num" w:pos="502"/>
        </w:tabs>
        <w:ind w:left="502"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2" w15:restartNumberingAfterBreak="0">
    <w:nsid w:val="3EB44285"/>
    <w:multiLevelType w:val="hybridMultilevel"/>
    <w:tmpl w:val="327AE5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6D75CDD"/>
    <w:multiLevelType w:val="multilevel"/>
    <w:tmpl w:val="210A0412"/>
    <w:lvl w:ilvl="0">
      <w:start w:val="8"/>
      <w:numFmt w:val="decimal"/>
      <w:lvlText w:val="%1."/>
      <w:lvlJc w:val="left"/>
      <w:pPr>
        <w:tabs>
          <w:tab w:val="num" w:pos="360"/>
        </w:tabs>
        <w:ind w:left="360" w:hanging="360"/>
      </w:pPr>
      <w:rPr>
        <w:rFonts w:hint="default"/>
        <w:color w:val="000000"/>
        <w:sz w:val="24"/>
        <w:szCs w:val="24"/>
      </w:rPr>
    </w:lvl>
    <w:lvl w:ilvl="1">
      <w:start w:val="1"/>
      <w:numFmt w:val="decimal"/>
      <w:lvlText w:val="%1.%2."/>
      <w:lvlJc w:val="left"/>
      <w:pPr>
        <w:tabs>
          <w:tab w:val="num" w:pos="360"/>
        </w:tabs>
        <w:ind w:left="360" w:hanging="360"/>
      </w:pPr>
      <w:rPr>
        <w:rFonts w:hint="default"/>
        <w:color w:val="00000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4" w15:restartNumberingAfterBreak="0">
    <w:nsid w:val="4E585BBF"/>
    <w:multiLevelType w:val="multilevel"/>
    <w:tmpl w:val="E4D6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236979"/>
    <w:multiLevelType w:val="hybridMultilevel"/>
    <w:tmpl w:val="18A86A08"/>
    <w:lvl w:ilvl="0" w:tplc="98F222AA">
      <w:start w:val="1"/>
      <w:numFmt w:val="decimal"/>
      <w:lvlText w:val="%1)"/>
      <w:lvlJc w:val="left"/>
      <w:pPr>
        <w:ind w:left="1830" w:hanging="111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5C2374FB"/>
    <w:multiLevelType w:val="multilevel"/>
    <w:tmpl w:val="5012268E"/>
    <w:lvl w:ilvl="0">
      <w:start w:val="1"/>
      <w:numFmt w:val="decimal"/>
      <w:lvlText w:val="%1."/>
      <w:lvlJc w:val="left"/>
      <w:rPr>
        <w:rFonts w:ascii="Times New Roman" w:eastAsia="Times New Roman" w:hAnsi="Times New Roman" w:cs="Times New Roman"/>
        <w:b/>
        <w:bCs/>
        <w:i w:val="0"/>
        <w:iCs w:val="0"/>
        <w:smallCaps w:val="0"/>
        <w:strike w:val="0"/>
        <w:color w:val="000000"/>
        <w:spacing w:val="2"/>
        <w:w w:val="100"/>
        <w:position w:val="0"/>
        <w:sz w:val="21"/>
        <w:szCs w:val="21"/>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
  </w:num>
  <w:num w:numId="2">
    <w:abstractNumId w:val="4"/>
  </w:num>
  <w:num w:numId="3">
    <w:abstractNumId w:val="5"/>
  </w:num>
  <w:num w:numId="4">
    <w:abstractNumId w:val="0"/>
  </w:num>
  <w:num w:numId="5">
    <w:abstractNumId w:val="6"/>
  </w:num>
  <w:num w:numId="6">
    <w:abstractNumId w:val="3"/>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062"/>
    <w:rsid w:val="00003332"/>
    <w:rsid w:val="00012372"/>
    <w:rsid w:val="00020F6F"/>
    <w:rsid w:val="00030C6C"/>
    <w:rsid w:val="00034743"/>
    <w:rsid w:val="00034F7C"/>
    <w:rsid w:val="000475CE"/>
    <w:rsid w:val="0005278E"/>
    <w:rsid w:val="00052CE8"/>
    <w:rsid w:val="0005446A"/>
    <w:rsid w:val="0006026A"/>
    <w:rsid w:val="00066A4E"/>
    <w:rsid w:val="00070C51"/>
    <w:rsid w:val="00076465"/>
    <w:rsid w:val="00080438"/>
    <w:rsid w:val="000846BA"/>
    <w:rsid w:val="00084B2C"/>
    <w:rsid w:val="00085852"/>
    <w:rsid w:val="00087D15"/>
    <w:rsid w:val="000945C2"/>
    <w:rsid w:val="0009645A"/>
    <w:rsid w:val="000966C0"/>
    <w:rsid w:val="0009757B"/>
    <w:rsid w:val="000A2515"/>
    <w:rsid w:val="000A3081"/>
    <w:rsid w:val="000A5B78"/>
    <w:rsid w:val="000B482B"/>
    <w:rsid w:val="000B6697"/>
    <w:rsid w:val="000B7F3C"/>
    <w:rsid w:val="000C4486"/>
    <w:rsid w:val="000D0824"/>
    <w:rsid w:val="000D6092"/>
    <w:rsid w:val="000F58E5"/>
    <w:rsid w:val="001003CC"/>
    <w:rsid w:val="00106328"/>
    <w:rsid w:val="001075F4"/>
    <w:rsid w:val="00112F21"/>
    <w:rsid w:val="00114A89"/>
    <w:rsid w:val="00115EFC"/>
    <w:rsid w:val="00124689"/>
    <w:rsid w:val="0012578E"/>
    <w:rsid w:val="00133F54"/>
    <w:rsid w:val="0013511A"/>
    <w:rsid w:val="001353C6"/>
    <w:rsid w:val="00135E0A"/>
    <w:rsid w:val="00137A32"/>
    <w:rsid w:val="00143118"/>
    <w:rsid w:val="00147813"/>
    <w:rsid w:val="0015387C"/>
    <w:rsid w:val="001609CD"/>
    <w:rsid w:val="001639B8"/>
    <w:rsid w:val="001702A9"/>
    <w:rsid w:val="00177D55"/>
    <w:rsid w:val="001806EA"/>
    <w:rsid w:val="00187544"/>
    <w:rsid w:val="00187B6D"/>
    <w:rsid w:val="0019224C"/>
    <w:rsid w:val="00193CBE"/>
    <w:rsid w:val="0019479D"/>
    <w:rsid w:val="001A03D5"/>
    <w:rsid w:val="001A362C"/>
    <w:rsid w:val="001A46D2"/>
    <w:rsid w:val="001A608E"/>
    <w:rsid w:val="001B30B0"/>
    <w:rsid w:val="001B59CF"/>
    <w:rsid w:val="001B7EB0"/>
    <w:rsid w:val="001C5E8D"/>
    <w:rsid w:val="001D1293"/>
    <w:rsid w:val="001D1BE3"/>
    <w:rsid w:val="001D58A5"/>
    <w:rsid w:val="001D760A"/>
    <w:rsid w:val="001F0580"/>
    <w:rsid w:val="001F5278"/>
    <w:rsid w:val="00202962"/>
    <w:rsid w:val="0020314B"/>
    <w:rsid w:val="00205CA8"/>
    <w:rsid w:val="002060BE"/>
    <w:rsid w:val="00207E00"/>
    <w:rsid w:val="00210A59"/>
    <w:rsid w:val="00214167"/>
    <w:rsid w:val="0023184A"/>
    <w:rsid w:val="0023244F"/>
    <w:rsid w:val="00237FCF"/>
    <w:rsid w:val="00241966"/>
    <w:rsid w:val="00241A0A"/>
    <w:rsid w:val="002467A3"/>
    <w:rsid w:val="00254443"/>
    <w:rsid w:val="00254C7F"/>
    <w:rsid w:val="0026102D"/>
    <w:rsid w:val="002629F7"/>
    <w:rsid w:val="0026491E"/>
    <w:rsid w:val="002649F9"/>
    <w:rsid w:val="002723AE"/>
    <w:rsid w:val="002725BB"/>
    <w:rsid w:val="002A2C39"/>
    <w:rsid w:val="002A4360"/>
    <w:rsid w:val="002C069D"/>
    <w:rsid w:val="002C1A54"/>
    <w:rsid w:val="002D0263"/>
    <w:rsid w:val="002D3850"/>
    <w:rsid w:val="002D7FB2"/>
    <w:rsid w:val="002E3CCF"/>
    <w:rsid w:val="002F4E73"/>
    <w:rsid w:val="002F7BFE"/>
    <w:rsid w:val="0030511E"/>
    <w:rsid w:val="00305CCA"/>
    <w:rsid w:val="00307A64"/>
    <w:rsid w:val="00330CF2"/>
    <w:rsid w:val="00341837"/>
    <w:rsid w:val="003470D1"/>
    <w:rsid w:val="00350E73"/>
    <w:rsid w:val="003514A7"/>
    <w:rsid w:val="00360398"/>
    <w:rsid w:val="00360958"/>
    <w:rsid w:val="00370EF7"/>
    <w:rsid w:val="0037231C"/>
    <w:rsid w:val="003822E9"/>
    <w:rsid w:val="0039010C"/>
    <w:rsid w:val="00392CE3"/>
    <w:rsid w:val="003940FC"/>
    <w:rsid w:val="00394DA5"/>
    <w:rsid w:val="003B5467"/>
    <w:rsid w:val="003C069C"/>
    <w:rsid w:val="003C25DE"/>
    <w:rsid w:val="003C6107"/>
    <w:rsid w:val="003D6192"/>
    <w:rsid w:val="003E426C"/>
    <w:rsid w:val="003E7C43"/>
    <w:rsid w:val="003F0896"/>
    <w:rsid w:val="003F13AF"/>
    <w:rsid w:val="003F5335"/>
    <w:rsid w:val="003F5F16"/>
    <w:rsid w:val="003F6248"/>
    <w:rsid w:val="003F7571"/>
    <w:rsid w:val="0040252D"/>
    <w:rsid w:val="00406AE7"/>
    <w:rsid w:val="0042105D"/>
    <w:rsid w:val="00422519"/>
    <w:rsid w:val="00437EEB"/>
    <w:rsid w:val="00441466"/>
    <w:rsid w:val="00450860"/>
    <w:rsid w:val="00451163"/>
    <w:rsid w:val="00454B5D"/>
    <w:rsid w:val="00454F4E"/>
    <w:rsid w:val="00477762"/>
    <w:rsid w:val="00483EB9"/>
    <w:rsid w:val="004853B4"/>
    <w:rsid w:val="00490AC8"/>
    <w:rsid w:val="004954C8"/>
    <w:rsid w:val="00497D81"/>
    <w:rsid w:val="004A262F"/>
    <w:rsid w:val="004A6F4F"/>
    <w:rsid w:val="004B54D5"/>
    <w:rsid w:val="004B6AEC"/>
    <w:rsid w:val="004B6F4F"/>
    <w:rsid w:val="004D106B"/>
    <w:rsid w:val="004F1DA2"/>
    <w:rsid w:val="0050150E"/>
    <w:rsid w:val="00505004"/>
    <w:rsid w:val="0051374D"/>
    <w:rsid w:val="00514940"/>
    <w:rsid w:val="005165C5"/>
    <w:rsid w:val="00516826"/>
    <w:rsid w:val="0051752E"/>
    <w:rsid w:val="00526DBA"/>
    <w:rsid w:val="00532B3D"/>
    <w:rsid w:val="005335F5"/>
    <w:rsid w:val="00533CEC"/>
    <w:rsid w:val="00534C5D"/>
    <w:rsid w:val="00536BED"/>
    <w:rsid w:val="0053718B"/>
    <w:rsid w:val="0054076F"/>
    <w:rsid w:val="00543B41"/>
    <w:rsid w:val="0054510C"/>
    <w:rsid w:val="00557198"/>
    <w:rsid w:val="005838DA"/>
    <w:rsid w:val="00586634"/>
    <w:rsid w:val="005934D8"/>
    <w:rsid w:val="005976B3"/>
    <w:rsid w:val="005A17E3"/>
    <w:rsid w:val="005B49B8"/>
    <w:rsid w:val="005B49EE"/>
    <w:rsid w:val="005C3023"/>
    <w:rsid w:val="005D26D0"/>
    <w:rsid w:val="005D516D"/>
    <w:rsid w:val="005D5F1E"/>
    <w:rsid w:val="005D7465"/>
    <w:rsid w:val="005D7D25"/>
    <w:rsid w:val="005E1A06"/>
    <w:rsid w:val="005E2A02"/>
    <w:rsid w:val="005E5076"/>
    <w:rsid w:val="005F30B7"/>
    <w:rsid w:val="00603313"/>
    <w:rsid w:val="00603C18"/>
    <w:rsid w:val="006058CA"/>
    <w:rsid w:val="00605D13"/>
    <w:rsid w:val="00610472"/>
    <w:rsid w:val="006151CC"/>
    <w:rsid w:val="006156C4"/>
    <w:rsid w:val="00615827"/>
    <w:rsid w:val="0061657B"/>
    <w:rsid w:val="006237AB"/>
    <w:rsid w:val="00631D7B"/>
    <w:rsid w:val="0064550C"/>
    <w:rsid w:val="00650767"/>
    <w:rsid w:val="00661E60"/>
    <w:rsid w:val="0066563B"/>
    <w:rsid w:val="00670EA3"/>
    <w:rsid w:val="00673D74"/>
    <w:rsid w:val="00684B32"/>
    <w:rsid w:val="0069112C"/>
    <w:rsid w:val="006A0EF2"/>
    <w:rsid w:val="006A1E9E"/>
    <w:rsid w:val="006A39D2"/>
    <w:rsid w:val="006A49D7"/>
    <w:rsid w:val="006A61DA"/>
    <w:rsid w:val="006A6B4E"/>
    <w:rsid w:val="006A73F3"/>
    <w:rsid w:val="006B2B3C"/>
    <w:rsid w:val="006B77A1"/>
    <w:rsid w:val="006C358F"/>
    <w:rsid w:val="006E3BCE"/>
    <w:rsid w:val="006E56D9"/>
    <w:rsid w:val="006E5707"/>
    <w:rsid w:val="006E7E0F"/>
    <w:rsid w:val="006F0657"/>
    <w:rsid w:val="006F749E"/>
    <w:rsid w:val="006F7FEA"/>
    <w:rsid w:val="00707B38"/>
    <w:rsid w:val="00710A11"/>
    <w:rsid w:val="00713D8F"/>
    <w:rsid w:val="00717F28"/>
    <w:rsid w:val="00720644"/>
    <w:rsid w:val="0072706E"/>
    <w:rsid w:val="0073409E"/>
    <w:rsid w:val="00743AA8"/>
    <w:rsid w:val="00743FD7"/>
    <w:rsid w:val="00752210"/>
    <w:rsid w:val="00752F21"/>
    <w:rsid w:val="00752FD3"/>
    <w:rsid w:val="00765552"/>
    <w:rsid w:val="00772CB1"/>
    <w:rsid w:val="00775C9D"/>
    <w:rsid w:val="00781905"/>
    <w:rsid w:val="007948B6"/>
    <w:rsid w:val="007A430A"/>
    <w:rsid w:val="007A4E6D"/>
    <w:rsid w:val="007A60F4"/>
    <w:rsid w:val="007B3C92"/>
    <w:rsid w:val="007C3CF6"/>
    <w:rsid w:val="007C4242"/>
    <w:rsid w:val="007D0E03"/>
    <w:rsid w:val="007D1D43"/>
    <w:rsid w:val="007D4C99"/>
    <w:rsid w:val="007E1863"/>
    <w:rsid w:val="007E26B1"/>
    <w:rsid w:val="007E479C"/>
    <w:rsid w:val="007E4973"/>
    <w:rsid w:val="007E5478"/>
    <w:rsid w:val="007E737E"/>
    <w:rsid w:val="007F0EA3"/>
    <w:rsid w:val="007F141B"/>
    <w:rsid w:val="007F1840"/>
    <w:rsid w:val="007F7A29"/>
    <w:rsid w:val="008042CA"/>
    <w:rsid w:val="008208EA"/>
    <w:rsid w:val="00826421"/>
    <w:rsid w:val="00832B5E"/>
    <w:rsid w:val="008411B1"/>
    <w:rsid w:val="00843CAA"/>
    <w:rsid w:val="008443A6"/>
    <w:rsid w:val="0085448A"/>
    <w:rsid w:val="008548DE"/>
    <w:rsid w:val="008625C3"/>
    <w:rsid w:val="00863345"/>
    <w:rsid w:val="00875FE2"/>
    <w:rsid w:val="008803BE"/>
    <w:rsid w:val="00880D1B"/>
    <w:rsid w:val="008840E3"/>
    <w:rsid w:val="0089723D"/>
    <w:rsid w:val="008A055E"/>
    <w:rsid w:val="008A1094"/>
    <w:rsid w:val="008A67A4"/>
    <w:rsid w:val="008A6CD9"/>
    <w:rsid w:val="008C1F63"/>
    <w:rsid w:val="008C3BAF"/>
    <w:rsid w:val="008E0304"/>
    <w:rsid w:val="008F26E3"/>
    <w:rsid w:val="008F7500"/>
    <w:rsid w:val="00900191"/>
    <w:rsid w:val="00907712"/>
    <w:rsid w:val="00913463"/>
    <w:rsid w:val="00914652"/>
    <w:rsid w:val="00930AF4"/>
    <w:rsid w:val="00937C67"/>
    <w:rsid w:val="00941AD4"/>
    <w:rsid w:val="00941C52"/>
    <w:rsid w:val="0095698F"/>
    <w:rsid w:val="0096177C"/>
    <w:rsid w:val="00963B31"/>
    <w:rsid w:val="00963BA0"/>
    <w:rsid w:val="00973A3D"/>
    <w:rsid w:val="009848EB"/>
    <w:rsid w:val="00986EC1"/>
    <w:rsid w:val="00994B73"/>
    <w:rsid w:val="00995062"/>
    <w:rsid w:val="009A5D3E"/>
    <w:rsid w:val="009B19A0"/>
    <w:rsid w:val="009B204C"/>
    <w:rsid w:val="009B2E75"/>
    <w:rsid w:val="009B38F4"/>
    <w:rsid w:val="009C4609"/>
    <w:rsid w:val="009D035A"/>
    <w:rsid w:val="009D3190"/>
    <w:rsid w:val="009D4B8F"/>
    <w:rsid w:val="009E05BE"/>
    <w:rsid w:val="009E1C07"/>
    <w:rsid w:val="009E32EF"/>
    <w:rsid w:val="009F295D"/>
    <w:rsid w:val="009F6E03"/>
    <w:rsid w:val="009F75CF"/>
    <w:rsid w:val="00A01FFD"/>
    <w:rsid w:val="00A111CB"/>
    <w:rsid w:val="00A11CA2"/>
    <w:rsid w:val="00A12777"/>
    <w:rsid w:val="00A21CFF"/>
    <w:rsid w:val="00A21EA2"/>
    <w:rsid w:val="00A220DC"/>
    <w:rsid w:val="00A265EF"/>
    <w:rsid w:val="00A45FB2"/>
    <w:rsid w:val="00A5445C"/>
    <w:rsid w:val="00A56293"/>
    <w:rsid w:val="00A56762"/>
    <w:rsid w:val="00A66E61"/>
    <w:rsid w:val="00A74AD3"/>
    <w:rsid w:val="00A83156"/>
    <w:rsid w:val="00A84503"/>
    <w:rsid w:val="00A85BB6"/>
    <w:rsid w:val="00A93776"/>
    <w:rsid w:val="00AA0EC2"/>
    <w:rsid w:val="00AA2A87"/>
    <w:rsid w:val="00AB3ECB"/>
    <w:rsid w:val="00AD0381"/>
    <w:rsid w:val="00AF57AF"/>
    <w:rsid w:val="00AF582A"/>
    <w:rsid w:val="00AF7338"/>
    <w:rsid w:val="00B02A84"/>
    <w:rsid w:val="00B038A7"/>
    <w:rsid w:val="00B079D1"/>
    <w:rsid w:val="00B10983"/>
    <w:rsid w:val="00B11313"/>
    <w:rsid w:val="00B12D36"/>
    <w:rsid w:val="00B15061"/>
    <w:rsid w:val="00B22EE3"/>
    <w:rsid w:val="00B23302"/>
    <w:rsid w:val="00B26A8D"/>
    <w:rsid w:val="00B303E9"/>
    <w:rsid w:val="00B4038C"/>
    <w:rsid w:val="00B41900"/>
    <w:rsid w:val="00B55893"/>
    <w:rsid w:val="00B65CE9"/>
    <w:rsid w:val="00B66450"/>
    <w:rsid w:val="00B70D31"/>
    <w:rsid w:val="00B72DF9"/>
    <w:rsid w:val="00B72F07"/>
    <w:rsid w:val="00B74721"/>
    <w:rsid w:val="00B767F2"/>
    <w:rsid w:val="00B81F35"/>
    <w:rsid w:val="00B824A0"/>
    <w:rsid w:val="00B92B33"/>
    <w:rsid w:val="00B9533E"/>
    <w:rsid w:val="00BA20E0"/>
    <w:rsid w:val="00BA3EC6"/>
    <w:rsid w:val="00BC7EA5"/>
    <w:rsid w:val="00BD6571"/>
    <w:rsid w:val="00BD6ECF"/>
    <w:rsid w:val="00BD7FF3"/>
    <w:rsid w:val="00BE0047"/>
    <w:rsid w:val="00BE1484"/>
    <w:rsid w:val="00BE5997"/>
    <w:rsid w:val="00BF16EE"/>
    <w:rsid w:val="00C04242"/>
    <w:rsid w:val="00C141AB"/>
    <w:rsid w:val="00C336AE"/>
    <w:rsid w:val="00C40AE0"/>
    <w:rsid w:val="00C56431"/>
    <w:rsid w:val="00C6630B"/>
    <w:rsid w:val="00C66901"/>
    <w:rsid w:val="00C728E2"/>
    <w:rsid w:val="00C76298"/>
    <w:rsid w:val="00C9401B"/>
    <w:rsid w:val="00C9601D"/>
    <w:rsid w:val="00C974EF"/>
    <w:rsid w:val="00CA1B60"/>
    <w:rsid w:val="00CB0F14"/>
    <w:rsid w:val="00CB149B"/>
    <w:rsid w:val="00CB26F1"/>
    <w:rsid w:val="00CB40BE"/>
    <w:rsid w:val="00CB7F0D"/>
    <w:rsid w:val="00CE27BD"/>
    <w:rsid w:val="00CF1681"/>
    <w:rsid w:val="00CF26FB"/>
    <w:rsid w:val="00CF7481"/>
    <w:rsid w:val="00D03F08"/>
    <w:rsid w:val="00D074A0"/>
    <w:rsid w:val="00D14B6F"/>
    <w:rsid w:val="00D205CD"/>
    <w:rsid w:val="00D27289"/>
    <w:rsid w:val="00D32DB3"/>
    <w:rsid w:val="00D337E4"/>
    <w:rsid w:val="00D402AE"/>
    <w:rsid w:val="00D43818"/>
    <w:rsid w:val="00D45F46"/>
    <w:rsid w:val="00D46B79"/>
    <w:rsid w:val="00D477BF"/>
    <w:rsid w:val="00D56086"/>
    <w:rsid w:val="00D5636C"/>
    <w:rsid w:val="00D63513"/>
    <w:rsid w:val="00D73C5A"/>
    <w:rsid w:val="00D74553"/>
    <w:rsid w:val="00D85452"/>
    <w:rsid w:val="00D8711C"/>
    <w:rsid w:val="00D968EF"/>
    <w:rsid w:val="00DA1A4C"/>
    <w:rsid w:val="00DA241C"/>
    <w:rsid w:val="00DB0C1A"/>
    <w:rsid w:val="00DC1806"/>
    <w:rsid w:val="00DD4964"/>
    <w:rsid w:val="00DD4FB2"/>
    <w:rsid w:val="00DD7B00"/>
    <w:rsid w:val="00DE1054"/>
    <w:rsid w:val="00DE30A1"/>
    <w:rsid w:val="00DF40B1"/>
    <w:rsid w:val="00DF46C2"/>
    <w:rsid w:val="00E07663"/>
    <w:rsid w:val="00E124D4"/>
    <w:rsid w:val="00E124E5"/>
    <w:rsid w:val="00E14A4B"/>
    <w:rsid w:val="00E2242D"/>
    <w:rsid w:val="00E2535C"/>
    <w:rsid w:val="00E2597C"/>
    <w:rsid w:val="00E31074"/>
    <w:rsid w:val="00E34841"/>
    <w:rsid w:val="00E36FEA"/>
    <w:rsid w:val="00E40B82"/>
    <w:rsid w:val="00E40D3D"/>
    <w:rsid w:val="00E47C3D"/>
    <w:rsid w:val="00E513AE"/>
    <w:rsid w:val="00E5477B"/>
    <w:rsid w:val="00E56D76"/>
    <w:rsid w:val="00E62E4F"/>
    <w:rsid w:val="00E647F9"/>
    <w:rsid w:val="00E6515B"/>
    <w:rsid w:val="00E7088A"/>
    <w:rsid w:val="00E71C4F"/>
    <w:rsid w:val="00E82F76"/>
    <w:rsid w:val="00E968BA"/>
    <w:rsid w:val="00EB2A0D"/>
    <w:rsid w:val="00EC66F7"/>
    <w:rsid w:val="00ED0385"/>
    <w:rsid w:val="00ED5E8B"/>
    <w:rsid w:val="00EE49F8"/>
    <w:rsid w:val="00EE56CC"/>
    <w:rsid w:val="00EE74CC"/>
    <w:rsid w:val="00EE7BDC"/>
    <w:rsid w:val="00EF0FA9"/>
    <w:rsid w:val="00EF5366"/>
    <w:rsid w:val="00F078B1"/>
    <w:rsid w:val="00F1369D"/>
    <w:rsid w:val="00F1423B"/>
    <w:rsid w:val="00F14EA1"/>
    <w:rsid w:val="00F17C5A"/>
    <w:rsid w:val="00F31475"/>
    <w:rsid w:val="00F36104"/>
    <w:rsid w:val="00F36A5C"/>
    <w:rsid w:val="00F42BB4"/>
    <w:rsid w:val="00F431D9"/>
    <w:rsid w:val="00F43FCF"/>
    <w:rsid w:val="00F467C7"/>
    <w:rsid w:val="00F66A48"/>
    <w:rsid w:val="00F8291B"/>
    <w:rsid w:val="00F829B6"/>
    <w:rsid w:val="00F92248"/>
    <w:rsid w:val="00F941AC"/>
    <w:rsid w:val="00FA0684"/>
    <w:rsid w:val="00FA1278"/>
    <w:rsid w:val="00FA1959"/>
    <w:rsid w:val="00FA3438"/>
    <w:rsid w:val="00FA37EC"/>
    <w:rsid w:val="00FA5A53"/>
    <w:rsid w:val="00FA6A2E"/>
    <w:rsid w:val="00FB0FC6"/>
    <w:rsid w:val="00FB1B13"/>
    <w:rsid w:val="00FC1071"/>
    <w:rsid w:val="00FD5917"/>
    <w:rsid w:val="00FE2097"/>
    <w:rsid w:val="00FF60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D84A7E"/>
  <w15:docId w15:val="{9D0B5FC8-A5B9-4730-AE55-99CDE9F82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AE7"/>
    <w:rPr>
      <w:sz w:val="24"/>
      <w:szCs w:val="24"/>
    </w:rPr>
  </w:style>
  <w:style w:type="paragraph" w:styleId="1">
    <w:name w:val="heading 1"/>
    <w:basedOn w:val="a"/>
    <w:link w:val="10"/>
    <w:uiPriority w:val="9"/>
    <w:qFormat/>
    <w:rsid w:val="005D7465"/>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5D7465"/>
    <w:rPr>
      <w:b/>
      <w:bCs/>
      <w:kern w:val="36"/>
      <w:sz w:val="48"/>
      <w:szCs w:val="48"/>
      <w:lang w:eastAsia="ru-RU" w:bidi="ar-SA"/>
    </w:rPr>
  </w:style>
  <w:style w:type="paragraph" w:styleId="a3">
    <w:name w:val="Body Text Indent"/>
    <w:aliases w:val=" Знак4,Знак4"/>
    <w:basedOn w:val="a"/>
    <w:link w:val="a4"/>
    <w:rsid w:val="005D7465"/>
    <w:pPr>
      <w:ind w:firstLine="720"/>
      <w:jc w:val="both"/>
    </w:pPr>
  </w:style>
  <w:style w:type="character" w:customStyle="1" w:styleId="a4">
    <w:name w:val="Основной текст с отступом Знак"/>
    <w:aliases w:val=" Знак4 Знак,Знак4 Знак"/>
    <w:link w:val="a3"/>
    <w:locked/>
    <w:rsid w:val="005D7465"/>
    <w:rPr>
      <w:sz w:val="24"/>
      <w:szCs w:val="24"/>
      <w:lang w:eastAsia="ru-RU" w:bidi="ar-SA"/>
    </w:rPr>
  </w:style>
  <w:style w:type="paragraph" w:styleId="3">
    <w:name w:val="Body Text Indent 3"/>
    <w:basedOn w:val="a"/>
    <w:link w:val="30"/>
    <w:rsid w:val="005D7465"/>
    <w:pPr>
      <w:spacing w:after="120"/>
      <w:ind w:left="283"/>
    </w:pPr>
    <w:rPr>
      <w:sz w:val="16"/>
      <w:szCs w:val="16"/>
    </w:rPr>
  </w:style>
  <w:style w:type="character" w:customStyle="1" w:styleId="30">
    <w:name w:val="Основной текст с отступом 3 Знак"/>
    <w:link w:val="3"/>
    <w:locked/>
    <w:rsid w:val="005D7465"/>
    <w:rPr>
      <w:sz w:val="16"/>
      <w:szCs w:val="16"/>
      <w:lang w:eastAsia="ru-RU" w:bidi="ar-SA"/>
    </w:rPr>
  </w:style>
  <w:style w:type="paragraph" w:customStyle="1" w:styleId="13pt">
    <w:name w:val="Обычный + 13 pt"/>
    <w:aliases w:val="Первая строка:  0,95 см"/>
    <w:basedOn w:val="a"/>
    <w:rsid w:val="005D7465"/>
    <w:pPr>
      <w:autoSpaceDE w:val="0"/>
      <w:autoSpaceDN w:val="0"/>
      <w:adjustRightInd w:val="0"/>
      <w:jc w:val="both"/>
    </w:pPr>
    <w:rPr>
      <w:sz w:val="26"/>
      <w:szCs w:val="26"/>
    </w:rPr>
  </w:style>
  <w:style w:type="paragraph" w:customStyle="1" w:styleId="Iauiue">
    <w:name w:val="Iau?iue"/>
    <w:rsid w:val="005D7465"/>
    <w:pPr>
      <w:keepNext/>
      <w:tabs>
        <w:tab w:val="left" w:pos="567"/>
      </w:tabs>
      <w:spacing w:before="120" w:line="220" w:lineRule="atLeast"/>
      <w:ind w:firstLine="426"/>
      <w:jc w:val="both"/>
    </w:pPr>
    <w:rPr>
      <w:color w:val="000000"/>
      <w:sz w:val="22"/>
      <w:szCs w:val="22"/>
    </w:rPr>
  </w:style>
  <w:style w:type="paragraph" w:styleId="a5">
    <w:name w:val="Balloon Text"/>
    <w:basedOn w:val="a"/>
    <w:link w:val="a6"/>
    <w:semiHidden/>
    <w:rsid w:val="005D7465"/>
    <w:rPr>
      <w:rFonts w:ascii="Tahoma" w:hAnsi="Tahoma" w:cs="Tahoma"/>
      <w:sz w:val="16"/>
      <w:szCs w:val="16"/>
    </w:rPr>
  </w:style>
  <w:style w:type="character" w:customStyle="1" w:styleId="a6">
    <w:name w:val="Текст выноски Знак"/>
    <w:link w:val="a5"/>
    <w:semiHidden/>
    <w:locked/>
    <w:rsid w:val="005D7465"/>
    <w:rPr>
      <w:rFonts w:ascii="Tahoma" w:hAnsi="Tahoma" w:cs="Tahoma"/>
      <w:sz w:val="16"/>
      <w:szCs w:val="16"/>
      <w:lang w:eastAsia="ru-RU" w:bidi="ar-SA"/>
    </w:rPr>
  </w:style>
  <w:style w:type="paragraph" w:styleId="a7">
    <w:name w:val="header"/>
    <w:basedOn w:val="a"/>
    <w:link w:val="a8"/>
    <w:rsid w:val="005D7465"/>
    <w:pPr>
      <w:tabs>
        <w:tab w:val="center" w:pos="4677"/>
        <w:tab w:val="right" w:pos="9355"/>
      </w:tabs>
    </w:pPr>
  </w:style>
  <w:style w:type="character" w:customStyle="1" w:styleId="a8">
    <w:name w:val="Верхний колонтитул Знак"/>
    <w:link w:val="a7"/>
    <w:locked/>
    <w:rsid w:val="005D7465"/>
    <w:rPr>
      <w:sz w:val="24"/>
      <w:szCs w:val="24"/>
      <w:lang w:eastAsia="ru-RU" w:bidi="ar-SA"/>
    </w:rPr>
  </w:style>
  <w:style w:type="paragraph" w:styleId="a9">
    <w:name w:val="footer"/>
    <w:aliases w:val=" Знак"/>
    <w:basedOn w:val="a"/>
    <w:link w:val="aa"/>
    <w:uiPriority w:val="99"/>
    <w:rsid w:val="005D7465"/>
    <w:pPr>
      <w:tabs>
        <w:tab w:val="center" w:pos="4677"/>
        <w:tab w:val="right" w:pos="9355"/>
      </w:tabs>
    </w:pPr>
  </w:style>
  <w:style w:type="character" w:customStyle="1" w:styleId="aa">
    <w:name w:val="Нижний колонтитул Знак"/>
    <w:aliases w:val=" Знак Знак"/>
    <w:link w:val="a9"/>
    <w:uiPriority w:val="99"/>
    <w:locked/>
    <w:rsid w:val="005D7465"/>
    <w:rPr>
      <w:sz w:val="24"/>
      <w:szCs w:val="24"/>
      <w:lang w:eastAsia="ru-RU" w:bidi="ar-SA"/>
    </w:rPr>
  </w:style>
  <w:style w:type="paragraph" w:styleId="ab">
    <w:name w:val="footnote text"/>
    <w:basedOn w:val="a"/>
    <w:semiHidden/>
    <w:rsid w:val="005D7465"/>
    <w:rPr>
      <w:sz w:val="20"/>
      <w:szCs w:val="20"/>
    </w:rPr>
  </w:style>
  <w:style w:type="paragraph" w:customStyle="1" w:styleId="11">
    <w:name w:val="Абзац списка1"/>
    <w:basedOn w:val="a"/>
    <w:rsid w:val="00B4038C"/>
    <w:pPr>
      <w:ind w:left="720"/>
    </w:pPr>
  </w:style>
  <w:style w:type="paragraph" w:styleId="ac">
    <w:name w:val="Normal (Web)"/>
    <w:basedOn w:val="a"/>
    <w:uiPriority w:val="99"/>
    <w:unhideWhenUsed/>
    <w:rsid w:val="003470D1"/>
    <w:pPr>
      <w:spacing w:before="100" w:beforeAutospacing="1" w:after="100" w:afterAutospacing="1"/>
    </w:pPr>
  </w:style>
  <w:style w:type="paragraph" w:customStyle="1" w:styleId="p2">
    <w:name w:val="p2"/>
    <w:basedOn w:val="a"/>
    <w:rsid w:val="003F0896"/>
    <w:pPr>
      <w:spacing w:before="100" w:beforeAutospacing="1" w:after="100" w:afterAutospacing="1"/>
    </w:pPr>
  </w:style>
  <w:style w:type="paragraph" w:customStyle="1" w:styleId="p3">
    <w:name w:val="p3"/>
    <w:basedOn w:val="a"/>
    <w:rsid w:val="003F0896"/>
    <w:pPr>
      <w:spacing w:before="100" w:beforeAutospacing="1" w:after="100" w:afterAutospacing="1"/>
    </w:pPr>
  </w:style>
  <w:style w:type="character" w:customStyle="1" w:styleId="ad">
    <w:name w:val="Гипертекстовая ссылка"/>
    <w:uiPriority w:val="99"/>
    <w:rsid w:val="00EC66F7"/>
    <w:rPr>
      <w:color w:val="106BBE"/>
    </w:rPr>
  </w:style>
  <w:style w:type="character" w:customStyle="1" w:styleId="link">
    <w:name w:val="link"/>
    <w:rsid w:val="005D5F1E"/>
    <w:rPr>
      <w:strike w:val="0"/>
      <w:dstrike w:val="0"/>
      <w:u w:val="none"/>
      <w:effect w:val="none"/>
    </w:rPr>
  </w:style>
  <w:style w:type="paragraph" w:customStyle="1" w:styleId="s1">
    <w:name w:val="s_1"/>
    <w:basedOn w:val="a"/>
    <w:rsid w:val="00E968BA"/>
    <w:pPr>
      <w:ind w:firstLine="720"/>
      <w:jc w:val="both"/>
    </w:pPr>
    <w:rPr>
      <w:rFonts w:ascii="Arial" w:hAnsi="Arial" w:cs="Arial"/>
      <w:sz w:val="26"/>
      <w:szCs w:val="26"/>
    </w:rPr>
  </w:style>
  <w:style w:type="paragraph" w:customStyle="1" w:styleId="hp">
    <w:name w:val="hp"/>
    <w:basedOn w:val="a"/>
    <w:rsid w:val="004F1DA2"/>
    <w:pPr>
      <w:spacing w:after="300"/>
    </w:pPr>
  </w:style>
  <w:style w:type="paragraph" w:customStyle="1" w:styleId="ConsPlusNonformat">
    <w:name w:val="ConsPlusNonformat"/>
    <w:uiPriority w:val="99"/>
    <w:rsid w:val="002649F9"/>
    <w:pPr>
      <w:widowControl w:val="0"/>
      <w:autoSpaceDE w:val="0"/>
      <w:autoSpaceDN w:val="0"/>
      <w:adjustRightInd w:val="0"/>
    </w:pPr>
    <w:rPr>
      <w:rFonts w:ascii="Courier New" w:hAnsi="Courier New" w:cs="Courier New"/>
    </w:rPr>
  </w:style>
  <w:style w:type="paragraph" w:styleId="ae">
    <w:name w:val="List Paragraph"/>
    <w:basedOn w:val="a"/>
    <w:uiPriority w:val="99"/>
    <w:qFormat/>
    <w:rsid w:val="002649F9"/>
    <w:pPr>
      <w:spacing w:after="200" w:line="276" w:lineRule="auto"/>
      <w:ind w:left="720"/>
      <w:contextualSpacing/>
    </w:pPr>
    <w:rPr>
      <w:rFonts w:ascii="Calibri" w:hAnsi="Calibri"/>
      <w:sz w:val="22"/>
      <w:szCs w:val="22"/>
    </w:rPr>
  </w:style>
  <w:style w:type="paragraph" w:customStyle="1" w:styleId="ConsPlusNormal">
    <w:name w:val="ConsPlusNormal"/>
    <w:rsid w:val="00EF5366"/>
    <w:pPr>
      <w:widowControl w:val="0"/>
      <w:autoSpaceDE w:val="0"/>
      <w:autoSpaceDN w:val="0"/>
    </w:pPr>
    <w:rPr>
      <w:rFonts w:ascii="Calibri" w:hAnsi="Calibri" w:cs="Calibri"/>
      <w:sz w:val="22"/>
    </w:rPr>
  </w:style>
  <w:style w:type="character" w:customStyle="1" w:styleId="af">
    <w:name w:val="Основной текст_"/>
    <w:basedOn w:val="a0"/>
    <w:link w:val="12"/>
    <w:locked/>
    <w:rsid w:val="00D8711C"/>
    <w:rPr>
      <w:spacing w:val="3"/>
      <w:sz w:val="21"/>
      <w:szCs w:val="21"/>
      <w:shd w:val="clear" w:color="auto" w:fill="FFFFFF"/>
      <w:lang w:bidi="ar-SA"/>
    </w:rPr>
  </w:style>
  <w:style w:type="paragraph" w:customStyle="1" w:styleId="12">
    <w:name w:val="Основной текст1"/>
    <w:basedOn w:val="a"/>
    <w:link w:val="af"/>
    <w:rsid w:val="00D8711C"/>
    <w:pPr>
      <w:widowControl w:val="0"/>
      <w:shd w:val="clear" w:color="auto" w:fill="FFFFFF"/>
      <w:spacing w:before="300" w:after="300" w:line="240" w:lineRule="atLeast"/>
      <w:jc w:val="both"/>
    </w:pPr>
    <w:rPr>
      <w:spacing w:val="3"/>
      <w:sz w:val="21"/>
      <w:szCs w:val="21"/>
      <w:shd w:val="clear" w:color="auto" w:fill="FFFFFF"/>
    </w:rPr>
  </w:style>
  <w:style w:type="paragraph" w:styleId="af0">
    <w:name w:val="No Spacing"/>
    <w:link w:val="af1"/>
    <w:uiPriority w:val="1"/>
    <w:qFormat/>
    <w:rsid w:val="00147813"/>
    <w:rPr>
      <w:sz w:val="24"/>
      <w:szCs w:val="24"/>
    </w:rPr>
  </w:style>
  <w:style w:type="table" w:customStyle="1" w:styleId="TableStyle0">
    <w:name w:val="TableStyle0"/>
    <w:rsid w:val="00941AD4"/>
    <w:rPr>
      <w:rFonts w:ascii="Arial" w:eastAsiaTheme="minorEastAsia" w:hAnsi="Arial" w:cstheme="minorBidi"/>
      <w:sz w:val="16"/>
      <w:szCs w:val="22"/>
    </w:rPr>
    <w:tblPr>
      <w:tblCellMar>
        <w:top w:w="0" w:type="dxa"/>
        <w:left w:w="0" w:type="dxa"/>
        <w:bottom w:w="0" w:type="dxa"/>
        <w:right w:w="0" w:type="dxa"/>
      </w:tblCellMar>
    </w:tblPr>
  </w:style>
  <w:style w:type="character" w:customStyle="1" w:styleId="js-phone-number">
    <w:name w:val="js-phone-number"/>
    <w:basedOn w:val="a0"/>
    <w:rsid w:val="00AA0EC2"/>
  </w:style>
  <w:style w:type="paragraph" w:styleId="af2">
    <w:name w:val="Body Text"/>
    <w:basedOn w:val="a"/>
    <w:link w:val="af3"/>
    <w:uiPriority w:val="99"/>
    <w:unhideWhenUsed/>
    <w:rsid w:val="00AA0EC2"/>
    <w:pPr>
      <w:spacing w:after="120"/>
    </w:pPr>
  </w:style>
  <w:style w:type="character" w:customStyle="1" w:styleId="af3">
    <w:name w:val="Основной текст Знак"/>
    <w:basedOn w:val="a0"/>
    <w:link w:val="af2"/>
    <w:uiPriority w:val="99"/>
    <w:rsid w:val="00AA0EC2"/>
    <w:rPr>
      <w:sz w:val="24"/>
      <w:szCs w:val="24"/>
    </w:rPr>
  </w:style>
  <w:style w:type="character" w:styleId="af4">
    <w:name w:val="Hyperlink"/>
    <w:rsid w:val="00EE49F8"/>
    <w:rPr>
      <w:color w:val="0000FF"/>
      <w:u w:val="single"/>
    </w:rPr>
  </w:style>
  <w:style w:type="character" w:customStyle="1" w:styleId="af1">
    <w:name w:val="Без интервала Знак"/>
    <w:link w:val="af0"/>
    <w:uiPriority w:val="1"/>
    <w:rsid w:val="00963B31"/>
    <w:rPr>
      <w:sz w:val="24"/>
      <w:szCs w:val="24"/>
    </w:rPr>
  </w:style>
  <w:style w:type="paragraph" w:customStyle="1" w:styleId="Style3">
    <w:name w:val="Style3"/>
    <w:basedOn w:val="a"/>
    <w:rsid w:val="003940FC"/>
    <w:pPr>
      <w:widowControl w:val="0"/>
      <w:suppressAutoHyphens/>
      <w:autoSpaceDE w:val="0"/>
      <w:spacing w:line="360" w:lineRule="auto"/>
      <w:jc w:val="both"/>
    </w:pPr>
    <w:rPr>
      <w:sz w:val="20"/>
      <w:szCs w:val="20"/>
      <w:lang w:eastAsia="ar-SA"/>
    </w:rPr>
  </w:style>
  <w:style w:type="table" w:styleId="af5">
    <w:name w:val="Table Grid"/>
    <w:basedOn w:val="a1"/>
    <w:uiPriority w:val="59"/>
    <w:rsid w:val="00341837"/>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6">
    <w:name w:val="Title"/>
    <w:basedOn w:val="a"/>
    <w:link w:val="af7"/>
    <w:qFormat/>
    <w:rsid w:val="00CB26F1"/>
    <w:pPr>
      <w:jc w:val="center"/>
    </w:pPr>
    <w:rPr>
      <w:rFonts w:ascii="Arial" w:hAnsi="Arial"/>
      <w:b/>
      <w:caps/>
      <w:shadow/>
      <w:sz w:val="32"/>
      <w:szCs w:val="20"/>
    </w:rPr>
  </w:style>
  <w:style w:type="character" w:customStyle="1" w:styleId="af7">
    <w:name w:val="Заголовок Знак"/>
    <w:basedOn w:val="a0"/>
    <w:link w:val="af6"/>
    <w:rsid w:val="00CB26F1"/>
    <w:rPr>
      <w:rFonts w:ascii="Arial" w:hAnsi="Arial"/>
      <w:b/>
      <w:caps/>
      <w:shadow/>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1752">
      <w:bodyDiv w:val="1"/>
      <w:marLeft w:val="0"/>
      <w:marRight w:val="0"/>
      <w:marTop w:val="0"/>
      <w:marBottom w:val="0"/>
      <w:divBdr>
        <w:top w:val="none" w:sz="0" w:space="0" w:color="auto"/>
        <w:left w:val="none" w:sz="0" w:space="0" w:color="auto"/>
        <w:bottom w:val="none" w:sz="0" w:space="0" w:color="auto"/>
        <w:right w:val="none" w:sz="0" w:space="0" w:color="auto"/>
      </w:divBdr>
    </w:div>
    <w:div w:id="41100491">
      <w:bodyDiv w:val="1"/>
      <w:marLeft w:val="0"/>
      <w:marRight w:val="0"/>
      <w:marTop w:val="0"/>
      <w:marBottom w:val="0"/>
      <w:divBdr>
        <w:top w:val="none" w:sz="0" w:space="0" w:color="auto"/>
        <w:left w:val="none" w:sz="0" w:space="0" w:color="auto"/>
        <w:bottom w:val="none" w:sz="0" w:space="0" w:color="auto"/>
        <w:right w:val="none" w:sz="0" w:space="0" w:color="auto"/>
      </w:divBdr>
      <w:divsChild>
        <w:div w:id="1742291979">
          <w:marLeft w:val="0"/>
          <w:marRight w:val="0"/>
          <w:marTop w:val="0"/>
          <w:marBottom w:val="0"/>
          <w:divBdr>
            <w:top w:val="none" w:sz="0" w:space="0" w:color="auto"/>
            <w:left w:val="none" w:sz="0" w:space="0" w:color="auto"/>
            <w:bottom w:val="none" w:sz="0" w:space="0" w:color="auto"/>
            <w:right w:val="none" w:sz="0" w:space="0" w:color="auto"/>
          </w:divBdr>
          <w:divsChild>
            <w:div w:id="86079596">
              <w:marLeft w:val="0"/>
              <w:marRight w:val="0"/>
              <w:marTop w:val="0"/>
              <w:marBottom w:val="0"/>
              <w:divBdr>
                <w:top w:val="none" w:sz="0" w:space="0" w:color="auto"/>
                <w:left w:val="none" w:sz="0" w:space="0" w:color="auto"/>
                <w:bottom w:val="none" w:sz="0" w:space="0" w:color="auto"/>
                <w:right w:val="none" w:sz="0" w:space="0" w:color="auto"/>
              </w:divBdr>
              <w:divsChild>
                <w:div w:id="1218053094">
                  <w:marLeft w:val="0"/>
                  <w:marRight w:val="0"/>
                  <w:marTop w:val="0"/>
                  <w:marBottom w:val="0"/>
                  <w:divBdr>
                    <w:top w:val="none" w:sz="0" w:space="0" w:color="auto"/>
                    <w:left w:val="none" w:sz="0" w:space="0" w:color="auto"/>
                    <w:bottom w:val="none" w:sz="0" w:space="0" w:color="auto"/>
                    <w:right w:val="none" w:sz="0" w:space="0" w:color="auto"/>
                  </w:divBdr>
                  <w:divsChild>
                    <w:div w:id="1523276168">
                      <w:marLeft w:val="0"/>
                      <w:marRight w:val="0"/>
                      <w:marTop w:val="0"/>
                      <w:marBottom w:val="0"/>
                      <w:divBdr>
                        <w:top w:val="none" w:sz="0" w:space="0" w:color="auto"/>
                        <w:left w:val="none" w:sz="0" w:space="0" w:color="auto"/>
                        <w:bottom w:val="none" w:sz="0" w:space="0" w:color="auto"/>
                        <w:right w:val="none" w:sz="0" w:space="0" w:color="auto"/>
                      </w:divBdr>
                      <w:divsChild>
                        <w:div w:id="409431440">
                          <w:marLeft w:val="0"/>
                          <w:marRight w:val="0"/>
                          <w:marTop w:val="0"/>
                          <w:marBottom w:val="0"/>
                          <w:divBdr>
                            <w:top w:val="none" w:sz="0" w:space="0" w:color="auto"/>
                            <w:left w:val="none" w:sz="0" w:space="0" w:color="auto"/>
                            <w:bottom w:val="none" w:sz="0" w:space="0" w:color="auto"/>
                            <w:right w:val="none" w:sz="0" w:space="0" w:color="auto"/>
                          </w:divBdr>
                          <w:divsChild>
                            <w:div w:id="61676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189738">
      <w:bodyDiv w:val="1"/>
      <w:marLeft w:val="0"/>
      <w:marRight w:val="0"/>
      <w:marTop w:val="0"/>
      <w:marBottom w:val="0"/>
      <w:divBdr>
        <w:top w:val="none" w:sz="0" w:space="0" w:color="auto"/>
        <w:left w:val="none" w:sz="0" w:space="0" w:color="auto"/>
        <w:bottom w:val="none" w:sz="0" w:space="0" w:color="auto"/>
        <w:right w:val="none" w:sz="0" w:space="0" w:color="auto"/>
      </w:divBdr>
      <w:divsChild>
        <w:div w:id="889421126">
          <w:marLeft w:val="0"/>
          <w:marRight w:val="0"/>
          <w:marTop w:val="0"/>
          <w:marBottom w:val="0"/>
          <w:divBdr>
            <w:top w:val="none" w:sz="0" w:space="0" w:color="auto"/>
            <w:left w:val="none" w:sz="0" w:space="0" w:color="auto"/>
            <w:bottom w:val="none" w:sz="0" w:space="0" w:color="auto"/>
            <w:right w:val="none" w:sz="0" w:space="0" w:color="auto"/>
          </w:divBdr>
          <w:divsChild>
            <w:div w:id="2079209113">
              <w:marLeft w:val="0"/>
              <w:marRight w:val="0"/>
              <w:marTop w:val="0"/>
              <w:marBottom w:val="0"/>
              <w:divBdr>
                <w:top w:val="none" w:sz="0" w:space="0" w:color="auto"/>
                <w:left w:val="none" w:sz="0" w:space="0" w:color="auto"/>
                <w:bottom w:val="none" w:sz="0" w:space="0" w:color="auto"/>
                <w:right w:val="none" w:sz="0" w:space="0" w:color="auto"/>
              </w:divBdr>
              <w:divsChild>
                <w:div w:id="1546796313">
                  <w:marLeft w:val="0"/>
                  <w:marRight w:val="0"/>
                  <w:marTop w:val="0"/>
                  <w:marBottom w:val="0"/>
                  <w:divBdr>
                    <w:top w:val="none" w:sz="0" w:space="0" w:color="auto"/>
                    <w:left w:val="none" w:sz="0" w:space="0" w:color="auto"/>
                    <w:bottom w:val="none" w:sz="0" w:space="0" w:color="auto"/>
                    <w:right w:val="none" w:sz="0" w:space="0" w:color="auto"/>
                  </w:divBdr>
                  <w:divsChild>
                    <w:div w:id="768236780">
                      <w:marLeft w:val="0"/>
                      <w:marRight w:val="0"/>
                      <w:marTop w:val="0"/>
                      <w:marBottom w:val="0"/>
                      <w:divBdr>
                        <w:top w:val="none" w:sz="0" w:space="0" w:color="auto"/>
                        <w:left w:val="none" w:sz="0" w:space="0" w:color="auto"/>
                        <w:bottom w:val="none" w:sz="0" w:space="0" w:color="auto"/>
                        <w:right w:val="none" w:sz="0" w:space="0" w:color="auto"/>
                      </w:divBdr>
                      <w:divsChild>
                        <w:div w:id="170338208">
                          <w:marLeft w:val="0"/>
                          <w:marRight w:val="0"/>
                          <w:marTop w:val="0"/>
                          <w:marBottom w:val="0"/>
                          <w:divBdr>
                            <w:top w:val="none" w:sz="0" w:space="0" w:color="auto"/>
                            <w:left w:val="none" w:sz="0" w:space="0" w:color="auto"/>
                            <w:bottom w:val="none" w:sz="0" w:space="0" w:color="auto"/>
                            <w:right w:val="none" w:sz="0" w:space="0" w:color="auto"/>
                          </w:divBdr>
                          <w:divsChild>
                            <w:div w:id="1885942678">
                              <w:marLeft w:val="0"/>
                              <w:marRight w:val="0"/>
                              <w:marTop w:val="0"/>
                              <w:marBottom w:val="0"/>
                              <w:divBdr>
                                <w:top w:val="none" w:sz="0" w:space="0" w:color="auto"/>
                                <w:left w:val="none" w:sz="0" w:space="0" w:color="auto"/>
                                <w:bottom w:val="none" w:sz="0" w:space="0" w:color="auto"/>
                                <w:right w:val="none" w:sz="0" w:space="0" w:color="auto"/>
                              </w:divBdr>
                              <w:divsChild>
                                <w:div w:id="144241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9442717">
      <w:bodyDiv w:val="1"/>
      <w:marLeft w:val="0"/>
      <w:marRight w:val="0"/>
      <w:marTop w:val="0"/>
      <w:marBottom w:val="0"/>
      <w:divBdr>
        <w:top w:val="none" w:sz="0" w:space="0" w:color="auto"/>
        <w:left w:val="none" w:sz="0" w:space="0" w:color="auto"/>
        <w:bottom w:val="none" w:sz="0" w:space="0" w:color="auto"/>
        <w:right w:val="none" w:sz="0" w:space="0" w:color="auto"/>
      </w:divBdr>
    </w:div>
    <w:div w:id="613252637">
      <w:bodyDiv w:val="1"/>
      <w:marLeft w:val="0"/>
      <w:marRight w:val="0"/>
      <w:marTop w:val="0"/>
      <w:marBottom w:val="0"/>
      <w:divBdr>
        <w:top w:val="none" w:sz="0" w:space="0" w:color="auto"/>
        <w:left w:val="none" w:sz="0" w:space="0" w:color="auto"/>
        <w:bottom w:val="none" w:sz="0" w:space="0" w:color="auto"/>
        <w:right w:val="none" w:sz="0" w:space="0" w:color="auto"/>
      </w:divBdr>
      <w:divsChild>
        <w:div w:id="1811246616">
          <w:marLeft w:val="0"/>
          <w:marRight w:val="0"/>
          <w:marTop w:val="0"/>
          <w:marBottom w:val="0"/>
          <w:divBdr>
            <w:top w:val="none" w:sz="0" w:space="0" w:color="auto"/>
            <w:left w:val="none" w:sz="0" w:space="0" w:color="auto"/>
            <w:bottom w:val="none" w:sz="0" w:space="0" w:color="auto"/>
            <w:right w:val="none" w:sz="0" w:space="0" w:color="auto"/>
          </w:divBdr>
          <w:divsChild>
            <w:div w:id="1277253674">
              <w:marLeft w:val="0"/>
              <w:marRight w:val="0"/>
              <w:marTop w:val="0"/>
              <w:marBottom w:val="0"/>
              <w:divBdr>
                <w:top w:val="none" w:sz="0" w:space="0" w:color="auto"/>
                <w:left w:val="none" w:sz="0" w:space="0" w:color="auto"/>
                <w:bottom w:val="none" w:sz="0" w:space="0" w:color="auto"/>
                <w:right w:val="none" w:sz="0" w:space="0" w:color="auto"/>
              </w:divBdr>
              <w:divsChild>
                <w:div w:id="16741623">
                  <w:marLeft w:val="0"/>
                  <w:marRight w:val="0"/>
                  <w:marTop w:val="0"/>
                  <w:marBottom w:val="0"/>
                  <w:divBdr>
                    <w:top w:val="none" w:sz="0" w:space="0" w:color="auto"/>
                    <w:left w:val="none" w:sz="0" w:space="0" w:color="auto"/>
                    <w:bottom w:val="none" w:sz="0" w:space="0" w:color="auto"/>
                    <w:right w:val="none" w:sz="0" w:space="0" w:color="auto"/>
                  </w:divBdr>
                  <w:divsChild>
                    <w:div w:id="485442695">
                      <w:marLeft w:val="0"/>
                      <w:marRight w:val="0"/>
                      <w:marTop w:val="0"/>
                      <w:marBottom w:val="0"/>
                      <w:divBdr>
                        <w:top w:val="none" w:sz="0" w:space="0" w:color="auto"/>
                        <w:left w:val="none" w:sz="0" w:space="0" w:color="auto"/>
                        <w:bottom w:val="none" w:sz="0" w:space="0" w:color="auto"/>
                        <w:right w:val="none" w:sz="0" w:space="0" w:color="auto"/>
                      </w:divBdr>
                      <w:divsChild>
                        <w:div w:id="509488982">
                          <w:marLeft w:val="0"/>
                          <w:marRight w:val="0"/>
                          <w:marTop w:val="0"/>
                          <w:marBottom w:val="0"/>
                          <w:divBdr>
                            <w:top w:val="none" w:sz="0" w:space="0" w:color="auto"/>
                            <w:left w:val="none" w:sz="0" w:space="0" w:color="auto"/>
                            <w:bottom w:val="none" w:sz="0" w:space="0" w:color="auto"/>
                            <w:right w:val="none" w:sz="0" w:space="0" w:color="auto"/>
                          </w:divBdr>
                          <w:divsChild>
                            <w:div w:id="63565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118847">
      <w:bodyDiv w:val="1"/>
      <w:marLeft w:val="0"/>
      <w:marRight w:val="0"/>
      <w:marTop w:val="0"/>
      <w:marBottom w:val="0"/>
      <w:divBdr>
        <w:top w:val="none" w:sz="0" w:space="0" w:color="auto"/>
        <w:left w:val="none" w:sz="0" w:space="0" w:color="auto"/>
        <w:bottom w:val="none" w:sz="0" w:space="0" w:color="auto"/>
        <w:right w:val="none" w:sz="0" w:space="0" w:color="auto"/>
      </w:divBdr>
    </w:div>
    <w:div w:id="740715282">
      <w:bodyDiv w:val="1"/>
      <w:marLeft w:val="0"/>
      <w:marRight w:val="0"/>
      <w:marTop w:val="0"/>
      <w:marBottom w:val="0"/>
      <w:divBdr>
        <w:top w:val="none" w:sz="0" w:space="0" w:color="auto"/>
        <w:left w:val="none" w:sz="0" w:space="0" w:color="auto"/>
        <w:bottom w:val="none" w:sz="0" w:space="0" w:color="auto"/>
        <w:right w:val="none" w:sz="0" w:space="0" w:color="auto"/>
      </w:divBdr>
    </w:div>
    <w:div w:id="758059366">
      <w:bodyDiv w:val="1"/>
      <w:marLeft w:val="0"/>
      <w:marRight w:val="0"/>
      <w:marTop w:val="0"/>
      <w:marBottom w:val="0"/>
      <w:divBdr>
        <w:top w:val="none" w:sz="0" w:space="0" w:color="auto"/>
        <w:left w:val="none" w:sz="0" w:space="0" w:color="auto"/>
        <w:bottom w:val="none" w:sz="0" w:space="0" w:color="auto"/>
        <w:right w:val="none" w:sz="0" w:space="0" w:color="auto"/>
      </w:divBdr>
    </w:div>
    <w:div w:id="869340175">
      <w:bodyDiv w:val="1"/>
      <w:marLeft w:val="0"/>
      <w:marRight w:val="0"/>
      <w:marTop w:val="0"/>
      <w:marBottom w:val="0"/>
      <w:divBdr>
        <w:top w:val="none" w:sz="0" w:space="0" w:color="auto"/>
        <w:left w:val="none" w:sz="0" w:space="0" w:color="auto"/>
        <w:bottom w:val="none" w:sz="0" w:space="0" w:color="auto"/>
        <w:right w:val="none" w:sz="0" w:space="0" w:color="auto"/>
      </w:divBdr>
      <w:divsChild>
        <w:div w:id="511460335">
          <w:marLeft w:val="0"/>
          <w:marRight w:val="0"/>
          <w:marTop w:val="0"/>
          <w:marBottom w:val="0"/>
          <w:divBdr>
            <w:top w:val="none" w:sz="0" w:space="0" w:color="auto"/>
            <w:left w:val="none" w:sz="0" w:space="0" w:color="auto"/>
            <w:bottom w:val="none" w:sz="0" w:space="0" w:color="auto"/>
            <w:right w:val="none" w:sz="0" w:space="0" w:color="auto"/>
          </w:divBdr>
          <w:divsChild>
            <w:div w:id="2110345910">
              <w:marLeft w:val="0"/>
              <w:marRight w:val="0"/>
              <w:marTop w:val="0"/>
              <w:marBottom w:val="0"/>
              <w:divBdr>
                <w:top w:val="none" w:sz="0" w:space="0" w:color="auto"/>
                <w:left w:val="none" w:sz="0" w:space="0" w:color="auto"/>
                <w:bottom w:val="none" w:sz="0" w:space="0" w:color="auto"/>
                <w:right w:val="none" w:sz="0" w:space="0" w:color="auto"/>
              </w:divBdr>
              <w:divsChild>
                <w:div w:id="428350162">
                  <w:marLeft w:val="0"/>
                  <w:marRight w:val="0"/>
                  <w:marTop w:val="0"/>
                  <w:marBottom w:val="0"/>
                  <w:divBdr>
                    <w:top w:val="none" w:sz="0" w:space="0" w:color="auto"/>
                    <w:left w:val="none" w:sz="0" w:space="0" w:color="auto"/>
                    <w:bottom w:val="none" w:sz="0" w:space="0" w:color="auto"/>
                    <w:right w:val="none" w:sz="0" w:space="0" w:color="auto"/>
                  </w:divBdr>
                  <w:divsChild>
                    <w:div w:id="1308820738">
                      <w:marLeft w:val="0"/>
                      <w:marRight w:val="0"/>
                      <w:marTop w:val="0"/>
                      <w:marBottom w:val="0"/>
                      <w:divBdr>
                        <w:top w:val="none" w:sz="0" w:space="0" w:color="auto"/>
                        <w:left w:val="none" w:sz="0" w:space="0" w:color="auto"/>
                        <w:bottom w:val="none" w:sz="0" w:space="0" w:color="auto"/>
                        <w:right w:val="none" w:sz="0" w:space="0" w:color="auto"/>
                      </w:divBdr>
                      <w:divsChild>
                        <w:div w:id="201214189">
                          <w:marLeft w:val="0"/>
                          <w:marRight w:val="0"/>
                          <w:marTop w:val="0"/>
                          <w:marBottom w:val="0"/>
                          <w:divBdr>
                            <w:top w:val="none" w:sz="0" w:space="0" w:color="auto"/>
                            <w:left w:val="none" w:sz="0" w:space="0" w:color="auto"/>
                            <w:bottom w:val="none" w:sz="0" w:space="0" w:color="auto"/>
                            <w:right w:val="none" w:sz="0" w:space="0" w:color="auto"/>
                          </w:divBdr>
                          <w:divsChild>
                            <w:div w:id="68737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0969305">
      <w:bodyDiv w:val="1"/>
      <w:marLeft w:val="0"/>
      <w:marRight w:val="0"/>
      <w:marTop w:val="0"/>
      <w:marBottom w:val="0"/>
      <w:divBdr>
        <w:top w:val="none" w:sz="0" w:space="0" w:color="auto"/>
        <w:left w:val="none" w:sz="0" w:space="0" w:color="auto"/>
        <w:bottom w:val="none" w:sz="0" w:space="0" w:color="auto"/>
        <w:right w:val="none" w:sz="0" w:space="0" w:color="auto"/>
      </w:divBdr>
    </w:div>
    <w:div w:id="1093621720">
      <w:bodyDiv w:val="1"/>
      <w:marLeft w:val="0"/>
      <w:marRight w:val="0"/>
      <w:marTop w:val="0"/>
      <w:marBottom w:val="0"/>
      <w:divBdr>
        <w:top w:val="none" w:sz="0" w:space="0" w:color="auto"/>
        <w:left w:val="none" w:sz="0" w:space="0" w:color="auto"/>
        <w:bottom w:val="none" w:sz="0" w:space="0" w:color="auto"/>
        <w:right w:val="none" w:sz="0" w:space="0" w:color="auto"/>
      </w:divBdr>
    </w:div>
    <w:div w:id="1116604782">
      <w:bodyDiv w:val="1"/>
      <w:marLeft w:val="0"/>
      <w:marRight w:val="0"/>
      <w:marTop w:val="0"/>
      <w:marBottom w:val="0"/>
      <w:divBdr>
        <w:top w:val="none" w:sz="0" w:space="0" w:color="auto"/>
        <w:left w:val="none" w:sz="0" w:space="0" w:color="auto"/>
        <w:bottom w:val="none" w:sz="0" w:space="0" w:color="auto"/>
        <w:right w:val="none" w:sz="0" w:space="0" w:color="auto"/>
      </w:divBdr>
      <w:divsChild>
        <w:div w:id="63454247">
          <w:marLeft w:val="0"/>
          <w:marRight w:val="0"/>
          <w:marTop w:val="0"/>
          <w:marBottom w:val="0"/>
          <w:divBdr>
            <w:top w:val="none" w:sz="0" w:space="0" w:color="auto"/>
            <w:left w:val="none" w:sz="0" w:space="0" w:color="auto"/>
            <w:bottom w:val="none" w:sz="0" w:space="0" w:color="auto"/>
            <w:right w:val="none" w:sz="0" w:space="0" w:color="auto"/>
          </w:divBdr>
          <w:divsChild>
            <w:div w:id="2088071126">
              <w:marLeft w:val="0"/>
              <w:marRight w:val="0"/>
              <w:marTop w:val="0"/>
              <w:marBottom w:val="0"/>
              <w:divBdr>
                <w:top w:val="none" w:sz="0" w:space="0" w:color="auto"/>
                <w:left w:val="none" w:sz="0" w:space="0" w:color="auto"/>
                <w:bottom w:val="none" w:sz="0" w:space="0" w:color="auto"/>
                <w:right w:val="none" w:sz="0" w:space="0" w:color="auto"/>
              </w:divBdr>
              <w:divsChild>
                <w:div w:id="422190055">
                  <w:marLeft w:val="0"/>
                  <w:marRight w:val="0"/>
                  <w:marTop w:val="0"/>
                  <w:marBottom w:val="0"/>
                  <w:divBdr>
                    <w:top w:val="none" w:sz="0" w:space="0" w:color="auto"/>
                    <w:left w:val="none" w:sz="0" w:space="0" w:color="auto"/>
                    <w:bottom w:val="none" w:sz="0" w:space="0" w:color="auto"/>
                    <w:right w:val="none" w:sz="0" w:space="0" w:color="auto"/>
                  </w:divBdr>
                  <w:divsChild>
                    <w:div w:id="1147624892">
                      <w:marLeft w:val="0"/>
                      <w:marRight w:val="0"/>
                      <w:marTop w:val="0"/>
                      <w:marBottom w:val="0"/>
                      <w:divBdr>
                        <w:top w:val="none" w:sz="0" w:space="0" w:color="auto"/>
                        <w:left w:val="none" w:sz="0" w:space="0" w:color="auto"/>
                        <w:bottom w:val="none" w:sz="0" w:space="0" w:color="auto"/>
                        <w:right w:val="none" w:sz="0" w:space="0" w:color="auto"/>
                      </w:divBdr>
                      <w:divsChild>
                        <w:div w:id="247428179">
                          <w:marLeft w:val="0"/>
                          <w:marRight w:val="0"/>
                          <w:marTop w:val="0"/>
                          <w:marBottom w:val="0"/>
                          <w:divBdr>
                            <w:top w:val="none" w:sz="0" w:space="0" w:color="auto"/>
                            <w:left w:val="none" w:sz="0" w:space="0" w:color="auto"/>
                            <w:bottom w:val="none" w:sz="0" w:space="0" w:color="auto"/>
                            <w:right w:val="none" w:sz="0" w:space="0" w:color="auto"/>
                          </w:divBdr>
                          <w:divsChild>
                            <w:div w:id="313027138">
                              <w:marLeft w:val="0"/>
                              <w:marRight w:val="0"/>
                              <w:marTop w:val="0"/>
                              <w:marBottom w:val="0"/>
                              <w:divBdr>
                                <w:top w:val="none" w:sz="0" w:space="0" w:color="auto"/>
                                <w:left w:val="none" w:sz="0" w:space="0" w:color="auto"/>
                                <w:bottom w:val="none" w:sz="0" w:space="0" w:color="auto"/>
                                <w:right w:val="none" w:sz="0" w:space="0" w:color="auto"/>
                              </w:divBdr>
                              <w:divsChild>
                                <w:div w:id="1798329861">
                                  <w:marLeft w:val="0"/>
                                  <w:marRight w:val="0"/>
                                  <w:marTop w:val="0"/>
                                  <w:marBottom w:val="0"/>
                                  <w:divBdr>
                                    <w:top w:val="none" w:sz="0" w:space="0" w:color="auto"/>
                                    <w:left w:val="none" w:sz="0" w:space="0" w:color="auto"/>
                                    <w:bottom w:val="none" w:sz="0" w:space="0" w:color="auto"/>
                                    <w:right w:val="none" w:sz="0" w:space="0" w:color="auto"/>
                                  </w:divBdr>
                                  <w:divsChild>
                                    <w:div w:id="141699868">
                                      <w:marLeft w:val="0"/>
                                      <w:marRight w:val="0"/>
                                      <w:marTop w:val="0"/>
                                      <w:marBottom w:val="0"/>
                                      <w:divBdr>
                                        <w:top w:val="none" w:sz="0" w:space="0" w:color="auto"/>
                                        <w:left w:val="none" w:sz="0" w:space="0" w:color="auto"/>
                                        <w:bottom w:val="none" w:sz="0" w:space="0" w:color="auto"/>
                                        <w:right w:val="none" w:sz="0" w:space="0" w:color="auto"/>
                                      </w:divBdr>
                                      <w:divsChild>
                                        <w:div w:id="1760321620">
                                          <w:marLeft w:val="0"/>
                                          <w:marRight w:val="0"/>
                                          <w:marTop w:val="0"/>
                                          <w:marBottom w:val="0"/>
                                          <w:divBdr>
                                            <w:top w:val="none" w:sz="0" w:space="0" w:color="auto"/>
                                            <w:left w:val="none" w:sz="0" w:space="0" w:color="auto"/>
                                            <w:bottom w:val="none" w:sz="0" w:space="0" w:color="auto"/>
                                            <w:right w:val="none" w:sz="0" w:space="0" w:color="auto"/>
                                          </w:divBdr>
                                          <w:divsChild>
                                            <w:div w:id="23548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1480580">
      <w:bodyDiv w:val="1"/>
      <w:marLeft w:val="0"/>
      <w:marRight w:val="0"/>
      <w:marTop w:val="0"/>
      <w:marBottom w:val="0"/>
      <w:divBdr>
        <w:top w:val="none" w:sz="0" w:space="0" w:color="auto"/>
        <w:left w:val="none" w:sz="0" w:space="0" w:color="auto"/>
        <w:bottom w:val="none" w:sz="0" w:space="0" w:color="auto"/>
        <w:right w:val="none" w:sz="0" w:space="0" w:color="auto"/>
      </w:divBdr>
      <w:divsChild>
        <w:div w:id="1515536624">
          <w:marLeft w:val="0"/>
          <w:marRight w:val="0"/>
          <w:marTop w:val="0"/>
          <w:marBottom w:val="0"/>
          <w:divBdr>
            <w:top w:val="none" w:sz="0" w:space="0" w:color="auto"/>
            <w:left w:val="none" w:sz="0" w:space="0" w:color="auto"/>
            <w:bottom w:val="none" w:sz="0" w:space="0" w:color="auto"/>
            <w:right w:val="none" w:sz="0" w:space="0" w:color="auto"/>
          </w:divBdr>
          <w:divsChild>
            <w:div w:id="192889556">
              <w:marLeft w:val="0"/>
              <w:marRight w:val="0"/>
              <w:marTop w:val="0"/>
              <w:marBottom w:val="0"/>
              <w:divBdr>
                <w:top w:val="none" w:sz="0" w:space="0" w:color="auto"/>
                <w:left w:val="none" w:sz="0" w:space="0" w:color="auto"/>
                <w:bottom w:val="none" w:sz="0" w:space="0" w:color="auto"/>
                <w:right w:val="none" w:sz="0" w:space="0" w:color="auto"/>
              </w:divBdr>
              <w:divsChild>
                <w:div w:id="169300714">
                  <w:marLeft w:val="0"/>
                  <w:marRight w:val="0"/>
                  <w:marTop w:val="0"/>
                  <w:marBottom w:val="0"/>
                  <w:divBdr>
                    <w:top w:val="none" w:sz="0" w:space="0" w:color="auto"/>
                    <w:left w:val="none" w:sz="0" w:space="0" w:color="auto"/>
                    <w:bottom w:val="none" w:sz="0" w:space="0" w:color="auto"/>
                    <w:right w:val="none" w:sz="0" w:space="0" w:color="auto"/>
                  </w:divBdr>
                  <w:divsChild>
                    <w:div w:id="1637368360">
                      <w:marLeft w:val="0"/>
                      <w:marRight w:val="0"/>
                      <w:marTop w:val="0"/>
                      <w:marBottom w:val="0"/>
                      <w:divBdr>
                        <w:top w:val="none" w:sz="0" w:space="0" w:color="auto"/>
                        <w:left w:val="none" w:sz="0" w:space="0" w:color="auto"/>
                        <w:bottom w:val="none" w:sz="0" w:space="0" w:color="auto"/>
                        <w:right w:val="none" w:sz="0" w:space="0" w:color="auto"/>
                      </w:divBdr>
                      <w:divsChild>
                        <w:div w:id="1424380926">
                          <w:marLeft w:val="0"/>
                          <w:marRight w:val="0"/>
                          <w:marTop w:val="0"/>
                          <w:marBottom w:val="0"/>
                          <w:divBdr>
                            <w:top w:val="none" w:sz="0" w:space="0" w:color="auto"/>
                            <w:left w:val="none" w:sz="0" w:space="0" w:color="auto"/>
                            <w:bottom w:val="none" w:sz="0" w:space="0" w:color="auto"/>
                            <w:right w:val="none" w:sz="0" w:space="0" w:color="auto"/>
                          </w:divBdr>
                          <w:divsChild>
                            <w:div w:id="27486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575362">
      <w:bodyDiv w:val="1"/>
      <w:marLeft w:val="0"/>
      <w:marRight w:val="0"/>
      <w:marTop w:val="0"/>
      <w:marBottom w:val="0"/>
      <w:divBdr>
        <w:top w:val="none" w:sz="0" w:space="0" w:color="auto"/>
        <w:left w:val="none" w:sz="0" w:space="0" w:color="auto"/>
        <w:bottom w:val="none" w:sz="0" w:space="0" w:color="auto"/>
        <w:right w:val="none" w:sz="0" w:space="0" w:color="auto"/>
      </w:divBdr>
    </w:div>
    <w:div w:id="1160389326">
      <w:bodyDiv w:val="1"/>
      <w:marLeft w:val="0"/>
      <w:marRight w:val="0"/>
      <w:marTop w:val="0"/>
      <w:marBottom w:val="0"/>
      <w:divBdr>
        <w:top w:val="none" w:sz="0" w:space="0" w:color="auto"/>
        <w:left w:val="none" w:sz="0" w:space="0" w:color="auto"/>
        <w:bottom w:val="none" w:sz="0" w:space="0" w:color="auto"/>
        <w:right w:val="none" w:sz="0" w:space="0" w:color="auto"/>
      </w:divBdr>
    </w:div>
    <w:div w:id="1220871272">
      <w:bodyDiv w:val="1"/>
      <w:marLeft w:val="0"/>
      <w:marRight w:val="0"/>
      <w:marTop w:val="0"/>
      <w:marBottom w:val="0"/>
      <w:divBdr>
        <w:top w:val="none" w:sz="0" w:space="0" w:color="auto"/>
        <w:left w:val="none" w:sz="0" w:space="0" w:color="auto"/>
        <w:bottom w:val="none" w:sz="0" w:space="0" w:color="auto"/>
        <w:right w:val="none" w:sz="0" w:space="0" w:color="auto"/>
      </w:divBdr>
    </w:div>
    <w:div w:id="1325742979">
      <w:bodyDiv w:val="1"/>
      <w:marLeft w:val="0"/>
      <w:marRight w:val="0"/>
      <w:marTop w:val="0"/>
      <w:marBottom w:val="0"/>
      <w:divBdr>
        <w:top w:val="none" w:sz="0" w:space="0" w:color="auto"/>
        <w:left w:val="none" w:sz="0" w:space="0" w:color="auto"/>
        <w:bottom w:val="none" w:sz="0" w:space="0" w:color="auto"/>
        <w:right w:val="none" w:sz="0" w:space="0" w:color="auto"/>
      </w:divBdr>
    </w:div>
    <w:div w:id="1511064376">
      <w:bodyDiv w:val="1"/>
      <w:marLeft w:val="0"/>
      <w:marRight w:val="0"/>
      <w:marTop w:val="0"/>
      <w:marBottom w:val="0"/>
      <w:divBdr>
        <w:top w:val="none" w:sz="0" w:space="0" w:color="auto"/>
        <w:left w:val="none" w:sz="0" w:space="0" w:color="auto"/>
        <w:bottom w:val="none" w:sz="0" w:space="0" w:color="auto"/>
        <w:right w:val="none" w:sz="0" w:space="0" w:color="auto"/>
      </w:divBdr>
    </w:div>
    <w:div w:id="1626153764">
      <w:bodyDiv w:val="1"/>
      <w:marLeft w:val="0"/>
      <w:marRight w:val="0"/>
      <w:marTop w:val="0"/>
      <w:marBottom w:val="0"/>
      <w:divBdr>
        <w:top w:val="none" w:sz="0" w:space="0" w:color="auto"/>
        <w:left w:val="none" w:sz="0" w:space="0" w:color="auto"/>
        <w:bottom w:val="none" w:sz="0" w:space="0" w:color="auto"/>
        <w:right w:val="none" w:sz="0" w:space="0" w:color="auto"/>
      </w:divBdr>
    </w:div>
    <w:div w:id="1686327857">
      <w:bodyDiv w:val="1"/>
      <w:marLeft w:val="0"/>
      <w:marRight w:val="0"/>
      <w:marTop w:val="0"/>
      <w:marBottom w:val="0"/>
      <w:divBdr>
        <w:top w:val="none" w:sz="0" w:space="0" w:color="auto"/>
        <w:left w:val="none" w:sz="0" w:space="0" w:color="auto"/>
        <w:bottom w:val="none" w:sz="0" w:space="0" w:color="auto"/>
        <w:right w:val="none" w:sz="0" w:space="0" w:color="auto"/>
      </w:divBdr>
      <w:divsChild>
        <w:div w:id="1878003562">
          <w:marLeft w:val="0"/>
          <w:marRight w:val="0"/>
          <w:marTop w:val="0"/>
          <w:marBottom w:val="0"/>
          <w:divBdr>
            <w:top w:val="none" w:sz="0" w:space="0" w:color="auto"/>
            <w:left w:val="none" w:sz="0" w:space="0" w:color="auto"/>
            <w:bottom w:val="none" w:sz="0" w:space="0" w:color="auto"/>
            <w:right w:val="none" w:sz="0" w:space="0" w:color="auto"/>
          </w:divBdr>
          <w:divsChild>
            <w:div w:id="589583993">
              <w:marLeft w:val="0"/>
              <w:marRight w:val="0"/>
              <w:marTop w:val="0"/>
              <w:marBottom w:val="0"/>
              <w:divBdr>
                <w:top w:val="none" w:sz="0" w:space="0" w:color="auto"/>
                <w:left w:val="none" w:sz="0" w:space="0" w:color="auto"/>
                <w:bottom w:val="none" w:sz="0" w:space="0" w:color="auto"/>
                <w:right w:val="none" w:sz="0" w:space="0" w:color="auto"/>
              </w:divBdr>
              <w:divsChild>
                <w:div w:id="1585915707">
                  <w:marLeft w:val="0"/>
                  <w:marRight w:val="0"/>
                  <w:marTop w:val="0"/>
                  <w:marBottom w:val="0"/>
                  <w:divBdr>
                    <w:top w:val="none" w:sz="0" w:space="0" w:color="auto"/>
                    <w:left w:val="none" w:sz="0" w:space="0" w:color="auto"/>
                    <w:bottom w:val="none" w:sz="0" w:space="0" w:color="auto"/>
                    <w:right w:val="none" w:sz="0" w:space="0" w:color="auto"/>
                  </w:divBdr>
                  <w:divsChild>
                    <w:div w:id="1585795293">
                      <w:marLeft w:val="0"/>
                      <w:marRight w:val="0"/>
                      <w:marTop w:val="0"/>
                      <w:marBottom w:val="0"/>
                      <w:divBdr>
                        <w:top w:val="none" w:sz="0" w:space="0" w:color="auto"/>
                        <w:left w:val="none" w:sz="0" w:space="0" w:color="auto"/>
                        <w:bottom w:val="none" w:sz="0" w:space="0" w:color="auto"/>
                        <w:right w:val="none" w:sz="0" w:space="0" w:color="auto"/>
                      </w:divBdr>
                      <w:divsChild>
                        <w:div w:id="140777813">
                          <w:marLeft w:val="0"/>
                          <w:marRight w:val="0"/>
                          <w:marTop w:val="0"/>
                          <w:marBottom w:val="0"/>
                          <w:divBdr>
                            <w:top w:val="none" w:sz="0" w:space="0" w:color="auto"/>
                            <w:left w:val="none" w:sz="0" w:space="0" w:color="auto"/>
                            <w:bottom w:val="none" w:sz="0" w:space="0" w:color="auto"/>
                            <w:right w:val="none" w:sz="0" w:space="0" w:color="auto"/>
                          </w:divBdr>
                          <w:divsChild>
                            <w:div w:id="8835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399183">
      <w:bodyDiv w:val="1"/>
      <w:marLeft w:val="0"/>
      <w:marRight w:val="0"/>
      <w:marTop w:val="0"/>
      <w:marBottom w:val="0"/>
      <w:divBdr>
        <w:top w:val="none" w:sz="0" w:space="0" w:color="auto"/>
        <w:left w:val="none" w:sz="0" w:space="0" w:color="auto"/>
        <w:bottom w:val="none" w:sz="0" w:space="0" w:color="auto"/>
        <w:right w:val="none" w:sz="0" w:space="0" w:color="auto"/>
      </w:divBdr>
    </w:div>
    <w:div w:id="1743407170">
      <w:bodyDiv w:val="1"/>
      <w:marLeft w:val="0"/>
      <w:marRight w:val="0"/>
      <w:marTop w:val="0"/>
      <w:marBottom w:val="0"/>
      <w:divBdr>
        <w:top w:val="none" w:sz="0" w:space="0" w:color="auto"/>
        <w:left w:val="none" w:sz="0" w:space="0" w:color="auto"/>
        <w:bottom w:val="none" w:sz="0" w:space="0" w:color="auto"/>
        <w:right w:val="none" w:sz="0" w:space="0" w:color="auto"/>
      </w:divBdr>
    </w:div>
    <w:div w:id="1772505245">
      <w:bodyDiv w:val="1"/>
      <w:marLeft w:val="0"/>
      <w:marRight w:val="0"/>
      <w:marTop w:val="0"/>
      <w:marBottom w:val="0"/>
      <w:divBdr>
        <w:top w:val="none" w:sz="0" w:space="0" w:color="auto"/>
        <w:left w:val="none" w:sz="0" w:space="0" w:color="auto"/>
        <w:bottom w:val="none" w:sz="0" w:space="0" w:color="auto"/>
        <w:right w:val="none" w:sz="0" w:space="0" w:color="auto"/>
      </w:divBdr>
    </w:div>
    <w:div w:id="1921450800">
      <w:bodyDiv w:val="1"/>
      <w:marLeft w:val="0"/>
      <w:marRight w:val="0"/>
      <w:marTop w:val="0"/>
      <w:marBottom w:val="0"/>
      <w:divBdr>
        <w:top w:val="none" w:sz="0" w:space="0" w:color="auto"/>
        <w:left w:val="none" w:sz="0" w:space="0" w:color="auto"/>
        <w:bottom w:val="none" w:sz="0" w:space="0" w:color="auto"/>
        <w:right w:val="none" w:sz="0" w:space="0" w:color="auto"/>
      </w:divBdr>
      <w:divsChild>
        <w:div w:id="1826624469">
          <w:marLeft w:val="0"/>
          <w:marRight w:val="0"/>
          <w:marTop w:val="0"/>
          <w:marBottom w:val="0"/>
          <w:divBdr>
            <w:top w:val="none" w:sz="0" w:space="0" w:color="auto"/>
            <w:left w:val="none" w:sz="0" w:space="0" w:color="auto"/>
            <w:bottom w:val="none" w:sz="0" w:space="0" w:color="auto"/>
            <w:right w:val="none" w:sz="0" w:space="0" w:color="auto"/>
          </w:divBdr>
          <w:divsChild>
            <w:div w:id="1964263355">
              <w:marLeft w:val="0"/>
              <w:marRight w:val="0"/>
              <w:marTop w:val="0"/>
              <w:marBottom w:val="0"/>
              <w:divBdr>
                <w:top w:val="none" w:sz="0" w:space="0" w:color="auto"/>
                <w:left w:val="none" w:sz="0" w:space="0" w:color="auto"/>
                <w:bottom w:val="none" w:sz="0" w:space="0" w:color="auto"/>
                <w:right w:val="none" w:sz="0" w:space="0" w:color="auto"/>
              </w:divBdr>
              <w:divsChild>
                <w:div w:id="1591698358">
                  <w:marLeft w:val="0"/>
                  <w:marRight w:val="0"/>
                  <w:marTop w:val="0"/>
                  <w:marBottom w:val="0"/>
                  <w:divBdr>
                    <w:top w:val="none" w:sz="0" w:space="0" w:color="auto"/>
                    <w:left w:val="none" w:sz="0" w:space="0" w:color="auto"/>
                    <w:bottom w:val="none" w:sz="0" w:space="0" w:color="auto"/>
                    <w:right w:val="none" w:sz="0" w:space="0" w:color="auto"/>
                  </w:divBdr>
                  <w:divsChild>
                    <w:div w:id="166135641">
                      <w:marLeft w:val="0"/>
                      <w:marRight w:val="0"/>
                      <w:marTop w:val="0"/>
                      <w:marBottom w:val="0"/>
                      <w:divBdr>
                        <w:top w:val="none" w:sz="0" w:space="0" w:color="auto"/>
                        <w:left w:val="none" w:sz="0" w:space="0" w:color="auto"/>
                        <w:bottom w:val="none" w:sz="0" w:space="0" w:color="auto"/>
                        <w:right w:val="none" w:sz="0" w:space="0" w:color="auto"/>
                      </w:divBdr>
                      <w:divsChild>
                        <w:div w:id="823013009">
                          <w:marLeft w:val="0"/>
                          <w:marRight w:val="0"/>
                          <w:marTop w:val="0"/>
                          <w:marBottom w:val="0"/>
                          <w:divBdr>
                            <w:top w:val="none" w:sz="0" w:space="0" w:color="auto"/>
                            <w:left w:val="none" w:sz="0" w:space="0" w:color="auto"/>
                            <w:bottom w:val="none" w:sz="0" w:space="0" w:color="auto"/>
                            <w:right w:val="none" w:sz="0" w:space="0" w:color="auto"/>
                          </w:divBdr>
                          <w:divsChild>
                            <w:div w:id="66848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180518">
      <w:bodyDiv w:val="1"/>
      <w:marLeft w:val="0"/>
      <w:marRight w:val="0"/>
      <w:marTop w:val="0"/>
      <w:marBottom w:val="0"/>
      <w:divBdr>
        <w:top w:val="none" w:sz="0" w:space="0" w:color="auto"/>
        <w:left w:val="none" w:sz="0" w:space="0" w:color="auto"/>
        <w:bottom w:val="none" w:sz="0" w:space="0" w:color="auto"/>
        <w:right w:val="none" w:sz="0" w:space="0" w:color="auto"/>
      </w:divBdr>
      <w:divsChild>
        <w:div w:id="1999532313">
          <w:marLeft w:val="0"/>
          <w:marRight w:val="0"/>
          <w:marTop w:val="0"/>
          <w:marBottom w:val="0"/>
          <w:divBdr>
            <w:top w:val="none" w:sz="0" w:space="0" w:color="auto"/>
            <w:left w:val="none" w:sz="0" w:space="0" w:color="auto"/>
            <w:bottom w:val="none" w:sz="0" w:space="0" w:color="auto"/>
            <w:right w:val="none" w:sz="0" w:space="0" w:color="auto"/>
          </w:divBdr>
          <w:divsChild>
            <w:div w:id="791635154">
              <w:marLeft w:val="0"/>
              <w:marRight w:val="0"/>
              <w:marTop w:val="0"/>
              <w:marBottom w:val="0"/>
              <w:divBdr>
                <w:top w:val="none" w:sz="0" w:space="0" w:color="auto"/>
                <w:left w:val="none" w:sz="0" w:space="0" w:color="auto"/>
                <w:bottom w:val="none" w:sz="0" w:space="0" w:color="auto"/>
                <w:right w:val="none" w:sz="0" w:space="0" w:color="auto"/>
              </w:divBdr>
              <w:divsChild>
                <w:div w:id="43407948">
                  <w:marLeft w:val="0"/>
                  <w:marRight w:val="0"/>
                  <w:marTop w:val="0"/>
                  <w:marBottom w:val="0"/>
                  <w:divBdr>
                    <w:top w:val="none" w:sz="0" w:space="0" w:color="auto"/>
                    <w:left w:val="none" w:sz="0" w:space="0" w:color="auto"/>
                    <w:bottom w:val="none" w:sz="0" w:space="0" w:color="auto"/>
                    <w:right w:val="none" w:sz="0" w:space="0" w:color="auto"/>
                  </w:divBdr>
                  <w:divsChild>
                    <w:div w:id="2016296517">
                      <w:marLeft w:val="0"/>
                      <w:marRight w:val="0"/>
                      <w:marTop w:val="0"/>
                      <w:marBottom w:val="0"/>
                      <w:divBdr>
                        <w:top w:val="none" w:sz="0" w:space="0" w:color="auto"/>
                        <w:left w:val="none" w:sz="0" w:space="0" w:color="auto"/>
                        <w:bottom w:val="none" w:sz="0" w:space="0" w:color="auto"/>
                        <w:right w:val="none" w:sz="0" w:space="0" w:color="auto"/>
                      </w:divBdr>
                      <w:divsChild>
                        <w:div w:id="749931904">
                          <w:marLeft w:val="0"/>
                          <w:marRight w:val="0"/>
                          <w:marTop w:val="0"/>
                          <w:marBottom w:val="0"/>
                          <w:divBdr>
                            <w:top w:val="none" w:sz="0" w:space="0" w:color="auto"/>
                            <w:left w:val="none" w:sz="0" w:space="0" w:color="auto"/>
                            <w:bottom w:val="none" w:sz="0" w:space="0" w:color="auto"/>
                            <w:right w:val="none" w:sz="0" w:space="0" w:color="auto"/>
                          </w:divBdr>
                          <w:divsChild>
                            <w:div w:id="38481290">
                              <w:marLeft w:val="0"/>
                              <w:marRight w:val="0"/>
                              <w:marTop w:val="0"/>
                              <w:marBottom w:val="0"/>
                              <w:divBdr>
                                <w:top w:val="none" w:sz="0" w:space="0" w:color="auto"/>
                                <w:left w:val="none" w:sz="0" w:space="0" w:color="auto"/>
                                <w:bottom w:val="none" w:sz="0" w:space="0" w:color="auto"/>
                                <w:right w:val="none" w:sz="0" w:space="0" w:color="auto"/>
                              </w:divBdr>
                              <w:divsChild>
                                <w:div w:id="149887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1390061">
      <w:bodyDiv w:val="1"/>
      <w:marLeft w:val="0"/>
      <w:marRight w:val="0"/>
      <w:marTop w:val="0"/>
      <w:marBottom w:val="0"/>
      <w:divBdr>
        <w:top w:val="none" w:sz="0" w:space="0" w:color="auto"/>
        <w:left w:val="none" w:sz="0" w:space="0" w:color="auto"/>
        <w:bottom w:val="none" w:sz="0" w:space="0" w:color="auto"/>
        <w:right w:val="none" w:sz="0" w:space="0" w:color="auto"/>
      </w:divBdr>
    </w:div>
    <w:div w:id="211512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C9840-451A-4BA7-A67F-30F3FD96C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8</Pages>
  <Words>3548</Words>
  <Characters>20226</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ГРАЖДАНСКО-ПРАВОВОЙ ДОГОВОР № ______</vt:lpstr>
    </vt:vector>
  </TitlesOfParts>
  <Company>home</Company>
  <LinksUpToDate>false</LinksUpToDate>
  <CharactersWithSpaces>23727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ГРАЖДАНСКО-ПРАВОВОЙ ДОГОВОР № ______</dc:title>
  <dc:creator>1</dc:creator>
  <cp:lastModifiedBy>Зинина Татьяна Николаевна</cp:lastModifiedBy>
  <cp:revision>23</cp:revision>
  <cp:lastPrinted>2026-03-18T13:59:00Z</cp:lastPrinted>
  <dcterms:created xsi:type="dcterms:W3CDTF">2025-08-27T11:18:00Z</dcterms:created>
  <dcterms:modified xsi:type="dcterms:W3CDTF">2026-05-27T06:28:00Z</dcterms:modified>
</cp:coreProperties>
</file>