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3D8" w:rsidRDefault="00EE21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ОБОСНОВАНИЕ НАЧАЛЬНОЙ (МАКСИМАЛЬНОЙ) ЦЕНЫ КОНТРАКТА</w:t>
      </w:r>
    </w:p>
    <w:p w:rsidR="003413D8" w:rsidRDefault="00EE217C">
      <w:pPr>
        <w:spacing w:after="0" w:line="24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Поставка </w:t>
      </w:r>
      <w:r w:rsidR="005C27B4">
        <w:rPr>
          <w:b/>
          <w:szCs w:val="28"/>
        </w:rPr>
        <w:t>оборудования</w:t>
      </w:r>
    </w:p>
    <w:p w:rsidR="003413D8" w:rsidRDefault="003413D8">
      <w:pPr>
        <w:spacing w:after="0" w:line="240" w:lineRule="auto"/>
        <w:ind w:firstLine="709"/>
        <w:jc w:val="center"/>
        <w:rPr>
          <w:b/>
          <w:szCs w:val="28"/>
        </w:rPr>
      </w:pPr>
    </w:p>
    <w:p w:rsidR="003413D8" w:rsidRDefault="00EE217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В соответствии со статьей 22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 начальная (максимальная) цена контракта определены Методом сопоставимых рыночных цен (анализа рынка):</w:t>
      </w:r>
    </w:p>
    <w:p w:rsidR="003413D8" w:rsidRDefault="003413D8">
      <w:pPr>
        <w:spacing w:after="0" w:line="240" w:lineRule="auto"/>
        <w:ind w:firstLine="709"/>
        <w:jc w:val="both"/>
        <w:rPr>
          <w:sz w:val="22"/>
          <w:szCs w:val="28"/>
        </w:rPr>
      </w:pPr>
    </w:p>
    <w:tbl>
      <w:tblPr>
        <w:tblW w:w="1420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81"/>
        <w:gridCol w:w="1134"/>
        <w:gridCol w:w="1701"/>
        <w:gridCol w:w="1843"/>
        <w:gridCol w:w="1701"/>
        <w:gridCol w:w="1275"/>
        <w:gridCol w:w="1419"/>
        <w:gridCol w:w="1983"/>
      </w:tblGrid>
      <w:tr w:rsidR="00BC6AA5" w:rsidTr="00A15DD6">
        <w:trPr>
          <w:trHeight w:val="54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AA5" w:rsidRDefault="00BC6AA5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№ п/п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AA5" w:rsidRDefault="00BC6AA5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Наименование</w:t>
            </w:r>
          </w:p>
          <w:p w:rsidR="00BC6AA5" w:rsidRDefault="00BC6AA5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товара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6AA5" w:rsidRDefault="00BC6AA5">
            <w:pPr>
              <w:widowControl w:val="0"/>
              <w:spacing w:after="0" w:line="240" w:lineRule="auto"/>
              <w:ind w:left="-107" w:right="-108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Ед. измерения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AA5" w:rsidRDefault="00BC6AA5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Цена за единицу товара (руб.)/ источники информации о ценах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AA5" w:rsidRDefault="00BC6AA5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Минимальное значение цены за ед. товара (руб.)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6AA5" w:rsidRDefault="00BC6AA5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Количество товара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AA5" w:rsidRDefault="00BC6AA5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Начальная (максимальная) цена контракта (руб.)</w:t>
            </w:r>
          </w:p>
        </w:tc>
      </w:tr>
      <w:tr w:rsidR="00A15DD6" w:rsidTr="00A15DD6">
        <w:trPr>
          <w:trHeight w:hRule="exact" w:val="151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5DD6" w:rsidRDefault="00A15DD6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5DD6" w:rsidRDefault="00A15DD6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5DD6" w:rsidRDefault="00A15DD6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DD6" w:rsidRDefault="00A15DD6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Поставщик № 1</w:t>
            </w:r>
          </w:p>
          <w:p w:rsidR="00A15DD6" w:rsidRDefault="00A15DD6" w:rsidP="00605D06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5DD6" w:rsidRDefault="00A15DD6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Поставщик № 2</w:t>
            </w:r>
          </w:p>
          <w:p w:rsidR="00A15DD6" w:rsidRDefault="00A15DD6" w:rsidP="005107A5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5DD6" w:rsidRDefault="00A15DD6" w:rsidP="005107A5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A15DD6">
              <w:rPr>
                <w:rFonts w:eastAsia="Times New Roman"/>
                <w:sz w:val="20"/>
                <w:lang w:eastAsia="ru-RU"/>
              </w:rPr>
              <w:t xml:space="preserve">Поставщик № </w:t>
            </w:r>
            <w:r>
              <w:rPr>
                <w:rFonts w:eastAsia="Times New Roman"/>
                <w:sz w:val="20"/>
                <w:lang w:eastAsia="ru-RU"/>
              </w:rPr>
              <w:t>3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DD6" w:rsidRDefault="00A15DD6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5DD6" w:rsidRDefault="00A15DD6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5DD6" w:rsidRDefault="00A15DD6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5C27B4" w:rsidTr="00671F40">
        <w:trPr>
          <w:trHeight w:hRule="exact" w:val="1286"/>
        </w:trPr>
        <w:tc>
          <w:tcPr>
            <w:tcW w:w="567" w:type="dxa"/>
            <w:vAlign w:val="center"/>
          </w:tcPr>
          <w:p w:rsidR="005C27B4" w:rsidRPr="00260D77" w:rsidRDefault="005C27B4" w:rsidP="005C27B4">
            <w:pPr>
              <w:suppressAutoHyphens/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260D77">
              <w:rPr>
                <w:color w:val="000000"/>
                <w:sz w:val="22"/>
              </w:rPr>
              <w:t>1</w:t>
            </w:r>
          </w:p>
        </w:tc>
        <w:tc>
          <w:tcPr>
            <w:tcW w:w="2581" w:type="dxa"/>
          </w:tcPr>
          <w:p w:rsidR="005C27B4" w:rsidRPr="00895725" w:rsidRDefault="005C27B4" w:rsidP="005C27B4">
            <w:pPr>
              <w:tabs>
                <w:tab w:val="left" w:leader="underscore" w:pos="9454"/>
              </w:tabs>
              <w:ind w:firstLine="8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</w:t>
            </w:r>
            <w:r w:rsidRPr="00F13675">
              <w:rPr>
                <w:sz w:val="21"/>
                <w:szCs w:val="21"/>
              </w:rPr>
              <w:t xml:space="preserve">канер штрих кода </w:t>
            </w:r>
            <w:proofErr w:type="spellStart"/>
            <w:r w:rsidRPr="00F13675">
              <w:rPr>
                <w:sz w:val="21"/>
                <w:szCs w:val="21"/>
              </w:rPr>
              <w:t>Honeywell</w:t>
            </w:r>
            <w:proofErr w:type="spellEnd"/>
            <w:r w:rsidRPr="00F13675">
              <w:rPr>
                <w:sz w:val="21"/>
                <w:szCs w:val="21"/>
              </w:rPr>
              <w:t xml:space="preserve"> </w:t>
            </w:r>
            <w:proofErr w:type="spellStart"/>
            <w:r w:rsidRPr="00F13675">
              <w:rPr>
                <w:sz w:val="21"/>
                <w:szCs w:val="21"/>
              </w:rPr>
              <w:t>Voyager</w:t>
            </w:r>
            <w:proofErr w:type="spellEnd"/>
            <w:r w:rsidRPr="00F13675">
              <w:rPr>
                <w:sz w:val="21"/>
                <w:szCs w:val="21"/>
              </w:rPr>
              <w:t xml:space="preserve"> XP 1470g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7B4" w:rsidRPr="00260D77" w:rsidRDefault="005C27B4" w:rsidP="00073D1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proofErr w:type="spellStart"/>
            <w:r w:rsidRPr="00260D77">
              <w:rPr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701" w:type="dxa"/>
            <w:vAlign w:val="center"/>
          </w:tcPr>
          <w:p w:rsidR="005C27B4" w:rsidRPr="00F0711A" w:rsidRDefault="00FC06D7" w:rsidP="00073D19">
            <w:pPr>
              <w:suppressAutoHyphens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  <w:r w:rsidR="008A1607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789,00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27B4" w:rsidRPr="00260D77" w:rsidRDefault="00B00BAA" w:rsidP="00073D1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9 120,00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7B4" w:rsidRPr="00260D77" w:rsidRDefault="00D70AF6" w:rsidP="00073D1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70AF6">
              <w:rPr>
                <w:rFonts w:eastAsia="Times New Roman"/>
                <w:sz w:val="22"/>
                <w:lang w:eastAsia="ru-RU"/>
              </w:rPr>
              <w:t>7</w:t>
            </w:r>
            <w:r>
              <w:rPr>
                <w:rFonts w:eastAsia="Times New Roman"/>
                <w:sz w:val="22"/>
                <w:lang w:eastAsia="ru-RU"/>
              </w:rPr>
              <w:t> </w:t>
            </w:r>
            <w:r w:rsidRPr="00D70AF6">
              <w:rPr>
                <w:rFonts w:eastAsia="Times New Roman"/>
                <w:sz w:val="22"/>
                <w:lang w:eastAsia="ru-RU"/>
              </w:rPr>
              <w:t>197</w:t>
            </w:r>
            <w:r>
              <w:rPr>
                <w:rFonts w:eastAsia="Times New Roman"/>
                <w:sz w:val="22"/>
                <w:lang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:rsidR="005C27B4" w:rsidRPr="00F0711A" w:rsidRDefault="008A1607" w:rsidP="00073D19">
            <w:pPr>
              <w:suppressAutoHyphens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8A1607">
              <w:rPr>
                <w:color w:val="000000"/>
                <w:sz w:val="21"/>
                <w:szCs w:val="21"/>
              </w:rPr>
              <w:t>6 789,00</w:t>
            </w:r>
            <w:bookmarkStart w:id="0" w:name="_GoBack"/>
            <w:bookmarkEnd w:id="0"/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27B4" w:rsidRPr="00260D77" w:rsidRDefault="00073D19" w:rsidP="00073D1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83" w:type="dxa"/>
            <w:vAlign w:val="center"/>
          </w:tcPr>
          <w:p w:rsidR="005C27B4" w:rsidRPr="00F0711A" w:rsidRDefault="005C27B4" w:rsidP="00073D19">
            <w:pPr>
              <w:suppressAutoHyphens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33</w:t>
            </w:r>
            <w:r w:rsidRPr="00F0711A">
              <w:rPr>
                <w:color w:val="000000"/>
                <w:sz w:val="21"/>
                <w:szCs w:val="21"/>
              </w:rPr>
              <w:t> </w:t>
            </w:r>
            <w:r>
              <w:rPr>
                <w:color w:val="000000"/>
                <w:sz w:val="21"/>
                <w:szCs w:val="21"/>
              </w:rPr>
              <w:t>945</w:t>
            </w:r>
            <w:r w:rsidRPr="00F0711A">
              <w:rPr>
                <w:color w:val="000000"/>
                <w:sz w:val="21"/>
                <w:szCs w:val="21"/>
              </w:rPr>
              <w:t>,00</w:t>
            </w:r>
          </w:p>
        </w:tc>
      </w:tr>
      <w:tr w:rsidR="005C27B4" w:rsidTr="00671F40">
        <w:trPr>
          <w:trHeight w:hRule="exact" w:val="1286"/>
        </w:trPr>
        <w:tc>
          <w:tcPr>
            <w:tcW w:w="567" w:type="dxa"/>
            <w:vAlign w:val="center"/>
          </w:tcPr>
          <w:p w:rsidR="005C27B4" w:rsidRPr="00260D77" w:rsidRDefault="005C27B4" w:rsidP="005C27B4">
            <w:pPr>
              <w:suppressAutoHyphens/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2581" w:type="dxa"/>
          </w:tcPr>
          <w:p w:rsidR="005C27B4" w:rsidRPr="00F0711A" w:rsidRDefault="005C27B4" w:rsidP="005C27B4">
            <w:pPr>
              <w:tabs>
                <w:tab w:val="left" w:leader="underscore" w:pos="9454"/>
              </w:tabs>
              <w:ind w:firstLine="8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</w:t>
            </w:r>
            <w:r w:rsidRPr="00F13675">
              <w:rPr>
                <w:sz w:val="21"/>
                <w:szCs w:val="21"/>
              </w:rPr>
              <w:t xml:space="preserve">аминатор </w:t>
            </w:r>
            <w:proofErr w:type="spellStart"/>
            <w:r w:rsidRPr="00F13675">
              <w:rPr>
                <w:sz w:val="21"/>
                <w:szCs w:val="21"/>
              </w:rPr>
              <w:t>Rayson</w:t>
            </w:r>
            <w:proofErr w:type="spellEnd"/>
            <w:r w:rsidRPr="00F13675">
              <w:rPr>
                <w:sz w:val="21"/>
                <w:szCs w:val="21"/>
              </w:rPr>
              <w:t xml:space="preserve"> LM-260iD, A4, 60 мкм-250 мкм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7B4" w:rsidRPr="00260D77" w:rsidRDefault="00073D19" w:rsidP="00073D1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proofErr w:type="spellStart"/>
            <w:r w:rsidRPr="00073D19">
              <w:rPr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701" w:type="dxa"/>
            <w:vAlign w:val="center"/>
          </w:tcPr>
          <w:p w:rsidR="005C27B4" w:rsidRPr="00F0711A" w:rsidRDefault="005C27B4" w:rsidP="00073D19">
            <w:pPr>
              <w:suppressAutoHyphens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</w:t>
            </w:r>
            <w:r w:rsidRPr="00F0711A">
              <w:rPr>
                <w:color w:val="000000"/>
                <w:sz w:val="21"/>
                <w:szCs w:val="21"/>
              </w:rPr>
              <w:t> </w:t>
            </w:r>
            <w:r>
              <w:rPr>
                <w:color w:val="000000"/>
                <w:sz w:val="21"/>
                <w:szCs w:val="21"/>
              </w:rPr>
              <w:t>500</w:t>
            </w:r>
            <w:r w:rsidRPr="00F0711A">
              <w:rPr>
                <w:color w:val="000000"/>
                <w:sz w:val="21"/>
                <w:szCs w:val="21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27B4" w:rsidRDefault="00B00BAA" w:rsidP="00073D1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9 870,00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7B4" w:rsidRDefault="008A1607" w:rsidP="00073D1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7</w:t>
            </w:r>
            <w:r w:rsidR="00D70AF6">
              <w:rPr>
                <w:rFonts w:eastAsia="Times New Roman"/>
                <w:sz w:val="22"/>
                <w:lang w:eastAsia="ru-RU"/>
              </w:rPr>
              <w:t> </w:t>
            </w:r>
            <w:r w:rsidR="00D70AF6" w:rsidRPr="00D70AF6">
              <w:rPr>
                <w:rFonts w:eastAsia="Times New Roman"/>
                <w:sz w:val="22"/>
                <w:lang w:eastAsia="ru-RU"/>
              </w:rPr>
              <w:t>618</w:t>
            </w:r>
            <w:r w:rsidR="00D70AF6">
              <w:rPr>
                <w:rFonts w:eastAsia="Times New Roman"/>
                <w:sz w:val="22"/>
                <w:lang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:rsidR="005C27B4" w:rsidRPr="00F0711A" w:rsidRDefault="005C27B4" w:rsidP="00073D19">
            <w:pPr>
              <w:suppressAutoHyphens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</w:t>
            </w:r>
            <w:r w:rsidRPr="00F0711A">
              <w:rPr>
                <w:color w:val="000000"/>
                <w:sz w:val="21"/>
                <w:szCs w:val="21"/>
              </w:rPr>
              <w:t> </w:t>
            </w:r>
            <w:r>
              <w:rPr>
                <w:color w:val="000000"/>
                <w:sz w:val="21"/>
                <w:szCs w:val="21"/>
              </w:rPr>
              <w:t>500</w:t>
            </w:r>
            <w:r w:rsidRPr="00F0711A">
              <w:rPr>
                <w:color w:val="000000"/>
                <w:sz w:val="21"/>
                <w:szCs w:val="21"/>
              </w:rPr>
              <w:t>,00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27B4" w:rsidRDefault="005C27B4" w:rsidP="00073D1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983" w:type="dxa"/>
            <w:vAlign w:val="center"/>
          </w:tcPr>
          <w:p w:rsidR="005C27B4" w:rsidRPr="00F0711A" w:rsidRDefault="005C27B4" w:rsidP="00073D19">
            <w:pPr>
              <w:suppressAutoHyphens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</w:t>
            </w:r>
            <w:r w:rsidRPr="00F0711A">
              <w:rPr>
                <w:color w:val="000000"/>
                <w:sz w:val="21"/>
                <w:szCs w:val="21"/>
              </w:rPr>
              <w:t> </w:t>
            </w:r>
            <w:r>
              <w:rPr>
                <w:color w:val="000000"/>
                <w:sz w:val="21"/>
                <w:szCs w:val="21"/>
              </w:rPr>
              <w:t>500</w:t>
            </w:r>
            <w:r w:rsidRPr="00F0711A">
              <w:rPr>
                <w:color w:val="000000"/>
                <w:sz w:val="21"/>
                <w:szCs w:val="21"/>
              </w:rPr>
              <w:t>,00</w:t>
            </w:r>
          </w:p>
        </w:tc>
      </w:tr>
      <w:tr w:rsidR="005C27B4" w:rsidTr="00671F40">
        <w:trPr>
          <w:trHeight w:hRule="exact" w:val="1286"/>
        </w:trPr>
        <w:tc>
          <w:tcPr>
            <w:tcW w:w="567" w:type="dxa"/>
            <w:vAlign w:val="center"/>
          </w:tcPr>
          <w:p w:rsidR="005C27B4" w:rsidRDefault="005C27B4" w:rsidP="005C27B4">
            <w:pPr>
              <w:suppressAutoHyphens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81" w:type="dxa"/>
          </w:tcPr>
          <w:p w:rsidR="005C27B4" w:rsidRDefault="005C27B4" w:rsidP="005C27B4">
            <w:pPr>
              <w:tabs>
                <w:tab w:val="left" w:leader="underscore" w:pos="9454"/>
              </w:tabs>
              <w:ind w:firstLine="8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7B4" w:rsidRPr="00260D77" w:rsidRDefault="005C27B4" w:rsidP="00073D1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5C27B4" w:rsidRDefault="005C27B4" w:rsidP="00073D19">
            <w:pPr>
              <w:suppressAutoHyphens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27B4" w:rsidRDefault="005C27B4" w:rsidP="00073D1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7B4" w:rsidRDefault="005C27B4" w:rsidP="00073D19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5C27B4" w:rsidRDefault="005C27B4" w:rsidP="00073D19">
            <w:pPr>
              <w:suppressAutoHyphens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27B4" w:rsidRDefault="005C27B4" w:rsidP="00073D19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983" w:type="dxa"/>
            <w:vAlign w:val="center"/>
          </w:tcPr>
          <w:p w:rsidR="005C27B4" w:rsidRDefault="005C27B4" w:rsidP="00073D19">
            <w:pPr>
              <w:suppressAutoHyphens/>
              <w:spacing w:after="0"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41 445,00</w:t>
            </w:r>
          </w:p>
        </w:tc>
      </w:tr>
    </w:tbl>
    <w:p w:rsidR="003413D8" w:rsidRDefault="003413D8">
      <w:pPr>
        <w:spacing w:after="0" w:line="240" w:lineRule="auto"/>
        <w:rPr>
          <w:sz w:val="16"/>
          <w:szCs w:val="28"/>
        </w:rPr>
      </w:pPr>
    </w:p>
    <w:p w:rsidR="003413D8" w:rsidRDefault="00EE217C">
      <w:pPr>
        <w:spacing w:after="0" w:line="240" w:lineRule="auto"/>
        <w:ind w:firstLine="567"/>
        <w:rPr>
          <w:szCs w:val="28"/>
        </w:rPr>
      </w:pPr>
      <w:r>
        <w:rPr>
          <w:szCs w:val="28"/>
        </w:rPr>
        <w:t xml:space="preserve">Начальная (максимальная) цена контракта </w:t>
      </w:r>
      <w:r w:rsidR="00D70AF6">
        <w:rPr>
          <w:b/>
          <w:szCs w:val="28"/>
        </w:rPr>
        <w:t>41 445</w:t>
      </w:r>
      <w:r w:rsidR="00A15DD6" w:rsidRPr="00A15DD6">
        <w:rPr>
          <w:b/>
          <w:szCs w:val="28"/>
        </w:rPr>
        <w:t xml:space="preserve">,00 </w:t>
      </w:r>
      <w:r>
        <w:rPr>
          <w:b/>
          <w:szCs w:val="28"/>
        </w:rPr>
        <w:t>(</w:t>
      </w:r>
      <w:r w:rsidR="00A15DD6">
        <w:rPr>
          <w:b/>
          <w:szCs w:val="28"/>
        </w:rPr>
        <w:t>Восемнадцать</w:t>
      </w:r>
      <w:r>
        <w:rPr>
          <w:b/>
          <w:szCs w:val="28"/>
        </w:rPr>
        <w:t xml:space="preserve"> тысяч</w:t>
      </w:r>
      <w:r w:rsidR="00FB2BEE">
        <w:rPr>
          <w:b/>
          <w:szCs w:val="28"/>
        </w:rPr>
        <w:t xml:space="preserve"> </w:t>
      </w:r>
      <w:r w:rsidR="00CD6379">
        <w:rPr>
          <w:b/>
          <w:szCs w:val="28"/>
        </w:rPr>
        <w:t>девятьсот</w:t>
      </w:r>
      <w:r w:rsidR="00A15DD6">
        <w:rPr>
          <w:b/>
          <w:szCs w:val="28"/>
        </w:rPr>
        <w:t xml:space="preserve"> девяносто</w:t>
      </w:r>
      <w:r w:rsidR="005107A5">
        <w:rPr>
          <w:b/>
          <w:szCs w:val="28"/>
        </w:rPr>
        <w:t>) рубл</w:t>
      </w:r>
      <w:r w:rsidR="00CD6379">
        <w:rPr>
          <w:b/>
          <w:szCs w:val="28"/>
        </w:rPr>
        <w:t>ей</w:t>
      </w:r>
      <w:r w:rsidR="005107A5">
        <w:rPr>
          <w:b/>
          <w:szCs w:val="28"/>
        </w:rPr>
        <w:t xml:space="preserve"> </w:t>
      </w:r>
      <w:r w:rsidR="00CD6379">
        <w:rPr>
          <w:b/>
          <w:szCs w:val="28"/>
        </w:rPr>
        <w:t>00</w:t>
      </w:r>
      <w:r w:rsidR="005107A5">
        <w:rPr>
          <w:b/>
          <w:szCs w:val="28"/>
        </w:rPr>
        <w:t xml:space="preserve"> копе</w:t>
      </w:r>
      <w:r w:rsidR="00CD6379">
        <w:rPr>
          <w:b/>
          <w:szCs w:val="28"/>
        </w:rPr>
        <w:t>ек</w:t>
      </w:r>
      <w:r>
        <w:rPr>
          <w:b/>
          <w:szCs w:val="28"/>
        </w:rPr>
        <w:t xml:space="preserve"> </w:t>
      </w:r>
      <w:r>
        <w:rPr>
          <w:szCs w:val="28"/>
        </w:rPr>
        <w:t xml:space="preserve">рассчитана как </w:t>
      </w:r>
      <w:r w:rsidR="00A15DD6">
        <w:rPr>
          <w:szCs w:val="28"/>
        </w:rPr>
        <w:t>минимально</w:t>
      </w:r>
      <w:r>
        <w:rPr>
          <w:szCs w:val="28"/>
        </w:rPr>
        <w:t>е значение цен вышеуказанных предложений.</w:t>
      </w:r>
    </w:p>
    <w:p w:rsidR="00BC6AA5" w:rsidRDefault="00BC6AA5">
      <w:pPr>
        <w:spacing w:after="0" w:line="240" w:lineRule="auto"/>
        <w:ind w:firstLine="567"/>
        <w:rPr>
          <w:szCs w:val="28"/>
        </w:rPr>
      </w:pPr>
      <w:r w:rsidRPr="00BC6AA5">
        <w:rPr>
          <w:szCs w:val="28"/>
        </w:rPr>
        <w:t>Совокупность значений, используемых в расчете, при определении НМЦК – однородна, коэффициент вариации не превышает 33,00 %</w:t>
      </w:r>
    </w:p>
    <w:p w:rsidR="00230329" w:rsidRDefault="00230329">
      <w:pPr>
        <w:spacing w:after="0" w:line="240" w:lineRule="auto"/>
        <w:ind w:firstLine="567"/>
        <w:rPr>
          <w:szCs w:val="28"/>
        </w:rPr>
      </w:pPr>
    </w:p>
    <w:p w:rsidR="00230329" w:rsidRDefault="00230329">
      <w:pPr>
        <w:spacing w:after="0" w:line="240" w:lineRule="auto"/>
        <w:ind w:firstLine="567"/>
        <w:rPr>
          <w:sz w:val="22"/>
          <w:szCs w:val="24"/>
        </w:rPr>
      </w:pPr>
    </w:p>
    <w:sectPr w:rsidR="00230329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3D8"/>
    <w:rsid w:val="00073D19"/>
    <w:rsid w:val="00230329"/>
    <w:rsid w:val="00260D77"/>
    <w:rsid w:val="003413D8"/>
    <w:rsid w:val="00412AC8"/>
    <w:rsid w:val="005107A5"/>
    <w:rsid w:val="005C27B4"/>
    <w:rsid w:val="00605D06"/>
    <w:rsid w:val="006E3DB2"/>
    <w:rsid w:val="00710B4B"/>
    <w:rsid w:val="008A1607"/>
    <w:rsid w:val="00A15DD6"/>
    <w:rsid w:val="00A66E1E"/>
    <w:rsid w:val="00B00BAA"/>
    <w:rsid w:val="00BC6AA5"/>
    <w:rsid w:val="00CC7E12"/>
    <w:rsid w:val="00CD6379"/>
    <w:rsid w:val="00D37F99"/>
    <w:rsid w:val="00D70AF6"/>
    <w:rsid w:val="00EE217C"/>
    <w:rsid w:val="00FB2BEE"/>
    <w:rsid w:val="00FC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8FBB4"/>
  <w15:docId w15:val="{6BCA65F4-E721-4CD8-B77D-705FA900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5">
    <w:name w:val="No Spacing"/>
    <w:uiPriority w:val="1"/>
    <w:qFormat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BF845-A308-4659-AAEC-1973388A1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Чернова Людмила Владимировна</cp:lastModifiedBy>
  <cp:revision>8</cp:revision>
  <cp:lastPrinted>2025-02-26T04:58:00Z</cp:lastPrinted>
  <dcterms:created xsi:type="dcterms:W3CDTF">2025-12-12T08:07:00Z</dcterms:created>
  <dcterms:modified xsi:type="dcterms:W3CDTF">2026-06-21T08:18:00Z</dcterms:modified>
</cp:coreProperties>
</file>