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52C94" w14:textId="77777777" w:rsidR="00AC19BB" w:rsidRDefault="00AC19BB" w:rsidP="00AC19BB">
      <w:pPr>
        <w:jc w:val="right"/>
        <w:rPr>
          <w:b/>
          <w:bCs/>
          <w:sz w:val="22"/>
          <w:szCs w:val="22"/>
        </w:rPr>
      </w:pPr>
    </w:p>
    <w:p w14:paraId="64DC0ED8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 начальной (максимальной) цены контракта</w:t>
      </w:r>
    </w:p>
    <w:p w14:paraId="69324F94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</w:p>
    <w:p w14:paraId="4A23DC2C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Используемый метод определения начальной максимальной цены контракта:</w:t>
      </w:r>
      <w:r>
        <w:rPr>
          <w:b/>
          <w:bCs/>
          <w:sz w:val="22"/>
          <w:szCs w:val="22"/>
        </w:rPr>
        <w:t xml:space="preserve"> метод сопоставимых рыночных цен (анализа рынка).</w:t>
      </w:r>
    </w:p>
    <w:p w14:paraId="5CC2640A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p w14:paraId="2884CE98" w14:textId="0231D9BF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>
        <w:rPr>
          <w:sz w:val="22"/>
          <w:szCs w:val="22"/>
        </w:rPr>
        <w:t>Начальная (максимальная) цена конт</w:t>
      </w:r>
      <w:r w:rsidR="002B77F7">
        <w:rPr>
          <w:sz w:val="22"/>
          <w:szCs w:val="22"/>
        </w:rPr>
        <w:t>ракта на поставку</w:t>
      </w:r>
      <w:r>
        <w:rPr>
          <w:sz w:val="22"/>
          <w:szCs w:val="22"/>
        </w:rPr>
        <w:t xml:space="preserve"> </w:t>
      </w:r>
      <w:r w:rsidR="00997CDD">
        <w:rPr>
          <w:sz w:val="22"/>
          <w:szCs w:val="22"/>
        </w:rPr>
        <w:t>строительных товаров</w:t>
      </w:r>
      <w:r>
        <w:rPr>
          <w:sz w:val="22"/>
          <w:szCs w:val="22"/>
        </w:rPr>
        <w:t>:</w:t>
      </w:r>
    </w:p>
    <w:p w14:paraId="09F65378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tbl>
      <w:tblPr>
        <w:tblW w:w="10200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709"/>
        <w:gridCol w:w="1134"/>
        <w:gridCol w:w="1417"/>
        <w:gridCol w:w="1413"/>
        <w:gridCol w:w="1507"/>
        <w:gridCol w:w="1184"/>
      </w:tblGrid>
      <w:tr w:rsidR="00AC19BB" w14:paraId="20C8A097" w14:textId="77777777" w:rsidTr="00AC19BB"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9ECE98D" w14:textId="77777777" w:rsidR="00AC19BB" w:rsidRDefault="00AC19BB">
            <w:pPr>
              <w:ind w:left="57" w:firstLine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Расчет начальной максимальной цены контракта (НМЦК)</w:t>
            </w:r>
          </w:p>
        </w:tc>
      </w:tr>
      <w:tr w:rsidR="00AC19BB" w14:paraId="142F356B" w14:textId="77777777" w:rsidTr="006633E0">
        <w:trPr>
          <w:trHeight w:val="53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BC57694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7162EEA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товара</w:t>
            </w:r>
          </w:p>
          <w:p w14:paraId="7B6B0D54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B4F6B" w14:textId="77777777" w:rsidR="00AC19BB" w:rsidRDefault="00AC19BB">
            <w:pPr>
              <w:snapToGrid w:val="0"/>
              <w:jc w:val="left"/>
              <w:rPr>
                <w:color w:val="000000"/>
              </w:rPr>
            </w:pPr>
          </w:p>
          <w:p w14:paraId="6252981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Кол-во</w:t>
            </w:r>
          </w:p>
          <w:p w14:paraId="15A234A7" w14:textId="2237745A" w:rsidR="00AC19BB" w:rsidRDefault="00C8525D" w:rsidP="00C852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AB347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Предлагаемая цена, рублей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C5EA5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  <w:p w14:paraId="15D7AE18" w14:textId="77777777" w:rsidR="00AC19BB" w:rsidRDefault="00AC19BB">
            <w:pPr>
              <w:ind w:firstLine="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НМЦ</w:t>
            </w:r>
          </w:p>
          <w:p w14:paraId="0E3E9382" w14:textId="77777777" w:rsidR="00AC19BB" w:rsidRDefault="00AC19BB">
            <w:pPr>
              <w:ind w:firstLine="1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цена (руб.)</w:t>
            </w:r>
          </w:p>
          <w:p w14:paraId="11AD8BF7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 шт(среднее значение)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F3CE0" w14:textId="77777777" w:rsidR="00AC19BB" w:rsidRDefault="00AC19B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НМЦК </w:t>
            </w:r>
          </w:p>
        </w:tc>
      </w:tr>
      <w:tr w:rsidR="00AC19BB" w14:paraId="61833777" w14:textId="77777777" w:rsidTr="006633E0">
        <w:trPr>
          <w:trHeight w:val="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2210DC1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91994AE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9C2E2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</w:t>
            </w:r>
          </w:p>
          <w:p w14:paraId="256632B1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37AEE" w14:textId="77777777" w:rsidR="0016786C" w:rsidRDefault="0016786C">
            <w:pPr>
              <w:jc w:val="center"/>
              <w:rPr>
                <w:color w:val="000000"/>
              </w:rPr>
            </w:pPr>
          </w:p>
          <w:p w14:paraId="6C7FD300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2 </w:t>
            </w:r>
          </w:p>
          <w:p w14:paraId="7ECE9F55" w14:textId="77777777" w:rsidR="00AC19BB" w:rsidRDefault="00AC19BB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3754A" w14:textId="77777777" w:rsidR="0016786C" w:rsidRDefault="0016786C">
            <w:pPr>
              <w:jc w:val="center"/>
              <w:rPr>
                <w:color w:val="000000"/>
              </w:rPr>
            </w:pPr>
          </w:p>
          <w:p w14:paraId="00778A01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3 </w:t>
            </w:r>
          </w:p>
          <w:p w14:paraId="04F5EDFB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9B770B4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6B8968" w14:textId="77777777" w:rsidR="00AC19BB" w:rsidRDefault="00AC19BB">
            <w:pPr>
              <w:jc w:val="left"/>
              <w:rPr>
                <w:b/>
                <w:color w:val="000000"/>
              </w:rPr>
            </w:pPr>
          </w:p>
        </w:tc>
      </w:tr>
      <w:tr w:rsidR="00802001" w14:paraId="6328723D" w14:textId="77777777" w:rsidTr="009D5852">
        <w:trPr>
          <w:trHeight w:val="5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2911" w14:textId="6C9FDC07" w:rsidR="00802001" w:rsidRPr="008B1CC2" w:rsidRDefault="00802001" w:rsidP="00802001">
            <w:pPr>
              <w:rPr>
                <w:color w:val="000000"/>
                <w:sz w:val="20"/>
                <w:szCs w:val="20"/>
              </w:rPr>
            </w:pPr>
            <w:r>
              <w:t>1.</w:t>
            </w:r>
            <w:r w:rsidRPr="00673D93">
              <w:t xml:space="preserve">Кран шаровый ½ г/ш баб.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36EF" w14:textId="4F1C3DF9" w:rsidR="00802001" w:rsidRPr="009A574E" w:rsidRDefault="00802001" w:rsidP="0080200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4CC9" w14:textId="65C5932B" w:rsidR="00802001" w:rsidRPr="009A574E" w:rsidRDefault="00802001" w:rsidP="00802001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340</w:t>
            </w:r>
            <w:r w:rsidRPr="00E828A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8C51" w14:textId="5F1F6E2B" w:rsidR="00802001" w:rsidRDefault="00802001" w:rsidP="00802001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347,68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DC57" w14:textId="37C790F0" w:rsidR="00802001" w:rsidRDefault="00802001" w:rsidP="0080200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841,00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EB212" w14:textId="77777777" w:rsidR="00802001" w:rsidRDefault="00802001" w:rsidP="00802001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24CC7" w14:textId="77777777" w:rsidR="00802001" w:rsidRDefault="00802001" w:rsidP="00802001">
            <w:pPr>
              <w:snapToGrid w:val="0"/>
              <w:jc w:val="center"/>
            </w:pPr>
          </w:p>
        </w:tc>
      </w:tr>
      <w:tr w:rsidR="00802001" w14:paraId="49FC20AE" w14:textId="77777777" w:rsidTr="009D5852">
        <w:trPr>
          <w:trHeight w:val="5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896B" w14:textId="76CDB6C9" w:rsidR="00802001" w:rsidRPr="008B1CC2" w:rsidRDefault="00802001" w:rsidP="00802001">
            <w:pPr>
              <w:rPr>
                <w:color w:val="000000"/>
                <w:sz w:val="20"/>
                <w:szCs w:val="20"/>
              </w:rPr>
            </w:pPr>
            <w:r>
              <w:t>2.</w:t>
            </w:r>
            <w:r w:rsidRPr="00673D93">
              <w:t>А5188-1 Смеситель для кухни 2 м/к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9FFD" w14:textId="69099A59" w:rsidR="00802001" w:rsidRPr="009A574E" w:rsidRDefault="00802001" w:rsidP="0080200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B01B" w14:textId="3A5E0F67" w:rsidR="00802001" w:rsidRPr="009A574E" w:rsidRDefault="00802001" w:rsidP="00802001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1400</w:t>
            </w:r>
            <w:r w:rsidRPr="00E828A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FE1C" w14:textId="0011EEA2" w:rsidR="00802001" w:rsidRDefault="00802001" w:rsidP="00802001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1438,00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4D37" w14:textId="10733E77" w:rsidR="00802001" w:rsidRDefault="00802001" w:rsidP="0080200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5170B" w14:textId="77777777" w:rsidR="00802001" w:rsidRDefault="00802001" w:rsidP="00802001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1AF3B" w14:textId="77777777" w:rsidR="00802001" w:rsidRDefault="00802001" w:rsidP="00802001">
            <w:pPr>
              <w:snapToGrid w:val="0"/>
              <w:jc w:val="center"/>
            </w:pPr>
          </w:p>
        </w:tc>
      </w:tr>
      <w:tr w:rsidR="00C005C2" w14:paraId="187150C7" w14:textId="77777777" w:rsidTr="006633E0">
        <w:trPr>
          <w:trHeight w:val="55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562530" w14:textId="77777777" w:rsidR="00C005C2" w:rsidRDefault="00C005C2" w:rsidP="00C005C2">
            <w:pPr>
              <w:ind w:left="539"/>
              <w:jc w:val="left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DD9647" w14:textId="77777777" w:rsidR="00C005C2" w:rsidRDefault="00C005C2" w:rsidP="00C005C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AF496" w14:textId="2C578B16" w:rsidR="00C005C2" w:rsidRPr="00F478CC" w:rsidRDefault="00802001" w:rsidP="00C005C2">
            <w:pPr>
              <w:snapToGrid w:val="0"/>
              <w:ind w:right="-1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174</w:t>
            </w:r>
            <w:r w:rsidR="00361B9A">
              <w:rPr>
                <w:bCs/>
                <w:color w:val="000000"/>
                <w:sz w:val="20"/>
                <w:szCs w:val="20"/>
              </w:rPr>
              <w:t>0</w:t>
            </w:r>
            <w:r w:rsidR="003E02D2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13AF" w14:textId="1A34D192" w:rsidR="00C005C2" w:rsidRPr="00F478CC" w:rsidRDefault="00802001" w:rsidP="00C005C2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1785,68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D758" w14:textId="318BB425" w:rsidR="00C005C2" w:rsidRPr="00F478CC" w:rsidRDefault="00802001" w:rsidP="00C005C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2401,00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B42B4" w14:textId="77777777" w:rsidR="00C005C2" w:rsidRDefault="00C005C2" w:rsidP="00C005C2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AD744" w14:textId="77777777" w:rsidR="00C005C2" w:rsidRDefault="00C005C2" w:rsidP="00C005C2">
            <w:pPr>
              <w:snapToGrid w:val="0"/>
              <w:jc w:val="center"/>
            </w:pPr>
          </w:p>
        </w:tc>
      </w:tr>
    </w:tbl>
    <w:p w14:paraId="4E34AC8C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spacing w:line="297" w:lineRule="exact"/>
        <w:ind w:left="768" w:right="792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5CC50EC" w14:textId="77777777" w:rsidR="00AC19BB" w:rsidRDefault="00AC19BB" w:rsidP="00AC19BB">
      <w:pPr>
        <w:rPr>
          <w:b/>
          <w:bCs/>
        </w:rPr>
      </w:pPr>
    </w:p>
    <w:p w14:paraId="1A495450" w14:textId="77777777" w:rsidR="00AC19BB" w:rsidRDefault="00AC19BB" w:rsidP="00AC19BB">
      <w:pPr>
        <w:rPr>
          <w:sz w:val="22"/>
          <w:szCs w:val="22"/>
        </w:rPr>
      </w:pPr>
    </w:p>
    <w:p w14:paraId="0A344E18" w14:textId="77777777" w:rsidR="00AC19BB" w:rsidRDefault="00AC19BB" w:rsidP="00AC19BB">
      <w:pPr>
        <w:widowControl w:val="0"/>
        <w:autoSpaceDE w:val="0"/>
        <w:autoSpaceDN w:val="0"/>
        <w:adjustRightInd w:val="0"/>
      </w:pPr>
    </w:p>
    <w:p w14:paraId="13A497B5" w14:textId="77777777" w:rsidR="001179C3" w:rsidRDefault="001179C3"/>
    <w:sectPr w:rsidR="001179C3" w:rsidSect="0011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AD2DCA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284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72F86B4F"/>
    <w:multiLevelType w:val="hybridMultilevel"/>
    <w:tmpl w:val="C76049D8"/>
    <w:lvl w:ilvl="0" w:tplc="BC9E9AEC">
      <w:start w:val="1"/>
      <w:numFmt w:val="decimal"/>
      <w:lvlText w:val="%1."/>
      <w:lvlJc w:val="left"/>
      <w:pPr>
        <w:ind w:left="672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35201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408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9BB"/>
    <w:rsid w:val="00012C49"/>
    <w:rsid w:val="00023511"/>
    <w:rsid w:val="000315EC"/>
    <w:rsid w:val="00072F45"/>
    <w:rsid w:val="000B4B23"/>
    <w:rsid w:val="00112074"/>
    <w:rsid w:val="001179C3"/>
    <w:rsid w:val="001275C9"/>
    <w:rsid w:val="0016273A"/>
    <w:rsid w:val="0016786C"/>
    <w:rsid w:val="00174AC1"/>
    <w:rsid w:val="001B1DA8"/>
    <w:rsid w:val="001F4F38"/>
    <w:rsid w:val="00262CD7"/>
    <w:rsid w:val="0027259A"/>
    <w:rsid w:val="002B1966"/>
    <w:rsid w:val="002B77F7"/>
    <w:rsid w:val="00305AE1"/>
    <w:rsid w:val="003167BE"/>
    <w:rsid w:val="0032621C"/>
    <w:rsid w:val="00361B9A"/>
    <w:rsid w:val="00370E44"/>
    <w:rsid w:val="003E02D2"/>
    <w:rsid w:val="003E2551"/>
    <w:rsid w:val="003E3B02"/>
    <w:rsid w:val="004011F7"/>
    <w:rsid w:val="00435EEB"/>
    <w:rsid w:val="00503F63"/>
    <w:rsid w:val="00520429"/>
    <w:rsid w:val="005406B8"/>
    <w:rsid w:val="00592809"/>
    <w:rsid w:val="005D22AF"/>
    <w:rsid w:val="006633E0"/>
    <w:rsid w:val="00681685"/>
    <w:rsid w:val="006842B2"/>
    <w:rsid w:val="006B45BF"/>
    <w:rsid w:val="006C5C82"/>
    <w:rsid w:val="00711946"/>
    <w:rsid w:val="007161DE"/>
    <w:rsid w:val="007D3F63"/>
    <w:rsid w:val="007E33F1"/>
    <w:rsid w:val="007E3F4F"/>
    <w:rsid w:val="00802001"/>
    <w:rsid w:val="00876BD4"/>
    <w:rsid w:val="00876F48"/>
    <w:rsid w:val="0089547F"/>
    <w:rsid w:val="0089593C"/>
    <w:rsid w:val="008A612F"/>
    <w:rsid w:val="008B1CC2"/>
    <w:rsid w:val="008F2499"/>
    <w:rsid w:val="00904851"/>
    <w:rsid w:val="00997CDD"/>
    <w:rsid w:val="009A574E"/>
    <w:rsid w:val="00A13FB8"/>
    <w:rsid w:val="00A30467"/>
    <w:rsid w:val="00A36362"/>
    <w:rsid w:val="00A45FA5"/>
    <w:rsid w:val="00A52C54"/>
    <w:rsid w:val="00A672A4"/>
    <w:rsid w:val="00AC19BB"/>
    <w:rsid w:val="00AD5337"/>
    <w:rsid w:val="00AE3FBB"/>
    <w:rsid w:val="00B763CA"/>
    <w:rsid w:val="00BB2FC9"/>
    <w:rsid w:val="00BD3142"/>
    <w:rsid w:val="00BF2BC0"/>
    <w:rsid w:val="00C00545"/>
    <w:rsid w:val="00C005C2"/>
    <w:rsid w:val="00C211D1"/>
    <w:rsid w:val="00C67A9D"/>
    <w:rsid w:val="00C76FF8"/>
    <w:rsid w:val="00C8525D"/>
    <w:rsid w:val="00C87F51"/>
    <w:rsid w:val="00CD764E"/>
    <w:rsid w:val="00D06E66"/>
    <w:rsid w:val="00D14801"/>
    <w:rsid w:val="00D21E27"/>
    <w:rsid w:val="00D6142C"/>
    <w:rsid w:val="00E1421D"/>
    <w:rsid w:val="00E16685"/>
    <w:rsid w:val="00E65B99"/>
    <w:rsid w:val="00E805BF"/>
    <w:rsid w:val="00E8121A"/>
    <w:rsid w:val="00E82F26"/>
    <w:rsid w:val="00EB1B2D"/>
    <w:rsid w:val="00EB61F5"/>
    <w:rsid w:val="00F25892"/>
    <w:rsid w:val="00F47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E76F"/>
  <w15:docId w15:val="{1F641231-C55A-431A-BBDB-AA497A9F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315EC"/>
    <w:pPr>
      <w:widowControl w:val="0"/>
      <w:autoSpaceDE w:val="0"/>
      <w:autoSpaceDN w:val="0"/>
      <w:jc w:val="lef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031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User</cp:lastModifiedBy>
  <cp:revision>40</cp:revision>
  <dcterms:created xsi:type="dcterms:W3CDTF">2022-03-30T08:15:00Z</dcterms:created>
  <dcterms:modified xsi:type="dcterms:W3CDTF">2026-07-31T11:56:00Z</dcterms:modified>
</cp:coreProperties>
</file>