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D1F00" w14:textId="77777777" w:rsidR="007E2990" w:rsidRPr="00CA0E44" w:rsidRDefault="002F5AAB" w:rsidP="00533A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E44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14:paraId="27D8DD98" w14:textId="4FBE6855" w:rsidR="002F5AAB" w:rsidRPr="00CA0E44" w:rsidRDefault="00CC2285" w:rsidP="00533A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E44">
        <w:rPr>
          <w:rFonts w:ascii="Times New Roman" w:hAnsi="Times New Roman" w:cs="Times New Roman"/>
          <w:b/>
          <w:sz w:val="24"/>
          <w:szCs w:val="24"/>
        </w:rPr>
        <w:t>(ТЕХНИЧЕСКОЕ ЗАДАНИЕ)</w:t>
      </w:r>
    </w:p>
    <w:p w14:paraId="11E951A6" w14:textId="77777777" w:rsidR="00230C46" w:rsidRPr="00CA0E44" w:rsidRDefault="00230C46" w:rsidP="00533A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8F8F5C" w14:textId="77777777" w:rsidR="00942A30" w:rsidRPr="00CA0E44" w:rsidRDefault="00942A30" w:rsidP="00CA0E44">
      <w:pPr>
        <w:jc w:val="center"/>
        <w:rPr>
          <w:rFonts w:ascii="Times New Roman" w:hAnsi="Times New Roman" w:cs="Times New Roman"/>
          <w:b/>
          <w:sz w:val="24"/>
          <w:lang w:val="ru"/>
        </w:rPr>
      </w:pPr>
      <w:bookmarkStart w:id="0" w:name="_Hlk103259089"/>
      <w:r w:rsidRPr="00CA0E44">
        <w:rPr>
          <w:rFonts w:ascii="Times New Roman" w:hAnsi="Times New Roman" w:cs="Times New Roman"/>
          <w:b/>
          <w:sz w:val="24"/>
          <w:lang w:val="ru"/>
        </w:rPr>
        <w:t>ОБЩИЕ ТРЕБОВАНИЯ (СВЕДЕНИЯ)</w:t>
      </w:r>
    </w:p>
    <w:p w14:paraId="4418C9DD" w14:textId="77777777" w:rsidR="00942A30" w:rsidRPr="00CA0E44" w:rsidRDefault="00942A30" w:rsidP="00942A30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before="0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r w:rsidRPr="00CA0E44">
        <w:rPr>
          <w:rFonts w:ascii="Times New Roman" w:hAnsi="Times New Roman" w:cs="Times New Roman"/>
          <w:b/>
          <w:iCs/>
          <w:color w:val="auto"/>
        </w:rPr>
        <w:t>1. Требования к качеству товара:</w:t>
      </w:r>
    </w:p>
    <w:p w14:paraId="0604F2F0" w14:textId="77777777" w:rsidR="00942A30" w:rsidRPr="00CA0E44" w:rsidRDefault="00942A30" w:rsidP="00942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 xml:space="preserve">1.1. </w:t>
      </w:r>
      <w:r w:rsidRPr="00CA0E44">
        <w:rPr>
          <w:rFonts w:ascii="Times New Roman" w:hAnsi="Times New Roman" w:cs="Times New Roman"/>
          <w:sz w:val="24"/>
          <w:szCs w:val="24"/>
          <w:lang w:eastAsia="ru-RU"/>
        </w:rPr>
        <w:t>Поставляемый товар</w:t>
      </w:r>
      <w:r w:rsidRPr="00CA0E44">
        <w:rPr>
          <w:rFonts w:ascii="Times New Roman" w:hAnsi="Times New Roman" w:cs="Times New Roman"/>
          <w:sz w:val="24"/>
          <w:szCs w:val="24"/>
        </w:rPr>
        <w:t xml:space="preserve"> может быть произведенным как участником размещения заказа, так и закупаемым участником размещения заказа у третьих лиц;</w:t>
      </w:r>
    </w:p>
    <w:p w14:paraId="06E897E4" w14:textId="3AE53000" w:rsidR="00942A30" w:rsidRPr="00CA0E44" w:rsidRDefault="00942A30" w:rsidP="00942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1.2. Товар должен быть безопасным для жи</w:t>
      </w:r>
      <w:r w:rsidR="005F3C0F" w:rsidRPr="00CA0E44">
        <w:rPr>
          <w:rFonts w:ascii="Times New Roman" w:hAnsi="Times New Roman" w:cs="Times New Roman"/>
          <w:sz w:val="24"/>
          <w:szCs w:val="24"/>
        </w:rPr>
        <w:t>зни, здоровья людей, имущества з</w:t>
      </w:r>
      <w:r w:rsidRPr="00CA0E44">
        <w:rPr>
          <w:rFonts w:ascii="Times New Roman" w:hAnsi="Times New Roman" w:cs="Times New Roman"/>
          <w:sz w:val="24"/>
          <w:szCs w:val="24"/>
        </w:rPr>
        <w:t>аказчика и окружающей среды при обычных условиях их использования, хранения и транспортировки;</w:t>
      </w:r>
    </w:p>
    <w:p w14:paraId="2417A9DF" w14:textId="77777777" w:rsidR="00942A30" w:rsidRPr="00CA0E44" w:rsidRDefault="00942A30" w:rsidP="00AC03AB">
      <w:pPr>
        <w:pStyle w:val="ab"/>
        <w:tabs>
          <w:tab w:val="left" w:pos="-142"/>
        </w:tabs>
        <w:autoSpaceDE w:val="0"/>
        <w:spacing w:after="0" w:line="240" w:lineRule="auto"/>
        <w:ind w:left="0" w:right="142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1.3. 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использовании;</w:t>
      </w:r>
    </w:p>
    <w:p w14:paraId="3ADC91A6" w14:textId="77777777" w:rsidR="00942A30" w:rsidRPr="00CA0E44" w:rsidRDefault="00942A30" w:rsidP="00AC03AB">
      <w:pPr>
        <w:pStyle w:val="ab"/>
        <w:widowControl w:val="0"/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 w:eastAsia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>1.4. Товар должен соответствовать требованиям качества и безопасности в соответствии с действующими стандартами, утвержденными в отношении данного вида товаров, что должно подтверждаться соответствующими документами, оформленными в соответствии с законодательством Российской Федерации;</w:t>
      </w:r>
    </w:p>
    <w:p w14:paraId="3ACC6BA4" w14:textId="77777777" w:rsidR="00942A30" w:rsidRPr="00CA0E44" w:rsidRDefault="00942A30" w:rsidP="00AC03A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0E44">
        <w:rPr>
          <w:rFonts w:ascii="Times New Roman" w:hAnsi="Times New Roman" w:cs="Times New Roman"/>
          <w:sz w:val="24"/>
          <w:szCs w:val="24"/>
          <w:lang w:eastAsia="ru-RU"/>
        </w:rPr>
        <w:t>1.5. Поставляемый товар</w:t>
      </w:r>
      <w:r w:rsidRPr="00CA0E44">
        <w:rPr>
          <w:rFonts w:ascii="Times New Roman" w:hAnsi="Times New Roman" w:cs="Times New Roman"/>
          <w:sz w:val="24"/>
          <w:szCs w:val="24"/>
        </w:rPr>
        <w:t xml:space="preserve"> </w:t>
      </w:r>
      <w:r w:rsidRPr="00CA0E44">
        <w:rPr>
          <w:rFonts w:ascii="Times New Roman" w:hAnsi="Times New Roman" w:cs="Times New Roman"/>
          <w:sz w:val="24"/>
          <w:szCs w:val="24"/>
          <w:lang w:eastAsia="ru-RU"/>
        </w:rPr>
        <w:t>должен быть надлежащего качества, то есть пригодным для целей, для которых товар подобного рода обычно используются;</w:t>
      </w:r>
    </w:p>
    <w:p w14:paraId="4F4A405A" w14:textId="77777777" w:rsidR="00942A30" w:rsidRPr="00CA0E44" w:rsidRDefault="00942A30" w:rsidP="00AC03AB">
      <w:pPr>
        <w:pStyle w:val="ab"/>
        <w:tabs>
          <w:tab w:val="left" w:pos="-142"/>
        </w:tabs>
        <w:autoSpaceDE w:val="0"/>
        <w:spacing w:after="0" w:line="240" w:lineRule="auto"/>
        <w:ind w:left="0" w:right="142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1.6.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гарантирует, что поставляемый товар в споре или под арестом не состоит, не является предметом залога, не обременен другими правами третьих лиц и не нарушает прав третьих лиц;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</w:p>
    <w:p w14:paraId="6E93AB5D" w14:textId="77777777" w:rsidR="00942A30" w:rsidRPr="00CA0E44" w:rsidRDefault="00942A30" w:rsidP="00AC03AB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1.7. Документы передаваемый на товар:</w:t>
      </w:r>
    </w:p>
    <w:p w14:paraId="3221F37D" w14:textId="77777777" w:rsidR="00942A30" w:rsidRPr="00CA0E44" w:rsidRDefault="00942A30" w:rsidP="00AC03AB">
      <w:pPr>
        <w:pStyle w:val="ab"/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- Надлежаще оформленные документы: товарные накладные, счет/счет-фактуру, акты, документы, подтверждающие качество товара;</w:t>
      </w:r>
    </w:p>
    <w:p w14:paraId="5B86E10B" w14:textId="77777777" w:rsidR="00942A30" w:rsidRPr="00CA0E44" w:rsidRDefault="00942A30" w:rsidP="00AC03AB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0E44">
        <w:rPr>
          <w:rFonts w:ascii="Times New Roman" w:hAnsi="Times New Roman" w:cs="Times New Roman"/>
          <w:i/>
          <w:sz w:val="24"/>
          <w:szCs w:val="24"/>
        </w:rPr>
        <w:t>(при наличии):</w:t>
      </w:r>
    </w:p>
    <w:p w14:paraId="60744CA5" w14:textId="763289FC" w:rsidR="00942A30" w:rsidRPr="00CA0E44" w:rsidRDefault="00942A30" w:rsidP="00AC03AB">
      <w:pPr>
        <w:tabs>
          <w:tab w:val="left" w:pos="-142"/>
        </w:tabs>
        <w:suppressAutoHyphens/>
        <w:autoSpaceDE w:val="0"/>
        <w:spacing w:after="0" w:line="240" w:lineRule="auto"/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E44">
        <w:rPr>
          <w:rFonts w:ascii="Times New Roman" w:hAnsi="Times New Roman" w:cs="Times New Roman"/>
          <w:i/>
          <w:sz w:val="24"/>
          <w:szCs w:val="24"/>
        </w:rPr>
        <w:t xml:space="preserve">- Гарантийные талоны, оформленные на </w:t>
      </w:r>
      <w:r w:rsidR="005F3C0F" w:rsidRPr="00CA0E44">
        <w:rPr>
          <w:rFonts w:ascii="Times New Roman" w:hAnsi="Times New Roman" w:cs="Times New Roman"/>
          <w:i/>
          <w:sz w:val="24"/>
          <w:szCs w:val="24"/>
        </w:rPr>
        <w:t>з</w:t>
      </w:r>
      <w:r w:rsidRPr="00CA0E44">
        <w:rPr>
          <w:rFonts w:ascii="Times New Roman" w:hAnsi="Times New Roman" w:cs="Times New Roman"/>
          <w:i/>
          <w:sz w:val="24"/>
          <w:szCs w:val="24"/>
        </w:rPr>
        <w:t>аказчика;</w:t>
      </w:r>
    </w:p>
    <w:p w14:paraId="68AD3420" w14:textId="77777777" w:rsidR="00942A30" w:rsidRPr="00CA0E44" w:rsidRDefault="00942A30" w:rsidP="00AC03AB">
      <w:pPr>
        <w:tabs>
          <w:tab w:val="left" w:pos="-142"/>
        </w:tabs>
        <w:suppressAutoHyphens/>
        <w:autoSpaceDE w:val="0"/>
        <w:spacing w:after="0" w:line="240" w:lineRule="auto"/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E44">
        <w:rPr>
          <w:rFonts w:ascii="Times New Roman" w:hAnsi="Times New Roman" w:cs="Times New Roman"/>
          <w:i/>
          <w:sz w:val="24"/>
          <w:szCs w:val="24"/>
        </w:rPr>
        <w:t>- Инструкции по эксплуатации;</w:t>
      </w:r>
    </w:p>
    <w:p w14:paraId="57B595D3" w14:textId="77777777" w:rsidR="00942A30" w:rsidRPr="00CA0E44" w:rsidRDefault="00942A30" w:rsidP="00AC03AB">
      <w:pPr>
        <w:tabs>
          <w:tab w:val="left" w:pos="-142"/>
        </w:tabs>
        <w:suppressAutoHyphens/>
        <w:autoSpaceDE w:val="0"/>
        <w:spacing w:after="0" w:line="240" w:lineRule="auto"/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E44">
        <w:rPr>
          <w:rFonts w:ascii="Times New Roman" w:hAnsi="Times New Roman" w:cs="Times New Roman"/>
          <w:i/>
          <w:sz w:val="24"/>
          <w:szCs w:val="24"/>
        </w:rPr>
        <w:t>- Паспорта;</w:t>
      </w:r>
    </w:p>
    <w:p w14:paraId="6C41B690" w14:textId="63E66A98" w:rsidR="00942A30" w:rsidRDefault="00942A30" w:rsidP="005F3C0F">
      <w:pPr>
        <w:tabs>
          <w:tab w:val="left" w:pos="-142"/>
        </w:tabs>
        <w:suppressAutoHyphens/>
        <w:autoSpaceDE w:val="0"/>
        <w:spacing w:after="0" w:line="240" w:lineRule="auto"/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E44">
        <w:rPr>
          <w:rFonts w:ascii="Times New Roman" w:hAnsi="Times New Roman" w:cs="Times New Roman"/>
          <w:i/>
          <w:sz w:val="24"/>
          <w:szCs w:val="24"/>
        </w:rPr>
        <w:t xml:space="preserve">- Сертификаты (декларации) соответствия на товар, подлежащий обязательной </w:t>
      </w:r>
      <w:r w:rsidR="005F3C0F" w:rsidRPr="00CA0E44">
        <w:rPr>
          <w:rFonts w:ascii="Times New Roman" w:hAnsi="Times New Roman" w:cs="Times New Roman"/>
          <w:i/>
          <w:sz w:val="24"/>
          <w:szCs w:val="24"/>
        </w:rPr>
        <w:t>с</w:t>
      </w:r>
      <w:r w:rsidRPr="00CA0E44">
        <w:rPr>
          <w:rFonts w:ascii="Times New Roman" w:hAnsi="Times New Roman" w:cs="Times New Roman"/>
          <w:i/>
          <w:sz w:val="24"/>
          <w:szCs w:val="24"/>
        </w:rPr>
        <w:t>ертификации в соответствии с законодательством Российской Федерации;</w:t>
      </w:r>
    </w:p>
    <w:p w14:paraId="1994248F" w14:textId="025FF9C0" w:rsidR="004F3F31" w:rsidRDefault="004F3F31" w:rsidP="005F3C0F">
      <w:pPr>
        <w:tabs>
          <w:tab w:val="left" w:pos="-142"/>
        </w:tabs>
        <w:suppressAutoHyphens/>
        <w:autoSpaceDE w:val="0"/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4F3F31">
        <w:rPr>
          <w:rFonts w:ascii="Times New Roman" w:hAnsi="Times New Roman" w:cs="Times New Roman"/>
          <w:sz w:val="24"/>
          <w:szCs w:val="24"/>
        </w:rPr>
        <w:t>Каждая единица товара должна поставляться с комплектом технической документации и руководством пользователя. Все необходимые руководства пользователя должны быть на русском языке. Техническая документация должна быть на русском языке. Во всех случаях недопустимо предоставление технической документации и руководств пользователя в виде светокопий.</w:t>
      </w:r>
    </w:p>
    <w:p w14:paraId="36FCDD98" w14:textId="29458C77" w:rsidR="00A07BD9" w:rsidRPr="004F3F31" w:rsidRDefault="00A07BD9" w:rsidP="005F3C0F">
      <w:pPr>
        <w:tabs>
          <w:tab w:val="left" w:pos="-142"/>
        </w:tabs>
        <w:suppressAutoHyphens/>
        <w:autoSpaceDE w:val="0"/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A07BD9">
        <w:rPr>
          <w:rFonts w:ascii="Times New Roman" w:hAnsi="Times New Roman" w:cs="Times New Roman"/>
          <w:sz w:val="24"/>
          <w:szCs w:val="24"/>
        </w:rPr>
        <w:t>Поставляемый товар должен иметь надлежащим образом заверенные сертификаты соответствия, действующие на территории Российской Федерации, в случае обязательной сертификации поставляемого товара в соответствии с законодательством Российской Федерации.</w:t>
      </w:r>
    </w:p>
    <w:p w14:paraId="70767A1D" w14:textId="5CE30FDC" w:rsidR="00AC03AB" w:rsidRDefault="00AC03AB" w:rsidP="00AC03AB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1.8. Товар должен быть в сборе в соответствии с техническим заданием.</w:t>
      </w:r>
    </w:p>
    <w:p w14:paraId="56837580" w14:textId="77777777" w:rsidR="00EA6EB9" w:rsidRPr="00EA6EB9" w:rsidRDefault="00EA6EB9" w:rsidP="00EA6EB9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 </w:t>
      </w:r>
      <w:r w:rsidRPr="00EA6EB9">
        <w:rPr>
          <w:rFonts w:ascii="Times New Roman" w:hAnsi="Times New Roman" w:cs="Times New Roman"/>
          <w:sz w:val="24"/>
          <w:szCs w:val="24"/>
        </w:rPr>
        <w:t>Весь поставляемый товар должен быть предназначен для эксплуатации в следующих условиях:</w:t>
      </w:r>
    </w:p>
    <w:p w14:paraId="27D736B3" w14:textId="7E991285" w:rsidR="00EA6EB9" w:rsidRPr="003409D8" w:rsidRDefault="00EA6EB9" w:rsidP="00EA6EB9">
      <w:pPr>
        <w:pStyle w:val="ab"/>
        <w:numPr>
          <w:ilvl w:val="0"/>
          <w:numId w:val="15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409D8">
        <w:rPr>
          <w:rFonts w:ascii="Times New Roman" w:hAnsi="Times New Roman"/>
          <w:sz w:val="24"/>
          <w:szCs w:val="24"/>
          <w:lang w:val="ru-RU"/>
        </w:rPr>
        <w:t>температура окружающей среды: от + 10</w:t>
      </w:r>
      <w:r w:rsidR="001A7AB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65FF9" w:rsidRPr="001A7AB1">
        <w:rPr>
          <w:rFonts w:ascii="Times New Roman" w:hAnsi="Times New Roman"/>
          <w:sz w:val="24"/>
          <w:szCs w:val="24"/>
          <w:vertAlign w:val="superscript"/>
          <w:lang w:val="ru-RU"/>
        </w:rPr>
        <w:t>о</w:t>
      </w:r>
      <w:r w:rsidR="00865FF9" w:rsidRPr="00EA6EB9">
        <w:rPr>
          <w:rFonts w:ascii="Times New Roman" w:hAnsi="Times New Roman"/>
          <w:sz w:val="24"/>
          <w:szCs w:val="24"/>
        </w:rPr>
        <w:t>C</w:t>
      </w:r>
      <w:r w:rsidRPr="003409D8">
        <w:rPr>
          <w:rFonts w:ascii="Times New Roman" w:hAnsi="Times New Roman"/>
          <w:sz w:val="24"/>
          <w:szCs w:val="24"/>
          <w:lang w:val="ru-RU"/>
        </w:rPr>
        <w:t xml:space="preserve"> до +30</w:t>
      </w:r>
      <w:r w:rsidR="001A7AB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65FF9" w:rsidRPr="001A7AB1">
        <w:rPr>
          <w:rFonts w:ascii="Times New Roman" w:hAnsi="Times New Roman"/>
          <w:sz w:val="24"/>
          <w:szCs w:val="24"/>
          <w:vertAlign w:val="superscript"/>
          <w:lang w:val="ru-RU"/>
        </w:rPr>
        <w:t>о</w:t>
      </w:r>
      <w:r w:rsidR="00865FF9" w:rsidRPr="00EA6EB9">
        <w:rPr>
          <w:rFonts w:ascii="Times New Roman" w:hAnsi="Times New Roman"/>
          <w:sz w:val="24"/>
          <w:szCs w:val="24"/>
        </w:rPr>
        <w:t>C</w:t>
      </w:r>
      <w:r w:rsidRPr="003409D8">
        <w:rPr>
          <w:rFonts w:ascii="Times New Roman" w:hAnsi="Times New Roman"/>
          <w:sz w:val="24"/>
          <w:szCs w:val="24"/>
          <w:lang w:val="ru-RU"/>
        </w:rPr>
        <w:t>;</w:t>
      </w:r>
    </w:p>
    <w:p w14:paraId="065A29AE" w14:textId="072492B4" w:rsidR="00EA6EB9" w:rsidRPr="003409D8" w:rsidRDefault="00EA6EB9" w:rsidP="00EA6EB9">
      <w:pPr>
        <w:pStyle w:val="ab"/>
        <w:numPr>
          <w:ilvl w:val="0"/>
          <w:numId w:val="15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409D8">
        <w:rPr>
          <w:rFonts w:ascii="Times New Roman" w:hAnsi="Times New Roman"/>
          <w:sz w:val="24"/>
          <w:szCs w:val="24"/>
          <w:lang w:val="ru-RU"/>
        </w:rPr>
        <w:t xml:space="preserve">относительная влажность от 40% до 80% при температуре </w:t>
      </w:r>
      <w:r w:rsidR="001A7AB1">
        <w:rPr>
          <w:rFonts w:ascii="Times New Roman" w:hAnsi="Times New Roman"/>
          <w:sz w:val="24"/>
          <w:szCs w:val="24"/>
          <w:lang w:val="ru-RU"/>
        </w:rPr>
        <w:t>+</w:t>
      </w:r>
      <w:r w:rsidRPr="003409D8">
        <w:rPr>
          <w:rFonts w:ascii="Times New Roman" w:hAnsi="Times New Roman"/>
          <w:sz w:val="24"/>
          <w:szCs w:val="24"/>
          <w:lang w:val="ru-RU"/>
        </w:rPr>
        <w:t>23</w:t>
      </w:r>
      <w:r w:rsidR="001A7AB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7AB1">
        <w:rPr>
          <w:rFonts w:ascii="Times New Roman" w:hAnsi="Times New Roman"/>
          <w:sz w:val="24"/>
          <w:szCs w:val="24"/>
          <w:vertAlign w:val="superscript"/>
          <w:lang w:val="ru-RU"/>
        </w:rPr>
        <w:t>о</w:t>
      </w:r>
      <w:r w:rsidRPr="00EA6EB9">
        <w:rPr>
          <w:rFonts w:ascii="Times New Roman" w:hAnsi="Times New Roman"/>
          <w:sz w:val="24"/>
          <w:szCs w:val="24"/>
        </w:rPr>
        <w:t>C</w:t>
      </w:r>
      <w:r w:rsidRPr="003409D8">
        <w:rPr>
          <w:rFonts w:ascii="Times New Roman" w:hAnsi="Times New Roman"/>
          <w:sz w:val="24"/>
          <w:szCs w:val="24"/>
          <w:lang w:val="ru-RU"/>
        </w:rPr>
        <w:t>.</w:t>
      </w:r>
    </w:p>
    <w:p w14:paraId="0DE45ED7" w14:textId="4F87FFAF" w:rsidR="00EA6EB9" w:rsidRPr="00CA0E44" w:rsidRDefault="00A07BD9" w:rsidP="00EA6EB9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EA6EB9" w:rsidRPr="00EA6EB9">
        <w:rPr>
          <w:rFonts w:ascii="Times New Roman" w:hAnsi="Times New Roman" w:cs="Times New Roman"/>
          <w:sz w:val="24"/>
          <w:szCs w:val="24"/>
        </w:rPr>
        <w:t>В случае, если товар или отдельные его составляющие произведены не в Российской Федерации, то перед поставкой товар должен пройти все таможенные и иные процедуры, предусмотренные законодательством Российской Федерации.</w:t>
      </w:r>
    </w:p>
    <w:p w14:paraId="4E700E96" w14:textId="77777777" w:rsidR="000A67E4" w:rsidRDefault="000A67E4" w:rsidP="00942A3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61629487" w14:textId="4DF86CBB" w:rsidR="00942A30" w:rsidRPr="00CA0E44" w:rsidRDefault="00942A30" w:rsidP="00942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b/>
          <w:iCs/>
          <w:sz w:val="24"/>
          <w:szCs w:val="24"/>
        </w:rPr>
        <w:t xml:space="preserve">2. Требования к </w:t>
      </w:r>
      <w:r w:rsidRPr="00CA0E44">
        <w:rPr>
          <w:rFonts w:ascii="Times New Roman" w:hAnsi="Times New Roman" w:cs="Times New Roman"/>
          <w:b/>
          <w:sz w:val="24"/>
          <w:szCs w:val="24"/>
        </w:rPr>
        <w:t>таре и (или) упаковке</w:t>
      </w:r>
      <w:r w:rsidRPr="00CA0E44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Pr="00CA0E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8F97A" w14:textId="255D66EB" w:rsidR="00942A30" w:rsidRPr="00CA0E44" w:rsidRDefault="00942A30" w:rsidP="00942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2.1. Участник размещения заказа</w:t>
      </w:r>
      <w:r w:rsidRPr="00CA0E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A0E44">
        <w:rPr>
          <w:rFonts w:ascii="Times New Roman" w:hAnsi="Times New Roman" w:cs="Times New Roman"/>
          <w:sz w:val="24"/>
          <w:szCs w:val="24"/>
        </w:rPr>
        <w:t xml:space="preserve">обязан передать </w:t>
      </w:r>
      <w:r w:rsidR="005F3C0F" w:rsidRPr="00CA0E44">
        <w:rPr>
          <w:rFonts w:ascii="Times New Roman" w:hAnsi="Times New Roman" w:cs="Times New Roman"/>
          <w:sz w:val="24"/>
          <w:szCs w:val="24"/>
        </w:rPr>
        <w:t>з</w:t>
      </w:r>
      <w:r w:rsidRPr="00CA0E44">
        <w:rPr>
          <w:rFonts w:ascii="Times New Roman" w:hAnsi="Times New Roman" w:cs="Times New Roman"/>
          <w:sz w:val="24"/>
          <w:szCs w:val="24"/>
        </w:rPr>
        <w:t>аказчику товар в таре и (или) упаковке, обеспечивающей сохранность товара такого рода при обычных условиях хранения и транспортировки</w:t>
      </w:r>
      <w:r w:rsidRPr="00CA0E44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DB78F85" w14:textId="77777777" w:rsidR="00942A30" w:rsidRPr="00CA0E44" w:rsidRDefault="00942A30" w:rsidP="00942A30">
      <w:pPr>
        <w:tabs>
          <w:tab w:val="left" w:pos="1134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A0E44">
        <w:rPr>
          <w:rFonts w:ascii="Times New Roman" w:eastAsia="Batang" w:hAnsi="Times New Roman" w:cs="Times New Roman"/>
          <w:sz w:val="24"/>
          <w:szCs w:val="24"/>
          <w:lang w:eastAsia="ko-KR"/>
        </w:rPr>
        <w:t>2.2. Товар должен иметь стандартную заводскую упаковку с оригинальной маркировкой, обеспечивающую сохранность товара при перевозке, погрузке, разгрузке и хранении;</w:t>
      </w:r>
    </w:p>
    <w:p w14:paraId="56099EC2" w14:textId="77777777" w:rsidR="00942A30" w:rsidRPr="00CA0E44" w:rsidRDefault="00942A30" w:rsidP="00942A30">
      <w:pPr>
        <w:tabs>
          <w:tab w:val="left" w:pos="567"/>
        </w:tabs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0E4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2.3. Упаковка и маркировка товара должна соответствовать установленным требованиям </w:t>
      </w:r>
      <w:r w:rsidRPr="00CA0E44">
        <w:rPr>
          <w:rFonts w:ascii="Times New Roman" w:hAnsi="Times New Roman" w:cs="Times New Roman"/>
          <w:sz w:val="24"/>
          <w:szCs w:val="24"/>
        </w:rPr>
        <w:t>законодательства Российской Федерации</w:t>
      </w:r>
      <w:r w:rsidRPr="00CA0E44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A1C5038" w14:textId="77777777" w:rsidR="00942A30" w:rsidRPr="00CA0E44" w:rsidRDefault="00942A30" w:rsidP="00942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2.4. Упаковочная тара не взыскивается, обмену и возврату не подлежит;</w:t>
      </w:r>
    </w:p>
    <w:p w14:paraId="3B3E42B8" w14:textId="77777777" w:rsidR="00942A30" w:rsidRPr="00CA0E44" w:rsidRDefault="00942A30" w:rsidP="00942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2.5. Стоимость упаковочных материалов включается в стоимость товара.</w:t>
      </w:r>
    </w:p>
    <w:p w14:paraId="5E926688" w14:textId="77777777" w:rsidR="00942A30" w:rsidRPr="00CA0E44" w:rsidRDefault="00942A30" w:rsidP="00942A3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45982" w14:textId="0876F030" w:rsidR="00942A30" w:rsidRPr="00CA0E44" w:rsidRDefault="00942A30" w:rsidP="00942A30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CA0E44">
        <w:rPr>
          <w:rFonts w:ascii="Times New Roman" w:hAnsi="Times New Roman" w:cs="Times New Roman"/>
          <w:b/>
          <w:iCs/>
          <w:color w:val="auto"/>
        </w:rPr>
        <w:t>3. Требования к поставке товара:</w:t>
      </w:r>
    </w:p>
    <w:p w14:paraId="579A8B7E" w14:textId="4E223378" w:rsidR="00942A30" w:rsidRPr="00CA0E44" w:rsidRDefault="00942A30" w:rsidP="00942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стоимость товара входят </w:t>
      </w:r>
      <w:r w:rsidR="005F3C0F"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5EE6549C" w14:textId="739FFB18" w:rsidR="00942A30" w:rsidRPr="00CA0E44" w:rsidRDefault="00942A30" w:rsidP="00942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CA0E44">
        <w:rPr>
          <w:rFonts w:ascii="Times New Roman" w:hAnsi="Times New Roman" w:cs="Times New Roman"/>
          <w:sz w:val="24"/>
          <w:szCs w:val="24"/>
        </w:rPr>
        <w:t>Участник размещения заказа</w:t>
      </w:r>
      <w:r w:rsidRPr="00CA0E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соблюдать правила действующего внутреннего распорядка, контрольно-пропускного режима, внутренних положений и инструкций, т</w:t>
      </w:r>
      <w:r w:rsidR="005F3C0F"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ак же требований администрации з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аказчика;</w:t>
      </w:r>
    </w:p>
    <w:p w14:paraId="4548DDD5" w14:textId="35F1DB43" w:rsidR="00942A30" w:rsidRPr="00CA0E44" w:rsidRDefault="00942A30" w:rsidP="00942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Уведомляем, что на территории </w:t>
      </w:r>
      <w:r w:rsidR="005F3C0F"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аказчика введен пропускной режим, в связи с этим необходимо сообщить данные работников и автомобилей минимум за 2 (два) рабочих дня до даты поставки товара, </w:t>
      </w:r>
      <w:r w:rsidRPr="00CA0E44">
        <w:rPr>
          <w:rFonts w:ascii="Times New Roman" w:hAnsi="Times New Roman" w:cs="Times New Roman"/>
          <w:sz w:val="24"/>
          <w:szCs w:val="24"/>
        </w:rPr>
        <w:t>выполнения работ, оказания услуг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5F3C0F"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 з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аказчика;</w:t>
      </w:r>
    </w:p>
    <w:p w14:paraId="17730335" w14:textId="1A9813C4" w:rsidR="00942A30" w:rsidRPr="00D12110" w:rsidRDefault="00942A30" w:rsidP="00942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110">
        <w:rPr>
          <w:rFonts w:ascii="Times New Roman" w:hAnsi="Times New Roman" w:cs="Times New Roman"/>
          <w:sz w:val="24"/>
          <w:szCs w:val="24"/>
        </w:rPr>
        <w:t xml:space="preserve">3.4. Срок поставки товара: </w:t>
      </w:r>
      <w:r w:rsidRPr="00D12110">
        <w:rPr>
          <w:rFonts w:ascii="Times New Roman" w:hAnsi="Times New Roman" w:cs="Times New Roman"/>
          <w:b/>
          <w:sz w:val="24"/>
          <w:szCs w:val="24"/>
        </w:rPr>
        <w:t xml:space="preserve">поставка осуществляется в течение </w:t>
      </w:r>
      <w:r w:rsidR="001E497F">
        <w:rPr>
          <w:rFonts w:ascii="Times New Roman" w:hAnsi="Times New Roman" w:cs="Times New Roman"/>
          <w:b/>
          <w:sz w:val="24"/>
          <w:szCs w:val="24"/>
        </w:rPr>
        <w:t>20</w:t>
      </w:r>
      <w:r w:rsidR="00274510" w:rsidRPr="00D121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2110">
        <w:rPr>
          <w:rFonts w:ascii="Times New Roman" w:hAnsi="Times New Roman" w:cs="Times New Roman"/>
          <w:b/>
          <w:sz w:val="24"/>
          <w:szCs w:val="24"/>
        </w:rPr>
        <w:t>(</w:t>
      </w:r>
      <w:r w:rsidR="001E497F">
        <w:rPr>
          <w:rFonts w:ascii="Times New Roman" w:hAnsi="Times New Roman" w:cs="Times New Roman"/>
          <w:b/>
          <w:sz w:val="24"/>
          <w:szCs w:val="24"/>
        </w:rPr>
        <w:t>двадцати</w:t>
      </w:r>
      <w:r w:rsidRPr="00D1211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205E5">
        <w:rPr>
          <w:rFonts w:ascii="Times New Roman" w:hAnsi="Times New Roman" w:cs="Times New Roman"/>
          <w:b/>
          <w:sz w:val="24"/>
          <w:szCs w:val="24"/>
        </w:rPr>
        <w:t>дней с</w:t>
      </w:r>
      <w:r w:rsidRPr="00D121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5E5">
        <w:rPr>
          <w:rFonts w:ascii="Times New Roman" w:hAnsi="Times New Roman" w:cs="Times New Roman"/>
          <w:b/>
          <w:sz w:val="24"/>
          <w:szCs w:val="24"/>
        </w:rPr>
        <w:t>момента</w:t>
      </w:r>
      <w:r w:rsidRPr="00D12110">
        <w:rPr>
          <w:rFonts w:ascii="Times New Roman" w:hAnsi="Times New Roman" w:cs="Times New Roman"/>
          <w:b/>
          <w:sz w:val="24"/>
          <w:szCs w:val="24"/>
        </w:rPr>
        <w:t xml:space="preserve"> заключения контракта</w:t>
      </w:r>
      <w:r w:rsidRPr="00D12110">
        <w:rPr>
          <w:rFonts w:ascii="Times New Roman" w:hAnsi="Times New Roman" w:cs="Times New Roman"/>
          <w:sz w:val="24"/>
          <w:szCs w:val="24"/>
        </w:rPr>
        <w:t>;</w:t>
      </w:r>
    </w:p>
    <w:p w14:paraId="58009FF9" w14:textId="3B4ADCA7" w:rsidR="00A848A5" w:rsidRPr="00D12110" w:rsidRDefault="00942A30" w:rsidP="00043D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110">
        <w:rPr>
          <w:rFonts w:ascii="Times New Roman" w:hAnsi="Times New Roman" w:cs="Times New Roman"/>
          <w:sz w:val="24"/>
          <w:szCs w:val="24"/>
        </w:rPr>
        <w:t>3.5. Место поставки товара о</w:t>
      </w:r>
      <w:r w:rsidRPr="00D1211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существляется по следующему адресу:</w:t>
      </w:r>
    </w:p>
    <w:p w14:paraId="49E3F97E" w14:textId="48C99C23" w:rsidR="00A848A5" w:rsidRPr="00405FF1" w:rsidRDefault="00020D12" w:rsidP="00043D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5F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423806, Республика Татарстан, г. Набережные Челны, ул. им. Низаметдинова Р.М., дом. 28</w:t>
      </w:r>
      <w:r w:rsidR="00A848A5" w:rsidRPr="00405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14:paraId="2AEB105A" w14:textId="374891CD" w:rsidR="00942A30" w:rsidRPr="00CA0E44" w:rsidRDefault="00942A30" w:rsidP="00942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Время </w:t>
      </w:r>
      <w:r w:rsidRPr="00CA0E44">
        <w:rPr>
          <w:rFonts w:ascii="Times New Roman" w:hAnsi="Times New Roman" w:cs="Times New Roman"/>
          <w:sz w:val="24"/>
          <w:szCs w:val="24"/>
        </w:rPr>
        <w:t>поставки товара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44D47A90" w14:textId="1727A85B" w:rsidR="005B3CC2" w:rsidRPr="00CA0E44" w:rsidRDefault="005B3CC2" w:rsidP="005B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Понедельник - </w:t>
      </w:r>
      <w:r w:rsidR="00FC6B16"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</w:t>
      </w:r>
      <w:r w:rsidR="002369F9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C6B16"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0 до 1</w:t>
      </w:r>
      <w:r w:rsidR="00FC6B16"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C6B16"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00 (время Московское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14:paraId="0155AF47" w14:textId="5D789FF8" w:rsidR="005B3CC2" w:rsidRPr="00CA0E44" w:rsidRDefault="005B3CC2" w:rsidP="005B3C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Обеденный перерыв – с 12:</w:t>
      </w:r>
      <w:r w:rsidR="00FC6B16"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676A7"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C6B16"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12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C6B16"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(время </w:t>
      </w:r>
      <w:r w:rsidR="00FC6B16"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Московское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A200D2E" w14:textId="77777777" w:rsidR="00942A30" w:rsidRPr="00CA0E44" w:rsidRDefault="00942A30" w:rsidP="00942A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A671A2" w14:textId="23338EF9" w:rsidR="00942A30" w:rsidRPr="00CA0E44" w:rsidRDefault="00942A30" w:rsidP="00942A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0E44">
        <w:rPr>
          <w:rFonts w:ascii="Times New Roman" w:eastAsia="Calibri" w:hAnsi="Times New Roman" w:cs="Times New Roman"/>
          <w:b/>
          <w:sz w:val="24"/>
          <w:szCs w:val="24"/>
        </w:rPr>
        <w:t>4. Требования к приемке товара:</w:t>
      </w:r>
    </w:p>
    <w:p w14:paraId="7E62181C" w14:textId="18C350C4" w:rsidR="00942A30" w:rsidRPr="00CA0E44" w:rsidRDefault="00942A30" w:rsidP="00942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eastAsia="Calibri" w:hAnsi="Times New Roman" w:cs="Times New Roman"/>
          <w:sz w:val="24"/>
          <w:szCs w:val="24"/>
        </w:rPr>
        <w:t>4.1.</w:t>
      </w:r>
      <w:r w:rsidRPr="00CA0E44">
        <w:rPr>
          <w:rFonts w:ascii="Times New Roman" w:hAnsi="Times New Roman" w:cs="Times New Roman"/>
          <w:sz w:val="24"/>
          <w:szCs w:val="24"/>
        </w:rPr>
        <w:t xml:space="preserve"> Приемка товара осуществляется представителями </w:t>
      </w:r>
      <w:r w:rsidR="005E7BD1" w:rsidRPr="00CA0E44">
        <w:rPr>
          <w:rFonts w:ascii="Times New Roman" w:hAnsi="Times New Roman" w:cs="Times New Roman"/>
          <w:sz w:val="24"/>
          <w:szCs w:val="24"/>
        </w:rPr>
        <w:t>з</w:t>
      </w:r>
      <w:r w:rsidRPr="00CA0E44">
        <w:rPr>
          <w:rFonts w:ascii="Times New Roman" w:hAnsi="Times New Roman" w:cs="Times New Roman"/>
          <w:sz w:val="24"/>
          <w:szCs w:val="24"/>
        </w:rPr>
        <w:t>аказчика с проверкой количества, объема, ассортимента, целостности предусмотренных товарных знаков, маркировок, соответствия идентификационных номеров на товаре и упаковке, отсутствия повреждений на товаре и упаковке.</w:t>
      </w:r>
    </w:p>
    <w:p w14:paraId="2BCA5286" w14:textId="7A1D8A7E" w:rsidR="00D57AD1" w:rsidRPr="00CA0E44" w:rsidRDefault="00D57AD1" w:rsidP="00D57AD1">
      <w:pPr>
        <w:pStyle w:val="-"/>
        <w:tabs>
          <w:tab w:val="clear" w:pos="851"/>
          <w:tab w:val="left" w:pos="792"/>
          <w:tab w:val="left" w:pos="993"/>
          <w:tab w:val="left" w:pos="1134"/>
        </w:tabs>
        <w:suppressAutoHyphens w:val="0"/>
        <w:ind w:left="0" w:firstLine="0"/>
        <w:rPr>
          <w:lang w:eastAsia="ru-RU"/>
        </w:rPr>
      </w:pPr>
      <w:r w:rsidRPr="00CA0E44">
        <w:rPr>
          <w:lang w:eastAsia="ru-RU"/>
        </w:rPr>
        <w:t xml:space="preserve">4.2. Приемка </w:t>
      </w:r>
      <w:r w:rsidR="005E7BD1" w:rsidRPr="00CA0E44">
        <w:rPr>
          <w:lang w:eastAsia="ru-RU"/>
        </w:rPr>
        <w:t>т</w:t>
      </w:r>
      <w:r w:rsidRPr="00CA0E44">
        <w:rPr>
          <w:lang w:eastAsia="ru-RU"/>
        </w:rPr>
        <w:t xml:space="preserve">овара осуществляется </w:t>
      </w:r>
      <w:r w:rsidR="005E7BD1" w:rsidRPr="00CA0E44">
        <w:rPr>
          <w:lang w:eastAsia="ru-RU"/>
        </w:rPr>
        <w:t>з</w:t>
      </w:r>
      <w:r w:rsidRPr="00CA0E44">
        <w:rPr>
          <w:lang w:eastAsia="ru-RU"/>
        </w:rPr>
        <w:t xml:space="preserve">аказчиком в соответствии с разделом 3 </w:t>
      </w:r>
      <w:r w:rsidR="005E7BD1" w:rsidRPr="00CA0E44">
        <w:rPr>
          <w:lang w:eastAsia="ru-RU"/>
        </w:rPr>
        <w:t>к</w:t>
      </w:r>
      <w:r w:rsidRPr="00CA0E44">
        <w:rPr>
          <w:lang w:eastAsia="ru-RU"/>
        </w:rPr>
        <w:t>онтракта,</w:t>
      </w:r>
      <w:r w:rsidR="005E7BD1" w:rsidRPr="00CA0E44">
        <w:rPr>
          <w:lang w:eastAsia="ru-RU"/>
        </w:rPr>
        <w:t xml:space="preserve"> </w:t>
      </w:r>
      <w:r w:rsidRPr="00CA0E44">
        <w:t xml:space="preserve">в присутствии представителя (-ей) </w:t>
      </w:r>
      <w:r w:rsidR="005E7BD1" w:rsidRPr="00CA0E44">
        <w:t>п</w:t>
      </w:r>
      <w:r w:rsidRPr="00CA0E44">
        <w:t>оставщика (если иное не договорено сторонами).</w:t>
      </w:r>
    </w:p>
    <w:p w14:paraId="590C63A6" w14:textId="77777777" w:rsidR="00524CB0" w:rsidRPr="00CA0E44" w:rsidRDefault="00524CB0" w:rsidP="00942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DF97D" w14:textId="1E1F91C4" w:rsidR="00942A30" w:rsidRPr="00CA0E44" w:rsidRDefault="00942A30" w:rsidP="00942A30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before="0"/>
        <w:jc w:val="both"/>
        <w:rPr>
          <w:rFonts w:ascii="Times New Roman" w:hAnsi="Times New Roman" w:cs="Times New Roman"/>
          <w:color w:val="auto"/>
        </w:rPr>
      </w:pPr>
      <w:r w:rsidRPr="00CA0E44">
        <w:rPr>
          <w:rFonts w:ascii="Times New Roman" w:hAnsi="Times New Roman" w:cs="Times New Roman"/>
          <w:b/>
          <w:iCs/>
          <w:color w:val="auto"/>
        </w:rPr>
        <w:t xml:space="preserve">5. Требования к гарантийному сроку поставляемого </w:t>
      </w:r>
      <w:r w:rsidR="005E7BD1" w:rsidRPr="00CA0E44">
        <w:rPr>
          <w:rFonts w:ascii="Times New Roman" w:eastAsia="Calibri" w:hAnsi="Times New Roman" w:cs="Times New Roman"/>
          <w:b/>
          <w:color w:val="auto"/>
        </w:rPr>
        <w:t>товара</w:t>
      </w:r>
      <w:r w:rsidRPr="00CA0E44">
        <w:rPr>
          <w:rFonts w:ascii="Times New Roman" w:hAnsi="Times New Roman" w:cs="Times New Roman"/>
          <w:b/>
          <w:iCs/>
          <w:color w:val="auto"/>
        </w:rPr>
        <w:t>:</w:t>
      </w:r>
    </w:p>
    <w:p w14:paraId="40D8ED67" w14:textId="516A96E5" w:rsidR="00942A30" w:rsidRPr="00CA0E44" w:rsidRDefault="00942A30" w:rsidP="00105B7B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0E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5.1. </w:t>
      </w:r>
      <w:r w:rsidR="00105B7B" w:rsidRPr="00CA0E44">
        <w:rPr>
          <w:rFonts w:ascii="Times New Roman" w:hAnsi="Times New Roman" w:cs="Times New Roman"/>
          <w:sz w:val="24"/>
          <w:szCs w:val="24"/>
        </w:rPr>
        <w:t xml:space="preserve">Гарантийный срок </w:t>
      </w:r>
      <w:r w:rsidR="005E7BD1" w:rsidRPr="00CA0E44">
        <w:rPr>
          <w:rFonts w:ascii="Times New Roman" w:hAnsi="Times New Roman" w:cs="Times New Roman"/>
          <w:sz w:val="24"/>
          <w:szCs w:val="24"/>
        </w:rPr>
        <w:t>п</w:t>
      </w:r>
      <w:r w:rsidR="00105B7B" w:rsidRPr="00CA0E44">
        <w:rPr>
          <w:rFonts w:ascii="Times New Roman" w:hAnsi="Times New Roman" w:cs="Times New Roman"/>
          <w:sz w:val="24"/>
          <w:szCs w:val="24"/>
        </w:rPr>
        <w:t xml:space="preserve">оставщика </w:t>
      </w:r>
      <w:r w:rsidR="002B3D12" w:rsidRPr="00CA0E44">
        <w:rPr>
          <w:rFonts w:ascii="Times New Roman" w:hAnsi="Times New Roman" w:cs="Times New Roman"/>
          <w:sz w:val="24"/>
          <w:szCs w:val="24"/>
        </w:rPr>
        <w:t>должен составлять не менее 12 месяцев</w:t>
      </w:r>
      <w:r w:rsidR="00105B7B" w:rsidRPr="00CA0E44">
        <w:rPr>
          <w:rFonts w:ascii="Times New Roman" w:hAnsi="Times New Roman" w:cs="Times New Roman"/>
          <w:sz w:val="24"/>
          <w:szCs w:val="24"/>
        </w:rPr>
        <w:t xml:space="preserve"> со дня подписания Акта сдачи-приемки товара. Вместе с поставкой оборудования </w:t>
      </w:r>
      <w:r w:rsidR="005E7BD1" w:rsidRPr="00CA0E44">
        <w:rPr>
          <w:rFonts w:ascii="Times New Roman" w:hAnsi="Times New Roman" w:cs="Times New Roman"/>
          <w:sz w:val="24"/>
          <w:szCs w:val="24"/>
        </w:rPr>
        <w:t>п</w:t>
      </w:r>
      <w:r w:rsidR="00105B7B" w:rsidRPr="00CA0E44">
        <w:rPr>
          <w:rFonts w:ascii="Times New Roman" w:hAnsi="Times New Roman" w:cs="Times New Roman"/>
          <w:sz w:val="24"/>
          <w:szCs w:val="24"/>
        </w:rPr>
        <w:t xml:space="preserve">оставщик должен предоставить гарантию </w:t>
      </w:r>
      <w:r w:rsidR="005E7BD1" w:rsidRPr="00CA0E44">
        <w:rPr>
          <w:rFonts w:ascii="Times New Roman" w:hAnsi="Times New Roman" w:cs="Times New Roman"/>
          <w:sz w:val="24"/>
          <w:szCs w:val="24"/>
        </w:rPr>
        <w:t>п</w:t>
      </w:r>
      <w:r w:rsidR="00105B7B" w:rsidRPr="00CA0E44">
        <w:rPr>
          <w:rFonts w:ascii="Times New Roman" w:hAnsi="Times New Roman" w:cs="Times New Roman"/>
          <w:sz w:val="24"/>
          <w:szCs w:val="24"/>
        </w:rPr>
        <w:t>роизводителя.</w:t>
      </w:r>
    </w:p>
    <w:p w14:paraId="5D185CB6" w14:textId="77777777" w:rsidR="00942A30" w:rsidRPr="00CA0E44" w:rsidRDefault="00942A30" w:rsidP="00105B7B">
      <w:pPr>
        <w:pStyle w:val="ab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 w:eastAsia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5.2.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гарантирует качество поставленного товара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 (выполненным работам, оказанным услугам)</w:t>
      </w: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 xml:space="preserve"> 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в течение всего установленного гарантийного срока. Все расходы, связанные с гарантийным обслуживанием, несет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>.</w:t>
      </w:r>
    </w:p>
    <w:p w14:paraId="0AA99939" w14:textId="44129935" w:rsidR="00942A30" w:rsidRPr="00CA0E44" w:rsidRDefault="00942A30" w:rsidP="00942A30">
      <w:pPr>
        <w:pStyle w:val="ab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 xml:space="preserve">5.3. В случае обнаружения несоответствия 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>поставленного товара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 (выполненным работам, оказанным услугам)</w:t>
      </w: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 xml:space="preserve"> условиям контракта, </w:t>
      </w:r>
      <w:r w:rsidR="005E7BD1"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>з</w:t>
      </w: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 xml:space="preserve">аказчик уведомляет об указанном факте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участника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>в письменном виде, посредством факсимильной связи, либо по электронной почте с указанием срока устранения выявленных недостатков.</w:t>
      </w:r>
    </w:p>
    <w:p w14:paraId="2767D0C9" w14:textId="44F70FD8" w:rsidR="00942A30" w:rsidRPr="00CA0E44" w:rsidRDefault="00942A30" w:rsidP="00AC03AB">
      <w:pPr>
        <w:pStyle w:val="ab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5.4. В период гарантийного срока 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при наступлении гарантийного случая обязан обеспечить восстановление работоспособности или 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замену неисправного товара.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в течение </w:t>
      </w:r>
      <w:r w:rsidR="00D949E8"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>10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 (</w:t>
      </w:r>
      <w:r w:rsidR="00D949E8"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>десяти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) рабочих дней с момента получения уведомления от </w:t>
      </w:r>
      <w:r w:rsidR="005E7BD1"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>з</w:t>
      </w: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>аказчик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а, если иной срок не установлен </w:t>
      </w:r>
      <w:r w:rsidR="005E7BD1"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>з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аказчиком, обеспечивает по требованию </w:t>
      </w:r>
      <w:r w:rsidR="005E7BD1"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>з</w:t>
      </w: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>аказчик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а восстановление работоспособности или замену неисправного товара на товар надлежащего качества. Все расходы по восстановлению и замене товара, включая, но, не ограничиваясь транспортными расходами, расходами на транспортировку, упаковку заменяемого товара и иные расходы несет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>.</w:t>
      </w:r>
    </w:p>
    <w:p w14:paraId="54C187E2" w14:textId="77777777" w:rsidR="00942A30" w:rsidRPr="00CA0E44" w:rsidRDefault="00942A30" w:rsidP="00AC03A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E44">
        <w:rPr>
          <w:rFonts w:ascii="Times New Roman" w:hAnsi="Times New Roman" w:cs="Times New Roman"/>
          <w:bCs/>
          <w:sz w:val="24"/>
          <w:szCs w:val="24"/>
        </w:rPr>
        <w:t>5.5. Количество замен неисправного товара в период действия гарантийного срока не ограничено.</w:t>
      </w:r>
    </w:p>
    <w:p w14:paraId="1F86D347" w14:textId="6CADF40E" w:rsidR="00942A30" w:rsidRPr="00CA0E44" w:rsidRDefault="00942A30" w:rsidP="00AC03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5.6. Все необходимые работы по устранению неисправностей должны быть организованы участником размещения заказа</w:t>
      </w:r>
      <w:r w:rsidRPr="00CA0E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A0E44">
        <w:rPr>
          <w:rFonts w:ascii="Times New Roman" w:hAnsi="Times New Roman" w:cs="Times New Roman"/>
          <w:sz w:val="24"/>
          <w:szCs w:val="24"/>
        </w:rPr>
        <w:t xml:space="preserve">по согласованию с </w:t>
      </w:r>
      <w:r w:rsidR="005E7BD1" w:rsidRPr="00CA0E44">
        <w:rPr>
          <w:rFonts w:ascii="Times New Roman" w:hAnsi="Times New Roman" w:cs="Times New Roman"/>
          <w:sz w:val="24"/>
          <w:szCs w:val="24"/>
        </w:rPr>
        <w:t>з</w:t>
      </w:r>
      <w:r w:rsidRPr="00CA0E44">
        <w:rPr>
          <w:rFonts w:ascii="Times New Roman" w:eastAsia="Calibri" w:hAnsi="Times New Roman" w:cs="Times New Roman"/>
          <w:sz w:val="24"/>
          <w:szCs w:val="24"/>
        </w:rPr>
        <w:t>аказчик</w:t>
      </w:r>
      <w:r w:rsidRPr="00CA0E44">
        <w:rPr>
          <w:rFonts w:ascii="Times New Roman" w:hAnsi="Times New Roman" w:cs="Times New Roman"/>
          <w:bCs/>
          <w:sz w:val="24"/>
          <w:szCs w:val="24"/>
        </w:rPr>
        <w:t>ом</w:t>
      </w:r>
      <w:r w:rsidRPr="00CA0E44">
        <w:rPr>
          <w:rFonts w:ascii="Times New Roman" w:hAnsi="Times New Roman" w:cs="Times New Roman"/>
          <w:sz w:val="24"/>
          <w:szCs w:val="24"/>
        </w:rPr>
        <w:t>.</w:t>
      </w:r>
    </w:p>
    <w:p w14:paraId="12640D08" w14:textId="77777777" w:rsidR="00942A30" w:rsidRPr="00CA0E44" w:rsidRDefault="00942A30" w:rsidP="00AC03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lastRenderedPageBreak/>
        <w:t>5.7. Гарантия качества товара распространяется также на все составляющие его части (комплектующие изделия).</w:t>
      </w:r>
    </w:p>
    <w:p w14:paraId="2354B543" w14:textId="054EB3BF" w:rsidR="00942A30" w:rsidRPr="00CA0E44" w:rsidRDefault="00942A30" w:rsidP="00AC03AB">
      <w:pPr>
        <w:pStyle w:val="ab"/>
        <w:tabs>
          <w:tab w:val="left" w:pos="0"/>
          <w:tab w:val="left" w:pos="142"/>
          <w:tab w:val="left" w:pos="1134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>5.8. Под гарантийным случаем понимается выявление недостатков, дефектов товара, которые не позволяют продолжить нормальную эксплуатацию товара (в соответствии с техническими характеристиками товара, установленными настоящим техническим заданием и контрактом) до их устранения.</w:t>
      </w:r>
    </w:p>
    <w:p w14:paraId="03BA9E84" w14:textId="53AE5841" w:rsidR="00942A30" w:rsidRPr="00CA0E44" w:rsidRDefault="00942A30" w:rsidP="00AC03AB">
      <w:pPr>
        <w:pStyle w:val="ab"/>
        <w:tabs>
          <w:tab w:val="left" w:pos="0"/>
          <w:tab w:val="left" w:pos="142"/>
          <w:tab w:val="left" w:pos="1134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 xml:space="preserve">5.9. В период гарантийного срока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 xml:space="preserve">обязан обеспечить удаленную техническую поддержку и диагностику, проведение ремонтных, восстановительных работ товара, доставку и установку запасных частей и материалов, по требованию </w:t>
      </w:r>
      <w:r w:rsidR="005E7BD1"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>з</w:t>
      </w: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 xml:space="preserve">аказчика произвести замену неисправного товара, предоставление товара взамен неисправного товара.  </w:t>
      </w:r>
    </w:p>
    <w:p w14:paraId="68D5534C" w14:textId="016E8A7F" w:rsidR="00314CEB" w:rsidRPr="00CA0E44" w:rsidRDefault="00314CEB" w:rsidP="005E7BD1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eastAsia="Calibri" w:hAnsi="Times New Roman" w:cs="Times New Roman"/>
          <w:sz w:val="24"/>
          <w:szCs w:val="24"/>
        </w:rPr>
        <w:t xml:space="preserve">5.10. </w:t>
      </w:r>
      <w:r w:rsidRPr="00CA0E44">
        <w:rPr>
          <w:rFonts w:ascii="Times New Roman" w:hAnsi="Times New Roman" w:cs="Times New Roman"/>
          <w:sz w:val="24"/>
          <w:szCs w:val="24"/>
        </w:rPr>
        <w:t>В случае необходимости доставки неисправного оборудования</w:t>
      </w:r>
      <w:r w:rsidR="00112832">
        <w:rPr>
          <w:rFonts w:ascii="Times New Roman" w:hAnsi="Times New Roman" w:cs="Times New Roman"/>
          <w:sz w:val="24"/>
          <w:szCs w:val="24"/>
        </w:rPr>
        <w:t xml:space="preserve"> (товара)</w:t>
      </w:r>
      <w:r w:rsidRPr="00CA0E44">
        <w:rPr>
          <w:rFonts w:ascii="Times New Roman" w:hAnsi="Times New Roman" w:cs="Times New Roman"/>
          <w:sz w:val="24"/>
          <w:szCs w:val="24"/>
        </w:rPr>
        <w:t xml:space="preserve"> в сервисный центр, эту доставку обеспечивает поставщик или производитель, и он же оплачивает все транспортные расходы.</w:t>
      </w:r>
    </w:p>
    <w:p w14:paraId="34B696B5" w14:textId="53828AE9" w:rsidR="00314CEB" w:rsidRPr="00CA0E44" w:rsidRDefault="00314CEB" w:rsidP="00AC03AB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 xml:space="preserve">5.11. Обеспечение гарантии не должно накладывать дополнительные расходы на </w:t>
      </w:r>
      <w:r w:rsidR="005E7BD1" w:rsidRPr="00CA0E44">
        <w:rPr>
          <w:rFonts w:ascii="Times New Roman" w:hAnsi="Times New Roman" w:cs="Times New Roman"/>
          <w:sz w:val="24"/>
          <w:szCs w:val="24"/>
        </w:rPr>
        <w:t>з</w:t>
      </w:r>
      <w:r w:rsidRPr="00CA0E44">
        <w:rPr>
          <w:rFonts w:ascii="Times New Roman" w:hAnsi="Times New Roman" w:cs="Times New Roman"/>
          <w:sz w:val="24"/>
          <w:szCs w:val="24"/>
        </w:rPr>
        <w:t>аказчика.</w:t>
      </w:r>
    </w:p>
    <w:p w14:paraId="23D6D966" w14:textId="6099CEDA" w:rsidR="00314CEB" w:rsidRPr="00CA0E44" w:rsidRDefault="00314CEB" w:rsidP="005E7BD1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5.1</w:t>
      </w:r>
      <w:r w:rsidR="00112832">
        <w:rPr>
          <w:rFonts w:ascii="Times New Roman" w:hAnsi="Times New Roman" w:cs="Times New Roman"/>
          <w:sz w:val="24"/>
          <w:szCs w:val="24"/>
        </w:rPr>
        <w:t>2</w:t>
      </w:r>
      <w:r w:rsidRPr="00CA0E44">
        <w:rPr>
          <w:rFonts w:ascii="Times New Roman" w:hAnsi="Times New Roman" w:cs="Times New Roman"/>
          <w:sz w:val="24"/>
          <w:szCs w:val="24"/>
        </w:rPr>
        <w:t>. При наступлении гарантийного случая устанавливаемые в оборудование</w:t>
      </w:r>
      <w:r w:rsidR="00112832">
        <w:rPr>
          <w:rFonts w:ascii="Times New Roman" w:hAnsi="Times New Roman" w:cs="Times New Roman"/>
          <w:sz w:val="24"/>
          <w:szCs w:val="24"/>
        </w:rPr>
        <w:t>(товаре)</w:t>
      </w:r>
      <w:r w:rsidRPr="00CA0E44">
        <w:rPr>
          <w:rFonts w:ascii="Times New Roman" w:hAnsi="Times New Roman" w:cs="Times New Roman"/>
          <w:sz w:val="24"/>
          <w:szCs w:val="24"/>
        </w:rPr>
        <w:t xml:space="preserve"> запасные части (взамен неисправных) должны быть произведены и/или сертифицированы производителем оборудования.</w:t>
      </w:r>
    </w:p>
    <w:p w14:paraId="045ED31C" w14:textId="6BB9DE46" w:rsidR="00314CEB" w:rsidRPr="00CA0E44" w:rsidRDefault="00314CEB" w:rsidP="005E7BD1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5.1</w:t>
      </w:r>
      <w:r w:rsidR="00112832">
        <w:rPr>
          <w:rFonts w:ascii="Times New Roman" w:hAnsi="Times New Roman" w:cs="Times New Roman"/>
          <w:sz w:val="24"/>
          <w:szCs w:val="24"/>
        </w:rPr>
        <w:t>3</w:t>
      </w:r>
      <w:r w:rsidRPr="00CA0E44">
        <w:rPr>
          <w:rFonts w:ascii="Times New Roman" w:hAnsi="Times New Roman" w:cs="Times New Roman"/>
          <w:sz w:val="24"/>
          <w:szCs w:val="24"/>
        </w:rPr>
        <w:t xml:space="preserve">. Расходы на техническое обслуживание со стороны </w:t>
      </w:r>
      <w:r w:rsidR="005E7BD1" w:rsidRPr="00CA0E44">
        <w:rPr>
          <w:rFonts w:ascii="Times New Roman" w:hAnsi="Times New Roman" w:cs="Times New Roman"/>
          <w:sz w:val="24"/>
          <w:szCs w:val="24"/>
        </w:rPr>
        <w:t>з</w:t>
      </w:r>
      <w:r w:rsidRPr="00CA0E44">
        <w:rPr>
          <w:rFonts w:ascii="Times New Roman" w:hAnsi="Times New Roman" w:cs="Times New Roman"/>
          <w:sz w:val="24"/>
          <w:szCs w:val="24"/>
        </w:rPr>
        <w:t>аказчика не предусмотрены.</w:t>
      </w:r>
    </w:p>
    <w:bookmarkEnd w:id="0"/>
    <w:p w14:paraId="15351263" w14:textId="01346779" w:rsidR="00942A30" w:rsidRPr="00CA0E44" w:rsidRDefault="00942A30" w:rsidP="00942A3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FE32F2" w14:textId="77777777" w:rsidR="00F873F2" w:rsidRPr="00CA0E44" w:rsidRDefault="00F873F2" w:rsidP="0060553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873F2" w:rsidRPr="00CA0E44" w:rsidSect="00F873F2">
          <w:footerReference w:type="default" r:id="rId7"/>
          <w:pgSz w:w="11906" w:h="16838"/>
          <w:pgMar w:top="851" w:right="566" w:bottom="993" w:left="1133" w:header="0" w:footer="0" w:gutter="0"/>
          <w:cols w:space="720"/>
          <w:noEndnote/>
        </w:sectPr>
      </w:pPr>
    </w:p>
    <w:p w14:paraId="2540CA8E" w14:textId="37AD27C7" w:rsidR="00D757C0" w:rsidRDefault="00505EA9" w:rsidP="00274510">
      <w:pPr>
        <w:jc w:val="center"/>
        <w:rPr>
          <w:rFonts w:ascii="Times New Roman" w:eastAsia="Calibri" w:hAnsi="Times New Roman" w:cs="Times New Roman"/>
          <w:b/>
        </w:rPr>
      </w:pPr>
      <w:r w:rsidRPr="00CA0E44">
        <w:rPr>
          <w:rFonts w:ascii="Times New Roman" w:eastAsia="Calibri" w:hAnsi="Times New Roman" w:cs="Times New Roman"/>
          <w:b/>
        </w:rPr>
        <w:lastRenderedPageBreak/>
        <w:t>ПОСТАВЛЯЕМЫЙ ТОВАР ДОЛЖЕН СООТВЕТСТВОВАТЬ СЛЕДУЮЩИМ ХАРАКТЕРИСТИКАМ</w:t>
      </w:r>
    </w:p>
    <w:tbl>
      <w:tblPr>
        <w:tblW w:w="16159" w:type="dxa"/>
        <w:tblLook w:val="04A0" w:firstRow="1" w:lastRow="0" w:firstColumn="1" w:lastColumn="0" w:noHBand="0" w:noVBand="1"/>
      </w:tblPr>
      <w:tblGrid>
        <w:gridCol w:w="475"/>
        <w:gridCol w:w="2423"/>
        <w:gridCol w:w="1445"/>
        <w:gridCol w:w="1292"/>
        <w:gridCol w:w="720"/>
        <w:gridCol w:w="2328"/>
        <w:gridCol w:w="2514"/>
        <w:gridCol w:w="1834"/>
        <w:gridCol w:w="3128"/>
      </w:tblGrid>
      <w:tr w:rsidR="009D6F31" w:rsidRPr="00F532C2" w14:paraId="16A5E043" w14:textId="77777777" w:rsidTr="007F5773">
        <w:trPr>
          <w:trHeight w:val="315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D1F9BC1" w14:textId="77777777" w:rsidR="009D6F31" w:rsidRPr="00F532C2" w:rsidRDefault="009D6F31" w:rsidP="00761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0A6FDCD" w14:textId="77777777" w:rsidR="009D6F31" w:rsidRPr="00F532C2" w:rsidRDefault="009D6F31" w:rsidP="00761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предмета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2AE4C181" w14:textId="6EAF1CF3" w:rsidR="009D6F31" w:rsidRPr="00F532C2" w:rsidRDefault="009D6F31" w:rsidP="00761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ОКПД2/ КТРУ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043906C" w14:textId="5C00EF2F" w:rsidR="009D6F31" w:rsidRPr="00F532C2" w:rsidRDefault="009D6F31" w:rsidP="00761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B0863DE" w14:textId="77777777" w:rsidR="009D6F31" w:rsidRPr="00F532C2" w:rsidRDefault="009D6F31" w:rsidP="00761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2BEBF86B" w14:textId="2C42FA73" w:rsidR="009D6F31" w:rsidRPr="00F532C2" w:rsidRDefault="009D6F31" w:rsidP="00761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 (характеристики) товаров и их значения</w:t>
            </w:r>
          </w:p>
        </w:tc>
      </w:tr>
      <w:tr w:rsidR="0022199E" w:rsidRPr="00F532C2" w14:paraId="2FB55419" w14:textId="25866801" w:rsidTr="006710FA">
        <w:trPr>
          <w:trHeight w:val="70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93770" w14:textId="77777777" w:rsidR="0022199E" w:rsidRPr="00F532C2" w:rsidRDefault="0022199E" w:rsidP="00761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0C05F" w14:textId="77777777" w:rsidR="0022199E" w:rsidRPr="00F532C2" w:rsidRDefault="0022199E" w:rsidP="00761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FBA79B" w14:textId="77777777" w:rsidR="0022199E" w:rsidRPr="00F532C2" w:rsidRDefault="0022199E" w:rsidP="00761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C3E08" w14:textId="24E04D21" w:rsidR="0022199E" w:rsidRPr="00F532C2" w:rsidRDefault="0022199E" w:rsidP="00761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47587" w14:textId="77777777" w:rsidR="0022199E" w:rsidRPr="00F532C2" w:rsidRDefault="0022199E" w:rsidP="00761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EAD6D7F" w14:textId="77777777" w:rsidR="0022199E" w:rsidRPr="00F532C2" w:rsidRDefault="0022199E" w:rsidP="00761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E4E767B" w14:textId="74B18850" w:rsidR="0022199E" w:rsidRPr="00F532C2" w:rsidRDefault="0022199E" w:rsidP="00761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</w:t>
            </w:r>
            <w:r w:rsidR="00795DB8" w:rsidRPr="00F53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/диапазон</w:t>
            </w:r>
            <w:r w:rsidRPr="00F53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характеристики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3243941" w14:textId="77777777" w:rsidR="0022199E" w:rsidRPr="00F532C2" w:rsidRDefault="0022199E" w:rsidP="00761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3050AC2E" w14:textId="270D0F2B" w:rsidR="0022199E" w:rsidRPr="00F532C2" w:rsidRDefault="0022199E" w:rsidP="00761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Инструкция по заполнению характеристик в заявке</w:t>
            </w:r>
          </w:p>
        </w:tc>
      </w:tr>
      <w:tr w:rsidR="006D0DD0" w:rsidRPr="00F532C2" w14:paraId="5E78FE75" w14:textId="41BBE475" w:rsidTr="00F532C2">
        <w:trPr>
          <w:trHeight w:val="170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A92D" w14:textId="58755F5A" w:rsidR="006D0DD0" w:rsidRPr="00F532C2" w:rsidRDefault="00231779" w:rsidP="006D0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B00AD3" w14:textId="5A6B64D1" w:rsidR="006D0DD0" w:rsidRPr="00F532C2" w:rsidRDefault="00F532C2" w:rsidP="006D0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Подушка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CD3A81" w14:textId="77777777" w:rsidR="006D0DD0" w:rsidRPr="00F532C2" w:rsidRDefault="00F532C2" w:rsidP="006D0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13.92.24.140 /</w:t>
            </w:r>
          </w:p>
          <w:p w14:paraId="11F1C56E" w14:textId="064168C0" w:rsidR="00F532C2" w:rsidRPr="00F532C2" w:rsidRDefault="00F532C2" w:rsidP="006D0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13.92.24.140-00000002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D0EF89" w14:textId="4858B3CF" w:rsidR="006D0DD0" w:rsidRPr="00F532C2" w:rsidRDefault="003D61A2" w:rsidP="006D0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821C56" w14:textId="77DD6BC9" w:rsidR="006D0DD0" w:rsidRPr="00F532C2" w:rsidRDefault="005A4334" w:rsidP="006D0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5C03E" w14:textId="01489A12" w:rsidR="006D0DD0" w:rsidRPr="00F532C2" w:rsidRDefault="003D61A2" w:rsidP="006D0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02C8" w14:textId="60AEDA7F" w:rsidR="006D0DD0" w:rsidRPr="00F532C2" w:rsidRDefault="003D61A2" w:rsidP="006D0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&gt;65</w:t>
            </w:r>
            <w:r w:rsidR="00940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</w:t>
            </w:r>
            <w:r w:rsidR="00231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AC91" w14:textId="03CA706E" w:rsidR="006D0DD0" w:rsidRPr="00F532C2" w:rsidRDefault="003D61A2" w:rsidP="006D0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Сантиметр (СМ)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845A0" w14:textId="0C6D4FDF" w:rsidR="006D0DD0" w:rsidRPr="00F532C2" w:rsidRDefault="003D61A2" w:rsidP="006D0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3D61A2" w:rsidRPr="00F532C2" w14:paraId="264A02B1" w14:textId="77777777" w:rsidTr="00F532C2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5AC07B" w14:textId="77777777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970F1D" w14:textId="77777777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BC2FA" w14:textId="77777777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E39277" w14:textId="77777777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76A810" w14:textId="77777777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3691" w14:textId="208194FF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C40D4" w14:textId="15149428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&gt;65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40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</w:t>
            </w:r>
            <w:r w:rsidR="00231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CB14" w14:textId="78D058B6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Сантиметр (СМ)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E6B60" w14:textId="6BE82930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3D61A2" w:rsidRPr="00F532C2" w14:paraId="31B28938" w14:textId="77777777" w:rsidTr="00F532C2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2FEA62" w14:textId="77777777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3F7F14" w14:textId="77777777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AF510" w14:textId="77777777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9835A2" w14:textId="77777777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4E8B59" w14:textId="77777777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4CD25" w14:textId="0DC86B71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наполнителя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EC8ED" w14:textId="319A94BE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Искусственный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F06AF" w14:textId="77777777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05891" w14:textId="40D18986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3D61A2" w:rsidRPr="00F532C2" w14:paraId="3E1DB109" w14:textId="69D40542" w:rsidTr="00F532C2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6A8CA" w14:textId="77777777" w:rsidR="003D61A2" w:rsidRPr="00F532C2" w:rsidRDefault="003D61A2" w:rsidP="003D6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4648DD" w14:textId="77777777" w:rsidR="003D61A2" w:rsidRPr="00F532C2" w:rsidRDefault="003D61A2" w:rsidP="003D61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9D69E1" w14:textId="77777777" w:rsidR="003D61A2" w:rsidRPr="00F532C2" w:rsidRDefault="003D61A2" w:rsidP="003D6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E5269C" w14:textId="032FB773" w:rsidR="003D61A2" w:rsidRPr="00F532C2" w:rsidRDefault="003D61A2" w:rsidP="003D6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0712B3" w14:textId="77777777" w:rsidR="003D61A2" w:rsidRPr="00F532C2" w:rsidRDefault="003D61A2" w:rsidP="003D6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49C0" w14:textId="75C45EF4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 наполнителя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13BB" w14:textId="6369BA8D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 w:rsidR="00231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0C3A0" w14:textId="58A77597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 (КГ)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A91AB" w14:textId="763E8608" w:rsidR="003D61A2" w:rsidRPr="00F532C2" w:rsidRDefault="003D61A2" w:rsidP="003D6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1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940520" w:rsidRPr="00F532C2" w14:paraId="73D55EC6" w14:textId="77777777" w:rsidTr="009C5C4A">
        <w:trPr>
          <w:trHeight w:val="170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7F2B" w14:textId="2D411048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7A4C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белья постельного</w:t>
            </w:r>
          </w:p>
        </w:tc>
        <w:tc>
          <w:tcPr>
            <w:tcW w:w="14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B11A21A" w14:textId="77777777" w:rsidR="00940520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13.92.12.114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</w:t>
            </w:r>
          </w:p>
          <w:p w14:paraId="1E84C040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6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13.92.12.114-00000001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C334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955A" w14:textId="35BA65C6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39A74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Поверхностная плотность ткани, г/</w:t>
            </w:r>
            <w:proofErr w:type="spellStart"/>
            <w:r w:rsidRPr="00251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1840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≥120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2D5C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D01A9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1D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940520" w:rsidRPr="00F532C2" w14:paraId="7E66A310" w14:textId="77777777" w:rsidTr="009C5C4A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1BC7A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87C8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0056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C6AC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8FC0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755E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наволочек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6EF7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CCF12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 (ШТ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0E179" w14:textId="77777777" w:rsidR="00940520" w:rsidRPr="00251DC9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940520" w:rsidRPr="00F532C2" w14:paraId="5B26C6AC" w14:textId="77777777" w:rsidTr="009C5C4A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A149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4CC1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F5CC9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483C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0EFF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2761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наволочки (без учета предельного отклонения)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6670" w14:textId="1956D030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7E2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&lt;75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0CB59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Сантиметр (СМ)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60E7E" w14:textId="77777777" w:rsidR="00940520" w:rsidRPr="00251DC9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940520" w:rsidRPr="00F532C2" w14:paraId="26CF7F05" w14:textId="77777777" w:rsidTr="009C5C4A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9896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A61C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33E24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A6E0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90E7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4CA3A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наволочки (без учета предельного отклонения)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F0AE1" w14:textId="65E22D9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7E2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&lt;75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44A9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Сантиметр (СМ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3E906" w14:textId="77777777" w:rsidR="00940520" w:rsidRPr="00251DC9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940520" w:rsidRPr="00F532C2" w14:paraId="74B3913F" w14:textId="77777777" w:rsidTr="009C5C4A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B5C4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D699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2A6D6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63B0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5232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1A49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5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простыней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B3F5A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61EC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 (ШТ)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B68E3" w14:textId="77777777" w:rsidR="00940520" w:rsidRPr="00251DC9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940520" w:rsidRPr="00F532C2" w14:paraId="527EBDE6" w14:textId="77777777" w:rsidTr="009C5C4A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145A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7AEB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54205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7995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12B6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91D5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простыни (без учета предельного отклонения)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5751" w14:textId="1254C3F2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≥140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&lt;150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AE71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Сантиметр (СМ)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B1419" w14:textId="77777777" w:rsidR="00940520" w:rsidRPr="00251DC9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940520" w:rsidRPr="00F532C2" w14:paraId="28FB5229" w14:textId="77777777" w:rsidTr="009C5C4A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10F2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0AE6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2047A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9DE0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873F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52CF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простыни (без учета предельного отклонения)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97749" w14:textId="51EF1442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≥210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≤220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20C2D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Сантиметр (СМ)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A0053" w14:textId="77777777" w:rsidR="00940520" w:rsidRPr="00251DC9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940520" w:rsidRPr="00F532C2" w14:paraId="6B364417" w14:textId="77777777" w:rsidTr="009C5C4A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B8D9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4163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C43AA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9C4A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79F4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72E4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пододеяльника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4202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34E0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D294D" w14:textId="77777777" w:rsidR="00940520" w:rsidRPr="00251DC9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940520" w:rsidRPr="00F532C2" w14:paraId="3E90A681" w14:textId="77777777" w:rsidTr="009C5C4A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0D62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3926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A4AC2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DA27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F6A9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B233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пододеяльников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0B4B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2200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 (ШТ)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A2741" w14:textId="77777777" w:rsidR="00940520" w:rsidRPr="00251DC9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4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940520" w:rsidRPr="00F532C2" w14:paraId="59516F29" w14:textId="77777777" w:rsidTr="009C5C4A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7E0D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94BD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6CC3D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5EEC5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5B9CC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5881D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пододеяльника (без учета предельного отклонения)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376C9" w14:textId="0F20A7CD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≥140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606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&lt;150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C3FA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Сантиметр (СМ)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B282F" w14:textId="77777777" w:rsidR="00940520" w:rsidRPr="00251DC9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940520" w:rsidRPr="00F532C2" w14:paraId="525F82FF" w14:textId="77777777" w:rsidTr="009C5C4A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5ACD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3B52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A9241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9CCF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78D5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4FBC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пододеяльника (без учета предельного отклонения)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964C" w14:textId="2708C908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≥210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Pr="00606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≤220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A186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Сантиметр (СМ)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B6932" w14:textId="77777777" w:rsidR="00940520" w:rsidRPr="00251DC9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940520" w:rsidRPr="00F532C2" w14:paraId="3AC6D7C5" w14:textId="77777777" w:rsidTr="009C5C4A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56B1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86EA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F84D8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1109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5373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819B4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 комплекта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EC756" w14:textId="77777777" w:rsidR="00940520" w:rsidRPr="0060646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Пододеяльник;</w:t>
            </w:r>
          </w:p>
          <w:p w14:paraId="7EF209E1" w14:textId="77777777" w:rsidR="00940520" w:rsidRPr="0060646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Наволочка;</w:t>
            </w:r>
          </w:p>
          <w:p w14:paraId="2671E7B3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Простынь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8FEC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83F07" w14:textId="77777777" w:rsidR="00940520" w:rsidRPr="00251DC9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6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940520" w:rsidRPr="00F532C2" w14:paraId="6A01D188" w14:textId="77777777" w:rsidTr="009C5C4A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6D84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4FB3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4B7C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BC80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35EB" w14:textId="77777777" w:rsidR="00940520" w:rsidRPr="00F532C2" w:rsidRDefault="00940520" w:rsidP="009C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53C9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4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материала комплекта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C1093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4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Бязь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A6FA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69AE9" w14:textId="77777777" w:rsidR="00940520" w:rsidRPr="00F532C2" w:rsidRDefault="00940520" w:rsidP="009C5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4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AF272C" w:rsidRPr="00F532C2" w14:paraId="4B53E765" w14:textId="77777777" w:rsidTr="00014B94">
        <w:trPr>
          <w:trHeight w:val="170"/>
        </w:trPr>
        <w:tc>
          <w:tcPr>
            <w:tcW w:w="4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6AC7" w14:textId="25619935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2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23DD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Матрац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D1BF" w14:textId="31C88852" w:rsidR="00AF272C" w:rsidRPr="00F532C2" w:rsidRDefault="00337F33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37F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31.03.12.120 </w:t>
            </w:r>
            <w:bookmarkStart w:id="1" w:name="_GoBack"/>
            <w:bookmarkEnd w:id="1"/>
            <w:r w:rsidR="00AF272C"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AF272C" w:rsidRPr="00F532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272C"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31.03.10.000-00000002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348D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C67C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464E7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чехла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D44D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тик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547A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5C999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AF272C" w:rsidRPr="00F532C2" w14:paraId="3B62B768" w14:textId="77777777" w:rsidTr="00014B94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EE6C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922F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CCBE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93A8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4676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2D9B5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Плотность материала чехла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E179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170 </w:t>
            </w:r>
            <w:proofErr w:type="spellStart"/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/м2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4CE4D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B36D0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F272C" w:rsidRPr="00F532C2" w14:paraId="3BA7033B" w14:textId="77777777" w:rsidTr="00014B94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F58F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548D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8AC1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C64E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A763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02228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хлопчатобумажного волокна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B4448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744D0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(%)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7C46B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F272C" w:rsidRPr="00F532C2" w14:paraId="0FF0DF9F" w14:textId="77777777" w:rsidTr="00014B94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B76B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3434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686F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5759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AFE5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D7BC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наполнителя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1FE39" w14:textId="77777777" w:rsidR="00AF272C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вата + </w:t>
            </w: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регенерированное волокно</w:t>
            </w:r>
          </w:p>
          <w:p w14:paraId="218289A8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3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Pr="00583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r w:rsidRPr="00583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3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автоклавирования</w:t>
            </w:r>
            <w:proofErr w:type="spellEnd"/>
            <w:r w:rsidRPr="00583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A74F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A51CB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AF272C" w:rsidRPr="00F532C2" w14:paraId="2A7CE121" w14:textId="77777777" w:rsidTr="00014B94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8871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1AF0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3265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11ED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84A4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75BA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пик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8147E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≥18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2140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 (ШТ)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3A1A5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F272C" w:rsidRPr="00F532C2" w14:paraId="0C0BE4F7" w14:textId="77777777" w:rsidTr="00014B94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6C95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4F71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8E8C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6B4C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AA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C98B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AAB7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2ACA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Килограмм (КГ)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E47F8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F272C" w:rsidRPr="00F532C2" w14:paraId="62A40C25" w14:textId="77777777" w:rsidTr="00014B94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928D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F541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83C6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0F82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BA21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5DE8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3F8E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&gt; 5  и  ≤ 10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82638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Сантиметр (СМ)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F00F2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F272C" w:rsidRPr="00F532C2" w14:paraId="3488E7B9" w14:textId="77777777" w:rsidTr="00014B94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C52D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321B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F8B9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8C8D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D1AA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5BCB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7075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38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&gt; 75  и  ≤ 80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2021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Сантиметр (СМ)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173EB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F272C" w:rsidRPr="00F532C2" w14:paraId="1476A2AD" w14:textId="77777777" w:rsidTr="00014B94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6686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CCA4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7EA2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C92C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58EE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61ED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3952B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&gt; 185  и  ≤ 190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64D1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Сантиметр (СМ)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E89BB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AF272C" w:rsidRPr="00F532C2" w14:paraId="75A715E0" w14:textId="77777777" w:rsidTr="00014B94">
        <w:trPr>
          <w:trHeight w:val="170"/>
        </w:trPr>
        <w:tc>
          <w:tcPr>
            <w:tcW w:w="4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9539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8566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5DCB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F003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96EE" w14:textId="77777777" w:rsidR="00AF272C" w:rsidRPr="00F532C2" w:rsidRDefault="00AF272C" w:rsidP="00014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2FB41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матраца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E1CE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Беспружинный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C529D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9FC0B" w14:textId="77777777" w:rsidR="00AF272C" w:rsidRPr="00F532C2" w:rsidRDefault="00AF272C" w:rsidP="00014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</w:tbl>
    <w:p w14:paraId="08DBDB8E" w14:textId="59853EB0" w:rsidR="00761FDC" w:rsidRPr="005E2D9E" w:rsidRDefault="00761FDC" w:rsidP="00274510">
      <w:pPr>
        <w:jc w:val="center"/>
        <w:rPr>
          <w:rFonts w:ascii="Times New Roman" w:eastAsia="Calibri" w:hAnsi="Times New Roman" w:cs="Times New Roman"/>
          <w:b/>
        </w:rPr>
      </w:pPr>
    </w:p>
    <w:p w14:paraId="21F7EC39" w14:textId="46B8558B" w:rsidR="00265E42" w:rsidRPr="00265E42" w:rsidRDefault="00265E42" w:rsidP="00265E42">
      <w:pPr>
        <w:pStyle w:val="Standard"/>
        <w:rPr>
          <w:rFonts w:ascii="Times New Roman" w:eastAsia="Times New Roman" w:hAnsi="Times New Roman" w:cs="Times New Roman"/>
          <w:sz w:val="24"/>
          <w:szCs w:val="24"/>
        </w:rPr>
      </w:pPr>
      <w:r w:rsidRPr="00265E42">
        <w:rPr>
          <w:rFonts w:ascii="Times New Roman" w:eastAsia="Times New Roman" w:hAnsi="Times New Roman" w:cs="Times New Roman"/>
          <w:sz w:val="24"/>
          <w:szCs w:val="24"/>
        </w:rPr>
        <w:t>Обоснование включения дополнительной информации в сведения о товаре, работе, услуге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806482C" w14:textId="4A6A534F" w:rsidR="00265E42" w:rsidRPr="00CA0E44" w:rsidRDefault="00D236DA" w:rsidP="00D236DA">
      <w:pPr>
        <w:pStyle w:val="Standard"/>
        <w:rPr>
          <w:rFonts w:ascii="Times New Roman" w:eastAsia="Times New Roman" w:hAnsi="Times New Roman" w:cs="Times New Roman"/>
          <w:sz w:val="24"/>
          <w:szCs w:val="24"/>
        </w:rPr>
      </w:pPr>
      <w:r w:rsidRPr="00265E4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Код КТРУ не позволяет в полной мере раскрыть характеристику необходимого товара. Дополнительные характеристики позволяют точно определить качественные, функциональные и технические характеристики закупаемого товара для обеспечения организации </w:t>
      </w:r>
      <w:r>
        <w:rPr>
          <w:rFonts w:ascii="Times New Roman" w:eastAsia="Times New Roman" w:hAnsi="Times New Roman" w:cs="Times New Roman"/>
          <w:sz w:val="24"/>
          <w:szCs w:val="24"/>
        </w:rPr>
        <w:t>учебного процесса</w:t>
      </w:r>
      <w:r w:rsidRPr="00265E42">
        <w:rPr>
          <w:rFonts w:ascii="Times New Roman" w:eastAsia="Times New Roman" w:hAnsi="Times New Roman" w:cs="Times New Roman"/>
          <w:sz w:val="24"/>
          <w:szCs w:val="24"/>
        </w:rPr>
        <w:t>, а также для обеспечения качества Товара в период его использования по назначению</w:t>
      </w:r>
    </w:p>
    <w:sectPr w:rsidR="00265E42" w:rsidRPr="00CA0E44" w:rsidSect="00F873F2">
      <w:pgSz w:w="16838" w:h="11906" w:orient="landscape"/>
      <w:pgMar w:top="567" w:right="851" w:bottom="566" w:left="426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EB7A1" w14:textId="77777777" w:rsidR="00CD0FFF" w:rsidRDefault="00CD0FFF" w:rsidP="00605534">
      <w:pPr>
        <w:spacing w:after="0" w:line="240" w:lineRule="auto"/>
      </w:pPr>
      <w:r>
        <w:separator/>
      </w:r>
    </w:p>
  </w:endnote>
  <w:endnote w:type="continuationSeparator" w:id="0">
    <w:p w14:paraId="7D982E81" w14:textId="77777777" w:rsidR="00CD0FFF" w:rsidRDefault="00CD0FFF" w:rsidP="00605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66382623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355090509"/>
          <w:docPartObj>
            <w:docPartGallery w:val="Page Numbers (Top of Page)"/>
            <w:docPartUnique/>
          </w:docPartObj>
        </w:sdtPr>
        <w:sdtEndPr/>
        <w:sdtContent>
          <w:p w14:paraId="781A6B3D" w14:textId="0CC4D256" w:rsidR="00EB3DA1" w:rsidRPr="00F873F2" w:rsidRDefault="00EB3DA1">
            <w:pPr>
              <w:pStyle w:val="af6"/>
              <w:jc w:val="right"/>
              <w:rPr>
                <w:sz w:val="16"/>
                <w:szCs w:val="16"/>
              </w:rPr>
            </w:pPr>
            <w:r w:rsidRPr="00F873F2">
              <w:rPr>
                <w:sz w:val="16"/>
                <w:szCs w:val="16"/>
              </w:rPr>
              <w:t xml:space="preserve">Страница </w:t>
            </w:r>
            <w:r w:rsidRPr="00F873F2">
              <w:rPr>
                <w:b/>
                <w:bCs/>
                <w:sz w:val="16"/>
                <w:szCs w:val="16"/>
              </w:rPr>
              <w:fldChar w:fldCharType="begin"/>
            </w:r>
            <w:r w:rsidRPr="00F873F2">
              <w:rPr>
                <w:b/>
                <w:bCs/>
                <w:sz w:val="16"/>
                <w:szCs w:val="16"/>
              </w:rPr>
              <w:instrText>PAGE</w:instrText>
            </w:r>
            <w:r w:rsidRPr="00F873F2">
              <w:rPr>
                <w:b/>
                <w:bCs/>
                <w:sz w:val="16"/>
                <w:szCs w:val="16"/>
              </w:rPr>
              <w:fldChar w:fldCharType="separate"/>
            </w:r>
            <w:r w:rsidR="00337F33">
              <w:rPr>
                <w:b/>
                <w:bCs/>
                <w:noProof/>
                <w:sz w:val="16"/>
                <w:szCs w:val="16"/>
              </w:rPr>
              <w:t>6</w:t>
            </w:r>
            <w:r w:rsidRPr="00F873F2">
              <w:rPr>
                <w:b/>
                <w:bCs/>
                <w:sz w:val="16"/>
                <w:szCs w:val="16"/>
              </w:rPr>
              <w:fldChar w:fldCharType="end"/>
            </w:r>
            <w:r w:rsidRPr="00F873F2">
              <w:rPr>
                <w:sz w:val="16"/>
                <w:szCs w:val="16"/>
              </w:rPr>
              <w:t xml:space="preserve"> из </w:t>
            </w:r>
            <w:r w:rsidRPr="00F873F2">
              <w:rPr>
                <w:b/>
                <w:bCs/>
                <w:sz w:val="16"/>
                <w:szCs w:val="16"/>
              </w:rPr>
              <w:fldChar w:fldCharType="begin"/>
            </w:r>
            <w:r w:rsidRPr="00F873F2">
              <w:rPr>
                <w:b/>
                <w:bCs/>
                <w:sz w:val="16"/>
                <w:szCs w:val="16"/>
              </w:rPr>
              <w:instrText>NUMPAGES</w:instrText>
            </w:r>
            <w:r w:rsidRPr="00F873F2">
              <w:rPr>
                <w:b/>
                <w:bCs/>
                <w:sz w:val="16"/>
                <w:szCs w:val="16"/>
              </w:rPr>
              <w:fldChar w:fldCharType="separate"/>
            </w:r>
            <w:r w:rsidR="00337F33">
              <w:rPr>
                <w:b/>
                <w:bCs/>
                <w:noProof/>
                <w:sz w:val="16"/>
                <w:szCs w:val="16"/>
              </w:rPr>
              <w:t>6</w:t>
            </w:r>
            <w:r w:rsidRPr="00F873F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CA20C6E" w14:textId="77777777" w:rsidR="00EB3DA1" w:rsidRDefault="00EB3DA1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89A13" w14:textId="77777777" w:rsidR="00CD0FFF" w:rsidRDefault="00CD0FFF" w:rsidP="00605534">
      <w:pPr>
        <w:spacing w:after="0" w:line="240" w:lineRule="auto"/>
      </w:pPr>
      <w:r>
        <w:separator/>
      </w:r>
    </w:p>
  </w:footnote>
  <w:footnote w:type="continuationSeparator" w:id="0">
    <w:p w14:paraId="62E17D54" w14:textId="77777777" w:rsidR="00CD0FFF" w:rsidRDefault="00CD0FFF" w:rsidP="00605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562"/>
    <w:multiLevelType w:val="multilevel"/>
    <w:tmpl w:val="5E96183C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411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2552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1" w15:restartNumberingAfterBreak="0">
    <w:nsid w:val="0ED23146"/>
    <w:multiLevelType w:val="multilevel"/>
    <w:tmpl w:val="F7949A94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267275D"/>
    <w:multiLevelType w:val="hybridMultilevel"/>
    <w:tmpl w:val="BAFC0546"/>
    <w:lvl w:ilvl="0" w:tplc="1466FA6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B76A69"/>
    <w:multiLevelType w:val="multilevel"/>
    <w:tmpl w:val="035C366C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1F692FEE"/>
    <w:multiLevelType w:val="multilevel"/>
    <w:tmpl w:val="1130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833FB7"/>
    <w:multiLevelType w:val="hybridMultilevel"/>
    <w:tmpl w:val="A96C106E"/>
    <w:lvl w:ilvl="0" w:tplc="B53441B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4545F"/>
    <w:multiLevelType w:val="hybridMultilevel"/>
    <w:tmpl w:val="FEAA4A70"/>
    <w:lvl w:ilvl="0" w:tplc="3D5674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D35F8"/>
    <w:multiLevelType w:val="hybridMultilevel"/>
    <w:tmpl w:val="672A0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94E09"/>
    <w:multiLevelType w:val="hybridMultilevel"/>
    <w:tmpl w:val="CD1674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6553F6"/>
    <w:multiLevelType w:val="multilevel"/>
    <w:tmpl w:val="2ABAA28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0" w15:restartNumberingAfterBreak="0">
    <w:nsid w:val="6B840341"/>
    <w:multiLevelType w:val="hybridMultilevel"/>
    <w:tmpl w:val="EB0CED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44A7CF8"/>
    <w:multiLevelType w:val="multilevel"/>
    <w:tmpl w:val="2C482C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759103DA"/>
    <w:multiLevelType w:val="multilevel"/>
    <w:tmpl w:val="61161744"/>
    <w:lvl w:ilvl="0">
      <w:start w:val="1"/>
      <w:numFmt w:val="upperRoman"/>
      <w:pStyle w:val="1"/>
      <w:lvlText w:val="Статья %1."/>
      <w:lvlJc w:val="left"/>
      <w:pPr>
        <w:tabs>
          <w:tab w:val="num" w:pos="1724"/>
        </w:tabs>
        <w:ind w:left="284" w:firstLine="0"/>
      </w:pPr>
    </w:lvl>
    <w:lvl w:ilvl="1">
      <w:start w:val="1"/>
      <w:numFmt w:val="decimalZero"/>
      <w:pStyle w:val="20"/>
      <w:isLgl/>
      <w:lvlText w:val="Раздел %1.%2"/>
      <w:lvlJc w:val="left"/>
      <w:pPr>
        <w:tabs>
          <w:tab w:val="num" w:pos="1364"/>
        </w:tabs>
        <w:ind w:left="284" w:firstLine="0"/>
      </w:pPr>
    </w:lvl>
    <w:lvl w:ilvl="2">
      <w:start w:val="1"/>
      <w:numFmt w:val="lowerLetter"/>
      <w:lvlText w:val="(%3)"/>
      <w:lvlJc w:val="left"/>
      <w:pPr>
        <w:tabs>
          <w:tab w:val="num" w:pos="1004"/>
        </w:tabs>
        <w:ind w:left="1004" w:hanging="432"/>
      </w:pPr>
    </w:lvl>
    <w:lvl w:ilvl="3">
      <w:start w:val="1"/>
      <w:numFmt w:val="lowerRoman"/>
      <w:pStyle w:val="40"/>
      <w:lvlText w:val="(%4)"/>
      <w:lvlJc w:val="right"/>
      <w:pPr>
        <w:tabs>
          <w:tab w:val="num" w:pos="1148"/>
        </w:tabs>
        <w:ind w:left="1148" w:hanging="144"/>
      </w:pPr>
    </w:lvl>
    <w:lvl w:ilvl="4">
      <w:start w:val="1"/>
      <w:numFmt w:val="decimal"/>
      <w:lvlText w:val="%5)"/>
      <w:lvlJc w:val="left"/>
      <w:pPr>
        <w:tabs>
          <w:tab w:val="num" w:pos="1292"/>
        </w:tabs>
        <w:ind w:left="1292" w:hanging="432"/>
      </w:pPr>
    </w:lvl>
    <w:lvl w:ilvl="5">
      <w:start w:val="1"/>
      <w:numFmt w:val="lowerLetter"/>
      <w:lvlText w:val="%6)"/>
      <w:lvlJc w:val="left"/>
      <w:pPr>
        <w:tabs>
          <w:tab w:val="num" w:pos="1436"/>
        </w:tabs>
        <w:ind w:left="1436" w:hanging="432"/>
      </w:pPr>
    </w:lvl>
    <w:lvl w:ilvl="6">
      <w:start w:val="1"/>
      <w:numFmt w:val="lowerRoman"/>
      <w:lvlText w:val="%7)"/>
      <w:lvlJc w:val="right"/>
      <w:pPr>
        <w:tabs>
          <w:tab w:val="num" w:pos="1580"/>
        </w:tabs>
        <w:ind w:left="1580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724"/>
        </w:tabs>
        <w:ind w:left="1724" w:hanging="432"/>
      </w:pPr>
    </w:lvl>
    <w:lvl w:ilvl="8">
      <w:start w:val="1"/>
      <w:numFmt w:val="lowerRoman"/>
      <w:lvlText w:val="%9."/>
      <w:lvlJc w:val="right"/>
      <w:pPr>
        <w:tabs>
          <w:tab w:val="num" w:pos="1868"/>
        </w:tabs>
        <w:ind w:left="1868" w:hanging="144"/>
      </w:pPr>
    </w:lvl>
  </w:abstractNum>
  <w:abstractNum w:abstractNumId="13" w15:restartNumberingAfterBreak="0">
    <w:nsid w:val="7621227C"/>
    <w:multiLevelType w:val="multilevel"/>
    <w:tmpl w:val="4588068A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1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0"/>
  </w:num>
  <w:num w:numId="11">
    <w:abstractNumId w:val="11"/>
  </w:num>
  <w:num w:numId="12">
    <w:abstractNumId w:val="6"/>
  </w:num>
  <w:num w:numId="13">
    <w:abstractNumId w:val="5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AB"/>
    <w:rsid w:val="00002F9A"/>
    <w:rsid w:val="00017B4E"/>
    <w:rsid w:val="00020D12"/>
    <w:rsid w:val="00032E8E"/>
    <w:rsid w:val="000349C8"/>
    <w:rsid w:val="00043DF9"/>
    <w:rsid w:val="00047015"/>
    <w:rsid w:val="00057338"/>
    <w:rsid w:val="00072B7A"/>
    <w:rsid w:val="00074FD7"/>
    <w:rsid w:val="00086D7C"/>
    <w:rsid w:val="00087691"/>
    <w:rsid w:val="000916B3"/>
    <w:rsid w:val="0009285D"/>
    <w:rsid w:val="00097338"/>
    <w:rsid w:val="000A053D"/>
    <w:rsid w:val="000A67E4"/>
    <w:rsid w:val="000B06DA"/>
    <w:rsid w:val="000B1E53"/>
    <w:rsid w:val="000B37E5"/>
    <w:rsid w:val="000B3957"/>
    <w:rsid w:val="000C1F15"/>
    <w:rsid w:val="000D073C"/>
    <w:rsid w:val="000E009C"/>
    <w:rsid w:val="000E49A1"/>
    <w:rsid w:val="000F2349"/>
    <w:rsid w:val="000F42A5"/>
    <w:rsid w:val="000F75C6"/>
    <w:rsid w:val="0010122D"/>
    <w:rsid w:val="00105B7B"/>
    <w:rsid w:val="0010615C"/>
    <w:rsid w:val="001072AC"/>
    <w:rsid w:val="00111F23"/>
    <w:rsid w:val="00112832"/>
    <w:rsid w:val="00116108"/>
    <w:rsid w:val="00123166"/>
    <w:rsid w:val="00134E65"/>
    <w:rsid w:val="00135BA3"/>
    <w:rsid w:val="0014402F"/>
    <w:rsid w:val="001458D2"/>
    <w:rsid w:val="00145FC7"/>
    <w:rsid w:val="00146B96"/>
    <w:rsid w:val="001473E4"/>
    <w:rsid w:val="00155555"/>
    <w:rsid w:val="00156F41"/>
    <w:rsid w:val="001571D5"/>
    <w:rsid w:val="00162589"/>
    <w:rsid w:val="00166EB8"/>
    <w:rsid w:val="00174803"/>
    <w:rsid w:val="00180FCF"/>
    <w:rsid w:val="00184525"/>
    <w:rsid w:val="00192E5B"/>
    <w:rsid w:val="001941C2"/>
    <w:rsid w:val="001A1DA4"/>
    <w:rsid w:val="001A2CFC"/>
    <w:rsid w:val="001A36BD"/>
    <w:rsid w:val="001A7AB1"/>
    <w:rsid w:val="001B222F"/>
    <w:rsid w:val="001C31C2"/>
    <w:rsid w:val="001E31D3"/>
    <w:rsid w:val="001E497F"/>
    <w:rsid w:val="0022199E"/>
    <w:rsid w:val="00221B52"/>
    <w:rsid w:val="002232E1"/>
    <w:rsid w:val="00224178"/>
    <w:rsid w:val="002242D0"/>
    <w:rsid w:val="00224B24"/>
    <w:rsid w:val="002272C3"/>
    <w:rsid w:val="0023093A"/>
    <w:rsid w:val="00230C46"/>
    <w:rsid w:val="00231779"/>
    <w:rsid w:val="00233F14"/>
    <w:rsid w:val="00234C66"/>
    <w:rsid w:val="002369F9"/>
    <w:rsid w:val="0025072E"/>
    <w:rsid w:val="00251DC9"/>
    <w:rsid w:val="0025382A"/>
    <w:rsid w:val="00254135"/>
    <w:rsid w:val="002615BD"/>
    <w:rsid w:val="0026222F"/>
    <w:rsid w:val="00265E42"/>
    <w:rsid w:val="00274494"/>
    <w:rsid w:val="00274510"/>
    <w:rsid w:val="00276E85"/>
    <w:rsid w:val="00283F6D"/>
    <w:rsid w:val="00286DBB"/>
    <w:rsid w:val="00290F71"/>
    <w:rsid w:val="002951D4"/>
    <w:rsid w:val="002A6528"/>
    <w:rsid w:val="002A6BE8"/>
    <w:rsid w:val="002B0533"/>
    <w:rsid w:val="002B3D12"/>
    <w:rsid w:val="002B5B33"/>
    <w:rsid w:val="002B757C"/>
    <w:rsid w:val="002C6096"/>
    <w:rsid w:val="002C7D2B"/>
    <w:rsid w:val="002D1606"/>
    <w:rsid w:val="002D2124"/>
    <w:rsid w:val="002D6A6F"/>
    <w:rsid w:val="002E2542"/>
    <w:rsid w:val="002E7FA0"/>
    <w:rsid w:val="002F1A5B"/>
    <w:rsid w:val="002F3240"/>
    <w:rsid w:val="002F5A13"/>
    <w:rsid w:val="002F5AAB"/>
    <w:rsid w:val="002F7A61"/>
    <w:rsid w:val="003015C9"/>
    <w:rsid w:val="00302D49"/>
    <w:rsid w:val="00303C74"/>
    <w:rsid w:val="0031057E"/>
    <w:rsid w:val="00314CEB"/>
    <w:rsid w:val="00321C8F"/>
    <w:rsid w:val="0032310A"/>
    <w:rsid w:val="00324109"/>
    <w:rsid w:val="00324717"/>
    <w:rsid w:val="00327257"/>
    <w:rsid w:val="00335980"/>
    <w:rsid w:val="003367D3"/>
    <w:rsid w:val="00337F33"/>
    <w:rsid w:val="003409D8"/>
    <w:rsid w:val="003436F7"/>
    <w:rsid w:val="003450AE"/>
    <w:rsid w:val="00345DD4"/>
    <w:rsid w:val="00345EF7"/>
    <w:rsid w:val="003465F4"/>
    <w:rsid w:val="00361441"/>
    <w:rsid w:val="00362E7B"/>
    <w:rsid w:val="00364C2B"/>
    <w:rsid w:val="00367393"/>
    <w:rsid w:val="00367E13"/>
    <w:rsid w:val="00371245"/>
    <w:rsid w:val="00380817"/>
    <w:rsid w:val="00391277"/>
    <w:rsid w:val="0039264A"/>
    <w:rsid w:val="00394F6B"/>
    <w:rsid w:val="003A1154"/>
    <w:rsid w:val="003A2941"/>
    <w:rsid w:val="003A35EF"/>
    <w:rsid w:val="003A5785"/>
    <w:rsid w:val="003B1080"/>
    <w:rsid w:val="003B1E3D"/>
    <w:rsid w:val="003B2175"/>
    <w:rsid w:val="003D61A2"/>
    <w:rsid w:val="003D6AB0"/>
    <w:rsid w:val="003F0BAF"/>
    <w:rsid w:val="003F26C8"/>
    <w:rsid w:val="003F67B8"/>
    <w:rsid w:val="00403814"/>
    <w:rsid w:val="0040508D"/>
    <w:rsid w:val="00405FF1"/>
    <w:rsid w:val="004164C3"/>
    <w:rsid w:val="004222D7"/>
    <w:rsid w:val="004244CF"/>
    <w:rsid w:val="00426121"/>
    <w:rsid w:val="0042625E"/>
    <w:rsid w:val="00427E15"/>
    <w:rsid w:val="0043611B"/>
    <w:rsid w:val="00440FE8"/>
    <w:rsid w:val="00444A9D"/>
    <w:rsid w:val="00446E69"/>
    <w:rsid w:val="004533FD"/>
    <w:rsid w:val="0045510F"/>
    <w:rsid w:val="004663C3"/>
    <w:rsid w:val="004677D7"/>
    <w:rsid w:val="00467951"/>
    <w:rsid w:val="004711B6"/>
    <w:rsid w:val="0047336D"/>
    <w:rsid w:val="00476D5B"/>
    <w:rsid w:val="004845C0"/>
    <w:rsid w:val="0049227C"/>
    <w:rsid w:val="004932BF"/>
    <w:rsid w:val="004A0367"/>
    <w:rsid w:val="004A1FF4"/>
    <w:rsid w:val="004A5F33"/>
    <w:rsid w:val="004B0282"/>
    <w:rsid w:val="004B59C2"/>
    <w:rsid w:val="004B7BB9"/>
    <w:rsid w:val="004C7396"/>
    <w:rsid w:val="004D0B47"/>
    <w:rsid w:val="004D42A8"/>
    <w:rsid w:val="004D470B"/>
    <w:rsid w:val="004E2DC7"/>
    <w:rsid w:val="004F016E"/>
    <w:rsid w:val="004F0C45"/>
    <w:rsid w:val="004F3BD7"/>
    <w:rsid w:val="004F3F31"/>
    <w:rsid w:val="0050040F"/>
    <w:rsid w:val="00503EDF"/>
    <w:rsid w:val="00505EA9"/>
    <w:rsid w:val="00506323"/>
    <w:rsid w:val="00506594"/>
    <w:rsid w:val="00513146"/>
    <w:rsid w:val="00517116"/>
    <w:rsid w:val="005205E5"/>
    <w:rsid w:val="00520D25"/>
    <w:rsid w:val="00524CB0"/>
    <w:rsid w:val="00532FF3"/>
    <w:rsid w:val="00533A4A"/>
    <w:rsid w:val="00536797"/>
    <w:rsid w:val="00537943"/>
    <w:rsid w:val="00541EE3"/>
    <w:rsid w:val="00543351"/>
    <w:rsid w:val="005440DF"/>
    <w:rsid w:val="00545CE9"/>
    <w:rsid w:val="00547AA8"/>
    <w:rsid w:val="00552329"/>
    <w:rsid w:val="00552FD4"/>
    <w:rsid w:val="00553588"/>
    <w:rsid w:val="00553AA5"/>
    <w:rsid w:val="00557627"/>
    <w:rsid w:val="00566AC6"/>
    <w:rsid w:val="00573506"/>
    <w:rsid w:val="00580232"/>
    <w:rsid w:val="005832CD"/>
    <w:rsid w:val="00583CBA"/>
    <w:rsid w:val="00594AD1"/>
    <w:rsid w:val="00594DB6"/>
    <w:rsid w:val="005A3785"/>
    <w:rsid w:val="005A4334"/>
    <w:rsid w:val="005A59F1"/>
    <w:rsid w:val="005B1B2C"/>
    <w:rsid w:val="005B3809"/>
    <w:rsid w:val="005B3CC2"/>
    <w:rsid w:val="005B5E4B"/>
    <w:rsid w:val="005C40D7"/>
    <w:rsid w:val="005C7A3E"/>
    <w:rsid w:val="005D25F4"/>
    <w:rsid w:val="005D310F"/>
    <w:rsid w:val="005D4906"/>
    <w:rsid w:val="005E2D9E"/>
    <w:rsid w:val="005E41E1"/>
    <w:rsid w:val="005E7BD1"/>
    <w:rsid w:val="005F1A46"/>
    <w:rsid w:val="005F22AE"/>
    <w:rsid w:val="005F3C0F"/>
    <w:rsid w:val="005F61AC"/>
    <w:rsid w:val="006041A2"/>
    <w:rsid w:val="006054FE"/>
    <w:rsid w:val="00605534"/>
    <w:rsid w:val="00606174"/>
    <w:rsid w:val="00606462"/>
    <w:rsid w:val="00613761"/>
    <w:rsid w:val="00616602"/>
    <w:rsid w:val="00622D99"/>
    <w:rsid w:val="00625E2C"/>
    <w:rsid w:val="00627712"/>
    <w:rsid w:val="006373E5"/>
    <w:rsid w:val="00644779"/>
    <w:rsid w:val="00647522"/>
    <w:rsid w:val="00653E1E"/>
    <w:rsid w:val="006710FA"/>
    <w:rsid w:val="00676D37"/>
    <w:rsid w:val="00690EE7"/>
    <w:rsid w:val="00697E16"/>
    <w:rsid w:val="00697EFB"/>
    <w:rsid w:val="006A02F1"/>
    <w:rsid w:val="006A37C3"/>
    <w:rsid w:val="006B0EC1"/>
    <w:rsid w:val="006B2176"/>
    <w:rsid w:val="006B335C"/>
    <w:rsid w:val="006B67A3"/>
    <w:rsid w:val="006B7EA0"/>
    <w:rsid w:val="006D0DD0"/>
    <w:rsid w:val="006D126E"/>
    <w:rsid w:val="006D4EB8"/>
    <w:rsid w:val="006E4E49"/>
    <w:rsid w:val="006F2CED"/>
    <w:rsid w:val="006F5691"/>
    <w:rsid w:val="006F58AE"/>
    <w:rsid w:val="006F5F88"/>
    <w:rsid w:val="006F60A8"/>
    <w:rsid w:val="007064BC"/>
    <w:rsid w:val="00706CBE"/>
    <w:rsid w:val="007276FD"/>
    <w:rsid w:val="00727B82"/>
    <w:rsid w:val="00733F7A"/>
    <w:rsid w:val="00734DC6"/>
    <w:rsid w:val="00734ECD"/>
    <w:rsid w:val="00736EAF"/>
    <w:rsid w:val="0074158D"/>
    <w:rsid w:val="00743DEC"/>
    <w:rsid w:val="00744082"/>
    <w:rsid w:val="00744849"/>
    <w:rsid w:val="007464C1"/>
    <w:rsid w:val="007468FD"/>
    <w:rsid w:val="00752C95"/>
    <w:rsid w:val="007570EE"/>
    <w:rsid w:val="00760046"/>
    <w:rsid w:val="00761FDC"/>
    <w:rsid w:val="00762145"/>
    <w:rsid w:val="00773159"/>
    <w:rsid w:val="0078116E"/>
    <w:rsid w:val="00783BEC"/>
    <w:rsid w:val="00791478"/>
    <w:rsid w:val="00791A28"/>
    <w:rsid w:val="00795DB8"/>
    <w:rsid w:val="007A196F"/>
    <w:rsid w:val="007A399C"/>
    <w:rsid w:val="007A40C0"/>
    <w:rsid w:val="007A4906"/>
    <w:rsid w:val="007A656C"/>
    <w:rsid w:val="007B0417"/>
    <w:rsid w:val="007B7BED"/>
    <w:rsid w:val="007C3693"/>
    <w:rsid w:val="007D511E"/>
    <w:rsid w:val="007D62E0"/>
    <w:rsid w:val="007D7012"/>
    <w:rsid w:val="007E292F"/>
    <w:rsid w:val="007E2990"/>
    <w:rsid w:val="007F43DA"/>
    <w:rsid w:val="007F5773"/>
    <w:rsid w:val="007F7906"/>
    <w:rsid w:val="00801ABC"/>
    <w:rsid w:val="00804794"/>
    <w:rsid w:val="00806F1C"/>
    <w:rsid w:val="008072F1"/>
    <w:rsid w:val="0081562D"/>
    <w:rsid w:val="00823CF2"/>
    <w:rsid w:val="008275F0"/>
    <w:rsid w:val="00841BCE"/>
    <w:rsid w:val="00843F8F"/>
    <w:rsid w:val="00844335"/>
    <w:rsid w:val="00845CF3"/>
    <w:rsid w:val="00846D9A"/>
    <w:rsid w:val="00846E38"/>
    <w:rsid w:val="00854863"/>
    <w:rsid w:val="0085593D"/>
    <w:rsid w:val="00860F61"/>
    <w:rsid w:val="00861990"/>
    <w:rsid w:val="00865FF9"/>
    <w:rsid w:val="00870A30"/>
    <w:rsid w:val="00871658"/>
    <w:rsid w:val="00877161"/>
    <w:rsid w:val="00880B5C"/>
    <w:rsid w:val="008823C8"/>
    <w:rsid w:val="008856E2"/>
    <w:rsid w:val="00893159"/>
    <w:rsid w:val="00894B78"/>
    <w:rsid w:val="008A12AD"/>
    <w:rsid w:val="008A30DB"/>
    <w:rsid w:val="008A3FDA"/>
    <w:rsid w:val="008C0881"/>
    <w:rsid w:val="008C3B63"/>
    <w:rsid w:val="008D4E42"/>
    <w:rsid w:val="008D5CC2"/>
    <w:rsid w:val="008E353C"/>
    <w:rsid w:val="008E5FEC"/>
    <w:rsid w:val="008E67C7"/>
    <w:rsid w:val="008F3D66"/>
    <w:rsid w:val="008F5426"/>
    <w:rsid w:val="008F705A"/>
    <w:rsid w:val="00907D4A"/>
    <w:rsid w:val="00910873"/>
    <w:rsid w:val="00910AEF"/>
    <w:rsid w:val="0092524E"/>
    <w:rsid w:val="00936178"/>
    <w:rsid w:val="00940520"/>
    <w:rsid w:val="00942A30"/>
    <w:rsid w:val="009436DB"/>
    <w:rsid w:val="00943E76"/>
    <w:rsid w:val="00964963"/>
    <w:rsid w:val="0096643B"/>
    <w:rsid w:val="0097171A"/>
    <w:rsid w:val="00972F37"/>
    <w:rsid w:val="0097437D"/>
    <w:rsid w:val="00976715"/>
    <w:rsid w:val="00991FC5"/>
    <w:rsid w:val="00992875"/>
    <w:rsid w:val="00994FF4"/>
    <w:rsid w:val="009979D0"/>
    <w:rsid w:val="009A2BB4"/>
    <w:rsid w:val="009A4586"/>
    <w:rsid w:val="009C3EEE"/>
    <w:rsid w:val="009C7668"/>
    <w:rsid w:val="009C7B8C"/>
    <w:rsid w:val="009D4562"/>
    <w:rsid w:val="009D550B"/>
    <w:rsid w:val="009D6F31"/>
    <w:rsid w:val="009E214C"/>
    <w:rsid w:val="009F3898"/>
    <w:rsid w:val="009F6BA8"/>
    <w:rsid w:val="009F7370"/>
    <w:rsid w:val="009F7973"/>
    <w:rsid w:val="00A04519"/>
    <w:rsid w:val="00A071DA"/>
    <w:rsid w:val="00A07BD9"/>
    <w:rsid w:val="00A12589"/>
    <w:rsid w:val="00A15AE5"/>
    <w:rsid w:val="00A167E9"/>
    <w:rsid w:val="00A27B09"/>
    <w:rsid w:val="00A27CAF"/>
    <w:rsid w:val="00A34261"/>
    <w:rsid w:val="00A365ED"/>
    <w:rsid w:val="00A419E2"/>
    <w:rsid w:val="00A42917"/>
    <w:rsid w:val="00A50A60"/>
    <w:rsid w:val="00A51E9B"/>
    <w:rsid w:val="00A5597B"/>
    <w:rsid w:val="00A57C9B"/>
    <w:rsid w:val="00A6487C"/>
    <w:rsid w:val="00A676A7"/>
    <w:rsid w:val="00A70E43"/>
    <w:rsid w:val="00A72F47"/>
    <w:rsid w:val="00A76E1E"/>
    <w:rsid w:val="00A848A5"/>
    <w:rsid w:val="00A93882"/>
    <w:rsid w:val="00A94912"/>
    <w:rsid w:val="00AA2D6B"/>
    <w:rsid w:val="00AB25E9"/>
    <w:rsid w:val="00AB3E21"/>
    <w:rsid w:val="00AB626D"/>
    <w:rsid w:val="00AB6B9D"/>
    <w:rsid w:val="00AC0041"/>
    <w:rsid w:val="00AC03AB"/>
    <w:rsid w:val="00AC2814"/>
    <w:rsid w:val="00AC6647"/>
    <w:rsid w:val="00AD2B15"/>
    <w:rsid w:val="00AF272C"/>
    <w:rsid w:val="00AF7955"/>
    <w:rsid w:val="00B03CF1"/>
    <w:rsid w:val="00B04770"/>
    <w:rsid w:val="00B10F60"/>
    <w:rsid w:val="00B13D5B"/>
    <w:rsid w:val="00B2309B"/>
    <w:rsid w:val="00B326B2"/>
    <w:rsid w:val="00B332FC"/>
    <w:rsid w:val="00B40E0A"/>
    <w:rsid w:val="00B4110F"/>
    <w:rsid w:val="00B4180A"/>
    <w:rsid w:val="00B5436A"/>
    <w:rsid w:val="00B54505"/>
    <w:rsid w:val="00B61DE4"/>
    <w:rsid w:val="00B61FAF"/>
    <w:rsid w:val="00B63281"/>
    <w:rsid w:val="00B65DE6"/>
    <w:rsid w:val="00B70B77"/>
    <w:rsid w:val="00B74FF0"/>
    <w:rsid w:val="00B7774F"/>
    <w:rsid w:val="00B77899"/>
    <w:rsid w:val="00B91C17"/>
    <w:rsid w:val="00B96146"/>
    <w:rsid w:val="00BB113C"/>
    <w:rsid w:val="00BB1B81"/>
    <w:rsid w:val="00BB3D11"/>
    <w:rsid w:val="00BC41D3"/>
    <w:rsid w:val="00BD1A01"/>
    <w:rsid w:val="00BD5686"/>
    <w:rsid w:val="00BD6228"/>
    <w:rsid w:val="00BE0E68"/>
    <w:rsid w:val="00BF4AC0"/>
    <w:rsid w:val="00BF6296"/>
    <w:rsid w:val="00C00DA3"/>
    <w:rsid w:val="00C024CA"/>
    <w:rsid w:val="00C03808"/>
    <w:rsid w:val="00C0707D"/>
    <w:rsid w:val="00C225F7"/>
    <w:rsid w:val="00C241D0"/>
    <w:rsid w:val="00C34DDD"/>
    <w:rsid w:val="00C37CA3"/>
    <w:rsid w:val="00C42FFD"/>
    <w:rsid w:val="00C431C0"/>
    <w:rsid w:val="00C5409C"/>
    <w:rsid w:val="00C6178C"/>
    <w:rsid w:val="00C679E0"/>
    <w:rsid w:val="00C67A45"/>
    <w:rsid w:val="00C751F6"/>
    <w:rsid w:val="00C75226"/>
    <w:rsid w:val="00C82E3D"/>
    <w:rsid w:val="00C87517"/>
    <w:rsid w:val="00C879D8"/>
    <w:rsid w:val="00C917AB"/>
    <w:rsid w:val="00CA0669"/>
    <w:rsid w:val="00CA0E44"/>
    <w:rsid w:val="00CB2253"/>
    <w:rsid w:val="00CB5E4F"/>
    <w:rsid w:val="00CC2285"/>
    <w:rsid w:val="00CC37E4"/>
    <w:rsid w:val="00CD05C1"/>
    <w:rsid w:val="00CD0FFF"/>
    <w:rsid w:val="00CF2B5B"/>
    <w:rsid w:val="00CF34CC"/>
    <w:rsid w:val="00D01966"/>
    <w:rsid w:val="00D03C1E"/>
    <w:rsid w:val="00D12110"/>
    <w:rsid w:val="00D236DA"/>
    <w:rsid w:val="00D2588E"/>
    <w:rsid w:val="00D25B87"/>
    <w:rsid w:val="00D27A5D"/>
    <w:rsid w:val="00D31B33"/>
    <w:rsid w:val="00D37922"/>
    <w:rsid w:val="00D44B51"/>
    <w:rsid w:val="00D516F7"/>
    <w:rsid w:val="00D57AD1"/>
    <w:rsid w:val="00D60D48"/>
    <w:rsid w:val="00D61062"/>
    <w:rsid w:val="00D658D9"/>
    <w:rsid w:val="00D71534"/>
    <w:rsid w:val="00D757C0"/>
    <w:rsid w:val="00D75BEE"/>
    <w:rsid w:val="00D83D0A"/>
    <w:rsid w:val="00D90E5B"/>
    <w:rsid w:val="00D949E8"/>
    <w:rsid w:val="00D95F59"/>
    <w:rsid w:val="00D97A7B"/>
    <w:rsid w:val="00D97D44"/>
    <w:rsid w:val="00DA0A14"/>
    <w:rsid w:val="00DB6FB9"/>
    <w:rsid w:val="00DC23DB"/>
    <w:rsid w:val="00DC4256"/>
    <w:rsid w:val="00DC5AA2"/>
    <w:rsid w:val="00DC6A9B"/>
    <w:rsid w:val="00DC71B5"/>
    <w:rsid w:val="00DC73F1"/>
    <w:rsid w:val="00DD2357"/>
    <w:rsid w:val="00E00588"/>
    <w:rsid w:val="00E0157C"/>
    <w:rsid w:val="00E04786"/>
    <w:rsid w:val="00E155E0"/>
    <w:rsid w:val="00E1620B"/>
    <w:rsid w:val="00E17771"/>
    <w:rsid w:val="00E269DC"/>
    <w:rsid w:val="00E368E1"/>
    <w:rsid w:val="00E457ED"/>
    <w:rsid w:val="00E463E2"/>
    <w:rsid w:val="00E47F61"/>
    <w:rsid w:val="00E54708"/>
    <w:rsid w:val="00E61321"/>
    <w:rsid w:val="00E6191F"/>
    <w:rsid w:val="00E70CFD"/>
    <w:rsid w:val="00E72070"/>
    <w:rsid w:val="00E72B8C"/>
    <w:rsid w:val="00E750BE"/>
    <w:rsid w:val="00E75E59"/>
    <w:rsid w:val="00E83155"/>
    <w:rsid w:val="00E83F6F"/>
    <w:rsid w:val="00E85B3A"/>
    <w:rsid w:val="00E9794F"/>
    <w:rsid w:val="00E97AEE"/>
    <w:rsid w:val="00EA61D3"/>
    <w:rsid w:val="00EA6EB9"/>
    <w:rsid w:val="00EB08EC"/>
    <w:rsid w:val="00EB3DA1"/>
    <w:rsid w:val="00EB5353"/>
    <w:rsid w:val="00EC03EB"/>
    <w:rsid w:val="00EC3CF7"/>
    <w:rsid w:val="00EC6AE5"/>
    <w:rsid w:val="00ED117B"/>
    <w:rsid w:val="00ED2425"/>
    <w:rsid w:val="00ED24E6"/>
    <w:rsid w:val="00ED70CA"/>
    <w:rsid w:val="00EE7730"/>
    <w:rsid w:val="00EE7CC1"/>
    <w:rsid w:val="00EF0642"/>
    <w:rsid w:val="00EF0F97"/>
    <w:rsid w:val="00EF6656"/>
    <w:rsid w:val="00EF767D"/>
    <w:rsid w:val="00F0367A"/>
    <w:rsid w:val="00F2172C"/>
    <w:rsid w:val="00F321FF"/>
    <w:rsid w:val="00F36D4B"/>
    <w:rsid w:val="00F37209"/>
    <w:rsid w:val="00F416A1"/>
    <w:rsid w:val="00F432BE"/>
    <w:rsid w:val="00F4547B"/>
    <w:rsid w:val="00F532C2"/>
    <w:rsid w:val="00F5362D"/>
    <w:rsid w:val="00F57988"/>
    <w:rsid w:val="00F60CDD"/>
    <w:rsid w:val="00F639E8"/>
    <w:rsid w:val="00F64B77"/>
    <w:rsid w:val="00F66771"/>
    <w:rsid w:val="00F67DC4"/>
    <w:rsid w:val="00F67E30"/>
    <w:rsid w:val="00F70838"/>
    <w:rsid w:val="00F709E9"/>
    <w:rsid w:val="00F86B6F"/>
    <w:rsid w:val="00F87108"/>
    <w:rsid w:val="00F873F2"/>
    <w:rsid w:val="00F95B2A"/>
    <w:rsid w:val="00F95F93"/>
    <w:rsid w:val="00FA5A8D"/>
    <w:rsid w:val="00FB014F"/>
    <w:rsid w:val="00FB23EB"/>
    <w:rsid w:val="00FB6E65"/>
    <w:rsid w:val="00FC6B16"/>
    <w:rsid w:val="00FC709F"/>
    <w:rsid w:val="00FD42ED"/>
    <w:rsid w:val="00FE0A9C"/>
    <w:rsid w:val="00FE14AE"/>
    <w:rsid w:val="00FF221E"/>
    <w:rsid w:val="00FF31F1"/>
    <w:rsid w:val="00FF32FF"/>
    <w:rsid w:val="00FF4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DD94"/>
  <w15:docId w15:val="{02648D70-06A7-43E5-8DE2-793B2360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95F59"/>
  </w:style>
  <w:style w:type="paragraph" w:styleId="1">
    <w:name w:val="heading 1"/>
    <w:basedOn w:val="a0"/>
    <w:next w:val="a0"/>
    <w:link w:val="10"/>
    <w:uiPriority w:val="9"/>
    <w:qFormat/>
    <w:rsid w:val="002F5AAB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</w:rPr>
  </w:style>
  <w:style w:type="paragraph" w:styleId="20">
    <w:name w:val="heading 2"/>
    <w:basedOn w:val="a0"/>
    <w:next w:val="a0"/>
    <w:link w:val="21"/>
    <w:uiPriority w:val="9"/>
    <w:qFormat/>
    <w:rsid w:val="002F5AAB"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after="0" w:line="320" w:lineRule="exact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40">
    <w:name w:val="heading 4"/>
    <w:basedOn w:val="a0"/>
    <w:next w:val="a0"/>
    <w:link w:val="41"/>
    <w:qFormat/>
    <w:rsid w:val="002F5AAB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Cs/>
      <w:sz w:val="24"/>
      <w:szCs w:val="24"/>
    </w:rPr>
  </w:style>
  <w:style w:type="paragraph" w:styleId="8">
    <w:name w:val="heading 8"/>
    <w:basedOn w:val="a0"/>
    <w:next w:val="a0"/>
    <w:link w:val="80"/>
    <w:qFormat/>
    <w:rsid w:val="002F5AAB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2F5AAB"/>
    <w:rPr>
      <w:rFonts w:ascii="Times New Roman" w:eastAsia="Times New Roman" w:hAnsi="Times New Roman" w:cs="Times New Roman"/>
      <w:sz w:val="28"/>
    </w:rPr>
  </w:style>
  <w:style w:type="character" w:customStyle="1" w:styleId="21">
    <w:name w:val="Заголовок 2 Знак"/>
    <w:basedOn w:val="a1"/>
    <w:link w:val="20"/>
    <w:uiPriority w:val="9"/>
    <w:rsid w:val="002F5AA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41">
    <w:name w:val="Заголовок 4 Знак"/>
    <w:basedOn w:val="a1"/>
    <w:link w:val="40"/>
    <w:rsid w:val="002F5AAB"/>
    <w:rPr>
      <w:rFonts w:ascii="Times New Roman" w:eastAsia="Times New Roman" w:hAnsi="Times New Roman" w:cs="Times New Roman"/>
      <w:b/>
      <w:bCs/>
      <w:iCs/>
      <w:sz w:val="24"/>
      <w:szCs w:val="24"/>
    </w:rPr>
  </w:style>
  <w:style w:type="character" w:customStyle="1" w:styleId="80">
    <w:name w:val="Заголовок 8 Знак"/>
    <w:basedOn w:val="a1"/>
    <w:link w:val="8"/>
    <w:rsid w:val="002F5AAB"/>
    <w:rPr>
      <w:rFonts w:ascii="Calibri" w:eastAsia="Times New Roman" w:hAnsi="Calibri" w:cs="Times New Roman"/>
      <w:i/>
      <w:iCs/>
      <w:sz w:val="24"/>
      <w:szCs w:val="24"/>
    </w:rPr>
  </w:style>
  <w:style w:type="paragraph" w:styleId="a4">
    <w:name w:val="Body Text"/>
    <w:basedOn w:val="a0"/>
    <w:link w:val="a5"/>
    <w:rsid w:val="002F5AA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1"/>
    <w:link w:val="a4"/>
    <w:uiPriority w:val="99"/>
    <w:rsid w:val="002F5AAB"/>
    <w:rPr>
      <w:rFonts w:ascii="Times New Roman" w:eastAsia="Times New Roman" w:hAnsi="Times New Roman" w:cs="Times New Roman"/>
      <w:sz w:val="28"/>
      <w:szCs w:val="24"/>
    </w:rPr>
  </w:style>
  <w:style w:type="character" w:styleId="a6">
    <w:name w:val="Hyperlink"/>
    <w:uiPriority w:val="99"/>
    <w:rsid w:val="002F5AAB"/>
    <w:rPr>
      <w:color w:val="0000FF"/>
      <w:u w:val="single"/>
    </w:rPr>
  </w:style>
  <w:style w:type="paragraph" w:customStyle="1" w:styleId="ConsPlusNormal">
    <w:name w:val="ConsPlusNormal"/>
    <w:link w:val="ConsPlusNormal0"/>
    <w:rsid w:val="002F5A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2F5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2F5AA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qFormat/>
    <w:locked/>
    <w:rsid w:val="002F5A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По умолчанию"/>
    <w:rsid w:val="002F5AAB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ru-RU"/>
    </w:rPr>
  </w:style>
  <w:style w:type="table" w:styleId="aa">
    <w:name w:val="Table Grid"/>
    <w:basedOn w:val="a2"/>
    <w:uiPriority w:val="39"/>
    <w:rsid w:val="00533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Обычный2"/>
    <w:rsid w:val="0089315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andard">
    <w:name w:val="Standard"/>
    <w:rsid w:val="00CC2285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A"/>
      <w:kern w:val="3"/>
      <w:sz w:val="20"/>
      <w:szCs w:val="20"/>
      <w:lang w:eastAsia="ru-RU"/>
    </w:rPr>
  </w:style>
  <w:style w:type="character" w:customStyle="1" w:styleId="Internetlink">
    <w:name w:val="Internet link"/>
    <w:basedOn w:val="a1"/>
    <w:rsid w:val="00CC2285"/>
    <w:rPr>
      <w:color w:val="0563C1"/>
      <w:u w:val="single"/>
    </w:rPr>
  </w:style>
  <w:style w:type="paragraph" w:styleId="ab">
    <w:name w:val="List Paragraph"/>
    <w:aliases w:val="Ненумерованный список,Use Case List Paragraph,it_List1,Абзац списка литеральный,lp1,FooterText,numbered,Paragraphe de liste1,Абзац основного текста,Table-Normal,RSHB_Table-Normal,ТЗ список,Bullet 1,Маркер,List Paragraph,List Paragraph1"/>
    <w:basedOn w:val="a0"/>
    <w:link w:val="ac"/>
    <w:qFormat/>
    <w:rsid w:val="00FF32FF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Times New Roman" w:hAnsi="Calibri" w:cs="Times New Roman"/>
      <w:color w:val="00000A"/>
      <w:kern w:val="3"/>
      <w:lang w:val="en-US"/>
    </w:rPr>
  </w:style>
  <w:style w:type="numbering" w:customStyle="1" w:styleId="WWNum2">
    <w:name w:val="WWNum2"/>
    <w:basedOn w:val="a3"/>
    <w:rsid w:val="00ED24E6"/>
    <w:pPr>
      <w:numPr>
        <w:numId w:val="3"/>
      </w:numPr>
    </w:pPr>
  </w:style>
  <w:style w:type="character" w:styleId="ad">
    <w:name w:val="Emphasis"/>
    <w:rsid w:val="00F321FF"/>
    <w:rPr>
      <w:i/>
      <w:iCs/>
    </w:rPr>
  </w:style>
  <w:style w:type="paragraph" w:styleId="ae">
    <w:name w:val="Subtitle"/>
    <w:basedOn w:val="a0"/>
    <w:link w:val="af"/>
    <w:rsid w:val="00F321FF"/>
    <w:pPr>
      <w:suppressAutoHyphens/>
      <w:autoSpaceDN w:val="0"/>
      <w:spacing w:after="60" w:line="240" w:lineRule="auto"/>
      <w:jc w:val="center"/>
      <w:textAlignment w:val="baseline"/>
    </w:pPr>
    <w:rPr>
      <w:rFonts w:ascii="Arial" w:eastAsia="Calibri" w:hAnsi="Arial" w:cs="Times New Roman"/>
      <w:i/>
      <w:iCs/>
      <w:color w:val="00000A"/>
      <w:kern w:val="3"/>
      <w:sz w:val="20"/>
      <w:szCs w:val="20"/>
      <w:lang w:val="en-US"/>
    </w:rPr>
  </w:style>
  <w:style w:type="character" w:customStyle="1" w:styleId="af">
    <w:name w:val="Подзаголовок Знак"/>
    <w:basedOn w:val="a1"/>
    <w:link w:val="ae"/>
    <w:rsid w:val="00F321FF"/>
    <w:rPr>
      <w:rFonts w:ascii="Arial" w:eastAsia="Calibri" w:hAnsi="Arial" w:cs="Times New Roman"/>
      <w:i/>
      <w:iCs/>
      <w:color w:val="00000A"/>
      <w:kern w:val="3"/>
      <w:sz w:val="20"/>
      <w:szCs w:val="20"/>
      <w:lang w:val="en-US"/>
    </w:rPr>
  </w:style>
  <w:style w:type="paragraph" w:customStyle="1" w:styleId="Textbodyindent">
    <w:name w:val="Text body indent"/>
    <w:basedOn w:val="a0"/>
    <w:rsid w:val="00F321FF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styleId="af0">
    <w:name w:val="footnote text"/>
    <w:basedOn w:val="a0"/>
    <w:link w:val="af1"/>
    <w:unhideWhenUsed/>
    <w:rsid w:val="0060553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1"/>
    <w:link w:val="af0"/>
    <w:rsid w:val="006055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nhideWhenUsed/>
    <w:rsid w:val="00605534"/>
    <w:rPr>
      <w:vertAlign w:val="superscript"/>
    </w:rPr>
  </w:style>
  <w:style w:type="paragraph" w:styleId="af3">
    <w:name w:val="Normal (Web)"/>
    <w:basedOn w:val="a0"/>
    <w:uiPriority w:val="99"/>
    <w:semiHidden/>
    <w:unhideWhenUsed/>
    <w:rsid w:val="00AF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0"/>
    <w:link w:val="af5"/>
    <w:uiPriority w:val="99"/>
    <w:unhideWhenUsed/>
    <w:rsid w:val="00F8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1"/>
    <w:link w:val="af4"/>
    <w:uiPriority w:val="99"/>
    <w:rsid w:val="00F873F2"/>
  </w:style>
  <w:style w:type="paragraph" w:styleId="af6">
    <w:name w:val="footer"/>
    <w:basedOn w:val="a0"/>
    <w:link w:val="af7"/>
    <w:uiPriority w:val="99"/>
    <w:unhideWhenUsed/>
    <w:rsid w:val="00F8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1"/>
    <w:link w:val="af6"/>
    <w:uiPriority w:val="99"/>
    <w:rsid w:val="00F873F2"/>
  </w:style>
  <w:style w:type="paragraph" w:customStyle="1" w:styleId="3">
    <w:name w:val="[Ростех] Наименование Подраздела (Уровень 3)"/>
    <w:uiPriority w:val="99"/>
    <w:qFormat/>
    <w:rsid w:val="009A4586"/>
    <w:pPr>
      <w:keepNext/>
      <w:keepLines/>
      <w:numPr>
        <w:ilvl w:val="1"/>
        <w:numId w:val="10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link w:val="23"/>
    <w:uiPriority w:val="99"/>
    <w:qFormat/>
    <w:rsid w:val="009A4586"/>
    <w:pPr>
      <w:keepNext/>
      <w:keepLines/>
      <w:numPr>
        <w:numId w:val="10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uiPriority w:val="99"/>
    <w:qFormat/>
    <w:rsid w:val="009A4586"/>
    <w:pPr>
      <w:numPr>
        <w:ilvl w:val="5"/>
        <w:numId w:val="10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9A4586"/>
    <w:pPr>
      <w:numPr>
        <w:ilvl w:val="3"/>
        <w:numId w:val="10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9A4586"/>
    <w:pPr>
      <w:numPr>
        <w:ilvl w:val="4"/>
        <w:numId w:val="10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9A4586"/>
    <w:pPr>
      <w:numPr>
        <w:ilvl w:val="2"/>
        <w:numId w:val="10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23">
    <w:name w:val="[Ростех] Наименование Раздела (Уровень 2) Знак"/>
    <w:basedOn w:val="a1"/>
    <w:link w:val="2"/>
    <w:uiPriority w:val="99"/>
    <w:locked/>
    <w:rsid w:val="009A4586"/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character" w:customStyle="1" w:styleId="ac">
    <w:name w:val="Абзац списка Знак"/>
    <w:aliases w:val="Ненумерованный список Знак,Use Case List Paragraph Знак,it_List1 Знак,Абзац списка литеральный Знак,lp1 Знак,FooterText Знак,numbered Знак,Paragraphe de liste1 Знак,Абзац основного текста Знак,Table-Normal Знак,RSHB_Table-Normal Знак"/>
    <w:link w:val="ab"/>
    <w:qFormat/>
    <w:locked/>
    <w:rsid w:val="00861990"/>
    <w:rPr>
      <w:rFonts w:ascii="Calibri" w:eastAsia="Times New Roman" w:hAnsi="Calibri" w:cs="Times New Roman"/>
      <w:color w:val="00000A"/>
      <w:kern w:val="3"/>
      <w:lang w:val="en-US"/>
    </w:rPr>
  </w:style>
  <w:style w:type="paragraph" w:customStyle="1" w:styleId="-6">
    <w:name w:val="Пункт-6"/>
    <w:basedOn w:val="a0"/>
    <w:rsid w:val="00505EA9"/>
    <w:pPr>
      <w:tabs>
        <w:tab w:val="num" w:pos="170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">
    <w:name w:val="Контракт-пункт"/>
    <w:basedOn w:val="a0"/>
    <w:rsid w:val="00524CB0"/>
    <w:pPr>
      <w:tabs>
        <w:tab w:val="left" w:pos="851"/>
      </w:tabs>
      <w:suppressAutoHyphens/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8">
    <w:name w:val="FollowedHyperlink"/>
    <w:basedOn w:val="a1"/>
    <w:uiPriority w:val="99"/>
    <w:semiHidden/>
    <w:unhideWhenUsed/>
    <w:rsid w:val="00367393"/>
    <w:rPr>
      <w:color w:val="800080"/>
      <w:u w:val="single"/>
    </w:rPr>
  </w:style>
  <w:style w:type="paragraph" w:customStyle="1" w:styleId="msonormal0">
    <w:name w:val="msonormal"/>
    <w:basedOn w:val="a0"/>
    <w:rsid w:val="00367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0"/>
    <w:rsid w:val="0036739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3673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0"/>
    <w:rsid w:val="003673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36739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rsid w:val="0036739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3673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3673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9">
    <w:name w:val="Balloon Text"/>
    <w:basedOn w:val="a0"/>
    <w:link w:val="afa"/>
    <w:uiPriority w:val="99"/>
    <w:semiHidden/>
    <w:unhideWhenUsed/>
    <w:rsid w:val="00EB3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sid w:val="00EB3DA1"/>
    <w:rPr>
      <w:rFonts w:ascii="Segoe UI" w:hAnsi="Segoe UI" w:cs="Segoe UI"/>
      <w:sz w:val="18"/>
      <w:szCs w:val="18"/>
    </w:rPr>
  </w:style>
  <w:style w:type="character" w:styleId="afb">
    <w:name w:val="Strong"/>
    <w:basedOn w:val="a1"/>
    <w:uiPriority w:val="22"/>
    <w:qFormat/>
    <w:rsid w:val="00553A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6</Pages>
  <Words>1849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СибГУТИ</Company>
  <LinksUpToDate>false</LinksUpToDate>
  <CharactersWithSpaces>12366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 Александр</dc:creator>
  <cp:keywords/>
  <dc:description/>
  <cp:lastModifiedBy>Эдуард Юсупов</cp:lastModifiedBy>
  <cp:revision>8</cp:revision>
  <cp:lastPrinted>2022-12-21T01:54:00Z</cp:lastPrinted>
  <dcterms:created xsi:type="dcterms:W3CDTF">2026-08-14T05:19:00Z</dcterms:created>
  <dcterms:modified xsi:type="dcterms:W3CDTF">2026-08-18T10:23:00Z</dcterms:modified>
</cp:coreProperties>
</file>