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6A65CCBF" w:rsidR="005A7B7B" w:rsidRPr="00E00F4E" w:rsidRDefault="00EC1294" w:rsidP="00AB5188">
      <w:pPr>
        <w:pStyle w:val="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КОНТРАКТ</w:t>
      </w:r>
      <w:r w:rsidR="005A7B7B" w:rsidRPr="00E00F4E">
        <w:rPr>
          <w:b w:val="0"/>
          <w:bCs w:val="0"/>
          <w:sz w:val="22"/>
          <w:szCs w:val="22"/>
        </w:rPr>
        <w:t xml:space="preserve"> №</w:t>
      </w:r>
      <w:r w:rsidR="00C91E34" w:rsidRPr="00E00F4E">
        <w:rPr>
          <w:b w:val="0"/>
          <w:bCs w:val="0"/>
          <w:sz w:val="22"/>
          <w:szCs w:val="22"/>
        </w:rPr>
        <w:t xml:space="preserve"> </w:t>
      </w:r>
      <w:r w:rsidR="001866D8" w:rsidRPr="00E00F4E">
        <w:rPr>
          <w:b w:val="0"/>
          <w:bCs w:val="0"/>
          <w:sz w:val="22"/>
          <w:szCs w:val="22"/>
        </w:rPr>
        <w:t>Б</w:t>
      </w:r>
      <w:r w:rsidR="00E072B2">
        <w:rPr>
          <w:b w:val="0"/>
          <w:bCs w:val="0"/>
          <w:sz w:val="22"/>
          <w:szCs w:val="22"/>
        </w:rPr>
        <w:t>0</w:t>
      </w:r>
      <w:r w:rsidR="009E2DDF">
        <w:rPr>
          <w:b w:val="0"/>
          <w:bCs w:val="0"/>
          <w:sz w:val="22"/>
          <w:szCs w:val="22"/>
        </w:rPr>
        <w:t>6</w:t>
      </w:r>
      <w:r w:rsidR="00D5570F">
        <w:rPr>
          <w:b w:val="0"/>
          <w:bCs w:val="0"/>
          <w:sz w:val="22"/>
          <w:szCs w:val="22"/>
        </w:rPr>
        <w:t>1</w:t>
      </w:r>
      <w:r w:rsidR="00E072B2">
        <w:rPr>
          <w:b w:val="0"/>
          <w:bCs w:val="0"/>
          <w:sz w:val="22"/>
          <w:szCs w:val="22"/>
        </w:rPr>
        <w:t>-223/2026</w:t>
      </w:r>
    </w:p>
    <w:p w14:paraId="5630BD3F" w14:textId="23F6B355" w:rsidR="00AB5188" w:rsidRDefault="00290E6F" w:rsidP="00AB5188">
      <w:pPr>
        <w:spacing w:before="200"/>
        <w:jc w:val="center"/>
        <w:rPr>
          <w:sz w:val="22"/>
          <w:szCs w:val="22"/>
        </w:rPr>
      </w:pPr>
      <w:bookmarkStart w:id="0" w:name="_Hlk230687157"/>
      <w:r w:rsidRPr="00290E6F">
        <w:rPr>
          <w:b/>
          <w:bCs/>
          <w:sz w:val="22"/>
          <w:szCs w:val="22"/>
        </w:rPr>
        <w:t>Поставка продукции с символикой КБ №85 ФМБА России</w:t>
      </w:r>
      <w:bookmarkEnd w:id="0"/>
    </w:p>
    <w:p w14:paraId="26D8F90C" w14:textId="729E1AF9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proofErr w:type="gramStart"/>
      <w:r w:rsidRPr="00E00F4E">
        <w:rPr>
          <w:sz w:val="22"/>
          <w:szCs w:val="22"/>
        </w:rPr>
        <w:t>«</w:t>
      </w:r>
      <w:r w:rsidR="001866D8" w:rsidRPr="00E00F4E">
        <w:rPr>
          <w:sz w:val="22"/>
          <w:szCs w:val="22"/>
        </w:rPr>
        <w:t xml:space="preserve">  </w:t>
      </w:r>
      <w:proofErr w:type="gramEnd"/>
      <w:r w:rsidR="001866D8" w:rsidRPr="00E00F4E">
        <w:rPr>
          <w:sz w:val="22"/>
          <w:szCs w:val="22"/>
        </w:rPr>
        <w:t xml:space="preserve">   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</w:t>
      </w:r>
      <w:r w:rsidR="00EE294A">
        <w:rPr>
          <w:sz w:val="22"/>
          <w:szCs w:val="22"/>
        </w:rPr>
        <w:t>июня</w:t>
      </w:r>
      <w:r w:rsidR="001866D8" w:rsidRPr="00E00F4E">
        <w:rPr>
          <w:sz w:val="22"/>
          <w:szCs w:val="22"/>
        </w:rPr>
        <w:t xml:space="preserve">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6CD70F0F" w14:textId="77777777" w:rsidR="005A7B7B" w:rsidRPr="00E00F4E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E00F4E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E00F4E">
        <w:rPr>
          <w:sz w:val="22"/>
          <w:szCs w:val="22"/>
        </w:rPr>
        <w:t xml:space="preserve"> </w:t>
      </w:r>
      <w:r w:rsidR="0095583C" w:rsidRPr="00E00F4E">
        <w:rPr>
          <w:sz w:val="22"/>
          <w:szCs w:val="22"/>
        </w:rPr>
        <w:t xml:space="preserve">именуемое в дальнейшем </w:t>
      </w:r>
      <w:r w:rsidR="0095583C" w:rsidRPr="00E00F4E">
        <w:rPr>
          <w:b/>
          <w:sz w:val="22"/>
          <w:szCs w:val="22"/>
        </w:rPr>
        <w:t>«Заказчик»</w:t>
      </w:r>
      <w:r w:rsidR="0095583C" w:rsidRPr="00E00F4E">
        <w:rPr>
          <w:sz w:val="22"/>
          <w:szCs w:val="22"/>
        </w:rPr>
        <w:t xml:space="preserve">, </w:t>
      </w:r>
      <w:r w:rsidRPr="00E00F4E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E00F4E">
        <w:rPr>
          <w:sz w:val="22"/>
          <w:szCs w:val="22"/>
        </w:rPr>
        <w:t>и</w:t>
      </w:r>
      <w:r w:rsidR="001866D8" w:rsidRPr="00E00F4E">
        <w:rPr>
          <w:b/>
          <w:sz w:val="22"/>
          <w:szCs w:val="22"/>
        </w:rPr>
        <w:t xml:space="preserve"> _______________</w:t>
      </w:r>
      <w:r w:rsidR="001866D8" w:rsidRPr="00E00F4E">
        <w:rPr>
          <w:sz w:val="22"/>
          <w:szCs w:val="22"/>
        </w:rPr>
        <w:t xml:space="preserve">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именуемое в дальнейшем </w:t>
      </w:r>
      <w:r w:rsidR="001866D8" w:rsidRPr="00E00F4E">
        <w:rPr>
          <w:b/>
          <w:sz w:val="22"/>
          <w:szCs w:val="22"/>
        </w:rPr>
        <w:t>«Поставщик»</w:t>
      </w:r>
      <w:r w:rsidR="001866D8" w:rsidRPr="00E00F4E">
        <w:rPr>
          <w:sz w:val="22"/>
          <w:szCs w:val="22"/>
        </w:rPr>
        <w:t xml:space="preserve">, в лице 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E00F4E">
        <w:rPr>
          <w:i/>
          <w:iCs/>
          <w:sz w:val="22"/>
          <w:szCs w:val="22"/>
        </w:rPr>
        <w:t>Контракт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действующего на основании ______________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E00F4E">
        <w:rPr>
          <w:i/>
          <w:iCs/>
          <w:sz w:val="22"/>
          <w:szCs w:val="22"/>
        </w:rPr>
        <w:t>Контракта</w:t>
      </w:r>
      <w:r w:rsidR="001866D8" w:rsidRPr="00E00F4E">
        <w:rPr>
          <w:sz w:val="22"/>
          <w:szCs w:val="22"/>
        </w:rPr>
        <w:t>,</w:t>
      </w:r>
      <w:r w:rsidRPr="00E00F4E">
        <w:rPr>
          <w:sz w:val="22"/>
          <w:szCs w:val="22"/>
        </w:rPr>
        <w:t xml:space="preserve"> с другой стороны,</w:t>
      </w:r>
      <w:r w:rsidR="00C91E34" w:rsidRPr="00E00F4E">
        <w:rPr>
          <w:sz w:val="22"/>
          <w:szCs w:val="22"/>
        </w:rPr>
        <w:t xml:space="preserve"> совместно </w:t>
      </w:r>
      <w:r w:rsidR="002749C6" w:rsidRPr="00E00F4E">
        <w:rPr>
          <w:sz w:val="22"/>
          <w:szCs w:val="22"/>
        </w:rPr>
        <w:t xml:space="preserve">далее </w:t>
      </w:r>
      <w:r w:rsidR="00C91E34" w:rsidRPr="00E00F4E">
        <w:rPr>
          <w:sz w:val="22"/>
          <w:szCs w:val="22"/>
        </w:rPr>
        <w:t>именуемые «Стороны»,</w:t>
      </w:r>
      <w:r w:rsidRPr="00E00F4E">
        <w:rPr>
          <w:sz w:val="22"/>
          <w:szCs w:val="22"/>
        </w:rPr>
        <w:t xml:space="preserve"> </w:t>
      </w:r>
      <w:r w:rsidR="004A0F0D" w:rsidRPr="00E00F4E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4A0F0D" w:rsidRPr="00E00F4E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1699A27" w14:textId="77777777" w:rsidR="00FA0A5A" w:rsidRPr="00E00F4E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5DF87A1D" w14:textId="46F969DD" w:rsidR="009E2DDF" w:rsidRPr="00F60669" w:rsidRDefault="009E2DDF" w:rsidP="009E2DDF">
      <w:pPr>
        <w:pStyle w:val="a5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5C10E4">
        <w:rPr>
          <w:sz w:val="22"/>
          <w:szCs w:val="22"/>
          <w:lang w:val="ru-RU"/>
        </w:rPr>
        <w:t xml:space="preserve">В соответствии с Контрактом </w:t>
      </w:r>
      <w:r w:rsidRPr="005C10E4">
        <w:rPr>
          <w:sz w:val="22"/>
          <w:szCs w:val="22"/>
        </w:rPr>
        <w:t xml:space="preserve">Поставщик обязуется в порядке и сроки, предусмотренные </w:t>
      </w:r>
      <w:r w:rsidRPr="005C10E4">
        <w:rPr>
          <w:sz w:val="22"/>
          <w:szCs w:val="22"/>
          <w:lang w:val="ru-RU"/>
        </w:rPr>
        <w:t xml:space="preserve">Контрактом, </w:t>
      </w:r>
      <w:r w:rsidRPr="005C10E4">
        <w:rPr>
          <w:sz w:val="22"/>
          <w:szCs w:val="22"/>
        </w:rPr>
        <w:t xml:space="preserve">осуществить </w:t>
      </w:r>
      <w:bookmarkStart w:id="1" w:name="_Hlk230687131"/>
      <w:r w:rsidRPr="005C10E4">
        <w:rPr>
          <w:sz w:val="22"/>
          <w:szCs w:val="22"/>
        </w:rPr>
        <w:t xml:space="preserve">поставку </w:t>
      </w:r>
      <w:r>
        <w:rPr>
          <w:b/>
          <w:sz w:val="22"/>
          <w:szCs w:val="22"/>
          <w:lang w:val="ru-RU"/>
        </w:rPr>
        <w:t>продукции с символикой</w:t>
      </w:r>
      <w:r w:rsidRPr="005C10E4">
        <w:rPr>
          <w:sz w:val="22"/>
          <w:szCs w:val="22"/>
        </w:rPr>
        <w:t xml:space="preserve"> </w:t>
      </w:r>
      <w:bookmarkEnd w:id="1"/>
      <w:r w:rsidR="00290E6F" w:rsidRPr="00290E6F">
        <w:rPr>
          <w:b/>
          <w:bCs/>
          <w:sz w:val="22"/>
          <w:szCs w:val="22"/>
        </w:rPr>
        <w:t>КБ №85 ФМБА России</w:t>
      </w:r>
      <w:r w:rsidR="00290E6F" w:rsidRPr="00B37A2D">
        <w:rPr>
          <w:b/>
          <w:bCs/>
          <w:sz w:val="22"/>
          <w:szCs w:val="22"/>
          <w:lang w:val="ru-RU"/>
        </w:rPr>
        <w:t xml:space="preserve"> </w:t>
      </w:r>
      <w:r w:rsidR="00B37A2D" w:rsidRPr="00B37A2D">
        <w:rPr>
          <w:b/>
          <w:bCs/>
          <w:sz w:val="22"/>
          <w:szCs w:val="22"/>
          <w:lang w:val="ru-RU"/>
        </w:rPr>
        <w:t xml:space="preserve">(лот </w:t>
      </w:r>
      <w:r w:rsidR="00D5570F">
        <w:rPr>
          <w:b/>
          <w:bCs/>
          <w:sz w:val="22"/>
          <w:szCs w:val="22"/>
          <w:lang w:val="ru-RU"/>
        </w:rPr>
        <w:t>1</w:t>
      </w:r>
      <w:r w:rsidR="00B37A2D" w:rsidRPr="00B37A2D">
        <w:rPr>
          <w:b/>
          <w:bCs/>
          <w:sz w:val="22"/>
          <w:szCs w:val="22"/>
          <w:lang w:val="ru-RU"/>
        </w:rPr>
        <w:t>)</w:t>
      </w:r>
      <w:r w:rsidR="00B37A2D">
        <w:rPr>
          <w:sz w:val="22"/>
          <w:szCs w:val="22"/>
          <w:lang w:val="ru-RU"/>
        </w:rPr>
        <w:t xml:space="preserve"> </w:t>
      </w:r>
      <w:r w:rsidRPr="005C10E4">
        <w:rPr>
          <w:sz w:val="22"/>
          <w:szCs w:val="22"/>
        </w:rPr>
        <w:t xml:space="preserve">(далее – </w:t>
      </w:r>
      <w:r w:rsidRPr="005C10E4">
        <w:rPr>
          <w:sz w:val="22"/>
          <w:szCs w:val="22"/>
          <w:lang w:val="ru-RU"/>
        </w:rPr>
        <w:t>Т</w:t>
      </w:r>
      <w:proofErr w:type="spellStart"/>
      <w:r w:rsidRPr="005C10E4">
        <w:rPr>
          <w:sz w:val="22"/>
          <w:szCs w:val="22"/>
        </w:rPr>
        <w:t>овар</w:t>
      </w:r>
      <w:proofErr w:type="spellEnd"/>
      <w:r w:rsidRPr="005C10E4">
        <w:rPr>
          <w:sz w:val="22"/>
          <w:szCs w:val="22"/>
        </w:rPr>
        <w:t>) по адресу: г. Москва, ул. Москворечье, д. 16</w:t>
      </w:r>
      <w:r w:rsidRPr="005C10E4">
        <w:rPr>
          <w:sz w:val="22"/>
          <w:szCs w:val="22"/>
          <w:lang w:val="ru-RU"/>
        </w:rPr>
        <w:t>,</w:t>
      </w:r>
      <w:r w:rsidRPr="005C10E4">
        <w:rPr>
          <w:sz w:val="22"/>
          <w:szCs w:val="22"/>
        </w:rPr>
        <w:t xml:space="preserve"> в соответствии со Спецификацией (Приложение № 1 к настоящему Контракту), </w:t>
      </w:r>
      <w:r w:rsidRPr="009A4755">
        <w:rPr>
          <w:sz w:val="22"/>
          <w:szCs w:val="22"/>
        </w:rPr>
        <w:t>Техническим заданием (Приложение № 2 к настоящему Контракту),</w:t>
      </w:r>
      <w:r w:rsidRPr="009A4755">
        <w:rPr>
          <w:bCs/>
          <w:sz w:val="22"/>
          <w:szCs w:val="22"/>
        </w:rPr>
        <w:t xml:space="preserve"> которые являются неотъемлемыми частями Контракта</w:t>
      </w:r>
      <w:r w:rsidRPr="009A4755">
        <w:rPr>
          <w:bCs/>
          <w:sz w:val="22"/>
          <w:szCs w:val="22"/>
          <w:lang w:val="ru-RU"/>
        </w:rPr>
        <w:t>,</w:t>
      </w:r>
      <w:r w:rsidRPr="009A4755">
        <w:rPr>
          <w:sz w:val="22"/>
          <w:szCs w:val="22"/>
        </w:rPr>
        <w:t xml:space="preserve"> а Заказчик обязуется в порядке и сроки, предусмотренные </w:t>
      </w:r>
      <w:r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</w:rPr>
        <w:t>, принять и оплатить поставленный Товар.</w:t>
      </w:r>
    </w:p>
    <w:p w14:paraId="20718251" w14:textId="77777777" w:rsidR="009E2DDF" w:rsidRPr="005C10E4" w:rsidRDefault="009E2DDF" w:rsidP="009E2DDF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5C10E4">
        <w:rPr>
          <w:sz w:val="22"/>
          <w:szCs w:val="22"/>
          <w:lang w:val="x-none" w:eastAsia="x-none"/>
        </w:rPr>
        <w:t>Наименование, ассортимент, количество</w:t>
      </w:r>
      <w:r w:rsidRPr="005C10E4">
        <w:rPr>
          <w:bCs/>
          <w:sz w:val="22"/>
          <w:szCs w:val="22"/>
          <w:lang w:eastAsia="x-none"/>
        </w:rPr>
        <w:t xml:space="preserve">, </w:t>
      </w:r>
      <w:r w:rsidRPr="005C10E4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5C10E4">
        <w:rPr>
          <w:sz w:val="22"/>
          <w:szCs w:val="22"/>
          <w:lang w:eastAsia="x-none"/>
        </w:rPr>
        <w:t>Т</w:t>
      </w:r>
      <w:proofErr w:type="spellStart"/>
      <w:r w:rsidRPr="005C10E4">
        <w:rPr>
          <w:sz w:val="22"/>
          <w:szCs w:val="22"/>
          <w:lang w:val="x-none" w:eastAsia="x-none"/>
        </w:rPr>
        <w:t>овара</w:t>
      </w:r>
      <w:proofErr w:type="spellEnd"/>
      <w:r w:rsidRPr="005C10E4">
        <w:rPr>
          <w:sz w:val="22"/>
          <w:szCs w:val="22"/>
          <w:lang w:val="x-none" w:eastAsia="x-none"/>
        </w:rPr>
        <w:t xml:space="preserve"> определяются в Спецификации (Приложение №1</w:t>
      </w:r>
      <w:r>
        <w:rPr>
          <w:sz w:val="22"/>
          <w:szCs w:val="22"/>
          <w:lang w:eastAsia="x-none"/>
        </w:rPr>
        <w:t xml:space="preserve"> </w:t>
      </w:r>
      <w:r w:rsidRPr="005C10E4">
        <w:rPr>
          <w:sz w:val="22"/>
          <w:szCs w:val="22"/>
        </w:rPr>
        <w:t>к настоящему Контракту</w:t>
      </w:r>
      <w:r w:rsidRPr="005C10E4">
        <w:rPr>
          <w:sz w:val="22"/>
          <w:szCs w:val="22"/>
          <w:lang w:val="x-none" w:eastAsia="x-none"/>
        </w:rPr>
        <w:t>)</w:t>
      </w:r>
      <w:r w:rsidRPr="005C10E4">
        <w:rPr>
          <w:sz w:val="22"/>
          <w:szCs w:val="22"/>
          <w:lang w:eastAsia="x-none"/>
        </w:rPr>
        <w:t>.</w:t>
      </w:r>
    </w:p>
    <w:p w14:paraId="754B8733" w14:textId="77777777" w:rsidR="002D05C6" w:rsidRPr="009E2DDF" w:rsidRDefault="002D05C6" w:rsidP="00FA0A5A">
      <w:pPr>
        <w:jc w:val="center"/>
        <w:rPr>
          <w:sz w:val="22"/>
          <w:szCs w:val="22"/>
          <w:lang w:val="x-none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5A7B7B">
      <w:pPr>
        <w:spacing w:before="20"/>
        <w:jc w:val="center"/>
        <w:rPr>
          <w:sz w:val="22"/>
          <w:szCs w:val="22"/>
        </w:rPr>
      </w:pPr>
    </w:p>
    <w:p w14:paraId="46AC3F61" w14:textId="77777777" w:rsidR="0080104F" w:rsidRPr="00E00F4E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E00F4E">
        <w:rPr>
          <w:sz w:val="22"/>
          <w:szCs w:val="22"/>
        </w:rPr>
        <w:t>2.1. Общая стоимость по</w:t>
      </w:r>
      <w:r w:rsidR="0060527D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r w:rsidR="005E2009" w:rsidRPr="00E00F4E">
        <w:rPr>
          <w:sz w:val="22"/>
          <w:szCs w:val="22"/>
        </w:rPr>
        <w:t xml:space="preserve"> составляет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59083C69" w14:textId="77777777" w:rsidR="009C7C9B" w:rsidRPr="00E00F4E" w:rsidRDefault="009C7C9B" w:rsidP="009C7C9B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E00F4E">
        <w:rPr>
          <w:sz w:val="22"/>
          <w:szCs w:val="22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а включает в себя все затраты, связанные с выполнением Поставщиком обязательств по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482BD5D6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 xml:space="preserve">2.2. Оплата по Контракту производится безналичным путем в два этапа: предоплата 30% от стоимости Контракта производится в течение </w:t>
      </w:r>
      <w:r>
        <w:rPr>
          <w:rFonts w:ascii="Times New Roman" w:hAnsi="Times New Roman"/>
          <w:color w:val="auto"/>
          <w:sz w:val="22"/>
          <w:szCs w:val="22"/>
        </w:rPr>
        <w:t>7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/>
          <w:color w:val="auto"/>
          <w:sz w:val="22"/>
          <w:szCs w:val="22"/>
        </w:rPr>
        <w:t>семи</w:t>
      </w:r>
      <w:r w:rsidRPr="00C86774">
        <w:rPr>
          <w:rFonts w:ascii="Times New Roman" w:hAnsi="Times New Roman"/>
          <w:color w:val="auto"/>
          <w:sz w:val="22"/>
          <w:szCs w:val="22"/>
        </w:rPr>
        <w:t>) рабочих дней с даты</w:t>
      </w:r>
      <w:r>
        <w:rPr>
          <w:rFonts w:ascii="Times New Roman" w:hAnsi="Times New Roman"/>
          <w:color w:val="auto"/>
          <w:sz w:val="22"/>
          <w:szCs w:val="22"/>
        </w:rPr>
        <w:t xml:space="preserve"> подписания настоящего Контракта и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выставления счета</w:t>
      </w:r>
      <w:r>
        <w:rPr>
          <w:rFonts w:ascii="Times New Roman" w:hAnsi="Times New Roman"/>
          <w:color w:val="auto"/>
          <w:sz w:val="22"/>
          <w:szCs w:val="22"/>
        </w:rPr>
        <w:t xml:space="preserve"> Поставщиком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и 70% от стоимости </w:t>
      </w:r>
      <w:r>
        <w:rPr>
          <w:rFonts w:ascii="Times New Roman" w:hAnsi="Times New Roman"/>
          <w:color w:val="auto"/>
          <w:sz w:val="22"/>
          <w:szCs w:val="22"/>
        </w:rPr>
        <w:t>К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онтракта производится в течение 7 (семи) рабочих дней с даты подписания товарной накладной или универсального передаточного документа (УПД). </w:t>
      </w:r>
    </w:p>
    <w:p w14:paraId="54B74DEE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>В случае закрепления в законодательстве Российской Федерации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в соответствующие сроки.</w:t>
      </w:r>
    </w:p>
    <w:p w14:paraId="17357F7A" w14:textId="77777777" w:rsidR="009E2DDF" w:rsidRPr="00C86774" w:rsidRDefault="009E2DDF" w:rsidP="009E2DDF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C86774">
        <w:rPr>
          <w:sz w:val="22"/>
          <w:szCs w:val="22"/>
        </w:rPr>
        <w:t xml:space="preserve">2.3. В единицу цены Товара и общую стоимость по Контракту включены транспортные расходы по поставке Товара (его партии) до склада Заказчика, прочие расходы, включая погрузо-разгрузочные работы, по упаковке, маркировке, страхованию, уплате таможенной пошлины, налогов, сборов и других обязательных платежей. </w:t>
      </w:r>
    </w:p>
    <w:p w14:paraId="7A6820E4" w14:textId="77777777" w:rsidR="009E2DDF" w:rsidRPr="00EB0E3D" w:rsidRDefault="009E2DDF" w:rsidP="009E2DDF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 xml:space="preserve"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</w:t>
      </w:r>
      <w:proofErr w:type="gramStart"/>
      <w:r w:rsidR="008823CE" w:rsidRPr="00B963B7">
        <w:rPr>
          <w:sz w:val="22"/>
          <w:szCs w:val="22"/>
        </w:rPr>
        <w:t>гарантии</w:t>
      </w:r>
      <w:proofErr w:type="gramEnd"/>
      <w:r w:rsidR="008823CE" w:rsidRPr="00B963B7">
        <w:rPr>
          <w:sz w:val="22"/>
          <w:szCs w:val="22"/>
        </w:rPr>
        <w:t xml:space="preserve">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5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proofErr w:type="spellStart"/>
      <w:r w:rsidR="00630E32" w:rsidRPr="00E00F4E">
        <w:rPr>
          <w:sz w:val="22"/>
          <w:szCs w:val="22"/>
        </w:rPr>
        <w:t>беспечить</w:t>
      </w:r>
      <w:proofErr w:type="spellEnd"/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proofErr w:type="spellStart"/>
      <w:r w:rsidR="005A7B7B" w:rsidRPr="00E00F4E">
        <w:rPr>
          <w:sz w:val="22"/>
          <w:szCs w:val="22"/>
        </w:rPr>
        <w:t>аказ</w:t>
      </w:r>
      <w:proofErr w:type="spellEnd"/>
      <w:r w:rsidR="005A7B7B" w:rsidRPr="00E00F4E">
        <w:rPr>
          <w:sz w:val="22"/>
          <w:szCs w:val="22"/>
        </w:rPr>
        <w:t xml:space="preserve"> необходимого </w:t>
      </w:r>
      <w:r w:rsidRPr="00E00F4E">
        <w:rPr>
          <w:sz w:val="22"/>
          <w:szCs w:val="22"/>
          <w:lang w:val="ru-RU"/>
        </w:rPr>
        <w:t>Т</w:t>
      </w:r>
      <w:proofErr w:type="spellStart"/>
      <w:r w:rsidR="005A7B7B" w:rsidRPr="00E00F4E">
        <w:rPr>
          <w:sz w:val="22"/>
          <w:szCs w:val="22"/>
        </w:rPr>
        <w:t>овара</w:t>
      </w:r>
      <w:proofErr w:type="spellEnd"/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proofErr w:type="spellStart"/>
      <w:r w:rsidRPr="00E00F4E">
        <w:rPr>
          <w:sz w:val="22"/>
          <w:szCs w:val="22"/>
        </w:rPr>
        <w:t>овар</w:t>
      </w:r>
      <w:proofErr w:type="spellEnd"/>
      <w:r w:rsidRPr="00E00F4E">
        <w:rPr>
          <w:sz w:val="22"/>
          <w:szCs w:val="22"/>
        </w:rPr>
        <w:t xml:space="preserve">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proofErr w:type="spellStart"/>
      <w:r w:rsidRPr="00E00F4E">
        <w:rPr>
          <w:sz w:val="22"/>
          <w:szCs w:val="22"/>
        </w:rPr>
        <w:t>редоставлять</w:t>
      </w:r>
      <w:proofErr w:type="spellEnd"/>
      <w:r w:rsidRPr="00E00F4E">
        <w:rPr>
          <w:sz w:val="22"/>
          <w:szCs w:val="22"/>
        </w:rPr>
        <w:t xml:space="preserve">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proofErr w:type="spellStart"/>
      <w:r w:rsidRPr="00E00F4E">
        <w:rPr>
          <w:sz w:val="22"/>
          <w:szCs w:val="22"/>
        </w:rPr>
        <w:t>езамедлительно</w:t>
      </w:r>
      <w:proofErr w:type="spellEnd"/>
      <w:r w:rsidRPr="00E00F4E">
        <w:rPr>
          <w:sz w:val="22"/>
          <w:szCs w:val="22"/>
        </w:rPr>
        <w:t xml:space="preserve">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proofErr w:type="spellStart"/>
      <w:r w:rsidRPr="00E00F4E">
        <w:rPr>
          <w:sz w:val="22"/>
          <w:szCs w:val="22"/>
        </w:rPr>
        <w:t>странять</w:t>
      </w:r>
      <w:proofErr w:type="spellEnd"/>
      <w:r w:rsidRPr="00E00F4E">
        <w:rPr>
          <w:sz w:val="22"/>
          <w:szCs w:val="22"/>
        </w:rPr>
        <w:t xml:space="preserve">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174F2CE7" w14:textId="77777777" w:rsidR="009E2DDF" w:rsidRPr="00EB0E3D" w:rsidRDefault="009E2DDF" w:rsidP="009E2DDF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B0E3D">
        <w:rPr>
          <w:sz w:val="22"/>
          <w:szCs w:val="22"/>
        </w:rPr>
        <w:t xml:space="preserve">6.1. </w:t>
      </w:r>
      <w:r w:rsidRPr="005C10E4">
        <w:rPr>
          <w:sz w:val="22"/>
          <w:szCs w:val="22"/>
        </w:rPr>
        <w:t>Поставка Товара производится по адресу: г. Москва, ул. Москворечье, дом 16, склад Заказчика (телефон: 8 926 010 84 55 или 8 499 324 81 88</w:t>
      </w:r>
      <w:r>
        <w:rPr>
          <w:sz w:val="22"/>
          <w:szCs w:val="22"/>
        </w:rPr>
        <w:t>)</w:t>
      </w:r>
      <w:r w:rsidRPr="005C10E4">
        <w:rPr>
          <w:sz w:val="22"/>
          <w:szCs w:val="22"/>
        </w:rPr>
        <w:t xml:space="preserve"> с 9.00 до 15.00, по рабочим дням в течение </w:t>
      </w:r>
      <w:r>
        <w:rPr>
          <w:sz w:val="22"/>
          <w:szCs w:val="22"/>
        </w:rPr>
        <w:t xml:space="preserve">5 </w:t>
      </w:r>
      <w:r w:rsidRPr="005C10E4">
        <w:rPr>
          <w:sz w:val="22"/>
          <w:szCs w:val="22"/>
        </w:rPr>
        <w:t>(</w:t>
      </w:r>
      <w:r>
        <w:rPr>
          <w:sz w:val="22"/>
          <w:szCs w:val="22"/>
        </w:rPr>
        <w:t>пяти</w:t>
      </w:r>
      <w:r w:rsidRPr="005C10E4">
        <w:rPr>
          <w:sz w:val="22"/>
          <w:szCs w:val="22"/>
        </w:rPr>
        <w:t xml:space="preserve">) </w:t>
      </w:r>
      <w:r>
        <w:rPr>
          <w:sz w:val="22"/>
          <w:szCs w:val="22"/>
        </w:rPr>
        <w:t>календарных</w:t>
      </w:r>
      <w:r w:rsidRPr="005C10E4">
        <w:rPr>
          <w:sz w:val="22"/>
          <w:szCs w:val="22"/>
        </w:rPr>
        <w:t xml:space="preserve"> дн</w:t>
      </w:r>
      <w:r>
        <w:rPr>
          <w:sz w:val="22"/>
          <w:szCs w:val="22"/>
        </w:rPr>
        <w:t>ей</w:t>
      </w:r>
      <w:r w:rsidRPr="005C10E4">
        <w:rPr>
          <w:sz w:val="22"/>
          <w:szCs w:val="22"/>
        </w:rPr>
        <w:t xml:space="preserve"> </w:t>
      </w:r>
      <w:r w:rsidRPr="005C10E4">
        <w:rPr>
          <w:bCs/>
          <w:sz w:val="22"/>
          <w:szCs w:val="22"/>
        </w:rPr>
        <w:t xml:space="preserve">с даты </w:t>
      </w:r>
      <w:r>
        <w:rPr>
          <w:bCs/>
          <w:sz w:val="22"/>
          <w:szCs w:val="22"/>
        </w:rPr>
        <w:t>внесения предоплаты на расчетный счет Поставщика в соответствии с п.2.2. Контракта.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>а, 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5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5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5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lastRenderedPageBreak/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23B92D94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 xml:space="preserve">обеими </w:t>
      </w:r>
      <w:proofErr w:type="gramStart"/>
      <w:r w:rsidR="00765311" w:rsidRPr="00E00F4E">
        <w:rPr>
          <w:spacing w:val="5"/>
          <w:sz w:val="22"/>
          <w:szCs w:val="22"/>
        </w:rPr>
        <w:t>Сторонами</w:t>
      </w:r>
      <w:r w:rsidRPr="00E00F4E">
        <w:rPr>
          <w:spacing w:val="5"/>
          <w:sz w:val="22"/>
          <w:szCs w:val="22"/>
        </w:rPr>
        <w:t xml:space="preserve">  и</w:t>
      </w:r>
      <w:proofErr w:type="gramEnd"/>
      <w:r w:rsidRPr="00E00F4E">
        <w:rPr>
          <w:spacing w:val="5"/>
          <w:sz w:val="22"/>
          <w:szCs w:val="22"/>
        </w:rPr>
        <w:t xml:space="preserve">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</w:t>
      </w:r>
      <w:r w:rsidR="009E2DDF">
        <w:rPr>
          <w:spacing w:val="5"/>
          <w:sz w:val="22"/>
          <w:szCs w:val="22"/>
        </w:rPr>
        <w:t>12</w:t>
      </w:r>
      <w:r w:rsidR="00E7358B" w:rsidRPr="00E00F4E">
        <w:rPr>
          <w:spacing w:val="5"/>
          <w:sz w:val="22"/>
          <w:szCs w:val="22"/>
        </w:rPr>
        <w:t>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17683C50" w14:textId="77777777" w:rsidR="00EE294A" w:rsidRDefault="00EE294A" w:rsidP="00EE294A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13.1.  Любое уведомление, которое одна Сторона направляет другой Стороне в соответствии с Контрактом, высылается в виде почтового отправления или посредством электронной почты по адресу другой Стороны, информация о которой указана в Контракте, с подтверждением о получении. </w:t>
      </w:r>
    </w:p>
    <w:p w14:paraId="14DE7858" w14:textId="77777777" w:rsidR="00EE294A" w:rsidRPr="00575672" w:rsidRDefault="00EE294A" w:rsidP="00EE294A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13.2. </w:t>
      </w:r>
      <w:r w:rsidRPr="00575672">
        <w:rPr>
          <w:spacing w:val="-6"/>
          <w:sz w:val="22"/>
          <w:szCs w:val="22"/>
        </w:rPr>
        <w:t>Стороны соглашаются, что для целей обмена информацией будут использоваться следующие адреса электронной почты:</w:t>
      </w:r>
    </w:p>
    <w:p w14:paraId="35BB930C" w14:textId="77777777" w:rsidR="00EE294A" w:rsidRPr="00575672" w:rsidRDefault="00EE294A" w:rsidP="00EE294A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575672">
        <w:rPr>
          <w:spacing w:val="-6"/>
          <w:sz w:val="22"/>
          <w:szCs w:val="22"/>
        </w:rPr>
        <w:t xml:space="preserve">  Заказчик: </w:t>
      </w:r>
      <w:proofErr w:type="spellStart"/>
      <w:r>
        <w:rPr>
          <w:spacing w:val="-6"/>
          <w:sz w:val="22"/>
          <w:szCs w:val="22"/>
          <w:lang w:val="en-US"/>
        </w:rPr>
        <w:t>zakupki</w:t>
      </w:r>
      <w:proofErr w:type="spellEnd"/>
      <w:r w:rsidRPr="00575672">
        <w:rPr>
          <w:spacing w:val="-6"/>
          <w:sz w:val="22"/>
          <w:szCs w:val="22"/>
        </w:rPr>
        <w:t>@kb85.ru;</w:t>
      </w:r>
    </w:p>
    <w:p w14:paraId="78050D58" w14:textId="17F184C4" w:rsidR="00EE294A" w:rsidRPr="00E00F4E" w:rsidRDefault="00EE294A" w:rsidP="00EE294A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575672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Поставщик</w:t>
      </w:r>
      <w:r w:rsidRPr="00575672">
        <w:rPr>
          <w:spacing w:val="-6"/>
          <w:sz w:val="22"/>
          <w:szCs w:val="22"/>
        </w:rPr>
        <w:t xml:space="preserve">: </w:t>
      </w:r>
    </w:p>
    <w:p w14:paraId="74DDEEF0" w14:textId="77777777" w:rsidR="00EE294A" w:rsidRPr="00E00F4E" w:rsidRDefault="00EE294A" w:rsidP="00EE294A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E00F4E">
        <w:rPr>
          <w:bCs/>
          <w:spacing w:val="4"/>
          <w:sz w:val="22"/>
          <w:szCs w:val="22"/>
        </w:rPr>
        <w:t>13.</w:t>
      </w:r>
      <w:r>
        <w:rPr>
          <w:bCs/>
          <w:spacing w:val="4"/>
          <w:sz w:val="22"/>
          <w:szCs w:val="22"/>
        </w:rPr>
        <w:t>3</w:t>
      </w:r>
      <w:r w:rsidRPr="00E00F4E">
        <w:rPr>
          <w:bCs/>
          <w:spacing w:val="4"/>
          <w:sz w:val="22"/>
          <w:szCs w:val="22"/>
        </w:rPr>
        <w:t xml:space="preserve">. Все изменения и дополнения к Контракту оформляются в </w:t>
      </w:r>
      <w:r w:rsidRPr="00E00F4E">
        <w:rPr>
          <w:bCs/>
          <w:spacing w:val="-1"/>
          <w:sz w:val="22"/>
          <w:szCs w:val="22"/>
        </w:rPr>
        <w:t xml:space="preserve">электронной форме </w:t>
      </w:r>
      <w:r w:rsidRPr="00E00F4E">
        <w:rPr>
          <w:rFonts w:eastAsia="Calibri"/>
          <w:sz w:val="22"/>
          <w:szCs w:val="22"/>
          <w:lang w:eastAsia="en-US"/>
        </w:rPr>
        <w:t xml:space="preserve">посредством </w:t>
      </w:r>
      <w:r w:rsidRPr="00E00F4E">
        <w:rPr>
          <w:sz w:val="22"/>
          <w:szCs w:val="22"/>
        </w:rPr>
        <w:t>ЕАТ.РФ (https://agregatoreat.ru/)</w:t>
      </w:r>
      <w:r w:rsidRPr="00E00F4E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012464B4" w14:textId="77777777" w:rsidR="00EE294A" w:rsidRPr="00E00F4E" w:rsidRDefault="00EE294A" w:rsidP="00EE294A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bCs/>
          <w:sz w:val="22"/>
          <w:szCs w:val="22"/>
        </w:rPr>
        <w:t>13.</w:t>
      </w:r>
      <w:r>
        <w:rPr>
          <w:bCs/>
          <w:sz w:val="22"/>
          <w:szCs w:val="22"/>
        </w:rPr>
        <w:t>4</w:t>
      </w:r>
      <w:r w:rsidRPr="00E00F4E">
        <w:rPr>
          <w:bCs/>
          <w:sz w:val="22"/>
          <w:szCs w:val="22"/>
        </w:rPr>
        <w:t xml:space="preserve">. </w:t>
      </w:r>
      <w:r w:rsidRPr="00E00F4E">
        <w:rPr>
          <w:rFonts w:eastAsia="Calibri"/>
          <w:sz w:val="22"/>
          <w:szCs w:val="22"/>
          <w:lang w:eastAsia="en-US"/>
        </w:rPr>
        <w:t xml:space="preserve">Настоящий Контракт заключается в форме электронного документа, подписанного усиленными электронными подписями уполномоченных лиц Сторон. </w:t>
      </w:r>
    </w:p>
    <w:p w14:paraId="6C37F613" w14:textId="77777777" w:rsidR="00EE294A" w:rsidRPr="00E00F4E" w:rsidRDefault="00EE294A" w:rsidP="00EE294A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Pr="00E00F4E">
        <w:rPr>
          <w:sz w:val="22"/>
          <w:szCs w:val="22"/>
        </w:rPr>
        <w:t>ЕАТ.РФ (https://agregatoreat.ru/)</w:t>
      </w:r>
      <w:r w:rsidRPr="00E00F4E">
        <w:rPr>
          <w:rFonts w:eastAsia="Calibri"/>
          <w:sz w:val="22"/>
          <w:szCs w:val="22"/>
          <w:lang w:eastAsia="en-US"/>
        </w:rPr>
        <w:t xml:space="preserve">. </w:t>
      </w:r>
    </w:p>
    <w:p w14:paraId="39E828F2" w14:textId="77777777" w:rsidR="00EE294A" w:rsidRDefault="00EE294A" w:rsidP="00EE294A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>13.</w:t>
      </w:r>
      <w:r>
        <w:rPr>
          <w:rFonts w:eastAsia="Calibri"/>
          <w:sz w:val="22"/>
          <w:szCs w:val="22"/>
          <w:lang w:eastAsia="en-US"/>
        </w:rPr>
        <w:t>5</w:t>
      </w:r>
      <w:r w:rsidRPr="00E00F4E">
        <w:rPr>
          <w:rFonts w:eastAsia="Calibri"/>
          <w:sz w:val="22"/>
          <w:szCs w:val="22"/>
          <w:lang w:eastAsia="en-US"/>
        </w:rPr>
        <w:t>.</w:t>
      </w:r>
      <w:r w:rsidRPr="00E00F4E">
        <w:rPr>
          <w:sz w:val="22"/>
          <w:szCs w:val="22"/>
        </w:rPr>
        <w:t xml:space="preserve"> </w:t>
      </w:r>
      <w:r w:rsidRPr="00E00F4E">
        <w:rPr>
          <w:rFonts w:eastAsia="Calibri"/>
          <w:sz w:val="22"/>
          <w:szCs w:val="22"/>
          <w:lang w:eastAsia="en-US"/>
        </w:rPr>
        <w:t>В случае наличия противоречия между данными, указанными в Контракте и данными, содержащимися в приложенных документах, приоритет имеет информация, содержащаяся в Контракте, сформированном с использованием ЕАТ.РФ (</w:t>
      </w:r>
      <w:hyperlink r:id="rId8" w:history="1">
        <w:r w:rsidRPr="00EA1699">
          <w:rPr>
            <w:rStyle w:val="ae"/>
            <w:rFonts w:eastAsia="Calibri"/>
            <w:sz w:val="22"/>
            <w:szCs w:val="22"/>
            <w:lang w:eastAsia="en-US"/>
          </w:rPr>
          <w:t>https://agregatoreat.ru/</w:t>
        </w:r>
      </w:hyperlink>
      <w:r w:rsidRPr="00E00F4E">
        <w:rPr>
          <w:rFonts w:eastAsia="Calibri"/>
          <w:sz w:val="22"/>
          <w:szCs w:val="22"/>
          <w:lang w:eastAsia="en-US"/>
        </w:rPr>
        <w:t>).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277F069B" w:rsidR="005A7B7B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4F2D3E83" w14:textId="15C413C0" w:rsidR="00EE294A" w:rsidRDefault="00EE294A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</w:p>
    <w:p w14:paraId="1E367AFA" w14:textId="77777777" w:rsidR="00EE294A" w:rsidRPr="00E00F4E" w:rsidRDefault="00EE294A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lastRenderedPageBreak/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ЗАКАЗЧИК:                                                                   </w:t>
            </w:r>
          </w:p>
          <w:p w14:paraId="4C3DDE21" w14:textId="77777777" w:rsidR="005A7B7B" w:rsidRPr="00E00F4E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2" w:name="OLE_LINK7"/>
            <w:bookmarkStart w:id="3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2"/>
            <w:bookmarkEnd w:id="3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9" w:history="1"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10" w:history="1"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proofErr w:type="spellStart"/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5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 xml:space="preserve">ИНН </w:t>
            </w:r>
            <w:proofErr w:type="gramStart"/>
            <w:r w:rsidRPr="00E00F4E">
              <w:rPr>
                <w:sz w:val="22"/>
                <w:szCs w:val="22"/>
                <w:lang w:val="ru-RU" w:eastAsia="ru-RU"/>
              </w:rPr>
              <w:t>7724010662  КПП</w:t>
            </w:r>
            <w:proofErr w:type="gramEnd"/>
            <w:r w:rsidRPr="00E00F4E">
              <w:rPr>
                <w:sz w:val="22"/>
                <w:szCs w:val="22"/>
                <w:lang w:val="ru-RU" w:eastAsia="ru-RU"/>
              </w:rPr>
              <w:t xml:space="preserve">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7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6F68C4D3" w14:textId="77777777" w:rsidR="00FA0A5A" w:rsidRPr="00E00F4E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E00F4E">
              <w:rPr>
                <w:sz w:val="22"/>
                <w:szCs w:val="22"/>
              </w:rPr>
              <w:t>.РУ</w:t>
            </w:r>
          </w:p>
          <w:p w14:paraId="2153BDF4" w14:textId="77777777" w:rsidR="00F85E34" w:rsidRPr="00E00F4E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Адрес: </w:t>
            </w:r>
          </w:p>
          <w:p w14:paraId="24AAF150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ИНН </w:t>
            </w:r>
          </w:p>
          <w:p w14:paraId="4CF8625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КПП </w:t>
            </w:r>
          </w:p>
          <w:p w14:paraId="6FE1094E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E00F4E">
              <w:rPr>
                <w:sz w:val="22"/>
                <w:szCs w:val="22"/>
              </w:rPr>
              <w:t xml:space="preserve"> </w:t>
            </w:r>
          </w:p>
          <w:p w14:paraId="272ED88B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Банк: </w:t>
            </w:r>
          </w:p>
          <w:p w14:paraId="4B3612DA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747E2489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БИК </w:t>
            </w:r>
          </w:p>
          <w:p w14:paraId="264C98D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ОКПО</w:t>
            </w:r>
          </w:p>
          <w:p w14:paraId="638FB6A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ОКОПФ</w:t>
            </w:r>
          </w:p>
          <w:p w14:paraId="1B5E58D8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ОКТМО</w:t>
            </w:r>
          </w:p>
          <w:p w14:paraId="0D8310D7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Тел.:</w:t>
            </w:r>
          </w:p>
          <w:p w14:paraId="7829CEAF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Электронный адрес:</w:t>
            </w:r>
          </w:p>
          <w:p w14:paraId="76EB13D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5163E54B" w14:textId="77777777" w:rsidR="00F85E34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E00F4E">
              <w:rPr>
                <w:b/>
                <w:iCs/>
                <w:sz w:val="22"/>
                <w:szCs w:val="22"/>
              </w:rPr>
              <w:t>П</w:t>
            </w:r>
            <w:r w:rsidR="00F85E34" w:rsidRPr="00E00F4E">
              <w:rPr>
                <w:b/>
                <w:iCs/>
                <w:sz w:val="22"/>
                <w:szCs w:val="22"/>
              </w:rPr>
              <w:t>оставщик:</w:t>
            </w:r>
          </w:p>
          <w:p w14:paraId="00605EA5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</w:p>
          <w:p w14:paraId="0C1B7EBE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15D9E53E" w14:textId="77777777" w:rsidR="00F85E34" w:rsidRPr="00E00F4E" w:rsidRDefault="00F85E34" w:rsidP="00F85E34">
            <w:pPr>
              <w:rPr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0C6A841B" w14:textId="77777777" w:rsidR="005A7B7B" w:rsidRPr="00E00F4E" w:rsidRDefault="005A7B7B" w:rsidP="005A7B7B">
      <w:pPr>
        <w:ind w:left="120" w:firstLine="5280"/>
        <w:jc w:val="right"/>
        <w:rPr>
          <w:sz w:val="22"/>
          <w:szCs w:val="22"/>
        </w:rPr>
      </w:pPr>
    </w:p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46014D73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</w:t>
      </w:r>
      <w:proofErr w:type="gramStart"/>
      <w:r w:rsidRPr="00E00F4E">
        <w:rPr>
          <w:sz w:val="22"/>
          <w:szCs w:val="22"/>
        </w:rPr>
        <w:t xml:space="preserve">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proofErr w:type="gramEnd"/>
      <w:r w:rsidRPr="00E00F4E">
        <w:rPr>
          <w:sz w:val="22"/>
          <w:szCs w:val="22"/>
        </w:rPr>
        <w:t xml:space="preserve"> №</w:t>
      </w:r>
      <w:r w:rsidR="008321BA">
        <w:rPr>
          <w:sz w:val="22"/>
          <w:szCs w:val="22"/>
        </w:rPr>
        <w:t>Б0</w:t>
      </w:r>
      <w:r w:rsidR="009E2DDF">
        <w:rPr>
          <w:sz w:val="22"/>
          <w:szCs w:val="22"/>
        </w:rPr>
        <w:t>6</w:t>
      </w:r>
      <w:r w:rsidR="00D5570F">
        <w:rPr>
          <w:sz w:val="22"/>
          <w:szCs w:val="22"/>
        </w:rPr>
        <w:t>1</w:t>
      </w:r>
      <w:r w:rsidR="008321BA">
        <w:rPr>
          <w:sz w:val="22"/>
          <w:szCs w:val="22"/>
        </w:rPr>
        <w:t>-223/2026</w:t>
      </w:r>
    </w:p>
    <w:p w14:paraId="0EAAEC07" w14:textId="77777777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</w:t>
      </w:r>
      <w:proofErr w:type="gramStart"/>
      <w:r w:rsidR="00E62F3C" w:rsidRPr="00E00F4E">
        <w:rPr>
          <w:sz w:val="22"/>
          <w:szCs w:val="22"/>
        </w:rPr>
        <w:t>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 </w:t>
      </w:r>
      <w:proofErr w:type="gramEnd"/>
      <w:r w:rsidR="008C7D49" w:rsidRPr="00E00F4E">
        <w:rPr>
          <w:sz w:val="22"/>
          <w:szCs w:val="22"/>
        </w:rPr>
        <w:t>_____________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d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d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18"/>
        <w:gridCol w:w="1254"/>
        <w:gridCol w:w="1376"/>
        <w:gridCol w:w="1338"/>
        <w:gridCol w:w="10"/>
        <w:gridCol w:w="1409"/>
      </w:tblGrid>
      <w:tr w:rsidR="00D5570F" w:rsidRPr="000B4543" w14:paraId="614234DA" w14:textId="77777777" w:rsidTr="00531D33">
        <w:trPr>
          <w:trHeight w:val="70"/>
        </w:trPr>
        <w:tc>
          <w:tcPr>
            <w:tcW w:w="426" w:type="dxa"/>
            <w:shd w:val="clear" w:color="auto" w:fill="auto"/>
          </w:tcPr>
          <w:p w14:paraId="5CBF61E1" w14:textId="77777777" w:rsidR="00D5570F" w:rsidRPr="000B4543" w:rsidRDefault="00D5570F" w:rsidP="00531D33">
            <w:pPr>
              <w:jc w:val="right"/>
              <w:rPr>
                <w:sz w:val="22"/>
                <w:szCs w:val="22"/>
              </w:rPr>
            </w:pPr>
            <w:bookmarkStart w:id="4" w:name="_Hlk230687306"/>
            <w:r w:rsidRPr="000B4543">
              <w:rPr>
                <w:sz w:val="22"/>
                <w:szCs w:val="22"/>
              </w:rPr>
              <w:t>№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351ACEA7" w14:textId="77777777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Наименование</w:t>
            </w:r>
          </w:p>
          <w:p w14:paraId="6076B54E" w14:textId="77777777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Товара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5166CF8" w14:textId="77777777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5F34B2" w14:textId="77777777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Количество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77558E5" w14:textId="6375B125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Цена за единицу </w:t>
            </w:r>
            <w:r>
              <w:rPr>
                <w:sz w:val="22"/>
                <w:szCs w:val="22"/>
              </w:rPr>
              <w:t>с НДС %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E026EC" w14:textId="3519CEFB" w:rsidR="00D5570F" w:rsidRPr="000B4543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>с НДС %</w:t>
            </w:r>
          </w:p>
        </w:tc>
      </w:tr>
      <w:tr w:rsidR="00D5570F" w:rsidRPr="000B4543" w14:paraId="025FBA42" w14:textId="77777777" w:rsidTr="00531D33">
        <w:tc>
          <w:tcPr>
            <w:tcW w:w="426" w:type="dxa"/>
            <w:shd w:val="clear" w:color="auto" w:fill="auto"/>
          </w:tcPr>
          <w:p w14:paraId="43F2789F" w14:textId="77777777" w:rsidR="00D5570F" w:rsidRPr="000B4543" w:rsidRDefault="00D5570F" w:rsidP="00531D33">
            <w:pPr>
              <w:jc w:val="right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14:paraId="480A350B" w14:textId="77777777" w:rsidR="00D5570F" w:rsidRPr="000B4543" w:rsidRDefault="00D5570F" w:rsidP="00531D33">
            <w:pPr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14:paraId="4AA1B333" w14:textId="77777777" w:rsidR="00D5570F" w:rsidRPr="000B4543" w:rsidRDefault="00D5570F" w:rsidP="0053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14:paraId="38647AF4" w14:textId="77777777" w:rsidR="00D5570F" w:rsidRPr="000B4543" w:rsidRDefault="00D5570F" w:rsidP="0053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14:paraId="01CDAACD" w14:textId="77777777" w:rsidR="00D5570F" w:rsidRPr="000B4543" w:rsidRDefault="00D5570F" w:rsidP="0053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4A1E2AE0" w14:textId="77777777" w:rsidR="00D5570F" w:rsidRPr="000B4543" w:rsidRDefault="00D5570F" w:rsidP="0053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5570F" w:rsidRPr="000B4543" w14:paraId="7C72E412" w14:textId="77777777" w:rsidTr="00531D33">
        <w:trPr>
          <w:trHeight w:val="976"/>
        </w:trPr>
        <w:tc>
          <w:tcPr>
            <w:tcW w:w="426" w:type="dxa"/>
            <w:shd w:val="clear" w:color="auto" w:fill="auto"/>
          </w:tcPr>
          <w:p w14:paraId="2D792927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1C2C9956" w14:textId="77777777" w:rsidR="00D5570F" w:rsidRPr="00253FF1" w:rsidRDefault="00D5570F" w:rsidP="00531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6774">
              <w:rPr>
                <w:sz w:val="22"/>
                <w:szCs w:val="22"/>
              </w:rPr>
              <w:t xml:space="preserve">Набор </w:t>
            </w:r>
            <w:r w:rsidRPr="00036477">
              <w:rPr>
                <w:sz w:val="22"/>
                <w:szCs w:val="22"/>
              </w:rPr>
              <w:t>VIP+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6032C64" w14:textId="77777777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CAE259" w14:textId="54EBB921" w:rsidR="00D5570F" w:rsidRDefault="00D5570F" w:rsidP="0053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C5A716E" w14:textId="7A1363E1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4BE87F6" w14:textId="7F123F4D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D5570F" w:rsidRPr="000B4543" w14:paraId="29424DD0" w14:textId="77777777" w:rsidTr="00531D33">
        <w:trPr>
          <w:trHeight w:val="976"/>
        </w:trPr>
        <w:tc>
          <w:tcPr>
            <w:tcW w:w="426" w:type="dxa"/>
            <w:shd w:val="clear" w:color="auto" w:fill="auto"/>
          </w:tcPr>
          <w:p w14:paraId="5EA48278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82E2037" w14:textId="77777777" w:rsidR="00D5570F" w:rsidRPr="00253FF1" w:rsidRDefault="00D5570F" w:rsidP="00531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 w:rsidRPr="00036477">
              <w:rPr>
                <w:sz w:val="22"/>
                <w:szCs w:val="22"/>
              </w:rPr>
              <w:t>VIP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96CA07" w14:textId="77777777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FD14589" w14:textId="4AE7F3EC" w:rsidR="00D5570F" w:rsidRDefault="00D5570F" w:rsidP="0053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656E30" w14:textId="5342F619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04103FA" w14:textId="722A13B5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D5570F" w:rsidRPr="000B4543" w14:paraId="544C9E94" w14:textId="77777777" w:rsidTr="00531D33">
        <w:trPr>
          <w:trHeight w:val="991"/>
        </w:trPr>
        <w:tc>
          <w:tcPr>
            <w:tcW w:w="426" w:type="dxa"/>
            <w:shd w:val="clear" w:color="auto" w:fill="auto"/>
          </w:tcPr>
          <w:p w14:paraId="6FAFDCAE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8B20149" w14:textId="77777777" w:rsidR="00D5570F" w:rsidRPr="00253FF1" w:rsidRDefault="00D5570F" w:rsidP="00531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Бизнес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FE833F2" w14:textId="77777777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A1DB05E" w14:textId="1634E61A" w:rsidR="00D5570F" w:rsidRDefault="00D5570F" w:rsidP="0053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003DDE4" w14:textId="02551C8C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F644234" w14:textId="3F859294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D5570F" w:rsidRPr="000B4543" w14:paraId="23958DFA" w14:textId="77777777" w:rsidTr="00531D33">
        <w:trPr>
          <w:trHeight w:val="976"/>
        </w:trPr>
        <w:tc>
          <w:tcPr>
            <w:tcW w:w="426" w:type="dxa"/>
            <w:shd w:val="clear" w:color="auto" w:fill="auto"/>
          </w:tcPr>
          <w:p w14:paraId="1A6C7DDE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F2568EB" w14:textId="77777777" w:rsidR="00D5570F" w:rsidRPr="00253FF1" w:rsidRDefault="00D5570F" w:rsidP="00531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 w:rsidRPr="00036477">
              <w:rPr>
                <w:sz w:val="22"/>
                <w:szCs w:val="22"/>
              </w:rPr>
              <w:t>VIP+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936CCD8" w14:textId="77777777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5D73A0" w14:textId="15EA576A" w:rsidR="00D5570F" w:rsidRDefault="00D5570F" w:rsidP="0053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A29B64F" w14:textId="7FDE803B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43F833" w14:textId="066C329E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D5570F" w:rsidRPr="000B4543" w14:paraId="54C0DDBA" w14:textId="77777777" w:rsidTr="00531D33">
        <w:trPr>
          <w:trHeight w:val="990"/>
        </w:trPr>
        <w:tc>
          <w:tcPr>
            <w:tcW w:w="426" w:type="dxa"/>
            <w:shd w:val="clear" w:color="auto" w:fill="auto"/>
          </w:tcPr>
          <w:p w14:paraId="3B74744E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7D9EAEEC" w14:textId="77777777" w:rsidR="00D5570F" w:rsidRPr="00253FF1" w:rsidRDefault="00D5570F" w:rsidP="00531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 w:rsidRPr="00036477">
              <w:rPr>
                <w:sz w:val="22"/>
                <w:szCs w:val="22"/>
              </w:rPr>
              <w:t>VIP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BA984BA" w14:textId="77777777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155AA1D" w14:textId="2DAC592D" w:rsidR="00D5570F" w:rsidRDefault="00D5570F" w:rsidP="0053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E6BEC83" w14:textId="5450752E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5D0620" w14:textId="5A283A46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D5570F" w:rsidRPr="000B4543" w14:paraId="45491567" w14:textId="77777777" w:rsidTr="00531D33">
        <w:trPr>
          <w:trHeight w:val="648"/>
        </w:trPr>
        <w:tc>
          <w:tcPr>
            <w:tcW w:w="426" w:type="dxa"/>
            <w:shd w:val="clear" w:color="auto" w:fill="auto"/>
          </w:tcPr>
          <w:p w14:paraId="06071C30" w14:textId="77777777" w:rsidR="00D5570F" w:rsidRPr="000B4543" w:rsidRDefault="00D5570F" w:rsidP="00531D3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4"/>
            <w:shd w:val="clear" w:color="auto" w:fill="auto"/>
            <w:vAlign w:val="center"/>
          </w:tcPr>
          <w:p w14:paraId="59D11B54" w14:textId="47E5E9AA" w:rsidR="00D5570F" w:rsidRPr="00FF2859" w:rsidRDefault="00D5570F" w:rsidP="00531D33">
            <w:pPr>
              <w:pStyle w:val="ad"/>
              <w:jc w:val="right"/>
              <w:rPr>
                <w:b/>
                <w:bCs/>
                <w:sz w:val="22"/>
                <w:szCs w:val="22"/>
              </w:rPr>
            </w:pPr>
            <w:r w:rsidRPr="00FF2859">
              <w:rPr>
                <w:b/>
                <w:bCs/>
                <w:sz w:val="22"/>
                <w:szCs w:val="22"/>
              </w:rPr>
              <w:t>ИТОГО С НДС %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61240B4" w14:textId="5A420230" w:rsidR="00D5570F" w:rsidRDefault="00D5570F" w:rsidP="00531D33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bookmarkEnd w:id="4"/>
    </w:tbl>
    <w:p w14:paraId="71B9C6F3" w14:textId="77777777" w:rsidR="00D5570F" w:rsidRDefault="00D5570F" w:rsidP="00EC1294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04E83434" w14:textId="1ECAED85" w:rsidR="00EC1294" w:rsidRDefault="00EC1294" w:rsidP="00EC1294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5C64A4">
        <w:rPr>
          <w:sz w:val="22"/>
          <w:szCs w:val="22"/>
        </w:rPr>
        <w:t>продукция</w:t>
      </w:r>
      <w:r>
        <w:rPr>
          <w:sz w:val="22"/>
          <w:szCs w:val="22"/>
        </w:rPr>
        <w:t xml:space="preserve"> поставляется с нанесенным логотипом Заказчика на каждую единицу Товара в соответствии с согласованным макетом логотипа.</w:t>
      </w:r>
    </w:p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2C616AB6" w14:textId="6F7931AA" w:rsidR="00E7358B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rFonts w:eastAsia="Calibri"/>
          <w:i/>
          <w:sz w:val="22"/>
          <w:szCs w:val="22"/>
          <w:lang w:eastAsia="en-US"/>
        </w:rPr>
      </w:pPr>
      <w:r w:rsidRPr="00E00F4E">
        <w:rPr>
          <w:sz w:val="22"/>
          <w:szCs w:val="22"/>
        </w:rPr>
        <w:t xml:space="preserve">Итого: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1773453D" w14:textId="77777777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F6ABD3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Поставщик:</w:t>
            </w:r>
          </w:p>
          <w:p w14:paraId="1F2ABADC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454F517A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0EF5A112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0030EAA9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14:paraId="59503712" w14:textId="755DA32C" w:rsidR="00EC1294" w:rsidRDefault="00EC1294" w:rsidP="008321BA">
      <w:pPr>
        <w:outlineLvl w:val="0"/>
        <w:rPr>
          <w:sz w:val="22"/>
          <w:szCs w:val="22"/>
        </w:rPr>
      </w:pPr>
    </w:p>
    <w:p w14:paraId="2449D5EF" w14:textId="3FA0EA8C" w:rsidR="00EC1294" w:rsidRDefault="00EC1294" w:rsidP="008321BA">
      <w:pPr>
        <w:outlineLvl w:val="0"/>
        <w:rPr>
          <w:sz w:val="22"/>
          <w:szCs w:val="22"/>
        </w:rPr>
      </w:pPr>
    </w:p>
    <w:p w14:paraId="1B52C398" w14:textId="512663AD" w:rsidR="00EC1294" w:rsidRDefault="00EC1294" w:rsidP="008321BA">
      <w:pPr>
        <w:outlineLvl w:val="0"/>
        <w:rPr>
          <w:sz w:val="22"/>
          <w:szCs w:val="22"/>
        </w:rPr>
      </w:pPr>
    </w:p>
    <w:p w14:paraId="48CACC4C" w14:textId="270C6165" w:rsidR="00EC1294" w:rsidRDefault="00EC1294" w:rsidP="008321BA">
      <w:pPr>
        <w:outlineLvl w:val="0"/>
        <w:rPr>
          <w:sz w:val="22"/>
          <w:szCs w:val="22"/>
        </w:rPr>
      </w:pPr>
    </w:p>
    <w:p w14:paraId="210114BE" w14:textId="41858794" w:rsidR="00EC1294" w:rsidRDefault="00EC1294" w:rsidP="008321BA">
      <w:pPr>
        <w:outlineLvl w:val="0"/>
        <w:rPr>
          <w:sz w:val="22"/>
          <w:szCs w:val="22"/>
        </w:rPr>
      </w:pPr>
    </w:p>
    <w:p w14:paraId="3AAF0857" w14:textId="367DB83F" w:rsidR="00EC1294" w:rsidRDefault="00EC1294" w:rsidP="008321BA">
      <w:pPr>
        <w:outlineLvl w:val="0"/>
        <w:rPr>
          <w:sz w:val="22"/>
          <w:szCs w:val="22"/>
        </w:rPr>
      </w:pPr>
    </w:p>
    <w:p w14:paraId="1012110C" w14:textId="2024A9C4" w:rsidR="00EE294A" w:rsidRDefault="00EE294A" w:rsidP="008321BA">
      <w:pPr>
        <w:outlineLvl w:val="0"/>
        <w:rPr>
          <w:sz w:val="22"/>
          <w:szCs w:val="22"/>
        </w:rPr>
      </w:pPr>
    </w:p>
    <w:p w14:paraId="399184B8" w14:textId="1E9D4962" w:rsidR="00EE294A" w:rsidRDefault="00EE294A" w:rsidP="008321BA">
      <w:pPr>
        <w:outlineLvl w:val="0"/>
        <w:rPr>
          <w:sz w:val="22"/>
          <w:szCs w:val="22"/>
        </w:rPr>
      </w:pPr>
    </w:p>
    <w:p w14:paraId="1314F378" w14:textId="77777777" w:rsidR="00EE294A" w:rsidRDefault="00EE294A" w:rsidP="008321BA">
      <w:pPr>
        <w:outlineLvl w:val="0"/>
        <w:rPr>
          <w:sz w:val="22"/>
          <w:szCs w:val="22"/>
        </w:rPr>
      </w:pPr>
    </w:p>
    <w:p w14:paraId="180BC4DA" w14:textId="77777777" w:rsidR="00EC1294" w:rsidRPr="00EB0E3D" w:rsidRDefault="00EC1294" w:rsidP="00EC1294">
      <w:pPr>
        <w:ind w:left="120" w:firstLine="528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</w:p>
    <w:p w14:paraId="168B9AB1" w14:textId="534686C8" w:rsidR="00EC1294" w:rsidRPr="00EB0E3D" w:rsidRDefault="00EC1294" w:rsidP="00EC1294">
      <w:pPr>
        <w:ind w:left="120" w:firstLine="470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</w:t>
      </w:r>
      <w:proofErr w:type="gramStart"/>
      <w:r w:rsidRPr="00EB0E3D">
        <w:rPr>
          <w:sz w:val="22"/>
          <w:szCs w:val="22"/>
        </w:rPr>
        <w:t>к  Контракту</w:t>
      </w:r>
      <w:proofErr w:type="gramEnd"/>
      <w:r w:rsidRPr="00EB0E3D">
        <w:rPr>
          <w:sz w:val="22"/>
          <w:szCs w:val="22"/>
        </w:rPr>
        <w:t xml:space="preserve"> </w:t>
      </w:r>
      <w:r>
        <w:rPr>
          <w:sz w:val="22"/>
          <w:szCs w:val="22"/>
        </w:rPr>
        <w:t>№ Б06</w:t>
      </w:r>
      <w:r w:rsidR="00D5570F">
        <w:rPr>
          <w:sz w:val="22"/>
          <w:szCs w:val="22"/>
        </w:rPr>
        <w:t>1</w:t>
      </w:r>
      <w:r>
        <w:rPr>
          <w:sz w:val="22"/>
          <w:szCs w:val="22"/>
        </w:rPr>
        <w:t>-223/2026</w:t>
      </w:r>
      <w:r w:rsidRPr="00EB0E3D">
        <w:rPr>
          <w:sz w:val="22"/>
          <w:szCs w:val="22"/>
        </w:rPr>
        <w:t xml:space="preserve"> </w:t>
      </w:r>
    </w:p>
    <w:p w14:paraId="04BA3453" w14:textId="3075394D" w:rsidR="00EC1294" w:rsidRDefault="00EC1294" w:rsidP="00EC1294">
      <w:pPr>
        <w:jc w:val="right"/>
        <w:outlineLvl w:val="0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 от «</w:t>
      </w:r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</w:t>
      </w:r>
      <w:r w:rsidRPr="00EB0E3D">
        <w:rPr>
          <w:sz w:val="22"/>
          <w:szCs w:val="22"/>
        </w:rPr>
        <w:t xml:space="preserve">»   </w:t>
      </w:r>
      <w:proofErr w:type="gramEnd"/>
      <w:r w:rsidR="00EE294A">
        <w:rPr>
          <w:sz w:val="22"/>
          <w:szCs w:val="22"/>
        </w:rPr>
        <w:t>июня</w:t>
      </w:r>
      <w:r w:rsidRPr="00EB0E3D">
        <w:rPr>
          <w:sz w:val="22"/>
          <w:szCs w:val="22"/>
        </w:rPr>
        <w:t xml:space="preserve">  202</w:t>
      </w:r>
      <w:r>
        <w:rPr>
          <w:sz w:val="22"/>
          <w:szCs w:val="22"/>
        </w:rPr>
        <w:t>6</w:t>
      </w:r>
      <w:r w:rsidRPr="00EB0E3D">
        <w:rPr>
          <w:sz w:val="22"/>
          <w:szCs w:val="22"/>
        </w:rPr>
        <w:t>г</w:t>
      </w:r>
    </w:p>
    <w:p w14:paraId="7675F43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9A59CA2" w14:textId="77777777" w:rsidR="00EC1294" w:rsidRPr="009A4755" w:rsidRDefault="00EC1294" w:rsidP="00EC1294">
      <w:pPr>
        <w:keepNext/>
        <w:keepLines/>
        <w:jc w:val="center"/>
        <w:rPr>
          <w:b/>
          <w:sz w:val="22"/>
          <w:szCs w:val="22"/>
        </w:rPr>
      </w:pPr>
    </w:p>
    <w:p w14:paraId="7176C0ED" w14:textId="77777777" w:rsidR="00EC1294" w:rsidRPr="009A4755" w:rsidRDefault="00EC1294" w:rsidP="00EC1294">
      <w:pPr>
        <w:keepNext/>
        <w:keepLines/>
        <w:jc w:val="center"/>
        <w:rPr>
          <w:b/>
          <w:bCs/>
          <w:sz w:val="22"/>
          <w:szCs w:val="22"/>
        </w:rPr>
      </w:pPr>
      <w:r w:rsidRPr="009A4755">
        <w:rPr>
          <w:b/>
          <w:sz w:val="22"/>
          <w:szCs w:val="22"/>
        </w:rPr>
        <w:t>ТЕХНИЧЕСКОЕ ЗАДАНИЕ</w:t>
      </w:r>
    </w:p>
    <w:p w14:paraId="73D42846" w14:textId="77777777" w:rsidR="00EC1294" w:rsidRPr="009A4755" w:rsidRDefault="00EC1294" w:rsidP="00EC1294">
      <w:pPr>
        <w:keepNext/>
        <w:keepLines/>
        <w:jc w:val="center"/>
        <w:rPr>
          <w:bCs/>
          <w:i/>
          <w:sz w:val="22"/>
          <w:szCs w:val="22"/>
        </w:rPr>
      </w:pPr>
      <w:r w:rsidRPr="009A4755">
        <w:rPr>
          <w:bCs/>
          <w:i/>
          <w:sz w:val="22"/>
          <w:szCs w:val="22"/>
        </w:rPr>
        <w:t>(заполняется на основании заявки участника закупки)</w:t>
      </w:r>
    </w:p>
    <w:p w14:paraId="2D1A0017" w14:textId="77777777" w:rsidR="00EC1294" w:rsidRPr="009A4755" w:rsidRDefault="00EC1294" w:rsidP="00EC1294">
      <w:pPr>
        <w:rPr>
          <w:sz w:val="22"/>
          <w:szCs w:val="22"/>
        </w:rPr>
      </w:pPr>
    </w:p>
    <w:p w14:paraId="5982332B" w14:textId="77777777" w:rsidR="00EC1294" w:rsidRPr="009A4755" w:rsidRDefault="00EC1294" w:rsidP="00EC1294">
      <w:pPr>
        <w:rPr>
          <w:sz w:val="22"/>
          <w:szCs w:val="22"/>
        </w:rPr>
      </w:pPr>
    </w:p>
    <w:p w14:paraId="2626FEA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10445AD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5BF1E519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EC1294" w:rsidRPr="00EB0E3D" w14:paraId="09AF7DC2" w14:textId="77777777" w:rsidTr="00E61994">
        <w:trPr>
          <w:trHeight w:val="1242"/>
        </w:trPr>
        <w:tc>
          <w:tcPr>
            <w:tcW w:w="4962" w:type="dxa"/>
          </w:tcPr>
          <w:p w14:paraId="69EED575" w14:textId="77777777" w:rsidR="00EC1294" w:rsidRPr="00EB0E3D" w:rsidRDefault="00EC1294" w:rsidP="00E6199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B0E3D">
              <w:rPr>
                <w:b/>
                <w:sz w:val="22"/>
                <w:szCs w:val="22"/>
              </w:rPr>
              <w:t>Заказчик:</w:t>
            </w:r>
            <w:r w:rsidRPr="00EB0E3D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EC1294" w:rsidRPr="00EB0E3D" w14:paraId="7549C5DA" w14:textId="77777777" w:rsidTr="00E61994">
              <w:trPr>
                <w:trHeight w:val="1037"/>
              </w:trPr>
              <w:tc>
                <w:tcPr>
                  <w:tcW w:w="4962" w:type="dxa"/>
                </w:tcPr>
                <w:p w14:paraId="0A7FE07E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6D40655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F03CC6F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7FC6AB31" w14:textId="77777777" w:rsidR="00EC1294" w:rsidRPr="009A4755" w:rsidRDefault="00EC1294" w:rsidP="00E61994">
                  <w:pPr>
                    <w:rPr>
                      <w:b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9A475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3A27429" w14:textId="77777777" w:rsidR="00EC1294" w:rsidRPr="00A444BD" w:rsidRDefault="00EC1294" w:rsidP="00E61994">
                  <w:pPr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A4EF807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28DE1B0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817D8CE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75E535B1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A383475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49413482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65884E6B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39354DFE" w14:textId="77777777" w:rsidR="00EC1294" w:rsidRDefault="00EC1294" w:rsidP="00E61994">
            <w:pPr>
              <w:rPr>
                <w:b/>
                <w:iCs/>
                <w:sz w:val="22"/>
                <w:szCs w:val="22"/>
              </w:rPr>
            </w:pPr>
            <w:r w:rsidRPr="00EB0E3D">
              <w:rPr>
                <w:b/>
                <w:iCs/>
                <w:sz w:val="22"/>
                <w:szCs w:val="22"/>
              </w:rPr>
              <w:t>Поставщик:</w:t>
            </w:r>
          </w:p>
          <w:p w14:paraId="4CFDCB0F" w14:textId="77777777" w:rsidR="00EC1294" w:rsidRDefault="00EC1294" w:rsidP="00E61994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ИП Андрюшина И.С.</w:t>
            </w:r>
          </w:p>
          <w:p w14:paraId="3F63EAB9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  <w:p w14:paraId="773080BD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  <w:r w:rsidRPr="00EB0E3D">
              <w:rPr>
                <w:iCs/>
                <w:sz w:val="22"/>
                <w:szCs w:val="22"/>
              </w:rPr>
              <w:t>__________________/</w:t>
            </w:r>
            <w:r>
              <w:rPr>
                <w:iCs/>
                <w:sz w:val="22"/>
                <w:szCs w:val="22"/>
              </w:rPr>
              <w:t>И.С. Андрюшина</w:t>
            </w:r>
            <w:r w:rsidRPr="00EB0E3D">
              <w:rPr>
                <w:iCs/>
                <w:sz w:val="22"/>
                <w:szCs w:val="22"/>
              </w:rPr>
              <w:t xml:space="preserve"> /</w:t>
            </w:r>
          </w:p>
          <w:p w14:paraId="1AC7C215" w14:textId="77777777" w:rsidR="00EC1294" w:rsidRPr="009A4755" w:rsidRDefault="00EC1294" w:rsidP="00E61994">
            <w:pPr>
              <w:rPr>
                <w:b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  <w:r w:rsidRPr="009A4755">
              <w:rPr>
                <w:b/>
                <w:sz w:val="22"/>
                <w:szCs w:val="22"/>
              </w:rPr>
              <w:t xml:space="preserve"> </w:t>
            </w:r>
          </w:p>
          <w:p w14:paraId="7C6D56FF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</w:tc>
      </w:tr>
    </w:tbl>
    <w:p w14:paraId="0EFCEC8E" w14:textId="77777777" w:rsidR="00EC1294" w:rsidRPr="00EB0E3D" w:rsidRDefault="00EC1294" w:rsidP="008321BA">
      <w:pPr>
        <w:outlineLvl w:val="0"/>
        <w:rPr>
          <w:sz w:val="22"/>
          <w:szCs w:val="22"/>
        </w:rPr>
      </w:pPr>
    </w:p>
    <w:sectPr w:rsidR="00EC129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52FB" w14:textId="77777777" w:rsidR="00642763" w:rsidRDefault="00642763" w:rsidP="005A7B7B">
      <w:r>
        <w:separator/>
      </w:r>
    </w:p>
  </w:endnote>
  <w:endnote w:type="continuationSeparator" w:id="0">
    <w:p w14:paraId="7DFE826D" w14:textId="77777777" w:rsidR="00642763" w:rsidRDefault="00642763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FD95" w14:textId="77777777" w:rsidR="00642763" w:rsidRDefault="00642763" w:rsidP="005A7B7B">
      <w:r>
        <w:separator/>
      </w:r>
    </w:p>
  </w:footnote>
  <w:footnote w:type="continuationSeparator" w:id="0">
    <w:p w14:paraId="749C36EB" w14:textId="77777777" w:rsidR="00642763" w:rsidRDefault="00642763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66D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871D5"/>
    <w:rsid w:val="00290E6F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4315D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C64A4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2763"/>
    <w:rsid w:val="006456C2"/>
    <w:rsid w:val="006513BD"/>
    <w:rsid w:val="0065147C"/>
    <w:rsid w:val="00654749"/>
    <w:rsid w:val="00657E4B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18B6"/>
    <w:rsid w:val="009E2DDF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5188"/>
    <w:rsid w:val="00AD193C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37A2D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6E67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6B86"/>
    <w:rsid w:val="00CF7FEE"/>
    <w:rsid w:val="00D205E0"/>
    <w:rsid w:val="00D2472F"/>
    <w:rsid w:val="00D37318"/>
    <w:rsid w:val="00D37CEB"/>
    <w:rsid w:val="00D42813"/>
    <w:rsid w:val="00D45E67"/>
    <w:rsid w:val="00D530B1"/>
    <w:rsid w:val="00D5570F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433F"/>
    <w:rsid w:val="00DA7DBE"/>
    <w:rsid w:val="00DB1674"/>
    <w:rsid w:val="00DB34CB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3AA4"/>
    <w:rsid w:val="00EA6646"/>
    <w:rsid w:val="00EB0E3D"/>
    <w:rsid w:val="00EB6D0E"/>
    <w:rsid w:val="00EC08F3"/>
    <w:rsid w:val="00EC1294"/>
    <w:rsid w:val="00EC169E"/>
    <w:rsid w:val="00EC4A1F"/>
    <w:rsid w:val="00EE294A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CF2"/>
    <w:pPr>
      <w:spacing w:before="150" w:after="150"/>
      <w:ind w:left="150" w:right="150"/>
    </w:pPr>
  </w:style>
  <w:style w:type="paragraph" w:styleId="a5">
    <w:name w:val="Body Text Indent"/>
    <w:basedOn w:val="a"/>
    <w:link w:val="a6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8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A7B7B"/>
    <w:rPr>
      <w:sz w:val="24"/>
      <w:szCs w:val="24"/>
    </w:rPr>
  </w:style>
  <w:style w:type="paragraph" w:styleId="ab">
    <w:name w:val="footer"/>
    <w:basedOn w:val="a"/>
    <w:link w:val="ac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d">
    <w:name w:val="No Spacing"/>
    <w:uiPriority w:val="1"/>
    <w:qFormat/>
    <w:rsid w:val="008D5FC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C33926"/>
    <w:rPr>
      <w:sz w:val="24"/>
      <w:szCs w:val="24"/>
    </w:rPr>
  </w:style>
  <w:style w:type="character" w:styleId="ae">
    <w:name w:val="Hyperlink"/>
    <w:rsid w:val="00C3392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0">
    <w:name w:val="Balloon Text"/>
    <w:basedOn w:val="a"/>
    <w:link w:val="af1"/>
    <w:rsid w:val="00FB52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B5281"/>
    <w:rPr>
      <w:rFonts w:ascii="Segoe UI" w:hAnsi="Segoe UI" w:cs="Segoe UI"/>
      <w:sz w:val="18"/>
      <w:szCs w:val="18"/>
    </w:rPr>
  </w:style>
  <w:style w:type="character" w:styleId="af2">
    <w:name w:val="annotation reference"/>
    <w:rsid w:val="00430766"/>
    <w:rPr>
      <w:sz w:val="16"/>
      <w:szCs w:val="16"/>
    </w:rPr>
  </w:style>
  <w:style w:type="paragraph" w:styleId="af3">
    <w:name w:val="annotation text"/>
    <w:basedOn w:val="a"/>
    <w:link w:val="af4"/>
    <w:rsid w:val="004307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30766"/>
  </w:style>
  <w:style w:type="paragraph" w:styleId="af5">
    <w:name w:val="annotation subject"/>
    <w:basedOn w:val="af3"/>
    <w:next w:val="af3"/>
    <w:link w:val="af6"/>
    <w:rsid w:val="00430766"/>
    <w:rPr>
      <w:b/>
      <w:bCs/>
    </w:rPr>
  </w:style>
  <w:style w:type="character" w:customStyle="1" w:styleId="af6">
    <w:name w:val="Тема примечания Знак"/>
    <w:link w:val="af5"/>
    <w:rsid w:val="00430766"/>
    <w:rPr>
      <w:b/>
      <w:bCs/>
    </w:rPr>
  </w:style>
  <w:style w:type="paragraph" w:styleId="af7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8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8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7"/>
    <w:uiPriority w:val="99"/>
    <w:locked/>
    <w:rsid w:val="00EB0E3D"/>
    <w:rPr>
      <w:sz w:val="24"/>
    </w:rPr>
  </w:style>
  <w:style w:type="character" w:customStyle="1" w:styleId="a4">
    <w:name w:val="Основной текст Знак"/>
    <w:link w:val="a3"/>
    <w:rsid w:val="009E2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kb8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18533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7</cp:revision>
  <cp:lastPrinted>2024-11-06T12:42:00Z</cp:lastPrinted>
  <dcterms:created xsi:type="dcterms:W3CDTF">2026-05-26T09:17:00Z</dcterms:created>
  <dcterms:modified xsi:type="dcterms:W3CDTF">2026-06-01T04:55:00Z</dcterms:modified>
</cp:coreProperties>
</file>