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FC778" w14:textId="77777777" w:rsidR="00320816" w:rsidRPr="008B743F" w:rsidRDefault="00320816" w:rsidP="008B743F">
      <w:pPr>
        <w:ind w:firstLine="709"/>
        <w:jc w:val="center"/>
        <w:rPr>
          <w:b/>
          <w:sz w:val="24"/>
          <w:szCs w:val="24"/>
          <w:lang w:eastAsia="ru-RU"/>
        </w:rPr>
      </w:pPr>
      <w:r w:rsidRPr="008B743F">
        <w:rPr>
          <w:b/>
          <w:sz w:val="24"/>
          <w:szCs w:val="24"/>
          <w:lang w:eastAsia="ru-RU"/>
        </w:rPr>
        <w:t>Государственный контракт №____</w:t>
      </w:r>
    </w:p>
    <w:p w14:paraId="7283ED8E" w14:textId="77777777" w:rsidR="00320816" w:rsidRPr="008B743F" w:rsidRDefault="00320816" w:rsidP="008B743F">
      <w:pPr>
        <w:ind w:firstLine="709"/>
        <w:jc w:val="both"/>
        <w:rPr>
          <w:sz w:val="24"/>
          <w:szCs w:val="24"/>
          <w:lang w:eastAsia="ru-RU"/>
        </w:rPr>
      </w:pPr>
    </w:p>
    <w:p w14:paraId="4A3D4BCF" w14:textId="77777777" w:rsidR="00320816" w:rsidRPr="008B743F" w:rsidRDefault="00320816" w:rsidP="008B743F">
      <w:pPr>
        <w:ind w:firstLine="709"/>
        <w:jc w:val="both"/>
        <w:rPr>
          <w:sz w:val="24"/>
          <w:szCs w:val="24"/>
          <w:lang w:eastAsia="ru-RU"/>
        </w:rPr>
      </w:pPr>
    </w:p>
    <w:p w14:paraId="2C9226E2" w14:textId="77777777" w:rsidR="00320816" w:rsidRPr="008B743F" w:rsidRDefault="00320816" w:rsidP="008B743F">
      <w:pPr>
        <w:jc w:val="both"/>
        <w:rPr>
          <w:sz w:val="24"/>
          <w:szCs w:val="24"/>
          <w:lang w:eastAsia="ru-RU"/>
        </w:rPr>
      </w:pPr>
      <w:r w:rsidRPr="008B743F">
        <w:rPr>
          <w:sz w:val="24"/>
          <w:szCs w:val="24"/>
          <w:lang w:eastAsia="ru-RU"/>
        </w:rPr>
        <w:t xml:space="preserve">г. Владимир                                                             </w:t>
      </w:r>
      <w:r w:rsidR="008B743F">
        <w:rPr>
          <w:sz w:val="24"/>
          <w:szCs w:val="24"/>
          <w:lang w:eastAsia="ru-RU"/>
        </w:rPr>
        <w:t xml:space="preserve">          </w:t>
      </w:r>
      <w:r w:rsidRPr="008B743F">
        <w:rPr>
          <w:sz w:val="24"/>
          <w:szCs w:val="24"/>
          <w:lang w:eastAsia="ru-RU"/>
        </w:rPr>
        <w:t xml:space="preserve"> </w:t>
      </w:r>
      <w:r w:rsidR="008B743F">
        <w:rPr>
          <w:sz w:val="24"/>
          <w:szCs w:val="24"/>
          <w:lang w:eastAsia="ru-RU"/>
        </w:rPr>
        <w:t xml:space="preserve">         </w:t>
      </w:r>
      <w:proofErr w:type="gramStart"/>
      <w:r w:rsidR="008B743F">
        <w:rPr>
          <w:sz w:val="24"/>
          <w:szCs w:val="24"/>
          <w:lang w:eastAsia="ru-RU"/>
        </w:rPr>
        <w:t xml:space="preserve">   </w:t>
      </w:r>
      <w:r w:rsidRPr="008B743F">
        <w:rPr>
          <w:sz w:val="24"/>
          <w:szCs w:val="24"/>
          <w:lang w:eastAsia="ru-RU"/>
        </w:rPr>
        <w:t>«</w:t>
      </w:r>
      <w:proofErr w:type="gramEnd"/>
      <w:r w:rsidRPr="008B743F">
        <w:rPr>
          <w:sz w:val="24"/>
          <w:szCs w:val="24"/>
          <w:lang w:eastAsia="ru-RU"/>
        </w:rPr>
        <w:t>___»   _______________ 2026 г.</w:t>
      </w:r>
    </w:p>
    <w:p w14:paraId="7DEA680A" w14:textId="77777777" w:rsidR="00320816" w:rsidRPr="00626C5C" w:rsidRDefault="00320816" w:rsidP="00320816">
      <w:pPr>
        <w:shd w:val="clear" w:color="auto" w:fill="FFFFFF"/>
        <w:tabs>
          <w:tab w:val="left" w:pos="8016"/>
        </w:tabs>
        <w:rPr>
          <w:b/>
          <w:color w:val="000000"/>
        </w:rPr>
      </w:pPr>
    </w:p>
    <w:p w14:paraId="24A653D3" w14:textId="77777777" w:rsidR="00320816" w:rsidRPr="00626C5C" w:rsidRDefault="00320816" w:rsidP="00320816">
      <w:pPr>
        <w:shd w:val="clear" w:color="auto" w:fill="FFFFFF"/>
        <w:tabs>
          <w:tab w:val="left" w:pos="8016"/>
        </w:tabs>
        <w:rPr>
          <w:b/>
          <w:color w:val="000000"/>
        </w:rPr>
      </w:pPr>
    </w:p>
    <w:p w14:paraId="1BEA99CD" w14:textId="77777777" w:rsidR="00A73627" w:rsidRPr="00626C5C" w:rsidRDefault="00A73627" w:rsidP="00A73627">
      <w:pPr>
        <w:pStyle w:val="ConsPlusNormal"/>
        <w:jc w:val="both"/>
        <w:rPr>
          <w:rFonts w:ascii="Times New Roman" w:hAnsi="Times New Roman"/>
        </w:rPr>
      </w:pPr>
      <w:r w:rsidRPr="00626C5C">
        <w:rPr>
          <w:rFonts w:ascii="Times New Roman" w:hAnsi="Times New Roman"/>
          <w:b/>
        </w:rPr>
        <w:t>Управление Федеральной службы исполнения наказаний по Владимирской области</w:t>
      </w:r>
      <w:r w:rsidRPr="00626C5C">
        <w:rPr>
          <w:rFonts w:ascii="Times New Roman" w:hAnsi="Times New Roman"/>
        </w:rPr>
        <w:t xml:space="preserve">, выступающее от имени Российской Федерации, именуемое в дальнейшем «Государственный заказчик», в лице </w:t>
      </w:r>
      <w:r w:rsidRPr="006E1A6D">
        <w:rPr>
          <w:rFonts w:ascii="Times New Roman" w:hAnsi="Times New Roman"/>
        </w:rPr>
        <w:t>заместителя начальни</w:t>
      </w:r>
      <w:r>
        <w:rPr>
          <w:rFonts w:ascii="Times New Roman" w:hAnsi="Times New Roman"/>
        </w:rPr>
        <w:t>ка Горшкова Валерия Викторовича</w:t>
      </w:r>
      <w:r w:rsidRPr="006E1A6D">
        <w:rPr>
          <w:rFonts w:ascii="Times New Roman" w:hAnsi="Times New Roman"/>
        </w:rPr>
        <w:t>, действующего</w:t>
      </w:r>
      <w:r>
        <w:rPr>
          <w:rFonts w:ascii="Times New Roman" w:hAnsi="Times New Roman"/>
        </w:rPr>
        <w:t xml:space="preserve"> на основании доверенности от 09.11.2023 № вн-34/ТО-29-393</w:t>
      </w:r>
      <w:r w:rsidRPr="00626C5C">
        <w:rPr>
          <w:rFonts w:ascii="Times New Roman" w:hAnsi="Times New Roman"/>
        </w:rPr>
        <w:t xml:space="preserve">, </w:t>
      </w:r>
      <w:r>
        <w:rPr>
          <w:rFonts w:ascii="Times New Roman" w:hAnsi="Times New Roman"/>
        </w:rPr>
        <w:t xml:space="preserve">                </w:t>
      </w:r>
      <w:r w:rsidRPr="00626C5C">
        <w:rPr>
          <w:rFonts w:ascii="Times New Roman" w:hAnsi="Times New Roman"/>
        </w:rPr>
        <w:t>с одной стороны и</w:t>
      </w:r>
      <w:r>
        <w:rPr>
          <w:rFonts w:ascii="Times New Roman" w:hAnsi="Times New Roman"/>
        </w:rPr>
        <w:t xml:space="preserve"> </w:t>
      </w:r>
      <w:r w:rsidRPr="00DA4180">
        <w:rPr>
          <w:rFonts w:ascii="Times New Roman" w:hAnsi="Times New Roman"/>
        </w:rPr>
        <w:t>Общество с ограниченной ответственностью «</w:t>
      </w:r>
      <w:proofErr w:type="spellStart"/>
      <w:r w:rsidRPr="00DA4180">
        <w:rPr>
          <w:rFonts w:ascii="Times New Roman" w:hAnsi="Times New Roman"/>
        </w:rPr>
        <w:t>ВладТэк</w:t>
      </w:r>
      <w:proofErr w:type="spellEnd"/>
      <w:r w:rsidRPr="00DA4180">
        <w:rPr>
          <w:rFonts w:ascii="Times New Roman" w:hAnsi="Times New Roman"/>
        </w:rPr>
        <w:t>», именуемое в дальнейшем «Исполнитель», в лице директора Лаврова Дмитрия Николаевича, действующего на основании Устава,</w:t>
      </w:r>
      <w:r>
        <w:rPr>
          <w:rFonts w:ascii="Times New Roman" w:hAnsi="Times New Roman"/>
        </w:rPr>
        <w:t xml:space="preserve"> </w:t>
      </w:r>
      <w:r w:rsidRPr="00626C5C">
        <w:rPr>
          <w:rFonts w:ascii="Times New Roman" w:hAnsi="Times New Roman"/>
        </w:rPr>
        <w:t>с другой стороны, вместе именуемые в дальнейшем Стороны, руководствуясь: пунктом 4 части 1 статьи 93 Федерального закона от 05 апреля 2013 г. № 44-ФЗ «О контрактной системе в сфере закупки товаров, работ, услуг для обеспечения государственных и муниципальных нужд», в целях обеспечения государственных нужд заключили настоящий Государственный контракт (далее Контракт), о нижеследующем:</w:t>
      </w:r>
    </w:p>
    <w:p w14:paraId="121B0047" w14:textId="77777777" w:rsidR="00320816" w:rsidRPr="00626C5C" w:rsidRDefault="00320816" w:rsidP="00320816">
      <w:pPr>
        <w:pStyle w:val="ConsPlusNormal"/>
        <w:jc w:val="both"/>
        <w:rPr>
          <w:rFonts w:ascii="Times New Roman" w:hAnsi="Times New Roman"/>
        </w:rPr>
      </w:pPr>
    </w:p>
    <w:p w14:paraId="30E65D1D" w14:textId="77777777" w:rsidR="00320816" w:rsidRPr="008B743F" w:rsidRDefault="00320816" w:rsidP="00320816">
      <w:pPr>
        <w:pStyle w:val="Iiiaeuiue"/>
        <w:widowControl/>
        <w:ind w:firstLine="709"/>
        <w:jc w:val="center"/>
        <w:rPr>
          <w:b/>
          <w:sz w:val="24"/>
          <w:szCs w:val="24"/>
          <w:lang w:eastAsia="ru-RU"/>
        </w:rPr>
      </w:pPr>
      <w:r w:rsidRPr="008B743F">
        <w:rPr>
          <w:b/>
          <w:sz w:val="24"/>
          <w:szCs w:val="24"/>
          <w:lang w:eastAsia="ru-RU"/>
        </w:rPr>
        <w:t>1. Предмет контракта.</w:t>
      </w:r>
    </w:p>
    <w:p w14:paraId="108EF9A7" w14:textId="77777777" w:rsidR="00320816" w:rsidRPr="008B743F" w:rsidRDefault="00320816" w:rsidP="00320816">
      <w:pPr>
        <w:ind w:firstLine="709"/>
        <w:jc w:val="both"/>
        <w:rPr>
          <w:sz w:val="24"/>
          <w:szCs w:val="24"/>
          <w:lang w:eastAsia="ru-RU"/>
        </w:rPr>
      </w:pPr>
      <w:r w:rsidRPr="008B743F">
        <w:rPr>
          <w:sz w:val="24"/>
          <w:szCs w:val="24"/>
          <w:lang w:eastAsia="ru-RU"/>
        </w:rPr>
        <w:t xml:space="preserve">1.1. Государственный заказчик поручает, а Исполнитель принимает на себя </w:t>
      </w:r>
      <w:proofErr w:type="gramStart"/>
      <w:r w:rsidRPr="008B743F">
        <w:rPr>
          <w:sz w:val="24"/>
          <w:szCs w:val="24"/>
          <w:lang w:eastAsia="ru-RU"/>
        </w:rPr>
        <w:t>обязательства  по</w:t>
      </w:r>
      <w:proofErr w:type="gramEnd"/>
      <w:r w:rsidRPr="008B743F">
        <w:rPr>
          <w:sz w:val="24"/>
          <w:szCs w:val="24"/>
          <w:lang w:eastAsia="ru-RU"/>
        </w:rPr>
        <w:t xml:space="preserve"> выполнению следующих услуг:</w:t>
      </w:r>
    </w:p>
    <w:p w14:paraId="580C4685" w14:textId="77777777" w:rsidR="00320816" w:rsidRPr="008B743F" w:rsidRDefault="00320816" w:rsidP="00320816">
      <w:pPr>
        <w:ind w:firstLine="709"/>
        <w:jc w:val="both"/>
        <w:rPr>
          <w:sz w:val="24"/>
          <w:szCs w:val="24"/>
          <w:lang w:eastAsia="ru-RU"/>
        </w:rPr>
      </w:pPr>
      <w:r w:rsidRPr="008B743F">
        <w:rPr>
          <w:sz w:val="24"/>
          <w:szCs w:val="24"/>
          <w:lang w:eastAsia="ru-RU"/>
        </w:rPr>
        <w:t>1.1.1. Заправка и восстановление картриджей для нужд ФКУЗ МСЧ-33 ФСИН России.</w:t>
      </w:r>
    </w:p>
    <w:p w14:paraId="69FA47C3" w14:textId="77777777" w:rsidR="00320816" w:rsidRPr="008B743F" w:rsidRDefault="00320816" w:rsidP="00320816">
      <w:pPr>
        <w:ind w:firstLine="709"/>
        <w:jc w:val="both"/>
        <w:rPr>
          <w:sz w:val="24"/>
          <w:szCs w:val="24"/>
          <w:lang w:eastAsia="ru-RU"/>
        </w:rPr>
      </w:pPr>
      <w:r w:rsidRPr="008B743F">
        <w:rPr>
          <w:sz w:val="24"/>
          <w:szCs w:val="24"/>
          <w:lang w:eastAsia="ru-RU"/>
        </w:rPr>
        <w:t>1.2. Срок выполнения услуг не более трёх рабочих дней после поступления заявки от Государственного заказчика на оказание услуг, указанных в п. 1.1.1.</w:t>
      </w:r>
    </w:p>
    <w:p w14:paraId="419FEFD0" w14:textId="77777777" w:rsidR="00320816" w:rsidRPr="008B743F" w:rsidRDefault="00320816" w:rsidP="00320816">
      <w:pPr>
        <w:ind w:firstLine="709"/>
        <w:jc w:val="both"/>
        <w:rPr>
          <w:sz w:val="24"/>
          <w:szCs w:val="24"/>
          <w:lang w:eastAsia="ru-RU"/>
        </w:rPr>
      </w:pPr>
      <w:r w:rsidRPr="008B743F">
        <w:rPr>
          <w:sz w:val="24"/>
          <w:szCs w:val="24"/>
          <w:lang w:eastAsia="ru-RU"/>
        </w:rPr>
        <w:t>1.3. Срок оказания услуг: с момента заключения контракта до 30 ноября 2026 года.</w:t>
      </w:r>
    </w:p>
    <w:p w14:paraId="2FBFCE96" w14:textId="77777777" w:rsidR="00320816" w:rsidRPr="008B743F" w:rsidRDefault="00320816" w:rsidP="00320816">
      <w:pPr>
        <w:ind w:firstLine="709"/>
        <w:jc w:val="both"/>
        <w:rPr>
          <w:sz w:val="24"/>
          <w:szCs w:val="24"/>
          <w:lang w:eastAsia="ru-RU"/>
        </w:rPr>
      </w:pPr>
      <w:r w:rsidRPr="008B743F">
        <w:rPr>
          <w:sz w:val="24"/>
          <w:szCs w:val="24"/>
          <w:lang w:eastAsia="ru-RU"/>
        </w:rPr>
        <w:t>1.4. Идентификационный код закупки 261332901184433290100100090000000242.</w:t>
      </w:r>
    </w:p>
    <w:p w14:paraId="6C652A07" w14:textId="77777777" w:rsidR="00320816" w:rsidRPr="008B743F" w:rsidRDefault="00320816" w:rsidP="00320816">
      <w:pPr>
        <w:ind w:firstLine="709"/>
        <w:jc w:val="both"/>
        <w:rPr>
          <w:sz w:val="24"/>
          <w:szCs w:val="24"/>
          <w:lang w:eastAsia="ru-RU"/>
        </w:rPr>
      </w:pPr>
      <w:r w:rsidRPr="008B743F">
        <w:rPr>
          <w:sz w:val="24"/>
          <w:szCs w:val="24"/>
          <w:lang w:eastAsia="ru-RU"/>
        </w:rPr>
        <w:t>1.</w:t>
      </w:r>
      <w:proofErr w:type="gramStart"/>
      <w:r w:rsidRPr="008B743F">
        <w:rPr>
          <w:sz w:val="24"/>
          <w:szCs w:val="24"/>
          <w:lang w:eastAsia="ru-RU"/>
        </w:rPr>
        <w:t>5.КТРУ</w:t>
      </w:r>
      <w:proofErr w:type="gramEnd"/>
      <w:r w:rsidRPr="008B743F">
        <w:rPr>
          <w:sz w:val="24"/>
          <w:szCs w:val="24"/>
          <w:lang w:eastAsia="ru-RU"/>
        </w:rPr>
        <w:t xml:space="preserve"> – 95.11.10.000-00000003.</w:t>
      </w:r>
    </w:p>
    <w:p w14:paraId="000A5113" w14:textId="77777777" w:rsidR="00320816" w:rsidRPr="008B743F" w:rsidRDefault="00320816" w:rsidP="00320816">
      <w:pPr>
        <w:ind w:firstLine="709"/>
        <w:jc w:val="both"/>
        <w:rPr>
          <w:sz w:val="24"/>
          <w:szCs w:val="24"/>
          <w:lang w:eastAsia="ru-RU"/>
        </w:rPr>
      </w:pPr>
      <w:r w:rsidRPr="008B743F">
        <w:rPr>
          <w:sz w:val="24"/>
          <w:szCs w:val="24"/>
          <w:lang w:eastAsia="ru-RU"/>
        </w:rPr>
        <w:t>1.6. КМИ 320.00117582.21.Э.41248.26.</w:t>
      </w:r>
    </w:p>
    <w:p w14:paraId="26D4E334" w14:textId="77777777" w:rsidR="00320816" w:rsidRPr="008B743F" w:rsidRDefault="00320816" w:rsidP="00320816">
      <w:pPr>
        <w:ind w:firstLine="709"/>
        <w:jc w:val="both"/>
        <w:rPr>
          <w:sz w:val="24"/>
          <w:szCs w:val="24"/>
          <w:lang w:eastAsia="ru-RU"/>
        </w:rPr>
      </w:pPr>
      <w:r w:rsidRPr="008B743F">
        <w:rPr>
          <w:sz w:val="24"/>
          <w:szCs w:val="24"/>
          <w:lang w:eastAsia="ru-RU"/>
        </w:rPr>
        <w:t>1.7. ОКПД 2 – 95.11.10.130.</w:t>
      </w:r>
    </w:p>
    <w:p w14:paraId="501CF631" w14:textId="77777777" w:rsidR="00320816" w:rsidRPr="008B743F" w:rsidRDefault="00320816" w:rsidP="00320816">
      <w:pPr>
        <w:ind w:left="1080"/>
        <w:jc w:val="center"/>
        <w:rPr>
          <w:b/>
          <w:sz w:val="24"/>
          <w:szCs w:val="24"/>
          <w:lang w:eastAsia="ru-RU"/>
        </w:rPr>
      </w:pPr>
      <w:r w:rsidRPr="008B743F">
        <w:rPr>
          <w:b/>
          <w:sz w:val="24"/>
          <w:szCs w:val="24"/>
          <w:lang w:eastAsia="ru-RU"/>
        </w:rPr>
        <w:t>2. Стоимость контракта.</w:t>
      </w:r>
    </w:p>
    <w:p w14:paraId="021D950A" w14:textId="77777777" w:rsidR="00120C85" w:rsidRPr="00F01359" w:rsidRDefault="00320816" w:rsidP="00120C85">
      <w:pPr>
        <w:pStyle w:val="aa"/>
        <w:ind w:firstLine="708"/>
        <w:rPr>
          <w:noProof/>
        </w:rPr>
      </w:pPr>
      <w:r w:rsidRPr="008B743F">
        <w:rPr>
          <w:sz w:val="24"/>
          <w:szCs w:val="24"/>
          <w:lang w:eastAsia="ru-RU"/>
        </w:rPr>
        <w:t xml:space="preserve">2.1. Максимальное значение цены Контракта </w:t>
      </w:r>
      <w:proofErr w:type="gramStart"/>
      <w:r w:rsidRPr="008B743F">
        <w:rPr>
          <w:sz w:val="24"/>
          <w:szCs w:val="24"/>
          <w:lang w:eastAsia="ru-RU"/>
        </w:rPr>
        <w:t xml:space="preserve">составляет  </w:t>
      </w:r>
      <w:r w:rsidR="00A73627">
        <w:rPr>
          <w:sz w:val="24"/>
          <w:szCs w:val="24"/>
          <w:lang w:eastAsia="ru-RU"/>
        </w:rPr>
        <w:t>97500</w:t>
      </w:r>
      <w:proofErr w:type="gramEnd"/>
      <w:r w:rsidR="00A73627">
        <w:rPr>
          <w:sz w:val="24"/>
          <w:szCs w:val="24"/>
          <w:lang w:eastAsia="ru-RU"/>
        </w:rPr>
        <w:t xml:space="preserve">  (Девяносто семь тысяч пятьсот</w:t>
      </w:r>
      <w:r w:rsidRPr="008B743F">
        <w:rPr>
          <w:sz w:val="24"/>
          <w:szCs w:val="24"/>
          <w:lang w:eastAsia="ru-RU"/>
        </w:rPr>
        <w:t xml:space="preserve">) рублей </w:t>
      </w:r>
      <w:r w:rsidR="00A73627">
        <w:rPr>
          <w:sz w:val="24"/>
          <w:szCs w:val="24"/>
          <w:lang w:eastAsia="ru-RU"/>
        </w:rPr>
        <w:t>00</w:t>
      </w:r>
      <w:r w:rsidR="00120C85">
        <w:rPr>
          <w:sz w:val="24"/>
          <w:szCs w:val="24"/>
          <w:lang w:eastAsia="ru-RU"/>
        </w:rPr>
        <w:t xml:space="preserve"> копеек, в том числе НДС</w:t>
      </w:r>
      <w:r w:rsidR="00120C85" w:rsidRPr="00120C85">
        <w:rPr>
          <w:sz w:val="24"/>
          <w:szCs w:val="24"/>
          <w:lang w:eastAsia="ru-RU"/>
        </w:rPr>
        <w:t>, в том числе НДС 22% - 17 581 (Семнадцать тысяч пятьсот восемьдесят один) рубль 97 копеек.</w:t>
      </w:r>
    </w:p>
    <w:p w14:paraId="43EB4EF0" w14:textId="77777777" w:rsidR="00320816" w:rsidRPr="008B743F" w:rsidRDefault="00320816" w:rsidP="00320816">
      <w:pPr>
        <w:pStyle w:val="aa"/>
        <w:ind w:firstLine="708"/>
        <w:rPr>
          <w:sz w:val="24"/>
          <w:szCs w:val="24"/>
          <w:lang w:eastAsia="ru-RU"/>
        </w:rPr>
      </w:pPr>
      <w:r w:rsidRPr="008B743F">
        <w:rPr>
          <w:sz w:val="24"/>
          <w:szCs w:val="24"/>
          <w:lang w:eastAsia="ru-RU"/>
        </w:rPr>
        <w:t>Включает в себя расходы на страхование, уплату налогов, сборов и другие обязательные платежи, взимаемые с Исполнителя в связи с исполнением обязательств по Контракту. Цена единицы услуги (однократного оказания услуги) указана Приложении №1 к государственному контракту.</w:t>
      </w:r>
    </w:p>
    <w:p w14:paraId="354030C5" w14:textId="77777777" w:rsidR="00320816" w:rsidRPr="008B743F" w:rsidRDefault="00320816" w:rsidP="00320816">
      <w:pPr>
        <w:ind w:firstLine="709"/>
        <w:jc w:val="both"/>
        <w:rPr>
          <w:sz w:val="24"/>
          <w:szCs w:val="24"/>
          <w:lang w:eastAsia="ru-RU"/>
        </w:rPr>
      </w:pPr>
      <w:r w:rsidRPr="008B743F">
        <w:rPr>
          <w:sz w:val="24"/>
          <w:szCs w:val="24"/>
          <w:lang w:eastAsia="ru-RU"/>
        </w:rPr>
        <w:t>2.2. 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A9BCF67" w14:textId="77777777" w:rsidR="00320816" w:rsidRPr="008B743F" w:rsidRDefault="00320816" w:rsidP="00320816">
      <w:pPr>
        <w:autoSpaceDN w:val="0"/>
        <w:adjustRightInd w:val="0"/>
        <w:ind w:firstLine="709"/>
        <w:jc w:val="both"/>
        <w:rPr>
          <w:sz w:val="24"/>
          <w:szCs w:val="24"/>
          <w:lang w:eastAsia="ru-RU"/>
        </w:rPr>
      </w:pPr>
      <w:r w:rsidRPr="008B743F">
        <w:rPr>
          <w:sz w:val="24"/>
          <w:szCs w:val="24"/>
          <w:lang w:eastAsia="ru-RU"/>
        </w:rPr>
        <w:t xml:space="preserve">2.3. Цена Контракта является твердой и не может изменяться в ходе его исполнения, </w:t>
      </w:r>
      <w:r w:rsidRPr="008B743F">
        <w:rPr>
          <w:sz w:val="24"/>
          <w:szCs w:val="24"/>
          <w:lang w:eastAsia="ru-RU"/>
        </w:rPr>
        <w:br/>
        <w:t>за исключением случаев, предусмотренных Федеральным законом от 05.04.2013 № 44-ФЗ.</w:t>
      </w:r>
    </w:p>
    <w:p w14:paraId="46709A74" w14:textId="77777777" w:rsidR="00320816" w:rsidRPr="008B743F" w:rsidRDefault="00320816" w:rsidP="00320816">
      <w:pPr>
        <w:ind w:firstLine="708"/>
        <w:jc w:val="both"/>
        <w:rPr>
          <w:sz w:val="24"/>
          <w:szCs w:val="24"/>
          <w:lang w:eastAsia="ru-RU"/>
        </w:rPr>
      </w:pPr>
      <w:r w:rsidRPr="008B743F">
        <w:rPr>
          <w:sz w:val="24"/>
          <w:szCs w:val="24"/>
          <w:lang w:eastAsia="ru-RU"/>
        </w:rPr>
        <w:t xml:space="preserve">2.4. Оплата по Контракту осуществляется за счет средств федерального бюджета на 2026 год. Оплата за оказанные услуги производится Государственным заказчиком в рублях РФ за счет средств федерального бюджета в пределах выделенных лимитов бюджетных обязательств путем перечисления денежных средств на расчетный счет Исполнителя в течение 10 рабочих дней с момента подписания сторонами акта приемки товаров, работ, услуг (форма 0510452) (Приложение № 2 к контракту). Исполнитель выставляет счета-фактуры и Акты приемки товаров, работ, услуг (форма 0510452) (Приложение № 2 к контракту) в рублях ежемесячно в течение 5 дней после окончания отчетного месяца. Доставка документов осуществляется Исполнителем с помощью почтовой связи или путем их передачи представителю Государственного заказчика. При не подписании абонентом </w:t>
      </w:r>
      <w:r w:rsidRPr="008B743F">
        <w:rPr>
          <w:sz w:val="24"/>
          <w:szCs w:val="24"/>
          <w:lang w:eastAsia="ru-RU"/>
        </w:rPr>
        <w:lastRenderedPageBreak/>
        <w:t>Акта оказанных Услуг, не возврате его Исполнителю, отсутствии письменной претензии от Абонента, услуги по предоставлению доступа к информационным ресурсам (сети Интернет) считаются Исполнителем выполненными, а акт врученным.</w:t>
      </w:r>
    </w:p>
    <w:p w14:paraId="68E22DAE" w14:textId="77777777" w:rsidR="00320816" w:rsidRPr="008B743F" w:rsidRDefault="00320816" w:rsidP="00320816">
      <w:pPr>
        <w:widowControl w:val="0"/>
        <w:tabs>
          <w:tab w:val="left" w:pos="1133"/>
        </w:tabs>
        <w:ind w:firstLine="709"/>
        <w:jc w:val="both"/>
        <w:rPr>
          <w:sz w:val="24"/>
          <w:szCs w:val="24"/>
          <w:lang w:eastAsia="ru-RU"/>
        </w:rPr>
      </w:pPr>
      <w:r w:rsidRPr="008B743F">
        <w:rPr>
          <w:sz w:val="24"/>
          <w:szCs w:val="24"/>
          <w:lang w:eastAsia="ru-RU"/>
        </w:rPr>
        <w:t>2.5. Обязательства по оплате оказанных Услуг считаются выполненными в день списания денежных средств со счетов Государственного заказчика.</w:t>
      </w:r>
    </w:p>
    <w:p w14:paraId="47FF485F"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7884E63" w14:textId="77777777" w:rsidR="00320816" w:rsidRPr="008B743F" w:rsidRDefault="00320816" w:rsidP="00320816">
      <w:pPr>
        <w:pStyle w:val="aa"/>
        <w:jc w:val="center"/>
        <w:rPr>
          <w:sz w:val="24"/>
          <w:szCs w:val="24"/>
          <w:lang w:eastAsia="ru-RU"/>
        </w:rPr>
      </w:pPr>
    </w:p>
    <w:p w14:paraId="3333F8B1" w14:textId="77777777" w:rsidR="00320816" w:rsidRPr="008B743F" w:rsidRDefault="00320816" w:rsidP="00320816">
      <w:pPr>
        <w:pStyle w:val="aa"/>
        <w:jc w:val="center"/>
        <w:rPr>
          <w:b/>
          <w:sz w:val="24"/>
          <w:szCs w:val="24"/>
          <w:lang w:eastAsia="ru-RU"/>
        </w:rPr>
      </w:pPr>
      <w:r w:rsidRPr="008B743F">
        <w:rPr>
          <w:b/>
          <w:sz w:val="24"/>
          <w:szCs w:val="24"/>
          <w:lang w:eastAsia="ru-RU"/>
        </w:rPr>
        <w:t>3. Условия оказания и порядок сдачи-приемки Услуг.</w:t>
      </w:r>
    </w:p>
    <w:p w14:paraId="6BD87823" w14:textId="77777777" w:rsidR="00320816" w:rsidRPr="008B743F" w:rsidRDefault="00320816" w:rsidP="00320816">
      <w:pPr>
        <w:pStyle w:val="aa"/>
        <w:ind w:firstLine="708"/>
        <w:rPr>
          <w:sz w:val="24"/>
          <w:szCs w:val="24"/>
          <w:lang w:eastAsia="ru-RU"/>
        </w:rPr>
      </w:pPr>
      <w:r w:rsidRPr="008B743F">
        <w:rPr>
          <w:sz w:val="24"/>
          <w:szCs w:val="24"/>
          <w:lang w:eastAsia="ru-RU"/>
        </w:rPr>
        <w:t>3.1. Оказание Услуг осуществляется Исполнителем в полном объеме, с надлежащим качеством на территории Государственного заказчика.</w:t>
      </w:r>
    </w:p>
    <w:p w14:paraId="6A85CEBF" w14:textId="77777777" w:rsidR="00320816" w:rsidRPr="00626C5C" w:rsidRDefault="00320816" w:rsidP="00320816">
      <w:pPr>
        <w:pStyle w:val="5"/>
        <w:shd w:val="clear" w:color="auto" w:fill="auto"/>
        <w:tabs>
          <w:tab w:val="left" w:pos="775"/>
        </w:tabs>
        <w:spacing w:line="240" w:lineRule="auto"/>
        <w:ind w:firstLine="709"/>
        <w:jc w:val="both"/>
      </w:pPr>
      <w:r w:rsidRPr="00626C5C">
        <w:t xml:space="preserve">3.2. Подача заявки </w:t>
      </w:r>
      <w:r>
        <w:t>представителем Государственного</w:t>
      </w:r>
      <w:r w:rsidRPr="00626C5C">
        <w:t xml:space="preserve"> заказчик</w:t>
      </w:r>
      <w:r>
        <w:t>а</w:t>
      </w:r>
      <w:r w:rsidRPr="00626C5C">
        <w:t xml:space="preserve"> осуществляется устно (по телефону) с дублированием на адрес электронной почты Исполнителя,</w:t>
      </w:r>
      <w:r w:rsidR="00120C85">
        <w:t xml:space="preserve"> </w:t>
      </w:r>
      <w:r w:rsidRPr="00626C5C">
        <w:t>с указанием перечня картриджей, подлежащих заправке или восстановлению.</w:t>
      </w:r>
    </w:p>
    <w:p w14:paraId="2A59754A" w14:textId="77777777" w:rsidR="00320816" w:rsidRPr="00626C5C" w:rsidRDefault="00320816" w:rsidP="00320816">
      <w:pPr>
        <w:pStyle w:val="5"/>
        <w:shd w:val="clear" w:color="auto" w:fill="auto"/>
        <w:tabs>
          <w:tab w:val="left" w:pos="775"/>
        </w:tabs>
        <w:spacing w:line="240" w:lineRule="auto"/>
        <w:ind w:firstLine="709"/>
        <w:jc w:val="both"/>
      </w:pPr>
      <w:r w:rsidRPr="00626C5C">
        <w:t>3.3. Исполнитель осуществляет оказание Услуг в течение одного рабочего дня, следующего за датой получения заявки.</w:t>
      </w:r>
    </w:p>
    <w:p w14:paraId="44F5740B" w14:textId="77777777" w:rsidR="00320816" w:rsidRPr="008B743F" w:rsidRDefault="00320816" w:rsidP="00320816">
      <w:pPr>
        <w:pStyle w:val="aa"/>
        <w:ind w:firstLine="708"/>
        <w:rPr>
          <w:sz w:val="24"/>
          <w:szCs w:val="24"/>
          <w:lang w:eastAsia="ru-RU"/>
        </w:rPr>
      </w:pPr>
      <w:r w:rsidRPr="008B743F">
        <w:rPr>
          <w:sz w:val="24"/>
          <w:szCs w:val="24"/>
          <w:lang w:eastAsia="ru-RU"/>
        </w:rPr>
        <w:t>3.4. Сдача и приемка услуг осуществляются по окончании каждого календарного месяца и оформляются актами приемки товаров, работ, услуг (форма 0510452) (Приложение № 2 к контракту). При этом Исполнитель направляет Государственному заказчику акт приемки товаров, работ, услуг (форма 0510452) (Приложение № 2 к контракту) в двух экземплярах, счет на оплату оказанных услуг и счет-фактуру (для плательщиков НДС) до 5 числа месяца, следующего за месяцем, в котором были оказаны услуги. Услуги считаются оказанными за каждый месяц после подписания сторонами Контракта соответствующего акта приемки товаров, работ, услуг (форма 0510452) (Приложение № 2 к контракту).</w:t>
      </w:r>
    </w:p>
    <w:p w14:paraId="1771B3DF" w14:textId="77777777" w:rsidR="00320816" w:rsidRPr="008B743F" w:rsidRDefault="00320816" w:rsidP="00320816">
      <w:pPr>
        <w:pStyle w:val="aa"/>
        <w:ind w:firstLine="708"/>
        <w:rPr>
          <w:sz w:val="24"/>
          <w:szCs w:val="24"/>
          <w:lang w:eastAsia="ru-RU"/>
        </w:rPr>
      </w:pPr>
      <w:r w:rsidRPr="008B743F">
        <w:rPr>
          <w:sz w:val="24"/>
          <w:szCs w:val="24"/>
          <w:lang w:eastAsia="ru-RU"/>
        </w:rPr>
        <w:t>3.5. Представитель Государственного заказчика при приемке оказанных Услуг проверяет соответствие их объема и качества требованиям, установленным настоящим Контрактом.</w:t>
      </w:r>
    </w:p>
    <w:p w14:paraId="000E3EBE" w14:textId="77777777" w:rsidR="00320816" w:rsidRPr="008B743F" w:rsidRDefault="00320816" w:rsidP="00320816">
      <w:pPr>
        <w:pStyle w:val="aa"/>
        <w:ind w:firstLine="708"/>
        <w:rPr>
          <w:sz w:val="24"/>
          <w:szCs w:val="24"/>
          <w:lang w:eastAsia="ru-RU"/>
        </w:rPr>
      </w:pPr>
      <w:r w:rsidRPr="008B743F">
        <w:rPr>
          <w:sz w:val="24"/>
          <w:szCs w:val="24"/>
          <w:lang w:eastAsia="ru-RU"/>
        </w:rPr>
        <w:t>3.4. Государственный заказчик в течение 7 (семи) рабочих дней со дня получения акта приемки товаров, работ, услуг (форма 0510452) (Приложение № 2 к контракту)обязан рассмотреть его и, при отсутствии замечаний, направить Исполнителю один экземпляр подписанного им акта оказанных услуг либо мотивированный отказ от приемки. В случае мотивированного отказа Сторонами составляется двусторонний акт с перечнем необходимых доработок и сроков их выполнения. Исполнитель обязан произвести необходимые доработки в согласованный Сторонами срок без дополнительной оплаты.</w:t>
      </w:r>
    </w:p>
    <w:p w14:paraId="3D89B280" w14:textId="77777777" w:rsidR="00320816" w:rsidRPr="008B743F" w:rsidRDefault="00320816" w:rsidP="00320816">
      <w:pPr>
        <w:ind w:right="10" w:firstLine="709"/>
        <w:jc w:val="both"/>
        <w:rPr>
          <w:sz w:val="24"/>
          <w:szCs w:val="24"/>
          <w:lang w:eastAsia="ru-RU"/>
        </w:rPr>
      </w:pPr>
    </w:p>
    <w:p w14:paraId="6691AA2C" w14:textId="77777777" w:rsidR="00320816" w:rsidRPr="008B743F" w:rsidRDefault="00320816" w:rsidP="00320816">
      <w:pPr>
        <w:jc w:val="center"/>
        <w:rPr>
          <w:b/>
          <w:sz w:val="24"/>
          <w:szCs w:val="24"/>
          <w:lang w:eastAsia="ru-RU"/>
        </w:rPr>
      </w:pPr>
      <w:r w:rsidRPr="008B743F">
        <w:rPr>
          <w:b/>
          <w:sz w:val="24"/>
          <w:szCs w:val="24"/>
          <w:lang w:eastAsia="ru-RU"/>
        </w:rPr>
        <w:t>4.Права и обязанности Сторон.</w:t>
      </w:r>
    </w:p>
    <w:p w14:paraId="7D3A4102" w14:textId="77777777" w:rsidR="00320816" w:rsidRPr="008B743F" w:rsidRDefault="00320816" w:rsidP="00320816">
      <w:pPr>
        <w:pStyle w:val="20"/>
        <w:spacing w:after="0" w:line="240" w:lineRule="auto"/>
        <w:ind w:firstLine="708"/>
        <w:jc w:val="both"/>
        <w:rPr>
          <w:sz w:val="24"/>
          <w:szCs w:val="24"/>
        </w:rPr>
      </w:pPr>
      <w:r w:rsidRPr="008B743F">
        <w:rPr>
          <w:sz w:val="24"/>
          <w:szCs w:val="24"/>
        </w:rPr>
        <w:t>4.1. Государственный заказчик имеет право:</w:t>
      </w:r>
    </w:p>
    <w:p w14:paraId="3EDCE090" w14:textId="77777777" w:rsidR="00320816" w:rsidRPr="008B743F" w:rsidRDefault="00320816" w:rsidP="00320816">
      <w:pPr>
        <w:pStyle w:val="20"/>
        <w:spacing w:after="0" w:line="240" w:lineRule="auto"/>
        <w:ind w:firstLine="708"/>
        <w:jc w:val="both"/>
        <w:rPr>
          <w:sz w:val="24"/>
          <w:szCs w:val="24"/>
        </w:rPr>
      </w:pPr>
      <w:r w:rsidRPr="008B743F">
        <w:rPr>
          <w:sz w:val="24"/>
          <w:szCs w:val="24"/>
        </w:rPr>
        <w:t>4.1.1. Проверять ход и качество оказываемых Исполнителем Услуг, не вмешиваясь в ход их исполнения.</w:t>
      </w:r>
    </w:p>
    <w:p w14:paraId="3A9FD173" w14:textId="77777777" w:rsidR="00320816" w:rsidRPr="008B743F" w:rsidRDefault="00320816" w:rsidP="00320816">
      <w:pPr>
        <w:pStyle w:val="20"/>
        <w:spacing w:after="0" w:line="240" w:lineRule="auto"/>
        <w:ind w:firstLine="708"/>
        <w:jc w:val="both"/>
        <w:rPr>
          <w:sz w:val="24"/>
          <w:szCs w:val="24"/>
        </w:rPr>
      </w:pPr>
      <w:r w:rsidRPr="008B743F">
        <w:rPr>
          <w:sz w:val="24"/>
          <w:szCs w:val="24"/>
        </w:rPr>
        <w:t>4.1.2. При обнаружении недостатков при оказании Услуг, подтверждённые представителями</w:t>
      </w:r>
      <w:r w:rsidR="00120C85">
        <w:rPr>
          <w:sz w:val="24"/>
          <w:szCs w:val="24"/>
        </w:rPr>
        <w:t xml:space="preserve"> </w:t>
      </w:r>
      <w:r w:rsidRPr="008B743F">
        <w:rPr>
          <w:sz w:val="24"/>
          <w:szCs w:val="24"/>
        </w:rPr>
        <w:t>Сторон, Государственный заказчик вправе потребовать по своему выбору:</w:t>
      </w:r>
    </w:p>
    <w:p w14:paraId="2032FA27" w14:textId="77777777" w:rsidR="00320816" w:rsidRPr="008B743F" w:rsidRDefault="00320816" w:rsidP="00320816">
      <w:pPr>
        <w:pStyle w:val="20"/>
        <w:tabs>
          <w:tab w:val="num" w:pos="2160"/>
        </w:tabs>
        <w:spacing w:after="0" w:line="240" w:lineRule="auto"/>
        <w:jc w:val="both"/>
        <w:rPr>
          <w:sz w:val="24"/>
          <w:szCs w:val="24"/>
        </w:rPr>
      </w:pPr>
      <w:r w:rsidRPr="008B743F">
        <w:rPr>
          <w:sz w:val="24"/>
          <w:szCs w:val="24"/>
        </w:rPr>
        <w:t>- безвозмездного устранения недостатков,</w:t>
      </w:r>
    </w:p>
    <w:p w14:paraId="5EB367AF" w14:textId="77777777" w:rsidR="00320816" w:rsidRPr="008B743F" w:rsidRDefault="00320816" w:rsidP="00320816">
      <w:pPr>
        <w:pStyle w:val="20"/>
        <w:tabs>
          <w:tab w:val="num" w:pos="2160"/>
        </w:tabs>
        <w:spacing w:after="0" w:line="240" w:lineRule="auto"/>
        <w:jc w:val="both"/>
        <w:rPr>
          <w:sz w:val="24"/>
          <w:szCs w:val="24"/>
        </w:rPr>
      </w:pPr>
      <w:r w:rsidRPr="008B743F">
        <w:rPr>
          <w:sz w:val="24"/>
          <w:szCs w:val="24"/>
        </w:rPr>
        <w:t>- соответствующего уменьшения установленной за оказанные Услуги цены,</w:t>
      </w:r>
    </w:p>
    <w:p w14:paraId="239D8349" w14:textId="77777777" w:rsidR="00320816" w:rsidRPr="008B743F" w:rsidRDefault="00320816" w:rsidP="00320816">
      <w:pPr>
        <w:pStyle w:val="20"/>
        <w:tabs>
          <w:tab w:val="num" w:pos="2160"/>
        </w:tabs>
        <w:spacing w:after="0" w:line="240" w:lineRule="auto"/>
        <w:rPr>
          <w:sz w:val="24"/>
          <w:szCs w:val="24"/>
        </w:rPr>
      </w:pPr>
      <w:r w:rsidRPr="008B743F">
        <w:rPr>
          <w:sz w:val="24"/>
          <w:szCs w:val="24"/>
        </w:rPr>
        <w:t>- безвозмездного повторного оказания Услуг,</w:t>
      </w:r>
    </w:p>
    <w:p w14:paraId="6CC251C5" w14:textId="77777777" w:rsidR="00320816" w:rsidRPr="008B743F" w:rsidRDefault="00320816" w:rsidP="00320816">
      <w:pPr>
        <w:pStyle w:val="20"/>
        <w:tabs>
          <w:tab w:val="num" w:pos="2160"/>
        </w:tabs>
        <w:spacing w:after="0" w:line="240" w:lineRule="auto"/>
        <w:jc w:val="both"/>
        <w:rPr>
          <w:sz w:val="24"/>
          <w:szCs w:val="24"/>
        </w:rPr>
      </w:pPr>
      <w:r w:rsidRPr="008B743F">
        <w:rPr>
          <w:sz w:val="24"/>
          <w:szCs w:val="24"/>
        </w:rPr>
        <w:t xml:space="preserve">- возмещения понесённых расходов по исправлению недостатков своими силами или третьими лицами. </w:t>
      </w:r>
    </w:p>
    <w:p w14:paraId="75C7F2FE" w14:textId="2A378181" w:rsidR="00320816" w:rsidRPr="008B743F" w:rsidRDefault="00320816" w:rsidP="00320816">
      <w:pPr>
        <w:pStyle w:val="20"/>
        <w:tabs>
          <w:tab w:val="num" w:pos="0"/>
        </w:tabs>
        <w:spacing w:after="0" w:line="240" w:lineRule="auto"/>
        <w:jc w:val="both"/>
        <w:rPr>
          <w:sz w:val="24"/>
          <w:szCs w:val="24"/>
        </w:rPr>
      </w:pPr>
      <w:r w:rsidRPr="008B743F">
        <w:rPr>
          <w:sz w:val="24"/>
          <w:szCs w:val="24"/>
        </w:rPr>
        <w:tab/>
        <w:t>4.1.3. Проводить экспертизу качества оказываемых Услуг своими силами, а также</w:t>
      </w:r>
      <w:r w:rsidR="00FE3197">
        <w:rPr>
          <w:sz w:val="24"/>
          <w:szCs w:val="24"/>
        </w:rPr>
        <w:t xml:space="preserve"> </w:t>
      </w:r>
      <w:r w:rsidRPr="008B743F">
        <w:rPr>
          <w:sz w:val="24"/>
          <w:szCs w:val="24"/>
        </w:rPr>
        <w:t>привлекать экспертов для оценки (экспертизы) показателей качества оказываемых Услуг, установленных в технических документах и настоящем Контракте, в ходе приемки оказанных Услуг.</w:t>
      </w:r>
    </w:p>
    <w:p w14:paraId="12C1E101" w14:textId="77777777" w:rsidR="00320816" w:rsidRPr="008B743F" w:rsidRDefault="00320816" w:rsidP="00320816">
      <w:pPr>
        <w:pStyle w:val="20"/>
        <w:tabs>
          <w:tab w:val="num" w:pos="-142"/>
        </w:tabs>
        <w:spacing w:after="0" w:line="240" w:lineRule="auto"/>
        <w:jc w:val="both"/>
        <w:rPr>
          <w:sz w:val="24"/>
          <w:szCs w:val="24"/>
        </w:rPr>
      </w:pPr>
      <w:r w:rsidRPr="008B743F">
        <w:rPr>
          <w:sz w:val="24"/>
          <w:szCs w:val="24"/>
        </w:rPr>
        <w:lastRenderedPageBreak/>
        <w:tab/>
        <w:t>4.1.3. Взыскивать пеню, а также требовать возмещения убытков в соответствии с разделом 6 Контракта.</w:t>
      </w:r>
    </w:p>
    <w:p w14:paraId="32E1980A" w14:textId="77777777" w:rsidR="00320816" w:rsidRPr="00626C5C" w:rsidRDefault="00320816" w:rsidP="00320816">
      <w:pPr>
        <w:pStyle w:val="ae"/>
        <w:ind w:firstLine="709"/>
        <w:jc w:val="both"/>
        <w:rPr>
          <w:rFonts w:ascii="Times New Roman" w:hAnsi="Times New Roman"/>
          <w:sz w:val="24"/>
          <w:szCs w:val="24"/>
          <w:lang w:eastAsia="ru-RU"/>
        </w:rPr>
      </w:pPr>
      <w:r w:rsidRPr="00626C5C">
        <w:rPr>
          <w:rFonts w:ascii="Times New Roman" w:hAnsi="Times New Roman"/>
          <w:sz w:val="24"/>
          <w:szCs w:val="24"/>
          <w:lang w:eastAsia="ru-RU"/>
        </w:rPr>
        <w:t>4.1.4. Направлять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14:paraId="139285B6" w14:textId="77777777" w:rsidR="00320816" w:rsidRPr="008B743F" w:rsidRDefault="00320816" w:rsidP="00320816">
      <w:pPr>
        <w:pStyle w:val="20"/>
        <w:tabs>
          <w:tab w:val="num" w:pos="709"/>
        </w:tabs>
        <w:spacing w:after="0" w:line="240" w:lineRule="auto"/>
        <w:rPr>
          <w:sz w:val="24"/>
          <w:szCs w:val="24"/>
        </w:rPr>
      </w:pPr>
      <w:r w:rsidRPr="008B743F">
        <w:rPr>
          <w:sz w:val="24"/>
          <w:szCs w:val="24"/>
        </w:rPr>
        <w:tab/>
        <w:t>4.2. Государственный заказчик обязан:</w:t>
      </w:r>
    </w:p>
    <w:p w14:paraId="772054EE" w14:textId="77777777" w:rsidR="00320816" w:rsidRPr="008B743F" w:rsidRDefault="00320816" w:rsidP="00320816">
      <w:pPr>
        <w:ind w:right="10" w:firstLine="709"/>
        <w:jc w:val="both"/>
        <w:rPr>
          <w:sz w:val="24"/>
          <w:szCs w:val="24"/>
          <w:lang w:eastAsia="ru-RU"/>
        </w:rPr>
      </w:pPr>
      <w:r w:rsidRPr="008B743F">
        <w:rPr>
          <w:sz w:val="24"/>
          <w:szCs w:val="24"/>
          <w:lang w:eastAsia="ru-RU"/>
        </w:rPr>
        <w:t xml:space="preserve">4.2.1. Обеспечить Исполнителю возможность беспрепятственного доступа в помещения, к месту оказания Услуг. </w:t>
      </w:r>
    </w:p>
    <w:p w14:paraId="2E67290C" w14:textId="77777777" w:rsidR="00320816" w:rsidRPr="008B743F" w:rsidRDefault="00320816" w:rsidP="00320816">
      <w:pPr>
        <w:pStyle w:val="20"/>
        <w:tabs>
          <w:tab w:val="num" w:pos="709"/>
        </w:tabs>
        <w:spacing w:after="0" w:line="240" w:lineRule="auto"/>
        <w:jc w:val="both"/>
        <w:rPr>
          <w:sz w:val="24"/>
          <w:szCs w:val="24"/>
        </w:rPr>
      </w:pPr>
      <w:r w:rsidRPr="008B743F">
        <w:rPr>
          <w:sz w:val="24"/>
          <w:szCs w:val="24"/>
        </w:rPr>
        <w:tab/>
        <w:t>4.2.2. Оплатить оказанные Исполнителем Услуги в размерах и в сроки, установленные настоящим контрактом.</w:t>
      </w:r>
    </w:p>
    <w:p w14:paraId="469E6B21" w14:textId="2E6FEA49" w:rsidR="00320816" w:rsidRDefault="00320816" w:rsidP="00320816">
      <w:pPr>
        <w:pStyle w:val="16"/>
        <w:spacing w:line="240" w:lineRule="auto"/>
        <w:ind w:right="-71" w:firstLine="708"/>
        <w:rPr>
          <w:szCs w:val="24"/>
          <w:lang w:eastAsia="ru-RU"/>
        </w:rPr>
      </w:pPr>
      <w:r w:rsidRPr="00626C5C">
        <w:rPr>
          <w:szCs w:val="24"/>
          <w:lang w:eastAsia="ru-RU"/>
        </w:rPr>
        <w:t>4.2.3. В случае расторжения Контракта (по любым основаниям) оплатить Исполнителю</w:t>
      </w:r>
      <w:r w:rsidR="00FE3197">
        <w:rPr>
          <w:szCs w:val="24"/>
          <w:lang w:eastAsia="ru-RU"/>
        </w:rPr>
        <w:t xml:space="preserve"> </w:t>
      </w:r>
      <w:r w:rsidRPr="00626C5C">
        <w:rPr>
          <w:szCs w:val="24"/>
          <w:lang w:eastAsia="ru-RU"/>
        </w:rPr>
        <w:t xml:space="preserve">стоимость фактически оказанных на момент расторжения Контракта Услуг, при условии отсутствия претензий по их качеству, на основании подписанных сторонами без замечаний Актов </w:t>
      </w:r>
      <w:r w:rsidRPr="008B743F">
        <w:rPr>
          <w:szCs w:val="24"/>
          <w:lang w:eastAsia="ru-RU"/>
        </w:rPr>
        <w:t>акта приемки товаров, работ, услуг (форма 0510452) (Приложение № 2 к контракту).</w:t>
      </w:r>
    </w:p>
    <w:p w14:paraId="4680AC8D"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4.2.4. Выполнять иные обязанности, предусмотренные законодательством Российской Федерации и Контрактом.</w:t>
      </w:r>
    </w:p>
    <w:p w14:paraId="516875B6" w14:textId="77777777" w:rsidR="00320816" w:rsidRPr="008B743F" w:rsidRDefault="00320816" w:rsidP="00320816">
      <w:pPr>
        <w:pStyle w:val="20"/>
        <w:tabs>
          <w:tab w:val="num" w:pos="709"/>
        </w:tabs>
        <w:spacing w:after="0" w:line="240" w:lineRule="auto"/>
        <w:jc w:val="both"/>
        <w:rPr>
          <w:sz w:val="24"/>
          <w:szCs w:val="24"/>
        </w:rPr>
      </w:pPr>
      <w:r w:rsidRPr="008B743F">
        <w:rPr>
          <w:sz w:val="24"/>
          <w:szCs w:val="24"/>
        </w:rPr>
        <w:tab/>
        <w:t>4.3. Исполнитель обязан:</w:t>
      </w:r>
    </w:p>
    <w:p w14:paraId="2F78B4D0" w14:textId="77777777" w:rsidR="00320816" w:rsidRPr="008B743F" w:rsidRDefault="00320816" w:rsidP="00320816">
      <w:pPr>
        <w:pStyle w:val="20"/>
        <w:tabs>
          <w:tab w:val="num" w:pos="709"/>
        </w:tabs>
        <w:spacing w:after="0" w:line="240" w:lineRule="auto"/>
        <w:jc w:val="both"/>
        <w:rPr>
          <w:sz w:val="24"/>
          <w:szCs w:val="24"/>
        </w:rPr>
      </w:pPr>
      <w:r w:rsidRPr="008B743F">
        <w:rPr>
          <w:sz w:val="24"/>
          <w:szCs w:val="24"/>
        </w:rPr>
        <w:tab/>
        <w:t>4.3.1. Оказывать Услуги в соответствии с требованиями действующих в Российской Федерации нормативных документов, регулирующих предоставление данного вида Услуг.</w:t>
      </w:r>
    </w:p>
    <w:p w14:paraId="44BD6668" w14:textId="77777777" w:rsidR="00320816" w:rsidRPr="008B743F" w:rsidRDefault="00320816" w:rsidP="00320816">
      <w:pPr>
        <w:pStyle w:val="20"/>
        <w:tabs>
          <w:tab w:val="num" w:pos="709"/>
        </w:tabs>
        <w:spacing w:after="0" w:line="240" w:lineRule="auto"/>
        <w:jc w:val="both"/>
        <w:rPr>
          <w:sz w:val="24"/>
          <w:szCs w:val="24"/>
        </w:rPr>
      </w:pPr>
      <w:r w:rsidRPr="008B743F">
        <w:rPr>
          <w:sz w:val="24"/>
          <w:szCs w:val="24"/>
        </w:rPr>
        <w:tab/>
        <w:t>4.3.2. Оказывать Услуги лично, без привлечения соисполнителей, обладающих средствами и правами, необходимыми для оказания данных Услуг.</w:t>
      </w:r>
    </w:p>
    <w:p w14:paraId="310E6B44" w14:textId="77777777" w:rsidR="00320816" w:rsidRPr="008B743F" w:rsidRDefault="00320816" w:rsidP="00320816">
      <w:pPr>
        <w:pStyle w:val="aa"/>
        <w:ind w:firstLine="708"/>
        <w:rPr>
          <w:sz w:val="24"/>
          <w:szCs w:val="24"/>
          <w:lang w:eastAsia="ru-RU"/>
        </w:rPr>
      </w:pPr>
      <w:r w:rsidRPr="008B743F">
        <w:rPr>
          <w:sz w:val="24"/>
          <w:szCs w:val="24"/>
          <w:lang w:eastAsia="ru-RU"/>
        </w:rPr>
        <w:t>4.3.3. Запрещено привлечение и использование Исполнителем труда иностранных граждан для оказания Услуг, предусмотренных настоящим Контрактом.</w:t>
      </w:r>
    </w:p>
    <w:p w14:paraId="1135CE1F" w14:textId="77777777" w:rsidR="00320816" w:rsidRPr="008B743F" w:rsidRDefault="00320816" w:rsidP="00320816">
      <w:pPr>
        <w:pStyle w:val="aa"/>
        <w:ind w:firstLine="708"/>
        <w:rPr>
          <w:sz w:val="24"/>
          <w:szCs w:val="24"/>
          <w:lang w:eastAsia="ru-RU"/>
        </w:rPr>
      </w:pPr>
      <w:r w:rsidRPr="008B743F">
        <w:rPr>
          <w:sz w:val="24"/>
          <w:szCs w:val="24"/>
          <w:lang w:eastAsia="ru-RU"/>
        </w:rPr>
        <w:t xml:space="preserve">4.3.4. По требованию Государственного заказчика предоставить копии документов, подтверждающих право Исполнителя на оказания данного </w:t>
      </w:r>
      <w:proofErr w:type="spellStart"/>
      <w:r w:rsidRPr="008B743F">
        <w:rPr>
          <w:sz w:val="24"/>
          <w:szCs w:val="24"/>
          <w:lang w:eastAsia="ru-RU"/>
        </w:rPr>
        <w:t>видаУслуг</w:t>
      </w:r>
      <w:proofErr w:type="spellEnd"/>
      <w:r w:rsidRPr="008B743F">
        <w:rPr>
          <w:sz w:val="24"/>
          <w:szCs w:val="24"/>
          <w:lang w:eastAsia="ru-RU"/>
        </w:rPr>
        <w:t>.</w:t>
      </w:r>
    </w:p>
    <w:p w14:paraId="58313A80" w14:textId="77777777" w:rsidR="00320816" w:rsidRPr="008B743F" w:rsidRDefault="00320816" w:rsidP="00320816">
      <w:pPr>
        <w:autoSpaceDN w:val="0"/>
        <w:adjustRightInd w:val="0"/>
        <w:ind w:firstLine="708"/>
        <w:jc w:val="both"/>
        <w:rPr>
          <w:sz w:val="24"/>
          <w:szCs w:val="24"/>
          <w:lang w:eastAsia="ru-RU"/>
        </w:rPr>
      </w:pPr>
      <w:r w:rsidRPr="008B743F">
        <w:rPr>
          <w:sz w:val="24"/>
          <w:szCs w:val="24"/>
          <w:lang w:eastAsia="ru-RU"/>
        </w:rPr>
        <w:t>4.3.5.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39E2606" w14:textId="77777777" w:rsidR="00320816" w:rsidRPr="008B743F" w:rsidRDefault="00320816" w:rsidP="00320816">
      <w:pPr>
        <w:pStyle w:val="20"/>
        <w:tabs>
          <w:tab w:val="num" w:pos="567"/>
        </w:tabs>
        <w:spacing w:after="0" w:line="240" w:lineRule="auto"/>
        <w:ind w:firstLine="709"/>
        <w:jc w:val="both"/>
        <w:rPr>
          <w:sz w:val="24"/>
          <w:szCs w:val="24"/>
        </w:rPr>
      </w:pPr>
      <w:r w:rsidRPr="008B743F">
        <w:rPr>
          <w:sz w:val="24"/>
          <w:szCs w:val="24"/>
        </w:rPr>
        <w:t>4.3.6. Обеспечить сохранность и комплектность оргтехники Государственного заказчика при оказании Услуг, нести риск её случайного повреждения.</w:t>
      </w:r>
    </w:p>
    <w:p w14:paraId="1525B91B" w14:textId="77777777" w:rsidR="00320816" w:rsidRPr="00626C5C" w:rsidRDefault="00320816" w:rsidP="00320816">
      <w:pPr>
        <w:pStyle w:val="ae"/>
        <w:ind w:firstLine="709"/>
        <w:jc w:val="both"/>
        <w:rPr>
          <w:rFonts w:ascii="Times New Roman" w:hAnsi="Times New Roman"/>
          <w:sz w:val="24"/>
          <w:szCs w:val="24"/>
          <w:lang w:eastAsia="ru-RU"/>
        </w:rPr>
      </w:pPr>
      <w:r w:rsidRPr="00626C5C">
        <w:rPr>
          <w:rFonts w:ascii="Times New Roman" w:hAnsi="Times New Roman"/>
          <w:sz w:val="24"/>
          <w:szCs w:val="24"/>
          <w:lang w:eastAsia="ru-RU"/>
        </w:rPr>
        <w:t xml:space="preserve">4.3.7. В случае нарушения условий Контракта о сроках, порядке и качестве оказания Услуг возместить Государственному заказчику убытки, в порядке и на условиях, предусмотренных </w:t>
      </w:r>
      <w:proofErr w:type="gramStart"/>
      <w:r w:rsidRPr="00626C5C">
        <w:rPr>
          <w:rFonts w:ascii="Times New Roman" w:hAnsi="Times New Roman"/>
          <w:sz w:val="24"/>
          <w:szCs w:val="24"/>
          <w:lang w:eastAsia="ru-RU"/>
        </w:rPr>
        <w:t>настоящим  Контрактом</w:t>
      </w:r>
      <w:proofErr w:type="gramEnd"/>
      <w:r w:rsidRPr="00626C5C">
        <w:rPr>
          <w:rFonts w:ascii="Times New Roman" w:hAnsi="Times New Roman"/>
          <w:sz w:val="24"/>
          <w:szCs w:val="24"/>
          <w:lang w:eastAsia="ru-RU"/>
        </w:rPr>
        <w:t>.</w:t>
      </w:r>
    </w:p>
    <w:p w14:paraId="633AFD46" w14:textId="77777777" w:rsidR="00320816" w:rsidRPr="00626C5C" w:rsidRDefault="00320816" w:rsidP="00320816">
      <w:pPr>
        <w:pStyle w:val="ae"/>
        <w:ind w:firstLine="709"/>
        <w:jc w:val="both"/>
        <w:rPr>
          <w:rFonts w:ascii="Times New Roman" w:hAnsi="Times New Roman"/>
          <w:sz w:val="24"/>
          <w:szCs w:val="24"/>
          <w:lang w:eastAsia="ru-RU"/>
        </w:rPr>
      </w:pPr>
      <w:r w:rsidRPr="00626C5C">
        <w:rPr>
          <w:rFonts w:ascii="Times New Roman" w:hAnsi="Times New Roman"/>
          <w:sz w:val="24"/>
          <w:szCs w:val="24"/>
          <w:lang w:eastAsia="ru-RU"/>
        </w:rPr>
        <w:t>4.3.8. Соответствовать требованиям действующего законодательства, в т.ч. части 1 статьи 31</w:t>
      </w:r>
      <w:r w:rsidRPr="008B743F">
        <w:rPr>
          <w:rFonts w:ascii="Times New Roman" w:hAnsi="Times New Roman"/>
          <w:sz w:val="24"/>
          <w:szCs w:val="24"/>
          <w:lang w:eastAsia="ru-RU"/>
        </w:rPr>
        <w:t xml:space="preserve">Федерального </w:t>
      </w:r>
      <w:r w:rsidRPr="00626C5C">
        <w:rPr>
          <w:rFonts w:ascii="Times New Roman" w:hAnsi="Times New Roman"/>
          <w:sz w:val="24"/>
          <w:szCs w:val="24"/>
          <w:lang w:eastAsia="ru-RU"/>
        </w:rPr>
        <w:t>закона от 05.04.2013 № 44-ФЗ</w:t>
      </w:r>
    </w:p>
    <w:p w14:paraId="691356AC" w14:textId="77777777" w:rsidR="00320816" w:rsidRPr="008B743F" w:rsidRDefault="00320816" w:rsidP="00320816">
      <w:pPr>
        <w:pStyle w:val="20"/>
        <w:tabs>
          <w:tab w:val="num" w:pos="709"/>
        </w:tabs>
        <w:spacing w:after="0" w:line="240" w:lineRule="auto"/>
        <w:ind w:firstLine="709"/>
        <w:jc w:val="both"/>
        <w:rPr>
          <w:sz w:val="24"/>
          <w:szCs w:val="24"/>
        </w:rPr>
      </w:pPr>
      <w:r w:rsidRPr="008B743F">
        <w:rPr>
          <w:sz w:val="24"/>
          <w:szCs w:val="24"/>
        </w:rPr>
        <w:t>4.4. Исполнитель имеет право:</w:t>
      </w:r>
    </w:p>
    <w:p w14:paraId="25F0E212" w14:textId="77777777" w:rsidR="00320816" w:rsidRPr="008B743F" w:rsidRDefault="00320816" w:rsidP="00320816">
      <w:pPr>
        <w:ind w:firstLine="708"/>
        <w:jc w:val="both"/>
        <w:rPr>
          <w:sz w:val="24"/>
          <w:szCs w:val="24"/>
          <w:lang w:eastAsia="ru-RU"/>
        </w:rPr>
      </w:pPr>
      <w:r w:rsidRPr="008B743F">
        <w:rPr>
          <w:sz w:val="24"/>
          <w:szCs w:val="24"/>
          <w:lang w:eastAsia="ru-RU"/>
        </w:rPr>
        <w:t>4.4.</w:t>
      </w:r>
      <w:proofErr w:type="gramStart"/>
      <w:r w:rsidRPr="008B743F">
        <w:rPr>
          <w:sz w:val="24"/>
          <w:szCs w:val="24"/>
          <w:lang w:eastAsia="ru-RU"/>
        </w:rPr>
        <w:t>1.Требовать</w:t>
      </w:r>
      <w:proofErr w:type="gramEnd"/>
      <w:r w:rsidRPr="008B743F">
        <w:rPr>
          <w:sz w:val="24"/>
          <w:szCs w:val="24"/>
          <w:lang w:eastAsia="ru-RU"/>
        </w:rPr>
        <w:t xml:space="preserve"> оплату оказанных Услуг в соответствии с условиями Контракта.</w:t>
      </w:r>
    </w:p>
    <w:p w14:paraId="251DA15C" w14:textId="77777777" w:rsidR="00320816" w:rsidRPr="008B743F" w:rsidRDefault="00320816" w:rsidP="00320816">
      <w:pPr>
        <w:ind w:firstLine="708"/>
        <w:jc w:val="both"/>
        <w:rPr>
          <w:sz w:val="24"/>
          <w:szCs w:val="24"/>
          <w:lang w:eastAsia="ru-RU"/>
        </w:rPr>
      </w:pPr>
      <w:r w:rsidRPr="008B743F">
        <w:rPr>
          <w:sz w:val="24"/>
          <w:szCs w:val="24"/>
          <w:lang w:eastAsia="ru-RU"/>
        </w:rPr>
        <w:t>4.4.2. Взыскивать с Государственного заказчика пеню, а также требовать возмещения убытков в соответствии с разделом 6 Контракта.</w:t>
      </w:r>
    </w:p>
    <w:p w14:paraId="7CC41192" w14:textId="77777777" w:rsidR="00320816" w:rsidRPr="008B743F" w:rsidRDefault="00320816" w:rsidP="00320816">
      <w:pPr>
        <w:ind w:firstLine="708"/>
        <w:jc w:val="both"/>
        <w:rPr>
          <w:sz w:val="24"/>
          <w:szCs w:val="24"/>
          <w:lang w:eastAsia="ru-RU"/>
        </w:rPr>
      </w:pPr>
    </w:p>
    <w:p w14:paraId="08E3155D" w14:textId="77777777" w:rsidR="00320816" w:rsidRPr="008B743F" w:rsidRDefault="00320816" w:rsidP="00320816">
      <w:pPr>
        <w:jc w:val="center"/>
        <w:rPr>
          <w:b/>
          <w:sz w:val="24"/>
          <w:szCs w:val="24"/>
          <w:lang w:eastAsia="ru-RU"/>
        </w:rPr>
      </w:pPr>
      <w:r w:rsidRPr="008B743F">
        <w:rPr>
          <w:b/>
          <w:sz w:val="24"/>
          <w:szCs w:val="24"/>
          <w:lang w:eastAsia="ru-RU"/>
        </w:rPr>
        <w:t>5. Гарантии качества оказанных услуг.</w:t>
      </w:r>
    </w:p>
    <w:p w14:paraId="0AB74610" w14:textId="77777777" w:rsidR="00320816" w:rsidRPr="008B743F" w:rsidRDefault="00320816" w:rsidP="00320816">
      <w:pPr>
        <w:pStyle w:val="aa"/>
        <w:ind w:firstLine="709"/>
        <w:rPr>
          <w:sz w:val="24"/>
          <w:szCs w:val="24"/>
          <w:lang w:eastAsia="ru-RU"/>
        </w:rPr>
      </w:pPr>
      <w:r w:rsidRPr="008B743F">
        <w:rPr>
          <w:sz w:val="24"/>
          <w:szCs w:val="24"/>
          <w:lang w:eastAsia="ru-RU"/>
        </w:rPr>
        <w:t xml:space="preserve">5.1. Исполнитель гарантирует, что качество оказанных им Услуг по Контракту соответствует требованиям действующего законодательства Российской Федерации. </w:t>
      </w:r>
    </w:p>
    <w:p w14:paraId="34078CE9" w14:textId="77777777" w:rsidR="00320816" w:rsidRPr="00626C5C" w:rsidRDefault="00320816" w:rsidP="00320816">
      <w:pPr>
        <w:pStyle w:val="ae"/>
        <w:ind w:firstLine="709"/>
        <w:jc w:val="both"/>
        <w:rPr>
          <w:rFonts w:ascii="Times New Roman" w:hAnsi="Times New Roman"/>
          <w:sz w:val="24"/>
          <w:szCs w:val="24"/>
          <w:lang w:eastAsia="ru-RU"/>
        </w:rPr>
      </w:pPr>
      <w:r w:rsidRPr="00626C5C">
        <w:rPr>
          <w:rFonts w:ascii="Times New Roman" w:hAnsi="Times New Roman"/>
          <w:sz w:val="24"/>
          <w:szCs w:val="24"/>
          <w:lang w:eastAsia="ru-RU"/>
        </w:rPr>
        <w:t xml:space="preserve">5.2. Исполнитель гарантирует качество и безопасность всего объема оказываемых Услуг. </w:t>
      </w:r>
    </w:p>
    <w:p w14:paraId="20B589DC" w14:textId="77777777" w:rsidR="00320816" w:rsidRPr="00626C5C" w:rsidRDefault="00320816" w:rsidP="00320816">
      <w:pPr>
        <w:pStyle w:val="ae"/>
        <w:ind w:firstLine="709"/>
        <w:jc w:val="both"/>
        <w:rPr>
          <w:rFonts w:ascii="Times New Roman" w:hAnsi="Times New Roman"/>
          <w:sz w:val="24"/>
          <w:szCs w:val="24"/>
          <w:lang w:eastAsia="ru-RU"/>
        </w:rPr>
      </w:pPr>
      <w:r w:rsidRPr="00626C5C">
        <w:rPr>
          <w:rFonts w:ascii="Times New Roman" w:hAnsi="Times New Roman"/>
          <w:sz w:val="24"/>
          <w:szCs w:val="24"/>
          <w:lang w:eastAsia="ru-RU"/>
        </w:rPr>
        <w:t>5.3. Исполнитель обязан устранять все недостатки, обнаруженные</w:t>
      </w:r>
      <w:r>
        <w:rPr>
          <w:rFonts w:ascii="Times New Roman" w:hAnsi="Times New Roman"/>
          <w:sz w:val="24"/>
          <w:szCs w:val="24"/>
          <w:lang w:eastAsia="ru-RU"/>
        </w:rPr>
        <w:t xml:space="preserve"> представителем Государственного заказчика</w:t>
      </w:r>
      <w:r w:rsidRPr="00626C5C">
        <w:rPr>
          <w:rFonts w:ascii="Times New Roman" w:hAnsi="Times New Roman"/>
          <w:sz w:val="24"/>
          <w:szCs w:val="24"/>
          <w:lang w:eastAsia="ru-RU"/>
        </w:rPr>
        <w:t xml:space="preserve"> при приемке Услуг и (или) в течение срока оказания Услуг.</w:t>
      </w:r>
    </w:p>
    <w:p w14:paraId="6F766DC6" w14:textId="77777777" w:rsidR="00320816" w:rsidRPr="00626C5C" w:rsidRDefault="00320816" w:rsidP="00320816">
      <w:pPr>
        <w:pStyle w:val="5"/>
        <w:shd w:val="clear" w:color="auto" w:fill="auto"/>
        <w:tabs>
          <w:tab w:val="left" w:pos="775"/>
        </w:tabs>
        <w:spacing w:line="240" w:lineRule="auto"/>
        <w:ind w:firstLine="709"/>
        <w:jc w:val="both"/>
      </w:pPr>
      <w:r w:rsidRPr="008B743F">
        <w:t xml:space="preserve">5.4. В случаях нарушения работоспособности оказываемых </w:t>
      </w:r>
      <w:r w:rsidRPr="00626C5C">
        <w:t xml:space="preserve">Услуг </w:t>
      </w:r>
      <w:r w:rsidRPr="008B743F">
        <w:t xml:space="preserve">гарантийные работы выполняются Исполнителем </w:t>
      </w:r>
      <w:r w:rsidRPr="00626C5C">
        <w:t>в течение</w:t>
      </w:r>
      <w:r w:rsidR="008B743F">
        <w:t xml:space="preserve"> </w:t>
      </w:r>
      <w:r w:rsidRPr="00626C5C">
        <w:t>одного рабочего дня, следующего за датой получения заявки.</w:t>
      </w:r>
    </w:p>
    <w:p w14:paraId="2D5E2F41" w14:textId="77777777" w:rsidR="00320816" w:rsidRPr="008B743F" w:rsidRDefault="00320816" w:rsidP="00320816">
      <w:pPr>
        <w:shd w:val="clear" w:color="auto" w:fill="FFFFFF"/>
        <w:jc w:val="center"/>
        <w:rPr>
          <w:b/>
          <w:sz w:val="24"/>
          <w:szCs w:val="24"/>
          <w:lang w:eastAsia="ru-RU"/>
        </w:rPr>
      </w:pPr>
    </w:p>
    <w:p w14:paraId="1147A0DD" w14:textId="77777777" w:rsidR="00320816" w:rsidRPr="008B743F" w:rsidRDefault="00320816" w:rsidP="00320816">
      <w:pPr>
        <w:shd w:val="clear" w:color="auto" w:fill="FFFFFF"/>
        <w:jc w:val="center"/>
        <w:rPr>
          <w:b/>
          <w:sz w:val="24"/>
          <w:szCs w:val="24"/>
          <w:lang w:eastAsia="ru-RU"/>
        </w:rPr>
      </w:pPr>
      <w:r w:rsidRPr="008B743F">
        <w:rPr>
          <w:b/>
          <w:sz w:val="24"/>
          <w:szCs w:val="24"/>
          <w:lang w:eastAsia="ru-RU"/>
        </w:rPr>
        <w:t>6. Ответственность Сторон.</w:t>
      </w:r>
    </w:p>
    <w:p w14:paraId="03F3065F" w14:textId="77777777" w:rsidR="00320816" w:rsidRPr="008B743F" w:rsidRDefault="00320816" w:rsidP="00320816">
      <w:pPr>
        <w:ind w:firstLine="709"/>
        <w:jc w:val="both"/>
        <w:rPr>
          <w:sz w:val="24"/>
          <w:szCs w:val="24"/>
          <w:lang w:eastAsia="ru-RU"/>
        </w:rPr>
      </w:pPr>
      <w:r w:rsidRPr="008B743F">
        <w:rPr>
          <w:sz w:val="24"/>
          <w:szCs w:val="24"/>
          <w:lang w:eastAsia="ru-RU"/>
        </w:rPr>
        <w:lastRenderedPageBreak/>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D4813F3" w14:textId="77777777" w:rsidR="00320816" w:rsidRPr="008B743F" w:rsidRDefault="00320816" w:rsidP="00320816">
      <w:pPr>
        <w:ind w:firstLine="709"/>
        <w:jc w:val="both"/>
        <w:rPr>
          <w:sz w:val="24"/>
          <w:szCs w:val="24"/>
          <w:lang w:eastAsia="ru-RU"/>
        </w:rPr>
      </w:pPr>
      <w:r w:rsidRPr="008B743F">
        <w:rPr>
          <w:sz w:val="24"/>
          <w:szCs w:val="24"/>
          <w:lang w:eastAsia="ru-RU"/>
        </w:rPr>
        <w:t>6.2.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713215E9" w14:textId="77777777" w:rsidR="00320816" w:rsidRPr="008B743F" w:rsidRDefault="00320816" w:rsidP="00320816">
      <w:pPr>
        <w:ind w:firstLine="709"/>
        <w:jc w:val="both"/>
        <w:rPr>
          <w:sz w:val="24"/>
          <w:szCs w:val="24"/>
          <w:lang w:eastAsia="ru-RU"/>
        </w:rPr>
      </w:pPr>
      <w:r w:rsidRPr="008B743F">
        <w:rPr>
          <w:sz w:val="24"/>
          <w:szCs w:val="24"/>
          <w:lang w:eastAsia="ru-RU"/>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уплачивает Исполнителю штраф в размере 1000 (одной тысячи) рублей 00 копеек.</w:t>
      </w:r>
    </w:p>
    <w:p w14:paraId="297F742C" w14:textId="77777777" w:rsidR="00320816" w:rsidRPr="008B743F" w:rsidRDefault="00320816" w:rsidP="00320816">
      <w:pPr>
        <w:ind w:firstLine="709"/>
        <w:jc w:val="both"/>
        <w:rPr>
          <w:sz w:val="24"/>
          <w:szCs w:val="24"/>
          <w:lang w:eastAsia="ru-RU"/>
        </w:rPr>
      </w:pPr>
      <w:r w:rsidRPr="008B743F">
        <w:rPr>
          <w:sz w:val="24"/>
          <w:szCs w:val="24"/>
          <w:lang w:eastAsia="ru-RU"/>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19987E73" w14:textId="77777777" w:rsidR="00320816" w:rsidRPr="008B743F" w:rsidRDefault="00320816" w:rsidP="00320816">
      <w:pPr>
        <w:ind w:firstLine="709"/>
        <w:jc w:val="both"/>
        <w:rPr>
          <w:sz w:val="24"/>
          <w:szCs w:val="24"/>
          <w:lang w:eastAsia="ru-RU"/>
        </w:rPr>
      </w:pPr>
      <w:r w:rsidRPr="008B743F">
        <w:rPr>
          <w:sz w:val="24"/>
          <w:szCs w:val="24"/>
          <w:lang w:eastAsia="ru-RU"/>
        </w:rPr>
        <w:t>6.5. В случае просрочки исполнения Исполнителем</w:t>
      </w:r>
      <w:r w:rsidR="00120C85">
        <w:rPr>
          <w:sz w:val="24"/>
          <w:szCs w:val="24"/>
          <w:lang w:eastAsia="ru-RU"/>
        </w:rPr>
        <w:t xml:space="preserve"> </w:t>
      </w:r>
      <w:r w:rsidRPr="008B743F">
        <w:rPr>
          <w:sz w:val="24"/>
          <w:szCs w:val="24"/>
          <w:lang w:eastAsia="ru-RU"/>
        </w:rPr>
        <w:t>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A37B9AD" w14:textId="77777777" w:rsidR="00320816" w:rsidRPr="008B743F" w:rsidRDefault="00320816" w:rsidP="00320816">
      <w:pPr>
        <w:ind w:firstLine="709"/>
        <w:jc w:val="both"/>
        <w:rPr>
          <w:sz w:val="24"/>
          <w:szCs w:val="24"/>
          <w:lang w:eastAsia="ru-RU"/>
        </w:rPr>
      </w:pPr>
      <w:r w:rsidRPr="008B743F">
        <w:rPr>
          <w:sz w:val="24"/>
          <w:szCs w:val="24"/>
          <w:lang w:eastAsia="ru-RU"/>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w:t>
      </w:r>
      <w:r w:rsidR="00120C85">
        <w:rPr>
          <w:sz w:val="24"/>
          <w:szCs w:val="24"/>
          <w:lang w:eastAsia="ru-RU"/>
        </w:rPr>
        <w:t xml:space="preserve"> </w:t>
      </w:r>
      <w:r w:rsidRPr="008B743F">
        <w:rPr>
          <w:sz w:val="24"/>
          <w:szCs w:val="24"/>
          <w:lang w:eastAsia="ru-RU"/>
        </w:rPr>
        <w:t xml:space="preserve">штраф в размере 10 процентов цены Контракта, что составляет </w:t>
      </w:r>
      <w:proofErr w:type="gramStart"/>
      <w:r w:rsidR="00120C85">
        <w:rPr>
          <w:sz w:val="24"/>
          <w:szCs w:val="24"/>
          <w:lang w:eastAsia="ru-RU"/>
        </w:rPr>
        <w:t xml:space="preserve">9750 </w:t>
      </w:r>
      <w:r w:rsidRPr="008B743F">
        <w:rPr>
          <w:sz w:val="24"/>
          <w:szCs w:val="24"/>
          <w:lang w:eastAsia="ru-RU"/>
        </w:rPr>
        <w:t xml:space="preserve"> (</w:t>
      </w:r>
      <w:proofErr w:type="gramEnd"/>
      <w:r w:rsidR="00120C85">
        <w:rPr>
          <w:sz w:val="24"/>
          <w:szCs w:val="24"/>
          <w:lang w:eastAsia="ru-RU"/>
        </w:rPr>
        <w:t>Девять тысяч семьсот пятьдесят</w:t>
      </w:r>
      <w:r w:rsidRPr="008B743F">
        <w:rPr>
          <w:sz w:val="24"/>
          <w:szCs w:val="24"/>
          <w:lang w:eastAsia="ru-RU"/>
        </w:rPr>
        <w:t>) рублей</w:t>
      </w:r>
      <w:r w:rsidR="00120C85">
        <w:rPr>
          <w:sz w:val="24"/>
          <w:szCs w:val="24"/>
          <w:lang w:eastAsia="ru-RU"/>
        </w:rPr>
        <w:t xml:space="preserve"> 00 </w:t>
      </w:r>
      <w:r w:rsidRPr="008B743F">
        <w:rPr>
          <w:sz w:val="24"/>
          <w:szCs w:val="24"/>
          <w:lang w:eastAsia="ru-RU"/>
        </w:rPr>
        <w:t xml:space="preserve"> копеек.</w:t>
      </w:r>
    </w:p>
    <w:p w14:paraId="16DAE8A8" w14:textId="77777777" w:rsidR="00320816" w:rsidRPr="008B743F" w:rsidRDefault="00320816" w:rsidP="00320816">
      <w:pPr>
        <w:ind w:firstLine="709"/>
        <w:jc w:val="both"/>
        <w:rPr>
          <w:sz w:val="24"/>
          <w:szCs w:val="24"/>
          <w:lang w:eastAsia="ru-RU"/>
        </w:rPr>
      </w:pPr>
      <w:r w:rsidRPr="008B743F">
        <w:rPr>
          <w:sz w:val="24"/>
          <w:szCs w:val="24"/>
          <w:lang w:eastAsia="ru-RU"/>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14:paraId="671C4175" w14:textId="77777777" w:rsidR="00320816" w:rsidRPr="008B743F" w:rsidRDefault="00320816" w:rsidP="00320816">
      <w:pPr>
        <w:ind w:firstLine="709"/>
        <w:jc w:val="both"/>
        <w:rPr>
          <w:sz w:val="24"/>
          <w:szCs w:val="24"/>
          <w:lang w:eastAsia="ru-RU"/>
        </w:rPr>
      </w:pPr>
      <w:r w:rsidRPr="008B743F">
        <w:rPr>
          <w:sz w:val="24"/>
          <w:szCs w:val="24"/>
          <w:lang w:eastAsia="ru-RU"/>
        </w:rPr>
        <w:t>6.8. Общая сумма начисленных штрафов за неисполнение или ненадлежащее исполнение Сторонами обязательств, предусмотренных Контрактом, не может превышать сумму Контракта.</w:t>
      </w:r>
    </w:p>
    <w:p w14:paraId="420809D5" w14:textId="77777777" w:rsidR="00320816" w:rsidRPr="008B743F" w:rsidRDefault="00320816" w:rsidP="00320816">
      <w:pPr>
        <w:ind w:firstLine="709"/>
        <w:jc w:val="both"/>
        <w:rPr>
          <w:sz w:val="24"/>
          <w:szCs w:val="24"/>
          <w:lang w:eastAsia="ru-RU"/>
        </w:rPr>
      </w:pPr>
      <w:r w:rsidRPr="008B743F">
        <w:rPr>
          <w:sz w:val="24"/>
          <w:szCs w:val="24"/>
          <w:lang w:eastAsia="ru-RU"/>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6E1289" w14:textId="77777777" w:rsidR="00320816" w:rsidRPr="008B743F" w:rsidRDefault="00320816" w:rsidP="00320816">
      <w:pPr>
        <w:ind w:firstLine="709"/>
        <w:jc w:val="both"/>
        <w:rPr>
          <w:sz w:val="24"/>
          <w:szCs w:val="24"/>
          <w:lang w:eastAsia="ru-RU"/>
        </w:rPr>
      </w:pPr>
      <w:r w:rsidRPr="008B743F">
        <w:rPr>
          <w:sz w:val="24"/>
          <w:szCs w:val="24"/>
          <w:lang w:eastAsia="ru-RU"/>
        </w:rPr>
        <w:t>6.10. Сторона освобождается от уплаты неустойки (пеней,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C9E9AA" w14:textId="77777777" w:rsidR="00320816" w:rsidRPr="008B743F" w:rsidRDefault="00320816" w:rsidP="00320816">
      <w:pPr>
        <w:ind w:firstLine="709"/>
        <w:jc w:val="both"/>
        <w:rPr>
          <w:sz w:val="24"/>
          <w:szCs w:val="24"/>
          <w:lang w:eastAsia="ru-RU"/>
        </w:rPr>
      </w:pPr>
      <w:r w:rsidRPr="008B743F">
        <w:rPr>
          <w:sz w:val="24"/>
          <w:szCs w:val="24"/>
          <w:lang w:eastAsia="ru-RU"/>
        </w:rPr>
        <w:t>6.11. Уплата Исполнителем неустойки или применение иной формы ответственности не освобождает его от исполнения обязательств по Контракту.</w:t>
      </w:r>
    </w:p>
    <w:p w14:paraId="4315D4B5" w14:textId="77777777" w:rsidR="00320816" w:rsidRPr="008B743F" w:rsidRDefault="00320816" w:rsidP="00320816">
      <w:pPr>
        <w:autoSpaceDN w:val="0"/>
        <w:adjustRightInd w:val="0"/>
        <w:ind w:firstLine="709"/>
        <w:jc w:val="both"/>
        <w:rPr>
          <w:sz w:val="24"/>
          <w:szCs w:val="24"/>
          <w:lang w:eastAsia="ru-RU"/>
        </w:rPr>
      </w:pPr>
      <w:r w:rsidRPr="008B743F">
        <w:rPr>
          <w:sz w:val="24"/>
          <w:szCs w:val="24"/>
          <w:lang w:eastAsia="ru-RU"/>
        </w:rPr>
        <w:t xml:space="preserve">6.12. Государственный заказчик вправе удерживать сумму неисполненных Исполнителем требований об уплате неустоек (штрафов, пеней), предъявляемых </w:t>
      </w:r>
      <w:r w:rsidRPr="008B743F">
        <w:rPr>
          <w:sz w:val="24"/>
          <w:szCs w:val="24"/>
          <w:lang w:eastAsia="ru-RU"/>
        </w:rPr>
        <w:lastRenderedPageBreak/>
        <w:t>Государственным заказчиком в соответствии с Федеральным законом от 05.04.2013 № 44-ФЗ из суммы, подлежащей уплате Исполнителю.</w:t>
      </w:r>
    </w:p>
    <w:p w14:paraId="378DF534" w14:textId="77777777" w:rsidR="00320816" w:rsidRPr="008B743F" w:rsidRDefault="00320816" w:rsidP="00320816">
      <w:pPr>
        <w:pStyle w:val="ae"/>
        <w:jc w:val="center"/>
        <w:rPr>
          <w:rFonts w:ascii="Times New Roman" w:hAnsi="Times New Roman"/>
          <w:b/>
          <w:sz w:val="24"/>
          <w:szCs w:val="24"/>
          <w:lang w:eastAsia="ru-RU"/>
        </w:rPr>
      </w:pPr>
    </w:p>
    <w:p w14:paraId="5C049060" w14:textId="77777777" w:rsidR="00320816" w:rsidRPr="008B743F" w:rsidRDefault="00320816" w:rsidP="00320816">
      <w:pPr>
        <w:pStyle w:val="ae"/>
        <w:jc w:val="center"/>
        <w:rPr>
          <w:rFonts w:ascii="Times New Roman" w:hAnsi="Times New Roman"/>
          <w:b/>
          <w:sz w:val="24"/>
          <w:szCs w:val="24"/>
          <w:lang w:eastAsia="ru-RU"/>
        </w:rPr>
      </w:pPr>
      <w:r w:rsidRPr="008B743F">
        <w:rPr>
          <w:rFonts w:ascii="Times New Roman" w:hAnsi="Times New Roman"/>
          <w:b/>
          <w:sz w:val="24"/>
          <w:szCs w:val="24"/>
          <w:lang w:eastAsia="ru-RU"/>
        </w:rPr>
        <w:t>7. Форс-мажорные обстоятельства.</w:t>
      </w:r>
    </w:p>
    <w:p w14:paraId="36238D77"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эпидемии и действия органов государственной власти и управления, влияющие на возможность исполнения Сторонами своих обязательств по Контракту.</w:t>
      </w:r>
    </w:p>
    <w:p w14:paraId="0CF6D8DD"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4EA4676"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7.2. При наступлении обстоятельств непреодолимой силы Сторона должна без промедления, но не позднее 3-х дней, известить о них другую Сторону в любой форме, предпочтительно – в письменной. В извещении должны быть сообщены данные о характере обстоятельств и оценка их влияния на возможность исполнения обязательств по Контракту, а также срок исполнения обязательств.</w:t>
      </w:r>
    </w:p>
    <w:p w14:paraId="5A9E1533"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626C5C">
        <w:rPr>
          <w:rFonts w:ascii="Times New Roman" w:hAnsi="Times New Roman"/>
          <w:sz w:val="24"/>
          <w:szCs w:val="24"/>
          <w:lang w:eastAsia="ru-RU"/>
        </w:rPr>
        <w:t>неизвещением</w:t>
      </w:r>
      <w:proofErr w:type="spellEnd"/>
      <w:r w:rsidRPr="00626C5C">
        <w:rPr>
          <w:rFonts w:ascii="Times New Roman" w:hAnsi="Times New Roman"/>
          <w:sz w:val="24"/>
          <w:szCs w:val="24"/>
          <w:lang w:eastAsia="ru-RU"/>
        </w:rPr>
        <w:t xml:space="preserve"> или несвоевременным извещением.</w:t>
      </w:r>
    </w:p>
    <w:p w14:paraId="7DA03AF0"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701FB3B"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20FCB97"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30252CB" w14:textId="77777777" w:rsidR="00320816" w:rsidRPr="008B743F" w:rsidRDefault="00320816" w:rsidP="00320816">
      <w:pPr>
        <w:pStyle w:val="ae"/>
        <w:ind w:firstLine="708"/>
        <w:jc w:val="both"/>
        <w:rPr>
          <w:rFonts w:ascii="Times New Roman" w:hAnsi="Times New Roman"/>
          <w:b/>
          <w:sz w:val="24"/>
          <w:szCs w:val="24"/>
          <w:lang w:eastAsia="ru-RU"/>
        </w:rPr>
      </w:pPr>
    </w:p>
    <w:p w14:paraId="6B2F2829" w14:textId="77777777" w:rsidR="00320816" w:rsidRPr="008B743F" w:rsidRDefault="00320816" w:rsidP="00320816">
      <w:pPr>
        <w:shd w:val="clear" w:color="auto" w:fill="FFFFFF"/>
        <w:jc w:val="center"/>
        <w:rPr>
          <w:b/>
          <w:sz w:val="24"/>
          <w:szCs w:val="24"/>
          <w:lang w:eastAsia="ru-RU"/>
        </w:rPr>
      </w:pPr>
      <w:r w:rsidRPr="008B743F">
        <w:rPr>
          <w:b/>
          <w:sz w:val="24"/>
          <w:szCs w:val="24"/>
          <w:lang w:eastAsia="ru-RU"/>
        </w:rPr>
        <w:t>8. Порядок урегулирования споров.</w:t>
      </w:r>
    </w:p>
    <w:p w14:paraId="0B2494C0"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14:paraId="156B33F0"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8.2.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14:paraId="4CB43BC7" w14:textId="77777777" w:rsidR="00320816" w:rsidRPr="008B743F" w:rsidRDefault="00320816" w:rsidP="00320816">
      <w:pPr>
        <w:autoSpaceDN w:val="0"/>
        <w:adjustRightInd w:val="0"/>
        <w:ind w:firstLine="708"/>
        <w:jc w:val="both"/>
        <w:rPr>
          <w:sz w:val="24"/>
          <w:szCs w:val="24"/>
          <w:lang w:eastAsia="ru-RU"/>
        </w:rPr>
      </w:pPr>
      <w:r w:rsidRPr="008B743F">
        <w:rPr>
          <w:sz w:val="24"/>
          <w:szCs w:val="24"/>
          <w:lang w:eastAsia="ru-RU"/>
        </w:rPr>
        <w:t xml:space="preserve">8.3. Претензия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Датой такого надлежащего </w:t>
      </w:r>
      <w:r w:rsidRPr="008B743F">
        <w:rPr>
          <w:sz w:val="24"/>
          <w:szCs w:val="24"/>
          <w:lang w:eastAsia="ru-RU"/>
        </w:rPr>
        <w:lastRenderedPageBreak/>
        <w:t>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w:t>
      </w:r>
    </w:p>
    <w:p w14:paraId="396626F9" w14:textId="77777777" w:rsidR="00320816" w:rsidRPr="008B743F" w:rsidRDefault="00320816" w:rsidP="00320816">
      <w:pPr>
        <w:pStyle w:val="ae"/>
        <w:jc w:val="center"/>
        <w:rPr>
          <w:rFonts w:ascii="Times New Roman" w:hAnsi="Times New Roman"/>
          <w:b/>
          <w:sz w:val="24"/>
          <w:szCs w:val="24"/>
          <w:lang w:eastAsia="ru-RU"/>
        </w:rPr>
      </w:pPr>
    </w:p>
    <w:p w14:paraId="1EF1E498" w14:textId="77777777" w:rsidR="00320816" w:rsidRPr="008B743F" w:rsidRDefault="00320816" w:rsidP="00320816">
      <w:pPr>
        <w:pStyle w:val="ae"/>
        <w:jc w:val="center"/>
        <w:rPr>
          <w:rFonts w:ascii="Times New Roman" w:hAnsi="Times New Roman"/>
          <w:b/>
          <w:sz w:val="24"/>
          <w:szCs w:val="24"/>
          <w:lang w:eastAsia="ru-RU"/>
        </w:rPr>
      </w:pPr>
      <w:r w:rsidRPr="008B743F">
        <w:rPr>
          <w:rFonts w:ascii="Times New Roman" w:hAnsi="Times New Roman"/>
          <w:b/>
          <w:sz w:val="24"/>
          <w:szCs w:val="24"/>
          <w:lang w:eastAsia="ru-RU"/>
        </w:rPr>
        <w:t>9. Изменение, расторжение Контракта.</w:t>
      </w:r>
    </w:p>
    <w:p w14:paraId="40DB4F4B" w14:textId="77777777" w:rsidR="00320816" w:rsidRPr="008B743F" w:rsidRDefault="00320816" w:rsidP="00320816">
      <w:pPr>
        <w:autoSpaceDN w:val="0"/>
        <w:adjustRightInd w:val="0"/>
        <w:ind w:firstLine="708"/>
        <w:jc w:val="both"/>
        <w:rPr>
          <w:sz w:val="24"/>
          <w:szCs w:val="24"/>
          <w:lang w:eastAsia="ru-RU"/>
        </w:rPr>
      </w:pPr>
      <w:r w:rsidRPr="008B743F">
        <w:rPr>
          <w:sz w:val="24"/>
          <w:szCs w:val="24"/>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87DD34D"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14:paraId="4E200FC2"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9.3. Контракт может быть расторгнут в порядке, установленном законодательством Российской Федерации, исключительно по следующим основаниям:</w:t>
      </w:r>
    </w:p>
    <w:p w14:paraId="3F0956B3"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по соглашению Сторон;</w:t>
      </w:r>
    </w:p>
    <w:p w14:paraId="644FE6F8"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685C9F0B"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 xml:space="preserve">в случае одностороннего отказа Стороны от исполнения контракта в соответствии с гражданским законодательством, </w:t>
      </w:r>
      <w:r w:rsidRPr="008B743F">
        <w:rPr>
          <w:rFonts w:ascii="Times New Roman" w:hAnsi="Times New Roman"/>
          <w:sz w:val="24"/>
          <w:szCs w:val="24"/>
          <w:lang w:eastAsia="ru-RU"/>
        </w:rPr>
        <w:t>и требованиями части 9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26C5C">
        <w:rPr>
          <w:rFonts w:ascii="Times New Roman" w:hAnsi="Times New Roman"/>
          <w:sz w:val="24"/>
          <w:szCs w:val="24"/>
          <w:lang w:eastAsia="ru-RU"/>
        </w:rPr>
        <w:t>.</w:t>
      </w:r>
    </w:p>
    <w:p w14:paraId="444E58DD"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0CB3F765"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F26A0C0" w14:textId="77777777" w:rsidR="00320816" w:rsidRPr="008B743F" w:rsidRDefault="00320816" w:rsidP="00320816">
      <w:pPr>
        <w:autoSpaceDN w:val="0"/>
        <w:adjustRightInd w:val="0"/>
        <w:ind w:firstLine="540"/>
        <w:jc w:val="both"/>
        <w:rPr>
          <w:sz w:val="24"/>
          <w:szCs w:val="24"/>
          <w:lang w:eastAsia="ru-RU"/>
        </w:rPr>
      </w:pPr>
      <w:r w:rsidRPr="008B743F">
        <w:rPr>
          <w:sz w:val="24"/>
          <w:szCs w:val="24"/>
          <w:lang w:eastAsia="ru-RU"/>
        </w:rPr>
        <w:t xml:space="preserve">9.6. Если в ходе исполнения Контракта будет установлено, что Исполнитель не соответствует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определении единственного поставщика Услуг, Государственный заказчик вправе принять решение об одностороннем отказе от исполнения Контракта. </w:t>
      </w:r>
    </w:p>
    <w:p w14:paraId="37F1D565" w14:textId="77777777" w:rsidR="00320816" w:rsidRPr="008B743F" w:rsidRDefault="00320816" w:rsidP="00320816">
      <w:pPr>
        <w:shd w:val="clear" w:color="auto" w:fill="FFFFFF"/>
        <w:jc w:val="center"/>
        <w:rPr>
          <w:sz w:val="24"/>
          <w:szCs w:val="24"/>
          <w:lang w:eastAsia="ru-RU"/>
        </w:rPr>
      </w:pPr>
    </w:p>
    <w:p w14:paraId="5394500B" w14:textId="77777777" w:rsidR="00320816" w:rsidRPr="008B743F" w:rsidRDefault="00320816" w:rsidP="00320816">
      <w:pPr>
        <w:shd w:val="clear" w:color="auto" w:fill="FFFFFF"/>
        <w:jc w:val="center"/>
        <w:rPr>
          <w:b/>
          <w:sz w:val="24"/>
          <w:szCs w:val="24"/>
          <w:lang w:eastAsia="ru-RU"/>
        </w:rPr>
      </w:pPr>
      <w:r w:rsidRPr="008B743F">
        <w:rPr>
          <w:b/>
          <w:sz w:val="24"/>
          <w:szCs w:val="24"/>
          <w:lang w:eastAsia="ru-RU"/>
        </w:rPr>
        <w:t>10. Прочие условия.</w:t>
      </w:r>
    </w:p>
    <w:p w14:paraId="7BCF935A"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10.1. Контракт составлен в двух подлинных экземплярах, имеющих одинаковую юридическую силу, по одному для каждой из Сторон.</w:t>
      </w:r>
    </w:p>
    <w:p w14:paraId="6554F055"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694EAD6" w14:textId="77777777" w:rsidR="00320816" w:rsidRPr="00626C5C" w:rsidRDefault="00320816" w:rsidP="00320816">
      <w:pPr>
        <w:pStyle w:val="ae"/>
        <w:ind w:firstLine="708"/>
        <w:jc w:val="both"/>
        <w:rPr>
          <w:rFonts w:ascii="Times New Roman" w:hAnsi="Times New Roman"/>
          <w:sz w:val="24"/>
          <w:szCs w:val="24"/>
          <w:lang w:eastAsia="ru-RU"/>
        </w:rPr>
      </w:pPr>
      <w:r w:rsidRPr="00626C5C">
        <w:rPr>
          <w:rFonts w:ascii="Times New Roman" w:hAnsi="Times New Roman"/>
          <w:sz w:val="24"/>
          <w:szCs w:val="24"/>
          <w:lang w:eastAsia="ru-RU"/>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A01D42F" w14:textId="77777777" w:rsidR="00320816" w:rsidRPr="008B743F" w:rsidRDefault="00320816" w:rsidP="00320816">
      <w:pPr>
        <w:ind w:firstLine="709"/>
        <w:jc w:val="both"/>
        <w:rPr>
          <w:sz w:val="24"/>
          <w:szCs w:val="24"/>
          <w:lang w:eastAsia="ru-RU"/>
        </w:rPr>
      </w:pPr>
      <w:r w:rsidRPr="008B743F">
        <w:rPr>
          <w:sz w:val="24"/>
          <w:szCs w:val="24"/>
          <w:lang w:eastAsia="ru-RU"/>
        </w:rPr>
        <w:t>10.4. Во всем остальном, что не предусмотрено Контрактом, Стороны руководствуются законодательством Российской Федерации.</w:t>
      </w:r>
    </w:p>
    <w:p w14:paraId="5335CAA4" w14:textId="77777777" w:rsidR="00320816" w:rsidRPr="008B743F" w:rsidRDefault="00320816" w:rsidP="00320816">
      <w:pPr>
        <w:ind w:left="708" w:firstLine="1"/>
        <w:jc w:val="both"/>
        <w:rPr>
          <w:sz w:val="24"/>
          <w:szCs w:val="24"/>
          <w:lang w:eastAsia="ru-RU"/>
        </w:rPr>
      </w:pPr>
      <w:r w:rsidRPr="008B743F">
        <w:rPr>
          <w:sz w:val="24"/>
          <w:szCs w:val="24"/>
          <w:lang w:eastAsia="ru-RU"/>
        </w:rPr>
        <w:t xml:space="preserve">10.5. Приложение к Контракту, являющееся его неотъемлемой частью: </w:t>
      </w:r>
    </w:p>
    <w:p w14:paraId="51ABDEED" w14:textId="77777777" w:rsidR="00320816" w:rsidRPr="008B743F" w:rsidRDefault="00320816" w:rsidP="00320816">
      <w:pPr>
        <w:ind w:left="708" w:firstLine="1"/>
        <w:jc w:val="both"/>
        <w:rPr>
          <w:sz w:val="24"/>
          <w:szCs w:val="24"/>
          <w:lang w:eastAsia="ru-RU"/>
        </w:rPr>
      </w:pPr>
      <w:r w:rsidRPr="008B743F">
        <w:rPr>
          <w:sz w:val="24"/>
          <w:szCs w:val="24"/>
          <w:lang w:eastAsia="ru-RU"/>
        </w:rPr>
        <w:t>Приложение № 1 - Цена единицы услуги (однократного оказания услуги);</w:t>
      </w:r>
    </w:p>
    <w:p w14:paraId="499412C6" w14:textId="77777777" w:rsidR="00320816" w:rsidRPr="008B743F" w:rsidRDefault="00320816" w:rsidP="00320816">
      <w:pPr>
        <w:ind w:left="708" w:firstLine="1"/>
        <w:jc w:val="both"/>
        <w:rPr>
          <w:sz w:val="24"/>
          <w:szCs w:val="24"/>
          <w:lang w:eastAsia="ru-RU"/>
        </w:rPr>
      </w:pPr>
      <w:r w:rsidRPr="008B743F">
        <w:rPr>
          <w:sz w:val="24"/>
          <w:szCs w:val="24"/>
          <w:lang w:eastAsia="ru-RU"/>
        </w:rPr>
        <w:t>Приложение № 2 – Акт приемки товаров, работ, услуг (форма 0510452).</w:t>
      </w:r>
    </w:p>
    <w:p w14:paraId="50A10641" w14:textId="77777777" w:rsidR="00320816" w:rsidRPr="008B743F" w:rsidRDefault="00320816" w:rsidP="00320816">
      <w:pPr>
        <w:ind w:firstLine="709"/>
        <w:jc w:val="both"/>
        <w:rPr>
          <w:sz w:val="24"/>
          <w:szCs w:val="24"/>
          <w:lang w:eastAsia="ru-RU"/>
        </w:rPr>
      </w:pPr>
      <w:r w:rsidRPr="008B743F">
        <w:rPr>
          <w:sz w:val="24"/>
          <w:szCs w:val="24"/>
          <w:lang w:eastAsia="ru-RU"/>
        </w:rPr>
        <w:t xml:space="preserve">10.6. Факсимильные копии настоящего Контракта имеют силу оригинала до получения Стороной подлинного экземпляра. Настоящий контракт может быть заключен в </w:t>
      </w:r>
      <w:r w:rsidRPr="008B743F">
        <w:rPr>
          <w:sz w:val="24"/>
          <w:szCs w:val="24"/>
          <w:lang w:eastAsia="ru-RU"/>
        </w:rPr>
        <w:lastRenderedPageBreak/>
        <w:t>форме электронного документа и подписан сторонами с применением электронных подписей уполномоченных лиц сторон контракта.</w:t>
      </w:r>
    </w:p>
    <w:p w14:paraId="4C79BAAA" w14:textId="77777777" w:rsidR="00320816" w:rsidRPr="008B743F" w:rsidRDefault="00320816" w:rsidP="00320816">
      <w:pPr>
        <w:ind w:firstLine="709"/>
        <w:jc w:val="both"/>
        <w:rPr>
          <w:sz w:val="24"/>
          <w:szCs w:val="24"/>
          <w:lang w:eastAsia="ru-RU"/>
        </w:rPr>
      </w:pPr>
    </w:p>
    <w:p w14:paraId="74FAD76F" w14:textId="77777777" w:rsidR="00320816" w:rsidRPr="008B743F" w:rsidRDefault="00320816" w:rsidP="00320816">
      <w:pPr>
        <w:ind w:right="-1"/>
        <w:jc w:val="center"/>
        <w:rPr>
          <w:b/>
          <w:sz w:val="24"/>
          <w:szCs w:val="24"/>
          <w:lang w:eastAsia="ru-RU"/>
        </w:rPr>
      </w:pPr>
      <w:r w:rsidRPr="008B743F">
        <w:rPr>
          <w:b/>
          <w:sz w:val="24"/>
          <w:szCs w:val="24"/>
          <w:lang w:eastAsia="ru-RU"/>
        </w:rPr>
        <w:t>11.Срок действия настоящего Контракта.</w:t>
      </w:r>
    </w:p>
    <w:p w14:paraId="5627A8B2" w14:textId="77777777" w:rsidR="00320816" w:rsidRPr="008B743F" w:rsidRDefault="00320816" w:rsidP="00320816">
      <w:pPr>
        <w:widowControl w:val="0"/>
        <w:autoSpaceDN w:val="0"/>
        <w:adjustRightInd w:val="0"/>
        <w:jc w:val="both"/>
        <w:rPr>
          <w:sz w:val="24"/>
          <w:szCs w:val="24"/>
          <w:lang w:eastAsia="ru-RU"/>
        </w:rPr>
      </w:pPr>
      <w:r w:rsidRPr="008B743F">
        <w:rPr>
          <w:sz w:val="24"/>
          <w:szCs w:val="24"/>
          <w:lang w:eastAsia="ru-RU"/>
        </w:rPr>
        <w:tab/>
        <w:t xml:space="preserve">11.1. Срок начала исполнения Государственного контракта с момента </w:t>
      </w:r>
      <w:r w:rsidRPr="008B743F">
        <w:rPr>
          <w:sz w:val="24"/>
          <w:szCs w:val="24"/>
          <w:lang w:eastAsia="ru-RU"/>
        </w:rPr>
        <w:br/>
        <w:t>его заключения «Сторонами». Срок действия контракта до 24декабря 2026 г. Срок окончания исполнения контракта «Сторонами» 24 декабря 2026 г. В части неисполненных обязательств Контракт действует до момента их надлежащего исполнения.</w:t>
      </w:r>
    </w:p>
    <w:p w14:paraId="4A7F99BE" w14:textId="77777777" w:rsidR="00320816" w:rsidRPr="008B743F" w:rsidRDefault="00320816" w:rsidP="00120C85">
      <w:pPr>
        <w:jc w:val="both"/>
        <w:rPr>
          <w:b/>
          <w:sz w:val="24"/>
          <w:szCs w:val="24"/>
          <w:lang w:eastAsia="ru-RU"/>
        </w:rPr>
      </w:pPr>
    </w:p>
    <w:p w14:paraId="1C39E924" w14:textId="77777777" w:rsidR="00320816" w:rsidRPr="008B743F" w:rsidRDefault="00320816" w:rsidP="00320816">
      <w:pPr>
        <w:ind w:right="10" w:firstLine="709"/>
        <w:jc w:val="center"/>
        <w:rPr>
          <w:b/>
          <w:sz w:val="24"/>
          <w:szCs w:val="24"/>
          <w:lang w:eastAsia="ru-RU"/>
        </w:rPr>
      </w:pPr>
      <w:r w:rsidRPr="008B743F">
        <w:rPr>
          <w:b/>
          <w:sz w:val="24"/>
          <w:szCs w:val="24"/>
          <w:lang w:eastAsia="ru-RU"/>
        </w:rPr>
        <w:t>12. Юридические адреса и банковские реквизиты Сторон.</w:t>
      </w:r>
    </w:p>
    <w:tbl>
      <w:tblPr>
        <w:tblW w:w="5089" w:type="pct"/>
        <w:tblLayout w:type="fixed"/>
        <w:tblLook w:val="01E0" w:firstRow="1" w:lastRow="1" w:firstColumn="1" w:lastColumn="1" w:noHBand="0" w:noVBand="0"/>
      </w:tblPr>
      <w:tblGrid>
        <w:gridCol w:w="106"/>
        <w:gridCol w:w="4751"/>
        <w:gridCol w:w="281"/>
        <w:gridCol w:w="3911"/>
        <w:gridCol w:w="979"/>
      </w:tblGrid>
      <w:tr w:rsidR="00320816" w:rsidRPr="008B743F" w14:paraId="764B65D6" w14:textId="77777777" w:rsidTr="00061A7A">
        <w:trPr>
          <w:trHeight w:val="284"/>
        </w:trPr>
        <w:tc>
          <w:tcPr>
            <w:tcW w:w="2562" w:type="pct"/>
            <w:gridSpan w:val="3"/>
          </w:tcPr>
          <w:p w14:paraId="74B1B8C1" w14:textId="77777777" w:rsidR="00320816" w:rsidRPr="008B743F" w:rsidRDefault="00320816" w:rsidP="00061A7A">
            <w:pPr>
              <w:ind w:right="-1"/>
              <w:jc w:val="both"/>
              <w:rPr>
                <w:sz w:val="24"/>
                <w:szCs w:val="24"/>
                <w:lang w:eastAsia="ru-RU"/>
              </w:rPr>
            </w:pPr>
          </w:p>
          <w:p w14:paraId="6109CA88" w14:textId="77777777" w:rsidR="00320816" w:rsidRPr="008B743F" w:rsidRDefault="00320816" w:rsidP="00061A7A">
            <w:pPr>
              <w:ind w:right="-1"/>
              <w:jc w:val="both"/>
              <w:rPr>
                <w:sz w:val="24"/>
                <w:szCs w:val="24"/>
                <w:lang w:eastAsia="ru-RU"/>
              </w:rPr>
            </w:pPr>
            <w:r w:rsidRPr="008B743F">
              <w:rPr>
                <w:sz w:val="24"/>
                <w:szCs w:val="24"/>
                <w:lang w:eastAsia="ru-RU"/>
              </w:rPr>
              <w:t>«Государственный заказчик»:</w:t>
            </w:r>
          </w:p>
          <w:p w14:paraId="4FABBE83" w14:textId="77777777" w:rsidR="00320816" w:rsidRPr="008B743F" w:rsidRDefault="00320816" w:rsidP="00061A7A">
            <w:pPr>
              <w:ind w:right="11"/>
              <w:rPr>
                <w:sz w:val="24"/>
                <w:szCs w:val="24"/>
                <w:lang w:eastAsia="ru-RU"/>
              </w:rPr>
            </w:pPr>
            <w:r w:rsidRPr="008B743F">
              <w:rPr>
                <w:sz w:val="24"/>
                <w:szCs w:val="24"/>
                <w:lang w:eastAsia="ru-RU"/>
              </w:rPr>
              <w:t xml:space="preserve">Сокращенное наименование: </w:t>
            </w:r>
          </w:p>
          <w:p w14:paraId="0AB89224" w14:textId="77777777" w:rsidR="00320816" w:rsidRPr="008B743F" w:rsidRDefault="00320816" w:rsidP="00061A7A">
            <w:pPr>
              <w:ind w:right="11"/>
              <w:rPr>
                <w:sz w:val="24"/>
                <w:szCs w:val="24"/>
                <w:lang w:eastAsia="ru-RU"/>
              </w:rPr>
            </w:pPr>
            <w:r w:rsidRPr="008B743F">
              <w:rPr>
                <w:sz w:val="24"/>
                <w:szCs w:val="24"/>
                <w:lang w:eastAsia="ru-RU"/>
              </w:rPr>
              <w:t xml:space="preserve">УФСИН России </w:t>
            </w:r>
          </w:p>
          <w:p w14:paraId="65CB2DCB" w14:textId="77777777" w:rsidR="00320816" w:rsidRPr="008B743F" w:rsidRDefault="00320816" w:rsidP="00061A7A">
            <w:pPr>
              <w:ind w:right="11"/>
              <w:rPr>
                <w:sz w:val="24"/>
                <w:szCs w:val="24"/>
                <w:lang w:eastAsia="ru-RU"/>
              </w:rPr>
            </w:pPr>
            <w:r w:rsidRPr="008B743F">
              <w:rPr>
                <w:sz w:val="24"/>
                <w:szCs w:val="24"/>
                <w:lang w:eastAsia="ru-RU"/>
              </w:rPr>
              <w:t>по Владимирской области</w:t>
            </w:r>
          </w:p>
          <w:p w14:paraId="3EA89FDC" w14:textId="77777777" w:rsidR="00320816" w:rsidRPr="008B743F" w:rsidRDefault="00320816" w:rsidP="00061A7A">
            <w:pPr>
              <w:ind w:right="11"/>
              <w:rPr>
                <w:sz w:val="24"/>
                <w:szCs w:val="24"/>
                <w:lang w:eastAsia="ru-RU"/>
              </w:rPr>
            </w:pPr>
            <w:r w:rsidRPr="008B743F">
              <w:rPr>
                <w:sz w:val="24"/>
                <w:szCs w:val="24"/>
                <w:lang w:eastAsia="ru-RU"/>
              </w:rPr>
              <w:t xml:space="preserve">Адрес местонахождения: </w:t>
            </w:r>
            <w:proofErr w:type="spellStart"/>
            <w:r w:rsidRPr="008B743F">
              <w:rPr>
                <w:sz w:val="24"/>
                <w:szCs w:val="24"/>
                <w:lang w:eastAsia="ru-RU"/>
              </w:rPr>
              <w:t>Воронцовский</w:t>
            </w:r>
            <w:proofErr w:type="spellEnd"/>
            <w:r w:rsidRPr="008B743F">
              <w:rPr>
                <w:sz w:val="24"/>
                <w:szCs w:val="24"/>
                <w:lang w:eastAsia="ru-RU"/>
              </w:rPr>
              <w:t xml:space="preserve"> переулок, д.2, Владимир, 600000;</w:t>
            </w:r>
          </w:p>
          <w:p w14:paraId="66098FF7" w14:textId="77777777" w:rsidR="00320816" w:rsidRPr="008B743F" w:rsidRDefault="00320816" w:rsidP="00061A7A">
            <w:pPr>
              <w:ind w:right="11"/>
              <w:rPr>
                <w:sz w:val="24"/>
                <w:szCs w:val="24"/>
                <w:lang w:eastAsia="ru-RU"/>
              </w:rPr>
            </w:pPr>
            <w:r w:rsidRPr="008B743F">
              <w:rPr>
                <w:sz w:val="24"/>
                <w:szCs w:val="24"/>
                <w:lang w:eastAsia="ru-RU"/>
              </w:rPr>
              <w:t>Адрес почтовый: ул. Диктора Левитана, д. 41,</w:t>
            </w:r>
          </w:p>
          <w:p w14:paraId="17E4D6CB" w14:textId="77777777" w:rsidR="00320816" w:rsidRPr="008B743F" w:rsidRDefault="00320816" w:rsidP="00061A7A">
            <w:pPr>
              <w:ind w:right="11"/>
              <w:rPr>
                <w:sz w:val="24"/>
                <w:szCs w:val="24"/>
                <w:lang w:eastAsia="ru-RU"/>
              </w:rPr>
            </w:pPr>
            <w:r w:rsidRPr="008B743F">
              <w:rPr>
                <w:sz w:val="24"/>
                <w:szCs w:val="24"/>
                <w:lang w:eastAsia="ru-RU"/>
              </w:rPr>
              <w:t>Владимир, 600033</w:t>
            </w:r>
          </w:p>
          <w:p w14:paraId="4110D7FA" w14:textId="77777777" w:rsidR="00320816" w:rsidRPr="008B743F" w:rsidRDefault="00320816" w:rsidP="00061A7A">
            <w:pPr>
              <w:ind w:right="11"/>
              <w:rPr>
                <w:sz w:val="24"/>
                <w:szCs w:val="24"/>
                <w:lang w:eastAsia="ru-RU"/>
              </w:rPr>
            </w:pPr>
            <w:r w:rsidRPr="008B743F">
              <w:rPr>
                <w:sz w:val="24"/>
                <w:szCs w:val="24"/>
                <w:lang w:eastAsia="ru-RU"/>
              </w:rPr>
              <w:t>Тел/факс.: (4922) 32-33-04</w:t>
            </w:r>
          </w:p>
          <w:p w14:paraId="3E3A6E6F" w14:textId="77777777" w:rsidR="00320816" w:rsidRPr="008B743F" w:rsidRDefault="00320816" w:rsidP="00061A7A">
            <w:pPr>
              <w:ind w:right="11"/>
              <w:rPr>
                <w:sz w:val="24"/>
                <w:szCs w:val="24"/>
                <w:lang w:eastAsia="ru-RU"/>
              </w:rPr>
            </w:pPr>
            <w:r w:rsidRPr="008B743F">
              <w:rPr>
                <w:sz w:val="24"/>
                <w:szCs w:val="24"/>
                <w:lang w:eastAsia="ru-RU"/>
              </w:rPr>
              <w:t>ОГРН 1033303401295, ОКПО 08552265</w:t>
            </w:r>
          </w:p>
          <w:p w14:paraId="62AB5F48" w14:textId="77777777" w:rsidR="00320816" w:rsidRPr="008B743F" w:rsidRDefault="00320816" w:rsidP="00061A7A">
            <w:pPr>
              <w:ind w:right="11"/>
              <w:rPr>
                <w:sz w:val="24"/>
                <w:szCs w:val="24"/>
                <w:lang w:eastAsia="ru-RU"/>
              </w:rPr>
            </w:pPr>
            <w:r w:rsidRPr="008B743F">
              <w:rPr>
                <w:sz w:val="24"/>
                <w:szCs w:val="24"/>
                <w:lang w:eastAsia="ru-RU"/>
              </w:rPr>
              <w:t>ИНН 3329011844 / КПП 332901001</w:t>
            </w:r>
          </w:p>
          <w:p w14:paraId="63732785" w14:textId="77777777" w:rsidR="00320816" w:rsidRPr="008B743F" w:rsidRDefault="00320816" w:rsidP="00061A7A">
            <w:pPr>
              <w:ind w:right="11"/>
              <w:rPr>
                <w:sz w:val="24"/>
                <w:szCs w:val="24"/>
                <w:lang w:eastAsia="ru-RU"/>
              </w:rPr>
            </w:pPr>
            <w:r w:rsidRPr="008B743F">
              <w:rPr>
                <w:sz w:val="24"/>
                <w:szCs w:val="24"/>
                <w:lang w:eastAsia="ru-RU"/>
              </w:rPr>
              <w:t>БИК 012202102</w:t>
            </w:r>
          </w:p>
          <w:p w14:paraId="53BFF567" w14:textId="77777777" w:rsidR="00320816" w:rsidRPr="008B743F" w:rsidRDefault="00320816" w:rsidP="00061A7A">
            <w:pPr>
              <w:ind w:right="11"/>
              <w:rPr>
                <w:sz w:val="24"/>
                <w:szCs w:val="24"/>
                <w:lang w:eastAsia="ru-RU"/>
              </w:rPr>
            </w:pPr>
            <w:r w:rsidRPr="008B743F">
              <w:rPr>
                <w:sz w:val="24"/>
                <w:szCs w:val="24"/>
                <w:lang w:eastAsia="ru-RU"/>
              </w:rPr>
              <w:t xml:space="preserve">Корреспондирующий счет </w:t>
            </w:r>
          </w:p>
          <w:p w14:paraId="06365354" w14:textId="77777777" w:rsidR="00320816" w:rsidRPr="008B743F" w:rsidRDefault="00320816" w:rsidP="00061A7A">
            <w:pPr>
              <w:ind w:right="11"/>
              <w:rPr>
                <w:sz w:val="24"/>
                <w:szCs w:val="24"/>
                <w:lang w:eastAsia="ru-RU"/>
              </w:rPr>
            </w:pPr>
            <w:r w:rsidRPr="008B743F">
              <w:rPr>
                <w:sz w:val="24"/>
                <w:szCs w:val="24"/>
                <w:lang w:eastAsia="ru-RU"/>
              </w:rPr>
              <w:t>40102810745370000024</w:t>
            </w:r>
          </w:p>
          <w:p w14:paraId="6D2767FF" w14:textId="77777777" w:rsidR="00320816" w:rsidRPr="008B743F" w:rsidRDefault="00320816" w:rsidP="00061A7A">
            <w:pPr>
              <w:ind w:right="11"/>
              <w:rPr>
                <w:sz w:val="24"/>
                <w:szCs w:val="24"/>
                <w:lang w:eastAsia="ru-RU"/>
              </w:rPr>
            </w:pPr>
            <w:r w:rsidRPr="008B743F">
              <w:rPr>
                <w:sz w:val="24"/>
                <w:szCs w:val="24"/>
                <w:lang w:eastAsia="ru-RU"/>
              </w:rPr>
              <w:t>Расчетный счет 03211643000000013236</w:t>
            </w:r>
          </w:p>
          <w:p w14:paraId="1BCDA178" w14:textId="77777777" w:rsidR="00320816" w:rsidRPr="008B743F" w:rsidRDefault="00320816" w:rsidP="00061A7A">
            <w:pPr>
              <w:ind w:right="11"/>
              <w:rPr>
                <w:sz w:val="24"/>
                <w:szCs w:val="24"/>
                <w:lang w:eastAsia="ru-RU"/>
              </w:rPr>
            </w:pPr>
            <w:r w:rsidRPr="008B743F">
              <w:rPr>
                <w:sz w:val="24"/>
                <w:szCs w:val="24"/>
                <w:lang w:eastAsia="ru-RU"/>
              </w:rPr>
              <w:t xml:space="preserve">ОКЦ № 1 ВВГУ Банка России//УФК по </w:t>
            </w:r>
          </w:p>
          <w:p w14:paraId="3AB82793" w14:textId="77777777" w:rsidR="00320816" w:rsidRPr="008B743F" w:rsidRDefault="00320816" w:rsidP="00061A7A">
            <w:pPr>
              <w:ind w:right="11"/>
              <w:rPr>
                <w:sz w:val="24"/>
                <w:szCs w:val="24"/>
                <w:lang w:eastAsia="ru-RU"/>
              </w:rPr>
            </w:pPr>
            <w:r w:rsidRPr="008B743F">
              <w:rPr>
                <w:sz w:val="24"/>
                <w:szCs w:val="24"/>
                <w:lang w:eastAsia="ru-RU"/>
              </w:rPr>
              <w:t xml:space="preserve">Нижегородской области г. Нижний Новгород                               </w:t>
            </w:r>
          </w:p>
          <w:p w14:paraId="45D307F8" w14:textId="77777777" w:rsidR="00320816" w:rsidRPr="008B743F" w:rsidRDefault="00320816" w:rsidP="00061A7A">
            <w:pPr>
              <w:ind w:right="11"/>
              <w:rPr>
                <w:sz w:val="24"/>
                <w:szCs w:val="24"/>
                <w:lang w:eastAsia="ru-RU"/>
              </w:rPr>
            </w:pPr>
            <w:proofErr w:type="gramStart"/>
            <w:r w:rsidRPr="008B743F">
              <w:rPr>
                <w:sz w:val="24"/>
                <w:szCs w:val="24"/>
                <w:lang w:eastAsia="ru-RU"/>
              </w:rPr>
              <w:t xml:space="preserve">Получатель:   </w:t>
            </w:r>
            <w:proofErr w:type="gramEnd"/>
            <w:r w:rsidRPr="008B743F">
              <w:rPr>
                <w:sz w:val="24"/>
                <w:szCs w:val="24"/>
                <w:lang w:eastAsia="ru-RU"/>
              </w:rPr>
              <w:t xml:space="preserve">                                                                                       л/с 03281175820 УФК по Владимирской </w:t>
            </w:r>
          </w:p>
          <w:p w14:paraId="4BE59F91" w14:textId="77777777" w:rsidR="00320816" w:rsidRPr="008B743F" w:rsidRDefault="00320816" w:rsidP="00061A7A">
            <w:pPr>
              <w:ind w:right="11"/>
              <w:rPr>
                <w:sz w:val="24"/>
                <w:szCs w:val="24"/>
                <w:lang w:eastAsia="ru-RU"/>
              </w:rPr>
            </w:pPr>
            <w:r w:rsidRPr="008B743F">
              <w:rPr>
                <w:sz w:val="24"/>
                <w:szCs w:val="24"/>
                <w:lang w:eastAsia="ru-RU"/>
              </w:rPr>
              <w:t xml:space="preserve">области </w:t>
            </w:r>
          </w:p>
          <w:p w14:paraId="43275BC9" w14:textId="77777777" w:rsidR="00320816" w:rsidRPr="008B743F" w:rsidRDefault="00320816" w:rsidP="00061A7A">
            <w:pPr>
              <w:ind w:right="11"/>
              <w:rPr>
                <w:sz w:val="24"/>
                <w:szCs w:val="24"/>
                <w:lang w:eastAsia="ru-RU"/>
              </w:rPr>
            </w:pPr>
            <w:r w:rsidRPr="008B743F">
              <w:rPr>
                <w:sz w:val="24"/>
                <w:szCs w:val="24"/>
                <w:lang w:eastAsia="ru-RU"/>
              </w:rPr>
              <w:t xml:space="preserve">(УФСИН России по Владимирской области) </w:t>
            </w:r>
          </w:p>
          <w:p w14:paraId="57F90D41" w14:textId="77777777" w:rsidR="00320816" w:rsidRPr="008B743F" w:rsidRDefault="00320816" w:rsidP="00061A7A">
            <w:pPr>
              <w:ind w:right="11"/>
              <w:rPr>
                <w:sz w:val="24"/>
                <w:szCs w:val="24"/>
                <w:lang w:eastAsia="ru-RU"/>
              </w:rPr>
            </w:pPr>
            <w:r w:rsidRPr="008B743F">
              <w:rPr>
                <w:sz w:val="24"/>
                <w:szCs w:val="24"/>
                <w:lang w:eastAsia="ru-RU"/>
              </w:rPr>
              <w:t>Банковские реквизиты для перечисления суммы пени, штрафа:</w:t>
            </w:r>
          </w:p>
          <w:p w14:paraId="087E4B49" w14:textId="77777777" w:rsidR="00320816" w:rsidRPr="008B743F" w:rsidRDefault="00320816" w:rsidP="00061A7A">
            <w:pPr>
              <w:ind w:right="11"/>
              <w:rPr>
                <w:sz w:val="24"/>
                <w:szCs w:val="24"/>
                <w:lang w:eastAsia="ru-RU"/>
              </w:rPr>
            </w:pPr>
            <w:r w:rsidRPr="008B743F">
              <w:rPr>
                <w:sz w:val="24"/>
                <w:szCs w:val="24"/>
                <w:lang w:eastAsia="ru-RU"/>
              </w:rPr>
              <w:t>ОГРН 1033303401295, ОКПО 08552265</w:t>
            </w:r>
          </w:p>
          <w:p w14:paraId="701AECBC" w14:textId="77777777" w:rsidR="00320816" w:rsidRPr="008B743F" w:rsidRDefault="00320816" w:rsidP="00061A7A">
            <w:pPr>
              <w:ind w:right="11"/>
              <w:rPr>
                <w:sz w:val="24"/>
                <w:szCs w:val="24"/>
                <w:lang w:eastAsia="ru-RU"/>
              </w:rPr>
            </w:pPr>
            <w:r w:rsidRPr="008B743F">
              <w:rPr>
                <w:sz w:val="24"/>
                <w:szCs w:val="24"/>
                <w:lang w:eastAsia="ru-RU"/>
              </w:rPr>
              <w:t>ИНН 3329011844 / КПП 332901001</w:t>
            </w:r>
          </w:p>
          <w:p w14:paraId="53F8D17F" w14:textId="77777777" w:rsidR="00320816" w:rsidRPr="008B743F" w:rsidRDefault="00320816" w:rsidP="00061A7A">
            <w:pPr>
              <w:ind w:right="11"/>
              <w:rPr>
                <w:sz w:val="24"/>
                <w:szCs w:val="24"/>
                <w:lang w:eastAsia="ru-RU"/>
              </w:rPr>
            </w:pPr>
            <w:r w:rsidRPr="008B743F">
              <w:rPr>
                <w:sz w:val="24"/>
                <w:szCs w:val="24"/>
                <w:lang w:eastAsia="ru-RU"/>
              </w:rPr>
              <w:t>БИК 042202111</w:t>
            </w:r>
          </w:p>
          <w:p w14:paraId="0B89CFE1" w14:textId="77777777" w:rsidR="00320816" w:rsidRPr="008B743F" w:rsidRDefault="00320816" w:rsidP="00061A7A">
            <w:pPr>
              <w:ind w:right="11"/>
              <w:rPr>
                <w:sz w:val="24"/>
                <w:szCs w:val="24"/>
                <w:lang w:eastAsia="ru-RU"/>
              </w:rPr>
            </w:pPr>
            <w:r w:rsidRPr="008B743F">
              <w:rPr>
                <w:sz w:val="24"/>
                <w:szCs w:val="24"/>
                <w:lang w:eastAsia="ru-RU"/>
              </w:rPr>
              <w:t>Корреспондирующий 40102810645370000111</w:t>
            </w:r>
          </w:p>
          <w:p w14:paraId="40F89CF1" w14:textId="77777777" w:rsidR="00320816" w:rsidRPr="008B743F" w:rsidRDefault="00320816" w:rsidP="00061A7A">
            <w:pPr>
              <w:ind w:right="11"/>
              <w:rPr>
                <w:sz w:val="24"/>
                <w:szCs w:val="24"/>
                <w:lang w:eastAsia="ru-RU"/>
              </w:rPr>
            </w:pPr>
            <w:r w:rsidRPr="008B743F">
              <w:rPr>
                <w:sz w:val="24"/>
                <w:szCs w:val="24"/>
                <w:lang w:eastAsia="ru-RU"/>
              </w:rPr>
              <w:t>Расчетный счет 03100643000000012800</w:t>
            </w:r>
          </w:p>
          <w:p w14:paraId="1CA997DA" w14:textId="77777777" w:rsidR="00320816" w:rsidRPr="008B743F" w:rsidRDefault="00320816" w:rsidP="00061A7A">
            <w:pPr>
              <w:ind w:right="11"/>
              <w:rPr>
                <w:sz w:val="24"/>
                <w:szCs w:val="24"/>
                <w:lang w:eastAsia="ru-RU"/>
              </w:rPr>
            </w:pPr>
            <w:r w:rsidRPr="008B743F">
              <w:rPr>
                <w:sz w:val="24"/>
                <w:szCs w:val="24"/>
                <w:lang w:eastAsia="ru-RU"/>
              </w:rPr>
              <w:t xml:space="preserve">ОКЦ № 1 ВВГУ Банка России//УФК по </w:t>
            </w:r>
          </w:p>
          <w:p w14:paraId="313358EB" w14:textId="77777777" w:rsidR="00320816" w:rsidRPr="008B743F" w:rsidRDefault="00320816" w:rsidP="00061A7A">
            <w:pPr>
              <w:ind w:right="11"/>
              <w:rPr>
                <w:sz w:val="24"/>
                <w:szCs w:val="24"/>
                <w:lang w:eastAsia="ru-RU"/>
              </w:rPr>
            </w:pPr>
            <w:r w:rsidRPr="008B743F">
              <w:rPr>
                <w:sz w:val="24"/>
                <w:szCs w:val="24"/>
                <w:lang w:eastAsia="ru-RU"/>
              </w:rPr>
              <w:t>Владимирской области г. Владимир</w:t>
            </w:r>
          </w:p>
          <w:p w14:paraId="19E6F73B" w14:textId="77777777" w:rsidR="00320816" w:rsidRPr="008B743F" w:rsidRDefault="00320816" w:rsidP="00061A7A">
            <w:pPr>
              <w:ind w:right="11"/>
              <w:rPr>
                <w:sz w:val="24"/>
                <w:szCs w:val="24"/>
                <w:lang w:eastAsia="ru-RU"/>
              </w:rPr>
            </w:pPr>
            <w:r w:rsidRPr="008B743F">
              <w:rPr>
                <w:sz w:val="24"/>
                <w:szCs w:val="24"/>
                <w:lang w:eastAsia="ru-RU"/>
              </w:rPr>
              <w:t xml:space="preserve">Получатель: УФК по Владимирской области </w:t>
            </w:r>
          </w:p>
          <w:p w14:paraId="4CA74D54" w14:textId="77777777" w:rsidR="00320816" w:rsidRPr="008B743F" w:rsidRDefault="00320816" w:rsidP="00061A7A">
            <w:pPr>
              <w:ind w:right="11"/>
              <w:rPr>
                <w:sz w:val="24"/>
                <w:szCs w:val="24"/>
                <w:lang w:eastAsia="ru-RU"/>
              </w:rPr>
            </w:pPr>
            <w:r w:rsidRPr="008B743F">
              <w:rPr>
                <w:sz w:val="24"/>
                <w:szCs w:val="24"/>
                <w:lang w:eastAsia="ru-RU"/>
              </w:rPr>
              <w:t>(УФСИН России по Владимирской области,</w:t>
            </w:r>
          </w:p>
          <w:p w14:paraId="494E6083" w14:textId="77777777" w:rsidR="00320816" w:rsidRPr="008B743F" w:rsidRDefault="00320816" w:rsidP="00061A7A">
            <w:pPr>
              <w:ind w:right="11"/>
              <w:rPr>
                <w:sz w:val="24"/>
                <w:szCs w:val="24"/>
                <w:lang w:eastAsia="ru-RU"/>
              </w:rPr>
            </w:pPr>
            <w:r w:rsidRPr="008B743F">
              <w:rPr>
                <w:sz w:val="24"/>
                <w:szCs w:val="24"/>
                <w:lang w:eastAsia="ru-RU"/>
              </w:rPr>
              <w:t xml:space="preserve"> л/с 04281175820)</w:t>
            </w:r>
          </w:p>
          <w:p w14:paraId="5ED968FD" w14:textId="77777777" w:rsidR="00320816" w:rsidRPr="008B743F" w:rsidRDefault="00320816" w:rsidP="00061A7A">
            <w:pPr>
              <w:shd w:val="clear" w:color="auto" w:fill="FFFFFF"/>
              <w:ind w:right="-1"/>
              <w:jc w:val="both"/>
              <w:rPr>
                <w:sz w:val="24"/>
                <w:szCs w:val="24"/>
                <w:lang w:eastAsia="ru-RU"/>
              </w:rPr>
            </w:pPr>
            <w:r w:rsidRPr="008B743F">
              <w:rPr>
                <w:sz w:val="24"/>
                <w:szCs w:val="24"/>
                <w:lang w:eastAsia="ru-RU"/>
              </w:rPr>
              <w:t>ОКТМО 17701000</w:t>
            </w:r>
          </w:p>
        </w:tc>
        <w:tc>
          <w:tcPr>
            <w:tcW w:w="2438" w:type="pct"/>
            <w:gridSpan w:val="2"/>
          </w:tcPr>
          <w:p w14:paraId="559DA539" w14:textId="77777777" w:rsidR="00320816" w:rsidRPr="008B743F" w:rsidRDefault="00320816" w:rsidP="00061A7A">
            <w:pPr>
              <w:ind w:right="-1"/>
              <w:jc w:val="both"/>
              <w:rPr>
                <w:sz w:val="24"/>
                <w:szCs w:val="24"/>
                <w:lang w:eastAsia="ru-RU"/>
              </w:rPr>
            </w:pPr>
          </w:p>
          <w:p w14:paraId="1BD86A74" w14:textId="77777777" w:rsidR="00320816" w:rsidRPr="008B743F" w:rsidRDefault="00320816" w:rsidP="00120C85">
            <w:pPr>
              <w:ind w:right="11"/>
              <w:rPr>
                <w:sz w:val="24"/>
                <w:szCs w:val="24"/>
                <w:lang w:eastAsia="ru-RU"/>
              </w:rPr>
            </w:pPr>
            <w:r w:rsidRPr="008B743F">
              <w:rPr>
                <w:sz w:val="24"/>
                <w:szCs w:val="24"/>
                <w:lang w:eastAsia="ru-RU"/>
              </w:rPr>
              <w:t>«Исполнитель»:</w:t>
            </w:r>
          </w:p>
          <w:p w14:paraId="5878A973" w14:textId="77777777" w:rsidR="00120C85" w:rsidRPr="00120C85" w:rsidRDefault="00120C85" w:rsidP="00120C85">
            <w:pPr>
              <w:ind w:right="11"/>
              <w:rPr>
                <w:sz w:val="24"/>
                <w:szCs w:val="24"/>
                <w:lang w:eastAsia="ru-RU"/>
              </w:rPr>
            </w:pPr>
            <w:r w:rsidRPr="00120C85">
              <w:rPr>
                <w:sz w:val="24"/>
                <w:szCs w:val="24"/>
                <w:lang w:eastAsia="ru-RU"/>
              </w:rPr>
              <w:t xml:space="preserve">Сокращенное наименование: </w:t>
            </w:r>
          </w:p>
          <w:p w14:paraId="28097B4B" w14:textId="77777777" w:rsidR="00120C85" w:rsidRPr="00120C85" w:rsidRDefault="00120C85" w:rsidP="00120C85">
            <w:pPr>
              <w:ind w:right="11"/>
              <w:rPr>
                <w:sz w:val="24"/>
                <w:szCs w:val="24"/>
                <w:lang w:eastAsia="ru-RU"/>
              </w:rPr>
            </w:pPr>
            <w:r w:rsidRPr="00120C85">
              <w:rPr>
                <w:sz w:val="24"/>
                <w:szCs w:val="24"/>
                <w:lang w:eastAsia="ru-RU"/>
              </w:rPr>
              <w:t>ООО «</w:t>
            </w:r>
            <w:proofErr w:type="spellStart"/>
            <w:r w:rsidRPr="00120C85">
              <w:rPr>
                <w:sz w:val="24"/>
                <w:szCs w:val="24"/>
                <w:lang w:eastAsia="ru-RU"/>
              </w:rPr>
              <w:t>ВладТэк</w:t>
            </w:r>
            <w:proofErr w:type="spellEnd"/>
            <w:r w:rsidRPr="00120C85">
              <w:rPr>
                <w:sz w:val="24"/>
                <w:szCs w:val="24"/>
                <w:lang w:eastAsia="ru-RU"/>
              </w:rPr>
              <w:t>»</w:t>
            </w:r>
          </w:p>
          <w:p w14:paraId="0ECBAFE9" w14:textId="77777777" w:rsidR="00120C85" w:rsidRPr="00120C85" w:rsidRDefault="00120C85" w:rsidP="00120C85">
            <w:pPr>
              <w:ind w:right="11"/>
              <w:rPr>
                <w:sz w:val="24"/>
                <w:szCs w:val="24"/>
                <w:lang w:eastAsia="ru-RU"/>
              </w:rPr>
            </w:pPr>
            <w:r w:rsidRPr="00120C85">
              <w:rPr>
                <w:sz w:val="24"/>
                <w:szCs w:val="24"/>
                <w:lang w:eastAsia="ru-RU"/>
              </w:rPr>
              <w:t xml:space="preserve">Адрес фактический: 600000, г. Владимир, ул. </w:t>
            </w:r>
            <w:proofErr w:type="spellStart"/>
            <w:proofErr w:type="gramStart"/>
            <w:r w:rsidRPr="00120C85">
              <w:rPr>
                <w:sz w:val="24"/>
                <w:szCs w:val="24"/>
                <w:lang w:eastAsia="ru-RU"/>
              </w:rPr>
              <w:t>Б.Ременники</w:t>
            </w:r>
            <w:proofErr w:type="spellEnd"/>
            <w:r w:rsidRPr="00120C85">
              <w:rPr>
                <w:sz w:val="24"/>
                <w:szCs w:val="24"/>
                <w:lang w:eastAsia="ru-RU"/>
              </w:rPr>
              <w:t>,,</w:t>
            </w:r>
            <w:proofErr w:type="gramEnd"/>
            <w:r w:rsidRPr="00120C85">
              <w:rPr>
                <w:sz w:val="24"/>
                <w:szCs w:val="24"/>
                <w:lang w:eastAsia="ru-RU"/>
              </w:rPr>
              <w:t xml:space="preserve"> д. 13</w:t>
            </w:r>
          </w:p>
          <w:p w14:paraId="372831F2" w14:textId="77777777" w:rsidR="00120C85" w:rsidRPr="00120C85" w:rsidRDefault="00120C85" w:rsidP="00120C85">
            <w:pPr>
              <w:ind w:right="11"/>
              <w:rPr>
                <w:sz w:val="24"/>
                <w:szCs w:val="24"/>
                <w:lang w:eastAsia="ru-RU"/>
              </w:rPr>
            </w:pPr>
            <w:r w:rsidRPr="00120C85">
              <w:rPr>
                <w:sz w:val="24"/>
                <w:szCs w:val="24"/>
                <w:lang w:eastAsia="ru-RU"/>
              </w:rPr>
              <w:t xml:space="preserve">Адрес юридический: 600000, г. Владимир, ул. </w:t>
            </w:r>
            <w:proofErr w:type="spellStart"/>
            <w:proofErr w:type="gramStart"/>
            <w:r w:rsidRPr="00120C85">
              <w:rPr>
                <w:sz w:val="24"/>
                <w:szCs w:val="24"/>
                <w:lang w:eastAsia="ru-RU"/>
              </w:rPr>
              <w:t>Б.Ременники</w:t>
            </w:r>
            <w:proofErr w:type="spellEnd"/>
            <w:r w:rsidRPr="00120C85">
              <w:rPr>
                <w:sz w:val="24"/>
                <w:szCs w:val="24"/>
                <w:lang w:eastAsia="ru-RU"/>
              </w:rPr>
              <w:t>,,</w:t>
            </w:r>
            <w:proofErr w:type="gramEnd"/>
            <w:r w:rsidRPr="00120C85">
              <w:rPr>
                <w:sz w:val="24"/>
                <w:szCs w:val="24"/>
                <w:lang w:eastAsia="ru-RU"/>
              </w:rPr>
              <w:t xml:space="preserve"> д. 13</w:t>
            </w:r>
          </w:p>
          <w:p w14:paraId="1C10E283" w14:textId="77777777" w:rsidR="00120C85" w:rsidRPr="00120C85" w:rsidRDefault="00120C85" w:rsidP="00120C85">
            <w:pPr>
              <w:ind w:right="11"/>
              <w:rPr>
                <w:sz w:val="24"/>
                <w:szCs w:val="24"/>
                <w:lang w:eastAsia="ru-RU"/>
              </w:rPr>
            </w:pPr>
            <w:r w:rsidRPr="00120C85">
              <w:rPr>
                <w:sz w:val="24"/>
                <w:szCs w:val="24"/>
                <w:lang w:eastAsia="ru-RU"/>
              </w:rPr>
              <w:t>Телефон 4922) 53-54-44, (4922) 529-150</w:t>
            </w:r>
          </w:p>
          <w:p w14:paraId="4ECE8E03" w14:textId="77777777" w:rsidR="00120C85" w:rsidRPr="00120C85" w:rsidRDefault="00120C85" w:rsidP="00120C85">
            <w:pPr>
              <w:ind w:right="11"/>
              <w:rPr>
                <w:sz w:val="24"/>
                <w:szCs w:val="24"/>
                <w:lang w:eastAsia="ru-RU"/>
              </w:rPr>
            </w:pPr>
            <w:r w:rsidRPr="00120C85">
              <w:rPr>
                <w:sz w:val="24"/>
                <w:szCs w:val="24"/>
                <w:lang w:eastAsia="ru-RU"/>
              </w:rPr>
              <w:t>Электронная почта vladtek33@mail.ru</w:t>
            </w:r>
          </w:p>
          <w:p w14:paraId="652ADB6F" w14:textId="77777777" w:rsidR="00120C85" w:rsidRPr="00120C85" w:rsidRDefault="00120C85" w:rsidP="00120C85">
            <w:pPr>
              <w:ind w:right="11"/>
              <w:rPr>
                <w:sz w:val="24"/>
                <w:szCs w:val="24"/>
                <w:lang w:eastAsia="ru-RU"/>
              </w:rPr>
            </w:pPr>
            <w:r w:rsidRPr="00120C85">
              <w:rPr>
                <w:sz w:val="24"/>
                <w:szCs w:val="24"/>
                <w:lang w:eastAsia="ru-RU"/>
              </w:rPr>
              <w:t>ИНН 3327836230 КПП 332701001</w:t>
            </w:r>
          </w:p>
          <w:p w14:paraId="38312311" w14:textId="77777777" w:rsidR="00120C85" w:rsidRPr="00120C85" w:rsidRDefault="00120C85" w:rsidP="00120C85">
            <w:pPr>
              <w:ind w:right="11"/>
              <w:rPr>
                <w:sz w:val="24"/>
                <w:szCs w:val="24"/>
                <w:lang w:eastAsia="ru-RU"/>
              </w:rPr>
            </w:pPr>
            <w:r w:rsidRPr="00120C85">
              <w:rPr>
                <w:sz w:val="24"/>
                <w:szCs w:val="24"/>
                <w:lang w:eastAsia="ru-RU"/>
              </w:rPr>
              <w:t>ОГРН 1083327001383 ОКПО 81574639</w:t>
            </w:r>
          </w:p>
          <w:p w14:paraId="501B12AD" w14:textId="77777777" w:rsidR="00120C85" w:rsidRPr="00120C85" w:rsidRDefault="00120C85" w:rsidP="00120C85">
            <w:pPr>
              <w:ind w:right="11"/>
              <w:rPr>
                <w:sz w:val="24"/>
                <w:szCs w:val="24"/>
                <w:lang w:eastAsia="ru-RU"/>
              </w:rPr>
            </w:pPr>
            <w:r w:rsidRPr="00120C85">
              <w:rPr>
                <w:sz w:val="24"/>
                <w:szCs w:val="24"/>
                <w:lang w:eastAsia="ru-RU"/>
              </w:rPr>
              <w:t>ОКТМО 17701000</w:t>
            </w:r>
          </w:p>
          <w:p w14:paraId="39A845F9" w14:textId="77777777" w:rsidR="00120C85" w:rsidRPr="00120C85" w:rsidRDefault="00120C85" w:rsidP="00120C85">
            <w:pPr>
              <w:ind w:right="11"/>
              <w:rPr>
                <w:sz w:val="24"/>
                <w:szCs w:val="24"/>
                <w:lang w:eastAsia="ru-RU"/>
              </w:rPr>
            </w:pPr>
            <w:r w:rsidRPr="00120C85">
              <w:rPr>
                <w:sz w:val="24"/>
                <w:szCs w:val="24"/>
                <w:lang w:eastAsia="ru-RU"/>
              </w:rPr>
              <w:t>Р/с 40702810082000342501</w:t>
            </w:r>
          </w:p>
          <w:p w14:paraId="0791341B" w14:textId="77777777" w:rsidR="00120C85" w:rsidRPr="00120C85" w:rsidRDefault="00120C85" w:rsidP="00120C85">
            <w:pPr>
              <w:ind w:right="11"/>
              <w:rPr>
                <w:sz w:val="24"/>
                <w:szCs w:val="24"/>
                <w:lang w:eastAsia="ru-RU"/>
              </w:rPr>
            </w:pPr>
            <w:r w:rsidRPr="00120C85">
              <w:rPr>
                <w:sz w:val="24"/>
                <w:szCs w:val="24"/>
                <w:lang w:eastAsia="ru-RU"/>
              </w:rPr>
              <w:t>к/с 30101810300000000760</w:t>
            </w:r>
          </w:p>
          <w:p w14:paraId="6888B0B2" w14:textId="77777777" w:rsidR="00120C85" w:rsidRPr="00120C85" w:rsidRDefault="00120C85" w:rsidP="00120C85">
            <w:pPr>
              <w:ind w:right="11"/>
              <w:rPr>
                <w:sz w:val="24"/>
                <w:szCs w:val="24"/>
                <w:lang w:eastAsia="ru-RU"/>
              </w:rPr>
            </w:pPr>
            <w:r w:rsidRPr="00120C85">
              <w:rPr>
                <w:sz w:val="24"/>
                <w:szCs w:val="24"/>
                <w:lang w:eastAsia="ru-RU"/>
              </w:rPr>
              <w:t xml:space="preserve">ЯРОСЛАВСКИЙ ФИЛИАЛ </w:t>
            </w:r>
          </w:p>
          <w:p w14:paraId="5EEF820A" w14:textId="77777777" w:rsidR="00120C85" w:rsidRPr="00120C85" w:rsidRDefault="00120C85" w:rsidP="00120C85">
            <w:pPr>
              <w:ind w:right="11"/>
              <w:rPr>
                <w:sz w:val="24"/>
                <w:szCs w:val="24"/>
                <w:lang w:eastAsia="ru-RU"/>
              </w:rPr>
            </w:pPr>
            <w:r w:rsidRPr="00120C85">
              <w:rPr>
                <w:sz w:val="24"/>
                <w:szCs w:val="24"/>
                <w:lang w:eastAsia="ru-RU"/>
              </w:rPr>
              <w:t xml:space="preserve">ПАО "ПРОМСВЯЗЬБАНК", </w:t>
            </w:r>
          </w:p>
          <w:p w14:paraId="255CB09F" w14:textId="77777777" w:rsidR="00120C85" w:rsidRPr="00120C85" w:rsidRDefault="00120C85" w:rsidP="00120C85">
            <w:pPr>
              <w:ind w:right="11"/>
              <w:rPr>
                <w:sz w:val="24"/>
                <w:szCs w:val="24"/>
                <w:lang w:eastAsia="ru-RU"/>
              </w:rPr>
            </w:pPr>
            <w:r w:rsidRPr="00120C85">
              <w:rPr>
                <w:sz w:val="24"/>
                <w:szCs w:val="24"/>
                <w:lang w:eastAsia="ru-RU"/>
              </w:rPr>
              <w:t>г. Ярославль</w:t>
            </w:r>
          </w:p>
          <w:p w14:paraId="6FF08852" w14:textId="77777777" w:rsidR="00120C85" w:rsidRPr="00120C85" w:rsidRDefault="00120C85" w:rsidP="00120C85">
            <w:pPr>
              <w:ind w:right="11"/>
              <w:rPr>
                <w:sz w:val="24"/>
                <w:szCs w:val="24"/>
                <w:lang w:eastAsia="ru-RU"/>
              </w:rPr>
            </w:pPr>
            <w:r w:rsidRPr="00120C85">
              <w:rPr>
                <w:sz w:val="24"/>
                <w:szCs w:val="24"/>
                <w:lang w:eastAsia="ru-RU"/>
              </w:rPr>
              <w:t xml:space="preserve">БИК 047888760  </w:t>
            </w:r>
          </w:p>
          <w:p w14:paraId="79AA9358" w14:textId="77777777" w:rsidR="00320816" w:rsidRPr="008B743F" w:rsidRDefault="00320816" w:rsidP="00061A7A">
            <w:pPr>
              <w:widowControl w:val="0"/>
              <w:shd w:val="clear" w:color="auto" w:fill="FFFFFF"/>
              <w:autoSpaceDN w:val="0"/>
              <w:adjustRightInd w:val="0"/>
              <w:ind w:left="24" w:right="34" w:hanging="24"/>
              <w:jc w:val="both"/>
              <w:rPr>
                <w:sz w:val="24"/>
                <w:szCs w:val="24"/>
                <w:lang w:eastAsia="ru-RU"/>
              </w:rPr>
            </w:pPr>
          </w:p>
          <w:p w14:paraId="1FE383FE" w14:textId="77777777" w:rsidR="00320816" w:rsidRPr="008B743F" w:rsidRDefault="00320816" w:rsidP="00061A7A">
            <w:pPr>
              <w:rPr>
                <w:sz w:val="24"/>
                <w:szCs w:val="24"/>
                <w:lang w:eastAsia="ru-RU"/>
              </w:rPr>
            </w:pPr>
          </w:p>
        </w:tc>
      </w:tr>
      <w:tr w:rsidR="00320816" w:rsidRPr="008B743F" w14:paraId="07FB4751" w14:textId="77777777" w:rsidTr="00061A7A">
        <w:tblPrEx>
          <w:tblLook w:val="0000" w:firstRow="0" w:lastRow="0" w:firstColumn="0" w:lastColumn="0" w:noHBand="0" w:noVBand="0"/>
        </w:tblPrEx>
        <w:trPr>
          <w:gridBefore w:val="1"/>
          <w:gridAfter w:val="1"/>
          <w:wBefore w:w="53" w:type="pct"/>
          <w:wAfter w:w="488" w:type="pct"/>
        </w:trPr>
        <w:tc>
          <w:tcPr>
            <w:tcW w:w="2369" w:type="pct"/>
            <w:shd w:val="clear" w:color="auto" w:fill="auto"/>
          </w:tcPr>
          <w:p w14:paraId="458EB648" w14:textId="77777777" w:rsidR="00320816" w:rsidRPr="008B743F" w:rsidRDefault="00320816" w:rsidP="00120C85">
            <w:pPr>
              <w:pStyle w:val="3"/>
              <w:tabs>
                <w:tab w:val="clear" w:pos="1440"/>
              </w:tabs>
              <w:snapToGrid w:val="0"/>
              <w:spacing w:before="0" w:after="0"/>
              <w:ind w:left="0" w:firstLine="0"/>
              <w:rPr>
                <w:rFonts w:ascii="Times New Roman" w:hAnsi="Times New Roman" w:cs="Times New Roman"/>
                <w:b w:val="0"/>
                <w:bCs w:val="0"/>
                <w:sz w:val="24"/>
                <w:szCs w:val="24"/>
                <w:lang w:eastAsia="ru-RU"/>
              </w:rPr>
            </w:pPr>
          </w:p>
          <w:p w14:paraId="0EF3C598" w14:textId="77777777" w:rsidR="00320816" w:rsidRPr="008B743F" w:rsidRDefault="00320816" w:rsidP="00061A7A">
            <w:pPr>
              <w:pStyle w:val="3"/>
              <w:tabs>
                <w:tab w:val="clear" w:pos="1440"/>
              </w:tabs>
              <w:spacing w:before="0" w:after="0"/>
              <w:ind w:left="0" w:right="-108" w:firstLine="0"/>
              <w:rPr>
                <w:rFonts w:ascii="Times New Roman" w:hAnsi="Times New Roman" w:cs="Times New Roman"/>
                <w:b w:val="0"/>
                <w:bCs w:val="0"/>
                <w:sz w:val="24"/>
                <w:szCs w:val="24"/>
                <w:lang w:eastAsia="ru-RU"/>
              </w:rPr>
            </w:pPr>
            <w:r w:rsidRPr="008B743F">
              <w:rPr>
                <w:rFonts w:ascii="Times New Roman" w:hAnsi="Times New Roman" w:cs="Times New Roman"/>
                <w:b w:val="0"/>
                <w:bCs w:val="0"/>
                <w:sz w:val="24"/>
                <w:szCs w:val="24"/>
                <w:lang w:eastAsia="ru-RU"/>
              </w:rPr>
              <w:t>ГОСУДАРСТВЕННЫЙ ЗАКАЗЧИК</w:t>
            </w:r>
          </w:p>
        </w:tc>
        <w:tc>
          <w:tcPr>
            <w:tcW w:w="2090" w:type="pct"/>
            <w:gridSpan w:val="2"/>
            <w:shd w:val="clear" w:color="auto" w:fill="auto"/>
          </w:tcPr>
          <w:p w14:paraId="38F01F1A" w14:textId="77777777" w:rsidR="00320816" w:rsidRPr="008B743F" w:rsidRDefault="00320816" w:rsidP="00061A7A">
            <w:pPr>
              <w:pStyle w:val="3"/>
              <w:tabs>
                <w:tab w:val="clear" w:pos="1440"/>
              </w:tabs>
              <w:snapToGrid w:val="0"/>
              <w:spacing w:before="0" w:after="0"/>
              <w:ind w:left="0" w:firstLine="709"/>
              <w:rPr>
                <w:rFonts w:ascii="Times New Roman" w:hAnsi="Times New Roman" w:cs="Times New Roman"/>
                <w:b w:val="0"/>
                <w:bCs w:val="0"/>
                <w:sz w:val="24"/>
                <w:szCs w:val="24"/>
                <w:lang w:eastAsia="ru-RU"/>
              </w:rPr>
            </w:pPr>
          </w:p>
          <w:p w14:paraId="6EE5FBD7" w14:textId="77777777" w:rsidR="00320816" w:rsidRPr="008B743F" w:rsidRDefault="00320816" w:rsidP="00061A7A">
            <w:pPr>
              <w:pStyle w:val="3"/>
              <w:tabs>
                <w:tab w:val="clear" w:pos="1440"/>
              </w:tabs>
              <w:spacing w:before="0" w:after="0"/>
              <w:ind w:left="0" w:firstLine="709"/>
              <w:rPr>
                <w:rFonts w:ascii="Times New Roman" w:hAnsi="Times New Roman" w:cs="Times New Roman"/>
                <w:b w:val="0"/>
                <w:bCs w:val="0"/>
                <w:sz w:val="24"/>
                <w:szCs w:val="24"/>
                <w:lang w:eastAsia="ru-RU"/>
              </w:rPr>
            </w:pPr>
            <w:r w:rsidRPr="008B743F">
              <w:rPr>
                <w:rFonts w:ascii="Times New Roman" w:hAnsi="Times New Roman" w:cs="Times New Roman"/>
                <w:b w:val="0"/>
                <w:bCs w:val="0"/>
                <w:sz w:val="24"/>
                <w:szCs w:val="24"/>
                <w:lang w:eastAsia="ru-RU"/>
              </w:rPr>
              <w:t>ИСПОЛНИТЕЛЬ</w:t>
            </w:r>
          </w:p>
        </w:tc>
      </w:tr>
      <w:tr w:rsidR="00320816" w:rsidRPr="008B743F" w14:paraId="409F3190" w14:textId="77777777" w:rsidTr="00061A7A">
        <w:tblPrEx>
          <w:tblLook w:val="0000" w:firstRow="0" w:lastRow="0" w:firstColumn="0" w:lastColumn="0" w:noHBand="0" w:noVBand="0"/>
        </w:tblPrEx>
        <w:trPr>
          <w:gridBefore w:val="1"/>
          <w:gridAfter w:val="1"/>
          <w:wBefore w:w="53" w:type="pct"/>
          <w:wAfter w:w="488" w:type="pct"/>
          <w:trHeight w:val="862"/>
        </w:trPr>
        <w:tc>
          <w:tcPr>
            <w:tcW w:w="2369" w:type="pct"/>
            <w:shd w:val="clear" w:color="auto" w:fill="auto"/>
          </w:tcPr>
          <w:p w14:paraId="4DEBAA98" w14:textId="77777777" w:rsidR="00320816" w:rsidRPr="008B743F" w:rsidRDefault="00320816" w:rsidP="00061A7A">
            <w:pPr>
              <w:ind w:left="34"/>
              <w:rPr>
                <w:sz w:val="24"/>
                <w:szCs w:val="24"/>
                <w:lang w:eastAsia="ru-RU"/>
              </w:rPr>
            </w:pPr>
          </w:p>
        </w:tc>
        <w:tc>
          <w:tcPr>
            <w:tcW w:w="2090" w:type="pct"/>
            <w:gridSpan w:val="2"/>
            <w:shd w:val="clear" w:color="auto" w:fill="auto"/>
          </w:tcPr>
          <w:p w14:paraId="64FC5D96" w14:textId="77777777" w:rsidR="00320816" w:rsidRPr="008B743F" w:rsidRDefault="00320816" w:rsidP="00061A7A">
            <w:pPr>
              <w:pStyle w:val="3"/>
              <w:tabs>
                <w:tab w:val="clear" w:pos="1440"/>
              </w:tabs>
              <w:spacing w:before="0"/>
              <w:ind w:left="0" w:firstLine="709"/>
              <w:rPr>
                <w:rFonts w:ascii="Times New Roman" w:hAnsi="Times New Roman" w:cs="Times New Roman"/>
                <w:b w:val="0"/>
                <w:bCs w:val="0"/>
                <w:sz w:val="24"/>
                <w:szCs w:val="24"/>
                <w:lang w:eastAsia="ru-RU"/>
              </w:rPr>
            </w:pPr>
          </w:p>
        </w:tc>
      </w:tr>
      <w:tr w:rsidR="00320816" w:rsidRPr="008B743F" w14:paraId="31CB99B9" w14:textId="77777777" w:rsidTr="00061A7A">
        <w:tblPrEx>
          <w:tblLook w:val="0000" w:firstRow="0" w:lastRow="0" w:firstColumn="0" w:lastColumn="0" w:noHBand="0" w:noVBand="0"/>
        </w:tblPrEx>
        <w:trPr>
          <w:gridBefore w:val="1"/>
          <w:gridAfter w:val="1"/>
          <w:wBefore w:w="53" w:type="pct"/>
          <w:wAfter w:w="488" w:type="pct"/>
        </w:trPr>
        <w:tc>
          <w:tcPr>
            <w:tcW w:w="2369" w:type="pct"/>
            <w:shd w:val="clear" w:color="auto" w:fill="auto"/>
          </w:tcPr>
          <w:p w14:paraId="363D34A2" w14:textId="77777777" w:rsidR="00120C85" w:rsidRDefault="00320816" w:rsidP="00061A7A">
            <w:pPr>
              <w:pStyle w:val="3"/>
              <w:tabs>
                <w:tab w:val="clear" w:pos="1440"/>
              </w:tabs>
              <w:spacing w:before="0" w:after="0"/>
              <w:ind w:left="34" w:firstLine="0"/>
              <w:rPr>
                <w:rFonts w:ascii="Times New Roman" w:hAnsi="Times New Roman" w:cs="Times New Roman"/>
                <w:b w:val="0"/>
                <w:bCs w:val="0"/>
                <w:sz w:val="24"/>
                <w:szCs w:val="24"/>
                <w:lang w:eastAsia="ru-RU"/>
              </w:rPr>
            </w:pPr>
            <w:r w:rsidRPr="008B743F">
              <w:rPr>
                <w:rFonts w:ascii="Times New Roman" w:hAnsi="Times New Roman" w:cs="Times New Roman"/>
                <w:b w:val="0"/>
                <w:bCs w:val="0"/>
                <w:sz w:val="24"/>
                <w:szCs w:val="24"/>
                <w:lang w:eastAsia="ru-RU"/>
              </w:rPr>
              <w:t xml:space="preserve">             </w:t>
            </w:r>
          </w:p>
          <w:p w14:paraId="65190417" w14:textId="77777777" w:rsidR="00320816" w:rsidRDefault="00320816" w:rsidP="00061A7A">
            <w:pPr>
              <w:pStyle w:val="3"/>
              <w:tabs>
                <w:tab w:val="clear" w:pos="1440"/>
              </w:tabs>
              <w:spacing w:before="0" w:after="0"/>
              <w:ind w:left="34" w:firstLine="0"/>
              <w:rPr>
                <w:rFonts w:ascii="Times New Roman" w:hAnsi="Times New Roman" w:cs="Times New Roman"/>
                <w:b w:val="0"/>
                <w:bCs w:val="0"/>
                <w:sz w:val="24"/>
                <w:szCs w:val="24"/>
                <w:lang w:eastAsia="ru-RU"/>
              </w:rPr>
            </w:pPr>
            <w:r w:rsidRPr="008B743F">
              <w:rPr>
                <w:rFonts w:ascii="Times New Roman" w:hAnsi="Times New Roman" w:cs="Times New Roman"/>
                <w:b w:val="0"/>
                <w:bCs w:val="0"/>
                <w:sz w:val="24"/>
                <w:szCs w:val="24"/>
                <w:lang w:eastAsia="ru-RU"/>
              </w:rPr>
              <w:t>_______________</w:t>
            </w:r>
            <w:proofErr w:type="gramStart"/>
            <w:r w:rsidRPr="008B743F">
              <w:rPr>
                <w:rFonts w:ascii="Times New Roman" w:hAnsi="Times New Roman" w:cs="Times New Roman"/>
                <w:b w:val="0"/>
                <w:bCs w:val="0"/>
                <w:sz w:val="24"/>
                <w:szCs w:val="24"/>
                <w:lang w:eastAsia="ru-RU"/>
              </w:rPr>
              <w:t xml:space="preserve">_  </w:t>
            </w:r>
            <w:r w:rsidR="00120C85">
              <w:rPr>
                <w:rFonts w:ascii="Times New Roman" w:hAnsi="Times New Roman" w:cs="Times New Roman"/>
                <w:b w:val="0"/>
                <w:bCs w:val="0"/>
                <w:sz w:val="24"/>
                <w:szCs w:val="24"/>
                <w:lang w:eastAsia="ru-RU"/>
              </w:rPr>
              <w:t>В.В.</w:t>
            </w:r>
            <w:proofErr w:type="gramEnd"/>
            <w:r w:rsidR="00120C85">
              <w:rPr>
                <w:rFonts w:ascii="Times New Roman" w:hAnsi="Times New Roman" w:cs="Times New Roman"/>
                <w:b w:val="0"/>
                <w:bCs w:val="0"/>
                <w:sz w:val="24"/>
                <w:szCs w:val="24"/>
                <w:lang w:eastAsia="ru-RU"/>
              </w:rPr>
              <w:t xml:space="preserve"> Горшков</w:t>
            </w:r>
          </w:p>
        </w:tc>
        <w:tc>
          <w:tcPr>
            <w:tcW w:w="2090" w:type="pct"/>
            <w:gridSpan w:val="2"/>
            <w:shd w:val="clear" w:color="auto" w:fill="auto"/>
          </w:tcPr>
          <w:p w14:paraId="0BBECD03" w14:textId="77777777" w:rsidR="00320816" w:rsidRPr="008B743F" w:rsidRDefault="00320816" w:rsidP="00120C85">
            <w:pPr>
              <w:pStyle w:val="3"/>
              <w:tabs>
                <w:tab w:val="clear" w:pos="1440"/>
              </w:tabs>
              <w:snapToGrid w:val="0"/>
              <w:ind w:left="0" w:firstLine="0"/>
              <w:rPr>
                <w:rFonts w:ascii="Times New Roman" w:hAnsi="Times New Roman" w:cs="Times New Roman"/>
                <w:b w:val="0"/>
                <w:bCs w:val="0"/>
                <w:sz w:val="24"/>
                <w:szCs w:val="24"/>
                <w:lang w:eastAsia="ru-RU"/>
              </w:rPr>
            </w:pPr>
            <w:r>
              <w:rPr>
                <w:rFonts w:ascii="Times New Roman" w:hAnsi="Times New Roman" w:cs="Times New Roman"/>
                <w:b w:val="0"/>
                <w:bCs w:val="0"/>
                <w:sz w:val="24"/>
                <w:szCs w:val="24"/>
                <w:lang w:eastAsia="ru-RU"/>
              </w:rPr>
              <w:t>____________</w:t>
            </w:r>
            <w:proofErr w:type="gramStart"/>
            <w:r>
              <w:rPr>
                <w:rFonts w:ascii="Times New Roman" w:hAnsi="Times New Roman" w:cs="Times New Roman"/>
                <w:b w:val="0"/>
                <w:bCs w:val="0"/>
                <w:sz w:val="24"/>
                <w:szCs w:val="24"/>
                <w:lang w:eastAsia="ru-RU"/>
              </w:rPr>
              <w:t xml:space="preserve">_  </w:t>
            </w:r>
            <w:r w:rsidR="00120C85" w:rsidRPr="00120C85">
              <w:rPr>
                <w:rFonts w:ascii="Times New Roman" w:hAnsi="Times New Roman" w:cs="Times New Roman"/>
                <w:b w:val="0"/>
                <w:bCs w:val="0"/>
                <w:sz w:val="24"/>
                <w:szCs w:val="24"/>
                <w:lang w:eastAsia="ru-RU"/>
              </w:rPr>
              <w:t>Д.Н.</w:t>
            </w:r>
            <w:proofErr w:type="gramEnd"/>
            <w:r w:rsidR="00120C85" w:rsidRPr="00120C85">
              <w:rPr>
                <w:rFonts w:ascii="Times New Roman" w:hAnsi="Times New Roman" w:cs="Times New Roman"/>
                <w:b w:val="0"/>
                <w:bCs w:val="0"/>
                <w:sz w:val="24"/>
                <w:szCs w:val="24"/>
                <w:lang w:eastAsia="ru-RU"/>
              </w:rPr>
              <w:t xml:space="preserve"> Лавров</w:t>
            </w:r>
          </w:p>
        </w:tc>
      </w:tr>
      <w:tr w:rsidR="00320816" w:rsidRPr="008B743F" w14:paraId="331331B1" w14:textId="77777777" w:rsidTr="00061A7A">
        <w:tblPrEx>
          <w:tblLook w:val="0000" w:firstRow="0" w:lastRow="0" w:firstColumn="0" w:lastColumn="0" w:noHBand="0" w:noVBand="0"/>
        </w:tblPrEx>
        <w:trPr>
          <w:gridBefore w:val="1"/>
          <w:gridAfter w:val="1"/>
          <w:wBefore w:w="53" w:type="pct"/>
          <w:wAfter w:w="488" w:type="pct"/>
          <w:trHeight w:val="80"/>
        </w:trPr>
        <w:tc>
          <w:tcPr>
            <w:tcW w:w="2369" w:type="pct"/>
            <w:shd w:val="clear" w:color="auto" w:fill="auto"/>
          </w:tcPr>
          <w:p w14:paraId="6AD5196F" w14:textId="77777777" w:rsidR="00320816" w:rsidRPr="008B743F" w:rsidRDefault="00320816" w:rsidP="00061A7A">
            <w:pPr>
              <w:ind w:left="34"/>
              <w:rPr>
                <w:sz w:val="24"/>
                <w:szCs w:val="24"/>
                <w:lang w:eastAsia="ru-RU"/>
              </w:rPr>
            </w:pPr>
            <w:r w:rsidRPr="008B743F">
              <w:rPr>
                <w:sz w:val="24"/>
                <w:szCs w:val="24"/>
                <w:lang w:eastAsia="ru-RU"/>
              </w:rPr>
              <w:t xml:space="preserve">               М.П.</w:t>
            </w:r>
          </w:p>
        </w:tc>
        <w:tc>
          <w:tcPr>
            <w:tcW w:w="2090" w:type="pct"/>
            <w:gridSpan w:val="2"/>
            <w:shd w:val="clear" w:color="auto" w:fill="auto"/>
          </w:tcPr>
          <w:p w14:paraId="0C3D9F41" w14:textId="77777777" w:rsidR="00320816" w:rsidRPr="008B743F" w:rsidRDefault="00320816" w:rsidP="00061A7A">
            <w:pPr>
              <w:pStyle w:val="3"/>
              <w:tabs>
                <w:tab w:val="clear" w:pos="1440"/>
              </w:tabs>
              <w:snapToGrid w:val="0"/>
              <w:spacing w:before="0"/>
              <w:ind w:left="0" w:firstLine="709"/>
              <w:rPr>
                <w:rFonts w:ascii="Times New Roman" w:hAnsi="Times New Roman" w:cs="Times New Roman"/>
                <w:b w:val="0"/>
                <w:bCs w:val="0"/>
                <w:sz w:val="24"/>
                <w:szCs w:val="24"/>
                <w:lang w:eastAsia="ru-RU"/>
              </w:rPr>
            </w:pPr>
            <w:r>
              <w:rPr>
                <w:rFonts w:ascii="Times New Roman" w:hAnsi="Times New Roman" w:cs="Times New Roman"/>
                <w:b w:val="0"/>
                <w:bCs w:val="0"/>
                <w:sz w:val="24"/>
                <w:szCs w:val="24"/>
                <w:lang w:eastAsia="ru-RU"/>
              </w:rPr>
              <w:t>М.П.</w:t>
            </w:r>
          </w:p>
        </w:tc>
      </w:tr>
    </w:tbl>
    <w:p w14:paraId="02662C2B" w14:textId="77777777" w:rsidR="00320816" w:rsidRPr="008B743F" w:rsidRDefault="00320816" w:rsidP="00320816">
      <w:pPr>
        <w:ind w:right="10" w:firstLine="709"/>
        <w:jc w:val="center"/>
        <w:rPr>
          <w:sz w:val="24"/>
          <w:szCs w:val="24"/>
          <w:lang w:eastAsia="ru-RU"/>
        </w:rPr>
      </w:pPr>
    </w:p>
    <w:p w14:paraId="24B9316F" w14:textId="77777777" w:rsidR="00320816" w:rsidRPr="008B743F" w:rsidRDefault="00320816" w:rsidP="00320816">
      <w:pPr>
        <w:spacing w:line="276" w:lineRule="auto"/>
        <w:jc w:val="right"/>
        <w:rPr>
          <w:sz w:val="24"/>
          <w:szCs w:val="24"/>
          <w:lang w:eastAsia="ru-RU"/>
        </w:rPr>
        <w:sectPr w:rsidR="00320816" w:rsidRPr="008B743F" w:rsidSect="00CE5A82">
          <w:pgSz w:w="11906" w:h="16838"/>
          <w:pgMar w:top="851" w:right="851" w:bottom="851" w:left="1418" w:header="851" w:footer="573" w:gutter="0"/>
          <w:cols w:space="708"/>
          <w:titlePg/>
          <w:docGrid w:linePitch="360"/>
        </w:sectPr>
      </w:pPr>
    </w:p>
    <w:p w14:paraId="6FAA3190" w14:textId="77777777" w:rsidR="00320816" w:rsidRPr="008B743F" w:rsidRDefault="00320816" w:rsidP="00320816">
      <w:pPr>
        <w:jc w:val="right"/>
        <w:rPr>
          <w:sz w:val="24"/>
          <w:szCs w:val="24"/>
          <w:lang w:eastAsia="ru-RU"/>
        </w:rPr>
      </w:pPr>
      <w:r w:rsidRPr="008B743F">
        <w:rPr>
          <w:sz w:val="24"/>
          <w:szCs w:val="24"/>
          <w:lang w:eastAsia="ru-RU"/>
        </w:rPr>
        <w:lastRenderedPageBreak/>
        <w:t xml:space="preserve">Приложение №1 </w:t>
      </w:r>
    </w:p>
    <w:p w14:paraId="6F3C41AB" w14:textId="77777777" w:rsidR="00320816" w:rsidRPr="008B743F" w:rsidRDefault="00320816" w:rsidP="00320816">
      <w:pPr>
        <w:jc w:val="right"/>
        <w:rPr>
          <w:sz w:val="24"/>
          <w:szCs w:val="24"/>
          <w:lang w:eastAsia="ru-RU"/>
        </w:rPr>
      </w:pPr>
      <w:r w:rsidRPr="008B743F">
        <w:rPr>
          <w:sz w:val="24"/>
          <w:szCs w:val="24"/>
          <w:lang w:eastAsia="ru-RU"/>
        </w:rPr>
        <w:t>к государственному контракту № ____ от ________________</w:t>
      </w:r>
    </w:p>
    <w:p w14:paraId="75B02DBC" w14:textId="77777777" w:rsidR="00320816" w:rsidRPr="008B743F" w:rsidRDefault="00320816" w:rsidP="00320816">
      <w:pPr>
        <w:jc w:val="center"/>
        <w:rPr>
          <w:sz w:val="24"/>
          <w:szCs w:val="24"/>
          <w:lang w:eastAsia="ru-RU"/>
        </w:rPr>
      </w:pPr>
    </w:p>
    <w:p w14:paraId="02D785CE" w14:textId="77777777" w:rsidR="00320816" w:rsidRPr="008B743F" w:rsidRDefault="00320816" w:rsidP="00320816">
      <w:pPr>
        <w:jc w:val="center"/>
        <w:rPr>
          <w:sz w:val="24"/>
          <w:szCs w:val="24"/>
          <w:lang w:eastAsia="ru-RU"/>
        </w:rPr>
      </w:pPr>
      <w:r w:rsidRPr="008B743F">
        <w:rPr>
          <w:sz w:val="24"/>
          <w:szCs w:val="24"/>
          <w:lang w:eastAsia="ru-RU"/>
        </w:rPr>
        <w:t>Цена единицы услуги (однократного оказания услуги)</w:t>
      </w:r>
    </w:p>
    <w:p w14:paraId="2134D0BB" w14:textId="77777777" w:rsidR="00320816" w:rsidRPr="008B743F" w:rsidRDefault="00320816" w:rsidP="00320816">
      <w:pPr>
        <w:jc w:val="center"/>
        <w:rPr>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2"/>
        <w:gridCol w:w="2942"/>
      </w:tblGrid>
      <w:tr w:rsidR="00320816" w:rsidRPr="008B743F" w14:paraId="3A40F22D" w14:textId="77777777" w:rsidTr="00061A7A">
        <w:tc>
          <w:tcPr>
            <w:tcW w:w="7052" w:type="dxa"/>
            <w:vAlign w:val="center"/>
          </w:tcPr>
          <w:p w14:paraId="023865D0" w14:textId="77777777" w:rsidR="00320816" w:rsidRPr="008B743F" w:rsidRDefault="00320816" w:rsidP="00061A7A">
            <w:pPr>
              <w:widowControl w:val="0"/>
              <w:snapToGrid w:val="0"/>
              <w:jc w:val="center"/>
              <w:rPr>
                <w:sz w:val="24"/>
                <w:szCs w:val="24"/>
                <w:lang w:eastAsia="ru-RU"/>
              </w:rPr>
            </w:pPr>
            <w:r w:rsidRPr="008B743F">
              <w:rPr>
                <w:sz w:val="24"/>
                <w:szCs w:val="24"/>
                <w:lang w:eastAsia="ru-RU"/>
              </w:rPr>
              <w:t>Наименование услуги</w:t>
            </w:r>
          </w:p>
        </w:tc>
        <w:tc>
          <w:tcPr>
            <w:tcW w:w="2942" w:type="dxa"/>
            <w:vAlign w:val="center"/>
          </w:tcPr>
          <w:p w14:paraId="48A698CE" w14:textId="77777777" w:rsidR="00320816" w:rsidRPr="008B743F" w:rsidRDefault="00320816" w:rsidP="00061A7A">
            <w:pPr>
              <w:widowControl w:val="0"/>
              <w:snapToGrid w:val="0"/>
              <w:jc w:val="center"/>
              <w:rPr>
                <w:sz w:val="24"/>
                <w:szCs w:val="24"/>
                <w:lang w:eastAsia="ru-RU"/>
              </w:rPr>
            </w:pPr>
            <w:r w:rsidRPr="008B743F">
              <w:rPr>
                <w:sz w:val="24"/>
                <w:szCs w:val="24"/>
                <w:lang w:eastAsia="ru-RU"/>
              </w:rPr>
              <w:t>Цена однократного оказания услуги (руб.)</w:t>
            </w:r>
          </w:p>
        </w:tc>
      </w:tr>
      <w:tr w:rsidR="00320816" w:rsidRPr="008B743F" w14:paraId="30775778" w14:textId="77777777" w:rsidTr="00061A7A">
        <w:tc>
          <w:tcPr>
            <w:tcW w:w="7052" w:type="dxa"/>
            <w:vAlign w:val="center"/>
          </w:tcPr>
          <w:p w14:paraId="689782EF" w14:textId="77777777" w:rsidR="00320816" w:rsidRPr="008B743F" w:rsidRDefault="00320816" w:rsidP="00061A7A">
            <w:pPr>
              <w:rPr>
                <w:sz w:val="24"/>
                <w:szCs w:val="24"/>
                <w:lang w:eastAsia="ru-RU"/>
              </w:rPr>
            </w:pPr>
            <w:r w:rsidRPr="008B743F">
              <w:rPr>
                <w:sz w:val="24"/>
                <w:szCs w:val="24"/>
                <w:lang w:eastAsia="ru-RU"/>
              </w:rPr>
              <w:t>Заправка картриджа HP 80X (CF280X)</w:t>
            </w:r>
          </w:p>
        </w:tc>
        <w:tc>
          <w:tcPr>
            <w:tcW w:w="2942" w:type="dxa"/>
            <w:vAlign w:val="center"/>
          </w:tcPr>
          <w:p w14:paraId="1786FBD2" w14:textId="77777777" w:rsidR="00320816" w:rsidRPr="008B743F" w:rsidRDefault="00CE5B7B" w:rsidP="00061A7A">
            <w:pPr>
              <w:jc w:val="center"/>
              <w:rPr>
                <w:sz w:val="24"/>
                <w:szCs w:val="24"/>
                <w:lang w:eastAsia="ru-RU"/>
              </w:rPr>
            </w:pPr>
            <w:r>
              <w:rPr>
                <w:sz w:val="24"/>
                <w:szCs w:val="24"/>
                <w:lang w:eastAsia="ru-RU"/>
              </w:rPr>
              <w:t>350,00</w:t>
            </w:r>
          </w:p>
        </w:tc>
      </w:tr>
      <w:tr w:rsidR="00320816" w:rsidRPr="008B743F" w14:paraId="75D95894" w14:textId="77777777" w:rsidTr="00061A7A">
        <w:tc>
          <w:tcPr>
            <w:tcW w:w="7052" w:type="dxa"/>
            <w:vAlign w:val="center"/>
          </w:tcPr>
          <w:p w14:paraId="6D636890" w14:textId="77777777" w:rsidR="00320816" w:rsidRPr="008B743F" w:rsidRDefault="00320816" w:rsidP="00061A7A">
            <w:pPr>
              <w:rPr>
                <w:sz w:val="24"/>
                <w:szCs w:val="24"/>
                <w:lang w:eastAsia="ru-RU"/>
              </w:rPr>
            </w:pPr>
            <w:r w:rsidRPr="008B743F">
              <w:rPr>
                <w:sz w:val="24"/>
                <w:szCs w:val="24"/>
                <w:lang w:eastAsia="ru-RU"/>
              </w:rPr>
              <w:t xml:space="preserve">Заправка картриджа </w:t>
            </w:r>
            <w:proofErr w:type="spellStart"/>
            <w:r w:rsidRPr="008B743F">
              <w:rPr>
                <w:sz w:val="24"/>
                <w:szCs w:val="24"/>
                <w:lang w:eastAsia="ru-RU"/>
              </w:rPr>
              <w:t>Canon</w:t>
            </w:r>
            <w:proofErr w:type="spellEnd"/>
            <w:r w:rsidRPr="008B743F">
              <w:rPr>
                <w:sz w:val="24"/>
                <w:szCs w:val="24"/>
                <w:lang w:eastAsia="ru-RU"/>
              </w:rPr>
              <w:t xml:space="preserve"> MF4750  </w:t>
            </w:r>
          </w:p>
        </w:tc>
        <w:tc>
          <w:tcPr>
            <w:tcW w:w="2942" w:type="dxa"/>
            <w:vAlign w:val="center"/>
          </w:tcPr>
          <w:p w14:paraId="19AF5194" w14:textId="77777777" w:rsidR="00320816" w:rsidRPr="008B743F" w:rsidRDefault="00CE5B7B" w:rsidP="00061A7A">
            <w:pPr>
              <w:jc w:val="center"/>
              <w:rPr>
                <w:sz w:val="24"/>
                <w:szCs w:val="24"/>
                <w:lang w:eastAsia="ru-RU"/>
              </w:rPr>
            </w:pPr>
            <w:r>
              <w:rPr>
                <w:sz w:val="24"/>
                <w:szCs w:val="24"/>
                <w:lang w:eastAsia="ru-RU"/>
              </w:rPr>
              <w:t>240,00</w:t>
            </w:r>
          </w:p>
        </w:tc>
      </w:tr>
      <w:tr w:rsidR="00320816" w:rsidRPr="008B743F" w14:paraId="14C96ECC" w14:textId="77777777" w:rsidTr="00061A7A">
        <w:tc>
          <w:tcPr>
            <w:tcW w:w="7052" w:type="dxa"/>
            <w:vAlign w:val="center"/>
          </w:tcPr>
          <w:p w14:paraId="2E28205A" w14:textId="77777777" w:rsidR="00320816" w:rsidRPr="008B743F" w:rsidRDefault="00320816" w:rsidP="00061A7A">
            <w:pPr>
              <w:rPr>
                <w:sz w:val="24"/>
                <w:szCs w:val="24"/>
                <w:lang w:eastAsia="ru-RU"/>
              </w:rPr>
            </w:pPr>
            <w:r w:rsidRPr="008B743F">
              <w:rPr>
                <w:sz w:val="24"/>
                <w:szCs w:val="24"/>
                <w:lang w:eastAsia="ru-RU"/>
              </w:rPr>
              <w:t xml:space="preserve">Заправка картриджа </w:t>
            </w:r>
            <w:proofErr w:type="spellStart"/>
            <w:r w:rsidRPr="008B743F">
              <w:rPr>
                <w:sz w:val="24"/>
                <w:szCs w:val="24"/>
                <w:lang w:eastAsia="ru-RU"/>
              </w:rPr>
              <w:t>Canon</w:t>
            </w:r>
            <w:proofErr w:type="spellEnd"/>
            <w:r w:rsidRPr="008B743F">
              <w:rPr>
                <w:sz w:val="24"/>
                <w:szCs w:val="24"/>
                <w:lang w:eastAsia="ru-RU"/>
              </w:rPr>
              <w:t xml:space="preserve"> MF4730  </w:t>
            </w:r>
          </w:p>
        </w:tc>
        <w:tc>
          <w:tcPr>
            <w:tcW w:w="2942" w:type="dxa"/>
            <w:vAlign w:val="center"/>
          </w:tcPr>
          <w:p w14:paraId="546DD677" w14:textId="77777777" w:rsidR="00320816" w:rsidRPr="008B743F" w:rsidRDefault="00CE5B7B" w:rsidP="00061A7A">
            <w:pPr>
              <w:jc w:val="center"/>
              <w:rPr>
                <w:sz w:val="24"/>
                <w:szCs w:val="24"/>
                <w:lang w:eastAsia="ru-RU"/>
              </w:rPr>
            </w:pPr>
            <w:r>
              <w:rPr>
                <w:sz w:val="24"/>
                <w:szCs w:val="24"/>
                <w:lang w:eastAsia="ru-RU"/>
              </w:rPr>
              <w:t>240,00</w:t>
            </w:r>
          </w:p>
        </w:tc>
      </w:tr>
      <w:tr w:rsidR="00320816" w:rsidRPr="008B743F" w14:paraId="2503A19E" w14:textId="77777777" w:rsidTr="00061A7A">
        <w:tc>
          <w:tcPr>
            <w:tcW w:w="7052" w:type="dxa"/>
            <w:vAlign w:val="center"/>
          </w:tcPr>
          <w:p w14:paraId="0EAC3A3D" w14:textId="77777777" w:rsidR="00320816" w:rsidRPr="008B743F" w:rsidRDefault="00320816" w:rsidP="00061A7A">
            <w:pPr>
              <w:rPr>
                <w:sz w:val="24"/>
                <w:szCs w:val="24"/>
                <w:lang w:eastAsia="ru-RU"/>
              </w:rPr>
            </w:pPr>
            <w:r w:rsidRPr="008B743F">
              <w:rPr>
                <w:sz w:val="24"/>
                <w:szCs w:val="24"/>
                <w:lang w:eastAsia="ru-RU"/>
              </w:rPr>
              <w:t xml:space="preserve">Заправка картриджа </w:t>
            </w:r>
            <w:proofErr w:type="spellStart"/>
            <w:r w:rsidRPr="008B743F">
              <w:rPr>
                <w:sz w:val="24"/>
                <w:szCs w:val="24"/>
                <w:lang w:eastAsia="ru-RU"/>
              </w:rPr>
              <w:t>Canon</w:t>
            </w:r>
            <w:proofErr w:type="spellEnd"/>
            <w:r w:rsidRPr="008B743F">
              <w:rPr>
                <w:sz w:val="24"/>
                <w:szCs w:val="24"/>
                <w:lang w:eastAsia="ru-RU"/>
              </w:rPr>
              <w:t xml:space="preserve"> 703</w:t>
            </w:r>
          </w:p>
        </w:tc>
        <w:tc>
          <w:tcPr>
            <w:tcW w:w="2942" w:type="dxa"/>
            <w:vAlign w:val="center"/>
          </w:tcPr>
          <w:p w14:paraId="0042FD7F" w14:textId="77777777" w:rsidR="00320816" w:rsidRPr="008B743F" w:rsidRDefault="00CE5B7B" w:rsidP="00061A7A">
            <w:pPr>
              <w:jc w:val="center"/>
              <w:rPr>
                <w:sz w:val="24"/>
                <w:szCs w:val="24"/>
                <w:lang w:eastAsia="ru-RU"/>
              </w:rPr>
            </w:pPr>
            <w:r>
              <w:rPr>
                <w:sz w:val="24"/>
                <w:szCs w:val="24"/>
                <w:lang w:eastAsia="ru-RU"/>
              </w:rPr>
              <w:t>240,00</w:t>
            </w:r>
          </w:p>
        </w:tc>
      </w:tr>
      <w:tr w:rsidR="00320816" w:rsidRPr="008B743F" w14:paraId="6F7C79B9" w14:textId="77777777" w:rsidTr="00061A7A">
        <w:tc>
          <w:tcPr>
            <w:tcW w:w="7052" w:type="dxa"/>
            <w:vAlign w:val="center"/>
          </w:tcPr>
          <w:p w14:paraId="175BF1E2" w14:textId="77777777" w:rsidR="00320816" w:rsidRPr="008B743F" w:rsidRDefault="00320816" w:rsidP="00061A7A">
            <w:pPr>
              <w:rPr>
                <w:sz w:val="24"/>
                <w:szCs w:val="24"/>
                <w:lang w:eastAsia="ru-RU"/>
              </w:rPr>
            </w:pPr>
            <w:r w:rsidRPr="008B743F">
              <w:rPr>
                <w:sz w:val="24"/>
                <w:szCs w:val="24"/>
                <w:lang w:eastAsia="ru-RU"/>
              </w:rPr>
              <w:t xml:space="preserve">Заправка картриджа </w:t>
            </w:r>
            <w:proofErr w:type="spellStart"/>
            <w:r w:rsidRPr="008B743F">
              <w:rPr>
                <w:sz w:val="24"/>
                <w:szCs w:val="24"/>
                <w:lang w:eastAsia="ru-RU"/>
              </w:rPr>
              <w:t>Samsung</w:t>
            </w:r>
            <w:proofErr w:type="spellEnd"/>
            <w:r w:rsidRPr="008B743F">
              <w:rPr>
                <w:sz w:val="24"/>
                <w:szCs w:val="24"/>
                <w:lang w:eastAsia="ru-RU"/>
              </w:rPr>
              <w:t xml:space="preserve"> D205E</w:t>
            </w:r>
          </w:p>
        </w:tc>
        <w:tc>
          <w:tcPr>
            <w:tcW w:w="2942" w:type="dxa"/>
            <w:vAlign w:val="center"/>
          </w:tcPr>
          <w:p w14:paraId="3D5B37E7" w14:textId="77777777" w:rsidR="00320816" w:rsidRPr="008B743F" w:rsidRDefault="00CE5B7B" w:rsidP="00061A7A">
            <w:pPr>
              <w:jc w:val="center"/>
              <w:rPr>
                <w:sz w:val="24"/>
                <w:szCs w:val="24"/>
                <w:lang w:eastAsia="ru-RU"/>
              </w:rPr>
            </w:pPr>
            <w:r>
              <w:rPr>
                <w:sz w:val="24"/>
                <w:szCs w:val="24"/>
                <w:lang w:eastAsia="ru-RU"/>
              </w:rPr>
              <w:t>450,00</w:t>
            </w:r>
          </w:p>
        </w:tc>
      </w:tr>
      <w:tr w:rsidR="00320816" w:rsidRPr="008B743F" w14:paraId="1DE50C1F" w14:textId="77777777" w:rsidTr="00061A7A">
        <w:tc>
          <w:tcPr>
            <w:tcW w:w="7052" w:type="dxa"/>
            <w:vAlign w:val="center"/>
          </w:tcPr>
          <w:p w14:paraId="1556A220" w14:textId="77777777" w:rsidR="00320816" w:rsidRPr="008B743F" w:rsidRDefault="00320816" w:rsidP="00061A7A">
            <w:pPr>
              <w:rPr>
                <w:sz w:val="24"/>
                <w:szCs w:val="24"/>
                <w:lang w:eastAsia="ru-RU"/>
              </w:rPr>
            </w:pPr>
            <w:r w:rsidRPr="008B743F">
              <w:rPr>
                <w:sz w:val="24"/>
                <w:szCs w:val="24"/>
                <w:lang w:eastAsia="ru-RU"/>
              </w:rPr>
              <w:t xml:space="preserve">Заправка картриджа </w:t>
            </w:r>
            <w:proofErr w:type="spellStart"/>
            <w:r w:rsidRPr="008B743F">
              <w:rPr>
                <w:sz w:val="24"/>
                <w:szCs w:val="24"/>
                <w:lang w:eastAsia="ru-RU"/>
              </w:rPr>
              <w:t>SamsungProXpress</w:t>
            </w:r>
            <w:proofErr w:type="spellEnd"/>
            <w:r w:rsidRPr="008B743F">
              <w:rPr>
                <w:sz w:val="24"/>
                <w:szCs w:val="24"/>
                <w:lang w:eastAsia="ru-RU"/>
              </w:rPr>
              <w:t xml:space="preserve"> M3870FD</w:t>
            </w:r>
          </w:p>
        </w:tc>
        <w:tc>
          <w:tcPr>
            <w:tcW w:w="2942" w:type="dxa"/>
            <w:vAlign w:val="center"/>
          </w:tcPr>
          <w:p w14:paraId="3796591A" w14:textId="77777777" w:rsidR="00320816" w:rsidRPr="008B743F" w:rsidRDefault="00CE5B7B" w:rsidP="00061A7A">
            <w:pPr>
              <w:jc w:val="center"/>
              <w:rPr>
                <w:sz w:val="24"/>
                <w:szCs w:val="24"/>
                <w:lang w:eastAsia="ru-RU"/>
              </w:rPr>
            </w:pPr>
            <w:r>
              <w:rPr>
                <w:sz w:val="24"/>
                <w:szCs w:val="24"/>
                <w:lang w:eastAsia="ru-RU"/>
              </w:rPr>
              <w:t>450,00</w:t>
            </w:r>
          </w:p>
        </w:tc>
      </w:tr>
      <w:tr w:rsidR="00320816" w:rsidRPr="008B743F" w14:paraId="202C82ED" w14:textId="77777777" w:rsidTr="00061A7A">
        <w:tc>
          <w:tcPr>
            <w:tcW w:w="7052" w:type="dxa"/>
            <w:vAlign w:val="center"/>
          </w:tcPr>
          <w:p w14:paraId="770EB449" w14:textId="77777777" w:rsidR="00320816" w:rsidRPr="008B743F" w:rsidRDefault="00320816" w:rsidP="00061A7A">
            <w:pPr>
              <w:rPr>
                <w:sz w:val="24"/>
                <w:szCs w:val="24"/>
                <w:lang w:eastAsia="ru-RU"/>
              </w:rPr>
            </w:pPr>
            <w:r w:rsidRPr="008B743F">
              <w:rPr>
                <w:sz w:val="24"/>
                <w:szCs w:val="24"/>
                <w:lang w:eastAsia="ru-RU"/>
              </w:rPr>
              <w:t>Заправка картриджа OKI MB 472</w:t>
            </w:r>
          </w:p>
        </w:tc>
        <w:tc>
          <w:tcPr>
            <w:tcW w:w="2942" w:type="dxa"/>
            <w:vAlign w:val="center"/>
          </w:tcPr>
          <w:p w14:paraId="0A27491D" w14:textId="77777777" w:rsidR="00320816" w:rsidRPr="008B743F" w:rsidRDefault="00CE5B7B" w:rsidP="00061A7A">
            <w:pPr>
              <w:jc w:val="center"/>
              <w:rPr>
                <w:sz w:val="24"/>
                <w:szCs w:val="24"/>
                <w:lang w:eastAsia="ru-RU"/>
              </w:rPr>
            </w:pPr>
            <w:r>
              <w:rPr>
                <w:sz w:val="24"/>
                <w:szCs w:val="24"/>
                <w:lang w:eastAsia="ru-RU"/>
              </w:rPr>
              <w:t>600,00</w:t>
            </w:r>
          </w:p>
        </w:tc>
      </w:tr>
      <w:tr w:rsidR="00320816" w:rsidRPr="008B743F" w14:paraId="05C4828B" w14:textId="77777777" w:rsidTr="00061A7A">
        <w:trPr>
          <w:trHeight w:val="291"/>
        </w:trPr>
        <w:tc>
          <w:tcPr>
            <w:tcW w:w="7052" w:type="dxa"/>
            <w:vAlign w:val="center"/>
          </w:tcPr>
          <w:p w14:paraId="66A78A13" w14:textId="77777777" w:rsidR="00320816" w:rsidRPr="008B743F" w:rsidRDefault="00320816" w:rsidP="00061A7A">
            <w:pPr>
              <w:rPr>
                <w:sz w:val="24"/>
                <w:szCs w:val="24"/>
                <w:lang w:eastAsia="ru-RU"/>
              </w:rPr>
            </w:pPr>
            <w:proofErr w:type="gramStart"/>
            <w:r w:rsidRPr="008B743F">
              <w:rPr>
                <w:sz w:val="24"/>
                <w:szCs w:val="24"/>
                <w:lang w:eastAsia="ru-RU"/>
              </w:rPr>
              <w:t>Заправка  картриджа</w:t>
            </w:r>
            <w:proofErr w:type="gramEnd"/>
            <w:r w:rsidRPr="008B743F">
              <w:rPr>
                <w:sz w:val="24"/>
                <w:szCs w:val="24"/>
                <w:lang w:eastAsia="ru-RU"/>
              </w:rPr>
              <w:t xml:space="preserve"> HP </w:t>
            </w:r>
            <w:proofErr w:type="spellStart"/>
            <w:r w:rsidRPr="008B743F">
              <w:rPr>
                <w:sz w:val="24"/>
                <w:szCs w:val="24"/>
                <w:lang w:eastAsia="ru-RU"/>
              </w:rPr>
              <w:t>LaserJetPro</w:t>
            </w:r>
            <w:proofErr w:type="spellEnd"/>
            <w:r w:rsidRPr="008B743F">
              <w:rPr>
                <w:sz w:val="24"/>
                <w:szCs w:val="24"/>
                <w:lang w:eastAsia="ru-RU"/>
              </w:rPr>
              <w:t xml:space="preserve"> MFP M426fdn</w:t>
            </w:r>
          </w:p>
        </w:tc>
        <w:tc>
          <w:tcPr>
            <w:tcW w:w="2942" w:type="dxa"/>
            <w:vAlign w:val="center"/>
          </w:tcPr>
          <w:p w14:paraId="4468DBC9" w14:textId="77777777" w:rsidR="00320816" w:rsidRPr="008B743F" w:rsidRDefault="00CE5B7B" w:rsidP="00061A7A">
            <w:pPr>
              <w:jc w:val="center"/>
              <w:rPr>
                <w:sz w:val="24"/>
                <w:szCs w:val="24"/>
                <w:lang w:eastAsia="ru-RU"/>
              </w:rPr>
            </w:pPr>
            <w:r>
              <w:rPr>
                <w:sz w:val="24"/>
                <w:szCs w:val="24"/>
                <w:lang w:eastAsia="ru-RU"/>
              </w:rPr>
              <w:t>350,00</w:t>
            </w:r>
          </w:p>
        </w:tc>
      </w:tr>
      <w:tr w:rsidR="00320816" w:rsidRPr="008B743F" w14:paraId="5D518480" w14:textId="77777777" w:rsidTr="00061A7A">
        <w:trPr>
          <w:trHeight w:val="291"/>
        </w:trPr>
        <w:tc>
          <w:tcPr>
            <w:tcW w:w="7052" w:type="dxa"/>
            <w:vAlign w:val="center"/>
          </w:tcPr>
          <w:p w14:paraId="5ED0BDC6" w14:textId="77777777" w:rsidR="00320816" w:rsidRPr="008B743F" w:rsidRDefault="00320816" w:rsidP="00061A7A">
            <w:pPr>
              <w:rPr>
                <w:sz w:val="24"/>
                <w:szCs w:val="24"/>
                <w:lang w:eastAsia="ru-RU"/>
              </w:rPr>
            </w:pPr>
            <w:r w:rsidRPr="008B743F">
              <w:rPr>
                <w:sz w:val="24"/>
                <w:szCs w:val="24"/>
                <w:lang w:eastAsia="ru-RU"/>
              </w:rPr>
              <w:t>Восстановление картриджа HP 80X (CF280X)</w:t>
            </w:r>
          </w:p>
        </w:tc>
        <w:tc>
          <w:tcPr>
            <w:tcW w:w="2942" w:type="dxa"/>
            <w:vAlign w:val="center"/>
          </w:tcPr>
          <w:p w14:paraId="090D4660" w14:textId="77777777" w:rsidR="00320816" w:rsidRPr="008B743F" w:rsidRDefault="00CE5B7B" w:rsidP="00061A7A">
            <w:pPr>
              <w:jc w:val="center"/>
              <w:rPr>
                <w:sz w:val="24"/>
                <w:szCs w:val="24"/>
                <w:lang w:eastAsia="ru-RU"/>
              </w:rPr>
            </w:pPr>
            <w:r>
              <w:rPr>
                <w:sz w:val="24"/>
                <w:szCs w:val="24"/>
                <w:lang w:eastAsia="ru-RU"/>
              </w:rPr>
              <w:t>580,00</w:t>
            </w:r>
          </w:p>
        </w:tc>
      </w:tr>
      <w:tr w:rsidR="00320816" w:rsidRPr="008B743F" w14:paraId="2CF1C1C4" w14:textId="77777777" w:rsidTr="00061A7A">
        <w:trPr>
          <w:trHeight w:val="291"/>
        </w:trPr>
        <w:tc>
          <w:tcPr>
            <w:tcW w:w="7052" w:type="dxa"/>
            <w:vAlign w:val="center"/>
          </w:tcPr>
          <w:p w14:paraId="1B55021C" w14:textId="77777777" w:rsidR="00320816" w:rsidRPr="008B743F" w:rsidRDefault="00320816" w:rsidP="00061A7A">
            <w:pPr>
              <w:rPr>
                <w:sz w:val="24"/>
                <w:szCs w:val="24"/>
                <w:lang w:eastAsia="ru-RU"/>
              </w:rPr>
            </w:pPr>
            <w:r w:rsidRPr="008B743F">
              <w:rPr>
                <w:sz w:val="24"/>
                <w:szCs w:val="24"/>
                <w:lang w:eastAsia="ru-RU"/>
              </w:rPr>
              <w:t xml:space="preserve">Восстановление картриджа </w:t>
            </w:r>
            <w:proofErr w:type="spellStart"/>
            <w:r w:rsidRPr="008B743F">
              <w:rPr>
                <w:sz w:val="24"/>
                <w:szCs w:val="24"/>
                <w:lang w:eastAsia="ru-RU"/>
              </w:rPr>
              <w:t>Canon</w:t>
            </w:r>
            <w:proofErr w:type="spellEnd"/>
            <w:r w:rsidRPr="008B743F">
              <w:rPr>
                <w:sz w:val="24"/>
                <w:szCs w:val="24"/>
                <w:lang w:eastAsia="ru-RU"/>
              </w:rPr>
              <w:t xml:space="preserve"> MF4750  </w:t>
            </w:r>
          </w:p>
        </w:tc>
        <w:tc>
          <w:tcPr>
            <w:tcW w:w="2942" w:type="dxa"/>
            <w:vAlign w:val="center"/>
          </w:tcPr>
          <w:p w14:paraId="273EBD52" w14:textId="77777777" w:rsidR="00320816" w:rsidRPr="008B743F" w:rsidRDefault="00CE5B7B" w:rsidP="00061A7A">
            <w:pPr>
              <w:jc w:val="center"/>
              <w:rPr>
                <w:sz w:val="24"/>
                <w:szCs w:val="24"/>
                <w:lang w:eastAsia="ru-RU"/>
              </w:rPr>
            </w:pPr>
            <w:r>
              <w:rPr>
                <w:sz w:val="24"/>
                <w:szCs w:val="24"/>
                <w:lang w:eastAsia="ru-RU"/>
              </w:rPr>
              <w:t>440,00</w:t>
            </w:r>
          </w:p>
        </w:tc>
      </w:tr>
      <w:tr w:rsidR="00320816" w:rsidRPr="008B743F" w14:paraId="753D9557" w14:textId="77777777" w:rsidTr="00061A7A">
        <w:trPr>
          <w:trHeight w:val="291"/>
        </w:trPr>
        <w:tc>
          <w:tcPr>
            <w:tcW w:w="7052" w:type="dxa"/>
            <w:vAlign w:val="center"/>
          </w:tcPr>
          <w:p w14:paraId="51A340E9" w14:textId="77777777" w:rsidR="00320816" w:rsidRPr="008B743F" w:rsidRDefault="00320816" w:rsidP="00061A7A">
            <w:pPr>
              <w:rPr>
                <w:sz w:val="24"/>
                <w:szCs w:val="24"/>
                <w:lang w:eastAsia="ru-RU"/>
              </w:rPr>
            </w:pPr>
            <w:r w:rsidRPr="008B743F">
              <w:rPr>
                <w:sz w:val="24"/>
                <w:szCs w:val="24"/>
                <w:lang w:eastAsia="ru-RU"/>
              </w:rPr>
              <w:t xml:space="preserve">Восстановление картриджа </w:t>
            </w:r>
            <w:proofErr w:type="spellStart"/>
            <w:r w:rsidRPr="008B743F">
              <w:rPr>
                <w:sz w:val="24"/>
                <w:szCs w:val="24"/>
                <w:lang w:eastAsia="ru-RU"/>
              </w:rPr>
              <w:t>Canon</w:t>
            </w:r>
            <w:proofErr w:type="spellEnd"/>
            <w:r w:rsidRPr="008B743F">
              <w:rPr>
                <w:sz w:val="24"/>
                <w:szCs w:val="24"/>
                <w:lang w:eastAsia="ru-RU"/>
              </w:rPr>
              <w:t xml:space="preserve"> MF4730     </w:t>
            </w:r>
          </w:p>
        </w:tc>
        <w:tc>
          <w:tcPr>
            <w:tcW w:w="2942" w:type="dxa"/>
            <w:vAlign w:val="center"/>
          </w:tcPr>
          <w:p w14:paraId="7EFE1A22" w14:textId="77777777" w:rsidR="00320816" w:rsidRPr="008B743F" w:rsidRDefault="00CE5B7B" w:rsidP="00061A7A">
            <w:pPr>
              <w:jc w:val="center"/>
              <w:rPr>
                <w:sz w:val="24"/>
                <w:szCs w:val="24"/>
                <w:lang w:eastAsia="ru-RU"/>
              </w:rPr>
            </w:pPr>
            <w:r>
              <w:rPr>
                <w:sz w:val="24"/>
                <w:szCs w:val="24"/>
                <w:lang w:eastAsia="ru-RU"/>
              </w:rPr>
              <w:t>440,00</w:t>
            </w:r>
          </w:p>
        </w:tc>
      </w:tr>
      <w:tr w:rsidR="00320816" w:rsidRPr="008B743F" w14:paraId="58E04755" w14:textId="77777777" w:rsidTr="00061A7A">
        <w:trPr>
          <w:trHeight w:val="291"/>
        </w:trPr>
        <w:tc>
          <w:tcPr>
            <w:tcW w:w="7052" w:type="dxa"/>
            <w:vAlign w:val="center"/>
          </w:tcPr>
          <w:p w14:paraId="569728B5" w14:textId="77777777" w:rsidR="00320816" w:rsidRPr="008B743F" w:rsidRDefault="00320816" w:rsidP="00061A7A">
            <w:pPr>
              <w:rPr>
                <w:sz w:val="24"/>
                <w:szCs w:val="24"/>
                <w:lang w:eastAsia="ru-RU"/>
              </w:rPr>
            </w:pPr>
            <w:r w:rsidRPr="008B743F">
              <w:rPr>
                <w:sz w:val="24"/>
                <w:szCs w:val="24"/>
                <w:lang w:eastAsia="ru-RU"/>
              </w:rPr>
              <w:t xml:space="preserve">Восстановление картриджа </w:t>
            </w:r>
            <w:proofErr w:type="spellStart"/>
            <w:r w:rsidRPr="008B743F">
              <w:rPr>
                <w:sz w:val="24"/>
                <w:szCs w:val="24"/>
                <w:lang w:eastAsia="ru-RU"/>
              </w:rPr>
              <w:t>Canon</w:t>
            </w:r>
            <w:proofErr w:type="spellEnd"/>
            <w:r w:rsidRPr="008B743F">
              <w:rPr>
                <w:sz w:val="24"/>
                <w:szCs w:val="24"/>
                <w:lang w:eastAsia="ru-RU"/>
              </w:rPr>
              <w:t xml:space="preserve"> 703</w:t>
            </w:r>
          </w:p>
        </w:tc>
        <w:tc>
          <w:tcPr>
            <w:tcW w:w="2942" w:type="dxa"/>
            <w:vAlign w:val="center"/>
          </w:tcPr>
          <w:p w14:paraId="00019C92" w14:textId="77777777" w:rsidR="00320816" w:rsidRPr="008B743F" w:rsidRDefault="00CE5B7B" w:rsidP="00061A7A">
            <w:pPr>
              <w:jc w:val="center"/>
              <w:rPr>
                <w:sz w:val="24"/>
                <w:szCs w:val="24"/>
                <w:lang w:eastAsia="ru-RU"/>
              </w:rPr>
            </w:pPr>
            <w:r>
              <w:rPr>
                <w:sz w:val="24"/>
                <w:szCs w:val="24"/>
                <w:lang w:eastAsia="ru-RU"/>
              </w:rPr>
              <w:t>440,00</w:t>
            </w:r>
          </w:p>
        </w:tc>
      </w:tr>
      <w:tr w:rsidR="00320816" w:rsidRPr="008B743F" w14:paraId="4FF5E8B4" w14:textId="77777777" w:rsidTr="00061A7A">
        <w:trPr>
          <w:trHeight w:val="291"/>
        </w:trPr>
        <w:tc>
          <w:tcPr>
            <w:tcW w:w="7052" w:type="dxa"/>
            <w:vAlign w:val="center"/>
          </w:tcPr>
          <w:p w14:paraId="2F1D6DDC" w14:textId="77777777" w:rsidR="00320816" w:rsidRPr="008B743F" w:rsidRDefault="00320816" w:rsidP="00061A7A">
            <w:pPr>
              <w:rPr>
                <w:sz w:val="24"/>
                <w:szCs w:val="24"/>
                <w:lang w:eastAsia="ru-RU"/>
              </w:rPr>
            </w:pPr>
            <w:r w:rsidRPr="008B743F">
              <w:rPr>
                <w:sz w:val="24"/>
                <w:szCs w:val="24"/>
                <w:lang w:eastAsia="ru-RU"/>
              </w:rPr>
              <w:t xml:space="preserve">Восстановление картриджа </w:t>
            </w:r>
            <w:proofErr w:type="spellStart"/>
            <w:r w:rsidRPr="008B743F">
              <w:rPr>
                <w:sz w:val="24"/>
                <w:szCs w:val="24"/>
                <w:lang w:eastAsia="ru-RU"/>
              </w:rPr>
              <w:t>Samsung</w:t>
            </w:r>
            <w:proofErr w:type="spellEnd"/>
            <w:r w:rsidRPr="008B743F">
              <w:rPr>
                <w:sz w:val="24"/>
                <w:szCs w:val="24"/>
                <w:lang w:eastAsia="ru-RU"/>
              </w:rPr>
              <w:t xml:space="preserve"> D205E</w:t>
            </w:r>
          </w:p>
        </w:tc>
        <w:tc>
          <w:tcPr>
            <w:tcW w:w="2942" w:type="dxa"/>
            <w:vAlign w:val="center"/>
          </w:tcPr>
          <w:p w14:paraId="170C5A6E" w14:textId="77777777" w:rsidR="00320816" w:rsidRPr="008B743F" w:rsidRDefault="00CE5B7B" w:rsidP="00061A7A">
            <w:pPr>
              <w:jc w:val="center"/>
              <w:rPr>
                <w:sz w:val="24"/>
                <w:szCs w:val="24"/>
                <w:lang w:eastAsia="ru-RU"/>
              </w:rPr>
            </w:pPr>
            <w:r>
              <w:rPr>
                <w:sz w:val="24"/>
                <w:szCs w:val="24"/>
                <w:lang w:eastAsia="ru-RU"/>
              </w:rPr>
              <w:t>670,00</w:t>
            </w:r>
          </w:p>
        </w:tc>
      </w:tr>
      <w:tr w:rsidR="00320816" w:rsidRPr="008B743F" w14:paraId="4D548675" w14:textId="77777777" w:rsidTr="00061A7A">
        <w:trPr>
          <w:trHeight w:val="291"/>
        </w:trPr>
        <w:tc>
          <w:tcPr>
            <w:tcW w:w="7052" w:type="dxa"/>
            <w:vAlign w:val="center"/>
          </w:tcPr>
          <w:p w14:paraId="27ED2AD1" w14:textId="77777777" w:rsidR="00320816" w:rsidRPr="008B743F" w:rsidRDefault="00320816" w:rsidP="00061A7A">
            <w:pPr>
              <w:rPr>
                <w:sz w:val="24"/>
                <w:szCs w:val="24"/>
                <w:lang w:eastAsia="ru-RU"/>
              </w:rPr>
            </w:pPr>
            <w:r w:rsidRPr="008B743F">
              <w:rPr>
                <w:sz w:val="24"/>
                <w:szCs w:val="24"/>
                <w:lang w:eastAsia="ru-RU"/>
              </w:rPr>
              <w:t xml:space="preserve">Восстановление картриджа </w:t>
            </w:r>
            <w:proofErr w:type="spellStart"/>
            <w:r w:rsidRPr="008B743F">
              <w:rPr>
                <w:sz w:val="24"/>
                <w:szCs w:val="24"/>
                <w:lang w:eastAsia="ru-RU"/>
              </w:rPr>
              <w:t>SamsungProXpress</w:t>
            </w:r>
            <w:proofErr w:type="spellEnd"/>
            <w:r w:rsidRPr="008B743F">
              <w:rPr>
                <w:sz w:val="24"/>
                <w:szCs w:val="24"/>
                <w:lang w:eastAsia="ru-RU"/>
              </w:rPr>
              <w:t xml:space="preserve"> M3870FD</w:t>
            </w:r>
          </w:p>
        </w:tc>
        <w:tc>
          <w:tcPr>
            <w:tcW w:w="2942" w:type="dxa"/>
            <w:vAlign w:val="center"/>
          </w:tcPr>
          <w:p w14:paraId="50905D34" w14:textId="77777777" w:rsidR="00320816" w:rsidRPr="008B743F" w:rsidRDefault="00CE5B7B" w:rsidP="00061A7A">
            <w:pPr>
              <w:jc w:val="center"/>
              <w:rPr>
                <w:sz w:val="24"/>
                <w:szCs w:val="24"/>
                <w:lang w:eastAsia="ru-RU"/>
              </w:rPr>
            </w:pPr>
            <w:r>
              <w:rPr>
                <w:sz w:val="24"/>
                <w:szCs w:val="24"/>
                <w:lang w:eastAsia="ru-RU"/>
              </w:rPr>
              <w:t>670,00</w:t>
            </w:r>
          </w:p>
        </w:tc>
      </w:tr>
      <w:tr w:rsidR="00320816" w:rsidRPr="008B743F" w14:paraId="440DDB2A" w14:textId="77777777" w:rsidTr="00061A7A">
        <w:trPr>
          <w:trHeight w:val="291"/>
        </w:trPr>
        <w:tc>
          <w:tcPr>
            <w:tcW w:w="7052" w:type="dxa"/>
            <w:vAlign w:val="center"/>
          </w:tcPr>
          <w:p w14:paraId="3EB705EE" w14:textId="77777777" w:rsidR="00320816" w:rsidRPr="008B743F" w:rsidRDefault="00320816" w:rsidP="00061A7A">
            <w:pPr>
              <w:rPr>
                <w:sz w:val="24"/>
                <w:szCs w:val="24"/>
                <w:lang w:eastAsia="ru-RU"/>
              </w:rPr>
            </w:pPr>
            <w:r w:rsidRPr="008B743F">
              <w:rPr>
                <w:sz w:val="24"/>
                <w:szCs w:val="24"/>
                <w:lang w:eastAsia="ru-RU"/>
              </w:rPr>
              <w:t>Восстановление картриджа OKI MB 472</w:t>
            </w:r>
          </w:p>
        </w:tc>
        <w:tc>
          <w:tcPr>
            <w:tcW w:w="2942" w:type="dxa"/>
            <w:vAlign w:val="center"/>
          </w:tcPr>
          <w:p w14:paraId="0E6B439F" w14:textId="77777777" w:rsidR="00320816" w:rsidRPr="008B743F" w:rsidRDefault="00CE5B7B" w:rsidP="00061A7A">
            <w:pPr>
              <w:jc w:val="center"/>
              <w:rPr>
                <w:sz w:val="24"/>
                <w:szCs w:val="24"/>
                <w:lang w:eastAsia="ru-RU"/>
              </w:rPr>
            </w:pPr>
            <w:r>
              <w:rPr>
                <w:sz w:val="24"/>
                <w:szCs w:val="24"/>
                <w:lang w:eastAsia="ru-RU"/>
              </w:rPr>
              <w:t>600,00</w:t>
            </w:r>
          </w:p>
        </w:tc>
      </w:tr>
      <w:tr w:rsidR="00320816" w:rsidRPr="008B743F" w14:paraId="0120627B" w14:textId="77777777" w:rsidTr="00061A7A">
        <w:trPr>
          <w:trHeight w:val="291"/>
        </w:trPr>
        <w:tc>
          <w:tcPr>
            <w:tcW w:w="7052" w:type="dxa"/>
            <w:vAlign w:val="center"/>
          </w:tcPr>
          <w:p w14:paraId="629DC122" w14:textId="77777777" w:rsidR="00320816" w:rsidRPr="008B743F" w:rsidRDefault="00320816" w:rsidP="00061A7A">
            <w:pPr>
              <w:rPr>
                <w:sz w:val="24"/>
                <w:szCs w:val="24"/>
                <w:lang w:eastAsia="ru-RU"/>
              </w:rPr>
            </w:pPr>
            <w:r w:rsidRPr="008B743F">
              <w:rPr>
                <w:sz w:val="24"/>
                <w:szCs w:val="24"/>
                <w:lang w:eastAsia="ru-RU"/>
              </w:rPr>
              <w:t xml:space="preserve">Восстановление картриджа HP </w:t>
            </w:r>
            <w:proofErr w:type="spellStart"/>
            <w:r w:rsidRPr="008B743F">
              <w:rPr>
                <w:sz w:val="24"/>
                <w:szCs w:val="24"/>
                <w:lang w:eastAsia="ru-RU"/>
              </w:rPr>
              <w:t>LaserJetPro</w:t>
            </w:r>
            <w:proofErr w:type="spellEnd"/>
            <w:r w:rsidRPr="008B743F">
              <w:rPr>
                <w:sz w:val="24"/>
                <w:szCs w:val="24"/>
                <w:lang w:eastAsia="ru-RU"/>
              </w:rPr>
              <w:t xml:space="preserve"> MFP M426fdn</w:t>
            </w:r>
          </w:p>
        </w:tc>
        <w:tc>
          <w:tcPr>
            <w:tcW w:w="2942" w:type="dxa"/>
            <w:vAlign w:val="center"/>
          </w:tcPr>
          <w:p w14:paraId="59071E40" w14:textId="77777777" w:rsidR="00320816" w:rsidRPr="008B743F" w:rsidRDefault="00CE5B7B" w:rsidP="00061A7A">
            <w:pPr>
              <w:jc w:val="center"/>
              <w:rPr>
                <w:sz w:val="24"/>
                <w:szCs w:val="24"/>
                <w:lang w:eastAsia="ru-RU"/>
              </w:rPr>
            </w:pPr>
            <w:r>
              <w:rPr>
                <w:sz w:val="24"/>
                <w:szCs w:val="24"/>
                <w:lang w:eastAsia="ru-RU"/>
              </w:rPr>
              <w:t>580,00</w:t>
            </w:r>
          </w:p>
        </w:tc>
      </w:tr>
    </w:tbl>
    <w:p w14:paraId="526ECB5E" w14:textId="77777777" w:rsidR="00320816" w:rsidRPr="008B743F" w:rsidRDefault="00320816" w:rsidP="00320816">
      <w:pPr>
        <w:jc w:val="center"/>
        <w:rPr>
          <w:sz w:val="24"/>
          <w:szCs w:val="24"/>
          <w:lang w:eastAsia="ru-RU"/>
        </w:rPr>
      </w:pPr>
    </w:p>
    <w:p w14:paraId="7F7CC850" w14:textId="77777777" w:rsidR="00320816" w:rsidRPr="008B743F" w:rsidRDefault="00320816" w:rsidP="00320816">
      <w:pPr>
        <w:jc w:val="center"/>
        <w:rPr>
          <w:sz w:val="24"/>
          <w:szCs w:val="24"/>
          <w:lang w:eastAsia="ru-RU"/>
        </w:rPr>
      </w:pPr>
      <w:r w:rsidRPr="008B743F">
        <w:rPr>
          <w:sz w:val="24"/>
          <w:szCs w:val="24"/>
          <w:lang w:eastAsia="ru-RU"/>
        </w:rPr>
        <w:t>Подписи Сторон:</w:t>
      </w:r>
    </w:p>
    <w:p w14:paraId="711D9155" w14:textId="77777777" w:rsidR="00320816" w:rsidRPr="008B743F" w:rsidRDefault="00320816" w:rsidP="00320816">
      <w:pPr>
        <w:jc w:val="center"/>
        <w:rPr>
          <w:sz w:val="24"/>
          <w:szCs w:val="24"/>
          <w:lang w:eastAsia="ru-RU"/>
        </w:rPr>
      </w:pPr>
    </w:p>
    <w:p w14:paraId="165D55DA" w14:textId="77777777" w:rsidR="00320816" w:rsidRPr="008B743F" w:rsidRDefault="00320816" w:rsidP="00320816">
      <w:pPr>
        <w:jc w:val="center"/>
        <w:rPr>
          <w:sz w:val="24"/>
          <w:szCs w:val="24"/>
          <w:lang w:eastAsia="ru-RU"/>
        </w:rPr>
      </w:pPr>
    </w:p>
    <w:tbl>
      <w:tblPr>
        <w:tblW w:w="0" w:type="auto"/>
        <w:tblLayout w:type="fixed"/>
        <w:tblLook w:val="0000" w:firstRow="0" w:lastRow="0" w:firstColumn="0" w:lastColumn="0" w:noHBand="0" w:noVBand="0"/>
      </w:tblPr>
      <w:tblGrid>
        <w:gridCol w:w="4929"/>
        <w:gridCol w:w="5068"/>
      </w:tblGrid>
      <w:tr w:rsidR="00320816" w:rsidRPr="008B743F" w14:paraId="3B62BB0C" w14:textId="77777777" w:rsidTr="00061A7A">
        <w:tc>
          <w:tcPr>
            <w:tcW w:w="4929" w:type="dxa"/>
          </w:tcPr>
          <w:p w14:paraId="15B35C4C" w14:textId="77777777" w:rsidR="00320816" w:rsidRPr="008B743F" w:rsidRDefault="00320816" w:rsidP="00061A7A">
            <w:pPr>
              <w:snapToGrid w:val="0"/>
              <w:rPr>
                <w:sz w:val="24"/>
                <w:szCs w:val="24"/>
                <w:lang w:eastAsia="ru-RU"/>
              </w:rPr>
            </w:pPr>
            <w:r w:rsidRPr="008B743F">
              <w:rPr>
                <w:sz w:val="24"/>
                <w:szCs w:val="24"/>
                <w:lang w:eastAsia="ru-RU"/>
              </w:rPr>
              <w:t>От «Государственного заказчика»:</w:t>
            </w:r>
          </w:p>
          <w:p w14:paraId="1CE889C2" w14:textId="77777777" w:rsidR="00320816" w:rsidRPr="008B743F" w:rsidRDefault="00320816" w:rsidP="00061A7A">
            <w:pPr>
              <w:jc w:val="both"/>
              <w:rPr>
                <w:sz w:val="24"/>
                <w:szCs w:val="24"/>
                <w:lang w:eastAsia="ru-RU"/>
              </w:rPr>
            </w:pPr>
          </w:p>
          <w:p w14:paraId="1FF98928" w14:textId="77777777" w:rsidR="00320816" w:rsidRPr="008B743F" w:rsidRDefault="00320816" w:rsidP="00061A7A">
            <w:pPr>
              <w:jc w:val="both"/>
              <w:rPr>
                <w:sz w:val="24"/>
                <w:szCs w:val="24"/>
                <w:lang w:eastAsia="ru-RU"/>
              </w:rPr>
            </w:pPr>
          </w:p>
          <w:p w14:paraId="430F876B" w14:textId="77777777" w:rsidR="00320816" w:rsidRPr="008B743F" w:rsidRDefault="00320816" w:rsidP="00061A7A">
            <w:pPr>
              <w:jc w:val="both"/>
              <w:rPr>
                <w:sz w:val="24"/>
                <w:szCs w:val="24"/>
                <w:lang w:eastAsia="ru-RU"/>
              </w:rPr>
            </w:pPr>
          </w:p>
        </w:tc>
        <w:tc>
          <w:tcPr>
            <w:tcW w:w="5068" w:type="dxa"/>
          </w:tcPr>
          <w:p w14:paraId="45CADD13" w14:textId="77777777" w:rsidR="00320816" w:rsidRPr="008B743F" w:rsidRDefault="00320816" w:rsidP="00061A7A">
            <w:pPr>
              <w:snapToGrid w:val="0"/>
              <w:ind w:firstLine="45"/>
              <w:rPr>
                <w:sz w:val="24"/>
                <w:szCs w:val="24"/>
                <w:lang w:eastAsia="ru-RU"/>
              </w:rPr>
            </w:pPr>
            <w:r w:rsidRPr="008B743F">
              <w:rPr>
                <w:sz w:val="24"/>
                <w:szCs w:val="24"/>
                <w:lang w:eastAsia="ru-RU"/>
              </w:rPr>
              <w:t>От «Исполнителя»:</w:t>
            </w:r>
          </w:p>
          <w:p w14:paraId="12900D81" w14:textId="77777777" w:rsidR="00320816" w:rsidRPr="008B743F" w:rsidRDefault="00320816" w:rsidP="00061A7A">
            <w:pPr>
              <w:rPr>
                <w:sz w:val="24"/>
                <w:szCs w:val="24"/>
                <w:lang w:eastAsia="ru-RU"/>
              </w:rPr>
            </w:pPr>
          </w:p>
        </w:tc>
      </w:tr>
      <w:tr w:rsidR="00320816" w:rsidRPr="008B743F" w14:paraId="7FD1A943" w14:textId="77777777" w:rsidTr="00061A7A">
        <w:tc>
          <w:tcPr>
            <w:tcW w:w="4929" w:type="dxa"/>
          </w:tcPr>
          <w:p w14:paraId="55AE8324" w14:textId="77777777" w:rsidR="00320816" w:rsidRPr="008B743F" w:rsidRDefault="00320816" w:rsidP="00061A7A">
            <w:pPr>
              <w:snapToGrid w:val="0"/>
              <w:rPr>
                <w:sz w:val="24"/>
                <w:szCs w:val="24"/>
                <w:lang w:eastAsia="ru-RU"/>
              </w:rPr>
            </w:pPr>
          </w:p>
        </w:tc>
        <w:tc>
          <w:tcPr>
            <w:tcW w:w="5068" w:type="dxa"/>
          </w:tcPr>
          <w:p w14:paraId="22E9D65E" w14:textId="77777777" w:rsidR="00320816" w:rsidRPr="008B743F" w:rsidRDefault="00320816" w:rsidP="00061A7A">
            <w:pPr>
              <w:snapToGrid w:val="0"/>
              <w:ind w:firstLine="45"/>
              <w:jc w:val="center"/>
              <w:rPr>
                <w:sz w:val="24"/>
                <w:szCs w:val="24"/>
                <w:lang w:eastAsia="ru-RU"/>
              </w:rPr>
            </w:pPr>
          </w:p>
        </w:tc>
      </w:tr>
      <w:tr w:rsidR="00320816" w:rsidRPr="008B743F" w14:paraId="5DDF3AE9" w14:textId="77777777" w:rsidTr="00061A7A">
        <w:trPr>
          <w:trHeight w:val="145"/>
        </w:trPr>
        <w:tc>
          <w:tcPr>
            <w:tcW w:w="4929" w:type="dxa"/>
          </w:tcPr>
          <w:p w14:paraId="29577CBB" w14:textId="77777777" w:rsidR="00320816" w:rsidRPr="008B743F" w:rsidRDefault="00320816" w:rsidP="00061A7A">
            <w:pPr>
              <w:snapToGrid w:val="0"/>
              <w:rPr>
                <w:sz w:val="24"/>
                <w:szCs w:val="24"/>
                <w:lang w:eastAsia="ru-RU"/>
              </w:rPr>
            </w:pPr>
            <w:r w:rsidRPr="008B743F">
              <w:rPr>
                <w:sz w:val="24"/>
                <w:szCs w:val="24"/>
                <w:lang w:eastAsia="ru-RU"/>
              </w:rPr>
              <w:t xml:space="preserve">_________________ </w:t>
            </w:r>
            <w:r w:rsidR="00120C85" w:rsidRPr="00120C85">
              <w:rPr>
                <w:bCs/>
                <w:sz w:val="24"/>
                <w:szCs w:val="24"/>
                <w:lang w:eastAsia="ru-RU"/>
              </w:rPr>
              <w:t>В.В. Горшков</w:t>
            </w:r>
          </w:p>
          <w:p w14:paraId="1C58E27C" w14:textId="77777777" w:rsidR="00320816" w:rsidRPr="008B743F" w:rsidRDefault="00320816" w:rsidP="00061A7A">
            <w:pPr>
              <w:rPr>
                <w:sz w:val="24"/>
                <w:szCs w:val="24"/>
                <w:lang w:eastAsia="ru-RU"/>
              </w:rPr>
            </w:pPr>
            <w:r w:rsidRPr="008B743F">
              <w:rPr>
                <w:sz w:val="24"/>
                <w:szCs w:val="24"/>
                <w:lang w:eastAsia="ru-RU"/>
              </w:rPr>
              <w:t>М.П.</w:t>
            </w:r>
          </w:p>
          <w:p w14:paraId="18F56CA4" w14:textId="77777777" w:rsidR="00320816" w:rsidRPr="008B743F" w:rsidRDefault="00320816" w:rsidP="00061A7A">
            <w:pPr>
              <w:rPr>
                <w:sz w:val="24"/>
                <w:szCs w:val="24"/>
                <w:lang w:eastAsia="ru-RU"/>
              </w:rPr>
            </w:pPr>
            <w:r w:rsidRPr="008B743F">
              <w:rPr>
                <w:sz w:val="24"/>
                <w:szCs w:val="24"/>
                <w:lang w:eastAsia="ru-RU"/>
              </w:rPr>
              <w:t>«___» ______________ 2026 г.</w:t>
            </w:r>
          </w:p>
        </w:tc>
        <w:tc>
          <w:tcPr>
            <w:tcW w:w="5068" w:type="dxa"/>
          </w:tcPr>
          <w:p w14:paraId="1A558EE5" w14:textId="77777777" w:rsidR="00320816" w:rsidRPr="008B743F" w:rsidRDefault="00320816" w:rsidP="00061A7A">
            <w:pPr>
              <w:snapToGrid w:val="0"/>
              <w:rPr>
                <w:sz w:val="24"/>
                <w:szCs w:val="24"/>
                <w:lang w:eastAsia="ru-RU"/>
              </w:rPr>
            </w:pPr>
            <w:r w:rsidRPr="008B743F">
              <w:rPr>
                <w:sz w:val="24"/>
                <w:szCs w:val="24"/>
                <w:lang w:eastAsia="ru-RU"/>
              </w:rPr>
              <w:t xml:space="preserve">      _________________</w:t>
            </w:r>
            <w:r w:rsidR="00120C85" w:rsidRPr="00120C85">
              <w:rPr>
                <w:b/>
                <w:bCs/>
                <w:sz w:val="24"/>
                <w:szCs w:val="24"/>
                <w:lang w:eastAsia="ru-RU"/>
              </w:rPr>
              <w:t xml:space="preserve"> </w:t>
            </w:r>
            <w:r w:rsidR="00120C85" w:rsidRPr="00120C85">
              <w:rPr>
                <w:bCs/>
                <w:sz w:val="24"/>
                <w:szCs w:val="24"/>
                <w:lang w:eastAsia="ru-RU"/>
              </w:rPr>
              <w:t>Д.Н. Лавров</w:t>
            </w:r>
          </w:p>
          <w:p w14:paraId="5F57AD53" w14:textId="77777777" w:rsidR="00320816" w:rsidRPr="008B743F" w:rsidRDefault="00320816" w:rsidP="00061A7A">
            <w:pPr>
              <w:ind w:firstLine="350"/>
              <w:rPr>
                <w:sz w:val="24"/>
                <w:szCs w:val="24"/>
                <w:lang w:eastAsia="ru-RU"/>
              </w:rPr>
            </w:pPr>
            <w:r w:rsidRPr="008B743F">
              <w:rPr>
                <w:sz w:val="24"/>
                <w:szCs w:val="24"/>
                <w:lang w:eastAsia="ru-RU"/>
              </w:rPr>
              <w:t>М.П</w:t>
            </w:r>
          </w:p>
          <w:p w14:paraId="41A12397" w14:textId="77777777" w:rsidR="00320816" w:rsidRPr="008B743F" w:rsidRDefault="00320816" w:rsidP="00061A7A">
            <w:pPr>
              <w:ind w:firstLine="350"/>
              <w:rPr>
                <w:sz w:val="24"/>
                <w:szCs w:val="24"/>
                <w:lang w:eastAsia="ru-RU"/>
              </w:rPr>
            </w:pPr>
            <w:r w:rsidRPr="008B743F">
              <w:rPr>
                <w:sz w:val="24"/>
                <w:szCs w:val="24"/>
                <w:lang w:eastAsia="ru-RU"/>
              </w:rPr>
              <w:t>«___» ______________ 2026 г.</w:t>
            </w:r>
          </w:p>
        </w:tc>
      </w:tr>
    </w:tbl>
    <w:p w14:paraId="57E3DB6D" w14:textId="77777777" w:rsidR="00320816" w:rsidRPr="008B743F" w:rsidRDefault="00320816" w:rsidP="00320816">
      <w:pPr>
        <w:jc w:val="center"/>
        <w:rPr>
          <w:sz w:val="24"/>
          <w:szCs w:val="24"/>
          <w:lang w:eastAsia="ru-RU"/>
        </w:rPr>
      </w:pPr>
    </w:p>
    <w:p w14:paraId="5B65DC2F" w14:textId="77777777" w:rsidR="00320816" w:rsidRPr="008B743F" w:rsidRDefault="00320816" w:rsidP="00320816">
      <w:pPr>
        <w:jc w:val="center"/>
        <w:rPr>
          <w:sz w:val="24"/>
          <w:szCs w:val="24"/>
          <w:lang w:eastAsia="ru-RU"/>
        </w:rPr>
      </w:pPr>
    </w:p>
    <w:p w14:paraId="6DBCCD04" w14:textId="77777777" w:rsidR="00320816" w:rsidRPr="00626C5C" w:rsidRDefault="00320816" w:rsidP="00320816">
      <w:pPr>
        <w:jc w:val="center"/>
        <w:rPr>
          <w:b/>
        </w:rPr>
      </w:pPr>
    </w:p>
    <w:p w14:paraId="7F11F967" w14:textId="77777777" w:rsidR="00320816" w:rsidRPr="00626C5C" w:rsidRDefault="00320816" w:rsidP="00320816">
      <w:pPr>
        <w:jc w:val="center"/>
        <w:rPr>
          <w:b/>
        </w:rPr>
      </w:pPr>
    </w:p>
    <w:p w14:paraId="6F99D46F" w14:textId="77777777" w:rsidR="00320816" w:rsidRPr="00626C5C" w:rsidRDefault="00320816" w:rsidP="00320816">
      <w:pPr>
        <w:jc w:val="center"/>
        <w:rPr>
          <w:b/>
        </w:rPr>
      </w:pPr>
    </w:p>
    <w:p w14:paraId="7B779571" w14:textId="77777777" w:rsidR="00320816" w:rsidRPr="00626C5C" w:rsidRDefault="00320816" w:rsidP="00320816">
      <w:pPr>
        <w:jc w:val="center"/>
        <w:rPr>
          <w:b/>
        </w:rPr>
      </w:pPr>
    </w:p>
    <w:p w14:paraId="35ACF847" w14:textId="77777777" w:rsidR="00320816" w:rsidRPr="00626C5C" w:rsidRDefault="00320816" w:rsidP="00320816">
      <w:pPr>
        <w:jc w:val="center"/>
        <w:rPr>
          <w:b/>
        </w:rPr>
      </w:pPr>
    </w:p>
    <w:p w14:paraId="47BD88BF" w14:textId="77777777" w:rsidR="00320816" w:rsidRPr="00626C5C" w:rsidRDefault="00320816" w:rsidP="00320816">
      <w:pPr>
        <w:jc w:val="center"/>
        <w:rPr>
          <w:b/>
        </w:rPr>
      </w:pPr>
    </w:p>
    <w:p w14:paraId="4D33CFC4" w14:textId="77777777" w:rsidR="00320816" w:rsidRPr="00626C5C" w:rsidRDefault="00320816" w:rsidP="00320816"/>
    <w:p w14:paraId="57B67DE0" w14:textId="77777777" w:rsidR="00320816" w:rsidRPr="00626C5C" w:rsidRDefault="00320816" w:rsidP="00320816"/>
    <w:p w14:paraId="0F07D4E4" w14:textId="77777777" w:rsidR="00320816" w:rsidRDefault="00320816" w:rsidP="00320816">
      <w:pPr>
        <w:sectPr w:rsidR="00320816" w:rsidSect="00CC50FE">
          <w:headerReference w:type="default" r:id="rId8"/>
          <w:footnotePr>
            <w:pos w:val="beneathText"/>
          </w:footnotePr>
          <w:pgSz w:w="11905" w:h="16837"/>
          <w:pgMar w:top="567" w:right="709" w:bottom="794" w:left="1418" w:header="851" w:footer="720" w:gutter="0"/>
          <w:cols w:space="720"/>
          <w:titlePg/>
          <w:docGrid w:linePitch="360"/>
        </w:sectPr>
      </w:pPr>
    </w:p>
    <w:p w14:paraId="3A7EF27D" w14:textId="77777777" w:rsidR="00320816" w:rsidRDefault="00320816" w:rsidP="00320816">
      <w:pPr>
        <w:pStyle w:val="afa"/>
        <w:keepNext/>
        <w:jc w:val="right"/>
      </w:pPr>
      <w:r>
        <w:rPr>
          <w:b w:val="0"/>
          <w:color w:val="auto"/>
        </w:rPr>
        <w:lastRenderedPageBreak/>
        <w:t>Приложение № 2 к государственному контракту № ____ от__________________ _________</w:t>
      </w:r>
      <w:r w:rsidRPr="00B97C28">
        <w:rPr>
          <w:noProof/>
          <w:sz w:val="24"/>
          <w:szCs w:val="24"/>
          <w:lang w:eastAsia="ru-RU"/>
        </w:rPr>
        <w:drawing>
          <wp:inline distT="0" distB="0" distL="0" distR="0" wp14:anchorId="6952C71B" wp14:editId="27AD3572">
            <wp:extent cx="6119495" cy="37839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3783965"/>
                    </a:xfrm>
                    <a:prstGeom prst="rect">
                      <a:avLst/>
                    </a:prstGeom>
                    <a:noFill/>
                    <a:ln>
                      <a:noFill/>
                    </a:ln>
                  </pic:spPr>
                </pic:pic>
              </a:graphicData>
            </a:graphic>
          </wp:inline>
        </w:drawing>
      </w:r>
    </w:p>
    <w:p w14:paraId="33298013" w14:textId="77777777" w:rsidR="00320816" w:rsidRPr="00386F15" w:rsidRDefault="00320816" w:rsidP="00320816">
      <w:pPr>
        <w:pStyle w:val="HTML"/>
        <w:rPr>
          <w:rFonts w:ascii="Times New Roman" w:hAnsi="Times New Roman"/>
          <w:sz w:val="22"/>
          <w:szCs w:val="22"/>
        </w:rPr>
      </w:pPr>
      <w:r w:rsidRPr="00B97C28">
        <w:rPr>
          <w:noProof/>
          <w:sz w:val="24"/>
          <w:szCs w:val="24"/>
        </w:rPr>
        <w:drawing>
          <wp:inline distT="0" distB="0" distL="0" distR="0" wp14:anchorId="3AE819B3" wp14:editId="752EC636">
            <wp:extent cx="6119495" cy="40919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9495" cy="4091940"/>
                    </a:xfrm>
                    <a:prstGeom prst="rect">
                      <a:avLst/>
                    </a:prstGeom>
                    <a:noFill/>
                    <a:ln>
                      <a:noFill/>
                    </a:ln>
                  </pic:spPr>
                </pic:pic>
              </a:graphicData>
            </a:graphic>
          </wp:inline>
        </w:drawing>
      </w:r>
      <w:r>
        <w:rPr>
          <w:sz w:val="24"/>
          <w:szCs w:val="24"/>
        </w:rPr>
        <w:tab/>
      </w:r>
      <w:r w:rsidRPr="00386F15">
        <w:rPr>
          <w:rFonts w:ascii="Times New Roman" w:hAnsi="Times New Roman"/>
          <w:sz w:val="22"/>
          <w:szCs w:val="22"/>
        </w:rPr>
        <w:t>Приложение N___________   _______________________________________________   _______________________</w:t>
      </w:r>
    </w:p>
    <w:p w14:paraId="5A232A7F"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(наименование </w:t>
      </w:r>
      <w:proofErr w:type="gramStart"/>
      <w:r w:rsidRPr="00386F15">
        <w:rPr>
          <w:rFonts w:ascii="Times New Roman" w:hAnsi="Times New Roman"/>
          <w:sz w:val="22"/>
          <w:szCs w:val="22"/>
        </w:rPr>
        <w:t xml:space="preserve">документа)   </w:t>
      </w:r>
      <w:proofErr w:type="gramEnd"/>
      <w:r w:rsidRPr="00386F15">
        <w:rPr>
          <w:rFonts w:ascii="Times New Roman" w:hAnsi="Times New Roman"/>
          <w:sz w:val="22"/>
          <w:szCs w:val="22"/>
        </w:rPr>
        <w:t xml:space="preserve">             (имя файла. </w:t>
      </w:r>
      <w:proofErr w:type="spellStart"/>
      <w:r w:rsidRPr="00386F15">
        <w:rPr>
          <w:rFonts w:ascii="Times New Roman" w:hAnsi="Times New Roman"/>
          <w:sz w:val="22"/>
          <w:szCs w:val="22"/>
        </w:rPr>
        <w:t>pdf</w:t>
      </w:r>
      <w:proofErr w:type="spellEnd"/>
      <w:r w:rsidRPr="00386F15">
        <w:rPr>
          <w:rFonts w:ascii="Times New Roman" w:hAnsi="Times New Roman"/>
          <w:sz w:val="22"/>
          <w:szCs w:val="22"/>
        </w:rPr>
        <w:t>)</w:t>
      </w:r>
    </w:p>
    <w:p w14:paraId="122242ED"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Приложение N___________ _________________________________________________   _______________________</w:t>
      </w:r>
    </w:p>
    <w:p w14:paraId="476E2A15"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(наименование </w:t>
      </w:r>
      <w:proofErr w:type="gramStart"/>
      <w:r w:rsidRPr="00386F15">
        <w:rPr>
          <w:rFonts w:ascii="Times New Roman" w:hAnsi="Times New Roman"/>
          <w:sz w:val="22"/>
          <w:szCs w:val="22"/>
        </w:rPr>
        <w:t xml:space="preserve">документа)   </w:t>
      </w:r>
      <w:proofErr w:type="gramEnd"/>
      <w:r w:rsidRPr="00386F15">
        <w:rPr>
          <w:rFonts w:ascii="Times New Roman" w:hAnsi="Times New Roman"/>
          <w:sz w:val="22"/>
          <w:szCs w:val="22"/>
        </w:rPr>
        <w:t xml:space="preserve">             (имя файла. </w:t>
      </w:r>
      <w:proofErr w:type="spellStart"/>
      <w:r w:rsidRPr="00386F15">
        <w:rPr>
          <w:rFonts w:ascii="Times New Roman" w:hAnsi="Times New Roman"/>
          <w:sz w:val="22"/>
          <w:szCs w:val="22"/>
        </w:rPr>
        <w:t>pdf</w:t>
      </w:r>
      <w:proofErr w:type="spellEnd"/>
      <w:r w:rsidRPr="00386F15">
        <w:rPr>
          <w:rFonts w:ascii="Times New Roman" w:hAnsi="Times New Roman"/>
          <w:sz w:val="22"/>
          <w:szCs w:val="22"/>
        </w:rPr>
        <w:t>)</w:t>
      </w:r>
    </w:p>
    <w:p w14:paraId="68513301"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lastRenderedPageBreak/>
        <w:t>Председатель комиссии     __________________    __________________   __________________________</w:t>
      </w:r>
    </w:p>
    <w:p w14:paraId="0E1EA33B"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w:t>
      </w:r>
    </w:p>
    <w:p w14:paraId="4868B732"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Члены </w:t>
      </w:r>
      <w:proofErr w:type="gramStart"/>
      <w:r w:rsidRPr="00386F15">
        <w:rPr>
          <w:rFonts w:ascii="Times New Roman" w:hAnsi="Times New Roman"/>
          <w:sz w:val="22"/>
          <w:szCs w:val="22"/>
        </w:rPr>
        <w:t xml:space="preserve">комиссии:   </w:t>
      </w:r>
      <w:proofErr w:type="gramEnd"/>
      <w:r w:rsidRPr="00386F15">
        <w:rPr>
          <w:rFonts w:ascii="Times New Roman" w:hAnsi="Times New Roman"/>
          <w:sz w:val="22"/>
          <w:szCs w:val="22"/>
        </w:rPr>
        <w:t xml:space="preserve">            __________________ __________________ __________________________</w:t>
      </w:r>
    </w:p>
    <w:p w14:paraId="7448CBCF"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w:t>
      </w:r>
    </w:p>
    <w:p w14:paraId="27BFAB74"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__________________ __________________ __________________________</w:t>
      </w:r>
    </w:p>
    <w:p w14:paraId="7F21404D"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w:t>
      </w:r>
    </w:p>
    <w:p w14:paraId="39ACCEE5"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__________________ __________________ __________________________</w:t>
      </w:r>
    </w:p>
    <w:p w14:paraId="358A0A06"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w:t>
      </w:r>
    </w:p>
    <w:p w14:paraId="0BAF5210" w14:textId="77777777" w:rsidR="00320816" w:rsidRPr="00386F15" w:rsidRDefault="00320816" w:rsidP="00320816">
      <w:pPr>
        <w:pStyle w:val="HTML"/>
        <w:tabs>
          <w:tab w:val="clear" w:pos="14656"/>
          <w:tab w:val="left" w:pos="15026"/>
        </w:tabs>
        <w:ind w:right="-596"/>
        <w:rPr>
          <w:rFonts w:ascii="Times New Roman" w:hAnsi="Times New Roman"/>
          <w:sz w:val="22"/>
          <w:szCs w:val="22"/>
        </w:rPr>
      </w:pPr>
      <w:r w:rsidRPr="00386F15">
        <w:rPr>
          <w:rFonts w:ascii="Times New Roman" w:hAnsi="Times New Roman"/>
          <w:sz w:val="22"/>
          <w:szCs w:val="22"/>
        </w:rPr>
        <w:t>Ответственный исполнитель ____________ _____________________ ________________ __________________________________________________</w:t>
      </w:r>
    </w:p>
    <w:p w14:paraId="5FEBE708"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 (номер контактного телефона)      (адрес электронной почты)</w:t>
      </w:r>
    </w:p>
    <w:p w14:paraId="780B1916" w14:textId="77777777" w:rsidR="00320816" w:rsidRPr="00386F15" w:rsidRDefault="00320816" w:rsidP="00320816">
      <w:pPr>
        <w:pStyle w:val="HTML"/>
        <w:rPr>
          <w:rFonts w:ascii="Times New Roman" w:hAnsi="Times New Roman"/>
          <w:sz w:val="22"/>
          <w:szCs w:val="22"/>
        </w:rPr>
      </w:pPr>
    </w:p>
    <w:p w14:paraId="5CCE5282"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Представитель поставщика</w:t>
      </w:r>
    </w:p>
    <w:p w14:paraId="72402642"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(исполнителя)</w:t>
      </w:r>
    </w:p>
    <w:p w14:paraId="2208946F"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в случае участия в приемке ___________________ ____________________ ________________________________</w:t>
      </w:r>
    </w:p>
    <w:p w14:paraId="3E3333E0"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w:t>
      </w:r>
    </w:p>
    <w:p w14:paraId="4D59F223"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"____"__________________20____г.</w:t>
      </w:r>
    </w:p>
    <w:p w14:paraId="0EAB19C9"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Товары, работы, услуги приняты _______________ ____________________ ________________________________</w:t>
      </w:r>
    </w:p>
    <w:p w14:paraId="5508EB2A"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w:t>
      </w:r>
    </w:p>
    <w:p w14:paraId="52329E79"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"____"__________________20____г.</w:t>
      </w:r>
    </w:p>
    <w:p w14:paraId="7AF6573A"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Представитель заказчика             _______________ ____________________ ________________________________</w:t>
      </w:r>
    </w:p>
    <w:p w14:paraId="577D5304"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w:t>
      </w:r>
    </w:p>
    <w:p w14:paraId="7DE69F89"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"____"__________________20____г.</w:t>
      </w:r>
    </w:p>
    <w:p w14:paraId="138337DE"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Представитель организации,</w:t>
      </w:r>
    </w:p>
    <w:p w14:paraId="2C03051C"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осуществляющий строительный</w:t>
      </w:r>
    </w:p>
    <w:p w14:paraId="0AE7C543"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контроль (технический </w:t>
      </w:r>
      <w:proofErr w:type="gramStart"/>
      <w:r w:rsidRPr="00386F15">
        <w:rPr>
          <w:rFonts w:ascii="Times New Roman" w:hAnsi="Times New Roman"/>
          <w:sz w:val="22"/>
          <w:szCs w:val="22"/>
        </w:rPr>
        <w:t>надзор)  _</w:t>
      </w:r>
      <w:proofErr w:type="gramEnd"/>
      <w:r w:rsidRPr="00386F15">
        <w:rPr>
          <w:rFonts w:ascii="Times New Roman" w:hAnsi="Times New Roman"/>
          <w:sz w:val="22"/>
          <w:szCs w:val="22"/>
        </w:rPr>
        <w:t>______________ ____________________ ________________________________</w:t>
      </w:r>
    </w:p>
    <w:p w14:paraId="788756C1"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 xml:space="preserve">                                                           (</w:t>
      </w:r>
      <w:proofErr w:type="gramStart"/>
      <w:r w:rsidRPr="00386F15">
        <w:rPr>
          <w:rFonts w:ascii="Times New Roman" w:hAnsi="Times New Roman"/>
          <w:sz w:val="22"/>
          <w:szCs w:val="22"/>
        </w:rPr>
        <w:t xml:space="preserve">должность)   </w:t>
      </w:r>
      <w:proofErr w:type="gramEnd"/>
      <w:r w:rsidRPr="00386F15">
        <w:rPr>
          <w:rFonts w:ascii="Times New Roman" w:hAnsi="Times New Roman"/>
          <w:sz w:val="22"/>
          <w:szCs w:val="22"/>
        </w:rPr>
        <w:t xml:space="preserve">             (подпись)                               (расшифровка подписи)</w:t>
      </w:r>
    </w:p>
    <w:p w14:paraId="7B182BE3" w14:textId="77777777" w:rsidR="00320816" w:rsidRPr="00386F15" w:rsidRDefault="00320816" w:rsidP="00320816">
      <w:pPr>
        <w:pStyle w:val="HTML"/>
        <w:rPr>
          <w:rFonts w:ascii="Times New Roman" w:hAnsi="Times New Roman"/>
          <w:sz w:val="22"/>
          <w:szCs w:val="22"/>
        </w:rPr>
      </w:pPr>
      <w:r w:rsidRPr="00386F15">
        <w:rPr>
          <w:rFonts w:ascii="Times New Roman" w:hAnsi="Times New Roman"/>
          <w:sz w:val="22"/>
          <w:szCs w:val="22"/>
        </w:rPr>
        <w:t>"____"__________________20____г.</w:t>
      </w:r>
    </w:p>
    <w:tbl>
      <w:tblPr>
        <w:tblW w:w="17564" w:type="dxa"/>
        <w:tblLook w:val="04A0" w:firstRow="1" w:lastRow="0" w:firstColumn="1" w:lastColumn="0" w:noHBand="0" w:noVBand="1"/>
      </w:tblPr>
      <w:tblGrid>
        <w:gridCol w:w="7196"/>
        <w:gridCol w:w="10368"/>
      </w:tblGrid>
      <w:tr w:rsidR="00320816" w:rsidRPr="00FF1904" w14:paraId="7CF26FA2" w14:textId="77777777" w:rsidTr="00061A7A">
        <w:tc>
          <w:tcPr>
            <w:tcW w:w="7196" w:type="dxa"/>
            <w:shd w:val="clear" w:color="auto" w:fill="auto"/>
          </w:tcPr>
          <w:p w14:paraId="69589461" w14:textId="77777777" w:rsidR="00320816" w:rsidRDefault="00320816" w:rsidP="00061A7A">
            <w:pPr>
              <w:spacing w:line="216" w:lineRule="auto"/>
              <w:jc w:val="both"/>
              <w:rPr>
                <w:b/>
                <w:bCs/>
              </w:rPr>
            </w:pPr>
          </w:p>
          <w:p w14:paraId="06414341" w14:textId="77777777" w:rsidR="00320816" w:rsidRPr="00386F15" w:rsidRDefault="00320816" w:rsidP="00061A7A">
            <w:pPr>
              <w:spacing w:line="216" w:lineRule="auto"/>
              <w:jc w:val="both"/>
              <w:rPr>
                <w:b/>
                <w:bCs/>
              </w:rPr>
            </w:pPr>
            <w:r w:rsidRPr="00386F15">
              <w:rPr>
                <w:b/>
                <w:bCs/>
              </w:rPr>
              <w:t>От «Государственного заказчика»:</w:t>
            </w:r>
          </w:p>
          <w:p w14:paraId="10BDCB50" w14:textId="77777777" w:rsidR="00320816" w:rsidRPr="00386F15" w:rsidRDefault="00320816" w:rsidP="00061A7A">
            <w:pPr>
              <w:spacing w:line="216" w:lineRule="auto"/>
              <w:jc w:val="both"/>
              <w:rPr>
                <w:b/>
                <w:bCs/>
              </w:rPr>
            </w:pPr>
            <w:r w:rsidRPr="00386F15">
              <w:rPr>
                <w:b/>
              </w:rPr>
              <w:t>_______________/</w:t>
            </w:r>
            <w:r w:rsidR="00120C85" w:rsidRPr="008B743F">
              <w:rPr>
                <w:bCs/>
                <w:sz w:val="24"/>
                <w:szCs w:val="24"/>
                <w:lang w:eastAsia="ru-RU"/>
              </w:rPr>
              <w:t xml:space="preserve"> </w:t>
            </w:r>
            <w:r w:rsidR="00120C85">
              <w:rPr>
                <w:b/>
                <w:bCs/>
                <w:sz w:val="24"/>
                <w:szCs w:val="24"/>
                <w:lang w:eastAsia="ru-RU"/>
              </w:rPr>
              <w:t>В.В. Горшков</w:t>
            </w:r>
            <w:r w:rsidRPr="00386F15">
              <w:rPr>
                <w:b/>
              </w:rPr>
              <w:t xml:space="preserve"> / </w:t>
            </w:r>
          </w:p>
          <w:p w14:paraId="5C2D8677" w14:textId="77777777" w:rsidR="00320816" w:rsidRPr="00386F15" w:rsidRDefault="00320816" w:rsidP="00061A7A">
            <w:pPr>
              <w:spacing w:line="216" w:lineRule="auto"/>
              <w:jc w:val="both"/>
              <w:rPr>
                <w:b/>
              </w:rPr>
            </w:pPr>
            <w:r w:rsidRPr="00386F15">
              <w:rPr>
                <w:b/>
              </w:rPr>
              <w:t>М.П.</w:t>
            </w:r>
          </w:p>
          <w:p w14:paraId="598C6B3B" w14:textId="77777777" w:rsidR="00320816" w:rsidRPr="00386F15" w:rsidRDefault="00320816" w:rsidP="00061A7A">
            <w:pPr>
              <w:spacing w:line="216" w:lineRule="auto"/>
              <w:jc w:val="both"/>
              <w:rPr>
                <w:b/>
              </w:rPr>
            </w:pPr>
            <w:r w:rsidRPr="00386F15">
              <w:rPr>
                <w:b/>
              </w:rPr>
              <w:t xml:space="preserve">«___» ____________ </w:t>
            </w:r>
            <w:r>
              <w:rPr>
                <w:b/>
              </w:rPr>
              <w:t>2026</w:t>
            </w:r>
            <w:r w:rsidRPr="00386F15">
              <w:rPr>
                <w:b/>
              </w:rPr>
              <w:t xml:space="preserve"> г.</w:t>
            </w:r>
          </w:p>
        </w:tc>
        <w:tc>
          <w:tcPr>
            <w:tcW w:w="10368" w:type="dxa"/>
            <w:shd w:val="clear" w:color="auto" w:fill="auto"/>
          </w:tcPr>
          <w:p w14:paraId="7AFA94C4" w14:textId="77777777" w:rsidR="00320816" w:rsidRPr="00386F15" w:rsidRDefault="00320816" w:rsidP="00061A7A">
            <w:pPr>
              <w:spacing w:line="216" w:lineRule="auto"/>
              <w:jc w:val="both"/>
              <w:rPr>
                <w:b/>
              </w:rPr>
            </w:pPr>
            <w:r w:rsidRPr="00386F15">
              <w:rPr>
                <w:b/>
              </w:rPr>
              <w:t>От «Исполнителя»:</w:t>
            </w:r>
          </w:p>
          <w:p w14:paraId="7A2A1757" w14:textId="77777777" w:rsidR="00320816" w:rsidRPr="00386F15" w:rsidRDefault="00320816" w:rsidP="00061A7A">
            <w:pPr>
              <w:spacing w:line="216" w:lineRule="auto"/>
              <w:jc w:val="both"/>
              <w:rPr>
                <w:b/>
              </w:rPr>
            </w:pPr>
            <w:r w:rsidRPr="00386F15">
              <w:rPr>
                <w:b/>
                <w:bCs/>
              </w:rPr>
              <w:t>________________/</w:t>
            </w:r>
            <w:r w:rsidR="00120C85" w:rsidRPr="00120C85">
              <w:rPr>
                <w:b/>
                <w:bCs/>
                <w:sz w:val="24"/>
                <w:szCs w:val="24"/>
                <w:lang w:eastAsia="ru-RU"/>
              </w:rPr>
              <w:t xml:space="preserve"> Д.Н. Лавров</w:t>
            </w:r>
            <w:r w:rsidRPr="00386F15">
              <w:rPr>
                <w:b/>
              </w:rPr>
              <w:t xml:space="preserve"> / </w:t>
            </w:r>
            <w:r w:rsidRPr="002E4098">
              <w:rPr>
                <w:b/>
                <w:color w:val="FFFFFF"/>
              </w:rPr>
              <w:t>О.А. Герасимова</w:t>
            </w:r>
          </w:p>
          <w:p w14:paraId="3BCE536D" w14:textId="77777777" w:rsidR="00320816" w:rsidRPr="00386F15" w:rsidRDefault="00320816" w:rsidP="00061A7A">
            <w:pPr>
              <w:spacing w:line="216" w:lineRule="auto"/>
              <w:jc w:val="both"/>
              <w:rPr>
                <w:b/>
              </w:rPr>
            </w:pPr>
            <w:r w:rsidRPr="00386F15">
              <w:rPr>
                <w:b/>
              </w:rPr>
              <w:t>М.П.</w:t>
            </w:r>
          </w:p>
          <w:p w14:paraId="756348F2" w14:textId="77777777" w:rsidR="00320816" w:rsidRPr="00586C4C" w:rsidRDefault="00320816" w:rsidP="00061A7A">
            <w:pPr>
              <w:spacing w:line="216" w:lineRule="auto"/>
              <w:jc w:val="both"/>
              <w:rPr>
                <w:b/>
              </w:rPr>
            </w:pPr>
            <w:r w:rsidRPr="00386F15">
              <w:rPr>
                <w:b/>
              </w:rPr>
              <w:t>«__</w:t>
            </w:r>
            <w:proofErr w:type="gramStart"/>
            <w:r w:rsidRPr="00386F15">
              <w:rPr>
                <w:b/>
              </w:rPr>
              <w:t>_»  _</w:t>
            </w:r>
            <w:proofErr w:type="gramEnd"/>
            <w:r w:rsidRPr="00386F15">
              <w:rPr>
                <w:b/>
              </w:rPr>
              <w:t>____________</w:t>
            </w:r>
            <w:r>
              <w:rPr>
                <w:b/>
              </w:rPr>
              <w:t>2026</w:t>
            </w:r>
            <w:r w:rsidRPr="00386F15">
              <w:rPr>
                <w:b/>
              </w:rPr>
              <w:t xml:space="preserve"> г.</w:t>
            </w:r>
          </w:p>
        </w:tc>
      </w:tr>
    </w:tbl>
    <w:p w14:paraId="7BB1A6A3" w14:textId="77777777" w:rsidR="00040BB3" w:rsidRPr="00040BB3" w:rsidRDefault="00040BB3" w:rsidP="00040BB3">
      <w:pPr>
        <w:jc w:val="right"/>
        <w:rPr>
          <w:b/>
          <w:sz w:val="24"/>
          <w:szCs w:val="24"/>
        </w:rPr>
      </w:pPr>
    </w:p>
    <w:sectPr w:rsidR="00040BB3" w:rsidRPr="00040BB3" w:rsidSect="00320816">
      <w:pgSz w:w="11906" w:h="16838"/>
      <w:pgMar w:top="851" w:right="851"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474DE" w14:textId="77777777" w:rsidR="00DE54A2" w:rsidRDefault="00DE54A2" w:rsidP="00D3482F">
      <w:r>
        <w:separator/>
      </w:r>
    </w:p>
  </w:endnote>
  <w:endnote w:type="continuationSeparator" w:id="0">
    <w:p w14:paraId="5B1BF2CB" w14:textId="77777777" w:rsidR="00DE54A2" w:rsidRDefault="00DE54A2" w:rsidP="00D3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E6B78" w14:textId="77777777" w:rsidR="00DE54A2" w:rsidRDefault="00DE54A2" w:rsidP="00D3482F">
      <w:r>
        <w:separator/>
      </w:r>
    </w:p>
  </w:footnote>
  <w:footnote w:type="continuationSeparator" w:id="0">
    <w:p w14:paraId="4494AF89" w14:textId="77777777" w:rsidR="00DE54A2" w:rsidRDefault="00DE54A2" w:rsidP="00D34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521A5" w14:textId="77777777" w:rsidR="00320816" w:rsidRDefault="00AA439E">
    <w:pPr>
      <w:pStyle w:val="af4"/>
      <w:jc w:val="center"/>
    </w:pPr>
    <w:r>
      <w:fldChar w:fldCharType="begin"/>
    </w:r>
    <w:r w:rsidR="00320816">
      <w:instrText xml:space="preserve"> PAGE </w:instrText>
    </w:r>
    <w:r>
      <w:fldChar w:fldCharType="separate"/>
    </w:r>
    <w:r w:rsidR="00120C85">
      <w:rPr>
        <w:noProof/>
      </w:rPr>
      <w:t>10</w:t>
    </w:r>
    <w:r>
      <w:fldChar w:fldCharType="end"/>
    </w:r>
  </w:p>
  <w:p w14:paraId="7E48B33E" w14:textId="77777777" w:rsidR="00320816" w:rsidRDefault="00320816">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lvl>
    <w:lvl w:ilvl="1">
      <w:start w:val="1"/>
      <w:numFmt w:val="decimal"/>
      <w:lvlText w:val="%1.%2."/>
      <w:lvlJc w:val="left"/>
      <w:pPr>
        <w:tabs>
          <w:tab w:val="num" w:pos="454"/>
        </w:tabs>
        <w:ind w:left="454" w:hanging="45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76309AC2"/>
    <w:name w:val="WW8Num2"/>
    <w:lvl w:ilvl="0">
      <w:start w:val="1"/>
      <w:numFmt w:val="decimal"/>
      <w:lvlText w:val="%1."/>
      <w:lvlJc w:val="left"/>
      <w:pPr>
        <w:tabs>
          <w:tab w:val="num" w:pos="360"/>
        </w:tabs>
        <w:ind w:left="360" w:hanging="360"/>
      </w:pPr>
      <w:rPr>
        <w:b/>
      </w:rPr>
    </w:lvl>
    <w:lvl w:ilvl="1">
      <w:start w:val="3"/>
      <w:numFmt w:val="decimal"/>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4F90ACE8"/>
    <w:name w:val="WW8Num3"/>
    <w:lvl w:ilvl="0">
      <w:start w:val="1"/>
      <w:numFmt w:val="decimal"/>
      <w:lvlText w:val="%1"/>
      <w:lvlJc w:val="left"/>
      <w:pPr>
        <w:tabs>
          <w:tab w:val="num" w:pos="360"/>
        </w:tabs>
        <w:ind w:left="360" w:hanging="360"/>
      </w:pPr>
      <w:rPr>
        <w:i w:val="0"/>
      </w:rPr>
    </w:lvl>
    <w:lvl w:ilvl="1">
      <w:start w:val="1"/>
      <w:numFmt w:val="decimal"/>
      <w:lvlText w:val="%1.%2"/>
      <w:lvlJc w:val="left"/>
      <w:pPr>
        <w:tabs>
          <w:tab w:val="num" w:pos="1778"/>
        </w:tabs>
        <w:ind w:left="1778" w:hanging="360"/>
      </w:pPr>
      <w:rPr>
        <w:b w:val="0"/>
        <w:i w:val="0"/>
      </w:rPr>
    </w:lvl>
    <w:lvl w:ilvl="2">
      <w:start w:val="1"/>
      <w:numFmt w:val="decimal"/>
      <w:lvlText w:val="%1.%2.%3"/>
      <w:lvlJc w:val="left"/>
      <w:pPr>
        <w:tabs>
          <w:tab w:val="num" w:pos="946"/>
        </w:tabs>
        <w:ind w:left="946" w:hanging="720"/>
      </w:pPr>
      <w:rPr>
        <w:i w:val="0"/>
      </w:rPr>
    </w:lvl>
    <w:lvl w:ilvl="3">
      <w:start w:val="1"/>
      <w:numFmt w:val="decimal"/>
      <w:lvlText w:val="%1.%2.%3.%4"/>
      <w:lvlJc w:val="left"/>
      <w:pPr>
        <w:tabs>
          <w:tab w:val="num" w:pos="1059"/>
        </w:tabs>
        <w:ind w:left="1059" w:hanging="720"/>
      </w:pPr>
      <w:rPr>
        <w:i w:val="0"/>
      </w:rPr>
    </w:lvl>
    <w:lvl w:ilvl="4">
      <w:start w:val="1"/>
      <w:numFmt w:val="decimal"/>
      <w:lvlText w:val="%1.%2.%3.%4.%5"/>
      <w:lvlJc w:val="left"/>
      <w:pPr>
        <w:tabs>
          <w:tab w:val="num" w:pos="1172"/>
        </w:tabs>
        <w:ind w:left="1172" w:hanging="720"/>
      </w:pPr>
      <w:rPr>
        <w:i w:val="0"/>
      </w:rPr>
    </w:lvl>
    <w:lvl w:ilvl="5">
      <w:start w:val="1"/>
      <w:numFmt w:val="decimal"/>
      <w:lvlText w:val="%1.%2.%3.%4.%5.%6"/>
      <w:lvlJc w:val="left"/>
      <w:pPr>
        <w:tabs>
          <w:tab w:val="num" w:pos="1645"/>
        </w:tabs>
        <w:ind w:left="1645" w:hanging="1080"/>
      </w:pPr>
      <w:rPr>
        <w:i w:val="0"/>
      </w:rPr>
    </w:lvl>
    <w:lvl w:ilvl="6">
      <w:start w:val="1"/>
      <w:numFmt w:val="decimal"/>
      <w:lvlText w:val="%1.%2.%3.%4.%5.%6.%7"/>
      <w:lvlJc w:val="left"/>
      <w:pPr>
        <w:tabs>
          <w:tab w:val="num" w:pos="1758"/>
        </w:tabs>
        <w:ind w:left="1758" w:hanging="1080"/>
      </w:pPr>
      <w:rPr>
        <w:i w:val="0"/>
      </w:rPr>
    </w:lvl>
    <w:lvl w:ilvl="7">
      <w:start w:val="1"/>
      <w:numFmt w:val="decimal"/>
      <w:lvlText w:val="%1.%2.%3.%4.%5.%6.%7.%8"/>
      <w:lvlJc w:val="left"/>
      <w:pPr>
        <w:tabs>
          <w:tab w:val="num" w:pos="2231"/>
        </w:tabs>
        <w:ind w:left="2231" w:hanging="1440"/>
      </w:pPr>
      <w:rPr>
        <w:i w:val="0"/>
      </w:rPr>
    </w:lvl>
    <w:lvl w:ilvl="8">
      <w:start w:val="1"/>
      <w:numFmt w:val="decimal"/>
      <w:lvlText w:val="%1.%2.%3.%4.%5.%6.%7.%8.%9"/>
      <w:lvlJc w:val="left"/>
      <w:pPr>
        <w:tabs>
          <w:tab w:val="num" w:pos="2344"/>
        </w:tabs>
        <w:ind w:left="2344" w:hanging="1440"/>
      </w:pPr>
      <w:rPr>
        <w:i w:val="0"/>
      </w:rPr>
    </w:lvl>
  </w:abstractNum>
  <w:abstractNum w:abstractNumId="3" w15:restartNumberingAfterBreak="0">
    <w:nsid w:val="00000004"/>
    <w:multiLevelType w:val="multilevel"/>
    <w:tmpl w:val="00000004"/>
    <w:name w:val="WW8Num4"/>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5"/>
    <w:multiLevelType w:val="multilevel"/>
    <w:tmpl w:val="64044BF2"/>
    <w:name w:val="WW8Num5"/>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454"/>
      </w:pPr>
      <w:rPr>
        <w:rFonts w:ascii="Times New Roman" w:hAnsi="Times New Roman" w:cs="Times New Roman" w:hint="default"/>
        <w:sz w:val="24"/>
        <w:szCs w:val="24"/>
      </w:rPr>
    </w:lvl>
    <w:lvl w:ilvl="2">
      <w:start w:val="1"/>
      <w:numFmt w:val="decimal"/>
      <w:lvlText w:val="%1.%2.%3."/>
      <w:lvlJc w:val="left"/>
      <w:pPr>
        <w:tabs>
          <w:tab w:val="num" w:pos="1134"/>
        </w:tabs>
        <w:ind w:left="1134" w:hanging="567"/>
      </w:pPr>
      <w:rPr>
        <w:rFonts w:ascii="Times New Roman" w:hAnsi="Times New Roman" w:cs="Times New Roman" w:hint="default"/>
        <w:b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7"/>
    <w:multiLevelType w:val="multilevel"/>
    <w:tmpl w:val="46F0B6D2"/>
    <w:name w:val="WW8Num7"/>
    <w:lvl w:ilvl="0">
      <w:start w:val="1"/>
      <w:numFmt w:val="decimal"/>
      <w:lvlText w:val="%1."/>
      <w:lvlJc w:val="left"/>
      <w:pPr>
        <w:tabs>
          <w:tab w:val="num" w:pos="360"/>
        </w:tabs>
        <w:ind w:left="360" w:hanging="360"/>
      </w:pPr>
      <w:rPr>
        <w:b/>
      </w:rPr>
    </w:lvl>
    <w:lvl w:ilvl="1">
      <w:start w:val="1"/>
      <w:numFmt w:val="decimal"/>
      <w:lvlText w:val="%1.%2."/>
      <w:lvlJc w:val="left"/>
      <w:pPr>
        <w:tabs>
          <w:tab w:val="num" w:pos="880"/>
        </w:tabs>
        <w:ind w:left="880" w:hanging="45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08"/>
    <w:multiLevelType w:val="multilevel"/>
    <w:tmpl w:val="00000008"/>
    <w:name w:val="WW8Num8"/>
    <w:lvl w:ilvl="0">
      <w:start w:val="2"/>
      <w:numFmt w:val="decimal"/>
      <w:lvlText w:val="%1."/>
      <w:lvlJc w:val="left"/>
      <w:pPr>
        <w:tabs>
          <w:tab w:val="num" w:pos="360"/>
        </w:tabs>
        <w:ind w:left="360" w:hanging="360"/>
      </w:pPr>
    </w:lvl>
    <w:lvl w:ilvl="1">
      <w:start w:val="1"/>
      <w:numFmt w:val="decimal"/>
      <w:lvlText w:val="%1.%2."/>
      <w:lvlJc w:val="left"/>
      <w:pPr>
        <w:tabs>
          <w:tab w:val="num" w:pos="567"/>
        </w:tabs>
        <w:ind w:left="567" w:hanging="454"/>
      </w:pPr>
    </w:lvl>
    <w:lvl w:ilvl="2">
      <w:start w:val="1"/>
      <w:numFmt w:val="decimal"/>
      <w:lvlText w:val="%1.%2.%3."/>
      <w:lvlJc w:val="left"/>
      <w:pPr>
        <w:tabs>
          <w:tab w:val="num" w:pos="-188"/>
        </w:tabs>
        <w:ind w:left="188" w:hanging="720"/>
      </w:pPr>
    </w:lvl>
    <w:lvl w:ilvl="3">
      <w:start w:val="1"/>
      <w:numFmt w:val="decimal"/>
      <w:lvlText w:val="%1.%2.%3.%4."/>
      <w:lvlJc w:val="left"/>
      <w:pPr>
        <w:tabs>
          <w:tab w:val="num" w:pos="-642"/>
        </w:tabs>
        <w:ind w:left="642" w:hanging="720"/>
      </w:pPr>
    </w:lvl>
    <w:lvl w:ilvl="4">
      <w:start w:val="1"/>
      <w:numFmt w:val="decimal"/>
      <w:lvlText w:val="%1.%2.%3.%4.%5."/>
      <w:lvlJc w:val="left"/>
      <w:pPr>
        <w:tabs>
          <w:tab w:val="num" w:pos="-736"/>
        </w:tabs>
        <w:ind w:left="736" w:hanging="1080"/>
      </w:pPr>
    </w:lvl>
    <w:lvl w:ilvl="5">
      <w:start w:val="1"/>
      <w:numFmt w:val="decimal"/>
      <w:lvlText w:val="%1.%2.%3.%4.%5.%6."/>
      <w:lvlJc w:val="left"/>
      <w:pPr>
        <w:tabs>
          <w:tab w:val="num" w:pos="-1190"/>
        </w:tabs>
        <w:ind w:left="1190" w:hanging="1080"/>
      </w:pPr>
    </w:lvl>
    <w:lvl w:ilvl="6">
      <w:start w:val="1"/>
      <w:numFmt w:val="decimal"/>
      <w:lvlText w:val="%1.%2.%3.%4.%5.%6.%7."/>
      <w:lvlJc w:val="left"/>
      <w:pPr>
        <w:tabs>
          <w:tab w:val="num" w:pos="-1644"/>
        </w:tabs>
        <w:ind w:left="1644" w:hanging="1080"/>
      </w:pPr>
    </w:lvl>
    <w:lvl w:ilvl="7">
      <w:start w:val="1"/>
      <w:numFmt w:val="decimal"/>
      <w:lvlText w:val="%1.%2.%3.%4.%5.%6.%7.%8."/>
      <w:lvlJc w:val="left"/>
      <w:pPr>
        <w:tabs>
          <w:tab w:val="num" w:pos="-1738"/>
        </w:tabs>
        <w:ind w:left="1738" w:hanging="1440"/>
      </w:pPr>
    </w:lvl>
    <w:lvl w:ilvl="8">
      <w:start w:val="1"/>
      <w:numFmt w:val="decimal"/>
      <w:lvlText w:val="%1.%2.%3.%4.%5.%6.%7.%8.%9."/>
      <w:lvlJc w:val="left"/>
      <w:pPr>
        <w:tabs>
          <w:tab w:val="num" w:pos="-2192"/>
        </w:tabs>
        <w:ind w:left="2192" w:hanging="1440"/>
      </w:pPr>
    </w:lvl>
  </w:abstractNum>
  <w:abstractNum w:abstractNumId="8" w15:restartNumberingAfterBreak="0">
    <w:nsid w:val="00000009"/>
    <w:multiLevelType w:val="multilevel"/>
    <w:tmpl w:val="00000009"/>
    <w:name w:val="WW8Num9"/>
    <w:lvl w:ilvl="0">
      <w:start w:val="1"/>
      <w:numFmt w:val="bullet"/>
      <w:lvlText w:val=""/>
      <w:lvlJc w:val="left"/>
      <w:pPr>
        <w:tabs>
          <w:tab w:val="num" w:pos="1134"/>
        </w:tabs>
        <w:ind w:left="1134" w:hanging="567"/>
      </w:pPr>
      <w:rPr>
        <w:rFonts w:ascii="Symbol" w:hAnsi="Symbol" w:cs="Symbol"/>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9" w15:restartNumberingAfterBreak="0">
    <w:nsid w:val="0000000A"/>
    <w:multiLevelType w:val="singleLevel"/>
    <w:tmpl w:val="0000000A"/>
    <w:name w:val="WW8Num10"/>
    <w:lvl w:ilvl="0">
      <w:start w:val="1"/>
      <w:numFmt w:val="bullet"/>
      <w:lvlText w:val=""/>
      <w:lvlJc w:val="left"/>
      <w:pPr>
        <w:tabs>
          <w:tab w:val="num" w:pos="1134"/>
        </w:tabs>
        <w:ind w:left="1134" w:hanging="567"/>
      </w:pPr>
      <w:rPr>
        <w:rFonts w:ascii="Symbol" w:hAnsi="Symbol" w:cs="Symbol"/>
        <w:sz w:val="20"/>
        <w:szCs w:val="20"/>
      </w:r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85F2243E"/>
    <w:name w:val="WW8Num12"/>
    <w:lvl w:ilvl="0">
      <w:start w:val="1"/>
      <w:numFmt w:val="decimal"/>
      <w:lvlText w:val="%1."/>
      <w:lvlJc w:val="left"/>
      <w:pPr>
        <w:tabs>
          <w:tab w:val="num" w:pos="0"/>
        </w:tabs>
        <w:ind w:left="644" w:hanging="360"/>
      </w:pPr>
      <w:rPr>
        <w:b w:val="0"/>
      </w:rPr>
    </w:lvl>
  </w:abstractNum>
  <w:abstractNum w:abstractNumId="12" w15:restartNumberingAfterBreak="0">
    <w:nsid w:val="0000000D"/>
    <w:multiLevelType w:val="multilevel"/>
    <w:tmpl w:val="54A4A8D0"/>
    <w:name w:val="WW8Num13"/>
    <w:lvl w:ilvl="0">
      <w:start w:val="5"/>
      <w:numFmt w:val="decimal"/>
      <w:lvlText w:val="%1."/>
      <w:lvlJc w:val="left"/>
      <w:pPr>
        <w:tabs>
          <w:tab w:val="num" w:pos="0"/>
        </w:tabs>
        <w:ind w:left="360" w:hanging="360"/>
      </w:pPr>
      <w:rPr>
        <w:rFonts w:ascii="Times New Roman" w:hAnsi="Times New Roman" w:cs="Times New Roman" w:hint="default"/>
        <w:b/>
      </w:rPr>
    </w:lvl>
    <w:lvl w:ilvl="1">
      <w:start w:val="1"/>
      <w:numFmt w:val="decimal"/>
      <w:lvlText w:val="%1.%2."/>
      <w:lvlJc w:val="left"/>
      <w:pPr>
        <w:tabs>
          <w:tab w:val="num" w:pos="0"/>
        </w:tabs>
        <w:ind w:left="1353" w:hanging="360"/>
      </w:pPr>
      <w:rPr>
        <w:b w:val="0"/>
      </w:rPr>
    </w:lvl>
    <w:lvl w:ilvl="2">
      <w:start w:val="1"/>
      <w:numFmt w:val="decimal"/>
      <w:lvlText w:val="%1.%2.%3."/>
      <w:lvlJc w:val="left"/>
      <w:pPr>
        <w:tabs>
          <w:tab w:val="num" w:pos="0"/>
        </w:tabs>
        <w:ind w:left="2706" w:hanging="720"/>
      </w:pPr>
      <w:rPr>
        <w:rFonts w:ascii="Times New Roman" w:hAnsi="Times New Roman" w:cs="Times New Roman" w:hint="default"/>
        <w:b w:val="0"/>
      </w:rPr>
    </w:lvl>
    <w:lvl w:ilvl="3">
      <w:start w:val="1"/>
      <w:numFmt w:val="decimal"/>
      <w:lvlText w:val="%1.%2.%3.%4."/>
      <w:lvlJc w:val="left"/>
      <w:pPr>
        <w:tabs>
          <w:tab w:val="num" w:pos="0"/>
        </w:tabs>
        <w:ind w:left="3699" w:hanging="72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13" w15:restartNumberingAfterBreak="0">
    <w:nsid w:val="11D00738"/>
    <w:multiLevelType w:val="hybridMultilevel"/>
    <w:tmpl w:val="F1808454"/>
    <w:lvl w:ilvl="0" w:tplc="18389A20">
      <w:start w:val="7"/>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5" w15:restartNumberingAfterBreak="0">
    <w:nsid w:val="6A422769"/>
    <w:multiLevelType w:val="hybridMultilevel"/>
    <w:tmpl w:val="F1808454"/>
    <w:lvl w:ilvl="0" w:tplc="18389A20">
      <w:start w:val="7"/>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B75477"/>
    <w:multiLevelType w:val="multilevel"/>
    <w:tmpl w:val="64F2FE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6"/>
        </w:tabs>
        <w:ind w:left="-66" w:hanging="360"/>
      </w:pPr>
      <w:rPr>
        <w:rFonts w:hint="default"/>
      </w:rPr>
    </w:lvl>
    <w:lvl w:ilvl="2">
      <w:start w:val="1"/>
      <w:numFmt w:val="decimal"/>
      <w:lvlText w:val="%1.%2.%3."/>
      <w:lvlJc w:val="left"/>
      <w:pPr>
        <w:tabs>
          <w:tab w:val="num" w:pos="294"/>
        </w:tabs>
        <w:ind w:left="294"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654"/>
        </w:tabs>
        <w:ind w:left="654" w:hanging="1080"/>
      </w:pPr>
      <w:rPr>
        <w:rFonts w:hint="default"/>
      </w:rPr>
    </w:lvl>
    <w:lvl w:ilvl="5">
      <w:start w:val="1"/>
      <w:numFmt w:val="decimal"/>
      <w:lvlText w:val="%1.%2.%3.%4.%5.%6."/>
      <w:lvlJc w:val="left"/>
      <w:pPr>
        <w:tabs>
          <w:tab w:val="num" w:pos="654"/>
        </w:tabs>
        <w:ind w:left="654" w:hanging="1080"/>
      </w:pPr>
      <w:rPr>
        <w:rFonts w:hint="default"/>
      </w:rPr>
    </w:lvl>
    <w:lvl w:ilvl="6">
      <w:start w:val="1"/>
      <w:numFmt w:val="decimal"/>
      <w:lvlText w:val="%1.%2.%3.%4.%5.%6.%7."/>
      <w:lvlJc w:val="left"/>
      <w:pPr>
        <w:tabs>
          <w:tab w:val="num" w:pos="1014"/>
        </w:tabs>
        <w:ind w:left="1014" w:hanging="1440"/>
      </w:pPr>
      <w:rPr>
        <w:rFonts w:hint="default"/>
      </w:rPr>
    </w:lvl>
    <w:lvl w:ilvl="7">
      <w:start w:val="1"/>
      <w:numFmt w:val="decimal"/>
      <w:lvlText w:val="%1.%2.%3.%4.%5.%6.%7.%8."/>
      <w:lvlJc w:val="left"/>
      <w:pPr>
        <w:tabs>
          <w:tab w:val="num" w:pos="1014"/>
        </w:tabs>
        <w:ind w:left="1014" w:hanging="1440"/>
      </w:pPr>
      <w:rPr>
        <w:rFonts w:hint="default"/>
      </w:rPr>
    </w:lvl>
    <w:lvl w:ilvl="8">
      <w:start w:val="1"/>
      <w:numFmt w:val="decimal"/>
      <w:lvlText w:val="%1.%2.%3.%4.%5.%6.%7.%8.%9."/>
      <w:lvlJc w:val="left"/>
      <w:pPr>
        <w:tabs>
          <w:tab w:val="num" w:pos="1374"/>
        </w:tabs>
        <w:ind w:left="137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5"/>
  </w:num>
  <w:num w:numId="15">
    <w:abstractNumId w:val="13"/>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03E9"/>
    <w:rsid w:val="00010843"/>
    <w:rsid w:val="00023DC2"/>
    <w:rsid w:val="0003056A"/>
    <w:rsid w:val="00040BB3"/>
    <w:rsid w:val="000632BE"/>
    <w:rsid w:val="00065B14"/>
    <w:rsid w:val="00073D3B"/>
    <w:rsid w:val="00077817"/>
    <w:rsid w:val="000813A7"/>
    <w:rsid w:val="000B4E84"/>
    <w:rsid w:val="000C0751"/>
    <w:rsid w:val="000F2F64"/>
    <w:rsid w:val="000F6740"/>
    <w:rsid w:val="00103E33"/>
    <w:rsid w:val="00112599"/>
    <w:rsid w:val="00120C85"/>
    <w:rsid w:val="001312B5"/>
    <w:rsid w:val="0014113B"/>
    <w:rsid w:val="001548ED"/>
    <w:rsid w:val="001661FE"/>
    <w:rsid w:val="00180846"/>
    <w:rsid w:val="001833DD"/>
    <w:rsid w:val="001B7627"/>
    <w:rsid w:val="001C250C"/>
    <w:rsid w:val="001D07DD"/>
    <w:rsid w:val="002059EF"/>
    <w:rsid w:val="0022732B"/>
    <w:rsid w:val="00245123"/>
    <w:rsid w:val="00250114"/>
    <w:rsid w:val="0029196E"/>
    <w:rsid w:val="00291B1F"/>
    <w:rsid w:val="002A03D9"/>
    <w:rsid w:val="002A54EA"/>
    <w:rsid w:val="002C42AB"/>
    <w:rsid w:val="002C7DAB"/>
    <w:rsid w:val="002D178B"/>
    <w:rsid w:val="002D7BB7"/>
    <w:rsid w:val="00307DEC"/>
    <w:rsid w:val="00317E98"/>
    <w:rsid w:val="00320816"/>
    <w:rsid w:val="00322316"/>
    <w:rsid w:val="0033576C"/>
    <w:rsid w:val="00353AA8"/>
    <w:rsid w:val="00363F74"/>
    <w:rsid w:val="003A4827"/>
    <w:rsid w:val="003E14BB"/>
    <w:rsid w:val="003F0D42"/>
    <w:rsid w:val="004166F3"/>
    <w:rsid w:val="00416E43"/>
    <w:rsid w:val="004334CF"/>
    <w:rsid w:val="00434D78"/>
    <w:rsid w:val="00436416"/>
    <w:rsid w:val="00440E02"/>
    <w:rsid w:val="004934CA"/>
    <w:rsid w:val="004B03E9"/>
    <w:rsid w:val="004B36B9"/>
    <w:rsid w:val="004B3F58"/>
    <w:rsid w:val="004C3833"/>
    <w:rsid w:val="004D7B09"/>
    <w:rsid w:val="004F480E"/>
    <w:rsid w:val="004F72E9"/>
    <w:rsid w:val="00506B30"/>
    <w:rsid w:val="005173CF"/>
    <w:rsid w:val="005236BF"/>
    <w:rsid w:val="00523936"/>
    <w:rsid w:val="0053044D"/>
    <w:rsid w:val="005711F5"/>
    <w:rsid w:val="0058490C"/>
    <w:rsid w:val="0058616F"/>
    <w:rsid w:val="005A141B"/>
    <w:rsid w:val="005B6457"/>
    <w:rsid w:val="005C758F"/>
    <w:rsid w:val="005E42CC"/>
    <w:rsid w:val="006128DD"/>
    <w:rsid w:val="00617C24"/>
    <w:rsid w:val="00627DDC"/>
    <w:rsid w:val="0063180C"/>
    <w:rsid w:val="006503FF"/>
    <w:rsid w:val="0066005A"/>
    <w:rsid w:val="0066410E"/>
    <w:rsid w:val="00665FCB"/>
    <w:rsid w:val="00675781"/>
    <w:rsid w:val="0068404A"/>
    <w:rsid w:val="006906D9"/>
    <w:rsid w:val="00690D71"/>
    <w:rsid w:val="006A42D6"/>
    <w:rsid w:val="006D1EE0"/>
    <w:rsid w:val="006D5590"/>
    <w:rsid w:val="006E5E76"/>
    <w:rsid w:val="007012B3"/>
    <w:rsid w:val="0070471C"/>
    <w:rsid w:val="0071544D"/>
    <w:rsid w:val="007156B9"/>
    <w:rsid w:val="0072772C"/>
    <w:rsid w:val="00762808"/>
    <w:rsid w:val="00773E39"/>
    <w:rsid w:val="007938D0"/>
    <w:rsid w:val="007B71E7"/>
    <w:rsid w:val="007C6BAF"/>
    <w:rsid w:val="007D0200"/>
    <w:rsid w:val="0081669F"/>
    <w:rsid w:val="008178E5"/>
    <w:rsid w:val="00864BE4"/>
    <w:rsid w:val="00871070"/>
    <w:rsid w:val="008809E3"/>
    <w:rsid w:val="008918D7"/>
    <w:rsid w:val="00891C24"/>
    <w:rsid w:val="0089734D"/>
    <w:rsid w:val="008A7B75"/>
    <w:rsid w:val="008B743F"/>
    <w:rsid w:val="008E41A7"/>
    <w:rsid w:val="008E6415"/>
    <w:rsid w:val="008F23B7"/>
    <w:rsid w:val="0095773D"/>
    <w:rsid w:val="00987088"/>
    <w:rsid w:val="009C0634"/>
    <w:rsid w:val="009E0BA9"/>
    <w:rsid w:val="00A130D4"/>
    <w:rsid w:val="00A15745"/>
    <w:rsid w:val="00A45A78"/>
    <w:rsid w:val="00A45E82"/>
    <w:rsid w:val="00A623F7"/>
    <w:rsid w:val="00A66823"/>
    <w:rsid w:val="00A73627"/>
    <w:rsid w:val="00A766A7"/>
    <w:rsid w:val="00AA439E"/>
    <w:rsid w:val="00AD12AD"/>
    <w:rsid w:val="00AE3489"/>
    <w:rsid w:val="00AF1EA8"/>
    <w:rsid w:val="00AF4A71"/>
    <w:rsid w:val="00B111C8"/>
    <w:rsid w:val="00B43BB2"/>
    <w:rsid w:val="00B47320"/>
    <w:rsid w:val="00B57237"/>
    <w:rsid w:val="00B62C41"/>
    <w:rsid w:val="00B805C9"/>
    <w:rsid w:val="00B810C5"/>
    <w:rsid w:val="00BA5BD7"/>
    <w:rsid w:val="00BA7ADE"/>
    <w:rsid w:val="00BD4D59"/>
    <w:rsid w:val="00BF2E9C"/>
    <w:rsid w:val="00C004B7"/>
    <w:rsid w:val="00C025BD"/>
    <w:rsid w:val="00C11A52"/>
    <w:rsid w:val="00C21B4B"/>
    <w:rsid w:val="00C246E9"/>
    <w:rsid w:val="00C40E73"/>
    <w:rsid w:val="00C75565"/>
    <w:rsid w:val="00C764BD"/>
    <w:rsid w:val="00CB65C3"/>
    <w:rsid w:val="00CC17CB"/>
    <w:rsid w:val="00CE5B7B"/>
    <w:rsid w:val="00CF3E71"/>
    <w:rsid w:val="00CF5B51"/>
    <w:rsid w:val="00D3482F"/>
    <w:rsid w:val="00D34BAA"/>
    <w:rsid w:val="00D458A0"/>
    <w:rsid w:val="00D46F21"/>
    <w:rsid w:val="00D6589D"/>
    <w:rsid w:val="00D7161D"/>
    <w:rsid w:val="00D72CDC"/>
    <w:rsid w:val="00DB4DE3"/>
    <w:rsid w:val="00DD3078"/>
    <w:rsid w:val="00DE54A2"/>
    <w:rsid w:val="00DF0DED"/>
    <w:rsid w:val="00DF5E68"/>
    <w:rsid w:val="00E11870"/>
    <w:rsid w:val="00E34499"/>
    <w:rsid w:val="00E4581F"/>
    <w:rsid w:val="00E633F4"/>
    <w:rsid w:val="00EA2540"/>
    <w:rsid w:val="00ED64D3"/>
    <w:rsid w:val="00EE0A48"/>
    <w:rsid w:val="00EE2571"/>
    <w:rsid w:val="00F00901"/>
    <w:rsid w:val="00F22CE5"/>
    <w:rsid w:val="00F346F6"/>
    <w:rsid w:val="00F60A8E"/>
    <w:rsid w:val="00F64A25"/>
    <w:rsid w:val="00F706C9"/>
    <w:rsid w:val="00F8028F"/>
    <w:rsid w:val="00F90B35"/>
    <w:rsid w:val="00F95A0A"/>
    <w:rsid w:val="00FE219A"/>
    <w:rsid w:val="00FE2913"/>
    <w:rsid w:val="00FE3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68B1D1"/>
  <w15:docId w15:val="{F0268A8A-7F61-4B08-99F0-6774FF14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499"/>
    <w:pPr>
      <w:suppressAutoHyphens/>
      <w:overflowPunct w:val="0"/>
      <w:autoSpaceDE w:val="0"/>
      <w:textAlignment w:val="baseline"/>
    </w:pPr>
    <w:rPr>
      <w:lang w:eastAsia="ar-SA"/>
    </w:rPr>
  </w:style>
  <w:style w:type="paragraph" w:styleId="1">
    <w:name w:val="heading 1"/>
    <w:basedOn w:val="a"/>
    <w:next w:val="a"/>
    <w:qFormat/>
    <w:rsid w:val="00E34499"/>
    <w:pPr>
      <w:keepNext/>
      <w:jc w:val="both"/>
      <w:outlineLvl w:val="0"/>
    </w:pPr>
    <w:rPr>
      <w:rFonts w:ascii="Arial" w:hAnsi="Arial" w:cs="Arial"/>
      <w:b/>
      <w:bCs/>
      <w:sz w:val="22"/>
      <w:szCs w:val="22"/>
    </w:rPr>
  </w:style>
  <w:style w:type="paragraph" w:styleId="3">
    <w:name w:val="heading 3"/>
    <w:basedOn w:val="a"/>
    <w:next w:val="a"/>
    <w:qFormat/>
    <w:rsid w:val="00E34499"/>
    <w:pPr>
      <w:keepNext/>
      <w:tabs>
        <w:tab w:val="num" w:pos="1440"/>
      </w:tabs>
      <w:spacing w:before="240" w:after="60"/>
      <w:ind w:left="1224" w:hanging="504"/>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E34499"/>
    <w:rPr>
      <w:i w:val="0"/>
    </w:rPr>
  </w:style>
  <w:style w:type="character" w:customStyle="1" w:styleId="WW8Num9z0">
    <w:name w:val="WW8Num9z0"/>
    <w:rsid w:val="00E34499"/>
    <w:rPr>
      <w:rFonts w:ascii="Symbol" w:hAnsi="Symbol" w:cs="Symbol"/>
    </w:rPr>
  </w:style>
  <w:style w:type="character" w:customStyle="1" w:styleId="WW8Num9z1">
    <w:name w:val="WW8Num9z1"/>
    <w:rsid w:val="00E34499"/>
    <w:rPr>
      <w:rFonts w:ascii="Courier New" w:hAnsi="Courier New" w:cs="Courier New"/>
      <w:sz w:val="20"/>
      <w:szCs w:val="20"/>
    </w:rPr>
  </w:style>
  <w:style w:type="character" w:customStyle="1" w:styleId="WW8Num9z2">
    <w:name w:val="WW8Num9z2"/>
    <w:rsid w:val="00E34499"/>
    <w:rPr>
      <w:rFonts w:ascii="Wingdings" w:hAnsi="Wingdings" w:cs="Wingdings"/>
      <w:sz w:val="20"/>
      <w:szCs w:val="20"/>
    </w:rPr>
  </w:style>
  <w:style w:type="character" w:customStyle="1" w:styleId="WW8Num10z0">
    <w:name w:val="WW8Num10z0"/>
    <w:rsid w:val="00E34499"/>
    <w:rPr>
      <w:rFonts w:ascii="Symbol" w:hAnsi="Symbol" w:cs="Symbol"/>
      <w:sz w:val="20"/>
      <w:szCs w:val="20"/>
    </w:rPr>
  </w:style>
  <w:style w:type="character" w:customStyle="1" w:styleId="WW8Num10z1">
    <w:name w:val="WW8Num10z1"/>
    <w:rsid w:val="00E34499"/>
    <w:rPr>
      <w:rFonts w:ascii="Courier New" w:hAnsi="Courier New" w:cs="Courier New"/>
      <w:sz w:val="20"/>
      <w:szCs w:val="20"/>
    </w:rPr>
  </w:style>
  <w:style w:type="character" w:customStyle="1" w:styleId="WW8Num10z2">
    <w:name w:val="WW8Num10z2"/>
    <w:rsid w:val="00E34499"/>
    <w:rPr>
      <w:rFonts w:ascii="Wingdings" w:hAnsi="Wingdings" w:cs="Wingdings"/>
      <w:sz w:val="20"/>
      <w:szCs w:val="20"/>
    </w:rPr>
  </w:style>
  <w:style w:type="character" w:customStyle="1" w:styleId="WW8Num11z0">
    <w:name w:val="WW8Num11z0"/>
    <w:rsid w:val="00E34499"/>
    <w:rPr>
      <w:rFonts w:ascii="Symbol" w:hAnsi="Symbol" w:cs="Symbol"/>
    </w:rPr>
  </w:style>
  <w:style w:type="character" w:customStyle="1" w:styleId="WW8Num12z0">
    <w:name w:val="WW8Num12z0"/>
    <w:rsid w:val="00E34499"/>
    <w:rPr>
      <w:rFonts w:ascii="Symbol" w:hAnsi="Symbol" w:cs="Symbol"/>
    </w:rPr>
  </w:style>
  <w:style w:type="character" w:customStyle="1" w:styleId="WW8Num13z0">
    <w:name w:val="WW8Num13z0"/>
    <w:rsid w:val="00E34499"/>
    <w:rPr>
      <w:rFonts w:ascii="Symbol" w:hAnsi="Symbol" w:cs="Symbol"/>
      <w:sz w:val="20"/>
      <w:szCs w:val="20"/>
    </w:rPr>
  </w:style>
  <w:style w:type="character" w:customStyle="1" w:styleId="10">
    <w:name w:val="Основной шрифт абзаца1"/>
    <w:rsid w:val="00E34499"/>
  </w:style>
  <w:style w:type="character" w:customStyle="1" w:styleId="11">
    <w:name w:val="Заголовок 1 Знак"/>
    <w:rsid w:val="00E34499"/>
    <w:rPr>
      <w:rFonts w:ascii="Arial" w:eastAsia="Times New Roman" w:hAnsi="Arial" w:cs="Arial"/>
      <w:b/>
      <w:bCs/>
    </w:rPr>
  </w:style>
  <w:style w:type="character" w:customStyle="1" w:styleId="30">
    <w:name w:val="Заголовок 3 Знак"/>
    <w:rsid w:val="00E34499"/>
    <w:rPr>
      <w:rFonts w:ascii="Arial" w:eastAsia="Times New Roman" w:hAnsi="Arial" w:cs="Arial"/>
      <w:b/>
      <w:bCs/>
      <w:sz w:val="26"/>
      <w:szCs w:val="26"/>
    </w:rPr>
  </w:style>
  <w:style w:type="character" w:styleId="a3">
    <w:name w:val="Hyperlink"/>
    <w:rsid w:val="00E34499"/>
    <w:rPr>
      <w:color w:val="0000FF"/>
      <w:u w:val="single"/>
    </w:rPr>
  </w:style>
  <w:style w:type="character" w:customStyle="1" w:styleId="a4">
    <w:name w:val="Основной текст Знак"/>
    <w:rsid w:val="00E34499"/>
    <w:rPr>
      <w:rFonts w:ascii="Times New Roman" w:eastAsia="Times New Roman" w:hAnsi="Times New Roman" w:cs="Times New Roman"/>
      <w:sz w:val="20"/>
      <w:szCs w:val="20"/>
    </w:rPr>
  </w:style>
  <w:style w:type="character" w:customStyle="1" w:styleId="a5">
    <w:name w:val="Основной текст с отступом Знак"/>
    <w:rsid w:val="00E34499"/>
    <w:rPr>
      <w:rFonts w:ascii="Times New Roman" w:eastAsia="Times New Roman" w:hAnsi="Times New Roman" w:cs="Times New Roman"/>
      <w:sz w:val="18"/>
      <w:szCs w:val="18"/>
    </w:rPr>
  </w:style>
  <w:style w:type="character" w:customStyle="1" w:styleId="a6">
    <w:name w:val="Название Знак"/>
    <w:rsid w:val="00E34499"/>
    <w:rPr>
      <w:rFonts w:ascii="Times New Roman" w:eastAsia="Times New Roman" w:hAnsi="Times New Roman" w:cs="Times New Roman"/>
      <w:b/>
      <w:bCs/>
      <w:sz w:val="20"/>
      <w:szCs w:val="20"/>
    </w:rPr>
  </w:style>
  <w:style w:type="character" w:customStyle="1" w:styleId="a7">
    <w:name w:val="Подзаголовок Знак"/>
    <w:rsid w:val="00E34499"/>
    <w:rPr>
      <w:rFonts w:ascii="Cambria" w:eastAsia="Times New Roman" w:hAnsi="Cambria" w:cs="Times New Roman"/>
      <w:i/>
      <w:iCs/>
      <w:color w:val="4F81BD"/>
      <w:spacing w:val="15"/>
      <w:sz w:val="24"/>
      <w:szCs w:val="24"/>
    </w:rPr>
  </w:style>
  <w:style w:type="character" w:customStyle="1" w:styleId="2">
    <w:name w:val="Основной текст 2 Знак"/>
    <w:link w:val="20"/>
    <w:rsid w:val="00E34499"/>
    <w:rPr>
      <w:rFonts w:ascii="Times New Roman" w:eastAsia="Times New Roman" w:hAnsi="Times New Roman" w:cs="Times New Roman"/>
    </w:rPr>
  </w:style>
  <w:style w:type="character" w:customStyle="1" w:styleId="31">
    <w:name w:val="Основной текст с отступом 3 Знак"/>
    <w:rsid w:val="00E34499"/>
    <w:rPr>
      <w:rFonts w:ascii="Times New Roman" w:eastAsia="Times New Roman" w:hAnsi="Times New Roman" w:cs="Times New Roman"/>
      <w:sz w:val="16"/>
      <w:szCs w:val="16"/>
    </w:rPr>
  </w:style>
  <w:style w:type="character" w:customStyle="1" w:styleId="21">
    <w:name w:val="Основной текст с отступом 2 Знак"/>
    <w:rsid w:val="00E34499"/>
    <w:rPr>
      <w:rFonts w:ascii="Times New Roman" w:eastAsia="Times New Roman" w:hAnsi="Times New Roman" w:cs="Times New Roman"/>
    </w:rPr>
  </w:style>
  <w:style w:type="character" w:customStyle="1" w:styleId="32">
    <w:name w:val="Основной текст 3 Знак"/>
    <w:rsid w:val="00E34499"/>
    <w:rPr>
      <w:rFonts w:ascii="Times New Roman" w:eastAsia="Times New Roman" w:hAnsi="Times New Roman" w:cs="Times New Roman"/>
      <w:sz w:val="16"/>
      <w:szCs w:val="16"/>
    </w:rPr>
  </w:style>
  <w:style w:type="paragraph" w:customStyle="1" w:styleId="12">
    <w:name w:val="Заголовок1"/>
    <w:basedOn w:val="a"/>
    <w:next w:val="a8"/>
    <w:rsid w:val="00E34499"/>
    <w:pPr>
      <w:keepNext/>
      <w:spacing w:before="240" w:after="120"/>
    </w:pPr>
    <w:rPr>
      <w:rFonts w:ascii="Arial" w:eastAsia="Microsoft YaHei" w:hAnsi="Arial" w:cs="Mangal"/>
      <w:sz w:val="28"/>
      <w:szCs w:val="28"/>
    </w:rPr>
  </w:style>
  <w:style w:type="paragraph" w:styleId="a8">
    <w:name w:val="Body Text"/>
    <w:basedOn w:val="a"/>
    <w:rsid w:val="00E34499"/>
    <w:pPr>
      <w:ind w:right="10"/>
      <w:jc w:val="both"/>
    </w:pPr>
  </w:style>
  <w:style w:type="paragraph" w:styleId="a9">
    <w:name w:val="List"/>
    <w:basedOn w:val="a8"/>
    <w:rsid w:val="00E34499"/>
    <w:rPr>
      <w:rFonts w:cs="Mangal"/>
    </w:rPr>
  </w:style>
  <w:style w:type="paragraph" w:customStyle="1" w:styleId="13">
    <w:name w:val="Название1"/>
    <w:basedOn w:val="a"/>
    <w:rsid w:val="00E34499"/>
    <w:pPr>
      <w:suppressLineNumbers/>
      <w:spacing w:before="120" w:after="120"/>
    </w:pPr>
    <w:rPr>
      <w:rFonts w:cs="Mangal"/>
      <w:i/>
      <w:iCs/>
      <w:sz w:val="24"/>
      <w:szCs w:val="24"/>
    </w:rPr>
  </w:style>
  <w:style w:type="paragraph" w:customStyle="1" w:styleId="14">
    <w:name w:val="Указатель1"/>
    <w:basedOn w:val="a"/>
    <w:rsid w:val="00E34499"/>
    <w:pPr>
      <w:suppressLineNumbers/>
    </w:pPr>
    <w:rPr>
      <w:rFonts w:cs="Mangal"/>
    </w:rPr>
  </w:style>
  <w:style w:type="paragraph" w:styleId="aa">
    <w:name w:val="Body Text Indent"/>
    <w:basedOn w:val="a"/>
    <w:rsid w:val="00E34499"/>
    <w:pPr>
      <w:widowControl w:val="0"/>
      <w:jc w:val="both"/>
    </w:pPr>
    <w:rPr>
      <w:sz w:val="18"/>
      <w:szCs w:val="18"/>
    </w:rPr>
  </w:style>
  <w:style w:type="paragraph" w:styleId="ab">
    <w:name w:val="Title"/>
    <w:basedOn w:val="a"/>
    <w:next w:val="a"/>
    <w:qFormat/>
    <w:rsid w:val="00E34499"/>
    <w:pPr>
      <w:ind w:right="10" w:firstLine="360"/>
      <w:jc w:val="center"/>
    </w:pPr>
    <w:rPr>
      <w:b/>
      <w:bCs/>
    </w:rPr>
  </w:style>
  <w:style w:type="paragraph" w:styleId="ac">
    <w:name w:val="Subtitle"/>
    <w:basedOn w:val="a"/>
    <w:next w:val="a"/>
    <w:qFormat/>
    <w:rsid w:val="00E34499"/>
    <w:rPr>
      <w:rFonts w:ascii="Cambria" w:hAnsi="Cambria"/>
      <w:i/>
      <w:iCs/>
      <w:color w:val="4F81BD"/>
      <w:spacing w:val="15"/>
      <w:sz w:val="24"/>
      <w:szCs w:val="24"/>
    </w:rPr>
  </w:style>
  <w:style w:type="paragraph" w:styleId="ad">
    <w:name w:val="Normal (Web)"/>
    <w:basedOn w:val="a"/>
    <w:rsid w:val="00E34499"/>
    <w:pPr>
      <w:overflowPunct/>
      <w:autoSpaceDE/>
      <w:spacing w:before="100" w:after="100"/>
      <w:textAlignment w:val="auto"/>
    </w:pPr>
    <w:rPr>
      <w:rFonts w:ascii="Arial Unicode MS" w:hAnsi="Arial Unicode MS" w:cs="Arial Unicode MS"/>
      <w:sz w:val="24"/>
      <w:szCs w:val="24"/>
    </w:rPr>
  </w:style>
  <w:style w:type="paragraph" w:customStyle="1" w:styleId="15">
    <w:name w:val="Текст1"/>
    <w:basedOn w:val="a"/>
    <w:rsid w:val="00E34499"/>
    <w:pPr>
      <w:overflowPunct/>
      <w:autoSpaceDE/>
      <w:textAlignment w:val="auto"/>
    </w:pPr>
    <w:rPr>
      <w:rFonts w:ascii="Courier New" w:hAnsi="Courier New" w:cs="Courier New"/>
    </w:rPr>
  </w:style>
  <w:style w:type="paragraph" w:customStyle="1" w:styleId="310">
    <w:name w:val="Основной текст 31"/>
    <w:basedOn w:val="a"/>
    <w:rsid w:val="00E34499"/>
    <w:pPr>
      <w:jc w:val="both"/>
    </w:pPr>
    <w:rPr>
      <w:color w:val="FFFFFF"/>
      <w:sz w:val="24"/>
      <w:szCs w:val="24"/>
    </w:rPr>
  </w:style>
  <w:style w:type="paragraph" w:customStyle="1" w:styleId="210">
    <w:name w:val="Основной текст с отступом 21"/>
    <w:basedOn w:val="a"/>
    <w:rsid w:val="00E34499"/>
    <w:pPr>
      <w:overflowPunct/>
      <w:autoSpaceDE/>
      <w:ind w:left="284" w:hanging="284"/>
      <w:jc w:val="both"/>
      <w:textAlignment w:val="auto"/>
    </w:pPr>
    <w:rPr>
      <w:sz w:val="22"/>
      <w:szCs w:val="22"/>
    </w:rPr>
  </w:style>
  <w:style w:type="paragraph" w:customStyle="1" w:styleId="211">
    <w:name w:val="Основной текст 21"/>
    <w:basedOn w:val="a"/>
    <w:rsid w:val="00E34499"/>
    <w:pPr>
      <w:suppressAutoHyphens w:val="0"/>
      <w:overflowPunct/>
      <w:autoSpaceDE/>
      <w:spacing w:after="120" w:line="480" w:lineRule="auto"/>
      <w:textAlignment w:val="auto"/>
    </w:pPr>
  </w:style>
  <w:style w:type="paragraph" w:styleId="ae">
    <w:name w:val="No Spacing"/>
    <w:link w:val="af"/>
    <w:qFormat/>
    <w:rsid w:val="00E34499"/>
    <w:pPr>
      <w:suppressAutoHyphens/>
    </w:pPr>
    <w:rPr>
      <w:rFonts w:ascii="Calibri" w:hAnsi="Calibri"/>
      <w:sz w:val="22"/>
      <w:szCs w:val="22"/>
      <w:lang w:eastAsia="ar-SA"/>
    </w:rPr>
  </w:style>
  <w:style w:type="paragraph" w:customStyle="1" w:styleId="16">
    <w:name w:val="Обычный1"/>
    <w:link w:val="CharChar"/>
    <w:uiPriority w:val="99"/>
    <w:qFormat/>
    <w:rsid w:val="00E34499"/>
    <w:pPr>
      <w:widowControl w:val="0"/>
      <w:suppressAutoHyphens/>
      <w:spacing w:line="300" w:lineRule="auto"/>
      <w:ind w:firstLine="720"/>
      <w:jc w:val="both"/>
    </w:pPr>
    <w:rPr>
      <w:sz w:val="24"/>
      <w:lang w:eastAsia="ar-SA"/>
    </w:rPr>
  </w:style>
  <w:style w:type="paragraph" w:customStyle="1" w:styleId="311">
    <w:name w:val="Основной текст с отступом 31"/>
    <w:basedOn w:val="a"/>
    <w:rsid w:val="00E34499"/>
    <w:pPr>
      <w:suppressAutoHyphens w:val="0"/>
      <w:overflowPunct/>
      <w:autoSpaceDE/>
      <w:spacing w:after="120"/>
      <w:ind w:left="283"/>
      <w:textAlignment w:val="auto"/>
    </w:pPr>
    <w:rPr>
      <w:sz w:val="16"/>
      <w:szCs w:val="16"/>
    </w:rPr>
  </w:style>
  <w:style w:type="paragraph" w:customStyle="1" w:styleId="22">
    <w:name w:val="Обычный2"/>
    <w:rsid w:val="00E34499"/>
    <w:pPr>
      <w:widowControl w:val="0"/>
      <w:suppressAutoHyphens/>
      <w:spacing w:line="300" w:lineRule="auto"/>
      <w:ind w:firstLine="720"/>
      <w:jc w:val="both"/>
    </w:pPr>
    <w:rPr>
      <w:sz w:val="24"/>
      <w:lang w:eastAsia="ar-SA"/>
    </w:rPr>
  </w:style>
  <w:style w:type="paragraph" w:customStyle="1" w:styleId="220">
    <w:name w:val="Основной текст с отступом 22"/>
    <w:basedOn w:val="a"/>
    <w:rsid w:val="00E34499"/>
    <w:pPr>
      <w:spacing w:after="120" w:line="480" w:lineRule="auto"/>
      <w:ind w:left="283"/>
    </w:pPr>
  </w:style>
  <w:style w:type="paragraph" w:customStyle="1" w:styleId="320">
    <w:name w:val="Основной текст 32"/>
    <w:basedOn w:val="a"/>
    <w:rsid w:val="00E34499"/>
    <w:pPr>
      <w:suppressAutoHyphens w:val="0"/>
      <w:overflowPunct/>
      <w:autoSpaceDE/>
      <w:spacing w:after="120"/>
      <w:textAlignment w:val="auto"/>
    </w:pPr>
    <w:rPr>
      <w:sz w:val="16"/>
      <w:szCs w:val="16"/>
    </w:rPr>
  </w:style>
  <w:style w:type="paragraph" w:customStyle="1" w:styleId="af0">
    <w:name w:val="Содержимое таблицы"/>
    <w:basedOn w:val="a"/>
    <w:rsid w:val="00E34499"/>
    <w:pPr>
      <w:suppressLineNumbers/>
    </w:pPr>
  </w:style>
  <w:style w:type="paragraph" w:customStyle="1" w:styleId="af1">
    <w:name w:val="Заголовок таблицы"/>
    <w:basedOn w:val="af0"/>
    <w:rsid w:val="00E34499"/>
    <w:pPr>
      <w:jc w:val="center"/>
    </w:pPr>
    <w:rPr>
      <w:b/>
      <w:bCs/>
    </w:rPr>
  </w:style>
  <w:style w:type="paragraph" w:customStyle="1" w:styleId="af2">
    <w:name w:val="Текст в заданном формате"/>
    <w:basedOn w:val="a"/>
    <w:rsid w:val="00E34499"/>
    <w:rPr>
      <w:rFonts w:ascii="Courier New" w:eastAsia="NSimSun" w:hAnsi="Courier New" w:cs="Courier New"/>
    </w:rPr>
  </w:style>
  <w:style w:type="paragraph" w:styleId="af3">
    <w:name w:val="List Paragraph"/>
    <w:basedOn w:val="a"/>
    <w:uiPriority w:val="34"/>
    <w:qFormat/>
    <w:rsid w:val="007B71E7"/>
    <w:pPr>
      <w:suppressAutoHyphens w:val="0"/>
      <w:overflowPunct/>
      <w:autoSpaceDE/>
      <w:spacing w:after="160" w:line="256" w:lineRule="auto"/>
      <w:ind w:left="720"/>
      <w:contextualSpacing/>
      <w:textAlignment w:val="auto"/>
    </w:pPr>
    <w:rPr>
      <w:rFonts w:ascii="Calibri" w:eastAsia="Calibri" w:hAnsi="Calibri"/>
      <w:sz w:val="22"/>
      <w:szCs w:val="22"/>
      <w:lang w:eastAsia="en-US"/>
    </w:rPr>
  </w:style>
  <w:style w:type="character" w:customStyle="1" w:styleId="blk">
    <w:name w:val="blk"/>
    <w:basedOn w:val="a0"/>
    <w:rsid w:val="006128DD"/>
  </w:style>
  <w:style w:type="paragraph" w:customStyle="1" w:styleId="ConsPlusNormal">
    <w:name w:val="ConsPlusNormal"/>
    <w:link w:val="ConsPlusNormal0"/>
    <w:rsid w:val="00A623F7"/>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A623F7"/>
    <w:rPr>
      <w:rFonts w:ascii="Arial" w:hAnsi="Arial"/>
      <w:sz w:val="24"/>
      <w:szCs w:val="24"/>
      <w:lang w:bidi="ar-SA"/>
    </w:rPr>
  </w:style>
  <w:style w:type="character" w:customStyle="1" w:styleId="af">
    <w:name w:val="Без интервала Знак"/>
    <w:link w:val="ae"/>
    <w:locked/>
    <w:rsid w:val="004166F3"/>
    <w:rPr>
      <w:rFonts w:ascii="Calibri" w:hAnsi="Calibri"/>
      <w:sz w:val="22"/>
      <w:szCs w:val="22"/>
      <w:lang w:eastAsia="ar-SA" w:bidi="ar-SA"/>
    </w:rPr>
  </w:style>
  <w:style w:type="paragraph" w:customStyle="1" w:styleId="17">
    <w:name w:val="Без интервала1"/>
    <w:qFormat/>
    <w:rsid w:val="004166F3"/>
    <w:pPr>
      <w:widowControl w:val="0"/>
      <w:suppressAutoHyphens/>
    </w:pPr>
    <w:rPr>
      <w:rFonts w:ascii="Calibri" w:eastAsia="Calibri" w:hAnsi="Calibri" w:cs="Calibri"/>
      <w:kern w:val="1"/>
      <w:sz w:val="22"/>
      <w:szCs w:val="22"/>
      <w:lang w:eastAsia="ar-SA"/>
    </w:rPr>
  </w:style>
  <w:style w:type="paragraph" w:styleId="af4">
    <w:name w:val="header"/>
    <w:basedOn w:val="a"/>
    <w:link w:val="af5"/>
    <w:unhideWhenUsed/>
    <w:rsid w:val="00D3482F"/>
    <w:pPr>
      <w:tabs>
        <w:tab w:val="center" w:pos="4677"/>
        <w:tab w:val="right" w:pos="9355"/>
      </w:tabs>
    </w:pPr>
  </w:style>
  <w:style w:type="character" w:customStyle="1" w:styleId="af5">
    <w:name w:val="Верхний колонтитул Знак"/>
    <w:basedOn w:val="a0"/>
    <w:link w:val="af4"/>
    <w:rsid w:val="00D3482F"/>
    <w:rPr>
      <w:lang w:eastAsia="ar-SA"/>
    </w:rPr>
  </w:style>
  <w:style w:type="paragraph" w:styleId="af6">
    <w:name w:val="footer"/>
    <w:basedOn w:val="a"/>
    <w:link w:val="af7"/>
    <w:uiPriority w:val="99"/>
    <w:semiHidden/>
    <w:unhideWhenUsed/>
    <w:rsid w:val="00D3482F"/>
    <w:pPr>
      <w:tabs>
        <w:tab w:val="center" w:pos="4677"/>
        <w:tab w:val="right" w:pos="9355"/>
      </w:tabs>
    </w:pPr>
  </w:style>
  <w:style w:type="character" w:customStyle="1" w:styleId="af7">
    <w:name w:val="Нижний колонтитул Знак"/>
    <w:basedOn w:val="a0"/>
    <w:link w:val="af6"/>
    <w:uiPriority w:val="99"/>
    <w:semiHidden/>
    <w:rsid w:val="00D3482F"/>
    <w:rPr>
      <w:lang w:eastAsia="ar-SA"/>
    </w:rPr>
  </w:style>
  <w:style w:type="paragraph" w:styleId="HTML">
    <w:name w:val="HTML Preformatted"/>
    <w:basedOn w:val="a"/>
    <w:link w:val="HTML0"/>
    <w:uiPriority w:val="99"/>
    <w:unhideWhenUsed/>
    <w:rsid w:val="00D34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Courier New" w:hAnsi="Courier New" w:cs="Courier New"/>
      <w:lang w:eastAsia="ru-RU"/>
    </w:rPr>
  </w:style>
  <w:style w:type="character" w:customStyle="1" w:styleId="HTML0">
    <w:name w:val="Стандартный HTML Знак"/>
    <w:basedOn w:val="a0"/>
    <w:link w:val="HTML"/>
    <w:uiPriority w:val="99"/>
    <w:rsid w:val="00D3482F"/>
    <w:rPr>
      <w:rFonts w:ascii="Courier New" w:hAnsi="Courier New" w:cs="Courier New"/>
    </w:rPr>
  </w:style>
  <w:style w:type="paragraph" w:styleId="af8">
    <w:name w:val="Balloon Text"/>
    <w:basedOn w:val="a"/>
    <w:link w:val="af9"/>
    <w:uiPriority w:val="99"/>
    <w:semiHidden/>
    <w:unhideWhenUsed/>
    <w:rsid w:val="004F72E9"/>
    <w:rPr>
      <w:rFonts w:ascii="Tahoma" w:hAnsi="Tahoma" w:cs="Tahoma"/>
      <w:sz w:val="16"/>
      <w:szCs w:val="16"/>
    </w:rPr>
  </w:style>
  <w:style w:type="character" w:customStyle="1" w:styleId="af9">
    <w:name w:val="Текст выноски Знак"/>
    <w:basedOn w:val="a0"/>
    <w:link w:val="af8"/>
    <w:uiPriority w:val="99"/>
    <w:semiHidden/>
    <w:rsid w:val="004F72E9"/>
    <w:rPr>
      <w:rFonts w:ascii="Tahoma" w:hAnsi="Tahoma" w:cs="Tahoma"/>
      <w:sz w:val="16"/>
      <w:szCs w:val="16"/>
      <w:lang w:eastAsia="ar-SA"/>
    </w:rPr>
  </w:style>
  <w:style w:type="paragraph" w:styleId="afa">
    <w:name w:val="caption"/>
    <w:basedOn w:val="a"/>
    <w:next w:val="a"/>
    <w:uiPriority w:val="35"/>
    <w:unhideWhenUsed/>
    <w:qFormat/>
    <w:rsid w:val="004F72E9"/>
    <w:pPr>
      <w:spacing w:after="200"/>
    </w:pPr>
    <w:rPr>
      <w:b/>
      <w:bCs/>
      <w:color w:val="4F81BD" w:themeColor="accent1"/>
      <w:sz w:val="18"/>
      <w:szCs w:val="18"/>
    </w:rPr>
  </w:style>
  <w:style w:type="paragraph" w:styleId="20">
    <w:name w:val="Body Text 2"/>
    <w:basedOn w:val="a"/>
    <w:link w:val="2"/>
    <w:rsid w:val="00A45A78"/>
    <w:pPr>
      <w:suppressAutoHyphens w:val="0"/>
      <w:overflowPunct/>
      <w:autoSpaceDE/>
      <w:spacing w:after="120" w:line="480" w:lineRule="auto"/>
      <w:textAlignment w:val="auto"/>
    </w:pPr>
    <w:rPr>
      <w:lang w:eastAsia="ru-RU"/>
    </w:rPr>
  </w:style>
  <w:style w:type="character" w:customStyle="1" w:styleId="212">
    <w:name w:val="Основной текст 2 Знак1"/>
    <w:basedOn w:val="a0"/>
    <w:uiPriority w:val="99"/>
    <w:semiHidden/>
    <w:rsid w:val="00A45A78"/>
    <w:rPr>
      <w:lang w:eastAsia="ar-SA"/>
    </w:rPr>
  </w:style>
  <w:style w:type="paragraph" w:customStyle="1" w:styleId="Iiiaeuiue">
    <w:name w:val="Ii?iaeuiue"/>
    <w:rsid w:val="00320816"/>
    <w:pPr>
      <w:widowControl w:val="0"/>
      <w:suppressAutoHyphens/>
      <w:overflowPunct w:val="0"/>
      <w:autoSpaceDE w:val="0"/>
    </w:pPr>
    <w:rPr>
      <w:lang w:eastAsia="ar-SA"/>
    </w:rPr>
  </w:style>
  <w:style w:type="character" w:customStyle="1" w:styleId="afb">
    <w:name w:val="Основной текст_"/>
    <w:link w:val="5"/>
    <w:rsid w:val="00320816"/>
    <w:rPr>
      <w:sz w:val="24"/>
      <w:szCs w:val="24"/>
      <w:shd w:val="clear" w:color="auto" w:fill="FFFFFF"/>
    </w:rPr>
  </w:style>
  <w:style w:type="paragraph" w:customStyle="1" w:styleId="5">
    <w:name w:val="Основной текст5"/>
    <w:basedOn w:val="a"/>
    <w:link w:val="afb"/>
    <w:rsid w:val="00320816"/>
    <w:pPr>
      <w:shd w:val="clear" w:color="auto" w:fill="FFFFFF"/>
      <w:suppressAutoHyphens w:val="0"/>
      <w:overflowPunct/>
      <w:autoSpaceDE/>
      <w:spacing w:line="307" w:lineRule="exact"/>
      <w:ind w:hanging="1800"/>
      <w:jc w:val="center"/>
      <w:textAlignment w:val="auto"/>
    </w:pPr>
    <w:rPr>
      <w:sz w:val="24"/>
      <w:szCs w:val="24"/>
      <w:lang w:eastAsia="ru-RU"/>
    </w:rPr>
  </w:style>
  <w:style w:type="character" w:customStyle="1" w:styleId="CharChar">
    <w:name w:val="Обычный Char Char"/>
    <w:link w:val="16"/>
    <w:uiPriority w:val="99"/>
    <w:locked/>
    <w:rsid w:val="00320816"/>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242560">
      <w:bodyDiv w:val="1"/>
      <w:marLeft w:val="0"/>
      <w:marRight w:val="0"/>
      <w:marTop w:val="0"/>
      <w:marBottom w:val="0"/>
      <w:divBdr>
        <w:top w:val="none" w:sz="0" w:space="0" w:color="auto"/>
        <w:left w:val="none" w:sz="0" w:space="0" w:color="auto"/>
        <w:bottom w:val="none" w:sz="0" w:space="0" w:color="auto"/>
        <w:right w:val="none" w:sz="0" w:space="0" w:color="auto"/>
      </w:divBdr>
    </w:div>
    <w:div w:id="894926418">
      <w:bodyDiv w:val="1"/>
      <w:marLeft w:val="0"/>
      <w:marRight w:val="0"/>
      <w:marTop w:val="0"/>
      <w:marBottom w:val="0"/>
      <w:divBdr>
        <w:top w:val="none" w:sz="0" w:space="0" w:color="auto"/>
        <w:left w:val="none" w:sz="0" w:space="0" w:color="auto"/>
        <w:bottom w:val="none" w:sz="0" w:space="0" w:color="auto"/>
        <w:right w:val="none" w:sz="0" w:space="0" w:color="auto"/>
      </w:divBdr>
    </w:div>
    <w:div w:id="1069687930">
      <w:bodyDiv w:val="1"/>
      <w:marLeft w:val="0"/>
      <w:marRight w:val="0"/>
      <w:marTop w:val="0"/>
      <w:marBottom w:val="0"/>
      <w:divBdr>
        <w:top w:val="none" w:sz="0" w:space="0" w:color="auto"/>
        <w:left w:val="none" w:sz="0" w:space="0" w:color="auto"/>
        <w:bottom w:val="none" w:sz="0" w:space="0" w:color="auto"/>
        <w:right w:val="none" w:sz="0" w:space="0" w:color="auto"/>
      </w:divBdr>
    </w:div>
    <w:div w:id="1276248809">
      <w:bodyDiv w:val="1"/>
      <w:marLeft w:val="0"/>
      <w:marRight w:val="0"/>
      <w:marTop w:val="0"/>
      <w:marBottom w:val="0"/>
      <w:divBdr>
        <w:top w:val="none" w:sz="0" w:space="0" w:color="auto"/>
        <w:left w:val="none" w:sz="0" w:space="0" w:color="auto"/>
        <w:bottom w:val="none" w:sz="0" w:space="0" w:color="auto"/>
        <w:right w:val="none" w:sz="0" w:space="0" w:color="auto"/>
      </w:divBdr>
    </w:div>
    <w:div w:id="1450011050">
      <w:bodyDiv w:val="1"/>
      <w:marLeft w:val="0"/>
      <w:marRight w:val="0"/>
      <w:marTop w:val="0"/>
      <w:marBottom w:val="0"/>
      <w:divBdr>
        <w:top w:val="none" w:sz="0" w:space="0" w:color="auto"/>
        <w:left w:val="none" w:sz="0" w:space="0" w:color="auto"/>
        <w:bottom w:val="none" w:sz="0" w:space="0" w:color="auto"/>
        <w:right w:val="none" w:sz="0" w:space="0" w:color="auto"/>
      </w:divBdr>
    </w:div>
    <w:div w:id="1681471137">
      <w:bodyDiv w:val="1"/>
      <w:marLeft w:val="0"/>
      <w:marRight w:val="0"/>
      <w:marTop w:val="0"/>
      <w:marBottom w:val="0"/>
      <w:divBdr>
        <w:top w:val="none" w:sz="0" w:space="0" w:color="auto"/>
        <w:left w:val="none" w:sz="0" w:space="0" w:color="auto"/>
        <w:bottom w:val="none" w:sz="0" w:space="0" w:color="auto"/>
        <w:right w:val="none" w:sz="0" w:space="0" w:color="auto"/>
      </w:divBdr>
    </w:div>
    <w:div w:id="169430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9E96B-917D-42B0-A61C-F0CC4E462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4179</Words>
  <Characters>23821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27945</CharactersWithSpaces>
  <SharedDoc>false</SharedDoc>
  <HLinks>
    <vt:vector size="36" baseType="variant">
      <vt:variant>
        <vt:i4>5832768</vt:i4>
      </vt:variant>
      <vt:variant>
        <vt:i4>15</vt:i4>
      </vt:variant>
      <vt:variant>
        <vt:i4>0</vt:i4>
      </vt:variant>
      <vt:variant>
        <vt:i4>5</vt:i4>
      </vt:variant>
      <vt:variant>
        <vt:lpwstr>http://www.ofisp.org/documents/ofisp-008.html</vt:lpwstr>
      </vt:variant>
      <vt:variant>
        <vt:lpwstr/>
      </vt:variant>
      <vt:variant>
        <vt:i4>6553623</vt:i4>
      </vt:variant>
      <vt:variant>
        <vt:i4>12</vt:i4>
      </vt:variant>
      <vt:variant>
        <vt:i4>0</vt:i4>
      </vt:variant>
      <vt:variant>
        <vt:i4>5</vt:i4>
      </vt:variant>
      <vt:variant>
        <vt:lpwstr>http://www.consultant.ru/document/cons_doc_LAW_324268/</vt:lpwstr>
      </vt:variant>
      <vt:variant>
        <vt:lpwstr>dst0</vt:lpwstr>
      </vt:variant>
      <vt:variant>
        <vt:i4>6750286</vt:i4>
      </vt:variant>
      <vt:variant>
        <vt:i4>9</vt:i4>
      </vt:variant>
      <vt:variant>
        <vt:i4>0</vt:i4>
      </vt:variant>
      <vt:variant>
        <vt:i4>5</vt:i4>
      </vt:variant>
      <vt:variant>
        <vt:lpwstr>http://www.consultant.ru/document/cons_doc_LAW_331074/c68b95fe21383d322ccb40aefb0407782166052a/</vt:lpwstr>
      </vt:variant>
      <vt:variant>
        <vt:lpwstr>dst23</vt:lpwstr>
      </vt:variant>
      <vt:variant>
        <vt:i4>6553678</vt:i4>
      </vt:variant>
      <vt:variant>
        <vt:i4>6</vt:i4>
      </vt:variant>
      <vt:variant>
        <vt:i4>0</vt:i4>
      </vt:variant>
      <vt:variant>
        <vt:i4>5</vt:i4>
      </vt:variant>
      <vt:variant>
        <vt:lpwstr>http://www.consultant.ru/document/cons_doc_LAW_331074/c68b95fe21383d322ccb40aefb0407782166052a/</vt:lpwstr>
      </vt:variant>
      <vt:variant>
        <vt:lpwstr>dst19</vt:lpwstr>
      </vt:variant>
      <vt:variant>
        <vt:i4>6488142</vt:i4>
      </vt:variant>
      <vt:variant>
        <vt:i4>3</vt:i4>
      </vt:variant>
      <vt:variant>
        <vt:i4>0</vt:i4>
      </vt:variant>
      <vt:variant>
        <vt:i4>5</vt:i4>
      </vt:variant>
      <vt:variant>
        <vt:lpwstr>http://www.consultant.ru/document/cons_doc_LAW_331074/c68b95fe21383d322ccb40aefb0407782166052a/</vt:lpwstr>
      </vt:variant>
      <vt:variant>
        <vt:lpwstr>dst6</vt:lpwstr>
      </vt: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Тимофеева А. В.</cp:lastModifiedBy>
  <cp:revision>8</cp:revision>
  <cp:lastPrinted>2026-04-14T12:26:00Z</cp:lastPrinted>
  <dcterms:created xsi:type="dcterms:W3CDTF">2026-04-22T07:56:00Z</dcterms:created>
  <dcterms:modified xsi:type="dcterms:W3CDTF">2026-04-22T08:30:00Z</dcterms:modified>
</cp:coreProperties>
</file>