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8C34" w14:textId="77D37747" w:rsidR="003B737A" w:rsidRPr="004011EB" w:rsidRDefault="00E01A07" w:rsidP="002E746F">
      <w:pPr>
        <w:pStyle w:val="ConsPlusNormal0"/>
        <w:jc w:val="center"/>
        <w:rPr>
          <w:rFonts w:ascii="PT Astra Serif" w:hAnsi="PT Astra Serif"/>
          <w:b/>
          <w:sz w:val="20"/>
        </w:rPr>
      </w:pPr>
      <w:r w:rsidRPr="004011EB">
        <w:rPr>
          <w:rFonts w:ascii="PT Astra Serif" w:hAnsi="PT Astra Serif"/>
          <w:b/>
          <w:sz w:val="20"/>
        </w:rPr>
        <w:t>КОНТРАКТ №</w:t>
      </w:r>
      <w:r w:rsidR="008D18B7" w:rsidRPr="004011EB">
        <w:rPr>
          <w:rFonts w:ascii="PT Astra Serif" w:hAnsi="PT Astra Serif"/>
          <w:b/>
          <w:sz w:val="20"/>
        </w:rPr>
        <w:t xml:space="preserve"> </w:t>
      </w:r>
      <w:r w:rsidR="00286159">
        <w:rPr>
          <w:rFonts w:ascii="PT Astra Serif" w:hAnsi="PT Astra Serif"/>
          <w:b/>
          <w:sz w:val="20"/>
        </w:rPr>
        <w:t>______________________</w:t>
      </w:r>
    </w:p>
    <w:p w14:paraId="0A9A6EC0" w14:textId="77777777" w:rsidR="003B737A" w:rsidRPr="004011EB" w:rsidRDefault="00E01A07" w:rsidP="002E746F">
      <w:pPr>
        <w:pStyle w:val="ConsPlusNormal0"/>
        <w:jc w:val="center"/>
        <w:rPr>
          <w:rFonts w:ascii="PT Astra Serif" w:hAnsi="PT Astra Serif"/>
          <w:b/>
          <w:sz w:val="20"/>
        </w:rPr>
      </w:pPr>
      <w:r w:rsidRPr="004011EB">
        <w:rPr>
          <w:rFonts w:ascii="PT Astra Serif" w:hAnsi="PT Astra Serif"/>
          <w:b/>
          <w:sz w:val="20"/>
        </w:rPr>
        <w:t xml:space="preserve">на поставку продуктов питания </w:t>
      </w:r>
    </w:p>
    <w:p w14:paraId="619776A4" w14:textId="77777777" w:rsidR="003B737A" w:rsidRPr="004011EB" w:rsidRDefault="003B737A" w:rsidP="002E746F">
      <w:pPr>
        <w:pStyle w:val="ConsPlusNormal0"/>
        <w:jc w:val="center"/>
        <w:rPr>
          <w:rFonts w:ascii="PT Astra Serif" w:hAnsi="PT Astra Serif"/>
          <w:b/>
          <w:sz w:val="20"/>
        </w:rPr>
      </w:pPr>
    </w:p>
    <w:p w14:paraId="0659A698" w14:textId="1083C642" w:rsidR="003B737A" w:rsidRDefault="00E01A07" w:rsidP="00B4427E">
      <w:pPr>
        <w:pStyle w:val="ConsPlusNormal0"/>
        <w:jc w:val="center"/>
        <w:rPr>
          <w:rFonts w:ascii="PT Astra Serif" w:hAnsi="PT Astra Serif"/>
          <w:b/>
          <w:sz w:val="20"/>
        </w:rPr>
      </w:pPr>
      <w:r w:rsidRPr="004011EB">
        <w:rPr>
          <w:rFonts w:ascii="PT Astra Serif" w:hAnsi="PT Astra Serif"/>
          <w:b/>
          <w:sz w:val="20"/>
        </w:rPr>
        <w:t>Идентификационный код закупки</w:t>
      </w:r>
      <w:r w:rsidR="00B4427E">
        <w:rPr>
          <w:rFonts w:ascii="PT Astra Serif" w:hAnsi="PT Astra Serif"/>
          <w:b/>
          <w:sz w:val="20"/>
        </w:rPr>
        <w:t>_________________________</w:t>
      </w:r>
      <w:r w:rsidR="008B00CD">
        <w:rPr>
          <w:rFonts w:ascii="PT Astra Serif" w:hAnsi="PT Astra Serif"/>
          <w:b/>
          <w:sz w:val="20"/>
        </w:rPr>
        <w:tab/>
      </w:r>
    </w:p>
    <w:p w14:paraId="53653FEF" w14:textId="77777777" w:rsidR="008B00CD" w:rsidRPr="004011EB" w:rsidRDefault="008B00CD" w:rsidP="008B00CD">
      <w:pPr>
        <w:pStyle w:val="ConsPlusNormal0"/>
        <w:tabs>
          <w:tab w:val="left" w:pos="3210"/>
        </w:tabs>
        <w:rPr>
          <w:rFonts w:ascii="PT Astra Serif" w:hAnsi="PT Astra Serif"/>
          <w:b/>
          <w:sz w:val="20"/>
        </w:rPr>
      </w:pPr>
    </w:p>
    <w:p w14:paraId="3858BBCF" w14:textId="49D9172D" w:rsidR="003B737A" w:rsidRPr="004011EB" w:rsidRDefault="00E01A07" w:rsidP="002E746F">
      <w:pPr>
        <w:pStyle w:val="ConsPlusNormal0"/>
        <w:jc w:val="both"/>
        <w:rPr>
          <w:rFonts w:ascii="PT Astra Serif" w:hAnsi="PT Astra Serif"/>
          <w:b/>
          <w:sz w:val="20"/>
        </w:rPr>
      </w:pPr>
      <w:r w:rsidRPr="004011EB">
        <w:rPr>
          <w:rFonts w:ascii="PT Astra Serif" w:hAnsi="PT Astra Serif"/>
          <w:b/>
          <w:sz w:val="20"/>
        </w:rPr>
        <w:t>г.</w:t>
      </w:r>
      <w:r w:rsidR="00B4427E">
        <w:rPr>
          <w:rFonts w:ascii="PT Astra Serif" w:hAnsi="PT Astra Serif"/>
          <w:b/>
          <w:sz w:val="20"/>
        </w:rPr>
        <w:t xml:space="preserve"> </w:t>
      </w:r>
      <w:r w:rsidR="00D1116D" w:rsidRPr="004011EB">
        <w:rPr>
          <w:rFonts w:ascii="PT Astra Serif" w:hAnsi="PT Astra Serif"/>
          <w:b/>
          <w:sz w:val="20"/>
        </w:rPr>
        <w:t xml:space="preserve">Барыш               </w:t>
      </w:r>
      <w:r w:rsidRPr="004011EB">
        <w:rPr>
          <w:rFonts w:ascii="PT Astra Serif" w:hAnsi="PT Astra Serif"/>
          <w:b/>
          <w:sz w:val="20"/>
        </w:rPr>
        <w:t xml:space="preserve">            </w:t>
      </w:r>
      <w:r w:rsidR="00286159">
        <w:rPr>
          <w:rFonts w:ascii="PT Astra Serif" w:hAnsi="PT Astra Serif"/>
          <w:b/>
          <w:sz w:val="20"/>
        </w:rPr>
        <w:t xml:space="preserve">                                                                                                   </w:t>
      </w:r>
      <w:r w:rsidRPr="004011EB">
        <w:rPr>
          <w:rFonts w:ascii="PT Astra Serif" w:hAnsi="PT Astra Serif"/>
          <w:b/>
          <w:sz w:val="20"/>
        </w:rPr>
        <w:t>«</w:t>
      </w:r>
      <w:r w:rsidR="00286159">
        <w:rPr>
          <w:rFonts w:ascii="PT Astra Serif" w:hAnsi="PT Astra Serif"/>
          <w:b/>
          <w:sz w:val="20"/>
        </w:rPr>
        <w:t>___</w:t>
      </w:r>
      <w:r w:rsidRPr="004011EB">
        <w:rPr>
          <w:rFonts w:ascii="PT Astra Serif" w:hAnsi="PT Astra Serif"/>
          <w:b/>
          <w:sz w:val="20"/>
        </w:rPr>
        <w:t>»</w:t>
      </w:r>
      <w:r w:rsidR="00286159">
        <w:rPr>
          <w:rFonts w:ascii="PT Astra Serif" w:hAnsi="PT Astra Serif"/>
          <w:b/>
          <w:sz w:val="20"/>
        </w:rPr>
        <w:t>___________</w:t>
      </w:r>
      <w:r w:rsidRPr="004011EB">
        <w:rPr>
          <w:rFonts w:ascii="PT Astra Serif" w:hAnsi="PT Astra Serif"/>
          <w:b/>
          <w:sz w:val="20"/>
        </w:rPr>
        <w:t xml:space="preserve"> 20</w:t>
      </w:r>
      <w:r w:rsidR="00D609D2">
        <w:rPr>
          <w:rFonts w:ascii="PT Astra Serif" w:hAnsi="PT Astra Serif"/>
          <w:b/>
          <w:sz w:val="20"/>
        </w:rPr>
        <w:t>2</w:t>
      </w:r>
      <w:r w:rsidR="00B4427E">
        <w:rPr>
          <w:rFonts w:ascii="PT Astra Serif" w:hAnsi="PT Astra Serif"/>
          <w:b/>
          <w:sz w:val="20"/>
        </w:rPr>
        <w:t>6</w:t>
      </w:r>
      <w:r w:rsidRPr="004011EB">
        <w:rPr>
          <w:rFonts w:ascii="PT Astra Serif" w:hAnsi="PT Astra Serif"/>
          <w:b/>
          <w:sz w:val="20"/>
        </w:rPr>
        <w:t xml:space="preserve"> год </w:t>
      </w:r>
    </w:p>
    <w:p w14:paraId="3F29BC95" w14:textId="77777777" w:rsidR="003B737A" w:rsidRPr="004011EB" w:rsidRDefault="003B737A" w:rsidP="002E746F">
      <w:pPr>
        <w:pStyle w:val="ConsPlusNormal0"/>
        <w:jc w:val="both"/>
        <w:rPr>
          <w:rFonts w:ascii="PT Astra Serif" w:hAnsi="PT Astra Serif"/>
          <w:b/>
          <w:sz w:val="20"/>
        </w:rPr>
      </w:pPr>
    </w:p>
    <w:p w14:paraId="74BB3EFC" w14:textId="77777777" w:rsidR="009F409D" w:rsidRDefault="009F409D" w:rsidP="009F409D">
      <w:pPr>
        <w:tabs>
          <w:tab w:val="left" w:pos="0"/>
          <w:tab w:val="left" w:pos="142"/>
        </w:tabs>
        <w:spacing w:after="0" w:line="240" w:lineRule="auto"/>
        <w:jc w:val="both"/>
        <w:rPr>
          <w:rFonts w:ascii="PT Astra Serif" w:hAnsi="PT Astra Serif"/>
          <w:b/>
          <w:bCs/>
          <w:sz w:val="20"/>
          <w:szCs w:val="20"/>
        </w:rPr>
      </w:pPr>
    </w:p>
    <w:p w14:paraId="73B1FAA8" w14:textId="77777777" w:rsidR="008B00CD" w:rsidRDefault="008B00CD" w:rsidP="009F409D">
      <w:pPr>
        <w:tabs>
          <w:tab w:val="left" w:pos="0"/>
          <w:tab w:val="left" w:pos="142"/>
        </w:tabs>
        <w:spacing w:after="0" w:line="240" w:lineRule="auto"/>
        <w:jc w:val="both"/>
        <w:rPr>
          <w:rFonts w:ascii="PT Astra Serif" w:hAnsi="PT Astra Serif"/>
          <w:b/>
          <w:bCs/>
          <w:sz w:val="20"/>
          <w:szCs w:val="20"/>
        </w:rPr>
      </w:pPr>
    </w:p>
    <w:p w14:paraId="60E0E15C" w14:textId="77777777" w:rsidR="008B00CD" w:rsidRPr="009F409D" w:rsidRDefault="008B00CD" w:rsidP="009F409D">
      <w:pPr>
        <w:tabs>
          <w:tab w:val="left" w:pos="0"/>
          <w:tab w:val="left" w:pos="142"/>
        </w:tabs>
        <w:spacing w:after="0" w:line="240" w:lineRule="auto"/>
        <w:jc w:val="both"/>
        <w:rPr>
          <w:rFonts w:ascii="PT Astra Serif" w:hAnsi="PT Astra Serif"/>
          <w:b/>
          <w:bCs/>
          <w:sz w:val="20"/>
          <w:szCs w:val="20"/>
        </w:rPr>
      </w:pPr>
    </w:p>
    <w:p w14:paraId="04CDEE5B" w14:textId="3B2CF9D9" w:rsidR="00876908" w:rsidRDefault="009F409D" w:rsidP="009F409D">
      <w:pPr>
        <w:tabs>
          <w:tab w:val="left" w:pos="0"/>
          <w:tab w:val="left" w:pos="142"/>
        </w:tabs>
        <w:spacing w:after="0" w:line="240" w:lineRule="auto"/>
        <w:jc w:val="both"/>
        <w:rPr>
          <w:rFonts w:ascii="PT Astra Serif" w:hAnsi="PT Astra Serif"/>
          <w:sz w:val="20"/>
          <w:szCs w:val="20"/>
        </w:rPr>
      </w:pPr>
      <w:r w:rsidRPr="009F409D">
        <w:rPr>
          <w:rFonts w:ascii="PT Astra Serif" w:hAnsi="PT Astra Serif"/>
          <w:b/>
          <w:bCs/>
          <w:sz w:val="20"/>
          <w:szCs w:val="20"/>
        </w:rPr>
        <w:t>Областное государственное казённое учреждение  социального обслуживания "Социально-реабилитационный центр для несовершеннолетних "Планета детства" в г. Барыше"</w:t>
      </w:r>
      <w:r w:rsidR="00C56142" w:rsidRPr="004011EB">
        <w:rPr>
          <w:rFonts w:ascii="PT Astra Serif" w:hAnsi="PT Astra Serif"/>
          <w:b/>
          <w:bCs/>
          <w:sz w:val="20"/>
          <w:szCs w:val="20"/>
        </w:rPr>
        <w:t>,</w:t>
      </w:r>
      <w:r w:rsidR="00E01A07" w:rsidRPr="004011EB">
        <w:rPr>
          <w:rFonts w:ascii="PT Astra Serif" w:hAnsi="PT Astra Serif"/>
          <w:sz w:val="20"/>
          <w:szCs w:val="20"/>
        </w:rPr>
        <w:t xml:space="preserve"> выступающее от имени и в интересах Ульяновской области, именуемое в </w:t>
      </w:r>
      <w:r w:rsidR="00E01A07" w:rsidRPr="004011EB">
        <w:rPr>
          <w:rFonts w:ascii="PT Astra Serif" w:eastAsia="Times New Roman" w:hAnsi="PT Astra Serif"/>
          <w:sz w:val="20"/>
          <w:szCs w:val="20"/>
        </w:rPr>
        <w:t xml:space="preserve">дальнейшем "Заказчик", в лице </w:t>
      </w:r>
      <w:r w:rsidRPr="009F409D">
        <w:rPr>
          <w:rFonts w:ascii="PT Astra Serif" w:eastAsia="Times New Roman" w:hAnsi="PT Astra Serif"/>
          <w:sz w:val="20"/>
          <w:szCs w:val="20"/>
        </w:rPr>
        <w:t>директора Людмилы Михайловны Рыженковой</w:t>
      </w:r>
      <w:r w:rsidR="00E01A07" w:rsidRPr="004011EB">
        <w:rPr>
          <w:rFonts w:ascii="PT Astra Serif" w:eastAsia="Times New Roman" w:hAnsi="PT Astra Serif"/>
          <w:sz w:val="20"/>
          <w:szCs w:val="20"/>
        </w:rPr>
        <w:t xml:space="preserve">, действующего на основании </w:t>
      </w:r>
      <w:r w:rsidR="009C3C52" w:rsidRPr="004011EB">
        <w:rPr>
          <w:rFonts w:ascii="PT Astra Serif" w:eastAsia="Times New Roman" w:hAnsi="PT Astra Serif"/>
          <w:sz w:val="20"/>
          <w:szCs w:val="20"/>
        </w:rPr>
        <w:br/>
      </w:r>
      <w:r>
        <w:rPr>
          <w:rFonts w:ascii="PT Astra Serif" w:eastAsia="Times New Roman" w:hAnsi="PT Astra Serif"/>
          <w:sz w:val="20"/>
          <w:szCs w:val="20"/>
        </w:rPr>
        <w:t>Устава</w:t>
      </w:r>
      <w:r w:rsidR="00E01A07" w:rsidRPr="004011EB">
        <w:rPr>
          <w:rFonts w:ascii="PT Astra Serif" w:eastAsia="Times New Roman" w:hAnsi="PT Astra Serif"/>
          <w:sz w:val="20"/>
          <w:szCs w:val="20"/>
        </w:rPr>
        <w:t xml:space="preserve">, с одной стороны, </w:t>
      </w:r>
      <w:r w:rsidR="008D18B7" w:rsidRPr="004011EB">
        <w:rPr>
          <w:rFonts w:ascii="PT Astra Serif" w:eastAsia="Times New Roman" w:hAnsi="PT Astra Serif"/>
          <w:sz w:val="20"/>
          <w:szCs w:val="20"/>
        </w:rPr>
        <w:t>и</w:t>
      </w:r>
      <w:r w:rsidR="00286159">
        <w:rPr>
          <w:rFonts w:ascii="PT Astra Serif" w:eastAsia="Times New Roman" w:hAnsi="PT Astra Serif"/>
          <w:sz w:val="20"/>
          <w:szCs w:val="20"/>
        </w:rPr>
        <w:t>_________________________</w:t>
      </w:r>
      <w:r w:rsidRPr="00313B2D">
        <w:rPr>
          <w:rFonts w:ascii="PT Astra Serif" w:hAnsi="PT Astra Serif"/>
          <w:color w:val="000000"/>
          <w:sz w:val="20"/>
        </w:rPr>
        <w:t xml:space="preserve">, именуемое в дальнейшем «Поставщик», в лице </w:t>
      </w:r>
      <w:r w:rsidR="00286159">
        <w:rPr>
          <w:rFonts w:ascii="PT Astra Serif" w:hAnsi="PT Astra Serif"/>
          <w:color w:val="000000"/>
          <w:sz w:val="20"/>
        </w:rPr>
        <w:t>_____________________________________</w:t>
      </w:r>
      <w:r w:rsidR="008D18B7" w:rsidRPr="004011EB">
        <w:rPr>
          <w:rFonts w:ascii="PT Astra Serif" w:eastAsia="Times New Roman" w:hAnsi="PT Astra Serif"/>
          <w:sz w:val="20"/>
          <w:szCs w:val="20"/>
        </w:rPr>
        <w:t xml:space="preserve">, действующего на основании </w:t>
      </w:r>
      <w:r w:rsidR="00286159">
        <w:rPr>
          <w:rFonts w:ascii="PT Astra Serif" w:eastAsia="Times New Roman" w:hAnsi="PT Astra Serif"/>
          <w:sz w:val="20"/>
          <w:szCs w:val="20"/>
        </w:rPr>
        <w:t>________________</w:t>
      </w:r>
      <w:r w:rsidR="008D18B7" w:rsidRPr="004011EB">
        <w:rPr>
          <w:rFonts w:ascii="PT Astra Serif" w:eastAsia="Times New Roman" w:hAnsi="PT Astra Serif"/>
          <w:sz w:val="20"/>
          <w:szCs w:val="20"/>
        </w:rPr>
        <w:t xml:space="preserve">, с другой стороны, вместе именуемые в дальнейшем "Стороны", </w:t>
      </w:r>
      <w:r w:rsidR="00876908" w:rsidRPr="00862746">
        <w:rPr>
          <w:rFonts w:ascii="PT Astra Serif" w:hAnsi="PT Astra Serif"/>
          <w:sz w:val="20"/>
          <w:szCs w:val="20"/>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A6A98F7" w14:textId="77777777" w:rsidR="008B00CD" w:rsidRPr="00862746" w:rsidRDefault="008B00CD" w:rsidP="009F409D">
      <w:pPr>
        <w:tabs>
          <w:tab w:val="left" w:pos="0"/>
          <w:tab w:val="left" w:pos="142"/>
        </w:tabs>
        <w:spacing w:after="0" w:line="240" w:lineRule="auto"/>
        <w:jc w:val="both"/>
        <w:rPr>
          <w:rFonts w:ascii="PT Astra Serif" w:hAnsi="PT Astra Serif"/>
          <w:sz w:val="20"/>
          <w:szCs w:val="20"/>
        </w:rPr>
      </w:pPr>
    </w:p>
    <w:p w14:paraId="58245433" w14:textId="6B3DCD0E" w:rsidR="003B737A" w:rsidRPr="004011EB" w:rsidRDefault="00E01A07" w:rsidP="002E746F">
      <w:pPr>
        <w:spacing w:after="0" w:line="240" w:lineRule="auto"/>
        <w:jc w:val="center"/>
        <w:rPr>
          <w:rFonts w:ascii="PT Astra Serif" w:hAnsi="PT Astra Serif"/>
          <w:b/>
          <w:sz w:val="20"/>
        </w:rPr>
      </w:pPr>
      <w:r w:rsidRPr="004011EB">
        <w:rPr>
          <w:rFonts w:ascii="PT Astra Serif" w:hAnsi="PT Astra Serif"/>
          <w:b/>
          <w:sz w:val="20"/>
        </w:rPr>
        <w:t>I. ПРЕДМЕТ КОНТРАКТА</w:t>
      </w:r>
    </w:p>
    <w:p w14:paraId="04BF128E" w14:textId="06623827" w:rsidR="003B737A" w:rsidRPr="004011EB" w:rsidRDefault="00E01A07" w:rsidP="002E746F">
      <w:pPr>
        <w:pStyle w:val="ConsPlusNormal0"/>
        <w:numPr>
          <w:ilvl w:val="1"/>
          <w:numId w:val="1"/>
        </w:numPr>
        <w:ind w:left="0" w:firstLine="0"/>
        <w:jc w:val="both"/>
        <w:rPr>
          <w:rFonts w:ascii="PT Astra Serif" w:hAnsi="PT Astra Serif"/>
          <w:sz w:val="20"/>
        </w:rPr>
      </w:pPr>
      <w:r w:rsidRPr="004011EB">
        <w:rPr>
          <w:rFonts w:ascii="PT Astra Serif" w:hAnsi="PT Astra Serif"/>
          <w:sz w:val="20"/>
        </w:rPr>
        <w:t>Поставщик обя</w:t>
      </w:r>
      <w:r w:rsidR="008A5180" w:rsidRPr="004011EB">
        <w:rPr>
          <w:rFonts w:ascii="PT Astra Serif" w:hAnsi="PT Astra Serif"/>
          <w:sz w:val="20"/>
        </w:rPr>
        <w:t>зуется передать</w:t>
      </w:r>
      <w:r w:rsidR="00D05C99" w:rsidRPr="004011EB">
        <w:rPr>
          <w:rFonts w:ascii="PT Astra Serif" w:hAnsi="PT Astra Serif"/>
          <w:sz w:val="20"/>
        </w:rPr>
        <w:t xml:space="preserve"> в собственность </w:t>
      </w:r>
      <w:r w:rsidR="002717ED">
        <w:rPr>
          <w:rFonts w:ascii="PT Astra Serif" w:hAnsi="PT Astra Serif"/>
          <w:b/>
          <w:bCs/>
          <w:sz w:val="20"/>
        </w:rPr>
        <w:t>прочи</w:t>
      </w:r>
      <w:r w:rsidR="00286159">
        <w:rPr>
          <w:rFonts w:ascii="PT Astra Serif" w:hAnsi="PT Astra Serif"/>
          <w:b/>
          <w:bCs/>
          <w:sz w:val="20"/>
        </w:rPr>
        <w:t>е</w:t>
      </w:r>
      <w:r w:rsidR="002717ED">
        <w:rPr>
          <w:rFonts w:ascii="PT Astra Serif" w:hAnsi="PT Astra Serif"/>
          <w:b/>
          <w:bCs/>
          <w:sz w:val="20"/>
        </w:rPr>
        <w:t xml:space="preserve"> продукт</w:t>
      </w:r>
      <w:r w:rsidR="00286159">
        <w:rPr>
          <w:rFonts w:ascii="PT Astra Serif" w:hAnsi="PT Astra Serif"/>
          <w:b/>
          <w:bCs/>
          <w:sz w:val="20"/>
        </w:rPr>
        <w:t>ы</w:t>
      </w:r>
      <w:r w:rsidR="002717ED">
        <w:rPr>
          <w:rFonts w:ascii="PT Astra Serif" w:hAnsi="PT Astra Serif"/>
          <w:b/>
          <w:bCs/>
          <w:sz w:val="20"/>
        </w:rPr>
        <w:t xml:space="preserve"> питания</w:t>
      </w:r>
      <w:r w:rsidR="00B4427E">
        <w:rPr>
          <w:rFonts w:ascii="PT Astra Serif" w:hAnsi="PT Astra Serif"/>
          <w:b/>
          <w:bCs/>
          <w:sz w:val="20"/>
        </w:rPr>
        <w:t xml:space="preserve"> </w:t>
      </w:r>
      <w:r w:rsidRPr="004011EB">
        <w:rPr>
          <w:rFonts w:ascii="PT Astra Serif" w:hAnsi="PT Astra Serif"/>
          <w:sz w:val="20"/>
        </w:rPr>
        <w:t xml:space="preserve">(далее - Товар) Заказчику в обусловленный настоящим Контрактом срок, согласно </w:t>
      </w:r>
      <w:r w:rsidRPr="004011EB">
        <w:rPr>
          <w:rFonts w:ascii="PT Astra Serif" w:hAnsi="PT Astra Serif"/>
          <w:color w:val="000000"/>
          <w:sz w:val="20"/>
        </w:rPr>
        <w:t>Спецификации (</w:t>
      </w:r>
      <w:hyperlink w:anchor="P326">
        <w:r w:rsidRPr="004011EB">
          <w:rPr>
            <w:rFonts w:ascii="PT Astra Serif" w:hAnsi="PT Astra Serif"/>
            <w:color w:val="000000"/>
            <w:sz w:val="20"/>
          </w:rPr>
          <w:t>Приложение N 1</w:t>
        </w:r>
      </w:hyperlink>
      <w:r w:rsidRPr="004011EB">
        <w:rPr>
          <w:rFonts w:ascii="PT Astra Serif" w:hAnsi="PT Astra Serif"/>
          <w:color w:val="000000"/>
          <w:sz w:val="20"/>
        </w:rPr>
        <w:t xml:space="preserve"> к настоящему Контракту), а Заказчик</w:t>
      </w:r>
      <w:r w:rsidRPr="004011EB">
        <w:rPr>
          <w:rFonts w:ascii="PT Astra Serif" w:hAnsi="PT Astra Serif"/>
          <w:sz w:val="20"/>
        </w:rPr>
        <w:t xml:space="preserve"> обязуется принять и оплатить Товар в порядке и на условиях, предусмотренных настоящим Контрактом.</w:t>
      </w:r>
    </w:p>
    <w:p w14:paraId="313785E3" w14:textId="77777777" w:rsidR="003B737A" w:rsidRPr="004011EB" w:rsidRDefault="00E01A07" w:rsidP="002E746F">
      <w:pPr>
        <w:pStyle w:val="ConsPlusNormal0"/>
        <w:jc w:val="both"/>
        <w:rPr>
          <w:rFonts w:ascii="PT Astra Serif" w:hAnsi="PT Astra Serif"/>
          <w:color w:val="000000"/>
          <w:sz w:val="20"/>
        </w:rPr>
      </w:pPr>
      <w:r w:rsidRPr="004011EB">
        <w:rPr>
          <w:rFonts w:ascii="PT Astra Serif" w:hAnsi="PT Astra Serif"/>
          <w:sz w:val="20"/>
        </w:rPr>
        <w:t xml:space="preserve">1.2. Наименование и количество поставляемого Товара указаны в </w:t>
      </w:r>
      <w:r w:rsidRPr="004011EB">
        <w:rPr>
          <w:rFonts w:ascii="PT Astra Serif" w:hAnsi="PT Astra Serif"/>
          <w:color w:val="000000"/>
          <w:sz w:val="20"/>
        </w:rPr>
        <w:t>Спецификации (</w:t>
      </w:r>
      <w:hyperlink w:anchor="P326">
        <w:r w:rsidRPr="004011EB">
          <w:rPr>
            <w:rFonts w:ascii="PT Astra Serif" w:hAnsi="PT Astra Serif"/>
            <w:color w:val="000000"/>
            <w:sz w:val="20"/>
          </w:rPr>
          <w:t>Приложение N 1</w:t>
        </w:r>
      </w:hyperlink>
      <w:r w:rsidRPr="004011EB">
        <w:rPr>
          <w:rFonts w:ascii="PT Astra Serif" w:hAnsi="PT Astra Serif"/>
          <w:color w:val="000000"/>
          <w:sz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r w:rsidRPr="004011EB">
          <w:rPr>
            <w:rFonts w:ascii="PT Astra Serif" w:hAnsi="PT Astra Serif"/>
            <w:color w:val="000000"/>
            <w:sz w:val="20"/>
          </w:rPr>
          <w:t>Приложение N 2</w:t>
        </w:r>
      </w:hyperlink>
      <w:r w:rsidRPr="004011EB">
        <w:rPr>
          <w:rFonts w:ascii="PT Astra Serif" w:hAnsi="PT Astra Serif"/>
          <w:color w:val="000000"/>
          <w:sz w:val="20"/>
        </w:rPr>
        <w:t xml:space="preserve"> к настоящему Контракту).</w:t>
      </w:r>
    </w:p>
    <w:p w14:paraId="3A182710" w14:textId="77777777" w:rsidR="00C03D20" w:rsidRPr="004011EB" w:rsidRDefault="00C03D20" w:rsidP="002E746F">
      <w:pPr>
        <w:pStyle w:val="ConsPlusNormal0"/>
        <w:jc w:val="both"/>
        <w:rPr>
          <w:rFonts w:ascii="PT Astra Serif" w:hAnsi="PT Astra Serif"/>
          <w:color w:val="000000"/>
          <w:sz w:val="20"/>
        </w:rPr>
      </w:pPr>
    </w:p>
    <w:p w14:paraId="4B9F633C" w14:textId="77777777" w:rsidR="00A80414" w:rsidRPr="004011EB"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4011EB">
        <w:rPr>
          <w:rFonts w:ascii="PT Astra Serif" w:eastAsia="Times New Roman" w:hAnsi="PT Astra Serif"/>
          <w:b/>
          <w:sz w:val="20"/>
          <w:szCs w:val="20"/>
          <w:lang w:eastAsia="ru-RU"/>
        </w:rPr>
        <w:t>2. ЦЕНА КОНТРАКТА И ПОРЯДОК РАСЧЕТОВ</w:t>
      </w:r>
    </w:p>
    <w:p w14:paraId="3CAEC725" w14:textId="5E4AAC2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2.1. Цена </w:t>
      </w:r>
      <w:r w:rsidRPr="004011EB">
        <w:rPr>
          <w:rFonts w:ascii="PT Astra Serif" w:eastAsia="Times New Roman" w:hAnsi="PT Astra Serif"/>
          <w:color w:val="000000"/>
          <w:sz w:val="20"/>
          <w:szCs w:val="20"/>
          <w:lang w:eastAsia="ru-RU"/>
        </w:rPr>
        <w:t>Контракта</w:t>
      </w:r>
      <w:r w:rsidR="009312B6" w:rsidRPr="004011EB">
        <w:rPr>
          <w:rFonts w:ascii="PT Astra Serif" w:eastAsia="Times New Roman" w:hAnsi="PT Astra Serif"/>
          <w:color w:val="000000"/>
          <w:sz w:val="20"/>
          <w:szCs w:val="20"/>
          <w:lang w:eastAsia="ru-RU"/>
        </w:rPr>
        <w:t xml:space="preserve"> </w:t>
      </w:r>
      <w:r w:rsidRPr="004011EB">
        <w:rPr>
          <w:rFonts w:ascii="PT Astra Serif" w:eastAsia="Times New Roman" w:hAnsi="PT Astra Serif"/>
          <w:color w:val="000000"/>
          <w:sz w:val="20"/>
          <w:szCs w:val="20"/>
          <w:lang w:eastAsia="ru-RU"/>
        </w:rPr>
        <w:t xml:space="preserve">(предложение о цене за право заключить контракт) </w:t>
      </w:r>
      <w:r w:rsidRPr="004011EB">
        <w:rPr>
          <w:rFonts w:ascii="PT Astra Serif" w:eastAsia="Times New Roman" w:hAnsi="PT Astra Serif"/>
          <w:sz w:val="20"/>
          <w:szCs w:val="20"/>
          <w:lang w:eastAsia="ru-RU"/>
        </w:rPr>
        <w:t xml:space="preserve">составляет </w:t>
      </w:r>
      <w:r w:rsidR="00286159">
        <w:rPr>
          <w:rFonts w:ascii="PT Astra Serif" w:eastAsia="Times New Roman" w:hAnsi="PT Astra Serif"/>
          <w:sz w:val="20"/>
          <w:szCs w:val="20"/>
          <w:lang w:eastAsia="ru-RU"/>
        </w:rPr>
        <w:t>______</w:t>
      </w:r>
      <w:r w:rsidRPr="004011EB">
        <w:rPr>
          <w:rFonts w:ascii="PT Astra Serif" w:eastAsia="Times New Roman" w:hAnsi="PT Astra Serif"/>
          <w:color w:val="000000"/>
          <w:sz w:val="20"/>
          <w:szCs w:val="20"/>
          <w:lang w:eastAsia="ru-RU"/>
        </w:rPr>
        <w:t xml:space="preserve"> (</w:t>
      </w:r>
      <w:r w:rsidR="00286159">
        <w:rPr>
          <w:rFonts w:ascii="PT Astra Serif" w:eastAsia="Times New Roman" w:hAnsi="PT Astra Serif"/>
          <w:color w:val="000000"/>
          <w:sz w:val="20"/>
          <w:szCs w:val="20"/>
          <w:lang w:eastAsia="ru-RU"/>
        </w:rPr>
        <w:t>__________________________</w:t>
      </w:r>
      <w:r w:rsidRPr="004011EB">
        <w:rPr>
          <w:rFonts w:ascii="PT Astra Serif" w:eastAsia="Times New Roman" w:hAnsi="PT Astra Serif"/>
          <w:color w:val="000000"/>
          <w:sz w:val="20"/>
          <w:szCs w:val="20"/>
          <w:lang w:eastAsia="ru-RU"/>
        </w:rPr>
        <w:t>) рубл</w:t>
      </w:r>
      <w:r w:rsidR="009F409D">
        <w:rPr>
          <w:rFonts w:ascii="PT Astra Serif" w:eastAsia="Times New Roman" w:hAnsi="PT Astra Serif"/>
          <w:color w:val="000000"/>
          <w:sz w:val="20"/>
          <w:szCs w:val="20"/>
          <w:lang w:eastAsia="ru-RU"/>
        </w:rPr>
        <w:t xml:space="preserve">ь </w:t>
      </w:r>
      <w:r w:rsidR="00286159">
        <w:rPr>
          <w:rFonts w:ascii="PT Astra Serif" w:eastAsia="Times New Roman" w:hAnsi="PT Astra Serif"/>
          <w:color w:val="000000"/>
          <w:sz w:val="20"/>
          <w:szCs w:val="20"/>
          <w:lang w:eastAsia="ru-RU"/>
        </w:rPr>
        <w:t>__</w:t>
      </w:r>
      <w:r w:rsidRPr="004011EB">
        <w:rPr>
          <w:rFonts w:ascii="PT Astra Serif" w:eastAsia="Times New Roman" w:hAnsi="PT Astra Serif"/>
          <w:color w:val="000000"/>
          <w:sz w:val="20"/>
          <w:szCs w:val="20"/>
          <w:lang w:eastAsia="ru-RU"/>
        </w:rPr>
        <w:t xml:space="preserve"> копеек, в том числе НДС - (</w:t>
      </w:r>
      <w:r w:rsidR="00286159">
        <w:rPr>
          <w:rFonts w:ascii="PT Astra Serif" w:eastAsia="Times New Roman" w:hAnsi="PT Astra Serif"/>
          <w:color w:val="000000"/>
          <w:sz w:val="20"/>
          <w:szCs w:val="20"/>
          <w:lang w:eastAsia="ru-RU"/>
        </w:rPr>
        <w:t>___</w:t>
      </w:r>
      <w:r w:rsidRPr="004011EB">
        <w:rPr>
          <w:rFonts w:ascii="PT Astra Serif" w:eastAsia="Times New Roman" w:hAnsi="PT Astra Serif"/>
          <w:color w:val="000000"/>
          <w:sz w:val="20"/>
          <w:szCs w:val="20"/>
          <w:lang w:eastAsia="ru-RU"/>
        </w:rPr>
        <w:t xml:space="preserve">процентов) </w:t>
      </w:r>
      <w:r w:rsidR="00286159">
        <w:rPr>
          <w:rFonts w:ascii="PT Astra Serif" w:eastAsia="Times New Roman" w:hAnsi="PT Astra Serif"/>
          <w:color w:val="000000"/>
          <w:sz w:val="20"/>
          <w:szCs w:val="20"/>
          <w:lang w:eastAsia="ru-RU"/>
        </w:rPr>
        <w:t>-_____________</w:t>
      </w:r>
      <w:r w:rsidR="009F409D">
        <w:rPr>
          <w:rFonts w:ascii="PT Astra Serif" w:eastAsia="Times New Roman" w:hAnsi="PT Astra Serif"/>
          <w:color w:val="000000"/>
          <w:sz w:val="20"/>
          <w:szCs w:val="20"/>
          <w:lang w:eastAsia="ru-RU"/>
        </w:rPr>
        <w:t xml:space="preserve"> (</w:t>
      </w:r>
      <w:r w:rsidR="00286159">
        <w:rPr>
          <w:rFonts w:ascii="PT Astra Serif" w:eastAsia="Times New Roman" w:hAnsi="PT Astra Serif"/>
          <w:color w:val="000000"/>
          <w:sz w:val="20"/>
          <w:szCs w:val="20"/>
          <w:lang w:eastAsia="ru-RU"/>
        </w:rPr>
        <w:t>_______________</w:t>
      </w:r>
      <w:r w:rsidR="009F409D">
        <w:rPr>
          <w:rFonts w:ascii="PT Astra Serif" w:eastAsia="Times New Roman" w:hAnsi="PT Astra Serif"/>
          <w:color w:val="000000"/>
          <w:sz w:val="20"/>
          <w:szCs w:val="20"/>
          <w:lang w:eastAsia="ru-RU"/>
        </w:rPr>
        <w:t>)</w:t>
      </w:r>
      <w:r w:rsidRPr="004011EB">
        <w:rPr>
          <w:rFonts w:ascii="PT Astra Serif" w:eastAsia="Times New Roman" w:hAnsi="PT Astra Serif"/>
          <w:color w:val="000000"/>
          <w:sz w:val="20"/>
          <w:szCs w:val="20"/>
          <w:lang w:eastAsia="ru-RU"/>
        </w:rPr>
        <w:t xml:space="preserve"> рубл</w:t>
      </w:r>
      <w:r w:rsidR="009F409D">
        <w:rPr>
          <w:rFonts w:ascii="PT Astra Serif" w:eastAsia="Times New Roman" w:hAnsi="PT Astra Serif"/>
          <w:color w:val="000000"/>
          <w:sz w:val="20"/>
          <w:szCs w:val="20"/>
          <w:lang w:eastAsia="ru-RU"/>
        </w:rPr>
        <w:t>ь</w:t>
      </w:r>
      <w:r w:rsidRPr="004011EB">
        <w:rPr>
          <w:rFonts w:ascii="PT Astra Serif" w:eastAsia="Times New Roman" w:hAnsi="PT Astra Serif"/>
          <w:color w:val="000000"/>
          <w:sz w:val="20"/>
          <w:szCs w:val="20"/>
          <w:lang w:eastAsia="ru-RU"/>
        </w:rPr>
        <w:t xml:space="preserve"> </w:t>
      </w:r>
      <w:r w:rsidR="00286159">
        <w:rPr>
          <w:rFonts w:ascii="PT Astra Serif" w:eastAsia="Times New Roman" w:hAnsi="PT Astra Serif"/>
          <w:color w:val="000000"/>
          <w:sz w:val="20"/>
          <w:szCs w:val="20"/>
          <w:lang w:eastAsia="ru-RU"/>
        </w:rPr>
        <w:t>____</w:t>
      </w:r>
      <w:r w:rsidRPr="004011EB">
        <w:rPr>
          <w:rFonts w:ascii="PT Astra Serif" w:eastAsia="Times New Roman" w:hAnsi="PT Astra Serif"/>
          <w:color w:val="000000"/>
          <w:sz w:val="20"/>
          <w:szCs w:val="20"/>
          <w:lang w:eastAsia="ru-RU"/>
        </w:rPr>
        <w:t xml:space="preserve"> копе</w:t>
      </w:r>
      <w:r w:rsidR="009F409D">
        <w:rPr>
          <w:rFonts w:ascii="PT Astra Serif" w:eastAsia="Times New Roman" w:hAnsi="PT Astra Serif"/>
          <w:color w:val="000000"/>
          <w:sz w:val="20"/>
          <w:szCs w:val="20"/>
          <w:lang w:eastAsia="ru-RU"/>
        </w:rPr>
        <w:t>йки</w:t>
      </w:r>
      <w:r w:rsidR="00286159">
        <w:rPr>
          <w:rFonts w:ascii="PT Astra Serif" w:eastAsia="Times New Roman" w:hAnsi="PT Astra Serif"/>
          <w:color w:val="000000"/>
          <w:sz w:val="20"/>
          <w:szCs w:val="20"/>
          <w:lang w:eastAsia="ru-RU"/>
        </w:rPr>
        <w:t>/ без НДС</w:t>
      </w:r>
      <w:r w:rsidRPr="004011EB">
        <w:rPr>
          <w:rFonts w:ascii="PT Astra Serif" w:eastAsia="Times New Roman" w:hAnsi="PT Astra Serif"/>
          <w:sz w:val="20"/>
          <w:szCs w:val="20"/>
          <w:lang w:eastAsia="ru-RU"/>
        </w:rPr>
        <w:t>.</w:t>
      </w:r>
    </w:p>
    <w:p w14:paraId="181AA1D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0" w:name="P57"/>
      <w:bookmarkStart w:id="1" w:name="P60"/>
      <w:bookmarkEnd w:id="0"/>
      <w:bookmarkEnd w:id="1"/>
      <w:r w:rsidRPr="004011EB">
        <w:rPr>
          <w:rFonts w:ascii="PT Astra Serif" w:eastAsia="Times New Roman" w:hAnsi="PT Astra Serif"/>
          <w:sz w:val="20"/>
          <w:szCs w:val="20"/>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0BEC4CA"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Цена Контракта является твердой и определяется на весь срок исполнения Контракта, за исключением случаев, </w:t>
      </w:r>
      <w:r w:rsidRPr="004011EB">
        <w:rPr>
          <w:rFonts w:ascii="PT Astra Serif" w:eastAsia="Times New Roman" w:hAnsi="PT Astra Serif"/>
          <w:color w:val="000000"/>
          <w:sz w:val="20"/>
          <w:szCs w:val="20"/>
          <w:lang w:eastAsia="ru-RU"/>
        </w:rPr>
        <w:t>установленных Законом N 44</w:t>
      </w:r>
      <w:r w:rsidRPr="004011EB">
        <w:rPr>
          <w:rFonts w:ascii="PT Astra Serif" w:eastAsia="Times New Roman" w:hAnsi="PT Astra Serif"/>
          <w:sz w:val="20"/>
          <w:szCs w:val="20"/>
          <w:lang w:eastAsia="ru-RU"/>
        </w:rPr>
        <w:t>-ФЗ и настоящим Контрактом.</w:t>
      </w:r>
    </w:p>
    <w:p w14:paraId="4190488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При заключении и исполнении настоящего Контракта изменение его условий не допускается, за исключением случаев, предусмотренных </w:t>
      </w:r>
      <w:r w:rsidRPr="004011EB">
        <w:rPr>
          <w:rFonts w:ascii="PT Astra Serif" w:eastAsia="Times New Roman" w:hAnsi="PT Astra Serif"/>
          <w:color w:val="000000"/>
          <w:sz w:val="20"/>
          <w:szCs w:val="20"/>
          <w:lang w:eastAsia="ru-RU"/>
        </w:rPr>
        <w:t>статьями 34 и 95</w:t>
      </w:r>
      <w:r w:rsidRPr="004011EB">
        <w:rPr>
          <w:rFonts w:ascii="PT Astra Serif" w:eastAsia="Times New Roman" w:hAnsi="PT Astra Serif"/>
          <w:sz w:val="20"/>
          <w:szCs w:val="20"/>
          <w:lang w:eastAsia="ru-RU"/>
        </w:rPr>
        <w:t xml:space="preserve"> Закона N 44-ФЗ.</w:t>
      </w:r>
    </w:p>
    <w:p w14:paraId="573A75DF"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78C8D342" w14:textId="7D73DEBF"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2" w:name="P64"/>
      <w:bookmarkEnd w:id="2"/>
      <w:r w:rsidRPr="004011EB">
        <w:rPr>
          <w:rFonts w:ascii="PT Astra Serif" w:eastAsia="Times New Roman" w:hAnsi="PT Astra Serif"/>
          <w:sz w:val="20"/>
          <w:szCs w:val="20"/>
          <w:lang w:eastAsia="ru-RU"/>
        </w:rPr>
        <w:t>2.3 Принятие денежных обязательств в рамках настоящего контракта, подлежащих исполнению, осуществляется за счёт средств бюджета субъекта Российской Федерации (казённые учреждения и органы власти), в пределах лимита, выделенного на 202</w:t>
      </w:r>
      <w:r w:rsidR="00DF78D3">
        <w:rPr>
          <w:rFonts w:ascii="PT Astra Serif" w:eastAsia="Times New Roman" w:hAnsi="PT Astra Serif"/>
          <w:sz w:val="20"/>
          <w:szCs w:val="20"/>
          <w:lang w:eastAsia="ru-RU"/>
        </w:rPr>
        <w:t>6</w:t>
      </w:r>
      <w:r w:rsidRPr="004011EB">
        <w:rPr>
          <w:rFonts w:ascii="PT Astra Serif" w:eastAsia="Times New Roman" w:hAnsi="PT Astra Serif"/>
          <w:sz w:val="20"/>
          <w:szCs w:val="20"/>
          <w:lang w:eastAsia="ru-RU"/>
        </w:rPr>
        <w:t xml:space="preserve"> год.</w:t>
      </w:r>
    </w:p>
    <w:p w14:paraId="319C1185" w14:textId="54737B53" w:rsidR="006A7A04" w:rsidRPr="004011EB" w:rsidRDefault="006A7A04" w:rsidP="002E746F">
      <w:pPr>
        <w:widowControl w:val="0"/>
        <w:tabs>
          <w:tab w:val="left" w:pos="0"/>
        </w:tabs>
        <w:spacing w:after="0" w:line="240" w:lineRule="auto"/>
        <w:jc w:val="both"/>
        <w:rPr>
          <w:rFonts w:ascii="PT Astra Serif" w:hAnsi="PT Astra Serif"/>
          <w:b/>
          <w:i/>
          <w:sz w:val="20"/>
          <w:szCs w:val="20"/>
          <w:u w:val="single"/>
        </w:rPr>
      </w:pPr>
      <w:r w:rsidRPr="004011EB">
        <w:rPr>
          <w:rFonts w:ascii="PT Astra Serif" w:eastAsia="Times New Roman" w:hAnsi="PT Astra Serif"/>
          <w:sz w:val="20"/>
          <w:szCs w:val="20"/>
          <w:lang w:eastAsia="ru-RU"/>
        </w:rPr>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w:t>
      </w:r>
      <w:r w:rsidRPr="004011EB">
        <w:rPr>
          <w:rFonts w:ascii="PT Astra Serif" w:eastAsia="Times New Roman" w:hAnsi="PT Astra Serif"/>
          <w:b/>
          <w:bCs/>
          <w:sz w:val="20"/>
          <w:szCs w:val="20"/>
          <w:lang w:eastAsia="ru-RU"/>
        </w:rPr>
        <w:t xml:space="preserve">в течение </w:t>
      </w:r>
      <w:r w:rsidR="00EF33BC">
        <w:rPr>
          <w:rFonts w:ascii="PT Astra Serif" w:eastAsia="Times New Roman" w:hAnsi="PT Astra Serif"/>
          <w:b/>
          <w:bCs/>
          <w:color w:val="000000"/>
          <w:sz w:val="20"/>
          <w:szCs w:val="20"/>
          <w:lang w:eastAsia="ru-RU"/>
        </w:rPr>
        <w:t>7</w:t>
      </w:r>
      <w:r w:rsidRPr="004011EB">
        <w:rPr>
          <w:rFonts w:ascii="PT Astra Serif" w:eastAsia="Times New Roman" w:hAnsi="PT Astra Serif"/>
          <w:b/>
          <w:bCs/>
          <w:color w:val="000000"/>
          <w:sz w:val="20"/>
          <w:szCs w:val="20"/>
          <w:lang w:eastAsia="ru-RU"/>
        </w:rPr>
        <w:t xml:space="preserve"> (</w:t>
      </w:r>
      <w:r w:rsidR="00EF33BC">
        <w:rPr>
          <w:rFonts w:ascii="PT Astra Serif" w:eastAsia="Times New Roman" w:hAnsi="PT Astra Serif"/>
          <w:b/>
          <w:bCs/>
          <w:color w:val="000000"/>
          <w:sz w:val="20"/>
          <w:szCs w:val="20"/>
          <w:lang w:eastAsia="ru-RU"/>
        </w:rPr>
        <w:t>семи</w:t>
      </w:r>
      <w:r w:rsidRPr="004011EB">
        <w:rPr>
          <w:rFonts w:ascii="PT Astra Serif" w:eastAsia="Times New Roman" w:hAnsi="PT Astra Serif"/>
          <w:b/>
          <w:bCs/>
          <w:color w:val="000000"/>
          <w:sz w:val="20"/>
          <w:szCs w:val="20"/>
          <w:lang w:eastAsia="ru-RU"/>
        </w:rPr>
        <w:t>) рабочих дней</w:t>
      </w:r>
      <w:r w:rsidRPr="004011EB">
        <w:rPr>
          <w:rFonts w:ascii="PT Astra Serif" w:eastAsia="Times New Roman" w:hAnsi="PT Astra Serif"/>
          <w:sz w:val="20"/>
          <w:szCs w:val="20"/>
          <w:lang w:eastAsia="ru-RU"/>
        </w:rPr>
        <w:t xml:space="preserve"> со дня подписания Сторонами документа о приемке</w:t>
      </w:r>
      <w:r w:rsidR="00286159">
        <w:rPr>
          <w:rFonts w:ascii="PT Astra Serif" w:eastAsia="Times New Roman" w:hAnsi="PT Astra Serif"/>
          <w:sz w:val="20"/>
          <w:szCs w:val="20"/>
          <w:lang w:eastAsia="ru-RU"/>
        </w:rPr>
        <w:t>, а за период поставки с 01.12.202</w:t>
      </w:r>
      <w:r w:rsidR="00993B0A">
        <w:rPr>
          <w:rFonts w:ascii="PT Astra Serif" w:eastAsia="Times New Roman" w:hAnsi="PT Astra Serif"/>
          <w:sz w:val="20"/>
          <w:szCs w:val="20"/>
          <w:lang w:eastAsia="ru-RU"/>
        </w:rPr>
        <w:t>6</w:t>
      </w:r>
      <w:r w:rsidR="00286159">
        <w:rPr>
          <w:rFonts w:ascii="PT Astra Serif" w:eastAsia="Times New Roman" w:hAnsi="PT Astra Serif"/>
          <w:sz w:val="20"/>
          <w:szCs w:val="20"/>
          <w:lang w:eastAsia="ru-RU"/>
        </w:rPr>
        <w:t>г. по 1</w:t>
      </w:r>
      <w:r w:rsidR="00DF78D3">
        <w:rPr>
          <w:rFonts w:ascii="PT Astra Serif" w:eastAsia="Times New Roman" w:hAnsi="PT Astra Serif"/>
          <w:sz w:val="20"/>
          <w:szCs w:val="20"/>
          <w:lang w:eastAsia="ru-RU"/>
        </w:rPr>
        <w:t>1</w:t>
      </w:r>
      <w:r w:rsidR="00286159">
        <w:rPr>
          <w:rFonts w:ascii="PT Astra Serif" w:eastAsia="Times New Roman" w:hAnsi="PT Astra Serif"/>
          <w:sz w:val="20"/>
          <w:szCs w:val="20"/>
          <w:lang w:eastAsia="ru-RU"/>
        </w:rPr>
        <w:t>.12.202</w:t>
      </w:r>
      <w:r w:rsidR="00993B0A">
        <w:rPr>
          <w:rFonts w:ascii="PT Astra Serif" w:eastAsia="Times New Roman" w:hAnsi="PT Astra Serif"/>
          <w:sz w:val="20"/>
          <w:szCs w:val="20"/>
          <w:lang w:eastAsia="ru-RU"/>
        </w:rPr>
        <w:t>6</w:t>
      </w:r>
      <w:r w:rsidR="00286159">
        <w:rPr>
          <w:rFonts w:ascii="PT Astra Serif" w:eastAsia="Times New Roman" w:hAnsi="PT Astra Serif"/>
          <w:sz w:val="20"/>
          <w:szCs w:val="20"/>
          <w:lang w:eastAsia="ru-RU"/>
        </w:rPr>
        <w:t>г</w:t>
      </w:r>
      <w:r w:rsidR="00286159" w:rsidRPr="003A5C1F">
        <w:rPr>
          <w:rFonts w:ascii="PT Astra Serif" w:eastAsia="Times New Roman" w:hAnsi="PT Astra Serif"/>
          <w:b/>
          <w:bCs/>
          <w:sz w:val="20"/>
          <w:szCs w:val="20"/>
          <w:lang w:eastAsia="ru-RU"/>
        </w:rPr>
        <w:t>. в течение 3 (трех) рабочих дней</w:t>
      </w:r>
      <w:r w:rsidR="00286159" w:rsidRPr="00286159">
        <w:rPr>
          <w:rFonts w:ascii="PT Astra Serif" w:eastAsia="Times New Roman" w:hAnsi="PT Astra Serif"/>
          <w:sz w:val="20"/>
          <w:szCs w:val="20"/>
          <w:lang w:eastAsia="ru-RU"/>
        </w:rPr>
        <w:t xml:space="preserve"> </w:t>
      </w:r>
      <w:r w:rsidR="00286159" w:rsidRPr="004011EB">
        <w:rPr>
          <w:rFonts w:ascii="PT Astra Serif" w:eastAsia="Times New Roman" w:hAnsi="PT Astra Serif"/>
          <w:sz w:val="20"/>
          <w:szCs w:val="20"/>
          <w:lang w:eastAsia="ru-RU"/>
        </w:rPr>
        <w:t>со дня подписания Сторонами документа о приемке</w:t>
      </w:r>
      <w:r w:rsidR="00286159">
        <w:rPr>
          <w:rFonts w:ascii="PT Astra Serif" w:eastAsia="Times New Roman" w:hAnsi="PT Astra Serif"/>
          <w:sz w:val="20"/>
          <w:szCs w:val="20"/>
          <w:lang w:eastAsia="ru-RU"/>
        </w:rPr>
        <w:t>.</w:t>
      </w:r>
    </w:p>
    <w:p w14:paraId="25B85D07"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color w:val="000000"/>
          <w:sz w:val="20"/>
          <w:szCs w:val="20"/>
          <w:lang w:eastAsia="ru-RU"/>
        </w:rPr>
      </w:pPr>
      <w:bookmarkStart w:id="3" w:name="P79"/>
      <w:bookmarkEnd w:id="3"/>
      <w:r w:rsidRPr="004011EB">
        <w:rPr>
          <w:rFonts w:ascii="PT Astra Serif" w:eastAsia="Times New Roman" w:hAnsi="PT Astra Serif"/>
          <w:color w:val="000000"/>
          <w:sz w:val="20"/>
          <w:szCs w:val="20"/>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CD58C9E"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color w:val="000000"/>
          <w:sz w:val="20"/>
          <w:szCs w:val="20"/>
          <w:lang w:eastAsia="ru-RU"/>
        </w:rPr>
      </w:pPr>
      <w:r w:rsidRPr="004011EB">
        <w:rPr>
          <w:rFonts w:ascii="PT Astra Serif" w:eastAsia="Times New Roman" w:hAnsi="PT Astra Serif"/>
          <w:color w:val="000000"/>
          <w:sz w:val="20"/>
          <w:szCs w:val="20"/>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805049"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b/>
          <w:sz w:val="20"/>
          <w:szCs w:val="20"/>
          <w:lang w:eastAsia="ru-RU"/>
        </w:rPr>
      </w:pPr>
      <w:bookmarkStart w:id="4" w:name="P81"/>
      <w:bookmarkEnd w:id="4"/>
      <w:r w:rsidRPr="004011EB">
        <w:rPr>
          <w:rFonts w:ascii="PT Astra Serif" w:eastAsia="Times New Roman" w:hAnsi="PT Astra Serif"/>
          <w:color w:val="000000"/>
          <w:sz w:val="20"/>
          <w:szCs w:val="20"/>
          <w:lang w:eastAsia="ru-RU"/>
        </w:rPr>
        <w:t>2.7. Датой оплаты считается дата списания денежных средств со счета Заказчика, указанного</w:t>
      </w:r>
      <w:r w:rsidRPr="004011EB">
        <w:rPr>
          <w:rFonts w:ascii="PT Astra Serif" w:eastAsia="Times New Roman" w:hAnsi="PT Astra Serif"/>
          <w:sz w:val="20"/>
          <w:szCs w:val="20"/>
          <w:lang w:eastAsia="ru-RU"/>
        </w:rPr>
        <w:t xml:space="preserve"> в настоящем Контракте.</w:t>
      </w:r>
    </w:p>
    <w:p w14:paraId="3094AD8D" w14:textId="77777777" w:rsidR="00A80414" w:rsidRPr="004011EB"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4011EB">
        <w:rPr>
          <w:rFonts w:ascii="PT Astra Serif" w:eastAsia="Times New Roman" w:hAnsi="PT Astra Serif"/>
          <w:b/>
          <w:sz w:val="20"/>
          <w:szCs w:val="20"/>
          <w:lang w:eastAsia="ru-RU"/>
        </w:rPr>
        <w:t>3. СРОКИ И ПОРЯДОК ПОСТАВКИ</w:t>
      </w:r>
    </w:p>
    <w:p w14:paraId="32E1E3C4" w14:textId="77777777" w:rsidR="0063696C" w:rsidRPr="004011EB" w:rsidRDefault="0063696C"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5" w:name="P110"/>
      <w:bookmarkEnd w:id="5"/>
      <w:r w:rsidRPr="004011EB">
        <w:rPr>
          <w:rFonts w:ascii="PT Astra Serif" w:eastAsia="Times New Roman" w:hAnsi="PT Astra Serif"/>
          <w:sz w:val="20"/>
          <w:szCs w:val="20"/>
          <w:lang w:eastAsia="ru-RU"/>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w:t>
      </w:r>
      <w:r w:rsidRPr="004011EB">
        <w:rPr>
          <w:rFonts w:ascii="PT Astra Serif" w:eastAsia="Times New Roman" w:hAnsi="PT Astra Serif"/>
          <w:sz w:val="20"/>
          <w:szCs w:val="20"/>
          <w:lang w:eastAsia="ru-RU"/>
        </w:rPr>
        <w:lastRenderedPageBreak/>
        <w:t>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1EEBB0CB" w14:textId="4201937C" w:rsidR="0063696C" w:rsidRPr="004011EB" w:rsidRDefault="0063696C" w:rsidP="002E746F">
      <w:pPr>
        <w:widowControl w:val="0"/>
        <w:suppressAutoHyphens w:val="0"/>
        <w:autoSpaceDE w:val="0"/>
        <w:autoSpaceDN w:val="0"/>
        <w:spacing w:after="0" w:line="240" w:lineRule="auto"/>
        <w:jc w:val="both"/>
        <w:rPr>
          <w:rFonts w:ascii="PT Astra Serif" w:eastAsia="Times New Roman" w:hAnsi="PT Astra Serif"/>
          <w:color w:val="000000"/>
          <w:sz w:val="20"/>
          <w:szCs w:val="20"/>
          <w:lang w:eastAsia="ru-RU"/>
        </w:rPr>
      </w:pPr>
      <w:r w:rsidRPr="004011EB">
        <w:rPr>
          <w:rFonts w:ascii="PT Astra Serif" w:eastAsia="Times New Roman" w:hAnsi="PT Astra Serif"/>
          <w:sz w:val="20"/>
          <w:szCs w:val="20"/>
          <w:lang w:eastAsia="ru-RU"/>
        </w:rPr>
        <w:t xml:space="preserve">Заявка направляется Заказчиком не позднее, чем </w:t>
      </w:r>
      <w:r w:rsidRPr="004011EB">
        <w:rPr>
          <w:rFonts w:ascii="PT Astra Serif" w:eastAsia="Times New Roman" w:hAnsi="PT Astra Serif"/>
          <w:color w:val="000000"/>
          <w:sz w:val="20"/>
          <w:szCs w:val="20"/>
          <w:lang w:eastAsia="ru-RU"/>
        </w:rPr>
        <w:t xml:space="preserve">за 24 (двадцать четыре) часа до предполагаемой поставки Товара в пределах срока, установленного </w:t>
      </w:r>
      <w:hyperlink w:anchor="P275" w:history="1">
        <w:r w:rsidRPr="004011EB">
          <w:rPr>
            <w:rFonts w:ascii="PT Astra Serif" w:eastAsia="Times New Roman" w:hAnsi="PT Astra Serif"/>
            <w:color w:val="000000"/>
            <w:sz w:val="20"/>
            <w:szCs w:val="20"/>
            <w:lang w:eastAsia="ru-RU"/>
          </w:rPr>
          <w:t>пунктом 1</w:t>
        </w:r>
        <w:r w:rsidR="002E746F">
          <w:rPr>
            <w:rFonts w:ascii="PT Astra Serif" w:eastAsia="Times New Roman" w:hAnsi="PT Astra Serif"/>
            <w:color w:val="000000"/>
            <w:sz w:val="20"/>
            <w:szCs w:val="20"/>
            <w:lang w:eastAsia="ru-RU"/>
          </w:rPr>
          <w:t>2</w:t>
        </w:r>
        <w:r w:rsidRPr="004011EB">
          <w:rPr>
            <w:rFonts w:ascii="PT Astra Serif" w:eastAsia="Times New Roman" w:hAnsi="PT Astra Serif"/>
            <w:color w:val="000000"/>
            <w:sz w:val="20"/>
            <w:szCs w:val="20"/>
            <w:lang w:eastAsia="ru-RU"/>
          </w:rPr>
          <w:t>.1</w:t>
        </w:r>
      </w:hyperlink>
      <w:r w:rsidRPr="004011EB">
        <w:rPr>
          <w:rFonts w:ascii="PT Astra Serif" w:eastAsia="Times New Roman" w:hAnsi="PT Astra Serif"/>
          <w:color w:val="000000"/>
          <w:sz w:val="20"/>
          <w:szCs w:val="20"/>
          <w:lang w:eastAsia="ru-RU"/>
        </w:rPr>
        <w:t xml:space="preserve"> настоящего Контракта.</w:t>
      </w:r>
    </w:p>
    <w:p w14:paraId="7BCF076A" w14:textId="459B6CD1" w:rsidR="0063696C" w:rsidRPr="004011EB" w:rsidRDefault="0063696C"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Поставка Товара осуществляется </w:t>
      </w:r>
      <w:r w:rsidRPr="004011EB">
        <w:rPr>
          <w:rFonts w:ascii="PT Astra Serif" w:eastAsia="Times New Roman" w:hAnsi="PT Astra Serif"/>
          <w:b/>
          <w:bCs/>
          <w:sz w:val="20"/>
          <w:szCs w:val="20"/>
          <w:lang w:eastAsia="ru-RU"/>
        </w:rPr>
        <w:t xml:space="preserve">с даты заключения контракта по </w:t>
      </w:r>
      <w:r w:rsidR="002717ED">
        <w:rPr>
          <w:rFonts w:ascii="PT Astra Serif" w:eastAsia="Times New Roman" w:hAnsi="PT Astra Serif"/>
          <w:b/>
          <w:bCs/>
          <w:sz w:val="20"/>
          <w:szCs w:val="20"/>
          <w:lang w:eastAsia="ru-RU"/>
        </w:rPr>
        <w:t>1</w:t>
      </w:r>
      <w:r w:rsidR="008C060E">
        <w:rPr>
          <w:rFonts w:ascii="PT Astra Serif" w:eastAsia="Times New Roman" w:hAnsi="PT Astra Serif"/>
          <w:b/>
          <w:bCs/>
          <w:sz w:val="20"/>
          <w:szCs w:val="20"/>
          <w:lang w:eastAsia="ru-RU"/>
        </w:rPr>
        <w:t>1</w:t>
      </w:r>
      <w:r w:rsidR="00685537">
        <w:rPr>
          <w:rFonts w:ascii="PT Astra Serif" w:eastAsia="Times New Roman" w:hAnsi="PT Astra Serif"/>
          <w:b/>
          <w:bCs/>
          <w:sz w:val="20"/>
          <w:szCs w:val="20"/>
          <w:lang w:eastAsia="ru-RU"/>
        </w:rPr>
        <w:t>.12</w:t>
      </w:r>
      <w:r w:rsidRPr="004011EB">
        <w:rPr>
          <w:rFonts w:ascii="PT Astra Serif" w:eastAsia="Times New Roman" w:hAnsi="PT Astra Serif"/>
          <w:b/>
          <w:bCs/>
          <w:sz w:val="20"/>
          <w:szCs w:val="20"/>
          <w:lang w:eastAsia="ru-RU"/>
        </w:rPr>
        <w:t>.202</w:t>
      </w:r>
      <w:r w:rsidR="00993B0A">
        <w:rPr>
          <w:rFonts w:ascii="PT Astra Serif" w:eastAsia="Times New Roman" w:hAnsi="PT Astra Serif"/>
          <w:b/>
          <w:bCs/>
          <w:sz w:val="20"/>
          <w:szCs w:val="20"/>
          <w:lang w:eastAsia="ru-RU"/>
        </w:rPr>
        <w:t>6</w:t>
      </w:r>
      <w:r w:rsidRPr="004011EB">
        <w:rPr>
          <w:rFonts w:ascii="PT Astra Serif" w:eastAsia="Times New Roman" w:hAnsi="PT Astra Serif"/>
          <w:b/>
          <w:bCs/>
          <w:sz w:val="20"/>
          <w:szCs w:val="20"/>
          <w:lang w:eastAsia="ru-RU"/>
        </w:rPr>
        <w:t>г.</w:t>
      </w:r>
      <w:r w:rsidR="00170C05" w:rsidRPr="004011EB">
        <w:rPr>
          <w:rFonts w:ascii="PT Astra Serif" w:eastAsia="Times New Roman" w:hAnsi="PT Astra Serif"/>
          <w:b/>
          <w:bCs/>
          <w:sz w:val="20"/>
          <w:szCs w:val="20"/>
          <w:lang w:eastAsia="ru-RU"/>
        </w:rPr>
        <w:t xml:space="preserve"> </w:t>
      </w:r>
      <w:r w:rsidRPr="004011EB">
        <w:rPr>
          <w:rFonts w:ascii="PT Astra Serif" w:eastAsia="Times New Roman" w:hAnsi="PT Astra Serif"/>
          <w:sz w:val="20"/>
          <w:szCs w:val="20"/>
          <w:lang w:eastAsia="ru-RU"/>
        </w:rPr>
        <w:t xml:space="preserve">по заявке Заказчика. Срок исполнения заявки Заказчика: 24 часа. Заявки подаются с даты заключения контракта по </w:t>
      </w:r>
      <w:r w:rsidR="002717ED">
        <w:rPr>
          <w:rFonts w:ascii="PT Astra Serif" w:eastAsia="Times New Roman" w:hAnsi="PT Astra Serif"/>
          <w:sz w:val="20"/>
          <w:szCs w:val="20"/>
          <w:lang w:eastAsia="ru-RU"/>
        </w:rPr>
        <w:t>1</w:t>
      </w:r>
      <w:r w:rsidR="008C060E">
        <w:rPr>
          <w:rFonts w:ascii="PT Astra Serif" w:eastAsia="Times New Roman" w:hAnsi="PT Astra Serif"/>
          <w:sz w:val="20"/>
          <w:szCs w:val="20"/>
          <w:lang w:eastAsia="ru-RU"/>
        </w:rPr>
        <w:t>1</w:t>
      </w:r>
      <w:r w:rsidR="00685537">
        <w:rPr>
          <w:rFonts w:ascii="PT Astra Serif" w:eastAsia="Times New Roman" w:hAnsi="PT Astra Serif"/>
          <w:sz w:val="20"/>
          <w:szCs w:val="20"/>
          <w:lang w:eastAsia="ru-RU"/>
        </w:rPr>
        <w:t>.12</w:t>
      </w:r>
      <w:r w:rsidRPr="004011EB">
        <w:rPr>
          <w:rFonts w:ascii="PT Astra Serif" w:eastAsia="Times New Roman" w:hAnsi="PT Astra Serif"/>
          <w:sz w:val="20"/>
          <w:szCs w:val="20"/>
          <w:lang w:eastAsia="ru-RU"/>
        </w:rPr>
        <w:t>.</w:t>
      </w:r>
      <w:r w:rsidR="00876908">
        <w:rPr>
          <w:rFonts w:ascii="PT Astra Serif" w:eastAsia="Times New Roman" w:hAnsi="PT Astra Serif"/>
          <w:sz w:val="20"/>
          <w:szCs w:val="20"/>
          <w:lang w:eastAsia="ru-RU"/>
        </w:rPr>
        <w:t>202</w:t>
      </w:r>
      <w:r w:rsidR="00993B0A">
        <w:rPr>
          <w:rFonts w:ascii="PT Astra Serif" w:eastAsia="Times New Roman" w:hAnsi="PT Astra Serif"/>
          <w:sz w:val="20"/>
          <w:szCs w:val="20"/>
          <w:lang w:eastAsia="ru-RU"/>
        </w:rPr>
        <w:t>6</w:t>
      </w:r>
      <w:r w:rsidR="00876908">
        <w:rPr>
          <w:rFonts w:ascii="PT Astra Serif" w:eastAsia="Times New Roman" w:hAnsi="PT Astra Serif"/>
          <w:sz w:val="20"/>
          <w:szCs w:val="20"/>
          <w:lang w:eastAsia="ru-RU"/>
        </w:rPr>
        <w:t>г.</w:t>
      </w:r>
    </w:p>
    <w:p w14:paraId="505C65D8" w14:textId="6BF51530" w:rsidR="0063696C" w:rsidRPr="004011EB" w:rsidRDefault="0063696C" w:rsidP="002E746F">
      <w:pPr>
        <w:spacing w:after="0" w:line="240" w:lineRule="auto"/>
        <w:jc w:val="both"/>
        <w:rPr>
          <w:rFonts w:ascii="PT Astra Serif" w:hAnsi="PT Astra Serif"/>
          <w:sz w:val="20"/>
          <w:szCs w:val="20"/>
          <w:lang w:eastAsia="ar-SA"/>
        </w:rPr>
      </w:pPr>
      <w:r w:rsidRPr="004011EB">
        <w:rPr>
          <w:rFonts w:ascii="PT Astra Serif" w:hAnsi="PT Astra Serif"/>
          <w:sz w:val="20"/>
          <w:szCs w:val="20"/>
          <w:lang w:eastAsia="ar-SA"/>
        </w:rPr>
        <w:t>Дата начала исполнения контракта:</w:t>
      </w:r>
      <w:r w:rsidRPr="004011EB">
        <w:rPr>
          <w:rFonts w:ascii="PT Astra Serif" w:hAnsi="PT Astra Serif"/>
          <w:color w:val="FF0000"/>
          <w:kern w:val="2"/>
          <w:sz w:val="20"/>
          <w:szCs w:val="20"/>
        </w:rPr>
        <w:t xml:space="preserve"> </w:t>
      </w:r>
      <w:r w:rsidRPr="004011EB">
        <w:rPr>
          <w:rFonts w:ascii="PT Astra Serif" w:hAnsi="PT Astra Serif"/>
          <w:b/>
          <w:sz w:val="20"/>
          <w:szCs w:val="20"/>
        </w:rPr>
        <w:t>с даты заключения контракта</w:t>
      </w:r>
      <w:r w:rsidRPr="004011EB">
        <w:rPr>
          <w:rFonts w:ascii="PT Astra Serif" w:hAnsi="PT Astra Serif"/>
          <w:b/>
          <w:sz w:val="20"/>
          <w:szCs w:val="20"/>
          <w:lang w:eastAsia="ar-SA"/>
        </w:rPr>
        <w:t xml:space="preserve">; </w:t>
      </w:r>
    </w:p>
    <w:p w14:paraId="59545FFE" w14:textId="77777777" w:rsidR="0063696C" w:rsidRPr="004011EB" w:rsidRDefault="0063696C" w:rsidP="002E746F">
      <w:pPr>
        <w:widowControl w:val="0"/>
        <w:suppressAutoHyphens w:val="0"/>
        <w:autoSpaceDE w:val="0"/>
        <w:autoSpaceDN w:val="0"/>
        <w:spacing w:after="0" w:line="240" w:lineRule="auto"/>
        <w:jc w:val="both"/>
        <w:rPr>
          <w:rFonts w:ascii="PT Astra Serif" w:eastAsia="Times New Roman" w:hAnsi="PT Astra Serif"/>
          <w:b/>
          <w:bCs/>
          <w:sz w:val="20"/>
          <w:szCs w:val="20"/>
          <w:lang w:eastAsia="ru-RU"/>
        </w:rPr>
      </w:pPr>
      <w:r w:rsidRPr="004011EB">
        <w:rPr>
          <w:rFonts w:ascii="PT Astra Serif" w:eastAsia="Times New Roman" w:hAnsi="PT Astra Serif"/>
          <w:sz w:val="20"/>
          <w:szCs w:val="20"/>
          <w:lang w:eastAsia="ru-RU"/>
        </w:rPr>
        <w:t xml:space="preserve">3.2. Поставка Товара по Заявке осуществляется Поставщиком по адресу: </w:t>
      </w:r>
      <w:r w:rsidRPr="004011EB">
        <w:rPr>
          <w:rFonts w:ascii="PT Astra Serif" w:eastAsia="Times New Roman" w:hAnsi="PT Astra Serif"/>
          <w:b/>
          <w:bCs/>
          <w:sz w:val="20"/>
          <w:szCs w:val="20"/>
          <w:lang w:eastAsia="ru-RU"/>
        </w:rPr>
        <w:t>Ульяновская область, г. Барыш, пл. Фабричная, д.26.</w:t>
      </w:r>
    </w:p>
    <w:p w14:paraId="77A712A5"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r w:rsidRPr="004011EB">
        <w:rPr>
          <w:rFonts w:ascii="PT Astra Serif" w:eastAsia="Times New Roman" w:hAnsi="PT Astra Serif"/>
          <w:color w:val="000000"/>
          <w:sz w:val="20"/>
          <w:szCs w:val="20"/>
          <w:lang w:eastAsia="ru-RU"/>
        </w:rPr>
        <w:t xml:space="preserve">форме N ТОРГ-12 </w:t>
      </w:r>
      <w:r w:rsidRPr="004011EB">
        <w:rPr>
          <w:rFonts w:ascii="PT Astra Serif" w:eastAsia="Times New Roman" w:hAnsi="PT Astra Serif"/>
          <w:sz w:val="20"/>
          <w:szCs w:val="20"/>
          <w:lang w:eastAsia="ru-RU"/>
        </w:rPr>
        <w:t>в 2 (двух) экземплярах (по 1 (одному) экземпляру для каждой из Сторон) и счет.</w:t>
      </w:r>
    </w:p>
    <w:p w14:paraId="5F832B57" w14:textId="567B023D"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6229BEC" w14:textId="77777777" w:rsidR="00A80414"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79FA1383" w14:textId="77777777" w:rsidR="00876908" w:rsidRPr="004011EB" w:rsidRDefault="00876908"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p>
    <w:p w14:paraId="4409DAF9" w14:textId="77777777" w:rsidR="0063696C" w:rsidRPr="004011EB" w:rsidRDefault="0063696C" w:rsidP="002E746F">
      <w:pPr>
        <w:suppressAutoHyphens w:val="0"/>
        <w:spacing w:after="0" w:line="240" w:lineRule="auto"/>
        <w:jc w:val="center"/>
        <w:rPr>
          <w:rFonts w:ascii="PT Astra Serif" w:eastAsia="Times New Roman" w:hAnsi="PT Astra Serif"/>
          <w:b/>
          <w:bCs/>
          <w:color w:val="000000"/>
          <w:sz w:val="20"/>
          <w:szCs w:val="20"/>
          <w:lang w:eastAsia="ru-RU"/>
        </w:rPr>
      </w:pPr>
      <w:r w:rsidRPr="004011EB">
        <w:rPr>
          <w:rFonts w:ascii="PT Astra Serif" w:eastAsia="Times New Roman" w:hAnsi="PT Astra Serif"/>
          <w:b/>
          <w:bCs/>
          <w:color w:val="000000"/>
          <w:sz w:val="20"/>
          <w:szCs w:val="20"/>
          <w:lang w:eastAsia="ru-RU"/>
        </w:rPr>
        <w:t>4. ПОРЯДОК И СРОКИ ПРИЕМКИ ТОВАРА</w:t>
      </w:r>
    </w:p>
    <w:p w14:paraId="1938BEB3" w14:textId="74FE3942"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bookmarkStart w:id="6" w:name="Par17"/>
      <w:bookmarkEnd w:id="6"/>
      <w:r>
        <w:rPr>
          <w:rFonts w:ascii="PT Astra Serif" w:eastAsia="Times New Roman" w:hAnsi="PT Astra Serif"/>
          <w:sz w:val="20"/>
          <w:szCs w:val="20"/>
          <w:lang w:eastAsia="ru-RU"/>
        </w:rPr>
        <w:t>4.1.</w:t>
      </w:r>
      <w:r w:rsidRPr="00876908">
        <w:rPr>
          <w:rFonts w:ascii="PT Astra Serif" w:eastAsia="Times New Roman" w:hAnsi="PT Astra Serif"/>
          <w:sz w:val="20"/>
          <w:szCs w:val="20"/>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0F8866F" w14:textId="59EC2ED9"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4.2.</w:t>
      </w:r>
      <w:r w:rsidRPr="00876908">
        <w:rPr>
          <w:rFonts w:ascii="PT Astra Serif" w:eastAsia="Times New Roman" w:hAnsi="PT Astra Serif"/>
          <w:sz w:val="20"/>
          <w:szCs w:val="20"/>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876908">
        <w:rPr>
          <w:rFonts w:ascii="PT Astra Serif" w:eastAsia="Times New Roman" w:hAnsi="PT Astra Serif"/>
          <w:color w:val="000000"/>
          <w:sz w:val="20"/>
          <w:szCs w:val="20"/>
          <w:lang w:eastAsia="ru-RU"/>
        </w:rPr>
        <w:t>Законом N 44-ФЗ.</w:t>
      </w:r>
    </w:p>
    <w:p w14:paraId="494A2D03"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color w:val="000000"/>
          <w:sz w:val="20"/>
          <w:szCs w:val="20"/>
          <w:lang w:eastAsia="ru-RU"/>
        </w:rPr>
      </w:pPr>
      <w:r w:rsidRPr="00876908">
        <w:rPr>
          <w:rFonts w:ascii="PT Astra Serif" w:eastAsia="Times New Roman" w:hAnsi="PT Astra Serif"/>
          <w:color w:val="000000"/>
          <w:sz w:val="20"/>
          <w:szCs w:val="20"/>
          <w:lang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чем 1 раз в течение срока действия Контракта, указанного в </w:t>
      </w:r>
      <w:hyperlink w:anchor="P275" w:history="1">
        <w:r w:rsidRPr="00876908">
          <w:rPr>
            <w:rFonts w:ascii="PT Astra Serif" w:eastAsia="Times New Roman" w:hAnsi="PT Astra Serif"/>
            <w:color w:val="000000"/>
            <w:sz w:val="20"/>
            <w:szCs w:val="20"/>
            <w:lang w:eastAsia="ru-RU"/>
          </w:rPr>
          <w:t>пункте 11.1</w:t>
        </w:r>
      </w:hyperlink>
      <w:r w:rsidRPr="00876908">
        <w:rPr>
          <w:rFonts w:ascii="PT Astra Serif" w:eastAsia="Times New Roman" w:hAnsi="PT Astra Serif"/>
          <w:color w:val="000000"/>
          <w:sz w:val="20"/>
          <w:szCs w:val="20"/>
          <w:lang w:eastAsia="ru-RU"/>
        </w:rPr>
        <w:t xml:space="preserve"> настоящего Контракта, проводятся исследования Товара на предмет качества и безопасности, в том числе фальсификации Товара.</w:t>
      </w:r>
    </w:p>
    <w:p w14:paraId="3DAD9A04"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Заказчик вправе для проведения экспертизы Товара осуществлять выборочную проверку качества и безопасности Товара до 2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47FA61B2"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6B82C620"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Товар на период проведения экспертизы находится у Заказчика.</w:t>
      </w:r>
    </w:p>
    <w:p w14:paraId="12F79903"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FB5C468"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3CAC16" w14:textId="3E6F262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21A2ADD2"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w:t>
      </w:r>
      <w:r w:rsidRPr="00876908">
        <w:rPr>
          <w:rFonts w:ascii="PT Astra Serif" w:eastAsia="Times New Roman" w:hAnsi="PT Astra Serif"/>
          <w:color w:val="000000"/>
          <w:sz w:val="20"/>
          <w:szCs w:val="20"/>
          <w:lang w:eastAsia="ru-RU"/>
        </w:rPr>
        <w:t>по форме N ТОРГ-12</w:t>
      </w:r>
      <w:r w:rsidRPr="00876908">
        <w:rPr>
          <w:rFonts w:ascii="PT Astra Serif" w:eastAsia="Times New Roman" w:hAnsi="PT Astra Serif"/>
          <w:sz w:val="20"/>
          <w:szCs w:val="20"/>
          <w:lang w:eastAsia="ru-RU"/>
        </w:rPr>
        <w:t xml:space="preserve"> в течение </w:t>
      </w:r>
      <w:r w:rsidRPr="00876908">
        <w:rPr>
          <w:rFonts w:ascii="PT Astra Serif" w:eastAsia="Times New Roman" w:hAnsi="PT Astra Serif"/>
          <w:sz w:val="20"/>
          <w:szCs w:val="20"/>
          <w:u w:val="single"/>
          <w:lang w:eastAsia="ru-RU"/>
        </w:rPr>
        <w:t>1</w:t>
      </w:r>
      <w:r w:rsidRPr="00876908">
        <w:rPr>
          <w:rFonts w:ascii="PT Astra Serif" w:eastAsia="Times New Roman" w:hAnsi="PT Astra Serif"/>
          <w:sz w:val="20"/>
          <w:szCs w:val="20"/>
          <w:lang w:eastAsia="ru-RU"/>
        </w:rPr>
        <w:t xml:space="preserve"> (одного) календарного дня с момента доставки Товара.</w:t>
      </w:r>
    </w:p>
    <w:p w14:paraId="78F3255B"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22ED0C9F"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B09ED46"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lastRenderedPageBreak/>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w:t>
      </w:r>
      <w:r w:rsidRPr="00876908">
        <w:rPr>
          <w:rFonts w:ascii="PT Astra Serif" w:eastAsia="Times New Roman" w:hAnsi="PT Astra Serif"/>
          <w:color w:val="000000"/>
          <w:sz w:val="20"/>
          <w:szCs w:val="20"/>
          <w:lang w:eastAsia="ru-RU"/>
        </w:rPr>
        <w:t xml:space="preserve">по </w:t>
      </w:r>
      <w:hyperlink r:id="rId8" w:history="1">
        <w:r w:rsidRPr="00876908">
          <w:rPr>
            <w:rFonts w:ascii="PT Astra Serif" w:eastAsia="Times New Roman" w:hAnsi="PT Astra Serif"/>
            <w:color w:val="000000"/>
            <w:sz w:val="20"/>
            <w:szCs w:val="20"/>
            <w:lang w:eastAsia="ru-RU"/>
          </w:rPr>
          <w:t>форме N ТОРГ-12</w:t>
        </w:r>
      </w:hyperlink>
      <w:r w:rsidRPr="00876908">
        <w:rPr>
          <w:rFonts w:ascii="PT Astra Serif" w:eastAsia="Times New Roman" w:hAnsi="PT Astra Serif"/>
          <w:color w:val="000000"/>
          <w:sz w:val="20"/>
          <w:szCs w:val="20"/>
          <w:lang w:eastAsia="ru-RU"/>
        </w:rPr>
        <w:t xml:space="preserve"> в</w:t>
      </w:r>
      <w:r w:rsidRPr="00876908">
        <w:rPr>
          <w:rFonts w:ascii="PT Astra Serif" w:eastAsia="Times New Roman" w:hAnsi="PT Astra Serif"/>
          <w:sz w:val="20"/>
          <w:szCs w:val="20"/>
          <w:lang w:eastAsia="ru-RU"/>
        </w:rPr>
        <w:t xml:space="preserve"> порядке, предусмотренном настоящим разделом.</w:t>
      </w:r>
    </w:p>
    <w:p w14:paraId="46E09B81" w14:textId="77777777" w:rsidR="00876908" w:rsidRPr="00876908" w:rsidRDefault="00876908"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876908">
        <w:rPr>
          <w:rFonts w:ascii="PT Astra Serif" w:eastAsia="Times New Roman" w:hAnsi="PT Astra Serif"/>
          <w:sz w:val="20"/>
          <w:szCs w:val="20"/>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9C89DF5" w14:textId="6EA74D5A" w:rsidR="005711DC" w:rsidRPr="004E5A96" w:rsidRDefault="005711DC" w:rsidP="002E746F">
      <w:pPr>
        <w:spacing w:after="0" w:line="240" w:lineRule="auto"/>
        <w:ind w:firstLine="567"/>
        <w:jc w:val="both"/>
        <w:rPr>
          <w:rFonts w:ascii="PT Astra Serif" w:hAnsi="PT Astra Serif"/>
          <w:sz w:val="20"/>
          <w:szCs w:val="20"/>
        </w:rPr>
      </w:pPr>
      <w:bookmarkStart w:id="7" w:name="P126"/>
      <w:bookmarkEnd w:id="7"/>
      <w:r w:rsidRPr="004E5A96">
        <w:rPr>
          <w:rFonts w:ascii="PT Astra Serif" w:hAnsi="PT Astra Serif"/>
          <w:sz w:val="20"/>
          <w:szCs w:val="20"/>
        </w:rPr>
        <w:t>4.3.</w:t>
      </w:r>
      <w:r w:rsidRPr="004E5A96">
        <w:rPr>
          <w:rFonts w:ascii="PT Astra Serif" w:hAnsi="PT Astra Serif"/>
          <w:bCs/>
          <w:sz w:val="20"/>
          <w:szCs w:val="20"/>
        </w:rPr>
        <w:t xml:space="preserve">  </w:t>
      </w:r>
      <w:r w:rsidRPr="004E5A96">
        <w:rPr>
          <w:rFonts w:ascii="PT Astra Serif" w:hAnsi="PT Astra Serif"/>
          <w:sz w:val="20"/>
          <w:szCs w:val="20"/>
        </w:rPr>
        <w:t xml:space="preserve">По факту </w:t>
      </w:r>
      <w:r>
        <w:rPr>
          <w:rFonts w:ascii="PT Astra Serif" w:hAnsi="PT Astra Serif"/>
          <w:sz w:val="20"/>
          <w:szCs w:val="20"/>
        </w:rPr>
        <w:t>поставленного товара</w:t>
      </w:r>
      <w:r w:rsidRPr="004E5A96">
        <w:rPr>
          <w:rFonts w:ascii="PT Astra Serif" w:hAnsi="PT Astra Serif"/>
          <w:sz w:val="20"/>
          <w:szCs w:val="20"/>
        </w:rPr>
        <w:t xml:space="preserve">, Исполнитель подписывает </w:t>
      </w:r>
      <w:r>
        <w:rPr>
          <w:rFonts w:ascii="PT Astra Serif" w:hAnsi="PT Astra Serif"/>
          <w:sz w:val="20"/>
          <w:szCs w:val="20"/>
        </w:rPr>
        <w:t>товарную накладную</w:t>
      </w:r>
      <w:r w:rsidRPr="00862746">
        <w:rPr>
          <w:rFonts w:ascii="PT Astra Serif" w:hAnsi="PT Astra Serif"/>
          <w:sz w:val="20"/>
          <w:szCs w:val="20"/>
        </w:rPr>
        <w:t xml:space="preserve"> и/или УПД, акт </w:t>
      </w:r>
      <w:r w:rsidRPr="004E5A96">
        <w:rPr>
          <w:rFonts w:ascii="PT Astra Serif" w:hAnsi="PT Astra Serif"/>
          <w:sz w:val="20"/>
          <w:szCs w:val="20"/>
        </w:rPr>
        <w:t xml:space="preserve">приемки ТРУ по форме ОКУД 0510452 (Приказ Минфина от 15.04.2021 г. №61н), оформленные в соответствии с законодательством и содержащие ссылку на Контракт (номер, дата), подтверждающие факт и срок передачи Товара. </w:t>
      </w:r>
    </w:p>
    <w:p w14:paraId="30609E31"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w:t>
      </w:r>
    </w:p>
    <w:p w14:paraId="05A17DA5"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 xml:space="preserve">4.4. Для проверки предоставленных </w:t>
      </w:r>
      <w:r w:rsidRPr="00862746">
        <w:rPr>
          <w:rFonts w:ascii="PT Astra Serif" w:hAnsi="PT Astra Serif"/>
          <w:sz w:val="20"/>
          <w:szCs w:val="20"/>
        </w:rPr>
        <w:t>Исполнителем</w:t>
      </w:r>
      <w:r w:rsidRPr="004E5A96">
        <w:rPr>
          <w:rFonts w:ascii="PT Astra Serif" w:hAnsi="PT Astra Serif"/>
          <w:sz w:val="20"/>
          <w:szCs w:val="20"/>
        </w:rPr>
        <w:t xml:space="preserve"> результатов </w:t>
      </w:r>
      <w:r w:rsidRPr="00862746">
        <w:rPr>
          <w:rFonts w:ascii="PT Astra Serif" w:hAnsi="PT Astra Serif"/>
          <w:sz w:val="20"/>
          <w:szCs w:val="20"/>
        </w:rPr>
        <w:t>оказанных услуг</w:t>
      </w:r>
      <w:r w:rsidRPr="004E5A96">
        <w:rPr>
          <w:rFonts w:ascii="PT Astra Serif" w:hAnsi="PT Astra Serif"/>
          <w:sz w:val="20"/>
          <w:szCs w:val="20"/>
        </w:rPr>
        <w:t xml:space="preserve">, предусмотренных Контрактом, в части их соответствия условиям Контракта Заказчик проводит экспертизу товара в порядке, предусмотренном </w:t>
      </w:r>
      <w:hyperlink r:id="rId9" w:history="1">
        <w:r w:rsidRPr="004E5A96">
          <w:rPr>
            <w:rStyle w:val="aff9"/>
            <w:rFonts w:ascii="PT Astra Serif" w:hAnsi="PT Astra Serif"/>
            <w:sz w:val="20"/>
            <w:szCs w:val="20"/>
          </w:rPr>
          <w:t>статьей 94</w:t>
        </w:r>
      </w:hyperlink>
      <w:r w:rsidRPr="004E5A96">
        <w:rPr>
          <w:rFonts w:ascii="PT Astra Serif" w:hAnsi="PT Astra Serif"/>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F5DCD21" w14:textId="77777777" w:rsidR="005711DC" w:rsidRPr="004E5A96" w:rsidRDefault="005711DC" w:rsidP="002E746F">
      <w:pPr>
        <w:spacing w:after="0" w:line="240" w:lineRule="auto"/>
        <w:ind w:firstLine="567"/>
        <w:jc w:val="both"/>
        <w:rPr>
          <w:rFonts w:ascii="PT Astra Serif" w:hAnsi="PT Astra Serif"/>
          <w:sz w:val="20"/>
          <w:szCs w:val="20"/>
        </w:rPr>
      </w:pPr>
      <w:bookmarkStart w:id="8" w:name="P156"/>
      <w:bookmarkEnd w:id="8"/>
      <w:r w:rsidRPr="004E5A96">
        <w:rPr>
          <w:rFonts w:ascii="PT Astra Serif" w:hAnsi="PT Astra Serif"/>
          <w:sz w:val="20"/>
          <w:szCs w:val="20"/>
        </w:rPr>
        <w:t xml:space="preserve">4.5.  Заказчик в день получения от Поставщика услуг и документов, предусмотренных </w:t>
      </w:r>
      <w:hyperlink w:anchor="P133" w:history="1">
        <w:r w:rsidRPr="004E5A96">
          <w:rPr>
            <w:rStyle w:val="aff9"/>
            <w:rFonts w:ascii="PT Astra Serif" w:hAnsi="PT Astra Serif"/>
            <w:sz w:val="20"/>
            <w:szCs w:val="20"/>
          </w:rPr>
          <w:t>пунктом 1.1.</w:t>
        </w:r>
      </w:hyperlink>
      <w:r w:rsidRPr="004E5A96">
        <w:rPr>
          <w:rFonts w:ascii="PT Astra Serif" w:hAnsi="PT Astra Serif"/>
          <w:sz w:val="20"/>
          <w:szCs w:val="20"/>
        </w:rPr>
        <w:t xml:space="preserve"> Контракта, осуществляет </w:t>
      </w:r>
      <w:r w:rsidRPr="00862746">
        <w:rPr>
          <w:rFonts w:ascii="PT Astra Serif" w:hAnsi="PT Astra Serif"/>
          <w:sz w:val="20"/>
          <w:szCs w:val="20"/>
        </w:rPr>
        <w:t xml:space="preserve">приемку услуги </w:t>
      </w:r>
      <w:r w:rsidRPr="004E5A96">
        <w:rPr>
          <w:rFonts w:ascii="PT Astra Serif" w:hAnsi="PT Astra Serif"/>
          <w:sz w:val="20"/>
          <w:szCs w:val="20"/>
        </w:rPr>
        <w:t xml:space="preserve">на соответствие количеству, качеству и соответствию технических и функциональных характеристик Услуг условиям Контракта, подписывает акт оказанных услуг и /или УПД, акт приемки ТРУ по форме ОКУД 0510452, направляет Поставщику подписанную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     </w:t>
      </w:r>
    </w:p>
    <w:p w14:paraId="6C932894"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 xml:space="preserve">4.6. После устранения недостатков, послуживших основанием для не подписания акта оказанных услуг и /или УПД, акта приемки ТРУ по форме ОКУД 0510452,  Заказчик подписывает акт оказанных услуг и /или УПД, акт приемки ТРУ по форме ОКУД 0510452, в порядке и сроки, предусмотренные </w:t>
      </w:r>
      <w:hyperlink w:anchor="P155" w:history="1">
        <w:r w:rsidRPr="004E5A96">
          <w:rPr>
            <w:rStyle w:val="aff9"/>
            <w:rFonts w:ascii="PT Astra Serif" w:hAnsi="PT Astra Serif"/>
            <w:sz w:val="20"/>
            <w:szCs w:val="20"/>
          </w:rPr>
          <w:t xml:space="preserve">пунктом </w:t>
        </w:r>
      </w:hyperlink>
      <w:r w:rsidRPr="004E5A96">
        <w:rPr>
          <w:rFonts w:ascii="PT Astra Serif" w:hAnsi="PT Astra Serif"/>
          <w:sz w:val="20"/>
          <w:szCs w:val="20"/>
        </w:rPr>
        <w:t>4.5.</w:t>
      </w:r>
    </w:p>
    <w:p w14:paraId="64889B71"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4.7. Поставка считается осуществленной после подписания Заказчиком документов, указанных в п.4.3. Контракта.</w:t>
      </w:r>
    </w:p>
    <w:p w14:paraId="67C02A9F" w14:textId="77777777" w:rsidR="005711DC" w:rsidRPr="004E5A96" w:rsidRDefault="005711DC" w:rsidP="002E746F">
      <w:pPr>
        <w:spacing w:after="0" w:line="240" w:lineRule="auto"/>
        <w:ind w:firstLine="567"/>
        <w:jc w:val="both"/>
        <w:rPr>
          <w:rFonts w:ascii="PT Astra Serif" w:hAnsi="PT Astra Serif"/>
          <w:sz w:val="20"/>
          <w:szCs w:val="20"/>
        </w:rPr>
      </w:pPr>
      <w:bookmarkStart w:id="9" w:name="P155"/>
      <w:bookmarkEnd w:id="9"/>
      <w:r w:rsidRPr="004E5A96">
        <w:rPr>
          <w:rFonts w:ascii="PT Astra Serif" w:hAnsi="PT Astra Serif"/>
          <w:sz w:val="20"/>
          <w:szCs w:val="20"/>
        </w:rPr>
        <w:t xml:space="preserve">4.8. При исполнении настоящего Контракта по согласованию Сторон допускается поставка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522FF72B"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4.9. Со дня подписания Заказчиком акта оказанных услуг и/или УПД, акта приемки ТРУ по форме ОКУД 0510452  все риски случайной гибели, утраты переходят к Заказчику.</w:t>
      </w:r>
    </w:p>
    <w:p w14:paraId="152A0B8F" w14:textId="77777777" w:rsidR="005711DC" w:rsidRPr="004E5A96" w:rsidRDefault="005711DC" w:rsidP="002E746F">
      <w:pPr>
        <w:spacing w:after="0" w:line="240" w:lineRule="auto"/>
        <w:ind w:firstLine="567"/>
        <w:jc w:val="both"/>
        <w:rPr>
          <w:rFonts w:ascii="PT Astra Serif" w:hAnsi="PT Astra Serif"/>
          <w:sz w:val="20"/>
          <w:szCs w:val="20"/>
        </w:rPr>
      </w:pPr>
      <w:r w:rsidRPr="004E5A96">
        <w:rPr>
          <w:rFonts w:ascii="PT Astra Serif" w:hAnsi="PT Astra Serif"/>
          <w:sz w:val="20"/>
          <w:szCs w:val="20"/>
        </w:rPr>
        <w:t>4.10. Переход права собственности на Услугу к Заказчику происходит после приемки Услуги по количеству и качеству, получения сопроводительных документов, проведения экспертизы оказанной услуги на соответствие условиям Контракта, при отсутствии претензий, с момента подписания акта оказанной услуги и/или УПД, акта приемки ТРУ по форме ОКУД 0510452.</w:t>
      </w:r>
    </w:p>
    <w:p w14:paraId="6ECC51B0"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p>
    <w:p w14:paraId="2F66C8F2" w14:textId="77777777" w:rsidR="00A80414" w:rsidRPr="004011EB"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4011EB">
        <w:rPr>
          <w:rFonts w:ascii="PT Astra Serif" w:eastAsia="Times New Roman" w:hAnsi="PT Astra Serif"/>
          <w:b/>
          <w:sz w:val="20"/>
          <w:szCs w:val="20"/>
          <w:lang w:eastAsia="ru-RU"/>
        </w:rPr>
        <w:t>5. ВЗАИМОДЕЙСТВИЕ СТОРОН</w:t>
      </w:r>
    </w:p>
    <w:p w14:paraId="1537B71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5.1. Поставщик обязан: </w:t>
      </w:r>
    </w:p>
    <w:p w14:paraId="1576E823"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5.1.1. Поставить Товар в порядке, количестве, в срок и на условиях, предусмотренных настоящим Контрактом.</w:t>
      </w:r>
    </w:p>
    <w:p w14:paraId="0DB43BD8"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566878A0"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00E883F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731A8B04"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C5409D2" w14:textId="7BDBE322"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0" w:name="P146"/>
      <w:bookmarkStart w:id="11" w:name="P147"/>
      <w:bookmarkEnd w:id="10"/>
      <w:bookmarkEnd w:id="11"/>
      <w:r w:rsidRPr="004011EB">
        <w:rPr>
          <w:rFonts w:ascii="PT Astra Serif" w:eastAsia="Times New Roman" w:hAnsi="PT Astra Serif"/>
          <w:sz w:val="20"/>
          <w:szCs w:val="20"/>
          <w:lang w:eastAsia="ru-RU"/>
        </w:rPr>
        <w:lastRenderedPageBreak/>
        <w:t xml:space="preserve">5.1.6. Поставщик обязан оформлять товарные накладные </w:t>
      </w:r>
      <w:r w:rsidRPr="004011EB">
        <w:rPr>
          <w:rFonts w:ascii="PT Astra Serif" w:eastAsia="Times New Roman" w:hAnsi="PT Astra Serif"/>
          <w:color w:val="000000"/>
          <w:sz w:val="20"/>
          <w:szCs w:val="20"/>
          <w:lang w:eastAsia="ru-RU"/>
        </w:rPr>
        <w:t>по форме N ТОРГ-12 в соответствии с законодательством Российской Федерации, а также счета-фактуры в соответствии с налоговым</w:t>
      </w:r>
      <w:r w:rsidRPr="004011EB">
        <w:rPr>
          <w:rFonts w:ascii="PT Astra Serif" w:eastAsia="Times New Roman" w:hAnsi="PT Astra Serif"/>
          <w:sz w:val="20"/>
          <w:szCs w:val="20"/>
          <w:lang w:eastAsia="ru-RU"/>
        </w:rPr>
        <w:t xml:space="preserve"> законодательством Российской Федерации</w:t>
      </w:r>
      <w:r w:rsidR="008B00CD">
        <w:rPr>
          <w:rFonts w:ascii="PT Astra Serif" w:eastAsia="Times New Roman" w:hAnsi="PT Astra Serif"/>
          <w:sz w:val="20"/>
          <w:szCs w:val="20"/>
          <w:lang w:eastAsia="ru-RU"/>
        </w:rPr>
        <w:t>.</w:t>
      </w:r>
    </w:p>
    <w:p w14:paraId="1F099BED"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5.2. Поставщик вправе:</w:t>
      </w:r>
    </w:p>
    <w:p w14:paraId="4EAF966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5.2.1. Требовать от Заказчика произвести приемку Товара в порядке и в сроки, предусмотренные настоящим Контрактом.</w:t>
      </w:r>
    </w:p>
    <w:p w14:paraId="41290BC9"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2" w:name="P163"/>
      <w:bookmarkEnd w:id="12"/>
      <w:r w:rsidRPr="004011EB">
        <w:rPr>
          <w:rFonts w:ascii="PT Astra Serif" w:eastAsia="Times New Roman" w:hAnsi="PT Astra Serif"/>
          <w:sz w:val="20"/>
          <w:szCs w:val="20"/>
          <w:lang w:eastAsia="ru-RU"/>
        </w:rPr>
        <w:t>5.2.2.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5EB60438"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3" w:name="P164"/>
      <w:bookmarkEnd w:id="13"/>
      <w:r w:rsidRPr="004011EB">
        <w:rPr>
          <w:rFonts w:ascii="PT Astra Serif" w:eastAsia="Times New Roman" w:hAnsi="PT Astra Serif"/>
          <w:sz w:val="20"/>
          <w:szCs w:val="20"/>
          <w:lang w:eastAsia="ru-RU"/>
        </w:rPr>
        <w:t>5.2.3.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7CCCF4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color w:val="000000"/>
          <w:sz w:val="20"/>
          <w:szCs w:val="20"/>
          <w:lang w:eastAsia="ru-RU"/>
        </w:rPr>
      </w:pPr>
      <w:r w:rsidRPr="004011EB">
        <w:rPr>
          <w:rFonts w:ascii="PT Astra Serif" w:eastAsia="Times New Roman" w:hAnsi="PT Astra Serif"/>
          <w:sz w:val="20"/>
          <w:szCs w:val="20"/>
          <w:lang w:eastAsia="ru-RU"/>
        </w:rPr>
        <w:t xml:space="preserve">5.2.4. Требовать возмещения убытков, уплаты неустоек (штрафов, пеней) в соответствии с </w:t>
      </w:r>
      <w:hyperlink w:anchor="P211" w:history="1">
        <w:r w:rsidRPr="004011EB">
          <w:rPr>
            <w:rFonts w:ascii="PT Astra Serif" w:eastAsia="Times New Roman" w:hAnsi="PT Astra Serif"/>
            <w:color w:val="000000"/>
            <w:sz w:val="20"/>
            <w:szCs w:val="20"/>
            <w:lang w:eastAsia="ru-RU"/>
          </w:rPr>
          <w:t>разделом VII</w:t>
        </w:r>
      </w:hyperlink>
      <w:r w:rsidRPr="004011EB">
        <w:rPr>
          <w:rFonts w:ascii="PT Astra Serif" w:eastAsia="Times New Roman" w:hAnsi="PT Astra Serif"/>
          <w:color w:val="000000"/>
          <w:sz w:val="20"/>
          <w:szCs w:val="20"/>
          <w:lang w:eastAsia="ru-RU"/>
        </w:rPr>
        <w:t xml:space="preserve"> настоящего Контракта.</w:t>
      </w:r>
    </w:p>
    <w:p w14:paraId="5737D491"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5.3. Заказчик обязуется:</w:t>
      </w:r>
    </w:p>
    <w:p w14:paraId="13E2A45B"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4" w:name="P168"/>
      <w:bookmarkEnd w:id="14"/>
      <w:r w:rsidRPr="004011EB">
        <w:rPr>
          <w:rFonts w:ascii="PT Astra Serif" w:eastAsia="Times New Roman" w:hAnsi="PT Astra Serif"/>
          <w:sz w:val="20"/>
          <w:szCs w:val="20"/>
          <w:lang w:eastAsia="ru-RU"/>
        </w:rPr>
        <w:t>5.3.1.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78C7FD30"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B491B3E"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2EA6D64B"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color w:val="000000"/>
          <w:sz w:val="20"/>
          <w:szCs w:val="20"/>
          <w:lang w:eastAsia="ru-RU"/>
        </w:rPr>
        <w:t xml:space="preserve">5.3.4. Требовать уплаты неустоек (штрафов, пеней) в соответствии с </w:t>
      </w:r>
      <w:hyperlink w:anchor="P211" w:history="1">
        <w:r w:rsidRPr="004011EB">
          <w:rPr>
            <w:rFonts w:ascii="PT Astra Serif" w:eastAsia="Times New Roman" w:hAnsi="PT Astra Serif"/>
            <w:sz w:val="20"/>
            <w:szCs w:val="20"/>
            <w:lang w:eastAsia="ru-RU"/>
          </w:rPr>
          <w:t>разделом</w:t>
        </w:r>
      </w:hyperlink>
      <w:r w:rsidRPr="004011EB">
        <w:rPr>
          <w:rFonts w:ascii="PT Astra Serif" w:eastAsia="Times New Roman" w:hAnsi="PT Astra Serif"/>
          <w:sz w:val="20"/>
          <w:szCs w:val="20"/>
          <w:lang w:eastAsia="ru-RU"/>
        </w:rPr>
        <w:t xml:space="preserve"> 8 </w:t>
      </w:r>
      <w:r w:rsidRPr="004011EB">
        <w:rPr>
          <w:rFonts w:ascii="PT Astra Serif" w:eastAsia="Times New Roman" w:hAnsi="PT Astra Serif"/>
          <w:color w:val="000000"/>
          <w:sz w:val="20"/>
          <w:szCs w:val="20"/>
          <w:lang w:eastAsia="ru-RU"/>
        </w:rPr>
        <w:t>настоящего</w:t>
      </w:r>
      <w:r w:rsidRPr="004011EB">
        <w:rPr>
          <w:rFonts w:ascii="PT Astra Serif" w:eastAsia="Times New Roman" w:hAnsi="PT Astra Serif"/>
          <w:sz w:val="20"/>
          <w:szCs w:val="20"/>
          <w:lang w:eastAsia="ru-RU"/>
        </w:rPr>
        <w:t xml:space="preserve"> Контракта.</w:t>
      </w:r>
    </w:p>
    <w:p w14:paraId="5177BAA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5.3.5.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4011EB">
        <w:rPr>
          <w:rFonts w:ascii="PT Astra Serif" w:eastAsia="Times New Roman" w:hAnsi="PT Astra Serif"/>
          <w:color w:val="000000"/>
          <w:sz w:val="20"/>
          <w:szCs w:val="20"/>
          <w:lang w:eastAsia="ru-RU"/>
        </w:rPr>
        <w:t xml:space="preserve">Законом </w:t>
      </w:r>
      <w:r w:rsidRPr="004011EB">
        <w:rPr>
          <w:rFonts w:ascii="PT Astra Serif" w:eastAsia="Times New Roman" w:hAnsi="PT Astra Serif"/>
          <w:sz w:val="20"/>
          <w:szCs w:val="20"/>
          <w:lang w:eastAsia="ru-RU"/>
        </w:rPr>
        <w:t>N 44-ФЗ и настоящим Контрактом.</w:t>
      </w:r>
    </w:p>
    <w:p w14:paraId="793FCC50"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5.4. Заказчик вправе:</w:t>
      </w:r>
    </w:p>
    <w:p w14:paraId="1F8E15BF"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5.4.1. Требовать от Поставщика надлежащего исполнения обязательств по настоящему Контракту.</w:t>
      </w:r>
    </w:p>
    <w:p w14:paraId="28E4FD74"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5.4.2. Требовать от Поставщика своевременного устранения нарушений, выявленных как в ходе приемки, так и в течение срока годности.</w:t>
      </w:r>
    </w:p>
    <w:p w14:paraId="73DC2667"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5.4.3. Проверять ход и качество выполнения Поставщиком условий настоящего Контракта.</w:t>
      </w:r>
    </w:p>
    <w:p w14:paraId="5FBA2066" w14:textId="77777777" w:rsidR="00A80414" w:rsidRPr="004011EB" w:rsidRDefault="00A80414" w:rsidP="002E746F">
      <w:pPr>
        <w:suppressAutoHyphens w:val="0"/>
        <w:spacing w:after="0" w:line="240" w:lineRule="auto"/>
        <w:jc w:val="both"/>
        <w:rPr>
          <w:rFonts w:ascii="PT Astra Serif" w:hAnsi="PT Astra Serif"/>
          <w:sz w:val="20"/>
          <w:szCs w:val="20"/>
          <w:lang w:eastAsia="ru-RU"/>
        </w:rPr>
      </w:pPr>
      <w:r w:rsidRPr="004011EB">
        <w:rPr>
          <w:rFonts w:ascii="PT Astra Serif" w:hAnsi="PT Astra Serif"/>
          <w:sz w:val="20"/>
          <w:szCs w:val="20"/>
          <w:lang w:eastAsia="ru-RU"/>
        </w:rPr>
        <w:t>5.4.5. осуществлять контроль за порядком и сроками поставки товара;</w:t>
      </w:r>
    </w:p>
    <w:p w14:paraId="0279C0F3"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5.4.6. Требовать возмещения убытков в соответствии </w:t>
      </w:r>
      <w:r w:rsidRPr="004011EB">
        <w:rPr>
          <w:rFonts w:ascii="PT Astra Serif" w:eastAsia="Times New Roman" w:hAnsi="PT Astra Serif"/>
          <w:color w:val="000000"/>
          <w:sz w:val="20"/>
          <w:szCs w:val="20"/>
          <w:lang w:eastAsia="ru-RU"/>
        </w:rPr>
        <w:t xml:space="preserve">с разделом 8 </w:t>
      </w:r>
      <w:r w:rsidRPr="004011EB">
        <w:rPr>
          <w:rFonts w:ascii="PT Astra Serif" w:eastAsia="Times New Roman" w:hAnsi="PT Astra Serif"/>
          <w:sz w:val="20"/>
          <w:szCs w:val="20"/>
          <w:lang w:eastAsia="ru-RU"/>
        </w:rPr>
        <w:t>настоящего Контракта, причиненных по вине Поставщика.</w:t>
      </w:r>
    </w:p>
    <w:p w14:paraId="13EBE03B"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5.4.7.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w:t>
      </w:r>
      <w:r w:rsidRPr="004011EB">
        <w:rPr>
          <w:rFonts w:ascii="PT Astra Serif" w:eastAsia="Times New Roman" w:hAnsi="PT Astra Serif"/>
          <w:color w:val="000000"/>
          <w:sz w:val="20"/>
          <w:szCs w:val="20"/>
          <w:lang w:eastAsia="ru-RU"/>
        </w:rPr>
        <w:t xml:space="preserve">установленных </w:t>
      </w:r>
      <w:hyperlink r:id="rId10" w:history="1">
        <w:r w:rsidRPr="004011EB">
          <w:rPr>
            <w:rFonts w:ascii="PT Astra Serif" w:eastAsia="Times New Roman" w:hAnsi="PT Astra Serif"/>
            <w:color w:val="000000"/>
            <w:sz w:val="20"/>
            <w:szCs w:val="20"/>
            <w:lang w:eastAsia="ru-RU"/>
          </w:rPr>
          <w:t>Законом</w:t>
        </w:r>
      </w:hyperlink>
      <w:r w:rsidRPr="004011EB">
        <w:rPr>
          <w:rFonts w:ascii="PT Astra Serif" w:eastAsia="Times New Roman" w:hAnsi="PT Astra Serif"/>
          <w:sz w:val="20"/>
          <w:szCs w:val="20"/>
          <w:lang w:eastAsia="ru-RU"/>
        </w:rPr>
        <w:t xml:space="preserve"> N 44-ФЗ.</w:t>
      </w:r>
    </w:p>
    <w:p w14:paraId="5B05E285"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5.4.8. Отказаться от приемки и оплаты Товара, не соответствующего условиям настоящего Контракта.</w:t>
      </w:r>
    </w:p>
    <w:p w14:paraId="0BCFE3CF"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5" w:name="P180"/>
      <w:bookmarkEnd w:id="15"/>
      <w:r w:rsidRPr="004011EB">
        <w:rPr>
          <w:rFonts w:ascii="PT Astra Serif" w:eastAsia="Times New Roman" w:hAnsi="PT Astra Serif"/>
          <w:sz w:val="20"/>
          <w:szCs w:val="20"/>
          <w:lang w:eastAsia="ru-RU"/>
        </w:rPr>
        <w:t>5.4.9.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163275C"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color w:val="000000"/>
          <w:sz w:val="20"/>
          <w:szCs w:val="20"/>
          <w:lang w:eastAsia="ru-RU"/>
        </w:rPr>
      </w:pPr>
      <w:r w:rsidRPr="004011EB">
        <w:rPr>
          <w:rFonts w:ascii="PT Astra Serif" w:eastAsia="Times New Roman" w:hAnsi="PT Astra Serif"/>
          <w:color w:val="000000"/>
          <w:sz w:val="20"/>
          <w:szCs w:val="20"/>
          <w:lang w:eastAsia="ru-RU"/>
        </w:rPr>
        <w:t xml:space="preserve">5.4.8.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4011EB">
          <w:rPr>
            <w:rFonts w:ascii="PT Astra Serif" w:eastAsia="Times New Roman" w:hAnsi="PT Astra Serif"/>
            <w:color w:val="000000"/>
            <w:sz w:val="20"/>
            <w:szCs w:val="20"/>
            <w:lang w:eastAsia="ru-RU"/>
          </w:rPr>
          <w:t>Законом</w:t>
        </w:r>
      </w:hyperlink>
      <w:r w:rsidRPr="004011EB">
        <w:rPr>
          <w:rFonts w:ascii="PT Astra Serif" w:eastAsia="Times New Roman" w:hAnsi="PT Astra Serif"/>
          <w:color w:val="000000"/>
          <w:sz w:val="20"/>
          <w:szCs w:val="20"/>
          <w:lang w:eastAsia="ru-RU"/>
        </w:rPr>
        <w:t xml:space="preserve"> N 44-ФЗ.</w:t>
      </w:r>
    </w:p>
    <w:p w14:paraId="13E9BFE1" w14:textId="77777777" w:rsidR="00A80414" w:rsidRPr="004011EB" w:rsidRDefault="00A80414" w:rsidP="002E746F">
      <w:pPr>
        <w:suppressAutoHyphens w:val="0"/>
        <w:spacing w:after="0" w:line="240" w:lineRule="auto"/>
        <w:jc w:val="both"/>
        <w:rPr>
          <w:rFonts w:ascii="PT Astra Serif" w:hAnsi="PT Astra Serif"/>
          <w:sz w:val="20"/>
          <w:szCs w:val="20"/>
          <w:lang w:eastAsia="ru-RU"/>
        </w:rPr>
      </w:pPr>
      <w:r w:rsidRPr="004011EB">
        <w:rPr>
          <w:rFonts w:ascii="PT Astra Serif" w:hAnsi="PT Astra Serif"/>
          <w:sz w:val="20"/>
          <w:szCs w:val="20"/>
          <w:lang w:eastAsia="ru-RU"/>
        </w:rPr>
        <w:t>5.4.5.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14:paraId="0972CAD9" w14:textId="77777777" w:rsidR="00A80414" w:rsidRDefault="00A80414" w:rsidP="002E746F">
      <w:pPr>
        <w:suppressAutoHyphens w:val="0"/>
        <w:spacing w:after="0" w:line="240" w:lineRule="auto"/>
        <w:jc w:val="both"/>
        <w:rPr>
          <w:rFonts w:ascii="PT Astra Serif" w:hAnsi="PT Astra Serif"/>
          <w:sz w:val="20"/>
          <w:szCs w:val="20"/>
          <w:lang w:eastAsia="ru-RU"/>
        </w:rPr>
      </w:pPr>
      <w:r w:rsidRPr="004011EB">
        <w:rPr>
          <w:rFonts w:ascii="PT Astra Serif" w:hAnsi="PT Astra Serif"/>
          <w:sz w:val="20"/>
          <w:szCs w:val="20"/>
          <w:lang w:eastAsia="ru-RU"/>
        </w:rPr>
        <w:t>5.4.6. Требовать устранения недостатков поставляемых товаров, в том числе по количеству, ассортименту, качеству, комплектности и стоимости этих товаров, а также по результатам проверок, проведённых независимыми экспертами и иными полномочными представителями компетентных органов.</w:t>
      </w:r>
    </w:p>
    <w:p w14:paraId="1552B763" w14:textId="77777777" w:rsidR="008B00CD" w:rsidRPr="004011EB" w:rsidRDefault="008B00CD" w:rsidP="002E746F">
      <w:pPr>
        <w:suppressAutoHyphens w:val="0"/>
        <w:spacing w:after="0" w:line="240" w:lineRule="auto"/>
        <w:jc w:val="both"/>
        <w:rPr>
          <w:rFonts w:ascii="PT Astra Serif" w:eastAsia="Times New Roman" w:hAnsi="PT Astra Serif"/>
          <w:b/>
          <w:sz w:val="20"/>
          <w:szCs w:val="20"/>
          <w:lang w:eastAsia="ru-RU"/>
        </w:rPr>
      </w:pPr>
    </w:p>
    <w:p w14:paraId="13DC8B7A" w14:textId="77777777" w:rsidR="00A80414" w:rsidRPr="004011EB"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4011EB">
        <w:rPr>
          <w:rFonts w:ascii="PT Astra Serif" w:eastAsia="Times New Roman" w:hAnsi="PT Astra Serif"/>
          <w:b/>
          <w:sz w:val="20"/>
          <w:szCs w:val="20"/>
          <w:lang w:eastAsia="ru-RU"/>
        </w:rPr>
        <w:t>6. УПАКОВКА ТОВАРА</w:t>
      </w:r>
    </w:p>
    <w:p w14:paraId="0EDF73FB"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lastRenderedPageBreak/>
        <w:t>6.1.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D71218D"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6.2.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4011EB">
          <w:rPr>
            <w:rFonts w:ascii="PT Astra Serif" w:eastAsia="Times New Roman" w:hAnsi="PT Astra Serif"/>
            <w:color w:val="000000"/>
            <w:sz w:val="20"/>
            <w:szCs w:val="20"/>
            <w:lang w:eastAsia="ru-RU"/>
          </w:rPr>
          <w:t>пунктом 3.3 раздела III</w:t>
        </w:r>
      </w:hyperlink>
      <w:r w:rsidRPr="004011EB">
        <w:rPr>
          <w:rFonts w:ascii="PT Astra Serif" w:eastAsia="Times New Roman" w:hAnsi="PT Astra Serif"/>
          <w:sz w:val="20"/>
          <w:szCs w:val="20"/>
          <w:lang w:eastAsia="ru-RU"/>
        </w:rPr>
        <w:t xml:space="preserve"> настоящего Контракта. Такой Товар не засчитывается в счет исполнения обязательств по настоящему Контракту.</w:t>
      </w:r>
    </w:p>
    <w:p w14:paraId="6820EEFE"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6.3. Поставщик несет ответственность перед Заказчиком за повреждение Товара вследствие его ненадлежащей упаковки.</w:t>
      </w:r>
    </w:p>
    <w:p w14:paraId="527D7F22"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6.4. На упаковке должна быть маркировка, содержащая информацию </w:t>
      </w:r>
      <w:r w:rsidRPr="004011EB">
        <w:rPr>
          <w:rFonts w:ascii="PT Astra Serif" w:eastAsia="Times New Roman" w:hAnsi="PT Astra Serif"/>
          <w:color w:val="000000"/>
          <w:sz w:val="20"/>
          <w:szCs w:val="20"/>
          <w:lang w:eastAsia="ru-RU"/>
        </w:rPr>
        <w:t xml:space="preserve">согласно </w:t>
      </w:r>
      <w:hyperlink r:id="rId12" w:history="1">
        <w:r w:rsidRPr="004011EB">
          <w:rPr>
            <w:rFonts w:ascii="PT Astra Serif" w:eastAsia="Times New Roman" w:hAnsi="PT Astra Serif"/>
            <w:color w:val="000000"/>
            <w:sz w:val="20"/>
            <w:szCs w:val="20"/>
            <w:lang w:eastAsia="ru-RU"/>
          </w:rPr>
          <w:t>части 4.1 статьи 4</w:t>
        </w:r>
      </w:hyperlink>
      <w:r w:rsidRPr="004011EB">
        <w:rPr>
          <w:rFonts w:ascii="PT Astra Serif" w:eastAsia="Times New Roman" w:hAnsi="PT Astra Serif"/>
          <w:sz w:val="20"/>
          <w:szCs w:val="20"/>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338314AB"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6.5.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6BCAB61"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p>
    <w:p w14:paraId="4F07781C" w14:textId="77777777" w:rsidR="00A80414" w:rsidRPr="004011EB"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4011EB">
        <w:rPr>
          <w:rFonts w:ascii="PT Astra Serif" w:eastAsia="Times New Roman" w:hAnsi="PT Astra Serif"/>
          <w:b/>
          <w:sz w:val="20"/>
          <w:szCs w:val="20"/>
          <w:lang w:eastAsia="ru-RU"/>
        </w:rPr>
        <w:t>7. КАЧЕСТВО ТОВАРА, СРОК ГОДНОСТИ</w:t>
      </w:r>
    </w:p>
    <w:p w14:paraId="6C97BC23"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14196F1F"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7.2. Товар не должен представлять опасности для жизни и здоровья граждан.</w:t>
      </w:r>
    </w:p>
    <w:p w14:paraId="2EC8BB06"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7.3. Товар должен быть пригодным для целей, для которых Товар такого рода обычно используется, и соответствовать условиям настоящего Контракта.</w:t>
      </w:r>
    </w:p>
    <w:p w14:paraId="65BBA8F3"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7.4. Остаточный срок годности Товара устанавливается Заказчиком в Спецификации </w:t>
      </w:r>
      <w:r w:rsidRPr="004011EB">
        <w:rPr>
          <w:rFonts w:ascii="PT Astra Serif" w:eastAsia="Times New Roman" w:hAnsi="PT Astra Serif"/>
          <w:color w:val="000000"/>
          <w:sz w:val="20"/>
          <w:szCs w:val="20"/>
          <w:lang w:eastAsia="ru-RU"/>
        </w:rPr>
        <w:t>(</w:t>
      </w:r>
      <w:hyperlink w:anchor="P326" w:history="1">
        <w:r w:rsidRPr="004011EB">
          <w:rPr>
            <w:rFonts w:ascii="PT Astra Serif" w:eastAsia="Times New Roman" w:hAnsi="PT Astra Serif"/>
            <w:color w:val="000000"/>
            <w:sz w:val="20"/>
            <w:szCs w:val="20"/>
            <w:lang w:eastAsia="ru-RU"/>
          </w:rPr>
          <w:t>Приложение N 1</w:t>
        </w:r>
      </w:hyperlink>
      <w:r w:rsidRPr="004011EB">
        <w:rPr>
          <w:rFonts w:ascii="PT Astra Serif" w:eastAsia="Times New Roman" w:hAnsi="PT Astra Serif"/>
          <w:sz w:val="20"/>
          <w:szCs w:val="20"/>
          <w:lang w:eastAsia="ru-RU"/>
        </w:rPr>
        <w:t xml:space="preserve"> к настоящему Контракту).</w:t>
      </w:r>
    </w:p>
    <w:p w14:paraId="6B4D4EF6"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0FDB27A9"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Заказчик предъявляет претензии по качеству Товара в течение остаточного срока годности Товара.</w:t>
      </w:r>
    </w:p>
    <w:p w14:paraId="658D2E46" w14:textId="77777777" w:rsidR="00A80414" w:rsidRPr="004011EB"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7.5.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w:t>
      </w:r>
      <w:r w:rsidRPr="004011EB">
        <w:rPr>
          <w:rFonts w:ascii="PT Astra Serif" w:eastAsia="Times New Roman" w:hAnsi="PT Astra Serif"/>
          <w:color w:val="000000"/>
          <w:sz w:val="20"/>
          <w:szCs w:val="20"/>
          <w:lang w:eastAsia="ru-RU"/>
        </w:rPr>
        <w:t>течение 2 (двух) рабочих дней</w:t>
      </w:r>
      <w:r w:rsidRPr="004011EB">
        <w:rPr>
          <w:rFonts w:ascii="PT Astra Serif" w:eastAsia="Times New Roman" w:hAnsi="PT Astra Serif"/>
          <w:sz w:val="20"/>
          <w:szCs w:val="20"/>
          <w:lang w:eastAsia="ru-RU"/>
        </w:rPr>
        <w:t xml:space="preserve"> с момента уведомления Заказчиком Поставщика.</w:t>
      </w:r>
    </w:p>
    <w:p w14:paraId="74350FE3" w14:textId="77777777" w:rsidR="00A80414"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 xml:space="preserve">В случае если по результатам экспертизы, указанной в </w:t>
      </w:r>
      <w:hyperlink w:anchor="P110" w:history="1">
        <w:r w:rsidRPr="004011EB">
          <w:rPr>
            <w:rFonts w:ascii="PT Astra Serif" w:eastAsia="Times New Roman" w:hAnsi="PT Astra Serif"/>
            <w:sz w:val="20"/>
            <w:szCs w:val="20"/>
            <w:lang w:eastAsia="ru-RU"/>
          </w:rPr>
          <w:t>пункте 5.3.5 раздела 5</w:t>
        </w:r>
      </w:hyperlink>
      <w:r w:rsidRPr="004011EB">
        <w:rPr>
          <w:rFonts w:ascii="PT Astra Serif" w:eastAsia="Times New Roman" w:hAnsi="PT Astra Serif"/>
          <w:sz w:val="20"/>
          <w:szCs w:val="20"/>
          <w:lang w:eastAsia="ru-RU"/>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bookmarkStart w:id="16" w:name="P211"/>
      <w:bookmarkEnd w:id="16"/>
    </w:p>
    <w:p w14:paraId="612B241C" w14:textId="77777777" w:rsidR="008B00CD" w:rsidRPr="004011EB" w:rsidRDefault="008B00CD" w:rsidP="002E746F">
      <w:pPr>
        <w:widowControl w:val="0"/>
        <w:suppressAutoHyphens w:val="0"/>
        <w:autoSpaceDE w:val="0"/>
        <w:autoSpaceDN w:val="0"/>
        <w:spacing w:after="0" w:line="240" w:lineRule="auto"/>
        <w:jc w:val="both"/>
        <w:rPr>
          <w:rFonts w:ascii="PT Astra Serif" w:eastAsia="Times New Roman" w:hAnsi="PT Astra Serif"/>
          <w:b/>
          <w:sz w:val="20"/>
          <w:szCs w:val="20"/>
          <w:lang w:eastAsia="ru-RU"/>
        </w:rPr>
      </w:pPr>
    </w:p>
    <w:p w14:paraId="32AF7D37" w14:textId="77777777" w:rsidR="00A80414" w:rsidRPr="00F346F4"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F346F4">
        <w:rPr>
          <w:rFonts w:ascii="PT Astra Serif" w:eastAsia="Times New Roman" w:hAnsi="PT Astra Serif"/>
          <w:b/>
          <w:sz w:val="20"/>
          <w:szCs w:val="20"/>
          <w:lang w:eastAsia="ru-RU"/>
        </w:rPr>
        <w:t>8. ОТВЕТСТВЕННОСТЬ СТОРОН</w:t>
      </w:r>
    </w:p>
    <w:p w14:paraId="1163634D" w14:textId="77777777" w:rsidR="001955B7" w:rsidRPr="00F346F4" w:rsidRDefault="001955B7" w:rsidP="002E746F">
      <w:pPr>
        <w:spacing w:after="0" w:line="240" w:lineRule="auto"/>
        <w:contextualSpacing/>
        <w:jc w:val="both"/>
        <w:rPr>
          <w:rFonts w:ascii="PT Astra Serif" w:hAnsi="PT Astra Serif"/>
          <w:sz w:val="20"/>
          <w:szCs w:val="20"/>
        </w:rPr>
      </w:pPr>
      <w:bookmarkStart w:id="17" w:name="_Hlk63170042"/>
      <w:r w:rsidRPr="00F346F4">
        <w:rPr>
          <w:rFonts w:ascii="PT Astra Serif" w:hAnsi="PT Astra Serif"/>
          <w:sz w:val="20"/>
          <w:szCs w:val="20"/>
        </w:rPr>
        <w:t>8.1.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2CE53CEB"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715EC2D5"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B655FCF"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B1980E8"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а) 1000 рублей, если цена контракта не превышает 3 млн. рублей (включительно);</w:t>
      </w:r>
    </w:p>
    <w:p w14:paraId="7C733605"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б) 5000 рублей, если цена контракта составляет от 3 млн. рублей до 50 млн. рублей (включительно);</w:t>
      </w:r>
    </w:p>
    <w:p w14:paraId="6AEC53AD"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в) 10000 рублей, если цена контракта составляет от 50 млн. рублей до 100 млн. рублей (включительно);</w:t>
      </w:r>
    </w:p>
    <w:p w14:paraId="0753096A"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г) 100000 рублей, если цена контракта превышает 100 млн. рублей.</w:t>
      </w:r>
    </w:p>
    <w:p w14:paraId="179CDAD6"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7840779"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 xml:space="preserve">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w:t>
      </w:r>
      <w:r w:rsidRPr="00F346F4">
        <w:rPr>
          <w:rFonts w:ascii="PT Astra Serif" w:hAnsi="PT Astra Serif"/>
          <w:sz w:val="20"/>
          <w:szCs w:val="20"/>
        </w:rPr>
        <w:lastRenderedPageBreak/>
        <w:t>обязательств, предусмотренных контрактом, Заказчик направляет Поставщику требование об уплате неустоек (штрафов, пеней).</w:t>
      </w:r>
    </w:p>
    <w:p w14:paraId="1F1FB4F4"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E6DC232"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3BFAB90"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B25A462"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а) в случае, если цена контракта не превышает начальную (максимальную) цену контракта:</w:t>
      </w:r>
    </w:p>
    <w:p w14:paraId="0E1FFAD4"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10 процентов начальной (максимальной) цены контракта, если цена контракта не превышает 3 млн. рублей;</w:t>
      </w:r>
    </w:p>
    <w:p w14:paraId="7BE64578"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4C03FE1C"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50385934"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б) в случае, если цена контракта превышает начальную (максимальную) цену контракта:</w:t>
      </w:r>
    </w:p>
    <w:p w14:paraId="1CC30259"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10 процентов цены контракта, если цена контракта не превышает 3 млн. рублей;</w:t>
      </w:r>
    </w:p>
    <w:p w14:paraId="003DDDBD"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5 процентов цены контракта, если цена контракта составляет от 3 млн. рублей до 50 млн. рублей (включительно);</w:t>
      </w:r>
    </w:p>
    <w:p w14:paraId="6070411F"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1 процент цены контракта, если цена контракта составляет от 50 млн. рублей до 100 млн. рублей (включительно).</w:t>
      </w:r>
    </w:p>
    <w:p w14:paraId="4D7F3B92"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5.3.4.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51D3B30"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а) 1000 рублей, если цена контракта не превышает 3 млн. рублей;</w:t>
      </w:r>
    </w:p>
    <w:p w14:paraId="6D747089"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б) 5000 рублей, если цена контракта составляет от 3 млн. рублей до 50 млн. рублей (включительно);</w:t>
      </w:r>
    </w:p>
    <w:p w14:paraId="270E1847"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в) 10000 рублей, если цена контракта составляет от 50 млн. рублей до 100 млн. рублей (включительно);</w:t>
      </w:r>
    </w:p>
    <w:p w14:paraId="62C633D5"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г) 100000 рублей, если цена контракта превышает 100 млн. рублей.</w:t>
      </w:r>
    </w:p>
    <w:p w14:paraId="68BF5CA0" w14:textId="77777777" w:rsidR="001955B7" w:rsidRPr="00F346F4"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5155B2" w14:textId="77777777" w:rsidR="001955B7" w:rsidRDefault="001955B7" w:rsidP="002E746F">
      <w:pPr>
        <w:spacing w:after="0" w:line="240" w:lineRule="auto"/>
        <w:contextualSpacing/>
        <w:jc w:val="both"/>
        <w:rPr>
          <w:rFonts w:ascii="PT Astra Serif" w:hAnsi="PT Astra Serif"/>
          <w:sz w:val="20"/>
          <w:szCs w:val="20"/>
        </w:rPr>
      </w:pPr>
      <w:r w:rsidRPr="00F346F4">
        <w:rPr>
          <w:rFonts w:ascii="PT Astra Serif" w:hAnsi="PT Astra Serif"/>
          <w:sz w:val="20"/>
          <w:szCs w:val="20"/>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3ACC89" w14:textId="77777777" w:rsidR="008B00CD" w:rsidRPr="00F346F4" w:rsidRDefault="008B00CD" w:rsidP="002E746F">
      <w:pPr>
        <w:spacing w:after="0" w:line="240" w:lineRule="auto"/>
        <w:contextualSpacing/>
        <w:jc w:val="both"/>
        <w:rPr>
          <w:rFonts w:ascii="PT Astra Serif" w:hAnsi="PT Astra Serif"/>
          <w:sz w:val="20"/>
          <w:szCs w:val="20"/>
        </w:rPr>
      </w:pPr>
    </w:p>
    <w:bookmarkEnd w:id="17"/>
    <w:p w14:paraId="7BA60841" w14:textId="77777777" w:rsidR="00DB166B" w:rsidRPr="004011EB" w:rsidRDefault="00DB166B"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F346F4">
        <w:rPr>
          <w:rFonts w:ascii="PT Astra Serif" w:eastAsia="Times New Roman" w:hAnsi="PT Astra Serif"/>
          <w:b/>
          <w:sz w:val="20"/>
          <w:szCs w:val="20"/>
          <w:lang w:eastAsia="ru-RU"/>
        </w:rPr>
        <w:t>9. ОБЕСПЕЧЕНИЕ ИСПОЛНЕНИЯ КОНТРАКТА</w:t>
      </w:r>
    </w:p>
    <w:p w14:paraId="1CD85182" w14:textId="18A074B4" w:rsidR="00170C05" w:rsidRPr="005711DC" w:rsidRDefault="005711DC" w:rsidP="002E746F">
      <w:pPr>
        <w:widowControl w:val="0"/>
        <w:suppressAutoHyphens w:val="0"/>
        <w:autoSpaceDE w:val="0"/>
        <w:autoSpaceDN w:val="0"/>
        <w:spacing w:after="0" w:line="240" w:lineRule="auto"/>
        <w:outlineLvl w:val="1"/>
        <w:rPr>
          <w:rFonts w:ascii="PT Astra Serif" w:eastAsia="Times New Roman" w:hAnsi="PT Astra Serif"/>
          <w:bCs/>
          <w:sz w:val="20"/>
          <w:szCs w:val="20"/>
          <w:lang w:eastAsia="ru-RU"/>
        </w:rPr>
      </w:pPr>
      <w:r w:rsidRPr="005711DC">
        <w:rPr>
          <w:rFonts w:ascii="PT Astra Serif" w:eastAsia="Times New Roman" w:hAnsi="PT Astra Serif"/>
          <w:bCs/>
          <w:sz w:val="20"/>
          <w:szCs w:val="20"/>
          <w:lang w:eastAsia="ru-RU"/>
        </w:rPr>
        <w:t>9.1. Обеспечение контракта не требуется.</w:t>
      </w:r>
    </w:p>
    <w:p w14:paraId="32F28F81" w14:textId="77777777" w:rsidR="005711DC" w:rsidRPr="004011EB" w:rsidRDefault="005711DC" w:rsidP="002E746F">
      <w:pPr>
        <w:widowControl w:val="0"/>
        <w:suppressAutoHyphens w:val="0"/>
        <w:autoSpaceDE w:val="0"/>
        <w:autoSpaceDN w:val="0"/>
        <w:spacing w:after="0" w:line="240" w:lineRule="auto"/>
        <w:outlineLvl w:val="1"/>
        <w:rPr>
          <w:rFonts w:ascii="PT Astra Serif" w:eastAsia="Times New Roman" w:hAnsi="PT Astra Serif"/>
          <w:b/>
          <w:sz w:val="20"/>
          <w:szCs w:val="20"/>
          <w:lang w:eastAsia="ru-RU"/>
        </w:rPr>
      </w:pPr>
    </w:p>
    <w:p w14:paraId="0AFFC44B" w14:textId="7C15FF2D" w:rsidR="00A80414" w:rsidRPr="004011EB" w:rsidRDefault="00DB166B"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bookmarkStart w:id="18" w:name="P231"/>
      <w:bookmarkEnd w:id="18"/>
      <w:r w:rsidRPr="004011EB">
        <w:rPr>
          <w:rFonts w:ascii="PT Astra Serif" w:eastAsia="Times New Roman" w:hAnsi="PT Astra Serif"/>
          <w:b/>
          <w:sz w:val="20"/>
          <w:szCs w:val="20"/>
          <w:lang w:eastAsia="ru-RU"/>
        </w:rPr>
        <w:t>10</w:t>
      </w:r>
      <w:r w:rsidR="00A80414" w:rsidRPr="004011EB">
        <w:rPr>
          <w:rFonts w:ascii="PT Astra Serif" w:eastAsia="Times New Roman" w:hAnsi="PT Astra Serif"/>
          <w:b/>
          <w:sz w:val="20"/>
          <w:szCs w:val="20"/>
          <w:lang w:eastAsia="ru-RU"/>
        </w:rPr>
        <w:t>. ОБСТОЯТЕЛЬСТВА НЕПРЕОДОЛИМОЙ СИЛЫ</w:t>
      </w:r>
    </w:p>
    <w:p w14:paraId="111A1C09" w14:textId="47A91445" w:rsidR="00A80414" w:rsidRPr="004011EB" w:rsidRDefault="00DB166B"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10</w:t>
      </w:r>
      <w:r w:rsidR="00A80414" w:rsidRPr="004011EB">
        <w:rPr>
          <w:rFonts w:ascii="PT Astra Serif" w:eastAsia="Times New Roman" w:hAnsi="PT Astra Serif"/>
          <w:sz w:val="20"/>
          <w:szCs w:val="20"/>
          <w:lang w:eastAsia="ru-RU"/>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1B22DE2" w14:textId="6E959B92" w:rsidR="00A80414" w:rsidRPr="004011EB" w:rsidRDefault="00DB166B"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19" w:name="P254"/>
      <w:bookmarkEnd w:id="19"/>
      <w:r w:rsidRPr="004011EB">
        <w:rPr>
          <w:rFonts w:ascii="PT Astra Serif" w:eastAsia="Times New Roman" w:hAnsi="PT Astra Serif"/>
          <w:sz w:val="20"/>
          <w:szCs w:val="20"/>
          <w:lang w:eastAsia="ru-RU"/>
        </w:rPr>
        <w:t>10</w:t>
      </w:r>
      <w:r w:rsidR="00A80414" w:rsidRPr="004011EB">
        <w:rPr>
          <w:rFonts w:ascii="PT Astra Serif" w:eastAsia="Times New Roman" w:hAnsi="PT Astra Serif"/>
          <w:sz w:val="20"/>
          <w:szCs w:val="20"/>
          <w:lang w:eastAsia="ru-RU"/>
        </w:rPr>
        <w:t xml:space="preserve">.2. О возникновении и прекращении обстоятельства непреодолимой силы Стороны уведомляют друг друга письменно в течение </w:t>
      </w:r>
      <w:r w:rsidR="00A80414" w:rsidRPr="004011EB">
        <w:rPr>
          <w:rFonts w:ascii="PT Astra Serif" w:eastAsia="Times New Roman" w:hAnsi="PT Astra Serif"/>
          <w:color w:val="000000"/>
          <w:sz w:val="20"/>
          <w:szCs w:val="20"/>
          <w:lang w:eastAsia="ru-RU"/>
        </w:rPr>
        <w:t>5 (пяти) рабочих</w:t>
      </w:r>
      <w:hyperlink w:anchor="P755" w:history="1"/>
      <w:hyperlink w:anchor="P755" w:history="1"/>
      <w:r w:rsidR="00A80414" w:rsidRPr="004011EB">
        <w:rPr>
          <w:rFonts w:ascii="PT Astra Serif" w:eastAsia="Times New Roman" w:hAnsi="PT Astra Serif"/>
          <w:sz w:val="20"/>
          <w:szCs w:val="20"/>
          <w:lang w:eastAsia="ru-RU"/>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1B96FBD0" w14:textId="4613AD2D" w:rsidR="00A80414" w:rsidRPr="004011EB" w:rsidRDefault="00DB166B"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20" w:name="P255"/>
      <w:bookmarkEnd w:id="20"/>
      <w:r w:rsidRPr="004011EB">
        <w:rPr>
          <w:rFonts w:ascii="PT Astra Serif" w:eastAsia="Times New Roman" w:hAnsi="PT Astra Serif"/>
          <w:sz w:val="20"/>
          <w:szCs w:val="20"/>
          <w:lang w:eastAsia="ru-RU"/>
        </w:rPr>
        <w:t>10</w:t>
      </w:r>
      <w:r w:rsidR="00A80414" w:rsidRPr="004011EB">
        <w:rPr>
          <w:rFonts w:ascii="PT Astra Serif" w:eastAsia="Times New Roman" w:hAnsi="PT Astra Serif"/>
          <w:sz w:val="20"/>
          <w:szCs w:val="20"/>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A4723B2" w14:textId="40A4CEDE" w:rsidR="00A80414" w:rsidRPr="004011EB" w:rsidRDefault="00DB166B"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t>10</w:t>
      </w:r>
      <w:r w:rsidR="00A80414" w:rsidRPr="004011EB">
        <w:rPr>
          <w:rFonts w:ascii="PT Astra Serif" w:eastAsia="Times New Roman" w:hAnsi="PT Astra Serif"/>
          <w:sz w:val="20"/>
          <w:szCs w:val="20"/>
          <w:lang w:eastAsia="ru-RU"/>
        </w:rPr>
        <w:t xml:space="preserve">.4. Если одна из Сторон не направит или несвоевременно направит документы, указанные в </w:t>
      </w:r>
      <w:hyperlink w:anchor="P254" w:history="1">
        <w:r w:rsidR="00A80414" w:rsidRPr="004011EB">
          <w:rPr>
            <w:rFonts w:ascii="PT Astra Serif" w:eastAsia="Times New Roman" w:hAnsi="PT Astra Serif"/>
            <w:color w:val="000000"/>
            <w:sz w:val="20"/>
            <w:szCs w:val="20"/>
            <w:lang w:eastAsia="ru-RU"/>
          </w:rPr>
          <w:t>пунктах 9.2</w:t>
        </w:r>
      </w:hyperlink>
      <w:r w:rsidR="00A80414" w:rsidRPr="004011EB">
        <w:rPr>
          <w:rFonts w:ascii="PT Astra Serif" w:eastAsia="Times New Roman" w:hAnsi="PT Astra Serif"/>
          <w:color w:val="000000"/>
          <w:sz w:val="20"/>
          <w:szCs w:val="20"/>
          <w:lang w:eastAsia="ru-RU"/>
        </w:rPr>
        <w:t xml:space="preserve"> - </w:t>
      </w:r>
      <w:hyperlink w:anchor="P255" w:history="1">
        <w:r w:rsidR="00A80414" w:rsidRPr="004011EB">
          <w:rPr>
            <w:rFonts w:ascii="PT Astra Serif" w:eastAsia="Times New Roman" w:hAnsi="PT Astra Serif"/>
            <w:color w:val="000000"/>
            <w:sz w:val="20"/>
            <w:szCs w:val="20"/>
            <w:lang w:eastAsia="ru-RU"/>
          </w:rPr>
          <w:t>9.3</w:t>
        </w:r>
      </w:hyperlink>
      <w:r w:rsidR="00A80414" w:rsidRPr="004011EB">
        <w:rPr>
          <w:rFonts w:ascii="PT Astra Serif" w:eastAsia="Times New Roman" w:hAnsi="PT Astra Serif"/>
          <w:color w:val="000000"/>
          <w:sz w:val="20"/>
          <w:szCs w:val="20"/>
          <w:lang w:eastAsia="ru-RU"/>
        </w:rPr>
        <w:t xml:space="preserve"> настоящего раздела, то такая Сторона не вправе ссылаться на возникновение обстоятельс</w:t>
      </w:r>
      <w:r w:rsidR="00A80414" w:rsidRPr="004011EB">
        <w:rPr>
          <w:rFonts w:ascii="PT Astra Serif" w:eastAsia="Times New Roman" w:hAnsi="PT Astra Serif"/>
          <w:sz w:val="20"/>
          <w:szCs w:val="20"/>
          <w:lang w:eastAsia="ru-RU"/>
        </w:rPr>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63121ED" w14:textId="619C18DB" w:rsidR="00A80414" w:rsidRPr="004011EB" w:rsidRDefault="00DB166B"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4011EB">
        <w:rPr>
          <w:rFonts w:ascii="PT Astra Serif" w:eastAsia="Times New Roman" w:hAnsi="PT Astra Serif"/>
          <w:sz w:val="20"/>
          <w:szCs w:val="20"/>
          <w:lang w:eastAsia="ru-RU"/>
        </w:rPr>
        <w:lastRenderedPageBreak/>
        <w:t>10</w:t>
      </w:r>
      <w:r w:rsidR="00A80414" w:rsidRPr="004011EB">
        <w:rPr>
          <w:rFonts w:ascii="PT Astra Serif" w:eastAsia="Times New Roman" w:hAnsi="PT Astra Serif"/>
          <w:sz w:val="20"/>
          <w:szCs w:val="20"/>
          <w:lang w:eastAsia="ru-RU"/>
        </w:rPr>
        <w:t xml:space="preserve">.5. В случае, если обстоятельства непреодолимой силы будут сохраняться более </w:t>
      </w:r>
      <w:r w:rsidR="00A80414" w:rsidRPr="004011EB">
        <w:rPr>
          <w:rFonts w:ascii="PT Astra Serif" w:eastAsia="Times New Roman" w:hAnsi="PT Astra Serif"/>
          <w:color w:val="000000"/>
          <w:sz w:val="20"/>
          <w:szCs w:val="20"/>
          <w:lang w:eastAsia="ru-RU"/>
        </w:rPr>
        <w:t>60 (шестидесяти) календарных</w:t>
      </w:r>
      <w:r w:rsidR="00A80414" w:rsidRPr="004011EB">
        <w:rPr>
          <w:rFonts w:ascii="PT Astra Serif" w:eastAsia="Times New Roman" w:hAnsi="PT Astra Serif"/>
          <w:sz w:val="20"/>
          <w:szCs w:val="20"/>
          <w:lang w:eastAsia="ru-RU"/>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5EF7F22" w14:textId="77777777" w:rsidR="00A80414" w:rsidRPr="002E746F"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p>
    <w:p w14:paraId="4FECDC65" w14:textId="0C7B84CC" w:rsidR="00A80414" w:rsidRPr="002E746F"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2E746F">
        <w:rPr>
          <w:rFonts w:ascii="PT Astra Serif" w:eastAsia="Times New Roman" w:hAnsi="PT Astra Serif"/>
          <w:b/>
          <w:sz w:val="20"/>
          <w:szCs w:val="20"/>
          <w:lang w:eastAsia="ru-RU"/>
        </w:rPr>
        <w:t>1</w:t>
      </w:r>
      <w:r w:rsidR="00DB166B" w:rsidRPr="002E746F">
        <w:rPr>
          <w:rFonts w:ascii="PT Astra Serif" w:eastAsia="Times New Roman" w:hAnsi="PT Astra Serif"/>
          <w:b/>
          <w:sz w:val="20"/>
          <w:szCs w:val="20"/>
          <w:lang w:eastAsia="ru-RU"/>
        </w:rPr>
        <w:t>1</w:t>
      </w:r>
      <w:r w:rsidRPr="002E746F">
        <w:rPr>
          <w:rFonts w:ascii="PT Astra Serif" w:eastAsia="Times New Roman" w:hAnsi="PT Astra Serif"/>
          <w:b/>
          <w:sz w:val="20"/>
          <w:szCs w:val="20"/>
          <w:lang w:eastAsia="ru-RU"/>
        </w:rPr>
        <w:t>. РАССМОТРЕНИЕ И РАЗРЕШЕНИЕ СПОРОВ</w:t>
      </w:r>
    </w:p>
    <w:p w14:paraId="4CCFEC80" w14:textId="60F230DE" w:rsidR="00A80414" w:rsidRPr="002E746F"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Pr="002E746F">
        <w:rPr>
          <w:rFonts w:ascii="PT Astra Serif" w:eastAsia="Times New Roman" w:hAnsi="PT Astra Serif"/>
          <w:sz w:val="20"/>
          <w:szCs w:val="20"/>
          <w:lang w:eastAsia="ru-RU"/>
        </w:rPr>
        <w:t>.1. Все споры, возникающие из настоящего Контракта, Стороны могут разрешать путем переговоров.</w:t>
      </w:r>
    </w:p>
    <w:p w14:paraId="5FB0D439" w14:textId="11870515"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.2. Все споры, возникающие из настоящего Контракта, подлежат передаче на разрешение в Арбитражный суд Ульяновской области в соответствии с действующим законодательством Российской Федерации и настоящим Контрактом.</w:t>
      </w:r>
    </w:p>
    <w:p w14:paraId="1DCA73DD" w14:textId="771E5B15"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 xml:space="preserve">.3.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w:t>
      </w:r>
      <w:r w:rsidR="00A80414" w:rsidRPr="002E746F">
        <w:rPr>
          <w:rFonts w:ascii="PT Astra Serif" w:eastAsia="Times New Roman" w:hAnsi="PT Astra Serif"/>
          <w:color w:val="000000"/>
          <w:sz w:val="20"/>
          <w:szCs w:val="20"/>
          <w:lang w:eastAsia="ru-RU"/>
        </w:rPr>
        <w:t>согласно части 5 статьи 4 Арбитражного</w:t>
      </w:r>
      <w:r w:rsidR="00A80414" w:rsidRPr="002E746F">
        <w:rPr>
          <w:rFonts w:ascii="PT Astra Serif" w:eastAsia="Times New Roman" w:hAnsi="PT Astra Serif"/>
          <w:sz w:val="20"/>
          <w:szCs w:val="20"/>
          <w:lang w:eastAsia="ru-RU"/>
        </w:rPr>
        <w:t xml:space="preserve"> процессуального кодекса Российской Федерации принятие сторонами мер по досудебному урегулированию не является обязательным.</w:t>
      </w:r>
    </w:p>
    <w:p w14:paraId="7ACBA100" w14:textId="26BB4D19"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0EC7448" w14:textId="08EC90B7"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 xml:space="preserve">.5. Сторона должна дать в письменной форме ответ на претензию по существу в срок не позднее </w:t>
      </w:r>
      <w:r w:rsidR="00A80414" w:rsidRPr="002E746F">
        <w:rPr>
          <w:rFonts w:ascii="PT Astra Serif" w:eastAsia="Times New Roman" w:hAnsi="PT Astra Serif"/>
          <w:color w:val="000000"/>
          <w:sz w:val="20"/>
          <w:szCs w:val="20"/>
          <w:lang w:eastAsia="ru-RU"/>
        </w:rPr>
        <w:t>20 календарных</w:t>
      </w:r>
      <w:r w:rsidR="00586695" w:rsidRPr="002E746F">
        <w:rPr>
          <w:rFonts w:ascii="PT Astra Serif" w:eastAsia="Times New Roman" w:hAnsi="PT Astra Serif"/>
          <w:color w:val="000000"/>
          <w:sz w:val="20"/>
          <w:szCs w:val="20"/>
          <w:lang w:eastAsia="ru-RU"/>
        </w:rPr>
        <w:t xml:space="preserve"> </w:t>
      </w:r>
      <w:hyperlink w:anchor="P760" w:history="1"/>
      <w:hyperlink w:anchor="P760" w:history="1"/>
      <w:r w:rsidR="00A80414" w:rsidRPr="002E746F">
        <w:rPr>
          <w:rFonts w:ascii="PT Astra Serif" w:eastAsia="Times New Roman" w:hAnsi="PT Astra Serif"/>
          <w:sz w:val="20"/>
          <w:szCs w:val="20"/>
          <w:lang w:eastAsia="ru-RU"/>
        </w:rPr>
        <w:t>дней с даты получения претензии.</w:t>
      </w:r>
    </w:p>
    <w:p w14:paraId="3A35F4F4" w14:textId="04972540"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30305CA" w14:textId="0CDEA462"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.7. Если требования в претензии подлежат денежной оценке, в претензии указывается требуемая денежная сумма и ее полный и обоснованный расчет.</w:t>
      </w:r>
    </w:p>
    <w:p w14:paraId="6601E55B" w14:textId="225DE6D5"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1C8BF21" w14:textId="4155FB32"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D59447B" w14:textId="002A1BDF"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1</w:t>
      </w:r>
      <w:r w:rsidR="00A80414" w:rsidRPr="002E746F">
        <w:rPr>
          <w:rFonts w:ascii="PT Astra Serif" w:eastAsia="Times New Roman" w:hAnsi="PT Astra Serif"/>
          <w:sz w:val="20"/>
          <w:szCs w:val="20"/>
          <w:lang w:eastAsia="ru-RU"/>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24A50750" w14:textId="77777777" w:rsidR="00D05C99" w:rsidRDefault="00D05C99"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p>
    <w:p w14:paraId="5472CBC6" w14:textId="77777777" w:rsidR="00DB1AAD" w:rsidRPr="002E746F" w:rsidRDefault="00DB1AAD" w:rsidP="00DB1AAD">
      <w:pPr>
        <w:shd w:val="clear" w:color="auto" w:fill="FFFFFF"/>
        <w:spacing w:after="0" w:line="240" w:lineRule="auto"/>
        <w:ind w:firstLine="567"/>
        <w:jc w:val="center"/>
        <w:rPr>
          <w:rFonts w:ascii="PT Astra Serif" w:hAnsi="PT Astra Serif"/>
          <w:b/>
          <w:bCs/>
          <w:color w:val="000000"/>
          <w:sz w:val="20"/>
          <w:szCs w:val="20"/>
        </w:rPr>
      </w:pPr>
      <w:r w:rsidRPr="002E746F">
        <w:rPr>
          <w:rFonts w:ascii="PT Astra Serif" w:hAnsi="PT Astra Serif"/>
          <w:color w:val="000000"/>
          <w:sz w:val="20"/>
          <w:szCs w:val="20"/>
        </w:rPr>
        <w:t>12.</w:t>
      </w:r>
      <w:r w:rsidRPr="002E746F">
        <w:rPr>
          <w:rFonts w:ascii="PT Astra Serif" w:hAnsi="PT Astra Serif"/>
          <w:b/>
          <w:bCs/>
          <w:color w:val="000000"/>
          <w:sz w:val="20"/>
          <w:szCs w:val="20"/>
        </w:rPr>
        <w:t>Антикоррупционная оговорка</w:t>
      </w:r>
    </w:p>
    <w:p w14:paraId="53004A3D"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color w:val="000000"/>
          <w:sz w:val="20"/>
          <w:szCs w:val="20"/>
        </w:rPr>
        <w:t> 12.</w:t>
      </w:r>
      <w:r w:rsidRPr="002E746F">
        <w:rPr>
          <w:rFonts w:ascii="PT Astra Serif" w:hAnsi="PT Astra Serif"/>
          <w:b/>
          <w:bCs/>
          <w:color w:val="000000"/>
          <w:sz w:val="20"/>
          <w:szCs w:val="20"/>
        </w:rPr>
        <w:t>1.</w:t>
      </w:r>
      <w:r w:rsidRPr="002E746F">
        <w:rPr>
          <w:rFonts w:ascii="PT Astra Serif" w:hAnsi="PT Astra Serif"/>
          <w:color w:val="000000"/>
          <w:sz w:val="20"/>
          <w:szCs w:val="20"/>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4D2CE1CC"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12.2.</w:t>
      </w:r>
      <w:r w:rsidRPr="002E746F">
        <w:rPr>
          <w:rFonts w:ascii="PT Astra Serif" w:hAnsi="PT Astra Serif"/>
          <w:color w:val="000000"/>
          <w:sz w:val="20"/>
          <w:szCs w:val="20"/>
        </w:rPr>
        <w:t>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DDF2E91"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12.3.</w:t>
      </w:r>
      <w:r w:rsidRPr="002E746F">
        <w:rPr>
          <w:rFonts w:ascii="PT Astra Serif" w:hAnsi="PT Astra Serif"/>
          <w:color w:val="000000"/>
          <w:sz w:val="20"/>
          <w:szCs w:val="20"/>
        </w:rPr>
        <w:t> Под действием работника, осуществляемыми в пользу стимулирующей его стороны понимаются, в том числе:</w:t>
      </w:r>
    </w:p>
    <w:p w14:paraId="060A5A41"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12.3.1</w:t>
      </w:r>
      <w:r w:rsidRPr="002E746F">
        <w:rPr>
          <w:rFonts w:ascii="PT Astra Serif" w:hAnsi="PT Astra Serif"/>
          <w:color w:val="000000"/>
          <w:sz w:val="20"/>
          <w:szCs w:val="20"/>
        </w:rPr>
        <w:t> предоставление неоправданных преимуществ по сравнению с другими контрагентами;</w:t>
      </w:r>
    </w:p>
    <w:p w14:paraId="56352077"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12.3.2.</w:t>
      </w:r>
      <w:r w:rsidRPr="002E746F">
        <w:rPr>
          <w:rFonts w:ascii="PT Astra Serif" w:hAnsi="PT Astra Serif"/>
          <w:color w:val="000000"/>
          <w:sz w:val="20"/>
          <w:szCs w:val="20"/>
        </w:rPr>
        <w:t> предоставление каких-либо гарантий;</w:t>
      </w:r>
    </w:p>
    <w:p w14:paraId="4F2B5F8E"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12.3.3.</w:t>
      </w:r>
      <w:r w:rsidRPr="002E746F">
        <w:rPr>
          <w:rFonts w:ascii="PT Astra Serif" w:hAnsi="PT Astra Serif"/>
          <w:color w:val="000000"/>
          <w:sz w:val="20"/>
          <w:szCs w:val="20"/>
        </w:rPr>
        <w:t> ускорение существующих процедур;</w:t>
      </w:r>
    </w:p>
    <w:p w14:paraId="4DFD9AC2"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12.3.4.</w:t>
      </w:r>
      <w:r w:rsidRPr="002E746F">
        <w:rPr>
          <w:rFonts w:ascii="PT Astra Serif" w:hAnsi="PT Astra Serif"/>
          <w:color w:val="000000"/>
          <w:sz w:val="20"/>
          <w:szCs w:val="20"/>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526EBF5"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lastRenderedPageBreak/>
        <w:t>12.4.</w:t>
      </w:r>
      <w:r w:rsidRPr="002E746F">
        <w:rPr>
          <w:rFonts w:ascii="PT Astra Serif" w:hAnsi="PT Astra Serif"/>
          <w:color w:val="000000"/>
          <w:sz w:val="20"/>
          <w:szCs w:val="20"/>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 или 2. настоящей Антикоррупционного оговорки,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3" w:tooltip="Перейти по ссылке" w:history="1">
        <w:r w:rsidRPr="002E746F">
          <w:rPr>
            <w:rFonts w:ascii="PT Astra Serif" w:hAnsi="PT Astra Serif"/>
            <w:color w:val="0000FF"/>
            <w:sz w:val="20"/>
            <w:szCs w:val="20"/>
            <w:u w:val="single"/>
          </w:rPr>
          <w:t>п</w:t>
        </w:r>
      </w:hyperlink>
      <w:r w:rsidRPr="002E746F">
        <w:rPr>
          <w:rFonts w:ascii="PT Astra Serif" w:hAnsi="PT Astra Serif"/>
          <w:color w:val="000000"/>
          <w:sz w:val="20"/>
          <w:szCs w:val="20"/>
        </w:rPr>
        <w:t>унктов 1 или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14:paraId="1136C390"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12.5.</w:t>
      </w:r>
      <w:r w:rsidRPr="002E746F">
        <w:rPr>
          <w:rFonts w:ascii="PT Astra Serif" w:hAnsi="PT Astra Serif"/>
          <w:color w:val="000000"/>
          <w:sz w:val="20"/>
          <w:szCs w:val="20"/>
        </w:rPr>
        <w:t> Сторона, получившая уведомление о нарушении каких-либо положений пунктов 1 и 2 настоящей Антикоррупционной оговорки,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7CF92F92"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12.6.</w:t>
      </w:r>
      <w:r w:rsidRPr="002E746F">
        <w:rPr>
          <w:rFonts w:ascii="PT Astra Serif" w:hAnsi="PT Astra Serif"/>
          <w:color w:val="000000"/>
          <w:sz w:val="20"/>
          <w:szCs w:val="20"/>
        </w:rPr>
        <w:t> Стороны гарантируют осуществление надлежащего разбирательства по фактам нарушения положений </w:t>
      </w:r>
      <w:hyperlink r:id="rId14" w:tooltip="Перейти по ссылке" w:history="1">
        <w:r w:rsidRPr="002E746F">
          <w:rPr>
            <w:rFonts w:ascii="PT Astra Serif" w:hAnsi="PT Astra Serif"/>
            <w:color w:val="0000FF"/>
            <w:sz w:val="20"/>
            <w:szCs w:val="20"/>
            <w:u w:val="single"/>
          </w:rPr>
          <w:t>п</w:t>
        </w:r>
      </w:hyperlink>
      <w:r w:rsidRPr="002E746F">
        <w:rPr>
          <w:rFonts w:ascii="PT Astra Serif" w:hAnsi="PT Astra Serif"/>
          <w:color w:val="000000"/>
          <w:sz w:val="20"/>
          <w:szCs w:val="20"/>
        </w:rPr>
        <w:t>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EA2E015" w14:textId="77777777" w:rsidR="00DB1AAD" w:rsidRPr="002E746F" w:rsidRDefault="00DB1AAD" w:rsidP="00DB1AAD">
      <w:pPr>
        <w:shd w:val="clear" w:color="auto" w:fill="FFFFFF"/>
        <w:spacing w:after="0" w:line="240" w:lineRule="auto"/>
        <w:ind w:firstLine="567"/>
        <w:jc w:val="both"/>
        <w:rPr>
          <w:rFonts w:ascii="PT Astra Serif" w:hAnsi="PT Astra Serif"/>
          <w:color w:val="000000"/>
          <w:sz w:val="20"/>
          <w:szCs w:val="20"/>
        </w:rPr>
      </w:pPr>
      <w:r w:rsidRPr="002E746F">
        <w:rPr>
          <w:rFonts w:ascii="PT Astra Serif" w:hAnsi="PT Astra Serif"/>
          <w:b/>
          <w:bCs/>
          <w:color w:val="000000"/>
          <w:sz w:val="20"/>
          <w:szCs w:val="20"/>
        </w:rPr>
        <w:t>12.7.</w:t>
      </w:r>
      <w:r w:rsidRPr="002E746F">
        <w:rPr>
          <w:rFonts w:ascii="PT Astra Serif" w:hAnsi="PT Astra Serif"/>
          <w:color w:val="000000"/>
          <w:sz w:val="20"/>
          <w:szCs w:val="20"/>
        </w:rPr>
        <w:t> В случае подтверждения факта нарушения одной стороной положений </w:t>
      </w:r>
      <w:hyperlink r:id="rId15" w:tooltip="Перейти по ссылке" w:history="1">
        <w:r w:rsidRPr="002E746F">
          <w:rPr>
            <w:rFonts w:ascii="PT Astra Serif" w:hAnsi="PT Astra Serif"/>
            <w:color w:val="0000FF"/>
            <w:sz w:val="20"/>
            <w:szCs w:val="20"/>
            <w:u w:val="single"/>
          </w:rPr>
          <w:t>п</w:t>
        </w:r>
      </w:hyperlink>
      <w:r w:rsidRPr="002E746F">
        <w:rPr>
          <w:rFonts w:ascii="PT Astra Serif" w:hAnsi="PT Astra Serif"/>
          <w:color w:val="000000"/>
          <w:sz w:val="20"/>
          <w:szCs w:val="20"/>
        </w:rPr>
        <w:t>унктов 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104C26A2" w14:textId="77777777" w:rsidR="00DB1AAD" w:rsidRPr="002E746F" w:rsidRDefault="00DB1AAD"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p>
    <w:p w14:paraId="48824D91" w14:textId="3785C5AB" w:rsidR="00A80414" w:rsidRPr="002E746F" w:rsidRDefault="00A80414"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2E746F">
        <w:rPr>
          <w:rFonts w:ascii="PT Astra Serif" w:eastAsia="Times New Roman" w:hAnsi="PT Astra Serif"/>
          <w:b/>
          <w:sz w:val="20"/>
          <w:szCs w:val="20"/>
          <w:lang w:eastAsia="ru-RU"/>
        </w:rPr>
        <w:t>1</w:t>
      </w:r>
      <w:r w:rsidR="00DB166B" w:rsidRPr="002E746F">
        <w:rPr>
          <w:rFonts w:ascii="PT Astra Serif" w:eastAsia="Times New Roman" w:hAnsi="PT Astra Serif"/>
          <w:b/>
          <w:sz w:val="20"/>
          <w:szCs w:val="20"/>
          <w:lang w:eastAsia="ru-RU"/>
        </w:rPr>
        <w:t>3</w:t>
      </w:r>
      <w:r w:rsidRPr="002E746F">
        <w:rPr>
          <w:rFonts w:ascii="PT Astra Serif" w:eastAsia="Times New Roman" w:hAnsi="PT Astra Serif"/>
          <w:b/>
          <w:sz w:val="20"/>
          <w:szCs w:val="20"/>
          <w:lang w:eastAsia="ru-RU"/>
        </w:rPr>
        <w:t xml:space="preserve">. ПРОЧИЕ ПОЛОЖЕНИЯ </w:t>
      </w:r>
    </w:p>
    <w:p w14:paraId="49E698FB" w14:textId="77761576" w:rsidR="00A80414" w:rsidRPr="002E746F"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Pr="002E746F">
        <w:rPr>
          <w:rFonts w:ascii="PT Astra Serif" w:eastAsia="Times New Roman" w:hAnsi="PT Astra Serif"/>
          <w:sz w:val="20"/>
          <w:szCs w:val="20"/>
          <w:lang w:eastAsia="ru-RU"/>
        </w:rPr>
        <w:t>.1. Во всем, что не оговорено в настоящем Контракте, Стороны руководствуются действующим законодательством Российской Федерации.</w:t>
      </w:r>
    </w:p>
    <w:p w14:paraId="2E879ED7" w14:textId="276C5407"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00A80414" w:rsidRPr="002E746F">
        <w:rPr>
          <w:rFonts w:ascii="PT Astra Serif" w:eastAsia="Times New Roman" w:hAnsi="PT Astra Serif"/>
          <w:sz w:val="20"/>
          <w:szCs w:val="20"/>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A80414" w:rsidRPr="002E746F">
        <w:rPr>
          <w:rFonts w:ascii="PT Astra Serif" w:eastAsia="Times New Roman" w:hAnsi="PT Astra Serif"/>
          <w:color w:val="000000"/>
          <w:sz w:val="20"/>
          <w:szCs w:val="20"/>
          <w:lang w:eastAsia="ru-RU"/>
        </w:rPr>
        <w:t>5 календарных</w:t>
      </w:r>
      <w:r w:rsidR="00A80414" w:rsidRPr="002E746F">
        <w:rPr>
          <w:rFonts w:ascii="PT Astra Serif" w:eastAsia="Times New Roman" w:hAnsi="PT Astra Serif"/>
          <w:sz w:val="20"/>
          <w:szCs w:val="20"/>
          <w:lang w:eastAsia="ru-RU"/>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23E566CA" w14:textId="191BE640"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00A80414" w:rsidRPr="002E746F">
        <w:rPr>
          <w:rFonts w:ascii="PT Astra Serif" w:eastAsia="Times New Roman" w:hAnsi="PT Astra Serif"/>
          <w:sz w:val="20"/>
          <w:szCs w:val="20"/>
          <w:lang w:eastAsia="ru-RU"/>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00A80414" w:rsidRPr="002E746F">
        <w:rPr>
          <w:rFonts w:ascii="PT Astra Serif" w:eastAsia="Times New Roman" w:hAnsi="PT Astra Serif"/>
          <w:color w:val="000000"/>
          <w:sz w:val="20"/>
          <w:szCs w:val="20"/>
          <w:lang w:eastAsia="ru-RU"/>
        </w:rPr>
        <w:t xml:space="preserve">указанным в </w:t>
      </w:r>
      <w:hyperlink w:anchor="P306" w:history="1">
        <w:r w:rsidR="00A80414" w:rsidRPr="002E746F">
          <w:rPr>
            <w:rFonts w:ascii="PT Astra Serif" w:eastAsia="Times New Roman" w:hAnsi="PT Astra Serif"/>
            <w:color w:val="000000"/>
            <w:sz w:val="20"/>
            <w:szCs w:val="20"/>
            <w:lang w:eastAsia="ru-RU"/>
          </w:rPr>
          <w:t>разделе XIV</w:t>
        </w:r>
      </w:hyperlink>
      <w:r w:rsidR="00A80414" w:rsidRPr="002E746F">
        <w:rPr>
          <w:rFonts w:ascii="PT Astra Serif" w:eastAsia="Times New Roman" w:hAnsi="PT Astra Serif"/>
          <w:color w:val="000000"/>
          <w:sz w:val="20"/>
          <w:szCs w:val="20"/>
          <w:lang w:eastAsia="ru-RU"/>
        </w:rPr>
        <w:t xml:space="preserve"> настоящего Контракта, либо с использованием электронной почты на электронные адреса, указанные в </w:t>
      </w:r>
      <w:hyperlink w:anchor="P306" w:history="1">
        <w:r w:rsidR="00A80414" w:rsidRPr="002E746F">
          <w:rPr>
            <w:rFonts w:ascii="PT Astra Serif" w:eastAsia="Times New Roman" w:hAnsi="PT Astra Serif"/>
            <w:color w:val="000000"/>
            <w:sz w:val="20"/>
            <w:szCs w:val="20"/>
            <w:lang w:eastAsia="ru-RU"/>
          </w:rPr>
          <w:t>разделе XIV</w:t>
        </w:r>
      </w:hyperlink>
      <w:r w:rsidR="00A80414" w:rsidRPr="002E746F">
        <w:rPr>
          <w:rFonts w:ascii="PT Astra Serif" w:eastAsia="Times New Roman" w:hAnsi="PT Astra Serif"/>
          <w:color w:val="000000"/>
          <w:sz w:val="20"/>
          <w:szCs w:val="20"/>
          <w:lang w:eastAsia="ru-RU"/>
        </w:rPr>
        <w:t xml:space="preserve"> настоящего</w:t>
      </w:r>
      <w:r w:rsidR="00A80414" w:rsidRPr="002E746F">
        <w:rPr>
          <w:rFonts w:ascii="PT Astra Serif" w:eastAsia="Times New Roman" w:hAnsi="PT Astra Serif"/>
          <w:sz w:val="20"/>
          <w:szCs w:val="20"/>
          <w:lang w:eastAsia="ru-RU"/>
        </w:rPr>
        <w:t xml:space="preserve"> Контракта, либо с использованием факсимильной связи.</w:t>
      </w:r>
    </w:p>
    <w:p w14:paraId="32A50E34" w14:textId="77777777" w:rsidR="00A80414" w:rsidRPr="002E746F"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2E746F">
        <w:rPr>
          <w:rFonts w:ascii="PT Astra Serif" w:eastAsia="Times New Roman" w:hAnsi="PT Astra Serif"/>
          <w:color w:val="000000"/>
          <w:sz w:val="20"/>
          <w:szCs w:val="20"/>
          <w:lang w:eastAsia="ru-RU"/>
        </w:rPr>
        <w:t xml:space="preserve">в </w:t>
      </w:r>
      <w:hyperlink w:anchor="P306" w:history="1">
        <w:r w:rsidRPr="002E746F">
          <w:rPr>
            <w:rFonts w:ascii="PT Astra Serif" w:eastAsia="Times New Roman" w:hAnsi="PT Astra Serif"/>
            <w:color w:val="000000"/>
            <w:sz w:val="20"/>
            <w:szCs w:val="20"/>
            <w:lang w:eastAsia="ru-RU"/>
          </w:rPr>
          <w:t>разделе XIV</w:t>
        </w:r>
      </w:hyperlink>
      <w:r w:rsidRPr="002E746F">
        <w:rPr>
          <w:rFonts w:ascii="PT Astra Serif" w:eastAsia="Times New Roman" w:hAnsi="PT Astra Serif"/>
          <w:color w:val="000000"/>
          <w:sz w:val="20"/>
          <w:szCs w:val="20"/>
          <w:lang w:eastAsia="ru-RU"/>
        </w:rPr>
        <w:t xml:space="preserve"> настоящего</w:t>
      </w:r>
      <w:r w:rsidRPr="002E746F">
        <w:rPr>
          <w:rFonts w:ascii="PT Astra Serif" w:eastAsia="Times New Roman" w:hAnsi="PT Astra Serif"/>
          <w:sz w:val="20"/>
          <w:szCs w:val="20"/>
          <w:lang w:eastAsia="ru-RU"/>
        </w:rPr>
        <w:t xml:space="preserve"> Контракта, считается надлежащим уведомлением Сторон.</w:t>
      </w:r>
    </w:p>
    <w:p w14:paraId="011EAAED" w14:textId="2D96C1DB"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00A80414" w:rsidRPr="002E746F">
        <w:rPr>
          <w:rFonts w:ascii="PT Astra Serif" w:eastAsia="Times New Roman" w:hAnsi="PT Astra Serif"/>
          <w:sz w:val="20"/>
          <w:szCs w:val="20"/>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08FE4E5" w14:textId="77777777" w:rsidR="00A80414" w:rsidRPr="002E746F" w:rsidRDefault="00A80414"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B4CF1C4" w14:textId="561B6351" w:rsidR="00A80414" w:rsidRPr="002E746F"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00A80414" w:rsidRPr="002E746F">
        <w:rPr>
          <w:rFonts w:ascii="PT Astra Serif" w:eastAsia="Times New Roman" w:hAnsi="PT Astra Serif"/>
          <w:sz w:val="20"/>
          <w:szCs w:val="20"/>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1E3E9F8" w14:textId="59A6E27E" w:rsidR="00A80414" w:rsidRDefault="00513E6D"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sidR="00DB166B" w:rsidRPr="002E746F">
        <w:rPr>
          <w:rFonts w:ascii="PT Astra Serif" w:eastAsia="Times New Roman" w:hAnsi="PT Astra Serif"/>
          <w:sz w:val="20"/>
          <w:szCs w:val="20"/>
          <w:lang w:eastAsia="ru-RU"/>
        </w:rPr>
        <w:t>3</w:t>
      </w:r>
      <w:r w:rsidR="00A80414" w:rsidRPr="002E746F">
        <w:rPr>
          <w:rFonts w:ascii="PT Astra Serif" w:eastAsia="Times New Roman" w:hAnsi="PT Astra Serif"/>
          <w:sz w:val="20"/>
          <w:szCs w:val="20"/>
          <w:lang w:eastAsia="ru-RU"/>
        </w:rPr>
        <w:t xml:space="preserve">.6. Контракт заключен в форме электронного документа, подписанного усиленными электронными подписями Сторон, в порядке, предусмотренном статьёй </w:t>
      </w:r>
      <w:r w:rsidR="00156301" w:rsidRPr="002E746F">
        <w:rPr>
          <w:rFonts w:ascii="PT Astra Serif" w:eastAsia="Times New Roman" w:hAnsi="PT Astra Serif"/>
          <w:sz w:val="20"/>
          <w:szCs w:val="20"/>
          <w:lang w:eastAsia="ru-RU"/>
        </w:rPr>
        <w:t>51</w:t>
      </w:r>
      <w:r w:rsidR="00A80414" w:rsidRPr="002E746F">
        <w:rPr>
          <w:rFonts w:ascii="PT Astra Serif" w:eastAsia="Times New Roman" w:hAnsi="PT Astra Serif"/>
          <w:sz w:val="20"/>
          <w:szCs w:val="20"/>
          <w:lang w:eastAsia="ru-RU"/>
        </w:rPr>
        <w:t xml:space="preserve">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502B3171" w14:textId="77777777" w:rsidR="00FD4616" w:rsidRPr="002E746F" w:rsidRDefault="00FD4616"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p>
    <w:p w14:paraId="43B611AB" w14:textId="23409CAC" w:rsidR="00153F35" w:rsidRPr="002E746F" w:rsidRDefault="00153F35" w:rsidP="00153F35">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2E746F">
        <w:rPr>
          <w:rFonts w:ascii="PT Astra Serif" w:eastAsia="Times New Roman" w:hAnsi="PT Astra Serif"/>
          <w:b/>
          <w:sz w:val="20"/>
          <w:szCs w:val="20"/>
          <w:lang w:eastAsia="ru-RU"/>
        </w:rPr>
        <w:t>1</w:t>
      </w:r>
      <w:r>
        <w:rPr>
          <w:rFonts w:ascii="PT Astra Serif" w:eastAsia="Times New Roman" w:hAnsi="PT Astra Serif"/>
          <w:b/>
          <w:sz w:val="20"/>
          <w:szCs w:val="20"/>
          <w:lang w:eastAsia="ru-RU"/>
        </w:rPr>
        <w:t>4</w:t>
      </w:r>
      <w:r w:rsidRPr="002E746F">
        <w:rPr>
          <w:rFonts w:ascii="PT Astra Serif" w:eastAsia="Times New Roman" w:hAnsi="PT Astra Serif"/>
          <w:b/>
          <w:sz w:val="20"/>
          <w:szCs w:val="20"/>
          <w:lang w:eastAsia="ru-RU"/>
        </w:rPr>
        <w:t>. СРОК ДЕЙСТВИЯ И ПОРЯДОК ИЗМЕНЕНИЯ,</w:t>
      </w:r>
    </w:p>
    <w:p w14:paraId="3AD0B679" w14:textId="77777777" w:rsidR="00153F35" w:rsidRPr="002E746F" w:rsidRDefault="00153F35" w:rsidP="00153F35">
      <w:pPr>
        <w:widowControl w:val="0"/>
        <w:suppressAutoHyphens w:val="0"/>
        <w:autoSpaceDE w:val="0"/>
        <w:autoSpaceDN w:val="0"/>
        <w:spacing w:after="0" w:line="240" w:lineRule="auto"/>
        <w:jc w:val="center"/>
        <w:rPr>
          <w:rFonts w:ascii="PT Astra Serif" w:eastAsia="Times New Roman" w:hAnsi="PT Astra Serif"/>
          <w:b/>
          <w:sz w:val="20"/>
          <w:szCs w:val="20"/>
          <w:lang w:eastAsia="ru-RU"/>
        </w:rPr>
      </w:pPr>
      <w:r w:rsidRPr="002E746F">
        <w:rPr>
          <w:rFonts w:ascii="PT Astra Serif" w:eastAsia="Times New Roman" w:hAnsi="PT Astra Serif"/>
          <w:b/>
          <w:sz w:val="20"/>
          <w:szCs w:val="20"/>
          <w:lang w:eastAsia="ru-RU"/>
        </w:rPr>
        <w:t>РАСТОРЖЕНИЯ КОНТРАКТА</w:t>
      </w:r>
    </w:p>
    <w:p w14:paraId="73F50244" w14:textId="02C0375A" w:rsidR="00153F35" w:rsidRPr="002E746F" w:rsidRDefault="00153F35" w:rsidP="00153F35">
      <w:pPr>
        <w:widowControl w:val="0"/>
        <w:suppressAutoHyphens w:val="0"/>
        <w:autoSpaceDE w:val="0"/>
        <w:autoSpaceDN w:val="0"/>
        <w:spacing w:after="0" w:line="240" w:lineRule="auto"/>
        <w:jc w:val="both"/>
        <w:rPr>
          <w:rFonts w:ascii="PT Astra Serif" w:eastAsia="Times New Roman" w:hAnsi="PT Astra Serif"/>
          <w:sz w:val="20"/>
          <w:szCs w:val="20"/>
          <w:lang w:eastAsia="ru-RU"/>
        </w:rPr>
      </w:pPr>
      <w:bookmarkStart w:id="21" w:name="P275"/>
      <w:bookmarkEnd w:id="21"/>
      <w:r w:rsidRPr="002E746F">
        <w:rPr>
          <w:rFonts w:ascii="PT Astra Serif" w:eastAsia="Times New Roman" w:hAnsi="PT Astra Serif"/>
          <w:sz w:val="20"/>
          <w:szCs w:val="20"/>
          <w:lang w:eastAsia="ru-RU"/>
        </w:rPr>
        <w:t>1</w:t>
      </w:r>
      <w:r>
        <w:rPr>
          <w:rFonts w:ascii="PT Astra Serif" w:eastAsia="Times New Roman" w:hAnsi="PT Astra Serif"/>
          <w:sz w:val="20"/>
          <w:szCs w:val="20"/>
          <w:lang w:eastAsia="ru-RU"/>
        </w:rPr>
        <w:t>4</w:t>
      </w:r>
      <w:r w:rsidRPr="002E746F">
        <w:rPr>
          <w:rFonts w:ascii="PT Astra Serif" w:eastAsia="Times New Roman" w:hAnsi="PT Astra Serif"/>
          <w:sz w:val="20"/>
          <w:szCs w:val="20"/>
          <w:lang w:eastAsia="ru-RU"/>
        </w:rPr>
        <w:t>.1. Настоящий Контракт вступает в силу с даты его заключения обеими Сторонами и действует по 31.12.202</w:t>
      </w:r>
      <w:r w:rsidR="008C060E">
        <w:rPr>
          <w:rFonts w:ascii="PT Astra Serif" w:eastAsia="Times New Roman" w:hAnsi="PT Astra Serif"/>
          <w:sz w:val="20"/>
          <w:szCs w:val="20"/>
          <w:lang w:eastAsia="ru-RU"/>
        </w:rPr>
        <w:t>6</w:t>
      </w:r>
      <w:r w:rsidRPr="002E746F">
        <w:rPr>
          <w:rFonts w:ascii="PT Astra Serif" w:eastAsia="Times New Roman" w:hAnsi="PT Astra Serif"/>
          <w:sz w:val="20"/>
          <w:szCs w:val="20"/>
          <w:lang w:eastAsia="ru-RU"/>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1964E164" w14:textId="23CC631F" w:rsidR="00153F35" w:rsidRPr="002E746F" w:rsidRDefault="00153F35" w:rsidP="00153F35">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Pr>
          <w:rFonts w:ascii="PT Astra Serif" w:eastAsia="Times New Roman" w:hAnsi="PT Astra Serif"/>
          <w:sz w:val="20"/>
          <w:szCs w:val="20"/>
          <w:lang w:eastAsia="ru-RU"/>
        </w:rPr>
        <w:t>4</w:t>
      </w:r>
      <w:r w:rsidRPr="002E746F">
        <w:rPr>
          <w:rFonts w:ascii="PT Astra Serif" w:eastAsia="Times New Roman" w:hAnsi="PT Astra Serif"/>
          <w:sz w:val="20"/>
          <w:szCs w:val="20"/>
          <w:lang w:eastAsia="ru-RU"/>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E278860" w14:textId="63921AC0" w:rsidR="00153F35" w:rsidRPr="002E746F" w:rsidRDefault="00153F35" w:rsidP="00153F35">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lastRenderedPageBreak/>
        <w:t>1</w:t>
      </w:r>
      <w:r>
        <w:rPr>
          <w:rFonts w:ascii="PT Astra Serif" w:eastAsia="Times New Roman" w:hAnsi="PT Astra Serif"/>
          <w:sz w:val="20"/>
          <w:szCs w:val="20"/>
          <w:lang w:eastAsia="ru-RU"/>
        </w:rPr>
        <w:t>4</w:t>
      </w:r>
      <w:r w:rsidRPr="002E746F">
        <w:rPr>
          <w:rFonts w:ascii="PT Astra Serif" w:eastAsia="Times New Roman" w:hAnsi="PT Astra Serif"/>
          <w:sz w:val="20"/>
          <w:szCs w:val="20"/>
          <w:lang w:eastAsia="ru-RU"/>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w:t>
      </w:r>
      <w:r w:rsidRPr="002E746F">
        <w:rPr>
          <w:rFonts w:ascii="PT Astra Serif" w:eastAsia="Times New Roman" w:hAnsi="PT Astra Serif"/>
          <w:color w:val="000000"/>
          <w:sz w:val="20"/>
          <w:szCs w:val="20"/>
          <w:lang w:eastAsia="ru-RU"/>
        </w:rPr>
        <w:t>установленном Законом N</w:t>
      </w:r>
      <w:r w:rsidRPr="002E746F">
        <w:rPr>
          <w:rFonts w:ascii="PT Astra Serif" w:eastAsia="Times New Roman" w:hAnsi="PT Astra Serif"/>
          <w:sz w:val="20"/>
          <w:szCs w:val="20"/>
          <w:lang w:eastAsia="ru-RU"/>
        </w:rPr>
        <w:t xml:space="preserve"> 44-ФЗ порядке в реестр недобросовестных поставщиков (подрядчиков, исполнителей).</w:t>
      </w:r>
    </w:p>
    <w:p w14:paraId="5DA7BCEA" w14:textId="19348EFA" w:rsidR="00153F35" w:rsidRPr="002E746F" w:rsidRDefault="00153F35" w:rsidP="00153F35">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Pr>
          <w:rFonts w:ascii="PT Astra Serif" w:eastAsia="Times New Roman" w:hAnsi="PT Astra Serif"/>
          <w:sz w:val="20"/>
          <w:szCs w:val="20"/>
          <w:lang w:eastAsia="ru-RU"/>
        </w:rPr>
        <w:t>4</w:t>
      </w:r>
      <w:r w:rsidRPr="002E746F">
        <w:rPr>
          <w:rFonts w:ascii="PT Astra Serif" w:eastAsia="Times New Roman" w:hAnsi="PT Astra Serif"/>
          <w:sz w:val="20"/>
          <w:szCs w:val="20"/>
          <w:lang w:eastAsia="ru-RU"/>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7074862" w14:textId="790B653E" w:rsidR="00153F35" w:rsidRDefault="00153F35" w:rsidP="00153F35">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1</w:t>
      </w:r>
      <w:r>
        <w:rPr>
          <w:rFonts w:ascii="PT Astra Serif" w:eastAsia="Times New Roman" w:hAnsi="PT Astra Serif"/>
          <w:sz w:val="20"/>
          <w:szCs w:val="20"/>
          <w:lang w:eastAsia="ru-RU"/>
        </w:rPr>
        <w:t>4</w:t>
      </w:r>
      <w:r w:rsidRPr="002E746F">
        <w:rPr>
          <w:rFonts w:ascii="PT Astra Serif" w:eastAsia="Times New Roman" w:hAnsi="PT Astra Serif"/>
          <w:sz w:val="20"/>
          <w:szCs w:val="20"/>
          <w:lang w:eastAsia="ru-RU"/>
        </w:rPr>
        <w:t xml:space="preserve">.5. Изменение условий настоящего Контракта при его исполнении не допускается, за исключением случаев, предусмотренных </w:t>
      </w:r>
      <w:r w:rsidRPr="002E746F">
        <w:rPr>
          <w:rFonts w:ascii="PT Astra Serif" w:eastAsia="Times New Roman" w:hAnsi="PT Astra Serif"/>
          <w:color w:val="000000"/>
          <w:sz w:val="20"/>
          <w:szCs w:val="20"/>
          <w:lang w:eastAsia="ru-RU"/>
        </w:rPr>
        <w:t>статьей 95 За</w:t>
      </w:r>
      <w:r w:rsidRPr="002E746F">
        <w:rPr>
          <w:rFonts w:ascii="PT Astra Serif" w:eastAsia="Times New Roman" w:hAnsi="PT Astra Serif"/>
          <w:sz w:val="20"/>
          <w:szCs w:val="20"/>
          <w:lang w:eastAsia="ru-RU"/>
        </w:rPr>
        <w:t>кона N 44-ФЗ.</w:t>
      </w:r>
    </w:p>
    <w:p w14:paraId="665ABBD3" w14:textId="7B003EFD" w:rsidR="002E746F" w:rsidRPr="002E746F" w:rsidRDefault="002E746F" w:rsidP="002E746F">
      <w:pPr>
        <w:widowControl w:val="0"/>
        <w:spacing w:after="0" w:line="240" w:lineRule="auto"/>
        <w:jc w:val="center"/>
        <w:rPr>
          <w:rFonts w:ascii="PT Astra Serif" w:hAnsi="PT Astra Serif" w:cs="Tahoma"/>
          <w:b/>
          <w:iCs/>
          <w:color w:val="000000"/>
          <w:sz w:val="20"/>
          <w:szCs w:val="20"/>
          <w:u w:val="single"/>
          <w:vertAlign w:val="superscript"/>
          <w:lang w:bidi="en-US"/>
        </w:rPr>
      </w:pPr>
      <w:r w:rsidRPr="002E746F">
        <w:rPr>
          <w:rFonts w:ascii="PT Astra Serif" w:hAnsi="PT Astra Serif" w:cs="Tahoma"/>
          <w:b/>
          <w:iCs/>
          <w:color w:val="000000"/>
          <w:sz w:val="20"/>
          <w:szCs w:val="20"/>
          <w:lang w:bidi="en-US"/>
        </w:rPr>
        <w:t>1</w:t>
      </w:r>
      <w:r w:rsidR="00153F35">
        <w:rPr>
          <w:rFonts w:ascii="PT Astra Serif" w:hAnsi="PT Astra Serif" w:cs="Tahoma"/>
          <w:b/>
          <w:iCs/>
          <w:color w:val="000000"/>
          <w:sz w:val="20"/>
          <w:szCs w:val="20"/>
          <w:lang w:bidi="en-US"/>
        </w:rPr>
        <w:t>5</w:t>
      </w:r>
      <w:r w:rsidRPr="002E746F">
        <w:rPr>
          <w:rFonts w:ascii="PT Astra Serif" w:hAnsi="PT Astra Serif" w:cs="Tahoma"/>
          <w:b/>
          <w:iCs/>
          <w:color w:val="000000"/>
          <w:sz w:val="20"/>
          <w:szCs w:val="20"/>
          <w:lang w:bidi="en-US"/>
        </w:rPr>
        <w:t xml:space="preserve"> . НАМЕРЕНЬЯ ИСПОЛНИТЕЛЯ</w:t>
      </w:r>
      <w:r w:rsidR="00CE3467">
        <w:rPr>
          <w:rFonts w:ascii="PT Astra Serif" w:hAnsi="PT Astra Serif" w:cs="Tahoma"/>
          <w:b/>
          <w:iCs/>
          <w:color w:val="000000"/>
          <w:sz w:val="20"/>
          <w:szCs w:val="20"/>
          <w:lang w:bidi="en-US"/>
        </w:rPr>
        <w:t>*</w:t>
      </w:r>
      <w:r w:rsidRPr="002E746F">
        <w:rPr>
          <w:rFonts w:ascii="PT Astra Serif" w:hAnsi="PT Astra Serif" w:cs="Tahoma"/>
          <w:b/>
          <w:iCs/>
          <w:color w:val="000000"/>
          <w:sz w:val="20"/>
          <w:szCs w:val="20"/>
          <w:vertAlign w:val="superscript"/>
          <w:lang w:bidi="en-US"/>
        </w:rPr>
        <w:t xml:space="preserve"> </w:t>
      </w:r>
    </w:p>
    <w:p w14:paraId="41E48397" w14:textId="5CD59DA7" w:rsidR="002E746F" w:rsidRPr="002E746F" w:rsidRDefault="002E746F" w:rsidP="002E746F">
      <w:pPr>
        <w:widowControl w:val="0"/>
        <w:spacing w:after="0" w:line="240" w:lineRule="auto"/>
        <w:jc w:val="both"/>
        <w:rPr>
          <w:rFonts w:ascii="PT Astra Serif" w:hAnsi="PT Astra Serif" w:cs="Tahoma"/>
          <w:iCs/>
          <w:color w:val="000000"/>
          <w:sz w:val="20"/>
          <w:szCs w:val="20"/>
          <w:lang w:bidi="en-US"/>
        </w:rPr>
      </w:pPr>
      <w:r w:rsidRPr="002E746F">
        <w:rPr>
          <w:rFonts w:ascii="PT Astra Serif" w:hAnsi="PT Astra Serif" w:cs="Tahoma"/>
          <w:iCs/>
          <w:color w:val="000000"/>
          <w:sz w:val="20"/>
          <w:szCs w:val="20"/>
          <w:lang w:bidi="en-US"/>
        </w:rPr>
        <w:t xml:space="preserve">      1</w:t>
      </w:r>
      <w:r w:rsidR="00153F35">
        <w:rPr>
          <w:rFonts w:ascii="PT Astra Serif" w:hAnsi="PT Astra Serif" w:cs="Tahoma"/>
          <w:iCs/>
          <w:color w:val="000000"/>
          <w:sz w:val="20"/>
          <w:szCs w:val="20"/>
          <w:lang w:bidi="en-US"/>
        </w:rPr>
        <w:t>5</w:t>
      </w:r>
      <w:r w:rsidRPr="002E746F">
        <w:rPr>
          <w:rFonts w:ascii="PT Astra Serif" w:hAnsi="PT Astra Serif" w:cs="Tahoma"/>
          <w:iCs/>
          <w:color w:val="000000"/>
          <w:sz w:val="20"/>
          <w:szCs w:val="20"/>
          <w:lang w:bidi="en-US"/>
        </w:rPr>
        <w:t>.1.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76990DF2" w14:textId="54310179" w:rsidR="002E746F" w:rsidRPr="002E746F" w:rsidRDefault="002E746F" w:rsidP="002E746F">
      <w:pPr>
        <w:widowControl w:val="0"/>
        <w:spacing w:after="0" w:line="240" w:lineRule="auto"/>
        <w:jc w:val="both"/>
        <w:rPr>
          <w:rFonts w:ascii="PT Astra Serif" w:hAnsi="PT Astra Serif" w:cs="Tahoma"/>
          <w:iCs/>
          <w:color w:val="000000"/>
          <w:sz w:val="20"/>
          <w:szCs w:val="20"/>
          <w:lang w:bidi="en-US"/>
        </w:rPr>
      </w:pPr>
      <w:r w:rsidRPr="002E746F">
        <w:rPr>
          <w:rFonts w:ascii="PT Astra Serif" w:hAnsi="PT Astra Serif" w:cs="Tahoma"/>
          <w:iCs/>
          <w:color w:val="000000"/>
          <w:sz w:val="20"/>
          <w:szCs w:val="20"/>
          <w:lang w:bidi="en-US"/>
        </w:rPr>
        <w:t xml:space="preserve">     1</w:t>
      </w:r>
      <w:r w:rsidR="00153F35">
        <w:rPr>
          <w:rFonts w:ascii="PT Astra Serif" w:hAnsi="PT Astra Serif" w:cs="Tahoma"/>
          <w:iCs/>
          <w:color w:val="000000"/>
          <w:sz w:val="20"/>
          <w:szCs w:val="20"/>
          <w:lang w:bidi="en-US"/>
        </w:rPr>
        <w:t>5</w:t>
      </w:r>
      <w:r w:rsidRPr="002E746F">
        <w:rPr>
          <w:rFonts w:ascii="PT Astra Serif" w:hAnsi="PT Astra Serif" w:cs="Tahoma"/>
          <w:iCs/>
          <w:color w:val="000000"/>
          <w:sz w:val="20"/>
          <w:szCs w:val="20"/>
          <w:lang w:bidi="en-US"/>
        </w:rPr>
        <w:t xml:space="preserve">.2. Ежегодно определять показатели темпа роста заработной платы работников на 15 процентов в текущем году по   отношению к предыдущему году. </w:t>
      </w:r>
    </w:p>
    <w:p w14:paraId="68B8F1CD" w14:textId="77B12089" w:rsidR="002E746F" w:rsidRPr="002E746F" w:rsidRDefault="002E746F" w:rsidP="002E746F">
      <w:pPr>
        <w:widowControl w:val="0"/>
        <w:spacing w:after="0" w:line="240" w:lineRule="auto"/>
        <w:jc w:val="both"/>
        <w:rPr>
          <w:rFonts w:ascii="PT Astra Serif" w:hAnsi="PT Astra Serif" w:cs="Tahoma"/>
          <w:iCs/>
          <w:color w:val="000000"/>
          <w:sz w:val="20"/>
          <w:szCs w:val="20"/>
          <w:lang w:bidi="en-US"/>
        </w:rPr>
      </w:pPr>
      <w:r w:rsidRPr="002E746F">
        <w:rPr>
          <w:rFonts w:ascii="PT Astra Serif" w:hAnsi="PT Astra Serif" w:cs="Tahoma"/>
          <w:iCs/>
          <w:color w:val="000000"/>
          <w:sz w:val="20"/>
          <w:szCs w:val="20"/>
          <w:lang w:bidi="en-US"/>
        </w:rPr>
        <w:t xml:space="preserve">   1</w:t>
      </w:r>
      <w:r w:rsidR="00153F35">
        <w:rPr>
          <w:rFonts w:ascii="PT Astra Serif" w:hAnsi="PT Astra Serif" w:cs="Tahoma"/>
          <w:iCs/>
          <w:color w:val="000000"/>
          <w:sz w:val="20"/>
          <w:szCs w:val="20"/>
          <w:lang w:bidi="en-US"/>
        </w:rPr>
        <w:t>5</w:t>
      </w:r>
      <w:r w:rsidRPr="002E746F">
        <w:rPr>
          <w:rFonts w:ascii="PT Astra Serif" w:hAnsi="PT Astra Serif" w:cs="Tahoma"/>
          <w:iCs/>
          <w:color w:val="000000"/>
          <w:sz w:val="20"/>
          <w:szCs w:val="20"/>
          <w:lang w:bidi="en-US"/>
        </w:rPr>
        <w:t>.3. Стремиться к снижению дифференциации между средней заработной платой наиболее оплачиваемых и  наименее оплачиваемых групп работников.</w:t>
      </w:r>
    </w:p>
    <w:p w14:paraId="7D404E91" w14:textId="4FC03C24" w:rsidR="002E746F" w:rsidRDefault="002E746F" w:rsidP="002E746F">
      <w:pPr>
        <w:widowControl w:val="0"/>
        <w:spacing w:after="0" w:line="240" w:lineRule="auto"/>
        <w:jc w:val="both"/>
        <w:rPr>
          <w:rFonts w:ascii="PT Astra Serif" w:hAnsi="PT Astra Serif" w:cs="Tahoma"/>
          <w:iCs/>
          <w:color w:val="000000"/>
          <w:sz w:val="20"/>
          <w:szCs w:val="20"/>
          <w:lang w:bidi="en-US"/>
        </w:rPr>
      </w:pPr>
      <w:r w:rsidRPr="002E746F">
        <w:rPr>
          <w:rFonts w:ascii="PT Astra Serif" w:hAnsi="PT Astra Serif" w:cs="Tahoma"/>
          <w:iCs/>
          <w:color w:val="000000"/>
          <w:sz w:val="20"/>
          <w:szCs w:val="20"/>
          <w:lang w:bidi="en-US"/>
        </w:rPr>
        <w:t xml:space="preserve">    13.4. Создать условия для планомерного повышения заработной платы темпами выше заявленного Министерством трудоспособного населения Ульяновской области.</w:t>
      </w:r>
    </w:p>
    <w:p w14:paraId="67EA16CC" w14:textId="10B4968C" w:rsidR="00CE3467" w:rsidRPr="002E746F" w:rsidRDefault="00CE3467" w:rsidP="002E746F">
      <w:pPr>
        <w:widowControl w:val="0"/>
        <w:spacing w:after="0" w:line="240" w:lineRule="auto"/>
        <w:jc w:val="both"/>
        <w:rPr>
          <w:rFonts w:ascii="PT Astra Serif" w:hAnsi="PT Astra Serif" w:cs="Tahoma"/>
          <w:iCs/>
          <w:color w:val="000000"/>
          <w:sz w:val="20"/>
          <w:szCs w:val="20"/>
          <w:lang w:bidi="en-US"/>
        </w:rPr>
      </w:pPr>
      <w:r>
        <w:rPr>
          <w:rFonts w:ascii="PT Astra Serif" w:hAnsi="PT Astra Serif" w:cs="Tahoma"/>
          <w:iCs/>
          <w:color w:val="000000"/>
          <w:sz w:val="20"/>
          <w:szCs w:val="20"/>
          <w:lang w:bidi="en-US"/>
        </w:rPr>
        <w:t>__________________________________________________________</w:t>
      </w:r>
    </w:p>
    <w:p w14:paraId="49DC5532" w14:textId="44CADBF3" w:rsidR="002E746F" w:rsidRDefault="00CE3467" w:rsidP="002E746F">
      <w:pPr>
        <w:widowControl w:val="0"/>
        <w:suppressAutoHyphens w:val="0"/>
        <w:autoSpaceDE w:val="0"/>
        <w:autoSpaceDN w:val="0"/>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*Применяется, если Поставщик зарегистрирован на территории Ульяновской области</w:t>
      </w:r>
    </w:p>
    <w:p w14:paraId="2F93B7C5" w14:textId="230C8685" w:rsidR="00A80414" w:rsidRPr="002E746F" w:rsidRDefault="00504AAF" w:rsidP="00504AAF">
      <w:pPr>
        <w:widowControl w:val="0"/>
        <w:tabs>
          <w:tab w:val="left" w:pos="3851"/>
        </w:tabs>
        <w:suppressAutoHyphens w:val="0"/>
        <w:autoSpaceDE w:val="0"/>
        <w:autoSpaceDN w:val="0"/>
        <w:spacing w:after="0" w:line="240" w:lineRule="auto"/>
        <w:jc w:val="both"/>
        <w:rPr>
          <w:rFonts w:ascii="PT Astra Serif" w:eastAsia="Times New Roman" w:hAnsi="PT Astra Serif"/>
          <w:b/>
          <w:sz w:val="20"/>
          <w:szCs w:val="20"/>
          <w:lang w:eastAsia="ru-RU"/>
        </w:rPr>
      </w:pPr>
      <w:r>
        <w:rPr>
          <w:rFonts w:ascii="PT Astra Serif" w:eastAsia="Times New Roman" w:hAnsi="PT Astra Serif"/>
          <w:sz w:val="20"/>
          <w:szCs w:val="20"/>
          <w:lang w:eastAsia="ru-RU"/>
        </w:rPr>
        <w:tab/>
      </w:r>
      <w:r w:rsidR="00A80414" w:rsidRPr="002E746F">
        <w:rPr>
          <w:rFonts w:ascii="PT Astra Serif" w:eastAsia="Times New Roman" w:hAnsi="PT Astra Serif"/>
          <w:b/>
          <w:sz w:val="20"/>
          <w:szCs w:val="20"/>
          <w:lang w:eastAsia="ru-RU"/>
        </w:rPr>
        <w:t>1</w:t>
      </w:r>
      <w:r w:rsidR="00153F35">
        <w:rPr>
          <w:rFonts w:ascii="PT Astra Serif" w:eastAsia="Times New Roman" w:hAnsi="PT Astra Serif"/>
          <w:b/>
          <w:sz w:val="20"/>
          <w:szCs w:val="20"/>
          <w:lang w:eastAsia="ru-RU"/>
        </w:rPr>
        <w:t>6</w:t>
      </w:r>
      <w:r w:rsidR="00A80414" w:rsidRPr="002E746F">
        <w:rPr>
          <w:rFonts w:ascii="PT Astra Serif" w:eastAsia="Times New Roman" w:hAnsi="PT Astra Serif"/>
          <w:b/>
          <w:sz w:val="20"/>
          <w:szCs w:val="20"/>
          <w:lang w:eastAsia="ru-RU"/>
        </w:rPr>
        <w:t xml:space="preserve">. ПЕРЕЧЕНЬ ПРИЛОЖЕНИЙ </w:t>
      </w:r>
    </w:p>
    <w:p w14:paraId="50FDD0E4" w14:textId="77777777" w:rsidR="00A80414" w:rsidRPr="002E746F" w:rsidRDefault="00A80414"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r w:rsidRPr="002E746F">
        <w:rPr>
          <w:rFonts w:ascii="PT Astra Serif" w:eastAsia="Times New Roman" w:hAnsi="PT Astra Serif"/>
          <w:sz w:val="20"/>
          <w:szCs w:val="20"/>
          <w:lang w:eastAsia="ru-RU"/>
        </w:rPr>
        <w:t>Неотъемлемой частью настоящего Контракта является следующее:</w:t>
      </w:r>
    </w:p>
    <w:p w14:paraId="344389E1" w14:textId="3D4EC0FC" w:rsidR="00A80414" w:rsidRPr="002E746F" w:rsidRDefault="00A80414"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hyperlink w:anchor="P326" w:history="1">
        <w:r w:rsidRPr="002E746F">
          <w:rPr>
            <w:rFonts w:ascii="PT Astra Serif" w:eastAsia="Times New Roman" w:hAnsi="PT Astra Serif"/>
            <w:sz w:val="20"/>
            <w:szCs w:val="20"/>
            <w:lang w:eastAsia="ru-RU"/>
          </w:rPr>
          <w:t>Приложение N 1</w:t>
        </w:r>
      </w:hyperlink>
      <w:r w:rsidRPr="002E746F">
        <w:rPr>
          <w:rFonts w:ascii="PT Astra Serif" w:eastAsia="Times New Roman" w:hAnsi="PT Astra Serif"/>
          <w:sz w:val="20"/>
          <w:szCs w:val="20"/>
          <w:lang w:eastAsia="ru-RU"/>
        </w:rPr>
        <w:t xml:space="preserve"> - Спецификация на _</w:t>
      </w:r>
      <w:r w:rsidR="00ED202E" w:rsidRPr="002E746F">
        <w:rPr>
          <w:rFonts w:ascii="PT Astra Serif" w:eastAsia="Times New Roman" w:hAnsi="PT Astra Serif"/>
          <w:sz w:val="20"/>
          <w:szCs w:val="20"/>
          <w:lang w:eastAsia="ru-RU"/>
        </w:rPr>
        <w:t>1</w:t>
      </w:r>
      <w:r w:rsidRPr="002E746F">
        <w:rPr>
          <w:rFonts w:ascii="PT Astra Serif" w:eastAsia="Times New Roman" w:hAnsi="PT Astra Serif"/>
          <w:sz w:val="20"/>
          <w:szCs w:val="20"/>
          <w:lang w:eastAsia="ru-RU"/>
        </w:rPr>
        <w:t>_ лист</w:t>
      </w:r>
      <w:r w:rsidR="00ED202E" w:rsidRPr="002E746F">
        <w:rPr>
          <w:rFonts w:ascii="PT Astra Serif" w:eastAsia="Times New Roman" w:hAnsi="PT Astra Serif"/>
          <w:sz w:val="20"/>
          <w:szCs w:val="20"/>
          <w:lang w:eastAsia="ru-RU"/>
        </w:rPr>
        <w:t>е</w:t>
      </w:r>
      <w:r w:rsidRPr="002E746F">
        <w:rPr>
          <w:rFonts w:ascii="PT Astra Serif" w:eastAsia="Times New Roman" w:hAnsi="PT Astra Serif"/>
          <w:sz w:val="20"/>
          <w:szCs w:val="20"/>
          <w:lang w:eastAsia="ru-RU"/>
        </w:rPr>
        <w:t>;</w:t>
      </w:r>
    </w:p>
    <w:p w14:paraId="7E9FF5E0" w14:textId="2E32626F" w:rsidR="00A80414" w:rsidRPr="002E746F" w:rsidRDefault="00A80414" w:rsidP="002E746F">
      <w:pPr>
        <w:widowControl w:val="0"/>
        <w:suppressAutoHyphens w:val="0"/>
        <w:autoSpaceDE w:val="0"/>
        <w:autoSpaceDN w:val="0"/>
        <w:spacing w:after="0" w:line="240" w:lineRule="auto"/>
        <w:ind w:firstLine="540"/>
        <w:jc w:val="both"/>
        <w:rPr>
          <w:rFonts w:ascii="PT Astra Serif" w:eastAsia="Times New Roman" w:hAnsi="PT Astra Serif"/>
          <w:sz w:val="20"/>
          <w:szCs w:val="20"/>
          <w:lang w:eastAsia="ru-RU"/>
        </w:rPr>
      </w:pPr>
      <w:hyperlink w:anchor="P465" w:history="1">
        <w:r w:rsidRPr="002E746F">
          <w:rPr>
            <w:rFonts w:ascii="PT Astra Serif" w:eastAsia="Times New Roman" w:hAnsi="PT Astra Serif"/>
            <w:sz w:val="20"/>
            <w:szCs w:val="20"/>
            <w:lang w:eastAsia="ru-RU"/>
          </w:rPr>
          <w:t>Приложение N</w:t>
        </w:r>
        <w:r w:rsidR="0007392C">
          <w:rPr>
            <w:rFonts w:ascii="PT Astra Serif" w:eastAsia="Times New Roman" w:hAnsi="PT Astra Serif"/>
            <w:sz w:val="20"/>
            <w:szCs w:val="20"/>
            <w:lang w:eastAsia="ru-RU"/>
          </w:rPr>
          <w:t>2</w:t>
        </w:r>
      </w:hyperlink>
      <w:r w:rsidRPr="002E746F">
        <w:rPr>
          <w:rFonts w:ascii="PT Astra Serif" w:eastAsia="Times New Roman" w:hAnsi="PT Astra Serif"/>
          <w:sz w:val="20"/>
          <w:szCs w:val="20"/>
          <w:lang w:eastAsia="ru-RU"/>
        </w:rPr>
        <w:t xml:space="preserve"> - Форма заявки на поставку Товара на </w:t>
      </w:r>
      <w:r w:rsidR="00230C48" w:rsidRPr="002E746F">
        <w:rPr>
          <w:rFonts w:ascii="PT Astra Serif" w:eastAsia="Times New Roman" w:hAnsi="PT Astra Serif"/>
          <w:sz w:val="20"/>
          <w:szCs w:val="20"/>
          <w:lang w:eastAsia="ru-RU"/>
        </w:rPr>
        <w:t>1</w:t>
      </w:r>
      <w:r w:rsidRPr="002E746F">
        <w:rPr>
          <w:rFonts w:ascii="PT Astra Serif" w:eastAsia="Times New Roman" w:hAnsi="PT Astra Serif"/>
          <w:sz w:val="20"/>
          <w:szCs w:val="20"/>
          <w:lang w:eastAsia="ru-RU"/>
        </w:rPr>
        <w:t>_ лист</w:t>
      </w:r>
      <w:r w:rsidR="00230C48" w:rsidRPr="002E746F">
        <w:rPr>
          <w:rFonts w:ascii="PT Astra Serif" w:eastAsia="Times New Roman" w:hAnsi="PT Astra Serif"/>
          <w:sz w:val="20"/>
          <w:szCs w:val="20"/>
          <w:lang w:eastAsia="ru-RU"/>
        </w:rPr>
        <w:t>е</w:t>
      </w:r>
      <w:r w:rsidRPr="002E746F">
        <w:rPr>
          <w:rFonts w:ascii="PT Astra Serif" w:eastAsia="Times New Roman" w:hAnsi="PT Astra Serif"/>
          <w:sz w:val="20"/>
          <w:szCs w:val="20"/>
          <w:lang w:eastAsia="ru-RU"/>
        </w:rPr>
        <w:t>.</w:t>
      </w:r>
    </w:p>
    <w:p w14:paraId="746266B3" w14:textId="08153C71" w:rsidR="00A80414" w:rsidRPr="002E746F" w:rsidRDefault="00D05C99" w:rsidP="002E746F">
      <w:pPr>
        <w:widowControl w:val="0"/>
        <w:suppressAutoHyphens w:val="0"/>
        <w:autoSpaceDE w:val="0"/>
        <w:autoSpaceDN w:val="0"/>
        <w:spacing w:after="0" w:line="240" w:lineRule="auto"/>
        <w:jc w:val="center"/>
        <w:outlineLvl w:val="1"/>
        <w:rPr>
          <w:rFonts w:ascii="PT Astra Serif" w:eastAsia="Times New Roman" w:hAnsi="PT Astra Serif"/>
          <w:b/>
          <w:sz w:val="20"/>
          <w:szCs w:val="20"/>
          <w:lang w:eastAsia="ru-RU"/>
        </w:rPr>
      </w:pPr>
      <w:r w:rsidRPr="002E746F">
        <w:rPr>
          <w:rFonts w:ascii="PT Astra Serif" w:eastAsia="Times New Roman" w:hAnsi="PT Astra Serif"/>
          <w:b/>
          <w:sz w:val="20"/>
          <w:szCs w:val="20"/>
          <w:lang w:eastAsia="ru-RU"/>
        </w:rPr>
        <w:t>1</w:t>
      </w:r>
      <w:r w:rsidR="00153F35">
        <w:rPr>
          <w:rFonts w:ascii="PT Astra Serif" w:eastAsia="Times New Roman" w:hAnsi="PT Astra Serif"/>
          <w:b/>
          <w:sz w:val="20"/>
          <w:szCs w:val="20"/>
          <w:lang w:eastAsia="ru-RU"/>
        </w:rPr>
        <w:t>7</w:t>
      </w:r>
      <w:r w:rsidR="00A80414" w:rsidRPr="002E746F">
        <w:rPr>
          <w:rFonts w:ascii="PT Astra Serif" w:eastAsia="Times New Roman" w:hAnsi="PT Astra Serif"/>
          <w:b/>
          <w:sz w:val="20"/>
          <w:szCs w:val="20"/>
          <w:lang w:eastAsia="ru-RU"/>
        </w:rPr>
        <w:t>. АДРЕСА. БАНКОВСКИЕ РЕКВИЗИТЫ И ПОДПИСИ СТОРОН:</w:t>
      </w:r>
    </w:p>
    <w:tbl>
      <w:tblPr>
        <w:tblW w:w="9833" w:type="dxa"/>
        <w:tblInd w:w="-62" w:type="dxa"/>
        <w:tblCellMar>
          <w:top w:w="102" w:type="dxa"/>
          <w:left w:w="62" w:type="dxa"/>
          <w:bottom w:w="102" w:type="dxa"/>
          <w:right w:w="62" w:type="dxa"/>
        </w:tblCellMar>
        <w:tblLook w:val="04A0" w:firstRow="1" w:lastRow="0" w:firstColumn="1" w:lastColumn="0" w:noHBand="0" w:noVBand="1"/>
      </w:tblPr>
      <w:tblGrid>
        <w:gridCol w:w="9703"/>
        <w:gridCol w:w="130"/>
      </w:tblGrid>
      <w:tr w:rsidR="008B00CD" w:rsidRPr="00313B2D" w14:paraId="2F955355" w14:textId="77777777" w:rsidTr="008B00CD">
        <w:tc>
          <w:tcPr>
            <w:tcW w:w="9703" w:type="dxa"/>
          </w:tcPr>
          <w:tbl>
            <w:tblPr>
              <w:tblW w:w="9579" w:type="dxa"/>
              <w:tblLayout w:type="fixed"/>
              <w:tblCellMar>
                <w:top w:w="102" w:type="dxa"/>
                <w:left w:w="62" w:type="dxa"/>
                <w:bottom w:w="102" w:type="dxa"/>
                <w:right w:w="62" w:type="dxa"/>
              </w:tblCellMar>
              <w:tblLook w:val="0000" w:firstRow="0" w:lastRow="0" w:firstColumn="0" w:lastColumn="0" w:noHBand="0" w:noVBand="0"/>
            </w:tblPr>
            <w:tblGrid>
              <w:gridCol w:w="4962"/>
              <w:gridCol w:w="4617"/>
            </w:tblGrid>
            <w:tr w:rsidR="008B00CD" w:rsidRPr="00313B2D" w14:paraId="4D72ADCB" w14:textId="77777777" w:rsidTr="001C6FF7">
              <w:trPr>
                <w:trHeight w:val="3332"/>
              </w:trPr>
              <w:tc>
                <w:tcPr>
                  <w:tcW w:w="4962" w:type="dxa"/>
                </w:tcPr>
                <w:p w14:paraId="77CE67B1" w14:textId="77777777" w:rsidR="008B00CD" w:rsidRPr="00313B2D" w:rsidRDefault="008B00CD" w:rsidP="00D174EF">
                  <w:pPr>
                    <w:pStyle w:val="ConsPlusNormal0"/>
                    <w:rPr>
                      <w:rFonts w:ascii="PT Astra Serif" w:hAnsi="PT Astra Serif"/>
                      <w:b/>
                      <w:sz w:val="20"/>
                    </w:rPr>
                  </w:pPr>
                  <w:bookmarkStart w:id="22" w:name="P306"/>
                  <w:bookmarkEnd w:id="22"/>
                  <w:r w:rsidRPr="00313B2D">
                    <w:rPr>
                      <w:rFonts w:ascii="PT Astra Serif" w:hAnsi="PT Astra Serif"/>
                      <w:b/>
                      <w:sz w:val="20"/>
                    </w:rPr>
                    <w:t>Заказчик:</w:t>
                  </w:r>
                </w:p>
                <w:p w14:paraId="446CFA1F" w14:textId="77777777" w:rsidR="008B00CD" w:rsidRPr="00313B2D" w:rsidRDefault="008B00CD" w:rsidP="00D174EF">
                  <w:pPr>
                    <w:spacing w:after="0" w:line="240" w:lineRule="auto"/>
                    <w:rPr>
                      <w:rFonts w:ascii="PT Astra Serif" w:hAnsi="PT Astra Serif"/>
                      <w:b/>
                      <w:sz w:val="20"/>
                    </w:rPr>
                  </w:pPr>
                  <w:r w:rsidRPr="00313B2D">
                    <w:rPr>
                      <w:rFonts w:ascii="PT Astra Serif" w:hAnsi="PT Astra Serif"/>
                      <w:b/>
                      <w:sz w:val="20"/>
                    </w:rPr>
                    <w:t>Областное государственное казённое учреждение социального обслуживания «Социально-реабилитационный центр для несовершеннолетних  «Планета детства» в г. Барыше»</w:t>
                  </w:r>
                </w:p>
                <w:p w14:paraId="23C444D1" w14:textId="77777777" w:rsidR="008B00CD" w:rsidRPr="00313B2D" w:rsidRDefault="008B00CD" w:rsidP="00D174EF">
                  <w:pPr>
                    <w:spacing w:after="0" w:line="240" w:lineRule="auto"/>
                    <w:rPr>
                      <w:rFonts w:ascii="PT Astra Serif" w:hAnsi="PT Astra Serif"/>
                      <w:bCs/>
                      <w:sz w:val="20"/>
                    </w:rPr>
                  </w:pPr>
                  <w:r w:rsidRPr="00313B2D">
                    <w:rPr>
                      <w:rFonts w:ascii="PT Astra Serif" w:hAnsi="PT Astra Serif"/>
                      <w:bCs/>
                      <w:color w:val="000000"/>
                      <w:sz w:val="20"/>
                    </w:rPr>
                    <w:t>Юридический адрес</w:t>
                  </w:r>
                  <w:r w:rsidRPr="00313B2D">
                    <w:rPr>
                      <w:rFonts w:ascii="PT Astra Serif" w:hAnsi="PT Astra Serif"/>
                      <w:bCs/>
                      <w:color w:val="000000"/>
                      <w:sz w:val="20"/>
                    </w:rPr>
                    <w:tab/>
                  </w:r>
                  <w:r w:rsidRPr="00313B2D">
                    <w:rPr>
                      <w:rFonts w:ascii="PT Astra Serif" w:hAnsi="PT Astra Serif"/>
                      <w:bCs/>
                      <w:sz w:val="20"/>
                    </w:rPr>
                    <w:t>: 433751 Ульяновская область, г.Барыш пл.Фабричная 26</w:t>
                  </w:r>
                </w:p>
                <w:p w14:paraId="3B90B954" w14:textId="77777777" w:rsidR="008B00CD" w:rsidRPr="00313B2D" w:rsidRDefault="008B00CD" w:rsidP="00D174EF">
                  <w:pPr>
                    <w:spacing w:after="0" w:line="240" w:lineRule="auto"/>
                    <w:rPr>
                      <w:rFonts w:ascii="PT Astra Serif" w:hAnsi="PT Astra Serif"/>
                      <w:bCs/>
                      <w:sz w:val="20"/>
                    </w:rPr>
                  </w:pPr>
                  <w:r w:rsidRPr="00313B2D">
                    <w:rPr>
                      <w:rFonts w:ascii="PT Astra Serif" w:hAnsi="PT Astra Serif"/>
                      <w:bCs/>
                      <w:color w:val="000000"/>
                      <w:sz w:val="20"/>
                    </w:rPr>
                    <w:t>Почтовый адрес:</w:t>
                  </w:r>
                  <w:r w:rsidRPr="00313B2D">
                    <w:rPr>
                      <w:rFonts w:ascii="PT Astra Serif" w:hAnsi="PT Astra Serif"/>
                      <w:bCs/>
                      <w:sz w:val="20"/>
                    </w:rPr>
                    <w:t xml:space="preserve"> 433751 Ульяновская область,г.Барыш пл.Фабричная 26</w:t>
                  </w:r>
                </w:p>
                <w:p w14:paraId="3A229638" w14:textId="77777777" w:rsidR="008B00CD" w:rsidRPr="00313B2D" w:rsidRDefault="008B00CD" w:rsidP="00D174EF">
                  <w:pPr>
                    <w:spacing w:after="0" w:line="240" w:lineRule="auto"/>
                    <w:rPr>
                      <w:rFonts w:ascii="PT Astra Serif" w:hAnsi="PT Astra Serif"/>
                      <w:bCs/>
                      <w:sz w:val="20"/>
                    </w:rPr>
                  </w:pPr>
                  <w:r w:rsidRPr="00313B2D">
                    <w:rPr>
                      <w:rFonts w:ascii="PT Astra Serif" w:hAnsi="PT Astra Serif"/>
                      <w:bCs/>
                      <w:sz w:val="20"/>
                    </w:rPr>
                    <w:t xml:space="preserve">тел. 8(84253)24-3-23 факс 8(84253)24-3-74 </w:t>
                  </w:r>
                </w:p>
                <w:p w14:paraId="5BE9BFDA" w14:textId="77777777" w:rsidR="008B00CD" w:rsidRPr="00DF78D3" w:rsidRDefault="008B00CD" w:rsidP="00D174EF">
                  <w:pPr>
                    <w:spacing w:after="0" w:line="240" w:lineRule="auto"/>
                    <w:rPr>
                      <w:rFonts w:ascii="PT Astra Serif" w:hAnsi="PT Astra Serif"/>
                      <w:bCs/>
                      <w:sz w:val="20"/>
                      <w:lang w:val="en-US"/>
                    </w:rPr>
                  </w:pPr>
                  <w:r w:rsidRPr="00313B2D">
                    <w:rPr>
                      <w:rFonts w:ascii="PT Astra Serif" w:hAnsi="PT Astra Serif"/>
                      <w:bCs/>
                      <w:sz w:val="20"/>
                      <w:lang w:val="en-US"/>
                    </w:rPr>
                    <w:t>e</w:t>
                  </w:r>
                  <w:r w:rsidRPr="00DF78D3">
                    <w:rPr>
                      <w:rFonts w:ascii="PT Astra Serif" w:hAnsi="PT Astra Serif"/>
                      <w:bCs/>
                      <w:sz w:val="20"/>
                      <w:lang w:val="en-US"/>
                    </w:rPr>
                    <w:t>.</w:t>
                  </w:r>
                  <w:r w:rsidRPr="00313B2D">
                    <w:rPr>
                      <w:rFonts w:ascii="PT Astra Serif" w:hAnsi="PT Astra Serif"/>
                      <w:bCs/>
                      <w:sz w:val="20"/>
                      <w:lang w:val="en-US"/>
                    </w:rPr>
                    <w:t>mail</w:t>
                  </w:r>
                  <w:r w:rsidRPr="00DF78D3">
                    <w:rPr>
                      <w:rFonts w:ascii="PT Astra Serif" w:hAnsi="PT Astra Serif"/>
                      <w:bCs/>
                      <w:sz w:val="20"/>
                      <w:lang w:val="en-US"/>
                    </w:rPr>
                    <w:t xml:space="preserve">: </w:t>
                  </w:r>
                  <w:r w:rsidRPr="00313B2D">
                    <w:rPr>
                      <w:rFonts w:ascii="PT Astra Serif" w:hAnsi="PT Astra Serif"/>
                      <w:bCs/>
                      <w:sz w:val="20"/>
                      <w:lang w:val="en-US"/>
                    </w:rPr>
                    <w:t>srcnbar</w:t>
                  </w:r>
                  <w:r w:rsidRPr="00DF78D3">
                    <w:rPr>
                      <w:rFonts w:ascii="PT Astra Serif" w:hAnsi="PT Astra Serif"/>
                      <w:bCs/>
                      <w:sz w:val="20"/>
                      <w:lang w:val="en-US"/>
                    </w:rPr>
                    <w:t>.</w:t>
                  </w:r>
                  <w:r w:rsidRPr="00313B2D">
                    <w:rPr>
                      <w:rFonts w:ascii="PT Astra Serif" w:hAnsi="PT Astra Serif"/>
                      <w:bCs/>
                      <w:sz w:val="20"/>
                      <w:lang w:val="en-US"/>
                    </w:rPr>
                    <w:t>ru</w:t>
                  </w:r>
                  <w:r w:rsidRPr="00DF78D3">
                    <w:rPr>
                      <w:rFonts w:ascii="PT Astra Serif" w:hAnsi="PT Astra Serif"/>
                      <w:bCs/>
                      <w:sz w:val="20"/>
                      <w:lang w:val="en-US"/>
                    </w:rPr>
                    <w:t>@</w:t>
                  </w:r>
                  <w:r w:rsidRPr="00313B2D">
                    <w:rPr>
                      <w:rFonts w:ascii="PT Astra Serif" w:hAnsi="PT Astra Serif"/>
                      <w:bCs/>
                      <w:sz w:val="20"/>
                      <w:lang w:val="en-US"/>
                    </w:rPr>
                    <w:t>mail</w:t>
                  </w:r>
                  <w:r w:rsidRPr="00DF78D3">
                    <w:rPr>
                      <w:rFonts w:ascii="PT Astra Serif" w:hAnsi="PT Astra Serif"/>
                      <w:bCs/>
                      <w:sz w:val="20"/>
                      <w:lang w:val="en-US"/>
                    </w:rPr>
                    <w:t>.</w:t>
                  </w:r>
                  <w:r w:rsidRPr="00313B2D">
                    <w:rPr>
                      <w:rFonts w:ascii="PT Astra Serif" w:hAnsi="PT Astra Serif"/>
                      <w:bCs/>
                      <w:sz w:val="20"/>
                      <w:lang w:val="en-US"/>
                    </w:rPr>
                    <w:t>ru</w:t>
                  </w:r>
                </w:p>
                <w:p w14:paraId="31720269" w14:textId="77777777" w:rsidR="008B00CD" w:rsidRPr="00313B2D" w:rsidRDefault="008B00CD" w:rsidP="00D174EF">
                  <w:pPr>
                    <w:spacing w:after="0" w:line="240" w:lineRule="auto"/>
                    <w:rPr>
                      <w:rFonts w:ascii="PT Astra Serif" w:hAnsi="PT Astra Serif"/>
                      <w:bCs/>
                      <w:sz w:val="20"/>
                    </w:rPr>
                  </w:pPr>
                  <w:r w:rsidRPr="00313B2D">
                    <w:rPr>
                      <w:rFonts w:ascii="PT Astra Serif" w:hAnsi="PT Astra Serif"/>
                      <w:bCs/>
                      <w:sz w:val="20"/>
                    </w:rPr>
                    <w:t>ИНН/КПП 7301002533/730101001</w:t>
                  </w:r>
                </w:p>
                <w:p w14:paraId="7DD3456A" w14:textId="77777777" w:rsidR="008B00CD" w:rsidRPr="00313B2D" w:rsidRDefault="008B00CD" w:rsidP="00D174EF">
                  <w:pPr>
                    <w:widowControl w:val="0"/>
                    <w:spacing w:after="0" w:line="240" w:lineRule="auto"/>
                    <w:textAlignment w:val="baseline"/>
                    <w:rPr>
                      <w:rFonts w:ascii="PT Astra Serif" w:hAnsi="PT Astra Serif"/>
                      <w:color w:val="333333"/>
                      <w:sz w:val="20"/>
                      <w:shd w:val="clear" w:color="auto" w:fill="FFFFFF"/>
                      <w:lang w:eastAsia="ar-SA"/>
                    </w:rPr>
                  </w:pPr>
                  <w:r w:rsidRPr="00313B2D">
                    <w:rPr>
                      <w:rFonts w:ascii="PT Astra Serif" w:hAnsi="PT Astra Serif"/>
                      <w:color w:val="333333"/>
                      <w:sz w:val="20"/>
                      <w:shd w:val="clear" w:color="auto" w:fill="FFFFFF"/>
                      <w:lang w:eastAsia="ar-SA"/>
                    </w:rPr>
                    <w:t>Банковские реквизиты</w:t>
                  </w:r>
                </w:p>
                <w:p w14:paraId="2D1AFA75" w14:textId="77777777" w:rsidR="008B00CD" w:rsidRPr="00313B2D" w:rsidRDefault="008B00CD" w:rsidP="00D174EF">
                  <w:pPr>
                    <w:spacing w:after="0" w:line="240" w:lineRule="auto"/>
                    <w:rPr>
                      <w:rFonts w:ascii="PT Astra Serif" w:hAnsi="PT Astra Serif"/>
                      <w:sz w:val="20"/>
                      <w:lang w:eastAsia="ar-SA"/>
                    </w:rPr>
                  </w:pPr>
                  <w:r w:rsidRPr="00313B2D">
                    <w:rPr>
                      <w:rFonts w:ascii="PT Astra Serif" w:hAnsi="PT Astra Serif"/>
                      <w:sz w:val="20"/>
                      <w:lang w:eastAsia="ar-SA"/>
                    </w:rPr>
                    <w:t>Министерство финансов Ульяновской области ОГКУСО СРЦН "Планета детства" л/с03264132С54</w:t>
                  </w:r>
                </w:p>
                <w:p w14:paraId="7F071339" w14:textId="77777777" w:rsidR="008B00CD" w:rsidRPr="00313B2D" w:rsidRDefault="008B00CD" w:rsidP="00D174EF">
                  <w:pPr>
                    <w:spacing w:after="0" w:line="240" w:lineRule="auto"/>
                    <w:rPr>
                      <w:rFonts w:ascii="PT Astra Serif" w:hAnsi="PT Astra Serif"/>
                      <w:sz w:val="20"/>
                    </w:rPr>
                  </w:pPr>
                  <w:r w:rsidRPr="00313B2D">
                    <w:rPr>
                      <w:rFonts w:ascii="PT Astra Serif" w:hAnsi="PT Astra Serif"/>
                      <w:sz w:val="20"/>
                      <w:lang w:eastAsia="ar-SA"/>
                    </w:rPr>
                    <w:t>Банковский счет 40102810645370000061</w:t>
                  </w:r>
                </w:p>
                <w:p w14:paraId="4D795ECD" w14:textId="77777777" w:rsidR="008B00CD" w:rsidRPr="00313B2D" w:rsidRDefault="008B00CD" w:rsidP="00D174EF">
                  <w:pPr>
                    <w:spacing w:after="0" w:line="240" w:lineRule="auto"/>
                    <w:rPr>
                      <w:rFonts w:ascii="PT Astra Serif" w:hAnsi="PT Astra Serif"/>
                      <w:sz w:val="20"/>
                      <w:lang w:eastAsia="ar-SA"/>
                    </w:rPr>
                  </w:pPr>
                  <w:r w:rsidRPr="00313B2D">
                    <w:rPr>
                      <w:rFonts w:ascii="PT Astra Serif" w:hAnsi="PT Astra Serif"/>
                      <w:sz w:val="20"/>
                      <w:lang w:eastAsia="ar-SA"/>
                    </w:rPr>
                    <w:t>Казначейский счет 03221643730000006800</w:t>
                  </w:r>
                </w:p>
                <w:p w14:paraId="4436CA4B" w14:textId="3279B4C0" w:rsidR="008B00CD" w:rsidRPr="00313B2D" w:rsidRDefault="008B00CD" w:rsidP="00D174EF">
                  <w:pPr>
                    <w:spacing w:after="0" w:line="240" w:lineRule="auto"/>
                    <w:rPr>
                      <w:rFonts w:ascii="PT Astra Serif" w:hAnsi="PT Astra Serif"/>
                      <w:sz w:val="20"/>
                      <w:lang w:eastAsia="ar-SA"/>
                    </w:rPr>
                  </w:pPr>
                  <w:r w:rsidRPr="00313B2D">
                    <w:rPr>
                      <w:rFonts w:ascii="PT Astra Serif" w:hAnsi="PT Astra Serif"/>
                      <w:sz w:val="20"/>
                      <w:lang w:eastAsia="ar-SA"/>
                    </w:rPr>
                    <w:t xml:space="preserve">Банк: </w:t>
                  </w:r>
                  <w:r w:rsidR="00993B0A">
                    <w:rPr>
                      <w:rFonts w:ascii="PT Astra Serif" w:hAnsi="PT Astra Serif"/>
                      <w:color w:val="000000"/>
                    </w:rPr>
                    <w:t>ОКЦ № 5 ВВГУ Банка России//УФК по Ульяновской области, г Ульяновск</w:t>
                  </w:r>
                </w:p>
                <w:p w14:paraId="04FB87B3" w14:textId="77777777" w:rsidR="008B00CD" w:rsidRPr="00313B2D" w:rsidRDefault="008B00CD" w:rsidP="00D174EF">
                  <w:pPr>
                    <w:spacing w:after="0" w:line="240" w:lineRule="auto"/>
                    <w:rPr>
                      <w:rFonts w:ascii="PT Astra Serif" w:eastAsia="MS Mincho" w:hAnsi="PT Astra Serif"/>
                      <w:bCs/>
                      <w:sz w:val="20"/>
                    </w:rPr>
                  </w:pPr>
                  <w:r w:rsidRPr="00313B2D">
                    <w:rPr>
                      <w:rFonts w:ascii="PT Astra Serif" w:eastAsia="MS Mincho" w:hAnsi="PT Astra Serif"/>
                      <w:bCs/>
                      <w:sz w:val="20"/>
                    </w:rPr>
                    <w:t xml:space="preserve">Бик: 017308101  </w:t>
                  </w:r>
                </w:p>
                <w:p w14:paraId="40919972" w14:textId="77777777" w:rsidR="008B00CD" w:rsidRPr="00313B2D" w:rsidRDefault="008B00CD" w:rsidP="00D174EF">
                  <w:pPr>
                    <w:spacing w:after="0" w:line="240" w:lineRule="auto"/>
                    <w:rPr>
                      <w:rFonts w:ascii="PT Astra Serif" w:eastAsia="MS Mincho" w:hAnsi="PT Astra Serif"/>
                      <w:bCs/>
                      <w:sz w:val="20"/>
                    </w:rPr>
                  </w:pPr>
                  <w:r w:rsidRPr="00313B2D">
                    <w:rPr>
                      <w:rFonts w:ascii="PT Astra Serif" w:eastAsia="MS Mincho" w:hAnsi="PT Astra Serif"/>
                      <w:bCs/>
                      <w:sz w:val="20"/>
                    </w:rPr>
                    <w:t>ОКАТО: 73204501000 ОКВЭД: 85,31 ОКНХ: 91800 ОКПФ: 81.31 ОКФС: 13 ОКПО 25433970</w:t>
                  </w:r>
                </w:p>
                <w:p w14:paraId="2CB885D4" w14:textId="77777777" w:rsidR="008B00CD" w:rsidRPr="00313B2D" w:rsidRDefault="008B00CD" w:rsidP="00D174EF">
                  <w:pPr>
                    <w:spacing w:after="0" w:line="240" w:lineRule="auto"/>
                    <w:rPr>
                      <w:rFonts w:ascii="PT Astra Serif" w:eastAsia="MS Mincho" w:hAnsi="PT Astra Serif"/>
                      <w:bCs/>
                      <w:sz w:val="20"/>
                    </w:rPr>
                  </w:pPr>
                  <w:r w:rsidRPr="00313B2D">
                    <w:rPr>
                      <w:rFonts w:ascii="PT Astra Serif" w:eastAsia="MS Mincho" w:hAnsi="PT Astra Serif"/>
                      <w:bCs/>
                      <w:sz w:val="20"/>
                    </w:rPr>
                    <w:t>ОГРН 1027300514823 ОКТМО 73604101 ОКОПФ 75204</w:t>
                  </w:r>
                </w:p>
                <w:p w14:paraId="3DF2E092" w14:textId="77777777" w:rsidR="008B00CD" w:rsidRPr="00313B2D" w:rsidRDefault="008B00CD" w:rsidP="00D174EF">
                  <w:pPr>
                    <w:spacing w:after="0" w:line="240" w:lineRule="auto"/>
                    <w:rPr>
                      <w:rFonts w:ascii="PT Astra Serif" w:eastAsia="MS Mincho" w:hAnsi="PT Astra Serif"/>
                      <w:bCs/>
                      <w:sz w:val="20"/>
                    </w:rPr>
                  </w:pPr>
                  <w:r w:rsidRPr="00313B2D">
                    <w:rPr>
                      <w:rFonts w:ascii="PT Astra Serif" w:eastAsia="MS Mincho" w:hAnsi="PT Astra Serif"/>
                      <w:bCs/>
                      <w:sz w:val="20"/>
                    </w:rPr>
                    <w:t>Директор</w:t>
                  </w:r>
                </w:p>
                <w:p w14:paraId="299E109D" w14:textId="77777777" w:rsidR="008B00CD" w:rsidRPr="00313B2D" w:rsidRDefault="008B00CD" w:rsidP="00D174EF">
                  <w:pPr>
                    <w:spacing w:after="0" w:line="240" w:lineRule="auto"/>
                    <w:rPr>
                      <w:rFonts w:ascii="PT Astra Serif" w:eastAsia="MS Mincho" w:hAnsi="PT Astra Serif"/>
                      <w:bCs/>
                      <w:sz w:val="20"/>
                    </w:rPr>
                  </w:pPr>
                  <w:r w:rsidRPr="00313B2D">
                    <w:rPr>
                      <w:rFonts w:ascii="PT Astra Serif" w:eastAsia="MS Mincho" w:hAnsi="PT Astra Serif"/>
                      <w:bCs/>
                      <w:sz w:val="20"/>
                    </w:rPr>
                    <w:t xml:space="preserve"> __________________ Л.М. Рыженкова </w:t>
                  </w:r>
                </w:p>
                <w:p w14:paraId="2FF02D21" w14:textId="77777777" w:rsidR="008B00CD" w:rsidRPr="00313B2D" w:rsidRDefault="008B00CD" w:rsidP="00D174EF">
                  <w:pPr>
                    <w:spacing w:after="0" w:line="240" w:lineRule="auto"/>
                    <w:rPr>
                      <w:rFonts w:ascii="PT Astra Serif" w:hAnsi="PT Astra Serif"/>
                      <w:b/>
                      <w:sz w:val="20"/>
                    </w:rPr>
                  </w:pPr>
                  <w:r w:rsidRPr="00313B2D">
                    <w:rPr>
                      <w:rFonts w:ascii="PT Astra Serif" w:hAnsi="PT Astra Serif"/>
                      <w:bCs/>
                      <w:sz w:val="20"/>
                    </w:rPr>
                    <w:t xml:space="preserve"> М.П.        </w:t>
                  </w:r>
                </w:p>
              </w:tc>
              <w:tc>
                <w:tcPr>
                  <w:tcW w:w="4617" w:type="dxa"/>
                </w:tcPr>
                <w:p w14:paraId="2C001984" w14:textId="77777777" w:rsidR="008B00CD" w:rsidRPr="00313B2D" w:rsidRDefault="008B00CD" w:rsidP="00D174EF">
                  <w:pPr>
                    <w:widowControl w:val="0"/>
                    <w:autoSpaceDE w:val="0"/>
                    <w:autoSpaceDN w:val="0"/>
                    <w:spacing w:after="0" w:line="240" w:lineRule="auto"/>
                    <w:rPr>
                      <w:rFonts w:ascii="PT Astra Serif" w:hAnsi="PT Astra Serif"/>
                      <w:b/>
                      <w:sz w:val="20"/>
                    </w:rPr>
                  </w:pPr>
                  <w:r w:rsidRPr="00313B2D">
                    <w:rPr>
                      <w:rFonts w:ascii="PT Astra Serif" w:hAnsi="PT Astra Serif"/>
                      <w:b/>
                      <w:sz w:val="20"/>
                    </w:rPr>
                    <w:t>Поставщик:</w:t>
                  </w:r>
                </w:p>
                <w:p w14:paraId="6F91F50C" w14:textId="1333F5BF" w:rsidR="008B00CD" w:rsidRPr="00313B2D" w:rsidRDefault="008B00CD" w:rsidP="00D174EF">
                  <w:pPr>
                    <w:widowControl w:val="0"/>
                    <w:autoSpaceDE w:val="0"/>
                    <w:autoSpaceDN w:val="0"/>
                    <w:spacing w:after="0" w:line="240" w:lineRule="auto"/>
                    <w:rPr>
                      <w:rFonts w:ascii="PT Astra Serif" w:hAnsi="PT Astra Serif"/>
                      <w:b/>
                      <w:sz w:val="20"/>
                    </w:rPr>
                  </w:pPr>
                </w:p>
              </w:tc>
            </w:tr>
          </w:tbl>
          <w:p w14:paraId="438215E5" w14:textId="77777777" w:rsidR="008B00CD" w:rsidRPr="00313B2D" w:rsidRDefault="008B00CD" w:rsidP="00D174EF">
            <w:pPr>
              <w:pStyle w:val="ConsPlusNormal0"/>
              <w:jc w:val="both"/>
              <w:rPr>
                <w:rFonts w:ascii="PT Astra Serif" w:hAnsi="PT Astra Serif"/>
                <w:color w:val="000000"/>
                <w:sz w:val="20"/>
              </w:rPr>
            </w:pPr>
          </w:p>
        </w:tc>
        <w:tc>
          <w:tcPr>
            <w:tcW w:w="130" w:type="dxa"/>
          </w:tcPr>
          <w:p w14:paraId="708EC12A" w14:textId="77777777" w:rsidR="008B00CD" w:rsidRPr="00313B2D" w:rsidRDefault="008B00CD" w:rsidP="00D174EF">
            <w:pPr>
              <w:pStyle w:val="ConsPlusNormal0"/>
              <w:rPr>
                <w:rFonts w:ascii="PT Astra Serif" w:hAnsi="PT Astra Serif"/>
                <w:color w:val="000000"/>
                <w:sz w:val="20"/>
              </w:rPr>
            </w:pPr>
          </w:p>
        </w:tc>
      </w:tr>
    </w:tbl>
    <w:p w14:paraId="08B46D4F" w14:textId="77777777" w:rsidR="00ED202E" w:rsidRDefault="00ED202E" w:rsidP="002E746F">
      <w:pPr>
        <w:pStyle w:val="ConsPlusNormal0"/>
        <w:jc w:val="right"/>
        <w:outlineLvl w:val="1"/>
        <w:rPr>
          <w:rFonts w:ascii="PT Astra Serif" w:hAnsi="PT Astra Serif"/>
          <w:sz w:val="20"/>
        </w:rPr>
      </w:pPr>
    </w:p>
    <w:p w14:paraId="733B8AC9" w14:textId="77777777" w:rsidR="008B00CD" w:rsidRDefault="008B00CD" w:rsidP="002E746F">
      <w:pPr>
        <w:pStyle w:val="ConsPlusNormal0"/>
        <w:jc w:val="right"/>
        <w:outlineLvl w:val="1"/>
        <w:rPr>
          <w:rFonts w:ascii="PT Astra Serif" w:hAnsi="PT Astra Serif"/>
          <w:sz w:val="20"/>
        </w:rPr>
      </w:pPr>
    </w:p>
    <w:p w14:paraId="44D2BB44" w14:textId="77777777" w:rsidR="008B00CD" w:rsidRDefault="008B00CD" w:rsidP="002E746F">
      <w:pPr>
        <w:pStyle w:val="ConsPlusNormal0"/>
        <w:jc w:val="right"/>
        <w:outlineLvl w:val="1"/>
        <w:rPr>
          <w:rFonts w:ascii="PT Astra Serif" w:hAnsi="PT Astra Serif"/>
          <w:sz w:val="20"/>
        </w:rPr>
      </w:pPr>
    </w:p>
    <w:p w14:paraId="7EA010C3" w14:textId="77777777" w:rsidR="008B00CD" w:rsidRDefault="008B00CD" w:rsidP="002E746F">
      <w:pPr>
        <w:pStyle w:val="ConsPlusNormal0"/>
        <w:jc w:val="right"/>
        <w:outlineLvl w:val="1"/>
        <w:rPr>
          <w:rFonts w:ascii="PT Astra Serif" w:hAnsi="PT Astra Serif"/>
          <w:sz w:val="20"/>
        </w:rPr>
      </w:pPr>
    </w:p>
    <w:p w14:paraId="44ED619A" w14:textId="77777777" w:rsidR="008B00CD" w:rsidRDefault="008B00CD" w:rsidP="002E746F">
      <w:pPr>
        <w:pStyle w:val="ConsPlusNormal0"/>
        <w:jc w:val="right"/>
        <w:outlineLvl w:val="1"/>
        <w:rPr>
          <w:rFonts w:ascii="PT Astra Serif" w:hAnsi="PT Astra Serif"/>
          <w:sz w:val="20"/>
        </w:rPr>
      </w:pPr>
    </w:p>
    <w:p w14:paraId="0C443D19" w14:textId="77777777" w:rsidR="008B00CD" w:rsidRDefault="008B00CD" w:rsidP="002E746F">
      <w:pPr>
        <w:pStyle w:val="ConsPlusNormal0"/>
        <w:jc w:val="right"/>
        <w:outlineLvl w:val="1"/>
        <w:rPr>
          <w:rFonts w:ascii="PT Astra Serif" w:hAnsi="PT Astra Serif"/>
          <w:sz w:val="20"/>
        </w:rPr>
      </w:pPr>
    </w:p>
    <w:p w14:paraId="66EC6B63" w14:textId="77777777" w:rsidR="008B00CD" w:rsidRDefault="008B00CD" w:rsidP="002E746F">
      <w:pPr>
        <w:pStyle w:val="ConsPlusNormal0"/>
        <w:jc w:val="right"/>
        <w:outlineLvl w:val="1"/>
        <w:rPr>
          <w:rFonts w:ascii="PT Astra Serif" w:hAnsi="PT Astra Serif"/>
          <w:sz w:val="20"/>
        </w:rPr>
      </w:pPr>
    </w:p>
    <w:p w14:paraId="4190D276" w14:textId="77777777" w:rsidR="008B00CD" w:rsidRDefault="008B00CD" w:rsidP="002E746F">
      <w:pPr>
        <w:pStyle w:val="ConsPlusNormal0"/>
        <w:jc w:val="right"/>
        <w:outlineLvl w:val="1"/>
        <w:rPr>
          <w:rFonts w:ascii="PT Astra Serif" w:hAnsi="PT Astra Serif"/>
          <w:sz w:val="20"/>
        </w:rPr>
      </w:pPr>
    </w:p>
    <w:p w14:paraId="23A50210" w14:textId="04A75AE2" w:rsidR="003B737A" w:rsidRPr="002E746F" w:rsidRDefault="00E01A07" w:rsidP="002E746F">
      <w:pPr>
        <w:pStyle w:val="ConsPlusNormal0"/>
        <w:jc w:val="right"/>
        <w:outlineLvl w:val="1"/>
        <w:rPr>
          <w:rFonts w:ascii="PT Astra Serif" w:hAnsi="PT Astra Serif"/>
          <w:sz w:val="20"/>
        </w:rPr>
      </w:pPr>
      <w:r w:rsidRPr="002E746F">
        <w:rPr>
          <w:rFonts w:ascii="PT Astra Serif" w:hAnsi="PT Astra Serif"/>
          <w:sz w:val="20"/>
        </w:rPr>
        <w:t>Приложение N 1</w:t>
      </w:r>
    </w:p>
    <w:p w14:paraId="0C4CDAEF" w14:textId="77777777" w:rsidR="003B737A" w:rsidRPr="00A83916" w:rsidRDefault="00E01A07" w:rsidP="00A83916">
      <w:pPr>
        <w:pStyle w:val="ConsPlusNormal0"/>
        <w:jc w:val="right"/>
        <w:rPr>
          <w:rFonts w:ascii="PT Astra Serif" w:hAnsi="PT Astra Serif"/>
          <w:sz w:val="20"/>
        </w:rPr>
      </w:pPr>
      <w:r w:rsidRPr="00A83916">
        <w:rPr>
          <w:rFonts w:ascii="PT Astra Serif" w:hAnsi="PT Astra Serif"/>
          <w:sz w:val="20"/>
        </w:rPr>
        <w:t>к Контракту</w:t>
      </w:r>
    </w:p>
    <w:p w14:paraId="1F69F59F" w14:textId="617EDFDF" w:rsidR="00A83916" w:rsidRPr="00076103" w:rsidRDefault="002C3D23" w:rsidP="00A83916">
      <w:pPr>
        <w:pStyle w:val="ConsPlusNormal0"/>
        <w:jc w:val="right"/>
        <w:rPr>
          <w:rFonts w:ascii="PT Astra Serif" w:hAnsi="PT Astra Serif"/>
          <w:sz w:val="20"/>
        </w:rPr>
      </w:pPr>
      <w:r w:rsidRPr="00076103">
        <w:rPr>
          <w:rFonts w:ascii="PT Astra Serif" w:hAnsi="PT Astra Serif"/>
          <w:sz w:val="20"/>
        </w:rPr>
        <w:t>от «</w:t>
      </w:r>
      <w:r w:rsidR="00E101E7" w:rsidRPr="00076103">
        <w:rPr>
          <w:rFonts w:ascii="PT Astra Serif" w:hAnsi="PT Astra Serif"/>
          <w:sz w:val="20"/>
        </w:rPr>
        <w:t>__</w:t>
      </w:r>
      <w:r w:rsidRPr="00076103">
        <w:rPr>
          <w:rFonts w:ascii="PT Astra Serif" w:hAnsi="PT Astra Serif"/>
          <w:sz w:val="20"/>
        </w:rPr>
        <w:t>»</w:t>
      </w:r>
      <w:r w:rsidR="00E101E7" w:rsidRPr="00076103">
        <w:rPr>
          <w:rFonts w:ascii="PT Astra Serif" w:hAnsi="PT Astra Serif"/>
          <w:sz w:val="20"/>
        </w:rPr>
        <w:t>______</w:t>
      </w:r>
      <w:r w:rsidRPr="00076103">
        <w:rPr>
          <w:rFonts w:ascii="PT Astra Serif" w:hAnsi="PT Astra Serif"/>
          <w:sz w:val="20"/>
        </w:rPr>
        <w:t>20</w:t>
      </w:r>
      <w:r w:rsidR="00A83916" w:rsidRPr="00076103">
        <w:rPr>
          <w:rFonts w:ascii="PT Astra Serif" w:hAnsi="PT Astra Serif"/>
          <w:sz w:val="20"/>
        </w:rPr>
        <w:t>2</w:t>
      </w:r>
      <w:r w:rsidR="00EF33BC" w:rsidRPr="00076103">
        <w:rPr>
          <w:rFonts w:ascii="PT Astra Serif" w:hAnsi="PT Astra Serif"/>
          <w:sz w:val="20"/>
        </w:rPr>
        <w:t>6</w:t>
      </w:r>
      <w:r w:rsidRPr="00076103">
        <w:rPr>
          <w:rFonts w:ascii="PT Astra Serif" w:hAnsi="PT Astra Serif"/>
          <w:sz w:val="20"/>
        </w:rPr>
        <w:t xml:space="preserve"> г. N</w:t>
      </w:r>
      <w:r w:rsidR="00E101E7" w:rsidRPr="00076103">
        <w:rPr>
          <w:rFonts w:ascii="PT Astra Serif" w:hAnsi="PT Astra Serif"/>
          <w:sz w:val="20"/>
        </w:rPr>
        <w:t>________</w:t>
      </w:r>
    </w:p>
    <w:p w14:paraId="7B77C25C" w14:textId="3F008923" w:rsidR="003B737A" w:rsidRPr="00076103" w:rsidRDefault="003B737A" w:rsidP="00A83916">
      <w:pPr>
        <w:pStyle w:val="ConsPlusNormal0"/>
        <w:jc w:val="right"/>
        <w:rPr>
          <w:rFonts w:ascii="PT Astra Serif" w:hAnsi="PT Astra Serif"/>
          <w:sz w:val="20"/>
        </w:rPr>
      </w:pPr>
    </w:p>
    <w:p w14:paraId="3C6844D3" w14:textId="77777777" w:rsidR="003B737A" w:rsidRPr="00076103" w:rsidRDefault="003B737A" w:rsidP="00A83916">
      <w:pPr>
        <w:pStyle w:val="ConsPlusNormal0"/>
        <w:jc w:val="right"/>
        <w:rPr>
          <w:rFonts w:ascii="PT Astra Serif" w:hAnsi="PT Astra Serif"/>
          <w:sz w:val="20"/>
        </w:rPr>
      </w:pPr>
    </w:p>
    <w:p w14:paraId="072520CE" w14:textId="77777777" w:rsidR="0034254E" w:rsidRPr="00076103" w:rsidRDefault="0034254E" w:rsidP="00A83916">
      <w:pPr>
        <w:pStyle w:val="ConsPlusNormal0"/>
        <w:jc w:val="right"/>
        <w:rPr>
          <w:rFonts w:ascii="PT Astra Serif" w:hAnsi="PT Astra Serif"/>
          <w:sz w:val="20"/>
        </w:rPr>
      </w:pPr>
      <w:bookmarkStart w:id="23" w:name="P326"/>
      <w:bookmarkEnd w:id="23"/>
    </w:p>
    <w:p w14:paraId="3668439F" w14:textId="77777777" w:rsidR="00FC772C" w:rsidRPr="00076103" w:rsidRDefault="00FC772C" w:rsidP="002E746F">
      <w:pPr>
        <w:pStyle w:val="ConsPlusNormal0"/>
        <w:jc w:val="center"/>
        <w:rPr>
          <w:rFonts w:ascii="PT Astra Serif" w:hAnsi="PT Astra Serif"/>
          <w:b/>
          <w:sz w:val="20"/>
        </w:rPr>
      </w:pPr>
      <w:r w:rsidRPr="00076103">
        <w:rPr>
          <w:rFonts w:ascii="PT Astra Serif" w:hAnsi="PT Astra Serif"/>
          <w:b/>
          <w:sz w:val="20"/>
        </w:rPr>
        <w:t>СПЕЦИФИКАЦИЯ</w:t>
      </w:r>
    </w:p>
    <w:p w14:paraId="58F6FADC" w14:textId="77777777" w:rsidR="00FC772C" w:rsidRPr="00076103" w:rsidRDefault="00FC772C" w:rsidP="002E746F">
      <w:pPr>
        <w:pStyle w:val="ConsPlusNormal0"/>
        <w:jc w:val="both"/>
        <w:rPr>
          <w:rFonts w:ascii="PT Astra Serif" w:hAnsi="PT Astra Serif"/>
          <w:sz w:val="20"/>
        </w:rPr>
      </w:pPr>
    </w:p>
    <w:tbl>
      <w:tblPr>
        <w:tblpPr w:leftFromText="180" w:rightFromText="180" w:vertAnchor="text" w:tblpY="1"/>
        <w:tblOverlap w:val="never"/>
        <w:tblW w:w="4647"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62" w:type="dxa"/>
          <w:bottom w:w="102" w:type="dxa"/>
          <w:right w:w="62" w:type="dxa"/>
        </w:tblCellMar>
        <w:tblLook w:val="0000" w:firstRow="0" w:lastRow="0" w:firstColumn="0" w:lastColumn="0" w:noHBand="0" w:noVBand="0"/>
      </w:tblPr>
      <w:tblGrid>
        <w:gridCol w:w="562"/>
        <w:gridCol w:w="1631"/>
        <w:gridCol w:w="2061"/>
        <w:gridCol w:w="826"/>
        <w:gridCol w:w="1239"/>
        <w:gridCol w:w="1513"/>
        <w:gridCol w:w="1512"/>
      </w:tblGrid>
      <w:tr w:rsidR="004E5A31" w:rsidRPr="0055021B" w14:paraId="6D04218D" w14:textId="77777777" w:rsidTr="004E5A31">
        <w:tc>
          <w:tcPr>
            <w:tcW w:w="562" w:type="dxa"/>
            <w:tcBorders>
              <w:top w:val="single" w:sz="4" w:space="0" w:color="00000A"/>
              <w:left w:val="single" w:sz="4" w:space="0" w:color="00000A"/>
              <w:bottom w:val="single" w:sz="4" w:space="0" w:color="00000A"/>
              <w:right w:val="single" w:sz="4" w:space="0" w:color="00000A"/>
            </w:tcBorders>
            <w:tcMar>
              <w:left w:w="62" w:type="dxa"/>
            </w:tcMar>
          </w:tcPr>
          <w:p w14:paraId="6E6B7FEB" w14:textId="77777777"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 № п/п</w:t>
            </w:r>
          </w:p>
        </w:tc>
        <w:tc>
          <w:tcPr>
            <w:tcW w:w="1631" w:type="dxa"/>
            <w:tcBorders>
              <w:top w:val="single" w:sz="4" w:space="0" w:color="00000A"/>
              <w:left w:val="single" w:sz="4" w:space="0" w:color="00000A"/>
              <w:bottom w:val="single" w:sz="4" w:space="0" w:color="00000A"/>
              <w:right w:val="single" w:sz="4" w:space="0" w:color="auto"/>
            </w:tcBorders>
            <w:tcMar>
              <w:left w:w="62" w:type="dxa"/>
            </w:tcMar>
          </w:tcPr>
          <w:p w14:paraId="2D17431F" w14:textId="77777777"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Наименование Товара</w:t>
            </w:r>
          </w:p>
        </w:tc>
        <w:tc>
          <w:tcPr>
            <w:tcW w:w="2061" w:type="dxa"/>
            <w:tcBorders>
              <w:top w:val="single" w:sz="4" w:space="0" w:color="00000A"/>
              <w:left w:val="single" w:sz="4" w:space="0" w:color="auto"/>
              <w:bottom w:val="single" w:sz="4" w:space="0" w:color="00000A"/>
              <w:right w:val="single" w:sz="4" w:space="0" w:color="00000A"/>
            </w:tcBorders>
          </w:tcPr>
          <w:p w14:paraId="7076D3B3" w14:textId="77777777"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Технические характеристики</w:t>
            </w:r>
          </w:p>
        </w:tc>
        <w:tc>
          <w:tcPr>
            <w:tcW w:w="826" w:type="dxa"/>
            <w:tcBorders>
              <w:top w:val="single" w:sz="4" w:space="0" w:color="00000A"/>
              <w:left w:val="single" w:sz="4" w:space="0" w:color="00000A"/>
              <w:bottom w:val="single" w:sz="4" w:space="0" w:color="00000A"/>
              <w:right w:val="single" w:sz="4" w:space="0" w:color="00000A"/>
            </w:tcBorders>
            <w:tcMar>
              <w:left w:w="62" w:type="dxa"/>
            </w:tcMar>
          </w:tcPr>
          <w:p w14:paraId="19A47942" w14:textId="77777777" w:rsidR="004E5A31" w:rsidRPr="0055021B" w:rsidRDefault="004E5A31" w:rsidP="004E5A31">
            <w:pPr>
              <w:pStyle w:val="ConsPlusNormal0"/>
              <w:ind w:right="-62"/>
              <w:rPr>
                <w:rFonts w:ascii="PT Astra Serif" w:hAnsi="PT Astra Serif"/>
                <w:color w:val="000000"/>
                <w:sz w:val="20"/>
              </w:rPr>
            </w:pPr>
          </w:p>
          <w:p w14:paraId="55CC9CEF" w14:textId="77777777" w:rsidR="004E5A31" w:rsidRPr="0055021B" w:rsidRDefault="004E5A31" w:rsidP="004E5A31">
            <w:pPr>
              <w:pStyle w:val="ConsPlusNormal0"/>
              <w:ind w:right="-62"/>
              <w:rPr>
                <w:rFonts w:ascii="PT Astra Serif" w:hAnsi="PT Astra Serif"/>
                <w:color w:val="000000"/>
                <w:sz w:val="20"/>
              </w:rPr>
            </w:pPr>
            <w:r w:rsidRPr="0055021B">
              <w:rPr>
                <w:rFonts w:ascii="PT Astra Serif" w:hAnsi="PT Astra Serif"/>
                <w:color w:val="000000"/>
                <w:sz w:val="20"/>
              </w:rPr>
              <w:t>Единицы измере</w:t>
            </w:r>
          </w:p>
          <w:p w14:paraId="25AD735D" w14:textId="77777777" w:rsidR="004E5A31" w:rsidRPr="0055021B" w:rsidRDefault="004E5A31" w:rsidP="004E5A31">
            <w:pPr>
              <w:pStyle w:val="ConsPlusNormal0"/>
              <w:ind w:right="-62"/>
              <w:rPr>
                <w:rFonts w:ascii="PT Astra Serif" w:hAnsi="PT Astra Serif"/>
                <w:color w:val="000000"/>
                <w:sz w:val="20"/>
              </w:rPr>
            </w:pPr>
            <w:r w:rsidRPr="0055021B">
              <w:rPr>
                <w:rFonts w:ascii="PT Astra Serif" w:hAnsi="PT Astra Serif"/>
                <w:color w:val="000000"/>
                <w:sz w:val="20"/>
              </w:rPr>
              <w:t>ния</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0A2F77E7"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Кол-во за ед.товара</w:t>
            </w:r>
          </w:p>
        </w:tc>
        <w:tc>
          <w:tcPr>
            <w:tcW w:w="1513" w:type="dxa"/>
            <w:tcBorders>
              <w:top w:val="single" w:sz="4" w:space="0" w:color="00000A"/>
              <w:left w:val="single" w:sz="4" w:space="0" w:color="00000A"/>
              <w:bottom w:val="single" w:sz="4" w:space="0" w:color="00000A"/>
              <w:right w:val="single" w:sz="4" w:space="0" w:color="00000A"/>
            </w:tcBorders>
          </w:tcPr>
          <w:p w14:paraId="5A178679"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Цена за единицу измерения, руб.</w:t>
            </w:r>
          </w:p>
          <w:p w14:paraId="538EBA94"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(включая НДС) (если облагается НДС)</w:t>
            </w:r>
          </w:p>
        </w:tc>
        <w:tc>
          <w:tcPr>
            <w:tcW w:w="1512" w:type="dxa"/>
            <w:tcBorders>
              <w:top w:val="single" w:sz="4" w:space="0" w:color="00000A"/>
              <w:left w:val="single" w:sz="4" w:space="0" w:color="00000A"/>
              <w:bottom w:val="single" w:sz="4" w:space="0" w:color="00000A"/>
              <w:right w:val="single" w:sz="4" w:space="0" w:color="00000A"/>
            </w:tcBorders>
          </w:tcPr>
          <w:p w14:paraId="2598ABD0"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Сумма, руб.</w:t>
            </w:r>
          </w:p>
        </w:tc>
      </w:tr>
      <w:tr w:rsidR="004E5A31" w:rsidRPr="0055021B" w14:paraId="7F6454C0" w14:textId="77777777" w:rsidTr="004E5A31">
        <w:trPr>
          <w:trHeight w:val="363"/>
        </w:trPr>
        <w:tc>
          <w:tcPr>
            <w:tcW w:w="562" w:type="dxa"/>
            <w:tcBorders>
              <w:top w:val="single" w:sz="4" w:space="0" w:color="00000A"/>
              <w:left w:val="single" w:sz="4" w:space="0" w:color="00000A"/>
              <w:bottom w:val="single" w:sz="4" w:space="0" w:color="00000A"/>
              <w:right w:val="single" w:sz="4" w:space="0" w:color="00000A"/>
            </w:tcBorders>
            <w:tcMar>
              <w:left w:w="62" w:type="dxa"/>
            </w:tcMar>
          </w:tcPr>
          <w:p w14:paraId="52881A01" w14:textId="605036F7" w:rsidR="004E5A31" w:rsidRPr="0055021B" w:rsidRDefault="00617786" w:rsidP="004E5A31">
            <w:pPr>
              <w:pStyle w:val="ConsPlusNormal0"/>
              <w:jc w:val="center"/>
              <w:rPr>
                <w:rFonts w:ascii="PT Astra Serif" w:hAnsi="PT Astra Serif"/>
                <w:color w:val="000000"/>
                <w:sz w:val="20"/>
              </w:rPr>
            </w:pPr>
            <w:r>
              <w:rPr>
                <w:rFonts w:ascii="PT Astra Serif" w:hAnsi="PT Astra Serif"/>
                <w:color w:val="000000"/>
                <w:sz w:val="20"/>
              </w:rPr>
              <w:t>1</w:t>
            </w:r>
          </w:p>
        </w:tc>
        <w:tc>
          <w:tcPr>
            <w:tcW w:w="1631" w:type="dxa"/>
            <w:tcBorders>
              <w:top w:val="single" w:sz="4" w:space="0" w:color="000001"/>
              <w:left w:val="single" w:sz="4" w:space="0" w:color="000001"/>
              <w:bottom w:val="single" w:sz="4" w:space="0" w:color="000001"/>
              <w:right w:val="single" w:sz="4" w:space="0" w:color="auto"/>
            </w:tcBorders>
            <w:tcMar>
              <w:left w:w="62" w:type="dxa"/>
            </w:tcMar>
            <w:vAlign w:val="center"/>
          </w:tcPr>
          <w:p w14:paraId="4A5A74E6"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Лист лавровый сушеный</w:t>
            </w:r>
            <w:r w:rsidRPr="0055021B">
              <w:rPr>
                <w:rFonts w:ascii="PT Astra Serif" w:hAnsi="PT Astra Serif"/>
                <w:color w:val="00000A"/>
                <w:sz w:val="20"/>
                <w:szCs w:val="20"/>
                <w:lang w:eastAsia="zh-CN"/>
              </w:rPr>
              <w:tab/>
            </w:r>
          </w:p>
        </w:tc>
        <w:tc>
          <w:tcPr>
            <w:tcW w:w="2061" w:type="dxa"/>
            <w:tcBorders>
              <w:top w:val="single" w:sz="4" w:space="0" w:color="000001"/>
              <w:left w:val="single" w:sz="4" w:space="0" w:color="auto"/>
              <w:bottom w:val="single" w:sz="4" w:space="0" w:color="000001"/>
            </w:tcBorders>
            <w:vAlign w:val="center"/>
          </w:tcPr>
          <w:p w14:paraId="0B4381E9"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листа-Целый</w:t>
            </w:r>
          </w:p>
        </w:tc>
        <w:tc>
          <w:tcPr>
            <w:tcW w:w="826" w:type="dxa"/>
            <w:tcBorders>
              <w:top w:val="single" w:sz="4" w:space="0" w:color="00000A"/>
              <w:left w:val="single" w:sz="4" w:space="0" w:color="00000A"/>
              <w:bottom w:val="single" w:sz="4" w:space="0" w:color="00000A"/>
              <w:right w:val="single" w:sz="4" w:space="0" w:color="00000A"/>
            </w:tcBorders>
            <w:tcMar>
              <w:left w:w="62" w:type="dxa"/>
            </w:tcMar>
          </w:tcPr>
          <w:p w14:paraId="37DB7FC4"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7AC15DE9"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1</w:t>
            </w:r>
          </w:p>
        </w:tc>
        <w:tc>
          <w:tcPr>
            <w:tcW w:w="1513" w:type="dxa"/>
            <w:tcBorders>
              <w:top w:val="single" w:sz="4" w:space="0" w:color="00000A"/>
              <w:left w:val="single" w:sz="4" w:space="0" w:color="00000A"/>
              <w:bottom w:val="single" w:sz="4" w:space="0" w:color="00000A"/>
              <w:right w:val="single" w:sz="4" w:space="0" w:color="00000A"/>
            </w:tcBorders>
          </w:tcPr>
          <w:p w14:paraId="673CC06F" w14:textId="6F6DFEE9" w:rsidR="004E5A31" w:rsidRPr="0055021B" w:rsidRDefault="004E5A31" w:rsidP="004E5A31">
            <w:pPr>
              <w:pStyle w:val="ConsPlusNormal0"/>
              <w:jc w:val="right"/>
              <w:rPr>
                <w:rFonts w:ascii="PT Astra Serif" w:hAnsi="PT Astra Serif"/>
                <w:color w:val="000000"/>
                <w:sz w:val="20"/>
              </w:rPr>
            </w:pPr>
          </w:p>
        </w:tc>
        <w:tc>
          <w:tcPr>
            <w:tcW w:w="1512" w:type="dxa"/>
            <w:tcBorders>
              <w:top w:val="single" w:sz="4" w:space="0" w:color="00000A"/>
              <w:left w:val="single" w:sz="4" w:space="0" w:color="00000A"/>
              <w:bottom w:val="single" w:sz="4" w:space="0" w:color="00000A"/>
              <w:right w:val="single" w:sz="4" w:space="0" w:color="00000A"/>
            </w:tcBorders>
          </w:tcPr>
          <w:p w14:paraId="20AF47DB" w14:textId="7EC1E4A8" w:rsidR="004E5A31" w:rsidRPr="0055021B" w:rsidRDefault="004E5A31" w:rsidP="004E5A31">
            <w:pPr>
              <w:pStyle w:val="ConsPlusNormal0"/>
              <w:jc w:val="right"/>
              <w:rPr>
                <w:rFonts w:ascii="PT Astra Serif" w:hAnsi="PT Astra Serif"/>
                <w:color w:val="000000"/>
                <w:sz w:val="20"/>
              </w:rPr>
            </w:pPr>
          </w:p>
        </w:tc>
      </w:tr>
      <w:tr w:rsidR="004E5A31" w:rsidRPr="0055021B" w14:paraId="448C2006" w14:textId="77777777" w:rsidTr="004E5A31">
        <w:trPr>
          <w:trHeight w:val="357"/>
        </w:trPr>
        <w:tc>
          <w:tcPr>
            <w:tcW w:w="562" w:type="dxa"/>
            <w:tcBorders>
              <w:top w:val="single" w:sz="4" w:space="0" w:color="00000A"/>
              <w:left w:val="single" w:sz="4" w:space="0" w:color="00000A"/>
              <w:bottom w:val="single" w:sz="4" w:space="0" w:color="00000A"/>
              <w:right w:val="single" w:sz="4" w:space="0" w:color="00000A"/>
            </w:tcBorders>
            <w:tcMar>
              <w:left w:w="62" w:type="dxa"/>
            </w:tcMar>
          </w:tcPr>
          <w:p w14:paraId="471452CB" w14:textId="005997AC"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2</w:t>
            </w:r>
          </w:p>
        </w:tc>
        <w:tc>
          <w:tcPr>
            <w:tcW w:w="1631" w:type="dxa"/>
            <w:tcBorders>
              <w:top w:val="single" w:sz="4" w:space="0" w:color="000001"/>
              <w:left w:val="single" w:sz="4" w:space="0" w:color="000001"/>
              <w:bottom w:val="single" w:sz="4" w:space="0" w:color="000001"/>
              <w:right w:val="single" w:sz="4" w:space="0" w:color="auto"/>
            </w:tcBorders>
            <w:tcMar>
              <w:left w:w="62" w:type="dxa"/>
            </w:tcMar>
            <w:vAlign w:val="center"/>
          </w:tcPr>
          <w:p w14:paraId="71B91820"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Дрожжи хлебопекарные сушеные</w:t>
            </w:r>
            <w:r w:rsidRPr="0055021B">
              <w:rPr>
                <w:rFonts w:ascii="PT Astra Serif" w:hAnsi="PT Astra Serif"/>
                <w:color w:val="00000A"/>
                <w:sz w:val="20"/>
                <w:szCs w:val="20"/>
                <w:lang w:eastAsia="zh-CN"/>
              </w:rPr>
              <w:tab/>
            </w:r>
          </w:p>
          <w:p w14:paraId="64DF706B"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ab/>
            </w:r>
            <w:r w:rsidRPr="0055021B">
              <w:rPr>
                <w:rFonts w:ascii="PT Astra Serif" w:hAnsi="PT Astra Serif"/>
                <w:color w:val="00000A"/>
                <w:sz w:val="20"/>
                <w:szCs w:val="20"/>
                <w:lang w:eastAsia="zh-CN"/>
              </w:rPr>
              <w:tab/>
            </w:r>
          </w:p>
        </w:tc>
        <w:tc>
          <w:tcPr>
            <w:tcW w:w="2061" w:type="dxa"/>
            <w:tcBorders>
              <w:top w:val="single" w:sz="4" w:space="0" w:color="000001"/>
              <w:left w:val="single" w:sz="4" w:space="0" w:color="auto"/>
              <w:bottom w:val="single" w:sz="4" w:space="0" w:color="000001"/>
            </w:tcBorders>
            <w:vAlign w:val="center"/>
          </w:tcPr>
          <w:p w14:paraId="6AE8AF2E"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Сорт-Высший</w:t>
            </w:r>
          </w:p>
          <w:p w14:paraId="7B9570A4"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по способу обработки-сушеные</w:t>
            </w:r>
          </w:p>
          <w:p w14:paraId="2F0F4A60" w14:textId="77777777" w:rsidR="004E5A31" w:rsidRPr="0055021B" w:rsidRDefault="004E5A31" w:rsidP="004E5A31">
            <w:pPr>
              <w:spacing w:after="0" w:line="240" w:lineRule="auto"/>
              <w:jc w:val="both"/>
              <w:rPr>
                <w:rFonts w:ascii="PT Astra Serif" w:hAnsi="PT Astra Serif"/>
                <w:color w:val="00000A"/>
                <w:sz w:val="20"/>
                <w:szCs w:val="20"/>
                <w:lang w:eastAsia="zh-CN"/>
              </w:rPr>
            </w:pPr>
            <w:r w:rsidRPr="0055021B">
              <w:rPr>
                <w:rFonts w:ascii="PT Astra Serif" w:hAnsi="PT Astra Serif"/>
                <w:color w:val="00000A"/>
                <w:sz w:val="20"/>
                <w:szCs w:val="20"/>
                <w:lang w:eastAsia="zh-CN"/>
              </w:rPr>
              <w:t>Фасовка-0,1кг</w:t>
            </w:r>
          </w:p>
        </w:tc>
        <w:tc>
          <w:tcPr>
            <w:tcW w:w="826" w:type="dxa"/>
            <w:tcBorders>
              <w:top w:val="single" w:sz="4" w:space="0" w:color="00000A"/>
              <w:left w:val="single" w:sz="4" w:space="0" w:color="00000A"/>
              <w:bottom w:val="single" w:sz="4" w:space="0" w:color="00000A"/>
              <w:right w:val="single" w:sz="4" w:space="0" w:color="00000A"/>
            </w:tcBorders>
            <w:tcMar>
              <w:left w:w="62" w:type="dxa"/>
            </w:tcMar>
          </w:tcPr>
          <w:p w14:paraId="78A51605"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704AB327"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3</w:t>
            </w:r>
          </w:p>
        </w:tc>
        <w:tc>
          <w:tcPr>
            <w:tcW w:w="1513" w:type="dxa"/>
            <w:tcBorders>
              <w:top w:val="single" w:sz="4" w:space="0" w:color="00000A"/>
              <w:left w:val="single" w:sz="4" w:space="0" w:color="00000A"/>
              <w:bottom w:val="single" w:sz="4" w:space="0" w:color="00000A"/>
              <w:right w:val="single" w:sz="4" w:space="0" w:color="00000A"/>
            </w:tcBorders>
          </w:tcPr>
          <w:p w14:paraId="7CC7CA63" w14:textId="4759FE73" w:rsidR="004E5A31" w:rsidRPr="0055021B" w:rsidRDefault="004E5A31" w:rsidP="004E5A31">
            <w:pPr>
              <w:pStyle w:val="ConsPlusNormal0"/>
              <w:jc w:val="right"/>
              <w:rPr>
                <w:rFonts w:ascii="PT Astra Serif" w:hAnsi="PT Astra Serif"/>
                <w:color w:val="000000"/>
                <w:sz w:val="20"/>
              </w:rPr>
            </w:pPr>
          </w:p>
        </w:tc>
        <w:tc>
          <w:tcPr>
            <w:tcW w:w="1512" w:type="dxa"/>
            <w:tcBorders>
              <w:top w:val="single" w:sz="4" w:space="0" w:color="00000A"/>
              <w:left w:val="single" w:sz="4" w:space="0" w:color="00000A"/>
              <w:bottom w:val="single" w:sz="4" w:space="0" w:color="00000A"/>
              <w:right w:val="single" w:sz="4" w:space="0" w:color="00000A"/>
            </w:tcBorders>
          </w:tcPr>
          <w:p w14:paraId="17AC3579" w14:textId="69D9107A" w:rsidR="004E5A31" w:rsidRPr="0055021B" w:rsidRDefault="004E5A31" w:rsidP="004E5A31">
            <w:pPr>
              <w:pStyle w:val="ConsPlusNormal0"/>
              <w:jc w:val="right"/>
              <w:rPr>
                <w:rFonts w:ascii="PT Astra Serif" w:hAnsi="PT Astra Serif"/>
                <w:color w:val="000000"/>
                <w:sz w:val="20"/>
              </w:rPr>
            </w:pPr>
          </w:p>
        </w:tc>
      </w:tr>
      <w:tr w:rsidR="004E5A31" w:rsidRPr="0055021B" w14:paraId="49634519" w14:textId="77777777" w:rsidTr="004E5A31">
        <w:tc>
          <w:tcPr>
            <w:tcW w:w="562" w:type="dxa"/>
            <w:tcBorders>
              <w:top w:val="single" w:sz="4" w:space="0" w:color="00000A"/>
              <w:left w:val="single" w:sz="4" w:space="0" w:color="00000A"/>
              <w:bottom w:val="single" w:sz="4" w:space="0" w:color="00000A"/>
              <w:right w:val="single" w:sz="4" w:space="0" w:color="00000A"/>
            </w:tcBorders>
            <w:tcMar>
              <w:left w:w="62" w:type="dxa"/>
            </w:tcMar>
          </w:tcPr>
          <w:p w14:paraId="4EB56171" w14:textId="081C5138"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3</w:t>
            </w:r>
          </w:p>
        </w:tc>
        <w:tc>
          <w:tcPr>
            <w:tcW w:w="1631" w:type="dxa"/>
            <w:tcBorders>
              <w:top w:val="single" w:sz="4" w:space="0" w:color="000001"/>
              <w:left w:val="single" w:sz="4" w:space="0" w:color="000001"/>
              <w:bottom w:val="single" w:sz="4" w:space="0" w:color="000001"/>
              <w:right w:val="single" w:sz="4" w:space="0" w:color="auto"/>
            </w:tcBorders>
            <w:tcMar>
              <w:left w:w="62" w:type="dxa"/>
            </w:tcMar>
            <w:vAlign w:val="center"/>
          </w:tcPr>
          <w:p w14:paraId="1F680F09"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Чай черный (ферментированный)</w:t>
            </w:r>
          </w:p>
        </w:tc>
        <w:tc>
          <w:tcPr>
            <w:tcW w:w="2061" w:type="dxa"/>
            <w:tcBorders>
              <w:top w:val="single" w:sz="4" w:space="0" w:color="000001"/>
              <w:left w:val="single" w:sz="4" w:space="0" w:color="auto"/>
              <w:bottom w:val="single" w:sz="4" w:space="0" w:color="000001"/>
            </w:tcBorders>
            <w:vAlign w:val="center"/>
          </w:tcPr>
          <w:p w14:paraId="76157DB8"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 xml:space="preserve">Вид чая черного (ферментированного) по способу обработки листа-Листовой </w:t>
            </w:r>
          </w:p>
          <w:p w14:paraId="3184F78D"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Тип листа чая черного (ферментированного)-Средний</w:t>
            </w:r>
          </w:p>
        </w:tc>
        <w:tc>
          <w:tcPr>
            <w:tcW w:w="826" w:type="dxa"/>
            <w:tcBorders>
              <w:top w:val="single" w:sz="4" w:space="0" w:color="00000A"/>
              <w:left w:val="single" w:sz="4" w:space="0" w:color="00000A"/>
              <w:bottom w:val="single" w:sz="4" w:space="0" w:color="00000A"/>
              <w:right w:val="single" w:sz="4" w:space="0" w:color="00000A"/>
            </w:tcBorders>
            <w:tcMar>
              <w:left w:w="62" w:type="dxa"/>
            </w:tcMar>
          </w:tcPr>
          <w:p w14:paraId="5519B1DD"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55C95CBA"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6</w:t>
            </w:r>
          </w:p>
        </w:tc>
        <w:tc>
          <w:tcPr>
            <w:tcW w:w="1513" w:type="dxa"/>
            <w:tcBorders>
              <w:top w:val="single" w:sz="4" w:space="0" w:color="00000A"/>
              <w:left w:val="single" w:sz="4" w:space="0" w:color="00000A"/>
              <w:bottom w:val="single" w:sz="4" w:space="0" w:color="00000A"/>
              <w:right w:val="single" w:sz="4" w:space="0" w:color="00000A"/>
            </w:tcBorders>
          </w:tcPr>
          <w:p w14:paraId="28F72590" w14:textId="61EECA22" w:rsidR="004E5A31" w:rsidRPr="0055021B" w:rsidRDefault="004E5A31" w:rsidP="004E5A31">
            <w:pPr>
              <w:pStyle w:val="ConsPlusNormal0"/>
              <w:jc w:val="right"/>
              <w:rPr>
                <w:rFonts w:ascii="PT Astra Serif" w:hAnsi="PT Astra Serif"/>
                <w:color w:val="000000"/>
                <w:sz w:val="20"/>
              </w:rPr>
            </w:pPr>
          </w:p>
        </w:tc>
        <w:tc>
          <w:tcPr>
            <w:tcW w:w="1512" w:type="dxa"/>
            <w:tcBorders>
              <w:top w:val="single" w:sz="4" w:space="0" w:color="00000A"/>
              <w:left w:val="single" w:sz="4" w:space="0" w:color="00000A"/>
              <w:bottom w:val="single" w:sz="4" w:space="0" w:color="00000A"/>
              <w:right w:val="single" w:sz="4" w:space="0" w:color="00000A"/>
            </w:tcBorders>
          </w:tcPr>
          <w:p w14:paraId="2C68BE8F" w14:textId="62834B5B" w:rsidR="004E5A31" w:rsidRPr="0055021B" w:rsidRDefault="004E5A31" w:rsidP="004E5A31">
            <w:pPr>
              <w:pStyle w:val="ConsPlusNormal0"/>
              <w:jc w:val="right"/>
              <w:rPr>
                <w:rFonts w:ascii="PT Astra Serif" w:hAnsi="PT Astra Serif"/>
                <w:color w:val="000000"/>
                <w:sz w:val="20"/>
              </w:rPr>
            </w:pPr>
          </w:p>
        </w:tc>
      </w:tr>
      <w:tr w:rsidR="004E5A31" w:rsidRPr="0055021B" w14:paraId="23D6FC8A" w14:textId="77777777" w:rsidTr="004E5A31">
        <w:trPr>
          <w:trHeight w:val="628"/>
        </w:trPr>
        <w:tc>
          <w:tcPr>
            <w:tcW w:w="562" w:type="dxa"/>
            <w:tcBorders>
              <w:top w:val="single" w:sz="4" w:space="0" w:color="00000A"/>
              <w:left w:val="single" w:sz="4" w:space="0" w:color="00000A"/>
              <w:bottom w:val="single" w:sz="4" w:space="0" w:color="00000A"/>
              <w:right w:val="single" w:sz="4" w:space="0" w:color="00000A"/>
            </w:tcBorders>
            <w:tcMar>
              <w:left w:w="62" w:type="dxa"/>
            </w:tcMar>
          </w:tcPr>
          <w:p w14:paraId="005E9F10" w14:textId="41647982"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4</w:t>
            </w:r>
          </w:p>
        </w:tc>
        <w:tc>
          <w:tcPr>
            <w:tcW w:w="1631" w:type="dxa"/>
            <w:tcBorders>
              <w:top w:val="single" w:sz="4" w:space="0" w:color="000001"/>
              <w:left w:val="single" w:sz="4" w:space="0" w:color="000001"/>
              <w:bottom w:val="single" w:sz="4" w:space="0" w:color="000001"/>
              <w:right w:val="single" w:sz="4" w:space="0" w:color="auto"/>
            </w:tcBorders>
            <w:tcMar>
              <w:left w:w="62" w:type="dxa"/>
            </w:tcMar>
            <w:vAlign w:val="center"/>
          </w:tcPr>
          <w:p w14:paraId="4908C729"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Какао порошок</w:t>
            </w:r>
          </w:p>
        </w:tc>
        <w:tc>
          <w:tcPr>
            <w:tcW w:w="2061" w:type="dxa"/>
            <w:tcBorders>
              <w:top w:val="single" w:sz="4" w:space="0" w:color="000000"/>
              <w:left w:val="single" w:sz="4" w:space="0" w:color="000000"/>
              <w:bottom w:val="single" w:sz="4" w:space="0" w:color="000000"/>
              <w:right w:val="single" w:sz="4" w:space="0" w:color="000000"/>
            </w:tcBorders>
            <w:vAlign w:val="bottom"/>
          </w:tcPr>
          <w:p w14:paraId="70CD3906"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Наличие в составе сахара или других подслащивающих веществ:Нет</w:t>
            </w:r>
          </w:p>
          <w:p w14:paraId="0C118E33"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Тип какао-порошка: Какао-порошок</w:t>
            </w:r>
          </w:p>
          <w:p w14:paraId="1888E71D"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Фасовка- 0,25 кг</w:t>
            </w:r>
          </w:p>
        </w:tc>
        <w:tc>
          <w:tcPr>
            <w:tcW w:w="826" w:type="dxa"/>
            <w:tcBorders>
              <w:top w:val="single" w:sz="4" w:space="0" w:color="000000"/>
              <w:left w:val="single" w:sz="4" w:space="0" w:color="000000"/>
              <w:bottom w:val="single" w:sz="4" w:space="0" w:color="000000"/>
              <w:right w:val="single" w:sz="4" w:space="0" w:color="000000"/>
            </w:tcBorders>
            <w:tcMar>
              <w:left w:w="62" w:type="dxa"/>
            </w:tcMar>
            <w:vAlign w:val="bottom"/>
          </w:tcPr>
          <w:p w14:paraId="5716F9EF"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277F1AB8"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6</w:t>
            </w:r>
          </w:p>
        </w:tc>
        <w:tc>
          <w:tcPr>
            <w:tcW w:w="1513" w:type="dxa"/>
            <w:tcBorders>
              <w:top w:val="single" w:sz="4" w:space="0" w:color="00000A"/>
              <w:left w:val="single" w:sz="4" w:space="0" w:color="00000A"/>
              <w:bottom w:val="single" w:sz="4" w:space="0" w:color="00000A"/>
              <w:right w:val="single" w:sz="4" w:space="0" w:color="00000A"/>
            </w:tcBorders>
          </w:tcPr>
          <w:p w14:paraId="5230D6F7" w14:textId="01DB79B1" w:rsidR="004E5A31" w:rsidRPr="0055021B" w:rsidRDefault="004E5A31" w:rsidP="004E5A31">
            <w:pPr>
              <w:pStyle w:val="ConsPlusNormal0"/>
              <w:jc w:val="right"/>
              <w:rPr>
                <w:rFonts w:ascii="PT Astra Serif" w:hAnsi="PT Astra Serif"/>
                <w:color w:val="000000"/>
                <w:sz w:val="20"/>
              </w:rPr>
            </w:pPr>
          </w:p>
        </w:tc>
        <w:tc>
          <w:tcPr>
            <w:tcW w:w="1512" w:type="dxa"/>
            <w:tcBorders>
              <w:top w:val="single" w:sz="4" w:space="0" w:color="00000A"/>
              <w:left w:val="single" w:sz="4" w:space="0" w:color="00000A"/>
              <w:bottom w:val="single" w:sz="4" w:space="0" w:color="00000A"/>
              <w:right w:val="single" w:sz="4" w:space="0" w:color="00000A"/>
            </w:tcBorders>
          </w:tcPr>
          <w:p w14:paraId="36B39E91" w14:textId="20CD5FA8" w:rsidR="004E5A31" w:rsidRPr="0055021B" w:rsidRDefault="004E5A31" w:rsidP="004E5A31">
            <w:pPr>
              <w:pStyle w:val="ConsPlusNormal0"/>
              <w:jc w:val="right"/>
              <w:rPr>
                <w:rFonts w:ascii="PT Astra Serif" w:hAnsi="PT Astra Serif"/>
                <w:color w:val="000000"/>
                <w:sz w:val="20"/>
              </w:rPr>
            </w:pPr>
          </w:p>
        </w:tc>
      </w:tr>
      <w:tr w:rsidR="004E5A31" w:rsidRPr="0055021B" w14:paraId="19EA0458" w14:textId="77777777" w:rsidTr="004E5A31">
        <w:trPr>
          <w:trHeight w:val="566"/>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09A30823" w14:textId="46963FDE" w:rsidR="004E5A31" w:rsidRPr="0055021B" w:rsidRDefault="004E5A31" w:rsidP="004E5A31">
            <w:pPr>
              <w:pStyle w:val="ConsPlusNormal0"/>
              <w:jc w:val="center"/>
              <w:rPr>
                <w:rFonts w:ascii="PT Astra Serif" w:hAnsi="PT Astra Serif"/>
                <w:color w:val="000000"/>
                <w:sz w:val="20"/>
              </w:rPr>
            </w:pPr>
            <w:r w:rsidRPr="0055021B">
              <w:rPr>
                <w:rFonts w:ascii="PT Astra Serif" w:hAnsi="PT Astra Serif"/>
                <w:color w:val="000000"/>
                <w:sz w:val="20"/>
              </w:rPr>
              <w:t>5</w:t>
            </w:r>
          </w:p>
        </w:tc>
        <w:tc>
          <w:tcPr>
            <w:tcW w:w="1631" w:type="dxa"/>
            <w:tcBorders>
              <w:top w:val="single" w:sz="4" w:space="0" w:color="000001"/>
              <w:left w:val="single" w:sz="4" w:space="0" w:color="auto"/>
              <w:bottom w:val="single" w:sz="4" w:space="0" w:color="auto"/>
              <w:right w:val="single" w:sz="4" w:space="0" w:color="auto"/>
            </w:tcBorders>
            <w:tcMar>
              <w:left w:w="62" w:type="dxa"/>
            </w:tcMar>
            <w:vAlign w:val="center"/>
          </w:tcPr>
          <w:p w14:paraId="4E7BDD90"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 xml:space="preserve">Специи </w:t>
            </w:r>
          </w:p>
        </w:tc>
        <w:tc>
          <w:tcPr>
            <w:tcW w:w="2061" w:type="dxa"/>
            <w:tcBorders>
              <w:top w:val="single" w:sz="4" w:space="0" w:color="000000"/>
              <w:left w:val="single" w:sz="4" w:space="0" w:color="000000"/>
              <w:bottom w:val="single" w:sz="4" w:space="0" w:color="000000"/>
              <w:right w:val="single" w:sz="4" w:space="0" w:color="auto"/>
            </w:tcBorders>
          </w:tcPr>
          <w:p w14:paraId="00EFB5A8"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Тип специи-приправа универсальная</w:t>
            </w:r>
          </w:p>
          <w:p w14:paraId="0718A76E"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Назначение-для первых и вторых блюд</w:t>
            </w:r>
          </w:p>
          <w:p w14:paraId="57DBDFAF"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обработки -молотый</w:t>
            </w:r>
          </w:p>
          <w:p w14:paraId="29210ECF"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Форма выпуска-в пакетиках Фасовка-100-200гр</w:t>
            </w:r>
          </w:p>
        </w:tc>
        <w:tc>
          <w:tcPr>
            <w:tcW w:w="826" w:type="dxa"/>
            <w:tcBorders>
              <w:top w:val="single" w:sz="4" w:space="0" w:color="000000"/>
              <w:left w:val="single" w:sz="4" w:space="0" w:color="auto"/>
              <w:bottom w:val="single" w:sz="4" w:space="0" w:color="000000"/>
              <w:right w:val="single" w:sz="4" w:space="0" w:color="000000"/>
            </w:tcBorders>
            <w:tcMar>
              <w:left w:w="62" w:type="dxa"/>
            </w:tcMar>
          </w:tcPr>
          <w:p w14:paraId="7441EF44"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00000A"/>
              <w:bottom w:val="single" w:sz="4" w:space="0" w:color="00000A"/>
              <w:right w:val="single" w:sz="4" w:space="0" w:color="00000A"/>
            </w:tcBorders>
            <w:tcMar>
              <w:left w:w="62" w:type="dxa"/>
            </w:tcMar>
          </w:tcPr>
          <w:p w14:paraId="2084FC44"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1</w:t>
            </w:r>
          </w:p>
        </w:tc>
        <w:tc>
          <w:tcPr>
            <w:tcW w:w="1513" w:type="dxa"/>
            <w:tcBorders>
              <w:top w:val="single" w:sz="4" w:space="0" w:color="00000A"/>
              <w:left w:val="single" w:sz="4" w:space="0" w:color="00000A"/>
              <w:bottom w:val="single" w:sz="4" w:space="0" w:color="00000A"/>
              <w:right w:val="single" w:sz="4" w:space="0" w:color="00000A"/>
            </w:tcBorders>
          </w:tcPr>
          <w:p w14:paraId="28CE7A39" w14:textId="0CF51796" w:rsidR="004E5A31" w:rsidRPr="0055021B" w:rsidRDefault="004E5A31" w:rsidP="004E5A31">
            <w:pPr>
              <w:pStyle w:val="ConsPlusNormal0"/>
              <w:jc w:val="right"/>
              <w:rPr>
                <w:rFonts w:ascii="PT Astra Serif" w:hAnsi="PT Astra Serif"/>
                <w:color w:val="000000"/>
                <w:sz w:val="20"/>
              </w:rPr>
            </w:pPr>
          </w:p>
        </w:tc>
        <w:tc>
          <w:tcPr>
            <w:tcW w:w="1512" w:type="dxa"/>
            <w:tcBorders>
              <w:top w:val="single" w:sz="4" w:space="0" w:color="00000A"/>
              <w:left w:val="single" w:sz="4" w:space="0" w:color="00000A"/>
              <w:bottom w:val="single" w:sz="4" w:space="0" w:color="00000A"/>
              <w:right w:val="single" w:sz="4" w:space="0" w:color="00000A"/>
            </w:tcBorders>
          </w:tcPr>
          <w:p w14:paraId="1433950E" w14:textId="5BD81D9E" w:rsidR="004E5A31" w:rsidRPr="0055021B" w:rsidRDefault="004E5A31" w:rsidP="004E5A31">
            <w:pPr>
              <w:pStyle w:val="ConsPlusNormal0"/>
              <w:jc w:val="right"/>
              <w:rPr>
                <w:rFonts w:ascii="PT Astra Serif" w:hAnsi="PT Astra Serif"/>
                <w:color w:val="000000"/>
                <w:sz w:val="20"/>
              </w:rPr>
            </w:pPr>
          </w:p>
        </w:tc>
      </w:tr>
      <w:tr w:rsidR="004E5A31" w:rsidRPr="0055021B" w14:paraId="6E9380C7" w14:textId="77777777" w:rsidTr="004E5A31">
        <w:tc>
          <w:tcPr>
            <w:tcW w:w="562" w:type="dxa"/>
            <w:tcBorders>
              <w:top w:val="single" w:sz="4" w:space="0" w:color="00000A"/>
              <w:left w:val="single" w:sz="4" w:space="0" w:color="00000A"/>
              <w:bottom w:val="single" w:sz="4" w:space="0" w:color="00000A"/>
              <w:right w:val="single" w:sz="4" w:space="0" w:color="auto"/>
            </w:tcBorders>
            <w:tcMar>
              <w:left w:w="62" w:type="dxa"/>
            </w:tcMar>
          </w:tcPr>
          <w:p w14:paraId="41B557AB" w14:textId="0D1CF56D"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6</w:t>
            </w:r>
          </w:p>
        </w:tc>
        <w:tc>
          <w:tcPr>
            <w:tcW w:w="1631" w:type="dxa"/>
            <w:tcBorders>
              <w:top w:val="single" w:sz="4" w:space="0" w:color="00000A"/>
              <w:left w:val="single" w:sz="4" w:space="0" w:color="auto"/>
              <w:bottom w:val="single" w:sz="4" w:space="0" w:color="00000A"/>
              <w:right w:val="single" w:sz="4" w:space="0" w:color="00000A"/>
            </w:tcBorders>
          </w:tcPr>
          <w:p w14:paraId="64F121B2"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Соль пищевая</w:t>
            </w:r>
          </w:p>
        </w:tc>
        <w:tc>
          <w:tcPr>
            <w:tcW w:w="2061" w:type="dxa"/>
            <w:tcBorders>
              <w:top w:val="single" w:sz="4" w:space="0" w:color="00000A"/>
              <w:left w:val="single" w:sz="4" w:space="0" w:color="auto"/>
              <w:bottom w:val="single" w:sz="4" w:space="0" w:color="00000A"/>
              <w:right w:val="single" w:sz="4" w:space="0" w:color="00000A"/>
            </w:tcBorders>
          </w:tcPr>
          <w:p w14:paraId="11A69D0F"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Вид сырья для соли пищевой -каменная</w:t>
            </w:r>
          </w:p>
          <w:p w14:paraId="3FE3F16F"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Вид соли по способу производства-молотая</w:t>
            </w:r>
          </w:p>
          <w:p w14:paraId="26B216E1"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Соль йодированная-да</w:t>
            </w:r>
          </w:p>
          <w:p w14:paraId="19246A44"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Сорт-высший Помол-№1</w:t>
            </w:r>
          </w:p>
        </w:tc>
        <w:tc>
          <w:tcPr>
            <w:tcW w:w="826" w:type="dxa"/>
            <w:tcBorders>
              <w:top w:val="single" w:sz="4" w:space="0" w:color="00000A"/>
              <w:left w:val="single" w:sz="4" w:space="0" w:color="auto"/>
              <w:bottom w:val="single" w:sz="4" w:space="0" w:color="00000A"/>
              <w:right w:val="single" w:sz="4" w:space="0" w:color="00000A"/>
            </w:tcBorders>
          </w:tcPr>
          <w:p w14:paraId="250D72D8"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p w14:paraId="0FFB8E88" w14:textId="77777777" w:rsidR="004E5A31" w:rsidRPr="0055021B" w:rsidRDefault="004E5A31" w:rsidP="004E5A31">
            <w:pPr>
              <w:pStyle w:val="ConsPlusNormal0"/>
              <w:rPr>
                <w:rFonts w:ascii="PT Astra Serif" w:hAnsi="PT Astra Serif"/>
                <w:color w:val="000000"/>
                <w:sz w:val="20"/>
              </w:rPr>
            </w:pPr>
          </w:p>
        </w:tc>
        <w:tc>
          <w:tcPr>
            <w:tcW w:w="1239" w:type="dxa"/>
            <w:tcBorders>
              <w:top w:val="single" w:sz="4" w:space="0" w:color="00000A"/>
              <w:left w:val="single" w:sz="4" w:space="0" w:color="auto"/>
              <w:bottom w:val="single" w:sz="4" w:space="0" w:color="00000A"/>
              <w:right w:val="single" w:sz="4" w:space="0" w:color="00000A"/>
            </w:tcBorders>
          </w:tcPr>
          <w:p w14:paraId="4097A483" w14:textId="77777777" w:rsidR="004E5A31" w:rsidRPr="0055021B" w:rsidRDefault="004E5A31" w:rsidP="004E5A31">
            <w:pPr>
              <w:pStyle w:val="ConsPlusNormal0"/>
              <w:jc w:val="right"/>
              <w:rPr>
                <w:rFonts w:ascii="PT Astra Serif" w:hAnsi="PT Astra Serif"/>
                <w:color w:val="000000"/>
                <w:sz w:val="20"/>
              </w:rPr>
            </w:pPr>
            <w:r w:rsidRPr="0055021B">
              <w:rPr>
                <w:rFonts w:ascii="PT Astra Serif" w:hAnsi="PT Astra Serif"/>
                <w:color w:val="000000"/>
                <w:sz w:val="20"/>
              </w:rPr>
              <w:t>50</w:t>
            </w:r>
          </w:p>
        </w:tc>
        <w:tc>
          <w:tcPr>
            <w:tcW w:w="1513" w:type="dxa"/>
            <w:tcBorders>
              <w:top w:val="single" w:sz="4" w:space="0" w:color="00000A"/>
              <w:left w:val="single" w:sz="4" w:space="0" w:color="auto"/>
              <w:bottom w:val="single" w:sz="4" w:space="0" w:color="00000A"/>
              <w:right w:val="single" w:sz="4" w:space="0" w:color="00000A"/>
            </w:tcBorders>
          </w:tcPr>
          <w:p w14:paraId="148F1CC5" w14:textId="78255759"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514F699D" w14:textId="3196902A"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1A236C5C" w14:textId="77777777" w:rsidTr="004E5A31">
        <w:trPr>
          <w:trHeight w:val="144"/>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2BC03CD8" w14:textId="2B001EE8"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lastRenderedPageBreak/>
              <w:t>7</w:t>
            </w:r>
          </w:p>
        </w:tc>
        <w:tc>
          <w:tcPr>
            <w:tcW w:w="1631" w:type="dxa"/>
            <w:tcBorders>
              <w:top w:val="single" w:sz="4" w:space="0" w:color="00000A"/>
              <w:left w:val="single" w:sz="4" w:space="0" w:color="auto"/>
              <w:bottom w:val="single" w:sz="4" w:space="0" w:color="00000A"/>
              <w:right w:val="single" w:sz="4" w:space="0" w:color="00000A"/>
            </w:tcBorders>
          </w:tcPr>
          <w:p w14:paraId="08EAE956"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Горох шлифованный</w:t>
            </w:r>
          </w:p>
        </w:tc>
        <w:tc>
          <w:tcPr>
            <w:tcW w:w="2061" w:type="dxa"/>
            <w:tcBorders>
              <w:top w:val="single" w:sz="4" w:space="0" w:color="00000A"/>
              <w:left w:val="single" w:sz="4" w:space="0" w:color="auto"/>
              <w:bottom w:val="single" w:sz="4" w:space="0" w:color="00000A"/>
              <w:right w:val="single" w:sz="4" w:space="0" w:color="00000A"/>
            </w:tcBorders>
          </w:tcPr>
          <w:p w14:paraId="37064AEE"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Вид зерна-Колотое  Сорт, не ниже-Первый</w:t>
            </w:r>
          </w:p>
        </w:tc>
        <w:tc>
          <w:tcPr>
            <w:tcW w:w="826" w:type="dxa"/>
            <w:tcBorders>
              <w:top w:val="single" w:sz="4" w:space="0" w:color="00000A"/>
              <w:left w:val="single" w:sz="4" w:space="0" w:color="auto"/>
              <w:bottom w:val="single" w:sz="4" w:space="0" w:color="00000A"/>
              <w:right w:val="single" w:sz="4" w:space="0" w:color="00000A"/>
            </w:tcBorders>
          </w:tcPr>
          <w:p w14:paraId="07755944"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auto"/>
              <w:bottom w:val="single" w:sz="4" w:space="0" w:color="00000A"/>
              <w:right w:val="single" w:sz="4" w:space="0" w:color="00000A"/>
            </w:tcBorders>
          </w:tcPr>
          <w:p w14:paraId="3BEE4026" w14:textId="77777777" w:rsidR="004E5A31" w:rsidRPr="0055021B" w:rsidRDefault="004E5A31" w:rsidP="004E5A31">
            <w:pPr>
              <w:spacing w:after="0" w:line="240" w:lineRule="auto"/>
              <w:jc w:val="right"/>
              <w:rPr>
                <w:rFonts w:ascii="PT Astra Serif" w:hAnsi="PT Astra Serif"/>
                <w:color w:val="000000"/>
                <w:sz w:val="20"/>
                <w:szCs w:val="20"/>
              </w:rPr>
            </w:pPr>
            <w:r w:rsidRPr="0055021B">
              <w:rPr>
                <w:rFonts w:ascii="PT Astra Serif" w:hAnsi="PT Astra Serif"/>
                <w:color w:val="000000"/>
                <w:sz w:val="20"/>
                <w:szCs w:val="20"/>
              </w:rPr>
              <w:t>30</w:t>
            </w:r>
          </w:p>
        </w:tc>
        <w:tc>
          <w:tcPr>
            <w:tcW w:w="1513" w:type="dxa"/>
            <w:tcBorders>
              <w:top w:val="single" w:sz="4" w:space="0" w:color="00000A"/>
              <w:left w:val="single" w:sz="4" w:space="0" w:color="auto"/>
              <w:bottom w:val="single" w:sz="4" w:space="0" w:color="00000A"/>
              <w:right w:val="single" w:sz="4" w:space="0" w:color="00000A"/>
            </w:tcBorders>
          </w:tcPr>
          <w:p w14:paraId="3E1FBF5B" w14:textId="2A25BBFC"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62FCDFD2" w14:textId="4B94E519"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72041308" w14:textId="77777777" w:rsidTr="004E5A31">
        <w:trPr>
          <w:trHeight w:val="772"/>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5C00BC91" w14:textId="3EAE689F"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8</w:t>
            </w:r>
          </w:p>
        </w:tc>
        <w:tc>
          <w:tcPr>
            <w:tcW w:w="1631" w:type="dxa"/>
            <w:tcBorders>
              <w:top w:val="single" w:sz="4" w:space="0" w:color="00000A"/>
              <w:left w:val="single" w:sz="4" w:space="0" w:color="auto"/>
              <w:bottom w:val="single" w:sz="4" w:space="0" w:color="00000A"/>
              <w:right w:val="single" w:sz="4" w:space="0" w:color="00000A"/>
            </w:tcBorders>
          </w:tcPr>
          <w:p w14:paraId="234EFAE4"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Рис</w:t>
            </w:r>
          </w:p>
        </w:tc>
        <w:tc>
          <w:tcPr>
            <w:tcW w:w="2061" w:type="dxa"/>
            <w:tcBorders>
              <w:top w:val="single" w:sz="4" w:space="0" w:color="00000A"/>
              <w:left w:val="single" w:sz="4" w:space="0" w:color="auto"/>
              <w:bottom w:val="single" w:sz="4" w:space="0" w:color="00000A"/>
              <w:right w:val="single" w:sz="4" w:space="0" w:color="00000A"/>
            </w:tcBorders>
          </w:tcPr>
          <w:p w14:paraId="27FBCC1B"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Сорт, не ниже-Первый</w:t>
            </w:r>
          </w:p>
          <w:p w14:paraId="01D1E208"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Вид-Цельнозерновой</w:t>
            </w:r>
          </w:p>
          <w:p w14:paraId="6BD9058D"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Способ обработки-Шлифованный</w:t>
            </w:r>
          </w:p>
          <w:p w14:paraId="7FB6D859"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Пропаренный-Нет</w:t>
            </w:r>
          </w:p>
        </w:tc>
        <w:tc>
          <w:tcPr>
            <w:tcW w:w="826" w:type="dxa"/>
            <w:tcBorders>
              <w:top w:val="single" w:sz="4" w:space="0" w:color="00000A"/>
              <w:left w:val="single" w:sz="4" w:space="0" w:color="auto"/>
              <w:bottom w:val="single" w:sz="4" w:space="0" w:color="00000A"/>
              <w:right w:val="single" w:sz="4" w:space="0" w:color="00000A"/>
            </w:tcBorders>
          </w:tcPr>
          <w:p w14:paraId="2496D548"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auto"/>
              <w:bottom w:val="single" w:sz="4" w:space="0" w:color="00000A"/>
              <w:right w:val="single" w:sz="4" w:space="0" w:color="00000A"/>
            </w:tcBorders>
          </w:tcPr>
          <w:p w14:paraId="4980E3E0" w14:textId="77777777" w:rsidR="004E5A31" w:rsidRPr="0055021B" w:rsidRDefault="004E5A31" w:rsidP="004E5A31">
            <w:pPr>
              <w:spacing w:after="0" w:line="240" w:lineRule="auto"/>
              <w:jc w:val="right"/>
              <w:rPr>
                <w:rFonts w:ascii="PT Astra Serif" w:hAnsi="PT Astra Serif"/>
                <w:color w:val="000000"/>
                <w:sz w:val="20"/>
                <w:szCs w:val="20"/>
              </w:rPr>
            </w:pPr>
            <w:r w:rsidRPr="0055021B">
              <w:rPr>
                <w:rFonts w:ascii="PT Astra Serif" w:hAnsi="PT Astra Serif"/>
                <w:color w:val="000000"/>
                <w:sz w:val="20"/>
                <w:szCs w:val="20"/>
              </w:rPr>
              <w:t>25</w:t>
            </w:r>
          </w:p>
        </w:tc>
        <w:tc>
          <w:tcPr>
            <w:tcW w:w="1513" w:type="dxa"/>
            <w:tcBorders>
              <w:top w:val="single" w:sz="4" w:space="0" w:color="00000A"/>
              <w:left w:val="single" w:sz="4" w:space="0" w:color="auto"/>
              <w:bottom w:val="single" w:sz="4" w:space="0" w:color="00000A"/>
              <w:right w:val="single" w:sz="4" w:space="0" w:color="00000A"/>
            </w:tcBorders>
          </w:tcPr>
          <w:p w14:paraId="70B2F578" w14:textId="777E6381"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1C7FE86B" w14:textId="04A98C77"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11450A88" w14:textId="77777777" w:rsidTr="004E5A31">
        <w:trPr>
          <w:trHeight w:val="623"/>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215B02A9" w14:textId="43F07A65"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9</w:t>
            </w:r>
          </w:p>
        </w:tc>
        <w:tc>
          <w:tcPr>
            <w:tcW w:w="1631" w:type="dxa"/>
            <w:tcBorders>
              <w:top w:val="single" w:sz="4" w:space="0" w:color="00000A"/>
              <w:left w:val="single" w:sz="4" w:space="0" w:color="auto"/>
              <w:bottom w:val="single" w:sz="4" w:space="0" w:color="00000A"/>
              <w:right w:val="single" w:sz="4" w:space="0" w:color="00000A"/>
            </w:tcBorders>
            <w:vAlign w:val="center"/>
          </w:tcPr>
          <w:p w14:paraId="3B81BE79" w14:textId="77777777"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A"/>
                <w:sz w:val="20"/>
                <w:lang w:eastAsia="zh-CN"/>
              </w:rPr>
              <w:t>Вафли</w:t>
            </w:r>
          </w:p>
        </w:tc>
        <w:tc>
          <w:tcPr>
            <w:tcW w:w="2061" w:type="dxa"/>
            <w:tcBorders>
              <w:top w:val="single" w:sz="4" w:space="0" w:color="00000A"/>
              <w:left w:val="single" w:sz="4" w:space="0" w:color="auto"/>
              <w:bottom w:val="single" w:sz="4" w:space="0" w:color="00000A"/>
              <w:right w:val="single" w:sz="4" w:space="0" w:color="00000A"/>
            </w:tcBorders>
          </w:tcPr>
          <w:p w14:paraId="7B7500D2"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начинки вафель-жировая, Вид продукта-вафли, Вид продукта по рецептуре-неглазированные, Наличие начинки-да</w:t>
            </w:r>
          </w:p>
          <w:p w14:paraId="52AD6276" w14:textId="77777777" w:rsidR="004E5A31" w:rsidRPr="0055021B" w:rsidRDefault="004E5A31" w:rsidP="004E5A31">
            <w:pPr>
              <w:pStyle w:val="ConsPlusNormal0"/>
              <w:rPr>
                <w:rFonts w:ascii="PT Astra Serif" w:hAnsi="PT Astra Serif"/>
                <w:color w:val="000000"/>
                <w:sz w:val="20"/>
              </w:rPr>
            </w:pPr>
          </w:p>
        </w:tc>
        <w:tc>
          <w:tcPr>
            <w:tcW w:w="826" w:type="dxa"/>
            <w:tcBorders>
              <w:top w:val="single" w:sz="4" w:space="0" w:color="00000A"/>
              <w:left w:val="single" w:sz="4" w:space="0" w:color="auto"/>
              <w:bottom w:val="single" w:sz="4" w:space="0" w:color="00000A"/>
              <w:right w:val="single" w:sz="4" w:space="0" w:color="00000A"/>
            </w:tcBorders>
          </w:tcPr>
          <w:p w14:paraId="60A7318A"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auto"/>
              <w:bottom w:val="single" w:sz="4" w:space="0" w:color="00000A"/>
              <w:right w:val="single" w:sz="4" w:space="0" w:color="00000A"/>
            </w:tcBorders>
          </w:tcPr>
          <w:p w14:paraId="092471D3" w14:textId="77777777" w:rsidR="004E5A31" w:rsidRPr="0055021B" w:rsidRDefault="004E5A31" w:rsidP="004E5A31">
            <w:pPr>
              <w:spacing w:after="0" w:line="240" w:lineRule="auto"/>
              <w:jc w:val="right"/>
              <w:rPr>
                <w:rFonts w:ascii="PT Astra Serif" w:hAnsi="PT Astra Serif"/>
                <w:color w:val="000000"/>
                <w:sz w:val="20"/>
                <w:szCs w:val="20"/>
              </w:rPr>
            </w:pPr>
            <w:r w:rsidRPr="0055021B">
              <w:rPr>
                <w:rFonts w:ascii="PT Astra Serif" w:hAnsi="PT Astra Serif"/>
                <w:color w:val="000000"/>
                <w:sz w:val="20"/>
                <w:szCs w:val="20"/>
              </w:rPr>
              <w:t>20</w:t>
            </w:r>
          </w:p>
        </w:tc>
        <w:tc>
          <w:tcPr>
            <w:tcW w:w="1513" w:type="dxa"/>
            <w:tcBorders>
              <w:top w:val="single" w:sz="4" w:space="0" w:color="00000A"/>
              <w:left w:val="single" w:sz="4" w:space="0" w:color="auto"/>
              <w:bottom w:val="single" w:sz="4" w:space="0" w:color="00000A"/>
              <w:right w:val="single" w:sz="4" w:space="0" w:color="00000A"/>
            </w:tcBorders>
          </w:tcPr>
          <w:p w14:paraId="562F5456" w14:textId="400FA1E3"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70C35948" w14:textId="46BC477F"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291E1E62" w14:textId="77777777" w:rsidTr="004E5A31">
        <w:trPr>
          <w:trHeight w:val="354"/>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20B1C220" w14:textId="7B945E56"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10</w:t>
            </w:r>
          </w:p>
        </w:tc>
        <w:tc>
          <w:tcPr>
            <w:tcW w:w="1631" w:type="dxa"/>
            <w:tcBorders>
              <w:top w:val="single" w:sz="4" w:space="0" w:color="00000A"/>
              <w:left w:val="single" w:sz="4" w:space="0" w:color="auto"/>
              <w:bottom w:val="single" w:sz="4" w:space="0" w:color="00000A"/>
              <w:right w:val="single" w:sz="4" w:space="0" w:color="00000A"/>
            </w:tcBorders>
            <w:vAlign w:val="center"/>
          </w:tcPr>
          <w:p w14:paraId="5E70FA5F" w14:textId="77777777" w:rsidR="004E5A31" w:rsidRPr="0055021B" w:rsidRDefault="004E5A31" w:rsidP="004E5A31">
            <w:pPr>
              <w:pStyle w:val="ConsPlusNormal0"/>
              <w:rPr>
                <w:rFonts w:ascii="PT Astra Serif" w:hAnsi="PT Astra Serif"/>
                <w:color w:val="00000A"/>
                <w:sz w:val="20"/>
                <w:lang w:eastAsia="zh-CN"/>
              </w:rPr>
            </w:pPr>
            <w:r w:rsidRPr="0055021B">
              <w:rPr>
                <w:rFonts w:ascii="PT Astra Serif" w:hAnsi="PT Astra Serif"/>
                <w:color w:val="00000A"/>
                <w:sz w:val="20"/>
                <w:lang w:eastAsia="zh-CN"/>
              </w:rPr>
              <w:t>Печенье</w:t>
            </w:r>
          </w:p>
        </w:tc>
        <w:tc>
          <w:tcPr>
            <w:tcW w:w="2061" w:type="dxa"/>
            <w:tcBorders>
              <w:top w:val="single" w:sz="4" w:space="0" w:color="00000A"/>
              <w:left w:val="single" w:sz="4" w:space="0" w:color="auto"/>
              <w:bottom w:val="single" w:sz="4" w:space="0" w:color="00000A"/>
              <w:right w:val="single" w:sz="4" w:space="0" w:color="00000A"/>
            </w:tcBorders>
          </w:tcPr>
          <w:p w14:paraId="2F4209EC"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печенья-сахарное</w:t>
            </w:r>
          </w:p>
          <w:p w14:paraId="13835C6F"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продукта по рецептуре-Не глазированное</w:t>
            </w:r>
          </w:p>
        </w:tc>
        <w:tc>
          <w:tcPr>
            <w:tcW w:w="826" w:type="dxa"/>
            <w:tcBorders>
              <w:top w:val="single" w:sz="4" w:space="0" w:color="00000A"/>
              <w:left w:val="single" w:sz="4" w:space="0" w:color="auto"/>
              <w:bottom w:val="single" w:sz="4" w:space="0" w:color="00000A"/>
              <w:right w:val="single" w:sz="4" w:space="0" w:color="00000A"/>
            </w:tcBorders>
          </w:tcPr>
          <w:p w14:paraId="317DBC8E"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auto"/>
              <w:bottom w:val="single" w:sz="4" w:space="0" w:color="00000A"/>
              <w:right w:val="single" w:sz="4" w:space="0" w:color="00000A"/>
            </w:tcBorders>
          </w:tcPr>
          <w:p w14:paraId="3FB77033" w14:textId="77777777" w:rsidR="004E5A31" w:rsidRPr="0055021B" w:rsidRDefault="004E5A31" w:rsidP="004E5A31">
            <w:pPr>
              <w:spacing w:after="0" w:line="240" w:lineRule="auto"/>
              <w:jc w:val="right"/>
              <w:rPr>
                <w:rFonts w:ascii="PT Astra Serif" w:hAnsi="PT Astra Serif"/>
                <w:color w:val="000000"/>
                <w:sz w:val="20"/>
                <w:szCs w:val="20"/>
              </w:rPr>
            </w:pPr>
            <w:r w:rsidRPr="0055021B">
              <w:rPr>
                <w:rFonts w:ascii="PT Astra Serif" w:hAnsi="PT Astra Serif"/>
                <w:color w:val="000000"/>
                <w:sz w:val="20"/>
                <w:szCs w:val="20"/>
              </w:rPr>
              <w:t>30</w:t>
            </w:r>
          </w:p>
        </w:tc>
        <w:tc>
          <w:tcPr>
            <w:tcW w:w="1513" w:type="dxa"/>
            <w:tcBorders>
              <w:top w:val="single" w:sz="4" w:space="0" w:color="00000A"/>
              <w:left w:val="single" w:sz="4" w:space="0" w:color="auto"/>
              <w:bottom w:val="single" w:sz="4" w:space="0" w:color="00000A"/>
              <w:right w:val="single" w:sz="4" w:space="0" w:color="00000A"/>
            </w:tcBorders>
          </w:tcPr>
          <w:p w14:paraId="7B581B7B" w14:textId="64A8B758"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7E233E68" w14:textId="32C257A2"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1CB85AC3" w14:textId="77777777" w:rsidTr="004E5A31">
        <w:trPr>
          <w:trHeight w:val="354"/>
        </w:trPr>
        <w:tc>
          <w:tcPr>
            <w:tcW w:w="562" w:type="dxa"/>
            <w:tcBorders>
              <w:top w:val="single" w:sz="4" w:space="0" w:color="00000A"/>
              <w:left w:val="single" w:sz="4" w:space="0" w:color="00000A"/>
              <w:bottom w:val="single" w:sz="4" w:space="0" w:color="00000A"/>
              <w:right w:val="single" w:sz="4" w:space="0" w:color="auto"/>
            </w:tcBorders>
            <w:tcMar>
              <w:left w:w="62" w:type="dxa"/>
            </w:tcMar>
          </w:tcPr>
          <w:p w14:paraId="03806029" w14:textId="05F40DCB" w:rsidR="004E5A31" w:rsidRPr="0055021B" w:rsidRDefault="004E5A31" w:rsidP="004E5A31">
            <w:pPr>
              <w:pStyle w:val="ConsPlusNormal0"/>
              <w:rPr>
                <w:rFonts w:ascii="PT Astra Serif" w:hAnsi="PT Astra Serif"/>
                <w:color w:val="000000"/>
                <w:sz w:val="20"/>
              </w:rPr>
            </w:pPr>
            <w:r w:rsidRPr="0055021B">
              <w:rPr>
                <w:rFonts w:ascii="PT Astra Serif" w:hAnsi="PT Astra Serif"/>
                <w:color w:val="000000"/>
                <w:sz w:val="20"/>
              </w:rPr>
              <w:t>11</w:t>
            </w:r>
          </w:p>
        </w:tc>
        <w:tc>
          <w:tcPr>
            <w:tcW w:w="1631" w:type="dxa"/>
            <w:tcBorders>
              <w:top w:val="single" w:sz="4" w:space="0" w:color="00000A"/>
              <w:left w:val="single" w:sz="4" w:space="0" w:color="auto"/>
              <w:bottom w:val="single" w:sz="4" w:space="0" w:color="00000A"/>
              <w:right w:val="single" w:sz="4" w:space="0" w:color="00000A"/>
            </w:tcBorders>
            <w:vAlign w:val="center"/>
          </w:tcPr>
          <w:p w14:paraId="6EF5AE1A" w14:textId="77777777" w:rsidR="004E5A31" w:rsidRPr="0055021B" w:rsidRDefault="004E5A31" w:rsidP="004E5A31">
            <w:pPr>
              <w:pStyle w:val="ConsPlusNormal0"/>
              <w:rPr>
                <w:rFonts w:ascii="PT Astra Serif" w:hAnsi="PT Astra Serif"/>
                <w:color w:val="00000A"/>
                <w:sz w:val="20"/>
                <w:lang w:eastAsia="zh-CN"/>
              </w:rPr>
            </w:pPr>
            <w:r w:rsidRPr="0055021B">
              <w:rPr>
                <w:rFonts w:ascii="PT Astra Serif" w:hAnsi="PT Astra Serif"/>
                <w:color w:val="00000A"/>
                <w:sz w:val="20"/>
                <w:lang w:eastAsia="zh-CN"/>
              </w:rPr>
              <w:t>Сгущенное молоко</w:t>
            </w:r>
          </w:p>
        </w:tc>
        <w:tc>
          <w:tcPr>
            <w:tcW w:w="2061" w:type="dxa"/>
            <w:tcBorders>
              <w:top w:val="single" w:sz="4" w:space="0" w:color="00000A"/>
              <w:left w:val="single" w:sz="4" w:space="0" w:color="auto"/>
              <w:bottom w:val="single" w:sz="4" w:space="0" w:color="00000A"/>
              <w:right w:val="single" w:sz="4" w:space="0" w:color="00000A"/>
            </w:tcBorders>
          </w:tcPr>
          <w:p w14:paraId="622517E6"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продукта</w:t>
            </w:r>
          </w:p>
          <w:p w14:paraId="4412C785"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Молоко сгущенное с сахаром</w:t>
            </w:r>
          </w:p>
          <w:p w14:paraId="1F7D018D"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Вид продукта по массовой доле жира Цельный</w:t>
            </w:r>
          </w:p>
          <w:p w14:paraId="19B13599"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Наличие вкусовых компонентов</w:t>
            </w:r>
            <w:r w:rsidRPr="0055021B">
              <w:rPr>
                <w:rFonts w:ascii="PT Astra Serif" w:hAnsi="PT Astra Serif"/>
                <w:color w:val="00000A"/>
                <w:sz w:val="20"/>
                <w:szCs w:val="20"/>
                <w:lang w:eastAsia="zh-CN"/>
              </w:rPr>
              <w:tab/>
              <w:t>Нет</w:t>
            </w:r>
          </w:p>
          <w:p w14:paraId="3E61EAFA" w14:textId="77777777" w:rsidR="004E5A31" w:rsidRPr="0055021B" w:rsidRDefault="004E5A31" w:rsidP="004E5A31">
            <w:pPr>
              <w:spacing w:after="0" w:line="240" w:lineRule="auto"/>
              <w:rPr>
                <w:rFonts w:ascii="PT Astra Serif" w:hAnsi="PT Astra Serif"/>
                <w:color w:val="00000A"/>
                <w:sz w:val="20"/>
                <w:szCs w:val="20"/>
                <w:lang w:eastAsia="zh-CN"/>
              </w:rPr>
            </w:pPr>
            <w:r w:rsidRPr="0055021B">
              <w:rPr>
                <w:rFonts w:ascii="PT Astra Serif" w:hAnsi="PT Astra Serif"/>
                <w:color w:val="00000A"/>
                <w:sz w:val="20"/>
                <w:szCs w:val="20"/>
                <w:lang w:eastAsia="zh-CN"/>
              </w:rPr>
              <w:t>Фасовка</w:t>
            </w:r>
            <w:r w:rsidRPr="0055021B">
              <w:rPr>
                <w:rFonts w:ascii="PT Astra Serif" w:hAnsi="PT Astra Serif"/>
                <w:color w:val="00000A"/>
                <w:sz w:val="20"/>
                <w:szCs w:val="20"/>
                <w:lang w:eastAsia="zh-CN"/>
              </w:rPr>
              <w:tab/>
              <w:t>≥ 0,180  и  ≤ 0,200</w:t>
            </w:r>
          </w:p>
        </w:tc>
        <w:tc>
          <w:tcPr>
            <w:tcW w:w="826" w:type="dxa"/>
            <w:tcBorders>
              <w:top w:val="single" w:sz="4" w:space="0" w:color="00000A"/>
              <w:left w:val="single" w:sz="4" w:space="0" w:color="auto"/>
              <w:bottom w:val="single" w:sz="4" w:space="0" w:color="00000A"/>
              <w:right w:val="single" w:sz="4" w:space="0" w:color="00000A"/>
            </w:tcBorders>
          </w:tcPr>
          <w:p w14:paraId="4D803BBB"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0"/>
                <w:sz w:val="20"/>
                <w:szCs w:val="20"/>
              </w:rPr>
              <w:t>кг</w:t>
            </w:r>
          </w:p>
        </w:tc>
        <w:tc>
          <w:tcPr>
            <w:tcW w:w="1239" w:type="dxa"/>
            <w:tcBorders>
              <w:top w:val="single" w:sz="4" w:space="0" w:color="00000A"/>
              <w:left w:val="single" w:sz="4" w:space="0" w:color="auto"/>
              <w:bottom w:val="single" w:sz="4" w:space="0" w:color="00000A"/>
              <w:right w:val="single" w:sz="4" w:space="0" w:color="00000A"/>
            </w:tcBorders>
          </w:tcPr>
          <w:p w14:paraId="4B8056A4" w14:textId="77777777" w:rsidR="004E5A31" w:rsidRPr="0055021B" w:rsidRDefault="004E5A31" w:rsidP="004E5A31">
            <w:pPr>
              <w:spacing w:after="0" w:line="240" w:lineRule="auto"/>
              <w:jc w:val="right"/>
              <w:rPr>
                <w:rFonts w:ascii="PT Astra Serif" w:hAnsi="PT Astra Serif"/>
                <w:color w:val="000000"/>
                <w:sz w:val="20"/>
                <w:szCs w:val="20"/>
              </w:rPr>
            </w:pPr>
            <w:r w:rsidRPr="0055021B">
              <w:rPr>
                <w:rFonts w:ascii="PT Astra Serif" w:hAnsi="PT Astra Serif"/>
                <w:color w:val="000000"/>
                <w:sz w:val="20"/>
                <w:szCs w:val="20"/>
              </w:rPr>
              <w:t>60</w:t>
            </w:r>
          </w:p>
        </w:tc>
        <w:tc>
          <w:tcPr>
            <w:tcW w:w="1513" w:type="dxa"/>
            <w:tcBorders>
              <w:top w:val="single" w:sz="4" w:space="0" w:color="00000A"/>
              <w:left w:val="single" w:sz="4" w:space="0" w:color="auto"/>
              <w:bottom w:val="single" w:sz="4" w:space="0" w:color="00000A"/>
              <w:right w:val="single" w:sz="4" w:space="0" w:color="00000A"/>
            </w:tcBorders>
          </w:tcPr>
          <w:p w14:paraId="1588A606" w14:textId="72FC9A2F" w:rsidR="004E5A31" w:rsidRPr="0055021B" w:rsidRDefault="004E5A31" w:rsidP="004E5A31">
            <w:pPr>
              <w:spacing w:after="0" w:line="240" w:lineRule="auto"/>
              <w:jc w:val="right"/>
              <w:rPr>
                <w:rFonts w:ascii="PT Astra Serif" w:hAnsi="PT Astra Serif"/>
                <w:color w:val="000000"/>
                <w:sz w:val="20"/>
                <w:szCs w:val="20"/>
              </w:rPr>
            </w:pPr>
          </w:p>
        </w:tc>
        <w:tc>
          <w:tcPr>
            <w:tcW w:w="1512" w:type="dxa"/>
            <w:tcBorders>
              <w:top w:val="single" w:sz="4" w:space="0" w:color="00000A"/>
              <w:left w:val="single" w:sz="4" w:space="0" w:color="auto"/>
              <w:bottom w:val="single" w:sz="4" w:space="0" w:color="00000A"/>
              <w:right w:val="single" w:sz="4" w:space="0" w:color="00000A"/>
            </w:tcBorders>
          </w:tcPr>
          <w:p w14:paraId="365602DB" w14:textId="378E8E79" w:rsidR="004E5A31" w:rsidRPr="0055021B" w:rsidRDefault="004E5A31" w:rsidP="004E5A31">
            <w:pPr>
              <w:spacing w:after="0" w:line="240" w:lineRule="auto"/>
              <w:jc w:val="right"/>
              <w:rPr>
                <w:rFonts w:ascii="PT Astra Serif" w:hAnsi="PT Astra Serif"/>
                <w:color w:val="000000"/>
                <w:sz w:val="20"/>
                <w:szCs w:val="20"/>
              </w:rPr>
            </w:pPr>
          </w:p>
        </w:tc>
      </w:tr>
      <w:tr w:rsidR="004E5A31" w:rsidRPr="0055021B" w14:paraId="7BBC69CC" w14:textId="77777777" w:rsidTr="004E5A31">
        <w:trPr>
          <w:trHeight w:val="354"/>
        </w:trPr>
        <w:tc>
          <w:tcPr>
            <w:tcW w:w="7832" w:type="dxa"/>
            <w:gridSpan w:val="6"/>
            <w:tcBorders>
              <w:top w:val="single" w:sz="4" w:space="0" w:color="00000A"/>
              <w:left w:val="single" w:sz="4" w:space="0" w:color="00000A"/>
              <w:bottom w:val="single" w:sz="4" w:space="0" w:color="00000A"/>
              <w:right w:val="single" w:sz="4" w:space="0" w:color="00000A"/>
            </w:tcBorders>
            <w:tcMar>
              <w:left w:w="62" w:type="dxa"/>
            </w:tcMar>
          </w:tcPr>
          <w:p w14:paraId="677E9E17" w14:textId="77777777" w:rsidR="004E5A31" w:rsidRPr="0055021B" w:rsidRDefault="004E5A31" w:rsidP="004E5A31">
            <w:pPr>
              <w:spacing w:after="0" w:line="240" w:lineRule="auto"/>
              <w:rPr>
                <w:rFonts w:ascii="PT Astra Serif" w:hAnsi="PT Astra Serif"/>
                <w:color w:val="000000"/>
                <w:sz w:val="20"/>
                <w:szCs w:val="20"/>
              </w:rPr>
            </w:pPr>
            <w:r w:rsidRPr="0055021B">
              <w:rPr>
                <w:rFonts w:ascii="PT Astra Serif" w:hAnsi="PT Astra Serif"/>
                <w:color w:val="00000A"/>
                <w:lang w:eastAsia="zh-CN"/>
              </w:rPr>
              <w:t>Итого</w:t>
            </w:r>
          </w:p>
        </w:tc>
        <w:tc>
          <w:tcPr>
            <w:tcW w:w="1512" w:type="dxa"/>
            <w:tcBorders>
              <w:top w:val="single" w:sz="4" w:space="0" w:color="00000A"/>
              <w:left w:val="single" w:sz="4" w:space="0" w:color="auto"/>
              <w:bottom w:val="single" w:sz="4" w:space="0" w:color="00000A"/>
              <w:right w:val="single" w:sz="4" w:space="0" w:color="00000A"/>
            </w:tcBorders>
          </w:tcPr>
          <w:p w14:paraId="7F83BB7B" w14:textId="1D25E81D" w:rsidR="004E5A31" w:rsidRPr="0055021B" w:rsidRDefault="004E5A31" w:rsidP="004E5A31">
            <w:pPr>
              <w:spacing w:after="0" w:line="240" w:lineRule="auto"/>
              <w:jc w:val="right"/>
              <w:rPr>
                <w:rFonts w:ascii="PT Astra Serif" w:hAnsi="PT Astra Serif"/>
                <w:color w:val="000000"/>
                <w:sz w:val="20"/>
                <w:szCs w:val="20"/>
              </w:rPr>
            </w:pPr>
          </w:p>
        </w:tc>
      </w:tr>
    </w:tbl>
    <w:p w14:paraId="30AA3C8F" w14:textId="08E13DB0" w:rsidR="00135133" w:rsidRPr="0055021B" w:rsidRDefault="00135133" w:rsidP="002E746F">
      <w:pPr>
        <w:pStyle w:val="ConsPlusNormal0"/>
        <w:jc w:val="both"/>
        <w:rPr>
          <w:rFonts w:ascii="PT Astra Serif" w:hAnsi="PT Astra Serif"/>
          <w:sz w:val="20"/>
        </w:rPr>
      </w:pPr>
      <w:r w:rsidRPr="0055021B">
        <w:rPr>
          <w:rFonts w:ascii="PT Astra Serif" w:hAnsi="PT Astra Serif"/>
          <w:sz w:val="20"/>
        </w:rPr>
        <w:t xml:space="preserve">Итого: </w:t>
      </w:r>
      <w:r w:rsidR="00AD3EDB" w:rsidRPr="0055021B">
        <w:rPr>
          <w:rFonts w:ascii="PT Astra Serif" w:hAnsi="PT Astra Serif"/>
          <w:sz w:val="20"/>
        </w:rPr>
        <w:t>____</w:t>
      </w:r>
      <w:r w:rsidR="001C6FF7" w:rsidRPr="0055021B">
        <w:rPr>
          <w:rFonts w:ascii="PT Astra Serif" w:hAnsi="PT Astra Serif"/>
          <w:color w:val="000000"/>
          <w:sz w:val="20"/>
        </w:rPr>
        <w:t>(</w:t>
      </w:r>
      <w:r w:rsidR="00AD3EDB" w:rsidRPr="0055021B">
        <w:rPr>
          <w:rFonts w:ascii="PT Astra Serif" w:hAnsi="PT Astra Serif"/>
          <w:color w:val="000000"/>
          <w:sz w:val="20"/>
        </w:rPr>
        <w:t>________________</w:t>
      </w:r>
      <w:r w:rsidR="001C6FF7" w:rsidRPr="0055021B">
        <w:rPr>
          <w:rFonts w:ascii="PT Astra Serif" w:hAnsi="PT Astra Serif"/>
          <w:color w:val="000000"/>
          <w:sz w:val="20"/>
        </w:rPr>
        <w:t xml:space="preserve">) рубль </w:t>
      </w:r>
      <w:r w:rsidR="00AD3EDB" w:rsidRPr="0055021B">
        <w:rPr>
          <w:rFonts w:ascii="PT Astra Serif" w:hAnsi="PT Astra Serif"/>
          <w:color w:val="000000"/>
          <w:sz w:val="20"/>
        </w:rPr>
        <w:t>__</w:t>
      </w:r>
      <w:r w:rsidR="001C6FF7" w:rsidRPr="0055021B">
        <w:rPr>
          <w:rFonts w:ascii="PT Astra Serif" w:hAnsi="PT Astra Serif"/>
          <w:color w:val="000000"/>
          <w:sz w:val="20"/>
        </w:rPr>
        <w:t xml:space="preserve"> копеек, в том числе НДС</w:t>
      </w:r>
      <w:r w:rsidR="00AD3EDB" w:rsidRPr="0055021B">
        <w:rPr>
          <w:rFonts w:ascii="PT Astra Serif" w:hAnsi="PT Astra Serif"/>
          <w:color w:val="000000"/>
          <w:sz w:val="20"/>
        </w:rPr>
        <w:t>/без НДС</w:t>
      </w:r>
      <w:r w:rsidR="001C6FF7" w:rsidRPr="0055021B">
        <w:rPr>
          <w:rFonts w:ascii="PT Astra Serif" w:hAnsi="PT Astra Serif"/>
          <w:color w:val="000000"/>
          <w:sz w:val="20"/>
        </w:rPr>
        <w:t>.</w:t>
      </w:r>
    </w:p>
    <w:tbl>
      <w:tblPr>
        <w:tblW w:w="10269" w:type="dxa"/>
        <w:tblInd w:w="-142" w:type="dxa"/>
        <w:tblCellMar>
          <w:top w:w="102" w:type="dxa"/>
          <w:left w:w="62" w:type="dxa"/>
          <w:bottom w:w="102" w:type="dxa"/>
          <w:right w:w="62" w:type="dxa"/>
        </w:tblCellMar>
        <w:tblLook w:val="0000" w:firstRow="0" w:lastRow="0" w:firstColumn="0" w:lastColumn="0" w:noHBand="0" w:noVBand="0"/>
      </w:tblPr>
      <w:tblGrid>
        <w:gridCol w:w="5166"/>
        <w:gridCol w:w="5103"/>
      </w:tblGrid>
      <w:tr w:rsidR="001C6FF7" w:rsidRPr="0055021B" w14:paraId="2FD7B637" w14:textId="77777777" w:rsidTr="001C6FF7">
        <w:tc>
          <w:tcPr>
            <w:tcW w:w="5166" w:type="dxa"/>
          </w:tcPr>
          <w:p w14:paraId="19D0EBD0" w14:textId="2A17883D" w:rsidR="001C6FF7" w:rsidRPr="0055021B" w:rsidRDefault="001C6FF7" w:rsidP="001C6FF7">
            <w:pPr>
              <w:pStyle w:val="ConsPlusNormal0"/>
              <w:rPr>
                <w:rFonts w:ascii="PT Astra Serif" w:eastAsia="MS Mincho" w:hAnsi="PT Astra Serif"/>
                <w:bCs/>
                <w:sz w:val="20"/>
              </w:rPr>
            </w:pPr>
            <w:r w:rsidRPr="0055021B">
              <w:rPr>
                <w:rFonts w:ascii="PT Astra Serif" w:hAnsi="PT Astra Serif"/>
                <w:bCs/>
                <w:sz w:val="20"/>
              </w:rPr>
              <w:t>Заказчик:</w:t>
            </w:r>
          </w:p>
          <w:p w14:paraId="7EF35723" w14:textId="77777777" w:rsidR="001C6FF7" w:rsidRPr="0055021B" w:rsidRDefault="001C6FF7" w:rsidP="001C6FF7">
            <w:pPr>
              <w:spacing w:after="0" w:line="240" w:lineRule="auto"/>
              <w:rPr>
                <w:rFonts w:ascii="PT Astra Serif" w:eastAsia="MS Mincho" w:hAnsi="PT Astra Serif"/>
                <w:bCs/>
                <w:sz w:val="20"/>
              </w:rPr>
            </w:pPr>
            <w:r w:rsidRPr="0055021B">
              <w:rPr>
                <w:rFonts w:ascii="PT Astra Serif" w:eastAsia="MS Mincho" w:hAnsi="PT Astra Serif"/>
                <w:bCs/>
                <w:sz w:val="20"/>
              </w:rPr>
              <w:t>Директор</w:t>
            </w:r>
          </w:p>
          <w:p w14:paraId="5862CBFB" w14:textId="77777777" w:rsidR="001C6FF7" w:rsidRPr="0055021B" w:rsidRDefault="001C6FF7" w:rsidP="001C6FF7">
            <w:pPr>
              <w:spacing w:after="0" w:line="240" w:lineRule="auto"/>
              <w:rPr>
                <w:rFonts w:ascii="PT Astra Serif" w:eastAsia="MS Mincho" w:hAnsi="PT Astra Serif"/>
                <w:bCs/>
                <w:sz w:val="20"/>
              </w:rPr>
            </w:pPr>
            <w:r w:rsidRPr="0055021B">
              <w:rPr>
                <w:rFonts w:ascii="PT Astra Serif" w:eastAsia="MS Mincho" w:hAnsi="PT Astra Serif"/>
                <w:bCs/>
                <w:sz w:val="20"/>
              </w:rPr>
              <w:t xml:space="preserve"> __________________ Л.М. Рыженкова </w:t>
            </w:r>
          </w:p>
          <w:p w14:paraId="0DE1FF69" w14:textId="6138362C" w:rsidR="001C6FF7" w:rsidRPr="0055021B" w:rsidRDefault="001C6FF7" w:rsidP="001C6FF7">
            <w:pPr>
              <w:pStyle w:val="ConsPlusNormal0"/>
              <w:jc w:val="both"/>
              <w:rPr>
                <w:rFonts w:ascii="PT Astra Serif" w:hAnsi="PT Astra Serif"/>
                <w:bCs/>
                <w:sz w:val="20"/>
              </w:rPr>
            </w:pPr>
            <w:r w:rsidRPr="0055021B">
              <w:rPr>
                <w:rFonts w:ascii="PT Astra Serif" w:hAnsi="PT Astra Serif"/>
                <w:bCs/>
                <w:sz w:val="20"/>
              </w:rPr>
              <w:t xml:space="preserve"> М.П.        </w:t>
            </w:r>
          </w:p>
        </w:tc>
        <w:tc>
          <w:tcPr>
            <w:tcW w:w="5103" w:type="dxa"/>
          </w:tcPr>
          <w:p w14:paraId="73E0395D" w14:textId="77777777" w:rsidR="001C6FF7" w:rsidRPr="0055021B" w:rsidRDefault="001C6FF7" w:rsidP="001C6FF7">
            <w:pPr>
              <w:widowControl w:val="0"/>
              <w:autoSpaceDE w:val="0"/>
              <w:autoSpaceDN w:val="0"/>
              <w:spacing w:after="0" w:line="240" w:lineRule="auto"/>
              <w:rPr>
                <w:rFonts w:ascii="PT Astra Serif" w:hAnsi="PT Astra Serif"/>
                <w:bCs/>
                <w:sz w:val="20"/>
              </w:rPr>
            </w:pPr>
            <w:r w:rsidRPr="0055021B">
              <w:rPr>
                <w:rFonts w:ascii="PT Astra Serif" w:hAnsi="PT Astra Serif"/>
                <w:bCs/>
                <w:sz w:val="20"/>
              </w:rPr>
              <w:t>Поставщик:</w:t>
            </w:r>
          </w:p>
          <w:p w14:paraId="37AC4250" w14:textId="50A932AB" w:rsidR="001C6FF7" w:rsidRPr="0055021B" w:rsidRDefault="00E101E7" w:rsidP="001C6FF7">
            <w:pPr>
              <w:spacing w:after="0" w:line="240" w:lineRule="auto"/>
              <w:rPr>
                <w:rFonts w:ascii="PT Astra Serif" w:hAnsi="PT Astra Serif"/>
                <w:bCs/>
                <w:sz w:val="20"/>
              </w:rPr>
            </w:pPr>
            <w:r w:rsidRPr="0055021B">
              <w:rPr>
                <w:rFonts w:ascii="PT Astra Serif" w:hAnsi="PT Astra Serif"/>
                <w:bCs/>
                <w:sz w:val="20"/>
              </w:rPr>
              <w:t xml:space="preserve">                          </w:t>
            </w:r>
            <w:r w:rsidR="001C6FF7" w:rsidRPr="0055021B">
              <w:rPr>
                <w:rFonts w:ascii="PT Astra Serif" w:hAnsi="PT Astra Serif"/>
                <w:bCs/>
                <w:sz w:val="20"/>
              </w:rPr>
              <w:t>_______________</w:t>
            </w:r>
          </w:p>
          <w:p w14:paraId="3210213C" w14:textId="6678B853" w:rsidR="001C6FF7" w:rsidRPr="0055021B" w:rsidRDefault="001C6FF7" w:rsidP="001C6FF7">
            <w:pPr>
              <w:pStyle w:val="ConsPlusNormal0"/>
              <w:rPr>
                <w:rFonts w:ascii="PT Astra Serif" w:hAnsi="PT Astra Serif"/>
                <w:bCs/>
                <w:sz w:val="20"/>
              </w:rPr>
            </w:pPr>
            <w:r w:rsidRPr="0055021B">
              <w:rPr>
                <w:rFonts w:ascii="PT Astra Serif" w:hAnsi="PT Astra Serif"/>
                <w:bCs/>
                <w:sz w:val="20"/>
              </w:rPr>
              <w:t>М.П.</w:t>
            </w:r>
          </w:p>
        </w:tc>
      </w:tr>
      <w:tr w:rsidR="00FC772C" w:rsidRPr="0055021B" w14:paraId="0ED58877" w14:textId="77777777" w:rsidTr="001C6FF7">
        <w:tc>
          <w:tcPr>
            <w:tcW w:w="5166" w:type="dxa"/>
            <w:vAlign w:val="center"/>
          </w:tcPr>
          <w:p w14:paraId="01763766" w14:textId="77777777" w:rsidR="00FC772C" w:rsidRPr="0055021B" w:rsidRDefault="00FC772C" w:rsidP="002E746F">
            <w:pPr>
              <w:spacing w:after="0" w:line="240" w:lineRule="auto"/>
              <w:rPr>
                <w:rFonts w:ascii="PT Astra Serif" w:hAnsi="PT Astra Serif"/>
                <w:sz w:val="20"/>
                <w:szCs w:val="20"/>
              </w:rPr>
            </w:pPr>
          </w:p>
        </w:tc>
        <w:tc>
          <w:tcPr>
            <w:tcW w:w="5103" w:type="dxa"/>
            <w:vAlign w:val="center"/>
          </w:tcPr>
          <w:p w14:paraId="2F37E83F" w14:textId="77777777" w:rsidR="00FC772C" w:rsidRPr="0055021B" w:rsidRDefault="00FC772C" w:rsidP="002E746F">
            <w:pPr>
              <w:pStyle w:val="ConsPlusNormal0"/>
              <w:rPr>
                <w:rFonts w:ascii="PT Astra Serif" w:hAnsi="PT Astra Serif"/>
                <w:sz w:val="20"/>
              </w:rPr>
            </w:pPr>
          </w:p>
        </w:tc>
      </w:tr>
    </w:tbl>
    <w:p w14:paraId="30E0F876" w14:textId="77777777" w:rsidR="00FC772C" w:rsidRPr="0055021B" w:rsidRDefault="00FC772C" w:rsidP="002E746F">
      <w:pPr>
        <w:pStyle w:val="ConsPlusNormal0"/>
        <w:jc w:val="both"/>
        <w:rPr>
          <w:rFonts w:ascii="PT Astra Serif" w:hAnsi="PT Astra Serif"/>
          <w:sz w:val="20"/>
        </w:rPr>
      </w:pPr>
    </w:p>
    <w:p w14:paraId="41A8A40A" w14:textId="77777777" w:rsidR="00FC772C" w:rsidRPr="0055021B" w:rsidRDefault="00FC772C" w:rsidP="002E746F">
      <w:pPr>
        <w:pStyle w:val="ConsPlusNormal0"/>
        <w:jc w:val="both"/>
        <w:rPr>
          <w:rFonts w:ascii="PT Astra Serif" w:hAnsi="PT Astra Serif"/>
          <w:sz w:val="20"/>
        </w:rPr>
      </w:pPr>
    </w:p>
    <w:p w14:paraId="7DA9FBAB" w14:textId="77777777" w:rsidR="00FC772C" w:rsidRPr="0055021B" w:rsidRDefault="00FC772C" w:rsidP="002E746F">
      <w:pPr>
        <w:pStyle w:val="ConsPlusNormal0"/>
        <w:jc w:val="both"/>
        <w:rPr>
          <w:rFonts w:ascii="PT Astra Serif" w:hAnsi="PT Astra Serif"/>
          <w:sz w:val="20"/>
        </w:rPr>
      </w:pPr>
    </w:p>
    <w:p w14:paraId="7D28C428" w14:textId="77777777" w:rsidR="00FC772C" w:rsidRPr="0055021B" w:rsidRDefault="00FC772C" w:rsidP="002E746F">
      <w:pPr>
        <w:pStyle w:val="ConsPlusNormal0"/>
        <w:jc w:val="both"/>
        <w:rPr>
          <w:rFonts w:ascii="PT Astra Serif" w:hAnsi="PT Astra Serif"/>
          <w:sz w:val="20"/>
        </w:rPr>
      </w:pPr>
    </w:p>
    <w:p w14:paraId="19FC3D43" w14:textId="77777777" w:rsidR="00C5796D" w:rsidRPr="0055021B" w:rsidRDefault="00C5796D" w:rsidP="002E746F">
      <w:pPr>
        <w:pStyle w:val="ConsPlusNormal0"/>
        <w:jc w:val="center"/>
        <w:rPr>
          <w:rFonts w:ascii="PT Astra Serif" w:hAnsi="PT Astra Serif"/>
          <w:sz w:val="20"/>
        </w:rPr>
        <w:sectPr w:rsidR="00C5796D" w:rsidRPr="0055021B" w:rsidSect="00504AAF">
          <w:pgSz w:w="12240" w:h="15840"/>
          <w:pgMar w:top="709" w:right="900" w:bottom="1134" w:left="1276" w:header="0" w:footer="0" w:gutter="0"/>
          <w:cols w:space="720"/>
          <w:formProt w:val="0"/>
          <w:docGrid w:linePitch="100" w:charSpace="4096"/>
        </w:sectPr>
      </w:pPr>
    </w:p>
    <w:p w14:paraId="7CC705E8" w14:textId="7E3B6416" w:rsidR="008433F6" w:rsidRPr="0055021B" w:rsidRDefault="008433F6" w:rsidP="002E746F">
      <w:pPr>
        <w:spacing w:after="0" w:line="240" w:lineRule="auto"/>
        <w:jc w:val="right"/>
        <w:rPr>
          <w:rFonts w:ascii="PT Astra Serif" w:hAnsi="PT Astra Serif"/>
          <w:bCs/>
          <w:sz w:val="20"/>
          <w:szCs w:val="20"/>
          <w:lang w:eastAsia="ru-RU"/>
        </w:rPr>
      </w:pPr>
      <w:r w:rsidRPr="0055021B">
        <w:rPr>
          <w:rFonts w:ascii="PT Astra Serif" w:hAnsi="PT Astra Serif"/>
          <w:bCs/>
          <w:sz w:val="20"/>
          <w:szCs w:val="20"/>
          <w:lang w:eastAsia="ru-RU"/>
        </w:rPr>
        <w:lastRenderedPageBreak/>
        <w:t>Приложение №</w:t>
      </w:r>
      <w:r w:rsidR="00685537" w:rsidRPr="0055021B">
        <w:rPr>
          <w:rFonts w:ascii="PT Astra Serif" w:hAnsi="PT Astra Serif"/>
          <w:bCs/>
          <w:sz w:val="20"/>
          <w:szCs w:val="20"/>
          <w:lang w:eastAsia="ru-RU"/>
        </w:rPr>
        <w:t>2</w:t>
      </w:r>
    </w:p>
    <w:p w14:paraId="7A3A9BED" w14:textId="77777777" w:rsidR="008433F6" w:rsidRPr="0055021B" w:rsidRDefault="008433F6" w:rsidP="002E746F">
      <w:pPr>
        <w:spacing w:after="0" w:line="240" w:lineRule="auto"/>
        <w:jc w:val="right"/>
        <w:rPr>
          <w:rFonts w:ascii="PT Astra Serif" w:hAnsi="PT Astra Serif"/>
          <w:bCs/>
          <w:sz w:val="20"/>
          <w:szCs w:val="20"/>
          <w:lang w:eastAsia="ru-RU"/>
        </w:rPr>
      </w:pPr>
      <w:r w:rsidRPr="0055021B">
        <w:rPr>
          <w:rFonts w:ascii="PT Astra Serif" w:hAnsi="PT Astra Serif"/>
          <w:bCs/>
          <w:sz w:val="20"/>
          <w:szCs w:val="20"/>
          <w:lang w:eastAsia="ru-RU"/>
        </w:rPr>
        <w:t>к Контракту</w:t>
      </w:r>
    </w:p>
    <w:p w14:paraId="30DAB86A" w14:textId="4ACBD865" w:rsidR="00AD3EDB" w:rsidRPr="0055021B" w:rsidRDefault="008B00CD" w:rsidP="00AD3EDB">
      <w:pPr>
        <w:pStyle w:val="ConsPlusNormal0"/>
        <w:jc w:val="right"/>
        <w:rPr>
          <w:rFonts w:ascii="PT Astra Serif" w:hAnsi="PT Astra Serif"/>
          <w:sz w:val="20"/>
        </w:rPr>
      </w:pPr>
      <w:r w:rsidRPr="0055021B">
        <w:rPr>
          <w:rFonts w:ascii="PT Astra Serif" w:hAnsi="PT Astra Serif"/>
          <w:sz w:val="20"/>
        </w:rPr>
        <w:t xml:space="preserve">  </w:t>
      </w:r>
      <w:r w:rsidR="00AD3EDB" w:rsidRPr="0055021B">
        <w:rPr>
          <w:rFonts w:ascii="PT Astra Serif" w:hAnsi="PT Astra Serif"/>
          <w:sz w:val="20"/>
        </w:rPr>
        <w:t>от «__»______202</w:t>
      </w:r>
      <w:r w:rsidR="007525F7" w:rsidRPr="0055021B">
        <w:rPr>
          <w:rFonts w:ascii="PT Astra Serif" w:hAnsi="PT Astra Serif"/>
          <w:sz w:val="20"/>
        </w:rPr>
        <w:t>6</w:t>
      </w:r>
      <w:r w:rsidR="00AD3EDB" w:rsidRPr="0055021B">
        <w:rPr>
          <w:rFonts w:ascii="PT Astra Serif" w:hAnsi="PT Astra Serif"/>
          <w:sz w:val="20"/>
        </w:rPr>
        <w:t xml:space="preserve"> г. N________</w:t>
      </w:r>
    </w:p>
    <w:p w14:paraId="61F904EF" w14:textId="51E17B8B" w:rsidR="008B00CD" w:rsidRPr="0055021B" w:rsidRDefault="008B00CD" w:rsidP="008B00CD">
      <w:pPr>
        <w:pStyle w:val="ConsPlusNormal0"/>
        <w:jc w:val="right"/>
        <w:rPr>
          <w:rFonts w:ascii="PT Astra Serif" w:hAnsi="PT Astra Serif"/>
          <w:sz w:val="20"/>
        </w:rPr>
      </w:pPr>
    </w:p>
    <w:p w14:paraId="0D5EE9C7" w14:textId="77777777" w:rsidR="00421800" w:rsidRPr="0055021B" w:rsidRDefault="00421800" w:rsidP="002E746F">
      <w:pPr>
        <w:pStyle w:val="ConsPlusNormal0"/>
        <w:jc w:val="center"/>
        <w:rPr>
          <w:rFonts w:ascii="PT Astra Serif" w:hAnsi="PT Astra Serif"/>
          <w:sz w:val="20"/>
        </w:rPr>
      </w:pPr>
    </w:p>
    <w:p w14:paraId="0D3B423A" w14:textId="77777777" w:rsidR="00421800" w:rsidRPr="0055021B" w:rsidRDefault="00421800" w:rsidP="002E746F">
      <w:pPr>
        <w:pStyle w:val="ConsPlusNormal0"/>
        <w:jc w:val="center"/>
        <w:rPr>
          <w:rFonts w:ascii="PT Astra Serif" w:hAnsi="PT Astra Serif"/>
          <w:sz w:val="20"/>
        </w:rPr>
      </w:pPr>
    </w:p>
    <w:p w14:paraId="356850C3" w14:textId="77777777" w:rsidR="003B737A" w:rsidRPr="0055021B" w:rsidRDefault="00E01A07" w:rsidP="002E746F">
      <w:pPr>
        <w:pStyle w:val="ConsPlusNormal0"/>
        <w:jc w:val="center"/>
        <w:rPr>
          <w:rFonts w:ascii="PT Astra Serif" w:hAnsi="PT Astra Serif"/>
          <w:sz w:val="20"/>
        </w:rPr>
      </w:pPr>
      <w:r w:rsidRPr="0055021B">
        <w:rPr>
          <w:rFonts w:ascii="PT Astra Serif" w:hAnsi="PT Astra Serif"/>
          <w:sz w:val="20"/>
        </w:rPr>
        <w:t>ФОРМА ЗАЯВКИ НА ПОСТАВКУ ТОВАРА</w:t>
      </w:r>
    </w:p>
    <w:p w14:paraId="7DEF0A53" w14:textId="77777777" w:rsidR="003B737A" w:rsidRPr="0055021B" w:rsidRDefault="003B737A" w:rsidP="002E746F">
      <w:pPr>
        <w:pStyle w:val="ConsPlusNormal0"/>
        <w:jc w:val="both"/>
        <w:rPr>
          <w:rFonts w:ascii="PT Astra Serif" w:hAnsi="PT Astra Serif"/>
          <w:sz w:val="20"/>
        </w:rPr>
      </w:pPr>
    </w:p>
    <w:p w14:paraId="566C08EA" w14:textId="77777777" w:rsidR="003B737A" w:rsidRPr="0055021B" w:rsidRDefault="00E01A07" w:rsidP="002E746F">
      <w:pPr>
        <w:pStyle w:val="ConsPlusNormal0"/>
        <w:jc w:val="center"/>
        <w:rPr>
          <w:rFonts w:ascii="PT Astra Serif" w:hAnsi="PT Astra Serif"/>
          <w:sz w:val="20"/>
        </w:rPr>
      </w:pPr>
      <w:r w:rsidRPr="0055021B">
        <w:rPr>
          <w:rFonts w:ascii="PT Astra Serif" w:hAnsi="PT Astra Serif"/>
          <w:sz w:val="20"/>
        </w:rPr>
        <w:t>Заявка на поставку Товара N __</w:t>
      </w:r>
    </w:p>
    <w:p w14:paraId="099ECF1B" w14:textId="77777777" w:rsidR="003B737A" w:rsidRPr="0055021B" w:rsidRDefault="00E01A07" w:rsidP="002E746F">
      <w:pPr>
        <w:pStyle w:val="ConsPlusNormal0"/>
        <w:jc w:val="center"/>
        <w:rPr>
          <w:rFonts w:ascii="PT Astra Serif" w:hAnsi="PT Astra Serif"/>
          <w:sz w:val="20"/>
        </w:rPr>
      </w:pPr>
      <w:r w:rsidRPr="0055021B">
        <w:rPr>
          <w:rFonts w:ascii="PT Astra Serif" w:hAnsi="PT Astra Serif"/>
          <w:sz w:val="20"/>
        </w:rPr>
        <w:t>к Ко</w:t>
      </w:r>
      <w:r w:rsidR="00F15699" w:rsidRPr="0055021B">
        <w:rPr>
          <w:rFonts w:ascii="PT Astra Serif" w:hAnsi="PT Astra Serif"/>
          <w:sz w:val="20"/>
        </w:rPr>
        <w:t>нтракту от "__" _____ 20__ г. N</w:t>
      </w:r>
    </w:p>
    <w:p w14:paraId="2C7BE6F9" w14:textId="77777777" w:rsidR="003B737A" w:rsidRPr="0055021B" w:rsidRDefault="003B737A" w:rsidP="002E746F">
      <w:pPr>
        <w:pStyle w:val="ConsPlusNormal0"/>
        <w:jc w:val="both"/>
        <w:rPr>
          <w:rFonts w:ascii="PT Astra Serif" w:hAnsi="PT Astra Serif"/>
          <w:sz w:val="20"/>
        </w:rPr>
      </w:pPr>
    </w:p>
    <w:tbl>
      <w:tblPr>
        <w:tblW w:w="9041" w:type="dxa"/>
        <w:tblCellMar>
          <w:top w:w="102" w:type="dxa"/>
          <w:left w:w="62" w:type="dxa"/>
          <w:bottom w:w="102" w:type="dxa"/>
          <w:right w:w="62" w:type="dxa"/>
        </w:tblCellMar>
        <w:tblLook w:val="0000" w:firstRow="0" w:lastRow="0" w:firstColumn="0" w:lastColumn="0" w:noHBand="0" w:noVBand="0"/>
      </w:tblPr>
      <w:tblGrid>
        <w:gridCol w:w="1725"/>
        <w:gridCol w:w="4817"/>
        <w:gridCol w:w="2499"/>
      </w:tblGrid>
      <w:tr w:rsidR="003B737A" w:rsidRPr="004011EB" w14:paraId="2CC172A7" w14:textId="77777777">
        <w:tc>
          <w:tcPr>
            <w:tcW w:w="1725" w:type="dxa"/>
            <w:vAlign w:val="center"/>
          </w:tcPr>
          <w:p w14:paraId="28589FB9" w14:textId="77777777" w:rsidR="003B737A" w:rsidRPr="0055021B" w:rsidRDefault="00E01A07" w:rsidP="002E746F">
            <w:pPr>
              <w:pStyle w:val="ConsPlusNormal0"/>
              <w:ind w:firstLine="283"/>
              <w:rPr>
                <w:rFonts w:ascii="PT Astra Serif" w:hAnsi="PT Astra Serif"/>
                <w:sz w:val="20"/>
              </w:rPr>
            </w:pPr>
            <w:r w:rsidRPr="0055021B">
              <w:rPr>
                <w:rFonts w:ascii="PT Astra Serif" w:hAnsi="PT Astra Serif"/>
                <w:sz w:val="20"/>
              </w:rPr>
              <w:t xml:space="preserve">г.                  </w:t>
            </w:r>
          </w:p>
        </w:tc>
        <w:tc>
          <w:tcPr>
            <w:tcW w:w="4817" w:type="dxa"/>
          </w:tcPr>
          <w:p w14:paraId="6AF437B3" w14:textId="77777777" w:rsidR="003B737A" w:rsidRPr="0055021B" w:rsidRDefault="003B737A" w:rsidP="002E746F">
            <w:pPr>
              <w:pStyle w:val="ConsPlusNormal0"/>
              <w:rPr>
                <w:rFonts w:ascii="PT Astra Serif" w:hAnsi="PT Astra Serif"/>
                <w:sz w:val="20"/>
              </w:rPr>
            </w:pPr>
          </w:p>
        </w:tc>
        <w:tc>
          <w:tcPr>
            <w:tcW w:w="2499" w:type="dxa"/>
            <w:vAlign w:val="center"/>
          </w:tcPr>
          <w:p w14:paraId="3609B069" w14:textId="77777777" w:rsidR="003B737A" w:rsidRPr="004011EB" w:rsidRDefault="00E01A07" w:rsidP="002E746F">
            <w:pPr>
              <w:pStyle w:val="ConsPlusNormal0"/>
              <w:jc w:val="center"/>
              <w:rPr>
                <w:rFonts w:ascii="PT Astra Serif" w:hAnsi="PT Astra Serif"/>
                <w:sz w:val="20"/>
              </w:rPr>
            </w:pPr>
            <w:r w:rsidRPr="0055021B">
              <w:rPr>
                <w:rFonts w:ascii="PT Astra Serif" w:hAnsi="PT Astra Serif"/>
                <w:sz w:val="20"/>
              </w:rPr>
              <w:t>от _________</w:t>
            </w:r>
          </w:p>
        </w:tc>
      </w:tr>
    </w:tbl>
    <w:p w14:paraId="14584796" w14:textId="77777777" w:rsidR="003B737A" w:rsidRPr="004011EB" w:rsidRDefault="003B737A" w:rsidP="002E746F">
      <w:pPr>
        <w:pStyle w:val="ConsPlusNormal0"/>
        <w:jc w:val="both"/>
        <w:rPr>
          <w:rFonts w:ascii="PT Astra Serif" w:hAnsi="PT Astra Serif"/>
          <w:sz w:val="20"/>
        </w:rPr>
      </w:pPr>
    </w:p>
    <w:tbl>
      <w:tblPr>
        <w:tblW w:w="9843" w:type="dxa"/>
        <w:tblCellMar>
          <w:top w:w="102" w:type="dxa"/>
          <w:left w:w="62" w:type="dxa"/>
          <w:bottom w:w="102" w:type="dxa"/>
          <w:right w:w="62" w:type="dxa"/>
        </w:tblCellMar>
        <w:tblLook w:val="0000" w:firstRow="0" w:lastRow="0" w:firstColumn="0" w:lastColumn="0" w:noHBand="0" w:noVBand="0"/>
      </w:tblPr>
      <w:tblGrid>
        <w:gridCol w:w="625"/>
        <w:gridCol w:w="1586"/>
        <w:gridCol w:w="1247"/>
        <w:gridCol w:w="1690"/>
        <w:gridCol w:w="1992"/>
        <w:gridCol w:w="2703"/>
      </w:tblGrid>
      <w:tr w:rsidR="003B737A" w:rsidRPr="004011EB" w14:paraId="67C91B91" w14:textId="77777777">
        <w:tc>
          <w:tcPr>
            <w:tcW w:w="624" w:type="dxa"/>
            <w:tcBorders>
              <w:top w:val="single" w:sz="4" w:space="0" w:color="000000"/>
              <w:left w:val="single" w:sz="4" w:space="0" w:color="000000"/>
              <w:bottom w:val="single" w:sz="4" w:space="0" w:color="000000"/>
              <w:right w:val="single" w:sz="4" w:space="0" w:color="000000"/>
            </w:tcBorders>
          </w:tcPr>
          <w:p w14:paraId="19BF13F2"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N п/п</w:t>
            </w:r>
          </w:p>
        </w:tc>
        <w:tc>
          <w:tcPr>
            <w:tcW w:w="1586" w:type="dxa"/>
            <w:tcBorders>
              <w:top w:val="single" w:sz="4" w:space="0" w:color="000000"/>
              <w:left w:val="single" w:sz="4" w:space="0" w:color="000000"/>
              <w:bottom w:val="single" w:sz="4" w:space="0" w:color="000000"/>
              <w:right w:val="single" w:sz="4" w:space="0" w:color="000000"/>
            </w:tcBorders>
          </w:tcPr>
          <w:p w14:paraId="526CE535"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Наименование Товара</w:t>
            </w:r>
          </w:p>
        </w:tc>
        <w:tc>
          <w:tcPr>
            <w:tcW w:w="1247" w:type="dxa"/>
            <w:tcBorders>
              <w:top w:val="single" w:sz="4" w:space="0" w:color="000000"/>
              <w:left w:val="single" w:sz="4" w:space="0" w:color="000000"/>
              <w:bottom w:val="single" w:sz="4" w:space="0" w:color="000000"/>
              <w:right w:val="single" w:sz="4" w:space="0" w:color="000000"/>
            </w:tcBorders>
          </w:tcPr>
          <w:p w14:paraId="36A2083B"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Единицы измерения</w:t>
            </w:r>
          </w:p>
        </w:tc>
        <w:tc>
          <w:tcPr>
            <w:tcW w:w="1690" w:type="dxa"/>
            <w:tcBorders>
              <w:top w:val="single" w:sz="4" w:space="0" w:color="000000"/>
              <w:left w:val="single" w:sz="4" w:space="0" w:color="000000"/>
              <w:bottom w:val="single" w:sz="4" w:space="0" w:color="000000"/>
              <w:right w:val="single" w:sz="4" w:space="0" w:color="000000"/>
            </w:tcBorders>
          </w:tcPr>
          <w:p w14:paraId="0122A172"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Количество в единицах измерения</w:t>
            </w:r>
          </w:p>
        </w:tc>
        <w:tc>
          <w:tcPr>
            <w:tcW w:w="1992" w:type="dxa"/>
            <w:tcBorders>
              <w:top w:val="single" w:sz="4" w:space="0" w:color="000000"/>
              <w:left w:val="single" w:sz="4" w:space="0" w:color="000000"/>
              <w:bottom w:val="single" w:sz="4" w:space="0" w:color="000000"/>
              <w:right w:val="single" w:sz="4" w:space="0" w:color="000000"/>
            </w:tcBorders>
          </w:tcPr>
          <w:p w14:paraId="28983602"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Цена за единицу измерения, руб. (включая НДС) (если облагается НДС)</w:t>
            </w:r>
          </w:p>
        </w:tc>
        <w:tc>
          <w:tcPr>
            <w:tcW w:w="2703" w:type="dxa"/>
            <w:tcBorders>
              <w:top w:val="single" w:sz="4" w:space="0" w:color="000000"/>
              <w:left w:val="single" w:sz="4" w:space="0" w:color="000000"/>
              <w:bottom w:val="single" w:sz="4" w:space="0" w:color="000000"/>
              <w:right w:val="single" w:sz="4" w:space="0" w:color="000000"/>
            </w:tcBorders>
          </w:tcPr>
          <w:p w14:paraId="725CA8EA" w14:textId="77777777" w:rsidR="003B737A" w:rsidRPr="004011EB" w:rsidRDefault="00E01A07" w:rsidP="002E746F">
            <w:pPr>
              <w:pStyle w:val="ConsPlusNormal0"/>
              <w:jc w:val="center"/>
              <w:rPr>
                <w:rFonts w:ascii="PT Astra Serif" w:hAnsi="PT Astra Serif"/>
                <w:color w:val="000000"/>
                <w:sz w:val="20"/>
              </w:rPr>
            </w:pPr>
            <w:r w:rsidRPr="004011EB">
              <w:rPr>
                <w:rFonts w:ascii="PT Astra Serif" w:hAnsi="PT Astra Serif"/>
                <w:color w:val="000000"/>
                <w:sz w:val="20"/>
              </w:rPr>
              <w:t>Стоимость, руб. (включая НДС) (если облагается НДС)</w:t>
            </w:r>
          </w:p>
        </w:tc>
      </w:tr>
      <w:tr w:rsidR="003B737A" w:rsidRPr="004011EB" w14:paraId="6243D025" w14:textId="77777777">
        <w:tc>
          <w:tcPr>
            <w:tcW w:w="624" w:type="dxa"/>
            <w:tcBorders>
              <w:top w:val="single" w:sz="4" w:space="0" w:color="000000"/>
              <w:left w:val="single" w:sz="4" w:space="0" w:color="000000"/>
              <w:bottom w:val="single" w:sz="4" w:space="0" w:color="000000"/>
              <w:right w:val="single" w:sz="4" w:space="0" w:color="000000"/>
            </w:tcBorders>
          </w:tcPr>
          <w:p w14:paraId="29338A54"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1</w:t>
            </w:r>
          </w:p>
        </w:tc>
        <w:tc>
          <w:tcPr>
            <w:tcW w:w="1586" w:type="dxa"/>
            <w:tcBorders>
              <w:top w:val="single" w:sz="4" w:space="0" w:color="000000"/>
              <w:left w:val="single" w:sz="4" w:space="0" w:color="000000"/>
              <w:bottom w:val="single" w:sz="4" w:space="0" w:color="000000"/>
              <w:right w:val="single" w:sz="4" w:space="0" w:color="000000"/>
            </w:tcBorders>
          </w:tcPr>
          <w:p w14:paraId="394E8DA3"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2</w:t>
            </w:r>
          </w:p>
        </w:tc>
        <w:tc>
          <w:tcPr>
            <w:tcW w:w="1247" w:type="dxa"/>
            <w:tcBorders>
              <w:top w:val="single" w:sz="4" w:space="0" w:color="000000"/>
              <w:left w:val="single" w:sz="4" w:space="0" w:color="000000"/>
              <w:bottom w:val="single" w:sz="4" w:space="0" w:color="000000"/>
              <w:right w:val="single" w:sz="4" w:space="0" w:color="000000"/>
            </w:tcBorders>
          </w:tcPr>
          <w:p w14:paraId="159C66E2"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3</w:t>
            </w:r>
          </w:p>
        </w:tc>
        <w:tc>
          <w:tcPr>
            <w:tcW w:w="1690" w:type="dxa"/>
            <w:tcBorders>
              <w:top w:val="single" w:sz="4" w:space="0" w:color="000000"/>
              <w:left w:val="single" w:sz="4" w:space="0" w:color="000000"/>
              <w:bottom w:val="single" w:sz="4" w:space="0" w:color="000000"/>
              <w:right w:val="single" w:sz="4" w:space="0" w:color="000000"/>
            </w:tcBorders>
          </w:tcPr>
          <w:p w14:paraId="2C239636"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4</w:t>
            </w:r>
          </w:p>
        </w:tc>
        <w:tc>
          <w:tcPr>
            <w:tcW w:w="1992" w:type="dxa"/>
            <w:tcBorders>
              <w:top w:val="single" w:sz="4" w:space="0" w:color="000000"/>
              <w:left w:val="single" w:sz="4" w:space="0" w:color="000000"/>
              <w:bottom w:val="single" w:sz="4" w:space="0" w:color="000000"/>
              <w:right w:val="single" w:sz="4" w:space="0" w:color="000000"/>
            </w:tcBorders>
          </w:tcPr>
          <w:p w14:paraId="6C46729A"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5</w:t>
            </w:r>
          </w:p>
        </w:tc>
        <w:tc>
          <w:tcPr>
            <w:tcW w:w="2703" w:type="dxa"/>
            <w:tcBorders>
              <w:top w:val="single" w:sz="4" w:space="0" w:color="000000"/>
              <w:left w:val="single" w:sz="4" w:space="0" w:color="000000"/>
              <w:bottom w:val="single" w:sz="4" w:space="0" w:color="000000"/>
              <w:right w:val="single" w:sz="4" w:space="0" w:color="000000"/>
            </w:tcBorders>
          </w:tcPr>
          <w:p w14:paraId="65A767BE"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6</w:t>
            </w:r>
          </w:p>
        </w:tc>
      </w:tr>
      <w:tr w:rsidR="003B737A" w:rsidRPr="004011EB" w14:paraId="2F86C4C6" w14:textId="77777777">
        <w:tc>
          <w:tcPr>
            <w:tcW w:w="624" w:type="dxa"/>
            <w:tcBorders>
              <w:top w:val="single" w:sz="4" w:space="0" w:color="000000"/>
              <w:left w:val="single" w:sz="4" w:space="0" w:color="000000"/>
              <w:bottom w:val="single" w:sz="4" w:space="0" w:color="000000"/>
              <w:right w:val="single" w:sz="4" w:space="0" w:color="000000"/>
            </w:tcBorders>
          </w:tcPr>
          <w:p w14:paraId="5E94F966"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1.</w:t>
            </w:r>
          </w:p>
        </w:tc>
        <w:tc>
          <w:tcPr>
            <w:tcW w:w="1586" w:type="dxa"/>
            <w:tcBorders>
              <w:top w:val="single" w:sz="4" w:space="0" w:color="000000"/>
              <w:left w:val="single" w:sz="4" w:space="0" w:color="000000"/>
              <w:bottom w:val="single" w:sz="4" w:space="0" w:color="000000"/>
              <w:right w:val="single" w:sz="4" w:space="0" w:color="000000"/>
            </w:tcBorders>
          </w:tcPr>
          <w:p w14:paraId="1430B5B8" w14:textId="77777777" w:rsidR="003B737A" w:rsidRPr="004011EB" w:rsidRDefault="003B737A" w:rsidP="002E746F">
            <w:pPr>
              <w:pStyle w:val="ConsPlusNormal0"/>
              <w:rPr>
                <w:rFonts w:ascii="PT Astra Serif" w:hAnsi="PT Astra Serif"/>
                <w:sz w:val="20"/>
              </w:rPr>
            </w:pPr>
          </w:p>
        </w:tc>
        <w:tc>
          <w:tcPr>
            <w:tcW w:w="1247" w:type="dxa"/>
            <w:tcBorders>
              <w:top w:val="single" w:sz="4" w:space="0" w:color="000000"/>
              <w:left w:val="single" w:sz="4" w:space="0" w:color="000000"/>
              <w:bottom w:val="single" w:sz="4" w:space="0" w:color="000000"/>
              <w:right w:val="single" w:sz="4" w:space="0" w:color="000000"/>
            </w:tcBorders>
          </w:tcPr>
          <w:p w14:paraId="2BB80A65" w14:textId="77777777" w:rsidR="003B737A" w:rsidRPr="004011EB" w:rsidRDefault="003B737A" w:rsidP="002E746F">
            <w:pPr>
              <w:pStyle w:val="ConsPlusNormal0"/>
              <w:rPr>
                <w:rFonts w:ascii="PT Astra Serif" w:hAnsi="PT Astra Serif"/>
                <w:sz w:val="20"/>
              </w:rPr>
            </w:pPr>
          </w:p>
        </w:tc>
        <w:tc>
          <w:tcPr>
            <w:tcW w:w="1690" w:type="dxa"/>
            <w:tcBorders>
              <w:top w:val="single" w:sz="4" w:space="0" w:color="000000"/>
              <w:left w:val="single" w:sz="4" w:space="0" w:color="000000"/>
              <w:bottom w:val="single" w:sz="4" w:space="0" w:color="000000"/>
              <w:right w:val="single" w:sz="4" w:space="0" w:color="000000"/>
            </w:tcBorders>
          </w:tcPr>
          <w:p w14:paraId="4E738128" w14:textId="77777777" w:rsidR="003B737A" w:rsidRPr="004011EB" w:rsidRDefault="003B737A" w:rsidP="002E746F">
            <w:pPr>
              <w:pStyle w:val="ConsPlusNormal0"/>
              <w:rPr>
                <w:rFonts w:ascii="PT Astra Serif" w:hAnsi="PT Astra Serif"/>
                <w:sz w:val="20"/>
              </w:rPr>
            </w:pPr>
          </w:p>
        </w:tc>
        <w:tc>
          <w:tcPr>
            <w:tcW w:w="1992" w:type="dxa"/>
            <w:tcBorders>
              <w:top w:val="single" w:sz="4" w:space="0" w:color="000000"/>
              <w:left w:val="single" w:sz="4" w:space="0" w:color="000000"/>
              <w:bottom w:val="single" w:sz="4" w:space="0" w:color="000000"/>
              <w:right w:val="single" w:sz="4" w:space="0" w:color="000000"/>
            </w:tcBorders>
          </w:tcPr>
          <w:p w14:paraId="402ECBC6" w14:textId="77777777" w:rsidR="003B737A" w:rsidRPr="004011EB" w:rsidRDefault="003B737A" w:rsidP="002E746F">
            <w:pPr>
              <w:pStyle w:val="ConsPlusNormal0"/>
              <w:rPr>
                <w:rFonts w:ascii="PT Astra Serif" w:hAnsi="PT Astra Serif"/>
                <w:sz w:val="20"/>
              </w:rPr>
            </w:pPr>
          </w:p>
        </w:tc>
        <w:tc>
          <w:tcPr>
            <w:tcW w:w="2703" w:type="dxa"/>
            <w:tcBorders>
              <w:top w:val="single" w:sz="4" w:space="0" w:color="000000"/>
              <w:left w:val="single" w:sz="4" w:space="0" w:color="000000"/>
              <w:bottom w:val="single" w:sz="4" w:space="0" w:color="000000"/>
              <w:right w:val="single" w:sz="4" w:space="0" w:color="000000"/>
            </w:tcBorders>
          </w:tcPr>
          <w:p w14:paraId="5E4C4883" w14:textId="77777777" w:rsidR="003B737A" w:rsidRPr="004011EB" w:rsidRDefault="003B737A" w:rsidP="002E746F">
            <w:pPr>
              <w:pStyle w:val="ConsPlusNormal0"/>
              <w:rPr>
                <w:rFonts w:ascii="PT Astra Serif" w:hAnsi="PT Astra Serif"/>
                <w:sz w:val="20"/>
              </w:rPr>
            </w:pPr>
          </w:p>
        </w:tc>
      </w:tr>
      <w:tr w:rsidR="003B737A" w:rsidRPr="004011EB" w14:paraId="1BAA1E36" w14:textId="77777777">
        <w:tc>
          <w:tcPr>
            <w:tcW w:w="624" w:type="dxa"/>
            <w:tcBorders>
              <w:top w:val="single" w:sz="4" w:space="0" w:color="000000"/>
              <w:left w:val="single" w:sz="4" w:space="0" w:color="000000"/>
              <w:bottom w:val="single" w:sz="4" w:space="0" w:color="000000"/>
              <w:right w:val="single" w:sz="4" w:space="0" w:color="000000"/>
            </w:tcBorders>
          </w:tcPr>
          <w:p w14:paraId="6037AB15"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2.</w:t>
            </w:r>
          </w:p>
        </w:tc>
        <w:tc>
          <w:tcPr>
            <w:tcW w:w="1586" w:type="dxa"/>
            <w:tcBorders>
              <w:top w:val="single" w:sz="4" w:space="0" w:color="000000"/>
              <w:left w:val="single" w:sz="4" w:space="0" w:color="000000"/>
              <w:bottom w:val="single" w:sz="4" w:space="0" w:color="000000"/>
              <w:right w:val="single" w:sz="4" w:space="0" w:color="000000"/>
            </w:tcBorders>
          </w:tcPr>
          <w:p w14:paraId="52AB2596" w14:textId="77777777" w:rsidR="003B737A" w:rsidRPr="004011EB" w:rsidRDefault="003B737A" w:rsidP="002E746F">
            <w:pPr>
              <w:pStyle w:val="ConsPlusNormal0"/>
              <w:rPr>
                <w:rFonts w:ascii="PT Astra Serif" w:hAnsi="PT Astra Serif"/>
                <w:sz w:val="20"/>
              </w:rPr>
            </w:pPr>
          </w:p>
        </w:tc>
        <w:tc>
          <w:tcPr>
            <w:tcW w:w="1247" w:type="dxa"/>
            <w:tcBorders>
              <w:top w:val="single" w:sz="4" w:space="0" w:color="000000"/>
              <w:left w:val="single" w:sz="4" w:space="0" w:color="000000"/>
              <w:bottom w:val="single" w:sz="4" w:space="0" w:color="000000"/>
              <w:right w:val="single" w:sz="4" w:space="0" w:color="000000"/>
            </w:tcBorders>
          </w:tcPr>
          <w:p w14:paraId="0ACDC6FC" w14:textId="77777777" w:rsidR="003B737A" w:rsidRPr="004011EB" w:rsidRDefault="003B737A" w:rsidP="002E746F">
            <w:pPr>
              <w:pStyle w:val="ConsPlusNormal0"/>
              <w:rPr>
                <w:rFonts w:ascii="PT Astra Serif" w:hAnsi="PT Astra Serif"/>
                <w:sz w:val="20"/>
              </w:rPr>
            </w:pPr>
          </w:p>
        </w:tc>
        <w:tc>
          <w:tcPr>
            <w:tcW w:w="1690" w:type="dxa"/>
            <w:tcBorders>
              <w:top w:val="single" w:sz="4" w:space="0" w:color="000000"/>
              <w:left w:val="single" w:sz="4" w:space="0" w:color="000000"/>
              <w:bottom w:val="single" w:sz="4" w:space="0" w:color="000000"/>
              <w:right w:val="single" w:sz="4" w:space="0" w:color="000000"/>
            </w:tcBorders>
          </w:tcPr>
          <w:p w14:paraId="13575CB5" w14:textId="77777777" w:rsidR="003B737A" w:rsidRPr="004011EB" w:rsidRDefault="003B737A" w:rsidP="002E746F">
            <w:pPr>
              <w:pStyle w:val="ConsPlusNormal0"/>
              <w:rPr>
                <w:rFonts w:ascii="PT Astra Serif" w:hAnsi="PT Astra Serif"/>
                <w:sz w:val="20"/>
              </w:rPr>
            </w:pPr>
          </w:p>
        </w:tc>
        <w:tc>
          <w:tcPr>
            <w:tcW w:w="1992" w:type="dxa"/>
            <w:tcBorders>
              <w:top w:val="single" w:sz="4" w:space="0" w:color="000000"/>
              <w:left w:val="single" w:sz="4" w:space="0" w:color="000000"/>
              <w:bottom w:val="single" w:sz="4" w:space="0" w:color="000000"/>
              <w:right w:val="single" w:sz="4" w:space="0" w:color="000000"/>
            </w:tcBorders>
          </w:tcPr>
          <w:p w14:paraId="198C5736" w14:textId="77777777" w:rsidR="003B737A" w:rsidRPr="004011EB" w:rsidRDefault="003B737A" w:rsidP="002E746F">
            <w:pPr>
              <w:pStyle w:val="ConsPlusNormal0"/>
              <w:rPr>
                <w:rFonts w:ascii="PT Astra Serif" w:hAnsi="PT Astra Serif"/>
                <w:sz w:val="20"/>
              </w:rPr>
            </w:pPr>
          </w:p>
        </w:tc>
        <w:tc>
          <w:tcPr>
            <w:tcW w:w="2703" w:type="dxa"/>
            <w:tcBorders>
              <w:top w:val="single" w:sz="4" w:space="0" w:color="000000"/>
              <w:left w:val="single" w:sz="4" w:space="0" w:color="000000"/>
              <w:bottom w:val="single" w:sz="4" w:space="0" w:color="000000"/>
              <w:right w:val="single" w:sz="4" w:space="0" w:color="000000"/>
            </w:tcBorders>
          </w:tcPr>
          <w:p w14:paraId="37FA62B9" w14:textId="77777777" w:rsidR="003B737A" w:rsidRPr="004011EB" w:rsidRDefault="003B737A" w:rsidP="002E746F">
            <w:pPr>
              <w:pStyle w:val="ConsPlusNormal0"/>
              <w:rPr>
                <w:rFonts w:ascii="PT Astra Serif" w:hAnsi="PT Astra Serif"/>
                <w:sz w:val="20"/>
              </w:rPr>
            </w:pPr>
          </w:p>
        </w:tc>
      </w:tr>
    </w:tbl>
    <w:p w14:paraId="6855D0A3" w14:textId="77777777" w:rsidR="003B737A" w:rsidRPr="004011EB" w:rsidRDefault="003B737A" w:rsidP="002E746F">
      <w:pPr>
        <w:pStyle w:val="ConsPlusNormal0"/>
        <w:jc w:val="both"/>
        <w:rPr>
          <w:rFonts w:ascii="PT Astra Serif" w:hAnsi="PT Astra Serif"/>
          <w:sz w:val="20"/>
        </w:rPr>
      </w:pPr>
    </w:p>
    <w:tbl>
      <w:tblPr>
        <w:tblW w:w="9015" w:type="dxa"/>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B737A" w:rsidRPr="004011EB" w14:paraId="778F74AF" w14:textId="77777777">
        <w:tc>
          <w:tcPr>
            <w:tcW w:w="9015" w:type="dxa"/>
            <w:gridSpan w:val="3"/>
            <w:vAlign w:val="center"/>
          </w:tcPr>
          <w:p w14:paraId="3F31E0F2" w14:textId="77777777" w:rsidR="003B737A" w:rsidRPr="004011EB" w:rsidRDefault="00E01A07" w:rsidP="002E746F">
            <w:pPr>
              <w:pStyle w:val="ConsPlusNormal0"/>
              <w:rPr>
                <w:rFonts w:ascii="PT Astra Serif" w:hAnsi="PT Astra Serif"/>
                <w:sz w:val="20"/>
              </w:rPr>
            </w:pPr>
            <w:r w:rsidRPr="004011EB">
              <w:rPr>
                <w:rFonts w:ascii="PT Astra Serif" w:hAnsi="PT Astra Serif"/>
                <w:sz w:val="20"/>
              </w:rPr>
              <w:t xml:space="preserve">Адрес поставки Товара: </w:t>
            </w:r>
          </w:p>
        </w:tc>
      </w:tr>
      <w:tr w:rsidR="003B737A" w:rsidRPr="004011EB" w14:paraId="74F33E81" w14:textId="77777777">
        <w:tc>
          <w:tcPr>
            <w:tcW w:w="3175" w:type="dxa"/>
            <w:vAlign w:val="bottom"/>
          </w:tcPr>
          <w:p w14:paraId="557C566F" w14:textId="77777777" w:rsidR="003B737A" w:rsidRPr="004011EB" w:rsidRDefault="00E01A07" w:rsidP="002E746F">
            <w:pPr>
              <w:pStyle w:val="ConsPlusNormal0"/>
              <w:rPr>
                <w:rFonts w:ascii="PT Astra Serif" w:hAnsi="PT Astra Serif"/>
                <w:sz w:val="20"/>
              </w:rPr>
            </w:pPr>
            <w:r w:rsidRPr="004011EB">
              <w:rPr>
                <w:rFonts w:ascii="PT Astra Serif" w:hAnsi="PT Astra Serif"/>
                <w:sz w:val="20"/>
              </w:rPr>
              <w:t>Подпись:</w:t>
            </w:r>
          </w:p>
        </w:tc>
        <w:tc>
          <w:tcPr>
            <w:tcW w:w="2268" w:type="dxa"/>
          </w:tcPr>
          <w:p w14:paraId="1E0CB9B7" w14:textId="77777777" w:rsidR="003B737A" w:rsidRPr="004011EB" w:rsidRDefault="003B737A" w:rsidP="002E746F">
            <w:pPr>
              <w:pStyle w:val="ConsPlusNormal0"/>
              <w:rPr>
                <w:rFonts w:ascii="PT Astra Serif" w:hAnsi="PT Astra Serif"/>
                <w:sz w:val="20"/>
              </w:rPr>
            </w:pPr>
          </w:p>
        </w:tc>
        <w:tc>
          <w:tcPr>
            <w:tcW w:w="3572" w:type="dxa"/>
          </w:tcPr>
          <w:p w14:paraId="693D6FB4" w14:textId="77777777" w:rsidR="003B737A" w:rsidRPr="004011EB" w:rsidRDefault="003B737A" w:rsidP="002E746F">
            <w:pPr>
              <w:pStyle w:val="ConsPlusNormal0"/>
              <w:rPr>
                <w:rFonts w:ascii="PT Astra Serif" w:hAnsi="PT Astra Serif"/>
                <w:sz w:val="20"/>
              </w:rPr>
            </w:pPr>
          </w:p>
        </w:tc>
      </w:tr>
      <w:tr w:rsidR="003B737A" w:rsidRPr="004011EB" w14:paraId="1C35A934" w14:textId="77777777">
        <w:tc>
          <w:tcPr>
            <w:tcW w:w="3175" w:type="dxa"/>
          </w:tcPr>
          <w:p w14:paraId="32B1CD34" w14:textId="77777777" w:rsidR="003B737A" w:rsidRPr="004011EB" w:rsidRDefault="00E01A07" w:rsidP="002E746F">
            <w:pPr>
              <w:pStyle w:val="ConsPlusNormal0"/>
              <w:rPr>
                <w:rFonts w:ascii="PT Astra Serif" w:hAnsi="PT Astra Serif"/>
                <w:sz w:val="20"/>
              </w:rPr>
            </w:pPr>
            <w:r w:rsidRPr="004011EB">
              <w:rPr>
                <w:rFonts w:ascii="PT Astra Serif" w:hAnsi="PT Astra Serif"/>
                <w:sz w:val="20"/>
              </w:rPr>
              <w:t>От Заказчика:</w:t>
            </w:r>
          </w:p>
        </w:tc>
        <w:tc>
          <w:tcPr>
            <w:tcW w:w="2268" w:type="dxa"/>
          </w:tcPr>
          <w:p w14:paraId="6A1A24EC" w14:textId="77777777" w:rsidR="003B737A" w:rsidRPr="004011EB" w:rsidRDefault="003B737A" w:rsidP="002E746F">
            <w:pPr>
              <w:pStyle w:val="ConsPlusNormal0"/>
              <w:rPr>
                <w:rFonts w:ascii="PT Astra Serif" w:hAnsi="PT Astra Serif"/>
                <w:sz w:val="20"/>
              </w:rPr>
            </w:pPr>
          </w:p>
        </w:tc>
        <w:tc>
          <w:tcPr>
            <w:tcW w:w="3572" w:type="dxa"/>
          </w:tcPr>
          <w:p w14:paraId="08075432" w14:textId="77777777" w:rsidR="003B737A" w:rsidRPr="004011EB" w:rsidRDefault="003B737A" w:rsidP="002E746F">
            <w:pPr>
              <w:pStyle w:val="ConsPlusNormal0"/>
              <w:rPr>
                <w:rFonts w:ascii="PT Astra Serif" w:hAnsi="PT Astra Serif"/>
                <w:sz w:val="20"/>
              </w:rPr>
            </w:pPr>
          </w:p>
        </w:tc>
      </w:tr>
      <w:tr w:rsidR="003B737A" w:rsidRPr="004011EB" w14:paraId="5E76EE55" w14:textId="77777777">
        <w:tc>
          <w:tcPr>
            <w:tcW w:w="3175" w:type="dxa"/>
            <w:tcBorders>
              <w:bottom w:val="single" w:sz="4" w:space="0" w:color="000000"/>
            </w:tcBorders>
          </w:tcPr>
          <w:p w14:paraId="51A8FBB8" w14:textId="77777777" w:rsidR="003B737A" w:rsidRPr="004011EB" w:rsidRDefault="003B737A" w:rsidP="002E746F">
            <w:pPr>
              <w:pStyle w:val="ConsPlusNormal0"/>
              <w:rPr>
                <w:rFonts w:ascii="PT Astra Serif" w:hAnsi="PT Astra Serif"/>
                <w:sz w:val="20"/>
              </w:rPr>
            </w:pPr>
          </w:p>
        </w:tc>
        <w:tc>
          <w:tcPr>
            <w:tcW w:w="2268" w:type="dxa"/>
          </w:tcPr>
          <w:p w14:paraId="5ACD94CA" w14:textId="77777777" w:rsidR="003B737A" w:rsidRPr="004011EB" w:rsidRDefault="003B737A" w:rsidP="002E746F">
            <w:pPr>
              <w:pStyle w:val="ConsPlusNormal0"/>
              <w:rPr>
                <w:rFonts w:ascii="PT Astra Serif" w:hAnsi="PT Astra Serif"/>
                <w:sz w:val="20"/>
              </w:rPr>
            </w:pPr>
          </w:p>
        </w:tc>
        <w:tc>
          <w:tcPr>
            <w:tcW w:w="3572" w:type="dxa"/>
          </w:tcPr>
          <w:p w14:paraId="1BD1E626" w14:textId="77777777" w:rsidR="003B737A" w:rsidRPr="004011EB" w:rsidRDefault="003B737A" w:rsidP="002E746F">
            <w:pPr>
              <w:pStyle w:val="ConsPlusNormal0"/>
              <w:rPr>
                <w:rFonts w:ascii="PT Astra Serif" w:hAnsi="PT Astra Serif"/>
                <w:sz w:val="20"/>
              </w:rPr>
            </w:pPr>
          </w:p>
        </w:tc>
      </w:tr>
      <w:tr w:rsidR="003B737A" w:rsidRPr="004011EB" w14:paraId="32DB5E20" w14:textId="77777777">
        <w:tc>
          <w:tcPr>
            <w:tcW w:w="3175" w:type="dxa"/>
            <w:tcBorders>
              <w:top w:val="single" w:sz="4" w:space="0" w:color="000000"/>
            </w:tcBorders>
          </w:tcPr>
          <w:p w14:paraId="13A22B5E" w14:textId="77777777" w:rsidR="003B737A" w:rsidRPr="004011EB" w:rsidRDefault="00E01A07" w:rsidP="002E746F">
            <w:pPr>
              <w:pStyle w:val="ConsPlusNormal0"/>
              <w:jc w:val="center"/>
              <w:rPr>
                <w:rFonts w:ascii="PT Astra Serif" w:hAnsi="PT Astra Serif"/>
                <w:sz w:val="20"/>
              </w:rPr>
            </w:pPr>
            <w:r w:rsidRPr="004011EB">
              <w:rPr>
                <w:rFonts w:ascii="PT Astra Serif" w:hAnsi="PT Astra Serif"/>
                <w:sz w:val="20"/>
              </w:rPr>
              <w:t>М.П. (при наличии)</w:t>
            </w:r>
          </w:p>
        </w:tc>
        <w:tc>
          <w:tcPr>
            <w:tcW w:w="2268" w:type="dxa"/>
          </w:tcPr>
          <w:p w14:paraId="4F666B9F" w14:textId="77777777" w:rsidR="003B737A" w:rsidRPr="004011EB" w:rsidRDefault="003B737A" w:rsidP="002E746F">
            <w:pPr>
              <w:pStyle w:val="ConsPlusNormal0"/>
              <w:rPr>
                <w:rFonts w:ascii="PT Astra Serif" w:hAnsi="PT Astra Serif"/>
                <w:sz w:val="20"/>
              </w:rPr>
            </w:pPr>
          </w:p>
        </w:tc>
        <w:tc>
          <w:tcPr>
            <w:tcW w:w="3572" w:type="dxa"/>
          </w:tcPr>
          <w:p w14:paraId="273B8EA0" w14:textId="77777777" w:rsidR="003B737A" w:rsidRPr="004011EB" w:rsidRDefault="003B737A" w:rsidP="002E746F">
            <w:pPr>
              <w:pStyle w:val="ConsPlusNormal0"/>
              <w:rPr>
                <w:rFonts w:ascii="PT Astra Serif" w:hAnsi="PT Astra Serif"/>
                <w:sz w:val="20"/>
              </w:rPr>
            </w:pPr>
          </w:p>
        </w:tc>
      </w:tr>
    </w:tbl>
    <w:p w14:paraId="24B6CED6" w14:textId="77777777" w:rsidR="003B737A" w:rsidRPr="004011EB" w:rsidRDefault="003B737A" w:rsidP="002E746F">
      <w:pPr>
        <w:pStyle w:val="ConsPlusNormal0"/>
        <w:jc w:val="both"/>
        <w:rPr>
          <w:rFonts w:ascii="PT Astra Serif" w:hAnsi="PT Astra Serif"/>
          <w:sz w:val="20"/>
        </w:rPr>
      </w:pPr>
    </w:p>
    <w:tbl>
      <w:tblPr>
        <w:tblW w:w="9985" w:type="dxa"/>
        <w:tblCellMar>
          <w:top w:w="102" w:type="dxa"/>
          <w:left w:w="62" w:type="dxa"/>
          <w:bottom w:w="102" w:type="dxa"/>
          <w:right w:w="62" w:type="dxa"/>
        </w:tblCellMar>
        <w:tblLook w:val="0000" w:firstRow="0" w:lastRow="0" w:firstColumn="0" w:lastColumn="0" w:noHBand="0" w:noVBand="0"/>
      </w:tblPr>
      <w:tblGrid>
        <w:gridCol w:w="5024"/>
        <w:gridCol w:w="4961"/>
      </w:tblGrid>
      <w:tr w:rsidR="003B737A" w:rsidRPr="004011EB" w14:paraId="3833460D" w14:textId="77777777" w:rsidTr="00ED202E">
        <w:tc>
          <w:tcPr>
            <w:tcW w:w="5024" w:type="dxa"/>
          </w:tcPr>
          <w:p w14:paraId="1429C016" w14:textId="51CF399E" w:rsidR="003B737A" w:rsidRPr="004011EB" w:rsidRDefault="003B737A" w:rsidP="002E746F">
            <w:pPr>
              <w:pStyle w:val="ConsPlusNormal0"/>
              <w:jc w:val="both"/>
              <w:rPr>
                <w:rFonts w:ascii="PT Astra Serif" w:hAnsi="PT Astra Serif"/>
                <w:b/>
                <w:sz w:val="20"/>
              </w:rPr>
            </w:pPr>
          </w:p>
        </w:tc>
        <w:tc>
          <w:tcPr>
            <w:tcW w:w="4961" w:type="dxa"/>
          </w:tcPr>
          <w:p w14:paraId="20BAC564" w14:textId="7E064698" w:rsidR="003B737A" w:rsidRPr="004011EB" w:rsidRDefault="003B737A" w:rsidP="002E746F">
            <w:pPr>
              <w:pStyle w:val="ConsPlusNormal0"/>
              <w:rPr>
                <w:rFonts w:ascii="PT Astra Serif" w:hAnsi="PT Astra Serif"/>
                <w:b/>
                <w:sz w:val="20"/>
              </w:rPr>
            </w:pPr>
          </w:p>
        </w:tc>
      </w:tr>
      <w:tr w:rsidR="003B737A" w:rsidRPr="004011EB" w14:paraId="72765DD1" w14:textId="77777777" w:rsidTr="00ED202E">
        <w:tc>
          <w:tcPr>
            <w:tcW w:w="5024" w:type="dxa"/>
            <w:vAlign w:val="center"/>
          </w:tcPr>
          <w:p w14:paraId="22132775" w14:textId="77777777" w:rsidR="003B737A" w:rsidRPr="004011EB" w:rsidRDefault="003B737A" w:rsidP="002E746F">
            <w:pPr>
              <w:spacing w:after="0" w:line="240" w:lineRule="auto"/>
              <w:rPr>
                <w:rFonts w:ascii="PT Astra Serif" w:hAnsi="PT Astra Serif"/>
                <w:sz w:val="20"/>
                <w:szCs w:val="20"/>
              </w:rPr>
            </w:pPr>
          </w:p>
        </w:tc>
        <w:tc>
          <w:tcPr>
            <w:tcW w:w="4961" w:type="dxa"/>
            <w:vAlign w:val="center"/>
          </w:tcPr>
          <w:p w14:paraId="53DD78F6" w14:textId="77777777" w:rsidR="003B737A" w:rsidRPr="004011EB" w:rsidRDefault="003B737A" w:rsidP="002E746F">
            <w:pPr>
              <w:pStyle w:val="ConsPlusNormal0"/>
              <w:rPr>
                <w:rFonts w:ascii="PT Astra Serif" w:hAnsi="PT Astra Serif"/>
                <w:sz w:val="20"/>
              </w:rPr>
            </w:pPr>
          </w:p>
        </w:tc>
      </w:tr>
      <w:tr w:rsidR="003D375E" w:rsidRPr="001C6FF7" w14:paraId="3222D9B2" w14:textId="77777777" w:rsidTr="003D375E">
        <w:tc>
          <w:tcPr>
            <w:tcW w:w="5024" w:type="dxa"/>
            <w:vAlign w:val="center"/>
          </w:tcPr>
          <w:p w14:paraId="7F3D64E5" w14:textId="77777777" w:rsidR="003D375E" w:rsidRPr="003D375E" w:rsidRDefault="003D375E" w:rsidP="003D375E">
            <w:pPr>
              <w:rPr>
                <w:rFonts w:ascii="PT Astra Serif" w:hAnsi="PT Astra Serif"/>
                <w:sz w:val="20"/>
                <w:szCs w:val="20"/>
              </w:rPr>
            </w:pPr>
            <w:r w:rsidRPr="003D375E">
              <w:rPr>
                <w:rFonts w:ascii="PT Astra Serif" w:hAnsi="PT Astra Serif"/>
                <w:sz w:val="20"/>
                <w:szCs w:val="20"/>
              </w:rPr>
              <w:t>Заказчик:</w:t>
            </w:r>
          </w:p>
          <w:p w14:paraId="7154A58A" w14:textId="77777777" w:rsidR="003D375E" w:rsidRPr="003D375E" w:rsidRDefault="003D375E" w:rsidP="00D174EF">
            <w:pPr>
              <w:spacing w:after="0" w:line="240" w:lineRule="auto"/>
              <w:rPr>
                <w:rFonts w:ascii="PT Astra Serif" w:hAnsi="PT Astra Serif"/>
                <w:sz w:val="20"/>
                <w:szCs w:val="20"/>
              </w:rPr>
            </w:pPr>
            <w:r w:rsidRPr="003D375E">
              <w:rPr>
                <w:rFonts w:ascii="PT Astra Serif" w:hAnsi="PT Astra Serif"/>
                <w:sz w:val="20"/>
                <w:szCs w:val="20"/>
              </w:rPr>
              <w:t>Директор</w:t>
            </w:r>
          </w:p>
          <w:p w14:paraId="575FA52E" w14:textId="77777777" w:rsidR="003D375E" w:rsidRPr="003D375E" w:rsidRDefault="003D375E" w:rsidP="00D174EF">
            <w:pPr>
              <w:spacing w:after="0" w:line="240" w:lineRule="auto"/>
              <w:rPr>
                <w:rFonts w:ascii="PT Astra Serif" w:hAnsi="PT Astra Serif"/>
                <w:sz w:val="20"/>
                <w:szCs w:val="20"/>
              </w:rPr>
            </w:pPr>
            <w:r w:rsidRPr="003D375E">
              <w:rPr>
                <w:rFonts w:ascii="PT Astra Serif" w:hAnsi="PT Astra Serif"/>
                <w:sz w:val="20"/>
                <w:szCs w:val="20"/>
              </w:rPr>
              <w:t xml:space="preserve"> __________________ Л.М. Рыженкова </w:t>
            </w:r>
          </w:p>
          <w:p w14:paraId="0B50ADE8" w14:textId="77777777" w:rsidR="003D375E" w:rsidRPr="003D375E" w:rsidRDefault="003D375E" w:rsidP="003D375E">
            <w:pPr>
              <w:rPr>
                <w:rFonts w:ascii="PT Astra Serif" w:hAnsi="PT Astra Serif"/>
                <w:sz w:val="20"/>
                <w:szCs w:val="20"/>
              </w:rPr>
            </w:pPr>
            <w:r w:rsidRPr="003D375E">
              <w:rPr>
                <w:rFonts w:ascii="PT Astra Serif" w:hAnsi="PT Astra Serif"/>
                <w:sz w:val="20"/>
                <w:szCs w:val="20"/>
              </w:rPr>
              <w:t xml:space="preserve"> М.П.        </w:t>
            </w:r>
          </w:p>
        </w:tc>
        <w:tc>
          <w:tcPr>
            <w:tcW w:w="4961" w:type="dxa"/>
            <w:vAlign w:val="center"/>
          </w:tcPr>
          <w:p w14:paraId="312C48BE" w14:textId="77777777" w:rsidR="003D375E" w:rsidRPr="003D375E" w:rsidRDefault="003D375E" w:rsidP="003D375E">
            <w:pPr>
              <w:pStyle w:val="ConsPlusNormal0"/>
              <w:rPr>
                <w:rFonts w:ascii="PT Astra Serif" w:hAnsi="PT Astra Serif"/>
                <w:sz w:val="20"/>
              </w:rPr>
            </w:pPr>
            <w:r w:rsidRPr="003D375E">
              <w:rPr>
                <w:rFonts w:ascii="PT Astra Serif" w:hAnsi="PT Astra Serif"/>
                <w:sz w:val="20"/>
              </w:rPr>
              <w:t>Поставщик:</w:t>
            </w:r>
          </w:p>
          <w:p w14:paraId="0AEF61FD" w14:textId="300ECF80" w:rsidR="003D375E" w:rsidRPr="003D375E" w:rsidRDefault="00AD3EDB" w:rsidP="003D375E">
            <w:pPr>
              <w:pStyle w:val="ConsPlusNormal0"/>
              <w:rPr>
                <w:rFonts w:ascii="PT Astra Serif" w:hAnsi="PT Astra Serif"/>
                <w:sz w:val="20"/>
              </w:rPr>
            </w:pPr>
            <w:r>
              <w:rPr>
                <w:rFonts w:ascii="PT Astra Serif" w:hAnsi="PT Astra Serif"/>
                <w:sz w:val="20"/>
              </w:rPr>
              <w:t xml:space="preserve">                    </w:t>
            </w:r>
            <w:r w:rsidR="003D375E" w:rsidRPr="003D375E">
              <w:rPr>
                <w:rFonts w:ascii="PT Astra Serif" w:hAnsi="PT Astra Serif"/>
                <w:sz w:val="20"/>
              </w:rPr>
              <w:t>________________</w:t>
            </w:r>
          </w:p>
          <w:p w14:paraId="1C8EECE5" w14:textId="77777777" w:rsidR="003D375E" w:rsidRPr="003D375E" w:rsidRDefault="003D375E" w:rsidP="00D174EF">
            <w:pPr>
              <w:pStyle w:val="ConsPlusNormal0"/>
              <w:rPr>
                <w:rFonts w:ascii="PT Astra Serif" w:hAnsi="PT Astra Serif"/>
                <w:sz w:val="20"/>
              </w:rPr>
            </w:pPr>
            <w:r w:rsidRPr="003D375E">
              <w:rPr>
                <w:rFonts w:ascii="PT Astra Serif" w:hAnsi="PT Astra Serif"/>
                <w:sz w:val="20"/>
              </w:rPr>
              <w:t>М.П.</w:t>
            </w:r>
          </w:p>
        </w:tc>
      </w:tr>
    </w:tbl>
    <w:p w14:paraId="41F9FCB5" w14:textId="77777777" w:rsidR="003B737A" w:rsidRPr="004011EB" w:rsidRDefault="003B737A" w:rsidP="002E746F">
      <w:pPr>
        <w:pStyle w:val="ConsPlusNormal0"/>
        <w:jc w:val="both"/>
        <w:rPr>
          <w:rFonts w:ascii="PT Astra Serif" w:hAnsi="PT Astra Serif"/>
          <w:sz w:val="20"/>
        </w:rPr>
      </w:pPr>
    </w:p>
    <w:p w14:paraId="2E60873E" w14:textId="77777777" w:rsidR="003B737A" w:rsidRPr="004011EB" w:rsidRDefault="003B737A" w:rsidP="002E746F">
      <w:pPr>
        <w:spacing w:after="0" w:line="240" w:lineRule="auto"/>
        <w:ind w:left="1415" w:firstLine="709"/>
        <w:jc w:val="right"/>
        <w:rPr>
          <w:rFonts w:ascii="PT Astra Serif" w:eastAsia="Times New Roman" w:hAnsi="PT Astra Serif"/>
          <w:sz w:val="20"/>
          <w:szCs w:val="20"/>
        </w:rPr>
      </w:pPr>
    </w:p>
    <w:p w14:paraId="4831270C" w14:textId="77777777" w:rsidR="003B737A" w:rsidRPr="004011EB" w:rsidRDefault="003B737A" w:rsidP="002E746F">
      <w:pPr>
        <w:spacing w:after="0" w:line="240" w:lineRule="auto"/>
        <w:rPr>
          <w:rFonts w:ascii="PT Astra Serif" w:hAnsi="PT Astra Serif"/>
          <w:sz w:val="20"/>
          <w:szCs w:val="20"/>
        </w:rPr>
      </w:pPr>
    </w:p>
    <w:p w14:paraId="7A71F95F" w14:textId="77777777" w:rsidR="002E746F" w:rsidRPr="004011EB" w:rsidRDefault="002E746F">
      <w:pPr>
        <w:spacing w:after="0" w:line="240" w:lineRule="auto"/>
        <w:rPr>
          <w:rFonts w:ascii="PT Astra Serif" w:hAnsi="PT Astra Serif"/>
          <w:sz w:val="20"/>
          <w:szCs w:val="20"/>
        </w:rPr>
      </w:pPr>
    </w:p>
    <w:sectPr w:rsidR="002E746F" w:rsidRPr="004011EB" w:rsidSect="00C5796D">
      <w:pgSz w:w="12240" w:h="15840"/>
      <w:pgMar w:top="1134" w:right="567"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C32F" w14:textId="77777777" w:rsidR="00EB7096" w:rsidRDefault="00EB7096">
      <w:pPr>
        <w:spacing w:after="0" w:line="240" w:lineRule="auto"/>
      </w:pPr>
      <w:r>
        <w:separator/>
      </w:r>
    </w:p>
  </w:endnote>
  <w:endnote w:type="continuationSeparator" w:id="0">
    <w:p w14:paraId="7503A928" w14:textId="77777777" w:rsidR="00EB7096" w:rsidRDefault="00EB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Calibri"/>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021B" w14:textId="77777777" w:rsidR="00EB7096" w:rsidRDefault="00EB7096">
      <w:pPr>
        <w:rPr>
          <w:sz w:val="12"/>
        </w:rPr>
      </w:pPr>
      <w:r>
        <w:separator/>
      </w:r>
    </w:p>
  </w:footnote>
  <w:footnote w:type="continuationSeparator" w:id="0">
    <w:p w14:paraId="4E0216CA" w14:textId="77777777" w:rsidR="00EB7096" w:rsidRDefault="00EB7096">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529BC"/>
    <w:multiLevelType w:val="multilevel"/>
    <w:tmpl w:val="AFC48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6851DA9"/>
    <w:multiLevelType w:val="multilevel"/>
    <w:tmpl w:val="0F92BB86"/>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90606111">
    <w:abstractNumId w:val="1"/>
  </w:num>
  <w:num w:numId="2" w16cid:durableId="110723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7A"/>
    <w:rsid w:val="00013C52"/>
    <w:rsid w:val="000257F7"/>
    <w:rsid w:val="00025C27"/>
    <w:rsid w:val="000364D0"/>
    <w:rsid w:val="000573CB"/>
    <w:rsid w:val="0006271B"/>
    <w:rsid w:val="000733D5"/>
    <w:rsid w:val="0007392C"/>
    <w:rsid w:val="00076103"/>
    <w:rsid w:val="0009329D"/>
    <w:rsid w:val="000A5635"/>
    <w:rsid w:val="000C0BCF"/>
    <w:rsid w:val="000D150D"/>
    <w:rsid w:val="000D3562"/>
    <w:rsid w:val="000D64B6"/>
    <w:rsid w:val="000E247A"/>
    <w:rsid w:val="000E265D"/>
    <w:rsid w:val="000F0BDA"/>
    <w:rsid w:val="000F5281"/>
    <w:rsid w:val="000F5388"/>
    <w:rsid w:val="00111B82"/>
    <w:rsid w:val="00131362"/>
    <w:rsid w:val="00135133"/>
    <w:rsid w:val="001356A2"/>
    <w:rsid w:val="00141E21"/>
    <w:rsid w:val="0015182E"/>
    <w:rsid w:val="00153F35"/>
    <w:rsid w:val="00156301"/>
    <w:rsid w:val="00170C05"/>
    <w:rsid w:val="00173736"/>
    <w:rsid w:val="001856D2"/>
    <w:rsid w:val="001955B7"/>
    <w:rsid w:val="001B7F55"/>
    <w:rsid w:val="001C1C30"/>
    <w:rsid w:val="001C486D"/>
    <w:rsid w:val="001C4E70"/>
    <w:rsid w:val="001C6FF7"/>
    <w:rsid w:val="001E17AC"/>
    <w:rsid w:val="001E56FA"/>
    <w:rsid w:val="001E5850"/>
    <w:rsid w:val="001E673C"/>
    <w:rsid w:val="001F5030"/>
    <w:rsid w:val="00201E8C"/>
    <w:rsid w:val="00217096"/>
    <w:rsid w:val="002275E4"/>
    <w:rsid w:val="002308F1"/>
    <w:rsid w:val="00230C48"/>
    <w:rsid w:val="0024264E"/>
    <w:rsid w:val="00247947"/>
    <w:rsid w:val="002504A3"/>
    <w:rsid w:val="00250EAA"/>
    <w:rsid w:val="00255444"/>
    <w:rsid w:val="002717ED"/>
    <w:rsid w:val="0028199E"/>
    <w:rsid w:val="00283D60"/>
    <w:rsid w:val="00286159"/>
    <w:rsid w:val="002C0410"/>
    <w:rsid w:val="002C3D23"/>
    <w:rsid w:val="002D031E"/>
    <w:rsid w:val="002E746F"/>
    <w:rsid w:val="002F4FB0"/>
    <w:rsid w:val="0030307B"/>
    <w:rsid w:val="003067B8"/>
    <w:rsid w:val="0033542D"/>
    <w:rsid w:val="0034254E"/>
    <w:rsid w:val="0034455A"/>
    <w:rsid w:val="00351D43"/>
    <w:rsid w:val="00351DA5"/>
    <w:rsid w:val="00365B91"/>
    <w:rsid w:val="00382CF4"/>
    <w:rsid w:val="00383696"/>
    <w:rsid w:val="003879BA"/>
    <w:rsid w:val="00395BB7"/>
    <w:rsid w:val="003A5C1F"/>
    <w:rsid w:val="003B4718"/>
    <w:rsid w:val="003B737A"/>
    <w:rsid w:val="003D375E"/>
    <w:rsid w:val="003E2F57"/>
    <w:rsid w:val="003E5B0A"/>
    <w:rsid w:val="003F0DE2"/>
    <w:rsid w:val="003F7DE4"/>
    <w:rsid w:val="004011EB"/>
    <w:rsid w:val="004041D7"/>
    <w:rsid w:val="00411494"/>
    <w:rsid w:val="00421800"/>
    <w:rsid w:val="0042260C"/>
    <w:rsid w:val="00430433"/>
    <w:rsid w:val="00446ABF"/>
    <w:rsid w:val="00454063"/>
    <w:rsid w:val="00460439"/>
    <w:rsid w:val="0046055E"/>
    <w:rsid w:val="004617C9"/>
    <w:rsid w:val="00471BB4"/>
    <w:rsid w:val="00480BF5"/>
    <w:rsid w:val="00492528"/>
    <w:rsid w:val="004A1086"/>
    <w:rsid w:val="004A196A"/>
    <w:rsid w:val="004A60E9"/>
    <w:rsid w:val="004B7D64"/>
    <w:rsid w:val="004D021E"/>
    <w:rsid w:val="004E0D7D"/>
    <w:rsid w:val="004E5A31"/>
    <w:rsid w:val="004F4FBC"/>
    <w:rsid w:val="00504AAF"/>
    <w:rsid w:val="00510433"/>
    <w:rsid w:val="00513E6D"/>
    <w:rsid w:val="00515DB8"/>
    <w:rsid w:val="0051784E"/>
    <w:rsid w:val="00522758"/>
    <w:rsid w:val="00525110"/>
    <w:rsid w:val="0053087C"/>
    <w:rsid w:val="00533345"/>
    <w:rsid w:val="00541C2C"/>
    <w:rsid w:val="0054422F"/>
    <w:rsid w:val="005476F1"/>
    <w:rsid w:val="0055021B"/>
    <w:rsid w:val="0055232F"/>
    <w:rsid w:val="00553FD9"/>
    <w:rsid w:val="005711DC"/>
    <w:rsid w:val="00586695"/>
    <w:rsid w:val="005951F9"/>
    <w:rsid w:val="005C3C44"/>
    <w:rsid w:val="005D72FF"/>
    <w:rsid w:val="005E49B8"/>
    <w:rsid w:val="005E72F8"/>
    <w:rsid w:val="005F7183"/>
    <w:rsid w:val="00617786"/>
    <w:rsid w:val="00633F8B"/>
    <w:rsid w:val="0063696C"/>
    <w:rsid w:val="00643F31"/>
    <w:rsid w:val="0064632B"/>
    <w:rsid w:val="00650FD4"/>
    <w:rsid w:val="00651AA8"/>
    <w:rsid w:val="00651D26"/>
    <w:rsid w:val="00661231"/>
    <w:rsid w:val="0066637A"/>
    <w:rsid w:val="00680C45"/>
    <w:rsid w:val="006816A3"/>
    <w:rsid w:val="00685537"/>
    <w:rsid w:val="006A0DE6"/>
    <w:rsid w:val="006A7152"/>
    <w:rsid w:val="006A7A04"/>
    <w:rsid w:val="006B16C0"/>
    <w:rsid w:val="006C5850"/>
    <w:rsid w:val="006C742A"/>
    <w:rsid w:val="006D0853"/>
    <w:rsid w:val="006D1F9F"/>
    <w:rsid w:val="006D494F"/>
    <w:rsid w:val="006E5E36"/>
    <w:rsid w:val="006F0492"/>
    <w:rsid w:val="006F2199"/>
    <w:rsid w:val="0071606A"/>
    <w:rsid w:val="0072283C"/>
    <w:rsid w:val="00724746"/>
    <w:rsid w:val="00732960"/>
    <w:rsid w:val="00741A3F"/>
    <w:rsid w:val="007525F7"/>
    <w:rsid w:val="00792FF7"/>
    <w:rsid w:val="007B1389"/>
    <w:rsid w:val="007B3A02"/>
    <w:rsid w:val="007C0F98"/>
    <w:rsid w:val="007C35AC"/>
    <w:rsid w:val="007D2413"/>
    <w:rsid w:val="007F327C"/>
    <w:rsid w:val="007F3487"/>
    <w:rsid w:val="007F6234"/>
    <w:rsid w:val="00801131"/>
    <w:rsid w:val="00804E40"/>
    <w:rsid w:val="008149A8"/>
    <w:rsid w:val="00814A41"/>
    <w:rsid w:val="00837AF5"/>
    <w:rsid w:val="00840CA6"/>
    <w:rsid w:val="00842714"/>
    <w:rsid w:val="008433F6"/>
    <w:rsid w:val="00850926"/>
    <w:rsid w:val="00851CC9"/>
    <w:rsid w:val="00872FC6"/>
    <w:rsid w:val="00876908"/>
    <w:rsid w:val="00892352"/>
    <w:rsid w:val="00893ED8"/>
    <w:rsid w:val="00895296"/>
    <w:rsid w:val="008A5180"/>
    <w:rsid w:val="008B00CD"/>
    <w:rsid w:val="008C060E"/>
    <w:rsid w:val="008C491B"/>
    <w:rsid w:val="008C69B1"/>
    <w:rsid w:val="008D18B7"/>
    <w:rsid w:val="008D7D2F"/>
    <w:rsid w:val="008F6EA1"/>
    <w:rsid w:val="00925BE8"/>
    <w:rsid w:val="009312B6"/>
    <w:rsid w:val="00950A61"/>
    <w:rsid w:val="0096396B"/>
    <w:rsid w:val="00965CED"/>
    <w:rsid w:val="00981329"/>
    <w:rsid w:val="00985068"/>
    <w:rsid w:val="0099035D"/>
    <w:rsid w:val="00993B0A"/>
    <w:rsid w:val="00993CA8"/>
    <w:rsid w:val="009A3309"/>
    <w:rsid w:val="009A7211"/>
    <w:rsid w:val="009C15D0"/>
    <w:rsid w:val="009C3C52"/>
    <w:rsid w:val="009C5CBC"/>
    <w:rsid w:val="009D14F3"/>
    <w:rsid w:val="009D3CF8"/>
    <w:rsid w:val="009F278E"/>
    <w:rsid w:val="009F409D"/>
    <w:rsid w:val="009F481C"/>
    <w:rsid w:val="009F55C4"/>
    <w:rsid w:val="009F79C0"/>
    <w:rsid w:val="00A01D6D"/>
    <w:rsid w:val="00A02E72"/>
    <w:rsid w:val="00A03BB4"/>
    <w:rsid w:val="00A13061"/>
    <w:rsid w:val="00A1692A"/>
    <w:rsid w:val="00A30277"/>
    <w:rsid w:val="00A32E07"/>
    <w:rsid w:val="00A50A88"/>
    <w:rsid w:val="00A62E75"/>
    <w:rsid w:val="00A80414"/>
    <w:rsid w:val="00A83916"/>
    <w:rsid w:val="00A83A57"/>
    <w:rsid w:val="00A919AC"/>
    <w:rsid w:val="00AC48D3"/>
    <w:rsid w:val="00AD362A"/>
    <w:rsid w:val="00AD3EDB"/>
    <w:rsid w:val="00AD3FFE"/>
    <w:rsid w:val="00AD5D6B"/>
    <w:rsid w:val="00AE0527"/>
    <w:rsid w:val="00AE1335"/>
    <w:rsid w:val="00AF3CF4"/>
    <w:rsid w:val="00B20DBF"/>
    <w:rsid w:val="00B224A4"/>
    <w:rsid w:val="00B354EA"/>
    <w:rsid w:val="00B4427E"/>
    <w:rsid w:val="00B4767A"/>
    <w:rsid w:val="00B537B3"/>
    <w:rsid w:val="00B679E6"/>
    <w:rsid w:val="00B738B4"/>
    <w:rsid w:val="00B8732E"/>
    <w:rsid w:val="00B95B2C"/>
    <w:rsid w:val="00BA2D66"/>
    <w:rsid w:val="00BB4C2A"/>
    <w:rsid w:val="00BD23C1"/>
    <w:rsid w:val="00BE2108"/>
    <w:rsid w:val="00BE5434"/>
    <w:rsid w:val="00BF194A"/>
    <w:rsid w:val="00BF4A66"/>
    <w:rsid w:val="00C02E90"/>
    <w:rsid w:val="00C03D20"/>
    <w:rsid w:val="00C14523"/>
    <w:rsid w:val="00C1520C"/>
    <w:rsid w:val="00C44D24"/>
    <w:rsid w:val="00C47637"/>
    <w:rsid w:val="00C56142"/>
    <w:rsid w:val="00C5796D"/>
    <w:rsid w:val="00C76EDA"/>
    <w:rsid w:val="00CA4E9C"/>
    <w:rsid w:val="00CB25E9"/>
    <w:rsid w:val="00CB60CC"/>
    <w:rsid w:val="00CC419C"/>
    <w:rsid w:val="00CD0ACE"/>
    <w:rsid w:val="00CE3467"/>
    <w:rsid w:val="00CE740F"/>
    <w:rsid w:val="00CF11CE"/>
    <w:rsid w:val="00D00D53"/>
    <w:rsid w:val="00D05C99"/>
    <w:rsid w:val="00D073CC"/>
    <w:rsid w:val="00D1116D"/>
    <w:rsid w:val="00D1674B"/>
    <w:rsid w:val="00D2011D"/>
    <w:rsid w:val="00D40A90"/>
    <w:rsid w:val="00D526EE"/>
    <w:rsid w:val="00D55286"/>
    <w:rsid w:val="00D609D2"/>
    <w:rsid w:val="00D843DF"/>
    <w:rsid w:val="00DA1451"/>
    <w:rsid w:val="00DA2781"/>
    <w:rsid w:val="00DB166B"/>
    <w:rsid w:val="00DB1AAD"/>
    <w:rsid w:val="00DB5158"/>
    <w:rsid w:val="00DB66F5"/>
    <w:rsid w:val="00DB77A5"/>
    <w:rsid w:val="00DC7827"/>
    <w:rsid w:val="00DD2E4E"/>
    <w:rsid w:val="00DF012D"/>
    <w:rsid w:val="00DF158A"/>
    <w:rsid w:val="00DF78D3"/>
    <w:rsid w:val="00E01A07"/>
    <w:rsid w:val="00E01B42"/>
    <w:rsid w:val="00E101E7"/>
    <w:rsid w:val="00E208F1"/>
    <w:rsid w:val="00E37E21"/>
    <w:rsid w:val="00E44B10"/>
    <w:rsid w:val="00E51CE7"/>
    <w:rsid w:val="00E52241"/>
    <w:rsid w:val="00E67F13"/>
    <w:rsid w:val="00E71287"/>
    <w:rsid w:val="00E92078"/>
    <w:rsid w:val="00E9228C"/>
    <w:rsid w:val="00E92E19"/>
    <w:rsid w:val="00EA4712"/>
    <w:rsid w:val="00EB7096"/>
    <w:rsid w:val="00EC0C1F"/>
    <w:rsid w:val="00ED202E"/>
    <w:rsid w:val="00EE2561"/>
    <w:rsid w:val="00EF0EA1"/>
    <w:rsid w:val="00EF33BC"/>
    <w:rsid w:val="00F04691"/>
    <w:rsid w:val="00F15699"/>
    <w:rsid w:val="00F346F4"/>
    <w:rsid w:val="00F37FD5"/>
    <w:rsid w:val="00F418D6"/>
    <w:rsid w:val="00F765F4"/>
    <w:rsid w:val="00F95D4D"/>
    <w:rsid w:val="00FA4D0B"/>
    <w:rsid w:val="00FB0877"/>
    <w:rsid w:val="00FC772C"/>
    <w:rsid w:val="00FD2505"/>
    <w:rsid w:val="00FD4616"/>
    <w:rsid w:val="00FE4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414F"/>
  <w15:chartTrackingRefBased/>
  <w15:docId w15:val="{D136C14A-5FDF-451A-A85B-77DA47FB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534"/>
    <w:pPr>
      <w:suppressAutoHyphens/>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rsid w:val="00AF6046"/>
    <w:rPr>
      <w:color w:val="0000FF"/>
      <w:u w:val="single"/>
    </w:rPr>
  </w:style>
  <w:style w:type="character" w:customStyle="1" w:styleId="a3">
    <w:name w:val="Текст сноски Знак"/>
    <w:uiPriority w:val="99"/>
    <w:semiHidden/>
    <w:qFormat/>
    <w:rsid w:val="00117A62"/>
    <w:rPr>
      <w:rFonts w:ascii="Times New Roman" w:hAnsi="Times New Roman"/>
      <w:sz w:val="20"/>
      <w:szCs w:val="20"/>
    </w:rPr>
  </w:style>
  <w:style w:type="character" w:customStyle="1" w:styleId="a4">
    <w:name w:val="Привязка сноски"/>
    <w:rsid w:val="001856D2"/>
    <w:rPr>
      <w:vertAlign w:val="superscript"/>
    </w:rPr>
  </w:style>
  <w:style w:type="character" w:customStyle="1" w:styleId="FootnoteCharacters">
    <w:name w:val="Footnote Characters"/>
    <w:uiPriority w:val="99"/>
    <w:semiHidden/>
    <w:unhideWhenUsed/>
    <w:qFormat/>
    <w:rsid w:val="00117A62"/>
    <w:rPr>
      <w:vertAlign w:val="superscript"/>
    </w:rPr>
  </w:style>
  <w:style w:type="character" w:customStyle="1" w:styleId="ConsPlusNormal">
    <w:name w:val="ConsPlusNormal Знак"/>
    <w:qFormat/>
    <w:locked/>
    <w:rsid w:val="00117A62"/>
    <w:rPr>
      <w:rFonts w:ascii="Times New Roman" w:eastAsia="Times New Roman" w:hAnsi="Times New Roman" w:cs="Times New Roman"/>
      <w:sz w:val="28"/>
      <w:szCs w:val="20"/>
      <w:lang w:eastAsia="ru-RU"/>
    </w:rPr>
  </w:style>
  <w:style w:type="character" w:customStyle="1" w:styleId="a5">
    <w:name w:val="Основной текст Знак"/>
    <w:qFormat/>
    <w:rsid w:val="00117A62"/>
    <w:rPr>
      <w:rFonts w:ascii="Times New Roman" w:eastAsia="Times New Roman" w:hAnsi="Times New Roman" w:cs="Times New Roman"/>
      <w:sz w:val="24"/>
      <w:szCs w:val="24"/>
      <w:lang w:eastAsia="zh-CN"/>
    </w:rPr>
  </w:style>
  <w:style w:type="character" w:customStyle="1" w:styleId="a6">
    <w:name w:val="Символ сноски"/>
    <w:qFormat/>
    <w:rsid w:val="001856D2"/>
  </w:style>
  <w:style w:type="character" w:customStyle="1" w:styleId="a7">
    <w:name w:val="Привязка концевой сноски"/>
    <w:rsid w:val="001856D2"/>
    <w:rPr>
      <w:vertAlign w:val="superscript"/>
    </w:rPr>
  </w:style>
  <w:style w:type="character" w:customStyle="1" w:styleId="a8">
    <w:name w:val="Символ концевой сноски"/>
    <w:qFormat/>
    <w:rsid w:val="001856D2"/>
  </w:style>
  <w:style w:type="character" w:customStyle="1" w:styleId="WW8Num10z0">
    <w:name w:val="WW8Num10z0"/>
    <w:qFormat/>
    <w:rsid w:val="001856D2"/>
    <w:rPr>
      <w:rFonts w:ascii="Symbol" w:eastAsia="Symbol" w:hAnsi="Symbol"/>
    </w:rPr>
  </w:style>
  <w:style w:type="character" w:customStyle="1" w:styleId="a9">
    <w:name w:val="Без интервала Знак"/>
    <w:qFormat/>
    <w:rsid w:val="001856D2"/>
    <w:rPr>
      <w:rFonts w:ascii="Calibri" w:eastAsia="Calibri" w:hAnsi="Calibri"/>
      <w:sz w:val="22"/>
      <w:szCs w:val="22"/>
      <w:lang w:val="en-US" w:eastAsia="en-US"/>
    </w:rPr>
  </w:style>
  <w:style w:type="character" w:customStyle="1" w:styleId="iceouttxt6">
    <w:name w:val="iceouttxt6"/>
    <w:qFormat/>
    <w:rsid w:val="001856D2"/>
    <w:rPr>
      <w:rFonts w:ascii="Arial" w:eastAsia="Arial" w:hAnsi="Arial"/>
      <w:color w:val="666666"/>
      <w:sz w:val="17"/>
      <w:szCs w:val="17"/>
    </w:rPr>
  </w:style>
  <w:style w:type="character" w:customStyle="1" w:styleId="aa">
    <w:name w:val="Нижний колонтитул Знак"/>
    <w:qFormat/>
    <w:rsid w:val="001856D2"/>
    <w:rPr>
      <w:sz w:val="28"/>
    </w:rPr>
  </w:style>
  <w:style w:type="character" w:customStyle="1" w:styleId="3">
    <w:name w:val="Основной текст 3 Знак"/>
    <w:qFormat/>
    <w:rsid w:val="001856D2"/>
    <w:rPr>
      <w:sz w:val="16"/>
      <w:lang w:val="ru-RU" w:eastAsia="ru-RU"/>
    </w:rPr>
  </w:style>
  <w:style w:type="character" w:customStyle="1" w:styleId="size60">
    <w:name w:val="size60"/>
    <w:qFormat/>
    <w:rsid w:val="001856D2"/>
  </w:style>
  <w:style w:type="character" w:customStyle="1" w:styleId="FontStyle16">
    <w:name w:val="Font Style16"/>
    <w:qFormat/>
    <w:rsid w:val="001856D2"/>
    <w:rPr>
      <w:rFonts w:ascii="Times New Roman" w:eastAsia="Times New Roman" w:hAnsi="Times New Roman"/>
      <w:spacing w:val="10"/>
      <w:sz w:val="20"/>
      <w:szCs w:val="20"/>
    </w:rPr>
  </w:style>
  <w:style w:type="character" w:customStyle="1" w:styleId="header-user-name">
    <w:name w:val="header-user-name"/>
    <w:qFormat/>
    <w:rsid w:val="001856D2"/>
  </w:style>
  <w:style w:type="character" w:styleId="ab">
    <w:name w:val="Intense Reference"/>
    <w:qFormat/>
    <w:rsid w:val="001856D2"/>
    <w:rPr>
      <w:b/>
      <w:smallCaps/>
      <w:color w:val="C0504D"/>
      <w:spacing w:val="5"/>
      <w:u w:val="single"/>
    </w:rPr>
  </w:style>
  <w:style w:type="character" w:styleId="ac">
    <w:name w:val="Intense Emphasis"/>
    <w:qFormat/>
    <w:rsid w:val="001856D2"/>
    <w:rPr>
      <w:b/>
      <w:i/>
      <w:color w:val="4F81BD"/>
    </w:rPr>
  </w:style>
  <w:style w:type="character" w:customStyle="1" w:styleId="2">
    <w:name w:val="Цитата 2 Знак"/>
    <w:qFormat/>
    <w:rsid w:val="001856D2"/>
    <w:rPr>
      <w:rFonts w:ascii="Calibri" w:eastAsia="Calibri" w:hAnsi="Calibri"/>
      <w:i/>
      <w:iCs/>
      <w:color w:val="000000"/>
      <w:sz w:val="22"/>
      <w:szCs w:val="22"/>
      <w:lang w:val="en-US" w:eastAsia="en-US"/>
    </w:rPr>
  </w:style>
  <w:style w:type="character" w:customStyle="1" w:styleId="ad">
    <w:name w:val="Подзаголовок Знак"/>
    <w:qFormat/>
    <w:rsid w:val="001856D2"/>
    <w:rPr>
      <w:rFonts w:ascii="Cambria" w:hAnsi="Cambria" w:cs="Cambria"/>
      <w:i/>
      <w:iCs/>
      <w:color w:val="4F81BD"/>
      <w:spacing w:val="15"/>
      <w:sz w:val="24"/>
      <w:szCs w:val="24"/>
      <w:lang w:val="en-US" w:eastAsia="en-US" w:bidi="en-US"/>
    </w:rPr>
  </w:style>
  <w:style w:type="character" w:styleId="ae">
    <w:name w:val="Book Title"/>
    <w:qFormat/>
    <w:rsid w:val="001856D2"/>
    <w:rPr>
      <w:b/>
      <w:smallCaps/>
      <w:spacing w:val="5"/>
    </w:rPr>
  </w:style>
  <w:style w:type="character" w:styleId="af">
    <w:name w:val="Subtle Reference"/>
    <w:qFormat/>
    <w:rsid w:val="001856D2"/>
    <w:rPr>
      <w:smallCaps/>
      <w:color w:val="C0504D"/>
      <w:u w:val="single"/>
    </w:rPr>
  </w:style>
  <w:style w:type="character" w:styleId="af0">
    <w:name w:val="Subtle Emphasis"/>
    <w:qFormat/>
    <w:rsid w:val="001856D2"/>
    <w:rPr>
      <w:i/>
      <w:color w:val="808080"/>
    </w:rPr>
  </w:style>
  <w:style w:type="character" w:customStyle="1" w:styleId="af1">
    <w:name w:val="Выделенная цитата Знак"/>
    <w:qFormat/>
    <w:rsid w:val="001856D2"/>
    <w:rPr>
      <w:rFonts w:ascii="Calibri" w:eastAsia="Calibri" w:hAnsi="Calibri"/>
      <w:b/>
      <w:bCs/>
      <w:i/>
      <w:iCs/>
      <w:color w:val="4F81BD"/>
      <w:sz w:val="22"/>
      <w:szCs w:val="22"/>
      <w:lang w:val="en-US" w:eastAsia="en-US"/>
    </w:rPr>
  </w:style>
  <w:style w:type="character" w:customStyle="1" w:styleId="EndnoteCharacters">
    <w:name w:val="Endnote Characters"/>
    <w:qFormat/>
    <w:rsid w:val="001856D2"/>
    <w:rPr>
      <w:vertAlign w:val="superscript"/>
    </w:rPr>
  </w:style>
  <w:style w:type="character" w:customStyle="1" w:styleId="af2">
    <w:name w:val="Текст концевой сноски Знак"/>
    <w:qFormat/>
    <w:rsid w:val="001856D2"/>
    <w:rPr>
      <w:lang w:val="ru-RU" w:eastAsia="ru-RU"/>
    </w:rPr>
  </w:style>
  <w:style w:type="character" w:customStyle="1" w:styleId="20">
    <w:name w:val="Основной текст с отступом 2 Знак"/>
    <w:qFormat/>
    <w:rsid w:val="001856D2"/>
    <w:rPr>
      <w:sz w:val="28"/>
      <w:lang w:val="ar-SA"/>
    </w:rPr>
  </w:style>
  <w:style w:type="character" w:styleId="af3">
    <w:name w:val="Strong"/>
    <w:qFormat/>
    <w:rsid w:val="001856D2"/>
    <w:rPr>
      <w:b/>
    </w:rPr>
  </w:style>
  <w:style w:type="character" w:customStyle="1" w:styleId="af4">
    <w:name w:val="Основной текст с отступом Знак"/>
    <w:qFormat/>
    <w:rsid w:val="001856D2"/>
    <w:rPr>
      <w:sz w:val="28"/>
      <w:lang w:val="ru-RU" w:eastAsia="ru-RU"/>
    </w:rPr>
  </w:style>
  <w:style w:type="character" w:customStyle="1" w:styleId="af5">
    <w:name w:val="Название Знак"/>
    <w:qFormat/>
    <w:rsid w:val="001856D2"/>
    <w:rPr>
      <w:b/>
      <w:sz w:val="24"/>
      <w:lang w:val="ru-RU" w:eastAsia="en-US"/>
    </w:rPr>
  </w:style>
  <w:style w:type="character" w:customStyle="1" w:styleId="af6">
    <w:name w:val="Верхний колонтитул Знак"/>
    <w:qFormat/>
    <w:rsid w:val="001856D2"/>
    <w:rPr>
      <w:sz w:val="28"/>
      <w:lang w:val="ar-SA"/>
    </w:rPr>
  </w:style>
  <w:style w:type="character" w:customStyle="1" w:styleId="9">
    <w:name w:val="Заголовок 9 Знак"/>
    <w:qFormat/>
    <w:rsid w:val="001856D2"/>
    <w:rPr>
      <w:rFonts w:ascii="Cambria" w:hAnsi="Cambria" w:cs="Cambria"/>
      <w:i/>
      <w:iCs/>
      <w:color w:val="404040"/>
      <w:lang w:val="en-US" w:eastAsia="en-US" w:bidi="en-US"/>
    </w:rPr>
  </w:style>
  <w:style w:type="character" w:customStyle="1" w:styleId="8">
    <w:name w:val="Заголовок 8 Знак"/>
    <w:qFormat/>
    <w:rsid w:val="001856D2"/>
    <w:rPr>
      <w:rFonts w:ascii="Cambria" w:hAnsi="Cambria" w:cs="Cambria"/>
      <w:color w:val="4F81BD"/>
      <w:lang w:val="en-US" w:eastAsia="en-US" w:bidi="en-US"/>
    </w:rPr>
  </w:style>
  <w:style w:type="character" w:customStyle="1" w:styleId="7">
    <w:name w:val="Заголовок 7 Знак"/>
    <w:qFormat/>
    <w:rsid w:val="001856D2"/>
    <w:rPr>
      <w:rFonts w:ascii="Cambria" w:hAnsi="Cambria" w:cs="Cambria"/>
      <w:i/>
      <w:iCs/>
      <w:color w:val="404040"/>
      <w:sz w:val="22"/>
      <w:szCs w:val="22"/>
      <w:lang w:val="en-US" w:eastAsia="en-US" w:bidi="en-US"/>
    </w:rPr>
  </w:style>
  <w:style w:type="character" w:customStyle="1" w:styleId="6">
    <w:name w:val="Заголовок 6 Знак"/>
    <w:qFormat/>
    <w:rsid w:val="001856D2"/>
    <w:rPr>
      <w:rFonts w:ascii="Cambria" w:hAnsi="Cambria" w:cs="Cambria"/>
      <w:i/>
      <w:iCs/>
      <w:color w:val="243F60"/>
      <w:sz w:val="22"/>
      <w:szCs w:val="22"/>
      <w:lang w:val="en-US" w:eastAsia="en-US" w:bidi="en-US"/>
    </w:rPr>
  </w:style>
  <w:style w:type="character" w:customStyle="1" w:styleId="5">
    <w:name w:val="Заголовок 5 Знак"/>
    <w:qFormat/>
    <w:rsid w:val="001856D2"/>
    <w:rPr>
      <w:rFonts w:ascii="Cambria" w:hAnsi="Cambria" w:cs="Cambria"/>
      <w:color w:val="243F60"/>
      <w:sz w:val="22"/>
      <w:szCs w:val="22"/>
      <w:lang w:val="en-US" w:eastAsia="en-US" w:bidi="en-US"/>
    </w:rPr>
  </w:style>
  <w:style w:type="character" w:customStyle="1" w:styleId="4">
    <w:name w:val="Заголовок 4 Знак"/>
    <w:qFormat/>
    <w:rsid w:val="001856D2"/>
    <w:rPr>
      <w:b/>
      <w:sz w:val="24"/>
      <w:lang w:val="ru-RU" w:eastAsia="ru-RU"/>
    </w:rPr>
  </w:style>
  <w:style w:type="character" w:customStyle="1" w:styleId="30">
    <w:name w:val="Заголовок 3 Знак"/>
    <w:qFormat/>
    <w:rsid w:val="001856D2"/>
    <w:rPr>
      <w:rFonts w:ascii="Arial" w:eastAsia="Arial" w:hAnsi="Arial"/>
      <w:b/>
      <w:bCs/>
      <w:sz w:val="26"/>
      <w:szCs w:val="26"/>
      <w:lang w:val="ru-RU" w:eastAsia="ar-SA"/>
    </w:rPr>
  </w:style>
  <w:style w:type="character" w:customStyle="1" w:styleId="21">
    <w:name w:val="Заголовок 2 Знак"/>
    <w:qFormat/>
    <w:rsid w:val="001856D2"/>
    <w:rPr>
      <w:rFonts w:ascii="Arial" w:eastAsia="Arial" w:hAnsi="Arial"/>
      <w:b/>
      <w:bCs/>
      <w:i/>
      <w:iCs/>
      <w:sz w:val="28"/>
      <w:szCs w:val="28"/>
      <w:lang w:val="ru-RU" w:eastAsia="ar-SA"/>
    </w:rPr>
  </w:style>
  <w:style w:type="character" w:customStyle="1" w:styleId="1">
    <w:name w:val="Заголовок 1 Знак"/>
    <w:qFormat/>
    <w:rsid w:val="001856D2"/>
    <w:rPr>
      <w:b/>
      <w:sz w:val="28"/>
      <w:lang w:val="ru-RU" w:eastAsia="ru-RU"/>
    </w:rPr>
  </w:style>
  <w:style w:type="paragraph" w:customStyle="1" w:styleId="10">
    <w:name w:val="Заголовок1"/>
    <w:basedOn w:val="a"/>
    <w:next w:val="af7"/>
    <w:qFormat/>
    <w:rsid w:val="001856D2"/>
    <w:pPr>
      <w:keepNext/>
      <w:spacing w:before="240" w:after="120"/>
    </w:pPr>
    <w:rPr>
      <w:rFonts w:ascii="Liberation Sans" w:eastAsia="Microsoft YaHei" w:hAnsi="Liberation Sans" w:cs="Arial"/>
      <w:sz w:val="28"/>
      <w:szCs w:val="28"/>
    </w:rPr>
  </w:style>
  <w:style w:type="paragraph" w:styleId="af7">
    <w:name w:val="Body Text"/>
    <w:basedOn w:val="a"/>
    <w:rsid w:val="00117A62"/>
    <w:pPr>
      <w:spacing w:after="0" w:line="240" w:lineRule="auto"/>
      <w:jc w:val="both"/>
    </w:pPr>
    <w:rPr>
      <w:rFonts w:ascii="Times New Roman" w:eastAsia="Times New Roman" w:hAnsi="Times New Roman"/>
      <w:sz w:val="24"/>
      <w:szCs w:val="24"/>
      <w:lang w:eastAsia="zh-CN"/>
    </w:rPr>
  </w:style>
  <w:style w:type="paragraph" w:styleId="af8">
    <w:name w:val="List"/>
    <w:basedOn w:val="af7"/>
    <w:rsid w:val="001856D2"/>
    <w:rPr>
      <w:rFonts w:cs="Arial"/>
    </w:rPr>
  </w:style>
  <w:style w:type="paragraph" w:styleId="af9">
    <w:name w:val="caption"/>
    <w:basedOn w:val="a"/>
    <w:qFormat/>
    <w:rsid w:val="001856D2"/>
    <w:pPr>
      <w:suppressLineNumbers/>
      <w:spacing w:before="120" w:after="120"/>
    </w:pPr>
    <w:rPr>
      <w:rFonts w:cs="Arial"/>
      <w:i/>
      <w:iCs/>
      <w:sz w:val="24"/>
      <w:szCs w:val="24"/>
    </w:rPr>
  </w:style>
  <w:style w:type="paragraph" w:styleId="afa">
    <w:name w:val="index heading"/>
    <w:basedOn w:val="a"/>
    <w:qFormat/>
    <w:rsid w:val="001856D2"/>
    <w:pPr>
      <w:suppressLineNumbers/>
    </w:pPr>
    <w:rPr>
      <w:rFonts w:cs="Arial"/>
    </w:rPr>
  </w:style>
  <w:style w:type="paragraph" w:customStyle="1" w:styleId="Style1">
    <w:name w:val="Style1"/>
    <w:basedOn w:val="a"/>
    <w:uiPriority w:val="99"/>
    <w:qFormat/>
    <w:rsid w:val="00AF6046"/>
    <w:pPr>
      <w:widowControl w:val="0"/>
      <w:spacing w:after="0" w:line="240" w:lineRule="auto"/>
    </w:pPr>
    <w:rPr>
      <w:rFonts w:ascii="Times New Roman" w:eastAsia="Times New Roman" w:hAnsi="Times New Roman"/>
      <w:sz w:val="24"/>
      <w:szCs w:val="24"/>
      <w:lang w:eastAsia="ru-RU"/>
    </w:rPr>
  </w:style>
  <w:style w:type="paragraph" w:styleId="afb">
    <w:name w:val="List Paragraph"/>
    <w:basedOn w:val="a"/>
    <w:uiPriority w:val="34"/>
    <w:qFormat/>
    <w:rsid w:val="00EC7E33"/>
    <w:pPr>
      <w:spacing w:after="200" w:line="276" w:lineRule="auto"/>
      <w:ind w:left="720"/>
      <w:contextualSpacing/>
    </w:pPr>
    <w:rPr>
      <w:rFonts w:eastAsia="Times New Roman"/>
      <w:lang w:eastAsia="ru-RU"/>
    </w:rPr>
  </w:style>
  <w:style w:type="paragraph" w:styleId="afc">
    <w:name w:val="footnote text"/>
    <w:basedOn w:val="a"/>
    <w:uiPriority w:val="99"/>
    <w:semiHidden/>
    <w:unhideWhenUsed/>
    <w:rsid w:val="00117A62"/>
    <w:pPr>
      <w:spacing w:after="0" w:line="240" w:lineRule="auto"/>
      <w:ind w:firstLine="709"/>
      <w:jc w:val="both"/>
    </w:pPr>
    <w:rPr>
      <w:rFonts w:ascii="Times New Roman" w:hAnsi="Times New Roman"/>
      <w:sz w:val="20"/>
      <w:szCs w:val="20"/>
    </w:rPr>
  </w:style>
  <w:style w:type="paragraph" w:customStyle="1" w:styleId="ConsPlusNormal0">
    <w:name w:val="ConsPlusNormal"/>
    <w:qFormat/>
    <w:rsid w:val="00117A62"/>
    <w:pPr>
      <w:widowControl w:val="0"/>
      <w:suppressAutoHyphens/>
    </w:pPr>
    <w:rPr>
      <w:rFonts w:ascii="Times New Roman" w:eastAsia="Times New Roman" w:hAnsi="Times New Roman"/>
      <w:sz w:val="28"/>
    </w:rPr>
  </w:style>
  <w:style w:type="paragraph" w:customStyle="1" w:styleId="formattext">
    <w:name w:val="formattext"/>
    <w:basedOn w:val="a"/>
    <w:qFormat/>
    <w:rsid w:val="00117A62"/>
    <w:pPr>
      <w:spacing w:beforeAutospacing="1" w:afterAutospacing="1" w:line="240" w:lineRule="auto"/>
    </w:pPr>
    <w:rPr>
      <w:rFonts w:ascii="Times New Roman" w:eastAsia="Times New Roman" w:hAnsi="Times New Roman"/>
      <w:sz w:val="24"/>
      <w:szCs w:val="24"/>
      <w:lang w:eastAsia="ru-RU"/>
    </w:rPr>
  </w:style>
  <w:style w:type="paragraph" w:styleId="afd">
    <w:name w:val="Normal (Web)"/>
    <w:basedOn w:val="a"/>
    <w:qFormat/>
    <w:rsid w:val="001856D2"/>
    <w:pPr>
      <w:spacing w:beforeAutospacing="1" w:afterAutospacing="1"/>
    </w:pPr>
  </w:style>
  <w:style w:type="paragraph" w:styleId="afe">
    <w:name w:val="No Spacing"/>
    <w:qFormat/>
    <w:rsid w:val="001856D2"/>
    <w:pPr>
      <w:suppressAutoHyphens/>
    </w:pPr>
    <w:rPr>
      <w:rFonts w:eastAsia="Times New Roman" w:cs="Liberation Serif"/>
      <w:sz w:val="22"/>
      <w:szCs w:val="22"/>
      <w:lang w:val="en-US" w:eastAsia="en-US"/>
    </w:rPr>
  </w:style>
  <w:style w:type="paragraph" w:customStyle="1" w:styleId="Char">
    <w:name w:val="Char Знак Знак"/>
    <w:basedOn w:val="a"/>
    <w:qFormat/>
    <w:rsid w:val="001856D2"/>
    <w:pPr>
      <w:widowControl w:val="0"/>
      <w:spacing w:line="240" w:lineRule="exact"/>
      <w:jc w:val="right"/>
    </w:pPr>
    <w:rPr>
      <w:rFonts w:ascii="Arial" w:hAnsi="Arial"/>
      <w:sz w:val="20"/>
      <w:szCs w:val="20"/>
      <w:lang w:val="en-GB" w:eastAsia="ar-SA"/>
    </w:rPr>
  </w:style>
  <w:style w:type="paragraph" w:customStyle="1" w:styleId="ConsPlusCell">
    <w:name w:val="ConsPlusCell"/>
    <w:qFormat/>
    <w:rsid w:val="001856D2"/>
    <w:pPr>
      <w:widowControl w:val="0"/>
      <w:suppressAutoHyphens/>
    </w:pPr>
    <w:rPr>
      <w:rFonts w:ascii="Arial" w:eastAsia="Arial" w:hAnsi="Arial" w:cs="Liberation Serif"/>
      <w:sz w:val="28"/>
      <w:lang w:eastAsia="ar-SA"/>
    </w:rPr>
  </w:style>
  <w:style w:type="paragraph" w:customStyle="1" w:styleId="ConsPlusTitle">
    <w:name w:val="ConsPlusTitle"/>
    <w:qFormat/>
    <w:rsid w:val="001856D2"/>
    <w:pPr>
      <w:widowControl w:val="0"/>
      <w:suppressAutoHyphens/>
    </w:pPr>
    <w:rPr>
      <w:rFonts w:ascii="Times New Roman" w:eastAsia="Times New Roman" w:hAnsi="Times New Roman" w:cs="Liberation Serif"/>
      <w:b/>
      <w:bCs/>
      <w:sz w:val="24"/>
      <w:szCs w:val="24"/>
      <w:lang w:eastAsia="ar-SA"/>
    </w:rPr>
  </w:style>
  <w:style w:type="paragraph" w:styleId="aff">
    <w:name w:val="Balloon Text"/>
    <w:basedOn w:val="a"/>
    <w:qFormat/>
    <w:rsid w:val="001856D2"/>
    <w:rPr>
      <w:rFonts w:ascii="Tahoma" w:hAnsi="Tahoma" w:cs="Tahoma"/>
      <w:sz w:val="16"/>
      <w:szCs w:val="16"/>
    </w:rPr>
  </w:style>
  <w:style w:type="paragraph" w:customStyle="1" w:styleId="22">
    <w:name w:val="Без интервала2"/>
    <w:qFormat/>
    <w:rsid w:val="001856D2"/>
    <w:pPr>
      <w:suppressAutoHyphens/>
    </w:pPr>
    <w:rPr>
      <w:rFonts w:eastAsia="Times New Roman" w:cs="Liberation Serif"/>
      <w:sz w:val="22"/>
      <w:szCs w:val="22"/>
      <w:lang w:eastAsia="ar-SA"/>
    </w:rPr>
  </w:style>
  <w:style w:type="paragraph" w:customStyle="1" w:styleId="90">
    <w:name w:val="Знак Знак9 Знак Знак"/>
    <w:basedOn w:val="a"/>
    <w:qFormat/>
    <w:rsid w:val="001856D2"/>
    <w:pPr>
      <w:spacing w:line="240" w:lineRule="exact"/>
    </w:pPr>
    <w:rPr>
      <w:rFonts w:ascii="Verdana" w:hAnsi="Verdana" w:cs="Verdana"/>
      <w:sz w:val="20"/>
      <w:szCs w:val="20"/>
      <w:lang w:val="en-US"/>
    </w:rPr>
  </w:style>
  <w:style w:type="paragraph" w:customStyle="1" w:styleId="11">
    <w:name w:val="Без интервала1"/>
    <w:qFormat/>
    <w:rsid w:val="001856D2"/>
    <w:pPr>
      <w:suppressAutoHyphens/>
    </w:pPr>
    <w:rPr>
      <w:rFonts w:eastAsia="Times New Roman" w:cs="Liberation Serif"/>
      <w:sz w:val="22"/>
      <w:szCs w:val="22"/>
      <w:lang w:eastAsia="ar-SA"/>
    </w:rPr>
  </w:style>
  <w:style w:type="paragraph" w:customStyle="1" w:styleId="western">
    <w:name w:val="western"/>
    <w:basedOn w:val="a"/>
    <w:qFormat/>
    <w:rsid w:val="001856D2"/>
    <w:pPr>
      <w:spacing w:before="280" w:after="119"/>
    </w:pPr>
    <w:rPr>
      <w:lang w:eastAsia="ar-SA"/>
    </w:rPr>
  </w:style>
  <w:style w:type="paragraph" w:customStyle="1" w:styleId="aff0">
    <w:name w:val="Знак Знак Знак Знак Знак Знак Знак Знак Знак Знак"/>
    <w:basedOn w:val="a"/>
    <w:qFormat/>
    <w:rsid w:val="001856D2"/>
    <w:pPr>
      <w:spacing w:line="240" w:lineRule="exact"/>
    </w:pPr>
    <w:rPr>
      <w:rFonts w:ascii="Verdana" w:hAnsi="Verdana" w:cs="Verdana"/>
      <w:sz w:val="20"/>
      <w:szCs w:val="20"/>
      <w:lang w:val="en-US"/>
    </w:rPr>
  </w:style>
  <w:style w:type="paragraph" w:customStyle="1" w:styleId="ConsNonformat">
    <w:name w:val="ConsNonformat"/>
    <w:qFormat/>
    <w:rsid w:val="001856D2"/>
    <w:pPr>
      <w:widowControl w:val="0"/>
      <w:suppressAutoHyphens/>
    </w:pPr>
    <w:rPr>
      <w:rFonts w:ascii="Courier New" w:eastAsia="Times New Roman" w:hAnsi="Courier New" w:cs="Liberation Serif"/>
      <w:sz w:val="28"/>
      <w:lang w:eastAsia="ar-SA"/>
    </w:rPr>
  </w:style>
  <w:style w:type="paragraph" w:customStyle="1" w:styleId="aff1">
    <w:name w:val="Знак Знак"/>
    <w:basedOn w:val="a"/>
    <w:qFormat/>
    <w:rsid w:val="001856D2"/>
    <w:pPr>
      <w:spacing w:line="240" w:lineRule="exact"/>
    </w:pPr>
    <w:rPr>
      <w:rFonts w:ascii="Verdana" w:hAnsi="Verdana" w:cs="Verdana"/>
      <w:sz w:val="20"/>
      <w:szCs w:val="20"/>
      <w:lang w:val="en-US"/>
    </w:rPr>
  </w:style>
  <w:style w:type="paragraph" w:customStyle="1" w:styleId="aff2">
    <w:name w:val="Знак Знак Знак Знак Знак Знак Знак Знак Знак"/>
    <w:basedOn w:val="a"/>
    <w:qFormat/>
    <w:rsid w:val="001856D2"/>
    <w:pPr>
      <w:spacing w:line="240" w:lineRule="exact"/>
    </w:pPr>
    <w:rPr>
      <w:rFonts w:ascii="Verdana" w:hAnsi="Verdana" w:cs="Verdana"/>
      <w:sz w:val="20"/>
      <w:szCs w:val="20"/>
      <w:lang w:val="en-US"/>
    </w:rPr>
  </w:style>
  <w:style w:type="paragraph" w:styleId="23">
    <w:name w:val="Quote"/>
    <w:basedOn w:val="a"/>
    <w:qFormat/>
    <w:rsid w:val="001856D2"/>
    <w:pPr>
      <w:spacing w:after="200" w:line="276" w:lineRule="auto"/>
    </w:pPr>
    <w:rPr>
      <w:i/>
      <w:iCs/>
      <w:color w:val="000000"/>
      <w:lang w:val="en-US"/>
    </w:rPr>
  </w:style>
  <w:style w:type="paragraph" w:styleId="aff3">
    <w:name w:val="Intense Quote"/>
    <w:basedOn w:val="a"/>
    <w:qFormat/>
    <w:rsid w:val="001856D2"/>
    <w:pPr>
      <w:pBdr>
        <w:bottom w:val="single" w:sz="4" w:space="4" w:color="4F81BD"/>
      </w:pBdr>
      <w:spacing w:before="200" w:after="280" w:line="276" w:lineRule="auto"/>
      <w:ind w:left="936" w:right="936"/>
    </w:pPr>
    <w:rPr>
      <w:b/>
      <w:bCs/>
      <w:i/>
      <w:iCs/>
      <w:color w:val="4F81BD"/>
      <w:lang w:val="en-US"/>
    </w:rPr>
  </w:style>
  <w:style w:type="paragraph" w:customStyle="1" w:styleId="110">
    <w:name w:val="Знак1 Знак Знак1 Знак Знак Знак Знак Знак Знак Знак Знак Знак Знак Знак Знак Знак"/>
    <w:basedOn w:val="a"/>
    <w:qFormat/>
    <w:rsid w:val="001856D2"/>
    <w:pPr>
      <w:spacing w:beforeAutospacing="1" w:afterAutospacing="1"/>
    </w:pPr>
    <w:rPr>
      <w:rFonts w:ascii="Tahoma" w:hAnsi="Tahoma" w:cs="Tahoma"/>
      <w:sz w:val="20"/>
      <w:szCs w:val="20"/>
      <w:lang w:val="en-US"/>
    </w:rPr>
  </w:style>
  <w:style w:type="paragraph" w:customStyle="1" w:styleId="aff4">
    <w:name w:val="Знак Знак Знак Знак Знак Знак Знак"/>
    <w:basedOn w:val="a"/>
    <w:qFormat/>
    <w:rsid w:val="001856D2"/>
    <w:pPr>
      <w:spacing w:beforeAutospacing="1" w:afterAutospacing="1"/>
    </w:pPr>
    <w:rPr>
      <w:rFonts w:ascii="Tahoma" w:hAnsi="Tahoma" w:cs="Tahoma"/>
      <w:sz w:val="20"/>
      <w:szCs w:val="20"/>
      <w:lang w:val="en-US"/>
    </w:rPr>
  </w:style>
  <w:style w:type="paragraph" w:customStyle="1" w:styleId="aff5">
    <w:name w:val="Знак Знак Знак"/>
    <w:basedOn w:val="a"/>
    <w:qFormat/>
    <w:rsid w:val="001856D2"/>
    <w:pPr>
      <w:spacing w:line="240" w:lineRule="exact"/>
    </w:pPr>
    <w:rPr>
      <w:rFonts w:ascii="Verdana" w:eastAsia="Verdana" w:hAnsi="Verdana"/>
      <w:sz w:val="20"/>
      <w:szCs w:val="20"/>
      <w:lang w:val="en-US" w:eastAsia="ar-SA"/>
    </w:rPr>
  </w:style>
  <w:style w:type="paragraph" w:customStyle="1" w:styleId="31">
    <w:name w:val="Стиль3 Знак Знак"/>
    <w:qFormat/>
    <w:rsid w:val="001856D2"/>
    <w:pPr>
      <w:widowControl w:val="0"/>
      <w:tabs>
        <w:tab w:val="left" w:pos="926"/>
      </w:tabs>
      <w:suppressAutoHyphens/>
      <w:ind w:left="926" w:hanging="360"/>
      <w:jc w:val="both"/>
    </w:pPr>
    <w:rPr>
      <w:sz w:val="22"/>
      <w:szCs w:val="22"/>
      <w:lang w:eastAsia="en-US"/>
    </w:rPr>
  </w:style>
  <w:style w:type="paragraph" w:styleId="24">
    <w:name w:val="Body Text Indent 2"/>
    <w:basedOn w:val="a"/>
    <w:qFormat/>
    <w:rsid w:val="001856D2"/>
    <w:pPr>
      <w:spacing w:after="120" w:line="480" w:lineRule="auto"/>
      <w:ind w:left="283" w:firstLine="851"/>
      <w:jc w:val="both"/>
    </w:pPr>
    <w:rPr>
      <w:sz w:val="20"/>
    </w:rPr>
  </w:style>
  <w:style w:type="paragraph" w:customStyle="1" w:styleId="12">
    <w:name w:val="Обычный1"/>
    <w:qFormat/>
    <w:rsid w:val="001856D2"/>
    <w:pPr>
      <w:widowControl w:val="0"/>
      <w:suppressAutoHyphens/>
      <w:ind w:firstLine="400"/>
      <w:jc w:val="both"/>
    </w:pPr>
    <w:rPr>
      <w:rFonts w:ascii="Times New Roman" w:eastAsia="Times New Roman" w:hAnsi="Times New Roman" w:cs="Liberation Serif"/>
      <w:sz w:val="24"/>
      <w:lang w:eastAsia="ar-SA"/>
    </w:rPr>
  </w:style>
  <w:style w:type="paragraph" w:customStyle="1" w:styleId="32">
    <w:name w:val="Заголовок 32"/>
    <w:basedOn w:val="a"/>
    <w:qFormat/>
    <w:rsid w:val="001856D2"/>
    <w:rPr>
      <w:b/>
      <w:sz w:val="21"/>
    </w:rPr>
  </w:style>
  <w:style w:type="paragraph" w:customStyle="1" w:styleId="13">
    <w:name w:val="Знак1"/>
    <w:basedOn w:val="a"/>
    <w:qFormat/>
    <w:rsid w:val="001856D2"/>
    <w:pPr>
      <w:spacing w:line="240" w:lineRule="exact"/>
    </w:pPr>
    <w:rPr>
      <w:rFonts w:ascii="Verdana" w:hAnsi="Verdana" w:cs="Verdana"/>
      <w:sz w:val="20"/>
      <w:szCs w:val="20"/>
      <w:lang w:val="en-US"/>
    </w:rPr>
  </w:style>
  <w:style w:type="paragraph" w:customStyle="1" w:styleId="xl91">
    <w:name w:val="xl91"/>
    <w:basedOn w:val="a"/>
    <w:qFormat/>
    <w:rsid w:val="001856D2"/>
    <w:pPr>
      <w:pBdr>
        <w:left w:val="single" w:sz="4" w:space="0" w:color="000000"/>
        <w:bottom w:val="single" w:sz="8" w:space="0" w:color="000000"/>
        <w:right w:val="single" w:sz="4" w:space="0" w:color="000000"/>
      </w:pBdr>
      <w:spacing w:beforeAutospacing="1" w:afterAutospacing="1"/>
    </w:pPr>
    <w:rPr>
      <w:rFonts w:ascii="Arial CYR" w:eastAsia="Arial CYR" w:hAnsi="Arial CYR"/>
      <w:b/>
      <w:bCs/>
      <w:sz w:val="20"/>
      <w:szCs w:val="20"/>
      <w:lang w:eastAsia="ar-SA"/>
    </w:rPr>
  </w:style>
  <w:style w:type="paragraph" w:customStyle="1" w:styleId="xl90">
    <w:name w:val="xl90"/>
    <w:basedOn w:val="a"/>
    <w:qFormat/>
    <w:rsid w:val="001856D2"/>
    <w:pPr>
      <w:pBdr>
        <w:left w:val="single" w:sz="8" w:space="0" w:color="000000"/>
        <w:bottom w:val="single" w:sz="8" w:space="0" w:color="000000"/>
        <w:right w:val="single" w:sz="4" w:space="0" w:color="000000"/>
      </w:pBdr>
      <w:spacing w:beforeAutospacing="1" w:afterAutospacing="1"/>
    </w:pPr>
    <w:rPr>
      <w:rFonts w:ascii="Arial CYR" w:eastAsia="Arial CYR" w:hAnsi="Arial CYR"/>
      <w:b/>
      <w:bCs/>
      <w:sz w:val="20"/>
      <w:szCs w:val="20"/>
      <w:lang w:eastAsia="ar-SA"/>
    </w:rPr>
  </w:style>
  <w:style w:type="paragraph" w:customStyle="1" w:styleId="xl89">
    <w:name w:val="xl89"/>
    <w:basedOn w:val="a"/>
    <w:qFormat/>
    <w:rsid w:val="001856D2"/>
    <w:pPr>
      <w:pBdr>
        <w:left w:val="single" w:sz="8" w:space="0" w:color="000000"/>
        <w:bottom w:val="single" w:sz="8" w:space="0" w:color="000000"/>
      </w:pBdr>
      <w:spacing w:beforeAutospacing="1" w:afterAutospacing="1"/>
    </w:pPr>
    <w:rPr>
      <w:rFonts w:ascii="Arial CYR" w:eastAsia="Arial CYR" w:hAnsi="Arial CYR"/>
      <w:b/>
      <w:bCs/>
      <w:lang w:eastAsia="ar-SA"/>
    </w:rPr>
  </w:style>
  <w:style w:type="paragraph" w:customStyle="1" w:styleId="xl88">
    <w:name w:val="xl88"/>
    <w:basedOn w:val="a"/>
    <w:qFormat/>
    <w:rsid w:val="001856D2"/>
    <w:pPr>
      <w:pBdr>
        <w:top w:val="single" w:sz="4" w:space="0" w:color="000000"/>
        <w:left w:val="single" w:sz="8" w:space="0" w:color="000000"/>
        <w:right w:val="single" w:sz="4" w:space="0" w:color="000000"/>
      </w:pBdr>
      <w:spacing w:beforeAutospacing="1" w:afterAutospacing="1"/>
    </w:pPr>
    <w:rPr>
      <w:rFonts w:ascii="Arial CYR" w:eastAsia="Arial CYR" w:hAnsi="Arial CYR"/>
      <w:b/>
      <w:bCs/>
      <w:i/>
      <w:iCs/>
      <w:sz w:val="20"/>
      <w:szCs w:val="20"/>
      <w:lang w:eastAsia="ar-SA"/>
    </w:rPr>
  </w:style>
  <w:style w:type="paragraph" w:customStyle="1" w:styleId="xl87">
    <w:name w:val="xl87"/>
    <w:basedOn w:val="a"/>
    <w:qFormat/>
    <w:rsid w:val="001856D2"/>
    <w:pPr>
      <w:pBdr>
        <w:top w:val="single" w:sz="4" w:space="0" w:color="000000"/>
        <w:left w:val="single" w:sz="8" w:space="0" w:color="000000"/>
        <w:bottom w:val="single" w:sz="8" w:space="0" w:color="000000"/>
        <w:right w:val="single" w:sz="4" w:space="0" w:color="000000"/>
      </w:pBdr>
      <w:spacing w:beforeAutospacing="1" w:afterAutospacing="1"/>
    </w:pPr>
    <w:rPr>
      <w:rFonts w:ascii="Arial CYR" w:eastAsia="Arial CYR" w:hAnsi="Arial CYR"/>
      <w:b/>
      <w:bCs/>
      <w:i/>
      <w:iCs/>
      <w:sz w:val="20"/>
      <w:szCs w:val="20"/>
      <w:lang w:eastAsia="ar-SA"/>
    </w:rPr>
  </w:style>
  <w:style w:type="paragraph" w:customStyle="1" w:styleId="xl86">
    <w:name w:val="xl86"/>
    <w:basedOn w:val="a"/>
    <w:qFormat/>
    <w:rsid w:val="001856D2"/>
    <w:pPr>
      <w:pBdr>
        <w:top w:val="single" w:sz="8" w:space="0" w:color="000000"/>
        <w:left w:val="single" w:sz="8" w:space="0" w:color="000000"/>
        <w:bottom w:val="single" w:sz="4" w:space="0" w:color="000000"/>
        <w:right w:val="single" w:sz="4" w:space="0" w:color="000000"/>
      </w:pBdr>
      <w:spacing w:beforeAutospacing="1" w:afterAutospacing="1"/>
    </w:pPr>
    <w:rPr>
      <w:rFonts w:ascii="Arial CYR" w:eastAsia="Arial CYR" w:hAnsi="Arial CYR"/>
      <w:b/>
      <w:bCs/>
      <w:sz w:val="20"/>
      <w:szCs w:val="20"/>
      <w:lang w:eastAsia="ar-SA"/>
    </w:rPr>
  </w:style>
  <w:style w:type="paragraph" w:customStyle="1" w:styleId="xl85">
    <w:name w:val="xl85"/>
    <w:basedOn w:val="a"/>
    <w:qFormat/>
    <w:rsid w:val="001856D2"/>
    <w:pPr>
      <w:pBdr>
        <w:left w:val="single" w:sz="8" w:space="0" w:color="000000"/>
        <w:bottom w:val="single" w:sz="4" w:space="0" w:color="000000"/>
        <w:right w:val="single" w:sz="4" w:space="0" w:color="000000"/>
      </w:pBdr>
      <w:spacing w:beforeAutospacing="1" w:afterAutospacing="1"/>
    </w:pPr>
    <w:rPr>
      <w:rFonts w:ascii="Arial CYR" w:eastAsia="Arial CYR" w:hAnsi="Arial CYR"/>
      <w:b/>
      <w:bCs/>
      <w:lang w:eastAsia="ar-SA"/>
    </w:rPr>
  </w:style>
  <w:style w:type="paragraph" w:customStyle="1" w:styleId="xl84">
    <w:name w:val="xl84"/>
    <w:basedOn w:val="a"/>
    <w:qFormat/>
    <w:rsid w:val="001856D2"/>
    <w:pPr>
      <w:pBdr>
        <w:top w:val="single" w:sz="4" w:space="0" w:color="000000"/>
        <w:left w:val="single" w:sz="4" w:space="0" w:color="000000"/>
        <w:right w:val="single" w:sz="4" w:space="0" w:color="000000"/>
      </w:pBdr>
      <w:spacing w:beforeAutospacing="1" w:afterAutospacing="1"/>
    </w:pPr>
    <w:rPr>
      <w:b/>
    </w:rPr>
  </w:style>
  <w:style w:type="paragraph" w:customStyle="1" w:styleId="xl83">
    <w:name w:val="xl83"/>
    <w:basedOn w:val="a"/>
    <w:qFormat/>
    <w:rsid w:val="001856D2"/>
    <w:pPr>
      <w:pBdr>
        <w:top w:val="single" w:sz="4" w:space="0" w:color="000000"/>
        <w:left w:val="single" w:sz="8" w:space="0" w:color="000000"/>
        <w:right w:val="single" w:sz="4" w:space="0" w:color="000000"/>
      </w:pBdr>
      <w:spacing w:beforeAutospacing="1" w:afterAutospacing="1"/>
    </w:pPr>
    <w:rPr>
      <w:rFonts w:ascii="Arial CYR" w:eastAsia="Arial CYR" w:hAnsi="Arial CYR"/>
      <w:b/>
      <w:bCs/>
      <w:i/>
      <w:iCs/>
      <w:sz w:val="20"/>
      <w:szCs w:val="20"/>
      <w:lang w:eastAsia="ar-SA"/>
    </w:rPr>
  </w:style>
  <w:style w:type="paragraph" w:customStyle="1" w:styleId="xl82">
    <w:name w:val="xl82"/>
    <w:basedOn w:val="a"/>
    <w:qFormat/>
    <w:rsid w:val="001856D2"/>
    <w:pPr>
      <w:pBdr>
        <w:top w:val="single" w:sz="4" w:space="0" w:color="000000"/>
        <w:left w:val="single" w:sz="4" w:space="0" w:color="000000"/>
        <w:bottom w:val="single" w:sz="8" w:space="0" w:color="000000"/>
        <w:right w:val="single" w:sz="4" w:space="0" w:color="000000"/>
      </w:pBdr>
      <w:spacing w:beforeAutospacing="1" w:afterAutospacing="1"/>
    </w:pPr>
    <w:rPr>
      <w:b/>
    </w:rPr>
  </w:style>
  <w:style w:type="paragraph" w:customStyle="1" w:styleId="xl81">
    <w:name w:val="xl81"/>
    <w:basedOn w:val="a"/>
    <w:qFormat/>
    <w:rsid w:val="001856D2"/>
    <w:pPr>
      <w:pBdr>
        <w:top w:val="single" w:sz="4" w:space="0" w:color="000000"/>
        <w:left w:val="single" w:sz="8" w:space="0" w:color="000000"/>
        <w:bottom w:val="single" w:sz="8" w:space="0" w:color="000000"/>
        <w:right w:val="single" w:sz="4" w:space="0" w:color="000000"/>
      </w:pBdr>
      <w:spacing w:beforeAutospacing="1" w:afterAutospacing="1"/>
    </w:pPr>
    <w:rPr>
      <w:rFonts w:ascii="Arial CYR" w:eastAsia="Arial CYR" w:hAnsi="Arial CYR"/>
      <w:b/>
      <w:bCs/>
      <w:i/>
      <w:iCs/>
      <w:sz w:val="20"/>
      <w:szCs w:val="20"/>
      <w:lang w:eastAsia="ar-SA"/>
    </w:rPr>
  </w:style>
  <w:style w:type="paragraph" w:customStyle="1" w:styleId="xl80">
    <w:name w:val="xl80"/>
    <w:basedOn w:val="a"/>
    <w:qFormat/>
    <w:rsid w:val="001856D2"/>
    <w:pPr>
      <w:pBdr>
        <w:top w:val="single" w:sz="4" w:space="0" w:color="000000"/>
        <w:left w:val="single" w:sz="8" w:space="0" w:color="000000"/>
        <w:bottom w:val="single" w:sz="4" w:space="0" w:color="000000"/>
        <w:right w:val="single" w:sz="4" w:space="0" w:color="000000"/>
      </w:pBdr>
      <w:spacing w:beforeAutospacing="1" w:afterAutospacing="1"/>
    </w:pPr>
    <w:rPr>
      <w:rFonts w:ascii="Arial CYR" w:eastAsia="Arial CYR" w:hAnsi="Arial CYR"/>
      <w:i/>
      <w:iCs/>
      <w:sz w:val="20"/>
      <w:szCs w:val="20"/>
      <w:lang w:eastAsia="ar-SA"/>
    </w:rPr>
  </w:style>
  <w:style w:type="paragraph" w:customStyle="1" w:styleId="xl79">
    <w:name w:val="xl79"/>
    <w:basedOn w:val="a"/>
    <w:qFormat/>
    <w:rsid w:val="001856D2"/>
    <w:pPr>
      <w:pBdr>
        <w:top w:val="single" w:sz="8" w:space="0" w:color="000000"/>
        <w:left w:val="single" w:sz="8" w:space="0" w:color="000000"/>
        <w:bottom w:val="single" w:sz="4" w:space="0" w:color="000000"/>
        <w:right w:val="single" w:sz="4" w:space="0" w:color="000000"/>
      </w:pBdr>
      <w:spacing w:beforeAutospacing="1" w:afterAutospacing="1"/>
    </w:pPr>
    <w:rPr>
      <w:rFonts w:ascii="Arial CYR" w:eastAsia="Arial CYR" w:hAnsi="Arial CYR"/>
      <w:b/>
      <w:bCs/>
      <w:lang w:eastAsia="ar-SA"/>
    </w:rPr>
  </w:style>
  <w:style w:type="paragraph" w:customStyle="1" w:styleId="xl78">
    <w:name w:val="xl78"/>
    <w:basedOn w:val="a"/>
    <w:qFormat/>
    <w:rsid w:val="001856D2"/>
    <w:pPr>
      <w:pBdr>
        <w:top w:val="single" w:sz="8" w:space="0" w:color="000000"/>
        <w:left w:val="single" w:sz="8" w:space="0" w:color="000000"/>
      </w:pBdr>
      <w:spacing w:beforeAutospacing="1" w:afterAutospacing="1"/>
    </w:pPr>
    <w:rPr>
      <w:rFonts w:ascii="Arial CYR" w:eastAsia="Arial CYR" w:hAnsi="Arial CYR"/>
      <w:b/>
      <w:bCs/>
      <w:lang w:eastAsia="ar-SA"/>
    </w:rPr>
  </w:style>
  <w:style w:type="paragraph" w:customStyle="1" w:styleId="xl77">
    <w:name w:val="xl77"/>
    <w:basedOn w:val="a"/>
    <w:qFormat/>
    <w:rsid w:val="001856D2"/>
    <w:pPr>
      <w:pBdr>
        <w:top w:val="single" w:sz="4" w:space="0" w:color="000000"/>
        <w:left w:val="single" w:sz="4" w:space="0" w:color="000000"/>
        <w:bottom w:val="single" w:sz="4" w:space="0" w:color="000000"/>
        <w:right w:val="single" w:sz="4" w:space="0" w:color="000000"/>
      </w:pBdr>
      <w:spacing w:beforeAutospacing="1" w:afterAutospacing="1"/>
    </w:pPr>
    <w:rPr>
      <w:rFonts w:ascii="Arial CYR" w:eastAsia="Arial CYR" w:hAnsi="Arial CYR"/>
      <w:sz w:val="20"/>
      <w:szCs w:val="20"/>
      <w:lang w:eastAsia="ar-SA"/>
    </w:rPr>
  </w:style>
  <w:style w:type="paragraph" w:customStyle="1" w:styleId="xl76">
    <w:name w:val="xl76"/>
    <w:basedOn w:val="a"/>
    <w:qFormat/>
    <w:rsid w:val="001856D2"/>
    <w:pPr>
      <w:pBdr>
        <w:left w:val="single" w:sz="4" w:space="0" w:color="000000"/>
        <w:bottom w:val="single" w:sz="4" w:space="0" w:color="000000"/>
        <w:right w:val="single" w:sz="4" w:space="0" w:color="000000"/>
      </w:pBdr>
      <w:spacing w:beforeAutospacing="1" w:afterAutospacing="1"/>
    </w:pPr>
  </w:style>
  <w:style w:type="paragraph" w:customStyle="1" w:styleId="xl75">
    <w:name w:val="xl75"/>
    <w:basedOn w:val="a"/>
    <w:qFormat/>
    <w:rsid w:val="001856D2"/>
    <w:pPr>
      <w:pBdr>
        <w:top w:val="single" w:sz="4" w:space="0" w:color="000000"/>
        <w:left w:val="single" w:sz="4" w:space="0" w:color="000000"/>
        <w:bottom w:val="single" w:sz="8" w:space="0" w:color="000000"/>
        <w:right w:val="single" w:sz="4" w:space="0" w:color="000000"/>
      </w:pBdr>
      <w:spacing w:beforeAutospacing="1" w:afterAutospacing="1"/>
    </w:pPr>
  </w:style>
  <w:style w:type="paragraph" w:customStyle="1" w:styleId="xl74">
    <w:name w:val="xl74"/>
    <w:basedOn w:val="a"/>
    <w:qFormat/>
    <w:rsid w:val="001856D2"/>
    <w:pPr>
      <w:pBdr>
        <w:top w:val="single" w:sz="4" w:space="0" w:color="000000"/>
        <w:left w:val="single" w:sz="4" w:space="0" w:color="000000"/>
        <w:right w:val="single" w:sz="4" w:space="0" w:color="000000"/>
      </w:pBdr>
      <w:spacing w:beforeAutospacing="1" w:afterAutospacing="1"/>
    </w:pPr>
  </w:style>
  <w:style w:type="paragraph" w:customStyle="1" w:styleId="xl73">
    <w:name w:val="xl73"/>
    <w:basedOn w:val="a"/>
    <w:qFormat/>
    <w:rsid w:val="001856D2"/>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2">
    <w:name w:val="xl72"/>
    <w:basedOn w:val="a"/>
    <w:qFormat/>
    <w:rsid w:val="001856D2"/>
    <w:pPr>
      <w:pBdr>
        <w:top w:val="single" w:sz="8" w:space="0" w:color="000000"/>
        <w:left w:val="single" w:sz="4" w:space="0" w:color="000000"/>
        <w:bottom w:val="single" w:sz="4" w:space="0" w:color="000000"/>
        <w:right w:val="single" w:sz="4" w:space="0" w:color="000000"/>
      </w:pBdr>
      <w:spacing w:beforeAutospacing="1" w:afterAutospacing="1"/>
    </w:pPr>
  </w:style>
  <w:style w:type="paragraph" w:customStyle="1" w:styleId="xl71">
    <w:name w:val="xl71"/>
    <w:basedOn w:val="a"/>
    <w:qFormat/>
    <w:rsid w:val="001856D2"/>
    <w:pPr>
      <w:pBdr>
        <w:left w:val="single" w:sz="4" w:space="0" w:color="000000"/>
        <w:right w:val="single" w:sz="4" w:space="0" w:color="000000"/>
      </w:pBdr>
      <w:spacing w:beforeAutospacing="1" w:afterAutospacing="1"/>
    </w:pPr>
  </w:style>
  <w:style w:type="paragraph" w:customStyle="1" w:styleId="xl70">
    <w:name w:val="xl70"/>
    <w:basedOn w:val="a"/>
    <w:qFormat/>
    <w:rsid w:val="001856D2"/>
    <w:pPr>
      <w:pBdr>
        <w:left w:val="single" w:sz="8" w:space="0" w:color="000000"/>
        <w:right w:val="single" w:sz="4" w:space="0" w:color="000000"/>
      </w:pBdr>
      <w:spacing w:beforeAutospacing="1" w:afterAutospacing="1"/>
    </w:pPr>
  </w:style>
  <w:style w:type="paragraph" w:customStyle="1" w:styleId="xl69">
    <w:name w:val="xl69"/>
    <w:basedOn w:val="a"/>
    <w:qFormat/>
    <w:rsid w:val="001856D2"/>
    <w:pPr>
      <w:pBdr>
        <w:top w:val="single" w:sz="8" w:space="0" w:color="000000"/>
        <w:left w:val="single" w:sz="4" w:space="0" w:color="000000"/>
        <w:right w:val="single" w:sz="4" w:space="0" w:color="000000"/>
      </w:pBdr>
      <w:spacing w:beforeAutospacing="1" w:afterAutospacing="1"/>
    </w:pPr>
  </w:style>
  <w:style w:type="paragraph" w:customStyle="1" w:styleId="xl68">
    <w:name w:val="xl68"/>
    <w:basedOn w:val="a"/>
    <w:qFormat/>
    <w:rsid w:val="001856D2"/>
    <w:pPr>
      <w:pBdr>
        <w:top w:val="single" w:sz="8" w:space="0" w:color="000000"/>
        <w:left w:val="single" w:sz="8" w:space="0" w:color="000000"/>
        <w:right w:val="single" w:sz="4" w:space="0" w:color="000000"/>
      </w:pBdr>
      <w:spacing w:beforeAutospacing="1" w:afterAutospacing="1"/>
    </w:pPr>
  </w:style>
  <w:style w:type="paragraph" w:customStyle="1" w:styleId="xl67">
    <w:name w:val="xl67"/>
    <w:basedOn w:val="a"/>
    <w:qFormat/>
    <w:rsid w:val="001856D2"/>
    <w:pPr>
      <w:pBdr>
        <w:top w:val="single" w:sz="8" w:space="0" w:color="000000"/>
        <w:left w:val="single" w:sz="4" w:space="0" w:color="000000"/>
        <w:bottom w:val="single" w:sz="8" w:space="0" w:color="000000"/>
        <w:right w:val="single" w:sz="4" w:space="0" w:color="000000"/>
      </w:pBdr>
      <w:spacing w:beforeAutospacing="1" w:afterAutospacing="1"/>
    </w:pPr>
  </w:style>
  <w:style w:type="paragraph" w:customStyle="1" w:styleId="xl66">
    <w:name w:val="xl66"/>
    <w:basedOn w:val="a"/>
    <w:qFormat/>
    <w:rsid w:val="001856D2"/>
    <w:pPr>
      <w:pBdr>
        <w:top w:val="single" w:sz="8" w:space="0" w:color="000000"/>
        <w:left w:val="single" w:sz="8" w:space="0" w:color="000000"/>
        <w:bottom w:val="single" w:sz="8" w:space="0" w:color="000000"/>
        <w:right w:val="single" w:sz="4" w:space="0" w:color="000000"/>
      </w:pBdr>
      <w:spacing w:beforeAutospacing="1" w:afterAutospacing="1"/>
    </w:pPr>
  </w:style>
  <w:style w:type="paragraph" w:customStyle="1" w:styleId="xl65">
    <w:name w:val="xl65"/>
    <w:basedOn w:val="a"/>
    <w:qFormat/>
    <w:rsid w:val="001856D2"/>
    <w:pPr>
      <w:pBdr>
        <w:top w:val="single" w:sz="8" w:space="0" w:color="000000"/>
        <w:left w:val="single" w:sz="8" w:space="0" w:color="000000"/>
        <w:bottom w:val="single" w:sz="8" w:space="0" w:color="000000"/>
      </w:pBdr>
      <w:spacing w:beforeAutospacing="1" w:afterAutospacing="1"/>
    </w:pPr>
    <w:rPr>
      <w:rFonts w:ascii="Arial CYR" w:eastAsia="Arial CYR" w:hAnsi="Arial CYR"/>
      <w:b/>
      <w:bCs/>
      <w:lang w:eastAsia="ar-SA"/>
    </w:rPr>
  </w:style>
  <w:style w:type="paragraph" w:customStyle="1" w:styleId="xl64">
    <w:name w:val="xl64"/>
    <w:basedOn w:val="a"/>
    <w:qFormat/>
    <w:rsid w:val="001856D2"/>
    <w:pPr>
      <w:pBdr>
        <w:top w:val="single" w:sz="8" w:space="0" w:color="000000"/>
        <w:left w:val="single" w:sz="8" w:space="0" w:color="000000"/>
        <w:right w:val="single" w:sz="8" w:space="0" w:color="000000"/>
      </w:pBdr>
      <w:spacing w:beforeAutospacing="1" w:afterAutospacing="1"/>
      <w:jc w:val="center"/>
      <w:textAlignment w:val="center"/>
    </w:pPr>
  </w:style>
  <w:style w:type="paragraph" w:customStyle="1" w:styleId="xl63">
    <w:name w:val="xl63"/>
    <w:basedOn w:val="a"/>
    <w:qFormat/>
    <w:rsid w:val="001856D2"/>
    <w:pPr>
      <w:pBdr>
        <w:top w:val="single" w:sz="8" w:space="0" w:color="000000"/>
        <w:left w:val="single" w:sz="8" w:space="0" w:color="000000"/>
      </w:pBdr>
      <w:spacing w:beforeAutospacing="1" w:afterAutospacing="1"/>
      <w:jc w:val="center"/>
      <w:textAlignment w:val="center"/>
    </w:pPr>
    <w:rPr>
      <w:rFonts w:ascii="Arial CYR" w:eastAsia="Arial CYR" w:hAnsi="Arial CYR"/>
      <w:lang w:eastAsia="ar-SA"/>
    </w:rPr>
  </w:style>
  <w:style w:type="paragraph" w:customStyle="1" w:styleId="ConsPlusNonformat">
    <w:name w:val="ConsPlusNonformat"/>
    <w:qFormat/>
    <w:rsid w:val="001856D2"/>
    <w:pPr>
      <w:widowControl w:val="0"/>
      <w:suppressAutoHyphens/>
    </w:pPr>
    <w:rPr>
      <w:rFonts w:ascii="Courier New" w:eastAsia="Courier New" w:hAnsi="Courier New" w:cs="Liberation Serif"/>
      <w:sz w:val="28"/>
      <w:lang w:eastAsia="ar-SA"/>
    </w:rPr>
  </w:style>
  <w:style w:type="paragraph" w:customStyle="1" w:styleId="ConsNormal">
    <w:name w:val="ConsNormal"/>
    <w:qFormat/>
    <w:rsid w:val="001856D2"/>
    <w:pPr>
      <w:widowControl w:val="0"/>
      <w:suppressAutoHyphens/>
      <w:ind w:firstLine="720"/>
    </w:pPr>
    <w:rPr>
      <w:rFonts w:ascii="Arial" w:eastAsia="Arial" w:hAnsi="Arial" w:cs="Liberation Serif"/>
      <w:sz w:val="28"/>
      <w:lang w:eastAsia="ar-SA"/>
    </w:rPr>
  </w:style>
  <w:style w:type="paragraph" w:styleId="25">
    <w:name w:val="Body Text 2"/>
    <w:basedOn w:val="a"/>
    <w:qFormat/>
    <w:rsid w:val="001856D2"/>
    <w:pPr>
      <w:tabs>
        <w:tab w:val="left" w:pos="-720"/>
      </w:tabs>
      <w:jc w:val="both"/>
    </w:pPr>
  </w:style>
  <w:style w:type="paragraph" w:customStyle="1" w:styleId="aff6">
    <w:name w:val="подпись"/>
    <w:basedOn w:val="a"/>
    <w:qFormat/>
    <w:rsid w:val="001856D2"/>
    <w:pPr>
      <w:tabs>
        <w:tab w:val="left" w:pos="6237"/>
      </w:tabs>
      <w:spacing w:line="240" w:lineRule="atLeast"/>
      <w:ind w:right="5670"/>
    </w:pPr>
    <w:rPr>
      <w:sz w:val="20"/>
    </w:rPr>
  </w:style>
  <w:style w:type="paragraph" w:customStyle="1" w:styleId="aff7">
    <w:name w:val="Знак"/>
    <w:basedOn w:val="a"/>
    <w:qFormat/>
    <w:rsid w:val="001856D2"/>
    <w:pPr>
      <w:widowControl w:val="0"/>
      <w:spacing w:line="240" w:lineRule="exact"/>
      <w:jc w:val="right"/>
    </w:pPr>
    <w:rPr>
      <w:rFonts w:ascii="Arial" w:hAnsi="Arial"/>
      <w:sz w:val="20"/>
      <w:szCs w:val="20"/>
      <w:lang w:val="en-GB" w:eastAsia="ar-SA"/>
    </w:rPr>
  </w:style>
  <w:style w:type="paragraph" w:customStyle="1" w:styleId="14">
    <w:name w:val="1"/>
    <w:basedOn w:val="a"/>
    <w:qFormat/>
    <w:rsid w:val="001856D2"/>
    <w:pPr>
      <w:widowControl w:val="0"/>
      <w:spacing w:line="240" w:lineRule="exact"/>
      <w:jc w:val="right"/>
    </w:pPr>
    <w:rPr>
      <w:rFonts w:ascii="Arial" w:hAnsi="Arial"/>
      <w:sz w:val="20"/>
      <w:szCs w:val="20"/>
      <w:lang w:val="en-GB" w:eastAsia="ar-SA"/>
    </w:rPr>
  </w:style>
  <w:style w:type="character" w:styleId="aff8">
    <w:name w:val="footnote reference"/>
    <w:uiPriority w:val="99"/>
    <w:semiHidden/>
    <w:unhideWhenUsed/>
    <w:rsid w:val="00A80414"/>
    <w:rPr>
      <w:vertAlign w:val="superscript"/>
    </w:rPr>
  </w:style>
  <w:style w:type="character" w:styleId="aff9">
    <w:name w:val="Hyperlink"/>
    <w:uiPriority w:val="99"/>
    <w:unhideWhenUsed/>
    <w:rsid w:val="00FC772C"/>
    <w:rPr>
      <w:color w:val="0563C1"/>
      <w:u w:val="single"/>
    </w:rPr>
  </w:style>
  <w:style w:type="character" w:styleId="affa">
    <w:name w:val="Unresolved Mention"/>
    <w:uiPriority w:val="99"/>
    <w:semiHidden/>
    <w:unhideWhenUsed/>
    <w:rsid w:val="00FC772C"/>
    <w:rPr>
      <w:color w:val="605E5C"/>
      <w:shd w:val="clear" w:color="auto" w:fill="E1DFDD"/>
    </w:rPr>
  </w:style>
  <w:style w:type="paragraph" w:customStyle="1" w:styleId="Style4">
    <w:name w:val="Style4"/>
    <w:basedOn w:val="a"/>
    <w:uiPriority w:val="99"/>
    <w:rsid w:val="00B537B3"/>
    <w:pPr>
      <w:widowControl w:val="0"/>
      <w:suppressAutoHyphens w:val="0"/>
      <w:autoSpaceDE w:val="0"/>
      <w:autoSpaceDN w:val="0"/>
      <w:adjustRightInd w:val="0"/>
      <w:spacing w:after="0" w:line="474" w:lineRule="exact"/>
      <w:ind w:firstLine="701"/>
      <w:jc w:val="both"/>
    </w:pPr>
    <w:rPr>
      <w:rFonts w:ascii="Times New Roman" w:eastAsia="Times New Roman" w:hAnsi="Times New Roman"/>
      <w:sz w:val="24"/>
      <w:szCs w:val="24"/>
      <w:lang w:eastAsia="ru-RU"/>
    </w:rPr>
  </w:style>
  <w:style w:type="character" w:customStyle="1" w:styleId="FontStyle27">
    <w:name w:val="Font Style27"/>
    <w:uiPriority w:val="99"/>
    <w:rsid w:val="00B537B3"/>
    <w:rPr>
      <w:rFonts w:ascii="Times New Roman" w:hAnsi="Times New Roman" w:cs="Times New Roman"/>
      <w:b/>
      <w:bCs/>
      <w:color w:val="000000"/>
      <w:sz w:val="26"/>
      <w:szCs w:val="26"/>
    </w:rPr>
  </w:style>
  <w:style w:type="paragraph" w:customStyle="1" w:styleId="affb">
    <w:name w:val="Знак Знак Знак Знак"/>
    <w:basedOn w:val="a"/>
    <w:rsid w:val="00876908"/>
    <w:pPr>
      <w:suppressAutoHyphens w:val="0"/>
      <w:spacing w:line="240" w:lineRule="exact"/>
    </w:pPr>
    <w:rPr>
      <w:rFonts w:ascii="Verdana" w:eastAsia="Times New Roman" w:hAnsi="Verdana"/>
      <w:sz w:val="24"/>
      <w:szCs w:val="24"/>
      <w:lang w:val="en-US"/>
    </w:rPr>
  </w:style>
  <w:style w:type="character" w:styleId="affc">
    <w:name w:val="annotation reference"/>
    <w:basedOn w:val="a0"/>
    <w:uiPriority w:val="99"/>
    <w:semiHidden/>
    <w:unhideWhenUsed/>
    <w:rsid w:val="008B00CD"/>
    <w:rPr>
      <w:sz w:val="16"/>
      <w:szCs w:val="16"/>
    </w:rPr>
  </w:style>
  <w:style w:type="paragraph" w:styleId="affd">
    <w:name w:val="annotation text"/>
    <w:basedOn w:val="a"/>
    <w:link w:val="affe"/>
    <w:uiPriority w:val="99"/>
    <w:semiHidden/>
    <w:unhideWhenUsed/>
    <w:rsid w:val="008B00CD"/>
    <w:pPr>
      <w:spacing w:line="240" w:lineRule="auto"/>
    </w:pPr>
    <w:rPr>
      <w:sz w:val="20"/>
      <w:szCs w:val="20"/>
    </w:rPr>
  </w:style>
  <w:style w:type="character" w:customStyle="1" w:styleId="affe">
    <w:name w:val="Текст примечания Знак"/>
    <w:basedOn w:val="a0"/>
    <w:link w:val="affd"/>
    <w:uiPriority w:val="99"/>
    <w:semiHidden/>
    <w:rsid w:val="008B00CD"/>
    <w:rPr>
      <w:lang w:eastAsia="en-US"/>
    </w:rPr>
  </w:style>
  <w:style w:type="paragraph" w:styleId="afff">
    <w:name w:val="annotation subject"/>
    <w:basedOn w:val="affd"/>
    <w:next w:val="affd"/>
    <w:link w:val="afff0"/>
    <w:uiPriority w:val="99"/>
    <w:semiHidden/>
    <w:unhideWhenUsed/>
    <w:rsid w:val="008B00CD"/>
    <w:rPr>
      <w:b/>
      <w:bCs/>
    </w:rPr>
  </w:style>
  <w:style w:type="character" w:customStyle="1" w:styleId="afff0">
    <w:name w:val="Тема примечания Знак"/>
    <w:basedOn w:val="affe"/>
    <w:link w:val="afff"/>
    <w:uiPriority w:val="99"/>
    <w:semiHidden/>
    <w:rsid w:val="008B00CD"/>
    <w:rPr>
      <w:b/>
      <w:bCs/>
      <w:lang w:eastAsia="en-US"/>
    </w:rPr>
  </w:style>
  <w:style w:type="paragraph" w:styleId="afff1">
    <w:name w:val="header"/>
    <w:basedOn w:val="a"/>
    <w:link w:val="15"/>
    <w:uiPriority w:val="99"/>
    <w:unhideWhenUsed/>
    <w:rsid w:val="00504AAF"/>
    <w:pPr>
      <w:tabs>
        <w:tab w:val="center" w:pos="4677"/>
        <w:tab w:val="right" w:pos="9355"/>
      </w:tabs>
      <w:spacing w:after="0" w:line="240" w:lineRule="auto"/>
    </w:pPr>
  </w:style>
  <w:style w:type="character" w:customStyle="1" w:styleId="15">
    <w:name w:val="Верхний колонтитул Знак1"/>
    <w:basedOn w:val="a0"/>
    <w:link w:val="afff1"/>
    <w:uiPriority w:val="99"/>
    <w:rsid w:val="00504AAF"/>
    <w:rPr>
      <w:sz w:val="22"/>
      <w:szCs w:val="22"/>
      <w:lang w:eastAsia="en-US"/>
    </w:rPr>
  </w:style>
  <w:style w:type="paragraph" w:styleId="afff2">
    <w:name w:val="footer"/>
    <w:basedOn w:val="a"/>
    <w:link w:val="16"/>
    <w:uiPriority w:val="99"/>
    <w:unhideWhenUsed/>
    <w:rsid w:val="00504AAF"/>
    <w:pPr>
      <w:tabs>
        <w:tab w:val="center" w:pos="4677"/>
        <w:tab w:val="right" w:pos="9355"/>
      </w:tabs>
      <w:spacing w:after="0" w:line="240" w:lineRule="auto"/>
    </w:pPr>
  </w:style>
  <w:style w:type="character" w:customStyle="1" w:styleId="16">
    <w:name w:val="Нижний колонтитул Знак1"/>
    <w:basedOn w:val="a0"/>
    <w:link w:val="afff2"/>
    <w:uiPriority w:val="99"/>
    <w:rsid w:val="00504A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6714">
      <w:bodyDiv w:val="1"/>
      <w:marLeft w:val="0"/>
      <w:marRight w:val="0"/>
      <w:marTop w:val="0"/>
      <w:marBottom w:val="0"/>
      <w:divBdr>
        <w:top w:val="none" w:sz="0" w:space="0" w:color="auto"/>
        <w:left w:val="none" w:sz="0" w:space="0" w:color="auto"/>
        <w:bottom w:val="none" w:sz="0" w:space="0" w:color="auto"/>
        <w:right w:val="none" w:sz="0" w:space="0" w:color="auto"/>
      </w:divBdr>
    </w:div>
    <w:div w:id="1371295548">
      <w:bodyDiv w:val="1"/>
      <w:marLeft w:val="0"/>
      <w:marRight w:val="0"/>
      <w:marTop w:val="0"/>
      <w:marBottom w:val="0"/>
      <w:divBdr>
        <w:top w:val="none" w:sz="0" w:space="0" w:color="auto"/>
        <w:left w:val="none" w:sz="0" w:space="0" w:color="auto"/>
        <w:bottom w:val="none" w:sz="0" w:space="0" w:color="auto"/>
        <w:right w:val="none" w:sz="0" w:space="0" w:color="auto"/>
      </w:divBdr>
    </w:div>
    <w:div w:id="1992369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988C7BB1744AEA29CA9F4308E03900716698D2A3455896E4E03BBBFE52FFD447FE3431D8A823C2249FF528BD1BB307D23492460FF05EX4SFX" TargetMode="External"/><Relationship Id="rId13" Type="http://schemas.openxmlformats.org/officeDocument/2006/relationships/hyperlink" Target="consultantplus://offline/ref=0BA82AF657AF0BD05ED180D2FB8BBF4F5CA990AA9135DB3D253A83F7C71ECE82A9A72B319EA0F9kAC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988C7BB1744AEA29CA9F4308E03900706490DBA54F059CECB937B9F95DA0C340B73830D9AE20C22AC0F03DAC43BE05CE2A945E13F25C4DXAS1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0988C7BB1744AEA29CA9F4308E03900706091D8A346059CECB937B9F95DA0C352B7603CD9AC3EC629D5A66CEAX1S6X" TargetMode="External"/><Relationship Id="rId5" Type="http://schemas.openxmlformats.org/officeDocument/2006/relationships/webSettings" Target="webSettings.xml"/><Relationship Id="rId15" Type="http://schemas.openxmlformats.org/officeDocument/2006/relationships/hyperlink" Target="consultantplus://offline/ref=0BA82AF657AF0BD05ED180D2FB8BBF4F5CA990AA9135DB3D253A83F7C71ECE82A9A72B319EA0F9kACDK" TargetMode="External"/><Relationship Id="rId10" Type="http://schemas.openxmlformats.org/officeDocument/2006/relationships/hyperlink" Target="consultantplus://offline/ref=50988C7BB1744AEA29CA9F4308E03900706091D8A346059CECB937B9F95DA0C352B7603CD9AC3EC629D5A66CEAX1S6X"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481CA0552B406F8506AD75ECC1BD5A89F3C4437CD67BD44AD21173A781AC66B08723FFBC3572CxARCH" TargetMode="External"/><Relationship Id="rId14" Type="http://schemas.openxmlformats.org/officeDocument/2006/relationships/hyperlink" Target="consultantplus://offline/ref=0BA82AF657AF0BD05ED180D2FB8BBF4F5CA990AA9135DB3D253A83F7C71ECE82A9A72B319EA0F9kAC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2062A-860E-4753-91D8-32D3F6EF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6919</Words>
  <Characters>39439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46266</CharactersWithSpaces>
  <SharedDoc>false</SharedDoc>
  <HLinks>
    <vt:vector size="186" baseType="variant">
      <vt:variant>
        <vt:i4>65606</vt:i4>
      </vt:variant>
      <vt:variant>
        <vt:i4>90</vt:i4>
      </vt:variant>
      <vt:variant>
        <vt:i4>0</vt:i4>
      </vt:variant>
      <vt:variant>
        <vt:i4>5</vt:i4>
      </vt:variant>
      <vt:variant>
        <vt:lpwstr/>
      </vt:variant>
      <vt:variant>
        <vt:lpwstr>P465</vt:lpwstr>
      </vt:variant>
      <vt:variant>
        <vt:i4>655432</vt:i4>
      </vt:variant>
      <vt:variant>
        <vt:i4>87</vt:i4>
      </vt:variant>
      <vt:variant>
        <vt:i4>0</vt:i4>
      </vt:variant>
      <vt:variant>
        <vt:i4>5</vt:i4>
      </vt:variant>
      <vt:variant>
        <vt:lpwstr/>
      </vt:variant>
      <vt:variant>
        <vt:lpwstr>P389</vt:lpwstr>
      </vt:variant>
      <vt:variant>
        <vt:i4>327746</vt:i4>
      </vt:variant>
      <vt:variant>
        <vt:i4>84</vt:i4>
      </vt:variant>
      <vt:variant>
        <vt:i4>0</vt:i4>
      </vt:variant>
      <vt:variant>
        <vt:i4>5</vt:i4>
      </vt:variant>
      <vt:variant>
        <vt:lpwstr/>
      </vt:variant>
      <vt:variant>
        <vt:lpwstr>P326</vt:lpwstr>
      </vt:variant>
      <vt:variant>
        <vt:i4>327744</vt:i4>
      </vt:variant>
      <vt:variant>
        <vt:i4>81</vt:i4>
      </vt:variant>
      <vt:variant>
        <vt:i4>0</vt:i4>
      </vt:variant>
      <vt:variant>
        <vt:i4>5</vt:i4>
      </vt:variant>
      <vt:variant>
        <vt:lpwstr/>
      </vt:variant>
      <vt:variant>
        <vt:lpwstr>P306</vt:lpwstr>
      </vt:variant>
      <vt:variant>
        <vt:i4>327744</vt:i4>
      </vt:variant>
      <vt:variant>
        <vt:i4>78</vt:i4>
      </vt:variant>
      <vt:variant>
        <vt:i4>0</vt:i4>
      </vt:variant>
      <vt:variant>
        <vt:i4>5</vt:i4>
      </vt:variant>
      <vt:variant>
        <vt:lpwstr/>
      </vt:variant>
      <vt:variant>
        <vt:lpwstr>P306</vt:lpwstr>
      </vt:variant>
      <vt:variant>
        <vt:i4>327744</vt:i4>
      </vt:variant>
      <vt:variant>
        <vt:i4>75</vt:i4>
      </vt:variant>
      <vt:variant>
        <vt:i4>0</vt:i4>
      </vt:variant>
      <vt:variant>
        <vt:i4>5</vt:i4>
      </vt:variant>
      <vt:variant>
        <vt:lpwstr/>
      </vt:variant>
      <vt:variant>
        <vt:lpwstr>P306</vt:lpwstr>
      </vt:variant>
      <vt:variant>
        <vt:i4>458822</vt:i4>
      </vt:variant>
      <vt:variant>
        <vt:i4>72</vt:i4>
      </vt:variant>
      <vt:variant>
        <vt:i4>0</vt:i4>
      </vt:variant>
      <vt:variant>
        <vt:i4>5</vt:i4>
      </vt:variant>
      <vt:variant>
        <vt:lpwstr/>
      </vt:variant>
      <vt:variant>
        <vt:lpwstr>P760</vt:lpwstr>
      </vt:variant>
      <vt:variant>
        <vt:i4>458822</vt:i4>
      </vt:variant>
      <vt:variant>
        <vt:i4>69</vt:i4>
      </vt:variant>
      <vt:variant>
        <vt:i4>0</vt:i4>
      </vt:variant>
      <vt:variant>
        <vt:i4>5</vt:i4>
      </vt:variant>
      <vt:variant>
        <vt:lpwstr/>
      </vt:variant>
      <vt:variant>
        <vt:lpwstr>P760</vt:lpwstr>
      </vt:variant>
      <vt:variant>
        <vt:i4>458821</vt:i4>
      </vt:variant>
      <vt:variant>
        <vt:i4>66</vt:i4>
      </vt:variant>
      <vt:variant>
        <vt:i4>0</vt:i4>
      </vt:variant>
      <vt:variant>
        <vt:i4>5</vt:i4>
      </vt:variant>
      <vt:variant>
        <vt:lpwstr/>
      </vt:variant>
      <vt:variant>
        <vt:lpwstr>P255</vt:lpwstr>
      </vt:variant>
      <vt:variant>
        <vt:i4>393285</vt:i4>
      </vt:variant>
      <vt:variant>
        <vt:i4>63</vt:i4>
      </vt:variant>
      <vt:variant>
        <vt:i4>0</vt:i4>
      </vt:variant>
      <vt:variant>
        <vt:i4>5</vt:i4>
      </vt:variant>
      <vt:variant>
        <vt:lpwstr/>
      </vt:variant>
      <vt:variant>
        <vt:lpwstr>P254</vt:lpwstr>
      </vt:variant>
      <vt:variant>
        <vt:i4>131141</vt:i4>
      </vt:variant>
      <vt:variant>
        <vt:i4>60</vt:i4>
      </vt:variant>
      <vt:variant>
        <vt:i4>0</vt:i4>
      </vt:variant>
      <vt:variant>
        <vt:i4>5</vt:i4>
      </vt:variant>
      <vt:variant>
        <vt:lpwstr/>
      </vt:variant>
      <vt:variant>
        <vt:lpwstr>P755</vt:lpwstr>
      </vt:variant>
      <vt:variant>
        <vt:i4>131141</vt:i4>
      </vt:variant>
      <vt:variant>
        <vt:i4>57</vt:i4>
      </vt:variant>
      <vt:variant>
        <vt:i4>0</vt:i4>
      </vt:variant>
      <vt:variant>
        <vt:i4>5</vt:i4>
      </vt:variant>
      <vt:variant>
        <vt:lpwstr/>
      </vt:variant>
      <vt:variant>
        <vt:lpwstr>P755</vt:lpwstr>
      </vt:variant>
      <vt:variant>
        <vt:i4>262155</vt:i4>
      </vt:variant>
      <vt:variant>
        <vt:i4>54</vt:i4>
      </vt:variant>
      <vt:variant>
        <vt:i4>0</vt:i4>
      </vt:variant>
      <vt:variant>
        <vt:i4>5</vt:i4>
      </vt:variant>
      <vt:variant>
        <vt:lpwstr>consultantplus://offline/ref=BAC06F92C30E07ADD45BA7F0E4A06F4A6C7A9319D95FBCBF682AE4FED3E96BCFCEBDEAA7D5F7303CA02EEE0BF0F44EC738C3D49FA7A62BZ1oEK</vt:lpwstr>
      </vt:variant>
      <vt:variant>
        <vt:lpwstr/>
      </vt:variant>
      <vt:variant>
        <vt:i4>7536695</vt:i4>
      </vt:variant>
      <vt:variant>
        <vt:i4>51</vt:i4>
      </vt:variant>
      <vt:variant>
        <vt:i4>0</vt:i4>
      </vt:variant>
      <vt:variant>
        <vt:i4>5</vt:i4>
      </vt:variant>
      <vt:variant>
        <vt:lpwstr>consultantplus://offline/ref=6F6267CE7E4B79C04BD1BB68C4BFB697923E84BB0495DDDC32924E4EE410F3E64CD7D4975A7D890A6FA3EF20F70590AA56F9D07999A8F857U5sEK</vt:lpwstr>
      </vt:variant>
      <vt:variant>
        <vt:lpwstr/>
      </vt:variant>
      <vt:variant>
        <vt:i4>65601</vt:i4>
      </vt:variant>
      <vt:variant>
        <vt:i4>48</vt:i4>
      </vt:variant>
      <vt:variant>
        <vt:i4>0</vt:i4>
      </vt:variant>
      <vt:variant>
        <vt:i4>5</vt:i4>
      </vt:variant>
      <vt:variant>
        <vt:lpwstr/>
      </vt:variant>
      <vt:variant>
        <vt:lpwstr>P110</vt:lpwstr>
      </vt:variant>
      <vt:variant>
        <vt:i4>327746</vt:i4>
      </vt:variant>
      <vt:variant>
        <vt:i4>45</vt:i4>
      </vt:variant>
      <vt:variant>
        <vt:i4>0</vt:i4>
      </vt:variant>
      <vt:variant>
        <vt:i4>5</vt:i4>
      </vt:variant>
      <vt:variant>
        <vt:lpwstr/>
      </vt:variant>
      <vt:variant>
        <vt:lpwstr>P326</vt:lpwstr>
      </vt:variant>
      <vt:variant>
        <vt:i4>3604591</vt:i4>
      </vt:variant>
      <vt:variant>
        <vt:i4>42</vt:i4>
      </vt:variant>
      <vt:variant>
        <vt:i4>0</vt:i4>
      </vt:variant>
      <vt:variant>
        <vt:i4>5</vt:i4>
      </vt:variant>
      <vt:variant>
        <vt:lpwstr>consultantplus://offline/ref=50988C7BB1744AEA29CA9F4308E03900706490DBA54F059CECB937B9F95DA0C340B73830D9AE20C22AC0F03DAC43BE05CE2A945E13F25C4DXAS1X</vt:lpwstr>
      </vt:variant>
      <vt:variant>
        <vt:lpwstr/>
      </vt:variant>
      <vt:variant>
        <vt:i4>65601</vt:i4>
      </vt:variant>
      <vt:variant>
        <vt:i4>39</vt:i4>
      </vt:variant>
      <vt:variant>
        <vt:i4>0</vt:i4>
      </vt:variant>
      <vt:variant>
        <vt:i4>5</vt:i4>
      </vt:variant>
      <vt:variant>
        <vt:lpwstr/>
      </vt:variant>
      <vt:variant>
        <vt:lpwstr>P110</vt:lpwstr>
      </vt:variant>
      <vt:variant>
        <vt:i4>6160465</vt:i4>
      </vt:variant>
      <vt:variant>
        <vt:i4>36</vt:i4>
      </vt:variant>
      <vt:variant>
        <vt:i4>0</vt:i4>
      </vt:variant>
      <vt:variant>
        <vt:i4>5</vt:i4>
      </vt:variant>
      <vt:variant>
        <vt:lpwstr>consultantplus://offline/ref=50988C7BB1744AEA29CA9F4308E03900706091D8A346059CECB937B9F95DA0C352B7603CD9AC3EC629D5A66CEAX1S6X</vt:lpwstr>
      </vt:variant>
      <vt:variant>
        <vt:lpwstr/>
      </vt:variant>
      <vt:variant>
        <vt:i4>6160465</vt:i4>
      </vt:variant>
      <vt:variant>
        <vt:i4>33</vt:i4>
      </vt:variant>
      <vt:variant>
        <vt:i4>0</vt:i4>
      </vt:variant>
      <vt:variant>
        <vt:i4>5</vt:i4>
      </vt:variant>
      <vt:variant>
        <vt:lpwstr>consultantplus://offline/ref=50988C7BB1744AEA29CA9F4308E03900706091D8A346059CECB937B9F95DA0C352B7603CD9AC3EC629D5A66CEAX1S6X</vt:lpwstr>
      </vt:variant>
      <vt:variant>
        <vt:lpwstr/>
      </vt:variant>
      <vt:variant>
        <vt:i4>196673</vt:i4>
      </vt:variant>
      <vt:variant>
        <vt:i4>30</vt:i4>
      </vt:variant>
      <vt:variant>
        <vt:i4>0</vt:i4>
      </vt:variant>
      <vt:variant>
        <vt:i4>5</vt:i4>
      </vt:variant>
      <vt:variant>
        <vt:lpwstr/>
      </vt:variant>
      <vt:variant>
        <vt:lpwstr>P211</vt:lpwstr>
      </vt:variant>
      <vt:variant>
        <vt:i4>196673</vt:i4>
      </vt:variant>
      <vt:variant>
        <vt:i4>27</vt:i4>
      </vt:variant>
      <vt:variant>
        <vt:i4>0</vt:i4>
      </vt:variant>
      <vt:variant>
        <vt:i4>5</vt:i4>
      </vt:variant>
      <vt:variant>
        <vt:lpwstr/>
      </vt:variant>
      <vt:variant>
        <vt:lpwstr>P211</vt:lpwstr>
      </vt:variant>
      <vt:variant>
        <vt:i4>2556005</vt:i4>
      </vt:variant>
      <vt:variant>
        <vt:i4>24</vt:i4>
      </vt:variant>
      <vt:variant>
        <vt:i4>0</vt:i4>
      </vt:variant>
      <vt:variant>
        <vt:i4>5</vt:i4>
      </vt:variant>
      <vt:variant>
        <vt:lpwstr>consultantplus://offline/ref=0C4A1B82271334771DFA4020B0D6BC5450430BFE337000B1A22B03EF804C0B0DCD2DF718301303116E4CF810467B5F5EDBAB8D4B57F61734I</vt:lpwstr>
      </vt:variant>
      <vt:variant>
        <vt:lpwstr/>
      </vt:variant>
      <vt:variant>
        <vt:i4>2555957</vt:i4>
      </vt:variant>
      <vt:variant>
        <vt:i4>21</vt:i4>
      </vt:variant>
      <vt:variant>
        <vt:i4>0</vt:i4>
      </vt:variant>
      <vt:variant>
        <vt:i4>5</vt:i4>
      </vt:variant>
      <vt:variant>
        <vt:lpwstr>consultantplus://offline/ref=0C4A1B82271334771DFA4020B0D6BC5450430BFE337000B1A22B03EF804C0B0DCD2DF71830120B116E4CF810467B5F5EDBAB8D4B57F61734I</vt:lpwstr>
      </vt:variant>
      <vt:variant>
        <vt:lpwstr/>
      </vt:variant>
      <vt:variant>
        <vt:i4>2556003</vt:i4>
      </vt:variant>
      <vt:variant>
        <vt:i4>18</vt:i4>
      </vt:variant>
      <vt:variant>
        <vt:i4>0</vt:i4>
      </vt:variant>
      <vt:variant>
        <vt:i4>5</vt:i4>
      </vt:variant>
      <vt:variant>
        <vt:lpwstr>consultantplus://offline/ref=0C4A1B82271334771DFA4020B0D6BC5450430BFE337000B1A22B03EF804C0B0DCD2DF718301204116E4CF810467B5F5EDBAB8D4B57F61734I</vt:lpwstr>
      </vt:variant>
      <vt:variant>
        <vt:lpwstr/>
      </vt:variant>
      <vt:variant>
        <vt:i4>2556002</vt:i4>
      </vt:variant>
      <vt:variant>
        <vt:i4>15</vt:i4>
      </vt:variant>
      <vt:variant>
        <vt:i4>0</vt:i4>
      </vt:variant>
      <vt:variant>
        <vt:i4>5</vt:i4>
      </vt:variant>
      <vt:variant>
        <vt:lpwstr>consultantplus://offline/ref=0C4A1B82271334771DFA4020B0D6BC5450430BFE337000B1A22B03EF804C0B0DCD2DF718351200116E4CF810467B5F5EDBAB8D4B57F61734I</vt:lpwstr>
      </vt:variant>
      <vt:variant>
        <vt:lpwstr/>
      </vt:variant>
      <vt:variant>
        <vt:i4>458823</vt:i4>
      </vt:variant>
      <vt:variant>
        <vt:i4>12</vt:i4>
      </vt:variant>
      <vt:variant>
        <vt:i4>0</vt:i4>
      </vt:variant>
      <vt:variant>
        <vt:i4>5</vt:i4>
      </vt:variant>
      <vt:variant>
        <vt:lpwstr/>
      </vt:variant>
      <vt:variant>
        <vt:lpwstr>P275</vt:lpwstr>
      </vt:variant>
      <vt:variant>
        <vt:i4>655432</vt:i4>
      </vt:variant>
      <vt:variant>
        <vt:i4>9</vt:i4>
      </vt:variant>
      <vt:variant>
        <vt:i4>0</vt:i4>
      </vt:variant>
      <vt:variant>
        <vt:i4>5</vt:i4>
      </vt:variant>
      <vt:variant>
        <vt:lpwstr/>
      </vt:variant>
      <vt:variant>
        <vt:lpwstr>P389</vt:lpwstr>
      </vt:variant>
      <vt:variant>
        <vt:i4>327746</vt:i4>
      </vt:variant>
      <vt:variant>
        <vt:i4>6</vt:i4>
      </vt:variant>
      <vt:variant>
        <vt:i4>0</vt:i4>
      </vt:variant>
      <vt:variant>
        <vt:i4>5</vt:i4>
      </vt:variant>
      <vt:variant>
        <vt:lpwstr/>
      </vt:variant>
      <vt:variant>
        <vt:lpwstr>P326</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Детства Планета</dc:creator>
  <cp:keywords/>
  <cp:lastModifiedBy>Детства Планета</cp:lastModifiedBy>
  <cp:revision>42</cp:revision>
  <cp:lastPrinted>2025-07-28T07:45:00Z</cp:lastPrinted>
  <dcterms:created xsi:type="dcterms:W3CDTF">2025-07-28T04:29:00Z</dcterms:created>
  <dcterms:modified xsi:type="dcterms:W3CDTF">2026-05-27T05:23:00Z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