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8D90E" w14:textId="21167A60" w:rsidR="004753E6" w:rsidRPr="009A021B" w:rsidRDefault="004753E6" w:rsidP="004753E6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21B">
        <w:rPr>
          <w:rFonts w:ascii="Times New Roman" w:hAnsi="Times New Roman" w:cs="Times New Roman"/>
          <w:b/>
          <w:sz w:val="26"/>
          <w:szCs w:val="26"/>
        </w:rPr>
        <w:t xml:space="preserve">ОБОСНОВАНИЕ НАЧАЛЬНОЙ МАКСИМАЛЬНОЙ ЦЕНЫ КОНТРАКТА </w:t>
      </w:r>
      <w:r w:rsidRPr="009A021B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>на</w:t>
      </w:r>
      <w:r w:rsidRPr="009A021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поставку товара</w:t>
      </w:r>
    </w:p>
    <w:p w14:paraId="19EBCA66" w14:textId="731587B4" w:rsidR="004753E6" w:rsidRPr="00FA029C" w:rsidRDefault="004753E6" w:rsidP="004753E6">
      <w:pPr>
        <w:spacing w:after="0" w:line="240" w:lineRule="auto"/>
        <w:ind w:right="136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i/>
          <w:sz w:val="26"/>
          <w:szCs w:val="26"/>
          <w:u w:val="single"/>
        </w:rPr>
        <w:t xml:space="preserve">Наименование </w:t>
      </w:r>
      <w:r w:rsidRPr="00FA029C"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предмета контракта: </w:t>
      </w:r>
      <w:r w:rsidRPr="004753E6">
        <w:rPr>
          <w:rFonts w:ascii="Times New Roman" w:hAnsi="Times New Roman" w:cs="Times New Roman"/>
          <w:sz w:val="26"/>
          <w:szCs w:val="26"/>
        </w:rPr>
        <w:t xml:space="preserve">поставка </w:t>
      </w:r>
      <w:r w:rsidR="00152F21">
        <w:rPr>
          <w:rFonts w:ascii="Times New Roman" w:hAnsi="Times New Roman" w:cs="Times New Roman"/>
          <w:sz w:val="26"/>
          <w:szCs w:val="26"/>
        </w:rPr>
        <w:t>строительных материалов в рамках капитального ремонта</w:t>
      </w:r>
      <w:r w:rsidRPr="00A145BD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FA029C">
        <w:rPr>
          <w:rFonts w:ascii="Times New Roman" w:hAnsi="Times New Roman" w:cs="Times New Roman"/>
          <w:sz w:val="26"/>
          <w:szCs w:val="26"/>
        </w:rPr>
        <w:t xml:space="preserve">далее – </w:t>
      </w:r>
      <w:r w:rsidR="006911B2">
        <w:rPr>
          <w:rFonts w:ascii="Times New Roman" w:hAnsi="Times New Roman" w:cs="Times New Roman"/>
          <w:sz w:val="26"/>
          <w:szCs w:val="26"/>
        </w:rPr>
        <w:t>товар</w:t>
      </w:r>
      <w:r w:rsidRPr="00FA029C">
        <w:rPr>
          <w:rFonts w:ascii="Times New Roman" w:hAnsi="Times New Roman" w:cs="Times New Roman"/>
          <w:sz w:val="26"/>
          <w:szCs w:val="26"/>
        </w:rPr>
        <w:t>).</w:t>
      </w:r>
    </w:p>
    <w:p w14:paraId="05C07C81" w14:textId="77777777" w:rsidR="004753E6" w:rsidRPr="006216DF" w:rsidRDefault="004753E6" w:rsidP="004753E6">
      <w:pPr>
        <w:spacing w:after="0" w:line="240" w:lineRule="auto"/>
        <w:ind w:right="136"/>
        <w:jc w:val="both"/>
        <w:rPr>
          <w:rFonts w:ascii="Times New Roman" w:hAnsi="Times New Roman" w:cs="Times New Roman"/>
          <w:sz w:val="26"/>
          <w:szCs w:val="26"/>
        </w:rPr>
      </w:pPr>
      <w:r w:rsidRPr="006216DF">
        <w:rPr>
          <w:rFonts w:ascii="Times New Roman" w:hAnsi="Times New Roman" w:cs="Times New Roman"/>
          <w:sz w:val="26"/>
          <w:szCs w:val="26"/>
        </w:rPr>
        <w:t>Основные характеристики объекта закупки: в соответствии с Приложением 1.</w:t>
      </w:r>
    </w:p>
    <w:p w14:paraId="44752559" w14:textId="77777777" w:rsidR="004753E6" w:rsidRPr="009A021B" w:rsidRDefault="004753E6" w:rsidP="004753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16DF">
        <w:rPr>
          <w:rFonts w:ascii="Times New Roman" w:hAnsi="Times New Roman" w:cs="Times New Roman"/>
          <w:sz w:val="26"/>
          <w:szCs w:val="26"/>
        </w:rPr>
        <w:t>В соответствии с требованиями</w:t>
      </w:r>
      <w:r w:rsidRPr="009A021B">
        <w:rPr>
          <w:rFonts w:ascii="Times New Roman" w:hAnsi="Times New Roman" w:cs="Times New Roman"/>
          <w:sz w:val="26"/>
          <w:szCs w:val="26"/>
        </w:rPr>
        <w:t xml:space="preserve"> статьи 22 Федерального закона от 05 апреля 2013 г № 44-ФЗ,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10632" w:type="dxa"/>
        <w:tblInd w:w="-10" w:type="dxa"/>
        <w:tblLook w:val="04A0" w:firstRow="1" w:lastRow="0" w:firstColumn="1" w:lastColumn="0" w:noHBand="0" w:noVBand="1"/>
      </w:tblPr>
      <w:tblGrid>
        <w:gridCol w:w="395"/>
        <w:gridCol w:w="2866"/>
        <w:gridCol w:w="567"/>
        <w:gridCol w:w="1279"/>
        <w:gridCol w:w="1279"/>
        <w:gridCol w:w="1279"/>
        <w:gridCol w:w="1329"/>
        <w:gridCol w:w="929"/>
        <w:gridCol w:w="709"/>
      </w:tblGrid>
      <w:tr w:rsidR="00120357" w:rsidRPr="008949AB" w14:paraId="11310953" w14:textId="77777777" w:rsidTr="00120357">
        <w:trPr>
          <w:trHeight w:val="120"/>
        </w:trPr>
        <w:tc>
          <w:tcPr>
            <w:tcW w:w="39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FB7A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9AB">
              <w:rPr>
                <w:rFonts w:ascii="Arial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86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3417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9AB">
              <w:rPr>
                <w:rFonts w:ascii="Arial" w:hAnsi="Arial" w:cs="Arial"/>
                <w:b/>
                <w:bCs/>
                <w:sz w:val="16"/>
                <w:szCs w:val="16"/>
              </w:rPr>
              <w:t>Товары (работы, услуги)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15BE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9AB">
              <w:rPr>
                <w:rFonts w:ascii="Arial" w:hAnsi="Arial" w:cs="Arial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383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0D7D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Средняя цена, рублей</w:t>
            </w:r>
          </w:p>
        </w:tc>
        <w:tc>
          <w:tcPr>
            <w:tcW w:w="132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4ABA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Минимальная цена, руб.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A500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Среднее квадр.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Отк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CC44" w14:textId="2DFF04A0" w:rsidR="00120357" w:rsidRPr="008949AB" w:rsidRDefault="00120357" w:rsidP="00EC54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Коэф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Вар. </w:t>
            </w:r>
            <w:r w:rsidR="00927DF6">
              <w:rPr>
                <w:rFonts w:ascii="Arial" w:hAnsi="Arial" w:cs="Arial"/>
                <w:b/>
                <w:bCs/>
                <w:sz w:val="16"/>
                <w:szCs w:val="16"/>
              </w:rPr>
              <w:t>Ц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ен</w:t>
            </w:r>
          </w:p>
        </w:tc>
      </w:tr>
      <w:tr w:rsidR="00120357" w:rsidRPr="008949AB" w14:paraId="11F425CF" w14:textId="77777777" w:rsidTr="00120357">
        <w:trPr>
          <w:trHeight w:val="240"/>
        </w:trPr>
        <w:tc>
          <w:tcPr>
            <w:tcW w:w="39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F669B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01DA8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8E653C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9944" w14:textId="77777777" w:rsidR="00120357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Исполнитель</w:t>
            </w:r>
          </w:p>
          <w:p w14:paraId="11DACA2E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FF96" w14:textId="77777777" w:rsidR="00120357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Исполнитель</w:t>
            </w:r>
          </w:p>
          <w:p w14:paraId="1C7BCBCD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34B0" w14:textId="77777777" w:rsidR="00120357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Исполнитель</w:t>
            </w:r>
          </w:p>
          <w:p w14:paraId="24602D24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07275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A4B5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2820E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20357" w:rsidRPr="008949AB" w14:paraId="458F28F5" w14:textId="77777777" w:rsidTr="00120357">
        <w:trPr>
          <w:trHeight w:val="46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95E24" w14:textId="458A99F6" w:rsidR="00120357" w:rsidRPr="008949AB" w:rsidRDefault="00120357" w:rsidP="00120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D679E" w14:textId="2EB8368F" w:rsidR="00120357" w:rsidRPr="008949AB" w:rsidRDefault="00C055C8" w:rsidP="001203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Краска ПФ  - 115 серая</w:t>
            </w:r>
            <w:r w:rsidR="00120357" w:rsidRPr="008949AB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ECD862" w14:textId="357AEA13" w:rsidR="00120357" w:rsidRPr="008949AB" w:rsidRDefault="00C055C8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62C73" w14:textId="123CE05C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9B78" w14:textId="0A014F4D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850" w14:textId="3477DB4B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90250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41391" w14:textId="5029FF47" w:rsidR="00120357" w:rsidRPr="00D152E7" w:rsidRDefault="00D152E7" w:rsidP="00EC54DD">
            <w:pPr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90250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F68B5" w14:textId="39613048" w:rsidR="00120357" w:rsidRPr="00D152E7" w:rsidRDefault="00D152E7" w:rsidP="00EC54DD">
            <w:pPr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9,14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E0C916" w14:textId="7DB931D4" w:rsidR="00120357" w:rsidRPr="00D152E7" w:rsidRDefault="00D152E7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5,06</w:t>
            </w:r>
          </w:p>
        </w:tc>
      </w:tr>
      <w:tr w:rsidR="00120357" w:rsidRPr="008949AB" w14:paraId="0C44CF3E" w14:textId="77777777" w:rsidTr="00120357">
        <w:trPr>
          <w:trHeight w:val="113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32249" w14:textId="10F528B6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17D8" w14:textId="04DA515F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Краска ПФ  - 115 красная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8AA4B2" w14:textId="2DE66B6B" w:rsidR="00120357" w:rsidRPr="008949AB" w:rsidRDefault="00C055C8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CF172" w14:textId="46C0E573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12D9" w14:textId="4FBBB8CB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B2C7" w14:textId="16B5B3BF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75F69" w14:textId="6A803226" w:rsidR="00120357" w:rsidRPr="00D152E7" w:rsidRDefault="00D152E7" w:rsidP="00EC54DD">
            <w:pPr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9025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40414" w14:textId="60861D36" w:rsidR="00120357" w:rsidRPr="00D152E7" w:rsidRDefault="00D152E7" w:rsidP="00EC54DD">
            <w:pPr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9,14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9D514C" w14:textId="44B97A64" w:rsidR="00120357" w:rsidRPr="00D152E7" w:rsidRDefault="00D152E7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5,06</w:t>
            </w:r>
          </w:p>
        </w:tc>
      </w:tr>
      <w:tr w:rsidR="00120357" w:rsidRPr="008949AB" w14:paraId="14521768" w14:textId="77777777" w:rsidTr="00120357">
        <w:trPr>
          <w:trHeight w:val="18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F301A" w14:textId="62D70C29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5203A" w14:textId="5E19B9B0" w:rsidR="00120357" w:rsidRPr="008949AB" w:rsidRDefault="00C055C8" w:rsidP="0012035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Гофра для унитаза </w:t>
            </w:r>
            <w:proofErr w:type="gramStart"/>
            <w:r>
              <w:rPr>
                <w:sz w:val="16"/>
                <w:szCs w:val="16"/>
              </w:rPr>
              <w:t>армированная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620F30" w14:textId="44C75000" w:rsidR="00120357" w:rsidRPr="008949AB" w:rsidRDefault="00C055C8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D6E2B" w14:textId="3D0874D5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2A780" w14:textId="600CCCE3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065B" w14:textId="259CDD63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83746" w14:textId="7F67CA03" w:rsidR="00120357" w:rsidRPr="00D152E7" w:rsidRDefault="00D152E7" w:rsidP="00EC54DD">
            <w:pPr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534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D2F20" w14:textId="141B7F68" w:rsidR="00120357" w:rsidRPr="00D152E7" w:rsidRDefault="00D152E7" w:rsidP="00EC54DD">
            <w:pPr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7,07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E5CF65" w14:textId="1A992938" w:rsidR="00120357" w:rsidRPr="00D152E7" w:rsidRDefault="00D152E7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1,32</w:t>
            </w:r>
          </w:p>
        </w:tc>
      </w:tr>
      <w:tr w:rsidR="00120357" w:rsidRPr="008949AB" w14:paraId="67445E0D" w14:textId="77777777" w:rsidTr="00120357">
        <w:trPr>
          <w:trHeight w:val="46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8AFB9" w14:textId="58BB5434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15DC" w14:textId="31CFD828" w:rsidR="00120357" w:rsidRPr="008949AB" w:rsidRDefault="00C055C8" w:rsidP="001203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Светильник светодиодный </w:t>
            </w:r>
            <w:r w:rsidR="00120357" w:rsidRPr="008949AB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0587F7" w14:textId="70B54053" w:rsidR="00120357" w:rsidRPr="008949AB" w:rsidRDefault="00C055C8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DEFE9" w14:textId="51A20043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203240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C34F" w14:textId="0167CC41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193600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82F6" w14:textId="457382F7" w:rsidR="00120357" w:rsidRPr="008949AB" w:rsidRDefault="00C055C8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168040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9AE09" w14:textId="2E9AB433" w:rsidR="00120357" w:rsidRPr="00D152E7" w:rsidRDefault="00D152E7" w:rsidP="00EC54DD">
            <w:pPr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2100,50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67ACB" w14:textId="7DF363A3" w:rsidR="00120357" w:rsidRPr="00D152E7" w:rsidRDefault="00D152E7" w:rsidP="00EC54DD">
            <w:pPr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384,50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A18A54" w14:textId="00CF097D" w:rsidR="00120357" w:rsidRPr="00D152E7" w:rsidRDefault="00D152E7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152E7">
              <w:rPr>
                <w:sz w:val="16"/>
                <w:szCs w:val="16"/>
              </w:rPr>
              <w:t>18,31</w:t>
            </w:r>
          </w:p>
        </w:tc>
      </w:tr>
      <w:tr w:rsidR="00120357" w:rsidRPr="008949AB" w14:paraId="6A06E602" w14:textId="77777777" w:rsidTr="00120357">
        <w:trPr>
          <w:trHeight w:val="12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4826A" w14:textId="1234B224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F5E5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8546C8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93269" w14:textId="77777777" w:rsidR="00120357" w:rsidRPr="008949AB" w:rsidRDefault="00120357" w:rsidP="00EC54DD">
            <w:pPr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A54B" w14:textId="77777777" w:rsidR="00120357" w:rsidRPr="008949AB" w:rsidRDefault="00120357" w:rsidP="00EC54DD">
            <w:pPr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F168E" w14:textId="77777777" w:rsidR="00120357" w:rsidRPr="008949AB" w:rsidRDefault="00120357" w:rsidP="00EC54DD">
            <w:pPr>
              <w:rPr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FB220" w14:textId="2D186BFA" w:rsidR="00120357" w:rsidRPr="008949AB" w:rsidRDefault="00C055C8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294015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13025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10CFF6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</w:p>
        </w:tc>
      </w:tr>
    </w:tbl>
    <w:p w14:paraId="58377468" w14:textId="77777777" w:rsidR="00120357" w:rsidRDefault="00120357" w:rsidP="00475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17AD19" w14:textId="19F146D7" w:rsidR="004753E6" w:rsidRPr="009A021B" w:rsidRDefault="004753E6" w:rsidP="00475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sz w:val="26"/>
          <w:szCs w:val="26"/>
        </w:rPr>
        <w:t xml:space="preserve">В связи с тем, что коэффициент вариации (V) не превышает 33%, совокупность значений цены в расчетах считается однородной. </w:t>
      </w:r>
    </w:p>
    <w:p w14:paraId="6C585573" w14:textId="77777777" w:rsidR="004753E6" w:rsidRPr="009A021B" w:rsidRDefault="004753E6" w:rsidP="004753E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sz w:val="26"/>
          <w:szCs w:val="26"/>
        </w:rPr>
        <w:t>Руководствуясь имеющими предложениями и экономической целесообразностью, было принято решение об установлении начальной (</w:t>
      </w:r>
      <w:r>
        <w:rPr>
          <w:rFonts w:ascii="Times New Roman" w:hAnsi="Times New Roman" w:cs="Times New Roman"/>
          <w:sz w:val="26"/>
          <w:szCs w:val="26"/>
        </w:rPr>
        <w:t>минимальной</w:t>
      </w:r>
      <w:r w:rsidRPr="009A021B">
        <w:rPr>
          <w:rFonts w:ascii="Times New Roman" w:hAnsi="Times New Roman" w:cs="Times New Roman"/>
          <w:sz w:val="26"/>
          <w:szCs w:val="26"/>
        </w:rPr>
        <w:t>) цены по каждой позиции в размере минимальной</w:t>
      </w:r>
      <w:r w:rsidRPr="009A021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A021B">
        <w:rPr>
          <w:rFonts w:ascii="Times New Roman" w:hAnsi="Times New Roman" w:cs="Times New Roman"/>
          <w:sz w:val="26"/>
          <w:szCs w:val="26"/>
        </w:rPr>
        <w:t xml:space="preserve">цены по анализируемым предложениям. </w:t>
      </w:r>
    </w:p>
    <w:p w14:paraId="13D3048C" w14:textId="57EB1786" w:rsidR="004753E6" w:rsidRDefault="004753E6" w:rsidP="004753E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A021B">
        <w:rPr>
          <w:rFonts w:ascii="Times New Roman" w:hAnsi="Times New Roman" w:cs="Times New Roman"/>
          <w:b/>
          <w:sz w:val="26"/>
          <w:szCs w:val="26"/>
        </w:rPr>
        <w:t>Начальная (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минимальной</w:t>
      </w:r>
      <w:proofErr w:type="gramEnd"/>
      <w:r w:rsidRPr="009A021B">
        <w:rPr>
          <w:rFonts w:ascii="Times New Roman" w:hAnsi="Times New Roman" w:cs="Times New Roman"/>
          <w:b/>
          <w:sz w:val="26"/>
          <w:szCs w:val="26"/>
        </w:rPr>
        <w:t xml:space="preserve">) цена </w:t>
      </w:r>
      <w:r w:rsidRPr="00291BCE">
        <w:rPr>
          <w:rFonts w:ascii="Times New Roman" w:hAnsi="Times New Roman" w:cs="Times New Roman"/>
          <w:b/>
          <w:sz w:val="26"/>
          <w:szCs w:val="26"/>
        </w:rPr>
        <w:t>контракта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52E7">
        <w:rPr>
          <w:rFonts w:ascii="Times New Roman" w:hAnsi="Times New Roman" w:cs="Times New Roman"/>
          <w:b/>
          <w:sz w:val="26"/>
          <w:szCs w:val="26"/>
        </w:rPr>
        <w:t>294 </w:t>
      </w:r>
      <w:r w:rsidR="00D152E7" w:rsidRPr="00D152E7">
        <w:rPr>
          <w:rFonts w:ascii="Times New Roman" w:hAnsi="Times New Roman" w:cs="Times New Roman"/>
          <w:b/>
          <w:sz w:val="26"/>
          <w:szCs w:val="26"/>
        </w:rPr>
        <w:t>015</w:t>
      </w:r>
      <w:r w:rsidR="007B2BFE" w:rsidRPr="00D152E7">
        <w:rPr>
          <w:rFonts w:ascii="Times New Roman" w:hAnsi="Times New Roman" w:cs="Times New Roman"/>
          <w:b/>
          <w:sz w:val="26"/>
          <w:szCs w:val="26"/>
        </w:rPr>
        <w:t>,</w:t>
      </w:r>
      <w:r w:rsidR="00D152E7" w:rsidRPr="00D152E7">
        <w:rPr>
          <w:rFonts w:ascii="Times New Roman" w:hAnsi="Times New Roman" w:cs="Times New Roman"/>
          <w:b/>
          <w:sz w:val="26"/>
          <w:szCs w:val="26"/>
        </w:rPr>
        <w:t>00</w:t>
      </w:r>
      <w:r w:rsidR="007B2BFE" w:rsidRPr="00D152E7">
        <w:rPr>
          <w:sz w:val="16"/>
          <w:szCs w:val="16"/>
        </w:rPr>
        <w:t xml:space="preserve"> </w:t>
      </w:r>
      <w:r w:rsidRPr="00D152E7">
        <w:rPr>
          <w:rFonts w:ascii="Times New Roman" w:hAnsi="Times New Roman" w:cs="Times New Roman"/>
          <w:b/>
          <w:sz w:val="26"/>
          <w:szCs w:val="26"/>
        </w:rPr>
        <w:t>руб</w:t>
      </w:r>
      <w:r w:rsidRPr="00D152E7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</w:p>
    <w:p w14:paraId="04BDC20A" w14:textId="77777777" w:rsidR="00E6682F" w:rsidRDefault="00E6682F">
      <w:bookmarkStart w:id="0" w:name="_GoBack"/>
      <w:bookmarkEnd w:id="0"/>
    </w:p>
    <w:sectPr w:rsidR="00E6682F" w:rsidSect="0012035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4F"/>
    <w:rsid w:val="000F1587"/>
    <w:rsid w:val="00120357"/>
    <w:rsid w:val="00152F21"/>
    <w:rsid w:val="00457ECD"/>
    <w:rsid w:val="004753E6"/>
    <w:rsid w:val="006911B2"/>
    <w:rsid w:val="006F59B9"/>
    <w:rsid w:val="007B2BFE"/>
    <w:rsid w:val="00841019"/>
    <w:rsid w:val="008A2472"/>
    <w:rsid w:val="00927DF6"/>
    <w:rsid w:val="00953D91"/>
    <w:rsid w:val="009B72C2"/>
    <w:rsid w:val="009C218E"/>
    <w:rsid w:val="00A01C4F"/>
    <w:rsid w:val="00C055C8"/>
    <w:rsid w:val="00D152E7"/>
    <w:rsid w:val="00E24814"/>
    <w:rsid w:val="00E6682F"/>
    <w:rsid w:val="00F4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9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019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8410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0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1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AC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s-text">
    <w:name w:val="ds-text"/>
    <w:basedOn w:val="a0"/>
    <w:rsid w:val="009B72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019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8410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0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1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AC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s-text">
    <w:name w:val="ds-text"/>
    <w:basedOn w:val="a0"/>
    <w:rsid w:val="009B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 notebook</cp:lastModifiedBy>
  <cp:revision>10</cp:revision>
  <cp:lastPrinted>2026-07-16T11:32:00Z</cp:lastPrinted>
  <dcterms:created xsi:type="dcterms:W3CDTF">2026-05-12T13:24:00Z</dcterms:created>
  <dcterms:modified xsi:type="dcterms:W3CDTF">2026-08-25T12:06:00Z</dcterms:modified>
</cp:coreProperties>
</file>