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B01EB" w14:textId="77777777" w:rsidR="008F7A40" w:rsidRPr="00BE3B94" w:rsidRDefault="008F7A40" w:rsidP="006F7161">
      <w:pPr>
        <w:widowControl w:val="0"/>
        <w:autoSpaceDE w:val="0"/>
        <w:autoSpaceDN w:val="0"/>
        <w:adjustRightInd w:val="0"/>
        <w:spacing w:line="240" w:lineRule="auto"/>
        <w:contextualSpacing/>
        <w:jc w:val="center"/>
        <w:rPr>
          <w:b/>
          <w:caps/>
          <w:sz w:val="26"/>
          <w:szCs w:val="26"/>
        </w:rPr>
      </w:pPr>
      <w:r w:rsidRPr="00BE3B94">
        <w:rPr>
          <w:b/>
          <w:caps/>
          <w:sz w:val="26"/>
          <w:szCs w:val="26"/>
        </w:rPr>
        <w:t>Государственный контракт</w:t>
      </w:r>
    </w:p>
    <w:p w14:paraId="18754F31" w14:textId="08DA94EC" w:rsidR="008F7A40" w:rsidRPr="00BE3B94" w:rsidRDefault="008F7A40" w:rsidP="006F7161">
      <w:pPr>
        <w:widowControl w:val="0"/>
        <w:autoSpaceDE w:val="0"/>
        <w:autoSpaceDN w:val="0"/>
        <w:adjustRightInd w:val="0"/>
        <w:spacing w:line="240" w:lineRule="auto"/>
        <w:contextualSpacing/>
        <w:jc w:val="center"/>
        <w:rPr>
          <w:b/>
          <w:caps/>
          <w:sz w:val="26"/>
          <w:szCs w:val="26"/>
        </w:rPr>
      </w:pPr>
      <w:r w:rsidRPr="00BE3B94">
        <w:rPr>
          <w:b/>
          <w:caps/>
          <w:sz w:val="26"/>
          <w:szCs w:val="26"/>
        </w:rPr>
        <w:t xml:space="preserve">на </w:t>
      </w:r>
      <w:r w:rsidR="007E09BD">
        <w:rPr>
          <w:b/>
          <w:caps/>
          <w:sz w:val="26"/>
          <w:szCs w:val="26"/>
        </w:rPr>
        <w:t>ОКАЗАНИЕ УСЛУГ ПО ПЕРЕВОЗКЕ ГРУЗОВ</w:t>
      </w:r>
    </w:p>
    <w:p w14:paraId="6D26F445" w14:textId="3164C734" w:rsidR="00BE3B94" w:rsidRPr="00BE3B94" w:rsidRDefault="00BE3B94" w:rsidP="006F7161">
      <w:pPr>
        <w:widowControl w:val="0"/>
        <w:autoSpaceDE w:val="0"/>
        <w:autoSpaceDN w:val="0"/>
        <w:adjustRightInd w:val="0"/>
        <w:spacing w:line="240" w:lineRule="auto"/>
        <w:contextualSpacing/>
        <w:jc w:val="center"/>
        <w:rPr>
          <w:b/>
          <w:caps/>
          <w:sz w:val="26"/>
          <w:szCs w:val="26"/>
        </w:rPr>
      </w:pPr>
      <w:r>
        <w:rPr>
          <w:b/>
          <w:caps/>
          <w:sz w:val="26"/>
          <w:szCs w:val="26"/>
        </w:rPr>
        <w:t>(</w:t>
      </w:r>
      <w:r w:rsidRPr="00BE3B94">
        <w:rPr>
          <w:b/>
          <w:caps/>
          <w:sz w:val="26"/>
          <w:szCs w:val="26"/>
        </w:rPr>
        <w:t>ИКЗ 26 1 2008000359 200801001 0009 000 0000 000</w:t>
      </w:r>
      <w:r>
        <w:rPr>
          <w:b/>
          <w:caps/>
          <w:sz w:val="26"/>
          <w:szCs w:val="26"/>
        </w:rPr>
        <w:t>)</w:t>
      </w:r>
    </w:p>
    <w:p w14:paraId="676BD4D5" w14:textId="727E5079" w:rsidR="008F7A40" w:rsidRPr="006F7161" w:rsidRDefault="00F5172F" w:rsidP="006F7161">
      <w:pPr>
        <w:pStyle w:val="a5"/>
        <w:contextualSpacing/>
        <w:rPr>
          <w:sz w:val="26"/>
          <w:szCs w:val="26"/>
        </w:rPr>
      </w:pPr>
      <w:r w:rsidRPr="006F7161">
        <w:rPr>
          <w:sz w:val="26"/>
          <w:szCs w:val="26"/>
        </w:rPr>
        <w:t>г. </w:t>
      </w:r>
      <w:r w:rsidR="00835506">
        <w:rPr>
          <w:sz w:val="26"/>
          <w:szCs w:val="26"/>
        </w:rPr>
        <w:t>Наурская</w:t>
      </w:r>
      <w:r w:rsidR="009A35DA" w:rsidRPr="006F7161">
        <w:rPr>
          <w:sz w:val="26"/>
          <w:szCs w:val="26"/>
        </w:rPr>
        <w:t xml:space="preserve"> «_</w:t>
      </w:r>
      <w:r w:rsidR="00B23759" w:rsidRPr="006F7161">
        <w:rPr>
          <w:sz w:val="26"/>
          <w:szCs w:val="26"/>
        </w:rPr>
        <w:t>__</w:t>
      </w:r>
      <w:r w:rsidR="009A35DA" w:rsidRPr="006F7161">
        <w:rPr>
          <w:sz w:val="26"/>
          <w:szCs w:val="26"/>
        </w:rPr>
        <w:t>_</w:t>
      </w:r>
      <w:proofErr w:type="gramStart"/>
      <w:r w:rsidR="009A35DA" w:rsidRPr="006F7161">
        <w:rPr>
          <w:sz w:val="26"/>
          <w:szCs w:val="26"/>
        </w:rPr>
        <w:t>_»_</w:t>
      </w:r>
      <w:proofErr w:type="gramEnd"/>
      <w:r w:rsidR="009A35DA" w:rsidRPr="006F7161">
        <w:rPr>
          <w:sz w:val="26"/>
          <w:szCs w:val="26"/>
        </w:rPr>
        <w:t>____________</w:t>
      </w:r>
      <w:r w:rsidR="00D53EE1" w:rsidRPr="006F7161">
        <w:rPr>
          <w:sz w:val="26"/>
          <w:szCs w:val="26"/>
        </w:rPr>
        <w:t>202</w:t>
      </w:r>
      <w:r w:rsidR="00D84F8F">
        <w:rPr>
          <w:sz w:val="26"/>
          <w:szCs w:val="26"/>
        </w:rPr>
        <w:t>6</w:t>
      </w:r>
      <w:r w:rsidR="008F7A40" w:rsidRPr="006F7161">
        <w:rPr>
          <w:sz w:val="26"/>
          <w:szCs w:val="26"/>
        </w:rPr>
        <w:t> г.</w:t>
      </w:r>
      <w:r w:rsidR="008F7A40" w:rsidRPr="006F7161">
        <w:rPr>
          <w:sz w:val="26"/>
          <w:szCs w:val="26"/>
        </w:rPr>
        <w:br/>
      </w:r>
    </w:p>
    <w:p w14:paraId="2ED0CB8B" w14:textId="1CC77B35" w:rsidR="002F734B" w:rsidRPr="006F7161" w:rsidRDefault="008F7A40" w:rsidP="006F7161">
      <w:pPr>
        <w:autoSpaceDE w:val="0"/>
        <w:autoSpaceDN w:val="0"/>
        <w:adjustRightInd w:val="0"/>
        <w:spacing w:line="240" w:lineRule="auto"/>
        <w:contextualSpacing/>
        <w:rPr>
          <w:sz w:val="26"/>
          <w:szCs w:val="26"/>
        </w:rPr>
      </w:pPr>
      <w:r w:rsidRPr="006F7161">
        <w:rPr>
          <w:sz w:val="26"/>
          <w:szCs w:val="26"/>
        </w:rPr>
        <w:t>Федеральное казенное учреждение «</w:t>
      </w:r>
      <w:r w:rsidR="00244CA5" w:rsidRPr="006F7161">
        <w:rPr>
          <w:sz w:val="26"/>
          <w:szCs w:val="26"/>
        </w:rPr>
        <w:t>И</w:t>
      </w:r>
      <w:r w:rsidRPr="006F7161">
        <w:rPr>
          <w:sz w:val="26"/>
          <w:szCs w:val="26"/>
        </w:rPr>
        <w:t>справительн</w:t>
      </w:r>
      <w:r w:rsidR="00244CA5" w:rsidRPr="006F7161">
        <w:rPr>
          <w:sz w:val="26"/>
          <w:szCs w:val="26"/>
        </w:rPr>
        <w:t>ая</w:t>
      </w:r>
      <w:r w:rsidRPr="006F7161">
        <w:rPr>
          <w:sz w:val="26"/>
          <w:szCs w:val="26"/>
        </w:rPr>
        <w:t xml:space="preserve"> </w:t>
      </w:r>
      <w:r w:rsidR="00244CA5" w:rsidRPr="006F7161">
        <w:rPr>
          <w:sz w:val="26"/>
          <w:szCs w:val="26"/>
        </w:rPr>
        <w:t>колония</w:t>
      </w:r>
      <w:r w:rsidR="002F734B" w:rsidRPr="006F7161">
        <w:rPr>
          <w:sz w:val="26"/>
          <w:szCs w:val="26"/>
        </w:rPr>
        <w:t xml:space="preserve"> </w:t>
      </w:r>
      <w:r w:rsidRPr="006F7161">
        <w:rPr>
          <w:sz w:val="26"/>
          <w:szCs w:val="26"/>
        </w:rPr>
        <w:t xml:space="preserve">№ </w:t>
      </w:r>
      <w:r w:rsidR="00244CA5" w:rsidRPr="006F7161">
        <w:rPr>
          <w:sz w:val="26"/>
          <w:szCs w:val="26"/>
        </w:rPr>
        <w:t>2</w:t>
      </w:r>
      <w:r w:rsidRPr="006F7161">
        <w:rPr>
          <w:sz w:val="26"/>
          <w:szCs w:val="26"/>
        </w:rPr>
        <w:t xml:space="preserve"> Управления Федеральной службы исполнения наказаний по </w:t>
      </w:r>
      <w:r w:rsidR="00B23759" w:rsidRPr="006F7161">
        <w:rPr>
          <w:sz w:val="26"/>
          <w:szCs w:val="26"/>
        </w:rPr>
        <w:t>Чеченской Республике</w:t>
      </w:r>
      <w:r w:rsidRPr="006F7161">
        <w:rPr>
          <w:sz w:val="26"/>
          <w:szCs w:val="26"/>
        </w:rPr>
        <w:t xml:space="preserve">» (ФКУ </w:t>
      </w:r>
      <w:r w:rsidR="00244CA5" w:rsidRPr="006F7161">
        <w:rPr>
          <w:sz w:val="26"/>
          <w:szCs w:val="26"/>
        </w:rPr>
        <w:t>ИК</w:t>
      </w:r>
      <w:r w:rsidRPr="006F7161">
        <w:rPr>
          <w:sz w:val="26"/>
          <w:szCs w:val="26"/>
        </w:rPr>
        <w:t>-</w:t>
      </w:r>
      <w:r w:rsidR="00244CA5" w:rsidRPr="006F7161">
        <w:rPr>
          <w:sz w:val="26"/>
          <w:szCs w:val="26"/>
        </w:rPr>
        <w:t>2</w:t>
      </w:r>
      <w:r w:rsidRPr="006F7161">
        <w:rPr>
          <w:sz w:val="26"/>
          <w:szCs w:val="26"/>
        </w:rPr>
        <w:t xml:space="preserve"> УФСИН России по </w:t>
      </w:r>
      <w:r w:rsidR="00B23759" w:rsidRPr="006F7161">
        <w:rPr>
          <w:sz w:val="26"/>
          <w:szCs w:val="26"/>
        </w:rPr>
        <w:t>Чеченской Республике</w:t>
      </w:r>
      <w:r w:rsidR="002F734B" w:rsidRPr="006F7161">
        <w:rPr>
          <w:sz w:val="26"/>
          <w:szCs w:val="26"/>
        </w:rPr>
        <w:t>)</w:t>
      </w:r>
      <w:r w:rsidR="00244CA5" w:rsidRPr="006F7161">
        <w:rPr>
          <w:sz w:val="26"/>
          <w:szCs w:val="26"/>
        </w:rPr>
        <w:t xml:space="preserve">, </w:t>
      </w:r>
      <w:r w:rsidRPr="006F7161">
        <w:rPr>
          <w:sz w:val="26"/>
          <w:szCs w:val="26"/>
        </w:rPr>
        <w:t>именуемое в дальнейшем «Заказчик», в лице</w:t>
      </w:r>
      <w:r w:rsidR="00244CA5" w:rsidRPr="006F7161">
        <w:rPr>
          <w:sz w:val="26"/>
          <w:szCs w:val="26"/>
        </w:rPr>
        <w:t xml:space="preserve"> </w:t>
      </w:r>
      <w:r w:rsidR="002825F9" w:rsidRPr="006F7161">
        <w:rPr>
          <w:sz w:val="26"/>
          <w:szCs w:val="26"/>
        </w:rPr>
        <w:t xml:space="preserve">заместителя </w:t>
      </w:r>
      <w:r w:rsidR="00244CA5" w:rsidRPr="006F7161">
        <w:rPr>
          <w:sz w:val="26"/>
          <w:szCs w:val="26"/>
        </w:rPr>
        <w:t xml:space="preserve">начальника </w:t>
      </w:r>
      <w:r w:rsidR="0004341B" w:rsidRPr="006F7161">
        <w:rPr>
          <w:sz w:val="26"/>
          <w:szCs w:val="26"/>
        </w:rPr>
        <w:t>учреждения</w:t>
      </w:r>
      <w:r w:rsidR="002825F9" w:rsidRPr="006F7161">
        <w:rPr>
          <w:sz w:val="26"/>
          <w:szCs w:val="26"/>
        </w:rPr>
        <w:t>-начальника центра</w:t>
      </w:r>
      <w:r w:rsidR="00896AAE" w:rsidRPr="006F7161">
        <w:rPr>
          <w:sz w:val="26"/>
          <w:szCs w:val="26"/>
        </w:rPr>
        <w:t xml:space="preserve"> </w:t>
      </w:r>
      <w:r w:rsidR="002825F9" w:rsidRPr="006F7161">
        <w:rPr>
          <w:sz w:val="26"/>
          <w:szCs w:val="26"/>
        </w:rPr>
        <w:t>Аюбова Абдулазима Джавидовича</w:t>
      </w:r>
      <w:r w:rsidRPr="006F7161">
        <w:rPr>
          <w:sz w:val="26"/>
          <w:szCs w:val="26"/>
        </w:rPr>
        <w:t>, действующего на</w:t>
      </w:r>
      <w:r w:rsidR="00187EFB" w:rsidRPr="006F7161">
        <w:rPr>
          <w:sz w:val="26"/>
          <w:szCs w:val="26"/>
        </w:rPr>
        <w:t xml:space="preserve"> основании</w:t>
      </w:r>
      <w:r w:rsidRPr="006F7161">
        <w:rPr>
          <w:sz w:val="26"/>
          <w:szCs w:val="26"/>
        </w:rPr>
        <w:t xml:space="preserve"> </w:t>
      </w:r>
      <w:r w:rsidR="002825F9" w:rsidRPr="006F7161">
        <w:rPr>
          <w:sz w:val="26"/>
          <w:szCs w:val="26"/>
        </w:rPr>
        <w:t xml:space="preserve">доверенности от </w:t>
      </w:r>
      <w:r w:rsidR="00D84F8F">
        <w:rPr>
          <w:sz w:val="26"/>
          <w:szCs w:val="26"/>
        </w:rPr>
        <w:t>09</w:t>
      </w:r>
      <w:r w:rsidR="002825F9" w:rsidRPr="006F7161">
        <w:rPr>
          <w:sz w:val="26"/>
          <w:szCs w:val="26"/>
        </w:rPr>
        <w:t>.</w:t>
      </w:r>
      <w:r w:rsidR="00835506">
        <w:rPr>
          <w:sz w:val="26"/>
          <w:szCs w:val="26"/>
        </w:rPr>
        <w:t>0</w:t>
      </w:r>
      <w:r w:rsidR="00D84F8F">
        <w:rPr>
          <w:sz w:val="26"/>
          <w:szCs w:val="26"/>
        </w:rPr>
        <w:t>2</w:t>
      </w:r>
      <w:r w:rsidR="002825F9" w:rsidRPr="006F7161">
        <w:rPr>
          <w:sz w:val="26"/>
          <w:szCs w:val="26"/>
        </w:rPr>
        <w:t>.202</w:t>
      </w:r>
      <w:r w:rsidR="00D84F8F">
        <w:rPr>
          <w:sz w:val="26"/>
          <w:szCs w:val="26"/>
        </w:rPr>
        <w:t>6</w:t>
      </w:r>
      <w:r w:rsidR="002825F9" w:rsidRPr="006F7161">
        <w:rPr>
          <w:sz w:val="26"/>
          <w:szCs w:val="26"/>
        </w:rPr>
        <w:t xml:space="preserve"> № </w:t>
      </w:r>
      <w:r w:rsidR="00D84F8F">
        <w:rPr>
          <w:sz w:val="26"/>
          <w:szCs w:val="26"/>
        </w:rPr>
        <w:t>05</w:t>
      </w:r>
      <w:r w:rsidR="00F5172F" w:rsidRPr="006F7161">
        <w:rPr>
          <w:sz w:val="26"/>
          <w:szCs w:val="26"/>
        </w:rPr>
        <w:t xml:space="preserve"> с одной стороны, и</w:t>
      </w:r>
      <w:r w:rsidR="00482167" w:rsidRPr="006F7161">
        <w:rPr>
          <w:sz w:val="26"/>
          <w:szCs w:val="26"/>
        </w:rPr>
        <w:t xml:space="preserve"> </w:t>
      </w:r>
      <w:r w:rsidR="00A05A5A">
        <w:rPr>
          <w:sz w:val="26"/>
          <w:szCs w:val="26"/>
        </w:rPr>
        <w:t>__________________________________________________</w:t>
      </w:r>
      <w:r w:rsidR="005F01F8" w:rsidRPr="005F01F8">
        <w:rPr>
          <w:sz w:val="26"/>
          <w:szCs w:val="26"/>
        </w:rPr>
        <w:t xml:space="preserve">, именуемый в дальнейшем </w:t>
      </w:r>
      <w:r w:rsidR="005F01F8">
        <w:rPr>
          <w:sz w:val="26"/>
          <w:szCs w:val="26"/>
        </w:rPr>
        <w:t>«</w:t>
      </w:r>
      <w:r w:rsidR="005F01F8" w:rsidRPr="005F01F8">
        <w:rPr>
          <w:sz w:val="26"/>
          <w:szCs w:val="26"/>
        </w:rPr>
        <w:t>Исполнитель</w:t>
      </w:r>
      <w:r w:rsidRPr="006F7161">
        <w:rPr>
          <w:sz w:val="26"/>
          <w:szCs w:val="26"/>
        </w:rPr>
        <w:t>»</w:t>
      </w:r>
      <w:r w:rsidR="00F5172F" w:rsidRPr="006F7161">
        <w:rPr>
          <w:sz w:val="26"/>
          <w:szCs w:val="26"/>
        </w:rPr>
        <w:t xml:space="preserve">, </w:t>
      </w:r>
      <w:r w:rsidRPr="006F7161">
        <w:rPr>
          <w:sz w:val="26"/>
          <w:szCs w:val="26"/>
        </w:rPr>
        <w:t xml:space="preserve">вместе именуемые «Стороны», </w:t>
      </w:r>
      <w:r w:rsidR="002F6EF8" w:rsidRPr="006F7161">
        <w:rPr>
          <w:sz w:val="26"/>
          <w:szCs w:val="26"/>
        </w:rPr>
        <w:t>в соответствии с п. 4 ч.</w:t>
      </w:r>
      <w:r w:rsidR="000E2007" w:rsidRPr="000E2007">
        <w:rPr>
          <w:sz w:val="26"/>
          <w:szCs w:val="26"/>
        </w:rPr>
        <w:t xml:space="preserve"> </w:t>
      </w:r>
      <w:r w:rsidR="002F6EF8" w:rsidRPr="006F7161">
        <w:rPr>
          <w:sz w:val="26"/>
          <w:szCs w:val="26"/>
        </w:rPr>
        <w:t>1 ст. 93 Ф</w:t>
      </w:r>
      <w:r w:rsidR="002F734B" w:rsidRPr="006F7161">
        <w:rPr>
          <w:sz w:val="26"/>
          <w:szCs w:val="26"/>
        </w:rPr>
        <w:t>едерального закона от 05.04.2013</w:t>
      </w:r>
      <w:r w:rsidR="002F6EF8" w:rsidRPr="006F7161">
        <w:rPr>
          <w:sz w:val="26"/>
          <w:szCs w:val="26"/>
        </w:rPr>
        <w:t xml:space="preserve"> №44-ФЗ «О контрактной системе в сфере закупок для обеспечения государственных и муниципальных нужд» (далее – Федеральный закон № 44-ФЗ), заключили настоящий Государственный контракт</w:t>
      </w:r>
      <w:r w:rsidR="002F6EF8" w:rsidRPr="005F01F8">
        <w:rPr>
          <w:sz w:val="26"/>
          <w:szCs w:val="26"/>
        </w:rPr>
        <w:t xml:space="preserve">, далее «Контракт» </w:t>
      </w:r>
      <w:r w:rsidR="002F6EF8" w:rsidRPr="006F7161">
        <w:rPr>
          <w:sz w:val="26"/>
          <w:szCs w:val="26"/>
        </w:rPr>
        <w:t>о нижеследующем:</w:t>
      </w:r>
    </w:p>
    <w:p w14:paraId="1B1D5702" w14:textId="77777777" w:rsidR="008F7A40" w:rsidRPr="005F01F8" w:rsidRDefault="008F7A40" w:rsidP="005F01F8">
      <w:pPr>
        <w:autoSpaceDE w:val="0"/>
        <w:autoSpaceDN w:val="0"/>
        <w:adjustRightInd w:val="0"/>
        <w:spacing w:line="240" w:lineRule="auto"/>
        <w:contextualSpacing/>
        <w:rPr>
          <w:sz w:val="26"/>
          <w:szCs w:val="26"/>
        </w:rPr>
      </w:pPr>
      <w:r w:rsidRPr="005F01F8">
        <w:rPr>
          <w:sz w:val="26"/>
          <w:szCs w:val="26"/>
        </w:rPr>
        <w:t>1. Предмет Контракта</w:t>
      </w:r>
    </w:p>
    <w:p w14:paraId="5F68A1CC" w14:textId="684B2189" w:rsidR="005F01F8" w:rsidRDefault="00E33F14" w:rsidP="00E33F14">
      <w:pPr>
        <w:autoSpaceDE w:val="0"/>
        <w:autoSpaceDN w:val="0"/>
        <w:adjustRightInd w:val="0"/>
        <w:spacing w:line="240" w:lineRule="auto"/>
        <w:contextualSpacing/>
        <w:rPr>
          <w:sz w:val="26"/>
          <w:szCs w:val="26"/>
        </w:rPr>
      </w:pPr>
      <w:r>
        <w:rPr>
          <w:sz w:val="26"/>
          <w:szCs w:val="26"/>
        </w:rPr>
        <w:t>«</w:t>
      </w:r>
      <w:r w:rsidR="005F01F8" w:rsidRPr="00E33F14">
        <w:rPr>
          <w:sz w:val="26"/>
          <w:szCs w:val="26"/>
        </w:rPr>
        <w:t>Заказчик</w:t>
      </w:r>
      <w:r>
        <w:rPr>
          <w:sz w:val="26"/>
          <w:szCs w:val="26"/>
        </w:rPr>
        <w:t>»</w:t>
      </w:r>
      <w:r w:rsidR="005F01F8" w:rsidRPr="00E33F14">
        <w:rPr>
          <w:sz w:val="26"/>
          <w:szCs w:val="26"/>
        </w:rPr>
        <w:t xml:space="preserve"> поручает, а </w:t>
      </w:r>
      <w:r>
        <w:rPr>
          <w:sz w:val="26"/>
          <w:szCs w:val="26"/>
        </w:rPr>
        <w:t>«</w:t>
      </w:r>
      <w:r w:rsidR="005F01F8" w:rsidRPr="00E33F14">
        <w:rPr>
          <w:sz w:val="26"/>
          <w:szCs w:val="26"/>
        </w:rPr>
        <w:t>Исполнитель</w:t>
      </w:r>
      <w:r>
        <w:rPr>
          <w:sz w:val="26"/>
          <w:szCs w:val="26"/>
        </w:rPr>
        <w:t>»</w:t>
      </w:r>
      <w:r w:rsidR="005F01F8" w:rsidRPr="00E33F14">
        <w:rPr>
          <w:sz w:val="26"/>
          <w:szCs w:val="26"/>
        </w:rPr>
        <w:t xml:space="preserve"> принимает на себя обязанности по выполнению </w:t>
      </w:r>
      <w:proofErr w:type="spellStart"/>
      <w:r w:rsidR="005F01F8" w:rsidRPr="00E33F14">
        <w:rPr>
          <w:sz w:val="26"/>
          <w:szCs w:val="26"/>
        </w:rPr>
        <w:t>транспортно</w:t>
      </w:r>
      <w:proofErr w:type="spellEnd"/>
      <w:r w:rsidR="005F01F8" w:rsidRPr="00E33F14">
        <w:rPr>
          <w:sz w:val="26"/>
          <w:szCs w:val="26"/>
        </w:rPr>
        <w:t xml:space="preserve">--экспедиционных услуг, связанных с перевозкой грузов </w:t>
      </w:r>
      <w:r w:rsidR="00E35E0F">
        <w:rPr>
          <w:sz w:val="26"/>
          <w:szCs w:val="26"/>
        </w:rPr>
        <w:t>в соответствии со спецификацией (Приложение к Контракту)</w:t>
      </w:r>
      <w:r w:rsidR="005F01F8" w:rsidRPr="00E33F14">
        <w:rPr>
          <w:sz w:val="26"/>
          <w:szCs w:val="26"/>
        </w:rPr>
        <w:t xml:space="preserve">, которая является неотъемлемой частью </w:t>
      </w:r>
      <w:r w:rsidR="00E35E0F">
        <w:rPr>
          <w:sz w:val="26"/>
          <w:szCs w:val="26"/>
        </w:rPr>
        <w:t>Контракта</w:t>
      </w:r>
      <w:r w:rsidR="005F01F8" w:rsidRPr="00E33F14">
        <w:rPr>
          <w:sz w:val="26"/>
          <w:szCs w:val="26"/>
        </w:rPr>
        <w:t xml:space="preserve">. </w:t>
      </w:r>
    </w:p>
    <w:p w14:paraId="4C13F5D6" w14:textId="41007F57" w:rsidR="005F01F8" w:rsidRDefault="00E33F14" w:rsidP="00E33F14">
      <w:pPr>
        <w:autoSpaceDE w:val="0"/>
        <w:autoSpaceDN w:val="0"/>
        <w:adjustRightInd w:val="0"/>
        <w:spacing w:line="240" w:lineRule="auto"/>
        <w:contextualSpacing/>
        <w:rPr>
          <w:sz w:val="26"/>
          <w:szCs w:val="26"/>
        </w:rPr>
      </w:pPr>
      <w:r>
        <w:rPr>
          <w:sz w:val="26"/>
          <w:szCs w:val="26"/>
        </w:rPr>
        <w:t xml:space="preserve">1.2. </w:t>
      </w:r>
      <w:r w:rsidR="005F01F8" w:rsidRPr="00E33F14">
        <w:rPr>
          <w:sz w:val="26"/>
          <w:szCs w:val="26"/>
        </w:rPr>
        <w:t xml:space="preserve">Для выполнения целей </w:t>
      </w:r>
      <w:r w:rsidR="007A7B23">
        <w:rPr>
          <w:sz w:val="26"/>
          <w:szCs w:val="26"/>
        </w:rPr>
        <w:t>Контракта</w:t>
      </w:r>
      <w:r w:rsidR="005F01F8" w:rsidRPr="00E33F14">
        <w:rPr>
          <w:sz w:val="26"/>
          <w:szCs w:val="26"/>
        </w:rPr>
        <w:t xml:space="preserve"> Исполнитель может использовать собственные</w:t>
      </w:r>
      <w:r w:rsidR="007A7B23">
        <w:rPr>
          <w:sz w:val="26"/>
          <w:szCs w:val="26"/>
        </w:rPr>
        <w:t xml:space="preserve"> </w:t>
      </w:r>
      <w:r w:rsidR="005F01F8" w:rsidRPr="00E33F14">
        <w:rPr>
          <w:sz w:val="26"/>
          <w:szCs w:val="26"/>
        </w:rPr>
        <w:t>Транспортные Средства.</w:t>
      </w:r>
    </w:p>
    <w:p w14:paraId="6420F715" w14:textId="0079D75D" w:rsidR="009B3DD4" w:rsidRPr="002E0273" w:rsidRDefault="009B3DD4" w:rsidP="006F7161">
      <w:pPr>
        <w:widowControl w:val="0"/>
        <w:autoSpaceDE w:val="0"/>
        <w:autoSpaceDN w:val="0"/>
        <w:adjustRightInd w:val="0"/>
        <w:spacing w:line="240" w:lineRule="auto"/>
        <w:contextualSpacing/>
        <w:rPr>
          <w:sz w:val="25"/>
          <w:szCs w:val="25"/>
        </w:rPr>
      </w:pPr>
    </w:p>
    <w:p w14:paraId="3114797C" w14:textId="77777777" w:rsidR="008F7A40" w:rsidRPr="006F7161" w:rsidRDefault="008F7A40" w:rsidP="006F7161">
      <w:pPr>
        <w:widowControl w:val="0"/>
        <w:autoSpaceDE w:val="0"/>
        <w:autoSpaceDN w:val="0"/>
        <w:adjustRightInd w:val="0"/>
        <w:spacing w:line="240" w:lineRule="auto"/>
        <w:contextualSpacing/>
        <w:jc w:val="center"/>
        <w:rPr>
          <w:b/>
          <w:sz w:val="26"/>
          <w:szCs w:val="26"/>
        </w:rPr>
      </w:pPr>
      <w:r w:rsidRPr="006F7161">
        <w:rPr>
          <w:b/>
          <w:sz w:val="26"/>
          <w:szCs w:val="26"/>
        </w:rPr>
        <w:t>2. Цена Контракта и порядок расчетов</w:t>
      </w:r>
    </w:p>
    <w:p w14:paraId="7985519A" w14:textId="77777777" w:rsidR="008F7A40" w:rsidRPr="006F7161" w:rsidRDefault="008F7A40" w:rsidP="006F7161">
      <w:pPr>
        <w:widowControl w:val="0"/>
        <w:autoSpaceDE w:val="0"/>
        <w:autoSpaceDN w:val="0"/>
        <w:adjustRightInd w:val="0"/>
        <w:spacing w:line="240" w:lineRule="auto"/>
        <w:contextualSpacing/>
        <w:rPr>
          <w:sz w:val="26"/>
          <w:szCs w:val="26"/>
        </w:rPr>
      </w:pPr>
      <w:r w:rsidRPr="006F7161">
        <w:rPr>
          <w:sz w:val="26"/>
          <w:szCs w:val="26"/>
        </w:rPr>
        <w:t>2.1.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0A986CB2" w14:textId="77777777" w:rsidR="008F7A40" w:rsidRPr="006F7161" w:rsidRDefault="008F7A40" w:rsidP="006F7161">
      <w:pPr>
        <w:autoSpaceDE w:val="0"/>
        <w:autoSpaceDN w:val="0"/>
        <w:adjustRightInd w:val="0"/>
        <w:spacing w:line="240" w:lineRule="auto"/>
        <w:ind w:firstLine="540"/>
        <w:contextualSpacing/>
        <w:rPr>
          <w:b/>
          <w:sz w:val="26"/>
          <w:szCs w:val="26"/>
        </w:rPr>
      </w:pPr>
      <w:r w:rsidRPr="006F7161">
        <w:rPr>
          <w:b/>
          <w:sz w:val="26"/>
          <w:szCs w:val="26"/>
        </w:rPr>
        <w:t>Источник финансирования</w:t>
      </w:r>
      <w:r w:rsidR="00CE2FB6" w:rsidRPr="006F7161">
        <w:rPr>
          <w:b/>
          <w:sz w:val="26"/>
          <w:szCs w:val="26"/>
        </w:rPr>
        <w:t xml:space="preserve"> </w:t>
      </w:r>
      <w:r w:rsidR="00F5172F" w:rsidRPr="006F7161">
        <w:rPr>
          <w:b/>
          <w:sz w:val="26"/>
          <w:szCs w:val="26"/>
        </w:rPr>
        <w:t>Федеральный бюджет</w:t>
      </w:r>
      <w:r w:rsidRPr="006F7161">
        <w:rPr>
          <w:b/>
          <w:sz w:val="26"/>
          <w:szCs w:val="26"/>
        </w:rPr>
        <w:t>.</w:t>
      </w:r>
    </w:p>
    <w:p w14:paraId="148EA3EF" w14:textId="4E6EA32E" w:rsidR="008F7A40" w:rsidRPr="006F7161" w:rsidRDefault="008F7A40" w:rsidP="006F7161">
      <w:pPr>
        <w:spacing w:line="240" w:lineRule="auto"/>
        <w:contextualSpacing/>
        <w:rPr>
          <w:iCs/>
          <w:color w:val="FF0000"/>
          <w:sz w:val="26"/>
          <w:szCs w:val="26"/>
        </w:rPr>
      </w:pPr>
      <w:r w:rsidRPr="006F7161">
        <w:rPr>
          <w:sz w:val="26"/>
          <w:szCs w:val="26"/>
        </w:rPr>
        <w:t>2.2. Общая цена Контракта сост</w:t>
      </w:r>
      <w:r w:rsidR="00482167" w:rsidRPr="006F7161">
        <w:rPr>
          <w:sz w:val="26"/>
          <w:szCs w:val="26"/>
        </w:rPr>
        <w:t xml:space="preserve">авляет </w:t>
      </w:r>
      <w:r w:rsidR="0092699A">
        <w:rPr>
          <w:sz w:val="26"/>
          <w:szCs w:val="26"/>
        </w:rPr>
        <w:t>525000</w:t>
      </w:r>
      <w:r w:rsidR="003F7CFC" w:rsidRPr="006F7161">
        <w:rPr>
          <w:sz w:val="26"/>
          <w:szCs w:val="26"/>
        </w:rPr>
        <w:t>,00</w:t>
      </w:r>
      <w:r w:rsidR="00F03BA8" w:rsidRPr="006F7161">
        <w:rPr>
          <w:sz w:val="26"/>
          <w:szCs w:val="26"/>
        </w:rPr>
        <w:t xml:space="preserve"> </w:t>
      </w:r>
      <w:r w:rsidR="00482167" w:rsidRPr="006F7161">
        <w:rPr>
          <w:sz w:val="26"/>
          <w:szCs w:val="26"/>
        </w:rPr>
        <w:t>(</w:t>
      </w:r>
      <w:r w:rsidR="0092699A">
        <w:rPr>
          <w:sz w:val="26"/>
          <w:szCs w:val="26"/>
        </w:rPr>
        <w:t>пятьсот двадцать пять тысяч</w:t>
      </w:r>
      <w:r w:rsidR="00C21975" w:rsidRPr="006F7161">
        <w:rPr>
          <w:sz w:val="26"/>
          <w:szCs w:val="26"/>
        </w:rPr>
        <w:t xml:space="preserve">) </w:t>
      </w:r>
      <w:r w:rsidR="00F03BA8" w:rsidRPr="006F7161">
        <w:rPr>
          <w:sz w:val="26"/>
          <w:szCs w:val="26"/>
        </w:rPr>
        <w:t xml:space="preserve">рублей </w:t>
      </w:r>
      <w:r w:rsidR="003F7CFC" w:rsidRPr="006F7161">
        <w:rPr>
          <w:sz w:val="26"/>
          <w:szCs w:val="26"/>
        </w:rPr>
        <w:t>00</w:t>
      </w:r>
      <w:r w:rsidR="00C21975" w:rsidRPr="006F7161">
        <w:rPr>
          <w:sz w:val="26"/>
          <w:szCs w:val="26"/>
        </w:rPr>
        <w:t xml:space="preserve"> копеек</w:t>
      </w:r>
      <w:r w:rsidR="00A05A5A">
        <w:rPr>
          <w:sz w:val="26"/>
          <w:szCs w:val="26"/>
        </w:rPr>
        <w:t>, в том числе НДС</w:t>
      </w:r>
      <w:r w:rsidR="003F7CFC" w:rsidRPr="006F7161">
        <w:rPr>
          <w:sz w:val="26"/>
          <w:szCs w:val="26"/>
        </w:rPr>
        <w:t>.</w:t>
      </w:r>
    </w:p>
    <w:p w14:paraId="3F33D54D" w14:textId="77777777" w:rsidR="008F7A40" w:rsidRPr="006F7161" w:rsidRDefault="008F7A40" w:rsidP="006F7161">
      <w:pPr>
        <w:widowControl w:val="0"/>
        <w:autoSpaceDE w:val="0"/>
        <w:autoSpaceDN w:val="0"/>
        <w:adjustRightInd w:val="0"/>
        <w:spacing w:line="240" w:lineRule="auto"/>
        <w:contextualSpacing/>
        <w:rPr>
          <w:sz w:val="26"/>
          <w:szCs w:val="26"/>
        </w:rPr>
      </w:pPr>
      <w:r w:rsidRPr="006F7161">
        <w:rPr>
          <w:sz w:val="26"/>
          <w:szCs w:val="26"/>
        </w:rPr>
        <w:t>Стоимость единицы товара указана в Спецификации (Приложение № 1).</w:t>
      </w:r>
    </w:p>
    <w:p w14:paraId="428ABDC5" w14:textId="28522EF9" w:rsidR="008F7A40" w:rsidRPr="006F7161" w:rsidRDefault="008F7A40" w:rsidP="006F7161">
      <w:pPr>
        <w:widowControl w:val="0"/>
        <w:autoSpaceDE w:val="0"/>
        <w:autoSpaceDN w:val="0"/>
        <w:adjustRightInd w:val="0"/>
        <w:spacing w:line="240" w:lineRule="auto"/>
        <w:contextualSpacing/>
        <w:rPr>
          <w:sz w:val="26"/>
          <w:szCs w:val="26"/>
        </w:rPr>
      </w:pPr>
      <w:r w:rsidRPr="006F7161">
        <w:rPr>
          <w:sz w:val="26"/>
          <w:szCs w:val="26"/>
        </w:rPr>
        <w:t xml:space="preserve">2.3. В общую цену Контракта включены все расходы </w:t>
      </w:r>
      <w:r w:rsidR="00F351D9">
        <w:rPr>
          <w:sz w:val="26"/>
          <w:szCs w:val="26"/>
        </w:rPr>
        <w:t>Исполнител</w:t>
      </w:r>
      <w:r w:rsidR="007A7B23">
        <w:rPr>
          <w:sz w:val="26"/>
          <w:szCs w:val="26"/>
        </w:rPr>
        <w:t>я</w:t>
      </w:r>
      <w:r w:rsidRPr="006F7161">
        <w:rPr>
          <w:sz w:val="26"/>
          <w:szCs w:val="26"/>
        </w:rPr>
        <w:t xml:space="preserve">,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w:t>
      </w:r>
      <w:r w:rsidR="007A7B23">
        <w:rPr>
          <w:sz w:val="26"/>
          <w:szCs w:val="26"/>
        </w:rPr>
        <w:t>разгрузки</w:t>
      </w:r>
      <w:r w:rsidRPr="006F7161">
        <w:rPr>
          <w:sz w:val="26"/>
          <w:szCs w:val="26"/>
        </w:rPr>
        <w:t>, стоимость всех необходимых погрузочно-разгрузочных работ и иные расходы, связанные с поставкой товара.</w:t>
      </w:r>
      <w:r w:rsidR="00D62B57">
        <w:rPr>
          <w:sz w:val="26"/>
          <w:szCs w:val="26"/>
        </w:rPr>
        <w:t xml:space="preserve"> </w:t>
      </w:r>
      <w:r w:rsidR="00D62B57" w:rsidRPr="006F7161">
        <w:rPr>
          <w:sz w:val="26"/>
          <w:szCs w:val="26"/>
        </w:rPr>
        <w:t>Форма оплаты – безналичная, в течение 10 (десяти) рабочих дней с даты подписания Заказчиком документа о приемке, предусмотренного Контрактом.</w:t>
      </w:r>
    </w:p>
    <w:p w14:paraId="5F9EFD64" w14:textId="77777777" w:rsidR="008F7A40" w:rsidRPr="006F7161" w:rsidRDefault="008F7A40" w:rsidP="006F7161">
      <w:pPr>
        <w:widowControl w:val="0"/>
        <w:autoSpaceDE w:val="0"/>
        <w:autoSpaceDN w:val="0"/>
        <w:adjustRightInd w:val="0"/>
        <w:spacing w:line="240" w:lineRule="auto"/>
        <w:contextualSpacing/>
        <w:rPr>
          <w:sz w:val="26"/>
          <w:szCs w:val="26"/>
        </w:rPr>
      </w:pPr>
      <w:r w:rsidRPr="006F7161">
        <w:rPr>
          <w:sz w:val="26"/>
          <w:szCs w:val="26"/>
        </w:rPr>
        <w:t>2.4. Расчеты по Контракту производятся в следующем порядке:</w:t>
      </w:r>
    </w:p>
    <w:p w14:paraId="716BC276" w14:textId="11C51AEB" w:rsidR="008F7A40" w:rsidRPr="006F7161" w:rsidRDefault="008F7A40" w:rsidP="006F7161">
      <w:pPr>
        <w:widowControl w:val="0"/>
        <w:autoSpaceDE w:val="0"/>
        <w:autoSpaceDN w:val="0"/>
        <w:adjustRightInd w:val="0"/>
        <w:spacing w:line="240" w:lineRule="auto"/>
        <w:contextualSpacing/>
        <w:rPr>
          <w:sz w:val="26"/>
          <w:szCs w:val="26"/>
        </w:rPr>
      </w:pPr>
      <w:r w:rsidRPr="006F7161">
        <w:rPr>
          <w:sz w:val="26"/>
          <w:szCs w:val="26"/>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sidR="00F351D9">
        <w:rPr>
          <w:sz w:val="26"/>
          <w:szCs w:val="26"/>
        </w:rPr>
        <w:t>Исполнител</w:t>
      </w:r>
      <w:r w:rsidR="007A7B23">
        <w:rPr>
          <w:sz w:val="26"/>
          <w:szCs w:val="26"/>
        </w:rPr>
        <w:t>я</w:t>
      </w:r>
      <w:r w:rsidRPr="006F7161">
        <w:rPr>
          <w:sz w:val="26"/>
          <w:szCs w:val="26"/>
        </w:rPr>
        <w:t>.</w:t>
      </w:r>
    </w:p>
    <w:p w14:paraId="4E10209A" w14:textId="77777777" w:rsidR="008F7A40" w:rsidRPr="006F7161" w:rsidRDefault="008F7A40" w:rsidP="006F7161">
      <w:pPr>
        <w:autoSpaceDE w:val="0"/>
        <w:autoSpaceDN w:val="0"/>
        <w:adjustRightInd w:val="0"/>
        <w:spacing w:line="240" w:lineRule="auto"/>
        <w:ind w:firstLine="540"/>
        <w:contextualSpacing/>
        <w:rPr>
          <w:i/>
          <w:iCs/>
          <w:sz w:val="26"/>
          <w:szCs w:val="26"/>
        </w:rPr>
      </w:pPr>
      <w:r w:rsidRPr="006F7161">
        <w:rPr>
          <w:sz w:val="26"/>
          <w:szCs w:val="26"/>
        </w:rPr>
        <w:t>2.4.2. Оплата производится в рублях Российской Федерации.</w:t>
      </w:r>
    </w:p>
    <w:p w14:paraId="5BBF97F9" w14:textId="6F2E28F4" w:rsidR="008F7A40" w:rsidRPr="006F7161" w:rsidRDefault="008F7A40" w:rsidP="006F7161">
      <w:pPr>
        <w:widowControl w:val="0"/>
        <w:autoSpaceDE w:val="0"/>
        <w:autoSpaceDN w:val="0"/>
        <w:adjustRightInd w:val="0"/>
        <w:spacing w:line="240" w:lineRule="auto"/>
        <w:contextualSpacing/>
        <w:rPr>
          <w:sz w:val="26"/>
          <w:szCs w:val="26"/>
        </w:rPr>
      </w:pPr>
      <w:r w:rsidRPr="006F7161">
        <w:rPr>
          <w:sz w:val="26"/>
          <w:szCs w:val="26"/>
        </w:rPr>
        <w:t xml:space="preserve">2.4.3. Заказчик на основании выставленного </w:t>
      </w:r>
      <w:r w:rsidR="00F351D9">
        <w:rPr>
          <w:sz w:val="26"/>
          <w:szCs w:val="26"/>
        </w:rPr>
        <w:t>Исполнител</w:t>
      </w:r>
      <w:r w:rsidR="007A7B23">
        <w:rPr>
          <w:sz w:val="26"/>
          <w:szCs w:val="26"/>
        </w:rPr>
        <w:t>ем</w:t>
      </w:r>
      <w:r w:rsidRPr="006F7161">
        <w:rPr>
          <w:sz w:val="26"/>
          <w:szCs w:val="26"/>
        </w:rPr>
        <w:t xml:space="preserve"> счета перечисля</w:t>
      </w:r>
      <w:r w:rsidR="00600C26" w:rsidRPr="006F7161">
        <w:rPr>
          <w:sz w:val="26"/>
          <w:szCs w:val="26"/>
        </w:rPr>
        <w:t xml:space="preserve">ет </w:t>
      </w:r>
      <w:r w:rsidR="00C21975" w:rsidRPr="006F7161">
        <w:rPr>
          <w:sz w:val="26"/>
          <w:szCs w:val="26"/>
        </w:rPr>
        <w:t xml:space="preserve">денежные средства на банковские реквизиты </w:t>
      </w:r>
      <w:r w:rsidR="00F351D9">
        <w:rPr>
          <w:sz w:val="26"/>
          <w:szCs w:val="26"/>
        </w:rPr>
        <w:t>Исполнител</w:t>
      </w:r>
      <w:r w:rsidR="007A7B23">
        <w:rPr>
          <w:sz w:val="26"/>
          <w:szCs w:val="26"/>
        </w:rPr>
        <w:t>я</w:t>
      </w:r>
      <w:r w:rsidR="00C21975" w:rsidRPr="006F7161">
        <w:rPr>
          <w:sz w:val="26"/>
          <w:szCs w:val="26"/>
        </w:rPr>
        <w:t>.</w:t>
      </w:r>
    </w:p>
    <w:p w14:paraId="6036181A" w14:textId="3E33EAB1" w:rsidR="00C8038B" w:rsidRPr="006F7161" w:rsidRDefault="008F7A40" w:rsidP="006F7161">
      <w:pPr>
        <w:spacing w:line="240" w:lineRule="auto"/>
        <w:contextualSpacing/>
        <w:rPr>
          <w:sz w:val="26"/>
          <w:szCs w:val="26"/>
        </w:rPr>
      </w:pPr>
      <w:r w:rsidRPr="006F7161">
        <w:rPr>
          <w:sz w:val="26"/>
          <w:szCs w:val="26"/>
        </w:rPr>
        <w:lastRenderedPageBreak/>
        <w:t>2.4.4. Расчет за по</w:t>
      </w:r>
      <w:r w:rsidR="00600C26" w:rsidRPr="006F7161">
        <w:rPr>
          <w:sz w:val="26"/>
          <w:szCs w:val="26"/>
        </w:rPr>
        <w:t>ставленный товар</w:t>
      </w:r>
      <w:r w:rsidRPr="006F7161">
        <w:rPr>
          <w:sz w:val="26"/>
          <w:szCs w:val="26"/>
        </w:rPr>
        <w:t xml:space="preserve"> осуществляется </w:t>
      </w:r>
      <w:r w:rsidR="00600C26" w:rsidRPr="006F7161">
        <w:rPr>
          <w:sz w:val="26"/>
          <w:szCs w:val="26"/>
        </w:rPr>
        <w:t xml:space="preserve">в течение </w:t>
      </w:r>
      <w:r w:rsidR="009C42EC" w:rsidRPr="006F7161">
        <w:rPr>
          <w:sz w:val="26"/>
          <w:szCs w:val="26"/>
        </w:rPr>
        <w:t>1</w:t>
      </w:r>
      <w:r w:rsidRPr="006F7161">
        <w:rPr>
          <w:sz w:val="26"/>
          <w:szCs w:val="26"/>
        </w:rPr>
        <w:t>0</w:t>
      </w:r>
      <w:r w:rsidR="00600C26" w:rsidRPr="006F7161">
        <w:rPr>
          <w:color w:val="FF0000"/>
          <w:sz w:val="26"/>
          <w:szCs w:val="26"/>
        </w:rPr>
        <w:t xml:space="preserve"> </w:t>
      </w:r>
      <w:r w:rsidR="00600C26" w:rsidRPr="006F7161">
        <w:rPr>
          <w:sz w:val="26"/>
          <w:szCs w:val="26"/>
        </w:rPr>
        <w:t>рабочих</w:t>
      </w:r>
      <w:r w:rsidRPr="006F7161">
        <w:rPr>
          <w:sz w:val="26"/>
          <w:szCs w:val="26"/>
        </w:rPr>
        <w:t xml:space="preserve"> дней с даты подписания Заказчиком документа </w:t>
      </w:r>
      <w:r w:rsidR="00896AAE" w:rsidRPr="006F7161">
        <w:rPr>
          <w:sz w:val="26"/>
          <w:szCs w:val="26"/>
        </w:rPr>
        <w:t>о приемке,</w:t>
      </w:r>
      <w:r w:rsidRPr="006F7161">
        <w:rPr>
          <w:sz w:val="26"/>
          <w:szCs w:val="26"/>
        </w:rPr>
        <w:t xml:space="preserve"> предусмотренного Контрактом. </w:t>
      </w:r>
    </w:p>
    <w:p w14:paraId="164785D3" w14:textId="77777777" w:rsidR="008F7A40" w:rsidRPr="006F7161" w:rsidRDefault="008F7A40" w:rsidP="006F7161">
      <w:pPr>
        <w:spacing w:line="240" w:lineRule="auto"/>
        <w:contextualSpacing/>
        <w:jc w:val="center"/>
        <w:rPr>
          <w:b/>
          <w:sz w:val="26"/>
          <w:szCs w:val="26"/>
        </w:rPr>
      </w:pPr>
      <w:r w:rsidRPr="006F7161">
        <w:rPr>
          <w:b/>
          <w:sz w:val="26"/>
          <w:szCs w:val="26"/>
        </w:rPr>
        <w:t>3. Права и обязанности сторон</w:t>
      </w:r>
    </w:p>
    <w:p w14:paraId="2BF21D1F" w14:textId="3A6E5A8B" w:rsidR="009B3DD4" w:rsidRPr="00E33F14" w:rsidRDefault="009B3DD4" w:rsidP="009B3DD4">
      <w:pPr>
        <w:autoSpaceDE w:val="0"/>
        <w:autoSpaceDN w:val="0"/>
        <w:adjustRightInd w:val="0"/>
        <w:spacing w:line="240" w:lineRule="auto"/>
        <w:contextualSpacing/>
        <w:rPr>
          <w:sz w:val="26"/>
          <w:szCs w:val="26"/>
        </w:rPr>
      </w:pPr>
      <w:r>
        <w:rPr>
          <w:sz w:val="26"/>
          <w:szCs w:val="26"/>
        </w:rPr>
        <w:t xml:space="preserve">3.1. </w:t>
      </w:r>
      <w:r w:rsidRPr="009B3DD4">
        <w:rPr>
          <w:sz w:val="26"/>
          <w:szCs w:val="26"/>
        </w:rPr>
        <w:t>Исполнитель обязан:</w:t>
      </w:r>
    </w:p>
    <w:p w14:paraId="0253F11A" w14:textId="7FE24121" w:rsidR="009B3DD4" w:rsidRPr="00E33F14" w:rsidRDefault="009B3DD4" w:rsidP="009B3DD4">
      <w:pPr>
        <w:autoSpaceDE w:val="0"/>
        <w:autoSpaceDN w:val="0"/>
        <w:adjustRightInd w:val="0"/>
        <w:spacing w:line="240" w:lineRule="auto"/>
        <w:contextualSpacing/>
        <w:rPr>
          <w:sz w:val="26"/>
          <w:szCs w:val="26"/>
        </w:rPr>
      </w:pPr>
      <w:r>
        <w:rPr>
          <w:sz w:val="26"/>
          <w:szCs w:val="26"/>
        </w:rPr>
        <w:t>3.2</w:t>
      </w:r>
      <w:r w:rsidRPr="00E33F14">
        <w:rPr>
          <w:sz w:val="26"/>
          <w:szCs w:val="26"/>
        </w:rPr>
        <w:t>. В согласованное сторонами время подать на погрузку требуемое, технически исправное ТС.</w:t>
      </w:r>
    </w:p>
    <w:p w14:paraId="695526D1" w14:textId="704DB5F9" w:rsidR="009B3DD4" w:rsidRPr="00E33F14" w:rsidRDefault="009B3DD4" w:rsidP="009B3DD4">
      <w:pPr>
        <w:autoSpaceDE w:val="0"/>
        <w:autoSpaceDN w:val="0"/>
        <w:adjustRightInd w:val="0"/>
        <w:spacing w:line="240" w:lineRule="auto"/>
        <w:contextualSpacing/>
        <w:rPr>
          <w:sz w:val="26"/>
          <w:szCs w:val="26"/>
        </w:rPr>
      </w:pPr>
      <w:r>
        <w:rPr>
          <w:sz w:val="26"/>
          <w:szCs w:val="26"/>
        </w:rPr>
        <w:t>3.3</w:t>
      </w:r>
      <w:r w:rsidRPr="00E33F14">
        <w:rPr>
          <w:sz w:val="26"/>
          <w:szCs w:val="26"/>
        </w:rPr>
        <w:t xml:space="preserve">. Обеспечить водителя всеми документами на ТС, необходимыми для осуществления перевозочной деятельности (техпаспорт, путевой лист, </w:t>
      </w:r>
      <w:proofErr w:type="spellStart"/>
      <w:r w:rsidRPr="00E33F14">
        <w:rPr>
          <w:sz w:val="26"/>
          <w:szCs w:val="26"/>
        </w:rPr>
        <w:t>и.т.д</w:t>
      </w:r>
      <w:proofErr w:type="spellEnd"/>
      <w:r w:rsidRPr="00E33F14">
        <w:rPr>
          <w:sz w:val="26"/>
          <w:szCs w:val="26"/>
        </w:rPr>
        <w:t>.).</w:t>
      </w:r>
    </w:p>
    <w:p w14:paraId="02BF1EDC" w14:textId="6C0F8A8F" w:rsidR="009B3DD4" w:rsidRPr="00E33F14" w:rsidRDefault="009B3DD4" w:rsidP="009B3DD4">
      <w:pPr>
        <w:autoSpaceDE w:val="0"/>
        <w:autoSpaceDN w:val="0"/>
        <w:adjustRightInd w:val="0"/>
        <w:spacing w:line="240" w:lineRule="auto"/>
        <w:contextualSpacing/>
        <w:rPr>
          <w:sz w:val="26"/>
          <w:szCs w:val="26"/>
        </w:rPr>
      </w:pPr>
      <w:r>
        <w:rPr>
          <w:sz w:val="26"/>
          <w:szCs w:val="26"/>
        </w:rPr>
        <w:t>3.4</w:t>
      </w:r>
      <w:r w:rsidRPr="00E33F14">
        <w:rPr>
          <w:sz w:val="26"/>
          <w:szCs w:val="26"/>
        </w:rPr>
        <w:t>. Силами водителя проверить соответствие укладки и крепления груза на подвижном составе требованиям безопасности движения и обеспечения сохранности подвижного состава, а также сообщить грузоотправителю о замеченных несоответствиях в укладке и креплении груза, угрожающих его сохранности.</w:t>
      </w:r>
    </w:p>
    <w:p w14:paraId="790F9CDC" w14:textId="5BE7AFB0" w:rsidR="009B3DD4" w:rsidRPr="00340612" w:rsidRDefault="009B3DD4" w:rsidP="009B3DD4">
      <w:pPr>
        <w:autoSpaceDE w:val="0"/>
        <w:autoSpaceDN w:val="0"/>
        <w:adjustRightInd w:val="0"/>
        <w:spacing w:line="240" w:lineRule="auto"/>
        <w:contextualSpacing/>
        <w:rPr>
          <w:b/>
          <w:bCs/>
          <w:sz w:val="26"/>
          <w:szCs w:val="26"/>
        </w:rPr>
      </w:pPr>
      <w:r w:rsidRPr="00340612">
        <w:rPr>
          <w:b/>
          <w:bCs/>
          <w:sz w:val="26"/>
          <w:szCs w:val="26"/>
        </w:rPr>
        <w:t xml:space="preserve">3.5. </w:t>
      </w:r>
      <w:r w:rsidR="00340612" w:rsidRPr="00340612">
        <w:rPr>
          <w:b/>
          <w:bCs/>
          <w:sz w:val="26"/>
          <w:szCs w:val="26"/>
        </w:rPr>
        <w:t xml:space="preserve">Обеспечить собственными силами и средствами погрузку грузу с места погрузки и обеспечить разгрузку груза на месте разгрузки. </w:t>
      </w:r>
      <w:r w:rsidRPr="00340612">
        <w:rPr>
          <w:b/>
          <w:bCs/>
          <w:sz w:val="26"/>
          <w:szCs w:val="26"/>
        </w:rPr>
        <w:t>Соблюдать особые условия перевозки, указанные Заказчиком, если таковые имеются.</w:t>
      </w:r>
    </w:p>
    <w:p w14:paraId="670193F1" w14:textId="59352C6B" w:rsidR="009B3DD4" w:rsidRPr="00E33F14" w:rsidRDefault="009B3DD4" w:rsidP="009B3DD4">
      <w:pPr>
        <w:autoSpaceDE w:val="0"/>
        <w:autoSpaceDN w:val="0"/>
        <w:adjustRightInd w:val="0"/>
        <w:spacing w:line="240" w:lineRule="auto"/>
        <w:contextualSpacing/>
        <w:rPr>
          <w:sz w:val="26"/>
          <w:szCs w:val="26"/>
        </w:rPr>
      </w:pPr>
      <w:r>
        <w:rPr>
          <w:sz w:val="26"/>
          <w:szCs w:val="26"/>
        </w:rPr>
        <w:t>3</w:t>
      </w:r>
      <w:r w:rsidRPr="00E33F14">
        <w:rPr>
          <w:sz w:val="26"/>
          <w:szCs w:val="26"/>
        </w:rPr>
        <w:t>.6. Доставить груз в пункт назначения в сроки, согласованные сторонами</w:t>
      </w:r>
      <w:r w:rsidR="00B70D79">
        <w:rPr>
          <w:sz w:val="26"/>
          <w:szCs w:val="26"/>
        </w:rPr>
        <w:t>.</w:t>
      </w:r>
    </w:p>
    <w:p w14:paraId="4295643C" w14:textId="4D52CAB1" w:rsidR="009B3DD4" w:rsidRPr="00E33F14" w:rsidRDefault="009B3DD4" w:rsidP="009B3DD4">
      <w:pPr>
        <w:autoSpaceDE w:val="0"/>
        <w:autoSpaceDN w:val="0"/>
        <w:adjustRightInd w:val="0"/>
        <w:spacing w:line="240" w:lineRule="auto"/>
        <w:contextualSpacing/>
        <w:rPr>
          <w:sz w:val="26"/>
          <w:szCs w:val="26"/>
        </w:rPr>
      </w:pPr>
      <w:r>
        <w:rPr>
          <w:sz w:val="26"/>
          <w:szCs w:val="26"/>
        </w:rPr>
        <w:t>3</w:t>
      </w:r>
      <w:r w:rsidRPr="00E33F14">
        <w:rPr>
          <w:sz w:val="26"/>
          <w:szCs w:val="26"/>
        </w:rPr>
        <w:t xml:space="preserve">.7. Сообщить Заказчику о наступлении событий, способных помешать полному и своевременному выполнению обязательств по </w:t>
      </w:r>
      <w:r w:rsidR="00B70D79">
        <w:rPr>
          <w:sz w:val="26"/>
          <w:szCs w:val="26"/>
        </w:rPr>
        <w:t>Контракту</w:t>
      </w:r>
      <w:r w:rsidRPr="00E33F14">
        <w:rPr>
          <w:sz w:val="26"/>
          <w:szCs w:val="26"/>
        </w:rPr>
        <w:t>.</w:t>
      </w:r>
    </w:p>
    <w:p w14:paraId="783329E9" w14:textId="64D69706" w:rsidR="009B3DD4" w:rsidRPr="00E33F14" w:rsidRDefault="009B3DD4" w:rsidP="009B3DD4">
      <w:pPr>
        <w:autoSpaceDE w:val="0"/>
        <w:autoSpaceDN w:val="0"/>
        <w:adjustRightInd w:val="0"/>
        <w:spacing w:line="240" w:lineRule="auto"/>
        <w:contextualSpacing/>
        <w:rPr>
          <w:sz w:val="26"/>
          <w:szCs w:val="26"/>
        </w:rPr>
      </w:pPr>
      <w:r>
        <w:rPr>
          <w:sz w:val="26"/>
          <w:szCs w:val="26"/>
        </w:rPr>
        <w:t>3</w:t>
      </w:r>
      <w:r w:rsidRPr="00E33F14">
        <w:rPr>
          <w:sz w:val="26"/>
          <w:szCs w:val="26"/>
        </w:rPr>
        <w:t xml:space="preserve">.8. При выполнении обязательств по </w:t>
      </w:r>
      <w:r w:rsidR="00DB60FD">
        <w:rPr>
          <w:sz w:val="26"/>
          <w:szCs w:val="26"/>
        </w:rPr>
        <w:t>контракту</w:t>
      </w:r>
      <w:r w:rsidRPr="00E33F14">
        <w:rPr>
          <w:sz w:val="26"/>
          <w:szCs w:val="26"/>
        </w:rPr>
        <w:t xml:space="preserve"> Исполнитель должен строго следовать указаниям Заказчика.</w:t>
      </w:r>
    </w:p>
    <w:p w14:paraId="5DDBC0DC" w14:textId="62FF23A5" w:rsidR="009B3DD4" w:rsidRPr="00E33F14" w:rsidRDefault="009B3DD4" w:rsidP="009B3DD4">
      <w:pPr>
        <w:autoSpaceDE w:val="0"/>
        <w:autoSpaceDN w:val="0"/>
        <w:adjustRightInd w:val="0"/>
        <w:spacing w:line="240" w:lineRule="auto"/>
        <w:contextualSpacing/>
        <w:rPr>
          <w:sz w:val="26"/>
          <w:szCs w:val="26"/>
        </w:rPr>
      </w:pPr>
      <w:r>
        <w:rPr>
          <w:sz w:val="26"/>
          <w:szCs w:val="26"/>
        </w:rPr>
        <w:t>3</w:t>
      </w:r>
      <w:r w:rsidRPr="00E33F14">
        <w:rPr>
          <w:sz w:val="26"/>
          <w:szCs w:val="26"/>
        </w:rPr>
        <w:t>.9. Исполнитель обязан согласовать с Заказчиком возможность использования привлеченного транспорта.</w:t>
      </w:r>
    </w:p>
    <w:p w14:paraId="5282A371" w14:textId="0EBD8037" w:rsidR="009B3DD4" w:rsidRPr="007F4D59" w:rsidRDefault="009B3DD4" w:rsidP="009B3DD4">
      <w:pPr>
        <w:widowControl w:val="0"/>
        <w:autoSpaceDE w:val="0"/>
        <w:autoSpaceDN w:val="0"/>
        <w:adjustRightInd w:val="0"/>
        <w:spacing w:line="240" w:lineRule="auto"/>
        <w:contextualSpacing/>
        <w:rPr>
          <w:b/>
          <w:bCs/>
          <w:sz w:val="25"/>
          <w:szCs w:val="25"/>
        </w:rPr>
      </w:pPr>
      <w:r w:rsidRPr="007F4D59">
        <w:rPr>
          <w:b/>
          <w:bCs/>
          <w:sz w:val="25"/>
          <w:szCs w:val="25"/>
        </w:rPr>
        <w:t>3.10.</w:t>
      </w:r>
      <w:r w:rsidRPr="002E0273">
        <w:rPr>
          <w:sz w:val="25"/>
          <w:szCs w:val="25"/>
        </w:rPr>
        <w:t xml:space="preserve"> </w:t>
      </w:r>
      <w:r w:rsidRPr="007F4D59">
        <w:rPr>
          <w:b/>
          <w:bCs/>
          <w:sz w:val="25"/>
          <w:szCs w:val="25"/>
        </w:rPr>
        <w:t xml:space="preserve">Место погрузки товара: 366134, Чеченская Республика, Наурский район, г. Наурская, ул. Дзержинского, 10 (режимная территория ФКУ ИК-2 УФСИН России по Чеченской Республике) (далее – «место поставки»). Время заезда на территорию с 9 часов 00 минут до 12 часов 00 минут. </w:t>
      </w:r>
      <w:r w:rsidR="0092699A" w:rsidRPr="007F4D59">
        <w:rPr>
          <w:b/>
          <w:bCs/>
          <w:sz w:val="25"/>
          <w:szCs w:val="25"/>
        </w:rPr>
        <w:t>Место разгрузки: г. Махачкала, ул. Амет-Хана Султана, база МКУ «Управление ЖКХ г. Махачкалы».</w:t>
      </w:r>
    </w:p>
    <w:p w14:paraId="78C518FD" w14:textId="569A21BF" w:rsidR="009B3DD4" w:rsidRPr="007F4D59" w:rsidRDefault="009B3DD4" w:rsidP="009B3DD4">
      <w:pPr>
        <w:widowControl w:val="0"/>
        <w:autoSpaceDE w:val="0"/>
        <w:autoSpaceDN w:val="0"/>
        <w:adjustRightInd w:val="0"/>
        <w:spacing w:line="240" w:lineRule="auto"/>
        <w:contextualSpacing/>
        <w:rPr>
          <w:b/>
          <w:bCs/>
          <w:sz w:val="25"/>
          <w:szCs w:val="25"/>
        </w:rPr>
      </w:pPr>
      <w:r w:rsidRPr="007F4D59">
        <w:rPr>
          <w:b/>
          <w:bCs/>
          <w:sz w:val="25"/>
          <w:szCs w:val="25"/>
        </w:rPr>
        <w:t>3.11. Время на проведение режимных мероприятий в отношении транспортного средства</w:t>
      </w:r>
      <w:r w:rsidR="00E16D63">
        <w:rPr>
          <w:b/>
          <w:bCs/>
          <w:sz w:val="25"/>
          <w:szCs w:val="25"/>
        </w:rPr>
        <w:t xml:space="preserve"> и водителя</w:t>
      </w:r>
      <w:r w:rsidRPr="007F4D59">
        <w:rPr>
          <w:b/>
          <w:bCs/>
          <w:sz w:val="25"/>
          <w:szCs w:val="25"/>
        </w:rPr>
        <w:t xml:space="preserve"> 1 час 00 минут, в том числе досмотр транспортного средства.</w:t>
      </w:r>
    </w:p>
    <w:p w14:paraId="3C5C942D" w14:textId="77777777" w:rsidR="009B3DD4" w:rsidRPr="009B3DD4" w:rsidRDefault="009B3DD4" w:rsidP="009B3DD4">
      <w:pPr>
        <w:widowControl w:val="0"/>
        <w:autoSpaceDE w:val="0"/>
        <w:autoSpaceDN w:val="0"/>
        <w:adjustRightInd w:val="0"/>
        <w:spacing w:line="240" w:lineRule="auto"/>
        <w:contextualSpacing/>
        <w:rPr>
          <w:sz w:val="25"/>
          <w:szCs w:val="25"/>
        </w:rPr>
      </w:pPr>
      <w:r w:rsidRPr="009B3DD4">
        <w:rPr>
          <w:sz w:val="25"/>
          <w:szCs w:val="25"/>
        </w:rPr>
        <w:t>Заказчик обязан:</w:t>
      </w:r>
    </w:p>
    <w:p w14:paraId="46AD5C56" w14:textId="2DB317CD" w:rsidR="009B3DD4" w:rsidRPr="009B3DD4" w:rsidRDefault="009B3DD4" w:rsidP="009B3DD4">
      <w:pPr>
        <w:widowControl w:val="0"/>
        <w:autoSpaceDE w:val="0"/>
        <w:autoSpaceDN w:val="0"/>
        <w:adjustRightInd w:val="0"/>
        <w:spacing w:line="240" w:lineRule="auto"/>
        <w:contextualSpacing/>
        <w:rPr>
          <w:sz w:val="25"/>
          <w:szCs w:val="25"/>
        </w:rPr>
      </w:pPr>
      <w:r>
        <w:rPr>
          <w:sz w:val="25"/>
          <w:szCs w:val="25"/>
        </w:rPr>
        <w:t xml:space="preserve">3.12. </w:t>
      </w:r>
      <w:r w:rsidRPr="009B3DD4">
        <w:rPr>
          <w:sz w:val="25"/>
          <w:szCs w:val="25"/>
        </w:rPr>
        <w:t>Провести погрузку-разгрузку ТС в течение 12 часов</w:t>
      </w:r>
      <w:r w:rsidR="0006239B">
        <w:rPr>
          <w:sz w:val="25"/>
          <w:szCs w:val="25"/>
        </w:rPr>
        <w:t>.</w:t>
      </w:r>
    </w:p>
    <w:p w14:paraId="655E3257" w14:textId="09852B18" w:rsidR="009B3DD4" w:rsidRPr="009B3DD4" w:rsidRDefault="009B3DD4" w:rsidP="009B3DD4">
      <w:pPr>
        <w:widowControl w:val="0"/>
        <w:autoSpaceDE w:val="0"/>
        <w:autoSpaceDN w:val="0"/>
        <w:adjustRightInd w:val="0"/>
        <w:spacing w:line="240" w:lineRule="auto"/>
        <w:contextualSpacing/>
        <w:rPr>
          <w:sz w:val="25"/>
          <w:szCs w:val="25"/>
        </w:rPr>
      </w:pPr>
      <w:r>
        <w:rPr>
          <w:sz w:val="25"/>
          <w:szCs w:val="25"/>
        </w:rPr>
        <w:t>3.1</w:t>
      </w:r>
      <w:r w:rsidR="00626FEA">
        <w:rPr>
          <w:sz w:val="25"/>
          <w:szCs w:val="25"/>
        </w:rPr>
        <w:t>3</w:t>
      </w:r>
      <w:r>
        <w:rPr>
          <w:sz w:val="25"/>
          <w:szCs w:val="25"/>
        </w:rPr>
        <w:t xml:space="preserve">. </w:t>
      </w:r>
      <w:r w:rsidRPr="009B3DD4">
        <w:rPr>
          <w:sz w:val="25"/>
          <w:szCs w:val="25"/>
        </w:rPr>
        <w:t xml:space="preserve">Своевременно оплатить услуги Исполнителя в соответствие с </w:t>
      </w:r>
      <w:r>
        <w:rPr>
          <w:sz w:val="25"/>
          <w:szCs w:val="25"/>
        </w:rPr>
        <w:t>настоящим Контрактом</w:t>
      </w:r>
      <w:r w:rsidRPr="009B3DD4">
        <w:rPr>
          <w:sz w:val="25"/>
          <w:szCs w:val="25"/>
        </w:rPr>
        <w:t>.</w:t>
      </w:r>
    </w:p>
    <w:p w14:paraId="4836C602" w14:textId="77777777" w:rsidR="008F7A40" w:rsidRPr="006F7161" w:rsidRDefault="008F7A40" w:rsidP="006F7161">
      <w:pPr>
        <w:widowControl w:val="0"/>
        <w:autoSpaceDE w:val="0"/>
        <w:autoSpaceDN w:val="0"/>
        <w:adjustRightInd w:val="0"/>
        <w:spacing w:line="240" w:lineRule="auto"/>
        <w:contextualSpacing/>
        <w:jc w:val="center"/>
        <w:rPr>
          <w:b/>
          <w:sz w:val="26"/>
          <w:szCs w:val="26"/>
        </w:rPr>
      </w:pPr>
      <w:r w:rsidRPr="006F7161">
        <w:rPr>
          <w:b/>
          <w:sz w:val="26"/>
          <w:szCs w:val="26"/>
        </w:rPr>
        <w:t>4. Порядок и сроки поставки товара</w:t>
      </w:r>
    </w:p>
    <w:p w14:paraId="75F371C5" w14:textId="4563442E" w:rsidR="009B3DD4" w:rsidRPr="00EF3F83" w:rsidRDefault="009B3DD4" w:rsidP="00EF3F83">
      <w:pPr>
        <w:widowControl w:val="0"/>
        <w:autoSpaceDE w:val="0"/>
        <w:autoSpaceDN w:val="0"/>
        <w:adjustRightInd w:val="0"/>
        <w:spacing w:line="240" w:lineRule="auto"/>
        <w:contextualSpacing/>
        <w:rPr>
          <w:sz w:val="25"/>
          <w:szCs w:val="25"/>
        </w:rPr>
      </w:pPr>
      <w:r>
        <w:rPr>
          <w:rStyle w:val="2"/>
        </w:rPr>
        <w:t>4</w:t>
      </w:r>
      <w:r w:rsidRPr="00EF3F83">
        <w:rPr>
          <w:sz w:val="25"/>
          <w:szCs w:val="25"/>
        </w:rPr>
        <w:t>.1 Исполнитель самостоятельно контролирует своевременное прибытие под погрузку-разгрузку своих ТС, и в случае их отсутствия на погрузке-разгрузке, незамедлительно информирует об этом Заказчика и принимает меры для безусловного выполнения Заявки.</w:t>
      </w:r>
    </w:p>
    <w:p w14:paraId="17608E0D" w14:textId="005C487F" w:rsidR="009B3DD4" w:rsidRPr="00EF3F83" w:rsidRDefault="00EF3F83" w:rsidP="00EF3F83">
      <w:pPr>
        <w:widowControl w:val="0"/>
        <w:autoSpaceDE w:val="0"/>
        <w:autoSpaceDN w:val="0"/>
        <w:adjustRightInd w:val="0"/>
        <w:spacing w:line="240" w:lineRule="auto"/>
        <w:contextualSpacing/>
        <w:rPr>
          <w:sz w:val="25"/>
          <w:szCs w:val="25"/>
        </w:rPr>
      </w:pPr>
      <w:r w:rsidRPr="00EF3F83">
        <w:rPr>
          <w:sz w:val="25"/>
          <w:szCs w:val="25"/>
        </w:rPr>
        <w:t xml:space="preserve">4.2. </w:t>
      </w:r>
      <w:r w:rsidR="009B3DD4" w:rsidRPr="00EF3F83">
        <w:rPr>
          <w:sz w:val="25"/>
          <w:szCs w:val="25"/>
        </w:rPr>
        <w:t>Исполнитель силами водителя принимает груз к перевозке по количеству погрузочных мест, указанных в товарных накладных (ТН) и товарно-транспортных накладных (ТТН). После приемки груза Исполнителем, последний несет материальную ответственность за сохранность принятого к перевозке груза до момента передачи груза, надлежаще уполномоченному представителю Заказчика.</w:t>
      </w:r>
      <w:r>
        <w:rPr>
          <w:sz w:val="25"/>
          <w:szCs w:val="25"/>
        </w:rPr>
        <w:t xml:space="preserve"> Груз размещается таким образом, чтоб был коридор для его досмотра, проведения режимных мероприятий, предусмотренный уголовно-исполнительным законодательством Российской Федерации.</w:t>
      </w:r>
    </w:p>
    <w:p w14:paraId="6E364962" w14:textId="6FB18E9F" w:rsidR="009B3DD4" w:rsidRPr="00EF3F83" w:rsidRDefault="00EF3F83" w:rsidP="00EF3F83">
      <w:pPr>
        <w:widowControl w:val="0"/>
        <w:autoSpaceDE w:val="0"/>
        <w:autoSpaceDN w:val="0"/>
        <w:adjustRightInd w:val="0"/>
        <w:spacing w:line="240" w:lineRule="auto"/>
        <w:contextualSpacing/>
        <w:rPr>
          <w:sz w:val="25"/>
          <w:szCs w:val="25"/>
        </w:rPr>
      </w:pPr>
      <w:r w:rsidRPr="00EF3F83">
        <w:rPr>
          <w:sz w:val="25"/>
          <w:szCs w:val="25"/>
        </w:rPr>
        <w:t xml:space="preserve">4.3. </w:t>
      </w:r>
      <w:r w:rsidR="009B3DD4" w:rsidRPr="00EF3F83">
        <w:rPr>
          <w:sz w:val="25"/>
          <w:szCs w:val="25"/>
        </w:rPr>
        <w:t xml:space="preserve">Исполнитель вправе не принимать предъявленный к перевозке груз, если последний не предусмотрен </w:t>
      </w:r>
      <w:r w:rsidR="00B057F6">
        <w:rPr>
          <w:sz w:val="25"/>
          <w:szCs w:val="25"/>
        </w:rPr>
        <w:t>Спецификацией</w:t>
      </w:r>
      <w:r w:rsidR="009B3DD4" w:rsidRPr="00EF3F83">
        <w:rPr>
          <w:sz w:val="25"/>
          <w:szCs w:val="25"/>
        </w:rPr>
        <w:t xml:space="preserve"> или превышает объемные характеристики. </w:t>
      </w:r>
      <w:r w:rsidR="009B3DD4" w:rsidRPr="00EF3F83">
        <w:rPr>
          <w:sz w:val="25"/>
          <w:szCs w:val="25"/>
        </w:rPr>
        <w:lastRenderedPageBreak/>
        <w:t>В этом случае груз считается не предъявленным к перевозке.</w:t>
      </w:r>
    </w:p>
    <w:p w14:paraId="225144D3" w14:textId="635D4F9A" w:rsidR="009B3DD4" w:rsidRPr="00EF3F83" w:rsidRDefault="00EF3F83" w:rsidP="00EF3F83">
      <w:pPr>
        <w:widowControl w:val="0"/>
        <w:autoSpaceDE w:val="0"/>
        <w:autoSpaceDN w:val="0"/>
        <w:adjustRightInd w:val="0"/>
        <w:spacing w:line="240" w:lineRule="auto"/>
        <w:contextualSpacing/>
        <w:rPr>
          <w:sz w:val="25"/>
          <w:szCs w:val="25"/>
        </w:rPr>
      </w:pPr>
      <w:r w:rsidRPr="00EF3F83">
        <w:rPr>
          <w:sz w:val="25"/>
          <w:szCs w:val="25"/>
        </w:rPr>
        <w:t>4.</w:t>
      </w:r>
      <w:r w:rsidR="00554032">
        <w:rPr>
          <w:sz w:val="25"/>
          <w:szCs w:val="25"/>
        </w:rPr>
        <w:t>4</w:t>
      </w:r>
      <w:r w:rsidRPr="00EF3F83">
        <w:rPr>
          <w:sz w:val="25"/>
          <w:szCs w:val="25"/>
        </w:rPr>
        <w:t xml:space="preserve">. </w:t>
      </w:r>
      <w:r w:rsidR="009B3DD4" w:rsidRPr="00EF3F83">
        <w:rPr>
          <w:sz w:val="25"/>
          <w:szCs w:val="25"/>
        </w:rPr>
        <w:t xml:space="preserve">Погрузка грузов на ТС, закрепление, укрытие и увязка грузов производится </w:t>
      </w:r>
      <w:r>
        <w:rPr>
          <w:sz w:val="25"/>
          <w:szCs w:val="25"/>
        </w:rPr>
        <w:t>Исполнителем</w:t>
      </w:r>
      <w:r w:rsidR="009B3DD4" w:rsidRPr="00EF3F83">
        <w:rPr>
          <w:sz w:val="25"/>
          <w:szCs w:val="25"/>
        </w:rPr>
        <w:t xml:space="preserve"> в месте погрузки. </w:t>
      </w:r>
      <w:r>
        <w:rPr>
          <w:sz w:val="25"/>
          <w:szCs w:val="25"/>
        </w:rPr>
        <w:t>В</w:t>
      </w:r>
      <w:r w:rsidR="009B3DD4" w:rsidRPr="00EF3F83">
        <w:rPr>
          <w:sz w:val="25"/>
          <w:szCs w:val="25"/>
        </w:rPr>
        <w:t>одител</w:t>
      </w:r>
      <w:r>
        <w:rPr>
          <w:sz w:val="25"/>
          <w:szCs w:val="25"/>
        </w:rPr>
        <w:t>ь</w:t>
      </w:r>
      <w:r w:rsidR="009B3DD4" w:rsidRPr="00EF3F83">
        <w:rPr>
          <w:sz w:val="25"/>
          <w:szCs w:val="25"/>
        </w:rPr>
        <w:t xml:space="preserve"> обязан устранить обнаруженные несоответствия в укладке и креплении груза. В случае отказа грузоотправителя, водитель должен сделать отметку об этом во всех экземплярах ТН и ТТН.</w:t>
      </w:r>
    </w:p>
    <w:p w14:paraId="22CA2407" w14:textId="287CE858" w:rsidR="009B3DD4" w:rsidRPr="00EF3F83" w:rsidRDefault="00EF3F83" w:rsidP="00EF3F83">
      <w:pPr>
        <w:widowControl w:val="0"/>
        <w:autoSpaceDE w:val="0"/>
        <w:autoSpaceDN w:val="0"/>
        <w:adjustRightInd w:val="0"/>
        <w:spacing w:line="240" w:lineRule="auto"/>
        <w:contextualSpacing/>
        <w:rPr>
          <w:sz w:val="25"/>
          <w:szCs w:val="25"/>
        </w:rPr>
      </w:pPr>
      <w:r w:rsidRPr="00EF3F83">
        <w:rPr>
          <w:sz w:val="25"/>
          <w:szCs w:val="25"/>
        </w:rPr>
        <w:t>4.</w:t>
      </w:r>
      <w:r w:rsidR="00554032">
        <w:rPr>
          <w:sz w:val="25"/>
          <w:szCs w:val="25"/>
        </w:rPr>
        <w:t>5</w:t>
      </w:r>
      <w:r w:rsidRPr="00EF3F83">
        <w:rPr>
          <w:sz w:val="25"/>
          <w:szCs w:val="25"/>
        </w:rPr>
        <w:t xml:space="preserve">. </w:t>
      </w:r>
      <w:r w:rsidR="009B3DD4" w:rsidRPr="00EF3F83">
        <w:rPr>
          <w:sz w:val="25"/>
          <w:szCs w:val="25"/>
        </w:rPr>
        <w:t>Подтверждением факта оказания услуг является оригинал ТН и ТТН с отметками грузоотправителя перевозчика и грузополучателя, переданные не позднее 14 календарных дней с момента сдачи груза грузополучателю.</w:t>
      </w:r>
    </w:p>
    <w:p w14:paraId="3FD4DE0F" w14:textId="674926C9" w:rsidR="009B3DD4" w:rsidRPr="00EF3F83" w:rsidRDefault="00EF3F83" w:rsidP="00EF3F83">
      <w:pPr>
        <w:widowControl w:val="0"/>
        <w:autoSpaceDE w:val="0"/>
        <w:autoSpaceDN w:val="0"/>
        <w:adjustRightInd w:val="0"/>
        <w:spacing w:line="240" w:lineRule="auto"/>
        <w:contextualSpacing/>
        <w:rPr>
          <w:sz w:val="25"/>
          <w:szCs w:val="25"/>
        </w:rPr>
      </w:pPr>
      <w:r w:rsidRPr="00EF3F83">
        <w:rPr>
          <w:sz w:val="25"/>
          <w:szCs w:val="25"/>
        </w:rPr>
        <w:t>4.</w:t>
      </w:r>
      <w:r w:rsidR="00554032">
        <w:rPr>
          <w:sz w:val="25"/>
          <w:szCs w:val="25"/>
        </w:rPr>
        <w:t>6</w:t>
      </w:r>
      <w:r w:rsidRPr="00EF3F83">
        <w:rPr>
          <w:sz w:val="25"/>
          <w:szCs w:val="25"/>
        </w:rPr>
        <w:t xml:space="preserve">. </w:t>
      </w:r>
      <w:r w:rsidR="009B3DD4" w:rsidRPr="00EF3F83">
        <w:rPr>
          <w:sz w:val="25"/>
          <w:szCs w:val="25"/>
        </w:rPr>
        <w:t xml:space="preserve">Стороны сообщают друг другу, в минимальные сроки о ставших им известных фактах и событиях, мешающих или способных помешать полному и своевременному выполнению Сторонами своих обязательств по </w:t>
      </w:r>
      <w:r w:rsidR="00DB60FD">
        <w:rPr>
          <w:sz w:val="25"/>
          <w:szCs w:val="25"/>
        </w:rPr>
        <w:t>Контракту</w:t>
      </w:r>
      <w:r w:rsidR="009B3DD4" w:rsidRPr="00EF3F83">
        <w:rPr>
          <w:sz w:val="25"/>
          <w:szCs w:val="25"/>
        </w:rPr>
        <w:t>.</w:t>
      </w:r>
    </w:p>
    <w:p w14:paraId="12685203" w14:textId="77777777" w:rsidR="009B3DD4" w:rsidRDefault="009B3DD4" w:rsidP="007E6CD1">
      <w:pPr>
        <w:widowControl w:val="0"/>
        <w:autoSpaceDE w:val="0"/>
        <w:autoSpaceDN w:val="0"/>
        <w:adjustRightInd w:val="0"/>
        <w:spacing w:line="240" w:lineRule="auto"/>
        <w:contextualSpacing/>
        <w:rPr>
          <w:sz w:val="26"/>
          <w:szCs w:val="26"/>
        </w:rPr>
      </w:pPr>
    </w:p>
    <w:p w14:paraId="237707CF" w14:textId="2E8265AA" w:rsidR="007E6CD1" w:rsidRPr="00C53597" w:rsidRDefault="008F7A40" w:rsidP="007E6CD1">
      <w:pPr>
        <w:widowControl w:val="0"/>
        <w:autoSpaceDE w:val="0"/>
        <w:autoSpaceDN w:val="0"/>
        <w:adjustRightInd w:val="0"/>
        <w:spacing w:line="240" w:lineRule="auto"/>
        <w:contextualSpacing/>
        <w:rPr>
          <w:sz w:val="26"/>
          <w:szCs w:val="26"/>
        </w:rPr>
      </w:pPr>
      <w:r w:rsidRPr="006F7161">
        <w:rPr>
          <w:sz w:val="26"/>
          <w:szCs w:val="26"/>
        </w:rPr>
        <w:t xml:space="preserve">4.1. </w:t>
      </w:r>
      <w:r w:rsidR="007E6CD1">
        <w:rPr>
          <w:sz w:val="26"/>
          <w:szCs w:val="26"/>
        </w:rPr>
        <w:t>С</w:t>
      </w:r>
      <w:r w:rsidR="007E6CD1" w:rsidRPr="006F7161">
        <w:rPr>
          <w:sz w:val="26"/>
          <w:szCs w:val="26"/>
        </w:rPr>
        <w:t xml:space="preserve">рок </w:t>
      </w:r>
      <w:r w:rsidR="009C3A09">
        <w:rPr>
          <w:sz w:val="26"/>
          <w:szCs w:val="26"/>
        </w:rPr>
        <w:t>оказания услуг</w:t>
      </w:r>
      <w:r w:rsidR="007E6CD1">
        <w:rPr>
          <w:sz w:val="26"/>
          <w:szCs w:val="26"/>
        </w:rPr>
        <w:t xml:space="preserve"> – не позднее </w:t>
      </w:r>
      <w:r w:rsidR="009C3A09">
        <w:rPr>
          <w:sz w:val="26"/>
          <w:szCs w:val="26"/>
        </w:rPr>
        <w:t>29</w:t>
      </w:r>
      <w:r w:rsidR="007E6CD1" w:rsidRPr="006F7161">
        <w:rPr>
          <w:sz w:val="26"/>
          <w:szCs w:val="26"/>
        </w:rPr>
        <w:t>.</w:t>
      </w:r>
      <w:r w:rsidR="00D84F8F">
        <w:rPr>
          <w:sz w:val="26"/>
          <w:szCs w:val="26"/>
        </w:rPr>
        <w:t>0</w:t>
      </w:r>
      <w:r w:rsidR="00BE3B94">
        <w:rPr>
          <w:sz w:val="26"/>
          <w:szCs w:val="26"/>
        </w:rPr>
        <w:t>4</w:t>
      </w:r>
      <w:r w:rsidR="007E6CD1" w:rsidRPr="006F7161">
        <w:rPr>
          <w:sz w:val="26"/>
          <w:szCs w:val="26"/>
        </w:rPr>
        <w:t>.202</w:t>
      </w:r>
      <w:r w:rsidR="00D84F8F">
        <w:rPr>
          <w:sz w:val="26"/>
          <w:szCs w:val="26"/>
        </w:rPr>
        <w:t>6</w:t>
      </w:r>
      <w:r w:rsidR="007E6CD1" w:rsidRPr="006F7161">
        <w:rPr>
          <w:sz w:val="26"/>
          <w:szCs w:val="26"/>
        </w:rPr>
        <w:t>.</w:t>
      </w:r>
    </w:p>
    <w:p w14:paraId="3F0A985E" w14:textId="2A1B9D1A" w:rsidR="008F7A40" w:rsidRPr="006F7161" w:rsidRDefault="008F7A40" w:rsidP="006F7161">
      <w:pPr>
        <w:widowControl w:val="0"/>
        <w:autoSpaceDE w:val="0"/>
        <w:autoSpaceDN w:val="0"/>
        <w:adjustRightInd w:val="0"/>
        <w:spacing w:line="240" w:lineRule="auto"/>
        <w:contextualSpacing/>
        <w:rPr>
          <w:sz w:val="26"/>
          <w:szCs w:val="26"/>
        </w:rPr>
      </w:pPr>
      <w:r w:rsidRPr="006F7161">
        <w:rPr>
          <w:sz w:val="26"/>
          <w:szCs w:val="26"/>
        </w:rPr>
        <w:t xml:space="preserve">4.2. Датой поставки товара является дата подписания Заказчиком документа </w:t>
      </w:r>
      <w:r w:rsidR="006B2E0A" w:rsidRPr="006F7161">
        <w:rPr>
          <w:sz w:val="26"/>
          <w:szCs w:val="26"/>
        </w:rPr>
        <w:t>о приёмке,</w:t>
      </w:r>
      <w:r w:rsidRPr="006F7161">
        <w:rPr>
          <w:sz w:val="26"/>
          <w:szCs w:val="26"/>
        </w:rPr>
        <w:t xml:space="preserve"> предусмотренного Контрактом. </w:t>
      </w:r>
    </w:p>
    <w:p w14:paraId="14841A81" w14:textId="77777777" w:rsidR="008F7A40" w:rsidRPr="006F7161" w:rsidRDefault="008F7A40" w:rsidP="006F7161">
      <w:pPr>
        <w:widowControl w:val="0"/>
        <w:autoSpaceDE w:val="0"/>
        <w:autoSpaceDN w:val="0"/>
        <w:adjustRightInd w:val="0"/>
        <w:spacing w:line="240" w:lineRule="auto"/>
        <w:contextualSpacing/>
        <w:rPr>
          <w:sz w:val="26"/>
          <w:szCs w:val="26"/>
        </w:rPr>
      </w:pPr>
      <w:r w:rsidRPr="006F7161">
        <w:rPr>
          <w:sz w:val="26"/>
          <w:szCs w:val="26"/>
        </w:rPr>
        <w:t xml:space="preserve">4.3. Досрочная поставка допускается только по согласованию с Заказчиком. </w:t>
      </w:r>
    </w:p>
    <w:p w14:paraId="2AF97DDD" w14:textId="5CAE5689" w:rsidR="008F7A40" w:rsidRPr="006F7161" w:rsidRDefault="008F7A40" w:rsidP="006F7161">
      <w:pPr>
        <w:widowControl w:val="0"/>
        <w:autoSpaceDE w:val="0"/>
        <w:autoSpaceDN w:val="0"/>
        <w:adjustRightInd w:val="0"/>
        <w:spacing w:line="240" w:lineRule="auto"/>
        <w:contextualSpacing/>
        <w:rPr>
          <w:sz w:val="26"/>
          <w:szCs w:val="26"/>
        </w:rPr>
      </w:pPr>
      <w:r w:rsidRPr="006F7161">
        <w:rPr>
          <w:sz w:val="26"/>
          <w:szCs w:val="26"/>
        </w:rPr>
        <w:t xml:space="preserve">4.4. </w:t>
      </w:r>
      <w:r w:rsidR="00F351D9">
        <w:rPr>
          <w:sz w:val="26"/>
          <w:szCs w:val="26"/>
        </w:rPr>
        <w:t>Исполнитель</w:t>
      </w:r>
      <w:r w:rsidRPr="006F7161">
        <w:rPr>
          <w:sz w:val="26"/>
          <w:szCs w:val="26"/>
        </w:rPr>
        <w:t xml:space="preserve"> не позднее, чем за 24 часа до момента поставки товара должен уведомить Заказчика о планируемой отгрузке. Сообщение должно содержать</w:t>
      </w:r>
      <w:r w:rsidR="002E47E1" w:rsidRPr="006F7161">
        <w:rPr>
          <w:sz w:val="26"/>
          <w:szCs w:val="26"/>
        </w:rPr>
        <w:t xml:space="preserve"> ссылку на реквизиты Контракта</w:t>
      </w:r>
      <w:r w:rsidRPr="006F7161">
        <w:rPr>
          <w:sz w:val="26"/>
          <w:szCs w:val="26"/>
        </w:rPr>
        <w:t>, а также дату и планируемое время отгрузки. Сообщение может быть направлено Заказчику путем использования электронных или факсимильных средств связи. Адресом электронной почты для получен</w:t>
      </w:r>
      <w:r w:rsidR="00805323" w:rsidRPr="006F7161">
        <w:rPr>
          <w:sz w:val="26"/>
          <w:szCs w:val="26"/>
        </w:rPr>
        <w:t xml:space="preserve">ия сообщений является: </w:t>
      </w:r>
      <w:r w:rsidR="006B2E0A" w:rsidRPr="006F7161">
        <w:rPr>
          <w:sz w:val="26"/>
          <w:szCs w:val="26"/>
          <w:lang w:val="en-US"/>
        </w:rPr>
        <w:t>a</w:t>
      </w:r>
      <w:r w:rsidR="006B2E0A" w:rsidRPr="006F7161">
        <w:rPr>
          <w:sz w:val="26"/>
          <w:szCs w:val="26"/>
        </w:rPr>
        <w:t>.</w:t>
      </w:r>
      <w:r w:rsidR="006B2E0A" w:rsidRPr="006F7161">
        <w:rPr>
          <w:sz w:val="26"/>
          <w:szCs w:val="26"/>
          <w:lang w:val="en-US"/>
        </w:rPr>
        <w:t>ayubov</w:t>
      </w:r>
      <w:r w:rsidR="006B2E0A" w:rsidRPr="006F7161">
        <w:rPr>
          <w:sz w:val="26"/>
          <w:szCs w:val="26"/>
        </w:rPr>
        <w:t>92@</w:t>
      </w:r>
      <w:r w:rsidR="006B2E0A" w:rsidRPr="006F7161">
        <w:rPr>
          <w:sz w:val="26"/>
          <w:szCs w:val="26"/>
          <w:lang w:val="en-US"/>
        </w:rPr>
        <w:t>mail</w:t>
      </w:r>
      <w:r w:rsidR="006B2E0A" w:rsidRPr="006F7161">
        <w:rPr>
          <w:sz w:val="26"/>
          <w:szCs w:val="26"/>
        </w:rPr>
        <w:t>.</w:t>
      </w:r>
      <w:r w:rsidR="006B2E0A" w:rsidRPr="006F7161">
        <w:rPr>
          <w:sz w:val="26"/>
          <w:szCs w:val="26"/>
          <w:lang w:val="en-US"/>
        </w:rPr>
        <w:t>ru</w:t>
      </w:r>
      <w:r w:rsidRPr="006F7161">
        <w:rPr>
          <w:sz w:val="26"/>
          <w:szCs w:val="26"/>
        </w:rPr>
        <w:t xml:space="preserve"> </w:t>
      </w:r>
    </w:p>
    <w:p w14:paraId="405E4733" w14:textId="77777777" w:rsidR="008F7A40" w:rsidRPr="006F7161" w:rsidRDefault="008F7A40" w:rsidP="006F7161">
      <w:pPr>
        <w:spacing w:line="240" w:lineRule="auto"/>
        <w:contextualSpacing/>
        <w:jc w:val="center"/>
        <w:rPr>
          <w:b/>
          <w:sz w:val="26"/>
          <w:szCs w:val="26"/>
        </w:rPr>
      </w:pPr>
      <w:r w:rsidRPr="006F7161">
        <w:rPr>
          <w:b/>
          <w:sz w:val="26"/>
          <w:szCs w:val="26"/>
        </w:rPr>
        <w:t>5. Порядок сдачи и приемки товара</w:t>
      </w:r>
    </w:p>
    <w:p w14:paraId="7BDE470A" w14:textId="621FB5BB" w:rsidR="008F7A40" w:rsidRPr="006F7161" w:rsidRDefault="008F7A40" w:rsidP="006F7161">
      <w:pPr>
        <w:pStyle w:val="a5"/>
        <w:ind w:firstLine="567"/>
        <w:contextualSpacing/>
        <w:rPr>
          <w:sz w:val="26"/>
          <w:szCs w:val="26"/>
        </w:rPr>
      </w:pPr>
      <w:r w:rsidRPr="006F7161">
        <w:rPr>
          <w:sz w:val="26"/>
          <w:szCs w:val="26"/>
        </w:rPr>
        <w:t xml:space="preserve">5.1. </w:t>
      </w:r>
      <w:r w:rsidR="00F351D9">
        <w:rPr>
          <w:sz w:val="26"/>
          <w:szCs w:val="26"/>
        </w:rPr>
        <w:t>Исполнитель</w:t>
      </w:r>
      <w:r w:rsidRPr="006F7161">
        <w:rPr>
          <w:sz w:val="26"/>
          <w:szCs w:val="26"/>
        </w:rPr>
        <w:t xml:space="preserve"> в срок, указанный в разделе 4 Контракта, при </w:t>
      </w:r>
      <w:r w:rsidR="00F351D9">
        <w:rPr>
          <w:sz w:val="26"/>
          <w:szCs w:val="26"/>
        </w:rPr>
        <w:t>оказании услуг</w:t>
      </w:r>
      <w:r w:rsidRPr="006F7161">
        <w:rPr>
          <w:sz w:val="26"/>
          <w:szCs w:val="26"/>
        </w:rPr>
        <w:t xml:space="preserve"> долж</w:t>
      </w:r>
      <w:r w:rsidR="0048293E" w:rsidRPr="006F7161">
        <w:rPr>
          <w:sz w:val="26"/>
          <w:szCs w:val="26"/>
        </w:rPr>
        <w:t xml:space="preserve">ен передать Заказчику все необходимые документы на русском языке </w:t>
      </w:r>
    </w:p>
    <w:p w14:paraId="65154405" w14:textId="005076AB" w:rsidR="008F7A40" w:rsidRPr="006F7161" w:rsidRDefault="005B410E" w:rsidP="006F7161">
      <w:pPr>
        <w:widowControl w:val="0"/>
        <w:autoSpaceDE w:val="0"/>
        <w:autoSpaceDN w:val="0"/>
        <w:adjustRightInd w:val="0"/>
        <w:spacing w:line="240" w:lineRule="auto"/>
        <w:contextualSpacing/>
        <w:rPr>
          <w:sz w:val="26"/>
          <w:szCs w:val="26"/>
        </w:rPr>
      </w:pPr>
      <w:r w:rsidRPr="006F7161">
        <w:rPr>
          <w:sz w:val="26"/>
          <w:szCs w:val="26"/>
        </w:rPr>
        <w:t>5.2</w:t>
      </w:r>
      <w:r w:rsidR="008F7A40" w:rsidRPr="006F7161">
        <w:rPr>
          <w:sz w:val="26"/>
          <w:szCs w:val="26"/>
        </w:rPr>
        <w:t>. Приемка осуществляется уполномоченным представителем Заказчика</w:t>
      </w:r>
      <w:r w:rsidR="008F7A40" w:rsidRPr="006F7161">
        <w:rPr>
          <w:i/>
          <w:sz w:val="26"/>
          <w:szCs w:val="26"/>
        </w:rPr>
        <w:t xml:space="preserve">. </w:t>
      </w:r>
      <w:r w:rsidR="008F7A40" w:rsidRPr="006F7161">
        <w:rPr>
          <w:sz w:val="26"/>
          <w:szCs w:val="26"/>
        </w:rPr>
        <w:t xml:space="preserve">Представители </w:t>
      </w:r>
      <w:r w:rsidR="00F351D9">
        <w:rPr>
          <w:sz w:val="26"/>
          <w:szCs w:val="26"/>
        </w:rPr>
        <w:t>Исполнителя</w:t>
      </w:r>
      <w:r w:rsidR="008F7A40" w:rsidRPr="006F7161">
        <w:rPr>
          <w:sz w:val="26"/>
          <w:szCs w:val="26"/>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w:t>
      </w:r>
      <w:r w:rsidR="00F351D9">
        <w:rPr>
          <w:sz w:val="26"/>
          <w:szCs w:val="26"/>
        </w:rPr>
        <w:t>оказанных услуг</w:t>
      </w:r>
      <w:r w:rsidR="008F7A40" w:rsidRPr="006F7161">
        <w:rPr>
          <w:sz w:val="26"/>
          <w:szCs w:val="26"/>
        </w:rPr>
        <w:t xml:space="preserve"> требованиям, установленным Контрактом. </w:t>
      </w:r>
    </w:p>
    <w:p w14:paraId="7BDF5C0A" w14:textId="77777777" w:rsidR="008F7A40" w:rsidRPr="006F7161" w:rsidRDefault="005B410E" w:rsidP="006F7161">
      <w:pPr>
        <w:pStyle w:val="a5"/>
        <w:ind w:firstLine="567"/>
        <w:contextualSpacing/>
        <w:rPr>
          <w:sz w:val="26"/>
          <w:szCs w:val="26"/>
        </w:rPr>
      </w:pPr>
      <w:r w:rsidRPr="006F7161">
        <w:rPr>
          <w:kern w:val="16"/>
          <w:sz w:val="26"/>
          <w:szCs w:val="26"/>
        </w:rPr>
        <w:t>5.3</w:t>
      </w:r>
      <w:r w:rsidR="00595528" w:rsidRPr="006F7161">
        <w:rPr>
          <w:kern w:val="16"/>
          <w:sz w:val="26"/>
          <w:szCs w:val="26"/>
        </w:rPr>
        <w:t>.</w:t>
      </w:r>
      <w:r w:rsidR="008F7A40" w:rsidRPr="006F7161">
        <w:rPr>
          <w:kern w:val="16"/>
          <w:sz w:val="26"/>
          <w:szCs w:val="26"/>
        </w:rPr>
        <w:t xml:space="preserve"> Во всем, что не </w:t>
      </w:r>
      <w:r w:rsidR="00595528" w:rsidRPr="006F7161">
        <w:rPr>
          <w:kern w:val="16"/>
          <w:sz w:val="26"/>
          <w:szCs w:val="26"/>
        </w:rPr>
        <w:t>предусмотрено настоящим Контрактом</w:t>
      </w:r>
      <w:r w:rsidR="008F7A40" w:rsidRPr="006F7161">
        <w:rPr>
          <w:kern w:val="16"/>
          <w:sz w:val="26"/>
          <w:szCs w:val="26"/>
        </w:rPr>
        <w:t xml:space="preserve">, Стороны руководствуются </w:t>
      </w:r>
      <w:r w:rsidR="008F7A40" w:rsidRPr="006F7161">
        <w:rPr>
          <w:sz w:val="26"/>
          <w:szCs w:val="26"/>
        </w:rPr>
        <w:t>инструкциями, утвержденными постановлениями Госарбитража при Совете Министров СССР:</w:t>
      </w:r>
    </w:p>
    <w:p w14:paraId="42DADEDF" w14:textId="77777777" w:rsidR="008F7A40" w:rsidRPr="006F7161" w:rsidRDefault="008F7A40" w:rsidP="006F7161">
      <w:pPr>
        <w:pStyle w:val="a5"/>
        <w:ind w:firstLine="567"/>
        <w:contextualSpacing/>
        <w:rPr>
          <w:sz w:val="26"/>
          <w:szCs w:val="26"/>
        </w:rPr>
      </w:pPr>
      <w:r w:rsidRPr="006F7161">
        <w:rPr>
          <w:sz w:val="26"/>
          <w:szCs w:val="26"/>
        </w:rPr>
        <w:t>- "О порядке приемки продукции производственно-технического назначения и товаров народного потребления по качеству" № П-7 от 25.04.1966;</w:t>
      </w:r>
    </w:p>
    <w:p w14:paraId="61A4F8EF" w14:textId="77777777" w:rsidR="008F7A40" w:rsidRPr="006F7161" w:rsidRDefault="008F7A40" w:rsidP="006F7161">
      <w:pPr>
        <w:pStyle w:val="a5"/>
        <w:ind w:firstLine="567"/>
        <w:contextualSpacing/>
        <w:rPr>
          <w:sz w:val="26"/>
          <w:szCs w:val="26"/>
        </w:rPr>
      </w:pPr>
      <w:r w:rsidRPr="006F7161">
        <w:rPr>
          <w:sz w:val="26"/>
          <w:szCs w:val="26"/>
        </w:rPr>
        <w:t>- "О порядке приемки продукции производственно-технического назначения и товаров народного потребления по количеству" № П-6 от 15.06.1965.</w:t>
      </w:r>
    </w:p>
    <w:p w14:paraId="10EEE68F" w14:textId="614C8AE0" w:rsidR="008F7A40" w:rsidRPr="006F7161" w:rsidRDefault="008F7A40" w:rsidP="006F7161">
      <w:pPr>
        <w:spacing w:line="240" w:lineRule="auto"/>
        <w:contextualSpacing/>
        <w:rPr>
          <w:sz w:val="26"/>
          <w:szCs w:val="26"/>
        </w:rPr>
      </w:pPr>
      <w:r w:rsidRPr="006F7161">
        <w:rPr>
          <w:kern w:val="16"/>
          <w:sz w:val="26"/>
          <w:szCs w:val="26"/>
        </w:rPr>
        <w:t>5.</w:t>
      </w:r>
      <w:r w:rsidR="005B410E" w:rsidRPr="006F7161">
        <w:rPr>
          <w:kern w:val="16"/>
          <w:sz w:val="26"/>
          <w:szCs w:val="26"/>
        </w:rPr>
        <w:t>4</w:t>
      </w:r>
      <w:r w:rsidRPr="006F7161">
        <w:rPr>
          <w:kern w:val="16"/>
          <w:sz w:val="26"/>
          <w:szCs w:val="26"/>
        </w:rPr>
        <w:t xml:space="preserve">. </w:t>
      </w:r>
      <w:r w:rsidRPr="006F7161">
        <w:rPr>
          <w:sz w:val="26"/>
          <w:szCs w:val="26"/>
        </w:rPr>
        <w:t xml:space="preserve">Риск случайной гибели или случайного повреждения товаров до их приемки (до подписания документа о приёмке) Заказчиком несет </w:t>
      </w:r>
      <w:r w:rsidR="00F351D9">
        <w:rPr>
          <w:sz w:val="26"/>
          <w:szCs w:val="26"/>
        </w:rPr>
        <w:t>Исполнитель</w:t>
      </w:r>
      <w:r w:rsidRPr="006F7161">
        <w:rPr>
          <w:sz w:val="26"/>
          <w:szCs w:val="26"/>
        </w:rPr>
        <w:t xml:space="preserve">. </w:t>
      </w:r>
    </w:p>
    <w:p w14:paraId="380FA77C" w14:textId="3D7D7541" w:rsidR="00805323" w:rsidRPr="006F7161" w:rsidRDefault="008F7A40" w:rsidP="006F7161">
      <w:pPr>
        <w:spacing w:line="240" w:lineRule="auto"/>
        <w:contextualSpacing/>
        <w:rPr>
          <w:kern w:val="16"/>
          <w:sz w:val="26"/>
          <w:szCs w:val="26"/>
        </w:rPr>
      </w:pPr>
      <w:r w:rsidRPr="006F7161">
        <w:rPr>
          <w:kern w:val="16"/>
          <w:sz w:val="26"/>
          <w:szCs w:val="26"/>
        </w:rPr>
        <w:t>5.</w:t>
      </w:r>
      <w:r w:rsidR="005B410E" w:rsidRPr="006F7161">
        <w:rPr>
          <w:kern w:val="16"/>
          <w:sz w:val="26"/>
          <w:szCs w:val="26"/>
        </w:rPr>
        <w:t>5</w:t>
      </w:r>
      <w:r w:rsidRPr="006F7161">
        <w:rPr>
          <w:kern w:val="16"/>
          <w:sz w:val="26"/>
          <w:szCs w:val="26"/>
        </w:rPr>
        <w:t xml:space="preserve">. </w:t>
      </w:r>
      <w:r w:rsidR="00F351D9">
        <w:rPr>
          <w:kern w:val="16"/>
          <w:sz w:val="26"/>
          <w:szCs w:val="26"/>
        </w:rPr>
        <w:t>Исполнитель</w:t>
      </w:r>
      <w:r w:rsidRPr="006F7161">
        <w:rPr>
          <w:kern w:val="16"/>
          <w:sz w:val="26"/>
          <w:szCs w:val="26"/>
        </w:rPr>
        <w:t xml:space="preserve"> обеспечивает хранение товара</w:t>
      </w:r>
      <w:r w:rsidR="00BE127B" w:rsidRPr="006F7161">
        <w:rPr>
          <w:kern w:val="16"/>
          <w:sz w:val="26"/>
          <w:szCs w:val="26"/>
        </w:rPr>
        <w:t xml:space="preserve"> до момента их сдачи – приемки.</w:t>
      </w:r>
    </w:p>
    <w:p w14:paraId="4B9907FA" w14:textId="77777777" w:rsidR="008F7A40" w:rsidRPr="006F7161" w:rsidRDefault="002F734B" w:rsidP="006F7161">
      <w:pPr>
        <w:pStyle w:val="a3"/>
        <w:tabs>
          <w:tab w:val="left" w:pos="709"/>
        </w:tabs>
        <w:spacing w:after="0" w:line="240" w:lineRule="auto"/>
        <w:contextualSpacing/>
        <w:jc w:val="center"/>
        <w:rPr>
          <w:b/>
          <w:sz w:val="26"/>
          <w:szCs w:val="26"/>
        </w:rPr>
      </w:pPr>
      <w:r w:rsidRPr="006F7161">
        <w:rPr>
          <w:b/>
          <w:sz w:val="26"/>
          <w:szCs w:val="26"/>
        </w:rPr>
        <w:t>6</w:t>
      </w:r>
      <w:r w:rsidR="008F7A40" w:rsidRPr="006F7161">
        <w:rPr>
          <w:b/>
          <w:sz w:val="26"/>
          <w:szCs w:val="26"/>
        </w:rPr>
        <w:t>. Ответственность сторон</w:t>
      </w:r>
    </w:p>
    <w:p w14:paraId="1BBE2B18"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987F203" w14:textId="7DE6F416"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w:t>
      </w:r>
      <w:r w:rsidRPr="006F7161">
        <w:rPr>
          <w:kern w:val="2"/>
          <w:sz w:val="26"/>
          <w:szCs w:val="26"/>
        </w:rPr>
        <w:lastRenderedPageBreak/>
        <w:t xml:space="preserve">предусмотренных Контрактом, </w:t>
      </w:r>
      <w:r w:rsidR="00F351D9">
        <w:rPr>
          <w:kern w:val="2"/>
          <w:sz w:val="26"/>
          <w:szCs w:val="26"/>
        </w:rPr>
        <w:t>Исполнитель</w:t>
      </w:r>
      <w:r w:rsidRPr="006F7161">
        <w:rPr>
          <w:kern w:val="2"/>
          <w:sz w:val="26"/>
          <w:szCs w:val="26"/>
        </w:rPr>
        <w:t xml:space="preserve"> вправе потребовать уплаты неустоек (штрафов, пеней).</w:t>
      </w:r>
    </w:p>
    <w:p w14:paraId="1F5C4312"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185C52F"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6F7161">
          <w:rPr>
            <w:kern w:val="2"/>
            <w:sz w:val="26"/>
            <w:szCs w:val="26"/>
          </w:rPr>
          <w:t>порядке</w:t>
        </w:r>
      </w:hyperlink>
      <w:r w:rsidRPr="006F7161">
        <w:rPr>
          <w:kern w:val="2"/>
          <w:sz w:val="26"/>
          <w:szCs w:val="26"/>
        </w:rPr>
        <w:t>, установленном Постановлением Правительства РФ от 30.08.2017 № 1042.</w:t>
      </w:r>
    </w:p>
    <w:p w14:paraId="73EA6607"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258FF1A"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а) 1000 рублей, если цена контракта не превышает 3 млн. рублей (включительно);</w:t>
      </w:r>
    </w:p>
    <w:p w14:paraId="2B3F32EE"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б) 5000 рублей, если цена контракта составляет от 3 млн. рублей до 50 млн. рублей (включительно);</w:t>
      </w:r>
    </w:p>
    <w:p w14:paraId="3291ADEE"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в) 10000 рублей, если цена контракта составляет от 50 млн. рублей до 100 млн. рублей (включительно);</w:t>
      </w:r>
    </w:p>
    <w:p w14:paraId="19CA494C"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г) 100000 рублей, если цена контракта превышает 100 млн. рублей.</w:t>
      </w:r>
    </w:p>
    <w:p w14:paraId="006AA72E"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9C3687" w14:textId="3C6A3913"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 xml:space="preserve">6.5. В случае просрочки исполнения </w:t>
      </w:r>
      <w:r w:rsidR="00F351D9">
        <w:rPr>
          <w:kern w:val="2"/>
          <w:sz w:val="26"/>
          <w:szCs w:val="26"/>
        </w:rPr>
        <w:t>Исполнителем</w:t>
      </w:r>
      <w:r w:rsidR="00F351D9" w:rsidRPr="006F7161">
        <w:rPr>
          <w:kern w:val="2"/>
          <w:sz w:val="26"/>
          <w:szCs w:val="26"/>
        </w:rPr>
        <w:t xml:space="preserve"> </w:t>
      </w:r>
      <w:r w:rsidRPr="006F7161">
        <w:rPr>
          <w:kern w:val="2"/>
          <w:sz w:val="26"/>
          <w:szCs w:val="26"/>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351D9">
        <w:rPr>
          <w:kern w:val="2"/>
          <w:sz w:val="26"/>
          <w:szCs w:val="26"/>
        </w:rPr>
        <w:t>Исполнителем</w:t>
      </w:r>
      <w:r w:rsidR="00F351D9" w:rsidRPr="006F7161">
        <w:rPr>
          <w:kern w:val="2"/>
          <w:sz w:val="26"/>
          <w:szCs w:val="26"/>
        </w:rPr>
        <w:t xml:space="preserve"> </w:t>
      </w:r>
      <w:r w:rsidRPr="006F7161">
        <w:rPr>
          <w:kern w:val="2"/>
          <w:sz w:val="26"/>
          <w:szCs w:val="26"/>
        </w:rPr>
        <w:t xml:space="preserve">обязательств, предусмотренных Контрактом, Государственный заказчик направляет </w:t>
      </w:r>
      <w:r w:rsidR="00F351D9">
        <w:rPr>
          <w:kern w:val="2"/>
          <w:sz w:val="26"/>
          <w:szCs w:val="26"/>
        </w:rPr>
        <w:t>Исполнителем</w:t>
      </w:r>
      <w:r w:rsidR="00F351D9" w:rsidRPr="006F7161">
        <w:rPr>
          <w:kern w:val="2"/>
          <w:sz w:val="26"/>
          <w:szCs w:val="26"/>
        </w:rPr>
        <w:t xml:space="preserve"> </w:t>
      </w:r>
      <w:r w:rsidRPr="006F7161">
        <w:rPr>
          <w:kern w:val="2"/>
          <w:sz w:val="26"/>
          <w:szCs w:val="26"/>
        </w:rPr>
        <w:t>требование об уплате неустоек (штрафов, пеней).</w:t>
      </w:r>
    </w:p>
    <w:p w14:paraId="01E48FF8" w14:textId="25158919"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 xml:space="preserve">Пеня начисляется за каждый день просрочки исполнения </w:t>
      </w:r>
      <w:r w:rsidR="00F351D9">
        <w:rPr>
          <w:kern w:val="2"/>
          <w:sz w:val="26"/>
          <w:szCs w:val="26"/>
        </w:rPr>
        <w:t>Исполнителем</w:t>
      </w:r>
      <w:r w:rsidR="00F351D9" w:rsidRPr="006F7161">
        <w:rPr>
          <w:kern w:val="2"/>
          <w:sz w:val="26"/>
          <w:szCs w:val="26"/>
        </w:rPr>
        <w:t xml:space="preserve"> </w:t>
      </w:r>
      <w:r w:rsidRPr="006F7161">
        <w:rPr>
          <w:kern w:val="2"/>
          <w:sz w:val="26"/>
          <w:szCs w:val="26"/>
        </w:rPr>
        <w:t xml:space="preserve">(подрядчиком,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9" w:history="1">
        <w:r w:rsidRPr="006F7161">
          <w:rPr>
            <w:kern w:val="2"/>
            <w:sz w:val="26"/>
            <w:szCs w:val="26"/>
          </w:rPr>
          <w:t>порядке</w:t>
        </w:r>
      </w:hyperlink>
      <w:r w:rsidRPr="006F7161">
        <w:rPr>
          <w:kern w:val="2"/>
          <w:sz w:val="26"/>
          <w:szCs w:val="26"/>
        </w:rPr>
        <w:t xml:space="preserve">, установленном Постановлением Правительства РФ от 30.08.2017 № 1042,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351D9">
        <w:rPr>
          <w:kern w:val="2"/>
          <w:sz w:val="26"/>
          <w:szCs w:val="26"/>
        </w:rPr>
        <w:t>Исполнителем</w:t>
      </w:r>
      <w:r w:rsidRPr="006F7161">
        <w:rPr>
          <w:kern w:val="2"/>
          <w:sz w:val="26"/>
          <w:szCs w:val="26"/>
        </w:rPr>
        <w:t>.</w:t>
      </w:r>
    </w:p>
    <w:p w14:paraId="3873E18B" w14:textId="25C7C225"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 xml:space="preserve">Штрафы начисляются за неисполнение или ненадлежащее исполнение </w:t>
      </w:r>
      <w:r w:rsidR="00F351D9">
        <w:rPr>
          <w:kern w:val="2"/>
          <w:sz w:val="26"/>
          <w:szCs w:val="26"/>
        </w:rPr>
        <w:t>Исполнителем</w:t>
      </w:r>
      <w:r w:rsidRPr="006F7161">
        <w:rPr>
          <w:kern w:val="2"/>
          <w:sz w:val="26"/>
          <w:szCs w:val="26"/>
        </w:rPr>
        <w:t xml:space="preserve"> обязательств, предусмотренных Контрактом, за исключением просрочки исполнения </w:t>
      </w:r>
      <w:r w:rsidR="00F351D9">
        <w:rPr>
          <w:kern w:val="2"/>
          <w:sz w:val="26"/>
          <w:szCs w:val="26"/>
        </w:rPr>
        <w:t>Исполнителе</w:t>
      </w:r>
      <w:r w:rsidRPr="006F7161">
        <w:rPr>
          <w:kern w:val="2"/>
          <w:sz w:val="26"/>
          <w:szCs w:val="26"/>
        </w:rPr>
        <w:t xml:space="preserve">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6F7161">
          <w:rPr>
            <w:kern w:val="2"/>
            <w:sz w:val="26"/>
            <w:szCs w:val="26"/>
          </w:rPr>
          <w:t>порядке</w:t>
        </w:r>
      </w:hyperlink>
      <w:r w:rsidRPr="006F7161">
        <w:rPr>
          <w:kern w:val="2"/>
          <w:sz w:val="26"/>
          <w:szCs w:val="26"/>
        </w:rPr>
        <w:t>, установленном Постановлением Правительства РФ от 30.08.2017 № 1042.</w:t>
      </w:r>
    </w:p>
    <w:p w14:paraId="50A0556C" w14:textId="09AE0EF8"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 xml:space="preserve">6.6. За каждый факт неисполнения или ненадлежащего исполнения </w:t>
      </w:r>
      <w:r w:rsidR="00F351D9">
        <w:rPr>
          <w:kern w:val="2"/>
          <w:sz w:val="26"/>
          <w:szCs w:val="26"/>
        </w:rPr>
        <w:t>Исполнителем</w:t>
      </w:r>
      <w:r w:rsidRPr="006F7161">
        <w:rPr>
          <w:kern w:val="2"/>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1F9E0B5"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lastRenderedPageBreak/>
        <w:t>а) 10 процентов цены контракта (этапа) в случае, если цена контракта (этапа) не превышает 3 млн. рублей;</w:t>
      </w:r>
    </w:p>
    <w:p w14:paraId="5A2E5CBD"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3FA8A876"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в) 1 процент цены контракта (этапа) в случае, если цена контракта (этапа) составляет от 50 млн. рублей до 100 млн. рублей (включительно);</w:t>
      </w:r>
    </w:p>
    <w:p w14:paraId="44537CA0"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г) 0,5 процента цены контракта (этапа) в случае, если цена контракта (этапа) составляет от 100 млн. рублей до 500 млн. рублей (включительно);</w:t>
      </w:r>
    </w:p>
    <w:p w14:paraId="51E0E416"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д) 0,4 процента цены контракта (этапа) в случае, если цена контракта (этапа) составляет от 500 млн. рублей до 1 млрд. рублей (включительно);</w:t>
      </w:r>
    </w:p>
    <w:p w14:paraId="3B9AF14A"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е) 0,3 процента цены контракта (этапа) в случае, если цена контракта (этапа) составляет от 1 млрд. рублей до 2 млрд. рублей (включительно);</w:t>
      </w:r>
    </w:p>
    <w:p w14:paraId="422780CB"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ж) 0,25 процента цены контракта (этапа) в случае, если цена контракта (этапа) составляет от 2 млрд. рублей до 5 млрд. рублей (включительно);</w:t>
      </w:r>
    </w:p>
    <w:p w14:paraId="0084CE95"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з) 0,2 процента цены контракта (этапа) в случае, если цена контракта (этапа) составляет от 5 млрд. рублей до 10 млрд. рублей (включительно);</w:t>
      </w:r>
    </w:p>
    <w:p w14:paraId="01F5CDA6"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и) 0,1 процента цены контракта (этапа) в случае, если цена контракта (этапа) превышает 10 млрд. рублей.</w:t>
      </w:r>
    </w:p>
    <w:p w14:paraId="4DDF1087" w14:textId="20A4D1E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 xml:space="preserve">6.7. Общая сумма начисленной неустойки (штрафов, пени) за неисполнение или ненадлежащее исполнение </w:t>
      </w:r>
      <w:r w:rsidR="00F351D9">
        <w:rPr>
          <w:kern w:val="2"/>
          <w:sz w:val="26"/>
          <w:szCs w:val="26"/>
        </w:rPr>
        <w:t>Исполнителем</w:t>
      </w:r>
      <w:r w:rsidRPr="006F7161">
        <w:rPr>
          <w:kern w:val="2"/>
          <w:sz w:val="26"/>
          <w:szCs w:val="26"/>
        </w:rPr>
        <w:t xml:space="preserve"> обязательств, предусмотренных Контрактом, не может превышать цену Контракта.</w:t>
      </w:r>
    </w:p>
    <w:p w14:paraId="0189EB5D"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1711A0" w14:textId="77777777"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0BDB80" w14:textId="7580EACD" w:rsidR="006F7161" w:rsidRPr="006F7161" w:rsidRDefault="006F7161" w:rsidP="006F7161">
      <w:pPr>
        <w:pStyle w:val="pf8593e6201241744e9fbc8b5d5592647"/>
        <w:spacing w:beforeAutospacing="0" w:afterAutospacing="0"/>
        <w:ind w:firstLine="567"/>
        <w:contextualSpacing/>
        <w:jc w:val="both"/>
        <w:rPr>
          <w:kern w:val="2"/>
          <w:sz w:val="26"/>
          <w:szCs w:val="26"/>
        </w:rPr>
      </w:pPr>
      <w:r w:rsidRPr="006F7161">
        <w:rPr>
          <w:kern w:val="2"/>
          <w:sz w:val="26"/>
          <w:szCs w:val="26"/>
        </w:rPr>
        <w:t xml:space="preserve">6.10. Уплата </w:t>
      </w:r>
      <w:r w:rsidR="00F351D9">
        <w:rPr>
          <w:kern w:val="2"/>
          <w:sz w:val="26"/>
          <w:szCs w:val="26"/>
        </w:rPr>
        <w:t>Исполнителем</w:t>
      </w:r>
      <w:r w:rsidRPr="006F7161">
        <w:rPr>
          <w:kern w:val="2"/>
          <w:sz w:val="26"/>
          <w:szCs w:val="26"/>
        </w:rPr>
        <w:t xml:space="preserve"> неустойки или применение иной формы ответственности не освобождает его от исполнения обязательств по Контракту.</w:t>
      </w:r>
    </w:p>
    <w:p w14:paraId="04C69B3D" w14:textId="77777777" w:rsidR="008F7A40" w:rsidRPr="006F7161" w:rsidRDefault="002F734B" w:rsidP="006F7161">
      <w:pPr>
        <w:spacing w:line="240" w:lineRule="auto"/>
        <w:contextualSpacing/>
        <w:jc w:val="center"/>
        <w:rPr>
          <w:b/>
          <w:sz w:val="26"/>
          <w:szCs w:val="26"/>
        </w:rPr>
      </w:pPr>
      <w:r w:rsidRPr="006F7161">
        <w:rPr>
          <w:b/>
          <w:sz w:val="26"/>
          <w:szCs w:val="26"/>
        </w:rPr>
        <w:t>7</w:t>
      </w:r>
      <w:r w:rsidR="008F7A40" w:rsidRPr="006F7161">
        <w:rPr>
          <w:b/>
          <w:sz w:val="26"/>
          <w:szCs w:val="26"/>
        </w:rPr>
        <w:t>. Форс-мажорные обстоятельства</w:t>
      </w:r>
    </w:p>
    <w:p w14:paraId="523E3492" w14:textId="77777777" w:rsidR="00135C95" w:rsidRPr="006F7161" w:rsidRDefault="00355536" w:rsidP="006F7161">
      <w:pPr>
        <w:autoSpaceDE w:val="0"/>
        <w:autoSpaceDN w:val="0"/>
        <w:adjustRightInd w:val="0"/>
        <w:spacing w:line="240" w:lineRule="auto"/>
        <w:contextualSpacing/>
        <w:rPr>
          <w:sz w:val="26"/>
          <w:szCs w:val="26"/>
        </w:rPr>
      </w:pPr>
      <w:r w:rsidRPr="006F7161">
        <w:rPr>
          <w:sz w:val="26"/>
          <w:szCs w:val="26"/>
        </w:rPr>
        <w:t>7</w:t>
      </w:r>
      <w:r w:rsidR="00135C95" w:rsidRPr="006F7161">
        <w:rPr>
          <w:sz w:val="26"/>
          <w:szCs w:val="26"/>
        </w:rPr>
        <w:t xml:space="preserve">.1. </w:t>
      </w:r>
      <w:r w:rsidR="00135C95" w:rsidRPr="006F7161">
        <w:rPr>
          <w:color w:val="000000"/>
          <w:sz w:val="26"/>
          <w:szCs w:val="26"/>
        </w:rPr>
        <w:t>Стороны не несут ответственности за полное или частичное</w:t>
      </w:r>
      <w:r w:rsidR="00135C95" w:rsidRPr="006F7161">
        <w:rPr>
          <w:sz w:val="26"/>
          <w:szCs w:val="26"/>
        </w:rPr>
        <w:t xml:space="preserve"> </w:t>
      </w:r>
      <w:r w:rsidR="00135C95" w:rsidRPr="006F7161">
        <w:rPr>
          <w:color w:val="000000"/>
          <w:sz w:val="26"/>
          <w:szCs w:val="26"/>
        </w:rPr>
        <w:t>неисполнение предусмотренных настоящим Контрактом</w:t>
      </w:r>
      <w:r w:rsidR="00135C95" w:rsidRPr="006F7161">
        <w:rPr>
          <w:sz w:val="26"/>
          <w:szCs w:val="26"/>
        </w:rPr>
        <w:t xml:space="preserve"> </w:t>
      </w:r>
      <w:r w:rsidR="00135C95" w:rsidRPr="006F7161">
        <w:rPr>
          <w:color w:val="000000"/>
          <w:sz w:val="26"/>
          <w:szCs w:val="26"/>
        </w:rPr>
        <w:t>обязательств, если такое неисполнение связано с обстоятельствами</w:t>
      </w:r>
      <w:r w:rsidR="00135C95" w:rsidRPr="006F7161">
        <w:rPr>
          <w:sz w:val="26"/>
          <w:szCs w:val="26"/>
        </w:rPr>
        <w:t xml:space="preserve"> </w:t>
      </w:r>
      <w:r w:rsidR="00135C95" w:rsidRPr="006F7161">
        <w:rPr>
          <w:color w:val="000000"/>
          <w:sz w:val="26"/>
          <w:szCs w:val="26"/>
        </w:rPr>
        <w:t>непреодолимой силы.</w:t>
      </w:r>
    </w:p>
    <w:p w14:paraId="3773B4D5" w14:textId="77777777" w:rsidR="00135C95" w:rsidRPr="006F7161" w:rsidRDefault="00355536" w:rsidP="006F7161">
      <w:pPr>
        <w:autoSpaceDE w:val="0"/>
        <w:autoSpaceDN w:val="0"/>
        <w:adjustRightInd w:val="0"/>
        <w:spacing w:line="240" w:lineRule="auto"/>
        <w:contextualSpacing/>
        <w:rPr>
          <w:sz w:val="26"/>
          <w:szCs w:val="26"/>
        </w:rPr>
      </w:pPr>
      <w:r w:rsidRPr="006F7161">
        <w:rPr>
          <w:sz w:val="26"/>
          <w:szCs w:val="26"/>
        </w:rPr>
        <w:t>7</w:t>
      </w:r>
      <w:r w:rsidR="00135C95" w:rsidRPr="006F7161">
        <w:rPr>
          <w:sz w:val="26"/>
          <w:szCs w:val="26"/>
        </w:rPr>
        <w:t>.2. Под обстоятельствами непреодолимой силы понимаются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пожары, наводнения, землетрясения, другие стихийные бедствия, военные действия, террористические акты, а также другие чрезвычайные обстоятельства,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CED2984" w14:textId="77777777" w:rsidR="00135C95" w:rsidRPr="006F7161" w:rsidRDefault="00355536" w:rsidP="006F7161">
      <w:pPr>
        <w:autoSpaceDE w:val="0"/>
        <w:autoSpaceDN w:val="0"/>
        <w:adjustRightInd w:val="0"/>
        <w:spacing w:line="240" w:lineRule="auto"/>
        <w:contextualSpacing/>
        <w:rPr>
          <w:sz w:val="26"/>
          <w:szCs w:val="26"/>
        </w:rPr>
      </w:pPr>
      <w:r w:rsidRPr="006F7161">
        <w:rPr>
          <w:sz w:val="26"/>
          <w:szCs w:val="26"/>
        </w:rPr>
        <w:t>7</w:t>
      </w:r>
      <w:r w:rsidR="00135C95" w:rsidRPr="006F7161">
        <w:rPr>
          <w:sz w:val="26"/>
          <w:szCs w:val="26"/>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15E9A7F" w14:textId="77777777" w:rsidR="00135C95" w:rsidRPr="006F7161" w:rsidRDefault="00355536" w:rsidP="006F7161">
      <w:pPr>
        <w:autoSpaceDE w:val="0"/>
        <w:autoSpaceDN w:val="0"/>
        <w:adjustRightInd w:val="0"/>
        <w:spacing w:line="240" w:lineRule="auto"/>
        <w:contextualSpacing/>
        <w:rPr>
          <w:b/>
          <w:sz w:val="26"/>
          <w:szCs w:val="26"/>
        </w:rPr>
      </w:pPr>
      <w:r w:rsidRPr="006F7161">
        <w:rPr>
          <w:sz w:val="26"/>
          <w:szCs w:val="26"/>
        </w:rPr>
        <w:lastRenderedPageBreak/>
        <w:t>7</w:t>
      </w:r>
      <w:r w:rsidR="00135C95" w:rsidRPr="006F7161">
        <w:rPr>
          <w:sz w:val="26"/>
          <w:szCs w:val="26"/>
        </w:rPr>
        <w:t>.4. Если обстоятельства, указанные в пункте 8.2 настоящего Контракта, будут длиться более одного месяца с даты соответствующего уведомления и Заказчик утратит интерес к Контракту, Стороны вправе расторгнуть настоящий Контракт без требования возмещения убытков, понесенных в связи с наступлением таких обстоятельств.</w:t>
      </w:r>
    </w:p>
    <w:p w14:paraId="0559E98F" w14:textId="77777777" w:rsidR="008F7A40" w:rsidRPr="006F7161" w:rsidRDefault="002F734B" w:rsidP="006F7161">
      <w:pPr>
        <w:keepNext/>
        <w:spacing w:line="240" w:lineRule="auto"/>
        <w:contextualSpacing/>
        <w:jc w:val="center"/>
        <w:rPr>
          <w:b/>
          <w:sz w:val="26"/>
          <w:szCs w:val="26"/>
        </w:rPr>
      </w:pPr>
      <w:r w:rsidRPr="006F7161">
        <w:rPr>
          <w:b/>
          <w:sz w:val="26"/>
          <w:szCs w:val="26"/>
        </w:rPr>
        <w:t>8</w:t>
      </w:r>
      <w:r w:rsidR="008F7A40" w:rsidRPr="006F7161">
        <w:rPr>
          <w:b/>
          <w:sz w:val="26"/>
          <w:szCs w:val="26"/>
        </w:rPr>
        <w:t>. Порядок разрешения споров</w:t>
      </w:r>
    </w:p>
    <w:p w14:paraId="29C73A81" w14:textId="19C461C1" w:rsidR="006C3E7C" w:rsidRPr="006F7161" w:rsidRDefault="00355536" w:rsidP="006F7161">
      <w:pPr>
        <w:autoSpaceDE w:val="0"/>
        <w:autoSpaceDN w:val="0"/>
        <w:adjustRightInd w:val="0"/>
        <w:spacing w:line="240" w:lineRule="auto"/>
        <w:contextualSpacing/>
        <w:rPr>
          <w:sz w:val="26"/>
          <w:szCs w:val="26"/>
        </w:rPr>
      </w:pPr>
      <w:r w:rsidRPr="006F7161">
        <w:rPr>
          <w:sz w:val="26"/>
          <w:szCs w:val="26"/>
        </w:rPr>
        <w:t>8</w:t>
      </w:r>
      <w:r w:rsidR="00135C95" w:rsidRPr="006F7161">
        <w:rPr>
          <w:sz w:val="26"/>
          <w:szCs w:val="26"/>
        </w:rPr>
        <w:t>.1. Заказчик</w:t>
      </w:r>
      <w:r w:rsidR="008F7A40" w:rsidRPr="006F7161">
        <w:rPr>
          <w:sz w:val="26"/>
          <w:szCs w:val="26"/>
        </w:rPr>
        <w:t xml:space="preserve"> и </w:t>
      </w:r>
      <w:r w:rsidR="00F351D9">
        <w:rPr>
          <w:sz w:val="26"/>
          <w:szCs w:val="26"/>
        </w:rPr>
        <w:t>Исполнитель</w:t>
      </w:r>
      <w:r w:rsidR="008F7A40" w:rsidRPr="006F7161">
        <w:rPr>
          <w:sz w:val="26"/>
          <w:szCs w:val="26"/>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sidR="006C3E7C" w:rsidRPr="006F7161">
        <w:rPr>
          <w:sz w:val="26"/>
          <w:szCs w:val="26"/>
        </w:rPr>
        <w:t xml:space="preserve"> Досудебный претензионный порядок урегулирования споров является обязательным для Сторон. Срок ответа на претензию 30 рабочих дней.</w:t>
      </w:r>
    </w:p>
    <w:p w14:paraId="7398AEAC" w14:textId="77777777" w:rsidR="00165933" w:rsidRPr="006F7161" w:rsidRDefault="00355536" w:rsidP="006F7161">
      <w:pPr>
        <w:pStyle w:val="a5"/>
        <w:ind w:firstLine="567"/>
        <w:contextualSpacing/>
        <w:rPr>
          <w:sz w:val="26"/>
          <w:szCs w:val="26"/>
        </w:rPr>
      </w:pPr>
      <w:r w:rsidRPr="006F7161">
        <w:rPr>
          <w:sz w:val="26"/>
          <w:szCs w:val="26"/>
        </w:rPr>
        <w:t>8</w:t>
      </w:r>
      <w:r w:rsidR="008F7A40" w:rsidRPr="006F7161">
        <w:rPr>
          <w:sz w:val="26"/>
          <w:szCs w:val="26"/>
        </w:rPr>
        <w:t>.2. Любые споры, разногласия и требования, возникающие из Контракта, подлежат разрешени</w:t>
      </w:r>
      <w:r w:rsidR="00135C95" w:rsidRPr="006F7161">
        <w:rPr>
          <w:sz w:val="26"/>
          <w:szCs w:val="26"/>
        </w:rPr>
        <w:t>ю в судебном порядке</w:t>
      </w:r>
      <w:r w:rsidR="008F7A40" w:rsidRPr="006F7161">
        <w:rPr>
          <w:sz w:val="26"/>
          <w:szCs w:val="26"/>
        </w:rPr>
        <w:t>.</w:t>
      </w:r>
    </w:p>
    <w:p w14:paraId="4371E9E1" w14:textId="77777777" w:rsidR="002F6EF8" w:rsidRPr="006F7161" w:rsidRDefault="002F734B" w:rsidP="006F7161">
      <w:pPr>
        <w:spacing w:line="240" w:lineRule="auto"/>
        <w:contextualSpacing/>
        <w:jc w:val="center"/>
        <w:rPr>
          <w:b/>
          <w:caps/>
          <w:sz w:val="26"/>
          <w:szCs w:val="26"/>
        </w:rPr>
      </w:pPr>
      <w:r w:rsidRPr="006F7161">
        <w:rPr>
          <w:b/>
          <w:caps/>
          <w:sz w:val="26"/>
          <w:szCs w:val="26"/>
        </w:rPr>
        <w:t>9</w:t>
      </w:r>
      <w:r w:rsidR="002F6EF8" w:rsidRPr="006F7161">
        <w:rPr>
          <w:b/>
          <w:caps/>
          <w:sz w:val="26"/>
          <w:szCs w:val="26"/>
        </w:rPr>
        <w:t xml:space="preserve">. </w:t>
      </w:r>
      <w:r w:rsidR="002F6EF8" w:rsidRPr="006F7161">
        <w:rPr>
          <w:b/>
          <w:sz w:val="26"/>
          <w:szCs w:val="26"/>
        </w:rPr>
        <w:t>С</w:t>
      </w:r>
      <w:r w:rsidR="00355536" w:rsidRPr="006F7161">
        <w:rPr>
          <w:b/>
          <w:sz w:val="26"/>
          <w:szCs w:val="26"/>
        </w:rPr>
        <w:t xml:space="preserve">рок действия, изменение и расторжение </w:t>
      </w:r>
    </w:p>
    <w:p w14:paraId="04263E13" w14:textId="2E919A1B" w:rsidR="002F6EF8" w:rsidRPr="006F7161" w:rsidRDefault="00355536" w:rsidP="006F7161">
      <w:pPr>
        <w:spacing w:line="240" w:lineRule="auto"/>
        <w:contextualSpacing/>
        <w:rPr>
          <w:i/>
          <w:sz w:val="26"/>
          <w:szCs w:val="26"/>
        </w:rPr>
      </w:pPr>
      <w:r w:rsidRPr="006F7161">
        <w:rPr>
          <w:sz w:val="26"/>
          <w:szCs w:val="26"/>
        </w:rPr>
        <w:t>9</w:t>
      </w:r>
      <w:r w:rsidR="002F6EF8" w:rsidRPr="006F7161">
        <w:rPr>
          <w:sz w:val="26"/>
          <w:szCs w:val="26"/>
        </w:rPr>
        <w:t xml:space="preserve">.1. Настоящий Контракт </w:t>
      </w:r>
      <w:r w:rsidR="00117C29" w:rsidRPr="006F7161">
        <w:rPr>
          <w:sz w:val="26"/>
          <w:szCs w:val="26"/>
        </w:rPr>
        <w:t>вступает в силу с момента его подписания и действует до 31.12.</w:t>
      </w:r>
      <w:r w:rsidR="00D53EE1" w:rsidRPr="006F7161">
        <w:rPr>
          <w:sz w:val="26"/>
          <w:szCs w:val="26"/>
        </w:rPr>
        <w:t>202</w:t>
      </w:r>
      <w:r w:rsidR="00D84F8F">
        <w:rPr>
          <w:sz w:val="26"/>
          <w:szCs w:val="26"/>
        </w:rPr>
        <w:t>6</w:t>
      </w:r>
      <w:r w:rsidR="00117C29" w:rsidRPr="006F7161">
        <w:rPr>
          <w:sz w:val="26"/>
          <w:szCs w:val="26"/>
        </w:rPr>
        <w:t>.</w:t>
      </w:r>
    </w:p>
    <w:p w14:paraId="4A281081" w14:textId="77777777" w:rsidR="002F6EF8" w:rsidRPr="006F7161" w:rsidRDefault="00355536" w:rsidP="006F7161">
      <w:pPr>
        <w:widowControl w:val="0"/>
        <w:tabs>
          <w:tab w:val="left" w:pos="709"/>
        </w:tabs>
        <w:suppressAutoHyphens/>
        <w:autoSpaceDE w:val="0"/>
        <w:spacing w:line="240" w:lineRule="auto"/>
        <w:contextualSpacing/>
        <w:rPr>
          <w:rFonts w:eastAsia="Arial"/>
          <w:sz w:val="26"/>
          <w:szCs w:val="26"/>
          <w:lang w:eastAsia="ar-SA"/>
        </w:rPr>
      </w:pPr>
      <w:r w:rsidRPr="006F7161">
        <w:rPr>
          <w:sz w:val="26"/>
          <w:szCs w:val="26"/>
        </w:rPr>
        <w:t>9</w:t>
      </w:r>
      <w:r w:rsidR="002F6EF8" w:rsidRPr="006F7161">
        <w:rPr>
          <w:sz w:val="26"/>
          <w:szCs w:val="26"/>
        </w:rPr>
        <w:t xml:space="preserve">.2. </w:t>
      </w:r>
      <w:r w:rsidR="002F6EF8" w:rsidRPr="006F7161">
        <w:rPr>
          <w:rFonts w:eastAsia="Arial"/>
          <w:sz w:val="26"/>
          <w:szCs w:val="26"/>
          <w:lang w:eastAsia="ar-SA"/>
        </w:rPr>
        <w:t>Окончание срока действия настоящего контракта не освобождает стороны от ответственности за его нарушение.</w:t>
      </w:r>
    </w:p>
    <w:p w14:paraId="7E0E0824" w14:textId="77777777" w:rsidR="002F6EF8" w:rsidRPr="006F7161" w:rsidRDefault="00355536" w:rsidP="006F7161">
      <w:pPr>
        <w:widowControl w:val="0"/>
        <w:tabs>
          <w:tab w:val="left" w:pos="851"/>
        </w:tabs>
        <w:suppressAutoHyphens/>
        <w:autoSpaceDE w:val="0"/>
        <w:spacing w:line="240" w:lineRule="auto"/>
        <w:contextualSpacing/>
        <w:rPr>
          <w:rFonts w:eastAsia="Arial"/>
          <w:sz w:val="26"/>
          <w:szCs w:val="26"/>
          <w:lang w:eastAsia="ar-SA"/>
        </w:rPr>
      </w:pPr>
      <w:r w:rsidRPr="006F7161">
        <w:rPr>
          <w:rFonts w:eastAsia="Arial"/>
          <w:sz w:val="26"/>
          <w:szCs w:val="26"/>
          <w:lang w:eastAsia="ar-SA"/>
        </w:rPr>
        <w:t>9</w:t>
      </w:r>
      <w:r w:rsidR="002F6EF8" w:rsidRPr="006F7161">
        <w:rPr>
          <w:rFonts w:eastAsia="Arial"/>
          <w:sz w:val="26"/>
          <w:szCs w:val="26"/>
          <w:lang w:eastAsia="ar-SA"/>
        </w:rPr>
        <w:t>.3. Изменение положений настоящего контракта возможно по соглашению Сторон, в части не противоречащей нормам Федерального закона №44-ФЗ, по основаниям и в порядке, предусмотренном настоящим контрактом.</w:t>
      </w:r>
    </w:p>
    <w:p w14:paraId="7B5B40C4" w14:textId="77777777" w:rsidR="002F6EF8" w:rsidRPr="006F7161" w:rsidRDefault="002F6EF8" w:rsidP="006F7161">
      <w:pPr>
        <w:widowControl w:val="0"/>
        <w:suppressAutoHyphens/>
        <w:autoSpaceDE w:val="0"/>
        <w:spacing w:line="240" w:lineRule="auto"/>
        <w:contextualSpacing/>
        <w:rPr>
          <w:rFonts w:eastAsia="Arial"/>
          <w:sz w:val="26"/>
          <w:szCs w:val="26"/>
          <w:lang w:eastAsia="ar-SA"/>
        </w:rPr>
      </w:pPr>
      <w:r w:rsidRPr="006F7161">
        <w:rPr>
          <w:rFonts w:eastAsia="Arial"/>
          <w:sz w:val="26"/>
          <w:szCs w:val="26"/>
          <w:lang w:eastAsia="ar-SA"/>
        </w:rPr>
        <w:t>Все изменения оформляются в письменном виде путем подписания Сторонами дополнительных Соглашений к Контракту.</w:t>
      </w:r>
    </w:p>
    <w:p w14:paraId="76D08A6C" w14:textId="77777777" w:rsidR="002F6EF8" w:rsidRPr="006F7161" w:rsidRDefault="002F6EF8" w:rsidP="006F7161">
      <w:pPr>
        <w:widowControl w:val="0"/>
        <w:suppressAutoHyphens/>
        <w:autoSpaceDE w:val="0"/>
        <w:spacing w:line="240" w:lineRule="auto"/>
        <w:contextualSpacing/>
        <w:rPr>
          <w:rFonts w:eastAsia="Arial"/>
          <w:sz w:val="26"/>
          <w:szCs w:val="26"/>
          <w:lang w:eastAsia="ar-SA"/>
        </w:rPr>
      </w:pPr>
      <w:r w:rsidRPr="006F7161">
        <w:rPr>
          <w:rFonts w:eastAsia="Arial"/>
          <w:sz w:val="26"/>
          <w:szCs w:val="26"/>
          <w:lang w:eastAsia="ar-SA"/>
        </w:rPr>
        <w:t>Все дополнительные Соглашения и приложения являются неотъемлемой частью Контракта.</w:t>
      </w:r>
    </w:p>
    <w:p w14:paraId="395B4EBD" w14:textId="77777777" w:rsidR="002F6EF8" w:rsidRPr="006F7161" w:rsidRDefault="00355536" w:rsidP="006F7161">
      <w:pPr>
        <w:spacing w:line="240" w:lineRule="auto"/>
        <w:contextualSpacing/>
        <w:rPr>
          <w:color w:val="000000"/>
          <w:sz w:val="26"/>
          <w:szCs w:val="26"/>
        </w:rPr>
      </w:pPr>
      <w:r w:rsidRPr="006F7161">
        <w:rPr>
          <w:rFonts w:eastAsia="Arial"/>
          <w:sz w:val="26"/>
          <w:szCs w:val="26"/>
          <w:lang w:eastAsia="ar-SA"/>
        </w:rPr>
        <w:t>9</w:t>
      </w:r>
      <w:r w:rsidR="002F6EF8" w:rsidRPr="006F7161">
        <w:rPr>
          <w:rFonts w:eastAsia="Arial"/>
          <w:sz w:val="26"/>
          <w:szCs w:val="26"/>
          <w:lang w:eastAsia="ar-SA"/>
        </w:rPr>
        <w:t xml:space="preserve">.4. </w:t>
      </w:r>
      <w:r w:rsidR="002F6EF8" w:rsidRPr="006F7161">
        <w:rPr>
          <w:sz w:val="26"/>
          <w:szCs w:val="26"/>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2F6EF8" w:rsidRPr="006F7161">
        <w:rPr>
          <w:color w:val="000000"/>
          <w:sz w:val="26"/>
          <w:szCs w:val="26"/>
        </w:rPr>
        <w:t>в соответствии с Федеральным законом №44-ФЗ</w:t>
      </w:r>
      <w:r w:rsidR="002F6EF8" w:rsidRPr="006F7161">
        <w:rPr>
          <w:sz w:val="26"/>
          <w:szCs w:val="26"/>
        </w:rPr>
        <w:t>.</w:t>
      </w:r>
    </w:p>
    <w:p w14:paraId="7EE88C16" w14:textId="77777777" w:rsidR="002F6EF8" w:rsidRPr="006F7161" w:rsidRDefault="00355536" w:rsidP="006F7161">
      <w:pPr>
        <w:tabs>
          <w:tab w:val="left" w:pos="851"/>
        </w:tabs>
        <w:suppressAutoHyphens/>
        <w:spacing w:line="240" w:lineRule="auto"/>
        <w:contextualSpacing/>
        <w:rPr>
          <w:sz w:val="26"/>
          <w:szCs w:val="26"/>
          <w:lang w:eastAsia="ar-SA"/>
        </w:rPr>
      </w:pPr>
      <w:r w:rsidRPr="006F7161">
        <w:rPr>
          <w:sz w:val="26"/>
          <w:szCs w:val="26"/>
          <w:lang w:eastAsia="ar-SA"/>
        </w:rPr>
        <w:t>9</w:t>
      </w:r>
      <w:r w:rsidR="002F6EF8" w:rsidRPr="006F7161">
        <w:rPr>
          <w:sz w:val="26"/>
          <w:szCs w:val="26"/>
          <w:lang w:eastAsia="ar-SA"/>
        </w:rPr>
        <w:t>.5.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A53299E" w14:textId="77777777" w:rsidR="00355536" w:rsidRPr="006F7161" w:rsidRDefault="00355536" w:rsidP="006F7161">
      <w:pPr>
        <w:spacing w:line="240" w:lineRule="auto"/>
        <w:contextualSpacing/>
        <w:rPr>
          <w:sz w:val="26"/>
          <w:szCs w:val="26"/>
        </w:rPr>
      </w:pPr>
      <w:r w:rsidRPr="006F7161">
        <w:rPr>
          <w:sz w:val="26"/>
          <w:szCs w:val="26"/>
          <w:lang w:eastAsia="ar-SA"/>
        </w:rPr>
        <w:t>9</w:t>
      </w:r>
      <w:r w:rsidR="002F6EF8" w:rsidRPr="006F7161">
        <w:rPr>
          <w:sz w:val="26"/>
          <w:szCs w:val="26"/>
          <w:lang w:eastAsia="ar-SA"/>
        </w:rPr>
        <w:t xml:space="preserve">.6. </w:t>
      </w:r>
      <w:r w:rsidR="002F6EF8" w:rsidRPr="006F7161">
        <w:rPr>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59A1CC" w14:textId="77777777" w:rsidR="002F6EF8" w:rsidRPr="006F7161" w:rsidRDefault="00355536" w:rsidP="006F7161">
      <w:pPr>
        <w:pStyle w:val="a5"/>
        <w:ind w:firstLine="567"/>
        <w:contextualSpacing/>
        <w:jc w:val="center"/>
        <w:rPr>
          <w:b/>
          <w:sz w:val="26"/>
          <w:szCs w:val="26"/>
        </w:rPr>
      </w:pPr>
      <w:r w:rsidRPr="006F7161">
        <w:rPr>
          <w:b/>
          <w:sz w:val="26"/>
          <w:szCs w:val="26"/>
        </w:rPr>
        <w:t>10. Прочие условия</w:t>
      </w:r>
    </w:p>
    <w:p w14:paraId="05A0DC37" w14:textId="770812AE" w:rsidR="002F6EF8" w:rsidRPr="006F7161" w:rsidRDefault="00355536" w:rsidP="006F7161">
      <w:pPr>
        <w:spacing w:line="240" w:lineRule="auto"/>
        <w:contextualSpacing/>
        <w:rPr>
          <w:sz w:val="26"/>
          <w:szCs w:val="26"/>
        </w:rPr>
      </w:pPr>
      <w:r w:rsidRPr="006F7161">
        <w:rPr>
          <w:sz w:val="26"/>
          <w:szCs w:val="26"/>
        </w:rPr>
        <w:t>10</w:t>
      </w:r>
      <w:r w:rsidR="002F6EF8" w:rsidRPr="006F7161">
        <w:rPr>
          <w:sz w:val="26"/>
          <w:szCs w:val="26"/>
        </w:rPr>
        <w:t xml:space="preserve">.1. Контракт составлен в двух </w:t>
      </w:r>
      <w:r w:rsidR="00A30D89" w:rsidRPr="006F7161">
        <w:rPr>
          <w:sz w:val="26"/>
          <w:szCs w:val="26"/>
        </w:rPr>
        <w:t>экземплярах,</w:t>
      </w:r>
      <w:r w:rsidR="002F6EF8" w:rsidRPr="006F7161">
        <w:rPr>
          <w:sz w:val="26"/>
          <w:szCs w:val="26"/>
        </w:rPr>
        <w:t xml:space="preserve"> имеющих равную юридическую силу. </w:t>
      </w:r>
    </w:p>
    <w:p w14:paraId="072CD9F0" w14:textId="77777777" w:rsidR="002F6EF8" w:rsidRPr="006F7161" w:rsidRDefault="00355536" w:rsidP="006F7161">
      <w:pPr>
        <w:spacing w:line="240" w:lineRule="auto"/>
        <w:contextualSpacing/>
        <w:rPr>
          <w:sz w:val="26"/>
          <w:szCs w:val="26"/>
        </w:rPr>
      </w:pPr>
      <w:r w:rsidRPr="006F7161">
        <w:rPr>
          <w:sz w:val="26"/>
          <w:szCs w:val="26"/>
        </w:rPr>
        <w:t>10</w:t>
      </w:r>
      <w:r w:rsidR="002F6EF8" w:rsidRPr="006F7161">
        <w:rPr>
          <w:sz w:val="26"/>
          <w:szCs w:val="26"/>
        </w:rPr>
        <w:t xml:space="preserve">.2. В случае изменения наименования, адреса места нахождения или иных указанных в Контракте сведений о Стороне, такая Сторона письменно извещает об этом другую Сторону в течение 1 (одного) дня с даты такого изменения. </w:t>
      </w:r>
    </w:p>
    <w:p w14:paraId="5EB18941" w14:textId="77777777" w:rsidR="002F6EF8" w:rsidRPr="006F7161" w:rsidRDefault="00355536" w:rsidP="006F7161">
      <w:pPr>
        <w:spacing w:line="240" w:lineRule="auto"/>
        <w:contextualSpacing/>
        <w:rPr>
          <w:sz w:val="26"/>
          <w:szCs w:val="26"/>
        </w:rPr>
      </w:pPr>
      <w:r w:rsidRPr="006F7161">
        <w:rPr>
          <w:sz w:val="26"/>
          <w:szCs w:val="26"/>
        </w:rPr>
        <w:t>10</w:t>
      </w:r>
      <w:r w:rsidR="002F6EF8" w:rsidRPr="006F7161">
        <w:rPr>
          <w:sz w:val="26"/>
          <w:szCs w:val="26"/>
        </w:rPr>
        <w:t xml:space="preserve">.3.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14:paraId="5BEB5DE0" w14:textId="5C92F31E" w:rsidR="002F6EF8" w:rsidRPr="006F7161" w:rsidRDefault="00355536" w:rsidP="006F7161">
      <w:pPr>
        <w:spacing w:line="240" w:lineRule="auto"/>
        <w:contextualSpacing/>
        <w:rPr>
          <w:sz w:val="26"/>
          <w:szCs w:val="26"/>
        </w:rPr>
      </w:pPr>
      <w:r w:rsidRPr="006F7161">
        <w:rPr>
          <w:sz w:val="26"/>
          <w:szCs w:val="26"/>
        </w:rPr>
        <w:lastRenderedPageBreak/>
        <w:t>10</w:t>
      </w:r>
      <w:r w:rsidR="002F6EF8" w:rsidRPr="006F7161">
        <w:rPr>
          <w:sz w:val="26"/>
          <w:szCs w:val="26"/>
        </w:rPr>
        <w:t>.4. Исполнитель вправе привлекать соисполнителей, за действия которых Исполнитель несет ответственность как за свои собственные</w:t>
      </w:r>
      <w:r w:rsidR="00337FFC" w:rsidRPr="006F7161">
        <w:rPr>
          <w:sz w:val="26"/>
          <w:szCs w:val="26"/>
        </w:rPr>
        <w:t>.</w:t>
      </w:r>
    </w:p>
    <w:p w14:paraId="6F7D3D5A" w14:textId="77777777" w:rsidR="002F6EF8" w:rsidRPr="006F7161" w:rsidRDefault="00355536" w:rsidP="006F7161">
      <w:pPr>
        <w:spacing w:line="240" w:lineRule="auto"/>
        <w:contextualSpacing/>
        <w:rPr>
          <w:sz w:val="26"/>
          <w:szCs w:val="26"/>
        </w:rPr>
      </w:pPr>
      <w:r w:rsidRPr="006F7161">
        <w:rPr>
          <w:sz w:val="26"/>
          <w:szCs w:val="26"/>
        </w:rPr>
        <w:t>10</w:t>
      </w:r>
      <w:r w:rsidR="002F6EF8" w:rsidRPr="006F7161">
        <w:rPr>
          <w:sz w:val="26"/>
          <w:szCs w:val="26"/>
        </w:rPr>
        <w:t>.5. Во всем, что не предусмотрено настоящим Контрактом, Стороны руководствуются действующим законодательством Российской Федерации.</w:t>
      </w:r>
    </w:p>
    <w:p w14:paraId="32A7A3E0" w14:textId="77777777" w:rsidR="002F6EF8" w:rsidRPr="006F7161" w:rsidRDefault="00355536" w:rsidP="006F7161">
      <w:pPr>
        <w:spacing w:line="240" w:lineRule="auto"/>
        <w:contextualSpacing/>
        <w:rPr>
          <w:sz w:val="26"/>
          <w:szCs w:val="26"/>
        </w:rPr>
      </w:pPr>
      <w:r w:rsidRPr="006F7161">
        <w:rPr>
          <w:sz w:val="26"/>
          <w:szCs w:val="26"/>
        </w:rPr>
        <w:t>10</w:t>
      </w:r>
      <w:r w:rsidR="002F6EF8" w:rsidRPr="006F7161">
        <w:rPr>
          <w:sz w:val="26"/>
          <w:szCs w:val="26"/>
        </w:rPr>
        <w:t>.6. К настоящему Контракту прилагаются и являются его неотъемлемой частью:</w:t>
      </w:r>
    </w:p>
    <w:p w14:paraId="64469DB7" w14:textId="6BDBF836" w:rsidR="002F6EF8" w:rsidRPr="006F7161" w:rsidRDefault="002F6EF8" w:rsidP="006F7161">
      <w:pPr>
        <w:spacing w:line="240" w:lineRule="auto"/>
        <w:contextualSpacing/>
        <w:rPr>
          <w:sz w:val="26"/>
          <w:szCs w:val="26"/>
        </w:rPr>
      </w:pPr>
      <w:r w:rsidRPr="006F7161">
        <w:rPr>
          <w:sz w:val="26"/>
          <w:szCs w:val="26"/>
        </w:rPr>
        <w:t>П</w:t>
      </w:r>
      <w:r w:rsidR="00355536" w:rsidRPr="006F7161">
        <w:rPr>
          <w:sz w:val="26"/>
          <w:szCs w:val="26"/>
        </w:rPr>
        <w:t>риложение: Спецификация</w:t>
      </w:r>
      <w:r w:rsidR="00BE127B" w:rsidRPr="006F7161">
        <w:rPr>
          <w:sz w:val="26"/>
          <w:szCs w:val="26"/>
        </w:rPr>
        <w:t>;</w:t>
      </w:r>
    </w:p>
    <w:p w14:paraId="041D716A" w14:textId="77777777" w:rsidR="008F7A40" w:rsidRPr="006F7161" w:rsidRDefault="00805323" w:rsidP="006F7161">
      <w:pPr>
        <w:autoSpaceDE w:val="0"/>
        <w:autoSpaceDN w:val="0"/>
        <w:adjustRightInd w:val="0"/>
        <w:spacing w:line="240" w:lineRule="auto"/>
        <w:ind w:firstLine="0"/>
        <w:contextualSpacing/>
        <w:rPr>
          <w:sz w:val="26"/>
          <w:szCs w:val="26"/>
        </w:rPr>
      </w:pPr>
      <w:r w:rsidRPr="006F7161">
        <w:rPr>
          <w:sz w:val="26"/>
          <w:szCs w:val="26"/>
        </w:rPr>
        <w:t xml:space="preserve">                                                                                                          </w:t>
      </w:r>
    </w:p>
    <w:p w14:paraId="7894B39D" w14:textId="77777777" w:rsidR="008F7A40" w:rsidRPr="006F7161" w:rsidRDefault="00355536" w:rsidP="006F7161">
      <w:pPr>
        <w:spacing w:line="240" w:lineRule="auto"/>
        <w:contextualSpacing/>
        <w:jc w:val="center"/>
        <w:rPr>
          <w:b/>
          <w:sz w:val="26"/>
          <w:szCs w:val="26"/>
        </w:rPr>
      </w:pPr>
      <w:r w:rsidRPr="006F7161">
        <w:rPr>
          <w:b/>
          <w:sz w:val="26"/>
          <w:szCs w:val="26"/>
        </w:rPr>
        <w:t>11</w:t>
      </w:r>
      <w:r w:rsidR="008F7A40" w:rsidRPr="006F7161">
        <w:rPr>
          <w:b/>
          <w:sz w:val="26"/>
          <w:szCs w:val="26"/>
        </w:rPr>
        <w:t>. Адреса места нахождения, банковские реквизиты и подписи Сторон</w:t>
      </w:r>
    </w:p>
    <w:tbl>
      <w:tblPr>
        <w:tblStyle w:val="aa"/>
        <w:tblW w:w="10348" w:type="dxa"/>
        <w:tblInd w:w="-459" w:type="dxa"/>
        <w:tblLook w:val="04A0" w:firstRow="1" w:lastRow="0" w:firstColumn="1" w:lastColumn="0" w:noHBand="0" w:noVBand="1"/>
      </w:tblPr>
      <w:tblGrid>
        <w:gridCol w:w="4820"/>
        <w:gridCol w:w="5528"/>
      </w:tblGrid>
      <w:tr w:rsidR="00805323" w:rsidRPr="006F7161" w14:paraId="524AD79C" w14:textId="77777777" w:rsidTr="00D01C64">
        <w:tc>
          <w:tcPr>
            <w:tcW w:w="4820" w:type="dxa"/>
          </w:tcPr>
          <w:p w14:paraId="7BBB9281" w14:textId="77777777" w:rsidR="00805323" w:rsidRPr="006F7161" w:rsidRDefault="00805323" w:rsidP="006F7161">
            <w:pPr>
              <w:spacing w:line="240" w:lineRule="auto"/>
              <w:ind w:firstLine="0"/>
              <w:contextualSpacing/>
              <w:rPr>
                <w:b/>
                <w:sz w:val="26"/>
                <w:szCs w:val="26"/>
              </w:rPr>
            </w:pPr>
            <w:r w:rsidRPr="006F7161">
              <w:rPr>
                <w:b/>
                <w:sz w:val="26"/>
                <w:szCs w:val="26"/>
              </w:rPr>
              <w:t>Государственный заказчик:</w:t>
            </w:r>
          </w:p>
        </w:tc>
        <w:tc>
          <w:tcPr>
            <w:tcW w:w="5528" w:type="dxa"/>
          </w:tcPr>
          <w:p w14:paraId="65F06475" w14:textId="3BEBA710" w:rsidR="00805323" w:rsidRPr="006F7161" w:rsidRDefault="00F351D9" w:rsidP="006F7161">
            <w:pPr>
              <w:spacing w:line="240" w:lineRule="auto"/>
              <w:ind w:firstLine="0"/>
              <w:contextualSpacing/>
              <w:rPr>
                <w:b/>
                <w:sz w:val="26"/>
                <w:szCs w:val="26"/>
              </w:rPr>
            </w:pPr>
            <w:r>
              <w:rPr>
                <w:b/>
                <w:sz w:val="26"/>
                <w:szCs w:val="26"/>
              </w:rPr>
              <w:t>Исполнитель</w:t>
            </w:r>
            <w:r w:rsidR="00805323" w:rsidRPr="006F7161">
              <w:rPr>
                <w:b/>
                <w:sz w:val="26"/>
                <w:szCs w:val="26"/>
              </w:rPr>
              <w:t>:</w:t>
            </w:r>
          </w:p>
        </w:tc>
      </w:tr>
      <w:tr w:rsidR="00244CA5" w:rsidRPr="006F7161" w14:paraId="7994779C" w14:textId="77777777" w:rsidTr="00D01C64">
        <w:tc>
          <w:tcPr>
            <w:tcW w:w="4820" w:type="dxa"/>
          </w:tcPr>
          <w:p w14:paraId="0E4199BA" w14:textId="77777777" w:rsidR="0042030B" w:rsidRPr="006F7161" w:rsidRDefault="0042030B" w:rsidP="006F7161">
            <w:pPr>
              <w:spacing w:line="240" w:lineRule="auto"/>
              <w:ind w:firstLine="0"/>
              <w:contextualSpacing/>
              <w:rPr>
                <w:sz w:val="26"/>
                <w:szCs w:val="26"/>
              </w:rPr>
            </w:pPr>
            <w:r w:rsidRPr="006F7161">
              <w:rPr>
                <w:sz w:val="26"/>
                <w:szCs w:val="26"/>
              </w:rPr>
              <w:t>ФКУ ИК-2 УФСИН России по Чеченской Республике</w:t>
            </w:r>
          </w:p>
          <w:p w14:paraId="05B32ABF" w14:textId="5A2DC200" w:rsidR="0042030B" w:rsidRPr="00257E84" w:rsidRDefault="0042030B" w:rsidP="006F7161">
            <w:pPr>
              <w:spacing w:line="240" w:lineRule="auto"/>
              <w:ind w:firstLine="0"/>
              <w:contextualSpacing/>
              <w:rPr>
                <w:sz w:val="23"/>
                <w:szCs w:val="23"/>
              </w:rPr>
            </w:pPr>
            <w:r w:rsidRPr="006F7161">
              <w:rPr>
                <w:b/>
                <w:bCs/>
                <w:sz w:val="26"/>
                <w:szCs w:val="26"/>
              </w:rPr>
              <w:t>Юридический адрес:</w:t>
            </w:r>
            <w:r w:rsidRPr="006F7161">
              <w:rPr>
                <w:sz w:val="26"/>
                <w:szCs w:val="26"/>
              </w:rPr>
              <w:t xml:space="preserve"> </w:t>
            </w:r>
            <w:r w:rsidR="00A126B9" w:rsidRPr="00FA026C">
              <w:rPr>
                <w:sz w:val="23"/>
                <w:szCs w:val="23"/>
              </w:rPr>
              <w:t>366134</w:t>
            </w:r>
            <w:r w:rsidR="00A126B9">
              <w:rPr>
                <w:sz w:val="23"/>
                <w:szCs w:val="23"/>
              </w:rPr>
              <w:t>,</w:t>
            </w:r>
            <w:r w:rsidR="00A126B9" w:rsidRPr="00FA026C">
              <w:rPr>
                <w:sz w:val="23"/>
                <w:szCs w:val="23"/>
              </w:rPr>
              <w:t xml:space="preserve"> Чеченская Республика, Наурский район, </w:t>
            </w:r>
            <w:r w:rsidR="00A126B9">
              <w:rPr>
                <w:sz w:val="23"/>
                <w:szCs w:val="23"/>
              </w:rPr>
              <w:t>г</w:t>
            </w:r>
            <w:r w:rsidR="00A126B9" w:rsidRPr="00FA026C">
              <w:rPr>
                <w:sz w:val="23"/>
                <w:szCs w:val="23"/>
              </w:rPr>
              <w:t xml:space="preserve">. </w:t>
            </w:r>
            <w:r w:rsidR="00A126B9">
              <w:rPr>
                <w:sz w:val="23"/>
                <w:szCs w:val="23"/>
              </w:rPr>
              <w:t>Наурская</w:t>
            </w:r>
            <w:r w:rsidR="00A126B9" w:rsidRPr="00FA026C">
              <w:rPr>
                <w:sz w:val="23"/>
                <w:szCs w:val="23"/>
              </w:rPr>
              <w:t xml:space="preserve">, ул. </w:t>
            </w:r>
            <w:r w:rsidR="00A126B9" w:rsidRPr="00987B4D">
              <w:rPr>
                <w:sz w:val="23"/>
                <w:szCs w:val="23"/>
              </w:rPr>
              <w:t>Дзержинского, 10</w:t>
            </w:r>
          </w:p>
          <w:p w14:paraId="457BA160" w14:textId="77777777" w:rsidR="0042030B" w:rsidRPr="00257E84" w:rsidRDefault="0042030B" w:rsidP="006F7161">
            <w:pPr>
              <w:spacing w:line="240" w:lineRule="auto"/>
              <w:ind w:firstLine="0"/>
              <w:contextualSpacing/>
              <w:rPr>
                <w:sz w:val="23"/>
                <w:szCs w:val="23"/>
              </w:rPr>
            </w:pPr>
            <w:r w:rsidRPr="00257E84">
              <w:rPr>
                <w:sz w:val="23"/>
                <w:szCs w:val="23"/>
              </w:rPr>
              <w:t>ИНН- 2008000359</w:t>
            </w:r>
          </w:p>
          <w:p w14:paraId="32EABE5C" w14:textId="77777777" w:rsidR="0042030B" w:rsidRPr="00257E84" w:rsidRDefault="0042030B" w:rsidP="006F7161">
            <w:pPr>
              <w:spacing w:line="240" w:lineRule="auto"/>
              <w:ind w:firstLine="0"/>
              <w:contextualSpacing/>
              <w:rPr>
                <w:sz w:val="23"/>
                <w:szCs w:val="23"/>
              </w:rPr>
            </w:pPr>
            <w:r w:rsidRPr="00257E84">
              <w:rPr>
                <w:sz w:val="23"/>
                <w:szCs w:val="23"/>
              </w:rPr>
              <w:t>КПП- 200801001</w:t>
            </w:r>
          </w:p>
          <w:p w14:paraId="7295AB22" w14:textId="4FFA2A9E" w:rsidR="0042030B" w:rsidRPr="00257E84" w:rsidRDefault="0042030B" w:rsidP="006F7161">
            <w:pPr>
              <w:spacing w:line="240" w:lineRule="auto"/>
              <w:ind w:firstLine="0"/>
              <w:contextualSpacing/>
              <w:rPr>
                <w:sz w:val="23"/>
                <w:szCs w:val="23"/>
              </w:rPr>
            </w:pPr>
            <w:r w:rsidRPr="00257E84">
              <w:rPr>
                <w:sz w:val="23"/>
                <w:szCs w:val="23"/>
              </w:rPr>
              <w:t>БИК-</w:t>
            </w:r>
            <w:r w:rsidR="00A126B9" w:rsidRPr="00FA026C">
              <w:rPr>
                <w:sz w:val="23"/>
                <w:szCs w:val="23"/>
              </w:rPr>
              <w:t>01</w:t>
            </w:r>
            <w:r w:rsidR="00A126B9">
              <w:rPr>
                <w:sz w:val="23"/>
                <w:szCs w:val="23"/>
              </w:rPr>
              <w:t>2202</w:t>
            </w:r>
            <w:r w:rsidR="00A126B9" w:rsidRPr="00FA026C">
              <w:rPr>
                <w:sz w:val="23"/>
                <w:szCs w:val="23"/>
              </w:rPr>
              <w:t>1</w:t>
            </w:r>
            <w:r w:rsidR="00A126B9">
              <w:rPr>
                <w:sz w:val="23"/>
                <w:szCs w:val="23"/>
              </w:rPr>
              <w:t>02</w:t>
            </w:r>
          </w:p>
          <w:p w14:paraId="282A40D3" w14:textId="236BC541" w:rsidR="0042030B" w:rsidRPr="00257E84" w:rsidRDefault="00A126B9" w:rsidP="006F7161">
            <w:pPr>
              <w:spacing w:line="240" w:lineRule="auto"/>
              <w:ind w:firstLine="0"/>
              <w:contextualSpacing/>
              <w:rPr>
                <w:sz w:val="23"/>
                <w:szCs w:val="23"/>
              </w:rPr>
            </w:pPr>
            <w:r w:rsidRPr="00987B4D">
              <w:rPr>
                <w:sz w:val="23"/>
                <w:szCs w:val="23"/>
              </w:rPr>
              <w:t>ОКЦ №1 ВВГУ Банка России/УФК по Нижегородской области, г. Нижний Новгород</w:t>
            </w:r>
            <w:r w:rsidRPr="00257E84">
              <w:rPr>
                <w:sz w:val="23"/>
                <w:szCs w:val="23"/>
              </w:rPr>
              <w:t xml:space="preserve"> </w:t>
            </w:r>
            <w:r w:rsidR="0042030B" w:rsidRPr="00257E84">
              <w:rPr>
                <w:sz w:val="23"/>
                <w:szCs w:val="23"/>
              </w:rPr>
              <w:t xml:space="preserve">л/с - </w:t>
            </w:r>
            <w:r w:rsidR="00257E84" w:rsidRPr="00257E84">
              <w:rPr>
                <w:sz w:val="23"/>
                <w:szCs w:val="23"/>
              </w:rPr>
              <w:t>03941813300</w:t>
            </w:r>
          </w:p>
          <w:p w14:paraId="780596EC" w14:textId="4252969B" w:rsidR="0042030B" w:rsidRPr="00257E84" w:rsidRDefault="0042030B" w:rsidP="006F7161">
            <w:pPr>
              <w:spacing w:line="240" w:lineRule="auto"/>
              <w:ind w:firstLine="0"/>
              <w:contextualSpacing/>
              <w:rPr>
                <w:sz w:val="23"/>
                <w:szCs w:val="23"/>
              </w:rPr>
            </w:pPr>
            <w:r w:rsidRPr="00257E84">
              <w:rPr>
                <w:sz w:val="23"/>
                <w:szCs w:val="23"/>
              </w:rPr>
              <w:t xml:space="preserve">р/с - </w:t>
            </w:r>
            <w:r w:rsidR="00A126B9">
              <w:rPr>
                <w:sz w:val="23"/>
                <w:szCs w:val="23"/>
              </w:rPr>
              <w:t>03211643000000013231</w:t>
            </w:r>
          </w:p>
          <w:p w14:paraId="223F4E68" w14:textId="560BA833" w:rsidR="00244CA5" w:rsidRPr="006F7161" w:rsidRDefault="0042030B" w:rsidP="0062375E">
            <w:pPr>
              <w:spacing w:line="240" w:lineRule="auto"/>
              <w:ind w:firstLine="0"/>
              <w:contextualSpacing/>
              <w:rPr>
                <w:bCs/>
                <w:sz w:val="26"/>
                <w:szCs w:val="26"/>
                <w:lang w:eastAsia="zh-CN"/>
              </w:rPr>
            </w:pPr>
            <w:r w:rsidRPr="00257E84">
              <w:rPr>
                <w:sz w:val="23"/>
                <w:szCs w:val="23"/>
              </w:rPr>
              <w:t xml:space="preserve">к/с - </w:t>
            </w:r>
            <w:r w:rsidR="00A126B9" w:rsidRPr="00FA026C">
              <w:rPr>
                <w:sz w:val="23"/>
                <w:szCs w:val="23"/>
              </w:rPr>
              <w:t>40102810</w:t>
            </w:r>
            <w:r w:rsidR="00A126B9">
              <w:rPr>
                <w:sz w:val="23"/>
                <w:szCs w:val="23"/>
              </w:rPr>
              <w:t>745370000024</w:t>
            </w:r>
          </w:p>
        </w:tc>
        <w:tc>
          <w:tcPr>
            <w:tcW w:w="5528" w:type="dxa"/>
          </w:tcPr>
          <w:p w14:paraId="71AF9FDB" w14:textId="3E4349F7" w:rsidR="00E20201" w:rsidRPr="006F7161" w:rsidRDefault="00E20201" w:rsidP="00C468C8">
            <w:pPr>
              <w:spacing w:line="240" w:lineRule="auto"/>
              <w:ind w:firstLine="0"/>
              <w:contextualSpacing/>
              <w:rPr>
                <w:sz w:val="26"/>
                <w:szCs w:val="26"/>
              </w:rPr>
            </w:pPr>
          </w:p>
        </w:tc>
      </w:tr>
      <w:tr w:rsidR="00244CA5" w:rsidRPr="006F7161" w14:paraId="79468E87" w14:textId="77777777" w:rsidTr="00D01C64">
        <w:tc>
          <w:tcPr>
            <w:tcW w:w="4820" w:type="dxa"/>
          </w:tcPr>
          <w:p w14:paraId="4FBDA0F8" w14:textId="44D08096" w:rsidR="00244CA5" w:rsidRPr="006F7161" w:rsidRDefault="002800EF" w:rsidP="006F7161">
            <w:pPr>
              <w:spacing w:line="240" w:lineRule="auto"/>
              <w:ind w:firstLine="0"/>
              <w:contextualSpacing/>
              <w:rPr>
                <w:sz w:val="26"/>
                <w:szCs w:val="26"/>
              </w:rPr>
            </w:pPr>
            <w:r w:rsidRPr="006F7161">
              <w:rPr>
                <w:sz w:val="26"/>
                <w:szCs w:val="26"/>
              </w:rPr>
              <w:t>Заместитель н</w:t>
            </w:r>
            <w:r w:rsidR="0042030B" w:rsidRPr="006F7161">
              <w:rPr>
                <w:sz w:val="26"/>
                <w:szCs w:val="26"/>
              </w:rPr>
              <w:t>ачальник</w:t>
            </w:r>
            <w:r w:rsidRPr="006F7161">
              <w:rPr>
                <w:sz w:val="26"/>
                <w:szCs w:val="26"/>
              </w:rPr>
              <w:t>а учреждения-начальник центра</w:t>
            </w:r>
            <w:r w:rsidR="00244CA5" w:rsidRPr="006F7161">
              <w:rPr>
                <w:sz w:val="26"/>
                <w:szCs w:val="26"/>
              </w:rPr>
              <w:t xml:space="preserve"> ФКУ ИК-2 УФСИН России по </w:t>
            </w:r>
            <w:r w:rsidR="0042030B" w:rsidRPr="006F7161">
              <w:rPr>
                <w:sz w:val="26"/>
                <w:szCs w:val="26"/>
              </w:rPr>
              <w:t>Чеченской Республике</w:t>
            </w:r>
          </w:p>
          <w:p w14:paraId="38D52954" w14:textId="77777777" w:rsidR="00244CA5" w:rsidRPr="006F7161" w:rsidRDefault="00244CA5" w:rsidP="006F7161">
            <w:pPr>
              <w:spacing w:line="240" w:lineRule="auto"/>
              <w:ind w:firstLine="0"/>
              <w:contextualSpacing/>
              <w:rPr>
                <w:sz w:val="26"/>
                <w:szCs w:val="26"/>
              </w:rPr>
            </w:pPr>
          </w:p>
          <w:p w14:paraId="649F502F" w14:textId="77C4B21F" w:rsidR="00244CA5" w:rsidRPr="006F7161" w:rsidRDefault="00244CA5" w:rsidP="006F7161">
            <w:pPr>
              <w:spacing w:line="240" w:lineRule="auto"/>
              <w:ind w:firstLine="0"/>
              <w:contextualSpacing/>
              <w:rPr>
                <w:sz w:val="26"/>
                <w:szCs w:val="26"/>
              </w:rPr>
            </w:pPr>
            <w:r w:rsidRPr="006F7161">
              <w:rPr>
                <w:sz w:val="26"/>
                <w:szCs w:val="26"/>
              </w:rPr>
              <w:t>_______________________ / А.</w:t>
            </w:r>
            <w:r w:rsidR="002800EF" w:rsidRPr="006F7161">
              <w:rPr>
                <w:sz w:val="26"/>
                <w:szCs w:val="26"/>
              </w:rPr>
              <w:t>Д</w:t>
            </w:r>
            <w:r w:rsidRPr="006F7161">
              <w:rPr>
                <w:sz w:val="26"/>
                <w:szCs w:val="26"/>
              </w:rPr>
              <w:t xml:space="preserve">. </w:t>
            </w:r>
            <w:r w:rsidR="002800EF" w:rsidRPr="006F7161">
              <w:rPr>
                <w:sz w:val="26"/>
                <w:szCs w:val="26"/>
              </w:rPr>
              <w:t>Аюбов</w:t>
            </w:r>
            <w:r w:rsidRPr="006F7161">
              <w:rPr>
                <w:sz w:val="26"/>
                <w:szCs w:val="26"/>
              </w:rPr>
              <w:t>/</w:t>
            </w:r>
          </w:p>
          <w:p w14:paraId="4ED3FEA7" w14:textId="77777777" w:rsidR="00244CA5" w:rsidRPr="006F7161" w:rsidRDefault="00244CA5" w:rsidP="006F7161">
            <w:pPr>
              <w:spacing w:line="240" w:lineRule="auto"/>
              <w:ind w:firstLine="0"/>
              <w:contextualSpacing/>
              <w:rPr>
                <w:sz w:val="26"/>
                <w:szCs w:val="26"/>
              </w:rPr>
            </w:pPr>
            <w:r w:rsidRPr="006F7161">
              <w:rPr>
                <w:sz w:val="26"/>
                <w:szCs w:val="26"/>
              </w:rPr>
              <w:t>(подпись)</w:t>
            </w:r>
          </w:p>
          <w:p w14:paraId="35DD35DE" w14:textId="77777777" w:rsidR="00244CA5" w:rsidRPr="006F7161" w:rsidRDefault="00244CA5" w:rsidP="006F7161">
            <w:pPr>
              <w:spacing w:line="240" w:lineRule="auto"/>
              <w:ind w:firstLine="0"/>
              <w:contextualSpacing/>
              <w:rPr>
                <w:sz w:val="26"/>
                <w:szCs w:val="26"/>
              </w:rPr>
            </w:pPr>
            <w:r w:rsidRPr="006F7161">
              <w:rPr>
                <w:sz w:val="26"/>
                <w:szCs w:val="26"/>
              </w:rPr>
              <w:t>М.П.</w:t>
            </w:r>
          </w:p>
        </w:tc>
        <w:tc>
          <w:tcPr>
            <w:tcW w:w="5528" w:type="dxa"/>
          </w:tcPr>
          <w:p w14:paraId="3D1F1609" w14:textId="77777777" w:rsidR="00E20201" w:rsidRPr="006F7161" w:rsidRDefault="00E20201" w:rsidP="006F7161">
            <w:pPr>
              <w:spacing w:line="240" w:lineRule="auto"/>
              <w:ind w:firstLine="0"/>
              <w:contextualSpacing/>
              <w:rPr>
                <w:bCs/>
                <w:sz w:val="26"/>
                <w:szCs w:val="26"/>
              </w:rPr>
            </w:pPr>
          </w:p>
          <w:p w14:paraId="04EF0AF2" w14:textId="77777777" w:rsidR="004B0AEB" w:rsidRPr="006F7161" w:rsidRDefault="004B0AEB" w:rsidP="006F7161">
            <w:pPr>
              <w:spacing w:line="240" w:lineRule="auto"/>
              <w:ind w:firstLine="0"/>
              <w:contextualSpacing/>
              <w:rPr>
                <w:bCs/>
                <w:sz w:val="26"/>
                <w:szCs w:val="26"/>
              </w:rPr>
            </w:pPr>
          </w:p>
          <w:p w14:paraId="6C9D2006" w14:textId="389B1418" w:rsidR="00E20201" w:rsidRPr="006F7161" w:rsidRDefault="00E20201" w:rsidP="006F7161">
            <w:pPr>
              <w:spacing w:line="240" w:lineRule="auto"/>
              <w:ind w:firstLine="0"/>
              <w:contextualSpacing/>
              <w:rPr>
                <w:bCs/>
                <w:sz w:val="26"/>
                <w:szCs w:val="26"/>
              </w:rPr>
            </w:pPr>
            <w:r w:rsidRPr="006F7161">
              <w:rPr>
                <w:bCs/>
                <w:sz w:val="26"/>
                <w:szCs w:val="26"/>
              </w:rPr>
              <w:t xml:space="preserve">__________________ / </w:t>
            </w:r>
            <w:r w:rsidR="00A05A5A">
              <w:rPr>
                <w:bCs/>
                <w:sz w:val="26"/>
                <w:szCs w:val="26"/>
              </w:rPr>
              <w:t>_____________</w:t>
            </w:r>
            <w:r w:rsidR="002201E4" w:rsidRPr="006F7161">
              <w:rPr>
                <w:bCs/>
                <w:sz w:val="26"/>
                <w:szCs w:val="26"/>
              </w:rPr>
              <w:t xml:space="preserve"> </w:t>
            </w:r>
            <w:r w:rsidRPr="006F7161">
              <w:rPr>
                <w:bCs/>
                <w:sz w:val="26"/>
                <w:szCs w:val="26"/>
              </w:rPr>
              <w:t>/</w:t>
            </w:r>
          </w:p>
          <w:p w14:paraId="62E26E54" w14:textId="77777777" w:rsidR="00E20201" w:rsidRPr="006F7161" w:rsidRDefault="00E20201" w:rsidP="006F7161">
            <w:pPr>
              <w:spacing w:line="240" w:lineRule="auto"/>
              <w:ind w:firstLine="0"/>
              <w:contextualSpacing/>
              <w:rPr>
                <w:bCs/>
                <w:sz w:val="26"/>
                <w:szCs w:val="26"/>
              </w:rPr>
            </w:pPr>
            <w:r w:rsidRPr="006F7161">
              <w:rPr>
                <w:bCs/>
                <w:sz w:val="26"/>
                <w:szCs w:val="26"/>
              </w:rPr>
              <w:t>(подпись)</w:t>
            </w:r>
          </w:p>
          <w:p w14:paraId="02686064" w14:textId="23AF78F0" w:rsidR="00244CA5" w:rsidRPr="006F7161" w:rsidRDefault="00E20201" w:rsidP="006F7161">
            <w:pPr>
              <w:spacing w:line="240" w:lineRule="auto"/>
              <w:ind w:firstLine="0"/>
              <w:contextualSpacing/>
              <w:rPr>
                <w:sz w:val="26"/>
                <w:szCs w:val="26"/>
              </w:rPr>
            </w:pPr>
            <w:r w:rsidRPr="006F7161">
              <w:rPr>
                <w:bCs/>
                <w:sz w:val="26"/>
                <w:szCs w:val="26"/>
              </w:rPr>
              <w:t>М.П.</w:t>
            </w:r>
          </w:p>
        </w:tc>
      </w:tr>
    </w:tbl>
    <w:p w14:paraId="22D6C5B6" w14:textId="77777777" w:rsidR="00BE127B" w:rsidRPr="006F7161" w:rsidRDefault="00BE127B" w:rsidP="006F7161">
      <w:pPr>
        <w:spacing w:line="240" w:lineRule="auto"/>
        <w:contextualSpacing/>
        <w:rPr>
          <w:sz w:val="26"/>
          <w:szCs w:val="26"/>
        </w:rPr>
      </w:pPr>
    </w:p>
    <w:p w14:paraId="48113616" w14:textId="77777777" w:rsidR="00BF3262" w:rsidRPr="006F7161" w:rsidRDefault="00BF3262" w:rsidP="006F7161">
      <w:pPr>
        <w:spacing w:line="240" w:lineRule="auto"/>
        <w:ind w:firstLine="0"/>
        <w:contextualSpacing/>
        <w:rPr>
          <w:sz w:val="26"/>
          <w:szCs w:val="26"/>
        </w:rPr>
        <w:sectPr w:rsidR="00BF3262" w:rsidRPr="006F7161" w:rsidSect="00805323">
          <w:pgSz w:w="11906" w:h="16838"/>
          <w:pgMar w:top="567" w:right="850" w:bottom="1134" w:left="1701" w:header="708" w:footer="708" w:gutter="0"/>
          <w:cols w:space="708"/>
          <w:docGrid w:linePitch="360"/>
        </w:sectPr>
      </w:pPr>
    </w:p>
    <w:p w14:paraId="5754CF38" w14:textId="307DA381" w:rsidR="00851471" w:rsidRPr="006F7161" w:rsidRDefault="00660FA4" w:rsidP="006F7161">
      <w:pPr>
        <w:spacing w:line="240" w:lineRule="auto"/>
        <w:ind w:firstLine="0"/>
        <w:contextualSpacing/>
        <w:rPr>
          <w:sz w:val="26"/>
          <w:szCs w:val="26"/>
        </w:rPr>
      </w:pPr>
      <w:r w:rsidRPr="006F7161">
        <w:rPr>
          <w:sz w:val="26"/>
          <w:szCs w:val="26"/>
        </w:rPr>
        <w:lastRenderedPageBreak/>
        <w:t xml:space="preserve">                                                                                                                            </w:t>
      </w:r>
      <w:r w:rsidR="00851471" w:rsidRPr="006F7161">
        <w:rPr>
          <w:sz w:val="26"/>
          <w:szCs w:val="26"/>
        </w:rPr>
        <w:t>Приложение</w:t>
      </w:r>
    </w:p>
    <w:p w14:paraId="6B9E8064" w14:textId="77777777" w:rsidR="00851471" w:rsidRPr="006F7161" w:rsidRDefault="00851471" w:rsidP="006F7161">
      <w:pPr>
        <w:spacing w:line="240" w:lineRule="auto"/>
        <w:contextualSpacing/>
        <w:jc w:val="right"/>
        <w:outlineLvl w:val="0"/>
        <w:rPr>
          <w:sz w:val="26"/>
          <w:szCs w:val="26"/>
        </w:rPr>
      </w:pPr>
      <w:r w:rsidRPr="006F7161">
        <w:rPr>
          <w:sz w:val="26"/>
          <w:szCs w:val="26"/>
        </w:rPr>
        <w:t xml:space="preserve">                                                  </w:t>
      </w:r>
      <w:r w:rsidR="002573EC" w:rsidRPr="006F7161">
        <w:rPr>
          <w:sz w:val="26"/>
          <w:szCs w:val="26"/>
        </w:rPr>
        <w:t xml:space="preserve">                           </w:t>
      </w:r>
      <w:r w:rsidRPr="006F7161">
        <w:rPr>
          <w:sz w:val="26"/>
          <w:szCs w:val="26"/>
        </w:rPr>
        <w:t xml:space="preserve">к государственному контракту </w:t>
      </w:r>
    </w:p>
    <w:p w14:paraId="3AB06F7E" w14:textId="291F032E" w:rsidR="00851471" w:rsidRPr="006F7161" w:rsidRDefault="00851471" w:rsidP="006F7161">
      <w:pPr>
        <w:spacing w:line="240" w:lineRule="auto"/>
        <w:contextualSpacing/>
        <w:jc w:val="right"/>
        <w:outlineLvl w:val="0"/>
        <w:rPr>
          <w:b/>
          <w:sz w:val="26"/>
          <w:szCs w:val="26"/>
        </w:rPr>
      </w:pPr>
      <w:r w:rsidRPr="006F7161">
        <w:rPr>
          <w:sz w:val="26"/>
          <w:szCs w:val="26"/>
        </w:rPr>
        <w:t xml:space="preserve">                                                 </w:t>
      </w:r>
      <w:r w:rsidR="002573EC" w:rsidRPr="006F7161">
        <w:rPr>
          <w:sz w:val="26"/>
          <w:szCs w:val="26"/>
        </w:rPr>
        <w:t xml:space="preserve">                              </w:t>
      </w:r>
      <w:r w:rsidRPr="006F7161">
        <w:rPr>
          <w:sz w:val="26"/>
          <w:szCs w:val="26"/>
        </w:rPr>
        <w:t xml:space="preserve"> №</w:t>
      </w:r>
      <w:r w:rsidRPr="006F7161">
        <w:rPr>
          <w:b/>
          <w:sz w:val="26"/>
          <w:szCs w:val="26"/>
        </w:rPr>
        <w:t xml:space="preserve">____ </w:t>
      </w:r>
      <w:r w:rsidRPr="006F7161">
        <w:rPr>
          <w:sz w:val="26"/>
          <w:szCs w:val="26"/>
        </w:rPr>
        <w:t>от «</w:t>
      </w:r>
      <w:r w:rsidR="009A35DA" w:rsidRPr="006F7161">
        <w:rPr>
          <w:b/>
          <w:sz w:val="26"/>
          <w:szCs w:val="26"/>
        </w:rPr>
        <w:t>_</w:t>
      </w:r>
      <w:r w:rsidR="00144C2D" w:rsidRPr="006F7161">
        <w:rPr>
          <w:b/>
          <w:sz w:val="26"/>
          <w:szCs w:val="26"/>
        </w:rPr>
        <w:t>_</w:t>
      </w:r>
      <w:r w:rsidR="009A35DA" w:rsidRPr="006F7161">
        <w:rPr>
          <w:b/>
          <w:sz w:val="26"/>
          <w:szCs w:val="26"/>
        </w:rPr>
        <w:t>__</w:t>
      </w:r>
      <w:r w:rsidRPr="006F7161">
        <w:rPr>
          <w:sz w:val="26"/>
          <w:szCs w:val="26"/>
        </w:rPr>
        <w:t>»</w:t>
      </w:r>
      <w:r w:rsidR="00144C2D" w:rsidRPr="006F7161">
        <w:rPr>
          <w:sz w:val="26"/>
          <w:szCs w:val="26"/>
        </w:rPr>
        <w:t xml:space="preserve"> </w:t>
      </w:r>
      <w:r w:rsidRPr="006F7161">
        <w:rPr>
          <w:b/>
          <w:sz w:val="26"/>
          <w:szCs w:val="26"/>
        </w:rPr>
        <w:t>______</w:t>
      </w:r>
      <w:r w:rsidR="0029639D" w:rsidRPr="006F7161">
        <w:rPr>
          <w:sz w:val="26"/>
          <w:szCs w:val="26"/>
        </w:rPr>
        <w:t xml:space="preserve"> </w:t>
      </w:r>
      <w:r w:rsidR="00D53EE1" w:rsidRPr="006F7161">
        <w:rPr>
          <w:sz w:val="26"/>
          <w:szCs w:val="26"/>
        </w:rPr>
        <w:t>202</w:t>
      </w:r>
      <w:r w:rsidR="00AB30FA">
        <w:rPr>
          <w:sz w:val="26"/>
          <w:szCs w:val="26"/>
        </w:rPr>
        <w:t>6</w:t>
      </w:r>
      <w:r w:rsidR="009A35DA" w:rsidRPr="006F7161">
        <w:rPr>
          <w:sz w:val="26"/>
          <w:szCs w:val="26"/>
        </w:rPr>
        <w:t xml:space="preserve"> </w:t>
      </w:r>
      <w:r w:rsidRPr="006F7161">
        <w:rPr>
          <w:sz w:val="26"/>
          <w:szCs w:val="26"/>
        </w:rPr>
        <w:t>г.</w:t>
      </w:r>
    </w:p>
    <w:p w14:paraId="1DB215A8" w14:textId="77777777" w:rsidR="00851471" w:rsidRPr="006F7161" w:rsidRDefault="00851471" w:rsidP="006F7161">
      <w:pPr>
        <w:spacing w:line="240" w:lineRule="auto"/>
        <w:contextualSpacing/>
        <w:jc w:val="right"/>
        <w:rPr>
          <w:sz w:val="26"/>
          <w:szCs w:val="26"/>
        </w:rPr>
      </w:pPr>
    </w:p>
    <w:p w14:paraId="53F5A28D" w14:textId="77777777" w:rsidR="00851471" w:rsidRPr="006F7161" w:rsidRDefault="00851471" w:rsidP="006F7161">
      <w:pPr>
        <w:spacing w:line="240" w:lineRule="auto"/>
        <w:contextualSpacing/>
        <w:rPr>
          <w:sz w:val="26"/>
          <w:szCs w:val="26"/>
        </w:rPr>
      </w:pPr>
    </w:p>
    <w:p w14:paraId="1169D0DE" w14:textId="77777777" w:rsidR="00851471" w:rsidRPr="006F7161" w:rsidRDefault="00851471" w:rsidP="006F7161">
      <w:pPr>
        <w:spacing w:line="240" w:lineRule="auto"/>
        <w:contextualSpacing/>
        <w:jc w:val="center"/>
        <w:rPr>
          <w:b/>
          <w:sz w:val="26"/>
          <w:szCs w:val="26"/>
        </w:rPr>
      </w:pPr>
      <w:r w:rsidRPr="006F7161">
        <w:rPr>
          <w:b/>
          <w:sz w:val="26"/>
          <w:szCs w:val="26"/>
        </w:rPr>
        <w:t>СПЕЦИФИКАЦИЯ</w:t>
      </w:r>
    </w:p>
    <w:p w14:paraId="237E9FBB" w14:textId="7E243E02" w:rsidR="00851471" w:rsidRPr="006F7161" w:rsidRDefault="00851471" w:rsidP="006F7161">
      <w:pPr>
        <w:tabs>
          <w:tab w:val="left" w:pos="3945"/>
        </w:tabs>
        <w:spacing w:line="240" w:lineRule="auto"/>
        <w:contextualSpacing/>
        <w:jc w:val="center"/>
        <w:rPr>
          <w:b/>
          <w:sz w:val="26"/>
          <w:szCs w:val="26"/>
          <w:u w:val="single"/>
        </w:rPr>
      </w:pPr>
    </w:p>
    <w:tbl>
      <w:tblPr>
        <w:tblStyle w:val="aa"/>
        <w:tblW w:w="10387" w:type="dxa"/>
        <w:jc w:val="center"/>
        <w:tblLook w:val="04A0" w:firstRow="1" w:lastRow="0" w:firstColumn="1" w:lastColumn="0" w:noHBand="0" w:noVBand="1"/>
      </w:tblPr>
      <w:tblGrid>
        <w:gridCol w:w="513"/>
        <w:gridCol w:w="41"/>
        <w:gridCol w:w="1574"/>
        <w:gridCol w:w="3303"/>
        <w:gridCol w:w="615"/>
        <w:gridCol w:w="656"/>
        <w:gridCol w:w="1145"/>
        <w:gridCol w:w="7"/>
        <w:gridCol w:w="1145"/>
        <w:gridCol w:w="7"/>
        <w:gridCol w:w="1368"/>
        <w:gridCol w:w="13"/>
      </w:tblGrid>
      <w:tr w:rsidR="00A30D89" w:rsidRPr="00F44ADA" w14:paraId="6C8A12B3" w14:textId="77777777" w:rsidTr="00257E84">
        <w:trPr>
          <w:jc w:val="center"/>
        </w:trPr>
        <w:tc>
          <w:tcPr>
            <w:tcW w:w="513" w:type="dxa"/>
            <w:vAlign w:val="center"/>
          </w:tcPr>
          <w:p w14:paraId="1349AF60" w14:textId="7F94BFFB" w:rsidR="00A30D89" w:rsidRPr="00F44ADA" w:rsidRDefault="00A30D89" w:rsidP="006F7161">
            <w:pPr>
              <w:tabs>
                <w:tab w:val="left" w:pos="3945"/>
              </w:tabs>
              <w:spacing w:line="240" w:lineRule="auto"/>
              <w:ind w:firstLine="0"/>
              <w:contextualSpacing/>
              <w:jc w:val="center"/>
              <w:rPr>
                <w:b/>
                <w:sz w:val="22"/>
                <w:szCs w:val="22"/>
                <w:u w:val="single"/>
              </w:rPr>
            </w:pPr>
            <w:r w:rsidRPr="00F44ADA">
              <w:rPr>
                <w:color w:val="000000"/>
                <w:sz w:val="22"/>
                <w:szCs w:val="22"/>
              </w:rPr>
              <w:t>№ п/п</w:t>
            </w:r>
          </w:p>
        </w:tc>
        <w:tc>
          <w:tcPr>
            <w:tcW w:w="1615" w:type="dxa"/>
            <w:gridSpan w:val="2"/>
            <w:vAlign w:val="center"/>
          </w:tcPr>
          <w:p w14:paraId="0CD9B92A" w14:textId="0895F706" w:rsidR="00A30D89" w:rsidRPr="00F44ADA" w:rsidRDefault="00A30D89" w:rsidP="006F7161">
            <w:pPr>
              <w:tabs>
                <w:tab w:val="left" w:pos="3945"/>
              </w:tabs>
              <w:spacing w:line="240" w:lineRule="auto"/>
              <w:ind w:firstLine="0"/>
              <w:contextualSpacing/>
              <w:jc w:val="center"/>
              <w:rPr>
                <w:b/>
                <w:sz w:val="22"/>
                <w:szCs w:val="22"/>
                <w:u w:val="single"/>
              </w:rPr>
            </w:pPr>
            <w:r w:rsidRPr="00F44ADA">
              <w:rPr>
                <w:color w:val="000000"/>
                <w:sz w:val="22"/>
                <w:szCs w:val="22"/>
              </w:rPr>
              <w:t>Наименование продукции</w:t>
            </w:r>
          </w:p>
        </w:tc>
        <w:tc>
          <w:tcPr>
            <w:tcW w:w="3303" w:type="dxa"/>
            <w:vAlign w:val="center"/>
          </w:tcPr>
          <w:p w14:paraId="1C3CB061" w14:textId="787F054C" w:rsidR="00A30D89" w:rsidRPr="00F44ADA" w:rsidRDefault="00A30D89" w:rsidP="006F7161">
            <w:pPr>
              <w:tabs>
                <w:tab w:val="left" w:pos="3945"/>
              </w:tabs>
              <w:spacing w:line="240" w:lineRule="auto"/>
              <w:ind w:firstLine="0"/>
              <w:contextualSpacing/>
              <w:jc w:val="center"/>
              <w:rPr>
                <w:color w:val="000000"/>
                <w:sz w:val="22"/>
                <w:szCs w:val="22"/>
              </w:rPr>
            </w:pPr>
            <w:r w:rsidRPr="00F44ADA">
              <w:rPr>
                <w:color w:val="000000"/>
                <w:sz w:val="22"/>
                <w:szCs w:val="22"/>
              </w:rPr>
              <w:t>Технические характеристики</w:t>
            </w:r>
          </w:p>
        </w:tc>
        <w:tc>
          <w:tcPr>
            <w:tcW w:w="615" w:type="dxa"/>
            <w:vAlign w:val="center"/>
          </w:tcPr>
          <w:p w14:paraId="17A13815" w14:textId="733D92FC" w:rsidR="00A30D89" w:rsidRPr="00F44ADA" w:rsidRDefault="00A30D89" w:rsidP="006F7161">
            <w:pPr>
              <w:tabs>
                <w:tab w:val="left" w:pos="3945"/>
              </w:tabs>
              <w:spacing w:line="240" w:lineRule="auto"/>
              <w:ind w:firstLine="0"/>
              <w:contextualSpacing/>
              <w:jc w:val="center"/>
              <w:rPr>
                <w:b/>
                <w:sz w:val="22"/>
                <w:szCs w:val="22"/>
                <w:u w:val="single"/>
              </w:rPr>
            </w:pPr>
            <w:r w:rsidRPr="00F44ADA">
              <w:rPr>
                <w:color w:val="000000"/>
                <w:sz w:val="22"/>
                <w:szCs w:val="22"/>
              </w:rPr>
              <w:t>Ед. изм.</w:t>
            </w:r>
          </w:p>
        </w:tc>
        <w:tc>
          <w:tcPr>
            <w:tcW w:w="656" w:type="dxa"/>
            <w:vAlign w:val="center"/>
          </w:tcPr>
          <w:p w14:paraId="1EF13D78" w14:textId="3264FD04" w:rsidR="00A30D89" w:rsidRPr="00F44ADA" w:rsidRDefault="00A30D89" w:rsidP="006F7161">
            <w:pPr>
              <w:tabs>
                <w:tab w:val="left" w:pos="3945"/>
              </w:tabs>
              <w:spacing w:line="240" w:lineRule="auto"/>
              <w:ind w:firstLine="0"/>
              <w:contextualSpacing/>
              <w:jc w:val="center"/>
              <w:rPr>
                <w:b/>
                <w:sz w:val="22"/>
                <w:szCs w:val="22"/>
                <w:u w:val="single"/>
              </w:rPr>
            </w:pPr>
            <w:r w:rsidRPr="00F44ADA">
              <w:rPr>
                <w:color w:val="000000"/>
                <w:sz w:val="22"/>
                <w:szCs w:val="22"/>
              </w:rPr>
              <w:t>Кол-во</w:t>
            </w:r>
          </w:p>
        </w:tc>
        <w:tc>
          <w:tcPr>
            <w:tcW w:w="1152" w:type="dxa"/>
            <w:gridSpan w:val="2"/>
            <w:vAlign w:val="center"/>
          </w:tcPr>
          <w:p w14:paraId="27CFF525" w14:textId="674B401E" w:rsidR="00A30D89" w:rsidRPr="00F44ADA" w:rsidRDefault="00A30D89" w:rsidP="006F7161">
            <w:pPr>
              <w:tabs>
                <w:tab w:val="left" w:pos="3945"/>
              </w:tabs>
              <w:spacing w:line="240" w:lineRule="auto"/>
              <w:ind w:firstLine="0"/>
              <w:contextualSpacing/>
              <w:jc w:val="center"/>
              <w:rPr>
                <w:b/>
                <w:sz w:val="22"/>
                <w:szCs w:val="22"/>
                <w:u w:val="single"/>
              </w:rPr>
            </w:pPr>
            <w:r w:rsidRPr="00F44ADA">
              <w:rPr>
                <w:color w:val="000000"/>
                <w:sz w:val="22"/>
                <w:szCs w:val="22"/>
              </w:rPr>
              <w:t>Цена/</w:t>
            </w:r>
            <w:proofErr w:type="spellStart"/>
            <w:r w:rsidRPr="00F44ADA">
              <w:rPr>
                <w:color w:val="000000"/>
                <w:sz w:val="22"/>
                <w:szCs w:val="22"/>
              </w:rPr>
              <w:t>руб</w:t>
            </w:r>
            <w:proofErr w:type="spellEnd"/>
          </w:p>
        </w:tc>
        <w:tc>
          <w:tcPr>
            <w:tcW w:w="1152" w:type="dxa"/>
            <w:gridSpan w:val="2"/>
            <w:vAlign w:val="center"/>
          </w:tcPr>
          <w:p w14:paraId="6FFC4A08" w14:textId="4CE7AB8B" w:rsidR="00A30D89" w:rsidRPr="00F44ADA" w:rsidRDefault="00A30D89" w:rsidP="006F7161">
            <w:pPr>
              <w:tabs>
                <w:tab w:val="left" w:pos="3945"/>
              </w:tabs>
              <w:spacing w:line="240" w:lineRule="auto"/>
              <w:ind w:firstLine="0"/>
              <w:contextualSpacing/>
              <w:jc w:val="center"/>
              <w:rPr>
                <w:b/>
                <w:sz w:val="22"/>
                <w:szCs w:val="22"/>
                <w:u w:val="single"/>
              </w:rPr>
            </w:pPr>
            <w:r w:rsidRPr="00F44ADA">
              <w:rPr>
                <w:color w:val="000000"/>
                <w:sz w:val="22"/>
                <w:szCs w:val="22"/>
              </w:rPr>
              <w:t>Сумма</w:t>
            </w:r>
          </w:p>
        </w:tc>
        <w:tc>
          <w:tcPr>
            <w:tcW w:w="1381" w:type="dxa"/>
            <w:gridSpan w:val="2"/>
            <w:vAlign w:val="center"/>
          </w:tcPr>
          <w:p w14:paraId="3CB0FA96" w14:textId="6EACDBDE" w:rsidR="00A30D89" w:rsidRPr="00F44ADA" w:rsidRDefault="00A30D89" w:rsidP="006F7161">
            <w:pPr>
              <w:tabs>
                <w:tab w:val="left" w:pos="3945"/>
              </w:tabs>
              <w:spacing w:line="240" w:lineRule="auto"/>
              <w:ind w:firstLine="0"/>
              <w:contextualSpacing/>
              <w:jc w:val="center"/>
              <w:rPr>
                <w:b/>
                <w:sz w:val="22"/>
                <w:szCs w:val="22"/>
                <w:u w:val="single"/>
              </w:rPr>
            </w:pPr>
            <w:r w:rsidRPr="00F44ADA">
              <w:rPr>
                <w:color w:val="000000"/>
                <w:sz w:val="22"/>
                <w:szCs w:val="22"/>
              </w:rPr>
              <w:t>Примечание</w:t>
            </w:r>
          </w:p>
        </w:tc>
      </w:tr>
      <w:tr w:rsidR="00A30D89" w:rsidRPr="00F44ADA" w14:paraId="54CAE5F2" w14:textId="77777777" w:rsidTr="00257E84">
        <w:trPr>
          <w:jc w:val="center"/>
        </w:trPr>
        <w:tc>
          <w:tcPr>
            <w:tcW w:w="513" w:type="dxa"/>
            <w:vAlign w:val="center"/>
          </w:tcPr>
          <w:p w14:paraId="2B308193" w14:textId="06E44EFB" w:rsidR="00A30D89" w:rsidRPr="00F44ADA" w:rsidRDefault="00A30D89" w:rsidP="006F7161">
            <w:pPr>
              <w:tabs>
                <w:tab w:val="left" w:pos="3945"/>
              </w:tabs>
              <w:spacing w:line="240" w:lineRule="auto"/>
              <w:ind w:firstLine="0"/>
              <w:contextualSpacing/>
              <w:jc w:val="center"/>
              <w:rPr>
                <w:bCs/>
                <w:sz w:val="22"/>
                <w:szCs w:val="22"/>
              </w:rPr>
            </w:pPr>
            <w:r w:rsidRPr="00F44ADA">
              <w:rPr>
                <w:bCs/>
                <w:sz w:val="22"/>
                <w:szCs w:val="22"/>
              </w:rPr>
              <w:t>1</w:t>
            </w:r>
          </w:p>
        </w:tc>
        <w:tc>
          <w:tcPr>
            <w:tcW w:w="1615" w:type="dxa"/>
            <w:gridSpan w:val="2"/>
            <w:vAlign w:val="center"/>
          </w:tcPr>
          <w:p w14:paraId="7EE7A7FC" w14:textId="7508613E" w:rsidR="00A30D89" w:rsidRPr="00526825" w:rsidRDefault="00F8722B" w:rsidP="006F7161">
            <w:pPr>
              <w:tabs>
                <w:tab w:val="left" w:pos="3945"/>
              </w:tabs>
              <w:spacing w:line="240" w:lineRule="auto"/>
              <w:ind w:firstLine="0"/>
              <w:contextualSpacing/>
              <w:jc w:val="center"/>
              <w:rPr>
                <w:bCs/>
                <w:sz w:val="22"/>
                <w:szCs w:val="22"/>
              </w:rPr>
            </w:pPr>
            <w:r>
              <w:rPr>
                <w:color w:val="000000"/>
                <w:sz w:val="22"/>
                <w:szCs w:val="22"/>
              </w:rPr>
              <w:t>Услуга по перевозке модульной площадки на 2 мусорных контейнера</w:t>
            </w:r>
          </w:p>
        </w:tc>
        <w:tc>
          <w:tcPr>
            <w:tcW w:w="3303" w:type="dxa"/>
            <w:vAlign w:val="center"/>
          </w:tcPr>
          <w:p w14:paraId="596B7A2D" w14:textId="77777777" w:rsidR="00D84F8F" w:rsidRDefault="00F8722B" w:rsidP="00D84F8F">
            <w:pPr>
              <w:tabs>
                <w:tab w:val="left" w:pos="3945"/>
              </w:tabs>
              <w:spacing w:line="240" w:lineRule="auto"/>
              <w:ind w:firstLine="0"/>
              <w:contextualSpacing/>
              <w:jc w:val="center"/>
              <w:rPr>
                <w:bCs/>
                <w:sz w:val="22"/>
                <w:szCs w:val="22"/>
              </w:rPr>
            </w:pPr>
            <w:r>
              <w:rPr>
                <w:bCs/>
                <w:sz w:val="22"/>
                <w:szCs w:val="22"/>
              </w:rPr>
              <w:t>Объем груза:</w:t>
            </w:r>
          </w:p>
          <w:p w14:paraId="4864242A" w14:textId="43D06864" w:rsidR="00F8722B" w:rsidRDefault="00F8722B" w:rsidP="00D84F8F">
            <w:pPr>
              <w:tabs>
                <w:tab w:val="left" w:pos="3945"/>
              </w:tabs>
              <w:spacing w:line="240" w:lineRule="auto"/>
              <w:ind w:firstLine="0"/>
              <w:contextualSpacing/>
              <w:jc w:val="center"/>
              <w:rPr>
                <w:bCs/>
                <w:sz w:val="22"/>
                <w:szCs w:val="22"/>
              </w:rPr>
            </w:pPr>
            <w:r>
              <w:rPr>
                <w:bCs/>
                <w:sz w:val="22"/>
                <w:szCs w:val="22"/>
              </w:rPr>
              <w:t>Длина: 2500мм</w:t>
            </w:r>
          </w:p>
          <w:p w14:paraId="2D418B36" w14:textId="2084EBC7" w:rsidR="00F8722B" w:rsidRDefault="00F8722B" w:rsidP="00D84F8F">
            <w:pPr>
              <w:tabs>
                <w:tab w:val="left" w:pos="3945"/>
              </w:tabs>
              <w:spacing w:line="240" w:lineRule="auto"/>
              <w:ind w:firstLine="0"/>
              <w:contextualSpacing/>
              <w:jc w:val="center"/>
              <w:rPr>
                <w:bCs/>
                <w:sz w:val="22"/>
                <w:szCs w:val="22"/>
              </w:rPr>
            </w:pPr>
            <w:r>
              <w:rPr>
                <w:bCs/>
                <w:sz w:val="22"/>
                <w:szCs w:val="22"/>
              </w:rPr>
              <w:t>Ширина: 1500мм</w:t>
            </w:r>
          </w:p>
          <w:p w14:paraId="4BE9935B" w14:textId="5A026D02" w:rsidR="00F8722B" w:rsidRPr="00F8722B" w:rsidRDefault="00F8722B" w:rsidP="00D84F8F">
            <w:pPr>
              <w:tabs>
                <w:tab w:val="left" w:pos="3945"/>
              </w:tabs>
              <w:spacing w:line="240" w:lineRule="auto"/>
              <w:ind w:firstLine="0"/>
              <w:contextualSpacing/>
              <w:jc w:val="center"/>
              <w:rPr>
                <w:bCs/>
                <w:sz w:val="22"/>
                <w:szCs w:val="22"/>
              </w:rPr>
            </w:pPr>
            <w:r>
              <w:rPr>
                <w:bCs/>
                <w:sz w:val="22"/>
                <w:szCs w:val="22"/>
              </w:rPr>
              <w:t>Высота: 1400 мм</w:t>
            </w:r>
          </w:p>
        </w:tc>
        <w:tc>
          <w:tcPr>
            <w:tcW w:w="615" w:type="dxa"/>
            <w:vAlign w:val="center"/>
          </w:tcPr>
          <w:p w14:paraId="1824689C" w14:textId="333DB33A" w:rsidR="00A30D89" w:rsidRPr="00F44ADA" w:rsidRDefault="00A30D89" w:rsidP="006F7161">
            <w:pPr>
              <w:tabs>
                <w:tab w:val="left" w:pos="3945"/>
              </w:tabs>
              <w:spacing w:line="240" w:lineRule="auto"/>
              <w:ind w:firstLine="0"/>
              <w:contextualSpacing/>
              <w:jc w:val="center"/>
              <w:rPr>
                <w:bCs/>
                <w:sz w:val="22"/>
                <w:szCs w:val="22"/>
              </w:rPr>
            </w:pPr>
            <w:r w:rsidRPr="00F44ADA">
              <w:rPr>
                <w:bCs/>
                <w:sz w:val="22"/>
                <w:szCs w:val="22"/>
              </w:rPr>
              <w:t>шт</w:t>
            </w:r>
          </w:p>
        </w:tc>
        <w:tc>
          <w:tcPr>
            <w:tcW w:w="656" w:type="dxa"/>
            <w:vAlign w:val="center"/>
          </w:tcPr>
          <w:p w14:paraId="47CDD81A" w14:textId="3B7A7516" w:rsidR="00A30D89" w:rsidRPr="00F44ADA" w:rsidRDefault="00BE6AE6" w:rsidP="006F7161">
            <w:pPr>
              <w:tabs>
                <w:tab w:val="left" w:pos="3945"/>
              </w:tabs>
              <w:spacing w:line="240" w:lineRule="auto"/>
              <w:ind w:firstLine="0"/>
              <w:contextualSpacing/>
              <w:jc w:val="center"/>
              <w:rPr>
                <w:bCs/>
                <w:sz w:val="22"/>
                <w:szCs w:val="22"/>
              </w:rPr>
            </w:pPr>
            <w:r>
              <w:rPr>
                <w:bCs/>
                <w:sz w:val="22"/>
                <w:szCs w:val="22"/>
              </w:rPr>
              <w:t>15</w:t>
            </w:r>
          </w:p>
        </w:tc>
        <w:tc>
          <w:tcPr>
            <w:tcW w:w="1152" w:type="dxa"/>
            <w:gridSpan w:val="2"/>
            <w:vAlign w:val="center"/>
          </w:tcPr>
          <w:p w14:paraId="3EE83676" w14:textId="626F9445" w:rsidR="00A30D89" w:rsidRPr="00F44ADA" w:rsidRDefault="00BE6AE6" w:rsidP="006F7161">
            <w:pPr>
              <w:tabs>
                <w:tab w:val="left" w:pos="3945"/>
              </w:tabs>
              <w:spacing w:line="240" w:lineRule="auto"/>
              <w:ind w:firstLine="0"/>
              <w:contextualSpacing/>
              <w:jc w:val="center"/>
              <w:rPr>
                <w:bCs/>
                <w:sz w:val="22"/>
                <w:szCs w:val="22"/>
              </w:rPr>
            </w:pPr>
            <w:r>
              <w:rPr>
                <w:bCs/>
                <w:sz w:val="22"/>
                <w:szCs w:val="22"/>
              </w:rPr>
              <w:t>14300</w:t>
            </w:r>
            <w:r w:rsidR="00227938" w:rsidRPr="00F44ADA">
              <w:rPr>
                <w:bCs/>
                <w:sz w:val="22"/>
                <w:szCs w:val="22"/>
              </w:rPr>
              <w:t>,00</w:t>
            </w:r>
          </w:p>
        </w:tc>
        <w:tc>
          <w:tcPr>
            <w:tcW w:w="1152" w:type="dxa"/>
            <w:gridSpan w:val="2"/>
            <w:vAlign w:val="center"/>
          </w:tcPr>
          <w:p w14:paraId="6D7E1E9D" w14:textId="3D4877A6" w:rsidR="00A30D89" w:rsidRPr="00F44ADA" w:rsidRDefault="00BE6AE6" w:rsidP="006F7161">
            <w:pPr>
              <w:tabs>
                <w:tab w:val="left" w:pos="3945"/>
              </w:tabs>
              <w:spacing w:line="240" w:lineRule="auto"/>
              <w:ind w:firstLine="0"/>
              <w:contextualSpacing/>
              <w:jc w:val="center"/>
              <w:rPr>
                <w:bCs/>
                <w:sz w:val="22"/>
                <w:szCs w:val="22"/>
              </w:rPr>
            </w:pPr>
            <w:r>
              <w:rPr>
                <w:bCs/>
                <w:sz w:val="22"/>
                <w:szCs w:val="22"/>
              </w:rPr>
              <w:t>214500</w:t>
            </w:r>
            <w:r w:rsidR="00D84F8F">
              <w:rPr>
                <w:bCs/>
                <w:sz w:val="22"/>
                <w:szCs w:val="22"/>
              </w:rPr>
              <w:t>,00</w:t>
            </w:r>
          </w:p>
        </w:tc>
        <w:tc>
          <w:tcPr>
            <w:tcW w:w="1381" w:type="dxa"/>
            <w:gridSpan w:val="2"/>
            <w:vAlign w:val="center"/>
          </w:tcPr>
          <w:p w14:paraId="1A694D65" w14:textId="77777777" w:rsidR="00A30D89" w:rsidRPr="00F44ADA" w:rsidRDefault="00A30D89" w:rsidP="006F7161">
            <w:pPr>
              <w:tabs>
                <w:tab w:val="left" w:pos="3945"/>
              </w:tabs>
              <w:spacing w:line="240" w:lineRule="auto"/>
              <w:ind w:firstLine="0"/>
              <w:contextualSpacing/>
              <w:jc w:val="center"/>
              <w:rPr>
                <w:color w:val="000000"/>
                <w:sz w:val="22"/>
                <w:szCs w:val="22"/>
              </w:rPr>
            </w:pPr>
          </w:p>
        </w:tc>
      </w:tr>
      <w:tr w:rsidR="00F8722B" w:rsidRPr="00F44ADA" w14:paraId="37687AA6" w14:textId="77777777" w:rsidTr="00257E84">
        <w:trPr>
          <w:jc w:val="center"/>
        </w:trPr>
        <w:tc>
          <w:tcPr>
            <w:tcW w:w="513" w:type="dxa"/>
            <w:vAlign w:val="center"/>
          </w:tcPr>
          <w:p w14:paraId="5EC09564" w14:textId="3E360F84" w:rsidR="00F8722B" w:rsidRPr="00F44ADA" w:rsidRDefault="00F8722B" w:rsidP="00F8722B">
            <w:pPr>
              <w:tabs>
                <w:tab w:val="left" w:pos="3945"/>
              </w:tabs>
              <w:spacing w:line="240" w:lineRule="auto"/>
              <w:ind w:firstLine="0"/>
              <w:contextualSpacing/>
              <w:jc w:val="center"/>
              <w:rPr>
                <w:bCs/>
                <w:sz w:val="22"/>
                <w:szCs w:val="22"/>
              </w:rPr>
            </w:pPr>
            <w:r>
              <w:rPr>
                <w:bCs/>
                <w:sz w:val="22"/>
                <w:szCs w:val="22"/>
              </w:rPr>
              <w:t>2</w:t>
            </w:r>
          </w:p>
        </w:tc>
        <w:tc>
          <w:tcPr>
            <w:tcW w:w="1615" w:type="dxa"/>
            <w:gridSpan w:val="2"/>
            <w:vAlign w:val="center"/>
          </w:tcPr>
          <w:p w14:paraId="1D30039C" w14:textId="221B8EFA" w:rsidR="00F8722B" w:rsidRDefault="00F8722B" w:rsidP="00F8722B">
            <w:pPr>
              <w:tabs>
                <w:tab w:val="left" w:pos="3945"/>
              </w:tabs>
              <w:spacing w:line="240" w:lineRule="auto"/>
              <w:ind w:firstLine="0"/>
              <w:contextualSpacing/>
              <w:jc w:val="center"/>
              <w:rPr>
                <w:color w:val="000000"/>
                <w:sz w:val="22"/>
                <w:szCs w:val="22"/>
              </w:rPr>
            </w:pPr>
            <w:r>
              <w:rPr>
                <w:color w:val="000000"/>
                <w:sz w:val="22"/>
                <w:szCs w:val="22"/>
              </w:rPr>
              <w:t>Услуга по перевозке модульной площадки на 5 мусорных контейнера</w:t>
            </w:r>
          </w:p>
        </w:tc>
        <w:tc>
          <w:tcPr>
            <w:tcW w:w="3303" w:type="dxa"/>
            <w:vAlign w:val="center"/>
          </w:tcPr>
          <w:p w14:paraId="06E78E6F" w14:textId="77777777" w:rsidR="00F8722B" w:rsidRDefault="00F8722B" w:rsidP="00F8722B">
            <w:pPr>
              <w:tabs>
                <w:tab w:val="left" w:pos="3945"/>
              </w:tabs>
              <w:spacing w:line="240" w:lineRule="auto"/>
              <w:ind w:firstLine="0"/>
              <w:contextualSpacing/>
              <w:jc w:val="center"/>
              <w:rPr>
                <w:bCs/>
                <w:sz w:val="22"/>
                <w:szCs w:val="22"/>
              </w:rPr>
            </w:pPr>
            <w:r>
              <w:rPr>
                <w:bCs/>
                <w:sz w:val="22"/>
                <w:szCs w:val="22"/>
              </w:rPr>
              <w:t>Объем груза:</w:t>
            </w:r>
          </w:p>
          <w:p w14:paraId="7C4FF1B7" w14:textId="48D907FC" w:rsidR="00F8722B" w:rsidRDefault="00F8722B" w:rsidP="00F8722B">
            <w:pPr>
              <w:tabs>
                <w:tab w:val="left" w:pos="3945"/>
              </w:tabs>
              <w:spacing w:line="240" w:lineRule="auto"/>
              <w:ind w:firstLine="0"/>
              <w:contextualSpacing/>
              <w:jc w:val="center"/>
              <w:rPr>
                <w:bCs/>
                <w:sz w:val="22"/>
                <w:szCs w:val="22"/>
              </w:rPr>
            </w:pPr>
            <w:r>
              <w:rPr>
                <w:bCs/>
                <w:sz w:val="22"/>
                <w:szCs w:val="22"/>
              </w:rPr>
              <w:t>Длина: 6320мм</w:t>
            </w:r>
          </w:p>
          <w:p w14:paraId="21F8FEEE" w14:textId="77777777" w:rsidR="00F8722B" w:rsidRDefault="00F8722B" w:rsidP="00F8722B">
            <w:pPr>
              <w:tabs>
                <w:tab w:val="left" w:pos="3945"/>
              </w:tabs>
              <w:spacing w:line="240" w:lineRule="auto"/>
              <w:ind w:firstLine="0"/>
              <w:contextualSpacing/>
              <w:jc w:val="center"/>
              <w:rPr>
                <w:bCs/>
                <w:sz w:val="22"/>
                <w:szCs w:val="22"/>
              </w:rPr>
            </w:pPr>
            <w:r>
              <w:rPr>
                <w:bCs/>
                <w:sz w:val="22"/>
                <w:szCs w:val="22"/>
              </w:rPr>
              <w:t>Ширина: 1500мм</w:t>
            </w:r>
          </w:p>
          <w:p w14:paraId="560728D3" w14:textId="6858B744" w:rsidR="00F8722B" w:rsidRPr="00D84F8F" w:rsidRDefault="00F8722B" w:rsidP="00F8722B">
            <w:pPr>
              <w:tabs>
                <w:tab w:val="left" w:pos="3945"/>
              </w:tabs>
              <w:spacing w:line="240" w:lineRule="auto"/>
              <w:ind w:firstLine="0"/>
              <w:contextualSpacing/>
              <w:jc w:val="center"/>
              <w:rPr>
                <w:bCs/>
                <w:sz w:val="22"/>
                <w:szCs w:val="22"/>
              </w:rPr>
            </w:pPr>
            <w:r>
              <w:rPr>
                <w:bCs/>
                <w:sz w:val="22"/>
                <w:szCs w:val="22"/>
              </w:rPr>
              <w:t>Высота: 1400 мм</w:t>
            </w:r>
          </w:p>
        </w:tc>
        <w:tc>
          <w:tcPr>
            <w:tcW w:w="615" w:type="dxa"/>
            <w:vAlign w:val="center"/>
          </w:tcPr>
          <w:p w14:paraId="6BB6067C" w14:textId="2649E509" w:rsidR="00F8722B" w:rsidRPr="00F44ADA" w:rsidRDefault="00F8722B" w:rsidP="00F8722B">
            <w:pPr>
              <w:tabs>
                <w:tab w:val="left" w:pos="3945"/>
              </w:tabs>
              <w:spacing w:line="240" w:lineRule="auto"/>
              <w:ind w:firstLine="0"/>
              <w:contextualSpacing/>
              <w:jc w:val="center"/>
              <w:rPr>
                <w:bCs/>
                <w:sz w:val="22"/>
                <w:szCs w:val="22"/>
              </w:rPr>
            </w:pPr>
            <w:r>
              <w:rPr>
                <w:bCs/>
                <w:sz w:val="22"/>
                <w:szCs w:val="22"/>
              </w:rPr>
              <w:t>шт</w:t>
            </w:r>
          </w:p>
        </w:tc>
        <w:tc>
          <w:tcPr>
            <w:tcW w:w="656" w:type="dxa"/>
            <w:vAlign w:val="center"/>
          </w:tcPr>
          <w:p w14:paraId="4123A919" w14:textId="384F5450" w:rsidR="00F8722B" w:rsidRDefault="00BE6AE6" w:rsidP="00F8722B">
            <w:pPr>
              <w:tabs>
                <w:tab w:val="left" w:pos="3945"/>
              </w:tabs>
              <w:spacing w:line="240" w:lineRule="auto"/>
              <w:ind w:firstLine="0"/>
              <w:contextualSpacing/>
              <w:jc w:val="center"/>
              <w:rPr>
                <w:bCs/>
                <w:sz w:val="22"/>
                <w:szCs w:val="22"/>
              </w:rPr>
            </w:pPr>
            <w:r>
              <w:rPr>
                <w:bCs/>
                <w:sz w:val="22"/>
                <w:szCs w:val="22"/>
              </w:rPr>
              <w:t>20</w:t>
            </w:r>
          </w:p>
        </w:tc>
        <w:tc>
          <w:tcPr>
            <w:tcW w:w="1152" w:type="dxa"/>
            <w:gridSpan w:val="2"/>
            <w:vAlign w:val="center"/>
          </w:tcPr>
          <w:p w14:paraId="101B0D36" w14:textId="03A913FA" w:rsidR="00F8722B" w:rsidRDefault="00BE6AE6" w:rsidP="00F8722B">
            <w:pPr>
              <w:tabs>
                <w:tab w:val="left" w:pos="3945"/>
              </w:tabs>
              <w:spacing w:line="240" w:lineRule="auto"/>
              <w:ind w:firstLine="0"/>
              <w:contextualSpacing/>
              <w:jc w:val="center"/>
              <w:rPr>
                <w:bCs/>
                <w:sz w:val="22"/>
                <w:szCs w:val="22"/>
              </w:rPr>
            </w:pPr>
            <w:r>
              <w:rPr>
                <w:bCs/>
                <w:sz w:val="22"/>
                <w:szCs w:val="22"/>
              </w:rPr>
              <w:t>15525,00</w:t>
            </w:r>
          </w:p>
        </w:tc>
        <w:tc>
          <w:tcPr>
            <w:tcW w:w="1152" w:type="dxa"/>
            <w:gridSpan w:val="2"/>
            <w:vAlign w:val="center"/>
          </w:tcPr>
          <w:p w14:paraId="78D67E05" w14:textId="0C6431C6" w:rsidR="00F8722B" w:rsidRDefault="00BE6AE6" w:rsidP="00F8722B">
            <w:pPr>
              <w:tabs>
                <w:tab w:val="left" w:pos="3945"/>
              </w:tabs>
              <w:spacing w:line="240" w:lineRule="auto"/>
              <w:ind w:firstLine="0"/>
              <w:contextualSpacing/>
              <w:jc w:val="center"/>
              <w:rPr>
                <w:bCs/>
                <w:sz w:val="22"/>
                <w:szCs w:val="22"/>
              </w:rPr>
            </w:pPr>
            <w:r>
              <w:rPr>
                <w:bCs/>
                <w:sz w:val="22"/>
                <w:szCs w:val="22"/>
              </w:rPr>
              <w:t>310500</w:t>
            </w:r>
          </w:p>
        </w:tc>
        <w:tc>
          <w:tcPr>
            <w:tcW w:w="1381" w:type="dxa"/>
            <w:gridSpan w:val="2"/>
            <w:vAlign w:val="center"/>
          </w:tcPr>
          <w:p w14:paraId="57AD88DD" w14:textId="77777777" w:rsidR="00F8722B" w:rsidRPr="00F44ADA" w:rsidRDefault="00F8722B" w:rsidP="00F8722B">
            <w:pPr>
              <w:tabs>
                <w:tab w:val="left" w:pos="3945"/>
              </w:tabs>
              <w:spacing w:line="240" w:lineRule="auto"/>
              <w:ind w:firstLine="0"/>
              <w:contextualSpacing/>
              <w:jc w:val="center"/>
              <w:rPr>
                <w:color w:val="000000"/>
                <w:sz w:val="22"/>
                <w:szCs w:val="22"/>
              </w:rPr>
            </w:pPr>
          </w:p>
        </w:tc>
      </w:tr>
      <w:tr w:rsidR="00F8722B" w:rsidRPr="00F44ADA" w14:paraId="1D3C5536" w14:textId="77777777" w:rsidTr="00257E84">
        <w:trPr>
          <w:gridAfter w:val="1"/>
          <w:wAfter w:w="13" w:type="dxa"/>
          <w:jc w:val="center"/>
        </w:trPr>
        <w:tc>
          <w:tcPr>
            <w:tcW w:w="554" w:type="dxa"/>
            <w:gridSpan w:val="2"/>
            <w:vAlign w:val="center"/>
          </w:tcPr>
          <w:p w14:paraId="4954BE91" w14:textId="3722C728" w:rsidR="00F8722B" w:rsidRPr="00F44ADA" w:rsidRDefault="00F8722B" w:rsidP="00F8722B">
            <w:pPr>
              <w:tabs>
                <w:tab w:val="left" w:pos="3945"/>
              </w:tabs>
              <w:spacing w:line="240" w:lineRule="auto"/>
              <w:ind w:firstLine="0"/>
              <w:contextualSpacing/>
              <w:jc w:val="center"/>
              <w:rPr>
                <w:b/>
                <w:sz w:val="22"/>
                <w:szCs w:val="22"/>
              </w:rPr>
            </w:pPr>
          </w:p>
        </w:tc>
        <w:tc>
          <w:tcPr>
            <w:tcW w:w="7293" w:type="dxa"/>
            <w:gridSpan w:val="5"/>
            <w:vAlign w:val="center"/>
          </w:tcPr>
          <w:p w14:paraId="79633F81" w14:textId="2C656808" w:rsidR="00F8722B" w:rsidRPr="00F44ADA" w:rsidRDefault="00F8722B" w:rsidP="00F8722B">
            <w:pPr>
              <w:tabs>
                <w:tab w:val="left" w:pos="3945"/>
              </w:tabs>
              <w:spacing w:line="240" w:lineRule="auto"/>
              <w:ind w:firstLine="0"/>
              <w:contextualSpacing/>
              <w:jc w:val="center"/>
              <w:rPr>
                <w:b/>
                <w:sz w:val="22"/>
                <w:szCs w:val="22"/>
              </w:rPr>
            </w:pPr>
            <w:r w:rsidRPr="00F44ADA">
              <w:rPr>
                <w:b/>
                <w:sz w:val="22"/>
                <w:szCs w:val="22"/>
              </w:rPr>
              <w:t>ИТОГО:</w:t>
            </w:r>
          </w:p>
        </w:tc>
        <w:tc>
          <w:tcPr>
            <w:tcW w:w="1152" w:type="dxa"/>
            <w:gridSpan w:val="2"/>
            <w:vAlign w:val="center"/>
          </w:tcPr>
          <w:p w14:paraId="6F882389" w14:textId="594712BE" w:rsidR="00F8722B" w:rsidRPr="00F44ADA" w:rsidRDefault="00453C96" w:rsidP="00F8722B">
            <w:pPr>
              <w:tabs>
                <w:tab w:val="left" w:pos="3945"/>
              </w:tabs>
              <w:spacing w:line="240" w:lineRule="auto"/>
              <w:ind w:firstLine="0"/>
              <w:contextualSpacing/>
              <w:jc w:val="center"/>
              <w:rPr>
                <w:b/>
                <w:sz w:val="22"/>
                <w:szCs w:val="22"/>
                <w:u w:val="single"/>
              </w:rPr>
            </w:pPr>
            <w:r>
              <w:rPr>
                <w:b/>
                <w:sz w:val="22"/>
                <w:szCs w:val="22"/>
                <w:u w:val="single"/>
              </w:rPr>
              <w:t>525000</w:t>
            </w:r>
            <w:r w:rsidR="00F8722B" w:rsidRPr="00F44ADA">
              <w:rPr>
                <w:b/>
                <w:sz w:val="22"/>
                <w:szCs w:val="22"/>
                <w:u w:val="single"/>
              </w:rPr>
              <w:t>,00</w:t>
            </w:r>
          </w:p>
        </w:tc>
        <w:tc>
          <w:tcPr>
            <w:tcW w:w="1375" w:type="dxa"/>
            <w:gridSpan w:val="2"/>
            <w:vAlign w:val="center"/>
          </w:tcPr>
          <w:p w14:paraId="54C824E5" w14:textId="77777777" w:rsidR="00F8722B" w:rsidRPr="00F44ADA" w:rsidRDefault="00F8722B" w:rsidP="00F8722B">
            <w:pPr>
              <w:tabs>
                <w:tab w:val="left" w:pos="3945"/>
              </w:tabs>
              <w:spacing w:line="240" w:lineRule="auto"/>
              <w:ind w:firstLine="0"/>
              <w:contextualSpacing/>
              <w:jc w:val="center"/>
              <w:rPr>
                <w:b/>
                <w:sz w:val="22"/>
                <w:szCs w:val="22"/>
                <w:u w:val="single"/>
              </w:rPr>
            </w:pPr>
          </w:p>
        </w:tc>
      </w:tr>
    </w:tbl>
    <w:p w14:paraId="0DCD8788" w14:textId="20D52C06" w:rsidR="00361D46" w:rsidRPr="006F7161" w:rsidRDefault="00361D46" w:rsidP="006F7161">
      <w:pPr>
        <w:spacing w:line="240" w:lineRule="auto"/>
        <w:contextualSpacing/>
        <w:rPr>
          <w:sz w:val="26"/>
          <w:szCs w:val="26"/>
        </w:rPr>
      </w:pPr>
    </w:p>
    <w:p w14:paraId="7C9C21E2" w14:textId="67167386" w:rsidR="00EC0220" w:rsidRPr="006F7161" w:rsidRDefault="00851471" w:rsidP="006F7161">
      <w:pPr>
        <w:spacing w:line="240" w:lineRule="auto"/>
        <w:contextualSpacing/>
        <w:rPr>
          <w:sz w:val="26"/>
          <w:szCs w:val="26"/>
        </w:rPr>
      </w:pPr>
      <w:r w:rsidRPr="006F7161">
        <w:rPr>
          <w:sz w:val="26"/>
          <w:szCs w:val="26"/>
        </w:rPr>
        <w:t>Примечание: 1</w:t>
      </w:r>
      <w:r w:rsidR="00EC0220" w:rsidRPr="006F7161">
        <w:rPr>
          <w:sz w:val="26"/>
          <w:szCs w:val="26"/>
        </w:rPr>
        <w:t>. В указанную цену вход</w:t>
      </w:r>
      <w:r w:rsidR="00B5112D">
        <w:rPr>
          <w:sz w:val="26"/>
          <w:szCs w:val="26"/>
        </w:rPr>
        <w:t>ят все налоги и сборы, предусмотренные законодательством РФ</w:t>
      </w:r>
      <w:r w:rsidR="00EC0220" w:rsidRPr="006F7161">
        <w:rPr>
          <w:sz w:val="26"/>
          <w:szCs w:val="26"/>
        </w:rPr>
        <w:t>. Доставка</w:t>
      </w:r>
      <w:r w:rsidR="00E83B57" w:rsidRPr="006F7161">
        <w:rPr>
          <w:sz w:val="26"/>
          <w:szCs w:val="26"/>
        </w:rPr>
        <w:t xml:space="preserve">, </w:t>
      </w:r>
      <w:r w:rsidR="00BE6AE6">
        <w:rPr>
          <w:sz w:val="26"/>
          <w:szCs w:val="26"/>
        </w:rPr>
        <w:t>разгрузка груза</w:t>
      </w:r>
      <w:r w:rsidR="00EC0220" w:rsidRPr="006F7161">
        <w:rPr>
          <w:sz w:val="26"/>
          <w:szCs w:val="26"/>
        </w:rPr>
        <w:t xml:space="preserve"> осуществляется средствами </w:t>
      </w:r>
      <w:r w:rsidR="00F351D9">
        <w:rPr>
          <w:sz w:val="26"/>
          <w:szCs w:val="26"/>
        </w:rPr>
        <w:t>Исполнител</w:t>
      </w:r>
      <w:r w:rsidR="00BE6AE6">
        <w:rPr>
          <w:sz w:val="26"/>
          <w:szCs w:val="26"/>
        </w:rPr>
        <w:t>я</w:t>
      </w:r>
      <w:r w:rsidR="00EC0220" w:rsidRPr="006F7161">
        <w:rPr>
          <w:sz w:val="26"/>
          <w:szCs w:val="26"/>
        </w:rPr>
        <w:t>.</w:t>
      </w:r>
    </w:p>
    <w:p w14:paraId="0CCCC67A" w14:textId="77777777" w:rsidR="00851471" w:rsidRPr="006F7161" w:rsidRDefault="00851471" w:rsidP="006F7161">
      <w:pPr>
        <w:tabs>
          <w:tab w:val="left" w:pos="2385"/>
        </w:tabs>
        <w:spacing w:line="240" w:lineRule="auto"/>
        <w:contextualSpacing/>
        <w:rPr>
          <w:sz w:val="26"/>
          <w:szCs w:val="26"/>
        </w:rPr>
      </w:pPr>
    </w:p>
    <w:p w14:paraId="26E6F50A" w14:textId="11AAB66E" w:rsidR="00B34986" w:rsidRPr="006F7161" w:rsidRDefault="00B34986" w:rsidP="00B5112D">
      <w:pPr>
        <w:spacing w:line="240" w:lineRule="auto"/>
        <w:ind w:firstLine="0"/>
        <w:contextualSpacing/>
        <w:rPr>
          <w:sz w:val="26"/>
          <w:szCs w:val="26"/>
        </w:rPr>
      </w:pPr>
    </w:p>
    <w:p w14:paraId="05533563" w14:textId="77777777" w:rsidR="00851471" w:rsidRPr="006F7161" w:rsidRDefault="00851471" w:rsidP="006F7161">
      <w:pPr>
        <w:tabs>
          <w:tab w:val="left" w:pos="2130"/>
        </w:tabs>
        <w:spacing w:line="240" w:lineRule="auto"/>
        <w:ind w:left="284" w:hanging="284"/>
        <w:contextualSpacing/>
        <w:rPr>
          <w:color w:val="C00000"/>
          <w:sz w:val="26"/>
          <w:szCs w:val="26"/>
        </w:rPr>
      </w:pPr>
    </w:p>
    <w:tbl>
      <w:tblPr>
        <w:tblStyle w:val="aa"/>
        <w:tblW w:w="10348" w:type="dxa"/>
        <w:tblInd w:w="-459" w:type="dxa"/>
        <w:tblLook w:val="04A0" w:firstRow="1" w:lastRow="0" w:firstColumn="1" w:lastColumn="0" w:noHBand="0" w:noVBand="1"/>
      </w:tblPr>
      <w:tblGrid>
        <w:gridCol w:w="5557"/>
        <w:gridCol w:w="4791"/>
      </w:tblGrid>
      <w:tr w:rsidR="00B44C2D" w:rsidRPr="006F7161" w14:paraId="087EA902" w14:textId="77777777" w:rsidTr="00B44C2D">
        <w:tc>
          <w:tcPr>
            <w:tcW w:w="55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F769E5" w14:textId="77777777" w:rsidR="00CA1D88" w:rsidRDefault="002800EF" w:rsidP="006F7161">
            <w:pPr>
              <w:spacing w:line="240" w:lineRule="auto"/>
              <w:ind w:firstLine="0"/>
              <w:contextualSpacing/>
              <w:rPr>
                <w:sz w:val="26"/>
                <w:szCs w:val="26"/>
              </w:rPr>
            </w:pPr>
            <w:r w:rsidRPr="006F7161">
              <w:rPr>
                <w:sz w:val="26"/>
                <w:szCs w:val="26"/>
              </w:rPr>
              <w:t>Заместитель н</w:t>
            </w:r>
            <w:r w:rsidR="00B44C2D" w:rsidRPr="006F7161">
              <w:rPr>
                <w:sz w:val="26"/>
                <w:szCs w:val="26"/>
              </w:rPr>
              <w:t>ачальник</w:t>
            </w:r>
            <w:r w:rsidRPr="006F7161">
              <w:rPr>
                <w:sz w:val="26"/>
                <w:szCs w:val="26"/>
              </w:rPr>
              <w:t>а учреждения-</w:t>
            </w:r>
          </w:p>
          <w:p w14:paraId="3F2FD21D" w14:textId="1A95F57D" w:rsidR="00B44C2D" w:rsidRPr="006F7161" w:rsidRDefault="002800EF" w:rsidP="006F7161">
            <w:pPr>
              <w:spacing w:line="240" w:lineRule="auto"/>
              <w:ind w:firstLine="0"/>
              <w:contextualSpacing/>
              <w:rPr>
                <w:sz w:val="26"/>
                <w:szCs w:val="26"/>
              </w:rPr>
            </w:pPr>
            <w:r w:rsidRPr="006F7161">
              <w:rPr>
                <w:sz w:val="26"/>
                <w:szCs w:val="26"/>
              </w:rPr>
              <w:t>начальник центра</w:t>
            </w:r>
            <w:r w:rsidR="00B44C2D" w:rsidRPr="006F7161">
              <w:rPr>
                <w:sz w:val="26"/>
                <w:szCs w:val="26"/>
              </w:rPr>
              <w:t xml:space="preserve"> ФКУ ИК-2 УФСИН </w:t>
            </w:r>
          </w:p>
          <w:p w14:paraId="53A92306" w14:textId="40D825D2" w:rsidR="00B44C2D" w:rsidRPr="006F7161" w:rsidRDefault="00B44C2D" w:rsidP="006F7161">
            <w:pPr>
              <w:spacing w:line="240" w:lineRule="auto"/>
              <w:ind w:firstLine="0"/>
              <w:contextualSpacing/>
              <w:rPr>
                <w:sz w:val="26"/>
                <w:szCs w:val="26"/>
              </w:rPr>
            </w:pPr>
            <w:r w:rsidRPr="006F7161">
              <w:rPr>
                <w:sz w:val="26"/>
                <w:szCs w:val="26"/>
              </w:rPr>
              <w:t>России по Чеченской Республике</w:t>
            </w:r>
          </w:p>
          <w:p w14:paraId="1AB17453" w14:textId="77777777" w:rsidR="00B44C2D" w:rsidRPr="006F7161" w:rsidRDefault="00B44C2D" w:rsidP="006F7161">
            <w:pPr>
              <w:spacing w:line="240" w:lineRule="auto"/>
              <w:ind w:firstLine="0"/>
              <w:contextualSpacing/>
              <w:rPr>
                <w:sz w:val="26"/>
                <w:szCs w:val="26"/>
              </w:rPr>
            </w:pPr>
          </w:p>
          <w:p w14:paraId="24C85125" w14:textId="2314572D" w:rsidR="00B44C2D" w:rsidRPr="006F7161" w:rsidRDefault="00B44C2D" w:rsidP="006F7161">
            <w:pPr>
              <w:spacing w:line="240" w:lineRule="auto"/>
              <w:ind w:firstLine="0"/>
              <w:contextualSpacing/>
              <w:rPr>
                <w:sz w:val="26"/>
                <w:szCs w:val="26"/>
              </w:rPr>
            </w:pPr>
            <w:r w:rsidRPr="006F7161">
              <w:rPr>
                <w:sz w:val="26"/>
                <w:szCs w:val="26"/>
              </w:rPr>
              <w:t>________________________ / А.</w:t>
            </w:r>
            <w:r w:rsidR="002800EF" w:rsidRPr="006F7161">
              <w:rPr>
                <w:sz w:val="26"/>
                <w:szCs w:val="26"/>
              </w:rPr>
              <w:t>Д</w:t>
            </w:r>
            <w:r w:rsidRPr="006F7161">
              <w:rPr>
                <w:sz w:val="26"/>
                <w:szCs w:val="26"/>
              </w:rPr>
              <w:t xml:space="preserve">. </w:t>
            </w:r>
            <w:r w:rsidR="002800EF" w:rsidRPr="006F7161">
              <w:rPr>
                <w:sz w:val="26"/>
                <w:szCs w:val="26"/>
              </w:rPr>
              <w:t>Аюбов</w:t>
            </w:r>
            <w:r w:rsidRPr="006F7161">
              <w:rPr>
                <w:sz w:val="26"/>
                <w:szCs w:val="26"/>
              </w:rPr>
              <w:t>/</w:t>
            </w:r>
          </w:p>
          <w:p w14:paraId="33DDCCBD" w14:textId="77777777" w:rsidR="00B44C2D" w:rsidRPr="006F7161" w:rsidRDefault="00B44C2D" w:rsidP="006F7161">
            <w:pPr>
              <w:spacing w:line="240" w:lineRule="auto"/>
              <w:ind w:firstLine="0"/>
              <w:contextualSpacing/>
              <w:rPr>
                <w:sz w:val="26"/>
                <w:szCs w:val="26"/>
              </w:rPr>
            </w:pPr>
            <w:r w:rsidRPr="006F7161">
              <w:rPr>
                <w:sz w:val="26"/>
                <w:szCs w:val="26"/>
              </w:rPr>
              <w:t>(подпись)</w:t>
            </w:r>
          </w:p>
          <w:p w14:paraId="5F042F66" w14:textId="77777777" w:rsidR="00B44C2D" w:rsidRPr="006F7161" w:rsidRDefault="00B44C2D" w:rsidP="006F7161">
            <w:pPr>
              <w:spacing w:line="240" w:lineRule="auto"/>
              <w:ind w:firstLine="0"/>
              <w:contextualSpacing/>
              <w:rPr>
                <w:sz w:val="26"/>
                <w:szCs w:val="26"/>
              </w:rPr>
            </w:pPr>
            <w:r w:rsidRPr="006F7161">
              <w:rPr>
                <w:sz w:val="26"/>
                <w:szCs w:val="26"/>
              </w:rPr>
              <w:t>М.П.</w:t>
            </w:r>
          </w:p>
        </w:tc>
        <w:tc>
          <w:tcPr>
            <w:tcW w:w="47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136800" w14:textId="77777777" w:rsidR="00B44C2D" w:rsidRPr="006F7161" w:rsidRDefault="00B44C2D" w:rsidP="006F7161">
            <w:pPr>
              <w:spacing w:line="240" w:lineRule="auto"/>
              <w:ind w:firstLine="0"/>
              <w:contextualSpacing/>
              <w:rPr>
                <w:bCs/>
                <w:sz w:val="26"/>
                <w:szCs w:val="26"/>
              </w:rPr>
            </w:pPr>
          </w:p>
          <w:p w14:paraId="10E5D778" w14:textId="77777777" w:rsidR="002800EF" w:rsidRPr="006F7161" w:rsidRDefault="002800EF" w:rsidP="006F7161">
            <w:pPr>
              <w:spacing w:line="240" w:lineRule="auto"/>
              <w:ind w:firstLine="0"/>
              <w:contextualSpacing/>
              <w:rPr>
                <w:bCs/>
                <w:sz w:val="26"/>
                <w:szCs w:val="26"/>
              </w:rPr>
            </w:pPr>
          </w:p>
          <w:p w14:paraId="7A89B22C" w14:textId="66312A0E" w:rsidR="00B44C2D" w:rsidRPr="006F7161" w:rsidRDefault="002800EF" w:rsidP="006F7161">
            <w:pPr>
              <w:spacing w:line="240" w:lineRule="auto"/>
              <w:ind w:firstLine="0"/>
              <w:contextualSpacing/>
              <w:rPr>
                <w:bCs/>
                <w:sz w:val="26"/>
                <w:szCs w:val="26"/>
              </w:rPr>
            </w:pPr>
            <w:r w:rsidRPr="006F7161">
              <w:rPr>
                <w:bCs/>
                <w:sz w:val="26"/>
                <w:szCs w:val="26"/>
              </w:rPr>
              <w:t>_________________</w:t>
            </w:r>
            <w:r w:rsidR="00B44C2D" w:rsidRPr="006F7161">
              <w:rPr>
                <w:bCs/>
                <w:sz w:val="26"/>
                <w:szCs w:val="26"/>
              </w:rPr>
              <w:t xml:space="preserve"> / </w:t>
            </w:r>
            <w:r w:rsidR="00A05A5A">
              <w:rPr>
                <w:bCs/>
                <w:sz w:val="26"/>
                <w:szCs w:val="26"/>
              </w:rPr>
              <w:t>____________</w:t>
            </w:r>
            <w:r w:rsidR="00B44C2D" w:rsidRPr="006F7161">
              <w:rPr>
                <w:bCs/>
                <w:sz w:val="26"/>
                <w:szCs w:val="26"/>
              </w:rPr>
              <w:t>/</w:t>
            </w:r>
          </w:p>
          <w:p w14:paraId="0F852A96" w14:textId="77777777" w:rsidR="00B44C2D" w:rsidRPr="006F7161" w:rsidRDefault="00B44C2D" w:rsidP="006F7161">
            <w:pPr>
              <w:spacing w:line="240" w:lineRule="auto"/>
              <w:ind w:firstLine="0"/>
              <w:contextualSpacing/>
              <w:rPr>
                <w:bCs/>
                <w:sz w:val="26"/>
                <w:szCs w:val="26"/>
              </w:rPr>
            </w:pPr>
            <w:r w:rsidRPr="006F7161">
              <w:rPr>
                <w:bCs/>
                <w:sz w:val="26"/>
                <w:szCs w:val="26"/>
              </w:rPr>
              <w:t>(подпись)</w:t>
            </w:r>
          </w:p>
          <w:p w14:paraId="02BF85DA" w14:textId="77777777" w:rsidR="00B44C2D" w:rsidRPr="006F7161" w:rsidRDefault="00B44C2D" w:rsidP="006F7161">
            <w:pPr>
              <w:spacing w:line="240" w:lineRule="auto"/>
              <w:ind w:firstLine="0"/>
              <w:contextualSpacing/>
              <w:rPr>
                <w:sz w:val="26"/>
                <w:szCs w:val="26"/>
              </w:rPr>
            </w:pPr>
            <w:r w:rsidRPr="006F7161">
              <w:rPr>
                <w:bCs/>
                <w:sz w:val="26"/>
                <w:szCs w:val="26"/>
              </w:rPr>
              <w:t>М.П.</w:t>
            </w:r>
          </w:p>
        </w:tc>
      </w:tr>
    </w:tbl>
    <w:p w14:paraId="1E7BFA6F" w14:textId="2F045121" w:rsidR="00851471" w:rsidRPr="006F7161" w:rsidRDefault="00851471" w:rsidP="006F7161">
      <w:pPr>
        <w:tabs>
          <w:tab w:val="left" w:pos="6885"/>
        </w:tabs>
        <w:spacing w:line="240" w:lineRule="auto"/>
        <w:contextualSpacing/>
        <w:rPr>
          <w:sz w:val="26"/>
          <w:szCs w:val="26"/>
        </w:rPr>
      </w:pPr>
    </w:p>
    <w:sectPr w:rsidR="00851471" w:rsidRPr="006F7161" w:rsidSect="00B44C2D">
      <w:pgSz w:w="11906" w:h="16838"/>
      <w:pgMar w:top="567" w:right="709" w:bottom="567"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73E0B" w14:textId="77777777" w:rsidR="00DB4E31" w:rsidRDefault="00DB4E31" w:rsidP="008F7A40">
      <w:pPr>
        <w:spacing w:line="240" w:lineRule="auto"/>
      </w:pPr>
      <w:r>
        <w:separator/>
      </w:r>
    </w:p>
  </w:endnote>
  <w:endnote w:type="continuationSeparator" w:id="0">
    <w:p w14:paraId="6EFEF8CF" w14:textId="77777777" w:rsidR="00DB4E31" w:rsidRDefault="00DB4E31" w:rsidP="008F7A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1A3E4" w14:textId="77777777" w:rsidR="00DB4E31" w:rsidRDefault="00DB4E31" w:rsidP="008F7A40">
      <w:pPr>
        <w:spacing w:line="240" w:lineRule="auto"/>
      </w:pPr>
      <w:r>
        <w:separator/>
      </w:r>
    </w:p>
  </w:footnote>
  <w:footnote w:type="continuationSeparator" w:id="0">
    <w:p w14:paraId="16553E36" w14:textId="77777777" w:rsidR="00DB4E31" w:rsidRDefault="00DB4E31" w:rsidP="008F7A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
      <w:lvlJc w:val="left"/>
      <w:rPr>
        <w:rFonts w:ascii="Times New Roman" w:eastAsia="SimSun" w:hAnsi="Times New Roman" w:cs="Times New Roman"/>
        <w:b/>
        <w:color w:val="000000"/>
        <w:sz w:val="20"/>
        <w:szCs w:val="20"/>
        <w:u w:color="000000"/>
      </w:rPr>
    </w:lvl>
    <w:lvl w:ilvl="1">
      <w:start w:val="1"/>
      <w:numFmt w:val="decimal"/>
      <w:lvlText w:val="%1.%2"/>
      <w:lvlJc w:val="left"/>
      <w:rPr>
        <w:rFonts w:ascii="Times New Roman" w:eastAsia="SimSun" w:hAnsi="Times New Roman" w:cs="Times New Roman"/>
        <w:color w:val="000000"/>
        <w:sz w:val="20"/>
        <w:szCs w:val="20"/>
        <w:u w:color="000000"/>
      </w:rPr>
    </w:lvl>
    <w:lvl w:ilvl="2">
      <w:start w:val="1"/>
      <w:numFmt w:val="decimal"/>
      <w:lvlText w:val="%1.%2"/>
      <w:lvlJc w:val="left"/>
      <w:rPr>
        <w:rFonts w:ascii="Times New Roman" w:eastAsia="SimSun" w:hAnsi="Times New Roman" w:cs="Times New Roman"/>
        <w:color w:val="000000"/>
        <w:sz w:val="20"/>
        <w:szCs w:val="20"/>
        <w:u w:color="000000"/>
      </w:rPr>
    </w:lvl>
    <w:lvl w:ilvl="3">
      <w:start w:val="1"/>
      <w:numFmt w:val="decimal"/>
      <w:lvlText w:val="%1.%2"/>
      <w:lvlJc w:val="left"/>
      <w:rPr>
        <w:rFonts w:ascii="Times New Roman" w:eastAsia="SimSun" w:hAnsi="Times New Roman" w:cs="Times New Roman"/>
        <w:color w:val="000000"/>
        <w:sz w:val="20"/>
        <w:szCs w:val="20"/>
        <w:u w:color="000000"/>
      </w:rPr>
    </w:lvl>
    <w:lvl w:ilvl="4">
      <w:start w:val="1"/>
      <w:numFmt w:val="decimal"/>
      <w:lvlText w:val="%1.%2"/>
      <w:lvlJc w:val="left"/>
      <w:rPr>
        <w:rFonts w:ascii="Times New Roman" w:eastAsia="SimSun" w:hAnsi="Times New Roman" w:cs="Times New Roman"/>
        <w:color w:val="000000"/>
        <w:sz w:val="20"/>
        <w:szCs w:val="20"/>
        <w:u w:color="000000"/>
      </w:rPr>
    </w:lvl>
    <w:lvl w:ilvl="5">
      <w:start w:val="1"/>
      <w:numFmt w:val="decimal"/>
      <w:lvlText w:val="%1.%2"/>
      <w:lvlJc w:val="left"/>
      <w:rPr>
        <w:rFonts w:ascii="Times New Roman" w:eastAsia="SimSun" w:hAnsi="Times New Roman" w:cs="Times New Roman"/>
        <w:color w:val="000000"/>
        <w:sz w:val="20"/>
        <w:szCs w:val="20"/>
        <w:u w:color="000000"/>
      </w:rPr>
    </w:lvl>
    <w:lvl w:ilvl="6">
      <w:start w:val="1"/>
      <w:numFmt w:val="decimal"/>
      <w:lvlText w:val="%1.%2"/>
      <w:lvlJc w:val="left"/>
      <w:rPr>
        <w:rFonts w:ascii="Times New Roman" w:eastAsia="SimSun" w:hAnsi="Times New Roman" w:cs="Times New Roman"/>
        <w:color w:val="000000"/>
        <w:sz w:val="20"/>
        <w:szCs w:val="20"/>
        <w:u w:color="000000"/>
      </w:rPr>
    </w:lvl>
    <w:lvl w:ilvl="7">
      <w:start w:val="1"/>
      <w:numFmt w:val="decimal"/>
      <w:lvlText w:val="%1.%2"/>
      <w:lvlJc w:val="left"/>
      <w:rPr>
        <w:rFonts w:ascii="Times New Roman" w:eastAsia="SimSun" w:hAnsi="Times New Roman" w:cs="Times New Roman"/>
        <w:color w:val="000000"/>
        <w:sz w:val="20"/>
        <w:szCs w:val="20"/>
        <w:u w:color="000000"/>
      </w:rPr>
    </w:lvl>
    <w:lvl w:ilvl="8">
      <w:start w:val="1"/>
      <w:numFmt w:val="decimal"/>
      <w:lvlText w:val="%1.%2"/>
      <w:lvlJc w:val="left"/>
      <w:rPr>
        <w:rFonts w:ascii="Times New Roman" w:eastAsia="SimSun" w:hAnsi="Times New Roman" w:cs="Times New Roman"/>
        <w:color w:val="000000"/>
        <w:sz w:val="20"/>
        <w:szCs w:val="20"/>
        <w:u w:color="000000"/>
      </w:rPr>
    </w:lvl>
  </w:abstractNum>
  <w:abstractNum w:abstractNumId="1" w15:restartNumberingAfterBreak="0">
    <w:nsid w:val="1D8A676C"/>
    <w:multiLevelType w:val="hybridMultilevel"/>
    <w:tmpl w:val="BD0E7670"/>
    <w:lvl w:ilvl="0" w:tplc="DC46FB2A">
      <w:start w:val="1"/>
      <w:numFmt w:val="bullet"/>
      <w:lvlText w:val="-"/>
      <w:lvlJc w:val="left"/>
      <w:pPr>
        <w:tabs>
          <w:tab w:val="num" w:pos="1287"/>
        </w:tabs>
        <w:ind w:left="1287" w:hanging="360"/>
      </w:pPr>
      <w:rPr>
        <w:rFonts w:ascii="Arial" w:hAnsi="Aria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16cid:durableId="929390025">
    <w:abstractNumId w:val="2"/>
  </w:num>
  <w:num w:numId="2" w16cid:durableId="2093240161">
    <w:abstractNumId w:val="1"/>
  </w:num>
  <w:num w:numId="3" w16cid:durableId="1204947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A40"/>
    <w:rsid w:val="00001EC2"/>
    <w:rsid w:val="000206A2"/>
    <w:rsid w:val="00037086"/>
    <w:rsid w:val="0004341B"/>
    <w:rsid w:val="0006239B"/>
    <w:rsid w:val="000678B1"/>
    <w:rsid w:val="00075E01"/>
    <w:rsid w:val="000A0565"/>
    <w:rsid w:val="000B6F01"/>
    <w:rsid w:val="000D2035"/>
    <w:rsid w:val="000D2FF0"/>
    <w:rsid w:val="000E2007"/>
    <w:rsid w:val="000E4E4F"/>
    <w:rsid w:val="000F51BE"/>
    <w:rsid w:val="00110540"/>
    <w:rsid w:val="00117C29"/>
    <w:rsid w:val="00135C95"/>
    <w:rsid w:val="00137E90"/>
    <w:rsid w:val="00144C2D"/>
    <w:rsid w:val="00165933"/>
    <w:rsid w:val="00165C73"/>
    <w:rsid w:val="0017328B"/>
    <w:rsid w:val="00187EFB"/>
    <w:rsid w:val="00194C89"/>
    <w:rsid w:val="001A2E33"/>
    <w:rsid w:val="001A4A58"/>
    <w:rsid w:val="001A641C"/>
    <w:rsid w:val="001E4B09"/>
    <w:rsid w:val="0020232B"/>
    <w:rsid w:val="002201E4"/>
    <w:rsid w:val="00227938"/>
    <w:rsid w:val="00232E58"/>
    <w:rsid w:val="00233C0B"/>
    <w:rsid w:val="0023452D"/>
    <w:rsid w:val="00244CA5"/>
    <w:rsid w:val="002573EC"/>
    <w:rsid w:val="00257E84"/>
    <w:rsid w:val="00266146"/>
    <w:rsid w:val="00266DFD"/>
    <w:rsid w:val="002800EF"/>
    <w:rsid w:val="002825F9"/>
    <w:rsid w:val="00295EB7"/>
    <w:rsid w:val="00296100"/>
    <w:rsid w:val="0029639D"/>
    <w:rsid w:val="002A792F"/>
    <w:rsid w:val="002B1E25"/>
    <w:rsid w:val="002B4A1D"/>
    <w:rsid w:val="002E0273"/>
    <w:rsid w:val="002E47E1"/>
    <w:rsid w:val="002F6EF8"/>
    <w:rsid w:val="002F734B"/>
    <w:rsid w:val="00304833"/>
    <w:rsid w:val="0030764A"/>
    <w:rsid w:val="00311F82"/>
    <w:rsid w:val="003171C5"/>
    <w:rsid w:val="003333ED"/>
    <w:rsid w:val="00337FFC"/>
    <w:rsid w:val="00340612"/>
    <w:rsid w:val="00346337"/>
    <w:rsid w:val="00347CE3"/>
    <w:rsid w:val="00355536"/>
    <w:rsid w:val="00360DD4"/>
    <w:rsid w:val="00361D46"/>
    <w:rsid w:val="003708FF"/>
    <w:rsid w:val="00372358"/>
    <w:rsid w:val="0038435A"/>
    <w:rsid w:val="00384EDC"/>
    <w:rsid w:val="00394A49"/>
    <w:rsid w:val="003A68BE"/>
    <w:rsid w:val="003B580B"/>
    <w:rsid w:val="003E546D"/>
    <w:rsid w:val="003F2CDC"/>
    <w:rsid w:val="003F40F6"/>
    <w:rsid w:val="003F7B81"/>
    <w:rsid w:val="003F7CFC"/>
    <w:rsid w:val="0042030B"/>
    <w:rsid w:val="004270E9"/>
    <w:rsid w:val="0043430D"/>
    <w:rsid w:val="00453C96"/>
    <w:rsid w:val="00482167"/>
    <w:rsid w:val="0048293E"/>
    <w:rsid w:val="004B0AEB"/>
    <w:rsid w:val="004B6051"/>
    <w:rsid w:val="004B6A3B"/>
    <w:rsid w:val="004D1A82"/>
    <w:rsid w:val="004E700B"/>
    <w:rsid w:val="004F2D7E"/>
    <w:rsid w:val="004F50A7"/>
    <w:rsid w:val="00507458"/>
    <w:rsid w:val="00524921"/>
    <w:rsid w:val="00526825"/>
    <w:rsid w:val="005502ED"/>
    <w:rsid w:val="0055047B"/>
    <w:rsid w:val="00554032"/>
    <w:rsid w:val="00573F4F"/>
    <w:rsid w:val="00595528"/>
    <w:rsid w:val="005B410E"/>
    <w:rsid w:val="005D5D3F"/>
    <w:rsid w:val="005F01F8"/>
    <w:rsid w:val="00600C26"/>
    <w:rsid w:val="0062375E"/>
    <w:rsid w:val="00624E65"/>
    <w:rsid w:val="00626FEA"/>
    <w:rsid w:val="0062725A"/>
    <w:rsid w:val="006312E9"/>
    <w:rsid w:val="006546B6"/>
    <w:rsid w:val="0065794D"/>
    <w:rsid w:val="00660FA4"/>
    <w:rsid w:val="00665949"/>
    <w:rsid w:val="00670D33"/>
    <w:rsid w:val="006954FC"/>
    <w:rsid w:val="00695AFB"/>
    <w:rsid w:val="006B2E0A"/>
    <w:rsid w:val="006C3E7C"/>
    <w:rsid w:val="006D5795"/>
    <w:rsid w:val="006E73A0"/>
    <w:rsid w:val="006F7161"/>
    <w:rsid w:val="007002D8"/>
    <w:rsid w:val="00704233"/>
    <w:rsid w:val="00733BAF"/>
    <w:rsid w:val="00761D96"/>
    <w:rsid w:val="0076692A"/>
    <w:rsid w:val="007A7B23"/>
    <w:rsid w:val="007B2252"/>
    <w:rsid w:val="007D574A"/>
    <w:rsid w:val="007E09BD"/>
    <w:rsid w:val="007E6CD1"/>
    <w:rsid w:val="007F4497"/>
    <w:rsid w:val="007F4D59"/>
    <w:rsid w:val="00805323"/>
    <w:rsid w:val="0081366D"/>
    <w:rsid w:val="00826DB4"/>
    <w:rsid w:val="00835506"/>
    <w:rsid w:val="008368DC"/>
    <w:rsid w:val="00842B29"/>
    <w:rsid w:val="00851471"/>
    <w:rsid w:val="00852351"/>
    <w:rsid w:val="00895988"/>
    <w:rsid w:val="00896AAE"/>
    <w:rsid w:val="008A2B56"/>
    <w:rsid w:val="008B236E"/>
    <w:rsid w:val="008C2966"/>
    <w:rsid w:val="008F7A40"/>
    <w:rsid w:val="008F7CF9"/>
    <w:rsid w:val="0092699A"/>
    <w:rsid w:val="0097237E"/>
    <w:rsid w:val="00982FF0"/>
    <w:rsid w:val="00992161"/>
    <w:rsid w:val="00993663"/>
    <w:rsid w:val="009969CF"/>
    <w:rsid w:val="009A35DA"/>
    <w:rsid w:val="009B3CA7"/>
    <w:rsid w:val="009B3DD4"/>
    <w:rsid w:val="009C2689"/>
    <w:rsid w:val="009C3A09"/>
    <w:rsid w:val="009C42EC"/>
    <w:rsid w:val="009E24D1"/>
    <w:rsid w:val="00A05A5A"/>
    <w:rsid w:val="00A126B9"/>
    <w:rsid w:val="00A25AE1"/>
    <w:rsid w:val="00A270EB"/>
    <w:rsid w:val="00A30D89"/>
    <w:rsid w:val="00A44654"/>
    <w:rsid w:val="00A46197"/>
    <w:rsid w:val="00A51C6E"/>
    <w:rsid w:val="00A840D5"/>
    <w:rsid w:val="00A92BE0"/>
    <w:rsid w:val="00AB08FB"/>
    <w:rsid w:val="00AB175E"/>
    <w:rsid w:val="00AB30FA"/>
    <w:rsid w:val="00AD4CA8"/>
    <w:rsid w:val="00AE78D2"/>
    <w:rsid w:val="00AF56EB"/>
    <w:rsid w:val="00B016BB"/>
    <w:rsid w:val="00B057F6"/>
    <w:rsid w:val="00B23759"/>
    <w:rsid w:val="00B255DC"/>
    <w:rsid w:val="00B34986"/>
    <w:rsid w:val="00B425D3"/>
    <w:rsid w:val="00B44C2D"/>
    <w:rsid w:val="00B5112D"/>
    <w:rsid w:val="00B63DCF"/>
    <w:rsid w:val="00B64A42"/>
    <w:rsid w:val="00B70D79"/>
    <w:rsid w:val="00B9009E"/>
    <w:rsid w:val="00B90150"/>
    <w:rsid w:val="00BA0B02"/>
    <w:rsid w:val="00BB1223"/>
    <w:rsid w:val="00BC77AE"/>
    <w:rsid w:val="00BD1B20"/>
    <w:rsid w:val="00BE127B"/>
    <w:rsid w:val="00BE3B94"/>
    <w:rsid w:val="00BE3DB2"/>
    <w:rsid w:val="00BE6942"/>
    <w:rsid w:val="00BE6AE6"/>
    <w:rsid w:val="00BF3262"/>
    <w:rsid w:val="00BF5DDB"/>
    <w:rsid w:val="00C14E9C"/>
    <w:rsid w:val="00C21975"/>
    <w:rsid w:val="00C2318C"/>
    <w:rsid w:val="00C40A95"/>
    <w:rsid w:val="00C44D9E"/>
    <w:rsid w:val="00C459F9"/>
    <w:rsid w:val="00C468C8"/>
    <w:rsid w:val="00C53597"/>
    <w:rsid w:val="00C8038B"/>
    <w:rsid w:val="00C95E5A"/>
    <w:rsid w:val="00C965CF"/>
    <w:rsid w:val="00CA1D88"/>
    <w:rsid w:val="00CA47D7"/>
    <w:rsid w:val="00CB5C3D"/>
    <w:rsid w:val="00CB5E62"/>
    <w:rsid w:val="00CC5B12"/>
    <w:rsid w:val="00CD76BE"/>
    <w:rsid w:val="00CE1412"/>
    <w:rsid w:val="00CE2FB6"/>
    <w:rsid w:val="00CE4393"/>
    <w:rsid w:val="00CE43E5"/>
    <w:rsid w:val="00D01C64"/>
    <w:rsid w:val="00D054EF"/>
    <w:rsid w:val="00D11119"/>
    <w:rsid w:val="00D36166"/>
    <w:rsid w:val="00D41A8F"/>
    <w:rsid w:val="00D45CDA"/>
    <w:rsid w:val="00D53EE1"/>
    <w:rsid w:val="00D62B57"/>
    <w:rsid w:val="00D66675"/>
    <w:rsid w:val="00D66A23"/>
    <w:rsid w:val="00D71BE7"/>
    <w:rsid w:val="00D84F8F"/>
    <w:rsid w:val="00DB4E31"/>
    <w:rsid w:val="00DB60FD"/>
    <w:rsid w:val="00DD555E"/>
    <w:rsid w:val="00DD77FF"/>
    <w:rsid w:val="00DF3C5C"/>
    <w:rsid w:val="00E16D63"/>
    <w:rsid w:val="00E20201"/>
    <w:rsid w:val="00E20F37"/>
    <w:rsid w:val="00E33F14"/>
    <w:rsid w:val="00E35E0F"/>
    <w:rsid w:val="00E372DC"/>
    <w:rsid w:val="00E44AF6"/>
    <w:rsid w:val="00E57B55"/>
    <w:rsid w:val="00E636C5"/>
    <w:rsid w:val="00E7327A"/>
    <w:rsid w:val="00E83B57"/>
    <w:rsid w:val="00EA0C4F"/>
    <w:rsid w:val="00EA2B09"/>
    <w:rsid w:val="00EA6BA1"/>
    <w:rsid w:val="00EB70B0"/>
    <w:rsid w:val="00EC0220"/>
    <w:rsid w:val="00EC0EE2"/>
    <w:rsid w:val="00EC6D8D"/>
    <w:rsid w:val="00EF3F83"/>
    <w:rsid w:val="00EF4298"/>
    <w:rsid w:val="00F03BA8"/>
    <w:rsid w:val="00F14896"/>
    <w:rsid w:val="00F162B4"/>
    <w:rsid w:val="00F2797A"/>
    <w:rsid w:val="00F33EBF"/>
    <w:rsid w:val="00F34CDB"/>
    <w:rsid w:val="00F351D9"/>
    <w:rsid w:val="00F44ADA"/>
    <w:rsid w:val="00F5172F"/>
    <w:rsid w:val="00F8722B"/>
    <w:rsid w:val="00F96F2D"/>
    <w:rsid w:val="00FA7F02"/>
    <w:rsid w:val="00FB5C89"/>
    <w:rsid w:val="00FF0726"/>
    <w:rsid w:val="00FF2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E9DBD"/>
  <w15:docId w15:val="{86F34612-6757-4264-99AB-EA47A195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A40"/>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uiPriority w:val="9"/>
    <w:qFormat/>
    <w:rsid w:val="00805323"/>
    <w:pPr>
      <w:keepNext/>
      <w:spacing w:before="240" w:after="60" w:line="240" w:lineRule="auto"/>
      <w:ind w:firstLine="0"/>
      <w:jc w:val="left"/>
      <w:outlineLvl w:val="0"/>
    </w:pPr>
    <w:rPr>
      <w:b/>
      <w:bCs/>
      <w:i/>
      <w:kern w:val="32"/>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7A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uiPriority w:val="99"/>
    <w:rsid w:val="008F7A40"/>
    <w:pPr>
      <w:spacing w:after="120"/>
    </w:pPr>
  </w:style>
  <w:style w:type="character" w:customStyle="1" w:styleId="a4">
    <w:name w:val="Основной текст Знак"/>
    <w:basedOn w:val="a0"/>
    <w:link w:val="a3"/>
    <w:uiPriority w:val="99"/>
    <w:rsid w:val="008F7A40"/>
    <w:rPr>
      <w:rFonts w:ascii="Times New Roman" w:eastAsia="Times New Roman" w:hAnsi="Times New Roman" w:cs="Times New Roman"/>
      <w:sz w:val="28"/>
      <w:szCs w:val="28"/>
      <w:lang w:eastAsia="ru-RU"/>
    </w:rPr>
  </w:style>
  <w:style w:type="paragraph" w:customStyle="1" w:styleId="a5">
    <w:name w:val="Обычный + по ширине"/>
    <w:basedOn w:val="a"/>
    <w:uiPriority w:val="99"/>
    <w:rsid w:val="008F7A40"/>
    <w:pPr>
      <w:spacing w:line="240" w:lineRule="auto"/>
      <w:ind w:firstLine="0"/>
    </w:pPr>
    <w:rPr>
      <w:sz w:val="24"/>
      <w:szCs w:val="24"/>
    </w:rPr>
  </w:style>
  <w:style w:type="character" w:styleId="a6">
    <w:name w:val="footnote reference"/>
    <w:semiHidden/>
    <w:rsid w:val="008F7A40"/>
    <w:rPr>
      <w:rFonts w:ascii="Times New Roman" w:hAnsi="Times New Roman" w:cs="Times New Roman"/>
      <w:vertAlign w:val="superscript"/>
    </w:rPr>
  </w:style>
  <w:style w:type="paragraph" w:styleId="a7">
    <w:name w:val="footnote text"/>
    <w:basedOn w:val="a"/>
    <w:link w:val="a8"/>
    <w:uiPriority w:val="99"/>
    <w:semiHidden/>
    <w:rsid w:val="008F7A40"/>
    <w:pPr>
      <w:spacing w:after="60" w:line="240" w:lineRule="auto"/>
      <w:ind w:firstLine="0"/>
    </w:pPr>
    <w:rPr>
      <w:sz w:val="20"/>
      <w:szCs w:val="20"/>
    </w:rPr>
  </w:style>
  <w:style w:type="character" w:customStyle="1" w:styleId="a8">
    <w:name w:val="Текст сноски Знак"/>
    <w:basedOn w:val="a0"/>
    <w:link w:val="a7"/>
    <w:uiPriority w:val="99"/>
    <w:semiHidden/>
    <w:rsid w:val="008F7A40"/>
    <w:rPr>
      <w:rFonts w:ascii="Times New Roman" w:eastAsia="Times New Roman" w:hAnsi="Times New Roman" w:cs="Times New Roman"/>
      <w:sz w:val="20"/>
      <w:szCs w:val="20"/>
      <w:lang w:eastAsia="ru-RU"/>
    </w:rPr>
  </w:style>
  <w:style w:type="character" w:styleId="a9">
    <w:name w:val="Hyperlink"/>
    <w:rsid w:val="008F7A40"/>
    <w:rPr>
      <w:rFonts w:cs="Times New Roman"/>
      <w:color w:val="0000FF"/>
      <w:u w:val="single"/>
    </w:rPr>
  </w:style>
  <w:style w:type="character" w:customStyle="1" w:styleId="sentence">
    <w:name w:val="sentence"/>
    <w:rsid w:val="00135C95"/>
  </w:style>
  <w:style w:type="paragraph" w:customStyle="1" w:styleId="pf8593e6201241744e9fbc8b5d5592647">
    <w:name w:val="pf8593e6201241744e9fbc8b5d5592647"/>
    <w:basedOn w:val="a"/>
    <w:qFormat/>
    <w:rsid w:val="00135C95"/>
    <w:pPr>
      <w:spacing w:before="100" w:beforeAutospacing="1" w:after="100" w:afterAutospacing="1" w:line="240" w:lineRule="auto"/>
      <w:ind w:firstLine="0"/>
      <w:jc w:val="left"/>
    </w:pPr>
    <w:rPr>
      <w:sz w:val="24"/>
      <w:szCs w:val="24"/>
    </w:rPr>
  </w:style>
  <w:style w:type="table" w:styleId="aa">
    <w:name w:val="Table Grid"/>
    <w:basedOn w:val="a1"/>
    <w:uiPriority w:val="59"/>
    <w:rsid w:val="00805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uiPriority w:val="9"/>
    <w:rsid w:val="00805323"/>
    <w:rPr>
      <w:rFonts w:ascii="Times New Roman" w:eastAsia="Times New Roman" w:hAnsi="Times New Roman" w:cs="Times New Roman"/>
      <w:b/>
      <w:bCs/>
      <w:i/>
      <w:kern w:val="32"/>
      <w:sz w:val="40"/>
      <w:szCs w:val="40"/>
      <w:lang w:eastAsia="ru-RU"/>
    </w:rPr>
  </w:style>
  <w:style w:type="paragraph" w:styleId="ab">
    <w:name w:val="No Spacing"/>
    <w:link w:val="ac"/>
    <w:uiPriority w:val="1"/>
    <w:qFormat/>
    <w:rsid w:val="00B9009E"/>
    <w:pPr>
      <w:spacing w:after="0" w:line="240" w:lineRule="auto"/>
    </w:pPr>
    <w:rPr>
      <w:rFonts w:ascii="Calibri" w:eastAsia="Times New Roman" w:hAnsi="Calibri" w:cs="Times New Roman"/>
      <w:lang w:eastAsia="ru-RU"/>
    </w:rPr>
  </w:style>
  <w:style w:type="paragraph" w:styleId="ad">
    <w:name w:val="List Paragraph"/>
    <w:basedOn w:val="a"/>
    <w:uiPriority w:val="34"/>
    <w:qFormat/>
    <w:rsid w:val="006954FC"/>
    <w:pPr>
      <w:ind w:left="720"/>
      <w:contextualSpacing/>
    </w:pPr>
  </w:style>
  <w:style w:type="paragraph" w:styleId="ae">
    <w:name w:val="footer"/>
    <w:basedOn w:val="a"/>
    <w:link w:val="af"/>
    <w:uiPriority w:val="99"/>
    <w:rsid w:val="0055047B"/>
    <w:pPr>
      <w:tabs>
        <w:tab w:val="center" w:pos="4677"/>
        <w:tab w:val="right" w:pos="9355"/>
      </w:tabs>
      <w:spacing w:line="240" w:lineRule="auto"/>
      <w:ind w:firstLine="0"/>
      <w:jc w:val="left"/>
    </w:pPr>
    <w:rPr>
      <w:sz w:val="20"/>
      <w:szCs w:val="20"/>
    </w:rPr>
  </w:style>
  <w:style w:type="character" w:customStyle="1" w:styleId="af">
    <w:name w:val="Нижний колонтитул Знак"/>
    <w:basedOn w:val="a0"/>
    <w:link w:val="ae"/>
    <w:uiPriority w:val="99"/>
    <w:rsid w:val="0055047B"/>
    <w:rPr>
      <w:rFonts w:ascii="Times New Roman" w:eastAsia="Times New Roman" w:hAnsi="Times New Roman" w:cs="Times New Roman"/>
      <w:sz w:val="20"/>
      <w:szCs w:val="20"/>
      <w:lang w:eastAsia="ru-RU"/>
    </w:rPr>
  </w:style>
  <w:style w:type="character" w:customStyle="1" w:styleId="ac">
    <w:name w:val="Без интервала Знак"/>
    <w:link w:val="ab"/>
    <w:uiPriority w:val="1"/>
    <w:rsid w:val="00244CA5"/>
    <w:rPr>
      <w:rFonts w:ascii="Calibri" w:eastAsia="Times New Roman" w:hAnsi="Calibri" w:cs="Times New Roman"/>
      <w:lang w:eastAsia="ru-RU"/>
    </w:rPr>
  </w:style>
  <w:style w:type="character" w:customStyle="1" w:styleId="longcopy">
    <w:name w:val="long_copy"/>
    <w:basedOn w:val="a0"/>
    <w:rsid w:val="003F2CDC"/>
  </w:style>
  <w:style w:type="character" w:customStyle="1" w:styleId="2">
    <w:name w:val="Основной текст (2)_"/>
    <w:basedOn w:val="a0"/>
    <w:link w:val="20"/>
    <w:uiPriority w:val="99"/>
    <w:unhideWhenUsed/>
    <w:locked/>
    <w:rsid w:val="005F01F8"/>
    <w:rPr>
      <w:rFonts w:cs="Times New Roman"/>
      <w:sz w:val="20"/>
      <w:szCs w:val="20"/>
      <w:shd w:val="clear" w:color="auto" w:fill="FFFFFF"/>
    </w:rPr>
  </w:style>
  <w:style w:type="paragraph" w:customStyle="1" w:styleId="20">
    <w:name w:val="Основной текст (2)"/>
    <w:basedOn w:val="a"/>
    <w:link w:val="2"/>
    <w:uiPriority w:val="99"/>
    <w:unhideWhenUsed/>
    <w:rsid w:val="005F01F8"/>
    <w:pPr>
      <w:widowControl w:val="0"/>
      <w:shd w:val="clear" w:color="auto" w:fill="FFFFFF"/>
      <w:spacing w:before="300" w:line="230" w:lineRule="exact"/>
      <w:ind w:hanging="480"/>
    </w:pPr>
    <w:rPr>
      <w:rFonts w:asciiTheme="minorHAnsi" w:eastAsiaTheme="minorHAnsi" w:hAnsiTheme="minorHAns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763434">
      <w:bodyDiv w:val="1"/>
      <w:marLeft w:val="0"/>
      <w:marRight w:val="0"/>
      <w:marTop w:val="0"/>
      <w:marBottom w:val="0"/>
      <w:divBdr>
        <w:top w:val="none" w:sz="0" w:space="0" w:color="auto"/>
        <w:left w:val="none" w:sz="0" w:space="0" w:color="auto"/>
        <w:bottom w:val="none" w:sz="0" w:space="0" w:color="auto"/>
        <w:right w:val="none" w:sz="0" w:space="0" w:color="auto"/>
      </w:divBdr>
    </w:div>
    <w:div w:id="734427443">
      <w:bodyDiv w:val="1"/>
      <w:marLeft w:val="0"/>
      <w:marRight w:val="0"/>
      <w:marTop w:val="0"/>
      <w:marBottom w:val="0"/>
      <w:divBdr>
        <w:top w:val="none" w:sz="0" w:space="0" w:color="auto"/>
        <w:left w:val="none" w:sz="0" w:space="0" w:color="auto"/>
        <w:bottom w:val="none" w:sz="0" w:space="0" w:color="auto"/>
        <w:right w:val="none" w:sz="0" w:space="0" w:color="auto"/>
      </w:divBdr>
    </w:div>
    <w:div w:id="854924686">
      <w:bodyDiv w:val="1"/>
      <w:marLeft w:val="0"/>
      <w:marRight w:val="0"/>
      <w:marTop w:val="0"/>
      <w:marBottom w:val="0"/>
      <w:divBdr>
        <w:top w:val="none" w:sz="0" w:space="0" w:color="auto"/>
        <w:left w:val="none" w:sz="0" w:space="0" w:color="auto"/>
        <w:bottom w:val="none" w:sz="0" w:space="0" w:color="auto"/>
        <w:right w:val="none" w:sz="0" w:space="0" w:color="auto"/>
      </w:divBdr>
    </w:div>
    <w:div w:id="1028064374">
      <w:bodyDiv w:val="1"/>
      <w:marLeft w:val="0"/>
      <w:marRight w:val="0"/>
      <w:marTop w:val="0"/>
      <w:marBottom w:val="0"/>
      <w:divBdr>
        <w:top w:val="none" w:sz="0" w:space="0" w:color="auto"/>
        <w:left w:val="none" w:sz="0" w:space="0" w:color="auto"/>
        <w:bottom w:val="none" w:sz="0" w:space="0" w:color="auto"/>
        <w:right w:val="none" w:sz="0" w:space="0" w:color="auto"/>
      </w:divBdr>
    </w:div>
    <w:div w:id="1146631629">
      <w:bodyDiv w:val="1"/>
      <w:marLeft w:val="0"/>
      <w:marRight w:val="0"/>
      <w:marTop w:val="0"/>
      <w:marBottom w:val="0"/>
      <w:divBdr>
        <w:top w:val="none" w:sz="0" w:space="0" w:color="auto"/>
        <w:left w:val="none" w:sz="0" w:space="0" w:color="auto"/>
        <w:bottom w:val="none" w:sz="0" w:space="0" w:color="auto"/>
        <w:right w:val="none" w:sz="0" w:space="0" w:color="auto"/>
      </w:divBdr>
    </w:div>
    <w:div w:id="204617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B7EF7549DF13BA7E4B6F015AAD10E14016A752AE48ACBC536D878F4D4E1E1EB7F6FEC33BD8F2D4r8OE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EC3C074839A9EB7F9134A2B34020BDBA1A1970041451B73632514A7F6A112F9C10B3D4B6B101851BuBk1H" TargetMode="External"/><Relationship Id="rId4" Type="http://schemas.openxmlformats.org/officeDocument/2006/relationships/settings" Target="settings.xml"/><Relationship Id="rId9" Type="http://schemas.openxmlformats.org/officeDocument/2006/relationships/hyperlink" Target="consultantplus://offline/ref=BFD6D2F4F6A9571D14EA183EBB044CD3A4DA20CFC3AEC8EDB0ADCB35070B125D7BEFC5D2C8A0C931D0x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EA4605-6D78-4104-B5DE-414D97818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3112</Words>
  <Characters>17742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ФКУЛИУ-4 ЮРИСТ</dc:creator>
  <cp:lastModifiedBy>Acer</cp:lastModifiedBy>
  <cp:revision>14</cp:revision>
  <cp:lastPrinted>2026-04-10T14:11:00Z</cp:lastPrinted>
  <dcterms:created xsi:type="dcterms:W3CDTF">2026-04-13T12:29:00Z</dcterms:created>
  <dcterms:modified xsi:type="dcterms:W3CDTF">2026-04-13T13:12:00Z</dcterms:modified>
</cp:coreProperties>
</file>