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D3B92" w14:textId="77777777" w:rsidR="0059007E" w:rsidRPr="003C1DC6" w:rsidRDefault="0059007E" w:rsidP="00C9051C">
      <w:pPr>
        <w:pStyle w:val="a3"/>
        <w:keepNext/>
        <w:keepLines/>
        <w:jc w:val="right"/>
        <w:outlineLvl w:val="0"/>
        <w:rPr>
          <w:szCs w:val="24"/>
        </w:rPr>
      </w:pPr>
      <w:r w:rsidRPr="003C1DC6">
        <w:rPr>
          <w:szCs w:val="24"/>
        </w:rPr>
        <w:t xml:space="preserve">                                                                                              </w:t>
      </w:r>
    </w:p>
    <w:p w14:paraId="68C32CCC" w14:textId="2C1802F3" w:rsidR="00EC4F84" w:rsidRPr="003C1DC6" w:rsidRDefault="00EC4F84" w:rsidP="00C9051C">
      <w:pPr>
        <w:jc w:val="right"/>
        <w:rPr>
          <w:noProof/>
          <w:sz w:val="24"/>
          <w:szCs w:val="24"/>
        </w:rPr>
      </w:pPr>
    </w:p>
    <w:p w14:paraId="229A895E" w14:textId="77777777" w:rsidR="00900DF7" w:rsidRPr="003C1DC6" w:rsidRDefault="00900DF7" w:rsidP="00C9051C">
      <w:pPr>
        <w:jc w:val="right"/>
        <w:rPr>
          <w:b/>
          <w:sz w:val="24"/>
          <w:szCs w:val="24"/>
        </w:rPr>
      </w:pPr>
    </w:p>
    <w:p w14:paraId="4C4D27CE" w14:textId="44F7E6F6" w:rsidR="003A096C" w:rsidRPr="003C1DC6" w:rsidRDefault="003A096C" w:rsidP="00AE2E75">
      <w:pPr>
        <w:jc w:val="right"/>
        <w:rPr>
          <w:sz w:val="24"/>
          <w:szCs w:val="24"/>
        </w:rPr>
      </w:pPr>
    </w:p>
    <w:p w14:paraId="46FCF50F" w14:textId="77777777" w:rsidR="003A096C" w:rsidRPr="003C1DC6" w:rsidRDefault="003A096C" w:rsidP="00C9051C">
      <w:pPr>
        <w:jc w:val="right"/>
        <w:rPr>
          <w:sz w:val="24"/>
          <w:szCs w:val="24"/>
        </w:rPr>
      </w:pPr>
    </w:p>
    <w:p w14:paraId="71521783" w14:textId="77777777" w:rsidR="0059007E" w:rsidRPr="003C1DC6" w:rsidRDefault="0059007E" w:rsidP="00C9051C">
      <w:pPr>
        <w:pStyle w:val="a3"/>
        <w:widowControl w:val="0"/>
        <w:jc w:val="left"/>
        <w:outlineLvl w:val="0"/>
        <w:rPr>
          <w:szCs w:val="24"/>
        </w:rPr>
      </w:pPr>
    </w:p>
    <w:p w14:paraId="755CFF56" w14:textId="66FD44EA" w:rsidR="00D137E4" w:rsidRPr="0088613F" w:rsidRDefault="00D137E4" w:rsidP="00C9051C">
      <w:pPr>
        <w:pStyle w:val="a3"/>
        <w:spacing w:line="288" w:lineRule="auto"/>
        <w:rPr>
          <w:szCs w:val="24"/>
        </w:rPr>
      </w:pPr>
      <w:proofErr w:type="spellStart"/>
      <w:r w:rsidRPr="0088613F">
        <w:rPr>
          <w:szCs w:val="24"/>
        </w:rPr>
        <w:t>Сублицензионный</w:t>
      </w:r>
      <w:proofErr w:type="spellEnd"/>
      <w:r w:rsidRPr="0088613F">
        <w:rPr>
          <w:szCs w:val="24"/>
        </w:rPr>
        <w:t xml:space="preserve"> договор № </w:t>
      </w:r>
      <w:bookmarkStart w:id="0" w:name="Номер"/>
      <w:r w:rsidR="00590594" w:rsidRPr="0088613F">
        <w:rPr>
          <w:szCs w:val="24"/>
        </w:rPr>
        <w:fldChar w:fldCharType="begin">
          <w:ffData>
            <w:name w:val="Номер"/>
            <w:enabled/>
            <w:calcOnExit w:val="0"/>
            <w:textInput>
              <w:default w:val="Номер"/>
            </w:textInput>
          </w:ffData>
        </w:fldChar>
      </w:r>
      <w:r w:rsidRPr="0088613F">
        <w:rPr>
          <w:szCs w:val="24"/>
        </w:rPr>
        <w:instrText xml:space="preserve"> FORMTEXT </w:instrText>
      </w:r>
      <w:r w:rsidR="00590594" w:rsidRPr="0088613F">
        <w:rPr>
          <w:szCs w:val="24"/>
        </w:rPr>
      </w:r>
      <w:r w:rsidR="00590594" w:rsidRPr="0088613F">
        <w:rPr>
          <w:szCs w:val="24"/>
        </w:rPr>
        <w:fldChar w:fldCharType="separate"/>
      </w:r>
      <w:r w:rsidR="00892A59" w:rsidRPr="0088613F">
        <w:rPr>
          <w:szCs w:val="24"/>
        </w:rPr>
        <w:t>012/260826/006</w:t>
      </w:r>
      <w:r w:rsidR="00590594" w:rsidRPr="0088613F">
        <w:rPr>
          <w:szCs w:val="24"/>
        </w:rPr>
        <w:fldChar w:fldCharType="end"/>
      </w:r>
      <w:bookmarkEnd w:id="0"/>
    </w:p>
    <w:p w14:paraId="1D499FF9" w14:textId="2C8ADA91" w:rsidR="00CD3E21" w:rsidRPr="0088613F" w:rsidRDefault="00CD3E21" w:rsidP="00C9051C">
      <w:pPr>
        <w:pStyle w:val="a3"/>
        <w:spacing w:line="288" w:lineRule="auto"/>
        <w:rPr>
          <w:szCs w:val="24"/>
        </w:rPr>
      </w:pPr>
    </w:p>
    <w:p w14:paraId="65EFAE9C" w14:textId="59A74B7F" w:rsidR="00CD3E21" w:rsidRPr="0088613F" w:rsidRDefault="00CD3E21" w:rsidP="00C9051C">
      <w:pPr>
        <w:pStyle w:val="a3"/>
        <w:spacing w:line="288" w:lineRule="auto"/>
        <w:rPr>
          <w:szCs w:val="24"/>
        </w:rPr>
      </w:pPr>
      <w:r w:rsidRPr="0088613F">
        <w:rPr>
          <w:rFonts w:eastAsia="Calibri"/>
          <w:bCs/>
          <w:szCs w:val="24"/>
          <w:lang w:eastAsia="en-US"/>
        </w:rPr>
        <w:t>ИКЗ 26 1 7710026422 774301001 0003 000 0000 244</w:t>
      </w:r>
    </w:p>
    <w:p w14:paraId="2B64EB65" w14:textId="77777777" w:rsidR="00CD3E21" w:rsidRPr="0088613F" w:rsidRDefault="00CD3E21" w:rsidP="00C9051C">
      <w:pPr>
        <w:pStyle w:val="a3"/>
        <w:spacing w:line="288" w:lineRule="auto"/>
        <w:rPr>
          <w:szCs w:val="24"/>
        </w:rPr>
      </w:pPr>
    </w:p>
    <w:p w14:paraId="0BBC8519" w14:textId="77777777" w:rsidR="00D137E4" w:rsidRPr="0088613F" w:rsidRDefault="008E3D13" w:rsidP="00C9051C">
      <w:pPr>
        <w:pStyle w:val="a5"/>
        <w:tabs>
          <w:tab w:val="left" w:pos="7726"/>
        </w:tabs>
        <w:rPr>
          <w:sz w:val="24"/>
          <w:szCs w:val="24"/>
        </w:rPr>
      </w:pPr>
      <w:r w:rsidRPr="0088613F">
        <w:rPr>
          <w:sz w:val="24"/>
          <w:szCs w:val="24"/>
        </w:rPr>
        <w:tab/>
      </w:r>
    </w:p>
    <w:p w14:paraId="5A4AD77D" w14:textId="75644C52" w:rsidR="008E3D13" w:rsidRPr="0088613F" w:rsidRDefault="00D703ED" w:rsidP="00C9051C">
      <w:pPr>
        <w:pStyle w:val="a5"/>
        <w:tabs>
          <w:tab w:val="left" w:pos="8264"/>
        </w:tabs>
        <w:rPr>
          <w:sz w:val="24"/>
          <w:szCs w:val="24"/>
        </w:rPr>
      </w:pPr>
      <w:bookmarkStart w:id="1" w:name="Город"/>
      <w:r w:rsidRPr="0088613F">
        <w:rPr>
          <w:sz w:val="24"/>
          <w:szCs w:val="24"/>
        </w:rPr>
        <w:t xml:space="preserve">г. </w:t>
      </w:r>
      <w:r w:rsidR="00590594" w:rsidRPr="0088613F">
        <w:rPr>
          <w:sz w:val="24"/>
          <w:szCs w:val="24"/>
        </w:rPr>
        <w:fldChar w:fldCharType="begin">
          <w:ffData>
            <w:name w:val="Город"/>
            <w:enabled/>
            <w:calcOnExit w:val="0"/>
            <w:textInput>
              <w:default w:val="Город"/>
            </w:textInput>
          </w:ffData>
        </w:fldChar>
      </w:r>
      <w:r w:rsidR="00EE29F4" w:rsidRPr="0088613F">
        <w:rPr>
          <w:sz w:val="24"/>
          <w:szCs w:val="24"/>
        </w:rPr>
        <w:instrText xml:space="preserve"> FORMTEXT </w:instrText>
      </w:r>
      <w:r w:rsidR="00590594" w:rsidRPr="0088613F">
        <w:rPr>
          <w:sz w:val="24"/>
          <w:szCs w:val="24"/>
        </w:rPr>
      </w:r>
      <w:r w:rsidR="00590594" w:rsidRPr="0088613F">
        <w:rPr>
          <w:sz w:val="24"/>
          <w:szCs w:val="24"/>
        </w:rPr>
        <w:fldChar w:fldCharType="separate"/>
      </w:r>
      <w:r w:rsidR="00892A59" w:rsidRPr="0088613F">
        <w:rPr>
          <w:sz w:val="24"/>
          <w:szCs w:val="24"/>
        </w:rPr>
        <w:t>Москва</w:t>
      </w:r>
      <w:r w:rsidR="00590594" w:rsidRPr="0088613F">
        <w:rPr>
          <w:sz w:val="24"/>
          <w:szCs w:val="24"/>
        </w:rPr>
        <w:fldChar w:fldCharType="end"/>
      </w:r>
      <w:bookmarkStart w:id="2" w:name="Дата"/>
      <w:bookmarkEnd w:id="1"/>
      <w:r w:rsidR="00813CBA" w:rsidRPr="0088613F"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8E3D13" w:rsidRPr="0088613F">
        <w:rPr>
          <w:sz w:val="24"/>
          <w:szCs w:val="24"/>
        </w:rPr>
        <w:t xml:space="preserve">  </w:t>
      </w:r>
      <w:bookmarkEnd w:id="2"/>
    </w:p>
    <w:p w14:paraId="0439B439" w14:textId="77777777" w:rsidR="00D137E4" w:rsidRPr="0088613F" w:rsidRDefault="00D137E4" w:rsidP="00C9051C">
      <w:pPr>
        <w:pStyle w:val="a5"/>
        <w:rPr>
          <w:sz w:val="24"/>
          <w:szCs w:val="24"/>
        </w:rPr>
      </w:pPr>
      <w:r w:rsidRPr="0088613F">
        <w:rPr>
          <w:sz w:val="24"/>
          <w:szCs w:val="24"/>
        </w:rPr>
        <w:t xml:space="preserve">  </w:t>
      </w:r>
    </w:p>
    <w:p w14:paraId="39838D32" w14:textId="47B57E7E" w:rsidR="00CD3E21" w:rsidRPr="0088613F" w:rsidRDefault="00CD3E21" w:rsidP="00CD3E21">
      <w:pPr>
        <w:spacing w:before="60" w:line="264" w:lineRule="auto"/>
        <w:ind w:right="-172" w:firstLine="709"/>
        <w:jc w:val="both"/>
        <w:rPr>
          <w:sz w:val="24"/>
          <w:szCs w:val="24"/>
        </w:rPr>
      </w:pPr>
      <w:bookmarkStart w:id="3" w:name="Организация"/>
      <w:r w:rsidRPr="0088613F">
        <w:rPr>
          <w:b/>
          <w:color w:val="000000"/>
          <w:sz w:val="24"/>
          <w:szCs w:val="24"/>
        </w:rPr>
        <w:t>Федеральное государственное бюджетное учреждение науки Институт истории естествознания и техники им. С.И. Вавилова Российской академии наук (ИИЕТ РАН)</w:t>
      </w:r>
      <w:r w:rsidRPr="0088613F">
        <w:rPr>
          <w:color w:val="000000"/>
          <w:sz w:val="24"/>
          <w:szCs w:val="24"/>
        </w:rPr>
        <w:t xml:space="preserve">, </w:t>
      </w:r>
      <w:r w:rsidRPr="0088613F">
        <w:rPr>
          <w:sz w:val="24"/>
          <w:szCs w:val="24"/>
        </w:rPr>
        <w:t xml:space="preserve">именуемое в дальнейшем «СУБЛИЦЕНЗИАТ», в лице Директора </w:t>
      </w:r>
      <w:proofErr w:type="spellStart"/>
      <w:r w:rsidRPr="0088613F">
        <w:rPr>
          <w:sz w:val="24"/>
          <w:szCs w:val="24"/>
        </w:rPr>
        <w:t>Фандо</w:t>
      </w:r>
      <w:proofErr w:type="spellEnd"/>
      <w:r w:rsidRPr="0088613F">
        <w:rPr>
          <w:sz w:val="24"/>
          <w:szCs w:val="24"/>
        </w:rPr>
        <w:t xml:space="preserve"> Романа Алексеевича, действующей на основании Устава, с одной стороны, и</w:t>
      </w:r>
    </w:p>
    <w:p w14:paraId="19D40815" w14:textId="38B0EF00" w:rsidR="00CD3E21" w:rsidRPr="0088613F" w:rsidRDefault="00AE2E75" w:rsidP="00CD3E21">
      <w:pPr>
        <w:pStyle w:val="a5"/>
        <w:rPr>
          <w:sz w:val="24"/>
          <w:szCs w:val="24"/>
        </w:rPr>
      </w:pPr>
      <w:r w:rsidRPr="0088613F">
        <w:rPr>
          <w:b/>
          <w:sz w:val="24"/>
          <w:szCs w:val="24"/>
          <w:lang w:eastAsia="zh-CN"/>
        </w:rPr>
        <w:t xml:space="preserve">                             </w:t>
      </w:r>
      <w:r w:rsidR="00CD3E21" w:rsidRPr="0088613F">
        <w:rPr>
          <w:sz w:val="24"/>
          <w:szCs w:val="24"/>
        </w:rPr>
        <w:t xml:space="preserve">, именуемое в дальнейшем «ЛИЦЕНЗИАТ», в лице </w:t>
      </w:r>
      <w:r w:rsidRPr="0088613F">
        <w:rPr>
          <w:sz w:val="24"/>
          <w:szCs w:val="24"/>
        </w:rPr>
        <w:t xml:space="preserve">                          </w:t>
      </w:r>
      <w:r w:rsidR="00CD3E21" w:rsidRPr="0088613F">
        <w:rPr>
          <w:sz w:val="24"/>
          <w:szCs w:val="24"/>
        </w:rPr>
        <w:t>, действующей</w:t>
      </w:r>
      <w:r w:rsidR="0089719E" w:rsidRPr="0088613F">
        <w:rPr>
          <w:sz w:val="24"/>
          <w:szCs w:val="24"/>
        </w:rPr>
        <w:t xml:space="preserve">                    </w:t>
      </w:r>
      <w:r w:rsidR="00CD3E21" w:rsidRPr="0088613F">
        <w:rPr>
          <w:sz w:val="24"/>
          <w:szCs w:val="24"/>
        </w:rPr>
        <w:t>, с другой стороны, совместно или раздельно именуемые «Стороны» или «Сторона» соответственно, путем осуществления закупки у единственного поставщика в соответствии с п. 4 ч. 1 ст. 93 Федерального закона от 05.04.2013 № 44-ФЗ</w:t>
      </w:r>
      <w:r w:rsidR="00CD3E21" w:rsidRPr="0088613F">
        <w:rPr>
          <w:color w:val="000000"/>
          <w:sz w:val="24"/>
          <w:szCs w:val="24"/>
        </w:rPr>
        <w:t xml:space="preserve"> «О контрактной системе в сфере закупок товаров, работ, услуг для обеспечения государственных и муниципальных нужд» (далее – Закон 44 ФЗ) заключили настоящий договор (далее по тексту также – Договор) о нижеследующем:</w:t>
      </w:r>
    </w:p>
    <w:p w14:paraId="13A19807" w14:textId="77777777" w:rsidR="00CD3E21" w:rsidRPr="0088613F" w:rsidRDefault="00CD3E21" w:rsidP="00C9051C">
      <w:pPr>
        <w:pStyle w:val="a5"/>
        <w:rPr>
          <w:sz w:val="24"/>
          <w:szCs w:val="24"/>
        </w:rPr>
      </w:pPr>
    </w:p>
    <w:bookmarkEnd w:id="3"/>
    <w:p w14:paraId="708C4798" w14:textId="77777777" w:rsidR="0059007E" w:rsidRPr="0088613F" w:rsidRDefault="0059007E" w:rsidP="00C9051C">
      <w:pPr>
        <w:widowControl w:val="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>1. ПРЕДМЕТ ДОГОВОРА</w:t>
      </w:r>
    </w:p>
    <w:p w14:paraId="50A38981" w14:textId="4E6C2F8B" w:rsidR="0059007E" w:rsidRPr="0088613F" w:rsidRDefault="0059007E" w:rsidP="00C9051C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1.1</w:t>
      </w:r>
      <w:r w:rsidR="00960905" w:rsidRPr="0088613F">
        <w:rPr>
          <w:sz w:val="24"/>
          <w:szCs w:val="24"/>
        </w:rPr>
        <w:t>.</w:t>
      </w:r>
      <w:r w:rsidRPr="0088613F">
        <w:rPr>
          <w:b/>
          <w:sz w:val="24"/>
          <w:szCs w:val="24"/>
        </w:rPr>
        <w:t xml:space="preserve"> </w:t>
      </w:r>
      <w:r w:rsidRPr="0088613F">
        <w:rPr>
          <w:sz w:val="24"/>
          <w:szCs w:val="24"/>
        </w:rPr>
        <w:t xml:space="preserve">ЛИЦЕНЗИАТ, имея соответствующие полномочия </w:t>
      </w:r>
      <w:r w:rsidR="002E6AA7" w:rsidRPr="0088613F">
        <w:rPr>
          <w:sz w:val="24"/>
          <w:szCs w:val="24"/>
        </w:rPr>
        <w:t>от правообладателя</w:t>
      </w:r>
      <w:r w:rsidRPr="0088613F">
        <w:rPr>
          <w:sz w:val="24"/>
          <w:szCs w:val="24"/>
        </w:rPr>
        <w:t xml:space="preserve">, </w:t>
      </w:r>
      <w:r w:rsidR="002E6AA7" w:rsidRPr="0088613F">
        <w:rPr>
          <w:sz w:val="24"/>
          <w:szCs w:val="24"/>
        </w:rPr>
        <w:t xml:space="preserve">обязуется </w:t>
      </w:r>
      <w:r w:rsidR="00190E36" w:rsidRPr="0088613F">
        <w:rPr>
          <w:sz w:val="24"/>
          <w:szCs w:val="24"/>
        </w:rPr>
        <w:t>предостав</w:t>
      </w:r>
      <w:r w:rsidR="002E6AA7" w:rsidRPr="0088613F">
        <w:rPr>
          <w:sz w:val="24"/>
          <w:szCs w:val="24"/>
        </w:rPr>
        <w:t xml:space="preserve">ить </w:t>
      </w:r>
      <w:proofErr w:type="spellStart"/>
      <w:r w:rsidR="00AB64C3" w:rsidRPr="0088613F">
        <w:rPr>
          <w:sz w:val="24"/>
          <w:szCs w:val="24"/>
        </w:rPr>
        <w:t>СУБЛИЦЕНЗИАТ</w:t>
      </w:r>
      <w:r w:rsidR="002E6AA7" w:rsidRPr="0088613F">
        <w:rPr>
          <w:sz w:val="24"/>
          <w:szCs w:val="24"/>
        </w:rPr>
        <w:t>у</w:t>
      </w:r>
      <w:proofErr w:type="spellEnd"/>
      <w:r w:rsidR="005321BF" w:rsidRPr="0088613F">
        <w:rPr>
          <w:sz w:val="24"/>
          <w:szCs w:val="24"/>
        </w:rPr>
        <w:t xml:space="preserve"> </w:t>
      </w:r>
      <w:r w:rsidR="001250F2" w:rsidRPr="0088613F">
        <w:rPr>
          <w:sz w:val="24"/>
          <w:szCs w:val="24"/>
        </w:rPr>
        <w:t xml:space="preserve">услуги на </w:t>
      </w:r>
      <w:r w:rsidR="005321BF" w:rsidRPr="0088613F">
        <w:rPr>
          <w:sz w:val="24"/>
          <w:szCs w:val="24"/>
        </w:rPr>
        <w:t>право</w:t>
      </w:r>
      <w:r w:rsidR="008E3D13" w:rsidRPr="0088613F">
        <w:rPr>
          <w:sz w:val="24"/>
          <w:szCs w:val="24"/>
        </w:rPr>
        <w:t xml:space="preserve"> на использование</w:t>
      </w:r>
      <w:r w:rsidR="001250F2" w:rsidRPr="0088613F">
        <w:rPr>
          <w:sz w:val="24"/>
          <w:szCs w:val="24"/>
        </w:rPr>
        <w:t xml:space="preserve"> (далее -Услуги)</w:t>
      </w:r>
      <w:r w:rsidR="008E3D13" w:rsidRPr="0088613F">
        <w:rPr>
          <w:sz w:val="24"/>
          <w:szCs w:val="24"/>
        </w:rPr>
        <w:t xml:space="preserve"> – </w:t>
      </w:r>
      <w:r w:rsidRPr="0088613F">
        <w:rPr>
          <w:sz w:val="24"/>
          <w:szCs w:val="24"/>
        </w:rPr>
        <w:t xml:space="preserve">простую </w:t>
      </w:r>
      <w:r w:rsidR="008E3D13" w:rsidRPr="0088613F">
        <w:rPr>
          <w:sz w:val="24"/>
          <w:szCs w:val="24"/>
        </w:rPr>
        <w:t>(</w:t>
      </w:r>
      <w:r w:rsidRPr="0088613F">
        <w:rPr>
          <w:sz w:val="24"/>
          <w:szCs w:val="24"/>
        </w:rPr>
        <w:t>неисключительную</w:t>
      </w:r>
      <w:r w:rsidR="008E3D13" w:rsidRPr="0088613F">
        <w:rPr>
          <w:sz w:val="24"/>
          <w:szCs w:val="24"/>
        </w:rPr>
        <w:t xml:space="preserve">) лицензию </w:t>
      </w:r>
      <w:proofErr w:type="gramStart"/>
      <w:r w:rsidR="008E3D13" w:rsidRPr="0088613F">
        <w:rPr>
          <w:sz w:val="24"/>
          <w:szCs w:val="24"/>
        </w:rPr>
        <w:t xml:space="preserve">– </w:t>
      </w:r>
      <w:r w:rsidRPr="0088613F">
        <w:rPr>
          <w:sz w:val="24"/>
          <w:szCs w:val="24"/>
        </w:rPr>
        <w:t xml:space="preserve"> программ</w:t>
      </w:r>
      <w:proofErr w:type="gramEnd"/>
      <w:r w:rsidRPr="0088613F">
        <w:rPr>
          <w:sz w:val="24"/>
          <w:szCs w:val="24"/>
        </w:rPr>
        <w:t xml:space="preserve"> для ЭВМ и баз данных (далее – ПРОДУКТЫ</w:t>
      </w:r>
      <w:r w:rsidR="00087677" w:rsidRPr="0088613F">
        <w:rPr>
          <w:sz w:val="24"/>
          <w:szCs w:val="24"/>
        </w:rPr>
        <w:t>)</w:t>
      </w:r>
      <w:r w:rsidR="005321BF" w:rsidRPr="0088613F">
        <w:rPr>
          <w:sz w:val="24"/>
          <w:szCs w:val="24"/>
        </w:rPr>
        <w:t>в соответствии с</w:t>
      </w:r>
      <w:r w:rsidR="00087677" w:rsidRPr="0088613F">
        <w:rPr>
          <w:sz w:val="24"/>
          <w:szCs w:val="24"/>
        </w:rPr>
        <w:t xml:space="preserve"> </w:t>
      </w:r>
      <w:r w:rsidR="003C1DC6" w:rsidRPr="0088613F">
        <w:rPr>
          <w:sz w:val="24"/>
          <w:szCs w:val="24"/>
        </w:rPr>
        <w:t xml:space="preserve">Приложением №1 к </w:t>
      </w:r>
      <w:r w:rsidR="00087677" w:rsidRPr="0088613F">
        <w:rPr>
          <w:sz w:val="24"/>
          <w:szCs w:val="24"/>
        </w:rPr>
        <w:t xml:space="preserve"> настояще</w:t>
      </w:r>
      <w:r w:rsidR="003C1DC6" w:rsidRPr="0088613F">
        <w:rPr>
          <w:sz w:val="24"/>
          <w:szCs w:val="24"/>
        </w:rPr>
        <w:t>му</w:t>
      </w:r>
      <w:r w:rsidR="00087677" w:rsidRPr="0088613F">
        <w:rPr>
          <w:sz w:val="24"/>
          <w:szCs w:val="24"/>
        </w:rPr>
        <w:t xml:space="preserve"> Договор</w:t>
      </w:r>
      <w:r w:rsidR="003C1DC6" w:rsidRPr="0088613F">
        <w:rPr>
          <w:sz w:val="24"/>
          <w:szCs w:val="24"/>
        </w:rPr>
        <w:t>у</w:t>
      </w:r>
      <w:r w:rsidRPr="0088613F">
        <w:rPr>
          <w:sz w:val="24"/>
          <w:szCs w:val="24"/>
        </w:rPr>
        <w:t>.</w:t>
      </w:r>
    </w:p>
    <w:p w14:paraId="2CDEFA4C" w14:textId="77777777" w:rsidR="0059007E" w:rsidRPr="0088613F" w:rsidRDefault="0059007E" w:rsidP="00C9051C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1.2</w:t>
      </w:r>
      <w:r w:rsidR="00960905" w:rsidRPr="0088613F">
        <w:rPr>
          <w:sz w:val="24"/>
          <w:szCs w:val="24"/>
        </w:rPr>
        <w:t>.</w:t>
      </w:r>
      <w:r w:rsidRPr="0088613F">
        <w:rPr>
          <w:b/>
          <w:sz w:val="24"/>
          <w:szCs w:val="24"/>
        </w:rPr>
        <w:t xml:space="preserve"> </w:t>
      </w:r>
      <w:r w:rsidRPr="0088613F">
        <w:rPr>
          <w:sz w:val="24"/>
          <w:szCs w:val="24"/>
        </w:rPr>
        <w:t>Неисключительное право на использование ПРОДУКТОВ подразумевает под собой право на воспроизведение в целях их инсталляции и запуска, а также право на совершение в отношении них иных действий в соответствии с условиями «Пользовательского лицензионного соглашения», входящего в состав каждого ПРОДУКТА.</w:t>
      </w:r>
    </w:p>
    <w:p w14:paraId="013506B0" w14:textId="77777777" w:rsidR="008E3D13" w:rsidRPr="0088613F" w:rsidRDefault="008E3D13" w:rsidP="00C9051C">
      <w:pPr>
        <w:widowControl w:val="0"/>
        <w:jc w:val="both"/>
        <w:rPr>
          <w:sz w:val="24"/>
          <w:szCs w:val="24"/>
        </w:rPr>
      </w:pPr>
    </w:p>
    <w:p w14:paraId="6A4E2F94" w14:textId="77777777" w:rsidR="0059007E" w:rsidRPr="0088613F" w:rsidRDefault="0059007E" w:rsidP="00C9051C">
      <w:pPr>
        <w:widowControl w:val="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 xml:space="preserve">2. ОБЯЗАННОСТИ </w:t>
      </w:r>
      <w:r w:rsidR="005321BF" w:rsidRPr="0088613F">
        <w:rPr>
          <w:b/>
          <w:sz w:val="24"/>
          <w:szCs w:val="24"/>
        </w:rPr>
        <w:t>СТОРОН</w:t>
      </w:r>
    </w:p>
    <w:p w14:paraId="54842FF6" w14:textId="5BDB6F58" w:rsidR="0059007E" w:rsidRPr="0088613F" w:rsidRDefault="0059007E" w:rsidP="00C9051C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2.1. ЛИЦЕНЗИАТ обяз</w:t>
      </w:r>
      <w:r w:rsidR="00AB64C3" w:rsidRPr="0088613F">
        <w:rPr>
          <w:sz w:val="24"/>
          <w:szCs w:val="24"/>
        </w:rPr>
        <w:t xml:space="preserve">уется предоставить </w:t>
      </w:r>
      <w:proofErr w:type="spellStart"/>
      <w:r w:rsidR="00AB64C3" w:rsidRPr="0088613F">
        <w:rPr>
          <w:sz w:val="24"/>
          <w:szCs w:val="24"/>
        </w:rPr>
        <w:t>СУБЛИЦЕНЗИАТ</w:t>
      </w:r>
      <w:r w:rsidR="002E6AA7" w:rsidRPr="0088613F">
        <w:rPr>
          <w:sz w:val="24"/>
          <w:szCs w:val="24"/>
        </w:rPr>
        <w:t>у</w:t>
      </w:r>
      <w:proofErr w:type="spellEnd"/>
      <w:r w:rsidRPr="0088613F">
        <w:rPr>
          <w:sz w:val="24"/>
          <w:szCs w:val="24"/>
        </w:rPr>
        <w:t xml:space="preserve"> прав</w:t>
      </w:r>
      <w:r w:rsidR="008E3D13" w:rsidRPr="0088613F">
        <w:rPr>
          <w:sz w:val="24"/>
          <w:szCs w:val="24"/>
        </w:rPr>
        <w:t>а</w:t>
      </w:r>
      <w:r w:rsidRPr="0088613F">
        <w:rPr>
          <w:sz w:val="24"/>
          <w:szCs w:val="24"/>
        </w:rPr>
        <w:t xml:space="preserve"> на использование ПРОДУКТОВ в течение 10 </w:t>
      </w:r>
      <w:r w:rsidR="00AB64C3" w:rsidRPr="0088613F">
        <w:rPr>
          <w:sz w:val="24"/>
          <w:szCs w:val="24"/>
        </w:rPr>
        <w:t xml:space="preserve">(десяти) </w:t>
      </w:r>
      <w:r w:rsidRPr="0088613F">
        <w:rPr>
          <w:sz w:val="24"/>
          <w:szCs w:val="24"/>
        </w:rPr>
        <w:t xml:space="preserve">рабочих дней с момента </w:t>
      </w:r>
      <w:r w:rsidR="001337F9" w:rsidRPr="0088613F">
        <w:rPr>
          <w:sz w:val="24"/>
          <w:szCs w:val="24"/>
        </w:rPr>
        <w:t>подписания настоящего Договора</w:t>
      </w:r>
      <w:r w:rsidRPr="0088613F">
        <w:rPr>
          <w:sz w:val="24"/>
          <w:szCs w:val="24"/>
        </w:rPr>
        <w:t>.</w:t>
      </w:r>
    </w:p>
    <w:p w14:paraId="6E30C496" w14:textId="77777777" w:rsidR="0059007E" w:rsidRPr="0088613F" w:rsidRDefault="005321BF" w:rsidP="00C9051C">
      <w:pPr>
        <w:pStyle w:val="a5"/>
        <w:widowControl w:val="0"/>
        <w:rPr>
          <w:sz w:val="24"/>
          <w:szCs w:val="24"/>
        </w:rPr>
      </w:pPr>
      <w:r w:rsidRPr="0088613F">
        <w:rPr>
          <w:sz w:val="24"/>
          <w:szCs w:val="24"/>
        </w:rPr>
        <w:t>2.2</w:t>
      </w:r>
      <w:r w:rsidR="00960905" w:rsidRPr="0088613F">
        <w:rPr>
          <w:sz w:val="24"/>
          <w:szCs w:val="24"/>
        </w:rPr>
        <w:t>.</w:t>
      </w:r>
      <w:r w:rsidR="0059007E" w:rsidRPr="0088613F">
        <w:rPr>
          <w:sz w:val="24"/>
          <w:szCs w:val="24"/>
        </w:rPr>
        <w:t xml:space="preserve"> СУБЛИЦЕНЗИАТ</w:t>
      </w:r>
      <w:r w:rsidR="00E23788" w:rsidRPr="0088613F">
        <w:rPr>
          <w:sz w:val="24"/>
          <w:szCs w:val="24"/>
        </w:rPr>
        <w:t xml:space="preserve"> обязуется оплатить </w:t>
      </w:r>
      <w:r w:rsidRPr="0088613F">
        <w:rPr>
          <w:sz w:val="24"/>
          <w:szCs w:val="24"/>
        </w:rPr>
        <w:t>вознаграждение за</w:t>
      </w:r>
      <w:r w:rsidR="0059007E" w:rsidRPr="0088613F">
        <w:rPr>
          <w:sz w:val="24"/>
          <w:szCs w:val="24"/>
        </w:rPr>
        <w:t xml:space="preserve"> </w:t>
      </w:r>
      <w:r w:rsidRPr="0088613F">
        <w:rPr>
          <w:sz w:val="24"/>
          <w:szCs w:val="24"/>
        </w:rPr>
        <w:t>передаваемое право</w:t>
      </w:r>
      <w:r w:rsidR="00E23788" w:rsidRPr="0088613F">
        <w:rPr>
          <w:sz w:val="24"/>
          <w:szCs w:val="24"/>
        </w:rPr>
        <w:t xml:space="preserve"> на использование ПРОДУКТОВ в объеме, указанн</w:t>
      </w:r>
      <w:r w:rsidRPr="0088613F">
        <w:rPr>
          <w:sz w:val="24"/>
          <w:szCs w:val="24"/>
        </w:rPr>
        <w:t xml:space="preserve">ом в </w:t>
      </w:r>
      <w:r w:rsidR="008E3D13" w:rsidRPr="0088613F">
        <w:rPr>
          <w:sz w:val="24"/>
          <w:szCs w:val="24"/>
        </w:rPr>
        <w:t>п. 1.2</w:t>
      </w:r>
      <w:r w:rsidR="00E23788" w:rsidRPr="0088613F">
        <w:rPr>
          <w:sz w:val="24"/>
          <w:szCs w:val="24"/>
        </w:rPr>
        <w:t xml:space="preserve"> настоящего Договора. </w:t>
      </w:r>
    </w:p>
    <w:p w14:paraId="5FF28EA0" w14:textId="77777777" w:rsidR="0059007E" w:rsidRPr="0088613F" w:rsidRDefault="005321BF" w:rsidP="00C9051C">
      <w:pPr>
        <w:pStyle w:val="a5"/>
        <w:widowControl w:val="0"/>
        <w:rPr>
          <w:sz w:val="24"/>
          <w:szCs w:val="24"/>
        </w:rPr>
      </w:pPr>
      <w:r w:rsidRPr="0088613F">
        <w:rPr>
          <w:sz w:val="24"/>
          <w:szCs w:val="24"/>
        </w:rPr>
        <w:t>2.3</w:t>
      </w:r>
      <w:r w:rsidR="00960905" w:rsidRPr="0088613F">
        <w:rPr>
          <w:sz w:val="24"/>
          <w:szCs w:val="24"/>
        </w:rPr>
        <w:t>.</w:t>
      </w:r>
      <w:r w:rsidR="0059007E" w:rsidRPr="0088613F">
        <w:rPr>
          <w:sz w:val="24"/>
          <w:szCs w:val="24"/>
        </w:rPr>
        <w:t xml:space="preserve"> СУБЛИЦЕНЗИАТ обязуется по факту </w:t>
      </w:r>
      <w:r w:rsidR="00AB64C3" w:rsidRPr="0088613F">
        <w:rPr>
          <w:sz w:val="24"/>
          <w:szCs w:val="24"/>
        </w:rPr>
        <w:t>передачи прав</w:t>
      </w:r>
      <w:r w:rsidRPr="0088613F">
        <w:rPr>
          <w:sz w:val="24"/>
          <w:szCs w:val="24"/>
        </w:rPr>
        <w:t>а</w:t>
      </w:r>
      <w:r w:rsidR="00AB64C3" w:rsidRPr="0088613F">
        <w:rPr>
          <w:sz w:val="24"/>
          <w:szCs w:val="24"/>
        </w:rPr>
        <w:t xml:space="preserve"> на использование</w:t>
      </w:r>
      <w:r w:rsidR="0059007E" w:rsidRPr="0088613F">
        <w:rPr>
          <w:sz w:val="24"/>
          <w:szCs w:val="24"/>
        </w:rPr>
        <w:t xml:space="preserve"> ПРОДУКТОВ подписать двухсторонние </w:t>
      </w:r>
      <w:r w:rsidR="00900DF7" w:rsidRPr="0088613F">
        <w:rPr>
          <w:sz w:val="24"/>
          <w:szCs w:val="24"/>
        </w:rPr>
        <w:t xml:space="preserve">Универсальные передаточные документы (далее – УПД) или </w:t>
      </w:r>
      <w:r w:rsidR="0059007E" w:rsidRPr="0088613F">
        <w:rPr>
          <w:sz w:val="24"/>
          <w:szCs w:val="24"/>
        </w:rPr>
        <w:t>Акты передачи прав пользования</w:t>
      </w:r>
      <w:r w:rsidR="00900DF7" w:rsidRPr="0088613F">
        <w:rPr>
          <w:sz w:val="24"/>
          <w:szCs w:val="24"/>
        </w:rPr>
        <w:t xml:space="preserve"> (далее – Акты)</w:t>
      </w:r>
      <w:r w:rsidR="0059007E" w:rsidRPr="0088613F">
        <w:rPr>
          <w:sz w:val="24"/>
          <w:szCs w:val="24"/>
        </w:rPr>
        <w:t xml:space="preserve">, являющиеся </w:t>
      </w:r>
      <w:r w:rsidR="008E3D13" w:rsidRPr="0088613F">
        <w:rPr>
          <w:sz w:val="24"/>
          <w:szCs w:val="24"/>
        </w:rPr>
        <w:t>неотъемлемой частью настоящего Д</w:t>
      </w:r>
      <w:r w:rsidR="0059007E" w:rsidRPr="0088613F">
        <w:rPr>
          <w:sz w:val="24"/>
          <w:szCs w:val="24"/>
        </w:rPr>
        <w:t xml:space="preserve">оговора. Без подписания указанных </w:t>
      </w:r>
      <w:r w:rsidR="00900DF7" w:rsidRPr="0088613F">
        <w:rPr>
          <w:sz w:val="24"/>
          <w:szCs w:val="24"/>
        </w:rPr>
        <w:t>УПД/</w:t>
      </w:r>
      <w:r w:rsidR="0059007E" w:rsidRPr="0088613F">
        <w:rPr>
          <w:sz w:val="24"/>
          <w:szCs w:val="24"/>
        </w:rPr>
        <w:t>Актов предоставление прав является недействительным.</w:t>
      </w:r>
    </w:p>
    <w:p w14:paraId="77566BC2" w14:textId="77777777" w:rsidR="006F127A" w:rsidRPr="0088613F" w:rsidRDefault="006F127A" w:rsidP="006F127A">
      <w:pPr>
        <w:shd w:val="clear" w:color="auto" w:fill="FFFFFF"/>
        <w:tabs>
          <w:tab w:val="left" w:pos="426"/>
        </w:tabs>
        <w:contextualSpacing/>
        <w:jc w:val="both"/>
        <w:outlineLvl w:val="2"/>
        <w:rPr>
          <w:sz w:val="24"/>
          <w:szCs w:val="24"/>
        </w:rPr>
      </w:pPr>
      <w:r w:rsidRPr="0088613F">
        <w:rPr>
          <w:sz w:val="24"/>
          <w:szCs w:val="24"/>
        </w:rPr>
        <w:t>2.4. СУБЛИЦЕНЗИАТ обязан рассмотреть, подписать и направить ЛИЦЕНЗИАТУ Акт/УПД в течение 5 (пяти) рабочих дней с момента его получения от ЛИЦЕНЗИАТА, либо направить ЛИЦЕНЗИАТУ мотивированный отказ от его подписания в этот же срок. В случае не направления СУБЛИЦЕНЗИАТОМ Акта/УПД в адрес ЛИЦЕНЗИАТА, а также не предоставления мотивированного отказа в указанный выше срок, ЛИЦЕНЗИАТ подписывает Акт/УПД в одностороннем порядке, право использования ПРОДУКТОВ считается переданным ЛИЦЕНЗИАТОМ надлежащим образом и в полном объеме в соответствии с настоящим Договором и принятыми СУБЛИЦЕНЗИАТОМ в день получения Акта/УПД от ЛИЦЕНЗИАТА.</w:t>
      </w:r>
    </w:p>
    <w:p w14:paraId="4970F74C" w14:textId="77777777" w:rsidR="0059007E" w:rsidRPr="0088613F" w:rsidRDefault="0059007E" w:rsidP="00C9051C">
      <w:pPr>
        <w:pStyle w:val="a5"/>
        <w:widowControl w:val="0"/>
        <w:rPr>
          <w:sz w:val="24"/>
          <w:szCs w:val="24"/>
        </w:rPr>
      </w:pPr>
    </w:p>
    <w:p w14:paraId="0DCC0856" w14:textId="77777777" w:rsidR="0059007E" w:rsidRPr="0088613F" w:rsidRDefault="005321BF" w:rsidP="00C9051C">
      <w:pPr>
        <w:keepNext/>
        <w:widowControl w:val="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>3</w:t>
      </w:r>
      <w:r w:rsidR="0059007E" w:rsidRPr="0088613F">
        <w:rPr>
          <w:b/>
          <w:sz w:val="24"/>
          <w:szCs w:val="24"/>
        </w:rPr>
        <w:t>. РАЗМЕР И ПОРЯДОК ОПЛАТЫ</w:t>
      </w:r>
    </w:p>
    <w:p w14:paraId="67688A08" w14:textId="33578F85" w:rsidR="0059007E" w:rsidRPr="0088613F" w:rsidRDefault="005321BF" w:rsidP="00C9051C">
      <w:pPr>
        <w:pStyle w:val="21"/>
        <w:keepNext/>
        <w:widowControl w:val="0"/>
        <w:rPr>
          <w:sz w:val="24"/>
          <w:szCs w:val="24"/>
        </w:rPr>
      </w:pPr>
      <w:proofErr w:type="gramStart"/>
      <w:r w:rsidRPr="0088613F">
        <w:rPr>
          <w:sz w:val="24"/>
          <w:szCs w:val="24"/>
        </w:rPr>
        <w:t>3</w:t>
      </w:r>
      <w:r w:rsidR="0059007E" w:rsidRPr="0088613F">
        <w:rPr>
          <w:sz w:val="24"/>
          <w:szCs w:val="24"/>
        </w:rPr>
        <w:t>.1</w:t>
      </w:r>
      <w:r w:rsidR="00960905" w:rsidRPr="0088613F">
        <w:rPr>
          <w:sz w:val="24"/>
          <w:szCs w:val="24"/>
        </w:rPr>
        <w:t>.</w:t>
      </w:r>
      <w:r w:rsidR="0059007E" w:rsidRPr="0088613F">
        <w:rPr>
          <w:sz w:val="24"/>
          <w:szCs w:val="24"/>
        </w:rPr>
        <w:t xml:space="preserve"> </w:t>
      </w:r>
      <w:r w:rsidR="00B66228" w:rsidRPr="0088613F">
        <w:rPr>
          <w:sz w:val="24"/>
          <w:szCs w:val="24"/>
        </w:rPr>
        <w:t>.</w:t>
      </w:r>
      <w:proofErr w:type="gramEnd"/>
      <w:r w:rsidR="00B66228" w:rsidRPr="0088613F">
        <w:rPr>
          <w:sz w:val="24"/>
          <w:szCs w:val="24"/>
        </w:rPr>
        <w:t> Цена Договора</w:t>
      </w:r>
      <w:r w:rsidRPr="0088613F">
        <w:rPr>
          <w:sz w:val="24"/>
          <w:szCs w:val="24"/>
        </w:rPr>
        <w:t xml:space="preserve"> за предоставляемое</w:t>
      </w:r>
      <w:r w:rsidR="0059007E" w:rsidRPr="0088613F">
        <w:rPr>
          <w:sz w:val="24"/>
          <w:szCs w:val="24"/>
        </w:rPr>
        <w:t xml:space="preserve"> прав</w:t>
      </w:r>
      <w:r w:rsidRPr="0088613F">
        <w:rPr>
          <w:sz w:val="24"/>
          <w:szCs w:val="24"/>
        </w:rPr>
        <w:t>о</w:t>
      </w:r>
      <w:r w:rsidR="0059007E" w:rsidRPr="0088613F">
        <w:rPr>
          <w:sz w:val="24"/>
          <w:szCs w:val="24"/>
        </w:rPr>
        <w:t xml:space="preserve"> пользования </w:t>
      </w:r>
      <w:r w:rsidR="0059007E" w:rsidRPr="0088613F">
        <w:rPr>
          <w:bCs/>
          <w:sz w:val="24"/>
          <w:szCs w:val="24"/>
        </w:rPr>
        <w:t>ПРОДУКТАМИ</w:t>
      </w:r>
      <w:r w:rsidR="0059007E" w:rsidRPr="0088613F">
        <w:rPr>
          <w:sz w:val="24"/>
          <w:szCs w:val="24"/>
        </w:rPr>
        <w:t xml:space="preserve"> в объеме, указанном в п. 1.2 настоящего Договора, составляет </w:t>
      </w:r>
      <w:r w:rsidR="00584A0A" w:rsidRPr="0088613F">
        <w:rPr>
          <w:sz w:val="24"/>
          <w:szCs w:val="24"/>
        </w:rPr>
        <w:t xml:space="preserve">                     </w:t>
      </w:r>
      <w:r w:rsidR="00D137E4" w:rsidRPr="0088613F">
        <w:rPr>
          <w:sz w:val="24"/>
          <w:szCs w:val="24"/>
        </w:rPr>
        <w:t xml:space="preserve"> рубл</w:t>
      </w:r>
      <w:r w:rsidRPr="0088613F">
        <w:rPr>
          <w:sz w:val="24"/>
          <w:szCs w:val="24"/>
        </w:rPr>
        <w:t>ей</w:t>
      </w:r>
      <w:r w:rsidR="00B66228" w:rsidRPr="0088613F">
        <w:rPr>
          <w:sz w:val="24"/>
          <w:szCs w:val="24"/>
        </w:rPr>
        <w:t>.</w:t>
      </w:r>
    </w:p>
    <w:p w14:paraId="2155C6D7" w14:textId="77777777" w:rsidR="00B66228" w:rsidRPr="0088613F" w:rsidRDefault="00B66228" w:rsidP="00B66228">
      <w:pPr>
        <w:spacing w:before="6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Цена Договора является твердой, определяется на весь срок исполнения Договора, и не может изменяться в ходе его исполнения за исключением случаев,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 Договором.</w:t>
      </w:r>
    </w:p>
    <w:p w14:paraId="24A55618" w14:textId="637057A7" w:rsidR="00B66228" w:rsidRPr="0088613F" w:rsidRDefault="00B66228" w:rsidP="00B66228">
      <w:pPr>
        <w:pStyle w:val="21"/>
        <w:keepNext/>
        <w:widowControl w:val="0"/>
        <w:rPr>
          <w:sz w:val="24"/>
          <w:szCs w:val="24"/>
        </w:rPr>
      </w:pPr>
      <w:r w:rsidRPr="0088613F">
        <w:rPr>
          <w:sz w:val="24"/>
          <w:szCs w:val="24"/>
        </w:rPr>
        <w:t xml:space="preserve">Цена Договора включает в себя стоимость Услуг, суммы налогов, сборов и иных обязательных платежей в бюджеты бюджетной системы Российской Федерации, связанных с оплатой Договора, а также все иные расходы и затраты </w:t>
      </w:r>
      <w:proofErr w:type="spellStart"/>
      <w:r w:rsidRPr="0088613F">
        <w:rPr>
          <w:sz w:val="24"/>
          <w:szCs w:val="24"/>
        </w:rPr>
        <w:t>ЛИЦЕНЗИАТа</w:t>
      </w:r>
      <w:proofErr w:type="spellEnd"/>
      <w:r w:rsidRPr="0088613F">
        <w:rPr>
          <w:sz w:val="24"/>
          <w:szCs w:val="24"/>
        </w:rPr>
        <w:t xml:space="preserve"> необходимые для выполнения им своих обязательств, предусмотренных Договором.</w:t>
      </w:r>
    </w:p>
    <w:p w14:paraId="0BF1B5D7" w14:textId="77777777" w:rsidR="00452F3F" w:rsidRPr="0088613F" w:rsidRDefault="005321BF" w:rsidP="00452F3F">
      <w:pPr>
        <w:pStyle w:val="21"/>
        <w:widowControl w:val="0"/>
        <w:rPr>
          <w:sz w:val="24"/>
          <w:szCs w:val="24"/>
        </w:rPr>
      </w:pPr>
      <w:r w:rsidRPr="0088613F">
        <w:rPr>
          <w:sz w:val="24"/>
          <w:szCs w:val="24"/>
        </w:rPr>
        <w:t>3</w:t>
      </w:r>
      <w:r w:rsidR="0059007E" w:rsidRPr="0088613F">
        <w:rPr>
          <w:sz w:val="24"/>
          <w:szCs w:val="24"/>
        </w:rPr>
        <w:t>.2. Предоставление прав</w:t>
      </w:r>
      <w:r w:rsidRPr="0088613F">
        <w:rPr>
          <w:sz w:val="24"/>
          <w:szCs w:val="24"/>
        </w:rPr>
        <w:t>а</w:t>
      </w:r>
      <w:r w:rsidR="0059007E" w:rsidRPr="0088613F">
        <w:rPr>
          <w:sz w:val="24"/>
          <w:szCs w:val="24"/>
        </w:rPr>
        <w:t xml:space="preserve"> по настоящему Договору НДС не облагается согласно </w:t>
      </w:r>
      <w:proofErr w:type="spellStart"/>
      <w:r w:rsidR="0059007E" w:rsidRPr="0088613F">
        <w:rPr>
          <w:sz w:val="24"/>
          <w:szCs w:val="24"/>
        </w:rPr>
        <w:t>пп</w:t>
      </w:r>
      <w:proofErr w:type="spellEnd"/>
      <w:r w:rsidR="0059007E" w:rsidRPr="0088613F">
        <w:rPr>
          <w:sz w:val="24"/>
          <w:szCs w:val="24"/>
        </w:rPr>
        <w:t>.</w:t>
      </w:r>
      <w:r w:rsidR="008E3D13" w:rsidRPr="0088613F">
        <w:rPr>
          <w:sz w:val="24"/>
          <w:szCs w:val="24"/>
        </w:rPr>
        <w:t xml:space="preserve"> </w:t>
      </w:r>
      <w:r w:rsidR="0059007E" w:rsidRPr="0088613F">
        <w:rPr>
          <w:sz w:val="24"/>
          <w:szCs w:val="24"/>
        </w:rPr>
        <w:t>26 п.</w:t>
      </w:r>
      <w:r w:rsidR="008E3D13" w:rsidRPr="0088613F">
        <w:rPr>
          <w:sz w:val="24"/>
          <w:szCs w:val="24"/>
        </w:rPr>
        <w:t xml:space="preserve"> </w:t>
      </w:r>
      <w:r w:rsidR="0059007E" w:rsidRPr="0088613F">
        <w:rPr>
          <w:sz w:val="24"/>
          <w:szCs w:val="24"/>
        </w:rPr>
        <w:t>2 ст.</w:t>
      </w:r>
      <w:r w:rsidR="008E3D13" w:rsidRPr="0088613F">
        <w:rPr>
          <w:sz w:val="24"/>
          <w:szCs w:val="24"/>
        </w:rPr>
        <w:t xml:space="preserve"> </w:t>
      </w:r>
      <w:r w:rsidR="0059007E" w:rsidRPr="0088613F">
        <w:rPr>
          <w:sz w:val="24"/>
          <w:szCs w:val="24"/>
        </w:rPr>
        <w:t>149 НК РФ, с учетом п. 5 ст. 1238 ГК РФ.</w:t>
      </w:r>
      <w:r w:rsidRPr="0088613F">
        <w:rPr>
          <w:sz w:val="24"/>
          <w:szCs w:val="24"/>
        </w:rPr>
        <w:t xml:space="preserve"> </w:t>
      </w:r>
      <w:r w:rsidR="008E3D13" w:rsidRPr="0088613F">
        <w:rPr>
          <w:sz w:val="24"/>
          <w:szCs w:val="24"/>
        </w:rPr>
        <w:t xml:space="preserve">Согласно </w:t>
      </w:r>
      <w:proofErr w:type="spellStart"/>
      <w:r w:rsidR="008E3D13" w:rsidRPr="0088613F">
        <w:rPr>
          <w:sz w:val="24"/>
          <w:szCs w:val="24"/>
        </w:rPr>
        <w:t>п</w:t>
      </w:r>
      <w:r w:rsidR="004C21BD" w:rsidRPr="0088613F">
        <w:rPr>
          <w:sz w:val="24"/>
          <w:szCs w:val="24"/>
        </w:rPr>
        <w:t>п</w:t>
      </w:r>
      <w:proofErr w:type="spellEnd"/>
      <w:r w:rsidR="004C21BD" w:rsidRPr="0088613F">
        <w:rPr>
          <w:sz w:val="24"/>
          <w:szCs w:val="24"/>
        </w:rPr>
        <w:t>. 1 п. 3 ст. 169 НК РФ Стороны пришли к соглашению</w:t>
      </w:r>
      <w:r w:rsidRPr="0088613F">
        <w:rPr>
          <w:sz w:val="24"/>
          <w:szCs w:val="24"/>
        </w:rPr>
        <w:t xml:space="preserve"> о не составлении счетов-фактур.</w:t>
      </w:r>
      <w:r w:rsidR="00452F3F" w:rsidRPr="0088613F">
        <w:rPr>
          <w:sz w:val="24"/>
          <w:szCs w:val="24"/>
        </w:rPr>
        <w:t xml:space="preserve"> В случае утраты Лицензиатом права на освобождение от налогообложения НДС в соответствии с </w:t>
      </w:r>
      <w:proofErr w:type="spellStart"/>
      <w:r w:rsidR="00452F3F" w:rsidRPr="0088613F">
        <w:rPr>
          <w:sz w:val="24"/>
          <w:szCs w:val="24"/>
        </w:rPr>
        <w:t>пп</w:t>
      </w:r>
      <w:proofErr w:type="spellEnd"/>
      <w:r w:rsidR="00452F3F" w:rsidRPr="0088613F">
        <w:rPr>
          <w:sz w:val="24"/>
          <w:szCs w:val="24"/>
        </w:rPr>
        <w:t>. 26 п. 2 ст. 149 НК РФ в период действия настоящего Договора, стоимость прав, передаваемых по Договору считается увеличенной на сумму НДС, исчисленного по ставке, установленной действующим законодательством РФ, сверх установленной Договором цены на дату приема-передачи права или поступления аванса.</w:t>
      </w:r>
    </w:p>
    <w:p w14:paraId="52D9A3AA" w14:textId="77777777" w:rsidR="004C21BD" w:rsidRPr="0088613F" w:rsidRDefault="00452F3F" w:rsidP="00452F3F">
      <w:pPr>
        <w:pStyle w:val="21"/>
        <w:widowControl w:val="0"/>
        <w:rPr>
          <w:sz w:val="24"/>
          <w:szCs w:val="24"/>
        </w:rPr>
      </w:pPr>
      <w:r w:rsidRPr="0088613F">
        <w:rPr>
          <w:sz w:val="24"/>
          <w:szCs w:val="24"/>
        </w:rPr>
        <w:t>3.3. В случае изменения действующим законодательством ставок НДС, Стороны признают безусловное изменение установленной Договором стоимости прав в части суммы НДС без оформления Сторонами дополнительных письменных соглашений об изменении стоимости. Сублицензиат обязуется оплатить такую сумму в порядке и на условиях, определённых настоящим Договором.</w:t>
      </w:r>
    </w:p>
    <w:p w14:paraId="02689132" w14:textId="77777777" w:rsidR="0059007E" w:rsidRPr="0088613F" w:rsidRDefault="00452F3F" w:rsidP="00C9051C">
      <w:pPr>
        <w:pStyle w:val="21"/>
        <w:widowControl w:val="0"/>
        <w:rPr>
          <w:sz w:val="24"/>
          <w:szCs w:val="24"/>
        </w:rPr>
      </w:pPr>
      <w:r w:rsidRPr="0088613F">
        <w:rPr>
          <w:sz w:val="24"/>
          <w:szCs w:val="24"/>
        </w:rPr>
        <w:t>3.4</w:t>
      </w:r>
      <w:r w:rsidR="0059007E" w:rsidRPr="0088613F">
        <w:rPr>
          <w:sz w:val="24"/>
          <w:szCs w:val="24"/>
        </w:rPr>
        <w:t xml:space="preserve">. </w:t>
      </w:r>
      <w:r w:rsidR="005321BF" w:rsidRPr="0088613F">
        <w:rPr>
          <w:sz w:val="24"/>
          <w:szCs w:val="24"/>
        </w:rPr>
        <w:t>Размер вознаграждения</w:t>
      </w:r>
      <w:r w:rsidR="0059007E" w:rsidRPr="0088613F">
        <w:rPr>
          <w:sz w:val="24"/>
          <w:szCs w:val="24"/>
        </w:rPr>
        <w:t>, указанн</w:t>
      </w:r>
      <w:r w:rsidR="005321BF" w:rsidRPr="0088613F">
        <w:rPr>
          <w:sz w:val="24"/>
          <w:szCs w:val="24"/>
        </w:rPr>
        <w:t>ый</w:t>
      </w:r>
      <w:r w:rsidR="0059007E" w:rsidRPr="0088613F">
        <w:rPr>
          <w:sz w:val="24"/>
          <w:szCs w:val="24"/>
        </w:rPr>
        <w:t xml:space="preserve"> в п.</w:t>
      </w:r>
      <w:r w:rsidR="0049361C" w:rsidRPr="0088613F">
        <w:rPr>
          <w:sz w:val="24"/>
          <w:szCs w:val="24"/>
        </w:rPr>
        <w:t xml:space="preserve"> </w:t>
      </w:r>
      <w:r w:rsidR="006673CA" w:rsidRPr="0088613F">
        <w:rPr>
          <w:sz w:val="24"/>
          <w:szCs w:val="24"/>
        </w:rPr>
        <w:t>3</w:t>
      </w:r>
      <w:r w:rsidR="0059007E" w:rsidRPr="0088613F">
        <w:rPr>
          <w:sz w:val="24"/>
          <w:szCs w:val="24"/>
        </w:rPr>
        <w:t>.1 Договора, изменению в одностороннем порядке не подлежит</w:t>
      </w:r>
      <w:r w:rsidRPr="0088613F">
        <w:rPr>
          <w:sz w:val="24"/>
          <w:szCs w:val="24"/>
        </w:rPr>
        <w:t>, за исключением случаев, предусмотренных в п.3.2-п.3.3. настоящего Договора.</w:t>
      </w:r>
    </w:p>
    <w:p w14:paraId="77F799F6" w14:textId="77777777" w:rsidR="001250F2" w:rsidRPr="0088613F" w:rsidRDefault="00452F3F" w:rsidP="00C9051C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3.5</w:t>
      </w:r>
      <w:r w:rsidR="0059007E" w:rsidRPr="0088613F">
        <w:rPr>
          <w:sz w:val="24"/>
          <w:szCs w:val="24"/>
        </w:rPr>
        <w:t>. Предоставление прав пользования ПРОДУКТАМИ осуществляется только при усло</w:t>
      </w:r>
      <w:r w:rsidR="00AB64C3" w:rsidRPr="0088613F">
        <w:rPr>
          <w:sz w:val="24"/>
          <w:szCs w:val="24"/>
        </w:rPr>
        <w:t xml:space="preserve">вии осуществления </w:t>
      </w:r>
      <w:proofErr w:type="spellStart"/>
      <w:r w:rsidR="00AB64C3" w:rsidRPr="0088613F">
        <w:rPr>
          <w:sz w:val="24"/>
          <w:szCs w:val="24"/>
        </w:rPr>
        <w:t>СУБЛИЦЕНЗИАТ</w:t>
      </w:r>
      <w:r w:rsidR="002E6AA7" w:rsidRPr="0088613F">
        <w:rPr>
          <w:sz w:val="24"/>
          <w:szCs w:val="24"/>
        </w:rPr>
        <w:t>ом</w:t>
      </w:r>
      <w:proofErr w:type="spellEnd"/>
      <w:r w:rsidR="005321BF" w:rsidRPr="0088613F">
        <w:rPr>
          <w:sz w:val="24"/>
          <w:szCs w:val="24"/>
        </w:rPr>
        <w:t xml:space="preserve"> 100% </w:t>
      </w:r>
      <w:proofErr w:type="spellStart"/>
      <w:r w:rsidR="003C1DC6" w:rsidRPr="0088613F">
        <w:rPr>
          <w:sz w:val="24"/>
          <w:szCs w:val="24"/>
        </w:rPr>
        <w:t>пост</w:t>
      </w:r>
      <w:r w:rsidR="0059007E" w:rsidRPr="0088613F">
        <w:rPr>
          <w:sz w:val="24"/>
          <w:szCs w:val="24"/>
        </w:rPr>
        <w:t>оплаты</w:t>
      </w:r>
      <w:proofErr w:type="spellEnd"/>
      <w:r w:rsidR="006372ED" w:rsidRPr="0088613F">
        <w:rPr>
          <w:sz w:val="24"/>
          <w:szCs w:val="24"/>
        </w:rPr>
        <w:t>, предусмотренной п. 3</w:t>
      </w:r>
      <w:r w:rsidR="005321BF" w:rsidRPr="0088613F">
        <w:rPr>
          <w:sz w:val="24"/>
          <w:szCs w:val="24"/>
        </w:rPr>
        <w:t>.1 настоящего Договора</w:t>
      </w:r>
      <w:r w:rsidR="001250F2" w:rsidRPr="0088613F">
        <w:rPr>
          <w:sz w:val="24"/>
          <w:szCs w:val="24"/>
        </w:rPr>
        <w:t>.</w:t>
      </w:r>
    </w:p>
    <w:p w14:paraId="0096D5E1" w14:textId="2E19D332" w:rsidR="0059007E" w:rsidRPr="0088613F" w:rsidRDefault="001250F2" w:rsidP="00C9051C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Оплата надлежаще оказанных Услуг осуществляется СУБЛИЦЕНЗИАТом на основании подписанн</w:t>
      </w:r>
      <w:r w:rsidR="00967C22" w:rsidRPr="0088613F">
        <w:rPr>
          <w:sz w:val="24"/>
          <w:szCs w:val="24"/>
        </w:rPr>
        <w:t>ых</w:t>
      </w:r>
      <w:r w:rsidRPr="0088613F">
        <w:rPr>
          <w:sz w:val="24"/>
          <w:szCs w:val="24"/>
        </w:rPr>
        <w:t xml:space="preserve"> </w:t>
      </w:r>
      <w:r w:rsidR="00967C22" w:rsidRPr="0088613F">
        <w:rPr>
          <w:sz w:val="24"/>
          <w:szCs w:val="24"/>
        </w:rPr>
        <w:t>Актов</w:t>
      </w:r>
      <w:r w:rsidRPr="0088613F">
        <w:rPr>
          <w:sz w:val="24"/>
          <w:szCs w:val="24"/>
        </w:rPr>
        <w:t xml:space="preserve"> в течение 7 (семи) рабочих дней с даты его подписания Сторонами.</w:t>
      </w:r>
    </w:p>
    <w:p w14:paraId="3597BA62" w14:textId="77777777" w:rsidR="0059007E" w:rsidRPr="0088613F" w:rsidRDefault="00452F3F" w:rsidP="00C9051C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3.6</w:t>
      </w:r>
      <w:r w:rsidR="0059007E" w:rsidRPr="0088613F">
        <w:rPr>
          <w:sz w:val="24"/>
          <w:szCs w:val="24"/>
        </w:rPr>
        <w:t>. Оплата по настоящему Договору может осуществляться путем перечисления денежных сред</w:t>
      </w:r>
      <w:r w:rsidR="00AB64C3" w:rsidRPr="0088613F">
        <w:rPr>
          <w:sz w:val="24"/>
          <w:szCs w:val="24"/>
        </w:rPr>
        <w:t xml:space="preserve">ств на расчетный счет </w:t>
      </w:r>
      <w:proofErr w:type="spellStart"/>
      <w:r w:rsidR="00AB64C3" w:rsidRPr="0088613F">
        <w:rPr>
          <w:sz w:val="24"/>
          <w:szCs w:val="24"/>
        </w:rPr>
        <w:t>ЛИЦЕНЗИАТ</w:t>
      </w:r>
      <w:r w:rsidR="002E6AA7" w:rsidRPr="0088613F">
        <w:rPr>
          <w:sz w:val="24"/>
          <w:szCs w:val="24"/>
        </w:rPr>
        <w:t>а</w:t>
      </w:r>
      <w:proofErr w:type="spellEnd"/>
      <w:r w:rsidR="0059007E" w:rsidRPr="0088613F">
        <w:rPr>
          <w:sz w:val="24"/>
          <w:szCs w:val="24"/>
        </w:rPr>
        <w:t xml:space="preserve"> или путем внесения наличных ден</w:t>
      </w:r>
      <w:r w:rsidR="00AB64C3" w:rsidRPr="0088613F">
        <w:rPr>
          <w:sz w:val="24"/>
          <w:szCs w:val="24"/>
        </w:rPr>
        <w:t xml:space="preserve">ежных средств в кассу </w:t>
      </w:r>
      <w:proofErr w:type="spellStart"/>
      <w:r w:rsidR="00AB64C3" w:rsidRPr="0088613F">
        <w:rPr>
          <w:sz w:val="24"/>
          <w:szCs w:val="24"/>
        </w:rPr>
        <w:t>ЛИЦЕНЗИАТ</w:t>
      </w:r>
      <w:r w:rsidR="002E6AA7" w:rsidRPr="0088613F">
        <w:rPr>
          <w:sz w:val="24"/>
          <w:szCs w:val="24"/>
        </w:rPr>
        <w:t>а</w:t>
      </w:r>
      <w:proofErr w:type="spellEnd"/>
      <w:r w:rsidR="0059007E" w:rsidRPr="0088613F">
        <w:rPr>
          <w:sz w:val="24"/>
          <w:szCs w:val="24"/>
        </w:rPr>
        <w:t>.</w:t>
      </w:r>
      <w:r w:rsidR="00AB64C3" w:rsidRPr="0088613F">
        <w:rPr>
          <w:sz w:val="24"/>
          <w:szCs w:val="24"/>
        </w:rPr>
        <w:t xml:space="preserve"> Датой оплаты является дата зачисления денежных средств на расчетный счет или в кассу </w:t>
      </w:r>
      <w:proofErr w:type="spellStart"/>
      <w:r w:rsidR="00AB64C3" w:rsidRPr="0088613F">
        <w:rPr>
          <w:sz w:val="24"/>
          <w:szCs w:val="24"/>
        </w:rPr>
        <w:t>ЛИЦЕНЗИАТ</w:t>
      </w:r>
      <w:r w:rsidR="002E6AA7" w:rsidRPr="0088613F">
        <w:rPr>
          <w:sz w:val="24"/>
          <w:szCs w:val="24"/>
        </w:rPr>
        <w:t>а</w:t>
      </w:r>
      <w:proofErr w:type="spellEnd"/>
      <w:r w:rsidR="00AB64C3" w:rsidRPr="0088613F">
        <w:rPr>
          <w:sz w:val="24"/>
          <w:szCs w:val="24"/>
        </w:rPr>
        <w:t xml:space="preserve">. </w:t>
      </w:r>
    </w:p>
    <w:p w14:paraId="18D6216F" w14:textId="77777777" w:rsidR="0059007E" w:rsidRPr="0088613F" w:rsidRDefault="0059007E" w:rsidP="00C9051C">
      <w:pPr>
        <w:widowControl w:val="0"/>
        <w:jc w:val="both"/>
        <w:rPr>
          <w:sz w:val="24"/>
          <w:szCs w:val="24"/>
        </w:rPr>
      </w:pPr>
    </w:p>
    <w:p w14:paraId="2116EB62" w14:textId="53A5A6C5" w:rsidR="001250F2" w:rsidRPr="0088613F" w:rsidRDefault="001250F2" w:rsidP="001250F2">
      <w:pPr>
        <w:keepNext/>
        <w:spacing w:before="240" w:after="120"/>
        <w:ind w:firstLine="72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>4. ПОРЯДОК СДАЧИ ПРИЕМКИ</w:t>
      </w:r>
    </w:p>
    <w:p w14:paraId="3212235B" w14:textId="34795BE1" w:rsidR="001337F9" w:rsidRPr="001337F9" w:rsidRDefault="000A0A7F" w:rsidP="001337F9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4</w:t>
      </w:r>
      <w:r w:rsidR="001337F9" w:rsidRPr="001337F9">
        <w:rPr>
          <w:sz w:val="24"/>
          <w:szCs w:val="24"/>
        </w:rPr>
        <w:t xml:space="preserve">.1. Надлежаще оказанные </w:t>
      </w:r>
      <w:proofErr w:type="spellStart"/>
      <w:r w:rsidR="001337F9" w:rsidRPr="001337F9">
        <w:rPr>
          <w:sz w:val="24"/>
          <w:szCs w:val="24"/>
        </w:rPr>
        <w:t>ЛИЦЕНЗИАТом</w:t>
      </w:r>
      <w:proofErr w:type="spellEnd"/>
      <w:r w:rsidR="001337F9" w:rsidRPr="001337F9">
        <w:rPr>
          <w:sz w:val="24"/>
          <w:szCs w:val="24"/>
        </w:rPr>
        <w:t xml:space="preserve"> Услуги принимаются </w:t>
      </w:r>
      <w:proofErr w:type="spellStart"/>
      <w:r w:rsidR="001337F9" w:rsidRPr="001337F9">
        <w:rPr>
          <w:sz w:val="24"/>
          <w:szCs w:val="24"/>
        </w:rPr>
        <w:t>СУБЛИЦЕНЗИАТом</w:t>
      </w:r>
      <w:proofErr w:type="spellEnd"/>
      <w:r w:rsidR="001337F9" w:rsidRPr="001337F9">
        <w:rPr>
          <w:sz w:val="24"/>
          <w:szCs w:val="24"/>
        </w:rPr>
        <w:t xml:space="preserve"> по Акту. После завершения оказания Услуг, ЛИЦЕНЗИАТ направляет в адрес Заказчика 2 (два) оригинальных экземпляра Акта, подписанных, со своей стороны.</w:t>
      </w:r>
    </w:p>
    <w:p w14:paraId="7CE319BF" w14:textId="77777777" w:rsidR="001337F9" w:rsidRPr="001337F9" w:rsidRDefault="001337F9" w:rsidP="001337F9">
      <w:pPr>
        <w:widowControl w:val="0"/>
        <w:jc w:val="both"/>
        <w:rPr>
          <w:sz w:val="24"/>
          <w:szCs w:val="24"/>
        </w:rPr>
      </w:pPr>
      <w:r w:rsidRPr="001337F9">
        <w:rPr>
          <w:sz w:val="24"/>
          <w:szCs w:val="24"/>
        </w:rPr>
        <w:t>Акт должен соответствовать требованиям, предъявляемым ст. 9 Федерального закона от 06.12.2011 № 402-ФЗ «О бухгалтерском учете» к составлению первичных учетных документов.</w:t>
      </w:r>
    </w:p>
    <w:p w14:paraId="2F5F9D5D" w14:textId="569878CB" w:rsidR="001337F9" w:rsidRPr="001337F9" w:rsidRDefault="000A0A7F" w:rsidP="001337F9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4</w:t>
      </w:r>
      <w:r w:rsidR="001337F9" w:rsidRPr="001337F9">
        <w:rPr>
          <w:sz w:val="24"/>
          <w:szCs w:val="24"/>
        </w:rPr>
        <w:t xml:space="preserve">.2. В течение 5 (пяти) рабочих дней с момента (даты) получения документов, указанных в пункте </w:t>
      </w:r>
      <w:r w:rsidRPr="0088613F">
        <w:rPr>
          <w:sz w:val="24"/>
          <w:szCs w:val="24"/>
        </w:rPr>
        <w:t>4</w:t>
      </w:r>
      <w:r w:rsidR="001337F9" w:rsidRPr="001337F9">
        <w:rPr>
          <w:sz w:val="24"/>
          <w:szCs w:val="24"/>
        </w:rPr>
        <w:t xml:space="preserve">.1. Договора, СУБЛИЦЕНЗИАТ проводит экспертизу оказанных </w:t>
      </w:r>
      <w:proofErr w:type="spellStart"/>
      <w:r w:rsidR="001337F9" w:rsidRPr="001337F9">
        <w:rPr>
          <w:sz w:val="24"/>
          <w:szCs w:val="24"/>
        </w:rPr>
        <w:t>ЛИЦЕНЗИАТом</w:t>
      </w:r>
      <w:proofErr w:type="spellEnd"/>
      <w:r w:rsidR="001337F9" w:rsidRPr="001337F9">
        <w:rPr>
          <w:sz w:val="24"/>
          <w:szCs w:val="24"/>
        </w:rPr>
        <w:t xml:space="preserve"> Услуг на предмет их соответствия требованиям и условиям Договора. Экспертиза проводится в порядке, предусмотренном статьей 94 Федерального закона от 05.04.2013 № 44-ФЗ. Экспертиза может проводиться силами </w:t>
      </w:r>
      <w:proofErr w:type="spellStart"/>
      <w:r w:rsidR="001337F9" w:rsidRPr="001337F9">
        <w:rPr>
          <w:sz w:val="24"/>
          <w:szCs w:val="24"/>
        </w:rPr>
        <w:t>СУБЛИЦЕНЗИАТа</w:t>
      </w:r>
      <w:proofErr w:type="spellEnd"/>
      <w:r w:rsidR="001337F9" w:rsidRPr="001337F9">
        <w:rPr>
          <w:sz w:val="24"/>
          <w:szCs w:val="24"/>
        </w:rPr>
        <w:t xml:space="preserve"> или к ее проведению могут привлекаться эксперты, экспертные организации.</w:t>
      </w:r>
    </w:p>
    <w:p w14:paraId="0224BEB3" w14:textId="7F055707" w:rsidR="001337F9" w:rsidRPr="001337F9" w:rsidRDefault="000A0A7F" w:rsidP="001337F9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4</w:t>
      </w:r>
      <w:r w:rsidR="001337F9" w:rsidRPr="001337F9">
        <w:rPr>
          <w:sz w:val="24"/>
          <w:szCs w:val="24"/>
        </w:rPr>
        <w:t xml:space="preserve">.3. СУБЛИЦЕНЗИАТ в течение 5 (пяти) рабочих дней с даты получения Акта, при отсутствии замечаний к оказанным Услугам направляет </w:t>
      </w:r>
      <w:proofErr w:type="spellStart"/>
      <w:r w:rsidR="001337F9" w:rsidRPr="001337F9">
        <w:rPr>
          <w:sz w:val="24"/>
          <w:szCs w:val="24"/>
        </w:rPr>
        <w:t>ЛИЦЕНЗИАТу</w:t>
      </w:r>
      <w:proofErr w:type="spellEnd"/>
      <w:r w:rsidR="001337F9" w:rsidRPr="001337F9">
        <w:rPr>
          <w:sz w:val="24"/>
          <w:szCs w:val="24"/>
        </w:rPr>
        <w:t xml:space="preserve"> подписанный Акт.</w:t>
      </w:r>
    </w:p>
    <w:p w14:paraId="56B47832" w14:textId="77777777" w:rsidR="001337F9" w:rsidRPr="001337F9" w:rsidRDefault="001337F9" w:rsidP="001337F9">
      <w:pPr>
        <w:widowControl w:val="0"/>
        <w:jc w:val="both"/>
        <w:rPr>
          <w:sz w:val="24"/>
          <w:szCs w:val="24"/>
        </w:rPr>
      </w:pPr>
      <w:r w:rsidRPr="001337F9">
        <w:rPr>
          <w:sz w:val="24"/>
          <w:szCs w:val="24"/>
        </w:rPr>
        <w:t xml:space="preserve">При наличии у </w:t>
      </w:r>
      <w:proofErr w:type="spellStart"/>
      <w:r w:rsidRPr="001337F9">
        <w:rPr>
          <w:sz w:val="24"/>
          <w:szCs w:val="24"/>
        </w:rPr>
        <w:t>СУБЛИЦЕНЗИАТа</w:t>
      </w:r>
      <w:proofErr w:type="spellEnd"/>
      <w:r w:rsidRPr="001337F9">
        <w:rPr>
          <w:sz w:val="24"/>
          <w:szCs w:val="24"/>
        </w:rPr>
        <w:t xml:space="preserve"> замечаний к оказанным </w:t>
      </w:r>
      <w:proofErr w:type="spellStart"/>
      <w:r w:rsidRPr="001337F9">
        <w:rPr>
          <w:sz w:val="24"/>
          <w:szCs w:val="24"/>
        </w:rPr>
        <w:t>ЛИЦЕНЗИАТом</w:t>
      </w:r>
      <w:proofErr w:type="spellEnd"/>
      <w:r w:rsidRPr="001337F9">
        <w:rPr>
          <w:sz w:val="24"/>
          <w:szCs w:val="24"/>
        </w:rPr>
        <w:t xml:space="preserve"> Услугам, </w:t>
      </w:r>
      <w:r w:rsidRPr="001337F9">
        <w:rPr>
          <w:sz w:val="24"/>
          <w:szCs w:val="24"/>
        </w:rPr>
        <w:lastRenderedPageBreak/>
        <w:t xml:space="preserve">СУБЛИЦЕНЗИАТ не позднее 5 (пяти) рабочих дней с даты получения Акта направляет </w:t>
      </w:r>
      <w:proofErr w:type="spellStart"/>
      <w:r w:rsidRPr="001337F9">
        <w:rPr>
          <w:sz w:val="24"/>
          <w:szCs w:val="24"/>
        </w:rPr>
        <w:t>ЛИЦЕНЗИАТу</w:t>
      </w:r>
      <w:proofErr w:type="spellEnd"/>
      <w:r w:rsidRPr="001337F9">
        <w:rPr>
          <w:sz w:val="24"/>
          <w:szCs w:val="24"/>
        </w:rPr>
        <w:t xml:space="preserve"> в письменном виде обоснованные мотивированные возражения, в противном случае Услуги считаются оказанными и принятыми без возражений и замечаний по истечении указанного срока.</w:t>
      </w:r>
    </w:p>
    <w:p w14:paraId="5A7C1E11" w14:textId="1A3BBEED" w:rsidR="00B66228" w:rsidRPr="0088613F" w:rsidRDefault="000A0A7F" w:rsidP="001337F9">
      <w:pPr>
        <w:keepNext/>
        <w:widowControl w:val="0"/>
        <w:jc w:val="both"/>
        <w:rPr>
          <w:b/>
          <w:sz w:val="24"/>
          <w:szCs w:val="24"/>
        </w:rPr>
      </w:pPr>
      <w:r w:rsidRPr="0088613F">
        <w:rPr>
          <w:sz w:val="24"/>
          <w:szCs w:val="24"/>
        </w:rPr>
        <w:t>4</w:t>
      </w:r>
      <w:r w:rsidR="001337F9" w:rsidRPr="0088613F">
        <w:rPr>
          <w:sz w:val="24"/>
          <w:szCs w:val="24"/>
        </w:rPr>
        <w:t xml:space="preserve">.4. При наличии обоснованных мотивированных возражений, ЛИЦЕНЗИАТ устраняет недостатки за собственный счет в согласованные с </w:t>
      </w:r>
      <w:proofErr w:type="spellStart"/>
      <w:r w:rsidR="001337F9" w:rsidRPr="0088613F">
        <w:rPr>
          <w:sz w:val="24"/>
          <w:szCs w:val="24"/>
        </w:rPr>
        <w:t>СУБЛИЦЕНЗИАТом</w:t>
      </w:r>
      <w:proofErr w:type="spellEnd"/>
      <w:r w:rsidR="001337F9" w:rsidRPr="0088613F">
        <w:rPr>
          <w:sz w:val="24"/>
          <w:szCs w:val="24"/>
        </w:rPr>
        <w:t xml:space="preserve"> сроки. Повторная приемка оказанных </w:t>
      </w:r>
      <w:proofErr w:type="spellStart"/>
      <w:r w:rsidR="001337F9" w:rsidRPr="0088613F">
        <w:rPr>
          <w:sz w:val="24"/>
          <w:szCs w:val="24"/>
        </w:rPr>
        <w:t>ЛИЦЕНЗИАТом</w:t>
      </w:r>
      <w:proofErr w:type="spellEnd"/>
      <w:r w:rsidR="001337F9" w:rsidRPr="0088613F">
        <w:rPr>
          <w:sz w:val="24"/>
          <w:szCs w:val="24"/>
        </w:rPr>
        <w:t xml:space="preserve"> Услуг после устранения недостатков осуществляется в порядке, установленном для первоначальной сдачи-приемки оказанных Услуг.</w:t>
      </w:r>
    </w:p>
    <w:p w14:paraId="1D097F38" w14:textId="7588A663" w:rsidR="001250F2" w:rsidRPr="0088613F" w:rsidRDefault="001250F2" w:rsidP="001250F2">
      <w:pPr>
        <w:spacing w:before="240" w:after="12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>5. АНТИКОРРУПЦИОННЫЕ УСЛОВИЯ</w:t>
      </w:r>
    </w:p>
    <w:p w14:paraId="10624E61" w14:textId="38C4CFB9" w:rsidR="001250F2" w:rsidRPr="0088613F" w:rsidRDefault="001250F2" w:rsidP="001250F2">
      <w:pPr>
        <w:jc w:val="both"/>
        <w:rPr>
          <w:sz w:val="24"/>
          <w:szCs w:val="24"/>
        </w:rPr>
      </w:pPr>
      <w:r w:rsidRPr="0088613F">
        <w:rPr>
          <w:sz w:val="24"/>
          <w:szCs w:val="24"/>
        </w:rPr>
        <w:t xml:space="preserve">5.1. 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14:paraId="26659A35" w14:textId="54B64313" w:rsidR="001250F2" w:rsidRPr="0088613F" w:rsidRDefault="001250F2" w:rsidP="001250F2">
      <w:pPr>
        <w:spacing w:before="6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5.2. 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2D9BB39" w14:textId="41B4E9FD" w:rsidR="001250F2" w:rsidRPr="0088613F" w:rsidRDefault="001250F2" w:rsidP="001250F2">
      <w:pPr>
        <w:spacing w:before="6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5.3. 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Стороны.</w:t>
      </w:r>
    </w:p>
    <w:p w14:paraId="15F036A0" w14:textId="77777777" w:rsidR="001250F2" w:rsidRPr="0088613F" w:rsidRDefault="001250F2" w:rsidP="001250F2">
      <w:pPr>
        <w:jc w:val="both"/>
        <w:rPr>
          <w:sz w:val="24"/>
          <w:szCs w:val="24"/>
        </w:rPr>
      </w:pPr>
      <w:r w:rsidRPr="0088613F">
        <w:rPr>
          <w:sz w:val="24"/>
          <w:szCs w:val="24"/>
        </w:rPr>
        <w:t>Под действиями работника, осуществляемыми в пользу стимулирующей его Стороны, понимаются:</w:t>
      </w:r>
    </w:p>
    <w:p w14:paraId="3B6C6574" w14:textId="77777777" w:rsidR="001250F2" w:rsidRPr="0088613F" w:rsidRDefault="001250F2" w:rsidP="001250F2">
      <w:pPr>
        <w:tabs>
          <w:tab w:val="left" w:pos="567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>•</w:t>
      </w:r>
      <w:r w:rsidRPr="0088613F">
        <w:rPr>
          <w:sz w:val="24"/>
          <w:szCs w:val="24"/>
        </w:rPr>
        <w:tab/>
        <w:t>предоставление неоправданных преимуществ по сравнению с другими контрагентами;</w:t>
      </w:r>
    </w:p>
    <w:p w14:paraId="487CD800" w14:textId="77777777" w:rsidR="001250F2" w:rsidRPr="0088613F" w:rsidRDefault="001250F2" w:rsidP="001250F2">
      <w:pPr>
        <w:tabs>
          <w:tab w:val="left" w:pos="567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>•</w:t>
      </w:r>
      <w:r w:rsidRPr="0088613F">
        <w:rPr>
          <w:sz w:val="24"/>
          <w:szCs w:val="24"/>
        </w:rPr>
        <w:tab/>
        <w:t>предоставление каких-либо гарантий;</w:t>
      </w:r>
    </w:p>
    <w:p w14:paraId="78774F10" w14:textId="77777777" w:rsidR="001250F2" w:rsidRPr="0088613F" w:rsidRDefault="001250F2" w:rsidP="001250F2">
      <w:pPr>
        <w:tabs>
          <w:tab w:val="left" w:pos="567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>•</w:t>
      </w:r>
      <w:r w:rsidRPr="0088613F">
        <w:rPr>
          <w:sz w:val="24"/>
          <w:szCs w:val="24"/>
        </w:rPr>
        <w:tab/>
        <w:t>ускорение существующих процедур;</w:t>
      </w:r>
    </w:p>
    <w:p w14:paraId="14211B91" w14:textId="77777777" w:rsidR="001250F2" w:rsidRPr="0088613F" w:rsidRDefault="001250F2" w:rsidP="001250F2">
      <w:pPr>
        <w:tabs>
          <w:tab w:val="left" w:pos="567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>•</w:t>
      </w:r>
      <w:r w:rsidRPr="0088613F">
        <w:rPr>
          <w:sz w:val="24"/>
          <w:szCs w:val="24"/>
        </w:rPr>
        <w:tab/>
        <w:t>иные действия, выполняемые работниками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52B3BCD" w14:textId="269B1AB6" w:rsidR="001250F2" w:rsidRPr="0088613F" w:rsidRDefault="001250F2" w:rsidP="001250F2">
      <w:pPr>
        <w:spacing w:before="6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5.4. Стороны по настоящему Договору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14:paraId="76A2152A" w14:textId="01B22593" w:rsidR="001250F2" w:rsidRPr="0088613F" w:rsidRDefault="001250F2" w:rsidP="001250F2">
      <w:pPr>
        <w:spacing w:before="6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5.5. В случае нарушения одной Стороной обязательств воздержаться от запрещенных в настоящей статье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настоящий Договор в одностороннем порядке полностью или в части, направив письменное уведомление о расторжении до получения подтверждения, что нарушения не произошло или не произойдет. Такое подтверждение должно быть направлено в течение 5 (пяти) рабочих дней с даты получения Стороной письменного уведомления. В противном случае после истечения указанного срока настоящий Договор считается расторгнутым.</w:t>
      </w:r>
    </w:p>
    <w:p w14:paraId="4312E977" w14:textId="65570733" w:rsidR="001250F2" w:rsidRPr="0088613F" w:rsidRDefault="001250F2" w:rsidP="001250F2">
      <w:pPr>
        <w:spacing w:before="6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 xml:space="preserve">5.6. 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</w:t>
      </w:r>
      <w:r w:rsidRPr="0088613F">
        <w:rPr>
          <w:sz w:val="24"/>
          <w:szCs w:val="24"/>
        </w:rPr>
        <w:lastRenderedPageBreak/>
        <w:t>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479341C9" w14:textId="4628993D" w:rsidR="001250F2" w:rsidRPr="0088613F" w:rsidRDefault="001250F2" w:rsidP="001250F2">
      <w:pPr>
        <w:spacing w:before="6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5.7. 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применения эффективных мер по устранению практических затруднений и предотвращению возможных конфликтных ситуаций.</w:t>
      </w:r>
    </w:p>
    <w:p w14:paraId="4846486B" w14:textId="3A913D55" w:rsidR="00B66228" w:rsidRPr="0088613F" w:rsidRDefault="000A20DA" w:rsidP="000A20DA">
      <w:pPr>
        <w:keepNext/>
        <w:widowControl w:val="0"/>
        <w:jc w:val="both"/>
        <w:rPr>
          <w:b/>
          <w:sz w:val="24"/>
          <w:szCs w:val="24"/>
        </w:rPr>
      </w:pPr>
      <w:r w:rsidRPr="0088613F">
        <w:rPr>
          <w:sz w:val="24"/>
          <w:szCs w:val="24"/>
        </w:rPr>
        <w:t>5</w:t>
      </w:r>
      <w:r w:rsidR="001250F2" w:rsidRPr="0088613F">
        <w:rPr>
          <w:sz w:val="24"/>
          <w:szCs w:val="24"/>
        </w:rPr>
        <w:t>.8. 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конкретных работников обращающейся Стороны, сообщивших о факте нарушений.</w:t>
      </w:r>
    </w:p>
    <w:p w14:paraId="18E4B5A7" w14:textId="77777777" w:rsidR="00B66228" w:rsidRPr="0088613F" w:rsidRDefault="00B66228" w:rsidP="00C9051C">
      <w:pPr>
        <w:keepNext/>
        <w:widowControl w:val="0"/>
        <w:jc w:val="center"/>
        <w:rPr>
          <w:b/>
          <w:sz w:val="24"/>
          <w:szCs w:val="24"/>
        </w:rPr>
      </w:pPr>
    </w:p>
    <w:p w14:paraId="69CD4BE8" w14:textId="796AC045" w:rsidR="0059007E" w:rsidRPr="0088613F" w:rsidRDefault="000A20DA" w:rsidP="00C9051C">
      <w:pPr>
        <w:keepNext/>
        <w:widowControl w:val="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>6</w:t>
      </w:r>
      <w:r w:rsidR="0059007E" w:rsidRPr="0088613F">
        <w:rPr>
          <w:b/>
          <w:sz w:val="24"/>
          <w:szCs w:val="24"/>
        </w:rPr>
        <w:t>. ОТВЕТСТВЕННОСТЬ СТОРОН И ПОРЯДОК РАЗРЕШЕНИЯ СПОРОВ</w:t>
      </w:r>
    </w:p>
    <w:p w14:paraId="03E5E00C" w14:textId="1DC83F68" w:rsidR="0059007E" w:rsidRPr="0088613F" w:rsidRDefault="000A20DA" w:rsidP="00C9051C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6.</w:t>
      </w:r>
      <w:r w:rsidR="0059007E" w:rsidRPr="0088613F">
        <w:rPr>
          <w:sz w:val="24"/>
          <w:szCs w:val="24"/>
        </w:rPr>
        <w:t>1.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4D0DAE4" w14:textId="6536E060" w:rsidR="0059007E" w:rsidRPr="0088613F" w:rsidRDefault="000A20DA" w:rsidP="00C9051C">
      <w:pPr>
        <w:widowControl w:val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6</w:t>
      </w:r>
      <w:r w:rsidR="0059007E" w:rsidRPr="0088613F">
        <w:rPr>
          <w:sz w:val="24"/>
          <w:szCs w:val="24"/>
        </w:rPr>
        <w:t xml:space="preserve">.2. Все спорные вопросы решаются путем переговоров сторон. Срок ответа на претензию – 10 </w:t>
      </w:r>
      <w:r w:rsidR="008E3D13" w:rsidRPr="0088613F">
        <w:rPr>
          <w:sz w:val="24"/>
          <w:szCs w:val="24"/>
        </w:rPr>
        <w:t xml:space="preserve">(десять) </w:t>
      </w:r>
      <w:r w:rsidR="0059007E" w:rsidRPr="0088613F">
        <w:rPr>
          <w:sz w:val="24"/>
          <w:szCs w:val="24"/>
        </w:rPr>
        <w:t>календарных дней с момента получения претензии (определяется по почтовому штемпелю на конверте).</w:t>
      </w:r>
    </w:p>
    <w:p w14:paraId="7B6A2EF2" w14:textId="4E4C6864" w:rsidR="00E23788" w:rsidRPr="0088613F" w:rsidRDefault="0059007E" w:rsidP="000A20DA">
      <w:pPr>
        <w:pStyle w:val="af8"/>
        <w:widowControl w:val="0"/>
        <w:numPr>
          <w:ilvl w:val="1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 xml:space="preserve">В случае если стороны не могут урегулировать спор в досудебном порядке, он передается на рассмотрение в Арбитражный суд </w:t>
      </w:r>
      <w:r w:rsidR="00AB64C3" w:rsidRPr="0088613F">
        <w:rPr>
          <w:sz w:val="24"/>
          <w:szCs w:val="24"/>
        </w:rPr>
        <w:t>по месту нахождения истца</w:t>
      </w:r>
      <w:r w:rsidRPr="0088613F">
        <w:rPr>
          <w:sz w:val="24"/>
          <w:szCs w:val="24"/>
        </w:rPr>
        <w:t>.</w:t>
      </w:r>
    </w:p>
    <w:p w14:paraId="3397FD1D" w14:textId="3E0C3F88" w:rsidR="00AB64C3" w:rsidRPr="0088613F" w:rsidRDefault="0059007E" w:rsidP="000A20DA">
      <w:pPr>
        <w:pStyle w:val="af8"/>
        <w:widowControl w:val="0"/>
        <w:numPr>
          <w:ilvl w:val="1"/>
          <w:numId w:val="8"/>
        </w:numPr>
        <w:tabs>
          <w:tab w:val="left" w:pos="426"/>
        </w:tabs>
        <w:ind w:left="0" w:firstLine="66"/>
        <w:jc w:val="both"/>
        <w:rPr>
          <w:sz w:val="24"/>
          <w:szCs w:val="24"/>
        </w:rPr>
      </w:pPr>
      <w:r w:rsidRPr="0088613F">
        <w:rPr>
          <w:sz w:val="24"/>
          <w:szCs w:val="24"/>
        </w:rPr>
        <w:t xml:space="preserve">ЛИЦЕНЗИАТ не несет ответственности за задержку срока </w:t>
      </w:r>
      <w:r w:rsidR="00E23788" w:rsidRPr="0088613F">
        <w:rPr>
          <w:sz w:val="24"/>
          <w:szCs w:val="24"/>
        </w:rPr>
        <w:t>передачи</w:t>
      </w:r>
      <w:r w:rsidRPr="0088613F">
        <w:rPr>
          <w:sz w:val="24"/>
          <w:szCs w:val="24"/>
        </w:rPr>
        <w:t xml:space="preserve"> </w:t>
      </w:r>
      <w:r w:rsidR="005321BF" w:rsidRPr="0088613F">
        <w:rPr>
          <w:sz w:val="24"/>
          <w:szCs w:val="24"/>
        </w:rPr>
        <w:t xml:space="preserve">права на </w:t>
      </w:r>
      <w:r w:rsidRPr="0088613F">
        <w:rPr>
          <w:sz w:val="24"/>
          <w:szCs w:val="24"/>
        </w:rPr>
        <w:t>ПРОДУКТ</w:t>
      </w:r>
      <w:r w:rsidR="005321BF" w:rsidRPr="0088613F">
        <w:rPr>
          <w:sz w:val="24"/>
          <w:szCs w:val="24"/>
        </w:rPr>
        <w:t>Ы</w:t>
      </w:r>
      <w:r w:rsidRPr="0088613F">
        <w:rPr>
          <w:sz w:val="24"/>
          <w:szCs w:val="24"/>
        </w:rPr>
        <w:t>, указа</w:t>
      </w:r>
      <w:r w:rsidR="00AB64C3" w:rsidRPr="0088613F">
        <w:rPr>
          <w:sz w:val="24"/>
          <w:szCs w:val="24"/>
        </w:rPr>
        <w:t>нн</w:t>
      </w:r>
      <w:r w:rsidR="005321BF" w:rsidRPr="0088613F">
        <w:rPr>
          <w:sz w:val="24"/>
          <w:szCs w:val="24"/>
        </w:rPr>
        <w:t>ого</w:t>
      </w:r>
      <w:r w:rsidRPr="0088613F">
        <w:rPr>
          <w:sz w:val="24"/>
          <w:szCs w:val="24"/>
        </w:rPr>
        <w:t xml:space="preserve"> в   пункте 2.1 Договора, произошедшую по вине </w:t>
      </w:r>
      <w:r w:rsidR="00AB64C3" w:rsidRPr="0088613F">
        <w:rPr>
          <w:sz w:val="24"/>
          <w:szCs w:val="24"/>
        </w:rPr>
        <w:t xml:space="preserve">правообладателя </w:t>
      </w:r>
      <w:r w:rsidRPr="0088613F">
        <w:rPr>
          <w:sz w:val="24"/>
          <w:szCs w:val="24"/>
        </w:rPr>
        <w:t>ПРОДУКТОВ. При возникновении такой задержки ЛИЦЕНЗИАТ обязан н</w:t>
      </w:r>
      <w:r w:rsidR="00AB64C3" w:rsidRPr="0088613F">
        <w:rPr>
          <w:sz w:val="24"/>
          <w:szCs w:val="24"/>
        </w:rPr>
        <w:t>емедленно сообщить СУБЛИЦЕНЗИАТУ</w:t>
      </w:r>
      <w:r w:rsidRPr="0088613F">
        <w:rPr>
          <w:sz w:val="24"/>
          <w:szCs w:val="24"/>
        </w:rPr>
        <w:t xml:space="preserve"> о возникших обстоятельствах и предоставить заверенные </w:t>
      </w:r>
      <w:r w:rsidR="00AB64C3" w:rsidRPr="0088613F">
        <w:rPr>
          <w:sz w:val="24"/>
          <w:szCs w:val="24"/>
        </w:rPr>
        <w:t>правообладателем ПРОДУКТОВ</w:t>
      </w:r>
      <w:r w:rsidRPr="0088613F">
        <w:rPr>
          <w:sz w:val="24"/>
          <w:szCs w:val="24"/>
        </w:rPr>
        <w:t xml:space="preserve"> документы, подтверждающие причину задержки </w:t>
      </w:r>
      <w:r w:rsidR="00E23788" w:rsidRPr="0088613F">
        <w:rPr>
          <w:sz w:val="24"/>
          <w:szCs w:val="24"/>
        </w:rPr>
        <w:t>передачи прав</w:t>
      </w:r>
      <w:r w:rsidRPr="0088613F">
        <w:rPr>
          <w:sz w:val="24"/>
          <w:szCs w:val="24"/>
        </w:rPr>
        <w:t xml:space="preserve">. </w:t>
      </w:r>
    </w:p>
    <w:p w14:paraId="68D61D78" w14:textId="77777777" w:rsidR="00AB64C3" w:rsidRPr="0088613F" w:rsidRDefault="00190E36" w:rsidP="000A20DA">
      <w:pPr>
        <w:widowControl w:val="0"/>
        <w:numPr>
          <w:ilvl w:val="1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proofErr w:type="spellStart"/>
      <w:r w:rsidRPr="0088613F">
        <w:rPr>
          <w:sz w:val="24"/>
          <w:szCs w:val="24"/>
        </w:rPr>
        <w:t>СУБЛИЦЕНЗИАТ</w:t>
      </w:r>
      <w:r w:rsidR="00E22E75" w:rsidRPr="0088613F">
        <w:rPr>
          <w:sz w:val="24"/>
          <w:szCs w:val="24"/>
        </w:rPr>
        <w:t>у</w:t>
      </w:r>
      <w:proofErr w:type="spellEnd"/>
      <w:r w:rsidR="00AB64C3" w:rsidRPr="0088613F">
        <w:rPr>
          <w:sz w:val="24"/>
          <w:szCs w:val="24"/>
        </w:rPr>
        <w:t xml:space="preserve"> известны важнейшие функциональные свойства ПРОДУКТОВ, в отношении которых предоставляются права на использование. ЛИЦЕНЗИАТ не несет ответственность за несоответствие ПРОДУКТА ожиданиям и потребностям </w:t>
      </w:r>
      <w:proofErr w:type="spellStart"/>
      <w:r w:rsidR="00AB64C3" w:rsidRPr="0088613F">
        <w:rPr>
          <w:sz w:val="24"/>
          <w:szCs w:val="24"/>
        </w:rPr>
        <w:t>СУБЛИЦЕНЗИАТ</w:t>
      </w:r>
      <w:r w:rsidR="00E22E75" w:rsidRPr="0088613F">
        <w:rPr>
          <w:sz w:val="24"/>
          <w:szCs w:val="24"/>
        </w:rPr>
        <w:t>а</w:t>
      </w:r>
      <w:proofErr w:type="spellEnd"/>
      <w:r w:rsidR="00AB64C3" w:rsidRPr="0088613F">
        <w:rPr>
          <w:sz w:val="24"/>
          <w:szCs w:val="24"/>
        </w:rPr>
        <w:t xml:space="preserve">, за ненадлежащее функционирование ПРОДУКТА на оборудовании </w:t>
      </w:r>
      <w:proofErr w:type="spellStart"/>
      <w:r w:rsidR="00AB64C3" w:rsidRPr="0088613F">
        <w:rPr>
          <w:sz w:val="24"/>
          <w:szCs w:val="24"/>
        </w:rPr>
        <w:t>СУБЛИЦЕНЗИАТ</w:t>
      </w:r>
      <w:r w:rsidR="00E22E75" w:rsidRPr="0088613F">
        <w:rPr>
          <w:sz w:val="24"/>
          <w:szCs w:val="24"/>
        </w:rPr>
        <w:t>а</w:t>
      </w:r>
      <w:proofErr w:type="spellEnd"/>
      <w:r w:rsidR="00AB64C3" w:rsidRPr="0088613F">
        <w:rPr>
          <w:sz w:val="24"/>
          <w:szCs w:val="24"/>
        </w:rPr>
        <w:t xml:space="preserve">, а также за какие-либо убытки, ущерб, не зависимо от причин его возникновения (включая, но не ограничиваясь этим, особый, случайный или косвенный ущерб, убытки, связанные с недополученной прибылью, прерыванием коммерческой или производственной деятельности, утратой деловой информации, небрежностью, или какие-либо иные убытки), возникшие вследствие использования или невозможности использования ПРОДУКТА. </w:t>
      </w:r>
    </w:p>
    <w:p w14:paraId="79357FEC" w14:textId="77777777" w:rsidR="005107BE" w:rsidRPr="0088613F" w:rsidRDefault="005107BE" w:rsidP="000A20DA">
      <w:pPr>
        <w:widowControl w:val="0"/>
        <w:numPr>
          <w:ilvl w:val="1"/>
          <w:numId w:val="8"/>
        </w:numPr>
        <w:tabs>
          <w:tab w:val="left" w:pos="426"/>
        </w:tabs>
        <w:ind w:left="0" w:firstLine="0"/>
        <w:jc w:val="both"/>
        <w:rPr>
          <w:sz w:val="24"/>
          <w:szCs w:val="24"/>
        </w:rPr>
      </w:pPr>
      <w:r w:rsidRPr="0088613F">
        <w:rPr>
          <w:sz w:val="24"/>
          <w:szCs w:val="24"/>
        </w:rPr>
        <w:t>С момента совершения ЛИЦЕНЗИАТОМ передачи прав</w:t>
      </w:r>
      <w:r w:rsidR="005321BF" w:rsidRPr="0088613F">
        <w:rPr>
          <w:sz w:val="24"/>
          <w:szCs w:val="24"/>
        </w:rPr>
        <w:t>а</w:t>
      </w:r>
      <w:r w:rsidRPr="0088613F">
        <w:rPr>
          <w:sz w:val="24"/>
          <w:szCs w:val="24"/>
        </w:rPr>
        <w:t xml:space="preserve"> поль</w:t>
      </w:r>
      <w:r w:rsidR="005321BF" w:rsidRPr="0088613F">
        <w:rPr>
          <w:sz w:val="24"/>
          <w:szCs w:val="24"/>
        </w:rPr>
        <w:t xml:space="preserve">зования ПРОДУКТАМИ </w:t>
      </w:r>
      <w:proofErr w:type="spellStart"/>
      <w:r w:rsidR="005321BF" w:rsidRPr="0088613F">
        <w:rPr>
          <w:sz w:val="24"/>
          <w:szCs w:val="24"/>
        </w:rPr>
        <w:t>СУБЛИЦЕНЗИАТу</w:t>
      </w:r>
      <w:proofErr w:type="spellEnd"/>
      <w:r w:rsidRPr="0088613F">
        <w:rPr>
          <w:sz w:val="24"/>
          <w:szCs w:val="24"/>
        </w:rPr>
        <w:t xml:space="preserve"> по актам СУБЛИЦЕНЗИАТ самостоятельно несет ответственность перед правообладателем за соблюдение правил</w:t>
      </w:r>
      <w:r w:rsidR="00B27BBB" w:rsidRPr="0088613F">
        <w:rPr>
          <w:sz w:val="24"/>
          <w:szCs w:val="24"/>
        </w:rPr>
        <w:t>,</w:t>
      </w:r>
      <w:r w:rsidRPr="0088613F">
        <w:rPr>
          <w:sz w:val="24"/>
          <w:szCs w:val="24"/>
        </w:rPr>
        <w:t xml:space="preserve"> установленных «Пользовательским лицензионным соглашением» к ПРОДУКТАМ.  </w:t>
      </w:r>
    </w:p>
    <w:p w14:paraId="14798031" w14:textId="77777777" w:rsidR="0059007E" w:rsidRPr="0088613F" w:rsidRDefault="0059007E" w:rsidP="00C9051C">
      <w:pPr>
        <w:pStyle w:val="a5"/>
        <w:widowControl w:val="0"/>
        <w:rPr>
          <w:sz w:val="24"/>
          <w:szCs w:val="24"/>
        </w:rPr>
      </w:pPr>
    </w:p>
    <w:p w14:paraId="14378A3B" w14:textId="35431B97" w:rsidR="0059007E" w:rsidRPr="0088613F" w:rsidRDefault="000A20DA" w:rsidP="00C9051C">
      <w:pPr>
        <w:widowControl w:val="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>7</w:t>
      </w:r>
      <w:r w:rsidR="0059007E" w:rsidRPr="0088613F">
        <w:rPr>
          <w:b/>
          <w:sz w:val="24"/>
          <w:szCs w:val="24"/>
        </w:rPr>
        <w:t>. СРОК ДЕЙСТВИЯ ДОГОВОРА</w:t>
      </w:r>
    </w:p>
    <w:p w14:paraId="31BEB647" w14:textId="081CC9BA" w:rsidR="00D056A5" w:rsidRPr="0088613F" w:rsidRDefault="000A20DA" w:rsidP="00C9051C">
      <w:pPr>
        <w:jc w:val="both"/>
        <w:rPr>
          <w:i/>
          <w:sz w:val="24"/>
          <w:szCs w:val="24"/>
        </w:rPr>
      </w:pPr>
      <w:r w:rsidRPr="0088613F">
        <w:rPr>
          <w:sz w:val="24"/>
          <w:szCs w:val="24"/>
        </w:rPr>
        <w:t>7</w:t>
      </w:r>
      <w:r w:rsidR="0059007E" w:rsidRPr="0088613F">
        <w:rPr>
          <w:sz w:val="24"/>
          <w:szCs w:val="24"/>
        </w:rPr>
        <w:t>.1</w:t>
      </w:r>
      <w:r w:rsidR="00960905" w:rsidRPr="0088613F">
        <w:rPr>
          <w:sz w:val="24"/>
          <w:szCs w:val="24"/>
        </w:rPr>
        <w:t>.</w:t>
      </w:r>
      <w:r w:rsidR="0059007E" w:rsidRPr="0088613F">
        <w:rPr>
          <w:sz w:val="24"/>
          <w:szCs w:val="24"/>
        </w:rPr>
        <w:t xml:space="preserve"> </w:t>
      </w:r>
      <w:r w:rsidR="00D056A5" w:rsidRPr="0088613F">
        <w:rPr>
          <w:sz w:val="24"/>
          <w:szCs w:val="24"/>
        </w:rPr>
        <w:t xml:space="preserve">Договор вступает в силу с даты его подписания и действует до </w:t>
      </w:r>
      <w:r w:rsidR="0089719E" w:rsidRPr="0088613F">
        <w:rPr>
          <w:sz w:val="24"/>
          <w:szCs w:val="24"/>
        </w:rPr>
        <w:t>действует до полного исполнения Сторонами обязательств по Договору</w:t>
      </w:r>
      <w:r w:rsidR="00D056A5" w:rsidRPr="0088613F">
        <w:rPr>
          <w:sz w:val="24"/>
          <w:szCs w:val="24"/>
        </w:rPr>
        <w:t xml:space="preserve">. </w:t>
      </w:r>
    </w:p>
    <w:p w14:paraId="7C638826" w14:textId="40CC8A95" w:rsidR="00D056A5" w:rsidRPr="0088613F" w:rsidRDefault="000A20DA" w:rsidP="00C9051C">
      <w:pPr>
        <w:jc w:val="both"/>
        <w:rPr>
          <w:sz w:val="24"/>
          <w:szCs w:val="24"/>
        </w:rPr>
      </w:pPr>
      <w:r w:rsidRPr="0088613F">
        <w:rPr>
          <w:sz w:val="24"/>
          <w:szCs w:val="24"/>
        </w:rPr>
        <w:t>7</w:t>
      </w:r>
      <w:r w:rsidR="00D056A5" w:rsidRPr="0088613F">
        <w:rPr>
          <w:sz w:val="24"/>
          <w:szCs w:val="24"/>
        </w:rPr>
        <w:t>.2.</w:t>
      </w:r>
      <w:r w:rsidR="00D056A5" w:rsidRPr="0088613F">
        <w:rPr>
          <w:i/>
          <w:sz w:val="24"/>
          <w:szCs w:val="24"/>
        </w:rPr>
        <w:t xml:space="preserve"> </w:t>
      </w:r>
      <w:r w:rsidR="00D056A5" w:rsidRPr="0088613F">
        <w:rPr>
          <w:sz w:val="24"/>
          <w:szCs w:val="24"/>
        </w:rPr>
        <w:t>Объем и срок действия прав</w:t>
      </w:r>
      <w:r w:rsidR="005321BF" w:rsidRPr="0088613F">
        <w:rPr>
          <w:sz w:val="24"/>
          <w:szCs w:val="24"/>
        </w:rPr>
        <w:t>а</w:t>
      </w:r>
      <w:r w:rsidR="00D056A5" w:rsidRPr="0088613F">
        <w:rPr>
          <w:sz w:val="24"/>
          <w:szCs w:val="24"/>
        </w:rPr>
        <w:t xml:space="preserve"> на использование в отношении конкретных ПРОДУКТОВ</w:t>
      </w:r>
      <w:r w:rsidR="005321BF" w:rsidRPr="0088613F">
        <w:rPr>
          <w:sz w:val="24"/>
          <w:szCs w:val="24"/>
        </w:rPr>
        <w:t xml:space="preserve">, переданных </w:t>
      </w:r>
      <w:proofErr w:type="spellStart"/>
      <w:r w:rsidR="005321BF" w:rsidRPr="0088613F">
        <w:rPr>
          <w:sz w:val="24"/>
          <w:szCs w:val="24"/>
        </w:rPr>
        <w:t>СУБЛИЦЕНЗИАТу</w:t>
      </w:r>
      <w:proofErr w:type="spellEnd"/>
      <w:r w:rsidR="00D056A5" w:rsidRPr="0088613F">
        <w:rPr>
          <w:sz w:val="24"/>
          <w:szCs w:val="24"/>
        </w:rPr>
        <w:t xml:space="preserve"> в период действия настоящего </w:t>
      </w:r>
      <w:proofErr w:type="spellStart"/>
      <w:r w:rsidR="00813CBA" w:rsidRPr="0088613F">
        <w:rPr>
          <w:sz w:val="24"/>
          <w:szCs w:val="24"/>
        </w:rPr>
        <w:t>Суб</w:t>
      </w:r>
      <w:r w:rsidR="00D056A5" w:rsidRPr="0088613F">
        <w:rPr>
          <w:sz w:val="24"/>
          <w:szCs w:val="24"/>
        </w:rPr>
        <w:t>лицензионного</w:t>
      </w:r>
      <w:proofErr w:type="spellEnd"/>
      <w:r w:rsidR="00D056A5" w:rsidRPr="0088613F">
        <w:rPr>
          <w:sz w:val="24"/>
          <w:szCs w:val="24"/>
        </w:rPr>
        <w:t xml:space="preserve"> договора, определяется «Пользовательским лицензионным соглашением», текст которого опубликован на официальном сайте правообладателя по адресу </w:t>
      </w:r>
      <w:hyperlink r:id="rId8" w:history="1">
        <w:r w:rsidR="00D056A5" w:rsidRPr="0088613F">
          <w:rPr>
            <w:rStyle w:val="ad"/>
            <w:color w:val="auto"/>
            <w:sz w:val="24"/>
            <w:szCs w:val="24"/>
            <w:lang w:val="en-US"/>
          </w:rPr>
          <w:t>www</w:t>
        </w:r>
        <w:r w:rsidR="00D056A5" w:rsidRPr="0088613F">
          <w:rPr>
            <w:rStyle w:val="ad"/>
            <w:color w:val="auto"/>
            <w:sz w:val="24"/>
            <w:szCs w:val="24"/>
          </w:rPr>
          <w:t>.1</w:t>
        </w:r>
        <w:r w:rsidR="00D056A5" w:rsidRPr="0088613F">
          <w:rPr>
            <w:rStyle w:val="ad"/>
            <w:color w:val="auto"/>
            <w:sz w:val="24"/>
            <w:szCs w:val="24"/>
            <w:lang w:val="en-US"/>
          </w:rPr>
          <w:t>c</w:t>
        </w:r>
        <w:r w:rsidR="00D056A5" w:rsidRPr="0088613F">
          <w:rPr>
            <w:rStyle w:val="ad"/>
            <w:color w:val="auto"/>
            <w:sz w:val="24"/>
            <w:szCs w:val="24"/>
          </w:rPr>
          <w:t>.</w:t>
        </w:r>
        <w:proofErr w:type="spellStart"/>
        <w:r w:rsidR="00D056A5" w:rsidRPr="0088613F">
          <w:rPr>
            <w:rStyle w:val="ad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71660D" w:rsidRPr="0088613F">
        <w:rPr>
          <w:sz w:val="24"/>
          <w:szCs w:val="24"/>
        </w:rPr>
        <w:t xml:space="preserve">,  либо </w:t>
      </w:r>
      <w:r w:rsidR="00D056A5" w:rsidRPr="0088613F">
        <w:rPr>
          <w:sz w:val="24"/>
          <w:szCs w:val="24"/>
        </w:rPr>
        <w:t>включен в состав поставки в виде печатного документа.</w:t>
      </w:r>
    </w:p>
    <w:p w14:paraId="116B0927" w14:textId="09C55BE3" w:rsidR="00D056A5" w:rsidRPr="0088613F" w:rsidRDefault="000A20DA" w:rsidP="00C9051C">
      <w:pPr>
        <w:jc w:val="both"/>
        <w:rPr>
          <w:sz w:val="24"/>
          <w:szCs w:val="24"/>
        </w:rPr>
      </w:pPr>
      <w:r w:rsidRPr="0088613F">
        <w:rPr>
          <w:sz w:val="24"/>
          <w:szCs w:val="24"/>
        </w:rPr>
        <w:t>7</w:t>
      </w:r>
      <w:r w:rsidR="00D056A5" w:rsidRPr="0088613F">
        <w:rPr>
          <w:sz w:val="24"/>
          <w:szCs w:val="24"/>
        </w:rPr>
        <w:t>.3. Настоящим СУБ</w:t>
      </w:r>
      <w:r w:rsidR="002E6AA7" w:rsidRPr="0088613F">
        <w:rPr>
          <w:sz w:val="24"/>
          <w:szCs w:val="24"/>
        </w:rPr>
        <w:t xml:space="preserve">ЛИЦЕНЗИАТ подтверждает, что все </w:t>
      </w:r>
      <w:r w:rsidR="00D056A5" w:rsidRPr="0088613F">
        <w:rPr>
          <w:sz w:val="24"/>
          <w:szCs w:val="24"/>
        </w:rPr>
        <w:t>действия</w:t>
      </w:r>
      <w:r w:rsidR="002E6AA7" w:rsidRPr="0088613F">
        <w:rPr>
          <w:sz w:val="24"/>
          <w:szCs w:val="24"/>
        </w:rPr>
        <w:t>,</w:t>
      </w:r>
      <w:r w:rsidR="00D056A5" w:rsidRPr="0088613F">
        <w:rPr>
          <w:sz w:val="24"/>
          <w:szCs w:val="24"/>
        </w:rPr>
        <w:t xml:space="preserve"> совершенные в личном кабинете на официальном сайте правообладателя после введения учетных данных, присвоенных </w:t>
      </w:r>
      <w:proofErr w:type="spellStart"/>
      <w:r w:rsidR="00813CBA" w:rsidRPr="0088613F">
        <w:rPr>
          <w:sz w:val="24"/>
          <w:szCs w:val="24"/>
        </w:rPr>
        <w:t>СУБЛИЦЕНЗИАТу</w:t>
      </w:r>
      <w:proofErr w:type="spellEnd"/>
      <w:r w:rsidR="00D056A5" w:rsidRPr="0088613F">
        <w:rPr>
          <w:sz w:val="24"/>
          <w:szCs w:val="24"/>
        </w:rPr>
        <w:t xml:space="preserve"> </w:t>
      </w:r>
      <w:r w:rsidR="0071660D" w:rsidRPr="0088613F">
        <w:rPr>
          <w:sz w:val="24"/>
          <w:szCs w:val="24"/>
        </w:rPr>
        <w:t xml:space="preserve">(конклюдентные действия), </w:t>
      </w:r>
      <w:r w:rsidR="00D056A5" w:rsidRPr="0088613F">
        <w:rPr>
          <w:sz w:val="24"/>
          <w:szCs w:val="24"/>
        </w:rPr>
        <w:t xml:space="preserve">совершаются от его имени и в его интересах </w:t>
      </w:r>
      <w:r w:rsidR="00D056A5" w:rsidRPr="0088613F">
        <w:rPr>
          <w:sz w:val="24"/>
          <w:szCs w:val="24"/>
        </w:rPr>
        <w:lastRenderedPageBreak/>
        <w:t>соответствующим образом уполномоченными лиц</w:t>
      </w:r>
      <w:r w:rsidR="0071660D" w:rsidRPr="0088613F">
        <w:rPr>
          <w:sz w:val="24"/>
          <w:szCs w:val="24"/>
        </w:rPr>
        <w:t>ами, и как следствие влекут для</w:t>
      </w:r>
      <w:r w:rsidR="00813CBA" w:rsidRPr="0088613F">
        <w:rPr>
          <w:sz w:val="24"/>
          <w:szCs w:val="24"/>
        </w:rPr>
        <w:t xml:space="preserve"> </w:t>
      </w:r>
      <w:proofErr w:type="spellStart"/>
      <w:r w:rsidR="00813CBA" w:rsidRPr="0088613F">
        <w:rPr>
          <w:sz w:val="24"/>
          <w:szCs w:val="24"/>
        </w:rPr>
        <w:t>СУБЛИЦЕНЗИАТа</w:t>
      </w:r>
      <w:proofErr w:type="spellEnd"/>
      <w:r w:rsidR="00D056A5" w:rsidRPr="0088613F">
        <w:rPr>
          <w:sz w:val="24"/>
          <w:szCs w:val="24"/>
        </w:rPr>
        <w:t xml:space="preserve"> возникновение прав и обязанностей. </w:t>
      </w:r>
    </w:p>
    <w:p w14:paraId="524ACDA5" w14:textId="77777777" w:rsidR="0059007E" w:rsidRPr="0088613F" w:rsidRDefault="0059007E" w:rsidP="00C9051C">
      <w:pPr>
        <w:pStyle w:val="a7"/>
        <w:widowControl w:val="0"/>
        <w:ind w:firstLine="0"/>
        <w:rPr>
          <w:b/>
          <w:sz w:val="24"/>
          <w:szCs w:val="24"/>
        </w:rPr>
      </w:pPr>
    </w:p>
    <w:p w14:paraId="1AC020CA" w14:textId="3137600B" w:rsidR="00DF4817" w:rsidRPr="0088613F" w:rsidRDefault="000A20DA" w:rsidP="00C9051C">
      <w:pPr>
        <w:keepNext/>
        <w:widowControl w:val="0"/>
        <w:ind w:left="108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>8</w:t>
      </w:r>
      <w:r w:rsidR="0059007E" w:rsidRPr="0088613F">
        <w:rPr>
          <w:b/>
          <w:sz w:val="24"/>
          <w:szCs w:val="24"/>
        </w:rPr>
        <w:t xml:space="preserve">. </w:t>
      </w:r>
      <w:r w:rsidR="002E6AA7" w:rsidRPr="0088613F">
        <w:rPr>
          <w:b/>
          <w:sz w:val="24"/>
          <w:szCs w:val="24"/>
        </w:rPr>
        <w:t>ПРОЧИЕ УСЛОВИЯ</w:t>
      </w:r>
    </w:p>
    <w:p w14:paraId="57B6A3CC" w14:textId="3A55410E" w:rsidR="00DF4817" w:rsidRPr="0088613F" w:rsidRDefault="000A20DA" w:rsidP="00C9051C">
      <w:pPr>
        <w:jc w:val="both"/>
        <w:rPr>
          <w:sz w:val="24"/>
          <w:szCs w:val="24"/>
        </w:rPr>
      </w:pPr>
      <w:r w:rsidRPr="0088613F">
        <w:rPr>
          <w:sz w:val="24"/>
          <w:szCs w:val="24"/>
        </w:rPr>
        <w:t>8</w:t>
      </w:r>
      <w:r w:rsidR="00DF4817" w:rsidRPr="0088613F">
        <w:rPr>
          <w:sz w:val="24"/>
          <w:szCs w:val="24"/>
        </w:rPr>
        <w:t>.1. Стороны договорились, что в целях настоящего договора для осуществления официальной переписки допустимо использовать следующие способы:</w:t>
      </w:r>
    </w:p>
    <w:p w14:paraId="14B6AEB7" w14:textId="77777777" w:rsidR="00DF4817" w:rsidRPr="0088613F" w:rsidRDefault="00DF4817" w:rsidP="00C9051C">
      <w:pPr>
        <w:pStyle w:val="a5"/>
        <w:spacing w:after="60"/>
        <w:ind w:left="284"/>
        <w:rPr>
          <w:sz w:val="24"/>
          <w:szCs w:val="24"/>
        </w:rPr>
      </w:pPr>
      <w:r w:rsidRPr="0088613F">
        <w:rPr>
          <w:sz w:val="24"/>
          <w:szCs w:val="24"/>
        </w:rPr>
        <w:t>- отправка с помощью электронного документооборота (ЭДО) с использованием усиленной квалифицированной электронной подписи,</w:t>
      </w:r>
    </w:p>
    <w:p w14:paraId="3F5961A5" w14:textId="77777777" w:rsidR="00DF4817" w:rsidRPr="0088613F" w:rsidRDefault="00DF4817" w:rsidP="00C9051C">
      <w:pPr>
        <w:pStyle w:val="a5"/>
        <w:spacing w:after="60"/>
        <w:ind w:left="284"/>
        <w:rPr>
          <w:sz w:val="24"/>
          <w:szCs w:val="24"/>
        </w:rPr>
      </w:pPr>
      <w:r w:rsidRPr="0088613F">
        <w:rPr>
          <w:sz w:val="24"/>
          <w:szCs w:val="24"/>
        </w:rPr>
        <w:t>- отправка с помощью электронной почты,</w:t>
      </w:r>
    </w:p>
    <w:p w14:paraId="6303D580" w14:textId="77777777" w:rsidR="00DF4817" w:rsidRPr="0088613F" w:rsidRDefault="00DF4817" w:rsidP="00C9051C">
      <w:pPr>
        <w:pStyle w:val="a5"/>
        <w:spacing w:after="60"/>
        <w:ind w:left="284"/>
        <w:rPr>
          <w:sz w:val="24"/>
          <w:szCs w:val="24"/>
        </w:rPr>
      </w:pPr>
      <w:r w:rsidRPr="0088613F">
        <w:rPr>
          <w:sz w:val="24"/>
          <w:szCs w:val="24"/>
        </w:rPr>
        <w:t>- передача с представителем одной из Сторон или курьерской службой по фактическому адресу другой Стороны,</w:t>
      </w:r>
    </w:p>
    <w:p w14:paraId="2522722F" w14:textId="77777777" w:rsidR="00DF4817" w:rsidRPr="0088613F" w:rsidRDefault="00DF4817" w:rsidP="00C9051C">
      <w:pPr>
        <w:ind w:left="284"/>
        <w:jc w:val="both"/>
        <w:rPr>
          <w:sz w:val="24"/>
          <w:szCs w:val="24"/>
        </w:rPr>
      </w:pPr>
      <w:r w:rsidRPr="0088613F">
        <w:rPr>
          <w:sz w:val="24"/>
          <w:szCs w:val="24"/>
        </w:rPr>
        <w:t xml:space="preserve">- отправка заказного письма с уведомлением о вручении через Почту России по юридическому адресу Стороны. </w:t>
      </w:r>
    </w:p>
    <w:p w14:paraId="35833105" w14:textId="6523C102" w:rsidR="00DF4817" w:rsidRPr="0088613F" w:rsidRDefault="000A20DA" w:rsidP="00C9051C">
      <w:pPr>
        <w:jc w:val="both"/>
        <w:rPr>
          <w:sz w:val="24"/>
          <w:szCs w:val="24"/>
        </w:rPr>
      </w:pPr>
      <w:r w:rsidRPr="0088613F">
        <w:rPr>
          <w:sz w:val="24"/>
          <w:szCs w:val="24"/>
        </w:rPr>
        <w:t>8</w:t>
      </w:r>
      <w:r w:rsidR="0071660D" w:rsidRPr="0088613F">
        <w:rPr>
          <w:sz w:val="24"/>
          <w:szCs w:val="24"/>
        </w:rPr>
        <w:t xml:space="preserve">.2. </w:t>
      </w:r>
      <w:r w:rsidR="00DF4817" w:rsidRPr="0088613F">
        <w:rPr>
          <w:sz w:val="24"/>
          <w:szCs w:val="24"/>
        </w:rPr>
        <w:t>При осуществлении отправки с использованием ЭДО Стороны устанавливают особенности совершения сделок в письменной ф</w:t>
      </w:r>
      <w:r w:rsidR="0071660D" w:rsidRPr="0088613F">
        <w:rPr>
          <w:sz w:val="24"/>
          <w:szCs w:val="24"/>
        </w:rPr>
        <w:t>орме, а также условия и порядок</w:t>
      </w:r>
      <w:r w:rsidR="00DF4817" w:rsidRPr="0088613F">
        <w:rPr>
          <w:sz w:val="24"/>
          <w:szCs w:val="24"/>
        </w:rPr>
        <w:t xml:space="preserve"> организации юридически значимого документооборота во исполнение совершенных между ними сделок с использованием аналогов собственноручной подписи и печати организации – эл</w:t>
      </w:r>
      <w:r w:rsidR="00D703ED" w:rsidRPr="0088613F">
        <w:rPr>
          <w:sz w:val="24"/>
          <w:szCs w:val="24"/>
        </w:rPr>
        <w:t>ектронной подписи</w:t>
      </w:r>
      <w:r w:rsidR="00DF4817" w:rsidRPr="0088613F">
        <w:rPr>
          <w:sz w:val="24"/>
          <w:szCs w:val="24"/>
        </w:rPr>
        <w:t xml:space="preserve">. </w:t>
      </w:r>
    </w:p>
    <w:p w14:paraId="04FC4C49" w14:textId="77777777" w:rsidR="00813CBA" w:rsidRPr="0088613F" w:rsidRDefault="00DF4817" w:rsidP="00813CBA">
      <w:pPr>
        <w:jc w:val="both"/>
        <w:rPr>
          <w:sz w:val="24"/>
          <w:szCs w:val="24"/>
        </w:rPr>
      </w:pPr>
      <w:r w:rsidRPr="0088613F">
        <w:rPr>
          <w:sz w:val="24"/>
          <w:szCs w:val="24"/>
        </w:rPr>
        <w:t>Стор</w:t>
      </w:r>
      <w:r w:rsidR="0071660D" w:rsidRPr="0088613F">
        <w:rPr>
          <w:sz w:val="24"/>
          <w:szCs w:val="24"/>
        </w:rPr>
        <w:t>оны взаимодействия соглашаются </w:t>
      </w:r>
      <w:r w:rsidRPr="0088613F">
        <w:rPr>
          <w:sz w:val="24"/>
          <w:szCs w:val="24"/>
        </w:rPr>
        <w:t xml:space="preserve">признавать электронные документы равнозначными аналогичным документам на бумажных носителях. </w:t>
      </w:r>
    </w:p>
    <w:p w14:paraId="5E073A39" w14:textId="3341BF23" w:rsidR="00813CBA" w:rsidRPr="0088613F" w:rsidRDefault="000A20DA" w:rsidP="00813CBA">
      <w:pPr>
        <w:tabs>
          <w:tab w:val="left" w:pos="1396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>8</w:t>
      </w:r>
      <w:r w:rsidR="00DF4817" w:rsidRPr="0088613F">
        <w:rPr>
          <w:sz w:val="24"/>
          <w:szCs w:val="24"/>
        </w:rPr>
        <w:t>.</w:t>
      </w:r>
      <w:r w:rsidR="0071660D" w:rsidRPr="0088613F">
        <w:rPr>
          <w:sz w:val="24"/>
          <w:szCs w:val="24"/>
        </w:rPr>
        <w:t>3</w:t>
      </w:r>
      <w:r w:rsidR="00DF4817" w:rsidRPr="0088613F">
        <w:rPr>
          <w:sz w:val="24"/>
          <w:szCs w:val="24"/>
        </w:rPr>
        <w:t xml:space="preserve">. При рассмотрении споров в суде переписка Сторон вышеуказанными способами будет признана Сторонами достаточным доказательством. Датой получения корреспонденции считается момент получения почтового отправления, в том числе заказной корреспонденции, электронного подтверждения доставки </w:t>
      </w:r>
      <w:r w:rsidR="00D703ED" w:rsidRPr="0088613F">
        <w:rPr>
          <w:sz w:val="24"/>
          <w:szCs w:val="24"/>
        </w:rPr>
        <w:t xml:space="preserve">при </w:t>
      </w:r>
      <w:r w:rsidR="00DF4817" w:rsidRPr="0088613F">
        <w:rPr>
          <w:sz w:val="24"/>
          <w:szCs w:val="24"/>
        </w:rPr>
        <w:t>отправлении</w:t>
      </w:r>
      <w:r w:rsidR="00C9051C" w:rsidRPr="0088613F">
        <w:rPr>
          <w:sz w:val="24"/>
          <w:szCs w:val="24"/>
        </w:rPr>
        <w:t xml:space="preserve"> </w:t>
      </w:r>
      <w:r w:rsidR="00DF4817" w:rsidRPr="0088613F">
        <w:rPr>
          <w:sz w:val="24"/>
          <w:szCs w:val="24"/>
        </w:rPr>
        <w:t>электронной почтой и ЭДО, или день доставки в случае отправления корреспонденции с курьером</w:t>
      </w:r>
      <w:r w:rsidR="0071660D" w:rsidRPr="0088613F">
        <w:rPr>
          <w:sz w:val="24"/>
          <w:szCs w:val="24"/>
        </w:rPr>
        <w:t>.</w:t>
      </w:r>
    </w:p>
    <w:p w14:paraId="56519544" w14:textId="69628E34" w:rsidR="00813CBA" w:rsidRPr="0088613F" w:rsidRDefault="000A20DA" w:rsidP="00813CBA">
      <w:pPr>
        <w:tabs>
          <w:tab w:val="left" w:pos="1396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>8</w:t>
      </w:r>
      <w:r w:rsidR="00813CBA" w:rsidRPr="0088613F">
        <w:rPr>
          <w:sz w:val="24"/>
          <w:szCs w:val="24"/>
        </w:rPr>
        <w:t>.4. ЛИЦЕНЗИАТ настоящим гарантирует и подтверждает, что право на ПРОДУКТЫ предоставляется без нарушения прав на результаты интеллектуальной деятельности, авторских, смежных и иных прав третьих лиц.</w:t>
      </w:r>
    </w:p>
    <w:p w14:paraId="12D83583" w14:textId="77777777" w:rsidR="00813CBA" w:rsidRPr="0088613F" w:rsidRDefault="00813CBA" w:rsidP="00813CBA">
      <w:pPr>
        <w:tabs>
          <w:tab w:val="left" w:pos="1396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 xml:space="preserve">В случае получения СУБЛИЦЕНЗИАТом претензий и (или) исков по поводу нарушения прав третьих лиц в связи с использованием </w:t>
      </w:r>
      <w:proofErr w:type="gramStart"/>
      <w:r w:rsidRPr="0088613F">
        <w:rPr>
          <w:sz w:val="24"/>
          <w:szCs w:val="24"/>
        </w:rPr>
        <w:t>ПРОДУКТОВ  в</w:t>
      </w:r>
      <w:proofErr w:type="gramEnd"/>
      <w:r w:rsidRPr="0088613F">
        <w:rPr>
          <w:sz w:val="24"/>
          <w:szCs w:val="24"/>
        </w:rPr>
        <w:t xml:space="preserve"> соответствии с настоящим Договором, СУБЛИЦЕНЗИАТ незамедлительно уведомляет об этом </w:t>
      </w:r>
      <w:proofErr w:type="spellStart"/>
      <w:r w:rsidRPr="0088613F">
        <w:rPr>
          <w:sz w:val="24"/>
          <w:szCs w:val="24"/>
        </w:rPr>
        <w:t>ЛИЦЕНЗИАТа</w:t>
      </w:r>
      <w:proofErr w:type="spellEnd"/>
      <w:r w:rsidRPr="0088613F">
        <w:rPr>
          <w:sz w:val="24"/>
          <w:szCs w:val="24"/>
        </w:rPr>
        <w:t>.</w:t>
      </w:r>
    </w:p>
    <w:p w14:paraId="0B8993F9" w14:textId="07F69CA8" w:rsidR="00813CBA" w:rsidRPr="0088613F" w:rsidRDefault="00813CBA" w:rsidP="00813CBA">
      <w:pPr>
        <w:tabs>
          <w:tab w:val="left" w:pos="1396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>ЛИЦЕНЗИАТ обязуется возместить все убытки, понесенные СУБЛИЦЕНЗИАТом, в случае неправомерного использования прав на ПРОДУКТЫ на основании настоящего Договор.</w:t>
      </w:r>
    </w:p>
    <w:p w14:paraId="1AE499D9" w14:textId="292E64B6" w:rsidR="000A20DA" w:rsidRPr="0088613F" w:rsidRDefault="000A20DA" w:rsidP="00813CBA">
      <w:pPr>
        <w:tabs>
          <w:tab w:val="left" w:pos="1396"/>
        </w:tabs>
        <w:jc w:val="both"/>
        <w:rPr>
          <w:sz w:val="24"/>
          <w:szCs w:val="24"/>
        </w:rPr>
      </w:pPr>
      <w:r w:rsidRPr="0088613F">
        <w:rPr>
          <w:sz w:val="24"/>
          <w:szCs w:val="24"/>
        </w:rPr>
        <w:t>8.5. ЛИЦЕНЗИАТ подтверждает соответствие требованиям ч.1 ст.31 Закона 44 ФЗ</w:t>
      </w:r>
    </w:p>
    <w:p w14:paraId="37FE5F78" w14:textId="77777777" w:rsidR="00D703ED" w:rsidRPr="0088613F" w:rsidRDefault="00D703ED" w:rsidP="00C9051C">
      <w:pPr>
        <w:keepNext/>
        <w:widowControl w:val="0"/>
        <w:jc w:val="both"/>
        <w:rPr>
          <w:b/>
          <w:sz w:val="24"/>
          <w:szCs w:val="24"/>
        </w:rPr>
      </w:pPr>
    </w:p>
    <w:p w14:paraId="34A15849" w14:textId="7A902C0B" w:rsidR="0059007E" w:rsidRPr="0088613F" w:rsidRDefault="000A20DA" w:rsidP="00C9051C">
      <w:pPr>
        <w:keepNext/>
        <w:widowControl w:val="0"/>
        <w:jc w:val="center"/>
        <w:rPr>
          <w:b/>
          <w:sz w:val="24"/>
          <w:szCs w:val="24"/>
        </w:rPr>
      </w:pPr>
      <w:r w:rsidRPr="0088613F">
        <w:rPr>
          <w:b/>
          <w:sz w:val="24"/>
          <w:szCs w:val="24"/>
        </w:rPr>
        <w:t>9</w:t>
      </w:r>
      <w:r w:rsidR="00DF4817" w:rsidRPr="0088613F">
        <w:rPr>
          <w:b/>
          <w:sz w:val="24"/>
          <w:szCs w:val="24"/>
        </w:rPr>
        <w:t xml:space="preserve">. </w:t>
      </w:r>
      <w:r w:rsidR="0059007E" w:rsidRPr="0088613F">
        <w:rPr>
          <w:b/>
          <w:sz w:val="24"/>
          <w:szCs w:val="24"/>
        </w:rPr>
        <w:t>АДРЕСА И РЕКВИЗИТЫ</w:t>
      </w:r>
      <w:r w:rsidR="00813CBA" w:rsidRPr="0088613F">
        <w:rPr>
          <w:b/>
          <w:sz w:val="24"/>
          <w:szCs w:val="24"/>
        </w:rPr>
        <w:t xml:space="preserve"> СТОРОН</w:t>
      </w:r>
    </w:p>
    <w:p w14:paraId="2CC4AC42" w14:textId="77777777" w:rsidR="0059007E" w:rsidRPr="0088613F" w:rsidRDefault="0059007E" w:rsidP="00C9051C">
      <w:pPr>
        <w:keepNext/>
        <w:widowControl w:val="0"/>
        <w:jc w:val="both"/>
        <w:rPr>
          <w:b/>
          <w:sz w:val="24"/>
          <w:szCs w:val="24"/>
        </w:rPr>
      </w:pPr>
    </w:p>
    <w:tbl>
      <w:tblPr>
        <w:tblW w:w="10034" w:type="dxa"/>
        <w:tblLayout w:type="fixed"/>
        <w:tblLook w:val="01E0" w:firstRow="1" w:lastRow="1" w:firstColumn="1" w:lastColumn="1" w:noHBand="0" w:noVBand="0"/>
      </w:tblPr>
      <w:tblGrid>
        <w:gridCol w:w="5211"/>
        <w:gridCol w:w="4712"/>
        <w:gridCol w:w="111"/>
      </w:tblGrid>
      <w:tr w:rsidR="00D137E4" w:rsidRPr="0088613F" w14:paraId="55D72466" w14:textId="77777777" w:rsidTr="002D2D80">
        <w:tc>
          <w:tcPr>
            <w:tcW w:w="5211" w:type="dxa"/>
          </w:tcPr>
          <w:p w14:paraId="10111B40" w14:textId="77777777" w:rsidR="00D137E4" w:rsidRPr="0088613F" w:rsidRDefault="00D137E4" w:rsidP="00C9051C">
            <w:pPr>
              <w:pStyle w:val="3"/>
              <w:rPr>
                <w:b w:val="0"/>
              </w:rPr>
            </w:pPr>
            <w:r w:rsidRPr="0088613F">
              <w:t>ЛИЦЕНЗИАТ</w:t>
            </w:r>
            <w:r w:rsidRPr="0088613F">
              <w:rPr>
                <w:b w:val="0"/>
              </w:rPr>
              <w:t>:</w:t>
            </w:r>
          </w:p>
          <w:p w14:paraId="7B4F0D5C" w14:textId="77777777" w:rsidR="00D137E4" w:rsidRPr="0088613F" w:rsidRDefault="00D137E4" w:rsidP="00C9051C">
            <w:pPr>
              <w:pStyle w:val="3"/>
              <w:rPr>
                <w:b w:val="0"/>
              </w:rPr>
            </w:pPr>
          </w:p>
          <w:p w14:paraId="59804BC0" w14:textId="77777777" w:rsidR="00D137E4" w:rsidRPr="0088613F" w:rsidRDefault="00D137E4" w:rsidP="00C9051C">
            <w:pPr>
              <w:pStyle w:val="3"/>
              <w:rPr>
                <w:b w:val="0"/>
              </w:rPr>
            </w:pPr>
          </w:p>
          <w:p w14:paraId="29E6F286" w14:textId="77777777" w:rsidR="00A65BF7" w:rsidRPr="0088613F" w:rsidRDefault="00A65BF7" w:rsidP="00A65BF7">
            <w:pPr>
              <w:rPr>
                <w:sz w:val="24"/>
                <w:szCs w:val="24"/>
              </w:rPr>
            </w:pPr>
          </w:p>
          <w:p w14:paraId="1BF2B621" w14:textId="77777777" w:rsidR="00A65BF7" w:rsidRPr="0088613F" w:rsidRDefault="00A65BF7" w:rsidP="00A65BF7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gridSpan w:val="2"/>
          </w:tcPr>
          <w:p w14:paraId="4941D359" w14:textId="77777777" w:rsidR="00D137E4" w:rsidRPr="0088613F" w:rsidRDefault="00D137E4" w:rsidP="00C9051C">
            <w:pPr>
              <w:pStyle w:val="2"/>
              <w:jc w:val="both"/>
              <w:rPr>
                <w:b w:val="0"/>
              </w:rPr>
            </w:pPr>
            <w:r w:rsidRPr="0088613F">
              <w:t>СУБЛИЦЕНЗИАТ</w:t>
            </w:r>
            <w:r w:rsidRPr="0088613F">
              <w:rPr>
                <w:b w:val="0"/>
              </w:rPr>
              <w:t>:</w:t>
            </w:r>
          </w:p>
          <w:p w14:paraId="7D55E27B" w14:textId="77777777" w:rsidR="00D137E4" w:rsidRPr="0088613F" w:rsidRDefault="00D137E4" w:rsidP="00C9051C">
            <w:pPr>
              <w:pStyle w:val="2"/>
              <w:jc w:val="both"/>
              <w:rPr>
                <w:b w:val="0"/>
              </w:rPr>
            </w:pPr>
          </w:p>
          <w:bookmarkStart w:id="4" w:name="Контрагент1"/>
          <w:p w14:paraId="62DE9120" w14:textId="77777777" w:rsidR="00D137E4" w:rsidRPr="0088613F" w:rsidRDefault="00590594" w:rsidP="00C9051C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fldChar w:fldCharType="begin">
                <w:ffData>
                  <w:name w:val="Контрагент1"/>
                  <w:enabled/>
                  <w:calcOnExit w:val="0"/>
                  <w:textInput>
                    <w:default w:val="Наименование контрагента"/>
                  </w:textInput>
                </w:ffData>
              </w:fldChar>
            </w:r>
            <w:r w:rsidR="00D137E4" w:rsidRPr="0088613F">
              <w:rPr>
                <w:b w:val="0"/>
              </w:rPr>
              <w:instrText xml:space="preserve"> FORMTEXT </w:instrText>
            </w:r>
            <w:r w:rsidRPr="0088613F">
              <w:rPr>
                <w:b w:val="0"/>
              </w:rPr>
            </w:r>
            <w:r w:rsidRPr="0088613F">
              <w:rPr>
                <w:b w:val="0"/>
              </w:rPr>
              <w:fldChar w:fldCharType="separate"/>
            </w:r>
            <w:r w:rsidR="00892A59" w:rsidRPr="0088613F">
              <w:rPr>
                <w:b w:val="0"/>
              </w:rPr>
              <w:t>ФЕДЕРАЛЬНОЕ ГОСУДАРСТВЕННОЕ БЮДЖЕТНОЕ УЧРЕЖДЕНИЕ НАУКИ ИНСТИТУТ ИСТОРИИ ЕСТЕСТВОЗНАНИЯ И ТЕХНИКИ ИМ. С.И. ВАВИЛОВА РОССИЙСКОЙ АКАДЕМИИ НАУК</w:t>
            </w:r>
            <w:r w:rsidRPr="0088613F">
              <w:rPr>
                <w:b w:val="0"/>
              </w:rPr>
              <w:fldChar w:fldCharType="end"/>
            </w:r>
            <w:bookmarkEnd w:id="4"/>
          </w:p>
          <w:p w14:paraId="74ABF175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ИНН: 7710026422 КПП: 774301001</w:t>
            </w:r>
          </w:p>
          <w:p w14:paraId="035B1350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ОГРН: 1027739720623</w:t>
            </w:r>
          </w:p>
          <w:p w14:paraId="5800A46D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Код по ОКВЭД 72.19</w:t>
            </w:r>
          </w:p>
          <w:p w14:paraId="2BB0C490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Код по ОКПО: 02699553</w:t>
            </w:r>
          </w:p>
          <w:p w14:paraId="37718F6C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 xml:space="preserve">Юридический адрес: 125315, Москва г, </w:t>
            </w:r>
            <w:proofErr w:type="spellStart"/>
            <w:r w:rsidRPr="0088613F">
              <w:rPr>
                <w:b w:val="0"/>
              </w:rPr>
              <w:t>ул</w:t>
            </w:r>
            <w:proofErr w:type="spellEnd"/>
            <w:r w:rsidRPr="0088613F">
              <w:rPr>
                <w:b w:val="0"/>
              </w:rPr>
              <w:t xml:space="preserve"> Балтийская, д. 14</w:t>
            </w:r>
          </w:p>
          <w:p w14:paraId="1A97E42D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Банковские реквизиты:</w:t>
            </w:r>
          </w:p>
          <w:p w14:paraId="50193FD4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Р/счёт: 03214643000000017300</w:t>
            </w:r>
          </w:p>
          <w:p w14:paraId="73B28BAB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в ОКЦ №1 Банка России по ЦФО//УФК по г. Москве г. Москва</w:t>
            </w:r>
          </w:p>
          <w:p w14:paraId="23A50F4A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(ИИЕТ РАН Л/СЧ № 20736Ч59070)</w:t>
            </w:r>
          </w:p>
          <w:p w14:paraId="0E486094" w14:textId="77777777" w:rsidR="003C1DC6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К/счёт: 40102810545370000003</w:t>
            </w:r>
          </w:p>
          <w:p w14:paraId="09A68F61" w14:textId="09ADC750" w:rsidR="00D137E4" w:rsidRPr="0088613F" w:rsidRDefault="003C1DC6" w:rsidP="003C1DC6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БИК: 044525988</w:t>
            </w:r>
          </w:p>
        </w:tc>
      </w:tr>
      <w:tr w:rsidR="00D137E4" w:rsidRPr="0088613F" w14:paraId="4AFCAD3E" w14:textId="77777777" w:rsidTr="006F2C88">
        <w:trPr>
          <w:gridAfter w:val="1"/>
          <w:wAfter w:w="111" w:type="dxa"/>
        </w:trPr>
        <w:tc>
          <w:tcPr>
            <w:tcW w:w="5211" w:type="dxa"/>
          </w:tcPr>
          <w:p w14:paraId="399C44AE" w14:textId="5B27D20D" w:rsidR="00D137E4" w:rsidRPr="0088613F" w:rsidRDefault="00D137E4" w:rsidP="00C9051C">
            <w:pPr>
              <w:pStyle w:val="3"/>
              <w:rPr>
                <w:b w:val="0"/>
              </w:rPr>
            </w:pPr>
            <w:r w:rsidRPr="0088613F">
              <w:rPr>
                <w:b w:val="0"/>
              </w:rPr>
              <w:t>_____________________/</w:t>
            </w:r>
            <w:r w:rsidR="0089719E" w:rsidRPr="0088613F">
              <w:rPr>
                <w:b w:val="0"/>
              </w:rPr>
              <w:t xml:space="preserve">               </w:t>
            </w:r>
            <w:r w:rsidRPr="0088613F">
              <w:rPr>
                <w:b w:val="0"/>
              </w:rPr>
              <w:t>/</w:t>
            </w:r>
          </w:p>
          <w:p w14:paraId="3B03A911" w14:textId="69C6CF82" w:rsidR="00D137E4" w:rsidRPr="0088613F" w:rsidRDefault="00D137E4" w:rsidP="00C9051C">
            <w:pPr>
              <w:pStyle w:val="3"/>
              <w:rPr>
                <w:b w:val="0"/>
              </w:rPr>
            </w:pPr>
            <w:r w:rsidRPr="0088613F">
              <w:rPr>
                <w:b w:val="0"/>
              </w:rPr>
              <w:t>(</w:t>
            </w:r>
            <w:r w:rsidR="0089719E" w:rsidRPr="0088613F">
              <w:rPr>
                <w:b w:val="0"/>
              </w:rPr>
              <w:t xml:space="preserve">                        </w:t>
            </w:r>
            <w:r w:rsidRPr="0088613F">
              <w:rPr>
                <w:b w:val="0"/>
              </w:rPr>
              <w:t>)</w:t>
            </w:r>
          </w:p>
          <w:p w14:paraId="1679D38F" w14:textId="77777777" w:rsidR="00D137E4" w:rsidRPr="0088613F" w:rsidRDefault="00D137E4" w:rsidP="00C9051C">
            <w:pPr>
              <w:pStyle w:val="3"/>
              <w:rPr>
                <w:b w:val="0"/>
              </w:rPr>
            </w:pPr>
          </w:p>
          <w:p w14:paraId="5AB5DB61" w14:textId="77777777" w:rsidR="00D137E4" w:rsidRPr="0088613F" w:rsidRDefault="00D137E4" w:rsidP="00A65BF7">
            <w:pPr>
              <w:pStyle w:val="3"/>
              <w:rPr>
                <w:b w:val="0"/>
              </w:rPr>
            </w:pPr>
            <w:r w:rsidRPr="0088613F">
              <w:rPr>
                <w:b w:val="0"/>
              </w:rPr>
              <w:t xml:space="preserve">                    </w:t>
            </w:r>
          </w:p>
        </w:tc>
        <w:tc>
          <w:tcPr>
            <w:tcW w:w="4712" w:type="dxa"/>
          </w:tcPr>
          <w:p w14:paraId="0DAE0E8E" w14:textId="3378B4E3" w:rsidR="00D137E4" w:rsidRPr="0088613F" w:rsidRDefault="00D137E4" w:rsidP="00C9051C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____________________/</w:t>
            </w:r>
            <w:proofErr w:type="spellStart"/>
            <w:r w:rsidR="003C1DC6" w:rsidRPr="0088613F">
              <w:rPr>
                <w:b w:val="0"/>
              </w:rPr>
              <w:t>Фандо</w:t>
            </w:r>
            <w:proofErr w:type="spellEnd"/>
            <w:r w:rsidR="003C1DC6" w:rsidRPr="0088613F">
              <w:rPr>
                <w:b w:val="0"/>
              </w:rPr>
              <w:t xml:space="preserve"> Роман Алексеевич</w:t>
            </w:r>
            <w:r w:rsidRPr="0088613F">
              <w:rPr>
                <w:b w:val="0"/>
              </w:rPr>
              <w:t>/</w:t>
            </w:r>
          </w:p>
          <w:p w14:paraId="697109CB" w14:textId="33DC2D28" w:rsidR="00D137E4" w:rsidRPr="0088613F" w:rsidRDefault="00D137E4" w:rsidP="00C9051C">
            <w:pPr>
              <w:pStyle w:val="2"/>
              <w:jc w:val="both"/>
              <w:rPr>
                <w:b w:val="0"/>
              </w:rPr>
            </w:pPr>
            <w:r w:rsidRPr="0088613F">
              <w:rPr>
                <w:b w:val="0"/>
              </w:rPr>
              <w:t>(</w:t>
            </w:r>
            <w:r w:rsidR="003C1DC6" w:rsidRPr="0088613F">
              <w:rPr>
                <w:b w:val="0"/>
              </w:rPr>
              <w:t>Директор</w:t>
            </w:r>
            <w:r w:rsidRPr="0088613F">
              <w:rPr>
                <w:b w:val="0"/>
              </w:rPr>
              <w:t>)</w:t>
            </w:r>
          </w:p>
          <w:p w14:paraId="30919108" w14:textId="77777777" w:rsidR="00D137E4" w:rsidRPr="0088613F" w:rsidRDefault="00D137E4" w:rsidP="00C9051C">
            <w:pPr>
              <w:pStyle w:val="2"/>
              <w:jc w:val="both"/>
              <w:rPr>
                <w:b w:val="0"/>
              </w:rPr>
            </w:pPr>
          </w:p>
          <w:p w14:paraId="5B75A30A" w14:textId="77777777" w:rsidR="00D137E4" w:rsidRPr="0088613F" w:rsidRDefault="00D137E4" w:rsidP="00C9051C">
            <w:pPr>
              <w:pStyle w:val="2"/>
              <w:jc w:val="both"/>
              <w:rPr>
                <w:b w:val="0"/>
              </w:rPr>
            </w:pPr>
          </w:p>
        </w:tc>
      </w:tr>
    </w:tbl>
    <w:p w14:paraId="5A8F11F7" w14:textId="61C1DA7F" w:rsidR="0059007E" w:rsidRPr="0088613F" w:rsidRDefault="0059007E" w:rsidP="00C9051C">
      <w:pPr>
        <w:keepNext/>
        <w:widowControl w:val="0"/>
        <w:jc w:val="both"/>
        <w:rPr>
          <w:sz w:val="24"/>
          <w:szCs w:val="24"/>
        </w:rPr>
      </w:pPr>
    </w:p>
    <w:p w14:paraId="64E822A9" w14:textId="38869625" w:rsidR="003C1DC6" w:rsidRPr="0088613F" w:rsidRDefault="003C1DC6" w:rsidP="00C9051C">
      <w:pPr>
        <w:keepNext/>
        <w:widowControl w:val="0"/>
        <w:jc w:val="both"/>
        <w:rPr>
          <w:sz w:val="24"/>
          <w:szCs w:val="24"/>
        </w:rPr>
      </w:pPr>
    </w:p>
    <w:p w14:paraId="1E3AE0BC" w14:textId="53CC5739" w:rsidR="003C1DC6" w:rsidRPr="0088613F" w:rsidRDefault="003C1DC6">
      <w:pPr>
        <w:rPr>
          <w:sz w:val="24"/>
          <w:szCs w:val="24"/>
        </w:rPr>
      </w:pPr>
      <w:r w:rsidRPr="0088613F">
        <w:rPr>
          <w:sz w:val="24"/>
          <w:szCs w:val="24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"/>
        <w:gridCol w:w="9467"/>
      </w:tblGrid>
      <w:tr w:rsidR="003C1DC6" w:rsidRPr="0088613F" w14:paraId="758FF449" w14:textId="77777777" w:rsidTr="00662A2F"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16DAC69E" w14:textId="77777777" w:rsidR="003C1DC6" w:rsidRPr="0088613F" w:rsidRDefault="003C1DC6" w:rsidP="003C1DC6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color w:val="000000"/>
                <w:sz w:val="24"/>
                <w:szCs w:val="24"/>
              </w:rPr>
            </w:pPr>
          </w:p>
        </w:tc>
        <w:tc>
          <w:tcPr>
            <w:tcW w:w="9467" w:type="dxa"/>
            <w:tcBorders>
              <w:top w:val="nil"/>
              <w:left w:val="nil"/>
              <w:bottom w:val="nil"/>
              <w:right w:val="nil"/>
            </w:tcBorders>
          </w:tcPr>
          <w:p w14:paraId="62026101" w14:textId="77777777" w:rsidR="003C1DC6" w:rsidRPr="0088613F" w:rsidRDefault="003C1DC6" w:rsidP="003C1DC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</w:pPr>
            <w:r w:rsidRPr="0088613F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>Приложение 1</w:t>
            </w:r>
          </w:p>
          <w:p w14:paraId="105059C1" w14:textId="00A24F34" w:rsidR="003C1DC6" w:rsidRPr="0088613F" w:rsidRDefault="003C1DC6" w:rsidP="003C1DC6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color w:val="000000"/>
                <w:sz w:val="24"/>
                <w:szCs w:val="24"/>
              </w:rPr>
            </w:pPr>
            <w:r w:rsidRPr="0088613F">
              <w:rPr>
                <w:rFonts w:eastAsiaTheme="minorEastAsia"/>
                <w:color w:val="000000"/>
                <w:sz w:val="24"/>
                <w:szCs w:val="24"/>
              </w:rPr>
              <w:t>к Договору № ___________</w:t>
            </w:r>
          </w:p>
        </w:tc>
      </w:tr>
      <w:tr w:rsidR="003C1DC6" w:rsidRPr="0088613F" w14:paraId="385C797B" w14:textId="77777777" w:rsidTr="00662A2F">
        <w:tc>
          <w:tcPr>
            <w:tcW w:w="106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9B970C" w14:textId="77777777" w:rsidR="003C1DC6" w:rsidRPr="0088613F" w:rsidRDefault="003C1DC6" w:rsidP="003C1D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  <w:r w:rsidRPr="0088613F">
              <w:rPr>
                <w:rFonts w:eastAsiaTheme="minorEastAsia"/>
                <w:b/>
                <w:bCs/>
                <w:color w:val="000000"/>
                <w:sz w:val="24"/>
                <w:szCs w:val="24"/>
              </w:rPr>
              <w:t xml:space="preserve">Спецификация №1 </w:t>
            </w:r>
          </w:p>
          <w:p w14:paraId="21FE6B06" w14:textId="77777777" w:rsidR="003C1DC6" w:rsidRPr="0088613F" w:rsidRDefault="003C1DC6" w:rsidP="003C1D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color w:val="000000"/>
                <w:sz w:val="24"/>
                <w:szCs w:val="24"/>
              </w:rPr>
            </w:pPr>
          </w:p>
        </w:tc>
      </w:tr>
    </w:tbl>
    <w:p w14:paraId="4EAD3548" w14:textId="03A0A557" w:rsidR="003C1DC6" w:rsidRPr="0088613F" w:rsidRDefault="003C1DC6" w:rsidP="003C1DC6">
      <w:pPr>
        <w:pStyle w:val="af8"/>
        <w:widowControl w:val="0"/>
        <w:numPr>
          <w:ilvl w:val="1"/>
          <w:numId w:val="7"/>
        </w:numPr>
        <w:autoSpaceDE w:val="0"/>
        <w:autoSpaceDN w:val="0"/>
        <w:adjustRightInd w:val="0"/>
        <w:spacing w:before="226" w:after="113"/>
        <w:rPr>
          <w:rFonts w:eastAsiaTheme="minorEastAsia"/>
          <w:color w:val="000000"/>
          <w:sz w:val="24"/>
          <w:szCs w:val="24"/>
        </w:rPr>
      </w:pPr>
      <w:r w:rsidRPr="0088613F">
        <w:rPr>
          <w:rFonts w:eastAsiaTheme="minorEastAsia"/>
          <w:color w:val="000000"/>
          <w:sz w:val="24"/>
          <w:szCs w:val="24"/>
        </w:rPr>
        <w:t>Право использования программы для ЭВМ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4483"/>
        <w:gridCol w:w="1426"/>
        <w:gridCol w:w="1371"/>
        <w:gridCol w:w="1961"/>
      </w:tblGrid>
      <w:tr w:rsidR="003C1DC6" w:rsidRPr="0088613F" w14:paraId="51705ED1" w14:textId="77777777" w:rsidTr="00662A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A96E" w14:textId="77777777" w:rsidR="003C1DC6" w:rsidRPr="0088613F" w:rsidRDefault="003C1DC6" w:rsidP="00662A2F">
            <w:pPr>
              <w:pStyle w:val="21"/>
              <w:keepNext/>
              <w:widowControl w:val="0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fldChar w:fldCharType="begin">
                <w:ffData>
                  <w:name w:val="W1_НомерСтрокиN1"/>
                  <w:enabled/>
                  <w:calcOnExit w:val="0"/>
                  <w:textInput>
                    <w:default w:val="№"/>
                  </w:textInput>
                </w:ffData>
              </w:fldChar>
            </w:r>
            <w:bookmarkStart w:id="5" w:name="W1_НомерСтрокиN1"/>
            <w:r w:rsidRPr="0088613F">
              <w:rPr>
                <w:sz w:val="24"/>
                <w:szCs w:val="24"/>
              </w:rPr>
              <w:instrText xml:space="preserve"> FORMTEXT </w:instrText>
            </w:r>
            <w:r w:rsidRPr="0088613F">
              <w:rPr>
                <w:sz w:val="24"/>
                <w:szCs w:val="24"/>
              </w:rPr>
            </w:r>
            <w:r w:rsidRPr="0088613F">
              <w:rPr>
                <w:sz w:val="24"/>
                <w:szCs w:val="24"/>
              </w:rPr>
              <w:fldChar w:fldCharType="separate"/>
            </w:r>
            <w:r w:rsidRPr="0088613F">
              <w:rPr>
                <w:noProof/>
                <w:sz w:val="24"/>
                <w:szCs w:val="24"/>
              </w:rPr>
              <w:t>№</w:t>
            </w:r>
            <w:r w:rsidRPr="0088613F">
              <w:rPr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A405" w14:textId="77777777" w:rsidR="003C1DC6" w:rsidRPr="0088613F" w:rsidRDefault="003C1DC6" w:rsidP="00662A2F">
            <w:pPr>
              <w:pStyle w:val="21"/>
              <w:keepNext/>
              <w:widowControl w:val="0"/>
              <w:jc w:val="center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fldChar w:fldCharType="begin">
                <w:ffData>
                  <w:name w:val="W1_НаименПолнN2"/>
                  <w:enabled/>
                  <w:calcOnExit w:val="0"/>
                  <w:textInput>
                    <w:default w:val="Наименование ПРОДУКТА"/>
                  </w:textInput>
                </w:ffData>
              </w:fldChar>
            </w:r>
            <w:bookmarkStart w:id="6" w:name="W1_НаименПолнN2"/>
            <w:r w:rsidRPr="0088613F">
              <w:rPr>
                <w:sz w:val="24"/>
                <w:szCs w:val="24"/>
              </w:rPr>
              <w:instrText xml:space="preserve"> FORMTEXT </w:instrText>
            </w:r>
            <w:r w:rsidRPr="0088613F">
              <w:rPr>
                <w:sz w:val="24"/>
                <w:szCs w:val="24"/>
              </w:rPr>
            </w:r>
            <w:r w:rsidRPr="0088613F">
              <w:rPr>
                <w:sz w:val="24"/>
                <w:szCs w:val="24"/>
              </w:rPr>
              <w:fldChar w:fldCharType="separate"/>
            </w:r>
            <w:r w:rsidRPr="0088613F">
              <w:rPr>
                <w:noProof/>
                <w:sz w:val="24"/>
                <w:szCs w:val="24"/>
              </w:rPr>
              <w:t>Наименование ПРОДУКТА</w:t>
            </w:r>
            <w:r w:rsidRPr="0088613F">
              <w:rPr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74375" w14:textId="77777777" w:rsidR="003C1DC6" w:rsidRPr="0088613F" w:rsidRDefault="003C1DC6" w:rsidP="00662A2F">
            <w:pPr>
              <w:pStyle w:val="21"/>
              <w:keepNext/>
              <w:widowControl w:val="0"/>
              <w:jc w:val="center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fldChar w:fldCharType="begin">
                <w:ffData>
                  <w:name w:val="W1_ЦенаN3"/>
                  <w:enabled/>
                  <w:calcOnExit w:val="0"/>
                  <w:textInput>
                    <w:default w:val="Цена, руб."/>
                  </w:textInput>
                </w:ffData>
              </w:fldChar>
            </w:r>
            <w:bookmarkStart w:id="7" w:name="W1_ЦенаN3"/>
            <w:r w:rsidRPr="0088613F">
              <w:rPr>
                <w:sz w:val="24"/>
                <w:szCs w:val="24"/>
              </w:rPr>
              <w:instrText xml:space="preserve"> FORMTEXT </w:instrText>
            </w:r>
            <w:r w:rsidRPr="0088613F">
              <w:rPr>
                <w:sz w:val="24"/>
                <w:szCs w:val="24"/>
              </w:rPr>
            </w:r>
            <w:r w:rsidRPr="0088613F">
              <w:rPr>
                <w:sz w:val="24"/>
                <w:szCs w:val="24"/>
              </w:rPr>
              <w:fldChar w:fldCharType="separate"/>
            </w:r>
            <w:r w:rsidRPr="0088613F">
              <w:rPr>
                <w:noProof/>
                <w:sz w:val="24"/>
                <w:szCs w:val="24"/>
              </w:rPr>
              <w:t>Цена, руб.</w:t>
            </w:r>
            <w:r w:rsidRPr="0088613F">
              <w:rPr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D237" w14:textId="77777777" w:rsidR="003C1DC6" w:rsidRPr="0088613F" w:rsidRDefault="003C1DC6" w:rsidP="00662A2F">
            <w:pPr>
              <w:pStyle w:val="21"/>
              <w:keepNext/>
              <w:widowControl w:val="0"/>
              <w:jc w:val="center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fldChar w:fldCharType="begin">
                <w:ffData>
                  <w:name w:val="W1_КоличествоN4"/>
                  <w:enabled/>
                  <w:calcOnExit w:val="0"/>
                  <w:textInput>
                    <w:default w:val="Кол-во"/>
                  </w:textInput>
                </w:ffData>
              </w:fldChar>
            </w:r>
            <w:bookmarkStart w:id="8" w:name="W1_КоличествоN4"/>
            <w:r w:rsidRPr="0088613F">
              <w:rPr>
                <w:sz w:val="24"/>
                <w:szCs w:val="24"/>
              </w:rPr>
              <w:instrText xml:space="preserve"> FORMTEXT </w:instrText>
            </w:r>
            <w:r w:rsidRPr="0088613F">
              <w:rPr>
                <w:sz w:val="24"/>
                <w:szCs w:val="24"/>
              </w:rPr>
            </w:r>
            <w:r w:rsidRPr="0088613F">
              <w:rPr>
                <w:sz w:val="24"/>
                <w:szCs w:val="24"/>
              </w:rPr>
              <w:fldChar w:fldCharType="separate"/>
            </w:r>
            <w:r w:rsidRPr="0088613F">
              <w:rPr>
                <w:noProof/>
                <w:sz w:val="24"/>
                <w:szCs w:val="24"/>
              </w:rPr>
              <w:t>Кол-во</w:t>
            </w:r>
            <w:r w:rsidRPr="0088613F">
              <w:rPr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48BB5" w14:textId="77777777" w:rsidR="003C1DC6" w:rsidRPr="0088613F" w:rsidRDefault="003C1DC6" w:rsidP="00662A2F">
            <w:pPr>
              <w:pStyle w:val="21"/>
              <w:keepNext/>
              <w:widowControl w:val="0"/>
              <w:jc w:val="center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fldChar w:fldCharType="begin">
                <w:ffData>
                  <w:name w:val="W1_СуммаN5"/>
                  <w:enabled/>
                  <w:calcOnExit w:val="0"/>
                  <w:textInput>
                    <w:default w:val="Сумма, руб."/>
                  </w:textInput>
                </w:ffData>
              </w:fldChar>
            </w:r>
            <w:bookmarkStart w:id="9" w:name="W1_СуммаN5"/>
            <w:r w:rsidRPr="0088613F">
              <w:rPr>
                <w:sz w:val="24"/>
                <w:szCs w:val="24"/>
              </w:rPr>
              <w:instrText xml:space="preserve"> FORMTEXT </w:instrText>
            </w:r>
            <w:r w:rsidRPr="0088613F">
              <w:rPr>
                <w:sz w:val="24"/>
                <w:szCs w:val="24"/>
              </w:rPr>
            </w:r>
            <w:r w:rsidRPr="0088613F">
              <w:rPr>
                <w:sz w:val="24"/>
                <w:szCs w:val="24"/>
              </w:rPr>
              <w:fldChar w:fldCharType="separate"/>
            </w:r>
            <w:r w:rsidRPr="0088613F">
              <w:rPr>
                <w:noProof/>
                <w:sz w:val="24"/>
                <w:szCs w:val="24"/>
              </w:rPr>
              <w:t>Сумма, руб.</w:t>
            </w:r>
            <w:r w:rsidRPr="0088613F">
              <w:rPr>
                <w:sz w:val="24"/>
                <w:szCs w:val="24"/>
              </w:rPr>
              <w:fldChar w:fldCharType="end"/>
            </w:r>
            <w:bookmarkEnd w:id="9"/>
          </w:p>
        </w:tc>
      </w:tr>
      <w:tr w:rsidR="003C1DC6" w:rsidRPr="0088613F" w14:paraId="64E019F4" w14:textId="77777777" w:rsidTr="00662A2F">
        <w:trPr>
          <w:trHeight w:val="3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5D61" w14:textId="77777777" w:rsidR="003C1DC6" w:rsidRPr="0088613F" w:rsidRDefault="003C1DC6" w:rsidP="00662A2F">
            <w:pPr>
              <w:pStyle w:val="21"/>
              <w:keepNext/>
              <w:widowControl w:val="0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t>1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29D5" w14:textId="77777777" w:rsidR="003C1DC6" w:rsidRPr="0088613F" w:rsidRDefault="003C1DC6" w:rsidP="00662A2F">
            <w:pPr>
              <w:pStyle w:val="21"/>
              <w:keepNext/>
              <w:widowControl w:val="0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t>Передача прав на дополнительные функциональные возможности 1</w:t>
            </w:r>
            <w:proofErr w:type="gramStart"/>
            <w:r w:rsidRPr="0088613F">
              <w:rPr>
                <w:sz w:val="24"/>
                <w:szCs w:val="24"/>
              </w:rPr>
              <w:t>С:Предприятие</w:t>
            </w:r>
            <w:proofErr w:type="gramEnd"/>
            <w:r w:rsidRPr="0088613F">
              <w:rPr>
                <w:sz w:val="24"/>
                <w:szCs w:val="24"/>
              </w:rPr>
              <w:t xml:space="preserve"> 8 (1С:Кабинет сотрудника 100) на 12 месяцев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90D1" w14:textId="0B139269" w:rsidR="003C1DC6" w:rsidRPr="0088613F" w:rsidRDefault="003C1DC6" w:rsidP="00662A2F">
            <w:pPr>
              <w:pStyle w:val="21"/>
              <w:keepNext/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83DC" w14:textId="77777777" w:rsidR="003C1DC6" w:rsidRPr="0088613F" w:rsidRDefault="003C1DC6" w:rsidP="00662A2F">
            <w:pPr>
              <w:pStyle w:val="21"/>
              <w:keepNext/>
              <w:widowControl w:val="0"/>
              <w:jc w:val="right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51E9" w14:textId="08E47401" w:rsidR="003C1DC6" w:rsidRPr="0088613F" w:rsidRDefault="003C1DC6" w:rsidP="00662A2F">
            <w:pPr>
              <w:pStyle w:val="21"/>
              <w:keepNext/>
              <w:widowControl w:val="0"/>
              <w:jc w:val="right"/>
              <w:rPr>
                <w:sz w:val="24"/>
                <w:szCs w:val="24"/>
              </w:rPr>
            </w:pPr>
          </w:p>
        </w:tc>
      </w:tr>
      <w:tr w:rsidR="003C1DC6" w:rsidRPr="0088613F" w14:paraId="02D0B35B" w14:textId="77777777" w:rsidTr="00662A2F">
        <w:trPr>
          <w:trHeight w:val="353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09C55" w14:textId="77777777" w:rsidR="003C1DC6" w:rsidRPr="0088613F" w:rsidRDefault="003C1DC6" w:rsidP="00662A2F">
            <w:pPr>
              <w:pStyle w:val="21"/>
              <w:keepNext/>
              <w:widowControl w:val="0"/>
              <w:jc w:val="right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1191" w14:textId="77777777" w:rsidR="003C1DC6" w:rsidRPr="0088613F" w:rsidRDefault="003C1DC6" w:rsidP="00662A2F">
            <w:pPr>
              <w:pStyle w:val="21"/>
              <w:keepNext/>
              <w:widowControl w:val="0"/>
              <w:jc w:val="right"/>
              <w:rPr>
                <w:sz w:val="24"/>
                <w:szCs w:val="24"/>
              </w:rPr>
            </w:pPr>
            <w:r w:rsidRPr="0088613F">
              <w:rPr>
                <w:sz w:val="24"/>
                <w:szCs w:val="24"/>
              </w:rPr>
              <w:fldChar w:fldCharType="begin">
                <w:ffData>
                  <w:name w:val="ОбщаяСумма_Товары"/>
                  <w:enabled/>
                  <w:calcOnExit w:val="0"/>
                  <w:textInput>
                    <w:default w:val="Общая сумма"/>
                  </w:textInput>
                </w:ffData>
              </w:fldChar>
            </w:r>
            <w:bookmarkStart w:id="10" w:name="ОбщаяСумма_Товары"/>
            <w:r w:rsidRPr="0088613F">
              <w:rPr>
                <w:sz w:val="24"/>
                <w:szCs w:val="24"/>
              </w:rPr>
              <w:instrText xml:space="preserve"> FORMTEXT </w:instrText>
            </w:r>
            <w:r w:rsidRPr="0088613F">
              <w:rPr>
                <w:sz w:val="24"/>
                <w:szCs w:val="24"/>
              </w:rPr>
            </w:r>
            <w:r w:rsidRPr="0088613F">
              <w:rPr>
                <w:sz w:val="24"/>
                <w:szCs w:val="24"/>
              </w:rPr>
              <w:fldChar w:fldCharType="separate"/>
            </w:r>
            <w:r w:rsidRPr="0088613F">
              <w:rPr>
                <w:sz w:val="24"/>
                <w:szCs w:val="24"/>
              </w:rPr>
              <w:t> </w:t>
            </w:r>
            <w:r w:rsidRPr="0088613F">
              <w:rPr>
                <w:sz w:val="24"/>
                <w:szCs w:val="24"/>
              </w:rPr>
              <w:t> </w:t>
            </w:r>
            <w:r w:rsidRPr="0088613F">
              <w:rPr>
                <w:sz w:val="24"/>
                <w:szCs w:val="24"/>
              </w:rPr>
              <w:t> </w:t>
            </w:r>
            <w:r w:rsidRPr="0088613F">
              <w:rPr>
                <w:sz w:val="24"/>
                <w:szCs w:val="24"/>
              </w:rPr>
              <w:t> </w:t>
            </w:r>
            <w:r w:rsidRPr="0088613F">
              <w:rPr>
                <w:sz w:val="24"/>
                <w:szCs w:val="24"/>
              </w:rPr>
              <w:t> </w:t>
            </w:r>
            <w:r w:rsidRPr="0088613F">
              <w:rPr>
                <w:sz w:val="24"/>
                <w:szCs w:val="24"/>
              </w:rPr>
              <w:fldChar w:fldCharType="end"/>
            </w:r>
            <w:bookmarkEnd w:id="10"/>
          </w:p>
        </w:tc>
      </w:tr>
    </w:tbl>
    <w:p w14:paraId="3EF2CC9E" w14:textId="297E43E1" w:rsidR="003C1DC6" w:rsidRPr="0088613F" w:rsidRDefault="003C1DC6" w:rsidP="003C1DC6">
      <w:pPr>
        <w:widowControl w:val="0"/>
        <w:autoSpaceDE w:val="0"/>
        <w:autoSpaceDN w:val="0"/>
        <w:adjustRightInd w:val="0"/>
        <w:spacing w:before="226" w:after="113"/>
        <w:rPr>
          <w:rFonts w:eastAsiaTheme="minorEastAsia"/>
          <w:color w:val="000000"/>
          <w:sz w:val="24"/>
          <w:szCs w:val="24"/>
        </w:rPr>
      </w:pPr>
    </w:p>
    <w:p w14:paraId="6BFED7B7" w14:textId="77777777" w:rsidR="003C1DC6" w:rsidRPr="0088613F" w:rsidRDefault="003C1DC6" w:rsidP="003C1DC6">
      <w:pPr>
        <w:widowControl w:val="0"/>
        <w:autoSpaceDE w:val="0"/>
        <w:autoSpaceDN w:val="0"/>
        <w:adjustRightInd w:val="0"/>
        <w:spacing w:before="226" w:after="113"/>
        <w:rPr>
          <w:rFonts w:eastAsiaTheme="minorEastAsia"/>
          <w:color w:val="000000"/>
          <w:sz w:val="24"/>
          <w:szCs w:val="24"/>
        </w:rPr>
      </w:pPr>
    </w:p>
    <w:p w14:paraId="24BE9EFF" w14:textId="77777777" w:rsidR="003C1DC6" w:rsidRPr="003C1DC6" w:rsidRDefault="003C1DC6" w:rsidP="003C1DC6">
      <w:pPr>
        <w:widowControl w:val="0"/>
        <w:autoSpaceDE w:val="0"/>
        <w:autoSpaceDN w:val="0"/>
        <w:adjustRightInd w:val="0"/>
        <w:spacing w:before="226"/>
        <w:rPr>
          <w:rFonts w:eastAsiaTheme="minorEastAsia"/>
          <w:color w:val="000000"/>
          <w:sz w:val="24"/>
          <w:szCs w:val="24"/>
        </w:rPr>
      </w:pPr>
      <w:r w:rsidRPr="0088613F">
        <w:rPr>
          <w:rFonts w:eastAsiaTheme="minorEastAsia"/>
          <w:color w:val="000000"/>
          <w:sz w:val="24"/>
          <w:szCs w:val="24"/>
        </w:rPr>
        <w:t>Общая стоимость Спецификации по п.1 составляет: ___________</w:t>
      </w:r>
    </w:p>
    <w:p w14:paraId="3FE65CB3" w14:textId="77777777" w:rsidR="003C1DC6" w:rsidRPr="003C1DC6" w:rsidRDefault="003C1DC6" w:rsidP="003C1DC6">
      <w:pPr>
        <w:widowControl w:val="0"/>
        <w:autoSpaceDE w:val="0"/>
        <w:autoSpaceDN w:val="0"/>
        <w:adjustRightInd w:val="0"/>
        <w:rPr>
          <w:rFonts w:eastAsiaTheme="minorEastAsia"/>
          <w:color w:val="000000"/>
          <w:sz w:val="24"/>
          <w:szCs w:val="24"/>
        </w:rPr>
      </w:pPr>
      <w:r w:rsidRPr="003C1DC6">
        <w:rPr>
          <w:rFonts w:eastAsiaTheme="minorEastAsia"/>
          <w:color w:val="000000"/>
          <w:sz w:val="24"/>
          <w:szCs w:val="24"/>
        </w:rPr>
        <w:t>  </w:t>
      </w:r>
    </w:p>
    <w:p w14:paraId="613B181F" w14:textId="77777777" w:rsidR="003C1DC6" w:rsidRPr="003C1DC6" w:rsidRDefault="003C1DC6" w:rsidP="00C9051C">
      <w:pPr>
        <w:keepNext/>
        <w:widowControl w:val="0"/>
        <w:jc w:val="both"/>
        <w:rPr>
          <w:sz w:val="24"/>
          <w:szCs w:val="24"/>
        </w:rPr>
      </w:pPr>
    </w:p>
    <w:sectPr w:rsidR="003C1DC6" w:rsidRPr="003C1DC6" w:rsidSect="00C9051C">
      <w:headerReference w:type="even" r:id="rId9"/>
      <w:pgSz w:w="11906" w:h="16838"/>
      <w:pgMar w:top="851" w:right="849" w:bottom="1134" w:left="1134" w:header="426" w:footer="3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16AE4" w14:textId="77777777" w:rsidR="00892A59" w:rsidRDefault="00892A59" w:rsidP="0059007E">
      <w:r>
        <w:separator/>
      </w:r>
    </w:p>
  </w:endnote>
  <w:endnote w:type="continuationSeparator" w:id="0">
    <w:p w14:paraId="6F3AE9D2" w14:textId="77777777" w:rsidR="00892A59" w:rsidRDefault="00892A59" w:rsidP="00590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9FE2E" w14:textId="77777777" w:rsidR="00892A59" w:rsidRDefault="00892A59" w:rsidP="0059007E">
      <w:r>
        <w:separator/>
      </w:r>
    </w:p>
  </w:footnote>
  <w:footnote w:type="continuationSeparator" w:id="0">
    <w:p w14:paraId="4DDCAF5F" w14:textId="77777777" w:rsidR="00892A59" w:rsidRDefault="00892A59" w:rsidP="00590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AA30B" w14:textId="77777777" w:rsidR="005822FE" w:rsidRDefault="005822FE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400EC"/>
    <w:multiLevelType w:val="multilevel"/>
    <w:tmpl w:val="5AFC04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5B73AE"/>
    <w:multiLevelType w:val="multilevel"/>
    <w:tmpl w:val="85C6A50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2" w15:restartNumberingAfterBreak="0">
    <w:nsid w:val="2A4B4AC1"/>
    <w:multiLevelType w:val="multilevel"/>
    <w:tmpl w:val="96CA298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CFD75E7"/>
    <w:multiLevelType w:val="hybridMultilevel"/>
    <w:tmpl w:val="BEC87C20"/>
    <w:lvl w:ilvl="0" w:tplc="CBAA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F352AE"/>
    <w:multiLevelType w:val="multilevel"/>
    <w:tmpl w:val="56EE5FB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EC7DE7"/>
    <w:multiLevelType w:val="multilevel"/>
    <w:tmpl w:val="D64CC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4B0B27FE"/>
    <w:multiLevelType w:val="singleLevel"/>
    <w:tmpl w:val="E2DCBA56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 w15:restartNumberingAfterBreak="0">
    <w:nsid w:val="644C141D"/>
    <w:multiLevelType w:val="multilevel"/>
    <w:tmpl w:val="A96069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A59"/>
    <w:rsid w:val="00047C66"/>
    <w:rsid w:val="000646B3"/>
    <w:rsid w:val="000663FF"/>
    <w:rsid w:val="00087677"/>
    <w:rsid w:val="0009550A"/>
    <w:rsid w:val="000A0A7F"/>
    <w:rsid w:val="000A20DA"/>
    <w:rsid w:val="000B361C"/>
    <w:rsid w:val="000C19BA"/>
    <w:rsid w:val="000C39C6"/>
    <w:rsid w:val="000D0598"/>
    <w:rsid w:val="000E27E5"/>
    <w:rsid w:val="000F0BDF"/>
    <w:rsid w:val="000F191D"/>
    <w:rsid w:val="001250F2"/>
    <w:rsid w:val="00130A25"/>
    <w:rsid w:val="001337F9"/>
    <w:rsid w:val="00190E36"/>
    <w:rsid w:val="001A6CCC"/>
    <w:rsid w:val="001B392F"/>
    <w:rsid w:val="001C3664"/>
    <w:rsid w:val="001C3C94"/>
    <w:rsid w:val="001F396E"/>
    <w:rsid w:val="001F4EF2"/>
    <w:rsid w:val="002103AB"/>
    <w:rsid w:val="0022201B"/>
    <w:rsid w:val="00255D7B"/>
    <w:rsid w:val="0026273D"/>
    <w:rsid w:val="00265580"/>
    <w:rsid w:val="002811AC"/>
    <w:rsid w:val="00292E0E"/>
    <w:rsid w:val="002A4B53"/>
    <w:rsid w:val="002B10D6"/>
    <w:rsid w:val="002B627B"/>
    <w:rsid w:val="002D0BDB"/>
    <w:rsid w:val="002D2D80"/>
    <w:rsid w:val="002E6AA7"/>
    <w:rsid w:val="002F6865"/>
    <w:rsid w:val="0031153A"/>
    <w:rsid w:val="00335BD4"/>
    <w:rsid w:val="00351405"/>
    <w:rsid w:val="00355AEF"/>
    <w:rsid w:val="003826DB"/>
    <w:rsid w:val="003A096C"/>
    <w:rsid w:val="003B03F2"/>
    <w:rsid w:val="003C1DC6"/>
    <w:rsid w:val="003D0DED"/>
    <w:rsid w:val="00400540"/>
    <w:rsid w:val="004030BE"/>
    <w:rsid w:val="00411018"/>
    <w:rsid w:val="00452753"/>
    <w:rsid w:val="00452F3F"/>
    <w:rsid w:val="004579DD"/>
    <w:rsid w:val="00470F29"/>
    <w:rsid w:val="004759E6"/>
    <w:rsid w:val="004817C8"/>
    <w:rsid w:val="0049361C"/>
    <w:rsid w:val="004B3E33"/>
    <w:rsid w:val="004B780C"/>
    <w:rsid w:val="004C21BD"/>
    <w:rsid w:val="004C452F"/>
    <w:rsid w:val="004C7408"/>
    <w:rsid w:val="004D7FD3"/>
    <w:rsid w:val="004F5036"/>
    <w:rsid w:val="005107BE"/>
    <w:rsid w:val="00530FDA"/>
    <w:rsid w:val="005321BF"/>
    <w:rsid w:val="00541EB1"/>
    <w:rsid w:val="005437CA"/>
    <w:rsid w:val="0055177A"/>
    <w:rsid w:val="005638BD"/>
    <w:rsid w:val="00570595"/>
    <w:rsid w:val="005822FE"/>
    <w:rsid w:val="00584A0A"/>
    <w:rsid w:val="0058759A"/>
    <w:rsid w:val="0059007E"/>
    <w:rsid w:val="00590594"/>
    <w:rsid w:val="005C6504"/>
    <w:rsid w:val="005F3DA3"/>
    <w:rsid w:val="00611319"/>
    <w:rsid w:val="00612E8D"/>
    <w:rsid w:val="006149B8"/>
    <w:rsid w:val="00615F10"/>
    <w:rsid w:val="006372ED"/>
    <w:rsid w:val="00637CF5"/>
    <w:rsid w:val="00657C01"/>
    <w:rsid w:val="006673CA"/>
    <w:rsid w:val="00676C87"/>
    <w:rsid w:val="00682BFE"/>
    <w:rsid w:val="0068773A"/>
    <w:rsid w:val="006A6450"/>
    <w:rsid w:val="006B26D9"/>
    <w:rsid w:val="006C446F"/>
    <w:rsid w:val="006F127A"/>
    <w:rsid w:val="006F2C88"/>
    <w:rsid w:val="006F51AC"/>
    <w:rsid w:val="0071660D"/>
    <w:rsid w:val="0072036F"/>
    <w:rsid w:val="00723AF0"/>
    <w:rsid w:val="00737923"/>
    <w:rsid w:val="00737A20"/>
    <w:rsid w:val="007642CF"/>
    <w:rsid w:val="007A3855"/>
    <w:rsid w:val="007A5DDC"/>
    <w:rsid w:val="00813CBA"/>
    <w:rsid w:val="00823B83"/>
    <w:rsid w:val="008256AB"/>
    <w:rsid w:val="008300B3"/>
    <w:rsid w:val="00833BEB"/>
    <w:rsid w:val="00847F51"/>
    <w:rsid w:val="00854B96"/>
    <w:rsid w:val="00857600"/>
    <w:rsid w:val="0088613F"/>
    <w:rsid w:val="00892A59"/>
    <w:rsid w:val="0089719E"/>
    <w:rsid w:val="008A55E6"/>
    <w:rsid w:val="008B5FEC"/>
    <w:rsid w:val="008C3FE9"/>
    <w:rsid w:val="008E3D13"/>
    <w:rsid w:val="008F6487"/>
    <w:rsid w:val="00900DF7"/>
    <w:rsid w:val="00905754"/>
    <w:rsid w:val="00930637"/>
    <w:rsid w:val="00944274"/>
    <w:rsid w:val="009461A7"/>
    <w:rsid w:val="00960905"/>
    <w:rsid w:val="009638B5"/>
    <w:rsid w:val="00967C22"/>
    <w:rsid w:val="0099637B"/>
    <w:rsid w:val="009C12F2"/>
    <w:rsid w:val="009D3E35"/>
    <w:rsid w:val="009F4908"/>
    <w:rsid w:val="00A0631A"/>
    <w:rsid w:val="00A149A8"/>
    <w:rsid w:val="00A65BF7"/>
    <w:rsid w:val="00A94AA2"/>
    <w:rsid w:val="00AB64C3"/>
    <w:rsid w:val="00AC333D"/>
    <w:rsid w:val="00AE2E75"/>
    <w:rsid w:val="00AE77D5"/>
    <w:rsid w:val="00AF5E1E"/>
    <w:rsid w:val="00B169BB"/>
    <w:rsid w:val="00B21C0F"/>
    <w:rsid w:val="00B27BBB"/>
    <w:rsid w:val="00B32F0E"/>
    <w:rsid w:val="00B3663B"/>
    <w:rsid w:val="00B42332"/>
    <w:rsid w:val="00B66228"/>
    <w:rsid w:val="00B7005B"/>
    <w:rsid w:val="00B85388"/>
    <w:rsid w:val="00B85A1E"/>
    <w:rsid w:val="00B9788E"/>
    <w:rsid w:val="00BA4857"/>
    <w:rsid w:val="00BB5772"/>
    <w:rsid w:val="00BB6580"/>
    <w:rsid w:val="00BC2FA7"/>
    <w:rsid w:val="00BC6EC2"/>
    <w:rsid w:val="00BC7FD9"/>
    <w:rsid w:val="00BD3DEB"/>
    <w:rsid w:val="00BD4E00"/>
    <w:rsid w:val="00BD5BDD"/>
    <w:rsid w:val="00BD7C76"/>
    <w:rsid w:val="00BE5485"/>
    <w:rsid w:val="00BF4D50"/>
    <w:rsid w:val="00BF7AF5"/>
    <w:rsid w:val="00BF7B95"/>
    <w:rsid w:val="00C06F83"/>
    <w:rsid w:val="00C07672"/>
    <w:rsid w:val="00C15AE9"/>
    <w:rsid w:val="00C1655D"/>
    <w:rsid w:val="00C32397"/>
    <w:rsid w:val="00C42D63"/>
    <w:rsid w:val="00C9051C"/>
    <w:rsid w:val="00C910CD"/>
    <w:rsid w:val="00C9324E"/>
    <w:rsid w:val="00CA048C"/>
    <w:rsid w:val="00CC614C"/>
    <w:rsid w:val="00CD0236"/>
    <w:rsid w:val="00CD29FB"/>
    <w:rsid w:val="00CD3E21"/>
    <w:rsid w:val="00CD664D"/>
    <w:rsid w:val="00CF1455"/>
    <w:rsid w:val="00D056A5"/>
    <w:rsid w:val="00D137E4"/>
    <w:rsid w:val="00D16E24"/>
    <w:rsid w:val="00D2134C"/>
    <w:rsid w:val="00D25B31"/>
    <w:rsid w:val="00D34E19"/>
    <w:rsid w:val="00D360EF"/>
    <w:rsid w:val="00D41F96"/>
    <w:rsid w:val="00D703ED"/>
    <w:rsid w:val="00D832A8"/>
    <w:rsid w:val="00D8411A"/>
    <w:rsid w:val="00DB3175"/>
    <w:rsid w:val="00DF4817"/>
    <w:rsid w:val="00E22E75"/>
    <w:rsid w:val="00E23788"/>
    <w:rsid w:val="00E331E5"/>
    <w:rsid w:val="00E4062B"/>
    <w:rsid w:val="00E44A3F"/>
    <w:rsid w:val="00E55959"/>
    <w:rsid w:val="00EA19FE"/>
    <w:rsid w:val="00EB110C"/>
    <w:rsid w:val="00EC4F84"/>
    <w:rsid w:val="00ED0239"/>
    <w:rsid w:val="00EE29F4"/>
    <w:rsid w:val="00EE2D15"/>
    <w:rsid w:val="00EF37F1"/>
    <w:rsid w:val="00EF45BA"/>
    <w:rsid w:val="00F02446"/>
    <w:rsid w:val="00F12662"/>
    <w:rsid w:val="00F15CAC"/>
    <w:rsid w:val="00F25703"/>
    <w:rsid w:val="00F27FAF"/>
    <w:rsid w:val="00F71BA5"/>
    <w:rsid w:val="00F73FF9"/>
    <w:rsid w:val="00F75AE8"/>
    <w:rsid w:val="00F764C7"/>
    <w:rsid w:val="00F8133B"/>
    <w:rsid w:val="00F82FCE"/>
    <w:rsid w:val="00F86720"/>
    <w:rsid w:val="00FA26A3"/>
    <w:rsid w:val="00FC09E9"/>
    <w:rsid w:val="00FD0B32"/>
    <w:rsid w:val="00FD61A0"/>
    <w:rsid w:val="00FE0A9D"/>
    <w:rsid w:val="00F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59766C"/>
  <w15:chartTrackingRefBased/>
  <w15:docId w15:val="{B4FD438C-5866-402C-BEEC-2B0726E6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07E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F82FCE"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F82FCE"/>
    <w:pPr>
      <w:keepNext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rsid w:val="0059007E"/>
    <w:pPr>
      <w:jc w:val="center"/>
    </w:pPr>
    <w:rPr>
      <w:b/>
      <w:sz w:val="24"/>
    </w:rPr>
  </w:style>
  <w:style w:type="character" w:customStyle="1" w:styleId="a4">
    <w:name w:val="Название Знак"/>
    <w:link w:val="a3"/>
    <w:rsid w:val="0059007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"/>
    <w:basedOn w:val="a"/>
    <w:link w:val="a6"/>
    <w:rsid w:val="0059007E"/>
    <w:pPr>
      <w:jc w:val="both"/>
    </w:pPr>
  </w:style>
  <w:style w:type="character" w:customStyle="1" w:styleId="a6">
    <w:name w:val="Основной текст Знак"/>
    <w:link w:val="a5"/>
    <w:rsid w:val="005900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59007E"/>
    <w:pPr>
      <w:ind w:firstLine="720"/>
      <w:jc w:val="both"/>
    </w:pPr>
  </w:style>
  <w:style w:type="character" w:customStyle="1" w:styleId="a8">
    <w:name w:val="Основной текст с отступом Знак"/>
    <w:link w:val="a7"/>
    <w:rsid w:val="005900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59007E"/>
    <w:pPr>
      <w:jc w:val="both"/>
    </w:pPr>
    <w:rPr>
      <w:sz w:val="22"/>
    </w:rPr>
  </w:style>
  <w:style w:type="character" w:customStyle="1" w:styleId="22">
    <w:name w:val="Основной текст 2 Знак"/>
    <w:link w:val="21"/>
    <w:rsid w:val="0059007E"/>
    <w:rPr>
      <w:rFonts w:ascii="Times New Roman" w:eastAsia="Times New Roman" w:hAnsi="Times New Roman" w:cs="Times New Roman"/>
      <w:szCs w:val="20"/>
      <w:lang w:eastAsia="ru-RU"/>
    </w:rPr>
  </w:style>
  <w:style w:type="paragraph" w:styleId="23">
    <w:name w:val="Body Text Indent 2"/>
    <w:basedOn w:val="a"/>
    <w:link w:val="24"/>
    <w:rsid w:val="0059007E"/>
    <w:pPr>
      <w:ind w:firstLine="720"/>
      <w:jc w:val="both"/>
    </w:pPr>
    <w:rPr>
      <w:sz w:val="22"/>
    </w:rPr>
  </w:style>
  <w:style w:type="character" w:customStyle="1" w:styleId="24">
    <w:name w:val="Основной текст с отступом 2 Знак"/>
    <w:link w:val="23"/>
    <w:rsid w:val="0059007E"/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Body Text 3"/>
    <w:basedOn w:val="a"/>
    <w:link w:val="32"/>
    <w:rsid w:val="0059007E"/>
    <w:pPr>
      <w:ind w:right="459"/>
      <w:jc w:val="both"/>
    </w:pPr>
    <w:rPr>
      <w:sz w:val="24"/>
    </w:rPr>
  </w:style>
  <w:style w:type="character" w:customStyle="1" w:styleId="32">
    <w:name w:val="Основной текст 3 Знак"/>
    <w:link w:val="31"/>
    <w:rsid w:val="005900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rsid w:val="0059007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5900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59007E"/>
  </w:style>
  <w:style w:type="paragraph" w:customStyle="1" w:styleId="ac">
    <w:name w:val="Пнукт"/>
    <w:basedOn w:val="a"/>
    <w:rsid w:val="0059007E"/>
    <w:pPr>
      <w:widowControl w:val="0"/>
      <w:tabs>
        <w:tab w:val="left" w:pos="360"/>
        <w:tab w:val="left" w:pos="720"/>
        <w:tab w:val="left" w:pos="3261"/>
      </w:tabs>
      <w:jc w:val="both"/>
    </w:pPr>
    <w:rPr>
      <w:rFonts w:ascii="Arial" w:hAnsi="Arial"/>
      <w:snapToGrid w:val="0"/>
    </w:rPr>
  </w:style>
  <w:style w:type="character" w:styleId="ad">
    <w:name w:val="Hyperlink"/>
    <w:rsid w:val="0059007E"/>
    <w:rPr>
      <w:b/>
      <w:bCs/>
      <w:strike w:val="0"/>
      <w:dstrike w:val="0"/>
      <w:color w:val="C10000"/>
      <w:u w:val="none"/>
      <w:effect w:val="none"/>
    </w:rPr>
  </w:style>
  <w:style w:type="character" w:styleId="ae">
    <w:name w:val="Strong"/>
    <w:qFormat/>
    <w:rsid w:val="0059007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59007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59007E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unhideWhenUsed/>
    <w:rsid w:val="0059007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59007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rsid w:val="00F82FC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30">
    <w:name w:val="Заголовок 3 Знак"/>
    <w:link w:val="3"/>
    <w:rsid w:val="00F82FC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apple-converted-space">
    <w:name w:val="apple-converted-space"/>
    <w:rsid w:val="00C9324E"/>
  </w:style>
  <w:style w:type="character" w:styleId="af3">
    <w:name w:val="annotation reference"/>
    <w:uiPriority w:val="99"/>
    <w:semiHidden/>
    <w:unhideWhenUsed/>
    <w:rsid w:val="0049361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9361C"/>
  </w:style>
  <w:style w:type="character" w:customStyle="1" w:styleId="af5">
    <w:name w:val="Текст примечания Знак"/>
    <w:link w:val="af4"/>
    <w:uiPriority w:val="99"/>
    <w:semiHidden/>
    <w:rsid w:val="0049361C"/>
    <w:rPr>
      <w:rFonts w:ascii="Times New Roman" w:eastAsia="Times New Roman" w:hAnsi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70F29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470F29"/>
    <w:rPr>
      <w:rFonts w:ascii="Times New Roman" w:eastAsia="Times New Roman" w:hAnsi="Times New Roman"/>
      <w:b/>
      <w:bCs/>
    </w:rPr>
  </w:style>
  <w:style w:type="paragraph" w:styleId="af8">
    <w:name w:val="List Paragraph"/>
    <w:basedOn w:val="a"/>
    <w:uiPriority w:val="34"/>
    <w:qFormat/>
    <w:rsid w:val="003C1DC6"/>
    <w:pPr>
      <w:ind w:left="720"/>
      <w:contextualSpacing/>
    </w:pPr>
  </w:style>
  <w:style w:type="paragraph" w:styleId="af9">
    <w:name w:val="Document Map"/>
    <w:basedOn w:val="a"/>
    <w:link w:val="afa"/>
    <w:uiPriority w:val="99"/>
    <w:semiHidden/>
    <w:unhideWhenUsed/>
    <w:rsid w:val="00B66228"/>
    <w:rPr>
      <w:rFonts w:ascii="Segoe UI" w:hAnsi="Segoe UI" w:cs="Segoe UI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B66228"/>
    <w:rPr>
      <w:rFonts w:ascii="Segoe UI" w:eastAsia="Times New Roman" w:hAnsi="Segoe UI" w:cs="Segoe U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RVAlekseev\Temp\152\v8_6146_2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89925-4BF2-459A-BC03-40296AEA6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v8_6146_2f</Template>
  <TotalTime>56</TotalTime>
  <Pages>7</Pages>
  <Words>2625</Words>
  <Characters>14964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1C</Company>
  <LinksUpToDate>false</LinksUpToDate>
  <CharactersWithSpaces>17554</CharactersWithSpaces>
  <SharedDoc>false</SharedDoc>
  <HLinks>
    <vt:vector size="6" baseType="variant">
      <vt:variant>
        <vt:i4>4259905</vt:i4>
      </vt:variant>
      <vt:variant>
        <vt:i4>66</vt:i4>
      </vt:variant>
      <vt:variant>
        <vt:i4>0</vt:i4>
      </vt:variant>
      <vt:variant>
        <vt:i4>5</vt:i4>
      </vt:variant>
      <vt:variant>
        <vt:lpwstr>http://www.1c.ru/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Алексеев</dc:creator>
  <cp:keywords/>
  <cp:lastModifiedBy>User</cp:lastModifiedBy>
  <cp:revision>11</cp:revision>
  <dcterms:created xsi:type="dcterms:W3CDTF">2026-08-26T11:56:00Z</dcterms:created>
  <dcterms:modified xsi:type="dcterms:W3CDTF">2026-09-05T18:10:00Z</dcterms:modified>
</cp:coreProperties>
</file>