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EC7527">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228"/>
        <w:gridCol w:w="6238"/>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sidRPr="00EC7527">
              <w:rPr>
                <w:rFonts w:eastAsia="Times New Roman" w:cs="Times New Roman"/>
                <w:sz w:val="23"/>
                <w:szCs w:val="23"/>
                <w:highlight w:val="yellow"/>
                <w:lang w:eastAsia="ru-RU"/>
              </w:rPr>
              <w:t>«_____» ____________</w:t>
            </w:r>
            <w:r>
              <w:rPr>
                <w:rFonts w:eastAsia="Times New Roman" w:cs="Times New Roman"/>
                <w:sz w:val="23"/>
                <w:szCs w:val="23"/>
                <w:lang w:eastAsia="ru-RU"/>
              </w:rPr>
              <w:t xml:space="preserve">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36D7236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D37F74">
        <w:rPr>
          <w:rFonts w:eastAsia="Times New Roman" w:cs="Times New Roman"/>
          <w:sz w:val="23"/>
          <w:szCs w:val="23"/>
          <w:lang w:eastAsia="ru-RU"/>
        </w:rPr>
        <w:t>й</w:t>
      </w:r>
      <w:r w:rsidR="00971C9A" w:rsidRPr="00D37F74">
        <w:rPr>
          <w:rFonts w:eastAsia="Times New Roman" w:cs="Times New Roman"/>
          <w:sz w:val="23"/>
          <w:szCs w:val="23"/>
          <w:lang w:eastAsia="ru-RU"/>
        </w:rPr>
        <w:t xml:space="preserve"> на основании Доверенности №</w:t>
      </w:r>
      <w:r w:rsidR="00196AA7">
        <w:rPr>
          <w:rFonts w:eastAsia="Times New Roman" w:cs="Times New Roman"/>
          <w:sz w:val="23"/>
          <w:szCs w:val="23"/>
          <w:lang w:eastAsia="ru-RU"/>
        </w:rPr>
        <w:t xml:space="preserve"> </w:t>
      </w:r>
      <w:r w:rsidR="00971C9A" w:rsidRPr="00D37F74">
        <w:rPr>
          <w:rFonts w:eastAsia="Times New Roman" w:cs="Times New Roman"/>
          <w:sz w:val="23"/>
          <w:szCs w:val="23"/>
          <w:lang w:eastAsia="ru-RU"/>
        </w:rPr>
        <w:t>2</w:t>
      </w:r>
      <w:r w:rsidR="008C2247">
        <w:rPr>
          <w:rFonts w:eastAsia="Times New Roman" w:cs="Times New Roman"/>
          <w:sz w:val="23"/>
          <w:szCs w:val="23"/>
          <w:lang w:eastAsia="ru-RU"/>
        </w:rPr>
        <w:t>4</w:t>
      </w:r>
      <w:r w:rsidR="00971C9A" w:rsidRPr="00D37F74">
        <w:rPr>
          <w:rFonts w:eastAsia="Times New Roman" w:cs="Times New Roman"/>
          <w:sz w:val="23"/>
          <w:szCs w:val="23"/>
          <w:lang w:eastAsia="ru-RU"/>
        </w:rPr>
        <w:t xml:space="preserve"> от </w:t>
      </w:r>
      <w:r w:rsidR="008C2247">
        <w:rPr>
          <w:rFonts w:eastAsia="Times New Roman" w:cs="Times New Roman"/>
          <w:sz w:val="23"/>
          <w:szCs w:val="23"/>
          <w:lang w:eastAsia="ru-RU"/>
        </w:rPr>
        <w:t>15</w:t>
      </w:r>
      <w:r w:rsidR="00971C9A" w:rsidRPr="00D37F74">
        <w:rPr>
          <w:rFonts w:eastAsia="Times New Roman" w:cs="Times New Roman"/>
          <w:sz w:val="23"/>
          <w:szCs w:val="23"/>
          <w:lang w:eastAsia="ru-RU"/>
        </w:rPr>
        <w:t>.07.202</w:t>
      </w:r>
      <w:r w:rsidR="00EC7527">
        <w:rPr>
          <w:rFonts w:eastAsia="Times New Roman" w:cs="Times New Roman"/>
          <w:sz w:val="23"/>
          <w:szCs w:val="23"/>
          <w:lang w:eastAsia="ru-RU"/>
        </w:rPr>
        <w:t>6</w:t>
      </w:r>
      <w:r w:rsidR="00971C9A" w:rsidRPr="00D37F74">
        <w:rPr>
          <w:rFonts w:eastAsia="Times New Roman" w:cs="Times New Roman"/>
          <w:sz w:val="23"/>
          <w:szCs w:val="23"/>
          <w:lang w:eastAsia="ru-RU"/>
        </w:rPr>
        <w:t>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00EC7527" w:rsidRPr="00971128">
        <w:rPr>
          <w:rFonts w:eastAsia="Calibri" w:cs="Times New Roman"/>
          <w:sz w:val="23"/>
          <w:szCs w:val="23"/>
          <w:highlight w:val="yellow"/>
        </w:rPr>
        <w:t xml:space="preserve">__________________________ (сокращенное наименование - ________) именуемое в дальнейшем «Поставщик», в лице ________________________, действующего на </w:t>
      </w:r>
      <w:commentRangeStart w:id="2"/>
      <w:r w:rsidR="00EC7527" w:rsidRPr="00971128">
        <w:rPr>
          <w:rFonts w:eastAsia="Calibri" w:cs="Times New Roman"/>
          <w:sz w:val="23"/>
          <w:szCs w:val="23"/>
          <w:highlight w:val="yellow"/>
        </w:rPr>
        <w:t>основании</w:t>
      </w:r>
      <w:commentRangeEnd w:id="2"/>
      <w:r w:rsidR="00EC7527" w:rsidRPr="00971128">
        <w:rPr>
          <w:rStyle w:val="a9"/>
          <w:rFonts w:eastAsia="Calibri" w:cs="Times New Roman"/>
          <w:sz w:val="23"/>
          <w:szCs w:val="23"/>
          <w:highlight w:val="yellow"/>
        </w:rPr>
        <w:commentReference w:id="2"/>
      </w:r>
      <w:r w:rsidR="00EC7527" w:rsidRPr="00971128">
        <w:rPr>
          <w:rFonts w:eastAsia="Calibri" w:cs="Times New Roman"/>
          <w:sz w:val="23"/>
          <w:szCs w:val="23"/>
          <w:highlight w:val="yellow"/>
        </w:rPr>
        <w:t xml:space="preserve"> __________________________</w:t>
      </w:r>
      <w:r w:rsidR="00EC7527" w:rsidRPr="00BD3468">
        <w:rPr>
          <w:rFonts w:eastAsia="Calibri" w:cs="Times New Roman"/>
          <w:sz w:val="23"/>
          <w:szCs w:val="23"/>
        </w:rPr>
        <w:t xml:space="preserve">, </w:t>
      </w:r>
      <w:r w:rsidRPr="008C2247">
        <w:rPr>
          <w:rFonts w:eastAsia="Calibri" w:cs="Times New Roman"/>
          <w:sz w:val="23"/>
          <w:szCs w:val="23"/>
        </w:rPr>
        <w:t>с другой стороны, вместе именуемые</w:t>
      </w:r>
      <w:r w:rsidRPr="00D37F74">
        <w:rPr>
          <w:rFonts w:eastAsia="Calibri" w:cs="Times New Roman"/>
          <w:sz w:val="23"/>
          <w:szCs w:val="23"/>
        </w:rPr>
        <w:t xml:space="preserve"> «Стороны»</w:t>
      </w:r>
      <w:r w:rsidR="00E00839" w:rsidRPr="00D37F74">
        <w:rPr>
          <w:rFonts w:cs="Times New Roman"/>
          <w:sz w:val="23"/>
          <w:szCs w:val="23"/>
        </w:rPr>
        <w:t xml:space="preserve">, на </w:t>
      </w:r>
      <w:r w:rsidR="00E00839" w:rsidRPr="008C2247">
        <w:rPr>
          <w:rFonts w:cs="Times New Roman"/>
          <w:sz w:val="23"/>
          <w:szCs w:val="23"/>
        </w:rPr>
        <w:t xml:space="preserve">основании пункта </w:t>
      </w:r>
      <w:r w:rsidR="008C2247" w:rsidRPr="008C2247">
        <w:rPr>
          <w:rFonts w:cs="Times New Roman"/>
          <w:sz w:val="23"/>
          <w:szCs w:val="23"/>
        </w:rPr>
        <w:t>5</w:t>
      </w:r>
      <w:r w:rsidR="00E00839" w:rsidRPr="008C2247">
        <w:rPr>
          <w:rFonts w:cs="Times New Roman"/>
          <w:sz w:val="23"/>
          <w:szCs w:val="23"/>
        </w:rPr>
        <w:t xml:space="preserve"> части 1 статьи</w:t>
      </w:r>
      <w:r w:rsidR="00E00839" w:rsidRPr="00D37F74">
        <w:rPr>
          <w:rFonts w:cs="Times New Roman"/>
          <w:sz w:val="23"/>
          <w:szCs w:val="23"/>
        </w:rPr>
        <w:t xml:space="preserve">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D37F74"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D37F74" w:rsidRDefault="003A6813" w:rsidP="00A471AF">
      <w:pPr>
        <w:pStyle w:val="2"/>
        <w:spacing w:before="0" w:after="0" w:line="240" w:lineRule="auto"/>
        <w:rPr>
          <w:sz w:val="23"/>
          <w:szCs w:val="23"/>
        </w:rPr>
      </w:pPr>
      <w:r w:rsidRPr="00D37F74">
        <w:rPr>
          <w:sz w:val="23"/>
          <w:szCs w:val="23"/>
        </w:rPr>
        <w:t>Наименование, количество</w:t>
      </w:r>
      <w:r w:rsidR="00B77CEC" w:rsidRPr="00D37F74">
        <w:rPr>
          <w:sz w:val="23"/>
          <w:szCs w:val="23"/>
        </w:rPr>
        <w:t>, место поставки</w:t>
      </w:r>
      <w:r w:rsidRPr="00D37F74">
        <w:rPr>
          <w:sz w:val="23"/>
          <w:szCs w:val="23"/>
        </w:rPr>
        <w:t xml:space="preserve"> и иные характеристики поставляемого Товара указаны в П</w:t>
      </w:r>
      <w:r w:rsidR="008F0733" w:rsidRPr="00D37F74">
        <w:rPr>
          <w:sz w:val="23"/>
          <w:szCs w:val="23"/>
        </w:rPr>
        <w:t>риложении</w:t>
      </w:r>
      <w:r w:rsidRPr="00D37F74">
        <w:rPr>
          <w:sz w:val="23"/>
          <w:szCs w:val="23"/>
        </w:rPr>
        <w:t>№1 к Контракту «Спецификация/Расчет и обоснование цены Контракта»</w:t>
      </w:r>
      <w:r w:rsidR="008F0733" w:rsidRPr="00D37F74">
        <w:rPr>
          <w:sz w:val="23"/>
          <w:szCs w:val="23"/>
        </w:rPr>
        <w:t>, являющемся</w:t>
      </w:r>
      <w:r w:rsidRPr="00D37F74">
        <w:rPr>
          <w:sz w:val="23"/>
          <w:szCs w:val="23"/>
        </w:rPr>
        <w:t xml:space="preserve"> неотъемлемой частью Контракта.</w:t>
      </w:r>
    </w:p>
    <w:p w14:paraId="75912FE3" w14:textId="0AE08533" w:rsidR="0042093C" w:rsidRPr="00D37F74" w:rsidRDefault="00BE72B1" w:rsidP="005869D6">
      <w:pPr>
        <w:pStyle w:val="2"/>
        <w:numPr>
          <w:ilvl w:val="1"/>
          <w:numId w:val="6"/>
        </w:numPr>
        <w:suppressAutoHyphens/>
        <w:spacing w:before="0" w:after="0" w:line="240" w:lineRule="auto"/>
        <w:rPr>
          <w:sz w:val="23"/>
          <w:szCs w:val="23"/>
        </w:rPr>
      </w:pPr>
      <w:r w:rsidRPr="00D37F74">
        <w:rPr>
          <w:sz w:val="23"/>
          <w:szCs w:val="23"/>
        </w:rPr>
        <w:t xml:space="preserve">Идентификационный код </w:t>
      </w:r>
      <w:r w:rsidRPr="008C2247">
        <w:rPr>
          <w:sz w:val="23"/>
          <w:szCs w:val="23"/>
        </w:rPr>
        <w:t xml:space="preserve">закупки </w:t>
      </w:r>
      <w:r w:rsidR="00C217A7" w:rsidRPr="008C2247">
        <w:rPr>
          <w:rFonts w:eastAsia="Calibri"/>
          <w:bCs w:val="0"/>
          <w:sz w:val="23"/>
          <w:szCs w:val="23"/>
          <w:u w:val="single"/>
          <w:lang w:eastAsia="en-US"/>
        </w:rPr>
        <w:t>26 1 7704084419 770401001 0029</w:t>
      </w:r>
      <w:r w:rsidR="000B39E6">
        <w:rPr>
          <w:rFonts w:eastAsia="Calibri"/>
          <w:bCs w:val="0"/>
          <w:sz w:val="23"/>
          <w:szCs w:val="23"/>
          <w:u w:val="single"/>
          <w:lang w:val="en-US" w:eastAsia="en-US"/>
        </w:rPr>
        <w:t xml:space="preserve"> 2</w:t>
      </w:r>
      <w:r w:rsidR="008C2247" w:rsidRPr="008C2247">
        <w:rPr>
          <w:rFonts w:eastAsia="Calibri"/>
          <w:bCs w:val="0"/>
          <w:sz w:val="23"/>
          <w:szCs w:val="23"/>
          <w:u w:val="single"/>
          <w:lang w:val="en-US" w:eastAsia="en-US"/>
        </w:rPr>
        <w:t>14</w:t>
      </w:r>
      <w:r w:rsidR="00C217A7" w:rsidRPr="008C2247">
        <w:rPr>
          <w:rFonts w:eastAsia="Calibri"/>
          <w:bCs w:val="0"/>
          <w:sz w:val="23"/>
          <w:szCs w:val="23"/>
          <w:u w:val="single"/>
          <w:lang w:eastAsia="en-US"/>
        </w:rPr>
        <w:t> 0000 244</w:t>
      </w:r>
      <w:r w:rsidR="004C1764" w:rsidRPr="008C2247">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4" w:name="_ref_311441"/>
      <w:r w:rsidRPr="00D37F74">
        <w:rPr>
          <w:sz w:val="23"/>
          <w:szCs w:val="23"/>
        </w:rPr>
        <w:t>Документы на товар</w:t>
      </w:r>
      <w:bookmarkEnd w:id="4"/>
    </w:p>
    <w:p w14:paraId="0129BF8C" w14:textId="77777777" w:rsidR="00ED1DE4" w:rsidRPr="00D37F74" w:rsidRDefault="00CB7BBC" w:rsidP="00D8409F">
      <w:pPr>
        <w:pStyle w:val="2"/>
        <w:spacing w:before="0" w:after="0" w:line="240" w:lineRule="auto"/>
        <w:rPr>
          <w:sz w:val="23"/>
          <w:szCs w:val="23"/>
        </w:rPr>
      </w:pPr>
      <w:bookmarkStart w:id="5" w:name="_ref_327021"/>
      <w:r w:rsidRPr="00D37F74">
        <w:rPr>
          <w:sz w:val="23"/>
          <w:szCs w:val="23"/>
        </w:rPr>
        <w:t>Документы на товар</w:t>
      </w:r>
      <w:bookmarkEnd w:id="5"/>
      <w:r w:rsidRPr="00D37F74">
        <w:rPr>
          <w:sz w:val="23"/>
          <w:szCs w:val="23"/>
        </w:rPr>
        <w:t>:</w:t>
      </w:r>
    </w:p>
    <w:p w14:paraId="72C682F6" w14:textId="77777777" w:rsidR="00ED1DE4" w:rsidRPr="000B1590" w:rsidRDefault="00CB7BBC" w:rsidP="00861B58">
      <w:pPr>
        <w:pStyle w:val="3"/>
        <w:spacing w:before="0" w:after="0" w:line="240" w:lineRule="auto"/>
        <w:rPr>
          <w:sz w:val="23"/>
          <w:szCs w:val="23"/>
        </w:rPr>
      </w:pPr>
      <w:bookmarkStart w:id="6" w:name="_ref_327022"/>
      <w:bookmarkStart w:id="7" w:name="_Hlk82162719"/>
      <w:r w:rsidRPr="000B1590">
        <w:rPr>
          <w:sz w:val="23"/>
          <w:szCs w:val="23"/>
        </w:rPr>
        <w:t>Поставщик обязан передать Заказчику при поставке товара следующие документы:</w:t>
      </w:r>
      <w:bookmarkEnd w:id="6"/>
    </w:p>
    <w:p w14:paraId="3AECFA5E" w14:textId="42BB1595" w:rsidR="00FE2A57" w:rsidRPr="000B1590" w:rsidRDefault="00192D0E" w:rsidP="00A80A86">
      <w:pPr>
        <w:pStyle w:val="a8"/>
        <w:numPr>
          <w:ilvl w:val="0"/>
          <w:numId w:val="1"/>
        </w:numPr>
        <w:spacing w:after="0" w:line="240" w:lineRule="auto"/>
        <w:ind w:left="0" w:firstLine="0"/>
        <w:jc w:val="both"/>
        <w:rPr>
          <w:rFonts w:cs="Times New Roman"/>
          <w:sz w:val="23"/>
          <w:szCs w:val="23"/>
        </w:rPr>
      </w:pPr>
      <w:bookmarkStart w:id="8" w:name="_Hlk190332769"/>
      <w:bookmarkStart w:id="9" w:name="_Hlk190340544"/>
      <w:bookmarkStart w:id="10" w:name="_ref_327023"/>
      <w:r w:rsidRPr="000B1590">
        <w:rPr>
          <w:rFonts w:cs="Times New Roman"/>
          <w:bCs/>
          <w:iCs/>
          <w:sz w:val="23"/>
          <w:szCs w:val="23"/>
        </w:rPr>
        <w:t xml:space="preserve">копию сертификата </w:t>
      </w:r>
      <w:r w:rsidR="006955D4" w:rsidRPr="000B1590">
        <w:rPr>
          <w:rFonts w:cs="Times New Roman"/>
          <w:bCs/>
          <w:iCs/>
          <w:sz w:val="23"/>
          <w:szCs w:val="23"/>
        </w:rPr>
        <w:t>качества</w:t>
      </w:r>
      <w:r w:rsidRPr="000B1590">
        <w:rPr>
          <w:rFonts w:cs="Times New Roman"/>
          <w:bCs/>
          <w:iCs/>
          <w:sz w:val="23"/>
          <w:szCs w:val="23"/>
        </w:rPr>
        <w:t xml:space="preserve"> </w:t>
      </w:r>
      <w:r w:rsidR="00861B58" w:rsidRPr="000B1590">
        <w:rPr>
          <w:rFonts w:cs="Times New Roman"/>
          <w:sz w:val="23"/>
          <w:szCs w:val="23"/>
        </w:rPr>
        <w:t xml:space="preserve">- </w:t>
      </w:r>
      <w:r w:rsidRPr="000B1590">
        <w:rPr>
          <w:rFonts w:cs="Times New Roman"/>
          <w:sz w:val="23"/>
          <w:szCs w:val="23"/>
        </w:rPr>
        <w:t xml:space="preserve">в количестве </w:t>
      </w:r>
      <w:r w:rsidRPr="000B1590">
        <w:rPr>
          <w:rFonts w:cs="Times New Roman"/>
          <w:sz w:val="23"/>
          <w:szCs w:val="23"/>
          <w:u w:val="single"/>
        </w:rPr>
        <w:t>1</w:t>
      </w:r>
      <w:r w:rsidRPr="000B1590">
        <w:rPr>
          <w:rFonts w:cs="Times New Roman"/>
          <w:sz w:val="23"/>
          <w:szCs w:val="23"/>
        </w:rPr>
        <w:t> (одного) экземпляра </w:t>
      </w:r>
      <w:bookmarkEnd w:id="8"/>
      <w:r w:rsidRPr="000B1590">
        <w:rPr>
          <w:rFonts w:cs="Times New Roman"/>
          <w:sz w:val="23"/>
          <w:szCs w:val="23"/>
        </w:rPr>
        <w:t xml:space="preserve">для каждого вида </w:t>
      </w:r>
      <w:r w:rsidR="004808F6" w:rsidRPr="000B1590">
        <w:rPr>
          <w:rFonts w:cs="Times New Roman"/>
          <w:sz w:val="23"/>
          <w:szCs w:val="23"/>
        </w:rPr>
        <w:t>товара</w:t>
      </w:r>
      <w:r w:rsidR="00FE2A57" w:rsidRPr="000B1590">
        <w:rPr>
          <w:rFonts w:cs="Times New Roman"/>
          <w:sz w:val="23"/>
          <w:szCs w:val="23"/>
        </w:rPr>
        <w:t>)</w:t>
      </w:r>
      <w:r w:rsidR="00971128" w:rsidRPr="000B1590">
        <w:rPr>
          <w:rFonts w:cs="Times New Roman"/>
          <w:sz w:val="23"/>
          <w:szCs w:val="23"/>
        </w:rPr>
        <w:t xml:space="preserve"> - </w:t>
      </w:r>
      <w:r w:rsidR="00971128" w:rsidRPr="000B1590">
        <w:rPr>
          <w:rFonts w:cs="Times New Roman"/>
          <w:bCs/>
          <w:iCs/>
          <w:sz w:val="23"/>
          <w:szCs w:val="23"/>
        </w:rPr>
        <w:t>(при наличии требования такого документа в законодательстве РФ)</w:t>
      </w:r>
      <w:r w:rsidR="00FE2A57" w:rsidRPr="000B1590">
        <w:rPr>
          <w:rFonts w:cs="Times New Roman"/>
          <w:sz w:val="23"/>
          <w:szCs w:val="23"/>
        </w:rPr>
        <w:t>;</w:t>
      </w:r>
    </w:p>
    <w:bookmarkEnd w:id="9"/>
    <w:p w14:paraId="22804FFE" w14:textId="77777777" w:rsidR="00ED0A28" w:rsidRPr="000B1590" w:rsidRDefault="00ED0A28" w:rsidP="00861B58">
      <w:pPr>
        <w:pStyle w:val="a8"/>
        <w:numPr>
          <w:ilvl w:val="0"/>
          <w:numId w:val="1"/>
        </w:numPr>
        <w:spacing w:after="0" w:line="240" w:lineRule="auto"/>
        <w:ind w:left="0" w:firstLine="0"/>
        <w:jc w:val="both"/>
        <w:rPr>
          <w:rFonts w:cs="Times New Roman"/>
          <w:sz w:val="23"/>
          <w:szCs w:val="23"/>
        </w:rPr>
      </w:pPr>
      <w:r w:rsidRPr="000B1590">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1"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1"/>
      <w:r w:rsidR="00187C02" w:rsidRPr="00D37F74">
        <w:rPr>
          <w:rFonts w:cs="Times New Roman"/>
          <w:sz w:val="23"/>
          <w:szCs w:val="23"/>
        </w:rPr>
        <w:t>и счет-фактуру (при необходимости предоставления в соответствие с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0"/>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2" w:name="_Hlk156928739"/>
      <w:r w:rsidRPr="00D37F74">
        <w:rPr>
          <w:sz w:val="23"/>
          <w:szCs w:val="23"/>
        </w:rPr>
        <w:t xml:space="preserve">Акт приемки товаров, работ, услуг (ОКУД 0510452), </w:t>
      </w:r>
      <w:bookmarkEnd w:id="12"/>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w:t>
      </w:r>
      <w:r w:rsidRPr="00D37F74">
        <w:rPr>
          <w:sz w:val="23"/>
          <w:szCs w:val="23"/>
        </w:rPr>
        <w:lastRenderedPageBreak/>
        <w:t xml:space="preserve">телекоммуникационным каналам </w:t>
      </w:r>
      <w:bookmarkStart w:id="13" w:name="_Hlk222919558"/>
      <w:r w:rsidRPr="00D37F74">
        <w:rPr>
          <w:sz w:val="23"/>
          <w:szCs w:val="23"/>
        </w:rPr>
        <w:t xml:space="preserve">связи через </w:t>
      </w:r>
      <w:bookmarkStart w:id="14" w:name="_Hlk116645116"/>
      <w:r w:rsidRPr="00D37F74">
        <w:rPr>
          <w:sz w:val="23"/>
          <w:szCs w:val="23"/>
        </w:rPr>
        <w:t>систему электронного документооборота «Контур.Диадок»</w:t>
      </w:r>
      <w:bookmarkEnd w:id="13"/>
      <w:bookmarkEnd w:id="14"/>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5" w:name="_ref_1064124"/>
      <w:r w:rsidRPr="00D37F74">
        <w:rPr>
          <w:sz w:val="23"/>
          <w:szCs w:val="23"/>
        </w:rPr>
        <w:t>Качество и безопасность товара. Гаранти</w:t>
      </w:r>
      <w:bookmarkEnd w:id="15"/>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6"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7" w:name="_ref_1066948"/>
      <w:bookmarkEnd w:id="16"/>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8" w:name="_ref_1066951"/>
      <w:bookmarkEnd w:id="17"/>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8"/>
    </w:p>
    <w:p w14:paraId="254044A5" w14:textId="617BBA8A" w:rsidR="00E00839" w:rsidRPr="00D530F6" w:rsidRDefault="00E00839" w:rsidP="00D8409F">
      <w:pPr>
        <w:numPr>
          <w:ilvl w:val="1"/>
          <w:numId w:val="2"/>
        </w:numPr>
        <w:jc w:val="both"/>
        <w:rPr>
          <w:rFonts w:eastAsia="Times New Roman" w:cs="Times New Roman"/>
          <w:bCs/>
          <w:sz w:val="23"/>
          <w:szCs w:val="23"/>
          <w:lang w:eastAsia="ru-RU"/>
        </w:rPr>
      </w:pPr>
      <w:bookmarkStart w:id="19" w:name="_ref_1069702"/>
      <w:r w:rsidRPr="00D530F6">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530F6">
        <w:rPr>
          <w:rFonts w:eastAsia="Times New Roman" w:cs="Times New Roman"/>
          <w:bCs/>
          <w:sz w:val="23"/>
          <w:szCs w:val="23"/>
          <w:lang w:eastAsia="ru-RU"/>
        </w:rPr>
        <w:t xml:space="preserve"> (</w:t>
      </w:r>
      <w:r w:rsidR="00FE2A57" w:rsidRPr="00D530F6">
        <w:rPr>
          <w:rFonts w:cs="Times New Roman"/>
          <w:sz w:val="23"/>
          <w:szCs w:val="23"/>
        </w:rPr>
        <w:t xml:space="preserve">мотивированного отказа от приемки товара), </w:t>
      </w:r>
      <w:r w:rsidRPr="00D530F6">
        <w:rPr>
          <w:rFonts w:eastAsia="Times New Roman" w:cs="Times New Roman"/>
          <w:bCs/>
          <w:sz w:val="23"/>
          <w:szCs w:val="23"/>
          <w:lang w:eastAsia="ru-RU"/>
        </w:rPr>
        <w:t xml:space="preserve">согласно п. 1 ст. 518, п. 1 ст. 475 ГК РФ, оно должно быть исполнено в течение </w:t>
      </w:r>
      <w:bookmarkStart w:id="20" w:name="_Hlk156493107"/>
      <w:bookmarkStart w:id="21" w:name="_Hlk156493123"/>
      <w:r w:rsidR="006955D4" w:rsidRPr="00D530F6">
        <w:rPr>
          <w:rFonts w:cs="Times New Roman"/>
          <w:sz w:val="23"/>
          <w:szCs w:val="23"/>
          <w:lang w:eastAsia="ar-SA"/>
        </w:rPr>
        <w:t>60 (шестьдесят</w:t>
      </w:r>
      <w:r w:rsidRPr="00D530F6">
        <w:rPr>
          <w:rFonts w:cs="Times New Roman"/>
          <w:sz w:val="23"/>
          <w:szCs w:val="23"/>
          <w:lang w:eastAsia="ar-SA"/>
        </w:rPr>
        <w:t xml:space="preserve">) </w:t>
      </w:r>
      <w:bookmarkStart w:id="22" w:name="_Hlk156889677"/>
      <w:bookmarkEnd w:id="20"/>
      <w:r w:rsidR="00971128" w:rsidRPr="00D530F6">
        <w:rPr>
          <w:rFonts w:cs="Times New Roman"/>
          <w:sz w:val="23"/>
          <w:szCs w:val="23"/>
          <w:lang w:eastAsia="ar-SA"/>
        </w:rPr>
        <w:t>календарных</w:t>
      </w:r>
      <w:r w:rsidRPr="00D530F6">
        <w:rPr>
          <w:rFonts w:cs="Times New Roman"/>
          <w:sz w:val="23"/>
          <w:szCs w:val="23"/>
          <w:lang w:eastAsia="ar-SA"/>
        </w:rPr>
        <w:t xml:space="preserve"> </w:t>
      </w:r>
      <w:bookmarkEnd w:id="22"/>
      <w:r w:rsidRPr="00D530F6">
        <w:rPr>
          <w:rFonts w:cs="Times New Roman"/>
          <w:sz w:val="23"/>
          <w:szCs w:val="23"/>
          <w:lang w:eastAsia="ar-SA"/>
        </w:rPr>
        <w:t>дней</w:t>
      </w:r>
      <w:r w:rsidRPr="00D530F6">
        <w:rPr>
          <w:rFonts w:eastAsia="Times New Roman" w:cs="Times New Roman"/>
          <w:bCs/>
          <w:sz w:val="23"/>
          <w:szCs w:val="23"/>
          <w:lang w:eastAsia="ru-RU"/>
        </w:rPr>
        <w:t xml:space="preserve"> с момента его получения</w:t>
      </w:r>
      <w:bookmarkEnd w:id="21"/>
      <w:r w:rsidRPr="00D530F6">
        <w:rPr>
          <w:rFonts w:eastAsia="Times New Roman" w:cs="Times New Roman"/>
          <w:bCs/>
          <w:sz w:val="23"/>
          <w:szCs w:val="23"/>
          <w:lang w:eastAsia="ru-RU"/>
        </w:rPr>
        <w:t>.</w:t>
      </w:r>
      <w:bookmarkEnd w:id="19"/>
    </w:p>
    <w:p w14:paraId="2D962F5B" w14:textId="77777777" w:rsidR="00E00839" w:rsidRPr="00D530F6" w:rsidRDefault="00E00839" w:rsidP="00D8409F">
      <w:pPr>
        <w:pStyle w:val="2"/>
        <w:spacing w:before="0" w:after="0" w:line="240" w:lineRule="auto"/>
        <w:rPr>
          <w:sz w:val="23"/>
          <w:szCs w:val="23"/>
        </w:rPr>
      </w:pPr>
      <w:r w:rsidRPr="00D530F6">
        <w:rPr>
          <w:sz w:val="23"/>
          <w:szCs w:val="23"/>
        </w:rPr>
        <w:t>Гарантии Поставщика на товар</w:t>
      </w:r>
    </w:p>
    <w:p w14:paraId="1E17F4B3" w14:textId="1A3B0CD6" w:rsidR="00E00839" w:rsidRPr="00D530F6" w:rsidRDefault="00E00839" w:rsidP="005869D6">
      <w:pPr>
        <w:pStyle w:val="3"/>
        <w:numPr>
          <w:ilvl w:val="2"/>
          <w:numId w:val="3"/>
        </w:numPr>
        <w:spacing w:before="0" w:after="0" w:line="240" w:lineRule="auto"/>
        <w:rPr>
          <w:sz w:val="23"/>
          <w:szCs w:val="23"/>
        </w:rPr>
      </w:pPr>
      <w:r w:rsidRPr="00D530F6">
        <w:rPr>
          <w:sz w:val="23"/>
          <w:szCs w:val="23"/>
        </w:rPr>
        <w:t>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w:t>
      </w:r>
      <w:r w:rsidR="005274A3" w:rsidRPr="00D530F6">
        <w:rPr>
          <w:sz w:val="23"/>
          <w:szCs w:val="23"/>
        </w:rPr>
        <w:t>е</w:t>
      </w:r>
      <w:r w:rsidRPr="00D530F6">
        <w:rPr>
          <w:sz w:val="23"/>
          <w:szCs w:val="23"/>
        </w:rPr>
        <w:t xml:space="preserve"> срока, установленного изготовителем (производителем) товара.  </w:t>
      </w:r>
    </w:p>
    <w:p w14:paraId="18133EBD" w14:textId="4C35BB32" w:rsidR="00E00839" w:rsidRPr="00D530F6" w:rsidRDefault="00E00839" w:rsidP="00D8409F">
      <w:pPr>
        <w:numPr>
          <w:ilvl w:val="2"/>
          <w:numId w:val="2"/>
        </w:numPr>
        <w:jc w:val="both"/>
        <w:rPr>
          <w:rFonts w:eastAsia="Times New Roman" w:cs="Times New Roman"/>
          <w:bCs/>
          <w:sz w:val="23"/>
          <w:szCs w:val="23"/>
          <w:lang w:eastAsia="ru-RU"/>
        </w:rPr>
      </w:pPr>
      <w:r w:rsidRPr="00D530F6">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6955D4" w:rsidRPr="00D530F6">
        <w:rPr>
          <w:rFonts w:cs="Times New Roman"/>
          <w:sz w:val="23"/>
          <w:szCs w:val="23"/>
          <w:lang w:eastAsia="ar-SA"/>
        </w:rPr>
        <w:t>60 (шестьдесят) календарных</w:t>
      </w:r>
      <w:r w:rsidRPr="00D530F6">
        <w:rPr>
          <w:rFonts w:eastAsia="Times New Roman" w:cs="Times New Roman"/>
          <w:bCs/>
          <w:sz w:val="23"/>
          <w:szCs w:val="23"/>
          <w:lang w:eastAsia="ru-RU"/>
        </w:rPr>
        <w:t xml:space="preserve"> дней с момента его получения.</w:t>
      </w:r>
    </w:p>
    <w:p w14:paraId="355A859E" w14:textId="77777777" w:rsidR="00E00839" w:rsidRPr="00D37F74" w:rsidRDefault="00E00839" w:rsidP="00D8409F">
      <w:pPr>
        <w:numPr>
          <w:ilvl w:val="2"/>
          <w:numId w:val="2"/>
        </w:numPr>
        <w:jc w:val="both"/>
        <w:rPr>
          <w:rFonts w:eastAsia="Times New Roman" w:cs="Times New Roman"/>
          <w:bCs/>
          <w:sz w:val="23"/>
          <w:szCs w:val="23"/>
          <w:lang w:eastAsia="ru-RU"/>
        </w:rPr>
      </w:pPr>
      <w:r w:rsidRPr="00D530F6">
        <w:rPr>
          <w:rFonts w:eastAsia="Times New Roman" w:cs="Times New Roman"/>
          <w:bCs/>
          <w:sz w:val="23"/>
          <w:szCs w:val="23"/>
          <w:lang w:eastAsia="ru-RU"/>
        </w:rPr>
        <w:t>Все расходы, связанные с заменой товара</w:t>
      </w:r>
      <w:r w:rsidRPr="00D37F74">
        <w:rPr>
          <w:rFonts w:eastAsia="Times New Roman" w:cs="Times New Roman"/>
          <w:bCs/>
          <w:sz w:val="23"/>
          <w:szCs w:val="23"/>
          <w:lang w:eastAsia="ru-RU"/>
        </w:rPr>
        <w:t>, (в том числе оплата доставки товара и погрузо-разгрузочных работ), несет Поставщик.</w:t>
      </w:r>
    </w:p>
    <w:p w14:paraId="56916EDE" w14:textId="7DFC6E12" w:rsidR="00E00839" w:rsidRPr="00D37F74" w:rsidRDefault="00E00839" w:rsidP="00D8409F">
      <w:pPr>
        <w:pStyle w:val="3"/>
        <w:spacing w:before="0" w:after="0" w:line="240" w:lineRule="auto"/>
        <w:rPr>
          <w:sz w:val="23"/>
          <w:szCs w:val="23"/>
        </w:rPr>
      </w:pPr>
      <w:r w:rsidRPr="00D37F74">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3"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4"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4"/>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25"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25"/>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Заказчику оформленный надлежащим образом экземпляр Контракта </w:t>
      </w:r>
      <w:bookmarkStart w:id="26"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26"/>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77777777" w:rsidR="006A66BD" w:rsidRPr="00D37F74" w:rsidRDefault="006A66BD" w:rsidP="00D8409F">
      <w:pPr>
        <w:pStyle w:val="3"/>
        <w:spacing w:before="0" w:after="0" w:line="240" w:lineRule="auto"/>
        <w:rPr>
          <w:sz w:val="23"/>
          <w:szCs w:val="23"/>
        </w:rPr>
      </w:pPr>
      <w:r w:rsidRPr="00D37F74">
        <w:rPr>
          <w:sz w:val="23"/>
          <w:szCs w:val="23"/>
        </w:rPr>
        <w:lastRenderedPageBreak/>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27" w:name="_Hlk158709381"/>
      <w:r w:rsidRPr="00D37F74">
        <w:rPr>
          <w:sz w:val="23"/>
          <w:szCs w:val="23"/>
        </w:rPr>
        <w:t>Контактное лицо, ответственный за закупку со стороны Заказчика</w:t>
      </w:r>
      <w:bookmarkEnd w:id="27"/>
      <w:r w:rsidRPr="00D37F74">
        <w:rPr>
          <w:sz w:val="23"/>
          <w:szCs w:val="23"/>
        </w:rPr>
        <w:t xml:space="preserve">: </w:t>
      </w:r>
      <w:r w:rsidRPr="00D37F74">
        <w:rPr>
          <w:sz w:val="23"/>
          <w:szCs w:val="23"/>
          <w:u w:val="single"/>
        </w:rPr>
        <w:t>Бурашова Татьяна Анатольевна, тел. 8-495-708-38-06,</w:t>
      </w:r>
      <w:r w:rsidRPr="00D37F74">
        <w:rPr>
          <w:sz w:val="23"/>
          <w:szCs w:val="23"/>
        </w:rPr>
        <w:t xml:space="preserve"> </w:t>
      </w:r>
      <w:r w:rsidRPr="00D37F74">
        <w:rPr>
          <w:sz w:val="23"/>
          <w:szCs w:val="23"/>
          <w:lang w:val="en-US"/>
        </w:rPr>
        <w:t>email</w:t>
      </w:r>
      <w:r w:rsidRPr="00D37F74">
        <w:rPr>
          <w:sz w:val="23"/>
          <w:szCs w:val="23"/>
        </w:rPr>
        <w:t>: burashova@mail.ru).</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28" w:name="P246"/>
      <w:bookmarkEnd w:id="28"/>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3"/>
    </w:p>
    <w:p w14:paraId="6D2AEE08" w14:textId="77777777" w:rsidR="00EC7527" w:rsidRPr="00BD3468" w:rsidRDefault="00EC7527" w:rsidP="00EC7527">
      <w:pPr>
        <w:pStyle w:val="2"/>
        <w:spacing w:before="0" w:after="0" w:line="240" w:lineRule="auto"/>
        <w:rPr>
          <w:sz w:val="23"/>
          <w:szCs w:val="23"/>
        </w:rPr>
      </w:pPr>
      <w:bookmarkStart w:id="29" w:name="_ref_1253335"/>
      <w:bookmarkStart w:id="30" w:name="_ref_1253336"/>
      <w:r w:rsidRPr="00BD3468">
        <w:rPr>
          <w:sz w:val="23"/>
          <w:szCs w:val="23"/>
        </w:rPr>
        <w:t>Цена Контракта указана в Приложении № 1 к Контракту («Спецификация/</w:t>
      </w:r>
      <w:r w:rsidRPr="00BD3468">
        <w:rPr>
          <w:sz w:val="23"/>
          <w:szCs w:val="23"/>
          <w:lang w:val="x-none"/>
        </w:rPr>
        <w:t>Расчет</w:t>
      </w:r>
      <w:r w:rsidRPr="00BD3468">
        <w:rPr>
          <w:sz w:val="23"/>
          <w:szCs w:val="23"/>
        </w:rPr>
        <w:t xml:space="preserve"> и обоснование цены</w:t>
      </w:r>
      <w:r w:rsidRPr="00BD3468">
        <w:rPr>
          <w:sz w:val="23"/>
          <w:szCs w:val="23"/>
          <w:lang w:val="x-none"/>
        </w:rPr>
        <w:t xml:space="preserve"> Контракта</w:t>
      </w:r>
      <w:r w:rsidRPr="00BD3468">
        <w:rPr>
          <w:sz w:val="23"/>
          <w:szCs w:val="23"/>
        </w:rPr>
        <w:t>»)</w:t>
      </w:r>
      <w:bookmarkEnd w:id="29"/>
      <w:r w:rsidRPr="00BD3468">
        <w:rPr>
          <w:sz w:val="23"/>
          <w:szCs w:val="23"/>
        </w:rPr>
        <w:t xml:space="preserve"> и составляет </w:t>
      </w:r>
      <w:r w:rsidRPr="00971128">
        <w:rPr>
          <w:sz w:val="23"/>
          <w:szCs w:val="23"/>
          <w:highlight w:val="yellow"/>
        </w:rPr>
        <w:t xml:space="preserve">_______________ (_______________ рублей ____ копеек), в т.ч. НДС (___%) в сумме ______________ (________________ рублей ____ </w:t>
      </w:r>
      <w:commentRangeStart w:id="31"/>
      <w:r w:rsidRPr="00971128">
        <w:rPr>
          <w:sz w:val="23"/>
          <w:szCs w:val="23"/>
          <w:highlight w:val="yellow"/>
        </w:rPr>
        <w:t>копеек</w:t>
      </w:r>
      <w:commentRangeEnd w:id="31"/>
      <w:r w:rsidRPr="00997180">
        <w:rPr>
          <w:rStyle w:val="a9"/>
          <w:sz w:val="23"/>
          <w:szCs w:val="23"/>
          <w:highlight w:val="yellow"/>
        </w:rPr>
        <w:commentReference w:id="31"/>
      </w:r>
      <w:r w:rsidRPr="00997180">
        <w:rPr>
          <w:sz w:val="23"/>
          <w:szCs w:val="23"/>
          <w:highlight w:val="yellow"/>
        </w:rPr>
        <w:t>)</w:t>
      </w:r>
      <w:r w:rsidRPr="00BD3468">
        <w:rPr>
          <w:sz w:val="23"/>
          <w:szCs w:val="23"/>
        </w:rPr>
        <w:t>.</w:t>
      </w:r>
    </w:p>
    <w:p w14:paraId="4EA3FAE9" w14:textId="66B15CA5" w:rsidR="00E00839" w:rsidRPr="00D37F74" w:rsidRDefault="00E00839" w:rsidP="00D8409F">
      <w:pPr>
        <w:pStyle w:val="2"/>
        <w:spacing w:before="0" w:after="0" w:line="240" w:lineRule="auto"/>
        <w:rPr>
          <w:rFonts w:eastAsia="Arial Unicode MS"/>
          <w:sz w:val="23"/>
          <w:szCs w:val="23"/>
          <w:lang w:eastAsia="ar-SA"/>
        </w:rPr>
      </w:pPr>
      <w:r w:rsidRPr="00D37F74">
        <w:rPr>
          <w:sz w:val="23"/>
          <w:szCs w:val="23"/>
        </w:rPr>
        <w:t xml:space="preserve">Цена Контракта включает в себя: стоимость </w:t>
      </w:r>
      <w:bookmarkEnd w:id="30"/>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2"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3"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4"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4"/>
    </w:p>
    <w:bookmarkEnd w:id="33"/>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2"/>
    <w:p w14:paraId="59782601" w14:textId="0D020E7A" w:rsidR="00ED1DE4" w:rsidRPr="00D37F74" w:rsidRDefault="005B7A13" w:rsidP="00DA645B">
      <w:pPr>
        <w:pStyle w:val="2"/>
        <w:spacing w:before="0" w:after="0" w:line="0" w:lineRule="atLeast"/>
        <w:rPr>
          <w:sz w:val="23"/>
          <w:szCs w:val="23"/>
        </w:rPr>
      </w:pPr>
      <w:r w:rsidRPr="00D37F74">
        <w:rPr>
          <w:sz w:val="23"/>
          <w:szCs w:val="23"/>
        </w:rPr>
        <w:lastRenderedPageBreak/>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35"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35"/>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36"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7" w:name="_ref_1253346"/>
      <w:bookmarkEnd w:id="36"/>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38"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38"/>
      <w:r w:rsidR="0098195F" w:rsidRPr="00D37F74">
        <w:rPr>
          <w:sz w:val="23"/>
          <w:szCs w:val="23"/>
        </w:rPr>
        <w:t>.</w:t>
      </w:r>
      <w:bookmarkEnd w:id="37"/>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39" w:name="_ref_1162992"/>
      <w:r w:rsidRPr="00D37F74">
        <w:rPr>
          <w:sz w:val="23"/>
          <w:szCs w:val="23"/>
        </w:rPr>
        <w:t>Срок и условия поставки</w:t>
      </w:r>
      <w:bookmarkEnd w:id="39"/>
    </w:p>
    <w:p w14:paraId="09B1C51C" w14:textId="0BF74DB3" w:rsidR="00144192" w:rsidRPr="00D37F74" w:rsidRDefault="00144192" w:rsidP="001465BA">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0"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7338F2">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1" w:name="_ref_1175245"/>
      <w:bookmarkEnd w:id="40"/>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1"/>
    </w:p>
    <w:p w14:paraId="4EAABE3C" w14:textId="175E39C3" w:rsidR="00144192" w:rsidRPr="00D37F74" w:rsidRDefault="00144192" w:rsidP="00144192">
      <w:pPr>
        <w:numPr>
          <w:ilvl w:val="1"/>
          <w:numId w:val="2"/>
        </w:numPr>
        <w:jc w:val="both"/>
        <w:rPr>
          <w:rFonts w:cs="Times New Roman"/>
          <w:bCs/>
          <w:sz w:val="23"/>
          <w:szCs w:val="23"/>
          <w:lang w:eastAsia="ru-RU"/>
        </w:rPr>
      </w:pPr>
      <w:bookmarkStart w:id="42"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2"/>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3"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Поставщик обязан по Запросу Заказчика в течение 2 (двух) календарных дней предоставлять</w:t>
      </w:r>
      <w:bookmarkStart w:id="44" w:name="_ref_1528201"/>
      <w:bookmarkEnd w:id="43"/>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5" w:name="_ref_1538027"/>
      <w:bookmarkEnd w:id="44"/>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5"/>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46" w:name="_ref_1287488"/>
      <w:r w:rsidRPr="00D37F74">
        <w:rPr>
          <w:sz w:val="23"/>
          <w:szCs w:val="23"/>
        </w:rPr>
        <w:t>Приемка товара</w:t>
      </w:r>
      <w:bookmarkEnd w:id="46"/>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47" w:name="_ref_1294610"/>
      <w:bookmarkStart w:id="48" w:name="_ref_1294612"/>
      <w:bookmarkStart w:id="49"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0"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0"/>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47"/>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1" w:name="_Hlk222917261"/>
      <w:r w:rsidRPr="00D37F74">
        <w:rPr>
          <w:rFonts w:eastAsia="Times New Roman" w:cs="Times New Roman"/>
          <w:bCs/>
          <w:sz w:val="23"/>
          <w:szCs w:val="23"/>
          <w:lang w:eastAsia="ru-RU"/>
        </w:rPr>
        <w:t xml:space="preserve"> </w:t>
      </w:r>
      <w:bookmarkStart w:id="52" w:name="_ref_1294617"/>
      <w:bookmarkEnd w:id="51"/>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3" w:name="_ref_1294620"/>
      <w:bookmarkEnd w:id="52"/>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4" w:name="_Hlk222917096"/>
      <w:bookmarkEnd w:id="53"/>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4"/>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461BD2">
      <w:pPr>
        <w:spacing w:line="0" w:lineRule="atLeast"/>
        <w:rPr>
          <w:rFonts w:cs="Times New Roman"/>
          <w:sz w:val="23"/>
          <w:szCs w:val="23"/>
          <w:lang w:eastAsia="ru-RU"/>
        </w:rPr>
      </w:pPr>
      <w:r w:rsidRPr="00D37F74">
        <w:rPr>
          <w:rFonts w:cs="Times New Roman"/>
          <w:sz w:val="23"/>
          <w:szCs w:val="23"/>
          <w:lang w:eastAsia="ru-RU"/>
        </w:rPr>
        <w:lastRenderedPageBreak/>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48"/>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55" w:name="_ref_1383236"/>
      <w:r w:rsidRPr="00D37F74">
        <w:rPr>
          <w:sz w:val="23"/>
          <w:szCs w:val="23"/>
        </w:rPr>
        <w:t>Ответственность сторон</w:t>
      </w:r>
      <w:bookmarkEnd w:id="55"/>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6"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57" w:name="_ref_1-ccdcae4565a04c"/>
      <w:bookmarkEnd w:id="56"/>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7"/>
    </w:p>
    <w:p w14:paraId="2CA26107" w14:textId="77777777" w:rsidR="0042093C" w:rsidRPr="00D37F74" w:rsidRDefault="0042093C" w:rsidP="00D8409F">
      <w:pPr>
        <w:pStyle w:val="3"/>
        <w:spacing w:before="0" w:after="0" w:line="240" w:lineRule="auto"/>
        <w:rPr>
          <w:sz w:val="23"/>
          <w:szCs w:val="23"/>
        </w:rPr>
      </w:pPr>
      <w:bookmarkStart w:id="58"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8"/>
    </w:p>
    <w:p w14:paraId="6C7113CB" w14:textId="77777777" w:rsidR="0042093C" w:rsidRPr="00D37F74" w:rsidRDefault="0042093C" w:rsidP="00D8409F">
      <w:pPr>
        <w:pStyle w:val="3"/>
        <w:spacing w:before="0" w:after="0" w:line="240" w:lineRule="auto"/>
        <w:rPr>
          <w:sz w:val="23"/>
          <w:szCs w:val="23"/>
        </w:rPr>
      </w:pPr>
      <w:bookmarkStart w:id="59"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9"/>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0"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1" w:name="_ref_1-8dabd287d70244"/>
      <w:bookmarkEnd w:id="60"/>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2" w:name="_Hlk31931475"/>
      <w:r w:rsidRPr="00D37F74">
        <w:rPr>
          <w:sz w:val="23"/>
          <w:szCs w:val="23"/>
        </w:rPr>
        <w:t>1000,00 рублей (Одна тысяча рублей 00 копеек).</w:t>
      </w:r>
      <w:bookmarkStart w:id="63" w:name="_ref_1-01c322dee6af4a"/>
      <w:bookmarkEnd w:id="61"/>
      <w:bookmarkEnd w:id="62"/>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3"/>
    </w:p>
    <w:p w14:paraId="35F18B60" w14:textId="77777777" w:rsidR="0042093C" w:rsidRPr="00D37F74" w:rsidRDefault="0042093C" w:rsidP="001D2A7C">
      <w:pPr>
        <w:pStyle w:val="3"/>
        <w:spacing w:before="0" w:after="0" w:line="0" w:lineRule="atLeast"/>
        <w:rPr>
          <w:sz w:val="23"/>
          <w:szCs w:val="23"/>
        </w:rPr>
      </w:pPr>
      <w:bookmarkStart w:id="64" w:name="_ref_1-330bbf6890f947"/>
      <w:r w:rsidRPr="00D37F74">
        <w:rPr>
          <w:sz w:val="23"/>
          <w:szCs w:val="23"/>
        </w:rPr>
        <w:t xml:space="preserve">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w:t>
      </w:r>
      <w:r w:rsidRPr="00D37F74">
        <w:rPr>
          <w:sz w:val="23"/>
          <w:szCs w:val="23"/>
        </w:rPr>
        <w:lastRenderedPageBreak/>
        <w:t>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4"/>
    </w:p>
    <w:p w14:paraId="0E7CA218" w14:textId="77777777" w:rsidR="0042093C" w:rsidRPr="00D37F74" w:rsidRDefault="0042093C" w:rsidP="00D8409F">
      <w:pPr>
        <w:pStyle w:val="3"/>
        <w:spacing w:before="0" w:after="0" w:line="240" w:lineRule="auto"/>
        <w:rPr>
          <w:sz w:val="23"/>
          <w:szCs w:val="23"/>
        </w:rPr>
      </w:pPr>
      <w:bookmarkStart w:id="65"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5E631961" w14:textId="77777777" w:rsidR="0042093C" w:rsidRPr="00D37F74" w:rsidRDefault="0042093C" w:rsidP="00D8409F">
      <w:pPr>
        <w:jc w:val="both"/>
        <w:rPr>
          <w:rFonts w:cs="Times New Roman"/>
          <w:sz w:val="23"/>
          <w:szCs w:val="23"/>
        </w:rPr>
      </w:pPr>
      <w:r w:rsidRPr="00D37F74">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66"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7" w:name="_ref_1-228faacf37c849"/>
      <w:bookmarkEnd w:id="66"/>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7"/>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68"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68"/>
    </w:p>
    <w:p w14:paraId="637058B3" w14:textId="77777777" w:rsidR="0042093C" w:rsidRPr="00D37F74" w:rsidRDefault="0042093C" w:rsidP="00D8409F">
      <w:pPr>
        <w:pStyle w:val="2"/>
        <w:spacing w:before="0" w:after="0" w:line="240" w:lineRule="auto"/>
        <w:rPr>
          <w:sz w:val="23"/>
          <w:szCs w:val="23"/>
        </w:rPr>
      </w:pPr>
      <w:bookmarkStart w:id="69" w:name="_ref_1488303"/>
      <w:r w:rsidRPr="00D37F74">
        <w:rPr>
          <w:sz w:val="23"/>
          <w:szCs w:val="23"/>
        </w:rPr>
        <w:t>Претензионный порядок разрешения споров</w:t>
      </w:r>
      <w:bookmarkEnd w:id="69"/>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0" w:name="_ref_1488304"/>
      <w:bookmarkEnd w:id="70"/>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1" w:name="_ref_1488305"/>
      <w:bookmarkEnd w:id="71"/>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2" w:name="_ref_1488306"/>
      <w:bookmarkEnd w:id="72"/>
      <w:r w:rsidRPr="00D37F74">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3" w:name="_ref_1488307"/>
      <w:bookmarkEnd w:id="73"/>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4" w:name="_ref_1488308"/>
      <w:bookmarkEnd w:id="74"/>
      <w:r w:rsidRPr="00D37F74">
        <w:rPr>
          <w:sz w:val="23"/>
          <w:szCs w:val="23"/>
        </w:rPr>
        <w:lastRenderedPageBreak/>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57E8F1DA" w14:textId="77777777" w:rsidR="00931D8D" w:rsidRPr="00931D8D" w:rsidRDefault="00931D8D" w:rsidP="00931D8D">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w:t>
      </w:r>
      <w:r w:rsidRPr="00D37F74">
        <w:rPr>
          <w:sz w:val="23"/>
          <w:szCs w:val="23"/>
        </w:rPr>
        <w:lastRenderedPageBreak/>
        <w:t>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5"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6" w:name="_ref_853646"/>
      <w:bookmarkEnd w:id="75"/>
    </w:p>
    <w:p w14:paraId="4E2D8520" w14:textId="77777777" w:rsidR="005D3980" w:rsidRPr="00D37F74" w:rsidRDefault="005D3980" w:rsidP="00D8409F">
      <w:pPr>
        <w:pStyle w:val="2"/>
        <w:spacing w:before="0" w:after="0" w:line="240" w:lineRule="auto"/>
        <w:rPr>
          <w:sz w:val="23"/>
          <w:szCs w:val="23"/>
        </w:rPr>
      </w:pPr>
      <w:r w:rsidRPr="00D37F74">
        <w:rPr>
          <w:sz w:val="23"/>
          <w:szCs w:val="23"/>
        </w:rPr>
        <w:lastRenderedPageBreak/>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76"/>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D530F6" w:rsidRDefault="00CB7BBC" w:rsidP="00D9167C">
      <w:pPr>
        <w:pStyle w:val="1"/>
        <w:spacing w:before="0" w:after="0" w:line="240" w:lineRule="auto"/>
        <w:rPr>
          <w:sz w:val="23"/>
          <w:szCs w:val="23"/>
        </w:rPr>
      </w:pPr>
      <w:r w:rsidRPr="00D530F6">
        <w:rPr>
          <w:sz w:val="23"/>
          <w:szCs w:val="23"/>
        </w:rPr>
        <w:t>Заключительные положения</w:t>
      </w:r>
      <w:bookmarkStart w:id="77" w:name="_ref_1438049"/>
      <w:bookmarkStart w:id="78" w:name="_ref_1280558"/>
      <w:bookmarkEnd w:id="49"/>
    </w:p>
    <w:bookmarkEnd w:id="77"/>
    <w:p w14:paraId="2804CF90" w14:textId="51108E57" w:rsidR="00F74BFE" w:rsidRPr="00D530F6" w:rsidRDefault="00F74BFE" w:rsidP="00EB1024">
      <w:pPr>
        <w:pStyle w:val="2"/>
        <w:spacing w:before="0" w:after="0" w:line="240" w:lineRule="auto"/>
        <w:rPr>
          <w:sz w:val="23"/>
          <w:szCs w:val="23"/>
          <w:lang w:eastAsia="ar-SA"/>
        </w:rPr>
      </w:pPr>
      <w:r w:rsidRPr="00D530F6">
        <w:rPr>
          <w:sz w:val="23"/>
          <w:szCs w:val="23"/>
          <w:lang w:eastAsia="ar-SA"/>
        </w:rPr>
        <w:t>Контракт вступает в силу с момента его подписания обеими Сторонами и действует по «</w:t>
      </w:r>
      <w:r w:rsidR="00D530F6" w:rsidRPr="00D530F6">
        <w:rPr>
          <w:sz w:val="23"/>
          <w:szCs w:val="23"/>
          <w:lang w:eastAsia="ar-SA"/>
        </w:rPr>
        <w:t>31</w:t>
      </w:r>
      <w:r w:rsidRPr="00D530F6">
        <w:rPr>
          <w:sz w:val="23"/>
          <w:szCs w:val="23"/>
          <w:lang w:eastAsia="ar-SA"/>
        </w:rPr>
        <w:t xml:space="preserve">» </w:t>
      </w:r>
      <w:r w:rsidR="00D530F6" w:rsidRPr="00D530F6">
        <w:rPr>
          <w:sz w:val="23"/>
          <w:szCs w:val="23"/>
          <w:lang w:eastAsia="ar-SA"/>
        </w:rPr>
        <w:t>октября</w:t>
      </w:r>
      <w:r w:rsidRPr="00D530F6">
        <w:rPr>
          <w:sz w:val="23"/>
          <w:szCs w:val="23"/>
          <w:lang w:eastAsia="ar-SA"/>
        </w:rPr>
        <w:t xml:space="preserve"> 202</w:t>
      </w:r>
      <w:r w:rsidR="00D530F6" w:rsidRPr="00D530F6">
        <w:rPr>
          <w:sz w:val="23"/>
          <w:szCs w:val="23"/>
          <w:lang w:eastAsia="ar-SA"/>
        </w:rPr>
        <w:t>6</w:t>
      </w:r>
      <w:r w:rsidRPr="00D530F6">
        <w:rPr>
          <w:sz w:val="23"/>
          <w:szCs w:val="23"/>
          <w:lang w:eastAsia="ar-SA"/>
        </w:rPr>
        <w:t xml:space="preserve"> года</w:t>
      </w:r>
      <w:r w:rsidR="00CB6443" w:rsidRPr="00D530F6">
        <w:rPr>
          <w:sz w:val="23"/>
          <w:szCs w:val="23"/>
          <w:lang w:eastAsia="ar-SA"/>
        </w:rPr>
        <w:t xml:space="preserve"> </w:t>
      </w:r>
      <w:bookmarkStart w:id="79" w:name="_Hlk188641325"/>
      <w:r w:rsidR="00CB6443" w:rsidRPr="00D530F6">
        <w:rPr>
          <w:sz w:val="23"/>
          <w:szCs w:val="23"/>
          <w:lang w:eastAsia="ar-SA"/>
        </w:rPr>
        <w:t xml:space="preserve">включительно </w:t>
      </w:r>
      <w:r w:rsidR="00CB6443" w:rsidRPr="00D530F6">
        <w:rPr>
          <w:sz w:val="23"/>
          <w:szCs w:val="23"/>
        </w:rPr>
        <w:t xml:space="preserve">или </w:t>
      </w:r>
      <w:bookmarkEnd w:id="79"/>
      <w:r w:rsidR="00CB6443" w:rsidRPr="00D530F6">
        <w:rPr>
          <w:sz w:val="23"/>
          <w:szCs w:val="23"/>
        </w:rPr>
        <w:t>до его расторжения в порядке и на условиях, предусмотренных настоящим Контрактом</w:t>
      </w:r>
      <w:r w:rsidR="00CB6443" w:rsidRPr="00D530F6">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D530F6">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D530F6">
        <w:rPr>
          <w:i/>
          <w:iCs/>
          <w:sz w:val="23"/>
          <w:szCs w:val="23"/>
          <w:lang w:eastAsia="ar-SA"/>
        </w:rPr>
        <w:t>.</w:t>
      </w:r>
      <w:r w:rsidR="00F447D9" w:rsidRPr="00D530F6">
        <w:rPr>
          <w:sz w:val="23"/>
          <w:szCs w:val="23"/>
        </w:rPr>
        <w:t xml:space="preserve"> Истечение срока действия Контракта не освобождает Стороны от ответственности за неисполнение</w:t>
      </w:r>
      <w:r w:rsidR="00F447D9" w:rsidRPr="00D37F74">
        <w:rPr>
          <w:sz w:val="23"/>
          <w:szCs w:val="23"/>
        </w:rPr>
        <w:t xml:space="preserve">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lastRenderedPageBreak/>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78"/>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656"/>
      </w:tblGrid>
      <w:tr w:rsidR="00971128" w:rsidRPr="00D37F74" w14:paraId="4B109116" w14:textId="77777777" w:rsidTr="00595222">
        <w:trPr>
          <w:trHeight w:val="6936"/>
        </w:trPr>
        <w:tc>
          <w:tcPr>
            <w:tcW w:w="4982" w:type="dxa"/>
          </w:tcPr>
          <w:p w14:paraId="5925A6ED" w14:textId="77777777" w:rsidR="00CB6443" w:rsidRPr="00D37F74" w:rsidRDefault="00CB6443" w:rsidP="00595222">
            <w:pPr>
              <w:spacing w:line="240" w:lineRule="atLeast"/>
              <w:rPr>
                <w:rFonts w:cs="Times New Roman"/>
                <w:b/>
                <w:bCs/>
                <w:sz w:val="23"/>
                <w:szCs w:val="23"/>
              </w:rPr>
            </w:pPr>
            <w:bookmarkStart w:id="80" w:name="_Hlk188641375"/>
            <w:r w:rsidRPr="00D37F74">
              <w:rPr>
                <w:rFonts w:cs="Times New Roman"/>
                <w:b/>
                <w:bCs/>
                <w:sz w:val="23"/>
                <w:szCs w:val="23"/>
              </w:rPr>
              <w:t>Заказчик:</w:t>
            </w:r>
          </w:p>
          <w:p w14:paraId="1481B156"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595222">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595222">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595222">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595222">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595222">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595222">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595222">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595222">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595222">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01141DA7"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D37F74" w:rsidRDefault="00D37F74" w:rsidP="00D37F74">
            <w:pPr>
              <w:rPr>
                <w:rFonts w:eastAsia="Times New Roman" w:cs="Times New Roman"/>
                <w:sz w:val="23"/>
                <w:szCs w:val="23"/>
                <w:lang w:eastAsia="ru-RU"/>
              </w:rPr>
            </w:pPr>
          </w:p>
          <w:p w14:paraId="63EA92E4" w14:textId="77777777" w:rsidR="00D37F74" w:rsidRPr="00D37F74" w:rsidRDefault="00D37F74" w:rsidP="00D37F74">
            <w:pPr>
              <w:rPr>
                <w:rFonts w:eastAsia="Times New Roman" w:cs="Times New Roman"/>
                <w:sz w:val="23"/>
                <w:szCs w:val="23"/>
                <w:lang w:eastAsia="ru-RU"/>
              </w:rPr>
            </w:pPr>
          </w:p>
          <w:p w14:paraId="39122F7D"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25A27DEF" w14:textId="1C7B9AC0" w:rsidR="00CB6443" w:rsidRPr="00D37F74" w:rsidRDefault="00D530F6" w:rsidP="00D37F74">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Э.П./ </w:t>
            </w:r>
            <w:r w:rsidR="00D37F74" w:rsidRPr="00D37F74">
              <w:rPr>
                <w:rFonts w:eastAsia="Times New Roman" w:cs="Times New Roman"/>
                <w:sz w:val="23"/>
                <w:szCs w:val="23"/>
                <w:lang w:eastAsia="ru-RU"/>
              </w:rPr>
              <w:t>М.П.</w:t>
            </w:r>
          </w:p>
        </w:tc>
        <w:tc>
          <w:tcPr>
            <w:tcW w:w="4656" w:type="dxa"/>
          </w:tcPr>
          <w:p w14:paraId="4002C380" w14:textId="77777777" w:rsidR="00EC7527" w:rsidRPr="00BD3468" w:rsidRDefault="00EC7527" w:rsidP="00EC7527">
            <w:pPr>
              <w:spacing w:line="240" w:lineRule="atLeast"/>
              <w:rPr>
                <w:rFonts w:cs="Times New Roman"/>
                <w:b/>
                <w:bCs/>
                <w:sz w:val="23"/>
                <w:szCs w:val="23"/>
              </w:rPr>
            </w:pPr>
            <w:r w:rsidRPr="00BD3468">
              <w:rPr>
                <w:rFonts w:cs="Times New Roman"/>
                <w:b/>
                <w:bCs/>
                <w:sz w:val="23"/>
                <w:szCs w:val="23"/>
              </w:rPr>
              <w:t>Поставщик:</w:t>
            </w:r>
          </w:p>
          <w:p w14:paraId="4512DC58" w14:textId="77777777" w:rsidR="00EC7527" w:rsidRPr="00971128" w:rsidRDefault="00EC7527" w:rsidP="00EC7527">
            <w:pPr>
              <w:spacing w:line="240" w:lineRule="atLeast"/>
              <w:rPr>
                <w:rFonts w:cs="Times New Roman"/>
                <w:b/>
                <w:sz w:val="23"/>
                <w:szCs w:val="23"/>
              </w:rPr>
            </w:pPr>
            <w:r w:rsidRPr="00971128">
              <w:rPr>
                <w:rFonts w:cs="Times New Roman"/>
                <w:b/>
                <w:sz w:val="23"/>
                <w:szCs w:val="23"/>
                <w:highlight w:val="yellow"/>
              </w:rPr>
              <w:t>______________________</w:t>
            </w:r>
          </w:p>
          <w:p w14:paraId="7F9BE372" w14:textId="77777777" w:rsidR="00EC7527" w:rsidRPr="00971128" w:rsidRDefault="00EC7527" w:rsidP="00EC7527">
            <w:pPr>
              <w:spacing w:line="240" w:lineRule="atLeast"/>
              <w:rPr>
                <w:rFonts w:cs="Times New Roman"/>
                <w:sz w:val="23"/>
                <w:szCs w:val="23"/>
              </w:rPr>
            </w:pPr>
            <w:r w:rsidRPr="00971128">
              <w:rPr>
                <w:rFonts w:cs="Times New Roman"/>
                <w:sz w:val="23"/>
                <w:szCs w:val="23"/>
              </w:rPr>
              <w:t>Юридический адрес/ Почтовый адрес:</w:t>
            </w:r>
          </w:p>
          <w:p w14:paraId="1A71978F" w14:textId="77777777" w:rsidR="00EC7527" w:rsidRPr="00971128" w:rsidRDefault="00EC7527" w:rsidP="00EC7527">
            <w:pPr>
              <w:spacing w:line="240" w:lineRule="atLeast"/>
              <w:rPr>
                <w:rFonts w:cs="Times New Roman"/>
                <w:sz w:val="23"/>
                <w:szCs w:val="23"/>
              </w:rPr>
            </w:pPr>
            <w:r w:rsidRPr="00971128">
              <w:rPr>
                <w:rFonts w:cs="Times New Roman"/>
                <w:sz w:val="23"/>
                <w:szCs w:val="23"/>
                <w:highlight w:val="yellow"/>
              </w:rPr>
              <w:t>_________________________________</w:t>
            </w:r>
          </w:p>
          <w:p w14:paraId="12D00844"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тел. </w:t>
            </w:r>
            <w:r w:rsidRPr="00971128">
              <w:rPr>
                <w:rFonts w:cs="Times New Roman"/>
                <w:sz w:val="23"/>
                <w:szCs w:val="23"/>
                <w:highlight w:val="yellow"/>
              </w:rPr>
              <w:t>________________</w:t>
            </w:r>
            <w:r w:rsidRPr="00971128">
              <w:rPr>
                <w:rFonts w:cs="Times New Roman"/>
                <w:sz w:val="23"/>
                <w:szCs w:val="23"/>
              </w:rPr>
              <w:t xml:space="preserve"> </w:t>
            </w:r>
          </w:p>
          <w:p w14:paraId="51D9DED6"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ИНН </w:t>
            </w:r>
            <w:r w:rsidRPr="00971128">
              <w:rPr>
                <w:rFonts w:cs="Times New Roman"/>
                <w:sz w:val="23"/>
                <w:szCs w:val="23"/>
                <w:highlight w:val="yellow"/>
              </w:rPr>
              <w:t>________________</w:t>
            </w:r>
          </w:p>
          <w:p w14:paraId="2E46922F"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КПП </w:t>
            </w:r>
            <w:r w:rsidRPr="00971128">
              <w:rPr>
                <w:rFonts w:cs="Times New Roman"/>
                <w:sz w:val="23"/>
                <w:szCs w:val="23"/>
                <w:highlight w:val="yellow"/>
              </w:rPr>
              <w:t>________________</w:t>
            </w:r>
            <w:r w:rsidRPr="00971128">
              <w:rPr>
                <w:rFonts w:cs="Times New Roman"/>
                <w:sz w:val="23"/>
                <w:szCs w:val="23"/>
              </w:rPr>
              <w:t xml:space="preserve"> </w:t>
            </w:r>
          </w:p>
          <w:p w14:paraId="6462D1C4"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р/с </w:t>
            </w:r>
            <w:r w:rsidRPr="00971128">
              <w:rPr>
                <w:rFonts w:cs="Times New Roman"/>
                <w:sz w:val="23"/>
                <w:szCs w:val="23"/>
                <w:highlight w:val="yellow"/>
              </w:rPr>
              <w:t>________________</w:t>
            </w:r>
          </w:p>
          <w:p w14:paraId="3E162AFD"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в </w:t>
            </w:r>
            <w:r w:rsidRPr="00971128">
              <w:rPr>
                <w:rFonts w:cs="Times New Roman"/>
                <w:sz w:val="23"/>
                <w:szCs w:val="23"/>
                <w:highlight w:val="yellow"/>
              </w:rPr>
              <w:t>________________</w:t>
            </w:r>
            <w:r w:rsidRPr="00971128">
              <w:rPr>
                <w:rFonts w:cs="Times New Roman"/>
                <w:sz w:val="23"/>
                <w:szCs w:val="23"/>
              </w:rPr>
              <w:t xml:space="preserve"> </w:t>
            </w:r>
          </w:p>
          <w:p w14:paraId="737BFD21"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к/с </w:t>
            </w:r>
            <w:r w:rsidRPr="00971128">
              <w:rPr>
                <w:rFonts w:cs="Times New Roman"/>
                <w:sz w:val="23"/>
                <w:szCs w:val="23"/>
                <w:highlight w:val="yellow"/>
              </w:rPr>
              <w:t>________________</w:t>
            </w:r>
          </w:p>
          <w:p w14:paraId="76AAD74B"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БИК </w:t>
            </w:r>
            <w:r w:rsidRPr="00971128">
              <w:rPr>
                <w:rFonts w:cs="Times New Roman"/>
                <w:sz w:val="23"/>
                <w:szCs w:val="23"/>
                <w:highlight w:val="yellow"/>
              </w:rPr>
              <w:t>________________</w:t>
            </w:r>
          </w:p>
          <w:p w14:paraId="13123F47"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ОКПО </w:t>
            </w:r>
            <w:r w:rsidRPr="00971128">
              <w:rPr>
                <w:rFonts w:cs="Times New Roman"/>
                <w:sz w:val="23"/>
                <w:szCs w:val="23"/>
                <w:highlight w:val="yellow"/>
              </w:rPr>
              <w:t>________________</w:t>
            </w:r>
          </w:p>
          <w:p w14:paraId="3E1230FA"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ОГРН </w:t>
            </w:r>
            <w:r w:rsidRPr="00971128">
              <w:rPr>
                <w:rFonts w:cs="Times New Roman"/>
                <w:sz w:val="23"/>
                <w:szCs w:val="23"/>
                <w:highlight w:val="yellow"/>
              </w:rPr>
              <w:t>________________</w:t>
            </w:r>
            <w:r w:rsidRPr="00971128">
              <w:rPr>
                <w:rFonts w:cs="Times New Roman"/>
                <w:sz w:val="23"/>
                <w:szCs w:val="23"/>
              </w:rPr>
              <w:t xml:space="preserve"> </w:t>
            </w:r>
          </w:p>
          <w:p w14:paraId="5AEDCAC6"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ОКТМО </w:t>
            </w:r>
            <w:r w:rsidRPr="00971128">
              <w:rPr>
                <w:rFonts w:cs="Times New Roman"/>
                <w:sz w:val="23"/>
                <w:szCs w:val="23"/>
                <w:highlight w:val="yellow"/>
              </w:rPr>
              <w:t>________________</w:t>
            </w:r>
          </w:p>
          <w:p w14:paraId="6F88F39B"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ОКОПФ </w:t>
            </w:r>
            <w:r w:rsidRPr="00971128">
              <w:rPr>
                <w:rFonts w:cs="Times New Roman"/>
                <w:sz w:val="23"/>
                <w:szCs w:val="23"/>
                <w:highlight w:val="yellow"/>
              </w:rPr>
              <w:t>________________</w:t>
            </w:r>
          </w:p>
          <w:p w14:paraId="73F66DCD"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Дата постановки на учет </w:t>
            </w:r>
          </w:p>
          <w:p w14:paraId="4FDF5246"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в налоговом органе: </w:t>
            </w:r>
            <w:r w:rsidRPr="00971128">
              <w:rPr>
                <w:rFonts w:cs="Times New Roman"/>
                <w:sz w:val="23"/>
                <w:szCs w:val="23"/>
                <w:highlight w:val="yellow"/>
              </w:rPr>
              <w:t>________________</w:t>
            </w:r>
          </w:p>
          <w:p w14:paraId="45642A8F" w14:textId="77777777" w:rsidR="00EC7527" w:rsidRPr="00971128" w:rsidRDefault="00EC7527" w:rsidP="00EC7527">
            <w:pPr>
              <w:spacing w:line="240" w:lineRule="atLeast"/>
              <w:rPr>
                <w:rFonts w:cs="Times New Roman"/>
                <w:sz w:val="23"/>
                <w:szCs w:val="23"/>
              </w:rPr>
            </w:pPr>
            <w:r w:rsidRPr="00971128">
              <w:rPr>
                <w:rFonts w:cs="Times New Roman"/>
                <w:sz w:val="23"/>
                <w:szCs w:val="23"/>
                <w:lang w:val="en-US"/>
              </w:rPr>
              <w:t>email</w:t>
            </w:r>
            <w:r w:rsidRPr="00971128">
              <w:rPr>
                <w:rFonts w:cs="Times New Roman"/>
                <w:sz w:val="23"/>
                <w:szCs w:val="23"/>
              </w:rPr>
              <w:t xml:space="preserve">: </w:t>
            </w:r>
            <w:r w:rsidRPr="00971128">
              <w:rPr>
                <w:rFonts w:cs="Times New Roman"/>
                <w:sz w:val="23"/>
                <w:szCs w:val="23"/>
                <w:highlight w:val="yellow"/>
              </w:rPr>
              <w:t>________________</w:t>
            </w:r>
          </w:p>
          <w:p w14:paraId="2EC195B4" w14:textId="77777777" w:rsidR="00EC7527" w:rsidRPr="00971128" w:rsidRDefault="00EC7527" w:rsidP="00EC7527">
            <w:pPr>
              <w:spacing w:line="240" w:lineRule="atLeast"/>
              <w:rPr>
                <w:rFonts w:cs="Times New Roman"/>
                <w:sz w:val="23"/>
                <w:szCs w:val="23"/>
              </w:rPr>
            </w:pPr>
          </w:p>
          <w:p w14:paraId="5398E77E" w14:textId="77777777" w:rsidR="00EC7527" w:rsidRPr="00971128" w:rsidRDefault="00EC7527" w:rsidP="00EC7527">
            <w:pPr>
              <w:spacing w:line="240" w:lineRule="atLeast"/>
              <w:rPr>
                <w:rFonts w:cs="Times New Roman"/>
                <w:sz w:val="23"/>
                <w:szCs w:val="23"/>
              </w:rPr>
            </w:pPr>
          </w:p>
          <w:p w14:paraId="2BF5A318" w14:textId="77777777" w:rsidR="00EC7527" w:rsidRPr="00971128" w:rsidRDefault="00EC7527" w:rsidP="00EC7527">
            <w:pPr>
              <w:spacing w:line="240" w:lineRule="atLeast"/>
              <w:rPr>
                <w:rFonts w:cs="Times New Roman"/>
                <w:sz w:val="23"/>
                <w:szCs w:val="23"/>
              </w:rPr>
            </w:pPr>
          </w:p>
          <w:p w14:paraId="097E8CCA" w14:textId="77777777" w:rsidR="00EC7527" w:rsidRDefault="00EC7527" w:rsidP="00EC7527">
            <w:pPr>
              <w:spacing w:line="240" w:lineRule="atLeast"/>
              <w:rPr>
                <w:rFonts w:cs="Times New Roman"/>
                <w:sz w:val="23"/>
                <w:szCs w:val="23"/>
              </w:rPr>
            </w:pPr>
          </w:p>
          <w:p w14:paraId="452D9FE8" w14:textId="77777777" w:rsidR="00EC7527" w:rsidRPr="00971128" w:rsidRDefault="00EC7527" w:rsidP="00EC7527">
            <w:pPr>
              <w:spacing w:line="240" w:lineRule="atLeast"/>
              <w:rPr>
                <w:rFonts w:cs="Times New Roman"/>
                <w:sz w:val="23"/>
                <w:szCs w:val="23"/>
              </w:rPr>
            </w:pPr>
          </w:p>
          <w:p w14:paraId="56EBD648" w14:textId="77777777" w:rsidR="00EC7527" w:rsidRPr="00971128" w:rsidRDefault="00EC7527" w:rsidP="00EC7527">
            <w:pPr>
              <w:spacing w:line="240" w:lineRule="atLeast"/>
              <w:rPr>
                <w:rFonts w:cs="Times New Roman"/>
                <w:sz w:val="23"/>
                <w:szCs w:val="23"/>
              </w:rPr>
            </w:pPr>
          </w:p>
          <w:p w14:paraId="30886B23" w14:textId="77777777" w:rsidR="00EC7527" w:rsidRPr="00971128" w:rsidRDefault="00EC7527" w:rsidP="00EC7527">
            <w:pPr>
              <w:spacing w:line="240" w:lineRule="atLeast"/>
              <w:rPr>
                <w:rFonts w:cs="Times New Roman"/>
                <w:sz w:val="23"/>
                <w:szCs w:val="23"/>
              </w:rPr>
            </w:pPr>
          </w:p>
          <w:p w14:paraId="7C82F587" w14:textId="77777777" w:rsidR="00EC7527" w:rsidRPr="00971128" w:rsidRDefault="00EC7527" w:rsidP="00EC7527">
            <w:pPr>
              <w:spacing w:line="240" w:lineRule="atLeast"/>
              <w:rPr>
                <w:rFonts w:cs="Times New Roman"/>
                <w:sz w:val="23"/>
                <w:szCs w:val="23"/>
              </w:rPr>
            </w:pPr>
            <w:r w:rsidRPr="00971128">
              <w:rPr>
                <w:rFonts w:cs="Times New Roman"/>
                <w:sz w:val="23"/>
                <w:szCs w:val="23"/>
                <w:highlight w:val="yellow"/>
              </w:rPr>
              <w:t>________________</w:t>
            </w:r>
            <w:r w:rsidRPr="00971128">
              <w:rPr>
                <w:rFonts w:cs="Times New Roman"/>
                <w:sz w:val="23"/>
                <w:szCs w:val="23"/>
              </w:rPr>
              <w:t xml:space="preserve"> </w:t>
            </w:r>
          </w:p>
          <w:p w14:paraId="471237C0" w14:textId="77777777" w:rsidR="00EC7527" w:rsidRPr="00971128" w:rsidRDefault="00EC7527" w:rsidP="00EC7527">
            <w:pPr>
              <w:spacing w:line="240" w:lineRule="atLeast"/>
              <w:rPr>
                <w:rFonts w:cs="Times New Roman"/>
                <w:sz w:val="23"/>
                <w:szCs w:val="23"/>
              </w:rPr>
            </w:pPr>
          </w:p>
          <w:p w14:paraId="20F19665" w14:textId="77777777" w:rsidR="00EC7527" w:rsidRPr="00971128" w:rsidRDefault="00EC7527" w:rsidP="00EC7527">
            <w:pPr>
              <w:spacing w:line="240" w:lineRule="atLeast"/>
              <w:rPr>
                <w:rFonts w:cs="Times New Roman"/>
                <w:sz w:val="23"/>
                <w:szCs w:val="23"/>
              </w:rPr>
            </w:pPr>
          </w:p>
          <w:p w14:paraId="6F236BC4" w14:textId="77777777" w:rsidR="00EC7527" w:rsidRPr="00971128" w:rsidRDefault="00EC7527" w:rsidP="00EC7527">
            <w:pPr>
              <w:spacing w:line="240" w:lineRule="atLeast"/>
              <w:rPr>
                <w:rFonts w:cs="Times New Roman"/>
                <w:sz w:val="23"/>
                <w:szCs w:val="23"/>
              </w:rPr>
            </w:pPr>
          </w:p>
          <w:p w14:paraId="3CEA3E8E" w14:textId="77777777" w:rsidR="00EC7527" w:rsidRPr="00971128" w:rsidRDefault="00EC7527" w:rsidP="00EC7527">
            <w:pPr>
              <w:spacing w:line="240" w:lineRule="atLeast"/>
              <w:rPr>
                <w:rFonts w:cs="Times New Roman"/>
                <w:sz w:val="23"/>
                <w:szCs w:val="23"/>
              </w:rPr>
            </w:pPr>
            <w:r w:rsidRPr="00971128">
              <w:rPr>
                <w:rFonts w:cs="Times New Roman"/>
                <w:sz w:val="23"/>
                <w:szCs w:val="23"/>
              </w:rPr>
              <w:t xml:space="preserve">_______________ </w:t>
            </w:r>
            <w:r w:rsidRPr="00971128">
              <w:rPr>
                <w:rFonts w:cs="Times New Roman"/>
                <w:sz w:val="23"/>
                <w:szCs w:val="23"/>
                <w:highlight w:val="yellow"/>
              </w:rPr>
              <w:t>________________</w:t>
            </w:r>
          </w:p>
          <w:p w14:paraId="56606507" w14:textId="016EAD46" w:rsidR="00CB6443" w:rsidRPr="00D37F74" w:rsidRDefault="00EC7527" w:rsidP="00EC7527">
            <w:pPr>
              <w:spacing w:line="240" w:lineRule="atLeast"/>
              <w:rPr>
                <w:rFonts w:cs="Times New Roman"/>
                <w:sz w:val="23"/>
                <w:szCs w:val="23"/>
              </w:rPr>
            </w:pPr>
            <w:r w:rsidRPr="00971128">
              <w:rPr>
                <w:rFonts w:cs="Times New Roman"/>
                <w:sz w:val="23"/>
                <w:szCs w:val="23"/>
              </w:rPr>
              <w:t>М.П.</w:t>
            </w:r>
          </w:p>
        </w:tc>
      </w:tr>
      <w:bookmarkEnd w:id="80"/>
    </w:tbl>
    <w:p w14:paraId="1F72F646" w14:textId="77777777" w:rsidR="00ED1DE4" w:rsidRPr="00D37F74" w:rsidRDefault="00ED1DE4" w:rsidP="00D8409F">
      <w:pPr>
        <w:jc w:val="right"/>
        <w:rPr>
          <w:rFonts w:cs="Times New Roman"/>
          <w:sz w:val="23"/>
          <w:szCs w:val="23"/>
        </w:rPr>
        <w:sectPr w:rsidR="00ED1DE4" w:rsidRPr="00D37F74" w:rsidSect="00196AA7">
          <w:footerReference w:type="even" r:id="rId13"/>
          <w:footerReference w:type="default" r:id="rId14"/>
          <w:pgSz w:w="11906" w:h="16838"/>
          <w:pgMar w:top="720" w:right="720" w:bottom="720" w:left="720" w:header="709" w:footer="709" w:gutter="0"/>
          <w:cols w:space="708"/>
          <w:docGrid w:linePitch="360"/>
        </w:sectPr>
      </w:pPr>
    </w:p>
    <w:p w14:paraId="4BAA612F" w14:textId="77777777" w:rsidR="00EC7527" w:rsidRPr="00BD3468" w:rsidRDefault="00EC7527" w:rsidP="00EC7527">
      <w:pPr>
        <w:jc w:val="right"/>
        <w:rPr>
          <w:rFonts w:cs="Times New Roman"/>
          <w:sz w:val="23"/>
          <w:szCs w:val="23"/>
        </w:rPr>
      </w:pPr>
      <w:r w:rsidRPr="008242F8">
        <w:rPr>
          <w:rFonts w:cs="Times New Roman"/>
          <w:sz w:val="23"/>
          <w:szCs w:val="23"/>
        </w:rPr>
        <w:lastRenderedPageBreak/>
        <w:t>Приложение № 1</w:t>
      </w:r>
      <w:r w:rsidRPr="008242F8">
        <w:rPr>
          <w:rFonts w:cs="Times New Roman"/>
          <w:sz w:val="23"/>
          <w:szCs w:val="23"/>
        </w:rPr>
        <w:br/>
      </w:r>
      <w:r w:rsidRPr="00BD3468">
        <w:rPr>
          <w:rFonts w:cs="Times New Roman"/>
          <w:sz w:val="23"/>
          <w:szCs w:val="23"/>
        </w:rPr>
        <w:t>к Контракту №</w:t>
      </w:r>
      <w:r w:rsidRPr="008110DF">
        <w:rPr>
          <w:rFonts w:cs="Times New Roman"/>
          <w:sz w:val="23"/>
          <w:szCs w:val="23"/>
        </w:rPr>
        <w:t xml:space="preserve"> </w:t>
      </w:r>
      <w:r w:rsidRPr="00153F52">
        <w:rPr>
          <w:rFonts w:cs="Times New Roman"/>
          <w:sz w:val="23"/>
          <w:szCs w:val="23"/>
          <w:highlight w:val="yellow"/>
        </w:rPr>
        <w:t>_______</w:t>
      </w:r>
    </w:p>
    <w:p w14:paraId="625F12A0" w14:textId="77777777" w:rsidR="00EC7527" w:rsidRPr="00BD3468" w:rsidRDefault="00EC7527" w:rsidP="00EC7527">
      <w:pPr>
        <w:jc w:val="right"/>
        <w:rPr>
          <w:rFonts w:cs="Times New Roman"/>
          <w:sz w:val="23"/>
          <w:szCs w:val="23"/>
        </w:rPr>
      </w:pPr>
      <w:r w:rsidRPr="00BD3468">
        <w:rPr>
          <w:rFonts w:cs="Times New Roman"/>
          <w:sz w:val="23"/>
          <w:szCs w:val="23"/>
        </w:rPr>
        <w:t xml:space="preserve">от </w:t>
      </w:r>
      <w:r w:rsidRPr="00153F52">
        <w:rPr>
          <w:rFonts w:eastAsia="Times New Roman" w:cs="Times New Roman"/>
          <w:sz w:val="23"/>
          <w:szCs w:val="23"/>
          <w:highlight w:val="yellow"/>
          <w:lang w:eastAsia="ru-RU"/>
        </w:rPr>
        <w:t>«___»</w:t>
      </w:r>
      <w:r w:rsidRPr="008110DF">
        <w:rPr>
          <w:rFonts w:eastAsia="Times New Roman" w:cs="Times New Roman"/>
          <w:sz w:val="23"/>
          <w:szCs w:val="23"/>
          <w:highlight w:val="yellow"/>
          <w:lang w:eastAsia="ru-RU"/>
        </w:rPr>
        <w:t xml:space="preserve"> </w:t>
      </w:r>
      <w:r w:rsidRPr="00153F52">
        <w:rPr>
          <w:rFonts w:eastAsia="Times New Roman" w:cs="Times New Roman"/>
          <w:sz w:val="23"/>
          <w:szCs w:val="23"/>
          <w:highlight w:val="yellow"/>
          <w:lang w:eastAsia="ru-RU"/>
        </w:rPr>
        <w:t>_______</w:t>
      </w:r>
      <w:r w:rsidRPr="00526919">
        <w:rPr>
          <w:rFonts w:eastAsia="Times New Roman" w:cs="Times New Roman"/>
          <w:sz w:val="23"/>
          <w:szCs w:val="23"/>
          <w:lang w:eastAsia="ru-RU"/>
        </w:rPr>
        <w:t xml:space="preserve"> </w:t>
      </w:r>
      <w:r w:rsidRPr="00BD3468">
        <w:rPr>
          <w:rFonts w:cs="Times New Roman"/>
          <w:sz w:val="23"/>
          <w:szCs w:val="23"/>
        </w:rPr>
        <w:t>202</w:t>
      </w:r>
      <w:r>
        <w:rPr>
          <w:rFonts w:cs="Times New Roman"/>
          <w:sz w:val="23"/>
          <w:szCs w:val="23"/>
        </w:rPr>
        <w:t>6</w:t>
      </w:r>
      <w:r w:rsidRPr="00BD3468">
        <w:rPr>
          <w:rFonts w:cs="Times New Roman"/>
          <w:sz w:val="23"/>
          <w:szCs w:val="23"/>
        </w:rPr>
        <w:t xml:space="preserve"> г.</w:t>
      </w:r>
    </w:p>
    <w:p w14:paraId="08CE6F91" w14:textId="1DC497EF" w:rsidR="00ED1DE4" w:rsidRPr="00D37F74" w:rsidRDefault="00ED1DE4" w:rsidP="002E5191">
      <w:pPr>
        <w:jc w:val="right"/>
        <w:rPr>
          <w:rFonts w:cs="Times New Roman"/>
          <w:sz w:val="23"/>
          <w:szCs w:val="23"/>
        </w:rPr>
      </w:pPr>
    </w:p>
    <w:p w14:paraId="1EFDB66D" w14:textId="34630986" w:rsidR="005E2459" w:rsidRPr="00D37F74" w:rsidRDefault="00CB7BBC" w:rsidP="00196AA7">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1" w:name="_title_2"/>
            <w:bookmarkStart w:id="82"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Артикул (при наличии)/ Фирма-производитель/</w:t>
            </w:r>
            <w:r w:rsidRPr="00D37F74">
              <w:rPr>
                <w:rFonts w:eastAsia="Times New Roman" w:cs="Times New Roman"/>
                <w:b/>
                <w:sz w:val="23"/>
                <w:szCs w:val="23"/>
                <w:lang w:eastAsia="ru-RU"/>
              </w:rPr>
              <w:t xml:space="preserve"> </w:t>
            </w:r>
            <w:r w:rsidRPr="00D37F74">
              <w:rPr>
                <w:rFonts w:cs="Times New Roman"/>
                <w:b/>
                <w:sz w:val="23"/>
                <w:szCs w:val="23"/>
              </w:rPr>
              <w:t xml:space="preserve">ОКПД2 </w:t>
            </w:r>
          </w:p>
        </w:tc>
        <w:tc>
          <w:tcPr>
            <w:tcW w:w="1842" w:type="dxa"/>
            <w:vAlign w:val="center"/>
          </w:tcPr>
          <w:p w14:paraId="69D1345A" w14:textId="0BE2E4C7" w:rsidR="005E2459" w:rsidRPr="00D37F74" w:rsidRDefault="005E2459" w:rsidP="006955D4">
            <w:pPr>
              <w:spacing w:line="240" w:lineRule="atLeast"/>
              <w:jc w:val="center"/>
              <w:rPr>
                <w:rFonts w:eastAsia="Times New Roman" w:cs="Times New Roman"/>
                <w:b/>
                <w:sz w:val="23"/>
                <w:szCs w:val="23"/>
                <w:lang w:eastAsia="ru-RU"/>
              </w:rPr>
            </w:pPr>
            <w:r w:rsidRPr="00D37F74">
              <w:rPr>
                <w:rFonts w:cs="Times New Roman"/>
                <w:b/>
                <w:sz w:val="23"/>
                <w:szCs w:val="23"/>
              </w:rPr>
              <w:t>Страна происхожде-ния товара</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Сумма с учетом НДС, руб</w:t>
            </w:r>
          </w:p>
        </w:tc>
        <w:tc>
          <w:tcPr>
            <w:tcW w:w="2977" w:type="dxa"/>
            <w:vAlign w:val="center"/>
          </w:tcPr>
          <w:p w14:paraId="5CE3D5BF" w14:textId="6AB8FD18" w:rsidR="005E2459" w:rsidRPr="00D37F74" w:rsidRDefault="005E2459" w:rsidP="005E2459">
            <w:pPr>
              <w:spacing w:line="240" w:lineRule="atLeast"/>
              <w:jc w:val="center"/>
              <w:rPr>
                <w:rFonts w:eastAsia="Times New Roman" w:cs="Times New Roman"/>
                <w:b/>
                <w:sz w:val="23"/>
                <w:szCs w:val="23"/>
                <w:lang w:eastAsia="ru-RU"/>
              </w:rPr>
            </w:pPr>
            <w:r w:rsidRPr="00AB03EE">
              <w:rPr>
                <w:rFonts w:eastAsia="Times New Roman" w:cs="Times New Roman"/>
                <w:b/>
                <w:bCs/>
                <w:sz w:val="23"/>
                <w:szCs w:val="23"/>
                <w:lang w:eastAsia="ru-RU"/>
              </w:rPr>
              <w:t>Остаточный срок годности Товара</w:t>
            </w:r>
          </w:p>
        </w:tc>
      </w:tr>
      <w:tr w:rsidR="006955D4" w:rsidRPr="00AB03EE" w14:paraId="541FBB24" w14:textId="77777777" w:rsidTr="00EC6BF0">
        <w:trPr>
          <w:trHeight w:val="284"/>
        </w:trPr>
        <w:tc>
          <w:tcPr>
            <w:tcW w:w="562" w:type="dxa"/>
            <w:vAlign w:val="center"/>
          </w:tcPr>
          <w:p w14:paraId="3205B4CD" w14:textId="77777777" w:rsidR="006955D4" w:rsidRPr="00AB03EE" w:rsidRDefault="006955D4" w:rsidP="00921D33">
            <w:pPr>
              <w:spacing w:line="240" w:lineRule="atLeast"/>
              <w:jc w:val="center"/>
              <w:rPr>
                <w:rFonts w:cs="Times New Roman"/>
                <w:sz w:val="23"/>
                <w:szCs w:val="23"/>
              </w:rPr>
            </w:pPr>
            <w:r w:rsidRPr="00AB03EE">
              <w:rPr>
                <w:rFonts w:eastAsia="Calibri" w:cs="Times New Roman"/>
                <w:sz w:val="23"/>
                <w:szCs w:val="23"/>
              </w:rPr>
              <w:t>1</w:t>
            </w:r>
          </w:p>
        </w:tc>
        <w:tc>
          <w:tcPr>
            <w:tcW w:w="2977" w:type="dxa"/>
            <w:shd w:val="clear" w:color="000000" w:fill="FFFFFF"/>
            <w:vAlign w:val="center"/>
          </w:tcPr>
          <w:p w14:paraId="1FF5E169" w14:textId="44139E1C" w:rsidR="006955D4" w:rsidRPr="00AB03EE" w:rsidRDefault="006955D4" w:rsidP="00742535">
            <w:pPr>
              <w:spacing w:line="240" w:lineRule="atLeast"/>
              <w:rPr>
                <w:rFonts w:eastAsia="Times New Roman" w:cs="Times New Roman"/>
                <w:color w:val="000000"/>
                <w:sz w:val="23"/>
                <w:szCs w:val="23"/>
                <w:lang w:eastAsia="ru-RU"/>
              </w:rPr>
            </w:pPr>
            <w:r w:rsidRPr="00AB03EE">
              <w:rPr>
                <w:rFonts w:cs="Times New Roman"/>
                <w:sz w:val="23"/>
                <w:szCs w:val="23"/>
              </w:rPr>
              <w:t>Соляная кислота, хч, ГОСТ 3118-77, 1,2 кг</w:t>
            </w:r>
            <w:r w:rsidR="00742535" w:rsidRPr="00AB03EE">
              <w:rPr>
                <w:rFonts w:cs="Times New Roman"/>
                <w:sz w:val="23"/>
                <w:szCs w:val="23"/>
              </w:rPr>
              <w:t>, cas 7647-01-0</w:t>
            </w:r>
            <w:r w:rsidRPr="00AB03EE">
              <w:rPr>
                <w:rFonts w:cs="Times New Roman"/>
                <w:sz w:val="23"/>
                <w:szCs w:val="23"/>
              </w:rPr>
              <w:t xml:space="preserve">, </w:t>
            </w:r>
            <w:r w:rsidR="00742535" w:rsidRPr="00AB03EE">
              <w:rPr>
                <w:rFonts w:cs="Times New Roman"/>
                <w:sz w:val="23"/>
                <w:szCs w:val="23"/>
              </w:rPr>
              <w:t xml:space="preserve">Экос-1, </w:t>
            </w:r>
            <w:r w:rsidRPr="00AB03EE">
              <w:rPr>
                <w:rFonts w:cs="Times New Roman"/>
                <w:sz w:val="23"/>
                <w:szCs w:val="23"/>
              </w:rPr>
              <w:t>Россия</w:t>
            </w:r>
          </w:p>
        </w:tc>
        <w:tc>
          <w:tcPr>
            <w:tcW w:w="1985" w:type="dxa"/>
            <w:vAlign w:val="center"/>
          </w:tcPr>
          <w:p w14:paraId="36D530D1" w14:textId="39A673F6" w:rsidR="006955D4" w:rsidRPr="00AB03EE" w:rsidRDefault="00742535" w:rsidP="00EC6BF0">
            <w:pPr>
              <w:spacing w:line="240" w:lineRule="atLeast"/>
              <w:rPr>
                <w:rFonts w:eastAsia="Times New Roman" w:cs="Times New Roman"/>
                <w:color w:val="000000"/>
                <w:sz w:val="23"/>
                <w:szCs w:val="23"/>
                <w:lang w:eastAsia="ru-RU"/>
              </w:rPr>
            </w:pPr>
            <w:r w:rsidRPr="00AB03EE">
              <w:rPr>
                <w:rFonts w:cs="Times New Roman"/>
                <w:sz w:val="23"/>
                <w:szCs w:val="23"/>
              </w:rPr>
              <w:t>Экос-1/</w:t>
            </w:r>
            <w:r w:rsidRPr="00AB03EE">
              <w:t xml:space="preserve"> </w:t>
            </w:r>
            <w:r w:rsidRPr="00AB03EE">
              <w:rPr>
                <w:rFonts w:cs="Times New Roman"/>
                <w:sz w:val="23"/>
                <w:szCs w:val="23"/>
              </w:rPr>
              <w:t>20.13.24.112</w:t>
            </w:r>
          </w:p>
        </w:tc>
        <w:tc>
          <w:tcPr>
            <w:tcW w:w="1842" w:type="dxa"/>
            <w:vAlign w:val="center"/>
          </w:tcPr>
          <w:p w14:paraId="2BBE9A31" w14:textId="024CE037" w:rsidR="006955D4" w:rsidRPr="00AB03EE" w:rsidRDefault="006955D4" w:rsidP="00EC6BF0">
            <w:pPr>
              <w:spacing w:line="240" w:lineRule="atLeast"/>
              <w:jc w:val="center"/>
              <w:rPr>
                <w:rFonts w:eastAsia="Times New Roman" w:cs="Times New Roman"/>
                <w:color w:val="000000"/>
                <w:sz w:val="23"/>
                <w:szCs w:val="23"/>
                <w:lang w:eastAsia="ru-RU"/>
              </w:rPr>
            </w:pPr>
            <w:r w:rsidRPr="00AB03EE">
              <w:rPr>
                <w:rFonts w:cs="Times New Roman"/>
                <w:sz w:val="23"/>
                <w:szCs w:val="23"/>
              </w:rPr>
              <w:t>Россия</w:t>
            </w:r>
          </w:p>
        </w:tc>
        <w:tc>
          <w:tcPr>
            <w:tcW w:w="1418" w:type="dxa"/>
            <w:vAlign w:val="center"/>
          </w:tcPr>
          <w:p w14:paraId="4A2E2297" w14:textId="15BE8A2F" w:rsidR="006955D4" w:rsidRPr="00AB03EE" w:rsidRDefault="006955D4" w:rsidP="00EC6BF0">
            <w:pPr>
              <w:spacing w:line="240" w:lineRule="atLeast"/>
              <w:jc w:val="center"/>
              <w:rPr>
                <w:rFonts w:eastAsia="Times New Roman" w:cs="Times New Roman"/>
                <w:color w:val="000000"/>
                <w:sz w:val="23"/>
                <w:szCs w:val="23"/>
                <w:lang w:eastAsia="ru-RU"/>
              </w:rPr>
            </w:pPr>
            <w:r w:rsidRPr="00AB03EE">
              <w:rPr>
                <w:rFonts w:cs="Times New Roman"/>
                <w:sz w:val="23"/>
                <w:szCs w:val="23"/>
              </w:rPr>
              <w:t>шт</w:t>
            </w:r>
          </w:p>
        </w:tc>
        <w:tc>
          <w:tcPr>
            <w:tcW w:w="850" w:type="dxa"/>
            <w:vAlign w:val="center"/>
          </w:tcPr>
          <w:p w14:paraId="66F1DE0F" w14:textId="4BEF7FF5" w:rsidR="006955D4" w:rsidRPr="00AB03EE" w:rsidRDefault="006955D4" w:rsidP="00EC6BF0">
            <w:pPr>
              <w:spacing w:line="240" w:lineRule="atLeast"/>
              <w:jc w:val="center"/>
              <w:rPr>
                <w:rFonts w:cs="Times New Roman"/>
                <w:sz w:val="23"/>
                <w:szCs w:val="23"/>
              </w:rPr>
            </w:pPr>
            <w:r w:rsidRPr="00AB03EE">
              <w:rPr>
                <w:rFonts w:cs="Times New Roman"/>
                <w:sz w:val="23"/>
                <w:szCs w:val="23"/>
              </w:rPr>
              <w:t>2</w:t>
            </w:r>
          </w:p>
        </w:tc>
        <w:tc>
          <w:tcPr>
            <w:tcW w:w="1560" w:type="dxa"/>
            <w:vAlign w:val="center"/>
          </w:tcPr>
          <w:p w14:paraId="67E0D22B" w14:textId="14EFAADA" w:rsidR="006955D4" w:rsidRPr="00AB03EE" w:rsidRDefault="00EC7527" w:rsidP="00EC6BF0">
            <w:pPr>
              <w:spacing w:line="240" w:lineRule="atLeast"/>
              <w:jc w:val="center"/>
              <w:rPr>
                <w:rFonts w:cs="Times New Roman"/>
                <w:sz w:val="23"/>
                <w:szCs w:val="23"/>
              </w:rPr>
            </w:pPr>
            <w:r w:rsidRPr="005C5F67">
              <w:rPr>
                <w:rFonts w:cs="Times New Roman"/>
                <w:sz w:val="23"/>
                <w:szCs w:val="23"/>
                <w:highlight w:val="yellow"/>
              </w:rPr>
              <w:t>…….</w:t>
            </w:r>
          </w:p>
        </w:tc>
        <w:tc>
          <w:tcPr>
            <w:tcW w:w="1417" w:type="dxa"/>
            <w:vAlign w:val="center"/>
          </w:tcPr>
          <w:p w14:paraId="36EBAAF7" w14:textId="6F18CC11" w:rsidR="006955D4" w:rsidRPr="00AB03EE" w:rsidRDefault="00EC7527" w:rsidP="00EC6BF0">
            <w:pPr>
              <w:spacing w:line="240" w:lineRule="atLeast"/>
              <w:jc w:val="center"/>
              <w:rPr>
                <w:rFonts w:cs="Times New Roman"/>
                <w:sz w:val="23"/>
                <w:szCs w:val="23"/>
              </w:rPr>
            </w:pPr>
            <w:r w:rsidRPr="005C5F67">
              <w:rPr>
                <w:rFonts w:cs="Times New Roman"/>
                <w:sz w:val="23"/>
                <w:szCs w:val="23"/>
                <w:highlight w:val="yellow"/>
              </w:rPr>
              <w:t>…….</w:t>
            </w:r>
          </w:p>
        </w:tc>
        <w:tc>
          <w:tcPr>
            <w:tcW w:w="2977" w:type="dxa"/>
            <w:vMerge w:val="restart"/>
            <w:vAlign w:val="center"/>
          </w:tcPr>
          <w:p w14:paraId="0A0A9C6D" w14:textId="7112187B" w:rsidR="006955D4" w:rsidRPr="00AB03EE" w:rsidRDefault="006955D4" w:rsidP="006955D4">
            <w:pPr>
              <w:spacing w:line="240" w:lineRule="atLeast"/>
              <w:jc w:val="center"/>
              <w:rPr>
                <w:rFonts w:cs="Times New Roman"/>
                <w:sz w:val="23"/>
                <w:szCs w:val="23"/>
              </w:rPr>
            </w:pPr>
            <w:r w:rsidRPr="00AB03EE">
              <w:rPr>
                <w:rFonts w:cs="Times New Roman"/>
                <w:sz w:val="23"/>
                <w:szCs w:val="23"/>
              </w:rPr>
              <w:t>Остаточный срок годности составляет не менее 50% от номинального срока, установленного изготовителем (производителем)</w:t>
            </w:r>
          </w:p>
        </w:tc>
      </w:tr>
      <w:tr w:rsidR="006955D4" w:rsidRPr="00AB03EE" w14:paraId="66FF7641" w14:textId="77777777" w:rsidTr="00EC6BF0">
        <w:trPr>
          <w:trHeight w:val="284"/>
        </w:trPr>
        <w:tc>
          <w:tcPr>
            <w:tcW w:w="562" w:type="dxa"/>
            <w:vAlign w:val="center"/>
          </w:tcPr>
          <w:p w14:paraId="225E8BA2" w14:textId="5C414A99" w:rsidR="006955D4" w:rsidRPr="00AB03EE" w:rsidRDefault="006955D4" w:rsidP="00921D33">
            <w:pPr>
              <w:spacing w:line="240" w:lineRule="atLeast"/>
              <w:jc w:val="center"/>
              <w:rPr>
                <w:rFonts w:eastAsia="Calibri" w:cs="Times New Roman"/>
                <w:sz w:val="23"/>
                <w:szCs w:val="23"/>
              </w:rPr>
            </w:pPr>
            <w:r w:rsidRPr="00AB03EE">
              <w:rPr>
                <w:rFonts w:eastAsia="Calibri" w:cs="Times New Roman"/>
                <w:sz w:val="23"/>
                <w:szCs w:val="23"/>
              </w:rPr>
              <w:t>2</w:t>
            </w:r>
          </w:p>
        </w:tc>
        <w:tc>
          <w:tcPr>
            <w:tcW w:w="2977" w:type="dxa"/>
            <w:shd w:val="clear" w:color="000000" w:fill="FFFFFF"/>
            <w:vAlign w:val="center"/>
          </w:tcPr>
          <w:p w14:paraId="201F8AB7" w14:textId="3FA5614D" w:rsidR="006955D4" w:rsidRPr="00AB03EE" w:rsidRDefault="006955D4" w:rsidP="006955D4">
            <w:pPr>
              <w:spacing w:line="240" w:lineRule="atLeast"/>
              <w:rPr>
                <w:rFonts w:cs="Times New Roman"/>
                <w:color w:val="000000"/>
                <w:sz w:val="23"/>
                <w:szCs w:val="23"/>
              </w:rPr>
            </w:pPr>
            <w:r w:rsidRPr="00AB03EE">
              <w:rPr>
                <w:rFonts w:cs="Times New Roman"/>
                <w:sz w:val="23"/>
                <w:szCs w:val="23"/>
              </w:rPr>
              <w:t>Соляная кислота конц 37 %, осч 26-4, 1 л</w:t>
            </w:r>
            <w:r w:rsidR="00742535" w:rsidRPr="00AB03EE">
              <w:rPr>
                <w:rFonts w:cs="Times New Roman"/>
                <w:sz w:val="23"/>
                <w:szCs w:val="23"/>
              </w:rPr>
              <w:t xml:space="preserve">, cas 7647-01-0, </w:t>
            </w:r>
            <w:r w:rsidRPr="00AB03EE">
              <w:rPr>
                <w:rFonts w:cs="Times New Roman"/>
                <w:sz w:val="23"/>
                <w:szCs w:val="23"/>
              </w:rPr>
              <w:t>Компонент-Реактив, Россия</w:t>
            </w:r>
          </w:p>
        </w:tc>
        <w:tc>
          <w:tcPr>
            <w:tcW w:w="1985" w:type="dxa"/>
            <w:vAlign w:val="center"/>
          </w:tcPr>
          <w:p w14:paraId="75193F2E" w14:textId="2958E1F4" w:rsidR="006955D4" w:rsidRPr="00AB03EE" w:rsidRDefault="00742535" w:rsidP="00EC6BF0">
            <w:pPr>
              <w:spacing w:line="240" w:lineRule="atLeast"/>
              <w:rPr>
                <w:rFonts w:cs="Times New Roman"/>
                <w:color w:val="000000"/>
                <w:sz w:val="23"/>
                <w:szCs w:val="23"/>
              </w:rPr>
            </w:pPr>
            <w:r w:rsidRPr="00AB03EE">
              <w:rPr>
                <w:rFonts w:cs="Times New Roman"/>
                <w:sz w:val="23"/>
                <w:szCs w:val="23"/>
              </w:rPr>
              <w:t>Компонент-Реактив /</w:t>
            </w:r>
            <w:r w:rsidRPr="00AB03EE">
              <w:t xml:space="preserve"> </w:t>
            </w:r>
            <w:r w:rsidRPr="00AB03EE">
              <w:rPr>
                <w:rFonts w:cs="Times New Roman"/>
                <w:sz w:val="23"/>
                <w:szCs w:val="23"/>
              </w:rPr>
              <w:t>20.13.24.112</w:t>
            </w:r>
          </w:p>
        </w:tc>
        <w:tc>
          <w:tcPr>
            <w:tcW w:w="1842" w:type="dxa"/>
            <w:vAlign w:val="center"/>
          </w:tcPr>
          <w:p w14:paraId="6499CA75" w14:textId="3E277C93" w:rsidR="006955D4" w:rsidRPr="00AB03EE" w:rsidRDefault="006955D4" w:rsidP="00EC6BF0">
            <w:pPr>
              <w:spacing w:line="240" w:lineRule="atLeast"/>
              <w:jc w:val="center"/>
              <w:rPr>
                <w:rFonts w:cs="Times New Roman"/>
                <w:color w:val="000000"/>
                <w:sz w:val="23"/>
                <w:szCs w:val="23"/>
              </w:rPr>
            </w:pPr>
            <w:r w:rsidRPr="00AB03EE">
              <w:rPr>
                <w:rFonts w:cs="Times New Roman"/>
                <w:sz w:val="23"/>
                <w:szCs w:val="23"/>
              </w:rPr>
              <w:t>Россия</w:t>
            </w:r>
          </w:p>
        </w:tc>
        <w:tc>
          <w:tcPr>
            <w:tcW w:w="1418" w:type="dxa"/>
            <w:vAlign w:val="center"/>
          </w:tcPr>
          <w:p w14:paraId="7AF8E95B" w14:textId="1811C3F4" w:rsidR="006955D4" w:rsidRPr="00AB03EE" w:rsidRDefault="006955D4" w:rsidP="00EC6BF0">
            <w:pPr>
              <w:spacing w:line="240" w:lineRule="atLeast"/>
              <w:jc w:val="center"/>
              <w:rPr>
                <w:rFonts w:cs="Times New Roman"/>
                <w:color w:val="000000"/>
                <w:sz w:val="23"/>
                <w:szCs w:val="23"/>
              </w:rPr>
            </w:pPr>
            <w:r w:rsidRPr="00AB03EE">
              <w:rPr>
                <w:rFonts w:cs="Times New Roman"/>
                <w:sz w:val="23"/>
                <w:szCs w:val="23"/>
              </w:rPr>
              <w:t>шт</w:t>
            </w:r>
          </w:p>
        </w:tc>
        <w:tc>
          <w:tcPr>
            <w:tcW w:w="850" w:type="dxa"/>
            <w:vAlign w:val="center"/>
          </w:tcPr>
          <w:p w14:paraId="3A1D35C1" w14:textId="0A282274" w:rsidR="006955D4" w:rsidRPr="00AB03EE" w:rsidRDefault="006955D4" w:rsidP="00EC6BF0">
            <w:pPr>
              <w:spacing w:line="240" w:lineRule="atLeast"/>
              <w:jc w:val="center"/>
              <w:rPr>
                <w:rFonts w:cs="Times New Roman"/>
                <w:color w:val="000000"/>
                <w:sz w:val="23"/>
                <w:szCs w:val="23"/>
              </w:rPr>
            </w:pPr>
            <w:r w:rsidRPr="00AB03EE">
              <w:rPr>
                <w:rFonts w:cs="Times New Roman"/>
                <w:sz w:val="23"/>
                <w:szCs w:val="23"/>
              </w:rPr>
              <w:t>2</w:t>
            </w:r>
          </w:p>
        </w:tc>
        <w:tc>
          <w:tcPr>
            <w:tcW w:w="1560" w:type="dxa"/>
            <w:vAlign w:val="center"/>
          </w:tcPr>
          <w:p w14:paraId="0DA403F5" w14:textId="3AAC9A51" w:rsidR="006955D4" w:rsidRPr="00AB03EE" w:rsidRDefault="00EC7527" w:rsidP="00EC6BF0">
            <w:pPr>
              <w:spacing w:line="240" w:lineRule="atLeast"/>
              <w:jc w:val="center"/>
              <w:rPr>
                <w:rFonts w:eastAsia="Calibri" w:cs="Times New Roman"/>
                <w:sz w:val="23"/>
                <w:szCs w:val="23"/>
              </w:rPr>
            </w:pPr>
            <w:r w:rsidRPr="005C5F67">
              <w:rPr>
                <w:rFonts w:cs="Times New Roman"/>
                <w:sz w:val="23"/>
                <w:szCs w:val="23"/>
                <w:highlight w:val="yellow"/>
              </w:rPr>
              <w:t>…….</w:t>
            </w:r>
          </w:p>
        </w:tc>
        <w:tc>
          <w:tcPr>
            <w:tcW w:w="1417" w:type="dxa"/>
            <w:vAlign w:val="center"/>
          </w:tcPr>
          <w:p w14:paraId="6838957C" w14:textId="13B9CE8B" w:rsidR="006955D4" w:rsidRPr="00AB03EE" w:rsidRDefault="00EC7527" w:rsidP="00EC6BF0">
            <w:pPr>
              <w:spacing w:line="240" w:lineRule="atLeast"/>
              <w:jc w:val="center"/>
              <w:rPr>
                <w:rFonts w:eastAsia="Calibri" w:cs="Times New Roman"/>
                <w:sz w:val="23"/>
                <w:szCs w:val="23"/>
              </w:rPr>
            </w:pPr>
            <w:r w:rsidRPr="005C5F67">
              <w:rPr>
                <w:rFonts w:cs="Times New Roman"/>
                <w:sz w:val="23"/>
                <w:szCs w:val="23"/>
                <w:highlight w:val="yellow"/>
              </w:rPr>
              <w:t>…….</w:t>
            </w:r>
          </w:p>
        </w:tc>
        <w:tc>
          <w:tcPr>
            <w:tcW w:w="2977" w:type="dxa"/>
            <w:vMerge/>
            <w:vAlign w:val="center"/>
          </w:tcPr>
          <w:p w14:paraId="5DCB9AD3" w14:textId="77777777" w:rsidR="006955D4" w:rsidRPr="00AB03EE" w:rsidRDefault="006955D4" w:rsidP="00333ED3">
            <w:pPr>
              <w:jc w:val="center"/>
              <w:rPr>
                <w:rFonts w:cs="Times New Roman"/>
                <w:sz w:val="23"/>
                <w:szCs w:val="23"/>
              </w:rPr>
            </w:pPr>
          </w:p>
        </w:tc>
      </w:tr>
      <w:tr w:rsidR="00EC6BF0" w:rsidRPr="00AB03EE" w14:paraId="590D85D7" w14:textId="77777777" w:rsidTr="00EC6BF0">
        <w:trPr>
          <w:gridAfter w:val="1"/>
          <w:wAfter w:w="2977" w:type="dxa"/>
          <w:trHeight w:val="284"/>
        </w:trPr>
        <w:tc>
          <w:tcPr>
            <w:tcW w:w="11194" w:type="dxa"/>
            <w:gridSpan w:val="7"/>
          </w:tcPr>
          <w:p w14:paraId="0B36B808" w14:textId="51692C20" w:rsidR="00EC6BF0" w:rsidRPr="00AB03EE" w:rsidRDefault="00EC6BF0" w:rsidP="005E2459">
            <w:pPr>
              <w:spacing w:line="240" w:lineRule="atLeast"/>
              <w:jc w:val="right"/>
              <w:rPr>
                <w:rFonts w:eastAsia="Calibri" w:cs="Times New Roman"/>
                <w:sz w:val="23"/>
                <w:szCs w:val="23"/>
              </w:rPr>
            </w:pPr>
            <w:r w:rsidRPr="00AB03EE">
              <w:rPr>
                <w:rFonts w:eastAsia="Calibri" w:cs="Times New Roman"/>
                <w:b/>
                <w:bCs/>
                <w:sz w:val="23"/>
                <w:szCs w:val="23"/>
              </w:rPr>
              <w:t>ИТОГО</w:t>
            </w:r>
          </w:p>
        </w:tc>
        <w:tc>
          <w:tcPr>
            <w:tcW w:w="1417" w:type="dxa"/>
            <w:vAlign w:val="center"/>
          </w:tcPr>
          <w:p w14:paraId="4D3ECD71" w14:textId="04058BBF" w:rsidR="00EC6BF0" w:rsidRPr="00AB03EE" w:rsidRDefault="00EC7527" w:rsidP="00EC6BF0">
            <w:pPr>
              <w:spacing w:line="240" w:lineRule="atLeast"/>
              <w:jc w:val="center"/>
              <w:rPr>
                <w:rFonts w:eastAsia="Calibri" w:cs="Times New Roman"/>
                <w:b/>
                <w:sz w:val="23"/>
                <w:szCs w:val="23"/>
              </w:rPr>
            </w:pPr>
            <w:r w:rsidRPr="005C5F67">
              <w:rPr>
                <w:rFonts w:cs="Times New Roman"/>
                <w:sz w:val="23"/>
                <w:szCs w:val="23"/>
                <w:highlight w:val="yellow"/>
              </w:rPr>
              <w:t>…….</w:t>
            </w:r>
          </w:p>
        </w:tc>
      </w:tr>
      <w:tr w:rsidR="00EC6BF0" w:rsidRPr="00D37F74" w14:paraId="74B938F0" w14:textId="77777777" w:rsidTr="00EC6BF0">
        <w:trPr>
          <w:gridAfter w:val="1"/>
          <w:wAfter w:w="2977" w:type="dxa"/>
          <w:trHeight w:val="284"/>
        </w:trPr>
        <w:tc>
          <w:tcPr>
            <w:tcW w:w="11194" w:type="dxa"/>
            <w:gridSpan w:val="7"/>
          </w:tcPr>
          <w:p w14:paraId="1639D3C2" w14:textId="4ACEAAFB" w:rsidR="00EC6BF0" w:rsidRPr="00AB03EE" w:rsidRDefault="00EC6BF0" w:rsidP="005E2459">
            <w:pPr>
              <w:spacing w:line="240" w:lineRule="atLeast"/>
              <w:jc w:val="right"/>
              <w:rPr>
                <w:rFonts w:eastAsia="Calibri" w:cs="Times New Roman"/>
                <w:sz w:val="23"/>
                <w:szCs w:val="23"/>
              </w:rPr>
            </w:pPr>
            <w:r w:rsidRPr="00AB03EE">
              <w:rPr>
                <w:rFonts w:eastAsia="Calibri" w:cs="Times New Roman"/>
                <w:b/>
                <w:bCs/>
                <w:sz w:val="23"/>
                <w:szCs w:val="23"/>
              </w:rPr>
              <w:t>в т.ч. НДС</w:t>
            </w:r>
          </w:p>
        </w:tc>
        <w:tc>
          <w:tcPr>
            <w:tcW w:w="1417" w:type="dxa"/>
            <w:vAlign w:val="center"/>
          </w:tcPr>
          <w:p w14:paraId="437D7379" w14:textId="1DAA876C" w:rsidR="00EC6BF0" w:rsidRPr="00AB03EE" w:rsidRDefault="00EC7527" w:rsidP="00EC6BF0">
            <w:pPr>
              <w:spacing w:line="240" w:lineRule="atLeast"/>
              <w:jc w:val="center"/>
              <w:rPr>
                <w:rFonts w:eastAsia="Calibri" w:cs="Times New Roman"/>
                <w:b/>
                <w:sz w:val="23"/>
                <w:szCs w:val="23"/>
              </w:rPr>
            </w:pPr>
            <w:r w:rsidRPr="005C5F67">
              <w:rPr>
                <w:rFonts w:cs="Times New Roman"/>
                <w:sz w:val="23"/>
                <w:szCs w:val="23"/>
                <w:highlight w:val="yellow"/>
              </w:rPr>
              <w:t>…….</w:t>
            </w:r>
          </w:p>
        </w:tc>
      </w:tr>
      <w:bookmarkEnd w:id="81"/>
      <w:bookmarkEnd w:id="82"/>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0CC7AE07" w14:textId="57EA78E7" w:rsidR="004808F6" w:rsidRPr="00EC7527" w:rsidRDefault="00EC7527" w:rsidP="00EC7527">
      <w:pPr>
        <w:pStyle w:val="a8"/>
        <w:widowControl w:val="0"/>
        <w:numPr>
          <w:ilvl w:val="0"/>
          <w:numId w:val="8"/>
        </w:numPr>
        <w:suppressAutoHyphens/>
        <w:autoSpaceDE w:val="0"/>
        <w:autoSpaceDN w:val="0"/>
        <w:adjustRightInd w:val="0"/>
        <w:jc w:val="both"/>
        <w:rPr>
          <w:rFonts w:eastAsia="Calibri" w:cs="Times New Roman"/>
          <w:b/>
          <w:sz w:val="23"/>
          <w:szCs w:val="23"/>
          <w:lang w:eastAsia="ru-RU"/>
        </w:rPr>
      </w:pPr>
      <w:r w:rsidRPr="00DC2028">
        <w:rPr>
          <w:rFonts w:eastAsia="Calibri" w:cs="Times New Roman"/>
          <w:b/>
          <w:bCs/>
          <w:sz w:val="23"/>
          <w:szCs w:val="23"/>
          <w:lang w:eastAsia="zh-CN"/>
        </w:rPr>
        <w:t>Стоимость Контракта составляет:</w:t>
      </w:r>
      <w:r w:rsidRPr="00DC2028">
        <w:rPr>
          <w:rFonts w:eastAsia="Calibri" w:cs="Times New Roman"/>
          <w:sz w:val="23"/>
          <w:szCs w:val="23"/>
          <w:lang w:eastAsia="zh-CN"/>
        </w:rPr>
        <w:t xml:space="preserve"> </w:t>
      </w:r>
      <w:r w:rsidRPr="00DC2028">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3"/>
      <w:r w:rsidRPr="00DC2028">
        <w:rPr>
          <w:rFonts w:eastAsia="Times New Roman" w:cs="Times New Roman"/>
          <w:bCs/>
          <w:sz w:val="23"/>
          <w:szCs w:val="23"/>
          <w:highlight w:val="yellow"/>
          <w:lang w:eastAsia="ru-RU"/>
        </w:rPr>
        <w:t>копеек</w:t>
      </w:r>
      <w:commentRangeEnd w:id="83"/>
      <w:r w:rsidRPr="00DC2028">
        <w:rPr>
          <w:rStyle w:val="a9"/>
          <w:rFonts w:eastAsia="Times New Roman" w:cs="Times New Roman"/>
          <w:bCs/>
          <w:sz w:val="23"/>
          <w:szCs w:val="23"/>
          <w:highlight w:val="yellow"/>
          <w:lang w:eastAsia="ru-RU"/>
        </w:rPr>
        <w:commentReference w:id="83"/>
      </w:r>
      <w:r w:rsidRPr="00DC2028">
        <w:rPr>
          <w:rFonts w:eastAsia="Times New Roman" w:cs="Times New Roman"/>
          <w:bCs/>
          <w:sz w:val="23"/>
          <w:szCs w:val="23"/>
          <w:highlight w:val="yellow"/>
          <w:lang w:eastAsia="ru-RU"/>
        </w:rPr>
        <w:t>).</w:t>
      </w:r>
    </w:p>
    <w:p w14:paraId="0CD44346" w14:textId="7F1A651A" w:rsidR="005F7377" w:rsidRPr="00196AA7" w:rsidRDefault="00605681" w:rsidP="00196AA7">
      <w:pPr>
        <w:pStyle w:val="a8"/>
        <w:numPr>
          <w:ilvl w:val="0"/>
          <w:numId w:val="8"/>
        </w:numPr>
        <w:spacing w:after="0" w:line="240" w:lineRule="auto"/>
        <w:jc w:val="both"/>
        <w:rPr>
          <w:rFonts w:eastAsia="Calibri" w:cs="Times New Roman"/>
          <w:bCs/>
          <w:sz w:val="23"/>
          <w:szCs w:val="23"/>
          <w:lang w:eastAsia="zh-CN"/>
        </w:rPr>
      </w:pPr>
      <w:bookmarkStart w:id="84" w:name="_Hlk188637379"/>
      <w:r w:rsidRPr="006A581E">
        <w:rPr>
          <w:rFonts w:eastAsia="Times New Roman" w:cs="Times New Roman"/>
          <w:bCs/>
          <w:iCs/>
          <w:sz w:val="23"/>
          <w:szCs w:val="23"/>
          <w:lang w:eastAsia="ru-RU"/>
        </w:rPr>
        <w:t>Описание</w:t>
      </w:r>
      <w:r w:rsidRPr="006A581E">
        <w:rPr>
          <w:rFonts w:eastAsia="Calibri" w:cs="Times New Roman"/>
          <w:bCs/>
          <w:sz w:val="23"/>
          <w:szCs w:val="23"/>
          <w:lang w:eastAsia="zh-CN"/>
        </w:rPr>
        <w:t xml:space="preserve"> объекта закупки. Характеристики товара.</w:t>
      </w:r>
    </w:p>
    <w:tbl>
      <w:tblPr>
        <w:tblW w:w="15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4"/>
        <w:gridCol w:w="5131"/>
        <w:gridCol w:w="3656"/>
        <w:gridCol w:w="5553"/>
      </w:tblGrid>
      <w:tr w:rsidR="00B35153" w:rsidRPr="00D37F74" w14:paraId="30F8FD50" w14:textId="77777777" w:rsidTr="00196AA7">
        <w:trPr>
          <w:trHeight w:val="839"/>
          <w:jc w:val="center"/>
        </w:trPr>
        <w:tc>
          <w:tcPr>
            <w:tcW w:w="1604" w:type="dxa"/>
            <w:vAlign w:val="center"/>
          </w:tcPr>
          <w:bookmarkEnd w:id="84"/>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 п/п Специ-фикации</w:t>
            </w:r>
          </w:p>
        </w:tc>
        <w:tc>
          <w:tcPr>
            <w:tcW w:w="5131"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656"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553"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742535" w:rsidRPr="00D37F74" w14:paraId="1BA9E62D" w14:textId="77777777" w:rsidTr="00196AA7">
        <w:trPr>
          <w:trHeight w:val="497"/>
          <w:jc w:val="center"/>
        </w:trPr>
        <w:tc>
          <w:tcPr>
            <w:tcW w:w="1604" w:type="dxa"/>
            <w:vAlign w:val="center"/>
          </w:tcPr>
          <w:p w14:paraId="5B1AAC02" w14:textId="0ED9E4AD" w:rsidR="00742535" w:rsidRPr="00D37F74" w:rsidRDefault="00742535" w:rsidP="00742535">
            <w:pPr>
              <w:spacing w:after="200"/>
              <w:jc w:val="center"/>
              <w:rPr>
                <w:rFonts w:eastAsia="Times New Roman" w:cs="Times New Roman"/>
                <w:bCs/>
                <w:sz w:val="23"/>
                <w:szCs w:val="23"/>
                <w:lang w:eastAsia="ru-RU"/>
              </w:rPr>
            </w:pPr>
            <w:r w:rsidRPr="00D37F74">
              <w:rPr>
                <w:rFonts w:eastAsia="Times New Roman" w:cs="Times New Roman"/>
                <w:bCs/>
                <w:sz w:val="23"/>
                <w:szCs w:val="23"/>
                <w:lang w:eastAsia="ru-RU"/>
              </w:rPr>
              <w:t>1.</w:t>
            </w:r>
          </w:p>
        </w:tc>
        <w:tc>
          <w:tcPr>
            <w:tcW w:w="5131" w:type="dxa"/>
            <w:vAlign w:val="center"/>
          </w:tcPr>
          <w:p w14:paraId="2945A4ED" w14:textId="72764064" w:rsidR="00742535" w:rsidRPr="00D37F74" w:rsidRDefault="00742535" w:rsidP="00742535">
            <w:pPr>
              <w:rPr>
                <w:rFonts w:eastAsia="Times New Roman" w:cs="Times New Roman"/>
                <w:sz w:val="23"/>
                <w:szCs w:val="23"/>
                <w:highlight w:val="yellow"/>
                <w:lang w:eastAsia="ru-RU"/>
              </w:rPr>
            </w:pPr>
            <w:r w:rsidRPr="006955D4">
              <w:rPr>
                <w:rFonts w:cs="Times New Roman"/>
                <w:sz w:val="23"/>
                <w:szCs w:val="23"/>
              </w:rPr>
              <w:t xml:space="preserve">Соляная кислота, хч, ГОСТ 3118-77, 1,2 кг, cas 7647-01-0, </w:t>
            </w:r>
            <w:r>
              <w:rPr>
                <w:rFonts w:cs="Times New Roman"/>
                <w:sz w:val="23"/>
                <w:szCs w:val="23"/>
              </w:rPr>
              <w:t xml:space="preserve">Экос-1, </w:t>
            </w:r>
            <w:r w:rsidRPr="006955D4">
              <w:rPr>
                <w:rFonts w:cs="Times New Roman"/>
                <w:sz w:val="23"/>
                <w:szCs w:val="23"/>
              </w:rPr>
              <w:t>Россия</w:t>
            </w:r>
          </w:p>
        </w:tc>
        <w:tc>
          <w:tcPr>
            <w:tcW w:w="3656" w:type="dxa"/>
            <w:vAlign w:val="center"/>
          </w:tcPr>
          <w:p w14:paraId="5760B536" w14:textId="4692AB9A" w:rsidR="00742535" w:rsidRPr="006A581E" w:rsidRDefault="00742535" w:rsidP="00742535">
            <w:pPr>
              <w:contextualSpacing/>
              <w:rPr>
                <w:rFonts w:cs="Times New Roman"/>
                <w:sz w:val="23"/>
                <w:szCs w:val="23"/>
              </w:rPr>
            </w:pPr>
            <w:r w:rsidRPr="006A581E">
              <w:rPr>
                <w:rFonts w:cs="Times New Roman"/>
                <w:sz w:val="23"/>
                <w:szCs w:val="23"/>
              </w:rPr>
              <w:t>КТРУ отсутствует</w:t>
            </w:r>
          </w:p>
        </w:tc>
        <w:tc>
          <w:tcPr>
            <w:tcW w:w="5553" w:type="dxa"/>
            <w:vAlign w:val="center"/>
          </w:tcPr>
          <w:p w14:paraId="3414C3D7" w14:textId="03CE0A9E" w:rsidR="00742535" w:rsidRPr="006A581E" w:rsidRDefault="00742535" w:rsidP="00742535">
            <w:pPr>
              <w:rPr>
                <w:rFonts w:eastAsia="Times New Roman" w:cs="Times New Roman"/>
                <w:snapToGrid w:val="0"/>
                <w:sz w:val="23"/>
                <w:szCs w:val="23"/>
                <w:lang w:eastAsia="ru-RU"/>
              </w:rPr>
            </w:pPr>
            <w:r w:rsidRPr="006A581E">
              <w:rPr>
                <w:rFonts w:cs="Times New Roman"/>
                <w:sz w:val="23"/>
                <w:szCs w:val="23"/>
              </w:rPr>
              <w:t>Характеристики КТРУ отсутствуют</w:t>
            </w:r>
          </w:p>
        </w:tc>
      </w:tr>
      <w:tr w:rsidR="00742535" w:rsidRPr="00D37F74" w14:paraId="106EA9A9" w14:textId="77777777" w:rsidTr="00196AA7">
        <w:trPr>
          <w:trHeight w:val="497"/>
          <w:jc w:val="center"/>
        </w:trPr>
        <w:tc>
          <w:tcPr>
            <w:tcW w:w="1604" w:type="dxa"/>
            <w:vAlign w:val="center"/>
          </w:tcPr>
          <w:p w14:paraId="5FF0025F" w14:textId="369DEBE4" w:rsidR="00742535" w:rsidRPr="00D37F74" w:rsidRDefault="00742535" w:rsidP="00742535">
            <w:pPr>
              <w:spacing w:after="200"/>
              <w:jc w:val="center"/>
              <w:rPr>
                <w:rFonts w:eastAsia="Times New Roman" w:cs="Times New Roman"/>
                <w:bCs/>
                <w:sz w:val="23"/>
                <w:szCs w:val="23"/>
                <w:lang w:eastAsia="ru-RU"/>
              </w:rPr>
            </w:pPr>
            <w:r>
              <w:rPr>
                <w:rFonts w:eastAsia="Times New Roman" w:cs="Times New Roman"/>
                <w:bCs/>
                <w:sz w:val="23"/>
                <w:szCs w:val="23"/>
                <w:lang w:eastAsia="ru-RU"/>
              </w:rPr>
              <w:t>2</w:t>
            </w:r>
          </w:p>
        </w:tc>
        <w:tc>
          <w:tcPr>
            <w:tcW w:w="5131" w:type="dxa"/>
            <w:vAlign w:val="center"/>
          </w:tcPr>
          <w:p w14:paraId="1597CEEE" w14:textId="3D91265A" w:rsidR="00742535" w:rsidRPr="00D37F74" w:rsidRDefault="00742535" w:rsidP="00742535">
            <w:pPr>
              <w:rPr>
                <w:rFonts w:cs="Times New Roman"/>
                <w:color w:val="000000"/>
                <w:sz w:val="23"/>
                <w:szCs w:val="23"/>
              </w:rPr>
            </w:pPr>
            <w:r w:rsidRPr="006955D4">
              <w:rPr>
                <w:rFonts w:cs="Times New Roman"/>
                <w:sz w:val="23"/>
                <w:szCs w:val="23"/>
              </w:rPr>
              <w:t>Соляная кислота конц 37 %, осч 26-4, 1 л, cas 7647-01-0</w:t>
            </w:r>
            <w:r>
              <w:rPr>
                <w:rFonts w:cs="Times New Roman"/>
                <w:sz w:val="23"/>
                <w:szCs w:val="23"/>
              </w:rPr>
              <w:t xml:space="preserve">, </w:t>
            </w:r>
            <w:r w:rsidRPr="006955D4">
              <w:rPr>
                <w:rFonts w:cs="Times New Roman"/>
                <w:sz w:val="23"/>
                <w:szCs w:val="23"/>
              </w:rPr>
              <w:t>Компонент-Реактив</w:t>
            </w:r>
            <w:r>
              <w:rPr>
                <w:rFonts w:cs="Times New Roman"/>
                <w:sz w:val="23"/>
                <w:szCs w:val="23"/>
              </w:rPr>
              <w:t xml:space="preserve">, </w:t>
            </w:r>
            <w:r w:rsidRPr="006955D4">
              <w:rPr>
                <w:rFonts w:cs="Times New Roman"/>
                <w:sz w:val="23"/>
                <w:szCs w:val="23"/>
              </w:rPr>
              <w:t>Россия</w:t>
            </w:r>
          </w:p>
        </w:tc>
        <w:tc>
          <w:tcPr>
            <w:tcW w:w="3656" w:type="dxa"/>
            <w:vAlign w:val="center"/>
          </w:tcPr>
          <w:p w14:paraId="7BEA40D2" w14:textId="232709E1" w:rsidR="00742535" w:rsidRPr="006A581E" w:rsidRDefault="00742535" w:rsidP="00742535">
            <w:pPr>
              <w:contextualSpacing/>
              <w:rPr>
                <w:rFonts w:cs="Times New Roman"/>
                <w:sz w:val="23"/>
                <w:szCs w:val="23"/>
              </w:rPr>
            </w:pPr>
            <w:r w:rsidRPr="006A581E">
              <w:rPr>
                <w:rFonts w:cs="Times New Roman"/>
                <w:sz w:val="23"/>
                <w:szCs w:val="23"/>
              </w:rPr>
              <w:t>КТРУ отсутствует</w:t>
            </w:r>
          </w:p>
        </w:tc>
        <w:tc>
          <w:tcPr>
            <w:tcW w:w="5553" w:type="dxa"/>
            <w:vAlign w:val="center"/>
          </w:tcPr>
          <w:p w14:paraId="64C5B99D" w14:textId="2BB2CB1D" w:rsidR="00742535" w:rsidRPr="006A581E" w:rsidRDefault="00742535" w:rsidP="00742535">
            <w:pPr>
              <w:rPr>
                <w:rFonts w:cs="Times New Roman"/>
                <w:sz w:val="23"/>
                <w:szCs w:val="23"/>
              </w:rPr>
            </w:pPr>
            <w:r w:rsidRPr="006A581E">
              <w:rPr>
                <w:rFonts w:cs="Times New Roman"/>
                <w:sz w:val="23"/>
                <w:szCs w:val="23"/>
              </w:rPr>
              <w:t>Характеристики КТРУ отсутствуют</w:t>
            </w:r>
          </w:p>
        </w:tc>
      </w:tr>
    </w:tbl>
    <w:p w14:paraId="3F347637" w14:textId="77777777"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bookmarkStart w:id="85" w:name="_GoBack"/>
      <w:bookmarkEnd w:id="85"/>
    </w:p>
    <w:tbl>
      <w:tblPr>
        <w:tblW w:w="5000" w:type="pct"/>
        <w:tblLook w:val="04A0" w:firstRow="1" w:lastRow="0" w:firstColumn="1" w:lastColumn="0" w:noHBand="0" w:noVBand="1"/>
      </w:tblPr>
      <w:tblGrid>
        <w:gridCol w:w="7659"/>
        <w:gridCol w:w="7477"/>
      </w:tblGrid>
      <w:tr w:rsidR="004808F6" w:rsidRPr="00D37F74" w14:paraId="7DF005E2" w14:textId="77777777" w:rsidTr="00196AA7">
        <w:trPr>
          <w:trHeight w:val="2103"/>
        </w:trPr>
        <w:tc>
          <w:tcPr>
            <w:tcW w:w="2530" w:type="pct"/>
          </w:tcPr>
          <w:p w14:paraId="23967D7A" w14:textId="77777777" w:rsidR="004808F6" w:rsidRPr="00D37F74" w:rsidRDefault="004808F6" w:rsidP="00595222">
            <w:pPr>
              <w:keepNext/>
              <w:spacing w:line="240" w:lineRule="atLeast"/>
              <w:rPr>
                <w:rFonts w:eastAsia="Times New Roman" w:cs="Times New Roman"/>
                <w:b/>
                <w:sz w:val="23"/>
                <w:szCs w:val="23"/>
                <w:lang w:eastAsia="ru-RU"/>
              </w:rPr>
            </w:pPr>
            <w:bookmarkStart w:id="86" w:name="_Hlk160738860"/>
            <w:r w:rsidRPr="00D37F74">
              <w:rPr>
                <w:rFonts w:eastAsia="Times New Roman" w:cs="Times New Roman"/>
                <w:b/>
                <w:sz w:val="23"/>
                <w:szCs w:val="23"/>
                <w:lang w:eastAsia="ru-RU"/>
              </w:rPr>
              <w:lastRenderedPageBreak/>
              <w:t>Заказчик</w:t>
            </w:r>
          </w:p>
          <w:p w14:paraId="5F588204" w14:textId="77777777" w:rsidR="004808F6" w:rsidRPr="00D37F74" w:rsidRDefault="004808F6" w:rsidP="00595222">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595222">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379D08F7" w14:textId="77777777" w:rsidR="00D37F74" w:rsidRPr="00D37F74" w:rsidRDefault="004808F6" w:rsidP="00D37F74">
            <w:pPr>
              <w:rPr>
                <w:rFonts w:eastAsia="Times New Roman" w:cs="Times New Roman"/>
                <w:sz w:val="23"/>
                <w:szCs w:val="23"/>
                <w:lang w:eastAsia="ru-RU"/>
              </w:rPr>
            </w:pPr>
            <w:r w:rsidRPr="00D37F74">
              <w:rPr>
                <w:rFonts w:eastAsia="Times New Roman" w:cs="Times New Roman"/>
                <w:sz w:val="23"/>
                <w:szCs w:val="23"/>
                <w:lang w:eastAsia="ru-RU"/>
              </w:rPr>
              <w:br/>
            </w:r>
            <w:r w:rsidR="00D37F74" w:rsidRPr="00D37F74">
              <w:rPr>
                <w:rFonts w:eastAsia="Times New Roman" w:cs="Times New Roman"/>
                <w:sz w:val="23"/>
                <w:szCs w:val="23"/>
                <w:lang w:eastAsia="ru-RU"/>
              </w:rPr>
              <w:t xml:space="preserve">Заместитель директора ИБМХ по научной работе </w:t>
            </w:r>
          </w:p>
          <w:p w14:paraId="1E6DB670" w14:textId="77777777" w:rsidR="00D37F74" w:rsidRPr="00D37F74" w:rsidRDefault="00D37F74" w:rsidP="00D37F74">
            <w:pPr>
              <w:rPr>
                <w:rFonts w:eastAsia="Times New Roman" w:cs="Times New Roman"/>
                <w:sz w:val="23"/>
                <w:szCs w:val="23"/>
                <w:lang w:eastAsia="ru-RU"/>
              </w:rPr>
            </w:pPr>
          </w:p>
          <w:p w14:paraId="71FC9DD5" w14:textId="77777777" w:rsidR="00D37F74" w:rsidRPr="00D37F74" w:rsidRDefault="00D37F74" w:rsidP="00D37F74">
            <w:pPr>
              <w:rPr>
                <w:rFonts w:eastAsia="Times New Roman" w:cs="Times New Roman"/>
                <w:sz w:val="23"/>
                <w:szCs w:val="23"/>
                <w:lang w:eastAsia="ru-RU"/>
              </w:rPr>
            </w:pPr>
          </w:p>
          <w:p w14:paraId="033FE899"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3624A3F5" w14:textId="45CADE91" w:rsidR="004808F6"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105475C3" w14:textId="77777777" w:rsidR="00EC7527" w:rsidRPr="00BD3468" w:rsidRDefault="00EC7527" w:rsidP="00EC7527">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13367CD4"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r w:rsidRPr="00971128">
              <w:rPr>
                <w:rFonts w:eastAsia="Times New Roman" w:cs="Times New Roman"/>
                <w:b/>
                <w:sz w:val="23"/>
                <w:szCs w:val="23"/>
                <w:lang w:eastAsia="ru-RU"/>
              </w:rPr>
              <w:t xml:space="preserve"> </w:t>
            </w:r>
          </w:p>
          <w:p w14:paraId="2C5F9354"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69A3CDD6"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r w:rsidRPr="00971128">
              <w:rPr>
                <w:rFonts w:eastAsia="Times New Roman" w:cs="Times New Roman"/>
                <w:sz w:val="23"/>
                <w:szCs w:val="23"/>
                <w:lang w:eastAsia="ru-RU"/>
              </w:rPr>
              <w:t xml:space="preserve"> </w:t>
            </w:r>
          </w:p>
          <w:p w14:paraId="4C1C8028" w14:textId="77777777" w:rsidR="00EC7527" w:rsidRPr="00971128" w:rsidRDefault="00EC7527" w:rsidP="00EC7527">
            <w:pPr>
              <w:keepNext/>
              <w:spacing w:line="240" w:lineRule="atLeast"/>
              <w:rPr>
                <w:rFonts w:eastAsia="Times New Roman" w:cs="Times New Roman"/>
                <w:sz w:val="23"/>
                <w:szCs w:val="23"/>
                <w:lang w:eastAsia="ru-RU"/>
              </w:rPr>
            </w:pPr>
          </w:p>
          <w:p w14:paraId="7C6D4A35" w14:textId="77777777" w:rsidR="00EC7527" w:rsidRPr="00971128" w:rsidRDefault="00EC7527" w:rsidP="00EC7527">
            <w:pPr>
              <w:keepNext/>
              <w:spacing w:line="240" w:lineRule="atLeast"/>
              <w:rPr>
                <w:rFonts w:eastAsia="Times New Roman" w:cs="Times New Roman"/>
                <w:sz w:val="23"/>
                <w:szCs w:val="23"/>
                <w:lang w:eastAsia="ru-RU"/>
              </w:rPr>
            </w:pPr>
          </w:p>
          <w:p w14:paraId="07C4BEA1"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744B0AF3" w14:textId="21D1E535" w:rsidR="004808F6" w:rsidRPr="00D37F74" w:rsidRDefault="00EC7527" w:rsidP="00EC7527">
            <w:pPr>
              <w:spacing w:line="240" w:lineRule="atLeast"/>
              <w:jc w:val="both"/>
              <w:rPr>
                <w:rFonts w:eastAsia="Times New Roman" w:cs="Times New Roman"/>
                <w:sz w:val="23"/>
                <w:szCs w:val="23"/>
                <w:lang w:eastAsia="ru-RU"/>
              </w:rPr>
            </w:pPr>
            <w:r w:rsidRPr="00971128">
              <w:rPr>
                <w:rFonts w:eastAsia="Times New Roman" w:cs="Times New Roman"/>
                <w:sz w:val="23"/>
                <w:szCs w:val="23"/>
                <w:lang w:eastAsia="ru-RU"/>
              </w:rPr>
              <w:t>М.П.</w:t>
            </w:r>
          </w:p>
        </w:tc>
      </w:tr>
      <w:bookmarkEnd w:id="86"/>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87" w:name="_Hlk156890072"/>
    </w:p>
    <w:p w14:paraId="7DC19AB1" w14:textId="77777777" w:rsidR="00EC7527" w:rsidRPr="005C5F67" w:rsidRDefault="00EC7527" w:rsidP="00EC7527">
      <w:pPr>
        <w:spacing w:line="240" w:lineRule="atLeast"/>
        <w:jc w:val="right"/>
        <w:rPr>
          <w:rFonts w:cs="Times New Roman"/>
          <w:sz w:val="23"/>
          <w:szCs w:val="23"/>
          <w:highlight w:val="yellow"/>
        </w:rPr>
      </w:pPr>
      <w:bookmarkStart w:id="88" w:name="_title_3"/>
      <w:bookmarkStart w:id="89" w:name="_ref_1344001"/>
      <w:r w:rsidRPr="008242F8">
        <w:rPr>
          <w:rFonts w:cs="Times New Roman"/>
          <w:sz w:val="23"/>
          <w:szCs w:val="23"/>
        </w:rPr>
        <w:lastRenderedPageBreak/>
        <w:t>Приложение № 2</w:t>
      </w:r>
      <w:r w:rsidRPr="008242F8">
        <w:rPr>
          <w:rFonts w:cs="Times New Roman"/>
          <w:sz w:val="23"/>
          <w:szCs w:val="23"/>
        </w:rPr>
        <w:br/>
      </w:r>
      <w:r w:rsidRPr="005C5F67">
        <w:rPr>
          <w:rFonts w:cs="Times New Roman"/>
          <w:sz w:val="23"/>
          <w:szCs w:val="23"/>
          <w:highlight w:val="yellow"/>
        </w:rPr>
        <w:t xml:space="preserve">к Контракту № </w:t>
      </w:r>
      <w:r w:rsidRPr="005C5F67">
        <w:rPr>
          <w:rFonts w:eastAsia="Times New Roman" w:cs="Times New Roman"/>
          <w:spacing w:val="5"/>
          <w:kern w:val="28"/>
          <w:sz w:val="23"/>
          <w:szCs w:val="23"/>
          <w:highlight w:val="yellow"/>
          <w:lang w:eastAsia="ru-RU"/>
        </w:rPr>
        <w:t>_____________</w:t>
      </w:r>
    </w:p>
    <w:p w14:paraId="075868B3" w14:textId="77777777" w:rsidR="00EC7527" w:rsidRPr="008242F8" w:rsidRDefault="00EC7527" w:rsidP="00EC7527">
      <w:pPr>
        <w:spacing w:line="240" w:lineRule="atLeast"/>
        <w:jc w:val="right"/>
        <w:rPr>
          <w:rFonts w:cs="Times New Roman"/>
          <w:sz w:val="23"/>
          <w:szCs w:val="23"/>
        </w:rPr>
      </w:pPr>
      <w:r w:rsidRPr="005C5F67">
        <w:rPr>
          <w:rFonts w:cs="Times New Roman"/>
          <w:sz w:val="23"/>
          <w:szCs w:val="23"/>
          <w:highlight w:val="yellow"/>
        </w:rPr>
        <w:t xml:space="preserve">от </w:t>
      </w:r>
      <w:r w:rsidRPr="005C5F67">
        <w:rPr>
          <w:rFonts w:eastAsia="Times New Roman" w:cs="Times New Roman"/>
          <w:sz w:val="23"/>
          <w:szCs w:val="23"/>
          <w:highlight w:val="yellow"/>
          <w:lang w:eastAsia="ru-RU"/>
        </w:rPr>
        <w:t>«___»______________2</w:t>
      </w:r>
      <w:r w:rsidRPr="005C5F67">
        <w:rPr>
          <w:rFonts w:cs="Times New Roman"/>
          <w:sz w:val="23"/>
          <w:szCs w:val="23"/>
          <w:highlight w:val="yellow"/>
        </w:rPr>
        <w:t>02</w:t>
      </w:r>
      <w:r>
        <w:rPr>
          <w:rFonts w:cs="Times New Roman"/>
          <w:sz w:val="23"/>
          <w:szCs w:val="23"/>
          <w:highlight w:val="yellow"/>
        </w:rPr>
        <w:t>6</w:t>
      </w:r>
      <w:r w:rsidRPr="005C5F67">
        <w:rPr>
          <w:rFonts w:cs="Times New Roman"/>
          <w:sz w:val="23"/>
          <w:szCs w:val="23"/>
          <w:highlight w:val="yellow"/>
        </w:rPr>
        <w:t xml:space="preserve">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B94342">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B94342">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530F6" w:rsidRDefault="0069484E" w:rsidP="0069484E">
            <w:pPr>
              <w:suppressAutoHyphens/>
              <w:snapToGrid w:val="0"/>
              <w:spacing w:line="240" w:lineRule="atLeast"/>
              <w:jc w:val="center"/>
              <w:rPr>
                <w:rFonts w:cs="Times New Roman"/>
                <w:sz w:val="23"/>
                <w:szCs w:val="23"/>
                <w:lang w:val="en-US" w:eastAsia="ar-SA"/>
              </w:rPr>
            </w:pPr>
            <w:r w:rsidRPr="00D530F6">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D530F6" w:rsidRDefault="0069484E" w:rsidP="0069484E">
            <w:pPr>
              <w:spacing w:line="240" w:lineRule="atLeast"/>
              <w:jc w:val="center"/>
              <w:rPr>
                <w:rFonts w:eastAsia="Times New Roman" w:cs="Times New Roman"/>
                <w:sz w:val="23"/>
                <w:szCs w:val="23"/>
                <w:lang w:eastAsia="ar-SA"/>
              </w:rPr>
            </w:pPr>
            <w:r w:rsidRPr="00D530F6">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53F83FD6" w:rsidR="0069484E" w:rsidRPr="00D530F6" w:rsidRDefault="004808F6" w:rsidP="006955D4">
            <w:pPr>
              <w:spacing w:line="240" w:lineRule="atLeast"/>
              <w:jc w:val="center"/>
              <w:rPr>
                <w:rFonts w:eastAsia="Times New Roman" w:cs="Times New Roman"/>
                <w:sz w:val="23"/>
                <w:szCs w:val="23"/>
                <w:lang w:eastAsia="ar-SA"/>
              </w:rPr>
            </w:pPr>
            <w:r w:rsidRPr="00D530F6">
              <w:rPr>
                <w:rFonts w:eastAsia="Times New Roman" w:cs="Times New Roman"/>
                <w:sz w:val="23"/>
                <w:szCs w:val="23"/>
                <w:lang w:eastAsia="ar-SA"/>
              </w:rPr>
              <w:t xml:space="preserve">В течение </w:t>
            </w:r>
            <w:r w:rsidR="006955D4" w:rsidRPr="00D530F6">
              <w:rPr>
                <w:rFonts w:eastAsia="Times New Roman" w:cs="Times New Roman"/>
                <w:sz w:val="23"/>
                <w:szCs w:val="23"/>
                <w:lang w:eastAsia="ar-SA"/>
              </w:rPr>
              <w:t>60</w:t>
            </w:r>
            <w:r w:rsidR="00971128" w:rsidRPr="00D530F6">
              <w:rPr>
                <w:rFonts w:eastAsia="Times New Roman" w:cs="Times New Roman"/>
                <w:sz w:val="23"/>
                <w:szCs w:val="23"/>
                <w:lang w:eastAsia="ar-SA"/>
              </w:rPr>
              <w:t xml:space="preserve"> (</w:t>
            </w:r>
            <w:r w:rsidR="006955D4" w:rsidRPr="00D530F6">
              <w:rPr>
                <w:rFonts w:eastAsia="Times New Roman" w:cs="Times New Roman"/>
                <w:sz w:val="23"/>
                <w:szCs w:val="23"/>
                <w:lang w:eastAsia="ar-SA"/>
              </w:rPr>
              <w:t>шестьдесят</w:t>
            </w:r>
            <w:r w:rsidR="00971128" w:rsidRPr="00D530F6">
              <w:rPr>
                <w:rFonts w:eastAsia="Times New Roman" w:cs="Times New Roman"/>
                <w:sz w:val="23"/>
                <w:szCs w:val="23"/>
                <w:lang w:eastAsia="ar-SA"/>
              </w:rPr>
              <w:t>)</w:t>
            </w:r>
            <w:r w:rsidRPr="00D530F6">
              <w:rPr>
                <w:rFonts w:eastAsia="Times New Roman" w:cs="Times New Roman"/>
                <w:sz w:val="23"/>
                <w:szCs w:val="23"/>
                <w:lang w:eastAsia="ar-SA"/>
              </w:rPr>
              <w:t xml:space="preserve"> календарных дней со дня подписания </w:t>
            </w:r>
            <w:r w:rsidR="00CB6443" w:rsidRPr="00D530F6">
              <w:rPr>
                <w:rFonts w:eastAsia="Times New Roman" w:cs="Times New Roman"/>
                <w:sz w:val="23"/>
                <w:szCs w:val="23"/>
                <w:lang w:eastAsia="ar-SA"/>
              </w:rPr>
              <w:t>Контракт</w:t>
            </w:r>
            <w:r w:rsidRPr="00D530F6">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1C6F0BF7" w:rsidR="0069484E" w:rsidRPr="00D530F6" w:rsidRDefault="0069484E" w:rsidP="006955D4">
            <w:pPr>
              <w:spacing w:line="240" w:lineRule="atLeast"/>
              <w:jc w:val="center"/>
              <w:rPr>
                <w:rFonts w:cs="Times New Roman"/>
                <w:sz w:val="23"/>
                <w:szCs w:val="23"/>
              </w:rPr>
            </w:pPr>
            <w:r w:rsidRPr="00D530F6">
              <w:rPr>
                <w:rFonts w:cs="Times New Roman"/>
                <w:sz w:val="23"/>
                <w:szCs w:val="23"/>
              </w:rPr>
              <w:t>1-</w:t>
            </w:r>
            <w:r w:rsidR="006955D4" w:rsidRPr="00D530F6">
              <w:rPr>
                <w:rFonts w:cs="Times New Roman"/>
                <w:sz w:val="23"/>
                <w:szCs w:val="23"/>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211FD92E" w:rsidR="0069484E" w:rsidRPr="00D37F74" w:rsidRDefault="00EC7527" w:rsidP="0069484E">
            <w:pPr>
              <w:spacing w:line="240" w:lineRule="atLeast"/>
              <w:jc w:val="center"/>
              <w:rPr>
                <w:rFonts w:cs="Times New Roman"/>
                <w:sz w:val="23"/>
                <w:szCs w:val="23"/>
                <w:highlight w:val="yellow"/>
              </w:rPr>
            </w:pPr>
            <w:r w:rsidRPr="005C5F67">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61A1231D" w:rsidR="00A56DF1" w:rsidRPr="00D37F74" w:rsidRDefault="00EC7527" w:rsidP="000B60A8">
            <w:pPr>
              <w:suppressAutoHyphens/>
              <w:snapToGrid w:val="0"/>
              <w:spacing w:line="240" w:lineRule="atLeast"/>
              <w:jc w:val="center"/>
              <w:rPr>
                <w:rFonts w:cs="Times New Roman"/>
                <w:b/>
                <w:bCs/>
                <w:sz w:val="23"/>
                <w:szCs w:val="23"/>
                <w:highlight w:val="yellow"/>
                <w:lang w:eastAsia="ar-SA"/>
              </w:rPr>
            </w:pPr>
            <w:r w:rsidRPr="005C5F67">
              <w:rPr>
                <w:rFonts w:cs="Times New Roman"/>
                <w:sz w:val="23"/>
                <w:szCs w:val="23"/>
                <w:highlight w:val="yellow"/>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88"/>
      <w:bookmarkEnd w:id="89"/>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35A8B07"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 xml:space="preserve">Частичная поставка товара в рамках одного </w:t>
      </w:r>
      <w:r w:rsidRPr="00D530F6">
        <w:rPr>
          <w:rFonts w:eastAsia="Times New Roman" w:cs="Times New Roman"/>
          <w:sz w:val="23"/>
          <w:szCs w:val="23"/>
          <w:lang w:eastAsia="ru-RU"/>
        </w:rPr>
        <w:t>этапа</w:t>
      </w:r>
      <w:r w:rsidR="00E25112" w:rsidRPr="00D530F6">
        <w:rPr>
          <w:rFonts w:eastAsia="Times New Roman" w:cs="Times New Roman"/>
          <w:sz w:val="23"/>
          <w:szCs w:val="23"/>
          <w:lang w:eastAsia="ru-RU"/>
        </w:rPr>
        <w:t>(ов)</w:t>
      </w:r>
      <w:r w:rsidRPr="00D530F6">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B94342">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0"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4EE4CAF6" w14:textId="13DE2C79" w:rsidR="00D37F74" w:rsidRPr="00D37F74" w:rsidRDefault="004808F6" w:rsidP="00D37F74">
            <w:pPr>
              <w:rPr>
                <w:rFonts w:eastAsia="Times New Roman" w:cs="Times New Roman"/>
                <w:sz w:val="23"/>
                <w:szCs w:val="23"/>
                <w:lang w:eastAsia="ru-RU"/>
              </w:rPr>
            </w:pPr>
            <w:r w:rsidRPr="00D37F74">
              <w:rPr>
                <w:rFonts w:eastAsia="Times New Roman" w:cs="Times New Roman"/>
                <w:sz w:val="23"/>
                <w:szCs w:val="23"/>
                <w:lang w:eastAsia="ru-RU"/>
              </w:rPr>
              <w:br/>
            </w:r>
            <w:r w:rsidR="00D37F74" w:rsidRPr="00D37F74">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D37F74" w:rsidRDefault="00D37F74" w:rsidP="00D37F74">
            <w:pPr>
              <w:rPr>
                <w:rFonts w:eastAsia="Times New Roman" w:cs="Times New Roman"/>
                <w:sz w:val="23"/>
                <w:szCs w:val="23"/>
                <w:lang w:eastAsia="ru-RU"/>
              </w:rPr>
            </w:pPr>
          </w:p>
          <w:p w14:paraId="1126533E"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3D6D9B60" w14:textId="06542B72" w:rsidR="004808F6"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180C3619" w14:textId="77777777" w:rsidR="00EC7527" w:rsidRPr="00BD3468" w:rsidRDefault="00EC7527" w:rsidP="00EC7527">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278408D8"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r w:rsidRPr="00971128">
              <w:rPr>
                <w:rFonts w:eastAsia="Times New Roman" w:cs="Times New Roman"/>
                <w:b/>
                <w:sz w:val="23"/>
                <w:szCs w:val="23"/>
                <w:lang w:eastAsia="ru-RU"/>
              </w:rPr>
              <w:t xml:space="preserve"> </w:t>
            </w:r>
          </w:p>
          <w:p w14:paraId="0F53FCF2"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241B856A"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r w:rsidRPr="00971128">
              <w:rPr>
                <w:rFonts w:eastAsia="Times New Roman" w:cs="Times New Roman"/>
                <w:sz w:val="23"/>
                <w:szCs w:val="23"/>
                <w:lang w:eastAsia="ru-RU"/>
              </w:rPr>
              <w:t xml:space="preserve"> </w:t>
            </w:r>
          </w:p>
          <w:p w14:paraId="4EDA0182" w14:textId="77777777" w:rsidR="00EC7527" w:rsidRPr="00971128" w:rsidRDefault="00EC7527" w:rsidP="00EC7527">
            <w:pPr>
              <w:keepNext/>
              <w:spacing w:line="240" w:lineRule="atLeast"/>
              <w:rPr>
                <w:rFonts w:eastAsia="Times New Roman" w:cs="Times New Roman"/>
                <w:sz w:val="23"/>
                <w:szCs w:val="23"/>
                <w:lang w:eastAsia="ru-RU"/>
              </w:rPr>
            </w:pPr>
          </w:p>
          <w:p w14:paraId="1C78B571" w14:textId="77777777" w:rsidR="00EC7527" w:rsidRDefault="00EC7527" w:rsidP="00EC7527">
            <w:pPr>
              <w:keepNext/>
              <w:spacing w:line="240" w:lineRule="atLeast"/>
              <w:rPr>
                <w:rFonts w:eastAsia="Times New Roman" w:cs="Times New Roman"/>
                <w:sz w:val="23"/>
                <w:szCs w:val="23"/>
                <w:lang w:eastAsia="ru-RU"/>
              </w:rPr>
            </w:pPr>
          </w:p>
          <w:p w14:paraId="5DD56207" w14:textId="77777777" w:rsidR="00EC7527" w:rsidRPr="00971128" w:rsidRDefault="00EC7527" w:rsidP="00EC7527">
            <w:pPr>
              <w:keepNext/>
              <w:spacing w:line="240" w:lineRule="atLeast"/>
              <w:rPr>
                <w:rFonts w:eastAsia="Times New Roman" w:cs="Times New Roman"/>
                <w:sz w:val="23"/>
                <w:szCs w:val="23"/>
                <w:lang w:eastAsia="ru-RU"/>
              </w:rPr>
            </w:pPr>
          </w:p>
          <w:p w14:paraId="5E1E864D" w14:textId="77777777" w:rsidR="00EC7527" w:rsidRPr="00971128" w:rsidRDefault="00EC7527" w:rsidP="00EC7527">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5DF0616B" w14:textId="5413170E" w:rsidR="004808F6" w:rsidRPr="00D37F74" w:rsidRDefault="00EC7527" w:rsidP="00EC7527">
            <w:pPr>
              <w:keepNext/>
              <w:spacing w:line="240" w:lineRule="atLeast"/>
              <w:rPr>
                <w:rFonts w:eastAsia="Times New Roman" w:cs="Times New Roman"/>
                <w:sz w:val="23"/>
                <w:szCs w:val="23"/>
                <w:highlight w:val="yellow"/>
                <w:lang w:eastAsia="ru-RU"/>
              </w:rPr>
            </w:pPr>
            <w:r w:rsidRPr="00971128">
              <w:rPr>
                <w:rFonts w:eastAsia="Times New Roman" w:cs="Times New Roman"/>
                <w:sz w:val="23"/>
                <w:szCs w:val="23"/>
                <w:lang w:eastAsia="ru-RU"/>
              </w:rPr>
              <w:t>М.П.</w:t>
            </w:r>
          </w:p>
        </w:tc>
      </w:tr>
      <w:bookmarkEnd w:id="87"/>
      <w:bookmarkEnd w:id="90"/>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55C4D7C5" w14:textId="77777777" w:rsidR="00EC7527" w:rsidRPr="00FA1EC6" w:rsidRDefault="00EC7527" w:rsidP="00EC7527">
      <w:pPr>
        <w:pStyle w:val="aa"/>
      </w:pPr>
      <w:r w:rsidRPr="00FA1EC6">
        <w:annotationRef/>
      </w:r>
      <w:bookmarkStart w:id="3" w:name="_Hlk188632602"/>
      <w:r w:rsidRPr="00FA1EC6">
        <w:t xml:space="preserve">Заполняется </w:t>
      </w:r>
      <w:r w:rsidRPr="00FA1EC6">
        <w:rPr>
          <w:color w:val="FF0000"/>
        </w:rPr>
        <w:t>ПОСТАВЩИКОМ</w:t>
      </w:r>
      <w:bookmarkEnd w:id="3"/>
    </w:p>
    <w:p w14:paraId="7B96838B" w14:textId="77777777" w:rsidR="00EC7527" w:rsidRDefault="00EC7527" w:rsidP="00D75D36">
      <w:pPr>
        <w:pStyle w:val="aa"/>
      </w:pPr>
    </w:p>
  </w:comment>
  <w:comment w:id="31" w:author="Svetlana B. Levitina" w:date="2025-10-16T17:20:00Z" w:initials="SBL">
    <w:p w14:paraId="22FA9328" w14:textId="77777777" w:rsidR="00EC7527" w:rsidRDefault="00EC7527" w:rsidP="005C5F67">
      <w:pPr>
        <w:pStyle w:val="aa"/>
      </w:pPr>
      <w:r>
        <w:rPr>
          <w:rStyle w:val="a9"/>
        </w:rPr>
        <w:annotationRef/>
      </w:r>
      <w:r w:rsidRPr="00FA1EC6">
        <w:t xml:space="preserve">Заполняется </w:t>
      </w:r>
      <w:r w:rsidRPr="00FA1EC6">
        <w:rPr>
          <w:color w:val="FF0000"/>
        </w:rPr>
        <w:t>ПОСТАВЩИКОМ</w:t>
      </w:r>
    </w:p>
  </w:comment>
  <w:comment w:id="83" w:author="Svetlana B. Levitina" w:date="2025-10-16T17:21:00Z" w:initials="SBL">
    <w:p w14:paraId="02262D31" w14:textId="77777777" w:rsidR="00EC7527" w:rsidRDefault="00EC7527" w:rsidP="005C5F67">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96838B" w15:done="0"/>
  <w15:commentEx w15:paraId="22FA9328" w15:done="0"/>
  <w15:commentEx w15:paraId="02262D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96838B" w16cid:durableId="09AB373E"/>
  <w16cid:commentId w16cid:paraId="22FA9328" w16cid:durableId="43C3F78D"/>
  <w16cid:commentId w16cid:paraId="02262D31" w16cid:durableId="782ADE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CCD07" w14:textId="77777777" w:rsidR="00F15FD1" w:rsidRDefault="00F15FD1">
      <w:r>
        <w:separator/>
      </w:r>
    </w:p>
  </w:endnote>
  <w:endnote w:type="continuationSeparator" w:id="0">
    <w:p w14:paraId="76FF2A8D" w14:textId="77777777" w:rsidR="00F15FD1" w:rsidRDefault="00F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2B1" w:rsidRDefault="00BE72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BE72B1" w:rsidRDefault="00BE72B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BE72B1" w:rsidRDefault="00BE72B1">
        <w:pPr>
          <w:pStyle w:val="a3"/>
          <w:jc w:val="right"/>
        </w:pPr>
        <w:r>
          <w:fldChar w:fldCharType="begin"/>
        </w:r>
        <w:r>
          <w:instrText>PAGE   \* MERGEFORMAT</w:instrText>
        </w:r>
        <w:r>
          <w:fldChar w:fldCharType="separate"/>
        </w:r>
        <w:r w:rsidR="00BC7CAB">
          <w:rPr>
            <w:noProof/>
          </w:rPr>
          <w:t>13</w:t>
        </w:r>
        <w:r>
          <w:rPr>
            <w:noProof/>
          </w:rPr>
          <w:fldChar w:fldCharType="end"/>
        </w:r>
      </w:p>
    </w:sdtContent>
  </w:sdt>
  <w:p w14:paraId="62431CDC" w14:textId="77777777" w:rsidR="00BE72B1" w:rsidRDefault="00BE72B1">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C89FA" w14:textId="77777777" w:rsidR="00F15FD1" w:rsidRDefault="00F15FD1">
      <w:r>
        <w:separator/>
      </w:r>
    </w:p>
  </w:footnote>
  <w:footnote w:type="continuationSeparator" w:id="0">
    <w:p w14:paraId="5E7B5C4F" w14:textId="77777777" w:rsidR="00F15FD1" w:rsidRDefault="00F15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2C74"/>
    <w:rsid w:val="00051BBF"/>
    <w:rsid w:val="00062564"/>
    <w:rsid w:val="000637A6"/>
    <w:rsid w:val="00066C46"/>
    <w:rsid w:val="00071B12"/>
    <w:rsid w:val="0008296B"/>
    <w:rsid w:val="000967A2"/>
    <w:rsid w:val="000B0DD6"/>
    <w:rsid w:val="000B1590"/>
    <w:rsid w:val="000B39E6"/>
    <w:rsid w:val="000B60A8"/>
    <w:rsid w:val="000C2770"/>
    <w:rsid w:val="000C2CAD"/>
    <w:rsid w:val="000C415F"/>
    <w:rsid w:val="000D0F44"/>
    <w:rsid w:val="000D2B3C"/>
    <w:rsid w:val="000E64E3"/>
    <w:rsid w:val="000E78B0"/>
    <w:rsid w:val="000F6720"/>
    <w:rsid w:val="001268F7"/>
    <w:rsid w:val="00134241"/>
    <w:rsid w:val="00135F89"/>
    <w:rsid w:val="00143C9F"/>
    <w:rsid w:val="00144192"/>
    <w:rsid w:val="0015267A"/>
    <w:rsid w:val="00157756"/>
    <w:rsid w:val="00166E6F"/>
    <w:rsid w:val="00167116"/>
    <w:rsid w:val="0017052D"/>
    <w:rsid w:val="00172FC9"/>
    <w:rsid w:val="00187C02"/>
    <w:rsid w:val="00192D0E"/>
    <w:rsid w:val="001945AB"/>
    <w:rsid w:val="00196AA7"/>
    <w:rsid w:val="001A4705"/>
    <w:rsid w:val="001B5DE6"/>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300C68"/>
    <w:rsid w:val="00306B34"/>
    <w:rsid w:val="00312050"/>
    <w:rsid w:val="003128A4"/>
    <w:rsid w:val="003166E4"/>
    <w:rsid w:val="00323351"/>
    <w:rsid w:val="003257CB"/>
    <w:rsid w:val="00333ED3"/>
    <w:rsid w:val="00340021"/>
    <w:rsid w:val="003470EA"/>
    <w:rsid w:val="00350BAF"/>
    <w:rsid w:val="0035527B"/>
    <w:rsid w:val="003671FC"/>
    <w:rsid w:val="00367B9E"/>
    <w:rsid w:val="00381CBB"/>
    <w:rsid w:val="0038385C"/>
    <w:rsid w:val="00390D4C"/>
    <w:rsid w:val="00394030"/>
    <w:rsid w:val="003A1BBF"/>
    <w:rsid w:val="003A3297"/>
    <w:rsid w:val="003A35A9"/>
    <w:rsid w:val="003A64F8"/>
    <w:rsid w:val="003A6813"/>
    <w:rsid w:val="003B7791"/>
    <w:rsid w:val="003D37F7"/>
    <w:rsid w:val="003D4870"/>
    <w:rsid w:val="003D65BC"/>
    <w:rsid w:val="003E7C65"/>
    <w:rsid w:val="003F7ECD"/>
    <w:rsid w:val="00401B58"/>
    <w:rsid w:val="004135F6"/>
    <w:rsid w:val="0042093C"/>
    <w:rsid w:val="00430E79"/>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3F57"/>
    <w:rsid w:val="005274A3"/>
    <w:rsid w:val="0053157B"/>
    <w:rsid w:val="00531BED"/>
    <w:rsid w:val="005327DC"/>
    <w:rsid w:val="00535654"/>
    <w:rsid w:val="005471D1"/>
    <w:rsid w:val="005513A1"/>
    <w:rsid w:val="00555793"/>
    <w:rsid w:val="0056090A"/>
    <w:rsid w:val="00567B60"/>
    <w:rsid w:val="0057279F"/>
    <w:rsid w:val="005764B0"/>
    <w:rsid w:val="005764C6"/>
    <w:rsid w:val="005832E7"/>
    <w:rsid w:val="00585044"/>
    <w:rsid w:val="005869D6"/>
    <w:rsid w:val="00593A09"/>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484E"/>
    <w:rsid w:val="006955D4"/>
    <w:rsid w:val="006A374B"/>
    <w:rsid w:val="006A581E"/>
    <w:rsid w:val="006A66BD"/>
    <w:rsid w:val="006A6703"/>
    <w:rsid w:val="006B43D7"/>
    <w:rsid w:val="006C1DE7"/>
    <w:rsid w:val="006E15F7"/>
    <w:rsid w:val="006E27F5"/>
    <w:rsid w:val="006E31C7"/>
    <w:rsid w:val="006F60B1"/>
    <w:rsid w:val="00730EA3"/>
    <w:rsid w:val="00742535"/>
    <w:rsid w:val="00743DF8"/>
    <w:rsid w:val="00754D3E"/>
    <w:rsid w:val="007746B0"/>
    <w:rsid w:val="00775726"/>
    <w:rsid w:val="00776C4C"/>
    <w:rsid w:val="00787ED1"/>
    <w:rsid w:val="007A0316"/>
    <w:rsid w:val="007A4E23"/>
    <w:rsid w:val="007B06EF"/>
    <w:rsid w:val="007B7104"/>
    <w:rsid w:val="007C2D5D"/>
    <w:rsid w:val="007C6BD1"/>
    <w:rsid w:val="007D339D"/>
    <w:rsid w:val="007D6379"/>
    <w:rsid w:val="007F3AD5"/>
    <w:rsid w:val="007F723A"/>
    <w:rsid w:val="008046D9"/>
    <w:rsid w:val="00806A4D"/>
    <w:rsid w:val="00807C80"/>
    <w:rsid w:val="008104A5"/>
    <w:rsid w:val="00811150"/>
    <w:rsid w:val="008213BF"/>
    <w:rsid w:val="00821E11"/>
    <w:rsid w:val="00833F85"/>
    <w:rsid w:val="008519A2"/>
    <w:rsid w:val="00860FEE"/>
    <w:rsid w:val="008612BF"/>
    <w:rsid w:val="00861B58"/>
    <w:rsid w:val="00861CDD"/>
    <w:rsid w:val="00861E24"/>
    <w:rsid w:val="00881E1A"/>
    <w:rsid w:val="00884352"/>
    <w:rsid w:val="00885EDA"/>
    <w:rsid w:val="008A0E8F"/>
    <w:rsid w:val="008A1573"/>
    <w:rsid w:val="008A5AF5"/>
    <w:rsid w:val="008B0858"/>
    <w:rsid w:val="008C2247"/>
    <w:rsid w:val="008C563F"/>
    <w:rsid w:val="008D2607"/>
    <w:rsid w:val="008D4916"/>
    <w:rsid w:val="008F0733"/>
    <w:rsid w:val="008F21F2"/>
    <w:rsid w:val="008F24A5"/>
    <w:rsid w:val="008F5A02"/>
    <w:rsid w:val="00910115"/>
    <w:rsid w:val="00911430"/>
    <w:rsid w:val="0092640C"/>
    <w:rsid w:val="009279F9"/>
    <w:rsid w:val="00931D8D"/>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9054A"/>
    <w:rsid w:val="00AB03EE"/>
    <w:rsid w:val="00AB224A"/>
    <w:rsid w:val="00AB3B51"/>
    <w:rsid w:val="00AB7389"/>
    <w:rsid w:val="00AC1AE8"/>
    <w:rsid w:val="00AC44A7"/>
    <w:rsid w:val="00AC781B"/>
    <w:rsid w:val="00AD08A6"/>
    <w:rsid w:val="00AD591F"/>
    <w:rsid w:val="00AF27A3"/>
    <w:rsid w:val="00B02C9B"/>
    <w:rsid w:val="00B13743"/>
    <w:rsid w:val="00B138C7"/>
    <w:rsid w:val="00B16D1C"/>
    <w:rsid w:val="00B17937"/>
    <w:rsid w:val="00B21718"/>
    <w:rsid w:val="00B22EE6"/>
    <w:rsid w:val="00B233C3"/>
    <w:rsid w:val="00B23464"/>
    <w:rsid w:val="00B2649D"/>
    <w:rsid w:val="00B35153"/>
    <w:rsid w:val="00B409CD"/>
    <w:rsid w:val="00B545A3"/>
    <w:rsid w:val="00B54EFB"/>
    <w:rsid w:val="00B73C02"/>
    <w:rsid w:val="00B74AEB"/>
    <w:rsid w:val="00B74C3C"/>
    <w:rsid w:val="00B76BF6"/>
    <w:rsid w:val="00B77CEC"/>
    <w:rsid w:val="00B80321"/>
    <w:rsid w:val="00B81D83"/>
    <w:rsid w:val="00B90B0D"/>
    <w:rsid w:val="00B95C40"/>
    <w:rsid w:val="00BC492E"/>
    <w:rsid w:val="00BC6091"/>
    <w:rsid w:val="00BC7CAB"/>
    <w:rsid w:val="00BE1450"/>
    <w:rsid w:val="00BE4481"/>
    <w:rsid w:val="00BE60AE"/>
    <w:rsid w:val="00BE72B1"/>
    <w:rsid w:val="00BF64E4"/>
    <w:rsid w:val="00C04542"/>
    <w:rsid w:val="00C05ABD"/>
    <w:rsid w:val="00C10791"/>
    <w:rsid w:val="00C13270"/>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7E62"/>
    <w:rsid w:val="00D30D21"/>
    <w:rsid w:val="00D37F74"/>
    <w:rsid w:val="00D4369C"/>
    <w:rsid w:val="00D458E7"/>
    <w:rsid w:val="00D5242C"/>
    <w:rsid w:val="00D530F6"/>
    <w:rsid w:val="00D53631"/>
    <w:rsid w:val="00D53742"/>
    <w:rsid w:val="00D62B41"/>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76769"/>
    <w:rsid w:val="00E81A77"/>
    <w:rsid w:val="00E84772"/>
    <w:rsid w:val="00EA2F6F"/>
    <w:rsid w:val="00EA3A32"/>
    <w:rsid w:val="00EA3BB8"/>
    <w:rsid w:val="00EA4F55"/>
    <w:rsid w:val="00EB1024"/>
    <w:rsid w:val="00EB7427"/>
    <w:rsid w:val="00EC3544"/>
    <w:rsid w:val="00EC6BF0"/>
    <w:rsid w:val="00EC7527"/>
    <w:rsid w:val="00EC7A46"/>
    <w:rsid w:val="00ED0A28"/>
    <w:rsid w:val="00ED1DE4"/>
    <w:rsid w:val="00ED1F00"/>
    <w:rsid w:val="00EF77A3"/>
    <w:rsid w:val="00F04077"/>
    <w:rsid w:val="00F10C52"/>
    <w:rsid w:val="00F12504"/>
    <w:rsid w:val="00F15FD1"/>
    <w:rsid w:val="00F1692B"/>
    <w:rsid w:val="00F32BA1"/>
    <w:rsid w:val="00F33A4D"/>
    <w:rsid w:val="00F447D9"/>
    <w:rsid w:val="00F44C2B"/>
    <w:rsid w:val="00F55F6B"/>
    <w:rsid w:val="00F561D4"/>
    <w:rsid w:val="00F57887"/>
    <w:rsid w:val="00F60325"/>
    <w:rsid w:val="00F63700"/>
    <w:rsid w:val="00F67090"/>
    <w:rsid w:val="00F74BFE"/>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D6397872-EA1E-4A1C-9615-9EB0DAD8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 w:type="paragraph" w:styleId="af8">
    <w:name w:val="header"/>
    <w:basedOn w:val="a"/>
    <w:link w:val="af9"/>
    <w:uiPriority w:val="99"/>
    <w:unhideWhenUsed/>
    <w:rsid w:val="00196AA7"/>
    <w:pPr>
      <w:tabs>
        <w:tab w:val="center" w:pos="4677"/>
        <w:tab w:val="right" w:pos="9355"/>
      </w:tabs>
    </w:pPr>
  </w:style>
  <w:style w:type="character" w:customStyle="1" w:styleId="af9">
    <w:name w:val="Верхний колонтитул Знак"/>
    <w:basedOn w:val="a0"/>
    <w:link w:val="af8"/>
    <w:uiPriority w:val="99"/>
    <w:rsid w:val="00196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737750247">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624723675">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342F8-8814-4E02-970E-5A0540B6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6741</Words>
  <Characters>38428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 Bogatyreva</dc:creator>
  <cp:lastModifiedBy>Tat'jana Burashova</cp:lastModifiedBy>
  <cp:revision>2</cp:revision>
  <cp:lastPrinted>2025-01-20T12:47:00Z</cp:lastPrinted>
  <dcterms:created xsi:type="dcterms:W3CDTF">2026-07-22T11:04:00Z</dcterms:created>
  <dcterms:modified xsi:type="dcterms:W3CDTF">2026-07-22T11:04:00Z</dcterms:modified>
</cp:coreProperties>
</file>