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80D" w:rsidRPr="00286928" w:rsidRDefault="00E917D3" w:rsidP="005C45ED">
      <w:pPr>
        <w:pStyle w:val="1"/>
        <w:spacing w:before="0" w:beforeAutospacing="0" w:after="0" w:afterAutospacing="0"/>
        <w:ind w:left="10800"/>
        <w:rPr>
          <w:b w:val="0"/>
          <w:color w:val="000000"/>
          <w:sz w:val="22"/>
          <w:szCs w:val="22"/>
        </w:rPr>
      </w:pPr>
      <w:r>
        <w:rPr>
          <w:b w:val="0"/>
          <w:color w:val="000000"/>
          <w:sz w:val="22"/>
          <w:szCs w:val="22"/>
        </w:rPr>
        <w:t xml:space="preserve">                   </w:t>
      </w:r>
      <w:r w:rsidR="0045580D" w:rsidRPr="00286928">
        <w:rPr>
          <w:b w:val="0"/>
          <w:color w:val="000000"/>
          <w:sz w:val="22"/>
          <w:szCs w:val="22"/>
        </w:rPr>
        <w:t xml:space="preserve">Приложение № </w:t>
      </w:r>
      <w:r w:rsidR="00A852BD">
        <w:rPr>
          <w:b w:val="0"/>
          <w:color w:val="000000"/>
          <w:sz w:val="22"/>
          <w:szCs w:val="22"/>
        </w:rPr>
        <w:t>2</w:t>
      </w:r>
    </w:p>
    <w:p w:rsidR="0045580D" w:rsidRPr="00286928" w:rsidRDefault="005C45ED" w:rsidP="005C45ED">
      <w:pPr>
        <w:pStyle w:val="1"/>
        <w:spacing w:before="0" w:beforeAutospacing="0" w:after="0" w:afterAutospacing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E917D3">
        <w:rPr>
          <w:b w:val="0"/>
          <w:sz w:val="22"/>
          <w:szCs w:val="22"/>
        </w:rPr>
        <w:t xml:space="preserve">                               </w:t>
      </w:r>
      <w:r>
        <w:rPr>
          <w:b w:val="0"/>
          <w:sz w:val="22"/>
          <w:szCs w:val="22"/>
        </w:rPr>
        <w:t xml:space="preserve">к </w:t>
      </w:r>
      <w:r w:rsidR="0045580D" w:rsidRPr="00286928">
        <w:rPr>
          <w:b w:val="0"/>
          <w:sz w:val="22"/>
          <w:szCs w:val="22"/>
        </w:rPr>
        <w:t xml:space="preserve"> контракту</w:t>
      </w:r>
      <w:r>
        <w:rPr>
          <w:b w:val="0"/>
          <w:sz w:val="22"/>
          <w:szCs w:val="22"/>
        </w:rPr>
        <w:t xml:space="preserve"> № ____</w:t>
      </w:r>
    </w:p>
    <w:p w:rsidR="0045580D" w:rsidRDefault="00E917D3" w:rsidP="00884EF3">
      <w:pPr>
        <w:pStyle w:val="1"/>
        <w:spacing w:before="0" w:beforeAutospacing="0" w:after="0" w:afterAutospacing="0"/>
        <w:ind w:left="10800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</w:t>
      </w:r>
      <w:r w:rsidR="005C45ED">
        <w:rPr>
          <w:b w:val="0"/>
          <w:sz w:val="22"/>
          <w:szCs w:val="22"/>
        </w:rPr>
        <w:t>от «____» _________</w:t>
      </w:r>
      <w:r w:rsidR="0045580D" w:rsidRPr="00286928">
        <w:rPr>
          <w:b w:val="0"/>
          <w:sz w:val="22"/>
          <w:szCs w:val="22"/>
        </w:rPr>
        <w:t xml:space="preserve"> </w:t>
      </w:r>
      <w:r w:rsidR="002B4A89">
        <w:rPr>
          <w:b w:val="0"/>
          <w:sz w:val="22"/>
          <w:szCs w:val="22"/>
        </w:rPr>
        <w:t>2026</w:t>
      </w:r>
    </w:p>
    <w:p w:rsidR="008350BE" w:rsidRDefault="008350BE" w:rsidP="00884EF3">
      <w:pPr>
        <w:pStyle w:val="1"/>
        <w:spacing w:before="0" w:beforeAutospacing="0" w:after="0" w:afterAutospacing="0"/>
        <w:ind w:left="10800"/>
        <w:jc w:val="center"/>
        <w:rPr>
          <w:b w:val="0"/>
          <w:sz w:val="22"/>
          <w:szCs w:val="22"/>
        </w:rPr>
      </w:pPr>
    </w:p>
    <w:p w:rsidR="0045580D" w:rsidRDefault="0045580D" w:rsidP="00884EF3">
      <w:pPr>
        <w:jc w:val="center"/>
      </w:pPr>
      <w:r w:rsidRPr="008C70CA">
        <w:t>Обоснование начальной (максимальной) цены контракта</w:t>
      </w:r>
      <w:r w:rsidR="005C45ED">
        <w:t xml:space="preserve"> метод</w:t>
      </w:r>
    </w:p>
    <w:p w:rsidR="005C45ED" w:rsidRDefault="005C45ED" w:rsidP="00884EF3">
      <w:pPr>
        <w:jc w:val="center"/>
      </w:pPr>
      <w:r>
        <w:t>сопоставления рыночных цен</w:t>
      </w:r>
    </w:p>
    <w:p w:rsidR="005C45ED" w:rsidRDefault="005C45ED" w:rsidP="00884EF3">
      <w:pPr>
        <w:jc w:val="center"/>
      </w:pPr>
      <w:r>
        <w:t>В целях расчета начальной (максимальной) цены контракта</w:t>
      </w:r>
      <w:r w:rsidR="00C12170">
        <w:t xml:space="preserve"> </w:t>
      </w:r>
      <w:r>
        <w:t>(далее-НМЦК)</w:t>
      </w:r>
    </w:p>
    <w:p w:rsidR="005C45ED" w:rsidRDefault="005C45ED" w:rsidP="00884EF3">
      <w:pPr>
        <w:jc w:val="center"/>
      </w:pPr>
      <w:r>
        <w:t>заказчиком использовался метод сопоставимых рыночных цен (анализа рынка):</w:t>
      </w:r>
    </w:p>
    <w:p w:rsidR="005D09B1" w:rsidRDefault="005D09B1" w:rsidP="00884EF3">
      <w:pPr>
        <w:jc w:val="center"/>
      </w:pPr>
    </w:p>
    <w:tbl>
      <w:tblPr>
        <w:tblW w:w="4580" w:type="pct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"/>
        <w:gridCol w:w="3392"/>
        <w:gridCol w:w="1418"/>
        <w:gridCol w:w="1598"/>
        <w:gridCol w:w="1699"/>
        <w:gridCol w:w="1640"/>
        <w:gridCol w:w="1924"/>
        <w:gridCol w:w="1786"/>
      </w:tblGrid>
      <w:tr w:rsidR="005E1936" w:rsidRPr="00DA0791" w:rsidTr="00E4119A">
        <w:tc>
          <w:tcPr>
            <w:tcW w:w="215" w:type="pct"/>
            <w:vMerge w:val="restart"/>
          </w:tcPr>
          <w:p w:rsidR="005E1936" w:rsidRPr="00C12170" w:rsidRDefault="005E1936" w:rsidP="00884EF3">
            <w:pPr>
              <w:jc w:val="center"/>
            </w:pPr>
            <w:r w:rsidRPr="00C12170">
              <w:rPr>
                <w:sz w:val="22"/>
                <w:szCs w:val="22"/>
              </w:rPr>
              <w:t>№/п</w:t>
            </w:r>
          </w:p>
        </w:tc>
        <w:tc>
          <w:tcPr>
            <w:tcW w:w="1206" w:type="pct"/>
            <w:vMerge w:val="restart"/>
          </w:tcPr>
          <w:p w:rsidR="005E1936" w:rsidRPr="00C12170" w:rsidRDefault="005E1936" w:rsidP="00884EF3">
            <w:pPr>
              <w:jc w:val="center"/>
            </w:pPr>
            <w:r w:rsidRPr="00C12170">
              <w:rPr>
                <w:sz w:val="22"/>
                <w:szCs w:val="22"/>
              </w:rPr>
              <w:t>Наименование</w:t>
            </w:r>
          </w:p>
          <w:p w:rsidR="005E1936" w:rsidRPr="00C12170" w:rsidRDefault="005E1936" w:rsidP="00884EF3">
            <w:pPr>
              <w:jc w:val="center"/>
            </w:pPr>
            <w:r w:rsidRPr="00C12170">
              <w:rPr>
                <w:sz w:val="22"/>
                <w:szCs w:val="22"/>
              </w:rPr>
              <w:t>мероприятий</w:t>
            </w:r>
          </w:p>
        </w:tc>
        <w:tc>
          <w:tcPr>
            <w:tcW w:w="504" w:type="pct"/>
            <w:vMerge w:val="restart"/>
            <w:shd w:val="clear" w:color="auto" w:fill="auto"/>
          </w:tcPr>
          <w:p w:rsidR="005E1936" w:rsidRPr="00C12170" w:rsidRDefault="005E1936" w:rsidP="00884EF3">
            <w:pPr>
              <w:jc w:val="center"/>
            </w:pPr>
            <w:r w:rsidRPr="00C12170">
              <w:rPr>
                <w:sz w:val="22"/>
                <w:szCs w:val="22"/>
              </w:rPr>
              <w:t xml:space="preserve">К-во </w:t>
            </w:r>
          </w:p>
          <w:p w:rsidR="005E1936" w:rsidRPr="00C12170" w:rsidRDefault="005E1936" w:rsidP="00884EF3">
            <w:pPr>
              <w:jc w:val="center"/>
            </w:pPr>
          </w:p>
        </w:tc>
        <w:tc>
          <w:tcPr>
            <w:tcW w:w="3074" w:type="pct"/>
            <w:gridSpan w:val="5"/>
            <w:shd w:val="clear" w:color="auto" w:fill="auto"/>
          </w:tcPr>
          <w:p w:rsidR="005E1936" w:rsidRPr="00C12170" w:rsidRDefault="005E1936" w:rsidP="005E1936">
            <w:r w:rsidRPr="00C12170">
              <w:rPr>
                <w:sz w:val="22"/>
                <w:szCs w:val="22"/>
              </w:rPr>
              <w:t xml:space="preserve">                                                                                                     Сумма,</w:t>
            </w:r>
            <w:r w:rsidR="00A50D0E">
              <w:rPr>
                <w:sz w:val="22"/>
                <w:szCs w:val="22"/>
              </w:rPr>
              <w:t xml:space="preserve"> </w:t>
            </w:r>
            <w:r w:rsidRPr="00C12170">
              <w:rPr>
                <w:sz w:val="22"/>
                <w:szCs w:val="22"/>
              </w:rPr>
              <w:t>руб.</w:t>
            </w:r>
          </w:p>
          <w:p w:rsidR="005E1936" w:rsidRPr="00C12170" w:rsidRDefault="005E1936" w:rsidP="00884EF3">
            <w:pPr>
              <w:jc w:val="center"/>
            </w:pPr>
          </w:p>
        </w:tc>
      </w:tr>
      <w:tr w:rsidR="00E161AD" w:rsidRPr="00DA0791" w:rsidTr="00834151">
        <w:trPr>
          <w:trHeight w:val="889"/>
        </w:trPr>
        <w:tc>
          <w:tcPr>
            <w:tcW w:w="215" w:type="pct"/>
            <w:vMerge/>
          </w:tcPr>
          <w:p w:rsidR="005E1936" w:rsidRPr="00C12170" w:rsidRDefault="005E1936" w:rsidP="00884EF3">
            <w:pPr>
              <w:jc w:val="center"/>
            </w:pPr>
          </w:p>
        </w:tc>
        <w:tc>
          <w:tcPr>
            <w:tcW w:w="1206" w:type="pct"/>
            <w:vMerge/>
          </w:tcPr>
          <w:p w:rsidR="005E1936" w:rsidRPr="00C12170" w:rsidRDefault="005E1936" w:rsidP="00884EF3">
            <w:pPr>
              <w:jc w:val="center"/>
            </w:pPr>
          </w:p>
        </w:tc>
        <w:tc>
          <w:tcPr>
            <w:tcW w:w="504" w:type="pct"/>
            <w:vMerge/>
            <w:shd w:val="clear" w:color="auto" w:fill="auto"/>
          </w:tcPr>
          <w:p w:rsidR="005E1936" w:rsidRPr="00C12170" w:rsidRDefault="005E1936" w:rsidP="00884EF3">
            <w:pPr>
              <w:jc w:val="center"/>
            </w:pPr>
          </w:p>
        </w:tc>
        <w:tc>
          <w:tcPr>
            <w:tcW w:w="568" w:type="pct"/>
          </w:tcPr>
          <w:p w:rsidR="005E1936" w:rsidRPr="00C12170" w:rsidRDefault="005E1936" w:rsidP="00884EF3">
            <w:pPr>
              <w:jc w:val="center"/>
            </w:pPr>
            <w:r w:rsidRPr="00C12170">
              <w:rPr>
                <w:sz w:val="22"/>
                <w:szCs w:val="22"/>
              </w:rPr>
              <w:t>Предложение №1</w:t>
            </w:r>
          </w:p>
          <w:p w:rsidR="005E1936" w:rsidRPr="00C12170" w:rsidRDefault="005E1936" w:rsidP="00884EF3"/>
        </w:tc>
        <w:tc>
          <w:tcPr>
            <w:tcW w:w="604" w:type="pct"/>
            <w:shd w:val="clear" w:color="auto" w:fill="auto"/>
          </w:tcPr>
          <w:p w:rsidR="00C30D77" w:rsidRDefault="005E1936" w:rsidP="00884EF3">
            <w:pPr>
              <w:jc w:val="center"/>
            </w:pPr>
            <w:r w:rsidRPr="00C12170">
              <w:rPr>
                <w:sz w:val="22"/>
                <w:szCs w:val="22"/>
              </w:rPr>
              <w:t>Предложение</w:t>
            </w:r>
          </w:p>
          <w:p w:rsidR="005E1936" w:rsidRPr="00C12170" w:rsidRDefault="005E1936" w:rsidP="00884EF3">
            <w:pPr>
              <w:jc w:val="center"/>
            </w:pPr>
            <w:r w:rsidRPr="00C12170">
              <w:rPr>
                <w:sz w:val="22"/>
                <w:szCs w:val="22"/>
              </w:rPr>
              <w:t xml:space="preserve"> №2</w:t>
            </w:r>
          </w:p>
          <w:p w:rsidR="005E1936" w:rsidRPr="00C12170" w:rsidRDefault="005E1936" w:rsidP="00884EF3"/>
        </w:tc>
        <w:tc>
          <w:tcPr>
            <w:tcW w:w="583" w:type="pct"/>
            <w:shd w:val="clear" w:color="auto" w:fill="auto"/>
          </w:tcPr>
          <w:p w:rsidR="005E1936" w:rsidRPr="00C12170" w:rsidRDefault="005E1936" w:rsidP="00884EF3">
            <w:pPr>
              <w:jc w:val="center"/>
            </w:pPr>
            <w:r w:rsidRPr="00C12170">
              <w:rPr>
                <w:sz w:val="22"/>
                <w:szCs w:val="22"/>
              </w:rPr>
              <w:t>Предложение №3</w:t>
            </w:r>
          </w:p>
          <w:p w:rsidR="005E1936" w:rsidRPr="00C12170" w:rsidRDefault="005E1936" w:rsidP="00884EF3"/>
        </w:tc>
        <w:tc>
          <w:tcPr>
            <w:tcW w:w="684" w:type="pct"/>
            <w:shd w:val="clear" w:color="auto" w:fill="auto"/>
          </w:tcPr>
          <w:p w:rsidR="005E1936" w:rsidRPr="00C12170" w:rsidRDefault="005E1936" w:rsidP="00884EF3">
            <w:r w:rsidRPr="00C12170">
              <w:rPr>
                <w:sz w:val="22"/>
                <w:szCs w:val="22"/>
              </w:rPr>
              <w:t>Средняя</w:t>
            </w:r>
          </w:p>
          <w:p w:rsidR="005843A8" w:rsidRPr="00C12170" w:rsidRDefault="005843A8" w:rsidP="00884EF3">
            <w:r w:rsidRPr="00C12170">
              <w:rPr>
                <w:sz w:val="22"/>
                <w:szCs w:val="22"/>
              </w:rPr>
              <w:t>начальная</w:t>
            </w:r>
          </w:p>
          <w:p w:rsidR="005843A8" w:rsidRPr="00C12170" w:rsidRDefault="005843A8" w:rsidP="00884EF3">
            <w:r w:rsidRPr="00C12170">
              <w:rPr>
                <w:sz w:val="22"/>
                <w:szCs w:val="22"/>
              </w:rPr>
              <w:t>(максимальная)</w:t>
            </w:r>
          </w:p>
          <w:p w:rsidR="005E1936" w:rsidRPr="00C12170" w:rsidRDefault="005843A8" w:rsidP="00884EF3">
            <w:r w:rsidRPr="00C12170">
              <w:rPr>
                <w:sz w:val="22"/>
                <w:szCs w:val="22"/>
              </w:rPr>
              <w:t>ц</w:t>
            </w:r>
            <w:r w:rsidR="005E1936" w:rsidRPr="00C12170">
              <w:rPr>
                <w:sz w:val="22"/>
                <w:szCs w:val="22"/>
              </w:rPr>
              <w:t>ена</w:t>
            </w:r>
            <w:r w:rsidRPr="00C12170">
              <w:rPr>
                <w:sz w:val="22"/>
                <w:szCs w:val="22"/>
              </w:rPr>
              <w:t xml:space="preserve"> за единицу</w:t>
            </w:r>
          </w:p>
        </w:tc>
        <w:tc>
          <w:tcPr>
            <w:tcW w:w="635" w:type="pct"/>
            <w:shd w:val="clear" w:color="auto" w:fill="auto"/>
          </w:tcPr>
          <w:p w:rsidR="005E1936" w:rsidRPr="00C12170" w:rsidRDefault="005E1936" w:rsidP="00884EF3">
            <w:pPr>
              <w:jc w:val="center"/>
            </w:pPr>
          </w:p>
        </w:tc>
      </w:tr>
      <w:tr w:rsidR="00A56EA3" w:rsidRPr="00DA0791" w:rsidTr="00E4119A">
        <w:trPr>
          <w:trHeight w:val="70"/>
        </w:trPr>
        <w:tc>
          <w:tcPr>
            <w:tcW w:w="215" w:type="pct"/>
          </w:tcPr>
          <w:p w:rsidR="00A56EA3" w:rsidRPr="000E5811" w:rsidRDefault="00A56EA3" w:rsidP="00A56EA3">
            <w:r w:rsidRPr="000E5811">
              <w:t>1.</w:t>
            </w:r>
          </w:p>
        </w:tc>
        <w:tc>
          <w:tcPr>
            <w:tcW w:w="1206" w:type="pct"/>
          </w:tcPr>
          <w:p w:rsidR="00A56EA3" w:rsidRPr="000E5811" w:rsidRDefault="00A56EA3" w:rsidP="00A56EA3">
            <w:r>
              <w:t>Оказание услуг по курьерской доставке документов (корреспон</w:t>
            </w:r>
            <w:r w:rsidR="00210825">
              <w:t>денций) и дополнительных мелких грузов</w:t>
            </w:r>
            <w:r>
              <w:t xml:space="preserve">  </w:t>
            </w:r>
          </w:p>
        </w:tc>
        <w:tc>
          <w:tcPr>
            <w:tcW w:w="504" w:type="pct"/>
            <w:shd w:val="clear" w:color="auto" w:fill="auto"/>
          </w:tcPr>
          <w:p w:rsidR="00A56EA3" w:rsidRPr="000E5811" w:rsidRDefault="00A56EA3" w:rsidP="00A56EA3">
            <w:r>
              <w:t>1усл.ед.</w:t>
            </w:r>
          </w:p>
        </w:tc>
        <w:tc>
          <w:tcPr>
            <w:tcW w:w="568" w:type="pct"/>
          </w:tcPr>
          <w:p w:rsidR="00A56EA3" w:rsidRPr="000E5811" w:rsidRDefault="00210825" w:rsidP="00A56EA3">
            <w:r>
              <w:t>391 248</w:t>
            </w:r>
            <w:r w:rsidR="00A56EA3" w:rsidRPr="000E5811">
              <w:t>,00</w:t>
            </w:r>
          </w:p>
        </w:tc>
        <w:tc>
          <w:tcPr>
            <w:tcW w:w="604" w:type="pct"/>
            <w:shd w:val="clear" w:color="auto" w:fill="auto"/>
          </w:tcPr>
          <w:p w:rsidR="00A56EA3" w:rsidRDefault="00210825" w:rsidP="00A56EA3">
            <w:r>
              <w:t>374 703,6</w:t>
            </w:r>
            <w:r w:rsidR="00A56EA3">
              <w:t>0</w:t>
            </w:r>
          </w:p>
        </w:tc>
        <w:tc>
          <w:tcPr>
            <w:tcW w:w="583" w:type="pct"/>
            <w:shd w:val="clear" w:color="auto" w:fill="auto"/>
          </w:tcPr>
          <w:p w:rsidR="00A56EA3" w:rsidRDefault="00210825" w:rsidP="00A56EA3">
            <w:r>
              <w:t>378</w:t>
            </w:r>
            <w:r w:rsidR="00A56EA3">
              <w:t xml:space="preserve"> 490,96</w:t>
            </w:r>
          </w:p>
        </w:tc>
        <w:tc>
          <w:tcPr>
            <w:tcW w:w="684" w:type="pct"/>
            <w:shd w:val="clear" w:color="auto" w:fill="auto"/>
          </w:tcPr>
          <w:p w:rsidR="00A56EA3" w:rsidRDefault="00A56EA3" w:rsidP="00A56EA3">
            <w:r>
              <w:t>382 670,28</w:t>
            </w:r>
          </w:p>
        </w:tc>
        <w:tc>
          <w:tcPr>
            <w:tcW w:w="635" w:type="pct"/>
            <w:shd w:val="clear" w:color="auto" w:fill="auto"/>
          </w:tcPr>
          <w:p w:rsidR="00A56EA3" w:rsidRDefault="00A26407" w:rsidP="00A56EA3">
            <w:r>
              <w:t>381 480,85</w:t>
            </w:r>
          </w:p>
        </w:tc>
      </w:tr>
      <w:tr w:rsidR="00A56EA3" w:rsidRPr="00DA0791" w:rsidTr="00E4119A">
        <w:trPr>
          <w:trHeight w:val="70"/>
        </w:trPr>
        <w:tc>
          <w:tcPr>
            <w:tcW w:w="215" w:type="pct"/>
          </w:tcPr>
          <w:p w:rsidR="00A56EA3" w:rsidRPr="000E5811" w:rsidRDefault="00A56EA3" w:rsidP="00A56EA3"/>
        </w:tc>
        <w:tc>
          <w:tcPr>
            <w:tcW w:w="1206" w:type="pct"/>
          </w:tcPr>
          <w:p w:rsidR="00A56EA3" w:rsidRDefault="00A56EA3" w:rsidP="00A56EA3"/>
        </w:tc>
        <w:tc>
          <w:tcPr>
            <w:tcW w:w="504" w:type="pct"/>
            <w:shd w:val="clear" w:color="auto" w:fill="auto"/>
          </w:tcPr>
          <w:p w:rsidR="00A56EA3" w:rsidRDefault="00A56EA3" w:rsidP="00A56EA3"/>
        </w:tc>
        <w:tc>
          <w:tcPr>
            <w:tcW w:w="568" w:type="pct"/>
          </w:tcPr>
          <w:p w:rsidR="00A56EA3" w:rsidRDefault="00210825" w:rsidP="00A56EA3">
            <w:r>
              <w:t>391 248</w:t>
            </w:r>
            <w:r w:rsidR="00A56EA3">
              <w:t>,00</w:t>
            </w:r>
          </w:p>
        </w:tc>
        <w:tc>
          <w:tcPr>
            <w:tcW w:w="604" w:type="pct"/>
            <w:shd w:val="clear" w:color="auto" w:fill="auto"/>
          </w:tcPr>
          <w:p w:rsidR="00A56EA3" w:rsidRDefault="00210825" w:rsidP="00A56EA3">
            <w:r>
              <w:t>374 703,6</w:t>
            </w:r>
            <w:r w:rsidR="00A56EA3">
              <w:t>0</w:t>
            </w:r>
          </w:p>
        </w:tc>
        <w:tc>
          <w:tcPr>
            <w:tcW w:w="583" w:type="pct"/>
            <w:shd w:val="clear" w:color="auto" w:fill="auto"/>
          </w:tcPr>
          <w:p w:rsidR="00A56EA3" w:rsidRDefault="00210825" w:rsidP="00A56EA3">
            <w:r>
              <w:t>378 490,9</w:t>
            </w:r>
            <w:r w:rsidR="00A56EA3">
              <w:t xml:space="preserve">6 </w:t>
            </w:r>
          </w:p>
        </w:tc>
        <w:tc>
          <w:tcPr>
            <w:tcW w:w="684" w:type="pct"/>
            <w:shd w:val="clear" w:color="auto" w:fill="auto"/>
          </w:tcPr>
          <w:p w:rsidR="00A56EA3" w:rsidRDefault="00A56EA3" w:rsidP="00A56EA3"/>
        </w:tc>
        <w:tc>
          <w:tcPr>
            <w:tcW w:w="635" w:type="pct"/>
            <w:shd w:val="clear" w:color="auto" w:fill="auto"/>
          </w:tcPr>
          <w:p w:rsidR="00A56EA3" w:rsidRDefault="00A56EA3" w:rsidP="00A56EA3"/>
        </w:tc>
      </w:tr>
    </w:tbl>
    <w:p w:rsidR="005E1936" w:rsidRPr="008314D6" w:rsidRDefault="00080D63" w:rsidP="005E1936">
      <w:pPr>
        <w:ind w:firstLine="540"/>
      </w:pPr>
      <w:r>
        <w:t xml:space="preserve">  </w:t>
      </w:r>
      <w:r w:rsidR="005E1936" w:rsidRPr="008314D6">
        <w:t>где:</w:t>
      </w:r>
    </w:p>
    <w:p w:rsidR="005E1936" w:rsidRDefault="005E1936" w:rsidP="005E1936">
      <w:pPr>
        <w:ind w:firstLine="540"/>
      </w:pPr>
      <w:r>
        <w:rPr>
          <w:noProof/>
          <w:position w:val="-10"/>
        </w:rPr>
        <w:drawing>
          <wp:inline distT="0" distB="0" distL="0" distR="0">
            <wp:extent cx="676275" cy="228600"/>
            <wp:effectExtent l="19050" t="0" r="0" b="0"/>
            <wp:docPr id="8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14D6">
        <w:t xml:space="preserve"> - НМЦК, определяемая методом сопоставимых рыночных цен (анализа рынка);</w:t>
      </w:r>
    </w:p>
    <w:p w:rsidR="005E1936" w:rsidRPr="008314D6" w:rsidRDefault="005E1936" w:rsidP="005E1936">
      <w:pPr>
        <w:ind w:firstLine="540"/>
      </w:pPr>
      <w:r w:rsidRPr="008314D6">
        <w:t>v - количество (объем) закупаемого товара (работы, услуги);</w:t>
      </w:r>
    </w:p>
    <w:p w:rsidR="005E1936" w:rsidRDefault="005E1936" w:rsidP="005E1936">
      <w:pPr>
        <w:ind w:firstLine="540"/>
      </w:pPr>
      <w:r w:rsidRPr="008314D6">
        <w:t>n - количество значений, используемых в расчете.</w:t>
      </w:r>
    </w:p>
    <w:tbl>
      <w:tblPr>
        <w:tblW w:w="12015" w:type="dxa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284"/>
        <w:gridCol w:w="283"/>
        <w:gridCol w:w="284"/>
        <w:gridCol w:w="283"/>
        <w:gridCol w:w="1418"/>
        <w:gridCol w:w="425"/>
        <w:gridCol w:w="1418"/>
        <w:gridCol w:w="425"/>
        <w:gridCol w:w="1417"/>
        <w:gridCol w:w="426"/>
        <w:gridCol w:w="425"/>
        <w:gridCol w:w="1984"/>
      </w:tblGrid>
      <w:tr w:rsidR="00A26407" w:rsidTr="00C72F17">
        <w:trPr>
          <w:trHeight w:val="300"/>
        </w:trPr>
        <w:tc>
          <w:tcPr>
            <w:tcW w:w="1668" w:type="dxa"/>
            <w:vAlign w:val="center"/>
            <w:hideMark/>
          </w:tcPr>
          <w:p w:rsidR="00A26407" w:rsidRDefault="00A26407" w:rsidP="00A26407">
            <w:pPr>
              <w:spacing w:line="276" w:lineRule="auto"/>
              <w:ind w:left="-113"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НМЦК рын.=</w:t>
            </w:r>
          </w:p>
        </w:tc>
        <w:tc>
          <w:tcPr>
            <w:tcW w:w="1275" w:type="dxa"/>
            <w:hideMark/>
          </w:tcPr>
          <w:p w:rsidR="00A26407" w:rsidRPr="000E5811" w:rsidRDefault="00A26407" w:rsidP="00A26407">
            <w:r>
              <w:t>1усл.ед.</w:t>
            </w:r>
            <w:r w:rsidRPr="000E5811">
              <w:t xml:space="preserve">                           </w:t>
            </w:r>
            <w:r>
              <w:t xml:space="preserve">                            </w:t>
            </w:r>
            <w:r w:rsidRPr="000E5811">
              <w:t xml:space="preserve">                             </w:t>
            </w:r>
          </w:p>
        </w:tc>
        <w:tc>
          <w:tcPr>
            <w:tcW w:w="284" w:type="dxa"/>
            <w:vAlign w:val="center"/>
            <w:hideMark/>
          </w:tcPr>
          <w:p w:rsidR="00A26407" w:rsidRDefault="00A26407" w:rsidP="00A26407">
            <w:pPr>
              <w:spacing w:line="276" w:lineRule="auto"/>
              <w:ind w:left="-170" w:right="-170"/>
              <w:rPr>
                <w:color w:val="000000"/>
              </w:rPr>
            </w:pPr>
            <w:r>
              <w:rPr>
                <w:color w:val="000000"/>
              </w:rPr>
              <w:t>//</w:t>
            </w:r>
          </w:p>
        </w:tc>
        <w:tc>
          <w:tcPr>
            <w:tcW w:w="283" w:type="dxa"/>
            <w:vAlign w:val="center"/>
            <w:hideMark/>
          </w:tcPr>
          <w:p w:rsidR="00A26407" w:rsidRDefault="00A26407" w:rsidP="00A26407">
            <w:pPr>
              <w:spacing w:line="276" w:lineRule="auto"/>
              <w:ind w:left="-170" w:right="-17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84" w:type="dxa"/>
            <w:vAlign w:val="center"/>
            <w:hideMark/>
          </w:tcPr>
          <w:p w:rsidR="00A26407" w:rsidRDefault="00A26407" w:rsidP="00A26407">
            <w:pPr>
              <w:spacing w:line="276" w:lineRule="auto"/>
              <w:ind w:left="-170" w:right="-170"/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83" w:type="dxa"/>
            <w:vAlign w:val="center"/>
            <w:hideMark/>
          </w:tcPr>
          <w:p w:rsidR="00A26407" w:rsidRDefault="00A26407" w:rsidP="00A26407">
            <w:pPr>
              <w:spacing w:line="276" w:lineRule="auto"/>
              <w:ind w:left="-170" w:right="-170"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</w:p>
        </w:tc>
        <w:tc>
          <w:tcPr>
            <w:tcW w:w="1418" w:type="dxa"/>
            <w:hideMark/>
          </w:tcPr>
          <w:p w:rsidR="00A26407" w:rsidRPr="000E5811" w:rsidRDefault="00A26407" w:rsidP="00A26407">
            <w:r>
              <w:t>391 248</w:t>
            </w:r>
            <w:r w:rsidRPr="000E5811">
              <w:t>,00</w:t>
            </w:r>
          </w:p>
        </w:tc>
        <w:tc>
          <w:tcPr>
            <w:tcW w:w="425" w:type="dxa"/>
            <w:vAlign w:val="center"/>
            <w:hideMark/>
          </w:tcPr>
          <w:p w:rsidR="00A26407" w:rsidRDefault="00A26407" w:rsidP="00A26407">
            <w:pPr>
              <w:spacing w:line="276" w:lineRule="auto"/>
              <w:ind w:left="-170" w:right="-17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auto"/>
            <w:hideMark/>
          </w:tcPr>
          <w:p w:rsidR="00A26407" w:rsidRDefault="00A26407" w:rsidP="00A26407">
            <w:r>
              <w:t>374 703,60</w:t>
            </w:r>
          </w:p>
        </w:tc>
        <w:tc>
          <w:tcPr>
            <w:tcW w:w="425" w:type="dxa"/>
            <w:vAlign w:val="center"/>
            <w:hideMark/>
          </w:tcPr>
          <w:p w:rsidR="00A26407" w:rsidRDefault="00A26407" w:rsidP="00A26407">
            <w:pPr>
              <w:spacing w:line="276" w:lineRule="auto"/>
              <w:ind w:left="-170" w:right="-17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7" w:type="dxa"/>
            <w:shd w:val="clear" w:color="auto" w:fill="auto"/>
            <w:hideMark/>
          </w:tcPr>
          <w:p w:rsidR="00A26407" w:rsidRDefault="00A26407" w:rsidP="00A26407">
            <w:r>
              <w:t>378 490,96</w:t>
            </w:r>
          </w:p>
        </w:tc>
        <w:tc>
          <w:tcPr>
            <w:tcW w:w="426" w:type="dxa"/>
            <w:vAlign w:val="center"/>
            <w:hideMark/>
          </w:tcPr>
          <w:p w:rsidR="00A26407" w:rsidRDefault="00A26407" w:rsidP="00A26407">
            <w:pPr>
              <w:spacing w:line="276" w:lineRule="auto"/>
              <w:ind w:left="-170" w:right="-170"/>
              <w:jc w:val="center"/>
              <w:rPr>
                <w:color w:val="000000"/>
              </w:rPr>
            </w:pPr>
            <w:r>
              <w:rPr>
                <w:color w:val="000000"/>
              </w:rPr>
              <w:t>)</w:t>
            </w:r>
          </w:p>
        </w:tc>
        <w:tc>
          <w:tcPr>
            <w:tcW w:w="425" w:type="dxa"/>
            <w:vAlign w:val="center"/>
            <w:hideMark/>
          </w:tcPr>
          <w:p w:rsidR="00A26407" w:rsidRDefault="00A26407" w:rsidP="00A26407">
            <w:pPr>
              <w:spacing w:line="276" w:lineRule="auto"/>
              <w:ind w:left="-170" w:right="-170"/>
              <w:jc w:val="center"/>
              <w:rPr>
                <w:color w:val="000000"/>
              </w:rPr>
            </w:pPr>
            <w:r>
              <w:rPr>
                <w:color w:val="000000"/>
              </w:rPr>
              <w:t>=</w:t>
            </w:r>
          </w:p>
        </w:tc>
        <w:tc>
          <w:tcPr>
            <w:tcW w:w="1984" w:type="dxa"/>
            <w:hideMark/>
          </w:tcPr>
          <w:p w:rsidR="00A26407" w:rsidRDefault="00A26407" w:rsidP="00A26407">
            <w:r>
              <w:t>381 480,</w:t>
            </w:r>
            <w:r w:rsidRPr="00A56EA3">
              <w:t>8</w:t>
            </w:r>
            <w:r>
              <w:t>5</w:t>
            </w:r>
          </w:p>
          <w:p w:rsidR="00A26407" w:rsidRDefault="00A26407" w:rsidP="00A26407"/>
        </w:tc>
      </w:tr>
      <w:tr w:rsidR="00A26407" w:rsidTr="00C72F17">
        <w:trPr>
          <w:trHeight w:val="300"/>
        </w:trPr>
        <w:tc>
          <w:tcPr>
            <w:tcW w:w="1668" w:type="dxa"/>
            <w:vAlign w:val="center"/>
          </w:tcPr>
          <w:p w:rsidR="00A26407" w:rsidRDefault="00A26407" w:rsidP="00A26407">
            <w:pPr>
              <w:spacing w:line="276" w:lineRule="auto"/>
              <w:ind w:left="-113" w:right="-113"/>
              <w:jc w:val="center"/>
              <w:rPr>
                <w:color w:val="000000"/>
              </w:rPr>
            </w:pPr>
          </w:p>
        </w:tc>
        <w:tc>
          <w:tcPr>
            <w:tcW w:w="1275" w:type="dxa"/>
          </w:tcPr>
          <w:p w:rsidR="00A26407" w:rsidRDefault="00A26407" w:rsidP="00A26407"/>
        </w:tc>
        <w:tc>
          <w:tcPr>
            <w:tcW w:w="284" w:type="dxa"/>
            <w:vAlign w:val="center"/>
          </w:tcPr>
          <w:p w:rsidR="00A26407" w:rsidRDefault="00A26407" w:rsidP="00A26407">
            <w:pPr>
              <w:spacing w:line="276" w:lineRule="auto"/>
              <w:ind w:left="-170" w:right="-170"/>
              <w:jc w:val="center"/>
              <w:rPr>
                <w:color w:val="000000"/>
              </w:rPr>
            </w:pPr>
          </w:p>
        </w:tc>
        <w:tc>
          <w:tcPr>
            <w:tcW w:w="283" w:type="dxa"/>
            <w:vAlign w:val="center"/>
          </w:tcPr>
          <w:p w:rsidR="00A26407" w:rsidRDefault="00A26407" w:rsidP="00A26407">
            <w:pPr>
              <w:spacing w:line="276" w:lineRule="auto"/>
              <w:ind w:left="-170" w:right="-170"/>
              <w:jc w:val="center"/>
              <w:rPr>
                <w:color w:val="000000"/>
              </w:rPr>
            </w:pPr>
          </w:p>
        </w:tc>
        <w:tc>
          <w:tcPr>
            <w:tcW w:w="284" w:type="dxa"/>
            <w:vAlign w:val="center"/>
          </w:tcPr>
          <w:p w:rsidR="00A26407" w:rsidRDefault="00A26407" w:rsidP="00A26407">
            <w:pPr>
              <w:spacing w:line="276" w:lineRule="auto"/>
              <w:ind w:left="-170" w:right="-170"/>
              <w:jc w:val="center"/>
              <w:rPr>
                <w:color w:val="000000"/>
              </w:rPr>
            </w:pPr>
          </w:p>
        </w:tc>
        <w:tc>
          <w:tcPr>
            <w:tcW w:w="283" w:type="dxa"/>
            <w:vAlign w:val="center"/>
          </w:tcPr>
          <w:p w:rsidR="00A26407" w:rsidRDefault="00A26407" w:rsidP="00A26407">
            <w:pPr>
              <w:spacing w:line="276" w:lineRule="auto"/>
              <w:ind w:left="-170" w:right="-170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A26407" w:rsidRDefault="00A26407" w:rsidP="00A26407">
            <w:r>
              <w:t>391 248,00</w:t>
            </w:r>
          </w:p>
        </w:tc>
        <w:tc>
          <w:tcPr>
            <w:tcW w:w="425" w:type="dxa"/>
            <w:vAlign w:val="center"/>
          </w:tcPr>
          <w:p w:rsidR="00A26407" w:rsidRDefault="00A26407" w:rsidP="00A26407">
            <w:pPr>
              <w:spacing w:line="276" w:lineRule="auto"/>
              <w:ind w:left="-170" w:right="-17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:rsidR="00A26407" w:rsidRDefault="00A26407" w:rsidP="00A26407">
            <w:r>
              <w:t>374 703,60</w:t>
            </w:r>
          </w:p>
        </w:tc>
        <w:tc>
          <w:tcPr>
            <w:tcW w:w="425" w:type="dxa"/>
            <w:vAlign w:val="center"/>
          </w:tcPr>
          <w:p w:rsidR="00A26407" w:rsidRDefault="00A26407" w:rsidP="00A26407">
            <w:pPr>
              <w:spacing w:line="276" w:lineRule="auto"/>
              <w:ind w:left="-170" w:right="-170"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auto" w:fill="auto"/>
          </w:tcPr>
          <w:p w:rsidR="00A26407" w:rsidRDefault="00A26407" w:rsidP="00A26407">
            <w:r>
              <w:t xml:space="preserve">378 490,96 </w:t>
            </w:r>
          </w:p>
        </w:tc>
        <w:tc>
          <w:tcPr>
            <w:tcW w:w="426" w:type="dxa"/>
            <w:vAlign w:val="center"/>
          </w:tcPr>
          <w:p w:rsidR="00A26407" w:rsidRDefault="00A26407" w:rsidP="00A26407">
            <w:pPr>
              <w:spacing w:line="276" w:lineRule="auto"/>
              <w:ind w:left="-170" w:right="-170"/>
              <w:jc w:val="center"/>
              <w:rPr>
                <w:color w:val="000000"/>
              </w:rPr>
            </w:pPr>
          </w:p>
        </w:tc>
        <w:tc>
          <w:tcPr>
            <w:tcW w:w="425" w:type="dxa"/>
            <w:vAlign w:val="center"/>
          </w:tcPr>
          <w:p w:rsidR="00A26407" w:rsidRDefault="00A26407" w:rsidP="00A26407">
            <w:pPr>
              <w:spacing w:line="276" w:lineRule="auto"/>
              <w:ind w:left="-170" w:right="-170"/>
              <w:jc w:val="center"/>
              <w:rPr>
                <w:color w:val="000000"/>
              </w:rPr>
            </w:pPr>
          </w:p>
        </w:tc>
        <w:tc>
          <w:tcPr>
            <w:tcW w:w="1984" w:type="dxa"/>
          </w:tcPr>
          <w:p w:rsidR="00A26407" w:rsidRDefault="00A26407" w:rsidP="00A26407"/>
        </w:tc>
      </w:tr>
    </w:tbl>
    <w:p w:rsidR="00B71C4E" w:rsidRDefault="00D44B30" w:rsidP="00FE3D3E">
      <w:r w:rsidRPr="00E13696">
        <w:t>В</w:t>
      </w:r>
      <w:r w:rsidR="00A27A23" w:rsidRPr="00E13696">
        <w:t>ывод: Цена Поставщика №</w:t>
      </w:r>
      <w:r w:rsidR="004907F2" w:rsidRPr="00E13696">
        <w:t>1</w:t>
      </w:r>
      <w:r w:rsidR="008C71D1" w:rsidRPr="00E13696">
        <w:t xml:space="preserve"> </w:t>
      </w:r>
      <w:r w:rsidR="005843A8" w:rsidRPr="00E13696">
        <w:t xml:space="preserve"> является наименьшей,</w:t>
      </w:r>
      <w:r w:rsidR="009C1161" w:rsidRPr="00E13696">
        <w:t xml:space="preserve"> </w:t>
      </w:r>
      <w:r w:rsidR="004907F2" w:rsidRPr="00E13696">
        <w:t>закупку провести у Поставщика №1</w:t>
      </w:r>
      <w:r w:rsidR="00C926C5" w:rsidRPr="00E13696">
        <w:t xml:space="preserve"> на сумму</w:t>
      </w:r>
      <w:r w:rsidR="00E319D5">
        <w:t xml:space="preserve"> </w:t>
      </w:r>
      <w:r w:rsidR="00A26407">
        <w:t>374 703,6</w:t>
      </w:r>
      <w:bookmarkStart w:id="0" w:name="_GoBack"/>
      <w:bookmarkEnd w:id="0"/>
      <w:r w:rsidR="00A26407">
        <w:t>0</w:t>
      </w:r>
      <w:r w:rsidR="00752349" w:rsidRPr="00E13696">
        <w:t xml:space="preserve"> </w:t>
      </w:r>
      <w:r w:rsidR="005843A8" w:rsidRPr="00E13696">
        <w:t>руб.</w:t>
      </w:r>
    </w:p>
    <w:p w:rsidR="00942E87" w:rsidRDefault="00942E87" w:rsidP="00FE3D3E"/>
    <w:p w:rsidR="00AA36C4" w:rsidRDefault="00E543A5" w:rsidP="005843A8">
      <w:pPr>
        <w:jc w:val="both"/>
      </w:pPr>
      <w:r>
        <w:t xml:space="preserve"> </w:t>
      </w:r>
    </w:p>
    <w:p w:rsidR="005843A8" w:rsidRDefault="005929FF" w:rsidP="005843A8">
      <w:pPr>
        <w:jc w:val="both"/>
      </w:pPr>
      <w:r>
        <w:t>Руководитель</w:t>
      </w:r>
      <w:r w:rsidR="005843A8">
        <w:t xml:space="preserve"> контрактной службы</w:t>
      </w:r>
      <w:r w:rsidR="00E4119A">
        <w:t xml:space="preserve">                                                                                    А.О.Леонтьев</w:t>
      </w:r>
      <w:r w:rsidR="005843A8" w:rsidRPr="005843A8">
        <w:t xml:space="preserve"> </w:t>
      </w:r>
      <w:r w:rsidR="005843A8">
        <w:t xml:space="preserve">                                   </w:t>
      </w:r>
      <w:r w:rsidR="00C926C5">
        <w:t xml:space="preserve">  </w:t>
      </w:r>
      <w:r w:rsidR="00746673">
        <w:t xml:space="preserve">                            </w:t>
      </w:r>
      <w:r w:rsidR="00FE3D3E">
        <w:t xml:space="preserve">                         </w:t>
      </w:r>
      <w:r w:rsidR="00643695">
        <w:t xml:space="preserve">        </w:t>
      </w:r>
      <w:r w:rsidR="00EA52A4">
        <w:t xml:space="preserve">                                               </w:t>
      </w:r>
    </w:p>
    <w:p w:rsidR="0045580D" w:rsidRDefault="00AA36C4" w:rsidP="00884EF3">
      <w:pPr>
        <w:jc w:val="both"/>
      </w:pPr>
      <w:r>
        <w:t>«_____» ____________ 2026</w:t>
      </w:r>
    </w:p>
    <w:p w:rsidR="00BE637A" w:rsidRDefault="00BE637A" w:rsidP="00884EF3">
      <w:pPr>
        <w:jc w:val="both"/>
      </w:pPr>
    </w:p>
    <w:p w:rsidR="00942E87" w:rsidRDefault="00942E87" w:rsidP="00884EF3">
      <w:pPr>
        <w:jc w:val="both"/>
      </w:pPr>
    </w:p>
    <w:p w:rsidR="00F40860" w:rsidRDefault="000C1E21" w:rsidP="00ED73CF">
      <w:pPr>
        <w:jc w:val="both"/>
        <w:rPr>
          <w:b/>
          <w:color w:val="000000"/>
          <w:sz w:val="22"/>
          <w:szCs w:val="22"/>
        </w:rPr>
      </w:pPr>
      <w:r>
        <w:t xml:space="preserve"> </w:t>
      </w:r>
      <w:r w:rsidR="005843A8">
        <w:t xml:space="preserve">Исполнитель: Петрова Р.М. </w:t>
      </w:r>
    </w:p>
    <w:sectPr w:rsidR="00F40860" w:rsidSect="00884EF3">
      <w:type w:val="continuous"/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5580D"/>
    <w:rsid w:val="0001576C"/>
    <w:rsid w:val="00015A50"/>
    <w:rsid w:val="00022F92"/>
    <w:rsid w:val="00027546"/>
    <w:rsid w:val="00031018"/>
    <w:rsid w:val="00054FED"/>
    <w:rsid w:val="00067D13"/>
    <w:rsid w:val="00070FA1"/>
    <w:rsid w:val="00072F67"/>
    <w:rsid w:val="00074214"/>
    <w:rsid w:val="00080D63"/>
    <w:rsid w:val="00086CAE"/>
    <w:rsid w:val="000876B6"/>
    <w:rsid w:val="00096775"/>
    <w:rsid w:val="000969D8"/>
    <w:rsid w:val="000A1EFE"/>
    <w:rsid w:val="000A3A2C"/>
    <w:rsid w:val="000B0B69"/>
    <w:rsid w:val="000C1E21"/>
    <w:rsid w:val="000D1FA6"/>
    <w:rsid w:val="000D5203"/>
    <w:rsid w:val="000E7940"/>
    <w:rsid w:val="000F066B"/>
    <w:rsid w:val="000F4AB6"/>
    <w:rsid w:val="000F4E94"/>
    <w:rsid w:val="000F5BD1"/>
    <w:rsid w:val="00100D14"/>
    <w:rsid w:val="00102434"/>
    <w:rsid w:val="00107DB2"/>
    <w:rsid w:val="00110370"/>
    <w:rsid w:val="0011092B"/>
    <w:rsid w:val="001160AF"/>
    <w:rsid w:val="00132180"/>
    <w:rsid w:val="0014782D"/>
    <w:rsid w:val="00164BE9"/>
    <w:rsid w:val="00164FA5"/>
    <w:rsid w:val="0016555E"/>
    <w:rsid w:val="00176DA7"/>
    <w:rsid w:val="001854B5"/>
    <w:rsid w:val="001A0A5B"/>
    <w:rsid w:val="001A21A2"/>
    <w:rsid w:val="001A2BBD"/>
    <w:rsid w:val="001A4B75"/>
    <w:rsid w:val="001A6876"/>
    <w:rsid w:val="001B2722"/>
    <w:rsid w:val="001B4645"/>
    <w:rsid w:val="001B775F"/>
    <w:rsid w:val="001C2EC6"/>
    <w:rsid w:val="001C490B"/>
    <w:rsid w:val="001C5AD3"/>
    <w:rsid w:val="001C5F87"/>
    <w:rsid w:val="001D550F"/>
    <w:rsid w:val="001D7801"/>
    <w:rsid w:val="0020088B"/>
    <w:rsid w:val="002025CE"/>
    <w:rsid w:val="00210825"/>
    <w:rsid w:val="002119E5"/>
    <w:rsid w:val="00212682"/>
    <w:rsid w:val="002175AF"/>
    <w:rsid w:val="00224AA6"/>
    <w:rsid w:val="00253731"/>
    <w:rsid w:val="00266F7D"/>
    <w:rsid w:val="00270A68"/>
    <w:rsid w:val="00274A24"/>
    <w:rsid w:val="00276833"/>
    <w:rsid w:val="00283B21"/>
    <w:rsid w:val="0028543B"/>
    <w:rsid w:val="00294CF3"/>
    <w:rsid w:val="0029698F"/>
    <w:rsid w:val="00296EDA"/>
    <w:rsid w:val="002A5041"/>
    <w:rsid w:val="002B4A89"/>
    <w:rsid w:val="002B4E94"/>
    <w:rsid w:val="002B568B"/>
    <w:rsid w:val="002C0410"/>
    <w:rsid w:val="002C115E"/>
    <w:rsid w:val="002C2004"/>
    <w:rsid w:val="002D79E6"/>
    <w:rsid w:val="002E112A"/>
    <w:rsid w:val="002E14C3"/>
    <w:rsid w:val="002E359F"/>
    <w:rsid w:val="002E4A56"/>
    <w:rsid w:val="002E548E"/>
    <w:rsid w:val="002E772E"/>
    <w:rsid w:val="002F3DA2"/>
    <w:rsid w:val="002F64BA"/>
    <w:rsid w:val="00304384"/>
    <w:rsid w:val="00305052"/>
    <w:rsid w:val="00311FDB"/>
    <w:rsid w:val="0031225D"/>
    <w:rsid w:val="00316ED0"/>
    <w:rsid w:val="003223B2"/>
    <w:rsid w:val="00324778"/>
    <w:rsid w:val="00336F66"/>
    <w:rsid w:val="003412DF"/>
    <w:rsid w:val="00344C95"/>
    <w:rsid w:val="00345E8F"/>
    <w:rsid w:val="00346E96"/>
    <w:rsid w:val="00347F9F"/>
    <w:rsid w:val="00352399"/>
    <w:rsid w:val="00355EF5"/>
    <w:rsid w:val="00371EDD"/>
    <w:rsid w:val="003739D0"/>
    <w:rsid w:val="00380D43"/>
    <w:rsid w:val="00381463"/>
    <w:rsid w:val="00384D26"/>
    <w:rsid w:val="0039380B"/>
    <w:rsid w:val="003A078C"/>
    <w:rsid w:val="003A7D36"/>
    <w:rsid w:val="003B07E2"/>
    <w:rsid w:val="003B0E62"/>
    <w:rsid w:val="003B1115"/>
    <w:rsid w:val="003C3A8E"/>
    <w:rsid w:val="003C5254"/>
    <w:rsid w:val="003D0AF1"/>
    <w:rsid w:val="003D20D4"/>
    <w:rsid w:val="003D2540"/>
    <w:rsid w:val="003D3416"/>
    <w:rsid w:val="003D3FC8"/>
    <w:rsid w:val="003D61B9"/>
    <w:rsid w:val="003D7B17"/>
    <w:rsid w:val="003E3B3A"/>
    <w:rsid w:val="003E5CDD"/>
    <w:rsid w:val="003E5E3C"/>
    <w:rsid w:val="003F1013"/>
    <w:rsid w:val="003F6104"/>
    <w:rsid w:val="00404FD2"/>
    <w:rsid w:val="00413A00"/>
    <w:rsid w:val="00415A05"/>
    <w:rsid w:val="00421330"/>
    <w:rsid w:val="00422541"/>
    <w:rsid w:val="004253DE"/>
    <w:rsid w:val="00425F0A"/>
    <w:rsid w:val="0043464D"/>
    <w:rsid w:val="00434ECA"/>
    <w:rsid w:val="00437074"/>
    <w:rsid w:val="004421F1"/>
    <w:rsid w:val="00445028"/>
    <w:rsid w:val="00446143"/>
    <w:rsid w:val="0044618B"/>
    <w:rsid w:val="0045580D"/>
    <w:rsid w:val="00457D68"/>
    <w:rsid w:val="004605DB"/>
    <w:rsid w:val="004614D6"/>
    <w:rsid w:val="004618EF"/>
    <w:rsid w:val="004627D3"/>
    <w:rsid w:val="004679B1"/>
    <w:rsid w:val="0047409D"/>
    <w:rsid w:val="00474ED6"/>
    <w:rsid w:val="00485B30"/>
    <w:rsid w:val="00485EFA"/>
    <w:rsid w:val="004907F2"/>
    <w:rsid w:val="00491A25"/>
    <w:rsid w:val="004B1B94"/>
    <w:rsid w:val="004B2CFD"/>
    <w:rsid w:val="004B40B1"/>
    <w:rsid w:val="004C3203"/>
    <w:rsid w:val="004F40F3"/>
    <w:rsid w:val="004F4920"/>
    <w:rsid w:val="00503E56"/>
    <w:rsid w:val="0052565B"/>
    <w:rsid w:val="00525F70"/>
    <w:rsid w:val="00532FD4"/>
    <w:rsid w:val="00534B85"/>
    <w:rsid w:val="005417E7"/>
    <w:rsid w:val="0054265B"/>
    <w:rsid w:val="005430A3"/>
    <w:rsid w:val="00543181"/>
    <w:rsid w:val="00546C6E"/>
    <w:rsid w:val="00552773"/>
    <w:rsid w:val="005531F7"/>
    <w:rsid w:val="005620D0"/>
    <w:rsid w:val="00565A48"/>
    <w:rsid w:val="00565D28"/>
    <w:rsid w:val="005675D2"/>
    <w:rsid w:val="0057111B"/>
    <w:rsid w:val="005730CA"/>
    <w:rsid w:val="00576F58"/>
    <w:rsid w:val="0058315F"/>
    <w:rsid w:val="005843A8"/>
    <w:rsid w:val="00584C4A"/>
    <w:rsid w:val="00586870"/>
    <w:rsid w:val="00590835"/>
    <w:rsid w:val="005929FF"/>
    <w:rsid w:val="00592DDD"/>
    <w:rsid w:val="00594131"/>
    <w:rsid w:val="0059484E"/>
    <w:rsid w:val="00595B45"/>
    <w:rsid w:val="00597582"/>
    <w:rsid w:val="005A72C6"/>
    <w:rsid w:val="005B1AC1"/>
    <w:rsid w:val="005B3D96"/>
    <w:rsid w:val="005C3463"/>
    <w:rsid w:val="005C45ED"/>
    <w:rsid w:val="005C65F9"/>
    <w:rsid w:val="005C6735"/>
    <w:rsid w:val="005C6ED4"/>
    <w:rsid w:val="005D00DA"/>
    <w:rsid w:val="005D09B1"/>
    <w:rsid w:val="005D4656"/>
    <w:rsid w:val="005D54F9"/>
    <w:rsid w:val="005E1936"/>
    <w:rsid w:val="005F056E"/>
    <w:rsid w:val="005F224A"/>
    <w:rsid w:val="005F3D2A"/>
    <w:rsid w:val="005F750F"/>
    <w:rsid w:val="006020E1"/>
    <w:rsid w:val="00606A3C"/>
    <w:rsid w:val="006251FC"/>
    <w:rsid w:val="006303AD"/>
    <w:rsid w:val="00632CA1"/>
    <w:rsid w:val="0063448A"/>
    <w:rsid w:val="00643695"/>
    <w:rsid w:val="00651E89"/>
    <w:rsid w:val="00653D78"/>
    <w:rsid w:val="006647B8"/>
    <w:rsid w:val="00665608"/>
    <w:rsid w:val="00666EBF"/>
    <w:rsid w:val="006705FC"/>
    <w:rsid w:val="00673A09"/>
    <w:rsid w:val="00674846"/>
    <w:rsid w:val="00676834"/>
    <w:rsid w:val="00682713"/>
    <w:rsid w:val="00682ED6"/>
    <w:rsid w:val="006A6FA5"/>
    <w:rsid w:val="006B55F3"/>
    <w:rsid w:val="006D1D87"/>
    <w:rsid w:val="006D3FD1"/>
    <w:rsid w:val="006D6BC4"/>
    <w:rsid w:val="006D703B"/>
    <w:rsid w:val="006D740D"/>
    <w:rsid w:val="006F265C"/>
    <w:rsid w:val="006F2913"/>
    <w:rsid w:val="00705C20"/>
    <w:rsid w:val="007146E5"/>
    <w:rsid w:val="0072609D"/>
    <w:rsid w:val="007265CC"/>
    <w:rsid w:val="0073178C"/>
    <w:rsid w:val="007330F2"/>
    <w:rsid w:val="0074161C"/>
    <w:rsid w:val="00746673"/>
    <w:rsid w:val="00747FBD"/>
    <w:rsid w:val="00752349"/>
    <w:rsid w:val="00752714"/>
    <w:rsid w:val="00753260"/>
    <w:rsid w:val="007534C2"/>
    <w:rsid w:val="0077422C"/>
    <w:rsid w:val="00776039"/>
    <w:rsid w:val="0077727C"/>
    <w:rsid w:val="00781FC1"/>
    <w:rsid w:val="00792AB8"/>
    <w:rsid w:val="0079606D"/>
    <w:rsid w:val="007A028A"/>
    <w:rsid w:val="007A323A"/>
    <w:rsid w:val="007B0C1F"/>
    <w:rsid w:val="007B240E"/>
    <w:rsid w:val="007B3218"/>
    <w:rsid w:val="007B699A"/>
    <w:rsid w:val="007B6ACF"/>
    <w:rsid w:val="007C39D2"/>
    <w:rsid w:val="007E561F"/>
    <w:rsid w:val="007F63F9"/>
    <w:rsid w:val="00803384"/>
    <w:rsid w:val="00805E8E"/>
    <w:rsid w:val="00806089"/>
    <w:rsid w:val="0081103C"/>
    <w:rsid w:val="00827508"/>
    <w:rsid w:val="00834151"/>
    <w:rsid w:val="008350BE"/>
    <w:rsid w:val="00850FF1"/>
    <w:rsid w:val="00852834"/>
    <w:rsid w:val="00861174"/>
    <w:rsid w:val="0086430D"/>
    <w:rsid w:val="00873A5A"/>
    <w:rsid w:val="00880572"/>
    <w:rsid w:val="00880EA5"/>
    <w:rsid w:val="00884EF3"/>
    <w:rsid w:val="008976C2"/>
    <w:rsid w:val="008A15AD"/>
    <w:rsid w:val="008B45BB"/>
    <w:rsid w:val="008B66DD"/>
    <w:rsid w:val="008C71D1"/>
    <w:rsid w:val="008D1299"/>
    <w:rsid w:val="008D1993"/>
    <w:rsid w:val="008D4B19"/>
    <w:rsid w:val="008D4EA9"/>
    <w:rsid w:val="008D6E83"/>
    <w:rsid w:val="008F7878"/>
    <w:rsid w:val="00903358"/>
    <w:rsid w:val="00915C31"/>
    <w:rsid w:val="0091664D"/>
    <w:rsid w:val="0092350F"/>
    <w:rsid w:val="0092486D"/>
    <w:rsid w:val="00930415"/>
    <w:rsid w:val="009353A9"/>
    <w:rsid w:val="0094112E"/>
    <w:rsid w:val="00942E87"/>
    <w:rsid w:val="00943B3F"/>
    <w:rsid w:val="009522A3"/>
    <w:rsid w:val="00963472"/>
    <w:rsid w:val="00964D5B"/>
    <w:rsid w:val="00964D84"/>
    <w:rsid w:val="00973495"/>
    <w:rsid w:val="009824A5"/>
    <w:rsid w:val="00992BFA"/>
    <w:rsid w:val="009A42FA"/>
    <w:rsid w:val="009B3776"/>
    <w:rsid w:val="009C055D"/>
    <w:rsid w:val="009C0EE3"/>
    <w:rsid w:val="009C1161"/>
    <w:rsid w:val="009D24FF"/>
    <w:rsid w:val="009D2B63"/>
    <w:rsid w:val="009D7307"/>
    <w:rsid w:val="009E19C1"/>
    <w:rsid w:val="009F0A82"/>
    <w:rsid w:val="009F17E8"/>
    <w:rsid w:val="009F5030"/>
    <w:rsid w:val="00A02B7A"/>
    <w:rsid w:val="00A06044"/>
    <w:rsid w:val="00A07D1E"/>
    <w:rsid w:val="00A1356F"/>
    <w:rsid w:val="00A15345"/>
    <w:rsid w:val="00A26393"/>
    <w:rsid w:val="00A26407"/>
    <w:rsid w:val="00A26C5C"/>
    <w:rsid w:val="00A27A23"/>
    <w:rsid w:val="00A37BDF"/>
    <w:rsid w:val="00A41BA2"/>
    <w:rsid w:val="00A44447"/>
    <w:rsid w:val="00A45CF4"/>
    <w:rsid w:val="00A45D67"/>
    <w:rsid w:val="00A50D0E"/>
    <w:rsid w:val="00A55CAD"/>
    <w:rsid w:val="00A56EA3"/>
    <w:rsid w:val="00A61A4F"/>
    <w:rsid w:val="00A634CF"/>
    <w:rsid w:val="00A803FD"/>
    <w:rsid w:val="00A81A44"/>
    <w:rsid w:val="00A852BD"/>
    <w:rsid w:val="00A90DA4"/>
    <w:rsid w:val="00A94049"/>
    <w:rsid w:val="00A97828"/>
    <w:rsid w:val="00AA36C4"/>
    <w:rsid w:val="00AB0668"/>
    <w:rsid w:val="00AB0EE5"/>
    <w:rsid w:val="00AB155B"/>
    <w:rsid w:val="00AB4918"/>
    <w:rsid w:val="00AB6BDC"/>
    <w:rsid w:val="00AC0F91"/>
    <w:rsid w:val="00AC3B30"/>
    <w:rsid w:val="00AC45EB"/>
    <w:rsid w:val="00AC4784"/>
    <w:rsid w:val="00AC67E8"/>
    <w:rsid w:val="00AD3BA4"/>
    <w:rsid w:val="00AD7E63"/>
    <w:rsid w:val="00AE146C"/>
    <w:rsid w:val="00AE3386"/>
    <w:rsid w:val="00AE7756"/>
    <w:rsid w:val="00AF0B2C"/>
    <w:rsid w:val="00AF3568"/>
    <w:rsid w:val="00AF683B"/>
    <w:rsid w:val="00B004D5"/>
    <w:rsid w:val="00B0087C"/>
    <w:rsid w:val="00B10A3F"/>
    <w:rsid w:val="00B13925"/>
    <w:rsid w:val="00B17FE9"/>
    <w:rsid w:val="00B20A35"/>
    <w:rsid w:val="00B36767"/>
    <w:rsid w:val="00B43065"/>
    <w:rsid w:val="00B46F01"/>
    <w:rsid w:val="00B47614"/>
    <w:rsid w:val="00B5009D"/>
    <w:rsid w:val="00B5153F"/>
    <w:rsid w:val="00B52A80"/>
    <w:rsid w:val="00B6383A"/>
    <w:rsid w:val="00B63F8A"/>
    <w:rsid w:val="00B6769D"/>
    <w:rsid w:val="00B71C4E"/>
    <w:rsid w:val="00B74E7E"/>
    <w:rsid w:val="00B913A8"/>
    <w:rsid w:val="00BA1AB4"/>
    <w:rsid w:val="00BB64F3"/>
    <w:rsid w:val="00BB7796"/>
    <w:rsid w:val="00BC4149"/>
    <w:rsid w:val="00BC66EC"/>
    <w:rsid w:val="00BD40A3"/>
    <w:rsid w:val="00BD4969"/>
    <w:rsid w:val="00BE33BD"/>
    <w:rsid w:val="00BE4A63"/>
    <w:rsid w:val="00BE637A"/>
    <w:rsid w:val="00BE72E3"/>
    <w:rsid w:val="00BF1404"/>
    <w:rsid w:val="00BF37FD"/>
    <w:rsid w:val="00BF398F"/>
    <w:rsid w:val="00C0272C"/>
    <w:rsid w:val="00C051E9"/>
    <w:rsid w:val="00C069F5"/>
    <w:rsid w:val="00C07355"/>
    <w:rsid w:val="00C12170"/>
    <w:rsid w:val="00C158C7"/>
    <w:rsid w:val="00C16410"/>
    <w:rsid w:val="00C2092F"/>
    <w:rsid w:val="00C252AF"/>
    <w:rsid w:val="00C2700C"/>
    <w:rsid w:val="00C30D77"/>
    <w:rsid w:val="00C437BA"/>
    <w:rsid w:val="00C52369"/>
    <w:rsid w:val="00C55FDE"/>
    <w:rsid w:val="00C563F8"/>
    <w:rsid w:val="00C6015A"/>
    <w:rsid w:val="00C66FB7"/>
    <w:rsid w:val="00C7041A"/>
    <w:rsid w:val="00C7090D"/>
    <w:rsid w:val="00C7635B"/>
    <w:rsid w:val="00C80736"/>
    <w:rsid w:val="00C82A5E"/>
    <w:rsid w:val="00C90B8E"/>
    <w:rsid w:val="00C911BD"/>
    <w:rsid w:val="00C926C5"/>
    <w:rsid w:val="00C949CA"/>
    <w:rsid w:val="00CA4AE4"/>
    <w:rsid w:val="00CB0D6E"/>
    <w:rsid w:val="00CB4014"/>
    <w:rsid w:val="00CB4DEC"/>
    <w:rsid w:val="00CB6148"/>
    <w:rsid w:val="00CD1262"/>
    <w:rsid w:val="00CD13F5"/>
    <w:rsid w:val="00CD6EF5"/>
    <w:rsid w:val="00CE6661"/>
    <w:rsid w:val="00CE66A1"/>
    <w:rsid w:val="00D06DB3"/>
    <w:rsid w:val="00D1030E"/>
    <w:rsid w:val="00D12A52"/>
    <w:rsid w:val="00D13DA3"/>
    <w:rsid w:val="00D159FE"/>
    <w:rsid w:val="00D168A6"/>
    <w:rsid w:val="00D238A8"/>
    <w:rsid w:val="00D319DC"/>
    <w:rsid w:val="00D322D9"/>
    <w:rsid w:val="00D324AB"/>
    <w:rsid w:val="00D33E38"/>
    <w:rsid w:val="00D406CF"/>
    <w:rsid w:val="00D44B30"/>
    <w:rsid w:val="00D47108"/>
    <w:rsid w:val="00D60807"/>
    <w:rsid w:val="00D6403C"/>
    <w:rsid w:val="00D656E0"/>
    <w:rsid w:val="00D727CB"/>
    <w:rsid w:val="00D75448"/>
    <w:rsid w:val="00D8231A"/>
    <w:rsid w:val="00D860B7"/>
    <w:rsid w:val="00D869DA"/>
    <w:rsid w:val="00D96EA3"/>
    <w:rsid w:val="00DA3239"/>
    <w:rsid w:val="00DA608B"/>
    <w:rsid w:val="00DB4AE4"/>
    <w:rsid w:val="00DB5CDD"/>
    <w:rsid w:val="00DB68E6"/>
    <w:rsid w:val="00DC003B"/>
    <w:rsid w:val="00DC3EF4"/>
    <w:rsid w:val="00DD4BF7"/>
    <w:rsid w:val="00DE37AF"/>
    <w:rsid w:val="00DE6281"/>
    <w:rsid w:val="00DF71C6"/>
    <w:rsid w:val="00DF7933"/>
    <w:rsid w:val="00E0526F"/>
    <w:rsid w:val="00E13696"/>
    <w:rsid w:val="00E13BE2"/>
    <w:rsid w:val="00E161AD"/>
    <w:rsid w:val="00E16EFD"/>
    <w:rsid w:val="00E319D5"/>
    <w:rsid w:val="00E31BDB"/>
    <w:rsid w:val="00E4119A"/>
    <w:rsid w:val="00E41F4F"/>
    <w:rsid w:val="00E46466"/>
    <w:rsid w:val="00E54283"/>
    <w:rsid w:val="00E543A5"/>
    <w:rsid w:val="00E56EDD"/>
    <w:rsid w:val="00E70976"/>
    <w:rsid w:val="00E83E1D"/>
    <w:rsid w:val="00E917D3"/>
    <w:rsid w:val="00E97A4B"/>
    <w:rsid w:val="00EA52A4"/>
    <w:rsid w:val="00EB244D"/>
    <w:rsid w:val="00EB3E61"/>
    <w:rsid w:val="00EB7A59"/>
    <w:rsid w:val="00EC1DA2"/>
    <w:rsid w:val="00EC1FCF"/>
    <w:rsid w:val="00ED73CF"/>
    <w:rsid w:val="00F021CA"/>
    <w:rsid w:val="00F107A3"/>
    <w:rsid w:val="00F24EBB"/>
    <w:rsid w:val="00F2575D"/>
    <w:rsid w:val="00F26E99"/>
    <w:rsid w:val="00F31BCE"/>
    <w:rsid w:val="00F34151"/>
    <w:rsid w:val="00F37FE2"/>
    <w:rsid w:val="00F40860"/>
    <w:rsid w:val="00F42842"/>
    <w:rsid w:val="00F43656"/>
    <w:rsid w:val="00F504FC"/>
    <w:rsid w:val="00F7422D"/>
    <w:rsid w:val="00F75E95"/>
    <w:rsid w:val="00F831E1"/>
    <w:rsid w:val="00F8500F"/>
    <w:rsid w:val="00F90B12"/>
    <w:rsid w:val="00F94F92"/>
    <w:rsid w:val="00FA6D4F"/>
    <w:rsid w:val="00FC2D44"/>
    <w:rsid w:val="00FE3D3E"/>
    <w:rsid w:val="00FE5481"/>
    <w:rsid w:val="00FF0FCB"/>
    <w:rsid w:val="00FF647D"/>
    <w:rsid w:val="00FF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DD235A-ED74-4B29-8413-812D878B7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8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45580D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58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4558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5580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45580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E19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93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EC1DA2"/>
    <w:pPr>
      <w:suppressAutoHyphens/>
      <w:autoSpaceDN w:val="0"/>
      <w:spacing w:after="0" w:line="240" w:lineRule="auto"/>
      <w:ind w:firstLine="74"/>
      <w:jc w:val="both"/>
      <w:textAlignment w:val="baseline"/>
    </w:pPr>
    <w:rPr>
      <w:rFonts w:ascii="Calibri" w:eastAsia="Calibri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D3C72-95E7-44DC-9CC0-48D625F86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1834</CharactersWithSpaces>
  <SharedDoc>false</SharedDoc>
  <HLinks>
    <vt:vector size="6" baseType="variant">
      <vt:variant>
        <vt:i4>5570562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Par41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CTAOWin10x64comp5</cp:lastModifiedBy>
  <cp:revision>10</cp:revision>
  <cp:lastPrinted>2026-02-03T07:50:00Z</cp:lastPrinted>
  <dcterms:created xsi:type="dcterms:W3CDTF">2026-01-15T10:43:00Z</dcterms:created>
  <dcterms:modified xsi:type="dcterms:W3CDTF">2026-07-23T07:20:00Z</dcterms:modified>
</cp:coreProperties>
</file>