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CE06E" w14:textId="086AB3A1" w:rsidR="00E328A6" w:rsidRPr="00E328A6" w:rsidRDefault="00182A15" w:rsidP="00E328A6">
      <w:pPr>
        <w:spacing w:before="0" w:beforeAutospacing="0" w:after="0" w:afterAutospacing="0" w:line="276" w:lineRule="auto"/>
        <w:jc w:val="center"/>
        <w:rPr>
          <w:b/>
          <w:caps/>
          <w:sz w:val="26"/>
          <w:szCs w:val="26"/>
        </w:rPr>
      </w:pPr>
      <w:r w:rsidRPr="00E328A6">
        <w:rPr>
          <w:b/>
          <w:caps/>
          <w:sz w:val="26"/>
          <w:szCs w:val="26"/>
        </w:rPr>
        <w:t>ТехническОЕ ЗАДАНИЕ</w:t>
      </w:r>
    </w:p>
    <w:p w14:paraId="7A88C8ED" w14:textId="0AA7004D" w:rsidR="00B310AF" w:rsidRDefault="00182A15" w:rsidP="00B310AF">
      <w:pPr>
        <w:spacing w:before="0" w:beforeAutospacing="0" w:after="0" w:afterAutospacing="0" w:line="276" w:lineRule="auto"/>
        <w:jc w:val="center"/>
        <w:rPr>
          <w:b/>
          <w:sz w:val="26"/>
          <w:szCs w:val="26"/>
        </w:rPr>
      </w:pPr>
      <w:r w:rsidRPr="00E328A6">
        <w:rPr>
          <w:b/>
          <w:sz w:val="26"/>
          <w:szCs w:val="26"/>
        </w:rPr>
        <w:t xml:space="preserve"> </w:t>
      </w:r>
      <w:r w:rsidR="00485BE0" w:rsidRPr="00E328A6">
        <w:rPr>
          <w:b/>
          <w:sz w:val="26"/>
          <w:szCs w:val="26"/>
        </w:rPr>
        <w:t xml:space="preserve">на </w:t>
      </w:r>
      <w:r w:rsidR="00054D6F" w:rsidRPr="00E328A6">
        <w:rPr>
          <w:b/>
          <w:sz w:val="26"/>
          <w:szCs w:val="26"/>
        </w:rPr>
        <w:t xml:space="preserve">изготовление и </w:t>
      </w:r>
      <w:r w:rsidR="00041EFF" w:rsidRPr="00E328A6">
        <w:rPr>
          <w:b/>
          <w:sz w:val="26"/>
          <w:szCs w:val="26"/>
        </w:rPr>
        <w:t>п</w:t>
      </w:r>
      <w:r w:rsidR="00EB2A1D" w:rsidRPr="00E328A6">
        <w:rPr>
          <w:b/>
          <w:sz w:val="26"/>
          <w:szCs w:val="26"/>
        </w:rPr>
        <w:t>оставку</w:t>
      </w:r>
      <w:r w:rsidR="002F1289" w:rsidRPr="00E328A6">
        <w:rPr>
          <w:b/>
          <w:sz w:val="26"/>
          <w:szCs w:val="26"/>
        </w:rPr>
        <w:t xml:space="preserve"> </w:t>
      </w:r>
      <w:r w:rsidR="00F15F3A">
        <w:rPr>
          <w:b/>
          <w:sz w:val="26"/>
          <w:szCs w:val="26"/>
        </w:rPr>
        <w:t>костюмов и курток для досмотровой группы</w:t>
      </w:r>
    </w:p>
    <w:p w14:paraId="046AA814" w14:textId="36807EAF" w:rsidR="00657271" w:rsidRPr="008D6504" w:rsidRDefault="00054D6F" w:rsidP="008D6504">
      <w:pPr>
        <w:spacing w:before="0" w:beforeAutospacing="0" w:after="0" w:afterAutospacing="0" w:line="276" w:lineRule="auto"/>
        <w:jc w:val="center"/>
        <w:rPr>
          <w:b/>
          <w:i/>
          <w:sz w:val="26"/>
          <w:szCs w:val="26"/>
        </w:rPr>
      </w:pPr>
      <w:r w:rsidRPr="00E328A6">
        <w:rPr>
          <w:b/>
          <w:sz w:val="26"/>
          <w:szCs w:val="26"/>
        </w:rPr>
        <w:t xml:space="preserve"> </w:t>
      </w:r>
    </w:p>
    <w:p w14:paraId="2A8DB2B5" w14:textId="77777777" w:rsidR="008D6504" w:rsidRDefault="008D6504" w:rsidP="00B310AF">
      <w:pPr>
        <w:pStyle w:val="af9"/>
        <w:numPr>
          <w:ilvl w:val="0"/>
          <w:numId w:val="19"/>
        </w:numPr>
        <w:spacing w:after="0" w:line="360" w:lineRule="auto"/>
        <w:rPr>
          <w:sz w:val="26"/>
          <w:szCs w:val="26"/>
          <w:lang w:eastAsia="zh-CN"/>
        </w:rPr>
      </w:pPr>
      <w:r w:rsidRPr="008D6504">
        <w:rPr>
          <w:b/>
          <w:sz w:val="26"/>
          <w:szCs w:val="26"/>
          <w:lang w:eastAsia="zh-CN"/>
        </w:rPr>
        <w:t xml:space="preserve">Наименование закупки: </w:t>
      </w:r>
      <w:r w:rsidRPr="008D6504">
        <w:rPr>
          <w:sz w:val="26"/>
          <w:szCs w:val="26"/>
          <w:lang w:eastAsia="zh-CN"/>
        </w:rPr>
        <w:t xml:space="preserve">изготовление и поставка костюмов и курток для досмотровой группы </w:t>
      </w:r>
      <w:r w:rsidRPr="008D6504">
        <w:rPr>
          <w:b/>
          <w:sz w:val="26"/>
          <w:szCs w:val="26"/>
          <w:lang w:eastAsia="zh-CN"/>
        </w:rPr>
        <w:t>(</w:t>
      </w:r>
      <w:r w:rsidRPr="008D6504">
        <w:rPr>
          <w:sz w:val="26"/>
          <w:szCs w:val="26"/>
          <w:lang w:eastAsia="zh-CN"/>
        </w:rPr>
        <w:t>далее - товар).</w:t>
      </w:r>
    </w:p>
    <w:p w14:paraId="6D18F6D3" w14:textId="36F721AF" w:rsidR="008D6504" w:rsidRPr="008D6504" w:rsidRDefault="008D6504" w:rsidP="00B310AF">
      <w:pPr>
        <w:pStyle w:val="af9"/>
        <w:numPr>
          <w:ilvl w:val="0"/>
          <w:numId w:val="19"/>
        </w:numPr>
        <w:spacing w:after="0" w:line="360" w:lineRule="auto"/>
        <w:rPr>
          <w:sz w:val="26"/>
          <w:szCs w:val="26"/>
          <w:lang w:eastAsia="zh-CN"/>
        </w:rPr>
      </w:pPr>
      <w:r w:rsidRPr="008D6504">
        <w:rPr>
          <w:b/>
          <w:sz w:val="26"/>
          <w:szCs w:val="26"/>
          <w:lang w:eastAsia="zh-CN"/>
        </w:rPr>
        <w:t xml:space="preserve">Цель закупки: </w:t>
      </w:r>
      <w:r w:rsidRPr="008D6504">
        <w:rPr>
          <w:sz w:val="26"/>
          <w:szCs w:val="26"/>
          <w:lang w:eastAsia="zh-CN"/>
        </w:rPr>
        <w:t>обеспечение спецодеждой сотрудников Гохрана России.</w:t>
      </w:r>
    </w:p>
    <w:p w14:paraId="3EECAB47" w14:textId="7BC38F80" w:rsidR="008D6504" w:rsidRPr="008D6504" w:rsidRDefault="008D6504" w:rsidP="00B310AF">
      <w:pPr>
        <w:suppressAutoHyphens/>
        <w:spacing w:before="60" w:beforeAutospacing="0" w:after="60" w:afterAutospacing="0" w:line="360" w:lineRule="auto"/>
        <w:ind w:firstLine="567"/>
        <w:jc w:val="both"/>
        <w:rPr>
          <w:sz w:val="26"/>
          <w:szCs w:val="26"/>
          <w:lang w:eastAsia="zh-CN"/>
        </w:rPr>
      </w:pPr>
      <w:r>
        <w:rPr>
          <w:b/>
          <w:bCs/>
          <w:sz w:val="26"/>
          <w:szCs w:val="26"/>
          <w:lang w:eastAsia="zh-CN"/>
        </w:rPr>
        <w:t>3</w:t>
      </w:r>
      <w:r w:rsidRPr="008D6504">
        <w:rPr>
          <w:b/>
          <w:bCs/>
          <w:sz w:val="26"/>
          <w:szCs w:val="26"/>
          <w:lang w:eastAsia="zh-CN"/>
        </w:rPr>
        <w:t>. Срок поставки товара:</w:t>
      </w:r>
      <w:r w:rsidRPr="008D6504">
        <w:rPr>
          <w:sz w:val="26"/>
          <w:szCs w:val="26"/>
          <w:lang w:eastAsia="zh-CN"/>
        </w:rPr>
        <w:t xml:space="preserve"> по </w:t>
      </w:r>
      <w:r>
        <w:rPr>
          <w:sz w:val="26"/>
          <w:szCs w:val="26"/>
          <w:lang w:eastAsia="zh-CN"/>
        </w:rPr>
        <w:t>18</w:t>
      </w:r>
      <w:r w:rsidRPr="008D6504">
        <w:rPr>
          <w:sz w:val="26"/>
          <w:szCs w:val="26"/>
          <w:lang w:eastAsia="zh-CN"/>
        </w:rPr>
        <w:t xml:space="preserve"> </w:t>
      </w:r>
      <w:r>
        <w:rPr>
          <w:sz w:val="26"/>
          <w:szCs w:val="26"/>
          <w:lang w:eastAsia="zh-CN"/>
        </w:rPr>
        <w:t>сентября</w:t>
      </w:r>
      <w:r w:rsidRPr="008D6504">
        <w:rPr>
          <w:sz w:val="26"/>
          <w:szCs w:val="26"/>
          <w:lang w:eastAsia="zh-CN"/>
        </w:rPr>
        <w:t xml:space="preserve"> 2026 года (включительно).</w:t>
      </w:r>
    </w:p>
    <w:p w14:paraId="1873A1BB" w14:textId="7AA569E4" w:rsidR="008D6504" w:rsidRPr="008D6504" w:rsidRDefault="008D6504" w:rsidP="00B310AF">
      <w:pPr>
        <w:tabs>
          <w:tab w:val="left" w:pos="720"/>
        </w:tabs>
        <w:suppressAutoHyphens/>
        <w:spacing w:before="60" w:beforeAutospacing="0" w:after="60" w:afterAutospacing="0" w:line="360" w:lineRule="auto"/>
        <w:ind w:firstLine="567"/>
        <w:jc w:val="both"/>
        <w:rPr>
          <w:color w:val="000000"/>
          <w:sz w:val="26"/>
          <w:szCs w:val="26"/>
          <w:lang w:eastAsia="zh-CN"/>
        </w:rPr>
      </w:pPr>
      <w:r>
        <w:rPr>
          <w:b/>
          <w:sz w:val="26"/>
          <w:szCs w:val="26"/>
          <w:lang w:eastAsia="zh-CN"/>
        </w:rPr>
        <w:t>4</w:t>
      </w:r>
      <w:r w:rsidRPr="008D6504">
        <w:rPr>
          <w:b/>
          <w:sz w:val="26"/>
          <w:szCs w:val="26"/>
          <w:lang w:eastAsia="zh-CN"/>
        </w:rPr>
        <w:t>. Место поставки товара:</w:t>
      </w:r>
      <w:r w:rsidRPr="008D6504">
        <w:rPr>
          <w:sz w:val="26"/>
          <w:szCs w:val="26"/>
          <w:lang w:eastAsia="zh-CN"/>
        </w:rPr>
        <w:t xml:space="preserve"> г. Москва, </w:t>
      </w:r>
      <w:proofErr w:type="spellStart"/>
      <w:r w:rsidRPr="008D6504">
        <w:rPr>
          <w:sz w:val="26"/>
          <w:szCs w:val="26"/>
          <w:lang w:eastAsia="zh-CN"/>
        </w:rPr>
        <w:t>вн</w:t>
      </w:r>
      <w:proofErr w:type="spellEnd"/>
      <w:r w:rsidRPr="008D6504">
        <w:rPr>
          <w:sz w:val="26"/>
          <w:szCs w:val="26"/>
          <w:lang w:eastAsia="zh-CN"/>
        </w:rPr>
        <w:t xml:space="preserve">. тер. г. муниципальный округ Дорогомилово, Кутузовский проезд, д. 5. Доставка товара осуществляется </w:t>
      </w:r>
      <w:r>
        <w:rPr>
          <w:sz w:val="26"/>
          <w:szCs w:val="26"/>
          <w:lang w:eastAsia="zh-CN"/>
        </w:rPr>
        <w:t>Исполнителем</w:t>
      </w:r>
      <w:r w:rsidRPr="008D6504">
        <w:rPr>
          <w:sz w:val="26"/>
          <w:szCs w:val="26"/>
          <w:lang w:eastAsia="zh-CN"/>
        </w:rPr>
        <w:t xml:space="preserve"> с обязательным оповещением Заказчика за 1 (один) рабочий день до даты доставки товара. Время доставки товара согласовывается с Заказчиком. Доставка товара отдельными партиями не допускается.</w:t>
      </w:r>
      <w:r w:rsidRPr="008D6504">
        <w:rPr>
          <w:iCs/>
          <w:sz w:val="26"/>
          <w:szCs w:val="26"/>
          <w:lang w:eastAsia="zh-CN"/>
        </w:rPr>
        <w:t xml:space="preserve"> </w:t>
      </w:r>
    </w:p>
    <w:p w14:paraId="27103BBB" w14:textId="3B844569" w:rsidR="008D6504" w:rsidRPr="008D6504" w:rsidRDefault="008D6504" w:rsidP="00B310AF">
      <w:pPr>
        <w:suppressAutoHyphens/>
        <w:spacing w:before="60" w:beforeAutospacing="0" w:after="60" w:afterAutospacing="0" w:line="360" w:lineRule="auto"/>
        <w:ind w:firstLine="567"/>
        <w:jc w:val="both"/>
        <w:rPr>
          <w:b/>
          <w:sz w:val="26"/>
          <w:szCs w:val="26"/>
          <w:lang w:eastAsia="zh-CN"/>
        </w:rPr>
      </w:pPr>
      <w:r>
        <w:rPr>
          <w:b/>
          <w:sz w:val="26"/>
          <w:szCs w:val="26"/>
          <w:lang w:eastAsia="zh-CN"/>
        </w:rPr>
        <w:t>5</w:t>
      </w:r>
      <w:r w:rsidRPr="008D6504">
        <w:rPr>
          <w:b/>
          <w:sz w:val="26"/>
          <w:szCs w:val="26"/>
          <w:lang w:eastAsia="zh-CN"/>
        </w:rPr>
        <w:t>. Прочие требования:</w:t>
      </w:r>
    </w:p>
    <w:p w14:paraId="34D042A3" w14:textId="10B17562" w:rsidR="008D6504" w:rsidRPr="008D6504" w:rsidRDefault="008D6504" w:rsidP="00B310AF">
      <w:pPr>
        <w:suppressAutoHyphens/>
        <w:spacing w:before="60" w:beforeAutospacing="0" w:after="60" w:afterAutospacing="0" w:line="360" w:lineRule="auto"/>
        <w:ind w:firstLine="567"/>
        <w:jc w:val="both"/>
        <w:rPr>
          <w:sz w:val="26"/>
          <w:szCs w:val="26"/>
          <w:lang w:eastAsia="zh-CN"/>
        </w:rPr>
      </w:pPr>
      <w:r>
        <w:rPr>
          <w:sz w:val="26"/>
          <w:szCs w:val="26"/>
          <w:lang w:eastAsia="zh-CN"/>
        </w:rPr>
        <w:t>5</w:t>
      </w:r>
      <w:r w:rsidRPr="008D6504">
        <w:rPr>
          <w:sz w:val="26"/>
          <w:szCs w:val="26"/>
          <w:lang w:eastAsia="zh-CN"/>
        </w:rPr>
        <w:t xml:space="preserve">.1 Товар должен быть упакован в тару (упаковку), обеспечивающую его сохранность при перевозке и хранении. </w:t>
      </w:r>
    </w:p>
    <w:p w14:paraId="3499288E" w14:textId="7141E437" w:rsidR="008D6504" w:rsidRPr="008D6504" w:rsidRDefault="008D6504" w:rsidP="00B310AF">
      <w:pPr>
        <w:suppressAutoHyphens/>
        <w:spacing w:before="60" w:beforeAutospacing="0" w:after="60" w:afterAutospacing="0" w:line="360" w:lineRule="auto"/>
        <w:ind w:firstLine="567"/>
        <w:jc w:val="both"/>
        <w:rPr>
          <w:sz w:val="26"/>
          <w:szCs w:val="26"/>
          <w:lang w:eastAsia="zh-CN"/>
        </w:rPr>
      </w:pPr>
      <w:r>
        <w:rPr>
          <w:sz w:val="26"/>
          <w:szCs w:val="26"/>
          <w:lang w:eastAsia="zh-CN"/>
        </w:rPr>
        <w:t>5</w:t>
      </w:r>
      <w:r w:rsidRPr="008D6504">
        <w:rPr>
          <w:sz w:val="26"/>
          <w:szCs w:val="26"/>
          <w:lang w:eastAsia="zh-CN"/>
        </w:rPr>
        <w:t xml:space="preserve">.2 Доставка, разгрузка и размещение товара в месте, указанном Заказчиком осуществляется силами </w:t>
      </w:r>
      <w:r>
        <w:rPr>
          <w:sz w:val="26"/>
          <w:szCs w:val="26"/>
          <w:lang w:eastAsia="zh-CN"/>
        </w:rPr>
        <w:t>Исполнителя</w:t>
      </w:r>
      <w:r w:rsidRPr="008D6504">
        <w:rPr>
          <w:sz w:val="26"/>
          <w:szCs w:val="26"/>
          <w:lang w:eastAsia="zh-CN"/>
        </w:rPr>
        <w:t xml:space="preserve">. </w:t>
      </w:r>
    </w:p>
    <w:p w14:paraId="72B5920B" w14:textId="45F8AA5E" w:rsidR="008D6504" w:rsidRPr="008D6504" w:rsidRDefault="008D6504" w:rsidP="00B310AF">
      <w:pPr>
        <w:suppressAutoHyphens/>
        <w:spacing w:before="60" w:beforeAutospacing="0" w:after="60" w:afterAutospacing="0" w:line="360" w:lineRule="auto"/>
        <w:ind w:firstLine="567"/>
        <w:jc w:val="both"/>
        <w:rPr>
          <w:sz w:val="26"/>
          <w:szCs w:val="26"/>
          <w:lang w:eastAsia="zh-CN"/>
        </w:rPr>
      </w:pPr>
      <w:r>
        <w:rPr>
          <w:sz w:val="26"/>
          <w:szCs w:val="26"/>
          <w:lang w:eastAsia="zh-CN"/>
        </w:rPr>
        <w:t>5</w:t>
      </w:r>
      <w:r w:rsidRPr="008D6504">
        <w:rPr>
          <w:sz w:val="26"/>
          <w:szCs w:val="26"/>
          <w:lang w:eastAsia="zh-CN"/>
        </w:rPr>
        <w:t xml:space="preserve">.3 Качество товара должно соответствовать по качеству обязательным требованиям нормативов, санитарных правил, норм, в том числе настоящего технического задания. </w:t>
      </w:r>
    </w:p>
    <w:p w14:paraId="3AB0B49F" w14:textId="513D512C" w:rsidR="008D6504" w:rsidRPr="008D6504" w:rsidRDefault="008D6504" w:rsidP="00B310AF">
      <w:pPr>
        <w:suppressAutoHyphens/>
        <w:spacing w:before="60" w:beforeAutospacing="0" w:after="60" w:afterAutospacing="0" w:line="360" w:lineRule="auto"/>
        <w:ind w:firstLine="567"/>
        <w:jc w:val="both"/>
        <w:rPr>
          <w:sz w:val="26"/>
          <w:szCs w:val="26"/>
          <w:lang w:eastAsia="zh-CN"/>
        </w:rPr>
      </w:pPr>
      <w:r>
        <w:rPr>
          <w:sz w:val="26"/>
          <w:szCs w:val="26"/>
          <w:lang w:eastAsia="zh-CN"/>
        </w:rPr>
        <w:t>5</w:t>
      </w:r>
      <w:r w:rsidRPr="008D6504">
        <w:rPr>
          <w:sz w:val="26"/>
          <w:szCs w:val="26"/>
          <w:lang w:eastAsia="zh-CN"/>
        </w:rPr>
        <w:t>.4 Срок годности на товар, на который в соответствии с законодательством Российской Федерации должен быть установлен срок годности, устанавливается в пределах срока, установленного производителем, и должен составлять не менее 80% от срока годности, указанного производителем.</w:t>
      </w:r>
    </w:p>
    <w:p w14:paraId="280DFEB8" w14:textId="5418F21D" w:rsidR="008D6504" w:rsidRPr="008D6504" w:rsidRDefault="008D6504" w:rsidP="00B310AF">
      <w:pPr>
        <w:suppressAutoHyphens/>
        <w:spacing w:before="60" w:beforeAutospacing="0" w:after="60" w:afterAutospacing="0" w:line="360" w:lineRule="auto"/>
        <w:ind w:firstLine="567"/>
        <w:jc w:val="both"/>
        <w:rPr>
          <w:sz w:val="26"/>
          <w:szCs w:val="26"/>
          <w:lang w:eastAsia="zh-CN"/>
        </w:rPr>
      </w:pPr>
      <w:r>
        <w:rPr>
          <w:sz w:val="26"/>
          <w:szCs w:val="26"/>
          <w:lang w:eastAsia="zh-CN"/>
        </w:rPr>
        <w:t>5</w:t>
      </w:r>
      <w:r w:rsidRPr="008D6504">
        <w:rPr>
          <w:sz w:val="26"/>
          <w:szCs w:val="26"/>
          <w:lang w:eastAsia="zh-CN"/>
        </w:rPr>
        <w:t xml:space="preserve">.5 Одновременно с товаром </w:t>
      </w:r>
      <w:r>
        <w:rPr>
          <w:sz w:val="26"/>
          <w:szCs w:val="26"/>
          <w:lang w:eastAsia="zh-CN"/>
        </w:rPr>
        <w:t>Исполнитель</w:t>
      </w:r>
      <w:r w:rsidRPr="008D6504">
        <w:rPr>
          <w:sz w:val="26"/>
          <w:szCs w:val="26"/>
          <w:lang w:eastAsia="zh-CN"/>
        </w:rPr>
        <w:t xml:space="preserve"> предоставляет Заказчику счет, товарную накладную (Универсальный передаточный документ (УПД)), а также копии сертификатов соответствия (декларации о соответствии) на товар, подлежащий обязательной сертификации в соответствии с законодательством Российской Федерации. </w:t>
      </w:r>
    </w:p>
    <w:p w14:paraId="3BF1B335" w14:textId="7D82267E" w:rsidR="008D6504" w:rsidRPr="008D6504" w:rsidRDefault="008D6504" w:rsidP="00B310AF">
      <w:pPr>
        <w:suppressAutoHyphens/>
        <w:spacing w:before="60" w:beforeAutospacing="0" w:after="60" w:afterAutospacing="0" w:line="360" w:lineRule="auto"/>
        <w:ind w:firstLine="567"/>
        <w:jc w:val="both"/>
        <w:rPr>
          <w:sz w:val="26"/>
          <w:szCs w:val="26"/>
          <w:lang w:eastAsia="zh-CN"/>
        </w:rPr>
      </w:pPr>
      <w:r>
        <w:rPr>
          <w:sz w:val="26"/>
          <w:szCs w:val="26"/>
          <w:lang w:eastAsia="zh-CN"/>
        </w:rPr>
        <w:t>5</w:t>
      </w:r>
      <w:r w:rsidRPr="008D6504">
        <w:rPr>
          <w:sz w:val="26"/>
          <w:szCs w:val="26"/>
          <w:lang w:eastAsia="zh-CN"/>
        </w:rPr>
        <w:t>.6 Срок приемки Заказчиком товара (работ, услуг): в течении 10 рабочих дней с момента подписания Заказчиком товарной накладной (УПД).</w:t>
      </w:r>
    </w:p>
    <w:p w14:paraId="6C9125A1" w14:textId="36B9D830" w:rsidR="00B310AF" w:rsidRPr="008D6504" w:rsidRDefault="008D6504" w:rsidP="00B310AF">
      <w:pPr>
        <w:suppressAutoHyphens/>
        <w:spacing w:before="60" w:beforeAutospacing="0" w:after="60" w:afterAutospacing="0" w:line="360" w:lineRule="auto"/>
        <w:ind w:firstLine="567"/>
        <w:jc w:val="both"/>
        <w:rPr>
          <w:sz w:val="26"/>
          <w:szCs w:val="26"/>
          <w:lang w:eastAsia="zh-CN"/>
        </w:rPr>
      </w:pPr>
      <w:r>
        <w:rPr>
          <w:sz w:val="26"/>
          <w:szCs w:val="26"/>
          <w:lang w:eastAsia="zh-CN"/>
        </w:rPr>
        <w:t>5</w:t>
      </w:r>
      <w:r w:rsidRPr="008D6504">
        <w:rPr>
          <w:sz w:val="26"/>
          <w:szCs w:val="26"/>
          <w:lang w:eastAsia="zh-CN"/>
        </w:rPr>
        <w:t xml:space="preserve">.7 Дефектный (бракованный) товар возвращается </w:t>
      </w:r>
      <w:r>
        <w:rPr>
          <w:sz w:val="26"/>
          <w:szCs w:val="26"/>
          <w:lang w:eastAsia="zh-CN"/>
        </w:rPr>
        <w:t>Исполнителю</w:t>
      </w:r>
      <w:r w:rsidRPr="008D6504">
        <w:rPr>
          <w:sz w:val="26"/>
          <w:szCs w:val="26"/>
          <w:lang w:eastAsia="zh-CN"/>
        </w:rPr>
        <w:t xml:space="preserve"> за его счет после поставки нового товара.</w:t>
      </w:r>
    </w:p>
    <w:p w14:paraId="33889C68" w14:textId="3E89964B" w:rsidR="000D11EE" w:rsidRPr="00E328A6" w:rsidRDefault="000D11EE" w:rsidP="00E328A6">
      <w:pPr>
        <w:widowControl w:val="0"/>
        <w:tabs>
          <w:tab w:val="left" w:pos="567"/>
        </w:tabs>
        <w:autoSpaceDE w:val="0"/>
        <w:autoSpaceDN w:val="0"/>
        <w:adjustRightInd w:val="0"/>
        <w:spacing w:before="0" w:beforeAutospacing="0" w:after="0" w:afterAutospacing="0" w:line="276" w:lineRule="auto"/>
        <w:jc w:val="both"/>
        <w:rPr>
          <w:b/>
          <w:sz w:val="26"/>
          <w:szCs w:val="26"/>
        </w:rPr>
      </w:pPr>
      <w:r w:rsidRPr="00E328A6">
        <w:rPr>
          <w:sz w:val="26"/>
          <w:szCs w:val="26"/>
        </w:rPr>
        <w:lastRenderedPageBreak/>
        <w:t xml:space="preserve">   </w:t>
      </w:r>
      <w:r w:rsidR="008D6504">
        <w:rPr>
          <w:sz w:val="26"/>
          <w:szCs w:val="26"/>
        </w:rPr>
        <w:t xml:space="preserve">     </w:t>
      </w:r>
      <w:r w:rsidR="00B310AF">
        <w:rPr>
          <w:b/>
          <w:sz w:val="26"/>
          <w:szCs w:val="26"/>
        </w:rPr>
        <w:t>6</w:t>
      </w:r>
      <w:r w:rsidRPr="00E328A6">
        <w:rPr>
          <w:b/>
          <w:sz w:val="26"/>
          <w:szCs w:val="26"/>
        </w:rPr>
        <w:t>. Наименование, количество и технические характеристики изготовляемого и поставляемого товара:</w:t>
      </w:r>
    </w:p>
    <w:tbl>
      <w:tblPr>
        <w:tblW w:w="14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25"/>
        <w:gridCol w:w="1731"/>
        <w:gridCol w:w="1813"/>
        <w:gridCol w:w="1872"/>
        <w:gridCol w:w="3686"/>
        <w:gridCol w:w="1842"/>
        <w:gridCol w:w="993"/>
        <w:gridCol w:w="703"/>
      </w:tblGrid>
      <w:tr w:rsidR="000D11EE" w:rsidRPr="008D6504" w14:paraId="59E872E0" w14:textId="77777777" w:rsidTr="00A20FCA">
        <w:trPr>
          <w:trHeight w:val="329"/>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1AE50B70" w14:textId="77777777" w:rsidR="000D11EE" w:rsidRPr="008D6504" w:rsidRDefault="000D11EE" w:rsidP="000D11EE">
            <w:pPr>
              <w:spacing w:before="0" w:beforeAutospacing="0" w:after="0" w:afterAutospacing="0"/>
              <w:jc w:val="center"/>
              <w:rPr>
                <w:color w:val="000000"/>
                <w:sz w:val="22"/>
                <w:szCs w:val="22"/>
              </w:rPr>
            </w:pPr>
            <w:r w:rsidRPr="008D6504">
              <w:rPr>
                <w:color w:val="000000"/>
                <w:sz w:val="22"/>
                <w:szCs w:val="22"/>
              </w:rPr>
              <w:t>№ п/п</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4534755" w14:textId="2C48295F" w:rsidR="000D11EE" w:rsidRPr="008D6504" w:rsidRDefault="000D11EE" w:rsidP="000D11EE">
            <w:pPr>
              <w:spacing w:before="0" w:beforeAutospacing="0" w:after="0" w:afterAutospacing="0" w:line="256" w:lineRule="auto"/>
              <w:contextualSpacing/>
              <w:rPr>
                <w:rFonts w:eastAsia="Calibri"/>
                <w:sz w:val="22"/>
                <w:szCs w:val="22"/>
                <w:lang w:eastAsia="en-US"/>
              </w:rPr>
            </w:pPr>
            <w:r w:rsidRPr="008D6504">
              <w:rPr>
                <w:rFonts w:eastAsia="Calibri"/>
                <w:sz w:val="22"/>
                <w:szCs w:val="22"/>
                <w:lang w:eastAsia="en-US"/>
              </w:rPr>
              <w:br/>
              <w:t>КТРУ</w:t>
            </w:r>
            <w:r w:rsidR="00A20FCA" w:rsidRPr="008D6504">
              <w:rPr>
                <w:rFonts w:eastAsia="Calibri"/>
                <w:sz w:val="22"/>
                <w:szCs w:val="22"/>
                <w:lang w:eastAsia="en-US"/>
              </w:rPr>
              <w:t>/ ОКПД2</w:t>
            </w:r>
          </w:p>
        </w:tc>
        <w:tc>
          <w:tcPr>
            <w:tcW w:w="1731" w:type="dxa"/>
            <w:vMerge w:val="restart"/>
            <w:tcBorders>
              <w:top w:val="single" w:sz="4" w:space="0" w:color="auto"/>
              <w:left w:val="single" w:sz="4" w:space="0" w:color="auto"/>
              <w:bottom w:val="single" w:sz="4" w:space="0" w:color="auto"/>
              <w:right w:val="single" w:sz="4" w:space="0" w:color="auto"/>
            </w:tcBorders>
            <w:vAlign w:val="center"/>
          </w:tcPr>
          <w:p w14:paraId="49E451E8" w14:textId="77777777" w:rsidR="000D11EE" w:rsidRPr="008D6504" w:rsidRDefault="000D11EE" w:rsidP="000D11EE">
            <w:pPr>
              <w:spacing w:before="0" w:beforeAutospacing="0" w:after="0" w:afterAutospacing="0" w:line="256" w:lineRule="auto"/>
              <w:contextualSpacing/>
              <w:rPr>
                <w:rFonts w:eastAsia="Calibri"/>
                <w:sz w:val="22"/>
                <w:szCs w:val="22"/>
                <w:lang w:eastAsia="en-US"/>
              </w:rPr>
            </w:pPr>
          </w:p>
          <w:p w14:paraId="57271CCD" w14:textId="77777777" w:rsidR="000D11EE" w:rsidRPr="008D6504" w:rsidRDefault="000D11EE" w:rsidP="000D11EE">
            <w:pPr>
              <w:spacing w:before="0" w:beforeAutospacing="0" w:after="0" w:afterAutospacing="0" w:line="256" w:lineRule="auto"/>
              <w:contextualSpacing/>
              <w:rPr>
                <w:rFonts w:eastAsia="Calibri"/>
                <w:sz w:val="22"/>
                <w:szCs w:val="22"/>
                <w:lang w:eastAsia="en-US"/>
              </w:rPr>
            </w:pPr>
            <w:r w:rsidRPr="008D6504">
              <w:rPr>
                <w:rFonts w:eastAsia="Calibri"/>
                <w:sz w:val="22"/>
                <w:szCs w:val="22"/>
                <w:lang w:eastAsia="en-US"/>
              </w:rPr>
              <w:t>Наименование товара в соответствии с КТРУ</w:t>
            </w:r>
          </w:p>
        </w:tc>
        <w:tc>
          <w:tcPr>
            <w:tcW w:w="1813" w:type="dxa"/>
            <w:vMerge w:val="restart"/>
            <w:tcBorders>
              <w:top w:val="single" w:sz="4" w:space="0" w:color="auto"/>
              <w:left w:val="single" w:sz="4" w:space="0" w:color="auto"/>
              <w:bottom w:val="single" w:sz="4" w:space="0" w:color="auto"/>
              <w:right w:val="single" w:sz="4" w:space="0" w:color="auto"/>
            </w:tcBorders>
            <w:vAlign w:val="center"/>
            <w:hideMark/>
          </w:tcPr>
          <w:p w14:paraId="1288D76A" w14:textId="77777777" w:rsidR="000D11EE" w:rsidRPr="008D6504" w:rsidRDefault="000D11EE" w:rsidP="000D11EE">
            <w:pPr>
              <w:spacing w:before="0" w:beforeAutospacing="0" w:after="0" w:afterAutospacing="0" w:line="256" w:lineRule="auto"/>
              <w:contextualSpacing/>
              <w:rPr>
                <w:rFonts w:eastAsia="Calibri"/>
                <w:sz w:val="22"/>
                <w:szCs w:val="22"/>
                <w:lang w:eastAsia="en-US"/>
              </w:rPr>
            </w:pPr>
            <w:r w:rsidRPr="008D6504">
              <w:rPr>
                <w:rFonts w:eastAsia="Calibri"/>
                <w:sz w:val="22"/>
                <w:szCs w:val="22"/>
                <w:lang w:eastAsia="en-US"/>
              </w:rPr>
              <w:t>Наименование товара</w:t>
            </w:r>
          </w:p>
        </w:tc>
        <w:tc>
          <w:tcPr>
            <w:tcW w:w="5558" w:type="dxa"/>
            <w:gridSpan w:val="2"/>
            <w:tcBorders>
              <w:top w:val="single" w:sz="4" w:space="0" w:color="auto"/>
              <w:left w:val="single" w:sz="4" w:space="0" w:color="auto"/>
              <w:bottom w:val="single" w:sz="4" w:space="0" w:color="auto"/>
              <w:right w:val="single" w:sz="4" w:space="0" w:color="auto"/>
            </w:tcBorders>
            <w:vAlign w:val="center"/>
            <w:hideMark/>
          </w:tcPr>
          <w:p w14:paraId="26BCC969" w14:textId="77777777" w:rsidR="000D11EE" w:rsidRPr="008D6504" w:rsidRDefault="000D11EE" w:rsidP="000D11EE">
            <w:pPr>
              <w:spacing w:before="0" w:beforeAutospacing="0" w:after="0" w:afterAutospacing="0"/>
              <w:jc w:val="center"/>
              <w:rPr>
                <w:color w:val="000000"/>
                <w:sz w:val="22"/>
                <w:szCs w:val="22"/>
              </w:rPr>
            </w:pPr>
            <w:r w:rsidRPr="008D6504">
              <w:rPr>
                <w:color w:val="000000"/>
                <w:sz w:val="22"/>
                <w:szCs w:val="22"/>
              </w:rPr>
              <w:t>Техническое описание товара</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33879B0F" w14:textId="77777777" w:rsidR="000D11EE" w:rsidRPr="008D6504" w:rsidRDefault="000D11EE" w:rsidP="000D11EE">
            <w:pPr>
              <w:spacing w:before="0" w:beforeAutospacing="0" w:after="0" w:afterAutospacing="0" w:line="256" w:lineRule="auto"/>
              <w:contextualSpacing/>
              <w:rPr>
                <w:rFonts w:eastAsia="Calibri"/>
                <w:sz w:val="22"/>
                <w:szCs w:val="22"/>
                <w:lang w:eastAsia="en-US"/>
              </w:rPr>
            </w:pPr>
            <w:r w:rsidRPr="008D6504">
              <w:rPr>
                <w:rFonts w:eastAsia="Calibri"/>
                <w:sz w:val="22"/>
                <w:szCs w:val="22"/>
                <w:lang w:eastAsia="en-US"/>
              </w:rPr>
              <w:t>Обоснование включения показателя в описание объекта закупки</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74546716" w14:textId="77777777" w:rsidR="000D11EE" w:rsidRPr="008D6504" w:rsidRDefault="000D11EE" w:rsidP="000D11EE">
            <w:pPr>
              <w:spacing w:before="0" w:beforeAutospacing="0" w:after="0" w:afterAutospacing="0" w:line="256" w:lineRule="auto"/>
              <w:contextualSpacing/>
              <w:rPr>
                <w:rFonts w:eastAsia="Calibri"/>
                <w:sz w:val="22"/>
                <w:szCs w:val="22"/>
                <w:lang w:eastAsia="en-US"/>
              </w:rPr>
            </w:pPr>
            <w:r w:rsidRPr="008D6504">
              <w:rPr>
                <w:rFonts w:eastAsia="Calibri"/>
                <w:sz w:val="22"/>
                <w:szCs w:val="22"/>
                <w:lang w:eastAsia="en-US"/>
              </w:rPr>
              <w:t xml:space="preserve">Ед. </w:t>
            </w:r>
            <w:proofErr w:type="spellStart"/>
            <w:r w:rsidRPr="008D6504">
              <w:rPr>
                <w:rFonts w:eastAsia="Calibri"/>
                <w:sz w:val="22"/>
                <w:szCs w:val="22"/>
                <w:lang w:eastAsia="en-US"/>
              </w:rPr>
              <w:t>измер</w:t>
            </w:r>
            <w:proofErr w:type="spellEnd"/>
            <w:r w:rsidRPr="008D6504">
              <w:rPr>
                <w:rFonts w:eastAsia="Calibri"/>
                <w:sz w:val="22"/>
                <w:szCs w:val="22"/>
                <w:lang w:eastAsia="en-US"/>
              </w:rPr>
              <w:t>.</w:t>
            </w:r>
          </w:p>
        </w:tc>
        <w:tc>
          <w:tcPr>
            <w:tcW w:w="703" w:type="dxa"/>
            <w:vMerge w:val="restart"/>
            <w:tcBorders>
              <w:top w:val="single" w:sz="4" w:space="0" w:color="auto"/>
              <w:left w:val="single" w:sz="4" w:space="0" w:color="auto"/>
              <w:bottom w:val="single" w:sz="4" w:space="0" w:color="auto"/>
              <w:right w:val="single" w:sz="4" w:space="0" w:color="auto"/>
            </w:tcBorders>
            <w:vAlign w:val="center"/>
            <w:hideMark/>
          </w:tcPr>
          <w:p w14:paraId="6503B29F" w14:textId="77777777" w:rsidR="000D11EE" w:rsidRPr="008D6504" w:rsidRDefault="000D11EE" w:rsidP="000D11EE">
            <w:pPr>
              <w:spacing w:before="0" w:beforeAutospacing="0" w:after="0" w:afterAutospacing="0" w:line="256" w:lineRule="auto"/>
              <w:contextualSpacing/>
              <w:rPr>
                <w:rFonts w:eastAsia="Calibri"/>
                <w:sz w:val="22"/>
                <w:szCs w:val="22"/>
                <w:lang w:eastAsia="en-US"/>
              </w:rPr>
            </w:pPr>
            <w:r w:rsidRPr="008D6504">
              <w:rPr>
                <w:rFonts w:eastAsia="Calibri"/>
                <w:sz w:val="22"/>
                <w:szCs w:val="22"/>
                <w:lang w:eastAsia="en-US"/>
              </w:rPr>
              <w:t>Кол-во</w:t>
            </w:r>
          </w:p>
        </w:tc>
      </w:tr>
      <w:tr w:rsidR="00BB4591" w:rsidRPr="008D6504" w14:paraId="0734EA19" w14:textId="77777777" w:rsidTr="00A20FCA">
        <w:trPr>
          <w:trHeight w:val="652"/>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8BD18B" w14:textId="77777777" w:rsidR="00BB4591" w:rsidRPr="008D6504" w:rsidRDefault="00BB4591" w:rsidP="000D11EE">
            <w:pPr>
              <w:spacing w:before="0" w:beforeAutospacing="0" w:after="0" w:afterAutospacing="0"/>
              <w:rPr>
                <w:color w:val="000000"/>
                <w:sz w:val="22"/>
                <w:szCs w:val="22"/>
              </w:rPr>
            </w:pPr>
          </w:p>
        </w:tc>
        <w:tc>
          <w:tcPr>
            <w:tcW w:w="1525" w:type="dxa"/>
            <w:vMerge/>
            <w:tcBorders>
              <w:top w:val="single" w:sz="4" w:space="0" w:color="auto"/>
              <w:left w:val="single" w:sz="4" w:space="0" w:color="auto"/>
              <w:bottom w:val="single" w:sz="4" w:space="0" w:color="auto"/>
              <w:right w:val="single" w:sz="4" w:space="0" w:color="auto"/>
            </w:tcBorders>
            <w:vAlign w:val="center"/>
            <w:hideMark/>
          </w:tcPr>
          <w:p w14:paraId="1FF296FE" w14:textId="77777777" w:rsidR="00BB4591" w:rsidRPr="008D6504" w:rsidRDefault="00BB4591" w:rsidP="000D11EE">
            <w:pPr>
              <w:spacing w:before="0" w:beforeAutospacing="0" w:after="0" w:afterAutospacing="0"/>
              <w:rPr>
                <w:color w:val="000000"/>
                <w:sz w:val="22"/>
                <w:szCs w:val="22"/>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14:paraId="38974B6A" w14:textId="77777777" w:rsidR="00BB4591" w:rsidRPr="008D6504" w:rsidRDefault="00BB4591" w:rsidP="000D11EE">
            <w:pPr>
              <w:spacing w:before="0" w:beforeAutospacing="0" w:after="0" w:afterAutospacing="0"/>
              <w:rPr>
                <w:color w:val="000000"/>
                <w:sz w:val="22"/>
                <w:szCs w:val="22"/>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1F3503BE" w14:textId="77777777" w:rsidR="00BB4591" w:rsidRPr="008D6504" w:rsidRDefault="00BB4591" w:rsidP="000D11EE">
            <w:pPr>
              <w:spacing w:before="0" w:beforeAutospacing="0" w:after="0" w:afterAutospacing="0"/>
              <w:rPr>
                <w:color w:val="000000"/>
                <w:sz w:val="22"/>
                <w:szCs w:val="22"/>
              </w:rPr>
            </w:pPr>
          </w:p>
        </w:tc>
        <w:tc>
          <w:tcPr>
            <w:tcW w:w="1872" w:type="dxa"/>
            <w:tcBorders>
              <w:top w:val="single" w:sz="4" w:space="0" w:color="auto"/>
              <w:left w:val="single" w:sz="4" w:space="0" w:color="auto"/>
              <w:bottom w:val="single" w:sz="4" w:space="0" w:color="auto"/>
              <w:right w:val="single" w:sz="4" w:space="0" w:color="auto"/>
            </w:tcBorders>
            <w:vAlign w:val="center"/>
            <w:hideMark/>
          </w:tcPr>
          <w:p w14:paraId="4FDD4885" w14:textId="77777777" w:rsidR="00BB4591" w:rsidRPr="008D6504" w:rsidRDefault="00BB4591" w:rsidP="000D11EE">
            <w:pPr>
              <w:spacing w:before="0" w:beforeAutospacing="0" w:after="0" w:afterAutospacing="0" w:line="256" w:lineRule="auto"/>
              <w:contextualSpacing/>
              <w:rPr>
                <w:rFonts w:eastAsia="Calibri"/>
                <w:sz w:val="22"/>
                <w:szCs w:val="22"/>
                <w:lang w:eastAsia="en-US"/>
              </w:rPr>
            </w:pPr>
            <w:r w:rsidRPr="008D6504">
              <w:rPr>
                <w:rFonts w:eastAsia="Calibri"/>
                <w:sz w:val="22"/>
                <w:szCs w:val="22"/>
                <w:lang w:eastAsia="en-US"/>
              </w:rPr>
              <w:t>Наименование характеристики</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E51C30D" w14:textId="484E5F1D" w:rsidR="00BB4591" w:rsidRPr="008D6504" w:rsidRDefault="00BB4591" w:rsidP="000D11EE">
            <w:pPr>
              <w:spacing w:before="0" w:beforeAutospacing="0" w:after="0" w:afterAutospacing="0" w:line="256" w:lineRule="auto"/>
              <w:contextualSpacing/>
              <w:rPr>
                <w:rFonts w:eastAsia="Calibri"/>
                <w:sz w:val="22"/>
                <w:szCs w:val="22"/>
                <w:lang w:eastAsia="en-US"/>
              </w:rPr>
            </w:pPr>
            <w:r w:rsidRPr="008D6504">
              <w:rPr>
                <w:rFonts w:eastAsia="Calibri"/>
                <w:sz w:val="22"/>
                <w:szCs w:val="22"/>
                <w:lang w:eastAsia="en-US"/>
              </w:rPr>
              <w:t>Значение характеристики</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1B48AB0" w14:textId="77777777" w:rsidR="00BB4591" w:rsidRPr="008D6504" w:rsidRDefault="00BB4591" w:rsidP="000D11EE">
            <w:pPr>
              <w:spacing w:before="0" w:beforeAutospacing="0" w:after="0" w:afterAutospacing="0"/>
              <w:rPr>
                <w:color w:val="000000"/>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63947EC" w14:textId="77777777" w:rsidR="00BB4591" w:rsidRPr="008D6504" w:rsidRDefault="00BB4591" w:rsidP="000D11EE">
            <w:pPr>
              <w:spacing w:before="0" w:beforeAutospacing="0" w:after="0" w:afterAutospacing="0"/>
              <w:rPr>
                <w:color w:val="000000"/>
                <w:sz w:val="22"/>
                <w:szCs w:val="22"/>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14:paraId="1E88F53D" w14:textId="77777777" w:rsidR="00BB4591" w:rsidRPr="008D6504" w:rsidRDefault="00BB4591" w:rsidP="000D11EE">
            <w:pPr>
              <w:spacing w:before="0" w:beforeAutospacing="0" w:after="0" w:afterAutospacing="0"/>
              <w:rPr>
                <w:color w:val="000000"/>
                <w:sz w:val="22"/>
                <w:szCs w:val="22"/>
              </w:rPr>
            </w:pPr>
          </w:p>
        </w:tc>
      </w:tr>
      <w:tr w:rsidR="004B2F1B" w:rsidRPr="008D6504" w14:paraId="0646A6E6" w14:textId="77777777" w:rsidTr="00A20FCA">
        <w:trPr>
          <w:trHeight w:val="2111"/>
          <w:jc w:val="center"/>
        </w:trPr>
        <w:tc>
          <w:tcPr>
            <w:tcW w:w="567" w:type="dxa"/>
            <w:vMerge w:val="restart"/>
            <w:tcBorders>
              <w:left w:val="single" w:sz="4" w:space="0" w:color="auto"/>
              <w:right w:val="single" w:sz="4" w:space="0" w:color="auto"/>
            </w:tcBorders>
          </w:tcPr>
          <w:p w14:paraId="346791D6" w14:textId="2C640826" w:rsidR="004B2F1B" w:rsidRPr="008D6504" w:rsidRDefault="004B2F1B" w:rsidP="004B2F1B">
            <w:pPr>
              <w:spacing w:before="0" w:beforeAutospacing="0" w:after="0" w:afterAutospacing="0"/>
              <w:jc w:val="both"/>
              <w:rPr>
                <w:color w:val="000000"/>
                <w:sz w:val="22"/>
                <w:szCs w:val="22"/>
              </w:rPr>
            </w:pPr>
            <w:r w:rsidRPr="008D6504">
              <w:rPr>
                <w:color w:val="000000"/>
                <w:sz w:val="22"/>
                <w:szCs w:val="22"/>
              </w:rPr>
              <w:t>1</w:t>
            </w:r>
          </w:p>
          <w:p w14:paraId="045292BE" w14:textId="77777777" w:rsidR="004B2F1B" w:rsidRPr="008D6504" w:rsidRDefault="004B2F1B" w:rsidP="004B2F1B">
            <w:pPr>
              <w:spacing w:before="0" w:beforeAutospacing="0" w:after="0" w:afterAutospacing="0"/>
              <w:jc w:val="both"/>
              <w:rPr>
                <w:color w:val="000000"/>
                <w:sz w:val="22"/>
                <w:szCs w:val="22"/>
              </w:rPr>
            </w:pPr>
          </w:p>
          <w:p w14:paraId="6ED427E3" w14:textId="77777777" w:rsidR="004B2F1B" w:rsidRPr="008D6504" w:rsidRDefault="004B2F1B" w:rsidP="004B2F1B">
            <w:pPr>
              <w:spacing w:before="0" w:beforeAutospacing="0" w:after="0" w:afterAutospacing="0"/>
              <w:jc w:val="both"/>
              <w:rPr>
                <w:color w:val="000000"/>
                <w:sz w:val="22"/>
                <w:szCs w:val="22"/>
              </w:rPr>
            </w:pPr>
          </w:p>
          <w:p w14:paraId="5C0B1764" w14:textId="77777777" w:rsidR="004B2F1B" w:rsidRPr="008D6504" w:rsidRDefault="004B2F1B" w:rsidP="004B2F1B">
            <w:pPr>
              <w:spacing w:before="0" w:beforeAutospacing="0" w:after="0" w:afterAutospacing="0"/>
              <w:jc w:val="both"/>
              <w:rPr>
                <w:color w:val="000000"/>
                <w:sz w:val="22"/>
                <w:szCs w:val="22"/>
              </w:rPr>
            </w:pPr>
          </w:p>
          <w:p w14:paraId="308D2EC5" w14:textId="77777777" w:rsidR="004B2F1B" w:rsidRPr="008D6504" w:rsidRDefault="004B2F1B" w:rsidP="004B2F1B">
            <w:pPr>
              <w:spacing w:before="0" w:beforeAutospacing="0" w:after="0" w:afterAutospacing="0"/>
              <w:jc w:val="both"/>
              <w:rPr>
                <w:color w:val="000000"/>
                <w:sz w:val="22"/>
                <w:szCs w:val="22"/>
              </w:rPr>
            </w:pPr>
          </w:p>
          <w:p w14:paraId="3348146F" w14:textId="77777777" w:rsidR="004B2F1B" w:rsidRPr="008D6504" w:rsidRDefault="004B2F1B" w:rsidP="004B2F1B">
            <w:pPr>
              <w:spacing w:before="0" w:beforeAutospacing="0" w:after="0" w:afterAutospacing="0"/>
              <w:jc w:val="both"/>
              <w:rPr>
                <w:color w:val="000000"/>
                <w:sz w:val="22"/>
                <w:szCs w:val="22"/>
              </w:rPr>
            </w:pPr>
          </w:p>
        </w:tc>
        <w:tc>
          <w:tcPr>
            <w:tcW w:w="1525" w:type="dxa"/>
            <w:vMerge w:val="restart"/>
            <w:tcBorders>
              <w:top w:val="single" w:sz="4" w:space="0" w:color="auto"/>
              <w:left w:val="single" w:sz="4" w:space="0" w:color="auto"/>
              <w:right w:val="single" w:sz="4" w:space="0" w:color="auto"/>
            </w:tcBorders>
          </w:tcPr>
          <w:p w14:paraId="6624B924" w14:textId="77777777" w:rsidR="004B2F1B" w:rsidRPr="008D6504" w:rsidRDefault="004B2F1B" w:rsidP="004B2F1B">
            <w:pPr>
              <w:spacing w:before="0" w:beforeAutospacing="0" w:after="0" w:afterAutospacing="0"/>
              <w:rPr>
                <w:sz w:val="22"/>
                <w:szCs w:val="22"/>
                <w:lang w:eastAsia="zh-CN"/>
              </w:rPr>
            </w:pPr>
            <w:r w:rsidRPr="008D6504">
              <w:rPr>
                <w:sz w:val="22"/>
                <w:szCs w:val="22"/>
                <w:lang w:eastAsia="zh-CN"/>
              </w:rPr>
              <w:t>14.12.10.000-00000002</w:t>
            </w:r>
          </w:p>
          <w:p w14:paraId="29DF829B" w14:textId="77777777" w:rsidR="004B2F1B" w:rsidRPr="008D6504" w:rsidRDefault="004B2F1B" w:rsidP="004B2F1B">
            <w:pPr>
              <w:spacing w:before="0" w:beforeAutospacing="0" w:after="0" w:afterAutospacing="0"/>
              <w:rPr>
                <w:sz w:val="22"/>
                <w:szCs w:val="22"/>
                <w:lang w:eastAsia="zh-CN"/>
              </w:rPr>
            </w:pPr>
          </w:p>
          <w:p w14:paraId="0E4EC082" w14:textId="0AF241F7" w:rsidR="004B2F1B" w:rsidRPr="008D6504" w:rsidRDefault="004B2F1B" w:rsidP="004B2F1B">
            <w:pPr>
              <w:spacing w:before="0" w:beforeAutospacing="0" w:after="0" w:afterAutospacing="0"/>
              <w:rPr>
                <w:sz w:val="22"/>
                <w:szCs w:val="22"/>
                <w:lang w:eastAsia="zh-CN"/>
              </w:rPr>
            </w:pPr>
            <w:r w:rsidRPr="008D6504">
              <w:rPr>
                <w:sz w:val="22"/>
                <w:szCs w:val="22"/>
                <w:lang w:eastAsia="zh-CN"/>
              </w:rPr>
              <w:t>14.12.11.120</w:t>
            </w:r>
          </w:p>
        </w:tc>
        <w:tc>
          <w:tcPr>
            <w:tcW w:w="1731" w:type="dxa"/>
            <w:vMerge w:val="restart"/>
            <w:tcBorders>
              <w:top w:val="single" w:sz="4" w:space="0" w:color="auto"/>
              <w:left w:val="single" w:sz="4" w:space="0" w:color="auto"/>
              <w:right w:val="single" w:sz="4" w:space="0" w:color="auto"/>
            </w:tcBorders>
          </w:tcPr>
          <w:p w14:paraId="301921F5" w14:textId="77777777" w:rsidR="004B2F1B" w:rsidRPr="008D6504" w:rsidRDefault="004B2F1B" w:rsidP="004B2F1B">
            <w:pPr>
              <w:suppressAutoHyphens/>
              <w:spacing w:before="0" w:beforeAutospacing="0" w:after="0" w:afterAutospacing="0"/>
              <w:rPr>
                <w:color w:val="000000"/>
                <w:sz w:val="22"/>
                <w:szCs w:val="22"/>
              </w:rPr>
            </w:pPr>
            <w:r w:rsidRPr="008D6504">
              <w:rPr>
                <w:color w:val="000000"/>
                <w:sz w:val="22"/>
                <w:szCs w:val="22"/>
              </w:rPr>
              <w:t>Спецодежда мужская</w:t>
            </w:r>
          </w:p>
          <w:p w14:paraId="4F387F02" w14:textId="77777777" w:rsidR="004B2F1B" w:rsidRPr="008D6504" w:rsidRDefault="004B2F1B" w:rsidP="004B2F1B">
            <w:pPr>
              <w:suppressAutoHyphens/>
              <w:spacing w:before="0" w:beforeAutospacing="0" w:after="0" w:afterAutospacing="0"/>
              <w:rPr>
                <w:color w:val="000000"/>
                <w:sz w:val="22"/>
                <w:szCs w:val="22"/>
              </w:rPr>
            </w:pPr>
          </w:p>
          <w:p w14:paraId="456D42BF" w14:textId="77777777" w:rsidR="004B2F1B" w:rsidRPr="008D6504" w:rsidRDefault="004B2F1B" w:rsidP="004B2F1B">
            <w:pPr>
              <w:suppressAutoHyphens/>
              <w:spacing w:before="0" w:beforeAutospacing="0" w:after="0" w:afterAutospacing="0"/>
              <w:rPr>
                <w:color w:val="000000"/>
                <w:sz w:val="22"/>
                <w:szCs w:val="22"/>
              </w:rPr>
            </w:pPr>
          </w:p>
          <w:p w14:paraId="0BA67D1F" w14:textId="77777777" w:rsidR="004B2F1B" w:rsidRPr="008D6504" w:rsidRDefault="004B2F1B" w:rsidP="004B2F1B">
            <w:pPr>
              <w:suppressAutoHyphens/>
              <w:spacing w:before="0" w:beforeAutospacing="0" w:after="0" w:afterAutospacing="0"/>
              <w:rPr>
                <w:color w:val="000000"/>
                <w:sz w:val="22"/>
                <w:szCs w:val="22"/>
              </w:rPr>
            </w:pPr>
          </w:p>
          <w:p w14:paraId="0D1AB8AD" w14:textId="77777777" w:rsidR="004B2F1B" w:rsidRPr="008D6504" w:rsidRDefault="004B2F1B" w:rsidP="004B2F1B">
            <w:pPr>
              <w:suppressAutoHyphens/>
              <w:spacing w:before="0" w:beforeAutospacing="0" w:after="0" w:afterAutospacing="0"/>
              <w:rPr>
                <w:color w:val="000000"/>
                <w:sz w:val="22"/>
                <w:szCs w:val="22"/>
              </w:rPr>
            </w:pPr>
          </w:p>
          <w:p w14:paraId="552B70FB" w14:textId="77777777" w:rsidR="004B2F1B" w:rsidRPr="008D6504" w:rsidRDefault="004B2F1B" w:rsidP="004B2F1B">
            <w:pPr>
              <w:suppressAutoHyphens/>
              <w:spacing w:before="0" w:beforeAutospacing="0" w:after="0" w:afterAutospacing="0"/>
              <w:rPr>
                <w:color w:val="000000"/>
                <w:sz w:val="22"/>
                <w:szCs w:val="22"/>
              </w:rPr>
            </w:pPr>
          </w:p>
          <w:p w14:paraId="7E9A267F" w14:textId="77777777" w:rsidR="004B2F1B" w:rsidRPr="008D6504" w:rsidRDefault="004B2F1B" w:rsidP="004B2F1B">
            <w:pPr>
              <w:suppressAutoHyphens/>
              <w:spacing w:before="0" w:beforeAutospacing="0" w:after="0" w:afterAutospacing="0"/>
              <w:rPr>
                <w:color w:val="000000"/>
                <w:sz w:val="22"/>
                <w:szCs w:val="22"/>
              </w:rPr>
            </w:pPr>
          </w:p>
          <w:p w14:paraId="7AC3C3C1" w14:textId="77777777" w:rsidR="004B2F1B" w:rsidRPr="008D6504" w:rsidRDefault="004B2F1B" w:rsidP="004B2F1B">
            <w:pPr>
              <w:suppressAutoHyphens/>
              <w:spacing w:before="0" w:beforeAutospacing="0" w:after="0" w:afterAutospacing="0"/>
              <w:rPr>
                <w:color w:val="000000"/>
                <w:sz w:val="22"/>
                <w:szCs w:val="22"/>
              </w:rPr>
            </w:pPr>
          </w:p>
          <w:p w14:paraId="4339B96D" w14:textId="77777777" w:rsidR="004B2F1B" w:rsidRPr="008D6504" w:rsidRDefault="004B2F1B" w:rsidP="004B2F1B">
            <w:pPr>
              <w:suppressAutoHyphens/>
              <w:spacing w:before="0" w:beforeAutospacing="0" w:after="0" w:afterAutospacing="0"/>
              <w:rPr>
                <w:color w:val="000000"/>
                <w:sz w:val="22"/>
                <w:szCs w:val="22"/>
              </w:rPr>
            </w:pPr>
          </w:p>
          <w:p w14:paraId="188B5D3F" w14:textId="77777777" w:rsidR="004B2F1B" w:rsidRPr="008D6504" w:rsidRDefault="004B2F1B" w:rsidP="004B2F1B">
            <w:pPr>
              <w:suppressAutoHyphens/>
              <w:spacing w:before="0" w:beforeAutospacing="0" w:after="0" w:afterAutospacing="0"/>
              <w:rPr>
                <w:color w:val="000000"/>
                <w:sz w:val="22"/>
                <w:szCs w:val="22"/>
              </w:rPr>
            </w:pPr>
          </w:p>
          <w:p w14:paraId="3584FAC7" w14:textId="77777777" w:rsidR="004B2F1B" w:rsidRPr="008D6504" w:rsidRDefault="004B2F1B" w:rsidP="004B2F1B">
            <w:pPr>
              <w:suppressAutoHyphens/>
              <w:spacing w:before="0" w:beforeAutospacing="0" w:after="0" w:afterAutospacing="0"/>
              <w:rPr>
                <w:color w:val="000000"/>
                <w:sz w:val="22"/>
                <w:szCs w:val="22"/>
              </w:rPr>
            </w:pPr>
          </w:p>
          <w:p w14:paraId="4995634F" w14:textId="77777777" w:rsidR="004B2F1B" w:rsidRPr="008D6504" w:rsidRDefault="004B2F1B" w:rsidP="004B2F1B">
            <w:pPr>
              <w:suppressAutoHyphens/>
              <w:spacing w:before="0" w:beforeAutospacing="0" w:after="0" w:afterAutospacing="0"/>
              <w:rPr>
                <w:color w:val="000000"/>
                <w:sz w:val="22"/>
                <w:szCs w:val="22"/>
              </w:rPr>
            </w:pPr>
          </w:p>
          <w:p w14:paraId="030F9E53" w14:textId="77777777" w:rsidR="004B2F1B" w:rsidRPr="008D6504" w:rsidRDefault="004B2F1B" w:rsidP="004B2F1B">
            <w:pPr>
              <w:suppressAutoHyphens/>
              <w:spacing w:before="0" w:beforeAutospacing="0" w:after="0" w:afterAutospacing="0"/>
              <w:rPr>
                <w:color w:val="000000"/>
                <w:sz w:val="22"/>
                <w:szCs w:val="22"/>
              </w:rPr>
            </w:pPr>
          </w:p>
          <w:p w14:paraId="09399AB7" w14:textId="77777777" w:rsidR="004B2F1B" w:rsidRPr="008D6504" w:rsidRDefault="004B2F1B" w:rsidP="004B2F1B">
            <w:pPr>
              <w:suppressAutoHyphens/>
              <w:spacing w:before="0" w:beforeAutospacing="0" w:after="0" w:afterAutospacing="0"/>
              <w:rPr>
                <w:color w:val="000000"/>
                <w:sz w:val="22"/>
                <w:szCs w:val="22"/>
              </w:rPr>
            </w:pPr>
          </w:p>
          <w:p w14:paraId="01F119AE" w14:textId="77777777" w:rsidR="004B2F1B" w:rsidRPr="008D6504" w:rsidRDefault="004B2F1B" w:rsidP="004B2F1B">
            <w:pPr>
              <w:suppressAutoHyphens/>
              <w:spacing w:before="0" w:beforeAutospacing="0" w:after="0" w:afterAutospacing="0"/>
              <w:rPr>
                <w:color w:val="000000"/>
                <w:sz w:val="22"/>
                <w:szCs w:val="22"/>
              </w:rPr>
            </w:pPr>
          </w:p>
          <w:p w14:paraId="1972DF5A" w14:textId="77777777" w:rsidR="004B2F1B" w:rsidRPr="008D6504" w:rsidRDefault="004B2F1B" w:rsidP="004B2F1B">
            <w:pPr>
              <w:suppressAutoHyphens/>
              <w:spacing w:before="0" w:beforeAutospacing="0" w:after="0" w:afterAutospacing="0"/>
              <w:rPr>
                <w:color w:val="000000"/>
                <w:sz w:val="22"/>
                <w:szCs w:val="22"/>
              </w:rPr>
            </w:pPr>
          </w:p>
          <w:p w14:paraId="66EF3E4A" w14:textId="77777777" w:rsidR="004B2F1B" w:rsidRPr="008D6504" w:rsidRDefault="004B2F1B" w:rsidP="004B2F1B">
            <w:pPr>
              <w:suppressAutoHyphens/>
              <w:spacing w:before="0" w:beforeAutospacing="0" w:after="0" w:afterAutospacing="0"/>
              <w:rPr>
                <w:color w:val="000000"/>
                <w:sz w:val="22"/>
                <w:szCs w:val="22"/>
              </w:rPr>
            </w:pPr>
          </w:p>
          <w:p w14:paraId="03358877" w14:textId="77777777" w:rsidR="004B2F1B" w:rsidRPr="008D6504" w:rsidRDefault="004B2F1B" w:rsidP="004B2F1B">
            <w:pPr>
              <w:suppressAutoHyphens/>
              <w:spacing w:before="0" w:beforeAutospacing="0" w:after="0" w:afterAutospacing="0"/>
              <w:rPr>
                <w:color w:val="000000"/>
                <w:sz w:val="22"/>
                <w:szCs w:val="22"/>
              </w:rPr>
            </w:pPr>
          </w:p>
          <w:p w14:paraId="37C0F248" w14:textId="77777777" w:rsidR="004B2F1B" w:rsidRPr="008D6504" w:rsidRDefault="004B2F1B" w:rsidP="004B2F1B">
            <w:pPr>
              <w:suppressAutoHyphens/>
              <w:spacing w:before="0" w:beforeAutospacing="0" w:after="0" w:afterAutospacing="0"/>
              <w:rPr>
                <w:color w:val="000000"/>
                <w:sz w:val="22"/>
                <w:szCs w:val="22"/>
              </w:rPr>
            </w:pPr>
          </w:p>
          <w:p w14:paraId="001B7EB7" w14:textId="77777777" w:rsidR="004B2F1B" w:rsidRPr="008D6504" w:rsidRDefault="004B2F1B" w:rsidP="004B2F1B">
            <w:pPr>
              <w:suppressAutoHyphens/>
              <w:spacing w:before="0" w:beforeAutospacing="0" w:after="0" w:afterAutospacing="0"/>
              <w:rPr>
                <w:color w:val="000000"/>
                <w:sz w:val="22"/>
                <w:szCs w:val="22"/>
              </w:rPr>
            </w:pPr>
          </w:p>
          <w:p w14:paraId="39D8F2B2" w14:textId="77777777" w:rsidR="004B2F1B" w:rsidRPr="008D6504" w:rsidRDefault="004B2F1B" w:rsidP="004B2F1B">
            <w:pPr>
              <w:suppressAutoHyphens/>
              <w:spacing w:before="0" w:beforeAutospacing="0" w:after="0" w:afterAutospacing="0"/>
              <w:rPr>
                <w:color w:val="000000"/>
                <w:sz w:val="22"/>
                <w:szCs w:val="22"/>
              </w:rPr>
            </w:pPr>
          </w:p>
          <w:p w14:paraId="52E363B1" w14:textId="77777777" w:rsidR="004B2F1B" w:rsidRPr="008D6504" w:rsidRDefault="004B2F1B" w:rsidP="004B2F1B">
            <w:pPr>
              <w:suppressAutoHyphens/>
              <w:spacing w:before="0" w:beforeAutospacing="0" w:after="0" w:afterAutospacing="0"/>
              <w:rPr>
                <w:color w:val="000000"/>
                <w:sz w:val="22"/>
                <w:szCs w:val="22"/>
              </w:rPr>
            </w:pPr>
          </w:p>
          <w:p w14:paraId="78745B08" w14:textId="77777777" w:rsidR="004B2F1B" w:rsidRPr="008D6504" w:rsidRDefault="004B2F1B" w:rsidP="004B2F1B">
            <w:pPr>
              <w:suppressAutoHyphens/>
              <w:spacing w:before="0" w:beforeAutospacing="0" w:after="0" w:afterAutospacing="0"/>
              <w:rPr>
                <w:color w:val="000000"/>
                <w:sz w:val="22"/>
                <w:szCs w:val="22"/>
              </w:rPr>
            </w:pPr>
          </w:p>
          <w:p w14:paraId="22D54B07" w14:textId="77777777" w:rsidR="004B2F1B" w:rsidRPr="008D6504" w:rsidRDefault="004B2F1B" w:rsidP="004B2F1B">
            <w:pPr>
              <w:suppressAutoHyphens/>
              <w:spacing w:before="0" w:beforeAutospacing="0" w:after="0" w:afterAutospacing="0"/>
              <w:rPr>
                <w:color w:val="000000"/>
                <w:sz w:val="22"/>
                <w:szCs w:val="22"/>
              </w:rPr>
            </w:pPr>
          </w:p>
          <w:p w14:paraId="6BAC0E9A" w14:textId="77777777" w:rsidR="004B2F1B" w:rsidRPr="008D6504" w:rsidRDefault="004B2F1B" w:rsidP="004B2F1B">
            <w:pPr>
              <w:suppressAutoHyphens/>
              <w:spacing w:before="0" w:beforeAutospacing="0" w:after="0" w:afterAutospacing="0"/>
              <w:rPr>
                <w:color w:val="000000"/>
                <w:sz w:val="22"/>
                <w:szCs w:val="22"/>
              </w:rPr>
            </w:pPr>
          </w:p>
          <w:p w14:paraId="42B91997" w14:textId="77777777" w:rsidR="004B2F1B" w:rsidRPr="008D6504" w:rsidRDefault="004B2F1B" w:rsidP="004B2F1B">
            <w:pPr>
              <w:suppressAutoHyphens/>
              <w:spacing w:before="0" w:beforeAutospacing="0" w:after="0" w:afterAutospacing="0"/>
              <w:rPr>
                <w:color w:val="000000"/>
                <w:sz w:val="22"/>
                <w:szCs w:val="22"/>
              </w:rPr>
            </w:pPr>
          </w:p>
          <w:p w14:paraId="52178235" w14:textId="77777777" w:rsidR="004B2F1B" w:rsidRPr="008D6504" w:rsidRDefault="004B2F1B" w:rsidP="004B2F1B">
            <w:pPr>
              <w:suppressAutoHyphens/>
              <w:spacing w:before="0" w:beforeAutospacing="0" w:after="0" w:afterAutospacing="0"/>
              <w:rPr>
                <w:color w:val="000000"/>
                <w:sz w:val="22"/>
                <w:szCs w:val="22"/>
              </w:rPr>
            </w:pPr>
          </w:p>
          <w:p w14:paraId="6AEB089D" w14:textId="77777777" w:rsidR="004B2F1B" w:rsidRPr="008D6504" w:rsidRDefault="004B2F1B" w:rsidP="004B2F1B">
            <w:pPr>
              <w:suppressAutoHyphens/>
              <w:spacing w:before="0" w:beforeAutospacing="0" w:after="0" w:afterAutospacing="0"/>
              <w:rPr>
                <w:color w:val="000000"/>
                <w:sz w:val="22"/>
                <w:szCs w:val="22"/>
              </w:rPr>
            </w:pPr>
          </w:p>
          <w:p w14:paraId="55B65550" w14:textId="77777777" w:rsidR="004B2F1B" w:rsidRPr="008D6504" w:rsidRDefault="004B2F1B" w:rsidP="004B2F1B">
            <w:pPr>
              <w:suppressAutoHyphens/>
              <w:spacing w:before="0" w:beforeAutospacing="0" w:after="0" w:afterAutospacing="0"/>
              <w:rPr>
                <w:color w:val="000000"/>
                <w:sz w:val="22"/>
                <w:szCs w:val="22"/>
              </w:rPr>
            </w:pPr>
          </w:p>
          <w:p w14:paraId="4CF1154D" w14:textId="77777777" w:rsidR="004B2F1B" w:rsidRPr="008D6504" w:rsidRDefault="004B2F1B" w:rsidP="004B2F1B">
            <w:pPr>
              <w:suppressAutoHyphens/>
              <w:spacing w:before="0" w:beforeAutospacing="0" w:after="0" w:afterAutospacing="0"/>
              <w:rPr>
                <w:color w:val="000000"/>
                <w:sz w:val="22"/>
                <w:szCs w:val="22"/>
              </w:rPr>
            </w:pPr>
          </w:p>
        </w:tc>
        <w:tc>
          <w:tcPr>
            <w:tcW w:w="1813" w:type="dxa"/>
            <w:vMerge w:val="restart"/>
            <w:tcBorders>
              <w:top w:val="single" w:sz="4" w:space="0" w:color="auto"/>
              <w:left w:val="single" w:sz="4" w:space="0" w:color="auto"/>
              <w:right w:val="single" w:sz="4" w:space="0" w:color="auto"/>
            </w:tcBorders>
          </w:tcPr>
          <w:p w14:paraId="02BD9E2C" w14:textId="3F536B28" w:rsidR="004B2F1B" w:rsidRPr="008D6504" w:rsidRDefault="004B2F1B" w:rsidP="004B2F1B">
            <w:pPr>
              <w:spacing w:before="0" w:beforeAutospacing="0" w:after="0" w:afterAutospacing="0"/>
              <w:rPr>
                <w:sz w:val="22"/>
                <w:szCs w:val="22"/>
              </w:rPr>
            </w:pPr>
            <w:r w:rsidRPr="008D6504">
              <w:rPr>
                <w:sz w:val="22"/>
                <w:szCs w:val="22"/>
              </w:rPr>
              <w:t>Костюм рабочий для досмотровой группы</w:t>
            </w:r>
          </w:p>
        </w:tc>
        <w:tc>
          <w:tcPr>
            <w:tcW w:w="1872" w:type="dxa"/>
            <w:tcBorders>
              <w:left w:val="single" w:sz="4" w:space="0" w:color="auto"/>
              <w:right w:val="single" w:sz="4" w:space="0" w:color="auto"/>
            </w:tcBorders>
          </w:tcPr>
          <w:p w14:paraId="3F69BF66" w14:textId="08614EF6" w:rsidR="004B2F1B" w:rsidRPr="008D6504" w:rsidRDefault="004B2F1B" w:rsidP="004B2F1B">
            <w:pPr>
              <w:spacing w:before="0" w:beforeAutospacing="0" w:after="0" w:afterAutospacing="0"/>
              <w:rPr>
                <w:sz w:val="22"/>
                <w:szCs w:val="22"/>
              </w:rPr>
            </w:pPr>
            <w:r w:rsidRPr="008D6504">
              <w:rPr>
                <w:sz w:val="22"/>
                <w:szCs w:val="22"/>
              </w:rPr>
              <w:t>Вид</w:t>
            </w:r>
          </w:p>
        </w:tc>
        <w:tc>
          <w:tcPr>
            <w:tcW w:w="3686" w:type="dxa"/>
            <w:tcBorders>
              <w:left w:val="single" w:sz="4" w:space="0" w:color="auto"/>
              <w:right w:val="single" w:sz="4" w:space="0" w:color="auto"/>
            </w:tcBorders>
          </w:tcPr>
          <w:p w14:paraId="7C5D1EE2" w14:textId="48066FCA" w:rsidR="004B2F1B" w:rsidRPr="008D6504" w:rsidRDefault="004B2F1B" w:rsidP="004B2F1B">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Куртка на притачном поясе с центральной </w:t>
            </w:r>
            <w:proofErr w:type="gramStart"/>
            <w:r w:rsidRPr="008D6504">
              <w:rPr>
                <w:color w:val="000000"/>
                <w:sz w:val="22"/>
                <w:szCs w:val="22"/>
                <w:lang w:eastAsia="zh-CN"/>
              </w:rPr>
              <w:t>бортовой  застежкой</w:t>
            </w:r>
            <w:proofErr w:type="gramEnd"/>
            <w:r w:rsidRPr="008D6504">
              <w:rPr>
                <w:color w:val="000000"/>
                <w:sz w:val="22"/>
                <w:szCs w:val="22"/>
                <w:lang w:eastAsia="zh-CN"/>
              </w:rPr>
              <w:t xml:space="preserve"> на молнии, со шлевками и петлями для крепления погон, отложным воротником. На груди и рукавах ответная часть контактной ленты для крепления знаков различия и шевронов. Ширина пояса </w:t>
            </w:r>
            <w:proofErr w:type="gramStart"/>
            <w:r w:rsidRPr="008D6504">
              <w:rPr>
                <w:color w:val="000000"/>
                <w:sz w:val="22"/>
                <w:szCs w:val="22"/>
                <w:lang w:eastAsia="zh-CN"/>
              </w:rPr>
              <w:t>регулируется  с</w:t>
            </w:r>
            <w:proofErr w:type="gramEnd"/>
            <w:r w:rsidRPr="008D6504">
              <w:rPr>
                <w:color w:val="000000"/>
                <w:sz w:val="22"/>
                <w:szCs w:val="22"/>
                <w:lang w:eastAsia="zh-CN"/>
              </w:rPr>
              <w:t xml:space="preserve"> помощью эластичных вставок в области бокового шва.</w:t>
            </w:r>
          </w:p>
          <w:p w14:paraId="1B76C462" w14:textId="0FC68E26" w:rsidR="004B2F1B" w:rsidRPr="008D6504" w:rsidRDefault="004B2F1B" w:rsidP="004B2F1B">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Полочка с двумя верхними прорезными карманами с клапанами, застегивающимися на контактную ленту и двумя боковыми прорезными карманами в «рамку», застегивающимися на «молнию». На </w:t>
            </w:r>
            <w:proofErr w:type="gramStart"/>
            <w:r w:rsidRPr="008D6504">
              <w:rPr>
                <w:color w:val="000000"/>
                <w:sz w:val="22"/>
                <w:szCs w:val="22"/>
                <w:lang w:eastAsia="zh-CN"/>
              </w:rPr>
              <w:t>левой  мешковине</w:t>
            </w:r>
            <w:proofErr w:type="gramEnd"/>
            <w:r w:rsidRPr="008D6504">
              <w:rPr>
                <w:color w:val="000000"/>
                <w:sz w:val="22"/>
                <w:szCs w:val="22"/>
                <w:lang w:eastAsia="zh-CN"/>
              </w:rPr>
              <w:t xml:space="preserve"> верхнего кармана расположен карман для документов. Спинка на кокетке.</w:t>
            </w:r>
          </w:p>
          <w:p w14:paraId="365895E1" w14:textId="77777777" w:rsidR="004B2F1B" w:rsidRPr="008D6504" w:rsidRDefault="004B2F1B" w:rsidP="004B2F1B">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Рукава </w:t>
            </w:r>
            <w:proofErr w:type="spellStart"/>
            <w:r w:rsidRPr="008D6504">
              <w:rPr>
                <w:color w:val="000000"/>
                <w:sz w:val="22"/>
                <w:szCs w:val="22"/>
                <w:lang w:eastAsia="zh-CN"/>
              </w:rPr>
              <w:t>втачные</w:t>
            </w:r>
            <w:proofErr w:type="spellEnd"/>
            <w:r w:rsidRPr="008D6504">
              <w:rPr>
                <w:color w:val="000000"/>
                <w:sz w:val="22"/>
                <w:szCs w:val="22"/>
                <w:lang w:eastAsia="zh-CN"/>
              </w:rPr>
              <w:t xml:space="preserve"> </w:t>
            </w:r>
            <w:proofErr w:type="spellStart"/>
            <w:r w:rsidRPr="008D6504">
              <w:rPr>
                <w:color w:val="000000"/>
                <w:sz w:val="22"/>
                <w:szCs w:val="22"/>
                <w:lang w:eastAsia="zh-CN"/>
              </w:rPr>
              <w:t>двухшовные</w:t>
            </w:r>
            <w:proofErr w:type="spellEnd"/>
            <w:r w:rsidRPr="008D6504">
              <w:rPr>
                <w:color w:val="000000"/>
                <w:sz w:val="22"/>
                <w:szCs w:val="22"/>
                <w:lang w:eastAsia="zh-CN"/>
              </w:rPr>
              <w:t xml:space="preserve">, с </w:t>
            </w:r>
            <w:proofErr w:type="gramStart"/>
            <w:r w:rsidRPr="008D6504">
              <w:rPr>
                <w:color w:val="000000"/>
                <w:sz w:val="22"/>
                <w:szCs w:val="22"/>
                <w:lang w:eastAsia="zh-CN"/>
              </w:rPr>
              <w:t>треугольной  вставкой</w:t>
            </w:r>
            <w:proofErr w:type="gramEnd"/>
            <w:r w:rsidRPr="008D6504">
              <w:rPr>
                <w:color w:val="000000"/>
                <w:sz w:val="22"/>
                <w:szCs w:val="22"/>
                <w:lang w:eastAsia="zh-CN"/>
              </w:rPr>
              <w:t xml:space="preserve"> в разрезах и анатомической складкой в области локтя, по низу на притачной манжете, застегивающаяся  на контактную ленту.</w:t>
            </w:r>
          </w:p>
          <w:p w14:paraId="7F7AAE01" w14:textId="77777777" w:rsidR="004B2F1B" w:rsidRPr="008D6504" w:rsidRDefault="004B2F1B" w:rsidP="004B2F1B">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Воротник </w:t>
            </w:r>
            <w:proofErr w:type="spellStart"/>
            <w:r w:rsidRPr="008D6504">
              <w:rPr>
                <w:color w:val="000000"/>
                <w:sz w:val="22"/>
                <w:szCs w:val="22"/>
                <w:lang w:eastAsia="zh-CN"/>
              </w:rPr>
              <w:t>втачной</w:t>
            </w:r>
            <w:proofErr w:type="spellEnd"/>
            <w:r w:rsidRPr="008D6504">
              <w:rPr>
                <w:color w:val="000000"/>
                <w:sz w:val="22"/>
                <w:szCs w:val="22"/>
                <w:lang w:eastAsia="zh-CN"/>
              </w:rPr>
              <w:t xml:space="preserve"> отложной с полустойкой.</w:t>
            </w:r>
          </w:p>
          <w:p w14:paraId="20725154" w14:textId="0D373E07" w:rsidR="004B2F1B" w:rsidRPr="008D6504" w:rsidRDefault="004B2F1B" w:rsidP="004B2F1B">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Брюки без подкладки с приточным поясом, застегивающимся на пуговицу. Передние половинки с застроченными стрелками и </w:t>
            </w:r>
            <w:r w:rsidRPr="008D6504">
              <w:rPr>
                <w:color w:val="000000"/>
                <w:sz w:val="22"/>
                <w:szCs w:val="22"/>
                <w:lang w:eastAsia="zh-CN"/>
              </w:rPr>
              <w:lastRenderedPageBreak/>
              <w:t xml:space="preserve">боковыми </w:t>
            </w:r>
            <w:proofErr w:type="spellStart"/>
            <w:r w:rsidRPr="008D6504">
              <w:rPr>
                <w:color w:val="000000"/>
                <w:sz w:val="22"/>
                <w:szCs w:val="22"/>
                <w:lang w:eastAsia="zh-CN"/>
              </w:rPr>
              <w:t>подкройными</w:t>
            </w:r>
            <w:proofErr w:type="spellEnd"/>
            <w:r w:rsidRPr="008D6504">
              <w:rPr>
                <w:color w:val="000000"/>
                <w:sz w:val="22"/>
                <w:szCs w:val="22"/>
                <w:lang w:eastAsia="zh-CN"/>
              </w:rPr>
              <w:t xml:space="preserve"> карманами. Застежкой гульфика на «молнию».  </w:t>
            </w:r>
          </w:p>
          <w:p w14:paraId="5CA6CBD2" w14:textId="77777777" w:rsidR="004B2F1B" w:rsidRPr="008D6504" w:rsidRDefault="004B2F1B" w:rsidP="004B2F1B">
            <w:pPr>
              <w:suppressAutoHyphens/>
              <w:spacing w:before="0" w:beforeAutospacing="0" w:after="0" w:afterAutospacing="0"/>
              <w:rPr>
                <w:color w:val="000000"/>
                <w:sz w:val="22"/>
                <w:szCs w:val="22"/>
                <w:lang w:eastAsia="zh-CN"/>
              </w:rPr>
            </w:pPr>
            <w:r w:rsidRPr="008D6504">
              <w:rPr>
                <w:color w:val="000000"/>
                <w:sz w:val="22"/>
                <w:szCs w:val="22"/>
                <w:lang w:eastAsia="zh-CN"/>
              </w:rPr>
              <w:t>На правой задней половинке брюк расположен прорезной карман с клапаном прямоугольной формы, застегивающийся на контактную ленту.</w:t>
            </w:r>
          </w:p>
          <w:p w14:paraId="3C969C8E" w14:textId="60D1664B" w:rsidR="004B2F1B" w:rsidRPr="008D6504" w:rsidRDefault="004B2F1B" w:rsidP="004B2F1B">
            <w:pPr>
              <w:suppressAutoHyphens/>
              <w:spacing w:before="0" w:beforeAutospacing="0" w:after="0" w:afterAutospacing="0"/>
              <w:rPr>
                <w:color w:val="000000"/>
                <w:sz w:val="22"/>
                <w:szCs w:val="22"/>
                <w:lang w:eastAsia="zh-CN"/>
              </w:rPr>
            </w:pPr>
            <w:r w:rsidRPr="008D6504">
              <w:rPr>
                <w:color w:val="000000"/>
                <w:sz w:val="22"/>
                <w:szCs w:val="22"/>
                <w:lang w:eastAsia="zh-CN"/>
              </w:rPr>
              <w:t>На поясе имеется вставка с эластичной тесьмой для регулирования объема пояса. Так же на поясе имеются семь шлевок.</w:t>
            </w:r>
          </w:p>
        </w:tc>
        <w:tc>
          <w:tcPr>
            <w:tcW w:w="1842" w:type="dxa"/>
            <w:vMerge w:val="restart"/>
            <w:tcBorders>
              <w:left w:val="single" w:sz="4" w:space="0" w:color="auto"/>
              <w:right w:val="single" w:sz="4" w:space="0" w:color="auto"/>
            </w:tcBorders>
          </w:tcPr>
          <w:p w14:paraId="32F354AC" w14:textId="36AAB903" w:rsidR="004B2F1B" w:rsidRPr="008D6504" w:rsidRDefault="004B2F1B" w:rsidP="004B2F1B">
            <w:pPr>
              <w:suppressAutoHyphens/>
              <w:spacing w:before="0" w:beforeAutospacing="0" w:after="0" w:afterAutospacing="0"/>
              <w:rPr>
                <w:color w:val="000000"/>
                <w:sz w:val="22"/>
                <w:szCs w:val="22"/>
                <w:lang w:eastAsia="zh-CN"/>
              </w:rPr>
            </w:pPr>
            <w:r w:rsidRPr="00C52160">
              <w:rPr>
                <w:color w:val="000000"/>
                <w:sz w:val="22"/>
                <w:szCs w:val="22"/>
                <w:lang w:eastAsia="zh-CN"/>
              </w:rPr>
              <w:lastRenderedPageBreak/>
              <w:t>Описание товара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993" w:type="dxa"/>
            <w:vMerge w:val="restart"/>
            <w:tcBorders>
              <w:left w:val="single" w:sz="4" w:space="0" w:color="auto"/>
              <w:right w:val="single" w:sz="4" w:space="0" w:color="auto"/>
            </w:tcBorders>
          </w:tcPr>
          <w:p w14:paraId="3C041843" w14:textId="46770B84" w:rsidR="004B2F1B" w:rsidRPr="008D6504" w:rsidRDefault="004B2F1B" w:rsidP="004B2F1B">
            <w:pPr>
              <w:suppressAutoHyphens/>
              <w:spacing w:before="0" w:beforeAutospacing="0" w:after="0" w:afterAutospacing="0"/>
              <w:rPr>
                <w:color w:val="000000"/>
                <w:sz w:val="22"/>
                <w:szCs w:val="22"/>
                <w:lang w:eastAsia="zh-CN"/>
              </w:rPr>
            </w:pPr>
            <w:proofErr w:type="spellStart"/>
            <w:r w:rsidRPr="008D6504">
              <w:rPr>
                <w:color w:val="000000"/>
                <w:sz w:val="22"/>
                <w:szCs w:val="22"/>
                <w:lang w:eastAsia="zh-CN"/>
              </w:rPr>
              <w:t>Компл</w:t>
            </w:r>
            <w:proofErr w:type="spellEnd"/>
            <w:r w:rsidRPr="008D6504">
              <w:rPr>
                <w:color w:val="000000"/>
                <w:sz w:val="22"/>
                <w:szCs w:val="22"/>
                <w:lang w:eastAsia="zh-CN"/>
              </w:rPr>
              <w:t>.</w:t>
            </w:r>
          </w:p>
          <w:p w14:paraId="04238AA6" w14:textId="77777777" w:rsidR="004B2F1B" w:rsidRPr="008D6504" w:rsidRDefault="004B2F1B" w:rsidP="004B2F1B">
            <w:pPr>
              <w:suppressAutoHyphens/>
              <w:spacing w:before="0" w:beforeAutospacing="0" w:after="0" w:afterAutospacing="0"/>
              <w:rPr>
                <w:color w:val="000000"/>
                <w:sz w:val="22"/>
                <w:szCs w:val="22"/>
                <w:lang w:eastAsia="zh-CN"/>
              </w:rPr>
            </w:pPr>
          </w:p>
          <w:p w14:paraId="628AC0A5" w14:textId="77777777" w:rsidR="004B2F1B" w:rsidRPr="008D6504" w:rsidRDefault="004B2F1B" w:rsidP="004B2F1B">
            <w:pPr>
              <w:suppressAutoHyphens/>
              <w:spacing w:before="0" w:beforeAutospacing="0" w:after="0" w:afterAutospacing="0"/>
              <w:rPr>
                <w:color w:val="000000"/>
                <w:sz w:val="22"/>
                <w:szCs w:val="22"/>
                <w:lang w:eastAsia="zh-CN"/>
              </w:rPr>
            </w:pPr>
          </w:p>
          <w:p w14:paraId="000D5894" w14:textId="77777777" w:rsidR="004B2F1B" w:rsidRPr="008D6504" w:rsidRDefault="004B2F1B" w:rsidP="004B2F1B">
            <w:pPr>
              <w:suppressAutoHyphens/>
              <w:spacing w:before="0" w:beforeAutospacing="0" w:after="0" w:afterAutospacing="0"/>
              <w:rPr>
                <w:color w:val="000000"/>
                <w:sz w:val="22"/>
                <w:szCs w:val="22"/>
                <w:lang w:eastAsia="zh-CN"/>
              </w:rPr>
            </w:pPr>
          </w:p>
          <w:p w14:paraId="1B0BE90E" w14:textId="77777777" w:rsidR="004B2F1B" w:rsidRPr="008D6504" w:rsidRDefault="004B2F1B" w:rsidP="004B2F1B">
            <w:pPr>
              <w:suppressAutoHyphens/>
              <w:spacing w:before="0" w:beforeAutospacing="0" w:after="0" w:afterAutospacing="0"/>
              <w:rPr>
                <w:color w:val="000000"/>
                <w:sz w:val="22"/>
                <w:szCs w:val="22"/>
                <w:lang w:eastAsia="zh-CN"/>
              </w:rPr>
            </w:pPr>
          </w:p>
          <w:p w14:paraId="32F875E9" w14:textId="77777777" w:rsidR="004B2F1B" w:rsidRPr="008D6504" w:rsidRDefault="004B2F1B" w:rsidP="004B2F1B">
            <w:pPr>
              <w:suppressAutoHyphens/>
              <w:spacing w:before="0" w:beforeAutospacing="0" w:after="0" w:afterAutospacing="0"/>
              <w:rPr>
                <w:color w:val="000000"/>
                <w:sz w:val="22"/>
                <w:szCs w:val="22"/>
                <w:lang w:eastAsia="zh-CN"/>
              </w:rPr>
            </w:pPr>
          </w:p>
        </w:tc>
        <w:tc>
          <w:tcPr>
            <w:tcW w:w="703" w:type="dxa"/>
            <w:vMerge w:val="restart"/>
            <w:tcBorders>
              <w:left w:val="single" w:sz="4" w:space="0" w:color="auto"/>
              <w:right w:val="single" w:sz="4" w:space="0" w:color="auto"/>
            </w:tcBorders>
          </w:tcPr>
          <w:p w14:paraId="00D03920" w14:textId="15BDAC8E" w:rsidR="004B2F1B" w:rsidRPr="008D6504" w:rsidRDefault="004B2F1B" w:rsidP="004B2F1B">
            <w:pPr>
              <w:suppressAutoHyphens/>
              <w:spacing w:before="0" w:beforeAutospacing="0" w:after="0" w:afterAutospacing="0"/>
              <w:jc w:val="center"/>
              <w:rPr>
                <w:color w:val="000000"/>
                <w:sz w:val="22"/>
                <w:szCs w:val="22"/>
                <w:lang w:eastAsia="zh-CN"/>
              </w:rPr>
            </w:pPr>
            <w:r w:rsidRPr="008D6504">
              <w:rPr>
                <w:color w:val="000000"/>
                <w:sz w:val="22"/>
                <w:szCs w:val="22"/>
                <w:lang w:eastAsia="zh-CN"/>
              </w:rPr>
              <w:t>6</w:t>
            </w:r>
          </w:p>
          <w:p w14:paraId="4F2C2D0F" w14:textId="77777777" w:rsidR="004B2F1B" w:rsidRPr="008D6504" w:rsidRDefault="004B2F1B" w:rsidP="004B2F1B">
            <w:pPr>
              <w:suppressAutoHyphens/>
              <w:spacing w:before="0" w:beforeAutospacing="0" w:after="0" w:afterAutospacing="0"/>
              <w:jc w:val="center"/>
              <w:rPr>
                <w:color w:val="000000"/>
                <w:sz w:val="22"/>
                <w:szCs w:val="22"/>
                <w:lang w:eastAsia="zh-CN"/>
              </w:rPr>
            </w:pPr>
          </w:p>
          <w:p w14:paraId="6CC96746" w14:textId="77777777" w:rsidR="004B2F1B" w:rsidRPr="008D6504" w:rsidRDefault="004B2F1B" w:rsidP="004B2F1B">
            <w:pPr>
              <w:suppressAutoHyphens/>
              <w:spacing w:before="0" w:beforeAutospacing="0" w:after="0" w:afterAutospacing="0"/>
              <w:jc w:val="center"/>
              <w:rPr>
                <w:color w:val="000000"/>
                <w:sz w:val="22"/>
                <w:szCs w:val="22"/>
                <w:lang w:eastAsia="zh-CN"/>
              </w:rPr>
            </w:pPr>
          </w:p>
          <w:p w14:paraId="058BD109" w14:textId="77777777" w:rsidR="004B2F1B" w:rsidRPr="008D6504" w:rsidRDefault="004B2F1B" w:rsidP="004B2F1B">
            <w:pPr>
              <w:suppressAutoHyphens/>
              <w:spacing w:before="0" w:beforeAutospacing="0" w:after="0" w:afterAutospacing="0"/>
              <w:jc w:val="center"/>
              <w:rPr>
                <w:color w:val="000000"/>
                <w:sz w:val="22"/>
                <w:szCs w:val="22"/>
                <w:lang w:eastAsia="zh-CN"/>
              </w:rPr>
            </w:pPr>
          </w:p>
          <w:p w14:paraId="5FDEE942" w14:textId="77777777" w:rsidR="004B2F1B" w:rsidRPr="008D6504" w:rsidRDefault="004B2F1B" w:rsidP="004B2F1B">
            <w:pPr>
              <w:suppressAutoHyphens/>
              <w:spacing w:before="0" w:beforeAutospacing="0" w:after="0" w:afterAutospacing="0"/>
              <w:jc w:val="center"/>
              <w:rPr>
                <w:color w:val="000000"/>
                <w:sz w:val="22"/>
                <w:szCs w:val="22"/>
                <w:lang w:eastAsia="zh-CN"/>
              </w:rPr>
            </w:pPr>
          </w:p>
          <w:p w14:paraId="05A78284" w14:textId="77777777" w:rsidR="004B2F1B" w:rsidRPr="008D6504" w:rsidRDefault="004B2F1B" w:rsidP="004B2F1B">
            <w:pPr>
              <w:suppressAutoHyphens/>
              <w:spacing w:before="0" w:beforeAutospacing="0" w:after="0" w:afterAutospacing="0"/>
              <w:jc w:val="center"/>
              <w:rPr>
                <w:color w:val="000000"/>
                <w:sz w:val="22"/>
                <w:szCs w:val="22"/>
                <w:lang w:eastAsia="zh-CN"/>
              </w:rPr>
            </w:pPr>
          </w:p>
        </w:tc>
      </w:tr>
      <w:tr w:rsidR="004E17D4" w:rsidRPr="008D6504" w14:paraId="76025880" w14:textId="77777777" w:rsidTr="00A20FCA">
        <w:trPr>
          <w:trHeight w:val="559"/>
          <w:jc w:val="center"/>
        </w:trPr>
        <w:tc>
          <w:tcPr>
            <w:tcW w:w="567" w:type="dxa"/>
            <w:vMerge/>
            <w:tcBorders>
              <w:left w:val="single" w:sz="4" w:space="0" w:color="auto"/>
              <w:right w:val="single" w:sz="4" w:space="0" w:color="auto"/>
            </w:tcBorders>
          </w:tcPr>
          <w:p w14:paraId="3E9D51B6" w14:textId="77777777" w:rsidR="004E17D4" w:rsidRPr="008D6504" w:rsidRDefault="004E17D4" w:rsidP="000D11EE">
            <w:pPr>
              <w:spacing w:before="0" w:beforeAutospacing="0" w:after="0" w:afterAutospacing="0"/>
              <w:jc w:val="both"/>
              <w:rPr>
                <w:color w:val="000000"/>
                <w:sz w:val="22"/>
                <w:szCs w:val="22"/>
              </w:rPr>
            </w:pPr>
          </w:p>
        </w:tc>
        <w:tc>
          <w:tcPr>
            <w:tcW w:w="1525" w:type="dxa"/>
            <w:vMerge/>
            <w:tcBorders>
              <w:left w:val="single" w:sz="4" w:space="0" w:color="auto"/>
              <w:right w:val="single" w:sz="4" w:space="0" w:color="auto"/>
            </w:tcBorders>
          </w:tcPr>
          <w:p w14:paraId="34547A13" w14:textId="77777777" w:rsidR="004E17D4" w:rsidRPr="008D6504" w:rsidRDefault="004E17D4" w:rsidP="000D11EE">
            <w:pPr>
              <w:spacing w:before="0" w:beforeAutospacing="0" w:after="0" w:afterAutospacing="0"/>
              <w:rPr>
                <w:sz w:val="22"/>
                <w:szCs w:val="22"/>
                <w:lang w:eastAsia="zh-CN"/>
              </w:rPr>
            </w:pPr>
          </w:p>
        </w:tc>
        <w:tc>
          <w:tcPr>
            <w:tcW w:w="1731" w:type="dxa"/>
            <w:vMerge/>
            <w:tcBorders>
              <w:left w:val="single" w:sz="4" w:space="0" w:color="auto"/>
              <w:right w:val="single" w:sz="4" w:space="0" w:color="auto"/>
            </w:tcBorders>
          </w:tcPr>
          <w:p w14:paraId="27DC0545" w14:textId="77777777" w:rsidR="004E17D4" w:rsidRPr="008D6504" w:rsidRDefault="004E17D4" w:rsidP="000D11EE">
            <w:pPr>
              <w:suppressAutoHyphens/>
              <w:spacing w:before="0" w:beforeAutospacing="0" w:after="0" w:afterAutospacing="0"/>
              <w:rPr>
                <w:color w:val="000000"/>
                <w:sz w:val="22"/>
                <w:szCs w:val="22"/>
              </w:rPr>
            </w:pPr>
          </w:p>
        </w:tc>
        <w:tc>
          <w:tcPr>
            <w:tcW w:w="1813" w:type="dxa"/>
            <w:vMerge/>
            <w:tcBorders>
              <w:left w:val="single" w:sz="4" w:space="0" w:color="auto"/>
              <w:right w:val="single" w:sz="4" w:space="0" w:color="auto"/>
            </w:tcBorders>
          </w:tcPr>
          <w:p w14:paraId="3EC2DDCA" w14:textId="77777777" w:rsidR="004E17D4" w:rsidRPr="008D6504" w:rsidRDefault="004E17D4" w:rsidP="000D11EE">
            <w:pPr>
              <w:spacing w:before="0" w:beforeAutospacing="0" w:after="0" w:afterAutospacing="0"/>
              <w:rPr>
                <w:sz w:val="22"/>
                <w:szCs w:val="22"/>
              </w:rPr>
            </w:pPr>
          </w:p>
        </w:tc>
        <w:tc>
          <w:tcPr>
            <w:tcW w:w="1872" w:type="dxa"/>
            <w:tcBorders>
              <w:left w:val="single" w:sz="4" w:space="0" w:color="auto"/>
              <w:right w:val="single" w:sz="4" w:space="0" w:color="auto"/>
            </w:tcBorders>
          </w:tcPr>
          <w:p w14:paraId="54C3714A" w14:textId="6164103F" w:rsidR="004E17D4" w:rsidRPr="008D6504" w:rsidRDefault="007802AA" w:rsidP="000D11EE">
            <w:pPr>
              <w:spacing w:before="0" w:beforeAutospacing="0" w:after="0" w:afterAutospacing="0"/>
              <w:rPr>
                <w:sz w:val="22"/>
                <w:szCs w:val="22"/>
              </w:rPr>
            </w:pPr>
            <w:r w:rsidRPr="008D6504">
              <w:rPr>
                <w:sz w:val="22"/>
                <w:szCs w:val="22"/>
              </w:rPr>
              <w:t xml:space="preserve">Ткань </w:t>
            </w:r>
          </w:p>
        </w:tc>
        <w:tc>
          <w:tcPr>
            <w:tcW w:w="3686" w:type="dxa"/>
            <w:tcBorders>
              <w:left w:val="single" w:sz="4" w:space="0" w:color="auto"/>
              <w:right w:val="single" w:sz="4" w:space="0" w:color="auto"/>
            </w:tcBorders>
          </w:tcPr>
          <w:p w14:paraId="26028366" w14:textId="08C99B84" w:rsidR="004E17D4" w:rsidRPr="008D6504" w:rsidRDefault="007802AA" w:rsidP="000D11EE">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Смесовая </w:t>
            </w:r>
            <w:proofErr w:type="spellStart"/>
            <w:r w:rsidRPr="008D6504">
              <w:rPr>
                <w:color w:val="000000"/>
                <w:sz w:val="22"/>
                <w:szCs w:val="22"/>
                <w:lang w:eastAsia="zh-CN"/>
              </w:rPr>
              <w:t>Рип</w:t>
            </w:r>
            <w:proofErr w:type="spellEnd"/>
            <w:r w:rsidRPr="008D6504">
              <w:rPr>
                <w:color w:val="000000"/>
                <w:sz w:val="22"/>
                <w:szCs w:val="22"/>
                <w:lang w:eastAsia="zh-CN"/>
              </w:rPr>
              <w:t>-стоп</w:t>
            </w:r>
          </w:p>
        </w:tc>
        <w:tc>
          <w:tcPr>
            <w:tcW w:w="1842" w:type="dxa"/>
            <w:vMerge/>
            <w:tcBorders>
              <w:left w:val="single" w:sz="4" w:space="0" w:color="auto"/>
              <w:right w:val="single" w:sz="4" w:space="0" w:color="auto"/>
            </w:tcBorders>
          </w:tcPr>
          <w:p w14:paraId="4977B53F" w14:textId="77777777" w:rsidR="004E17D4" w:rsidRPr="008D6504" w:rsidRDefault="004E17D4" w:rsidP="000D11EE">
            <w:pPr>
              <w:suppressAutoHyphens/>
              <w:spacing w:before="0" w:beforeAutospacing="0" w:after="0" w:afterAutospacing="0"/>
              <w:rPr>
                <w:color w:val="000000"/>
                <w:sz w:val="22"/>
                <w:szCs w:val="22"/>
                <w:lang w:eastAsia="zh-CN"/>
              </w:rPr>
            </w:pPr>
          </w:p>
        </w:tc>
        <w:tc>
          <w:tcPr>
            <w:tcW w:w="993" w:type="dxa"/>
            <w:vMerge/>
            <w:tcBorders>
              <w:left w:val="single" w:sz="4" w:space="0" w:color="auto"/>
              <w:right w:val="single" w:sz="4" w:space="0" w:color="auto"/>
            </w:tcBorders>
          </w:tcPr>
          <w:p w14:paraId="10711FE2" w14:textId="77777777" w:rsidR="004E17D4" w:rsidRPr="008D6504" w:rsidRDefault="004E17D4" w:rsidP="000D11EE">
            <w:pPr>
              <w:suppressAutoHyphens/>
              <w:spacing w:before="0" w:beforeAutospacing="0" w:after="0" w:afterAutospacing="0"/>
              <w:rPr>
                <w:color w:val="000000"/>
                <w:sz w:val="22"/>
                <w:szCs w:val="22"/>
                <w:lang w:eastAsia="zh-CN"/>
              </w:rPr>
            </w:pPr>
          </w:p>
        </w:tc>
        <w:tc>
          <w:tcPr>
            <w:tcW w:w="703" w:type="dxa"/>
            <w:vMerge/>
            <w:tcBorders>
              <w:left w:val="single" w:sz="4" w:space="0" w:color="auto"/>
              <w:right w:val="single" w:sz="4" w:space="0" w:color="auto"/>
            </w:tcBorders>
          </w:tcPr>
          <w:p w14:paraId="5EE0ED74" w14:textId="77777777" w:rsidR="004E17D4" w:rsidRPr="008D6504" w:rsidRDefault="004E17D4" w:rsidP="000D11EE">
            <w:pPr>
              <w:suppressAutoHyphens/>
              <w:spacing w:before="0" w:beforeAutospacing="0" w:after="0" w:afterAutospacing="0"/>
              <w:jc w:val="center"/>
              <w:rPr>
                <w:color w:val="000000"/>
                <w:sz w:val="22"/>
                <w:szCs w:val="22"/>
                <w:lang w:eastAsia="zh-CN"/>
              </w:rPr>
            </w:pPr>
          </w:p>
        </w:tc>
      </w:tr>
      <w:tr w:rsidR="004E17D4" w:rsidRPr="008D6504" w14:paraId="5F98AC32" w14:textId="77777777" w:rsidTr="00A20FCA">
        <w:trPr>
          <w:trHeight w:val="557"/>
          <w:jc w:val="center"/>
        </w:trPr>
        <w:tc>
          <w:tcPr>
            <w:tcW w:w="567" w:type="dxa"/>
            <w:vMerge/>
            <w:tcBorders>
              <w:left w:val="single" w:sz="4" w:space="0" w:color="auto"/>
              <w:right w:val="single" w:sz="4" w:space="0" w:color="auto"/>
            </w:tcBorders>
          </w:tcPr>
          <w:p w14:paraId="530A0CC7" w14:textId="77777777" w:rsidR="004E17D4" w:rsidRPr="008D6504" w:rsidRDefault="004E17D4" w:rsidP="000D11EE">
            <w:pPr>
              <w:spacing w:before="0" w:beforeAutospacing="0" w:after="0" w:afterAutospacing="0"/>
              <w:jc w:val="both"/>
              <w:rPr>
                <w:color w:val="000000"/>
                <w:sz w:val="22"/>
                <w:szCs w:val="22"/>
              </w:rPr>
            </w:pPr>
          </w:p>
        </w:tc>
        <w:tc>
          <w:tcPr>
            <w:tcW w:w="1525" w:type="dxa"/>
            <w:vMerge/>
            <w:tcBorders>
              <w:left w:val="single" w:sz="4" w:space="0" w:color="auto"/>
              <w:right w:val="single" w:sz="4" w:space="0" w:color="auto"/>
            </w:tcBorders>
          </w:tcPr>
          <w:p w14:paraId="439905E2" w14:textId="77777777" w:rsidR="004E17D4" w:rsidRPr="008D6504" w:rsidRDefault="004E17D4" w:rsidP="000D11EE">
            <w:pPr>
              <w:spacing w:before="0" w:beforeAutospacing="0" w:after="0" w:afterAutospacing="0"/>
              <w:rPr>
                <w:sz w:val="22"/>
                <w:szCs w:val="22"/>
                <w:lang w:eastAsia="zh-CN"/>
              </w:rPr>
            </w:pPr>
          </w:p>
        </w:tc>
        <w:tc>
          <w:tcPr>
            <w:tcW w:w="1731" w:type="dxa"/>
            <w:vMerge/>
            <w:tcBorders>
              <w:left w:val="single" w:sz="4" w:space="0" w:color="auto"/>
              <w:right w:val="single" w:sz="4" w:space="0" w:color="auto"/>
            </w:tcBorders>
          </w:tcPr>
          <w:p w14:paraId="608395E7" w14:textId="77777777" w:rsidR="004E17D4" w:rsidRPr="008D6504" w:rsidRDefault="004E17D4" w:rsidP="000D11EE">
            <w:pPr>
              <w:suppressAutoHyphens/>
              <w:spacing w:before="0" w:beforeAutospacing="0" w:after="0" w:afterAutospacing="0"/>
              <w:rPr>
                <w:color w:val="000000"/>
                <w:sz w:val="22"/>
                <w:szCs w:val="22"/>
              </w:rPr>
            </w:pPr>
          </w:p>
        </w:tc>
        <w:tc>
          <w:tcPr>
            <w:tcW w:w="1813" w:type="dxa"/>
            <w:vMerge/>
            <w:tcBorders>
              <w:left w:val="single" w:sz="4" w:space="0" w:color="auto"/>
              <w:right w:val="single" w:sz="4" w:space="0" w:color="auto"/>
            </w:tcBorders>
          </w:tcPr>
          <w:p w14:paraId="331AA0DA" w14:textId="77777777" w:rsidR="004E17D4" w:rsidRPr="008D6504" w:rsidRDefault="004E17D4" w:rsidP="000D11EE">
            <w:pPr>
              <w:spacing w:before="0" w:beforeAutospacing="0" w:after="0" w:afterAutospacing="0"/>
              <w:rPr>
                <w:sz w:val="22"/>
                <w:szCs w:val="22"/>
              </w:rPr>
            </w:pPr>
          </w:p>
        </w:tc>
        <w:tc>
          <w:tcPr>
            <w:tcW w:w="1872" w:type="dxa"/>
            <w:tcBorders>
              <w:left w:val="single" w:sz="4" w:space="0" w:color="auto"/>
              <w:right w:val="single" w:sz="4" w:space="0" w:color="auto"/>
            </w:tcBorders>
          </w:tcPr>
          <w:p w14:paraId="1F998E2F" w14:textId="56D03195" w:rsidR="004E17D4" w:rsidRPr="008D6504" w:rsidRDefault="007802AA" w:rsidP="000D11EE">
            <w:pPr>
              <w:spacing w:before="0" w:beforeAutospacing="0" w:after="0" w:afterAutospacing="0"/>
              <w:rPr>
                <w:sz w:val="22"/>
                <w:szCs w:val="22"/>
              </w:rPr>
            </w:pPr>
            <w:r w:rsidRPr="008D6504">
              <w:rPr>
                <w:sz w:val="22"/>
                <w:szCs w:val="22"/>
              </w:rPr>
              <w:t xml:space="preserve">Состав ткани </w:t>
            </w:r>
          </w:p>
        </w:tc>
        <w:tc>
          <w:tcPr>
            <w:tcW w:w="3686" w:type="dxa"/>
            <w:tcBorders>
              <w:left w:val="single" w:sz="4" w:space="0" w:color="auto"/>
              <w:right w:val="single" w:sz="4" w:space="0" w:color="auto"/>
            </w:tcBorders>
          </w:tcPr>
          <w:p w14:paraId="01219D4B" w14:textId="15256014" w:rsidR="004E17D4" w:rsidRPr="008D6504" w:rsidRDefault="007802AA" w:rsidP="00A90B60">
            <w:pPr>
              <w:suppressAutoHyphens/>
              <w:spacing w:before="0" w:beforeAutospacing="0" w:after="0" w:afterAutospacing="0"/>
              <w:rPr>
                <w:color w:val="000000"/>
                <w:sz w:val="22"/>
                <w:szCs w:val="22"/>
                <w:lang w:eastAsia="zh-CN"/>
              </w:rPr>
            </w:pPr>
            <w:r w:rsidRPr="008D6504">
              <w:rPr>
                <w:color w:val="000000"/>
                <w:sz w:val="22"/>
                <w:szCs w:val="22"/>
                <w:lang w:eastAsia="zh-CN"/>
              </w:rPr>
              <w:t>Хлопок 5</w:t>
            </w:r>
            <w:r w:rsidR="00A90B60" w:rsidRPr="008D6504">
              <w:rPr>
                <w:color w:val="000000"/>
                <w:sz w:val="22"/>
                <w:szCs w:val="22"/>
                <w:lang w:eastAsia="zh-CN"/>
              </w:rPr>
              <w:t>0</w:t>
            </w:r>
            <w:r w:rsidRPr="008D6504">
              <w:rPr>
                <w:color w:val="000000"/>
                <w:sz w:val="22"/>
                <w:szCs w:val="22"/>
                <w:lang w:eastAsia="zh-CN"/>
              </w:rPr>
              <w:t xml:space="preserve">%, п/э </w:t>
            </w:r>
            <w:r w:rsidR="00A90B60" w:rsidRPr="008D6504">
              <w:rPr>
                <w:color w:val="000000"/>
                <w:sz w:val="22"/>
                <w:szCs w:val="22"/>
                <w:lang w:eastAsia="zh-CN"/>
              </w:rPr>
              <w:t>50</w:t>
            </w:r>
            <w:r w:rsidRPr="008D6504">
              <w:rPr>
                <w:color w:val="000000"/>
                <w:sz w:val="22"/>
                <w:szCs w:val="22"/>
                <w:lang w:eastAsia="zh-CN"/>
              </w:rPr>
              <w:t>%</w:t>
            </w:r>
          </w:p>
        </w:tc>
        <w:tc>
          <w:tcPr>
            <w:tcW w:w="1842" w:type="dxa"/>
            <w:vMerge/>
            <w:tcBorders>
              <w:left w:val="single" w:sz="4" w:space="0" w:color="auto"/>
              <w:right w:val="single" w:sz="4" w:space="0" w:color="auto"/>
            </w:tcBorders>
          </w:tcPr>
          <w:p w14:paraId="019BEEF0" w14:textId="77777777" w:rsidR="004E17D4" w:rsidRPr="008D6504" w:rsidRDefault="004E17D4" w:rsidP="000D11EE">
            <w:pPr>
              <w:suppressAutoHyphens/>
              <w:spacing w:before="0" w:beforeAutospacing="0" w:after="0" w:afterAutospacing="0"/>
              <w:rPr>
                <w:color w:val="000000"/>
                <w:sz w:val="22"/>
                <w:szCs w:val="22"/>
                <w:lang w:eastAsia="zh-CN"/>
              </w:rPr>
            </w:pPr>
          </w:p>
        </w:tc>
        <w:tc>
          <w:tcPr>
            <w:tcW w:w="993" w:type="dxa"/>
            <w:vMerge/>
            <w:tcBorders>
              <w:left w:val="single" w:sz="4" w:space="0" w:color="auto"/>
              <w:right w:val="single" w:sz="4" w:space="0" w:color="auto"/>
            </w:tcBorders>
          </w:tcPr>
          <w:p w14:paraId="562A1280" w14:textId="77777777" w:rsidR="004E17D4" w:rsidRPr="008D6504" w:rsidRDefault="004E17D4" w:rsidP="000D11EE">
            <w:pPr>
              <w:suppressAutoHyphens/>
              <w:spacing w:before="0" w:beforeAutospacing="0" w:after="0" w:afterAutospacing="0"/>
              <w:rPr>
                <w:color w:val="000000"/>
                <w:sz w:val="22"/>
                <w:szCs w:val="22"/>
                <w:lang w:eastAsia="zh-CN"/>
              </w:rPr>
            </w:pPr>
          </w:p>
        </w:tc>
        <w:tc>
          <w:tcPr>
            <w:tcW w:w="703" w:type="dxa"/>
            <w:vMerge/>
            <w:tcBorders>
              <w:left w:val="single" w:sz="4" w:space="0" w:color="auto"/>
              <w:right w:val="single" w:sz="4" w:space="0" w:color="auto"/>
            </w:tcBorders>
          </w:tcPr>
          <w:p w14:paraId="2714AF60" w14:textId="77777777" w:rsidR="004E17D4" w:rsidRPr="008D6504" w:rsidRDefault="004E17D4" w:rsidP="000D11EE">
            <w:pPr>
              <w:suppressAutoHyphens/>
              <w:spacing w:before="0" w:beforeAutospacing="0" w:after="0" w:afterAutospacing="0"/>
              <w:jc w:val="center"/>
              <w:rPr>
                <w:color w:val="000000"/>
                <w:sz w:val="22"/>
                <w:szCs w:val="22"/>
                <w:lang w:eastAsia="zh-CN"/>
              </w:rPr>
            </w:pPr>
          </w:p>
        </w:tc>
      </w:tr>
      <w:tr w:rsidR="004E17D4" w:rsidRPr="008D6504" w14:paraId="185BD337" w14:textId="77777777" w:rsidTr="00A20FCA">
        <w:trPr>
          <w:trHeight w:val="576"/>
          <w:jc w:val="center"/>
        </w:trPr>
        <w:tc>
          <w:tcPr>
            <w:tcW w:w="567" w:type="dxa"/>
            <w:vMerge/>
            <w:tcBorders>
              <w:left w:val="single" w:sz="4" w:space="0" w:color="auto"/>
              <w:right w:val="single" w:sz="4" w:space="0" w:color="auto"/>
            </w:tcBorders>
          </w:tcPr>
          <w:p w14:paraId="7F12EE73" w14:textId="77777777" w:rsidR="004E17D4" w:rsidRPr="008D6504" w:rsidRDefault="004E17D4" w:rsidP="000D11EE">
            <w:pPr>
              <w:spacing w:before="0" w:beforeAutospacing="0" w:after="0" w:afterAutospacing="0"/>
              <w:jc w:val="both"/>
              <w:rPr>
                <w:color w:val="000000"/>
                <w:sz w:val="22"/>
                <w:szCs w:val="22"/>
              </w:rPr>
            </w:pPr>
          </w:p>
        </w:tc>
        <w:tc>
          <w:tcPr>
            <w:tcW w:w="1525" w:type="dxa"/>
            <w:vMerge/>
            <w:tcBorders>
              <w:left w:val="single" w:sz="4" w:space="0" w:color="auto"/>
              <w:right w:val="single" w:sz="4" w:space="0" w:color="auto"/>
            </w:tcBorders>
          </w:tcPr>
          <w:p w14:paraId="1452AE63" w14:textId="77777777" w:rsidR="004E17D4" w:rsidRPr="008D6504" w:rsidRDefault="004E17D4" w:rsidP="000D11EE">
            <w:pPr>
              <w:spacing w:before="0" w:beforeAutospacing="0" w:after="0" w:afterAutospacing="0"/>
              <w:rPr>
                <w:sz w:val="22"/>
                <w:szCs w:val="22"/>
                <w:lang w:eastAsia="zh-CN"/>
              </w:rPr>
            </w:pPr>
          </w:p>
        </w:tc>
        <w:tc>
          <w:tcPr>
            <w:tcW w:w="1731" w:type="dxa"/>
            <w:vMerge/>
            <w:tcBorders>
              <w:left w:val="single" w:sz="4" w:space="0" w:color="auto"/>
              <w:right w:val="single" w:sz="4" w:space="0" w:color="auto"/>
            </w:tcBorders>
          </w:tcPr>
          <w:p w14:paraId="42F8C223" w14:textId="77777777" w:rsidR="004E17D4" w:rsidRPr="008D6504" w:rsidRDefault="004E17D4" w:rsidP="000D11EE">
            <w:pPr>
              <w:suppressAutoHyphens/>
              <w:spacing w:before="0" w:beforeAutospacing="0" w:after="0" w:afterAutospacing="0"/>
              <w:rPr>
                <w:color w:val="000000"/>
                <w:sz w:val="22"/>
                <w:szCs w:val="22"/>
              </w:rPr>
            </w:pPr>
          </w:p>
        </w:tc>
        <w:tc>
          <w:tcPr>
            <w:tcW w:w="1813" w:type="dxa"/>
            <w:vMerge/>
            <w:tcBorders>
              <w:left w:val="single" w:sz="4" w:space="0" w:color="auto"/>
              <w:right w:val="single" w:sz="4" w:space="0" w:color="auto"/>
            </w:tcBorders>
          </w:tcPr>
          <w:p w14:paraId="5C3C9F11" w14:textId="77777777" w:rsidR="004E17D4" w:rsidRPr="008D6504" w:rsidRDefault="004E17D4" w:rsidP="000D11EE">
            <w:pPr>
              <w:spacing w:before="0" w:beforeAutospacing="0" w:after="0" w:afterAutospacing="0"/>
              <w:rPr>
                <w:sz w:val="22"/>
                <w:szCs w:val="22"/>
              </w:rPr>
            </w:pPr>
          </w:p>
        </w:tc>
        <w:tc>
          <w:tcPr>
            <w:tcW w:w="1872" w:type="dxa"/>
            <w:tcBorders>
              <w:left w:val="single" w:sz="4" w:space="0" w:color="auto"/>
              <w:right w:val="single" w:sz="4" w:space="0" w:color="auto"/>
            </w:tcBorders>
          </w:tcPr>
          <w:p w14:paraId="1CAF2DAA" w14:textId="0C0AF2CE" w:rsidR="004E17D4" w:rsidRPr="008D6504" w:rsidRDefault="007802AA" w:rsidP="000D11EE">
            <w:pPr>
              <w:spacing w:before="0" w:beforeAutospacing="0" w:after="0" w:afterAutospacing="0"/>
              <w:rPr>
                <w:sz w:val="22"/>
                <w:szCs w:val="22"/>
              </w:rPr>
            </w:pPr>
            <w:r w:rsidRPr="008D6504">
              <w:rPr>
                <w:sz w:val="22"/>
                <w:szCs w:val="22"/>
              </w:rPr>
              <w:t>Цвет</w:t>
            </w:r>
          </w:p>
        </w:tc>
        <w:tc>
          <w:tcPr>
            <w:tcW w:w="3686" w:type="dxa"/>
            <w:tcBorders>
              <w:left w:val="single" w:sz="4" w:space="0" w:color="auto"/>
              <w:right w:val="single" w:sz="4" w:space="0" w:color="auto"/>
            </w:tcBorders>
          </w:tcPr>
          <w:p w14:paraId="0FAD5A3D" w14:textId="28C947F3" w:rsidR="004E17D4" w:rsidRPr="008D6504" w:rsidRDefault="007802AA" w:rsidP="000D11EE">
            <w:pPr>
              <w:suppressAutoHyphens/>
              <w:spacing w:before="0" w:beforeAutospacing="0" w:after="0" w:afterAutospacing="0"/>
              <w:rPr>
                <w:color w:val="000000"/>
                <w:sz w:val="22"/>
                <w:szCs w:val="22"/>
                <w:lang w:eastAsia="zh-CN"/>
              </w:rPr>
            </w:pPr>
            <w:r w:rsidRPr="008D6504">
              <w:rPr>
                <w:color w:val="000000"/>
                <w:sz w:val="22"/>
                <w:szCs w:val="22"/>
                <w:lang w:eastAsia="zh-CN"/>
              </w:rPr>
              <w:t>Темно синий</w:t>
            </w:r>
          </w:p>
        </w:tc>
        <w:tc>
          <w:tcPr>
            <w:tcW w:w="1842" w:type="dxa"/>
            <w:vMerge/>
            <w:tcBorders>
              <w:left w:val="single" w:sz="4" w:space="0" w:color="auto"/>
              <w:right w:val="single" w:sz="4" w:space="0" w:color="auto"/>
            </w:tcBorders>
          </w:tcPr>
          <w:p w14:paraId="086B9541" w14:textId="77777777" w:rsidR="004E17D4" w:rsidRPr="008D6504" w:rsidRDefault="004E17D4" w:rsidP="000D11EE">
            <w:pPr>
              <w:suppressAutoHyphens/>
              <w:spacing w:before="0" w:beforeAutospacing="0" w:after="0" w:afterAutospacing="0"/>
              <w:rPr>
                <w:color w:val="000000"/>
                <w:sz w:val="22"/>
                <w:szCs w:val="22"/>
                <w:lang w:eastAsia="zh-CN"/>
              </w:rPr>
            </w:pPr>
          </w:p>
        </w:tc>
        <w:tc>
          <w:tcPr>
            <w:tcW w:w="993" w:type="dxa"/>
            <w:vMerge/>
            <w:tcBorders>
              <w:left w:val="single" w:sz="4" w:space="0" w:color="auto"/>
              <w:right w:val="single" w:sz="4" w:space="0" w:color="auto"/>
            </w:tcBorders>
          </w:tcPr>
          <w:p w14:paraId="22498FD8" w14:textId="77777777" w:rsidR="004E17D4" w:rsidRPr="008D6504" w:rsidRDefault="004E17D4" w:rsidP="000D11EE">
            <w:pPr>
              <w:suppressAutoHyphens/>
              <w:spacing w:before="0" w:beforeAutospacing="0" w:after="0" w:afterAutospacing="0"/>
              <w:rPr>
                <w:color w:val="000000"/>
                <w:sz w:val="22"/>
                <w:szCs w:val="22"/>
                <w:lang w:eastAsia="zh-CN"/>
              </w:rPr>
            </w:pPr>
          </w:p>
        </w:tc>
        <w:tc>
          <w:tcPr>
            <w:tcW w:w="703" w:type="dxa"/>
            <w:vMerge/>
            <w:tcBorders>
              <w:left w:val="single" w:sz="4" w:space="0" w:color="auto"/>
              <w:right w:val="single" w:sz="4" w:space="0" w:color="auto"/>
            </w:tcBorders>
          </w:tcPr>
          <w:p w14:paraId="7B2011E7" w14:textId="77777777" w:rsidR="004E17D4" w:rsidRPr="008D6504" w:rsidRDefault="004E17D4" w:rsidP="000D11EE">
            <w:pPr>
              <w:suppressAutoHyphens/>
              <w:spacing w:before="0" w:beforeAutospacing="0" w:after="0" w:afterAutospacing="0"/>
              <w:jc w:val="center"/>
              <w:rPr>
                <w:color w:val="000000"/>
                <w:sz w:val="22"/>
                <w:szCs w:val="22"/>
                <w:lang w:eastAsia="zh-CN"/>
              </w:rPr>
            </w:pPr>
          </w:p>
        </w:tc>
      </w:tr>
      <w:tr w:rsidR="004E17D4" w:rsidRPr="008D6504" w14:paraId="025B331B" w14:textId="77777777" w:rsidTr="00A20FCA">
        <w:trPr>
          <w:trHeight w:val="480"/>
          <w:jc w:val="center"/>
        </w:trPr>
        <w:tc>
          <w:tcPr>
            <w:tcW w:w="567" w:type="dxa"/>
            <w:vMerge/>
            <w:tcBorders>
              <w:left w:val="single" w:sz="4" w:space="0" w:color="auto"/>
              <w:right w:val="single" w:sz="4" w:space="0" w:color="auto"/>
            </w:tcBorders>
          </w:tcPr>
          <w:p w14:paraId="15C2A80B" w14:textId="77777777" w:rsidR="004E17D4" w:rsidRPr="008D6504" w:rsidRDefault="004E17D4" w:rsidP="000D11EE">
            <w:pPr>
              <w:spacing w:before="0" w:beforeAutospacing="0" w:after="0" w:afterAutospacing="0"/>
              <w:jc w:val="both"/>
              <w:rPr>
                <w:color w:val="000000"/>
                <w:sz w:val="22"/>
                <w:szCs w:val="22"/>
              </w:rPr>
            </w:pPr>
          </w:p>
        </w:tc>
        <w:tc>
          <w:tcPr>
            <w:tcW w:w="1525" w:type="dxa"/>
            <w:vMerge/>
            <w:tcBorders>
              <w:left w:val="single" w:sz="4" w:space="0" w:color="auto"/>
              <w:right w:val="single" w:sz="4" w:space="0" w:color="auto"/>
            </w:tcBorders>
          </w:tcPr>
          <w:p w14:paraId="67B57746" w14:textId="77777777" w:rsidR="004E17D4" w:rsidRPr="008D6504" w:rsidRDefault="004E17D4" w:rsidP="000D11EE">
            <w:pPr>
              <w:spacing w:before="0" w:beforeAutospacing="0" w:after="0" w:afterAutospacing="0"/>
              <w:rPr>
                <w:sz w:val="22"/>
                <w:szCs w:val="22"/>
                <w:lang w:eastAsia="zh-CN"/>
              </w:rPr>
            </w:pPr>
          </w:p>
        </w:tc>
        <w:tc>
          <w:tcPr>
            <w:tcW w:w="1731" w:type="dxa"/>
            <w:vMerge/>
            <w:tcBorders>
              <w:left w:val="single" w:sz="4" w:space="0" w:color="auto"/>
              <w:right w:val="single" w:sz="4" w:space="0" w:color="auto"/>
            </w:tcBorders>
          </w:tcPr>
          <w:p w14:paraId="37ADAAFF" w14:textId="77777777" w:rsidR="004E17D4" w:rsidRPr="008D6504" w:rsidRDefault="004E17D4" w:rsidP="000D11EE">
            <w:pPr>
              <w:suppressAutoHyphens/>
              <w:spacing w:before="0" w:beforeAutospacing="0" w:after="0" w:afterAutospacing="0"/>
              <w:rPr>
                <w:color w:val="000000"/>
                <w:sz w:val="22"/>
                <w:szCs w:val="22"/>
              </w:rPr>
            </w:pPr>
          </w:p>
        </w:tc>
        <w:tc>
          <w:tcPr>
            <w:tcW w:w="1813" w:type="dxa"/>
            <w:vMerge/>
            <w:tcBorders>
              <w:left w:val="single" w:sz="4" w:space="0" w:color="auto"/>
              <w:right w:val="single" w:sz="4" w:space="0" w:color="auto"/>
            </w:tcBorders>
          </w:tcPr>
          <w:p w14:paraId="1C85C810" w14:textId="77777777" w:rsidR="004E17D4" w:rsidRPr="008D6504" w:rsidRDefault="004E17D4" w:rsidP="000D11EE">
            <w:pPr>
              <w:spacing w:before="0" w:beforeAutospacing="0" w:after="0" w:afterAutospacing="0"/>
              <w:rPr>
                <w:sz w:val="22"/>
                <w:szCs w:val="22"/>
              </w:rPr>
            </w:pPr>
          </w:p>
        </w:tc>
        <w:tc>
          <w:tcPr>
            <w:tcW w:w="1872" w:type="dxa"/>
            <w:tcBorders>
              <w:left w:val="single" w:sz="4" w:space="0" w:color="auto"/>
              <w:right w:val="single" w:sz="4" w:space="0" w:color="auto"/>
            </w:tcBorders>
          </w:tcPr>
          <w:p w14:paraId="5358D5F8" w14:textId="789CAB21" w:rsidR="004E17D4" w:rsidRPr="008D6504" w:rsidRDefault="007802AA" w:rsidP="000D11EE">
            <w:pPr>
              <w:spacing w:before="0" w:beforeAutospacing="0" w:after="0" w:afterAutospacing="0"/>
              <w:rPr>
                <w:sz w:val="22"/>
                <w:szCs w:val="22"/>
              </w:rPr>
            </w:pPr>
            <w:r w:rsidRPr="008D6504">
              <w:rPr>
                <w:sz w:val="22"/>
                <w:szCs w:val="22"/>
              </w:rPr>
              <w:t>Размер/рост</w:t>
            </w:r>
          </w:p>
        </w:tc>
        <w:tc>
          <w:tcPr>
            <w:tcW w:w="3686" w:type="dxa"/>
            <w:tcBorders>
              <w:left w:val="single" w:sz="4" w:space="0" w:color="auto"/>
              <w:right w:val="single" w:sz="4" w:space="0" w:color="auto"/>
            </w:tcBorders>
          </w:tcPr>
          <w:p w14:paraId="42AD6865" w14:textId="781A2E99" w:rsidR="00886427" w:rsidRPr="008D6504" w:rsidRDefault="00825E6F" w:rsidP="000D11EE">
            <w:pPr>
              <w:suppressAutoHyphens/>
              <w:spacing w:before="0" w:beforeAutospacing="0" w:after="0" w:afterAutospacing="0"/>
              <w:rPr>
                <w:color w:val="000000"/>
                <w:sz w:val="22"/>
                <w:szCs w:val="22"/>
                <w:lang w:eastAsia="zh-CN"/>
              </w:rPr>
            </w:pPr>
            <w:r w:rsidRPr="008D6504">
              <w:rPr>
                <w:color w:val="000000"/>
                <w:sz w:val="22"/>
                <w:szCs w:val="22"/>
                <w:lang w:eastAsia="zh-CN"/>
              </w:rPr>
              <w:t>42/158-164</w:t>
            </w:r>
            <w:r w:rsidR="00886427" w:rsidRPr="008D6504">
              <w:rPr>
                <w:color w:val="000000"/>
                <w:sz w:val="22"/>
                <w:szCs w:val="22"/>
                <w:lang w:eastAsia="zh-CN"/>
              </w:rPr>
              <w:t xml:space="preserve"> – 1 </w:t>
            </w:r>
            <w:proofErr w:type="spellStart"/>
            <w:r w:rsidR="00886427" w:rsidRPr="008D6504">
              <w:rPr>
                <w:color w:val="000000"/>
                <w:sz w:val="22"/>
                <w:szCs w:val="22"/>
                <w:lang w:eastAsia="zh-CN"/>
              </w:rPr>
              <w:t>компл</w:t>
            </w:r>
            <w:proofErr w:type="spellEnd"/>
            <w:r w:rsidR="00886427" w:rsidRPr="008D6504">
              <w:rPr>
                <w:color w:val="000000"/>
                <w:sz w:val="22"/>
                <w:szCs w:val="22"/>
                <w:lang w:eastAsia="zh-CN"/>
              </w:rPr>
              <w:t>.</w:t>
            </w:r>
          </w:p>
          <w:p w14:paraId="3CDF575D" w14:textId="4C745C0E" w:rsidR="00921D75" w:rsidRPr="008D6504" w:rsidRDefault="00825E6F" w:rsidP="000D11EE">
            <w:pPr>
              <w:suppressAutoHyphens/>
              <w:spacing w:before="0" w:beforeAutospacing="0" w:after="0" w:afterAutospacing="0"/>
              <w:rPr>
                <w:color w:val="000000"/>
                <w:sz w:val="22"/>
                <w:szCs w:val="22"/>
                <w:lang w:eastAsia="zh-CN"/>
              </w:rPr>
            </w:pPr>
            <w:r w:rsidRPr="008D6504">
              <w:rPr>
                <w:color w:val="000000"/>
                <w:sz w:val="22"/>
                <w:szCs w:val="22"/>
                <w:lang w:eastAsia="zh-CN"/>
              </w:rPr>
              <w:t>52</w:t>
            </w:r>
            <w:r w:rsidR="00921D75" w:rsidRPr="008D6504">
              <w:rPr>
                <w:color w:val="000000"/>
                <w:sz w:val="22"/>
                <w:szCs w:val="22"/>
                <w:lang w:eastAsia="zh-CN"/>
              </w:rPr>
              <w:t>/</w:t>
            </w:r>
            <w:r w:rsidRPr="008D6504">
              <w:rPr>
                <w:color w:val="000000"/>
                <w:sz w:val="22"/>
                <w:szCs w:val="22"/>
                <w:lang w:eastAsia="zh-CN"/>
              </w:rPr>
              <w:t>170-176</w:t>
            </w:r>
            <w:r w:rsidR="00921D75" w:rsidRPr="008D6504">
              <w:rPr>
                <w:color w:val="000000"/>
                <w:sz w:val="22"/>
                <w:szCs w:val="22"/>
                <w:lang w:eastAsia="zh-CN"/>
              </w:rPr>
              <w:t xml:space="preserve"> – </w:t>
            </w:r>
            <w:r w:rsidR="00886427" w:rsidRPr="008D6504">
              <w:rPr>
                <w:color w:val="000000"/>
                <w:sz w:val="22"/>
                <w:szCs w:val="22"/>
                <w:lang w:eastAsia="zh-CN"/>
              </w:rPr>
              <w:t>1</w:t>
            </w:r>
            <w:r w:rsidR="00921D75" w:rsidRPr="008D6504">
              <w:rPr>
                <w:color w:val="000000"/>
                <w:sz w:val="22"/>
                <w:szCs w:val="22"/>
                <w:lang w:eastAsia="zh-CN"/>
              </w:rPr>
              <w:t xml:space="preserve"> </w:t>
            </w:r>
            <w:proofErr w:type="spellStart"/>
            <w:r w:rsidR="00921D75" w:rsidRPr="008D6504">
              <w:rPr>
                <w:color w:val="000000"/>
                <w:sz w:val="22"/>
                <w:szCs w:val="22"/>
                <w:lang w:eastAsia="zh-CN"/>
              </w:rPr>
              <w:t>компл</w:t>
            </w:r>
            <w:proofErr w:type="spellEnd"/>
            <w:r w:rsidR="00921D75" w:rsidRPr="008D6504">
              <w:rPr>
                <w:color w:val="000000"/>
                <w:sz w:val="22"/>
                <w:szCs w:val="22"/>
                <w:lang w:eastAsia="zh-CN"/>
              </w:rPr>
              <w:t>.</w:t>
            </w:r>
          </w:p>
          <w:p w14:paraId="5DC3A54C" w14:textId="3C1D0CE6" w:rsidR="00921D75" w:rsidRPr="008D6504" w:rsidRDefault="00825E6F" w:rsidP="000D11EE">
            <w:pPr>
              <w:suppressAutoHyphens/>
              <w:spacing w:before="0" w:beforeAutospacing="0" w:after="0" w:afterAutospacing="0"/>
              <w:rPr>
                <w:color w:val="000000"/>
                <w:sz w:val="22"/>
                <w:szCs w:val="22"/>
                <w:lang w:eastAsia="zh-CN"/>
              </w:rPr>
            </w:pPr>
            <w:r w:rsidRPr="008D6504">
              <w:rPr>
                <w:color w:val="000000"/>
                <w:sz w:val="22"/>
                <w:szCs w:val="22"/>
                <w:lang w:eastAsia="zh-CN"/>
              </w:rPr>
              <w:t>54</w:t>
            </w:r>
            <w:r w:rsidR="00921D75" w:rsidRPr="008D6504">
              <w:rPr>
                <w:color w:val="000000"/>
                <w:sz w:val="22"/>
                <w:szCs w:val="22"/>
                <w:lang w:eastAsia="zh-CN"/>
              </w:rPr>
              <w:t xml:space="preserve">/182-188 – </w:t>
            </w:r>
            <w:r w:rsidRPr="008D6504">
              <w:rPr>
                <w:color w:val="000000"/>
                <w:sz w:val="22"/>
                <w:szCs w:val="22"/>
                <w:lang w:eastAsia="zh-CN"/>
              </w:rPr>
              <w:t>1</w:t>
            </w:r>
            <w:r w:rsidR="00921D75" w:rsidRPr="008D6504">
              <w:rPr>
                <w:color w:val="000000"/>
                <w:sz w:val="22"/>
                <w:szCs w:val="22"/>
                <w:lang w:eastAsia="zh-CN"/>
              </w:rPr>
              <w:t xml:space="preserve"> </w:t>
            </w:r>
            <w:proofErr w:type="spellStart"/>
            <w:r w:rsidR="00921D75" w:rsidRPr="008D6504">
              <w:rPr>
                <w:color w:val="000000"/>
                <w:sz w:val="22"/>
                <w:szCs w:val="22"/>
                <w:lang w:eastAsia="zh-CN"/>
              </w:rPr>
              <w:t>компл</w:t>
            </w:r>
            <w:proofErr w:type="spellEnd"/>
            <w:r w:rsidR="00921D75" w:rsidRPr="008D6504">
              <w:rPr>
                <w:color w:val="000000"/>
                <w:sz w:val="22"/>
                <w:szCs w:val="22"/>
                <w:lang w:eastAsia="zh-CN"/>
              </w:rPr>
              <w:t>.</w:t>
            </w:r>
          </w:p>
          <w:p w14:paraId="0A7B2930" w14:textId="6FE2B474" w:rsidR="00825E6F" w:rsidRPr="008D6504" w:rsidRDefault="00825E6F" w:rsidP="000D11EE">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58/182-188 – 1 </w:t>
            </w:r>
            <w:proofErr w:type="spellStart"/>
            <w:r w:rsidRPr="008D6504">
              <w:rPr>
                <w:color w:val="000000"/>
                <w:sz w:val="22"/>
                <w:szCs w:val="22"/>
                <w:lang w:eastAsia="zh-CN"/>
              </w:rPr>
              <w:t>компл</w:t>
            </w:r>
            <w:proofErr w:type="spellEnd"/>
            <w:r w:rsidRPr="008D6504">
              <w:rPr>
                <w:color w:val="000000"/>
                <w:sz w:val="22"/>
                <w:szCs w:val="22"/>
                <w:lang w:eastAsia="zh-CN"/>
              </w:rPr>
              <w:t>.</w:t>
            </w:r>
          </w:p>
          <w:p w14:paraId="4EA361CA" w14:textId="1179C802" w:rsidR="00620C56" w:rsidRPr="008D6504" w:rsidRDefault="00825E6F" w:rsidP="000D11EE">
            <w:pPr>
              <w:suppressAutoHyphens/>
              <w:spacing w:before="0" w:beforeAutospacing="0" w:after="0" w:afterAutospacing="0"/>
              <w:rPr>
                <w:color w:val="000000"/>
                <w:sz w:val="22"/>
                <w:szCs w:val="22"/>
                <w:lang w:eastAsia="zh-CN"/>
              </w:rPr>
            </w:pPr>
            <w:r w:rsidRPr="008D6504">
              <w:rPr>
                <w:color w:val="000000"/>
                <w:sz w:val="22"/>
                <w:szCs w:val="22"/>
                <w:lang w:eastAsia="zh-CN"/>
              </w:rPr>
              <w:t>60</w:t>
            </w:r>
            <w:r w:rsidR="00620C56" w:rsidRPr="008D6504">
              <w:rPr>
                <w:color w:val="000000"/>
                <w:sz w:val="22"/>
                <w:szCs w:val="22"/>
                <w:lang w:eastAsia="zh-CN"/>
              </w:rPr>
              <w:t>/</w:t>
            </w:r>
            <w:r w:rsidRPr="008D6504">
              <w:rPr>
                <w:color w:val="000000"/>
                <w:sz w:val="22"/>
                <w:szCs w:val="22"/>
                <w:lang w:eastAsia="zh-CN"/>
              </w:rPr>
              <w:t xml:space="preserve">170-176 </w:t>
            </w:r>
            <w:r w:rsidR="00620C56" w:rsidRPr="008D6504">
              <w:rPr>
                <w:color w:val="000000"/>
                <w:sz w:val="22"/>
                <w:szCs w:val="22"/>
                <w:lang w:eastAsia="zh-CN"/>
              </w:rPr>
              <w:t xml:space="preserve">– 1 </w:t>
            </w:r>
            <w:proofErr w:type="spellStart"/>
            <w:r w:rsidR="00620C56" w:rsidRPr="008D6504">
              <w:rPr>
                <w:color w:val="000000"/>
                <w:sz w:val="22"/>
                <w:szCs w:val="22"/>
                <w:lang w:eastAsia="zh-CN"/>
              </w:rPr>
              <w:t>компл</w:t>
            </w:r>
            <w:proofErr w:type="spellEnd"/>
            <w:r w:rsidR="00620C56" w:rsidRPr="008D6504">
              <w:rPr>
                <w:color w:val="000000"/>
                <w:sz w:val="22"/>
                <w:szCs w:val="22"/>
                <w:lang w:eastAsia="zh-CN"/>
              </w:rPr>
              <w:t>.</w:t>
            </w:r>
          </w:p>
          <w:p w14:paraId="59581BCC" w14:textId="39D3B95E" w:rsidR="00921D75" w:rsidRPr="008D6504" w:rsidRDefault="00921D75" w:rsidP="00825E6F">
            <w:pPr>
              <w:suppressAutoHyphens/>
              <w:spacing w:before="0" w:beforeAutospacing="0" w:after="0" w:afterAutospacing="0"/>
              <w:rPr>
                <w:color w:val="000000"/>
                <w:sz w:val="22"/>
                <w:szCs w:val="22"/>
                <w:lang w:eastAsia="zh-CN"/>
              </w:rPr>
            </w:pPr>
            <w:r w:rsidRPr="008D6504">
              <w:rPr>
                <w:color w:val="000000"/>
                <w:sz w:val="22"/>
                <w:szCs w:val="22"/>
                <w:lang w:eastAsia="zh-CN"/>
              </w:rPr>
              <w:t>6</w:t>
            </w:r>
            <w:r w:rsidR="00825E6F" w:rsidRPr="008D6504">
              <w:rPr>
                <w:color w:val="000000"/>
                <w:sz w:val="22"/>
                <w:szCs w:val="22"/>
                <w:lang w:eastAsia="zh-CN"/>
              </w:rPr>
              <w:t>0</w:t>
            </w:r>
            <w:r w:rsidRPr="008D6504">
              <w:rPr>
                <w:color w:val="000000"/>
                <w:sz w:val="22"/>
                <w:szCs w:val="22"/>
                <w:lang w:eastAsia="zh-CN"/>
              </w:rPr>
              <w:t xml:space="preserve">/182-188 – 1 </w:t>
            </w:r>
            <w:proofErr w:type="spellStart"/>
            <w:r w:rsidRPr="008D6504">
              <w:rPr>
                <w:color w:val="000000"/>
                <w:sz w:val="22"/>
                <w:szCs w:val="22"/>
                <w:lang w:eastAsia="zh-CN"/>
              </w:rPr>
              <w:t>компл</w:t>
            </w:r>
            <w:proofErr w:type="spellEnd"/>
            <w:r w:rsidRPr="008D6504">
              <w:rPr>
                <w:color w:val="000000"/>
                <w:sz w:val="22"/>
                <w:szCs w:val="22"/>
                <w:lang w:eastAsia="zh-CN"/>
              </w:rPr>
              <w:t xml:space="preserve">. </w:t>
            </w:r>
          </w:p>
        </w:tc>
        <w:tc>
          <w:tcPr>
            <w:tcW w:w="1842" w:type="dxa"/>
            <w:vMerge/>
            <w:tcBorders>
              <w:left w:val="single" w:sz="4" w:space="0" w:color="auto"/>
              <w:right w:val="single" w:sz="4" w:space="0" w:color="auto"/>
            </w:tcBorders>
          </w:tcPr>
          <w:p w14:paraId="242F4A03" w14:textId="77777777" w:rsidR="004E17D4" w:rsidRPr="008D6504" w:rsidRDefault="004E17D4" w:rsidP="000D11EE">
            <w:pPr>
              <w:suppressAutoHyphens/>
              <w:spacing w:before="0" w:beforeAutospacing="0" w:after="0" w:afterAutospacing="0"/>
              <w:rPr>
                <w:color w:val="000000"/>
                <w:sz w:val="22"/>
                <w:szCs w:val="22"/>
                <w:lang w:eastAsia="zh-CN"/>
              </w:rPr>
            </w:pPr>
          </w:p>
        </w:tc>
        <w:tc>
          <w:tcPr>
            <w:tcW w:w="993" w:type="dxa"/>
            <w:vMerge/>
            <w:tcBorders>
              <w:left w:val="single" w:sz="4" w:space="0" w:color="auto"/>
              <w:right w:val="single" w:sz="4" w:space="0" w:color="auto"/>
            </w:tcBorders>
          </w:tcPr>
          <w:p w14:paraId="453713F4" w14:textId="77777777" w:rsidR="004E17D4" w:rsidRPr="008D6504" w:rsidRDefault="004E17D4" w:rsidP="000D11EE">
            <w:pPr>
              <w:suppressAutoHyphens/>
              <w:spacing w:before="0" w:beforeAutospacing="0" w:after="0" w:afterAutospacing="0"/>
              <w:rPr>
                <w:color w:val="000000"/>
                <w:sz w:val="22"/>
                <w:szCs w:val="22"/>
                <w:lang w:eastAsia="zh-CN"/>
              </w:rPr>
            </w:pPr>
          </w:p>
        </w:tc>
        <w:tc>
          <w:tcPr>
            <w:tcW w:w="703" w:type="dxa"/>
            <w:vMerge/>
            <w:tcBorders>
              <w:left w:val="single" w:sz="4" w:space="0" w:color="auto"/>
              <w:right w:val="single" w:sz="4" w:space="0" w:color="auto"/>
            </w:tcBorders>
          </w:tcPr>
          <w:p w14:paraId="6D0560B0" w14:textId="77777777" w:rsidR="004E17D4" w:rsidRPr="008D6504" w:rsidRDefault="004E17D4" w:rsidP="000D11EE">
            <w:pPr>
              <w:suppressAutoHyphens/>
              <w:spacing w:before="0" w:beforeAutospacing="0" w:after="0" w:afterAutospacing="0"/>
              <w:jc w:val="center"/>
              <w:rPr>
                <w:color w:val="000000"/>
                <w:sz w:val="22"/>
                <w:szCs w:val="22"/>
                <w:lang w:eastAsia="zh-CN"/>
              </w:rPr>
            </w:pPr>
          </w:p>
        </w:tc>
      </w:tr>
      <w:tr w:rsidR="00921D75" w:rsidRPr="008D6504" w14:paraId="4A8A8D0E" w14:textId="77777777" w:rsidTr="00A20FCA">
        <w:trPr>
          <w:trHeight w:val="480"/>
          <w:jc w:val="center"/>
        </w:trPr>
        <w:tc>
          <w:tcPr>
            <w:tcW w:w="567" w:type="dxa"/>
            <w:tcBorders>
              <w:left w:val="single" w:sz="4" w:space="0" w:color="auto"/>
              <w:right w:val="single" w:sz="4" w:space="0" w:color="auto"/>
            </w:tcBorders>
          </w:tcPr>
          <w:p w14:paraId="085198CC" w14:textId="118ABEFD" w:rsidR="00921D75" w:rsidRPr="008D6504" w:rsidRDefault="00921D75" w:rsidP="000D11EE">
            <w:pPr>
              <w:spacing w:before="0" w:beforeAutospacing="0" w:after="0" w:afterAutospacing="0"/>
              <w:jc w:val="both"/>
              <w:rPr>
                <w:color w:val="000000"/>
                <w:sz w:val="22"/>
                <w:szCs w:val="22"/>
              </w:rPr>
            </w:pPr>
          </w:p>
        </w:tc>
        <w:tc>
          <w:tcPr>
            <w:tcW w:w="1525" w:type="dxa"/>
            <w:tcBorders>
              <w:left w:val="single" w:sz="4" w:space="0" w:color="auto"/>
              <w:right w:val="single" w:sz="4" w:space="0" w:color="auto"/>
            </w:tcBorders>
          </w:tcPr>
          <w:p w14:paraId="3D5F739F" w14:textId="77777777" w:rsidR="00921D75" w:rsidRPr="008D6504" w:rsidRDefault="00921D75" w:rsidP="000D11EE">
            <w:pPr>
              <w:spacing w:before="0" w:beforeAutospacing="0" w:after="0" w:afterAutospacing="0"/>
              <w:rPr>
                <w:sz w:val="22"/>
                <w:szCs w:val="22"/>
                <w:lang w:eastAsia="zh-CN"/>
              </w:rPr>
            </w:pPr>
          </w:p>
        </w:tc>
        <w:tc>
          <w:tcPr>
            <w:tcW w:w="1731" w:type="dxa"/>
            <w:tcBorders>
              <w:left w:val="single" w:sz="4" w:space="0" w:color="auto"/>
              <w:right w:val="single" w:sz="4" w:space="0" w:color="auto"/>
            </w:tcBorders>
          </w:tcPr>
          <w:p w14:paraId="11E3665E" w14:textId="77777777" w:rsidR="00921D75" w:rsidRPr="008D6504" w:rsidRDefault="00921D75" w:rsidP="000D11EE">
            <w:pPr>
              <w:suppressAutoHyphens/>
              <w:spacing w:before="0" w:beforeAutospacing="0" w:after="0" w:afterAutospacing="0"/>
              <w:rPr>
                <w:color w:val="000000"/>
                <w:sz w:val="22"/>
                <w:szCs w:val="22"/>
              </w:rPr>
            </w:pPr>
          </w:p>
        </w:tc>
        <w:tc>
          <w:tcPr>
            <w:tcW w:w="1813" w:type="dxa"/>
            <w:tcBorders>
              <w:left w:val="single" w:sz="4" w:space="0" w:color="auto"/>
              <w:right w:val="single" w:sz="4" w:space="0" w:color="auto"/>
            </w:tcBorders>
          </w:tcPr>
          <w:p w14:paraId="5BDAE230" w14:textId="77777777" w:rsidR="00921D75" w:rsidRPr="008D6504" w:rsidRDefault="00921D75" w:rsidP="000D11EE">
            <w:pPr>
              <w:spacing w:before="0" w:beforeAutospacing="0" w:after="0" w:afterAutospacing="0"/>
              <w:rPr>
                <w:sz w:val="22"/>
                <w:szCs w:val="22"/>
              </w:rPr>
            </w:pPr>
          </w:p>
        </w:tc>
        <w:tc>
          <w:tcPr>
            <w:tcW w:w="1872" w:type="dxa"/>
            <w:tcBorders>
              <w:left w:val="single" w:sz="4" w:space="0" w:color="auto"/>
              <w:right w:val="single" w:sz="4" w:space="0" w:color="auto"/>
            </w:tcBorders>
          </w:tcPr>
          <w:p w14:paraId="7724348F" w14:textId="2D1585E4" w:rsidR="00921D75" w:rsidRPr="008D6504" w:rsidRDefault="00921D75" w:rsidP="000D11EE">
            <w:pPr>
              <w:spacing w:before="0" w:beforeAutospacing="0" w:after="0" w:afterAutospacing="0"/>
              <w:rPr>
                <w:sz w:val="22"/>
                <w:szCs w:val="22"/>
              </w:rPr>
            </w:pPr>
            <w:r w:rsidRPr="008D6504">
              <w:rPr>
                <w:sz w:val="22"/>
                <w:szCs w:val="22"/>
              </w:rPr>
              <w:t>Образец костюма</w:t>
            </w:r>
          </w:p>
        </w:tc>
        <w:tc>
          <w:tcPr>
            <w:tcW w:w="3686" w:type="dxa"/>
            <w:tcBorders>
              <w:left w:val="single" w:sz="4" w:space="0" w:color="auto"/>
              <w:right w:val="single" w:sz="4" w:space="0" w:color="auto"/>
            </w:tcBorders>
          </w:tcPr>
          <w:p w14:paraId="43014C15" w14:textId="5879FB2C" w:rsidR="00921D75" w:rsidRPr="008D6504" w:rsidRDefault="00921D75" w:rsidP="000D11EE">
            <w:pPr>
              <w:suppressAutoHyphens/>
              <w:spacing w:before="0" w:beforeAutospacing="0" w:after="0" w:afterAutospacing="0"/>
              <w:rPr>
                <w:color w:val="000000"/>
                <w:sz w:val="22"/>
                <w:szCs w:val="22"/>
                <w:lang w:eastAsia="zh-CN"/>
              </w:rPr>
            </w:pPr>
            <w:r w:rsidRPr="008D6504">
              <w:rPr>
                <w:noProof/>
                <w:color w:val="000000"/>
                <w:sz w:val="22"/>
                <w:szCs w:val="22"/>
              </w:rPr>
              <w:drawing>
                <wp:inline distT="0" distB="0" distL="0" distR="0" wp14:anchorId="5AA5B2CE" wp14:editId="47EB6885">
                  <wp:extent cx="1951990" cy="2602865"/>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остюм.jpg"/>
                          <pic:cNvPicPr/>
                        </pic:nvPicPr>
                        <pic:blipFill>
                          <a:blip r:embed="rId8">
                            <a:extLst>
                              <a:ext uri="{28A0092B-C50C-407E-A947-70E740481C1C}">
                                <a14:useLocalDpi xmlns:a14="http://schemas.microsoft.com/office/drawing/2010/main" val="0"/>
                              </a:ext>
                            </a:extLst>
                          </a:blip>
                          <a:stretch>
                            <a:fillRect/>
                          </a:stretch>
                        </pic:blipFill>
                        <pic:spPr>
                          <a:xfrm>
                            <a:off x="0" y="0"/>
                            <a:ext cx="1951990" cy="2602865"/>
                          </a:xfrm>
                          <a:prstGeom prst="rect">
                            <a:avLst/>
                          </a:prstGeom>
                        </pic:spPr>
                      </pic:pic>
                    </a:graphicData>
                  </a:graphic>
                </wp:inline>
              </w:drawing>
            </w:r>
          </w:p>
        </w:tc>
        <w:tc>
          <w:tcPr>
            <w:tcW w:w="1842" w:type="dxa"/>
            <w:tcBorders>
              <w:left w:val="single" w:sz="4" w:space="0" w:color="auto"/>
              <w:right w:val="single" w:sz="4" w:space="0" w:color="auto"/>
            </w:tcBorders>
          </w:tcPr>
          <w:p w14:paraId="23D09E78" w14:textId="77777777" w:rsidR="00921D75" w:rsidRPr="008D6504" w:rsidRDefault="00921D75" w:rsidP="000D11EE">
            <w:pPr>
              <w:suppressAutoHyphens/>
              <w:spacing w:before="0" w:beforeAutospacing="0" w:after="0" w:afterAutospacing="0"/>
              <w:rPr>
                <w:color w:val="000000"/>
                <w:sz w:val="22"/>
                <w:szCs w:val="22"/>
                <w:lang w:eastAsia="zh-CN"/>
              </w:rPr>
            </w:pPr>
          </w:p>
        </w:tc>
        <w:tc>
          <w:tcPr>
            <w:tcW w:w="993" w:type="dxa"/>
            <w:tcBorders>
              <w:left w:val="single" w:sz="4" w:space="0" w:color="auto"/>
              <w:right w:val="single" w:sz="4" w:space="0" w:color="auto"/>
            </w:tcBorders>
          </w:tcPr>
          <w:p w14:paraId="155C1718" w14:textId="77777777" w:rsidR="00921D75" w:rsidRPr="008D6504" w:rsidRDefault="00921D75" w:rsidP="000D11EE">
            <w:pPr>
              <w:suppressAutoHyphens/>
              <w:spacing w:before="0" w:beforeAutospacing="0" w:after="0" w:afterAutospacing="0"/>
              <w:rPr>
                <w:color w:val="000000"/>
                <w:sz w:val="22"/>
                <w:szCs w:val="22"/>
                <w:lang w:eastAsia="zh-CN"/>
              </w:rPr>
            </w:pPr>
          </w:p>
        </w:tc>
        <w:tc>
          <w:tcPr>
            <w:tcW w:w="703" w:type="dxa"/>
            <w:tcBorders>
              <w:left w:val="single" w:sz="4" w:space="0" w:color="auto"/>
              <w:right w:val="single" w:sz="4" w:space="0" w:color="auto"/>
            </w:tcBorders>
          </w:tcPr>
          <w:p w14:paraId="08EEC1B9" w14:textId="77777777" w:rsidR="00921D75" w:rsidRPr="008D6504" w:rsidRDefault="00921D75" w:rsidP="000D11EE">
            <w:pPr>
              <w:suppressAutoHyphens/>
              <w:spacing w:before="0" w:beforeAutospacing="0" w:after="0" w:afterAutospacing="0"/>
              <w:jc w:val="center"/>
              <w:rPr>
                <w:color w:val="000000"/>
                <w:sz w:val="22"/>
                <w:szCs w:val="22"/>
                <w:lang w:eastAsia="zh-CN"/>
              </w:rPr>
            </w:pPr>
          </w:p>
        </w:tc>
      </w:tr>
      <w:tr w:rsidR="004B2F1B" w:rsidRPr="008D6504" w14:paraId="67FD25C2" w14:textId="77777777" w:rsidTr="00A20FCA">
        <w:trPr>
          <w:trHeight w:val="480"/>
          <w:jc w:val="center"/>
        </w:trPr>
        <w:tc>
          <w:tcPr>
            <w:tcW w:w="567" w:type="dxa"/>
            <w:vMerge w:val="restart"/>
            <w:tcBorders>
              <w:left w:val="single" w:sz="4" w:space="0" w:color="auto"/>
              <w:right w:val="single" w:sz="4" w:space="0" w:color="auto"/>
            </w:tcBorders>
          </w:tcPr>
          <w:p w14:paraId="5703246B" w14:textId="759E61F5" w:rsidR="004B2F1B" w:rsidRPr="008D6504" w:rsidRDefault="004B2F1B" w:rsidP="004B2F1B">
            <w:pPr>
              <w:spacing w:before="0" w:beforeAutospacing="0" w:after="0" w:afterAutospacing="0"/>
              <w:jc w:val="both"/>
              <w:rPr>
                <w:color w:val="000000"/>
                <w:sz w:val="22"/>
                <w:szCs w:val="22"/>
                <w:lang w:val="en-US"/>
              </w:rPr>
            </w:pPr>
            <w:bookmarkStart w:id="0" w:name="_GoBack" w:colFirst="8" w:colLast="8"/>
            <w:r w:rsidRPr="008D6504">
              <w:rPr>
                <w:color w:val="000000"/>
                <w:sz w:val="22"/>
                <w:szCs w:val="22"/>
                <w:lang w:val="en-US"/>
              </w:rPr>
              <w:lastRenderedPageBreak/>
              <w:t>2</w:t>
            </w:r>
          </w:p>
        </w:tc>
        <w:tc>
          <w:tcPr>
            <w:tcW w:w="1525" w:type="dxa"/>
            <w:vMerge w:val="restart"/>
            <w:tcBorders>
              <w:left w:val="single" w:sz="4" w:space="0" w:color="auto"/>
              <w:right w:val="single" w:sz="4" w:space="0" w:color="auto"/>
            </w:tcBorders>
          </w:tcPr>
          <w:p w14:paraId="79F10142" w14:textId="77777777" w:rsidR="004B2F1B" w:rsidRPr="008D6504" w:rsidRDefault="004B2F1B" w:rsidP="004B2F1B">
            <w:pPr>
              <w:spacing w:before="0" w:beforeAutospacing="0" w:after="0" w:afterAutospacing="0"/>
              <w:rPr>
                <w:sz w:val="22"/>
                <w:szCs w:val="22"/>
                <w:lang w:eastAsia="zh-CN"/>
              </w:rPr>
            </w:pPr>
            <w:r w:rsidRPr="008D6504">
              <w:rPr>
                <w:sz w:val="22"/>
                <w:szCs w:val="22"/>
                <w:lang w:eastAsia="zh-CN"/>
              </w:rPr>
              <w:t>14.12.10.000-00000001</w:t>
            </w:r>
          </w:p>
          <w:p w14:paraId="3FF778B4" w14:textId="77777777" w:rsidR="004B2F1B" w:rsidRPr="008D6504" w:rsidRDefault="004B2F1B" w:rsidP="004B2F1B">
            <w:pPr>
              <w:spacing w:before="0" w:beforeAutospacing="0" w:after="0" w:afterAutospacing="0"/>
              <w:rPr>
                <w:sz w:val="22"/>
                <w:szCs w:val="22"/>
                <w:lang w:eastAsia="zh-CN"/>
              </w:rPr>
            </w:pPr>
          </w:p>
          <w:p w14:paraId="2E99052C" w14:textId="2DCA2B9A" w:rsidR="004B2F1B" w:rsidRPr="008D6504" w:rsidRDefault="004B2F1B" w:rsidP="004B2F1B">
            <w:pPr>
              <w:spacing w:before="0" w:beforeAutospacing="0" w:after="0" w:afterAutospacing="0"/>
              <w:rPr>
                <w:sz w:val="22"/>
                <w:szCs w:val="22"/>
                <w:lang w:eastAsia="zh-CN"/>
              </w:rPr>
            </w:pPr>
            <w:r w:rsidRPr="008D6504">
              <w:rPr>
                <w:sz w:val="22"/>
                <w:szCs w:val="22"/>
                <w:lang w:eastAsia="zh-CN"/>
              </w:rPr>
              <w:t>14.12.11.130</w:t>
            </w:r>
          </w:p>
        </w:tc>
        <w:tc>
          <w:tcPr>
            <w:tcW w:w="1731" w:type="dxa"/>
            <w:vMerge w:val="restart"/>
            <w:tcBorders>
              <w:left w:val="single" w:sz="4" w:space="0" w:color="auto"/>
              <w:right w:val="single" w:sz="4" w:space="0" w:color="auto"/>
            </w:tcBorders>
          </w:tcPr>
          <w:p w14:paraId="6FF936E4" w14:textId="77777777" w:rsidR="004B2F1B" w:rsidRPr="008D6504" w:rsidRDefault="004B2F1B" w:rsidP="004B2F1B">
            <w:pPr>
              <w:suppressAutoHyphens/>
              <w:spacing w:before="0" w:beforeAutospacing="0" w:after="0" w:afterAutospacing="0"/>
              <w:rPr>
                <w:color w:val="000000"/>
                <w:sz w:val="22"/>
                <w:szCs w:val="22"/>
              </w:rPr>
            </w:pPr>
            <w:r w:rsidRPr="008D6504">
              <w:rPr>
                <w:color w:val="000000"/>
                <w:sz w:val="22"/>
                <w:szCs w:val="22"/>
              </w:rPr>
              <w:t>Спецодежда мужская</w:t>
            </w:r>
          </w:p>
          <w:p w14:paraId="3F683CD4" w14:textId="77777777" w:rsidR="004B2F1B" w:rsidRPr="008D6504" w:rsidRDefault="004B2F1B" w:rsidP="004B2F1B">
            <w:pPr>
              <w:suppressAutoHyphens/>
              <w:spacing w:before="0" w:beforeAutospacing="0" w:after="0" w:afterAutospacing="0"/>
              <w:rPr>
                <w:color w:val="000000"/>
                <w:sz w:val="22"/>
                <w:szCs w:val="22"/>
              </w:rPr>
            </w:pPr>
          </w:p>
        </w:tc>
        <w:tc>
          <w:tcPr>
            <w:tcW w:w="1813" w:type="dxa"/>
            <w:vMerge w:val="restart"/>
          </w:tcPr>
          <w:p w14:paraId="1CF274AC" w14:textId="772A89C5" w:rsidR="004B2F1B" w:rsidRPr="008D6504" w:rsidRDefault="004B2F1B" w:rsidP="004B2F1B">
            <w:pPr>
              <w:suppressAutoHyphens/>
              <w:spacing w:before="0" w:beforeAutospacing="0" w:after="0" w:afterAutospacing="0"/>
              <w:rPr>
                <w:color w:val="000000"/>
                <w:sz w:val="22"/>
                <w:szCs w:val="22"/>
              </w:rPr>
            </w:pPr>
            <w:r w:rsidRPr="008D6504">
              <w:rPr>
                <w:color w:val="000000"/>
                <w:sz w:val="22"/>
                <w:szCs w:val="22"/>
              </w:rPr>
              <w:t xml:space="preserve">Куртка рабочая утепленная для досмотровой группы </w:t>
            </w:r>
          </w:p>
        </w:tc>
        <w:tc>
          <w:tcPr>
            <w:tcW w:w="1872" w:type="dxa"/>
            <w:tcBorders>
              <w:left w:val="single" w:sz="4" w:space="0" w:color="auto"/>
              <w:right w:val="single" w:sz="4" w:space="0" w:color="auto"/>
            </w:tcBorders>
          </w:tcPr>
          <w:p w14:paraId="1C72B44B" w14:textId="288CFE29" w:rsidR="004B2F1B" w:rsidRPr="008D6504" w:rsidRDefault="004B2F1B" w:rsidP="004B2F1B">
            <w:pPr>
              <w:spacing w:before="0" w:beforeAutospacing="0" w:after="0" w:afterAutospacing="0"/>
              <w:rPr>
                <w:sz w:val="22"/>
                <w:szCs w:val="22"/>
              </w:rPr>
            </w:pPr>
            <w:r w:rsidRPr="008D6504">
              <w:rPr>
                <w:sz w:val="22"/>
                <w:szCs w:val="22"/>
              </w:rPr>
              <w:t>Вид</w:t>
            </w:r>
          </w:p>
        </w:tc>
        <w:tc>
          <w:tcPr>
            <w:tcW w:w="3686" w:type="dxa"/>
            <w:tcBorders>
              <w:left w:val="single" w:sz="4" w:space="0" w:color="auto"/>
              <w:right w:val="single" w:sz="4" w:space="0" w:color="auto"/>
            </w:tcBorders>
          </w:tcPr>
          <w:p w14:paraId="777B517F" w14:textId="09A91294" w:rsidR="004B2F1B" w:rsidRPr="008D6504" w:rsidRDefault="004B2F1B" w:rsidP="004B2F1B">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Куртка утеплённая, на двух слоях утеплителя, с застёжкой молния, внутренним и внешним ветрозащитным клапаном, капюшоном, пристёгивающимся на молнию по шву втачивания воротника. Спинка на кокетке. Полочка с верхними прорезными карманами «листочка» боковыми прорезными карманами, застёгивающимися на «молнию с клапаном. На листочке верхнего прорезного кармана расположен карман на молнии «в рамку».  Рукава </w:t>
            </w:r>
            <w:proofErr w:type="spellStart"/>
            <w:r w:rsidRPr="008D6504">
              <w:rPr>
                <w:color w:val="000000"/>
                <w:sz w:val="22"/>
                <w:szCs w:val="22"/>
                <w:lang w:eastAsia="zh-CN"/>
              </w:rPr>
              <w:t>втачные</w:t>
            </w:r>
            <w:proofErr w:type="spellEnd"/>
            <w:r w:rsidRPr="008D6504">
              <w:rPr>
                <w:color w:val="000000"/>
                <w:sz w:val="22"/>
                <w:szCs w:val="22"/>
                <w:lang w:eastAsia="zh-CN"/>
              </w:rPr>
              <w:t xml:space="preserve"> </w:t>
            </w:r>
            <w:proofErr w:type="spellStart"/>
            <w:r w:rsidRPr="008D6504">
              <w:rPr>
                <w:color w:val="000000"/>
                <w:sz w:val="22"/>
                <w:szCs w:val="22"/>
                <w:lang w:eastAsia="zh-CN"/>
              </w:rPr>
              <w:t>двухшовные</w:t>
            </w:r>
            <w:proofErr w:type="spellEnd"/>
            <w:r w:rsidRPr="008D6504">
              <w:rPr>
                <w:color w:val="000000"/>
                <w:sz w:val="22"/>
                <w:szCs w:val="22"/>
                <w:lang w:eastAsia="zh-CN"/>
              </w:rPr>
              <w:t xml:space="preserve">. Воротник - стойка. На нижнем воротнике куртки с левой стороны расположен фронтальный клапан, соединяющий концы воротника с помощью контактной ленты. Капюшон с утеплителем, пристёгивающийся к горловине куртки на молнию, застёгивающийся на контактную ленту. По линии лицевого выреза капюшона пристёгивается опушка из искусственного меха. Ширина по линии талии куртки регулируется с помощью шляпной резинки в </w:t>
            </w:r>
            <w:proofErr w:type="spellStart"/>
            <w:r w:rsidRPr="008D6504">
              <w:rPr>
                <w:color w:val="000000"/>
                <w:sz w:val="22"/>
                <w:szCs w:val="22"/>
                <w:lang w:eastAsia="zh-CN"/>
              </w:rPr>
              <w:t>кулиске</w:t>
            </w:r>
            <w:proofErr w:type="spellEnd"/>
            <w:r w:rsidRPr="008D6504">
              <w:rPr>
                <w:color w:val="000000"/>
                <w:sz w:val="22"/>
                <w:szCs w:val="22"/>
                <w:lang w:eastAsia="zh-CN"/>
              </w:rPr>
              <w:t xml:space="preserve"> подкладки. На уровне талии на подкладке расположен снегозащитный пояс, застегивающийся на притачные планки, при помощи кнопок. Нижний край снегозащитного пояса собран на эластичную тесьму. На полочках подкладки имеются накладные карманы, обработанные подкладкой, застёгивающиеся на контактную ленту.</w:t>
            </w:r>
          </w:p>
        </w:tc>
        <w:tc>
          <w:tcPr>
            <w:tcW w:w="1842" w:type="dxa"/>
            <w:vMerge w:val="restart"/>
            <w:tcBorders>
              <w:left w:val="single" w:sz="4" w:space="0" w:color="auto"/>
              <w:right w:val="single" w:sz="4" w:space="0" w:color="auto"/>
            </w:tcBorders>
          </w:tcPr>
          <w:p w14:paraId="50F27470" w14:textId="5AE151CA" w:rsidR="004B2F1B" w:rsidRPr="008D6504" w:rsidRDefault="004B2F1B" w:rsidP="004B2F1B">
            <w:pPr>
              <w:suppressAutoHyphens/>
              <w:spacing w:before="0" w:beforeAutospacing="0" w:after="0" w:afterAutospacing="0"/>
              <w:rPr>
                <w:color w:val="000000"/>
                <w:sz w:val="22"/>
                <w:szCs w:val="22"/>
                <w:lang w:eastAsia="zh-CN"/>
              </w:rPr>
            </w:pPr>
            <w:r w:rsidRPr="00C52160">
              <w:rPr>
                <w:color w:val="000000"/>
                <w:sz w:val="22"/>
                <w:szCs w:val="22"/>
                <w:lang w:eastAsia="zh-CN"/>
              </w:rPr>
              <w:t>Описание товара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993" w:type="dxa"/>
            <w:vMerge w:val="restart"/>
            <w:tcBorders>
              <w:left w:val="single" w:sz="4" w:space="0" w:color="auto"/>
              <w:right w:val="single" w:sz="4" w:space="0" w:color="auto"/>
            </w:tcBorders>
          </w:tcPr>
          <w:p w14:paraId="0069DDE9" w14:textId="0E25AE3A" w:rsidR="004B2F1B" w:rsidRPr="008D6504" w:rsidRDefault="004B2F1B" w:rsidP="004B2F1B">
            <w:pPr>
              <w:suppressAutoHyphens/>
              <w:spacing w:before="0" w:beforeAutospacing="0" w:after="0" w:afterAutospacing="0"/>
              <w:rPr>
                <w:color w:val="000000"/>
                <w:sz w:val="22"/>
                <w:szCs w:val="22"/>
                <w:lang w:eastAsia="zh-CN"/>
              </w:rPr>
            </w:pPr>
            <w:r w:rsidRPr="008D6504">
              <w:rPr>
                <w:color w:val="000000"/>
                <w:sz w:val="22"/>
                <w:szCs w:val="22"/>
                <w:lang w:eastAsia="zh-CN"/>
              </w:rPr>
              <w:t>Штука</w:t>
            </w:r>
          </w:p>
        </w:tc>
        <w:tc>
          <w:tcPr>
            <w:tcW w:w="703" w:type="dxa"/>
            <w:vMerge w:val="restart"/>
            <w:tcBorders>
              <w:left w:val="single" w:sz="4" w:space="0" w:color="auto"/>
              <w:right w:val="single" w:sz="4" w:space="0" w:color="auto"/>
            </w:tcBorders>
          </w:tcPr>
          <w:p w14:paraId="7872D25D" w14:textId="224ADA5E" w:rsidR="004B2F1B" w:rsidRPr="008D6504" w:rsidRDefault="004B2F1B" w:rsidP="004B2F1B">
            <w:pPr>
              <w:suppressAutoHyphens/>
              <w:spacing w:before="0" w:beforeAutospacing="0" w:after="0" w:afterAutospacing="0"/>
              <w:jc w:val="center"/>
              <w:rPr>
                <w:color w:val="000000"/>
                <w:sz w:val="22"/>
                <w:szCs w:val="22"/>
                <w:lang w:eastAsia="zh-CN"/>
              </w:rPr>
            </w:pPr>
            <w:r w:rsidRPr="008D6504">
              <w:rPr>
                <w:color w:val="000000"/>
                <w:sz w:val="22"/>
                <w:szCs w:val="22"/>
                <w:lang w:eastAsia="zh-CN"/>
              </w:rPr>
              <w:t>6</w:t>
            </w:r>
          </w:p>
        </w:tc>
      </w:tr>
      <w:bookmarkEnd w:id="0"/>
      <w:tr w:rsidR="004B2F1B" w:rsidRPr="008D6504" w14:paraId="149FB758" w14:textId="77777777" w:rsidTr="00765C83">
        <w:trPr>
          <w:trHeight w:val="480"/>
          <w:jc w:val="center"/>
        </w:trPr>
        <w:tc>
          <w:tcPr>
            <w:tcW w:w="567" w:type="dxa"/>
            <w:vMerge/>
            <w:tcBorders>
              <w:left w:val="single" w:sz="4" w:space="0" w:color="auto"/>
              <w:right w:val="single" w:sz="4" w:space="0" w:color="auto"/>
            </w:tcBorders>
          </w:tcPr>
          <w:p w14:paraId="1B95ABA5" w14:textId="77777777" w:rsidR="004B2F1B" w:rsidRPr="008D6504" w:rsidRDefault="004B2F1B" w:rsidP="00135CF1">
            <w:pPr>
              <w:spacing w:before="0" w:beforeAutospacing="0" w:after="0" w:afterAutospacing="0"/>
              <w:jc w:val="both"/>
              <w:rPr>
                <w:color w:val="000000"/>
                <w:sz w:val="22"/>
                <w:szCs w:val="22"/>
                <w:lang w:val="en-US"/>
              </w:rPr>
            </w:pPr>
          </w:p>
        </w:tc>
        <w:tc>
          <w:tcPr>
            <w:tcW w:w="1525" w:type="dxa"/>
            <w:vMerge/>
            <w:tcBorders>
              <w:left w:val="single" w:sz="4" w:space="0" w:color="auto"/>
              <w:right w:val="single" w:sz="4" w:space="0" w:color="auto"/>
            </w:tcBorders>
          </w:tcPr>
          <w:p w14:paraId="57E6A73E" w14:textId="77777777" w:rsidR="004B2F1B" w:rsidRPr="008D6504" w:rsidRDefault="004B2F1B" w:rsidP="00135CF1">
            <w:pPr>
              <w:spacing w:before="0" w:beforeAutospacing="0" w:after="0" w:afterAutospacing="0"/>
              <w:rPr>
                <w:sz w:val="22"/>
                <w:szCs w:val="22"/>
                <w:lang w:eastAsia="zh-CN"/>
              </w:rPr>
            </w:pPr>
          </w:p>
        </w:tc>
        <w:tc>
          <w:tcPr>
            <w:tcW w:w="1731" w:type="dxa"/>
            <w:vMerge/>
            <w:tcBorders>
              <w:left w:val="single" w:sz="4" w:space="0" w:color="auto"/>
              <w:right w:val="single" w:sz="4" w:space="0" w:color="auto"/>
            </w:tcBorders>
          </w:tcPr>
          <w:p w14:paraId="46AAC83F" w14:textId="77777777" w:rsidR="004B2F1B" w:rsidRPr="008D6504" w:rsidRDefault="004B2F1B" w:rsidP="00135CF1">
            <w:pPr>
              <w:suppressAutoHyphens/>
              <w:spacing w:before="0" w:beforeAutospacing="0" w:after="0" w:afterAutospacing="0"/>
              <w:rPr>
                <w:color w:val="000000"/>
                <w:sz w:val="22"/>
                <w:szCs w:val="22"/>
              </w:rPr>
            </w:pPr>
          </w:p>
        </w:tc>
        <w:tc>
          <w:tcPr>
            <w:tcW w:w="1813" w:type="dxa"/>
            <w:vMerge/>
            <w:tcBorders>
              <w:left w:val="single" w:sz="4" w:space="0" w:color="auto"/>
            </w:tcBorders>
          </w:tcPr>
          <w:p w14:paraId="20D0E0BF" w14:textId="77777777" w:rsidR="004B2F1B" w:rsidRPr="008D6504" w:rsidRDefault="004B2F1B" w:rsidP="00135CF1">
            <w:pPr>
              <w:spacing w:before="0" w:beforeAutospacing="0" w:after="0" w:afterAutospacing="0"/>
              <w:rPr>
                <w:sz w:val="22"/>
                <w:szCs w:val="22"/>
              </w:rPr>
            </w:pPr>
          </w:p>
        </w:tc>
        <w:tc>
          <w:tcPr>
            <w:tcW w:w="1872" w:type="dxa"/>
            <w:tcBorders>
              <w:top w:val="single" w:sz="4" w:space="0" w:color="auto"/>
              <w:bottom w:val="single" w:sz="4" w:space="0" w:color="auto"/>
              <w:right w:val="single" w:sz="4" w:space="0" w:color="auto"/>
            </w:tcBorders>
          </w:tcPr>
          <w:p w14:paraId="084ABA49" w14:textId="0FCBB4C3" w:rsidR="004B2F1B" w:rsidRPr="008D6504" w:rsidRDefault="004B2F1B" w:rsidP="00135CF1">
            <w:pPr>
              <w:suppressAutoHyphens/>
              <w:spacing w:before="0" w:beforeAutospacing="0" w:after="0" w:afterAutospacing="0"/>
              <w:rPr>
                <w:color w:val="000000"/>
                <w:sz w:val="22"/>
                <w:szCs w:val="22"/>
                <w:lang w:eastAsia="zh-CN"/>
              </w:rPr>
            </w:pPr>
            <w:r w:rsidRPr="008D6504">
              <w:rPr>
                <w:color w:val="000000"/>
                <w:sz w:val="22"/>
                <w:szCs w:val="22"/>
                <w:lang w:eastAsia="zh-CN"/>
              </w:rPr>
              <w:t>Пол</w:t>
            </w:r>
          </w:p>
        </w:tc>
        <w:tc>
          <w:tcPr>
            <w:tcW w:w="3686" w:type="dxa"/>
            <w:tcBorders>
              <w:left w:val="single" w:sz="4" w:space="0" w:color="auto"/>
              <w:right w:val="single" w:sz="4" w:space="0" w:color="auto"/>
            </w:tcBorders>
          </w:tcPr>
          <w:p w14:paraId="35D92D28" w14:textId="14E2611A" w:rsidR="004B2F1B" w:rsidRPr="008D6504" w:rsidRDefault="004B2F1B" w:rsidP="00135CF1">
            <w:pPr>
              <w:suppressAutoHyphens/>
              <w:spacing w:before="0" w:beforeAutospacing="0" w:after="0" w:afterAutospacing="0"/>
              <w:rPr>
                <w:color w:val="000000"/>
                <w:sz w:val="22"/>
                <w:szCs w:val="22"/>
                <w:lang w:eastAsia="zh-CN"/>
              </w:rPr>
            </w:pPr>
            <w:r w:rsidRPr="008D6504">
              <w:rPr>
                <w:color w:val="000000"/>
                <w:sz w:val="22"/>
                <w:szCs w:val="22"/>
                <w:lang w:eastAsia="zh-CN"/>
              </w:rPr>
              <w:t>Мужской</w:t>
            </w:r>
          </w:p>
        </w:tc>
        <w:tc>
          <w:tcPr>
            <w:tcW w:w="1842" w:type="dxa"/>
            <w:vMerge/>
            <w:tcBorders>
              <w:left w:val="single" w:sz="4" w:space="0" w:color="auto"/>
              <w:right w:val="single" w:sz="4" w:space="0" w:color="auto"/>
            </w:tcBorders>
          </w:tcPr>
          <w:p w14:paraId="67A61891" w14:textId="77777777" w:rsidR="004B2F1B" w:rsidRPr="008D6504" w:rsidRDefault="004B2F1B" w:rsidP="00135CF1">
            <w:pPr>
              <w:suppressAutoHyphens/>
              <w:spacing w:before="0" w:beforeAutospacing="0" w:after="0" w:afterAutospacing="0"/>
              <w:rPr>
                <w:color w:val="000000"/>
                <w:sz w:val="22"/>
                <w:szCs w:val="22"/>
                <w:lang w:eastAsia="zh-CN"/>
              </w:rPr>
            </w:pPr>
          </w:p>
        </w:tc>
        <w:tc>
          <w:tcPr>
            <w:tcW w:w="993" w:type="dxa"/>
            <w:vMerge/>
            <w:tcBorders>
              <w:left w:val="single" w:sz="4" w:space="0" w:color="auto"/>
              <w:right w:val="single" w:sz="4" w:space="0" w:color="auto"/>
            </w:tcBorders>
          </w:tcPr>
          <w:p w14:paraId="6A0965FD" w14:textId="77777777" w:rsidR="004B2F1B" w:rsidRPr="008D6504" w:rsidRDefault="004B2F1B" w:rsidP="00135CF1">
            <w:pPr>
              <w:suppressAutoHyphens/>
              <w:spacing w:before="0" w:beforeAutospacing="0" w:after="0" w:afterAutospacing="0"/>
              <w:rPr>
                <w:color w:val="000000"/>
                <w:sz w:val="22"/>
                <w:szCs w:val="22"/>
                <w:lang w:eastAsia="zh-CN"/>
              </w:rPr>
            </w:pPr>
          </w:p>
        </w:tc>
        <w:tc>
          <w:tcPr>
            <w:tcW w:w="703" w:type="dxa"/>
            <w:vMerge/>
            <w:tcBorders>
              <w:left w:val="single" w:sz="4" w:space="0" w:color="auto"/>
              <w:right w:val="single" w:sz="4" w:space="0" w:color="auto"/>
            </w:tcBorders>
          </w:tcPr>
          <w:p w14:paraId="059A89A8" w14:textId="77777777" w:rsidR="004B2F1B" w:rsidRPr="008D6504" w:rsidRDefault="004B2F1B" w:rsidP="00135CF1">
            <w:pPr>
              <w:suppressAutoHyphens/>
              <w:spacing w:before="0" w:beforeAutospacing="0" w:after="0" w:afterAutospacing="0"/>
              <w:jc w:val="center"/>
              <w:rPr>
                <w:color w:val="000000"/>
                <w:sz w:val="22"/>
                <w:szCs w:val="22"/>
                <w:lang w:eastAsia="zh-CN"/>
              </w:rPr>
            </w:pPr>
          </w:p>
        </w:tc>
      </w:tr>
      <w:tr w:rsidR="004B2F1B" w:rsidRPr="008D6504" w14:paraId="0149EB86" w14:textId="77777777" w:rsidTr="00765C83">
        <w:trPr>
          <w:trHeight w:val="480"/>
          <w:jc w:val="center"/>
        </w:trPr>
        <w:tc>
          <w:tcPr>
            <w:tcW w:w="567" w:type="dxa"/>
            <w:vMerge/>
            <w:tcBorders>
              <w:left w:val="single" w:sz="4" w:space="0" w:color="auto"/>
              <w:right w:val="single" w:sz="4" w:space="0" w:color="auto"/>
            </w:tcBorders>
          </w:tcPr>
          <w:p w14:paraId="2797EA16" w14:textId="77777777" w:rsidR="004B2F1B" w:rsidRPr="008D6504" w:rsidRDefault="004B2F1B" w:rsidP="00135CF1">
            <w:pPr>
              <w:spacing w:before="0" w:beforeAutospacing="0" w:after="0" w:afterAutospacing="0"/>
              <w:jc w:val="both"/>
              <w:rPr>
                <w:color w:val="000000"/>
                <w:sz w:val="22"/>
                <w:szCs w:val="22"/>
                <w:lang w:val="en-US"/>
              </w:rPr>
            </w:pPr>
          </w:p>
        </w:tc>
        <w:tc>
          <w:tcPr>
            <w:tcW w:w="1525" w:type="dxa"/>
            <w:vMerge/>
            <w:tcBorders>
              <w:left w:val="single" w:sz="4" w:space="0" w:color="auto"/>
              <w:right w:val="single" w:sz="4" w:space="0" w:color="auto"/>
            </w:tcBorders>
          </w:tcPr>
          <w:p w14:paraId="09FC1541" w14:textId="77777777" w:rsidR="004B2F1B" w:rsidRPr="008D6504" w:rsidRDefault="004B2F1B" w:rsidP="00135CF1">
            <w:pPr>
              <w:spacing w:before="0" w:beforeAutospacing="0" w:after="0" w:afterAutospacing="0"/>
              <w:rPr>
                <w:sz w:val="22"/>
                <w:szCs w:val="22"/>
                <w:lang w:eastAsia="zh-CN"/>
              </w:rPr>
            </w:pPr>
          </w:p>
        </w:tc>
        <w:tc>
          <w:tcPr>
            <w:tcW w:w="1731" w:type="dxa"/>
            <w:vMerge/>
            <w:tcBorders>
              <w:left w:val="single" w:sz="4" w:space="0" w:color="auto"/>
              <w:right w:val="single" w:sz="4" w:space="0" w:color="auto"/>
            </w:tcBorders>
          </w:tcPr>
          <w:p w14:paraId="26C80820" w14:textId="77777777" w:rsidR="004B2F1B" w:rsidRPr="008D6504" w:rsidRDefault="004B2F1B" w:rsidP="00135CF1">
            <w:pPr>
              <w:suppressAutoHyphens/>
              <w:spacing w:before="0" w:beforeAutospacing="0" w:after="0" w:afterAutospacing="0"/>
              <w:rPr>
                <w:color w:val="000000"/>
                <w:sz w:val="22"/>
                <w:szCs w:val="22"/>
              </w:rPr>
            </w:pPr>
          </w:p>
        </w:tc>
        <w:tc>
          <w:tcPr>
            <w:tcW w:w="1813" w:type="dxa"/>
            <w:vMerge/>
            <w:tcBorders>
              <w:left w:val="single" w:sz="4" w:space="0" w:color="auto"/>
            </w:tcBorders>
          </w:tcPr>
          <w:p w14:paraId="62EC7F3A" w14:textId="77777777" w:rsidR="004B2F1B" w:rsidRPr="008D6504" w:rsidRDefault="004B2F1B" w:rsidP="00135CF1">
            <w:pPr>
              <w:spacing w:before="0" w:beforeAutospacing="0" w:after="0" w:afterAutospacing="0"/>
              <w:rPr>
                <w:sz w:val="22"/>
                <w:szCs w:val="22"/>
              </w:rPr>
            </w:pPr>
          </w:p>
        </w:tc>
        <w:tc>
          <w:tcPr>
            <w:tcW w:w="1872" w:type="dxa"/>
            <w:tcBorders>
              <w:top w:val="single" w:sz="4" w:space="0" w:color="auto"/>
              <w:bottom w:val="single" w:sz="4" w:space="0" w:color="auto"/>
              <w:right w:val="single" w:sz="4" w:space="0" w:color="auto"/>
            </w:tcBorders>
          </w:tcPr>
          <w:p w14:paraId="25D9B87A" w14:textId="4BB3E821" w:rsidR="004B2F1B" w:rsidRPr="008D6504" w:rsidRDefault="004B2F1B" w:rsidP="00135CF1">
            <w:pPr>
              <w:suppressAutoHyphens/>
              <w:spacing w:before="0" w:beforeAutospacing="0" w:after="0" w:afterAutospacing="0"/>
              <w:rPr>
                <w:color w:val="000000"/>
                <w:sz w:val="22"/>
                <w:szCs w:val="22"/>
                <w:lang w:eastAsia="zh-CN"/>
              </w:rPr>
            </w:pPr>
            <w:r w:rsidRPr="008D6504">
              <w:rPr>
                <w:color w:val="000000"/>
                <w:sz w:val="22"/>
                <w:szCs w:val="22"/>
                <w:lang w:eastAsia="zh-CN"/>
              </w:rPr>
              <w:t>Сезон</w:t>
            </w:r>
          </w:p>
        </w:tc>
        <w:tc>
          <w:tcPr>
            <w:tcW w:w="3686" w:type="dxa"/>
            <w:tcBorders>
              <w:left w:val="single" w:sz="4" w:space="0" w:color="auto"/>
              <w:bottom w:val="single" w:sz="4" w:space="0" w:color="auto"/>
              <w:right w:val="single" w:sz="4" w:space="0" w:color="auto"/>
            </w:tcBorders>
          </w:tcPr>
          <w:p w14:paraId="2C86E315" w14:textId="4FDD10FB" w:rsidR="004B2F1B" w:rsidRPr="008D6504" w:rsidRDefault="004B2F1B" w:rsidP="00135CF1">
            <w:pPr>
              <w:suppressAutoHyphens/>
              <w:spacing w:before="0" w:beforeAutospacing="0" w:after="0" w:afterAutospacing="0"/>
              <w:rPr>
                <w:color w:val="000000"/>
                <w:sz w:val="22"/>
                <w:szCs w:val="22"/>
                <w:lang w:eastAsia="zh-CN"/>
              </w:rPr>
            </w:pPr>
            <w:r w:rsidRPr="008D6504">
              <w:rPr>
                <w:color w:val="000000"/>
                <w:sz w:val="22"/>
                <w:szCs w:val="22"/>
                <w:lang w:eastAsia="zh-CN"/>
              </w:rPr>
              <w:t>Зима</w:t>
            </w:r>
          </w:p>
        </w:tc>
        <w:tc>
          <w:tcPr>
            <w:tcW w:w="1842" w:type="dxa"/>
            <w:vMerge/>
            <w:tcBorders>
              <w:left w:val="single" w:sz="4" w:space="0" w:color="auto"/>
              <w:right w:val="single" w:sz="4" w:space="0" w:color="auto"/>
            </w:tcBorders>
          </w:tcPr>
          <w:p w14:paraId="4DC27066" w14:textId="77777777" w:rsidR="004B2F1B" w:rsidRPr="008D6504" w:rsidRDefault="004B2F1B" w:rsidP="00135CF1">
            <w:pPr>
              <w:suppressAutoHyphens/>
              <w:spacing w:before="0" w:beforeAutospacing="0" w:after="0" w:afterAutospacing="0"/>
              <w:rPr>
                <w:color w:val="000000"/>
                <w:sz w:val="22"/>
                <w:szCs w:val="22"/>
                <w:lang w:eastAsia="zh-CN"/>
              </w:rPr>
            </w:pPr>
          </w:p>
        </w:tc>
        <w:tc>
          <w:tcPr>
            <w:tcW w:w="993" w:type="dxa"/>
            <w:vMerge/>
            <w:tcBorders>
              <w:left w:val="single" w:sz="4" w:space="0" w:color="auto"/>
              <w:right w:val="single" w:sz="4" w:space="0" w:color="auto"/>
            </w:tcBorders>
          </w:tcPr>
          <w:p w14:paraId="375ED5BE" w14:textId="77777777" w:rsidR="004B2F1B" w:rsidRPr="008D6504" w:rsidRDefault="004B2F1B" w:rsidP="00135CF1">
            <w:pPr>
              <w:suppressAutoHyphens/>
              <w:spacing w:before="0" w:beforeAutospacing="0" w:after="0" w:afterAutospacing="0"/>
              <w:rPr>
                <w:color w:val="000000"/>
                <w:sz w:val="22"/>
                <w:szCs w:val="22"/>
                <w:lang w:eastAsia="zh-CN"/>
              </w:rPr>
            </w:pPr>
          </w:p>
        </w:tc>
        <w:tc>
          <w:tcPr>
            <w:tcW w:w="703" w:type="dxa"/>
            <w:vMerge/>
            <w:tcBorders>
              <w:left w:val="single" w:sz="4" w:space="0" w:color="auto"/>
              <w:right w:val="single" w:sz="4" w:space="0" w:color="auto"/>
            </w:tcBorders>
          </w:tcPr>
          <w:p w14:paraId="4C3AA7F3" w14:textId="77777777" w:rsidR="004B2F1B" w:rsidRPr="008D6504" w:rsidRDefault="004B2F1B" w:rsidP="00135CF1">
            <w:pPr>
              <w:suppressAutoHyphens/>
              <w:spacing w:before="0" w:beforeAutospacing="0" w:after="0" w:afterAutospacing="0"/>
              <w:jc w:val="center"/>
              <w:rPr>
                <w:color w:val="000000"/>
                <w:sz w:val="22"/>
                <w:szCs w:val="22"/>
                <w:lang w:eastAsia="zh-CN"/>
              </w:rPr>
            </w:pPr>
          </w:p>
        </w:tc>
      </w:tr>
      <w:tr w:rsidR="004B2F1B" w:rsidRPr="008D6504" w14:paraId="6DB76CAC" w14:textId="77777777" w:rsidTr="00765C83">
        <w:trPr>
          <w:trHeight w:val="480"/>
          <w:jc w:val="center"/>
        </w:trPr>
        <w:tc>
          <w:tcPr>
            <w:tcW w:w="567" w:type="dxa"/>
            <w:vMerge/>
            <w:tcBorders>
              <w:left w:val="single" w:sz="4" w:space="0" w:color="auto"/>
              <w:right w:val="single" w:sz="4" w:space="0" w:color="auto"/>
            </w:tcBorders>
          </w:tcPr>
          <w:p w14:paraId="4087FEEF" w14:textId="77777777" w:rsidR="004B2F1B" w:rsidRPr="008D6504" w:rsidRDefault="004B2F1B" w:rsidP="00A90B60">
            <w:pPr>
              <w:spacing w:before="0" w:beforeAutospacing="0" w:after="0" w:afterAutospacing="0"/>
              <w:jc w:val="both"/>
              <w:rPr>
                <w:color w:val="000000"/>
                <w:sz w:val="22"/>
                <w:szCs w:val="22"/>
                <w:lang w:val="en-US"/>
              </w:rPr>
            </w:pPr>
          </w:p>
        </w:tc>
        <w:tc>
          <w:tcPr>
            <w:tcW w:w="1525" w:type="dxa"/>
            <w:vMerge/>
            <w:tcBorders>
              <w:left w:val="single" w:sz="4" w:space="0" w:color="auto"/>
              <w:right w:val="single" w:sz="4" w:space="0" w:color="auto"/>
            </w:tcBorders>
          </w:tcPr>
          <w:p w14:paraId="3C4BE50D" w14:textId="77777777" w:rsidR="004B2F1B" w:rsidRPr="008D6504" w:rsidRDefault="004B2F1B" w:rsidP="00A90B60">
            <w:pPr>
              <w:spacing w:before="0" w:beforeAutospacing="0" w:after="0" w:afterAutospacing="0"/>
              <w:rPr>
                <w:sz w:val="22"/>
                <w:szCs w:val="22"/>
                <w:lang w:eastAsia="zh-CN"/>
              </w:rPr>
            </w:pPr>
          </w:p>
        </w:tc>
        <w:tc>
          <w:tcPr>
            <w:tcW w:w="1731" w:type="dxa"/>
            <w:vMerge/>
            <w:tcBorders>
              <w:left w:val="single" w:sz="4" w:space="0" w:color="auto"/>
              <w:right w:val="single" w:sz="4" w:space="0" w:color="auto"/>
            </w:tcBorders>
          </w:tcPr>
          <w:p w14:paraId="469EEF7A" w14:textId="77777777" w:rsidR="004B2F1B" w:rsidRPr="008D6504" w:rsidRDefault="004B2F1B" w:rsidP="00A90B60">
            <w:pPr>
              <w:suppressAutoHyphens/>
              <w:spacing w:before="0" w:beforeAutospacing="0" w:after="0" w:afterAutospacing="0"/>
              <w:rPr>
                <w:color w:val="000000"/>
                <w:sz w:val="22"/>
                <w:szCs w:val="22"/>
              </w:rPr>
            </w:pPr>
          </w:p>
        </w:tc>
        <w:tc>
          <w:tcPr>
            <w:tcW w:w="1813" w:type="dxa"/>
            <w:vMerge/>
            <w:tcBorders>
              <w:left w:val="single" w:sz="4" w:space="0" w:color="auto"/>
            </w:tcBorders>
          </w:tcPr>
          <w:p w14:paraId="5A55E74C" w14:textId="77777777" w:rsidR="004B2F1B" w:rsidRPr="008D6504" w:rsidRDefault="004B2F1B" w:rsidP="00A90B60">
            <w:pPr>
              <w:spacing w:before="0" w:beforeAutospacing="0" w:after="0" w:afterAutospacing="0"/>
              <w:rPr>
                <w:sz w:val="22"/>
                <w:szCs w:val="22"/>
              </w:rPr>
            </w:pPr>
          </w:p>
        </w:tc>
        <w:tc>
          <w:tcPr>
            <w:tcW w:w="1872" w:type="dxa"/>
            <w:tcBorders>
              <w:top w:val="single" w:sz="4" w:space="0" w:color="auto"/>
              <w:bottom w:val="single" w:sz="4" w:space="0" w:color="auto"/>
              <w:right w:val="single" w:sz="4" w:space="0" w:color="auto"/>
            </w:tcBorders>
            <w:vAlign w:val="center"/>
          </w:tcPr>
          <w:p w14:paraId="2C972F7E" w14:textId="41AAA9C2" w:rsidR="004B2F1B" w:rsidRPr="008D6504" w:rsidRDefault="004B2F1B" w:rsidP="00A90B60">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Ткань/Материал верха </w:t>
            </w:r>
          </w:p>
        </w:tc>
        <w:tc>
          <w:tcPr>
            <w:tcW w:w="3686" w:type="dxa"/>
            <w:tcBorders>
              <w:left w:val="single" w:sz="4" w:space="0" w:color="auto"/>
              <w:right w:val="single" w:sz="4" w:space="0" w:color="auto"/>
            </w:tcBorders>
            <w:vAlign w:val="center"/>
          </w:tcPr>
          <w:p w14:paraId="3F05C94B" w14:textId="68F325A4" w:rsidR="004B2F1B" w:rsidRPr="008D6504" w:rsidRDefault="004B2F1B" w:rsidP="00A90B60">
            <w:pPr>
              <w:suppressAutoHyphens/>
              <w:spacing w:before="0" w:beforeAutospacing="0" w:after="0" w:afterAutospacing="0"/>
              <w:rPr>
                <w:color w:val="000000"/>
                <w:sz w:val="22"/>
                <w:szCs w:val="22"/>
                <w:lang w:eastAsia="zh-CN"/>
              </w:rPr>
            </w:pPr>
            <w:proofErr w:type="spellStart"/>
            <w:r w:rsidRPr="008D6504">
              <w:rPr>
                <w:color w:val="000000"/>
                <w:sz w:val="22"/>
                <w:szCs w:val="22"/>
                <w:lang w:eastAsia="zh-CN"/>
              </w:rPr>
              <w:t>Таслан</w:t>
            </w:r>
            <w:proofErr w:type="spellEnd"/>
          </w:p>
        </w:tc>
        <w:tc>
          <w:tcPr>
            <w:tcW w:w="1842" w:type="dxa"/>
            <w:vMerge/>
            <w:tcBorders>
              <w:left w:val="single" w:sz="4" w:space="0" w:color="auto"/>
              <w:right w:val="single" w:sz="4" w:space="0" w:color="auto"/>
            </w:tcBorders>
          </w:tcPr>
          <w:p w14:paraId="5C0817E3" w14:textId="77777777" w:rsidR="004B2F1B" w:rsidRPr="008D6504" w:rsidRDefault="004B2F1B" w:rsidP="00A90B60">
            <w:pPr>
              <w:suppressAutoHyphens/>
              <w:spacing w:before="0" w:beforeAutospacing="0" w:after="0" w:afterAutospacing="0"/>
              <w:rPr>
                <w:color w:val="000000"/>
                <w:sz w:val="22"/>
                <w:szCs w:val="22"/>
                <w:lang w:eastAsia="zh-CN"/>
              </w:rPr>
            </w:pPr>
          </w:p>
        </w:tc>
        <w:tc>
          <w:tcPr>
            <w:tcW w:w="993" w:type="dxa"/>
            <w:vMerge/>
            <w:tcBorders>
              <w:left w:val="single" w:sz="4" w:space="0" w:color="auto"/>
              <w:right w:val="single" w:sz="4" w:space="0" w:color="auto"/>
            </w:tcBorders>
          </w:tcPr>
          <w:p w14:paraId="3D8950E8" w14:textId="77777777" w:rsidR="004B2F1B" w:rsidRPr="008D6504" w:rsidRDefault="004B2F1B" w:rsidP="00A90B60">
            <w:pPr>
              <w:suppressAutoHyphens/>
              <w:spacing w:before="0" w:beforeAutospacing="0" w:after="0" w:afterAutospacing="0"/>
              <w:rPr>
                <w:color w:val="000000"/>
                <w:sz w:val="22"/>
                <w:szCs w:val="22"/>
                <w:lang w:eastAsia="zh-CN"/>
              </w:rPr>
            </w:pPr>
          </w:p>
        </w:tc>
        <w:tc>
          <w:tcPr>
            <w:tcW w:w="703" w:type="dxa"/>
            <w:vMerge/>
            <w:tcBorders>
              <w:left w:val="single" w:sz="4" w:space="0" w:color="auto"/>
              <w:right w:val="single" w:sz="4" w:space="0" w:color="auto"/>
            </w:tcBorders>
          </w:tcPr>
          <w:p w14:paraId="57F1AE45" w14:textId="77777777" w:rsidR="004B2F1B" w:rsidRPr="008D6504" w:rsidRDefault="004B2F1B" w:rsidP="00A90B60">
            <w:pPr>
              <w:suppressAutoHyphens/>
              <w:spacing w:before="0" w:beforeAutospacing="0" w:after="0" w:afterAutospacing="0"/>
              <w:jc w:val="center"/>
              <w:rPr>
                <w:color w:val="000000"/>
                <w:sz w:val="22"/>
                <w:szCs w:val="22"/>
                <w:lang w:eastAsia="zh-CN"/>
              </w:rPr>
            </w:pPr>
          </w:p>
        </w:tc>
      </w:tr>
      <w:tr w:rsidR="004B2F1B" w:rsidRPr="008D6504" w14:paraId="1E9A105F" w14:textId="77777777" w:rsidTr="00765C83">
        <w:trPr>
          <w:trHeight w:val="480"/>
          <w:jc w:val="center"/>
        </w:trPr>
        <w:tc>
          <w:tcPr>
            <w:tcW w:w="567" w:type="dxa"/>
            <w:vMerge/>
            <w:tcBorders>
              <w:left w:val="single" w:sz="4" w:space="0" w:color="auto"/>
              <w:right w:val="single" w:sz="4" w:space="0" w:color="auto"/>
            </w:tcBorders>
          </w:tcPr>
          <w:p w14:paraId="5365E176" w14:textId="77777777" w:rsidR="004B2F1B" w:rsidRPr="008D6504" w:rsidRDefault="004B2F1B" w:rsidP="00A90B60">
            <w:pPr>
              <w:spacing w:before="0" w:beforeAutospacing="0" w:after="0" w:afterAutospacing="0"/>
              <w:jc w:val="both"/>
              <w:rPr>
                <w:color w:val="000000"/>
                <w:sz w:val="22"/>
                <w:szCs w:val="22"/>
                <w:lang w:val="en-US"/>
              </w:rPr>
            </w:pPr>
          </w:p>
        </w:tc>
        <w:tc>
          <w:tcPr>
            <w:tcW w:w="1525" w:type="dxa"/>
            <w:vMerge/>
            <w:tcBorders>
              <w:left w:val="single" w:sz="4" w:space="0" w:color="auto"/>
              <w:right w:val="single" w:sz="4" w:space="0" w:color="auto"/>
            </w:tcBorders>
          </w:tcPr>
          <w:p w14:paraId="06873AEC" w14:textId="77777777" w:rsidR="004B2F1B" w:rsidRPr="008D6504" w:rsidRDefault="004B2F1B" w:rsidP="00A90B60">
            <w:pPr>
              <w:spacing w:before="0" w:beforeAutospacing="0" w:after="0" w:afterAutospacing="0"/>
              <w:rPr>
                <w:sz w:val="22"/>
                <w:szCs w:val="22"/>
                <w:lang w:eastAsia="zh-CN"/>
              </w:rPr>
            </w:pPr>
          </w:p>
        </w:tc>
        <w:tc>
          <w:tcPr>
            <w:tcW w:w="1731" w:type="dxa"/>
            <w:vMerge/>
            <w:tcBorders>
              <w:left w:val="single" w:sz="4" w:space="0" w:color="auto"/>
              <w:right w:val="single" w:sz="4" w:space="0" w:color="auto"/>
            </w:tcBorders>
          </w:tcPr>
          <w:p w14:paraId="0CEC150D" w14:textId="77777777" w:rsidR="004B2F1B" w:rsidRPr="008D6504" w:rsidRDefault="004B2F1B" w:rsidP="00A90B60">
            <w:pPr>
              <w:suppressAutoHyphens/>
              <w:spacing w:before="0" w:beforeAutospacing="0" w:after="0" w:afterAutospacing="0"/>
              <w:rPr>
                <w:color w:val="000000"/>
                <w:sz w:val="22"/>
                <w:szCs w:val="22"/>
              </w:rPr>
            </w:pPr>
          </w:p>
        </w:tc>
        <w:tc>
          <w:tcPr>
            <w:tcW w:w="1813" w:type="dxa"/>
            <w:vMerge/>
            <w:tcBorders>
              <w:left w:val="single" w:sz="4" w:space="0" w:color="auto"/>
            </w:tcBorders>
          </w:tcPr>
          <w:p w14:paraId="57F058BB" w14:textId="77777777" w:rsidR="004B2F1B" w:rsidRPr="008D6504" w:rsidRDefault="004B2F1B" w:rsidP="00A90B60">
            <w:pPr>
              <w:spacing w:before="0" w:beforeAutospacing="0" w:after="0" w:afterAutospacing="0"/>
              <w:rPr>
                <w:sz w:val="22"/>
                <w:szCs w:val="22"/>
              </w:rPr>
            </w:pPr>
          </w:p>
        </w:tc>
        <w:tc>
          <w:tcPr>
            <w:tcW w:w="1872" w:type="dxa"/>
            <w:tcBorders>
              <w:top w:val="single" w:sz="4" w:space="0" w:color="auto"/>
              <w:bottom w:val="single" w:sz="4" w:space="0" w:color="auto"/>
              <w:right w:val="single" w:sz="4" w:space="0" w:color="auto"/>
            </w:tcBorders>
            <w:vAlign w:val="center"/>
          </w:tcPr>
          <w:p w14:paraId="3A88E2F0" w14:textId="55C6719E" w:rsidR="004B2F1B" w:rsidRPr="008D6504" w:rsidRDefault="004B2F1B" w:rsidP="00A90B60">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Состав ткани  </w:t>
            </w:r>
          </w:p>
        </w:tc>
        <w:tc>
          <w:tcPr>
            <w:tcW w:w="3686" w:type="dxa"/>
            <w:tcBorders>
              <w:left w:val="single" w:sz="4" w:space="0" w:color="auto"/>
              <w:right w:val="single" w:sz="4" w:space="0" w:color="auto"/>
            </w:tcBorders>
            <w:vAlign w:val="center"/>
          </w:tcPr>
          <w:p w14:paraId="3076E555" w14:textId="39018F98" w:rsidR="004B2F1B" w:rsidRPr="008D6504" w:rsidRDefault="004B2F1B" w:rsidP="00A90B60">
            <w:pPr>
              <w:suppressAutoHyphens/>
              <w:spacing w:before="0" w:beforeAutospacing="0" w:after="0" w:afterAutospacing="0"/>
              <w:rPr>
                <w:color w:val="000000"/>
                <w:sz w:val="22"/>
                <w:szCs w:val="22"/>
                <w:lang w:eastAsia="zh-CN"/>
              </w:rPr>
            </w:pPr>
            <w:r w:rsidRPr="008D6504">
              <w:rPr>
                <w:color w:val="000000"/>
                <w:sz w:val="22"/>
                <w:szCs w:val="22"/>
                <w:lang w:eastAsia="zh-CN"/>
              </w:rPr>
              <w:t>100% п/а</w:t>
            </w:r>
          </w:p>
        </w:tc>
        <w:tc>
          <w:tcPr>
            <w:tcW w:w="1842" w:type="dxa"/>
            <w:vMerge/>
            <w:tcBorders>
              <w:left w:val="single" w:sz="4" w:space="0" w:color="auto"/>
              <w:right w:val="single" w:sz="4" w:space="0" w:color="auto"/>
            </w:tcBorders>
          </w:tcPr>
          <w:p w14:paraId="5C48C70B" w14:textId="77777777" w:rsidR="004B2F1B" w:rsidRPr="008D6504" w:rsidRDefault="004B2F1B" w:rsidP="00A90B60">
            <w:pPr>
              <w:suppressAutoHyphens/>
              <w:spacing w:before="0" w:beforeAutospacing="0" w:after="0" w:afterAutospacing="0"/>
              <w:rPr>
                <w:color w:val="000000"/>
                <w:sz w:val="22"/>
                <w:szCs w:val="22"/>
                <w:lang w:eastAsia="zh-CN"/>
              </w:rPr>
            </w:pPr>
          </w:p>
        </w:tc>
        <w:tc>
          <w:tcPr>
            <w:tcW w:w="993" w:type="dxa"/>
            <w:vMerge/>
            <w:tcBorders>
              <w:left w:val="single" w:sz="4" w:space="0" w:color="auto"/>
              <w:right w:val="single" w:sz="4" w:space="0" w:color="auto"/>
            </w:tcBorders>
          </w:tcPr>
          <w:p w14:paraId="6F08D0AD" w14:textId="77777777" w:rsidR="004B2F1B" w:rsidRPr="008D6504" w:rsidRDefault="004B2F1B" w:rsidP="00A90B60">
            <w:pPr>
              <w:suppressAutoHyphens/>
              <w:spacing w:before="0" w:beforeAutospacing="0" w:after="0" w:afterAutospacing="0"/>
              <w:rPr>
                <w:color w:val="000000"/>
                <w:sz w:val="22"/>
                <w:szCs w:val="22"/>
                <w:lang w:eastAsia="zh-CN"/>
              </w:rPr>
            </w:pPr>
          </w:p>
        </w:tc>
        <w:tc>
          <w:tcPr>
            <w:tcW w:w="703" w:type="dxa"/>
            <w:vMerge/>
            <w:tcBorders>
              <w:left w:val="single" w:sz="4" w:space="0" w:color="auto"/>
              <w:right w:val="single" w:sz="4" w:space="0" w:color="auto"/>
            </w:tcBorders>
          </w:tcPr>
          <w:p w14:paraId="403A7B54" w14:textId="77777777" w:rsidR="004B2F1B" w:rsidRPr="008D6504" w:rsidRDefault="004B2F1B" w:rsidP="00A90B60">
            <w:pPr>
              <w:suppressAutoHyphens/>
              <w:spacing w:before="0" w:beforeAutospacing="0" w:after="0" w:afterAutospacing="0"/>
              <w:jc w:val="center"/>
              <w:rPr>
                <w:color w:val="000000"/>
                <w:sz w:val="22"/>
                <w:szCs w:val="22"/>
                <w:lang w:eastAsia="zh-CN"/>
              </w:rPr>
            </w:pPr>
          </w:p>
        </w:tc>
      </w:tr>
      <w:tr w:rsidR="004B2F1B" w:rsidRPr="008D6504" w14:paraId="7AA19257" w14:textId="77777777" w:rsidTr="00765C83">
        <w:trPr>
          <w:trHeight w:val="480"/>
          <w:jc w:val="center"/>
        </w:trPr>
        <w:tc>
          <w:tcPr>
            <w:tcW w:w="567" w:type="dxa"/>
            <w:vMerge/>
            <w:tcBorders>
              <w:left w:val="single" w:sz="4" w:space="0" w:color="auto"/>
              <w:right w:val="single" w:sz="4" w:space="0" w:color="auto"/>
            </w:tcBorders>
          </w:tcPr>
          <w:p w14:paraId="0311F365" w14:textId="77777777" w:rsidR="004B2F1B" w:rsidRPr="008D6504" w:rsidRDefault="004B2F1B" w:rsidP="00A90B60">
            <w:pPr>
              <w:spacing w:before="0" w:beforeAutospacing="0" w:after="0" w:afterAutospacing="0"/>
              <w:jc w:val="both"/>
              <w:rPr>
                <w:color w:val="000000"/>
                <w:sz w:val="22"/>
                <w:szCs w:val="22"/>
                <w:lang w:val="en-US"/>
              </w:rPr>
            </w:pPr>
          </w:p>
        </w:tc>
        <w:tc>
          <w:tcPr>
            <w:tcW w:w="1525" w:type="dxa"/>
            <w:vMerge/>
            <w:tcBorders>
              <w:left w:val="single" w:sz="4" w:space="0" w:color="auto"/>
              <w:right w:val="single" w:sz="4" w:space="0" w:color="auto"/>
            </w:tcBorders>
          </w:tcPr>
          <w:p w14:paraId="62B321D0" w14:textId="77777777" w:rsidR="004B2F1B" w:rsidRPr="008D6504" w:rsidRDefault="004B2F1B" w:rsidP="00A90B60">
            <w:pPr>
              <w:spacing w:before="0" w:beforeAutospacing="0" w:after="0" w:afterAutospacing="0"/>
              <w:rPr>
                <w:sz w:val="22"/>
                <w:szCs w:val="22"/>
                <w:lang w:eastAsia="zh-CN"/>
              </w:rPr>
            </w:pPr>
          </w:p>
        </w:tc>
        <w:tc>
          <w:tcPr>
            <w:tcW w:w="1731" w:type="dxa"/>
            <w:vMerge/>
            <w:tcBorders>
              <w:left w:val="single" w:sz="4" w:space="0" w:color="auto"/>
              <w:right w:val="single" w:sz="4" w:space="0" w:color="auto"/>
            </w:tcBorders>
          </w:tcPr>
          <w:p w14:paraId="0D250448" w14:textId="77777777" w:rsidR="004B2F1B" w:rsidRPr="008D6504" w:rsidRDefault="004B2F1B" w:rsidP="00A90B60">
            <w:pPr>
              <w:suppressAutoHyphens/>
              <w:spacing w:before="0" w:beforeAutospacing="0" w:after="0" w:afterAutospacing="0"/>
              <w:rPr>
                <w:color w:val="000000"/>
                <w:sz w:val="22"/>
                <w:szCs w:val="22"/>
              </w:rPr>
            </w:pPr>
          </w:p>
        </w:tc>
        <w:tc>
          <w:tcPr>
            <w:tcW w:w="1813" w:type="dxa"/>
            <w:vMerge/>
            <w:tcBorders>
              <w:left w:val="single" w:sz="4" w:space="0" w:color="auto"/>
            </w:tcBorders>
          </w:tcPr>
          <w:p w14:paraId="6021EEDC" w14:textId="77777777" w:rsidR="004B2F1B" w:rsidRPr="008D6504" w:rsidRDefault="004B2F1B" w:rsidP="00A90B60">
            <w:pPr>
              <w:spacing w:before="0" w:beforeAutospacing="0" w:after="0" w:afterAutospacing="0"/>
              <w:rPr>
                <w:sz w:val="22"/>
                <w:szCs w:val="22"/>
              </w:rPr>
            </w:pPr>
          </w:p>
        </w:tc>
        <w:tc>
          <w:tcPr>
            <w:tcW w:w="1872" w:type="dxa"/>
            <w:tcBorders>
              <w:top w:val="single" w:sz="4" w:space="0" w:color="auto"/>
              <w:bottom w:val="single" w:sz="4" w:space="0" w:color="auto"/>
              <w:right w:val="single" w:sz="4" w:space="0" w:color="auto"/>
            </w:tcBorders>
          </w:tcPr>
          <w:p w14:paraId="0BEE81DB" w14:textId="77777777" w:rsidR="004B2F1B" w:rsidRPr="008D6504" w:rsidRDefault="004B2F1B" w:rsidP="00A90B60">
            <w:pPr>
              <w:suppressAutoHyphens/>
              <w:spacing w:before="0" w:beforeAutospacing="0" w:after="0" w:afterAutospacing="0"/>
              <w:rPr>
                <w:color w:val="000000"/>
                <w:sz w:val="22"/>
                <w:szCs w:val="22"/>
                <w:lang w:eastAsia="zh-CN"/>
              </w:rPr>
            </w:pPr>
          </w:p>
          <w:p w14:paraId="57F8548C" w14:textId="77777777" w:rsidR="004B2F1B" w:rsidRPr="008D6504" w:rsidRDefault="004B2F1B" w:rsidP="00A90B60">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Цвет </w:t>
            </w:r>
          </w:p>
          <w:p w14:paraId="10D54A50" w14:textId="6724677E" w:rsidR="004B2F1B" w:rsidRPr="008D6504" w:rsidRDefault="004B2F1B" w:rsidP="00A90B60">
            <w:pPr>
              <w:suppressAutoHyphens/>
              <w:spacing w:before="0" w:beforeAutospacing="0" w:after="0" w:afterAutospacing="0"/>
              <w:rPr>
                <w:color w:val="000000"/>
                <w:sz w:val="22"/>
                <w:szCs w:val="22"/>
                <w:lang w:eastAsia="zh-CN"/>
              </w:rPr>
            </w:pPr>
          </w:p>
        </w:tc>
        <w:tc>
          <w:tcPr>
            <w:tcW w:w="3686" w:type="dxa"/>
            <w:tcBorders>
              <w:left w:val="single" w:sz="4" w:space="0" w:color="auto"/>
              <w:right w:val="single" w:sz="4" w:space="0" w:color="auto"/>
            </w:tcBorders>
            <w:vAlign w:val="center"/>
          </w:tcPr>
          <w:p w14:paraId="6190911D" w14:textId="6CD05C38" w:rsidR="004B2F1B" w:rsidRPr="008D6504" w:rsidRDefault="004B2F1B" w:rsidP="00A90B60">
            <w:pPr>
              <w:suppressAutoHyphens/>
              <w:spacing w:before="0" w:beforeAutospacing="0" w:after="0" w:afterAutospacing="0"/>
              <w:rPr>
                <w:color w:val="000000"/>
                <w:sz w:val="22"/>
                <w:szCs w:val="22"/>
                <w:lang w:eastAsia="zh-CN"/>
              </w:rPr>
            </w:pPr>
            <w:r w:rsidRPr="008D6504">
              <w:rPr>
                <w:color w:val="000000"/>
                <w:sz w:val="22"/>
                <w:szCs w:val="22"/>
                <w:lang w:eastAsia="zh-CN"/>
              </w:rPr>
              <w:t>Темно-синий</w:t>
            </w:r>
          </w:p>
        </w:tc>
        <w:tc>
          <w:tcPr>
            <w:tcW w:w="1842" w:type="dxa"/>
            <w:vMerge/>
            <w:tcBorders>
              <w:left w:val="single" w:sz="4" w:space="0" w:color="auto"/>
              <w:right w:val="single" w:sz="4" w:space="0" w:color="auto"/>
            </w:tcBorders>
          </w:tcPr>
          <w:p w14:paraId="021BEC44" w14:textId="77777777" w:rsidR="004B2F1B" w:rsidRPr="008D6504" w:rsidRDefault="004B2F1B" w:rsidP="00A90B60">
            <w:pPr>
              <w:suppressAutoHyphens/>
              <w:spacing w:before="0" w:beforeAutospacing="0" w:after="0" w:afterAutospacing="0"/>
              <w:rPr>
                <w:color w:val="000000"/>
                <w:sz w:val="22"/>
                <w:szCs w:val="22"/>
                <w:lang w:eastAsia="zh-CN"/>
              </w:rPr>
            </w:pPr>
          </w:p>
        </w:tc>
        <w:tc>
          <w:tcPr>
            <w:tcW w:w="993" w:type="dxa"/>
            <w:vMerge/>
            <w:tcBorders>
              <w:left w:val="single" w:sz="4" w:space="0" w:color="auto"/>
              <w:right w:val="single" w:sz="4" w:space="0" w:color="auto"/>
            </w:tcBorders>
          </w:tcPr>
          <w:p w14:paraId="0443A14F" w14:textId="77777777" w:rsidR="004B2F1B" w:rsidRPr="008D6504" w:rsidRDefault="004B2F1B" w:rsidP="00A90B60">
            <w:pPr>
              <w:suppressAutoHyphens/>
              <w:spacing w:before="0" w:beforeAutospacing="0" w:after="0" w:afterAutospacing="0"/>
              <w:rPr>
                <w:color w:val="000000"/>
                <w:sz w:val="22"/>
                <w:szCs w:val="22"/>
                <w:lang w:eastAsia="zh-CN"/>
              </w:rPr>
            </w:pPr>
          </w:p>
        </w:tc>
        <w:tc>
          <w:tcPr>
            <w:tcW w:w="703" w:type="dxa"/>
            <w:vMerge/>
            <w:tcBorders>
              <w:left w:val="single" w:sz="4" w:space="0" w:color="auto"/>
              <w:right w:val="single" w:sz="4" w:space="0" w:color="auto"/>
            </w:tcBorders>
          </w:tcPr>
          <w:p w14:paraId="318FF472" w14:textId="77777777" w:rsidR="004B2F1B" w:rsidRPr="008D6504" w:rsidRDefault="004B2F1B" w:rsidP="00A90B60">
            <w:pPr>
              <w:suppressAutoHyphens/>
              <w:spacing w:before="0" w:beforeAutospacing="0" w:after="0" w:afterAutospacing="0"/>
              <w:jc w:val="center"/>
              <w:rPr>
                <w:color w:val="000000"/>
                <w:sz w:val="22"/>
                <w:szCs w:val="22"/>
                <w:lang w:eastAsia="zh-CN"/>
              </w:rPr>
            </w:pPr>
          </w:p>
        </w:tc>
      </w:tr>
      <w:tr w:rsidR="004B2F1B" w:rsidRPr="008D6504" w14:paraId="33803D5D" w14:textId="77777777" w:rsidTr="00765C83">
        <w:trPr>
          <w:trHeight w:val="480"/>
          <w:jc w:val="center"/>
        </w:trPr>
        <w:tc>
          <w:tcPr>
            <w:tcW w:w="567" w:type="dxa"/>
            <w:vMerge/>
            <w:tcBorders>
              <w:left w:val="single" w:sz="4" w:space="0" w:color="auto"/>
              <w:right w:val="single" w:sz="4" w:space="0" w:color="auto"/>
            </w:tcBorders>
          </w:tcPr>
          <w:p w14:paraId="4DE8E4D7" w14:textId="77777777" w:rsidR="004B2F1B" w:rsidRPr="008D6504" w:rsidRDefault="004B2F1B" w:rsidP="00A90B60">
            <w:pPr>
              <w:spacing w:before="0" w:beforeAutospacing="0" w:after="0" w:afterAutospacing="0"/>
              <w:jc w:val="both"/>
              <w:rPr>
                <w:color w:val="000000"/>
                <w:sz w:val="22"/>
                <w:szCs w:val="22"/>
                <w:lang w:val="en-US"/>
              </w:rPr>
            </w:pPr>
          </w:p>
        </w:tc>
        <w:tc>
          <w:tcPr>
            <w:tcW w:w="1525" w:type="dxa"/>
            <w:vMerge/>
            <w:tcBorders>
              <w:left w:val="single" w:sz="4" w:space="0" w:color="auto"/>
              <w:right w:val="single" w:sz="4" w:space="0" w:color="auto"/>
            </w:tcBorders>
          </w:tcPr>
          <w:p w14:paraId="7A9FDAED" w14:textId="77777777" w:rsidR="004B2F1B" w:rsidRPr="008D6504" w:rsidRDefault="004B2F1B" w:rsidP="00A90B60">
            <w:pPr>
              <w:spacing w:before="0" w:beforeAutospacing="0" w:after="0" w:afterAutospacing="0"/>
              <w:rPr>
                <w:sz w:val="22"/>
                <w:szCs w:val="22"/>
                <w:lang w:eastAsia="zh-CN"/>
              </w:rPr>
            </w:pPr>
          </w:p>
        </w:tc>
        <w:tc>
          <w:tcPr>
            <w:tcW w:w="1731" w:type="dxa"/>
            <w:vMerge/>
            <w:tcBorders>
              <w:left w:val="single" w:sz="4" w:space="0" w:color="auto"/>
              <w:right w:val="single" w:sz="4" w:space="0" w:color="auto"/>
            </w:tcBorders>
          </w:tcPr>
          <w:p w14:paraId="619EB998" w14:textId="77777777" w:rsidR="004B2F1B" w:rsidRPr="008D6504" w:rsidRDefault="004B2F1B" w:rsidP="00A90B60">
            <w:pPr>
              <w:suppressAutoHyphens/>
              <w:spacing w:before="0" w:beforeAutospacing="0" w:after="0" w:afterAutospacing="0"/>
              <w:rPr>
                <w:color w:val="000000"/>
                <w:sz w:val="22"/>
                <w:szCs w:val="22"/>
              </w:rPr>
            </w:pPr>
          </w:p>
        </w:tc>
        <w:tc>
          <w:tcPr>
            <w:tcW w:w="1813" w:type="dxa"/>
            <w:vMerge/>
            <w:tcBorders>
              <w:left w:val="single" w:sz="4" w:space="0" w:color="auto"/>
            </w:tcBorders>
          </w:tcPr>
          <w:p w14:paraId="2142F408" w14:textId="77777777" w:rsidR="004B2F1B" w:rsidRPr="008D6504" w:rsidRDefault="004B2F1B" w:rsidP="00A90B60">
            <w:pPr>
              <w:spacing w:before="0" w:beforeAutospacing="0" w:after="0" w:afterAutospacing="0"/>
              <w:rPr>
                <w:sz w:val="22"/>
                <w:szCs w:val="22"/>
              </w:rPr>
            </w:pPr>
          </w:p>
        </w:tc>
        <w:tc>
          <w:tcPr>
            <w:tcW w:w="1872" w:type="dxa"/>
            <w:tcBorders>
              <w:right w:val="single" w:sz="4" w:space="0" w:color="auto"/>
            </w:tcBorders>
            <w:vAlign w:val="center"/>
          </w:tcPr>
          <w:p w14:paraId="20989B65" w14:textId="39E4B426" w:rsidR="004B2F1B" w:rsidRPr="008D6504" w:rsidRDefault="004B2F1B" w:rsidP="00A90B60">
            <w:pPr>
              <w:suppressAutoHyphens/>
              <w:spacing w:before="0" w:beforeAutospacing="0" w:after="0" w:afterAutospacing="0"/>
              <w:rPr>
                <w:color w:val="000000"/>
                <w:sz w:val="22"/>
                <w:szCs w:val="22"/>
                <w:lang w:eastAsia="zh-CN"/>
              </w:rPr>
            </w:pPr>
            <w:r w:rsidRPr="008D6504">
              <w:rPr>
                <w:color w:val="000000"/>
                <w:sz w:val="22"/>
                <w:szCs w:val="22"/>
                <w:lang w:eastAsia="zh-CN"/>
              </w:rPr>
              <w:t>Утеплитель</w:t>
            </w:r>
          </w:p>
        </w:tc>
        <w:tc>
          <w:tcPr>
            <w:tcW w:w="3686" w:type="dxa"/>
            <w:tcBorders>
              <w:left w:val="single" w:sz="4" w:space="0" w:color="auto"/>
              <w:right w:val="single" w:sz="4" w:space="0" w:color="auto"/>
            </w:tcBorders>
            <w:vAlign w:val="center"/>
          </w:tcPr>
          <w:p w14:paraId="198E25EB" w14:textId="5DC22DDF" w:rsidR="004B2F1B" w:rsidRPr="008D6504" w:rsidRDefault="004B2F1B" w:rsidP="00A90B60">
            <w:pPr>
              <w:suppressAutoHyphens/>
              <w:spacing w:before="0" w:beforeAutospacing="0" w:after="0" w:afterAutospacing="0"/>
              <w:rPr>
                <w:color w:val="000000"/>
                <w:sz w:val="22"/>
                <w:szCs w:val="22"/>
                <w:lang w:eastAsia="zh-CN"/>
              </w:rPr>
            </w:pPr>
            <w:r w:rsidRPr="008D6504">
              <w:rPr>
                <w:color w:val="000000"/>
                <w:sz w:val="22"/>
                <w:szCs w:val="22"/>
                <w:lang w:eastAsia="zh-CN"/>
              </w:rPr>
              <w:t>Синтепон (2 слоя)</w:t>
            </w:r>
          </w:p>
        </w:tc>
        <w:tc>
          <w:tcPr>
            <w:tcW w:w="1842" w:type="dxa"/>
            <w:vMerge/>
            <w:tcBorders>
              <w:left w:val="single" w:sz="4" w:space="0" w:color="auto"/>
              <w:right w:val="single" w:sz="4" w:space="0" w:color="auto"/>
            </w:tcBorders>
          </w:tcPr>
          <w:p w14:paraId="7D5172FF" w14:textId="77777777" w:rsidR="004B2F1B" w:rsidRPr="008D6504" w:rsidRDefault="004B2F1B" w:rsidP="00A90B60">
            <w:pPr>
              <w:suppressAutoHyphens/>
              <w:spacing w:before="0" w:beforeAutospacing="0" w:after="0" w:afterAutospacing="0"/>
              <w:rPr>
                <w:color w:val="000000"/>
                <w:sz w:val="22"/>
                <w:szCs w:val="22"/>
                <w:lang w:eastAsia="zh-CN"/>
              </w:rPr>
            </w:pPr>
          </w:p>
        </w:tc>
        <w:tc>
          <w:tcPr>
            <w:tcW w:w="993" w:type="dxa"/>
            <w:vMerge/>
            <w:tcBorders>
              <w:left w:val="single" w:sz="4" w:space="0" w:color="auto"/>
              <w:right w:val="single" w:sz="4" w:space="0" w:color="auto"/>
            </w:tcBorders>
          </w:tcPr>
          <w:p w14:paraId="38B59D8B" w14:textId="77777777" w:rsidR="004B2F1B" w:rsidRPr="008D6504" w:rsidRDefault="004B2F1B" w:rsidP="00A90B60">
            <w:pPr>
              <w:suppressAutoHyphens/>
              <w:spacing w:before="0" w:beforeAutospacing="0" w:after="0" w:afterAutospacing="0"/>
              <w:rPr>
                <w:color w:val="000000"/>
                <w:sz w:val="22"/>
                <w:szCs w:val="22"/>
                <w:lang w:eastAsia="zh-CN"/>
              </w:rPr>
            </w:pPr>
          </w:p>
        </w:tc>
        <w:tc>
          <w:tcPr>
            <w:tcW w:w="703" w:type="dxa"/>
            <w:vMerge/>
            <w:tcBorders>
              <w:left w:val="single" w:sz="4" w:space="0" w:color="auto"/>
              <w:right w:val="single" w:sz="4" w:space="0" w:color="auto"/>
            </w:tcBorders>
          </w:tcPr>
          <w:p w14:paraId="2A69AF8B" w14:textId="77777777" w:rsidR="004B2F1B" w:rsidRPr="008D6504" w:rsidRDefault="004B2F1B" w:rsidP="00A90B60">
            <w:pPr>
              <w:suppressAutoHyphens/>
              <w:spacing w:before="0" w:beforeAutospacing="0" w:after="0" w:afterAutospacing="0"/>
              <w:jc w:val="center"/>
              <w:rPr>
                <w:color w:val="000000"/>
                <w:sz w:val="22"/>
                <w:szCs w:val="22"/>
                <w:lang w:eastAsia="zh-CN"/>
              </w:rPr>
            </w:pPr>
          </w:p>
        </w:tc>
      </w:tr>
      <w:tr w:rsidR="004B2F1B" w:rsidRPr="008D6504" w14:paraId="1A08F0BE" w14:textId="77777777" w:rsidTr="00765C83">
        <w:trPr>
          <w:trHeight w:val="480"/>
          <w:jc w:val="center"/>
        </w:trPr>
        <w:tc>
          <w:tcPr>
            <w:tcW w:w="567" w:type="dxa"/>
            <w:vMerge/>
            <w:tcBorders>
              <w:left w:val="single" w:sz="4" w:space="0" w:color="auto"/>
              <w:right w:val="single" w:sz="4" w:space="0" w:color="auto"/>
            </w:tcBorders>
          </w:tcPr>
          <w:p w14:paraId="36BFA520" w14:textId="77777777" w:rsidR="004B2F1B" w:rsidRPr="008D6504" w:rsidRDefault="004B2F1B" w:rsidP="00A90B60">
            <w:pPr>
              <w:spacing w:before="0" w:beforeAutospacing="0" w:after="0" w:afterAutospacing="0"/>
              <w:jc w:val="both"/>
              <w:rPr>
                <w:color w:val="000000"/>
                <w:sz w:val="22"/>
                <w:szCs w:val="22"/>
                <w:lang w:val="en-US"/>
              </w:rPr>
            </w:pPr>
          </w:p>
        </w:tc>
        <w:tc>
          <w:tcPr>
            <w:tcW w:w="1525" w:type="dxa"/>
            <w:vMerge/>
            <w:tcBorders>
              <w:left w:val="single" w:sz="4" w:space="0" w:color="auto"/>
              <w:right w:val="single" w:sz="4" w:space="0" w:color="auto"/>
            </w:tcBorders>
          </w:tcPr>
          <w:p w14:paraId="712E9CC1" w14:textId="77777777" w:rsidR="004B2F1B" w:rsidRPr="008D6504" w:rsidRDefault="004B2F1B" w:rsidP="00A90B60">
            <w:pPr>
              <w:spacing w:before="0" w:beforeAutospacing="0" w:after="0" w:afterAutospacing="0"/>
              <w:rPr>
                <w:sz w:val="22"/>
                <w:szCs w:val="22"/>
                <w:lang w:eastAsia="zh-CN"/>
              </w:rPr>
            </w:pPr>
          </w:p>
        </w:tc>
        <w:tc>
          <w:tcPr>
            <w:tcW w:w="1731" w:type="dxa"/>
            <w:vMerge/>
            <w:tcBorders>
              <w:left w:val="single" w:sz="4" w:space="0" w:color="auto"/>
              <w:right w:val="single" w:sz="4" w:space="0" w:color="auto"/>
            </w:tcBorders>
          </w:tcPr>
          <w:p w14:paraId="24409A0A" w14:textId="77777777" w:rsidR="004B2F1B" w:rsidRPr="008D6504" w:rsidRDefault="004B2F1B" w:rsidP="00A90B60">
            <w:pPr>
              <w:suppressAutoHyphens/>
              <w:spacing w:before="0" w:beforeAutospacing="0" w:after="0" w:afterAutospacing="0"/>
              <w:rPr>
                <w:color w:val="000000"/>
                <w:sz w:val="22"/>
                <w:szCs w:val="22"/>
              </w:rPr>
            </w:pPr>
          </w:p>
        </w:tc>
        <w:tc>
          <w:tcPr>
            <w:tcW w:w="1813" w:type="dxa"/>
            <w:vMerge/>
            <w:tcBorders>
              <w:left w:val="single" w:sz="4" w:space="0" w:color="auto"/>
            </w:tcBorders>
          </w:tcPr>
          <w:p w14:paraId="5D624A46" w14:textId="77777777" w:rsidR="004B2F1B" w:rsidRPr="008D6504" w:rsidRDefault="004B2F1B" w:rsidP="00A90B60">
            <w:pPr>
              <w:spacing w:before="0" w:beforeAutospacing="0" w:after="0" w:afterAutospacing="0"/>
              <w:rPr>
                <w:sz w:val="22"/>
                <w:szCs w:val="22"/>
              </w:rPr>
            </w:pPr>
          </w:p>
        </w:tc>
        <w:tc>
          <w:tcPr>
            <w:tcW w:w="1872" w:type="dxa"/>
            <w:tcBorders>
              <w:right w:val="single" w:sz="4" w:space="0" w:color="auto"/>
            </w:tcBorders>
          </w:tcPr>
          <w:p w14:paraId="1EC834B3" w14:textId="55E9C866" w:rsidR="004B2F1B" w:rsidRPr="008D6504" w:rsidRDefault="004B2F1B" w:rsidP="00A90B60">
            <w:pPr>
              <w:suppressAutoHyphens/>
              <w:spacing w:before="0" w:beforeAutospacing="0" w:after="0" w:afterAutospacing="0"/>
              <w:rPr>
                <w:color w:val="000000"/>
                <w:sz w:val="22"/>
                <w:szCs w:val="22"/>
                <w:lang w:eastAsia="zh-CN"/>
              </w:rPr>
            </w:pPr>
            <w:r w:rsidRPr="008D6504">
              <w:rPr>
                <w:sz w:val="22"/>
                <w:szCs w:val="22"/>
              </w:rPr>
              <w:t>Размер/рост</w:t>
            </w:r>
          </w:p>
        </w:tc>
        <w:tc>
          <w:tcPr>
            <w:tcW w:w="3686" w:type="dxa"/>
            <w:tcBorders>
              <w:left w:val="single" w:sz="4" w:space="0" w:color="auto"/>
              <w:right w:val="single" w:sz="4" w:space="0" w:color="auto"/>
            </w:tcBorders>
          </w:tcPr>
          <w:p w14:paraId="04B9D4B7" w14:textId="1E9C4A53" w:rsidR="004B2F1B" w:rsidRPr="008D6504" w:rsidRDefault="004B2F1B" w:rsidP="00A90B60">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40/158-164 – 1 </w:t>
            </w:r>
            <w:proofErr w:type="spellStart"/>
            <w:r w:rsidRPr="008D6504">
              <w:rPr>
                <w:color w:val="000000"/>
                <w:sz w:val="22"/>
                <w:szCs w:val="22"/>
                <w:lang w:eastAsia="zh-CN"/>
              </w:rPr>
              <w:t>компл</w:t>
            </w:r>
            <w:proofErr w:type="spellEnd"/>
            <w:r w:rsidRPr="008D6504">
              <w:rPr>
                <w:color w:val="000000"/>
                <w:sz w:val="22"/>
                <w:szCs w:val="22"/>
                <w:lang w:eastAsia="zh-CN"/>
              </w:rPr>
              <w:t>.</w:t>
            </w:r>
          </w:p>
          <w:p w14:paraId="682213EB" w14:textId="77777777" w:rsidR="004B2F1B" w:rsidRPr="008D6504" w:rsidRDefault="004B2F1B" w:rsidP="00A90B60">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52/170-176 – 1 </w:t>
            </w:r>
            <w:proofErr w:type="spellStart"/>
            <w:r w:rsidRPr="008D6504">
              <w:rPr>
                <w:color w:val="000000"/>
                <w:sz w:val="22"/>
                <w:szCs w:val="22"/>
                <w:lang w:eastAsia="zh-CN"/>
              </w:rPr>
              <w:t>компл</w:t>
            </w:r>
            <w:proofErr w:type="spellEnd"/>
            <w:r w:rsidRPr="008D6504">
              <w:rPr>
                <w:color w:val="000000"/>
                <w:sz w:val="22"/>
                <w:szCs w:val="22"/>
                <w:lang w:eastAsia="zh-CN"/>
              </w:rPr>
              <w:t>.</w:t>
            </w:r>
          </w:p>
          <w:p w14:paraId="7E631B59" w14:textId="77777777" w:rsidR="004B2F1B" w:rsidRPr="008D6504" w:rsidRDefault="004B2F1B" w:rsidP="00A90B60">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54/182-188 – 1 </w:t>
            </w:r>
            <w:proofErr w:type="spellStart"/>
            <w:r w:rsidRPr="008D6504">
              <w:rPr>
                <w:color w:val="000000"/>
                <w:sz w:val="22"/>
                <w:szCs w:val="22"/>
                <w:lang w:eastAsia="zh-CN"/>
              </w:rPr>
              <w:t>компл</w:t>
            </w:r>
            <w:proofErr w:type="spellEnd"/>
            <w:r w:rsidRPr="008D6504">
              <w:rPr>
                <w:color w:val="000000"/>
                <w:sz w:val="22"/>
                <w:szCs w:val="22"/>
                <w:lang w:eastAsia="zh-CN"/>
              </w:rPr>
              <w:t>.</w:t>
            </w:r>
          </w:p>
          <w:p w14:paraId="3B1D24A3" w14:textId="77777777" w:rsidR="004B2F1B" w:rsidRPr="008D6504" w:rsidRDefault="004B2F1B" w:rsidP="00A90B60">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58/182-188 – 1 </w:t>
            </w:r>
            <w:proofErr w:type="spellStart"/>
            <w:r w:rsidRPr="008D6504">
              <w:rPr>
                <w:color w:val="000000"/>
                <w:sz w:val="22"/>
                <w:szCs w:val="22"/>
                <w:lang w:eastAsia="zh-CN"/>
              </w:rPr>
              <w:t>компл</w:t>
            </w:r>
            <w:proofErr w:type="spellEnd"/>
            <w:r w:rsidRPr="008D6504">
              <w:rPr>
                <w:color w:val="000000"/>
                <w:sz w:val="22"/>
                <w:szCs w:val="22"/>
                <w:lang w:eastAsia="zh-CN"/>
              </w:rPr>
              <w:t>.</w:t>
            </w:r>
          </w:p>
          <w:p w14:paraId="68134C11" w14:textId="77777777" w:rsidR="004B2F1B" w:rsidRPr="008D6504" w:rsidRDefault="004B2F1B" w:rsidP="00A90B60">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60/170-176 – 1 </w:t>
            </w:r>
            <w:proofErr w:type="spellStart"/>
            <w:r w:rsidRPr="008D6504">
              <w:rPr>
                <w:color w:val="000000"/>
                <w:sz w:val="22"/>
                <w:szCs w:val="22"/>
                <w:lang w:eastAsia="zh-CN"/>
              </w:rPr>
              <w:t>компл</w:t>
            </w:r>
            <w:proofErr w:type="spellEnd"/>
            <w:r w:rsidRPr="008D6504">
              <w:rPr>
                <w:color w:val="000000"/>
                <w:sz w:val="22"/>
                <w:szCs w:val="22"/>
                <w:lang w:eastAsia="zh-CN"/>
              </w:rPr>
              <w:t>.</w:t>
            </w:r>
          </w:p>
          <w:p w14:paraId="019A85A2" w14:textId="475A139F" w:rsidR="004B2F1B" w:rsidRPr="008D6504" w:rsidRDefault="004B2F1B" w:rsidP="00A90B60">
            <w:pPr>
              <w:suppressAutoHyphens/>
              <w:spacing w:before="0" w:beforeAutospacing="0" w:after="0" w:afterAutospacing="0"/>
              <w:rPr>
                <w:color w:val="000000"/>
                <w:sz w:val="22"/>
                <w:szCs w:val="22"/>
                <w:lang w:eastAsia="zh-CN"/>
              </w:rPr>
            </w:pPr>
            <w:r w:rsidRPr="008D6504">
              <w:rPr>
                <w:color w:val="000000"/>
                <w:sz w:val="22"/>
                <w:szCs w:val="22"/>
                <w:lang w:eastAsia="zh-CN"/>
              </w:rPr>
              <w:t xml:space="preserve">60/182-188 – 1 </w:t>
            </w:r>
            <w:proofErr w:type="spellStart"/>
            <w:r w:rsidRPr="008D6504">
              <w:rPr>
                <w:color w:val="000000"/>
                <w:sz w:val="22"/>
                <w:szCs w:val="22"/>
                <w:lang w:eastAsia="zh-CN"/>
              </w:rPr>
              <w:t>компл</w:t>
            </w:r>
            <w:proofErr w:type="spellEnd"/>
            <w:r w:rsidRPr="008D6504">
              <w:rPr>
                <w:color w:val="000000"/>
                <w:sz w:val="22"/>
                <w:szCs w:val="22"/>
                <w:lang w:eastAsia="zh-CN"/>
              </w:rPr>
              <w:t xml:space="preserve">. </w:t>
            </w:r>
          </w:p>
        </w:tc>
        <w:tc>
          <w:tcPr>
            <w:tcW w:w="1842" w:type="dxa"/>
            <w:vMerge/>
            <w:tcBorders>
              <w:left w:val="single" w:sz="4" w:space="0" w:color="auto"/>
              <w:right w:val="single" w:sz="4" w:space="0" w:color="auto"/>
            </w:tcBorders>
          </w:tcPr>
          <w:p w14:paraId="200539B9" w14:textId="77777777" w:rsidR="004B2F1B" w:rsidRPr="008D6504" w:rsidRDefault="004B2F1B" w:rsidP="00A90B60">
            <w:pPr>
              <w:suppressAutoHyphens/>
              <w:spacing w:before="0" w:beforeAutospacing="0" w:after="0" w:afterAutospacing="0"/>
              <w:rPr>
                <w:color w:val="000000"/>
                <w:sz w:val="22"/>
                <w:szCs w:val="22"/>
                <w:lang w:eastAsia="zh-CN"/>
              </w:rPr>
            </w:pPr>
          </w:p>
        </w:tc>
        <w:tc>
          <w:tcPr>
            <w:tcW w:w="993" w:type="dxa"/>
            <w:vMerge/>
            <w:tcBorders>
              <w:left w:val="single" w:sz="4" w:space="0" w:color="auto"/>
              <w:right w:val="single" w:sz="4" w:space="0" w:color="auto"/>
            </w:tcBorders>
          </w:tcPr>
          <w:p w14:paraId="03842596" w14:textId="77777777" w:rsidR="004B2F1B" w:rsidRPr="008D6504" w:rsidRDefault="004B2F1B" w:rsidP="00A90B60">
            <w:pPr>
              <w:suppressAutoHyphens/>
              <w:spacing w:before="0" w:beforeAutospacing="0" w:after="0" w:afterAutospacing="0"/>
              <w:rPr>
                <w:color w:val="000000"/>
                <w:sz w:val="22"/>
                <w:szCs w:val="22"/>
                <w:lang w:eastAsia="zh-CN"/>
              </w:rPr>
            </w:pPr>
          </w:p>
        </w:tc>
        <w:tc>
          <w:tcPr>
            <w:tcW w:w="703" w:type="dxa"/>
            <w:vMerge/>
            <w:tcBorders>
              <w:left w:val="single" w:sz="4" w:space="0" w:color="auto"/>
              <w:right w:val="single" w:sz="4" w:space="0" w:color="auto"/>
            </w:tcBorders>
          </w:tcPr>
          <w:p w14:paraId="7FA28D05" w14:textId="77777777" w:rsidR="004B2F1B" w:rsidRPr="008D6504" w:rsidRDefault="004B2F1B" w:rsidP="00A90B60">
            <w:pPr>
              <w:suppressAutoHyphens/>
              <w:spacing w:before="0" w:beforeAutospacing="0" w:after="0" w:afterAutospacing="0"/>
              <w:jc w:val="center"/>
              <w:rPr>
                <w:color w:val="000000"/>
                <w:sz w:val="22"/>
                <w:szCs w:val="22"/>
                <w:lang w:eastAsia="zh-CN"/>
              </w:rPr>
            </w:pPr>
          </w:p>
        </w:tc>
      </w:tr>
      <w:tr w:rsidR="004B2F1B" w:rsidRPr="008D6504" w14:paraId="5C9DB468" w14:textId="77777777" w:rsidTr="00765C83">
        <w:trPr>
          <w:trHeight w:val="480"/>
          <w:jc w:val="center"/>
        </w:trPr>
        <w:tc>
          <w:tcPr>
            <w:tcW w:w="567" w:type="dxa"/>
            <w:vMerge/>
            <w:tcBorders>
              <w:left w:val="single" w:sz="4" w:space="0" w:color="auto"/>
              <w:right w:val="single" w:sz="4" w:space="0" w:color="auto"/>
            </w:tcBorders>
          </w:tcPr>
          <w:p w14:paraId="7404DC2D" w14:textId="77777777" w:rsidR="004B2F1B" w:rsidRPr="008D6504" w:rsidRDefault="004B2F1B" w:rsidP="0098106C">
            <w:pPr>
              <w:spacing w:before="0" w:beforeAutospacing="0" w:after="0" w:afterAutospacing="0"/>
              <w:jc w:val="both"/>
              <w:rPr>
                <w:color w:val="000000"/>
                <w:sz w:val="22"/>
                <w:szCs w:val="22"/>
                <w:lang w:val="en-US"/>
              </w:rPr>
            </w:pPr>
          </w:p>
        </w:tc>
        <w:tc>
          <w:tcPr>
            <w:tcW w:w="1525" w:type="dxa"/>
            <w:vMerge/>
            <w:tcBorders>
              <w:left w:val="single" w:sz="4" w:space="0" w:color="auto"/>
              <w:right w:val="single" w:sz="4" w:space="0" w:color="auto"/>
            </w:tcBorders>
          </w:tcPr>
          <w:p w14:paraId="797FAC32" w14:textId="77777777" w:rsidR="004B2F1B" w:rsidRPr="008D6504" w:rsidRDefault="004B2F1B" w:rsidP="0098106C">
            <w:pPr>
              <w:spacing w:before="0" w:beforeAutospacing="0" w:after="0" w:afterAutospacing="0"/>
              <w:rPr>
                <w:sz w:val="22"/>
                <w:szCs w:val="22"/>
                <w:lang w:eastAsia="zh-CN"/>
              </w:rPr>
            </w:pPr>
          </w:p>
        </w:tc>
        <w:tc>
          <w:tcPr>
            <w:tcW w:w="1731" w:type="dxa"/>
            <w:vMerge/>
            <w:tcBorders>
              <w:left w:val="single" w:sz="4" w:space="0" w:color="auto"/>
              <w:right w:val="single" w:sz="4" w:space="0" w:color="auto"/>
            </w:tcBorders>
          </w:tcPr>
          <w:p w14:paraId="31FDFDAA" w14:textId="77777777" w:rsidR="004B2F1B" w:rsidRPr="008D6504" w:rsidRDefault="004B2F1B" w:rsidP="0098106C">
            <w:pPr>
              <w:suppressAutoHyphens/>
              <w:spacing w:before="0" w:beforeAutospacing="0" w:after="0" w:afterAutospacing="0"/>
              <w:rPr>
                <w:color w:val="000000"/>
                <w:sz w:val="22"/>
                <w:szCs w:val="22"/>
              </w:rPr>
            </w:pPr>
          </w:p>
        </w:tc>
        <w:tc>
          <w:tcPr>
            <w:tcW w:w="1813" w:type="dxa"/>
            <w:vMerge/>
            <w:tcBorders>
              <w:left w:val="single" w:sz="4" w:space="0" w:color="auto"/>
            </w:tcBorders>
          </w:tcPr>
          <w:p w14:paraId="77F93434" w14:textId="77777777" w:rsidR="004B2F1B" w:rsidRPr="008D6504" w:rsidRDefault="004B2F1B" w:rsidP="0098106C">
            <w:pPr>
              <w:spacing w:before="0" w:beforeAutospacing="0" w:after="0" w:afterAutospacing="0"/>
              <w:rPr>
                <w:sz w:val="22"/>
                <w:szCs w:val="22"/>
              </w:rPr>
            </w:pPr>
          </w:p>
        </w:tc>
        <w:tc>
          <w:tcPr>
            <w:tcW w:w="1872" w:type="dxa"/>
            <w:tcBorders>
              <w:right w:val="single" w:sz="4" w:space="0" w:color="auto"/>
            </w:tcBorders>
          </w:tcPr>
          <w:p w14:paraId="2E5499BD" w14:textId="4937BF1C" w:rsidR="004B2F1B" w:rsidRPr="008D6504" w:rsidRDefault="004B2F1B" w:rsidP="0098106C">
            <w:pPr>
              <w:suppressAutoHyphens/>
              <w:spacing w:before="0" w:beforeAutospacing="0" w:after="0" w:afterAutospacing="0"/>
              <w:rPr>
                <w:sz w:val="22"/>
                <w:szCs w:val="22"/>
              </w:rPr>
            </w:pPr>
            <w:r w:rsidRPr="008D6504">
              <w:rPr>
                <w:sz w:val="22"/>
                <w:szCs w:val="22"/>
              </w:rPr>
              <w:t>Образец куртки</w:t>
            </w:r>
          </w:p>
        </w:tc>
        <w:tc>
          <w:tcPr>
            <w:tcW w:w="3686" w:type="dxa"/>
            <w:tcBorders>
              <w:left w:val="single" w:sz="4" w:space="0" w:color="auto"/>
              <w:right w:val="single" w:sz="4" w:space="0" w:color="auto"/>
            </w:tcBorders>
          </w:tcPr>
          <w:p w14:paraId="7E9AC265" w14:textId="1F0959A4" w:rsidR="004B2F1B" w:rsidRPr="008D6504" w:rsidRDefault="004B2F1B" w:rsidP="0098106C">
            <w:pPr>
              <w:suppressAutoHyphens/>
              <w:spacing w:before="0" w:beforeAutospacing="0" w:after="0" w:afterAutospacing="0"/>
              <w:rPr>
                <w:color w:val="000000"/>
                <w:sz w:val="22"/>
                <w:szCs w:val="22"/>
                <w:lang w:eastAsia="zh-CN"/>
              </w:rPr>
            </w:pPr>
            <w:r w:rsidRPr="008D6504">
              <w:rPr>
                <w:noProof/>
                <w:color w:val="000000"/>
                <w:sz w:val="22"/>
                <w:szCs w:val="22"/>
              </w:rPr>
              <w:drawing>
                <wp:inline distT="0" distB="0" distL="0" distR="0" wp14:anchorId="44C0A858" wp14:editId="5AD9F0DA">
                  <wp:extent cx="1929743" cy="267605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уртка.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4364" cy="2682467"/>
                          </a:xfrm>
                          <a:prstGeom prst="rect">
                            <a:avLst/>
                          </a:prstGeom>
                        </pic:spPr>
                      </pic:pic>
                    </a:graphicData>
                  </a:graphic>
                </wp:inline>
              </w:drawing>
            </w:r>
          </w:p>
        </w:tc>
        <w:tc>
          <w:tcPr>
            <w:tcW w:w="1842" w:type="dxa"/>
            <w:vMerge/>
            <w:tcBorders>
              <w:left w:val="single" w:sz="4" w:space="0" w:color="auto"/>
              <w:right w:val="single" w:sz="4" w:space="0" w:color="auto"/>
            </w:tcBorders>
          </w:tcPr>
          <w:p w14:paraId="12209BA0" w14:textId="77777777" w:rsidR="004B2F1B" w:rsidRPr="008D6504" w:rsidRDefault="004B2F1B" w:rsidP="0098106C">
            <w:pPr>
              <w:suppressAutoHyphens/>
              <w:spacing w:before="0" w:beforeAutospacing="0" w:after="0" w:afterAutospacing="0"/>
              <w:rPr>
                <w:color w:val="000000"/>
                <w:sz w:val="22"/>
                <w:szCs w:val="22"/>
                <w:lang w:eastAsia="zh-CN"/>
              </w:rPr>
            </w:pPr>
          </w:p>
        </w:tc>
        <w:tc>
          <w:tcPr>
            <w:tcW w:w="993" w:type="dxa"/>
            <w:vMerge/>
            <w:tcBorders>
              <w:left w:val="single" w:sz="4" w:space="0" w:color="auto"/>
              <w:right w:val="single" w:sz="4" w:space="0" w:color="auto"/>
            </w:tcBorders>
          </w:tcPr>
          <w:p w14:paraId="07FEF137" w14:textId="77777777" w:rsidR="004B2F1B" w:rsidRPr="008D6504" w:rsidRDefault="004B2F1B" w:rsidP="0098106C">
            <w:pPr>
              <w:suppressAutoHyphens/>
              <w:spacing w:before="0" w:beforeAutospacing="0" w:after="0" w:afterAutospacing="0"/>
              <w:rPr>
                <w:color w:val="000000"/>
                <w:sz w:val="22"/>
                <w:szCs w:val="22"/>
                <w:lang w:eastAsia="zh-CN"/>
              </w:rPr>
            </w:pPr>
          </w:p>
        </w:tc>
        <w:tc>
          <w:tcPr>
            <w:tcW w:w="703" w:type="dxa"/>
            <w:vMerge/>
            <w:tcBorders>
              <w:left w:val="single" w:sz="4" w:space="0" w:color="auto"/>
              <w:right w:val="single" w:sz="4" w:space="0" w:color="auto"/>
            </w:tcBorders>
          </w:tcPr>
          <w:p w14:paraId="5A788546" w14:textId="77777777" w:rsidR="004B2F1B" w:rsidRPr="008D6504" w:rsidRDefault="004B2F1B" w:rsidP="0098106C">
            <w:pPr>
              <w:suppressAutoHyphens/>
              <w:spacing w:before="0" w:beforeAutospacing="0" w:after="0" w:afterAutospacing="0"/>
              <w:jc w:val="center"/>
              <w:rPr>
                <w:color w:val="000000"/>
                <w:sz w:val="22"/>
                <w:szCs w:val="22"/>
                <w:lang w:eastAsia="zh-CN"/>
              </w:rPr>
            </w:pPr>
          </w:p>
        </w:tc>
      </w:tr>
    </w:tbl>
    <w:p w14:paraId="57972A66" w14:textId="5FBF7B4C" w:rsidR="00182A15" w:rsidRPr="00320BBF" w:rsidRDefault="00182A15" w:rsidP="00245FFF">
      <w:pPr>
        <w:spacing w:after="0"/>
        <w:rPr>
          <w:b/>
          <w:sz w:val="25"/>
          <w:szCs w:val="25"/>
        </w:rPr>
      </w:pPr>
    </w:p>
    <w:sectPr w:rsidR="00182A15" w:rsidRPr="00320BBF" w:rsidSect="008D6504">
      <w:headerReference w:type="default" r:id="rId10"/>
      <w:pgSz w:w="16838" w:h="11906" w:orient="landscape"/>
      <w:pgMar w:top="426"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2917B" w14:textId="77777777" w:rsidR="00A01F06" w:rsidRDefault="00A01F06" w:rsidP="00D60556">
      <w:pPr>
        <w:spacing w:before="0" w:after="0"/>
      </w:pPr>
      <w:r>
        <w:separator/>
      </w:r>
    </w:p>
  </w:endnote>
  <w:endnote w:type="continuationSeparator" w:id="0">
    <w:p w14:paraId="60DDBD02" w14:textId="77777777" w:rsidR="00A01F06" w:rsidRDefault="00A01F06" w:rsidP="00D605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7E321" w14:textId="77777777" w:rsidR="00A01F06" w:rsidRDefault="00A01F06" w:rsidP="00D60556">
      <w:pPr>
        <w:spacing w:before="0" w:after="0"/>
      </w:pPr>
      <w:r>
        <w:separator/>
      </w:r>
    </w:p>
  </w:footnote>
  <w:footnote w:type="continuationSeparator" w:id="0">
    <w:p w14:paraId="5E80F757" w14:textId="77777777" w:rsidR="00A01F06" w:rsidRDefault="00A01F06" w:rsidP="00D6055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A0D5C" w14:textId="77777777" w:rsidR="00743C9F" w:rsidRDefault="00743C9F">
    <w:pPr>
      <w:pStyle w:val="a9"/>
      <w:spacing w:beforeAutospacing="0" w:afterAutospacing="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2560E"/>
    <w:multiLevelType w:val="multilevel"/>
    <w:tmpl w:val="883846DC"/>
    <w:lvl w:ilvl="0">
      <w:start w:val="1"/>
      <w:numFmt w:val="decimal"/>
      <w:pStyle w:val="-"/>
      <w:lvlText w:val="%1."/>
      <w:lvlJc w:val="center"/>
      <w:pPr>
        <w:tabs>
          <w:tab w:val="num" w:pos="3807"/>
        </w:tabs>
        <w:ind w:left="3807" w:hanging="567"/>
      </w:pPr>
      <w:rPr>
        <w:rFonts w:cs="Times New Roman"/>
        <w:b/>
        <w:i w:val="0"/>
      </w:rPr>
    </w:lvl>
    <w:lvl w:ilvl="1">
      <w:start w:val="1"/>
      <w:numFmt w:val="decimal"/>
      <w:pStyle w:val="-0"/>
      <w:lvlText w:val="%1.%2"/>
      <w:lvlJc w:val="left"/>
      <w:pPr>
        <w:tabs>
          <w:tab w:val="num" w:pos="1134"/>
        </w:tabs>
        <w:ind w:left="1134" w:hanging="1134"/>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134"/>
        </w:tabs>
        <w:ind w:left="1134" w:hanging="1134"/>
      </w:pPr>
      <w:rPr>
        <w:rFonts w:cs="Times New Roman"/>
        <w:b w:val="0"/>
        <w:bCs w:val="0"/>
        <w:i w:val="0"/>
        <w:iCs w:val="0"/>
      </w:rPr>
    </w:lvl>
    <w:lvl w:ilvl="3">
      <w:start w:val="1"/>
      <w:numFmt w:val="decimal"/>
      <w:lvlText w:val="%1.%2.%3.%4"/>
      <w:lvlJc w:val="left"/>
      <w:pPr>
        <w:tabs>
          <w:tab w:val="num" w:pos="1134"/>
        </w:tabs>
        <w:ind w:left="1134" w:hanging="1134"/>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701"/>
        </w:tabs>
        <w:ind w:left="1701" w:hanging="567"/>
      </w:pPr>
      <w:rPr>
        <w:rFonts w:cs="Times New Roman"/>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cs="Times New Roman"/>
      </w:rPr>
    </w:lvl>
    <w:lvl w:ilvl="7">
      <w:start w:val="1"/>
      <w:numFmt w:val="decimal"/>
      <w:lvlText w:val="%1.%2.%3.%4.%5.%6.%7.%8."/>
      <w:lvlJc w:val="left"/>
      <w:pPr>
        <w:tabs>
          <w:tab w:val="num" w:pos="4545"/>
        </w:tabs>
        <w:ind w:left="2889" w:hanging="1224"/>
      </w:pPr>
      <w:rPr>
        <w:rFonts w:cs="Times New Roman"/>
      </w:rPr>
    </w:lvl>
    <w:lvl w:ilvl="8">
      <w:start w:val="1"/>
      <w:numFmt w:val="decimal"/>
      <w:lvlText w:val="%1.%2.%3.%4.%5.%6.%7.%8.%9."/>
      <w:lvlJc w:val="left"/>
      <w:pPr>
        <w:tabs>
          <w:tab w:val="num" w:pos="5265"/>
        </w:tabs>
        <w:ind w:left="3465" w:hanging="1440"/>
      </w:pPr>
      <w:rPr>
        <w:rFonts w:cs="Times New Roman"/>
      </w:rPr>
    </w:lvl>
  </w:abstractNum>
  <w:abstractNum w:abstractNumId="1" w15:restartNumberingAfterBreak="0">
    <w:nsid w:val="0B4F1165"/>
    <w:multiLevelType w:val="hybridMultilevel"/>
    <w:tmpl w:val="92A07CDC"/>
    <w:lvl w:ilvl="0" w:tplc="A4945DA6">
      <w:start w:val="7"/>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BE75F5B"/>
    <w:multiLevelType w:val="hybridMultilevel"/>
    <w:tmpl w:val="FD1269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D0520A3"/>
    <w:multiLevelType w:val="multilevel"/>
    <w:tmpl w:val="DE1695B6"/>
    <w:lvl w:ilvl="0">
      <w:start w:val="1"/>
      <w:numFmt w:val="decimal"/>
      <w:lvlText w:val="%1."/>
      <w:lvlJc w:val="center"/>
      <w:pPr>
        <w:tabs>
          <w:tab w:val="num" w:pos="3807"/>
        </w:tabs>
        <w:ind w:left="3807" w:hanging="567"/>
      </w:pPr>
      <w:rPr>
        <w:rFonts w:hint="default"/>
        <w:b/>
        <w:i w:val="0"/>
      </w:rPr>
    </w:lvl>
    <w:lvl w:ilvl="1">
      <w:start w:val="1"/>
      <w:numFmt w:val="decimal"/>
      <w:lvlText w:val="8.%2."/>
      <w:lvlJc w:val="left"/>
      <w:pPr>
        <w:tabs>
          <w:tab w:val="num" w:pos="1134"/>
        </w:tabs>
        <w:ind w:left="1134" w:hanging="1134"/>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6"/>
        <w:szCs w:val="26"/>
        <w:u w:val="none"/>
        <w:effect w:val="none"/>
        <w:vertAlign w:val="baseline"/>
      </w:rPr>
    </w:lvl>
    <w:lvl w:ilvl="2">
      <w:start w:val="1"/>
      <w:numFmt w:val="decimal"/>
      <w:lvlText w:val="%1.%2.%3"/>
      <w:lvlJc w:val="left"/>
      <w:pPr>
        <w:tabs>
          <w:tab w:val="num" w:pos="1134"/>
        </w:tabs>
        <w:ind w:left="1134" w:hanging="1134"/>
      </w:pPr>
      <w:rPr>
        <w:rFonts w:hint="default"/>
        <w:b w:val="0"/>
        <w:bCs w:val="0"/>
        <w:i w:val="0"/>
        <w:iCs w:val="0"/>
      </w:rPr>
    </w:lvl>
    <w:lvl w:ilvl="3">
      <w:start w:val="1"/>
      <w:numFmt w:val="decimal"/>
      <w:lvlText w:val="%1.%2.%3.%4"/>
      <w:lvlJc w:val="left"/>
      <w:pPr>
        <w:tabs>
          <w:tab w:val="num" w:pos="1134"/>
        </w:tabs>
        <w:ind w:left="1134" w:hanging="1134"/>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effect w:val="none"/>
        <w:vertAlign w:val="baseline"/>
      </w:rPr>
    </w:lvl>
    <w:lvl w:ilvl="4">
      <w:start w:val="1"/>
      <w:numFmt w:val="lowerLetter"/>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hint="default"/>
      </w:rPr>
    </w:lvl>
    <w:lvl w:ilvl="7">
      <w:start w:val="1"/>
      <w:numFmt w:val="decimal"/>
      <w:lvlText w:val="%1.%2.%3.%4.%5.%6.%7.%8."/>
      <w:lvlJc w:val="left"/>
      <w:pPr>
        <w:tabs>
          <w:tab w:val="num" w:pos="4545"/>
        </w:tabs>
        <w:ind w:left="2889" w:hanging="1224"/>
      </w:pPr>
      <w:rPr>
        <w:rFonts w:hint="default"/>
      </w:rPr>
    </w:lvl>
    <w:lvl w:ilvl="8">
      <w:start w:val="1"/>
      <w:numFmt w:val="decimal"/>
      <w:lvlText w:val="%1.%2.%3.%4.%5.%6.%7.%8.%9."/>
      <w:lvlJc w:val="left"/>
      <w:pPr>
        <w:tabs>
          <w:tab w:val="num" w:pos="5265"/>
        </w:tabs>
        <w:ind w:left="3465" w:hanging="1440"/>
      </w:pPr>
      <w:rPr>
        <w:rFonts w:hint="default"/>
      </w:rPr>
    </w:lvl>
  </w:abstractNum>
  <w:abstractNum w:abstractNumId="4" w15:restartNumberingAfterBreak="0">
    <w:nsid w:val="0EB31CDD"/>
    <w:multiLevelType w:val="hybridMultilevel"/>
    <w:tmpl w:val="2146F2D2"/>
    <w:lvl w:ilvl="0" w:tplc="4A04F77E">
      <w:start w:val="11"/>
      <w:numFmt w:val="decimal"/>
      <w:lvlText w:val="%1."/>
      <w:lvlJc w:val="left"/>
      <w:pPr>
        <w:ind w:left="3069" w:hanging="375"/>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5" w15:restartNumberingAfterBreak="0">
    <w:nsid w:val="11E81FFA"/>
    <w:multiLevelType w:val="hybridMultilevel"/>
    <w:tmpl w:val="56823E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1AD2D64"/>
    <w:multiLevelType w:val="multilevel"/>
    <w:tmpl w:val="19B6E0EE"/>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2A3A36E7"/>
    <w:multiLevelType w:val="hybridMultilevel"/>
    <w:tmpl w:val="61C2CB3A"/>
    <w:lvl w:ilvl="0" w:tplc="5268E28A">
      <w:start w:val="1"/>
      <w:numFmt w:val="bullet"/>
      <w:suff w:val="space"/>
      <w:lvlText w:val=""/>
      <w:lvlJc w:val="left"/>
      <w:pPr>
        <w:ind w:left="775" w:hanging="20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70132C"/>
    <w:multiLevelType w:val="hybridMultilevel"/>
    <w:tmpl w:val="C5E8EF38"/>
    <w:lvl w:ilvl="0" w:tplc="1E366A1A">
      <w:start w:val="5"/>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9" w15:restartNumberingAfterBreak="0">
    <w:nsid w:val="39775648"/>
    <w:multiLevelType w:val="multilevel"/>
    <w:tmpl w:val="926A5D76"/>
    <w:lvl w:ilvl="0">
      <w:start w:val="1"/>
      <w:numFmt w:val="decimal"/>
      <w:lvlText w:val="%1."/>
      <w:lvlJc w:val="left"/>
      <w:pPr>
        <w:tabs>
          <w:tab w:val="num" w:pos="502"/>
        </w:tabs>
        <w:ind w:left="502" w:hanging="360"/>
      </w:pPr>
      <w:rPr>
        <w:rFonts w:cs="Times New Roman"/>
        <w:b w:val="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3AA33386"/>
    <w:multiLevelType w:val="hybridMultilevel"/>
    <w:tmpl w:val="1E169912"/>
    <w:lvl w:ilvl="0" w:tplc="B45E2C76">
      <w:start w:val="1"/>
      <w:numFmt w:val="decimal"/>
      <w:lvlText w:val="%1."/>
      <w:lvlJc w:val="left"/>
      <w:pPr>
        <w:ind w:left="903" w:hanging="360"/>
      </w:pPr>
      <w:rPr>
        <w:rFonts w:hint="default"/>
        <w:b/>
      </w:rPr>
    </w:lvl>
    <w:lvl w:ilvl="1" w:tplc="04190019" w:tentative="1">
      <w:start w:val="1"/>
      <w:numFmt w:val="lowerLetter"/>
      <w:lvlText w:val="%2."/>
      <w:lvlJc w:val="left"/>
      <w:pPr>
        <w:ind w:left="1623" w:hanging="360"/>
      </w:pPr>
    </w:lvl>
    <w:lvl w:ilvl="2" w:tplc="0419001B" w:tentative="1">
      <w:start w:val="1"/>
      <w:numFmt w:val="lowerRoman"/>
      <w:lvlText w:val="%3."/>
      <w:lvlJc w:val="right"/>
      <w:pPr>
        <w:ind w:left="2343" w:hanging="180"/>
      </w:pPr>
    </w:lvl>
    <w:lvl w:ilvl="3" w:tplc="0419000F" w:tentative="1">
      <w:start w:val="1"/>
      <w:numFmt w:val="decimal"/>
      <w:lvlText w:val="%4."/>
      <w:lvlJc w:val="left"/>
      <w:pPr>
        <w:ind w:left="3063" w:hanging="360"/>
      </w:pPr>
    </w:lvl>
    <w:lvl w:ilvl="4" w:tplc="04190019" w:tentative="1">
      <w:start w:val="1"/>
      <w:numFmt w:val="lowerLetter"/>
      <w:lvlText w:val="%5."/>
      <w:lvlJc w:val="left"/>
      <w:pPr>
        <w:ind w:left="3783" w:hanging="360"/>
      </w:pPr>
    </w:lvl>
    <w:lvl w:ilvl="5" w:tplc="0419001B" w:tentative="1">
      <w:start w:val="1"/>
      <w:numFmt w:val="lowerRoman"/>
      <w:lvlText w:val="%6."/>
      <w:lvlJc w:val="right"/>
      <w:pPr>
        <w:ind w:left="4503" w:hanging="180"/>
      </w:pPr>
    </w:lvl>
    <w:lvl w:ilvl="6" w:tplc="0419000F" w:tentative="1">
      <w:start w:val="1"/>
      <w:numFmt w:val="decimal"/>
      <w:lvlText w:val="%7."/>
      <w:lvlJc w:val="left"/>
      <w:pPr>
        <w:ind w:left="5223" w:hanging="360"/>
      </w:pPr>
    </w:lvl>
    <w:lvl w:ilvl="7" w:tplc="04190019" w:tentative="1">
      <w:start w:val="1"/>
      <w:numFmt w:val="lowerLetter"/>
      <w:lvlText w:val="%8."/>
      <w:lvlJc w:val="left"/>
      <w:pPr>
        <w:ind w:left="5943" w:hanging="360"/>
      </w:pPr>
    </w:lvl>
    <w:lvl w:ilvl="8" w:tplc="0419001B" w:tentative="1">
      <w:start w:val="1"/>
      <w:numFmt w:val="lowerRoman"/>
      <w:lvlText w:val="%9."/>
      <w:lvlJc w:val="right"/>
      <w:pPr>
        <w:ind w:left="6663" w:hanging="180"/>
      </w:pPr>
    </w:lvl>
  </w:abstractNum>
  <w:abstractNum w:abstractNumId="11" w15:restartNumberingAfterBreak="0">
    <w:nsid w:val="4DA337B2"/>
    <w:multiLevelType w:val="hybridMultilevel"/>
    <w:tmpl w:val="05B67A20"/>
    <w:lvl w:ilvl="0" w:tplc="E7EE3FD4">
      <w:start w:val="12"/>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2" w15:restartNumberingAfterBreak="0">
    <w:nsid w:val="50AD4E1A"/>
    <w:multiLevelType w:val="hybridMultilevel"/>
    <w:tmpl w:val="18B8B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AB1BF5"/>
    <w:multiLevelType w:val="multilevel"/>
    <w:tmpl w:val="A3FC9FCC"/>
    <w:lvl w:ilvl="0">
      <w:start w:val="1"/>
      <w:numFmt w:val="decimal"/>
      <w:lvlText w:val="%1."/>
      <w:lvlJc w:val="left"/>
      <w:pPr>
        <w:ind w:left="720" w:hanging="360"/>
      </w:pPr>
    </w:lvl>
    <w:lvl w:ilvl="1">
      <w:start w:val="1"/>
      <w:numFmt w:val="decimal"/>
      <w:isLgl/>
      <w:lvlText w:val="%1.%2."/>
      <w:lvlJc w:val="left"/>
      <w:pPr>
        <w:ind w:left="1429" w:hanging="720"/>
      </w:pPr>
      <w:rPr>
        <w:b w:val="0"/>
      </w:rPr>
    </w:lvl>
    <w:lvl w:ilvl="2">
      <w:start w:val="1"/>
      <w:numFmt w:val="decimal"/>
      <w:isLgl/>
      <w:lvlText w:val="%1.%2.%3."/>
      <w:lvlJc w:val="left"/>
      <w:pPr>
        <w:ind w:left="1778" w:hanging="720"/>
      </w:pPr>
      <w:rPr>
        <w:b w:val="0"/>
      </w:rPr>
    </w:lvl>
    <w:lvl w:ilvl="3">
      <w:start w:val="1"/>
      <w:numFmt w:val="decimal"/>
      <w:isLgl/>
      <w:lvlText w:val="%1.%2.%3.%4."/>
      <w:lvlJc w:val="left"/>
      <w:pPr>
        <w:ind w:left="2487" w:hanging="1080"/>
      </w:pPr>
      <w:rPr>
        <w:b w:val="0"/>
      </w:rPr>
    </w:lvl>
    <w:lvl w:ilvl="4">
      <w:start w:val="1"/>
      <w:numFmt w:val="decimal"/>
      <w:isLgl/>
      <w:lvlText w:val="%1.%2.%3.%4.%5."/>
      <w:lvlJc w:val="left"/>
      <w:pPr>
        <w:ind w:left="2836" w:hanging="1080"/>
      </w:pPr>
      <w:rPr>
        <w:b w:val="0"/>
      </w:rPr>
    </w:lvl>
    <w:lvl w:ilvl="5">
      <w:start w:val="1"/>
      <w:numFmt w:val="decimal"/>
      <w:isLgl/>
      <w:lvlText w:val="%1.%2.%3.%4.%5.%6."/>
      <w:lvlJc w:val="left"/>
      <w:pPr>
        <w:ind w:left="3545" w:hanging="1440"/>
      </w:pPr>
      <w:rPr>
        <w:b w:val="0"/>
      </w:rPr>
    </w:lvl>
    <w:lvl w:ilvl="6">
      <w:start w:val="1"/>
      <w:numFmt w:val="decimal"/>
      <w:isLgl/>
      <w:lvlText w:val="%1.%2.%3.%4.%5.%6.%7."/>
      <w:lvlJc w:val="left"/>
      <w:pPr>
        <w:ind w:left="4254" w:hanging="1800"/>
      </w:pPr>
      <w:rPr>
        <w:b w:val="0"/>
      </w:rPr>
    </w:lvl>
    <w:lvl w:ilvl="7">
      <w:start w:val="1"/>
      <w:numFmt w:val="decimal"/>
      <w:isLgl/>
      <w:lvlText w:val="%1.%2.%3.%4.%5.%6.%7.%8."/>
      <w:lvlJc w:val="left"/>
      <w:pPr>
        <w:ind w:left="4603" w:hanging="1800"/>
      </w:pPr>
      <w:rPr>
        <w:b w:val="0"/>
      </w:rPr>
    </w:lvl>
    <w:lvl w:ilvl="8">
      <w:start w:val="1"/>
      <w:numFmt w:val="decimal"/>
      <w:isLgl/>
      <w:lvlText w:val="%1.%2.%3.%4.%5.%6.%7.%8.%9."/>
      <w:lvlJc w:val="left"/>
      <w:pPr>
        <w:ind w:left="5312" w:hanging="2160"/>
      </w:pPr>
      <w:rPr>
        <w:b w:val="0"/>
      </w:rPr>
    </w:lvl>
  </w:abstractNum>
  <w:abstractNum w:abstractNumId="14" w15:restartNumberingAfterBreak="0">
    <w:nsid w:val="64C76A61"/>
    <w:multiLevelType w:val="hybridMultilevel"/>
    <w:tmpl w:val="C4D478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15:restartNumberingAfterBreak="0">
    <w:nsid w:val="67032D56"/>
    <w:multiLevelType w:val="hybridMultilevel"/>
    <w:tmpl w:val="EF74FE00"/>
    <w:lvl w:ilvl="0" w:tplc="514420B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AC43CB0"/>
    <w:multiLevelType w:val="hybridMultilevel"/>
    <w:tmpl w:val="4784E490"/>
    <w:lvl w:ilvl="0" w:tplc="3A30A0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6D3425AE"/>
    <w:multiLevelType w:val="hybridMultilevel"/>
    <w:tmpl w:val="3C76FA50"/>
    <w:lvl w:ilvl="0" w:tplc="CB26F84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5AC070A"/>
    <w:multiLevelType w:val="hybridMultilevel"/>
    <w:tmpl w:val="90327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A2388B"/>
    <w:multiLevelType w:val="hybridMultilevel"/>
    <w:tmpl w:val="F5A8C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9"/>
  </w:num>
  <w:num w:numId="3">
    <w:abstractNumId w:val="13"/>
  </w:num>
  <w:num w:numId="4">
    <w:abstractNumId w:val="6"/>
  </w:num>
  <w:num w:numId="5">
    <w:abstractNumId w:val="18"/>
  </w:num>
  <w:num w:numId="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8"/>
  </w:num>
  <w:num w:numId="11">
    <w:abstractNumId w:val="3"/>
  </w:num>
  <w:num w:numId="12">
    <w:abstractNumId w:val="2"/>
  </w:num>
  <w:num w:numId="13">
    <w:abstractNumId w:val="14"/>
  </w:num>
  <w:num w:numId="14">
    <w:abstractNumId w:val="12"/>
  </w:num>
  <w:num w:numId="15">
    <w:abstractNumId w:val="17"/>
  </w:num>
  <w:num w:numId="16">
    <w:abstractNumId w:val="4"/>
  </w:num>
  <w:num w:numId="17">
    <w:abstractNumId w:val="11"/>
  </w:num>
  <w:num w:numId="18">
    <w:abstractNumId w:val="16"/>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787"/>
    <w:rsid w:val="00004AC3"/>
    <w:rsid w:val="000076EE"/>
    <w:rsid w:val="000102A4"/>
    <w:rsid w:val="0001163F"/>
    <w:rsid w:val="000164C6"/>
    <w:rsid w:val="00020107"/>
    <w:rsid w:val="00020F07"/>
    <w:rsid w:val="000279D8"/>
    <w:rsid w:val="00031288"/>
    <w:rsid w:val="0003217D"/>
    <w:rsid w:val="000330DB"/>
    <w:rsid w:val="00035692"/>
    <w:rsid w:val="00037951"/>
    <w:rsid w:val="00041B22"/>
    <w:rsid w:val="00041EFF"/>
    <w:rsid w:val="00042209"/>
    <w:rsid w:val="000427F8"/>
    <w:rsid w:val="00054D6F"/>
    <w:rsid w:val="0008233C"/>
    <w:rsid w:val="00085E70"/>
    <w:rsid w:val="000867DF"/>
    <w:rsid w:val="000938B3"/>
    <w:rsid w:val="00097C29"/>
    <w:rsid w:val="000A0B39"/>
    <w:rsid w:val="000A1759"/>
    <w:rsid w:val="000A46DA"/>
    <w:rsid w:val="000A6337"/>
    <w:rsid w:val="000B0691"/>
    <w:rsid w:val="000B0B6D"/>
    <w:rsid w:val="000B2CA4"/>
    <w:rsid w:val="000B6D50"/>
    <w:rsid w:val="000B6F8B"/>
    <w:rsid w:val="000C3E25"/>
    <w:rsid w:val="000C58B6"/>
    <w:rsid w:val="000C7259"/>
    <w:rsid w:val="000D11EE"/>
    <w:rsid w:val="000D31F6"/>
    <w:rsid w:val="000D7835"/>
    <w:rsid w:val="001076E0"/>
    <w:rsid w:val="00123A72"/>
    <w:rsid w:val="00131944"/>
    <w:rsid w:val="00135CF1"/>
    <w:rsid w:val="00136C96"/>
    <w:rsid w:val="00144ACF"/>
    <w:rsid w:val="00145143"/>
    <w:rsid w:val="00145718"/>
    <w:rsid w:val="00150157"/>
    <w:rsid w:val="00151C3F"/>
    <w:rsid w:val="001564D0"/>
    <w:rsid w:val="0017562A"/>
    <w:rsid w:val="0017716A"/>
    <w:rsid w:val="00182038"/>
    <w:rsid w:val="00182195"/>
    <w:rsid w:val="00182A15"/>
    <w:rsid w:val="001842E1"/>
    <w:rsid w:val="001946BB"/>
    <w:rsid w:val="001A3314"/>
    <w:rsid w:val="001B1293"/>
    <w:rsid w:val="001B4992"/>
    <w:rsid w:val="001B75B0"/>
    <w:rsid w:val="001C0DF4"/>
    <w:rsid w:val="001C3484"/>
    <w:rsid w:val="001D6F44"/>
    <w:rsid w:val="001E5F22"/>
    <w:rsid w:val="001F6690"/>
    <w:rsid w:val="001F78C7"/>
    <w:rsid w:val="00201C68"/>
    <w:rsid w:val="002031CE"/>
    <w:rsid w:val="002035DC"/>
    <w:rsid w:val="00210F20"/>
    <w:rsid w:val="00224299"/>
    <w:rsid w:val="00226B31"/>
    <w:rsid w:val="00230B06"/>
    <w:rsid w:val="00230CEE"/>
    <w:rsid w:val="00235F8C"/>
    <w:rsid w:val="002361BE"/>
    <w:rsid w:val="00245FFF"/>
    <w:rsid w:val="002468CB"/>
    <w:rsid w:val="002578B1"/>
    <w:rsid w:val="0026504B"/>
    <w:rsid w:val="00272BEC"/>
    <w:rsid w:val="0027329D"/>
    <w:rsid w:val="002737B4"/>
    <w:rsid w:val="00280974"/>
    <w:rsid w:val="002853E3"/>
    <w:rsid w:val="00290462"/>
    <w:rsid w:val="002A05E0"/>
    <w:rsid w:val="002B01FA"/>
    <w:rsid w:val="002B06B8"/>
    <w:rsid w:val="002B122F"/>
    <w:rsid w:val="002B3387"/>
    <w:rsid w:val="002B3B63"/>
    <w:rsid w:val="002B4476"/>
    <w:rsid w:val="002B525E"/>
    <w:rsid w:val="002B576F"/>
    <w:rsid w:val="002B5FE7"/>
    <w:rsid w:val="002C0A9E"/>
    <w:rsid w:val="002C6518"/>
    <w:rsid w:val="002E79A0"/>
    <w:rsid w:val="002F1289"/>
    <w:rsid w:val="002F50AC"/>
    <w:rsid w:val="003067F2"/>
    <w:rsid w:val="00311496"/>
    <w:rsid w:val="00312FD7"/>
    <w:rsid w:val="003163C2"/>
    <w:rsid w:val="00316555"/>
    <w:rsid w:val="00316AF2"/>
    <w:rsid w:val="00320872"/>
    <w:rsid w:val="00320BBF"/>
    <w:rsid w:val="00324E60"/>
    <w:rsid w:val="00330419"/>
    <w:rsid w:val="00341EE8"/>
    <w:rsid w:val="00346B37"/>
    <w:rsid w:val="003472A6"/>
    <w:rsid w:val="00351322"/>
    <w:rsid w:val="00356CDD"/>
    <w:rsid w:val="003572B8"/>
    <w:rsid w:val="00384D1D"/>
    <w:rsid w:val="003949D5"/>
    <w:rsid w:val="003A30BD"/>
    <w:rsid w:val="003A4C03"/>
    <w:rsid w:val="003A5C4E"/>
    <w:rsid w:val="003A6C4F"/>
    <w:rsid w:val="003B078E"/>
    <w:rsid w:val="003B0DD9"/>
    <w:rsid w:val="003B2A22"/>
    <w:rsid w:val="003B5D49"/>
    <w:rsid w:val="003C4E11"/>
    <w:rsid w:val="003C752F"/>
    <w:rsid w:val="003D1F86"/>
    <w:rsid w:val="003D22FF"/>
    <w:rsid w:val="003D34E8"/>
    <w:rsid w:val="003D4BD9"/>
    <w:rsid w:val="003F3F5F"/>
    <w:rsid w:val="003F4EE1"/>
    <w:rsid w:val="00414305"/>
    <w:rsid w:val="00426F06"/>
    <w:rsid w:val="004340A1"/>
    <w:rsid w:val="004344DA"/>
    <w:rsid w:val="00434AEF"/>
    <w:rsid w:val="00436406"/>
    <w:rsid w:val="004364DD"/>
    <w:rsid w:val="00455E64"/>
    <w:rsid w:val="00460AF7"/>
    <w:rsid w:val="00472EF7"/>
    <w:rsid w:val="004768D8"/>
    <w:rsid w:val="00485BE0"/>
    <w:rsid w:val="0048710B"/>
    <w:rsid w:val="00492D93"/>
    <w:rsid w:val="00492F13"/>
    <w:rsid w:val="00493953"/>
    <w:rsid w:val="00494187"/>
    <w:rsid w:val="004A0A27"/>
    <w:rsid w:val="004A2332"/>
    <w:rsid w:val="004A446E"/>
    <w:rsid w:val="004A4478"/>
    <w:rsid w:val="004B0F8D"/>
    <w:rsid w:val="004B2CAD"/>
    <w:rsid w:val="004B2F1B"/>
    <w:rsid w:val="004B3166"/>
    <w:rsid w:val="004B37C4"/>
    <w:rsid w:val="004B793A"/>
    <w:rsid w:val="004D184C"/>
    <w:rsid w:val="004E1459"/>
    <w:rsid w:val="004E17D4"/>
    <w:rsid w:val="004E2C59"/>
    <w:rsid w:val="004E43F2"/>
    <w:rsid w:val="004E7675"/>
    <w:rsid w:val="004F2EEC"/>
    <w:rsid w:val="004F52BF"/>
    <w:rsid w:val="00510E3D"/>
    <w:rsid w:val="00512696"/>
    <w:rsid w:val="00514866"/>
    <w:rsid w:val="00515C36"/>
    <w:rsid w:val="005231E7"/>
    <w:rsid w:val="005257FC"/>
    <w:rsid w:val="00542090"/>
    <w:rsid w:val="005444E2"/>
    <w:rsid w:val="0055295C"/>
    <w:rsid w:val="00552B31"/>
    <w:rsid w:val="0055341F"/>
    <w:rsid w:val="00565640"/>
    <w:rsid w:val="00566E00"/>
    <w:rsid w:val="00572818"/>
    <w:rsid w:val="00575D93"/>
    <w:rsid w:val="00577266"/>
    <w:rsid w:val="00580DA4"/>
    <w:rsid w:val="00582184"/>
    <w:rsid w:val="00587FC1"/>
    <w:rsid w:val="00590D6D"/>
    <w:rsid w:val="00593AE3"/>
    <w:rsid w:val="005B6598"/>
    <w:rsid w:val="005C4CAC"/>
    <w:rsid w:val="005E4110"/>
    <w:rsid w:val="005E7838"/>
    <w:rsid w:val="005E7E68"/>
    <w:rsid w:val="005F4B6A"/>
    <w:rsid w:val="005F56A4"/>
    <w:rsid w:val="005F79BE"/>
    <w:rsid w:val="005F7ACB"/>
    <w:rsid w:val="006056F8"/>
    <w:rsid w:val="006107F6"/>
    <w:rsid w:val="006134B6"/>
    <w:rsid w:val="006137C7"/>
    <w:rsid w:val="00620997"/>
    <w:rsid w:val="00620C56"/>
    <w:rsid w:val="006254F1"/>
    <w:rsid w:val="0062586D"/>
    <w:rsid w:val="00646D99"/>
    <w:rsid w:val="00651DD3"/>
    <w:rsid w:val="00652CAA"/>
    <w:rsid w:val="00657271"/>
    <w:rsid w:val="0066065A"/>
    <w:rsid w:val="00667EFD"/>
    <w:rsid w:val="00675EEB"/>
    <w:rsid w:val="00682020"/>
    <w:rsid w:val="00684C8A"/>
    <w:rsid w:val="00691D24"/>
    <w:rsid w:val="006A1FEF"/>
    <w:rsid w:val="006A3F16"/>
    <w:rsid w:val="006B5BEE"/>
    <w:rsid w:val="006C35BE"/>
    <w:rsid w:val="006C3F85"/>
    <w:rsid w:val="006D24FE"/>
    <w:rsid w:val="006D4573"/>
    <w:rsid w:val="006D6F05"/>
    <w:rsid w:val="006E7DB2"/>
    <w:rsid w:val="006F2DE2"/>
    <w:rsid w:val="006F56AB"/>
    <w:rsid w:val="006F61CE"/>
    <w:rsid w:val="007014D0"/>
    <w:rsid w:val="0070200F"/>
    <w:rsid w:val="00703970"/>
    <w:rsid w:val="007045AD"/>
    <w:rsid w:val="007257A9"/>
    <w:rsid w:val="007260C3"/>
    <w:rsid w:val="00730957"/>
    <w:rsid w:val="00731402"/>
    <w:rsid w:val="007350A5"/>
    <w:rsid w:val="00743C9F"/>
    <w:rsid w:val="007457D4"/>
    <w:rsid w:val="007511B8"/>
    <w:rsid w:val="0076115B"/>
    <w:rsid w:val="0076446E"/>
    <w:rsid w:val="00775C0B"/>
    <w:rsid w:val="007800C0"/>
    <w:rsid w:val="007802AA"/>
    <w:rsid w:val="00780CF8"/>
    <w:rsid w:val="00783F5B"/>
    <w:rsid w:val="0078501D"/>
    <w:rsid w:val="007911EB"/>
    <w:rsid w:val="00792048"/>
    <w:rsid w:val="00797278"/>
    <w:rsid w:val="007974D8"/>
    <w:rsid w:val="007A309E"/>
    <w:rsid w:val="007B4EC1"/>
    <w:rsid w:val="007D09A6"/>
    <w:rsid w:val="007D1E8E"/>
    <w:rsid w:val="007E7A91"/>
    <w:rsid w:val="00803E2A"/>
    <w:rsid w:val="00812C4F"/>
    <w:rsid w:val="00813966"/>
    <w:rsid w:val="00814D8A"/>
    <w:rsid w:val="00815022"/>
    <w:rsid w:val="00817E3A"/>
    <w:rsid w:val="00825E6F"/>
    <w:rsid w:val="0083603E"/>
    <w:rsid w:val="00836654"/>
    <w:rsid w:val="0084716A"/>
    <w:rsid w:val="00852F2E"/>
    <w:rsid w:val="00853E13"/>
    <w:rsid w:val="008664CF"/>
    <w:rsid w:val="00876485"/>
    <w:rsid w:val="008819A6"/>
    <w:rsid w:val="0088259C"/>
    <w:rsid w:val="00886427"/>
    <w:rsid w:val="008879A0"/>
    <w:rsid w:val="008A44DA"/>
    <w:rsid w:val="008B090C"/>
    <w:rsid w:val="008B73C3"/>
    <w:rsid w:val="008C26F2"/>
    <w:rsid w:val="008C2F78"/>
    <w:rsid w:val="008C2FB4"/>
    <w:rsid w:val="008D2203"/>
    <w:rsid w:val="008D4E2A"/>
    <w:rsid w:val="008D6504"/>
    <w:rsid w:val="008E07F2"/>
    <w:rsid w:val="008E2B00"/>
    <w:rsid w:val="008F13C6"/>
    <w:rsid w:val="008F2861"/>
    <w:rsid w:val="009009C7"/>
    <w:rsid w:val="009014F3"/>
    <w:rsid w:val="00907CE2"/>
    <w:rsid w:val="00912E22"/>
    <w:rsid w:val="00921D75"/>
    <w:rsid w:val="00924CEB"/>
    <w:rsid w:val="00924FE5"/>
    <w:rsid w:val="009264FC"/>
    <w:rsid w:val="00931831"/>
    <w:rsid w:val="009354F2"/>
    <w:rsid w:val="009430B9"/>
    <w:rsid w:val="00943D28"/>
    <w:rsid w:val="009453BA"/>
    <w:rsid w:val="00945CF8"/>
    <w:rsid w:val="00946F66"/>
    <w:rsid w:val="00961C69"/>
    <w:rsid w:val="0096270E"/>
    <w:rsid w:val="0096541B"/>
    <w:rsid w:val="00965F9D"/>
    <w:rsid w:val="009670F4"/>
    <w:rsid w:val="00970D97"/>
    <w:rsid w:val="0098106C"/>
    <w:rsid w:val="0099520D"/>
    <w:rsid w:val="009B0BED"/>
    <w:rsid w:val="009B502C"/>
    <w:rsid w:val="009B5D20"/>
    <w:rsid w:val="009D56ED"/>
    <w:rsid w:val="009D6AA7"/>
    <w:rsid w:val="009D6CB2"/>
    <w:rsid w:val="009E403B"/>
    <w:rsid w:val="009E7E89"/>
    <w:rsid w:val="009F46ED"/>
    <w:rsid w:val="009F582D"/>
    <w:rsid w:val="00A01F06"/>
    <w:rsid w:val="00A07C68"/>
    <w:rsid w:val="00A13C0A"/>
    <w:rsid w:val="00A1676F"/>
    <w:rsid w:val="00A17F8B"/>
    <w:rsid w:val="00A20FCA"/>
    <w:rsid w:val="00A23F2D"/>
    <w:rsid w:val="00A31D20"/>
    <w:rsid w:val="00A3607F"/>
    <w:rsid w:val="00A40353"/>
    <w:rsid w:val="00A45DBE"/>
    <w:rsid w:val="00A529D8"/>
    <w:rsid w:val="00A65622"/>
    <w:rsid w:val="00A721E2"/>
    <w:rsid w:val="00A75DAF"/>
    <w:rsid w:val="00A81FE1"/>
    <w:rsid w:val="00A8781D"/>
    <w:rsid w:val="00A90AB8"/>
    <w:rsid w:val="00A90B60"/>
    <w:rsid w:val="00A9552D"/>
    <w:rsid w:val="00AA4F4E"/>
    <w:rsid w:val="00AA7D62"/>
    <w:rsid w:val="00AB01F3"/>
    <w:rsid w:val="00AB28AA"/>
    <w:rsid w:val="00AC247C"/>
    <w:rsid w:val="00AC5072"/>
    <w:rsid w:val="00AD1129"/>
    <w:rsid w:val="00AD66AE"/>
    <w:rsid w:val="00AE226A"/>
    <w:rsid w:val="00AE443E"/>
    <w:rsid w:val="00AE5787"/>
    <w:rsid w:val="00AF04CB"/>
    <w:rsid w:val="00AF1F46"/>
    <w:rsid w:val="00AF32C7"/>
    <w:rsid w:val="00B013E9"/>
    <w:rsid w:val="00B02C4D"/>
    <w:rsid w:val="00B16E68"/>
    <w:rsid w:val="00B23A5A"/>
    <w:rsid w:val="00B310AF"/>
    <w:rsid w:val="00B36D9D"/>
    <w:rsid w:val="00B419F3"/>
    <w:rsid w:val="00B50D5A"/>
    <w:rsid w:val="00B555F5"/>
    <w:rsid w:val="00B67554"/>
    <w:rsid w:val="00B740D0"/>
    <w:rsid w:val="00B7521F"/>
    <w:rsid w:val="00B90C1A"/>
    <w:rsid w:val="00B930E8"/>
    <w:rsid w:val="00B944B3"/>
    <w:rsid w:val="00B96D93"/>
    <w:rsid w:val="00BA67AE"/>
    <w:rsid w:val="00BB4591"/>
    <w:rsid w:val="00BC478E"/>
    <w:rsid w:val="00BC4903"/>
    <w:rsid w:val="00BD146C"/>
    <w:rsid w:val="00BD1955"/>
    <w:rsid w:val="00BE1E4A"/>
    <w:rsid w:val="00BE669F"/>
    <w:rsid w:val="00BF55BB"/>
    <w:rsid w:val="00C0051D"/>
    <w:rsid w:val="00C00A42"/>
    <w:rsid w:val="00C037BC"/>
    <w:rsid w:val="00C03D45"/>
    <w:rsid w:val="00C0493C"/>
    <w:rsid w:val="00C1332D"/>
    <w:rsid w:val="00C135F7"/>
    <w:rsid w:val="00C1754B"/>
    <w:rsid w:val="00C178E8"/>
    <w:rsid w:val="00C20272"/>
    <w:rsid w:val="00C238C4"/>
    <w:rsid w:val="00C30734"/>
    <w:rsid w:val="00C43E34"/>
    <w:rsid w:val="00C51005"/>
    <w:rsid w:val="00C5456C"/>
    <w:rsid w:val="00C5460D"/>
    <w:rsid w:val="00C56F3F"/>
    <w:rsid w:val="00C57389"/>
    <w:rsid w:val="00C62CFA"/>
    <w:rsid w:val="00C65A07"/>
    <w:rsid w:val="00C66264"/>
    <w:rsid w:val="00C67CBE"/>
    <w:rsid w:val="00C72AAE"/>
    <w:rsid w:val="00C82FF8"/>
    <w:rsid w:val="00C86FD3"/>
    <w:rsid w:val="00C90877"/>
    <w:rsid w:val="00C93984"/>
    <w:rsid w:val="00C95ACB"/>
    <w:rsid w:val="00CA1C5C"/>
    <w:rsid w:val="00CB6B67"/>
    <w:rsid w:val="00CC08A7"/>
    <w:rsid w:val="00CD041B"/>
    <w:rsid w:val="00CD3486"/>
    <w:rsid w:val="00CD3523"/>
    <w:rsid w:val="00CD69BD"/>
    <w:rsid w:val="00CE5644"/>
    <w:rsid w:val="00CF0A5C"/>
    <w:rsid w:val="00CF20DA"/>
    <w:rsid w:val="00CF4017"/>
    <w:rsid w:val="00D002B4"/>
    <w:rsid w:val="00D059FA"/>
    <w:rsid w:val="00D06DBE"/>
    <w:rsid w:val="00D10812"/>
    <w:rsid w:val="00D15332"/>
    <w:rsid w:val="00D25071"/>
    <w:rsid w:val="00D2557C"/>
    <w:rsid w:val="00D3196B"/>
    <w:rsid w:val="00D321A6"/>
    <w:rsid w:val="00D326F5"/>
    <w:rsid w:val="00D33F23"/>
    <w:rsid w:val="00D43E52"/>
    <w:rsid w:val="00D4691A"/>
    <w:rsid w:val="00D60556"/>
    <w:rsid w:val="00D60B5D"/>
    <w:rsid w:val="00D63B75"/>
    <w:rsid w:val="00D6595A"/>
    <w:rsid w:val="00D6733D"/>
    <w:rsid w:val="00D801EB"/>
    <w:rsid w:val="00D82038"/>
    <w:rsid w:val="00D90FD3"/>
    <w:rsid w:val="00D9424B"/>
    <w:rsid w:val="00DA4C05"/>
    <w:rsid w:val="00DA4FAC"/>
    <w:rsid w:val="00DB68DD"/>
    <w:rsid w:val="00DC097D"/>
    <w:rsid w:val="00DF26FD"/>
    <w:rsid w:val="00DF6B63"/>
    <w:rsid w:val="00DF73CA"/>
    <w:rsid w:val="00E00BE7"/>
    <w:rsid w:val="00E11D06"/>
    <w:rsid w:val="00E21E33"/>
    <w:rsid w:val="00E22370"/>
    <w:rsid w:val="00E2683E"/>
    <w:rsid w:val="00E26FB0"/>
    <w:rsid w:val="00E32377"/>
    <w:rsid w:val="00E328A6"/>
    <w:rsid w:val="00E332A0"/>
    <w:rsid w:val="00E43E95"/>
    <w:rsid w:val="00E45258"/>
    <w:rsid w:val="00E51D00"/>
    <w:rsid w:val="00E53CC9"/>
    <w:rsid w:val="00E643B8"/>
    <w:rsid w:val="00E6684F"/>
    <w:rsid w:val="00E70512"/>
    <w:rsid w:val="00E81634"/>
    <w:rsid w:val="00EB2A1D"/>
    <w:rsid w:val="00EC36FB"/>
    <w:rsid w:val="00EC664A"/>
    <w:rsid w:val="00ED05BE"/>
    <w:rsid w:val="00ED100C"/>
    <w:rsid w:val="00ED6D19"/>
    <w:rsid w:val="00EE3C81"/>
    <w:rsid w:val="00EE7043"/>
    <w:rsid w:val="00EF4D2B"/>
    <w:rsid w:val="00EF6045"/>
    <w:rsid w:val="00F056EB"/>
    <w:rsid w:val="00F05AE9"/>
    <w:rsid w:val="00F06C27"/>
    <w:rsid w:val="00F12A66"/>
    <w:rsid w:val="00F15F3A"/>
    <w:rsid w:val="00F2200D"/>
    <w:rsid w:val="00F22E40"/>
    <w:rsid w:val="00F30096"/>
    <w:rsid w:val="00F320DD"/>
    <w:rsid w:val="00F37F8F"/>
    <w:rsid w:val="00F45D58"/>
    <w:rsid w:val="00F52618"/>
    <w:rsid w:val="00F66056"/>
    <w:rsid w:val="00F665D3"/>
    <w:rsid w:val="00F722D7"/>
    <w:rsid w:val="00F76125"/>
    <w:rsid w:val="00F94000"/>
    <w:rsid w:val="00FA3371"/>
    <w:rsid w:val="00FA3699"/>
    <w:rsid w:val="00FA70D0"/>
    <w:rsid w:val="00FB0F1A"/>
    <w:rsid w:val="00FB4610"/>
    <w:rsid w:val="00FC43AB"/>
    <w:rsid w:val="00FC5568"/>
    <w:rsid w:val="00FC6933"/>
    <w:rsid w:val="00FD21BC"/>
    <w:rsid w:val="00FD4593"/>
    <w:rsid w:val="00FD595C"/>
    <w:rsid w:val="00FD59DC"/>
    <w:rsid w:val="00FE1BF9"/>
    <w:rsid w:val="00FE5BFC"/>
    <w:rsid w:val="00FF5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6FF3"/>
  <w15:chartTrackingRefBased/>
  <w15:docId w15:val="{E5BFA766-171B-4D5B-9EBF-489C1681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D11EE"/>
    <w:pPr>
      <w:keepNext/>
      <w:spacing w:before="240" w:beforeAutospacing="0" w:after="60" w:afterAutospacing="0"/>
      <w:outlineLvl w:val="0"/>
    </w:pPr>
    <w:rPr>
      <w:rFonts w:ascii="Arial" w:hAnsi="Arial" w:cs="Arial"/>
      <w:b/>
      <w:bCs/>
      <w:kern w:val="32"/>
      <w:sz w:val="32"/>
      <w:szCs w:val="32"/>
    </w:rPr>
  </w:style>
  <w:style w:type="paragraph" w:styleId="2">
    <w:name w:val="heading 2"/>
    <w:basedOn w:val="a"/>
    <w:next w:val="a"/>
    <w:link w:val="20"/>
    <w:qFormat/>
    <w:rsid w:val="000D11EE"/>
    <w:pPr>
      <w:keepNext/>
      <w:spacing w:before="240" w:beforeAutospacing="0" w:after="60" w:afterAutospacing="0"/>
      <w:outlineLvl w:val="1"/>
    </w:pPr>
    <w:rPr>
      <w:rFonts w:ascii="Arial" w:hAnsi="Arial" w:cs="Arial"/>
      <w:b/>
      <w:bCs/>
      <w:i/>
      <w:iCs/>
      <w:sz w:val="28"/>
      <w:szCs w:val="28"/>
    </w:rPr>
  </w:style>
  <w:style w:type="paragraph" w:styleId="3">
    <w:name w:val="heading 3"/>
    <w:basedOn w:val="a"/>
    <w:next w:val="a"/>
    <w:link w:val="30"/>
    <w:qFormat/>
    <w:rsid w:val="000D11EE"/>
    <w:pPr>
      <w:keepNext/>
      <w:spacing w:before="240" w:beforeAutospacing="0" w:after="60" w:afterAutospacing="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в документе (Сильное)"/>
    <w:basedOn w:val="a0"/>
    <w:rsid w:val="00AE5787"/>
    <w:rPr>
      <w:rFonts w:ascii="Times New Roman" w:hAnsi="Times New Roman"/>
      <w:b/>
      <w:dstrike w:val="0"/>
      <w:color w:val="auto"/>
      <w:kern w:val="0"/>
      <w:sz w:val="28"/>
      <w:szCs w:val="28"/>
      <w:u w:val="none"/>
      <w:vertAlign w:val="baseline"/>
    </w:rPr>
  </w:style>
  <w:style w:type="character" w:customStyle="1" w:styleId="a4">
    <w:name w:val="Выделение в документе (Основное)"/>
    <w:basedOn w:val="a0"/>
    <w:rsid w:val="00AE5787"/>
    <w:rPr>
      <w:rFonts w:ascii="Times New Roman" w:hAnsi="Times New Roman"/>
      <w:b/>
      <w:dstrike w:val="0"/>
      <w:color w:val="auto"/>
      <w:kern w:val="0"/>
      <w:sz w:val="24"/>
      <w:u w:val="none"/>
      <w:vertAlign w:val="baseline"/>
    </w:rPr>
  </w:style>
  <w:style w:type="paragraph" w:customStyle="1" w:styleId="a5">
    <w:name w:val="Обычный текст документа"/>
    <w:basedOn w:val="a"/>
    <w:rsid w:val="00AE5787"/>
    <w:pPr>
      <w:spacing w:after="0"/>
      <w:jc w:val="both"/>
    </w:pPr>
  </w:style>
  <w:style w:type="paragraph" w:customStyle="1" w:styleId="a6">
    <w:name w:val="Обычный текст документа (по центру)"/>
    <w:basedOn w:val="a5"/>
    <w:rsid w:val="00AE5787"/>
    <w:pPr>
      <w:spacing w:after="100"/>
      <w:jc w:val="center"/>
    </w:pPr>
  </w:style>
  <w:style w:type="table" w:styleId="a7">
    <w:name w:val="Table Grid"/>
    <w:basedOn w:val="a1"/>
    <w:uiPriority w:val="39"/>
    <w:rsid w:val="00AE5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67CBE"/>
    <w:rPr>
      <w:color w:val="0563C1" w:themeColor="hyperlink"/>
      <w:u w:val="single"/>
    </w:rPr>
  </w:style>
  <w:style w:type="paragraph" w:styleId="a9">
    <w:name w:val="header"/>
    <w:basedOn w:val="a"/>
    <w:link w:val="aa"/>
    <w:unhideWhenUsed/>
    <w:rsid w:val="00D60556"/>
    <w:pPr>
      <w:tabs>
        <w:tab w:val="center" w:pos="4677"/>
        <w:tab w:val="right" w:pos="9355"/>
      </w:tabs>
      <w:spacing w:before="0" w:after="0"/>
    </w:pPr>
  </w:style>
  <w:style w:type="character" w:customStyle="1" w:styleId="aa">
    <w:name w:val="Верхний колонтитул Знак"/>
    <w:basedOn w:val="a0"/>
    <w:link w:val="a9"/>
    <w:rsid w:val="00D60556"/>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60556"/>
    <w:pPr>
      <w:tabs>
        <w:tab w:val="center" w:pos="4677"/>
        <w:tab w:val="right" w:pos="9355"/>
      </w:tabs>
      <w:spacing w:before="0" w:after="0"/>
    </w:pPr>
  </w:style>
  <w:style w:type="character" w:customStyle="1" w:styleId="ac">
    <w:name w:val="Нижний колонтитул Знак"/>
    <w:basedOn w:val="a0"/>
    <w:link w:val="ab"/>
    <w:uiPriority w:val="99"/>
    <w:rsid w:val="00D60556"/>
    <w:rPr>
      <w:rFonts w:ascii="Times New Roman" w:eastAsia="Times New Roman" w:hAnsi="Times New Roman" w:cs="Times New Roman"/>
      <w:sz w:val="24"/>
      <w:szCs w:val="24"/>
      <w:lang w:eastAsia="ru-RU"/>
    </w:rPr>
  </w:style>
  <w:style w:type="paragraph" w:customStyle="1" w:styleId="ad">
    <w:name w:val="Обычный таблица"/>
    <w:basedOn w:val="a"/>
    <w:qFormat/>
    <w:rsid w:val="0055341F"/>
    <w:pPr>
      <w:suppressAutoHyphens/>
      <w:spacing w:before="0" w:beforeAutospacing="0" w:after="0" w:afterAutospacing="0"/>
    </w:pPr>
    <w:rPr>
      <w:sz w:val="18"/>
      <w:szCs w:val="18"/>
      <w:lang w:eastAsia="zh-CN"/>
    </w:rPr>
  </w:style>
  <w:style w:type="character" w:customStyle="1" w:styleId="11">
    <w:name w:val="Основной текст Знак1"/>
    <w:aliases w:val="Знак1 Знак,body text Знак,Основной текст Знак Знак Знак,Основной текст Знак Знак Знак Знак Знак,body text Знак Знак Знак,Знак Знак Знак1 Знак,bt Знак1,ändrad Знак1,body text1 Знак1,bt1 Знак1,body text2 Знак1,bt2 Знак1,bt11 Знак1"/>
    <w:link w:val="ae"/>
    <w:semiHidden/>
    <w:locked/>
    <w:rsid w:val="004E1459"/>
    <w:rPr>
      <w:sz w:val="24"/>
      <w:lang w:eastAsia="zh-CN"/>
    </w:rPr>
  </w:style>
  <w:style w:type="paragraph" w:styleId="ae">
    <w:name w:val="Body Text"/>
    <w:aliases w:val="Знак1,body text,Основной текст Знак Знак,Основной текст Знак Знак Знак Знак,body text Знак Знак,Знак Знак Знак1,bt,ändrad,body text1,bt1,body text2,bt2,body text11,bt11,body text3,bt3,paragraph 2,paragraph 21,EHPT,Body Text2,b"/>
    <w:basedOn w:val="a"/>
    <w:link w:val="11"/>
    <w:unhideWhenUsed/>
    <w:qFormat/>
    <w:rsid w:val="004E1459"/>
    <w:pPr>
      <w:suppressAutoHyphens/>
      <w:spacing w:before="0" w:beforeAutospacing="0" w:after="120" w:afterAutospacing="0"/>
      <w:jc w:val="both"/>
    </w:pPr>
    <w:rPr>
      <w:rFonts w:asciiTheme="minorHAnsi" w:eastAsiaTheme="minorHAnsi" w:hAnsiTheme="minorHAnsi" w:cstheme="minorBidi"/>
      <w:szCs w:val="22"/>
      <w:lang w:eastAsia="zh-CN"/>
    </w:rPr>
  </w:style>
  <w:style w:type="character" w:customStyle="1" w:styleId="af">
    <w:name w:val="Основной текст Знак"/>
    <w:aliases w:val="body text Знак1,body text Знак Знак1,bt Знак,ändrad Знак,body text1 Знак,bt1 Знак,body text2 Знак,bt2 Знак,body text11 Знак,bt11 Знак,body text3 Знак,bt3 Знак,paragraph 2 Знак,paragraph 21 Знак,EHPT Знак"/>
    <w:basedOn w:val="a0"/>
    <w:rsid w:val="004E1459"/>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A45DBE"/>
    <w:rPr>
      <w:sz w:val="16"/>
      <w:szCs w:val="16"/>
    </w:rPr>
  </w:style>
  <w:style w:type="paragraph" w:styleId="af1">
    <w:name w:val="annotation text"/>
    <w:basedOn w:val="a"/>
    <w:link w:val="af2"/>
    <w:uiPriority w:val="99"/>
    <w:semiHidden/>
    <w:unhideWhenUsed/>
    <w:rsid w:val="00A45DBE"/>
    <w:rPr>
      <w:sz w:val="20"/>
      <w:szCs w:val="20"/>
    </w:rPr>
  </w:style>
  <w:style w:type="character" w:customStyle="1" w:styleId="af2">
    <w:name w:val="Текст примечания Знак"/>
    <w:basedOn w:val="a0"/>
    <w:link w:val="af1"/>
    <w:uiPriority w:val="99"/>
    <w:semiHidden/>
    <w:rsid w:val="00A45DBE"/>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A45DBE"/>
    <w:rPr>
      <w:b/>
      <w:bCs/>
    </w:rPr>
  </w:style>
  <w:style w:type="character" w:customStyle="1" w:styleId="af4">
    <w:name w:val="Тема примечания Знак"/>
    <w:basedOn w:val="af2"/>
    <w:link w:val="af3"/>
    <w:uiPriority w:val="99"/>
    <w:semiHidden/>
    <w:rsid w:val="00A45DBE"/>
    <w:rPr>
      <w:rFonts w:ascii="Times New Roman" w:eastAsia="Times New Roman" w:hAnsi="Times New Roman" w:cs="Times New Roman"/>
      <w:b/>
      <w:bCs/>
      <w:sz w:val="20"/>
      <w:szCs w:val="20"/>
      <w:lang w:eastAsia="ru-RU"/>
    </w:rPr>
  </w:style>
  <w:style w:type="paragraph" w:styleId="af5">
    <w:name w:val="Revision"/>
    <w:hidden/>
    <w:uiPriority w:val="99"/>
    <w:semiHidden/>
    <w:rsid w:val="00A45DBE"/>
    <w:pPr>
      <w:spacing w:after="0" w:line="240" w:lineRule="auto"/>
    </w:pPr>
    <w:rPr>
      <w:rFonts w:ascii="Times New Roman" w:eastAsia="Times New Roman" w:hAnsi="Times New Roman" w:cs="Times New Roman"/>
      <w:sz w:val="24"/>
      <w:szCs w:val="24"/>
      <w:lang w:eastAsia="ru-RU"/>
    </w:rPr>
  </w:style>
  <w:style w:type="paragraph" w:styleId="af6">
    <w:name w:val="Balloon Text"/>
    <w:basedOn w:val="a"/>
    <w:link w:val="af7"/>
    <w:unhideWhenUsed/>
    <w:rsid w:val="00A45DBE"/>
    <w:pPr>
      <w:spacing w:before="0" w:after="0"/>
    </w:pPr>
    <w:rPr>
      <w:rFonts w:ascii="Segoe UI" w:hAnsi="Segoe UI" w:cs="Segoe UI"/>
      <w:sz w:val="18"/>
      <w:szCs w:val="18"/>
    </w:rPr>
  </w:style>
  <w:style w:type="character" w:customStyle="1" w:styleId="af7">
    <w:name w:val="Текст выноски Знак"/>
    <w:basedOn w:val="a0"/>
    <w:link w:val="af6"/>
    <w:rsid w:val="00A45DBE"/>
    <w:rPr>
      <w:rFonts w:ascii="Segoe UI" w:eastAsia="Times New Roman" w:hAnsi="Segoe UI" w:cs="Segoe UI"/>
      <w:sz w:val="18"/>
      <w:szCs w:val="18"/>
      <w:lang w:eastAsia="ru-RU"/>
    </w:rPr>
  </w:style>
  <w:style w:type="character" w:customStyle="1" w:styleId="12">
    <w:name w:val="Основной шрифт абзаца1"/>
    <w:rsid w:val="001C0DF4"/>
  </w:style>
  <w:style w:type="character" w:customStyle="1" w:styleId="21">
    <w:name w:val="Основной текст (2)_"/>
    <w:basedOn w:val="a0"/>
    <w:link w:val="22"/>
    <w:rsid w:val="003D1F86"/>
    <w:rPr>
      <w:rFonts w:ascii="Times New Roman" w:eastAsia="Times New Roman" w:hAnsi="Times New Roman"/>
      <w:i/>
      <w:iCs/>
      <w:sz w:val="17"/>
      <w:szCs w:val="17"/>
      <w:shd w:val="clear" w:color="auto" w:fill="FFFFFF"/>
    </w:rPr>
  </w:style>
  <w:style w:type="paragraph" w:customStyle="1" w:styleId="22">
    <w:name w:val="Основной текст (2)"/>
    <w:basedOn w:val="a"/>
    <w:link w:val="21"/>
    <w:rsid w:val="003D1F86"/>
    <w:pPr>
      <w:widowControl w:val="0"/>
      <w:shd w:val="clear" w:color="auto" w:fill="FFFFFF"/>
      <w:spacing w:before="0" w:beforeAutospacing="0" w:after="720" w:afterAutospacing="0" w:line="230" w:lineRule="exact"/>
    </w:pPr>
    <w:rPr>
      <w:rFonts w:cstheme="minorBidi"/>
      <w:i/>
      <w:iCs/>
      <w:sz w:val="17"/>
      <w:szCs w:val="17"/>
      <w:lang w:eastAsia="en-US"/>
    </w:rPr>
  </w:style>
  <w:style w:type="paragraph" w:customStyle="1" w:styleId="jss192">
    <w:name w:val="jss192"/>
    <w:basedOn w:val="a"/>
    <w:rsid w:val="00797278"/>
  </w:style>
  <w:style w:type="character" w:customStyle="1" w:styleId="jss187">
    <w:name w:val="jss187"/>
    <w:rsid w:val="00797278"/>
  </w:style>
  <w:style w:type="paragraph" w:customStyle="1" w:styleId="af8">
    <w:name w:val="Основной текст документа"/>
    <w:basedOn w:val="a"/>
    <w:rsid w:val="004A2332"/>
    <w:pPr>
      <w:ind w:firstLine="709"/>
      <w:jc w:val="both"/>
    </w:pPr>
    <w:rPr>
      <w:szCs w:val="20"/>
    </w:rPr>
  </w:style>
  <w:style w:type="paragraph" w:styleId="af9">
    <w:name w:val="List Paragraph"/>
    <w:aliases w:val="Bullet List,FooterText,numbered,__4_List Paragraph,Paragraphe de liste1,lp1,Заголовок_3,GOST_TableList,List Paragraph,ТЗ список,Абзац списка литеральный,Булет1,1Булет,it_List1,Макированый список ТЗ,Цветной список - Акцент 11,Таблицы"/>
    <w:basedOn w:val="a"/>
    <w:link w:val="afa"/>
    <w:uiPriority w:val="34"/>
    <w:qFormat/>
    <w:rsid w:val="004A2332"/>
    <w:pPr>
      <w:spacing w:before="0" w:beforeAutospacing="0" w:after="60" w:afterAutospacing="0"/>
      <w:ind w:left="720"/>
      <w:contextualSpacing/>
      <w:jc w:val="both"/>
    </w:pPr>
    <w:rPr>
      <w:szCs w:val="20"/>
    </w:rPr>
  </w:style>
  <w:style w:type="paragraph" w:styleId="afb">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c"/>
    <w:uiPriority w:val="99"/>
    <w:rsid w:val="004A2332"/>
    <w:pPr>
      <w:spacing w:before="0" w:beforeAutospacing="0" w:after="0" w:afterAutospacing="0"/>
    </w:pPr>
    <w:rPr>
      <w:sz w:val="20"/>
      <w:szCs w:val="20"/>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b"/>
    <w:uiPriority w:val="99"/>
    <w:rsid w:val="004A2332"/>
    <w:rPr>
      <w:rFonts w:ascii="Times New Roman" w:eastAsia="Times New Roman" w:hAnsi="Times New Roman" w:cs="Times New Roman"/>
      <w:sz w:val="20"/>
      <w:szCs w:val="20"/>
      <w:lang w:eastAsia="ru-RU"/>
    </w:rPr>
  </w:style>
  <w:style w:type="character" w:customStyle="1" w:styleId="afa">
    <w:name w:val="Абзац списка Знак"/>
    <w:aliases w:val="Bullet List Знак,FooterText Знак,numbered Знак,__4_List Paragraph Знак,Paragraphe de liste1 Знак,lp1 Знак,Заголовок_3 Знак,GOST_TableList Знак,List Paragraph Знак,ТЗ список Знак,Абзац списка литеральный Знак,Булет1 Знак,1Булет Знак"/>
    <w:link w:val="af9"/>
    <w:uiPriority w:val="34"/>
    <w:qFormat/>
    <w:rsid w:val="004A2332"/>
    <w:rPr>
      <w:rFonts w:ascii="Times New Roman" w:eastAsia="Times New Roman" w:hAnsi="Times New Roman" w:cs="Times New Roman"/>
      <w:sz w:val="24"/>
      <w:szCs w:val="20"/>
      <w:lang w:eastAsia="ru-RU"/>
    </w:rPr>
  </w:style>
  <w:style w:type="character" w:styleId="afd">
    <w:name w:val="footnote reference"/>
    <w:aliases w:val="Ссылка на сноску 45,__4_footnote reference,Знак сноски-FN,Ciae niinee-FN,Знак сноски 1,fr,Used by Word for Help footnote symbols,Referencia nota al pie,SUPERS"/>
    <w:uiPriority w:val="99"/>
    <w:rsid w:val="004A2332"/>
    <w:rPr>
      <w:vertAlign w:val="superscript"/>
    </w:rPr>
  </w:style>
  <w:style w:type="character" w:customStyle="1" w:styleId="blk">
    <w:name w:val="blk"/>
    <w:basedOn w:val="a0"/>
    <w:rsid w:val="004A2332"/>
  </w:style>
  <w:style w:type="paragraph" w:customStyle="1" w:styleId="Standard">
    <w:name w:val="Standard"/>
    <w:qFormat/>
    <w:rsid w:val="001946BB"/>
    <w:pPr>
      <w:suppressAutoHyphens/>
      <w:spacing w:before="280" w:after="280" w:line="240" w:lineRule="auto"/>
      <w:textAlignment w:val="baseline"/>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D11EE"/>
    <w:rPr>
      <w:rFonts w:ascii="Arial" w:eastAsia="Times New Roman" w:hAnsi="Arial" w:cs="Arial"/>
      <w:b/>
      <w:bCs/>
      <w:kern w:val="32"/>
      <w:sz w:val="32"/>
      <w:szCs w:val="32"/>
      <w:lang w:eastAsia="ru-RU"/>
    </w:rPr>
  </w:style>
  <w:style w:type="character" w:customStyle="1" w:styleId="20">
    <w:name w:val="Заголовок 2 Знак"/>
    <w:basedOn w:val="a0"/>
    <w:link w:val="2"/>
    <w:rsid w:val="000D11EE"/>
    <w:rPr>
      <w:rFonts w:ascii="Arial" w:eastAsia="Times New Roman" w:hAnsi="Arial" w:cs="Arial"/>
      <w:b/>
      <w:bCs/>
      <w:i/>
      <w:iCs/>
      <w:sz w:val="28"/>
      <w:szCs w:val="28"/>
      <w:lang w:eastAsia="ru-RU"/>
    </w:rPr>
  </w:style>
  <w:style w:type="character" w:customStyle="1" w:styleId="30">
    <w:name w:val="Заголовок 3 Знак"/>
    <w:basedOn w:val="a0"/>
    <w:link w:val="3"/>
    <w:rsid w:val="000D11EE"/>
    <w:rPr>
      <w:rFonts w:ascii="Arial" w:eastAsia="Times New Roman" w:hAnsi="Arial" w:cs="Arial"/>
      <w:b/>
      <w:bCs/>
      <w:sz w:val="26"/>
      <w:szCs w:val="26"/>
      <w:lang w:eastAsia="ru-RU"/>
    </w:rPr>
  </w:style>
  <w:style w:type="numbering" w:customStyle="1" w:styleId="13">
    <w:name w:val="Нет списка1"/>
    <w:next w:val="a2"/>
    <w:semiHidden/>
    <w:rsid w:val="000D11EE"/>
  </w:style>
  <w:style w:type="paragraph" w:customStyle="1" w:styleId="heading2">
    <w:name w:val="heading2"/>
    <w:rsid w:val="000D11EE"/>
    <w:pPr>
      <w:tabs>
        <w:tab w:val="num" w:pos="720"/>
      </w:tabs>
      <w:suppressAutoHyphens/>
      <w:spacing w:before="72" w:after="72" w:line="240" w:lineRule="auto"/>
      <w:ind w:left="720" w:hanging="720"/>
      <w:jc w:val="center"/>
    </w:pPr>
    <w:rPr>
      <w:rFonts w:ascii="FranklinDemi" w:eastAsia="Times New Roman" w:hAnsi="FranklinDemi" w:cs="Times New Roman"/>
      <w:b/>
      <w:color w:val="000000"/>
      <w:sz w:val="32"/>
      <w:szCs w:val="20"/>
      <w:lang w:val="en-GB" w:eastAsia="ar-SA"/>
    </w:rPr>
  </w:style>
  <w:style w:type="character" w:customStyle="1" w:styleId="FontStyle12">
    <w:name w:val="Font Style12"/>
    <w:rsid w:val="000D11EE"/>
    <w:rPr>
      <w:rFonts w:ascii="Times New Roman" w:hAnsi="Times New Roman" w:cs="Times New Roman" w:hint="default"/>
      <w:sz w:val="26"/>
    </w:rPr>
  </w:style>
  <w:style w:type="paragraph" w:styleId="afe">
    <w:name w:val="Body Text Indent"/>
    <w:basedOn w:val="a"/>
    <w:link w:val="aff"/>
    <w:rsid w:val="000D11EE"/>
    <w:pPr>
      <w:spacing w:before="0" w:beforeAutospacing="0" w:after="120" w:afterAutospacing="0"/>
      <w:ind w:left="283"/>
    </w:pPr>
  </w:style>
  <w:style w:type="character" w:customStyle="1" w:styleId="aff">
    <w:name w:val="Основной текст с отступом Знак"/>
    <w:basedOn w:val="a0"/>
    <w:link w:val="afe"/>
    <w:rsid w:val="000D11EE"/>
    <w:rPr>
      <w:rFonts w:ascii="Times New Roman" w:eastAsia="Times New Roman" w:hAnsi="Times New Roman" w:cs="Times New Roman"/>
      <w:sz w:val="24"/>
      <w:szCs w:val="24"/>
      <w:lang w:eastAsia="ru-RU"/>
    </w:rPr>
  </w:style>
  <w:style w:type="character" w:customStyle="1" w:styleId="aff0">
    <w:name w:val="Пункт Знак"/>
    <w:link w:val="aff1"/>
    <w:locked/>
    <w:rsid w:val="000D11EE"/>
    <w:rPr>
      <w:sz w:val="24"/>
      <w:szCs w:val="28"/>
      <w:lang w:eastAsia="ru-RU"/>
    </w:rPr>
  </w:style>
  <w:style w:type="paragraph" w:customStyle="1" w:styleId="aff1">
    <w:name w:val="Пункт"/>
    <w:basedOn w:val="a"/>
    <w:link w:val="aff0"/>
    <w:rsid w:val="000D11EE"/>
    <w:pPr>
      <w:spacing w:before="0" w:beforeAutospacing="0" w:after="0" w:afterAutospacing="0"/>
      <w:jc w:val="both"/>
    </w:pPr>
    <w:rPr>
      <w:rFonts w:asciiTheme="minorHAnsi" w:eastAsiaTheme="minorHAnsi" w:hAnsiTheme="minorHAnsi" w:cstheme="minorBidi"/>
      <w:szCs w:val="28"/>
    </w:rPr>
  </w:style>
  <w:style w:type="paragraph" w:customStyle="1" w:styleId="-">
    <w:name w:val="Контракт-раздел"/>
    <w:rsid w:val="000D11EE"/>
    <w:pPr>
      <w:keepNext/>
      <w:numPr>
        <w:numId w:val="9"/>
      </w:numPr>
      <w:tabs>
        <w:tab w:val="left" w:pos="540"/>
      </w:tabs>
      <w:spacing w:before="360" w:after="120" w:line="240" w:lineRule="auto"/>
      <w:jc w:val="center"/>
      <w:outlineLvl w:val="2"/>
    </w:pPr>
    <w:rPr>
      <w:rFonts w:ascii="Times New Roman" w:eastAsia="Times New Roman" w:hAnsi="Times New Roman" w:cs="Times New Roman"/>
      <w:b/>
      <w:caps/>
      <w:smallCaps/>
      <w:sz w:val="24"/>
      <w:szCs w:val="20"/>
      <w:lang w:eastAsia="ru-RU"/>
    </w:rPr>
  </w:style>
  <w:style w:type="character" w:customStyle="1" w:styleId="-2">
    <w:name w:val="Контракт-пункт Знак"/>
    <w:link w:val="-0"/>
    <w:locked/>
    <w:rsid w:val="000D11EE"/>
    <w:rPr>
      <w:sz w:val="24"/>
      <w:lang w:eastAsia="ru-RU"/>
    </w:rPr>
  </w:style>
  <w:style w:type="paragraph" w:customStyle="1" w:styleId="-0">
    <w:name w:val="Контракт-пункт"/>
    <w:basedOn w:val="a"/>
    <w:link w:val="-2"/>
    <w:rsid w:val="000D11EE"/>
    <w:pPr>
      <w:numPr>
        <w:ilvl w:val="1"/>
        <w:numId w:val="9"/>
      </w:numPr>
      <w:spacing w:before="0" w:beforeAutospacing="0" w:after="0" w:afterAutospacing="0"/>
      <w:jc w:val="both"/>
    </w:pPr>
    <w:rPr>
      <w:rFonts w:asciiTheme="minorHAnsi" w:eastAsiaTheme="minorHAnsi" w:hAnsiTheme="minorHAnsi" w:cstheme="minorBidi"/>
      <w:szCs w:val="22"/>
    </w:rPr>
  </w:style>
  <w:style w:type="paragraph" w:customStyle="1" w:styleId="-1">
    <w:name w:val="Контракт-подпункт"/>
    <w:basedOn w:val="a"/>
    <w:rsid w:val="000D11EE"/>
    <w:pPr>
      <w:numPr>
        <w:ilvl w:val="2"/>
        <w:numId w:val="9"/>
      </w:numPr>
      <w:spacing w:before="0" w:beforeAutospacing="0" w:after="0" w:afterAutospacing="0"/>
      <w:jc w:val="both"/>
    </w:pPr>
    <w:rPr>
      <w:szCs w:val="20"/>
    </w:rPr>
  </w:style>
  <w:style w:type="paragraph" w:customStyle="1" w:styleId="ConsPlusNormal">
    <w:name w:val="ConsPlusNormal"/>
    <w:link w:val="ConsPlusNormal0"/>
    <w:rsid w:val="000D11E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D11EE"/>
    <w:rPr>
      <w:rFonts w:ascii="Arial" w:eastAsia="Times New Roman" w:hAnsi="Arial" w:cs="Arial"/>
      <w:sz w:val="20"/>
      <w:szCs w:val="20"/>
      <w:lang w:eastAsia="ru-RU"/>
    </w:rPr>
  </w:style>
  <w:style w:type="table" w:customStyle="1" w:styleId="14">
    <w:name w:val="Сетка таблицы1"/>
    <w:basedOn w:val="a1"/>
    <w:next w:val="a7"/>
    <w:rsid w:val="000D11EE"/>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Основной текст_"/>
    <w:link w:val="23"/>
    <w:uiPriority w:val="99"/>
    <w:locked/>
    <w:rsid w:val="000D11EE"/>
    <w:rPr>
      <w:sz w:val="25"/>
      <w:szCs w:val="25"/>
      <w:shd w:val="clear" w:color="auto" w:fill="FFFFFF"/>
    </w:rPr>
  </w:style>
  <w:style w:type="paragraph" w:customStyle="1" w:styleId="23">
    <w:name w:val="Основной текст2"/>
    <w:basedOn w:val="a"/>
    <w:link w:val="aff2"/>
    <w:uiPriority w:val="99"/>
    <w:rsid w:val="000D11EE"/>
    <w:pPr>
      <w:shd w:val="clear" w:color="auto" w:fill="FFFFFF"/>
      <w:spacing w:before="240" w:beforeAutospacing="0" w:after="360" w:afterAutospacing="0" w:line="240" w:lineRule="atLeast"/>
    </w:pPr>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49457">
      <w:bodyDiv w:val="1"/>
      <w:marLeft w:val="0"/>
      <w:marRight w:val="0"/>
      <w:marTop w:val="0"/>
      <w:marBottom w:val="0"/>
      <w:divBdr>
        <w:top w:val="none" w:sz="0" w:space="0" w:color="auto"/>
        <w:left w:val="none" w:sz="0" w:space="0" w:color="auto"/>
        <w:bottom w:val="none" w:sz="0" w:space="0" w:color="auto"/>
        <w:right w:val="none" w:sz="0" w:space="0" w:color="auto"/>
      </w:divBdr>
    </w:div>
    <w:div w:id="285281243">
      <w:bodyDiv w:val="1"/>
      <w:marLeft w:val="0"/>
      <w:marRight w:val="0"/>
      <w:marTop w:val="0"/>
      <w:marBottom w:val="0"/>
      <w:divBdr>
        <w:top w:val="none" w:sz="0" w:space="0" w:color="auto"/>
        <w:left w:val="none" w:sz="0" w:space="0" w:color="auto"/>
        <w:bottom w:val="none" w:sz="0" w:space="0" w:color="auto"/>
        <w:right w:val="none" w:sz="0" w:space="0" w:color="auto"/>
      </w:divBdr>
    </w:div>
    <w:div w:id="567880645">
      <w:bodyDiv w:val="1"/>
      <w:marLeft w:val="0"/>
      <w:marRight w:val="0"/>
      <w:marTop w:val="0"/>
      <w:marBottom w:val="0"/>
      <w:divBdr>
        <w:top w:val="none" w:sz="0" w:space="0" w:color="auto"/>
        <w:left w:val="none" w:sz="0" w:space="0" w:color="auto"/>
        <w:bottom w:val="none" w:sz="0" w:space="0" w:color="auto"/>
        <w:right w:val="none" w:sz="0" w:space="0" w:color="auto"/>
      </w:divBdr>
    </w:div>
    <w:div w:id="580331970">
      <w:bodyDiv w:val="1"/>
      <w:marLeft w:val="0"/>
      <w:marRight w:val="0"/>
      <w:marTop w:val="0"/>
      <w:marBottom w:val="0"/>
      <w:divBdr>
        <w:top w:val="none" w:sz="0" w:space="0" w:color="auto"/>
        <w:left w:val="none" w:sz="0" w:space="0" w:color="auto"/>
        <w:bottom w:val="none" w:sz="0" w:space="0" w:color="auto"/>
        <w:right w:val="none" w:sz="0" w:space="0" w:color="auto"/>
      </w:divBdr>
    </w:div>
    <w:div w:id="1157725970">
      <w:bodyDiv w:val="1"/>
      <w:marLeft w:val="0"/>
      <w:marRight w:val="0"/>
      <w:marTop w:val="0"/>
      <w:marBottom w:val="0"/>
      <w:divBdr>
        <w:top w:val="none" w:sz="0" w:space="0" w:color="auto"/>
        <w:left w:val="none" w:sz="0" w:space="0" w:color="auto"/>
        <w:bottom w:val="none" w:sz="0" w:space="0" w:color="auto"/>
        <w:right w:val="none" w:sz="0" w:space="0" w:color="auto"/>
      </w:divBdr>
    </w:div>
    <w:div w:id="1272663254">
      <w:bodyDiv w:val="1"/>
      <w:marLeft w:val="0"/>
      <w:marRight w:val="0"/>
      <w:marTop w:val="0"/>
      <w:marBottom w:val="0"/>
      <w:divBdr>
        <w:top w:val="none" w:sz="0" w:space="0" w:color="auto"/>
        <w:left w:val="none" w:sz="0" w:space="0" w:color="auto"/>
        <w:bottom w:val="none" w:sz="0" w:space="0" w:color="auto"/>
        <w:right w:val="none" w:sz="0" w:space="0" w:color="auto"/>
      </w:divBdr>
    </w:div>
    <w:div w:id="1552963410">
      <w:bodyDiv w:val="1"/>
      <w:marLeft w:val="0"/>
      <w:marRight w:val="0"/>
      <w:marTop w:val="0"/>
      <w:marBottom w:val="0"/>
      <w:divBdr>
        <w:top w:val="none" w:sz="0" w:space="0" w:color="auto"/>
        <w:left w:val="none" w:sz="0" w:space="0" w:color="auto"/>
        <w:bottom w:val="none" w:sz="0" w:space="0" w:color="auto"/>
        <w:right w:val="none" w:sz="0" w:space="0" w:color="auto"/>
      </w:divBdr>
    </w:div>
    <w:div w:id="1591348920">
      <w:bodyDiv w:val="1"/>
      <w:marLeft w:val="0"/>
      <w:marRight w:val="0"/>
      <w:marTop w:val="0"/>
      <w:marBottom w:val="0"/>
      <w:divBdr>
        <w:top w:val="none" w:sz="0" w:space="0" w:color="auto"/>
        <w:left w:val="none" w:sz="0" w:space="0" w:color="auto"/>
        <w:bottom w:val="none" w:sz="0" w:space="0" w:color="auto"/>
        <w:right w:val="none" w:sz="0" w:space="0" w:color="auto"/>
      </w:divBdr>
    </w:div>
    <w:div w:id="1902058931">
      <w:bodyDiv w:val="1"/>
      <w:marLeft w:val="0"/>
      <w:marRight w:val="0"/>
      <w:marTop w:val="0"/>
      <w:marBottom w:val="0"/>
      <w:divBdr>
        <w:top w:val="none" w:sz="0" w:space="0" w:color="auto"/>
        <w:left w:val="none" w:sz="0" w:space="0" w:color="auto"/>
        <w:bottom w:val="none" w:sz="0" w:space="0" w:color="auto"/>
        <w:right w:val="none" w:sz="0" w:space="0" w:color="auto"/>
      </w:divBdr>
    </w:div>
    <w:div w:id="1932352489">
      <w:bodyDiv w:val="1"/>
      <w:marLeft w:val="0"/>
      <w:marRight w:val="0"/>
      <w:marTop w:val="0"/>
      <w:marBottom w:val="0"/>
      <w:divBdr>
        <w:top w:val="none" w:sz="0" w:space="0" w:color="auto"/>
        <w:left w:val="none" w:sz="0" w:space="0" w:color="auto"/>
        <w:bottom w:val="none" w:sz="0" w:space="0" w:color="auto"/>
        <w:right w:val="none" w:sz="0" w:space="0" w:color="auto"/>
      </w:divBdr>
    </w:div>
    <w:div w:id="196025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E2DF6-F7D6-45D9-92C9-BA2CDF765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881</Words>
  <Characters>5026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Рябушева В.В.</dc:creator>
  <cp:keywords/>
  <dc:description/>
  <cp:lastModifiedBy>Амченцева Е.В.</cp:lastModifiedBy>
  <cp:revision>10</cp:revision>
  <cp:lastPrinted>2026-06-03T09:05:00Z</cp:lastPrinted>
  <dcterms:created xsi:type="dcterms:W3CDTF">2026-08-27T12:48:00Z</dcterms:created>
  <dcterms:modified xsi:type="dcterms:W3CDTF">2026-08-28T06:49:00Z</dcterms:modified>
</cp:coreProperties>
</file>