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8B30A" w14:textId="77777777" w:rsidR="00671B57" w:rsidRDefault="00671B57" w:rsidP="00CF07CA">
      <w:pPr>
        <w:pStyle w:val="ConsPlusNormal10"/>
        <w:ind w:left="-567"/>
        <w:jc w:val="center"/>
        <w:rPr>
          <w:b/>
        </w:rPr>
      </w:pPr>
      <w:r>
        <w:rPr>
          <w:b/>
        </w:rPr>
        <w:t xml:space="preserve">    </w:t>
      </w:r>
    </w:p>
    <w:p w14:paraId="5D2FB8F9" w14:textId="0DD5B70B" w:rsidR="0058731D" w:rsidRDefault="00671B57" w:rsidP="00CF07CA">
      <w:pPr>
        <w:pStyle w:val="ConsPlusNormal10"/>
        <w:ind w:left="-567"/>
        <w:jc w:val="center"/>
      </w:pPr>
      <w:r>
        <w:rPr>
          <w:b/>
        </w:rPr>
        <w:t>Государственный контракт</w:t>
      </w:r>
      <w:r w:rsidR="0010735C">
        <w:rPr>
          <w:b/>
        </w:rPr>
        <w:t xml:space="preserve">  № Б-2026/089</w:t>
      </w:r>
    </w:p>
    <w:p w14:paraId="1D979B5E" w14:textId="541AF703" w:rsidR="0058731D" w:rsidRDefault="00D93107" w:rsidP="00A05E5A">
      <w:pPr>
        <w:pStyle w:val="ConsPlusNormal10"/>
        <w:jc w:val="center"/>
      </w:pPr>
      <w:r>
        <w:t xml:space="preserve">на поставку продуктов питания </w:t>
      </w:r>
    </w:p>
    <w:p w14:paraId="5ADBAB2A" w14:textId="77777777" w:rsidR="00671B57" w:rsidRDefault="00671B57" w:rsidP="00A05E5A">
      <w:pPr>
        <w:pStyle w:val="ConsPlusNormal10"/>
        <w:jc w:val="center"/>
      </w:pPr>
    </w:p>
    <w:p w14:paraId="5C3029B5" w14:textId="1DAEB2C1" w:rsidR="0058731D" w:rsidRDefault="00D93107">
      <w:pPr>
        <w:suppressAutoHyphens w:val="0"/>
        <w:spacing w:after="0" w:line="240" w:lineRule="auto"/>
        <w:jc w:val="center"/>
        <w:rPr>
          <w:rFonts w:ascii="Times New Roman" w:hAnsi="Times New Roman"/>
          <w:b/>
          <w:bCs/>
          <w:color w:val="333333"/>
          <w:sz w:val="24"/>
          <w:szCs w:val="24"/>
          <w:shd w:val="clear" w:color="auto" w:fill="FFFFFF"/>
        </w:rPr>
      </w:pPr>
      <w:r>
        <w:rPr>
          <w:rFonts w:ascii="Times New Roman" w:hAnsi="Times New Roman"/>
          <w:b/>
          <w:color w:val="auto"/>
          <w:sz w:val="24"/>
          <w:szCs w:val="24"/>
        </w:rPr>
        <w:t>(И</w:t>
      </w:r>
      <w:r w:rsidR="00E57D26">
        <w:rPr>
          <w:rFonts w:ascii="Times New Roman" w:hAnsi="Times New Roman"/>
          <w:b/>
          <w:color w:val="auto"/>
          <w:sz w:val="24"/>
          <w:szCs w:val="24"/>
        </w:rPr>
        <w:t>дентификационный код закупки: 26 1 5503009577 550301001 0027</w:t>
      </w:r>
      <w:r>
        <w:rPr>
          <w:rFonts w:ascii="Times New Roman" w:hAnsi="Times New Roman"/>
          <w:b/>
          <w:color w:val="auto"/>
          <w:sz w:val="24"/>
          <w:szCs w:val="24"/>
        </w:rPr>
        <w:t xml:space="preserve"> 000 0000 244)</w:t>
      </w:r>
    </w:p>
    <w:p w14:paraId="3EBCE650" w14:textId="77777777" w:rsidR="0058731D" w:rsidRDefault="0058731D">
      <w:pPr>
        <w:pStyle w:val="ConsPlusNormal10"/>
        <w:jc w:val="both"/>
      </w:pPr>
    </w:p>
    <w:tbl>
      <w:tblPr>
        <w:tblW w:w="10065" w:type="dxa"/>
        <w:tblInd w:w="62" w:type="dxa"/>
        <w:tblLayout w:type="fixed"/>
        <w:tblCellMar>
          <w:top w:w="102" w:type="dxa"/>
          <w:left w:w="62" w:type="dxa"/>
          <w:bottom w:w="102" w:type="dxa"/>
          <w:right w:w="62" w:type="dxa"/>
        </w:tblCellMar>
        <w:tblLook w:val="04A0" w:firstRow="1" w:lastRow="0" w:firstColumn="1" w:lastColumn="0" w:noHBand="0" w:noVBand="1"/>
      </w:tblPr>
      <w:tblGrid>
        <w:gridCol w:w="5244"/>
        <w:gridCol w:w="4821"/>
      </w:tblGrid>
      <w:tr w:rsidR="0058731D" w14:paraId="08C09975" w14:textId="77777777" w:rsidTr="00CF07CA">
        <w:tc>
          <w:tcPr>
            <w:tcW w:w="5244" w:type="dxa"/>
            <w:shd w:val="clear" w:color="auto" w:fill="auto"/>
          </w:tcPr>
          <w:p w14:paraId="6FDC5191" w14:textId="77777777" w:rsidR="0058731D" w:rsidRDefault="00D93107">
            <w:pPr>
              <w:pStyle w:val="ConsPlusNormal10"/>
            </w:pPr>
            <w:r>
              <w:t>г. Омск</w:t>
            </w:r>
          </w:p>
        </w:tc>
        <w:tc>
          <w:tcPr>
            <w:tcW w:w="4821" w:type="dxa"/>
            <w:shd w:val="clear" w:color="auto" w:fill="auto"/>
          </w:tcPr>
          <w:p w14:paraId="723224F4" w14:textId="604119B5" w:rsidR="0058731D" w:rsidRDefault="00486C2A" w:rsidP="00941B48">
            <w:pPr>
              <w:pStyle w:val="ConsPlusNormal10"/>
              <w:jc w:val="right"/>
            </w:pPr>
            <w:r>
              <w:t xml:space="preserve">             </w:t>
            </w:r>
            <w:r w:rsidR="00941B48">
              <w:t>«___</w:t>
            </w:r>
            <w:r w:rsidR="006A1599">
              <w:t xml:space="preserve">» </w:t>
            </w:r>
            <w:r w:rsidR="00E57D26">
              <w:t xml:space="preserve"> </w:t>
            </w:r>
            <w:r w:rsidR="00941B48">
              <w:t xml:space="preserve">июня </w:t>
            </w:r>
            <w:r w:rsidR="00E57D26">
              <w:t>2026</w:t>
            </w:r>
            <w:r w:rsidR="00D93107">
              <w:t xml:space="preserve"> г.</w:t>
            </w:r>
          </w:p>
        </w:tc>
      </w:tr>
    </w:tbl>
    <w:p w14:paraId="5FCBD7DF" w14:textId="77777777" w:rsidR="0058731D" w:rsidRDefault="0058731D">
      <w:pPr>
        <w:pStyle w:val="ConsPlusNormal10"/>
        <w:jc w:val="both"/>
      </w:pPr>
    </w:p>
    <w:p w14:paraId="79B7FEE3" w14:textId="609835C3" w:rsidR="0058731D" w:rsidRPr="00021C77" w:rsidRDefault="00E91006" w:rsidP="00021C77">
      <w:pPr>
        <w:suppressAutoHyphens w:val="0"/>
        <w:spacing w:after="0" w:line="240" w:lineRule="auto"/>
        <w:ind w:firstLine="709"/>
        <w:jc w:val="both"/>
        <w:rPr>
          <w:rFonts w:ascii="Times New Roman" w:hAnsi="Times New Roman"/>
          <w:color w:val="auto"/>
          <w:sz w:val="24"/>
          <w:szCs w:val="24"/>
        </w:rPr>
      </w:pPr>
      <w:proofErr w:type="gramStart"/>
      <w:r w:rsidRPr="00246117">
        <w:rPr>
          <w:rFonts w:ascii="Times New Roman" w:hAnsi="Times New Roman"/>
          <w:b/>
          <w:color w:val="auto"/>
          <w:sz w:val="24"/>
          <w:szCs w:val="24"/>
        </w:rPr>
        <w:t>Федеральное государственное бюджетное профессиональное образовательное учр</w:t>
      </w:r>
      <w:r w:rsidRPr="00246117">
        <w:rPr>
          <w:rFonts w:ascii="Times New Roman" w:hAnsi="Times New Roman"/>
          <w:b/>
          <w:color w:val="auto"/>
          <w:sz w:val="24"/>
          <w:szCs w:val="24"/>
        </w:rPr>
        <w:t>е</w:t>
      </w:r>
      <w:r w:rsidRPr="00246117">
        <w:rPr>
          <w:rFonts w:ascii="Times New Roman" w:hAnsi="Times New Roman"/>
          <w:b/>
          <w:color w:val="auto"/>
          <w:sz w:val="24"/>
          <w:szCs w:val="24"/>
        </w:rPr>
        <w:t xml:space="preserve">ждение «Омское специальное учебно-воспитательное учреждение закрытого типа» (далее – Омское СУВУ), </w:t>
      </w:r>
      <w:r w:rsidRPr="00246117">
        <w:rPr>
          <w:rFonts w:ascii="Times New Roman" w:hAnsi="Times New Roman"/>
          <w:color w:val="auto"/>
          <w:sz w:val="24"/>
          <w:szCs w:val="24"/>
        </w:rPr>
        <w:t xml:space="preserve">именуемое в дальнейшем «Заказчик», в лице директора Руденко Сергея </w:t>
      </w:r>
      <w:r>
        <w:rPr>
          <w:rFonts w:ascii="Times New Roman" w:hAnsi="Times New Roman"/>
          <w:color w:val="auto"/>
          <w:sz w:val="24"/>
          <w:szCs w:val="24"/>
        </w:rPr>
        <w:br/>
      </w:r>
      <w:r w:rsidRPr="00246117">
        <w:rPr>
          <w:rFonts w:ascii="Times New Roman" w:hAnsi="Times New Roman"/>
          <w:color w:val="auto"/>
          <w:sz w:val="24"/>
          <w:szCs w:val="24"/>
        </w:rPr>
        <w:t xml:space="preserve">Анатольевича, действующего на основании Устава, с одной стороны, и </w:t>
      </w:r>
      <w:r w:rsidR="0010735C">
        <w:rPr>
          <w:rFonts w:ascii="Times New Roman" w:hAnsi="Times New Roman"/>
          <w:b/>
          <w:color w:val="auto"/>
          <w:sz w:val="24"/>
          <w:szCs w:val="24"/>
        </w:rPr>
        <w:t>______________________</w:t>
      </w:r>
      <w:r w:rsidRPr="0097202C">
        <w:rPr>
          <w:rFonts w:ascii="Times New Roman" w:hAnsi="Times New Roman"/>
          <w:b/>
          <w:color w:val="auto"/>
          <w:sz w:val="24"/>
          <w:szCs w:val="24"/>
        </w:rPr>
        <w:t>(сокращенно –</w:t>
      </w:r>
      <w:r w:rsidR="0010735C">
        <w:rPr>
          <w:rFonts w:ascii="Times New Roman" w:hAnsi="Times New Roman"/>
          <w:b/>
          <w:color w:val="auto"/>
          <w:sz w:val="24"/>
          <w:szCs w:val="24"/>
        </w:rPr>
        <w:t>_______________________)</w:t>
      </w:r>
      <w:r>
        <w:rPr>
          <w:rFonts w:ascii="Times New Roman" w:hAnsi="Times New Roman"/>
          <w:color w:val="auto"/>
          <w:sz w:val="24"/>
          <w:szCs w:val="24"/>
        </w:rPr>
        <w:br/>
      </w:r>
      <w:r w:rsidRPr="0097202C">
        <w:rPr>
          <w:rFonts w:ascii="Times New Roman" w:hAnsi="Times New Roman"/>
          <w:color w:val="auto"/>
          <w:sz w:val="24"/>
          <w:szCs w:val="24"/>
        </w:rPr>
        <w:t>именуемое в дальнейшем «Поставщик», в лице</w:t>
      </w:r>
      <w:r w:rsidR="0010735C">
        <w:rPr>
          <w:rFonts w:ascii="Times New Roman" w:hAnsi="Times New Roman"/>
          <w:color w:val="auto"/>
          <w:sz w:val="24"/>
          <w:szCs w:val="24"/>
        </w:rPr>
        <w:t>________________</w:t>
      </w:r>
      <w:r w:rsidRPr="0097202C">
        <w:rPr>
          <w:rFonts w:ascii="Times New Roman" w:hAnsi="Times New Roman"/>
          <w:color w:val="auto"/>
          <w:sz w:val="24"/>
          <w:szCs w:val="24"/>
        </w:rPr>
        <w:t>,</w:t>
      </w:r>
      <w:r w:rsidRPr="0097202C">
        <w:rPr>
          <w:rFonts w:ascii="Times New Roman" w:hAnsi="Times New Roman"/>
          <w:b/>
          <w:color w:val="auto"/>
          <w:sz w:val="24"/>
          <w:szCs w:val="24"/>
        </w:rPr>
        <w:t xml:space="preserve"> </w:t>
      </w:r>
      <w:r w:rsidRPr="0097202C">
        <w:rPr>
          <w:rFonts w:ascii="Times New Roman" w:hAnsi="Times New Roman"/>
          <w:color w:val="auto"/>
          <w:sz w:val="24"/>
          <w:szCs w:val="24"/>
        </w:rPr>
        <w:t>действующего на основ</w:t>
      </w:r>
      <w:r w:rsidRPr="0097202C">
        <w:rPr>
          <w:rFonts w:ascii="Times New Roman" w:hAnsi="Times New Roman"/>
          <w:color w:val="auto"/>
          <w:sz w:val="24"/>
          <w:szCs w:val="24"/>
        </w:rPr>
        <w:t>а</w:t>
      </w:r>
      <w:r w:rsidRPr="0097202C">
        <w:rPr>
          <w:rFonts w:ascii="Times New Roman" w:hAnsi="Times New Roman"/>
          <w:color w:val="auto"/>
          <w:sz w:val="24"/>
          <w:szCs w:val="24"/>
        </w:rPr>
        <w:t>нии</w:t>
      </w:r>
      <w:r w:rsidR="0010735C">
        <w:rPr>
          <w:rFonts w:ascii="Times New Roman" w:hAnsi="Times New Roman"/>
          <w:color w:val="auto"/>
          <w:sz w:val="24"/>
          <w:szCs w:val="24"/>
        </w:rPr>
        <w:t>__________________</w:t>
      </w:r>
      <w:r w:rsidRPr="0097202C">
        <w:rPr>
          <w:rFonts w:ascii="Times New Roman" w:hAnsi="Times New Roman"/>
          <w:color w:val="auto"/>
          <w:sz w:val="24"/>
          <w:szCs w:val="24"/>
        </w:rPr>
        <w:t>, с другой сторон</w:t>
      </w:r>
      <w:r>
        <w:rPr>
          <w:rFonts w:ascii="Times New Roman" w:hAnsi="Times New Roman"/>
          <w:color w:val="auto"/>
          <w:sz w:val="24"/>
          <w:szCs w:val="24"/>
        </w:rPr>
        <w:t xml:space="preserve">ы, вместе именуемые «Стороны», </w:t>
      </w:r>
      <w:r w:rsidRPr="0097202C">
        <w:rPr>
          <w:rFonts w:ascii="Times New Roman" w:hAnsi="Times New Roman"/>
          <w:color w:val="auto"/>
          <w:sz w:val="24"/>
          <w:szCs w:val="24"/>
        </w:rPr>
        <w:t>на основании пункта 5 части 1 статьи 93 Федерального закона от</w:t>
      </w:r>
      <w:proofErr w:type="gramEnd"/>
      <w:r w:rsidRPr="0097202C">
        <w:rPr>
          <w:rFonts w:ascii="Times New Roman" w:hAnsi="Times New Roman"/>
          <w:color w:val="auto"/>
          <w:sz w:val="24"/>
          <w:szCs w:val="24"/>
        </w:rPr>
        <w:t xml:space="preserve"> 05.04.2013 № 44-ФЗ </w:t>
      </w:r>
      <w:r w:rsidRPr="0097202C">
        <w:rPr>
          <w:rFonts w:ascii="Times New Roman" w:hAnsi="Times New Roman"/>
          <w:color w:val="auto"/>
          <w:sz w:val="24"/>
          <w:szCs w:val="24"/>
        </w:rPr>
        <w:br/>
        <w:t>«О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02F7478D" w14:textId="619D7223" w:rsidR="00D466BE" w:rsidRDefault="005D7657" w:rsidP="0075090B">
      <w:pPr>
        <w:pStyle w:val="ConsPlusNormal10"/>
        <w:outlineLvl w:val="0"/>
        <w:rPr>
          <w:b/>
        </w:rPr>
      </w:pPr>
      <w:r>
        <w:rPr>
          <w:b/>
        </w:rPr>
        <w:t xml:space="preserve">                                                    1. </w:t>
      </w:r>
      <w:r w:rsidR="00D93107">
        <w:rPr>
          <w:b/>
        </w:rPr>
        <w:t>ПРЕДМЕТ КОНТРАКТА</w:t>
      </w:r>
    </w:p>
    <w:p w14:paraId="32B13EE7" w14:textId="7F5AC5F0" w:rsidR="00486C2A" w:rsidRPr="0075090B" w:rsidRDefault="00D93107" w:rsidP="0010735C">
      <w:pPr>
        <w:pStyle w:val="ConsPlusNormal10"/>
        <w:numPr>
          <w:ilvl w:val="1"/>
          <w:numId w:val="2"/>
        </w:numPr>
        <w:tabs>
          <w:tab w:val="left" w:pos="426"/>
          <w:tab w:val="left" w:pos="567"/>
          <w:tab w:val="left" w:pos="1134"/>
        </w:tabs>
        <w:ind w:left="42" w:firstLine="525"/>
        <w:jc w:val="both"/>
      </w:pPr>
      <w:r>
        <w:rPr>
          <w:color w:val="auto"/>
          <w:szCs w:val="24"/>
        </w:rPr>
        <w:t xml:space="preserve">Заказчик поручает, а Поставщик принимает на себя обязательство </w:t>
      </w:r>
      <w:r>
        <w:rPr>
          <w:b/>
          <w:i/>
          <w:color w:val="auto"/>
          <w:szCs w:val="24"/>
        </w:rPr>
        <w:t xml:space="preserve">поставить  </w:t>
      </w:r>
      <w:r w:rsidR="0010735C">
        <w:rPr>
          <w:b/>
          <w:i/>
          <w:color w:val="auto"/>
          <w:szCs w:val="24"/>
        </w:rPr>
        <w:t>сухие пайки</w:t>
      </w:r>
      <w:r w:rsidR="0010735C" w:rsidRPr="0010735C">
        <w:rPr>
          <w:b/>
          <w:i/>
          <w:color w:val="auto"/>
          <w:szCs w:val="24"/>
        </w:rPr>
        <w:t xml:space="preserve"> в целях обеспечения аварийного запаса продуктами питания для учащихся Омского СУВУ</w:t>
      </w:r>
      <w:r w:rsidR="00021C77">
        <w:rPr>
          <w:b/>
          <w:i/>
          <w:color w:val="auto"/>
          <w:szCs w:val="24"/>
        </w:rPr>
        <w:t xml:space="preserve"> (далее   -   товар)</w:t>
      </w:r>
      <w:r>
        <w:rPr>
          <w:b/>
          <w:i/>
          <w:color w:val="auto"/>
          <w:szCs w:val="24"/>
        </w:rPr>
        <w:t xml:space="preserve"> </w:t>
      </w:r>
      <w:r w:rsidR="00021C77">
        <w:rPr>
          <w:color w:val="auto"/>
          <w:szCs w:val="24"/>
        </w:rPr>
        <w:t xml:space="preserve">согласно </w:t>
      </w:r>
      <w:r>
        <w:rPr>
          <w:color w:val="auto"/>
          <w:szCs w:val="24"/>
        </w:rPr>
        <w:t xml:space="preserve">Спецификации </w:t>
      </w:r>
      <w:r w:rsidR="00021C77">
        <w:rPr>
          <w:color w:val="auto"/>
          <w:szCs w:val="24"/>
        </w:rPr>
        <w:t xml:space="preserve">на поставляемый  товар (далее </w:t>
      </w:r>
      <w:proofErr w:type="gramStart"/>
      <w:r w:rsidR="00021C77">
        <w:rPr>
          <w:color w:val="auto"/>
          <w:szCs w:val="24"/>
        </w:rPr>
        <w:t>-</w:t>
      </w:r>
      <w:r>
        <w:rPr>
          <w:color w:val="auto"/>
          <w:szCs w:val="24"/>
        </w:rPr>
        <w:t>с</w:t>
      </w:r>
      <w:proofErr w:type="gramEnd"/>
      <w:r>
        <w:rPr>
          <w:color w:val="auto"/>
          <w:szCs w:val="24"/>
        </w:rPr>
        <w:t xml:space="preserve">пецификация), прилагаемой к настоящему Контракту и являющейся неотъемлемой частью настоящего Контракта (приложение № 1 к Контракту), а Заказчик обязуется принять и оплатить поставленный товар. В спецификации определяются: наименование и характеристики Товара, количество и цена за единицу Товара (включая расходы на доставку Товара до склада заказчика), периодичность поставки.    </w:t>
      </w:r>
    </w:p>
    <w:p w14:paraId="75C22B04" w14:textId="77777777" w:rsidR="0075090B" w:rsidRDefault="0075090B" w:rsidP="0075090B">
      <w:pPr>
        <w:pStyle w:val="ConsPlusNormal10"/>
        <w:tabs>
          <w:tab w:val="left" w:pos="426"/>
          <w:tab w:val="left" w:pos="567"/>
          <w:tab w:val="left" w:pos="1134"/>
        </w:tabs>
        <w:ind w:left="567"/>
        <w:jc w:val="both"/>
        <w:rPr>
          <w:color w:val="auto"/>
          <w:szCs w:val="24"/>
        </w:rPr>
      </w:pPr>
    </w:p>
    <w:p w14:paraId="34F930CA" w14:textId="1E3A7A5C" w:rsidR="0075090B" w:rsidRPr="00954FFC" w:rsidRDefault="0075090B" w:rsidP="00954FFC">
      <w:pPr>
        <w:pStyle w:val="ConsPlusNormal10"/>
        <w:numPr>
          <w:ilvl w:val="0"/>
          <w:numId w:val="2"/>
        </w:numPr>
        <w:tabs>
          <w:tab w:val="left" w:pos="426"/>
          <w:tab w:val="left" w:pos="567"/>
          <w:tab w:val="left" w:pos="1134"/>
        </w:tabs>
        <w:jc w:val="center"/>
        <w:rPr>
          <w:b/>
        </w:rPr>
      </w:pPr>
      <w:r w:rsidRPr="00954FFC">
        <w:rPr>
          <w:b/>
        </w:rPr>
        <w:t>ПОРЯДОК ПОСТАВКИ</w:t>
      </w:r>
    </w:p>
    <w:p w14:paraId="4474EB98" w14:textId="51F2C22C" w:rsidR="0075090B" w:rsidRPr="00CA7ED2" w:rsidRDefault="0075090B" w:rsidP="00D8522A">
      <w:pPr>
        <w:pStyle w:val="ConsPlusNormal10"/>
        <w:numPr>
          <w:ilvl w:val="1"/>
          <w:numId w:val="2"/>
        </w:numPr>
        <w:tabs>
          <w:tab w:val="left" w:pos="426"/>
          <w:tab w:val="num" w:pos="567"/>
          <w:tab w:val="left" w:pos="1134"/>
        </w:tabs>
        <w:ind w:left="42" w:firstLine="525"/>
        <w:jc w:val="both"/>
        <w:rPr>
          <w:b/>
          <w:i/>
        </w:rPr>
      </w:pPr>
      <w:r w:rsidRPr="0075090B">
        <w:t>Поставка осуществляется Поставщиком в соответствии с условиями настоящего Контракта на склад заказчика, находящийся по</w:t>
      </w:r>
      <w:r w:rsidR="00CA7ED2">
        <w:t xml:space="preserve"> адресу: </w:t>
      </w:r>
      <w:r w:rsidR="00CA7ED2" w:rsidRPr="00CA7ED2">
        <w:rPr>
          <w:b/>
          <w:i/>
        </w:rPr>
        <w:t>644047, Омская область</w:t>
      </w:r>
      <w:r w:rsidRPr="00CA7ED2">
        <w:rPr>
          <w:b/>
          <w:i/>
        </w:rPr>
        <w:t>, г. Омск, ул. 7-я</w:t>
      </w:r>
      <w:r w:rsidR="00CA7ED2" w:rsidRPr="00CA7ED2">
        <w:rPr>
          <w:b/>
          <w:i/>
        </w:rPr>
        <w:t xml:space="preserve"> Ремесленная, дом № 77Б</w:t>
      </w:r>
      <w:r w:rsidRPr="00CA7ED2">
        <w:rPr>
          <w:b/>
          <w:i/>
        </w:rPr>
        <w:t>.</w:t>
      </w:r>
    </w:p>
    <w:p w14:paraId="6181B043" w14:textId="05AC0C78" w:rsidR="0075090B" w:rsidRDefault="0075090B" w:rsidP="00691668">
      <w:pPr>
        <w:pStyle w:val="ConsPlusNormal10"/>
        <w:numPr>
          <w:ilvl w:val="1"/>
          <w:numId w:val="2"/>
        </w:numPr>
        <w:tabs>
          <w:tab w:val="left" w:pos="426"/>
          <w:tab w:val="left" w:pos="567"/>
          <w:tab w:val="left" w:pos="1134"/>
        </w:tabs>
        <w:ind w:left="0" w:firstLine="540"/>
        <w:jc w:val="both"/>
      </w:pPr>
      <w:r w:rsidRPr="0075090B">
        <w:t>Поставка т</w:t>
      </w:r>
      <w:r w:rsidR="00941B48">
        <w:t>овара осуществляется в течение 5</w:t>
      </w:r>
      <w:r w:rsidRPr="0075090B">
        <w:t xml:space="preserve"> (</w:t>
      </w:r>
      <w:r w:rsidR="00941B48">
        <w:t>пяти) рабочих дней</w:t>
      </w:r>
      <w:bookmarkStart w:id="0" w:name="_GoBack"/>
      <w:bookmarkEnd w:id="0"/>
      <w:r w:rsidRPr="0075090B">
        <w:t xml:space="preserve"> со дня заключения государственного контракта, единовременно</w:t>
      </w:r>
      <w:r w:rsidR="00F363BE">
        <w:t>.</w:t>
      </w:r>
    </w:p>
    <w:p w14:paraId="2AA915E7" w14:textId="00C87088" w:rsidR="0075090B" w:rsidRDefault="0075090B" w:rsidP="00B34554">
      <w:pPr>
        <w:pStyle w:val="ConsPlusNormal10"/>
        <w:numPr>
          <w:ilvl w:val="1"/>
          <w:numId w:val="2"/>
        </w:numPr>
        <w:tabs>
          <w:tab w:val="left" w:pos="426"/>
          <w:tab w:val="num" w:pos="567"/>
          <w:tab w:val="left" w:pos="1134"/>
        </w:tabs>
        <w:ind w:left="42" w:firstLine="525"/>
        <w:jc w:val="both"/>
      </w:pPr>
      <w:r w:rsidRPr="0075090B">
        <w:t xml:space="preserve">Поставщик доставляет заказчику товар на специальном автотранспорте либо в специальном оборудовании. </w:t>
      </w:r>
      <w:r>
        <w:t xml:space="preserve">Для перевозок пищевых продуктов должны использоваться специально предназначенные или специально оборудованные для таких целей транспортные средства. </w:t>
      </w:r>
    </w:p>
    <w:p w14:paraId="203744BF" w14:textId="33B9FA6A" w:rsidR="0075090B" w:rsidRDefault="0075090B" w:rsidP="005E6D46">
      <w:pPr>
        <w:pStyle w:val="ConsPlusNormal10"/>
        <w:tabs>
          <w:tab w:val="left" w:pos="426"/>
          <w:tab w:val="left" w:pos="567"/>
          <w:tab w:val="left" w:pos="1134"/>
        </w:tabs>
        <w:ind w:left="142" w:firstLine="425"/>
        <w:jc w:val="both"/>
      </w:pPr>
      <w:r>
        <w:t>Все транспортные средства, используемые при поставках продуктов питания должны соответствовать требованиям Федерального закона от 02.01.2000 г. № 29-ФЗ «О качестве и безопасности пищевых продуктов», Приказа Роспотребнадзора от 20.05.2005 г. № 402 «О личной медицинской книжке и санитарном паспорте».</w:t>
      </w:r>
    </w:p>
    <w:p w14:paraId="1C4F4753" w14:textId="64075005" w:rsidR="0075090B" w:rsidRDefault="0075090B" w:rsidP="005E6D46">
      <w:pPr>
        <w:pStyle w:val="ConsPlusNormal10"/>
        <w:numPr>
          <w:ilvl w:val="1"/>
          <w:numId w:val="2"/>
        </w:numPr>
        <w:tabs>
          <w:tab w:val="left" w:pos="426"/>
          <w:tab w:val="left" w:pos="567"/>
          <w:tab w:val="left" w:pos="1134"/>
        </w:tabs>
        <w:ind w:left="42" w:firstLine="525"/>
        <w:jc w:val="both"/>
      </w:pPr>
      <w:r w:rsidRPr="0075090B">
        <w:t>Упаковка и маркировка поставляемого товара (наименование товара, наименование и юридический адрес фирмы-производителя, качественные характеристики товара) должны соответствовать требованиям Федерального закона № 29-ФЗ от 02.01.2000 г. «О качестве и безопасности пищевых продуктов».</w:t>
      </w:r>
    </w:p>
    <w:p w14:paraId="0795B5CC" w14:textId="0FEF9B91" w:rsidR="0075090B" w:rsidRDefault="0075090B" w:rsidP="002F5F10">
      <w:pPr>
        <w:pStyle w:val="ConsPlusNormal10"/>
        <w:numPr>
          <w:ilvl w:val="1"/>
          <w:numId w:val="2"/>
        </w:numPr>
        <w:tabs>
          <w:tab w:val="left" w:pos="142"/>
          <w:tab w:val="left" w:pos="426"/>
          <w:tab w:val="left" w:pos="567"/>
        </w:tabs>
        <w:ind w:left="42" w:firstLine="525"/>
        <w:jc w:val="both"/>
      </w:pPr>
      <w:r w:rsidRPr="0075090B">
        <w:t>Поставщик гарантирует наличие товара на протяжении всего периода исполнения настоящего Контракта.</w:t>
      </w:r>
    </w:p>
    <w:p w14:paraId="466DA901" w14:textId="77777777" w:rsidR="0075090B" w:rsidRDefault="0075090B" w:rsidP="0075090B">
      <w:pPr>
        <w:pStyle w:val="ConsPlusNormal10"/>
        <w:tabs>
          <w:tab w:val="left" w:pos="426"/>
          <w:tab w:val="left" w:pos="567"/>
          <w:tab w:val="left" w:pos="1134"/>
        </w:tabs>
        <w:ind w:left="1575"/>
        <w:jc w:val="both"/>
      </w:pPr>
    </w:p>
    <w:p w14:paraId="286FF8AC" w14:textId="34B7F88E" w:rsidR="0075090B" w:rsidRPr="00A30CC5" w:rsidRDefault="0075090B" w:rsidP="00A30CC5">
      <w:pPr>
        <w:pStyle w:val="ConsPlusNormal10"/>
        <w:numPr>
          <w:ilvl w:val="0"/>
          <w:numId w:val="2"/>
        </w:numPr>
        <w:tabs>
          <w:tab w:val="left" w:pos="426"/>
          <w:tab w:val="left" w:pos="567"/>
          <w:tab w:val="left" w:pos="1134"/>
        </w:tabs>
        <w:jc w:val="center"/>
        <w:rPr>
          <w:b/>
        </w:rPr>
      </w:pPr>
      <w:r w:rsidRPr="00A30CC5">
        <w:rPr>
          <w:b/>
        </w:rPr>
        <w:t>ЦЕНА КОНТРАКТА И ПОРЯДОК РАСЧЕТОВ</w:t>
      </w:r>
    </w:p>
    <w:p w14:paraId="778AE851" w14:textId="2924C090" w:rsidR="00140D57" w:rsidRPr="00021C77" w:rsidRDefault="0075090B" w:rsidP="00140D57">
      <w:pPr>
        <w:pStyle w:val="ConsPlusNormal10"/>
        <w:numPr>
          <w:ilvl w:val="1"/>
          <w:numId w:val="2"/>
        </w:numPr>
        <w:tabs>
          <w:tab w:val="left" w:pos="142"/>
          <w:tab w:val="left" w:pos="426"/>
          <w:tab w:val="left" w:pos="567"/>
          <w:tab w:val="left" w:pos="993"/>
        </w:tabs>
        <w:ind w:left="0" w:firstLine="567"/>
        <w:jc w:val="both"/>
        <w:rPr>
          <w:b/>
          <w:i/>
          <w:highlight w:val="yellow"/>
        </w:rPr>
      </w:pPr>
      <w:r w:rsidRPr="0075090B">
        <w:t>Цена Контракта является твердой и определяется на весь срок исполнения Контракта</w:t>
      </w:r>
      <w:r w:rsidR="00A05E5A">
        <w:t xml:space="preserve"> и составляет</w:t>
      </w:r>
      <w:proofErr w:type="gramStart"/>
      <w:r w:rsidR="00A05E5A">
        <w:t xml:space="preserve"> </w:t>
      </w:r>
      <w:r w:rsidR="00021C77">
        <w:rPr>
          <w:b/>
          <w:i/>
        </w:rPr>
        <w:t>______</w:t>
      </w:r>
      <w:r w:rsidR="00140D57" w:rsidRPr="00140D57">
        <w:t>(</w:t>
      </w:r>
      <w:r w:rsidR="00021C77">
        <w:rPr>
          <w:i/>
        </w:rPr>
        <w:t>_______________</w:t>
      </w:r>
      <w:r w:rsidR="00140D57" w:rsidRPr="00140D57">
        <w:t xml:space="preserve">)  </w:t>
      </w:r>
      <w:proofErr w:type="spellStart"/>
      <w:proofErr w:type="gramEnd"/>
      <w:r w:rsidR="00140D57" w:rsidRPr="00140D57">
        <w:t>рублей</w:t>
      </w:r>
      <w:r w:rsidR="00021C77">
        <w:t>_____</w:t>
      </w:r>
      <w:r w:rsidR="00140D57">
        <w:t>копейки</w:t>
      </w:r>
      <w:proofErr w:type="spellEnd"/>
      <w:r w:rsidR="00140D57" w:rsidRPr="00140D57">
        <w:t xml:space="preserve">, </w:t>
      </w:r>
      <w:r w:rsidR="00140D57" w:rsidRPr="00021C77">
        <w:rPr>
          <w:highlight w:val="yellow"/>
        </w:rPr>
        <w:t xml:space="preserve">в том числе НДС в размере </w:t>
      </w:r>
      <w:r w:rsidR="00021C77">
        <w:rPr>
          <w:highlight w:val="yellow"/>
        </w:rPr>
        <w:t>______</w:t>
      </w:r>
      <w:r w:rsidR="00140D57" w:rsidRPr="00021C77">
        <w:rPr>
          <w:highlight w:val="yellow"/>
        </w:rPr>
        <w:t>рублей</w:t>
      </w:r>
      <w:r w:rsidR="00140D57" w:rsidRPr="00021C77">
        <w:rPr>
          <w:b/>
          <w:i/>
          <w:highlight w:val="yellow"/>
        </w:rPr>
        <w:t>.</w:t>
      </w:r>
    </w:p>
    <w:p w14:paraId="4EC53DA2" w14:textId="5835DB93" w:rsidR="0075090B" w:rsidRDefault="0075090B" w:rsidP="00E57D26">
      <w:pPr>
        <w:pStyle w:val="ConsPlusNormal10"/>
        <w:numPr>
          <w:ilvl w:val="1"/>
          <w:numId w:val="2"/>
        </w:numPr>
        <w:tabs>
          <w:tab w:val="left" w:pos="426"/>
          <w:tab w:val="left" w:pos="567"/>
          <w:tab w:val="left" w:pos="993"/>
        </w:tabs>
        <w:ind w:left="0" w:firstLine="567"/>
        <w:jc w:val="both"/>
      </w:pPr>
      <w:r w:rsidRPr="0075090B">
        <w:t xml:space="preserve">Цена Контракта формируется с учетом расходов на перевозку товара до склада </w:t>
      </w:r>
      <w:r w:rsidRPr="0075090B">
        <w:lastRenderedPageBreak/>
        <w:t>Заказчика, страхование, уплату таможенных пошлин, налогов и других обязательных платежей.</w:t>
      </w:r>
    </w:p>
    <w:p w14:paraId="253574F7" w14:textId="76B73CF3" w:rsidR="0075090B" w:rsidRDefault="0075090B" w:rsidP="00E57D26">
      <w:pPr>
        <w:pStyle w:val="ConsPlusNormal10"/>
        <w:numPr>
          <w:ilvl w:val="1"/>
          <w:numId w:val="2"/>
        </w:numPr>
        <w:tabs>
          <w:tab w:val="left" w:pos="0"/>
          <w:tab w:val="left" w:pos="426"/>
          <w:tab w:val="left" w:pos="567"/>
          <w:tab w:val="left" w:pos="993"/>
        </w:tabs>
        <w:ind w:left="0" w:firstLine="567"/>
        <w:jc w:val="both"/>
      </w:pPr>
      <w:r w:rsidRPr="0075090B">
        <w:t>Оплата поставленного товара осуществляется Заказчиком в течение 7 (семи) рабочих дней со дня подписания товарно-сопроводительных документов на товар, путем перечисления денежных средств на расчетный счет Поставщика на основании счета/счета-фактуры/УПД.</w:t>
      </w:r>
    </w:p>
    <w:p w14:paraId="5743F922" w14:textId="7AB2C547" w:rsidR="0075090B" w:rsidRDefault="0075090B" w:rsidP="00E57D26">
      <w:pPr>
        <w:pStyle w:val="ConsPlusNormal10"/>
        <w:numPr>
          <w:ilvl w:val="1"/>
          <w:numId w:val="2"/>
        </w:numPr>
        <w:tabs>
          <w:tab w:val="left" w:pos="0"/>
          <w:tab w:val="left" w:pos="426"/>
          <w:tab w:val="left" w:pos="567"/>
          <w:tab w:val="left" w:pos="993"/>
          <w:tab w:val="left" w:pos="1134"/>
        </w:tabs>
        <w:ind w:left="0" w:firstLine="567"/>
        <w:jc w:val="both"/>
      </w:pPr>
      <w:r w:rsidRPr="0075090B">
        <w:t>Все платежи по настоящему Контракту осуществляются в безналичной форме в валюте Российской Федерации (в рублях).</w:t>
      </w:r>
    </w:p>
    <w:p w14:paraId="3747379E" w14:textId="044AD8AC" w:rsidR="0075090B" w:rsidRDefault="0075090B" w:rsidP="00912B52">
      <w:pPr>
        <w:pStyle w:val="ConsPlusNormal10"/>
        <w:numPr>
          <w:ilvl w:val="1"/>
          <w:numId w:val="2"/>
        </w:numPr>
        <w:tabs>
          <w:tab w:val="left" w:pos="426"/>
          <w:tab w:val="left" w:pos="567"/>
          <w:tab w:val="left" w:pos="1134"/>
        </w:tabs>
        <w:ind w:hanging="468"/>
        <w:jc w:val="both"/>
      </w:pPr>
      <w:r w:rsidRPr="0075090B">
        <w:t xml:space="preserve">Источник финансирования – </w:t>
      </w:r>
      <w:r w:rsidRPr="00912B52">
        <w:rPr>
          <w:b/>
          <w:i/>
        </w:rPr>
        <w:t>средства бюджетных учреждений.</w:t>
      </w:r>
    </w:p>
    <w:p w14:paraId="5D7C4E90" w14:textId="5FB5E828" w:rsidR="0058731D" w:rsidRDefault="0075090B" w:rsidP="00021C77">
      <w:pPr>
        <w:pStyle w:val="ConsPlusNormal10"/>
        <w:numPr>
          <w:ilvl w:val="1"/>
          <w:numId w:val="2"/>
        </w:numPr>
        <w:tabs>
          <w:tab w:val="left" w:pos="0"/>
          <w:tab w:val="left" w:pos="426"/>
          <w:tab w:val="left" w:pos="567"/>
          <w:tab w:val="left" w:pos="993"/>
        </w:tabs>
        <w:ind w:left="0" w:firstLine="567"/>
        <w:jc w:val="both"/>
      </w:pPr>
      <w:r w:rsidRPr="0075090B">
        <w:t>В случае уменьшения в соответствии с Бюджетным кодексом Российской Федерации получателю бюджетных средств, предоставляющему субсидии Заказчику, ранее доведенных в установленном порядке лимитов бюджетных обязательств на предоставление субсидии Стороны вправе изменить по соглашению Сторон размер и (или) сроки оплаты и (или) объем поставляемого товара.</w:t>
      </w:r>
    </w:p>
    <w:p w14:paraId="0F8E40BC" w14:textId="27941E70" w:rsidR="00EE62ED" w:rsidRPr="0075090B" w:rsidRDefault="00D93107" w:rsidP="0075090B">
      <w:pPr>
        <w:pStyle w:val="ConsPlusNormal10"/>
        <w:numPr>
          <w:ilvl w:val="0"/>
          <w:numId w:val="14"/>
        </w:numPr>
        <w:tabs>
          <w:tab w:val="left" w:pos="426"/>
          <w:tab w:val="left" w:pos="1134"/>
        </w:tabs>
        <w:ind w:firstLine="1582"/>
        <w:rPr>
          <w:b/>
        </w:rPr>
      </w:pPr>
      <w:r>
        <w:rPr>
          <w:b/>
        </w:rPr>
        <w:t>КАЧЕСТВО ТОВАРА</w:t>
      </w:r>
    </w:p>
    <w:p w14:paraId="6E854F18" w14:textId="77777777" w:rsidR="00EE62ED" w:rsidRDefault="00D93107" w:rsidP="003459EE">
      <w:pPr>
        <w:pStyle w:val="ConsPlusNormal10"/>
        <w:tabs>
          <w:tab w:val="left" w:pos="426"/>
          <w:tab w:val="left" w:pos="993"/>
          <w:tab w:val="left" w:pos="1134"/>
        </w:tabs>
        <w:ind w:firstLine="567"/>
        <w:jc w:val="both"/>
      </w:pPr>
      <w:r>
        <w:t xml:space="preserve">4.1.  Поставщик гарантирует качество и безопасность поставляемого товара в соответствии с Федеральным законом № 29-ФЗ от 02.01.2000 г. «О качестве и безопасности пищевых продуктов», ГОСТами и иными правовыми актами и нормами в сфере обеспечения населения продуктами питания. </w:t>
      </w:r>
    </w:p>
    <w:p w14:paraId="4163D069" w14:textId="77777777" w:rsidR="00EE62ED" w:rsidRDefault="00D93107" w:rsidP="00EE62ED">
      <w:pPr>
        <w:pStyle w:val="ConsPlusNormal10"/>
        <w:tabs>
          <w:tab w:val="left" w:pos="426"/>
          <w:tab w:val="left" w:pos="993"/>
          <w:tab w:val="left" w:pos="1134"/>
        </w:tabs>
        <w:ind w:firstLine="567"/>
        <w:jc w:val="both"/>
      </w:pPr>
      <w:r>
        <w:t xml:space="preserve">4.2. </w:t>
      </w:r>
      <w:r>
        <w:tab/>
        <w:t>Товар не должен представлять опасности для жизни и здоровья граждан.</w:t>
      </w:r>
    </w:p>
    <w:p w14:paraId="319B3831" w14:textId="77777777" w:rsidR="00EE62ED" w:rsidRDefault="00D93107" w:rsidP="00EE62ED">
      <w:pPr>
        <w:pStyle w:val="ConsPlusNormal10"/>
        <w:tabs>
          <w:tab w:val="left" w:pos="426"/>
          <w:tab w:val="left" w:pos="993"/>
          <w:tab w:val="left" w:pos="1134"/>
        </w:tabs>
        <w:ind w:firstLine="567"/>
        <w:jc w:val="both"/>
      </w:pPr>
      <w:r>
        <w:t>4.3.</w:t>
      </w:r>
      <w:r>
        <w:tab/>
        <w:t>Товар должен быть пригодным для целей, для которых товар такого рода обычно используется, и соответствовать условиям настоящего Контракта.</w:t>
      </w:r>
    </w:p>
    <w:p w14:paraId="775743F0" w14:textId="77777777" w:rsidR="00EE62ED" w:rsidRDefault="00D93107" w:rsidP="00EE62ED">
      <w:pPr>
        <w:pStyle w:val="ConsPlusNormal10"/>
        <w:tabs>
          <w:tab w:val="left" w:pos="426"/>
          <w:tab w:val="left" w:pos="993"/>
          <w:tab w:val="left" w:pos="1134"/>
        </w:tabs>
        <w:ind w:firstLine="567"/>
        <w:jc w:val="both"/>
      </w:pPr>
      <w:r>
        <w:t>4.4. 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 Заказчик предъявляет претензии по качеству товара в течение остаточного срока годности товара.</w:t>
      </w:r>
    </w:p>
    <w:p w14:paraId="56BEE7D3" w14:textId="77777777" w:rsidR="00EE62ED" w:rsidRDefault="00D93107" w:rsidP="00EE62ED">
      <w:pPr>
        <w:pStyle w:val="ConsPlusNormal10"/>
        <w:tabs>
          <w:tab w:val="left" w:pos="426"/>
          <w:tab w:val="left" w:pos="993"/>
          <w:tab w:val="left" w:pos="1134"/>
        </w:tabs>
        <w:ind w:firstLine="567"/>
        <w:jc w:val="both"/>
      </w:pPr>
      <w:r>
        <w:t>4.5.</w:t>
      </w:r>
      <w:r>
        <w:tab/>
        <w:t>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календарного дня с момента уведомления Заказчиком Поставщика.</w:t>
      </w:r>
    </w:p>
    <w:p w14:paraId="3B420985" w14:textId="77777777" w:rsidR="00EE62ED" w:rsidRDefault="00D93107" w:rsidP="00EE62ED">
      <w:pPr>
        <w:pStyle w:val="ConsPlusNormal10"/>
        <w:tabs>
          <w:tab w:val="left" w:pos="426"/>
          <w:tab w:val="left" w:pos="993"/>
          <w:tab w:val="left" w:pos="1134"/>
        </w:tabs>
        <w:ind w:firstLine="567"/>
        <w:jc w:val="both"/>
      </w:pPr>
      <w:r>
        <w:t xml:space="preserve">4.6. </w:t>
      </w:r>
      <w:proofErr w:type="gramStart"/>
      <w:r>
        <w:t>В случае если по результатам экспертизы, указанной в пункте 6.1 раздела 6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14:paraId="30A0B6DB" w14:textId="62E5BA6D" w:rsidR="00EE62ED" w:rsidRDefault="00D93107" w:rsidP="00EE62ED">
      <w:pPr>
        <w:pStyle w:val="ConsPlusNormal10"/>
        <w:tabs>
          <w:tab w:val="left" w:pos="426"/>
          <w:tab w:val="left" w:pos="993"/>
          <w:tab w:val="left" w:pos="1134"/>
        </w:tabs>
        <w:ind w:firstLine="567"/>
        <w:jc w:val="both"/>
      </w:pPr>
      <w:r>
        <w:t xml:space="preserve">4.7. </w:t>
      </w:r>
      <w:r>
        <w:rPr>
          <w:b/>
          <w:i/>
        </w:rPr>
        <w:t>Остаточный срок годности поставляемого това</w:t>
      </w:r>
      <w:r w:rsidR="00021C77">
        <w:rPr>
          <w:b/>
          <w:i/>
        </w:rPr>
        <w:t xml:space="preserve">ра должен составлять не менее 80 </w:t>
      </w:r>
      <w:r>
        <w:rPr>
          <w:b/>
          <w:i/>
        </w:rPr>
        <w:t>% срока годности товара.</w:t>
      </w:r>
    </w:p>
    <w:p w14:paraId="3230A8E3" w14:textId="2BAA2BBF" w:rsidR="0058731D" w:rsidRDefault="00D93107" w:rsidP="00EE62ED">
      <w:pPr>
        <w:pStyle w:val="ConsPlusNormal10"/>
        <w:tabs>
          <w:tab w:val="left" w:pos="426"/>
          <w:tab w:val="left" w:pos="993"/>
          <w:tab w:val="left" w:pos="1134"/>
        </w:tabs>
        <w:ind w:firstLine="567"/>
        <w:jc w:val="both"/>
      </w:pPr>
      <w:r>
        <w:t>4.8. Товар, не соответствующий по качеству условиям настоящего контракта, считается не</w:t>
      </w:r>
      <w:r w:rsidR="00EE62ED">
        <w:t xml:space="preserve"> </w:t>
      </w:r>
      <w:r>
        <w:t>поставленным.</w:t>
      </w:r>
      <w:r w:rsidR="00486C2A">
        <w:tab/>
      </w:r>
      <w:r>
        <w:tab/>
      </w:r>
      <w:r>
        <w:tab/>
      </w:r>
      <w:r>
        <w:tab/>
      </w:r>
      <w:r>
        <w:tab/>
      </w:r>
      <w:r>
        <w:tab/>
      </w:r>
      <w:r>
        <w:tab/>
      </w:r>
      <w:r>
        <w:tab/>
      </w:r>
      <w:r>
        <w:tab/>
      </w:r>
    </w:p>
    <w:p w14:paraId="77CAA134" w14:textId="6B455803" w:rsidR="005D7657" w:rsidRPr="0075090B" w:rsidRDefault="00D93107" w:rsidP="0075090B">
      <w:pPr>
        <w:pStyle w:val="ConsPlusNormal10"/>
        <w:numPr>
          <w:ilvl w:val="0"/>
          <w:numId w:val="14"/>
        </w:numPr>
        <w:tabs>
          <w:tab w:val="left" w:pos="426"/>
          <w:tab w:val="left" w:pos="1134"/>
        </w:tabs>
        <w:ind w:hanging="1395"/>
        <w:jc w:val="center"/>
        <w:rPr>
          <w:b/>
        </w:rPr>
      </w:pPr>
      <w:r>
        <w:rPr>
          <w:b/>
        </w:rPr>
        <w:t>ТАРА И УПАКОВКА ТОВАРА</w:t>
      </w:r>
    </w:p>
    <w:p w14:paraId="3F17BD73" w14:textId="77777777" w:rsidR="00C2027C" w:rsidRDefault="00D93107" w:rsidP="00C2027C">
      <w:pPr>
        <w:pStyle w:val="ConsPlusNormal10"/>
        <w:tabs>
          <w:tab w:val="left" w:pos="426"/>
          <w:tab w:val="left" w:pos="1134"/>
        </w:tabs>
        <w:ind w:firstLine="567"/>
        <w:jc w:val="both"/>
      </w:pPr>
      <w:r>
        <w:t>5.1. Товар должен упаковываться в тару (упаковку), отвечающую требованиям технических условий и обеспечивающую сохранность товара при его транспортировке и хранении.</w:t>
      </w:r>
    </w:p>
    <w:p w14:paraId="61B4F9AE" w14:textId="0CCBC60A" w:rsidR="0058731D" w:rsidRDefault="00D93107" w:rsidP="00C2027C">
      <w:pPr>
        <w:pStyle w:val="ConsPlusNormal10"/>
        <w:tabs>
          <w:tab w:val="left" w:pos="426"/>
          <w:tab w:val="left" w:pos="1134"/>
        </w:tabs>
        <w:ind w:firstLine="567"/>
        <w:jc w:val="both"/>
      </w:pPr>
      <w:r>
        <w:t>5.2. Стороны установили, что многоразовая упаковка Товара, (далее - Тара), является многооборотной тарой, стоимость которой не входит в стоимость Товара. Тара подлежит возврату Поставщику силами и за счет последнего.  Поставщик обязуется вывезти Тару, на которой поставляется Товар, непосредственно в момент поставки каждой партии Товара.</w:t>
      </w:r>
    </w:p>
    <w:p w14:paraId="76DB7CDF" w14:textId="4AB78AE7" w:rsidR="0058731D" w:rsidRDefault="00D93107">
      <w:pPr>
        <w:pStyle w:val="ConsPlusNormal10"/>
        <w:tabs>
          <w:tab w:val="left" w:pos="426"/>
          <w:tab w:val="left" w:pos="1134"/>
        </w:tabs>
        <w:jc w:val="both"/>
      </w:pPr>
      <w:r>
        <w:tab/>
      </w:r>
      <w:r>
        <w:tab/>
      </w:r>
      <w:r>
        <w:tab/>
      </w:r>
      <w:r>
        <w:tab/>
      </w:r>
      <w:r>
        <w:tab/>
      </w:r>
      <w:r>
        <w:tab/>
      </w:r>
      <w:r>
        <w:tab/>
      </w:r>
      <w:r>
        <w:tab/>
      </w:r>
    </w:p>
    <w:p w14:paraId="5AF4BB8F" w14:textId="18485D81" w:rsidR="00486C2A" w:rsidRPr="0075090B" w:rsidRDefault="00D93107" w:rsidP="0075090B">
      <w:pPr>
        <w:pStyle w:val="ConsPlusNormal10"/>
        <w:numPr>
          <w:ilvl w:val="0"/>
          <w:numId w:val="14"/>
        </w:numPr>
        <w:tabs>
          <w:tab w:val="left" w:pos="426"/>
          <w:tab w:val="left" w:pos="1134"/>
        </w:tabs>
        <w:ind w:hanging="1395"/>
        <w:jc w:val="center"/>
        <w:rPr>
          <w:b/>
        </w:rPr>
      </w:pPr>
      <w:r>
        <w:rPr>
          <w:b/>
        </w:rPr>
        <w:t>УСЛОВИЯ И ПОРЯДКО ПРИЕМКИ ТОВАРА</w:t>
      </w:r>
    </w:p>
    <w:p w14:paraId="5C3BF623" w14:textId="77777777" w:rsidR="00C2027C" w:rsidRDefault="00D93107" w:rsidP="00C2027C">
      <w:pPr>
        <w:pStyle w:val="ConsPlusNormal10"/>
        <w:tabs>
          <w:tab w:val="left" w:pos="426"/>
          <w:tab w:val="left" w:pos="1134"/>
        </w:tabs>
        <w:ind w:firstLine="567"/>
        <w:jc w:val="both"/>
      </w:pPr>
      <w:r>
        <w:t>6.1. Приемка товара по количеству (комплектности), качеству производится в строгом соответствии со стандартами, техническими условиями, другими обязательными для Заказчика и Поставщика правилами, а также по сопроводительным документам, удостоверяющим количество (комплектность), качество поставляемого товара (товарная накладная, спецификация, сертификат/ декларация о соответствии и др</w:t>
      </w:r>
      <w:r w:rsidR="00C2027C">
        <w:t xml:space="preserve">.) в соответствии с Приложением № 1 к настоящему </w:t>
      </w:r>
      <w:r>
        <w:t xml:space="preserve">контракту. По окончании приемки подписывается товарная накладная.        </w:t>
      </w:r>
    </w:p>
    <w:p w14:paraId="6BCD0E3F" w14:textId="77777777" w:rsidR="00C2027C" w:rsidRDefault="00D93107" w:rsidP="00C2027C">
      <w:pPr>
        <w:pStyle w:val="ConsPlusNormal10"/>
        <w:tabs>
          <w:tab w:val="left" w:pos="426"/>
          <w:tab w:val="left" w:pos="1134"/>
        </w:tabs>
        <w:ind w:firstLine="567"/>
        <w:jc w:val="both"/>
      </w:pPr>
      <w:r>
        <w:t xml:space="preserve">6.2.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w:t>
      </w:r>
      <w:r>
        <w:lastRenderedPageBreak/>
        <w:t>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14:paraId="2A40D2F9" w14:textId="77777777" w:rsidR="00C2027C" w:rsidRDefault="00D93107" w:rsidP="00C2027C">
      <w:pPr>
        <w:pStyle w:val="ConsPlusNormal10"/>
        <w:tabs>
          <w:tab w:val="left" w:pos="426"/>
          <w:tab w:val="left" w:pos="1134"/>
        </w:tabs>
        <w:ind w:firstLine="567"/>
        <w:jc w:val="both"/>
      </w:pPr>
      <w:r>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три месяца, проводятся исследования товара на предмет качества и безопасности, в том числе фальсификации товара.</w:t>
      </w:r>
    </w:p>
    <w:p w14:paraId="26925D09" w14:textId="77777777" w:rsidR="00C2027C" w:rsidRDefault="00D93107" w:rsidP="00C2027C">
      <w:pPr>
        <w:pStyle w:val="ConsPlusNormal10"/>
        <w:tabs>
          <w:tab w:val="left" w:pos="426"/>
          <w:tab w:val="left" w:pos="1134"/>
        </w:tabs>
        <w:ind w:firstLine="567"/>
        <w:jc w:val="both"/>
      </w:pPr>
      <w:r>
        <w:t xml:space="preserve">Заказчик вправе для проведения экспертизы товара осуществлять выборочную проверку качества и безопасности товара до 10 процентов  </w:t>
      </w:r>
      <w:proofErr w:type="gramStart"/>
      <w:r>
        <w:t>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на складе Поставщика до отгрузки</w:t>
      </w:r>
      <w:proofErr w:type="gramEnd"/>
      <w:r>
        <w:t xml:space="preserve"> товара.</w:t>
      </w:r>
    </w:p>
    <w:p w14:paraId="75E21832" w14:textId="77777777" w:rsidR="00C2027C" w:rsidRDefault="00D93107" w:rsidP="00C2027C">
      <w:pPr>
        <w:pStyle w:val="ConsPlusNormal10"/>
        <w:tabs>
          <w:tab w:val="left" w:pos="426"/>
          <w:tab w:val="left" w:pos="1134"/>
        </w:tabs>
        <w:ind w:firstLine="567"/>
        <w:jc w:val="both"/>
      </w:pPr>
      <w: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1C03A906" w14:textId="77777777" w:rsidR="00C2027C" w:rsidRDefault="00D93107" w:rsidP="00C2027C">
      <w:pPr>
        <w:pStyle w:val="ConsPlusNormal10"/>
        <w:tabs>
          <w:tab w:val="left" w:pos="426"/>
          <w:tab w:val="left" w:pos="1134"/>
        </w:tabs>
        <w:ind w:firstLine="567"/>
        <w:jc w:val="both"/>
      </w:pPr>
      <w:r>
        <w:t>Товар на период проведения экспертизы находится у Заказчика на ответственном хранении. 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4F775224" w14:textId="77777777" w:rsidR="00C2027C" w:rsidRDefault="00D93107" w:rsidP="00C2027C">
      <w:pPr>
        <w:pStyle w:val="ConsPlusNormal10"/>
        <w:tabs>
          <w:tab w:val="left" w:pos="426"/>
          <w:tab w:val="left" w:pos="1134"/>
        </w:tabs>
        <w:ind w:firstLine="567"/>
        <w:jc w:val="both"/>
      </w:pPr>
      <w: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t>и</w:t>
      </w:r>
      <w:proofErr w:type="gramEnd"/>
      <w:r>
        <w:t xml:space="preserve"> могут содержаться предложения об устранении данных нарушений, в том числе с указанием срока их устранения.</w:t>
      </w:r>
    </w:p>
    <w:p w14:paraId="1C9D7603" w14:textId="77777777" w:rsidR="00C2027C" w:rsidRDefault="00D93107" w:rsidP="00C2027C">
      <w:pPr>
        <w:pStyle w:val="ConsPlusNormal10"/>
        <w:tabs>
          <w:tab w:val="left" w:pos="426"/>
          <w:tab w:val="left" w:pos="1134"/>
        </w:tabs>
        <w:ind w:firstLine="567"/>
        <w:jc w:val="both"/>
      </w:pPr>
      <w: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 Выборочная (частичная) проверка количества и качества товара с распространением результатов проверки допускается, когда это предусмотрено стандартами, техническими условиями, иными обязательными правилами или соглашением сторон.</w:t>
      </w:r>
    </w:p>
    <w:p w14:paraId="7ED1FE37" w14:textId="7E7F6D61" w:rsidR="0058731D" w:rsidRDefault="00D93107" w:rsidP="00607B3C">
      <w:pPr>
        <w:pStyle w:val="ConsPlusNormal10"/>
        <w:tabs>
          <w:tab w:val="left" w:pos="426"/>
          <w:tab w:val="left" w:pos="1134"/>
        </w:tabs>
        <w:ind w:firstLine="567"/>
        <w:jc w:val="both"/>
      </w:pPr>
      <w:r>
        <w:t>6.2.2.  При обнаружении в ходе приемки недостачи и (или) некомплектности товара, либо поставки товара не в соответствующем условиям контракта ассортименте Стороны составляют и подписывают двусторонний акт о недостаче. Поставщик обязуется поставить недостающее количество товара в ассортименте, соответствующем условиям контракта, в течение 1 рабочего дня с момента подписания такого акта.</w:t>
      </w:r>
    </w:p>
    <w:p w14:paraId="2D5E3287" w14:textId="18304701" w:rsidR="00486C2A" w:rsidRPr="00912B52" w:rsidRDefault="00D93107" w:rsidP="00912B52">
      <w:pPr>
        <w:pStyle w:val="ConsPlusNormal10"/>
        <w:numPr>
          <w:ilvl w:val="0"/>
          <w:numId w:val="3"/>
        </w:numPr>
        <w:ind w:left="142" w:hanging="720"/>
        <w:jc w:val="center"/>
        <w:outlineLvl w:val="0"/>
        <w:rPr>
          <w:b/>
        </w:rPr>
      </w:pPr>
      <w:r>
        <w:rPr>
          <w:b/>
        </w:rPr>
        <w:t>ВЗАИМОДЕЙСТВИЕ СТОРОН</w:t>
      </w:r>
    </w:p>
    <w:p w14:paraId="2ED8014E" w14:textId="77777777" w:rsidR="00C2027C" w:rsidRPr="00912B52" w:rsidRDefault="00D93107" w:rsidP="00C2027C">
      <w:pPr>
        <w:pStyle w:val="ConsPlusNormal10"/>
        <w:numPr>
          <w:ilvl w:val="1"/>
          <w:numId w:val="3"/>
        </w:numPr>
        <w:ind w:hanging="503"/>
        <w:jc w:val="both"/>
        <w:rPr>
          <w:b/>
        </w:rPr>
      </w:pPr>
      <w:r w:rsidRPr="00912B52">
        <w:t xml:space="preserve"> </w:t>
      </w:r>
      <w:r w:rsidRPr="00912B52">
        <w:rPr>
          <w:b/>
        </w:rPr>
        <w:t xml:space="preserve">Поставщик обязан: </w:t>
      </w:r>
    </w:p>
    <w:p w14:paraId="12998B85" w14:textId="77777777" w:rsidR="00C2027C" w:rsidRDefault="00D93107" w:rsidP="00C2027C">
      <w:pPr>
        <w:pStyle w:val="ConsPlusNormal10"/>
        <w:ind w:left="567"/>
        <w:jc w:val="both"/>
      </w:pPr>
      <w:r>
        <w:t xml:space="preserve">7.1.1.Поставить товар в порядке, количестве, в срок и на условиях, предусмотренных </w:t>
      </w:r>
    </w:p>
    <w:p w14:paraId="1AEC86F4" w14:textId="278A2B36" w:rsidR="0058731D" w:rsidRPr="00C2027C" w:rsidRDefault="00D93107" w:rsidP="00C2027C">
      <w:pPr>
        <w:pStyle w:val="ConsPlusNormal10"/>
        <w:jc w:val="both"/>
        <w:rPr>
          <w:b/>
          <w:i/>
        </w:rPr>
      </w:pPr>
      <w:r>
        <w:t>настоящим Контрактом.</w:t>
      </w:r>
    </w:p>
    <w:p w14:paraId="7F02090A" w14:textId="77777777" w:rsidR="0058731D" w:rsidRDefault="00D93107" w:rsidP="00C2027C">
      <w:pPr>
        <w:pStyle w:val="ConsPlusNormal10"/>
        <w:numPr>
          <w:ilvl w:val="2"/>
          <w:numId w:val="4"/>
        </w:numPr>
        <w:ind w:left="0" w:firstLine="567"/>
        <w:jc w:val="both"/>
      </w:pPr>
      <w: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0C21D300" w14:textId="77777777" w:rsidR="0058731D" w:rsidRDefault="00D93107">
      <w:pPr>
        <w:pStyle w:val="ConsPlusNormal10"/>
        <w:numPr>
          <w:ilvl w:val="2"/>
          <w:numId w:val="4"/>
        </w:numPr>
        <w:ind w:left="0" w:firstLine="567"/>
        <w:jc w:val="both"/>
      </w:pPr>
      <w:r>
        <w:t>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08A85EFA" w14:textId="77777777" w:rsidR="0058731D" w:rsidRDefault="00D93107">
      <w:pPr>
        <w:pStyle w:val="ConsPlusNormal10"/>
        <w:numPr>
          <w:ilvl w:val="2"/>
          <w:numId w:val="4"/>
        </w:numPr>
        <w:ind w:left="0" w:firstLine="567"/>
        <w:jc w:val="both"/>
      </w:pPr>
      <w:r>
        <w:t>В случае принятия решения об одностороннем отказе от исполнения Контракта руководствоваться  порядком, предусмотренным действующим законодательством Российской Федерации.</w:t>
      </w:r>
    </w:p>
    <w:p w14:paraId="3E50443C" w14:textId="77777777" w:rsidR="0058731D" w:rsidRDefault="00D93107">
      <w:pPr>
        <w:pStyle w:val="ConsPlusNormal10"/>
        <w:numPr>
          <w:ilvl w:val="2"/>
          <w:numId w:val="4"/>
        </w:numPr>
        <w:ind w:left="0" w:firstLine="567"/>
        <w:jc w:val="both"/>
      </w:pPr>
      <w:r>
        <w:t>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781FBC70" w14:textId="77777777" w:rsidR="0058731D" w:rsidRDefault="00D93107">
      <w:pPr>
        <w:pStyle w:val="ConsPlusNormal10"/>
        <w:ind w:firstLine="540"/>
        <w:jc w:val="both"/>
      </w:pPr>
      <w:r>
        <w:t xml:space="preserve">7.1.6.Оформлять документ о приемке в соответствии с законодательством Российской Федерации, а также счета-фактуры в соответствии с налоговым законодательством Российской </w:t>
      </w:r>
      <w:r>
        <w:lastRenderedPageBreak/>
        <w:t>Федерации.</w:t>
      </w:r>
      <w:r>
        <w:rPr>
          <w:rStyle w:val="af1"/>
        </w:rPr>
        <w:footnoteReference w:id="1"/>
      </w:r>
    </w:p>
    <w:p w14:paraId="748CFE55" w14:textId="77777777" w:rsidR="0058731D" w:rsidRPr="00912B52" w:rsidRDefault="00D93107" w:rsidP="005807D2">
      <w:pPr>
        <w:pStyle w:val="ConsPlusNormal10"/>
        <w:numPr>
          <w:ilvl w:val="1"/>
          <w:numId w:val="4"/>
        </w:numPr>
        <w:tabs>
          <w:tab w:val="left" w:pos="1134"/>
        </w:tabs>
        <w:ind w:left="0" w:firstLine="567"/>
        <w:jc w:val="both"/>
        <w:rPr>
          <w:b/>
        </w:rPr>
      </w:pPr>
      <w:r w:rsidRPr="00912B52">
        <w:rPr>
          <w:b/>
        </w:rPr>
        <w:t>Поставщик вправе:</w:t>
      </w:r>
    </w:p>
    <w:p w14:paraId="60060793" w14:textId="77777777" w:rsidR="0058731D" w:rsidRDefault="00D93107" w:rsidP="005807D2">
      <w:pPr>
        <w:pStyle w:val="ConsPlusNormal10"/>
        <w:numPr>
          <w:ilvl w:val="2"/>
          <w:numId w:val="4"/>
        </w:numPr>
        <w:tabs>
          <w:tab w:val="left" w:pos="1134"/>
        </w:tabs>
        <w:ind w:left="0" w:firstLine="567"/>
        <w:jc w:val="both"/>
      </w:pPr>
      <w:r>
        <w:t>Требовать от Заказчика произвести приемку товара в порядке и в сроки, предусмотренные настоящим Контрактом.</w:t>
      </w:r>
    </w:p>
    <w:p w14:paraId="625D869D" w14:textId="77777777" w:rsidR="0058731D" w:rsidRDefault="00D93107" w:rsidP="005807D2">
      <w:pPr>
        <w:pStyle w:val="ConsPlusNormal10"/>
        <w:numPr>
          <w:ilvl w:val="2"/>
          <w:numId w:val="4"/>
        </w:numPr>
        <w:tabs>
          <w:tab w:val="left" w:pos="1134"/>
        </w:tabs>
        <w:ind w:left="0" w:firstLine="567"/>
        <w:jc w:val="both"/>
      </w:pPr>
      <w:bookmarkStart w:id="1" w:name="Par134"/>
      <w:bookmarkEnd w:id="1"/>
      <w:r>
        <w:t>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39022AAC" w14:textId="77777777" w:rsidR="0058731D" w:rsidRDefault="00D93107" w:rsidP="005807D2">
      <w:pPr>
        <w:pStyle w:val="ConsPlusNormal10"/>
        <w:numPr>
          <w:ilvl w:val="2"/>
          <w:numId w:val="4"/>
        </w:numPr>
        <w:tabs>
          <w:tab w:val="left" w:pos="1134"/>
        </w:tabs>
        <w:ind w:left="0" w:firstLine="567"/>
        <w:jc w:val="both"/>
      </w:pPr>
      <w:bookmarkStart w:id="2" w:name="Par135"/>
      <w:bookmarkEnd w:id="2"/>
      <w: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32BE912" w14:textId="77777777" w:rsidR="0058731D" w:rsidRDefault="00D93107" w:rsidP="005807D2">
      <w:pPr>
        <w:pStyle w:val="ConsPlusNormal10"/>
        <w:numPr>
          <w:ilvl w:val="2"/>
          <w:numId w:val="4"/>
        </w:numPr>
        <w:tabs>
          <w:tab w:val="left" w:pos="1134"/>
        </w:tabs>
        <w:ind w:left="0" w:firstLine="567"/>
        <w:jc w:val="both"/>
      </w:pPr>
      <w:r>
        <w:t>Требовать возмещения убытков, уплаты неустоек (штрафов, пеней) в соответствии с разделом 8 настоящего Контракта.</w:t>
      </w:r>
    </w:p>
    <w:p w14:paraId="6699102F" w14:textId="77777777" w:rsidR="0058731D" w:rsidRPr="00912B52" w:rsidRDefault="00D93107" w:rsidP="005807D2">
      <w:pPr>
        <w:pStyle w:val="ConsPlusNormal10"/>
        <w:numPr>
          <w:ilvl w:val="1"/>
          <w:numId w:val="4"/>
        </w:numPr>
        <w:tabs>
          <w:tab w:val="left" w:pos="1134"/>
        </w:tabs>
        <w:ind w:left="0" w:firstLine="567"/>
        <w:jc w:val="both"/>
        <w:rPr>
          <w:b/>
        </w:rPr>
      </w:pPr>
      <w:r w:rsidRPr="00912B52">
        <w:rPr>
          <w:b/>
        </w:rPr>
        <w:t>Заказчик обязуется:</w:t>
      </w:r>
    </w:p>
    <w:p w14:paraId="190EC134" w14:textId="77777777" w:rsidR="0058731D" w:rsidRDefault="00D93107" w:rsidP="005807D2">
      <w:pPr>
        <w:pStyle w:val="ConsPlusNormal10"/>
        <w:numPr>
          <w:ilvl w:val="2"/>
          <w:numId w:val="4"/>
        </w:numPr>
        <w:tabs>
          <w:tab w:val="left" w:pos="1134"/>
        </w:tabs>
        <w:ind w:left="0" w:firstLine="567"/>
        <w:jc w:val="both"/>
      </w:pPr>
      <w:bookmarkStart w:id="3" w:name="Par139"/>
      <w:bookmarkEnd w:id="3"/>
      <w:r>
        <w:t>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6616B178" w14:textId="77777777" w:rsidR="0058731D" w:rsidRDefault="00D93107" w:rsidP="005807D2">
      <w:pPr>
        <w:pStyle w:val="ConsPlusNormal10"/>
        <w:numPr>
          <w:ilvl w:val="2"/>
          <w:numId w:val="4"/>
        </w:numPr>
        <w:tabs>
          <w:tab w:val="left" w:pos="1134"/>
        </w:tabs>
        <w:ind w:left="0" w:firstLine="567"/>
        <w:jc w:val="both"/>
      </w:pPr>
      <w:r>
        <w:t>Принять решение об одностороннем отказе от исполнения контракта в случаях, предусмотренных частью 15 статьи 95 Закона. № 44-ФЗ.</w:t>
      </w:r>
    </w:p>
    <w:p w14:paraId="0FA330AC" w14:textId="77777777" w:rsidR="0058731D" w:rsidRDefault="00D93107" w:rsidP="005807D2">
      <w:pPr>
        <w:pStyle w:val="afe"/>
        <w:numPr>
          <w:ilvl w:val="2"/>
          <w:numId w:val="4"/>
        </w:numPr>
        <w:tabs>
          <w:tab w:val="left" w:pos="1134"/>
        </w:tabs>
        <w:spacing w:after="0"/>
        <w:ind w:left="0" w:firstLine="567"/>
      </w:pPr>
      <w:r>
        <w:t>В случае принятия решения об одностороннем отказе от исполнения Контракта руководствоваться  порядком, предусмотренным действующим законодательством Российской Федерации.</w:t>
      </w:r>
    </w:p>
    <w:p w14:paraId="028EF56E" w14:textId="77777777" w:rsidR="0058731D" w:rsidRDefault="00D93107" w:rsidP="005807D2">
      <w:pPr>
        <w:pStyle w:val="ConsPlusNormal10"/>
        <w:numPr>
          <w:ilvl w:val="2"/>
          <w:numId w:val="4"/>
        </w:numPr>
        <w:tabs>
          <w:tab w:val="left" w:pos="1134"/>
        </w:tabs>
        <w:ind w:left="0" w:firstLine="567"/>
        <w:jc w:val="both"/>
      </w:pPr>
      <w:r>
        <w:t>Требовать уплаты неустоек (штрафов, пеней) в соответствии с разделом 8 настоящего Контракта.</w:t>
      </w:r>
    </w:p>
    <w:p w14:paraId="416A2041" w14:textId="77777777" w:rsidR="0058731D" w:rsidRDefault="00D93107" w:rsidP="005807D2">
      <w:pPr>
        <w:pStyle w:val="ConsPlusNormal10"/>
        <w:numPr>
          <w:ilvl w:val="2"/>
          <w:numId w:val="4"/>
        </w:numPr>
        <w:tabs>
          <w:tab w:val="left" w:pos="1134"/>
        </w:tabs>
        <w:ind w:left="0" w:firstLine="567"/>
        <w:jc w:val="both"/>
      </w:pPr>
      <w:r>
        <w:t xml:space="preserve">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9">
        <w:r>
          <w:t>Законом</w:t>
        </w:r>
      </w:hyperlink>
      <w:r>
        <w:t xml:space="preserve"> № 44-ФЗ и настоящим Контрактом.</w:t>
      </w:r>
    </w:p>
    <w:p w14:paraId="1F64264C" w14:textId="77777777" w:rsidR="0058731D" w:rsidRPr="00912B52" w:rsidRDefault="00D93107" w:rsidP="009220DF">
      <w:pPr>
        <w:pStyle w:val="ConsPlusNormal10"/>
        <w:numPr>
          <w:ilvl w:val="1"/>
          <w:numId w:val="4"/>
        </w:numPr>
        <w:tabs>
          <w:tab w:val="left" w:pos="993"/>
        </w:tabs>
        <w:ind w:left="0" w:firstLine="567"/>
        <w:jc w:val="both"/>
        <w:rPr>
          <w:b/>
        </w:rPr>
      </w:pPr>
      <w:r w:rsidRPr="00912B52">
        <w:rPr>
          <w:b/>
        </w:rPr>
        <w:t>Заказчик вправе:</w:t>
      </w:r>
    </w:p>
    <w:p w14:paraId="601E036E" w14:textId="77777777" w:rsidR="0058731D" w:rsidRDefault="00D93107" w:rsidP="009220DF">
      <w:pPr>
        <w:pStyle w:val="ConsPlusNormal10"/>
        <w:numPr>
          <w:ilvl w:val="2"/>
          <w:numId w:val="4"/>
        </w:numPr>
        <w:tabs>
          <w:tab w:val="left" w:pos="1134"/>
        </w:tabs>
        <w:ind w:left="0" w:firstLine="567"/>
        <w:jc w:val="both"/>
      </w:pPr>
      <w:r>
        <w:t>Требовать от Поставщика надлежащего исполнения обязательств по настоящему Контракту.</w:t>
      </w:r>
    </w:p>
    <w:p w14:paraId="7A767A49" w14:textId="77777777" w:rsidR="0058731D" w:rsidRDefault="00D93107" w:rsidP="009220DF">
      <w:pPr>
        <w:pStyle w:val="ConsPlusNormal10"/>
        <w:numPr>
          <w:ilvl w:val="2"/>
          <w:numId w:val="4"/>
        </w:numPr>
        <w:tabs>
          <w:tab w:val="left" w:pos="1134"/>
        </w:tabs>
        <w:ind w:left="0" w:firstLine="567"/>
        <w:jc w:val="both"/>
      </w:pPr>
      <w:r>
        <w:t>Требовать от Поставщика своевременного устранения нарушений, выявленных как в ходе приемки, так и в течение срока годности.</w:t>
      </w:r>
    </w:p>
    <w:p w14:paraId="2E3E2EDE" w14:textId="77777777" w:rsidR="0058731D" w:rsidRDefault="00D93107" w:rsidP="009220DF">
      <w:pPr>
        <w:pStyle w:val="ConsPlusNormal10"/>
        <w:numPr>
          <w:ilvl w:val="2"/>
          <w:numId w:val="4"/>
        </w:numPr>
        <w:tabs>
          <w:tab w:val="left" w:pos="1134"/>
        </w:tabs>
        <w:ind w:left="0" w:firstLine="567"/>
        <w:jc w:val="both"/>
      </w:pPr>
      <w:r>
        <w:t>Проверять ход и качество выполнения Поставщиком условий настоящего Контракта.</w:t>
      </w:r>
    </w:p>
    <w:p w14:paraId="2298C74D" w14:textId="77777777" w:rsidR="0058731D" w:rsidRDefault="00D93107" w:rsidP="009220DF">
      <w:pPr>
        <w:pStyle w:val="ConsPlusNormal10"/>
        <w:numPr>
          <w:ilvl w:val="2"/>
          <w:numId w:val="4"/>
        </w:numPr>
        <w:tabs>
          <w:tab w:val="left" w:pos="1134"/>
        </w:tabs>
        <w:ind w:left="0" w:firstLine="567"/>
        <w:jc w:val="both"/>
      </w:pPr>
      <w:r>
        <w:t xml:space="preserve">Требовать возмещения убытков в соответствии с </w:t>
      </w:r>
      <w:hyperlink w:anchor="Par182">
        <w:r>
          <w:t xml:space="preserve">разделом </w:t>
        </w:r>
      </w:hyperlink>
      <w:r>
        <w:rPr>
          <w:rStyle w:val="-"/>
        </w:rPr>
        <w:t>8</w:t>
      </w:r>
      <w:r>
        <w:t xml:space="preserve"> настоящего Контракта, причиненных по вине Поставщика.</w:t>
      </w:r>
    </w:p>
    <w:p w14:paraId="5A22A7D8" w14:textId="77777777" w:rsidR="0058731D" w:rsidRDefault="00D93107" w:rsidP="009220DF">
      <w:pPr>
        <w:pStyle w:val="ConsPlusNormal10"/>
        <w:numPr>
          <w:ilvl w:val="2"/>
          <w:numId w:val="4"/>
        </w:numPr>
        <w:tabs>
          <w:tab w:val="left" w:pos="1134"/>
        </w:tabs>
        <w:ind w:left="0" w:firstLine="567"/>
        <w:jc w:val="both"/>
      </w:pPr>
      <w:r>
        <w:t>Отказаться от приемки и оплаты товара, не соответствующего условиям настоящего Контракта.</w:t>
      </w:r>
    </w:p>
    <w:p w14:paraId="7E8DDF42" w14:textId="77777777" w:rsidR="0058731D" w:rsidRDefault="00D93107" w:rsidP="009220DF">
      <w:pPr>
        <w:pStyle w:val="ConsPlusNormal10"/>
        <w:numPr>
          <w:ilvl w:val="2"/>
          <w:numId w:val="4"/>
        </w:numPr>
        <w:tabs>
          <w:tab w:val="left" w:pos="1134"/>
        </w:tabs>
        <w:ind w:left="0" w:firstLine="567"/>
        <w:jc w:val="both"/>
      </w:pPr>
      <w:bookmarkStart w:id="4" w:name="Par151"/>
      <w:bookmarkEnd w:id="4"/>
      <w: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3BAE65B" w14:textId="77777777" w:rsidR="0058731D" w:rsidRDefault="00D93107" w:rsidP="00AA351E">
      <w:pPr>
        <w:pStyle w:val="ConsPlusNormal10"/>
        <w:numPr>
          <w:ilvl w:val="2"/>
          <w:numId w:val="4"/>
        </w:numPr>
        <w:tabs>
          <w:tab w:val="left" w:pos="1134"/>
        </w:tabs>
        <w:ind w:left="0" w:firstLine="567"/>
        <w:jc w:val="both"/>
      </w:pPr>
      <w:r>
        <w:t xml:space="preserve">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0">
        <w:r>
          <w:t>Законом</w:t>
        </w:r>
      </w:hyperlink>
      <w:r>
        <w:t xml:space="preserve"> № 44-ФЗ.</w:t>
      </w:r>
    </w:p>
    <w:p w14:paraId="048C7933" w14:textId="24A58F83" w:rsidR="0058731D" w:rsidRDefault="00D93107" w:rsidP="00607B3C">
      <w:pPr>
        <w:pStyle w:val="ConsPlusNormal10"/>
        <w:numPr>
          <w:ilvl w:val="2"/>
          <w:numId w:val="4"/>
        </w:numPr>
        <w:tabs>
          <w:tab w:val="left" w:pos="1134"/>
        </w:tabs>
        <w:ind w:left="0" w:firstLine="567"/>
        <w:jc w:val="both"/>
      </w:pPr>
      <w:r>
        <w:t xml:space="preserve">Удержать сумму неисполненных Поставщиком требований об уплате неустоек (штрафов, пеней), предъявленных Заказчиком в соответствии с </w:t>
      </w:r>
      <w:hyperlink r:id="rId11">
        <w:r>
          <w:t>Законом</w:t>
        </w:r>
      </w:hyperlink>
      <w:r>
        <w:t xml:space="preserve"> № 44-ФЗ, из суммы, подлежащей оплате Поставщику.</w:t>
      </w:r>
    </w:p>
    <w:p w14:paraId="416C11F5" w14:textId="6570222C" w:rsidR="00486C2A" w:rsidRPr="004B3914" w:rsidRDefault="00D93107" w:rsidP="004B3914">
      <w:pPr>
        <w:pStyle w:val="ConsPlusNormal10"/>
        <w:numPr>
          <w:ilvl w:val="0"/>
          <w:numId w:val="4"/>
        </w:numPr>
        <w:jc w:val="center"/>
        <w:outlineLvl w:val="0"/>
        <w:rPr>
          <w:b/>
        </w:rPr>
      </w:pPr>
      <w:bookmarkStart w:id="5" w:name="Par182"/>
      <w:bookmarkEnd w:id="5"/>
      <w:r>
        <w:rPr>
          <w:b/>
        </w:rPr>
        <w:t xml:space="preserve">ОТВЕТСТВЕННОСТЬ СТОРОН </w:t>
      </w:r>
    </w:p>
    <w:p w14:paraId="02C54C33" w14:textId="77777777" w:rsidR="0058731D" w:rsidRDefault="00D93107" w:rsidP="00BE7F78">
      <w:pPr>
        <w:pStyle w:val="ConsPlusNormal10"/>
        <w:numPr>
          <w:ilvl w:val="1"/>
          <w:numId w:val="4"/>
        </w:numPr>
        <w:tabs>
          <w:tab w:val="left" w:pos="993"/>
        </w:tabs>
        <w:ind w:left="0" w:firstLine="567"/>
        <w:jc w:val="both"/>
      </w:pPr>
      <w:r>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6608E29E" w14:textId="77777777" w:rsidR="0058731D" w:rsidRDefault="00D93107" w:rsidP="00BE7F78">
      <w:pPr>
        <w:pStyle w:val="ConsPlusNormal10"/>
        <w:numPr>
          <w:ilvl w:val="1"/>
          <w:numId w:val="4"/>
        </w:numPr>
        <w:tabs>
          <w:tab w:val="left" w:pos="993"/>
        </w:tabs>
        <w:ind w:left="0" w:firstLine="567"/>
        <w:jc w:val="both"/>
      </w:pPr>
      <w:r>
        <w:t>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7DEABA0A" w14:textId="77777777" w:rsidR="0058731D" w:rsidRDefault="00D93107" w:rsidP="00BE7F78">
      <w:pPr>
        <w:pStyle w:val="ConsPlusNormal10"/>
        <w:numPr>
          <w:ilvl w:val="1"/>
          <w:numId w:val="4"/>
        </w:numPr>
        <w:tabs>
          <w:tab w:val="left" w:pos="993"/>
        </w:tabs>
        <w:ind w:left="0" w:firstLine="567"/>
        <w:jc w:val="both"/>
      </w:pPr>
      <w: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6" w:name="Par187"/>
      <w:bookmarkEnd w:id="6"/>
    </w:p>
    <w:p w14:paraId="30EFFF08" w14:textId="77777777" w:rsidR="0058731D" w:rsidRDefault="00D93107" w:rsidP="00AB13D2">
      <w:pPr>
        <w:pStyle w:val="ConsPlusNormal10"/>
        <w:numPr>
          <w:ilvl w:val="1"/>
          <w:numId w:val="4"/>
        </w:numPr>
        <w:tabs>
          <w:tab w:val="left" w:pos="993"/>
        </w:tabs>
        <w:ind w:left="0" w:firstLine="567"/>
        <w:jc w:val="both"/>
      </w:pPr>
      <w:proofErr w:type="gramStart"/>
      <w: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lastRenderedPageBreak/>
        <w:t>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21790E1" w14:textId="77777777" w:rsidR="0058731D" w:rsidRDefault="00D93107" w:rsidP="00AB13D2">
      <w:pPr>
        <w:pStyle w:val="ConsPlusNormal10"/>
        <w:numPr>
          <w:ilvl w:val="1"/>
          <w:numId w:val="4"/>
        </w:numPr>
        <w:tabs>
          <w:tab w:val="left" w:pos="993"/>
        </w:tabs>
        <w:ind w:left="0" w:firstLine="567"/>
        <w:jc w:val="both"/>
      </w:pPr>
      <w: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w:t>
      </w:r>
      <w:proofErr w:type="gramEnd"/>
    </w:p>
    <w:p w14:paraId="5D1DB957" w14:textId="48E82997" w:rsidR="0058731D" w:rsidRDefault="00D93107" w:rsidP="007A12ED">
      <w:pPr>
        <w:pStyle w:val="ConsPlusNormal10"/>
        <w:numPr>
          <w:ilvl w:val="2"/>
          <w:numId w:val="7"/>
        </w:numPr>
        <w:tabs>
          <w:tab w:val="left" w:pos="1134"/>
        </w:tabs>
        <w:ind w:hanging="153"/>
        <w:jc w:val="both"/>
      </w:pPr>
      <w:r>
        <w:t>В соответствии с пунктом 4 Правил:</w:t>
      </w:r>
    </w:p>
    <w:p w14:paraId="585C21E3" w14:textId="77777777" w:rsidR="0058731D" w:rsidRDefault="00D93107">
      <w:pPr>
        <w:pStyle w:val="ConsPlusNormal10"/>
        <w:ind w:firstLine="567"/>
        <w:jc w:val="both"/>
      </w:pPr>
      <w:r>
        <w:t>1 процент цены настоящего контракта (этапа), но не более 5 тыс. рублей и не менее 1 тыс. рублей.</w:t>
      </w:r>
    </w:p>
    <w:p w14:paraId="618CE5CB" w14:textId="0A34C53D" w:rsidR="0058731D" w:rsidRDefault="00D93107" w:rsidP="007A12ED">
      <w:pPr>
        <w:pStyle w:val="ConsPlusNormal10"/>
        <w:numPr>
          <w:ilvl w:val="2"/>
          <w:numId w:val="7"/>
        </w:numPr>
        <w:tabs>
          <w:tab w:val="left" w:pos="1134"/>
        </w:tabs>
        <w:ind w:hanging="153"/>
        <w:jc w:val="both"/>
      </w:pPr>
      <w:r>
        <w:t xml:space="preserve">В соответствии с пунктом 5 Правил: </w:t>
      </w:r>
    </w:p>
    <w:p w14:paraId="75587EE6" w14:textId="77777777" w:rsidR="0058731D" w:rsidRDefault="00D93107" w:rsidP="00C2027C">
      <w:pPr>
        <w:spacing w:after="0"/>
        <w:ind w:firstLine="567"/>
      </w:pPr>
      <w:r>
        <w:rPr>
          <w:rFonts w:ascii="Times New Roman" w:hAnsi="Times New Roman"/>
          <w:sz w:val="24"/>
        </w:rPr>
        <w:t>1) в случае, если цена настоящего контракта не превышает начальную (максимальную) цену контракта:</w:t>
      </w:r>
    </w:p>
    <w:p w14:paraId="5F093BCF" w14:textId="77777777" w:rsidR="0058731D" w:rsidRDefault="00D93107">
      <w:pPr>
        <w:spacing w:after="0"/>
        <w:ind w:firstLine="567"/>
      </w:pPr>
      <w:r>
        <w:rPr>
          <w:rFonts w:ascii="Times New Roman" w:hAnsi="Times New Roman"/>
          <w:i/>
          <w:sz w:val="24"/>
        </w:rPr>
        <w:t>а) 10 процентов начальной (максимальной) цены контракта, если цена настоящего контракта не превышает 3 млн. рублей;</w:t>
      </w:r>
    </w:p>
    <w:p w14:paraId="00485097" w14:textId="77777777" w:rsidR="0058731D" w:rsidRDefault="00D93107">
      <w:pPr>
        <w:spacing w:after="0"/>
        <w:ind w:firstLine="567"/>
      </w:pPr>
      <w:r>
        <w:rPr>
          <w:rFonts w:ascii="Times New Roman" w:hAnsi="Times New Roman"/>
          <w:sz w:val="24"/>
        </w:rPr>
        <w:t>2) в случае, если цена настоящего контракта превышает начальную (максимальную) цену контракта:</w:t>
      </w:r>
    </w:p>
    <w:p w14:paraId="714862E8" w14:textId="61E31F1F" w:rsidR="0058731D" w:rsidRDefault="00D93107">
      <w:pPr>
        <w:spacing w:after="0"/>
        <w:ind w:firstLine="567"/>
      </w:pPr>
      <w:r>
        <w:rPr>
          <w:rFonts w:ascii="Times New Roman" w:hAnsi="Times New Roman"/>
          <w:sz w:val="24"/>
        </w:rPr>
        <w:t>а)</w:t>
      </w:r>
      <w:r w:rsidR="002B3CB5">
        <w:rPr>
          <w:rFonts w:ascii="Times New Roman" w:hAnsi="Times New Roman"/>
          <w:sz w:val="24"/>
        </w:rPr>
        <w:t xml:space="preserve"> </w:t>
      </w:r>
      <w:r>
        <w:rPr>
          <w:rFonts w:ascii="Times New Roman" w:hAnsi="Times New Roman"/>
          <w:sz w:val="24"/>
        </w:rPr>
        <w:t>10 процентов цены настоящего контракта, если цена настоящего контракта не превышает 3 млн. рублей;</w:t>
      </w:r>
    </w:p>
    <w:p w14:paraId="01074503" w14:textId="2AD253BC" w:rsidR="0058731D" w:rsidRDefault="00D93107">
      <w:pPr>
        <w:spacing w:after="0"/>
        <w:ind w:firstLine="567"/>
      </w:pPr>
      <w:r>
        <w:rPr>
          <w:rFonts w:ascii="Times New Roman" w:hAnsi="Times New Roman"/>
          <w:sz w:val="24"/>
        </w:rPr>
        <w:t>б)</w:t>
      </w:r>
      <w:r w:rsidR="002B3CB5">
        <w:rPr>
          <w:rFonts w:ascii="Times New Roman" w:hAnsi="Times New Roman"/>
          <w:sz w:val="24"/>
        </w:rPr>
        <w:t xml:space="preserve"> </w:t>
      </w:r>
      <w:r>
        <w:rPr>
          <w:rFonts w:ascii="Times New Roman" w:hAnsi="Times New Roman"/>
          <w:sz w:val="24"/>
        </w:rPr>
        <w:t>5 процентов цены настоящего контракта, если цена настоящего контракта составляет от 3 млн. рублей до 50 млн. рублей (включительно);</w:t>
      </w:r>
    </w:p>
    <w:p w14:paraId="0EEF4727" w14:textId="612DE192" w:rsidR="0058731D" w:rsidRDefault="00D93107">
      <w:pPr>
        <w:pStyle w:val="ConsPlusNormal10"/>
        <w:ind w:firstLine="567"/>
        <w:jc w:val="both"/>
      </w:pPr>
      <w:r>
        <w:t>в)</w:t>
      </w:r>
      <w:r w:rsidR="002B3CB5">
        <w:t xml:space="preserve"> </w:t>
      </w:r>
      <w:r>
        <w:t>1 процент цены настоящего контракта, если цена настоящего контракта составляет от 50 млн. рублей до 100 млн. рублей (включительно).</w:t>
      </w:r>
    </w:p>
    <w:p w14:paraId="0C896C74" w14:textId="77777777" w:rsidR="0058731D" w:rsidRDefault="00D93107" w:rsidP="002B3CB5">
      <w:pPr>
        <w:pStyle w:val="ConsPlusNormal10"/>
        <w:numPr>
          <w:ilvl w:val="1"/>
          <w:numId w:val="7"/>
        </w:numPr>
        <w:tabs>
          <w:tab w:val="left" w:pos="567"/>
          <w:tab w:val="left" w:pos="993"/>
        </w:tabs>
        <w:ind w:left="0" w:firstLine="567"/>
        <w:jc w:val="both"/>
      </w:pPr>
      <w: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0F124F7C" w14:textId="77777777" w:rsidR="0058731D" w:rsidRDefault="00D93107" w:rsidP="002B3CB5">
      <w:pPr>
        <w:pStyle w:val="afe"/>
        <w:tabs>
          <w:tab w:val="left" w:pos="1560"/>
        </w:tabs>
        <w:spacing w:after="0"/>
        <w:ind w:left="0" w:firstLine="567"/>
      </w:pPr>
      <w:r>
        <w:rPr>
          <w:i/>
        </w:rPr>
        <w:t>а) 1000 рублей, если цена настоящего контракта не превышает 3 млн. рублей.</w:t>
      </w:r>
    </w:p>
    <w:p w14:paraId="4C7FFFC1" w14:textId="77777777" w:rsidR="0058731D" w:rsidRDefault="00D93107" w:rsidP="00924EE4">
      <w:pPr>
        <w:pStyle w:val="ConsPlusNormal10"/>
        <w:numPr>
          <w:ilvl w:val="1"/>
          <w:numId w:val="7"/>
        </w:numPr>
        <w:tabs>
          <w:tab w:val="left" w:pos="993"/>
        </w:tabs>
        <w:ind w:left="0" w:firstLine="567"/>
        <w:jc w:val="both"/>
      </w:pPr>
      <w:r>
        <w:t xml:space="preserve">За каждый день просрочки исполнения Поставщиком обязательства, предусмотренного </w:t>
      </w:r>
      <w:hyperlink r:id="rId12">
        <w:r>
          <w:t>частью 30 статьи 34</w:t>
        </w:r>
      </w:hyperlink>
      <w:r>
        <w:t xml:space="preserve"> Закона № 44-ФЗ, начисляется пеня в размере, определенном в порядке, установленном в пункте 7.4 настоящего Контракта.</w:t>
      </w:r>
    </w:p>
    <w:p w14:paraId="65837E0B" w14:textId="77777777" w:rsidR="0058731D" w:rsidRDefault="00D93107" w:rsidP="006D5CB4">
      <w:pPr>
        <w:pStyle w:val="ConsPlusNormal10"/>
        <w:numPr>
          <w:ilvl w:val="1"/>
          <w:numId w:val="7"/>
        </w:numPr>
        <w:tabs>
          <w:tab w:val="left" w:pos="993"/>
        </w:tabs>
        <w:ind w:left="0" w:firstLine="567"/>
        <w:jc w:val="both"/>
      </w:pPr>
      <w: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008755F3" w14:textId="77777777" w:rsidR="0058731D" w:rsidRDefault="00D93107" w:rsidP="006D5CB4">
      <w:pPr>
        <w:pStyle w:val="ConsPlusNormal10"/>
        <w:numPr>
          <w:ilvl w:val="1"/>
          <w:numId w:val="7"/>
        </w:numPr>
        <w:tabs>
          <w:tab w:val="left" w:pos="993"/>
        </w:tabs>
        <w:ind w:left="0" w:firstLine="567"/>
        <w:jc w:val="both"/>
      </w:pPr>
      <w:r>
        <w:t>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62F8F89B" w14:textId="77777777" w:rsidR="0058731D" w:rsidRDefault="00D93107" w:rsidP="006D5CB4">
      <w:pPr>
        <w:pStyle w:val="ConsPlusNormal10"/>
        <w:numPr>
          <w:ilvl w:val="1"/>
          <w:numId w:val="7"/>
        </w:numPr>
        <w:tabs>
          <w:tab w:val="left" w:pos="1134"/>
        </w:tabs>
        <w:ind w:left="0" w:firstLine="567"/>
        <w:jc w:val="both"/>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14:paraId="04664E65" w14:textId="77777777" w:rsidR="0058731D" w:rsidRDefault="00D93107">
      <w:pPr>
        <w:pStyle w:val="afe"/>
        <w:spacing w:after="0"/>
        <w:ind w:left="0" w:firstLine="567"/>
      </w:pPr>
      <w:r>
        <w:rPr>
          <w:i/>
        </w:rPr>
        <w:lastRenderedPageBreak/>
        <w:t>а) 1000 рублей, если цена настоящего контракта не превышает 3 млн. рублей (включительно).</w:t>
      </w:r>
    </w:p>
    <w:p w14:paraId="63DA2FD6" w14:textId="77777777" w:rsidR="0058731D" w:rsidRDefault="00D93107" w:rsidP="00294DDF">
      <w:pPr>
        <w:pStyle w:val="ConsPlusNormal10"/>
        <w:numPr>
          <w:ilvl w:val="1"/>
          <w:numId w:val="7"/>
        </w:numPr>
        <w:tabs>
          <w:tab w:val="left" w:pos="1134"/>
        </w:tabs>
        <w:ind w:left="0" w:firstLine="567"/>
        <w:jc w:val="both"/>
      </w:pPr>
      <w:r>
        <w:t>Применение неустойки (штрафа, пени) не освобождает Стороны от исполнения обязательств по настоящему Контракту.</w:t>
      </w:r>
    </w:p>
    <w:p w14:paraId="446A18F5" w14:textId="77777777" w:rsidR="0058731D" w:rsidRDefault="00D93107" w:rsidP="00294DDF">
      <w:pPr>
        <w:pStyle w:val="ConsPlusNormal10"/>
        <w:numPr>
          <w:ilvl w:val="1"/>
          <w:numId w:val="7"/>
        </w:numPr>
        <w:tabs>
          <w:tab w:val="left" w:pos="1134"/>
        </w:tabs>
        <w:ind w:left="0" w:firstLine="567"/>
        <w:jc w:val="both"/>
      </w:pPr>
      <w: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354C3E47" w14:textId="77777777" w:rsidR="0058731D" w:rsidRDefault="00D93107" w:rsidP="00294DDF">
      <w:pPr>
        <w:pStyle w:val="ConsPlusNormal10"/>
        <w:numPr>
          <w:ilvl w:val="1"/>
          <w:numId w:val="7"/>
        </w:numPr>
        <w:tabs>
          <w:tab w:val="left" w:pos="1134"/>
        </w:tabs>
        <w:ind w:left="0" w:firstLine="567"/>
        <w:jc w:val="both"/>
      </w:pPr>
      <w:r>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48FE0A60" w14:textId="77777777" w:rsidR="0058731D" w:rsidRDefault="00D93107" w:rsidP="00294DDF">
      <w:pPr>
        <w:pStyle w:val="ConsPlusNormal10"/>
        <w:numPr>
          <w:ilvl w:val="1"/>
          <w:numId w:val="7"/>
        </w:numPr>
        <w:tabs>
          <w:tab w:val="left" w:pos="1134"/>
        </w:tabs>
        <w:ind w:left="0" w:firstLine="567"/>
        <w:jc w:val="both"/>
      </w:pPr>
      <w: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11C5245C" w14:textId="0F66607B" w:rsidR="00486C2A" w:rsidRDefault="00D93107" w:rsidP="00021C77">
      <w:pPr>
        <w:pStyle w:val="ConsPlusNormal10"/>
        <w:numPr>
          <w:ilvl w:val="1"/>
          <w:numId w:val="7"/>
        </w:numPr>
        <w:tabs>
          <w:tab w:val="left" w:pos="1134"/>
        </w:tabs>
        <w:ind w:left="0" w:firstLine="567"/>
        <w:jc w:val="both"/>
      </w:pPr>
      <w:r>
        <w:t>В случае если законодательством Российской Федерации установлен иной порядок начисления неустоек (штрафов, пеней), чем порядок, предусмотренный настоящими контрактом, размер такой неустойки (штрафа, пени) и порядок ее начисления устанавливается согласно размеру и порядку, предусмотренному соответствующим законодательством Российской Федерации.</w:t>
      </w:r>
      <w:bookmarkStart w:id="7" w:name="Par202"/>
      <w:bookmarkEnd w:id="7"/>
    </w:p>
    <w:p w14:paraId="517FC295" w14:textId="61A6E571" w:rsidR="00486C2A" w:rsidRPr="00654994" w:rsidRDefault="00D93107" w:rsidP="00021C77">
      <w:pPr>
        <w:pStyle w:val="ConsPlusNormal10"/>
        <w:numPr>
          <w:ilvl w:val="0"/>
          <w:numId w:val="4"/>
        </w:numPr>
        <w:ind w:firstLine="2154"/>
        <w:outlineLvl w:val="0"/>
        <w:rPr>
          <w:b/>
        </w:rPr>
      </w:pPr>
      <w:r>
        <w:rPr>
          <w:b/>
        </w:rPr>
        <w:t>ОБСТОЯТЕЛЬСТВА НЕПРЕОДОЛИМОЙ СИЛЫ</w:t>
      </w:r>
    </w:p>
    <w:p w14:paraId="4B7CD2D1" w14:textId="77777777" w:rsidR="00B0437B" w:rsidRDefault="00B0437B" w:rsidP="00654994">
      <w:pPr>
        <w:pStyle w:val="ConsPlusNormal10"/>
        <w:numPr>
          <w:ilvl w:val="1"/>
          <w:numId w:val="12"/>
        </w:numPr>
        <w:tabs>
          <w:tab w:val="left" w:pos="993"/>
        </w:tabs>
        <w:ind w:firstLine="207"/>
        <w:jc w:val="both"/>
      </w:pPr>
      <w:r>
        <w:t xml:space="preserve"> </w:t>
      </w:r>
      <w:r w:rsidR="00D93107">
        <w:t>Сторона, не исполнившая или ненадлежащим образом исполнившая</w:t>
      </w:r>
    </w:p>
    <w:p w14:paraId="75541003" w14:textId="2171FF96" w:rsidR="0058731D" w:rsidRDefault="00D93107" w:rsidP="00B0437B">
      <w:pPr>
        <w:pStyle w:val="ConsPlusNormal10"/>
        <w:jc w:val="both"/>
      </w:pPr>
      <w:r>
        <w:t>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8" w:name="Par225"/>
      <w:bookmarkEnd w:id="8"/>
    </w:p>
    <w:p w14:paraId="34F72B2B" w14:textId="77777777" w:rsidR="0058731D" w:rsidRDefault="00D93107" w:rsidP="00654994">
      <w:pPr>
        <w:pStyle w:val="ConsPlusNormal10"/>
        <w:numPr>
          <w:ilvl w:val="1"/>
          <w:numId w:val="12"/>
        </w:numPr>
        <w:tabs>
          <w:tab w:val="left" w:pos="993"/>
        </w:tabs>
        <w:ind w:left="0" w:firstLine="567"/>
        <w:jc w:val="both"/>
      </w:pPr>
      <w:r>
        <w:t>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9" w:name="Par226"/>
      <w:bookmarkEnd w:id="9"/>
    </w:p>
    <w:p w14:paraId="093FCFA4" w14:textId="77777777" w:rsidR="0058731D" w:rsidRDefault="00D93107" w:rsidP="00B91AD3">
      <w:pPr>
        <w:pStyle w:val="ConsPlusNormal10"/>
        <w:numPr>
          <w:ilvl w:val="1"/>
          <w:numId w:val="12"/>
        </w:numPr>
        <w:tabs>
          <w:tab w:val="left" w:pos="993"/>
        </w:tabs>
        <w:ind w:left="0" w:firstLine="567"/>
        <w:jc w:val="both"/>
      </w:pPr>
      <w:r>
        <w:t>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700D70D6" w14:textId="77777777" w:rsidR="0058731D" w:rsidRDefault="00D93107" w:rsidP="00B91AD3">
      <w:pPr>
        <w:pStyle w:val="ConsPlusNormal10"/>
        <w:numPr>
          <w:ilvl w:val="1"/>
          <w:numId w:val="12"/>
        </w:numPr>
        <w:tabs>
          <w:tab w:val="left" w:pos="993"/>
        </w:tabs>
        <w:ind w:left="0" w:firstLine="567"/>
        <w:jc w:val="both"/>
      </w:pPr>
      <w:proofErr w:type="gramStart"/>
      <w:r>
        <w:t>Если одна из Сторон не направит или несвоевременно направит документы, указанные в пунктах 9.2 - 9.3 настоящего Контракта,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t xml:space="preserve"> с неисполнением и (или) ненадлежащим исполнением обязательств по настоящему Контракту.</w:t>
      </w:r>
    </w:p>
    <w:p w14:paraId="1E22D764" w14:textId="0C9F8B7F" w:rsidR="0058731D" w:rsidRDefault="00D93107" w:rsidP="00607B3C">
      <w:pPr>
        <w:pStyle w:val="ConsPlusNormal10"/>
        <w:numPr>
          <w:ilvl w:val="1"/>
          <w:numId w:val="12"/>
        </w:numPr>
        <w:tabs>
          <w:tab w:val="left" w:pos="993"/>
        </w:tabs>
        <w:ind w:left="0" w:firstLine="567"/>
        <w:jc w:val="both"/>
      </w:pPr>
      <w:r>
        <w:t>В случае</w:t>
      </w:r>
      <w:proofErr w:type="gramStart"/>
      <w:r>
        <w:t>,</w:t>
      </w:r>
      <w:proofErr w:type="gramEnd"/>
      <w:r>
        <w:t xml:space="preserve"> если обстоятельства непреодолимой силы будут сохраняться более 5 (пяти)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2D589F5A" w14:textId="36A8EB0F" w:rsidR="00486C2A" w:rsidRPr="000A0481" w:rsidRDefault="00D93107" w:rsidP="000A0481">
      <w:pPr>
        <w:pStyle w:val="ConsPlusNormal10"/>
        <w:numPr>
          <w:ilvl w:val="0"/>
          <w:numId w:val="12"/>
        </w:numPr>
        <w:jc w:val="center"/>
        <w:outlineLvl w:val="0"/>
        <w:rPr>
          <w:b/>
        </w:rPr>
      </w:pPr>
      <w:r>
        <w:rPr>
          <w:b/>
        </w:rPr>
        <w:t>РАССМОТРЕНИЕ И РАЗРЕШЕНИЕ СПОРОВ</w:t>
      </w:r>
    </w:p>
    <w:p w14:paraId="5F2F85A1" w14:textId="77777777" w:rsidR="0058731D" w:rsidRDefault="00D93107" w:rsidP="000A0481">
      <w:pPr>
        <w:pStyle w:val="ConsPlusNormal10"/>
        <w:numPr>
          <w:ilvl w:val="1"/>
          <w:numId w:val="12"/>
        </w:numPr>
        <w:tabs>
          <w:tab w:val="left" w:pos="1134"/>
        </w:tabs>
        <w:ind w:left="0" w:firstLine="567"/>
        <w:jc w:val="both"/>
      </w:pPr>
      <w:r>
        <w:t>Все споры, возникающие из настоящего Контракта, Стороны могут разрешать путем переговоров.</w:t>
      </w:r>
    </w:p>
    <w:p w14:paraId="3D2666AD" w14:textId="77777777" w:rsidR="0058731D" w:rsidRDefault="00D93107" w:rsidP="000A0481">
      <w:pPr>
        <w:pStyle w:val="ConsPlusNormal10"/>
        <w:numPr>
          <w:ilvl w:val="1"/>
          <w:numId w:val="12"/>
        </w:numPr>
        <w:tabs>
          <w:tab w:val="left" w:pos="1134"/>
        </w:tabs>
        <w:ind w:left="0" w:firstLine="567"/>
        <w:jc w:val="both"/>
      </w:pPr>
      <w:r>
        <w:t>Все споры, возникающие из настоящего Контракта, подлежат передаче на разрешение в Арбитражный суд Омской области в соответствии с действующим законодательством Российской Федерации и настоящим Контрактом.</w:t>
      </w:r>
    </w:p>
    <w:p w14:paraId="053DD7FD" w14:textId="77777777" w:rsidR="0058731D" w:rsidRDefault="00D93107" w:rsidP="00D87904">
      <w:pPr>
        <w:pStyle w:val="ConsPlusNormal10"/>
        <w:numPr>
          <w:ilvl w:val="1"/>
          <w:numId w:val="12"/>
        </w:numPr>
        <w:tabs>
          <w:tab w:val="left" w:pos="1134"/>
        </w:tabs>
        <w:ind w:left="0" w:firstLine="567"/>
        <w:jc w:val="both"/>
      </w:pPr>
      <w:r>
        <w:t xml:space="preserve">До передачи спора на разрешение в Арбитражный суд Омской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3">
        <w:r>
          <w:t>части 5 статьи 4</w:t>
        </w:r>
      </w:hyperlink>
      <w:r>
        <w:t xml:space="preserve"> Арбитражного процессуального кодекса Российской Федерации принятие сторонами мер по досудебному урегулированию не </w:t>
      </w:r>
      <w:r>
        <w:lastRenderedPageBreak/>
        <w:t>является обязательным.</w:t>
      </w:r>
    </w:p>
    <w:p w14:paraId="3093AFEC" w14:textId="70EB9173" w:rsidR="0058731D" w:rsidRDefault="00D93107" w:rsidP="00262DDC">
      <w:pPr>
        <w:pStyle w:val="ConsPlusNormal10"/>
        <w:numPr>
          <w:ilvl w:val="1"/>
          <w:numId w:val="12"/>
        </w:numPr>
        <w:tabs>
          <w:tab w:val="left" w:pos="1134"/>
        </w:tabs>
        <w:ind w:firstLine="207"/>
        <w:jc w:val="both"/>
      </w:pPr>
      <w:r>
        <w:t>Претензия подлежит рассмотрению и разрешению в течение 5 рабочих дней</w:t>
      </w:r>
      <w:r w:rsidR="00D87904">
        <w:t xml:space="preserve"> </w:t>
      </w:r>
      <w:proofErr w:type="gramStart"/>
      <w:r>
        <w:t>с даты</w:t>
      </w:r>
      <w:proofErr w:type="gramEnd"/>
      <w:r>
        <w:t xml:space="preserve"> ее получения.</w:t>
      </w:r>
    </w:p>
    <w:p w14:paraId="2CD0AE41" w14:textId="257F7AD8" w:rsidR="0058731D" w:rsidRDefault="00C2027C" w:rsidP="00B0437B">
      <w:pPr>
        <w:pStyle w:val="afe"/>
        <w:widowControl w:val="0"/>
        <w:numPr>
          <w:ilvl w:val="1"/>
          <w:numId w:val="12"/>
        </w:numPr>
        <w:tabs>
          <w:tab w:val="left" w:pos="142"/>
          <w:tab w:val="left" w:pos="567"/>
          <w:tab w:val="left" w:pos="851"/>
          <w:tab w:val="left" w:pos="993"/>
          <w:tab w:val="left" w:pos="1134"/>
        </w:tabs>
        <w:spacing w:after="0"/>
        <w:ind w:left="0" w:firstLine="540"/>
      </w:pPr>
      <w:r>
        <w:t xml:space="preserve">  </w:t>
      </w:r>
      <w:r w:rsidR="00D93107">
        <w:t xml:space="preserve">По </w:t>
      </w:r>
      <w:proofErr w:type="gramStart"/>
      <w:r w:rsidR="00D93107">
        <w:t>всем иным вопросам, не урегулированным в настоящем контракте Стороны</w:t>
      </w:r>
      <w:proofErr w:type="gramEnd"/>
      <w:r w:rsidR="00D93107">
        <w:t xml:space="preserve"> будут руководствоваться нормами законодательства Российской Федерации. В случае противоречия условий настоящего контракта нормам законодательства Российской Федерации Стороны руководствуются нормами законодательства Российской Федерации.</w:t>
      </w:r>
    </w:p>
    <w:p w14:paraId="5A06C69F" w14:textId="77777777" w:rsidR="0058731D" w:rsidRDefault="0058731D">
      <w:pPr>
        <w:pStyle w:val="ConsPlusNormal10"/>
        <w:jc w:val="both"/>
      </w:pPr>
    </w:p>
    <w:p w14:paraId="50FE9BD3" w14:textId="77777777" w:rsidR="0058731D" w:rsidRDefault="00D93107" w:rsidP="00B0437B">
      <w:pPr>
        <w:pStyle w:val="ConsPlusNormal10"/>
        <w:numPr>
          <w:ilvl w:val="0"/>
          <w:numId w:val="12"/>
        </w:numPr>
        <w:jc w:val="center"/>
        <w:outlineLvl w:val="0"/>
        <w:rPr>
          <w:b/>
        </w:rPr>
      </w:pPr>
      <w:r>
        <w:rPr>
          <w:b/>
        </w:rPr>
        <w:t>СРОК ДЕЙСТВИЯ И ПОРЯДОК ИЗМЕНЕНИЯ,</w:t>
      </w:r>
    </w:p>
    <w:p w14:paraId="3BE615A3" w14:textId="6D621772" w:rsidR="00486C2A" w:rsidRDefault="00D93107" w:rsidP="00853290">
      <w:pPr>
        <w:pStyle w:val="ConsPlusNormal10"/>
        <w:jc w:val="center"/>
        <w:rPr>
          <w:b/>
        </w:rPr>
      </w:pPr>
      <w:r>
        <w:rPr>
          <w:b/>
        </w:rPr>
        <w:t>РАСТОРЖЕНИЯ КОНТРАКТА</w:t>
      </w:r>
    </w:p>
    <w:p w14:paraId="4B56A876" w14:textId="15CF1A48" w:rsidR="0058731D" w:rsidRDefault="00262DDC" w:rsidP="00853290">
      <w:pPr>
        <w:pStyle w:val="ConsPlusNormal10"/>
        <w:ind w:firstLine="567"/>
        <w:jc w:val="both"/>
      </w:pPr>
      <w:bookmarkStart w:id="10" w:name="Par246"/>
      <w:bookmarkEnd w:id="10"/>
      <w:r>
        <w:t xml:space="preserve">11.1 </w:t>
      </w:r>
      <w:r w:rsidR="0029078F">
        <w:t xml:space="preserve"> </w:t>
      </w:r>
      <w:r w:rsidR="00D93107">
        <w:t>Настоящий Контра</w:t>
      </w:r>
      <w:proofErr w:type="gramStart"/>
      <w:r w:rsidR="00D93107">
        <w:t>кт вст</w:t>
      </w:r>
      <w:proofErr w:type="gramEnd"/>
      <w:r w:rsidR="00D93107">
        <w:t xml:space="preserve">упает в силу с даты его заключения обеими </w:t>
      </w:r>
      <w:r w:rsidR="0029078F">
        <w:t>Сторонами</w:t>
      </w:r>
      <w:r w:rsidR="00853290">
        <w:t xml:space="preserve"> </w:t>
      </w:r>
      <w:r w:rsidR="00D93107">
        <w:t>и</w:t>
      </w:r>
      <w:r>
        <w:t xml:space="preserve"> </w:t>
      </w:r>
      <w:r w:rsidR="00D93107">
        <w:t>д</w:t>
      </w:r>
      <w:r w:rsidR="0097202C">
        <w:t>ействует по «31</w:t>
      </w:r>
      <w:r w:rsidR="00FA62B7">
        <w:t>» декабря 2026</w:t>
      </w:r>
      <w:r w:rsidR="0029078F">
        <w:t xml:space="preserve"> года</w:t>
      </w:r>
      <w:r w:rsidR="00D93107">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00D93107">
        <w:t>ств Ст</w:t>
      </w:r>
      <w:proofErr w:type="gramEnd"/>
      <w:r w:rsidR="00D93107">
        <w:t>орон по настоящему Контракту.</w:t>
      </w:r>
    </w:p>
    <w:p w14:paraId="752440ED" w14:textId="77777777" w:rsidR="00262DDC" w:rsidRDefault="00262DDC" w:rsidP="00676DA3">
      <w:pPr>
        <w:pStyle w:val="ConsPlusNormal10"/>
        <w:numPr>
          <w:ilvl w:val="1"/>
          <w:numId w:val="9"/>
        </w:numPr>
        <w:tabs>
          <w:tab w:val="left" w:pos="1134"/>
        </w:tabs>
        <w:ind w:firstLine="147"/>
        <w:jc w:val="both"/>
      </w:pPr>
      <w:r>
        <w:t xml:space="preserve"> </w:t>
      </w:r>
      <w:r w:rsidR="00D93107">
        <w:t xml:space="preserve">Расторжение настоящего Контракта допускается по соглашению Сторон, </w:t>
      </w:r>
      <w:proofErr w:type="gramStart"/>
      <w:r w:rsidR="00D93107">
        <w:t>по</w:t>
      </w:r>
      <w:proofErr w:type="gramEnd"/>
    </w:p>
    <w:p w14:paraId="56898637" w14:textId="058858E1" w:rsidR="0058731D" w:rsidRDefault="00262DDC" w:rsidP="00262DDC">
      <w:pPr>
        <w:pStyle w:val="ConsPlusNormal10"/>
        <w:jc w:val="both"/>
      </w:pPr>
      <w:r>
        <w:t>р</w:t>
      </w:r>
      <w:r w:rsidR="00D93107">
        <w:t>ешению</w:t>
      </w:r>
      <w:r>
        <w:t xml:space="preserve"> </w:t>
      </w:r>
      <w:r w:rsidR="00D93107">
        <w:t>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74EED387" w14:textId="77777777" w:rsidR="0058731D" w:rsidRDefault="00D93107" w:rsidP="00676DA3">
      <w:pPr>
        <w:pStyle w:val="ConsPlusNormal10"/>
        <w:numPr>
          <w:ilvl w:val="1"/>
          <w:numId w:val="9"/>
        </w:numPr>
        <w:tabs>
          <w:tab w:val="left" w:pos="1134"/>
        </w:tabs>
        <w:ind w:left="0" w:firstLine="567"/>
        <w:jc w:val="both"/>
      </w:pPr>
      <w: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935E34C" w14:textId="77777777" w:rsidR="0058731D" w:rsidRDefault="0058731D">
      <w:pPr>
        <w:pStyle w:val="ConsPlusNormal10"/>
        <w:jc w:val="both"/>
      </w:pPr>
    </w:p>
    <w:p w14:paraId="04D8F52C" w14:textId="3FA5F87C" w:rsidR="00486C2A" w:rsidRPr="00C26C96" w:rsidRDefault="00D93107" w:rsidP="00C26C96">
      <w:pPr>
        <w:pStyle w:val="ConsPlusNormal10"/>
        <w:numPr>
          <w:ilvl w:val="0"/>
          <w:numId w:val="9"/>
        </w:numPr>
        <w:jc w:val="center"/>
        <w:outlineLvl w:val="0"/>
        <w:rPr>
          <w:b/>
        </w:rPr>
      </w:pPr>
      <w:r>
        <w:rPr>
          <w:b/>
        </w:rPr>
        <w:t xml:space="preserve">ПРОЧИЕ ПОЛОЖЕНИЯ </w:t>
      </w:r>
    </w:p>
    <w:p w14:paraId="6A3D744D" w14:textId="3B880F94" w:rsidR="00262DDC" w:rsidRDefault="0029078F" w:rsidP="0029078F">
      <w:pPr>
        <w:pStyle w:val="ConsPlusNormal10"/>
        <w:numPr>
          <w:ilvl w:val="1"/>
          <w:numId w:val="13"/>
        </w:numPr>
        <w:jc w:val="both"/>
      </w:pPr>
      <w:r>
        <w:t xml:space="preserve"> </w:t>
      </w:r>
      <w:r w:rsidR="0081119F">
        <w:t xml:space="preserve"> </w:t>
      </w:r>
      <w:r w:rsidR="00D93107">
        <w:t>Во всем,</w:t>
      </w:r>
      <w:r w:rsidR="00084050">
        <w:t xml:space="preserve"> </w:t>
      </w:r>
      <w:r w:rsidR="00D93107">
        <w:t xml:space="preserve"> что </w:t>
      </w:r>
      <w:r w:rsidR="00084050">
        <w:t xml:space="preserve"> </w:t>
      </w:r>
      <w:r w:rsidR="00D93107">
        <w:t>не</w:t>
      </w:r>
      <w:r w:rsidR="00084050">
        <w:t xml:space="preserve"> </w:t>
      </w:r>
      <w:r w:rsidR="00D93107">
        <w:t xml:space="preserve"> оговорено</w:t>
      </w:r>
      <w:r w:rsidR="00084050">
        <w:t xml:space="preserve"> </w:t>
      </w:r>
      <w:r w:rsidR="00D93107">
        <w:t xml:space="preserve"> в настоящем Контракте, Стороны </w:t>
      </w:r>
      <w:r>
        <w:t>руководствуются</w:t>
      </w:r>
    </w:p>
    <w:p w14:paraId="69095DAD" w14:textId="37AA5FE4" w:rsidR="0058731D" w:rsidRDefault="00D93107" w:rsidP="00262DDC">
      <w:pPr>
        <w:pStyle w:val="ConsPlusNormal10"/>
        <w:jc w:val="both"/>
      </w:pPr>
      <w:r>
        <w:t>действующим законодательством Российской Федерации.</w:t>
      </w:r>
    </w:p>
    <w:p w14:paraId="275BAB90" w14:textId="77777777" w:rsidR="0058731D" w:rsidRDefault="00D93107" w:rsidP="0081119F">
      <w:pPr>
        <w:pStyle w:val="ConsPlusNormal10"/>
        <w:numPr>
          <w:ilvl w:val="1"/>
          <w:numId w:val="13"/>
        </w:numPr>
        <w:tabs>
          <w:tab w:val="left" w:pos="1134"/>
        </w:tabs>
        <w:ind w:left="0" w:firstLine="567"/>
        <w:jc w:val="both"/>
      </w:pPr>
      <w:r>
        <w:t xml:space="preserve">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календарных дней </w:t>
      </w:r>
      <w:proofErr w:type="gramStart"/>
      <w:r>
        <w:t>с даты</w:t>
      </w:r>
      <w:proofErr w:type="gramEnd"/>
      <w: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02D17481" w14:textId="77777777" w:rsidR="0058731D" w:rsidRDefault="00D93107" w:rsidP="0081119F">
      <w:pPr>
        <w:pStyle w:val="ConsPlusNormal10"/>
        <w:numPr>
          <w:ilvl w:val="1"/>
          <w:numId w:val="13"/>
        </w:numPr>
        <w:tabs>
          <w:tab w:val="left" w:pos="1134"/>
        </w:tabs>
        <w:ind w:left="0" w:firstLine="567"/>
        <w:jc w:val="both"/>
      </w:pPr>
      <w:r>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386F2D64" w14:textId="77777777" w:rsidR="0058731D" w:rsidRDefault="00D93107">
      <w:pPr>
        <w:pStyle w:val="ConsPlusNormal10"/>
        <w:ind w:firstLine="540"/>
        <w:jc w:val="both"/>
      </w:pPr>
      <w: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76AB4883" w14:textId="1D142A33" w:rsidR="00262DDC" w:rsidRDefault="00262DDC" w:rsidP="0029078F">
      <w:pPr>
        <w:pStyle w:val="ConsPlusNormal10"/>
        <w:numPr>
          <w:ilvl w:val="1"/>
          <w:numId w:val="13"/>
        </w:numPr>
        <w:jc w:val="both"/>
      </w:pPr>
      <w:r>
        <w:t xml:space="preserve"> </w:t>
      </w:r>
      <w:r w:rsidR="00D93107">
        <w:t xml:space="preserve">Стороны </w:t>
      </w:r>
      <w:r w:rsidR="00084050">
        <w:t xml:space="preserve"> </w:t>
      </w:r>
      <w:r w:rsidR="00D93107">
        <w:t>обязуются</w:t>
      </w:r>
      <w:r w:rsidR="00084050">
        <w:t xml:space="preserve"> </w:t>
      </w:r>
      <w:r w:rsidR="00D93107">
        <w:t xml:space="preserve"> обеспечить</w:t>
      </w:r>
      <w:r w:rsidR="00084050">
        <w:t xml:space="preserve"> </w:t>
      </w:r>
      <w:r w:rsidR="00D93107">
        <w:t xml:space="preserve"> конфиденциальность сведений, </w:t>
      </w:r>
      <w:r w:rsidR="00084050">
        <w:t xml:space="preserve">относящихся </w:t>
      </w:r>
      <w:proofErr w:type="gramStart"/>
      <w:r w:rsidR="00084050">
        <w:t>к</w:t>
      </w:r>
      <w:proofErr w:type="gramEnd"/>
    </w:p>
    <w:p w14:paraId="1C2D1579" w14:textId="4F029C51" w:rsidR="0058731D" w:rsidRDefault="00D93107" w:rsidP="00262DDC">
      <w:pPr>
        <w:pStyle w:val="ConsPlusNormal10"/>
        <w:jc w:val="both"/>
      </w:pPr>
      <w:r>
        <w:t xml:space="preserve">предмету настоящего Контракта и </w:t>
      </w:r>
      <w:proofErr w:type="gramStart"/>
      <w:r>
        <w:t>ставших</w:t>
      </w:r>
      <w:proofErr w:type="gramEnd"/>
      <w:r>
        <w:t xml:space="preserve"> им известными в ходе исполнения настоящего Контракта.</w:t>
      </w:r>
    </w:p>
    <w:p w14:paraId="089D79A9" w14:textId="388267B3" w:rsidR="0058731D" w:rsidRDefault="00262DDC" w:rsidP="0029078F">
      <w:pPr>
        <w:pStyle w:val="afe"/>
        <w:widowControl w:val="0"/>
        <w:numPr>
          <w:ilvl w:val="1"/>
          <w:numId w:val="13"/>
        </w:numPr>
        <w:tabs>
          <w:tab w:val="left" w:pos="567"/>
          <w:tab w:val="left" w:pos="851"/>
          <w:tab w:val="left" w:pos="993"/>
          <w:tab w:val="left" w:pos="1134"/>
        </w:tabs>
        <w:spacing w:after="0"/>
        <w:ind w:left="0" w:firstLine="540"/>
      </w:pPr>
      <w:r>
        <w:t xml:space="preserve"> </w:t>
      </w:r>
      <w:r w:rsidR="00D93107">
        <w:t xml:space="preserve">При исполнении Контракта не допускается замена страны происхождения товара, за исключением случая, когда в результате такой замены страной происхождения товара будет являться государство - член Евразийского экономического союза. </w:t>
      </w:r>
    </w:p>
    <w:p w14:paraId="678B4653" w14:textId="7DD11D8F" w:rsidR="0058731D" w:rsidRDefault="00262DDC" w:rsidP="0029078F">
      <w:pPr>
        <w:pStyle w:val="afe"/>
        <w:widowControl w:val="0"/>
        <w:numPr>
          <w:ilvl w:val="1"/>
          <w:numId w:val="13"/>
        </w:numPr>
        <w:tabs>
          <w:tab w:val="left" w:pos="567"/>
          <w:tab w:val="left" w:pos="851"/>
          <w:tab w:val="left" w:pos="993"/>
          <w:tab w:val="left" w:pos="1134"/>
        </w:tabs>
        <w:spacing w:after="0"/>
        <w:ind w:left="0" w:firstLine="540"/>
      </w:pPr>
      <w:r>
        <w:t xml:space="preserve"> </w:t>
      </w:r>
      <w:r w:rsidR="00D93107">
        <w:t xml:space="preserve">Настоящий Контракт составлен в форме электронного документа, подписанного </w:t>
      </w:r>
      <w:proofErr w:type="gramStart"/>
      <w:r w:rsidR="00D93107">
        <w:t>усиленными</w:t>
      </w:r>
      <w:proofErr w:type="gramEnd"/>
      <w:r w:rsidR="00D93107">
        <w:t xml:space="preserve"> ЭП Сторон.</w:t>
      </w:r>
    </w:p>
    <w:p w14:paraId="6515BC7C" w14:textId="77777777" w:rsidR="0058731D" w:rsidRDefault="00D93107" w:rsidP="0029078F">
      <w:pPr>
        <w:pStyle w:val="ConsPlusNormal10"/>
        <w:numPr>
          <w:ilvl w:val="0"/>
          <w:numId w:val="13"/>
        </w:numPr>
        <w:jc w:val="center"/>
        <w:outlineLvl w:val="0"/>
        <w:rPr>
          <w:b/>
        </w:rPr>
      </w:pPr>
      <w:r>
        <w:rPr>
          <w:b/>
        </w:rPr>
        <w:t xml:space="preserve">ПЕРЕЧЕНЬ ПРИЛОЖЕНИЙ </w:t>
      </w:r>
    </w:p>
    <w:p w14:paraId="51BB5ABE" w14:textId="77777777" w:rsidR="0058731D" w:rsidRDefault="00D93107">
      <w:pPr>
        <w:pStyle w:val="ConsPlusNormal10"/>
        <w:ind w:firstLine="540"/>
        <w:jc w:val="both"/>
      </w:pPr>
      <w:r>
        <w:t>Неотъемлемой частью настоящего Контракта является следующее:</w:t>
      </w:r>
    </w:p>
    <w:p w14:paraId="0028A9DD" w14:textId="6C6BE35C" w:rsidR="00A05E5A" w:rsidRDefault="00607B3C" w:rsidP="00A05E5A">
      <w:pPr>
        <w:pStyle w:val="ConsPlusNormal10"/>
        <w:jc w:val="both"/>
      </w:pPr>
      <w:r>
        <w:t xml:space="preserve">          </w:t>
      </w:r>
      <w:hyperlink w:anchor="Par297">
        <w:r w:rsidR="00D93107">
          <w:t>Приложение № 1</w:t>
        </w:r>
      </w:hyperlink>
      <w:r w:rsidR="007F3CBB">
        <w:t xml:space="preserve"> - </w:t>
      </w:r>
      <w:r w:rsidR="00A05E5A" w:rsidRPr="0097202C">
        <w:t xml:space="preserve">Спецификация на </w:t>
      </w:r>
      <w:r>
        <w:t>_</w:t>
      </w:r>
      <w:r w:rsidR="00D93107" w:rsidRPr="0097202C">
        <w:t xml:space="preserve"> листах</w:t>
      </w:r>
      <w:r w:rsidR="00671B57" w:rsidRPr="0097202C">
        <w:t>.</w:t>
      </w:r>
    </w:p>
    <w:p w14:paraId="2164E858" w14:textId="77777777" w:rsidR="0081119F" w:rsidRDefault="0081119F" w:rsidP="0081119F">
      <w:pPr>
        <w:pStyle w:val="ConsPlusNormal10"/>
        <w:ind w:firstLine="540"/>
        <w:jc w:val="both"/>
      </w:pPr>
    </w:p>
    <w:p w14:paraId="08436952" w14:textId="77777777" w:rsidR="0058731D" w:rsidRDefault="00D93107">
      <w:pPr>
        <w:pStyle w:val="ConsPlusNormal10"/>
        <w:jc w:val="center"/>
        <w:outlineLvl w:val="0"/>
        <w:rPr>
          <w:b/>
        </w:rPr>
      </w:pPr>
      <w:bookmarkStart w:id="11" w:name="Par277"/>
      <w:bookmarkEnd w:id="11"/>
      <w:r>
        <w:rPr>
          <w:b/>
        </w:rPr>
        <w:t>14. АДРЕСА. БАНКОВСКИЕ РЕКВИЗИТЫ И ПОДПИСИ СТОРОН:</w:t>
      </w:r>
    </w:p>
    <w:p w14:paraId="1D2C2EA1" w14:textId="77777777" w:rsidR="0058731D" w:rsidRDefault="0058731D" w:rsidP="00486C2A"/>
    <w:tbl>
      <w:tblPr>
        <w:tblStyle w:val="a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40"/>
      </w:tblGrid>
      <w:tr w:rsidR="00607B3C" w14:paraId="36296410" w14:textId="77777777" w:rsidTr="00607B3C">
        <w:tc>
          <w:tcPr>
            <w:tcW w:w="5139" w:type="dxa"/>
          </w:tcPr>
          <w:p w14:paraId="2059E801" w14:textId="64A51B0C" w:rsidR="00607B3C" w:rsidRPr="00607B3C" w:rsidRDefault="00607B3C">
            <w:pPr>
              <w:pStyle w:val="ConsPlusNormal10"/>
              <w:jc w:val="both"/>
              <w:rPr>
                <w:b/>
              </w:rPr>
            </w:pPr>
            <w:r w:rsidRPr="00607B3C">
              <w:rPr>
                <w:b/>
              </w:rPr>
              <w:t>Заказчик:</w:t>
            </w:r>
          </w:p>
        </w:tc>
        <w:tc>
          <w:tcPr>
            <w:tcW w:w="5140" w:type="dxa"/>
          </w:tcPr>
          <w:p w14:paraId="3426236A" w14:textId="6B97CCA1" w:rsidR="00607B3C" w:rsidRPr="00607B3C" w:rsidRDefault="00607B3C">
            <w:pPr>
              <w:pStyle w:val="ConsPlusNormal10"/>
              <w:jc w:val="both"/>
              <w:rPr>
                <w:b/>
              </w:rPr>
            </w:pPr>
            <w:r w:rsidRPr="00607B3C">
              <w:rPr>
                <w:b/>
              </w:rPr>
              <w:t>Поставщик:</w:t>
            </w:r>
          </w:p>
        </w:tc>
      </w:tr>
    </w:tbl>
    <w:p w14:paraId="7EF07FB3" w14:textId="7510EDCF" w:rsidR="007F3CBB" w:rsidRDefault="007F3CBB">
      <w:pPr>
        <w:pStyle w:val="ConsPlusNormal10"/>
        <w:jc w:val="both"/>
        <w:sectPr w:rsidR="007F3CBB" w:rsidSect="0075090B">
          <w:pgSz w:w="11906" w:h="16838"/>
          <w:pgMar w:top="284" w:right="850" w:bottom="1134" w:left="993" w:header="0" w:footer="0" w:gutter="0"/>
          <w:cols w:space="720"/>
          <w:formProt w:val="0"/>
          <w:docGrid w:linePitch="299"/>
        </w:sectPr>
      </w:pPr>
    </w:p>
    <w:p w14:paraId="4305A709" w14:textId="77777777" w:rsidR="0058731D" w:rsidRDefault="0058731D">
      <w:pPr>
        <w:pStyle w:val="ConsPlusNormal10"/>
        <w:jc w:val="right"/>
      </w:pPr>
    </w:p>
    <w:p w14:paraId="4AE5E839" w14:textId="77777777" w:rsidR="0058731D" w:rsidRDefault="00D93107">
      <w:pPr>
        <w:pStyle w:val="ConsPlusNormal10"/>
        <w:jc w:val="right"/>
      </w:pPr>
      <w:r>
        <w:t>Приложение № 1</w:t>
      </w:r>
    </w:p>
    <w:p w14:paraId="710AB862" w14:textId="77777777" w:rsidR="0058731D" w:rsidRDefault="00D93107">
      <w:pPr>
        <w:pStyle w:val="ConsPlusNormal10"/>
        <w:jc w:val="right"/>
      </w:pPr>
      <w:r>
        <w:t>к Контракту</w:t>
      </w:r>
    </w:p>
    <w:p w14:paraId="43507419" w14:textId="76414907" w:rsidR="0058731D" w:rsidRDefault="000458E3">
      <w:pPr>
        <w:pStyle w:val="ConsPlusNormal10"/>
        <w:jc w:val="right"/>
      </w:pPr>
      <w:r>
        <w:t>от «___»  июня</w:t>
      </w:r>
      <w:r w:rsidR="00770A8E">
        <w:t xml:space="preserve"> </w:t>
      </w:r>
      <w:r w:rsidR="00FA62B7">
        <w:t>2026</w:t>
      </w:r>
      <w:r w:rsidR="00D93107">
        <w:t xml:space="preserve"> г. № </w:t>
      </w:r>
      <w:r>
        <w:rPr>
          <w:b/>
        </w:rPr>
        <w:t>Б-2026/089</w:t>
      </w:r>
    </w:p>
    <w:p w14:paraId="0082BD86" w14:textId="2521195A" w:rsidR="0058731D" w:rsidRDefault="004B6BA5" w:rsidP="004B6BA5">
      <w:pPr>
        <w:pStyle w:val="ConsPlusNormal10"/>
        <w:jc w:val="center"/>
      </w:pPr>
      <w:bookmarkStart w:id="12" w:name="Par297"/>
      <w:bookmarkEnd w:id="12"/>
      <w:r>
        <w:t>СПЕЦИФИКАЦИЯ</w:t>
      </w:r>
    </w:p>
    <w:tbl>
      <w:tblPr>
        <w:tblW w:w="5457" w:type="pct"/>
        <w:tblLayout w:type="fixed"/>
        <w:tblCellMar>
          <w:left w:w="0" w:type="dxa"/>
          <w:right w:w="0" w:type="dxa"/>
        </w:tblCellMar>
        <w:tblLook w:val="04A0" w:firstRow="1" w:lastRow="0" w:firstColumn="1" w:lastColumn="0" w:noHBand="0" w:noVBand="1"/>
      </w:tblPr>
      <w:tblGrid>
        <w:gridCol w:w="567"/>
        <w:gridCol w:w="1078"/>
        <w:gridCol w:w="2042"/>
        <w:gridCol w:w="20"/>
        <w:gridCol w:w="2274"/>
        <w:gridCol w:w="1156"/>
        <w:gridCol w:w="1653"/>
        <w:gridCol w:w="874"/>
        <w:gridCol w:w="827"/>
        <w:gridCol w:w="874"/>
        <w:gridCol w:w="402"/>
        <w:gridCol w:w="874"/>
        <w:gridCol w:w="685"/>
        <w:gridCol w:w="874"/>
        <w:gridCol w:w="828"/>
        <w:gridCol w:w="874"/>
      </w:tblGrid>
      <w:tr w:rsidR="00C52217" w:rsidRPr="004B6BA5" w14:paraId="79C81158" w14:textId="45BE1175" w:rsidTr="000458E3">
        <w:trPr>
          <w:cantSplit/>
        </w:trPr>
        <w:tc>
          <w:tcPr>
            <w:tcW w:w="566" w:type="dxa"/>
            <w:shd w:val="clear" w:color="auto" w:fill="auto"/>
            <w:vAlign w:val="bottom"/>
          </w:tcPr>
          <w:p w14:paraId="0FF35106" w14:textId="77777777" w:rsidR="00C52217" w:rsidRPr="004B6BA5" w:rsidRDefault="00C52217">
            <w:pPr>
              <w:widowControl w:val="0"/>
              <w:suppressAutoHyphens w:val="0"/>
              <w:spacing w:after="0"/>
              <w:rPr>
                <w:rFonts w:ascii="Times New Roman" w:hAnsi="Times New Roman"/>
                <w:color w:val="auto"/>
                <w:szCs w:val="22"/>
              </w:rPr>
            </w:pPr>
          </w:p>
        </w:tc>
        <w:tc>
          <w:tcPr>
            <w:tcW w:w="1078" w:type="dxa"/>
            <w:shd w:val="clear" w:color="auto" w:fill="auto"/>
            <w:vAlign w:val="bottom"/>
          </w:tcPr>
          <w:p w14:paraId="04781EB6" w14:textId="77777777" w:rsidR="00C52217" w:rsidRPr="004B6BA5" w:rsidRDefault="00C52217">
            <w:pPr>
              <w:widowControl w:val="0"/>
              <w:suppressAutoHyphens w:val="0"/>
              <w:spacing w:after="0"/>
              <w:rPr>
                <w:rFonts w:ascii="Times New Roman" w:hAnsi="Times New Roman"/>
                <w:color w:val="auto"/>
                <w:szCs w:val="22"/>
              </w:rPr>
            </w:pPr>
          </w:p>
        </w:tc>
        <w:tc>
          <w:tcPr>
            <w:tcW w:w="2042" w:type="dxa"/>
            <w:shd w:val="clear" w:color="auto" w:fill="auto"/>
            <w:vAlign w:val="bottom"/>
          </w:tcPr>
          <w:p w14:paraId="0F3EE331" w14:textId="77777777" w:rsidR="00C52217" w:rsidRPr="004B6BA5" w:rsidRDefault="00C52217">
            <w:pPr>
              <w:widowControl w:val="0"/>
              <w:suppressAutoHyphens w:val="0"/>
              <w:spacing w:after="0"/>
              <w:rPr>
                <w:rFonts w:ascii="Times New Roman" w:hAnsi="Times New Roman"/>
                <w:color w:val="auto"/>
                <w:szCs w:val="22"/>
              </w:rPr>
            </w:pPr>
          </w:p>
        </w:tc>
        <w:tc>
          <w:tcPr>
            <w:tcW w:w="20" w:type="dxa"/>
            <w:shd w:val="clear" w:color="auto" w:fill="auto"/>
            <w:vAlign w:val="bottom"/>
          </w:tcPr>
          <w:p w14:paraId="7A9E95AE" w14:textId="77777777" w:rsidR="00C52217" w:rsidRPr="004B6BA5" w:rsidRDefault="00C52217">
            <w:pPr>
              <w:widowControl w:val="0"/>
              <w:suppressAutoHyphens w:val="0"/>
              <w:spacing w:after="0"/>
              <w:rPr>
                <w:rFonts w:ascii="Times New Roman" w:hAnsi="Times New Roman"/>
                <w:color w:val="auto"/>
                <w:szCs w:val="22"/>
              </w:rPr>
            </w:pPr>
          </w:p>
        </w:tc>
        <w:tc>
          <w:tcPr>
            <w:tcW w:w="2274" w:type="dxa"/>
            <w:shd w:val="clear" w:color="auto" w:fill="auto"/>
            <w:vAlign w:val="bottom"/>
          </w:tcPr>
          <w:p w14:paraId="30E12DF8" w14:textId="77777777" w:rsidR="00C52217" w:rsidRPr="004B6BA5" w:rsidRDefault="00C52217">
            <w:pPr>
              <w:widowControl w:val="0"/>
              <w:suppressAutoHyphens w:val="0"/>
              <w:spacing w:after="0"/>
              <w:rPr>
                <w:rFonts w:ascii="Times New Roman" w:hAnsi="Times New Roman"/>
                <w:color w:val="auto"/>
                <w:szCs w:val="22"/>
              </w:rPr>
            </w:pPr>
          </w:p>
        </w:tc>
        <w:tc>
          <w:tcPr>
            <w:tcW w:w="1156" w:type="dxa"/>
            <w:shd w:val="clear" w:color="auto" w:fill="auto"/>
            <w:vAlign w:val="bottom"/>
          </w:tcPr>
          <w:p w14:paraId="49AD6360" w14:textId="77777777" w:rsidR="00C52217" w:rsidRPr="004B6BA5" w:rsidRDefault="00C52217">
            <w:pPr>
              <w:widowControl w:val="0"/>
              <w:suppressAutoHyphens w:val="0"/>
              <w:spacing w:after="0"/>
              <w:rPr>
                <w:rFonts w:ascii="Times New Roman" w:hAnsi="Times New Roman"/>
                <w:color w:val="auto"/>
                <w:szCs w:val="22"/>
              </w:rPr>
            </w:pPr>
          </w:p>
        </w:tc>
        <w:tc>
          <w:tcPr>
            <w:tcW w:w="2527" w:type="dxa"/>
            <w:gridSpan w:val="2"/>
            <w:shd w:val="clear" w:color="auto" w:fill="auto"/>
            <w:vAlign w:val="bottom"/>
          </w:tcPr>
          <w:p w14:paraId="1BCA4360" w14:textId="77777777" w:rsidR="00C52217" w:rsidRPr="004B6BA5" w:rsidRDefault="00C52217">
            <w:pPr>
              <w:widowControl w:val="0"/>
              <w:suppressAutoHyphens w:val="0"/>
              <w:spacing w:after="0"/>
              <w:rPr>
                <w:rFonts w:ascii="Times New Roman" w:hAnsi="Times New Roman"/>
                <w:color w:val="auto"/>
                <w:szCs w:val="22"/>
              </w:rPr>
            </w:pPr>
          </w:p>
        </w:tc>
        <w:tc>
          <w:tcPr>
            <w:tcW w:w="1701" w:type="dxa"/>
            <w:gridSpan w:val="2"/>
            <w:shd w:val="clear" w:color="auto" w:fill="auto"/>
            <w:vAlign w:val="bottom"/>
          </w:tcPr>
          <w:p w14:paraId="39878A20" w14:textId="77777777" w:rsidR="00C52217" w:rsidRPr="004B6BA5" w:rsidRDefault="00C52217">
            <w:pPr>
              <w:widowControl w:val="0"/>
              <w:suppressAutoHyphens w:val="0"/>
              <w:spacing w:after="0"/>
              <w:rPr>
                <w:rFonts w:ascii="Times New Roman" w:hAnsi="Times New Roman"/>
                <w:color w:val="auto"/>
                <w:szCs w:val="22"/>
              </w:rPr>
            </w:pPr>
          </w:p>
        </w:tc>
        <w:tc>
          <w:tcPr>
            <w:tcW w:w="1276" w:type="dxa"/>
            <w:gridSpan w:val="2"/>
            <w:shd w:val="clear" w:color="auto" w:fill="auto"/>
            <w:vAlign w:val="bottom"/>
          </w:tcPr>
          <w:p w14:paraId="1FCAB5B5" w14:textId="77777777" w:rsidR="00C52217" w:rsidRPr="004B6BA5" w:rsidRDefault="00C52217">
            <w:pPr>
              <w:widowControl w:val="0"/>
              <w:suppressAutoHyphens w:val="0"/>
              <w:spacing w:after="0"/>
              <w:rPr>
                <w:rFonts w:ascii="Times New Roman" w:hAnsi="Times New Roman"/>
                <w:color w:val="auto"/>
                <w:szCs w:val="22"/>
              </w:rPr>
            </w:pPr>
          </w:p>
        </w:tc>
        <w:tc>
          <w:tcPr>
            <w:tcW w:w="1559" w:type="dxa"/>
            <w:gridSpan w:val="2"/>
          </w:tcPr>
          <w:p w14:paraId="63771D68" w14:textId="77777777" w:rsidR="00C52217" w:rsidRPr="004B6BA5" w:rsidRDefault="00C52217">
            <w:pPr>
              <w:widowControl w:val="0"/>
              <w:suppressAutoHyphens w:val="0"/>
              <w:spacing w:after="0"/>
              <w:rPr>
                <w:rFonts w:ascii="Times New Roman" w:hAnsi="Times New Roman"/>
                <w:color w:val="auto"/>
                <w:szCs w:val="22"/>
              </w:rPr>
            </w:pPr>
          </w:p>
        </w:tc>
        <w:tc>
          <w:tcPr>
            <w:tcW w:w="1702" w:type="dxa"/>
            <w:gridSpan w:val="2"/>
          </w:tcPr>
          <w:p w14:paraId="27B09D0E" w14:textId="77777777" w:rsidR="00C52217" w:rsidRPr="004B6BA5" w:rsidRDefault="00C52217">
            <w:pPr>
              <w:widowControl w:val="0"/>
              <w:suppressAutoHyphens w:val="0"/>
              <w:spacing w:after="0"/>
              <w:rPr>
                <w:rFonts w:ascii="Times New Roman" w:hAnsi="Times New Roman"/>
                <w:color w:val="auto"/>
                <w:szCs w:val="22"/>
              </w:rPr>
            </w:pPr>
          </w:p>
        </w:tc>
      </w:tr>
      <w:tr w:rsidR="00C52217" w:rsidRPr="004B6BA5" w14:paraId="2F6E15BD" w14:textId="3D85FCF9" w:rsidTr="000458E3">
        <w:trPr>
          <w:gridAfter w:val="1"/>
          <w:wAfter w:w="874" w:type="dxa"/>
          <w:cantSplit/>
          <w:trHeight w:val="585"/>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E4E44" w14:textId="77777777" w:rsidR="00C52217" w:rsidRPr="004B6BA5" w:rsidRDefault="00C52217">
            <w:pPr>
              <w:widowControl w:val="0"/>
              <w:suppressAutoHyphens w:val="0"/>
              <w:spacing w:after="0"/>
              <w:jc w:val="center"/>
              <w:rPr>
                <w:rFonts w:ascii="Times New Roman" w:hAnsi="Times New Roman"/>
                <w:color w:val="auto"/>
                <w:szCs w:val="22"/>
              </w:rPr>
            </w:pPr>
            <w:r w:rsidRPr="004B6BA5">
              <w:rPr>
                <w:rFonts w:ascii="Times New Roman" w:hAnsi="Times New Roman"/>
                <w:color w:val="auto"/>
                <w:szCs w:val="22"/>
              </w:rPr>
              <w:t xml:space="preserve">№ </w:t>
            </w:r>
            <w:proofErr w:type="gramStart"/>
            <w:r w:rsidRPr="004B6BA5">
              <w:rPr>
                <w:rFonts w:ascii="Times New Roman" w:hAnsi="Times New Roman"/>
                <w:color w:val="auto"/>
                <w:szCs w:val="22"/>
              </w:rPr>
              <w:t>п</w:t>
            </w:r>
            <w:proofErr w:type="gramEnd"/>
            <w:r w:rsidRPr="004B6BA5">
              <w:rPr>
                <w:rFonts w:ascii="Times New Roman" w:hAnsi="Times New Roman"/>
                <w:color w:val="auto"/>
                <w:szCs w:val="22"/>
              </w:rPr>
              <w:t>/п</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1D2C64" w14:textId="77777777" w:rsidR="00C52217" w:rsidRPr="004B6BA5" w:rsidRDefault="00C52217">
            <w:pPr>
              <w:widowControl w:val="0"/>
              <w:suppressAutoHyphens w:val="0"/>
              <w:spacing w:after="0"/>
              <w:rPr>
                <w:rFonts w:ascii="Times New Roman" w:hAnsi="Times New Roman"/>
                <w:color w:val="auto"/>
                <w:szCs w:val="22"/>
              </w:rPr>
            </w:pPr>
            <w:r w:rsidRPr="004B6BA5">
              <w:rPr>
                <w:rFonts w:ascii="Times New Roman" w:hAnsi="Times New Roman"/>
                <w:color w:val="auto"/>
                <w:szCs w:val="22"/>
              </w:rPr>
              <w:t>Наименование продукта</w:t>
            </w:r>
          </w:p>
        </w:tc>
        <w:tc>
          <w:tcPr>
            <w:tcW w:w="5103" w:type="dxa"/>
            <w:gridSpan w:val="4"/>
            <w:tcBorders>
              <w:top w:val="single" w:sz="4" w:space="0" w:color="000000"/>
              <w:left w:val="single" w:sz="4" w:space="0" w:color="000000"/>
              <w:bottom w:val="single" w:sz="4" w:space="0" w:color="000000"/>
            </w:tcBorders>
            <w:shd w:val="clear" w:color="auto" w:fill="auto"/>
            <w:vAlign w:val="center"/>
          </w:tcPr>
          <w:p w14:paraId="383CE02E" w14:textId="77777777" w:rsidR="00C52217" w:rsidRPr="004B6BA5" w:rsidRDefault="00C52217">
            <w:pPr>
              <w:widowControl w:val="0"/>
              <w:suppressAutoHyphens w:val="0"/>
              <w:spacing w:after="0"/>
              <w:jc w:val="center"/>
              <w:rPr>
                <w:rFonts w:ascii="Times New Roman" w:hAnsi="Times New Roman"/>
                <w:color w:val="auto"/>
                <w:szCs w:val="22"/>
              </w:rPr>
            </w:pPr>
            <w:r w:rsidRPr="004B6BA5">
              <w:rPr>
                <w:rFonts w:ascii="Times New Roman" w:hAnsi="Times New Roman"/>
                <w:color w:val="auto"/>
                <w:szCs w:val="22"/>
              </w:rPr>
              <w:t>Качественная характеристика продукта</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71151D" w14:textId="77777777" w:rsidR="00C52217" w:rsidRPr="004B6BA5" w:rsidRDefault="00C52217" w:rsidP="008E04CB">
            <w:pPr>
              <w:widowControl w:val="0"/>
              <w:suppressAutoHyphens w:val="0"/>
              <w:spacing w:after="0"/>
              <w:jc w:val="center"/>
              <w:rPr>
                <w:rFonts w:ascii="Times New Roman" w:hAnsi="Times New Roman"/>
                <w:color w:val="auto"/>
                <w:szCs w:val="22"/>
              </w:rPr>
            </w:pPr>
            <w:proofErr w:type="spellStart"/>
            <w:r w:rsidRPr="004B6BA5">
              <w:rPr>
                <w:rFonts w:ascii="Times New Roman" w:hAnsi="Times New Roman"/>
                <w:color w:val="auto"/>
                <w:szCs w:val="22"/>
              </w:rPr>
              <w:t>Ед-ца</w:t>
            </w:r>
            <w:proofErr w:type="spellEnd"/>
          </w:p>
          <w:p w14:paraId="1743A931" w14:textId="71048C86" w:rsidR="00C52217" w:rsidRPr="004B6BA5" w:rsidRDefault="00C52217" w:rsidP="008E04CB">
            <w:pPr>
              <w:widowControl w:val="0"/>
              <w:suppressAutoHyphens w:val="0"/>
              <w:spacing w:after="0"/>
              <w:jc w:val="center"/>
              <w:rPr>
                <w:rFonts w:ascii="Times New Roman" w:hAnsi="Times New Roman"/>
                <w:color w:val="auto"/>
                <w:szCs w:val="22"/>
              </w:rPr>
            </w:pPr>
            <w:proofErr w:type="spellStart"/>
            <w:r w:rsidRPr="004B6BA5">
              <w:rPr>
                <w:rFonts w:ascii="Times New Roman" w:hAnsi="Times New Roman"/>
                <w:color w:val="auto"/>
                <w:szCs w:val="22"/>
              </w:rPr>
              <w:t>изм</w:t>
            </w:r>
            <w:proofErr w:type="spellEnd"/>
            <w:r w:rsidRPr="004B6BA5">
              <w:rPr>
                <w:rFonts w:ascii="Times New Roman" w:hAnsi="Times New Roman"/>
                <w:color w:val="auto"/>
                <w:szCs w:val="22"/>
              </w:rPr>
              <w:t>-я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BE845C" w14:textId="77777777" w:rsidR="00C52217" w:rsidRPr="004B6BA5" w:rsidRDefault="00C52217" w:rsidP="008E04CB">
            <w:pPr>
              <w:widowControl w:val="0"/>
              <w:suppressAutoHyphens w:val="0"/>
              <w:spacing w:after="0"/>
              <w:jc w:val="center"/>
              <w:rPr>
                <w:rFonts w:ascii="Times New Roman" w:hAnsi="Times New Roman"/>
                <w:color w:val="auto"/>
                <w:szCs w:val="22"/>
              </w:rPr>
            </w:pPr>
            <w:r w:rsidRPr="004B6BA5">
              <w:rPr>
                <w:rFonts w:ascii="Times New Roman" w:hAnsi="Times New Roman"/>
                <w:color w:val="auto"/>
                <w:szCs w:val="22"/>
              </w:rPr>
              <w:t>Кол-во</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ABE1D2" w14:textId="0625BAE3" w:rsidR="00C52217" w:rsidRPr="000458E3" w:rsidRDefault="00B838BF" w:rsidP="008E04CB">
            <w:pPr>
              <w:widowControl w:val="0"/>
              <w:suppressAutoHyphens w:val="0"/>
              <w:spacing w:after="0"/>
              <w:jc w:val="center"/>
              <w:rPr>
                <w:rFonts w:ascii="Times New Roman" w:hAnsi="Times New Roman"/>
                <w:color w:val="auto"/>
                <w:szCs w:val="22"/>
                <w:highlight w:val="yellow"/>
              </w:rPr>
            </w:pPr>
            <w:r w:rsidRPr="000458E3">
              <w:rPr>
                <w:rFonts w:ascii="Times New Roman" w:hAnsi="Times New Roman"/>
                <w:color w:val="auto"/>
                <w:szCs w:val="22"/>
                <w:highlight w:val="yellow"/>
              </w:rPr>
              <w:t>Цена за ед.</w:t>
            </w:r>
            <w:r w:rsidRPr="000458E3">
              <w:rPr>
                <w:rFonts w:ascii="Times New Roman" w:hAnsi="Times New Roman"/>
                <w:szCs w:val="22"/>
                <w:highlight w:val="yellow"/>
              </w:rPr>
              <w:t xml:space="preserve"> </w:t>
            </w:r>
            <w:r w:rsidR="008E04CB" w:rsidRPr="000458E3">
              <w:rPr>
                <w:rFonts w:ascii="Times New Roman" w:hAnsi="Times New Roman"/>
                <w:color w:val="auto"/>
                <w:szCs w:val="22"/>
                <w:highlight w:val="yellow"/>
              </w:rPr>
              <w:t>с НДС,</w:t>
            </w:r>
            <w:r w:rsidRPr="000458E3">
              <w:rPr>
                <w:rFonts w:ascii="Times New Roman" w:hAnsi="Times New Roman"/>
                <w:color w:val="auto"/>
                <w:szCs w:val="22"/>
                <w:highlight w:val="yellow"/>
              </w:rPr>
              <w:t xml:space="preserve"> руб.</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46C2F5" w14:textId="371E6FF2" w:rsidR="00C52217" w:rsidRPr="000458E3" w:rsidRDefault="008E04CB" w:rsidP="008E04CB">
            <w:pPr>
              <w:widowControl w:val="0"/>
              <w:suppressAutoHyphens w:val="0"/>
              <w:spacing w:after="0"/>
              <w:jc w:val="center"/>
              <w:rPr>
                <w:rFonts w:ascii="Times New Roman" w:hAnsi="Times New Roman"/>
                <w:color w:val="auto"/>
                <w:szCs w:val="22"/>
                <w:highlight w:val="yellow"/>
              </w:rPr>
            </w:pPr>
            <w:r w:rsidRPr="000458E3">
              <w:rPr>
                <w:rFonts w:ascii="Times New Roman" w:hAnsi="Times New Roman"/>
                <w:color w:val="auto"/>
                <w:szCs w:val="22"/>
                <w:highlight w:val="yellow"/>
              </w:rPr>
              <w:t>Сумма с НДС</w:t>
            </w:r>
            <w:r w:rsidR="00B838BF" w:rsidRPr="000458E3">
              <w:rPr>
                <w:rFonts w:ascii="Times New Roman" w:hAnsi="Times New Roman"/>
                <w:color w:val="auto"/>
                <w:szCs w:val="22"/>
                <w:highlight w:val="yellow"/>
              </w:rPr>
              <w:t>, руб.</w:t>
            </w:r>
          </w:p>
        </w:tc>
      </w:tr>
      <w:tr w:rsidR="00C52217" w:rsidRPr="004B6BA5" w14:paraId="0D689633" w14:textId="2DB21D6D" w:rsidTr="000458E3">
        <w:trPr>
          <w:gridAfter w:val="1"/>
          <w:wAfter w:w="874" w:type="dxa"/>
          <w:cantSplit/>
          <w:trHeight w:val="255"/>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44B872" w14:textId="77777777" w:rsidR="00C52217" w:rsidRPr="004B6BA5" w:rsidRDefault="00C52217">
            <w:pPr>
              <w:widowControl w:val="0"/>
              <w:suppressAutoHyphens w:val="0"/>
              <w:spacing w:after="0"/>
              <w:jc w:val="center"/>
              <w:rPr>
                <w:rFonts w:ascii="Times New Roman" w:hAnsi="Times New Roman"/>
                <w:color w:val="auto"/>
                <w:szCs w:val="22"/>
              </w:rPr>
            </w:pPr>
            <w:r w:rsidRPr="004B6BA5">
              <w:rPr>
                <w:rFonts w:ascii="Times New Roman" w:hAnsi="Times New Roman"/>
                <w:color w:val="auto"/>
                <w:szCs w:val="22"/>
              </w:rPr>
              <w:t>1</w:t>
            </w:r>
          </w:p>
        </w:tc>
        <w:tc>
          <w:tcPr>
            <w:tcW w:w="3120" w:type="dxa"/>
            <w:gridSpan w:val="2"/>
            <w:tcBorders>
              <w:top w:val="single" w:sz="4" w:space="0" w:color="000000"/>
              <w:left w:val="single" w:sz="4" w:space="0" w:color="000000"/>
            </w:tcBorders>
            <w:shd w:val="clear" w:color="auto" w:fill="auto"/>
            <w:vAlign w:val="bottom"/>
          </w:tcPr>
          <w:p w14:paraId="4064BD83" w14:textId="77777777" w:rsidR="00C52217" w:rsidRPr="004B6BA5" w:rsidRDefault="00C52217">
            <w:pPr>
              <w:widowControl w:val="0"/>
              <w:suppressAutoHyphens w:val="0"/>
              <w:spacing w:after="0"/>
              <w:jc w:val="center"/>
              <w:rPr>
                <w:rFonts w:ascii="Times New Roman" w:hAnsi="Times New Roman"/>
                <w:color w:val="auto"/>
                <w:szCs w:val="22"/>
              </w:rPr>
            </w:pPr>
            <w:r w:rsidRPr="004B6BA5">
              <w:rPr>
                <w:rFonts w:ascii="Times New Roman" w:hAnsi="Times New Roman"/>
                <w:color w:val="auto"/>
                <w:szCs w:val="22"/>
              </w:rPr>
              <w:t>2</w:t>
            </w:r>
          </w:p>
        </w:tc>
        <w:tc>
          <w:tcPr>
            <w:tcW w:w="5103" w:type="dxa"/>
            <w:gridSpan w:val="4"/>
            <w:tcBorders>
              <w:top w:val="single" w:sz="4" w:space="0" w:color="000000"/>
              <w:left w:val="single" w:sz="4" w:space="0" w:color="000000"/>
            </w:tcBorders>
            <w:shd w:val="clear" w:color="auto" w:fill="auto"/>
            <w:vAlign w:val="bottom"/>
          </w:tcPr>
          <w:p w14:paraId="73C72B18" w14:textId="77777777" w:rsidR="00C52217" w:rsidRPr="004B6BA5" w:rsidRDefault="00C52217">
            <w:pPr>
              <w:widowControl w:val="0"/>
              <w:suppressAutoHyphens w:val="0"/>
              <w:spacing w:after="0"/>
              <w:jc w:val="center"/>
              <w:rPr>
                <w:rFonts w:ascii="Times New Roman" w:hAnsi="Times New Roman"/>
                <w:color w:val="auto"/>
                <w:szCs w:val="22"/>
              </w:rPr>
            </w:pPr>
            <w:r w:rsidRPr="004B6BA5">
              <w:rPr>
                <w:rFonts w:ascii="Times New Roman" w:hAnsi="Times New Roman"/>
                <w:color w:val="auto"/>
                <w:szCs w:val="22"/>
              </w:rPr>
              <w:t>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CD3620" w14:textId="77777777" w:rsidR="00C52217" w:rsidRPr="004B6BA5" w:rsidRDefault="00C52217" w:rsidP="008E04CB">
            <w:pPr>
              <w:widowControl w:val="0"/>
              <w:suppressAutoHyphens w:val="0"/>
              <w:spacing w:after="0"/>
              <w:jc w:val="center"/>
              <w:rPr>
                <w:rFonts w:ascii="Times New Roman" w:hAnsi="Times New Roman"/>
                <w:color w:val="auto"/>
                <w:szCs w:val="22"/>
              </w:rPr>
            </w:pPr>
            <w:r w:rsidRPr="004B6BA5">
              <w:rPr>
                <w:rFonts w:ascii="Times New Roman" w:hAnsi="Times New Roman"/>
                <w:color w:val="auto"/>
                <w:szCs w:val="22"/>
              </w:rPr>
              <w:t>4</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A22D95" w14:textId="77777777" w:rsidR="00C52217" w:rsidRPr="004B6BA5" w:rsidRDefault="00C52217" w:rsidP="008E04CB">
            <w:pPr>
              <w:widowControl w:val="0"/>
              <w:suppressAutoHyphens w:val="0"/>
              <w:spacing w:after="0"/>
              <w:jc w:val="center"/>
              <w:rPr>
                <w:rFonts w:ascii="Times New Roman" w:hAnsi="Times New Roman"/>
                <w:color w:val="auto"/>
                <w:szCs w:val="22"/>
              </w:rPr>
            </w:pPr>
            <w:r w:rsidRPr="004B6BA5">
              <w:rPr>
                <w:rFonts w:ascii="Times New Roman" w:hAnsi="Times New Roman"/>
                <w:color w:val="auto"/>
                <w:szCs w:val="22"/>
              </w:rPr>
              <w:t>5</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A2AFFD4" w14:textId="24F533C3" w:rsidR="00C52217" w:rsidRPr="000458E3" w:rsidRDefault="00C52217" w:rsidP="008E04CB">
            <w:pPr>
              <w:widowControl w:val="0"/>
              <w:suppressAutoHyphens w:val="0"/>
              <w:spacing w:after="0"/>
              <w:jc w:val="center"/>
              <w:rPr>
                <w:rFonts w:ascii="Times New Roman" w:hAnsi="Times New Roman"/>
                <w:color w:val="auto"/>
                <w:szCs w:val="22"/>
                <w:highlight w:val="yellow"/>
              </w:rPr>
            </w:pPr>
            <w:r w:rsidRPr="000458E3">
              <w:rPr>
                <w:rFonts w:ascii="Times New Roman" w:hAnsi="Times New Roman"/>
                <w:color w:val="auto"/>
                <w:szCs w:val="22"/>
                <w:highlight w:val="yellow"/>
              </w:rPr>
              <w:t>6</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251FB212" w14:textId="6DCF855F" w:rsidR="00C52217" w:rsidRPr="000458E3" w:rsidRDefault="00C52217" w:rsidP="008E04CB">
            <w:pPr>
              <w:widowControl w:val="0"/>
              <w:suppressAutoHyphens w:val="0"/>
              <w:spacing w:after="0"/>
              <w:jc w:val="center"/>
              <w:rPr>
                <w:rFonts w:ascii="Times New Roman" w:hAnsi="Times New Roman"/>
                <w:color w:val="auto"/>
                <w:szCs w:val="22"/>
                <w:highlight w:val="yellow"/>
              </w:rPr>
            </w:pPr>
            <w:r w:rsidRPr="000458E3">
              <w:rPr>
                <w:rFonts w:ascii="Times New Roman" w:hAnsi="Times New Roman"/>
                <w:color w:val="auto"/>
                <w:szCs w:val="22"/>
                <w:highlight w:val="yellow"/>
              </w:rPr>
              <w:t>7</w:t>
            </w:r>
          </w:p>
        </w:tc>
      </w:tr>
      <w:tr w:rsidR="008E04CB" w:rsidRPr="004B6BA5" w14:paraId="7EB84194" w14:textId="6B407421" w:rsidTr="000458E3">
        <w:trPr>
          <w:gridAfter w:val="1"/>
          <w:wAfter w:w="874" w:type="dxa"/>
          <w:cantSplit/>
          <w:trHeight w:val="255"/>
        </w:trPr>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BEFFE67" w14:textId="392808BC" w:rsidR="008E04CB" w:rsidRPr="004B6BA5" w:rsidRDefault="006A1599" w:rsidP="000458E3">
            <w:pPr>
              <w:widowControl w:val="0"/>
              <w:suppressAutoHyphens w:val="0"/>
              <w:spacing w:after="0"/>
              <w:jc w:val="center"/>
              <w:rPr>
                <w:rFonts w:ascii="Times New Roman" w:hAnsi="Times New Roman"/>
                <w:color w:val="auto"/>
                <w:szCs w:val="22"/>
              </w:rPr>
            </w:pPr>
            <w:r w:rsidRPr="004B6BA5">
              <w:rPr>
                <w:rFonts w:ascii="Times New Roman" w:hAnsi="Times New Roman"/>
                <w:color w:val="auto"/>
                <w:szCs w:val="22"/>
              </w:rPr>
              <w:t>1</w:t>
            </w:r>
          </w:p>
        </w:tc>
        <w:tc>
          <w:tcPr>
            <w:tcW w:w="3120" w:type="dxa"/>
            <w:gridSpan w:val="2"/>
            <w:tcBorders>
              <w:top w:val="single" w:sz="4" w:space="0" w:color="000000"/>
              <w:left w:val="single" w:sz="4" w:space="0" w:color="000000"/>
            </w:tcBorders>
            <w:shd w:val="clear" w:color="auto" w:fill="auto"/>
          </w:tcPr>
          <w:p w14:paraId="10FF78C8" w14:textId="4182C558" w:rsidR="008E04CB" w:rsidRPr="004B6BA5" w:rsidRDefault="000458E3" w:rsidP="000458E3">
            <w:pPr>
              <w:widowControl w:val="0"/>
              <w:suppressAutoHyphens w:val="0"/>
              <w:spacing w:after="0"/>
              <w:jc w:val="center"/>
              <w:rPr>
                <w:rFonts w:ascii="Times New Roman" w:hAnsi="Times New Roman"/>
                <w:color w:val="auto"/>
                <w:szCs w:val="22"/>
              </w:rPr>
            </w:pPr>
            <w:r w:rsidRPr="000458E3">
              <w:rPr>
                <w:rFonts w:ascii="Times New Roman" w:hAnsi="Times New Roman"/>
                <w:color w:val="auto"/>
                <w:szCs w:val="22"/>
              </w:rPr>
              <w:t>Индивидуальный раци</w:t>
            </w:r>
            <w:r>
              <w:rPr>
                <w:rFonts w:ascii="Times New Roman" w:hAnsi="Times New Roman"/>
                <w:color w:val="auto"/>
                <w:szCs w:val="22"/>
              </w:rPr>
              <w:t>он пит</w:t>
            </w:r>
            <w:r>
              <w:rPr>
                <w:rFonts w:ascii="Times New Roman" w:hAnsi="Times New Roman"/>
                <w:color w:val="auto"/>
                <w:szCs w:val="22"/>
              </w:rPr>
              <w:t>а</w:t>
            </w:r>
            <w:r>
              <w:rPr>
                <w:rFonts w:ascii="Times New Roman" w:hAnsi="Times New Roman"/>
                <w:color w:val="auto"/>
                <w:szCs w:val="22"/>
              </w:rPr>
              <w:t>ния «Суточный»</w:t>
            </w:r>
          </w:p>
        </w:tc>
        <w:tc>
          <w:tcPr>
            <w:tcW w:w="5103" w:type="dxa"/>
            <w:gridSpan w:val="4"/>
            <w:tcBorders>
              <w:top w:val="single" w:sz="4" w:space="0" w:color="000000"/>
              <w:left w:val="single" w:sz="4" w:space="0" w:color="000000"/>
            </w:tcBorders>
            <w:shd w:val="clear" w:color="auto" w:fill="auto"/>
            <w:vAlign w:val="bottom"/>
          </w:tcPr>
          <w:p w14:paraId="4862ABA5"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Хлебцы армейские из муки пшеничной 1 сорта 100 г</w:t>
            </w:r>
          </w:p>
          <w:p w14:paraId="0C5FB7CE"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 xml:space="preserve">Хлебцы армейские из муки обойной 100 г или </w:t>
            </w:r>
            <w:proofErr w:type="gramStart"/>
            <w:r w:rsidRPr="000458E3">
              <w:rPr>
                <w:rFonts w:ascii="Times New Roman" w:hAnsi="Times New Roman"/>
                <w:color w:val="000000" w:themeColor="text1"/>
                <w:sz w:val="16"/>
                <w:szCs w:val="16"/>
              </w:rPr>
              <w:t>хлеб</w:t>
            </w:r>
            <w:proofErr w:type="gramEnd"/>
            <w:r w:rsidRPr="000458E3">
              <w:rPr>
                <w:rFonts w:ascii="Times New Roman" w:hAnsi="Times New Roman"/>
                <w:color w:val="000000" w:themeColor="text1"/>
                <w:sz w:val="16"/>
                <w:szCs w:val="16"/>
              </w:rPr>
              <w:t xml:space="preserve"> консервированный 170 г</w:t>
            </w:r>
          </w:p>
          <w:p w14:paraId="4F1B0BAA"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Гуляш из говядины 250 г</w:t>
            </w:r>
          </w:p>
          <w:p w14:paraId="5B9B4A94"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Сало шпик соленый консервированный 100 г</w:t>
            </w:r>
          </w:p>
          <w:p w14:paraId="6F88F717"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Паштет печеночный 50 г</w:t>
            </w:r>
          </w:p>
          <w:p w14:paraId="747C19B3"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Паштет нежный 50 г</w:t>
            </w:r>
          </w:p>
          <w:p w14:paraId="57F2DB0B"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Каша гречневая с говядиной 250 г</w:t>
            </w:r>
          </w:p>
          <w:p w14:paraId="1ACA07F2"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Мясо с зеленым горошком и морковью 250 г</w:t>
            </w:r>
          </w:p>
          <w:p w14:paraId="539F8550"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Рагу из овощей 100 г</w:t>
            </w:r>
          </w:p>
          <w:p w14:paraId="29CA22F5"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Фруктово-ягодный концентрат 75 г</w:t>
            </w:r>
          </w:p>
          <w:p w14:paraId="4AABE320"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 xml:space="preserve">Сыр </w:t>
            </w:r>
            <w:proofErr w:type="spellStart"/>
            <w:r w:rsidRPr="000458E3">
              <w:rPr>
                <w:rFonts w:ascii="Times New Roman" w:hAnsi="Times New Roman"/>
                <w:color w:val="000000" w:themeColor="text1"/>
                <w:sz w:val="16"/>
                <w:szCs w:val="16"/>
              </w:rPr>
              <w:t>плавленный</w:t>
            </w:r>
            <w:proofErr w:type="spellEnd"/>
            <w:r w:rsidRPr="000458E3">
              <w:rPr>
                <w:rFonts w:ascii="Times New Roman" w:hAnsi="Times New Roman"/>
                <w:color w:val="000000" w:themeColor="text1"/>
                <w:sz w:val="16"/>
                <w:szCs w:val="16"/>
              </w:rPr>
              <w:t xml:space="preserve"> стерилизованный 80 г</w:t>
            </w:r>
          </w:p>
          <w:p w14:paraId="3F351F76"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Повидло фруктовое 45 г</w:t>
            </w:r>
          </w:p>
          <w:p w14:paraId="7404CDBA"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Пюре из фруктов и ягод натуральное 100 г</w:t>
            </w:r>
          </w:p>
          <w:p w14:paraId="77554CEE"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Шоколад горький 30 г</w:t>
            </w:r>
          </w:p>
          <w:p w14:paraId="1E754A1D"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Чай черный байховый 4 г</w:t>
            </w:r>
          </w:p>
          <w:p w14:paraId="14A8F38F"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Кофе растворимый 2 г</w:t>
            </w:r>
          </w:p>
          <w:p w14:paraId="30947131"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Сливки сухие 2 г</w:t>
            </w:r>
          </w:p>
          <w:p w14:paraId="49C74023"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Сахар 60 г</w:t>
            </w:r>
          </w:p>
          <w:p w14:paraId="7BF468A9"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Соль 5 г</w:t>
            </w:r>
          </w:p>
          <w:p w14:paraId="6A601573"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Перец 1 г</w:t>
            </w:r>
          </w:p>
          <w:p w14:paraId="0323D8F0"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Поливитамин 1 шт.</w:t>
            </w:r>
          </w:p>
          <w:p w14:paraId="114621D8"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Жевательная резинка 10 г</w:t>
            </w:r>
          </w:p>
          <w:p w14:paraId="4A8D06DB"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 xml:space="preserve">Таблетка для дезинфекции воды 3 </w:t>
            </w:r>
            <w:proofErr w:type="spellStart"/>
            <w:proofErr w:type="gramStart"/>
            <w:r w:rsidRPr="000458E3">
              <w:rPr>
                <w:rFonts w:ascii="Times New Roman" w:hAnsi="Times New Roman"/>
                <w:color w:val="000000" w:themeColor="text1"/>
                <w:sz w:val="16"/>
                <w:szCs w:val="16"/>
              </w:rPr>
              <w:t>шт</w:t>
            </w:r>
            <w:proofErr w:type="spellEnd"/>
            <w:proofErr w:type="gramEnd"/>
          </w:p>
          <w:p w14:paraId="1F4CD08F"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Разогреватель портативный комплект</w:t>
            </w:r>
          </w:p>
          <w:p w14:paraId="60E9BEFC"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Спички водоветроустойчивые 6 шт.</w:t>
            </w:r>
          </w:p>
          <w:p w14:paraId="0250BCDE"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 xml:space="preserve">Салфетки дезинфицирующие для рук 3 </w:t>
            </w:r>
            <w:proofErr w:type="spellStart"/>
            <w:proofErr w:type="gramStart"/>
            <w:r w:rsidRPr="000458E3">
              <w:rPr>
                <w:rFonts w:ascii="Times New Roman" w:hAnsi="Times New Roman"/>
                <w:color w:val="000000" w:themeColor="text1"/>
                <w:sz w:val="16"/>
                <w:szCs w:val="16"/>
              </w:rPr>
              <w:t>шт</w:t>
            </w:r>
            <w:proofErr w:type="spellEnd"/>
            <w:proofErr w:type="gramEnd"/>
          </w:p>
          <w:p w14:paraId="6E6A32AA"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Салфетки бумажные 3 шт.</w:t>
            </w:r>
          </w:p>
          <w:p w14:paraId="7B268F6E" w14:textId="77777777" w:rsidR="000458E3" w:rsidRPr="000458E3" w:rsidRDefault="000458E3" w:rsidP="000458E3">
            <w:pPr>
              <w:widowControl w:val="0"/>
              <w:suppressAutoHyphens w:val="0"/>
              <w:spacing w:after="0" w:line="240" w:lineRule="auto"/>
              <w:rPr>
                <w:rFonts w:ascii="Times New Roman" w:hAnsi="Times New Roman"/>
                <w:color w:val="000000" w:themeColor="text1"/>
                <w:sz w:val="16"/>
                <w:szCs w:val="16"/>
              </w:rPr>
            </w:pPr>
            <w:r w:rsidRPr="000458E3">
              <w:rPr>
                <w:rFonts w:ascii="Times New Roman" w:hAnsi="Times New Roman"/>
                <w:color w:val="000000" w:themeColor="text1"/>
                <w:sz w:val="16"/>
                <w:szCs w:val="16"/>
              </w:rPr>
              <w:t>Ложка пластмассовая 3 шт.</w:t>
            </w:r>
          </w:p>
          <w:p w14:paraId="33C94F72" w14:textId="1159607B" w:rsidR="008E04CB" w:rsidRPr="004B6BA5" w:rsidRDefault="000458E3" w:rsidP="000458E3">
            <w:pPr>
              <w:widowControl w:val="0"/>
              <w:suppressAutoHyphens w:val="0"/>
              <w:spacing w:after="0" w:line="240" w:lineRule="auto"/>
              <w:rPr>
                <w:rFonts w:ascii="Times New Roman" w:hAnsi="Times New Roman"/>
                <w:color w:val="000000" w:themeColor="text1"/>
                <w:szCs w:val="22"/>
              </w:rPr>
            </w:pPr>
            <w:r w:rsidRPr="000458E3">
              <w:rPr>
                <w:rFonts w:ascii="Times New Roman" w:hAnsi="Times New Roman"/>
                <w:color w:val="000000" w:themeColor="text1"/>
                <w:sz w:val="16"/>
                <w:szCs w:val="16"/>
              </w:rPr>
              <w:t>Нож пластмассовый 1 шт.</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4CF9AA7F" w14:textId="123A8E23" w:rsidR="008E04CB" w:rsidRPr="004B6BA5" w:rsidRDefault="000458E3" w:rsidP="000458E3">
            <w:pPr>
              <w:widowControl w:val="0"/>
              <w:suppressAutoHyphens w:val="0"/>
              <w:spacing w:after="0"/>
              <w:jc w:val="center"/>
              <w:rPr>
                <w:rFonts w:ascii="Times New Roman" w:hAnsi="Times New Roman"/>
                <w:color w:val="auto"/>
                <w:szCs w:val="22"/>
              </w:rPr>
            </w:pPr>
            <w:proofErr w:type="spellStart"/>
            <w:proofErr w:type="gramStart"/>
            <w:r>
              <w:rPr>
                <w:rFonts w:ascii="Times New Roman" w:hAnsi="Times New Roman"/>
                <w:color w:val="auto"/>
                <w:szCs w:val="22"/>
              </w:rPr>
              <w:t>шт</w:t>
            </w:r>
            <w:proofErr w:type="spellEnd"/>
            <w:proofErr w:type="gramEnd"/>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10E9B10" w14:textId="1AA1AB74" w:rsidR="008E04CB" w:rsidRPr="004B6BA5" w:rsidRDefault="000458E3" w:rsidP="000458E3">
            <w:pPr>
              <w:widowControl w:val="0"/>
              <w:suppressAutoHyphens w:val="0"/>
              <w:spacing w:after="0"/>
              <w:jc w:val="center"/>
              <w:rPr>
                <w:rFonts w:ascii="Times New Roman" w:hAnsi="Times New Roman"/>
                <w:color w:val="auto"/>
                <w:szCs w:val="22"/>
              </w:rPr>
            </w:pPr>
            <w:r>
              <w:rPr>
                <w:rFonts w:ascii="Times New Roman" w:hAnsi="Times New Roman"/>
                <w:color w:val="auto"/>
                <w:szCs w:val="22"/>
              </w:rPr>
              <w:t>225,00</w:t>
            </w:r>
          </w:p>
        </w:tc>
        <w:tc>
          <w:tcPr>
            <w:tcW w:w="1559" w:type="dxa"/>
            <w:gridSpan w:val="2"/>
            <w:tcBorders>
              <w:top w:val="single" w:sz="4" w:space="0" w:color="000000"/>
              <w:left w:val="single" w:sz="4" w:space="0" w:color="000000"/>
              <w:bottom w:val="single" w:sz="4" w:space="0" w:color="000000"/>
              <w:right w:val="single" w:sz="4" w:space="0" w:color="000000"/>
            </w:tcBorders>
          </w:tcPr>
          <w:p w14:paraId="686699D7" w14:textId="473B4434" w:rsidR="008E04CB" w:rsidRPr="004B6BA5" w:rsidRDefault="008E04CB" w:rsidP="000458E3">
            <w:pPr>
              <w:widowControl w:val="0"/>
              <w:suppressAutoHyphens w:val="0"/>
              <w:spacing w:after="0"/>
              <w:jc w:val="center"/>
              <w:rPr>
                <w:rFonts w:ascii="Times New Roman" w:hAnsi="Times New Roman"/>
                <w:color w:val="auto"/>
                <w:szCs w:val="22"/>
              </w:rPr>
            </w:pPr>
          </w:p>
        </w:tc>
        <w:tc>
          <w:tcPr>
            <w:tcW w:w="1702" w:type="dxa"/>
            <w:gridSpan w:val="2"/>
            <w:tcBorders>
              <w:top w:val="single" w:sz="4" w:space="0" w:color="000000"/>
              <w:left w:val="single" w:sz="4" w:space="0" w:color="000000"/>
              <w:bottom w:val="single" w:sz="4" w:space="0" w:color="000000"/>
              <w:right w:val="single" w:sz="4" w:space="0" w:color="000000"/>
            </w:tcBorders>
          </w:tcPr>
          <w:p w14:paraId="22B3F60C" w14:textId="47B4482C" w:rsidR="008E04CB" w:rsidRPr="004B6BA5" w:rsidRDefault="008E04CB" w:rsidP="000458E3">
            <w:pPr>
              <w:widowControl w:val="0"/>
              <w:suppressAutoHyphens w:val="0"/>
              <w:spacing w:after="0"/>
              <w:jc w:val="center"/>
              <w:rPr>
                <w:rFonts w:ascii="Times New Roman" w:hAnsi="Times New Roman"/>
                <w:color w:val="auto"/>
                <w:szCs w:val="22"/>
              </w:rPr>
            </w:pPr>
          </w:p>
        </w:tc>
      </w:tr>
      <w:tr w:rsidR="00660031" w:rsidRPr="004B6BA5" w14:paraId="5CCDF15A" w14:textId="5B3A0BB7" w:rsidTr="000458E3">
        <w:trPr>
          <w:gridAfter w:val="1"/>
          <w:wAfter w:w="874" w:type="dxa"/>
          <w:cantSplit/>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98DC2B" w14:textId="77777777" w:rsidR="00660031" w:rsidRPr="004B6BA5" w:rsidRDefault="00660031">
            <w:pPr>
              <w:widowControl w:val="0"/>
              <w:suppressAutoHyphens w:val="0"/>
              <w:spacing w:after="0"/>
              <w:rPr>
                <w:rFonts w:ascii="Times New Roman" w:hAnsi="Times New Roman"/>
                <w:color w:val="auto"/>
                <w:szCs w:val="22"/>
              </w:rPr>
            </w:pP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A503A6B" w14:textId="64165147" w:rsidR="00660031" w:rsidRPr="004B6BA5" w:rsidRDefault="00660031" w:rsidP="002C1C39">
            <w:pPr>
              <w:widowControl w:val="0"/>
              <w:suppressAutoHyphens w:val="0"/>
              <w:spacing w:after="0"/>
              <w:jc w:val="right"/>
              <w:rPr>
                <w:rFonts w:ascii="Times New Roman" w:hAnsi="Times New Roman"/>
                <w:color w:val="auto"/>
                <w:szCs w:val="22"/>
              </w:rPr>
            </w:pPr>
            <w:r w:rsidRPr="004B6BA5">
              <w:rPr>
                <w:rFonts w:ascii="Times New Roman" w:hAnsi="Times New Roman"/>
                <w:b/>
                <w:color w:val="auto"/>
                <w:szCs w:val="22"/>
              </w:rPr>
              <w:t xml:space="preserve">Итого, рублей: </w:t>
            </w:r>
          </w:p>
        </w:tc>
        <w:tc>
          <w:tcPr>
            <w:tcW w:w="1702" w:type="dxa"/>
            <w:gridSpan w:val="2"/>
            <w:tcBorders>
              <w:top w:val="single" w:sz="4" w:space="0" w:color="000000"/>
              <w:left w:val="single" w:sz="4" w:space="0" w:color="000000"/>
              <w:bottom w:val="single" w:sz="4" w:space="0" w:color="000000"/>
              <w:right w:val="single" w:sz="4" w:space="0" w:color="000000"/>
            </w:tcBorders>
          </w:tcPr>
          <w:p w14:paraId="5CE053A1" w14:textId="6A418C2F" w:rsidR="00660031" w:rsidRPr="004B6BA5" w:rsidRDefault="00660031" w:rsidP="00923A6A">
            <w:pPr>
              <w:widowControl w:val="0"/>
              <w:suppressAutoHyphens w:val="0"/>
              <w:spacing w:after="0"/>
              <w:jc w:val="center"/>
              <w:rPr>
                <w:rFonts w:ascii="Times New Roman" w:hAnsi="Times New Roman"/>
                <w:b/>
                <w:i/>
                <w:color w:val="auto"/>
                <w:szCs w:val="22"/>
              </w:rPr>
            </w:pPr>
          </w:p>
        </w:tc>
      </w:tr>
      <w:tr w:rsidR="00660031" w:rsidRPr="004B6BA5" w14:paraId="7354645B" w14:textId="77777777" w:rsidTr="000458E3">
        <w:trPr>
          <w:gridAfter w:val="1"/>
          <w:wAfter w:w="874" w:type="dxa"/>
          <w:cantSplit/>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69E136" w14:textId="77777777" w:rsidR="00660031" w:rsidRPr="004B6BA5" w:rsidRDefault="00660031">
            <w:pPr>
              <w:widowControl w:val="0"/>
              <w:suppressAutoHyphens w:val="0"/>
              <w:spacing w:after="0"/>
              <w:rPr>
                <w:rFonts w:ascii="Times New Roman" w:hAnsi="Times New Roman"/>
                <w:color w:val="auto"/>
                <w:szCs w:val="22"/>
              </w:rPr>
            </w:pP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9F18BC3" w14:textId="5352F4CB" w:rsidR="00660031" w:rsidRPr="004B6BA5" w:rsidRDefault="00660031" w:rsidP="00923A6A">
            <w:pPr>
              <w:widowControl w:val="0"/>
              <w:suppressAutoHyphens w:val="0"/>
              <w:spacing w:after="0"/>
              <w:jc w:val="right"/>
              <w:rPr>
                <w:rFonts w:ascii="Times New Roman" w:hAnsi="Times New Roman"/>
                <w:b/>
                <w:color w:val="auto"/>
                <w:szCs w:val="22"/>
              </w:rPr>
            </w:pPr>
            <w:r w:rsidRPr="004B6BA5">
              <w:rPr>
                <w:rFonts w:ascii="Times New Roman" w:hAnsi="Times New Roman"/>
                <w:b/>
                <w:color w:val="auto"/>
                <w:szCs w:val="22"/>
              </w:rPr>
              <w:t>В том числе НДС, рублей:</w:t>
            </w:r>
          </w:p>
        </w:tc>
        <w:tc>
          <w:tcPr>
            <w:tcW w:w="1702" w:type="dxa"/>
            <w:gridSpan w:val="2"/>
            <w:tcBorders>
              <w:top w:val="single" w:sz="4" w:space="0" w:color="000000"/>
              <w:left w:val="single" w:sz="4" w:space="0" w:color="000000"/>
              <w:bottom w:val="single" w:sz="4" w:space="0" w:color="000000"/>
              <w:right w:val="single" w:sz="4" w:space="0" w:color="000000"/>
            </w:tcBorders>
          </w:tcPr>
          <w:p w14:paraId="728BAC0D" w14:textId="6FABDCDC" w:rsidR="00660031" w:rsidRPr="004B6BA5" w:rsidRDefault="00660031" w:rsidP="00923A6A">
            <w:pPr>
              <w:widowControl w:val="0"/>
              <w:suppressAutoHyphens w:val="0"/>
              <w:spacing w:after="0"/>
              <w:jc w:val="center"/>
              <w:rPr>
                <w:rFonts w:ascii="Times New Roman" w:hAnsi="Times New Roman"/>
                <w:b/>
                <w:i/>
                <w:color w:val="auto"/>
                <w:szCs w:val="22"/>
              </w:rPr>
            </w:pPr>
          </w:p>
        </w:tc>
      </w:tr>
    </w:tbl>
    <w:p w14:paraId="63B0E2EF" w14:textId="77777777" w:rsidR="0058731D" w:rsidRDefault="0058731D" w:rsidP="004B6BA5">
      <w:pPr>
        <w:pStyle w:val="ConsPlusNormal10"/>
      </w:pPr>
    </w:p>
    <w:p w14:paraId="51794402" w14:textId="77777777" w:rsidR="004B6BA5" w:rsidRDefault="004B6BA5" w:rsidP="00671B57">
      <w:pPr>
        <w:pStyle w:val="ConsPlusNormal10"/>
        <w:ind w:firstLine="720"/>
        <w:jc w:val="both"/>
      </w:pPr>
    </w:p>
    <w:p w14:paraId="75589A03" w14:textId="093341BB" w:rsidR="00671B57" w:rsidRDefault="00140D57" w:rsidP="00671B57">
      <w:pPr>
        <w:pStyle w:val="ConsPlusNormal10"/>
        <w:ind w:firstLine="720"/>
        <w:jc w:val="both"/>
        <w:rPr>
          <w:b/>
          <w:i/>
        </w:rPr>
      </w:pPr>
      <w:r>
        <w:t xml:space="preserve">Всего наименований </w:t>
      </w:r>
      <w:r w:rsidR="000458E3">
        <w:t>1</w:t>
      </w:r>
      <w:r w:rsidR="00671B57">
        <w:t>, на сумму</w:t>
      </w:r>
      <w:proofErr w:type="gramStart"/>
      <w:r w:rsidR="00671B57">
        <w:t xml:space="preserve"> </w:t>
      </w:r>
      <w:r w:rsidR="000458E3">
        <w:rPr>
          <w:b/>
          <w:i/>
        </w:rPr>
        <w:t>_____________</w:t>
      </w:r>
      <w:r w:rsidR="005C1065" w:rsidRPr="005C1065">
        <w:t>(</w:t>
      </w:r>
      <w:r w:rsidR="000458E3">
        <w:rPr>
          <w:i/>
        </w:rPr>
        <w:t>_________________</w:t>
      </w:r>
      <w:r>
        <w:t xml:space="preserve">)  </w:t>
      </w:r>
      <w:proofErr w:type="gramEnd"/>
      <w:r>
        <w:t>рублей</w:t>
      </w:r>
      <w:r w:rsidR="00FD1BF6">
        <w:t xml:space="preserve"> </w:t>
      </w:r>
      <w:r w:rsidR="000458E3">
        <w:t>_______</w:t>
      </w:r>
      <w:r w:rsidR="005C1065" w:rsidRPr="005C1065">
        <w:t xml:space="preserve"> копеек, в том числе НДС в размере </w:t>
      </w:r>
      <w:r w:rsidR="000458E3">
        <w:t>_____________________</w:t>
      </w:r>
      <w:r w:rsidR="005C1065" w:rsidRPr="005C1065">
        <w:t>рублей</w:t>
      </w:r>
      <w:r w:rsidR="005C1065">
        <w:rPr>
          <w:b/>
          <w:i/>
        </w:rPr>
        <w:t>.</w:t>
      </w:r>
    </w:p>
    <w:p w14:paraId="400E929D" w14:textId="77777777" w:rsidR="00E91006" w:rsidRDefault="00E91006" w:rsidP="00671B57">
      <w:pPr>
        <w:pStyle w:val="ConsPlusNormal10"/>
        <w:ind w:firstLine="720"/>
        <w:jc w:val="both"/>
        <w:rPr>
          <w:b/>
          <w:i/>
        </w:rPr>
      </w:pPr>
    </w:p>
    <w:p w14:paraId="0A1B761E" w14:textId="77777777" w:rsidR="00E91006" w:rsidRDefault="00E91006" w:rsidP="00671B57">
      <w:pPr>
        <w:pStyle w:val="ConsPlusNormal10"/>
        <w:ind w:firstLine="720"/>
        <w:jc w:val="both"/>
      </w:pPr>
    </w:p>
    <w:tbl>
      <w:tblPr>
        <w:tblW w:w="496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182"/>
        <w:gridCol w:w="7385"/>
      </w:tblGrid>
      <w:tr w:rsidR="00E91006" w:rsidRPr="005C1065" w14:paraId="675196AF" w14:textId="77777777" w:rsidTr="000458E3">
        <w:trPr>
          <w:trHeight w:val="180"/>
        </w:trPr>
        <w:tc>
          <w:tcPr>
            <w:tcW w:w="2465" w:type="pct"/>
          </w:tcPr>
          <w:p w14:paraId="4F950B3D" w14:textId="77777777" w:rsidR="00E91006" w:rsidRPr="005C1065" w:rsidRDefault="00E91006" w:rsidP="00B70714">
            <w:pPr>
              <w:pStyle w:val="ConsPlusNormal10"/>
              <w:rPr>
                <w:b/>
                <w:bCs/>
              </w:rPr>
            </w:pPr>
            <w:r w:rsidRPr="005C1065">
              <w:rPr>
                <w:b/>
                <w:bCs/>
              </w:rPr>
              <w:t>Заказчик:</w:t>
            </w:r>
          </w:p>
          <w:p w14:paraId="23DD0CA9" w14:textId="77777777" w:rsidR="00E91006" w:rsidRPr="005C1065" w:rsidRDefault="00E91006" w:rsidP="00B70714">
            <w:pPr>
              <w:pStyle w:val="ConsPlusNormal10"/>
              <w:rPr>
                <w:b/>
                <w:bCs/>
              </w:rPr>
            </w:pPr>
            <w:r w:rsidRPr="005C1065">
              <w:rPr>
                <w:b/>
                <w:bCs/>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p w14:paraId="723B7FA4" w14:textId="77777777" w:rsidR="00E91006" w:rsidRPr="005C1065" w:rsidRDefault="00E91006" w:rsidP="00B70714">
            <w:pPr>
              <w:pStyle w:val="ConsPlusNormal10"/>
              <w:rPr>
                <w:bCs/>
              </w:rPr>
            </w:pPr>
          </w:p>
          <w:p w14:paraId="6F9CA505" w14:textId="77777777" w:rsidR="00E91006" w:rsidRPr="005C1065" w:rsidRDefault="00E91006" w:rsidP="00B70714">
            <w:pPr>
              <w:pStyle w:val="ConsPlusNormal10"/>
              <w:rPr>
                <w:bCs/>
              </w:rPr>
            </w:pPr>
          </w:p>
          <w:p w14:paraId="6773A720" w14:textId="77777777" w:rsidR="00E91006" w:rsidRPr="005C1065" w:rsidRDefault="00E91006" w:rsidP="00B70714">
            <w:pPr>
              <w:pStyle w:val="ConsPlusNormal10"/>
              <w:rPr>
                <w:b/>
                <w:bCs/>
              </w:rPr>
            </w:pPr>
            <w:r w:rsidRPr="005C1065">
              <w:rPr>
                <w:b/>
                <w:bCs/>
              </w:rPr>
              <w:t>Директор</w:t>
            </w:r>
          </w:p>
          <w:p w14:paraId="5ADF6FA2" w14:textId="77777777" w:rsidR="00E91006" w:rsidRPr="005C1065" w:rsidRDefault="00E91006" w:rsidP="00B70714">
            <w:pPr>
              <w:pStyle w:val="ConsPlusNormal10"/>
              <w:rPr>
                <w:b/>
                <w:bCs/>
              </w:rPr>
            </w:pPr>
          </w:p>
          <w:p w14:paraId="48CA811A" w14:textId="77777777" w:rsidR="00E91006" w:rsidRPr="005C1065" w:rsidRDefault="00E91006" w:rsidP="00B70714">
            <w:pPr>
              <w:pStyle w:val="ConsPlusNormal10"/>
              <w:rPr>
                <w:b/>
                <w:bCs/>
              </w:rPr>
            </w:pPr>
          </w:p>
          <w:p w14:paraId="1BC7A7D3" w14:textId="77777777" w:rsidR="00E91006" w:rsidRPr="005C1065" w:rsidRDefault="00E91006" w:rsidP="00B70714">
            <w:pPr>
              <w:pStyle w:val="ConsPlusNormal10"/>
              <w:rPr>
                <w:b/>
                <w:bCs/>
              </w:rPr>
            </w:pPr>
            <w:r w:rsidRPr="005C1065">
              <w:rPr>
                <w:b/>
                <w:bCs/>
              </w:rPr>
              <w:t xml:space="preserve">_________________ С.А. Руденко   </w:t>
            </w:r>
          </w:p>
        </w:tc>
        <w:tc>
          <w:tcPr>
            <w:tcW w:w="2535" w:type="pct"/>
          </w:tcPr>
          <w:p w14:paraId="557E1A46" w14:textId="77777777" w:rsidR="00E91006" w:rsidRPr="005C1065" w:rsidRDefault="00E91006" w:rsidP="00B70714">
            <w:pPr>
              <w:pStyle w:val="ConsPlusNormal10"/>
              <w:jc w:val="both"/>
              <w:rPr>
                <w:b/>
              </w:rPr>
            </w:pPr>
            <w:r w:rsidRPr="005C1065">
              <w:rPr>
                <w:b/>
              </w:rPr>
              <w:t>Поставщик:</w:t>
            </w:r>
          </w:p>
          <w:p w14:paraId="208DD420" w14:textId="0E6D5B5C" w:rsidR="00E91006" w:rsidRPr="005C1065" w:rsidRDefault="00E91006" w:rsidP="00B70714">
            <w:pPr>
              <w:pStyle w:val="ConsPlusNormal10"/>
              <w:jc w:val="both"/>
              <w:rPr>
                <w:b/>
              </w:rPr>
            </w:pPr>
          </w:p>
          <w:p w14:paraId="7C0F802D" w14:textId="77777777" w:rsidR="00E91006" w:rsidRPr="005C1065" w:rsidRDefault="00E91006" w:rsidP="00B70714">
            <w:pPr>
              <w:pStyle w:val="ConsPlusNormal10"/>
              <w:jc w:val="both"/>
            </w:pPr>
          </w:p>
          <w:p w14:paraId="79B53328" w14:textId="77777777" w:rsidR="00E91006" w:rsidRPr="005C1065" w:rsidRDefault="00E91006" w:rsidP="00B70714">
            <w:pPr>
              <w:pStyle w:val="ConsPlusNormal10"/>
              <w:jc w:val="both"/>
            </w:pPr>
          </w:p>
          <w:p w14:paraId="37788CA1" w14:textId="77777777" w:rsidR="00E91006" w:rsidRPr="005C1065" w:rsidRDefault="00E91006" w:rsidP="00B70714">
            <w:pPr>
              <w:pStyle w:val="ConsPlusNormal10"/>
              <w:rPr>
                <w:b/>
              </w:rPr>
            </w:pPr>
          </w:p>
          <w:p w14:paraId="72C6474B" w14:textId="77777777" w:rsidR="00E91006" w:rsidRDefault="00E91006" w:rsidP="00B70714">
            <w:pPr>
              <w:pStyle w:val="ConsPlusNormal10"/>
              <w:rPr>
                <w:b/>
                <w:bCs/>
              </w:rPr>
            </w:pPr>
          </w:p>
          <w:p w14:paraId="14568349" w14:textId="77777777" w:rsidR="000458E3" w:rsidRDefault="000458E3" w:rsidP="00B70714">
            <w:pPr>
              <w:pStyle w:val="ConsPlusNormal10"/>
              <w:rPr>
                <w:b/>
                <w:bCs/>
              </w:rPr>
            </w:pPr>
          </w:p>
          <w:p w14:paraId="55F73719" w14:textId="77777777" w:rsidR="000458E3" w:rsidRDefault="000458E3" w:rsidP="00B70714">
            <w:pPr>
              <w:pStyle w:val="ConsPlusNormal10"/>
              <w:rPr>
                <w:b/>
                <w:bCs/>
              </w:rPr>
            </w:pPr>
          </w:p>
          <w:p w14:paraId="0809A10A" w14:textId="77777777" w:rsidR="000458E3" w:rsidRPr="005C1065" w:rsidRDefault="000458E3" w:rsidP="00B70714">
            <w:pPr>
              <w:pStyle w:val="ConsPlusNormal10"/>
              <w:rPr>
                <w:b/>
                <w:bCs/>
              </w:rPr>
            </w:pPr>
          </w:p>
          <w:p w14:paraId="3BA9F4D1" w14:textId="74739FC5" w:rsidR="00E91006" w:rsidRPr="005C1065" w:rsidRDefault="00E91006" w:rsidP="00B70714">
            <w:pPr>
              <w:pStyle w:val="ConsPlusNormal10"/>
              <w:jc w:val="both"/>
              <w:rPr>
                <w:b/>
              </w:rPr>
            </w:pPr>
            <w:r w:rsidRPr="005C1065">
              <w:rPr>
                <w:b/>
                <w:bCs/>
              </w:rPr>
              <w:t xml:space="preserve">___________________ </w:t>
            </w:r>
          </w:p>
          <w:p w14:paraId="0221D769" w14:textId="77777777" w:rsidR="00E91006" w:rsidRPr="005C1065" w:rsidRDefault="00E91006" w:rsidP="00B70714">
            <w:pPr>
              <w:pStyle w:val="ConsPlusNormal10"/>
              <w:jc w:val="both"/>
              <w:rPr>
                <w:b/>
              </w:rPr>
            </w:pPr>
            <w:r w:rsidRPr="005C1065">
              <w:rPr>
                <w:b/>
              </w:rPr>
              <w:t xml:space="preserve"> </w:t>
            </w:r>
          </w:p>
        </w:tc>
      </w:tr>
    </w:tbl>
    <w:p w14:paraId="58425EDF" w14:textId="4B222A7D" w:rsidR="0058731D" w:rsidRPr="004B6BA5" w:rsidRDefault="0058731D" w:rsidP="004B6BA5">
      <w:pPr>
        <w:tabs>
          <w:tab w:val="left" w:pos="1508"/>
        </w:tabs>
      </w:pPr>
    </w:p>
    <w:p w14:paraId="55ED33A7" w14:textId="77777777" w:rsidR="0058731D" w:rsidRDefault="0058731D" w:rsidP="005C1065">
      <w:pPr>
        <w:pStyle w:val="ConsPlusNormal10"/>
        <w:jc w:val="both"/>
      </w:pPr>
    </w:p>
    <w:sectPr w:rsidR="0058731D" w:rsidSect="000458E3">
      <w:pgSz w:w="16838" w:h="11906" w:orient="landscape"/>
      <w:pgMar w:top="426" w:right="1134" w:bottom="1134" w:left="1134"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C61A9" w14:textId="77777777" w:rsidR="00014553" w:rsidRDefault="00014553">
      <w:pPr>
        <w:spacing w:after="0" w:line="240" w:lineRule="auto"/>
      </w:pPr>
      <w:r>
        <w:separator/>
      </w:r>
    </w:p>
  </w:endnote>
  <w:endnote w:type="continuationSeparator" w:id="0">
    <w:p w14:paraId="155EA14E" w14:textId="77777777" w:rsidR="00014553" w:rsidRDefault="00014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00000001" w:usb1="0000084A" w:usb2="00000000" w:usb3="00000000" w:csb0="00000015" w:csb1="00000000"/>
  </w:font>
  <w:font w:name="Liberation Sans">
    <w:altName w:val="Arial"/>
    <w:charset w:val="CC"/>
    <w:family w:val="swiss"/>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A793E" w14:textId="77777777" w:rsidR="00014553" w:rsidRDefault="00014553">
      <w:pPr>
        <w:rPr>
          <w:sz w:val="12"/>
        </w:rPr>
      </w:pPr>
      <w:r>
        <w:separator/>
      </w:r>
    </w:p>
  </w:footnote>
  <w:footnote w:type="continuationSeparator" w:id="0">
    <w:p w14:paraId="49D99853" w14:textId="77777777" w:rsidR="00014553" w:rsidRDefault="00014553">
      <w:pPr>
        <w:rPr>
          <w:sz w:val="12"/>
        </w:rPr>
      </w:pPr>
      <w:r>
        <w:continuationSeparator/>
      </w:r>
    </w:p>
  </w:footnote>
  <w:footnote w:id="1">
    <w:p w14:paraId="430B1738" w14:textId="77777777" w:rsidR="00B70714" w:rsidRDefault="00B70714">
      <w:pPr>
        <w:pStyle w:val="Footnote1"/>
        <w:spacing w:after="0" w:line="240" w:lineRule="auto"/>
      </w:pPr>
      <w:r>
        <w:rPr>
          <w:rStyle w:val="ae"/>
        </w:rPr>
        <w:footnoteRef/>
      </w:r>
      <w:r>
        <w:rPr>
          <w:rFonts w:ascii="Times New Roman" w:hAnsi="Times New Roman"/>
        </w:rPr>
        <w:t xml:space="preserve"> выбирается в случае, если Поставщик является плательщиком НДС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079C0"/>
    <w:multiLevelType w:val="multilevel"/>
    <w:tmpl w:val="3AE83B1A"/>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02E5832"/>
    <w:multiLevelType w:val="multilevel"/>
    <w:tmpl w:val="9DF2DC08"/>
    <w:lvl w:ilvl="0">
      <w:start w:val="7"/>
      <w:numFmt w:val="decimal"/>
      <w:lvlText w:val="%1."/>
      <w:lvlJc w:val="left"/>
      <w:pPr>
        <w:tabs>
          <w:tab w:val="num" w:pos="0"/>
        </w:tabs>
        <w:ind w:left="720" w:hanging="360"/>
      </w:pPr>
    </w:lvl>
    <w:lvl w:ilvl="1">
      <w:start w:val="1"/>
      <w:numFmt w:val="decimal"/>
      <w:lvlText w:val="%1.%2."/>
      <w:lvlJc w:val="left"/>
      <w:pPr>
        <w:tabs>
          <w:tab w:val="num" w:pos="0"/>
        </w:tabs>
        <w:ind w:left="1070" w:hanging="360"/>
      </w:pPr>
    </w:lvl>
    <w:lvl w:ilvl="2">
      <w:start w:val="1"/>
      <w:numFmt w:val="decimal"/>
      <w:lvlText w:val="%1.%2.%3."/>
      <w:lvlJc w:val="left"/>
      <w:pPr>
        <w:tabs>
          <w:tab w:val="num" w:pos="0"/>
        </w:tabs>
        <w:ind w:left="1780" w:hanging="720"/>
      </w:pPr>
    </w:lvl>
    <w:lvl w:ilvl="3">
      <w:start w:val="1"/>
      <w:numFmt w:val="decimal"/>
      <w:lvlText w:val="%1.%2.%3.%4."/>
      <w:lvlJc w:val="left"/>
      <w:pPr>
        <w:tabs>
          <w:tab w:val="num" w:pos="0"/>
        </w:tabs>
        <w:ind w:left="2130" w:hanging="720"/>
      </w:pPr>
    </w:lvl>
    <w:lvl w:ilvl="4">
      <w:start w:val="1"/>
      <w:numFmt w:val="decimal"/>
      <w:lvlText w:val="%1.%2.%3.%4.%5."/>
      <w:lvlJc w:val="left"/>
      <w:pPr>
        <w:tabs>
          <w:tab w:val="num" w:pos="0"/>
        </w:tabs>
        <w:ind w:left="2840" w:hanging="1080"/>
      </w:pPr>
    </w:lvl>
    <w:lvl w:ilvl="5">
      <w:start w:val="1"/>
      <w:numFmt w:val="decimal"/>
      <w:lvlText w:val="%1.%2.%3.%4.%5.%6."/>
      <w:lvlJc w:val="left"/>
      <w:pPr>
        <w:tabs>
          <w:tab w:val="num" w:pos="0"/>
        </w:tabs>
        <w:ind w:left="3190" w:hanging="1080"/>
      </w:pPr>
    </w:lvl>
    <w:lvl w:ilvl="6">
      <w:start w:val="1"/>
      <w:numFmt w:val="decimal"/>
      <w:lvlText w:val="%1.%2.%3.%4.%5.%6.%7."/>
      <w:lvlJc w:val="left"/>
      <w:pPr>
        <w:tabs>
          <w:tab w:val="num" w:pos="0"/>
        </w:tabs>
        <w:ind w:left="3900" w:hanging="1440"/>
      </w:pPr>
    </w:lvl>
    <w:lvl w:ilvl="7">
      <w:start w:val="1"/>
      <w:numFmt w:val="decimal"/>
      <w:lvlText w:val="%1.%2.%3.%4.%5.%6.%7.%8."/>
      <w:lvlJc w:val="left"/>
      <w:pPr>
        <w:tabs>
          <w:tab w:val="num" w:pos="0"/>
        </w:tabs>
        <w:ind w:left="4250" w:hanging="1440"/>
      </w:pPr>
    </w:lvl>
    <w:lvl w:ilvl="8">
      <w:start w:val="1"/>
      <w:numFmt w:val="decimal"/>
      <w:lvlText w:val="%1.%2.%3.%4.%5.%6.%7.%8.%9."/>
      <w:lvlJc w:val="left"/>
      <w:pPr>
        <w:tabs>
          <w:tab w:val="num" w:pos="0"/>
        </w:tabs>
        <w:ind w:left="4960" w:hanging="1800"/>
      </w:pPr>
    </w:lvl>
  </w:abstractNum>
  <w:abstractNum w:abstractNumId="2">
    <w:nsid w:val="127D7988"/>
    <w:multiLevelType w:val="multilevel"/>
    <w:tmpl w:val="69D217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6561A9D"/>
    <w:multiLevelType w:val="multilevel"/>
    <w:tmpl w:val="49C2F84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273B7B"/>
    <w:multiLevelType w:val="multilevel"/>
    <w:tmpl w:val="E45E6DFC"/>
    <w:lvl w:ilvl="0">
      <w:start w:val="1"/>
      <w:numFmt w:val="decimal"/>
      <w:lvlText w:val="%1."/>
      <w:lvlJc w:val="left"/>
      <w:pPr>
        <w:tabs>
          <w:tab w:val="num" w:pos="0"/>
        </w:tabs>
        <w:ind w:left="1035" w:hanging="1035"/>
      </w:pPr>
    </w:lvl>
    <w:lvl w:ilvl="1">
      <w:start w:val="1"/>
      <w:numFmt w:val="decimal"/>
      <w:lvlText w:val="%1.%2."/>
      <w:lvlJc w:val="left"/>
      <w:pPr>
        <w:tabs>
          <w:tab w:val="num" w:pos="28"/>
        </w:tabs>
        <w:ind w:left="1603" w:hanging="1035"/>
      </w:pPr>
      <w:rPr>
        <w:b w:val="0"/>
        <w:i w:val="0"/>
      </w:rPr>
    </w:lvl>
    <w:lvl w:ilvl="2">
      <w:start w:val="1"/>
      <w:numFmt w:val="decimal"/>
      <w:lvlText w:val="%1.%2.%3."/>
      <w:lvlJc w:val="left"/>
      <w:pPr>
        <w:tabs>
          <w:tab w:val="num" w:pos="0"/>
        </w:tabs>
        <w:ind w:left="2115" w:hanging="1035"/>
      </w:pPr>
    </w:lvl>
    <w:lvl w:ilvl="3">
      <w:start w:val="1"/>
      <w:numFmt w:val="decimal"/>
      <w:lvlText w:val="%1.%2.%3.%4."/>
      <w:lvlJc w:val="left"/>
      <w:pPr>
        <w:tabs>
          <w:tab w:val="num" w:pos="0"/>
        </w:tabs>
        <w:ind w:left="2655" w:hanging="1035"/>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abstractNum w:abstractNumId="5">
    <w:nsid w:val="2BE073E4"/>
    <w:multiLevelType w:val="multilevel"/>
    <w:tmpl w:val="712AFC8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8208C1"/>
    <w:multiLevelType w:val="multilevel"/>
    <w:tmpl w:val="0F2690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4892B22"/>
    <w:multiLevelType w:val="multilevel"/>
    <w:tmpl w:val="F5686242"/>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D1A564B"/>
    <w:multiLevelType w:val="multilevel"/>
    <w:tmpl w:val="801403A8"/>
    <w:lvl w:ilvl="0">
      <w:start w:val="1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3E7F41E3"/>
    <w:multiLevelType w:val="multilevel"/>
    <w:tmpl w:val="B50AED38"/>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61276C2"/>
    <w:multiLevelType w:val="multilevel"/>
    <w:tmpl w:val="7A6C156C"/>
    <w:lvl w:ilvl="0">
      <w:start w:val="1"/>
      <w:numFmt w:val="decimal"/>
      <w:lvlText w:val="%1."/>
      <w:lvlJc w:val="left"/>
      <w:pPr>
        <w:tabs>
          <w:tab w:val="num" w:pos="0"/>
        </w:tabs>
        <w:ind w:left="1080" w:hanging="720"/>
      </w:pPr>
    </w:lvl>
    <w:lvl w:ilvl="1">
      <w:start w:val="1"/>
      <w:numFmt w:val="decimal"/>
      <w:lvlText w:val="%1.%2."/>
      <w:lvlJc w:val="left"/>
      <w:pPr>
        <w:tabs>
          <w:tab w:val="num" w:pos="0"/>
        </w:tabs>
        <w:ind w:left="1605" w:hanging="1065"/>
      </w:pPr>
    </w:lvl>
    <w:lvl w:ilvl="2">
      <w:start w:val="1"/>
      <w:numFmt w:val="decimal"/>
      <w:lvlText w:val="%1.%2.%3."/>
      <w:lvlJc w:val="left"/>
      <w:pPr>
        <w:tabs>
          <w:tab w:val="num" w:pos="0"/>
        </w:tabs>
        <w:ind w:left="1785" w:hanging="1065"/>
      </w:pPr>
    </w:lvl>
    <w:lvl w:ilvl="3">
      <w:start w:val="1"/>
      <w:numFmt w:val="decimal"/>
      <w:lvlText w:val="%1.%2.%3.%4."/>
      <w:lvlJc w:val="left"/>
      <w:pPr>
        <w:tabs>
          <w:tab w:val="num" w:pos="0"/>
        </w:tabs>
        <w:ind w:left="1965" w:hanging="1065"/>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600" w:hanging="1800"/>
      </w:pPr>
    </w:lvl>
  </w:abstractNum>
  <w:abstractNum w:abstractNumId="11">
    <w:nsid w:val="4DC37900"/>
    <w:multiLevelType w:val="hybridMultilevel"/>
    <w:tmpl w:val="6E2ABF9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B5085B"/>
    <w:multiLevelType w:val="hybridMultilevel"/>
    <w:tmpl w:val="B97EC704"/>
    <w:lvl w:ilvl="0" w:tplc="411EAD24">
      <w:start w:val="4"/>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3">
    <w:nsid w:val="799F29AC"/>
    <w:multiLevelType w:val="multilevel"/>
    <w:tmpl w:val="B4001006"/>
    <w:lvl w:ilvl="0">
      <w:start w:val="7"/>
      <w:numFmt w:val="decimal"/>
      <w:lvlText w:val="%1."/>
      <w:lvlJc w:val="left"/>
      <w:pPr>
        <w:tabs>
          <w:tab w:val="num" w:pos="0"/>
        </w:tabs>
        <w:ind w:left="540" w:hanging="540"/>
      </w:pPr>
    </w:lvl>
    <w:lvl w:ilvl="1">
      <w:start w:val="1"/>
      <w:numFmt w:val="decimal"/>
      <w:lvlText w:val="%1.%2."/>
      <w:lvlJc w:val="left"/>
      <w:pPr>
        <w:tabs>
          <w:tab w:val="num" w:pos="0"/>
        </w:tabs>
        <w:ind w:left="540" w:hanging="540"/>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10"/>
  </w:num>
  <w:num w:numId="2">
    <w:abstractNumId w:val="4"/>
  </w:num>
  <w:num w:numId="3">
    <w:abstractNumId w:val="1"/>
  </w:num>
  <w:num w:numId="4">
    <w:abstractNumId w:val="13"/>
  </w:num>
  <w:num w:numId="5">
    <w:abstractNumId w:val="2"/>
  </w:num>
  <w:num w:numId="6">
    <w:abstractNumId w:val="11"/>
  </w:num>
  <w:num w:numId="7">
    <w:abstractNumId w:val="0"/>
  </w:num>
  <w:num w:numId="8">
    <w:abstractNumId w:val="3"/>
  </w:num>
  <w:num w:numId="9">
    <w:abstractNumId w:val="9"/>
  </w:num>
  <w:num w:numId="10">
    <w:abstractNumId w:val="5"/>
  </w:num>
  <w:num w:numId="11">
    <w:abstractNumId w:val="7"/>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31D"/>
    <w:rsid w:val="00002121"/>
    <w:rsid w:val="00014553"/>
    <w:rsid w:val="0001708E"/>
    <w:rsid w:val="00021C77"/>
    <w:rsid w:val="000458E3"/>
    <w:rsid w:val="00052828"/>
    <w:rsid w:val="000705E5"/>
    <w:rsid w:val="00084050"/>
    <w:rsid w:val="000A0481"/>
    <w:rsid w:val="000E58D8"/>
    <w:rsid w:val="0010016F"/>
    <w:rsid w:val="0010735C"/>
    <w:rsid w:val="001122E3"/>
    <w:rsid w:val="001255A8"/>
    <w:rsid w:val="00140D57"/>
    <w:rsid w:val="001539A2"/>
    <w:rsid w:val="001805FA"/>
    <w:rsid w:val="0019035B"/>
    <w:rsid w:val="001F16E4"/>
    <w:rsid w:val="00233CA3"/>
    <w:rsid w:val="00244791"/>
    <w:rsid w:val="00262DDC"/>
    <w:rsid w:val="002702D9"/>
    <w:rsid w:val="0029078F"/>
    <w:rsid w:val="00294DDF"/>
    <w:rsid w:val="002A7682"/>
    <w:rsid w:val="002B3CB5"/>
    <w:rsid w:val="002C1C39"/>
    <w:rsid w:val="002D28FA"/>
    <w:rsid w:val="002D4D30"/>
    <w:rsid w:val="002E2E2B"/>
    <w:rsid w:val="002F5F10"/>
    <w:rsid w:val="00305F4D"/>
    <w:rsid w:val="00314114"/>
    <w:rsid w:val="0031545A"/>
    <w:rsid w:val="00326B23"/>
    <w:rsid w:val="00327D4A"/>
    <w:rsid w:val="0033169D"/>
    <w:rsid w:val="00335851"/>
    <w:rsid w:val="003459EE"/>
    <w:rsid w:val="00366AB7"/>
    <w:rsid w:val="00386865"/>
    <w:rsid w:val="003A2D58"/>
    <w:rsid w:val="003C6632"/>
    <w:rsid w:val="003E1C3C"/>
    <w:rsid w:val="00414CB9"/>
    <w:rsid w:val="00456BAC"/>
    <w:rsid w:val="00467212"/>
    <w:rsid w:val="00486C2A"/>
    <w:rsid w:val="00490DC1"/>
    <w:rsid w:val="00491DC5"/>
    <w:rsid w:val="00494507"/>
    <w:rsid w:val="004A4DD5"/>
    <w:rsid w:val="004B3914"/>
    <w:rsid w:val="004B6BA5"/>
    <w:rsid w:val="004C39C6"/>
    <w:rsid w:val="004D12D7"/>
    <w:rsid w:val="004E766A"/>
    <w:rsid w:val="00516A2E"/>
    <w:rsid w:val="0053501F"/>
    <w:rsid w:val="005464E5"/>
    <w:rsid w:val="00564C3F"/>
    <w:rsid w:val="005807D2"/>
    <w:rsid w:val="0058731D"/>
    <w:rsid w:val="005C1065"/>
    <w:rsid w:val="005C55BE"/>
    <w:rsid w:val="005D7657"/>
    <w:rsid w:val="005E6D46"/>
    <w:rsid w:val="006007A0"/>
    <w:rsid w:val="00607B3C"/>
    <w:rsid w:val="00654994"/>
    <w:rsid w:val="00655E43"/>
    <w:rsid w:val="00660031"/>
    <w:rsid w:val="006621B7"/>
    <w:rsid w:val="0066755E"/>
    <w:rsid w:val="00667887"/>
    <w:rsid w:val="00667ECE"/>
    <w:rsid w:val="006713F4"/>
    <w:rsid w:val="00671B57"/>
    <w:rsid w:val="00672375"/>
    <w:rsid w:val="00676DA3"/>
    <w:rsid w:val="006813F9"/>
    <w:rsid w:val="00682C36"/>
    <w:rsid w:val="00687E0C"/>
    <w:rsid w:val="00691668"/>
    <w:rsid w:val="00693D48"/>
    <w:rsid w:val="006A1599"/>
    <w:rsid w:val="006D22BA"/>
    <w:rsid w:val="006D3DD2"/>
    <w:rsid w:val="006D5CB4"/>
    <w:rsid w:val="006E764F"/>
    <w:rsid w:val="006F09D3"/>
    <w:rsid w:val="00702104"/>
    <w:rsid w:val="00742279"/>
    <w:rsid w:val="0075090B"/>
    <w:rsid w:val="00770A8E"/>
    <w:rsid w:val="007A12ED"/>
    <w:rsid w:val="007B6756"/>
    <w:rsid w:val="007F299D"/>
    <w:rsid w:val="007F3CBB"/>
    <w:rsid w:val="00806B07"/>
    <w:rsid w:val="0081119F"/>
    <w:rsid w:val="0085289C"/>
    <w:rsid w:val="00852C51"/>
    <w:rsid w:val="00853290"/>
    <w:rsid w:val="008A2153"/>
    <w:rsid w:val="008B4A2A"/>
    <w:rsid w:val="008B5BD5"/>
    <w:rsid w:val="008D52B7"/>
    <w:rsid w:val="008E04CB"/>
    <w:rsid w:val="008E6CEE"/>
    <w:rsid w:val="008E7DEC"/>
    <w:rsid w:val="00905748"/>
    <w:rsid w:val="009121BE"/>
    <w:rsid w:val="00912B52"/>
    <w:rsid w:val="009174E4"/>
    <w:rsid w:val="009220DF"/>
    <w:rsid w:val="00923A6A"/>
    <w:rsid w:val="00924EE4"/>
    <w:rsid w:val="00940891"/>
    <w:rsid w:val="00941B48"/>
    <w:rsid w:val="00943F1A"/>
    <w:rsid w:val="00954FFC"/>
    <w:rsid w:val="0096382A"/>
    <w:rsid w:val="0097202C"/>
    <w:rsid w:val="009975C7"/>
    <w:rsid w:val="009C2FE9"/>
    <w:rsid w:val="009C3CA1"/>
    <w:rsid w:val="009E1DE8"/>
    <w:rsid w:val="00A0222A"/>
    <w:rsid w:val="00A032B6"/>
    <w:rsid w:val="00A05E5A"/>
    <w:rsid w:val="00A23723"/>
    <w:rsid w:val="00A30CC5"/>
    <w:rsid w:val="00A714F5"/>
    <w:rsid w:val="00A95856"/>
    <w:rsid w:val="00AA12C6"/>
    <w:rsid w:val="00AA351E"/>
    <w:rsid w:val="00AA7D61"/>
    <w:rsid w:val="00AB13D2"/>
    <w:rsid w:val="00AD4666"/>
    <w:rsid w:val="00B0437B"/>
    <w:rsid w:val="00B05C9D"/>
    <w:rsid w:val="00B16CBF"/>
    <w:rsid w:val="00B242B6"/>
    <w:rsid w:val="00B26A43"/>
    <w:rsid w:val="00B31301"/>
    <w:rsid w:val="00B34554"/>
    <w:rsid w:val="00B44FB4"/>
    <w:rsid w:val="00B5681A"/>
    <w:rsid w:val="00B63D0D"/>
    <w:rsid w:val="00B70714"/>
    <w:rsid w:val="00B838BF"/>
    <w:rsid w:val="00B91AD3"/>
    <w:rsid w:val="00B97D82"/>
    <w:rsid w:val="00BD0916"/>
    <w:rsid w:val="00BD55B7"/>
    <w:rsid w:val="00BD72EB"/>
    <w:rsid w:val="00BE3FD8"/>
    <w:rsid w:val="00BE7F78"/>
    <w:rsid w:val="00C11F67"/>
    <w:rsid w:val="00C2027C"/>
    <w:rsid w:val="00C26C96"/>
    <w:rsid w:val="00C52217"/>
    <w:rsid w:val="00C92B2F"/>
    <w:rsid w:val="00CA7ED2"/>
    <w:rsid w:val="00CD5D9D"/>
    <w:rsid w:val="00CE60F5"/>
    <w:rsid w:val="00CF07CA"/>
    <w:rsid w:val="00CF1249"/>
    <w:rsid w:val="00D109EA"/>
    <w:rsid w:val="00D457C3"/>
    <w:rsid w:val="00D466BE"/>
    <w:rsid w:val="00D60C5C"/>
    <w:rsid w:val="00D6208E"/>
    <w:rsid w:val="00D72E89"/>
    <w:rsid w:val="00D8522A"/>
    <w:rsid w:val="00D87904"/>
    <w:rsid w:val="00D93107"/>
    <w:rsid w:val="00D95E12"/>
    <w:rsid w:val="00DA070A"/>
    <w:rsid w:val="00DA4CBF"/>
    <w:rsid w:val="00DC563B"/>
    <w:rsid w:val="00DC642A"/>
    <w:rsid w:val="00DE3D1B"/>
    <w:rsid w:val="00DF08E2"/>
    <w:rsid w:val="00E35EC4"/>
    <w:rsid w:val="00E57D26"/>
    <w:rsid w:val="00E91006"/>
    <w:rsid w:val="00E9281D"/>
    <w:rsid w:val="00EE62ED"/>
    <w:rsid w:val="00EE62FE"/>
    <w:rsid w:val="00EF62E9"/>
    <w:rsid w:val="00F01165"/>
    <w:rsid w:val="00F2373E"/>
    <w:rsid w:val="00F3009E"/>
    <w:rsid w:val="00F363BE"/>
    <w:rsid w:val="00F44C04"/>
    <w:rsid w:val="00F514FA"/>
    <w:rsid w:val="00F632CC"/>
    <w:rsid w:val="00F830A0"/>
    <w:rsid w:val="00FA62B7"/>
    <w:rsid w:val="00FB0F1E"/>
    <w:rsid w:val="00FD0DD6"/>
    <w:rsid w:val="00FD1BF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7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F36A8"/>
    <w:pPr>
      <w:spacing w:after="200" w:line="276" w:lineRule="auto"/>
    </w:pPr>
    <w:rPr>
      <w:rFonts w:ascii="Calibri" w:hAnsi="Calibri"/>
      <w:sz w:val="22"/>
    </w:rPr>
  </w:style>
  <w:style w:type="paragraph" w:styleId="1">
    <w:name w:val="heading 1"/>
    <w:basedOn w:val="a"/>
    <w:next w:val="a"/>
    <w:link w:val="13"/>
    <w:uiPriority w:val="9"/>
    <w:qFormat/>
    <w:rsid w:val="005F36A8"/>
    <w:pPr>
      <w:keepNext/>
      <w:tabs>
        <w:tab w:val="left" w:pos="432"/>
      </w:tabs>
      <w:spacing w:before="240" w:after="60" w:line="240" w:lineRule="auto"/>
      <w:ind w:left="432" w:hanging="432"/>
      <w:jc w:val="center"/>
      <w:outlineLvl w:val="0"/>
    </w:pPr>
    <w:rPr>
      <w:rFonts w:ascii="Times New Roman" w:hAnsi="Times New Roman"/>
      <w:b/>
      <w:sz w:val="36"/>
    </w:rPr>
  </w:style>
  <w:style w:type="paragraph" w:styleId="2">
    <w:name w:val="heading 2"/>
    <w:basedOn w:val="a"/>
    <w:next w:val="a"/>
    <w:uiPriority w:val="9"/>
    <w:qFormat/>
    <w:rsid w:val="005F36A8"/>
    <w:pPr>
      <w:keepNext/>
      <w:tabs>
        <w:tab w:val="left" w:pos="576"/>
      </w:tabs>
      <w:spacing w:after="60" w:line="240" w:lineRule="auto"/>
      <w:ind w:left="576" w:hanging="576"/>
      <w:jc w:val="center"/>
      <w:outlineLvl w:val="1"/>
    </w:pPr>
    <w:rPr>
      <w:rFonts w:ascii="Times New Roman" w:hAnsi="Times New Roman"/>
      <w:b/>
      <w:sz w:val="30"/>
    </w:rPr>
  </w:style>
  <w:style w:type="paragraph" w:styleId="3">
    <w:name w:val="heading 3"/>
    <w:basedOn w:val="a"/>
    <w:next w:val="a"/>
    <w:link w:val="31"/>
    <w:uiPriority w:val="9"/>
    <w:qFormat/>
    <w:rsid w:val="005F36A8"/>
    <w:pPr>
      <w:keepNext/>
      <w:tabs>
        <w:tab w:val="left" w:pos="170"/>
      </w:tabs>
      <w:spacing w:before="240" w:after="60" w:line="240" w:lineRule="auto"/>
      <w:ind w:left="720" w:hanging="720"/>
      <w:jc w:val="both"/>
      <w:outlineLvl w:val="2"/>
    </w:pPr>
    <w:rPr>
      <w:rFonts w:ascii="Arial" w:hAnsi="Arial"/>
      <w:b/>
      <w:sz w:val="24"/>
    </w:rPr>
  </w:style>
  <w:style w:type="paragraph" w:styleId="4">
    <w:name w:val="heading 4"/>
    <w:next w:val="a"/>
    <w:uiPriority w:val="9"/>
    <w:qFormat/>
    <w:rsid w:val="005F36A8"/>
    <w:pPr>
      <w:spacing w:before="120" w:after="120"/>
      <w:jc w:val="both"/>
      <w:outlineLvl w:val="3"/>
    </w:pPr>
    <w:rPr>
      <w:rFonts w:ascii="XO Thames" w:hAnsi="XO Thames"/>
      <w:b/>
      <w:sz w:val="24"/>
    </w:rPr>
  </w:style>
  <w:style w:type="paragraph" w:styleId="5">
    <w:name w:val="heading 5"/>
    <w:next w:val="a"/>
    <w:uiPriority w:val="9"/>
    <w:qFormat/>
    <w:rsid w:val="005F36A8"/>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link w:val="1"/>
    <w:qFormat/>
    <w:rsid w:val="005F36A8"/>
    <w:rPr>
      <w:rFonts w:ascii="Calibri" w:hAnsi="Calibri"/>
      <w:color w:val="000000"/>
      <w:sz w:val="22"/>
    </w:rPr>
  </w:style>
  <w:style w:type="character" w:customStyle="1" w:styleId="10">
    <w:name w:val="Тема примечания Знак1"/>
    <w:basedOn w:val="11"/>
    <w:link w:val="a3"/>
    <w:qFormat/>
    <w:rsid w:val="005F36A8"/>
    <w:rPr>
      <w:rFonts w:ascii="Calibri" w:hAnsi="Calibri"/>
      <w:b/>
      <w:color w:val="000000"/>
      <w:sz w:val="20"/>
    </w:rPr>
  </w:style>
  <w:style w:type="character" w:customStyle="1" w:styleId="WW8Num16z0">
    <w:name w:val="WW8Num16z0"/>
    <w:link w:val="WW8Num16z01"/>
    <w:qFormat/>
    <w:rsid w:val="005F36A8"/>
  </w:style>
  <w:style w:type="character" w:customStyle="1" w:styleId="WW8Num17z0">
    <w:name w:val="WW8Num17z0"/>
    <w:link w:val="WW8Num17z01"/>
    <w:qFormat/>
    <w:rsid w:val="005F36A8"/>
  </w:style>
  <w:style w:type="character" w:customStyle="1" w:styleId="11">
    <w:name w:val="Текст примечания Знак1"/>
    <w:basedOn w:val="13"/>
    <w:link w:val="a4"/>
    <w:qFormat/>
    <w:rsid w:val="005F36A8"/>
    <w:rPr>
      <w:rFonts w:ascii="Calibri" w:hAnsi="Calibri"/>
      <w:color w:val="000000"/>
      <w:sz w:val="20"/>
    </w:rPr>
  </w:style>
  <w:style w:type="character" w:customStyle="1" w:styleId="20">
    <w:name w:val="Оглавление 2 Знак"/>
    <w:link w:val="21"/>
    <w:qFormat/>
    <w:rsid w:val="005F36A8"/>
    <w:rPr>
      <w:rFonts w:ascii="XO Thames" w:hAnsi="XO Thames"/>
      <w:sz w:val="28"/>
    </w:rPr>
  </w:style>
  <w:style w:type="character" w:customStyle="1" w:styleId="ConsPlusNormal">
    <w:name w:val="ConsPlusNormal Знак"/>
    <w:link w:val="ConsPlusNormal0"/>
    <w:qFormat/>
    <w:rsid w:val="005F36A8"/>
    <w:rPr>
      <w:rFonts w:ascii="Times New Roman" w:hAnsi="Times New Roman"/>
      <w:sz w:val="24"/>
    </w:rPr>
  </w:style>
  <w:style w:type="character" w:customStyle="1" w:styleId="WW8Num11z0">
    <w:name w:val="WW8Num11z0"/>
    <w:link w:val="WW8Num11z01"/>
    <w:qFormat/>
    <w:rsid w:val="005F36A8"/>
  </w:style>
  <w:style w:type="character" w:customStyle="1" w:styleId="40">
    <w:name w:val="Оглавление 4 Знак"/>
    <w:link w:val="41"/>
    <w:qFormat/>
    <w:rsid w:val="005F36A8"/>
    <w:rPr>
      <w:rFonts w:ascii="XO Thames" w:hAnsi="XO Thames"/>
      <w:sz w:val="28"/>
    </w:rPr>
  </w:style>
  <w:style w:type="character" w:customStyle="1" w:styleId="12">
    <w:name w:val="Заголовок1"/>
    <w:basedOn w:val="13"/>
    <w:link w:val="110"/>
    <w:qFormat/>
    <w:rsid w:val="005F36A8"/>
    <w:rPr>
      <w:rFonts w:ascii="Liberation Sans" w:hAnsi="Liberation Sans"/>
      <w:color w:val="000000"/>
      <w:sz w:val="28"/>
    </w:rPr>
  </w:style>
  <w:style w:type="character" w:customStyle="1" w:styleId="WW8Num1z3">
    <w:name w:val="WW8Num1z3"/>
    <w:link w:val="WW8Num1z31"/>
    <w:qFormat/>
    <w:rsid w:val="005F36A8"/>
    <w:rPr>
      <w:b w:val="0"/>
      <w:sz w:val="28"/>
    </w:rPr>
  </w:style>
  <w:style w:type="character" w:customStyle="1" w:styleId="a5">
    <w:name w:val="Символ концевой сноски"/>
    <w:qFormat/>
    <w:rsid w:val="005F36A8"/>
    <w:rPr>
      <w:vertAlign w:val="superscript"/>
    </w:rPr>
  </w:style>
  <w:style w:type="character" w:customStyle="1" w:styleId="a6">
    <w:name w:val="Привязка концевой сноски"/>
    <w:rPr>
      <w:vertAlign w:val="superscript"/>
    </w:rPr>
  </w:style>
  <w:style w:type="character" w:customStyle="1" w:styleId="EndnoteCharacters">
    <w:name w:val="Endnote Characters"/>
    <w:qFormat/>
    <w:rPr>
      <w:vertAlign w:val="superscript"/>
    </w:rPr>
  </w:style>
  <w:style w:type="character" w:customStyle="1" w:styleId="WW8Num1z2">
    <w:name w:val="WW8Num1z2"/>
    <w:link w:val="WW8Num1z21"/>
    <w:qFormat/>
    <w:rsid w:val="005F36A8"/>
    <w:rPr>
      <w:rFonts w:ascii="Times New Roman" w:hAnsi="Times New Roman"/>
      <w:b w:val="0"/>
      <w:i w:val="0"/>
      <w:sz w:val="26"/>
    </w:rPr>
  </w:style>
  <w:style w:type="character" w:customStyle="1" w:styleId="WW8Num27z0">
    <w:name w:val="WW8Num27z0"/>
    <w:link w:val="WW8Num27z01"/>
    <w:qFormat/>
    <w:rsid w:val="005F36A8"/>
  </w:style>
  <w:style w:type="character" w:customStyle="1" w:styleId="6">
    <w:name w:val="Оглавление 6 Знак"/>
    <w:link w:val="60"/>
    <w:qFormat/>
    <w:rsid w:val="005F36A8"/>
    <w:rPr>
      <w:rFonts w:ascii="XO Thames" w:hAnsi="XO Thames"/>
      <w:sz w:val="28"/>
    </w:rPr>
  </w:style>
  <w:style w:type="character" w:customStyle="1" w:styleId="7">
    <w:name w:val="Оглавление 7 Знак"/>
    <w:link w:val="70"/>
    <w:qFormat/>
    <w:rsid w:val="005F36A8"/>
    <w:rPr>
      <w:rFonts w:ascii="XO Thames" w:hAnsi="XO Thames"/>
      <w:sz w:val="28"/>
    </w:rPr>
  </w:style>
  <w:style w:type="character" w:customStyle="1" w:styleId="a7">
    <w:name w:val="Указатель Знак"/>
    <w:basedOn w:val="13"/>
    <w:qFormat/>
    <w:rsid w:val="005F36A8"/>
    <w:rPr>
      <w:rFonts w:ascii="Calibri" w:hAnsi="Calibri"/>
      <w:color w:val="000000"/>
      <w:sz w:val="22"/>
    </w:rPr>
  </w:style>
  <w:style w:type="character" w:customStyle="1" w:styleId="WW8Num19z0">
    <w:name w:val="WW8Num19z0"/>
    <w:link w:val="WW8Num19z01"/>
    <w:qFormat/>
    <w:rsid w:val="005F36A8"/>
    <w:rPr>
      <w:b/>
    </w:rPr>
  </w:style>
  <w:style w:type="character" w:customStyle="1" w:styleId="WW8Num1z4">
    <w:name w:val="WW8Num1z4"/>
    <w:link w:val="WW8Num1z41"/>
    <w:qFormat/>
    <w:rsid w:val="005F36A8"/>
    <w:rPr>
      <w:sz w:val="26"/>
    </w:rPr>
  </w:style>
  <w:style w:type="character" w:customStyle="1" w:styleId="a8">
    <w:name w:val="Заголовок таблицы"/>
    <w:basedOn w:val="a9"/>
    <w:qFormat/>
    <w:rsid w:val="005F36A8"/>
    <w:rPr>
      <w:rFonts w:ascii="Calibri" w:hAnsi="Calibri"/>
      <w:b/>
      <w:color w:val="000000"/>
      <w:sz w:val="22"/>
    </w:rPr>
  </w:style>
  <w:style w:type="character" w:customStyle="1" w:styleId="WW8Num3z0">
    <w:name w:val="WW8Num3z0"/>
    <w:link w:val="WW8Num3z01"/>
    <w:qFormat/>
    <w:rsid w:val="005F36A8"/>
  </w:style>
  <w:style w:type="character" w:customStyle="1" w:styleId="ConsPlusNonformat">
    <w:name w:val="ConsPlusNonformat"/>
    <w:link w:val="ConsPlusNonformat1"/>
    <w:qFormat/>
    <w:rsid w:val="005F36A8"/>
    <w:rPr>
      <w:rFonts w:ascii="Courier New" w:hAnsi="Courier New"/>
      <w:color w:val="000000"/>
      <w:sz w:val="20"/>
    </w:rPr>
  </w:style>
  <w:style w:type="character" w:customStyle="1" w:styleId="aa">
    <w:name w:val="Абзац списка Знак"/>
    <w:link w:val="22"/>
    <w:qFormat/>
    <w:rsid w:val="005F36A8"/>
    <w:rPr>
      <w:rFonts w:ascii="Times New Roman" w:hAnsi="Times New Roman"/>
      <w:sz w:val="24"/>
    </w:rPr>
  </w:style>
  <w:style w:type="character" w:customStyle="1" w:styleId="Endnote">
    <w:name w:val="Endnote"/>
    <w:link w:val="Endnote1"/>
    <w:qFormat/>
    <w:rsid w:val="005F36A8"/>
    <w:rPr>
      <w:rFonts w:ascii="XO Thames" w:hAnsi="XO Thames"/>
      <w:sz w:val="22"/>
    </w:rPr>
  </w:style>
  <w:style w:type="character" w:customStyle="1" w:styleId="31">
    <w:name w:val="Заголовок 3 Знак1"/>
    <w:basedOn w:val="13"/>
    <w:link w:val="3"/>
    <w:uiPriority w:val="9"/>
    <w:qFormat/>
    <w:rsid w:val="005F36A8"/>
    <w:rPr>
      <w:rFonts w:ascii="Arial" w:hAnsi="Arial"/>
      <w:b/>
      <w:color w:val="000000"/>
      <w:sz w:val="24"/>
    </w:rPr>
  </w:style>
  <w:style w:type="character" w:customStyle="1" w:styleId="ab">
    <w:name w:val="Основной текст Знак"/>
    <w:basedOn w:val="a0"/>
    <w:qFormat/>
    <w:rsid w:val="005F36A8"/>
    <w:rPr>
      <w:sz w:val="22"/>
    </w:rPr>
  </w:style>
  <w:style w:type="character" w:customStyle="1" w:styleId="WW8Num8z0">
    <w:name w:val="WW8Num8z0"/>
    <w:link w:val="WW8Num8z01"/>
    <w:qFormat/>
    <w:rsid w:val="005F36A8"/>
    <w:rPr>
      <w:color w:val="FF0000"/>
    </w:rPr>
  </w:style>
  <w:style w:type="character" w:customStyle="1" w:styleId="WW8Num12z1">
    <w:name w:val="WW8Num12z1"/>
    <w:link w:val="WW8Num12z11"/>
    <w:qFormat/>
    <w:rsid w:val="005F36A8"/>
    <w:rPr>
      <w:b/>
    </w:rPr>
  </w:style>
  <w:style w:type="character" w:customStyle="1" w:styleId="WW8Num26z0">
    <w:name w:val="WW8Num26z0"/>
    <w:link w:val="WW8Num26z01"/>
    <w:qFormat/>
    <w:rsid w:val="005F36A8"/>
  </w:style>
  <w:style w:type="character" w:customStyle="1" w:styleId="ConsPlusTitle">
    <w:name w:val="ConsPlusTitle"/>
    <w:link w:val="ConsPlusTitle1"/>
    <w:qFormat/>
    <w:rsid w:val="005F36A8"/>
    <w:rPr>
      <w:rFonts w:ascii="Arial" w:hAnsi="Arial"/>
      <w:b/>
      <w:color w:val="000000"/>
      <w:sz w:val="24"/>
    </w:rPr>
  </w:style>
  <w:style w:type="character" w:customStyle="1" w:styleId="WW8Num24z3">
    <w:name w:val="WW8Num24z3"/>
    <w:link w:val="WW8Num24z31"/>
    <w:qFormat/>
    <w:rsid w:val="005F36A8"/>
    <w:rPr>
      <w:b/>
    </w:rPr>
  </w:style>
  <w:style w:type="character" w:customStyle="1" w:styleId="WW8Num21z1">
    <w:name w:val="WW8Num21z1"/>
    <w:link w:val="WW8Num21z11"/>
    <w:qFormat/>
    <w:rsid w:val="005F36A8"/>
    <w:rPr>
      <w:color w:val="000000"/>
    </w:rPr>
  </w:style>
  <w:style w:type="character" w:customStyle="1" w:styleId="14">
    <w:name w:val="Основной текст1"/>
    <w:basedOn w:val="a0"/>
    <w:qFormat/>
    <w:rsid w:val="005F36A8"/>
    <w:rPr>
      <w:rFonts w:ascii="Times New Roman" w:hAnsi="Times New Roman"/>
      <w:color w:val="000000"/>
      <w:spacing w:val="0"/>
      <w:sz w:val="24"/>
      <w:u w:val="none"/>
    </w:rPr>
  </w:style>
  <w:style w:type="character" w:customStyle="1" w:styleId="WW8Num22z0">
    <w:name w:val="WW8Num22z0"/>
    <w:link w:val="WW8Num22z01"/>
    <w:qFormat/>
    <w:rsid w:val="005F36A8"/>
  </w:style>
  <w:style w:type="character" w:customStyle="1" w:styleId="Caption11">
    <w:name w:val="Caption11"/>
    <w:basedOn w:val="13"/>
    <w:link w:val="Caption112"/>
    <w:qFormat/>
    <w:rsid w:val="005F36A8"/>
    <w:rPr>
      <w:rFonts w:ascii="PT Astra Serif" w:hAnsi="PT Astra Serif"/>
      <w:i/>
      <w:color w:val="000000"/>
      <w:sz w:val="24"/>
    </w:rPr>
  </w:style>
  <w:style w:type="character" w:customStyle="1" w:styleId="ConsPlusDocList">
    <w:name w:val="ConsPlusDocList"/>
    <w:link w:val="ConsPlusDocList1"/>
    <w:qFormat/>
    <w:rsid w:val="005F36A8"/>
    <w:rPr>
      <w:rFonts w:ascii="Tahoma" w:hAnsi="Tahoma"/>
      <w:color w:val="000000"/>
      <w:sz w:val="18"/>
    </w:rPr>
  </w:style>
  <w:style w:type="character" w:customStyle="1" w:styleId="Caption1">
    <w:name w:val="Caption1"/>
    <w:basedOn w:val="13"/>
    <w:link w:val="Caption12"/>
    <w:qFormat/>
    <w:rsid w:val="005F36A8"/>
    <w:rPr>
      <w:rFonts w:ascii="PT Astra Serif" w:hAnsi="PT Astra Serif"/>
      <w:i/>
      <w:color w:val="000000"/>
      <w:sz w:val="24"/>
    </w:rPr>
  </w:style>
  <w:style w:type="character" w:customStyle="1" w:styleId="WW8Num13z0">
    <w:name w:val="WW8Num13z0"/>
    <w:link w:val="WW8Num13z01"/>
    <w:qFormat/>
    <w:rsid w:val="005F36A8"/>
  </w:style>
  <w:style w:type="character" w:customStyle="1" w:styleId="WW8Num12z0">
    <w:name w:val="WW8Num12z0"/>
    <w:link w:val="WW8Num12z01"/>
    <w:qFormat/>
    <w:rsid w:val="005F36A8"/>
  </w:style>
  <w:style w:type="character" w:customStyle="1" w:styleId="21">
    <w:name w:val="Основной текст Знак2"/>
    <w:basedOn w:val="13"/>
    <w:link w:val="20"/>
    <w:qFormat/>
    <w:rsid w:val="005F36A8"/>
    <w:rPr>
      <w:rFonts w:ascii="Times New Roman" w:hAnsi="Times New Roman"/>
      <w:color w:val="000000"/>
      <w:sz w:val="24"/>
    </w:rPr>
  </w:style>
  <w:style w:type="character" w:customStyle="1" w:styleId="15">
    <w:name w:val="Основной текст Знак1"/>
    <w:basedOn w:val="a0"/>
    <w:link w:val="16"/>
    <w:qFormat/>
    <w:rsid w:val="005F36A8"/>
    <w:rPr>
      <w:rFonts w:ascii="Times New Roman" w:hAnsi="Times New Roman"/>
      <w:sz w:val="24"/>
    </w:rPr>
  </w:style>
  <w:style w:type="character" w:customStyle="1" w:styleId="17">
    <w:name w:val="Текст выноски Знак1"/>
    <w:basedOn w:val="13"/>
    <w:link w:val="111"/>
    <w:qFormat/>
    <w:rsid w:val="005F36A8"/>
    <w:rPr>
      <w:rFonts w:ascii="Tahoma" w:hAnsi="Tahoma"/>
      <w:color w:val="000000"/>
      <w:sz w:val="16"/>
    </w:rPr>
  </w:style>
  <w:style w:type="character" w:customStyle="1" w:styleId="a9">
    <w:name w:val="Содержимое таблицы"/>
    <w:basedOn w:val="13"/>
    <w:qFormat/>
    <w:rsid w:val="005F36A8"/>
    <w:rPr>
      <w:rFonts w:ascii="Calibri" w:hAnsi="Calibri"/>
      <w:color w:val="000000"/>
      <w:sz w:val="22"/>
    </w:rPr>
  </w:style>
  <w:style w:type="character" w:customStyle="1" w:styleId="30">
    <w:name w:val="Оглавление 3 Знак"/>
    <w:link w:val="32"/>
    <w:qFormat/>
    <w:rsid w:val="005F36A8"/>
    <w:rPr>
      <w:rFonts w:ascii="XO Thames" w:hAnsi="XO Thames"/>
      <w:sz w:val="28"/>
    </w:rPr>
  </w:style>
  <w:style w:type="character" w:customStyle="1" w:styleId="WW8Num14z0">
    <w:name w:val="WW8Num14z0"/>
    <w:link w:val="WW8Num14z01"/>
    <w:qFormat/>
    <w:rsid w:val="005F36A8"/>
    <w:rPr>
      <w:rFonts w:ascii="Times New Roman" w:hAnsi="Times New Roman"/>
      <w:b w:val="0"/>
      <w:sz w:val="22"/>
    </w:rPr>
  </w:style>
  <w:style w:type="character" w:customStyle="1" w:styleId="FootnoteReference1">
    <w:name w:val="Footnote Reference1"/>
    <w:link w:val="FootnoteReference11"/>
    <w:qFormat/>
    <w:rsid w:val="005F36A8"/>
    <w:rPr>
      <w:vertAlign w:val="superscript"/>
    </w:rPr>
  </w:style>
  <w:style w:type="character" w:customStyle="1" w:styleId="ac">
    <w:name w:val="Тема примечания Знак"/>
    <w:basedOn w:val="ad"/>
    <w:link w:val="23"/>
    <w:qFormat/>
    <w:rsid w:val="005F36A8"/>
    <w:rPr>
      <w:b/>
      <w:sz w:val="20"/>
    </w:rPr>
  </w:style>
  <w:style w:type="character" w:customStyle="1" w:styleId="18">
    <w:name w:val="Абзац списка Знак1"/>
    <w:basedOn w:val="13"/>
    <w:link w:val="112"/>
    <w:qFormat/>
    <w:rsid w:val="005F36A8"/>
    <w:rPr>
      <w:rFonts w:ascii="Times New Roman" w:hAnsi="Times New Roman"/>
      <w:color w:val="000000"/>
      <w:sz w:val="24"/>
    </w:rPr>
  </w:style>
  <w:style w:type="character" w:customStyle="1" w:styleId="WW8Num19z3">
    <w:name w:val="WW8Num19z3"/>
    <w:link w:val="WW8Num19z31"/>
    <w:qFormat/>
    <w:rsid w:val="005F36A8"/>
  </w:style>
  <w:style w:type="character" w:customStyle="1" w:styleId="ConsPlusTextList">
    <w:name w:val="ConsPlusTextList"/>
    <w:link w:val="ConsPlusTextList2"/>
    <w:qFormat/>
    <w:rsid w:val="005F36A8"/>
    <w:rPr>
      <w:rFonts w:ascii="Times New Roman" w:hAnsi="Times New Roman"/>
      <w:color w:val="000000"/>
      <w:sz w:val="24"/>
    </w:rPr>
  </w:style>
  <w:style w:type="character" w:customStyle="1" w:styleId="32">
    <w:name w:val="Заголовок 3 Знак"/>
    <w:basedOn w:val="a0"/>
    <w:link w:val="30"/>
    <w:qFormat/>
    <w:rsid w:val="005F36A8"/>
    <w:rPr>
      <w:rFonts w:ascii="Arial" w:hAnsi="Arial"/>
      <w:b/>
      <w:sz w:val="24"/>
    </w:rPr>
  </w:style>
  <w:style w:type="character" w:customStyle="1" w:styleId="WW8Num10z1">
    <w:name w:val="WW8Num10z1"/>
    <w:link w:val="WW8Num10z11"/>
    <w:qFormat/>
    <w:rsid w:val="005F36A8"/>
    <w:rPr>
      <w:b/>
    </w:rPr>
  </w:style>
  <w:style w:type="character" w:customStyle="1" w:styleId="ConsPlusJurTerm">
    <w:name w:val="ConsPlusJurTerm"/>
    <w:link w:val="ConsPlusJurTerm1"/>
    <w:qFormat/>
    <w:rsid w:val="005F36A8"/>
    <w:rPr>
      <w:rFonts w:ascii="Times New Roman" w:hAnsi="Times New Roman"/>
      <w:color w:val="000000"/>
      <w:sz w:val="24"/>
    </w:rPr>
  </w:style>
  <w:style w:type="character" w:customStyle="1" w:styleId="WW8Num6z0">
    <w:name w:val="WW8Num6z0"/>
    <w:link w:val="WW8Num6z01"/>
    <w:qFormat/>
    <w:rsid w:val="005F36A8"/>
  </w:style>
  <w:style w:type="character" w:customStyle="1" w:styleId="51">
    <w:name w:val="Оглавление 5 Знак1"/>
    <w:link w:val="50"/>
    <w:qFormat/>
    <w:rsid w:val="005F36A8"/>
    <w:rPr>
      <w:rFonts w:ascii="XO Thames" w:hAnsi="XO Thames"/>
      <w:b/>
      <w:sz w:val="22"/>
    </w:rPr>
  </w:style>
  <w:style w:type="character" w:customStyle="1" w:styleId="WW8Num2z0">
    <w:name w:val="WW8Num2z0"/>
    <w:link w:val="WW8Num2z01"/>
    <w:qFormat/>
    <w:rsid w:val="005F36A8"/>
  </w:style>
  <w:style w:type="character" w:customStyle="1" w:styleId="WW8Num24z0">
    <w:name w:val="WW8Num24z0"/>
    <w:link w:val="WW8Num24z01"/>
    <w:qFormat/>
    <w:rsid w:val="005F36A8"/>
    <w:rPr>
      <w:b/>
      <w:color w:val="000000"/>
    </w:rPr>
  </w:style>
  <w:style w:type="character" w:customStyle="1" w:styleId="110">
    <w:name w:val="Заголовок 1 Знак1"/>
    <w:basedOn w:val="13"/>
    <w:link w:val="12"/>
    <w:uiPriority w:val="9"/>
    <w:qFormat/>
    <w:rsid w:val="005F36A8"/>
    <w:rPr>
      <w:rFonts w:ascii="Calibri" w:hAnsi="Calibri"/>
      <w:b/>
      <w:color w:val="000000"/>
      <w:sz w:val="36"/>
    </w:rPr>
  </w:style>
  <w:style w:type="character" w:customStyle="1" w:styleId="ConsPlusCell">
    <w:name w:val="ConsPlusCell"/>
    <w:link w:val="ConsPlusCell1"/>
    <w:qFormat/>
    <w:rsid w:val="005F36A8"/>
    <w:rPr>
      <w:rFonts w:ascii="Courier New" w:hAnsi="Courier New"/>
      <w:color w:val="000000"/>
      <w:sz w:val="20"/>
    </w:rPr>
  </w:style>
  <w:style w:type="character" w:customStyle="1" w:styleId="WW8Num7z0">
    <w:name w:val="WW8Num7z0"/>
    <w:link w:val="WW8Num7z01"/>
    <w:qFormat/>
    <w:rsid w:val="005F36A8"/>
    <w:rPr>
      <w:color w:val="FF0000"/>
    </w:rPr>
  </w:style>
  <w:style w:type="character" w:customStyle="1" w:styleId="ae">
    <w:name w:val="Символ сноски"/>
    <w:qFormat/>
    <w:rsid w:val="005F36A8"/>
    <w:rPr>
      <w:vertAlign w:val="superscript"/>
    </w:rPr>
  </w:style>
  <w:style w:type="character" w:customStyle="1" w:styleId="-">
    <w:name w:val="Интернет-ссылка"/>
    <w:basedOn w:val="a0"/>
    <w:rsid w:val="005F36A8"/>
    <w:rPr>
      <w:color w:val="0000FF"/>
      <w:u w:val="single"/>
    </w:rPr>
  </w:style>
  <w:style w:type="character" w:customStyle="1" w:styleId="Footnote">
    <w:name w:val="Footnote"/>
    <w:basedOn w:val="13"/>
    <w:link w:val="Footnote1"/>
    <w:qFormat/>
    <w:rsid w:val="005F36A8"/>
    <w:rPr>
      <w:rFonts w:ascii="Calibri" w:hAnsi="Calibri"/>
      <w:color w:val="000000"/>
      <w:sz w:val="20"/>
    </w:rPr>
  </w:style>
  <w:style w:type="character" w:customStyle="1" w:styleId="33">
    <w:name w:val="Текст выноски Знак3"/>
    <w:link w:val="af"/>
    <w:qFormat/>
    <w:rsid w:val="005F36A8"/>
    <w:rPr>
      <w:rFonts w:ascii="XO Thames" w:hAnsi="XO Thames"/>
      <w:b/>
      <w:sz w:val="28"/>
    </w:rPr>
  </w:style>
  <w:style w:type="character" w:customStyle="1" w:styleId="WW8Num1z0">
    <w:name w:val="WW8Num1z0"/>
    <w:link w:val="WW8Num1z01"/>
    <w:qFormat/>
    <w:rsid w:val="005F36A8"/>
    <w:rPr>
      <w:rFonts w:ascii="Times New Roman" w:hAnsi="Times New Roman"/>
      <w:b w:val="0"/>
      <w:sz w:val="22"/>
    </w:rPr>
  </w:style>
  <w:style w:type="character" w:customStyle="1" w:styleId="WW8Num14z4">
    <w:name w:val="WW8Num14z4"/>
    <w:link w:val="WW8Num14z41"/>
    <w:qFormat/>
    <w:rsid w:val="005F36A8"/>
    <w:rPr>
      <w:sz w:val="26"/>
    </w:rPr>
  </w:style>
  <w:style w:type="character" w:customStyle="1" w:styleId="WW8Num20z0">
    <w:name w:val="WW8Num20z0"/>
    <w:link w:val="WW8Num20z01"/>
    <w:qFormat/>
    <w:rsid w:val="005F36A8"/>
  </w:style>
  <w:style w:type="character" w:customStyle="1" w:styleId="HeaderandFooter">
    <w:name w:val="Header and Footer"/>
    <w:qFormat/>
    <w:rsid w:val="005F36A8"/>
    <w:rPr>
      <w:rFonts w:ascii="XO Thames" w:hAnsi="XO Thames"/>
      <w:sz w:val="20"/>
    </w:rPr>
  </w:style>
  <w:style w:type="character" w:customStyle="1" w:styleId="ConsPlusNormal0">
    <w:name w:val="ConsPlusNormal"/>
    <w:link w:val="ConsPlusNormal"/>
    <w:qFormat/>
    <w:rsid w:val="005F36A8"/>
    <w:rPr>
      <w:rFonts w:ascii="Times New Roman" w:hAnsi="Times New Roman"/>
      <w:color w:val="000000"/>
      <w:sz w:val="24"/>
    </w:rPr>
  </w:style>
  <w:style w:type="character" w:customStyle="1" w:styleId="WW8Num3z1">
    <w:name w:val="WW8Num3z1"/>
    <w:link w:val="WW8Num3z11"/>
    <w:qFormat/>
    <w:rsid w:val="005F36A8"/>
    <w:rPr>
      <w:b/>
    </w:rPr>
  </w:style>
  <w:style w:type="character" w:styleId="af0">
    <w:name w:val="annotation reference"/>
    <w:basedOn w:val="a0"/>
    <w:qFormat/>
    <w:rsid w:val="005F36A8"/>
    <w:rPr>
      <w:sz w:val="16"/>
    </w:rPr>
  </w:style>
  <w:style w:type="character" w:customStyle="1" w:styleId="WW8Num21z0">
    <w:name w:val="WW8Num21z0"/>
    <w:link w:val="WW8Num21z01"/>
    <w:qFormat/>
    <w:rsid w:val="005F36A8"/>
  </w:style>
  <w:style w:type="character" w:customStyle="1" w:styleId="af1">
    <w:name w:val="Привязка сноски"/>
    <w:rPr>
      <w:vertAlign w:val="superscript"/>
    </w:rPr>
  </w:style>
  <w:style w:type="character" w:customStyle="1" w:styleId="FootnoteCharacters">
    <w:name w:val="Footnote Characters"/>
    <w:qFormat/>
    <w:rPr>
      <w:vertAlign w:val="superscript"/>
    </w:rPr>
  </w:style>
  <w:style w:type="character" w:customStyle="1" w:styleId="WW-">
    <w:name w:val="WW-Символ концевой сноски"/>
    <w:qFormat/>
    <w:rsid w:val="005F36A8"/>
  </w:style>
  <w:style w:type="character" w:customStyle="1" w:styleId="19">
    <w:name w:val="Заголовок 1 Знак"/>
    <w:basedOn w:val="a0"/>
    <w:link w:val="1a"/>
    <w:qFormat/>
    <w:rsid w:val="005F36A8"/>
    <w:rPr>
      <w:rFonts w:ascii="Times New Roman" w:hAnsi="Times New Roman"/>
      <w:b/>
      <w:sz w:val="36"/>
    </w:rPr>
  </w:style>
  <w:style w:type="character" w:customStyle="1" w:styleId="9">
    <w:name w:val="Оглавление 9 Знак"/>
    <w:link w:val="90"/>
    <w:qFormat/>
    <w:rsid w:val="005F36A8"/>
    <w:rPr>
      <w:rFonts w:ascii="XO Thames" w:hAnsi="XO Thames"/>
      <w:sz w:val="28"/>
    </w:rPr>
  </w:style>
  <w:style w:type="character" w:customStyle="1" w:styleId="WW8Num28z0">
    <w:name w:val="WW8Num28z0"/>
    <w:link w:val="WW8Num28z01"/>
    <w:qFormat/>
    <w:rsid w:val="005F36A8"/>
  </w:style>
  <w:style w:type="character" w:customStyle="1" w:styleId="af2">
    <w:name w:val="Список Знак"/>
    <w:basedOn w:val="21"/>
    <w:qFormat/>
    <w:rsid w:val="005F36A8"/>
    <w:rPr>
      <w:rFonts w:ascii="Times New Roman" w:hAnsi="Times New Roman"/>
      <w:color w:val="000000"/>
      <w:sz w:val="24"/>
    </w:rPr>
  </w:style>
  <w:style w:type="character" w:customStyle="1" w:styleId="8">
    <w:name w:val="Оглавление 8 Знак"/>
    <w:link w:val="80"/>
    <w:qFormat/>
    <w:rsid w:val="005F36A8"/>
    <w:rPr>
      <w:rFonts w:ascii="XO Thames" w:hAnsi="XO Thames"/>
      <w:sz w:val="28"/>
    </w:rPr>
  </w:style>
  <w:style w:type="character" w:customStyle="1" w:styleId="WW8Num4z0">
    <w:name w:val="WW8Num4z0"/>
    <w:link w:val="WW8Num4z01"/>
    <w:qFormat/>
    <w:rsid w:val="005F36A8"/>
  </w:style>
  <w:style w:type="character" w:customStyle="1" w:styleId="WW8Num14z2">
    <w:name w:val="WW8Num14z2"/>
    <w:link w:val="WW8Num14z21"/>
    <w:qFormat/>
    <w:rsid w:val="005F36A8"/>
    <w:rPr>
      <w:rFonts w:ascii="Times New Roman" w:hAnsi="Times New Roman"/>
      <w:b w:val="0"/>
      <w:i w:val="0"/>
      <w:sz w:val="26"/>
    </w:rPr>
  </w:style>
  <w:style w:type="character" w:customStyle="1" w:styleId="Caption111">
    <w:name w:val="Caption111"/>
    <w:basedOn w:val="13"/>
    <w:link w:val="Caption1111"/>
    <w:qFormat/>
    <w:rsid w:val="005F36A8"/>
    <w:rPr>
      <w:rFonts w:ascii="Calibri" w:hAnsi="Calibri"/>
      <w:i/>
      <w:color w:val="000000"/>
      <w:sz w:val="24"/>
    </w:rPr>
  </w:style>
  <w:style w:type="character" w:customStyle="1" w:styleId="WW8Num1z1">
    <w:name w:val="WW8Num1z1"/>
    <w:link w:val="WW8Num1z11"/>
    <w:qFormat/>
    <w:rsid w:val="005F36A8"/>
  </w:style>
  <w:style w:type="character" w:customStyle="1" w:styleId="ad">
    <w:name w:val="Текст примечания Знак"/>
    <w:basedOn w:val="a0"/>
    <w:link w:val="24"/>
    <w:qFormat/>
    <w:rsid w:val="005F36A8"/>
    <w:rPr>
      <w:sz w:val="20"/>
    </w:rPr>
  </w:style>
  <w:style w:type="character" w:customStyle="1" w:styleId="52">
    <w:name w:val="Оглавление 5 Знак"/>
    <w:qFormat/>
    <w:rsid w:val="005F36A8"/>
    <w:rPr>
      <w:rFonts w:ascii="XO Thames" w:hAnsi="XO Thames"/>
      <w:sz w:val="28"/>
    </w:rPr>
  </w:style>
  <w:style w:type="character" w:customStyle="1" w:styleId="WW8Num19z2">
    <w:name w:val="WW8Num19z2"/>
    <w:link w:val="WW8Num19z21"/>
    <w:qFormat/>
    <w:rsid w:val="005F36A8"/>
    <w:rPr>
      <w:b/>
      <w:i w:val="0"/>
    </w:rPr>
  </w:style>
  <w:style w:type="character" w:customStyle="1" w:styleId="WW8Num5z0">
    <w:name w:val="WW8Num5z0"/>
    <w:link w:val="WW8Num5z01"/>
    <w:qFormat/>
    <w:rsid w:val="005F36A8"/>
  </w:style>
  <w:style w:type="character" w:customStyle="1" w:styleId="ConsPlusTextList1">
    <w:name w:val="ConsPlusTextList1"/>
    <w:link w:val="ConsPlusTextList11"/>
    <w:qFormat/>
    <w:rsid w:val="005F36A8"/>
    <w:rPr>
      <w:rFonts w:ascii="Times New Roman" w:hAnsi="Times New Roman"/>
      <w:color w:val="000000"/>
      <w:sz w:val="24"/>
    </w:rPr>
  </w:style>
  <w:style w:type="character" w:customStyle="1" w:styleId="EndnoteReference2">
    <w:name w:val="Endnote Reference2"/>
    <w:link w:val="EndnoteReference21"/>
    <w:qFormat/>
    <w:rsid w:val="005F36A8"/>
    <w:rPr>
      <w:vertAlign w:val="superscript"/>
    </w:rPr>
  </w:style>
  <w:style w:type="character" w:customStyle="1" w:styleId="af3">
    <w:name w:val="Текст выноски Знак"/>
    <w:basedOn w:val="a0"/>
    <w:link w:val="25"/>
    <w:qFormat/>
    <w:rsid w:val="005F36A8"/>
    <w:rPr>
      <w:rFonts w:ascii="Tahoma" w:hAnsi="Tahoma"/>
      <w:sz w:val="16"/>
    </w:rPr>
  </w:style>
  <w:style w:type="character" w:customStyle="1" w:styleId="FootnoteReference3">
    <w:name w:val="Footnote Reference3"/>
    <w:link w:val="FootnoteReference31"/>
    <w:qFormat/>
    <w:rsid w:val="005F36A8"/>
    <w:rPr>
      <w:vertAlign w:val="superscript"/>
    </w:rPr>
  </w:style>
  <w:style w:type="character" w:customStyle="1" w:styleId="FootnoteReference2">
    <w:name w:val="Footnote Reference2"/>
    <w:link w:val="FootnoteReference21"/>
    <w:qFormat/>
    <w:rsid w:val="005F36A8"/>
    <w:rPr>
      <w:vertAlign w:val="superscript"/>
    </w:rPr>
  </w:style>
  <w:style w:type="character" w:customStyle="1" w:styleId="WW8Num9z0">
    <w:name w:val="WW8Num9z0"/>
    <w:link w:val="WW8Num9z01"/>
    <w:qFormat/>
    <w:rsid w:val="005F36A8"/>
  </w:style>
  <w:style w:type="character" w:customStyle="1" w:styleId="WW8Num25z0">
    <w:name w:val="WW8Num25z0"/>
    <w:link w:val="WW8Num25z01"/>
    <w:qFormat/>
    <w:rsid w:val="005F36A8"/>
  </w:style>
  <w:style w:type="character" w:customStyle="1" w:styleId="ConsPlusTitlePage">
    <w:name w:val="ConsPlusTitlePage"/>
    <w:link w:val="ConsPlusTitlePage1"/>
    <w:qFormat/>
    <w:rsid w:val="005F36A8"/>
    <w:rPr>
      <w:rFonts w:ascii="Tahoma" w:hAnsi="Tahoma"/>
      <w:color w:val="000000"/>
      <w:sz w:val="24"/>
    </w:rPr>
  </w:style>
  <w:style w:type="character" w:customStyle="1" w:styleId="WW8Num15z0">
    <w:name w:val="WW8Num15z0"/>
    <w:link w:val="WW8Num15z01"/>
    <w:qFormat/>
    <w:rsid w:val="005F36A8"/>
  </w:style>
  <w:style w:type="character" w:customStyle="1" w:styleId="EndnoteReference1">
    <w:name w:val="Endnote Reference1"/>
    <w:link w:val="EndnoteReference11"/>
    <w:qFormat/>
    <w:rsid w:val="005F36A8"/>
    <w:rPr>
      <w:vertAlign w:val="superscript"/>
    </w:rPr>
  </w:style>
  <w:style w:type="character" w:customStyle="1" w:styleId="af4">
    <w:name w:val="Подзаголовок Знак"/>
    <w:qFormat/>
    <w:rsid w:val="005F36A8"/>
    <w:rPr>
      <w:rFonts w:ascii="XO Thames" w:hAnsi="XO Thames"/>
      <w:i/>
      <w:sz w:val="24"/>
    </w:rPr>
  </w:style>
  <w:style w:type="character" w:customStyle="1" w:styleId="af5">
    <w:name w:val="Текст сноски Знак"/>
    <w:basedOn w:val="a0"/>
    <w:qFormat/>
    <w:rsid w:val="005F36A8"/>
    <w:rPr>
      <w:sz w:val="20"/>
    </w:rPr>
  </w:style>
  <w:style w:type="character" w:customStyle="1" w:styleId="af6">
    <w:name w:val="Заголовок Знак"/>
    <w:qFormat/>
    <w:rsid w:val="005F36A8"/>
    <w:rPr>
      <w:rFonts w:ascii="XO Thames" w:hAnsi="XO Thames"/>
      <w:b/>
      <w:caps/>
      <w:sz w:val="40"/>
    </w:rPr>
  </w:style>
  <w:style w:type="character" w:customStyle="1" w:styleId="41">
    <w:name w:val="Заголовок 4 Знак"/>
    <w:link w:val="40"/>
    <w:qFormat/>
    <w:rsid w:val="005F36A8"/>
    <w:rPr>
      <w:rFonts w:ascii="XO Thames" w:hAnsi="XO Thames"/>
      <w:b/>
      <w:sz w:val="24"/>
    </w:rPr>
  </w:style>
  <w:style w:type="character" w:customStyle="1" w:styleId="WW8Num18z0">
    <w:name w:val="WW8Num18z0"/>
    <w:link w:val="WW8Num18z01"/>
    <w:qFormat/>
    <w:rsid w:val="005F36A8"/>
  </w:style>
  <w:style w:type="character" w:customStyle="1" w:styleId="WW8Num14z1">
    <w:name w:val="WW8Num14z1"/>
    <w:link w:val="WW8Num14z11"/>
    <w:qFormat/>
    <w:rsid w:val="005F36A8"/>
  </w:style>
  <w:style w:type="character" w:customStyle="1" w:styleId="af7">
    <w:name w:val="Название объекта Знак"/>
    <w:basedOn w:val="13"/>
    <w:qFormat/>
    <w:rsid w:val="005F36A8"/>
    <w:rPr>
      <w:rFonts w:ascii="PT Astra Serif" w:hAnsi="PT Astra Serif"/>
      <w:i/>
      <w:color w:val="000000"/>
      <w:sz w:val="24"/>
    </w:rPr>
  </w:style>
  <w:style w:type="character" w:customStyle="1" w:styleId="WW8Num21z2">
    <w:name w:val="WW8Num21z2"/>
    <w:link w:val="WW8Num21z21"/>
    <w:qFormat/>
    <w:rsid w:val="005F36A8"/>
    <w:rPr>
      <w:rFonts w:ascii="Times New Roman" w:hAnsi="Times New Roman"/>
      <w:color w:val="000000"/>
      <w:sz w:val="24"/>
    </w:rPr>
  </w:style>
  <w:style w:type="character" w:customStyle="1" w:styleId="210">
    <w:name w:val="Заголовок 2 Знак1"/>
    <w:basedOn w:val="13"/>
    <w:uiPriority w:val="9"/>
    <w:qFormat/>
    <w:rsid w:val="005F36A8"/>
    <w:rPr>
      <w:rFonts w:ascii="Calibri" w:hAnsi="Calibri"/>
      <w:b/>
      <w:color w:val="000000"/>
      <w:sz w:val="30"/>
    </w:rPr>
  </w:style>
  <w:style w:type="character" w:customStyle="1" w:styleId="22">
    <w:name w:val="Заголовок 2 Знак"/>
    <w:basedOn w:val="a0"/>
    <w:link w:val="aa"/>
    <w:qFormat/>
    <w:rsid w:val="005F36A8"/>
    <w:rPr>
      <w:rFonts w:ascii="Times New Roman" w:hAnsi="Times New Roman"/>
      <w:b/>
      <w:sz w:val="30"/>
    </w:rPr>
  </w:style>
  <w:style w:type="character" w:customStyle="1" w:styleId="WW8Num14z3">
    <w:name w:val="WW8Num14z3"/>
    <w:link w:val="WW8Num14z31"/>
    <w:qFormat/>
    <w:rsid w:val="005F36A8"/>
    <w:rPr>
      <w:b w:val="0"/>
      <w:sz w:val="28"/>
    </w:rPr>
  </w:style>
  <w:style w:type="character" w:customStyle="1" w:styleId="af8">
    <w:name w:val="Символ нумерации"/>
    <w:qFormat/>
  </w:style>
  <w:style w:type="paragraph" w:styleId="af9">
    <w:name w:val="Title"/>
    <w:next w:val="afa"/>
    <w:uiPriority w:val="10"/>
    <w:qFormat/>
    <w:rsid w:val="005F36A8"/>
    <w:pPr>
      <w:spacing w:before="567" w:after="567"/>
      <w:jc w:val="center"/>
    </w:pPr>
    <w:rPr>
      <w:rFonts w:ascii="XO Thames" w:hAnsi="XO Thames"/>
      <w:b/>
      <w:caps/>
      <w:sz w:val="40"/>
    </w:rPr>
  </w:style>
  <w:style w:type="paragraph" w:styleId="afa">
    <w:name w:val="Body Text"/>
    <w:aliases w:val="Оглавление 2 Знак1,Основной текст Знак4 Знак,Оглавление 2 Знак1 Знак Знак,Основной текст Знак4 Знак Знак Знак,Оглавление 2 Знак1 Знак Знак Знак Знак,Основной текст Знак4 Знак Знак Знак Знак Знак"/>
    <w:basedOn w:val="a"/>
    <w:link w:val="26"/>
    <w:rsid w:val="005F36A8"/>
    <w:pPr>
      <w:spacing w:after="120" w:line="240" w:lineRule="auto"/>
      <w:jc w:val="both"/>
    </w:pPr>
    <w:rPr>
      <w:rFonts w:ascii="Times New Roman" w:hAnsi="Times New Roman"/>
      <w:sz w:val="24"/>
    </w:rPr>
  </w:style>
  <w:style w:type="paragraph" w:styleId="afb">
    <w:name w:val="List"/>
    <w:basedOn w:val="afa"/>
    <w:rsid w:val="005F36A8"/>
  </w:style>
  <w:style w:type="paragraph" w:styleId="afc">
    <w:name w:val="caption"/>
    <w:basedOn w:val="a"/>
    <w:qFormat/>
    <w:pPr>
      <w:suppressLineNumbers/>
      <w:spacing w:before="120" w:after="120"/>
    </w:pPr>
    <w:rPr>
      <w:rFonts w:cs="Arial Unicode MS"/>
      <w:i/>
      <w:iCs/>
      <w:sz w:val="24"/>
      <w:szCs w:val="24"/>
    </w:rPr>
  </w:style>
  <w:style w:type="paragraph" w:styleId="afd">
    <w:name w:val="index heading"/>
    <w:basedOn w:val="a"/>
    <w:qFormat/>
    <w:rsid w:val="005F36A8"/>
  </w:style>
  <w:style w:type="paragraph" w:customStyle="1" w:styleId="16">
    <w:name w:val="Заголовок1"/>
    <w:basedOn w:val="a"/>
    <w:next w:val="afa"/>
    <w:link w:val="15"/>
    <w:qFormat/>
    <w:pPr>
      <w:keepNext/>
      <w:spacing w:before="240" w:after="120"/>
    </w:pPr>
    <w:rPr>
      <w:rFonts w:ascii="Liberation Sans" w:eastAsia="Microsoft YaHei" w:hAnsi="Liberation Sans" w:cs="Arial Unicode MS"/>
      <w:sz w:val="28"/>
      <w:szCs w:val="28"/>
    </w:rPr>
  </w:style>
  <w:style w:type="paragraph" w:customStyle="1" w:styleId="113">
    <w:name w:val="Заголовок11"/>
    <w:basedOn w:val="a"/>
    <w:next w:val="afa"/>
    <w:qFormat/>
    <w:pPr>
      <w:keepNext/>
      <w:spacing w:before="240" w:after="120"/>
    </w:pPr>
    <w:rPr>
      <w:rFonts w:ascii="Liberation Sans" w:eastAsia="Microsoft YaHei" w:hAnsi="Liberation Sans" w:cs="Arial Unicode MS"/>
      <w:sz w:val="28"/>
      <w:szCs w:val="28"/>
    </w:rPr>
  </w:style>
  <w:style w:type="paragraph" w:customStyle="1" w:styleId="1110">
    <w:name w:val="Заголовок111"/>
    <w:basedOn w:val="a"/>
    <w:next w:val="afa"/>
    <w:qFormat/>
    <w:rsid w:val="005F36A8"/>
    <w:pPr>
      <w:keepNext/>
      <w:spacing w:before="240" w:after="120"/>
    </w:pPr>
    <w:rPr>
      <w:rFonts w:ascii="Liberation Sans" w:hAnsi="Liberation Sans"/>
      <w:sz w:val="28"/>
    </w:rPr>
  </w:style>
  <w:style w:type="paragraph" w:styleId="a3">
    <w:name w:val="annotation subject"/>
    <w:basedOn w:val="a4"/>
    <w:next w:val="a4"/>
    <w:link w:val="10"/>
    <w:qFormat/>
    <w:rsid w:val="005F36A8"/>
    <w:rPr>
      <w:b/>
    </w:rPr>
  </w:style>
  <w:style w:type="paragraph" w:customStyle="1" w:styleId="WW8Num16z01">
    <w:name w:val="WW8Num16z01"/>
    <w:link w:val="WW8Num16z0"/>
    <w:qFormat/>
    <w:rsid w:val="005F36A8"/>
  </w:style>
  <w:style w:type="paragraph" w:customStyle="1" w:styleId="WW8Num17z01">
    <w:name w:val="WW8Num17z01"/>
    <w:link w:val="WW8Num17z0"/>
    <w:qFormat/>
    <w:rsid w:val="005F36A8"/>
  </w:style>
  <w:style w:type="paragraph" w:styleId="a4">
    <w:name w:val="annotation text"/>
    <w:basedOn w:val="a"/>
    <w:link w:val="11"/>
    <w:qFormat/>
    <w:rsid w:val="005F36A8"/>
    <w:rPr>
      <w:sz w:val="20"/>
    </w:rPr>
  </w:style>
  <w:style w:type="paragraph" w:styleId="26">
    <w:name w:val="toc 2"/>
    <w:aliases w:val="Основной текст Знак4,Оглавление 2 Знак1 Знак,Основной текст Знак4 Знак Знак,Оглавление 2 Знак1 Знак Знак Знак,Основной текст Знак4 Знак Знак Знак Знак,Оглавление 2 Знак1 Знак Знак Знак Знак Знак"/>
    <w:next w:val="a"/>
    <w:link w:val="afa"/>
    <w:uiPriority w:val="39"/>
    <w:rsid w:val="005F36A8"/>
    <w:pPr>
      <w:ind w:left="200"/>
    </w:pPr>
    <w:rPr>
      <w:rFonts w:ascii="XO Thames" w:hAnsi="XO Thames"/>
      <w:sz w:val="28"/>
    </w:rPr>
  </w:style>
  <w:style w:type="paragraph" w:customStyle="1" w:styleId="ConsPlusNormal1">
    <w:name w:val="ConsPlusNormal Знак1"/>
    <w:qFormat/>
    <w:rsid w:val="005F36A8"/>
    <w:rPr>
      <w:sz w:val="24"/>
    </w:rPr>
  </w:style>
  <w:style w:type="paragraph" w:customStyle="1" w:styleId="WW8Num11z01">
    <w:name w:val="WW8Num11z01"/>
    <w:link w:val="WW8Num11z0"/>
    <w:qFormat/>
    <w:rsid w:val="005F36A8"/>
  </w:style>
  <w:style w:type="paragraph" w:styleId="42">
    <w:name w:val="toc 4"/>
    <w:next w:val="a"/>
    <w:uiPriority w:val="39"/>
    <w:rsid w:val="005F36A8"/>
    <w:pPr>
      <w:ind w:left="600"/>
    </w:pPr>
    <w:rPr>
      <w:rFonts w:ascii="XO Thames" w:hAnsi="XO Thames"/>
      <w:sz w:val="28"/>
    </w:rPr>
  </w:style>
  <w:style w:type="paragraph" w:customStyle="1" w:styleId="WW8Num1z31">
    <w:name w:val="WW8Num1z31"/>
    <w:link w:val="WW8Num1z3"/>
    <w:qFormat/>
    <w:rsid w:val="005F36A8"/>
    <w:rPr>
      <w:sz w:val="28"/>
    </w:rPr>
  </w:style>
  <w:style w:type="paragraph" w:customStyle="1" w:styleId="1b">
    <w:name w:val="Знак концевой сноски1"/>
    <w:qFormat/>
    <w:rsid w:val="005F36A8"/>
    <w:rPr>
      <w:vertAlign w:val="superscript"/>
    </w:rPr>
  </w:style>
  <w:style w:type="paragraph" w:customStyle="1" w:styleId="WW8Num1z21">
    <w:name w:val="WW8Num1z21"/>
    <w:link w:val="WW8Num1z2"/>
    <w:qFormat/>
    <w:rsid w:val="005F36A8"/>
    <w:rPr>
      <w:sz w:val="26"/>
    </w:rPr>
  </w:style>
  <w:style w:type="paragraph" w:customStyle="1" w:styleId="WW8Num27z01">
    <w:name w:val="WW8Num27z01"/>
    <w:link w:val="WW8Num27z0"/>
    <w:qFormat/>
    <w:rsid w:val="005F36A8"/>
  </w:style>
  <w:style w:type="paragraph" w:styleId="60">
    <w:name w:val="toc 6"/>
    <w:next w:val="a"/>
    <w:link w:val="6"/>
    <w:uiPriority w:val="39"/>
    <w:rsid w:val="005F36A8"/>
    <w:pPr>
      <w:ind w:left="1000"/>
    </w:pPr>
    <w:rPr>
      <w:rFonts w:ascii="XO Thames" w:hAnsi="XO Thames"/>
      <w:sz w:val="28"/>
    </w:rPr>
  </w:style>
  <w:style w:type="paragraph" w:styleId="70">
    <w:name w:val="toc 7"/>
    <w:next w:val="a"/>
    <w:link w:val="7"/>
    <w:uiPriority w:val="39"/>
    <w:rsid w:val="005F36A8"/>
    <w:pPr>
      <w:ind w:left="1200"/>
    </w:pPr>
    <w:rPr>
      <w:rFonts w:ascii="XO Thames" w:hAnsi="XO Thames"/>
      <w:sz w:val="28"/>
    </w:rPr>
  </w:style>
  <w:style w:type="paragraph" w:customStyle="1" w:styleId="WW8Num19z01">
    <w:name w:val="WW8Num19z01"/>
    <w:link w:val="WW8Num19z0"/>
    <w:qFormat/>
    <w:rsid w:val="005F36A8"/>
    <w:rPr>
      <w:b/>
    </w:rPr>
  </w:style>
  <w:style w:type="paragraph" w:customStyle="1" w:styleId="WW8Num1z41">
    <w:name w:val="WW8Num1z41"/>
    <w:link w:val="WW8Num1z4"/>
    <w:qFormat/>
    <w:rsid w:val="005F36A8"/>
    <w:rPr>
      <w:sz w:val="26"/>
    </w:rPr>
  </w:style>
  <w:style w:type="paragraph" w:customStyle="1" w:styleId="1c">
    <w:name w:val="Содержимое таблицы1"/>
    <w:basedOn w:val="a"/>
    <w:qFormat/>
    <w:rsid w:val="005F36A8"/>
    <w:pPr>
      <w:widowControl w:val="0"/>
    </w:pPr>
  </w:style>
  <w:style w:type="paragraph" w:customStyle="1" w:styleId="1d">
    <w:name w:val="Заголовок таблицы1"/>
    <w:basedOn w:val="1c"/>
    <w:qFormat/>
    <w:rsid w:val="005F36A8"/>
    <w:pPr>
      <w:jc w:val="center"/>
    </w:pPr>
    <w:rPr>
      <w:b/>
    </w:rPr>
  </w:style>
  <w:style w:type="paragraph" w:customStyle="1" w:styleId="WW8Num3z01">
    <w:name w:val="WW8Num3z01"/>
    <w:link w:val="WW8Num3z0"/>
    <w:qFormat/>
    <w:rsid w:val="005F36A8"/>
  </w:style>
  <w:style w:type="paragraph" w:customStyle="1" w:styleId="ConsPlusNonformat1">
    <w:name w:val="ConsPlusNonformat1"/>
    <w:link w:val="ConsPlusNonformat"/>
    <w:qFormat/>
    <w:rsid w:val="005F36A8"/>
    <w:pPr>
      <w:widowControl w:val="0"/>
    </w:pPr>
    <w:rPr>
      <w:rFonts w:ascii="Courier New" w:hAnsi="Courier New"/>
    </w:rPr>
  </w:style>
  <w:style w:type="paragraph" w:customStyle="1" w:styleId="23">
    <w:name w:val="Абзац списка Знак2"/>
    <w:link w:val="ac"/>
    <w:qFormat/>
    <w:rsid w:val="005F36A8"/>
    <w:rPr>
      <w:sz w:val="24"/>
    </w:rPr>
  </w:style>
  <w:style w:type="paragraph" w:customStyle="1" w:styleId="Endnote1">
    <w:name w:val="Endnote1"/>
    <w:link w:val="Endnote"/>
    <w:qFormat/>
    <w:rsid w:val="005F36A8"/>
    <w:pPr>
      <w:ind w:firstLine="851"/>
      <w:jc w:val="both"/>
    </w:pPr>
    <w:rPr>
      <w:rFonts w:ascii="XO Thames" w:hAnsi="XO Thames"/>
      <w:sz w:val="22"/>
    </w:rPr>
  </w:style>
  <w:style w:type="paragraph" w:customStyle="1" w:styleId="34">
    <w:name w:val="Основной текст Знак3"/>
    <w:basedOn w:val="25"/>
    <w:link w:val="320"/>
    <w:qFormat/>
    <w:rsid w:val="005F36A8"/>
    <w:rPr>
      <w:sz w:val="22"/>
    </w:rPr>
  </w:style>
  <w:style w:type="paragraph" w:customStyle="1" w:styleId="WW8Num8z01">
    <w:name w:val="WW8Num8z01"/>
    <w:link w:val="WW8Num8z0"/>
    <w:qFormat/>
    <w:rsid w:val="005F36A8"/>
    <w:rPr>
      <w:color w:val="FF0000"/>
    </w:rPr>
  </w:style>
  <w:style w:type="paragraph" w:customStyle="1" w:styleId="WW8Num12z11">
    <w:name w:val="WW8Num12z11"/>
    <w:link w:val="WW8Num12z1"/>
    <w:qFormat/>
    <w:rsid w:val="005F36A8"/>
    <w:rPr>
      <w:b/>
    </w:rPr>
  </w:style>
  <w:style w:type="paragraph" w:customStyle="1" w:styleId="WW8Num26z01">
    <w:name w:val="WW8Num26z01"/>
    <w:link w:val="WW8Num26z0"/>
    <w:qFormat/>
    <w:rsid w:val="005F36A8"/>
  </w:style>
  <w:style w:type="paragraph" w:customStyle="1" w:styleId="ConsPlusTitle1">
    <w:name w:val="ConsPlusTitle1"/>
    <w:link w:val="ConsPlusTitle"/>
    <w:qFormat/>
    <w:rsid w:val="005F36A8"/>
    <w:pPr>
      <w:widowControl w:val="0"/>
    </w:pPr>
    <w:rPr>
      <w:rFonts w:ascii="Arial" w:hAnsi="Arial"/>
      <w:b/>
      <w:sz w:val="24"/>
    </w:rPr>
  </w:style>
  <w:style w:type="paragraph" w:customStyle="1" w:styleId="WW8Num24z31">
    <w:name w:val="WW8Num24z31"/>
    <w:link w:val="WW8Num24z3"/>
    <w:qFormat/>
    <w:rsid w:val="005F36A8"/>
    <w:rPr>
      <w:b/>
    </w:rPr>
  </w:style>
  <w:style w:type="paragraph" w:customStyle="1" w:styleId="WW8Num21z11">
    <w:name w:val="WW8Num21z11"/>
    <w:link w:val="WW8Num21z1"/>
    <w:qFormat/>
    <w:rsid w:val="005F36A8"/>
  </w:style>
  <w:style w:type="paragraph" w:customStyle="1" w:styleId="111">
    <w:name w:val="Основной текст11"/>
    <w:basedOn w:val="25"/>
    <w:link w:val="17"/>
    <w:qFormat/>
    <w:rsid w:val="005F36A8"/>
    <w:rPr>
      <w:sz w:val="24"/>
    </w:rPr>
  </w:style>
  <w:style w:type="paragraph" w:customStyle="1" w:styleId="WW8Num22z01">
    <w:name w:val="WW8Num22z01"/>
    <w:link w:val="WW8Num22z0"/>
    <w:qFormat/>
    <w:rsid w:val="005F36A8"/>
  </w:style>
  <w:style w:type="paragraph" w:customStyle="1" w:styleId="1e">
    <w:name w:val="Основной шрифт абзаца1"/>
    <w:qFormat/>
    <w:rsid w:val="005F36A8"/>
  </w:style>
  <w:style w:type="paragraph" w:customStyle="1" w:styleId="Caption112">
    <w:name w:val="Caption112"/>
    <w:basedOn w:val="a"/>
    <w:link w:val="Caption11"/>
    <w:qFormat/>
    <w:rsid w:val="005F36A8"/>
    <w:pPr>
      <w:spacing w:before="120" w:after="120"/>
    </w:pPr>
    <w:rPr>
      <w:rFonts w:ascii="PT Astra Serif" w:hAnsi="PT Astra Serif"/>
      <w:i/>
      <w:sz w:val="24"/>
    </w:rPr>
  </w:style>
  <w:style w:type="paragraph" w:customStyle="1" w:styleId="ConsPlusDocList1">
    <w:name w:val="ConsPlusDocList1"/>
    <w:link w:val="ConsPlusDocList"/>
    <w:qFormat/>
    <w:rsid w:val="005F36A8"/>
    <w:pPr>
      <w:widowControl w:val="0"/>
    </w:pPr>
    <w:rPr>
      <w:rFonts w:ascii="Tahoma" w:hAnsi="Tahoma"/>
      <w:sz w:val="18"/>
    </w:rPr>
  </w:style>
  <w:style w:type="paragraph" w:customStyle="1" w:styleId="Caption12">
    <w:name w:val="Caption12"/>
    <w:basedOn w:val="a"/>
    <w:link w:val="Caption1"/>
    <w:qFormat/>
    <w:rsid w:val="005F36A8"/>
    <w:pPr>
      <w:spacing w:before="120" w:after="120"/>
    </w:pPr>
    <w:rPr>
      <w:rFonts w:ascii="PT Astra Serif" w:hAnsi="PT Astra Serif"/>
      <w:i/>
      <w:sz w:val="24"/>
    </w:rPr>
  </w:style>
  <w:style w:type="paragraph" w:customStyle="1" w:styleId="WW8Num13z01">
    <w:name w:val="WW8Num13z01"/>
    <w:link w:val="WW8Num13z0"/>
    <w:qFormat/>
    <w:rsid w:val="005F36A8"/>
  </w:style>
  <w:style w:type="paragraph" w:customStyle="1" w:styleId="WW8Num12z01">
    <w:name w:val="WW8Num12z01"/>
    <w:link w:val="WW8Num12z0"/>
    <w:qFormat/>
    <w:rsid w:val="005F36A8"/>
  </w:style>
  <w:style w:type="paragraph" w:customStyle="1" w:styleId="112">
    <w:name w:val="Основной текст Знак11"/>
    <w:basedOn w:val="25"/>
    <w:link w:val="18"/>
    <w:qFormat/>
    <w:rsid w:val="005F36A8"/>
    <w:rPr>
      <w:sz w:val="24"/>
    </w:rPr>
  </w:style>
  <w:style w:type="paragraph" w:styleId="af">
    <w:name w:val="Balloon Text"/>
    <w:basedOn w:val="a"/>
    <w:link w:val="33"/>
    <w:qFormat/>
    <w:rsid w:val="005F36A8"/>
    <w:pPr>
      <w:spacing w:after="0" w:line="240" w:lineRule="auto"/>
    </w:pPr>
    <w:rPr>
      <w:rFonts w:ascii="Tahoma" w:hAnsi="Tahoma"/>
      <w:sz w:val="16"/>
    </w:rPr>
  </w:style>
  <w:style w:type="paragraph" w:styleId="35">
    <w:name w:val="toc 3"/>
    <w:next w:val="a"/>
    <w:uiPriority w:val="39"/>
    <w:rsid w:val="005F36A8"/>
    <w:pPr>
      <w:ind w:left="400"/>
    </w:pPr>
    <w:rPr>
      <w:rFonts w:ascii="XO Thames" w:hAnsi="XO Thames"/>
      <w:sz w:val="28"/>
    </w:rPr>
  </w:style>
  <w:style w:type="paragraph" w:customStyle="1" w:styleId="WW8Num14z01">
    <w:name w:val="WW8Num14z01"/>
    <w:link w:val="WW8Num14z0"/>
    <w:qFormat/>
    <w:rsid w:val="005F36A8"/>
    <w:rPr>
      <w:sz w:val="22"/>
    </w:rPr>
  </w:style>
  <w:style w:type="paragraph" w:customStyle="1" w:styleId="FootnoteReference11">
    <w:name w:val="Footnote Reference11"/>
    <w:link w:val="FootnoteReference1"/>
    <w:qFormat/>
    <w:rsid w:val="005F36A8"/>
    <w:rPr>
      <w:vertAlign w:val="superscript"/>
    </w:rPr>
  </w:style>
  <w:style w:type="paragraph" w:customStyle="1" w:styleId="24">
    <w:name w:val="Тема примечания Знак2"/>
    <w:basedOn w:val="27"/>
    <w:link w:val="ad"/>
    <w:qFormat/>
    <w:rsid w:val="005F36A8"/>
    <w:rPr>
      <w:b/>
    </w:rPr>
  </w:style>
  <w:style w:type="paragraph" w:styleId="afe">
    <w:name w:val="List Paragraph"/>
    <w:basedOn w:val="a"/>
    <w:qFormat/>
    <w:rsid w:val="005F36A8"/>
    <w:pPr>
      <w:spacing w:after="60" w:line="240" w:lineRule="auto"/>
      <w:ind w:left="720"/>
      <w:contextualSpacing/>
      <w:jc w:val="both"/>
    </w:pPr>
    <w:rPr>
      <w:rFonts w:ascii="Times New Roman" w:hAnsi="Times New Roman"/>
      <w:sz w:val="24"/>
    </w:rPr>
  </w:style>
  <w:style w:type="paragraph" w:customStyle="1" w:styleId="WW8Num19z31">
    <w:name w:val="WW8Num19z31"/>
    <w:link w:val="WW8Num19z3"/>
    <w:qFormat/>
    <w:rsid w:val="005F36A8"/>
  </w:style>
  <w:style w:type="paragraph" w:customStyle="1" w:styleId="ConsPlusTextList2">
    <w:name w:val="ConsPlusTextList2"/>
    <w:link w:val="ConsPlusTextList"/>
    <w:qFormat/>
    <w:rsid w:val="005F36A8"/>
    <w:pPr>
      <w:widowControl w:val="0"/>
    </w:pPr>
    <w:rPr>
      <w:sz w:val="24"/>
    </w:rPr>
  </w:style>
  <w:style w:type="paragraph" w:customStyle="1" w:styleId="320">
    <w:name w:val="Заголовок 3 Знак2"/>
    <w:basedOn w:val="25"/>
    <w:link w:val="34"/>
    <w:qFormat/>
    <w:rsid w:val="005F36A8"/>
    <w:rPr>
      <w:rFonts w:ascii="Arial" w:hAnsi="Arial"/>
      <w:b/>
      <w:sz w:val="24"/>
    </w:rPr>
  </w:style>
  <w:style w:type="paragraph" w:customStyle="1" w:styleId="WW8Num10z11">
    <w:name w:val="WW8Num10z11"/>
    <w:link w:val="WW8Num10z1"/>
    <w:qFormat/>
    <w:rsid w:val="005F36A8"/>
    <w:rPr>
      <w:b/>
    </w:rPr>
  </w:style>
  <w:style w:type="paragraph" w:customStyle="1" w:styleId="ConsPlusJurTerm1">
    <w:name w:val="ConsPlusJurTerm1"/>
    <w:link w:val="ConsPlusJurTerm"/>
    <w:qFormat/>
    <w:rsid w:val="005F36A8"/>
    <w:pPr>
      <w:widowControl w:val="0"/>
    </w:pPr>
    <w:rPr>
      <w:sz w:val="24"/>
    </w:rPr>
  </w:style>
  <w:style w:type="paragraph" w:customStyle="1" w:styleId="WW8Num6z01">
    <w:name w:val="WW8Num6z01"/>
    <w:link w:val="WW8Num6z0"/>
    <w:qFormat/>
    <w:rsid w:val="005F36A8"/>
  </w:style>
  <w:style w:type="paragraph" w:customStyle="1" w:styleId="WW8Num2z01">
    <w:name w:val="WW8Num2z01"/>
    <w:link w:val="WW8Num2z0"/>
    <w:qFormat/>
    <w:rsid w:val="005F36A8"/>
  </w:style>
  <w:style w:type="paragraph" w:customStyle="1" w:styleId="WW8Num24z01">
    <w:name w:val="WW8Num24z01"/>
    <w:link w:val="WW8Num24z0"/>
    <w:qFormat/>
    <w:rsid w:val="005F36A8"/>
    <w:rPr>
      <w:b/>
    </w:rPr>
  </w:style>
  <w:style w:type="paragraph" w:customStyle="1" w:styleId="25">
    <w:name w:val="Основной шрифт абзаца2"/>
    <w:link w:val="af3"/>
    <w:qFormat/>
    <w:rsid w:val="005F36A8"/>
  </w:style>
  <w:style w:type="paragraph" w:customStyle="1" w:styleId="ConsPlusCell1">
    <w:name w:val="ConsPlusCell1"/>
    <w:link w:val="ConsPlusCell"/>
    <w:qFormat/>
    <w:rsid w:val="005F36A8"/>
    <w:pPr>
      <w:widowControl w:val="0"/>
    </w:pPr>
    <w:rPr>
      <w:rFonts w:ascii="Courier New" w:hAnsi="Courier New"/>
    </w:rPr>
  </w:style>
  <w:style w:type="paragraph" w:customStyle="1" w:styleId="WW8Num7z01">
    <w:name w:val="WW8Num7z01"/>
    <w:link w:val="WW8Num7z0"/>
    <w:qFormat/>
    <w:rsid w:val="005F36A8"/>
    <w:rPr>
      <w:color w:val="FF0000"/>
    </w:rPr>
  </w:style>
  <w:style w:type="paragraph" w:customStyle="1" w:styleId="1a">
    <w:name w:val="Символ сноски1"/>
    <w:basedOn w:val="25"/>
    <w:link w:val="19"/>
    <w:qFormat/>
    <w:rsid w:val="005F36A8"/>
    <w:rPr>
      <w:vertAlign w:val="superscript"/>
    </w:rPr>
  </w:style>
  <w:style w:type="paragraph" w:customStyle="1" w:styleId="1f">
    <w:name w:val="Гиперссылка1"/>
    <w:basedOn w:val="25"/>
    <w:qFormat/>
    <w:rsid w:val="005F36A8"/>
    <w:rPr>
      <w:color w:val="0000FF"/>
      <w:u w:val="single"/>
    </w:rPr>
  </w:style>
  <w:style w:type="paragraph" w:customStyle="1" w:styleId="Footnote1">
    <w:name w:val="Footnote1"/>
    <w:basedOn w:val="a"/>
    <w:link w:val="Footnote"/>
    <w:qFormat/>
    <w:rsid w:val="005F36A8"/>
    <w:rPr>
      <w:sz w:val="20"/>
    </w:rPr>
  </w:style>
  <w:style w:type="paragraph" w:styleId="1f0">
    <w:name w:val="toc 1"/>
    <w:next w:val="a"/>
    <w:uiPriority w:val="39"/>
    <w:rsid w:val="005F36A8"/>
    <w:rPr>
      <w:rFonts w:ascii="XO Thames" w:hAnsi="XO Thames"/>
      <w:b/>
      <w:sz w:val="28"/>
    </w:rPr>
  </w:style>
  <w:style w:type="paragraph" w:customStyle="1" w:styleId="WW8Num1z01">
    <w:name w:val="WW8Num1z01"/>
    <w:link w:val="WW8Num1z0"/>
    <w:qFormat/>
    <w:rsid w:val="005F36A8"/>
    <w:rPr>
      <w:sz w:val="22"/>
    </w:rPr>
  </w:style>
  <w:style w:type="paragraph" w:customStyle="1" w:styleId="WW8Num14z41">
    <w:name w:val="WW8Num14z41"/>
    <w:link w:val="WW8Num14z4"/>
    <w:qFormat/>
    <w:rsid w:val="005F36A8"/>
    <w:rPr>
      <w:sz w:val="26"/>
    </w:rPr>
  </w:style>
  <w:style w:type="paragraph" w:customStyle="1" w:styleId="WW8Num20z01">
    <w:name w:val="WW8Num20z01"/>
    <w:link w:val="WW8Num20z0"/>
    <w:qFormat/>
    <w:rsid w:val="005F36A8"/>
  </w:style>
  <w:style w:type="paragraph" w:customStyle="1" w:styleId="aff">
    <w:name w:val="Колонтитул"/>
    <w:qFormat/>
    <w:rsid w:val="005F36A8"/>
    <w:pPr>
      <w:jc w:val="both"/>
    </w:pPr>
    <w:rPr>
      <w:rFonts w:ascii="XO Thames" w:hAnsi="XO Thames"/>
    </w:rPr>
  </w:style>
  <w:style w:type="paragraph" w:customStyle="1" w:styleId="ConsPlusNormal10">
    <w:name w:val="ConsPlusNormal1"/>
    <w:qFormat/>
    <w:rsid w:val="005F36A8"/>
    <w:pPr>
      <w:widowControl w:val="0"/>
    </w:pPr>
    <w:rPr>
      <w:sz w:val="24"/>
    </w:rPr>
  </w:style>
  <w:style w:type="paragraph" w:customStyle="1" w:styleId="WW8Num3z11">
    <w:name w:val="WW8Num3z11"/>
    <w:link w:val="WW8Num3z1"/>
    <w:qFormat/>
    <w:rsid w:val="005F36A8"/>
    <w:rPr>
      <w:b/>
    </w:rPr>
  </w:style>
  <w:style w:type="paragraph" w:customStyle="1" w:styleId="1f1">
    <w:name w:val="Знак примечания1"/>
    <w:basedOn w:val="25"/>
    <w:qFormat/>
    <w:rsid w:val="005F36A8"/>
    <w:rPr>
      <w:sz w:val="16"/>
    </w:rPr>
  </w:style>
  <w:style w:type="paragraph" w:customStyle="1" w:styleId="WW8Num21z01">
    <w:name w:val="WW8Num21z01"/>
    <w:link w:val="WW8Num21z0"/>
    <w:qFormat/>
    <w:rsid w:val="005F36A8"/>
  </w:style>
  <w:style w:type="paragraph" w:customStyle="1" w:styleId="1f2">
    <w:name w:val="Знак сноски1"/>
    <w:qFormat/>
    <w:rsid w:val="005F36A8"/>
    <w:rPr>
      <w:vertAlign w:val="superscript"/>
    </w:rPr>
  </w:style>
  <w:style w:type="paragraph" w:customStyle="1" w:styleId="WW-1">
    <w:name w:val="WW-Символ концевой сноски1"/>
    <w:qFormat/>
    <w:rsid w:val="005F36A8"/>
  </w:style>
  <w:style w:type="paragraph" w:customStyle="1" w:styleId="120">
    <w:name w:val="Заголовок 1 Знак2"/>
    <w:basedOn w:val="25"/>
    <w:qFormat/>
    <w:rsid w:val="005F36A8"/>
    <w:rPr>
      <w:b/>
      <w:sz w:val="36"/>
    </w:rPr>
  </w:style>
  <w:style w:type="paragraph" w:styleId="90">
    <w:name w:val="toc 9"/>
    <w:next w:val="a"/>
    <w:link w:val="9"/>
    <w:uiPriority w:val="39"/>
    <w:rsid w:val="005F36A8"/>
    <w:pPr>
      <w:ind w:left="1600"/>
    </w:pPr>
    <w:rPr>
      <w:rFonts w:ascii="XO Thames" w:hAnsi="XO Thames"/>
      <w:sz w:val="28"/>
    </w:rPr>
  </w:style>
  <w:style w:type="paragraph" w:customStyle="1" w:styleId="WW8Num28z01">
    <w:name w:val="WW8Num28z01"/>
    <w:link w:val="WW8Num28z0"/>
    <w:qFormat/>
    <w:rsid w:val="005F36A8"/>
  </w:style>
  <w:style w:type="paragraph" w:styleId="80">
    <w:name w:val="toc 8"/>
    <w:next w:val="a"/>
    <w:link w:val="8"/>
    <w:uiPriority w:val="39"/>
    <w:rsid w:val="005F36A8"/>
    <w:pPr>
      <w:ind w:left="1400"/>
    </w:pPr>
    <w:rPr>
      <w:rFonts w:ascii="XO Thames" w:hAnsi="XO Thames"/>
      <w:sz w:val="28"/>
    </w:rPr>
  </w:style>
  <w:style w:type="paragraph" w:customStyle="1" w:styleId="WW8Num4z01">
    <w:name w:val="WW8Num4z01"/>
    <w:link w:val="WW8Num4z0"/>
    <w:qFormat/>
    <w:rsid w:val="005F36A8"/>
  </w:style>
  <w:style w:type="paragraph" w:customStyle="1" w:styleId="WW8Num14z21">
    <w:name w:val="WW8Num14z21"/>
    <w:link w:val="WW8Num14z2"/>
    <w:qFormat/>
    <w:rsid w:val="005F36A8"/>
    <w:rPr>
      <w:sz w:val="26"/>
    </w:rPr>
  </w:style>
  <w:style w:type="paragraph" w:customStyle="1" w:styleId="Caption1111">
    <w:name w:val="Caption1111"/>
    <w:basedOn w:val="a"/>
    <w:link w:val="Caption111"/>
    <w:qFormat/>
    <w:rsid w:val="005F36A8"/>
    <w:pPr>
      <w:spacing w:before="120" w:after="120"/>
    </w:pPr>
    <w:rPr>
      <w:i/>
      <w:sz w:val="24"/>
    </w:rPr>
  </w:style>
  <w:style w:type="paragraph" w:customStyle="1" w:styleId="WW8Num1z11">
    <w:name w:val="WW8Num1z11"/>
    <w:link w:val="WW8Num1z1"/>
    <w:qFormat/>
    <w:rsid w:val="005F36A8"/>
  </w:style>
  <w:style w:type="paragraph" w:customStyle="1" w:styleId="27">
    <w:name w:val="Текст примечания Знак2"/>
    <w:basedOn w:val="25"/>
    <w:link w:val="220"/>
    <w:qFormat/>
    <w:rsid w:val="005F36A8"/>
  </w:style>
  <w:style w:type="paragraph" w:styleId="50">
    <w:name w:val="toc 5"/>
    <w:next w:val="a"/>
    <w:link w:val="51"/>
    <w:uiPriority w:val="39"/>
    <w:rsid w:val="005F36A8"/>
    <w:pPr>
      <w:ind w:left="800"/>
    </w:pPr>
    <w:rPr>
      <w:rFonts w:ascii="XO Thames" w:hAnsi="XO Thames"/>
      <w:sz w:val="28"/>
    </w:rPr>
  </w:style>
  <w:style w:type="paragraph" w:customStyle="1" w:styleId="WW8Num19z21">
    <w:name w:val="WW8Num19z21"/>
    <w:link w:val="WW8Num19z2"/>
    <w:qFormat/>
    <w:rsid w:val="005F36A8"/>
    <w:rPr>
      <w:b/>
    </w:rPr>
  </w:style>
  <w:style w:type="paragraph" w:customStyle="1" w:styleId="WW8Num5z01">
    <w:name w:val="WW8Num5z01"/>
    <w:link w:val="WW8Num5z0"/>
    <w:qFormat/>
    <w:rsid w:val="005F36A8"/>
  </w:style>
  <w:style w:type="paragraph" w:customStyle="1" w:styleId="ConsPlusTextList11">
    <w:name w:val="ConsPlusTextList11"/>
    <w:link w:val="ConsPlusTextList1"/>
    <w:qFormat/>
    <w:rsid w:val="005F36A8"/>
    <w:pPr>
      <w:widowControl w:val="0"/>
    </w:pPr>
    <w:rPr>
      <w:sz w:val="24"/>
    </w:rPr>
  </w:style>
  <w:style w:type="paragraph" w:customStyle="1" w:styleId="EndnoteReference21">
    <w:name w:val="Endnote Reference21"/>
    <w:link w:val="EndnoteReference2"/>
    <w:qFormat/>
    <w:rsid w:val="005F36A8"/>
    <w:rPr>
      <w:vertAlign w:val="superscript"/>
    </w:rPr>
  </w:style>
  <w:style w:type="paragraph" w:customStyle="1" w:styleId="28">
    <w:name w:val="Текст выноски Знак2"/>
    <w:basedOn w:val="25"/>
    <w:qFormat/>
    <w:rsid w:val="005F36A8"/>
    <w:rPr>
      <w:rFonts w:ascii="Tahoma" w:hAnsi="Tahoma"/>
      <w:sz w:val="16"/>
    </w:rPr>
  </w:style>
  <w:style w:type="paragraph" w:customStyle="1" w:styleId="FootnoteReference31">
    <w:name w:val="Footnote Reference31"/>
    <w:link w:val="FootnoteReference3"/>
    <w:qFormat/>
    <w:rsid w:val="005F36A8"/>
    <w:rPr>
      <w:vertAlign w:val="superscript"/>
    </w:rPr>
  </w:style>
  <w:style w:type="paragraph" w:customStyle="1" w:styleId="FootnoteReference21">
    <w:name w:val="Footnote Reference21"/>
    <w:link w:val="FootnoteReference2"/>
    <w:qFormat/>
    <w:rsid w:val="005F36A8"/>
    <w:rPr>
      <w:vertAlign w:val="superscript"/>
    </w:rPr>
  </w:style>
  <w:style w:type="paragraph" w:customStyle="1" w:styleId="WW8Num9z01">
    <w:name w:val="WW8Num9z01"/>
    <w:link w:val="WW8Num9z0"/>
    <w:qFormat/>
    <w:rsid w:val="005F36A8"/>
  </w:style>
  <w:style w:type="paragraph" w:customStyle="1" w:styleId="WW8Num25z01">
    <w:name w:val="WW8Num25z01"/>
    <w:link w:val="WW8Num25z0"/>
    <w:qFormat/>
    <w:rsid w:val="005F36A8"/>
  </w:style>
  <w:style w:type="paragraph" w:customStyle="1" w:styleId="ConsPlusTitlePage1">
    <w:name w:val="ConsPlusTitlePage1"/>
    <w:link w:val="ConsPlusTitlePage"/>
    <w:qFormat/>
    <w:rsid w:val="005F36A8"/>
    <w:pPr>
      <w:widowControl w:val="0"/>
    </w:pPr>
    <w:rPr>
      <w:rFonts w:ascii="Tahoma" w:hAnsi="Tahoma"/>
      <w:sz w:val="24"/>
    </w:rPr>
  </w:style>
  <w:style w:type="paragraph" w:customStyle="1" w:styleId="WW8Num15z01">
    <w:name w:val="WW8Num15z01"/>
    <w:link w:val="WW8Num15z0"/>
    <w:qFormat/>
    <w:rsid w:val="005F36A8"/>
  </w:style>
  <w:style w:type="paragraph" w:customStyle="1" w:styleId="EndnoteReference11">
    <w:name w:val="Endnote Reference11"/>
    <w:link w:val="EndnoteReference1"/>
    <w:qFormat/>
    <w:rsid w:val="005F36A8"/>
    <w:rPr>
      <w:vertAlign w:val="superscript"/>
    </w:rPr>
  </w:style>
  <w:style w:type="paragraph" w:styleId="aff0">
    <w:name w:val="Subtitle"/>
    <w:next w:val="a"/>
    <w:uiPriority w:val="11"/>
    <w:qFormat/>
    <w:rsid w:val="005F36A8"/>
    <w:pPr>
      <w:jc w:val="both"/>
    </w:pPr>
    <w:rPr>
      <w:rFonts w:ascii="XO Thames" w:hAnsi="XO Thames"/>
      <w:i/>
      <w:sz w:val="24"/>
    </w:rPr>
  </w:style>
  <w:style w:type="paragraph" w:customStyle="1" w:styleId="1f3">
    <w:name w:val="Текст сноски Знак1"/>
    <w:basedOn w:val="25"/>
    <w:qFormat/>
    <w:rsid w:val="005F36A8"/>
  </w:style>
  <w:style w:type="paragraph" w:customStyle="1" w:styleId="WW8Num18z01">
    <w:name w:val="WW8Num18z01"/>
    <w:link w:val="WW8Num18z0"/>
    <w:qFormat/>
    <w:rsid w:val="005F36A8"/>
  </w:style>
  <w:style w:type="paragraph" w:customStyle="1" w:styleId="WW8Num14z11">
    <w:name w:val="WW8Num14z11"/>
    <w:link w:val="WW8Num14z1"/>
    <w:qFormat/>
    <w:rsid w:val="005F36A8"/>
  </w:style>
  <w:style w:type="paragraph" w:customStyle="1" w:styleId="caption2">
    <w:name w:val="caption2"/>
    <w:basedOn w:val="a"/>
    <w:qFormat/>
    <w:rsid w:val="005F36A8"/>
    <w:pPr>
      <w:spacing w:before="120" w:after="120"/>
    </w:pPr>
    <w:rPr>
      <w:rFonts w:ascii="PT Astra Serif" w:hAnsi="PT Astra Serif"/>
      <w:i/>
      <w:sz w:val="24"/>
    </w:rPr>
  </w:style>
  <w:style w:type="paragraph" w:customStyle="1" w:styleId="WW8Num21z21">
    <w:name w:val="WW8Num21z21"/>
    <w:link w:val="WW8Num21z2"/>
    <w:qFormat/>
    <w:rsid w:val="005F36A8"/>
    <w:rPr>
      <w:sz w:val="24"/>
    </w:rPr>
  </w:style>
  <w:style w:type="paragraph" w:customStyle="1" w:styleId="220">
    <w:name w:val="Заголовок 2 Знак2"/>
    <w:basedOn w:val="25"/>
    <w:link w:val="27"/>
    <w:qFormat/>
    <w:rsid w:val="005F36A8"/>
    <w:rPr>
      <w:b/>
      <w:sz w:val="30"/>
    </w:rPr>
  </w:style>
  <w:style w:type="paragraph" w:customStyle="1" w:styleId="1f4">
    <w:name w:val="Символ концевой сноски1"/>
    <w:qFormat/>
    <w:rsid w:val="005F36A8"/>
    <w:rPr>
      <w:vertAlign w:val="superscript"/>
    </w:rPr>
  </w:style>
  <w:style w:type="paragraph" w:customStyle="1" w:styleId="WW8Num14z31">
    <w:name w:val="WW8Num14z31"/>
    <w:link w:val="WW8Num14z3"/>
    <w:qFormat/>
    <w:rsid w:val="005F36A8"/>
    <w:rPr>
      <w:sz w:val="28"/>
    </w:rPr>
  </w:style>
  <w:style w:type="paragraph" w:styleId="aff1">
    <w:name w:val="footnote text"/>
    <w:basedOn w:val="a"/>
  </w:style>
  <w:style w:type="paragraph" w:customStyle="1" w:styleId="ConsPlusNormal2">
    <w:name w:val="ConsPlusNormal2"/>
    <w:qFormat/>
    <w:pPr>
      <w:widowControl w:val="0"/>
    </w:pPr>
    <w:rPr>
      <w:color w:val="auto"/>
      <w:sz w:val="24"/>
      <w:szCs w:val="24"/>
      <w:lang w:eastAsia="zh-CN"/>
    </w:rPr>
  </w:style>
  <w:style w:type="paragraph" w:customStyle="1" w:styleId="Footnote2">
    <w:name w:val="Footnote2"/>
    <w:basedOn w:val="a"/>
    <w:qFormat/>
    <w:rPr>
      <w:sz w:val="20"/>
    </w:rPr>
  </w:style>
  <w:style w:type="paragraph" w:customStyle="1" w:styleId="aff2">
    <w:name w:val="Содержимое таблицы"/>
    <w:basedOn w:val="a"/>
    <w:qFormat/>
    <w:pPr>
      <w:widowControl w:val="0"/>
      <w:suppressLineNumbers/>
    </w:pPr>
  </w:style>
  <w:style w:type="paragraph" w:customStyle="1" w:styleId="aff3">
    <w:name w:val="Заголовок таблицы"/>
    <w:basedOn w:val="aff2"/>
    <w:qFormat/>
    <w:pPr>
      <w:jc w:val="center"/>
    </w:pPr>
    <w:rPr>
      <w:b/>
      <w:bCs/>
    </w:rPr>
  </w:style>
  <w:style w:type="numbering" w:customStyle="1" w:styleId="1f5">
    <w:name w:val="Нет списка1"/>
    <w:uiPriority w:val="99"/>
    <w:semiHidden/>
    <w:unhideWhenUsed/>
    <w:qFormat/>
    <w:rsid w:val="0082595D"/>
  </w:style>
  <w:style w:type="paragraph" w:styleId="aff4">
    <w:name w:val="header"/>
    <w:basedOn w:val="a"/>
    <w:link w:val="aff5"/>
    <w:uiPriority w:val="99"/>
    <w:unhideWhenUsed/>
    <w:rsid w:val="00943F1A"/>
    <w:pPr>
      <w:tabs>
        <w:tab w:val="center" w:pos="4677"/>
        <w:tab w:val="right" w:pos="9355"/>
      </w:tabs>
      <w:spacing w:after="0" w:line="240" w:lineRule="auto"/>
    </w:pPr>
  </w:style>
  <w:style w:type="character" w:customStyle="1" w:styleId="aff5">
    <w:name w:val="Верхний колонтитул Знак"/>
    <w:basedOn w:val="a0"/>
    <w:link w:val="aff4"/>
    <w:uiPriority w:val="99"/>
    <w:rsid w:val="00943F1A"/>
    <w:rPr>
      <w:rFonts w:ascii="Calibri" w:hAnsi="Calibri"/>
      <w:sz w:val="22"/>
    </w:rPr>
  </w:style>
  <w:style w:type="paragraph" w:styleId="aff6">
    <w:name w:val="footer"/>
    <w:basedOn w:val="a"/>
    <w:link w:val="aff7"/>
    <w:uiPriority w:val="99"/>
    <w:unhideWhenUsed/>
    <w:rsid w:val="00943F1A"/>
    <w:pPr>
      <w:tabs>
        <w:tab w:val="center" w:pos="4677"/>
        <w:tab w:val="right" w:pos="9355"/>
      </w:tabs>
      <w:spacing w:after="0" w:line="240" w:lineRule="auto"/>
    </w:pPr>
  </w:style>
  <w:style w:type="character" w:customStyle="1" w:styleId="aff7">
    <w:name w:val="Нижний колонтитул Знак"/>
    <w:basedOn w:val="a0"/>
    <w:link w:val="aff6"/>
    <w:uiPriority w:val="99"/>
    <w:rsid w:val="00943F1A"/>
    <w:rPr>
      <w:rFonts w:ascii="Calibri" w:hAnsi="Calibri"/>
      <w:sz w:val="22"/>
    </w:rPr>
  </w:style>
  <w:style w:type="character" w:styleId="aff8">
    <w:name w:val="Hyperlink"/>
    <w:basedOn w:val="a0"/>
    <w:uiPriority w:val="99"/>
    <w:rsid w:val="006007A0"/>
    <w:rPr>
      <w:color w:val="0000FF" w:themeColor="hyperlink"/>
      <w:u w:val="single"/>
    </w:rPr>
  </w:style>
  <w:style w:type="table" w:styleId="aff9">
    <w:name w:val="Table Grid"/>
    <w:basedOn w:val="a1"/>
    <w:uiPriority w:val="59"/>
    <w:rsid w:val="00607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F36A8"/>
    <w:pPr>
      <w:spacing w:after="200" w:line="276" w:lineRule="auto"/>
    </w:pPr>
    <w:rPr>
      <w:rFonts w:ascii="Calibri" w:hAnsi="Calibri"/>
      <w:sz w:val="22"/>
    </w:rPr>
  </w:style>
  <w:style w:type="paragraph" w:styleId="1">
    <w:name w:val="heading 1"/>
    <w:basedOn w:val="a"/>
    <w:next w:val="a"/>
    <w:link w:val="13"/>
    <w:uiPriority w:val="9"/>
    <w:qFormat/>
    <w:rsid w:val="005F36A8"/>
    <w:pPr>
      <w:keepNext/>
      <w:tabs>
        <w:tab w:val="left" w:pos="432"/>
      </w:tabs>
      <w:spacing w:before="240" w:after="60" w:line="240" w:lineRule="auto"/>
      <w:ind w:left="432" w:hanging="432"/>
      <w:jc w:val="center"/>
      <w:outlineLvl w:val="0"/>
    </w:pPr>
    <w:rPr>
      <w:rFonts w:ascii="Times New Roman" w:hAnsi="Times New Roman"/>
      <w:b/>
      <w:sz w:val="36"/>
    </w:rPr>
  </w:style>
  <w:style w:type="paragraph" w:styleId="2">
    <w:name w:val="heading 2"/>
    <w:basedOn w:val="a"/>
    <w:next w:val="a"/>
    <w:uiPriority w:val="9"/>
    <w:qFormat/>
    <w:rsid w:val="005F36A8"/>
    <w:pPr>
      <w:keepNext/>
      <w:tabs>
        <w:tab w:val="left" w:pos="576"/>
      </w:tabs>
      <w:spacing w:after="60" w:line="240" w:lineRule="auto"/>
      <w:ind w:left="576" w:hanging="576"/>
      <w:jc w:val="center"/>
      <w:outlineLvl w:val="1"/>
    </w:pPr>
    <w:rPr>
      <w:rFonts w:ascii="Times New Roman" w:hAnsi="Times New Roman"/>
      <w:b/>
      <w:sz w:val="30"/>
    </w:rPr>
  </w:style>
  <w:style w:type="paragraph" w:styleId="3">
    <w:name w:val="heading 3"/>
    <w:basedOn w:val="a"/>
    <w:next w:val="a"/>
    <w:link w:val="31"/>
    <w:uiPriority w:val="9"/>
    <w:qFormat/>
    <w:rsid w:val="005F36A8"/>
    <w:pPr>
      <w:keepNext/>
      <w:tabs>
        <w:tab w:val="left" w:pos="170"/>
      </w:tabs>
      <w:spacing w:before="240" w:after="60" w:line="240" w:lineRule="auto"/>
      <w:ind w:left="720" w:hanging="720"/>
      <w:jc w:val="both"/>
      <w:outlineLvl w:val="2"/>
    </w:pPr>
    <w:rPr>
      <w:rFonts w:ascii="Arial" w:hAnsi="Arial"/>
      <w:b/>
      <w:sz w:val="24"/>
    </w:rPr>
  </w:style>
  <w:style w:type="paragraph" w:styleId="4">
    <w:name w:val="heading 4"/>
    <w:next w:val="a"/>
    <w:uiPriority w:val="9"/>
    <w:qFormat/>
    <w:rsid w:val="005F36A8"/>
    <w:pPr>
      <w:spacing w:before="120" w:after="120"/>
      <w:jc w:val="both"/>
      <w:outlineLvl w:val="3"/>
    </w:pPr>
    <w:rPr>
      <w:rFonts w:ascii="XO Thames" w:hAnsi="XO Thames"/>
      <w:b/>
      <w:sz w:val="24"/>
    </w:rPr>
  </w:style>
  <w:style w:type="paragraph" w:styleId="5">
    <w:name w:val="heading 5"/>
    <w:next w:val="a"/>
    <w:uiPriority w:val="9"/>
    <w:qFormat/>
    <w:rsid w:val="005F36A8"/>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link w:val="1"/>
    <w:qFormat/>
    <w:rsid w:val="005F36A8"/>
    <w:rPr>
      <w:rFonts w:ascii="Calibri" w:hAnsi="Calibri"/>
      <w:color w:val="000000"/>
      <w:sz w:val="22"/>
    </w:rPr>
  </w:style>
  <w:style w:type="character" w:customStyle="1" w:styleId="10">
    <w:name w:val="Тема примечания Знак1"/>
    <w:basedOn w:val="11"/>
    <w:link w:val="a3"/>
    <w:qFormat/>
    <w:rsid w:val="005F36A8"/>
    <w:rPr>
      <w:rFonts w:ascii="Calibri" w:hAnsi="Calibri"/>
      <w:b/>
      <w:color w:val="000000"/>
      <w:sz w:val="20"/>
    </w:rPr>
  </w:style>
  <w:style w:type="character" w:customStyle="1" w:styleId="WW8Num16z0">
    <w:name w:val="WW8Num16z0"/>
    <w:link w:val="WW8Num16z01"/>
    <w:qFormat/>
    <w:rsid w:val="005F36A8"/>
  </w:style>
  <w:style w:type="character" w:customStyle="1" w:styleId="WW8Num17z0">
    <w:name w:val="WW8Num17z0"/>
    <w:link w:val="WW8Num17z01"/>
    <w:qFormat/>
    <w:rsid w:val="005F36A8"/>
  </w:style>
  <w:style w:type="character" w:customStyle="1" w:styleId="11">
    <w:name w:val="Текст примечания Знак1"/>
    <w:basedOn w:val="13"/>
    <w:link w:val="a4"/>
    <w:qFormat/>
    <w:rsid w:val="005F36A8"/>
    <w:rPr>
      <w:rFonts w:ascii="Calibri" w:hAnsi="Calibri"/>
      <w:color w:val="000000"/>
      <w:sz w:val="20"/>
    </w:rPr>
  </w:style>
  <w:style w:type="character" w:customStyle="1" w:styleId="20">
    <w:name w:val="Оглавление 2 Знак"/>
    <w:link w:val="21"/>
    <w:qFormat/>
    <w:rsid w:val="005F36A8"/>
    <w:rPr>
      <w:rFonts w:ascii="XO Thames" w:hAnsi="XO Thames"/>
      <w:sz w:val="28"/>
    </w:rPr>
  </w:style>
  <w:style w:type="character" w:customStyle="1" w:styleId="ConsPlusNormal">
    <w:name w:val="ConsPlusNormal Знак"/>
    <w:link w:val="ConsPlusNormal0"/>
    <w:qFormat/>
    <w:rsid w:val="005F36A8"/>
    <w:rPr>
      <w:rFonts w:ascii="Times New Roman" w:hAnsi="Times New Roman"/>
      <w:sz w:val="24"/>
    </w:rPr>
  </w:style>
  <w:style w:type="character" w:customStyle="1" w:styleId="WW8Num11z0">
    <w:name w:val="WW8Num11z0"/>
    <w:link w:val="WW8Num11z01"/>
    <w:qFormat/>
    <w:rsid w:val="005F36A8"/>
  </w:style>
  <w:style w:type="character" w:customStyle="1" w:styleId="40">
    <w:name w:val="Оглавление 4 Знак"/>
    <w:link w:val="41"/>
    <w:qFormat/>
    <w:rsid w:val="005F36A8"/>
    <w:rPr>
      <w:rFonts w:ascii="XO Thames" w:hAnsi="XO Thames"/>
      <w:sz w:val="28"/>
    </w:rPr>
  </w:style>
  <w:style w:type="character" w:customStyle="1" w:styleId="12">
    <w:name w:val="Заголовок1"/>
    <w:basedOn w:val="13"/>
    <w:link w:val="110"/>
    <w:qFormat/>
    <w:rsid w:val="005F36A8"/>
    <w:rPr>
      <w:rFonts w:ascii="Liberation Sans" w:hAnsi="Liberation Sans"/>
      <w:color w:val="000000"/>
      <w:sz w:val="28"/>
    </w:rPr>
  </w:style>
  <w:style w:type="character" w:customStyle="1" w:styleId="WW8Num1z3">
    <w:name w:val="WW8Num1z3"/>
    <w:link w:val="WW8Num1z31"/>
    <w:qFormat/>
    <w:rsid w:val="005F36A8"/>
    <w:rPr>
      <w:b w:val="0"/>
      <w:sz w:val="28"/>
    </w:rPr>
  </w:style>
  <w:style w:type="character" w:customStyle="1" w:styleId="a5">
    <w:name w:val="Символ концевой сноски"/>
    <w:qFormat/>
    <w:rsid w:val="005F36A8"/>
    <w:rPr>
      <w:vertAlign w:val="superscript"/>
    </w:rPr>
  </w:style>
  <w:style w:type="character" w:customStyle="1" w:styleId="a6">
    <w:name w:val="Привязка концевой сноски"/>
    <w:rPr>
      <w:vertAlign w:val="superscript"/>
    </w:rPr>
  </w:style>
  <w:style w:type="character" w:customStyle="1" w:styleId="EndnoteCharacters">
    <w:name w:val="Endnote Characters"/>
    <w:qFormat/>
    <w:rPr>
      <w:vertAlign w:val="superscript"/>
    </w:rPr>
  </w:style>
  <w:style w:type="character" w:customStyle="1" w:styleId="WW8Num1z2">
    <w:name w:val="WW8Num1z2"/>
    <w:link w:val="WW8Num1z21"/>
    <w:qFormat/>
    <w:rsid w:val="005F36A8"/>
    <w:rPr>
      <w:rFonts w:ascii="Times New Roman" w:hAnsi="Times New Roman"/>
      <w:b w:val="0"/>
      <w:i w:val="0"/>
      <w:sz w:val="26"/>
    </w:rPr>
  </w:style>
  <w:style w:type="character" w:customStyle="1" w:styleId="WW8Num27z0">
    <w:name w:val="WW8Num27z0"/>
    <w:link w:val="WW8Num27z01"/>
    <w:qFormat/>
    <w:rsid w:val="005F36A8"/>
  </w:style>
  <w:style w:type="character" w:customStyle="1" w:styleId="6">
    <w:name w:val="Оглавление 6 Знак"/>
    <w:link w:val="60"/>
    <w:qFormat/>
    <w:rsid w:val="005F36A8"/>
    <w:rPr>
      <w:rFonts w:ascii="XO Thames" w:hAnsi="XO Thames"/>
      <w:sz w:val="28"/>
    </w:rPr>
  </w:style>
  <w:style w:type="character" w:customStyle="1" w:styleId="7">
    <w:name w:val="Оглавление 7 Знак"/>
    <w:link w:val="70"/>
    <w:qFormat/>
    <w:rsid w:val="005F36A8"/>
    <w:rPr>
      <w:rFonts w:ascii="XO Thames" w:hAnsi="XO Thames"/>
      <w:sz w:val="28"/>
    </w:rPr>
  </w:style>
  <w:style w:type="character" w:customStyle="1" w:styleId="a7">
    <w:name w:val="Указатель Знак"/>
    <w:basedOn w:val="13"/>
    <w:qFormat/>
    <w:rsid w:val="005F36A8"/>
    <w:rPr>
      <w:rFonts w:ascii="Calibri" w:hAnsi="Calibri"/>
      <w:color w:val="000000"/>
      <w:sz w:val="22"/>
    </w:rPr>
  </w:style>
  <w:style w:type="character" w:customStyle="1" w:styleId="WW8Num19z0">
    <w:name w:val="WW8Num19z0"/>
    <w:link w:val="WW8Num19z01"/>
    <w:qFormat/>
    <w:rsid w:val="005F36A8"/>
    <w:rPr>
      <w:b/>
    </w:rPr>
  </w:style>
  <w:style w:type="character" w:customStyle="1" w:styleId="WW8Num1z4">
    <w:name w:val="WW8Num1z4"/>
    <w:link w:val="WW8Num1z41"/>
    <w:qFormat/>
    <w:rsid w:val="005F36A8"/>
    <w:rPr>
      <w:sz w:val="26"/>
    </w:rPr>
  </w:style>
  <w:style w:type="character" w:customStyle="1" w:styleId="a8">
    <w:name w:val="Заголовок таблицы"/>
    <w:basedOn w:val="a9"/>
    <w:qFormat/>
    <w:rsid w:val="005F36A8"/>
    <w:rPr>
      <w:rFonts w:ascii="Calibri" w:hAnsi="Calibri"/>
      <w:b/>
      <w:color w:val="000000"/>
      <w:sz w:val="22"/>
    </w:rPr>
  </w:style>
  <w:style w:type="character" w:customStyle="1" w:styleId="WW8Num3z0">
    <w:name w:val="WW8Num3z0"/>
    <w:link w:val="WW8Num3z01"/>
    <w:qFormat/>
    <w:rsid w:val="005F36A8"/>
  </w:style>
  <w:style w:type="character" w:customStyle="1" w:styleId="ConsPlusNonformat">
    <w:name w:val="ConsPlusNonformat"/>
    <w:link w:val="ConsPlusNonformat1"/>
    <w:qFormat/>
    <w:rsid w:val="005F36A8"/>
    <w:rPr>
      <w:rFonts w:ascii="Courier New" w:hAnsi="Courier New"/>
      <w:color w:val="000000"/>
      <w:sz w:val="20"/>
    </w:rPr>
  </w:style>
  <w:style w:type="character" w:customStyle="1" w:styleId="aa">
    <w:name w:val="Абзац списка Знак"/>
    <w:link w:val="22"/>
    <w:qFormat/>
    <w:rsid w:val="005F36A8"/>
    <w:rPr>
      <w:rFonts w:ascii="Times New Roman" w:hAnsi="Times New Roman"/>
      <w:sz w:val="24"/>
    </w:rPr>
  </w:style>
  <w:style w:type="character" w:customStyle="1" w:styleId="Endnote">
    <w:name w:val="Endnote"/>
    <w:link w:val="Endnote1"/>
    <w:qFormat/>
    <w:rsid w:val="005F36A8"/>
    <w:rPr>
      <w:rFonts w:ascii="XO Thames" w:hAnsi="XO Thames"/>
      <w:sz w:val="22"/>
    </w:rPr>
  </w:style>
  <w:style w:type="character" w:customStyle="1" w:styleId="31">
    <w:name w:val="Заголовок 3 Знак1"/>
    <w:basedOn w:val="13"/>
    <w:link w:val="3"/>
    <w:uiPriority w:val="9"/>
    <w:qFormat/>
    <w:rsid w:val="005F36A8"/>
    <w:rPr>
      <w:rFonts w:ascii="Arial" w:hAnsi="Arial"/>
      <w:b/>
      <w:color w:val="000000"/>
      <w:sz w:val="24"/>
    </w:rPr>
  </w:style>
  <w:style w:type="character" w:customStyle="1" w:styleId="ab">
    <w:name w:val="Основной текст Знак"/>
    <w:basedOn w:val="a0"/>
    <w:qFormat/>
    <w:rsid w:val="005F36A8"/>
    <w:rPr>
      <w:sz w:val="22"/>
    </w:rPr>
  </w:style>
  <w:style w:type="character" w:customStyle="1" w:styleId="WW8Num8z0">
    <w:name w:val="WW8Num8z0"/>
    <w:link w:val="WW8Num8z01"/>
    <w:qFormat/>
    <w:rsid w:val="005F36A8"/>
    <w:rPr>
      <w:color w:val="FF0000"/>
    </w:rPr>
  </w:style>
  <w:style w:type="character" w:customStyle="1" w:styleId="WW8Num12z1">
    <w:name w:val="WW8Num12z1"/>
    <w:link w:val="WW8Num12z11"/>
    <w:qFormat/>
    <w:rsid w:val="005F36A8"/>
    <w:rPr>
      <w:b/>
    </w:rPr>
  </w:style>
  <w:style w:type="character" w:customStyle="1" w:styleId="WW8Num26z0">
    <w:name w:val="WW8Num26z0"/>
    <w:link w:val="WW8Num26z01"/>
    <w:qFormat/>
    <w:rsid w:val="005F36A8"/>
  </w:style>
  <w:style w:type="character" w:customStyle="1" w:styleId="ConsPlusTitle">
    <w:name w:val="ConsPlusTitle"/>
    <w:link w:val="ConsPlusTitle1"/>
    <w:qFormat/>
    <w:rsid w:val="005F36A8"/>
    <w:rPr>
      <w:rFonts w:ascii="Arial" w:hAnsi="Arial"/>
      <w:b/>
      <w:color w:val="000000"/>
      <w:sz w:val="24"/>
    </w:rPr>
  </w:style>
  <w:style w:type="character" w:customStyle="1" w:styleId="WW8Num24z3">
    <w:name w:val="WW8Num24z3"/>
    <w:link w:val="WW8Num24z31"/>
    <w:qFormat/>
    <w:rsid w:val="005F36A8"/>
    <w:rPr>
      <w:b/>
    </w:rPr>
  </w:style>
  <w:style w:type="character" w:customStyle="1" w:styleId="WW8Num21z1">
    <w:name w:val="WW8Num21z1"/>
    <w:link w:val="WW8Num21z11"/>
    <w:qFormat/>
    <w:rsid w:val="005F36A8"/>
    <w:rPr>
      <w:color w:val="000000"/>
    </w:rPr>
  </w:style>
  <w:style w:type="character" w:customStyle="1" w:styleId="14">
    <w:name w:val="Основной текст1"/>
    <w:basedOn w:val="a0"/>
    <w:qFormat/>
    <w:rsid w:val="005F36A8"/>
    <w:rPr>
      <w:rFonts w:ascii="Times New Roman" w:hAnsi="Times New Roman"/>
      <w:color w:val="000000"/>
      <w:spacing w:val="0"/>
      <w:sz w:val="24"/>
      <w:u w:val="none"/>
    </w:rPr>
  </w:style>
  <w:style w:type="character" w:customStyle="1" w:styleId="WW8Num22z0">
    <w:name w:val="WW8Num22z0"/>
    <w:link w:val="WW8Num22z01"/>
    <w:qFormat/>
    <w:rsid w:val="005F36A8"/>
  </w:style>
  <w:style w:type="character" w:customStyle="1" w:styleId="Caption11">
    <w:name w:val="Caption11"/>
    <w:basedOn w:val="13"/>
    <w:link w:val="Caption112"/>
    <w:qFormat/>
    <w:rsid w:val="005F36A8"/>
    <w:rPr>
      <w:rFonts w:ascii="PT Astra Serif" w:hAnsi="PT Astra Serif"/>
      <w:i/>
      <w:color w:val="000000"/>
      <w:sz w:val="24"/>
    </w:rPr>
  </w:style>
  <w:style w:type="character" w:customStyle="1" w:styleId="ConsPlusDocList">
    <w:name w:val="ConsPlusDocList"/>
    <w:link w:val="ConsPlusDocList1"/>
    <w:qFormat/>
    <w:rsid w:val="005F36A8"/>
    <w:rPr>
      <w:rFonts w:ascii="Tahoma" w:hAnsi="Tahoma"/>
      <w:color w:val="000000"/>
      <w:sz w:val="18"/>
    </w:rPr>
  </w:style>
  <w:style w:type="character" w:customStyle="1" w:styleId="Caption1">
    <w:name w:val="Caption1"/>
    <w:basedOn w:val="13"/>
    <w:link w:val="Caption12"/>
    <w:qFormat/>
    <w:rsid w:val="005F36A8"/>
    <w:rPr>
      <w:rFonts w:ascii="PT Astra Serif" w:hAnsi="PT Astra Serif"/>
      <w:i/>
      <w:color w:val="000000"/>
      <w:sz w:val="24"/>
    </w:rPr>
  </w:style>
  <w:style w:type="character" w:customStyle="1" w:styleId="WW8Num13z0">
    <w:name w:val="WW8Num13z0"/>
    <w:link w:val="WW8Num13z01"/>
    <w:qFormat/>
    <w:rsid w:val="005F36A8"/>
  </w:style>
  <w:style w:type="character" w:customStyle="1" w:styleId="WW8Num12z0">
    <w:name w:val="WW8Num12z0"/>
    <w:link w:val="WW8Num12z01"/>
    <w:qFormat/>
    <w:rsid w:val="005F36A8"/>
  </w:style>
  <w:style w:type="character" w:customStyle="1" w:styleId="21">
    <w:name w:val="Основной текст Знак2"/>
    <w:basedOn w:val="13"/>
    <w:link w:val="20"/>
    <w:qFormat/>
    <w:rsid w:val="005F36A8"/>
    <w:rPr>
      <w:rFonts w:ascii="Times New Roman" w:hAnsi="Times New Roman"/>
      <w:color w:val="000000"/>
      <w:sz w:val="24"/>
    </w:rPr>
  </w:style>
  <w:style w:type="character" w:customStyle="1" w:styleId="15">
    <w:name w:val="Основной текст Знак1"/>
    <w:basedOn w:val="a0"/>
    <w:link w:val="16"/>
    <w:qFormat/>
    <w:rsid w:val="005F36A8"/>
    <w:rPr>
      <w:rFonts w:ascii="Times New Roman" w:hAnsi="Times New Roman"/>
      <w:sz w:val="24"/>
    </w:rPr>
  </w:style>
  <w:style w:type="character" w:customStyle="1" w:styleId="17">
    <w:name w:val="Текст выноски Знак1"/>
    <w:basedOn w:val="13"/>
    <w:link w:val="111"/>
    <w:qFormat/>
    <w:rsid w:val="005F36A8"/>
    <w:rPr>
      <w:rFonts w:ascii="Tahoma" w:hAnsi="Tahoma"/>
      <w:color w:val="000000"/>
      <w:sz w:val="16"/>
    </w:rPr>
  </w:style>
  <w:style w:type="character" w:customStyle="1" w:styleId="a9">
    <w:name w:val="Содержимое таблицы"/>
    <w:basedOn w:val="13"/>
    <w:qFormat/>
    <w:rsid w:val="005F36A8"/>
    <w:rPr>
      <w:rFonts w:ascii="Calibri" w:hAnsi="Calibri"/>
      <w:color w:val="000000"/>
      <w:sz w:val="22"/>
    </w:rPr>
  </w:style>
  <w:style w:type="character" w:customStyle="1" w:styleId="30">
    <w:name w:val="Оглавление 3 Знак"/>
    <w:link w:val="32"/>
    <w:qFormat/>
    <w:rsid w:val="005F36A8"/>
    <w:rPr>
      <w:rFonts w:ascii="XO Thames" w:hAnsi="XO Thames"/>
      <w:sz w:val="28"/>
    </w:rPr>
  </w:style>
  <w:style w:type="character" w:customStyle="1" w:styleId="WW8Num14z0">
    <w:name w:val="WW8Num14z0"/>
    <w:link w:val="WW8Num14z01"/>
    <w:qFormat/>
    <w:rsid w:val="005F36A8"/>
    <w:rPr>
      <w:rFonts w:ascii="Times New Roman" w:hAnsi="Times New Roman"/>
      <w:b w:val="0"/>
      <w:sz w:val="22"/>
    </w:rPr>
  </w:style>
  <w:style w:type="character" w:customStyle="1" w:styleId="FootnoteReference1">
    <w:name w:val="Footnote Reference1"/>
    <w:link w:val="FootnoteReference11"/>
    <w:qFormat/>
    <w:rsid w:val="005F36A8"/>
    <w:rPr>
      <w:vertAlign w:val="superscript"/>
    </w:rPr>
  </w:style>
  <w:style w:type="character" w:customStyle="1" w:styleId="ac">
    <w:name w:val="Тема примечания Знак"/>
    <w:basedOn w:val="ad"/>
    <w:link w:val="23"/>
    <w:qFormat/>
    <w:rsid w:val="005F36A8"/>
    <w:rPr>
      <w:b/>
      <w:sz w:val="20"/>
    </w:rPr>
  </w:style>
  <w:style w:type="character" w:customStyle="1" w:styleId="18">
    <w:name w:val="Абзац списка Знак1"/>
    <w:basedOn w:val="13"/>
    <w:link w:val="112"/>
    <w:qFormat/>
    <w:rsid w:val="005F36A8"/>
    <w:rPr>
      <w:rFonts w:ascii="Times New Roman" w:hAnsi="Times New Roman"/>
      <w:color w:val="000000"/>
      <w:sz w:val="24"/>
    </w:rPr>
  </w:style>
  <w:style w:type="character" w:customStyle="1" w:styleId="WW8Num19z3">
    <w:name w:val="WW8Num19z3"/>
    <w:link w:val="WW8Num19z31"/>
    <w:qFormat/>
    <w:rsid w:val="005F36A8"/>
  </w:style>
  <w:style w:type="character" w:customStyle="1" w:styleId="ConsPlusTextList">
    <w:name w:val="ConsPlusTextList"/>
    <w:link w:val="ConsPlusTextList2"/>
    <w:qFormat/>
    <w:rsid w:val="005F36A8"/>
    <w:rPr>
      <w:rFonts w:ascii="Times New Roman" w:hAnsi="Times New Roman"/>
      <w:color w:val="000000"/>
      <w:sz w:val="24"/>
    </w:rPr>
  </w:style>
  <w:style w:type="character" w:customStyle="1" w:styleId="32">
    <w:name w:val="Заголовок 3 Знак"/>
    <w:basedOn w:val="a0"/>
    <w:link w:val="30"/>
    <w:qFormat/>
    <w:rsid w:val="005F36A8"/>
    <w:rPr>
      <w:rFonts w:ascii="Arial" w:hAnsi="Arial"/>
      <w:b/>
      <w:sz w:val="24"/>
    </w:rPr>
  </w:style>
  <w:style w:type="character" w:customStyle="1" w:styleId="WW8Num10z1">
    <w:name w:val="WW8Num10z1"/>
    <w:link w:val="WW8Num10z11"/>
    <w:qFormat/>
    <w:rsid w:val="005F36A8"/>
    <w:rPr>
      <w:b/>
    </w:rPr>
  </w:style>
  <w:style w:type="character" w:customStyle="1" w:styleId="ConsPlusJurTerm">
    <w:name w:val="ConsPlusJurTerm"/>
    <w:link w:val="ConsPlusJurTerm1"/>
    <w:qFormat/>
    <w:rsid w:val="005F36A8"/>
    <w:rPr>
      <w:rFonts w:ascii="Times New Roman" w:hAnsi="Times New Roman"/>
      <w:color w:val="000000"/>
      <w:sz w:val="24"/>
    </w:rPr>
  </w:style>
  <w:style w:type="character" w:customStyle="1" w:styleId="WW8Num6z0">
    <w:name w:val="WW8Num6z0"/>
    <w:link w:val="WW8Num6z01"/>
    <w:qFormat/>
    <w:rsid w:val="005F36A8"/>
  </w:style>
  <w:style w:type="character" w:customStyle="1" w:styleId="51">
    <w:name w:val="Оглавление 5 Знак1"/>
    <w:link w:val="50"/>
    <w:qFormat/>
    <w:rsid w:val="005F36A8"/>
    <w:rPr>
      <w:rFonts w:ascii="XO Thames" w:hAnsi="XO Thames"/>
      <w:b/>
      <w:sz w:val="22"/>
    </w:rPr>
  </w:style>
  <w:style w:type="character" w:customStyle="1" w:styleId="WW8Num2z0">
    <w:name w:val="WW8Num2z0"/>
    <w:link w:val="WW8Num2z01"/>
    <w:qFormat/>
    <w:rsid w:val="005F36A8"/>
  </w:style>
  <w:style w:type="character" w:customStyle="1" w:styleId="WW8Num24z0">
    <w:name w:val="WW8Num24z0"/>
    <w:link w:val="WW8Num24z01"/>
    <w:qFormat/>
    <w:rsid w:val="005F36A8"/>
    <w:rPr>
      <w:b/>
      <w:color w:val="000000"/>
    </w:rPr>
  </w:style>
  <w:style w:type="character" w:customStyle="1" w:styleId="110">
    <w:name w:val="Заголовок 1 Знак1"/>
    <w:basedOn w:val="13"/>
    <w:link w:val="12"/>
    <w:uiPriority w:val="9"/>
    <w:qFormat/>
    <w:rsid w:val="005F36A8"/>
    <w:rPr>
      <w:rFonts w:ascii="Calibri" w:hAnsi="Calibri"/>
      <w:b/>
      <w:color w:val="000000"/>
      <w:sz w:val="36"/>
    </w:rPr>
  </w:style>
  <w:style w:type="character" w:customStyle="1" w:styleId="ConsPlusCell">
    <w:name w:val="ConsPlusCell"/>
    <w:link w:val="ConsPlusCell1"/>
    <w:qFormat/>
    <w:rsid w:val="005F36A8"/>
    <w:rPr>
      <w:rFonts w:ascii="Courier New" w:hAnsi="Courier New"/>
      <w:color w:val="000000"/>
      <w:sz w:val="20"/>
    </w:rPr>
  </w:style>
  <w:style w:type="character" w:customStyle="1" w:styleId="WW8Num7z0">
    <w:name w:val="WW8Num7z0"/>
    <w:link w:val="WW8Num7z01"/>
    <w:qFormat/>
    <w:rsid w:val="005F36A8"/>
    <w:rPr>
      <w:color w:val="FF0000"/>
    </w:rPr>
  </w:style>
  <w:style w:type="character" w:customStyle="1" w:styleId="ae">
    <w:name w:val="Символ сноски"/>
    <w:qFormat/>
    <w:rsid w:val="005F36A8"/>
    <w:rPr>
      <w:vertAlign w:val="superscript"/>
    </w:rPr>
  </w:style>
  <w:style w:type="character" w:customStyle="1" w:styleId="-">
    <w:name w:val="Интернет-ссылка"/>
    <w:basedOn w:val="a0"/>
    <w:rsid w:val="005F36A8"/>
    <w:rPr>
      <w:color w:val="0000FF"/>
      <w:u w:val="single"/>
    </w:rPr>
  </w:style>
  <w:style w:type="character" w:customStyle="1" w:styleId="Footnote">
    <w:name w:val="Footnote"/>
    <w:basedOn w:val="13"/>
    <w:link w:val="Footnote1"/>
    <w:qFormat/>
    <w:rsid w:val="005F36A8"/>
    <w:rPr>
      <w:rFonts w:ascii="Calibri" w:hAnsi="Calibri"/>
      <w:color w:val="000000"/>
      <w:sz w:val="20"/>
    </w:rPr>
  </w:style>
  <w:style w:type="character" w:customStyle="1" w:styleId="33">
    <w:name w:val="Текст выноски Знак3"/>
    <w:link w:val="af"/>
    <w:qFormat/>
    <w:rsid w:val="005F36A8"/>
    <w:rPr>
      <w:rFonts w:ascii="XO Thames" w:hAnsi="XO Thames"/>
      <w:b/>
      <w:sz w:val="28"/>
    </w:rPr>
  </w:style>
  <w:style w:type="character" w:customStyle="1" w:styleId="WW8Num1z0">
    <w:name w:val="WW8Num1z0"/>
    <w:link w:val="WW8Num1z01"/>
    <w:qFormat/>
    <w:rsid w:val="005F36A8"/>
    <w:rPr>
      <w:rFonts w:ascii="Times New Roman" w:hAnsi="Times New Roman"/>
      <w:b w:val="0"/>
      <w:sz w:val="22"/>
    </w:rPr>
  </w:style>
  <w:style w:type="character" w:customStyle="1" w:styleId="WW8Num14z4">
    <w:name w:val="WW8Num14z4"/>
    <w:link w:val="WW8Num14z41"/>
    <w:qFormat/>
    <w:rsid w:val="005F36A8"/>
    <w:rPr>
      <w:sz w:val="26"/>
    </w:rPr>
  </w:style>
  <w:style w:type="character" w:customStyle="1" w:styleId="WW8Num20z0">
    <w:name w:val="WW8Num20z0"/>
    <w:link w:val="WW8Num20z01"/>
    <w:qFormat/>
    <w:rsid w:val="005F36A8"/>
  </w:style>
  <w:style w:type="character" w:customStyle="1" w:styleId="HeaderandFooter">
    <w:name w:val="Header and Footer"/>
    <w:qFormat/>
    <w:rsid w:val="005F36A8"/>
    <w:rPr>
      <w:rFonts w:ascii="XO Thames" w:hAnsi="XO Thames"/>
      <w:sz w:val="20"/>
    </w:rPr>
  </w:style>
  <w:style w:type="character" w:customStyle="1" w:styleId="ConsPlusNormal0">
    <w:name w:val="ConsPlusNormal"/>
    <w:link w:val="ConsPlusNormal"/>
    <w:qFormat/>
    <w:rsid w:val="005F36A8"/>
    <w:rPr>
      <w:rFonts w:ascii="Times New Roman" w:hAnsi="Times New Roman"/>
      <w:color w:val="000000"/>
      <w:sz w:val="24"/>
    </w:rPr>
  </w:style>
  <w:style w:type="character" w:customStyle="1" w:styleId="WW8Num3z1">
    <w:name w:val="WW8Num3z1"/>
    <w:link w:val="WW8Num3z11"/>
    <w:qFormat/>
    <w:rsid w:val="005F36A8"/>
    <w:rPr>
      <w:b/>
    </w:rPr>
  </w:style>
  <w:style w:type="character" w:styleId="af0">
    <w:name w:val="annotation reference"/>
    <w:basedOn w:val="a0"/>
    <w:qFormat/>
    <w:rsid w:val="005F36A8"/>
    <w:rPr>
      <w:sz w:val="16"/>
    </w:rPr>
  </w:style>
  <w:style w:type="character" w:customStyle="1" w:styleId="WW8Num21z0">
    <w:name w:val="WW8Num21z0"/>
    <w:link w:val="WW8Num21z01"/>
    <w:qFormat/>
    <w:rsid w:val="005F36A8"/>
  </w:style>
  <w:style w:type="character" w:customStyle="1" w:styleId="af1">
    <w:name w:val="Привязка сноски"/>
    <w:rPr>
      <w:vertAlign w:val="superscript"/>
    </w:rPr>
  </w:style>
  <w:style w:type="character" w:customStyle="1" w:styleId="FootnoteCharacters">
    <w:name w:val="Footnote Characters"/>
    <w:qFormat/>
    <w:rPr>
      <w:vertAlign w:val="superscript"/>
    </w:rPr>
  </w:style>
  <w:style w:type="character" w:customStyle="1" w:styleId="WW-">
    <w:name w:val="WW-Символ концевой сноски"/>
    <w:qFormat/>
    <w:rsid w:val="005F36A8"/>
  </w:style>
  <w:style w:type="character" w:customStyle="1" w:styleId="19">
    <w:name w:val="Заголовок 1 Знак"/>
    <w:basedOn w:val="a0"/>
    <w:link w:val="1a"/>
    <w:qFormat/>
    <w:rsid w:val="005F36A8"/>
    <w:rPr>
      <w:rFonts w:ascii="Times New Roman" w:hAnsi="Times New Roman"/>
      <w:b/>
      <w:sz w:val="36"/>
    </w:rPr>
  </w:style>
  <w:style w:type="character" w:customStyle="1" w:styleId="9">
    <w:name w:val="Оглавление 9 Знак"/>
    <w:link w:val="90"/>
    <w:qFormat/>
    <w:rsid w:val="005F36A8"/>
    <w:rPr>
      <w:rFonts w:ascii="XO Thames" w:hAnsi="XO Thames"/>
      <w:sz w:val="28"/>
    </w:rPr>
  </w:style>
  <w:style w:type="character" w:customStyle="1" w:styleId="WW8Num28z0">
    <w:name w:val="WW8Num28z0"/>
    <w:link w:val="WW8Num28z01"/>
    <w:qFormat/>
    <w:rsid w:val="005F36A8"/>
  </w:style>
  <w:style w:type="character" w:customStyle="1" w:styleId="af2">
    <w:name w:val="Список Знак"/>
    <w:basedOn w:val="21"/>
    <w:qFormat/>
    <w:rsid w:val="005F36A8"/>
    <w:rPr>
      <w:rFonts w:ascii="Times New Roman" w:hAnsi="Times New Roman"/>
      <w:color w:val="000000"/>
      <w:sz w:val="24"/>
    </w:rPr>
  </w:style>
  <w:style w:type="character" w:customStyle="1" w:styleId="8">
    <w:name w:val="Оглавление 8 Знак"/>
    <w:link w:val="80"/>
    <w:qFormat/>
    <w:rsid w:val="005F36A8"/>
    <w:rPr>
      <w:rFonts w:ascii="XO Thames" w:hAnsi="XO Thames"/>
      <w:sz w:val="28"/>
    </w:rPr>
  </w:style>
  <w:style w:type="character" w:customStyle="1" w:styleId="WW8Num4z0">
    <w:name w:val="WW8Num4z0"/>
    <w:link w:val="WW8Num4z01"/>
    <w:qFormat/>
    <w:rsid w:val="005F36A8"/>
  </w:style>
  <w:style w:type="character" w:customStyle="1" w:styleId="WW8Num14z2">
    <w:name w:val="WW8Num14z2"/>
    <w:link w:val="WW8Num14z21"/>
    <w:qFormat/>
    <w:rsid w:val="005F36A8"/>
    <w:rPr>
      <w:rFonts w:ascii="Times New Roman" w:hAnsi="Times New Roman"/>
      <w:b w:val="0"/>
      <w:i w:val="0"/>
      <w:sz w:val="26"/>
    </w:rPr>
  </w:style>
  <w:style w:type="character" w:customStyle="1" w:styleId="Caption111">
    <w:name w:val="Caption111"/>
    <w:basedOn w:val="13"/>
    <w:link w:val="Caption1111"/>
    <w:qFormat/>
    <w:rsid w:val="005F36A8"/>
    <w:rPr>
      <w:rFonts w:ascii="Calibri" w:hAnsi="Calibri"/>
      <w:i/>
      <w:color w:val="000000"/>
      <w:sz w:val="24"/>
    </w:rPr>
  </w:style>
  <w:style w:type="character" w:customStyle="1" w:styleId="WW8Num1z1">
    <w:name w:val="WW8Num1z1"/>
    <w:link w:val="WW8Num1z11"/>
    <w:qFormat/>
    <w:rsid w:val="005F36A8"/>
  </w:style>
  <w:style w:type="character" w:customStyle="1" w:styleId="ad">
    <w:name w:val="Текст примечания Знак"/>
    <w:basedOn w:val="a0"/>
    <w:link w:val="24"/>
    <w:qFormat/>
    <w:rsid w:val="005F36A8"/>
    <w:rPr>
      <w:sz w:val="20"/>
    </w:rPr>
  </w:style>
  <w:style w:type="character" w:customStyle="1" w:styleId="52">
    <w:name w:val="Оглавление 5 Знак"/>
    <w:qFormat/>
    <w:rsid w:val="005F36A8"/>
    <w:rPr>
      <w:rFonts w:ascii="XO Thames" w:hAnsi="XO Thames"/>
      <w:sz w:val="28"/>
    </w:rPr>
  </w:style>
  <w:style w:type="character" w:customStyle="1" w:styleId="WW8Num19z2">
    <w:name w:val="WW8Num19z2"/>
    <w:link w:val="WW8Num19z21"/>
    <w:qFormat/>
    <w:rsid w:val="005F36A8"/>
    <w:rPr>
      <w:b/>
      <w:i w:val="0"/>
    </w:rPr>
  </w:style>
  <w:style w:type="character" w:customStyle="1" w:styleId="WW8Num5z0">
    <w:name w:val="WW8Num5z0"/>
    <w:link w:val="WW8Num5z01"/>
    <w:qFormat/>
    <w:rsid w:val="005F36A8"/>
  </w:style>
  <w:style w:type="character" w:customStyle="1" w:styleId="ConsPlusTextList1">
    <w:name w:val="ConsPlusTextList1"/>
    <w:link w:val="ConsPlusTextList11"/>
    <w:qFormat/>
    <w:rsid w:val="005F36A8"/>
    <w:rPr>
      <w:rFonts w:ascii="Times New Roman" w:hAnsi="Times New Roman"/>
      <w:color w:val="000000"/>
      <w:sz w:val="24"/>
    </w:rPr>
  </w:style>
  <w:style w:type="character" w:customStyle="1" w:styleId="EndnoteReference2">
    <w:name w:val="Endnote Reference2"/>
    <w:link w:val="EndnoteReference21"/>
    <w:qFormat/>
    <w:rsid w:val="005F36A8"/>
    <w:rPr>
      <w:vertAlign w:val="superscript"/>
    </w:rPr>
  </w:style>
  <w:style w:type="character" w:customStyle="1" w:styleId="af3">
    <w:name w:val="Текст выноски Знак"/>
    <w:basedOn w:val="a0"/>
    <w:link w:val="25"/>
    <w:qFormat/>
    <w:rsid w:val="005F36A8"/>
    <w:rPr>
      <w:rFonts w:ascii="Tahoma" w:hAnsi="Tahoma"/>
      <w:sz w:val="16"/>
    </w:rPr>
  </w:style>
  <w:style w:type="character" w:customStyle="1" w:styleId="FootnoteReference3">
    <w:name w:val="Footnote Reference3"/>
    <w:link w:val="FootnoteReference31"/>
    <w:qFormat/>
    <w:rsid w:val="005F36A8"/>
    <w:rPr>
      <w:vertAlign w:val="superscript"/>
    </w:rPr>
  </w:style>
  <w:style w:type="character" w:customStyle="1" w:styleId="FootnoteReference2">
    <w:name w:val="Footnote Reference2"/>
    <w:link w:val="FootnoteReference21"/>
    <w:qFormat/>
    <w:rsid w:val="005F36A8"/>
    <w:rPr>
      <w:vertAlign w:val="superscript"/>
    </w:rPr>
  </w:style>
  <w:style w:type="character" w:customStyle="1" w:styleId="WW8Num9z0">
    <w:name w:val="WW8Num9z0"/>
    <w:link w:val="WW8Num9z01"/>
    <w:qFormat/>
    <w:rsid w:val="005F36A8"/>
  </w:style>
  <w:style w:type="character" w:customStyle="1" w:styleId="WW8Num25z0">
    <w:name w:val="WW8Num25z0"/>
    <w:link w:val="WW8Num25z01"/>
    <w:qFormat/>
    <w:rsid w:val="005F36A8"/>
  </w:style>
  <w:style w:type="character" w:customStyle="1" w:styleId="ConsPlusTitlePage">
    <w:name w:val="ConsPlusTitlePage"/>
    <w:link w:val="ConsPlusTitlePage1"/>
    <w:qFormat/>
    <w:rsid w:val="005F36A8"/>
    <w:rPr>
      <w:rFonts w:ascii="Tahoma" w:hAnsi="Tahoma"/>
      <w:color w:val="000000"/>
      <w:sz w:val="24"/>
    </w:rPr>
  </w:style>
  <w:style w:type="character" w:customStyle="1" w:styleId="WW8Num15z0">
    <w:name w:val="WW8Num15z0"/>
    <w:link w:val="WW8Num15z01"/>
    <w:qFormat/>
    <w:rsid w:val="005F36A8"/>
  </w:style>
  <w:style w:type="character" w:customStyle="1" w:styleId="EndnoteReference1">
    <w:name w:val="Endnote Reference1"/>
    <w:link w:val="EndnoteReference11"/>
    <w:qFormat/>
    <w:rsid w:val="005F36A8"/>
    <w:rPr>
      <w:vertAlign w:val="superscript"/>
    </w:rPr>
  </w:style>
  <w:style w:type="character" w:customStyle="1" w:styleId="af4">
    <w:name w:val="Подзаголовок Знак"/>
    <w:qFormat/>
    <w:rsid w:val="005F36A8"/>
    <w:rPr>
      <w:rFonts w:ascii="XO Thames" w:hAnsi="XO Thames"/>
      <w:i/>
      <w:sz w:val="24"/>
    </w:rPr>
  </w:style>
  <w:style w:type="character" w:customStyle="1" w:styleId="af5">
    <w:name w:val="Текст сноски Знак"/>
    <w:basedOn w:val="a0"/>
    <w:qFormat/>
    <w:rsid w:val="005F36A8"/>
    <w:rPr>
      <w:sz w:val="20"/>
    </w:rPr>
  </w:style>
  <w:style w:type="character" w:customStyle="1" w:styleId="af6">
    <w:name w:val="Заголовок Знак"/>
    <w:qFormat/>
    <w:rsid w:val="005F36A8"/>
    <w:rPr>
      <w:rFonts w:ascii="XO Thames" w:hAnsi="XO Thames"/>
      <w:b/>
      <w:caps/>
      <w:sz w:val="40"/>
    </w:rPr>
  </w:style>
  <w:style w:type="character" w:customStyle="1" w:styleId="41">
    <w:name w:val="Заголовок 4 Знак"/>
    <w:link w:val="40"/>
    <w:qFormat/>
    <w:rsid w:val="005F36A8"/>
    <w:rPr>
      <w:rFonts w:ascii="XO Thames" w:hAnsi="XO Thames"/>
      <w:b/>
      <w:sz w:val="24"/>
    </w:rPr>
  </w:style>
  <w:style w:type="character" w:customStyle="1" w:styleId="WW8Num18z0">
    <w:name w:val="WW8Num18z0"/>
    <w:link w:val="WW8Num18z01"/>
    <w:qFormat/>
    <w:rsid w:val="005F36A8"/>
  </w:style>
  <w:style w:type="character" w:customStyle="1" w:styleId="WW8Num14z1">
    <w:name w:val="WW8Num14z1"/>
    <w:link w:val="WW8Num14z11"/>
    <w:qFormat/>
    <w:rsid w:val="005F36A8"/>
  </w:style>
  <w:style w:type="character" w:customStyle="1" w:styleId="af7">
    <w:name w:val="Название объекта Знак"/>
    <w:basedOn w:val="13"/>
    <w:qFormat/>
    <w:rsid w:val="005F36A8"/>
    <w:rPr>
      <w:rFonts w:ascii="PT Astra Serif" w:hAnsi="PT Astra Serif"/>
      <w:i/>
      <w:color w:val="000000"/>
      <w:sz w:val="24"/>
    </w:rPr>
  </w:style>
  <w:style w:type="character" w:customStyle="1" w:styleId="WW8Num21z2">
    <w:name w:val="WW8Num21z2"/>
    <w:link w:val="WW8Num21z21"/>
    <w:qFormat/>
    <w:rsid w:val="005F36A8"/>
    <w:rPr>
      <w:rFonts w:ascii="Times New Roman" w:hAnsi="Times New Roman"/>
      <w:color w:val="000000"/>
      <w:sz w:val="24"/>
    </w:rPr>
  </w:style>
  <w:style w:type="character" w:customStyle="1" w:styleId="210">
    <w:name w:val="Заголовок 2 Знак1"/>
    <w:basedOn w:val="13"/>
    <w:uiPriority w:val="9"/>
    <w:qFormat/>
    <w:rsid w:val="005F36A8"/>
    <w:rPr>
      <w:rFonts w:ascii="Calibri" w:hAnsi="Calibri"/>
      <w:b/>
      <w:color w:val="000000"/>
      <w:sz w:val="30"/>
    </w:rPr>
  </w:style>
  <w:style w:type="character" w:customStyle="1" w:styleId="22">
    <w:name w:val="Заголовок 2 Знак"/>
    <w:basedOn w:val="a0"/>
    <w:link w:val="aa"/>
    <w:qFormat/>
    <w:rsid w:val="005F36A8"/>
    <w:rPr>
      <w:rFonts w:ascii="Times New Roman" w:hAnsi="Times New Roman"/>
      <w:b/>
      <w:sz w:val="30"/>
    </w:rPr>
  </w:style>
  <w:style w:type="character" w:customStyle="1" w:styleId="WW8Num14z3">
    <w:name w:val="WW8Num14z3"/>
    <w:link w:val="WW8Num14z31"/>
    <w:qFormat/>
    <w:rsid w:val="005F36A8"/>
    <w:rPr>
      <w:b w:val="0"/>
      <w:sz w:val="28"/>
    </w:rPr>
  </w:style>
  <w:style w:type="character" w:customStyle="1" w:styleId="af8">
    <w:name w:val="Символ нумерации"/>
    <w:qFormat/>
  </w:style>
  <w:style w:type="paragraph" w:styleId="af9">
    <w:name w:val="Title"/>
    <w:next w:val="afa"/>
    <w:uiPriority w:val="10"/>
    <w:qFormat/>
    <w:rsid w:val="005F36A8"/>
    <w:pPr>
      <w:spacing w:before="567" w:after="567"/>
      <w:jc w:val="center"/>
    </w:pPr>
    <w:rPr>
      <w:rFonts w:ascii="XO Thames" w:hAnsi="XO Thames"/>
      <w:b/>
      <w:caps/>
      <w:sz w:val="40"/>
    </w:rPr>
  </w:style>
  <w:style w:type="paragraph" w:styleId="afa">
    <w:name w:val="Body Text"/>
    <w:aliases w:val="Оглавление 2 Знак1,Основной текст Знак4 Знак,Оглавление 2 Знак1 Знак Знак,Основной текст Знак4 Знак Знак Знак,Оглавление 2 Знак1 Знак Знак Знак Знак,Основной текст Знак4 Знак Знак Знак Знак Знак"/>
    <w:basedOn w:val="a"/>
    <w:link w:val="26"/>
    <w:rsid w:val="005F36A8"/>
    <w:pPr>
      <w:spacing w:after="120" w:line="240" w:lineRule="auto"/>
      <w:jc w:val="both"/>
    </w:pPr>
    <w:rPr>
      <w:rFonts w:ascii="Times New Roman" w:hAnsi="Times New Roman"/>
      <w:sz w:val="24"/>
    </w:rPr>
  </w:style>
  <w:style w:type="paragraph" w:styleId="afb">
    <w:name w:val="List"/>
    <w:basedOn w:val="afa"/>
    <w:rsid w:val="005F36A8"/>
  </w:style>
  <w:style w:type="paragraph" w:styleId="afc">
    <w:name w:val="caption"/>
    <w:basedOn w:val="a"/>
    <w:qFormat/>
    <w:pPr>
      <w:suppressLineNumbers/>
      <w:spacing w:before="120" w:after="120"/>
    </w:pPr>
    <w:rPr>
      <w:rFonts w:cs="Arial Unicode MS"/>
      <w:i/>
      <w:iCs/>
      <w:sz w:val="24"/>
      <w:szCs w:val="24"/>
    </w:rPr>
  </w:style>
  <w:style w:type="paragraph" w:styleId="afd">
    <w:name w:val="index heading"/>
    <w:basedOn w:val="a"/>
    <w:qFormat/>
    <w:rsid w:val="005F36A8"/>
  </w:style>
  <w:style w:type="paragraph" w:customStyle="1" w:styleId="16">
    <w:name w:val="Заголовок1"/>
    <w:basedOn w:val="a"/>
    <w:next w:val="afa"/>
    <w:link w:val="15"/>
    <w:qFormat/>
    <w:pPr>
      <w:keepNext/>
      <w:spacing w:before="240" w:after="120"/>
    </w:pPr>
    <w:rPr>
      <w:rFonts w:ascii="Liberation Sans" w:eastAsia="Microsoft YaHei" w:hAnsi="Liberation Sans" w:cs="Arial Unicode MS"/>
      <w:sz w:val="28"/>
      <w:szCs w:val="28"/>
    </w:rPr>
  </w:style>
  <w:style w:type="paragraph" w:customStyle="1" w:styleId="113">
    <w:name w:val="Заголовок11"/>
    <w:basedOn w:val="a"/>
    <w:next w:val="afa"/>
    <w:qFormat/>
    <w:pPr>
      <w:keepNext/>
      <w:spacing w:before="240" w:after="120"/>
    </w:pPr>
    <w:rPr>
      <w:rFonts w:ascii="Liberation Sans" w:eastAsia="Microsoft YaHei" w:hAnsi="Liberation Sans" w:cs="Arial Unicode MS"/>
      <w:sz w:val="28"/>
      <w:szCs w:val="28"/>
    </w:rPr>
  </w:style>
  <w:style w:type="paragraph" w:customStyle="1" w:styleId="1110">
    <w:name w:val="Заголовок111"/>
    <w:basedOn w:val="a"/>
    <w:next w:val="afa"/>
    <w:qFormat/>
    <w:rsid w:val="005F36A8"/>
    <w:pPr>
      <w:keepNext/>
      <w:spacing w:before="240" w:after="120"/>
    </w:pPr>
    <w:rPr>
      <w:rFonts w:ascii="Liberation Sans" w:hAnsi="Liberation Sans"/>
      <w:sz w:val="28"/>
    </w:rPr>
  </w:style>
  <w:style w:type="paragraph" w:styleId="a3">
    <w:name w:val="annotation subject"/>
    <w:basedOn w:val="a4"/>
    <w:next w:val="a4"/>
    <w:link w:val="10"/>
    <w:qFormat/>
    <w:rsid w:val="005F36A8"/>
    <w:rPr>
      <w:b/>
    </w:rPr>
  </w:style>
  <w:style w:type="paragraph" w:customStyle="1" w:styleId="WW8Num16z01">
    <w:name w:val="WW8Num16z01"/>
    <w:link w:val="WW8Num16z0"/>
    <w:qFormat/>
    <w:rsid w:val="005F36A8"/>
  </w:style>
  <w:style w:type="paragraph" w:customStyle="1" w:styleId="WW8Num17z01">
    <w:name w:val="WW8Num17z01"/>
    <w:link w:val="WW8Num17z0"/>
    <w:qFormat/>
    <w:rsid w:val="005F36A8"/>
  </w:style>
  <w:style w:type="paragraph" w:styleId="a4">
    <w:name w:val="annotation text"/>
    <w:basedOn w:val="a"/>
    <w:link w:val="11"/>
    <w:qFormat/>
    <w:rsid w:val="005F36A8"/>
    <w:rPr>
      <w:sz w:val="20"/>
    </w:rPr>
  </w:style>
  <w:style w:type="paragraph" w:styleId="26">
    <w:name w:val="toc 2"/>
    <w:aliases w:val="Основной текст Знак4,Оглавление 2 Знак1 Знак,Основной текст Знак4 Знак Знак,Оглавление 2 Знак1 Знак Знак Знак,Основной текст Знак4 Знак Знак Знак Знак,Оглавление 2 Знак1 Знак Знак Знак Знак Знак"/>
    <w:next w:val="a"/>
    <w:link w:val="afa"/>
    <w:uiPriority w:val="39"/>
    <w:rsid w:val="005F36A8"/>
    <w:pPr>
      <w:ind w:left="200"/>
    </w:pPr>
    <w:rPr>
      <w:rFonts w:ascii="XO Thames" w:hAnsi="XO Thames"/>
      <w:sz w:val="28"/>
    </w:rPr>
  </w:style>
  <w:style w:type="paragraph" w:customStyle="1" w:styleId="ConsPlusNormal1">
    <w:name w:val="ConsPlusNormal Знак1"/>
    <w:qFormat/>
    <w:rsid w:val="005F36A8"/>
    <w:rPr>
      <w:sz w:val="24"/>
    </w:rPr>
  </w:style>
  <w:style w:type="paragraph" w:customStyle="1" w:styleId="WW8Num11z01">
    <w:name w:val="WW8Num11z01"/>
    <w:link w:val="WW8Num11z0"/>
    <w:qFormat/>
    <w:rsid w:val="005F36A8"/>
  </w:style>
  <w:style w:type="paragraph" w:styleId="42">
    <w:name w:val="toc 4"/>
    <w:next w:val="a"/>
    <w:uiPriority w:val="39"/>
    <w:rsid w:val="005F36A8"/>
    <w:pPr>
      <w:ind w:left="600"/>
    </w:pPr>
    <w:rPr>
      <w:rFonts w:ascii="XO Thames" w:hAnsi="XO Thames"/>
      <w:sz w:val="28"/>
    </w:rPr>
  </w:style>
  <w:style w:type="paragraph" w:customStyle="1" w:styleId="WW8Num1z31">
    <w:name w:val="WW8Num1z31"/>
    <w:link w:val="WW8Num1z3"/>
    <w:qFormat/>
    <w:rsid w:val="005F36A8"/>
    <w:rPr>
      <w:sz w:val="28"/>
    </w:rPr>
  </w:style>
  <w:style w:type="paragraph" w:customStyle="1" w:styleId="1b">
    <w:name w:val="Знак концевой сноски1"/>
    <w:qFormat/>
    <w:rsid w:val="005F36A8"/>
    <w:rPr>
      <w:vertAlign w:val="superscript"/>
    </w:rPr>
  </w:style>
  <w:style w:type="paragraph" w:customStyle="1" w:styleId="WW8Num1z21">
    <w:name w:val="WW8Num1z21"/>
    <w:link w:val="WW8Num1z2"/>
    <w:qFormat/>
    <w:rsid w:val="005F36A8"/>
    <w:rPr>
      <w:sz w:val="26"/>
    </w:rPr>
  </w:style>
  <w:style w:type="paragraph" w:customStyle="1" w:styleId="WW8Num27z01">
    <w:name w:val="WW8Num27z01"/>
    <w:link w:val="WW8Num27z0"/>
    <w:qFormat/>
    <w:rsid w:val="005F36A8"/>
  </w:style>
  <w:style w:type="paragraph" w:styleId="60">
    <w:name w:val="toc 6"/>
    <w:next w:val="a"/>
    <w:link w:val="6"/>
    <w:uiPriority w:val="39"/>
    <w:rsid w:val="005F36A8"/>
    <w:pPr>
      <w:ind w:left="1000"/>
    </w:pPr>
    <w:rPr>
      <w:rFonts w:ascii="XO Thames" w:hAnsi="XO Thames"/>
      <w:sz w:val="28"/>
    </w:rPr>
  </w:style>
  <w:style w:type="paragraph" w:styleId="70">
    <w:name w:val="toc 7"/>
    <w:next w:val="a"/>
    <w:link w:val="7"/>
    <w:uiPriority w:val="39"/>
    <w:rsid w:val="005F36A8"/>
    <w:pPr>
      <w:ind w:left="1200"/>
    </w:pPr>
    <w:rPr>
      <w:rFonts w:ascii="XO Thames" w:hAnsi="XO Thames"/>
      <w:sz w:val="28"/>
    </w:rPr>
  </w:style>
  <w:style w:type="paragraph" w:customStyle="1" w:styleId="WW8Num19z01">
    <w:name w:val="WW8Num19z01"/>
    <w:link w:val="WW8Num19z0"/>
    <w:qFormat/>
    <w:rsid w:val="005F36A8"/>
    <w:rPr>
      <w:b/>
    </w:rPr>
  </w:style>
  <w:style w:type="paragraph" w:customStyle="1" w:styleId="WW8Num1z41">
    <w:name w:val="WW8Num1z41"/>
    <w:link w:val="WW8Num1z4"/>
    <w:qFormat/>
    <w:rsid w:val="005F36A8"/>
    <w:rPr>
      <w:sz w:val="26"/>
    </w:rPr>
  </w:style>
  <w:style w:type="paragraph" w:customStyle="1" w:styleId="1c">
    <w:name w:val="Содержимое таблицы1"/>
    <w:basedOn w:val="a"/>
    <w:qFormat/>
    <w:rsid w:val="005F36A8"/>
    <w:pPr>
      <w:widowControl w:val="0"/>
    </w:pPr>
  </w:style>
  <w:style w:type="paragraph" w:customStyle="1" w:styleId="1d">
    <w:name w:val="Заголовок таблицы1"/>
    <w:basedOn w:val="1c"/>
    <w:qFormat/>
    <w:rsid w:val="005F36A8"/>
    <w:pPr>
      <w:jc w:val="center"/>
    </w:pPr>
    <w:rPr>
      <w:b/>
    </w:rPr>
  </w:style>
  <w:style w:type="paragraph" w:customStyle="1" w:styleId="WW8Num3z01">
    <w:name w:val="WW8Num3z01"/>
    <w:link w:val="WW8Num3z0"/>
    <w:qFormat/>
    <w:rsid w:val="005F36A8"/>
  </w:style>
  <w:style w:type="paragraph" w:customStyle="1" w:styleId="ConsPlusNonformat1">
    <w:name w:val="ConsPlusNonformat1"/>
    <w:link w:val="ConsPlusNonformat"/>
    <w:qFormat/>
    <w:rsid w:val="005F36A8"/>
    <w:pPr>
      <w:widowControl w:val="0"/>
    </w:pPr>
    <w:rPr>
      <w:rFonts w:ascii="Courier New" w:hAnsi="Courier New"/>
    </w:rPr>
  </w:style>
  <w:style w:type="paragraph" w:customStyle="1" w:styleId="23">
    <w:name w:val="Абзац списка Знак2"/>
    <w:link w:val="ac"/>
    <w:qFormat/>
    <w:rsid w:val="005F36A8"/>
    <w:rPr>
      <w:sz w:val="24"/>
    </w:rPr>
  </w:style>
  <w:style w:type="paragraph" w:customStyle="1" w:styleId="Endnote1">
    <w:name w:val="Endnote1"/>
    <w:link w:val="Endnote"/>
    <w:qFormat/>
    <w:rsid w:val="005F36A8"/>
    <w:pPr>
      <w:ind w:firstLine="851"/>
      <w:jc w:val="both"/>
    </w:pPr>
    <w:rPr>
      <w:rFonts w:ascii="XO Thames" w:hAnsi="XO Thames"/>
      <w:sz w:val="22"/>
    </w:rPr>
  </w:style>
  <w:style w:type="paragraph" w:customStyle="1" w:styleId="34">
    <w:name w:val="Основной текст Знак3"/>
    <w:basedOn w:val="25"/>
    <w:link w:val="320"/>
    <w:qFormat/>
    <w:rsid w:val="005F36A8"/>
    <w:rPr>
      <w:sz w:val="22"/>
    </w:rPr>
  </w:style>
  <w:style w:type="paragraph" w:customStyle="1" w:styleId="WW8Num8z01">
    <w:name w:val="WW8Num8z01"/>
    <w:link w:val="WW8Num8z0"/>
    <w:qFormat/>
    <w:rsid w:val="005F36A8"/>
    <w:rPr>
      <w:color w:val="FF0000"/>
    </w:rPr>
  </w:style>
  <w:style w:type="paragraph" w:customStyle="1" w:styleId="WW8Num12z11">
    <w:name w:val="WW8Num12z11"/>
    <w:link w:val="WW8Num12z1"/>
    <w:qFormat/>
    <w:rsid w:val="005F36A8"/>
    <w:rPr>
      <w:b/>
    </w:rPr>
  </w:style>
  <w:style w:type="paragraph" w:customStyle="1" w:styleId="WW8Num26z01">
    <w:name w:val="WW8Num26z01"/>
    <w:link w:val="WW8Num26z0"/>
    <w:qFormat/>
    <w:rsid w:val="005F36A8"/>
  </w:style>
  <w:style w:type="paragraph" w:customStyle="1" w:styleId="ConsPlusTitle1">
    <w:name w:val="ConsPlusTitle1"/>
    <w:link w:val="ConsPlusTitle"/>
    <w:qFormat/>
    <w:rsid w:val="005F36A8"/>
    <w:pPr>
      <w:widowControl w:val="0"/>
    </w:pPr>
    <w:rPr>
      <w:rFonts w:ascii="Arial" w:hAnsi="Arial"/>
      <w:b/>
      <w:sz w:val="24"/>
    </w:rPr>
  </w:style>
  <w:style w:type="paragraph" w:customStyle="1" w:styleId="WW8Num24z31">
    <w:name w:val="WW8Num24z31"/>
    <w:link w:val="WW8Num24z3"/>
    <w:qFormat/>
    <w:rsid w:val="005F36A8"/>
    <w:rPr>
      <w:b/>
    </w:rPr>
  </w:style>
  <w:style w:type="paragraph" w:customStyle="1" w:styleId="WW8Num21z11">
    <w:name w:val="WW8Num21z11"/>
    <w:link w:val="WW8Num21z1"/>
    <w:qFormat/>
    <w:rsid w:val="005F36A8"/>
  </w:style>
  <w:style w:type="paragraph" w:customStyle="1" w:styleId="111">
    <w:name w:val="Основной текст11"/>
    <w:basedOn w:val="25"/>
    <w:link w:val="17"/>
    <w:qFormat/>
    <w:rsid w:val="005F36A8"/>
    <w:rPr>
      <w:sz w:val="24"/>
    </w:rPr>
  </w:style>
  <w:style w:type="paragraph" w:customStyle="1" w:styleId="WW8Num22z01">
    <w:name w:val="WW8Num22z01"/>
    <w:link w:val="WW8Num22z0"/>
    <w:qFormat/>
    <w:rsid w:val="005F36A8"/>
  </w:style>
  <w:style w:type="paragraph" w:customStyle="1" w:styleId="1e">
    <w:name w:val="Основной шрифт абзаца1"/>
    <w:qFormat/>
    <w:rsid w:val="005F36A8"/>
  </w:style>
  <w:style w:type="paragraph" w:customStyle="1" w:styleId="Caption112">
    <w:name w:val="Caption112"/>
    <w:basedOn w:val="a"/>
    <w:link w:val="Caption11"/>
    <w:qFormat/>
    <w:rsid w:val="005F36A8"/>
    <w:pPr>
      <w:spacing w:before="120" w:after="120"/>
    </w:pPr>
    <w:rPr>
      <w:rFonts w:ascii="PT Astra Serif" w:hAnsi="PT Astra Serif"/>
      <w:i/>
      <w:sz w:val="24"/>
    </w:rPr>
  </w:style>
  <w:style w:type="paragraph" w:customStyle="1" w:styleId="ConsPlusDocList1">
    <w:name w:val="ConsPlusDocList1"/>
    <w:link w:val="ConsPlusDocList"/>
    <w:qFormat/>
    <w:rsid w:val="005F36A8"/>
    <w:pPr>
      <w:widowControl w:val="0"/>
    </w:pPr>
    <w:rPr>
      <w:rFonts w:ascii="Tahoma" w:hAnsi="Tahoma"/>
      <w:sz w:val="18"/>
    </w:rPr>
  </w:style>
  <w:style w:type="paragraph" w:customStyle="1" w:styleId="Caption12">
    <w:name w:val="Caption12"/>
    <w:basedOn w:val="a"/>
    <w:link w:val="Caption1"/>
    <w:qFormat/>
    <w:rsid w:val="005F36A8"/>
    <w:pPr>
      <w:spacing w:before="120" w:after="120"/>
    </w:pPr>
    <w:rPr>
      <w:rFonts w:ascii="PT Astra Serif" w:hAnsi="PT Astra Serif"/>
      <w:i/>
      <w:sz w:val="24"/>
    </w:rPr>
  </w:style>
  <w:style w:type="paragraph" w:customStyle="1" w:styleId="WW8Num13z01">
    <w:name w:val="WW8Num13z01"/>
    <w:link w:val="WW8Num13z0"/>
    <w:qFormat/>
    <w:rsid w:val="005F36A8"/>
  </w:style>
  <w:style w:type="paragraph" w:customStyle="1" w:styleId="WW8Num12z01">
    <w:name w:val="WW8Num12z01"/>
    <w:link w:val="WW8Num12z0"/>
    <w:qFormat/>
    <w:rsid w:val="005F36A8"/>
  </w:style>
  <w:style w:type="paragraph" w:customStyle="1" w:styleId="112">
    <w:name w:val="Основной текст Знак11"/>
    <w:basedOn w:val="25"/>
    <w:link w:val="18"/>
    <w:qFormat/>
    <w:rsid w:val="005F36A8"/>
    <w:rPr>
      <w:sz w:val="24"/>
    </w:rPr>
  </w:style>
  <w:style w:type="paragraph" w:styleId="af">
    <w:name w:val="Balloon Text"/>
    <w:basedOn w:val="a"/>
    <w:link w:val="33"/>
    <w:qFormat/>
    <w:rsid w:val="005F36A8"/>
    <w:pPr>
      <w:spacing w:after="0" w:line="240" w:lineRule="auto"/>
    </w:pPr>
    <w:rPr>
      <w:rFonts w:ascii="Tahoma" w:hAnsi="Tahoma"/>
      <w:sz w:val="16"/>
    </w:rPr>
  </w:style>
  <w:style w:type="paragraph" w:styleId="35">
    <w:name w:val="toc 3"/>
    <w:next w:val="a"/>
    <w:uiPriority w:val="39"/>
    <w:rsid w:val="005F36A8"/>
    <w:pPr>
      <w:ind w:left="400"/>
    </w:pPr>
    <w:rPr>
      <w:rFonts w:ascii="XO Thames" w:hAnsi="XO Thames"/>
      <w:sz w:val="28"/>
    </w:rPr>
  </w:style>
  <w:style w:type="paragraph" w:customStyle="1" w:styleId="WW8Num14z01">
    <w:name w:val="WW8Num14z01"/>
    <w:link w:val="WW8Num14z0"/>
    <w:qFormat/>
    <w:rsid w:val="005F36A8"/>
    <w:rPr>
      <w:sz w:val="22"/>
    </w:rPr>
  </w:style>
  <w:style w:type="paragraph" w:customStyle="1" w:styleId="FootnoteReference11">
    <w:name w:val="Footnote Reference11"/>
    <w:link w:val="FootnoteReference1"/>
    <w:qFormat/>
    <w:rsid w:val="005F36A8"/>
    <w:rPr>
      <w:vertAlign w:val="superscript"/>
    </w:rPr>
  </w:style>
  <w:style w:type="paragraph" w:customStyle="1" w:styleId="24">
    <w:name w:val="Тема примечания Знак2"/>
    <w:basedOn w:val="27"/>
    <w:link w:val="ad"/>
    <w:qFormat/>
    <w:rsid w:val="005F36A8"/>
    <w:rPr>
      <w:b/>
    </w:rPr>
  </w:style>
  <w:style w:type="paragraph" w:styleId="afe">
    <w:name w:val="List Paragraph"/>
    <w:basedOn w:val="a"/>
    <w:qFormat/>
    <w:rsid w:val="005F36A8"/>
    <w:pPr>
      <w:spacing w:after="60" w:line="240" w:lineRule="auto"/>
      <w:ind w:left="720"/>
      <w:contextualSpacing/>
      <w:jc w:val="both"/>
    </w:pPr>
    <w:rPr>
      <w:rFonts w:ascii="Times New Roman" w:hAnsi="Times New Roman"/>
      <w:sz w:val="24"/>
    </w:rPr>
  </w:style>
  <w:style w:type="paragraph" w:customStyle="1" w:styleId="WW8Num19z31">
    <w:name w:val="WW8Num19z31"/>
    <w:link w:val="WW8Num19z3"/>
    <w:qFormat/>
    <w:rsid w:val="005F36A8"/>
  </w:style>
  <w:style w:type="paragraph" w:customStyle="1" w:styleId="ConsPlusTextList2">
    <w:name w:val="ConsPlusTextList2"/>
    <w:link w:val="ConsPlusTextList"/>
    <w:qFormat/>
    <w:rsid w:val="005F36A8"/>
    <w:pPr>
      <w:widowControl w:val="0"/>
    </w:pPr>
    <w:rPr>
      <w:sz w:val="24"/>
    </w:rPr>
  </w:style>
  <w:style w:type="paragraph" w:customStyle="1" w:styleId="320">
    <w:name w:val="Заголовок 3 Знак2"/>
    <w:basedOn w:val="25"/>
    <w:link w:val="34"/>
    <w:qFormat/>
    <w:rsid w:val="005F36A8"/>
    <w:rPr>
      <w:rFonts w:ascii="Arial" w:hAnsi="Arial"/>
      <w:b/>
      <w:sz w:val="24"/>
    </w:rPr>
  </w:style>
  <w:style w:type="paragraph" w:customStyle="1" w:styleId="WW8Num10z11">
    <w:name w:val="WW8Num10z11"/>
    <w:link w:val="WW8Num10z1"/>
    <w:qFormat/>
    <w:rsid w:val="005F36A8"/>
    <w:rPr>
      <w:b/>
    </w:rPr>
  </w:style>
  <w:style w:type="paragraph" w:customStyle="1" w:styleId="ConsPlusJurTerm1">
    <w:name w:val="ConsPlusJurTerm1"/>
    <w:link w:val="ConsPlusJurTerm"/>
    <w:qFormat/>
    <w:rsid w:val="005F36A8"/>
    <w:pPr>
      <w:widowControl w:val="0"/>
    </w:pPr>
    <w:rPr>
      <w:sz w:val="24"/>
    </w:rPr>
  </w:style>
  <w:style w:type="paragraph" w:customStyle="1" w:styleId="WW8Num6z01">
    <w:name w:val="WW8Num6z01"/>
    <w:link w:val="WW8Num6z0"/>
    <w:qFormat/>
    <w:rsid w:val="005F36A8"/>
  </w:style>
  <w:style w:type="paragraph" w:customStyle="1" w:styleId="WW8Num2z01">
    <w:name w:val="WW8Num2z01"/>
    <w:link w:val="WW8Num2z0"/>
    <w:qFormat/>
    <w:rsid w:val="005F36A8"/>
  </w:style>
  <w:style w:type="paragraph" w:customStyle="1" w:styleId="WW8Num24z01">
    <w:name w:val="WW8Num24z01"/>
    <w:link w:val="WW8Num24z0"/>
    <w:qFormat/>
    <w:rsid w:val="005F36A8"/>
    <w:rPr>
      <w:b/>
    </w:rPr>
  </w:style>
  <w:style w:type="paragraph" w:customStyle="1" w:styleId="25">
    <w:name w:val="Основной шрифт абзаца2"/>
    <w:link w:val="af3"/>
    <w:qFormat/>
    <w:rsid w:val="005F36A8"/>
  </w:style>
  <w:style w:type="paragraph" w:customStyle="1" w:styleId="ConsPlusCell1">
    <w:name w:val="ConsPlusCell1"/>
    <w:link w:val="ConsPlusCell"/>
    <w:qFormat/>
    <w:rsid w:val="005F36A8"/>
    <w:pPr>
      <w:widowControl w:val="0"/>
    </w:pPr>
    <w:rPr>
      <w:rFonts w:ascii="Courier New" w:hAnsi="Courier New"/>
    </w:rPr>
  </w:style>
  <w:style w:type="paragraph" w:customStyle="1" w:styleId="WW8Num7z01">
    <w:name w:val="WW8Num7z01"/>
    <w:link w:val="WW8Num7z0"/>
    <w:qFormat/>
    <w:rsid w:val="005F36A8"/>
    <w:rPr>
      <w:color w:val="FF0000"/>
    </w:rPr>
  </w:style>
  <w:style w:type="paragraph" w:customStyle="1" w:styleId="1a">
    <w:name w:val="Символ сноски1"/>
    <w:basedOn w:val="25"/>
    <w:link w:val="19"/>
    <w:qFormat/>
    <w:rsid w:val="005F36A8"/>
    <w:rPr>
      <w:vertAlign w:val="superscript"/>
    </w:rPr>
  </w:style>
  <w:style w:type="paragraph" w:customStyle="1" w:styleId="1f">
    <w:name w:val="Гиперссылка1"/>
    <w:basedOn w:val="25"/>
    <w:qFormat/>
    <w:rsid w:val="005F36A8"/>
    <w:rPr>
      <w:color w:val="0000FF"/>
      <w:u w:val="single"/>
    </w:rPr>
  </w:style>
  <w:style w:type="paragraph" w:customStyle="1" w:styleId="Footnote1">
    <w:name w:val="Footnote1"/>
    <w:basedOn w:val="a"/>
    <w:link w:val="Footnote"/>
    <w:qFormat/>
    <w:rsid w:val="005F36A8"/>
    <w:rPr>
      <w:sz w:val="20"/>
    </w:rPr>
  </w:style>
  <w:style w:type="paragraph" w:styleId="1f0">
    <w:name w:val="toc 1"/>
    <w:next w:val="a"/>
    <w:uiPriority w:val="39"/>
    <w:rsid w:val="005F36A8"/>
    <w:rPr>
      <w:rFonts w:ascii="XO Thames" w:hAnsi="XO Thames"/>
      <w:b/>
      <w:sz w:val="28"/>
    </w:rPr>
  </w:style>
  <w:style w:type="paragraph" w:customStyle="1" w:styleId="WW8Num1z01">
    <w:name w:val="WW8Num1z01"/>
    <w:link w:val="WW8Num1z0"/>
    <w:qFormat/>
    <w:rsid w:val="005F36A8"/>
    <w:rPr>
      <w:sz w:val="22"/>
    </w:rPr>
  </w:style>
  <w:style w:type="paragraph" w:customStyle="1" w:styleId="WW8Num14z41">
    <w:name w:val="WW8Num14z41"/>
    <w:link w:val="WW8Num14z4"/>
    <w:qFormat/>
    <w:rsid w:val="005F36A8"/>
    <w:rPr>
      <w:sz w:val="26"/>
    </w:rPr>
  </w:style>
  <w:style w:type="paragraph" w:customStyle="1" w:styleId="WW8Num20z01">
    <w:name w:val="WW8Num20z01"/>
    <w:link w:val="WW8Num20z0"/>
    <w:qFormat/>
    <w:rsid w:val="005F36A8"/>
  </w:style>
  <w:style w:type="paragraph" w:customStyle="1" w:styleId="aff">
    <w:name w:val="Колонтитул"/>
    <w:qFormat/>
    <w:rsid w:val="005F36A8"/>
    <w:pPr>
      <w:jc w:val="both"/>
    </w:pPr>
    <w:rPr>
      <w:rFonts w:ascii="XO Thames" w:hAnsi="XO Thames"/>
    </w:rPr>
  </w:style>
  <w:style w:type="paragraph" w:customStyle="1" w:styleId="ConsPlusNormal10">
    <w:name w:val="ConsPlusNormal1"/>
    <w:qFormat/>
    <w:rsid w:val="005F36A8"/>
    <w:pPr>
      <w:widowControl w:val="0"/>
    </w:pPr>
    <w:rPr>
      <w:sz w:val="24"/>
    </w:rPr>
  </w:style>
  <w:style w:type="paragraph" w:customStyle="1" w:styleId="WW8Num3z11">
    <w:name w:val="WW8Num3z11"/>
    <w:link w:val="WW8Num3z1"/>
    <w:qFormat/>
    <w:rsid w:val="005F36A8"/>
    <w:rPr>
      <w:b/>
    </w:rPr>
  </w:style>
  <w:style w:type="paragraph" w:customStyle="1" w:styleId="1f1">
    <w:name w:val="Знак примечания1"/>
    <w:basedOn w:val="25"/>
    <w:qFormat/>
    <w:rsid w:val="005F36A8"/>
    <w:rPr>
      <w:sz w:val="16"/>
    </w:rPr>
  </w:style>
  <w:style w:type="paragraph" w:customStyle="1" w:styleId="WW8Num21z01">
    <w:name w:val="WW8Num21z01"/>
    <w:link w:val="WW8Num21z0"/>
    <w:qFormat/>
    <w:rsid w:val="005F36A8"/>
  </w:style>
  <w:style w:type="paragraph" w:customStyle="1" w:styleId="1f2">
    <w:name w:val="Знак сноски1"/>
    <w:qFormat/>
    <w:rsid w:val="005F36A8"/>
    <w:rPr>
      <w:vertAlign w:val="superscript"/>
    </w:rPr>
  </w:style>
  <w:style w:type="paragraph" w:customStyle="1" w:styleId="WW-1">
    <w:name w:val="WW-Символ концевой сноски1"/>
    <w:qFormat/>
    <w:rsid w:val="005F36A8"/>
  </w:style>
  <w:style w:type="paragraph" w:customStyle="1" w:styleId="120">
    <w:name w:val="Заголовок 1 Знак2"/>
    <w:basedOn w:val="25"/>
    <w:qFormat/>
    <w:rsid w:val="005F36A8"/>
    <w:rPr>
      <w:b/>
      <w:sz w:val="36"/>
    </w:rPr>
  </w:style>
  <w:style w:type="paragraph" w:styleId="90">
    <w:name w:val="toc 9"/>
    <w:next w:val="a"/>
    <w:link w:val="9"/>
    <w:uiPriority w:val="39"/>
    <w:rsid w:val="005F36A8"/>
    <w:pPr>
      <w:ind w:left="1600"/>
    </w:pPr>
    <w:rPr>
      <w:rFonts w:ascii="XO Thames" w:hAnsi="XO Thames"/>
      <w:sz w:val="28"/>
    </w:rPr>
  </w:style>
  <w:style w:type="paragraph" w:customStyle="1" w:styleId="WW8Num28z01">
    <w:name w:val="WW8Num28z01"/>
    <w:link w:val="WW8Num28z0"/>
    <w:qFormat/>
    <w:rsid w:val="005F36A8"/>
  </w:style>
  <w:style w:type="paragraph" w:styleId="80">
    <w:name w:val="toc 8"/>
    <w:next w:val="a"/>
    <w:link w:val="8"/>
    <w:uiPriority w:val="39"/>
    <w:rsid w:val="005F36A8"/>
    <w:pPr>
      <w:ind w:left="1400"/>
    </w:pPr>
    <w:rPr>
      <w:rFonts w:ascii="XO Thames" w:hAnsi="XO Thames"/>
      <w:sz w:val="28"/>
    </w:rPr>
  </w:style>
  <w:style w:type="paragraph" w:customStyle="1" w:styleId="WW8Num4z01">
    <w:name w:val="WW8Num4z01"/>
    <w:link w:val="WW8Num4z0"/>
    <w:qFormat/>
    <w:rsid w:val="005F36A8"/>
  </w:style>
  <w:style w:type="paragraph" w:customStyle="1" w:styleId="WW8Num14z21">
    <w:name w:val="WW8Num14z21"/>
    <w:link w:val="WW8Num14z2"/>
    <w:qFormat/>
    <w:rsid w:val="005F36A8"/>
    <w:rPr>
      <w:sz w:val="26"/>
    </w:rPr>
  </w:style>
  <w:style w:type="paragraph" w:customStyle="1" w:styleId="Caption1111">
    <w:name w:val="Caption1111"/>
    <w:basedOn w:val="a"/>
    <w:link w:val="Caption111"/>
    <w:qFormat/>
    <w:rsid w:val="005F36A8"/>
    <w:pPr>
      <w:spacing w:before="120" w:after="120"/>
    </w:pPr>
    <w:rPr>
      <w:i/>
      <w:sz w:val="24"/>
    </w:rPr>
  </w:style>
  <w:style w:type="paragraph" w:customStyle="1" w:styleId="WW8Num1z11">
    <w:name w:val="WW8Num1z11"/>
    <w:link w:val="WW8Num1z1"/>
    <w:qFormat/>
    <w:rsid w:val="005F36A8"/>
  </w:style>
  <w:style w:type="paragraph" w:customStyle="1" w:styleId="27">
    <w:name w:val="Текст примечания Знак2"/>
    <w:basedOn w:val="25"/>
    <w:link w:val="220"/>
    <w:qFormat/>
    <w:rsid w:val="005F36A8"/>
  </w:style>
  <w:style w:type="paragraph" w:styleId="50">
    <w:name w:val="toc 5"/>
    <w:next w:val="a"/>
    <w:link w:val="51"/>
    <w:uiPriority w:val="39"/>
    <w:rsid w:val="005F36A8"/>
    <w:pPr>
      <w:ind w:left="800"/>
    </w:pPr>
    <w:rPr>
      <w:rFonts w:ascii="XO Thames" w:hAnsi="XO Thames"/>
      <w:sz w:val="28"/>
    </w:rPr>
  </w:style>
  <w:style w:type="paragraph" w:customStyle="1" w:styleId="WW8Num19z21">
    <w:name w:val="WW8Num19z21"/>
    <w:link w:val="WW8Num19z2"/>
    <w:qFormat/>
    <w:rsid w:val="005F36A8"/>
    <w:rPr>
      <w:b/>
    </w:rPr>
  </w:style>
  <w:style w:type="paragraph" w:customStyle="1" w:styleId="WW8Num5z01">
    <w:name w:val="WW8Num5z01"/>
    <w:link w:val="WW8Num5z0"/>
    <w:qFormat/>
    <w:rsid w:val="005F36A8"/>
  </w:style>
  <w:style w:type="paragraph" w:customStyle="1" w:styleId="ConsPlusTextList11">
    <w:name w:val="ConsPlusTextList11"/>
    <w:link w:val="ConsPlusTextList1"/>
    <w:qFormat/>
    <w:rsid w:val="005F36A8"/>
    <w:pPr>
      <w:widowControl w:val="0"/>
    </w:pPr>
    <w:rPr>
      <w:sz w:val="24"/>
    </w:rPr>
  </w:style>
  <w:style w:type="paragraph" w:customStyle="1" w:styleId="EndnoteReference21">
    <w:name w:val="Endnote Reference21"/>
    <w:link w:val="EndnoteReference2"/>
    <w:qFormat/>
    <w:rsid w:val="005F36A8"/>
    <w:rPr>
      <w:vertAlign w:val="superscript"/>
    </w:rPr>
  </w:style>
  <w:style w:type="paragraph" w:customStyle="1" w:styleId="28">
    <w:name w:val="Текст выноски Знак2"/>
    <w:basedOn w:val="25"/>
    <w:qFormat/>
    <w:rsid w:val="005F36A8"/>
    <w:rPr>
      <w:rFonts w:ascii="Tahoma" w:hAnsi="Tahoma"/>
      <w:sz w:val="16"/>
    </w:rPr>
  </w:style>
  <w:style w:type="paragraph" w:customStyle="1" w:styleId="FootnoteReference31">
    <w:name w:val="Footnote Reference31"/>
    <w:link w:val="FootnoteReference3"/>
    <w:qFormat/>
    <w:rsid w:val="005F36A8"/>
    <w:rPr>
      <w:vertAlign w:val="superscript"/>
    </w:rPr>
  </w:style>
  <w:style w:type="paragraph" w:customStyle="1" w:styleId="FootnoteReference21">
    <w:name w:val="Footnote Reference21"/>
    <w:link w:val="FootnoteReference2"/>
    <w:qFormat/>
    <w:rsid w:val="005F36A8"/>
    <w:rPr>
      <w:vertAlign w:val="superscript"/>
    </w:rPr>
  </w:style>
  <w:style w:type="paragraph" w:customStyle="1" w:styleId="WW8Num9z01">
    <w:name w:val="WW8Num9z01"/>
    <w:link w:val="WW8Num9z0"/>
    <w:qFormat/>
    <w:rsid w:val="005F36A8"/>
  </w:style>
  <w:style w:type="paragraph" w:customStyle="1" w:styleId="WW8Num25z01">
    <w:name w:val="WW8Num25z01"/>
    <w:link w:val="WW8Num25z0"/>
    <w:qFormat/>
    <w:rsid w:val="005F36A8"/>
  </w:style>
  <w:style w:type="paragraph" w:customStyle="1" w:styleId="ConsPlusTitlePage1">
    <w:name w:val="ConsPlusTitlePage1"/>
    <w:link w:val="ConsPlusTitlePage"/>
    <w:qFormat/>
    <w:rsid w:val="005F36A8"/>
    <w:pPr>
      <w:widowControl w:val="0"/>
    </w:pPr>
    <w:rPr>
      <w:rFonts w:ascii="Tahoma" w:hAnsi="Tahoma"/>
      <w:sz w:val="24"/>
    </w:rPr>
  </w:style>
  <w:style w:type="paragraph" w:customStyle="1" w:styleId="WW8Num15z01">
    <w:name w:val="WW8Num15z01"/>
    <w:link w:val="WW8Num15z0"/>
    <w:qFormat/>
    <w:rsid w:val="005F36A8"/>
  </w:style>
  <w:style w:type="paragraph" w:customStyle="1" w:styleId="EndnoteReference11">
    <w:name w:val="Endnote Reference11"/>
    <w:link w:val="EndnoteReference1"/>
    <w:qFormat/>
    <w:rsid w:val="005F36A8"/>
    <w:rPr>
      <w:vertAlign w:val="superscript"/>
    </w:rPr>
  </w:style>
  <w:style w:type="paragraph" w:styleId="aff0">
    <w:name w:val="Subtitle"/>
    <w:next w:val="a"/>
    <w:uiPriority w:val="11"/>
    <w:qFormat/>
    <w:rsid w:val="005F36A8"/>
    <w:pPr>
      <w:jc w:val="both"/>
    </w:pPr>
    <w:rPr>
      <w:rFonts w:ascii="XO Thames" w:hAnsi="XO Thames"/>
      <w:i/>
      <w:sz w:val="24"/>
    </w:rPr>
  </w:style>
  <w:style w:type="paragraph" w:customStyle="1" w:styleId="1f3">
    <w:name w:val="Текст сноски Знак1"/>
    <w:basedOn w:val="25"/>
    <w:qFormat/>
    <w:rsid w:val="005F36A8"/>
  </w:style>
  <w:style w:type="paragraph" w:customStyle="1" w:styleId="WW8Num18z01">
    <w:name w:val="WW8Num18z01"/>
    <w:link w:val="WW8Num18z0"/>
    <w:qFormat/>
    <w:rsid w:val="005F36A8"/>
  </w:style>
  <w:style w:type="paragraph" w:customStyle="1" w:styleId="WW8Num14z11">
    <w:name w:val="WW8Num14z11"/>
    <w:link w:val="WW8Num14z1"/>
    <w:qFormat/>
    <w:rsid w:val="005F36A8"/>
  </w:style>
  <w:style w:type="paragraph" w:customStyle="1" w:styleId="caption2">
    <w:name w:val="caption2"/>
    <w:basedOn w:val="a"/>
    <w:qFormat/>
    <w:rsid w:val="005F36A8"/>
    <w:pPr>
      <w:spacing w:before="120" w:after="120"/>
    </w:pPr>
    <w:rPr>
      <w:rFonts w:ascii="PT Astra Serif" w:hAnsi="PT Astra Serif"/>
      <w:i/>
      <w:sz w:val="24"/>
    </w:rPr>
  </w:style>
  <w:style w:type="paragraph" w:customStyle="1" w:styleId="WW8Num21z21">
    <w:name w:val="WW8Num21z21"/>
    <w:link w:val="WW8Num21z2"/>
    <w:qFormat/>
    <w:rsid w:val="005F36A8"/>
    <w:rPr>
      <w:sz w:val="24"/>
    </w:rPr>
  </w:style>
  <w:style w:type="paragraph" w:customStyle="1" w:styleId="220">
    <w:name w:val="Заголовок 2 Знак2"/>
    <w:basedOn w:val="25"/>
    <w:link w:val="27"/>
    <w:qFormat/>
    <w:rsid w:val="005F36A8"/>
    <w:rPr>
      <w:b/>
      <w:sz w:val="30"/>
    </w:rPr>
  </w:style>
  <w:style w:type="paragraph" w:customStyle="1" w:styleId="1f4">
    <w:name w:val="Символ концевой сноски1"/>
    <w:qFormat/>
    <w:rsid w:val="005F36A8"/>
    <w:rPr>
      <w:vertAlign w:val="superscript"/>
    </w:rPr>
  </w:style>
  <w:style w:type="paragraph" w:customStyle="1" w:styleId="WW8Num14z31">
    <w:name w:val="WW8Num14z31"/>
    <w:link w:val="WW8Num14z3"/>
    <w:qFormat/>
    <w:rsid w:val="005F36A8"/>
    <w:rPr>
      <w:sz w:val="28"/>
    </w:rPr>
  </w:style>
  <w:style w:type="paragraph" w:styleId="aff1">
    <w:name w:val="footnote text"/>
    <w:basedOn w:val="a"/>
  </w:style>
  <w:style w:type="paragraph" w:customStyle="1" w:styleId="ConsPlusNormal2">
    <w:name w:val="ConsPlusNormal2"/>
    <w:qFormat/>
    <w:pPr>
      <w:widowControl w:val="0"/>
    </w:pPr>
    <w:rPr>
      <w:color w:val="auto"/>
      <w:sz w:val="24"/>
      <w:szCs w:val="24"/>
      <w:lang w:eastAsia="zh-CN"/>
    </w:rPr>
  </w:style>
  <w:style w:type="paragraph" w:customStyle="1" w:styleId="Footnote2">
    <w:name w:val="Footnote2"/>
    <w:basedOn w:val="a"/>
    <w:qFormat/>
    <w:rPr>
      <w:sz w:val="20"/>
    </w:rPr>
  </w:style>
  <w:style w:type="paragraph" w:customStyle="1" w:styleId="aff2">
    <w:name w:val="Содержимое таблицы"/>
    <w:basedOn w:val="a"/>
    <w:qFormat/>
    <w:pPr>
      <w:widowControl w:val="0"/>
      <w:suppressLineNumbers/>
    </w:pPr>
  </w:style>
  <w:style w:type="paragraph" w:customStyle="1" w:styleId="aff3">
    <w:name w:val="Заголовок таблицы"/>
    <w:basedOn w:val="aff2"/>
    <w:qFormat/>
    <w:pPr>
      <w:jc w:val="center"/>
    </w:pPr>
    <w:rPr>
      <w:b/>
      <w:bCs/>
    </w:rPr>
  </w:style>
  <w:style w:type="numbering" w:customStyle="1" w:styleId="1f5">
    <w:name w:val="Нет списка1"/>
    <w:uiPriority w:val="99"/>
    <w:semiHidden/>
    <w:unhideWhenUsed/>
    <w:qFormat/>
    <w:rsid w:val="0082595D"/>
  </w:style>
  <w:style w:type="paragraph" w:styleId="aff4">
    <w:name w:val="header"/>
    <w:basedOn w:val="a"/>
    <w:link w:val="aff5"/>
    <w:uiPriority w:val="99"/>
    <w:unhideWhenUsed/>
    <w:rsid w:val="00943F1A"/>
    <w:pPr>
      <w:tabs>
        <w:tab w:val="center" w:pos="4677"/>
        <w:tab w:val="right" w:pos="9355"/>
      </w:tabs>
      <w:spacing w:after="0" w:line="240" w:lineRule="auto"/>
    </w:pPr>
  </w:style>
  <w:style w:type="character" w:customStyle="1" w:styleId="aff5">
    <w:name w:val="Верхний колонтитул Знак"/>
    <w:basedOn w:val="a0"/>
    <w:link w:val="aff4"/>
    <w:uiPriority w:val="99"/>
    <w:rsid w:val="00943F1A"/>
    <w:rPr>
      <w:rFonts w:ascii="Calibri" w:hAnsi="Calibri"/>
      <w:sz w:val="22"/>
    </w:rPr>
  </w:style>
  <w:style w:type="paragraph" w:styleId="aff6">
    <w:name w:val="footer"/>
    <w:basedOn w:val="a"/>
    <w:link w:val="aff7"/>
    <w:uiPriority w:val="99"/>
    <w:unhideWhenUsed/>
    <w:rsid w:val="00943F1A"/>
    <w:pPr>
      <w:tabs>
        <w:tab w:val="center" w:pos="4677"/>
        <w:tab w:val="right" w:pos="9355"/>
      </w:tabs>
      <w:spacing w:after="0" w:line="240" w:lineRule="auto"/>
    </w:pPr>
  </w:style>
  <w:style w:type="character" w:customStyle="1" w:styleId="aff7">
    <w:name w:val="Нижний колонтитул Знак"/>
    <w:basedOn w:val="a0"/>
    <w:link w:val="aff6"/>
    <w:uiPriority w:val="99"/>
    <w:rsid w:val="00943F1A"/>
    <w:rPr>
      <w:rFonts w:ascii="Calibri" w:hAnsi="Calibri"/>
      <w:sz w:val="22"/>
    </w:rPr>
  </w:style>
  <w:style w:type="character" w:styleId="aff8">
    <w:name w:val="Hyperlink"/>
    <w:basedOn w:val="a0"/>
    <w:uiPriority w:val="99"/>
    <w:rsid w:val="006007A0"/>
    <w:rPr>
      <w:color w:val="0000FF" w:themeColor="hyperlink"/>
      <w:u w:val="single"/>
    </w:rPr>
  </w:style>
  <w:style w:type="table" w:styleId="aff9">
    <w:name w:val="Table Grid"/>
    <w:basedOn w:val="a1"/>
    <w:uiPriority w:val="59"/>
    <w:rsid w:val="00607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836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4561&amp;date=30.06.2020&amp;dst=1497&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54560&amp;date=30.06.2020&amp;dst=1106&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4560&amp;date=30.06.202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354560&amp;date=30.06.2020" TargetMode="External"/><Relationship Id="rId4" Type="http://schemas.microsoft.com/office/2007/relationships/stylesWithEffects" Target="stylesWithEffects.xml"/><Relationship Id="rId9" Type="http://schemas.openxmlformats.org/officeDocument/2006/relationships/hyperlink" Target="https://login.consultant.ru/link/?req=doc&amp;base=LAW&amp;n=354560&amp;date=30.06.20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DB38F-4BDB-43F5-843D-D291A9B6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4054</Words>
  <Characters>23113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Ильиных Елена</dc:creator>
  <cp:lastModifiedBy>user</cp:lastModifiedBy>
  <cp:revision>18</cp:revision>
  <cp:lastPrinted>2026-03-24T03:17:00Z</cp:lastPrinted>
  <dcterms:created xsi:type="dcterms:W3CDTF">2026-02-12T10:41:00Z</dcterms:created>
  <dcterms:modified xsi:type="dcterms:W3CDTF">2026-06-02T06:58:00Z</dcterms:modified>
  <dc:language>ru-RU</dc:language>
</cp:coreProperties>
</file>