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8AB239" w14:textId="54DCB6F8" w:rsidR="005504C1" w:rsidRPr="00E91D16" w:rsidRDefault="00EF2C21" w:rsidP="00023024">
      <w:pPr>
        <w:widowControl w:val="0"/>
        <w:shd w:val="clear" w:color="auto" w:fill="FFFFFF"/>
        <w:tabs>
          <w:tab w:val="left" w:pos="180"/>
        </w:tabs>
        <w:autoSpaceDE w:val="0"/>
        <w:autoSpaceDN w:val="0"/>
        <w:adjustRightInd w:val="0"/>
        <w:spacing w:after="0" w:line="240" w:lineRule="auto"/>
        <w:jc w:val="center"/>
        <w:rPr>
          <w:rFonts w:ascii="PT Astra Serif" w:hAnsi="PT Astra Serif" w:cs="Times New Roman"/>
          <w:b/>
          <w:sz w:val="24"/>
          <w:szCs w:val="24"/>
        </w:rPr>
      </w:pPr>
      <w:r w:rsidRPr="00E91D16">
        <w:rPr>
          <w:rFonts w:ascii="PT Astra Serif" w:hAnsi="PT Astra Serif" w:cs="Times New Roman"/>
          <w:b/>
          <w:sz w:val="24"/>
          <w:szCs w:val="24"/>
        </w:rPr>
        <w:t>Государственный</w:t>
      </w:r>
      <w:r w:rsidR="005504C1" w:rsidRPr="00E91D16">
        <w:rPr>
          <w:rFonts w:ascii="PT Astra Serif" w:hAnsi="PT Astra Serif" w:cs="Times New Roman"/>
          <w:b/>
          <w:sz w:val="24"/>
          <w:szCs w:val="24"/>
        </w:rPr>
        <w:t xml:space="preserve"> контракт</w:t>
      </w:r>
      <w:r w:rsidR="00023024" w:rsidRPr="00E91D16">
        <w:rPr>
          <w:rFonts w:ascii="PT Astra Serif" w:hAnsi="PT Astra Serif" w:cs="Times New Roman"/>
          <w:b/>
          <w:sz w:val="24"/>
          <w:szCs w:val="24"/>
        </w:rPr>
        <w:t xml:space="preserve"> </w:t>
      </w:r>
      <w:r w:rsidR="00F914DB" w:rsidRPr="00E91D16">
        <w:rPr>
          <w:rFonts w:ascii="PT Astra Serif" w:hAnsi="PT Astra Serif" w:cs="Times New Roman"/>
          <w:b/>
          <w:sz w:val="24"/>
          <w:szCs w:val="24"/>
        </w:rPr>
        <w:t xml:space="preserve">на </w:t>
      </w:r>
      <w:r w:rsidR="002C0EAD">
        <w:rPr>
          <w:rFonts w:ascii="PT Astra Serif" w:hAnsi="PT Astra Serif" w:cs="Times New Roman"/>
          <w:b/>
          <w:sz w:val="24"/>
          <w:szCs w:val="24"/>
        </w:rPr>
        <w:t xml:space="preserve">оказание услуг </w:t>
      </w:r>
      <w:r w:rsidR="00023024" w:rsidRPr="00E91D16">
        <w:rPr>
          <w:rFonts w:ascii="PT Astra Serif" w:hAnsi="PT Astra Serif" w:cs="Times New Roman"/>
          <w:b/>
          <w:sz w:val="24"/>
          <w:szCs w:val="24"/>
        </w:rPr>
        <w:t>№</w:t>
      </w:r>
      <w:r w:rsidR="00F914DB" w:rsidRPr="00E91D16">
        <w:rPr>
          <w:rFonts w:ascii="PT Astra Serif" w:hAnsi="PT Astra Serif" w:cs="Times New Roman"/>
          <w:b/>
          <w:sz w:val="24"/>
          <w:szCs w:val="24"/>
        </w:rPr>
        <w:t>____</w:t>
      </w:r>
    </w:p>
    <w:p w14:paraId="40E3F0E0" w14:textId="77777777" w:rsidR="00EE00F6" w:rsidRPr="00C003E6" w:rsidRDefault="005504C1" w:rsidP="00027258">
      <w:pPr>
        <w:pStyle w:val="afd"/>
        <w:jc w:val="center"/>
        <w:rPr>
          <w:rFonts w:ascii="PT Astra Serif" w:hAnsi="PT Astra Serif"/>
          <w:sz w:val="24"/>
          <w:szCs w:val="24"/>
          <w:lang w:val="ru-RU"/>
        </w:rPr>
      </w:pPr>
      <w:r w:rsidRPr="00C003E6">
        <w:rPr>
          <w:rFonts w:ascii="PT Astra Serif" w:hAnsi="PT Astra Serif"/>
          <w:b/>
          <w:sz w:val="24"/>
          <w:szCs w:val="24"/>
          <w:lang w:val="ru-RU"/>
        </w:rPr>
        <w:t>ИКЗ</w:t>
      </w:r>
      <w:r w:rsidR="00B04FA0" w:rsidRPr="00C003E6">
        <w:rPr>
          <w:rFonts w:ascii="PT Astra Serif" w:hAnsi="PT Astra Serif"/>
          <w:b/>
          <w:sz w:val="24"/>
          <w:szCs w:val="24"/>
          <w:lang w:val="ru-RU"/>
        </w:rPr>
        <w:t xml:space="preserve"> </w:t>
      </w:r>
      <w:r w:rsidR="00C003E6" w:rsidRPr="00C003E6">
        <w:rPr>
          <w:rFonts w:ascii="PT Astra Serif" w:hAnsi="PT Astra Serif"/>
          <w:b/>
          <w:bCs/>
          <w:sz w:val="24"/>
          <w:szCs w:val="24"/>
          <w:lang w:val="ru-RU"/>
        </w:rPr>
        <w:t>261540116776854010100100010000000244</w:t>
      </w:r>
    </w:p>
    <w:p w14:paraId="039C95C0" w14:textId="77777777" w:rsidR="00EE00F6" w:rsidRPr="00E91D16" w:rsidRDefault="00EE00F6" w:rsidP="0021787D">
      <w:pPr>
        <w:pStyle w:val="Iacaaiea"/>
        <w:spacing w:before="0" w:line="240" w:lineRule="auto"/>
        <w:rPr>
          <w:rFonts w:ascii="PT Astra Serif" w:hAnsi="PT Astra Serif"/>
          <w:sz w:val="24"/>
          <w:szCs w:val="24"/>
        </w:rPr>
      </w:pPr>
    </w:p>
    <w:p w14:paraId="2929938F" w14:textId="77777777" w:rsidR="0021787D" w:rsidRPr="00E91D16" w:rsidRDefault="0021787D" w:rsidP="0021787D">
      <w:pPr>
        <w:pStyle w:val="Iacaaiea"/>
        <w:spacing w:before="0" w:line="240" w:lineRule="auto"/>
        <w:rPr>
          <w:rFonts w:ascii="PT Astra Serif" w:hAnsi="PT Astra Serif"/>
          <w:sz w:val="24"/>
          <w:szCs w:val="24"/>
        </w:rPr>
      </w:pPr>
    </w:p>
    <w:p w14:paraId="3B0EA041" w14:textId="18780348" w:rsidR="00DC386D" w:rsidRPr="00E91D16" w:rsidRDefault="00EF2C21" w:rsidP="00EF2C21">
      <w:pPr>
        <w:pStyle w:val="Iacaaiea"/>
        <w:spacing w:before="0" w:line="240" w:lineRule="auto"/>
        <w:rPr>
          <w:rFonts w:ascii="PT Astra Serif" w:hAnsi="PT Astra Serif"/>
          <w:sz w:val="24"/>
          <w:szCs w:val="24"/>
        </w:rPr>
      </w:pPr>
      <w:r w:rsidRPr="00E91D16">
        <w:rPr>
          <w:rFonts w:ascii="PT Astra Serif" w:hAnsi="PT Astra Serif"/>
          <w:sz w:val="24"/>
          <w:szCs w:val="24"/>
        </w:rPr>
        <w:t xml:space="preserve">г. Новосибирск                                                         </w:t>
      </w:r>
      <w:r w:rsidR="00E91D16">
        <w:rPr>
          <w:rFonts w:ascii="PT Astra Serif" w:hAnsi="PT Astra Serif"/>
          <w:sz w:val="24"/>
          <w:szCs w:val="24"/>
        </w:rPr>
        <w:t xml:space="preserve">                            </w:t>
      </w:r>
      <w:r w:rsidRPr="00E91D16">
        <w:rPr>
          <w:rFonts w:ascii="PT Astra Serif" w:hAnsi="PT Astra Serif"/>
          <w:sz w:val="24"/>
          <w:szCs w:val="24"/>
        </w:rPr>
        <w:t xml:space="preserve"> </w:t>
      </w:r>
      <w:r w:rsidR="005504C1" w:rsidRPr="00E91D16">
        <w:rPr>
          <w:rFonts w:ascii="PT Astra Serif" w:hAnsi="PT Astra Serif"/>
          <w:sz w:val="24"/>
          <w:szCs w:val="24"/>
        </w:rPr>
        <w:t>«___» _________ 202</w:t>
      </w:r>
      <w:r w:rsidR="00DC0C85">
        <w:rPr>
          <w:rFonts w:ascii="PT Astra Serif" w:hAnsi="PT Astra Serif"/>
          <w:sz w:val="24"/>
          <w:szCs w:val="24"/>
        </w:rPr>
        <w:t>6</w:t>
      </w:r>
      <w:r w:rsidR="005504C1" w:rsidRPr="00E91D16">
        <w:rPr>
          <w:rFonts w:ascii="PT Astra Serif" w:hAnsi="PT Astra Serif"/>
          <w:sz w:val="24"/>
          <w:szCs w:val="24"/>
        </w:rPr>
        <w:t xml:space="preserve"> г.       </w:t>
      </w:r>
      <w:r w:rsidRPr="00E91D16">
        <w:rPr>
          <w:rFonts w:ascii="PT Astra Serif" w:hAnsi="PT Astra Serif"/>
          <w:sz w:val="24"/>
          <w:szCs w:val="24"/>
        </w:rPr>
        <w:t xml:space="preserve">            </w:t>
      </w:r>
      <w:r w:rsidR="005504C1" w:rsidRPr="00E91D16">
        <w:rPr>
          <w:rFonts w:ascii="PT Astra Serif" w:hAnsi="PT Astra Serif"/>
          <w:sz w:val="24"/>
          <w:szCs w:val="24"/>
        </w:rPr>
        <w:t xml:space="preserve">                                                 </w:t>
      </w:r>
      <w:r w:rsidR="008E5F04" w:rsidRPr="00E91D16">
        <w:rPr>
          <w:rFonts w:ascii="PT Astra Serif" w:hAnsi="PT Astra Serif"/>
          <w:sz w:val="24"/>
          <w:szCs w:val="24"/>
        </w:rPr>
        <w:t xml:space="preserve">     </w:t>
      </w:r>
      <w:r w:rsidR="005504C1" w:rsidRPr="00E91D16">
        <w:rPr>
          <w:rFonts w:ascii="PT Astra Serif" w:hAnsi="PT Astra Serif"/>
          <w:sz w:val="24"/>
          <w:szCs w:val="24"/>
        </w:rPr>
        <w:t xml:space="preserve">  </w:t>
      </w:r>
    </w:p>
    <w:p w14:paraId="3B26A625" w14:textId="77777777" w:rsidR="00603141" w:rsidRPr="00E91D16" w:rsidRDefault="00603141" w:rsidP="0040437C">
      <w:pPr>
        <w:autoSpaceDE w:val="0"/>
        <w:autoSpaceDN w:val="0"/>
        <w:adjustRightInd w:val="0"/>
        <w:spacing w:after="0" w:line="240" w:lineRule="auto"/>
        <w:ind w:firstLine="709"/>
        <w:jc w:val="both"/>
        <w:rPr>
          <w:rFonts w:ascii="PT Astra Serif" w:hAnsi="PT Astra Serif" w:cs="Times New Roman"/>
          <w:sz w:val="24"/>
          <w:szCs w:val="24"/>
        </w:rPr>
      </w:pPr>
    </w:p>
    <w:p w14:paraId="54C0ACB0" w14:textId="46B5DCA7" w:rsidR="001E2DCB" w:rsidRPr="00E91D16" w:rsidRDefault="001E2DCB" w:rsidP="0040437C">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Федеральное казенное учреждение «База материально-технического </w:t>
      </w:r>
      <w:r w:rsidR="001339E6" w:rsidRPr="00E91D16">
        <w:rPr>
          <w:rFonts w:ascii="PT Astra Serif" w:hAnsi="PT Astra Serif" w:cs="Times New Roman"/>
          <w:sz w:val="24"/>
          <w:szCs w:val="24"/>
        </w:rPr>
        <w:br/>
      </w:r>
      <w:r w:rsidRPr="00E91D16">
        <w:rPr>
          <w:rFonts w:ascii="PT Astra Serif" w:hAnsi="PT Astra Serif" w:cs="Times New Roman"/>
          <w:sz w:val="24"/>
          <w:szCs w:val="24"/>
        </w:rPr>
        <w:t xml:space="preserve">и военного снабжения </w:t>
      </w:r>
      <w:r w:rsidR="00F914DB" w:rsidRPr="00E91D16">
        <w:rPr>
          <w:rFonts w:ascii="PT Astra Serif" w:hAnsi="PT Astra Serif" w:cs="Times New Roman"/>
          <w:sz w:val="24"/>
          <w:szCs w:val="24"/>
        </w:rPr>
        <w:t xml:space="preserve">Главного управления Федеральной службы исполнения наказаний </w:t>
      </w:r>
      <w:r w:rsidR="002C0EAD">
        <w:rPr>
          <w:rFonts w:ascii="PT Astra Serif" w:hAnsi="PT Astra Serif" w:cs="Times New Roman"/>
          <w:sz w:val="24"/>
          <w:szCs w:val="24"/>
        </w:rPr>
        <w:br/>
      </w:r>
      <w:r w:rsidRPr="00E91D16">
        <w:rPr>
          <w:rFonts w:ascii="PT Astra Serif" w:hAnsi="PT Astra Serif" w:cs="Times New Roman"/>
          <w:sz w:val="24"/>
          <w:szCs w:val="24"/>
        </w:rPr>
        <w:t xml:space="preserve">по </w:t>
      </w:r>
      <w:r w:rsidR="00F914DB" w:rsidRPr="00E91D16">
        <w:rPr>
          <w:rFonts w:ascii="PT Astra Serif" w:hAnsi="PT Astra Serif" w:cs="Times New Roman"/>
          <w:sz w:val="24"/>
          <w:szCs w:val="24"/>
        </w:rPr>
        <w:t>Новосибирской</w:t>
      </w:r>
      <w:r w:rsidRPr="00E91D16">
        <w:rPr>
          <w:rFonts w:ascii="PT Astra Serif" w:hAnsi="PT Astra Serif" w:cs="Times New Roman"/>
          <w:sz w:val="24"/>
          <w:szCs w:val="24"/>
        </w:rPr>
        <w:t xml:space="preserve"> области» (далее - ФКУ БМТиВС ГУФСИН России </w:t>
      </w:r>
      <w:r w:rsidR="001339E6" w:rsidRPr="00E91D16">
        <w:rPr>
          <w:rFonts w:ascii="PT Astra Serif" w:hAnsi="PT Astra Serif" w:cs="Times New Roman"/>
          <w:sz w:val="24"/>
          <w:szCs w:val="24"/>
        </w:rPr>
        <w:br/>
      </w:r>
      <w:r w:rsidRPr="00E91D16">
        <w:rPr>
          <w:rFonts w:ascii="PT Astra Serif" w:hAnsi="PT Astra Serif" w:cs="Times New Roman"/>
          <w:sz w:val="24"/>
          <w:szCs w:val="24"/>
        </w:rPr>
        <w:t>по Новосибирской области)</w:t>
      </w:r>
      <w:r w:rsidR="0011063B" w:rsidRPr="00E91D16">
        <w:rPr>
          <w:rFonts w:ascii="PT Astra Serif" w:hAnsi="PT Astra Serif" w:cs="Times New Roman"/>
          <w:sz w:val="24"/>
          <w:szCs w:val="24"/>
        </w:rPr>
        <w:t>,</w:t>
      </w:r>
      <w:r w:rsidR="00C71FB1" w:rsidRPr="00E91D16">
        <w:rPr>
          <w:rFonts w:ascii="PT Astra Serif" w:hAnsi="PT Astra Serif" w:cs="Times New Roman"/>
          <w:sz w:val="24"/>
          <w:szCs w:val="24"/>
        </w:rPr>
        <w:t xml:space="preserve"> выступающее от имени Российской Федерации, в целях обеспечения государственных нуж</w:t>
      </w:r>
      <w:r w:rsidR="0011063B" w:rsidRPr="00E91D16">
        <w:rPr>
          <w:rFonts w:ascii="PT Astra Serif" w:hAnsi="PT Astra Serif" w:cs="Times New Roman"/>
          <w:sz w:val="24"/>
          <w:szCs w:val="24"/>
        </w:rPr>
        <w:t>д</w:t>
      </w:r>
      <w:r w:rsidRPr="00E91D16">
        <w:rPr>
          <w:rFonts w:ascii="PT Astra Serif" w:hAnsi="PT Astra Serif" w:cs="Times New Roman"/>
          <w:sz w:val="24"/>
          <w:szCs w:val="24"/>
        </w:rPr>
        <w:t xml:space="preserve">, именуемое в дальнейшем </w:t>
      </w:r>
      <w:r w:rsidR="00397F71" w:rsidRPr="00E91D16">
        <w:rPr>
          <w:rFonts w:ascii="PT Astra Serif" w:hAnsi="PT Astra Serif" w:cs="Times New Roman"/>
          <w:sz w:val="24"/>
          <w:szCs w:val="24"/>
        </w:rPr>
        <w:t>Государственный заказ</w:t>
      </w:r>
      <w:r w:rsidRPr="00E91D16">
        <w:rPr>
          <w:rFonts w:ascii="PT Astra Serif" w:hAnsi="PT Astra Serif" w:cs="Times New Roman"/>
          <w:sz w:val="24"/>
          <w:szCs w:val="24"/>
        </w:rPr>
        <w:t xml:space="preserve">чик, </w:t>
      </w:r>
      <w:r w:rsidR="002C0EAD">
        <w:rPr>
          <w:rFonts w:ascii="PT Astra Serif" w:hAnsi="PT Astra Serif" w:cs="Times New Roman"/>
          <w:sz w:val="24"/>
          <w:szCs w:val="24"/>
        </w:rPr>
        <w:br/>
      </w:r>
      <w:r w:rsidRPr="00E91D16">
        <w:rPr>
          <w:rFonts w:ascii="PT Astra Serif" w:hAnsi="PT Astra Serif" w:cs="Times New Roman"/>
          <w:sz w:val="24"/>
          <w:szCs w:val="24"/>
        </w:rPr>
        <w:t xml:space="preserve">в лице </w:t>
      </w:r>
      <w:r w:rsidR="00E91E82" w:rsidRPr="00E91D16">
        <w:rPr>
          <w:rFonts w:ascii="PT Astra Serif" w:hAnsi="PT Astra Serif" w:cs="Times New Roman"/>
          <w:sz w:val="24"/>
          <w:szCs w:val="24"/>
        </w:rPr>
        <w:t>__________________________________</w:t>
      </w:r>
      <w:r w:rsidRPr="00E91D16">
        <w:rPr>
          <w:rFonts w:ascii="PT Astra Serif" w:hAnsi="PT Astra Serif" w:cs="Times New Roman"/>
          <w:sz w:val="24"/>
          <w:szCs w:val="24"/>
        </w:rPr>
        <w:t xml:space="preserve">, действующего на основании </w:t>
      </w:r>
      <w:r w:rsidR="006B1A6A">
        <w:rPr>
          <w:rFonts w:ascii="PT Astra Serif" w:hAnsi="PT Astra Serif" w:cs="Times New Roman"/>
          <w:sz w:val="24"/>
          <w:szCs w:val="24"/>
        </w:rPr>
        <w:t>_______</w:t>
      </w:r>
      <w:r w:rsidRPr="00E91D16">
        <w:rPr>
          <w:rFonts w:ascii="PT Astra Serif" w:hAnsi="PT Astra Serif" w:cs="Times New Roman"/>
          <w:sz w:val="24"/>
          <w:szCs w:val="24"/>
        </w:rPr>
        <w:t xml:space="preserve">, </w:t>
      </w:r>
      <w:r w:rsidR="002C0EAD">
        <w:rPr>
          <w:rFonts w:ascii="PT Astra Serif" w:hAnsi="PT Astra Serif" w:cs="Times New Roman"/>
          <w:sz w:val="24"/>
          <w:szCs w:val="24"/>
        </w:rPr>
        <w:br/>
      </w:r>
      <w:r w:rsidRPr="00E91D16">
        <w:rPr>
          <w:rFonts w:ascii="PT Astra Serif" w:hAnsi="PT Astra Serif" w:cs="Times New Roman"/>
          <w:sz w:val="24"/>
          <w:szCs w:val="24"/>
        </w:rPr>
        <w:t xml:space="preserve">с одной стороны и </w:t>
      </w:r>
      <w:r w:rsidR="008E5F04" w:rsidRPr="00E91D16">
        <w:rPr>
          <w:rFonts w:ascii="PT Astra Serif" w:hAnsi="PT Astra Serif" w:cs="Times New Roman"/>
          <w:sz w:val="24"/>
          <w:szCs w:val="24"/>
        </w:rPr>
        <w:t>_________________________________</w:t>
      </w:r>
      <w:r w:rsidR="00603141" w:rsidRPr="00E91D16">
        <w:rPr>
          <w:rFonts w:ascii="PT Astra Serif" w:hAnsi="PT Astra Serif" w:cs="Times New Roman"/>
          <w:sz w:val="24"/>
          <w:szCs w:val="24"/>
        </w:rPr>
        <w:t>, именуемое</w:t>
      </w:r>
      <w:r w:rsidR="0011063B" w:rsidRPr="00E91D16">
        <w:rPr>
          <w:rFonts w:ascii="PT Astra Serif" w:hAnsi="PT Astra Serif" w:cs="Times New Roman"/>
          <w:sz w:val="24"/>
          <w:szCs w:val="24"/>
        </w:rPr>
        <w:t xml:space="preserve"> </w:t>
      </w:r>
      <w:r w:rsidRPr="00E91D16">
        <w:rPr>
          <w:rFonts w:ascii="PT Astra Serif" w:hAnsi="PT Astra Serif" w:cs="Times New Roman"/>
          <w:sz w:val="24"/>
          <w:szCs w:val="24"/>
        </w:rPr>
        <w:t xml:space="preserve">в дальнейшем </w:t>
      </w:r>
      <w:r w:rsidR="005D7854" w:rsidRPr="00E91D16">
        <w:rPr>
          <w:rFonts w:ascii="PT Astra Serif" w:hAnsi="PT Astra Serif" w:cs="Times New Roman"/>
          <w:sz w:val="24"/>
          <w:szCs w:val="24"/>
        </w:rPr>
        <w:t>Исполнитель</w:t>
      </w:r>
      <w:r w:rsidRPr="00E91D16">
        <w:rPr>
          <w:rFonts w:ascii="PT Astra Serif" w:hAnsi="PT Astra Serif" w:cs="Times New Roman"/>
          <w:sz w:val="24"/>
          <w:szCs w:val="24"/>
        </w:rPr>
        <w:t xml:space="preserve">, в лице </w:t>
      </w:r>
      <w:r w:rsidR="008E5F04" w:rsidRPr="00E91D16">
        <w:rPr>
          <w:rFonts w:ascii="PT Astra Serif" w:hAnsi="PT Astra Serif" w:cs="Times New Roman"/>
          <w:sz w:val="24"/>
          <w:szCs w:val="24"/>
        </w:rPr>
        <w:t>_______________________________________________</w:t>
      </w:r>
      <w:r w:rsidRPr="00E91D16">
        <w:rPr>
          <w:rFonts w:ascii="PT Astra Serif" w:hAnsi="PT Astra Serif" w:cs="Times New Roman"/>
          <w:sz w:val="24"/>
          <w:szCs w:val="24"/>
        </w:rPr>
        <w:t xml:space="preserve">, действующего </w:t>
      </w:r>
      <w:r w:rsidR="001339E6" w:rsidRPr="00E91D16">
        <w:rPr>
          <w:rFonts w:ascii="PT Astra Serif" w:hAnsi="PT Astra Serif" w:cs="Times New Roman"/>
          <w:sz w:val="24"/>
          <w:szCs w:val="24"/>
        </w:rPr>
        <w:br/>
      </w:r>
      <w:r w:rsidRPr="00E91D16">
        <w:rPr>
          <w:rFonts w:ascii="PT Astra Serif" w:hAnsi="PT Astra Serif" w:cs="Times New Roman"/>
          <w:sz w:val="24"/>
          <w:szCs w:val="24"/>
        </w:rPr>
        <w:t xml:space="preserve">на основании </w:t>
      </w:r>
      <w:r w:rsidR="008E5F04" w:rsidRPr="00E91D16">
        <w:rPr>
          <w:rFonts w:ascii="PT Astra Serif" w:hAnsi="PT Astra Serif" w:cs="Times New Roman"/>
          <w:sz w:val="24"/>
          <w:szCs w:val="24"/>
        </w:rPr>
        <w:t>______</w:t>
      </w:r>
      <w:r w:rsidRPr="00E91D16">
        <w:rPr>
          <w:rFonts w:ascii="PT Astra Serif" w:hAnsi="PT Astra Serif" w:cs="Times New Roman"/>
          <w:sz w:val="24"/>
          <w:szCs w:val="24"/>
        </w:rPr>
        <w:t xml:space="preserve">, с другой стороны, вместе именуемые в дальнейшем Стороны, руководствуясь </w:t>
      </w:r>
      <w:r w:rsidR="00397F71" w:rsidRPr="00E91D16">
        <w:rPr>
          <w:rFonts w:ascii="PT Astra Serif" w:hAnsi="PT Astra Serif" w:cs="Times New Roman"/>
          <w:sz w:val="24"/>
          <w:szCs w:val="24"/>
        </w:rPr>
        <w:t xml:space="preserve">пунктом 4 части 1 статьи 93 Федерального </w:t>
      </w:r>
      <w:r w:rsidRPr="00E91D16">
        <w:rPr>
          <w:rFonts w:ascii="PT Astra Serif" w:hAnsi="PT Astra Serif" w:cs="Times New Roman"/>
          <w:sz w:val="24"/>
          <w:szCs w:val="24"/>
        </w:rPr>
        <w:t>закон</w:t>
      </w:r>
      <w:r w:rsidR="00397F71" w:rsidRPr="00E91D16">
        <w:rPr>
          <w:rFonts w:ascii="PT Astra Serif" w:hAnsi="PT Astra Serif" w:cs="Times New Roman"/>
          <w:sz w:val="24"/>
          <w:szCs w:val="24"/>
        </w:rPr>
        <w:t>а</w:t>
      </w:r>
      <w:r w:rsidR="00603141" w:rsidRPr="00E91D16">
        <w:rPr>
          <w:rFonts w:ascii="PT Astra Serif" w:hAnsi="PT Astra Serif" w:cs="Times New Roman"/>
          <w:sz w:val="24"/>
          <w:szCs w:val="24"/>
        </w:rPr>
        <w:t xml:space="preserve"> от 05.04.2013 </w:t>
      </w:r>
      <w:r w:rsidR="001339E6" w:rsidRPr="00E91D16">
        <w:rPr>
          <w:rFonts w:ascii="PT Astra Serif" w:hAnsi="PT Astra Serif" w:cs="Times New Roman"/>
          <w:sz w:val="24"/>
          <w:szCs w:val="24"/>
        </w:rPr>
        <w:br/>
      </w:r>
      <w:r w:rsidR="00603141" w:rsidRPr="00E91D16">
        <w:rPr>
          <w:rFonts w:ascii="PT Astra Serif" w:hAnsi="PT Astra Serif" w:cs="Times New Roman"/>
          <w:sz w:val="24"/>
          <w:szCs w:val="24"/>
        </w:rPr>
        <w:t>№ 44-ФЗ</w:t>
      </w:r>
      <w:r w:rsidR="0011063B" w:rsidRPr="00E91D16">
        <w:rPr>
          <w:rFonts w:ascii="PT Astra Serif" w:hAnsi="PT Astra Serif" w:cs="Times New Roman"/>
          <w:sz w:val="24"/>
          <w:szCs w:val="24"/>
        </w:rPr>
        <w:t xml:space="preserve"> </w:t>
      </w:r>
      <w:r w:rsidRPr="00E91D16">
        <w:rPr>
          <w:rFonts w:ascii="PT Astra Serif" w:hAnsi="PT Astra Serif" w:cs="Times New Roman"/>
          <w:sz w:val="24"/>
          <w:szCs w:val="24"/>
        </w:rPr>
        <w:t xml:space="preserve">«О контрактной системе в сфере закупок товаров, работ, услуг </w:t>
      </w:r>
      <w:r w:rsidR="001339E6" w:rsidRPr="00E91D16">
        <w:rPr>
          <w:rFonts w:ascii="PT Astra Serif" w:hAnsi="PT Astra Serif" w:cs="Times New Roman"/>
          <w:sz w:val="24"/>
          <w:szCs w:val="24"/>
        </w:rPr>
        <w:br/>
      </w:r>
      <w:r w:rsidRPr="00E91D16">
        <w:rPr>
          <w:rFonts w:ascii="PT Astra Serif" w:hAnsi="PT Astra Serif" w:cs="Times New Roman"/>
          <w:sz w:val="24"/>
          <w:szCs w:val="24"/>
        </w:rPr>
        <w:t>для</w:t>
      </w:r>
      <w:r w:rsidR="00B6069C" w:rsidRPr="00E91D16">
        <w:rPr>
          <w:rFonts w:ascii="PT Astra Serif" w:hAnsi="PT Astra Serif" w:cs="Times New Roman"/>
          <w:sz w:val="24"/>
          <w:szCs w:val="24"/>
        </w:rPr>
        <w:t xml:space="preserve"> обеспечения государственных </w:t>
      </w:r>
      <w:r w:rsidRPr="00E91D16">
        <w:rPr>
          <w:rFonts w:ascii="PT Astra Serif" w:hAnsi="PT Astra Serif" w:cs="Times New Roman"/>
          <w:sz w:val="24"/>
          <w:szCs w:val="24"/>
        </w:rPr>
        <w:t xml:space="preserve">и муниципальных нужд» (далее – Закон </w:t>
      </w:r>
      <w:r w:rsidR="001339E6" w:rsidRPr="00E91D16">
        <w:rPr>
          <w:rFonts w:ascii="PT Astra Serif" w:hAnsi="PT Astra Serif" w:cs="Times New Roman"/>
          <w:sz w:val="24"/>
          <w:szCs w:val="24"/>
        </w:rPr>
        <w:br/>
      </w:r>
      <w:r w:rsidRPr="00E91D16">
        <w:rPr>
          <w:rFonts w:ascii="PT Astra Serif" w:hAnsi="PT Astra Serif" w:cs="Times New Roman"/>
          <w:sz w:val="24"/>
          <w:szCs w:val="24"/>
        </w:rPr>
        <w:t>№ 44-ФЗ), на основании решения комис</w:t>
      </w:r>
      <w:r w:rsidR="00B6069C" w:rsidRPr="00E91D16">
        <w:rPr>
          <w:rFonts w:ascii="PT Astra Serif" w:hAnsi="PT Astra Serif" w:cs="Times New Roman"/>
          <w:sz w:val="24"/>
          <w:szCs w:val="24"/>
        </w:rPr>
        <w:t>сии</w:t>
      </w:r>
      <w:r w:rsidR="0011063B" w:rsidRPr="00E91D16">
        <w:rPr>
          <w:rFonts w:ascii="PT Astra Serif" w:hAnsi="PT Astra Serif" w:cs="Times New Roman"/>
          <w:sz w:val="24"/>
          <w:szCs w:val="24"/>
        </w:rPr>
        <w:t xml:space="preserve"> </w:t>
      </w:r>
      <w:r w:rsidR="00B6069C" w:rsidRPr="00E91D16">
        <w:rPr>
          <w:rFonts w:ascii="PT Astra Serif" w:hAnsi="PT Astra Serif" w:cs="Times New Roman"/>
          <w:sz w:val="24"/>
          <w:szCs w:val="24"/>
        </w:rPr>
        <w:t xml:space="preserve">по осуществлению закупок, </w:t>
      </w:r>
      <w:r w:rsidRPr="00E91D16">
        <w:rPr>
          <w:rFonts w:ascii="PT Astra Serif" w:hAnsi="PT Astra Serif" w:cs="Times New Roman"/>
          <w:sz w:val="24"/>
          <w:szCs w:val="24"/>
        </w:rPr>
        <w:t xml:space="preserve">оформленное протоколом </w:t>
      </w:r>
      <w:r w:rsidR="0040437C" w:rsidRPr="00E91D16">
        <w:rPr>
          <w:rFonts w:ascii="PT Astra Serif" w:hAnsi="PT Astra Serif" w:cs="Times New Roman"/>
          <w:sz w:val="24"/>
          <w:szCs w:val="24"/>
        </w:rPr>
        <w:t xml:space="preserve">подведения итогов определения </w:t>
      </w:r>
      <w:r w:rsidR="005D7854" w:rsidRPr="00E91D16">
        <w:rPr>
          <w:rFonts w:ascii="PT Astra Serif" w:hAnsi="PT Astra Serif" w:cs="Times New Roman"/>
          <w:sz w:val="24"/>
          <w:szCs w:val="24"/>
        </w:rPr>
        <w:t>Исполнител</w:t>
      </w:r>
      <w:r w:rsidR="006F0FBF" w:rsidRPr="00E91D16">
        <w:rPr>
          <w:rFonts w:ascii="PT Astra Serif" w:hAnsi="PT Astra Serif" w:cs="Times New Roman"/>
          <w:sz w:val="24"/>
          <w:szCs w:val="24"/>
        </w:rPr>
        <w:t>я</w:t>
      </w:r>
      <w:r w:rsidR="0040437C" w:rsidRPr="00E91D16">
        <w:rPr>
          <w:rFonts w:ascii="PT Astra Serif" w:hAnsi="PT Astra Serif" w:cs="Times New Roman"/>
          <w:sz w:val="24"/>
          <w:szCs w:val="24"/>
        </w:rPr>
        <w:t xml:space="preserve"> </w:t>
      </w:r>
      <w:r w:rsidRPr="00E91D16">
        <w:rPr>
          <w:rFonts w:ascii="PT Astra Serif" w:hAnsi="PT Astra Serif" w:cs="Times New Roman"/>
          <w:sz w:val="24"/>
          <w:szCs w:val="24"/>
        </w:rPr>
        <w:t xml:space="preserve">от </w:t>
      </w:r>
      <w:r w:rsidR="00B6069C" w:rsidRPr="00E91D16">
        <w:rPr>
          <w:rFonts w:ascii="PT Astra Serif" w:hAnsi="PT Astra Serif" w:cs="Times New Roman"/>
          <w:sz w:val="24"/>
          <w:szCs w:val="24"/>
        </w:rPr>
        <w:t>___</w:t>
      </w:r>
      <w:r w:rsidR="00EF2C21" w:rsidRPr="00E91D16">
        <w:rPr>
          <w:rFonts w:ascii="PT Astra Serif" w:hAnsi="PT Astra Serif" w:cs="Times New Roman"/>
          <w:sz w:val="24"/>
          <w:szCs w:val="24"/>
        </w:rPr>
        <w:t>___</w:t>
      </w:r>
      <w:r w:rsidR="00722DB1">
        <w:rPr>
          <w:rFonts w:ascii="PT Astra Serif" w:hAnsi="PT Astra Serif" w:cs="Times New Roman"/>
          <w:sz w:val="24"/>
          <w:szCs w:val="24"/>
        </w:rPr>
        <w:br/>
      </w:r>
      <w:r w:rsidR="0040437C" w:rsidRPr="00E91D16">
        <w:rPr>
          <w:rFonts w:ascii="PT Astra Serif" w:hAnsi="PT Astra Serif" w:cs="Times New Roman"/>
          <w:bCs/>
          <w:sz w:val="24"/>
          <w:szCs w:val="24"/>
        </w:rPr>
        <w:t xml:space="preserve">№ </w:t>
      </w:r>
      <w:r w:rsidR="00EF2C21" w:rsidRPr="00E91D16">
        <w:rPr>
          <w:rFonts w:ascii="PT Astra Serif" w:hAnsi="PT Astra Serif" w:cs="Times New Roman"/>
          <w:bCs/>
          <w:sz w:val="24"/>
          <w:szCs w:val="24"/>
        </w:rPr>
        <w:t>_______________________</w:t>
      </w:r>
      <w:r w:rsidRPr="00E91D16">
        <w:rPr>
          <w:rFonts w:ascii="PT Astra Serif" w:hAnsi="PT Astra Serif" w:cs="Times New Roman"/>
          <w:sz w:val="24"/>
          <w:szCs w:val="24"/>
        </w:rPr>
        <w:t>, заключили настоящий Государственный контракт (далее - Контракт) о нижеследующем.</w:t>
      </w:r>
    </w:p>
    <w:p w14:paraId="7EADAE35" w14:textId="77777777" w:rsidR="00F914DB" w:rsidRPr="00E91D16" w:rsidRDefault="00F914DB" w:rsidP="0040437C">
      <w:pPr>
        <w:autoSpaceDE w:val="0"/>
        <w:autoSpaceDN w:val="0"/>
        <w:adjustRightInd w:val="0"/>
        <w:spacing w:after="0" w:line="240" w:lineRule="auto"/>
        <w:ind w:firstLine="709"/>
        <w:jc w:val="both"/>
        <w:rPr>
          <w:rFonts w:ascii="PT Astra Serif" w:hAnsi="PT Astra Serif" w:cs="Times New Roman"/>
          <w:sz w:val="24"/>
          <w:szCs w:val="24"/>
        </w:rPr>
      </w:pPr>
    </w:p>
    <w:p w14:paraId="68011206" w14:textId="77777777" w:rsidR="005504C1" w:rsidRPr="00FB4318" w:rsidRDefault="005504C1" w:rsidP="00FB4318">
      <w:pPr>
        <w:pStyle w:val="aff6"/>
        <w:widowControl w:val="0"/>
        <w:numPr>
          <w:ilvl w:val="0"/>
          <w:numId w:val="12"/>
        </w:numPr>
        <w:shd w:val="clear" w:color="auto" w:fill="FFFFFF"/>
        <w:autoSpaceDE w:val="0"/>
        <w:autoSpaceDN w:val="0"/>
        <w:adjustRightInd w:val="0"/>
        <w:jc w:val="center"/>
        <w:rPr>
          <w:rFonts w:ascii="PT Astra Serif" w:hAnsi="PT Astra Serif"/>
          <w:b/>
        </w:rPr>
      </w:pPr>
      <w:r w:rsidRPr="00FB4318">
        <w:rPr>
          <w:rFonts w:ascii="PT Astra Serif" w:hAnsi="PT Astra Serif"/>
          <w:b/>
        </w:rPr>
        <w:t>Предмет Контракта</w:t>
      </w:r>
    </w:p>
    <w:p w14:paraId="0C1D6A3E" w14:textId="77777777" w:rsidR="00FB4318" w:rsidRPr="00FB4318" w:rsidRDefault="00FB4318" w:rsidP="00FB4318">
      <w:pPr>
        <w:pStyle w:val="aff6"/>
        <w:widowControl w:val="0"/>
        <w:shd w:val="clear" w:color="auto" w:fill="FFFFFF"/>
        <w:autoSpaceDE w:val="0"/>
        <w:autoSpaceDN w:val="0"/>
        <w:adjustRightInd w:val="0"/>
        <w:ind w:left="720"/>
        <w:rPr>
          <w:rFonts w:ascii="PT Astra Serif" w:hAnsi="PT Astra Serif"/>
          <w:b/>
        </w:rPr>
      </w:pPr>
    </w:p>
    <w:p w14:paraId="5F817BE0" w14:textId="553AFE0B" w:rsidR="00F914DB" w:rsidRPr="00E91D16" w:rsidRDefault="00F914DB" w:rsidP="00366508">
      <w:pPr>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1.1. </w:t>
      </w:r>
      <w:r w:rsidR="00971503" w:rsidRPr="00E91D16">
        <w:rPr>
          <w:rFonts w:ascii="PT Astra Serif" w:hAnsi="PT Astra Serif" w:cs="Times New Roman"/>
          <w:sz w:val="24"/>
          <w:szCs w:val="24"/>
        </w:rPr>
        <w:t xml:space="preserve">Исполнитель обязуется </w:t>
      </w:r>
      <w:r w:rsidR="00722DB1" w:rsidRPr="00722DB1">
        <w:rPr>
          <w:rFonts w:ascii="PT Astra Serif" w:hAnsi="PT Astra Serif" w:cs="Times New Roman"/>
          <w:b/>
          <w:sz w:val="24"/>
          <w:szCs w:val="24"/>
        </w:rPr>
        <w:t>оказать услуги по техническо</w:t>
      </w:r>
      <w:r w:rsidR="00071161">
        <w:rPr>
          <w:rFonts w:ascii="PT Astra Serif" w:hAnsi="PT Astra Serif" w:cs="Times New Roman"/>
          <w:b/>
          <w:sz w:val="24"/>
          <w:szCs w:val="24"/>
        </w:rPr>
        <w:t>му</w:t>
      </w:r>
      <w:r w:rsidR="00722DB1" w:rsidRPr="00722DB1">
        <w:rPr>
          <w:rFonts w:ascii="PT Astra Serif" w:hAnsi="PT Astra Serif" w:cs="Times New Roman"/>
          <w:b/>
          <w:sz w:val="24"/>
          <w:szCs w:val="24"/>
        </w:rPr>
        <w:t xml:space="preserve"> обслуживани</w:t>
      </w:r>
      <w:r w:rsidR="00071161">
        <w:rPr>
          <w:rFonts w:ascii="PT Astra Serif" w:hAnsi="PT Astra Serif" w:cs="Times New Roman"/>
          <w:b/>
          <w:sz w:val="24"/>
          <w:szCs w:val="24"/>
        </w:rPr>
        <w:t>ю</w:t>
      </w:r>
      <w:r w:rsidR="00722DB1" w:rsidRPr="00722DB1">
        <w:rPr>
          <w:rFonts w:ascii="PT Astra Serif" w:hAnsi="PT Astra Serif" w:cs="Times New Roman"/>
          <w:b/>
          <w:sz w:val="24"/>
          <w:szCs w:val="24"/>
        </w:rPr>
        <w:t xml:space="preserve"> окон административного здания ГУФСИН России по Новосибирской области</w:t>
      </w:r>
      <w:r w:rsidR="00971503" w:rsidRPr="00E91D16">
        <w:rPr>
          <w:rFonts w:ascii="PT Astra Serif" w:hAnsi="PT Astra Serif" w:cs="Times New Roman"/>
          <w:sz w:val="24"/>
          <w:szCs w:val="24"/>
        </w:rPr>
        <w:t xml:space="preserve"> (далее – </w:t>
      </w:r>
      <w:r w:rsidR="002E4302">
        <w:rPr>
          <w:rFonts w:ascii="PT Astra Serif" w:hAnsi="PT Astra Serif" w:cs="Times New Roman"/>
          <w:sz w:val="24"/>
          <w:szCs w:val="24"/>
        </w:rPr>
        <w:t>у</w:t>
      </w:r>
      <w:r w:rsidR="00793869">
        <w:rPr>
          <w:rFonts w:ascii="PT Astra Serif" w:hAnsi="PT Astra Serif" w:cs="Times New Roman"/>
          <w:sz w:val="24"/>
          <w:szCs w:val="24"/>
        </w:rPr>
        <w:t>слуги</w:t>
      </w:r>
      <w:r w:rsidR="002C0EAD">
        <w:rPr>
          <w:rFonts w:ascii="PT Astra Serif" w:hAnsi="PT Astra Serif" w:cs="Times New Roman"/>
          <w:sz w:val="24"/>
          <w:szCs w:val="24"/>
        </w:rPr>
        <w:t xml:space="preserve">) </w:t>
      </w:r>
      <w:r w:rsidR="00366508" w:rsidRPr="00E91D16">
        <w:rPr>
          <w:rFonts w:ascii="PT Astra Serif" w:hAnsi="PT Astra Serif" w:cs="Times New Roman"/>
          <w:sz w:val="24"/>
          <w:szCs w:val="24"/>
        </w:rPr>
        <w:t xml:space="preserve">в количестве </w:t>
      </w:r>
      <w:r w:rsidR="00971503" w:rsidRPr="00E91D16">
        <w:rPr>
          <w:rFonts w:ascii="PT Astra Serif" w:hAnsi="PT Astra Serif" w:cs="Times New Roman"/>
          <w:sz w:val="24"/>
          <w:szCs w:val="24"/>
        </w:rPr>
        <w:t>и по цене, указанным в Спецификации (Приложение № 1</w:t>
      </w:r>
      <w:r w:rsidR="00722DB1">
        <w:rPr>
          <w:rFonts w:ascii="PT Astra Serif" w:hAnsi="PT Astra Serif" w:cs="Times New Roman"/>
          <w:sz w:val="24"/>
          <w:szCs w:val="24"/>
        </w:rPr>
        <w:br/>
      </w:r>
      <w:r w:rsidR="00971503" w:rsidRPr="00E91D16">
        <w:rPr>
          <w:rFonts w:ascii="PT Astra Serif" w:hAnsi="PT Astra Serif" w:cs="Times New Roman"/>
          <w:sz w:val="24"/>
          <w:szCs w:val="24"/>
        </w:rPr>
        <w:t>к Контракту), в соответствии с Техническим заданием</w:t>
      </w:r>
      <w:r w:rsidR="00366508" w:rsidRPr="00E91D16">
        <w:rPr>
          <w:rFonts w:ascii="PT Astra Serif" w:hAnsi="PT Astra Serif" w:cs="Times New Roman"/>
          <w:sz w:val="24"/>
          <w:szCs w:val="24"/>
        </w:rPr>
        <w:t xml:space="preserve"> (Приложение № 2 к Контракту), </w:t>
      </w:r>
      <w:r w:rsidR="00276318">
        <w:rPr>
          <w:rFonts w:ascii="PT Astra Serif" w:hAnsi="PT Astra Serif" w:cs="Times New Roman"/>
          <w:sz w:val="24"/>
          <w:szCs w:val="24"/>
        </w:rPr>
        <w:br/>
      </w:r>
      <w:r w:rsidR="00971503" w:rsidRPr="00E91D16">
        <w:rPr>
          <w:rFonts w:ascii="PT Astra Serif" w:hAnsi="PT Astra Serif" w:cs="Times New Roman"/>
          <w:sz w:val="24"/>
          <w:szCs w:val="24"/>
        </w:rPr>
        <w:t>а Заказчик обязуется</w:t>
      </w:r>
      <w:r w:rsidR="002C0EAD">
        <w:rPr>
          <w:rFonts w:ascii="PT Astra Serif" w:hAnsi="PT Astra Serif" w:cs="Times New Roman"/>
          <w:sz w:val="24"/>
          <w:szCs w:val="24"/>
        </w:rPr>
        <w:t xml:space="preserve"> обеспечить прием и оплату Услуг</w:t>
      </w:r>
      <w:r w:rsidR="00971503" w:rsidRPr="00E91D16">
        <w:rPr>
          <w:rFonts w:ascii="PT Astra Serif" w:hAnsi="PT Astra Serif" w:cs="Times New Roman"/>
          <w:sz w:val="24"/>
          <w:szCs w:val="24"/>
        </w:rPr>
        <w:t xml:space="preserve"> в порядке и на условиях, предусмотренных Контрактом.</w:t>
      </w:r>
    </w:p>
    <w:p w14:paraId="057A38CA" w14:textId="2EBB1B64" w:rsidR="00EF2C21" w:rsidRPr="00E91D16" w:rsidRDefault="00F914DB" w:rsidP="002267A7">
      <w:pPr>
        <w:pStyle w:val="ConsPlusNormal"/>
        <w:ind w:firstLine="709"/>
        <w:jc w:val="both"/>
        <w:rPr>
          <w:rFonts w:ascii="PT Astra Serif" w:hAnsi="PT Astra Serif"/>
        </w:rPr>
      </w:pPr>
      <w:r w:rsidRPr="00E91D16">
        <w:rPr>
          <w:rFonts w:ascii="PT Astra Serif" w:hAnsi="PT Astra Serif"/>
        </w:rPr>
        <w:t>1.2. </w:t>
      </w:r>
      <w:r w:rsidR="00276318" w:rsidRPr="00276318">
        <w:rPr>
          <w:rFonts w:ascii="PT Astra Serif" w:hAnsi="PT Astra Serif"/>
          <w:b/>
        </w:rPr>
        <w:t>Место оказания услуг:</w:t>
      </w:r>
      <w:r w:rsidR="00276318">
        <w:rPr>
          <w:rFonts w:ascii="PT Astra Serif" w:hAnsi="PT Astra Serif"/>
        </w:rPr>
        <w:t xml:space="preserve"> Российская Федерация, 630051, г. Новосибирск, проспект Дзержинского, </w:t>
      </w:r>
      <w:r w:rsidR="00604837">
        <w:rPr>
          <w:rFonts w:ascii="PT Astra Serif" w:hAnsi="PT Astra Serif"/>
        </w:rPr>
        <w:t xml:space="preserve">дом </w:t>
      </w:r>
      <w:r w:rsidR="00276318">
        <w:rPr>
          <w:rFonts w:ascii="PT Astra Serif" w:hAnsi="PT Astra Serif"/>
        </w:rPr>
        <w:t>34</w:t>
      </w:r>
      <w:r w:rsidR="00604837">
        <w:rPr>
          <w:rFonts w:ascii="PT Astra Serif" w:hAnsi="PT Astra Serif"/>
        </w:rPr>
        <w:t>.</w:t>
      </w:r>
    </w:p>
    <w:p w14:paraId="3CE14CE3" w14:textId="77777777" w:rsidR="00C50B1E" w:rsidRPr="00E91D16" w:rsidRDefault="00C50B1E" w:rsidP="005504C1">
      <w:pPr>
        <w:autoSpaceDE w:val="0"/>
        <w:autoSpaceDN w:val="0"/>
        <w:adjustRightInd w:val="0"/>
        <w:spacing w:after="0" w:line="240" w:lineRule="auto"/>
        <w:jc w:val="center"/>
        <w:outlineLvl w:val="1"/>
        <w:rPr>
          <w:rFonts w:ascii="PT Astra Serif" w:hAnsi="PT Astra Serif" w:cs="Times New Roman"/>
          <w:b/>
          <w:sz w:val="24"/>
          <w:szCs w:val="24"/>
        </w:rPr>
      </w:pPr>
    </w:p>
    <w:p w14:paraId="2A4F8073" w14:textId="77777777" w:rsidR="005504C1" w:rsidRPr="00FB4318" w:rsidRDefault="005504C1" w:rsidP="00FB4318">
      <w:pPr>
        <w:pStyle w:val="aff6"/>
        <w:numPr>
          <w:ilvl w:val="0"/>
          <w:numId w:val="12"/>
        </w:numPr>
        <w:autoSpaceDE w:val="0"/>
        <w:autoSpaceDN w:val="0"/>
        <w:adjustRightInd w:val="0"/>
        <w:jc w:val="center"/>
        <w:outlineLvl w:val="1"/>
        <w:rPr>
          <w:rFonts w:ascii="PT Astra Serif" w:hAnsi="PT Astra Serif"/>
          <w:b/>
        </w:rPr>
      </w:pPr>
      <w:r w:rsidRPr="00FB4318">
        <w:rPr>
          <w:rFonts w:ascii="PT Astra Serif" w:hAnsi="PT Astra Serif"/>
          <w:b/>
        </w:rPr>
        <w:t>Цена Контракта и порядок расчетов</w:t>
      </w:r>
    </w:p>
    <w:p w14:paraId="46FF8967" w14:textId="77777777" w:rsidR="00FB4318" w:rsidRPr="00FB4318" w:rsidRDefault="00FB4318" w:rsidP="00FB4318">
      <w:pPr>
        <w:pStyle w:val="aff6"/>
        <w:autoSpaceDE w:val="0"/>
        <w:autoSpaceDN w:val="0"/>
        <w:adjustRightInd w:val="0"/>
        <w:ind w:left="720"/>
        <w:outlineLvl w:val="1"/>
        <w:rPr>
          <w:rFonts w:ascii="PT Astra Serif" w:hAnsi="PT Astra Serif"/>
          <w:b/>
        </w:rPr>
      </w:pPr>
    </w:p>
    <w:p w14:paraId="54471526" w14:textId="77777777" w:rsidR="008E5F04" w:rsidRDefault="005504C1" w:rsidP="004B1D8F">
      <w:pPr>
        <w:autoSpaceDE w:val="0"/>
        <w:autoSpaceDN w:val="0"/>
        <w:adjustRightInd w:val="0"/>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 xml:space="preserve">2.1. Цена Контракта составляет </w:t>
      </w:r>
      <w:r w:rsidR="008E5F04" w:rsidRPr="00E91D16">
        <w:rPr>
          <w:rFonts w:ascii="PT Astra Serif" w:hAnsi="PT Astra Serif" w:cs="Times New Roman"/>
          <w:sz w:val="24"/>
          <w:szCs w:val="24"/>
        </w:rPr>
        <w:t>__________</w:t>
      </w:r>
      <w:r w:rsidR="00A23847" w:rsidRPr="00E91D16">
        <w:rPr>
          <w:rFonts w:ascii="PT Astra Serif" w:hAnsi="PT Astra Serif" w:cs="Times New Roman"/>
          <w:sz w:val="24"/>
          <w:szCs w:val="24"/>
        </w:rPr>
        <w:t xml:space="preserve">__ </w:t>
      </w:r>
      <w:r w:rsidRPr="00E91D16">
        <w:rPr>
          <w:rFonts w:ascii="PT Astra Serif" w:hAnsi="PT Astra Serif" w:cs="Times New Roman"/>
          <w:sz w:val="24"/>
          <w:szCs w:val="24"/>
        </w:rPr>
        <w:t>(</w:t>
      </w:r>
      <w:r w:rsidR="008E5F04" w:rsidRPr="00E91D16">
        <w:rPr>
          <w:rFonts w:ascii="PT Astra Serif" w:hAnsi="PT Astra Serif" w:cs="Times New Roman"/>
          <w:sz w:val="24"/>
          <w:szCs w:val="24"/>
        </w:rPr>
        <w:t>____________________</w:t>
      </w:r>
      <w:r w:rsidRPr="00E91D16">
        <w:rPr>
          <w:rFonts w:ascii="PT Astra Serif" w:hAnsi="PT Astra Serif" w:cs="Times New Roman"/>
          <w:sz w:val="24"/>
          <w:szCs w:val="24"/>
        </w:rPr>
        <w:t>) рубл</w:t>
      </w:r>
      <w:r w:rsidR="008E5F04" w:rsidRPr="00E91D16">
        <w:rPr>
          <w:rFonts w:ascii="PT Astra Serif" w:hAnsi="PT Astra Serif" w:cs="Times New Roman"/>
          <w:sz w:val="24"/>
          <w:szCs w:val="24"/>
        </w:rPr>
        <w:t>ей</w:t>
      </w:r>
      <w:r w:rsidR="00B37EF7" w:rsidRPr="00E91D16">
        <w:rPr>
          <w:rFonts w:ascii="PT Astra Serif" w:hAnsi="PT Astra Serif" w:cs="Times New Roman"/>
          <w:sz w:val="24"/>
          <w:szCs w:val="24"/>
        </w:rPr>
        <w:t xml:space="preserve">                          </w:t>
      </w:r>
      <w:r w:rsidR="008E5F04" w:rsidRPr="00E91D16">
        <w:rPr>
          <w:rFonts w:ascii="PT Astra Serif" w:hAnsi="PT Astra Serif" w:cs="Times New Roman"/>
          <w:sz w:val="24"/>
          <w:szCs w:val="24"/>
        </w:rPr>
        <w:t>_________</w:t>
      </w:r>
      <w:r w:rsidR="00DC386D" w:rsidRPr="00E91D16">
        <w:rPr>
          <w:rFonts w:ascii="PT Astra Serif" w:hAnsi="PT Astra Serif" w:cs="Times New Roman"/>
          <w:sz w:val="24"/>
          <w:szCs w:val="24"/>
        </w:rPr>
        <w:t xml:space="preserve"> коп</w:t>
      </w:r>
      <w:r w:rsidR="008E5F04" w:rsidRPr="00E91D16">
        <w:rPr>
          <w:rFonts w:ascii="PT Astra Serif" w:hAnsi="PT Astra Serif" w:cs="Times New Roman"/>
          <w:sz w:val="24"/>
          <w:szCs w:val="24"/>
        </w:rPr>
        <w:t>еек</w:t>
      </w:r>
      <w:r w:rsidRPr="00E91D16">
        <w:rPr>
          <w:rFonts w:ascii="PT Astra Serif" w:hAnsi="PT Astra Serif" w:cs="Times New Roman"/>
          <w:sz w:val="24"/>
          <w:szCs w:val="24"/>
        </w:rPr>
        <w:t>, в том числе НДС</w:t>
      </w:r>
      <w:r w:rsidR="008E5F04" w:rsidRPr="00E91D16">
        <w:rPr>
          <w:rFonts w:ascii="PT Astra Serif" w:hAnsi="PT Astra Serif" w:cs="Times New Roman"/>
          <w:sz w:val="24"/>
          <w:szCs w:val="24"/>
        </w:rPr>
        <w:t xml:space="preserve"> (</w:t>
      </w:r>
      <w:r w:rsidR="00023024" w:rsidRPr="00E91D16">
        <w:rPr>
          <w:rFonts w:ascii="PT Astra Serif" w:hAnsi="PT Astra Serif" w:cs="Times New Roman"/>
          <w:sz w:val="24"/>
          <w:szCs w:val="24"/>
        </w:rPr>
        <w:t xml:space="preserve">либо </w:t>
      </w:r>
      <w:r w:rsidR="008E5F04" w:rsidRPr="00E91D16">
        <w:rPr>
          <w:rFonts w:ascii="PT Astra Serif" w:hAnsi="PT Astra Serif" w:cs="Times New Roman"/>
          <w:sz w:val="24"/>
          <w:szCs w:val="24"/>
        </w:rPr>
        <w:t>НДС</w:t>
      </w:r>
      <w:r w:rsidR="00023024" w:rsidRPr="00E91D16">
        <w:rPr>
          <w:rFonts w:ascii="PT Astra Serif" w:hAnsi="PT Astra Serif" w:cs="Times New Roman"/>
          <w:sz w:val="24"/>
          <w:szCs w:val="24"/>
        </w:rPr>
        <w:t xml:space="preserve"> не облагается</w:t>
      </w:r>
      <w:r w:rsidR="008E5F04" w:rsidRPr="00E91D16">
        <w:rPr>
          <w:rFonts w:ascii="PT Astra Serif" w:hAnsi="PT Astra Serif" w:cs="Times New Roman"/>
          <w:sz w:val="24"/>
          <w:szCs w:val="24"/>
        </w:rPr>
        <w:t>).</w:t>
      </w:r>
    </w:p>
    <w:p w14:paraId="46033FC0" w14:textId="77777777" w:rsidR="009452F9" w:rsidRPr="00E91D16" w:rsidRDefault="009452F9" w:rsidP="004B1D8F">
      <w:pPr>
        <w:autoSpaceDE w:val="0"/>
        <w:autoSpaceDN w:val="0"/>
        <w:adjustRightInd w:val="0"/>
        <w:spacing w:after="0" w:line="240" w:lineRule="auto"/>
        <w:ind w:firstLine="567"/>
        <w:jc w:val="both"/>
        <w:rPr>
          <w:rFonts w:ascii="PT Astra Serif" w:hAnsi="PT Astra Serif" w:cs="Times New Roman"/>
          <w:sz w:val="24"/>
          <w:szCs w:val="24"/>
        </w:rPr>
      </w:pPr>
      <w:r w:rsidRPr="009452F9">
        <w:rPr>
          <w:rFonts w:ascii="PT Astra Serif" w:hAnsi="PT Astra Serif" w:cs="Times New Roman"/>
          <w:sz w:val="24"/>
          <w:szCs w:val="24"/>
        </w:rPr>
        <w:t xml:space="preserve">В соответствии с п. 2 ч. 13 ст. 34 Федерального закона от 05.04.2013 № 44-ФЗ </w:t>
      </w:r>
      <w:r w:rsidRPr="009452F9">
        <w:rPr>
          <w:rFonts w:ascii="PT Astra Serif" w:hAnsi="PT Astra Serif" w:cs="Times New Roman"/>
          <w:sz w:val="24"/>
          <w:szCs w:val="24"/>
        </w:rPr>
        <w:b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w:t>
      </w:r>
      <w:r>
        <w:rPr>
          <w:rFonts w:ascii="PT Astra Serif" w:hAnsi="PT Astra Serif" w:cs="Times New Roman"/>
          <w:sz w:val="24"/>
          <w:szCs w:val="24"/>
        </w:rPr>
        <w:br/>
      </w:r>
      <w:r w:rsidRPr="009452F9">
        <w:rPr>
          <w:rFonts w:ascii="PT Astra Serif" w:hAnsi="PT Astra Serif" w:cs="Times New Roman"/>
          <w:sz w:val="24"/>
          <w:szCs w:val="24"/>
        </w:rPr>
        <w:t xml:space="preserve">по Контракту за вычетом налогов, сборов и иных обязательных платежей, связанных </w:t>
      </w:r>
      <w:r>
        <w:rPr>
          <w:rFonts w:ascii="PT Astra Serif" w:hAnsi="PT Astra Serif" w:cs="Times New Roman"/>
          <w:sz w:val="24"/>
          <w:szCs w:val="24"/>
        </w:rPr>
        <w:br/>
      </w:r>
      <w:r w:rsidRPr="009452F9">
        <w:rPr>
          <w:rFonts w:ascii="PT Astra Serif" w:hAnsi="PT Astra Serif" w:cs="Times New Roman"/>
          <w:sz w:val="24"/>
          <w:szCs w:val="24"/>
        </w:rPr>
        <w:t>с оплатой Контракта, если их в бюджеты бюджетной системы РФ обязан уплатить Государственный заказчик.</w:t>
      </w:r>
    </w:p>
    <w:p w14:paraId="05B186A4" w14:textId="77777777" w:rsidR="005504C1" w:rsidRPr="00E91D16" w:rsidRDefault="005504C1" w:rsidP="004B1D8F">
      <w:pPr>
        <w:autoSpaceDE w:val="0"/>
        <w:autoSpaceDN w:val="0"/>
        <w:adjustRightInd w:val="0"/>
        <w:spacing w:after="0" w:line="240" w:lineRule="auto"/>
        <w:ind w:firstLine="567"/>
        <w:jc w:val="both"/>
        <w:rPr>
          <w:rFonts w:ascii="PT Astra Serif" w:hAnsi="PT Astra Serif" w:cs="Times New Roman"/>
          <w:sz w:val="24"/>
          <w:szCs w:val="24"/>
        </w:rPr>
      </w:pPr>
      <w:r w:rsidRPr="00E91D16">
        <w:rPr>
          <w:rFonts w:ascii="PT Astra Serif" w:hAnsi="PT Astra Serif" w:cs="Times New Roman"/>
          <w:color w:val="000000"/>
          <w:spacing w:val="-4"/>
          <w:sz w:val="24"/>
          <w:szCs w:val="24"/>
        </w:rPr>
        <w:t xml:space="preserve">2.2. </w:t>
      </w:r>
      <w:r w:rsidRPr="00E91D16">
        <w:rPr>
          <w:rFonts w:ascii="PT Astra Serif" w:hAnsi="PT Astra Serif" w:cs="Times New Roman"/>
          <w:sz w:val="24"/>
          <w:szCs w:val="24"/>
        </w:rPr>
        <w:t xml:space="preserve">Сумма, подлежащая уплате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ом </w:t>
      </w:r>
      <w:r w:rsidR="00366508" w:rsidRPr="00E91D16">
        <w:rPr>
          <w:rFonts w:ascii="PT Astra Serif" w:hAnsi="PT Astra Serif" w:cs="Times New Roman"/>
          <w:sz w:val="24"/>
          <w:szCs w:val="24"/>
        </w:rPr>
        <w:t>Исполнителю</w:t>
      </w:r>
      <w:r w:rsidRPr="00E91D16">
        <w:rPr>
          <w:rFonts w:ascii="PT Astra Serif" w:hAnsi="PT Astra Serif"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00F22F4A" w:rsidRPr="00E91D16">
        <w:rPr>
          <w:rFonts w:ascii="PT Astra Serif" w:hAnsi="PT Astra Serif" w:cs="Times New Roman"/>
          <w:sz w:val="24"/>
          <w:szCs w:val="24"/>
        </w:rPr>
        <w:br/>
      </w:r>
      <w:r w:rsidRPr="00E91D16">
        <w:rPr>
          <w:rFonts w:ascii="PT Astra Serif" w:hAnsi="PT Astra Serif" w:cs="Times New Roman"/>
          <w:sz w:val="24"/>
          <w:szCs w:val="24"/>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97F71" w:rsidRPr="00E91D16">
        <w:rPr>
          <w:rFonts w:ascii="PT Astra Serif" w:hAnsi="PT Astra Serif" w:cs="Times New Roman"/>
          <w:sz w:val="24"/>
          <w:szCs w:val="24"/>
        </w:rPr>
        <w:t>Государственным заказчик</w:t>
      </w:r>
      <w:r w:rsidRPr="00E91D16">
        <w:rPr>
          <w:rFonts w:ascii="PT Astra Serif" w:hAnsi="PT Astra Serif" w:cs="Times New Roman"/>
          <w:sz w:val="24"/>
          <w:szCs w:val="24"/>
        </w:rPr>
        <w:t>ом.</w:t>
      </w:r>
    </w:p>
    <w:p w14:paraId="0B9AD1D3" w14:textId="4B1B3687" w:rsidR="00E266F6" w:rsidRPr="00E266F6" w:rsidRDefault="005504C1" w:rsidP="00E266F6">
      <w:pPr>
        <w:shd w:val="clear" w:color="auto" w:fill="FFFFFF"/>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lastRenderedPageBreak/>
        <w:t xml:space="preserve">2.3. </w:t>
      </w:r>
      <w:r w:rsidR="00CF000D" w:rsidRPr="00CF000D">
        <w:rPr>
          <w:rFonts w:ascii="PT Astra Serif" w:hAnsi="PT Astra Serif" w:cs="Times New Roman"/>
          <w:sz w:val="24"/>
          <w:szCs w:val="24"/>
        </w:rPr>
        <w:t xml:space="preserve">Цена настоящего Контракта </w:t>
      </w:r>
      <w:r w:rsidR="00E266F6" w:rsidRPr="00E266F6">
        <w:rPr>
          <w:rFonts w:ascii="PT Astra Serif" w:hAnsi="PT Astra Serif" w:cs="Times New Roman"/>
          <w:sz w:val="24"/>
          <w:szCs w:val="24"/>
        </w:rPr>
        <w:t>включает в себя расходы, связанные с оказанием услуг, предусмотренных контрактом, в полном объеме расходов на эксплуатацию оборудования и механизмов, используемых при оказании услуг, уплату налогов</w:t>
      </w:r>
      <w:r w:rsidR="009B69E5" w:rsidRPr="009B69E5">
        <w:rPr>
          <w:rFonts w:ascii="PT Astra Serif" w:hAnsi="PT Astra Serif" w:cs="Times New Roman"/>
          <w:sz w:val="24"/>
          <w:szCs w:val="24"/>
        </w:rPr>
        <w:t>, в том числе НДС (либо НДС не облагается)</w:t>
      </w:r>
      <w:r w:rsidR="00E266F6" w:rsidRPr="00E266F6">
        <w:rPr>
          <w:rFonts w:ascii="PT Astra Serif" w:hAnsi="PT Astra Serif" w:cs="Times New Roman"/>
          <w:sz w:val="24"/>
          <w:szCs w:val="24"/>
        </w:rPr>
        <w:t>, сборов и других обязательных платежей, предусмотренных законодательством Российской Федерации.</w:t>
      </w:r>
    </w:p>
    <w:p w14:paraId="0020E688" w14:textId="4D704F76" w:rsidR="005504C1" w:rsidRPr="00E91D16" w:rsidRDefault="005504C1" w:rsidP="00E266F6">
      <w:pPr>
        <w:shd w:val="clear" w:color="auto" w:fill="FFFFFF"/>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2.4. Цена Контракта является твердой и определяется на весь срок исполнения</w:t>
      </w:r>
      <w:r w:rsidR="00035190" w:rsidRPr="00E91D16">
        <w:rPr>
          <w:rFonts w:ascii="PT Astra Serif" w:hAnsi="PT Astra Serif" w:cs="Times New Roman"/>
          <w:sz w:val="24"/>
          <w:szCs w:val="24"/>
        </w:rPr>
        <w:t xml:space="preserve"> Контракта.</w:t>
      </w:r>
    </w:p>
    <w:p w14:paraId="0938AB81" w14:textId="77777777" w:rsidR="005504C1" w:rsidRPr="00E91D16" w:rsidRDefault="005504C1" w:rsidP="005504C1">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Цена Контракта может быть снижена по соглашению Сторон </w:t>
      </w:r>
      <w:r w:rsidR="007D5917" w:rsidRPr="00E91D16">
        <w:rPr>
          <w:rFonts w:ascii="PT Astra Serif" w:hAnsi="PT Astra Serif" w:cs="Times New Roman"/>
          <w:sz w:val="24"/>
          <w:szCs w:val="24"/>
        </w:rPr>
        <w:t>без изменения,</w:t>
      </w:r>
      <w:r w:rsidRPr="00E91D16">
        <w:rPr>
          <w:rFonts w:ascii="PT Astra Serif" w:hAnsi="PT Astra Serif" w:cs="Times New Roman"/>
          <w:sz w:val="24"/>
          <w:szCs w:val="24"/>
        </w:rPr>
        <w:t xml:space="preserve"> предусмотренного Контрактом</w:t>
      </w:r>
      <w:r w:rsidR="007D5917" w:rsidRPr="00E91D16">
        <w:rPr>
          <w:rFonts w:ascii="PT Astra Serif" w:hAnsi="PT Astra Serif" w:cs="Times New Roman"/>
          <w:sz w:val="24"/>
          <w:szCs w:val="24"/>
        </w:rPr>
        <w:t>,</w:t>
      </w:r>
      <w:r w:rsidRPr="00E91D16">
        <w:rPr>
          <w:rFonts w:ascii="PT Astra Serif" w:hAnsi="PT Astra Serif" w:cs="Times New Roman"/>
          <w:sz w:val="24"/>
          <w:szCs w:val="24"/>
        </w:rPr>
        <w:t xml:space="preserve"> количества</w:t>
      </w:r>
      <w:r w:rsidR="009452F9">
        <w:rPr>
          <w:rFonts w:ascii="PT Astra Serif" w:hAnsi="PT Astra Serif" w:cs="Times New Roman"/>
          <w:sz w:val="24"/>
          <w:szCs w:val="24"/>
        </w:rPr>
        <w:t xml:space="preserve"> и качества оказываемых</w:t>
      </w:r>
      <w:r w:rsidR="00941502">
        <w:rPr>
          <w:rFonts w:ascii="PT Astra Serif" w:hAnsi="PT Astra Serif" w:cs="Times New Roman"/>
          <w:sz w:val="24"/>
          <w:szCs w:val="24"/>
        </w:rPr>
        <w:t xml:space="preserve"> услуг</w:t>
      </w:r>
      <w:r w:rsidRPr="00E91D16">
        <w:rPr>
          <w:rFonts w:ascii="PT Astra Serif" w:hAnsi="PT Astra Serif" w:cs="Times New Roman"/>
          <w:sz w:val="24"/>
          <w:szCs w:val="24"/>
        </w:rPr>
        <w:t xml:space="preserve"> и иных условий Контракта.</w:t>
      </w:r>
    </w:p>
    <w:p w14:paraId="5E181AE7" w14:textId="77777777" w:rsidR="0021787D" w:rsidRPr="00E91D16" w:rsidRDefault="005504C1" w:rsidP="0021787D">
      <w:pPr>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2.5. Источник финансирования Контракта - федеральный бюджет Российской Федерации.</w:t>
      </w:r>
      <w:r w:rsidR="0021787D" w:rsidRPr="00E91D16">
        <w:rPr>
          <w:rFonts w:ascii="PT Astra Serif" w:hAnsi="PT Astra Serif" w:cs="Times New Roman"/>
          <w:sz w:val="24"/>
          <w:szCs w:val="24"/>
        </w:rPr>
        <w:t xml:space="preserve"> Валютой, используемой для формирования цены Контракта и расчетов </w:t>
      </w:r>
      <w:r w:rsidR="00603141" w:rsidRPr="00E91D16">
        <w:rPr>
          <w:rFonts w:ascii="PT Astra Serif" w:hAnsi="PT Astra Serif" w:cs="Times New Roman"/>
          <w:sz w:val="24"/>
          <w:szCs w:val="24"/>
        </w:rPr>
        <w:br/>
      </w:r>
      <w:r w:rsidR="0021787D" w:rsidRPr="00E91D16">
        <w:rPr>
          <w:rFonts w:ascii="PT Astra Serif" w:hAnsi="PT Astra Serif" w:cs="Times New Roman"/>
          <w:sz w:val="24"/>
          <w:szCs w:val="24"/>
        </w:rPr>
        <w:t xml:space="preserve">с </w:t>
      </w:r>
      <w:r w:rsidR="005D7854" w:rsidRPr="00E91D16">
        <w:rPr>
          <w:rFonts w:ascii="PT Astra Serif" w:hAnsi="PT Astra Serif" w:cs="Times New Roman"/>
          <w:sz w:val="24"/>
          <w:szCs w:val="24"/>
        </w:rPr>
        <w:t>Исполнителем</w:t>
      </w:r>
      <w:r w:rsidR="0021787D" w:rsidRPr="00E91D16">
        <w:rPr>
          <w:rFonts w:ascii="PT Astra Serif" w:hAnsi="PT Astra Serif" w:cs="Times New Roman"/>
          <w:sz w:val="24"/>
          <w:szCs w:val="24"/>
        </w:rPr>
        <w:t xml:space="preserve"> является </w:t>
      </w:r>
      <w:r w:rsidR="0021787D" w:rsidRPr="00E91D16">
        <w:rPr>
          <w:rFonts w:ascii="PT Astra Serif" w:hAnsi="PT Astra Serif" w:cs="Times New Roman"/>
          <w:bCs/>
          <w:sz w:val="24"/>
          <w:szCs w:val="24"/>
        </w:rPr>
        <w:t>российский рубль</w:t>
      </w:r>
      <w:r w:rsidR="0021787D" w:rsidRPr="00E91D16">
        <w:rPr>
          <w:rFonts w:ascii="PT Astra Serif" w:hAnsi="PT Astra Serif" w:cs="Times New Roman"/>
          <w:sz w:val="24"/>
          <w:szCs w:val="24"/>
        </w:rPr>
        <w:t>.</w:t>
      </w:r>
    </w:p>
    <w:p w14:paraId="5DCCEA1F" w14:textId="77777777" w:rsidR="004145EF" w:rsidRPr="00E91D16" w:rsidRDefault="005504C1" w:rsidP="009E2781">
      <w:pPr>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 xml:space="preserve">2.6. Авансовый платеж </w:t>
      </w:r>
      <w:r w:rsidR="004145EF" w:rsidRPr="00E91D16">
        <w:rPr>
          <w:rFonts w:ascii="PT Astra Serif" w:hAnsi="PT Astra Serif" w:cs="Times New Roman"/>
          <w:sz w:val="24"/>
          <w:szCs w:val="24"/>
        </w:rPr>
        <w:t>не предусмотрен.</w:t>
      </w:r>
    </w:p>
    <w:p w14:paraId="193E8C7E" w14:textId="77777777" w:rsidR="005846BC" w:rsidRPr="00E91D16" w:rsidRDefault="005504C1" w:rsidP="004145EF">
      <w:pPr>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 xml:space="preserve">2.7. </w:t>
      </w:r>
      <w:r w:rsidR="005846BC" w:rsidRPr="00E91D16">
        <w:rPr>
          <w:rFonts w:ascii="PT Astra Serif" w:hAnsi="PT Astra Serif" w:cs="Times New Roman"/>
          <w:sz w:val="24"/>
          <w:szCs w:val="24"/>
        </w:rPr>
        <w:t>Окончательн</w:t>
      </w:r>
      <w:r w:rsidR="009452F9">
        <w:rPr>
          <w:rFonts w:ascii="PT Astra Serif" w:hAnsi="PT Astra Serif" w:cs="Times New Roman"/>
          <w:sz w:val="24"/>
          <w:szCs w:val="24"/>
        </w:rPr>
        <w:t>ый расчет за</w:t>
      </w:r>
      <w:r w:rsidR="00793869">
        <w:rPr>
          <w:rFonts w:ascii="PT Astra Serif" w:hAnsi="PT Astra Serif" w:cs="Times New Roman"/>
          <w:sz w:val="24"/>
          <w:szCs w:val="24"/>
        </w:rPr>
        <w:t xml:space="preserve"> </w:t>
      </w:r>
      <w:r w:rsidR="0007260C">
        <w:rPr>
          <w:rFonts w:ascii="PT Astra Serif" w:hAnsi="PT Astra Serif" w:cs="Times New Roman"/>
          <w:sz w:val="24"/>
          <w:szCs w:val="24"/>
        </w:rPr>
        <w:t xml:space="preserve">оказанные </w:t>
      </w:r>
      <w:r w:rsidR="002E4302">
        <w:rPr>
          <w:rFonts w:ascii="PT Astra Serif" w:hAnsi="PT Astra Serif" w:cs="Times New Roman"/>
          <w:sz w:val="24"/>
          <w:szCs w:val="24"/>
        </w:rPr>
        <w:t>услуги</w:t>
      </w:r>
      <w:r w:rsidR="00793869">
        <w:rPr>
          <w:rFonts w:ascii="PT Astra Serif" w:hAnsi="PT Astra Serif" w:cs="Times New Roman"/>
          <w:sz w:val="24"/>
          <w:szCs w:val="24"/>
        </w:rPr>
        <w:t xml:space="preserve"> </w:t>
      </w:r>
      <w:r w:rsidR="005846BC" w:rsidRPr="00E91D16">
        <w:rPr>
          <w:rFonts w:ascii="PT Astra Serif" w:hAnsi="PT Astra Serif" w:cs="Times New Roman"/>
          <w:sz w:val="24"/>
          <w:szCs w:val="24"/>
        </w:rPr>
        <w:t xml:space="preserve">производятся в Российских рублях </w:t>
      </w:r>
      <w:r w:rsidR="009452F9">
        <w:rPr>
          <w:rFonts w:ascii="PT Astra Serif" w:hAnsi="PT Astra Serif" w:cs="Times New Roman"/>
          <w:sz w:val="24"/>
          <w:szCs w:val="24"/>
        </w:rPr>
        <w:br/>
      </w:r>
      <w:r w:rsidR="005846BC" w:rsidRPr="00E91D16">
        <w:rPr>
          <w:rFonts w:ascii="PT Astra Serif" w:hAnsi="PT Astra Serif" w:cs="Times New Roman"/>
          <w:sz w:val="24"/>
          <w:szCs w:val="24"/>
        </w:rPr>
        <w:t>в форме безналичного денежного расчета за счет средств, выделяемых из Федерального бюджета, на основании представленных счет-факт</w:t>
      </w:r>
      <w:r w:rsidR="007F7EAC">
        <w:rPr>
          <w:rFonts w:ascii="PT Astra Serif" w:hAnsi="PT Astra Serif" w:cs="Times New Roman"/>
          <w:sz w:val="24"/>
          <w:szCs w:val="24"/>
        </w:rPr>
        <w:t>ур</w:t>
      </w:r>
      <w:r w:rsidR="009452F9">
        <w:rPr>
          <w:rFonts w:ascii="PT Astra Serif" w:hAnsi="PT Astra Serif" w:cs="Times New Roman"/>
          <w:sz w:val="24"/>
          <w:szCs w:val="24"/>
        </w:rPr>
        <w:t xml:space="preserve"> на указанный объем</w:t>
      </w:r>
      <w:r w:rsidR="00793869">
        <w:rPr>
          <w:rFonts w:ascii="PT Astra Serif" w:hAnsi="PT Astra Serif" w:cs="Times New Roman"/>
          <w:sz w:val="24"/>
          <w:szCs w:val="24"/>
        </w:rPr>
        <w:t xml:space="preserve"> услуг</w:t>
      </w:r>
      <w:r w:rsidR="005846BC" w:rsidRPr="00E91D16">
        <w:rPr>
          <w:rFonts w:ascii="PT Astra Serif" w:hAnsi="PT Astra Serif" w:cs="Times New Roman"/>
          <w:sz w:val="24"/>
          <w:szCs w:val="24"/>
        </w:rPr>
        <w:t xml:space="preserve"> в течение 10 (д</w:t>
      </w:r>
      <w:r w:rsidR="00556E0F">
        <w:rPr>
          <w:rFonts w:ascii="PT Astra Serif" w:hAnsi="PT Astra Serif" w:cs="Times New Roman"/>
          <w:sz w:val="24"/>
          <w:szCs w:val="24"/>
        </w:rPr>
        <w:t xml:space="preserve">есяти) рабочих дней с даты </w:t>
      </w:r>
      <w:r w:rsidR="00DE0E53" w:rsidRPr="00E91D16">
        <w:rPr>
          <w:rFonts w:ascii="PT Astra Serif" w:hAnsi="PT Astra Serif" w:cs="Times New Roman"/>
          <w:sz w:val="24"/>
          <w:szCs w:val="24"/>
        </w:rPr>
        <w:t xml:space="preserve">подписания Государственным заказчиком </w:t>
      </w:r>
      <w:r w:rsidR="00556E0F">
        <w:rPr>
          <w:rFonts w:ascii="PT Astra Serif" w:hAnsi="PT Astra Serif" w:cs="Times New Roman"/>
          <w:sz w:val="24"/>
          <w:szCs w:val="24"/>
        </w:rPr>
        <w:t xml:space="preserve">документа </w:t>
      </w:r>
      <w:r w:rsidR="007F7EAC">
        <w:rPr>
          <w:rFonts w:ascii="PT Astra Serif" w:hAnsi="PT Astra Serif" w:cs="Times New Roman"/>
          <w:sz w:val="24"/>
          <w:szCs w:val="24"/>
        </w:rPr>
        <w:br/>
      </w:r>
      <w:r w:rsidR="00556E0F">
        <w:rPr>
          <w:rFonts w:ascii="PT Astra Serif" w:hAnsi="PT Astra Serif" w:cs="Times New Roman"/>
          <w:sz w:val="24"/>
          <w:szCs w:val="24"/>
        </w:rPr>
        <w:t>о</w:t>
      </w:r>
      <w:r w:rsidR="00DE0E53" w:rsidRPr="00E91D16">
        <w:rPr>
          <w:rFonts w:ascii="PT Astra Serif" w:hAnsi="PT Astra Serif" w:cs="Times New Roman"/>
          <w:sz w:val="24"/>
          <w:szCs w:val="24"/>
        </w:rPr>
        <w:t xml:space="preserve"> приемк</w:t>
      </w:r>
      <w:r w:rsidR="00CD4634">
        <w:rPr>
          <w:rFonts w:ascii="PT Astra Serif" w:hAnsi="PT Astra Serif" w:cs="Times New Roman"/>
          <w:sz w:val="24"/>
          <w:szCs w:val="24"/>
        </w:rPr>
        <w:t>е</w:t>
      </w:r>
      <w:r w:rsidR="001647F4">
        <w:rPr>
          <w:rFonts w:ascii="PT Astra Serif" w:hAnsi="PT Astra Serif" w:cs="Times New Roman"/>
          <w:sz w:val="24"/>
          <w:szCs w:val="24"/>
        </w:rPr>
        <w:t xml:space="preserve"> оказанных </w:t>
      </w:r>
      <w:r w:rsidR="00941502">
        <w:rPr>
          <w:rFonts w:ascii="PT Astra Serif" w:hAnsi="PT Astra Serif" w:cs="Times New Roman"/>
          <w:sz w:val="24"/>
          <w:szCs w:val="24"/>
        </w:rPr>
        <w:t xml:space="preserve">услуг </w:t>
      </w:r>
      <w:r w:rsidR="00DE0E53" w:rsidRPr="00E91D16">
        <w:rPr>
          <w:rFonts w:ascii="PT Astra Serif" w:hAnsi="PT Astra Serif" w:cs="Times New Roman"/>
          <w:sz w:val="24"/>
          <w:szCs w:val="24"/>
        </w:rPr>
        <w:t>по форме по ОКУД 0510452 (далее - Акт).</w:t>
      </w:r>
    </w:p>
    <w:p w14:paraId="0FA08077" w14:textId="77777777" w:rsidR="005504C1" w:rsidRPr="00E91D16" w:rsidRDefault="005504C1" w:rsidP="004145EF">
      <w:pPr>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 xml:space="preserve">2.8. Оплата по Контракту осуществляется по безналичному расчету платежными поручениями путем перечисления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ом денежных средств </w:t>
      </w:r>
      <w:r w:rsidR="009452F9">
        <w:rPr>
          <w:rFonts w:ascii="PT Astra Serif" w:hAnsi="PT Astra Serif" w:cs="Times New Roman"/>
          <w:sz w:val="24"/>
          <w:szCs w:val="24"/>
        </w:rPr>
        <w:br/>
      </w:r>
      <w:r w:rsidRPr="00E91D16">
        <w:rPr>
          <w:rFonts w:ascii="PT Astra Serif" w:hAnsi="PT Astra Serif" w:cs="Times New Roman"/>
          <w:sz w:val="24"/>
          <w:szCs w:val="24"/>
        </w:rPr>
        <w:t xml:space="preserve">на расчетный счет </w:t>
      </w:r>
      <w:r w:rsidR="005D7854" w:rsidRPr="00E91D16">
        <w:rPr>
          <w:rFonts w:ascii="PT Astra Serif" w:hAnsi="PT Astra Serif" w:cs="Times New Roman"/>
          <w:sz w:val="24"/>
          <w:szCs w:val="24"/>
        </w:rPr>
        <w:t>Исполнител</w:t>
      </w:r>
      <w:r w:rsidR="006F0FBF" w:rsidRPr="00E91D16">
        <w:rPr>
          <w:rFonts w:ascii="PT Astra Serif" w:hAnsi="PT Astra Serif" w:cs="Times New Roman"/>
          <w:sz w:val="24"/>
          <w:szCs w:val="24"/>
        </w:rPr>
        <w:t>я</w:t>
      </w:r>
      <w:r w:rsidRPr="00E91D16">
        <w:rPr>
          <w:rFonts w:ascii="PT Astra Serif" w:hAnsi="PT Astra Serif" w:cs="Times New Roman"/>
          <w:sz w:val="24"/>
          <w:szCs w:val="24"/>
        </w:rPr>
        <w:t xml:space="preserve">, указанный в Контракте. </w:t>
      </w:r>
    </w:p>
    <w:p w14:paraId="1B6CFBAC" w14:textId="77777777" w:rsidR="005504C1" w:rsidRPr="00E91D16" w:rsidRDefault="005504C1" w:rsidP="005504C1">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В случае изменения расчетного счета </w:t>
      </w:r>
      <w:r w:rsidR="005D7854" w:rsidRPr="00E91D16">
        <w:rPr>
          <w:rFonts w:ascii="PT Astra Serif" w:hAnsi="PT Astra Serif" w:cs="Times New Roman"/>
          <w:sz w:val="24"/>
          <w:szCs w:val="24"/>
        </w:rPr>
        <w:t>Исполнитель</w:t>
      </w:r>
      <w:r w:rsidRPr="00E91D16">
        <w:rPr>
          <w:rFonts w:ascii="PT Astra Serif" w:hAnsi="PT Astra Serif" w:cs="Times New Roman"/>
          <w:sz w:val="24"/>
          <w:szCs w:val="24"/>
        </w:rPr>
        <w:t xml:space="preserve"> обязан в трехдневный срок </w:t>
      </w:r>
      <w:r w:rsidR="009452F9">
        <w:rPr>
          <w:rFonts w:ascii="PT Astra Serif" w:hAnsi="PT Astra Serif" w:cs="Times New Roman"/>
          <w:sz w:val="24"/>
          <w:szCs w:val="24"/>
        </w:rPr>
        <w:br/>
      </w:r>
      <w:r w:rsidRPr="00E91D16">
        <w:rPr>
          <w:rFonts w:ascii="PT Astra Serif" w:hAnsi="PT Astra Serif" w:cs="Times New Roman"/>
          <w:sz w:val="24"/>
          <w:szCs w:val="24"/>
        </w:rPr>
        <w:t xml:space="preserve">с момента изменения расчетного счета в письменной форме сообщить об этом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у, указав новые реквизиты расчетного счета. В противном случае все риски, связанные с перечислением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ом денежных средств </w:t>
      </w:r>
      <w:r w:rsidR="009452F9">
        <w:rPr>
          <w:rFonts w:ascii="PT Astra Serif" w:hAnsi="PT Astra Serif" w:cs="Times New Roman"/>
          <w:sz w:val="24"/>
          <w:szCs w:val="24"/>
        </w:rPr>
        <w:br/>
      </w:r>
      <w:r w:rsidRPr="00E91D16">
        <w:rPr>
          <w:rFonts w:ascii="PT Astra Serif" w:hAnsi="PT Astra Serif" w:cs="Times New Roman"/>
          <w:sz w:val="24"/>
          <w:szCs w:val="24"/>
        </w:rPr>
        <w:t xml:space="preserve">на указанный в настоящем Контракте счет </w:t>
      </w:r>
      <w:r w:rsidR="005D7854" w:rsidRPr="00E91D16">
        <w:rPr>
          <w:rFonts w:ascii="PT Astra Serif" w:hAnsi="PT Astra Serif" w:cs="Times New Roman"/>
          <w:sz w:val="24"/>
          <w:szCs w:val="24"/>
        </w:rPr>
        <w:t>Исполнител</w:t>
      </w:r>
      <w:r w:rsidR="006F0FBF" w:rsidRPr="00E91D16">
        <w:rPr>
          <w:rFonts w:ascii="PT Astra Serif" w:hAnsi="PT Astra Serif" w:cs="Times New Roman"/>
          <w:sz w:val="24"/>
          <w:szCs w:val="24"/>
        </w:rPr>
        <w:t>я</w:t>
      </w:r>
      <w:r w:rsidRPr="00E91D16">
        <w:rPr>
          <w:rFonts w:ascii="PT Astra Serif" w:hAnsi="PT Astra Serif" w:cs="Times New Roman"/>
          <w:sz w:val="24"/>
          <w:szCs w:val="24"/>
        </w:rPr>
        <w:t xml:space="preserve">, несет </w:t>
      </w:r>
      <w:r w:rsidR="005D7854" w:rsidRPr="00E91D16">
        <w:rPr>
          <w:rFonts w:ascii="PT Astra Serif" w:hAnsi="PT Astra Serif" w:cs="Times New Roman"/>
          <w:sz w:val="24"/>
          <w:szCs w:val="24"/>
        </w:rPr>
        <w:t>Исполнитель</w:t>
      </w:r>
      <w:r w:rsidRPr="00E91D16">
        <w:rPr>
          <w:rFonts w:ascii="PT Astra Serif" w:hAnsi="PT Astra Serif" w:cs="Times New Roman"/>
          <w:sz w:val="24"/>
          <w:szCs w:val="24"/>
        </w:rPr>
        <w:t>.</w:t>
      </w:r>
    </w:p>
    <w:p w14:paraId="3EFFAFEE" w14:textId="0F4F6E59" w:rsidR="00F914DB" w:rsidRPr="00E91D16" w:rsidRDefault="005504C1" w:rsidP="002267A7">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2.9. Обязательств</w:t>
      </w:r>
      <w:r w:rsidR="009452F9">
        <w:rPr>
          <w:rFonts w:ascii="PT Astra Serif" w:hAnsi="PT Astra Serif" w:cs="Times New Roman"/>
          <w:sz w:val="24"/>
          <w:szCs w:val="24"/>
        </w:rPr>
        <w:t>а по оплате</w:t>
      </w:r>
      <w:r w:rsidR="00793869">
        <w:rPr>
          <w:rFonts w:ascii="PT Astra Serif" w:hAnsi="PT Astra Serif" w:cs="Times New Roman"/>
          <w:sz w:val="24"/>
          <w:szCs w:val="24"/>
        </w:rPr>
        <w:t xml:space="preserve"> услуг</w:t>
      </w:r>
      <w:r w:rsidRPr="00E91D16">
        <w:rPr>
          <w:rFonts w:ascii="PT Astra Serif" w:hAnsi="PT Astra Serif" w:cs="Times New Roman"/>
          <w:sz w:val="24"/>
          <w:szCs w:val="24"/>
        </w:rPr>
        <w:t xml:space="preserve"> считаются выполненными в день списания денежных средств со счетов </w:t>
      </w:r>
      <w:r w:rsidR="00397F71" w:rsidRPr="00E91D16">
        <w:rPr>
          <w:rFonts w:ascii="PT Astra Serif" w:hAnsi="PT Astra Serif" w:cs="Times New Roman"/>
          <w:sz w:val="24"/>
          <w:szCs w:val="24"/>
        </w:rPr>
        <w:t>Государственного заказчик</w:t>
      </w:r>
      <w:r w:rsidRPr="00E91D16">
        <w:rPr>
          <w:rFonts w:ascii="PT Astra Serif" w:hAnsi="PT Astra Serif" w:cs="Times New Roman"/>
          <w:sz w:val="24"/>
          <w:szCs w:val="24"/>
        </w:rPr>
        <w:t xml:space="preserve">а.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 </w:t>
      </w:r>
      <w:r w:rsidR="009452F9">
        <w:rPr>
          <w:rFonts w:ascii="PT Astra Serif" w:hAnsi="PT Astra Serif" w:cs="Times New Roman"/>
          <w:sz w:val="24"/>
          <w:szCs w:val="24"/>
        </w:rPr>
        <w:br/>
      </w:r>
      <w:r w:rsidRPr="00E91D16">
        <w:rPr>
          <w:rFonts w:ascii="PT Astra Serif" w:hAnsi="PT Astra Serif" w:cs="Times New Roman"/>
          <w:sz w:val="24"/>
          <w:szCs w:val="24"/>
        </w:rPr>
        <w:t>не оплачивает</w:t>
      </w:r>
      <w:r w:rsidR="00F914DB" w:rsidRPr="00E91D16">
        <w:rPr>
          <w:rFonts w:ascii="PT Astra Serif" w:hAnsi="PT Astra Serif" w:cs="Times New Roman"/>
          <w:sz w:val="24"/>
          <w:szCs w:val="24"/>
        </w:rPr>
        <w:t xml:space="preserve"> расходы, непредусмотренные </w:t>
      </w:r>
      <w:r w:rsidRPr="00E91D16">
        <w:rPr>
          <w:rFonts w:ascii="PT Astra Serif" w:hAnsi="PT Astra Serif" w:cs="Times New Roman"/>
          <w:sz w:val="24"/>
          <w:szCs w:val="24"/>
        </w:rPr>
        <w:t xml:space="preserve">Контрактом.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 имеет право отказа</w:t>
      </w:r>
      <w:r w:rsidR="007F7EAC">
        <w:rPr>
          <w:rFonts w:ascii="PT Astra Serif" w:hAnsi="PT Astra Serif" w:cs="Times New Roman"/>
          <w:sz w:val="24"/>
          <w:szCs w:val="24"/>
        </w:rPr>
        <w:t>ть в оплате оказанных</w:t>
      </w:r>
      <w:r w:rsidR="00793869">
        <w:rPr>
          <w:rFonts w:ascii="PT Astra Serif" w:hAnsi="PT Astra Serif" w:cs="Times New Roman"/>
          <w:sz w:val="24"/>
          <w:szCs w:val="24"/>
        </w:rPr>
        <w:t xml:space="preserve"> услуг</w:t>
      </w:r>
      <w:r w:rsidRPr="00E91D16">
        <w:rPr>
          <w:rFonts w:ascii="PT Astra Serif" w:hAnsi="PT Astra Serif" w:cs="Times New Roman"/>
          <w:sz w:val="24"/>
          <w:szCs w:val="24"/>
        </w:rPr>
        <w:t>, не соответствующего требованиям пункта</w:t>
      </w:r>
      <w:r w:rsidR="00604837">
        <w:rPr>
          <w:rFonts w:ascii="PT Astra Serif" w:hAnsi="PT Astra Serif" w:cs="Times New Roman"/>
          <w:sz w:val="24"/>
          <w:szCs w:val="24"/>
        </w:rPr>
        <w:br/>
      </w:r>
      <w:r w:rsidRPr="00E91D16">
        <w:rPr>
          <w:rFonts w:ascii="PT Astra Serif" w:hAnsi="PT Astra Serif" w:cs="Times New Roman"/>
          <w:sz w:val="24"/>
          <w:szCs w:val="24"/>
        </w:rPr>
        <w:t>1.2 Контракта.</w:t>
      </w:r>
    </w:p>
    <w:p w14:paraId="720D0B02" w14:textId="77777777" w:rsidR="00C50B1E" w:rsidRPr="00E91D16" w:rsidRDefault="00C50B1E" w:rsidP="00F703EE">
      <w:pPr>
        <w:shd w:val="clear" w:color="auto" w:fill="FFFFFF"/>
        <w:tabs>
          <w:tab w:val="num" w:pos="0"/>
          <w:tab w:val="left" w:pos="1056"/>
        </w:tabs>
        <w:spacing w:after="0" w:line="240" w:lineRule="auto"/>
        <w:jc w:val="center"/>
        <w:rPr>
          <w:rFonts w:ascii="PT Astra Serif" w:hAnsi="PT Astra Serif" w:cs="Times New Roman"/>
          <w:b/>
          <w:sz w:val="24"/>
          <w:szCs w:val="24"/>
        </w:rPr>
      </w:pPr>
    </w:p>
    <w:p w14:paraId="796C4BDA" w14:textId="77777777" w:rsidR="00CE5F74" w:rsidRPr="00FB4318" w:rsidRDefault="005504C1" w:rsidP="00FB4318">
      <w:pPr>
        <w:pStyle w:val="aff6"/>
        <w:numPr>
          <w:ilvl w:val="0"/>
          <w:numId w:val="12"/>
        </w:numPr>
        <w:shd w:val="clear" w:color="auto" w:fill="FFFFFF"/>
        <w:tabs>
          <w:tab w:val="num" w:pos="0"/>
          <w:tab w:val="left" w:pos="1056"/>
        </w:tabs>
        <w:jc w:val="center"/>
        <w:rPr>
          <w:rFonts w:ascii="PT Astra Serif" w:hAnsi="PT Astra Serif"/>
          <w:b/>
        </w:rPr>
      </w:pPr>
      <w:r w:rsidRPr="00FB4318">
        <w:rPr>
          <w:rFonts w:ascii="PT Astra Serif" w:hAnsi="PT Astra Serif"/>
          <w:b/>
        </w:rPr>
        <w:t>Порядок, сроки и у</w:t>
      </w:r>
      <w:r w:rsidR="009452F9">
        <w:rPr>
          <w:rFonts w:ascii="PT Astra Serif" w:hAnsi="PT Astra Serif"/>
          <w:b/>
        </w:rPr>
        <w:t>словия оказания</w:t>
      </w:r>
      <w:r w:rsidR="00941502">
        <w:rPr>
          <w:rFonts w:ascii="PT Astra Serif" w:hAnsi="PT Astra Serif"/>
          <w:b/>
        </w:rPr>
        <w:t xml:space="preserve"> услуг</w:t>
      </w:r>
    </w:p>
    <w:p w14:paraId="4AA6DB69" w14:textId="77777777" w:rsidR="00FB4318" w:rsidRPr="00FB4318" w:rsidRDefault="00FB4318" w:rsidP="00FB4318">
      <w:pPr>
        <w:pStyle w:val="aff6"/>
        <w:shd w:val="clear" w:color="auto" w:fill="FFFFFF"/>
        <w:tabs>
          <w:tab w:val="num" w:pos="0"/>
          <w:tab w:val="left" w:pos="1056"/>
        </w:tabs>
        <w:ind w:left="720"/>
        <w:rPr>
          <w:rFonts w:ascii="PT Astra Serif" w:hAnsi="PT Astra Serif"/>
          <w:b/>
        </w:rPr>
      </w:pPr>
    </w:p>
    <w:p w14:paraId="7E3C36AA" w14:textId="33471476" w:rsidR="00A63415" w:rsidRPr="00784D86" w:rsidRDefault="00073F20" w:rsidP="00784D86">
      <w:pPr>
        <w:pStyle w:val="Standarduser"/>
        <w:widowControl w:val="0"/>
        <w:tabs>
          <w:tab w:val="left" w:pos="993"/>
        </w:tabs>
        <w:ind w:firstLine="720"/>
        <w:jc w:val="both"/>
        <w:rPr>
          <w:rFonts w:ascii="PT Astra Serif" w:hAnsi="PT Astra Serif"/>
        </w:rPr>
      </w:pPr>
      <w:r w:rsidRPr="00784D86">
        <w:rPr>
          <w:rFonts w:ascii="PT Astra Serif" w:hAnsi="PT Astra Serif"/>
        </w:rPr>
        <w:t xml:space="preserve">3.1. </w:t>
      </w:r>
      <w:r w:rsidR="00784D86" w:rsidRPr="00784D86">
        <w:rPr>
          <w:rFonts w:ascii="PT Astra Serif" w:hAnsi="PT Astra Serif"/>
        </w:rPr>
        <w:t xml:space="preserve">Место </w:t>
      </w:r>
      <w:r w:rsidR="00F171B9" w:rsidRPr="00784D86">
        <w:rPr>
          <w:rFonts w:ascii="PT Astra Serif" w:hAnsi="PT Astra Serif"/>
        </w:rPr>
        <w:t>оказания услуг</w:t>
      </w:r>
      <w:r w:rsidRPr="00784D86">
        <w:rPr>
          <w:rFonts w:ascii="PT Astra Serif" w:hAnsi="PT Astra Serif"/>
        </w:rPr>
        <w:t>: Российская Федерация, 6</w:t>
      </w:r>
      <w:r w:rsidR="00F914DB" w:rsidRPr="00784D86">
        <w:rPr>
          <w:rFonts w:ascii="PT Astra Serif" w:hAnsi="PT Astra Serif"/>
        </w:rPr>
        <w:t xml:space="preserve">30051 г. Новосибирск, </w:t>
      </w:r>
      <w:r w:rsidR="00784D86">
        <w:rPr>
          <w:rFonts w:ascii="PT Astra Serif" w:hAnsi="PT Astra Serif"/>
        </w:rPr>
        <w:br/>
      </w:r>
      <w:r w:rsidR="00913AF2" w:rsidRPr="00784D86">
        <w:rPr>
          <w:rFonts w:ascii="PT Astra Serif" w:hAnsi="PT Astra Serif"/>
        </w:rPr>
        <w:t>пр</w:t>
      </w:r>
      <w:r w:rsidR="00604837">
        <w:rPr>
          <w:rFonts w:ascii="PT Astra Serif" w:hAnsi="PT Astra Serif"/>
        </w:rPr>
        <w:t>оспект</w:t>
      </w:r>
      <w:r w:rsidR="00913AF2" w:rsidRPr="00784D86">
        <w:rPr>
          <w:rFonts w:ascii="PT Astra Serif" w:hAnsi="PT Astra Serif"/>
        </w:rPr>
        <w:t xml:space="preserve"> Дзержинского, </w:t>
      </w:r>
      <w:r w:rsidR="00604837">
        <w:rPr>
          <w:rFonts w:ascii="PT Astra Serif" w:hAnsi="PT Astra Serif"/>
        </w:rPr>
        <w:t xml:space="preserve">дом </w:t>
      </w:r>
      <w:r w:rsidR="00913AF2" w:rsidRPr="00784D86">
        <w:rPr>
          <w:rFonts w:ascii="PT Astra Serif" w:hAnsi="PT Astra Serif"/>
        </w:rPr>
        <w:t>34.</w:t>
      </w:r>
      <w:r w:rsidR="005846BC" w:rsidRPr="00784D86">
        <w:rPr>
          <w:rFonts w:ascii="PT Astra Serif" w:hAnsi="PT Astra Serif"/>
        </w:rPr>
        <w:t xml:space="preserve"> </w:t>
      </w:r>
      <w:r w:rsidR="007F7EAC">
        <w:rPr>
          <w:rFonts w:ascii="PT Astra Serif" w:hAnsi="PT Astra Serif"/>
          <w:b/>
        </w:rPr>
        <w:t>Срок</w:t>
      </w:r>
      <w:r w:rsidR="00F171B9" w:rsidRPr="00784D86">
        <w:rPr>
          <w:rFonts w:ascii="PT Astra Serif" w:hAnsi="PT Astra Serif"/>
          <w:b/>
        </w:rPr>
        <w:t xml:space="preserve"> оказания услуг</w:t>
      </w:r>
      <w:r w:rsidRPr="00784D86">
        <w:rPr>
          <w:rFonts w:ascii="PT Astra Serif" w:hAnsi="PT Astra Serif"/>
          <w:b/>
        </w:rPr>
        <w:t xml:space="preserve">: </w:t>
      </w:r>
      <w:r w:rsidR="00E91E82" w:rsidRPr="00784D86">
        <w:rPr>
          <w:rFonts w:ascii="PT Astra Serif" w:hAnsi="PT Astra Serif"/>
          <w:b/>
        </w:rPr>
        <w:t>с мом</w:t>
      </w:r>
      <w:r w:rsidR="00F22F4A" w:rsidRPr="00784D86">
        <w:rPr>
          <w:rFonts w:ascii="PT Astra Serif" w:hAnsi="PT Astra Serif"/>
          <w:b/>
        </w:rPr>
        <w:t xml:space="preserve">ента заключения контракта </w:t>
      </w:r>
      <w:r w:rsidR="00F22F4A" w:rsidRPr="002E4302">
        <w:rPr>
          <w:rFonts w:ascii="PT Astra Serif" w:hAnsi="PT Astra Serif"/>
          <w:b/>
        </w:rPr>
        <w:t>по «</w:t>
      </w:r>
      <w:r w:rsidR="006B25B2" w:rsidRPr="00071161">
        <w:rPr>
          <w:rFonts w:ascii="PT Astra Serif" w:hAnsi="PT Astra Serif"/>
          <w:b/>
        </w:rPr>
        <w:t>30</w:t>
      </w:r>
      <w:r w:rsidR="00E91E82" w:rsidRPr="002E4302">
        <w:rPr>
          <w:rFonts w:ascii="PT Astra Serif" w:hAnsi="PT Astra Serif"/>
          <w:b/>
        </w:rPr>
        <w:t xml:space="preserve">» </w:t>
      </w:r>
      <w:r w:rsidR="006B25B2">
        <w:rPr>
          <w:rFonts w:ascii="PT Astra Serif" w:hAnsi="PT Astra Serif"/>
          <w:b/>
        </w:rPr>
        <w:t xml:space="preserve">сентября </w:t>
      </w:r>
      <w:r w:rsidR="00E91E82" w:rsidRPr="002E4302">
        <w:rPr>
          <w:rFonts w:ascii="PT Astra Serif" w:hAnsi="PT Astra Serif"/>
          <w:b/>
        </w:rPr>
        <w:t>202</w:t>
      </w:r>
      <w:r w:rsidR="00784D86" w:rsidRPr="002E4302">
        <w:rPr>
          <w:rFonts w:ascii="PT Astra Serif" w:hAnsi="PT Astra Serif"/>
          <w:b/>
        </w:rPr>
        <w:t>6</w:t>
      </w:r>
      <w:r w:rsidRPr="002E4302">
        <w:rPr>
          <w:rFonts w:ascii="PT Astra Serif" w:hAnsi="PT Astra Serif"/>
          <w:b/>
        </w:rPr>
        <w:t>.</w:t>
      </w:r>
    </w:p>
    <w:p w14:paraId="670A0AB2" w14:textId="77777777" w:rsidR="002F7357" w:rsidRPr="00784D86" w:rsidRDefault="002F7357" w:rsidP="002F7357">
      <w:pPr>
        <w:suppressAutoHyphens/>
        <w:autoSpaceDN w:val="0"/>
        <w:spacing w:after="0" w:line="240" w:lineRule="auto"/>
        <w:ind w:firstLine="709"/>
        <w:jc w:val="both"/>
        <w:textAlignment w:val="baseline"/>
        <w:rPr>
          <w:rFonts w:ascii="PT Astra Serif" w:eastAsia="Times New Roman" w:hAnsi="PT Astra Serif" w:cs="Times New Roman"/>
          <w:kern w:val="3"/>
          <w:sz w:val="24"/>
          <w:szCs w:val="24"/>
          <w:lang w:eastAsia="zh-CN"/>
        </w:rPr>
      </w:pPr>
      <w:r w:rsidRPr="00784D86">
        <w:rPr>
          <w:rFonts w:ascii="PT Astra Serif" w:eastAsia="Times New Roman" w:hAnsi="PT Astra Serif" w:cs="Times New Roman"/>
          <w:kern w:val="3"/>
          <w:sz w:val="24"/>
          <w:szCs w:val="24"/>
          <w:lang w:eastAsia="zh-CN"/>
        </w:rPr>
        <w:t xml:space="preserve">3.2. </w:t>
      </w:r>
      <w:r w:rsidR="005D7854" w:rsidRPr="00784D86">
        <w:rPr>
          <w:rFonts w:ascii="PT Astra Serif" w:eastAsia="Times New Roman" w:hAnsi="PT Astra Serif" w:cs="Times New Roman"/>
          <w:kern w:val="3"/>
          <w:sz w:val="24"/>
          <w:szCs w:val="24"/>
          <w:lang w:eastAsia="zh-CN"/>
        </w:rPr>
        <w:t>Исполнитель</w:t>
      </w:r>
      <w:r w:rsidRPr="00784D86">
        <w:rPr>
          <w:rFonts w:ascii="PT Astra Serif" w:eastAsia="Times New Roman" w:hAnsi="PT Astra Serif" w:cs="Times New Roman"/>
          <w:kern w:val="3"/>
          <w:sz w:val="24"/>
          <w:szCs w:val="24"/>
          <w:lang w:eastAsia="zh-CN"/>
        </w:rPr>
        <w:t xml:space="preserve"> имеет право исполнить обязат</w:t>
      </w:r>
      <w:r w:rsidR="00FB4318" w:rsidRPr="00784D86">
        <w:rPr>
          <w:rFonts w:ascii="PT Astra Serif" w:eastAsia="Times New Roman" w:hAnsi="PT Astra Serif" w:cs="Times New Roman"/>
          <w:kern w:val="3"/>
          <w:sz w:val="24"/>
          <w:szCs w:val="24"/>
          <w:lang w:eastAsia="zh-CN"/>
        </w:rPr>
        <w:t xml:space="preserve">ельство или его часть досрочно </w:t>
      </w:r>
      <w:r w:rsidR="007E6B82" w:rsidRPr="00784D86">
        <w:rPr>
          <w:rFonts w:ascii="PT Astra Serif" w:eastAsia="Times New Roman" w:hAnsi="PT Astra Serif" w:cs="Times New Roman"/>
          <w:kern w:val="3"/>
          <w:sz w:val="24"/>
          <w:szCs w:val="24"/>
          <w:lang w:eastAsia="zh-CN"/>
        </w:rPr>
        <w:br/>
      </w:r>
      <w:r w:rsidRPr="00784D86">
        <w:rPr>
          <w:rFonts w:ascii="PT Astra Serif" w:eastAsia="Times New Roman" w:hAnsi="PT Astra Serif" w:cs="Times New Roman"/>
          <w:kern w:val="3"/>
          <w:sz w:val="24"/>
          <w:szCs w:val="24"/>
          <w:lang w:eastAsia="zh-CN"/>
        </w:rPr>
        <w:t>по согласованию с Государственным заказчиком.</w:t>
      </w:r>
    </w:p>
    <w:p w14:paraId="07494115" w14:textId="77777777" w:rsidR="00D71896" w:rsidRPr="00D71896" w:rsidRDefault="00F22F4A" w:rsidP="00D71896">
      <w:pPr>
        <w:pStyle w:val="af"/>
        <w:spacing w:after="0"/>
        <w:ind w:firstLine="709"/>
        <w:jc w:val="both"/>
        <w:rPr>
          <w:rFonts w:ascii="PT Astra Serif" w:hAnsi="PT Astra Serif"/>
        </w:rPr>
      </w:pPr>
      <w:r w:rsidRPr="00D71896">
        <w:rPr>
          <w:rFonts w:ascii="PT Astra Serif" w:hAnsi="PT Astra Serif"/>
          <w:kern w:val="3"/>
          <w:lang w:eastAsia="zh-CN"/>
        </w:rPr>
        <w:t>3.3</w:t>
      </w:r>
      <w:r w:rsidR="00784D86" w:rsidRPr="00D71896">
        <w:rPr>
          <w:rFonts w:ascii="PT Astra Serif" w:hAnsi="PT Astra Serif"/>
          <w:kern w:val="3"/>
          <w:lang w:eastAsia="zh-CN"/>
        </w:rPr>
        <w:t xml:space="preserve">. </w:t>
      </w:r>
      <w:r w:rsidR="00D71896" w:rsidRPr="00D71896">
        <w:rPr>
          <w:rFonts w:ascii="PT Astra Serif" w:hAnsi="PT Astra Serif"/>
        </w:rPr>
        <w:t xml:space="preserve">В течение 5 (пяти) рабочих дней </w:t>
      </w:r>
      <w:r w:rsidR="002E4302">
        <w:rPr>
          <w:rFonts w:ascii="PT Astra Serif" w:hAnsi="PT Astra Serif"/>
        </w:rPr>
        <w:t>после окончания срока оказания у</w:t>
      </w:r>
      <w:r w:rsidR="00D71896" w:rsidRPr="00D71896">
        <w:rPr>
          <w:rFonts w:ascii="PT Astra Serif" w:hAnsi="PT Astra Serif"/>
        </w:rPr>
        <w:t xml:space="preserve">слуг </w:t>
      </w:r>
      <w:r w:rsidR="00D71896" w:rsidRPr="00D71896">
        <w:rPr>
          <w:rFonts w:ascii="PT Astra Serif" w:hAnsi="PT Astra Serif"/>
        </w:rPr>
        <w:br/>
        <w:t>по Контракту Исполнитель передает Государственному заказчику</w:t>
      </w:r>
      <w:r w:rsidR="00D71896">
        <w:rPr>
          <w:rFonts w:ascii="PT Astra Serif" w:hAnsi="PT Astra Serif"/>
        </w:rPr>
        <w:t>:</w:t>
      </w:r>
      <w:r w:rsidR="00D71896" w:rsidRPr="00D71896">
        <w:rPr>
          <w:rFonts w:ascii="PT Astra Serif" w:hAnsi="PT Astra Serif"/>
        </w:rPr>
        <w:t xml:space="preserve"> </w:t>
      </w:r>
    </w:p>
    <w:p w14:paraId="2052841E" w14:textId="77777777" w:rsidR="002F7357" w:rsidRPr="00D71896" w:rsidRDefault="002F7357"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4"/>
          <w:szCs w:val="24"/>
          <w:lang w:eastAsia="zh-CN"/>
        </w:rPr>
      </w:pPr>
      <w:r w:rsidRPr="00D71896">
        <w:rPr>
          <w:rFonts w:ascii="PT Astra Serif" w:eastAsia="Times New Roman" w:hAnsi="PT Astra Serif" w:cs="Times New Roman"/>
          <w:kern w:val="3"/>
          <w:sz w:val="24"/>
          <w:szCs w:val="24"/>
          <w:lang w:eastAsia="zh-CN"/>
        </w:rPr>
        <w:t>- счет-фактуру (счет, универсальный передаточный документ);</w:t>
      </w:r>
    </w:p>
    <w:p w14:paraId="18A3434D" w14:textId="77777777" w:rsidR="002F7357" w:rsidRPr="00C7305C" w:rsidRDefault="008E4C4F"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4"/>
          <w:szCs w:val="24"/>
          <w:lang w:eastAsia="zh-CN"/>
        </w:rPr>
      </w:pPr>
      <w:r w:rsidRPr="00D71896">
        <w:rPr>
          <w:rFonts w:ascii="PT Astra Serif" w:eastAsia="Times New Roman" w:hAnsi="PT Astra Serif" w:cs="Times New Roman"/>
          <w:kern w:val="3"/>
          <w:sz w:val="24"/>
          <w:szCs w:val="24"/>
          <w:lang w:eastAsia="zh-CN"/>
        </w:rPr>
        <w:t xml:space="preserve">- </w:t>
      </w:r>
      <w:r w:rsidR="007F7EAC" w:rsidRPr="00D71896">
        <w:rPr>
          <w:rFonts w:ascii="PT Astra Serif" w:eastAsia="Times New Roman" w:hAnsi="PT Astra Serif" w:cs="Times New Roman"/>
          <w:sz w:val="24"/>
          <w:szCs w:val="24"/>
        </w:rPr>
        <w:t xml:space="preserve">Акт </w:t>
      </w:r>
      <w:r w:rsidR="00885225">
        <w:rPr>
          <w:rFonts w:ascii="PT Astra Serif" w:hAnsi="PT Astra Serif" w:cs="Times New Roman"/>
          <w:sz w:val="24"/>
          <w:szCs w:val="24"/>
        </w:rPr>
        <w:t>сдачи-приемки оказанных услуг</w:t>
      </w:r>
      <w:r w:rsidR="00C7305C">
        <w:rPr>
          <w:rFonts w:ascii="PT Astra Serif" w:eastAsia="Times New Roman" w:hAnsi="PT Astra Serif" w:cs="Times New Roman"/>
          <w:kern w:val="3"/>
          <w:sz w:val="24"/>
          <w:szCs w:val="24"/>
          <w:lang w:eastAsia="zh-CN"/>
        </w:rPr>
        <w:t>.</w:t>
      </w:r>
    </w:p>
    <w:p w14:paraId="4A5990A0" w14:textId="6F8F8A58" w:rsidR="002F7357" w:rsidRPr="00D71896" w:rsidRDefault="00F22F4A" w:rsidP="002F7357">
      <w:pPr>
        <w:spacing w:after="0" w:line="240" w:lineRule="auto"/>
        <w:ind w:firstLine="709"/>
        <w:contextualSpacing/>
        <w:jc w:val="both"/>
        <w:rPr>
          <w:rFonts w:ascii="PT Astra Serif" w:eastAsia="Times New Roman" w:hAnsi="PT Astra Serif" w:cs="Times New Roman"/>
          <w:sz w:val="24"/>
          <w:szCs w:val="24"/>
        </w:rPr>
      </w:pPr>
      <w:r w:rsidRPr="00D71896">
        <w:rPr>
          <w:rFonts w:ascii="PT Astra Serif" w:eastAsia="Times New Roman" w:hAnsi="PT Astra Serif" w:cs="Times New Roman"/>
          <w:sz w:val="24"/>
          <w:szCs w:val="24"/>
        </w:rPr>
        <w:t>3.4</w:t>
      </w:r>
      <w:r w:rsidR="002F7357" w:rsidRPr="00D71896">
        <w:rPr>
          <w:rFonts w:ascii="PT Astra Serif" w:eastAsia="Times New Roman" w:hAnsi="PT Astra Serif" w:cs="Times New Roman"/>
          <w:sz w:val="24"/>
          <w:szCs w:val="24"/>
        </w:rPr>
        <w:t>. В случае если д</w:t>
      </w:r>
      <w:r w:rsidR="005846BC" w:rsidRPr="00D71896">
        <w:rPr>
          <w:rFonts w:ascii="PT Astra Serif" w:eastAsia="Times New Roman" w:hAnsi="PT Astra Serif" w:cs="Times New Roman"/>
          <w:sz w:val="24"/>
          <w:szCs w:val="24"/>
        </w:rPr>
        <w:t>окументы, указанные в пункте 3.3</w:t>
      </w:r>
      <w:r w:rsidR="002F7357" w:rsidRPr="00D71896">
        <w:rPr>
          <w:rFonts w:ascii="PT Astra Serif" w:eastAsia="Times New Roman" w:hAnsi="PT Astra Serif" w:cs="Times New Roman"/>
          <w:sz w:val="24"/>
          <w:szCs w:val="24"/>
        </w:rPr>
        <w:t xml:space="preserve"> Контракта, не переданы </w:t>
      </w:r>
      <w:r w:rsidR="005D7854" w:rsidRPr="00D71896">
        <w:rPr>
          <w:rFonts w:ascii="PT Astra Serif" w:eastAsia="Times New Roman" w:hAnsi="PT Astra Serif" w:cs="Times New Roman"/>
          <w:sz w:val="24"/>
          <w:szCs w:val="24"/>
        </w:rPr>
        <w:t>Исполнител</w:t>
      </w:r>
      <w:r w:rsidR="006F0FBF" w:rsidRPr="00D71896">
        <w:rPr>
          <w:rFonts w:ascii="PT Astra Serif" w:eastAsia="Times New Roman" w:hAnsi="PT Astra Serif" w:cs="Times New Roman"/>
          <w:sz w:val="24"/>
          <w:szCs w:val="24"/>
        </w:rPr>
        <w:t>е</w:t>
      </w:r>
      <w:r w:rsidR="002F7357" w:rsidRPr="00D71896">
        <w:rPr>
          <w:rFonts w:ascii="PT Astra Serif" w:eastAsia="Times New Roman" w:hAnsi="PT Astra Serif" w:cs="Times New Roman"/>
          <w:sz w:val="24"/>
          <w:szCs w:val="24"/>
        </w:rPr>
        <w:t>м Государственному з</w:t>
      </w:r>
      <w:r w:rsidR="00D71896" w:rsidRPr="00D71896">
        <w:rPr>
          <w:rFonts w:ascii="PT Astra Serif" w:eastAsia="Times New Roman" w:hAnsi="PT Astra Serif" w:cs="Times New Roman"/>
          <w:sz w:val="24"/>
          <w:szCs w:val="24"/>
        </w:rPr>
        <w:t>аказчик</w:t>
      </w:r>
      <w:r w:rsidR="004447E9">
        <w:rPr>
          <w:rFonts w:ascii="PT Astra Serif" w:eastAsia="Times New Roman" w:hAnsi="PT Astra Serif" w:cs="Times New Roman"/>
          <w:sz w:val="24"/>
          <w:szCs w:val="24"/>
        </w:rPr>
        <w:t>у</w:t>
      </w:r>
      <w:r w:rsidR="00D71896" w:rsidRPr="00D71896">
        <w:rPr>
          <w:rFonts w:ascii="PT Astra Serif" w:eastAsia="Times New Roman" w:hAnsi="PT Astra Serif" w:cs="Times New Roman"/>
          <w:sz w:val="24"/>
          <w:szCs w:val="24"/>
        </w:rPr>
        <w:t>,</w:t>
      </w:r>
      <w:r w:rsidR="00D40954" w:rsidRPr="00D71896">
        <w:rPr>
          <w:rFonts w:ascii="PT Astra Serif" w:eastAsia="Times New Roman" w:hAnsi="PT Astra Serif" w:cs="Times New Roman"/>
          <w:sz w:val="24"/>
          <w:szCs w:val="24"/>
        </w:rPr>
        <w:t xml:space="preserve"> оказанная услуга</w:t>
      </w:r>
      <w:r w:rsidR="002F7357" w:rsidRPr="00D71896">
        <w:rPr>
          <w:rFonts w:ascii="PT Astra Serif" w:eastAsia="Times New Roman" w:hAnsi="PT Astra Serif" w:cs="Times New Roman"/>
          <w:sz w:val="24"/>
          <w:szCs w:val="24"/>
        </w:rPr>
        <w:t xml:space="preserve"> считается не </w:t>
      </w:r>
      <w:r w:rsidR="00212B9D">
        <w:rPr>
          <w:rFonts w:ascii="PT Astra Serif" w:eastAsia="Times New Roman" w:hAnsi="PT Astra Serif" w:cs="Times New Roman"/>
          <w:sz w:val="24"/>
          <w:szCs w:val="24"/>
        </w:rPr>
        <w:t>оказанной</w:t>
      </w:r>
      <w:r w:rsidR="00D40954" w:rsidRPr="00D71896">
        <w:rPr>
          <w:rFonts w:ascii="PT Astra Serif" w:eastAsia="Times New Roman" w:hAnsi="PT Astra Serif" w:cs="Times New Roman"/>
          <w:sz w:val="24"/>
          <w:szCs w:val="24"/>
        </w:rPr>
        <w:t>,</w:t>
      </w:r>
      <w:r w:rsidR="00372A09">
        <w:rPr>
          <w:rFonts w:ascii="PT Astra Serif" w:eastAsia="Times New Roman" w:hAnsi="PT Astra Serif" w:cs="Times New Roman"/>
          <w:sz w:val="24"/>
          <w:szCs w:val="24"/>
        </w:rPr>
        <w:br/>
      </w:r>
      <w:r w:rsidR="00D40954" w:rsidRPr="00D71896">
        <w:rPr>
          <w:rFonts w:ascii="PT Astra Serif" w:eastAsia="Times New Roman" w:hAnsi="PT Astra Serif" w:cs="Times New Roman"/>
          <w:sz w:val="24"/>
          <w:szCs w:val="24"/>
        </w:rPr>
        <w:t>не принятой</w:t>
      </w:r>
      <w:r w:rsidR="002F7357" w:rsidRPr="00D71896">
        <w:rPr>
          <w:rFonts w:ascii="PT Astra Serif" w:eastAsia="Times New Roman" w:hAnsi="PT Astra Serif" w:cs="Times New Roman"/>
          <w:sz w:val="24"/>
          <w:szCs w:val="24"/>
        </w:rPr>
        <w:t xml:space="preserve"> и приемке не подлежит.</w:t>
      </w:r>
    </w:p>
    <w:p w14:paraId="690E380B" w14:textId="77777777" w:rsidR="002F7357" w:rsidRPr="00D71896" w:rsidRDefault="00F22F4A" w:rsidP="002F7357">
      <w:pPr>
        <w:spacing w:after="0" w:line="240" w:lineRule="auto"/>
        <w:ind w:firstLine="709"/>
        <w:contextualSpacing/>
        <w:jc w:val="both"/>
        <w:rPr>
          <w:rFonts w:ascii="PT Astra Serif" w:eastAsia="Times New Roman" w:hAnsi="PT Astra Serif" w:cs="Times New Roman"/>
          <w:sz w:val="24"/>
          <w:szCs w:val="24"/>
        </w:rPr>
      </w:pPr>
      <w:r w:rsidRPr="00D71896">
        <w:rPr>
          <w:rFonts w:ascii="PT Astra Serif" w:eastAsia="Times New Roman" w:hAnsi="PT Astra Serif" w:cs="Times New Roman"/>
          <w:sz w:val="24"/>
          <w:szCs w:val="24"/>
        </w:rPr>
        <w:t>3.5</w:t>
      </w:r>
      <w:r w:rsidR="002F7357" w:rsidRPr="00D71896">
        <w:rPr>
          <w:rFonts w:ascii="PT Astra Serif" w:eastAsia="Times New Roman" w:hAnsi="PT Astra Serif" w:cs="Times New Roman"/>
          <w:sz w:val="24"/>
          <w:szCs w:val="24"/>
        </w:rPr>
        <w:t xml:space="preserve">. Обязательство </w:t>
      </w:r>
      <w:r w:rsidR="006F0FBF" w:rsidRPr="00D71896">
        <w:rPr>
          <w:rFonts w:ascii="PT Astra Serif" w:eastAsia="Times New Roman" w:hAnsi="PT Astra Serif" w:cs="Times New Roman"/>
          <w:sz w:val="24"/>
          <w:szCs w:val="24"/>
        </w:rPr>
        <w:t>Исполнителя</w:t>
      </w:r>
      <w:r w:rsidR="00D71896" w:rsidRPr="00D71896">
        <w:rPr>
          <w:rFonts w:ascii="PT Astra Serif" w:eastAsia="Times New Roman" w:hAnsi="PT Astra Serif" w:cs="Times New Roman"/>
          <w:sz w:val="24"/>
          <w:szCs w:val="24"/>
        </w:rPr>
        <w:t xml:space="preserve"> по </w:t>
      </w:r>
      <w:r w:rsidR="00FA1589">
        <w:rPr>
          <w:rFonts w:ascii="PT Astra Serif" w:eastAsia="Times New Roman" w:hAnsi="PT Astra Serif" w:cs="Times New Roman"/>
          <w:sz w:val="24"/>
          <w:szCs w:val="24"/>
        </w:rPr>
        <w:t xml:space="preserve">Контракту </w:t>
      </w:r>
      <w:r w:rsidR="002F7357" w:rsidRPr="00D71896">
        <w:rPr>
          <w:rFonts w:ascii="PT Astra Serif" w:eastAsia="Times New Roman" w:hAnsi="PT Astra Serif" w:cs="Times New Roman"/>
          <w:sz w:val="24"/>
          <w:szCs w:val="24"/>
        </w:rPr>
        <w:t xml:space="preserve">считается исполненным </w:t>
      </w:r>
      <w:r w:rsidR="00D71896">
        <w:rPr>
          <w:rFonts w:ascii="PT Astra Serif" w:eastAsia="Times New Roman" w:hAnsi="PT Astra Serif" w:cs="Times New Roman"/>
          <w:sz w:val="24"/>
          <w:szCs w:val="24"/>
        </w:rPr>
        <w:br/>
      </w:r>
      <w:r w:rsidR="002F7357" w:rsidRPr="00D71896">
        <w:rPr>
          <w:rFonts w:ascii="PT Astra Serif" w:eastAsia="Times New Roman" w:hAnsi="PT Astra Serif" w:cs="Times New Roman"/>
          <w:sz w:val="24"/>
          <w:szCs w:val="24"/>
        </w:rPr>
        <w:t>с момента подписания Государств</w:t>
      </w:r>
      <w:r w:rsidR="005846BC" w:rsidRPr="00D71896">
        <w:rPr>
          <w:rFonts w:ascii="PT Astra Serif" w:eastAsia="Times New Roman" w:hAnsi="PT Astra Serif" w:cs="Times New Roman"/>
          <w:sz w:val="24"/>
          <w:szCs w:val="24"/>
        </w:rPr>
        <w:t>енным заказчиком без замечаний А</w:t>
      </w:r>
      <w:r w:rsidR="002F7357" w:rsidRPr="00D71896">
        <w:rPr>
          <w:rFonts w:ascii="PT Astra Serif" w:eastAsia="Times New Roman" w:hAnsi="PT Astra Serif" w:cs="Times New Roman"/>
          <w:sz w:val="24"/>
          <w:szCs w:val="24"/>
        </w:rPr>
        <w:t>кт</w:t>
      </w:r>
      <w:r w:rsidR="00DF0412" w:rsidRPr="00D71896">
        <w:rPr>
          <w:rFonts w:ascii="PT Astra Serif" w:eastAsia="Times New Roman" w:hAnsi="PT Astra Serif" w:cs="Times New Roman"/>
          <w:sz w:val="24"/>
          <w:szCs w:val="24"/>
        </w:rPr>
        <w:t>а</w:t>
      </w:r>
      <w:r w:rsidR="00784D86" w:rsidRPr="00D71896">
        <w:rPr>
          <w:rFonts w:ascii="PT Astra Serif" w:eastAsia="Times New Roman" w:hAnsi="PT Astra Serif" w:cs="Times New Roman"/>
          <w:sz w:val="24"/>
          <w:szCs w:val="24"/>
        </w:rPr>
        <w:t xml:space="preserve"> </w:t>
      </w:r>
      <w:r w:rsidR="00784D86" w:rsidRPr="00D71896">
        <w:rPr>
          <w:rFonts w:ascii="PT Astra Serif" w:hAnsi="PT Astra Serif" w:cs="Times New Roman"/>
          <w:sz w:val="24"/>
          <w:szCs w:val="24"/>
        </w:rPr>
        <w:t xml:space="preserve">по форме </w:t>
      </w:r>
      <w:r w:rsidR="00D71896">
        <w:rPr>
          <w:rFonts w:ascii="PT Astra Serif" w:hAnsi="PT Astra Serif" w:cs="Times New Roman"/>
          <w:sz w:val="24"/>
          <w:szCs w:val="24"/>
        </w:rPr>
        <w:br/>
      </w:r>
      <w:r w:rsidR="00784D86" w:rsidRPr="00D71896">
        <w:rPr>
          <w:rFonts w:ascii="PT Astra Serif" w:hAnsi="PT Astra Serif" w:cs="Times New Roman"/>
          <w:sz w:val="24"/>
          <w:szCs w:val="24"/>
        </w:rPr>
        <w:t>по ОКУД 0510452</w:t>
      </w:r>
      <w:r w:rsidR="00784D86" w:rsidRPr="00D71896">
        <w:rPr>
          <w:rFonts w:ascii="PT Astra Serif" w:eastAsia="Times New Roman" w:hAnsi="PT Astra Serif" w:cs="Times New Roman"/>
          <w:sz w:val="24"/>
          <w:szCs w:val="24"/>
        </w:rPr>
        <w:t>, по факту приемки оказан</w:t>
      </w:r>
      <w:r w:rsidR="00D71896">
        <w:rPr>
          <w:rFonts w:ascii="PT Astra Serif" w:eastAsia="Times New Roman" w:hAnsi="PT Astra Serif" w:cs="Times New Roman"/>
          <w:sz w:val="24"/>
          <w:szCs w:val="24"/>
        </w:rPr>
        <w:t>н</w:t>
      </w:r>
      <w:r w:rsidR="00784D86" w:rsidRPr="00D71896">
        <w:rPr>
          <w:rFonts w:ascii="PT Astra Serif" w:eastAsia="Times New Roman" w:hAnsi="PT Astra Serif" w:cs="Times New Roman"/>
          <w:sz w:val="24"/>
          <w:szCs w:val="24"/>
        </w:rPr>
        <w:t>ых</w:t>
      </w:r>
      <w:r w:rsidR="00D40954" w:rsidRPr="00D71896">
        <w:rPr>
          <w:rFonts w:ascii="PT Astra Serif" w:eastAsia="Times New Roman" w:hAnsi="PT Astra Serif" w:cs="Times New Roman"/>
          <w:sz w:val="24"/>
          <w:szCs w:val="24"/>
        </w:rPr>
        <w:t xml:space="preserve"> услуг</w:t>
      </w:r>
      <w:r w:rsidR="002F7357" w:rsidRPr="00D71896">
        <w:rPr>
          <w:rFonts w:ascii="PT Astra Serif" w:eastAsia="Times New Roman" w:hAnsi="PT Astra Serif" w:cs="Times New Roman"/>
          <w:sz w:val="24"/>
          <w:szCs w:val="24"/>
        </w:rPr>
        <w:t>.</w:t>
      </w:r>
    </w:p>
    <w:p w14:paraId="6188E9BE" w14:textId="12831E11" w:rsidR="004E7E0E" w:rsidRPr="00156E76" w:rsidRDefault="00156E76" w:rsidP="002F7357">
      <w:pPr>
        <w:suppressAutoHyphens/>
        <w:autoSpaceDN w:val="0"/>
        <w:spacing w:after="0" w:line="240" w:lineRule="auto"/>
        <w:ind w:firstLine="709"/>
        <w:jc w:val="both"/>
        <w:textAlignment w:val="baseline"/>
        <w:rPr>
          <w:rFonts w:ascii="PT Astra Serif" w:eastAsia="Times New Roman" w:hAnsi="PT Astra Serif" w:cs="Times New Roman"/>
          <w:kern w:val="3"/>
          <w:sz w:val="24"/>
          <w:szCs w:val="24"/>
          <w:lang w:eastAsia="zh-CN"/>
        </w:rPr>
      </w:pPr>
      <w:r w:rsidRPr="00156E76">
        <w:rPr>
          <w:rFonts w:ascii="PT Astra Serif" w:eastAsia="Times New Roman" w:hAnsi="PT Astra Serif" w:cs="Times New Roman"/>
          <w:kern w:val="3"/>
          <w:sz w:val="24"/>
          <w:szCs w:val="24"/>
          <w:lang w:eastAsia="zh-CN"/>
        </w:rPr>
        <w:lastRenderedPageBreak/>
        <w:t>3.6</w:t>
      </w:r>
      <w:r w:rsidR="004E7E0E" w:rsidRPr="00156E76">
        <w:rPr>
          <w:rFonts w:ascii="PT Astra Serif" w:eastAsia="Times New Roman" w:hAnsi="PT Astra Serif" w:cs="Times New Roman"/>
          <w:kern w:val="3"/>
          <w:sz w:val="24"/>
          <w:szCs w:val="24"/>
          <w:lang w:eastAsia="zh-CN"/>
        </w:rPr>
        <w:t>. Приёмка услуг производится Государственным заказчиком в течение</w:t>
      </w:r>
      <w:r w:rsidR="00604837">
        <w:rPr>
          <w:rFonts w:ascii="PT Astra Serif" w:eastAsia="Times New Roman" w:hAnsi="PT Astra Serif" w:cs="Times New Roman"/>
          <w:kern w:val="3"/>
          <w:sz w:val="24"/>
          <w:szCs w:val="24"/>
          <w:lang w:eastAsia="zh-CN"/>
        </w:rPr>
        <w:br/>
      </w:r>
      <w:r w:rsidR="004E7E0E" w:rsidRPr="00156E76">
        <w:rPr>
          <w:rFonts w:ascii="PT Astra Serif" w:eastAsia="Times New Roman" w:hAnsi="PT Astra Serif" w:cs="Times New Roman"/>
          <w:kern w:val="3"/>
          <w:sz w:val="24"/>
          <w:szCs w:val="24"/>
          <w:lang w:eastAsia="zh-CN"/>
        </w:rPr>
        <w:t>10 рабочих дней со дня окончания оказания услуг.</w:t>
      </w:r>
    </w:p>
    <w:p w14:paraId="5C7BFF81" w14:textId="60767D68" w:rsidR="002F7357" w:rsidRPr="00156E76" w:rsidRDefault="00156E76" w:rsidP="00A64A0F">
      <w:pPr>
        <w:suppressAutoHyphens/>
        <w:autoSpaceDN w:val="0"/>
        <w:spacing w:after="0" w:line="240" w:lineRule="auto"/>
        <w:ind w:firstLine="709"/>
        <w:jc w:val="both"/>
        <w:textAlignment w:val="baseline"/>
        <w:rPr>
          <w:rFonts w:ascii="PT Astra Serif" w:eastAsia="Times New Roman" w:hAnsi="PT Astra Serif" w:cs="Times New Roman"/>
          <w:kern w:val="3"/>
          <w:sz w:val="24"/>
          <w:szCs w:val="24"/>
          <w:lang w:eastAsia="zh-CN"/>
        </w:rPr>
      </w:pPr>
      <w:r>
        <w:rPr>
          <w:rFonts w:ascii="PT Astra Serif" w:eastAsia="Times New Roman" w:hAnsi="PT Astra Serif" w:cs="Times New Roman"/>
          <w:sz w:val="24"/>
          <w:szCs w:val="24"/>
        </w:rPr>
        <w:t>3.7</w:t>
      </w:r>
      <w:r w:rsidR="002F7357" w:rsidRPr="00156E76">
        <w:rPr>
          <w:rFonts w:ascii="PT Astra Serif" w:eastAsia="Times New Roman" w:hAnsi="PT Astra Serif" w:cs="Times New Roman"/>
          <w:sz w:val="24"/>
          <w:szCs w:val="24"/>
        </w:rPr>
        <w:t xml:space="preserve">. </w:t>
      </w:r>
      <w:r w:rsidR="00A64A0F" w:rsidRPr="00156E76">
        <w:rPr>
          <w:rFonts w:ascii="PT Astra Serif" w:eastAsia="Times New Roman" w:hAnsi="PT Astra Serif" w:cs="Times New Roman"/>
          <w:kern w:val="3"/>
          <w:sz w:val="24"/>
          <w:szCs w:val="24"/>
          <w:lang w:eastAsia="zh-CN"/>
        </w:rPr>
        <w:t>Государственный заказчик п</w:t>
      </w:r>
      <w:r w:rsidR="007F7EAC">
        <w:rPr>
          <w:rFonts w:ascii="PT Astra Serif" w:eastAsia="Times New Roman" w:hAnsi="PT Astra Serif" w:cs="Times New Roman"/>
          <w:kern w:val="3"/>
          <w:sz w:val="24"/>
          <w:szCs w:val="24"/>
          <w:lang w:eastAsia="zh-CN"/>
        </w:rPr>
        <w:t>осле комиссионной</w:t>
      </w:r>
      <w:r w:rsidR="004909A7" w:rsidRPr="00156E76">
        <w:rPr>
          <w:rFonts w:ascii="PT Astra Serif" w:eastAsia="Times New Roman" w:hAnsi="PT Astra Serif" w:cs="Times New Roman"/>
          <w:kern w:val="3"/>
          <w:sz w:val="24"/>
          <w:szCs w:val="24"/>
          <w:lang w:eastAsia="zh-CN"/>
        </w:rPr>
        <w:t xml:space="preserve"> оказанных услуг</w:t>
      </w:r>
      <w:r w:rsidR="00604837">
        <w:rPr>
          <w:rFonts w:ascii="PT Astra Serif" w:eastAsia="Times New Roman" w:hAnsi="PT Astra Serif" w:cs="Times New Roman"/>
          <w:kern w:val="3"/>
          <w:sz w:val="24"/>
          <w:szCs w:val="24"/>
          <w:lang w:eastAsia="zh-CN"/>
        </w:rPr>
        <w:br/>
      </w:r>
      <w:r w:rsidR="00A64A0F" w:rsidRPr="00156E76">
        <w:rPr>
          <w:rFonts w:ascii="PT Astra Serif" w:eastAsia="Times New Roman" w:hAnsi="PT Astra Serif" w:cs="Times New Roman"/>
          <w:kern w:val="3"/>
          <w:sz w:val="24"/>
          <w:szCs w:val="24"/>
          <w:lang w:eastAsia="zh-CN"/>
        </w:rPr>
        <w:t>без расхождения, в течении 5 дней формирует Акт</w:t>
      </w:r>
      <w:r w:rsidRPr="00156E76">
        <w:rPr>
          <w:rFonts w:ascii="PT Astra Serif" w:eastAsia="Times New Roman" w:hAnsi="PT Astra Serif" w:cs="Times New Roman"/>
          <w:kern w:val="3"/>
          <w:sz w:val="24"/>
          <w:szCs w:val="24"/>
          <w:lang w:eastAsia="zh-CN"/>
        </w:rPr>
        <w:t xml:space="preserve"> </w:t>
      </w:r>
      <w:r w:rsidRPr="00156E76">
        <w:rPr>
          <w:rFonts w:ascii="PT Astra Serif" w:hAnsi="PT Astra Serif" w:cs="Times New Roman"/>
          <w:sz w:val="24"/>
          <w:szCs w:val="24"/>
        </w:rPr>
        <w:t>по форме по ОКУД 0510452</w:t>
      </w:r>
      <w:r w:rsidR="006F0FBF" w:rsidRPr="00156E76">
        <w:rPr>
          <w:rFonts w:ascii="PT Astra Serif" w:eastAsia="Times New Roman" w:hAnsi="PT Astra Serif" w:cs="Times New Roman"/>
          <w:kern w:val="3"/>
          <w:sz w:val="24"/>
          <w:szCs w:val="24"/>
          <w:lang w:eastAsia="zh-CN"/>
        </w:rPr>
        <w:t>.</w:t>
      </w:r>
      <w:r w:rsidR="00A64A0F" w:rsidRPr="00156E76">
        <w:rPr>
          <w:rFonts w:ascii="PT Astra Serif" w:eastAsia="Times New Roman" w:hAnsi="PT Astra Serif" w:cs="Times New Roman"/>
          <w:kern w:val="3"/>
          <w:sz w:val="24"/>
          <w:szCs w:val="24"/>
          <w:lang w:eastAsia="zh-CN"/>
        </w:rPr>
        <w:t xml:space="preserve"> </w:t>
      </w:r>
    </w:p>
    <w:p w14:paraId="1C05DDC5" w14:textId="77777777" w:rsidR="002F7357" w:rsidRDefault="00156E76" w:rsidP="002F7357">
      <w:pPr>
        <w:tabs>
          <w:tab w:val="left" w:pos="851"/>
        </w:tabs>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3.8</w:t>
      </w:r>
      <w:r w:rsidRPr="00156E76">
        <w:rPr>
          <w:rFonts w:ascii="PT Astra Serif" w:eastAsia="Times New Roman" w:hAnsi="PT Astra Serif" w:cs="Times New Roman"/>
          <w:sz w:val="24"/>
          <w:szCs w:val="24"/>
        </w:rPr>
        <w:t>. О</w:t>
      </w:r>
      <w:r w:rsidR="004909A7" w:rsidRPr="00156E76">
        <w:rPr>
          <w:rFonts w:ascii="PT Astra Serif" w:eastAsia="Times New Roman" w:hAnsi="PT Astra Serif" w:cs="Times New Roman"/>
          <w:sz w:val="24"/>
          <w:szCs w:val="24"/>
        </w:rPr>
        <w:t>казанные услуги</w:t>
      </w:r>
      <w:r w:rsidR="007F7EAC">
        <w:rPr>
          <w:rFonts w:ascii="PT Astra Serif" w:eastAsia="Times New Roman" w:hAnsi="PT Astra Serif" w:cs="Times New Roman"/>
          <w:sz w:val="24"/>
          <w:szCs w:val="24"/>
        </w:rPr>
        <w:t>, не соответствующие</w:t>
      </w:r>
      <w:r w:rsidR="002F7357" w:rsidRPr="00156E76">
        <w:rPr>
          <w:rFonts w:ascii="PT Astra Serif" w:eastAsia="Times New Roman" w:hAnsi="PT Astra Serif" w:cs="Times New Roman"/>
          <w:sz w:val="24"/>
          <w:szCs w:val="24"/>
        </w:rPr>
        <w:t xml:space="preserve"> требованиям, предусмотренным</w:t>
      </w:r>
      <w:r w:rsidR="004909A7" w:rsidRPr="00156E76">
        <w:rPr>
          <w:rFonts w:ascii="PT Astra Serif" w:eastAsia="Times New Roman" w:hAnsi="PT Astra Serif" w:cs="Times New Roman"/>
          <w:sz w:val="24"/>
          <w:szCs w:val="24"/>
        </w:rPr>
        <w:t xml:space="preserve"> Контрактом, приемке не подле</w:t>
      </w:r>
      <w:r w:rsidR="007F7EAC">
        <w:rPr>
          <w:rFonts w:ascii="PT Astra Serif" w:eastAsia="Times New Roman" w:hAnsi="PT Astra Serif" w:cs="Times New Roman"/>
          <w:sz w:val="24"/>
          <w:szCs w:val="24"/>
        </w:rPr>
        <w:t>жат и считаются</w:t>
      </w:r>
      <w:r w:rsidR="004909A7" w:rsidRPr="00156E76">
        <w:rPr>
          <w:rFonts w:ascii="PT Astra Serif" w:eastAsia="Times New Roman" w:hAnsi="PT Astra Serif" w:cs="Times New Roman"/>
          <w:sz w:val="24"/>
          <w:szCs w:val="24"/>
        </w:rPr>
        <w:t xml:space="preserve"> не оказанными.</w:t>
      </w:r>
      <w:r w:rsidR="002F7357" w:rsidRPr="00156E76">
        <w:rPr>
          <w:rFonts w:ascii="PT Astra Serif" w:eastAsia="Times New Roman" w:hAnsi="PT Astra Serif" w:cs="Times New Roman"/>
          <w:sz w:val="24"/>
          <w:szCs w:val="24"/>
        </w:rPr>
        <w:t xml:space="preserve"> При этом Государств</w:t>
      </w:r>
      <w:r w:rsidR="007F7EAC">
        <w:rPr>
          <w:rFonts w:ascii="PT Astra Serif" w:eastAsia="Times New Roman" w:hAnsi="PT Astra Serif" w:cs="Times New Roman"/>
          <w:sz w:val="24"/>
          <w:szCs w:val="24"/>
        </w:rPr>
        <w:t>енный заказчик</w:t>
      </w:r>
      <w:r w:rsidR="002F7357" w:rsidRPr="00156E76">
        <w:rPr>
          <w:rFonts w:ascii="PT Astra Serif" w:eastAsia="Times New Roman" w:hAnsi="PT Astra Serif" w:cs="Times New Roman"/>
          <w:sz w:val="24"/>
          <w:szCs w:val="24"/>
        </w:rPr>
        <w:t xml:space="preserve"> составляет мотивированный отказ </w:t>
      </w:r>
      <w:r w:rsidR="002E4302">
        <w:rPr>
          <w:rFonts w:ascii="PT Astra Serif" w:eastAsia="Times New Roman" w:hAnsi="PT Astra Serif" w:cs="Times New Roman"/>
          <w:sz w:val="24"/>
          <w:szCs w:val="24"/>
        </w:rPr>
        <w:t>от приемки услуг</w:t>
      </w:r>
      <w:r w:rsidR="00A64A0F" w:rsidRPr="00156E76">
        <w:rPr>
          <w:rFonts w:ascii="PT Astra Serif" w:eastAsia="Times New Roman" w:hAnsi="PT Astra Serif" w:cs="Times New Roman"/>
          <w:sz w:val="24"/>
          <w:szCs w:val="24"/>
        </w:rPr>
        <w:t>,</w:t>
      </w:r>
      <w:r w:rsidR="002F7357" w:rsidRPr="00156E76">
        <w:rPr>
          <w:rFonts w:ascii="PT Astra Serif" w:eastAsia="Times New Roman" w:hAnsi="PT Astra Serif" w:cs="Times New Roman"/>
          <w:sz w:val="24"/>
          <w:szCs w:val="24"/>
        </w:rPr>
        <w:t xml:space="preserve"> который направляет </w:t>
      </w:r>
      <w:r w:rsidR="006F0FBF" w:rsidRPr="00156E76">
        <w:rPr>
          <w:rFonts w:ascii="PT Astra Serif" w:eastAsia="Times New Roman" w:hAnsi="PT Astra Serif" w:cs="Times New Roman"/>
          <w:sz w:val="24"/>
          <w:szCs w:val="24"/>
        </w:rPr>
        <w:t>Исполнителю</w:t>
      </w:r>
      <w:r w:rsidR="002F7357" w:rsidRPr="00156E76">
        <w:rPr>
          <w:rFonts w:ascii="PT Astra Serif" w:eastAsia="Times New Roman" w:hAnsi="PT Astra Serif" w:cs="Times New Roman"/>
          <w:sz w:val="24"/>
          <w:szCs w:val="24"/>
        </w:rPr>
        <w:t xml:space="preserve"> в течение 5 (пяти) рабочих дней с момента </w:t>
      </w:r>
      <w:r w:rsidR="002E4302">
        <w:rPr>
          <w:rFonts w:ascii="PT Astra Serif" w:eastAsia="Times New Roman" w:hAnsi="PT Astra Serif" w:cs="Times New Roman"/>
          <w:sz w:val="24"/>
          <w:szCs w:val="24"/>
        </w:rPr>
        <w:t>выявления несоответствия</w:t>
      </w:r>
      <w:r w:rsidR="004909A7" w:rsidRPr="00156E76">
        <w:rPr>
          <w:rFonts w:ascii="PT Astra Serif" w:eastAsia="Times New Roman" w:hAnsi="PT Astra Serif" w:cs="Times New Roman"/>
          <w:sz w:val="24"/>
          <w:szCs w:val="24"/>
        </w:rPr>
        <w:t xml:space="preserve"> оказываемых услуг</w:t>
      </w:r>
      <w:r w:rsidR="002F7357" w:rsidRPr="00156E76">
        <w:rPr>
          <w:rFonts w:ascii="PT Astra Serif" w:eastAsia="Times New Roman" w:hAnsi="PT Astra Serif" w:cs="Times New Roman"/>
          <w:sz w:val="24"/>
          <w:szCs w:val="24"/>
        </w:rPr>
        <w:t xml:space="preserve"> требованиям законодательства и условиям Контракта.</w:t>
      </w:r>
    </w:p>
    <w:p w14:paraId="2819833E" w14:textId="28273338"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3.9</w:t>
      </w:r>
      <w:r w:rsidRPr="00AB187B">
        <w:rPr>
          <w:rFonts w:ascii="PT Astra Serif" w:hAnsi="PT Astra Serif" w:cs="Times New Roman"/>
          <w:sz w:val="24"/>
          <w:szCs w:val="24"/>
        </w:rPr>
        <w:t>. Для проверки оказанных услуг в части соответствия условиям настоящего Контракта Государственный заказчик обязан провести экспертизу. Экспертиза оказанных услуг может проводиться Государственным заказчиком своими силами,</w:t>
      </w:r>
      <w:r w:rsidR="00604837">
        <w:rPr>
          <w:rFonts w:ascii="PT Astra Serif" w:hAnsi="PT Astra Serif" w:cs="Times New Roman"/>
          <w:sz w:val="24"/>
          <w:szCs w:val="24"/>
        </w:rPr>
        <w:br/>
      </w:r>
      <w:r w:rsidRPr="00AB187B">
        <w:rPr>
          <w:rFonts w:ascii="PT Astra Serif" w:hAnsi="PT Astra Serif" w:cs="Times New Roman"/>
          <w:sz w:val="24"/>
          <w:szCs w:val="24"/>
        </w:rPr>
        <w:t>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75CCAF99" w14:textId="77777777"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По результатам проведенной экспертизы оказанных услуг, качества</w:t>
      </w:r>
      <w:r w:rsidRPr="00AB187B">
        <w:rPr>
          <w:rFonts w:ascii="PT Astra Serif" w:hAnsi="PT Astra Serif" w:cs="Times New Roman"/>
          <w:sz w:val="24"/>
          <w:szCs w:val="24"/>
        </w:rPr>
        <w:br/>
        <w:t xml:space="preserve">оказанных услуг, Государственный заказчик составляет заключение об отсутствии или наличии нарушений условий настоящего Контракта, а также об отсутствии </w:t>
      </w:r>
      <w:r w:rsidRPr="00AB187B">
        <w:rPr>
          <w:rFonts w:ascii="PT Astra Serif" w:hAnsi="PT Astra Serif" w:cs="Times New Roman"/>
          <w:sz w:val="24"/>
          <w:szCs w:val="24"/>
        </w:rPr>
        <w:br/>
        <w:t>или наличии нарушений в части качества оказанных услуг.</w:t>
      </w:r>
    </w:p>
    <w:p w14:paraId="487964C3" w14:textId="77777777"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Pr="00AB187B">
        <w:rPr>
          <w:rFonts w:ascii="PT Astra Serif" w:hAnsi="PT Astra Serif" w:cs="Times New Roman"/>
          <w:sz w:val="24"/>
          <w:szCs w:val="24"/>
        </w:rPr>
        <w:br/>
      </w:r>
      <w:r>
        <w:rPr>
          <w:rFonts w:ascii="PT Astra Serif" w:hAnsi="PT Astra Serif" w:cs="Times New Roman"/>
          <w:sz w:val="24"/>
          <w:szCs w:val="24"/>
        </w:rPr>
        <w:t>оказанных услу</w:t>
      </w:r>
      <w:r w:rsidRPr="00AB187B">
        <w:rPr>
          <w:rFonts w:ascii="PT Astra Serif" w:hAnsi="PT Astra Serif" w:cs="Times New Roman"/>
          <w:sz w:val="24"/>
          <w:szCs w:val="24"/>
        </w:rPr>
        <w:t xml:space="preserve">г, не препятствующие приемке оказанных услуг, в заключении могут содержаться предложения об устранении данных нарушений, в том числе </w:t>
      </w:r>
      <w:r w:rsidRPr="00AB187B">
        <w:rPr>
          <w:rFonts w:ascii="PT Astra Serif" w:hAnsi="PT Astra Serif" w:cs="Times New Roman"/>
          <w:sz w:val="24"/>
          <w:szCs w:val="24"/>
        </w:rPr>
        <w:br/>
        <w:t>с указанием срока их устранения.</w:t>
      </w:r>
    </w:p>
    <w:p w14:paraId="741B6122" w14:textId="77777777"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 xml:space="preserve">Государственный заказчик вправе не отказывать в приемке оказанных услуг </w:t>
      </w:r>
      <w:r w:rsidRPr="00AB187B">
        <w:rPr>
          <w:rFonts w:ascii="PT Astra Serif" w:hAnsi="PT Astra Serif" w:cs="Times New Roman"/>
          <w:sz w:val="24"/>
          <w:szCs w:val="24"/>
        </w:rPr>
        <w:br/>
        <w:t xml:space="preserve">в случае выявления несоответствия этих услуг условиям настоящего Контракта, </w:t>
      </w:r>
      <w:r w:rsidRPr="00AB187B">
        <w:rPr>
          <w:rFonts w:ascii="PT Astra Serif" w:hAnsi="PT Astra Serif" w:cs="Times New Roman"/>
          <w:sz w:val="24"/>
          <w:szCs w:val="24"/>
        </w:rPr>
        <w:br/>
        <w:t xml:space="preserve">за исключением условий, касающихся качества оказанных услуг, если выявленное несоответствие не препятствует приемке оказанных услуг и устранено Исполнителем. </w:t>
      </w:r>
    </w:p>
    <w:p w14:paraId="596A3C74" w14:textId="217B5CCF"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При отсутствии претензий относительно качества оказанных услуг, в том числе</w:t>
      </w:r>
      <w:r w:rsidR="00604837">
        <w:rPr>
          <w:rFonts w:ascii="PT Astra Serif" w:hAnsi="PT Astra Serif" w:cs="Times New Roman"/>
          <w:sz w:val="24"/>
          <w:szCs w:val="24"/>
        </w:rPr>
        <w:br/>
      </w:r>
      <w:r w:rsidRPr="00AB187B">
        <w:rPr>
          <w:rFonts w:ascii="PT Astra Serif" w:hAnsi="PT Astra Serif" w:cs="Times New Roman"/>
          <w:sz w:val="24"/>
          <w:szCs w:val="24"/>
        </w:rPr>
        <w:t>на основании заключения по результатам экспертизы, проведенной путем проверки качества оказанных услуг, Государственный заказчик в течение 1 рабочего дня оформляет акт приемки товаров, работ, услуг, по форме по ОКУД 0510452 Приказ Минфина России</w:t>
      </w:r>
      <w:r w:rsidR="00604837">
        <w:rPr>
          <w:rFonts w:ascii="PT Astra Serif" w:hAnsi="PT Astra Serif" w:cs="Times New Roman"/>
          <w:sz w:val="24"/>
          <w:szCs w:val="24"/>
        </w:rPr>
        <w:br/>
      </w:r>
      <w:r w:rsidRPr="00AB187B">
        <w:rPr>
          <w:rFonts w:ascii="PT Astra Serif" w:hAnsi="PT Astra Serif" w:cs="Times New Roman"/>
          <w:sz w:val="24"/>
          <w:szCs w:val="24"/>
        </w:rPr>
        <w:t>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sidR="00604837">
        <w:rPr>
          <w:rFonts w:ascii="PT Astra Serif" w:hAnsi="PT Astra Serif" w:cs="Times New Roman"/>
          <w:sz w:val="24"/>
          <w:szCs w:val="24"/>
        </w:rPr>
        <w:br/>
      </w:r>
      <w:r w:rsidRPr="00AB187B">
        <w:rPr>
          <w:rFonts w:ascii="PT Astra Serif" w:hAnsi="PT Astra Serif" w:cs="Times New Roman"/>
          <w:sz w:val="24"/>
          <w:szCs w:val="24"/>
        </w:rPr>
        <w:t>по их формированию и применению» (далее - акт по форме по ОКУД 0510452), подписывает универсальный передаточный документ в течение 1 рабочего дня с момента подписания акта по форме по ОКУД 0510452 Государственным заказчиком.</w:t>
      </w:r>
    </w:p>
    <w:p w14:paraId="5B9E0595" w14:textId="77777777"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 xml:space="preserve">Акт приемки оказанных услуг по форме ОКУД 0510452 является заключением </w:t>
      </w:r>
      <w:r w:rsidRPr="00AB187B">
        <w:rPr>
          <w:rFonts w:ascii="PT Astra Serif" w:hAnsi="PT Astra Serif" w:cs="Times New Roman"/>
          <w:sz w:val="24"/>
          <w:szCs w:val="24"/>
        </w:rPr>
        <w:br/>
        <w:t>по результату проведения экспертизы качества и безопасности результатов исполнения контракта.</w:t>
      </w:r>
    </w:p>
    <w:p w14:paraId="5848FDFE" w14:textId="768B0D76"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В случае обнаружения Государственным заказчиком нарушений условий настоящего Контракта, в том числе требований к качеству оказанных услуг Государственный заказчик отказывается от приемки таких услуг и составляет в рабочие дни в течение 24 (двадцати четырех) часов с момента оказания услуг в адрес Исполнителя мотивированный отказ</w:t>
      </w:r>
      <w:r w:rsidR="00604837">
        <w:rPr>
          <w:rFonts w:ascii="PT Astra Serif" w:hAnsi="PT Astra Serif" w:cs="Times New Roman"/>
          <w:sz w:val="24"/>
          <w:szCs w:val="24"/>
        </w:rPr>
        <w:t xml:space="preserve"> </w:t>
      </w:r>
      <w:r w:rsidRPr="00AB187B">
        <w:rPr>
          <w:rFonts w:ascii="PT Astra Serif" w:hAnsi="PT Astra Serif" w:cs="Times New Roman"/>
          <w:sz w:val="24"/>
          <w:szCs w:val="24"/>
        </w:rPr>
        <w:t>от приемки оказанных услуг и подписания акта о приемке,</w:t>
      </w:r>
      <w:r w:rsidR="00604837">
        <w:rPr>
          <w:rFonts w:ascii="PT Astra Serif" w:hAnsi="PT Astra Serif" w:cs="Times New Roman"/>
          <w:sz w:val="24"/>
          <w:szCs w:val="24"/>
        </w:rPr>
        <w:br/>
      </w:r>
      <w:r w:rsidRPr="00AB187B">
        <w:rPr>
          <w:rFonts w:ascii="PT Astra Serif" w:hAnsi="PT Astra Serif" w:cs="Times New Roman"/>
          <w:sz w:val="24"/>
          <w:szCs w:val="24"/>
        </w:rPr>
        <w:t>в произвольной форме,</w:t>
      </w:r>
      <w:r w:rsidR="00604837">
        <w:rPr>
          <w:rFonts w:ascii="PT Astra Serif" w:hAnsi="PT Astra Serif" w:cs="Times New Roman"/>
          <w:sz w:val="24"/>
          <w:szCs w:val="24"/>
        </w:rPr>
        <w:t xml:space="preserve"> </w:t>
      </w:r>
      <w:r w:rsidRPr="00AB187B">
        <w:rPr>
          <w:rFonts w:ascii="PT Astra Serif" w:hAnsi="PT Astra Serif" w:cs="Times New Roman"/>
          <w:sz w:val="24"/>
          <w:szCs w:val="24"/>
        </w:rPr>
        <w:t>с указанием перечня выявленных нарушений условий настоящего Контракта (далее - мотивированный отказ).</w:t>
      </w:r>
    </w:p>
    <w:p w14:paraId="0344E373" w14:textId="77777777"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3.10</w:t>
      </w:r>
      <w:r w:rsidRPr="00AB187B">
        <w:rPr>
          <w:rFonts w:ascii="PT Astra Serif" w:hAnsi="PT Astra Serif" w:cs="Times New Roman"/>
          <w:sz w:val="24"/>
          <w:szCs w:val="24"/>
        </w:rPr>
        <w:t>. Акт по форме ОКУД 0510452 должен быть подписан всеми лицами, участвовавшими в приемке оказанных услуг. Лицо, не согласное с содержанием обязано подписать его с оговоркой о несогласии и письменно изложить свое мнение.</w:t>
      </w:r>
    </w:p>
    <w:p w14:paraId="04D67505" w14:textId="77777777"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3.11</w:t>
      </w:r>
      <w:r w:rsidRPr="00AB187B">
        <w:rPr>
          <w:rFonts w:ascii="PT Astra Serif" w:hAnsi="PT Astra Serif" w:cs="Times New Roman"/>
          <w:sz w:val="24"/>
          <w:szCs w:val="24"/>
        </w:rPr>
        <w:t>. Подписание со стороны Государственного заказчика акта по форме ОКУД 0510452 подтверждает исполнение обязательств Исполнителем, предусмотренных настоящим Контрактом.</w:t>
      </w:r>
    </w:p>
    <w:p w14:paraId="3253E3D0" w14:textId="6EED2F34"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В случае привлечения Государственным заказчиком для проведения экспертизы</w:t>
      </w:r>
      <w:r w:rsidR="00604837">
        <w:rPr>
          <w:rFonts w:ascii="PT Astra Serif" w:hAnsi="PT Astra Serif" w:cs="Times New Roman"/>
          <w:sz w:val="24"/>
          <w:szCs w:val="24"/>
        </w:rPr>
        <w:br/>
      </w:r>
      <w:r w:rsidRPr="00AB187B">
        <w:rPr>
          <w:rFonts w:ascii="PT Astra Serif" w:hAnsi="PT Astra Serif" w:cs="Times New Roman"/>
          <w:sz w:val="24"/>
          <w:szCs w:val="24"/>
        </w:rPr>
        <w:t>по результатам указанной экспертизы предложения экспертов, экспертных организаций, привлеченных для ее проведения.</w:t>
      </w:r>
    </w:p>
    <w:p w14:paraId="5757665D" w14:textId="77777777"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Все расходы, связанные с проведением экспертизы оказанных услуг экспертом, экспертной организацией в случае подтверждения некачественно оказанных услуг, возмещаются Исполнителем.</w:t>
      </w:r>
    </w:p>
    <w:p w14:paraId="4EFED723" w14:textId="77777777" w:rsidR="00F01B3E" w:rsidRPr="00F01B3E"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19037AD" w14:textId="77777777" w:rsidR="002F7357" w:rsidRPr="00E91D16" w:rsidRDefault="00F01B3E" w:rsidP="00156E76">
      <w:pPr>
        <w:tabs>
          <w:tab w:val="left" w:pos="851"/>
        </w:tabs>
        <w:suppressAutoHyphens/>
        <w:autoSpaceDN w:val="0"/>
        <w:spacing w:after="0" w:line="240" w:lineRule="auto"/>
        <w:ind w:firstLine="709"/>
        <w:jc w:val="both"/>
        <w:textAlignment w:val="baseline"/>
        <w:rPr>
          <w:rFonts w:ascii="PT Astra Serif" w:eastAsia="Times New Roman" w:hAnsi="PT Astra Serif" w:cs="Times New Roman"/>
          <w:b/>
          <w:kern w:val="3"/>
          <w:sz w:val="24"/>
          <w:szCs w:val="24"/>
          <w:lang w:eastAsia="zh-CN"/>
        </w:rPr>
      </w:pPr>
      <w:r>
        <w:rPr>
          <w:rFonts w:ascii="PT Astra Serif" w:eastAsia="Times New Roman" w:hAnsi="PT Astra Serif" w:cs="Times New Roman"/>
          <w:kern w:val="3"/>
          <w:sz w:val="24"/>
          <w:szCs w:val="24"/>
          <w:lang w:eastAsia="zh-CN"/>
        </w:rPr>
        <w:t>3.12</w:t>
      </w:r>
      <w:r w:rsidR="002F7357" w:rsidRPr="00156E76">
        <w:rPr>
          <w:rFonts w:ascii="PT Astra Serif" w:eastAsia="Times New Roman" w:hAnsi="PT Astra Serif" w:cs="Times New Roman"/>
          <w:kern w:val="3"/>
          <w:sz w:val="24"/>
          <w:szCs w:val="24"/>
          <w:lang w:eastAsia="zh-CN"/>
        </w:rPr>
        <w:t>. В случае нарушения условий Контракта о ср</w:t>
      </w:r>
      <w:r w:rsidR="00156E76" w:rsidRPr="00156E76">
        <w:rPr>
          <w:rFonts w:ascii="PT Astra Serif" w:eastAsia="Times New Roman" w:hAnsi="PT Astra Serif" w:cs="Times New Roman"/>
          <w:kern w:val="3"/>
          <w:sz w:val="24"/>
          <w:szCs w:val="24"/>
          <w:lang w:eastAsia="zh-CN"/>
        </w:rPr>
        <w:t>оках</w:t>
      </w:r>
      <w:r w:rsidR="004909A7" w:rsidRPr="00156E76">
        <w:rPr>
          <w:rFonts w:ascii="PT Astra Serif" w:eastAsia="Times New Roman" w:hAnsi="PT Astra Serif" w:cs="Times New Roman"/>
          <w:kern w:val="3"/>
          <w:sz w:val="24"/>
          <w:szCs w:val="24"/>
          <w:lang w:eastAsia="zh-CN"/>
        </w:rPr>
        <w:t xml:space="preserve"> оказываемых услуг </w:t>
      </w:r>
      <w:r w:rsidR="005D7854" w:rsidRPr="00156E76">
        <w:rPr>
          <w:rFonts w:ascii="PT Astra Serif" w:eastAsia="Times New Roman" w:hAnsi="PT Astra Serif" w:cs="Times New Roman"/>
          <w:kern w:val="3"/>
          <w:sz w:val="24"/>
          <w:szCs w:val="24"/>
          <w:lang w:eastAsia="zh-CN"/>
        </w:rPr>
        <w:t>Исполнитель</w:t>
      </w:r>
      <w:r w:rsidR="002F7357" w:rsidRPr="00156E76">
        <w:rPr>
          <w:rFonts w:ascii="PT Astra Serif" w:eastAsia="Times New Roman" w:hAnsi="PT Astra Serif" w:cs="Times New Roman"/>
          <w:kern w:val="3"/>
          <w:sz w:val="24"/>
          <w:szCs w:val="24"/>
          <w:lang w:eastAsia="zh-CN"/>
        </w:rPr>
        <w:t xml:space="preserve"> обязан возместить Государственному заказчику убытки, причиненные вследств</w:t>
      </w:r>
      <w:r w:rsidR="00E51572">
        <w:rPr>
          <w:rFonts w:ascii="PT Astra Serif" w:eastAsia="Times New Roman" w:hAnsi="PT Astra Serif" w:cs="Times New Roman"/>
          <w:kern w:val="3"/>
          <w:sz w:val="24"/>
          <w:szCs w:val="24"/>
          <w:lang w:eastAsia="zh-CN"/>
        </w:rPr>
        <w:t>ие нарушения сроков оказания услуг, услуг</w:t>
      </w:r>
      <w:r w:rsidR="002F7357" w:rsidRPr="00156E76">
        <w:rPr>
          <w:rFonts w:ascii="PT Astra Serif" w:eastAsia="Times New Roman" w:hAnsi="PT Astra Serif" w:cs="Times New Roman"/>
          <w:kern w:val="3"/>
          <w:sz w:val="24"/>
          <w:szCs w:val="24"/>
          <w:lang w:eastAsia="zh-CN"/>
        </w:rPr>
        <w:t xml:space="preserve"> ненадлежащего качества.</w:t>
      </w:r>
    </w:p>
    <w:p w14:paraId="34B4B925" w14:textId="77777777" w:rsidR="00C50B1E" w:rsidRPr="00E91D16" w:rsidRDefault="00C50B1E" w:rsidP="0030312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4"/>
          <w:szCs w:val="24"/>
        </w:rPr>
      </w:pPr>
    </w:p>
    <w:p w14:paraId="142F9D5B" w14:textId="77777777" w:rsidR="00845915" w:rsidRPr="00FB4318" w:rsidRDefault="00DC0C85" w:rsidP="00845915">
      <w:pPr>
        <w:pStyle w:val="aff6"/>
        <w:widowControl w:val="0"/>
        <w:numPr>
          <w:ilvl w:val="0"/>
          <w:numId w:val="12"/>
        </w:numPr>
        <w:shd w:val="clear" w:color="auto" w:fill="FFFFFF"/>
        <w:tabs>
          <w:tab w:val="num" w:pos="0"/>
          <w:tab w:val="left" w:pos="600"/>
          <w:tab w:val="left" w:pos="993"/>
        </w:tabs>
        <w:autoSpaceDE w:val="0"/>
        <w:autoSpaceDN w:val="0"/>
        <w:adjustRightInd w:val="0"/>
        <w:jc w:val="center"/>
        <w:rPr>
          <w:rFonts w:ascii="PT Astra Serif" w:hAnsi="PT Astra Serif"/>
          <w:b/>
        </w:rPr>
      </w:pPr>
      <w:r>
        <w:rPr>
          <w:rFonts w:ascii="PT Astra Serif" w:hAnsi="PT Astra Serif"/>
          <w:b/>
        </w:rPr>
        <w:t>Обязанности с</w:t>
      </w:r>
      <w:r w:rsidR="00845915" w:rsidRPr="00FB4318">
        <w:rPr>
          <w:rFonts w:ascii="PT Astra Serif" w:hAnsi="PT Astra Serif"/>
          <w:b/>
        </w:rPr>
        <w:t>торон</w:t>
      </w:r>
    </w:p>
    <w:p w14:paraId="01B46888" w14:textId="77777777" w:rsidR="00845915" w:rsidRPr="00FB4318" w:rsidRDefault="00845915" w:rsidP="00845915">
      <w:pPr>
        <w:pStyle w:val="aff6"/>
        <w:widowControl w:val="0"/>
        <w:shd w:val="clear" w:color="auto" w:fill="FFFFFF"/>
        <w:tabs>
          <w:tab w:val="num" w:pos="0"/>
          <w:tab w:val="left" w:pos="600"/>
          <w:tab w:val="left" w:pos="993"/>
        </w:tabs>
        <w:autoSpaceDE w:val="0"/>
        <w:autoSpaceDN w:val="0"/>
        <w:adjustRightInd w:val="0"/>
        <w:ind w:left="720"/>
        <w:rPr>
          <w:rFonts w:ascii="PT Astra Serif" w:hAnsi="PT Astra Serif"/>
          <w:b/>
        </w:rPr>
      </w:pPr>
    </w:p>
    <w:p w14:paraId="011ACCED"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4.1. Исполнитель обязан:</w:t>
      </w:r>
    </w:p>
    <w:p w14:paraId="7C345752" w14:textId="77777777" w:rsidR="00845915" w:rsidRPr="00E91D16" w:rsidRDefault="007E6B82"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4.1.1. </w:t>
      </w:r>
      <w:r w:rsidR="00DC0C85">
        <w:rPr>
          <w:rFonts w:ascii="PT Astra Serif" w:hAnsi="PT Astra Serif" w:cs="Times New Roman"/>
          <w:sz w:val="24"/>
          <w:szCs w:val="24"/>
        </w:rPr>
        <w:t>О</w:t>
      </w:r>
      <w:r w:rsidR="00845915">
        <w:rPr>
          <w:rFonts w:ascii="PT Astra Serif" w:hAnsi="PT Astra Serif" w:cs="Times New Roman"/>
          <w:sz w:val="24"/>
          <w:szCs w:val="24"/>
        </w:rPr>
        <w:t>казать услугу</w:t>
      </w:r>
      <w:r w:rsidR="00845915" w:rsidRPr="00E91D16">
        <w:rPr>
          <w:rFonts w:ascii="PT Astra Serif" w:hAnsi="PT Astra Serif" w:cs="Times New Roman"/>
          <w:sz w:val="24"/>
          <w:szCs w:val="24"/>
        </w:rPr>
        <w:t xml:space="preserve"> в порядке, количестве,</w:t>
      </w:r>
      <w:r w:rsidR="00845915">
        <w:rPr>
          <w:rFonts w:ascii="PT Astra Serif" w:hAnsi="PT Astra Serif" w:cs="Times New Roman"/>
          <w:sz w:val="24"/>
          <w:szCs w:val="24"/>
        </w:rPr>
        <w:t xml:space="preserve"> качестве</w:t>
      </w:r>
      <w:r w:rsidR="00845915" w:rsidRPr="00E91D16">
        <w:rPr>
          <w:rFonts w:ascii="PT Astra Serif" w:hAnsi="PT Astra Serif" w:cs="Times New Roman"/>
          <w:sz w:val="24"/>
          <w:szCs w:val="24"/>
        </w:rPr>
        <w:t xml:space="preserve"> в срок и на условиях, предусмотренных Контрактом;</w:t>
      </w:r>
    </w:p>
    <w:p w14:paraId="7F06D09A" w14:textId="77777777"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4.1.2. О</w:t>
      </w:r>
      <w:r w:rsidR="00845915" w:rsidRPr="00E91D16">
        <w:rPr>
          <w:rFonts w:ascii="PT Astra Serif" w:hAnsi="PT Astra Serif" w:cs="Times New Roman"/>
          <w:sz w:val="24"/>
          <w:szCs w:val="24"/>
        </w:rPr>
        <w:t>беспечить с</w:t>
      </w:r>
      <w:r w:rsidR="007E6B82">
        <w:rPr>
          <w:rFonts w:ascii="PT Astra Serif" w:hAnsi="PT Astra Serif" w:cs="Times New Roman"/>
          <w:sz w:val="24"/>
          <w:szCs w:val="24"/>
        </w:rPr>
        <w:t>оответствие</w:t>
      </w:r>
      <w:r w:rsidR="00845915">
        <w:rPr>
          <w:rFonts w:ascii="PT Astra Serif" w:hAnsi="PT Astra Serif" w:cs="Times New Roman"/>
          <w:sz w:val="24"/>
          <w:szCs w:val="24"/>
        </w:rPr>
        <w:t xml:space="preserve"> оказываемых услуг</w:t>
      </w:r>
      <w:r w:rsidR="00845915" w:rsidRPr="00E91D16">
        <w:rPr>
          <w:rFonts w:ascii="PT Astra Serif" w:hAnsi="PT Astra Serif" w:cs="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37D9FA7"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4.1.3. </w:t>
      </w:r>
      <w:r w:rsidR="00DC0C85">
        <w:rPr>
          <w:rFonts w:ascii="PT Astra Serif" w:hAnsi="PT Astra Serif" w:cs="Times New Roman"/>
          <w:sz w:val="24"/>
          <w:szCs w:val="24"/>
        </w:rPr>
        <w:t>О</w:t>
      </w:r>
      <w:r w:rsidRPr="00E91D16">
        <w:rPr>
          <w:rFonts w:ascii="PT Astra Serif" w:hAnsi="PT Astra Serif" w:cs="Times New Roman"/>
          <w:sz w:val="24"/>
          <w:szCs w:val="24"/>
        </w:rPr>
        <w:t>беспечить за свой счет устранен</w:t>
      </w:r>
      <w:r w:rsidR="007E6B82">
        <w:rPr>
          <w:rFonts w:ascii="PT Astra Serif" w:hAnsi="PT Astra Serif" w:cs="Times New Roman"/>
          <w:sz w:val="24"/>
          <w:szCs w:val="24"/>
        </w:rPr>
        <w:t>ие выявленных недостатков</w:t>
      </w:r>
      <w:r>
        <w:rPr>
          <w:rFonts w:ascii="PT Astra Serif" w:hAnsi="PT Astra Serif" w:cs="Times New Roman"/>
          <w:sz w:val="24"/>
          <w:szCs w:val="24"/>
        </w:rPr>
        <w:t xml:space="preserve"> оказанных услуг. Осуществить</w:t>
      </w:r>
      <w:r w:rsidR="007E6B82">
        <w:rPr>
          <w:rFonts w:ascii="PT Astra Serif" w:hAnsi="PT Astra Serif" w:cs="Times New Roman"/>
          <w:sz w:val="24"/>
          <w:szCs w:val="24"/>
        </w:rPr>
        <w:t xml:space="preserve"> устранение недостатков</w:t>
      </w:r>
      <w:r>
        <w:rPr>
          <w:rFonts w:ascii="PT Astra Serif" w:hAnsi="PT Astra Serif" w:cs="Times New Roman"/>
          <w:sz w:val="24"/>
          <w:szCs w:val="24"/>
        </w:rPr>
        <w:t xml:space="preserve"> </w:t>
      </w:r>
      <w:r w:rsidRPr="00E91D16">
        <w:rPr>
          <w:rFonts w:ascii="PT Astra Serif" w:hAnsi="PT Astra Serif" w:cs="Times New Roman"/>
          <w:sz w:val="24"/>
          <w:szCs w:val="24"/>
        </w:rPr>
        <w:t>в порядке и на условиях, предусмотренных Контрактом;</w:t>
      </w:r>
    </w:p>
    <w:p w14:paraId="45629F50" w14:textId="47ED2718"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4.1.4. В</w:t>
      </w:r>
      <w:r w:rsidR="00845915" w:rsidRPr="00E91D16">
        <w:rPr>
          <w:rFonts w:ascii="PT Astra Serif" w:hAnsi="PT Astra Serif"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адресу электронной почты, либо</w:t>
      </w:r>
      <w:r w:rsidR="00604837">
        <w:rPr>
          <w:rFonts w:ascii="PT Astra Serif" w:hAnsi="PT Astra Serif" w:cs="Times New Roman"/>
          <w:sz w:val="24"/>
          <w:szCs w:val="24"/>
        </w:rPr>
        <w:br/>
      </w:r>
      <w:r w:rsidR="00845915" w:rsidRPr="00E91D16">
        <w:rPr>
          <w:rFonts w:ascii="PT Astra Serif" w:hAnsi="PT Astra Serif" w:cs="Times New Roman"/>
          <w:sz w:val="24"/>
          <w:szCs w:val="24"/>
        </w:rPr>
        <w:t xml:space="preserve">с использованием иных средств связи и доставки, обеспечивающих фиксирование данного уведомления </w:t>
      </w:r>
      <w:r w:rsidR="007E6B82">
        <w:rPr>
          <w:rFonts w:ascii="PT Astra Serif" w:hAnsi="PT Astra Serif" w:cs="Times New Roman"/>
          <w:sz w:val="24"/>
          <w:szCs w:val="24"/>
        </w:rPr>
        <w:br/>
      </w:r>
      <w:r w:rsidR="00845915" w:rsidRPr="00E91D16">
        <w:rPr>
          <w:rFonts w:ascii="PT Astra Serif" w:hAnsi="PT Astra Serif" w:cs="Times New Roman"/>
          <w:sz w:val="24"/>
          <w:szCs w:val="24"/>
        </w:rPr>
        <w:t>и получение Исполнителем подтверждения о его вручении Государственный заказчику;</w:t>
      </w:r>
    </w:p>
    <w:p w14:paraId="73868B23"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4.1.</w:t>
      </w:r>
      <w:r w:rsidR="00DC0C85">
        <w:rPr>
          <w:rFonts w:ascii="PT Astra Serif" w:hAnsi="PT Astra Serif" w:cs="Times New Roman"/>
          <w:sz w:val="24"/>
          <w:szCs w:val="24"/>
        </w:rPr>
        <w:t>5. П</w:t>
      </w:r>
      <w:r w:rsidR="002E4302">
        <w:rPr>
          <w:rFonts w:ascii="PT Astra Serif" w:hAnsi="PT Astra Serif" w:cs="Times New Roman"/>
          <w:sz w:val="24"/>
          <w:szCs w:val="24"/>
        </w:rPr>
        <w:t>редоставлять Государственному</w:t>
      </w:r>
      <w:r w:rsidRPr="00E91D16">
        <w:rPr>
          <w:rFonts w:ascii="PT Astra Serif" w:hAnsi="PT Astra Serif" w:cs="Times New Roman"/>
          <w:sz w:val="24"/>
          <w:szCs w:val="24"/>
        </w:rPr>
        <w:t xml:space="preserve">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0B94BE12"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4.2. Исполнитель вправе:</w:t>
      </w:r>
    </w:p>
    <w:p w14:paraId="644C71DB"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4.2.1. </w:t>
      </w:r>
      <w:r w:rsidR="00DC0C85">
        <w:rPr>
          <w:rFonts w:ascii="PT Astra Serif" w:hAnsi="PT Astra Serif" w:cs="Times New Roman"/>
          <w:sz w:val="24"/>
          <w:szCs w:val="24"/>
        </w:rPr>
        <w:t>Т</w:t>
      </w:r>
      <w:r w:rsidRPr="00E91D16">
        <w:rPr>
          <w:rFonts w:ascii="PT Astra Serif" w:hAnsi="PT Astra Serif" w:cs="Times New Roman"/>
          <w:sz w:val="24"/>
          <w:szCs w:val="24"/>
        </w:rPr>
        <w:t>ребовать от Государственного зака</w:t>
      </w:r>
      <w:r w:rsidR="007E6B82">
        <w:rPr>
          <w:rFonts w:ascii="PT Astra Serif" w:hAnsi="PT Astra Serif" w:cs="Times New Roman"/>
          <w:sz w:val="24"/>
          <w:szCs w:val="24"/>
        </w:rPr>
        <w:t>зчика произвести приемку</w:t>
      </w:r>
      <w:r>
        <w:rPr>
          <w:rFonts w:ascii="PT Astra Serif" w:hAnsi="PT Astra Serif" w:cs="Times New Roman"/>
          <w:sz w:val="24"/>
          <w:szCs w:val="24"/>
        </w:rPr>
        <w:t xml:space="preserve"> оказываемых услуг</w:t>
      </w:r>
      <w:r w:rsidRPr="00E91D16">
        <w:rPr>
          <w:rFonts w:ascii="PT Astra Serif" w:hAnsi="PT Astra Serif" w:cs="Times New Roman"/>
          <w:sz w:val="24"/>
          <w:szCs w:val="24"/>
        </w:rPr>
        <w:t xml:space="preserve"> в порядке и в сроки, предусмотренные Контрактом;</w:t>
      </w:r>
    </w:p>
    <w:p w14:paraId="63B8DD09"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4.2.2. </w:t>
      </w:r>
      <w:r w:rsidR="00DC0C85">
        <w:rPr>
          <w:rFonts w:ascii="PT Astra Serif" w:hAnsi="PT Astra Serif" w:cs="Times New Roman"/>
          <w:sz w:val="24"/>
          <w:szCs w:val="24"/>
        </w:rPr>
        <w:t>Т</w:t>
      </w:r>
      <w:r w:rsidRPr="00E91D16">
        <w:rPr>
          <w:rFonts w:ascii="PT Astra Serif" w:hAnsi="PT Astra Serif" w:cs="Times New Roman"/>
          <w:sz w:val="24"/>
          <w:szCs w:val="24"/>
        </w:rPr>
        <w:t>ребовать своевременной оплаты на условиях, установленных Контрактом, над</w:t>
      </w:r>
      <w:r w:rsidR="007E6B82">
        <w:rPr>
          <w:rFonts w:ascii="PT Astra Serif" w:hAnsi="PT Astra Serif" w:cs="Times New Roman"/>
          <w:sz w:val="24"/>
          <w:szCs w:val="24"/>
        </w:rPr>
        <w:t>лежащим образом принятых</w:t>
      </w:r>
      <w:r w:rsidRPr="00E91D16">
        <w:rPr>
          <w:rFonts w:ascii="PT Astra Serif" w:hAnsi="PT Astra Serif" w:cs="Times New Roman"/>
          <w:sz w:val="24"/>
          <w:szCs w:val="24"/>
        </w:rPr>
        <w:t xml:space="preserve"> Г</w:t>
      </w:r>
      <w:r w:rsidR="007E6B82">
        <w:rPr>
          <w:rFonts w:ascii="PT Astra Serif" w:hAnsi="PT Astra Serif" w:cs="Times New Roman"/>
          <w:sz w:val="24"/>
          <w:szCs w:val="24"/>
        </w:rPr>
        <w:t>осударственным заказчиком</w:t>
      </w:r>
      <w:r>
        <w:rPr>
          <w:rFonts w:ascii="PT Astra Serif" w:hAnsi="PT Astra Serif" w:cs="Times New Roman"/>
          <w:sz w:val="24"/>
          <w:szCs w:val="24"/>
        </w:rPr>
        <w:t xml:space="preserve"> оказанных услуг</w:t>
      </w:r>
      <w:r w:rsidRPr="00E91D16">
        <w:rPr>
          <w:rFonts w:ascii="PT Astra Serif" w:hAnsi="PT Astra Serif" w:cs="Times New Roman"/>
          <w:sz w:val="24"/>
          <w:szCs w:val="24"/>
        </w:rPr>
        <w:t>;</w:t>
      </w:r>
    </w:p>
    <w:p w14:paraId="4604937C"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4.2.3. принять решение об одностороннем отказе от исполнения Контракта </w:t>
      </w:r>
      <w:r w:rsidR="007E6B82">
        <w:rPr>
          <w:rFonts w:ascii="PT Astra Serif" w:hAnsi="PT Astra Serif" w:cs="Times New Roman"/>
          <w:sz w:val="24"/>
          <w:szCs w:val="24"/>
        </w:rPr>
        <w:br/>
      </w:r>
      <w:r w:rsidRPr="00E91D16">
        <w:rPr>
          <w:rFonts w:ascii="PT Astra Serif" w:hAnsi="PT Astra Serif" w:cs="Times New Roman"/>
          <w:sz w:val="24"/>
          <w:szCs w:val="24"/>
        </w:rPr>
        <w:t>в соответствии с гражданским законодательством;</w:t>
      </w:r>
    </w:p>
    <w:p w14:paraId="389AE77F"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4.2.4. </w:t>
      </w:r>
      <w:r w:rsidR="00DC0C85">
        <w:rPr>
          <w:rFonts w:ascii="PT Astra Serif" w:hAnsi="PT Astra Serif" w:cs="Times New Roman"/>
          <w:sz w:val="24"/>
          <w:szCs w:val="24"/>
        </w:rPr>
        <w:t>Т</w:t>
      </w:r>
      <w:r w:rsidRPr="00E91D16">
        <w:rPr>
          <w:rFonts w:ascii="PT Astra Serif" w:hAnsi="PT Astra Serif" w:cs="Times New Roman"/>
          <w:sz w:val="24"/>
          <w:szCs w:val="24"/>
        </w:rPr>
        <w:t xml:space="preserve">ребовать возмещения убытков, уплаты неустоек </w:t>
      </w:r>
      <w:r>
        <w:rPr>
          <w:rFonts w:ascii="PT Astra Serif" w:hAnsi="PT Astra Serif" w:cs="Times New Roman"/>
          <w:sz w:val="24"/>
          <w:szCs w:val="24"/>
        </w:rPr>
        <w:t xml:space="preserve">(штрафов, пеней) </w:t>
      </w:r>
      <w:r w:rsidR="007E6B82">
        <w:rPr>
          <w:rFonts w:ascii="PT Astra Serif" w:hAnsi="PT Astra Serif" w:cs="Times New Roman"/>
          <w:sz w:val="24"/>
          <w:szCs w:val="24"/>
        </w:rPr>
        <w:br/>
      </w:r>
      <w:r w:rsidRPr="00E91D16">
        <w:rPr>
          <w:rFonts w:ascii="PT Astra Serif" w:hAnsi="PT Astra Serif" w:cs="Times New Roman"/>
          <w:sz w:val="24"/>
          <w:szCs w:val="24"/>
        </w:rPr>
        <w:t>в соответствии с разделом 6. Контракта;</w:t>
      </w:r>
    </w:p>
    <w:p w14:paraId="29AFB8BF"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4.3. Государственный заказчик обязуется:</w:t>
      </w:r>
    </w:p>
    <w:p w14:paraId="554F4769" w14:textId="77777777"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4.3.1. О</w:t>
      </w:r>
      <w:r w:rsidR="00845915" w:rsidRPr="00E91D16">
        <w:rPr>
          <w:rFonts w:ascii="PT Astra Serif" w:hAnsi="PT Astra Serif" w:cs="Times New Roman"/>
          <w:sz w:val="24"/>
          <w:szCs w:val="24"/>
        </w:rPr>
        <w:t>беспечить своевременную прием</w:t>
      </w:r>
      <w:r w:rsidR="005260A3">
        <w:rPr>
          <w:rFonts w:ascii="PT Astra Serif" w:hAnsi="PT Astra Serif" w:cs="Times New Roman"/>
          <w:sz w:val="24"/>
          <w:szCs w:val="24"/>
        </w:rPr>
        <w:t>ку и оплату</w:t>
      </w:r>
      <w:r w:rsidR="00845915">
        <w:rPr>
          <w:rFonts w:ascii="PT Astra Serif" w:hAnsi="PT Astra Serif" w:cs="Times New Roman"/>
          <w:sz w:val="24"/>
          <w:szCs w:val="24"/>
        </w:rPr>
        <w:t xml:space="preserve"> оказанных услуг</w:t>
      </w:r>
      <w:r w:rsidR="00845915" w:rsidRPr="00E91D16">
        <w:rPr>
          <w:rFonts w:ascii="PT Astra Serif" w:hAnsi="PT Astra Serif" w:cs="Times New Roman"/>
          <w:sz w:val="24"/>
          <w:szCs w:val="24"/>
        </w:rPr>
        <w:t xml:space="preserve"> надлежащего качества в порядке и сроки, предусмотренные Контрактом;</w:t>
      </w:r>
    </w:p>
    <w:p w14:paraId="5D7360AF" w14:textId="2C7583AC"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lastRenderedPageBreak/>
        <w:t xml:space="preserve">4.3.2. </w:t>
      </w:r>
      <w:r w:rsidR="00DC0C85">
        <w:rPr>
          <w:rFonts w:ascii="PT Astra Serif" w:hAnsi="PT Astra Serif" w:cs="Times New Roman"/>
          <w:sz w:val="24"/>
          <w:szCs w:val="24"/>
        </w:rPr>
        <w:t>П</w:t>
      </w:r>
      <w:r w:rsidRPr="00E91D16">
        <w:rPr>
          <w:rFonts w:ascii="PT Astra Serif" w:hAnsi="PT Astra Serif" w:cs="Times New Roman"/>
          <w:sz w:val="24"/>
          <w:szCs w:val="24"/>
        </w:rPr>
        <w:t xml:space="preserve">ринять решение об одностороннем отказе от исполнения Контракта </w:t>
      </w:r>
      <w:r w:rsidRPr="00E91D16">
        <w:rPr>
          <w:rFonts w:ascii="PT Astra Serif" w:hAnsi="PT Astra Serif" w:cs="Times New Roman"/>
          <w:sz w:val="24"/>
          <w:szCs w:val="24"/>
        </w:rPr>
        <w:br/>
        <w:t xml:space="preserve">в случае, если в ходе исполнения Контракта установлено, что Исполнитель </w:t>
      </w:r>
      <w:r w:rsidRPr="00E91D16">
        <w:rPr>
          <w:rFonts w:ascii="PT Astra Serif" w:hAnsi="PT Astra Serif" w:cs="Times New Roman"/>
          <w:sz w:val="24"/>
          <w:szCs w:val="24"/>
        </w:rPr>
        <w:br/>
        <w:t xml:space="preserve">и (или) </w:t>
      </w:r>
      <w:r>
        <w:rPr>
          <w:rFonts w:ascii="PT Astra Serif" w:hAnsi="PT Astra Serif" w:cs="Times New Roman"/>
          <w:sz w:val="24"/>
          <w:szCs w:val="24"/>
          <w:lang w:eastAsia="en-US"/>
        </w:rPr>
        <w:t>оказанные услуги</w:t>
      </w:r>
      <w:r w:rsidRPr="00E91D16">
        <w:rPr>
          <w:rFonts w:ascii="PT Astra Serif" w:hAnsi="PT Astra Serif" w:cs="Times New Roman"/>
          <w:sz w:val="24"/>
          <w:szCs w:val="24"/>
          <w:lang w:eastAsia="en-US"/>
        </w:rPr>
        <w:t xml:space="preserve"> не соответствуют установленным требованиям к участникам заку</w:t>
      </w:r>
      <w:r w:rsidR="005260A3">
        <w:rPr>
          <w:rFonts w:ascii="PT Astra Serif" w:hAnsi="PT Astra Serif" w:cs="Times New Roman"/>
          <w:sz w:val="24"/>
          <w:szCs w:val="24"/>
          <w:lang w:eastAsia="en-US"/>
        </w:rPr>
        <w:t>пки и (или)</w:t>
      </w:r>
      <w:r>
        <w:rPr>
          <w:rFonts w:ascii="PT Astra Serif" w:hAnsi="PT Astra Serif" w:cs="Times New Roman"/>
          <w:sz w:val="24"/>
          <w:szCs w:val="24"/>
          <w:lang w:eastAsia="en-US"/>
        </w:rPr>
        <w:t xml:space="preserve"> оказываемым услугам</w:t>
      </w:r>
      <w:r w:rsidRPr="00E91D16">
        <w:rPr>
          <w:rFonts w:ascii="PT Astra Serif" w:hAnsi="PT Astra Serif" w:cs="Times New Roman"/>
          <w:sz w:val="24"/>
          <w:szCs w:val="24"/>
          <w:lang w:eastAsia="en-US"/>
        </w:rPr>
        <w:t xml:space="preserve"> или представил недостоверную информацию</w:t>
      </w:r>
      <w:r w:rsidR="00604837">
        <w:rPr>
          <w:rFonts w:ascii="PT Astra Serif" w:hAnsi="PT Astra Serif" w:cs="Times New Roman"/>
          <w:sz w:val="24"/>
          <w:szCs w:val="24"/>
          <w:lang w:eastAsia="en-US"/>
        </w:rPr>
        <w:br/>
      </w:r>
      <w:r w:rsidRPr="00E91D16">
        <w:rPr>
          <w:rFonts w:ascii="PT Astra Serif" w:hAnsi="PT Astra Serif" w:cs="Times New Roman"/>
          <w:sz w:val="24"/>
          <w:szCs w:val="24"/>
          <w:lang w:eastAsia="en-US"/>
        </w:rPr>
        <w:t>о своем соответствии и (или) с</w:t>
      </w:r>
      <w:r w:rsidR="005260A3">
        <w:rPr>
          <w:rFonts w:ascii="PT Astra Serif" w:hAnsi="PT Astra Serif" w:cs="Times New Roman"/>
          <w:sz w:val="24"/>
          <w:szCs w:val="24"/>
          <w:lang w:eastAsia="en-US"/>
        </w:rPr>
        <w:t>оответствии</w:t>
      </w:r>
      <w:r>
        <w:rPr>
          <w:rFonts w:ascii="PT Astra Serif" w:hAnsi="PT Astra Serif" w:cs="Times New Roman"/>
          <w:sz w:val="24"/>
          <w:szCs w:val="24"/>
          <w:lang w:eastAsia="en-US"/>
        </w:rPr>
        <w:t xml:space="preserve"> оказываемых услуг</w:t>
      </w:r>
      <w:r w:rsidRPr="00E91D16">
        <w:rPr>
          <w:rFonts w:ascii="PT Astra Serif" w:hAnsi="PT Astra Serif" w:cs="Times New Roman"/>
          <w:sz w:val="24"/>
          <w:szCs w:val="24"/>
          <w:lang w:eastAsia="en-US"/>
        </w:rPr>
        <w:t xml:space="preserve"> таким требованиям,</w:t>
      </w:r>
      <w:r w:rsidR="00604837">
        <w:rPr>
          <w:rFonts w:ascii="PT Astra Serif" w:hAnsi="PT Astra Serif" w:cs="Times New Roman"/>
          <w:sz w:val="24"/>
          <w:szCs w:val="24"/>
          <w:lang w:eastAsia="en-US"/>
        </w:rPr>
        <w:br/>
      </w:r>
      <w:r w:rsidRPr="00E91D16">
        <w:rPr>
          <w:rFonts w:ascii="PT Astra Serif" w:hAnsi="PT Astra Serif" w:cs="Times New Roman"/>
          <w:sz w:val="24"/>
          <w:szCs w:val="24"/>
          <w:lang w:eastAsia="en-US"/>
        </w:rPr>
        <w:t>что позволило ему стать победителем определения Исполнителя;</w:t>
      </w:r>
    </w:p>
    <w:p w14:paraId="2E50F5BD" w14:textId="0CABD469"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4.3.3. В</w:t>
      </w:r>
      <w:r w:rsidR="00845915" w:rsidRPr="00E91D16">
        <w:rPr>
          <w:rFonts w:ascii="PT Astra Serif" w:hAnsi="PT Astra Serif"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по адресу электронной почты, либо с использованием иных средств связи и доставки, обеспечивающих фиксирование данного уведомления</w:t>
      </w:r>
      <w:r w:rsidR="00604837">
        <w:rPr>
          <w:rFonts w:ascii="PT Astra Serif" w:hAnsi="PT Astra Serif" w:cs="Times New Roman"/>
          <w:sz w:val="24"/>
          <w:szCs w:val="24"/>
        </w:rPr>
        <w:br/>
      </w:r>
      <w:r w:rsidR="00845915" w:rsidRPr="00E91D16">
        <w:rPr>
          <w:rFonts w:ascii="PT Astra Serif" w:hAnsi="PT Astra Serif" w:cs="Times New Roman"/>
          <w:sz w:val="24"/>
          <w:szCs w:val="24"/>
        </w:rPr>
        <w:t>и получение Государственный заказчиком подтверждения о его вручении Исполнителю;</w:t>
      </w:r>
    </w:p>
    <w:p w14:paraId="72F0172B" w14:textId="2643D93D"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4.3.4. Т</w:t>
      </w:r>
      <w:r w:rsidR="00845915" w:rsidRPr="00E91D16">
        <w:rPr>
          <w:rFonts w:ascii="PT Astra Serif" w:hAnsi="PT Astra Serif" w:cs="Times New Roman"/>
          <w:sz w:val="24"/>
          <w:szCs w:val="24"/>
        </w:rPr>
        <w:t>ребовать уплаты неустоек (штрафов, пеней) в соответствии с разделом</w:t>
      </w:r>
      <w:r w:rsidR="00604837">
        <w:rPr>
          <w:rFonts w:ascii="PT Astra Serif" w:hAnsi="PT Astra Serif" w:cs="Times New Roman"/>
          <w:sz w:val="24"/>
          <w:szCs w:val="24"/>
        </w:rPr>
        <w:br/>
      </w:r>
      <w:r w:rsidR="00845915" w:rsidRPr="00E91D16">
        <w:rPr>
          <w:rFonts w:ascii="PT Astra Serif" w:hAnsi="PT Astra Serif" w:cs="Times New Roman"/>
          <w:sz w:val="24"/>
          <w:szCs w:val="24"/>
        </w:rPr>
        <w:t>6. Контракта;</w:t>
      </w:r>
    </w:p>
    <w:p w14:paraId="7FB5BFB5"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4.3.5. </w:t>
      </w:r>
      <w:r w:rsidR="00DC0C85">
        <w:rPr>
          <w:rFonts w:ascii="PT Astra Serif" w:hAnsi="PT Astra Serif" w:cs="Times New Roman"/>
          <w:sz w:val="24"/>
          <w:szCs w:val="24"/>
        </w:rPr>
        <w:t>П</w:t>
      </w:r>
      <w:r w:rsidRPr="00E91D16">
        <w:rPr>
          <w:rFonts w:ascii="PT Astra Serif" w:hAnsi="PT Astra Serif" w:cs="Times New Roman"/>
          <w:sz w:val="24"/>
          <w:szCs w:val="24"/>
        </w:rPr>
        <w:t>ровести</w:t>
      </w:r>
      <w:r w:rsidR="005260A3">
        <w:rPr>
          <w:rFonts w:ascii="PT Astra Serif" w:hAnsi="PT Astra Serif" w:cs="Times New Roman"/>
          <w:sz w:val="24"/>
          <w:szCs w:val="24"/>
        </w:rPr>
        <w:t xml:space="preserve"> экспертизу</w:t>
      </w:r>
      <w:r>
        <w:rPr>
          <w:rFonts w:ascii="PT Astra Serif" w:hAnsi="PT Astra Serif" w:cs="Times New Roman"/>
          <w:sz w:val="24"/>
          <w:szCs w:val="24"/>
        </w:rPr>
        <w:t xml:space="preserve"> оказанных услуг</w:t>
      </w:r>
      <w:r w:rsidRPr="00E91D16">
        <w:rPr>
          <w:rFonts w:ascii="PT Astra Serif" w:hAnsi="PT Astra Serif" w:cs="Times New Roman"/>
          <w:sz w:val="24"/>
          <w:szCs w:val="24"/>
        </w:rPr>
        <w:t xml:space="preserve"> для проверки его соответствия условиям Контракта в соответствии с Законом № 44-ФЗ.</w:t>
      </w:r>
    </w:p>
    <w:p w14:paraId="7A8882F4"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4.4. Государственный заказчик вправе:</w:t>
      </w:r>
    </w:p>
    <w:p w14:paraId="6214C2C0" w14:textId="77777777"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4.4.1. Т</w:t>
      </w:r>
      <w:r w:rsidR="00845915" w:rsidRPr="00E91D16">
        <w:rPr>
          <w:rFonts w:ascii="PT Astra Serif" w:hAnsi="PT Astra Serif" w:cs="Times New Roman"/>
          <w:sz w:val="24"/>
          <w:szCs w:val="24"/>
        </w:rPr>
        <w:t xml:space="preserve">ребовать от Исполнителя, надлежащего исполнения обязательств </w:t>
      </w:r>
      <w:r w:rsidR="005260A3">
        <w:rPr>
          <w:rFonts w:ascii="PT Astra Serif" w:hAnsi="PT Astra Serif" w:cs="Times New Roman"/>
          <w:sz w:val="24"/>
          <w:szCs w:val="24"/>
        </w:rPr>
        <w:br/>
      </w:r>
      <w:r w:rsidR="00845915" w:rsidRPr="00E91D16">
        <w:rPr>
          <w:rFonts w:ascii="PT Astra Serif" w:hAnsi="PT Astra Serif" w:cs="Times New Roman"/>
          <w:sz w:val="24"/>
          <w:szCs w:val="24"/>
        </w:rPr>
        <w:t>по Контракту;</w:t>
      </w:r>
    </w:p>
    <w:p w14:paraId="5180202F"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4.4.2. </w:t>
      </w:r>
      <w:r w:rsidR="00DC0C85">
        <w:rPr>
          <w:rFonts w:ascii="PT Astra Serif" w:hAnsi="PT Astra Serif" w:cs="Times New Roman"/>
          <w:sz w:val="24"/>
          <w:szCs w:val="24"/>
        </w:rPr>
        <w:t>Т</w:t>
      </w:r>
      <w:r w:rsidRPr="00E91D16">
        <w:rPr>
          <w:rFonts w:ascii="PT Astra Serif" w:hAnsi="PT Astra Serif" w:cs="Times New Roman"/>
          <w:sz w:val="24"/>
          <w:szCs w:val="24"/>
        </w:rPr>
        <w:t>ребовать от Исполнителя своевременного устранения недостатков, выявленных как в ходе приемки, так и в течение гарантийного периода;</w:t>
      </w:r>
    </w:p>
    <w:p w14:paraId="3B5F7C26"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4.4.3. </w:t>
      </w:r>
      <w:r w:rsidR="00DC0C85">
        <w:rPr>
          <w:rFonts w:ascii="PT Astra Serif" w:hAnsi="PT Astra Serif" w:cs="Times New Roman"/>
          <w:sz w:val="24"/>
          <w:szCs w:val="24"/>
        </w:rPr>
        <w:t>П</w:t>
      </w:r>
      <w:r w:rsidRPr="00E91D16">
        <w:rPr>
          <w:rFonts w:ascii="PT Astra Serif" w:hAnsi="PT Astra Serif" w:cs="Times New Roman"/>
          <w:sz w:val="24"/>
          <w:szCs w:val="24"/>
        </w:rPr>
        <w:t xml:space="preserve">роверять ход и качество выполнения Исполнителем условий Контракта </w:t>
      </w:r>
      <w:r w:rsidR="005260A3">
        <w:rPr>
          <w:rFonts w:ascii="PT Astra Serif" w:hAnsi="PT Astra Serif" w:cs="Times New Roman"/>
          <w:sz w:val="24"/>
          <w:szCs w:val="24"/>
        </w:rPr>
        <w:br/>
      </w:r>
      <w:r w:rsidRPr="00E91D16">
        <w:rPr>
          <w:rFonts w:ascii="PT Astra Serif" w:hAnsi="PT Astra Serif" w:cs="Times New Roman"/>
          <w:sz w:val="24"/>
          <w:szCs w:val="24"/>
        </w:rPr>
        <w:t>без вмешательства в оперативно-хозяйственную деятельность Исполнителя;</w:t>
      </w:r>
    </w:p>
    <w:p w14:paraId="592A85CF"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4.4.4. </w:t>
      </w:r>
      <w:r w:rsidR="00DC0C85">
        <w:rPr>
          <w:rFonts w:ascii="PT Astra Serif" w:hAnsi="PT Astra Serif" w:cs="Times New Roman"/>
          <w:sz w:val="24"/>
          <w:szCs w:val="24"/>
        </w:rPr>
        <w:t>Т</w:t>
      </w:r>
      <w:r w:rsidRPr="00E91D16">
        <w:rPr>
          <w:rFonts w:ascii="PT Astra Serif" w:hAnsi="PT Astra Serif" w:cs="Times New Roman"/>
          <w:sz w:val="24"/>
          <w:szCs w:val="24"/>
        </w:rPr>
        <w:t>ребовать возмещения убытков в соответствии с разделом 9 Контракта, причиненных по вине Исполнителя;</w:t>
      </w:r>
    </w:p>
    <w:p w14:paraId="4F5C4564" w14:textId="3D0DB1A2"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4.4.5. </w:t>
      </w:r>
      <w:r w:rsidR="00DC0C85">
        <w:rPr>
          <w:rFonts w:ascii="PT Astra Serif" w:hAnsi="PT Astra Serif" w:cs="Times New Roman"/>
          <w:sz w:val="24"/>
          <w:szCs w:val="24"/>
        </w:rPr>
        <w:t>П</w:t>
      </w:r>
      <w:r w:rsidRPr="00E91D16">
        <w:rPr>
          <w:rFonts w:ascii="PT Astra Serif" w:hAnsi="PT Astra Serif" w:cs="Times New Roman"/>
          <w:sz w:val="24"/>
          <w:szCs w:val="24"/>
        </w:rPr>
        <w:t>редложить увеличить или уменьшить в процессе исполн</w:t>
      </w:r>
      <w:r w:rsidR="00E51572">
        <w:rPr>
          <w:rFonts w:ascii="PT Astra Serif" w:hAnsi="PT Astra Serif" w:cs="Times New Roman"/>
          <w:sz w:val="24"/>
          <w:szCs w:val="24"/>
        </w:rPr>
        <w:t>ения Контракта объем оказываемых услуг</w:t>
      </w:r>
      <w:r w:rsidRPr="00E91D16">
        <w:rPr>
          <w:rFonts w:ascii="PT Astra Serif" w:hAnsi="PT Astra Serif" w:cs="Times New Roman"/>
          <w:sz w:val="24"/>
          <w:szCs w:val="24"/>
        </w:rPr>
        <w:t>, предусмотренного Контрактом, не более чем на 10 процентов</w:t>
      </w:r>
      <w:r w:rsidR="00604837">
        <w:rPr>
          <w:rFonts w:ascii="PT Astra Serif" w:hAnsi="PT Astra Serif" w:cs="Times New Roman"/>
          <w:sz w:val="24"/>
          <w:szCs w:val="24"/>
        </w:rPr>
        <w:br/>
      </w:r>
      <w:r w:rsidRPr="00E91D16">
        <w:rPr>
          <w:rFonts w:ascii="PT Astra Serif" w:hAnsi="PT Astra Serif" w:cs="Times New Roman"/>
          <w:sz w:val="24"/>
          <w:szCs w:val="24"/>
        </w:rPr>
        <w:t>в порядке и на условиях, установленных Законом № 44-ФЗ.</w:t>
      </w:r>
    </w:p>
    <w:p w14:paraId="21DEFC73"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4.4.6. </w:t>
      </w:r>
      <w:r w:rsidR="00DC0C85">
        <w:rPr>
          <w:rFonts w:ascii="PT Astra Serif" w:hAnsi="PT Astra Serif" w:cs="Times New Roman"/>
          <w:sz w:val="24"/>
          <w:szCs w:val="24"/>
        </w:rPr>
        <w:t>О</w:t>
      </w:r>
      <w:r w:rsidRPr="00E91D16">
        <w:rPr>
          <w:rFonts w:ascii="PT Astra Serif" w:hAnsi="PT Astra Serif" w:cs="Times New Roman"/>
          <w:sz w:val="24"/>
          <w:szCs w:val="24"/>
        </w:rPr>
        <w:t>тказа</w:t>
      </w:r>
      <w:r w:rsidR="005260A3">
        <w:rPr>
          <w:rFonts w:ascii="PT Astra Serif" w:hAnsi="PT Astra Serif" w:cs="Times New Roman"/>
          <w:sz w:val="24"/>
          <w:szCs w:val="24"/>
        </w:rPr>
        <w:t>ться от приемки и оплаты</w:t>
      </w:r>
      <w:r>
        <w:rPr>
          <w:rFonts w:ascii="PT Astra Serif" w:hAnsi="PT Astra Serif" w:cs="Times New Roman"/>
          <w:sz w:val="24"/>
          <w:szCs w:val="24"/>
        </w:rPr>
        <w:t xml:space="preserve"> оказанных услуг</w:t>
      </w:r>
      <w:r w:rsidRPr="00E91D16">
        <w:rPr>
          <w:rFonts w:ascii="PT Astra Serif" w:hAnsi="PT Astra Serif" w:cs="Times New Roman"/>
          <w:sz w:val="24"/>
          <w:szCs w:val="24"/>
        </w:rPr>
        <w:t xml:space="preserve"> не соответствующего условиям Контракта;</w:t>
      </w:r>
    </w:p>
    <w:p w14:paraId="02878992"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4.4.7. </w:t>
      </w:r>
      <w:r w:rsidR="00DC0C85">
        <w:rPr>
          <w:rFonts w:ascii="PT Astra Serif" w:hAnsi="PT Astra Serif" w:cs="Times New Roman"/>
          <w:sz w:val="24"/>
          <w:szCs w:val="24"/>
        </w:rPr>
        <w:t>П</w:t>
      </w:r>
      <w:r w:rsidRPr="00E91D16">
        <w:rPr>
          <w:rFonts w:ascii="PT Astra Serif" w:hAnsi="PT Astra Serif" w:cs="Times New Roman"/>
          <w:sz w:val="24"/>
          <w:szCs w:val="24"/>
        </w:rPr>
        <w:t xml:space="preserve">ринять решение об одностороннем отказе от исполнения Контракта </w:t>
      </w:r>
      <w:r w:rsidR="005260A3">
        <w:rPr>
          <w:rFonts w:ascii="PT Astra Serif" w:hAnsi="PT Astra Serif" w:cs="Times New Roman"/>
          <w:sz w:val="24"/>
          <w:szCs w:val="24"/>
        </w:rPr>
        <w:br/>
      </w:r>
      <w:r w:rsidRPr="00E91D16">
        <w:rPr>
          <w:rFonts w:ascii="PT Astra Serif" w:hAnsi="PT Astra Serif" w:cs="Times New Roman"/>
          <w:sz w:val="24"/>
          <w:szCs w:val="24"/>
        </w:rPr>
        <w:t xml:space="preserve">в соответствии с гражданским законодательством; </w:t>
      </w:r>
    </w:p>
    <w:p w14:paraId="24B54596"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4.4.8. </w:t>
      </w:r>
      <w:r w:rsidR="00DC0C85">
        <w:rPr>
          <w:rFonts w:ascii="PT Astra Serif" w:hAnsi="PT Astra Serif" w:cs="Times New Roman"/>
          <w:sz w:val="24"/>
          <w:szCs w:val="24"/>
        </w:rPr>
        <w:t>Д</w:t>
      </w:r>
      <w:r w:rsidRPr="00E91D16">
        <w:rPr>
          <w:rFonts w:ascii="PT Astra Serif" w:hAnsi="PT Astra Serif" w:cs="Times New Roman"/>
          <w:sz w:val="24"/>
          <w:szCs w:val="24"/>
        </w:rPr>
        <w:t>о принятия решения об одностороннем отказе от исполнения Контракта провести эк</w:t>
      </w:r>
      <w:r w:rsidR="005260A3">
        <w:rPr>
          <w:rFonts w:ascii="PT Astra Serif" w:hAnsi="PT Astra Serif" w:cs="Times New Roman"/>
          <w:sz w:val="24"/>
          <w:szCs w:val="24"/>
        </w:rPr>
        <w:t>спертизу</w:t>
      </w:r>
      <w:r>
        <w:rPr>
          <w:rFonts w:ascii="PT Astra Serif" w:hAnsi="PT Astra Serif" w:cs="Times New Roman"/>
          <w:sz w:val="24"/>
          <w:szCs w:val="24"/>
        </w:rPr>
        <w:t xml:space="preserve"> оказанных услуг</w:t>
      </w:r>
      <w:r w:rsidRPr="00E91D16">
        <w:rPr>
          <w:rFonts w:ascii="PT Astra Serif" w:hAnsi="PT Astra Serif" w:cs="Times New Roman"/>
          <w:sz w:val="24"/>
          <w:szCs w:val="24"/>
        </w:rPr>
        <w:t xml:space="preserve"> с привлечением экспертов, экспертных организаций;</w:t>
      </w:r>
    </w:p>
    <w:p w14:paraId="593B5107"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4.4.9. </w:t>
      </w:r>
      <w:r w:rsidR="00DC0C85">
        <w:rPr>
          <w:rFonts w:ascii="PT Astra Serif" w:hAnsi="PT Astra Serif" w:cs="Times New Roman"/>
          <w:sz w:val="24"/>
          <w:szCs w:val="24"/>
        </w:rPr>
        <w:t>О</w:t>
      </w:r>
      <w:r w:rsidRPr="00E91D16">
        <w:rPr>
          <w:rFonts w:ascii="PT Astra Serif" w:hAnsi="PT Astra Serif" w:cs="Times New Roman"/>
          <w:sz w:val="24"/>
          <w:szCs w:val="24"/>
        </w:rPr>
        <w:t>существлять контроль за исполнением Контракта, в том числе на отдельных этапах его исполнения, без вмешательства в оперативную деятельность Исполнителя.</w:t>
      </w:r>
    </w:p>
    <w:p w14:paraId="53A0599A" w14:textId="77777777" w:rsidR="00845915" w:rsidRPr="00E91D16" w:rsidRDefault="00845915" w:rsidP="00845915">
      <w:pPr>
        <w:autoSpaceDE w:val="0"/>
        <w:autoSpaceDN w:val="0"/>
        <w:adjustRightInd w:val="0"/>
        <w:spacing w:after="0" w:line="240" w:lineRule="auto"/>
        <w:jc w:val="center"/>
        <w:outlineLvl w:val="1"/>
        <w:rPr>
          <w:rFonts w:ascii="PT Astra Serif" w:hAnsi="PT Astra Serif" w:cs="Times New Roman"/>
          <w:b/>
          <w:sz w:val="24"/>
          <w:szCs w:val="24"/>
        </w:rPr>
      </w:pPr>
    </w:p>
    <w:p w14:paraId="499A3D8A" w14:textId="77777777" w:rsidR="00845915" w:rsidRPr="00FB4318" w:rsidRDefault="005260A3" w:rsidP="00845915">
      <w:pPr>
        <w:pStyle w:val="aff6"/>
        <w:numPr>
          <w:ilvl w:val="0"/>
          <w:numId w:val="12"/>
        </w:numPr>
        <w:autoSpaceDE w:val="0"/>
        <w:autoSpaceDN w:val="0"/>
        <w:adjustRightInd w:val="0"/>
        <w:jc w:val="center"/>
        <w:outlineLvl w:val="1"/>
        <w:rPr>
          <w:rFonts w:ascii="PT Astra Serif" w:hAnsi="PT Astra Serif"/>
          <w:b/>
        </w:rPr>
      </w:pPr>
      <w:r>
        <w:rPr>
          <w:rFonts w:ascii="PT Astra Serif" w:hAnsi="PT Astra Serif"/>
          <w:b/>
        </w:rPr>
        <w:t xml:space="preserve">Качество </w:t>
      </w:r>
      <w:r w:rsidR="00845915">
        <w:rPr>
          <w:rFonts w:ascii="PT Astra Serif" w:hAnsi="PT Astra Serif"/>
          <w:b/>
        </w:rPr>
        <w:t>оказываемых услуг</w:t>
      </w:r>
    </w:p>
    <w:p w14:paraId="3D37B3BF" w14:textId="77777777"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p>
    <w:p w14:paraId="1CF76D59" w14:textId="77777777" w:rsidR="00845915" w:rsidRPr="00E91D16" w:rsidRDefault="00845915" w:rsidP="009B5EF8">
      <w:pPr>
        <w:shd w:val="clear" w:color="auto" w:fill="FFFFFF"/>
        <w:tabs>
          <w:tab w:val="left" w:pos="-1418"/>
        </w:tabs>
        <w:spacing w:after="0" w:line="240" w:lineRule="auto"/>
        <w:ind w:right="-1" w:firstLine="709"/>
        <w:jc w:val="both"/>
        <w:rPr>
          <w:rFonts w:ascii="PT Astra Serif" w:hAnsi="PT Astra Serif" w:cs="Times New Roman"/>
          <w:sz w:val="24"/>
          <w:szCs w:val="24"/>
        </w:rPr>
      </w:pPr>
      <w:r w:rsidRPr="00E91D16">
        <w:rPr>
          <w:rFonts w:ascii="PT Astra Serif" w:hAnsi="PT Astra Serif" w:cs="Times New Roman"/>
          <w:sz w:val="24"/>
          <w:szCs w:val="24"/>
        </w:rPr>
        <w:t>5.</w:t>
      </w:r>
      <w:r w:rsidR="001647F4">
        <w:rPr>
          <w:rFonts w:ascii="PT Astra Serif" w:hAnsi="PT Astra Serif" w:cs="Times New Roman"/>
          <w:sz w:val="24"/>
          <w:szCs w:val="24"/>
        </w:rPr>
        <w:t>1</w:t>
      </w:r>
      <w:r w:rsidRPr="00E91D16">
        <w:rPr>
          <w:rFonts w:ascii="PT Astra Serif" w:hAnsi="PT Astra Serif" w:cs="Times New Roman"/>
          <w:sz w:val="24"/>
          <w:szCs w:val="24"/>
        </w:rPr>
        <w:t xml:space="preserve">. </w:t>
      </w:r>
      <w:r w:rsidR="001647F4">
        <w:rPr>
          <w:rFonts w:ascii="PT Astra Serif" w:hAnsi="PT Astra Serif" w:cs="Times New Roman"/>
          <w:sz w:val="24"/>
          <w:szCs w:val="24"/>
        </w:rPr>
        <w:t>О</w:t>
      </w:r>
      <w:r>
        <w:rPr>
          <w:rFonts w:ascii="PT Astra Serif" w:hAnsi="PT Astra Serif" w:cs="Times New Roman"/>
          <w:sz w:val="24"/>
          <w:szCs w:val="24"/>
        </w:rPr>
        <w:t>казываемые услуги</w:t>
      </w:r>
      <w:r w:rsidR="004E7E0E">
        <w:rPr>
          <w:rFonts w:ascii="PT Astra Serif" w:hAnsi="PT Astra Serif" w:cs="Times New Roman"/>
          <w:sz w:val="24"/>
          <w:szCs w:val="24"/>
        </w:rPr>
        <w:t xml:space="preserve"> до</w:t>
      </w:r>
      <w:r w:rsidRPr="00E91D16">
        <w:rPr>
          <w:rFonts w:ascii="PT Astra Serif" w:hAnsi="PT Astra Serif" w:cs="Times New Roman"/>
          <w:sz w:val="24"/>
          <w:szCs w:val="24"/>
        </w:rPr>
        <w:t>лжн</w:t>
      </w:r>
      <w:r>
        <w:rPr>
          <w:rFonts w:ascii="PT Astra Serif" w:hAnsi="PT Astra Serif" w:cs="Times New Roman"/>
          <w:sz w:val="24"/>
          <w:szCs w:val="24"/>
        </w:rPr>
        <w:t>ы</w:t>
      </w:r>
      <w:r w:rsidRPr="00E91D16">
        <w:rPr>
          <w:rFonts w:ascii="PT Astra Serif" w:hAnsi="PT Astra Serif" w:cs="Times New Roman"/>
          <w:sz w:val="24"/>
          <w:szCs w:val="24"/>
        </w:rPr>
        <w:t xml:space="preserve"> соответствовать действующим в Российской Федерации стандартам, техническим регламентам, санитарным и фитосанитарным нормам.</w:t>
      </w:r>
    </w:p>
    <w:p w14:paraId="5B2AA355" w14:textId="1564337C" w:rsidR="00845915" w:rsidRPr="009803F5" w:rsidRDefault="00784D86" w:rsidP="00784D86">
      <w:pPr>
        <w:pStyle w:val="aff6"/>
        <w:shd w:val="clear" w:color="auto" w:fill="FFFFFF"/>
        <w:tabs>
          <w:tab w:val="left" w:pos="709"/>
        </w:tabs>
        <w:spacing w:line="245" w:lineRule="auto"/>
        <w:ind w:left="0" w:firstLine="709"/>
        <w:jc w:val="both"/>
        <w:rPr>
          <w:rFonts w:ascii="PT Astra Serif" w:hAnsi="PT Astra Serif"/>
        </w:rPr>
      </w:pPr>
      <w:r>
        <w:rPr>
          <w:rFonts w:ascii="PT Astra Serif" w:hAnsi="PT Astra Serif"/>
        </w:rPr>
        <w:t>5.2.</w:t>
      </w:r>
      <w:r w:rsidR="00845915" w:rsidRPr="009803F5">
        <w:rPr>
          <w:rFonts w:ascii="PT Astra Serif" w:hAnsi="PT Astra Serif"/>
        </w:rPr>
        <w:t xml:space="preserve"> Исполнитель обязан гарантировать качество оказываемых услуг</w:t>
      </w:r>
      <w:r w:rsidR="00604837">
        <w:rPr>
          <w:rFonts w:ascii="PT Astra Serif" w:hAnsi="PT Astra Serif"/>
        </w:rPr>
        <w:br/>
      </w:r>
      <w:r w:rsidR="00845915" w:rsidRPr="009803F5">
        <w:rPr>
          <w:rFonts w:ascii="PT Astra Serif" w:hAnsi="PT Astra Serif"/>
        </w:rPr>
        <w:t>и своевременное устранение недостатков и дефектов, выявленных при приемке оказываемых услуг и в период гарантийной эксплуатации не менее 12 (двенадцати) месяцев с момента подписания Заказчиком акта оказания услуг</w:t>
      </w:r>
      <w:r w:rsidR="001647F4" w:rsidRPr="001647F4">
        <w:rPr>
          <w:rFonts w:ascii="PT Astra Serif" w:hAnsi="PT Astra Serif"/>
        </w:rPr>
        <w:t xml:space="preserve"> </w:t>
      </w:r>
      <w:r w:rsidR="00BF4BEF">
        <w:rPr>
          <w:rFonts w:ascii="PT Astra Serif" w:hAnsi="PT Astra Serif"/>
        </w:rPr>
        <w:t>по форме</w:t>
      </w:r>
      <w:r w:rsidR="001647F4" w:rsidRPr="00E91D16">
        <w:rPr>
          <w:rFonts w:ascii="PT Astra Serif" w:hAnsi="PT Astra Serif"/>
        </w:rPr>
        <w:t xml:space="preserve"> ОКУД 0510452</w:t>
      </w:r>
      <w:r w:rsidR="00845915" w:rsidRPr="009803F5">
        <w:rPr>
          <w:rFonts w:ascii="PT Astra Serif" w:hAnsi="PT Astra Serif"/>
        </w:rPr>
        <w:t>.</w:t>
      </w:r>
    </w:p>
    <w:p w14:paraId="0DC8CFF8" w14:textId="77777777" w:rsidR="00845915" w:rsidRDefault="00784D86" w:rsidP="00784D86">
      <w:pPr>
        <w:shd w:val="clear" w:color="auto" w:fill="FFFFFF"/>
        <w:tabs>
          <w:tab w:val="left" w:pos="709"/>
        </w:tabs>
        <w:spacing w:line="245" w:lineRule="auto"/>
        <w:ind w:firstLine="709"/>
        <w:contextualSpacing/>
        <w:jc w:val="both"/>
        <w:rPr>
          <w:rFonts w:ascii="PT Astra Serif" w:hAnsi="PT Astra Serif"/>
          <w:sz w:val="24"/>
          <w:szCs w:val="24"/>
        </w:rPr>
      </w:pPr>
      <w:r>
        <w:rPr>
          <w:rFonts w:ascii="PT Astra Serif" w:hAnsi="PT Astra Serif"/>
          <w:sz w:val="24"/>
          <w:szCs w:val="24"/>
        </w:rPr>
        <w:t>5.3</w:t>
      </w:r>
      <w:r w:rsidR="00845915" w:rsidRPr="009803F5">
        <w:rPr>
          <w:rFonts w:ascii="PT Astra Serif" w:hAnsi="PT Astra Serif"/>
          <w:sz w:val="24"/>
          <w:szCs w:val="24"/>
        </w:rPr>
        <w:t xml:space="preserve">. При причинении вреда имуществу Государственного Заказчика вследствие конструктивных, производственных или иных недостатков оказываемых услуг в течение гарантийного срока Исполнитель возмещает убытки, понесенные Государственным Заказчиком. </w:t>
      </w:r>
    </w:p>
    <w:p w14:paraId="6BDF19A2" w14:textId="77777777" w:rsidR="00845915" w:rsidRPr="00AB187B" w:rsidRDefault="00845915" w:rsidP="00784D86">
      <w:pPr>
        <w:tabs>
          <w:tab w:val="left" w:pos="709"/>
        </w:tabs>
        <w:autoSpaceDE w:val="0"/>
        <w:autoSpaceDN w:val="0"/>
        <w:adjustRightInd w:val="0"/>
        <w:spacing w:after="0" w:line="240" w:lineRule="auto"/>
        <w:ind w:firstLine="709"/>
        <w:outlineLvl w:val="1"/>
        <w:rPr>
          <w:rFonts w:ascii="PT Astra Serif" w:hAnsi="PT Astra Serif" w:cs="Times New Roman"/>
          <w:b/>
          <w:sz w:val="24"/>
          <w:szCs w:val="24"/>
        </w:rPr>
      </w:pPr>
    </w:p>
    <w:p w14:paraId="68E7530F" w14:textId="77777777" w:rsidR="00845915" w:rsidRPr="00FB4318" w:rsidRDefault="00845915" w:rsidP="00845915">
      <w:pPr>
        <w:pStyle w:val="aff6"/>
        <w:numPr>
          <w:ilvl w:val="0"/>
          <w:numId w:val="12"/>
        </w:numPr>
        <w:autoSpaceDE w:val="0"/>
        <w:autoSpaceDN w:val="0"/>
        <w:adjustRightInd w:val="0"/>
        <w:jc w:val="center"/>
        <w:outlineLvl w:val="1"/>
        <w:rPr>
          <w:rFonts w:ascii="PT Astra Serif" w:hAnsi="PT Astra Serif"/>
          <w:b/>
        </w:rPr>
      </w:pPr>
      <w:r w:rsidRPr="00FB4318">
        <w:rPr>
          <w:rFonts w:ascii="PT Astra Serif" w:hAnsi="PT Astra Serif"/>
          <w:b/>
        </w:rPr>
        <w:t>Ответственность Сторон</w:t>
      </w:r>
    </w:p>
    <w:p w14:paraId="0D6A665B" w14:textId="77777777" w:rsidR="00845915" w:rsidRPr="00FB4318" w:rsidRDefault="00845915" w:rsidP="00845915">
      <w:pPr>
        <w:pStyle w:val="aff6"/>
        <w:autoSpaceDE w:val="0"/>
        <w:autoSpaceDN w:val="0"/>
        <w:adjustRightInd w:val="0"/>
        <w:ind w:left="720"/>
        <w:outlineLvl w:val="1"/>
        <w:rPr>
          <w:rFonts w:ascii="PT Astra Serif" w:hAnsi="PT Astra Serif"/>
          <w:b/>
        </w:rPr>
      </w:pPr>
    </w:p>
    <w:p w14:paraId="45E566DB"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0CA7C970"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6.2.</w:t>
      </w:r>
      <w:r w:rsidR="00DC0C85">
        <w:rPr>
          <w:rFonts w:ascii="PT Astra Serif" w:eastAsia="Calibri" w:hAnsi="PT Astra Serif" w:cs="Times New Roman"/>
          <w:kern w:val="1"/>
          <w:sz w:val="24"/>
          <w:szCs w:val="24"/>
          <w:lang w:eastAsia="ar-SA"/>
        </w:rPr>
        <w:t> В случае просрочки исполнения Государственным заказчиком</w:t>
      </w:r>
      <w:r w:rsidRPr="00E91D16">
        <w:rPr>
          <w:rFonts w:ascii="PT Astra Serif" w:eastAsia="Calibri" w:hAnsi="PT Astra Serif" w:cs="Times New Roman"/>
          <w:kern w:val="1"/>
          <w:sz w:val="24"/>
          <w:szCs w:val="24"/>
          <w:lang w:eastAsia="ar-SA"/>
        </w:rPr>
        <w:t xml:space="preserve"> обязательств, предусмотренных контрактом, а также в иных случаях неисполнени</w:t>
      </w:r>
      <w:r w:rsidR="00DC0C85">
        <w:rPr>
          <w:rFonts w:ascii="PT Astra Serif" w:eastAsia="Calibri" w:hAnsi="PT Astra Serif" w:cs="Times New Roman"/>
          <w:kern w:val="1"/>
          <w:sz w:val="24"/>
          <w:szCs w:val="24"/>
          <w:lang w:eastAsia="ar-SA"/>
        </w:rPr>
        <w:t xml:space="preserve">я или ненадлежащего исполнения </w:t>
      </w:r>
      <w:r w:rsidRPr="00E91D16">
        <w:rPr>
          <w:rFonts w:ascii="PT Astra Serif" w:eastAsia="Calibri" w:hAnsi="PT Astra Serif" w:cs="Times New Roman"/>
          <w:kern w:val="1"/>
          <w:sz w:val="24"/>
          <w:szCs w:val="24"/>
          <w:lang w:eastAsia="ar-SA"/>
        </w:rPr>
        <w:t>Государственным заказчиком обязательств, предусмо</w:t>
      </w:r>
      <w:r w:rsidR="00DC0C85">
        <w:rPr>
          <w:rFonts w:ascii="PT Astra Serif" w:eastAsia="Calibri" w:hAnsi="PT Astra Serif" w:cs="Times New Roman"/>
          <w:kern w:val="1"/>
          <w:sz w:val="24"/>
          <w:szCs w:val="24"/>
          <w:lang w:eastAsia="ar-SA"/>
        </w:rPr>
        <w:t xml:space="preserve">тренных контрактом, </w:t>
      </w:r>
      <w:r w:rsidRPr="00E91D16">
        <w:rPr>
          <w:rFonts w:ascii="PT Astra Serif" w:eastAsia="Calibri" w:hAnsi="PT Astra Serif" w:cs="Times New Roman"/>
          <w:kern w:val="1"/>
          <w:sz w:val="24"/>
          <w:szCs w:val="24"/>
          <w:lang w:eastAsia="ar-SA"/>
        </w:rPr>
        <w:t>Исполнитель вправе потребовать уплаты неустоек (штрафов, пеней).</w:t>
      </w:r>
    </w:p>
    <w:p w14:paraId="1BE7740E" w14:textId="6E3BC56F"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6.3. Пеня начисляется за ка</w:t>
      </w:r>
      <w:r w:rsidR="00DC0C85">
        <w:rPr>
          <w:rFonts w:ascii="PT Astra Serif" w:eastAsia="Calibri" w:hAnsi="PT Astra Serif" w:cs="Times New Roman"/>
          <w:kern w:val="1"/>
          <w:sz w:val="24"/>
          <w:szCs w:val="24"/>
          <w:lang w:eastAsia="ar-SA"/>
        </w:rPr>
        <w:t>ждый день просрочки исполнения Государственным заказчиком</w:t>
      </w:r>
      <w:r w:rsidRPr="00E91D16">
        <w:rPr>
          <w:rFonts w:ascii="PT Astra Serif" w:eastAsia="Calibri" w:hAnsi="PT Astra Serif" w:cs="Times New Roman"/>
          <w:kern w:val="1"/>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w:t>
      </w:r>
      <w:r w:rsidR="00604837">
        <w:rPr>
          <w:rFonts w:ascii="PT Astra Serif" w:eastAsia="Calibri" w:hAnsi="PT Astra Serif" w:cs="Times New Roman"/>
          <w:kern w:val="1"/>
          <w:sz w:val="24"/>
          <w:szCs w:val="24"/>
          <w:lang w:eastAsia="ar-SA"/>
        </w:rPr>
        <w:br/>
      </w:r>
      <w:r w:rsidRPr="00E91D16">
        <w:rPr>
          <w:rFonts w:ascii="PT Astra Serif" w:eastAsia="Calibri" w:hAnsi="PT Astra Serif" w:cs="Times New Roman"/>
          <w:kern w:val="1"/>
          <w:sz w:val="24"/>
          <w:szCs w:val="24"/>
          <w:lang w:eastAsia="ar-SA"/>
        </w:rPr>
        <w:t>в срок суммы.</w:t>
      </w:r>
    </w:p>
    <w:p w14:paraId="195BF090"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6.4. Штрафы начисляю</w:t>
      </w:r>
      <w:r w:rsidR="00DC0C85">
        <w:rPr>
          <w:rFonts w:ascii="PT Astra Serif" w:eastAsia="Calibri" w:hAnsi="PT Astra Serif" w:cs="Times New Roman"/>
          <w:kern w:val="1"/>
          <w:sz w:val="24"/>
          <w:szCs w:val="24"/>
          <w:lang w:eastAsia="ar-SA"/>
        </w:rPr>
        <w:t>тся за ненадлежащее исполнение Государственным заказчиком</w:t>
      </w:r>
      <w:r w:rsidRPr="00E91D16">
        <w:rPr>
          <w:rFonts w:ascii="PT Astra Serif" w:eastAsia="Calibri" w:hAnsi="PT Astra Serif" w:cs="Times New Roman"/>
          <w:kern w:val="1"/>
          <w:sz w:val="24"/>
          <w:szCs w:val="24"/>
          <w:lang w:eastAsia="ar-SA"/>
        </w:rPr>
        <w:t xml:space="preserve"> обязательств, предусмотренных контрактом, за исключением просрочки исполнения обязательств, предусмотренных контрактом.</w:t>
      </w:r>
    </w:p>
    <w:p w14:paraId="772895FB"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Государственный заказчиком обязательств.</w:t>
      </w:r>
    </w:p>
    <w:p w14:paraId="6B0EBDEF"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6.5. Общая сумма начисленных штрафов за ненадлежащ</w:t>
      </w:r>
      <w:r w:rsidR="00DC0C85">
        <w:rPr>
          <w:rFonts w:ascii="PT Astra Serif" w:eastAsia="Calibri" w:hAnsi="PT Astra Serif" w:cs="Times New Roman"/>
          <w:kern w:val="1"/>
          <w:sz w:val="24"/>
          <w:szCs w:val="24"/>
          <w:lang w:eastAsia="ar-SA"/>
        </w:rPr>
        <w:t xml:space="preserve">ее исполнение </w:t>
      </w:r>
      <w:r w:rsidRPr="00E91D16">
        <w:rPr>
          <w:rFonts w:ascii="PT Astra Serif" w:eastAsia="Calibri" w:hAnsi="PT Astra Serif" w:cs="Times New Roman"/>
          <w:kern w:val="1"/>
          <w:sz w:val="24"/>
          <w:szCs w:val="24"/>
          <w:lang w:eastAsia="ar-SA"/>
        </w:rPr>
        <w:t>Государственным заказчиком обязательств, предусмотренных контрактом, не может превышать цену Контракта.</w:t>
      </w:r>
    </w:p>
    <w:p w14:paraId="2F996E7D"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6.6.</w:t>
      </w:r>
      <w:r w:rsidR="00DC0C85">
        <w:rPr>
          <w:rFonts w:ascii="PT Astra Serif" w:eastAsia="Calibri" w:hAnsi="PT Astra Serif" w:cs="Times New Roman"/>
          <w:kern w:val="1"/>
          <w:sz w:val="24"/>
          <w:szCs w:val="24"/>
          <w:lang w:eastAsia="ar-SA"/>
        </w:rPr>
        <w:t> В случае просрочки исполнения Исполнителем</w:t>
      </w:r>
      <w:r w:rsidRPr="00E91D16">
        <w:rPr>
          <w:rFonts w:ascii="PT Astra Serif" w:eastAsia="Calibri" w:hAnsi="PT Astra Serif" w:cs="Times New Roman"/>
          <w:kern w:val="1"/>
          <w:sz w:val="24"/>
          <w:szCs w:val="24"/>
          <w:lang w:eastAsia="ar-SA"/>
        </w:rPr>
        <w:t xml:space="preserve"> обязательств (в том числе гарантийного обязательства), предусмотренных контрактом, а также в иных случаях неисполнени</w:t>
      </w:r>
      <w:r w:rsidR="00DC0C85">
        <w:rPr>
          <w:rFonts w:ascii="PT Astra Serif" w:eastAsia="Calibri" w:hAnsi="PT Astra Serif" w:cs="Times New Roman"/>
          <w:kern w:val="1"/>
          <w:sz w:val="24"/>
          <w:szCs w:val="24"/>
          <w:lang w:eastAsia="ar-SA"/>
        </w:rPr>
        <w:t>я или ненадлежащего исполнения Исполнителем</w:t>
      </w:r>
      <w:r w:rsidRPr="00E91D16">
        <w:rPr>
          <w:rFonts w:ascii="PT Astra Serif" w:eastAsia="Calibri" w:hAnsi="PT Astra Serif" w:cs="Times New Roman"/>
          <w:kern w:val="1"/>
          <w:sz w:val="24"/>
          <w:szCs w:val="24"/>
          <w:lang w:eastAsia="ar-SA"/>
        </w:rPr>
        <w:t xml:space="preserve"> обязательств, предусмотренных контрактом, Исполнитель уплачивает «Государственному заказчику» неустойку (штраф, пени).</w:t>
      </w:r>
    </w:p>
    <w:p w14:paraId="2C308435"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6.7. Пеня начисляется за ка</w:t>
      </w:r>
      <w:r w:rsidR="00DC0C85">
        <w:rPr>
          <w:rFonts w:ascii="PT Astra Serif" w:eastAsia="Calibri" w:hAnsi="PT Astra Serif" w:cs="Times New Roman"/>
          <w:kern w:val="1"/>
          <w:sz w:val="24"/>
          <w:szCs w:val="24"/>
          <w:lang w:eastAsia="ar-SA"/>
        </w:rPr>
        <w:t xml:space="preserve">ждый день просрочки исполнения </w:t>
      </w:r>
      <w:r w:rsidRPr="00E91D16">
        <w:rPr>
          <w:rFonts w:ascii="PT Astra Serif" w:eastAsia="Calibri" w:hAnsi="PT Astra Serif" w:cs="Times New Roman"/>
          <w:kern w:val="1"/>
          <w:sz w:val="24"/>
          <w:szCs w:val="24"/>
          <w:lang w:eastAsia="ar-SA"/>
        </w:rPr>
        <w:t>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w:t>
      </w:r>
      <w:r w:rsidR="00DC0C85">
        <w:rPr>
          <w:rFonts w:ascii="PT Astra Serif" w:eastAsia="Calibri" w:hAnsi="PT Astra Serif" w:cs="Times New Roman"/>
          <w:kern w:val="1"/>
          <w:sz w:val="24"/>
          <w:szCs w:val="24"/>
          <w:lang w:eastAsia="ar-SA"/>
        </w:rPr>
        <w:t xml:space="preserve">акта) и фактически исполненных </w:t>
      </w:r>
      <w:r w:rsidRPr="00E91D16">
        <w:rPr>
          <w:rFonts w:ascii="PT Astra Serif" w:eastAsia="Calibri" w:hAnsi="PT Astra Serif" w:cs="Times New Roman"/>
          <w:kern w:val="1"/>
          <w:sz w:val="24"/>
          <w:szCs w:val="24"/>
          <w:lang w:eastAsia="ar-SA"/>
        </w:rPr>
        <w:t>Исполнителем, за исключением случаев, если законодательством Российской Федерации установлен иной порядок начисления пени.</w:t>
      </w:r>
    </w:p>
    <w:p w14:paraId="5C4CB414"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6.8. Штрафы начисляются за неисполнен</w:t>
      </w:r>
      <w:r w:rsidR="00DC0C85">
        <w:rPr>
          <w:rFonts w:ascii="PT Astra Serif" w:eastAsia="Calibri" w:hAnsi="PT Astra Serif" w:cs="Times New Roman"/>
          <w:kern w:val="1"/>
          <w:sz w:val="24"/>
          <w:szCs w:val="24"/>
          <w:lang w:eastAsia="ar-SA"/>
        </w:rPr>
        <w:t xml:space="preserve">ие или ненадлежащее исполнение </w:t>
      </w:r>
      <w:r w:rsidRPr="00E91D16">
        <w:rPr>
          <w:rFonts w:ascii="PT Astra Serif" w:eastAsia="Calibri" w:hAnsi="PT Astra Serif" w:cs="Times New Roman"/>
          <w:kern w:val="1"/>
          <w:sz w:val="24"/>
          <w:szCs w:val="24"/>
          <w:lang w:eastAsia="ar-SA"/>
        </w:rPr>
        <w:t xml:space="preserve">Исполнителем обязательств, предусмотренных контрактом, за исключением </w:t>
      </w:r>
      <w:r w:rsidR="00DC0C85">
        <w:rPr>
          <w:rFonts w:ascii="PT Astra Serif" w:eastAsia="Calibri" w:hAnsi="PT Astra Serif" w:cs="Times New Roman"/>
          <w:kern w:val="1"/>
          <w:sz w:val="24"/>
          <w:szCs w:val="24"/>
          <w:lang w:eastAsia="ar-SA"/>
        </w:rPr>
        <w:t>просрочки исполнения Исполнителем</w:t>
      </w:r>
      <w:r w:rsidRPr="00E91D16">
        <w:rPr>
          <w:rFonts w:ascii="PT Astra Serif" w:eastAsia="Calibri" w:hAnsi="PT Astra Serif" w:cs="Times New Roman"/>
          <w:kern w:val="1"/>
          <w:sz w:val="24"/>
          <w:szCs w:val="24"/>
          <w:lang w:eastAsia="ar-SA"/>
        </w:rPr>
        <w:t xml:space="preserve"> обязательств (в том числе гарантийного обязательства), предусмотренных контрактом.</w:t>
      </w:r>
    </w:p>
    <w:p w14:paraId="05A54068" w14:textId="001F3886"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w:t>
      </w:r>
      <w:r w:rsidR="00604837">
        <w:rPr>
          <w:rFonts w:ascii="PT Astra Serif" w:eastAsia="Calibri" w:hAnsi="PT Astra Serif" w:cs="Times New Roman"/>
          <w:kern w:val="1"/>
          <w:sz w:val="24"/>
          <w:szCs w:val="24"/>
          <w:lang w:eastAsia="ar-SA"/>
        </w:rPr>
        <w:br/>
      </w:r>
      <w:r w:rsidRPr="00E91D16">
        <w:rPr>
          <w:rFonts w:ascii="PT Astra Serif" w:eastAsia="Calibri" w:hAnsi="PT Astra Serif" w:cs="Times New Roman"/>
          <w:kern w:val="1"/>
          <w:sz w:val="24"/>
          <w:szCs w:val="24"/>
          <w:lang w:eastAsia="ar-SA"/>
        </w:rPr>
        <w:t>как процент этапа исполнения контракта (далее - цена контракта (этапа)).</w:t>
      </w:r>
    </w:p>
    <w:p w14:paraId="2FA480CB"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Размер штрафа устанавливается контрактом в порядке, установленном постановлением Правительства Российской Федерации от 30.08.2017 № 1042, и составляет 1 % цены Контракта, но не более 5000 рублей и не менее 1 000 рублей за каждый факт неисполнени</w:t>
      </w:r>
      <w:r w:rsidR="00DC0C85">
        <w:rPr>
          <w:rFonts w:ascii="PT Astra Serif" w:eastAsia="Calibri" w:hAnsi="PT Astra Serif" w:cs="Times New Roman"/>
          <w:kern w:val="1"/>
          <w:sz w:val="24"/>
          <w:szCs w:val="24"/>
          <w:lang w:eastAsia="ar-SA"/>
        </w:rPr>
        <w:t>я или ненадлежащего исполнения Исполнителем</w:t>
      </w:r>
      <w:r w:rsidRPr="00E91D16">
        <w:rPr>
          <w:rFonts w:ascii="PT Astra Serif" w:eastAsia="Calibri" w:hAnsi="PT Astra Serif" w:cs="Times New Roman"/>
          <w:kern w:val="1"/>
          <w:sz w:val="24"/>
          <w:szCs w:val="24"/>
          <w:lang w:eastAsia="ar-SA"/>
        </w:rPr>
        <w:t xml:space="preserve"> обязательств, </w:t>
      </w:r>
      <w:r w:rsidR="00DC0C85">
        <w:rPr>
          <w:rFonts w:ascii="PT Astra Serif" w:eastAsia="Calibri" w:hAnsi="PT Astra Serif" w:cs="Times New Roman"/>
          <w:kern w:val="1"/>
          <w:sz w:val="24"/>
          <w:szCs w:val="24"/>
          <w:lang w:eastAsia="ar-SA"/>
        </w:rPr>
        <w:br/>
      </w:r>
      <w:r w:rsidRPr="00E91D16">
        <w:rPr>
          <w:rFonts w:ascii="PT Astra Serif" w:eastAsia="Calibri" w:hAnsi="PT Astra Serif" w:cs="Times New Roman"/>
          <w:kern w:val="1"/>
          <w:sz w:val="24"/>
          <w:szCs w:val="24"/>
          <w:lang w:eastAsia="ar-SA"/>
        </w:rPr>
        <w:t>за исключением случаев, если законодательством Российской Федерации установлен иной порядок начисления штрафов.</w:t>
      </w:r>
    </w:p>
    <w:p w14:paraId="54EDA943"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6.9. За каждый факт неисполнени</w:t>
      </w:r>
      <w:r w:rsidR="00DC0C85">
        <w:rPr>
          <w:rFonts w:ascii="PT Astra Serif" w:eastAsia="Calibri" w:hAnsi="PT Astra Serif" w:cs="Times New Roman"/>
          <w:kern w:val="1"/>
          <w:sz w:val="24"/>
          <w:szCs w:val="24"/>
          <w:lang w:eastAsia="ar-SA"/>
        </w:rPr>
        <w:t xml:space="preserve">я или ненадлежащего исполнения </w:t>
      </w:r>
      <w:r w:rsidRPr="00E91D16">
        <w:rPr>
          <w:rFonts w:ascii="PT Astra Serif" w:eastAsia="Calibri" w:hAnsi="PT Astra Serif" w:cs="Times New Roman"/>
          <w:kern w:val="1"/>
          <w:sz w:val="24"/>
          <w:szCs w:val="24"/>
          <w:lang w:eastAsia="ar-SA"/>
        </w:rPr>
        <w:t xml:space="preserve">Исполнителем </w:t>
      </w:r>
      <w:r w:rsidRPr="00E91D16">
        <w:rPr>
          <w:rFonts w:ascii="PT Astra Serif" w:eastAsia="Calibri" w:hAnsi="PT Astra Serif" w:cs="Times New Roman"/>
          <w:kern w:val="1"/>
          <w:sz w:val="24"/>
          <w:szCs w:val="24"/>
          <w:lang w:eastAsia="ar-SA"/>
        </w:rPr>
        <w:lastRenderedPageBreak/>
        <w:t xml:space="preserve">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w:t>
      </w:r>
      <w:r w:rsidR="00DC0C85">
        <w:rPr>
          <w:rFonts w:ascii="PT Astra Serif" w:eastAsia="Calibri" w:hAnsi="PT Astra Serif" w:cs="Times New Roman"/>
          <w:kern w:val="1"/>
          <w:sz w:val="24"/>
          <w:szCs w:val="24"/>
          <w:lang w:eastAsia="ar-SA"/>
        </w:rPr>
        <w:br/>
      </w:r>
      <w:r w:rsidRPr="00E91D16">
        <w:rPr>
          <w:rFonts w:ascii="PT Astra Serif" w:eastAsia="Calibri" w:hAnsi="PT Astra Serif" w:cs="Times New Roman"/>
          <w:kern w:val="1"/>
          <w:sz w:val="24"/>
          <w:szCs w:val="24"/>
          <w:lang w:eastAsia="ar-SA"/>
        </w:rPr>
        <w:t>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3C834E0D"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6.10.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145612FB"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522DAE2" w14:textId="6D2922B4"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6.12. Вред, причи</w:t>
      </w:r>
      <w:r w:rsidR="00DC0C85">
        <w:rPr>
          <w:rFonts w:ascii="PT Astra Serif" w:eastAsia="Calibri" w:hAnsi="PT Astra Serif" w:cs="Times New Roman"/>
          <w:kern w:val="1"/>
          <w:sz w:val="24"/>
          <w:szCs w:val="24"/>
          <w:lang w:eastAsia="ar-SA"/>
        </w:rPr>
        <w:t>ненный третьими лицами по вине Исполнителя</w:t>
      </w:r>
      <w:r w:rsidRPr="00E91D16">
        <w:rPr>
          <w:rFonts w:ascii="PT Astra Serif" w:eastAsia="Calibri" w:hAnsi="PT Astra Serif" w:cs="Times New Roman"/>
          <w:kern w:val="1"/>
          <w:sz w:val="24"/>
          <w:szCs w:val="24"/>
          <w:lang w:eastAsia="ar-SA"/>
        </w:rPr>
        <w:t xml:space="preserve"> при исполнении обязательств </w:t>
      </w:r>
      <w:r w:rsidR="00604837" w:rsidRPr="00E91D16">
        <w:rPr>
          <w:rFonts w:ascii="PT Astra Serif" w:eastAsia="Calibri" w:hAnsi="PT Astra Serif" w:cs="Times New Roman"/>
          <w:kern w:val="1"/>
          <w:sz w:val="24"/>
          <w:szCs w:val="24"/>
          <w:lang w:eastAsia="ar-SA"/>
        </w:rPr>
        <w:t>по контракту,</w:t>
      </w:r>
      <w:r w:rsidRPr="00E91D16">
        <w:rPr>
          <w:rFonts w:ascii="PT Astra Serif" w:eastAsia="Calibri" w:hAnsi="PT Astra Serif" w:cs="Times New Roman"/>
          <w:kern w:val="1"/>
          <w:sz w:val="24"/>
          <w:szCs w:val="24"/>
          <w:lang w:eastAsia="ar-SA"/>
        </w:rPr>
        <w:t xml:space="preserve"> возмещается за его счет.</w:t>
      </w:r>
    </w:p>
    <w:p w14:paraId="6533F6AD"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58B3E3D" w14:textId="77777777"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6.14. Уплата неустойки (штрафа, пени) не освобождает Стороны от исполнения собственных обязательств.</w:t>
      </w:r>
    </w:p>
    <w:p w14:paraId="19DF7983" w14:textId="77777777" w:rsidR="00845915" w:rsidRPr="00E91D16" w:rsidRDefault="00845915" w:rsidP="00845915">
      <w:pPr>
        <w:autoSpaceDE w:val="0"/>
        <w:autoSpaceDN w:val="0"/>
        <w:adjustRightInd w:val="0"/>
        <w:spacing w:after="0" w:line="240" w:lineRule="auto"/>
        <w:jc w:val="center"/>
        <w:rPr>
          <w:rFonts w:ascii="PT Astra Serif" w:eastAsia="Times New Roman" w:hAnsi="PT Astra Serif" w:cs="Times New Roman"/>
          <w:b/>
          <w:sz w:val="24"/>
          <w:szCs w:val="24"/>
        </w:rPr>
      </w:pPr>
    </w:p>
    <w:p w14:paraId="2D4557C7" w14:textId="77777777" w:rsidR="00845915" w:rsidRPr="00FB4318" w:rsidRDefault="00845915" w:rsidP="00845915">
      <w:pPr>
        <w:pStyle w:val="aff6"/>
        <w:numPr>
          <w:ilvl w:val="0"/>
          <w:numId w:val="12"/>
        </w:numPr>
        <w:autoSpaceDE w:val="0"/>
        <w:autoSpaceDN w:val="0"/>
        <w:adjustRightInd w:val="0"/>
        <w:jc w:val="center"/>
        <w:rPr>
          <w:rFonts w:ascii="PT Astra Serif" w:hAnsi="PT Astra Serif"/>
          <w:b/>
        </w:rPr>
      </w:pPr>
      <w:r w:rsidRPr="00FB4318">
        <w:rPr>
          <w:rFonts w:ascii="PT Astra Serif" w:hAnsi="PT Astra Serif"/>
          <w:b/>
        </w:rPr>
        <w:t>Обстоятельства непреодолимой силы</w:t>
      </w:r>
    </w:p>
    <w:p w14:paraId="5845482E" w14:textId="77777777" w:rsidR="00845915" w:rsidRPr="00FB4318" w:rsidRDefault="00845915" w:rsidP="00845915">
      <w:pPr>
        <w:pStyle w:val="aff6"/>
        <w:autoSpaceDE w:val="0"/>
        <w:autoSpaceDN w:val="0"/>
        <w:adjustRightInd w:val="0"/>
        <w:ind w:left="720"/>
        <w:rPr>
          <w:rFonts w:ascii="PT Astra Serif" w:hAnsi="PT Astra Serif"/>
          <w:b/>
        </w:rPr>
      </w:pPr>
    </w:p>
    <w:p w14:paraId="74EEF336"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0" w:name="P254"/>
      <w:bookmarkEnd w:id="0"/>
    </w:p>
    <w:p w14:paraId="0DF54B0B"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 xml:space="preserve">.2. О возникновении и прекращении обстоятельства непреодолимой силы Стороны уведомляют друг друга письменно в течение 2 (двух) рабочих дней с даты </w:t>
      </w:r>
      <w:r w:rsidR="00DC0C85">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DC0C85">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о наступлении и характере обстоятельств и возможных последствиях.</w:t>
      </w:r>
    </w:p>
    <w:p w14:paraId="164C922E"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bookmarkStart w:id="1" w:name="P255"/>
      <w:bookmarkEnd w:id="1"/>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1290B67F" w14:textId="58CB428D"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 xml:space="preserve">.4. Если одна из Сторон не направит или несвоевременно направит документы, указанные в </w:t>
      </w:r>
      <w:hyperlink w:anchor="P254" w:history="1">
        <w:r w:rsidR="00DC0C85">
          <w:rPr>
            <w:rFonts w:ascii="PT Astra Serif" w:eastAsia="Times New Roman" w:hAnsi="PT Astra Serif" w:cs="Times New Roman"/>
            <w:sz w:val="24"/>
            <w:szCs w:val="24"/>
          </w:rPr>
          <w:t>пунктах 7</w:t>
        </w:r>
        <w:r w:rsidRPr="00E91D16">
          <w:rPr>
            <w:rFonts w:ascii="PT Astra Serif" w:eastAsia="Times New Roman" w:hAnsi="PT Astra Serif" w:cs="Times New Roman"/>
            <w:sz w:val="24"/>
            <w:szCs w:val="24"/>
          </w:rPr>
          <w:t>.2</w:t>
        </w:r>
      </w:hyperlink>
      <w:r w:rsidRPr="00E91D16">
        <w:rPr>
          <w:rFonts w:ascii="PT Astra Serif" w:eastAsia="Times New Roman" w:hAnsi="PT Astra Serif" w:cs="Times New Roman"/>
          <w:sz w:val="24"/>
          <w:szCs w:val="24"/>
        </w:rPr>
        <w:t xml:space="preserve"> – </w:t>
      </w:r>
      <w:hyperlink w:anchor="P255" w:history="1">
        <w:r w:rsidR="00DC0C85">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.3</w:t>
        </w:r>
      </w:hyperlink>
      <w:r w:rsidRPr="00E91D16">
        <w:rPr>
          <w:rFonts w:ascii="PT Astra Serif" w:eastAsia="Times New Roman" w:hAnsi="PT Astra Serif"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в связи с неисполнением и (или) ненадлежащим исполнением обязательств по настоящему Контракту.</w:t>
      </w:r>
    </w:p>
    <w:p w14:paraId="54B5DA10"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F7B6CEE" w14:textId="77777777" w:rsidR="00845915" w:rsidRPr="00E91D16" w:rsidRDefault="00845915" w:rsidP="00845915">
      <w:pPr>
        <w:autoSpaceDE w:val="0"/>
        <w:autoSpaceDN w:val="0"/>
        <w:adjustRightInd w:val="0"/>
        <w:spacing w:after="0" w:line="240" w:lineRule="auto"/>
        <w:ind w:firstLine="720"/>
        <w:jc w:val="center"/>
        <w:outlineLvl w:val="1"/>
        <w:rPr>
          <w:rFonts w:ascii="PT Astra Serif" w:eastAsia="Times New Roman" w:hAnsi="PT Astra Serif" w:cs="Times New Roman"/>
          <w:b/>
          <w:sz w:val="24"/>
          <w:szCs w:val="24"/>
        </w:rPr>
      </w:pPr>
    </w:p>
    <w:p w14:paraId="1D0ECD7D" w14:textId="77777777" w:rsidR="00845915" w:rsidRPr="00FB4318" w:rsidRDefault="00845915" w:rsidP="00845915">
      <w:pPr>
        <w:pStyle w:val="aff6"/>
        <w:numPr>
          <w:ilvl w:val="0"/>
          <w:numId w:val="12"/>
        </w:numPr>
        <w:autoSpaceDE w:val="0"/>
        <w:autoSpaceDN w:val="0"/>
        <w:adjustRightInd w:val="0"/>
        <w:jc w:val="center"/>
        <w:outlineLvl w:val="1"/>
        <w:rPr>
          <w:rFonts w:ascii="PT Astra Serif" w:hAnsi="PT Astra Serif"/>
          <w:b/>
        </w:rPr>
      </w:pPr>
      <w:r w:rsidRPr="00FB4318">
        <w:rPr>
          <w:rFonts w:ascii="PT Astra Serif" w:hAnsi="PT Astra Serif"/>
          <w:b/>
        </w:rPr>
        <w:t>Рассмотрение или разрешение споров</w:t>
      </w:r>
    </w:p>
    <w:p w14:paraId="5BEE04E2" w14:textId="77777777" w:rsidR="00845915" w:rsidRPr="00FB4318" w:rsidRDefault="00845915" w:rsidP="00845915">
      <w:pPr>
        <w:pStyle w:val="aff6"/>
        <w:autoSpaceDE w:val="0"/>
        <w:autoSpaceDN w:val="0"/>
        <w:adjustRightInd w:val="0"/>
        <w:ind w:left="720"/>
        <w:outlineLvl w:val="1"/>
        <w:rPr>
          <w:rFonts w:ascii="PT Astra Serif" w:hAnsi="PT Astra Serif"/>
          <w:b/>
        </w:rPr>
      </w:pPr>
    </w:p>
    <w:p w14:paraId="553E2F16"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.1. Все споры, возникающие из настоящего Контракта, Стороны могут разрешать путем переговоров.</w:t>
      </w:r>
    </w:p>
    <w:p w14:paraId="4DA148CA" w14:textId="374195F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lastRenderedPageBreak/>
        <w:t>8</w:t>
      </w:r>
      <w:r w:rsidRPr="00E91D16">
        <w:rPr>
          <w:rFonts w:ascii="PT Astra Serif" w:eastAsia="Times New Roman" w:hAnsi="PT Astra Serif" w:cs="Times New Roman"/>
          <w:sz w:val="24"/>
          <w:szCs w:val="24"/>
        </w:rPr>
        <w:t>.2. Все споры, возникающие из настояще</w:t>
      </w:r>
      <w:r>
        <w:rPr>
          <w:rFonts w:ascii="PT Astra Serif" w:eastAsia="Times New Roman" w:hAnsi="PT Astra Serif" w:cs="Times New Roman"/>
          <w:sz w:val="24"/>
          <w:szCs w:val="24"/>
        </w:rPr>
        <w:t>го Контракта, подлежат передаче</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на разрешение Арбитражного суда Новосибирской области в соответствии</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с действующим законодательством Российской Федерации и настоящим Контрактом.</w:t>
      </w:r>
    </w:p>
    <w:p w14:paraId="3F725981" w14:textId="59AA0E70"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 xml:space="preserve">.3.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E91D16">
          <w:rPr>
            <w:rFonts w:ascii="PT Astra Serif" w:eastAsia="Times New Roman" w:hAnsi="PT Astra Serif" w:cs="Times New Roman"/>
            <w:sz w:val="24"/>
            <w:szCs w:val="24"/>
          </w:rPr>
          <w:t>части 5 статьи</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4</w:t>
        </w:r>
      </w:hyperlink>
      <w:r w:rsidRPr="00E91D16">
        <w:rPr>
          <w:rFonts w:ascii="PT Astra Serif" w:eastAsia="Times New Roman" w:hAnsi="PT Astra Serif"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0E087D3" w14:textId="4414A24D"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с использованием почтовой связи заказным или ценным письмом с уведомлением</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о вручении. Момент получения претензии Стороной-адресатом определяется</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в соответствии с гражданским законодательством Российской Федерации.</w:t>
      </w:r>
    </w:p>
    <w:p w14:paraId="60C77AF3" w14:textId="1FE32219"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5. Сторона должна дать в письменной форме ответ на претензию</w:t>
      </w:r>
      <w:r>
        <w:rPr>
          <w:rFonts w:ascii="PT Astra Serif" w:eastAsia="Times New Roman" w:hAnsi="PT Astra Serif" w:cs="Times New Roman"/>
          <w:sz w:val="24"/>
          <w:szCs w:val="24"/>
        </w:rPr>
        <w:t xml:space="preserve"> </w:t>
      </w:r>
      <w:r w:rsidRPr="00E91D16">
        <w:rPr>
          <w:rFonts w:ascii="PT Astra Serif" w:eastAsia="Times New Roman" w:hAnsi="PT Astra Serif" w:cs="Times New Roman"/>
          <w:sz w:val="24"/>
          <w:szCs w:val="24"/>
        </w:rPr>
        <w:t>по существу</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в срок не позднее 15 (пятнадцати) календарных дней с даты получения претензии.</w:t>
      </w:r>
    </w:p>
    <w:p w14:paraId="5FC49930" w14:textId="3035FC98"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.6. В претензии должны быть указаны: наименование, почтовый адрес</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и реквизиты Стороны, предъявившей претензию; наименование, почтовый адрес</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и регистрационный номер претензии; подпись уполномоченного лица; перечень прилагаемых документов.</w:t>
      </w:r>
    </w:p>
    <w:p w14:paraId="1435A945"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69AB85F2"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w:t>
      </w:r>
      <w:r>
        <w:rPr>
          <w:rFonts w:ascii="PT Astra Serif" w:eastAsia="Times New Roman" w:hAnsi="PT Astra Serif" w:cs="Times New Roman"/>
          <w:sz w:val="24"/>
          <w:szCs w:val="24"/>
        </w:rPr>
        <w:t xml:space="preserve"> </w:t>
      </w:r>
      <w:r w:rsidRPr="00E91D16">
        <w:rPr>
          <w:rFonts w:ascii="PT Astra Serif" w:eastAsia="Times New Roman" w:hAnsi="PT Astra Serif" w:cs="Times New Roman"/>
          <w:sz w:val="24"/>
          <w:szCs w:val="24"/>
        </w:rPr>
        <w:t>из них.</w:t>
      </w:r>
    </w:p>
    <w:p w14:paraId="743E727F"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 xml:space="preserve">.9.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ее рассмотрению, объективному урегулированию спора.</w:t>
      </w:r>
    </w:p>
    <w:p w14:paraId="1ABB6D52" w14:textId="76281A3A"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 xml:space="preserve">.10. При отклонении претензии полностью или частично либо неполучении ответа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в установленные для ее рассмотрения сроки, либо неисполнении требований по претензии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в установленные для их исполнения сроки, либо невручении претензии</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p>
    <w:p w14:paraId="235DADF2" w14:textId="77777777" w:rsidR="00845915" w:rsidRPr="00E91D16" w:rsidRDefault="00845915" w:rsidP="00845915">
      <w:pPr>
        <w:autoSpaceDE w:val="0"/>
        <w:autoSpaceDN w:val="0"/>
        <w:adjustRightInd w:val="0"/>
        <w:spacing w:after="0" w:line="240" w:lineRule="auto"/>
        <w:ind w:firstLine="720"/>
        <w:jc w:val="center"/>
        <w:outlineLvl w:val="1"/>
        <w:rPr>
          <w:rFonts w:ascii="PT Astra Serif" w:eastAsia="Times New Roman" w:hAnsi="PT Astra Serif" w:cs="Times New Roman"/>
          <w:b/>
          <w:sz w:val="24"/>
          <w:szCs w:val="24"/>
        </w:rPr>
      </w:pPr>
    </w:p>
    <w:p w14:paraId="5BE6D782" w14:textId="77777777" w:rsidR="00845915" w:rsidRDefault="00845915" w:rsidP="00845915">
      <w:pPr>
        <w:autoSpaceDE w:val="0"/>
        <w:autoSpaceDN w:val="0"/>
        <w:adjustRightInd w:val="0"/>
        <w:spacing w:after="0" w:line="240" w:lineRule="auto"/>
        <w:ind w:firstLine="720"/>
        <w:jc w:val="center"/>
        <w:outlineLvl w:val="1"/>
        <w:rPr>
          <w:rFonts w:ascii="PT Astra Serif" w:eastAsia="Times New Roman" w:hAnsi="PT Astra Serif" w:cs="Times New Roman"/>
          <w:b/>
          <w:sz w:val="24"/>
          <w:szCs w:val="24"/>
        </w:rPr>
      </w:pPr>
      <w:r>
        <w:rPr>
          <w:rFonts w:ascii="PT Astra Serif" w:eastAsia="Times New Roman" w:hAnsi="PT Astra Serif" w:cs="Times New Roman"/>
          <w:b/>
          <w:sz w:val="24"/>
          <w:szCs w:val="24"/>
        </w:rPr>
        <w:t>9</w:t>
      </w:r>
      <w:r w:rsidRPr="00E91D16">
        <w:rPr>
          <w:rFonts w:ascii="PT Astra Serif" w:eastAsia="Times New Roman" w:hAnsi="PT Astra Serif" w:cs="Times New Roman"/>
          <w:b/>
          <w:sz w:val="24"/>
          <w:szCs w:val="24"/>
        </w:rPr>
        <w:t>. Срок действия и порядок изменения,</w:t>
      </w:r>
      <w:r>
        <w:rPr>
          <w:rFonts w:ascii="PT Astra Serif" w:eastAsia="Times New Roman" w:hAnsi="PT Astra Serif" w:cs="Times New Roman"/>
          <w:b/>
          <w:sz w:val="24"/>
          <w:szCs w:val="24"/>
        </w:rPr>
        <w:t xml:space="preserve"> </w:t>
      </w:r>
      <w:r w:rsidRPr="00E91D16">
        <w:rPr>
          <w:rFonts w:ascii="PT Astra Serif" w:eastAsia="Times New Roman" w:hAnsi="PT Astra Serif" w:cs="Times New Roman"/>
          <w:b/>
          <w:sz w:val="24"/>
          <w:szCs w:val="24"/>
        </w:rPr>
        <w:t>расторжения контракта</w:t>
      </w:r>
    </w:p>
    <w:p w14:paraId="41E671B7" w14:textId="77777777" w:rsidR="00845915" w:rsidRPr="00E91D16" w:rsidRDefault="00845915" w:rsidP="00845915">
      <w:pPr>
        <w:autoSpaceDE w:val="0"/>
        <w:autoSpaceDN w:val="0"/>
        <w:adjustRightInd w:val="0"/>
        <w:spacing w:after="0" w:line="240" w:lineRule="auto"/>
        <w:ind w:firstLine="720"/>
        <w:jc w:val="center"/>
        <w:rPr>
          <w:rFonts w:ascii="PT Astra Serif" w:eastAsia="Times New Roman" w:hAnsi="PT Astra Serif" w:cs="Times New Roman"/>
          <w:b/>
          <w:sz w:val="24"/>
          <w:szCs w:val="24"/>
        </w:rPr>
      </w:pPr>
    </w:p>
    <w:p w14:paraId="40A54B01" w14:textId="7EEE7AA2"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bookmarkStart w:id="2" w:name="P275"/>
      <w:bookmarkEnd w:id="2"/>
      <w:r>
        <w:rPr>
          <w:rFonts w:ascii="PT Astra Serif" w:eastAsia="Times New Roman" w:hAnsi="PT Astra Serif" w:cs="Times New Roman"/>
          <w:sz w:val="24"/>
          <w:szCs w:val="24"/>
        </w:rPr>
        <w:t>9</w:t>
      </w:r>
      <w:r w:rsidRPr="00E91D16">
        <w:rPr>
          <w:rFonts w:ascii="PT Astra Serif" w:eastAsia="Times New Roman" w:hAnsi="PT Astra Serif" w:cs="Times New Roman"/>
          <w:sz w:val="24"/>
          <w:szCs w:val="24"/>
        </w:rPr>
        <w:t xml:space="preserve">.1. Настоящий Контракт вступает в силу с даты его заключения обеими Сторонами и действует по </w:t>
      </w:r>
      <w:r w:rsidR="002E4302">
        <w:rPr>
          <w:rFonts w:ascii="PT Astra Serif" w:eastAsia="Times New Roman" w:hAnsi="PT Astra Serif" w:cs="Times New Roman"/>
          <w:spacing w:val="-14"/>
          <w:sz w:val="24"/>
          <w:szCs w:val="24"/>
        </w:rPr>
        <w:t>«</w:t>
      </w:r>
      <w:r w:rsidR="006B25B2">
        <w:rPr>
          <w:rFonts w:ascii="PT Astra Serif" w:eastAsia="Times New Roman" w:hAnsi="PT Astra Serif" w:cs="Times New Roman"/>
          <w:spacing w:val="-14"/>
          <w:sz w:val="24"/>
          <w:szCs w:val="24"/>
        </w:rPr>
        <w:t>30</w:t>
      </w:r>
      <w:r w:rsidR="002E4302">
        <w:rPr>
          <w:rFonts w:ascii="PT Astra Serif" w:eastAsia="Times New Roman" w:hAnsi="PT Astra Serif" w:cs="Times New Roman"/>
          <w:spacing w:val="-14"/>
          <w:sz w:val="24"/>
          <w:szCs w:val="24"/>
        </w:rPr>
        <w:t xml:space="preserve">» </w:t>
      </w:r>
      <w:r w:rsidR="00A6071A">
        <w:rPr>
          <w:rFonts w:ascii="PT Astra Serif" w:eastAsia="Times New Roman" w:hAnsi="PT Astra Serif" w:cs="Times New Roman"/>
          <w:spacing w:val="-14"/>
          <w:sz w:val="24"/>
          <w:szCs w:val="24"/>
        </w:rPr>
        <w:t xml:space="preserve">ноября </w:t>
      </w:r>
      <w:r w:rsidR="002E4302">
        <w:rPr>
          <w:rFonts w:ascii="PT Astra Serif" w:eastAsia="Times New Roman" w:hAnsi="PT Astra Serif" w:cs="Times New Roman"/>
          <w:spacing w:val="-14"/>
          <w:sz w:val="24"/>
          <w:szCs w:val="24"/>
        </w:rPr>
        <w:t>2026 г</w:t>
      </w:r>
      <w:r w:rsidRPr="00E91D16">
        <w:rPr>
          <w:rFonts w:ascii="PT Astra Serif" w:eastAsia="Times New Roman" w:hAnsi="PT Astra Serif" w:cs="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по настоящему Контракту</w:t>
      </w:r>
      <w:r w:rsidR="00DC0C85">
        <w:rPr>
          <w:rFonts w:ascii="PT Astra Serif" w:eastAsia="Times New Roman" w:hAnsi="PT Astra Serif" w:cs="Times New Roman"/>
          <w:sz w:val="24"/>
          <w:szCs w:val="24"/>
        </w:rPr>
        <w:t xml:space="preserve"> (в том числе гарантийные обязательства)</w:t>
      </w:r>
      <w:r w:rsidRPr="00E91D16">
        <w:rPr>
          <w:rFonts w:ascii="PT Astra Serif" w:eastAsia="Times New Roman" w:hAnsi="PT Astra Serif" w:cs="Times New Roman"/>
          <w:sz w:val="24"/>
          <w:szCs w:val="24"/>
        </w:rPr>
        <w:t>.</w:t>
      </w:r>
    </w:p>
    <w:p w14:paraId="203B30D1"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9</w:t>
      </w:r>
      <w:r w:rsidRPr="00E91D16">
        <w:rPr>
          <w:rFonts w:ascii="PT Astra Serif" w:eastAsia="Times New Roman" w:hAnsi="PT Astra Serif" w:cs="Times New Roman"/>
          <w:sz w:val="24"/>
          <w:szCs w:val="24"/>
        </w:rPr>
        <w:t xml:space="preserve">.2. Расторжение настоящего Контракта допускается по соглашению Сторон,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При этом факт подписания Сторонами соглашения о расторжении настоящего Контракта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не освобождает Стороны от обязанностей урегулирования взаимных расчетов.</w:t>
      </w:r>
    </w:p>
    <w:p w14:paraId="19CC9865"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lastRenderedPageBreak/>
        <w:t>9</w:t>
      </w:r>
      <w:r w:rsidRPr="00E91D16">
        <w:rPr>
          <w:rFonts w:ascii="PT Astra Serif" w:eastAsia="Times New Roman" w:hAnsi="PT Astra Serif" w:cs="Times New Roman"/>
          <w:sz w:val="24"/>
          <w:szCs w:val="24"/>
        </w:rPr>
        <w:t>.3. Информация о Исполнителе, с которым Контракт был расторгнут в связи</w:t>
      </w:r>
      <w:r>
        <w:rPr>
          <w:rFonts w:ascii="PT Astra Serif" w:eastAsia="Times New Roman" w:hAnsi="PT Astra Serif" w:cs="Times New Roman"/>
          <w:sz w:val="24"/>
          <w:szCs w:val="24"/>
        </w:rPr>
        <w:t xml:space="preserve">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с односторонним отказом Государственного заказчика от исполнения Контракта, включается в установленном </w:t>
      </w:r>
      <w:hyperlink r:id="rId10" w:history="1">
        <w:r w:rsidRPr="00E91D16">
          <w:rPr>
            <w:rFonts w:ascii="PT Astra Serif" w:eastAsia="Times New Roman" w:hAnsi="PT Astra Serif" w:cs="Times New Roman"/>
            <w:sz w:val="24"/>
            <w:szCs w:val="24"/>
          </w:rPr>
          <w:t>Законом</w:t>
        </w:r>
      </w:hyperlink>
      <w:r w:rsidRPr="00E91D16">
        <w:rPr>
          <w:rFonts w:ascii="PT Astra Serif" w:eastAsia="Times New Roman" w:hAnsi="PT Astra Serif" w:cs="Times New Roman"/>
          <w:sz w:val="24"/>
          <w:szCs w:val="24"/>
        </w:rPr>
        <w:t xml:space="preserve"> № 44-ФЗ порядке в реестр недобросовестных Поставщиков (подрядчиков, исполнителей).</w:t>
      </w:r>
    </w:p>
    <w:p w14:paraId="58FF25B2"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9</w:t>
      </w:r>
      <w:r w:rsidRPr="00E91D16">
        <w:rPr>
          <w:rFonts w:ascii="PT Astra Serif" w:eastAsia="Times New Roman" w:hAnsi="PT Astra Serif" w:cs="Times New Roman"/>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F55F0AF" w14:textId="77777777" w:rsidR="00845915" w:rsidRPr="00E91D16" w:rsidRDefault="00845915" w:rsidP="00845915">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9</w:t>
      </w:r>
      <w:r w:rsidRPr="00E91D16">
        <w:rPr>
          <w:rFonts w:ascii="PT Astra Serif" w:eastAsia="Times New Roman" w:hAnsi="PT Astra Serif" w:cs="Times New Roman"/>
          <w:sz w:val="24"/>
          <w:szCs w:val="24"/>
        </w:rPr>
        <w:t>.5. Изменение условий настоящего Контракта при его исполнении</w:t>
      </w:r>
      <w:r>
        <w:rPr>
          <w:rFonts w:ascii="PT Astra Serif" w:eastAsia="Times New Roman" w:hAnsi="PT Astra Serif" w:cs="Times New Roman"/>
          <w:sz w:val="24"/>
          <w:szCs w:val="24"/>
        </w:rPr>
        <w:t xml:space="preserve"> </w:t>
      </w:r>
      <w:r w:rsidRPr="00E91D16">
        <w:rPr>
          <w:rFonts w:ascii="PT Astra Serif" w:eastAsia="Times New Roman" w:hAnsi="PT Astra Serif" w:cs="Times New Roman"/>
          <w:sz w:val="24"/>
          <w:szCs w:val="24"/>
        </w:rPr>
        <w:t xml:space="preserve">не допускается, за исключением случаев, предусмотренных </w:t>
      </w:r>
      <w:hyperlink r:id="rId11" w:history="1">
        <w:r w:rsidRPr="00E91D16">
          <w:rPr>
            <w:rFonts w:ascii="PT Astra Serif" w:eastAsia="Times New Roman" w:hAnsi="PT Astra Serif" w:cs="Times New Roman"/>
            <w:sz w:val="24"/>
            <w:szCs w:val="24"/>
          </w:rPr>
          <w:t>статьей 95</w:t>
        </w:r>
      </w:hyperlink>
      <w:r w:rsidRPr="00E91D16">
        <w:rPr>
          <w:rFonts w:ascii="PT Astra Serif" w:eastAsia="Times New Roman" w:hAnsi="PT Astra Serif" w:cs="Times New Roman"/>
          <w:sz w:val="24"/>
          <w:szCs w:val="24"/>
        </w:rPr>
        <w:t xml:space="preserve"> Закона № 44-ФЗ, в том числе:</w:t>
      </w:r>
    </w:p>
    <w:p w14:paraId="2EFF4D4E" w14:textId="77777777" w:rsidR="00845915" w:rsidRPr="00E91D16" w:rsidRDefault="00845915" w:rsidP="00845915">
      <w:pPr>
        <w:spacing w:after="0" w:line="240" w:lineRule="auto"/>
        <w:ind w:firstLine="709"/>
        <w:jc w:val="both"/>
        <w:rPr>
          <w:rFonts w:ascii="PT Astra Serif" w:eastAsia="Times New Roman" w:hAnsi="PT Astra Serif" w:cs="Times New Roman"/>
          <w:bCs/>
          <w:sz w:val="24"/>
          <w:szCs w:val="24"/>
        </w:rPr>
      </w:pPr>
      <w:r w:rsidRPr="00E91D16">
        <w:rPr>
          <w:rFonts w:ascii="PT Astra Serif" w:eastAsia="Times New Roman" w:hAnsi="PT Astra Serif" w:cs="Times New Roman"/>
          <w:bCs/>
          <w:sz w:val="24"/>
          <w:szCs w:val="24"/>
        </w:rPr>
        <w:t xml:space="preserve">а) при снижении цены контракта без изменения предусмотренных контрактом </w:t>
      </w:r>
      <w:r>
        <w:rPr>
          <w:rFonts w:ascii="PT Astra Serif" w:eastAsia="Times New Roman" w:hAnsi="PT Astra Serif" w:cs="Times New Roman"/>
          <w:bCs/>
          <w:sz w:val="24"/>
          <w:szCs w:val="24"/>
        </w:rPr>
        <w:t>оказываемых услуг</w:t>
      </w:r>
      <w:r w:rsidRPr="00E91D16">
        <w:rPr>
          <w:rFonts w:ascii="PT Astra Serif" w:eastAsia="Times New Roman" w:hAnsi="PT Astra Serif" w:cs="Times New Roman"/>
          <w:bCs/>
          <w:sz w:val="24"/>
          <w:szCs w:val="24"/>
        </w:rPr>
        <w:t xml:space="preserve"> и иных условий контракта;</w:t>
      </w:r>
    </w:p>
    <w:p w14:paraId="13457A1D" w14:textId="610FCAB4" w:rsidR="00845915" w:rsidRPr="00E91D16" w:rsidRDefault="00845915" w:rsidP="00845915">
      <w:pPr>
        <w:spacing w:after="0" w:line="240" w:lineRule="auto"/>
        <w:ind w:firstLine="70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б) если Государствен</w:t>
      </w:r>
      <w:r w:rsidR="00DC0C85">
        <w:rPr>
          <w:rFonts w:ascii="PT Astra Serif" w:eastAsia="Times New Roman" w:hAnsi="PT Astra Serif" w:cs="Times New Roman"/>
          <w:sz w:val="24"/>
          <w:szCs w:val="24"/>
        </w:rPr>
        <w:t>ный заказчик по согласованию с Исполнителем</w:t>
      </w:r>
      <w:r w:rsidRPr="00E91D16">
        <w:rPr>
          <w:rFonts w:ascii="PT Astra Serif" w:eastAsia="Times New Roman" w:hAnsi="PT Astra Serif" w:cs="Times New Roman"/>
          <w:sz w:val="24"/>
          <w:szCs w:val="24"/>
        </w:rPr>
        <w:t>, в ходе исполнения Контракта изменил не более чем на десять процентов предусмотрен</w:t>
      </w:r>
      <w:r w:rsidR="00E51572">
        <w:rPr>
          <w:rFonts w:ascii="PT Astra Serif" w:eastAsia="Times New Roman" w:hAnsi="PT Astra Serif" w:cs="Times New Roman"/>
          <w:sz w:val="24"/>
          <w:szCs w:val="24"/>
        </w:rPr>
        <w:t>ное контрактом объем</w:t>
      </w:r>
      <w:r>
        <w:rPr>
          <w:rFonts w:ascii="PT Astra Serif" w:eastAsia="Times New Roman" w:hAnsi="PT Astra Serif" w:cs="Times New Roman"/>
          <w:sz w:val="24"/>
          <w:szCs w:val="24"/>
        </w:rPr>
        <w:t xml:space="preserve"> оказываемых услуг</w:t>
      </w:r>
      <w:r w:rsidRPr="00E91D16">
        <w:rPr>
          <w:rFonts w:ascii="PT Astra Serif" w:eastAsia="Times New Roman" w:hAnsi="PT Astra Serif" w:cs="Times New Roman"/>
          <w:sz w:val="24"/>
          <w:szCs w:val="24"/>
        </w:rPr>
        <w:t xml:space="preserve"> пр</w:t>
      </w:r>
      <w:r w:rsidR="00E51572">
        <w:rPr>
          <w:rFonts w:ascii="PT Astra Serif" w:eastAsia="Times New Roman" w:hAnsi="PT Astra Serif" w:cs="Times New Roman"/>
          <w:sz w:val="24"/>
          <w:szCs w:val="24"/>
        </w:rPr>
        <w:t>и изменении потребности</w:t>
      </w:r>
      <w:r w:rsidRPr="00E91D16">
        <w:rPr>
          <w:rFonts w:ascii="PT Astra Serif" w:eastAsia="Times New Roman" w:hAnsi="PT Astra Serif" w:cs="Times New Roman"/>
          <w:sz w:val="24"/>
          <w:szCs w:val="24"/>
        </w:rPr>
        <w:t xml:space="preserve"> </w:t>
      </w:r>
      <w:r>
        <w:rPr>
          <w:rFonts w:ascii="PT Astra Serif" w:eastAsia="Times New Roman" w:hAnsi="PT Astra Serif" w:cs="Times New Roman"/>
          <w:sz w:val="24"/>
          <w:szCs w:val="24"/>
        </w:rPr>
        <w:t>оказании услуг</w:t>
      </w:r>
      <w:r w:rsidR="00604837">
        <w:rPr>
          <w:rFonts w:ascii="PT Astra Serif" w:eastAsia="Times New Roman" w:hAnsi="PT Astra Serif" w:cs="Times New Roman"/>
          <w:sz w:val="24"/>
          <w:szCs w:val="24"/>
        </w:rPr>
        <w:br/>
      </w:r>
      <w:r w:rsidR="00E51572">
        <w:rPr>
          <w:rFonts w:ascii="PT Astra Serif" w:eastAsia="Times New Roman" w:hAnsi="PT Astra Serif" w:cs="Times New Roman"/>
          <w:sz w:val="24"/>
          <w:szCs w:val="24"/>
        </w:rPr>
        <w:t>на оказание,</w:t>
      </w:r>
      <w:r w:rsidRPr="00E91D16">
        <w:rPr>
          <w:rFonts w:ascii="PT Astra Serif" w:eastAsia="Times New Roman" w:hAnsi="PT Astra Serif" w:cs="Times New Roman"/>
          <w:sz w:val="24"/>
          <w:szCs w:val="24"/>
        </w:rPr>
        <w:t xml:space="preserve"> которого заключен Контракт;</w:t>
      </w:r>
    </w:p>
    <w:p w14:paraId="6B6A56AA" w14:textId="02449202"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E91D16">
        <w:rPr>
          <w:rFonts w:ascii="PT Astra Serif" w:eastAsia="Times New Roman" w:hAnsi="PT Astra Serif" w:cs="Times New Roman"/>
          <w:bC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604837">
        <w:rPr>
          <w:rFonts w:ascii="PT Astra Serif" w:eastAsia="Times New Roman" w:hAnsi="PT Astra Serif" w:cs="Times New Roman"/>
          <w:bCs/>
          <w:sz w:val="24"/>
          <w:szCs w:val="24"/>
        </w:rPr>
        <w:br/>
      </w:r>
      <w:r w:rsidRPr="00E91D16">
        <w:rPr>
          <w:rFonts w:ascii="PT Astra Serif" w:eastAsia="Times New Roman" w:hAnsi="PT Astra Serif" w:cs="Times New Roman"/>
          <w:bCs/>
          <w:sz w:val="24"/>
          <w:szCs w:val="24"/>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00E51572">
        <w:rPr>
          <w:rFonts w:ascii="PT Astra Serif" w:eastAsia="Times New Roman" w:hAnsi="PT Astra Serif" w:cs="Times New Roman"/>
          <w:bCs/>
          <w:sz w:val="24"/>
          <w:szCs w:val="24"/>
        </w:rPr>
        <w:t>и (или) объема оказываемых</w:t>
      </w:r>
      <w:r>
        <w:rPr>
          <w:rFonts w:ascii="PT Astra Serif" w:eastAsia="Times New Roman" w:hAnsi="PT Astra Serif" w:cs="Times New Roman"/>
          <w:bCs/>
          <w:sz w:val="24"/>
          <w:szCs w:val="24"/>
        </w:rPr>
        <w:t xml:space="preserve"> услуг</w:t>
      </w:r>
      <w:r w:rsidRPr="00E91D16">
        <w:rPr>
          <w:rFonts w:ascii="PT Astra Serif" w:eastAsia="Times New Roman" w:hAnsi="PT Astra Serif" w:cs="Times New Roman"/>
          <w:bCs/>
          <w:sz w:val="24"/>
          <w:szCs w:val="24"/>
        </w:rPr>
        <w:t>, предусмотренного контракт</w:t>
      </w:r>
      <w:r w:rsidR="00E51572">
        <w:rPr>
          <w:rFonts w:ascii="PT Astra Serif" w:eastAsia="Times New Roman" w:hAnsi="PT Astra Serif" w:cs="Times New Roman"/>
          <w:bCs/>
          <w:sz w:val="24"/>
          <w:szCs w:val="24"/>
        </w:rPr>
        <w:t xml:space="preserve">ом. Сокращение количества </w:t>
      </w:r>
      <w:r>
        <w:rPr>
          <w:rFonts w:ascii="PT Astra Serif" w:eastAsia="Times New Roman" w:hAnsi="PT Astra Serif" w:cs="Times New Roman"/>
          <w:bCs/>
          <w:sz w:val="24"/>
          <w:szCs w:val="24"/>
        </w:rPr>
        <w:t>услуг</w:t>
      </w:r>
      <w:r w:rsidRPr="00E91D16">
        <w:rPr>
          <w:rFonts w:ascii="PT Astra Serif" w:eastAsia="Times New Roman" w:hAnsi="PT Astra Serif" w:cs="Times New Roman"/>
          <w:bCs/>
          <w:sz w:val="24"/>
          <w:szCs w:val="24"/>
        </w:rPr>
        <w:t xml:space="preserve"> при уменьшении цены контракта осуществляется в соответствии</w:t>
      </w:r>
      <w:r w:rsidR="00604837">
        <w:rPr>
          <w:rFonts w:ascii="PT Astra Serif" w:eastAsia="Times New Roman" w:hAnsi="PT Astra Serif" w:cs="Times New Roman"/>
          <w:bCs/>
          <w:sz w:val="24"/>
          <w:szCs w:val="24"/>
        </w:rPr>
        <w:br/>
      </w:r>
      <w:r w:rsidRPr="00E91D16">
        <w:rPr>
          <w:rFonts w:ascii="PT Astra Serif" w:eastAsia="Times New Roman" w:hAnsi="PT Astra Serif" w:cs="Times New Roman"/>
          <w:bCs/>
          <w:sz w:val="24"/>
          <w:szCs w:val="24"/>
        </w:rPr>
        <w:t>с методикой, утвержденной постановлением Правительства Российской Федерации</w:t>
      </w:r>
      <w:r w:rsidR="00604837">
        <w:rPr>
          <w:rFonts w:ascii="PT Astra Serif" w:eastAsia="Times New Roman" w:hAnsi="PT Astra Serif" w:cs="Times New Roman"/>
          <w:bCs/>
          <w:sz w:val="24"/>
          <w:szCs w:val="24"/>
        </w:rPr>
        <w:br/>
      </w:r>
      <w:r w:rsidRPr="00E91D16">
        <w:rPr>
          <w:rFonts w:ascii="PT Astra Serif" w:eastAsia="Times New Roman" w:hAnsi="PT Astra Serif" w:cs="Times New Roman"/>
          <w:bCs/>
          <w:sz w:val="24"/>
          <w:szCs w:val="24"/>
        </w:rPr>
        <w:t>от 28 ноября 2013 г. № 1090 «Об утверждении методики сокращения количества товаров, объемов работ или услуг при уменьшении цены контракта».</w:t>
      </w:r>
    </w:p>
    <w:p w14:paraId="698BB76F" w14:textId="77777777" w:rsidR="00845915" w:rsidRPr="00E91D16" w:rsidRDefault="00845915" w:rsidP="00845915">
      <w:pPr>
        <w:autoSpaceDE w:val="0"/>
        <w:autoSpaceDN w:val="0"/>
        <w:adjustRightInd w:val="0"/>
        <w:spacing w:after="0" w:line="240" w:lineRule="auto"/>
        <w:ind w:firstLine="720"/>
        <w:jc w:val="center"/>
        <w:outlineLvl w:val="1"/>
        <w:rPr>
          <w:rFonts w:ascii="PT Astra Serif" w:eastAsia="Times New Roman" w:hAnsi="PT Astra Serif" w:cs="Times New Roman"/>
          <w:b/>
          <w:sz w:val="24"/>
          <w:szCs w:val="24"/>
        </w:rPr>
      </w:pPr>
    </w:p>
    <w:p w14:paraId="30090AF2" w14:textId="77777777" w:rsidR="00845915" w:rsidRPr="00845915" w:rsidRDefault="00845915" w:rsidP="00845915">
      <w:pPr>
        <w:autoSpaceDE w:val="0"/>
        <w:autoSpaceDN w:val="0"/>
        <w:adjustRightInd w:val="0"/>
        <w:spacing w:after="0" w:line="240" w:lineRule="auto"/>
        <w:ind w:left="360"/>
        <w:jc w:val="center"/>
        <w:outlineLvl w:val="1"/>
        <w:rPr>
          <w:rFonts w:ascii="PT Astra Serif" w:hAnsi="PT Astra Serif"/>
          <w:b/>
          <w:sz w:val="24"/>
          <w:szCs w:val="24"/>
        </w:rPr>
      </w:pPr>
      <w:r w:rsidRPr="00845915">
        <w:rPr>
          <w:rFonts w:ascii="PT Astra Serif" w:hAnsi="PT Astra Serif"/>
          <w:b/>
          <w:sz w:val="24"/>
          <w:szCs w:val="24"/>
        </w:rPr>
        <w:t xml:space="preserve">10. Прочие положения </w:t>
      </w:r>
    </w:p>
    <w:p w14:paraId="65F5B5C9" w14:textId="77777777" w:rsidR="00845915" w:rsidRPr="00FB4318" w:rsidRDefault="00845915" w:rsidP="00845915">
      <w:pPr>
        <w:autoSpaceDE w:val="0"/>
        <w:autoSpaceDN w:val="0"/>
        <w:adjustRightInd w:val="0"/>
        <w:spacing w:after="0" w:line="240" w:lineRule="auto"/>
        <w:ind w:left="360"/>
        <w:jc w:val="center"/>
        <w:outlineLvl w:val="1"/>
        <w:rPr>
          <w:rFonts w:ascii="PT Astra Serif" w:hAnsi="PT Astra Serif"/>
          <w:b/>
        </w:rPr>
      </w:pPr>
    </w:p>
    <w:p w14:paraId="1E4BD1FD"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1</w:t>
      </w:r>
      <w:r>
        <w:rPr>
          <w:rFonts w:ascii="PT Astra Serif" w:eastAsia="Times New Roman" w:hAnsi="PT Astra Serif" w:cs="Times New Roman"/>
          <w:sz w:val="24"/>
          <w:szCs w:val="24"/>
        </w:rPr>
        <w:t>0</w:t>
      </w:r>
      <w:r w:rsidRPr="00E91D16">
        <w:rPr>
          <w:rFonts w:ascii="PT Astra Serif" w:eastAsia="Times New Roman" w:hAnsi="PT Astra Serif"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14:paraId="5DC394F3"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w:t>
      </w:r>
      <w:r w:rsidRPr="00E91D16">
        <w:rPr>
          <w:rFonts w:ascii="PT Astra Serif" w:eastAsia="Times New Roman" w:hAnsi="PT Astra Serif" w:cs="Times New Roman"/>
          <w:sz w:val="24"/>
          <w:szCs w:val="24"/>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Исполнитель.</w:t>
      </w:r>
    </w:p>
    <w:p w14:paraId="33361767" w14:textId="4F784048"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w:t>
      </w:r>
      <w:r w:rsidRPr="00E91D16">
        <w:rPr>
          <w:rFonts w:ascii="PT Astra Serif" w:eastAsia="Times New Roman" w:hAnsi="PT Astra Serif" w:cs="Times New Roman"/>
          <w:sz w:val="24"/>
          <w:szCs w:val="24"/>
        </w:rPr>
        <w:t>.3. Все сообщения, требования, замечания или уведомления Сторон</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по настоящему Контракту направляются с использованием курьерской доставки одной</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00923966">
          <w:rPr>
            <w:rFonts w:ascii="PT Astra Serif" w:eastAsia="Times New Roman" w:hAnsi="PT Astra Serif" w:cs="Times New Roman"/>
            <w:sz w:val="24"/>
            <w:szCs w:val="24"/>
          </w:rPr>
          <w:t>разделе</w:t>
        </w:r>
        <w:r w:rsidR="00604837">
          <w:rPr>
            <w:rFonts w:ascii="PT Astra Serif" w:eastAsia="Times New Roman" w:hAnsi="PT Astra Serif" w:cs="Times New Roman"/>
            <w:sz w:val="24"/>
            <w:szCs w:val="24"/>
          </w:rPr>
          <w:br/>
        </w:r>
        <w:r w:rsidR="00923966">
          <w:rPr>
            <w:rFonts w:ascii="PT Astra Serif" w:eastAsia="Times New Roman" w:hAnsi="PT Astra Serif" w:cs="Times New Roman"/>
            <w:sz w:val="24"/>
            <w:szCs w:val="24"/>
          </w:rPr>
          <w:t>12</w:t>
        </w:r>
        <w:r w:rsidRPr="00E91D16">
          <w:rPr>
            <w:rFonts w:ascii="PT Astra Serif" w:eastAsia="Times New Roman" w:hAnsi="PT Astra Serif" w:cs="Times New Roman"/>
            <w:sz w:val="24"/>
            <w:szCs w:val="24"/>
          </w:rPr>
          <w:t xml:space="preserve"> </w:t>
        </w:r>
      </w:hyperlink>
      <w:r w:rsidRPr="00E91D16">
        <w:rPr>
          <w:rFonts w:ascii="PT Astra Serif" w:eastAsia="Times New Roman" w:hAnsi="PT Astra Serif" w:cs="Times New Roman"/>
          <w:sz w:val="24"/>
          <w:szCs w:val="24"/>
        </w:rPr>
        <w:t xml:space="preserve">настоящего Контракта, либо с использованием электронной почты на электронные адреса, указанные в </w:t>
      </w:r>
      <w:hyperlink w:anchor="P306" w:history="1">
        <w:r w:rsidR="00923966">
          <w:rPr>
            <w:rFonts w:ascii="PT Astra Serif" w:eastAsia="Times New Roman" w:hAnsi="PT Astra Serif" w:cs="Times New Roman"/>
            <w:sz w:val="24"/>
            <w:szCs w:val="24"/>
          </w:rPr>
          <w:t>разделе 12</w:t>
        </w:r>
        <w:r w:rsidRPr="00E91D16">
          <w:rPr>
            <w:rFonts w:ascii="PT Astra Serif" w:eastAsia="Times New Roman" w:hAnsi="PT Astra Serif" w:cs="Times New Roman"/>
            <w:sz w:val="24"/>
            <w:szCs w:val="24"/>
          </w:rPr>
          <w:t xml:space="preserve"> </w:t>
        </w:r>
      </w:hyperlink>
      <w:r w:rsidRPr="00E91D16">
        <w:rPr>
          <w:rFonts w:ascii="PT Astra Serif" w:eastAsia="Times New Roman" w:hAnsi="PT Astra Serif" w:cs="Times New Roman"/>
          <w:sz w:val="24"/>
          <w:szCs w:val="24"/>
        </w:rPr>
        <w:t>настоящего Контракта, либо с использованием факсимильной связи.</w:t>
      </w:r>
    </w:p>
    <w:p w14:paraId="3D2C9E30" w14:textId="61BC7E46" w:rsidR="00845915" w:rsidRPr="00E91D16" w:rsidRDefault="00845915" w:rsidP="00845915">
      <w:pPr>
        <w:autoSpaceDE w:val="0"/>
        <w:autoSpaceDN w:val="0"/>
        <w:adjustRightInd w:val="0"/>
        <w:spacing w:after="0" w:line="240" w:lineRule="auto"/>
        <w:ind w:firstLine="53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Момент получения Стороной сообщения</w:t>
      </w:r>
      <w:r>
        <w:rPr>
          <w:rFonts w:ascii="PT Astra Serif" w:eastAsia="Times New Roman" w:hAnsi="PT Astra Serif" w:cs="Times New Roman"/>
          <w:sz w:val="24"/>
          <w:szCs w:val="24"/>
        </w:rPr>
        <w:t xml:space="preserve"> или уведомления, направленного</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hyperlink w:anchor="P306" w:history="1">
        <w:r w:rsidR="00923966">
          <w:rPr>
            <w:rFonts w:ascii="PT Astra Serif" w:eastAsia="Times New Roman" w:hAnsi="PT Astra Serif" w:cs="Times New Roman"/>
            <w:sz w:val="24"/>
            <w:szCs w:val="24"/>
          </w:rPr>
          <w:t>2</w:t>
        </w:r>
      </w:hyperlink>
      <w:r w:rsidRPr="00E91D16">
        <w:rPr>
          <w:rFonts w:ascii="PT Astra Serif" w:eastAsia="Times New Roman" w:hAnsi="PT Astra Serif" w:cs="Times New Roman"/>
          <w:sz w:val="24"/>
          <w:szCs w:val="24"/>
        </w:rPr>
        <w:t xml:space="preserve"> настоящего Контракта, считается надлежащим уведомлением Сторон.</w:t>
      </w:r>
    </w:p>
    <w:p w14:paraId="73BD741F"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w:t>
      </w:r>
      <w:r w:rsidRPr="00E91D16">
        <w:rPr>
          <w:rFonts w:ascii="PT Astra Serif" w:eastAsia="Times New Roman" w:hAnsi="PT Astra Serif" w:cs="Times New Roman"/>
          <w:sz w:val="24"/>
          <w:szCs w:val="24"/>
        </w:rPr>
        <w:t xml:space="preserve">.4. При исполнении настоящего Контракта не допускается перемена Исполнителя, за исключением случая, если новый Исполнитель является </w:t>
      </w:r>
      <w:r w:rsidRPr="00E91D16">
        <w:rPr>
          <w:rFonts w:ascii="PT Astra Serif" w:eastAsia="Times New Roman" w:hAnsi="PT Astra Serif" w:cs="Times New Roman"/>
          <w:sz w:val="24"/>
          <w:szCs w:val="24"/>
        </w:rPr>
        <w:lastRenderedPageBreak/>
        <w:t>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461CBD8D" w14:textId="523E6934" w:rsidR="00845915" w:rsidRPr="00E91D16" w:rsidRDefault="00845915" w:rsidP="00845915">
      <w:pPr>
        <w:autoSpaceDE w:val="0"/>
        <w:autoSpaceDN w:val="0"/>
        <w:adjustRightInd w:val="0"/>
        <w:spacing w:after="0" w:line="240" w:lineRule="auto"/>
        <w:ind w:firstLine="53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В случае, предусмотренном настоящим пунктом, перемена Исполнителя оформляется путем заключения соответствующего дополнительного соглашения</w:t>
      </w:r>
      <w:r w:rsidR="00604837">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к настоящему Контракту.</w:t>
      </w:r>
    </w:p>
    <w:p w14:paraId="57A0A077"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w:t>
      </w:r>
      <w:r w:rsidRPr="00E91D16">
        <w:rPr>
          <w:rFonts w:ascii="PT Astra Serif" w:eastAsia="Times New Roman" w:hAnsi="PT Astra Serif" w:cs="Times New Roman"/>
          <w:sz w:val="24"/>
          <w:szCs w:val="24"/>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838D1B1" w14:textId="77777777"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w:t>
      </w:r>
      <w:r w:rsidRPr="00E91D16">
        <w:rPr>
          <w:rFonts w:ascii="PT Astra Serif" w:eastAsia="Times New Roman" w:hAnsi="PT Astra Serif" w:cs="Times New Roman"/>
          <w:sz w:val="24"/>
          <w:szCs w:val="24"/>
        </w:rPr>
        <w:t>.6. Настоящее Контракт составлен в форме электронного документа, подписанного усиленными электронными подписями Сторон.</w:t>
      </w:r>
    </w:p>
    <w:p w14:paraId="46D152AF" w14:textId="77777777" w:rsidR="00E91D16" w:rsidRPr="00E91D16" w:rsidRDefault="00E91D16" w:rsidP="005835F7">
      <w:pPr>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675DE62E" w14:textId="77777777" w:rsidR="002267A7" w:rsidRPr="00FB4318" w:rsidRDefault="002267A7" w:rsidP="00FB4318">
      <w:pPr>
        <w:pStyle w:val="aff6"/>
        <w:numPr>
          <w:ilvl w:val="0"/>
          <w:numId w:val="13"/>
        </w:numPr>
        <w:autoSpaceDE w:val="0"/>
        <w:autoSpaceDN w:val="0"/>
        <w:adjustRightInd w:val="0"/>
        <w:jc w:val="center"/>
        <w:outlineLvl w:val="1"/>
        <w:rPr>
          <w:rFonts w:ascii="PT Astra Serif" w:hAnsi="PT Astra Serif"/>
          <w:b/>
        </w:rPr>
      </w:pPr>
      <w:r w:rsidRPr="00FB4318">
        <w:rPr>
          <w:rFonts w:ascii="PT Astra Serif" w:hAnsi="PT Astra Serif"/>
          <w:b/>
        </w:rPr>
        <w:t>Перечень приложений</w:t>
      </w:r>
    </w:p>
    <w:p w14:paraId="18544E0D" w14:textId="77777777" w:rsidR="00FB4318" w:rsidRPr="00FB4318" w:rsidRDefault="00FB4318" w:rsidP="00FB4318">
      <w:pPr>
        <w:pStyle w:val="aff6"/>
        <w:autoSpaceDE w:val="0"/>
        <w:autoSpaceDN w:val="0"/>
        <w:adjustRightInd w:val="0"/>
        <w:ind w:left="720"/>
        <w:outlineLvl w:val="1"/>
        <w:rPr>
          <w:rFonts w:ascii="PT Astra Serif" w:hAnsi="PT Astra Serif"/>
          <w:b/>
        </w:rPr>
      </w:pPr>
    </w:p>
    <w:p w14:paraId="75430C4E" w14:textId="77777777" w:rsidR="002267A7" w:rsidRPr="00E91D16" w:rsidRDefault="002267A7" w:rsidP="002267A7">
      <w:pPr>
        <w:autoSpaceDE w:val="0"/>
        <w:autoSpaceDN w:val="0"/>
        <w:adjustRightInd w:val="0"/>
        <w:spacing w:after="0" w:line="240" w:lineRule="auto"/>
        <w:ind w:firstLine="53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Неотъемлемой частью настоящего Контракта является следующее:</w:t>
      </w:r>
    </w:p>
    <w:p w14:paraId="283C0665" w14:textId="77777777" w:rsidR="002267A7" w:rsidRPr="00E91D16" w:rsidRDefault="00BF0DDE" w:rsidP="002267A7">
      <w:pPr>
        <w:autoSpaceDE w:val="0"/>
        <w:autoSpaceDN w:val="0"/>
        <w:adjustRightInd w:val="0"/>
        <w:spacing w:after="0" w:line="240" w:lineRule="auto"/>
        <w:ind w:firstLine="539"/>
        <w:jc w:val="both"/>
        <w:rPr>
          <w:rFonts w:ascii="PT Astra Serif" w:eastAsia="Times New Roman" w:hAnsi="PT Astra Serif" w:cs="Times New Roman"/>
          <w:sz w:val="24"/>
          <w:szCs w:val="24"/>
        </w:rPr>
      </w:pPr>
      <w:hyperlink w:anchor="P326" w:history="1">
        <w:r w:rsidR="002267A7" w:rsidRPr="00E91D16">
          <w:rPr>
            <w:rFonts w:ascii="PT Astra Serif" w:eastAsia="Times New Roman" w:hAnsi="PT Astra Serif" w:cs="Times New Roman"/>
            <w:sz w:val="24"/>
            <w:szCs w:val="24"/>
          </w:rPr>
          <w:t>Приложение № 1</w:t>
        </w:r>
      </w:hyperlink>
      <w:r w:rsidR="002267A7" w:rsidRPr="00E91D16">
        <w:rPr>
          <w:rFonts w:ascii="PT Astra Serif" w:eastAsia="Times New Roman" w:hAnsi="PT Astra Serif" w:cs="Times New Roman"/>
          <w:sz w:val="24"/>
          <w:szCs w:val="24"/>
        </w:rPr>
        <w:t xml:space="preserve"> – Спецификация;</w:t>
      </w:r>
    </w:p>
    <w:p w14:paraId="21CE267D" w14:textId="77777777" w:rsidR="00023024" w:rsidRDefault="00BF0DDE" w:rsidP="00845915">
      <w:pPr>
        <w:autoSpaceDE w:val="0"/>
        <w:autoSpaceDN w:val="0"/>
        <w:adjustRightInd w:val="0"/>
        <w:spacing w:after="0" w:line="240" w:lineRule="auto"/>
        <w:ind w:firstLine="539"/>
        <w:jc w:val="both"/>
        <w:rPr>
          <w:rFonts w:ascii="PT Astra Serif" w:eastAsia="Times New Roman" w:hAnsi="PT Astra Serif" w:cs="Times New Roman"/>
          <w:sz w:val="24"/>
          <w:szCs w:val="24"/>
        </w:rPr>
      </w:pPr>
      <w:hyperlink w:anchor="P389" w:history="1">
        <w:r w:rsidR="002267A7" w:rsidRPr="00E91D16">
          <w:rPr>
            <w:rFonts w:ascii="PT Astra Serif" w:eastAsia="Times New Roman" w:hAnsi="PT Astra Serif" w:cs="Times New Roman"/>
            <w:sz w:val="24"/>
            <w:szCs w:val="24"/>
          </w:rPr>
          <w:t>Приложение № 2</w:t>
        </w:r>
      </w:hyperlink>
      <w:r w:rsidR="00846EFB">
        <w:rPr>
          <w:rFonts w:ascii="PT Astra Serif" w:eastAsia="Times New Roman" w:hAnsi="PT Astra Serif" w:cs="Times New Roman"/>
          <w:sz w:val="24"/>
          <w:szCs w:val="24"/>
        </w:rPr>
        <w:t xml:space="preserve"> – Техническое задание.</w:t>
      </w:r>
    </w:p>
    <w:p w14:paraId="7CA73C0F" w14:textId="77777777" w:rsidR="00845915" w:rsidRPr="00845915" w:rsidRDefault="00845915" w:rsidP="00845915">
      <w:pPr>
        <w:autoSpaceDE w:val="0"/>
        <w:autoSpaceDN w:val="0"/>
        <w:adjustRightInd w:val="0"/>
        <w:spacing w:after="0" w:line="240" w:lineRule="auto"/>
        <w:ind w:firstLine="539"/>
        <w:jc w:val="both"/>
        <w:rPr>
          <w:rFonts w:ascii="PT Astra Serif" w:eastAsia="Times New Roman" w:hAnsi="PT Astra Serif" w:cs="Times New Roman"/>
          <w:sz w:val="24"/>
          <w:szCs w:val="24"/>
        </w:rPr>
      </w:pPr>
    </w:p>
    <w:p w14:paraId="36B8038F" w14:textId="77777777" w:rsidR="007B296A" w:rsidRDefault="005504C1" w:rsidP="006B1A6A">
      <w:pPr>
        <w:pStyle w:val="aff6"/>
        <w:numPr>
          <w:ilvl w:val="0"/>
          <w:numId w:val="13"/>
        </w:numPr>
        <w:autoSpaceDE w:val="0"/>
        <w:autoSpaceDN w:val="0"/>
        <w:adjustRightInd w:val="0"/>
        <w:jc w:val="center"/>
        <w:outlineLvl w:val="1"/>
        <w:rPr>
          <w:rFonts w:ascii="PT Astra Serif" w:hAnsi="PT Astra Serif"/>
          <w:b/>
        </w:rPr>
      </w:pPr>
      <w:r w:rsidRPr="006B1A6A">
        <w:rPr>
          <w:rFonts w:ascii="PT Astra Serif" w:hAnsi="PT Astra Serif"/>
          <w:b/>
        </w:rPr>
        <w:t>Адреса и банковские реквизиты Сторон</w:t>
      </w:r>
    </w:p>
    <w:p w14:paraId="29FC221F" w14:textId="77777777" w:rsidR="00FC15A1" w:rsidRDefault="00FC15A1" w:rsidP="00FC15A1">
      <w:pPr>
        <w:autoSpaceDE w:val="0"/>
        <w:autoSpaceDN w:val="0"/>
        <w:adjustRightInd w:val="0"/>
        <w:jc w:val="center"/>
        <w:outlineLvl w:val="1"/>
        <w:rPr>
          <w:rFonts w:ascii="PT Astra Serif" w:hAnsi="PT Astra Serif"/>
          <w:b/>
        </w:rPr>
      </w:pPr>
    </w:p>
    <w:tbl>
      <w:tblPr>
        <w:tblpPr w:leftFromText="181" w:rightFromText="181" w:vertAnchor="text" w:tblpY="1"/>
        <w:tblOverlap w:val="never"/>
        <w:tblW w:w="9758" w:type="dxa"/>
        <w:tblLayout w:type="fixed"/>
        <w:tblLook w:val="0000" w:firstRow="0" w:lastRow="0" w:firstColumn="0" w:lastColumn="0" w:noHBand="0" w:noVBand="0"/>
      </w:tblPr>
      <w:tblGrid>
        <w:gridCol w:w="9758"/>
      </w:tblGrid>
      <w:tr w:rsidR="00FC15A1" w:rsidRPr="00E91D16" w14:paraId="373483F3" w14:textId="77777777" w:rsidTr="00881151">
        <w:trPr>
          <w:trHeight w:val="1701"/>
        </w:trPr>
        <w:tc>
          <w:tcPr>
            <w:tcW w:w="9758" w:type="dxa"/>
          </w:tcPr>
          <w:tbl>
            <w:tblPr>
              <w:tblpPr w:leftFromText="180" w:rightFromText="180" w:vertAnchor="page" w:horzAnchor="margin" w:tblpY="202"/>
              <w:tblOverlap w:val="never"/>
              <w:tblW w:w="9498" w:type="dxa"/>
              <w:tblLayout w:type="fixed"/>
              <w:tblLook w:val="01E0" w:firstRow="1" w:lastRow="1" w:firstColumn="1" w:lastColumn="1" w:noHBand="0" w:noVBand="0"/>
            </w:tblPr>
            <w:tblGrid>
              <w:gridCol w:w="4820"/>
              <w:gridCol w:w="4678"/>
            </w:tblGrid>
            <w:tr w:rsidR="00FC15A1" w:rsidRPr="00E91D16" w14:paraId="66815A90" w14:textId="77777777" w:rsidTr="00881151">
              <w:trPr>
                <w:trHeight w:val="2500"/>
              </w:trPr>
              <w:tc>
                <w:tcPr>
                  <w:tcW w:w="4820" w:type="dxa"/>
                  <w:vMerge w:val="restart"/>
                </w:tcPr>
                <w:p w14:paraId="2A5187DC" w14:textId="77777777" w:rsidR="00FC15A1" w:rsidRPr="00E91D16" w:rsidRDefault="00FC15A1" w:rsidP="00881151">
                  <w:pPr>
                    <w:widowControl w:val="0"/>
                    <w:tabs>
                      <w:tab w:val="left" w:pos="180"/>
                      <w:tab w:val="left" w:pos="3744"/>
                    </w:tabs>
                    <w:autoSpaceDE w:val="0"/>
                    <w:autoSpaceDN w:val="0"/>
                    <w:adjustRightInd w:val="0"/>
                    <w:spacing w:after="0" w:line="240" w:lineRule="auto"/>
                    <w:rPr>
                      <w:rFonts w:ascii="PT Astra Serif" w:hAnsi="PT Astra Serif" w:cs="Times New Roman"/>
                      <w:b/>
                      <w:spacing w:val="-14"/>
                      <w:sz w:val="24"/>
                      <w:szCs w:val="24"/>
                    </w:rPr>
                  </w:pPr>
                  <w:r w:rsidRPr="00E91D16">
                    <w:rPr>
                      <w:rFonts w:ascii="PT Astra Serif" w:hAnsi="PT Astra Serif" w:cs="Times New Roman"/>
                      <w:b/>
                      <w:spacing w:val="-14"/>
                      <w:sz w:val="24"/>
                      <w:szCs w:val="24"/>
                    </w:rPr>
                    <w:t xml:space="preserve">Государственный заказчик                                                                                        </w:t>
                  </w:r>
                </w:p>
                <w:p w14:paraId="14D5D8DE"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w:t>
                  </w:r>
                </w:p>
                <w:p w14:paraId="6AED7D3C"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 xml:space="preserve">630051, г. Новосибирск, </w:t>
                  </w:r>
                </w:p>
                <w:p w14:paraId="33EA56AA"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ул. Волочаевская, 2а,</w:t>
                  </w:r>
                </w:p>
                <w:p w14:paraId="400B98F1"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ИНН 5401167768, КПП 540101001,</w:t>
                  </w:r>
                </w:p>
                <w:p w14:paraId="17F71F95"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ОКТМО 50701000, ОГРН 1025400527657</w:t>
                  </w:r>
                </w:p>
                <w:p w14:paraId="7E835C49"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УФК по Новосибирской области (ФКУ БМТиВС ГУФСИН России по Новосибирской области л/с 03511132370)</w:t>
                  </w:r>
                </w:p>
                <w:p w14:paraId="10784F76"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ОКЦ №1 Сибирского</w:t>
                  </w:r>
                  <w:r w:rsidRPr="00E91D16">
                    <w:rPr>
                      <w:rFonts w:ascii="PT Astra Serif" w:eastAsia="Times New Roman" w:hAnsi="PT Astra Serif" w:cs="Times New Roman"/>
                      <w:sz w:val="24"/>
                      <w:szCs w:val="24"/>
                    </w:rPr>
                    <w:t xml:space="preserve"> ГУ Банка России//УФК по Новосибирской области г. Новосибирск</w:t>
                  </w:r>
                </w:p>
                <w:p w14:paraId="728D2DEB"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р/с 03211643000000015100</w:t>
                  </w:r>
                </w:p>
                <w:p w14:paraId="2D277839" w14:textId="3CCF10F8"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к/с 40102810445370000043</w:t>
                  </w:r>
                </w:p>
                <w:p w14:paraId="5E3BF341"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БИК 015004950</w:t>
                  </w:r>
                  <w:bookmarkStart w:id="3" w:name="_GoBack"/>
                  <w:bookmarkEnd w:id="3"/>
                </w:p>
                <w:p w14:paraId="3CEFE891" w14:textId="77777777" w:rsidR="00FC15A1" w:rsidRPr="00E91D16" w:rsidRDefault="00FC15A1" w:rsidP="00881151">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тел. 288-22-58</w:t>
                  </w:r>
                </w:p>
                <w:p w14:paraId="5AB9E85A" w14:textId="77777777" w:rsidR="00FC15A1" w:rsidRPr="00E91D16" w:rsidRDefault="00FC15A1" w:rsidP="00881151">
                  <w:pPr>
                    <w:widowControl w:val="0"/>
                    <w:tabs>
                      <w:tab w:val="left" w:pos="180"/>
                    </w:tabs>
                    <w:autoSpaceDE w:val="0"/>
                    <w:autoSpaceDN w:val="0"/>
                    <w:adjustRightInd w:val="0"/>
                    <w:spacing w:after="0" w:line="240" w:lineRule="auto"/>
                    <w:rPr>
                      <w:rFonts w:ascii="PT Astra Serif" w:eastAsia="Times New Roman" w:hAnsi="PT Astra Serif" w:cs="Times New Roman"/>
                      <w:sz w:val="24"/>
                      <w:szCs w:val="24"/>
                      <w:lang w:val="en-US"/>
                    </w:rPr>
                  </w:pPr>
                  <w:r w:rsidRPr="00E91D16">
                    <w:rPr>
                      <w:rFonts w:ascii="PT Astra Serif" w:eastAsia="Times New Roman" w:hAnsi="PT Astra Serif" w:cs="Times New Roman"/>
                      <w:sz w:val="24"/>
                      <w:szCs w:val="24"/>
                      <w:lang w:val="en-US"/>
                    </w:rPr>
                    <w:t xml:space="preserve">e-mail: </w:t>
                  </w:r>
                  <w:r w:rsidRPr="00E91D16">
                    <w:rPr>
                      <w:rFonts w:ascii="PT Astra Serif" w:eastAsia="Times New Roman" w:hAnsi="PT Astra Serif" w:cs="Times New Roman"/>
                      <w:sz w:val="24"/>
                      <w:szCs w:val="24"/>
                      <w:u w:val="single"/>
                      <w:lang w:val="en-US"/>
                    </w:rPr>
                    <w:t>ogko</w:t>
                  </w:r>
                  <w:hyperlink r:id="rId12" w:history="1">
                    <w:r w:rsidRPr="00E91D16">
                      <w:rPr>
                        <w:rStyle w:val="a3"/>
                        <w:rFonts w:ascii="PT Astra Serif" w:eastAsia="Times New Roman" w:hAnsi="PT Astra Serif" w:cs="Times New Roman"/>
                        <w:color w:val="auto"/>
                        <w:sz w:val="24"/>
                        <w:szCs w:val="24"/>
                        <w:lang w:val="en-US"/>
                      </w:rPr>
                      <w:t>bmt@54.fsin.gov.ru</w:t>
                    </w:r>
                  </w:hyperlink>
                </w:p>
                <w:p w14:paraId="2913B131" w14:textId="77777777" w:rsidR="00FC15A1" w:rsidRPr="00E91D16" w:rsidRDefault="00FC15A1" w:rsidP="00881151">
                  <w:pPr>
                    <w:widowControl w:val="0"/>
                    <w:tabs>
                      <w:tab w:val="left" w:pos="180"/>
                    </w:tabs>
                    <w:autoSpaceDE w:val="0"/>
                    <w:autoSpaceDN w:val="0"/>
                    <w:adjustRightInd w:val="0"/>
                    <w:spacing w:after="0" w:line="240" w:lineRule="auto"/>
                    <w:rPr>
                      <w:rFonts w:ascii="PT Astra Serif" w:eastAsia="Times New Roman" w:hAnsi="PT Astra Serif" w:cs="Times New Roman"/>
                      <w:sz w:val="24"/>
                      <w:szCs w:val="24"/>
                      <w:lang w:val="en-US"/>
                    </w:rPr>
                  </w:pPr>
                </w:p>
                <w:p w14:paraId="73817F3D" w14:textId="77777777" w:rsidR="00FC15A1" w:rsidRPr="00E91D16" w:rsidRDefault="00FC15A1" w:rsidP="00881151">
                  <w:pPr>
                    <w:widowControl w:val="0"/>
                    <w:tabs>
                      <w:tab w:val="left" w:pos="180"/>
                    </w:tabs>
                    <w:autoSpaceDE w:val="0"/>
                    <w:autoSpaceDN w:val="0"/>
                    <w:adjustRightInd w:val="0"/>
                    <w:spacing w:after="0" w:line="240" w:lineRule="auto"/>
                    <w:rPr>
                      <w:rFonts w:ascii="PT Astra Serif" w:hAnsi="PT Astra Serif" w:cs="Times New Roman"/>
                      <w:sz w:val="24"/>
                      <w:szCs w:val="24"/>
                    </w:rPr>
                  </w:pPr>
                  <w:r w:rsidRPr="00E91D16">
                    <w:rPr>
                      <w:rFonts w:ascii="PT Astra Serif" w:hAnsi="PT Astra Serif" w:cs="Times New Roman"/>
                      <w:sz w:val="24"/>
                      <w:szCs w:val="24"/>
                    </w:rPr>
                    <w:t xml:space="preserve">Государственный заказчик    </w:t>
                  </w:r>
                </w:p>
                <w:p w14:paraId="49FB2A37" w14:textId="77777777" w:rsidR="00FC15A1" w:rsidRPr="00E91D16" w:rsidRDefault="00FC15A1" w:rsidP="00881151">
                  <w:pPr>
                    <w:widowControl w:val="0"/>
                    <w:tabs>
                      <w:tab w:val="left" w:pos="180"/>
                      <w:tab w:val="left" w:pos="3744"/>
                    </w:tabs>
                    <w:autoSpaceDE w:val="0"/>
                    <w:autoSpaceDN w:val="0"/>
                    <w:adjustRightInd w:val="0"/>
                    <w:spacing w:after="0" w:line="240" w:lineRule="auto"/>
                    <w:rPr>
                      <w:rFonts w:ascii="PT Astra Serif" w:hAnsi="PT Astra Serif" w:cs="Times New Roman"/>
                      <w:sz w:val="24"/>
                      <w:szCs w:val="24"/>
                    </w:rPr>
                  </w:pPr>
                  <w:r w:rsidRPr="00E91D16">
                    <w:rPr>
                      <w:rFonts w:ascii="PT Astra Serif" w:hAnsi="PT Astra Serif" w:cs="Times New Roman"/>
                      <w:sz w:val="24"/>
                      <w:szCs w:val="24"/>
                    </w:rPr>
                    <w:t>_______________/ ___________________</w:t>
                  </w:r>
                </w:p>
                <w:p w14:paraId="438F5EEA" w14:textId="77777777" w:rsidR="00FC15A1" w:rsidRPr="00E91D16" w:rsidRDefault="00FC15A1" w:rsidP="00881151">
                  <w:pPr>
                    <w:widowControl w:val="0"/>
                    <w:tabs>
                      <w:tab w:val="left" w:pos="180"/>
                      <w:tab w:val="left" w:pos="3744"/>
                    </w:tabs>
                    <w:autoSpaceDE w:val="0"/>
                    <w:autoSpaceDN w:val="0"/>
                    <w:adjustRightInd w:val="0"/>
                    <w:spacing w:after="0" w:line="240" w:lineRule="auto"/>
                    <w:rPr>
                      <w:rFonts w:ascii="PT Astra Serif" w:hAnsi="PT Astra Serif" w:cs="Times New Roman"/>
                      <w:sz w:val="24"/>
                      <w:szCs w:val="24"/>
                    </w:rPr>
                  </w:pPr>
                  <w:r w:rsidRPr="00E91D16">
                    <w:rPr>
                      <w:rFonts w:ascii="PT Astra Serif" w:hAnsi="PT Astra Serif" w:cs="Times New Roman"/>
                      <w:sz w:val="24"/>
                      <w:szCs w:val="24"/>
                    </w:rPr>
                    <w:t xml:space="preserve">М.П.                                                                                                           </w:t>
                  </w:r>
                </w:p>
              </w:tc>
              <w:tc>
                <w:tcPr>
                  <w:tcW w:w="4678" w:type="dxa"/>
                </w:tcPr>
                <w:p w14:paraId="6E39162A" w14:textId="77777777" w:rsidR="00FC15A1" w:rsidRPr="00E91D16" w:rsidRDefault="00FC15A1" w:rsidP="00881151">
                  <w:pPr>
                    <w:spacing w:after="0" w:line="240" w:lineRule="auto"/>
                    <w:rPr>
                      <w:rFonts w:ascii="PT Astra Serif" w:hAnsi="PT Astra Serif" w:cs="Times New Roman"/>
                      <w:b/>
                      <w:sz w:val="24"/>
                      <w:szCs w:val="24"/>
                    </w:rPr>
                  </w:pPr>
                  <w:r w:rsidRPr="00E91D16">
                    <w:rPr>
                      <w:rFonts w:ascii="PT Astra Serif" w:hAnsi="PT Astra Serif" w:cs="Times New Roman"/>
                      <w:b/>
                      <w:spacing w:val="-14"/>
                      <w:sz w:val="24"/>
                      <w:szCs w:val="24"/>
                    </w:rPr>
                    <w:t>Исполнитель</w:t>
                  </w:r>
                </w:p>
                <w:p w14:paraId="1F143D53" w14:textId="77777777" w:rsidR="00FC15A1" w:rsidRPr="00E91D16" w:rsidRDefault="00FC15A1" w:rsidP="00881151">
                  <w:pPr>
                    <w:spacing w:after="0" w:line="240" w:lineRule="auto"/>
                    <w:rPr>
                      <w:rFonts w:ascii="PT Astra Serif" w:hAnsi="PT Astra Serif" w:cs="Times New Roman"/>
                      <w:sz w:val="24"/>
                      <w:szCs w:val="24"/>
                    </w:rPr>
                  </w:pPr>
                </w:p>
              </w:tc>
            </w:tr>
          </w:tbl>
          <w:p w14:paraId="0B7C361C" w14:textId="77777777" w:rsidR="00FC15A1" w:rsidRPr="00E91D16" w:rsidRDefault="00FC15A1" w:rsidP="00881151">
            <w:pPr>
              <w:spacing w:after="0" w:line="240" w:lineRule="auto"/>
              <w:jc w:val="center"/>
              <w:rPr>
                <w:rFonts w:ascii="PT Astra Serif" w:hAnsi="PT Astra Serif" w:cs="Times New Roman"/>
                <w:b/>
                <w:bCs/>
                <w:sz w:val="24"/>
                <w:szCs w:val="24"/>
              </w:rPr>
            </w:pPr>
          </w:p>
        </w:tc>
      </w:tr>
    </w:tbl>
    <w:p w14:paraId="4A8B78A8" w14:textId="77777777" w:rsidR="00FC15A1" w:rsidRDefault="00FC15A1" w:rsidP="00FC15A1">
      <w:pPr>
        <w:autoSpaceDE w:val="0"/>
        <w:autoSpaceDN w:val="0"/>
        <w:adjustRightInd w:val="0"/>
        <w:jc w:val="center"/>
        <w:outlineLvl w:val="1"/>
        <w:rPr>
          <w:rFonts w:ascii="PT Astra Serif" w:hAnsi="PT Astra Serif"/>
          <w:b/>
        </w:rPr>
      </w:pPr>
    </w:p>
    <w:p w14:paraId="223E16BB" w14:textId="77777777" w:rsidR="00FC15A1" w:rsidRDefault="00FC15A1" w:rsidP="00FC15A1">
      <w:pPr>
        <w:autoSpaceDE w:val="0"/>
        <w:autoSpaceDN w:val="0"/>
        <w:adjustRightInd w:val="0"/>
        <w:jc w:val="center"/>
        <w:outlineLvl w:val="1"/>
        <w:rPr>
          <w:rFonts w:ascii="PT Astra Serif" w:hAnsi="PT Astra Serif"/>
          <w:b/>
        </w:rPr>
      </w:pPr>
    </w:p>
    <w:p w14:paraId="06D99822" w14:textId="77777777" w:rsidR="00FC15A1" w:rsidRDefault="00FC15A1" w:rsidP="00FC15A1">
      <w:pPr>
        <w:autoSpaceDE w:val="0"/>
        <w:autoSpaceDN w:val="0"/>
        <w:adjustRightInd w:val="0"/>
        <w:jc w:val="center"/>
        <w:outlineLvl w:val="1"/>
        <w:rPr>
          <w:rFonts w:ascii="PT Astra Serif" w:hAnsi="PT Astra Serif"/>
          <w:b/>
        </w:rPr>
      </w:pPr>
    </w:p>
    <w:p w14:paraId="01D2F955" w14:textId="77777777" w:rsidR="00FC15A1" w:rsidRDefault="00FC15A1" w:rsidP="00FC15A1">
      <w:pPr>
        <w:autoSpaceDE w:val="0"/>
        <w:autoSpaceDN w:val="0"/>
        <w:adjustRightInd w:val="0"/>
        <w:jc w:val="center"/>
        <w:outlineLvl w:val="1"/>
        <w:rPr>
          <w:rFonts w:ascii="PT Astra Serif" w:hAnsi="PT Astra Serif"/>
          <w:b/>
        </w:rPr>
      </w:pPr>
    </w:p>
    <w:p w14:paraId="0F8250F7" w14:textId="77777777" w:rsidR="00A63415" w:rsidRPr="00BA66C4" w:rsidRDefault="00A63415"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sectPr w:rsidR="00A63415" w:rsidRPr="00BA66C4" w:rsidSect="00604837">
          <w:footerReference w:type="default" r:id="rId13"/>
          <w:pgSz w:w="11906" w:h="16838"/>
          <w:pgMar w:top="1134" w:right="851" w:bottom="1134" w:left="1701" w:header="709" w:footer="709" w:gutter="0"/>
          <w:cols w:space="708"/>
          <w:docGrid w:linePitch="360"/>
        </w:sectPr>
      </w:pPr>
    </w:p>
    <w:p w14:paraId="58A4A70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lastRenderedPageBreak/>
        <w:t xml:space="preserve">Приложение № 1 </w:t>
      </w:r>
    </w:p>
    <w:p w14:paraId="3FA896B4" w14:textId="573A0FE5"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к Государственному контракту</w:t>
      </w:r>
    </w:p>
    <w:p w14:paraId="41AA451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_______ от «____ » _______ 2026 г.</w:t>
      </w:r>
    </w:p>
    <w:p w14:paraId="3C296B0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Cs/>
        </w:rPr>
      </w:pPr>
    </w:p>
    <w:p w14:paraId="1BFCE0EA"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p>
    <w:p w14:paraId="4F4D28E7" w14:textId="77777777" w:rsidR="00FC15A1" w:rsidRPr="00FC15A1" w:rsidRDefault="00FC15A1" w:rsidP="00FC15A1">
      <w:pPr>
        <w:widowControl w:val="0"/>
        <w:autoSpaceDE w:val="0"/>
        <w:autoSpaceDN w:val="0"/>
        <w:spacing w:after="0" w:line="240" w:lineRule="auto"/>
        <w:jc w:val="center"/>
        <w:outlineLvl w:val="1"/>
        <w:rPr>
          <w:rFonts w:ascii="PT Astra Serif" w:hAnsi="PT Astra Serif"/>
        </w:rPr>
      </w:pPr>
      <w:r w:rsidRPr="00FC15A1">
        <w:rPr>
          <w:rFonts w:ascii="PT Astra Serif" w:hAnsi="PT Astra Serif"/>
        </w:rPr>
        <w:t>СПЕЦИФИКАЦИЯ</w:t>
      </w:r>
    </w:p>
    <w:tbl>
      <w:tblPr>
        <w:tblpPr w:leftFromText="180" w:rightFromText="180" w:vertAnchor="text" w:tblpX="-1026" w:tblpY="1"/>
        <w:tblOverlap w:val="never"/>
        <w:tblW w:w="10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34"/>
        <w:gridCol w:w="2693"/>
        <w:gridCol w:w="992"/>
        <w:gridCol w:w="992"/>
        <w:gridCol w:w="2694"/>
        <w:gridCol w:w="2693"/>
      </w:tblGrid>
      <w:tr w:rsidR="00FC15A1" w:rsidRPr="00FC15A1" w14:paraId="387D4FA0" w14:textId="77777777" w:rsidTr="0003075C">
        <w:trPr>
          <w:cantSplit/>
          <w:trHeight w:val="3524"/>
        </w:trPr>
        <w:tc>
          <w:tcPr>
            <w:tcW w:w="534" w:type="dxa"/>
            <w:vAlign w:val="center"/>
            <w:hideMark/>
          </w:tcPr>
          <w:p w14:paraId="5E271316" w14:textId="77777777" w:rsidR="00FC15A1" w:rsidRPr="00FC15A1" w:rsidRDefault="00FC15A1" w:rsidP="00FC15A1">
            <w:pPr>
              <w:widowControl w:val="0"/>
              <w:autoSpaceDE w:val="0"/>
              <w:autoSpaceDN w:val="0"/>
              <w:spacing w:after="0" w:line="240" w:lineRule="auto"/>
              <w:outlineLvl w:val="1"/>
              <w:rPr>
                <w:rFonts w:ascii="PT Astra Serif" w:hAnsi="PT Astra Serif"/>
                <w:bCs/>
                <w:sz w:val="20"/>
                <w:szCs w:val="20"/>
              </w:rPr>
            </w:pPr>
            <w:r w:rsidRPr="00FC15A1">
              <w:rPr>
                <w:rFonts w:ascii="PT Astra Serif" w:hAnsi="PT Astra Serif"/>
                <w:bCs/>
                <w:sz w:val="20"/>
                <w:szCs w:val="20"/>
              </w:rPr>
              <w:t>№</w:t>
            </w:r>
          </w:p>
        </w:tc>
        <w:tc>
          <w:tcPr>
            <w:tcW w:w="2693" w:type="dxa"/>
            <w:vAlign w:val="center"/>
            <w:hideMark/>
          </w:tcPr>
          <w:p w14:paraId="1C1425C9" w14:textId="77777777" w:rsidR="00FC15A1" w:rsidRPr="00FC15A1" w:rsidRDefault="00FC15A1" w:rsidP="00FC15A1">
            <w:pPr>
              <w:widowControl w:val="0"/>
              <w:autoSpaceDE w:val="0"/>
              <w:autoSpaceDN w:val="0"/>
              <w:spacing w:after="0" w:line="240" w:lineRule="auto"/>
              <w:outlineLvl w:val="1"/>
              <w:rPr>
                <w:rFonts w:ascii="PT Astra Serif" w:hAnsi="PT Astra Serif"/>
                <w:bCs/>
                <w:sz w:val="20"/>
                <w:szCs w:val="20"/>
              </w:rPr>
            </w:pPr>
            <w:r w:rsidRPr="00FC15A1">
              <w:rPr>
                <w:rFonts w:ascii="PT Astra Serif" w:hAnsi="PT Astra Serif"/>
                <w:bCs/>
                <w:sz w:val="20"/>
                <w:szCs w:val="20"/>
              </w:rPr>
              <w:t>Наименование предоставляемых услуг</w:t>
            </w:r>
          </w:p>
        </w:tc>
        <w:tc>
          <w:tcPr>
            <w:tcW w:w="992" w:type="dxa"/>
            <w:vAlign w:val="center"/>
            <w:hideMark/>
          </w:tcPr>
          <w:p w14:paraId="4BFA4DFC" w14:textId="77777777" w:rsidR="00FC15A1" w:rsidRPr="00FC15A1" w:rsidRDefault="00FC15A1" w:rsidP="00FC15A1">
            <w:pPr>
              <w:widowControl w:val="0"/>
              <w:autoSpaceDE w:val="0"/>
              <w:autoSpaceDN w:val="0"/>
              <w:spacing w:after="0" w:line="240" w:lineRule="auto"/>
              <w:outlineLvl w:val="1"/>
              <w:rPr>
                <w:rFonts w:ascii="PT Astra Serif" w:hAnsi="PT Astra Serif"/>
                <w:bCs/>
                <w:sz w:val="20"/>
                <w:szCs w:val="20"/>
              </w:rPr>
            </w:pPr>
            <w:r w:rsidRPr="00FC15A1">
              <w:rPr>
                <w:rFonts w:ascii="PT Astra Serif" w:hAnsi="PT Astra Serif"/>
                <w:bCs/>
                <w:sz w:val="20"/>
                <w:szCs w:val="20"/>
              </w:rPr>
              <w:t>Кол-во</w:t>
            </w:r>
          </w:p>
        </w:tc>
        <w:tc>
          <w:tcPr>
            <w:tcW w:w="992" w:type="dxa"/>
            <w:vAlign w:val="center"/>
          </w:tcPr>
          <w:p w14:paraId="5C8E9EB4" w14:textId="77777777" w:rsidR="00FC15A1" w:rsidRPr="00FC15A1" w:rsidRDefault="00FC15A1" w:rsidP="00FC15A1">
            <w:pPr>
              <w:widowControl w:val="0"/>
              <w:autoSpaceDE w:val="0"/>
              <w:autoSpaceDN w:val="0"/>
              <w:spacing w:after="0" w:line="240" w:lineRule="auto"/>
              <w:outlineLvl w:val="1"/>
              <w:rPr>
                <w:rFonts w:ascii="PT Astra Serif" w:hAnsi="PT Astra Serif"/>
                <w:bCs/>
                <w:sz w:val="20"/>
                <w:szCs w:val="20"/>
              </w:rPr>
            </w:pPr>
            <w:r w:rsidRPr="00FC15A1">
              <w:rPr>
                <w:rFonts w:ascii="PT Astra Serif" w:hAnsi="PT Astra Serif"/>
                <w:bCs/>
                <w:sz w:val="20"/>
                <w:szCs w:val="20"/>
              </w:rPr>
              <w:t>Ед. изм.</w:t>
            </w:r>
          </w:p>
        </w:tc>
        <w:tc>
          <w:tcPr>
            <w:tcW w:w="2694" w:type="dxa"/>
            <w:vAlign w:val="center"/>
          </w:tcPr>
          <w:p w14:paraId="33507A25" w14:textId="77777777" w:rsidR="0003075C" w:rsidRPr="0003075C" w:rsidRDefault="0003075C" w:rsidP="0003075C">
            <w:pPr>
              <w:widowControl w:val="0"/>
              <w:autoSpaceDE w:val="0"/>
              <w:autoSpaceDN w:val="0"/>
              <w:spacing w:after="0" w:line="240" w:lineRule="auto"/>
              <w:outlineLvl w:val="1"/>
              <w:rPr>
                <w:rFonts w:ascii="PT Astra Serif" w:hAnsi="PT Astra Serif"/>
                <w:sz w:val="20"/>
                <w:szCs w:val="20"/>
              </w:rPr>
            </w:pPr>
            <w:r w:rsidRPr="0003075C">
              <w:rPr>
                <w:rFonts w:ascii="PT Astra Serif" w:hAnsi="PT Astra Serif"/>
                <w:sz w:val="20"/>
                <w:szCs w:val="20"/>
              </w:rPr>
              <w:t xml:space="preserve">Цена за единицу (руб.), включает в себя расходы, связанные с оказанием услуг, предусмотренных контрактом, в полном объеме расходов </w:t>
            </w:r>
          </w:p>
          <w:p w14:paraId="795B868E" w14:textId="039892E2" w:rsidR="00FC15A1" w:rsidRPr="00FC15A1" w:rsidRDefault="0003075C" w:rsidP="0003075C">
            <w:pPr>
              <w:widowControl w:val="0"/>
              <w:autoSpaceDE w:val="0"/>
              <w:autoSpaceDN w:val="0"/>
              <w:spacing w:after="0" w:line="240" w:lineRule="auto"/>
              <w:outlineLvl w:val="1"/>
              <w:rPr>
                <w:rFonts w:ascii="PT Astra Serif" w:hAnsi="PT Astra Serif"/>
                <w:sz w:val="20"/>
                <w:szCs w:val="20"/>
              </w:rPr>
            </w:pPr>
            <w:r w:rsidRPr="0003075C">
              <w:rPr>
                <w:rFonts w:ascii="PT Astra Serif" w:hAnsi="PT Astra Serif"/>
                <w:sz w:val="20"/>
                <w:szCs w:val="20"/>
              </w:rPr>
              <w:t xml:space="preserve">на эксплуатацию оборудования и механизмов, используемых при оказании услуг, уплату налогов, </w:t>
            </w:r>
            <w:r w:rsidR="00476E42">
              <w:rPr>
                <w:rFonts w:ascii="PT Astra Serif" w:hAnsi="PT Astra Serif"/>
                <w:sz w:val="20"/>
                <w:szCs w:val="20"/>
              </w:rPr>
              <w:t xml:space="preserve">в том числе </w:t>
            </w:r>
            <w:r w:rsidRPr="0003075C">
              <w:rPr>
                <w:rFonts w:ascii="PT Astra Serif" w:hAnsi="PT Astra Serif"/>
                <w:sz w:val="20"/>
                <w:szCs w:val="20"/>
              </w:rPr>
              <w:t>НДС</w:t>
            </w:r>
            <w:r w:rsidR="00476E42">
              <w:rPr>
                <w:rFonts w:ascii="PT Astra Serif" w:hAnsi="PT Astra Serif"/>
                <w:sz w:val="20"/>
                <w:szCs w:val="20"/>
              </w:rPr>
              <w:t xml:space="preserve"> </w:t>
            </w:r>
            <w:r w:rsidR="00476E42" w:rsidRPr="00476E42">
              <w:rPr>
                <w:rFonts w:ascii="PT Astra Serif" w:hAnsi="PT Astra Serif"/>
                <w:sz w:val="20"/>
                <w:szCs w:val="20"/>
              </w:rPr>
              <w:t>(либо НДС не облагается)</w:t>
            </w:r>
            <w:r w:rsidRPr="0003075C">
              <w:rPr>
                <w:rFonts w:ascii="PT Astra Serif" w:hAnsi="PT Astra Serif"/>
                <w:sz w:val="20"/>
                <w:szCs w:val="20"/>
              </w:rPr>
              <w:t xml:space="preserve"> сборов и других обязательных платежей, предусмотренных законодательством Российской Федерации.</w:t>
            </w:r>
          </w:p>
        </w:tc>
        <w:tc>
          <w:tcPr>
            <w:tcW w:w="2693" w:type="dxa"/>
            <w:vAlign w:val="center"/>
          </w:tcPr>
          <w:p w14:paraId="336B5A8B" w14:textId="28756B13" w:rsidR="00FC15A1" w:rsidRPr="00FC15A1" w:rsidRDefault="0003075C" w:rsidP="00FC15A1">
            <w:pPr>
              <w:widowControl w:val="0"/>
              <w:autoSpaceDE w:val="0"/>
              <w:autoSpaceDN w:val="0"/>
              <w:spacing w:after="0" w:line="240" w:lineRule="auto"/>
              <w:outlineLvl w:val="1"/>
              <w:rPr>
                <w:rFonts w:ascii="PT Astra Serif" w:hAnsi="PT Astra Serif"/>
                <w:sz w:val="20"/>
                <w:szCs w:val="20"/>
              </w:rPr>
            </w:pPr>
            <w:r w:rsidRPr="0003075C">
              <w:rPr>
                <w:rFonts w:ascii="PT Astra Serif" w:hAnsi="PT Astra Serif"/>
                <w:sz w:val="20"/>
                <w:szCs w:val="20"/>
              </w:rPr>
              <w:t>Цена Контракта (руб.), включает в себя расходы, связанные с оказанием услуг, предусмотренных контрактом, в полном объеме расходов на эксплуатацию оборудования и механизмов, используемых при оказании услуг, уплату налогов</w:t>
            </w:r>
            <w:r w:rsidR="00476E42" w:rsidRPr="00476E42">
              <w:rPr>
                <w:rFonts w:ascii="PT Astra Serif" w:hAnsi="PT Astra Serif"/>
                <w:sz w:val="20"/>
                <w:szCs w:val="20"/>
              </w:rPr>
              <w:t>, в том числе НДС (либо НДС не облагается</w:t>
            </w:r>
            <w:proofErr w:type="gramStart"/>
            <w:r w:rsidR="00476E42" w:rsidRPr="00476E42">
              <w:rPr>
                <w:rFonts w:ascii="PT Astra Serif" w:hAnsi="PT Astra Serif"/>
                <w:sz w:val="20"/>
                <w:szCs w:val="20"/>
              </w:rPr>
              <w:t>)</w:t>
            </w:r>
            <w:r w:rsidRPr="0003075C">
              <w:rPr>
                <w:rFonts w:ascii="PT Astra Serif" w:hAnsi="PT Astra Serif"/>
                <w:sz w:val="20"/>
                <w:szCs w:val="20"/>
              </w:rPr>
              <w:t>с</w:t>
            </w:r>
            <w:proofErr w:type="gramEnd"/>
            <w:r w:rsidRPr="0003075C">
              <w:rPr>
                <w:rFonts w:ascii="PT Astra Serif" w:hAnsi="PT Astra Serif"/>
                <w:sz w:val="20"/>
                <w:szCs w:val="20"/>
              </w:rPr>
              <w:t>боров и других обязательных платежей, предусмотренных законодательством Российской Федерации</w:t>
            </w:r>
          </w:p>
        </w:tc>
      </w:tr>
      <w:tr w:rsidR="00FC15A1" w:rsidRPr="00FC15A1" w14:paraId="5ED4044D" w14:textId="77777777" w:rsidTr="00881151">
        <w:trPr>
          <w:cantSplit/>
          <w:trHeight w:val="548"/>
        </w:trPr>
        <w:tc>
          <w:tcPr>
            <w:tcW w:w="534" w:type="dxa"/>
            <w:noWrap/>
            <w:vAlign w:val="center"/>
          </w:tcPr>
          <w:p w14:paraId="3A6491C1"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3F3870C8"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Cs/>
                <w:sz w:val="20"/>
                <w:szCs w:val="20"/>
              </w:rPr>
            </w:pPr>
            <w:r w:rsidRPr="00FC15A1">
              <w:rPr>
                <w:rFonts w:ascii="PT Astra Serif" w:hAnsi="PT Astra Serif"/>
                <w:bCs/>
                <w:sz w:val="20"/>
                <w:szCs w:val="20"/>
              </w:rPr>
              <w:t>Регулировка фурнитуры</w:t>
            </w:r>
          </w:p>
          <w:p w14:paraId="734B700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Cs/>
                <w:sz w:val="20"/>
                <w:szCs w:val="20"/>
              </w:rPr>
            </w:pPr>
            <w:r w:rsidRPr="00FC15A1">
              <w:rPr>
                <w:rFonts w:ascii="PT Astra Serif" w:hAnsi="PT Astra Serif"/>
                <w:bCs/>
                <w:sz w:val="20"/>
                <w:szCs w:val="20"/>
              </w:rPr>
              <w:t>ОКПД2/КТРУ</w:t>
            </w:r>
          </w:p>
          <w:p w14:paraId="3016F3A0"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bCs/>
                <w:sz w:val="20"/>
                <w:szCs w:val="20"/>
              </w:rPr>
              <w:t>43.32.10.110/нет</w:t>
            </w:r>
          </w:p>
        </w:tc>
        <w:tc>
          <w:tcPr>
            <w:tcW w:w="992" w:type="dxa"/>
            <w:tcBorders>
              <w:top w:val="single" w:sz="4" w:space="0" w:color="auto"/>
              <w:left w:val="single" w:sz="4" w:space="0" w:color="auto"/>
              <w:bottom w:val="single" w:sz="4" w:space="0" w:color="auto"/>
              <w:right w:val="single" w:sz="4" w:space="0" w:color="auto"/>
            </w:tcBorders>
            <w:noWrap/>
            <w:vAlign w:val="center"/>
          </w:tcPr>
          <w:p w14:paraId="7B8D047B"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6BF1EE33"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10</w:t>
            </w:r>
          </w:p>
        </w:tc>
        <w:tc>
          <w:tcPr>
            <w:tcW w:w="2694" w:type="dxa"/>
            <w:noWrap/>
            <w:vAlign w:val="center"/>
          </w:tcPr>
          <w:p w14:paraId="3B4BFCC2"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p>
        </w:tc>
        <w:tc>
          <w:tcPr>
            <w:tcW w:w="2693" w:type="dxa"/>
          </w:tcPr>
          <w:p w14:paraId="6D2C7D69"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p>
        </w:tc>
      </w:tr>
      <w:tr w:rsidR="00FC15A1" w:rsidRPr="00FC15A1" w14:paraId="4B8AF712" w14:textId="77777777" w:rsidTr="00881151">
        <w:trPr>
          <w:cantSplit/>
          <w:trHeight w:val="548"/>
        </w:trPr>
        <w:tc>
          <w:tcPr>
            <w:tcW w:w="534" w:type="dxa"/>
            <w:noWrap/>
            <w:vAlign w:val="center"/>
          </w:tcPr>
          <w:p w14:paraId="06B5F231"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2</w:t>
            </w:r>
          </w:p>
        </w:tc>
        <w:tc>
          <w:tcPr>
            <w:tcW w:w="2693" w:type="dxa"/>
            <w:tcBorders>
              <w:top w:val="single" w:sz="4" w:space="0" w:color="auto"/>
              <w:left w:val="single" w:sz="4" w:space="0" w:color="auto"/>
              <w:bottom w:val="single" w:sz="4" w:space="0" w:color="auto"/>
              <w:right w:val="single" w:sz="4" w:space="0" w:color="auto"/>
            </w:tcBorders>
          </w:tcPr>
          <w:p w14:paraId="0D18EAB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Замена фурнитуры</w:t>
            </w:r>
          </w:p>
          <w:p w14:paraId="0FF128B4"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ОКПД2/КТРУ</w:t>
            </w:r>
          </w:p>
          <w:p w14:paraId="31B33A0A"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sz w:val="20"/>
                <w:szCs w:val="20"/>
              </w:rPr>
            </w:pPr>
            <w:r w:rsidRPr="00FC15A1">
              <w:rPr>
                <w:rFonts w:ascii="PT Astra Serif" w:hAnsi="PT Astra Serif"/>
                <w:sz w:val="20"/>
                <w:szCs w:val="20"/>
              </w:rPr>
              <w:t>43.32.10.110/нет</w:t>
            </w:r>
          </w:p>
        </w:tc>
        <w:tc>
          <w:tcPr>
            <w:tcW w:w="992" w:type="dxa"/>
            <w:tcBorders>
              <w:top w:val="single" w:sz="4" w:space="0" w:color="auto"/>
              <w:left w:val="single" w:sz="4" w:space="0" w:color="auto"/>
              <w:bottom w:val="single" w:sz="4" w:space="0" w:color="auto"/>
              <w:right w:val="single" w:sz="4" w:space="0" w:color="auto"/>
            </w:tcBorders>
            <w:noWrap/>
            <w:vAlign w:val="center"/>
          </w:tcPr>
          <w:p w14:paraId="43C65166"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2A2D7FA3"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2</w:t>
            </w:r>
          </w:p>
        </w:tc>
        <w:tc>
          <w:tcPr>
            <w:tcW w:w="2694" w:type="dxa"/>
            <w:noWrap/>
            <w:vAlign w:val="center"/>
          </w:tcPr>
          <w:p w14:paraId="2E8651EE"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p>
        </w:tc>
        <w:tc>
          <w:tcPr>
            <w:tcW w:w="2693" w:type="dxa"/>
          </w:tcPr>
          <w:p w14:paraId="7201D666"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p>
        </w:tc>
      </w:tr>
      <w:tr w:rsidR="00FC15A1" w:rsidRPr="00FC15A1" w14:paraId="595A5E35" w14:textId="77777777" w:rsidTr="00881151">
        <w:trPr>
          <w:cantSplit/>
          <w:trHeight w:val="548"/>
        </w:trPr>
        <w:tc>
          <w:tcPr>
            <w:tcW w:w="534" w:type="dxa"/>
            <w:noWrap/>
            <w:vAlign w:val="center"/>
          </w:tcPr>
          <w:p w14:paraId="2D355CA9"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3</w:t>
            </w:r>
          </w:p>
        </w:tc>
        <w:tc>
          <w:tcPr>
            <w:tcW w:w="2693" w:type="dxa"/>
            <w:tcBorders>
              <w:top w:val="single" w:sz="4" w:space="0" w:color="auto"/>
              <w:left w:val="single" w:sz="4" w:space="0" w:color="auto"/>
              <w:bottom w:val="single" w:sz="4" w:space="0" w:color="auto"/>
              <w:right w:val="single" w:sz="4" w:space="0" w:color="auto"/>
            </w:tcBorders>
          </w:tcPr>
          <w:p w14:paraId="7330812E"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Замена уплотнителей</w:t>
            </w:r>
          </w:p>
          <w:p w14:paraId="26D8ADFC"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ОКПД2/КТРУ</w:t>
            </w:r>
          </w:p>
          <w:p w14:paraId="6197622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sz w:val="20"/>
                <w:szCs w:val="20"/>
              </w:rPr>
            </w:pPr>
            <w:r w:rsidRPr="00FC15A1">
              <w:rPr>
                <w:rFonts w:ascii="PT Astra Serif" w:hAnsi="PT Astra Serif"/>
                <w:sz w:val="20"/>
                <w:szCs w:val="20"/>
              </w:rPr>
              <w:t>43.32.10.110/нет</w:t>
            </w:r>
          </w:p>
        </w:tc>
        <w:tc>
          <w:tcPr>
            <w:tcW w:w="992" w:type="dxa"/>
            <w:tcBorders>
              <w:top w:val="single" w:sz="4" w:space="0" w:color="auto"/>
              <w:left w:val="single" w:sz="4" w:space="0" w:color="auto"/>
              <w:bottom w:val="single" w:sz="4" w:space="0" w:color="auto"/>
              <w:right w:val="single" w:sz="4" w:space="0" w:color="auto"/>
            </w:tcBorders>
            <w:noWrap/>
            <w:vAlign w:val="center"/>
          </w:tcPr>
          <w:p w14:paraId="079D688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метр</w:t>
            </w:r>
          </w:p>
          <w:p w14:paraId="3CC0E920"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погон.</w:t>
            </w:r>
          </w:p>
        </w:tc>
        <w:tc>
          <w:tcPr>
            <w:tcW w:w="992" w:type="dxa"/>
            <w:tcBorders>
              <w:top w:val="single" w:sz="4" w:space="0" w:color="auto"/>
              <w:left w:val="single" w:sz="4" w:space="0" w:color="auto"/>
              <w:bottom w:val="single" w:sz="4" w:space="0" w:color="auto"/>
              <w:right w:val="single" w:sz="4" w:space="0" w:color="auto"/>
            </w:tcBorders>
            <w:vAlign w:val="center"/>
          </w:tcPr>
          <w:p w14:paraId="4FBC4CC9"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34</w:t>
            </w:r>
          </w:p>
        </w:tc>
        <w:tc>
          <w:tcPr>
            <w:tcW w:w="2694" w:type="dxa"/>
            <w:noWrap/>
            <w:vAlign w:val="center"/>
          </w:tcPr>
          <w:p w14:paraId="05DAA4E6"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p>
        </w:tc>
        <w:tc>
          <w:tcPr>
            <w:tcW w:w="2693" w:type="dxa"/>
          </w:tcPr>
          <w:p w14:paraId="2FF4B1EB"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p>
        </w:tc>
      </w:tr>
      <w:tr w:rsidR="00FC15A1" w:rsidRPr="00FC15A1" w14:paraId="2D152533" w14:textId="77777777" w:rsidTr="00881151">
        <w:trPr>
          <w:cantSplit/>
          <w:trHeight w:val="548"/>
        </w:trPr>
        <w:tc>
          <w:tcPr>
            <w:tcW w:w="534" w:type="dxa"/>
            <w:noWrap/>
            <w:vAlign w:val="center"/>
          </w:tcPr>
          <w:p w14:paraId="7ADD0F49"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4</w:t>
            </w:r>
          </w:p>
        </w:tc>
        <w:tc>
          <w:tcPr>
            <w:tcW w:w="2693" w:type="dxa"/>
            <w:tcBorders>
              <w:top w:val="single" w:sz="4" w:space="0" w:color="auto"/>
              <w:left w:val="single" w:sz="4" w:space="0" w:color="auto"/>
              <w:bottom w:val="single" w:sz="4" w:space="0" w:color="auto"/>
              <w:right w:val="single" w:sz="4" w:space="0" w:color="auto"/>
            </w:tcBorders>
          </w:tcPr>
          <w:p w14:paraId="0DA0634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 xml:space="preserve">Замена ручек </w:t>
            </w:r>
          </w:p>
          <w:p w14:paraId="5D0D42BA"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ОКПД2/КТРУ</w:t>
            </w:r>
          </w:p>
          <w:p w14:paraId="60C5D2A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sz w:val="20"/>
                <w:szCs w:val="20"/>
              </w:rPr>
            </w:pPr>
            <w:r w:rsidRPr="00FC15A1">
              <w:rPr>
                <w:rFonts w:ascii="PT Astra Serif" w:hAnsi="PT Astra Serif"/>
                <w:sz w:val="20"/>
                <w:szCs w:val="20"/>
              </w:rPr>
              <w:t>43.32.10.110/нет</w:t>
            </w:r>
          </w:p>
        </w:tc>
        <w:tc>
          <w:tcPr>
            <w:tcW w:w="992" w:type="dxa"/>
            <w:tcBorders>
              <w:top w:val="single" w:sz="4" w:space="0" w:color="auto"/>
              <w:left w:val="single" w:sz="4" w:space="0" w:color="auto"/>
              <w:bottom w:val="single" w:sz="4" w:space="0" w:color="auto"/>
              <w:right w:val="single" w:sz="4" w:space="0" w:color="auto"/>
            </w:tcBorders>
            <w:noWrap/>
            <w:vAlign w:val="center"/>
          </w:tcPr>
          <w:p w14:paraId="202F3EE4"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4F8C6BB9"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r w:rsidRPr="00FC15A1">
              <w:rPr>
                <w:rFonts w:ascii="PT Astra Serif" w:hAnsi="PT Astra Serif"/>
                <w:sz w:val="20"/>
                <w:szCs w:val="20"/>
              </w:rPr>
              <w:t>5</w:t>
            </w:r>
          </w:p>
        </w:tc>
        <w:tc>
          <w:tcPr>
            <w:tcW w:w="2694" w:type="dxa"/>
            <w:noWrap/>
            <w:vAlign w:val="center"/>
          </w:tcPr>
          <w:p w14:paraId="590D6934"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p>
        </w:tc>
        <w:tc>
          <w:tcPr>
            <w:tcW w:w="2693" w:type="dxa"/>
          </w:tcPr>
          <w:p w14:paraId="7289D74A" w14:textId="77777777" w:rsidR="00FC15A1" w:rsidRPr="00FC15A1" w:rsidRDefault="00FC15A1" w:rsidP="00FC15A1">
            <w:pPr>
              <w:widowControl w:val="0"/>
              <w:autoSpaceDE w:val="0"/>
              <w:autoSpaceDN w:val="0"/>
              <w:spacing w:after="0" w:line="240" w:lineRule="auto"/>
              <w:jc w:val="right"/>
              <w:outlineLvl w:val="1"/>
              <w:rPr>
                <w:rFonts w:ascii="PT Astra Serif" w:hAnsi="PT Astra Serif"/>
                <w:sz w:val="20"/>
                <w:szCs w:val="20"/>
              </w:rPr>
            </w:pPr>
          </w:p>
        </w:tc>
      </w:tr>
    </w:tbl>
    <w:p w14:paraId="1F40DDFC"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p>
    <w:p w14:paraId="1690D8D4"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p>
    <w:p w14:paraId="7EA4835C"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0EEDE7FF"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4053EEB3"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661797B1"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0D475E41"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0507AF11"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650B4DE8"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2DA150E7"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1DCDA892"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3017585D"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10811126"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1C8D4477"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71202B51"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55346F57"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36E595A4"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48A541DF"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6504A084"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6E0B5C99"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382C5D90"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5107C91B"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4AD970AC"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0E590833"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709A7224"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26660F2F" w14:textId="77777777" w:rsidR="0003075C" w:rsidRDefault="0003075C" w:rsidP="00FC15A1">
      <w:pPr>
        <w:widowControl w:val="0"/>
        <w:autoSpaceDE w:val="0"/>
        <w:autoSpaceDN w:val="0"/>
        <w:spacing w:after="0" w:line="240" w:lineRule="auto"/>
        <w:jc w:val="right"/>
        <w:outlineLvl w:val="1"/>
        <w:rPr>
          <w:rFonts w:ascii="PT Astra Serif" w:hAnsi="PT Astra Serif"/>
        </w:rPr>
      </w:pPr>
    </w:p>
    <w:p w14:paraId="2AED1C09" w14:textId="7019BC9F"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Приложение № 2</w:t>
      </w:r>
    </w:p>
    <w:p w14:paraId="65593D50" w14:textId="34613572"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xml:space="preserve">к Государственному контракту </w:t>
      </w:r>
    </w:p>
    <w:p w14:paraId="2B92212C"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_______ от «____ » _______ 2026 г.</w:t>
      </w:r>
    </w:p>
    <w:p w14:paraId="200F592C"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p>
    <w:p w14:paraId="07DCABB4"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p>
    <w:p w14:paraId="37B3CD24" w14:textId="77777777" w:rsidR="00FC15A1" w:rsidRPr="00FC15A1" w:rsidRDefault="00FC15A1" w:rsidP="00143B71">
      <w:pPr>
        <w:widowControl w:val="0"/>
        <w:autoSpaceDE w:val="0"/>
        <w:autoSpaceDN w:val="0"/>
        <w:spacing w:after="0" w:line="240" w:lineRule="auto"/>
        <w:jc w:val="center"/>
        <w:outlineLvl w:val="1"/>
        <w:rPr>
          <w:rFonts w:ascii="PT Astra Serif" w:hAnsi="PT Astra Serif"/>
          <w:b/>
          <w:lang w:bidi="ru-RU"/>
        </w:rPr>
      </w:pPr>
      <w:r w:rsidRPr="00FC15A1">
        <w:rPr>
          <w:rFonts w:ascii="PT Astra Serif" w:hAnsi="PT Astra Serif"/>
          <w:b/>
          <w:lang w:bidi="ru-RU"/>
        </w:rPr>
        <w:t>ТЕХНИЧЕСКОЕ ЗАДАНИЕ</w:t>
      </w:r>
    </w:p>
    <w:p w14:paraId="07D1B320" w14:textId="77777777" w:rsidR="00FC15A1" w:rsidRPr="00FC15A1" w:rsidRDefault="00FC15A1" w:rsidP="00143B71">
      <w:pPr>
        <w:widowControl w:val="0"/>
        <w:autoSpaceDE w:val="0"/>
        <w:autoSpaceDN w:val="0"/>
        <w:spacing w:after="0" w:line="240" w:lineRule="auto"/>
        <w:jc w:val="center"/>
        <w:outlineLvl w:val="1"/>
        <w:rPr>
          <w:rFonts w:ascii="PT Astra Serif" w:hAnsi="PT Astra Serif"/>
          <w:lang w:bidi="ru-RU"/>
        </w:rPr>
      </w:pPr>
      <w:r w:rsidRPr="00FC15A1">
        <w:rPr>
          <w:rFonts w:ascii="PT Astra Serif" w:hAnsi="PT Astra Serif"/>
          <w:lang w:bidi="ru-RU"/>
        </w:rPr>
        <w:t>На оказание услуг по проведению технического обслуживания окон административного здания ГУФСИН России по Новосибирской области, расположенного</w:t>
      </w:r>
      <w:r w:rsidRPr="00FC15A1">
        <w:rPr>
          <w:rFonts w:ascii="PT Astra Serif" w:hAnsi="PT Astra Serif"/>
          <w:lang w:bidi="ru-RU"/>
        </w:rPr>
        <w:br/>
        <w:t>по адресу пр-т Дзержинского, 34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2311"/>
        <w:gridCol w:w="6804"/>
      </w:tblGrid>
      <w:tr w:rsidR="00FC15A1" w:rsidRPr="00FC15A1" w14:paraId="36352AF0" w14:textId="77777777" w:rsidTr="00881151">
        <w:tc>
          <w:tcPr>
            <w:tcW w:w="491" w:type="dxa"/>
            <w:tcBorders>
              <w:top w:val="single" w:sz="4" w:space="0" w:color="000000"/>
              <w:left w:val="single" w:sz="4" w:space="0" w:color="000000"/>
              <w:bottom w:val="single" w:sz="4" w:space="0" w:color="000000"/>
              <w:right w:val="single" w:sz="4" w:space="0" w:color="000000"/>
            </w:tcBorders>
            <w:vAlign w:val="center"/>
            <w:hideMark/>
          </w:tcPr>
          <w:p w14:paraId="12D18C53"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lang w:bidi="ru-RU"/>
              </w:rPr>
            </w:pPr>
            <w:r w:rsidRPr="00FC15A1">
              <w:rPr>
                <w:rFonts w:ascii="PT Astra Serif" w:hAnsi="PT Astra Serif"/>
                <w:b/>
                <w:lang w:bidi="ru-RU"/>
              </w:rPr>
              <w:t>№</w:t>
            </w:r>
          </w:p>
        </w:tc>
        <w:tc>
          <w:tcPr>
            <w:tcW w:w="2311" w:type="dxa"/>
            <w:tcBorders>
              <w:top w:val="single" w:sz="4" w:space="0" w:color="000000"/>
              <w:left w:val="single" w:sz="4" w:space="0" w:color="000000"/>
              <w:bottom w:val="single" w:sz="4" w:space="0" w:color="000000"/>
              <w:right w:val="single" w:sz="4" w:space="0" w:color="000000"/>
            </w:tcBorders>
            <w:hideMark/>
          </w:tcPr>
          <w:p w14:paraId="0C00FA63"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lang w:bidi="ru-RU"/>
              </w:rPr>
            </w:pPr>
            <w:r w:rsidRPr="00FC15A1">
              <w:rPr>
                <w:rFonts w:ascii="PT Astra Serif" w:hAnsi="PT Astra Serif"/>
                <w:b/>
                <w:lang w:bidi="ru-RU"/>
              </w:rPr>
              <w:t>Перечень основных данных и требований</w:t>
            </w:r>
          </w:p>
        </w:tc>
        <w:tc>
          <w:tcPr>
            <w:tcW w:w="6804" w:type="dxa"/>
            <w:tcBorders>
              <w:top w:val="single" w:sz="4" w:space="0" w:color="000000"/>
              <w:left w:val="single" w:sz="4" w:space="0" w:color="000000"/>
              <w:bottom w:val="single" w:sz="4" w:space="0" w:color="000000"/>
              <w:right w:val="single" w:sz="4" w:space="0" w:color="000000"/>
            </w:tcBorders>
            <w:vAlign w:val="center"/>
            <w:hideMark/>
          </w:tcPr>
          <w:p w14:paraId="1C925E3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lang w:bidi="ru-RU"/>
              </w:rPr>
            </w:pPr>
            <w:r w:rsidRPr="00FC15A1">
              <w:rPr>
                <w:rFonts w:ascii="PT Astra Serif" w:hAnsi="PT Astra Serif"/>
                <w:b/>
                <w:lang w:bidi="ru-RU"/>
              </w:rPr>
              <w:t>Содержание данных и требований</w:t>
            </w:r>
          </w:p>
        </w:tc>
      </w:tr>
      <w:tr w:rsidR="00FC15A1" w:rsidRPr="00FC15A1" w14:paraId="1A974429" w14:textId="77777777" w:rsidTr="00881151">
        <w:tc>
          <w:tcPr>
            <w:tcW w:w="491" w:type="dxa"/>
            <w:tcBorders>
              <w:top w:val="single" w:sz="4" w:space="0" w:color="000000"/>
              <w:left w:val="single" w:sz="4" w:space="0" w:color="000000"/>
              <w:bottom w:val="single" w:sz="4" w:space="0" w:color="000000"/>
              <w:right w:val="single" w:sz="4" w:space="0" w:color="000000"/>
            </w:tcBorders>
            <w:hideMark/>
          </w:tcPr>
          <w:p w14:paraId="30BD138D"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1</w:t>
            </w:r>
          </w:p>
        </w:tc>
        <w:tc>
          <w:tcPr>
            <w:tcW w:w="2311" w:type="dxa"/>
            <w:tcBorders>
              <w:top w:val="single" w:sz="4" w:space="0" w:color="000000"/>
              <w:left w:val="single" w:sz="4" w:space="0" w:color="000000"/>
              <w:bottom w:val="single" w:sz="4" w:space="0" w:color="000000"/>
              <w:right w:val="single" w:sz="4" w:space="0" w:color="000000"/>
            </w:tcBorders>
            <w:hideMark/>
          </w:tcPr>
          <w:p w14:paraId="60A3E44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Наименование объекта</w:t>
            </w:r>
          </w:p>
        </w:tc>
        <w:tc>
          <w:tcPr>
            <w:tcW w:w="6804" w:type="dxa"/>
            <w:tcBorders>
              <w:top w:val="single" w:sz="4" w:space="0" w:color="000000"/>
              <w:left w:val="single" w:sz="4" w:space="0" w:color="000000"/>
              <w:bottom w:val="single" w:sz="4" w:space="0" w:color="000000"/>
              <w:right w:val="single" w:sz="4" w:space="0" w:color="000000"/>
            </w:tcBorders>
            <w:hideMark/>
          </w:tcPr>
          <w:p w14:paraId="0A7A8D9C" w14:textId="21119F7C"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Административно</w:t>
            </w:r>
            <w:r w:rsidR="00CF000D">
              <w:rPr>
                <w:rFonts w:ascii="PT Astra Serif" w:hAnsi="PT Astra Serif"/>
              </w:rPr>
              <w:t>е</w:t>
            </w:r>
            <w:r w:rsidRPr="00FC15A1">
              <w:rPr>
                <w:rFonts w:ascii="PT Astra Serif" w:hAnsi="PT Astra Serif"/>
              </w:rPr>
              <w:t xml:space="preserve"> здани</w:t>
            </w:r>
            <w:r w:rsidR="00CF000D">
              <w:rPr>
                <w:rFonts w:ascii="PT Astra Serif" w:hAnsi="PT Astra Serif"/>
              </w:rPr>
              <w:t>е</w:t>
            </w:r>
            <w:r w:rsidRPr="00FC15A1">
              <w:rPr>
                <w:rFonts w:ascii="PT Astra Serif" w:hAnsi="PT Astra Serif"/>
              </w:rPr>
              <w:t xml:space="preserve"> </w:t>
            </w:r>
            <w:r w:rsidRPr="00FC15A1">
              <w:rPr>
                <w:rFonts w:ascii="PT Astra Serif" w:hAnsi="PT Astra Serif"/>
                <w:lang w:bidi="ru-RU"/>
              </w:rPr>
              <w:t xml:space="preserve">ГУФСИН России </w:t>
            </w:r>
            <w:r w:rsidRPr="00FC15A1">
              <w:rPr>
                <w:rFonts w:ascii="PT Astra Serif" w:hAnsi="PT Astra Serif"/>
                <w:lang w:bidi="ru-RU"/>
              </w:rPr>
              <w:br/>
              <w:t>по Новосибирской области</w:t>
            </w:r>
          </w:p>
        </w:tc>
      </w:tr>
      <w:tr w:rsidR="00FC15A1" w:rsidRPr="00FC15A1" w14:paraId="3DFAEC69" w14:textId="77777777" w:rsidTr="003B7D67">
        <w:trPr>
          <w:trHeight w:val="535"/>
        </w:trPr>
        <w:tc>
          <w:tcPr>
            <w:tcW w:w="491" w:type="dxa"/>
            <w:tcBorders>
              <w:top w:val="single" w:sz="4" w:space="0" w:color="000000"/>
              <w:left w:val="single" w:sz="4" w:space="0" w:color="000000"/>
              <w:bottom w:val="single" w:sz="4" w:space="0" w:color="000000"/>
              <w:right w:val="single" w:sz="4" w:space="0" w:color="000000"/>
            </w:tcBorders>
            <w:hideMark/>
          </w:tcPr>
          <w:p w14:paraId="381E8BF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2</w:t>
            </w:r>
          </w:p>
        </w:tc>
        <w:tc>
          <w:tcPr>
            <w:tcW w:w="2311" w:type="dxa"/>
            <w:tcBorders>
              <w:top w:val="single" w:sz="4" w:space="0" w:color="000000"/>
              <w:left w:val="single" w:sz="4" w:space="0" w:color="000000"/>
              <w:bottom w:val="single" w:sz="4" w:space="0" w:color="000000"/>
              <w:right w:val="single" w:sz="4" w:space="0" w:color="000000"/>
            </w:tcBorders>
            <w:hideMark/>
          </w:tcPr>
          <w:p w14:paraId="06ED8AD6"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Место оказания услуг</w:t>
            </w:r>
          </w:p>
        </w:tc>
        <w:tc>
          <w:tcPr>
            <w:tcW w:w="6804" w:type="dxa"/>
            <w:tcBorders>
              <w:top w:val="single" w:sz="4" w:space="0" w:color="000000"/>
              <w:left w:val="single" w:sz="4" w:space="0" w:color="000000"/>
              <w:bottom w:val="single" w:sz="4" w:space="0" w:color="000000"/>
              <w:right w:val="single" w:sz="4" w:space="0" w:color="000000"/>
            </w:tcBorders>
            <w:hideMark/>
          </w:tcPr>
          <w:p w14:paraId="61F3D502"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rPr>
              <w:t xml:space="preserve">630051, Новосибирская область, г. Новосибирск, </w:t>
            </w:r>
            <w:r w:rsidRPr="00FC15A1">
              <w:rPr>
                <w:rFonts w:ascii="PT Astra Serif" w:hAnsi="PT Astra Serif"/>
              </w:rPr>
              <w:br/>
            </w:r>
            <w:r w:rsidRPr="00FC15A1">
              <w:rPr>
                <w:rFonts w:ascii="PT Astra Serif" w:hAnsi="PT Astra Serif"/>
                <w:lang w:bidi="ru-RU"/>
              </w:rPr>
              <w:t>пр-т Дзержинского, д. 34</w:t>
            </w:r>
          </w:p>
          <w:p w14:paraId="623FA071"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p>
        </w:tc>
      </w:tr>
      <w:tr w:rsidR="00FC15A1" w:rsidRPr="00FC15A1" w14:paraId="53E7B72E" w14:textId="77777777" w:rsidTr="00881151">
        <w:tc>
          <w:tcPr>
            <w:tcW w:w="491" w:type="dxa"/>
            <w:tcBorders>
              <w:top w:val="single" w:sz="4" w:space="0" w:color="000000"/>
              <w:left w:val="single" w:sz="4" w:space="0" w:color="000000"/>
              <w:bottom w:val="single" w:sz="4" w:space="0" w:color="000000"/>
              <w:right w:val="single" w:sz="4" w:space="0" w:color="000000"/>
            </w:tcBorders>
            <w:hideMark/>
          </w:tcPr>
          <w:p w14:paraId="5E4C5E6C"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3</w:t>
            </w:r>
          </w:p>
        </w:tc>
        <w:tc>
          <w:tcPr>
            <w:tcW w:w="2311" w:type="dxa"/>
            <w:tcBorders>
              <w:top w:val="single" w:sz="4" w:space="0" w:color="000000"/>
              <w:left w:val="single" w:sz="4" w:space="0" w:color="000000"/>
              <w:bottom w:val="single" w:sz="4" w:space="0" w:color="000000"/>
              <w:right w:val="single" w:sz="4" w:space="0" w:color="000000"/>
            </w:tcBorders>
            <w:hideMark/>
          </w:tcPr>
          <w:p w14:paraId="32CF2CC0"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Срок оказания услуг</w:t>
            </w:r>
          </w:p>
        </w:tc>
        <w:tc>
          <w:tcPr>
            <w:tcW w:w="6804" w:type="dxa"/>
            <w:tcBorders>
              <w:top w:val="single" w:sz="4" w:space="0" w:color="000000"/>
              <w:left w:val="single" w:sz="4" w:space="0" w:color="000000"/>
              <w:bottom w:val="single" w:sz="4" w:space="0" w:color="000000"/>
              <w:right w:val="single" w:sz="4" w:space="0" w:color="000000"/>
            </w:tcBorders>
            <w:hideMark/>
          </w:tcPr>
          <w:p w14:paraId="50F4A195"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rPr>
              <w:t xml:space="preserve">С момента заключения Государственного контракта </w:t>
            </w:r>
            <w:r w:rsidRPr="00FC15A1">
              <w:rPr>
                <w:rFonts w:ascii="PT Astra Serif" w:hAnsi="PT Astra Serif"/>
              </w:rPr>
              <w:br/>
            </w:r>
            <w:r w:rsidRPr="00FC15A1">
              <w:rPr>
                <w:rFonts w:ascii="PT Astra Serif" w:hAnsi="PT Astra Serif"/>
                <w:lang w:bidi="ru-RU"/>
              </w:rPr>
              <w:t xml:space="preserve">по _______________ </w:t>
            </w:r>
          </w:p>
        </w:tc>
      </w:tr>
      <w:tr w:rsidR="00FC15A1" w:rsidRPr="00FC15A1" w14:paraId="29A9CC51" w14:textId="77777777" w:rsidTr="00881151">
        <w:tc>
          <w:tcPr>
            <w:tcW w:w="491" w:type="dxa"/>
            <w:tcBorders>
              <w:top w:val="single" w:sz="4" w:space="0" w:color="000000"/>
              <w:left w:val="single" w:sz="4" w:space="0" w:color="000000"/>
              <w:bottom w:val="single" w:sz="4" w:space="0" w:color="000000"/>
              <w:right w:val="single" w:sz="4" w:space="0" w:color="000000"/>
            </w:tcBorders>
            <w:hideMark/>
          </w:tcPr>
          <w:p w14:paraId="7B6B48A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4</w:t>
            </w:r>
          </w:p>
        </w:tc>
        <w:tc>
          <w:tcPr>
            <w:tcW w:w="2311" w:type="dxa"/>
            <w:tcBorders>
              <w:top w:val="single" w:sz="4" w:space="0" w:color="000000"/>
              <w:left w:val="single" w:sz="4" w:space="0" w:color="000000"/>
              <w:bottom w:val="single" w:sz="4" w:space="0" w:color="000000"/>
              <w:right w:val="single" w:sz="4" w:space="0" w:color="000000"/>
            </w:tcBorders>
            <w:hideMark/>
          </w:tcPr>
          <w:p w14:paraId="5DD04DC5"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Государственный заказчик</w:t>
            </w:r>
          </w:p>
        </w:tc>
        <w:tc>
          <w:tcPr>
            <w:tcW w:w="6804" w:type="dxa"/>
            <w:tcBorders>
              <w:top w:val="single" w:sz="4" w:space="0" w:color="000000"/>
              <w:left w:val="single" w:sz="4" w:space="0" w:color="000000"/>
              <w:bottom w:val="single" w:sz="4" w:space="0" w:color="000000"/>
              <w:right w:val="single" w:sz="4" w:space="0" w:color="000000"/>
            </w:tcBorders>
            <w:hideMark/>
          </w:tcPr>
          <w:p w14:paraId="1B44637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ФКУ БМТиВС ГУФСИН России по Новосибирской области</w:t>
            </w:r>
          </w:p>
        </w:tc>
      </w:tr>
      <w:tr w:rsidR="00FC15A1" w:rsidRPr="00FC15A1" w14:paraId="78500B69" w14:textId="77777777" w:rsidTr="00881151">
        <w:trPr>
          <w:trHeight w:val="2401"/>
        </w:trPr>
        <w:tc>
          <w:tcPr>
            <w:tcW w:w="491" w:type="dxa"/>
            <w:tcBorders>
              <w:top w:val="single" w:sz="4" w:space="0" w:color="000000"/>
              <w:left w:val="single" w:sz="4" w:space="0" w:color="000000"/>
              <w:bottom w:val="single" w:sz="4" w:space="0" w:color="000000"/>
              <w:right w:val="single" w:sz="4" w:space="0" w:color="000000"/>
            </w:tcBorders>
            <w:hideMark/>
          </w:tcPr>
          <w:p w14:paraId="720FF658"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5</w:t>
            </w:r>
          </w:p>
        </w:tc>
        <w:tc>
          <w:tcPr>
            <w:tcW w:w="2311" w:type="dxa"/>
            <w:tcBorders>
              <w:top w:val="single" w:sz="4" w:space="0" w:color="000000"/>
              <w:left w:val="single" w:sz="4" w:space="0" w:color="000000"/>
              <w:bottom w:val="single" w:sz="4" w:space="0" w:color="000000"/>
              <w:right w:val="single" w:sz="4" w:space="0" w:color="000000"/>
            </w:tcBorders>
            <w:hideMark/>
          </w:tcPr>
          <w:p w14:paraId="696A93A3"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Виды услуг</w:t>
            </w:r>
          </w:p>
        </w:tc>
        <w:tc>
          <w:tcPr>
            <w:tcW w:w="6804" w:type="dxa"/>
            <w:tcBorders>
              <w:top w:val="single" w:sz="4" w:space="0" w:color="000000"/>
              <w:left w:val="single" w:sz="4" w:space="0" w:color="000000"/>
              <w:bottom w:val="single" w:sz="4" w:space="0" w:color="auto"/>
              <w:right w:val="single" w:sz="4" w:space="0" w:color="000000"/>
            </w:tcBorders>
          </w:tcPr>
          <w:p w14:paraId="38AED63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ОКПД2: 43.32.10.110 Услуги по ТО (техническому обслуживанию) пластиковых окон</w:t>
            </w:r>
          </w:p>
          <w:tbl>
            <w:tblPr>
              <w:tblW w:w="6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3053"/>
              <w:gridCol w:w="1134"/>
              <w:gridCol w:w="1691"/>
            </w:tblGrid>
            <w:tr w:rsidR="00FC15A1" w:rsidRPr="00FC15A1" w14:paraId="108575E5" w14:textId="77777777" w:rsidTr="00881151">
              <w:tc>
                <w:tcPr>
                  <w:tcW w:w="803" w:type="dxa"/>
                  <w:tcBorders>
                    <w:top w:val="single" w:sz="12" w:space="0" w:color="auto"/>
                    <w:left w:val="single" w:sz="12" w:space="0" w:color="auto"/>
                    <w:bottom w:val="single" w:sz="12" w:space="0" w:color="auto"/>
                    <w:right w:val="single" w:sz="12" w:space="0" w:color="auto"/>
                  </w:tcBorders>
                </w:tcPr>
                <w:p w14:paraId="265CDB71"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п/п</w:t>
                  </w:r>
                </w:p>
              </w:tc>
              <w:tc>
                <w:tcPr>
                  <w:tcW w:w="3053" w:type="dxa"/>
                  <w:tcBorders>
                    <w:top w:val="single" w:sz="12" w:space="0" w:color="auto"/>
                    <w:left w:val="single" w:sz="12" w:space="0" w:color="auto"/>
                    <w:bottom w:val="single" w:sz="12" w:space="0" w:color="auto"/>
                    <w:right w:val="single" w:sz="12" w:space="0" w:color="auto"/>
                  </w:tcBorders>
                </w:tcPr>
                <w:p w14:paraId="535B4143"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Наименование услуг</w:t>
                  </w:r>
                </w:p>
              </w:tc>
              <w:tc>
                <w:tcPr>
                  <w:tcW w:w="1134" w:type="dxa"/>
                  <w:tcBorders>
                    <w:top w:val="single" w:sz="12" w:space="0" w:color="auto"/>
                    <w:left w:val="single" w:sz="12" w:space="0" w:color="auto"/>
                    <w:bottom w:val="single" w:sz="12" w:space="0" w:color="auto"/>
                    <w:right w:val="single" w:sz="12" w:space="0" w:color="auto"/>
                  </w:tcBorders>
                </w:tcPr>
                <w:p w14:paraId="6EE37E8E"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Ед. изм.</w:t>
                  </w:r>
                </w:p>
              </w:tc>
              <w:tc>
                <w:tcPr>
                  <w:tcW w:w="1691" w:type="dxa"/>
                  <w:tcBorders>
                    <w:top w:val="single" w:sz="12" w:space="0" w:color="auto"/>
                    <w:left w:val="single" w:sz="12" w:space="0" w:color="auto"/>
                    <w:bottom w:val="single" w:sz="12" w:space="0" w:color="auto"/>
                    <w:right w:val="single" w:sz="12" w:space="0" w:color="auto"/>
                  </w:tcBorders>
                </w:tcPr>
                <w:p w14:paraId="287AF7E9"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Количество</w:t>
                  </w:r>
                </w:p>
              </w:tc>
            </w:tr>
            <w:tr w:rsidR="00FC15A1" w:rsidRPr="00FC15A1" w14:paraId="0FFF00AC" w14:textId="77777777" w:rsidTr="00881151">
              <w:tc>
                <w:tcPr>
                  <w:tcW w:w="803" w:type="dxa"/>
                  <w:tcBorders>
                    <w:top w:val="single" w:sz="12" w:space="0" w:color="auto"/>
                    <w:left w:val="single" w:sz="12" w:space="0" w:color="auto"/>
                    <w:bottom w:val="single" w:sz="12" w:space="0" w:color="auto"/>
                    <w:right w:val="single" w:sz="12" w:space="0" w:color="auto"/>
                  </w:tcBorders>
                  <w:vAlign w:val="center"/>
                </w:tcPr>
                <w:p w14:paraId="6B089A45"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1</w:t>
                  </w:r>
                </w:p>
              </w:tc>
              <w:tc>
                <w:tcPr>
                  <w:tcW w:w="3053" w:type="dxa"/>
                  <w:tcBorders>
                    <w:top w:val="single" w:sz="12" w:space="0" w:color="auto"/>
                    <w:left w:val="single" w:sz="12" w:space="0" w:color="auto"/>
                    <w:bottom w:val="single" w:sz="12" w:space="0" w:color="auto"/>
                    <w:right w:val="single" w:sz="12" w:space="0" w:color="auto"/>
                  </w:tcBorders>
                </w:tcPr>
                <w:p w14:paraId="44133F3A"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bCs/>
                    </w:rPr>
                    <w:t>регулировка фурнитуры</w:t>
                  </w:r>
                </w:p>
              </w:tc>
              <w:tc>
                <w:tcPr>
                  <w:tcW w:w="1134" w:type="dxa"/>
                  <w:tcBorders>
                    <w:top w:val="single" w:sz="12" w:space="0" w:color="auto"/>
                    <w:left w:val="single" w:sz="12" w:space="0" w:color="auto"/>
                    <w:bottom w:val="single" w:sz="12" w:space="0" w:color="auto"/>
                    <w:right w:val="single" w:sz="12" w:space="0" w:color="auto"/>
                  </w:tcBorders>
                </w:tcPr>
                <w:p w14:paraId="316D7F25"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rPr>
                  </w:pPr>
                  <w:r w:rsidRPr="00FC15A1">
                    <w:rPr>
                      <w:rFonts w:ascii="PT Astra Serif" w:hAnsi="PT Astra Serif"/>
                      <w:b/>
                    </w:rPr>
                    <w:t>шт</w:t>
                  </w:r>
                </w:p>
              </w:tc>
              <w:tc>
                <w:tcPr>
                  <w:tcW w:w="1691" w:type="dxa"/>
                  <w:tcBorders>
                    <w:top w:val="single" w:sz="12" w:space="0" w:color="auto"/>
                    <w:left w:val="single" w:sz="12" w:space="0" w:color="auto"/>
                    <w:bottom w:val="single" w:sz="12" w:space="0" w:color="auto"/>
                    <w:right w:val="single" w:sz="12" w:space="0" w:color="auto"/>
                  </w:tcBorders>
                </w:tcPr>
                <w:p w14:paraId="50B37792"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rPr>
                  </w:pPr>
                  <w:r w:rsidRPr="00FC15A1">
                    <w:rPr>
                      <w:rFonts w:ascii="PT Astra Serif" w:hAnsi="PT Astra Serif"/>
                      <w:b/>
                    </w:rPr>
                    <w:t>10</w:t>
                  </w:r>
                </w:p>
              </w:tc>
            </w:tr>
            <w:tr w:rsidR="00FC15A1" w:rsidRPr="00FC15A1" w14:paraId="626A82B1" w14:textId="77777777" w:rsidTr="00881151">
              <w:tc>
                <w:tcPr>
                  <w:tcW w:w="803" w:type="dxa"/>
                  <w:tcBorders>
                    <w:left w:val="single" w:sz="4" w:space="0" w:color="auto"/>
                  </w:tcBorders>
                  <w:vAlign w:val="center"/>
                </w:tcPr>
                <w:p w14:paraId="44C977CA"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2</w:t>
                  </w:r>
                </w:p>
              </w:tc>
              <w:tc>
                <w:tcPr>
                  <w:tcW w:w="3053" w:type="dxa"/>
                  <w:tcBorders>
                    <w:left w:val="single" w:sz="12" w:space="0" w:color="auto"/>
                    <w:right w:val="single" w:sz="12" w:space="0" w:color="auto"/>
                  </w:tcBorders>
                </w:tcPr>
                <w:p w14:paraId="000547CB"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замена фурнитуры</w:t>
                  </w:r>
                </w:p>
              </w:tc>
              <w:tc>
                <w:tcPr>
                  <w:tcW w:w="1134" w:type="dxa"/>
                  <w:tcBorders>
                    <w:top w:val="single" w:sz="12" w:space="0" w:color="auto"/>
                    <w:bottom w:val="single" w:sz="12" w:space="0" w:color="auto"/>
                  </w:tcBorders>
                  <w:vAlign w:val="center"/>
                </w:tcPr>
                <w:p w14:paraId="659FEE31"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rPr>
                  </w:pPr>
                  <w:r w:rsidRPr="00FC15A1">
                    <w:rPr>
                      <w:rFonts w:ascii="PT Astra Serif" w:hAnsi="PT Astra Serif"/>
                      <w:b/>
                    </w:rPr>
                    <w:t>шт</w:t>
                  </w:r>
                </w:p>
              </w:tc>
              <w:tc>
                <w:tcPr>
                  <w:tcW w:w="1691" w:type="dxa"/>
                  <w:tcBorders>
                    <w:top w:val="single" w:sz="12" w:space="0" w:color="auto"/>
                    <w:bottom w:val="single" w:sz="12" w:space="0" w:color="auto"/>
                  </w:tcBorders>
                  <w:vAlign w:val="center"/>
                </w:tcPr>
                <w:p w14:paraId="4381B78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rPr>
                  </w:pPr>
                  <w:r w:rsidRPr="00FC15A1">
                    <w:rPr>
                      <w:rFonts w:ascii="PT Astra Serif" w:hAnsi="PT Astra Serif"/>
                      <w:b/>
                    </w:rPr>
                    <w:t>2</w:t>
                  </w:r>
                </w:p>
              </w:tc>
            </w:tr>
            <w:tr w:rsidR="00FC15A1" w:rsidRPr="00FC15A1" w14:paraId="22FB21C6" w14:textId="77777777" w:rsidTr="00881151">
              <w:tc>
                <w:tcPr>
                  <w:tcW w:w="803" w:type="dxa"/>
                  <w:tcBorders>
                    <w:left w:val="single" w:sz="4" w:space="0" w:color="auto"/>
                  </w:tcBorders>
                  <w:vAlign w:val="center"/>
                </w:tcPr>
                <w:p w14:paraId="2B24B989"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3</w:t>
                  </w:r>
                </w:p>
              </w:tc>
              <w:tc>
                <w:tcPr>
                  <w:tcW w:w="3053" w:type="dxa"/>
                  <w:tcBorders>
                    <w:left w:val="single" w:sz="12" w:space="0" w:color="auto"/>
                    <w:right w:val="single" w:sz="12" w:space="0" w:color="auto"/>
                  </w:tcBorders>
                </w:tcPr>
                <w:p w14:paraId="3AEE9290"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замена уплотнителей</w:t>
                  </w:r>
                </w:p>
              </w:tc>
              <w:tc>
                <w:tcPr>
                  <w:tcW w:w="1134" w:type="dxa"/>
                  <w:tcBorders>
                    <w:top w:val="single" w:sz="12" w:space="0" w:color="auto"/>
                  </w:tcBorders>
                  <w:vAlign w:val="center"/>
                </w:tcPr>
                <w:p w14:paraId="6D797753"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rPr>
                  </w:pPr>
                  <w:proofErr w:type="spellStart"/>
                  <w:r w:rsidRPr="00FC15A1">
                    <w:rPr>
                      <w:rFonts w:ascii="PT Astra Serif" w:hAnsi="PT Astra Serif"/>
                      <w:b/>
                    </w:rPr>
                    <w:t>м</w:t>
                  </w:r>
                  <w:proofErr w:type="gramStart"/>
                  <w:r w:rsidRPr="00FC15A1">
                    <w:rPr>
                      <w:rFonts w:ascii="PT Astra Serif" w:hAnsi="PT Astra Serif"/>
                      <w:b/>
                    </w:rPr>
                    <w:t>.п</w:t>
                  </w:r>
                  <w:proofErr w:type="spellEnd"/>
                  <w:proofErr w:type="gramEnd"/>
                </w:p>
              </w:tc>
              <w:tc>
                <w:tcPr>
                  <w:tcW w:w="1691" w:type="dxa"/>
                  <w:tcBorders>
                    <w:top w:val="single" w:sz="12" w:space="0" w:color="auto"/>
                  </w:tcBorders>
                  <w:vAlign w:val="center"/>
                </w:tcPr>
                <w:p w14:paraId="67E3A343"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rPr>
                  </w:pPr>
                  <w:r w:rsidRPr="00FC15A1">
                    <w:rPr>
                      <w:rFonts w:ascii="PT Astra Serif" w:hAnsi="PT Astra Serif"/>
                      <w:b/>
                    </w:rPr>
                    <w:t>34</w:t>
                  </w:r>
                </w:p>
              </w:tc>
            </w:tr>
            <w:tr w:rsidR="00FC15A1" w:rsidRPr="00FC15A1" w14:paraId="3234E65C" w14:textId="77777777" w:rsidTr="00881151">
              <w:tc>
                <w:tcPr>
                  <w:tcW w:w="803" w:type="dxa"/>
                  <w:tcBorders>
                    <w:left w:val="single" w:sz="4" w:space="0" w:color="auto"/>
                  </w:tcBorders>
                  <w:vAlign w:val="center"/>
                </w:tcPr>
                <w:p w14:paraId="174B7A01"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4</w:t>
                  </w:r>
                </w:p>
              </w:tc>
              <w:tc>
                <w:tcPr>
                  <w:tcW w:w="3053" w:type="dxa"/>
                  <w:tcBorders>
                    <w:left w:val="single" w:sz="12" w:space="0" w:color="auto"/>
                    <w:right w:val="single" w:sz="12" w:space="0" w:color="auto"/>
                  </w:tcBorders>
                </w:tcPr>
                <w:p w14:paraId="4594405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замена ручек</w:t>
                  </w:r>
                </w:p>
              </w:tc>
              <w:tc>
                <w:tcPr>
                  <w:tcW w:w="1134" w:type="dxa"/>
                  <w:tcBorders>
                    <w:top w:val="single" w:sz="12" w:space="0" w:color="auto"/>
                  </w:tcBorders>
                  <w:vAlign w:val="center"/>
                </w:tcPr>
                <w:p w14:paraId="63764557"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rPr>
                  </w:pPr>
                  <w:r w:rsidRPr="00FC15A1">
                    <w:rPr>
                      <w:rFonts w:ascii="PT Astra Serif" w:hAnsi="PT Astra Serif"/>
                      <w:b/>
                    </w:rPr>
                    <w:t>шт</w:t>
                  </w:r>
                </w:p>
              </w:tc>
              <w:tc>
                <w:tcPr>
                  <w:tcW w:w="1691" w:type="dxa"/>
                  <w:tcBorders>
                    <w:top w:val="single" w:sz="12" w:space="0" w:color="auto"/>
                  </w:tcBorders>
                  <w:vAlign w:val="center"/>
                </w:tcPr>
                <w:p w14:paraId="4B4F09B9" w14:textId="77777777" w:rsidR="00FC15A1" w:rsidRPr="00FC15A1" w:rsidRDefault="00FC15A1" w:rsidP="00FC15A1">
                  <w:pPr>
                    <w:widowControl w:val="0"/>
                    <w:autoSpaceDE w:val="0"/>
                    <w:autoSpaceDN w:val="0"/>
                    <w:spacing w:after="0" w:line="240" w:lineRule="auto"/>
                    <w:jc w:val="right"/>
                    <w:outlineLvl w:val="1"/>
                    <w:rPr>
                      <w:rFonts w:ascii="PT Astra Serif" w:hAnsi="PT Astra Serif"/>
                      <w:b/>
                    </w:rPr>
                  </w:pPr>
                  <w:r w:rsidRPr="00FC15A1">
                    <w:rPr>
                      <w:rFonts w:ascii="PT Astra Serif" w:hAnsi="PT Astra Serif"/>
                      <w:b/>
                    </w:rPr>
                    <w:t>5</w:t>
                  </w:r>
                </w:p>
              </w:tc>
            </w:tr>
          </w:tbl>
          <w:p w14:paraId="32761D55"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p>
        </w:tc>
      </w:tr>
      <w:tr w:rsidR="00FC15A1" w:rsidRPr="00FC15A1" w14:paraId="402922D3" w14:textId="77777777" w:rsidTr="00881151">
        <w:tc>
          <w:tcPr>
            <w:tcW w:w="491" w:type="dxa"/>
            <w:tcBorders>
              <w:top w:val="single" w:sz="4" w:space="0" w:color="000000"/>
              <w:left w:val="single" w:sz="4" w:space="0" w:color="000000"/>
              <w:bottom w:val="single" w:sz="4" w:space="0" w:color="000000"/>
              <w:right w:val="single" w:sz="4" w:space="0" w:color="000000"/>
            </w:tcBorders>
            <w:hideMark/>
          </w:tcPr>
          <w:p w14:paraId="31D2AA90"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6</w:t>
            </w:r>
          </w:p>
        </w:tc>
        <w:tc>
          <w:tcPr>
            <w:tcW w:w="2311" w:type="dxa"/>
            <w:tcBorders>
              <w:top w:val="single" w:sz="4" w:space="0" w:color="000000"/>
              <w:left w:val="single" w:sz="4" w:space="0" w:color="000000"/>
              <w:bottom w:val="single" w:sz="4" w:space="0" w:color="000000"/>
              <w:right w:val="single" w:sz="4" w:space="0" w:color="000000"/>
            </w:tcBorders>
            <w:hideMark/>
          </w:tcPr>
          <w:p w14:paraId="79E6340B"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Общие требования к условиям оказания услуг</w:t>
            </w:r>
          </w:p>
          <w:p w14:paraId="0F67931E"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p>
        </w:tc>
        <w:tc>
          <w:tcPr>
            <w:tcW w:w="6804" w:type="dxa"/>
            <w:tcBorders>
              <w:top w:val="single" w:sz="4" w:space="0" w:color="000000"/>
              <w:left w:val="single" w:sz="4" w:space="0" w:color="000000"/>
              <w:bottom w:val="single" w:sz="4" w:space="0" w:color="000000"/>
              <w:right w:val="single" w:sz="4" w:space="0" w:color="000000"/>
            </w:tcBorders>
            <w:hideMark/>
          </w:tcPr>
          <w:p w14:paraId="1383A8F6"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xml:space="preserve">Исполнитель обязан обеспечить: </w:t>
            </w:r>
          </w:p>
          <w:p w14:paraId="3CF5AEA6" w14:textId="40CF040D"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xml:space="preserve">• устранение недостатков и дефектов, выявленных при сдаче- приемке </w:t>
            </w:r>
            <w:r w:rsidR="00862882">
              <w:rPr>
                <w:rFonts w:ascii="PT Astra Serif" w:hAnsi="PT Astra Serif"/>
              </w:rPr>
              <w:t>оказанных услуг</w:t>
            </w:r>
            <w:r w:rsidRPr="00FC15A1">
              <w:rPr>
                <w:rFonts w:ascii="PT Astra Serif" w:hAnsi="PT Astra Serif"/>
              </w:rPr>
              <w:t xml:space="preserve"> за свой счет; </w:t>
            </w:r>
          </w:p>
          <w:p w14:paraId="3839E282"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xml:space="preserve">• выполнение на ремонтируемом объекте необходимых мероприятий, по охране труда и технике безопасности, охране окружающей среды, временное освещение в период выполнения работ в соответствии с требованиями ГОСТ; </w:t>
            </w:r>
          </w:p>
          <w:p w14:paraId="1FB364A7" w14:textId="2D915DFA" w:rsidR="00FC15A1" w:rsidRPr="00FC15A1" w:rsidRDefault="00FC15A1" w:rsidP="00D02481">
            <w:pPr>
              <w:widowControl w:val="0"/>
              <w:autoSpaceDE w:val="0"/>
              <w:autoSpaceDN w:val="0"/>
              <w:spacing w:after="0" w:line="240" w:lineRule="auto"/>
              <w:jc w:val="right"/>
              <w:outlineLvl w:val="1"/>
              <w:rPr>
                <w:rFonts w:ascii="PT Astra Serif" w:hAnsi="PT Astra Serif"/>
                <w:b/>
              </w:rPr>
            </w:pPr>
            <w:r w:rsidRPr="00FC15A1">
              <w:rPr>
                <w:rFonts w:ascii="PT Astra Serif" w:hAnsi="PT Astra Serif"/>
              </w:rPr>
              <w:t xml:space="preserve">• содержание и уборку объекта с соблюдением норм технической безопасности, пожарной и производственной санитарии. </w:t>
            </w:r>
            <w:r w:rsidRPr="00FC15A1">
              <w:rPr>
                <w:rFonts w:ascii="PT Astra Serif" w:hAnsi="PT Astra Serif"/>
                <w:b/>
              </w:rPr>
              <w:t xml:space="preserve">Гарантийный срок на результат оказанных услуг </w:t>
            </w:r>
            <w:r w:rsidR="00476E42">
              <w:rPr>
                <w:rFonts w:ascii="PT Astra Serif" w:hAnsi="PT Astra Serif"/>
                <w:b/>
              </w:rPr>
              <w:t>по техническому обслуживанию окон</w:t>
            </w:r>
            <w:r w:rsidRPr="00FC15A1">
              <w:rPr>
                <w:rFonts w:ascii="PT Astra Serif" w:hAnsi="PT Astra Serif"/>
                <w:b/>
              </w:rPr>
              <w:t xml:space="preserve"> составляет 12 (двенадцать) месяцев с момента подписания государственным заказчиком документа о приемке оказанных услуг по форме ОКУД 0510452.</w:t>
            </w:r>
          </w:p>
        </w:tc>
      </w:tr>
      <w:tr w:rsidR="00FC15A1" w:rsidRPr="00FC15A1" w14:paraId="3517F009" w14:textId="77777777" w:rsidTr="00881151">
        <w:tc>
          <w:tcPr>
            <w:tcW w:w="491" w:type="dxa"/>
            <w:tcBorders>
              <w:top w:val="single" w:sz="4" w:space="0" w:color="000000"/>
              <w:left w:val="single" w:sz="4" w:space="0" w:color="000000"/>
              <w:bottom w:val="single" w:sz="4" w:space="0" w:color="000000"/>
              <w:right w:val="single" w:sz="4" w:space="0" w:color="000000"/>
            </w:tcBorders>
          </w:tcPr>
          <w:p w14:paraId="0529CF6C"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7</w:t>
            </w:r>
          </w:p>
        </w:tc>
        <w:tc>
          <w:tcPr>
            <w:tcW w:w="2311" w:type="dxa"/>
            <w:tcBorders>
              <w:top w:val="single" w:sz="4" w:space="0" w:color="000000"/>
              <w:left w:val="single" w:sz="4" w:space="0" w:color="000000"/>
              <w:bottom w:val="single" w:sz="4" w:space="0" w:color="000000"/>
              <w:right w:val="single" w:sz="4" w:space="0" w:color="000000"/>
            </w:tcBorders>
          </w:tcPr>
          <w:p w14:paraId="300722C0"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Требования к качеству оказываемых услуг</w:t>
            </w:r>
          </w:p>
        </w:tc>
        <w:tc>
          <w:tcPr>
            <w:tcW w:w="6804" w:type="dxa"/>
            <w:tcBorders>
              <w:top w:val="single" w:sz="4" w:space="0" w:color="000000"/>
              <w:left w:val="single" w:sz="4" w:space="0" w:color="000000"/>
              <w:bottom w:val="single" w:sz="4" w:space="0" w:color="000000"/>
              <w:right w:val="single" w:sz="4" w:space="0" w:color="000000"/>
            </w:tcBorders>
          </w:tcPr>
          <w:p w14:paraId="1CCCE24A" w14:textId="78A79A4C"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xml:space="preserve">Услуги по </w:t>
            </w:r>
            <w:r w:rsidR="00CF000D">
              <w:rPr>
                <w:rFonts w:ascii="PT Astra Serif" w:hAnsi="PT Astra Serif"/>
              </w:rPr>
              <w:t>техническому обслуживанию окон</w:t>
            </w:r>
            <w:r w:rsidRPr="00FC15A1">
              <w:rPr>
                <w:rFonts w:ascii="PT Astra Serif" w:hAnsi="PT Astra Serif"/>
              </w:rPr>
              <w:t xml:space="preserve"> должны производиться в соответствии с требованиями законодательства Российской Федерации о нормах и стандартах, предъявляемыми к услугам соответствующего рода. Выполнение, качество и результат услуг должны соответствовать требованиям ГОСТ, технических условий и регламентов, другим нормативно правовым документам, установленным законодательством РФ к данному виду </w:t>
            </w:r>
            <w:r w:rsidR="00CF000D">
              <w:rPr>
                <w:rFonts w:ascii="PT Astra Serif" w:hAnsi="PT Astra Serif"/>
              </w:rPr>
              <w:t>услуг</w:t>
            </w:r>
          </w:p>
          <w:p w14:paraId="7B11EFB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Исполнитель обязан оказать услуги в последовательности, установленной нормативами и правилами для данного вида услуг, с соблюдением технологического процесса.</w:t>
            </w:r>
          </w:p>
          <w:p w14:paraId="7A275B6F"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xml:space="preserve">Исполнитель может принять на себя по договору обязанность оказать услуги, отвечающие требованиям к качеству, более высокими по </w:t>
            </w:r>
            <w:r w:rsidRPr="00FC15A1">
              <w:rPr>
                <w:rFonts w:ascii="PT Astra Serif" w:hAnsi="PT Astra Serif"/>
              </w:rPr>
              <w:lastRenderedPageBreak/>
              <w:t>сравнению с установленными обязательствами.</w:t>
            </w:r>
          </w:p>
          <w:p w14:paraId="52EBA4A3"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r w:rsidRPr="00FC15A1">
              <w:rPr>
                <w:rFonts w:ascii="PT Astra Serif" w:hAnsi="PT Astra Serif"/>
              </w:rPr>
              <w:t xml:space="preserve">Исполнитель обязан в согласованные сроки безвозмездно устранить по требованию Государственного Заказчика </w:t>
            </w:r>
            <w:r w:rsidRPr="00FC15A1">
              <w:rPr>
                <w:rFonts w:ascii="PT Astra Serif" w:hAnsi="PT Astra Serif"/>
              </w:rPr>
              <w:br/>
              <w:t xml:space="preserve">все выявленные недостатки, если в процессе оказания услуг Исполнитель допустил отступление от условий контракта, ухудшившее качество услуг. </w:t>
            </w:r>
            <w:r w:rsidRPr="00FC15A1">
              <w:rPr>
                <w:rFonts w:ascii="PT Astra Serif" w:hAnsi="PT Astra Serif"/>
              </w:rPr>
              <w:br/>
              <w:t>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tc>
      </w:tr>
      <w:tr w:rsidR="00FC15A1" w:rsidRPr="00FC15A1" w14:paraId="7990C197" w14:textId="77777777" w:rsidTr="00881151">
        <w:tc>
          <w:tcPr>
            <w:tcW w:w="491" w:type="dxa"/>
            <w:tcBorders>
              <w:top w:val="single" w:sz="4" w:space="0" w:color="000000"/>
              <w:left w:val="single" w:sz="4" w:space="0" w:color="000000"/>
              <w:bottom w:val="single" w:sz="4" w:space="0" w:color="000000"/>
              <w:right w:val="single" w:sz="4" w:space="0" w:color="000000"/>
            </w:tcBorders>
          </w:tcPr>
          <w:p w14:paraId="7260558B"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lastRenderedPageBreak/>
              <w:t>8</w:t>
            </w:r>
          </w:p>
        </w:tc>
        <w:tc>
          <w:tcPr>
            <w:tcW w:w="2311" w:type="dxa"/>
            <w:tcBorders>
              <w:top w:val="single" w:sz="4" w:space="0" w:color="000000"/>
              <w:left w:val="single" w:sz="4" w:space="0" w:color="000000"/>
              <w:bottom w:val="single" w:sz="4" w:space="0" w:color="000000"/>
              <w:right w:val="single" w:sz="4" w:space="0" w:color="000000"/>
            </w:tcBorders>
          </w:tcPr>
          <w:p w14:paraId="74BEB240"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Требования по соблюдению безопасности при оказании услуг и нахождении на объекте:</w:t>
            </w:r>
          </w:p>
        </w:tc>
        <w:tc>
          <w:tcPr>
            <w:tcW w:w="6804" w:type="dxa"/>
            <w:tcBorders>
              <w:top w:val="single" w:sz="4" w:space="0" w:color="000000"/>
              <w:left w:val="single" w:sz="4" w:space="0" w:color="000000"/>
              <w:bottom w:val="single" w:sz="4" w:space="0" w:color="000000"/>
              <w:right w:val="single" w:sz="4" w:space="0" w:color="000000"/>
            </w:tcBorders>
          </w:tcPr>
          <w:p w14:paraId="52C92BB9"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Вся полнота ответственности при оказании услуг на объекте</w:t>
            </w:r>
            <w:r w:rsidRPr="00FC15A1">
              <w:rPr>
                <w:rFonts w:ascii="PT Astra Serif" w:hAnsi="PT Astra Serif"/>
                <w:lang w:bidi="ru-RU"/>
              </w:rPr>
              <w:br/>
              <w:t>за соблюдением норм и правил по технике безопасности и пожарной безопасности возлагается на Исполнителя. Организация и оказание услуг должны осуществляться при соблюдении законодательства РФ об охране труда, а также иных нормативно - правовых актов, утвержденных в установленном порядке федеральными органами исполнительной власти, государственными стандартами системы стандартов безопасности труда, утвержденными Госстандартом России и Госстроем России, правилами безопасности, правилами устройства и безопасной эксплуатации, инструкциями по безопасности; государственными санитарно-эпидемиологическими правилами и нормативами, гигиеническими нормативами. санитарными правилами и нормами, утвержденными Минздравом России.</w:t>
            </w:r>
          </w:p>
          <w:p w14:paraId="0A9F3665"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В случае возникновения на объекте опасных условий, вызывающих реальную угрозу жизни и здоровью людей, Исполнитель должен оповестить об этом всех присутствующих и предпринять необходимые меры для вывода людей из опасной зоны. Возобновление оказания услуг разрешается после устранения причин возникновения опасности.</w:t>
            </w:r>
          </w:p>
          <w:p w14:paraId="18F68088"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В случае необходимости демонтажа и монтажа оборудования указанных систем в процессе оказания услуг. Исполнитель обязан за счет собственных средств выполнить данные мероприятия. По окончании оказания услуг сдать вышеуказанные системы в работоспособном состоянии Государственному Заказчику и представителям соответствующих служб.</w:t>
            </w:r>
          </w:p>
          <w:p w14:paraId="43ADB1F4" w14:textId="77777777" w:rsidR="00FC15A1" w:rsidRPr="00FC15A1" w:rsidRDefault="00FC15A1" w:rsidP="00FC15A1">
            <w:pPr>
              <w:widowControl w:val="0"/>
              <w:autoSpaceDE w:val="0"/>
              <w:autoSpaceDN w:val="0"/>
              <w:spacing w:after="0" w:line="240" w:lineRule="auto"/>
              <w:jc w:val="right"/>
              <w:outlineLvl w:val="1"/>
              <w:rPr>
                <w:rFonts w:ascii="PT Astra Serif" w:hAnsi="PT Astra Serif"/>
                <w:lang w:bidi="ru-RU"/>
              </w:rPr>
            </w:pPr>
            <w:r w:rsidRPr="00FC15A1">
              <w:rPr>
                <w:rFonts w:ascii="PT Astra Serif" w:hAnsi="PT Astra Serif"/>
                <w:lang w:bidi="ru-RU"/>
              </w:rPr>
              <w:t>Исполнитель гарантирует освобождение Государственного Заказчика от любой ответственности, от уплаты по всем претензиям, требованиям и судебным искам и всякого рода расходам, связанным с увечьем и несчастными случаями со смертельным исходом в процессе оказания услуг, как в отношении персонала Исполнителя, так и в отношении третьих лиц (за исключением случаев наличия вины Государственного Заказчика).</w:t>
            </w:r>
          </w:p>
        </w:tc>
      </w:tr>
    </w:tbl>
    <w:p w14:paraId="415FC9E6" w14:textId="77777777" w:rsidR="00FC15A1" w:rsidRPr="00FC15A1" w:rsidRDefault="00FC15A1" w:rsidP="00FC15A1">
      <w:pPr>
        <w:widowControl w:val="0"/>
        <w:autoSpaceDE w:val="0"/>
        <w:autoSpaceDN w:val="0"/>
        <w:spacing w:after="0" w:line="240" w:lineRule="auto"/>
        <w:jc w:val="right"/>
        <w:outlineLvl w:val="1"/>
        <w:rPr>
          <w:rFonts w:ascii="PT Astra Serif" w:hAnsi="PT Astra Serif"/>
        </w:rPr>
      </w:pPr>
    </w:p>
    <w:p w14:paraId="1708A73F" w14:textId="77777777" w:rsidR="00493C94" w:rsidRPr="006B1A6A" w:rsidRDefault="00493C94" w:rsidP="000D7E9B">
      <w:pPr>
        <w:widowControl w:val="0"/>
        <w:autoSpaceDE w:val="0"/>
        <w:autoSpaceDN w:val="0"/>
        <w:spacing w:after="0" w:line="240" w:lineRule="auto"/>
        <w:jc w:val="right"/>
        <w:outlineLvl w:val="1"/>
        <w:rPr>
          <w:rFonts w:ascii="PT Astra Serif" w:hAnsi="PT Astra Serif"/>
        </w:rPr>
      </w:pPr>
    </w:p>
    <w:sectPr w:rsidR="00493C94" w:rsidRPr="006B1A6A" w:rsidSect="00FC15A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F3DB2" w14:textId="77777777" w:rsidR="00BF0DDE" w:rsidRDefault="00BF0DDE" w:rsidP="002230D5">
      <w:pPr>
        <w:spacing w:after="0" w:line="240" w:lineRule="auto"/>
      </w:pPr>
      <w:r>
        <w:separator/>
      </w:r>
    </w:p>
  </w:endnote>
  <w:endnote w:type="continuationSeparator" w:id="0">
    <w:p w14:paraId="4488CB20" w14:textId="77777777" w:rsidR="00BF0DDE" w:rsidRDefault="00BF0DDE" w:rsidP="0022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9E6CA" w14:textId="77777777" w:rsidR="00D71896" w:rsidRDefault="00D71896">
    <w:pPr>
      <w:pStyle w:val="aa"/>
      <w:jc w:val="center"/>
    </w:pPr>
    <w:r>
      <w:fldChar w:fldCharType="begin"/>
    </w:r>
    <w:r>
      <w:instrText xml:space="preserve"> PAGE   \* MERGEFORMAT </w:instrText>
    </w:r>
    <w:r>
      <w:fldChar w:fldCharType="separate"/>
    </w:r>
    <w:r w:rsidR="00D02481">
      <w:rPr>
        <w:noProof/>
      </w:rPr>
      <w:t>2</w:t>
    </w:r>
    <w:r>
      <w:rPr>
        <w:noProof/>
      </w:rPr>
      <w:fldChar w:fldCharType="end"/>
    </w:r>
  </w:p>
  <w:p w14:paraId="3487D635" w14:textId="77777777" w:rsidR="00D71896" w:rsidRDefault="00D7189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2B3BC3" w14:textId="77777777" w:rsidR="00BF0DDE" w:rsidRDefault="00BF0DDE" w:rsidP="002230D5">
      <w:pPr>
        <w:spacing w:after="0" w:line="240" w:lineRule="auto"/>
      </w:pPr>
      <w:r>
        <w:separator/>
      </w:r>
    </w:p>
  </w:footnote>
  <w:footnote w:type="continuationSeparator" w:id="0">
    <w:p w14:paraId="545F901C" w14:textId="77777777" w:rsidR="00BF0DDE" w:rsidRDefault="00BF0DDE" w:rsidP="002230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804"/>
    <w:multiLevelType w:val="hybridMultilevel"/>
    <w:tmpl w:val="C806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E4D61"/>
    <w:multiLevelType w:val="multilevel"/>
    <w:tmpl w:val="871EE9A6"/>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39E472A"/>
    <w:multiLevelType w:val="hybridMultilevel"/>
    <w:tmpl w:val="7AC69EE4"/>
    <w:lvl w:ilvl="0" w:tplc="3DF8D784">
      <w:start w:val="1"/>
      <w:numFmt w:val="decimal"/>
      <w:lvlText w:val="%1."/>
      <w:lvlJc w:val="left"/>
      <w:pPr>
        <w:ind w:left="900" w:hanging="360"/>
      </w:pPr>
      <w:rPr>
        <w:rFonts w:hint="default"/>
        <w:b/>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06A3A74"/>
    <w:multiLevelType w:val="multilevel"/>
    <w:tmpl w:val="73A4E78E"/>
    <w:lvl w:ilvl="0">
      <w:start w:val="3"/>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4">
    <w:nsid w:val="2313372F"/>
    <w:multiLevelType w:val="hybridMultilevel"/>
    <w:tmpl w:val="3F2A9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B02E3"/>
    <w:multiLevelType w:val="hybridMultilevel"/>
    <w:tmpl w:val="FAD2D6A0"/>
    <w:lvl w:ilvl="0" w:tplc="708ACF4E">
      <w:start w:val="3"/>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4DF2FFD"/>
    <w:multiLevelType w:val="hybridMultilevel"/>
    <w:tmpl w:val="0C14B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FE2B7C"/>
    <w:multiLevelType w:val="hybridMultilevel"/>
    <w:tmpl w:val="F300DE3A"/>
    <w:lvl w:ilvl="0" w:tplc="0419000F">
      <w:start w:val="1"/>
      <w:numFmt w:val="decimal"/>
      <w:lvlText w:val="%1."/>
      <w:lvlJc w:val="left"/>
      <w:pPr>
        <w:ind w:left="720" w:hanging="360"/>
      </w:pPr>
      <w:rPr>
        <w:rFonts w:hint="default"/>
      </w:rPr>
    </w:lvl>
    <w:lvl w:ilvl="1" w:tplc="11CE4FC8">
      <w:start w:val="1"/>
      <w:numFmt w:val="decimal"/>
      <w:lvlText w:val="%2."/>
      <w:lvlJc w:val="left"/>
      <w:pPr>
        <w:ind w:left="1440" w:hanging="360"/>
      </w:pPr>
      <w:rPr>
        <w:rFonts w:ascii="Times New Roman" w:eastAsia="Times New Roman" w:hAnsi="Times New Roman" w:cs="Arial Unicode M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412F94"/>
    <w:multiLevelType w:val="multilevel"/>
    <w:tmpl w:val="D90079DE"/>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03A58E2"/>
    <w:multiLevelType w:val="multilevel"/>
    <w:tmpl w:val="F26494BC"/>
    <w:lvl w:ilvl="0">
      <w:start w:val="1"/>
      <w:numFmt w:val="decimal"/>
      <w:lvlText w:val="%1."/>
      <w:lvlJc w:val="left"/>
      <w:pPr>
        <w:ind w:left="928" w:hanging="360"/>
      </w:pPr>
      <w:rPr>
        <w:rFonts w:hint="default"/>
        <w:b/>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0">
    <w:nsid w:val="607A713C"/>
    <w:multiLevelType w:val="hybridMultilevel"/>
    <w:tmpl w:val="728ABBB4"/>
    <w:lvl w:ilvl="0" w:tplc="04190001">
      <w:start w:val="1"/>
      <w:numFmt w:val="bullet"/>
      <w:lvlText w:val=""/>
      <w:lvlJc w:val="left"/>
      <w:pPr>
        <w:ind w:left="1080" w:hanging="360"/>
      </w:pPr>
      <w:rPr>
        <w:rFonts w:ascii="Symbol" w:hAnsi="Symbol" w:hint="default"/>
      </w:rPr>
    </w:lvl>
    <w:lvl w:ilvl="1" w:tplc="774CF8AA">
      <w:numFmt w:val="bullet"/>
      <w:lvlText w:val="•"/>
      <w:lvlJc w:val="left"/>
      <w:pPr>
        <w:ind w:left="1800" w:hanging="360"/>
      </w:pPr>
      <w:rPr>
        <w:rFonts w:ascii="Times New Roman" w:eastAsia="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3772193"/>
    <w:multiLevelType w:val="hybridMultilevel"/>
    <w:tmpl w:val="57E8F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3374411"/>
    <w:multiLevelType w:val="hybridMultilevel"/>
    <w:tmpl w:val="9DB46B7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9"/>
  </w:num>
  <w:num w:numId="3">
    <w:abstractNumId w:val="5"/>
  </w:num>
  <w:num w:numId="4">
    <w:abstractNumId w:val="4"/>
  </w:num>
  <w:num w:numId="5">
    <w:abstractNumId w:val="10"/>
  </w:num>
  <w:num w:numId="6">
    <w:abstractNumId w:val="0"/>
  </w:num>
  <w:num w:numId="7">
    <w:abstractNumId w:val="1"/>
  </w:num>
  <w:num w:numId="8">
    <w:abstractNumId w:val="3"/>
  </w:num>
  <w:num w:numId="9">
    <w:abstractNumId w:val="7"/>
  </w:num>
  <w:num w:numId="10">
    <w:abstractNumId w:val="2"/>
  </w:num>
  <w:num w:numId="11">
    <w:abstractNumId w:val="11"/>
  </w:num>
  <w:num w:numId="12">
    <w:abstractNumId w:val="6"/>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C1"/>
    <w:rsid w:val="0000240A"/>
    <w:rsid w:val="000054A5"/>
    <w:rsid w:val="00021A9E"/>
    <w:rsid w:val="00021F56"/>
    <w:rsid w:val="00022625"/>
    <w:rsid w:val="00023024"/>
    <w:rsid w:val="00023CEE"/>
    <w:rsid w:val="00027258"/>
    <w:rsid w:val="000275D3"/>
    <w:rsid w:val="0003075C"/>
    <w:rsid w:val="0003139C"/>
    <w:rsid w:val="00032A60"/>
    <w:rsid w:val="00032F41"/>
    <w:rsid w:val="00035190"/>
    <w:rsid w:val="00036EFB"/>
    <w:rsid w:val="00051897"/>
    <w:rsid w:val="000550D3"/>
    <w:rsid w:val="00056B5C"/>
    <w:rsid w:val="00060823"/>
    <w:rsid w:val="00071161"/>
    <w:rsid w:val="0007260C"/>
    <w:rsid w:val="00073F20"/>
    <w:rsid w:val="00076A25"/>
    <w:rsid w:val="000829FD"/>
    <w:rsid w:val="0008430B"/>
    <w:rsid w:val="000A4F70"/>
    <w:rsid w:val="000C65CE"/>
    <w:rsid w:val="000D1FF8"/>
    <w:rsid w:val="000D4718"/>
    <w:rsid w:val="000D6026"/>
    <w:rsid w:val="000D7E9B"/>
    <w:rsid w:val="000E0378"/>
    <w:rsid w:val="000E05FE"/>
    <w:rsid w:val="000E1CDD"/>
    <w:rsid w:val="000E3A5E"/>
    <w:rsid w:val="00105AC8"/>
    <w:rsid w:val="0011063B"/>
    <w:rsid w:val="00117DB7"/>
    <w:rsid w:val="001339E6"/>
    <w:rsid w:val="00143B71"/>
    <w:rsid w:val="00156E76"/>
    <w:rsid w:val="001575EF"/>
    <w:rsid w:val="00160C3E"/>
    <w:rsid w:val="001642F4"/>
    <w:rsid w:val="001647F4"/>
    <w:rsid w:val="00164E23"/>
    <w:rsid w:val="00166145"/>
    <w:rsid w:val="0017123B"/>
    <w:rsid w:val="00175777"/>
    <w:rsid w:val="001838C2"/>
    <w:rsid w:val="001972C1"/>
    <w:rsid w:val="001A101F"/>
    <w:rsid w:val="001A1E6E"/>
    <w:rsid w:val="001B4D85"/>
    <w:rsid w:val="001C37A2"/>
    <w:rsid w:val="001C50B2"/>
    <w:rsid w:val="001C5A67"/>
    <w:rsid w:val="001C6BBC"/>
    <w:rsid w:val="001C7C1C"/>
    <w:rsid w:val="001E2CE6"/>
    <w:rsid w:val="001E2DCB"/>
    <w:rsid w:val="002044ED"/>
    <w:rsid w:val="002129B9"/>
    <w:rsid w:val="00212B9D"/>
    <w:rsid w:val="00216255"/>
    <w:rsid w:val="00216943"/>
    <w:rsid w:val="0021787D"/>
    <w:rsid w:val="0022001E"/>
    <w:rsid w:val="002230D5"/>
    <w:rsid w:val="002267A7"/>
    <w:rsid w:val="00226A9E"/>
    <w:rsid w:val="00230E54"/>
    <w:rsid w:val="00237F14"/>
    <w:rsid w:val="00243AC6"/>
    <w:rsid w:val="0024785D"/>
    <w:rsid w:val="00253656"/>
    <w:rsid w:val="00255062"/>
    <w:rsid w:val="002620FA"/>
    <w:rsid w:val="00263C2C"/>
    <w:rsid w:val="002734C8"/>
    <w:rsid w:val="00276318"/>
    <w:rsid w:val="00282A41"/>
    <w:rsid w:val="00292E96"/>
    <w:rsid w:val="002961EC"/>
    <w:rsid w:val="002B120C"/>
    <w:rsid w:val="002B7772"/>
    <w:rsid w:val="002C0EAD"/>
    <w:rsid w:val="002C3D2E"/>
    <w:rsid w:val="002C5EE1"/>
    <w:rsid w:val="002D2628"/>
    <w:rsid w:val="002D7311"/>
    <w:rsid w:val="002E4302"/>
    <w:rsid w:val="002E5B62"/>
    <w:rsid w:val="002F7357"/>
    <w:rsid w:val="00301184"/>
    <w:rsid w:val="00303124"/>
    <w:rsid w:val="00304F9C"/>
    <w:rsid w:val="00320333"/>
    <w:rsid w:val="00337B2B"/>
    <w:rsid w:val="00347D83"/>
    <w:rsid w:val="00364188"/>
    <w:rsid w:val="00366508"/>
    <w:rsid w:val="0036692B"/>
    <w:rsid w:val="00367464"/>
    <w:rsid w:val="00371CAC"/>
    <w:rsid w:val="00372A09"/>
    <w:rsid w:val="00373138"/>
    <w:rsid w:val="00374693"/>
    <w:rsid w:val="00382BBF"/>
    <w:rsid w:val="00397F71"/>
    <w:rsid w:val="003A41B0"/>
    <w:rsid w:val="003B6724"/>
    <w:rsid w:val="003B7D67"/>
    <w:rsid w:val="003D25C8"/>
    <w:rsid w:val="003D3F4E"/>
    <w:rsid w:val="003E71FF"/>
    <w:rsid w:val="003F3800"/>
    <w:rsid w:val="003F570A"/>
    <w:rsid w:val="0040330F"/>
    <w:rsid w:val="0040437C"/>
    <w:rsid w:val="0041377C"/>
    <w:rsid w:val="00413F2B"/>
    <w:rsid w:val="004145EF"/>
    <w:rsid w:val="0044395B"/>
    <w:rsid w:val="004447E9"/>
    <w:rsid w:val="0044629B"/>
    <w:rsid w:val="00454F68"/>
    <w:rsid w:val="0046601F"/>
    <w:rsid w:val="00476E42"/>
    <w:rsid w:val="00483FFE"/>
    <w:rsid w:val="004909A7"/>
    <w:rsid w:val="00493C94"/>
    <w:rsid w:val="004A18C8"/>
    <w:rsid w:val="004A3E0A"/>
    <w:rsid w:val="004B1D8F"/>
    <w:rsid w:val="004B4A47"/>
    <w:rsid w:val="004E7E0E"/>
    <w:rsid w:val="004F6D70"/>
    <w:rsid w:val="00502B78"/>
    <w:rsid w:val="00507F74"/>
    <w:rsid w:val="00520217"/>
    <w:rsid w:val="00521C2C"/>
    <w:rsid w:val="0052533C"/>
    <w:rsid w:val="005260A3"/>
    <w:rsid w:val="005320D3"/>
    <w:rsid w:val="00533A83"/>
    <w:rsid w:val="0054448F"/>
    <w:rsid w:val="005445CB"/>
    <w:rsid w:val="00547C92"/>
    <w:rsid w:val="005504C1"/>
    <w:rsid w:val="00551DC0"/>
    <w:rsid w:val="00556E0F"/>
    <w:rsid w:val="00580630"/>
    <w:rsid w:val="005835F7"/>
    <w:rsid w:val="005846BC"/>
    <w:rsid w:val="005A5D2B"/>
    <w:rsid w:val="005B0222"/>
    <w:rsid w:val="005C1A02"/>
    <w:rsid w:val="005D48B5"/>
    <w:rsid w:val="005D7854"/>
    <w:rsid w:val="005F1896"/>
    <w:rsid w:val="00603141"/>
    <w:rsid w:val="006045B0"/>
    <w:rsid w:val="00604837"/>
    <w:rsid w:val="00606A82"/>
    <w:rsid w:val="00607E95"/>
    <w:rsid w:val="006158DB"/>
    <w:rsid w:val="00616460"/>
    <w:rsid w:val="00617044"/>
    <w:rsid w:val="0062416C"/>
    <w:rsid w:val="00627490"/>
    <w:rsid w:val="006564CF"/>
    <w:rsid w:val="006655F4"/>
    <w:rsid w:val="0067537A"/>
    <w:rsid w:val="0067672B"/>
    <w:rsid w:val="00685FED"/>
    <w:rsid w:val="00690737"/>
    <w:rsid w:val="00690E30"/>
    <w:rsid w:val="00697DC8"/>
    <w:rsid w:val="006A3BA7"/>
    <w:rsid w:val="006B1A6A"/>
    <w:rsid w:val="006B25B2"/>
    <w:rsid w:val="006B4017"/>
    <w:rsid w:val="006B79D7"/>
    <w:rsid w:val="006D4910"/>
    <w:rsid w:val="006E3F39"/>
    <w:rsid w:val="006E6204"/>
    <w:rsid w:val="006F0FBF"/>
    <w:rsid w:val="006F124F"/>
    <w:rsid w:val="006F4D13"/>
    <w:rsid w:val="0071231C"/>
    <w:rsid w:val="007164D2"/>
    <w:rsid w:val="007204F8"/>
    <w:rsid w:val="007224AC"/>
    <w:rsid w:val="00722DB1"/>
    <w:rsid w:val="00736079"/>
    <w:rsid w:val="00760C60"/>
    <w:rsid w:val="00766E43"/>
    <w:rsid w:val="00784221"/>
    <w:rsid w:val="00784D86"/>
    <w:rsid w:val="00793869"/>
    <w:rsid w:val="007A242A"/>
    <w:rsid w:val="007A3525"/>
    <w:rsid w:val="007B296A"/>
    <w:rsid w:val="007D020D"/>
    <w:rsid w:val="007D5917"/>
    <w:rsid w:val="007D7241"/>
    <w:rsid w:val="007E232F"/>
    <w:rsid w:val="007E6B82"/>
    <w:rsid w:val="007F1FA4"/>
    <w:rsid w:val="007F742B"/>
    <w:rsid w:val="007F7EAC"/>
    <w:rsid w:val="008018AF"/>
    <w:rsid w:val="008123C6"/>
    <w:rsid w:val="00813571"/>
    <w:rsid w:val="00845915"/>
    <w:rsid w:val="00846EFB"/>
    <w:rsid w:val="00862882"/>
    <w:rsid w:val="008665FB"/>
    <w:rsid w:val="00874B92"/>
    <w:rsid w:val="00875E7B"/>
    <w:rsid w:val="00881E3A"/>
    <w:rsid w:val="00885225"/>
    <w:rsid w:val="00895CF0"/>
    <w:rsid w:val="008A35F9"/>
    <w:rsid w:val="008A3620"/>
    <w:rsid w:val="008A3E18"/>
    <w:rsid w:val="008C6C22"/>
    <w:rsid w:val="008D648B"/>
    <w:rsid w:val="008E183F"/>
    <w:rsid w:val="008E4C4F"/>
    <w:rsid w:val="008E5F04"/>
    <w:rsid w:val="009004D7"/>
    <w:rsid w:val="00905FF1"/>
    <w:rsid w:val="00913AF2"/>
    <w:rsid w:val="00923966"/>
    <w:rsid w:val="009365EC"/>
    <w:rsid w:val="00941502"/>
    <w:rsid w:val="0094293A"/>
    <w:rsid w:val="009452F9"/>
    <w:rsid w:val="00945651"/>
    <w:rsid w:val="009457AF"/>
    <w:rsid w:val="009538DB"/>
    <w:rsid w:val="00971503"/>
    <w:rsid w:val="009803F5"/>
    <w:rsid w:val="00982177"/>
    <w:rsid w:val="009822F6"/>
    <w:rsid w:val="00985690"/>
    <w:rsid w:val="0099136E"/>
    <w:rsid w:val="009B5EF8"/>
    <w:rsid w:val="009B69E5"/>
    <w:rsid w:val="009C027B"/>
    <w:rsid w:val="009D4A23"/>
    <w:rsid w:val="009D5698"/>
    <w:rsid w:val="009E2781"/>
    <w:rsid w:val="009E3480"/>
    <w:rsid w:val="009E5D29"/>
    <w:rsid w:val="009F4F2E"/>
    <w:rsid w:val="00A126DC"/>
    <w:rsid w:val="00A203BB"/>
    <w:rsid w:val="00A23847"/>
    <w:rsid w:val="00A23BEA"/>
    <w:rsid w:val="00A331F9"/>
    <w:rsid w:val="00A6071A"/>
    <w:rsid w:val="00A63415"/>
    <w:rsid w:val="00A64A0F"/>
    <w:rsid w:val="00A77FD5"/>
    <w:rsid w:val="00A84D99"/>
    <w:rsid w:val="00A87444"/>
    <w:rsid w:val="00A90A38"/>
    <w:rsid w:val="00AA0300"/>
    <w:rsid w:val="00AB187B"/>
    <w:rsid w:val="00AC5673"/>
    <w:rsid w:val="00AD05CE"/>
    <w:rsid w:val="00AD2885"/>
    <w:rsid w:val="00AD37CE"/>
    <w:rsid w:val="00AE0155"/>
    <w:rsid w:val="00AE6D65"/>
    <w:rsid w:val="00AF2BD8"/>
    <w:rsid w:val="00B04FA0"/>
    <w:rsid w:val="00B05989"/>
    <w:rsid w:val="00B111B2"/>
    <w:rsid w:val="00B12321"/>
    <w:rsid w:val="00B13588"/>
    <w:rsid w:val="00B15F2B"/>
    <w:rsid w:val="00B16E59"/>
    <w:rsid w:val="00B37EF7"/>
    <w:rsid w:val="00B41CDC"/>
    <w:rsid w:val="00B54BDA"/>
    <w:rsid w:val="00B6069C"/>
    <w:rsid w:val="00B62AF5"/>
    <w:rsid w:val="00B80F78"/>
    <w:rsid w:val="00B8347D"/>
    <w:rsid w:val="00B84CFD"/>
    <w:rsid w:val="00B94F13"/>
    <w:rsid w:val="00B96104"/>
    <w:rsid w:val="00BA0374"/>
    <w:rsid w:val="00BA66C4"/>
    <w:rsid w:val="00BB7B43"/>
    <w:rsid w:val="00BC540D"/>
    <w:rsid w:val="00BD2BAC"/>
    <w:rsid w:val="00BD6712"/>
    <w:rsid w:val="00BE3DEA"/>
    <w:rsid w:val="00BF0CF9"/>
    <w:rsid w:val="00BF0DDE"/>
    <w:rsid w:val="00BF4BEF"/>
    <w:rsid w:val="00C003E6"/>
    <w:rsid w:val="00C137D2"/>
    <w:rsid w:val="00C21DD6"/>
    <w:rsid w:val="00C22A34"/>
    <w:rsid w:val="00C24507"/>
    <w:rsid w:val="00C30324"/>
    <w:rsid w:val="00C50B1E"/>
    <w:rsid w:val="00C562A3"/>
    <w:rsid w:val="00C67854"/>
    <w:rsid w:val="00C71FB1"/>
    <w:rsid w:val="00C72C81"/>
    <w:rsid w:val="00C7305C"/>
    <w:rsid w:val="00C76F5C"/>
    <w:rsid w:val="00C90683"/>
    <w:rsid w:val="00CC08A3"/>
    <w:rsid w:val="00CC272D"/>
    <w:rsid w:val="00CD3A2A"/>
    <w:rsid w:val="00CD4634"/>
    <w:rsid w:val="00CD7151"/>
    <w:rsid w:val="00CE1B52"/>
    <w:rsid w:val="00CE5F74"/>
    <w:rsid w:val="00CF000D"/>
    <w:rsid w:val="00CF0E63"/>
    <w:rsid w:val="00CF65BD"/>
    <w:rsid w:val="00D02481"/>
    <w:rsid w:val="00D02D37"/>
    <w:rsid w:val="00D10E81"/>
    <w:rsid w:val="00D12D50"/>
    <w:rsid w:val="00D20A87"/>
    <w:rsid w:val="00D219B4"/>
    <w:rsid w:val="00D32A5D"/>
    <w:rsid w:val="00D33484"/>
    <w:rsid w:val="00D40656"/>
    <w:rsid w:val="00D40954"/>
    <w:rsid w:val="00D42475"/>
    <w:rsid w:val="00D456ED"/>
    <w:rsid w:val="00D54B38"/>
    <w:rsid w:val="00D56553"/>
    <w:rsid w:val="00D71896"/>
    <w:rsid w:val="00D7217A"/>
    <w:rsid w:val="00D82511"/>
    <w:rsid w:val="00D8740D"/>
    <w:rsid w:val="00D96172"/>
    <w:rsid w:val="00DB02D6"/>
    <w:rsid w:val="00DB518F"/>
    <w:rsid w:val="00DC0C85"/>
    <w:rsid w:val="00DC386D"/>
    <w:rsid w:val="00DD4CFB"/>
    <w:rsid w:val="00DD7C08"/>
    <w:rsid w:val="00DE0AF1"/>
    <w:rsid w:val="00DE0E53"/>
    <w:rsid w:val="00DE6727"/>
    <w:rsid w:val="00DF0412"/>
    <w:rsid w:val="00DF1D70"/>
    <w:rsid w:val="00DF35D8"/>
    <w:rsid w:val="00DF45D1"/>
    <w:rsid w:val="00E0063F"/>
    <w:rsid w:val="00E013D4"/>
    <w:rsid w:val="00E06B0A"/>
    <w:rsid w:val="00E12F07"/>
    <w:rsid w:val="00E14476"/>
    <w:rsid w:val="00E20E6D"/>
    <w:rsid w:val="00E266F6"/>
    <w:rsid w:val="00E33BEC"/>
    <w:rsid w:val="00E35997"/>
    <w:rsid w:val="00E435A3"/>
    <w:rsid w:val="00E45EE8"/>
    <w:rsid w:val="00E51572"/>
    <w:rsid w:val="00E91D16"/>
    <w:rsid w:val="00E91E82"/>
    <w:rsid w:val="00E9251C"/>
    <w:rsid w:val="00E94A8E"/>
    <w:rsid w:val="00E95315"/>
    <w:rsid w:val="00E960B6"/>
    <w:rsid w:val="00EA44D6"/>
    <w:rsid w:val="00EC0F33"/>
    <w:rsid w:val="00EC287F"/>
    <w:rsid w:val="00ED5E95"/>
    <w:rsid w:val="00EE00F6"/>
    <w:rsid w:val="00EF2C21"/>
    <w:rsid w:val="00EF30E0"/>
    <w:rsid w:val="00EF3138"/>
    <w:rsid w:val="00F01B3E"/>
    <w:rsid w:val="00F14B31"/>
    <w:rsid w:val="00F171B9"/>
    <w:rsid w:val="00F22F4A"/>
    <w:rsid w:val="00F3159C"/>
    <w:rsid w:val="00F3430B"/>
    <w:rsid w:val="00F37E29"/>
    <w:rsid w:val="00F436AC"/>
    <w:rsid w:val="00F52703"/>
    <w:rsid w:val="00F54F4F"/>
    <w:rsid w:val="00F70020"/>
    <w:rsid w:val="00F703EE"/>
    <w:rsid w:val="00F75D70"/>
    <w:rsid w:val="00F7650B"/>
    <w:rsid w:val="00F7682F"/>
    <w:rsid w:val="00F81DE2"/>
    <w:rsid w:val="00F877C8"/>
    <w:rsid w:val="00F914DB"/>
    <w:rsid w:val="00FA1589"/>
    <w:rsid w:val="00FA4C90"/>
    <w:rsid w:val="00FB4318"/>
    <w:rsid w:val="00FB6768"/>
    <w:rsid w:val="00FC15A1"/>
    <w:rsid w:val="00FC1601"/>
    <w:rsid w:val="00FC296E"/>
    <w:rsid w:val="00FC4715"/>
    <w:rsid w:val="00FD30F8"/>
    <w:rsid w:val="00FD326A"/>
    <w:rsid w:val="00FE0F4A"/>
    <w:rsid w:val="00FE2AEA"/>
    <w:rsid w:val="00FE667D"/>
    <w:rsid w:val="00FF3194"/>
    <w:rsid w:val="00FF5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aliases w:val="ПКФ Список,Bullet List,FooterText,numbered,Paragraphe de liste1,lp1,Булет 1,Bullet Number,Нумерованый список,lp11,Bullet 1,Use Case List Paragraph,Нумерованный список ГОСТ,Нумерованный список ГОСТ1,Bullet List1,リスト段落,Standart,Table-Normal"/>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aliases w:val="ПКФ Список Знак,Bullet List Знак,FooterText Знак,numbered Знак,Paragraphe de liste1 Знак,lp1 Знак,Булет 1 Знак,Bullet Number Знак,Нумерованый список Знак,lp11 Знак,Bullet 1 Знак,Use Case List Paragraph Знак,Bullet List1 Знак,リスト段落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paragraph" w:customStyle="1" w:styleId="3b">
    <w:name w:val="Обычный3"/>
    <w:rsid w:val="006B1A6A"/>
    <w:pPr>
      <w:widowControl w:val="0"/>
      <w:spacing w:after="0" w:line="278" w:lineRule="auto"/>
      <w:ind w:left="280"/>
    </w:pPr>
    <w:rPr>
      <w:rFonts w:ascii="Times New Roman" w:eastAsia="Times New Roman" w:hAnsi="Times New Roman" w:cs="Times New Roman"/>
      <w:sz w:val="20"/>
      <w:szCs w:val="20"/>
    </w:rPr>
  </w:style>
  <w:style w:type="paragraph" w:customStyle="1" w:styleId="110">
    <w:name w:val="Обычный11"/>
    <w:rsid w:val="009457AF"/>
    <w:pPr>
      <w:widowControl w:val="0"/>
      <w:spacing w:after="0" w:line="300" w:lineRule="auto"/>
      <w:ind w:firstLine="720"/>
      <w:jc w:val="both"/>
    </w:pPr>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aliases w:val="ПКФ Список,Bullet List,FooterText,numbered,Paragraphe de liste1,lp1,Булет 1,Bullet Number,Нумерованый список,lp11,Bullet 1,Use Case List Paragraph,Нумерованный список ГОСТ,Нумерованный список ГОСТ1,Bullet List1,リスト段落,Standart,Table-Normal"/>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aliases w:val="ПКФ Список Знак,Bullet List Знак,FooterText Знак,numbered Знак,Paragraphe de liste1 Знак,lp1 Знак,Булет 1 Знак,Bullet Number Знак,Нумерованый список Знак,lp11 Знак,Bullet 1 Знак,Use Case List Paragraph Знак,Bullet List1 Знак,リスト段落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paragraph" w:customStyle="1" w:styleId="3b">
    <w:name w:val="Обычный3"/>
    <w:rsid w:val="006B1A6A"/>
    <w:pPr>
      <w:widowControl w:val="0"/>
      <w:spacing w:after="0" w:line="278" w:lineRule="auto"/>
      <w:ind w:left="280"/>
    </w:pPr>
    <w:rPr>
      <w:rFonts w:ascii="Times New Roman" w:eastAsia="Times New Roman" w:hAnsi="Times New Roman" w:cs="Times New Roman"/>
      <w:sz w:val="20"/>
      <w:szCs w:val="20"/>
    </w:rPr>
  </w:style>
  <w:style w:type="paragraph" w:customStyle="1" w:styleId="110">
    <w:name w:val="Обычный11"/>
    <w:rsid w:val="009457AF"/>
    <w:pPr>
      <w:widowControl w:val="0"/>
      <w:spacing w:after="0" w:line="300" w:lineRule="auto"/>
      <w:ind w:firstLine="720"/>
      <w:jc w:val="both"/>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mt@5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9CF5C1CA9280BA0C412B84E4A9458D3A354EDA1C86889CEB13D03610EE2E8E5BFC67396BDA158295EE8F32FEF338NEE" TargetMode="External"/><Relationship Id="rId4" Type="http://schemas.microsoft.com/office/2007/relationships/stylesWithEffects" Target="stylesWithEffects.xml"/><Relationship Id="rId9" Type="http://schemas.openxmlformats.org/officeDocument/2006/relationships/hyperlink" Target="consultantplus://offline/ref=9CF5C1CA9280BA0C412B84E4A9458D3A3548D21C80859CEB13D03610EE2E8E5BEE676167DF1D9B9EBCC074ABFC8F7C93975DAAD1BE6539N8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6B081-0B32-414C-9D51-3A0CE0F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13</Pages>
  <Words>5674</Words>
  <Characters>32344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Nikitina.n.G</dc:creator>
  <cp:lastModifiedBy>Пользователь Windows</cp:lastModifiedBy>
  <cp:revision>114</cp:revision>
  <cp:lastPrinted>2026-08-31T10:10:00Z</cp:lastPrinted>
  <dcterms:created xsi:type="dcterms:W3CDTF">2024-09-17T01:17:00Z</dcterms:created>
  <dcterms:modified xsi:type="dcterms:W3CDTF">2026-09-01T01:46:00Z</dcterms:modified>
</cp:coreProperties>
</file>