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8B1" w:rsidRPr="004178B1" w:rsidRDefault="00B00EEB" w:rsidP="004178B1">
      <w:pPr>
        <w:spacing w:after="0" w:line="240" w:lineRule="auto"/>
        <w:jc w:val="center"/>
        <w:rPr>
          <w:rFonts w:ascii="Times New Roman" w:hAnsi="Times New Roman"/>
          <w:b/>
        </w:rPr>
      </w:pPr>
      <w:r w:rsidRPr="004178B1">
        <w:rPr>
          <w:rFonts w:ascii="Times New Roman" w:hAnsi="Times New Roman"/>
          <w:b/>
        </w:rPr>
        <w:t>Контракт</w:t>
      </w:r>
      <w:r w:rsidR="009A36A1" w:rsidRPr="004178B1">
        <w:rPr>
          <w:rFonts w:ascii="Times New Roman" w:hAnsi="Times New Roman"/>
          <w:b/>
        </w:rPr>
        <w:t xml:space="preserve"> №____</w:t>
      </w:r>
    </w:p>
    <w:p w:rsidR="004E5591" w:rsidRDefault="004E5591" w:rsidP="004178B1">
      <w:pPr>
        <w:spacing w:after="0" w:line="240" w:lineRule="auto"/>
        <w:jc w:val="center"/>
        <w:rPr>
          <w:rFonts w:ascii="Times New Roman" w:hAnsi="Times New Roman"/>
          <w:b/>
        </w:rPr>
      </w:pPr>
      <w:r w:rsidRPr="004E5591">
        <w:rPr>
          <w:rFonts w:ascii="Times New Roman" w:hAnsi="Times New Roman"/>
          <w:b/>
        </w:rPr>
        <w:t>Оказание услуг по единовременной поверке контрольно-измерительных</w:t>
      </w:r>
    </w:p>
    <w:p w:rsidR="004E5591" w:rsidRDefault="004E5591" w:rsidP="004178B1">
      <w:pPr>
        <w:spacing w:after="0" w:line="240" w:lineRule="auto"/>
        <w:jc w:val="center"/>
        <w:rPr>
          <w:rFonts w:ascii="Times New Roman" w:hAnsi="Times New Roman"/>
          <w:b/>
        </w:rPr>
      </w:pPr>
      <w:r w:rsidRPr="004E5591">
        <w:rPr>
          <w:rFonts w:ascii="Times New Roman" w:hAnsi="Times New Roman"/>
          <w:b/>
        </w:rPr>
        <w:t xml:space="preserve"> приборов узлов учета газа котельных ФГКУ «Ногинский СЦ МЧС России»</w:t>
      </w:r>
    </w:p>
    <w:p w:rsidR="00326CFB" w:rsidRPr="004178B1" w:rsidRDefault="00C50318" w:rsidP="004178B1">
      <w:pPr>
        <w:spacing w:after="0" w:line="240" w:lineRule="auto"/>
        <w:jc w:val="center"/>
        <w:rPr>
          <w:rFonts w:ascii="Times New Roman" w:hAnsi="Times New Roman"/>
          <w:b/>
        </w:rPr>
      </w:pPr>
      <w:r w:rsidRPr="004178B1">
        <w:rPr>
          <w:rFonts w:ascii="Times New Roman" w:hAnsi="Times New Roman"/>
          <w:b/>
        </w:rPr>
        <w:t>ИКЗ</w:t>
      </w:r>
      <w:r w:rsidR="000C36D9" w:rsidRPr="004178B1">
        <w:rPr>
          <w:rFonts w:ascii="Times New Roman" w:hAnsi="Times New Roman"/>
          <w:b/>
        </w:rPr>
        <w:t xml:space="preserve"> </w:t>
      </w:r>
      <w:r w:rsidR="0029360B">
        <w:rPr>
          <w:rFonts w:ascii="Times New Roman" w:hAnsi="Times New Roman"/>
          <w:b/>
        </w:rPr>
        <w:t>26150310343905031010010053</w:t>
      </w:r>
      <w:r w:rsidR="00FF3CB9">
        <w:rPr>
          <w:rFonts w:ascii="Times New Roman" w:hAnsi="Times New Roman"/>
          <w:b/>
        </w:rPr>
        <w:t>257</w:t>
      </w:r>
      <w:r w:rsidR="0029360B">
        <w:rPr>
          <w:rFonts w:ascii="Times New Roman" w:hAnsi="Times New Roman"/>
          <w:b/>
        </w:rPr>
        <w:t>3522</w:t>
      </w:r>
      <w:r w:rsidR="00980167" w:rsidRPr="004178B1">
        <w:rPr>
          <w:rFonts w:ascii="Times New Roman" w:hAnsi="Times New Roman"/>
          <w:b/>
        </w:rPr>
        <w:t>24</w:t>
      </w:r>
      <w:r w:rsidR="00A92F55" w:rsidRPr="004178B1">
        <w:rPr>
          <w:rFonts w:ascii="Times New Roman" w:hAnsi="Times New Roman"/>
          <w:b/>
        </w:rPr>
        <w:t>4</w:t>
      </w:r>
    </w:p>
    <w:p w:rsidR="000C36D9" w:rsidRPr="00767B62" w:rsidRDefault="000C36D9" w:rsidP="00767B62">
      <w:pPr>
        <w:spacing w:after="0" w:line="240" w:lineRule="auto"/>
        <w:jc w:val="center"/>
        <w:rPr>
          <w:rFonts w:ascii="Times New Roman" w:hAnsi="Times New Roman"/>
          <w:b/>
        </w:rPr>
      </w:pPr>
    </w:p>
    <w:p w:rsidR="009A36A1" w:rsidRPr="00767B62" w:rsidRDefault="009A36A1" w:rsidP="00767B62">
      <w:pPr>
        <w:spacing w:after="0" w:line="240" w:lineRule="auto"/>
        <w:rPr>
          <w:rFonts w:ascii="Times New Roman" w:hAnsi="Times New Roman"/>
        </w:rPr>
      </w:pPr>
      <w:r w:rsidRPr="00767B62">
        <w:rPr>
          <w:rFonts w:ascii="Times New Roman" w:hAnsi="Times New Roman"/>
        </w:rPr>
        <w:t xml:space="preserve">г. Ногинск                                                                                               </w:t>
      </w:r>
      <w:r w:rsidR="005D5DC2" w:rsidRPr="00767B62">
        <w:rPr>
          <w:rFonts w:ascii="Times New Roman" w:hAnsi="Times New Roman"/>
        </w:rPr>
        <w:t xml:space="preserve">            </w:t>
      </w:r>
      <w:proofErr w:type="gramStart"/>
      <w:r w:rsidR="005D5DC2" w:rsidRPr="00767B62">
        <w:rPr>
          <w:rFonts w:ascii="Times New Roman" w:hAnsi="Times New Roman"/>
        </w:rPr>
        <w:t xml:space="preserve"> </w:t>
      </w:r>
      <w:r w:rsidR="00985D24" w:rsidRPr="00767B62">
        <w:rPr>
          <w:rFonts w:ascii="Times New Roman" w:hAnsi="Times New Roman"/>
        </w:rPr>
        <w:t xml:space="preserve">  </w:t>
      </w:r>
      <w:r w:rsidR="004143B8" w:rsidRPr="00767B62">
        <w:rPr>
          <w:rFonts w:ascii="Times New Roman" w:hAnsi="Times New Roman"/>
        </w:rPr>
        <w:t>«</w:t>
      </w:r>
      <w:proofErr w:type="gramEnd"/>
      <w:r w:rsidRPr="00767B62">
        <w:rPr>
          <w:rFonts w:ascii="Times New Roman" w:hAnsi="Times New Roman"/>
        </w:rPr>
        <w:t>___</w:t>
      </w:r>
      <w:r w:rsidR="004143B8" w:rsidRPr="00767B62">
        <w:rPr>
          <w:rFonts w:ascii="Times New Roman" w:hAnsi="Times New Roman"/>
        </w:rPr>
        <w:t>»</w:t>
      </w:r>
      <w:r w:rsidRPr="00767B62">
        <w:rPr>
          <w:rFonts w:ascii="Times New Roman" w:hAnsi="Times New Roman"/>
        </w:rPr>
        <w:t xml:space="preserve">______________ </w:t>
      </w:r>
      <w:r w:rsidR="00C22364" w:rsidRPr="00767B62">
        <w:rPr>
          <w:rFonts w:ascii="Times New Roman" w:hAnsi="Times New Roman"/>
        </w:rPr>
        <w:t>202</w:t>
      </w:r>
      <w:r w:rsidR="0029360B">
        <w:rPr>
          <w:rFonts w:ascii="Times New Roman" w:hAnsi="Times New Roman"/>
        </w:rPr>
        <w:t>6</w:t>
      </w:r>
      <w:r w:rsidRPr="00767B62">
        <w:rPr>
          <w:rFonts w:ascii="Times New Roman" w:hAnsi="Times New Roman"/>
        </w:rPr>
        <w:t xml:space="preserve"> г.</w:t>
      </w:r>
    </w:p>
    <w:p w:rsidR="009A36A1" w:rsidRPr="00767B62" w:rsidRDefault="009A36A1" w:rsidP="00767B62">
      <w:pPr>
        <w:suppressLineNumbers/>
        <w:suppressAutoHyphens/>
        <w:spacing w:after="0" w:line="240" w:lineRule="auto"/>
        <w:jc w:val="both"/>
        <w:rPr>
          <w:rFonts w:ascii="Times New Roman" w:hAnsi="Times New Roman"/>
        </w:rPr>
      </w:pPr>
    </w:p>
    <w:p w:rsidR="009A36A1" w:rsidRPr="00767B62" w:rsidRDefault="00171D8B" w:rsidP="00767B62">
      <w:pPr>
        <w:spacing w:after="0" w:line="240" w:lineRule="auto"/>
        <w:jc w:val="both"/>
        <w:rPr>
          <w:rFonts w:ascii="Times New Roman" w:hAnsi="Times New Roman"/>
        </w:rPr>
      </w:pPr>
      <w:r w:rsidRPr="00767B62">
        <w:rPr>
          <w:rFonts w:ascii="Times New Roman" w:hAnsi="Times New Roman"/>
          <w:snapToGrid w:val="0"/>
        </w:rPr>
        <w:t xml:space="preserve">Государственный заказчик </w:t>
      </w:r>
      <w:r w:rsidRPr="00767B62">
        <w:rPr>
          <w:rFonts w:ascii="Times New Roman" w:hAnsi="Times New Roman"/>
          <w:bCs/>
        </w:rPr>
        <w:t>ФГКУ</w:t>
      </w:r>
      <w:r w:rsidRPr="00767B62">
        <w:rPr>
          <w:rFonts w:ascii="Times New Roman" w:hAnsi="Times New Roman"/>
          <w:bCs/>
          <w:i/>
        </w:rPr>
        <w:t xml:space="preserve"> </w:t>
      </w:r>
      <w:r w:rsidR="004143B8" w:rsidRPr="00767B62">
        <w:rPr>
          <w:rFonts w:ascii="Times New Roman" w:hAnsi="Times New Roman"/>
          <w:bCs/>
        </w:rPr>
        <w:t>«</w:t>
      </w:r>
      <w:r w:rsidRPr="00767B62">
        <w:rPr>
          <w:rStyle w:val="FontStyle20"/>
          <w:b w:val="0"/>
        </w:rPr>
        <w:t>Ногинский СЦ МЧС России</w:t>
      </w:r>
      <w:r w:rsidR="004143B8" w:rsidRPr="00767B62">
        <w:rPr>
          <w:rStyle w:val="FontStyle20"/>
          <w:b w:val="0"/>
        </w:rPr>
        <w:t>»</w:t>
      </w:r>
      <w:r w:rsidR="00F40333" w:rsidRPr="00767B62">
        <w:rPr>
          <w:rFonts w:ascii="Times New Roman" w:hAnsi="Times New Roman"/>
          <w:snapToGrid w:val="0"/>
        </w:rPr>
        <w:t xml:space="preserve"> в лице  </w:t>
      </w:r>
      <w:r w:rsidR="0029360B">
        <w:rPr>
          <w:rFonts w:ascii="Times New Roman" w:hAnsi="Times New Roman"/>
          <w:snapToGrid w:val="0"/>
        </w:rPr>
        <w:t>_________</w:t>
      </w:r>
      <w:r w:rsidRPr="00767B62">
        <w:rPr>
          <w:rFonts w:ascii="Times New Roman" w:hAnsi="Times New Roman"/>
          <w:snapToGrid w:val="0"/>
        </w:rPr>
        <w:t>, действующего от имени Российской Федерации и на основании</w:t>
      </w:r>
      <w:r w:rsidR="0029360B">
        <w:rPr>
          <w:rFonts w:ascii="Times New Roman" w:hAnsi="Times New Roman"/>
          <w:snapToGrid w:val="0"/>
        </w:rPr>
        <w:t>__________</w:t>
      </w:r>
      <w:r w:rsidRPr="00767B62">
        <w:rPr>
          <w:rFonts w:ascii="Times New Roman" w:hAnsi="Times New Roman"/>
          <w:snapToGrid w:val="0"/>
        </w:rPr>
        <w:t xml:space="preserve">, </w:t>
      </w:r>
      <w:r w:rsidRPr="00767B62">
        <w:rPr>
          <w:rFonts w:ascii="Times New Roman" w:hAnsi="Times New Roman"/>
        </w:rPr>
        <w:t xml:space="preserve">именуемый в дальнейшем Заказчик, с одной стороны, и </w:t>
      </w:r>
      <w:r w:rsidRPr="00767B62">
        <w:rPr>
          <w:rFonts w:ascii="Times New Roman" w:hAnsi="Times New Roman"/>
          <w:b/>
        </w:rPr>
        <w:t>_________________________</w:t>
      </w:r>
      <w:r w:rsidRPr="00767B62">
        <w:rPr>
          <w:rFonts w:ascii="Times New Roman" w:hAnsi="Times New Roman"/>
        </w:rPr>
        <w:t xml:space="preserve">, в лице ______________________________________________, действующего на основании ________, именуемый в дальнейшем </w:t>
      </w:r>
      <w:r w:rsidR="00597A71" w:rsidRPr="00767B62">
        <w:rPr>
          <w:rFonts w:ascii="Times New Roman" w:hAnsi="Times New Roman"/>
        </w:rPr>
        <w:t>Исполнитель</w:t>
      </w:r>
      <w:r w:rsidRPr="00767B62">
        <w:rPr>
          <w:rFonts w:ascii="Times New Roman" w:hAnsi="Times New Roman"/>
        </w:rPr>
        <w:t xml:space="preserve">, с другой стороны, вместе именуемые в дальнейшем Стороны, с соблюдением требований Федерального закона от 5 апреля 2013 года № 44 ФЗ </w:t>
      </w:r>
      <w:r w:rsidR="004143B8" w:rsidRPr="00767B62">
        <w:rPr>
          <w:rFonts w:ascii="Times New Roman" w:hAnsi="Times New Roman"/>
        </w:rPr>
        <w:t>«</w:t>
      </w:r>
      <w:r w:rsidRPr="00767B62">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4143B8" w:rsidRPr="00767B62">
        <w:rPr>
          <w:rFonts w:ascii="Times New Roman" w:hAnsi="Times New Roman"/>
        </w:rPr>
        <w:t>»</w:t>
      </w:r>
      <w:r w:rsidRPr="00767B62">
        <w:rPr>
          <w:rFonts w:ascii="Times New Roman" w:hAnsi="Times New Roman"/>
        </w:rPr>
        <w:t xml:space="preserve">, на основании Итогового протокола закупочной сессии №_______________ от </w:t>
      </w:r>
      <w:r w:rsidR="004143B8" w:rsidRPr="00767B62">
        <w:rPr>
          <w:rFonts w:ascii="Times New Roman" w:hAnsi="Times New Roman"/>
        </w:rPr>
        <w:t>«</w:t>
      </w:r>
      <w:r w:rsidRPr="00767B62">
        <w:rPr>
          <w:rFonts w:ascii="Times New Roman" w:hAnsi="Times New Roman"/>
        </w:rPr>
        <w:t>__</w:t>
      </w:r>
      <w:r w:rsidR="004143B8" w:rsidRPr="00767B62">
        <w:rPr>
          <w:rFonts w:ascii="Times New Roman" w:hAnsi="Times New Roman"/>
        </w:rPr>
        <w:t>»</w:t>
      </w:r>
      <w:r w:rsidRPr="00767B62">
        <w:rPr>
          <w:rFonts w:ascii="Times New Roman" w:hAnsi="Times New Roman"/>
        </w:rPr>
        <w:t xml:space="preserve"> ______ </w:t>
      </w:r>
      <w:r w:rsidR="00C22364" w:rsidRPr="00767B62">
        <w:rPr>
          <w:rFonts w:ascii="Times New Roman" w:hAnsi="Times New Roman"/>
        </w:rPr>
        <w:t>202</w:t>
      </w:r>
      <w:r w:rsidR="0029360B">
        <w:rPr>
          <w:rFonts w:ascii="Times New Roman" w:hAnsi="Times New Roman"/>
        </w:rPr>
        <w:t>6</w:t>
      </w:r>
      <w:r w:rsidRPr="00767B62">
        <w:rPr>
          <w:rFonts w:ascii="Times New Roman" w:hAnsi="Times New Roman"/>
        </w:rPr>
        <w:t xml:space="preserve"> г.  заключили настоящий </w:t>
      </w:r>
      <w:r w:rsidR="00B00EEB" w:rsidRPr="00767B62">
        <w:rPr>
          <w:rFonts w:ascii="Times New Roman" w:hAnsi="Times New Roman"/>
        </w:rPr>
        <w:t>Контракт</w:t>
      </w:r>
      <w:r w:rsidRPr="00767B62">
        <w:rPr>
          <w:rFonts w:ascii="Times New Roman" w:hAnsi="Times New Roman"/>
        </w:rPr>
        <w:t xml:space="preserve"> (далее - </w:t>
      </w:r>
      <w:r w:rsidR="00B00EEB" w:rsidRPr="00767B62">
        <w:rPr>
          <w:rFonts w:ascii="Times New Roman" w:hAnsi="Times New Roman"/>
        </w:rPr>
        <w:t>Контракт</w:t>
      </w:r>
      <w:r w:rsidRPr="00767B62">
        <w:rPr>
          <w:rFonts w:ascii="Times New Roman" w:hAnsi="Times New Roman"/>
        </w:rPr>
        <w:t xml:space="preserve">) о нижеследующем: </w:t>
      </w:r>
    </w:p>
    <w:p w:rsidR="0050395B" w:rsidRPr="00767B62" w:rsidRDefault="0050395B" w:rsidP="00767B62">
      <w:pPr>
        <w:spacing w:after="0" w:line="240" w:lineRule="auto"/>
        <w:jc w:val="both"/>
        <w:rPr>
          <w:rFonts w:ascii="Times New Roman" w:hAnsi="Times New Roman"/>
        </w:rPr>
      </w:pPr>
    </w:p>
    <w:p w:rsidR="009A36A1" w:rsidRPr="00767B62" w:rsidRDefault="009A36A1" w:rsidP="00767B62">
      <w:pPr>
        <w:pStyle w:val="a4"/>
        <w:numPr>
          <w:ilvl w:val="0"/>
          <w:numId w:val="2"/>
        </w:numPr>
        <w:tabs>
          <w:tab w:val="clear" w:pos="708"/>
          <w:tab w:val="left" w:pos="0"/>
        </w:tabs>
        <w:spacing w:after="0" w:line="240" w:lineRule="auto"/>
        <w:ind w:left="0" w:firstLine="0"/>
        <w:jc w:val="center"/>
        <w:rPr>
          <w:rFonts w:ascii="Times New Roman" w:eastAsia="Times New Roman" w:hAnsi="Times New Roman" w:cs="Times New Roman"/>
          <w:color w:val="auto"/>
          <w:lang w:eastAsia="ru-RU"/>
        </w:rPr>
      </w:pPr>
      <w:r w:rsidRPr="00767B62">
        <w:rPr>
          <w:rFonts w:ascii="Times New Roman" w:eastAsia="Times New Roman" w:hAnsi="Times New Roman" w:cs="Times New Roman"/>
          <w:color w:val="auto"/>
          <w:lang w:eastAsia="ru-RU"/>
        </w:rPr>
        <w:t xml:space="preserve">ПРЕДМЕТ </w:t>
      </w:r>
      <w:r w:rsidR="00B00EEB" w:rsidRPr="00767B62">
        <w:rPr>
          <w:rFonts w:ascii="Times New Roman" w:eastAsia="Times New Roman" w:hAnsi="Times New Roman" w:cs="Times New Roman"/>
          <w:color w:val="auto"/>
          <w:lang w:eastAsia="ru-RU"/>
        </w:rPr>
        <w:t>КОНТРАКТ</w:t>
      </w:r>
      <w:r w:rsidRPr="00767B62">
        <w:rPr>
          <w:rFonts w:ascii="Times New Roman" w:eastAsia="Times New Roman" w:hAnsi="Times New Roman" w:cs="Times New Roman"/>
          <w:color w:val="auto"/>
          <w:lang w:eastAsia="ru-RU"/>
        </w:rPr>
        <w:t>А</w:t>
      </w:r>
    </w:p>
    <w:p w:rsidR="00CC015F" w:rsidRPr="004178B1" w:rsidRDefault="00CC015F" w:rsidP="004178B1">
      <w:pPr>
        <w:spacing w:after="0" w:line="240" w:lineRule="auto"/>
        <w:jc w:val="both"/>
        <w:rPr>
          <w:rFonts w:ascii="Times New Roman" w:hAnsi="Times New Roman"/>
        </w:rPr>
      </w:pPr>
      <w:r w:rsidRPr="004178B1">
        <w:rPr>
          <w:rFonts w:ascii="Times New Roman" w:hAnsi="Times New Roman"/>
        </w:rPr>
        <w:t xml:space="preserve">1.1. В соответствии с настоящим Контрактом Исполнитель </w:t>
      </w:r>
      <w:r w:rsidR="00810C1B" w:rsidRPr="004178B1">
        <w:rPr>
          <w:rFonts w:ascii="Times New Roman" w:hAnsi="Times New Roman"/>
        </w:rPr>
        <w:t xml:space="preserve">обязуется оказать услуги </w:t>
      </w:r>
      <w:r w:rsidR="004178B1" w:rsidRPr="004178B1">
        <w:rPr>
          <w:rFonts w:ascii="Times New Roman" w:hAnsi="Times New Roman"/>
        </w:rPr>
        <w:t xml:space="preserve">по </w:t>
      </w:r>
      <w:r w:rsidR="00A65109" w:rsidRPr="00A65109">
        <w:rPr>
          <w:rFonts w:ascii="Times New Roman" w:hAnsi="Times New Roman"/>
        </w:rPr>
        <w:t xml:space="preserve">единовременной поверке контрольно-измерительных приборов узлов учета газа котельных ФГКУ «Ногинский СЦ МЧС России» </w:t>
      </w:r>
      <w:r w:rsidR="00A1086B" w:rsidRPr="004178B1">
        <w:rPr>
          <w:rFonts w:ascii="Times New Roman" w:hAnsi="Times New Roman"/>
        </w:rPr>
        <w:t>(</w:t>
      </w:r>
      <w:r w:rsidRPr="004178B1">
        <w:rPr>
          <w:rFonts w:ascii="Times New Roman" w:hAnsi="Times New Roman"/>
        </w:rPr>
        <w:t>далее – Услуга) в соответствии с Техническим заданием (Приложение № 1), являющимся неотъемлемой частью настоящего Контракта.</w:t>
      </w:r>
    </w:p>
    <w:p w:rsidR="000D30CA" w:rsidRPr="004178B1" w:rsidRDefault="00CC015F" w:rsidP="004178B1">
      <w:pPr>
        <w:shd w:val="clear" w:color="auto" w:fill="FFFFFF"/>
        <w:spacing w:after="0" w:line="240" w:lineRule="auto"/>
        <w:jc w:val="both"/>
        <w:rPr>
          <w:rFonts w:ascii="Times New Roman" w:hAnsi="Times New Roman"/>
        </w:rPr>
      </w:pPr>
      <w:r w:rsidRPr="004178B1">
        <w:rPr>
          <w:rFonts w:ascii="Times New Roman" w:hAnsi="Times New Roman"/>
          <w:spacing w:val="3"/>
        </w:rPr>
        <w:t xml:space="preserve">1.2. </w:t>
      </w:r>
      <w:r w:rsidRPr="004178B1">
        <w:rPr>
          <w:rFonts w:ascii="Times New Roman" w:hAnsi="Times New Roman"/>
        </w:rPr>
        <w:t>Исполнитель</w:t>
      </w:r>
      <w:r w:rsidRPr="004178B1">
        <w:rPr>
          <w:rFonts w:ascii="Times New Roman" w:hAnsi="Times New Roman"/>
          <w:color w:val="FF0000"/>
        </w:rPr>
        <w:t xml:space="preserve"> </w:t>
      </w:r>
      <w:r w:rsidRPr="004178B1">
        <w:rPr>
          <w:rFonts w:ascii="Times New Roman" w:hAnsi="Times New Roman"/>
        </w:rPr>
        <w:t>обязуется оказать услуги</w:t>
      </w:r>
      <w:r w:rsidRPr="004178B1">
        <w:rPr>
          <w:rFonts w:ascii="Times New Roman" w:hAnsi="Times New Roman"/>
          <w:bCs/>
        </w:rPr>
        <w:t>,</w:t>
      </w:r>
      <w:r w:rsidRPr="004178B1">
        <w:rPr>
          <w:rFonts w:ascii="Times New Roman" w:hAnsi="Times New Roman"/>
        </w:rPr>
        <w:t xml:space="preserve"> в соответствии и на основании </w:t>
      </w:r>
      <w:r w:rsidRPr="004178B1">
        <w:rPr>
          <w:rFonts w:ascii="Times New Roman" w:hAnsi="Times New Roman"/>
          <w:bCs/>
        </w:rPr>
        <w:t>Технического задания</w:t>
      </w:r>
      <w:r w:rsidRPr="004178B1">
        <w:rPr>
          <w:rFonts w:ascii="Times New Roman" w:hAnsi="Times New Roman"/>
        </w:rPr>
        <w:t xml:space="preserve"> (Приложение № 1 к Контракту), </w:t>
      </w:r>
      <w:r w:rsidRPr="004178B1">
        <w:rPr>
          <w:rFonts w:ascii="Times New Roman" w:hAnsi="Times New Roman"/>
          <w:spacing w:val="-1"/>
        </w:rPr>
        <w:t>в соответствии</w:t>
      </w:r>
      <w:r w:rsidRPr="004178B1">
        <w:rPr>
          <w:rFonts w:ascii="Times New Roman" w:hAnsi="Times New Roman"/>
        </w:rPr>
        <w:t xml:space="preserve"> с требованиями действующего законод</w:t>
      </w:r>
      <w:r w:rsidR="000D30CA" w:rsidRPr="004178B1">
        <w:rPr>
          <w:rFonts w:ascii="Times New Roman" w:hAnsi="Times New Roman"/>
        </w:rPr>
        <w:t>ательства Российской Федерации.</w:t>
      </w:r>
    </w:p>
    <w:p w:rsidR="008E1E84" w:rsidRPr="004178B1" w:rsidRDefault="00CC015F" w:rsidP="004178B1">
      <w:pPr>
        <w:shd w:val="clear" w:color="auto" w:fill="FFFFFF"/>
        <w:spacing w:after="0" w:line="240" w:lineRule="auto"/>
        <w:jc w:val="both"/>
        <w:rPr>
          <w:rFonts w:ascii="Times New Roman" w:hAnsi="Times New Roman"/>
        </w:rPr>
      </w:pPr>
      <w:r w:rsidRPr="004178B1">
        <w:rPr>
          <w:rFonts w:ascii="Times New Roman" w:hAnsi="Times New Roman"/>
        </w:rPr>
        <w:t xml:space="preserve">1.3. Заказчик обязуется принять и оплатить эти услуги в соответствии с </w:t>
      </w:r>
      <w:r w:rsidRPr="004178B1">
        <w:rPr>
          <w:rFonts w:ascii="Times New Roman" w:hAnsi="Times New Roman"/>
          <w:bCs/>
        </w:rPr>
        <w:t>настоящим Контрактом.</w:t>
      </w:r>
    </w:p>
    <w:p w:rsidR="00CA3E9A" w:rsidRPr="00767B62" w:rsidRDefault="00CA3E9A" w:rsidP="00767B62">
      <w:pPr>
        <w:widowControl w:val="0"/>
        <w:spacing w:after="0" w:line="240" w:lineRule="auto"/>
        <w:jc w:val="both"/>
        <w:rPr>
          <w:rFonts w:ascii="Times New Roman" w:hAnsi="Times New Roman"/>
          <w:bCs/>
        </w:rPr>
      </w:pPr>
    </w:p>
    <w:p w:rsidR="009A36A1" w:rsidRPr="00767B62" w:rsidRDefault="009A36A1" w:rsidP="00767B62">
      <w:pPr>
        <w:pStyle w:val="a4"/>
        <w:numPr>
          <w:ilvl w:val="0"/>
          <w:numId w:val="2"/>
        </w:numPr>
        <w:tabs>
          <w:tab w:val="clear" w:pos="708"/>
          <w:tab w:val="left" w:pos="0"/>
        </w:tabs>
        <w:spacing w:after="0" w:line="240" w:lineRule="auto"/>
        <w:ind w:left="0" w:firstLine="0"/>
        <w:jc w:val="center"/>
        <w:rPr>
          <w:rFonts w:ascii="Times New Roman" w:hAnsi="Times New Roman" w:cs="Times New Roman"/>
          <w:bCs/>
          <w:color w:val="auto"/>
        </w:rPr>
      </w:pPr>
      <w:r w:rsidRPr="00767B62">
        <w:rPr>
          <w:rFonts w:ascii="Times New Roman" w:hAnsi="Times New Roman" w:cs="Times New Roman"/>
          <w:bCs/>
          <w:color w:val="auto"/>
        </w:rPr>
        <w:t xml:space="preserve">ЦЕНА </w:t>
      </w:r>
      <w:r w:rsidR="00B00EEB" w:rsidRPr="00767B62">
        <w:rPr>
          <w:rFonts w:ascii="Times New Roman" w:hAnsi="Times New Roman" w:cs="Times New Roman"/>
          <w:bCs/>
          <w:color w:val="auto"/>
        </w:rPr>
        <w:t>КОНТРАКТ</w:t>
      </w:r>
      <w:r w:rsidR="009768E6" w:rsidRPr="00767B62">
        <w:rPr>
          <w:rFonts w:ascii="Times New Roman" w:hAnsi="Times New Roman" w:cs="Times New Roman"/>
          <w:bCs/>
          <w:color w:val="auto"/>
        </w:rPr>
        <w:t>А</w:t>
      </w:r>
      <w:r w:rsidRPr="00767B62">
        <w:rPr>
          <w:rFonts w:ascii="Times New Roman" w:hAnsi="Times New Roman" w:cs="Times New Roman"/>
          <w:bCs/>
          <w:color w:val="auto"/>
        </w:rPr>
        <w:t xml:space="preserve"> И ПОРЯДОК РАСЧЕТОВ</w:t>
      </w:r>
      <w:bookmarkStart w:id="0" w:name="_Ref103457699"/>
    </w:p>
    <w:bookmarkEnd w:id="0"/>
    <w:p w:rsidR="009A36A1" w:rsidRPr="004178B1" w:rsidRDefault="009A36A1" w:rsidP="004178B1">
      <w:pPr>
        <w:spacing w:after="0" w:line="240" w:lineRule="auto"/>
        <w:jc w:val="both"/>
      </w:pPr>
      <w:r w:rsidRPr="004178B1">
        <w:rPr>
          <w:rFonts w:ascii="Times New Roman" w:hAnsi="Times New Roman"/>
        </w:rPr>
        <w:t>2.1</w:t>
      </w:r>
      <w:r w:rsidR="004143B8" w:rsidRPr="004178B1">
        <w:rPr>
          <w:rFonts w:ascii="Times New Roman" w:hAnsi="Times New Roman"/>
        </w:rPr>
        <w:t>.</w:t>
      </w:r>
      <w:r w:rsidRPr="004178B1">
        <w:rPr>
          <w:rFonts w:ascii="Times New Roman" w:hAnsi="Times New Roman"/>
        </w:rPr>
        <w:tab/>
        <w:t xml:space="preserve">Цена </w:t>
      </w:r>
      <w:r w:rsidR="00B00EEB" w:rsidRPr="004178B1">
        <w:rPr>
          <w:rFonts w:ascii="Times New Roman" w:hAnsi="Times New Roman"/>
        </w:rPr>
        <w:t>Контракт</w:t>
      </w:r>
      <w:r w:rsidR="009768E6" w:rsidRPr="004178B1">
        <w:rPr>
          <w:rFonts w:ascii="Times New Roman" w:hAnsi="Times New Roman"/>
        </w:rPr>
        <w:t xml:space="preserve">а </w:t>
      </w:r>
      <w:r w:rsidRPr="004178B1">
        <w:rPr>
          <w:rFonts w:ascii="Times New Roman" w:hAnsi="Times New Roman"/>
        </w:rPr>
        <w:t xml:space="preserve">составляет: ____ (_________________) рубль _______ копеек. </w:t>
      </w:r>
      <w:r w:rsidR="000D30CA" w:rsidRPr="004178B1">
        <w:rPr>
          <w:rFonts w:ascii="Times New Roman" w:hAnsi="Times New Roman"/>
        </w:rPr>
        <w:t xml:space="preserve">Цена </w:t>
      </w:r>
      <w:r w:rsidR="0046728E" w:rsidRPr="004178B1">
        <w:rPr>
          <w:rFonts w:ascii="Times New Roman" w:hAnsi="Times New Roman"/>
        </w:rPr>
        <w:t>указана</w:t>
      </w:r>
      <w:r w:rsidR="000D30CA" w:rsidRPr="004178B1">
        <w:rPr>
          <w:rFonts w:ascii="Times New Roman" w:hAnsi="Times New Roman"/>
        </w:rPr>
        <w:t xml:space="preserve"> </w:t>
      </w:r>
      <w:r w:rsidR="004178B1" w:rsidRPr="004178B1">
        <w:rPr>
          <w:rFonts w:ascii="Times New Roman" w:hAnsi="Times New Roman"/>
        </w:rPr>
        <w:t>с учётом затрат на оказание услуг, уплаты налогов,</w:t>
      </w:r>
      <w:r w:rsidR="00792A89" w:rsidRPr="00792A89">
        <w:t xml:space="preserve"> </w:t>
      </w:r>
      <w:r w:rsidR="00792A89" w:rsidRPr="00792A89">
        <w:rPr>
          <w:rFonts w:ascii="Times New Roman" w:hAnsi="Times New Roman"/>
        </w:rPr>
        <w:t>снятия и установки приборов, транспортных расходов, оплаты и проведения поверки в аккредитованной организации-</w:t>
      </w:r>
      <w:proofErr w:type="spellStart"/>
      <w:r w:rsidR="00792A89" w:rsidRPr="00792A89">
        <w:rPr>
          <w:rFonts w:ascii="Times New Roman" w:hAnsi="Times New Roman"/>
        </w:rPr>
        <w:t>поверителе</w:t>
      </w:r>
      <w:proofErr w:type="spellEnd"/>
      <w:r w:rsidR="00792A89" w:rsidRPr="00792A89">
        <w:rPr>
          <w:rFonts w:ascii="Times New Roman" w:hAnsi="Times New Roman"/>
        </w:rPr>
        <w:t>, включения и настройки приборов в работу после их установки, вызова представителей АО «</w:t>
      </w:r>
      <w:proofErr w:type="spellStart"/>
      <w:r w:rsidR="00792A89" w:rsidRPr="00792A89">
        <w:rPr>
          <w:rFonts w:ascii="Times New Roman" w:hAnsi="Times New Roman"/>
        </w:rPr>
        <w:t>Мособлгаз</w:t>
      </w:r>
      <w:proofErr w:type="spellEnd"/>
      <w:r w:rsidR="00792A89" w:rsidRPr="00792A89">
        <w:rPr>
          <w:rFonts w:ascii="Times New Roman" w:hAnsi="Times New Roman"/>
        </w:rPr>
        <w:t>», участия в приемочной комиссии по вводу узлов учета в эксплуатацию после проведения поверки, сборов и других обязательных платежей</w:t>
      </w:r>
      <w:r w:rsidR="004178B1" w:rsidRPr="004178B1">
        <w:rPr>
          <w:rFonts w:ascii="Times New Roman" w:hAnsi="Times New Roman"/>
        </w:rPr>
        <w:t xml:space="preserve">. </w:t>
      </w:r>
      <w:r w:rsidRPr="004178B1">
        <w:rPr>
          <w:rFonts w:ascii="Times New Roman" w:hAnsi="Times New Roman"/>
        </w:rPr>
        <w:t xml:space="preserve">Цена </w:t>
      </w:r>
      <w:r w:rsidR="00B00EEB" w:rsidRPr="004178B1">
        <w:rPr>
          <w:rFonts w:ascii="Times New Roman" w:hAnsi="Times New Roman"/>
        </w:rPr>
        <w:t>Контракт</w:t>
      </w:r>
      <w:r w:rsidRPr="004178B1">
        <w:rPr>
          <w:rFonts w:ascii="Times New Roman" w:hAnsi="Times New Roman"/>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w:t>
      </w:r>
      <w:r w:rsidRPr="00767B62">
        <w:rPr>
          <w:rFonts w:ascii="Times New Roman" w:hAnsi="Times New Roman"/>
        </w:rPr>
        <w:t xml:space="preserve"> с оплатой контракта, если в соответствии с </w:t>
      </w:r>
      <w:hyperlink r:id="rId8" w:history="1">
        <w:r w:rsidRPr="00767B62">
          <w:rPr>
            <w:rStyle w:val="a5"/>
            <w:rFonts w:ascii="Times New Roman" w:hAnsi="Times New Roman"/>
            <w:color w:val="auto"/>
            <w:u w:val="none"/>
          </w:rPr>
          <w:t>законодательством</w:t>
        </w:r>
      </w:hyperlink>
      <w:r w:rsidRPr="00767B62">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36A1" w:rsidRPr="00767B62" w:rsidRDefault="009A36A1" w:rsidP="004178B1">
      <w:pPr>
        <w:pStyle w:val="a3"/>
        <w:shd w:val="clear" w:color="auto" w:fill="FFFFFF"/>
        <w:tabs>
          <w:tab w:val="left" w:pos="0"/>
          <w:tab w:val="left" w:pos="709"/>
        </w:tabs>
        <w:autoSpaceDE w:val="0"/>
        <w:autoSpaceDN w:val="0"/>
        <w:adjustRightInd w:val="0"/>
        <w:spacing w:after="0" w:line="240" w:lineRule="auto"/>
        <w:ind w:left="0"/>
        <w:jc w:val="both"/>
        <w:rPr>
          <w:rFonts w:ascii="Times New Roman" w:hAnsi="Times New Roman"/>
        </w:rPr>
      </w:pPr>
      <w:r w:rsidRPr="00767B62">
        <w:rPr>
          <w:rFonts w:ascii="Times New Roman" w:hAnsi="Times New Roman"/>
        </w:rPr>
        <w:t xml:space="preserve">2.2. Цена </w:t>
      </w:r>
      <w:r w:rsidR="00B00EEB" w:rsidRPr="00767B62">
        <w:rPr>
          <w:rFonts w:ascii="Times New Roman" w:hAnsi="Times New Roman"/>
        </w:rPr>
        <w:t>Контракт</w:t>
      </w:r>
      <w:r w:rsidRPr="00767B62">
        <w:rPr>
          <w:rFonts w:ascii="Times New Roman" w:hAnsi="Times New Roman"/>
        </w:rPr>
        <w:t>а</w:t>
      </w:r>
      <w:r w:rsidR="004F22BA" w:rsidRPr="00767B62">
        <w:rPr>
          <w:rFonts w:ascii="Times New Roman" w:hAnsi="Times New Roman"/>
        </w:rPr>
        <w:t xml:space="preserve"> (Приложение № 2 – Протокол согласования цены)</w:t>
      </w:r>
      <w:r w:rsidRPr="00767B62">
        <w:rPr>
          <w:rFonts w:ascii="Times New Roman" w:hAnsi="Times New Roman"/>
        </w:rPr>
        <w:t xml:space="preserve"> является твердой и не может изменяться в ходе его исполнения, за исключением случаев, предусмотренных действующим законодательством. </w:t>
      </w:r>
    </w:p>
    <w:p w:rsidR="00AD0AA2" w:rsidRPr="00767B62" w:rsidRDefault="009A36A1" w:rsidP="004178B1">
      <w:pPr>
        <w:tabs>
          <w:tab w:val="left" w:pos="709"/>
        </w:tabs>
        <w:spacing w:after="0" w:line="240" w:lineRule="auto"/>
        <w:jc w:val="both"/>
        <w:rPr>
          <w:rFonts w:ascii="Times New Roman" w:hAnsi="Times New Roman"/>
        </w:rPr>
      </w:pPr>
      <w:r w:rsidRPr="00767B62">
        <w:rPr>
          <w:rFonts w:ascii="Times New Roman" w:hAnsi="Times New Roman"/>
        </w:rPr>
        <w:t>2.3. Оплата произво</w:t>
      </w:r>
      <w:r w:rsidR="005D5DC2" w:rsidRPr="00767B62">
        <w:rPr>
          <w:rFonts w:ascii="Times New Roman" w:hAnsi="Times New Roman"/>
        </w:rPr>
        <w:t xml:space="preserve">дится по факту оказания услуг, </w:t>
      </w:r>
      <w:r w:rsidRPr="00767B62">
        <w:rPr>
          <w:rFonts w:ascii="Times New Roman" w:hAnsi="Times New Roman"/>
        </w:rPr>
        <w:t>после подп</w:t>
      </w:r>
      <w:r w:rsidR="00B97D1F" w:rsidRPr="00767B62">
        <w:rPr>
          <w:rFonts w:ascii="Times New Roman" w:hAnsi="Times New Roman"/>
        </w:rPr>
        <w:t xml:space="preserve">исания </w:t>
      </w:r>
      <w:r w:rsidRPr="00767B62">
        <w:rPr>
          <w:rFonts w:ascii="Times New Roman" w:hAnsi="Times New Roman"/>
        </w:rPr>
        <w:t xml:space="preserve">актов об оказанных услугах, предоставления счетов, счетов фактур, </w:t>
      </w:r>
      <w:r w:rsidR="00DC0883" w:rsidRPr="00767B62">
        <w:rPr>
          <w:rFonts w:ascii="Times New Roman" w:hAnsi="Times New Roman"/>
          <w:b/>
        </w:rPr>
        <w:t>7</w:t>
      </w:r>
      <w:r w:rsidR="001014B1" w:rsidRPr="00767B62">
        <w:rPr>
          <w:rFonts w:ascii="Times New Roman" w:hAnsi="Times New Roman"/>
          <w:b/>
        </w:rPr>
        <w:t xml:space="preserve"> рабочих</w:t>
      </w:r>
      <w:r w:rsidR="00374B1D" w:rsidRPr="00767B62">
        <w:rPr>
          <w:rFonts w:ascii="Times New Roman" w:hAnsi="Times New Roman"/>
          <w:b/>
        </w:rPr>
        <w:t xml:space="preserve"> </w:t>
      </w:r>
      <w:r w:rsidR="00577D0A" w:rsidRPr="00767B62">
        <w:rPr>
          <w:rFonts w:ascii="Times New Roman" w:hAnsi="Times New Roman"/>
          <w:b/>
        </w:rPr>
        <w:t xml:space="preserve">дней </w:t>
      </w:r>
      <w:r w:rsidR="00577D0A" w:rsidRPr="00767B62">
        <w:rPr>
          <w:rFonts w:ascii="Times New Roman" w:hAnsi="Times New Roman"/>
        </w:rPr>
        <w:t>с</w:t>
      </w:r>
      <w:r w:rsidRPr="00767B62">
        <w:rPr>
          <w:rFonts w:ascii="Times New Roman" w:hAnsi="Times New Roman"/>
        </w:rPr>
        <w:t xml:space="preserve"> даты подписания документов о приеме услуг.</w:t>
      </w:r>
    </w:p>
    <w:p w:rsidR="00CA3E9A" w:rsidRDefault="00CA3E9A" w:rsidP="00767B62">
      <w:pPr>
        <w:shd w:val="clear" w:color="auto" w:fill="FFFFFF"/>
        <w:tabs>
          <w:tab w:val="left" w:pos="709"/>
        </w:tabs>
        <w:spacing w:after="0" w:line="240" w:lineRule="auto"/>
        <w:jc w:val="center"/>
        <w:rPr>
          <w:rFonts w:ascii="Times New Roman" w:hAnsi="Times New Roman"/>
          <w:bCs/>
        </w:rPr>
      </w:pPr>
    </w:p>
    <w:p w:rsidR="009A36A1" w:rsidRPr="00767B62" w:rsidRDefault="009A36A1" w:rsidP="00767B62">
      <w:pPr>
        <w:shd w:val="clear" w:color="auto" w:fill="FFFFFF"/>
        <w:tabs>
          <w:tab w:val="left" w:pos="709"/>
        </w:tabs>
        <w:spacing w:after="0" w:line="240" w:lineRule="auto"/>
        <w:jc w:val="center"/>
        <w:rPr>
          <w:rFonts w:ascii="Times New Roman" w:hAnsi="Times New Roman"/>
        </w:rPr>
      </w:pPr>
      <w:r w:rsidRPr="00767B62">
        <w:rPr>
          <w:rFonts w:ascii="Times New Roman" w:hAnsi="Times New Roman"/>
          <w:bCs/>
        </w:rPr>
        <w:t>3. СРОКИ И УСЛОВИЯ ОКАЗАНИЯ УСЛУГ</w:t>
      </w:r>
    </w:p>
    <w:p w:rsidR="009A36A1" w:rsidRPr="00AE4CBE" w:rsidRDefault="009A36A1" w:rsidP="00AE4CBE">
      <w:pPr>
        <w:shd w:val="clear" w:color="auto" w:fill="FFFFFF"/>
        <w:tabs>
          <w:tab w:val="left" w:pos="0"/>
        </w:tabs>
        <w:autoSpaceDE w:val="0"/>
        <w:autoSpaceDN w:val="0"/>
        <w:adjustRightInd w:val="0"/>
        <w:spacing w:after="0" w:line="240" w:lineRule="auto"/>
        <w:jc w:val="both"/>
        <w:rPr>
          <w:rFonts w:ascii="Times New Roman" w:hAnsi="Times New Roman"/>
          <w:spacing w:val="-1"/>
        </w:rPr>
      </w:pPr>
      <w:r w:rsidRPr="00767B62">
        <w:rPr>
          <w:rFonts w:ascii="Times New Roman" w:hAnsi="Times New Roman"/>
          <w:spacing w:val="4"/>
        </w:rPr>
        <w:t xml:space="preserve">3.1. Исполнитель    оказывает    своими    силами    все </w:t>
      </w:r>
      <w:r w:rsidRPr="00767B62">
        <w:rPr>
          <w:rFonts w:ascii="Times New Roman" w:hAnsi="Times New Roman"/>
        </w:rPr>
        <w:t xml:space="preserve">определенные </w:t>
      </w:r>
      <w:r w:rsidR="00B97D1F" w:rsidRPr="00767B62">
        <w:rPr>
          <w:rFonts w:ascii="Times New Roman" w:hAnsi="Times New Roman"/>
        </w:rPr>
        <w:t xml:space="preserve">настоящим </w:t>
      </w:r>
      <w:r w:rsidR="00B00EEB" w:rsidRPr="00767B62">
        <w:rPr>
          <w:rFonts w:ascii="Times New Roman" w:hAnsi="Times New Roman"/>
        </w:rPr>
        <w:t>Контракт</w:t>
      </w:r>
      <w:r w:rsidR="00B97D1F" w:rsidRPr="00767B62">
        <w:rPr>
          <w:rFonts w:ascii="Times New Roman" w:hAnsi="Times New Roman"/>
        </w:rPr>
        <w:t xml:space="preserve">ом и </w:t>
      </w:r>
      <w:r w:rsidR="00F05F29" w:rsidRPr="00AE4CBE">
        <w:rPr>
          <w:rFonts w:ascii="Times New Roman" w:hAnsi="Times New Roman"/>
        </w:rPr>
        <w:t xml:space="preserve">Техническим заданием (Приложение № 1) </w:t>
      </w:r>
      <w:r w:rsidRPr="00AE4CBE">
        <w:rPr>
          <w:rFonts w:ascii="Times New Roman" w:hAnsi="Times New Roman"/>
          <w:spacing w:val="1"/>
        </w:rPr>
        <w:t xml:space="preserve">услуги и в установленном настоящим </w:t>
      </w:r>
      <w:r w:rsidR="00B00EEB" w:rsidRPr="00AE4CBE">
        <w:rPr>
          <w:rFonts w:ascii="Times New Roman" w:hAnsi="Times New Roman"/>
          <w:spacing w:val="1"/>
        </w:rPr>
        <w:t>Контракт</w:t>
      </w:r>
      <w:r w:rsidRPr="00AE4CBE">
        <w:rPr>
          <w:rFonts w:ascii="Times New Roman" w:hAnsi="Times New Roman"/>
          <w:spacing w:val="1"/>
        </w:rPr>
        <w:t xml:space="preserve">ом </w:t>
      </w:r>
      <w:r w:rsidRPr="00AE4CBE">
        <w:rPr>
          <w:rFonts w:ascii="Times New Roman" w:hAnsi="Times New Roman"/>
          <w:spacing w:val="-1"/>
        </w:rPr>
        <w:t>порядке сдает результат оказанных услуг Заказчику.</w:t>
      </w:r>
    </w:p>
    <w:p w:rsidR="00AE4CBE" w:rsidRPr="00AE4CBE" w:rsidRDefault="000D30CA" w:rsidP="00AE4CBE">
      <w:pPr>
        <w:spacing w:after="0" w:line="240" w:lineRule="auto"/>
        <w:jc w:val="both"/>
        <w:rPr>
          <w:rFonts w:ascii="Times New Roman" w:hAnsi="Times New Roman"/>
        </w:rPr>
      </w:pPr>
      <w:r w:rsidRPr="00AE4CBE">
        <w:rPr>
          <w:rFonts w:ascii="Times New Roman" w:hAnsi="Times New Roman"/>
        </w:rPr>
        <w:t>3.2.</w:t>
      </w:r>
      <w:r w:rsidR="009D32E1" w:rsidRPr="00AE4CBE">
        <w:rPr>
          <w:rFonts w:ascii="Times New Roman" w:hAnsi="Times New Roman"/>
        </w:rPr>
        <w:t xml:space="preserve"> Место оказания услуг: </w:t>
      </w:r>
      <w:r w:rsidR="00AE4CBE" w:rsidRPr="00AE4CBE">
        <w:rPr>
          <w:rFonts w:ascii="Times New Roman" w:hAnsi="Times New Roman"/>
        </w:rPr>
        <w:t xml:space="preserve">142402 Московская обл., Богородский городской округ, г. Ногинск, ул. Строителей, территория ФГКУ «Ногинский СЦ МЧС России». Заявку для пропуска сотрудников организации на территорию ФГКУ «Ногинский СЦ МЧС России» направлять за подписью руководителя организации или иного уполномоченного лица с указанием даты прибытия, фамилии, имени, отчества, паспортных данных, должности сотрудника, а также марки и государственного регистрационного номера автотранспортного средства (если такое имеет место). Заявку направлять за 1 рабочий день до 13 ч. 00 мин., предшествующему дню оказания услуги, на электронную почту: </w:t>
      </w:r>
      <w:hyperlink r:id="rId9" w:history="1">
        <w:r w:rsidR="00AE4CBE" w:rsidRPr="00AE4CBE">
          <w:rPr>
            <w:rStyle w:val="a5"/>
            <w:rFonts w:ascii="Times New Roman" w:hAnsi="Times New Roman"/>
            <w:lang w:val="en-US"/>
          </w:rPr>
          <w:t>okc</w:t>
        </w:r>
        <w:r w:rsidR="00AE4CBE" w:rsidRPr="00AE4CBE">
          <w:rPr>
            <w:rStyle w:val="a5"/>
            <w:rFonts w:ascii="Times New Roman" w:hAnsi="Times New Roman"/>
          </w:rPr>
          <w:t>179@</w:t>
        </w:r>
        <w:r w:rsidR="00AE4CBE" w:rsidRPr="00AE4CBE">
          <w:rPr>
            <w:rStyle w:val="a5"/>
            <w:rFonts w:ascii="Times New Roman" w:hAnsi="Times New Roman"/>
            <w:lang w:val="en-US"/>
          </w:rPr>
          <w:t>mail</w:t>
        </w:r>
        <w:r w:rsidR="00AE4CBE" w:rsidRPr="00AE4CBE">
          <w:rPr>
            <w:rStyle w:val="a5"/>
            <w:rFonts w:ascii="Times New Roman" w:hAnsi="Times New Roman"/>
          </w:rPr>
          <w:t>.</w:t>
        </w:r>
        <w:proofErr w:type="spellStart"/>
        <w:r w:rsidR="00AE4CBE" w:rsidRPr="00AE4CBE">
          <w:rPr>
            <w:rStyle w:val="a5"/>
            <w:rFonts w:ascii="Times New Roman" w:hAnsi="Times New Roman"/>
            <w:lang w:val="en-US"/>
          </w:rPr>
          <w:t>ru</w:t>
        </w:r>
        <w:proofErr w:type="spellEnd"/>
      </w:hyperlink>
      <w:r w:rsidR="00AE4CBE" w:rsidRPr="00AE4CBE">
        <w:rPr>
          <w:rFonts w:ascii="Times New Roman" w:hAnsi="Times New Roman"/>
        </w:rPr>
        <w:t>. Для пропуска иностранных граждан необходимы следующие документы: паспорт, патент (Московской обл.), регистрация в РФ.</w:t>
      </w:r>
    </w:p>
    <w:p w:rsidR="00A92F55" w:rsidRPr="00AE4CBE" w:rsidRDefault="00F05F29" w:rsidP="00AE4CBE">
      <w:pPr>
        <w:spacing w:after="0" w:line="240" w:lineRule="auto"/>
        <w:jc w:val="both"/>
        <w:rPr>
          <w:rFonts w:ascii="Times New Roman" w:hAnsi="Times New Roman"/>
        </w:rPr>
      </w:pPr>
      <w:r w:rsidRPr="00AE4CBE">
        <w:rPr>
          <w:rFonts w:ascii="Times New Roman" w:hAnsi="Times New Roman"/>
        </w:rPr>
        <w:t>3.3</w:t>
      </w:r>
      <w:r w:rsidR="009A36A1" w:rsidRPr="00AE4CBE">
        <w:rPr>
          <w:rFonts w:ascii="Times New Roman" w:hAnsi="Times New Roman"/>
        </w:rPr>
        <w:t xml:space="preserve">. Сроки оказания услуг, предусмотренных п. 1.1. настоящего </w:t>
      </w:r>
      <w:r w:rsidR="00B00EEB" w:rsidRPr="00AE4CBE">
        <w:rPr>
          <w:rFonts w:ascii="Times New Roman" w:hAnsi="Times New Roman"/>
        </w:rPr>
        <w:t>Контракт</w:t>
      </w:r>
      <w:r w:rsidR="009A36A1" w:rsidRPr="00AE4CBE">
        <w:rPr>
          <w:rFonts w:ascii="Times New Roman" w:hAnsi="Times New Roman"/>
        </w:rPr>
        <w:t>а</w:t>
      </w:r>
      <w:r w:rsidR="00702EF3" w:rsidRPr="00AE4CBE">
        <w:rPr>
          <w:rFonts w:ascii="Times New Roman" w:hAnsi="Times New Roman"/>
        </w:rPr>
        <w:t xml:space="preserve">: </w:t>
      </w:r>
      <w:r w:rsidR="00A65109">
        <w:rPr>
          <w:rFonts w:ascii="Times New Roman" w:hAnsi="Times New Roman"/>
        </w:rPr>
        <w:t>п</w:t>
      </w:r>
      <w:r w:rsidR="00A65109" w:rsidRPr="00A65109">
        <w:rPr>
          <w:rFonts w:ascii="Times New Roman" w:hAnsi="Times New Roman"/>
        </w:rPr>
        <w:t>осле подписания контракта до 25 декабря 2026 г., (по заявке заказчика, не позже 3 рабочих дней после получения заявки посредством электронной почты: okc179@mail.ru).</w:t>
      </w:r>
    </w:p>
    <w:p w:rsidR="00B6059B" w:rsidRPr="00A92F55" w:rsidRDefault="00B6059B" w:rsidP="00A92F55">
      <w:pPr>
        <w:pStyle w:val="Style3"/>
        <w:widowControl/>
        <w:spacing w:line="240" w:lineRule="auto"/>
        <w:rPr>
          <w:color w:val="000000" w:themeColor="text1"/>
          <w:sz w:val="22"/>
          <w:szCs w:val="22"/>
        </w:rPr>
      </w:pPr>
      <w:r w:rsidRPr="00A92F55">
        <w:rPr>
          <w:sz w:val="22"/>
          <w:szCs w:val="22"/>
        </w:rPr>
        <w:t>3.4. Срок предоставления гарантий качества оказанных услуг</w:t>
      </w:r>
      <w:r w:rsidRPr="00A92F55">
        <w:rPr>
          <w:color w:val="000000" w:themeColor="text1"/>
          <w:sz w:val="22"/>
          <w:szCs w:val="22"/>
        </w:rPr>
        <w:t xml:space="preserve">: </w:t>
      </w:r>
      <w:r w:rsidR="00CE674E" w:rsidRPr="00A92F55">
        <w:rPr>
          <w:color w:val="000000" w:themeColor="text1"/>
          <w:sz w:val="22"/>
          <w:szCs w:val="22"/>
        </w:rPr>
        <w:t>в соответствии с действующим законодательством и Техническим заданием (Приложение № 1)</w:t>
      </w:r>
      <w:r w:rsidR="00A15DA7" w:rsidRPr="00A92F55">
        <w:rPr>
          <w:color w:val="000000" w:themeColor="text1"/>
          <w:sz w:val="22"/>
          <w:szCs w:val="22"/>
        </w:rPr>
        <w:t>.</w:t>
      </w:r>
    </w:p>
    <w:p w:rsidR="00A15DA7" w:rsidRPr="006476C2" w:rsidRDefault="00A15DA7" w:rsidP="006476C2">
      <w:pPr>
        <w:spacing w:after="0" w:line="240" w:lineRule="auto"/>
        <w:jc w:val="both"/>
        <w:rPr>
          <w:rFonts w:ascii="Times New Roman" w:eastAsia="Times New Roman" w:hAnsi="Times New Roman"/>
          <w:lang w:eastAsia="ru-RU"/>
        </w:rPr>
      </w:pPr>
      <w:r w:rsidRPr="001B5028">
        <w:rPr>
          <w:rFonts w:ascii="Times New Roman" w:eastAsia="Times New Roman" w:hAnsi="Times New Roman"/>
          <w:lang w:eastAsia="ru-RU"/>
        </w:rPr>
        <w:t>После оказания услуг и подписания Заказчиком документов о приемке (Акт о приемке оказанных услуг), Заказчик вместе с Исполнителем составляет и подписывает акт приемки</w:t>
      </w:r>
      <w:r w:rsidRPr="00F759B3">
        <w:rPr>
          <w:rFonts w:ascii="Times New Roman" w:eastAsia="Times New Roman" w:hAnsi="Times New Roman"/>
          <w:lang w:eastAsia="ru-RU"/>
        </w:rPr>
        <w:t xml:space="preserve"> товаров, работ, услуг (форма </w:t>
      </w:r>
      <w:r w:rsidRPr="00F759B3">
        <w:rPr>
          <w:rFonts w:ascii="Times New Roman" w:eastAsia="Times New Roman" w:hAnsi="Times New Roman"/>
          <w:lang w:eastAsia="ru-RU"/>
        </w:rPr>
        <w:lastRenderedPageBreak/>
        <w:t xml:space="preserve">0510452, утвержденная Приказом Минфина России от 30 октября 2023 г. N 174н). Подписание акта </w:t>
      </w:r>
      <w:r w:rsidRPr="006476C2">
        <w:rPr>
          <w:rFonts w:ascii="Times New Roman" w:eastAsia="Times New Roman" w:hAnsi="Times New Roman"/>
          <w:lang w:eastAsia="ru-RU"/>
        </w:rPr>
        <w:t xml:space="preserve">приемки товаров, работ, услуг (форма 0510452) фиксирует, что обязательства Исполнителя перед Заказчиком выполнены в полном объеме. </w:t>
      </w:r>
    </w:p>
    <w:p w:rsidR="006476C2" w:rsidRPr="006476C2" w:rsidRDefault="006476C2" w:rsidP="006476C2">
      <w:pPr>
        <w:spacing w:after="0" w:line="240" w:lineRule="auto"/>
        <w:jc w:val="both"/>
        <w:rPr>
          <w:rFonts w:ascii="Times New Roman" w:hAnsi="Times New Roman"/>
        </w:rPr>
      </w:pPr>
      <w:r w:rsidRPr="006476C2">
        <w:rPr>
          <w:rFonts w:ascii="Times New Roman" w:eastAsia="Times New Roman" w:hAnsi="Times New Roman"/>
          <w:lang w:eastAsia="ru-RU"/>
        </w:rPr>
        <w:t xml:space="preserve">Исполнитель </w:t>
      </w:r>
      <w:r w:rsidRPr="006476C2">
        <w:rPr>
          <w:rFonts w:ascii="Times New Roman" w:hAnsi="Times New Roman"/>
        </w:rPr>
        <w:t xml:space="preserve">предоставляет Заказчику </w:t>
      </w:r>
      <w:r w:rsidR="00DC1E04">
        <w:rPr>
          <w:rFonts w:ascii="Times New Roman" w:hAnsi="Times New Roman"/>
        </w:rPr>
        <w:t xml:space="preserve">режимные карты и </w:t>
      </w:r>
      <w:r w:rsidRPr="006476C2">
        <w:rPr>
          <w:rFonts w:ascii="Times New Roman" w:hAnsi="Times New Roman"/>
        </w:rPr>
        <w:t>отчетные документы согласно Приказа Минэнерго от 24 марта 2003г№ 115.</w:t>
      </w:r>
    </w:p>
    <w:p w:rsidR="00B6059B" w:rsidRPr="00767B62" w:rsidRDefault="00B6059B" w:rsidP="006476C2">
      <w:pPr>
        <w:spacing w:after="0" w:line="240" w:lineRule="auto"/>
        <w:jc w:val="both"/>
        <w:rPr>
          <w:rFonts w:ascii="Times New Roman" w:eastAsia="Times New Roman" w:hAnsi="Times New Roman"/>
          <w:lang w:eastAsia="ru-RU"/>
        </w:rPr>
      </w:pPr>
      <w:r w:rsidRPr="006476C2">
        <w:rPr>
          <w:rFonts w:ascii="Times New Roman" w:eastAsia="Times New Roman" w:hAnsi="Times New Roman"/>
          <w:lang w:eastAsia="ru-RU"/>
        </w:rPr>
        <w:t>3.5.</w:t>
      </w:r>
      <w:r w:rsidRPr="006476C2">
        <w:rPr>
          <w:rFonts w:ascii="Times New Roman" w:eastAsia="Times New Roman" w:hAnsi="Times New Roman"/>
          <w:lang w:eastAsia="ru-RU"/>
        </w:rPr>
        <w:tab/>
        <w:t>Исполнитель уведомляет Заказчика о факте завершения оказания услуг и представляет Заказчику следующие документы об оказанных услугах в</w:t>
      </w:r>
      <w:r w:rsidRPr="00767B62">
        <w:rPr>
          <w:rFonts w:ascii="Times New Roman" w:eastAsia="Times New Roman" w:hAnsi="Times New Roman"/>
          <w:lang w:eastAsia="ru-RU"/>
        </w:rPr>
        <w:t xml:space="preserve"> следующем порядке:</w:t>
      </w:r>
    </w:p>
    <w:p w:rsidR="0050395B" w:rsidRPr="00767B62" w:rsidRDefault="0050395B" w:rsidP="00767B62">
      <w:pPr>
        <w:tabs>
          <w:tab w:val="left" w:pos="709"/>
        </w:tabs>
        <w:spacing w:after="0" w:line="240" w:lineRule="auto"/>
        <w:jc w:val="both"/>
        <w:rPr>
          <w:rFonts w:ascii="Times New Roman" w:hAnsi="Times New Roman"/>
        </w:rPr>
      </w:pPr>
    </w:p>
    <w:tbl>
      <w:tblPr>
        <w:tblW w:w="100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428"/>
        <w:gridCol w:w="1672"/>
        <w:gridCol w:w="2835"/>
        <w:gridCol w:w="2523"/>
      </w:tblGrid>
      <w:tr w:rsidR="00992443" w:rsidRPr="00767B62" w:rsidTr="004143B8">
        <w:trPr>
          <w:trHeight w:val="564"/>
          <w:tblHeader/>
        </w:trPr>
        <w:tc>
          <w:tcPr>
            <w:tcW w:w="549" w:type="dxa"/>
            <w:vAlign w:val="center"/>
          </w:tcPr>
          <w:p w:rsidR="00992443" w:rsidRPr="00767B62" w:rsidRDefault="00992443" w:rsidP="00767B62">
            <w:pPr>
              <w:spacing w:after="0" w:line="240" w:lineRule="auto"/>
              <w:rPr>
                <w:rFonts w:ascii="Times New Roman" w:hAnsi="Times New Roman"/>
                <w:b/>
                <w:bCs/>
                <w:color w:val="000000"/>
              </w:rPr>
            </w:pPr>
            <w:r w:rsidRPr="00767B62">
              <w:rPr>
                <w:rFonts w:ascii="Times New Roman" w:hAnsi="Times New Roman"/>
                <w:b/>
                <w:bCs/>
                <w:color w:val="000000"/>
              </w:rPr>
              <w:t>№ п/п</w:t>
            </w:r>
          </w:p>
        </w:tc>
        <w:tc>
          <w:tcPr>
            <w:tcW w:w="2428" w:type="dxa"/>
            <w:vAlign w:val="center"/>
          </w:tcPr>
          <w:p w:rsidR="00992443" w:rsidRPr="00767B62" w:rsidRDefault="00992443" w:rsidP="00767B62">
            <w:pPr>
              <w:spacing w:after="0" w:line="240" w:lineRule="auto"/>
              <w:rPr>
                <w:rFonts w:ascii="Times New Roman" w:hAnsi="Times New Roman"/>
                <w:b/>
                <w:bCs/>
                <w:color w:val="000000"/>
              </w:rPr>
            </w:pPr>
            <w:r w:rsidRPr="00767B62">
              <w:rPr>
                <w:rFonts w:ascii="Times New Roman" w:hAnsi="Times New Roman"/>
                <w:b/>
                <w:bCs/>
                <w:color w:val="000000"/>
              </w:rPr>
              <w:t>Наименование документа</w:t>
            </w:r>
          </w:p>
        </w:tc>
        <w:tc>
          <w:tcPr>
            <w:tcW w:w="1672" w:type="dxa"/>
          </w:tcPr>
          <w:p w:rsidR="00992443" w:rsidRPr="00767B62" w:rsidRDefault="00992443" w:rsidP="00767B62">
            <w:pPr>
              <w:spacing w:after="0" w:line="240" w:lineRule="auto"/>
              <w:jc w:val="center"/>
              <w:rPr>
                <w:rFonts w:ascii="Times New Roman" w:hAnsi="Times New Roman"/>
                <w:b/>
                <w:bCs/>
                <w:color w:val="000000"/>
              </w:rPr>
            </w:pPr>
            <w:r w:rsidRPr="00767B62">
              <w:rPr>
                <w:rFonts w:ascii="Times New Roman" w:hAnsi="Times New Roman"/>
                <w:b/>
                <w:bCs/>
                <w:color w:val="000000"/>
              </w:rPr>
              <w:t>Количество экземпляров</w:t>
            </w:r>
          </w:p>
        </w:tc>
        <w:tc>
          <w:tcPr>
            <w:tcW w:w="2835" w:type="dxa"/>
            <w:shd w:val="clear" w:color="auto" w:fill="auto"/>
            <w:vAlign w:val="center"/>
          </w:tcPr>
          <w:p w:rsidR="00992443" w:rsidRPr="00767B62" w:rsidRDefault="00992443" w:rsidP="00767B62">
            <w:pPr>
              <w:spacing w:after="0" w:line="240" w:lineRule="auto"/>
              <w:jc w:val="center"/>
              <w:rPr>
                <w:rFonts w:ascii="Times New Roman" w:hAnsi="Times New Roman"/>
                <w:b/>
                <w:bCs/>
                <w:color w:val="000000"/>
              </w:rPr>
            </w:pPr>
            <w:r w:rsidRPr="00767B62">
              <w:rPr>
                <w:rFonts w:ascii="Times New Roman" w:hAnsi="Times New Roman"/>
                <w:b/>
                <w:bCs/>
                <w:color w:val="000000"/>
              </w:rPr>
              <w:t>вид документа</w:t>
            </w:r>
          </w:p>
        </w:tc>
        <w:tc>
          <w:tcPr>
            <w:tcW w:w="2523" w:type="dxa"/>
            <w:shd w:val="clear" w:color="auto" w:fill="auto"/>
            <w:vAlign w:val="center"/>
          </w:tcPr>
          <w:p w:rsidR="00992443" w:rsidRPr="00767B62" w:rsidRDefault="00992443" w:rsidP="00767B62">
            <w:pPr>
              <w:spacing w:after="0" w:line="240" w:lineRule="auto"/>
              <w:jc w:val="center"/>
              <w:rPr>
                <w:rFonts w:ascii="Times New Roman" w:hAnsi="Times New Roman"/>
                <w:b/>
                <w:bCs/>
                <w:color w:val="000000"/>
              </w:rPr>
            </w:pPr>
            <w:r w:rsidRPr="00767B62">
              <w:rPr>
                <w:rFonts w:ascii="Times New Roman" w:hAnsi="Times New Roman"/>
                <w:b/>
                <w:bCs/>
                <w:color w:val="000000"/>
              </w:rPr>
              <w:t xml:space="preserve">срок предоставления </w:t>
            </w:r>
          </w:p>
        </w:tc>
      </w:tr>
      <w:tr w:rsidR="00992443" w:rsidRPr="00767B62" w:rsidTr="004143B8">
        <w:trPr>
          <w:trHeight w:val="545"/>
        </w:trPr>
        <w:tc>
          <w:tcPr>
            <w:tcW w:w="549" w:type="dxa"/>
            <w:shd w:val="clear" w:color="auto" w:fill="auto"/>
            <w:noWrap/>
            <w:vAlign w:val="center"/>
            <w:hideMark/>
          </w:tcPr>
          <w:p w:rsidR="00992443" w:rsidRPr="00767B62" w:rsidRDefault="00992443" w:rsidP="00767B62">
            <w:pPr>
              <w:spacing w:after="0" w:line="240" w:lineRule="auto"/>
              <w:jc w:val="center"/>
              <w:rPr>
                <w:rFonts w:ascii="Times New Roman" w:hAnsi="Times New Roman"/>
                <w:color w:val="000000"/>
              </w:rPr>
            </w:pPr>
            <w:r w:rsidRPr="00767B62">
              <w:rPr>
                <w:rFonts w:ascii="Times New Roman" w:hAnsi="Times New Roman"/>
                <w:color w:val="000000"/>
              </w:rPr>
              <w:t>1</w:t>
            </w:r>
          </w:p>
        </w:tc>
        <w:tc>
          <w:tcPr>
            <w:tcW w:w="2428" w:type="dxa"/>
            <w:shd w:val="clear" w:color="auto" w:fill="auto"/>
            <w:vAlign w:val="center"/>
            <w:hideMark/>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Акт о приемке оказанных услуг</w:t>
            </w:r>
            <w:r w:rsidRPr="00767B62">
              <w:rPr>
                <w:rFonts w:ascii="Times New Roman" w:hAnsi="Times New Roman"/>
              </w:rPr>
              <w:t xml:space="preserve"> </w:t>
            </w:r>
          </w:p>
        </w:tc>
        <w:tc>
          <w:tcPr>
            <w:tcW w:w="1672" w:type="dxa"/>
            <w:vAlign w:val="center"/>
          </w:tcPr>
          <w:p w:rsidR="00992443" w:rsidRPr="00767B62" w:rsidRDefault="002F45D6" w:rsidP="00767B62">
            <w:pPr>
              <w:spacing w:after="0" w:line="240" w:lineRule="auto"/>
              <w:jc w:val="center"/>
              <w:rPr>
                <w:rFonts w:ascii="Times New Roman" w:hAnsi="Times New Roman"/>
                <w:color w:val="000000"/>
              </w:rPr>
            </w:pPr>
            <w:r w:rsidRPr="00767B62">
              <w:rPr>
                <w:rFonts w:ascii="Times New Roman" w:hAnsi="Times New Roman"/>
                <w:color w:val="000000"/>
              </w:rPr>
              <w:t>2</w:t>
            </w:r>
            <w:r w:rsidR="004C7FBD" w:rsidRPr="00767B62">
              <w:rPr>
                <w:rFonts w:ascii="Times New Roman" w:hAnsi="Times New Roman"/>
                <w:color w:val="000000"/>
              </w:rPr>
              <w:t xml:space="preserve"> (два</w:t>
            </w:r>
            <w:r w:rsidR="00992443" w:rsidRPr="00767B62">
              <w:rPr>
                <w:rFonts w:ascii="Times New Roman" w:hAnsi="Times New Roman"/>
                <w:color w:val="000000"/>
              </w:rPr>
              <w:t>)</w:t>
            </w:r>
          </w:p>
        </w:tc>
        <w:tc>
          <w:tcPr>
            <w:tcW w:w="2835" w:type="dxa"/>
            <w:shd w:val="clear" w:color="auto" w:fill="auto"/>
            <w:vAlign w:val="center"/>
            <w:hideMark/>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Оригинал, подписанный уполномоченными лицами</w:t>
            </w:r>
          </w:p>
        </w:tc>
        <w:tc>
          <w:tcPr>
            <w:tcW w:w="2523" w:type="dxa"/>
            <w:shd w:val="clear" w:color="auto" w:fill="auto"/>
            <w:vAlign w:val="center"/>
            <w:hideMark/>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В день оказания услуг</w:t>
            </w:r>
          </w:p>
        </w:tc>
      </w:tr>
      <w:tr w:rsidR="00992443" w:rsidRPr="00767B62" w:rsidTr="004143B8">
        <w:trPr>
          <w:trHeight w:val="541"/>
        </w:trPr>
        <w:tc>
          <w:tcPr>
            <w:tcW w:w="549" w:type="dxa"/>
            <w:shd w:val="clear" w:color="auto" w:fill="auto"/>
            <w:noWrap/>
            <w:vAlign w:val="center"/>
          </w:tcPr>
          <w:p w:rsidR="00992443" w:rsidRPr="00767B62" w:rsidRDefault="00992443" w:rsidP="00767B62">
            <w:pPr>
              <w:spacing w:after="0" w:line="240" w:lineRule="auto"/>
              <w:jc w:val="center"/>
              <w:rPr>
                <w:rFonts w:ascii="Times New Roman" w:hAnsi="Times New Roman"/>
                <w:color w:val="000000"/>
              </w:rPr>
            </w:pPr>
            <w:r w:rsidRPr="00767B62">
              <w:rPr>
                <w:rFonts w:ascii="Times New Roman" w:hAnsi="Times New Roman"/>
                <w:color w:val="000000"/>
              </w:rPr>
              <w:t>2</w:t>
            </w:r>
          </w:p>
        </w:tc>
        <w:tc>
          <w:tcPr>
            <w:tcW w:w="2428" w:type="dxa"/>
            <w:shd w:val="clear" w:color="auto" w:fill="auto"/>
            <w:vAlign w:val="center"/>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Счет на оплату</w:t>
            </w:r>
          </w:p>
        </w:tc>
        <w:tc>
          <w:tcPr>
            <w:tcW w:w="1672" w:type="dxa"/>
            <w:vAlign w:val="center"/>
          </w:tcPr>
          <w:p w:rsidR="00992443" w:rsidRPr="00767B62" w:rsidRDefault="00992443" w:rsidP="00767B62">
            <w:pPr>
              <w:spacing w:after="0" w:line="240" w:lineRule="auto"/>
              <w:jc w:val="center"/>
              <w:rPr>
                <w:rFonts w:ascii="Times New Roman" w:hAnsi="Times New Roman"/>
                <w:color w:val="000000"/>
              </w:rPr>
            </w:pPr>
            <w:r w:rsidRPr="00767B62">
              <w:rPr>
                <w:rFonts w:ascii="Times New Roman" w:hAnsi="Times New Roman"/>
                <w:color w:val="000000"/>
              </w:rPr>
              <w:t>1 (один)</w:t>
            </w:r>
          </w:p>
        </w:tc>
        <w:tc>
          <w:tcPr>
            <w:tcW w:w="2835" w:type="dxa"/>
            <w:shd w:val="clear" w:color="auto" w:fill="auto"/>
            <w:vAlign w:val="center"/>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 xml:space="preserve">Оригинал </w:t>
            </w:r>
          </w:p>
        </w:tc>
        <w:tc>
          <w:tcPr>
            <w:tcW w:w="2523" w:type="dxa"/>
            <w:shd w:val="clear" w:color="auto" w:fill="auto"/>
            <w:vAlign w:val="center"/>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В день оказания услуг</w:t>
            </w:r>
          </w:p>
        </w:tc>
      </w:tr>
      <w:tr w:rsidR="00992443" w:rsidRPr="00767B62" w:rsidTr="004143B8">
        <w:trPr>
          <w:trHeight w:val="421"/>
        </w:trPr>
        <w:tc>
          <w:tcPr>
            <w:tcW w:w="549" w:type="dxa"/>
            <w:shd w:val="clear" w:color="auto" w:fill="auto"/>
            <w:noWrap/>
            <w:vAlign w:val="center"/>
            <w:hideMark/>
          </w:tcPr>
          <w:p w:rsidR="00992443" w:rsidRPr="00767B62" w:rsidRDefault="00992443" w:rsidP="00767B62">
            <w:pPr>
              <w:spacing w:after="0" w:line="240" w:lineRule="auto"/>
              <w:jc w:val="center"/>
              <w:rPr>
                <w:rFonts w:ascii="Times New Roman" w:hAnsi="Times New Roman"/>
                <w:color w:val="000000"/>
              </w:rPr>
            </w:pPr>
            <w:r w:rsidRPr="00767B62">
              <w:rPr>
                <w:rFonts w:ascii="Times New Roman" w:hAnsi="Times New Roman"/>
                <w:color w:val="000000"/>
              </w:rPr>
              <w:t>3</w:t>
            </w:r>
          </w:p>
        </w:tc>
        <w:tc>
          <w:tcPr>
            <w:tcW w:w="2428" w:type="dxa"/>
            <w:shd w:val="clear" w:color="auto" w:fill="auto"/>
            <w:vAlign w:val="center"/>
            <w:hideMark/>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Счет-фактура</w:t>
            </w:r>
            <w:r w:rsidRPr="00767B62">
              <w:rPr>
                <w:rStyle w:val="af0"/>
                <w:rFonts w:ascii="Times New Roman" w:hAnsi="Times New Roman"/>
                <w:color w:val="000000"/>
              </w:rPr>
              <w:footnoteReference w:id="1"/>
            </w:r>
          </w:p>
        </w:tc>
        <w:tc>
          <w:tcPr>
            <w:tcW w:w="1672" w:type="dxa"/>
            <w:vAlign w:val="center"/>
          </w:tcPr>
          <w:p w:rsidR="00992443" w:rsidRPr="00767B62" w:rsidRDefault="00992443" w:rsidP="00767B62">
            <w:pPr>
              <w:spacing w:after="0" w:line="240" w:lineRule="auto"/>
              <w:jc w:val="center"/>
              <w:rPr>
                <w:rFonts w:ascii="Times New Roman" w:hAnsi="Times New Roman"/>
                <w:color w:val="000000"/>
              </w:rPr>
            </w:pPr>
            <w:r w:rsidRPr="00767B62">
              <w:rPr>
                <w:rFonts w:ascii="Times New Roman" w:hAnsi="Times New Roman"/>
                <w:color w:val="000000"/>
              </w:rPr>
              <w:t>1 (один)</w:t>
            </w:r>
          </w:p>
        </w:tc>
        <w:tc>
          <w:tcPr>
            <w:tcW w:w="2835" w:type="dxa"/>
            <w:shd w:val="clear" w:color="auto" w:fill="auto"/>
            <w:vAlign w:val="center"/>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Оригинал</w:t>
            </w:r>
          </w:p>
        </w:tc>
        <w:tc>
          <w:tcPr>
            <w:tcW w:w="2523" w:type="dxa"/>
            <w:shd w:val="clear" w:color="auto" w:fill="auto"/>
            <w:vAlign w:val="center"/>
            <w:hideMark/>
          </w:tcPr>
          <w:p w:rsidR="00992443" w:rsidRPr="00767B62" w:rsidRDefault="00992443" w:rsidP="00767B62">
            <w:pPr>
              <w:spacing w:after="0" w:line="240" w:lineRule="auto"/>
              <w:jc w:val="both"/>
              <w:rPr>
                <w:rFonts w:ascii="Times New Roman" w:hAnsi="Times New Roman"/>
                <w:color w:val="000000"/>
              </w:rPr>
            </w:pPr>
            <w:r w:rsidRPr="00767B62">
              <w:rPr>
                <w:rFonts w:ascii="Times New Roman" w:hAnsi="Times New Roman"/>
                <w:color w:val="000000"/>
              </w:rPr>
              <w:t>В день оказания услуг</w:t>
            </w:r>
          </w:p>
        </w:tc>
      </w:tr>
      <w:tr w:rsidR="00A15DA7" w:rsidRPr="00767B62" w:rsidTr="004143B8">
        <w:trPr>
          <w:trHeight w:val="421"/>
        </w:trPr>
        <w:tc>
          <w:tcPr>
            <w:tcW w:w="549" w:type="dxa"/>
            <w:shd w:val="clear" w:color="auto" w:fill="auto"/>
            <w:noWrap/>
            <w:vAlign w:val="center"/>
          </w:tcPr>
          <w:p w:rsidR="00A15DA7" w:rsidRPr="00767B62" w:rsidRDefault="00A15DA7" w:rsidP="00767B62">
            <w:pPr>
              <w:spacing w:after="0" w:line="240" w:lineRule="auto"/>
              <w:jc w:val="center"/>
              <w:rPr>
                <w:rFonts w:ascii="Times New Roman" w:hAnsi="Times New Roman"/>
                <w:color w:val="000000"/>
              </w:rPr>
            </w:pPr>
            <w:r>
              <w:rPr>
                <w:rFonts w:ascii="Times New Roman" w:hAnsi="Times New Roman"/>
                <w:color w:val="000000"/>
              </w:rPr>
              <w:t>4</w:t>
            </w:r>
          </w:p>
        </w:tc>
        <w:tc>
          <w:tcPr>
            <w:tcW w:w="2428" w:type="dxa"/>
            <w:shd w:val="clear" w:color="auto" w:fill="auto"/>
            <w:vAlign w:val="center"/>
          </w:tcPr>
          <w:p w:rsidR="00A15DA7" w:rsidRPr="00767B62" w:rsidRDefault="00A15DA7" w:rsidP="00767B62">
            <w:pPr>
              <w:spacing w:after="0" w:line="240" w:lineRule="auto"/>
              <w:jc w:val="both"/>
              <w:rPr>
                <w:rFonts w:ascii="Times New Roman" w:hAnsi="Times New Roman"/>
                <w:color w:val="000000"/>
              </w:rPr>
            </w:pPr>
            <w:r w:rsidRPr="008632F2">
              <w:rPr>
                <w:rFonts w:ascii="Times New Roman" w:hAnsi="Times New Roman"/>
              </w:rPr>
              <w:t>акт приемки товаров, работ, услуг (форма 0510452, утвержденная Приказом Минфина России от 30 октября 2023 г. N 174н)</w:t>
            </w:r>
          </w:p>
        </w:tc>
        <w:tc>
          <w:tcPr>
            <w:tcW w:w="1672" w:type="dxa"/>
            <w:vAlign w:val="center"/>
          </w:tcPr>
          <w:p w:rsidR="00A15DA7" w:rsidRPr="00767B62" w:rsidRDefault="00A15DA7" w:rsidP="00767B62">
            <w:pPr>
              <w:spacing w:after="0" w:line="240" w:lineRule="auto"/>
              <w:jc w:val="center"/>
              <w:rPr>
                <w:rFonts w:ascii="Times New Roman" w:hAnsi="Times New Roman"/>
                <w:color w:val="000000"/>
              </w:rPr>
            </w:pPr>
            <w:r w:rsidRPr="00767B62">
              <w:rPr>
                <w:rFonts w:ascii="Times New Roman" w:hAnsi="Times New Roman"/>
                <w:color w:val="000000"/>
              </w:rPr>
              <w:t>2 (два)</w:t>
            </w:r>
          </w:p>
        </w:tc>
        <w:tc>
          <w:tcPr>
            <w:tcW w:w="2835" w:type="dxa"/>
            <w:shd w:val="clear" w:color="auto" w:fill="auto"/>
            <w:vAlign w:val="center"/>
          </w:tcPr>
          <w:p w:rsidR="00A15DA7" w:rsidRPr="00767B62" w:rsidRDefault="00A15DA7" w:rsidP="00767B62">
            <w:pPr>
              <w:spacing w:after="0" w:line="240" w:lineRule="auto"/>
              <w:jc w:val="both"/>
              <w:rPr>
                <w:rFonts w:ascii="Times New Roman" w:hAnsi="Times New Roman"/>
                <w:color w:val="000000"/>
              </w:rPr>
            </w:pPr>
            <w:r w:rsidRPr="00767B62">
              <w:rPr>
                <w:rFonts w:ascii="Times New Roman" w:hAnsi="Times New Roman"/>
                <w:color w:val="000000"/>
              </w:rPr>
              <w:t>Оригинал</w:t>
            </w:r>
          </w:p>
        </w:tc>
        <w:tc>
          <w:tcPr>
            <w:tcW w:w="2523" w:type="dxa"/>
            <w:shd w:val="clear" w:color="auto" w:fill="auto"/>
            <w:vAlign w:val="center"/>
          </w:tcPr>
          <w:p w:rsidR="00A15DA7" w:rsidRPr="00767B62" w:rsidRDefault="00A15DA7" w:rsidP="00767B62">
            <w:pPr>
              <w:spacing w:after="0" w:line="240" w:lineRule="auto"/>
              <w:jc w:val="both"/>
              <w:rPr>
                <w:rFonts w:ascii="Times New Roman" w:hAnsi="Times New Roman"/>
                <w:color w:val="000000"/>
              </w:rPr>
            </w:pPr>
            <w:r w:rsidRPr="00767B62">
              <w:rPr>
                <w:rFonts w:ascii="Times New Roman" w:hAnsi="Times New Roman"/>
                <w:color w:val="000000"/>
              </w:rPr>
              <w:t>В день оказания услуг</w:t>
            </w:r>
          </w:p>
        </w:tc>
      </w:tr>
    </w:tbl>
    <w:p w:rsidR="00B6059B" w:rsidRPr="00767B62" w:rsidRDefault="00992443" w:rsidP="00767B62">
      <w:pPr>
        <w:spacing w:after="0" w:line="240" w:lineRule="auto"/>
        <w:jc w:val="both"/>
        <w:rPr>
          <w:rFonts w:ascii="Times New Roman" w:hAnsi="Times New Roman"/>
        </w:rPr>
      </w:pPr>
      <w:r w:rsidRPr="00767B62">
        <w:rPr>
          <w:rFonts w:ascii="Times New Roman" w:hAnsi="Times New Roman"/>
        </w:rPr>
        <w:t>3.</w:t>
      </w:r>
      <w:r w:rsidR="00B6059B" w:rsidRPr="00767B62">
        <w:rPr>
          <w:rFonts w:ascii="Times New Roman" w:hAnsi="Times New Roman"/>
        </w:rPr>
        <w:t>6</w:t>
      </w:r>
      <w:r w:rsidRPr="00767B62">
        <w:rPr>
          <w:rFonts w:ascii="Times New Roman" w:hAnsi="Times New Roman"/>
        </w:rPr>
        <w:t xml:space="preserve">. </w:t>
      </w:r>
      <w:r w:rsidRPr="00767B62">
        <w:rPr>
          <w:rFonts w:ascii="Times New Roman" w:hAnsi="Times New Roman"/>
        </w:rPr>
        <w:tab/>
        <w:t xml:space="preserve">Заказчик в течение </w:t>
      </w:r>
      <w:r w:rsidR="00C77D42" w:rsidRPr="00767B62">
        <w:rPr>
          <w:rFonts w:ascii="Times New Roman" w:hAnsi="Times New Roman"/>
          <w:b/>
        </w:rPr>
        <w:t>2</w:t>
      </w:r>
      <w:r w:rsidRPr="00767B62">
        <w:rPr>
          <w:rFonts w:ascii="Times New Roman" w:hAnsi="Times New Roman"/>
          <w:b/>
        </w:rPr>
        <w:t xml:space="preserve"> (</w:t>
      </w:r>
      <w:r w:rsidR="00C77D42" w:rsidRPr="00767B62">
        <w:rPr>
          <w:rFonts w:ascii="Times New Roman" w:hAnsi="Times New Roman"/>
          <w:b/>
        </w:rPr>
        <w:t>двух</w:t>
      </w:r>
      <w:r w:rsidRPr="00767B62">
        <w:rPr>
          <w:rFonts w:ascii="Times New Roman" w:hAnsi="Times New Roman"/>
          <w:b/>
        </w:rPr>
        <w:t>) дней</w:t>
      </w:r>
      <w:r w:rsidRPr="00767B62">
        <w:rPr>
          <w:rFonts w:ascii="Times New Roman" w:hAnsi="Times New Roman"/>
        </w:rPr>
        <w:t xml:space="preserve"> с даты получения от Исполнителя </w:t>
      </w:r>
      <w:r w:rsidR="00374B1D" w:rsidRPr="00767B62">
        <w:rPr>
          <w:rFonts w:ascii="Times New Roman" w:hAnsi="Times New Roman"/>
        </w:rPr>
        <w:t>документов,</w:t>
      </w:r>
      <w:r w:rsidRPr="00767B62">
        <w:rPr>
          <w:rFonts w:ascii="Times New Roman" w:hAnsi="Times New Roman"/>
        </w:rPr>
        <w:t xml:space="preserve"> указанных в пункте 3.5 </w:t>
      </w:r>
      <w:r w:rsidR="00B00EEB" w:rsidRPr="00767B62">
        <w:rPr>
          <w:rFonts w:ascii="Times New Roman" w:hAnsi="Times New Roman"/>
        </w:rPr>
        <w:t>Контракт</w:t>
      </w:r>
      <w:r w:rsidRPr="00767B62">
        <w:rPr>
          <w:rFonts w:ascii="Times New Roman" w:hAnsi="Times New Roman"/>
        </w:rPr>
        <w:t xml:space="preserve">а проверяет и при наличии недостатков в представленных документах, информирует Исполнителя о таких недостатках. В случае предоставления не всех документов, предусмотренных пунктом 3.5 </w:t>
      </w:r>
      <w:r w:rsidR="00B00EEB" w:rsidRPr="00767B62">
        <w:rPr>
          <w:rFonts w:ascii="Times New Roman" w:hAnsi="Times New Roman"/>
        </w:rPr>
        <w:t>Контракт</w:t>
      </w:r>
      <w:r w:rsidRPr="00767B62">
        <w:rPr>
          <w:rFonts w:ascii="Times New Roman" w:hAnsi="Times New Roman"/>
        </w:rPr>
        <w:t>а, либо документов, оформленных ненадлежащим образом, данные документы считаются непринятыми Заказчиком. Исполнитель обязан в течение 3 (трех) рабочих дней с даты информирования Заказчиком о недостатках устранить их и представить необходимые документы Заказчику.</w:t>
      </w:r>
    </w:p>
    <w:p w:rsidR="00CA3E9A" w:rsidRDefault="00CA3E9A" w:rsidP="00767B62">
      <w:pPr>
        <w:shd w:val="clear" w:color="auto" w:fill="FFFFFF"/>
        <w:tabs>
          <w:tab w:val="left" w:pos="709"/>
        </w:tabs>
        <w:spacing w:after="0" w:line="240" w:lineRule="auto"/>
        <w:jc w:val="center"/>
        <w:rPr>
          <w:rFonts w:ascii="Times New Roman" w:hAnsi="Times New Roman"/>
          <w:bCs/>
          <w:spacing w:val="1"/>
        </w:rPr>
      </w:pPr>
    </w:p>
    <w:p w:rsidR="009A36A1" w:rsidRPr="00767B62" w:rsidRDefault="009A36A1" w:rsidP="00767B62">
      <w:pPr>
        <w:shd w:val="clear" w:color="auto" w:fill="FFFFFF"/>
        <w:tabs>
          <w:tab w:val="left" w:pos="709"/>
        </w:tabs>
        <w:spacing w:after="0" w:line="240" w:lineRule="auto"/>
        <w:jc w:val="center"/>
        <w:rPr>
          <w:rFonts w:ascii="Times New Roman" w:hAnsi="Times New Roman"/>
        </w:rPr>
      </w:pPr>
      <w:r w:rsidRPr="00767B62">
        <w:rPr>
          <w:rFonts w:ascii="Times New Roman" w:hAnsi="Times New Roman"/>
          <w:bCs/>
          <w:spacing w:val="1"/>
        </w:rPr>
        <w:t>4. ОБЯЗАТЕЛЬСТВА СТОРОН</w:t>
      </w:r>
    </w:p>
    <w:p w:rsidR="009A36A1" w:rsidRPr="00767B62" w:rsidRDefault="009A36A1" w:rsidP="00767B62">
      <w:pPr>
        <w:shd w:val="clear" w:color="auto" w:fill="FFFFFF"/>
        <w:tabs>
          <w:tab w:val="left" w:pos="709"/>
        </w:tabs>
        <w:spacing w:after="0" w:line="240" w:lineRule="auto"/>
        <w:jc w:val="both"/>
        <w:rPr>
          <w:rFonts w:ascii="Times New Roman" w:hAnsi="Times New Roman"/>
          <w:u w:val="single"/>
        </w:rPr>
      </w:pPr>
      <w:r w:rsidRPr="00767B62">
        <w:rPr>
          <w:rFonts w:ascii="Times New Roman" w:hAnsi="Times New Roman"/>
          <w:u w:val="single"/>
        </w:rPr>
        <w:t>4.1. Исполнитель обязан:</w:t>
      </w:r>
    </w:p>
    <w:p w:rsidR="009A36A1" w:rsidRPr="00767B62" w:rsidRDefault="009A36A1" w:rsidP="00767B62">
      <w:pPr>
        <w:shd w:val="clear" w:color="auto" w:fill="FFFFFF"/>
        <w:tabs>
          <w:tab w:val="left" w:pos="709"/>
        </w:tabs>
        <w:spacing w:after="0" w:line="240" w:lineRule="auto"/>
        <w:jc w:val="both"/>
        <w:rPr>
          <w:rFonts w:ascii="Times New Roman" w:hAnsi="Times New Roman"/>
          <w:bCs/>
        </w:rPr>
      </w:pPr>
      <w:r w:rsidRPr="00767B62">
        <w:rPr>
          <w:rFonts w:ascii="Times New Roman" w:hAnsi="Times New Roman"/>
        </w:rPr>
        <w:t xml:space="preserve">4.1.1. Оказать услуги, предусмотренные настоящим </w:t>
      </w:r>
      <w:r w:rsidR="00B00EEB" w:rsidRPr="00767B62">
        <w:rPr>
          <w:rFonts w:ascii="Times New Roman" w:hAnsi="Times New Roman"/>
        </w:rPr>
        <w:t>Контракт</w:t>
      </w:r>
      <w:r w:rsidRPr="00767B62">
        <w:rPr>
          <w:rFonts w:ascii="Times New Roman" w:hAnsi="Times New Roman"/>
        </w:rPr>
        <w:t xml:space="preserve">ом, в соответствии с условиями настоящего </w:t>
      </w:r>
      <w:r w:rsidR="00B00EEB" w:rsidRPr="00767B62">
        <w:rPr>
          <w:rFonts w:ascii="Times New Roman" w:hAnsi="Times New Roman"/>
        </w:rPr>
        <w:t>Контракт</w:t>
      </w:r>
      <w:r w:rsidRPr="00767B62">
        <w:rPr>
          <w:rFonts w:ascii="Times New Roman" w:hAnsi="Times New Roman"/>
        </w:rPr>
        <w:t>а,</w:t>
      </w:r>
      <w:r w:rsidR="00BE2811" w:rsidRPr="00767B62">
        <w:rPr>
          <w:rFonts w:ascii="Times New Roman" w:hAnsi="Times New Roman"/>
          <w:bCs/>
        </w:rPr>
        <w:t xml:space="preserve"> в срок, указанный в п. 3.3</w:t>
      </w:r>
      <w:r w:rsidRPr="00767B62">
        <w:rPr>
          <w:rFonts w:ascii="Times New Roman" w:hAnsi="Times New Roman"/>
          <w:bCs/>
        </w:rPr>
        <w:t>.</w:t>
      </w:r>
    </w:p>
    <w:p w:rsidR="009A36A1" w:rsidRPr="00767B62" w:rsidRDefault="009A36A1" w:rsidP="00767B62">
      <w:pPr>
        <w:shd w:val="clear" w:color="auto" w:fill="FFFFFF"/>
        <w:tabs>
          <w:tab w:val="left" w:pos="709"/>
        </w:tabs>
        <w:spacing w:after="0" w:line="240" w:lineRule="auto"/>
        <w:jc w:val="both"/>
        <w:rPr>
          <w:rFonts w:ascii="Times New Roman" w:eastAsia="Times New Roman" w:hAnsi="Times New Roman"/>
          <w:bCs/>
        </w:rPr>
      </w:pPr>
      <w:r w:rsidRPr="00767B62">
        <w:rPr>
          <w:rFonts w:ascii="Times New Roman" w:hAnsi="Times New Roman"/>
          <w:bCs/>
        </w:rPr>
        <w:t xml:space="preserve">4.1.2. </w:t>
      </w:r>
      <w:r w:rsidRPr="00767B62">
        <w:rPr>
          <w:rFonts w:ascii="Times New Roman" w:eastAsia="Times New Roman" w:hAnsi="Times New Roman"/>
          <w:bCs/>
        </w:rPr>
        <w:t xml:space="preserve">Своевременно представить </w:t>
      </w:r>
      <w:r w:rsidRPr="00767B62">
        <w:rPr>
          <w:rFonts w:ascii="Times New Roman" w:hAnsi="Times New Roman"/>
        </w:rPr>
        <w:t>Заказчику</w:t>
      </w:r>
      <w:r w:rsidRPr="00767B62">
        <w:rPr>
          <w:rFonts w:ascii="Times New Roman" w:eastAsia="Times New Roman" w:hAnsi="Times New Roman"/>
          <w:bCs/>
        </w:rPr>
        <w:t xml:space="preserve"> достоверную информацию о ходе исполнения своих обязательств по </w:t>
      </w:r>
      <w:r w:rsidR="00B00EEB" w:rsidRPr="00767B62">
        <w:rPr>
          <w:rFonts w:ascii="Times New Roman" w:eastAsia="Times New Roman" w:hAnsi="Times New Roman"/>
          <w:bCs/>
        </w:rPr>
        <w:t>Контракт</w:t>
      </w:r>
      <w:r w:rsidRPr="00767B62">
        <w:rPr>
          <w:rFonts w:ascii="Times New Roman" w:eastAsia="Times New Roman" w:hAnsi="Times New Roman"/>
          <w:bCs/>
        </w:rPr>
        <w:t xml:space="preserve">у, в том числе о сложностях, возникших при исполнении </w:t>
      </w:r>
      <w:r w:rsidR="00B00EEB" w:rsidRPr="00767B62">
        <w:rPr>
          <w:rFonts w:ascii="Times New Roman" w:eastAsia="Times New Roman" w:hAnsi="Times New Roman"/>
          <w:bCs/>
        </w:rPr>
        <w:t>Контракт</w:t>
      </w:r>
      <w:r w:rsidRPr="00767B62">
        <w:rPr>
          <w:rFonts w:ascii="Times New Roman" w:eastAsia="Times New Roman" w:hAnsi="Times New Roman"/>
          <w:bCs/>
        </w:rPr>
        <w:t xml:space="preserve">а. </w:t>
      </w:r>
    </w:p>
    <w:p w:rsidR="009A36A1" w:rsidRPr="00767B62" w:rsidRDefault="009A36A1" w:rsidP="00767B62">
      <w:pPr>
        <w:shd w:val="clear" w:color="auto" w:fill="FFFFFF"/>
        <w:tabs>
          <w:tab w:val="left" w:pos="709"/>
        </w:tabs>
        <w:spacing w:after="0" w:line="240" w:lineRule="auto"/>
        <w:jc w:val="both"/>
        <w:rPr>
          <w:rFonts w:ascii="Times New Roman" w:hAnsi="Times New Roman"/>
        </w:rPr>
      </w:pPr>
      <w:r w:rsidRPr="00767B62">
        <w:rPr>
          <w:rFonts w:ascii="Times New Roman" w:eastAsia="Times New Roman" w:hAnsi="Times New Roman"/>
          <w:bCs/>
        </w:rPr>
        <w:t xml:space="preserve">4.1.3. </w:t>
      </w:r>
      <w:r w:rsidRPr="00767B62">
        <w:rPr>
          <w:rFonts w:ascii="Times New Roman" w:hAnsi="Times New Roman"/>
        </w:rPr>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B00EEB" w:rsidRPr="00767B62">
        <w:rPr>
          <w:rFonts w:ascii="Times New Roman" w:hAnsi="Times New Roman"/>
        </w:rPr>
        <w:t>Контракт</w:t>
      </w:r>
      <w:r w:rsidRPr="00767B62">
        <w:rPr>
          <w:rFonts w:ascii="Times New Roman" w:hAnsi="Times New Roman"/>
        </w:rPr>
        <w:t>е.</w:t>
      </w:r>
    </w:p>
    <w:p w:rsidR="009A36A1" w:rsidRPr="00F5556F" w:rsidRDefault="009A36A1" w:rsidP="00F5556F">
      <w:pPr>
        <w:shd w:val="clear" w:color="auto" w:fill="FFFFFF"/>
        <w:tabs>
          <w:tab w:val="left" w:pos="709"/>
        </w:tabs>
        <w:spacing w:after="0" w:line="240" w:lineRule="auto"/>
        <w:jc w:val="both"/>
        <w:rPr>
          <w:rFonts w:ascii="Times New Roman" w:hAnsi="Times New Roman"/>
        </w:rPr>
      </w:pPr>
      <w:r w:rsidRPr="00F5556F">
        <w:rPr>
          <w:rFonts w:ascii="Times New Roman" w:hAnsi="Times New Roman"/>
        </w:rPr>
        <w:t xml:space="preserve">4.1.4. О всех изменениях, влияющих на выполнение </w:t>
      </w:r>
      <w:r w:rsidR="004143B8" w:rsidRPr="00F5556F">
        <w:rPr>
          <w:rFonts w:ascii="Times New Roman" w:hAnsi="Times New Roman"/>
        </w:rPr>
        <w:t>«</w:t>
      </w:r>
      <w:r w:rsidRPr="00F5556F">
        <w:rPr>
          <w:rFonts w:ascii="Times New Roman" w:hAnsi="Times New Roman"/>
        </w:rPr>
        <w:t>Исполнителем</w:t>
      </w:r>
      <w:r w:rsidR="004143B8" w:rsidRPr="00F5556F">
        <w:rPr>
          <w:rFonts w:ascii="Times New Roman" w:hAnsi="Times New Roman"/>
        </w:rPr>
        <w:t>»</w:t>
      </w:r>
      <w:r w:rsidRPr="00F5556F">
        <w:rPr>
          <w:rFonts w:ascii="Times New Roman" w:hAnsi="Times New Roman"/>
        </w:rPr>
        <w:t xml:space="preserve"> условий </w:t>
      </w:r>
      <w:r w:rsidR="00B00EEB" w:rsidRPr="00F5556F">
        <w:rPr>
          <w:rFonts w:ascii="Times New Roman" w:hAnsi="Times New Roman"/>
        </w:rPr>
        <w:t>Контракт</w:t>
      </w:r>
      <w:r w:rsidRPr="00F5556F">
        <w:rPr>
          <w:rFonts w:ascii="Times New Roman" w:hAnsi="Times New Roman"/>
        </w:rPr>
        <w:t xml:space="preserve">а, сообщать </w:t>
      </w:r>
      <w:r w:rsidR="004143B8" w:rsidRPr="00F5556F">
        <w:rPr>
          <w:rFonts w:ascii="Times New Roman" w:hAnsi="Times New Roman"/>
        </w:rPr>
        <w:t>«</w:t>
      </w:r>
      <w:r w:rsidRPr="00F5556F">
        <w:rPr>
          <w:rFonts w:ascii="Times New Roman" w:hAnsi="Times New Roman"/>
        </w:rPr>
        <w:t>Заказчику</w:t>
      </w:r>
      <w:r w:rsidR="004143B8" w:rsidRPr="00F5556F">
        <w:rPr>
          <w:rFonts w:ascii="Times New Roman" w:hAnsi="Times New Roman"/>
        </w:rPr>
        <w:t>»</w:t>
      </w:r>
      <w:r w:rsidRPr="00F5556F">
        <w:rPr>
          <w:rFonts w:ascii="Times New Roman" w:hAnsi="Times New Roman"/>
        </w:rPr>
        <w:t xml:space="preserve"> заблаговременно за 2-3 дня.</w:t>
      </w:r>
    </w:p>
    <w:p w:rsidR="00A15DA7" w:rsidRPr="00F5556F" w:rsidRDefault="00A15DA7" w:rsidP="00F5556F">
      <w:pPr>
        <w:spacing w:after="0" w:line="240" w:lineRule="auto"/>
        <w:jc w:val="both"/>
        <w:rPr>
          <w:rFonts w:ascii="Times New Roman" w:hAnsi="Times New Roman"/>
        </w:rPr>
      </w:pPr>
      <w:r w:rsidRPr="00F5556F">
        <w:rPr>
          <w:rFonts w:ascii="Times New Roman" w:hAnsi="Times New Roman"/>
        </w:rPr>
        <w:t>4.1.5. Предоставить Заказчику документы,</w:t>
      </w:r>
      <w:r w:rsidR="00F5556F" w:rsidRPr="00F5556F">
        <w:rPr>
          <w:rFonts w:ascii="Times New Roman" w:hAnsi="Times New Roman"/>
        </w:rPr>
        <w:t xml:space="preserve"> установленные п.3.5</w:t>
      </w:r>
      <w:r w:rsidRPr="00F5556F">
        <w:rPr>
          <w:rFonts w:ascii="Times New Roman" w:hAnsi="Times New Roman"/>
        </w:rPr>
        <w:t>. Контракта.</w:t>
      </w:r>
    </w:p>
    <w:p w:rsidR="009A36A1" w:rsidRPr="00767B62" w:rsidRDefault="009A36A1" w:rsidP="00767B62">
      <w:pPr>
        <w:spacing w:after="0" w:line="240" w:lineRule="auto"/>
        <w:jc w:val="both"/>
        <w:rPr>
          <w:rFonts w:ascii="Times New Roman" w:hAnsi="Times New Roman"/>
          <w:u w:val="single"/>
        </w:rPr>
      </w:pPr>
      <w:r w:rsidRPr="00767B62">
        <w:rPr>
          <w:rFonts w:ascii="Times New Roman" w:hAnsi="Times New Roman"/>
          <w:u w:val="single"/>
        </w:rPr>
        <w:t>4.2. Исполнитель вправе:</w:t>
      </w:r>
    </w:p>
    <w:p w:rsidR="009A36A1" w:rsidRPr="00767B62" w:rsidRDefault="009A36A1" w:rsidP="00767B62">
      <w:pPr>
        <w:spacing w:after="0" w:line="240" w:lineRule="auto"/>
        <w:jc w:val="both"/>
        <w:rPr>
          <w:rFonts w:ascii="Times New Roman" w:hAnsi="Times New Roman"/>
          <w:spacing w:val="2"/>
          <w:shd w:val="clear" w:color="auto" w:fill="FFFFFF"/>
        </w:rPr>
      </w:pPr>
      <w:r w:rsidRPr="00767B62">
        <w:rPr>
          <w:rFonts w:ascii="Times New Roman" w:hAnsi="Times New Roman"/>
        </w:rPr>
        <w:t>4.2.1. Своевременно и надлежащим образом оказывать Услуги в соответствии с Техническим заданием (Приложение №1);</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 xml:space="preserve">4.2.2. Требовать своевременной оплаты оказанных Услуг; </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 xml:space="preserve">4.2.3. Запрашивать у Заказчика разъяснения и уточнения относительно оказания Услуг в рамках настоящего </w:t>
      </w:r>
      <w:r w:rsidR="00B00EEB" w:rsidRPr="00767B62">
        <w:rPr>
          <w:rFonts w:ascii="Times New Roman" w:hAnsi="Times New Roman"/>
        </w:rPr>
        <w:t>Контракт</w:t>
      </w:r>
      <w:r w:rsidRPr="00767B62">
        <w:rPr>
          <w:rFonts w:ascii="Times New Roman" w:hAnsi="Times New Roman"/>
        </w:rPr>
        <w:t>а.</w:t>
      </w:r>
    </w:p>
    <w:p w:rsidR="009A36A1" w:rsidRPr="00767B62" w:rsidRDefault="009A36A1" w:rsidP="00767B62">
      <w:pPr>
        <w:shd w:val="clear" w:color="auto" w:fill="FFFFFF"/>
        <w:tabs>
          <w:tab w:val="left" w:pos="709"/>
          <w:tab w:val="left" w:pos="1392"/>
        </w:tabs>
        <w:spacing w:after="0" w:line="240" w:lineRule="auto"/>
        <w:jc w:val="both"/>
        <w:rPr>
          <w:rFonts w:ascii="Times New Roman" w:hAnsi="Times New Roman"/>
          <w:u w:val="single"/>
        </w:rPr>
      </w:pPr>
      <w:r w:rsidRPr="00767B62">
        <w:rPr>
          <w:rFonts w:ascii="Times New Roman" w:hAnsi="Times New Roman"/>
          <w:u w:val="single"/>
        </w:rPr>
        <w:t>4.3. Заказчик обязан:</w:t>
      </w:r>
    </w:p>
    <w:p w:rsidR="009A36A1" w:rsidRPr="00767B62" w:rsidRDefault="009A36A1" w:rsidP="00767B62">
      <w:pPr>
        <w:pStyle w:val="a4"/>
        <w:tabs>
          <w:tab w:val="left" w:pos="0"/>
        </w:tabs>
        <w:spacing w:after="0" w:line="240" w:lineRule="auto"/>
        <w:jc w:val="both"/>
        <w:rPr>
          <w:rFonts w:ascii="Times New Roman" w:hAnsi="Times New Roman" w:cs="Times New Roman"/>
          <w:color w:val="auto"/>
        </w:rPr>
      </w:pPr>
      <w:r w:rsidRPr="00767B62">
        <w:rPr>
          <w:rFonts w:ascii="Times New Roman" w:hAnsi="Times New Roman" w:cs="Times New Roman"/>
          <w:color w:val="auto"/>
        </w:rPr>
        <w:t xml:space="preserve">4.3.1. Обеспечить своевременную приемку оказанных услуг Получателем и их оплату в соответствии с условиями настоящего </w:t>
      </w:r>
      <w:r w:rsidR="00B00EEB" w:rsidRPr="00767B62">
        <w:rPr>
          <w:rFonts w:ascii="Times New Roman" w:hAnsi="Times New Roman" w:cs="Times New Roman"/>
          <w:color w:val="auto"/>
        </w:rPr>
        <w:t>Контракт</w:t>
      </w:r>
      <w:r w:rsidRPr="00767B62">
        <w:rPr>
          <w:rFonts w:ascii="Times New Roman" w:hAnsi="Times New Roman" w:cs="Times New Roman"/>
          <w:color w:val="auto"/>
        </w:rPr>
        <w:t>а.</w:t>
      </w:r>
    </w:p>
    <w:p w:rsidR="009A36A1" w:rsidRPr="00767B62" w:rsidRDefault="009A36A1" w:rsidP="00767B62">
      <w:pPr>
        <w:pStyle w:val="a4"/>
        <w:tabs>
          <w:tab w:val="left" w:pos="0"/>
        </w:tabs>
        <w:spacing w:after="0" w:line="240" w:lineRule="auto"/>
        <w:jc w:val="both"/>
        <w:rPr>
          <w:rFonts w:ascii="Times New Roman" w:hAnsi="Times New Roman" w:cs="Times New Roman"/>
          <w:color w:val="auto"/>
        </w:rPr>
      </w:pPr>
      <w:r w:rsidRPr="00767B62">
        <w:rPr>
          <w:rFonts w:ascii="Times New Roman" w:hAnsi="Times New Roman" w:cs="Times New Roman"/>
          <w:color w:val="auto"/>
        </w:rPr>
        <w:t xml:space="preserve">4.3.2. Своевременно предоставлять разъяснения и уточнения по запросам Исполнителя в части оказания услуг в соответствии с условиями настоящего </w:t>
      </w:r>
      <w:r w:rsidR="00B00EEB" w:rsidRPr="00767B62">
        <w:rPr>
          <w:rFonts w:ascii="Times New Roman" w:hAnsi="Times New Roman" w:cs="Times New Roman"/>
          <w:color w:val="auto"/>
        </w:rPr>
        <w:t>Контракт</w:t>
      </w:r>
      <w:r w:rsidRPr="00767B62">
        <w:rPr>
          <w:rFonts w:ascii="Times New Roman" w:hAnsi="Times New Roman" w:cs="Times New Roman"/>
          <w:color w:val="auto"/>
        </w:rPr>
        <w:t>а.</w:t>
      </w:r>
    </w:p>
    <w:p w:rsidR="009A36A1" w:rsidRPr="00767B62" w:rsidRDefault="009A36A1" w:rsidP="00767B62">
      <w:pPr>
        <w:pStyle w:val="22"/>
        <w:shd w:val="clear" w:color="auto" w:fill="auto"/>
        <w:tabs>
          <w:tab w:val="left" w:pos="539"/>
        </w:tabs>
        <w:spacing w:before="0" w:after="0" w:line="240" w:lineRule="auto"/>
        <w:ind w:firstLine="0"/>
        <w:jc w:val="both"/>
        <w:rPr>
          <w:rFonts w:cs="Times New Roman"/>
          <w:u w:val="single"/>
        </w:rPr>
      </w:pPr>
      <w:r w:rsidRPr="00767B62">
        <w:rPr>
          <w:rFonts w:cs="Times New Roman"/>
          <w:u w:val="single"/>
        </w:rPr>
        <w:t>4.4. Заказчик вправе:</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4.4.1. Требовать</w:t>
      </w:r>
      <w:r w:rsidR="00985D24" w:rsidRPr="00767B62">
        <w:rPr>
          <w:rFonts w:ascii="Times New Roman" w:hAnsi="Times New Roman"/>
        </w:rPr>
        <w:t xml:space="preserve"> </w:t>
      </w:r>
      <w:r w:rsidR="00374B1D" w:rsidRPr="00767B62">
        <w:rPr>
          <w:rFonts w:ascii="Times New Roman" w:hAnsi="Times New Roman"/>
        </w:rPr>
        <w:t>от Исполнителя,</w:t>
      </w:r>
      <w:r w:rsidRPr="00767B62">
        <w:rPr>
          <w:rFonts w:ascii="Times New Roman" w:hAnsi="Times New Roman"/>
        </w:rPr>
        <w:t xml:space="preserve"> надлежащего исполнения обязательств в соответствии с настоящим </w:t>
      </w:r>
      <w:r w:rsidR="00B00EEB" w:rsidRPr="00767B62">
        <w:rPr>
          <w:rFonts w:ascii="Times New Roman" w:hAnsi="Times New Roman"/>
        </w:rPr>
        <w:t>Контракт</w:t>
      </w:r>
      <w:r w:rsidRPr="00767B62">
        <w:rPr>
          <w:rFonts w:ascii="Times New Roman" w:hAnsi="Times New Roman"/>
        </w:rPr>
        <w:t>ом, а также требовать своевременного устранения выявленных недостатков;</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lastRenderedPageBreak/>
        <w:t xml:space="preserve">4.4.2.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B00EEB" w:rsidRPr="00767B62">
        <w:rPr>
          <w:rFonts w:ascii="Times New Roman" w:hAnsi="Times New Roman"/>
        </w:rPr>
        <w:t>Контракт</w:t>
      </w:r>
      <w:r w:rsidRPr="00767B62">
        <w:rPr>
          <w:rFonts w:ascii="Times New Roman" w:hAnsi="Times New Roman"/>
        </w:rPr>
        <w:t>ом;</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 xml:space="preserve">4.4.3. Запрашивать у Исполнителя информацию о ходе оказания Услуг по настоящему </w:t>
      </w:r>
      <w:r w:rsidR="00B00EEB" w:rsidRPr="00767B62">
        <w:rPr>
          <w:rFonts w:ascii="Times New Roman" w:hAnsi="Times New Roman"/>
        </w:rPr>
        <w:t>Контракт</w:t>
      </w:r>
      <w:r w:rsidRPr="00767B62">
        <w:rPr>
          <w:rFonts w:ascii="Times New Roman" w:hAnsi="Times New Roman"/>
        </w:rPr>
        <w:t>у;</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4.4.4. Осуществлять вместе с Исполнителем контроль за объемом, качеством и сроками оказания Услуг;</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 xml:space="preserve">4.4.5. Проводить проверки объемов, качества и порядка оказания Услуг непосредственно на месте оказания Услуг; </w:t>
      </w:r>
    </w:p>
    <w:p w:rsidR="0050395B" w:rsidRPr="00767B62" w:rsidRDefault="009A36A1" w:rsidP="00767B62">
      <w:pPr>
        <w:spacing w:after="0" w:line="240" w:lineRule="auto"/>
        <w:jc w:val="both"/>
        <w:rPr>
          <w:rFonts w:ascii="Times New Roman" w:hAnsi="Times New Roman"/>
        </w:rPr>
      </w:pPr>
      <w:r w:rsidRPr="00767B62">
        <w:rPr>
          <w:rFonts w:ascii="Times New Roman" w:hAnsi="Times New Roman"/>
        </w:rPr>
        <w:t>4.4.6. В течение времени оказания услуг контролировать ход и качество услуг, оказываемых Исполнителем, не вмешиваясь в его деятельность.</w:t>
      </w:r>
    </w:p>
    <w:p w:rsidR="00CA3E9A" w:rsidRDefault="00CA3E9A" w:rsidP="00767B62">
      <w:pPr>
        <w:pStyle w:val="a7"/>
        <w:tabs>
          <w:tab w:val="left" w:pos="709"/>
        </w:tabs>
        <w:spacing w:before="0" w:beforeAutospacing="0" w:after="0" w:afterAutospacing="0"/>
        <w:jc w:val="center"/>
        <w:rPr>
          <w:sz w:val="22"/>
          <w:szCs w:val="22"/>
        </w:rPr>
      </w:pPr>
    </w:p>
    <w:p w:rsidR="004143B8" w:rsidRPr="00767B62" w:rsidRDefault="009A36A1" w:rsidP="00767B62">
      <w:pPr>
        <w:pStyle w:val="a7"/>
        <w:tabs>
          <w:tab w:val="left" w:pos="709"/>
        </w:tabs>
        <w:spacing w:before="0" w:beforeAutospacing="0" w:after="0" w:afterAutospacing="0"/>
        <w:jc w:val="center"/>
        <w:rPr>
          <w:sz w:val="22"/>
          <w:szCs w:val="22"/>
        </w:rPr>
      </w:pPr>
      <w:r w:rsidRPr="00767B62">
        <w:rPr>
          <w:sz w:val="22"/>
          <w:szCs w:val="22"/>
        </w:rPr>
        <w:t>5. ПОРЯДОК СДАЧИ-ПРИЕМА УСЛУГ</w:t>
      </w:r>
    </w:p>
    <w:p w:rsidR="009A36A1" w:rsidRPr="00767B62" w:rsidRDefault="009A36A1" w:rsidP="00767B62">
      <w:pPr>
        <w:pStyle w:val="a7"/>
        <w:tabs>
          <w:tab w:val="left" w:pos="709"/>
        </w:tabs>
        <w:spacing w:before="0" w:beforeAutospacing="0" w:after="0" w:afterAutospacing="0"/>
        <w:jc w:val="both"/>
        <w:rPr>
          <w:sz w:val="22"/>
          <w:szCs w:val="22"/>
        </w:rPr>
      </w:pPr>
      <w:r w:rsidRPr="00767B62">
        <w:rPr>
          <w:sz w:val="22"/>
          <w:szCs w:val="22"/>
        </w:rPr>
        <w:t>5.1. После оказания услуг Исполнитель передает Заказчику Акт об оказанных услугах, Заказчик обязан подписать Акт об оказанных услугах и направить его Исполнителю не позднее 3 (Трех) рабочих дней с момента</w:t>
      </w:r>
      <w:r w:rsidR="0050395B" w:rsidRPr="00767B62">
        <w:rPr>
          <w:sz w:val="22"/>
          <w:szCs w:val="22"/>
        </w:rPr>
        <w:t xml:space="preserve"> </w:t>
      </w:r>
      <w:r w:rsidRPr="00767B62">
        <w:rPr>
          <w:sz w:val="22"/>
          <w:szCs w:val="22"/>
        </w:rPr>
        <w:t>его получения или</w:t>
      </w:r>
      <w:r w:rsidR="0050395B" w:rsidRPr="00767B62">
        <w:rPr>
          <w:sz w:val="22"/>
          <w:szCs w:val="22"/>
        </w:rPr>
        <w:t xml:space="preserve"> </w:t>
      </w:r>
      <w:r w:rsidRPr="00767B62">
        <w:rPr>
          <w:sz w:val="22"/>
          <w:szCs w:val="22"/>
        </w:rPr>
        <w:t xml:space="preserve">мотивированный отказ от приемки услуг, в противном случае услуги по настоящему </w:t>
      </w:r>
      <w:r w:rsidR="00B00EEB" w:rsidRPr="00767B62">
        <w:rPr>
          <w:sz w:val="22"/>
          <w:szCs w:val="22"/>
        </w:rPr>
        <w:t>Контракт</w:t>
      </w:r>
      <w:r w:rsidRPr="00767B62">
        <w:rPr>
          <w:sz w:val="22"/>
          <w:szCs w:val="22"/>
        </w:rPr>
        <w:t xml:space="preserve">у считаются принятыми Заказчиком, оказанными с наилучшим качеством, надлежащим образом. </w:t>
      </w:r>
    </w:p>
    <w:p w:rsidR="009A36A1" w:rsidRPr="00767B62" w:rsidRDefault="009A36A1" w:rsidP="00767B62">
      <w:pPr>
        <w:pStyle w:val="a6"/>
        <w:tabs>
          <w:tab w:val="left" w:pos="709"/>
        </w:tabs>
        <w:jc w:val="both"/>
        <w:rPr>
          <w:sz w:val="22"/>
          <w:szCs w:val="22"/>
        </w:rPr>
      </w:pPr>
      <w:r w:rsidRPr="00767B62">
        <w:rPr>
          <w:sz w:val="22"/>
          <w:szCs w:val="22"/>
        </w:rPr>
        <w:t xml:space="preserve">5.2. В случае обнаружения в ходе оказания услуг или при подписании Акта об оказанных услугах нарушений к требованиям по качеству оказанных услуг, определенных в настоящем </w:t>
      </w:r>
      <w:r w:rsidR="00B00EEB" w:rsidRPr="00767B62">
        <w:rPr>
          <w:sz w:val="22"/>
          <w:szCs w:val="22"/>
        </w:rPr>
        <w:t>Контракт</w:t>
      </w:r>
      <w:r w:rsidRPr="00767B62">
        <w:rPr>
          <w:sz w:val="22"/>
          <w:szCs w:val="22"/>
        </w:rPr>
        <w:t xml:space="preserve">е, и невозможности устранения недостатков немедленно, Заказчик составляет односторонний акт в целях подтверждения неисполнения или ненадлежащего исполнения Исполнителем обязательств по </w:t>
      </w:r>
      <w:r w:rsidR="00B00EEB" w:rsidRPr="00767B62">
        <w:rPr>
          <w:sz w:val="22"/>
          <w:szCs w:val="22"/>
        </w:rPr>
        <w:t>Контракт</w:t>
      </w:r>
      <w:r w:rsidRPr="00767B62">
        <w:rPr>
          <w:sz w:val="22"/>
          <w:szCs w:val="22"/>
        </w:rPr>
        <w:t>у.</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 xml:space="preserve">5.3. Датой оказания услуг считается дата подписания Сторонами Актов оказанных услуг или Акт устранения недостатков. </w:t>
      </w:r>
    </w:p>
    <w:p w:rsidR="00E50C31" w:rsidRPr="00767B62" w:rsidRDefault="009A36A1" w:rsidP="00767B62">
      <w:pPr>
        <w:spacing w:after="0" w:line="240" w:lineRule="auto"/>
        <w:jc w:val="both"/>
        <w:rPr>
          <w:rFonts w:ascii="Times New Roman" w:eastAsia="Times New Roman" w:hAnsi="Times New Roman"/>
          <w:lang w:eastAsia="ru-RU"/>
        </w:rPr>
      </w:pPr>
      <w:r w:rsidRPr="00767B62">
        <w:rPr>
          <w:rFonts w:ascii="Times New Roman" w:hAnsi="Times New Roman"/>
        </w:rPr>
        <w:t xml:space="preserve">5.4. </w:t>
      </w:r>
      <w:r w:rsidRPr="00767B62">
        <w:rPr>
          <w:rFonts w:ascii="Times New Roman" w:eastAsia="Times New Roman" w:hAnsi="Times New Roman"/>
          <w:lang w:eastAsia="ru-RU"/>
        </w:rPr>
        <w:t>По завершению ока</w:t>
      </w:r>
      <w:r w:rsidR="00646322" w:rsidRPr="00767B62">
        <w:rPr>
          <w:rFonts w:ascii="Times New Roman" w:eastAsia="Times New Roman" w:hAnsi="Times New Roman"/>
          <w:lang w:eastAsia="ru-RU"/>
        </w:rPr>
        <w:t xml:space="preserve">зания Услуги </w:t>
      </w:r>
      <w:r w:rsidRPr="00767B62">
        <w:rPr>
          <w:rFonts w:ascii="Times New Roman" w:eastAsia="Times New Roman" w:hAnsi="Times New Roman"/>
          <w:lang w:eastAsia="ru-RU"/>
        </w:rPr>
        <w:t>Исполнитель представляет Заказчику Акт</w:t>
      </w:r>
      <w:r w:rsidRPr="00767B62">
        <w:rPr>
          <w:rFonts w:ascii="Times New Roman" w:hAnsi="Times New Roman"/>
        </w:rPr>
        <w:t xml:space="preserve"> сдачи - приемки</w:t>
      </w:r>
      <w:r w:rsidRPr="00767B62">
        <w:rPr>
          <w:rFonts w:ascii="Times New Roman" w:eastAsia="Times New Roman" w:hAnsi="Times New Roman"/>
          <w:lang w:eastAsia="ru-RU"/>
        </w:rPr>
        <w:t xml:space="preserve"> оказанных услуг</w:t>
      </w:r>
      <w:r w:rsidR="007772C1" w:rsidRPr="00767B62">
        <w:rPr>
          <w:rFonts w:ascii="Times New Roman" w:eastAsia="Times New Roman" w:hAnsi="Times New Roman"/>
          <w:lang w:eastAsia="ru-RU"/>
        </w:rPr>
        <w:t>.</w:t>
      </w:r>
      <w:r w:rsidRPr="00767B62">
        <w:rPr>
          <w:rFonts w:ascii="Times New Roman" w:eastAsia="Times New Roman" w:hAnsi="Times New Roman"/>
          <w:lang w:eastAsia="ru-RU"/>
        </w:rPr>
        <w:t xml:space="preserve"> </w:t>
      </w:r>
    </w:p>
    <w:p w:rsidR="00CA3E9A" w:rsidRDefault="00CA3E9A" w:rsidP="00767B62">
      <w:pPr>
        <w:pStyle w:val="a6"/>
        <w:tabs>
          <w:tab w:val="left" w:pos="709"/>
        </w:tabs>
        <w:jc w:val="center"/>
        <w:rPr>
          <w:spacing w:val="9"/>
          <w:sz w:val="22"/>
          <w:szCs w:val="22"/>
        </w:rPr>
      </w:pPr>
    </w:p>
    <w:p w:rsidR="00C90DF1" w:rsidRPr="00767B62" w:rsidRDefault="00C90DF1" w:rsidP="00767B62">
      <w:pPr>
        <w:pStyle w:val="a6"/>
        <w:tabs>
          <w:tab w:val="left" w:pos="709"/>
        </w:tabs>
        <w:jc w:val="center"/>
        <w:rPr>
          <w:sz w:val="22"/>
          <w:szCs w:val="22"/>
        </w:rPr>
      </w:pPr>
      <w:r w:rsidRPr="00767B62">
        <w:rPr>
          <w:spacing w:val="9"/>
          <w:sz w:val="22"/>
          <w:szCs w:val="22"/>
        </w:rPr>
        <w:t>6. ОТВЕТСТВЕННОСТЬ СТОРОН</w:t>
      </w:r>
    </w:p>
    <w:p w:rsidR="00C90DF1" w:rsidRPr="00767B62" w:rsidRDefault="00C90DF1" w:rsidP="00767B62">
      <w:pPr>
        <w:pStyle w:val="a8"/>
        <w:spacing w:after="0" w:line="240" w:lineRule="auto"/>
        <w:ind w:left="0"/>
        <w:jc w:val="both"/>
        <w:rPr>
          <w:rFonts w:ascii="Times New Roman" w:hAnsi="Times New Roman"/>
          <w:highlight w:val="yellow"/>
        </w:rPr>
      </w:pPr>
      <w:r w:rsidRPr="00767B62">
        <w:rPr>
          <w:rFonts w:ascii="Times New Roman" w:hAnsi="Times New Roman"/>
        </w:rPr>
        <w:t xml:space="preserve">6.1. 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w:t>
      </w:r>
      <w:r w:rsidR="00B00EEB" w:rsidRPr="00767B62">
        <w:rPr>
          <w:rFonts w:ascii="Times New Roman" w:hAnsi="Times New Roman"/>
        </w:rPr>
        <w:t>Контракт</w:t>
      </w:r>
      <w:r w:rsidRPr="00767B62">
        <w:rPr>
          <w:rFonts w:ascii="Times New Roman" w:hAnsi="Times New Roman"/>
        </w:rPr>
        <w:t>ом.</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6.2. В случае просрочки исполнения заказчиком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а также в иных случаях неисполнения или ненадлежащего исполнения заказчиком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B00EEB" w:rsidRPr="00767B62">
        <w:rPr>
          <w:rFonts w:ascii="Times New Roman" w:hAnsi="Times New Roman"/>
        </w:rPr>
        <w:t>Контракт</w:t>
      </w:r>
      <w:r w:rsidRPr="00767B62">
        <w:rPr>
          <w:rFonts w:ascii="Times New Roman" w:hAnsi="Times New Roman"/>
        </w:rPr>
        <w:t xml:space="preserve">ом, начиная со дня, следующего после дня истечения установленного </w:t>
      </w:r>
      <w:r w:rsidR="00B00EEB" w:rsidRPr="00767B62">
        <w:rPr>
          <w:rFonts w:ascii="Times New Roman" w:hAnsi="Times New Roman"/>
        </w:rPr>
        <w:t>Контракт</w:t>
      </w:r>
      <w:r w:rsidRPr="00767B62">
        <w:rPr>
          <w:rFonts w:ascii="Times New Roman" w:hAnsi="Times New Roman"/>
        </w:rPr>
        <w:t xml:space="preserve">ом срока исполнения обязательства. Такая пеня устанавливается </w:t>
      </w:r>
      <w:r w:rsidR="00B00EEB" w:rsidRPr="00767B62">
        <w:rPr>
          <w:rFonts w:ascii="Times New Roman" w:hAnsi="Times New Roman"/>
        </w:rPr>
        <w:t>Контракт</w:t>
      </w:r>
      <w:r w:rsidRPr="00767B62">
        <w:rPr>
          <w:rFonts w:ascii="Times New Roman" w:hAnsi="Times New Roman"/>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Размер штрафа, начисляемого в порядке, установленном постановлением Правительства Российской Федерации от 30 августа 2017 г. № 1042 </w:t>
      </w:r>
      <w:r w:rsidR="004143B8" w:rsidRPr="00767B62">
        <w:rPr>
          <w:rFonts w:ascii="Times New Roman" w:hAnsi="Times New Roman"/>
        </w:rPr>
        <w:t>«</w:t>
      </w:r>
      <w:r w:rsidRPr="00767B62">
        <w:rPr>
          <w:rFonts w:ascii="Times New Roman" w:hAnsi="Times New Roman"/>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B00EEB" w:rsidRPr="00767B62">
        <w:rPr>
          <w:rFonts w:ascii="Times New Roman" w:hAnsi="Times New Roman"/>
        </w:rPr>
        <w:t>Контракт</w:t>
      </w:r>
      <w:r w:rsidRPr="00767B62">
        <w:rPr>
          <w:rFonts w:ascii="Times New Roman" w:hAnsi="Times New Roman"/>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4143B8" w:rsidRPr="00767B62">
        <w:rPr>
          <w:rFonts w:ascii="Times New Roman" w:hAnsi="Times New Roman"/>
        </w:rPr>
        <w:t>»</w:t>
      </w:r>
      <w:r w:rsidRPr="00767B62">
        <w:rPr>
          <w:rFonts w:ascii="Times New Roman" w:hAnsi="Times New Roman"/>
        </w:rPr>
        <w:t xml:space="preserve"> (далее – Правительства Российской Федерации от 30 августа 2017 г. № 1042).</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6.3. В случае просрочки исполнения Исполнителем обязательств (в том числе гарантийного обязательства), предусмотренных </w:t>
      </w:r>
      <w:r w:rsidR="00B00EEB" w:rsidRPr="00767B62">
        <w:rPr>
          <w:rFonts w:ascii="Times New Roman" w:hAnsi="Times New Roman"/>
        </w:rPr>
        <w:t>Контракт</w:t>
      </w:r>
      <w:r w:rsidRPr="00767B62">
        <w:rPr>
          <w:rFonts w:ascii="Times New Roman" w:hAnsi="Times New Roman"/>
        </w:rPr>
        <w:t xml:space="preserve">ом, а также в иных случаях неисполнения или ненадлежащего исполнения Исполнителем обязательств, предусмотренных </w:t>
      </w:r>
      <w:r w:rsidR="00B00EEB" w:rsidRPr="00767B62">
        <w:rPr>
          <w:rFonts w:ascii="Times New Roman" w:hAnsi="Times New Roman"/>
        </w:rPr>
        <w:t>Контракт</w:t>
      </w:r>
      <w:r w:rsidRPr="00767B62">
        <w:rPr>
          <w:rFonts w:ascii="Times New Roman" w:hAnsi="Times New Roman"/>
        </w:rPr>
        <w:t>ом, заказчик направляет Исполнителю требование об уплате неустоек (штрафов, пеней).</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6.4. Пеня начисляется за каждый день просрочки исполнения Исполнителем обязательства, предусмотренного </w:t>
      </w:r>
      <w:r w:rsidR="00B00EEB" w:rsidRPr="00767B62">
        <w:rPr>
          <w:rFonts w:ascii="Times New Roman" w:hAnsi="Times New Roman"/>
        </w:rPr>
        <w:t>Контракт</w:t>
      </w:r>
      <w:r w:rsidRPr="00767B62">
        <w:rPr>
          <w:rFonts w:ascii="Times New Roman" w:hAnsi="Times New Roman"/>
        </w:rPr>
        <w:t xml:space="preserve">ом, начиная со дня, следующего после дня истечения установленного </w:t>
      </w:r>
      <w:r w:rsidR="00B00EEB" w:rsidRPr="00767B62">
        <w:rPr>
          <w:rFonts w:ascii="Times New Roman" w:hAnsi="Times New Roman"/>
        </w:rPr>
        <w:t>контракт</w:t>
      </w:r>
      <w:r w:rsidRPr="00767B62">
        <w:rPr>
          <w:rFonts w:ascii="Times New Roman" w:hAnsi="Times New Roman"/>
        </w:rPr>
        <w:t xml:space="preserve">ом срока исполнения обязательства, и устанавливается </w:t>
      </w:r>
      <w:r w:rsidR="00B00EEB" w:rsidRPr="00767B62">
        <w:rPr>
          <w:rFonts w:ascii="Times New Roman" w:hAnsi="Times New Roman"/>
        </w:rPr>
        <w:t>контракт</w:t>
      </w:r>
      <w:r w:rsidRPr="00767B62">
        <w:rPr>
          <w:rFonts w:ascii="Times New Roman" w:hAnsi="Times New Roman"/>
        </w:rPr>
        <w:t xml:space="preserve">ом в размере, одна трехсотая действующей на дату уплаты пени ключевой ставки Центрального банка Российской Федерации от цены </w:t>
      </w:r>
      <w:r w:rsidR="00B00EEB" w:rsidRPr="00767B62">
        <w:rPr>
          <w:rFonts w:ascii="Times New Roman" w:hAnsi="Times New Roman"/>
        </w:rPr>
        <w:t>Контракт</w:t>
      </w:r>
      <w:r w:rsidRPr="00767B62">
        <w:rPr>
          <w:rFonts w:ascii="Times New Roman" w:hAnsi="Times New Roman"/>
        </w:rPr>
        <w:t xml:space="preserve">а, уменьшенной на сумму, пропорциональную объему обязательств, предусмотренных </w:t>
      </w:r>
      <w:r w:rsidR="00B00EEB" w:rsidRPr="00767B62">
        <w:rPr>
          <w:rFonts w:ascii="Times New Roman" w:hAnsi="Times New Roman"/>
        </w:rPr>
        <w:t>контракт</w:t>
      </w:r>
      <w:r w:rsidRPr="00767B62">
        <w:rPr>
          <w:rFonts w:ascii="Times New Roman" w:hAnsi="Times New Roman"/>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6.5. Штрафы начисляются за неисполнение или ненадлежащее исполнение Исполнителем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Исполнителем обязательств (в том числе гарантийного обязательства), предусмотренных </w:t>
      </w:r>
      <w:r w:rsidR="00B00EEB" w:rsidRPr="00767B62">
        <w:rPr>
          <w:rFonts w:ascii="Times New Roman" w:hAnsi="Times New Roman"/>
        </w:rPr>
        <w:t>Контракт</w:t>
      </w:r>
      <w:r w:rsidRPr="00767B62">
        <w:rPr>
          <w:rFonts w:ascii="Times New Roman" w:hAnsi="Times New Roman"/>
        </w:rPr>
        <w:t xml:space="preserve">ом. Размер штрафа начисляется   в порядке, установленном постановлением Правительства Российской Федерации от 30 августа 2017 г. № </w:t>
      </w:r>
      <w:r w:rsidRPr="00767B62">
        <w:rPr>
          <w:rFonts w:ascii="Times New Roman" w:hAnsi="Times New Roman"/>
        </w:rPr>
        <w:lastRenderedPageBreak/>
        <w:t>1042, за исключением случаев, если законодательством Российской Федерации установлен иной порядок начисления пени.</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6.6. Правила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B00EEB" w:rsidRPr="00767B62">
        <w:rPr>
          <w:rFonts w:ascii="Times New Roman" w:hAnsi="Times New Roman"/>
        </w:rPr>
        <w:t>Контракт</w:t>
      </w:r>
      <w:r w:rsidRPr="00767B62">
        <w:rPr>
          <w:rFonts w:ascii="Times New Roman" w:hAnsi="Times New Roman"/>
        </w:rPr>
        <w:t>ом.</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6.6.1. Порядок определения в </w:t>
      </w:r>
      <w:r w:rsidR="00B00EEB" w:rsidRPr="00767B62">
        <w:rPr>
          <w:rFonts w:ascii="Times New Roman" w:hAnsi="Times New Roman"/>
        </w:rPr>
        <w:t>Контракт</w:t>
      </w:r>
      <w:r w:rsidRPr="00767B62">
        <w:rPr>
          <w:rFonts w:ascii="Times New Roman" w:hAnsi="Times New Roman"/>
        </w:rPr>
        <w:t>е:</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размера штрафа, начисляемого за ненадлежащее исполнение заказчиком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обязательств, предусмотренных </w:t>
      </w:r>
      <w:r w:rsidR="00B00EEB" w:rsidRPr="00767B62">
        <w:rPr>
          <w:rFonts w:ascii="Times New Roman" w:hAnsi="Times New Roman"/>
        </w:rPr>
        <w:t>Контракт</w:t>
      </w:r>
      <w:r w:rsidRPr="00767B62">
        <w:rPr>
          <w:rFonts w:ascii="Times New Roman" w:hAnsi="Times New Roman"/>
        </w:rPr>
        <w:t>ом;</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размера штрафа, начисляемого за неисполнение или ненадлежащее исполнение Исполнителем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обязательств (в том числе гарантийного обязательства), предусмотренных </w:t>
      </w:r>
      <w:r w:rsidR="00B00EEB" w:rsidRPr="00767B62">
        <w:rPr>
          <w:rFonts w:ascii="Times New Roman" w:hAnsi="Times New Roman"/>
        </w:rPr>
        <w:t>Контракт</w:t>
      </w:r>
      <w:r w:rsidRPr="00767B62">
        <w:rPr>
          <w:rFonts w:ascii="Times New Roman" w:hAnsi="Times New Roman"/>
        </w:rPr>
        <w:t>ом;</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размера пени, начисляемой за каждый день просрочки исполнения Исполнителем обязательства, предусмотренного </w:t>
      </w:r>
      <w:r w:rsidR="00B00EEB" w:rsidRPr="00767B62">
        <w:rPr>
          <w:rFonts w:ascii="Times New Roman" w:hAnsi="Times New Roman"/>
        </w:rPr>
        <w:t>Контракт</w:t>
      </w:r>
      <w:r w:rsidRPr="00767B62">
        <w:rPr>
          <w:rFonts w:ascii="Times New Roman" w:hAnsi="Times New Roman"/>
        </w:rPr>
        <w:t xml:space="preserve">ом, начиная со дня, следующего после дня истечения установленного </w:t>
      </w:r>
      <w:r w:rsidR="00B00EEB" w:rsidRPr="00767B62">
        <w:rPr>
          <w:rFonts w:ascii="Times New Roman" w:hAnsi="Times New Roman"/>
        </w:rPr>
        <w:t>Контракт</w:t>
      </w:r>
      <w:r w:rsidRPr="00767B62">
        <w:rPr>
          <w:rFonts w:ascii="Times New Roman" w:hAnsi="Times New Roman"/>
        </w:rPr>
        <w:t>ом срока исполнения указанного обязательства (далее соответственно – штраф, пеня).</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6.6.2. Размер штрафа устанавливается </w:t>
      </w:r>
      <w:r w:rsidR="00B00EEB" w:rsidRPr="00767B62">
        <w:rPr>
          <w:rFonts w:ascii="Times New Roman" w:hAnsi="Times New Roman"/>
        </w:rPr>
        <w:t>Контракт</w:t>
      </w:r>
      <w:r w:rsidRPr="00767B62">
        <w:rPr>
          <w:rFonts w:ascii="Times New Roman" w:hAnsi="Times New Roman"/>
        </w:rPr>
        <w:t xml:space="preserve">ом в порядке, установленном пунктами 6.6.3 – 6.6.4, в том числе рассчитываемой как процент цены </w:t>
      </w:r>
      <w:r w:rsidR="00B00EEB" w:rsidRPr="00767B62">
        <w:rPr>
          <w:rFonts w:ascii="Times New Roman" w:hAnsi="Times New Roman"/>
        </w:rPr>
        <w:t>Контракт</w:t>
      </w:r>
      <w:r w:rsidRPr="00767B62">
        <w:rPr>
          <w:rFonts w:ascii="Times New Roman" w:hAnsi="Times New Roman"/>
        </w:rPr>
        <w:t xml:space="preserve">а, или в случае, если </w:t>
      </w:r>
      <w:r w:rsidR="00B00EEB" w:rsidRPr="00767B62">
        <w:rPr>
          <w:rFonts w:ascii="Times New Roman" w:hAnsi="Times New Roman"/>
        </w:rPr>
        <w:t>Контракт</w:t>
      </w:r>
      <w:r w:rsidRPr="00767B62">
        <w:rPr>
          <w:rFonts w:ascii="Times New Roman" w:hAnsi="Times New Roman"/>
        </w:rPr>
        <w:t xml:space="preserve">ом предусмотрены этапы исполнения </w:t>
      </w:r>
      <w:r w:rsidR="00B00EEB" w:rsidRPr="00767B62">
        <w:rPr>
          <w:rFonts w:ascii="Times New Roman" w:hAnsi="Times New Roman"/>
        </w:rPr>
        <w:t>Контракт</w:t>
      </w:r>
      <w:r w:rsidRPr="00767B62">
        <w:rPr>
          <w:rFonts w:ascii="Times New Roman" w:hAnsi="Times New Roman"/>
        </w:rPr>
        <w:t xml:space="preserve">а, как процент этапа исполнения </w:t>
      </w:r>
      <w:r w:rsidR="00B00EEB" w:rsidRPr="00767B62">
        <w:rPr>
          <w:rFonts w:ascii="Times New Roman" w:hAnsi="Times New Roman"/>
        </w:rPr>
        <w:t>Контракт</w:t>
      </w:r>
      <w:r w:rsidRPr="00767B62">
        <w:rPr>
          <w:rFonts w:ascii="Times New Roman" w:hAnsi="Times New Roman"/>
        </w:rPr>
        <w:t xml:space="preserve">а (далее – цена </w:t>
      </w:r>
      <w:r w:rsidR="00B00EEB" w:rsidRPr="00767B62">
        <w:rPr>
          <w:rFonts w:ascii="Times New Roman" w:hAnsi="Times New Roman"/>
        </w:rPr>
        <w:t>Контракт</w:t>
      </w:r>
      <w:r w:rsidRPr="00767B62">
        <w:rPr>
          <w:rFonts w:ascii="Times New Roman" w:hAnsi="Times New Roman"/>
        </w:rPr>
        <w:t>а (этапа).</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6.6.3. За каждый факт неисполнения или ненадлежащего исполнения Исполнителем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обязательств (в том числе гарантийного обязательства), предусмотренных </w:t>
      </w:r>
      <w:r w:rsidR="00B00EEB" w:rsidRPr="00767B62">
        <w:rPr>
          <w:rFonts w:ascii="Times New Roman" w:hAnsi="Times New Roman"/>
        </w:rPr>
        <w:t>контракт</w:t>
      </w:r>
      <w:r w:rsidRPr="00767B62">
        <w:rPr>
          <w:rFonts w:ascii="Times New Roman" w:hAnsi="Times New Roman"/>
        </w:rPr>
        <w:t>ом, размер штрафа устанавливается в следующем порядке (за исключением случаев, предусмотренных пунктами 6.6.4 – 6.6.5):</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10 процентов цены </w:t>
      </w:r>
      <w:r w:rsidR="00B00EEB" w:rsidRPr="00767B62">
        <w:rPr>
          <w:rFonts w:ascii="Times New Roman" w:hAnsi="Times New Roman"/>
        </w:rPr>
        <w:t>Контракт</w:t>
      </w:r>
      <w:r w:rsidRPr="00767B62">
        <w:rPr>
          <w:rFonts w:ascii="Times New Roman" w:hAnsi="Times New Roman"/>
        </w:rPr>
        <w:t xml:space="preserve">а (этапа) в случае, если цена </w:t>
      </w:r>
      <w:r w:rsidR="00B00EEB" w:rsidRPr="00767B62">
        <w:rPr>
          <w:rFonts w:ascii="Times New Roman" w:hAnsi="Times New Roman"/>
        </w:rPr>
        <w:t>Контракт</w:t>
      </w:r>
      <w:r w:rsidRPr="00767B62">
        <w:rPr>
          <w:rFonts w:ascii="Times New Roman" w:hAnsi="Times New Roman"/>
        </w:rPr>
        <w:t>а (этапа) не превышает 3 млн. рублей.</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6.6.4. За каждый факт неисполнения или ненадлежащего исполнения Исполнителем обязательства, предусмотренного </w:t>
      </w:r>
      <w:r w:rsidR="00B00EEB" w:rsidRPr="00767B62">
        <w:rPr>
          <w:rFonts w:ascii="Times New Roman" w:hAnsi="Times New Roman"/>
        </w:rPr>
        <w:t>Контракт</w:t>
      </w:r>
      <w:r w:rsidRPr="00767B62">
        <w:rPr>
          <w:rFonts w:ascii="Times New Roman" w:hAnsi="Times New Roman"/>
        </w:rPr>
        <w:t xml:space="preserve">ом, которое не имеет стоимостного выражения, размер штрафа устанавливается (при наличии в </w:t>
      </w:r>
      <w:r w:rsidR="00B00EEB" w:rsidRPr="00767B62">
        <w:rPr>
          <w:rFonts w:ascii="Times New Roman" w:hAnsi="Times New Roman"/>
        </w:rPr>
        <w:t>Контракт</w:t>
      </w:r>
      <w:r w:rsidRPr="00767B62">
        <w:rPr>
          <w:rFonts w:ascii="Times New Roman" w:hAnsi="Times New Roman"/>
        </w:rPr>
        <w:t xml:space="preserve">е таких обязательств) в следующем порядке: 1000 рублей, если цена </w:t>
      </w:r>
      <w:r w:rsidR="00B00EEB" w:rsidRPr="00767B62">
        <w:rPr>
          <w:rFonts w:ascii="Times New Roman" w:hAnsi="Times New Roman"/>
        </w:rPr>
        <w:t>Контракт</w:t>
      </w:r>
      <w:r w:rsidRPr="00767B62">
        <w:rPr>
          <w:rFonts w:ascii="Times New Roman" w:hAnsi="Times New Roman"/>
        </w:rPr>
        <w:t>а не превышает 3 млн. рублей;</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6.6.5. За каждый факт неисполнения заказчиком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за исключением просрочки исполнения обязательств, предусмотренных </w:t>
      </w:r>
      <w:r w:rsidR="00B00EEB" w:rsidRPr="00767B62">
        <w:rPr>
          <w:rFonts w:ascii="Times New Roman" w:hAnsi="Times New Roman"/>
        </w:rPr>
        <w:t>Контракт</w:t>
      </w:r>
      <w:r w:rsidRPr="00767B62">
        <w:rPr>
          <w:rFonts w:ascii="Times New Roman" w:hAnsi="Times New Roman"/>
        </w:rPr>
        <w:t xml:space="preserve">ом, размер штрафа устанавливается в следующем порядке: 1000 рублей, если цена </w:t>
      </w:r>
      <w:r w:rsidR="00B00EEB" w:rsidRPr="00767B62">
        <w:rPr>
          <w:rFonts w:ascii="Times New Roman" w:hAnsi="Times New Roman"/>
        </w:rPr>
        <w:t>Контракт</w:t>
      </w:r>
      <w:r w:rsidRPr="00767B62">
        <w:rPr>
          <w:rFonts w:ascii="Times New Roman" w:hAnsi="Times New Roman"/>
        </w:rPr>
        <w:t>а не превышает 3 млн. рублей (включительно).</w:t>
      </w:r>
    </w:p>
    <w:p w:rsidR="00C90DF1" w:rsidRPr="00767B62" w:rsidRDefault="00F34D87" w:rsidP="00767B62">
      <w:pPr>
        <w:pStyle w:val="a8"/>
        <w:spacing w:after="0" w:line="240" w:lineRule="auto"/>
        <w:ind w:left="0"/>
        <w:jc w:val="both"/>
        <w:rPr>
          <w:rFonts w:ascii="Times New Roman" w:hAnsi="Times New Roman"/>
        </w:rPr>
      </w:pPr>
      <w:r w:rsidRPr="00767B62">
        <w:rPr>
          <w:rFonts w:ascii="Times New Roman" w:hAnsi="Times New Roman"/>
        </w:rPr>
        <w:t>6.6.6</w:t>
      </w:r>
      <w:r w:rsidR="00C90DF1" w:rsidRPr="00767B62">
        <w:rPr>
          <w:rFonts w:ascii="Times New Roman" w:hAnsi="Times New Roman"/>
        </w:rPr>
        <w:t>. Общ</w:t>
      </w:r>
      <w:r w:rsidRPr="00767B62">
        <w:rPr>
          <w:rFonts w:ascii="Times New Roman" w:hAnsi="Times New Roman"/>
        </w:rPr>
        <w:t xml:space="preserve">ая сумма начисленных </w:t>
      </w:r>
      <w:r w:rsidR="00C90DF1" w:rsidRPr="00767B62">
        <w:rPr>
          <w:rFonts w:ascii="Times New Roman" w:hAnsi="Times New Roman"/>
        </w:rPr>
        <w:t>штрафов</w:t>
      </w:r>
      <w:r w:rsidRPr="00767B62">
        <w:rPr>
          <w:rFonts w:ascii="Times New Roman" w:hAnsi="Times New Roman"/>
        </w:rPr>
        <w:t xml:space="preserve"> </w:t>
      </w:r>
      <w:r w:rsidR="00C90DF1" w:rsidRPr="00767B62">
        <w:rPr>
          <w:rFonts w:ascii="Times New Roman" w:hAnsi="Times New Roman"/>
        </w:rPr>
        <w:t xml:space="preserve">за неисполнение или ненадлежащее исполнение Исполнителем обязательств, предусмотренных </w:t>
      </w:r>
      <w:r w:rsidR="00B00EEB" w:rsidRPr="00767B62">
        <w:rPr>
          <w:rFonts w:ascii="Times New Roman" w:hAnsi="Times New Roman"/>
        </w:rPr>
        <w:t>Контракт</w:t>
      </w:r>
      <w:r w:rsidR="00C90DF1" w:rsidRPr="00767B62">
        <w:rPr>
          <w:rFonts w:ascii="Times New Roman" w:hAnsi="Times New Roman"/>
        </w:rPr>
        <w:t xml:space="preserve">ом, не может превышать цену </w:t>
      </w:r>
      <w:r w:rsidR="00B00EEB" w:rsidRPr="00767B62">
        <w:rPr>
          <w:rFonts w:ascii="Times New Roman" w:hAnsi="Times New Roman"/>
        </w:rPr>
        <w:t>Контракт</w:t>
      </w:r>
      <w:r w:rsidR="00C90DF1" w:rsidRPr="00767B62">
        <w:rPr>
          <w:rFonts w:ascii="Times New Roman" w:hAnsi="Times New Roman"/>
        </w:rPr>
        <w:t>а.</w:t>
      </w:r>
    </w:p>
    <w:p w:rsidR="00C90DF1" w:rsidRPr="00767B62" w:rsidRDefault="00F34D87" w:rsidP="00767B62">
      <w:pPr>
        <w:pStyle w:val="a8"/>
        <w:spacing w:after="0" w:line="240" w:lineRule="auto"/>
        <w:ind w:left="0"/>
        <w:jc w:val="both"/>
        <w:rPr>
          <w:rFonts w:ascii="Times New Roman" w:hAnsi="Times New Roman"/>
        </w:rPr>
      </w:pPr>
      <w:r w:rsidRPr="00767B62">
        <w:rPr>
          <w:rFonts w:ascii="Times New Roman" w:hAnsi="Times New Roman"/>
        </w:rPr>
        <w:t>6.6.7</w:t>
      </w:r>
      <w:r w:rsidR="00C90DF1" w:rsidRPr="00767B62">
        <w:rPr>
          <w:rFonts w:ascii="Times New Roman" w:hAnsi="Times New Roman"/>
        </w:rPr>
        <w:t xml:space="preserve">. Общая сумма </w:t>
      </w:r>
      <w:r w:rsidRPr="00767B62">
        <w:rPr>
          <w:rFonts w:ascii="Times New Roman" w:hAnsi="Times New Roman"/>
        </w:rPr>
        <w:t xml:space="preserve">начисленных штрафов </w:t>
      </w:r>
      <w:r w:rsidR="00C90DF1" w:rsidRPr="00767B62">
        <w:rPr>
          <w:rFonts w:ascii="Times New Roman" w:hAnsi="Times New Roman"/>
        </w:rPr>
        <w:t xml:space="preserve">за ненадлежащее исполнение </w:t>
      </w:r>
      <w:r w:rsidR="001F5B04" w:rsidRPr="00767B62">
        <w:rPr>
          <w:rFonts w:ascii="Times New Roman" w:hAnsi="Times New Roman"/>
        </w:rPr>
        <w:t xml:space="preserve">Заказчиком </w:t>
      </w:r>
      <w:r w:rsidR="00C90DF1" w:rsidRPr="00767B62">
        <w:rPr>
          <w:rFonts w:ascii="Times New Roman" w:hAnsi="Times New Roman"/>
        </w:rPr>
        <w:t xml:space="preserve">обязательств, предусмотренных </w:t>
      </w:r>
      <w:r w:rsidR="00B00EEB" w:rsidRPr="00767B62">
        <w:rPr>
          <w:rFonts w:ascii="Times New Roman" w:hAnsi="Times New Roman"/>
        </w:rPr>
        <w:t>Контракт</w:t>
      </w:r>
      <w:r w:rsidR="00C90DF1" w:rsidRPr="00767B62">
        <w:rPr>
          <w:rFonts w:ascii="Times New Roman" w:hAnsi="Times New Roman"/>
        </w:rPr>
        <w:t xml:space="preserve">ом, не может превышать цену </w:t>
      </w:r>
      <w:r w:rsidR="00B00EEB" w:rsidRPr="00767B62">
        <w:rPr>
          <w:rFonts w:ascii="Times New Roman" w:hAnsi="Times New Roman"/>
        </w:rPr>
        <w:t>Контракт</w:t>
      </w:r>
      <w:r w:rsidR="00C90DF1" w:rsidRPr="00767B62">
        <w:rPr>
          <w:rFonts w:ascii="Times New Roman" w:hAnsi="Times New Roman"/>
        </w:rPr>
        <w:t>а.</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00EEB" w:rsidRPr="00767B62">
        <w:rPr>
          <w:rFonts w:ascii="Times New Roman" w:hAnsi="Times New Roman"/>
        </w:rPr>
        <w:t>Контракт</w:t>
      </w:r>
      <w:r w:rsidRPr="00767B62">
        <w:rPr>
          <w:rFonts w:ascii="Times New Roman" w:hAnsi="Times New Roman"/>
        </w:rPr>
        <w:t>ом, произошло вследствие непреодолимой силы или по вине другой стороны.</w:t>
      </w:r>
    </w:p>
    <w:p w:rsidR="00C90DF1" w:rsidRPr="00767B62" w:rsidRDefault="00C90DF1" w:rsidP="00767B62">
      <w:pPr>
        <w:pStyle w:val="a8"/>
        <w:spacing w:after="0" w:line="240" w:lineRule="auto"/>
        <w:ind w:left="0"/>
        <w:jc w:val="both"/>
        <w:rPr>
          <w:rFonts w:ascii="Times New Roman" w:hAnsi="Times New Roman"/>
        </w:rPr>
      </w:pPr>
      <w:r w:rsidRPr="00767B62">
        <w:rPr>
          <w:rFonts w:ascii="Times New Roman" w:hAnsi="Times New Roman"/>
        </w:rPr>
        <w:t xml:space="preserve">6.8. Выплата неустойки не освобождает Стороны от исполнения своих обязательств по настоящему </w:t>
      </w:r>
      <w:r w:rsidR="00B00EEB" w:rsidRPr="00767B62">
        <w:rPr>
          <w:rFonts w:ascii="Times New Roman" w:hAnsi="Times New Roman"/>
        </w:rPr>
        <w:t>Контракт</w:t>
      </w:r>
      <w:r w:rsidRPr="00767B62">
        <w:rPr>
          <w:rFonts w:ascii="Times New Roman" w:hAnsi="Times New Roman"/>
        </w:rPr>
        <w:t>у.</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Перечисление средств, производится на следующие реквизиты:</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УФК по Московской области (ФГКУ «Ногинский СЦ МЧС России» л/с 04481516950)</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 xml:space="preserve">ИНН 5031034390 </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КПП 503101001</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Банк: ОКЦ № 1 ГУ БАНКА РОССИИ ПО ЦФО//УФК ПО МОСКОВСКОЙ ОБЛАСТИ</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proofErr w:type="spellStart"/>
      <w:r w:rsidRPr="009E7B6D">
        <w:rPr>
          <w:rFonts w:ascii="Times New Roman" w:eastAsia="Times New Roman" w:hAnsi="Times New Roman"/>
          <w:bCs/>
          <w:lang w:eastAsia="ru-RU"/>
        </w:rPr>
        <w:t>Казн.счет</w:t>
      </w:r>
      <w:proofErr w:type="spellEnd"/>
      <w:r w:rsidRPr="009E7B6D">
        <w:rPr>
          <w:rFonts w:ascii="Times New Roman" w:eastAsia="Times New Roman" w:hAnsi="Times New Roman"/>
          <w:bCs/>
          <w:lang w:eastAsia="ru-RU"/>
        </w:rPr>
        <w:t xml:space="preserve"> (р/с) 03100643000000014800</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БИК 004525987</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ЕКС (к/с) 40102810845370000004</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ОКТМО 46751000</w:t>
      </w:r>
    </w:p>
    <w:p w:rsidR="00D96EC2" w:rsidRPr="009E7B6D"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КБК 17711607010019000140</w:t>
      </w:r>
    </w:p>
    <w:p w:rsidR="00D96EC2" w:rsidRPr="00D96EC2" w:rsidRDefault="00D96EC2" w:rsidP="00D96EC2">
      <w:pPr>
        <w:widowControl w:val="0"/>
        <w:autoSpaceDE w:val="0"/>
        <w:autoSpaceDN w:val="0"/>
        <w:spacing w:after="0" w:line="240" w:lineRule="auto"/>
        <w:jc w:val="both"/>
        <w:rPr>
          <w:rFonts w:ascii="Times New Roman" w:eastAsia="Times New Roman" w:hAnsi="Times New Roman"/>
          <w:bCs/>
          <w:lang w:eastAsia="ru-RU"/>
        </w:rPr>
      </w:pPr>
      <w:r w:rsidRPr="009E7B6D">
        <w:rPr>
          <w:rFonts w:ascii="Times New Roman" w:eastAsia="Times New Roman" w:hAnsi="Times New Roman"/>
          <w:bCs/>
          <w:lang w:eastAsia="ru-RU"/>
        </w:rPr>
        <w:t>По УФК по Московской области (ФГКУ «Ногинский СЦ МЧС России» л/с 04481516950).</w:t>
      </w:r>
    </w:p>
    <w:p w:rsidR="000D0056" w:rsidRPr="00767B62" w:rsidRDefault="000D0056" w:rsidP="00767B62">
      <w:pPr>
        <w:pStyle w:val="aa"/>
        <w:tabs>
          <w:tab w:val="left" w:pos="426"/>
        </w:tabs>
        <w:ind w:firstLine="0"/>
        <w:rPr>
          <w:sz w:val="22"/>
          <w:szCs w:val="22"/>
        </w:rPr>
      </w:pPr>
      <w:r w:rsidRPr="00767B62">
        <w:rPr>
          <w:sz w:val="22"/>
          <w:szCs w:val="22"/>
        </w:rPr>
        <w:t xml:space="preserve">6.9. В случае </w:t>
      </w:r>
      <w:r w:rsidR="00486C70">
        <w:rPr>
          <w:sz w:val="22"/>
          <w:szCs w:val="22"/>
        </w:rPr>
        <w:t>начисления Заказчиком Исполнителю</w:t>
      </w:r>
      <w:r w:rsidRPr="00767B62">
        <w:rPr>
          <w:sz w:val="22"/>
          <w:szCs w:val="22"/>
        </w:rPr>
        <w:t xml:space="preserve"> неустойки и (или) предъявления требования о возмещении убытков, Стороны вправе подписать Акт </w:t>
      </w:r>
      <w:proofErr w:type="spellStart"/>
      <w:r w:rsidRPr="00767B62">
        <w:rPr>
          <w:sz w:val="22"/>
          <w:szCs w:val="22"/>
        </w:rPr>
        <w:t>взаимосверки</w:t>
      </w:r>
      <w:proofErr w:type="spellEnd"/>
      <w:r w:rsidRPr="00767B62">
        <w:rPr>
          <w:sz w:val="22"/>
          <w:szCs w:val="22"/>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w:t>
      </w:r>
      <w:r w:rsidR="00486C70">
        <w:rPr>
          <w:sz w:val="22"/>
          <w:szCs w:val="22"/>
        </w:rPr>
        <w:t>ма, подлежащая оплате Исполнителю</w:t>
      </w:r>
      <w:r w:rsidRPr="00767B62">
        <w:rPr>
          <w:sz w:val="22"/>
          <w:szCs w:val="22"/>
        </w:rPr>
        <w:t xml:space="preserve"> по Контракту. Оплата по Контракту может осуществляться за вычетом соответствующего размера неустойки (и (или) убытков) на основании подписанного Сторонами Акта </w:t>
      </w:r>
      <w:proofErr w:type="spellStart"/>
      <w:r w:rsidRPr="00767B62">
        <w:rPr>
          <w:sz w:val="22"/>
          <w:szCs w:val="22"/>
        </w:rPr>
        <w:t>взаимосверки</w:t>
      </w:r>
      <w:proofErr w:type="spellEnd"/>
      <w:r w:rsidRPr="00767B62">
        <w:rPr>
          <w:sz w:val="22"/>
          <w:szCs w:val="22"/>
        </w:rPr>
        <w:t xml:space="preserve"> обязательс</w:t>
      </w:r>
      <w:r w:rsidR="00486C70">
        <w:rPr>
          <w:sz w:val="22"/>
          <w:szCs w:val="22"/>
        </w:rPr>
        <w:t>тв и представленного Исполнителем</w:t>
      </w:r>
      <w:r w:rsidRPr="00767B62">
        <w:rPr>
          <w:sz w:val="22"/>
          <w:szCs w:val="22"/>
        </w:rPr>
        <w:t xml:space="preserve"> счета и счета-фактуры. </w:t>
      </w:r>
    </w:p>
    <w:p w:rsidR="000D0056" w:rsidRPr="00767B62" w:rsidRDefault="000D0056" w:rsidP="00767B62">
      <w:pPr>
        <w:pStyle w:val="aa"/>
        <w:tabs>
          <w:tab w:val="left" w:pos="426"/>
        </w:tabs>
        <w:ind w:firstLine="0"/>
        <w:rPr>
          <w:sz w:val="22"/>
          <w:szCs w:val="22"/>
        </w:rPr>
      </w:pPr>
      <w:r w:rsidRPr="00767B62">
        <w:rPr>
          <w:sz w:val="22"/>
          <w:szCs w:val="22"/>
        </w:rPr>
        <w:t>6.10. В случае если при на</w:t>
      </w:r>
      <w:r w:rsidR="00486C70">
        <w:rPr>
          <w:sz w:val="22"/>
          <w:szCs w:val="22"/>
        </w:rPr>
        <w:t>числении Заказчиком Исполнителю</w:t>
      </w:r>
      <w:r w:rsidRPr="00767B62">
        <w:rPr>
          <w:sz w:val="22"/>
          <w:szCs w:val="22"/>
        </w:rPr>
        <w:t xml:space="preserve"> неустойки и (или) предъявления требования </w:t>
      </w:r>
      <w:r w:rsidRPr="00767B62">
        <w:rPr>
          <w:sz w:val="22"/>
          <w:szCs w:val="22"/>
        </w:rPr>
        <w:lastRenderedPageBreak/>
        <w:t xml:space="preserve">о возмещении убытков, Стороны не подписали Акт </w:t>
      </w:r>
      <w:proofErr w:type="spellStart"/>
      <w:r w:rsidRPr="00767B62">
        <w:rPr>
          <w:sz w:val="22"/>
          <w:szCs w:val="22"/>
        </w:rPr>
        <w:t>взаимосверки</w:t>
      </w:r>
      <w:proofErr w:type="spellEnd"/>
      <w:r w:rsidRPr="00767B62">
        <w:rPr>
          <w:sz w:val="22"/>
          <w:szCs w:val="22"/>
        </w:rPr>
        <w:t xml:space="preserve"> обязательств по Контракту, указанный в п. 6.9 Контракта, Заказчик вправе произвести оплату по контракту за вычетом соответствующего размера неустойки (пени, штрафа) или вправе вернуть обеспечение исполнения контракта, уменьшенного на размер начисленных штрафов, пеней.</w:t>
      </w:r>
    </w:p>
    <w:p w:rsidR="000D0056" w:rsidRPr="00767B62" w:rsidRDefault="000D0056" w:rsidP="00767B62">
      <w:pPr>
        <w:pStyle w:val="aa"/>
        <w:tabs>
          <w:tab w:val="left" w:pos="426"/>
        </w:tabs>
        <w:ind w:firstLine="0"/>
        <w:rPr>
          <w:sz w:val="22"/>
          <w:szCs w:val="22"/>
        </w:rPr>
      </w:pPr>
      <w:r w:rsidRPr="00767B62">
        <w:rPr>
          <w:sz w:val="22"/>
          <w:szCs w:val="22"/>
        </w:rPr>
        <w:t>6.11. Заказчик вправе отказаться от оплаты исполняемых обязательств ненадлежащего качества, а если такие услуги были оплачены, потребовать возврата уплаченных сумм.</w:t>
      </w:r>
    </w:p>
    <w:p w:rsidR="000D0056" w:rsidRPr="00767B62" w:rsidRDefault="000D0056" w:rsidP="00767B62">
      <w:pPr>
        <w:pStyle w:val="aa"/>
        <w:tabs>
          <w:tab w:val="left" w:pos="426"/>
        </w:tabs>
        <w:ind w:firstLine="0"/>
        <w:rPr>
          <w:sz w:val="22"/>
          <w:szCs w:val="22"/>
        </w:rPr>
      </w:pPr>
      <w:r w:rsidRPr="00767B62">
        <w:rPr>
          <w:sz w:val="22"/>
          <w:szCs w:val="22"/>
        </w:rPr>
        <w:t>6.12.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A3E9A" w:rsidRDefault="00CA3E9A" w:rsidP="00767B62">
      <w:pPr>
        <w:tabs>
          <w:tab w:val="left" w:pos="709"/>
        </w:tabs>
        <w:spacing w:after="0" w:line="240" w:lineRule="auto"/>
        <w:jc w:val="center"/>
        <w:rPr>
          <w:rFonts w:ascii="Times New Roman" w:hAnsi="Times New Roman"/>
        </w:rPr>
      </w:pPr>
    </w:p>
    <w:p w:rsidR="009A36A1" w:rsidRPr="00767B62" w:rsidRDefault="009A36A1" w:rsidP="00767B62">
      <w:pPr>
        <w:tabs>
          <w:tab w:val="left" w:pos="709"/>
        </w:tabs>
        <w:spacing w:after="0" w:line="240" w:lineRule="auto"/>
        <w:jc w:val="center"/>
        <w:rPr>
          <w:rFonts w:ascii="Times New Roman" w:hAnsi="Times New Roman"/>
        </w:rPr>
      </w:pPr>
      <w:r w:rsidRPr="00767B62">
        <w:rPr>
          <w:rFonts w:ascii="Times New Roman" w:hAnsi="Times New Roman"/>
        </w:rPr>
        <w:t>7.ОСНОВАНИЯ ОСВОБОЖДЕНИЯ ОТ ОТВЕТСТВЕННОСТИ</w:t>
      </w:r>
    </w:p>
    <w:p w:rsidR="009A36A1" w:rsidRPr="00767B62" w:rsidRDefault="009A36A1" w:rsidP="00767B62">
      <w:pPr>
        <w:pStyle w:val="aa"/>
        <w:tabs>
          <w:tab w:val="left" w:pos="709"/>
        </w:tabs>
        <w:ind w:firstLine="0"/>
        <w:rPr>
          <w:sz w:val="22"/>
          <w:szCs w:val="22"/>
        </w:rPr>
      </w:pPr>
      <w:r w:rsidRPr="00767B62">
        <w:rPr>
          <w:sz w:val="22"/>
          <w:szCs w:val="22"/>
        </w:rPr>
        <w:t>7.1. Сто</w:t>
      </w:r>
      <w:r w:rsidRPr="00767B62">
        <w:rPr>
          <w:sz w:val="22"/>
          <w:szCs w:val="22"/>
        </w:rPr>
        <w:softHyphen/>
        <w:t>ро</w:t>
      </w:r>
      <w:r w:rsidRPr="00767B62">
        <w:rPr>
          <w:sz w:val="22"/>
          <w:szCs w:val="22"/>
        </w:rPr>
        <w:softHyphen/>
        <w:t>ны ос</w:t>
      </w:r>
      <w:r w:rsidRPr="00767B62">
        <w:rPr>
          <w:sz w:val="22"/>
          <w:szCs w:val="22"/>
        </w:rPr>
        <w:softHyphen/>
        <w:t>во</w:t>
      </w:r>
      <w:r w:rsidRPr="00767B62">
        <w:rPr>
          <w:sz w:val="22"/>
          <w:szCs w:val="22"/>
        </w:rPr>
        <w:softHyphen/>
        <w:t>бо</w:t>
      </w:r>
      <w:r w:rsidRPr="00767B62">
        <w:rPr>
          <w:sz w:val="22"/>
          <w:szCs w:val="22"/>
        </w:rPr>
        <w:softHyphen/>
        <w:t>ж</w:t>
      </w:r>
      <w:r w:rsidRPr="00767B62">
        <w:rPr>
          <w:sz w:val="22"/>
          <w:szCs w:val="22"/>
        </w:rPr>
        <w:softHyphen/>
        <w:t>да</w:t>
      </w:r>
      <w:r w:rsidRPr="00767B62">
        <w:rPr>
          <w:sz w:val="22"/>
          <w:szCs w:val="22"/>
        </w:rPr>
        <w:softHyphen/>
        <w:t>ют</w:t>
      </w:r>
      <w:r w:rsidRPr="00767B62">
        <w:rPr>
          <w:sz w:val="22"/>
          <w:szCs w:val="22"/>
        </w:rPr>
        <w:softHyphen/>
        <w:t>ся от от</w:t>
      </w:r>
      <w:r w:rsidRPr="00767B62">
        <w:rPr>
          <w:sz w:val="22"/>
          <w:szCs w:val="22"/>
        </w:rPr>
        <w:softHyphen/>
        <w:t>вет</w:t>
      </w:r>
      <w:r w:rsidRPr="00767B62">
        <w:rPr>
          <w:sz w:val="22"/>
          <w:szCs w:val="22"/>
        </w:rPr>
        <w:softHyphen/>
        <w:t>ст</w:t>
      </w:r>
      <w:r w:rsidRPr="00767B62">
        <w:rPr>
          <w:sz w:val="22"/>
          <w:szCs w:val="22"/>
        </w:rPr>
        <w:softHyphen/>
        <w:t>вен</w:t>
      </w:r>
      <w:r w:rsidRPr="00767B62">
        <w:rPr>
          <w:sz w:val="22"/>
          <w:szCs w:val="22"/>
        </w:rPr>
        <w:softHyphen/>
        <w:t>но</w:t>
      </w:r>
      <w:r w:rsidRPr="00767B62">
        <w:rPr>
          <w:sz w:val="22"/>
          <w:szCs w:val="22"/>
        </w:rPr>
        <w:softHyphen/>
        <w:t>сти друг пе</w:t>
      </w:r>
      <w:r w:rsidRPr="00767B62">
        <w:rPr>
          <w:sz w:val="22"/>
          <w:szCs w:val="22"/>
        </w:rPr>
        <w:softHyphen/>
        <w:t>ред дру</w:t>
      </w:r>
      <w:r w:rsidRPr="00767B62">
        <w:rPr>
          <w:sz w:val="22"/>
          <w:szCs w:val="22"/>
        </w:rPr>
        <w:softHyphen/>
        <w:t>гом за час</w:t>
      </w:r>
      <w:r w:rsidRPr="00767B62">
        <w:rPr>
          <w:sz w:val="22"/>
          <w:szCs w:val="22"/>
        </w:rPr>
        <w:softHyphen/>
        <w:t>тичное или пол</w:t>
      </w:r>
      <w:r w:rsidRPr="00767B62">
        <w:rPr>
          <w:sz w:val="22"/>
          <w:szCs w:val="22"/>
        </w:rPr>
        <w:softHyphen/>
        <w:t>ное не</w:t>
      </w:r>
      <w:r w:rsidRPr="00767B62">
        <w:rPr>
          <w:sz w:val="22"/>
          <w:szCs w:val="22"/>
        </w:rPr>
        <w:softHyphen/>
        <w:t>ис</w:t>
      </w:r>
      <w:r w:rsidRPr="00767B62">
        <w:rPr>
          <w:sz w:val="22"/>
          <w:szCs w:val="22"/>
        </w:rPr>
        <w:softHyphen/>
        <w:t>пол</w:t>
      </w:r>
      <w:r w:rsidRPr="00767B62">
        <w:rPr>
          <w:sz w:val="22"/>
          <w:szCs w:val="22"/>
        </w:rPr>
        <w:softHyphen/>
        <w:t>не</w:t>
      </w:r>
      <w:r w:rsidRPr="00767B62">
        <w:rPr>
          <w:sz w:val="22"/>
          <w:szCs w:val="22"/>
        </w:rPr>
        <w:softHyphen/>
        <w:t>ние обя</w:t>
      </w:r>
      <w:r w:rsidRPr="00767B62">
        <w:rPr>
          <w:sz w:val="22"/>
          <w:szCs w:val="22"/>
        </w:rPr>
        <w:softHyphen/>
        <w:t>за</w:t>
      </w:r>
      <w:r w:rsidRPr="00767B62">
        <w:rPr>
          <w:sz w:val="22"/>
          <w:szCs w:val="22"/>
        </w:rPr>
        <w:softHyphen/>
        <w:t>тельс</w:t>
      </w:r>
      <w:r w:rsidR="00B97D1F" w:rsidRPr="00767B62">
        <w:rPr>
          <w:sz w:val="22"/>
          <w:szCs w:val="22"/>
        </w:rPr>
        <w:t>тв по на</w:t>
      </w:r>
      <w:r w:rsidR="00B97D1F" w:rsidRPr="00767B62">
        <w:rPr>
          <w:sz w:val="22"/>
          <w:szCs w:val="22"/>
        </w:rPr>
        <w:softHyphen/>
        <w:t>стоя</w:t>
      </w:r>
      <w:r w:rsidR="00B97D1F" w:rsidRPr="00767B62">
        <w:rPr>
          <w:sz w:val="22"/>
          <w:szCs w:val="22"/>
        </w:rPr>
        <w:softHyphen/>
        <w:t>ще</w:t>
      </w:r>
      <w:r w:rsidR="00B97D1F" w:rsidRPr="00767B62">
        <w:rPr>
          <w:sz w:val="22"/>
          <w:szCs w:val="22"/>
        </w:rPr>
        <w:softHyphen/>
        <w:t xml:space="preserve">му </w:t>
      </w:r>
      <w:r w:rsidR="00B00EEB" w:rsidRPr="00767B62">
        <w:rPr>
          <w:sz w:val="22"/>
          <w:szCs w:val="22"/>
        </w:rPr>
        <w:t>Контракт</w:t>
      </w:r>
      <w:r w:rsidR="00B97D1F" w:rsidRPr="00767B62">
        <w:rPr>
          <w:sz w:val="22"/>
          <w:szCs w:val="22"/>
        </w:rPr>
        <w:t xml:space="preserve">у, в </w:t>
      </w:r>
      <w:r w:rsidRPr="00767B62">
        <w:rPr>
          <w:sz w:val="22"/>
          <w:szCs w:val="22"/>
        </w:rPr>
        <w:t>случаях</w:t>
      </w:r>
      <w:r w:rsidR="00B97D1F" w:rsidRPr="00767B62">
        <w:rPr>
          <w:sz w:val="22"/>
          <w:szCs w:val="22"/>
        </w:rPr>
        <w:t>,</w:t>
      </w:r>
      <w:r w:rsidRPr="00767B62">
        <w:rPr>
          <w:sz w:val="22"/>
          <w:szCs w:val="22"/>
        </w:rPr>
        <w:t xml:space="preserve"> установленных законодательством, в частности при возникновении обстоятельств непреодолимой силы, т.е. чрезвычайных и непредсказуемых при данных условиях об</w:t>
      </w:r>
      <w:r w:rsidRPr="00767B62">
        <w:rPr>
          <w:sz w:val="22"/>
          <w:szCs w:val="22"/>
        </w:rPr>
        <w:softHyphen/>
        <w:t>стоя</w:t>
      </w:r>
      <w:r w:rsidRPr="00767B62">
        <w:rPr>
          <w:sz w:val="22"/>
          <w:szCs w:val="22"/>
        </w:rPr>
        <w:softHyphen/>
        <w:t>тельств.</w:t>
      </w:r>
    </w:p>
    <w:p w:rsidR="009A36A1" w:rsidRPr="00767B62" w:rsidRDefault="00B97D1F" w:rsidP="00767B62">
      <w:pPr>
        <w:pStyle w:val="aa"/>
        <w:tabs>
          <w:tab w:val="left" w:pos="709"/>
        </w:tabs>
        <w:ind w:firstLine="0"/>
        <w:rPr>
          <w:sz w:val="22"/>
          <w:szCs w:val="22"/>
        </w:rPr>
      </w:pPr>
      <w:r w:rsidRPr="00767B62">
        <w:rPr>
          <w:sz w:val="22"/>
          <w:szCs w:val="22"/>
        </w:rPr>
        <w:t>К вы</w:t>
      </w:r>
      <w:r w:rsidRPr="00767B62">
        <w:rPr>
          <w:sz w:val="22"/>
          <w:szCs w:val="22"/>
        </w:rPr>
        <w:softHyphen/>
        <w:t>ше</w:t>
      </w:r>
      <w:r w:rsidRPr="00767B62">
        <w:rPr>
          <w:sz w:val="22"/>
          <w:szCs w:val="22"/>
        </w:rPr>
        <w:softHyphen/>
        <w:t>ука</w:t>
      </w:r>
      <w:r w:rsidRPr="00767B62">
        <w:rPr>
          <w:sz w:val="22"/>
          <w:szCs w:val="22"/>
        </w:rPr>
        <w:softHyphen/>
        <w:t>зан</w:t>
      </w:r>
      <w:r w:rsidRPr="00767B62">
        <w:rPr>
          <w:sz w:val="22"/>
          <w:szCs w:val="22"/>
        </w:rPr>
        <w:softHyphen/>
        <w:t xml:space="preserve">ным </w:t>
      </w:r>
      <w:r w:rsidR="009A36A1" w:rsidRPr="00767B62">
        <w:rPr>
          <w:sz w:val="22"/>
          <w:szCs w:val="22"/>
        </w:rPr>
        <w:t>об</w:t>
      </w:r>
      <w:r w:rsidR="009A36A1" w:rsidRPr="00767B62">
        <w:rPr>
          <w:sz w:val="22"/>
          <w:szCs w:val="22"/>
        </w:rPr>
        <w:softHyphen/>
        <w:t>стоя</w:t>
      </w:r>
      <w:r w:rsidR="009A36A1" w:rsidRPr="00767B62">
        <w:rPr>
          <w:sz w:val="22"/>
          <w:szCs w:val="22"/>
        </w:rPr>
        <w:softHyphen/>
        <w:t>тель</w:t>
      </w:r>
      <w:r w:rsidR="009A36A1" w:rsidRPr="00767B62">
        <w:rPr>
          <w:sz w:val="22"/>
          <w:szCs w:val="22"/>
        </w:rPr>
        <w:softHyphen/>
        <w:t>ст</w:t>
      </w:r>
      <w:r w:rsidR="009A36A1" w:rsidRPr="00767B62">
        <w:rPr>
          <w:sz w:val="22"/>
          <w:szCs w:val="22"/>
        </w:rPr>
        <w:softHyphen/>
        <w:t>вам от</w:t>
      </w:r>
      <w:r w:rsidR="009A36A1" w:rsidRPr="00767B62">
        <w:rPr>
          <w:sz w:val="22"/>
          <w:szCs w:val="22"/>
        </w:rPr>
        <w:softHyphen/>
        <w:t>но</w:t>
      </w:r>
      <w:r w:rsidR="009A36A1" w:rsidRPr="00767B62">
        <w:rPr>
          <w:sz w:val="22"/>
          <w:szCs w:val="22"/>
        </w:rPr>
        <w:softHyphen/>
        <w:t>сят</w:t>
      </w:r>
      <w:r w:rsidR="009A36A1" w:rsidRPr="00767B62">
        <w:rPr>
          <w:sz w:val="22"/>
          <w:szCs w:val="22"/>
        </w:rPr>
        <w:softHyphen/>
        <w:t>ся сле</w:t>
      </w:r>
      <w:r w:rsidR="009A36A1" w:rsidRPr="00767B62">
        <w:rPr>
          <w:sz w:val="22"/>
          <w:szCs w:val="22"/>
        </w:rPr>
        <w:softHyphen/>
        <w:t>дую</w:t>
      </w:r>
      <w:r w:rsidR="009A36A1" w:rsidRPr="00767B62">
        <w:rPr>
          <w:sz w:val="22"/>
          <w:szCs w:val="22"/>
        </w:rPr>
        <w:softHyphen/>
        <w:t>щие со</w:t>
      </w:r>
      <w:r w:rsidR="009A36A1" w:rsidRPr="00767B62">
        <w:rPr>
          <w:sz w:val="22"/>
          <w:szCs w:val="22"/>
        </w:rPr>
        <w:softHyphen/>
        <w:t>бы</w:t>
      </w:r>
      <w:r w:rsidR="009A36A1" w:rsidRPr="00767B62">
        <w:rPr>
          <w:sz w:val="22"/>
          <w:szCs w:val="22"/>
        </w:rPr>
        <w:softHyphen/>
        <w:t>тия: сти</w:t>
      </w:r>
      <w:r w:rsidR="009A36A1" w:rsidRPr="00767B62">
        <w:rPr>
          <w:sz w:val="22"/>
          <w:szCs w:val="22"/>
        </w:rPr>
        <w:softHyphen/>
        <w:t>хий</w:t>
      </w:r>
      <w:r w:rsidR="009A36A1" w:rsidRPr="00767B62">
        <w:rPr>
          <w:sz w:val="22"/>
          <w:szCs w:val="22"/>
        </w:rPr>
        <w:softHyphen/>
        <w:t>ные бед</w:t>
      </w:r>
      <w:r w:rsidR="009A36A1" w:rsidRPr="00767B62">
        <w:rPr>
          <w:sz w:val="22"/>
          <w:szCs w:val="22"/>
        </w:rPr>
        <w:softHyphen/>
        <w:t>ст</w:t>
      </w:r>
      <w:r w:rsidR="009A36A1" w:rsidRPr="00767B62">
        <w:rPr>
          <w:sz w:val="22"/>
          <w:szCs w:val="22"/>
        </w:rPr>
        <w:softHyphen/>
        <w:t>вия природ</w:t>
      </w:r>
      <w:r w:rsidR="009A36A1" w:rsidRPr="00767B62">
        <w:rPr>
          <w:sz w:val="22"/>
          <w:szCs w:val="22"/>
        </w:rPr>
        <w:softHyphen/>
        <w:t>но</w:t>
      </w:r>
      <w:r w:rsidR="009A36A1" w:rsidRPr="00767B62">
        <w:rPr>
          <w:sz w:val="22"/>
          <w:szCs w:val="22"/>
        </w:rPr>
        <w:softHyphen/>
        <w:t>го ха</w:t>
      </w:r>
      <w:r w:rsidR="009A36A1" w:rsidRPr="00767B62">
        <w:rPr>
          <w:sz w:val="22"/>
          <w:szCs w:val="22"/>
        </w:rPr>
        <w:softHyphen/>
        <w:t>рак</w:t>
      </w:r>
      <w:r w:rsidR="009A36A1" w:rsidRPr="00767B62">
        <w:rPr>
          <w:sz w:val="22"/>
          <w:szCs w:val="22"/>
        </w:rPr>
        <w:softHyphen/>
        <w:t>те</w:t>
      </w:r>
      <w:r w:rsidR="009A36A1" w:rsidRPr="00767B62">
        <w:rPr>
          <w:sz w:val="22"/>
          <w:szCs w:val="22"/>
        </w:rPr>
        <w:softHyphen/>
        <w:t>ра (зем</w:t>
      </w:r>
      <w:r w:rsidR="009A36A1" w:rsidRPr="00767B62">
        <w:rPr>
          <w:sz w:val="22"/>
          <w:szCs w:val="22"/>
        </w:rPr>
        <w:softHyphen/>
        <w:t>ле</w:t>
      </w:r>
      <w:r w:rsidR="009A36A1" w:rsidRPr="00767B62">
        <w:rPr>
          <w:sz w:val="22"/>
          <w:szCs w:val="22"/>
        </w:rPr>
        <w:softHyphen/>
        <w:t>тря</w:t>
      </w:r>
      <w:r w:rsidR="009A36A1" w:rsidRPr="00767B62">
        <w:rPr>
          <w:sz w:val="22"/>
          <w:szCs w:val="22"/>
        </w:rPr>
        <w:softHyphen/>
        <w:t>се</w:t>
      </w:r>
      <w:r w:rsidR="009A36A1" w:rsidRPr="00767B62">
        <w:rPr>
          <w:sz w:val="22"/>
          <w:szCs w:val="22"/>
        </w:rPr>
        <w:softHyphen/>
        <w:t>ния, на</w:t>
      </w:r>
      <w:r w:rsidR="009A36A1" w:rsidRPr="00767B62">
        <w:rPr>
          <w:sz w:val="22"/>
          <w:szCs w:val="22"/>
        </w:rPr>
        <w:softHyphen/>
        <w:t>вод</w:t>
      </w:r>
      <w:r w:rsidR="009A36A1" w:rsidRPr="00767B62">
        <w:rPr>
          <w:sz w:val="22"/>
          <w:szCs w:val="22"/>
        </w:rPr>
        <w:softHyphen/>
        <w:t>не</w:t>
      </w:r>
      <w:r w:rsidR="009A36A1" w:rsidRPr="00767B62">
        <w:rPr>
          <w:sz w:val="22"/>
          <w:szCs w:val="22"/>
        </w:rPr>
        <w:softHyphen/>
        <w:t>ния, по</w:t>
      </w:r>
      <w:r w:rsidR="009A36A1" w:rsidRPr="00767B62">
        <w:rPr>
          <w:sz w:val="22"/>
          <w:szCs w:val="22"/>
        </w:rPr>
        <w:softHyphen/>
        <w:t>жа</w:t>
      </w:r>
      <w:r w:rsidR="009A36A1" w:rsidRPr="00767B62">
        <w:rPr>
          <w:sz w:val="22"/>
          <w:szCs w:val="22"/>
        </w:rPr>
        <w:softHyphen/>
        <w:t>ры), а также другие, признанные таковыми Арбитражным судом.</w:t>
      </w:r>
    </w:p>
    <w:p w:rsidR="009A36A1" w:rsidRPr="00767B62" w:rsidRDefault="009A36A1" w:rsidP="00767B62">
      <w:pPr>
        <w:pStyle w:val="aa"/>
        <w:tabs>
          <w:tab w:val="left" w:pos="709"/>
        </w:tabs>
        <w:ind w:firstLine="0"/>
        <w:rPr>
          <w:sz w:val="22"/>
          <w:szCs w:val="22"/>
        </w:rPr>
      </w:pPr>
      <w:r w:rsidRPr="00767B62">
        <w:rPr>
          <w:sz w:val="22"/>
          <w:szCs w:val="22"/>
        </w:rPr>
        <w:t>7.2. О на</w:t>
      </w:r>
      <w:r w:rsidRPr="00767B62">
        <w:rPr>
          <w:sz w:val="22"/>
          <w:szCs w:val="22"/>
        </w:rPr>
        <w:softHyphen/>
        <w:t>сту</w:t>
      </w:r>
      <w:r w:rsidRPr="00767B62">
        <w:rPr>
          <w:sz w:val="22"/>
          <w:szCs w:val="22"/>
        </w:rPr>
        <w:softHyphen/>
        <w:t>п</w:t>
      </w:r>
      <w:r w:rsidRPr="00767B62">
        <w:rPr>
          <w:sz w:val="22"/>
          <w:szCs w:val="22"/>
        </w:rPr>
        <w:softHyphen/>
        <w:t>ле</w:t>
      </w:r>
      <w:r w:rsidRPr="00767B62">
        <w:rPr>
          <w:sz w:val="22"/>
          <w:szCs w:val="22"/>
        </w:rPr>
        <w:softHyphen/>
        <w:t>нии таких об</w:t>
      </w:r>
      <w:r w:rsidRPr="00767B62">
        <w:rPr>
          <w:sz w:val="22"/>
          <w:szCs w:val="22"/>
        </w:rPr>
        <w:softHyphen/>
        <w:t>стоя</w:t>
      </w:r>
      <w:r w:rsidRPr="00767B62">
        <w:rPr>
          <w:sz w:val="22"/>
          <w:szCs w:val="22"/>
        </w:rPr>
        <w:softHyphen/>
        <w:t>тельств, Стороны уве</w:t>
      </w:r>
      <w:r w:rsidRPr="00767B62">
        <w:rPr>
          <w:sz w:val="22"/>
          <w:szCs w:val="22"/>
        </w:rPr>
        <w:softHyphen/>
        <w:t>дом</w:t>
      </w:r>
      <w:r w:rsidRPr="00767B62">
        <w:rPr>
          <w:sz w:val="22"/>
          <w:szCs w:val="22"/>
        </w:rPr>
        <w:softHyphen/>
        <w:t>ля</w:t>
      </w:r>
      <w:r w:rsidRPr="00767B62">
        <w:rPr>
          <w:sz w:val="22"/>
          <w:szCs w:val="22"/>
        </w:rPr>
        <w:softHyphen/>
        <w:t>ют друг дру</w:t>
      </w:r>
      <w:r w:rsidRPr="00767B62">
        <w:rPr>
          <w:sz w:val="22"/>
          <w:szCs w:val="22"/>
        </w:rPr>
        <w:softHyphen/>
        <w:t>га в 5-днев</w:t>
      </w:r>
      <w:r w:rsidRPr="00767B62">
        <w:rPr>
          <w:sz w:val="22"/>
          <w:szCs w:val="22"/>
        </w:rPr>
        <w:softHyphen/>
        <w:t>ный срок с мо</w:t>
      </w:r>
      <w:r w:rsidRPr="00767B62">
        <w:rPr>
          <w:sz w:val="22"/>
          <w:szCs w:val="22"/>
        </w:rPr>
        <w:softHyphen/>
        <w:t>мен</w:t>
      </w:r>
      <w:r w:rsidRPr="00767B62">
        <w:rPr>
          <w:sz w:val="22"/>
          <w:szCs w:val="22"/>
        </w:rPr>
        <w:softHyphen/>
        <w:t>та их воз</w:t>
      </w:r>
      <w:r w:rsidRPr="00767B62">
        <w:rPr>
          <w:sz w:val="22"/>
          <w:szCs w:val="22"/>
        </w:rPr>
        <w:softHyphen/>
        <w:t>ник</w:t>
      </w:r>
      <w:r w:rsidRPr="00767B62">
        <w:rPr>
          <w:sz w:val="22"/>
          <w:szCs w:val="22"/>
        </w:rPr>
        <w:softHyphen/>
        <w:t>но</w:t>
      </w:r>
      <w:r w:rsidRPr="00767B62">
        <w:rPr>
          <w:sz w:val="22"/>
          <w:szCs w:val="22"/>
        </w:rPr>
        <w:softHyphen/>
        <w:t>ве</w:t>
      </w:r>
      <w:r w:rsidRPr="00767B62">
        <w:rPr>
          <w:sz w:val="22"/>
          <w:szCs w:val="22"/>
        </w:rPr>
        <w:softHyphen/>
        <w:t xml:space="preserve">ния. </w:t>
      </w:r>
    </w:p>
    <w:p w:rsidR="00CA3E9A" w:rsidRDefault="00CA3E9A" w:rsidP="00767B62">
      <w:pPr>
        <w:tabs>
          <w:tab w:val="left" w:pos="709"/>
        </w:tabs>
        <w:spacing w:after="0" w:line="240" w:lineRule="auto"/>
        <w:jc w:val="center"/>
        <w:rPr>
          <w:rFonts w:ascii="Times New Roman" w:hAnsi="Times New Roman"/>
        </w:rPr>
      </w:pPr>
    </w:p>
    <w:p w:rsidR="009A36A1" w:rsidRPr="00767B62" w:rsidRDefault="009A36A1" w:rsidP="00767B62">
      <w:pPr>
        <w:tabs>
          <w:tab w:val="left" w:pos="709"/>
        </w:tabs>
        <w:spacing w:after="0" w:line="240" w:lineRule="auto"/>
        <w:jc w:val="center"/>
        <w:rPr>
          <w:rFonts w:ascii="Times New Roman" w:hAnsi="Times New Roman"/>
        </w:rPr>
      </w:pPr>
      <w:r w:rsidRPr="00767B62">
        <w:rPr>
          <w:rFonts w:ascii="Times New Roman" w:hAnsi="Times New Roman"/>
        </w:rPr>
        <w:t xml:space="preserve">8. ОДНОСТОРОННИЙ ОТКАЗ ЗАКАЗЧИКА ОТ ИСПОЛНЕНИЯ </w:t>
      </w:r>
      <w:r w:rsidR="00B00EEB" w:rsidRPr="00767B62">
        <w:rPr>
          <w:rFonts w:ascii="Times New Roman" w:hAnsi="Times New Roman"/>
        </w:rPr>
        <w:t>КОНТРАКТ</w:t>
      </w:r>
      <w:r w:rsidRPr="00767B62">
        <w:rPr>
          <w:rFonts w:ascii="Times New Roman" w:hAnsi="Times New Roman"/>
        </w:rPr>
        <w:t>А НА ОКАЗАНИЕ УСЛУГ</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8.1. Заказчик вправе принять решение об одностороннем отказе от исполнения </w:t>
      </w:r>
      <w:r w:rsidR="00B00EEB" w:rsidRPr="00767B62">
        <w:rPr>
          <w:rFonts w:ascii="Times New Roman" w:hAnsi="Times New Roman"/>
        </w:rPr>
        <w:t>Контракт</w:t>
      </w:r>
      <w:r w:rsidRPr="00767B62">
        <w:rPr>
          <w:rFonts w:ascii="Times New Roman" w:hAnsi="Times New Roman"/>
        </w:rPr>
        <w:t>а, а также потребовать возмещения убытков в следующих случаях:</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 если во время оказания услуг станет очевидным, что она не будет оказана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B00EEB" w:rsidRPr="00767B62">
        <w:rPr>
          <w:rFonts w:ascii="Times New Roman" w:hAnsi="Times New Roman"/>
        </w:rPr>
        <w:t>Контракт</w:t>
      </w:r>
      <w:r w:rsidRPr="00767B62">
        <w:rPr>
          <w:rFonts w:ascii="Times New Roman" w:hAnsi="Times New Roman"/>
        </w:rPr>
        <w:t>а либо поручить оказание услуг другому лицу за счет Исполнителя;</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 если отступления в оказании услуг от условий </w:t>
      </w:r>
      <w:r w:rsidR="00B00EEB" w:rsidRPr="00767B62">
        <w:rPr>
          <w:rFonts w:ascii="Times New Roman" w:hAnsi="Times New Roman"/>
        </w:rPr>
        <w:t>Контракт</w:t>
      </w:r>
      <w:r w:rsidRPr="00767B62">
        <w:rPr>
          <w:rFonts w:ascii="Times New Roman" w:hAnsi="Times New Roman"/>
        </w:rPr>
        <w:t>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в иных случаях, установленных гражданским законодательством.</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8.2. Заказчик может в любое время до сдачи ему результата оказанных услуг отказаться от исполнения </w:t>
      </w:r>
      <w:r w:rsidR="00B00EEB" w:rsidRPr="00767B62">
        <w:rPr>
          <w:rFonts w:ascii="Times New Roman" w:hAnsi="Times New Roman"/>
        </w:rPr>
        <w:t>Контракт</w:t>
      </w:r>
      <w:r w:rsidRPr="00767B62">
        <w:rPr>
          <w:rFonts w:ascii="Times New Roman" w:hAnsi="Times New Roman"/>
        </w:rPr>
        <w:t xml:space="preserve">а, уплатив Исполнителю часть установленной цены пропорционально части оказанных услуг, до получения извещения об отказе Заказчика от исполнения </w:t>
      </w:r>
      <w:r w:rsidR="00B00EEB" w:rsidRPr="00767B62">
        <w:rPr>
          <w:rFonts w:ascii="Times New Roman" w:hAnsi="Times New Roman"/>
        </w:rPr>
        <w:t>Контракт</w:t>
      </w:r>
      <w:r w:rsidRPr="00767B62">
        <w:rPr>
          <w:rFonts w:ascii="Times New Roman" w:hAnsi="Times New Roman"/>
        </w:rPr>
        <w:t>а.</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8.3. Порядок принятия решения об одностороннем отказе Заказчика от исполнения </w:t>
      </w:r>
      <w:r w:rsidR="00B00EEB" w:rsidRPr="00767B62">
        <w:rPr>
          <w:rFonts w:ascii="Times New Roman" w:hAnsi="Times New Roman"/>
        </w:rPr>
        <w:t>Контракт</w:t>
      </w:r>
      <w:r w:rsidRPr="00767B62">
        <w:rPr>
          <w:rFonts w:ascii="Times New Roman" w:hAnsi="Times New Roman"/>
        </w:rPr>
        <w:t xml:space="preserve">а, уведомления Исполнителя и вступления в силу решения устанавливается </w:t>
      </w:r>
      <w:r w:rsidR="009B2E7C" w:rsidRPr="00767B62">
        <w:rPr>
          <w:rFonts w:ascii="Times New Roman" w:hAnsi="Times New Roman"/>
          <w:color w:val="000000" w:themeColor="text1"/>
        </w:rPr>
        <w:t>ч. 8</w:t>
      </w:r>
      <w:r w:rsidRPr="00767B62">
        <w:rPr>
          <w:rFonts w:ascii="Times New Roman" w:hAnsi="Times New Roman"/>
          <w:color w:val="000000" w:themeColor="text1"/>
        </w:rPr>
        <w:t xml:space="preserve">-25 ст. </w:t>
      </w:r>
      <w:r w:rsidRPr="00767B62">
        <w:rPr>
          <w:rFonts w:ascii="Times New Roman" w:hAnsi="Times New Roman"/>
        </w:rPr>
        <w:t xml:space="preserve">95 Федерального закона от 5 апреля 2013 г. № 44-ФЗ </w:t>
      </w:r>
      <w:r w:rsidR="004143B8" w:rsidRPr="00767B62">
        <w:rPr>
          <w:rFonts w:ascii="Times New Roman" w:hAnsi="Times New Roman"/>
        </w:rPr>
        <w:t>«</w:t>
      </w:r>
      <w:r w:rsidRPr="00767B62">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004143B8" w:rsidRPr="00767B62">
        <w:rPr>
          <w:rFonts w:ascii="Times New Roman" w:hAnsi="Times New Roman"/>
        </w:rPr>
        <w:t>»</w:t>
      </w:r>
      <w:r w:rsidRPr="00767B62">
        <w:rPr>
          <w:rFonts w:ascii="Times New Roman" w:hAnsi="Times New Roman"/>
        </w:rPr>
        <w:t>.</w:t>
      </w:r>
    </w:p>
    <w:p w:rsidR="009A36A1" w:rsidRPr="00767B62" w:rsidRDefault="009A36A1" w:rsidP="00767B62">
      <w:pPr>
        <w:spacing w:after="0" w:line="240" w:lineRule="auto"/>
        <w:jc w:val="both"/>
        <w:rPr>
          <w:rFonts w:ascii="Times New Roman" w:hAnsi="Times New Roman"/>
        </w:rPr>
      </w:pPr>
      <w:r w:rsidRPr="00767B62">
        <w:rPr>
          <w:rFonts w:ascii="Times New Roman" w:hAnsi="Times New Roman"/>
        </w:rPr>
        <w:t xml:space="preserve">8.4. Заказчик обязан принять решение об одностороннем отказе от исполнения </w:t>
      </w:r>
      <w:r w:rsidR="00B00EEB" w:rsidRPr="00767B62">
        <w:rPr>
          <w:rFonts w:ascii="Times New Roman" w:hAnsi="Times New Roman"/>
        </w:rPr>
        <w:t>Контракт</w:t>
      </w:r>
      <w:r w:rsidRPr="00767B62">
        <w:rPr>
          <w:rFonts w:ascii="Times New Roman" w:hAnsi="Times New Roman"/>
        </w:rPr>
        <w:t xml:space="preserve">а, если в ходе исполнения </w:t>
      </w:r>
      <w:r w:rsidR="00B00EEB" w:rsidRPr="00767B62">
        <w:rPr>
          <w:rFonts w:ascii="Times New Roman" w:hAnsi="Times New Roman"/>
        </w:rPr>
        <w:t>Контракт</w:t>
      </w:r>
      <w:r w:rsidRPr="00767B62">
        <w:rPr>
          <w:rFonts w:ascii="Times New Roman" w:hAnsi="Times New Roman"/>
        </w:rPr>
        <w:t>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Исполнителя .</w:t>
      </w:r>
    </w:p>
    <w:p w:rsidR="009A36A1" w:rsidRPr="00767B62" w:rsidRDefault="004143B8" w:rsidP="00767B62">
      <w:pPr>
        <w:tabs>
          <w:tab w:val="left" w:pos="709"/>
        </w:tabs>
        <w:spacing w:after="0" w:line="240" w:lineRule="auto"/>
        <w:jc w:val="both"/>
        <w:rPr>
          <w:rFonts w:ascii="Times New Roman" w:hAnsi="Times New Roman"/>
        </w:rPr>
      </w:pPr>
      <w:r w:rsidRPr="00767B62">
        <w:rPr>
          <w:rFonts w:ascii="Times New Roman" w:hAnsi="Times New Roman"/>
        </w:rPr>
        <w:t xml:space="preserve">8.5. Информация о </w:t>
      </w:r>
      <w:r w:rsidR="009A36A1" w:rsidRPr="00767B62">
        <w:rPr>
          <w:rFonts w:ascii="Times New Roman" w:hAnsi="Times New Roman"/>
        </w:rPr>
        <w:t xml:space="preserve">Исполнителе, с которым </w:t>
      </w:r>
      <w:r w:rsidR="00B00EEB" w:rsidRPr="00767B62">
        <w:rPr>
          <w:rFonts w:ascii="Times New Roman" w:hAnsi="Times New Roman"/>
        </w:rPr>
        <w:t>Контракт</w:t>
      </w:r>
      <w:r w:rsidR="009A36A1" w:rsidRPr="00767B62">
        <w:rPr>
          <w:rFonts w:ascii="Times New Roman" w:hAnsi="Times New Roman"/>
        </w:rPr>
        <w:t xml:space="preserve"> был расторгнут в связи с односторонним отказом Заказчика от исполнения </w:t>
      </w:r>
      <w:r w:rsidR="00B00EEB" w:rsidRPr="00767B62">
        <w:rPr>
          <w:rFonts w:ascii="Times New Roman" w:hAnsi="Times New Roman"/>
        </w:rPr>
        <w:t>Контракт</w:t>
      </w:r>
      <w:r w:rsidR="009A36A1" w:rsidRPr="00767B62">
        <w:rPr>
          <w:rFonts w:ascii="Times New Roman" w:hAnsi="Times New Roman"/>
        </w:rPr>
        <w:t xml:space="preserve">а, включаются в установленном Федеральным законом </w:t>
      </w:r>
      <w:r w:rsidRPr="00767B62">
        <w:rPr>
          <w:rFonts w:ascii="Times New Roman" w:hAnsi="Times New Roman"/>
        </w:rPr>
        <w:t>«</w:t>
      </w:r>
      <w:r w:rsidR="009A36A1" w:rsidRPr="00767B62">
        <w:rPr>
          <w:rFonts w:ascii="Times New Roman" w:hAnsi="Times New Roman"/>
        </w:rPr>
        <w:t>О контрактной системе в сфере закупок товаров, работ, услуг для обеспечения государственных и муниципальных нужд</w:t>
      </w:r>
      <w:r w:rsidRPr="00767B62">
        <w:rPr>
          <w:rFonts w:ascii="Times New Roman" w:hAnsi="Times New Roman"/>
        </w:rPr>
        <w:t>»</w:t>
      </w:r>
      <w:r w:rsidR="009A36A1" w:rsidRPr="00767B62">
        <w:rPr>
          <w:rFonts w:ascii="Times New Roman" w:hAnsi="Times New Roman"/>
        </w:rPr>
        <w:t xml:space="preserve"> порядке в реестр недобросовестных исполнителей.</w:t>
      </w:r>
    </w:p>
    <w:p w:rsidR="00CA3E9A" w:rsidRDefault="00CA3E9A" w:rsidP="00767B62">
      <w:pPr>
        <w:tabs>
          <w:tab w:val="left" w:pos="709"/>
        </w:tabs>
        <w:spacing w:after="0" w:line="240" w:lineRule="auto"/>
        <w:jc w:val="center"/>
        <w:rPr>
          <w:rFonts w:ascii="Times New Roman" w:hAnsi="Times New Roman"/>
        </w:rPr>
      </w:pPr>
    </w:p>
    <w:p w:rsidR="009A36A1" w:rsidRPr="00767B62" w:rsidRDefault="009A36A1" w:rsidP="00767B62">
      <w:pPr>
        <w:tabs>
          <w:tab w:val="left" w:pos="709"/>
        </w:tabs>
        <w:spacing w:after="0" w:line="240" w:lineRule="auto"/>
        <w:jc w:val="center"/>
        <w:rPr>
          <w:rFonts w:ascii="Times New Roman" w:hAnsi="Times New Roman"/>
        </w:rPr>
      </w:pPr>
      <w:r w:rsidRPr="00767B62">
        <w:rPr>
          <w:rFonts w:ascii="Times New Roman" w:hAnsi="Times New Roman"/>
        </w:rPr>
        <w:t xml:space="preserve">9. ИЗМЕНЕНИЕ, РАСТОРЖЕНИЕ </w:t>
      </w:r>
      <w:r w:rsidR="00B00EEB" w:rsidRPr="00767B62">
        <w:rPr>
          <w:rFonts w:ascii="Times New Roman" w:hAnsi="Times New Roman"/>
        </w:rPr>
        <w:t>КОНТРАКТ</w:t>
      </w:r>
      <w:r w:rsidRPr="00767B62">
        <w:rPr>
          <w:rFonts w:ascii="Times New Roman" w:hAnsi="Times New Roman"/>
        </w:rPr>
        <w:t>А</w:t>
      </w:r>
    </w:p>
    <w:p w:rsidR="009A36A1" w:rsidRPr="00767B62" w:rsidRDefault="009A36A1" w:rsidP="00767B62">
      <w:pPr>
        <w:pStyle w:val="aa"/>
        <w:tabs>
          <w:tab w:val="left" w:pos="709"/>
        </w:tabs>
        <w:ind w:firstLine="0"/>
        <w:rPr>
          <w:sz w:val="22"/>
          <w:szCs w:val="22"/>
        </w:rPr>
      </w:pPr>
      <w:r w:rsidRPr="00767B62">
        <w:rPr>
          <w:sz w:val="22"/>
          <w:szCs w:val="22"/>
        </w:rPr>
        <w:t xml:space="preserve">9.1. Изменение существенных условий </w:t>
      </w:r>
      <w:r w:rsidR="00B00EEB" w:rsidRPr="00767B62">
        <w:rPr>
          <w:sz w:val="22"/>
          <w:szCs w:val="22"/>
        </w:rPr>
        <w:t>Контракт</w:t>
      </w:r>
      <w:r w:rsidRPr="00767B62">
        <w:rPr>
          <w:sz w:val="22"/>
          <w:szCs w:val="22"/>
        </w:rPr>
        <w:t>а при его исполнении не допускается, за исключением их изменения по соглашению сторон в следующих случаях:</w:t>
      </w:r>
    </w:p>
    <w:p w:rsidR="009A36A1" w:rsidRPr="00767B62" w:rsidRDefault="009A36A1" w:rsidP="00767B62">
      <w:pPr>
        <w:tabs>
          <w:tab w:val="left" w:pos="709"/>
        </w:tabs>
        <w:spacing w:after="0" w:line="240" w:lineRule="auto"/>
        <w:jc w:val="both"/>
        <w:rPr>
          <w:rFonts w:ascii="Times New Roman" w:hAnsi="Times New Roman"/>
        </w:rPr>
      </w:pPr>
      <w:bookmarkStart w:id="1" w:name="sub_95111"/>
      <w:r w:rsidRPr="00767B62">
        <w:rPr>
          <w:rFonts w:ascii="Times New Roman" w:hAnsi="Times New Roman"/>
        </w:rPr>
        <w:t xml:space="preserve">а) при снижении цены </w:t>
      </w:r>
      <w:r w:rsidR="00B00EEB" w:rsidRPr="00767B62">
        <w:rPr>
          <w:rFonts w:ascii="Times New Roman" w:hAnsi="Times New Roman"/>
        </w:rPr>
        <w:t>Контракт</w:t>
      </w:r>
      <w:r w:rsidRPr="00767B62">
        <w:rPr>
          <w:rFonts w:ascii="Times New Roman" w:hAnsi="Times New Roman"/>
        </w:rPr>
        <w:t xml:space="preserve">а без изменения предусмотренных </w:t>
      </w:r>
      <w:r w:rsidR="00B00EEB" w:rsidRPr="00767B62">
        <w:rPr>
          <w:rFonts w:ascii="Times New Roman" w:hAnsi="Times New Roman"/>
        </w:rPr>
        <w:t>Контракт</w:t>
      </w:r>
      <w:r w:rsidRPr="00767B62">
        <w:rPr>
          <w:rFonts w:ascii="Times New Roman" w:hAnsi="Times New Roman"/>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00EEB" w:rsidRPr="00767B62">
        <w:rPr>
          <w:rFonts w:ascii="Times New Roman" w:hAnsi="Times New Roman"/>
        </w:rPr>
        <w:t>Контракт</w:t>
      </w:r>
      <w:r w:rsidRPr="00767B62">
        <w:rPr>
          <w:rFonts w:ascii="Times New Roman" w:hAnsi="Times New Roman"/>
        </w:rPr>
        <w:t>а;</w:t>
      </w:r>
    </w:p>
    <w:bookmarkEnd w:id="1"/>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б) если по предложению Заказчика увеличиваются предусмотренные </w:t>
      </w:r>
      <w:r w:rsidR="00B00EEB" w:rsidRPr="00767B62">
        <w:rPr>
          <w:rFonts w:ascii="Times New Roman" w:hAnsi="Times New Roman"/>
        </w:rPr>
        <w:t>контракт</w:t>
      </w:r>
      <w:r w:rsidRPr="00767B62">
        <w:rPr>
          <w:rFonts w:ascii="Times New Roman" w:hAnsi="Times New Roman"/>
        </w:rPr>
        <w:t xml:space="preserve">ом количество товара, объем работы или услуги не более чем на десять процентов или уменьшаются предусмотренные </w:t>
      </w:r>
      <w:r w:rsidR="00B00EEB" w:rsidRPr="00767B62">
        <w:rPr>
          <w:rFonts w:ascii="Times New Roman" w:hAnsi="Times New Roman"/>
        </w:rPr>
        <w:t>Контракт</w:t>
      </w:r>
      <w:r w:rsidRPr="00767B62">
        <w:rPr>
          <w:rFonts w:ascii="Times New Roman" w:hAnsi="Times New Roman"/>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r w:rsidRPr="00767B62">
        <w:rPr>
          <w:rFonts w:ascii="Times New Roman" w:hAnsi="Times New Roman"/>
        </w:rPr>
        <w:lastRenderedPageBreak/>
        <w:t xml:space="preserve">положений </w:t>
      </w:r>
      <w:hyperlink r:id="rId10" w:history="1">
        <w:r w:rsidRPr="00767B62">
          <w:rPr>
            <w:rFonts w:ascii="Times New Roman" w:hAnsi="Times New Roman"/>
          </w:rPr>
          <w:t>бюджетного законодательства</w:t>
        </w:r>
      </w:hyperlink>
      <w:r w:rsidRPr="00767B62">
        <w:rPr>
          <w:rFonts w:ascii="Times New Roman" w:hAnsi="Times New Roman"/>
        </w:rPr>
        <w:t xml:space="preserve"> Российской Федерации цены </w:t>
      </w:r>
      <w:r w:rsidR="00B00EEB" w:rsidRPr="00767B62">
        <w:rPr>
          <w:rFonts w:ascii="Times New Roman" w:hAnsi="Times New Roman"/>
        </w:rPr>
        <w:t>Контракт</w:t>
      </w:r>
      <w:r w:rsidRPr="00767B62">
        <w:rPr>
          <w:rFonts w:ascii="Times New Roman" w:hAnsi="Times New Roman"/>
        </w:rPr>
        <w:t xml:space="preserve">а пропорционально дополнительному количеству товара, дополнительному объему работы или услуги исходя из установленной в </w:t>
      </w:r>
      <w:r w:rsidR="00B00EEB" w:rsidRPr="00767B62">
        <w:rPr>
          <w:rFonts w:ascii="Times New Roman" w:hAnsi="Times New Roman"/>
        </w:rPr>
        <w:t>Контракт</w:t>
      </w:r>
      <w:r w:rsidRPr="00767B62">
        <w:rPr>
          <w:rFonts w:ascii="Times New Roman" w:hAnsi="Times New Roman"/>
        </w:rPr>
        <w:t xml:space="preserve">е цены единицы товара, работы или услуги, но не более чем на десять процентов цены </w:t>
      </w:r>
      <w:r w:rsidR="00B00EEB" w:rsidRPr="00767B62">
        <w:rPr>
          <w:rFonts w:ascii="Times New Roman" w:hAnsi="Times New Roman"/>
        </w:rPr>
        <w:t>Контракт</w:t>
      </w:r>
      <w:r w:rsidRPr="00767B62">
        <w:rPr>
          <w:rFonts w:ascii="Times New Roman" w:hAnsi="Times New Roman"/>
        </w:rPr>
        <w:t xml:space="preserve">а. При уменьшении предусмотренных </w:t>
      </w:r>
      <w:r w:rsidR="00B00EEB" w:rsidRPr="00767B62">
        <w:rPr>
          <w:rFonts w:ascii="Times New Roman" w:hAnsi="Times New Roman"/>
        </w:rPr>
        <w:t>Контракт</w:t>
      </w:r>
      <w:r w:rsidRPr="00767B62">
        <w:rPr>
          <w:rFonts w:ascii="Times New Roman" w:hAnsi="Times New Roman"/>
        </w:rPr>
        <w:t xml:space="preserve">ом количества товара, объема работы или услуги стороны </w:t>
      </w:r>
      <w:r w:rsidR="00B00EEB" w:rsidRPr="00767B62">
        <w:rPr>
          <w:rFonts w:ascii="Times New Roman" w:hAnsi="Times New Roman"/>
        </w:rPr>
        <w:t>Контракт</w:t>
      </w:r>
      <w:r w:rsidRPr="00767B62">
        <w:rPr>
          <w:rFonts w:ascii="Times New Roman" w:hAnsi="Times New Roman"/>
        </w:rPr>
        <w:t xml:space="preserve">а обязаны уменьшить цену </w:t>
      </w:r>
      <w:r w:rsidR="00B00EEB" w:rsidRPr="00767B62">
        <w:rPr>
          <w:rFonts w:ascii="Times New Roman" w:hAnsi="Times New Roman"/>
        </w:rPr>
        <w:t>Контракт</w:t>
      </w:r>
      <w:r w:rsidRPr="00767B62">
        <w:rPr>
          <w:rFonts w:ascii="Times New Roman" w:hAnsi="Times New Roman"/>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00EEB" w:rsidRPr="00767B62">
        <w:rPr>
          <w:rFonts w:ascii="Times New Roman" w:hAnsi="Times New Roman"/>
        </w:rPr>
        <w:t>Контракт</w:t>
      </w:r>
      <w:r w:rsidRPr="00767B62">
        <w:rPr>
          <w:rFonts w:ascii="Times New Roman" w:hAnsi="Times New Roman"/>
        </w:rPr>
        <w:t xml:space="preserve">ом количества поставляемого товара должна определяться как частное от деления первоначальной цены </w:t>
      </w:r>
      <w:r w:rsidR="00B00EEB" w:rsidRPr="00767B62">
        <w:rPr>
          <w:rFonts w:ascii="Times New Roman" w:hAnsi="Times New Roman"/>
        </w:rPr>
        <w:t>Контракт</w:t>
      </w:r>
      <w:r w:rsidRPr="00767B62">
        <w:rPr>
          <w:rFonts w:ascii="Times New Roman" w:hAnsi="Times New Roman"/>
        </w:rPr>
        <w:t xml:space="preserve">а на предусмотренное в </w:t>
      </w:r>
      <w:r w:rsidR="00B00EEB" w:rsidRPr="00767B62">
        <w:rPr>
          <w:rFonts w:ascii="Times New Roman" w:hAnsi="Times New Roman"/>
        </w:rPr>
        <w:t>Контракт</w:t>
      </w:r>
      <w:r w:rsidRPr="00767B62">
        <w:rPr>
          <w:rFonts w:ascii="Times New Roman" w:hAnsi="Times New Roman"/>
        </w:rPr>
        <w:t>е количество такого товара;</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в) изменение в соответствии с законодательством Российской Федерации регулируемых цен (тарифов) на товары, работы, услуги;</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г) в случаях, предусмотренных </w:t>
      </w:r>
      <w:hyperlink r:id="rId11" w:history="1">
        <w:r w:rsidRPr="00767B62">
          <w:rPr>
            <w:rFonts w:ascii="Times New Roman" w:hAnsi="Times New Roman"/>
          </w:rPr>
          <w:t>пунктом 6 статьи 161</w:t>
        </w:r>
      </w:hyperlink>
      <w:r w:rsidRPr="00767B62">
        <w:rPr>
          <w:rFonts w:ascii="Times New Roman" w:hAnsi="Times New Roman"/>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r w:rsidR="00B00EEB" w:rsidRPr="00767B62">
        <w:rPr>
          <w:rFonts w:ascii="Times New Roman" w:hAnsi="Times New Roman"/>
        </w:rPr>
        <w:t>Контракт</w:t>
      </w:r>
      <w:r w:rsidRPr="00767B62">
        <w:rPr>
          <w:rFonts w:ascii="Times New Roman" w:hAnsi="Times New Roman"/>
        </w:rPr>
        <w:t xml:space="preserve">а обеспечивает согласование новых условий </w:t>
      </w:r>
      <w:r w:rsidR="00B00EEB" w:rsidRPr="00767B62">
        <w:rPr>
          <w:rFonts w:ascii="Times New Roman" w:hAnsi="Times New Roman"/>
        </w:rPr>
        <w:t>Контракт</w:t>
      </w:r>
      <w:r w:rsidRPr="00767B62">
        <w:rPr>
          <w:rFonts w:ascii="Times New Roman" w:hAnsi="Times New Roman"/>
        </w:rPr>
        <w:t xml:space="preserve">а, в том числе цены и (или) сроков исполнения </w:t>
      </w:r>
      <w:r w:rsidR="00B00EEB" w:rsidRPr="00767B62">
        <w:rPr>
          <w:rFonts w:ascii="Times New Roman" w:hAnsi="Times New Roman"/>
        </w:rPr>
        <w:t>Контракт</w:t>
      </w:r>
      <w:r w:rsidRPr="00767B62">
        <w:rPr>
          <w:rFonts w:ascii="Times New Roman" w:hAnsi="Times New Roman"/>
        </w:rPr>
        <w:t xml:space="preserve">а и (или) количества товара, объема работы или услуги, предусмотренных </w:t>
      </w:r>
      <w:r w:rsidR="00B00EEB" w:rsidRPr="00767B62">
        <w:rPr>
          <w:rFonts w:ascii="Times New Roman" w:hAnsi="Times New Roman"/>
        </w:rPr>
        <w:t>контракт</w:t>
      </w:r>
      <w:r w:rsidRPr="00767B62">
        <w:rPr>
          <w:rFonts w:ascii="Times New Roman" w:hAnsi="Times New Roman"/>
        </w:rPr>
        <w:t xml:space="preserve">ом. </w:t>
      </w:r>
    </w:p>
    <w:p w:rsidR="009A36A1" w:rsidRPr="00767B62" w:rsidRDefault="009A36A1" w:rsidP="00767B62">
      <w:pPr>
        <w:pStyle w:val="aa"/>
        <w:tabs>
          <w:tab w:val="left" w:pos="709"/>
        </w:tabs>
        <w:ind w:firstLine="0"/>
        <w:rPr>
          <w:sz w:val="22"/>
          <w:szCs w:val="22"/>
        </w:rPr>
      </w:pPr>
      <w:r w:rsidRPr="00767B62">
        <w:rPr>
          <w:sz w:val="22"/>
          <w:szCs w:val="22"/>
        </w:rPr>
        <w:t xml:space="preserve">9.2. При исполнении </w:t>
      </w:r>
      <w:r w:rsidR="00B00EEB" w:rsidRPr="00767B62">
        <w:rPr>
          <w:sz w:val="22"/>
          <w:szCs w:val="22"/>
        </w:rPr>
        <w:t>Контракт</w:t>
      </w:r>
      <w:r w:rsidRPr="00767B62">
        <w:rPr>
          <w:sz w:val="22"/>
          <w:szCs w:val="22"/>
        </w:rPr>
        <w:t xml:space="preserve">а по согласованию Сторон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00EEB" w:rsidRPr="00767B62">
        <w:rPr>
          <w:sz w:val="22"/>
          <w:szCs w:val="22"/>
        </w:rPr>
        <w:t>Контракт</w:t>
      </w:r>
      <w:r w:rsidRPr="00767B62">
        <w:rPr>
          <w:sz w:val="22"/>
          <w:szCs w:val="22"/>
        </w:rPr>
        <w:t xml:space="preserve">е. </w:t>
      </w:r>
    </w:p>
    <w:p w:rsidR="009A36A1" w:rsidRPr="00767B62" w:rsidRDefault="009A36A1" w:rsidP="00767B62">
      <w:pPr>
        <w:pStyle w:val="aa"/>
        <w:tabs>
          <w:tab w:val="left" w:pos="709"/>
        </w:tabs>
        <w:ind w:firstLine="0"/>
        <w:rPr>
          <w:sz w:val="22"/>
          <w:szCs w:val="22"/>
        </w:rPr>
      </w:pPr>
      <w:r w:rsidRPr="00767B62">
        <w:rPr>
          <w:sz w:val="22"/>
          <w:szCs w:val="22"/>
        </w:rPr>
        <w:t xml:space="preserve">9.3. Расторжение </w:t>
      </w:r>
      <w:r w:rsidR="00B00EEB" w:rsidRPr="00767B62">
        <w:rPr>
          <w:sz w:val="22"/>
          <w:szCs w:val="22"/>
        </w:rPr>
        <w:t>Контракт</w:t>
      </w:r>
      <w:r w:rsidRPr="00767B62">
        <w:rPr>
          <w:sz w:val="22"/>
          <w:szCs w:val="22"/>
        </w:rPr>
        <w:t xml:space="preserve">а допускается по соглашению сторон, по решению суда, в случае одностороннего отказа стороны </w:t>
      </w:r>
      <w:r w:rsidR="00B00EEB" w:rsidRPr="00767B62">
        <w:rPr>
          <w:sz w:val="22"/>
          <w:szCs w:val="22"/>
        </w:rPr>
        <w:t>Контракт</w:t>
      </w:r>
      <w:r w:rsidRPr="00767B62">
        <w:rPr>
          <w:sz w:val="22"/>
          <w:szCs w:val="22"/>
        </w:rPr>
        <w:t xml:space="preserve">а от исполнения </w:t>
      </w:r>
      <w:r w:rsidR="00B00EEB" w:rsidRPr="00767B62">
        <w:rPr>
          <w:sz w:val="22"/>
          <w:szCs w:val="22"/>
        </w:rPr>
        <w:t>Контракт</w:t>
      </w:r>
      <w:r w:rsidRPr="00767B62">
        <w:rPr>
          <w:sz w:val="22"/>
          <w:szCs w:val="22"/>
        </w:rPr>
        <w:t>а в соответствии с гражданским законодательством.</w:t>
      </w:r>
    </w:p>
    <w:p w:rsidR="009A36A1" w:rsidRPr="00767B62" w:rsidRDefault="009A36A1" w:rsidP="00767B62">
      <w:pPr>
        <w:pStyle w:val="aa"/>
        <w:tabs>
          <w:tab w:val="left" w:pos="709"/>
        </w:tabs>
        <w:ind w:firstLine="0"/>
        <w:rPr>
          <w:sz w:val="22"/>
          <w:szCs w:val="22"/>
        </w:rPr>
      </w:pPr>
      <w:r w:rsidRPr="00767B62">
        <w:rPr>
          <w:sz w:val="22"/>
          <w:szCs w:val="22"/>
        </w:rPr>
        <w:t xml:space="preserve">9.4. Все дополнения и изменения к настоящему </w:t>
      </w:r>
      <w:r w:rsidR="00B00EEB" w:rsidRPr="00767B62">
        <w:rPr>
          <w:sz w:val="22"/>
          <w:szCs w:val="22"/>
        </w:rPr>
        <w:t>Контракт</w:t>
      </w:r>
      <w:r w:rsidRPr="00767B62">
        <w:rPr>
          <w:sz w:val="22"/>
          <w:szCs w:val="22"/>
        </w:rPr>
        <w:t xml:space="preserve">у действительны, если они совершены в письменной форме, содержат ссылки на дату и номер настоящего </w:t>
      </w:r>
      <w:r w:rsidR="00B00EEB" w:rsidRPr="00767B62">
        <w:rPr>
          <w:sz w:val="22"/>
          <w:szCs w:val="22"/>
        </w:rPr>
        <w:t>Контракт</w:t>
      </w:r>
      <w:r w:rsidRPr="00767B62">
        <w:rPr>
          <w:sz w:val="22"/>
          <w:szCs w:val="22"/>
        </w:rPr>
        <w:t>а и подписаны надлежащим образом уполномоченными на то представителями Сторон.</w:t>
      </w:r>
    </w:p>
    <w:p w:rsidR="009A36A1" w:rsidRPr="00767B62" w:rsidRDefault="009A36A1" w:rsidP="00767B62">
      <w:pPr>
        <w:pStyle w:val="aa"/>
        <w:ind w:firstLine="0"/>
        <w:rPr>
          <w:sz w:val="22"/>
          <w:szCs w:val="22"/>
        </w:rPr>
      </w:pPr>
      <w:r w:rsidRPr="00767B62">
        <w:rPr>
          <w:sz w:val="22"/>
          <w:szCs w:val="22"/>
        </w:rPr>
        <w:t xml:space="preserve">9.5. При изменении какой-либо из Сторон наименования, адреса, банковских реквизитов и прочего она обязана в течение </w:t>
      </w:r>
      <w:r w:rsidR="001C6595" w:rsidRPr="00767B62">
        <w:rPr>
          <w:sz w:val="22"/>
          <w:szCs w:val="22"/>
        </w:rPr>
        <w:t>5</w:t>
      </w:r>
      <w:r w:rsidRPr="00767B62">
        <w:rPr>
          <w:sz w:val="22"/>
          <w:szCs w:val="22"/>
        </w:rPr>
        <w:t xml:space="preserve">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CA3E9A" w:rsidRDefault="00CA3E9A" w:rsidP="00767B62">
      <w:pPr>
        <w:tabs>
          <w:tab w:val="left" w:pos="709"/>
        </w:tabs>
        <w:spacing w:after="0" w:line="240" w:lineRule="auto"/>
        <w:jc w:val="center"/>
        <w:rPr>
          <w:rFonts w:ascii="Times New Roman" w:hAnsi="Times New Roman"/>
        </w:rPr>
      </w:pPr>
    </w:p>
    <w:p w:rsidR="009A36A1" w:rsidRPr="00767B62" w:rsidRDefault="009A36A1" w:rsidP="00767B62">
      <w:pPr>
        <w:tabs>
          <w:tab w:val="left" w:pos="709"/>
        </w:tabs>
        <w:spacing w:after="0" w:line="240" w:lineRule="auto"/>
        <w:jc w:val="center"/>
        <w:rPr>
          <w:rFonts w:ascii="Times New Roman" w:hAnsi="Times New Roman"/>
        </w:rPr>
      </w:pPr>
      <w:r w:rsidRPr="00767B62">
        <w:rPr>
          <w:rFonts w:ascii="Times New Roman" w:hAnsi="Times New Roman"/>
        </w:rPr>
        <w:t>10. ПРОЧИЕ УСЛОВИЯ</w:t>
      </w:r>
    </w:p>
    <w:p w:rsidR="009A36A1" w:rsidRPr="00767B62" w:rsidRDefault="009A36A1" w:rsidP="00767B62">
      <w:pPr>
        <w:pStyle w:val="aa"/>
        <w:ind w:firstLine="0"/>
        <w:rPr>
          <w:sz w:val="22"/>
          <w:szCs w:val="22"/>
        </w:rPr>
      </w:pPr>
      <w:r w:rsidRPr="00767B62">
        <w:rPr>
          <w:sz w:val="22"/>
          <w:szCs w:val="22"/>
        </w:rPr>
        <w:t>10.1. Сто</w:t>
      </w:r>
      <w:r w:rsidRPr="00767B62">
        <w:rPr>
          <w:sz w:val="22"/>
          <w:szCs w:val="22"/>
        </w:rPr>
        <w:softHyphen/>
        <w:t>ро</w:t>
      </w:r>
      <w:r w:rsidRPr="00767B62">
        <w:rPr>
          <w:sz w:val="22"/>
          <w:szCs w:val="22"/>
        </w:rPr>
        <w:softHyphen/>
        <w:t>ны обя</w:t>
      </w:r>
      <w:r w:rsidRPr="00767B62">
        <w:rPr>
          <w:sz w:val="22"/>
          <w:szCs w:val="22"/>
        </w:rPr>
        <w:softHyphen/>
        <w:t>зу</w:t>
      </w:r>
      <w:r w:rsidRPr="00767B62">
        <w:rPr>
          <w:sz w:val="22"/>
          <w:szCs w:val="22"/>
        </w:rPr>
        <w:softHyphen/>
        <w:t>ют</w:t>
      </w:r>
      <w:r w:rsidRPr="00767B62">
        <w:rPr>
          <w:sz w:val="22"/>
          <w:szCs w:val="22"/>
        </w:rPr>
        <w:softHyphen/>
        <w:t>ся со</w:t>
      </w:r>
      <w:r w:rsidRPr="00767B62">
        <w:rPr>
          <w:sz w:val="22"/>
          <w:szCs w:val="22"/>
        </w:rPr>
        <w:softHyphen/>
        <w:t>блю</w:t>
      </w:r>
      <w:r w:rsidRPr="00767B62">
        <w:rPr>
          <w:sz w:val="22"/>
          <w:szCs w:val="22"/>
        </w:rPr>
        <w:softHyphen/>
        <w:t>дать ус</w:t>
      </w:r>
      <w:r w:rsidRPr="00767B62">
        <w:rPr>
          <w:sz w:val="22"/>
          <w:szCs w:val="22"/>
        </w:rPr>
        <w:softHyphen/>
        <w:t>ло</w:t>
      </w:r>
      <w:r w:rsidRPr="00767B62">
        <w:rPr>
          <w:sz w:val="22"/>
          <w:szCs w:val="22"/>
        </w:rPr>
        <w:softHyphen/>
        <w:t>вия, обес</w:t>
      </w:r>
      <w:r w:rsidRPr="00767B62">
        <w:rPr>
          <w:sz w:val="22"/>
          <w:szCs w:val="22"/>
        </w:rPr>
        <w:softHyphen/>
        <w:t>печиваю</w:t>
      </w:r>
      <w:r w:rsidRPr="00767B62">
        <w:rPr>
          <w:sz w:val="22"/>
          <w:szCs w:val="22"/>
        </w:rPr>
        <w:softHyphen/>
        <w:t>щие не</w:t>
      </w:r>
      <w:r w:rsidRPr="00767B62">
        <w:rPr>
          <w:sz w:val="22"/>
          <w:szCs w:val="22"/>
        </w:rPr>
        <w:softHyphen/>
        <w:t>раз</w:t>
      </w:r>
      <w:r w:rsidRPr="00767B62">
        <w:rPr>
          <w:sz w:val="22"/>
          <w:szCs w:val="22"/>
        </w:rPr>
        <w:softHyphen/>
        <w:t>гла</w:t>
      </w:r>
      <w:r w:rsidRPr="00767B62">
        <w:rPr>
          <w:sz w:val="22"/>
          <w:szCs w:val="22"/>
        </w:rPr>
        <w:softHyphen/>
        <w:t>ше</w:t>
      </w:r>
      <w:r w:rsidRPr="00767B62">
        <w:rPr>
          <w:sz w:val="22"/>
          <w:szCs w:val="22"/>
        </w:rPr>
        <w:softHyphen/>
        <w:t>ние ка</w:t>
      </w:r>
      <w:r w:rsidRPr="00767B62">
        <w:rPr>
          <w:sz w:val="22"/>
          <w:szCs w:val="22"/>
        </w:rPr>
        <w:softHyphen/>
        <w:t>саю</w:t>
      </w:r>
      <w:r w:rsidRPr="00767B62">
        <w:rPr>
          <w:sz w:val="22"/>
          <w:szCs w:val="22"/>
        </w:rPr>
        <w:softHyphen/>
        <w:t>щей</w:t>
      </w:r>
      <w:r w:rsidRPr="00767B62">
        <w:rPr>
          <w:sz w:val="22"/>
          <w:szCs w:val="22"/>
        </w:rPr>
        <w:softHyphen/>
        <w:t>ся их кон</w:t>
      </w:r>
      <w:r w:rsidRPr="00767B62">
        <w:rPr>
          <w:sz w:val="22"/>
          <w:szCs w:val="22"/>
        </w:rPr>
        <w:softHyphen/>
        <w:t>фи</w:t>
      </w:r>
      <w:r w:rsidRPr="00767B62">
        <w:rPr>
          <w:sz w:val="22"/>
          <w:szCs w:val="22"/>
        </w:rPr>
        <w:softHyphen/>
        <w:t>ден</w:t>
      </w:r>
      <w:r w:rsidRPr="00767B62">
        <w:rPr>
          <w:sz w:val="22"/>
          <w:szCs w:val="22"/>
        </w:rPr>
        <w:softHyphen/>
        <w:t>ци</w:t>
      </w:r>
      <w:r w:rsidRPr="00767B62">
        <w:rPr>
          <w:sz w:val="22"/>
          <w:szCs w:val="22"/>
        </w:rPr>
        <w:softHyphen/>
        <w:t>аль</w:t>
      </w:r>
      <w:r w:rsidRPr="00767B62">
        <w:rPr>
          <w:sz w:val="22"/>
          <w:szCs w:val="22"/>
        </w:rPr>
        <w:softHyphen/>
        <w:t>ной ком</w:t>
      </w:r>
      <w:r w:rsidRPr="00767B62">
        <w:rPr>
          <w:sz w:val="22"/>
          <w:szCs w:val="22"/>
        </w:rPr>
        <w:softHyphen/>
        <w:t>мерчес</w:t>
      </w:r>
      <w:r w:rsidRPr="00767B62">
        <w:rPr>
          <w:sz w:val="22"/>
          <w:szCs w:val="22"/>
        </w:rPr>
        <w:softHyphen/>
        <w:t>кой ин</w:t>
      </w:r>
      <w:r w:rsidRPr="00767B62">
        <w:rPr>
          <w:sz w:val="22"/>
          <w:szCs w:val="22"/>
        </w:rPr>
        <w:softHyphen/>
        <w:t>фор</w:t>
      </w:r>
      <w:r w:rsidRPr="00767B62">
        <w:rPr>
          <w:sz w:val="22"/>
          <w:szCs w:val="22"/>
        </w:rPr>
        <w:softHyphen/>
        <w:t>ма</w:t>
      </w:r>
      <w:r w:rsidRPr="00767B62">
        <w:rPr>
          <w:sz w:val="22"/>
          <w:szCs w:val="22"/>
        </w:rPr>
        <w:softHyphen/>
        <w:t>ции, свя</w:t>
      </w:r>
      <w:r w:rsidRPr="00767B62">
        <w:rPr>
          <w:sz w:val="22"/>
          <w:szCs w:val="22"/>
        </w:rPr>
        <w:softHyphen/>
        <w:t>зан</w:t>
      </w:r>
      <w:r w:rsidRPr="00767B62">
        <w:rPr>
          <w:sz w:val="22"/>
          <w:szCs w:val="22"/>
        </w:rPr>
        <w:softHyphen/>
        <w:t>ной с вы</w:t>
      </w:r>
      <w:r w:rsidRPr="00767B62">
        <w:rPr>
          <w:sz w:val="22"/>
          <w:szCs w:val="22"/>
        </w:rPr>
        <w:softHyphen/>
        <w:t>пол</w:t>
      </w:r>
      <w:r w:rsidRPr="00767B62">
        <w:rPr>
          <w:sz w:val="22"/>
          <w:szCs w:val="22"/>
        </w:rPr>
        <w:softHyphen/>
        <w:t>не</w:t>
      </w:r>
      <w:r w:rsidRPr="00767B62">
        <w:rPr>
          <w:sz w:val="22"/>
          <w:szCs w:val="22"/>
        </w:rPr>
        <w:softHyphen/>
        <w:t>ни</w:t>
      </w:r>
      <w:r w:rsidRPr="00767B62">
        <w:rPr>
          <w:sz w:val="22"/>
          <w:szCs w:val="22"/>
        </w:rPr>
        <w:softHyphen/>
        <w:t>ем обя</w:t>
      </w:r>
      <w:r w:rsidRPr="00767B62">
        <w:rPr>
          <w:sz w:val="22"/>
          <w:szCs w:val="22"/>
        </w:rPr>
        <w:softHyphen/>
        <w:t>за</w:t>
      </w:r>
      <w:r w:rsidRPr="00767B62">
        <w:rPr>
          <w:sz w:val="22"/>
          <w:szCs w:val="22"/>
        </w:rPr>
        <w:softHyphen/>
        <w:t>тельств по на</w:t>
      </w:r>
      <w:r w:rsidRPr="00767B62">
        <w:rPr>
          <w:sz w:val="22"/>
          <w:szCs w:val="22"/>
        </w:rPr>
        <w:softHyphen/>
        <w:t>стоя</w:t>
      </w:r>
      <w:r w:rsidRPr="00767B62">
        <w:rPr>
          <w:sz w:val="22"/>
          <w:szCs w:val="22"/>
        </w:rPr>
        <w:softHyphen/>
        <w:t>ще</w:t>
      </w:r>
      <w:r w:rsidRPr="00767B62">
        <w:rPr>
          <w:sz w:val="22"/>
          <w:szCs w:val="22"/>
        </w:rPr>
        <w:softHyphen/>
        <w:t xml:space="preserve">му </w:t>
      </w:r>
      <w:r w:rsidR="00B00EEB" w:rsidRPr="00767B62">
        <w:rPr>
          <w:sz w:val="22"/>
          <w:szCs w:val="22"/>
        </w:rPr>
        <w:t>Контракт</w:t>
      </w:r>
      <w:r w:rsidRPr="00767B62">
        <w:rPr>
          <w:sz w:val="22"/>
          <w:szCs w:val="22"/>
        </w:rPr>
        <w:t>у, и не</w:t>
      </w:r>
      <w:r w:rsidRPr="00767B62">
        <w:rPr>
          <w:sz w:val="22"/>
          <w:szCs w:val="22"/>
        </w:rPr>
        <w:softHyphen/>
        <w:t>по</w:t>
      </w:r>
      <w:r w:rsidRPr="00767B62">
        <w:rPr>
          <w:sz w:val="22"/>
          <w:szCs w:val="22"/>
        </w:rPr>
        <w:softHyphen/>
        <w:t>сред</w:t>
      </w:r>
      <w:r w:rsidRPr="00767B62">
        <w:rPr>
          <w:sz w:val="22"/>
          <w:szCs w:val="22"/>
        </w:rPr>
        <w:softHyphen/>
        <w:t>ст</w:t>
      </w:r>
      <w:r w:rsidRPr="00767B62">
        <w:rPr>
          <w:sz w:val="22"/>
          <w:szCs w:val="22"/>
        </w:rPr>
        <w:softHyphen/>
        <w:t>вен</w:t>
      </w:r>
      <w:r w:rsidRPr="00767B62">
        <w:rPr>
          <w:sz w:val="22"/>
          <w:szCs w:val="22"/>
        </w:rPr>
        <w:softHyphen/>
        <w:t>но не</w:t>
      </w:r>
      <w:r w:rsidRPr="00767B62">
        <w:rPr>
          <w:sz w:val="22"/>
          <w:szCs w:val="22"/>
        </w:rPr>
        <w:softHyphen/>
        <w:t>сут друг пе</w:t>
      </w:r>
      <w:r w:rsidRPr="00767B62">
        <w:rPr>
          <w:sz w:val="22"/>
          <w:szCs w:val="22"/>
        </w:rPr>
        <w:softHyphen/>
        <w:t>ред дру</w:t>
      </w:r>
      <w:r w:rsidRPr="00767B62">
        <w:rPr>
          <w:sz w:val="22"/>
          <w:szCs w:val="22"/>
        </w:rPr>
        <w:softHyphen/>
        <w:t>гом от</w:t>
      </w:r>
      <w:r w:rsidRPr="00767B62">
        <w:rPr>
          <w:sz w:val="22"/>
          <w:szCs w:val="22"/>
        </w:rPr>
        <w:softHyphen/>
        <w:t>вет</w:t>
      </w:r>
      <w:r w:rsidRPr="00767B62">
        <w:rPr>
          <w:sz w:val="22"/>
          <w:szCs w:val="22"/>
        </w:rPr>
        <w:softHyphen/>
        <w:t>ст</w:t>
      </w:r>
      <w:r w:rsidRPr="00767B62">
        <w:rPr>
          <w:sz w:val="22"/>
          <w:szCs w:val="22"/>
        </w:rPr>
        <w:softHyphen/>
        <w:t>вен</w:t>
      </w:r>
      <w:r w:rsidRPr="00767B62">
        <w:rPr>
          <w:sz w:val="22"/>
          <w:szCs w:val="22"/>
        </w:rPr>
        <w:softHyphen/>
        <w:t>ность за не</w:t>
      </w:r>
      <w:r w:rsidRPr="00767B62">
        <w:rPr>
          <w:sz w:val="22"/>
          <w:szCs w:val="22"/>
        </w:rPr>
        <w:softHyphen/>
        <w:t>над</w:t>
      </w:r>
      <w:r w:rsidRPr="00767B62">
        <w:rPr>
          <w:sz w:val="22"/>
          <w:szCs w:val="22"/>
        </w:rPr>
        <w:softHyphen/>
        <w:t>ле</w:t>
      </w:r>
      <w:r w:rsidRPr="00767B62">
        <w:rPr>
          <w:sz w:val="22"/>
          <w:szCs w:val="22"/>
        </w:rPr>
        <w:softHyphen/>
        <w:t>жа</w:t>
      </w:r>
      <w:r w:rsidRPr="00767B62">
        <w:rPr>
          <w:sz w:val="22"/>
          <w:szCs w:val="22"/>
        </w:rPr>
        <w:softHyphen/>
        <w:t>щее вы</w:t>
      </w:r>
      <w:r w:rsidRPr="00767B62">
        <w:rPr>
          <w:sz w:val="22"/>
          <w:szCs w:val="22"/>
        </w:rPr>
        <w:softHyphen/>
        <w:t>пол</w:t>
      </w:r>
      <w:r w:rsidRPr="00767B62">
        <w:rPr>
          <w:sz w:val="22"/>
          <w:szCs w:val="22"/>
        </w:rPr>
        <w:softHyphen/>
        <w:t>не</w:t>
      </w:r>
      <w:r w:rsidRPr="00767B62">
        <w:rPr>
          <w:sz w:val="22"/>
          <w:szCs w:val="22"/>
        </w:rPr>
        <w:softHyphen/>
        <w:t>ние при</w:t>
      </w:r>
      <w:r w:rsidRPr="00767B62">
        <w:rPr>
          <w:sz w:val="22"/>
          <w:szCs w:val="22"/>
        </w:rPr>
        <w:softHyphen/>
        <w:t>ня</w:t>
      </w:r>
      <w:r w:rsidRPr="00767B62">
        <w:rPr>
          <w:sz w:val="22"/>
          <w:szCs w:val="22"/>
        </w:rPr>
        <w:softHyphen/>
        <w:t>тых по на</w:t>
      </w:r>
      <w:r w:rsidRPr="00767B62">
        <w:rPr>
          <w:sz w:val="22"/>
          <w:szCs w:val="22"/>
        </w:rPr>
        <w:softHyphen/>
        <w:t>стоя</w:t>
      </w:r>
      <w:r w:rsidRPr="00767B62">
        <w:rPr>
          <w:sz w:val="22"/>
          <w:szCs w:val="22"/>
        </w:rPr>
        <w:softHyphen/>
        <w:t>ще</w:t>
      </w:r>
      <w:r w:rsidRPr="00767B62">
        <w:rPr>
          <w:sz w:val="22"/>
          <w:szCs w:val="22"/>
        </w:rPr>
        <w:softHyphen/>
        <w:t xml:space="preserve">му </w:t>
      </w:r>
      <w:r w:rsidR="00B00EEB" w:rsidRPr="00767B62">
        <w:rPr>
          <w:sz w:val="22"/>
          <w:szCs w:val="22"/>
        </w:rPr>
        <w:t>Контракт</w:t>
      </w:r>
      <w:r w:rsidRPr="00767B62">
        <w:rPr>
          <w:sz w:val="22"/>
          <w:szCs w:val="22"/>
        </w:rPr>
        <w:t>у обя</w:t>
      </w:r>
      <w:r w:rsidRPr="00767B62">
        <w:rPr>
          <w:sz w:val="22"/>
          <w:szCs w:val="22"/>
        </w:rPr>
        <w:softHyphen/>
        <w:t>за</w:t>
      </w:r>
      <w:r w:rsidRPr="00767B62">
        <w:rPr>
          <w:sz w:val="22"/>
          <w:szCs w:val="22"/>
        </w:rPr>
        <w:softHyphen/>
        <w:t xml:space="preserve">тельств, в случаях, предусмотренных действующим законодательством. </w:t>
      </w:r>
    </w:p>
    <w:p w:rsidR="009A36A1" w:rsidRPr="00767B62" w:rsidRDefault="009A36A1" w:rsidP="00767B62">
      <w:pPr>
        <w:pStyle w:val="aa"/>
        <w:ind w:firstLine="0"/>
        <w:rPr>
          <w:sz w:val="22"/>
          <w:szCs w:val="22"/>
        </w:rPr>
      </w:pPr>
      <w:r w:rsidRPr="00767B62">
        <w:rPr>
          <w:sz w:val="22"/>
          <w:szCs w:val="22"/>
        </w:rPr>
        <w:t xml:space="preserve">10.2. Все спорные вопросы, возникающие во время действия настоящего </w:t>
      </w:r>
      <w:r w:rsidR="00B00EEB" w:rsidRPr="00767B62">
        <w:rPr>
          <w:sz w:val="22"/>
          <w:szCs w:val="22"/>
        </w:rPr>
        <w:t>Контракт</w:t>
      </w:r>
      <w:r w:rsidRPr="00767B62">
        <w:rPr>
          <w:sz w:val="22"/>
          <w:szCs w:val="22"/>
        </w:rPr>
        <w:t>а, разрешаются путем ведения переговоров между Заказчиком и Исполнителем.</w:t>
      </w:r>
    </w:p>
    <w:p w:rsidR="009A36A1" w:rsidRPr="00767B62" w:rsidRDefault="009A36A1" w:rsidP="00767B62">
      <w:pPr>
        <w:pStyle w:val="aa"/>
        <w:ind w:firstLine="0"/>
        <w:rPr>
          <w:sz w:val="22"/>
          <w:szCs w:val="22"/>
        </w:rPr>
      </w:pPr>
      <w:r w:rsidRPr="00767B62">
        <w:rPr>
          <w:sz w:val="22"/>
          <w:szCs w:val="22"/>
        </w:rPr>
        <w:t>10.3. В случае если спорные вопросы не были разрешены путем ведения переговоров между Заказчиком и Исполнителем, они рас</w:t>
      </w:r>
      <w:r w:rsidRPr="00767B62">
        <w:rPr>
          <w:sz w:val="22"/>
          <w:szCs w:val="22"/>
        </w:rPr>
        <w:softHyphen/>
        <w:t>смат</w:t>
      </w:r>
      <w:r w:rsidRPr="00767B62">
        <w:rPr>
          <w:sz w:val="22"/>
          <w:szCs w:val="22"/>
        </w:rPr>
        <w:softHyphen/>
        <w:t>ри</w:t>
      </w:r>
      <w:r w:rsidRPr="00767B62">
        <w:rPr>
          <w:sz w:val="22"/>
          <w:szCs w:val="22"/>
        </w:rPr>
        <w:softHyphen/>
        <w:t>ва</w:t>
      </w:r>
      <w:r w:rsidRPr="00767B62">
        <w:rPr>
          <w:sz w:val="22"/>
          <w:szCs w:val="22"/>
        </w:rPr>
        <w:softHyphen/>
        <w:t>ют</w:t>
      </w:r>
      <w:r w:rsidRPr="00767B62">
        <w:rPr>
          <w:sz w:val="22"/>
          <w:szCs w:val="22"/>
        </w:rPr>
        <w:softHyphen/>
        <w:t>ся в ус</w:t>
      </w:r>
      <w:r w:rsidRPr="00767B62">
        <w:rPr>
          <w:sz w:val="22"/>
          <w:szCs w:val="22"/>
        </w:rPr>
        <w:softHyphen/>
        <w:t>та</w:t>
      </w:r>
      <w:r w:rsidRPr="00767B62">
        <w:rPr>
          <w:sz w:val="22"/>
          <w:szCs w:val="22"/>
        </w:rPr>
        <w:softHyphen/>
        <w:t>нов</w:t>
      </w:r>
      <w:r w:rsidRPr="00767B62">
        <w:rPr>
          <w:sz w:val="22"/>
          <w:szCs w:val="22"/>
        </w:rPr>
        <w:softHyphen/>
        <w:t>лен</w:t>
      </w:r>
      <w:r w:rsidRPr="00767B62">
        <w:rPr>
          <w:sz w:val="22"/>
          <w:szCs w:val="22"/>
        </w:rPr>
        <w:softHyphen/>
        <w:t>ном за</w:t>
      </w:r>
      <w:r w:rsidRPr="00767B62">
        <w:rPr>
          <w:sz w:val="22"/>
          <w:szCs w:val="22"/>
        </w:rPr>
        <w:softHyphen/>
        <w:t>ко</w:t>
      </w:r>
      <w:r w:rsidRPr="00767B62">
        <w:rPr>
          <w:sz w:val="22"/>
          <w:szCs w:val="22"/>
        </w:rPr>
        <w:softHyphen/>
        <w:t>но</w:t>
      </w:r>
      <w:r w:rsidRPr="00767B62">
        <w:rPr>
          <w:sz w:val="22"/>
          <w:szCs w:val="22"/>
        </w:rPr>
        <w:softHyphen/>
        <w:t>да</w:t>
      </w:r>
      <w:r w:rsidRPr="00767B62">
        <w:rPr>
          <w:sz w:val="22"/>
          <w:szCs w:val="22"/>
        </w:rPr>
        <w:softHyphen/>
        <w:t>тель</w:t>
      </w:r>
      <w:r w:rsidRPr="00767B62">
        <w:rPr>
          <w:sz w:val="22"/>
          <w:szCs w:val="22"/>
        </w:rPr>
        <w:softHyphen/>
        <w:t>ст</w:t>
      </w:r>
      <w:r w:rsidRPr="00767B62">
        <w:rPr>
          <w:sz w:val="22"/>
          <w:szCs w:val="22"/>
        </w:rPr>
        <w:softHyphen/>
        <w:t>вом по</w:t>
      </w:r>
      <w:r w:rsidRPr="00767B62">
        <w:rPr>
          <w:sz w:val="22"/>
          <w:szCs w:val="22"/>
        </w:rPr>
        <w:softHyphen/>
        <w:t>ряд</w:t>
      </w:r>
      <w:r w:rsidRPr="00767B62">
        <w:rPr>
          <w:sz w:val="22"/>
          <w:szCs w:val="22"/>
        </w:rPr>
        <w:softHyphen/>
        <w:t xml:space="preserve">ке в Арбитражном суде города Москвы. </w:t>
      </w:r>
    </w:p>
    <w:p w:rsidR="009A36A1" w:rsidRPr="00767B62" w:rsidRDefault="009A36A1" w:rsidP="00767B62">
      <w:pPr>
        <w:pStyle w:val="aa"/>
        <w:ind w:firstLine="0"/>
        <w:rPr>
          <w:sz w:val="22"/>
          <w:szCs w:val="22"/>
        </w:rPr>
      </w:pPr>
      <w:r w:rsidRPr="00767B62">
        <w:rPr>
          <w:sz w:val="22"/>
          <w:szCs w:val="22"/>
        </w:rPr>
        <w:t xml:space="preserve">10.4. Факсовые (или переданные по электронной почте) копии </w:t>
      </w:r>
      <w:r w:rsidR="00B00EEB" w:rsidRPr="00767B62">
        <w:rPr>
          <w:sz w:val="22"/>
          <w:szCs w:val="22"/>
        </w:rPr>
        <w:t>Контракт</w:t>
      </w:r>
      <w:r w:rsidRPr="00767B62">
        <w:rPr>
          <w:sz w:val="22"/>
          <w:szCs w:val="22"/>
        </w:rPr>
        <w:t>а и прочие документы, связанные с его исполнением, действительны в случае документ</w:t>
      </w:r>
      <w:r w:rsidR="00B97D1F" w:rsidRPr="00767B62">
        <w:rPr>
          <w:sz w:val="22"/>
          <w:szCs w:val="22"/>
        </w:rPr>
        <w:t xml:space="preserve">ального подтверждения отправки </w:t>
      </w:r>
      <w:r w:rsidRPr="00767B62">
        <w:rPr>
          <w:sz w:val="22"/>
          <w:szCs w:val="22"/>
        </w:rPr>
        <w:t xml:space="preserve">оригиналов документов. Срок предоставления оригиналов документов Сторонами в течение </w:t>
      </w:r>
      <w:r w:rsidR="00052AA9" w:rsidRPr="00767B62">
        <w:rPr>
          <w:sz w:val="22"/>
          <w:szCs w:val="22"/>
        </w:rPr>
        <w:t>10</w:t>
      </w:r>
      <w:r w:rsidRPr="00767B62">
        <w:rPr>
          <w:sz w:val="22"/>
          <w:szCs w:val="22"/>
        </w:rPr>
        <w:t xml:space="preserve"> (</w:t>
      </w:r>
      <w:r w:rsidR="00052AA9" w:rsidRPr="00767B62">
        <w:rPr>
          <w:sz w:val="22"/>
          <w:szCs w:val="22"/>
        </w:rPr>
        <w:t>десяти</w:t>
      </w:r>
      <w:r w:rsidRPr="00767B62">
        <w:rPr>
          <w:sz w:val="22"/>
          <w:szCs w:val="22"/>
        </w:rPr>
        <w:t>) рабочих дней с даты их подписания.</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10.5. Настоящий </w:t>
      </w:r>
      <w:r w:rsidR="00B00EEB" w:rsidRPr="00767B62">
        <w:rPr>
          <w:rFonts w:ascii="Times New Roman" w:hAnsi="Times New Roman"/>
        </w:rPr>
        <w:t>Контракт</w:t>
      </w:r>
      <w:r w:rsidRPr="00767B62">
        <w:rPr>
          <w:rFonts w:ascii="Times New Roman" w:hAnsi="Times New Roman"/>
        </w:rPr>
        <w:t xml:space="preserve"> вступает в силу с момента его подписания сторонами и действует </w:t>
      </w:r>
      <w:r w:rsidR="000D30CA">
        <w:rPr>
          <w:rFonts w:ascii="Times New Roman" w:hAnsi="Times New Roman"/>
        </w:rPr>
        <w:t>по 25</w:t>
      </w:r>
      <w:r w:rsidR="00AD0AA2" w:rsidRPr="00767B62">
        <w:rPr>
          <w:rFonts w:ascii="Times New Roman" w:hAnsi="Times New Roman"/>
        </w:rPr>
        <w:t xml:space="preserve"> </w:t>
      </w:r>
      <w:r w:rsidR="008B2CB1" w:rsidRPr="00767B62">
        <w:rPr>
          <w:rFonts w:ascii="Times New Roman" w:hAnsi="Times New Roman"/>
        </w:rPr>
        <w:t>декабря 202</w:t>
      </w:r>
      <w:r w:rsidR="00B24FE9">
        <w:rPr>
          <w:rFonts w:ascii="Times New Roman" w:hAnsi="Times New Roman"/>
        </w:rPr>
        <w:t>6</w:t>
      </w:r>
      <w:r w:rsidR="008B2CB1" w:rsidRPr="00767B62">
        <w:rPr>
          <w:rFonts w:ascii="Times New Roman" w:hAnsi="Times New Roman"/>
        </w:rPr>
        <w:t xml:space="preserve"> г</w:t>
      </w:r>
      <w:r w:rsidRPr="00767B62">
        <w:rPr>
          <w:rFonts w:ascii="Times New Roman" w:hAnsi="Times New Roman"/>
        </w:rPr>
        <w:t xml:space="preserve">, а в части финансовых обязательств - до полного исполнения Сторонами обязательств по </w:t>
      </w:r>
      <w:r w:rsidR="00B00EEB" w:rsidRPr="00767B62">
        <w:rPr>
          <w:rFonts w:ascii="Times New Roman" w:hAnsi="Times New Roman"/>
        </w:rPr>
        <w:t>Контракт</w:t>
      </w:r>
      <w:r w:rsidRPr="00767B62">
        <w:rPr>
          <w:rFonts w:ascii="Times New Roman" w:hAnsi="Times New Roman"/>
        </w:rPr>
        <w:t xml:space="preserve">у.  Окончание срока действия </w:t>
      </w:r>
      <w:r w:rsidR="00B00EEB" w:rsidRPr="00767B62">
        <w:rPr>
          <w:rFonts w:ascii="Times New Roman" w:hAnsi="Times New Roman"/>
        </w:rPr>
        <w:t>Контракт</w:t>
      </w:r>
      <w:r w:rsidRPr="00767B62">
        <w:rPr>
          <w:rFonts w:ascii="Times New Roman" w:hAnsi="Times New Roman"/>
        </w:rPr>
        <w:t xml:space="preserve">а не влечет прекращения обязательств Сторон по его исполнению.  </w:t>
      </w:r>
    </w:p>
    <w:p w:rsidR="009A36A1" w:rsidRPr="00767B62" w:rsidRDefault="009A36A1" w:rsidP="00767B62">
      <w:pPr>
        <w:tabs>
          <w:tab w:val="left" w:pos="709"/>
        </w:tabs>
        <w:spacing w:after="0" w:line="240" w:lineRule="auto"/>
        <w:jc w:val="both"/>
        <w:rPr>
          <w:rFonts w:ascii="Times New Roman" w:hAnsi="Times New Roman"/>
        </w:rPr>
      </w:pPr>
      <w:r w:rsidRPr="00767B62">
        <w:rPr>
          <w:rFonts w:ascii="Times New Roman" w:hAnsi="Times New Roman"/>
        </w:rPr>
        <w:t xml:space="preserve">10.6. В случае изменения у какой-либо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w:t>
      </w:r>
      <w:r w:rsidR="00B00EEB" w:rsidRPr="00767B62">
        <w:rPr>
          <w:rFonts w:ascii="Times New Roman" w:hAnsi="Times New Roman"/>
        </w:rPr>
        <w:t>Контракт</w:t>
      </w:r>
      <w:r w:rsidRPr="00767B62">
        <w:rPr>
          <w:rFonts w:ascii="Times New Roman" w:hAnsi="Times New Roman"/>
        </w:rPr>
        <w:t>а.</w:t>
      </w:r>
    </w:p>
    <w:p w:rsidR="009A36A1" w:rsidRPr="00767B62" w:rsidRDefault="009A36A1" w:rsidP="00767B62">
      <w:pPr>
        <w:pStyle w:val="aa"/>
        <w:ind w:firstLine="0"/>
        <w:rPr>
          <w:sz w:val="22"/>
          <w:szCs w:val="22"/>
        </w:rPr>
      </w:pPr>
      <w:r w:rsidRPr="00767B62">
        <w:rPr>
          <w:sz w:val="22"/>
          <w:szCs w:val="22"/>
        </w:rPr>
        <w:t xml:space="preserve">10.7. Настоящий </w:t>
      </w:r>
      <w:r w:rsidR="00B00EEB" w:rsidRPr="00767B62">
        <w:rPr>
          <w:spacing w:val="5"/>
          <w:sz w:val="22"/>
          <w:szCs w:val="22"/>
        </w:rPr>
        <w:t>Контракт</w:t>
      </w:r>
      <w:r w:rsidRPr="00767B62">
        <w:rPr>
          <w:spacing w:val="5"/>
          <w:sz w:val="22"/>
          <w:szCs w:val="22"/>
        </w:rPr>
        <w:t xml:space="preserve"> составлен на русском языке, содерж</w:t>
      </w:r>
      <w:r w:rsidR="00F601AF" w:rsidRPr="00767B62">
        <w:rPr>
          <w:spacing w:val="5"/>
          <w:sz w:val="22"/>
          <w:szCs w:val="22"/>
        </w:rPr>
        <w:t xml:space="preserve">ит </w:t>
      </w:r>
      <w:r w:rsidR="007623EE" w:rsidRPr="00767B62">
        <w:rPr>
          <w:spacing w:val="5"/>
          <w:sz w:val="22"/>
          <w:szCs w:val="22"/>
        </w:rPr>
        <w:t>7</w:t>
      </w:r>
      <w:r w:rsidR="00D8014B" w:rsidRPr="00767B62">
        <w:rPr>
          <w:spacing w:val="5"/>
          <w:sz w:val="22"/>
          <w:szCs w:val="22"/>
        </w:rPr>
        <w:t xml:space="preserve"> страниц и </w:t>
      </w:r>
      <w:r w:rsidR="00C80AD1">
        <w:rPr>
          <w:spacing w:val="5"/>
          <w:sz w:val="22"/>
          <w:szCs w:val="22"/>
        </w:rPr>
        <w:t>4</w:t>
      </w:r>
      <w:r w:rsidRPr="00767B62">
        <w:rPr>
          <w:spacing w:val="5"/>
          <w:sz w:val="22"/>
          <w:szCs w:val="22"/>
        </w:rPr>
        <w:t xml:space="preserve"> приложения на </w:t>
      </w:r>
      <w:r w:rsidR="00C80AD1">
        <w:rPr>
          <w:spacing w:val="5"/>
          <w:sz w:val="22"/>
          <w:szCs w:val="22"/>
        </w:rPr>
        <w:t>8-ми</w:t>
      </w:r>
      <w:r w:rsidRPr="00767B62">
        <w:rPr>
          <w:spacing w:val="5"/>
          <w:sz w:val="22"/>
          <w:szCs w:val="22"/>
        </w:rPr>
        <w:t xml:space="preserve"> страницах. </w:t>
      </w:r>
      <w:r w:rsidR="00B00EEB" w:rsidRPr="00767B62">
        <w:rPr>
          <w:sz w:val="22"/>
          <w:szCs w:val="22"/>
        </w:rPr>
        <w:t>Контракт</w:t>
      </w:r>
      <w:r w:rsidRPr="00767B62">
        <w:rPr>
          <w:sz w:val="22"/>
          <w:szCs w:val="22"/>
        </w:rPr>
        <w:t xml:space="preserve"> заключен в форме электронного документа и подписан сторонами с применением электронных цифровых подписей уполномоченных лиц сторон </w:t>
      </w:r>
      <w:r w:rsidR="00B00EEB" w:rsidRPr="00767B62">
        <w:rPr>
          <w:sz w:val="22"/>
          <w:szCs w:val="22"/>
        </w:rPr>
        <w:t>Контракт</w:t>
      </w:r>
      <w:r w:rsidRPr="00767B62">
        <w:rPr>
          <w:sz w:val="22"/>
          <w:szCs w:val="22"/>
        </w:rPr>
        <w:t>а.</w:t>
      </w:r>
    </w:p>
    <w:p w:rsidR="009A36A1" w:rsidRPr="00767B62" w:rsidRDefault="009A36A1" w:rsidP="00767B62">
      <w:pPr>
        <w:tabs>
          <w:tab w:val="left" w:pos="709"/>
        </w:tabs>
        <w:spacing w:after="0" w:line="240" w:lineRule="auto"/>
        <w:jc w:val="both"/>
        <w:rPr>
          <w:rFonts w:ascii="Times New Roman" w:hAnsi="Times New Roman"/>
          <w:spacing w:val="5"/>
        </w:rPr>
      </w:pPr>
      <w:r w:rsidRPr="00767B62">
        <w:rPr>
          <w:rFonts w:ascii="Times New Roman" w:hAnsi="Times New Roman"/>
          <w:spacing w:val="5"/>
        </w:rPr>
        <w:t xml:space="preserve">Следующее Приложение является неотъемлемой частью настоящего </w:t>
      </w:r>
      <w:r w:rsidR="00B00EEB" w:rsidRPr="00767B62">
        <w:rPr>
          <w:rFonts w:ascii="Times New Roman" w:hAnsi="Times New Roman"/>
          <w:spacing w:val="5"/>
        </w:rPr>
        <w:t>Контракт</w:t>
      </w:r>
      <w:r w:rsidRPr="00767B62">
        <w:rPr>
          <w:rFonts w:ascii="Times New Roman" w:hAnsi="Times New Roman"/>
          <w:spacing w:val="5"/>
        </w:rPr>
        <w:t>а:</w:t>
      </w:r>
    </w:p>
    <w:p w:rsidR="009A36A1" w:rsidRPr="00767B62" w:rsidRDefault="009A36A1" w:rsidP="00767B62">
      <w:pPr>
        <w:tabs>
          <w:tab w:val="left" w:pos="709"/>
        </w:tabs>
        <w:spacing w:after="0" w:line="240" w:lineRule="auto"/>
        <w:jc w:val="both"/>
        <w:rPr>
          <w:rFonts w:ascii="Times New Roman" w:hAnsi="Times New Roman"/>
          <w:spacing w:val="5"/>
        </w:rPr>
      </w:pPr>
      <w:r w:rsidRPr="00767B62">
        <w:rPr>
          <w:rFonts w:ascii="Times New Roman" w:hAnsi="Times New Roman"/>
          <w:spacing w:val="5"/>
        </w:rPr>
        <w:t>Прило</w:t>
      </w:r>
      <w:r w:rsidR="00F601AF" w:rsidRPr="00767B62">
        <w:rPr>
          <w:rFonts w:ascii="Times New Roman" w:hAnsi="Times New Roman"/>
          <w:spacing w:val="5"/>
        </w:rPr>
        <w:t>жение № 1 – Техническое задание;</w:t>
      </w:r>
    </w:p>
    <w:p w:rsidR="009A36A1" w:rsidRPr="00767B62" w:rsidRDefault="00F601AF" w:rsidP="00767B62">
      <w:pPr>
        <w:tabs>
          <w:tab w:val="left" w:pos="709"/>
        </w:tabs>
        <w:spacing w:after="0" w:line="240" w:lineRule="auto"/>
        <w:jc w:val="both"/>
        <w:rPr>
          <w:rFonts w:ascii="Times New Roman" w:hAnsi="Times New Roman"/>
          <w:spacing w:val="5"/>
        </w:rPr>
      </w:pPr>
      <w:r w:rsidRPr="00767B62">
        <w:rPr>
          <w:rFonts w:ascii="Times New Roman" w:hAnsi="Times New Roman"/>
          <w:spacing w:val="5"/>
        </w:rPr>
        <w:t xml:space="preserve">Приложение № </w:t>
      </w:r>
      <w:r w:rsidR="006810B2" w:rsidRPr="00767B62">
        <w:rPr>
          <w:rFonts w:ascii="Times New Roman" w:hAnsi="Times New Roman"/>
          <w:spacing w:val="5"/>
        </w:rPr>
        <w:t>2 – Протокол согласования цены;</w:t>
      </w:r>
    </w:p>
    <w:p w:rsidR="008B2CB1" w:rsidRPr="00A75DD4" w:rsidRDefault="006810B2" w:rsidP="00767B62">
      <w:pPr>
        <w:tabs>
          <w:tab w:val="left" w:pos="709"/>
        </w:tabs>
        <w:spacing w:after="0" w:line="240" w:lineRule="auto"/>
        <w:jc w:val="both"/>
        <w:rPr>
          <w:rFonts w:ascii="Times New Roman" w:hAnsi="Times New Roman"/>
          <w:spacing w:val="5"/>
        </w:rPr>
      </w:pPr>
      <w:r w:rsidRPr="00A75DD4">
        <w:rPr>
          <w:rFonts w:ascii="Times New Roman" w:hAnsi="Times New Roman"/>
          <w:spacing w:val="5"/>
        </w:rPr>
        <w:t>Прило</w:t>
      </w:r>
      <w:r w:rsidR="00A75DD4" w:rsidRPr="00A75DD4">
        <w:rPr>
          <w:rFonts w:ascii="Times New Roman" w:hAnsi="Times New Roman"/>
          <w:spacing w:val="5"/>
        </w:rPr>
        <w:t>жение № 3 – Акт оказанных услуг;</w:t>
      </w:r>
    </w:p>
    <w:p w:rsidR="00A75DD4" w:rsidRPr="00A75DD4" w:rsidRDefault="00A75DD4" w:rsidP="00A75DD4">
      <w:pPr>
        <w:pStyle w:val="a8"/>
        <w:tabs>
          <w:tab w:val="left" w:pos="426"/>
        </w:tabs>
        <w:ind w:left="0"/>
        <w:rPr>
          <w:rFonts w:ascii="Times New Roman" w:hAnsi="Times New Roman"/>
        </w:rPr>
      </w:pPr>
      <w:r w:rsidRPr="00A75DD4">
        <w:rPr>
          <w:rFonts w:ascii="Times New Roman" w:hAnsi="Times New Roman"/>
        </w:rPr>
        <w:t>Приложение № 4 - Акт приемки товаров, работ, услуг.</w:t>
      </w:r>
    </w:p>
    <w:p w:rsidR="00A75DD4" w:rsidRDefault="00A75DD4" w:rsidP="00767B62">
      <w:pPr>
        <w:tabs>
          <w:tab w:val="left" w:pos="709"/>
        </w:tabs>
        <w:spacing w:after="0" w:line="240" w:lineRule="auto"/>
        <w:jc w:val="both"/>
        <w:rPr>
          <w:rFonts w:ascii="Times New Roman" w:hAnsi="Times New Roman"/>
          <w:spacing w:val="5"/>
        </w:rPr>
      </w:pPr>
    </w:p>
    <w:p w:rsidR="00CA3E9A" w:rsidRPr="00767B62" w:rsidRDefault="00CA3E9A" w:rsidP="00767B62">
      <w:pPr>
        <w:tabs>
          <w:tab w:val="left" w:pos="709"/>
        </w:tabs>
        <w:spacing w:after="0" w:line="240" w:lineRule="auto"/>
        <w:jc w:val="both"/>
        <w:rPr>
          <w:rFonts w:ascii="Times New Roman" w:hAnsi="Times New Roman"/>
          <w:spacing w:val="5"/>
        </w:rPr>
      </w:pPr>
    </w:p>
    <w:p w:rsidR="009A36A1" w:rsidRPr="00767B62" w:rsidRDefault="009A36A1" w:rsidP="00767B62">
      <w:pPr>
        <w:pStyle w:val="2"/>
        <w:numPr>
          <w:ilvl w:val="0"/>
          <w:numId w:val="0"/>
        </w:numPr>
        <w:tabs>
          <w:tab w:val="left" w:pos="2694"/>
        </w:tabs>
        <w:spacing w:after="0"/>
        <w:rPr>
          <w:b w:val="0"/>
          <w:sz w:val="22"/>
          <w:szCs w:val="22"/>
        </w:rPr>
      </w:pPr>
      <w:r w:rsidRPr="00767B62">
        <w:rPr>
          <w:b w:val="0"/>
          <w:sz w:val="22"/>
          <w:szCs w:val="22"/>
        </w:rPr>
        <w:t>11. ЮРИДИЧЕСКИЕ АДРЕСА И БАНКОВСКИЕ РЕКВИЗИТЫ СТОРОН</w:t>
      </w:r>
    </w:p>
    <w:tbl>
      <w:tblPr>
        <w:tblW w:w="10106" w:type="dxa"/>
        <w:tblLayout w:type="fixed"/>
        <w:tblLook w:val="04A0" w:firstRow="1" w:lastRow="0" w:firstColumn="1" w:lastColumn="0" w:noHBand="0" w:noVBand="1"/>
      </w:tblPr>
      <w:tblGrid>
        <w:gridCol w:w="3936"/>
        <w:gridCol w:w="6170"/>
      </w:tblGrid>
      <w:tr w:rsidR="009A36A1" w:rsidRPr="00767B62" w:rsidTr="004143B8">
        <w:trPr>
          <w:trHeight w:val="1247"/>
        </w:trPr>
        <w:tc>
          <w:tcPr>
            <w:tcW w:w="3936" w:type="dxa"/>
            <w:hideMark/>
          </w:tcPr>
          <w:p w:rsidR="003939C0" w:rsidRPr="005A53ED" w:rsidRDefault="00AD0AA2" w:rsidP="003939C0">
            <w:pPr>
              <w:widowControl w:val="0"/>
              <w:autoSpaceDE w:val="0"/>
              <w:autoSpaceDN w:val="0"/>
              <w:adjustRightInd w:val="0"/>
              <w:spacing w:after="0" w:line="240" w:lineRule="auto"/>
              <w:rPr>
                <w:rFonts w:ascii="Times New Roman" w:eastAsia="Times New Roman" w:hAnsi="Times New Roman"/>
                <w:lang w:eastAsia="ru-RU"/>
              </w:rPr>
            </w:pPr>
            <w:r w:rsidRPr="003939C0">
              <w:rPr>
                <w:rFonts w:ascii="Times New Roman" w:eastAsia="Times New Roman" w:hAnsi="Times New Roman"/>
                <w:b/>
                <w:lang w:eastAsia="ru-RU"/>
              </w:rPr>
              <w:t>Заказчик:</w:t>
            </w:r>
            <w:r w:rsidR="003939C0" w:rsidRPr="005A53ED">
              <w:rPr>
                <w:rFonts w:ascii="Times New Roman" w:eastAsia="Times New Roman" w:hAnsi="Times New Roman"/>
                <w:lang w:eastAsia="ru-RU"/>
              </w:rPr>
              <w:t xml:space="preserve"> 142402, Московская обл., </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 xml:space="preserve">г. Ногинск, ул. Чапаева. </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ФГКУ «Ногинский СЦ МЧС России»</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 xml:space="preserve">ИНН 5031034390                                                                                                                                                                              КПП 503101001      </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 xml:space="preserve">л/с 03481516950 </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ОКЦ № 1 ВВГУ БАНКА РОССИИ // УФК по Нижегородской области, г. Нижний Новгород</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proofErr w:type="spellStart"/>
            <w:r w:rsidRPr="005A53ED">
              <w:rPr>
                <w:rFonts w:ascii="Times New Roman" w:eastAsia="Times New Roman" w:hAnsi="Times New Roman"/>
                <w:lang w:eastAsia="ru-RU"/>
              </w:rPr>
              <w:t>Казн.счет</w:t>
            </w:r>
            <w:proofErr w:type="spellEnd"/>
            <w:r w:rsidRPr="005A53ED">
              <w:rPr>
                <w:rFonts w:ascii="Times New Roman" w:eastAsia="Times New Roman" w:hAnsi="Times New Roman"/>
                <w:lang w:eastAsia="ru-RU"/>
              </w:rPr>
              <w:t xml:space="preserve"> (р/с) 03211643000000013234</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 xml:space="preserve">БИК 012202102, </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ЕКС (к/с) 40102810745370000024</w:t>
            </w:r>
          </w:p>
          <w:p w:rsidR="003939C0" w:rsidRPr="005A53ED" w:rsidRDefault="003939C0" w:rsidP="003939C0">
            <w:pPr>
              <w:widowControl w:val="0"/>
              <w:autoSpaceDE w:val="0"/>
              <w:autoSpaceDN w:val="0"/>
              <w:adjustRightInd w:val="0"/>
              <w:spacing w:after="0" w:line="240" w:lineRule="auto"/>
              <w:rPr>
                <w:rFonts w:ascii="Times New Roman" w:eastAsia="Times New Roman" w:hAnsi="Times New Roman"/>
                <w:lang w:eastAsia="ru-RU"/>
              </w:rPr>
            </w:pPr>
            <w:r w:rsidRPr="005A53ED">
              <w:rPr>
                <w:rFonts w:ascii="Times New Roman" w:eastAsia="Times New Roman" w:hAnsi="Times New Roman"/>
                <w:lang w:eastAsia="ru-RU"/>
              </w:rPr>
              <w:t xml:space="preserve">ОКТМО 46751000   </w:t>
            </w:r>
          </w:p>
          <w:p w:rsidR="003939C0" w:rsidRPr="003B697D" w:rsidRDefault="003939C0" w:rsidP="003939C0">
            <w:pPr>
              <w:widowControl w:val="0"/>
              <w:autoSpaceDE w:val="0"/>
              <w:autoSpaceDN w:val="0"/>
              <w:adjustRightInd w:val="0"/>
              <w:spacing w:after="0" w:line="240" w:lineRule="auto"/>
              <w:rPr>
                <w:rFonts w:ascii="Times New Roman" w:eastAsia="Times New Roman" w:hAnsi="Times New Roman"/>
                <w:highlight w:val="yellow"/>
                <w:lang w:eastAsia="ru-RU"/>
              </w:rPr>
            </w:pPr>
            <w:r w:rsidRPr="005A53ED">
              <w:rPr>
                <w:rFonts w:ascii="Times New Roman" w:eastAsia="Times New Roman" w:hAnsi="Times New Roman"/>
                <w:lang w:eastAsia="ru-RU"/>
              </w:rPr>
              <w:t>Контактное лицо:</w:t>
            </w:r>
          </w:p>
          <w:p w:rsidR="00AD0AA2" w:rsidRPr="003939C0" w:rsidRDefault="00AD0AA2" w:rsidP="00767B62">
            <w:pPr>
              <w:widowControl w:val="0"/>
              <w:autoSpaceDE w:val="0"/>
              <w:autoSpaceDN w:val="0"/>
              <w:adjustRightInd w:val="0"/>
              <w:spacing w:after="0" w:line="240" w:lineRule="auto"/>
              <w:rPr>
                <w:rFonts w:ascii="Times New Roman" w:eastAsia="Times New Roman" w:hAnsi="Times New Roman"/>
                <w:b/>
                <w:lang w:eastAsia="ru-RU"/>
              </w:rPr>
            </w:pPr>
          </w:p>
          <w:p w:rsidR="009A36A1" w:rsidRPr="00767B62" w:rsidRDefault="00AD0AA2" w:rsidP="00767B62">
            <w:pPr>
              <w:spacing w:after="0" w:line="240" w:lineRule="auto"/>
              <w:jc w:val="both"/>
              <w:rPr>
                <w:rFonts w:ascii="Times New Roman" w:eastAsia="Times New Roman" w:hAnsi="Times New Roman"/>
                <w:lang w:eastAsia="ru-RU"/>
              </w:rPr>
            </w:pPr>
            <w:r w:rsidRPr="00767B62">
              <w:rPr>
                <w:rFonts w:ascii="Times New Roman" w:eastAsia="Times New Roman" w:hAnsi="Times New Roman"/>
                <w:lang w:eastAsia="ru-RU"/>
              </w:rPr>
              <w:t xml:space="preserve"> </w:t>
            </w:r>
          </w:p>
        </w:tc>
        <w:tc>
          <w:tcPr>
            <w:tcW w:w="6170" w:type="dxa"/>
          </w:tcPr>
          <w:p w:rsidR="009A36A1" w:rsidRPr="003939C0" w:rsidRDefault="00AD0AA2" w:rsidP="00767B62">
            <w:pPr>
              <w:pStyle w:val="ab"/>
              <w:tabs>
                <w:tab w:val="center" w:pos="-426"/>
              </w:tabs>
              <w:jc w:val="both"/>
              <w:rPr>
                <w:b/>
                <w:sz w:val="22"/>
                <w:szCs w:val="22"/>
              </w:rPr>
            </w:pPr>
            <w:r w:rsidRPr="003939C0">
              <w:rPr>
                <w:b/>
                <w:sz w:val="22"/>
                <w:szCs w:val="22"/>
              </w:rPr>
              <w:t>Исполнитель:</w:t>
            </w:r>
          </w:p>
          <w:p w:rsidR="009A36A1" w:rsidRPr="003939C0" w:rsidRDefault="009A36A1" w:rsidP="00767B62">
            <w:pPr>
              <w:spacing w:after="0" w:line="240" w:lineRule="auto"/>
              <w:rPr>
                <w:rFonts w:ascii="Times New Roman" w:hAnsi="Times New Roman"/>
                <w:b/>
              </w:rPr>
            </w:pPr>
          </w:p>
          <w:p w:rsidR="009A36A1" w:rsidRPr="003939C0" w:rsidRDefault="009A36A1" w:rsidP="00767B62">
            <w:pPr>
              <w:spacing w:after="0" w:line="240" w:lineRule="auto"/>
              <w:rPr>
                <w:rFonts w:ascii="Times New Roman" w:hAnsi="Times New Roman"/>
                <w:b/>
              </w:rPr>
            </w:pPr>
          </w:p>
          <w:p w:rsidR="009A36A1" w:rsidRPr="003939C0" w:rsidRDefault="009A36A1" w:rsidP="00767B62">
            <w:pPr>
              <w:spacing w:after="0" w:line="240" w:lineRule="auto"/>
              <w:rPr>
                <w:rFonts w:ascii="Times New Roman" w:hAnsi="Times New Roman"/>
                <w:b/>
              </w:rPr>
            </w:pPr>
          </w:p>
        </w:tc>
      </w:tr>
    </w:tbl>
    <w:p w:rsidR="009A36A1" w:rsidRDefault="009A36A1" w:rsidP="00767B62">
      <w:pPr>
        <w:pStyle w:val="aa"/>
        <w:ind w:firstLine="0"/>
        <w:jc w:val="center"/>
        <w:rPr>
          <w:b/>
          <w:sz w:val="22"/>
          <w:szCs w:val="22"/>
        </w:rPr>
      </w:pPr>
      <w:r w:rsidRPr="00767B62">
        <w:rPr>
          <w:b/>
          <w:sz w:val="22"/>
          <w:szCs w:val="22"/>
        </w:rPr>
        <w:t>ПОДПИСИ И ПЕЧАТИ СТОРОН</w:t>
      </w:r>
    </w:p>
    <w:p w:rsidR="00767B62" w:rsidRPr="00767B62" w:rsidRDefault="00767B62" w:rsidP="00767B62">
      <w:pPr>
        <w:pStyle w:val="aa"/>
        <w:ind w:firstLine="0"/>
        <w:jc w:val="center"/>
        <w:rPr>
          <w:b/>
          <w:sz w:val="22"/>
          <w:szCs w:val="22"/>
        </w:rPr>
      </w:pPr>
    </w:p>
    <w:p w:rsidR="009A36A1" w:rsidRPr="00767B62" w:rsidRDefault="009A36A1" w:rsidP="00767B62">
      <w:pPr>
        <w:spacing w:after="0" w:line="240" w:lineRule="auto"/>
        <w:rPr>
          <w:rFonts w:ascii="Times New Roman" w:hAnsi="Times New Roman"/>
          <w:b/>
        </w:rPr>
      </w:pPr>
      <w:r w:rsidRPr="00767B62">
        <w:rPr>
          <w:rFonts w:ascii="Times New Roman" w:hAnsi="Times New Roman"/>
          <w:b/>
        </w:rPr>
        <w:t>Заказчик                                                                                         Исполнитель</w:t>
      </w:r>
    </w:p>
    <w:p w:rsidR="009A36A1" w:rsidRPr="00767B62" w:rsidRDefault="00171D8B" w:rsidP="00767B62">
      <w:pPr>
        <w:spacing w:after="0" w:line="240" w:lineRule="auto"/>
        <w:rPr>
          <w:rFonts w:ascii="Times New Roman" w:hAnsi="Times New Roman"/>
        </w:rPr>
      </w:pPr>
      <w:r w:rsidRPr="00767B62">
        <w:rPr>
          <w:rFonts w:ascii="Times New Roman" w:hAnsi="Times New Roman"/>
        </w:rPr>
        <w:t>______________ /</w:t>
      </w:r>
      <w:r w:rsidR="003939C0">
        <w:rPr>
          <w:rFonts w:ascii="Times New Roman" w:hAnsi="Times New Roman"/>
        </w:rPr>
        <w:t>____________</w:t>
      </w:r>
      <w:r w:rsidR="003939C0" w:rsidRPr="00767B62">
        <w:rPr>
          <w:rFonts w:ascii="Times New Roman" w:hAnsi="Times New Roman"/>
        </w:rPr>
        <w:t xml:space="preserve"> </w:t>
      </w:r>
      <w:r w:rsidR="009A36A1" w:rsidRPr="00767B62">
        <w:rPr>
          <w:rFonts w:ascii="Times New Roman" w:hAnsi="Times New Roman"/>
        </w:rPr>
        <w:t xml:space="preserve">/               </w:t>
      </w:r>
      <w:r w:rsidRPr="00767B62">
        <w:rPr>
          <w:rFonts w:ascii="Times New Roman" w:hAnsi="Times New Roman"/>
        </w:rPr>
        <w:t xml:space="preserve">                             </w:t>
      </w:r>
      <w:r w:rsidR="0050395B" w:rsidRPr="00767B62">
        <w:rPr>
          <w:rFonts w:ascii="Times New Roman" w:hAnsi="Times New Roman"/>
        </w:rPr>
        <w:t xml:space="preserve">     </w:t>
      </w:r>
      <w:r w:rsidR="009A36A1" w:rsidRPr="00767B62">
        <w:rPr>
          <w:rFonts w:ascii="Times New Roman" w:hAnsi="Times New Roman"/>
        </w:rPr>
        <w:t>______________/_______________/</w:t>
      </w:r>
    </w:p>
    <w:p w:rsidR="004143B8" w:rsidRPr="00767B62" w:rsidRDefault="009A36A1" w:rsidP="00767B62">
      <w:pPr>
        <w:tabs>
          <w:tab w:val="left" w:pos="8820"/>
          <w:tab w:val="left" w:pos="12060"/>
        </w:tabs>
        <w:spacing w:after="0" w:line="240" w:lineRule="auto"/>
        <w:rPr>
          <w:rFonts w:ascii="Times New Roman" w:hAnsi="Times New Roman"/>
        </w:rPr>
      </w:pPr>
      <w:proofErr w:type="spellStart"/>
      <w:r w:rsidRPr="00767B62">
        <w:rPr>
          <w:rFonts w:ascii="Times New Roman" w:hAnsi="Times New Roman"/>
        </w:rPr>
        <w:t>м.п</w:t>
      </w:r>
      <w:proofErr w:type="spellEnd"/>
      <w:r w:rsidRPr="00767B62">
        <w:rPr>
          <w:rFonts w:ascii="Times New Roman" w:hAnsi="Times New Roman"/>
        </w:rPr>
        <w:t xml:space="preserve">.                                                                                 </w:t>
      </w:r>
      <w:r w:rsidR="0050395B" w:rsidRPr="00767B62">
        <w:rPr>
          <w:rFonts w:ascii="Times New Roman" w:hAnsi="Times New Roman"/>
        </w:rPr>
        <w:t xml:space="preserve">                  </w:t>
      </w:r>
      <w:proofErr w:type="spellStart"/>
      <w:r w:rsidRPr="00767B62">
        <w:rPr>
          <w:rFonts w:ascii="Times New Roman" w:hAnsi="Times New Roman"/>
        </w:rPr>
        <w:t>м.п</w:t>
      </w:r>
      <w:proofErr w:type="spellEnd"/>
      <w:r w:rsidRPr="00767B62">
        <w:rPr>
          <w:rFonts w:ascii="Times New Roman" w:hAnsi="Times New Roman"/>
        </w:rPr>
        <w:t xml:space="preserve">.                                                                                            </w:t>
      </w:r>
    </w:p>
    <w:p w:rsidR="003A6AEC" w:rsidRPr="00767B62" w:rsidRDefault="003A6AEC" w:rsidP="00767B62">
      <w:pPr>
        <w:tabs>
          <w:tab w:val="left" w:pos="8820"/>
          <w:tab w:val="left" w:pos="12060"/>
        </w:tabs>
        <w:spacing w:after="0" w:line="240" w:lineRule="auto"/>
        <w:jc w:val="right"/>
        <w:rPr>
          <w:rFonts w:ascii="Times New Roman" w:hAnsi="Times New Roman"/>
        </w:rPr>
      </w:pPr>
    </w:p>
    <w:p w:rsidR="00F72C09" w:rsidRDefault="00F72C09" w:rsidP="00767B62">
      <w:pPr>
        <w:tabs>
          <w:tab w:val="left" w:pos="8820"/>
          <w:tab w:val="left" w:pos="12060"/>
        </w:tabs>
        <w:spacing w:after="0" w:line="240" w:lineRule="auto"/>
        <w:rPr>
          <w:rFonts w:ascii="Times New Roman" w:hAnsi="Times New Roman"/>
        </w:rPr>
      </w:pPr>
    </w:p>
    <w:p w:rsidR="00767B62" w:rsidRDefault="00767B62" w:rsidP="00767B62">
      <w:pPr>
        <w:tabs>
          <w:tab w:val="left" w:pos="8820"/>
          <w:tab w:val="left" w:pos="12060"/>
        </w:tabs>
        <w:spacing w:after="0" w:line="240" w:lineRule="auto"/>
        <w:rPr>
          <w:rFonts w:ascii="Times New Roman" w:hAnsi="Times New Roman"/>
        </w:rPr>
      </w:pPr>
    </w:p>
    <w:p w:rsidR="00767B62" w:rsidRDefault="00767B62" w:rsidP="00767B62">
      <w:pPr>
        <w:tabs>
          <w:tab w:val="left" w:pos="8820"/>
          <w:tab w:val="left" w:pos="12060"/>
        </w:tabs>
        <w:spacing w:after="0" w:line="240" w:lineRule="auto"/>
        <w:rPr>
          <w:rFonts w:ascii="Times New Roman" w:hAnsi="Times New Roman"/>
        </w:rPr>
      </w:pPr>
    </w:p>
    <w:p w:rsidR="00767B62" w:rsidRDefault="00767B62" w:rsidP="00767B62">
      <w:pPr>
        <w:tabs>
          <w:tab w:val="left" w:pos="8820"/>
          <w:tab w:val="left" w:pos="12060"/>
        </w:tabs>
        <w:spacing w:after="0" w:line="240" w:lineRule="auto"/>
        <w:rPr>
          <w:rFonts w:ascii="Times New Roman" w:hAnsi="Times New Roman"/>
        </w:rPr>
      </w:pPr>
    </w:p>
    <w:p w:rsidR="00767B62" w:rsidRDefault="00767B62"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3939C0" w:rsidRDefault="003939C0" w:rsidP="00767B62">
      <w:pPr>
        <w:tabs>
          <w:tab w:val="left" w:pos="8820"/>
          <w:tab w:val="left" w:pos="12060"/>
        </w:tabs>
        <w:spacing w:after="0" w:line="240" w:lineRule="auto"/>
        <w:rPr>
          <w:rFonts w:ascii="Times New Roman" w:hAnsi="Times New Roman"/>
        </w:rPr>
      </w:pPr>
    </w:p>
    <w:p w:rsidR="00DC1E04" w:rsidRDefault="00DC1E04" w:rsidP="00767B62">
      <w:pPr>
        <w:tabs>
          <w:tab w:val="left" w:pos="8820"/>
          <w:tab w:val="left" w:pos="12060"/>
        </w:tabs>
        <w:spacing w:after="0" w:line="240" w:lineRule="auto"/>
        <w:rPr>
          <w:rFonts w:ascii="Times New Roman" w:hAnsi="Times New Roman"/>
        </w:rPr>
      </w:pPr>
    </w:p>
    <w:p w:rsidR="00DC1E04" w:rsidRDefault="00DC1E04" w:rsidP="00767B62">
      <w:pPr>
        <w:tabs>
          <w:tab w:val="left" w:pos="8820"/>
          <w:tab w:val="left" w:pos="12060"/>
        </w:tabs>
        <w:spacing w:after="0" w:line="240" w:lineRule="auto"/>
        <w:rPr>
          <w:rFonts w:ascii="Times New Roman" w:hAnsi="Times New Roman"/>
        </w:rPr>
      </w:pPr>
    </w:p>
    <w:p w:rsidR="00A51D41" w:rsidRDefault="00A51D41" w:rsidP="00767B62">
      <w:pPr>
        <w:tabs>
          <w:tab w:val="left" w:pos="8820"/>
          <w:tab w:val="left" w:pos="12060"/>
        </w:tabs>
        <w:spacing w:after="0" w:line="240" w:lineRule="auto"/>
        <w:rPr>
          <w:rFonts w:ascii="Times New Roman" w:hAnsi="Times New Roman"/>
        </w:rPr>
      </w:pPr>
    </w:p>
    <w:p w:rsidR="00767B62" w:rsidRPr="00767B62" w:rsidRDefault="00767B62" w:rsidP="00767B62">
      <w:pPr>
        <w:tabs>
          <w:tab w:val="left" w:pos="8820"/>
          <w:tab w:val="left" w:pos="12060"/>
        </w:tabs>
        <w:spacing w:after="0" w:line="240" w:lineRule="auto"/>
        <w:rPr>
          <w:rFonts w:ascii="Times New Roman" w:hAnsi="Times New Roman"/>
        </w:rPr>
      </w:pPr>
    </w:p>
    <w:p w:rsidR="009A36A1" w:rsidRPr="00767B62" w:rsidRDefault="009A36A1"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Приложение № 1</w:t>
      </w:r>
    </w:p>
    <w:p w:rsidR="009A36A1" w:rsidRPr="00767B62" w:rsidRDefault="009A36A1"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 xml:space="preserve">к </w:t>
      </w:r>
      <w:r w:rsidR="00B00EEB" w:rsidRPr="00767B62">
        <w:rPr>
          <w:rFonts w:ascii="Times New Roman" w:hAnsi="Times New Roman"/>
        </w:rPr>
        <w:t>Контракт</w:t>
      </w:r>
      <w:r w:rsidRPr="00767B62">
        <w:rPr>
          <w:rFonts w:ascii="Times New Roman" w:hAnsi="Times New Roman"/>
        </w:rPr>
        <w:t xml:space="preserve">у №____ </w:t>
      </w:r>
    </w:p>
    <w:p w:rsidR="009A36A1" w:rsidRPr="00767B62" w:rsidRDefault="009A36A1"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 xml:space="preserve">от </w:t>
      </w:r>
      <w:r w:rsidR="004143B8" w:rsidRPr="00767B62">
        <w:rPr>
          <w:rFonts w:ascii="Times New Roman" w:hAnsi="Times New Roman"/>
        </w:rPr>
        <w:t>«</w:t>
      </w:r>
      <w:r w:rsidRPr="00767B62">
        <w:rPr>
          <w:rFonts w:ascii="Times New Roman" w:hAnsi="Times New Roman"/>
        </w:rPr>
        <w:t>____</w:t>
      </w:r>
      <w:r w:rsidR="004143B8" w:rsidRPr="00767B62">
        <w:rPr>
          <w:rFonts w:ascii="Times New Roman" w:hAnsi="Times New Roman"/>
        </w:rPr>
        <w:t>»</w:t>
      </w:r>
      <w:r w:rsidRPr="00767B62">
        <w:rPr>
          <w:rFonts w:ascii="Times New Roman" w:hAnsi="Times New Roman"/>
        </w:rPr>
        <w:t xml:space="preserve"> ____________ </w:t>
      </w:r>
      <w:r w:rsidR="00C22364" w:rsidRPr="00767B62">
        <w:rPr>
          <w:rFonts w:ascii="Times New Roman" w:hAnsi="Times New Roman"/>
        </w:rPr>
        <w:t>202</w:t>
      </w:r>
      <w:r w:rsidR="00D96EC2">
        <w:rPr>
          <w:rFonts w:ascii="Times New Roman" w:hAnsi="Times New Roman"/>
        </w:rPr>
        <w:t>6</w:t>
      </w:r>
      <w:r w:rsidR="00C32BCD" w:rsidRPr="00767B62">
        <w:rPr>
          <w:rFonts w:ascii="Times New Roman" w:hAnsi="Times New Roman"/>
        </w:rPr>
        <w:t xml:space="preserve"> </w:t>
      </w:r>
      <w:r w:rsidRPr="00767B62">
        <w:rPr>
          <w:rFonts w:ascii="Times New Roman" w:hAnsi="Times New Roman"/>
        </w:rPr>
        <w:t>г.</w:t>
      </w:r>
    </w:p>
    <w:p w:rsidR="00D91BEB" w:rsidRPr="00767B62" w:rsidRDefault="00D91BEB" w:rsidP="00767B62">
      <w:pPr>
        <w:spacing w:after="0" w:line="240" w:lineRule="auto"/>
        <w:jc w:val="both"/>
        <w:rPr>
          <w:rFonts w:ascii="Times New Roman" w:hAnsi="Times New Roman"/>
          <w:b/>
          <w:highlight w:val="yellow"/>
        </w:rPr>
      </w:pPr>
    </w:p>
    <w:p w:rsidR="009A36A1" w:rsidRDefault="00D91BEB" w:rsidP="0048310F">
      <w:pPr>
        <w:spacing w:after="0" w:line="240" w:lineRule="auto"/>
        <w:jc w:val="center"/>
        <w:rPr>
          <w:rFonts w:ascii="Times New Roman" w:hAnsi="Times New Roman"/>
          <w:bCs/>
        </w:rPr>
      </w:pPr>
      <w:r w:rsidRPr="0048310F">
        <w:rPr>
          <w:rFonts w:ascii="Times New Roman" w:hAnsi="Times New Roman"/>
          <w:b/>
        </w:rPr>
        <w:t>Техническое задание</w:t>
      </w:r>
      <w:r w:rsidRPr="0048310F">
        <w:rPr>
          <w:rFonts w:ascii="Times New Roman" w:hAnsi="Times New Roman"/>
          <w:bCs/>
        </w:rPr>
        <w:t xml:space="preserve"> </w:t>
      </w:r>
    </w:p>
    <w:p w:rsidR="00A92F55" w:rsidRPr="0048310F" w:rsidRDefault="00A92F55" w:rsidP="0048310F">
      <w:pPr>
        <w:spacing w:after="0" w:line="240" w:lineRule="auto"/>
        <w:jc w:val="center"/>
        <w:rPr>
          <w:rFonts w:ascii="Times New Roman" w:hAnsi="Times New Roman"/>
          <w:bCs/>
        </w:rPr>
      </w:pPr>
    </w:p>
    <w:tbl>
      <w:tblPr>
        <w:tblW w:w="543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1124"/>
        <w:gridCol w:w="6441"/>
      </w:tblGrid>
      <w:tr w:rsidR="004178B1" w:rsidRPr="004178B1" w:rsidTr="008871FB">
        <w:trPr>
          <w:trHeight w:val="712"/>
          <w:jc w:val="right"/>
        </w:trPr>
        <w:tc>
          <w:tcPr>
            <w:tcW w:w="1487" w:type="pct"/>
            <w:vAlign w:val="center"/>
          </w:tcPr>
          <w:p w:rsidR="004178B1" w:rsidRPr="004178B1" w:rsidRDefault="004178B1" w:rsidP="004178B1">
            <w:pPr>
              <w:spacing w:after="0" w:line="240" w:lineRule="auto"/>
              <w:jc w:val="center"/>
              <w:rPr>
                <w:rFonts w:ascii="Times New Roman" w:hAnsi="Times New Roman"/>
                <w:b/>
              </w:rPr>
            </w:pPr>
            <w:bookmarkStart w:id="2" w:name="OLE_LINK1"/>
            <w:bookmarkStart w:id="3" w:name="OLE_LINK2"/>
            <w:r w:rsidRPr="004178B1">
              <w:rPr>
                <w:rFonts w:ascii="Times New Roman" w:hAnsi="Times New Roman"/>
                <w:b/>
              </w:rPr>
              <w:t>Наименование услуг</w:t>
            </w:r>
          </w:p>
        </w:tc>
        <w:tc>
          <w:tcPr>
            <w:tcW w:w="522" w:type="pct"/>
            <w:vAlign w:val="center"/>
          </w:tcPr>
          <w:p w:rsidR="004178B1" w:rsidRPr="004178B1" w:rsidRDefault="004178B1" w:rsidP="004178B1">
            <w:pPr>
              <w:spacing w:after="0" w:line="240" w:lineRule="auto"/>
              <w:jc w:val="center"/>
              <w:rPr>
                <w:rFonts w:ascii="Times New Roman" w:hAnsi="Times New Roman"/>
                <w:b/>
              </w:rPr>
            </w:pPr>
            <w:r w:rsidRPr="004178B1">
              <w:rPr>
                <w:rFonts w:ascii="Times New Roman" w:hAnsi="Times New Roman"/>
                <w:b/>
              </w:rPr>
              <w:t>Кол-во</w:t>
            </w:r>
          </w:p>
          <w:p w:rsidR="004178B1" w:rsidRPr="004178B1" w:rsidRDefault="008871FB" w:rsidP="004178B1">
            <w:pPr>
              <w:spacing w:after="0" w:line="240" w:lineRule="auto"/>
              <w:jc w:val="center"/>
              <w:rPr>
                <w:rFonts w:ascii="Times New Roman" w:hAnsi="Times New Roman"/>
                <w:b/>
              </w:rPr>
            </w:pPr>
            <w:r w:rsidRPr="008871FB">
              <w:rPr>
                <w:rFonts w:ascii="Times New Roman" w:hAnsi="Times New Roman"/>
                <w:b/>
              </w:rPr>
              <w:t>(</w:t>
            </w:r>
            <w:proofErr w:type="spellStart"/>
            <w:r w:rsidRPr="008871FB">
              <w:rPr>
                <w:rFonts w:ascii="Times New Roman" w:hAnsi="Times New Roman"/>
                <w:b/>
              </w:rPr>
              <w:t>ед.изм</w:t>
            </w:r>
            <w:proofErr w:type="spellEnd"/>
            <w:r w:rsidRPr="008871FB">
              <w:rPr>
                <w:rFonts w:ascii="Times New Roman" w:hAnsi="Times New Roman"/>
                <w:b/>
              </w:rPr>
              <w:t>.)</w:t>
            </w:r>
          </w:p>
        </w:tc>
        <w:tc>
          <w:tcPr>
            <w:tcW w:w="2991" w:type="pct"/>
            <w:tcBorders>
              <w:bottom w:val="single" w:sz="4" w:space="0" w:color="auto"/>
            </w:tcBorders>
            <w:vAlign w:val="center"/>
          </w:tcPr>
          <w:p w:rsidR="004178B1" w:rsidRPr="004178B1" w:rsidRDefault="004178B1" w:rsidP="004178B1">
            <w:pPr>
              <w:spacing w:after="0" w:line="240" w:lineRule="auto"/>
              <w:jc w:val="center"/>
              <w:rPr>
                <w:rFonts w:ascii="Times New Roman" w:hAnsi="Times New Roman"/>
                <w:b/>
              </w:rPr>
            </w:pPr>
            <w:r w:rsidRPr="004178B1">
              <w:rPr>
                <w:rFonts w:ascii="Times New Roman" w:hAnsi="Times New Roman"/>
                <w:b/>
              </w:rPr>
              <w:t>Характеристика</w:t>
            </w:r>
            <w:r w:rsidR="00696D4E">
              <w:rPr>
                <w:rFonts w:ascii="Times New Roman" w:hAnsi="Times New Roman"/>
                <w:b/>
              </w:rPr>
              <w:t xml:space="preserve"> услуг</w:t>
            </w:r>
            <w:bookmarkStart w:id="4" w:name="_GoBack"/>
            <w:bookmarkEnd w:id="4"/>
          </w:p>
          <w:p w:rsidR="004178B1" w:rsidRPr="004178B1" w:rsidRDefault="004178B1" w:rsidP="004178B1">
            <w:pPr>
              <w:spacing w:after="0" w:line="240" w:lineRule="auto"/>
              <w:jc w:val="center"/>
              <w:rPr>
                <w:rFonts w:ascii="Times New Roman" w:hAnsi="Times New Roman"/>
                <w:b/>
              </w:rPr>
            </w:pPr>
          </w:p>
        </w:tc>
      </w:tr>
      <w:bookmarkEnd w:id="2"/>
      <w:bookmarkEnd w:id="3"/>
      <w:tr w:rsidR="004178B1" w:rsidRPr="004178B1" w:rsidTr="008871FB">
        <w:trPr>
          <w:trHeight w:val="340"/>
          <w:jc w:val="right"/>
        </w:trPr>
        <w:tc>
          <w:tcPr>
            <w:tcW w:w="1487" w:type="pct"/>
            <w:vAlign w:val="center"/>
          </w:tcPr>
          <w:p w:rsidR="004178B1" w:rsidRPr="004178B1" w:rsidRDefault="004178B1" w:rsidP="004178B1">
            <w:pPr>
              <w:spacing w:after="0" w:line="240" w:lineRule="auto"/>
              <w:rPr>
                <w:rFonts w:ascii="Times New Roman" w:hAnsi="Times New Roman"/>
              </w:rPr>
            </w:pPr>
          </w:p>
          <w:p w:rsidR="004178B1" w:rsidRPr="004178B1" w:rsidRDefault="008871FB" w:rsidP="004178B1">
            <w:pPr>
              <w:spacing w:after="0" w:line="240" w:lineRule="auto"/>
              <w:jc w:val="center"/>
              <w:rPr>
                <w:rFonts w:ascii="Times New Roman" w:hAnsi="Times New Roman"/>
              </w:rPr>
            </w:pPr>
            <w:r w:rsidRPr="008871FB">
              <w:rPr>
                <w:rFonts w:ascii="Times New Roman" w:hAnsi="Times New Roman"/>
              </w:rPr>
              <w:t>Оказание услуг по единовременной поверке контрольно-измерительных приборов узлов учета газа котельных ФГКУ «Ногинский СЦ МЧС России»</w:t>
            </w:r>
          </w:p>
        </w:tc>
        <w:tc>
          <w:tcPr>
            <w:tcW w:w="522" w:type="pct"/>
            <w:tcBorders>
              <w:top w:val="single" w:sz="4" w:space="0" w:color="auto"/>
              <w:bottom w:val="single" w:sz="4" w:space="0" w:color="auto"/>
              <w:right w:val="single" w:sz="4" w:space="0" w:color="auto"/>
            </w:tcBorders>
            <w:vAlign w:val="center"/>
          </w:tcPr>
          <w:p w:rsidR="004178B1" w:rsidRPr="004178B1" w:rsidRDefault="004178B1" w:rsidP="004178B1">
            <w:pPr>
              <w:spacing w:after="0" w:line="240" w:lineRule="auto"/>
              <w:jc w:val="center"/>
              <w:rPr>
                <w:rFonts w:ascii="Times New Roman" w:hAnsi="Times New Roman"/>
              </w:rPr>
            </w:pPr>
            <w:r w:rsidRPr="004178B1">
              <w:rPr>
                <w:rFonts w:ascii="Times New Roman" w:hAnsi="Times New Roman"/>
              </w:rPr>
              <w:t>1</w:t>
            </w:r>
            <w:r w:rsidR="008871FB" w:rsidRPr="008871FB">
              <w:rPr>
                <w:rFonts w:ascii="Times New Roman" w:hAnsi="Times New Roman"/>
              </w:rPr>
              <w:t xml:space="preserve"> </w:t>
            </w:r>
            <w:proofErr w:type="spellStart"/>
            <w:r w:rsidR="008871FB" w:rsidRPr="008871FB">
              <w:rPr>
                <w:rFonts w:ascii="Times New Roman" w:hAnsi="Times New Roman"/>
              </w:rPr>
              <w:t>усл</w:t>
            </w:r>
            <w:proofErr w:type="spellEnd"/>
            <w:r w:rsidR="008871FB" w:rsidRPr="008871FB">
              <w:rPr>
                <w:rFonts w:ascii="Times New Roman" w:hAnsi="Times New Roman"/>
              </w:rPr>
              <w:t>. ед</w:t>
            </w:r>
            <w:r w:rsidR="008871FB">
              <w:rPr>
                <w:rFonts w:ascii="Times New Roman" w:hAnsi="Times New Roman"/>
              </w:rPr>
              <w:t>.</w:t>
            </w:r>
          </w:p>
        </w:tc>
        <w:tc>
          <w:tcPr>
            <w:tcW w:w="2991" w:type="pct"/>
            <w:tcBorders>
              <w:top w:val="nil"/>
              <w:left w:val="single" w:sz="4" w:space="0" w:color="auto"/>
              <w:bottom w:val="single" w:sz="4" w:space="0" w:color="auto"/>
              <w:right w:val="single" w:sz="4" w:space="0" w:color="auto"/>
            </w:tcBorders>
            <w:vAlign w:val="center"/>
          </w:tcPr>
          <w:p w:rsidR="008871FB" w:rsidRPr="008871FB" w:rsidRDefault="008871FB" w:rsidP="008871FB">
            <w:pPr>
              <w:spacing w:after="0" w:line="240" w:lineRule="auto"/>
              <w:rPr>
                <w:rFonts w:ascii="Times New Roman" w:hAnsi="Times New Roman"/>
              </w:rPr>
            </w:pPr>
            <w:r w:rsidRPr="008871FB">
              <w:rPr>
                <w:rFonts w:ascii="Times New Roman" w:hAnsi="Times New Roman"/>
              </w:rPr>
              <w:t>Корректор - СПГ-741 (1шт)</w:t>
            </w:r>
          </w:p>
          <w:p w:rsidR="008871FB" w:rsidRPr="008871FB" w:rsidRDefault="008871FB" w:rsidP="008871FB">
            <w:pPr>
              <w:spacing w:after="0" w:line="240" w:lineRule="auto"/>
              <w:rPr>
                <w:rFonts w:ascii="Times New Roman" w:hAnsi="Times New Roman"/>
              </w:rPr>
            </w:pPr>
            <w:r w:rsidRPr="008871FB">
              <w:rPr>
                <w:rFonts w:ascii="Times New Roman" w:hAnsi="Times New Roman"/>
              </w:rPr>
              <w:t>Блок питания датчик давления - МИДА-БПП-l02к-2К-01 (1шт)</w:t>
            </w:r>
          </w:p>
          <w:p w:rsidR="008871FB" w:rsidRPr="008871FB" w:rsidRDefault="008871FB" w:rsidP="008871FB">
            <w:pPr>
              <w:spacing w:after="0" w:line="240" w:lineRule="auto"/>
              <w:rPr>
                <w:rFonts w:ascii="Times New Roman" w:hAnsi="Times New Roman"/>
              </w:rPr>
            </w:pPr>
            <w:r w:rsidRPr="008871FB">
              <w:rPr>
                <w:rFonts w:ascii="Times New Roman" w:hAnsi="Times New Roman"/>
              </w:rPr>
              <w:t>Датчик температуры - ТПТ-17-1 (1шт)</w:t>
            </w:r>
          </w:p>
          <w:p w:rsidR="008871FB" w:rsidRPr="008871FB" w:rsidRDefault="008871FB" w:rsidP="008871FB">
            <w:pPr>
              <w:spacing w:after="0" w:line="240" w:lineRule="auto"/>
              <w:rPr>
                <w:rFonts w:ascii="Times New Roman" w:hAnsi="Times New Roman"/>
              </w:rPr>
            </w:pPr>
            <w:r w:rsidRPr="008871FB">
              <w:rPr>
                <w:rFonts w:ascii="Times New Roman" w:hAnsi="Times New Roman"/>
              </w:rPr>
              <w:t xml:space="preserve">Средство контроля счетчика - ДСП 80B PACKO (2 </w:t>
            </w:r>
            <w:proofErr w:type="spellStart"/>
            <w:r w:rsidRPr="008871FB">
              <w:rPr>
                <w:rFonts w:ascii="Times New Roman" w:hAnsi="Times New Roman"/>
              </w:rPr>
              <w:t>шт</w:t>
            </w:r>
            <w:proofErr w:type="spellEnd"/>
            <w:r w:rsidRPr="008871FB">
              <w:rPr>
                <w:rFonts w:ascii="Times New Roman" w:hAnsi="Times New Roman"/>
              </w:rPr>
              <w:t xml:space="preserve">) </w:t>
            </w:r>
          </w:p>
          <w:p w:rsidR="008871FB" w:rsidRPr="008871FB" w:rsidRDefault="008871FB" w:rsidP="008871FB">
            <w:pPr>
              <w:spacing w:after="0" w:line="240" w:lineRule="auto"/>
              <w:rPr>
                <w:rFonts w:ascii="Times New Roman" w:hAnsi="Times New Roman"/>
                <w:b/>
              </w:rPr>
            </w:pPr>
          </w:p>
          <w:p w:rsidR="008871FB" w:rsidRPr="008871FB" w:rsidRDefault="008871FB" w:rsidP="008871FB">
            <w:pPr>
              <w:spacing w:after="0" w:line="240" w:lineRule="auto"/>
              <w:rPr>
                <w:rFonts w:ascii="Times New Roman" w:hAnsi="Times New Roman"/>
                <w:b/>
              </w:rPr>
            </w:pPr>
            <w:r w:rsidRPr="008871FB">
              <w:rPr>
                <w:rFonts w:ascii="Times New Roman" w:hAnsi="Times New Roman"/>
                <w:b/>
              </w:rPr>
              <w:t>Все работы должны проводится согласно национального стандарта ГОСТ Р 8.1017-2023.</w:t>
            </w:r>
          </w:p>
          <w:p w:rsidR="008871FB" w:rsidRPr="008871FB" w:rsidRDefault="008871FB" w:rsidP="008871FB">
            <w:pPr>
              <w:spacing w:after="0" w:line="240" w:lineRule="auto"/>
              <w:rPr>
                <w:rFonts w:ascii="Times New Roman" w:hAnsi="Times New Roman"/>
                <w:b/>
              </w:rPr>
            </w:pPr>
          </w:p>
          <w:p w:rsidR="008871FB" w:rsidRPr="008871FB" w:rsidRDefault="008871FB" w:rsidP="008871FB">
            <w:pPr>
              <w:spacing w:after="0" w:line="240" w:lineRule="auto"/>
              <w:rPr>
                <w:rFonts w:ascii="Times New Roman" w:hAnsi="Times New Roman"/>
                <w:b/>
              </w:rPr>
            </w:pPr>
            <w:r w:rsidRPr="008871FB">
              <w:rPr>
                <w:rFonts w:ascii="Times New Roman" w:hAnsi="Times New Roman"/>
                <w:b/>
              </w:rPr>
              <w:t>Право проводить поверку имеют только государственные организации, которые занимаются поверкой, или аккредитованные на право поверки в национальной системе аккредитации юридические лица или индивидуальные предприниматели.</w:t>
            </w:r>
          </w:p>
          <w:p w:rsidR="008871FB" w:rsidRPr="008871FB" w:rsidRDefault="008871FB" w:rsidP="008871FB">
            <w:pPr>
              <w:spacing w:after="0" w:line="240" w:lineRule="auto"/>
              <w:rPr>
                <w:rFonts w:ascii="Times New Roman" w:hAnsi="Times New Roman"/>
                <w:b/>
              </w:rPr>
            </w:pPr>
          </w:p>
          <w:p w:rsidR="008871FB" w:rsidRPr="008871FB" w:rsidRDefault="008871FB" w:rsidP="008871FB">
            <w:pPr>
              <w:spacing w:after="0" w:line="240" w:lineRule="auto"/>
              <w:rPr>
                <w:rFonts w:ascii="Times New Roman" w:hAnsi="Times New Roman"/>
                <w:b/>
              </w:rPr>
            </w:pPr>
            <w:r w:rsidRPr="008871FB">
              <w:rPr>
                <w:rFonts w:ascii="Times New Roman" w:hAnsi="Times New Roman"/>
                <w:b/>
              </w:rPr>
              <w:t>По окончанию работ Исполнитель обязан предоставить Заказчику свидетельства о поверке, либо запись о результатах поверки в системе ФГИС, либо извещения о непригодности к применению указанных в заявке приборов.</w:t>
            </w:r>
          </w:p>
          <w:p w:rsidR="004178B1" w:rsidRPr="004178B1" w:rsidRDefault="004178B1" w:rsidP="004178B1">
            <w:pPr>
              <w:spacing w:after="0" w:line="240" w:lineRule="auto"/>
              <w:rPr>
                <w:rFonts w:ascii="Times New Roman" w:hAnsi="Times New Roman"/>
              </w:rPr>
            </w:pPr>
          </w:p>
        </w:tc>
      </w:tr>
    </w:tbl>
    <w:p w:rsidR="004178B1" w:rsidRDefault="004178B1" w:rsidP="004178B1">
      <w:pPr>
        <w:spacing w:after="0" w:line="240" w:lineRule="auto"/>
        <w:jc w:val="both"/>
        <w:rPr>
          <w:rFonts w:ascii="Times New Roman" w:hAnsi="Times New Roman"/>
          <w:b/>
          <w:szCs w:val="23"/>
        </w:rPr>
      </w:pPr>
    </w:p>
    <w:p w:rsidR="009951F6" w:rsidRDefault="009951F6" w:rsidP="008871FB">
      <w:pPr>
        <w:pStyle w:val="aa"/>
        <w:ind w:left="-851" w:firstLine="0"/>
        <w:jc w:val="center"/>
        <w:rPr>
          <w:sz w:val="22"/>
          <w:szCs w:val="22"/>
        </w:rPr>
      </w:pPr>
    </w:p>
    <w:p w:rsidR="009A36A1" w:rsidRPr="00767B62" w:rsidRDefault="009A36A1" w:rsidP="00767B62">
      <w:pPr>
        <w:pStyle w:val="aa"/>
        <w:ind w:firstLine="0"/>
        <w:jc w:val="center"/>
        <w:rPr>
          <w:sz w:val="22"/>
          <w:szCs w:val="22"/>
        </w:rPr>
      </w:pPr>
      <w:r w:rsidRPr="00767B62">
        <w:rPr>
          <w:sz w:val="22"/>
          <w:szCs w:val="22"/>
        </w:rPr>
        <w:t>ПОДПИСИ И ПЕЧАТИ СТОРОН</w:t>
      </w:r>
    </w:p>
    <w:p w:rsidR="00A1086B" w:rsidRPr="00767B62" w:rsidRDefault="00A1086B" w:rsidP="00767B62">
      <w:pPr>
        <w:pStyle w:val="aa"/>
        <w:ind w:firstLine="0"/>
        <w:jc w:val="center"/>
        <w:rPr>
          <w:sz w:val="22"/>
          <w:szCs w:val="22"/>
        </w:rPr>
      </w:pPr>
    </w:p>
    <w:p w:rsidR="009A36A1" w:rsidRPr="00767B62" w:rsidRDefault="009A36A1" w:rsidP="00767B62">
      <w:pPr>
        <w:spacing w:after="0" w:line="240" w:lineRule="auto"/>
        <w:rPr>
          <w:rFonts w:ascii="Times New Roman" w:hAnsi="Times New Roman"/>
        </w:rPr>
      </w:pPr>
      <w:r w:rsidRPr="008871FB">
        <w:rPr>
          <w:rFonts w:ascii="Times New Roman" w:hAnsi="Times New Roman"/>
          <w:b/>
        </w:rPr>
        <w:t xml:space="preserve">Заказчик        </w:t>
      </w:r>
      <w:r w:rsidRPr="00767B62">
        <w:rPr>
          <w:rFonts w:ascii="Times New Roman" w:hAnsi="Times New Roman"/>
        </w:rPr>
        <w:t xml:space="preserve">                                                                                 </w:t>
      </w:r>
      <w:r w:rsidRPr="008871FB">
        <w:rPr>
          <w:rFonts w:ascii="Times New Roman" w:hAnsi="Times New Roman"/>
          <w:b/>
        </w:rPr>
        <w:t>Исполнитель</w:t>
      </w:r>
      <w:r w:rsidRPr="00767B62">
        <w:rPr>
          <w:rFonts w:ascii="Times New Roman" w:hAnsi="Times New Roman"/>
          <w:b/>
        </w:rPr>
        <w:t xml:space="preserve">           </w:t>
      </w:r>
    </w:p>
    <w:p w:rsidR="009A36A1" w:rsidRPr="00767B62" w:rsidRDefault="00171D8B" w:rsidP="00767B62">
      <w:pPr>
        <w:spacing w:after="0" w:line="240" w:lineRule="auto"/>
        <w:rPr>
          <w:rFonts w:ascii="Times New Roman" w:hAnsi="Times New Roman"/>
        </w:rPr>
      </w:pPr>
      <w:r w:rsidRPr="00767B62">
        <w:rPr>
          <w:rFonts w:ascii="Times New Roman" w:hAnsi="Times New Roman"/>
        </w:rPr>
        <w:t>______________ /</w:t>
      </w:r>
      <w:r w:rsidR="003939C0">
        <w:rPr>
          <w:rFonts w:ascii="Times New Roman" w:hAnsi="Times New Roman"/>
        </w:rPr>
        <w:t xml:space="preserve">___________ </w:t>
      </w:r>
      <w:r w:rsidR="003939C0" w:rsidRPr="00767B62">
        <w:rPr>
          <w:rFonts w:ascii="Times New Roman" w:hAnsi="Times New Roman"/>
        </w:rPr>
        <w:t xml:space="preserve"> </w:t>
      </w:r>
      <w:r w:rsidR="009A36A1" w:rsidRPr="00767B62">
        <w:rPr>
          <w:rFonts w:ascii="Times New Roman" w:hAnsi="Times New Roman"/>
        </w:rPr>
        <w:t xml:space="preserve">/                                                </w:t>
      </w:r>
      <w:r w:rsidR="008871FB">
        <w:rPr>
          <w:rFonts w:ascii="Times New Roman" w:hAnsi="Times New Roman"/>
        </w:rPr>
        <w:t xml:space="preserve">  </w:t>
      </w:r>
      <w:r w:rsidR="009A36A1" w:rsidRPr="00767B62">
        <w:rPr>
          <w:rFonts w:ascii="Times New Roman" w:hAnsi="Times New Roman"/>
        </w:rPr>
        <w:t>_______________/___________/</w:t>
      </w:r>
    </w:p>
    <w:p w:rsidR="009A36A1" w:rsidRPr="00767B62" w:rsidRDefault="009A36A1" w:rsidP="00767B62">
      <w:pPr>
        <w:spacing w:after="0" w:line="240" w:lineRule="auto"/>
        <w:rPr>
          <w:rFonts w:ascii="Times New Roman" w:hAnsi="Times New Roman"/>
        </w:rPr>
        <w:sectPr w:rsidR="009A36A1" w:rsidRPr="00767B62" w:rsidSect="00767B62">
          <w:footerReference w:type="default" r:id="rId12"/>
          <w:pgSz w:w="11909" w:h="16834"/>
          <w:pgMar w:top="709" w:right="710" w:bottom="567" w:left="1276" w:header="283" w:footer="283" w:gutter="0"/>
          <w:pgNumType w:start="1"/>
          <w:cols w:space="60"/>
          <w:noEndnote/>
          <w:titlePg/>
          <w:docGrid w:linePitch="299"/>
        </w:sectPr>
      </w:pPr>
      <w:proofErr w:type="spellStart"/>
      <w:r w:rsidRPr="00767B62">
        <w:rPr>
          <w:rFonts w:ascii="Times New Roman" w:hAnsi="Times New Roman"/>
        </w:rPr>
        <w:t>м.п</w:t>
      </w:r>
      <w:proofErr w:type="spellEnd"/>
      <w:r w:rsidRPr="00767B62">
        <w:rPr>
          <w:rFonts w:ascii="Times New Roman" w:hAnsi="Times New Roman"/>
        </w:rPr>
        <w:t xml:space="preserve">.                                                                                                 </w:t>
      </w:r>
      <w:r w:rsidR="008871FB">
        <w:rPr>
          <w:rFonts w:ascii="Times New Roman" w:hAnsi="Times New Roman"/>
        </w:rPr>
        <w:t xml:space="preserve"> </w:t>
      </w:r>
      <w:r w:rsidRPr="00767B62">
        <w:rPr>
          <w:rFonts w:ascii="Times New Roman" w:hAnsi="Times New Roman"/>
        </w:rPr>
        <w:t xml:space="preserve"> </w:t>
      </w:r>
      <w:proofErr w:type="spellStart"/>
      <w:r w:rsidRPr="00767B62">
        <w:rPr>
          <w:rFonts w:ascii="Times New Roman" w:hAnsi="Times New Roman"/>
        </w:rPr>
        <w:t>м.п</w:t>
      </w:r>
      <w:proofErr w:type="spellEnd"/>
      <w:r w:rsidRPr="00767B62">
        <w:rPr>
          <w:rFonts w:ascii="Times New Roman" w:hAnsi="Times New Roman"/>
        </w:rPr>
        <w:t xml:space="preserve">.                                                             </w:t>
      </w:r>
      <w:r w:rsidR="00F05F29" w:rsidRPr="00767B62">
        <w:rPr>
          <w:rFonts w:ascii="Times New Roman" w:hAnsi="Times New Roman"/>
        </w:rPr>
        <w:t xml:space="preserve">                         </w:t>
      </w:r>
    </w:p>
    <w:p w:rsidR="00F601AF" w:rsidRPr="00767B62" w:rsidRDefault="00F601AF"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Приложение № 2</w:t>
      </w:r>
    </w:p>
    <w:p w:rsidR="00F601AF" w:rsidRPr="00767B62" w:rsidRDefault="00F601AF"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 xml:space="preserve">к </w:t>
      </w:r>
      <w:r w:rsidR="00B00EEB" w:rsidRPr="00767B62">
        <w:rPr>
          <w:rFonts w:ascii="Times New Roman" w:hAnsi="Times New Roman"/>
        </w:rPr>
        <w:t>Контракт</w:t>
      </w:r>
      <w:r w:rsidRPr="00767B62">
        <w:rPr>
          <w:rFonts w:ascii="Times New Roman" w:hAnsi="Times New Roman"/>
        </w:rPr>
        <w:t xml:space="preserve">у №______ </w:t>
      </w:r>
    </w:p>
    <w:p w:rsidR="00F601AF" w:rsidRPr="00767B62" w:rsidRDefault="00F601AF"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 xml:space="preserve">от </w:t>
      </w:r>
      <w:r w:rsidR="004143B8" w:rsidRPr="00767B62">
        <w:rPr>
          <w:rFonts w:ascii="Times New Roman" w:hAnsi="Times New Roman"/>
        </w:rPr>
        <w:t>«</w:t>
      </w:r>
      <w:r w:rsidRPr="00767B62">
        <w:rPr>
          <w:rFonts w:ascii="Times New Roman" w:hAnsi="Times New Roman"/>
        </w:rPr>
        <w:t>____</w:t>
      </w:r>
      <w:r w:rsidR="004143B8" w:rsidRPr="00767B62">
        <w:rPr>
          <w:rFonts w:ascii="Times New Roman" w:hAnsi="Times New Roman"/>
        </w:rPr>
        <w:t>»</w:t>
      </w:r>
      <w:r w:rsidRPr="00767B62">
        <w:rPr>
          <w:rFonts w:ascii="Times New Roman" w:hAnsi="Times New Roman"/>
        </w:rPr>
        <w:t xml:space="preserve"> ____________ </w:t>
      </w:r>
      <w:r w:rsidR="00C22364" w:rsidRPr="00767B62">
        <w:rPr>
          <w:rFonts w:ascii="Times New Roman" w:hAnsi="Times New Roman"/>
        </w:rPr>
        <w:t>202</w:t>
      </w:r>
      <w:r w:rsidR="00D96EC2">
        <w:rPr>
          <w:rFonts w:ascii="Times New Roman" w:hAnsi="Times New Roman"/>
        </w:rPr>
        <w:t>6</w:t>
      </w:r>
      <w:r w:rsidRPr="00767B62">
        <w:rPr>
          <w:rFonts w:ascii="Times New Roman" w:hAnsi="Times New Roman"/>
        </w:rPr>
        <w:t xml:space="preserve"> г.</w:t>
      </w:r>
    </w:p>
    <w:p w:rsidR="00F601AF" w:rsidRPr="00767B62" w:rsidRDefault="00F601AF" w:rsidP="00767B62">
      <w:pPr>
        <w:spacing w:after="0" w:line="240" w:lineRule="auto"/>
        <w:rPr>
          <w:rFonts w:ascii="Times New Roman" w:hAnsi="Times New Roman"/>
          <w:b/>
        </w:rPr>
      </w:pPr>
    </w:p>
    <w:p w:rsidR="00F601AF" w:rsidRPr="00767B62" w:rsidRDefault="00F601AF" w:rsidP="00767B62">
      <w:pPr>
        <w:spacing w:after="0" w:line="240" w:lineRule="auto"/>
        <w:jc w:val="center"/>
        <w:rPr>
          <w:rFonts w:ascii="Times New Roman" w:hAnsi="Times New Roman"/>
          <w:b/>
        </w:rPr>
      </w:pPr>
    </w:p>
    <w:p w:rsidR="00F601AF" w:rsidRPr="00767B62" w:rsidRDefault="00F601AF" w:rsidP="00767B62">
      <w:pPr>
        <w:spacing w:after="0" w:line="240" w:lineRule="auto"/>
        <w:jc w:val="center"/>
        <w:rPr>
          <w:rFonts w:ascii="Times New Roman" w:hAnsi="Times New Roman"/>
          <w:b/>
        </w:rPr>
      </w:pPr>
      <w:r w:rsidRPr="00767B62">
        <w:rPr>
          <w:rFonts w:ascii="Times New Roman" w:hAnsi="Times New Roman"/>
          <w:b/>
        </w:rPr>
        <w:t>ПРОТОКОЛ</w:t>
      </w:r>
    </w:p>
    <w:p w:rsidR="00084FD9" w:rsidRDefault="00FC334F" w:rsidP="00FC334F">
      <w:pPr>
        <w:pStyle w:val="a3"/>
        <w:spacing w:after="0" w:line="240" w:lineRule="auto"/>
        <w:ind w:left="0"/>
        <w:jc w:val="center"/>
        <w:rPr>
          <w:rFonts w:ascii="Times New Roman" w:hAnsi="Times New Roman"/>
          <w:b/>
        </w:rPr>
      </w:pPr>
      <w:r>
        <w:rPr>
          <w:rFonts w:ascii="Times New Roman" w:hAnsi="Times New Roman"/>
          <w:b/>
        </w:rPr>
        <w:t>согласования цены</w:t>
      </w:r>
    </w:p>
    <w:p w:rsidR="00C5095B" w:rsidRPr="00FC334F" w:rsidRDefault="00C5095B" w:rsidP="00FC334F">
      <w:pPr>
        <w:pStyle w:val="a3"/>
        <w:spacing w:after="0" w:line="240" w:lineRule="auto"/>
        <w:ind w:left="0"/>
        <w:jc w:val="center"/>
        <w:rPr>
          <w:rFonts w:ascii="Times New Roman" w:hAnsi="Times New Roman"/>
          <w:b/>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2"/>
        <w:gridCol w:w="2840"/>
        <w:gridCol w:w="709"/>
        <w:gridCol w:w="850"/>
        <w:gridCol w:w="1701"/>
        <w:gridCol w:w="1843"/>
      </w:tblGrid>
      <w:tr w:rsidR="00D07DB3" w:rsidRPr="004178B1" w:rsidTr="00B24FE9">
        <w:trPr>
          <w:trHeight w:val="340"/>
          <w:jc w:val="center"/>
        </w:trPr>
        <w:tc>
          <w:tcPr>
            <w:tcW w:w="2127" w:type="dxa"/>
            <w:tcBorders>
              <w:top w:val="single" w:sz="4" w:space="0" w:color="auto"/>
              <w:left w:val="single" w:sz="4" w:space="0" w:color="auto"/>
              <w:bottom w:val="single" w:sz="4" w:space="0" w:color="auto"/>
              <w:right w:val="single" w:sz="4" w:space="0" w:color="auto"/>
            </w:tcBorders>
            <w:vAlign w:val="center"/>
          </w:tcPr>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Предмет Контракта</w:t>
            </w:r>
          </w:p>
        </w:tc>
        <w:tc>
          <w:tcPr>
            <w:tcW w:w="562" w:type="dxa"/>
            <w:tcBorders>
              <w:top w:val="single" w:sz="4" w:space="0" w:color="auto"/>
              <w:left w:val="single" w:sz="4" w:space="0" w:color="auto"/>
              <w:bottom w:val="single" w:sz="4" w:space="0" w:color="auto"/>
              <w:right w:val="single" w:sz="4" w:space="0" w:color="auto"/>
            </w:tcBorders>
            <w:vAlign w:val="center"/>
          </w:tcPr>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 п/п</w:t>
            </w:r>
          </w:p>
        </w:tc>
        <w:tc>
          <w:tcPr>
            <w:tcW w:w="2840" w:type="dxa"/>
            <w:tcBorders>
              <w:top w:val="single" w:sz="4" w:space="0" w:color="auto"/>
              <w:left w:val="single" w:sz="4" w:space="0" w:color="auto"/>
              <w:bottom w:val="single" w:sz="4" w:space="0" w:color="auto"/>
              <w:right w:val="single" w:sz="4" w:space="0" w:color="auto"/>
            </w:tcBorders>
            <w:vAlign w:val="center"/>
          </w:tcPr>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Характеристика услуг</w:t>
            </w:r>
          </w:p>
        </w:tc>
        <w:tc>
          <w:tcPr>
            <w:tcW w:w="709" w:type="dxa"/>
            <w:tcBorders>
              <w:top w:val="single" w:sz="4" w:space="0" w:color="auto"/>
              <w:left w:val="single" w:sz="4" w:space="0" w:color="auto"/>
              <w:bottom w:val="single" w:sz="4" w:space="0" w:color="auto"/>
              <w:right w:val="single" w:sz="4" w:space="0" w:color="auto"/>
            </w:tcBorders>
            <w:vAlign w:val="center"/>
          </w:tcPr>
          <w:p w:rsidR="00D07DB3" w:rsidRPr="004178B1" w:rsidRDefault="004178B1" w:rsidP="004178B1">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 xml:space="preserve">Кол-во </w:t>
            </w:r>
          </w:p>
        </w:tc>
        <w:tc>
          <w:tcPr>
            <w:tcW w:w="850" w:type="dxa"/>
            <w:tcBorders>
              <w:top w:val="single" w:sz="4" w:space="0" w:color="auto"/>
              <w:left w:val="single" w:sz="4" w:space="0" w:color="auto"/>
              <w:bottom w:val="single" w:sz="4" w:space="0" w:color="auto"/>
              <w:right w:val="single" w:sz="4" w:space="0" w:color="auto"/>
            </w:tcBorders>
            <w:vAlign w:val="center"/>
          </w:tcPr>
          <w:p w:rsidR="00D07DB3" w:rsidRPr="004178B1" w:rsidRDefault="004178B1"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Ед. изм.</w:t>
            </w:r>
          </w:p>
        </w:tc>
        <w:tc>
          <w:tcPr>
            <w:tcW w:w="1701" w:type="dxa"/>
            <w:tcBorders>
              <w:top w:val="single" w:sz="4" w:space="0" w:color="auto"/>
              <w:left w:val="single" w:sz="4" w:space="0" w:color="auto"/>
              <w:bottom w:val="single" w:sz="4" w:space="0" w:color="auto"/>
              <w:right w:val="single" w:sz="4" w:space="0" w:color="auto"/>
            </w:tcBorders>
            <w:vAlign w:val="center"/>
          </w:tcPr>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Цена за ед. изм.</w:t>
            </w:r>
          </w:p>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с НДС (руб.)</w:t>
            </w:r>
          </w:p>
        </w:tc>
        <w:tc>
          <w:tcPr>
            <w:tcW w:w="1843" w:type="dxa"/>
            <w:tcBorders>
              <w:top w:val="single" w:sz="4" w:space="0" w:color="auto"/>
              <w:left w:val="single" w:sz="4" w:space="0" w:color="auto"/>
              <w:bottom w:val="single" w:sz="4" w:space="0" w:color="auto"/>
              <w:right w:val="single" w:sz="4" w:space="0" w:color="auto"/>
            </w:tcBorders>
            <w:vAlign w:val="center"/>
          </w:tcPr>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Всего</w:t>
            </w:r>
          </w:p>
          <w:p w:rsidR="00D07DB3" w:rsidRPr="004178B1" w:rsidRDefault="00D07DB3" w:rsidP="00767B62">
            <w:pPr>
              <w:pStyle w:val="a3"/>
              <w:spacing w:after="0" w:line="240" w:lineRule="auto"/>
              <w:ind w:left="0"/>
              <w:jc w:val="center"/>
              <w:rPr>
                <w:rFonts w:ascii="Times New Roman" w:hAnsi="Times New Roman"/>
                <w:b/>
                <w:sz w:val="20"/>
                <w:szCs w:val="20"/>
              </w:rPr>
            </w:pPr>
            <w:r w:rsidRPr="004178B1">
              <w:rPr>
                <w:rFonts w:ascii="Times New Roman" w:hAnsi="Times New Roman"/>
                <w:b/>
                <w:sz w:val="20"/>
                <w:szCs w:val="20"/>
              </w:rPr>
              <w:t>с НДС (руб.)</w:t>
            </w:r>
          </w:p>
        </w:tc>
      </w:tr>
      <w:tr w:rsidR="004178B1" w:rsidRPr="004178B1" w:rsidTr="00B24FE9">
        <w:trPr>
          <w:trHeight w:val="399"/>
          <w:jc w:val="center"/>
        </w:trPr>
        <w:tc>
          <w:tcPr>
            <w:tcW w:w="2127" w:type="dxa"/>
            <w:tcBorders>
              <w:top w:val="single" w:sz="4" w:space="0" w:color="auto"/>
              <w:left w:val="single" w:sz="4" w:space="0" w:color="auto"/>
              <w:right w:val="single" w:sz="4" w:space="0" w:color="auto"/>
            </w:tcBorders>
            <w:vAlign w:val="center"/>
          </w:tcPr>
          <w:p w:rsidR="004178B1" w:rsidRPr="004178B1" w:rsidRDefault="00B24FE9" w:rsidP="004178B1">
            <w:pPr>
              <w:pStyle w:val="a3"/>
              <w:spacing w:after="0" w:line="240" w:lineRule="auto"/>
              <w:ind w:left="0"/>
              <w:jc w:val="center"/>
              <w:rPr>
                <w:rFonts w:ascii="Times New Roman" w:hAnsi="Times New Roman"/>
                <w:sz w:val="20"/>
                <w:szCs w:val="20"/>
              </w:rPr>
            </w:pPr>
            <w:r w:rsidRPr="00B24FE9">
              <w:rPr>
                <w:rFonts w:ascii="Times New Roman" w:hAnsi="Times New Roman"/>
                <w:sz w:val="20"/>
                <w:szCs w:val="20"/>
              </w:rPr>
              <w:t>Оказание услуг по единовременной поверке контрольно-измерительных приборов узлов учета газа котельных ФГКУ «Ногинский СЦ МЧС России»</w:t>
            </w:r>
          </w:p>
        </w:tc>
        <w:tc>
          <w:tcPr>
            <w:tcW w:w="562" w:type="dxa"/>
            <w:tcBorders>
              <w:top w:val="single" w:sz="4" w:space="0" w:color="auto"/>
              <w:left w:val="single" w:sz="4" w:space="0" w:color="auto"/>
              <w:bottom w:val="single" w:sz="4" w:space="0" w:color="auto"/>
              <w:right w:val="single" w:sz="4" w:space="0" w:color="auto"/>
            </w:tcBorders>
            <w:vAlign w:val="center"/>
          </w:tcPr>
          <w:p w:rsidR="004178B1" w:rsidRPr="004178B1" w:rsidRDefault="004178B1" w:rsidP="004178B1">
            <w:pPr>
              <w:pStyle w:val="a3"/>
              <w:spacing w:after="0" w:line="240" w:lineRule="auto"/>
              <w:ind w:left="0"/>
              <w:jc w:val="center"/>
              <w:rPr>
                <w:rFonts w:ascii="Times New Roman" w:hAnsi="Times New Roman"/>
                <w:sz w:val="20"/>
                <w:szCs w:val="20"/>
              </w:rPr>
            </w:pPr>
            <w:r w:rsidRPr="004178B1">
              <w:rPr>
                <w:rFonts w:ascii="Times New Roman" w:hAnsi="Times New Roman"/>
                <w:sz w:val="20"/>
                <w:szCs w:val="20"/>
              </w:rPr>
              <w:t>1.</w:t>
            </w:r>
          </w:p>
        </w:tc>
        <w:tc>
          <w:tcPr>
            <w:tcW w:w="2840" w:type="dxa"/>
            <w:tcBorders>
              <w:top w:val="single" w:sz="4" w:space="0" w:color="auto"/>
              <w:left w:val="single" w:sz="4" w:space="0" w:color="auto"/>
              <w:bottom w:val="single" w:sz="4" w:space="0" w:color="auto"/>
              <w:right w:val="single" w:sz="4" w:space="0" w:color="auto"/>
            </w:tcBorders>
            <w:vAlign w:val="center"/>
          </w:tcPr>
          <w:p w:rsidR="00B24FE9" w:rsidRPr="00B24FE9" w:rsidRDefault="00B24FE9" w:rsidP="00B24FE9">
            <w:pPr>
              <w:spacing w:after="0" w:line="240" w:lineRule="auto"/>
              <w:rPr>
                <w:rFonts w:ascii="Times New Roman" w:hAnsi="Times New Roman"/>
                <w:sz w:val="20"/>
                <w:szCs w:val="20"/>
              </w:rPr>
            </w:pPr>
            <w:r w:rsidRPr="00B24FE9">
              <w:rPr>
                <w:rFonts w:ascii="Times New Roman" w:hAnsi="Times New Roman"/>
                <w:sz w:val="20"/>
                <w:szCs w:val="20"/>
              </w:rPr>
              <w:t>Корректор - СПГ-741 (1шт)</w:t>
            </w:r>
          </w:p>
          <w:p w:rsidR="00B24FE9" w:rsidRPr="00B24FE9" w:rsidRDefault="00B24FE9" w:rsidP="00B24FE9">
            <w:pPr>
              <w:spacing w:after="0" w:line="240" w:lineRule="auto"/>
              <w:rPr>
                <w:rFonts w:ascii="Times New Roman" w:hAnsi="Times New Roman"/>
                <w:sz w:val="20"/>
                <w:szCs w:val="20"/>
              </w:rPr>
            </w:pPr>
            <w:r w:rsidRPr="00B24FE9">
              <w:rPr>
                <w:rFonts w:ascii="Times New Roman" w:hAnsi="Times New Roman"/>
                <w:sz w:val="20"/>
                <w:szCs w:val="20"/>
              </w:rPr>
              <w:t>Блок питания датчик давления - МИДА-БПП-l02к-2К-01 (1шт)</w:t>
            </w:r>
          </w:p>
          <w:p w:rsidR="00B24FE9" w:rsidRPr="00B24FE9" w:rsidRDefault="00B24FE9" w:rsidP="00B24FE9">
            <w:pPr>
              <w:spacing w:after="0" w:line="240" w:lineRule="auto"/>
              <w:rPr>
                <w:rFonts w:ascii="Times New Roman" w:hAnsi="Times New Roman"/>
                <w:sz w:val="20"/>
                <w:szCs w:val="20"/>
              </w:rPr>
            </w:pPr>
            <w:r w:rsidRPr="00B24FE9">
              <w:rPr>
                <w:rFonts w:ascii="Times New Roman" w:hAnsi="Times New Roman"/>
                <w:sz w:val="20"/>
                <w:szCs w:val="20"/>
              </w:rPr>
              <w:t>Датчик температуры - ТПТ-17-1 (1шт)</w:t>
            </w:r>
          </w:p>
          <w:p w:rsidR="004178B1" w:rsidRPr="004178B1" w:rsidRDefault="00B24FE9" w:rsidP="004178B1">
            <w:pPr>
              <w:spacing w:after="0" w:line="240" w:lineRule="auto"/>
              <w:rPr>
                <w:rFonts w:ascii="Times New Roman" w:hAnsi="Times New Roman"/>
                <w:sz w:val="20"/>
                <w:szCs w:val="20"/>
              </w:rPr>
            </w:pPr>
            <w:r w:rsidRPr="00B24FE9">
              <w:rPr>
                <w:rFonts w:ascii="Times New Roman" w:hAnsi="Times New Roman"/>
                <w:sz w:val="20"/>
                <w:szCs w:val="20"/>
              </w:rPr>
              <w:t>Средство контроля с</w:t>
            </w:r>
            <w:r>
              <w:rPr>
                <w:rFonts w:ascii="Times New Roman" w:hAnsi="Times New Roman"/>
                <w:sz w:val="20"/>
                <w:szCs w:val="20"/>
              </w:rPr>
              <w:t xml:space="preserve">четчика - ДСП 80B PACKO (2 </w:t>
            </w:r>
            <w:proofErr w:type="spellStart"/>
            <w:r>
              <w:rPr>
                <w:rFonts w:ascii="Times New Roman" w:hAnsi="Times New Roman"/>
                <w:sz w:val="20"/>
                <w:szCs w:val="20"/>
              </w:rPr>
              <w:t>шт</w:t>
            </w:r>
            <w:proofErr w:type="spellEnd"/>
            <w:r>
              <w:rPr>
                <w:rFonts w:ascii="Times New Roman" w:hAnsi="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4178B1" w:rsidRPr="004178B1" w:rsidRDefault="004178B1" w:rsidP="004178B1">
            <w:pPr>
              <w:pStyle w:val="a3"/>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4178B1" w:rsidRPr="004178B1" w:rsidRDefault="00B24FE9" w:rsidP="004178B1">
            <w:pPr>
              <w:pStyle w:val="a3"/>
              <w:spacing w:after="0" w:line="240" w:lineRule="auto"/>
              <w:ind w:left="0"/>
              <w:jc w:val="center"/>
              <w:rPr>
                <w:rFonts w:ascii="Times New Roman" w:hAnsi="Times New Roman"/>
                <w:sz w:val="20"/>
                <w:szCs w:val="20"/>
              </w:rPr>
            </w:pPr>
            <w:proofErr w:type="spellStart"/>
            <w:r w:rsidRPr="00B24FE9">
              <w:rPr>
                <w:rFonts w:ascii="Times New Roman" w:hAnsi="Times New Roman"/>
                <w:sz w:val="20"/>
                <w:szCs w:val="20"/>
              </w:rPr>
              <w:t>усл</w:t>
            </w:r>
            <w:proofErr w:type="spellEnd"/>
            <w:r w:rsidRPr="00B24FE9">
              <w:rPr>
                <w:rFonts w:ascii="Times New Roman" w:hAnsi="Times New Roman"/>
                <w:sz w:val="20"/>
                <w:szCs w:val="20"/>
              </w:rPr>
              <w:t>. ед.</w:t>
            </w:r>
          </w:p>
        </w:tc>
        <w:tc>
          <w:tcPr>
            <w:tcW w:w="1701" w:type="dxa"/>
            <w:tcBorders>
              <w:top w:val="single" w:sz="4" w:space="0" w:color="auto"/>
              <w:left w:val="single" w:sz="4" w:space="0" w:color="auto"/>
              <w:bottom w:val="single" w:sz="4" w:space="0" w:color="auto"/>
              <w:right w:val="single" w:sz="4" w:space="0" w:color="auto"/>
            </w:tcBorders>
            <w:vAlign w:val="center"/>
          </w:tcPr>
          <w:p w:rsidR="004178B1" w:rsidRPr="004178B1" w:rsidRDefault="004178B1" w:rsidP="004178B1">
            <w:pPr>
              <w:pStyle w:val="a3"/>
              <w:spacing w:after="0" w:line="240" w:lineRule="auto"/>
              <w:ind w:left="0"/>
              <w:jc w:val="both"/>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4178B1" w:rsidRPr="004178B1" w:rsidRDefault="004178B1" w:rsidP="004178B1">
            <w:pPr>
              <w:pStyle w:val="a3"/>
              <w:spacing w:after="0" w:line="240" w:lineRule="auto"/>
              <w:ind w:left="0"/>
              <w:jc w:val="both"/>
              <w:rPr>
                <w:rFonts w:ascii="Times New Roman" w:hAnsi="Times New Roman"/>
                <w:sz w:val="20"/>
                <w:szCs w:val="20"/>
              </w:rPr>
            </w:pPr>
          </w:p>
        </w:tc>
      </w:tr>
    </w:tbl>
    <w:p w:rsidR="004178B1" w:rsidRPr="00767B62" w:rsidRDefault="008B2CB1" w:rsidP="004178B1">
      <w:pPr>
        <w:pStyle w:val="aa"/>
        <w:ind w:left="-567" w:firstLine="0"/>
        <w:rPr>
          <w:b/>
          <w:sz w:val="22"/>
          <w:szCs w:val="22"/>
        </w:rPr>
      </w:pPr>
      <w:r w:rsidRPr="00AE4CBE">
        <w:rPr>
          <w:sz w:val="22"/>
          <w:szCs w:val="22"/>
        </w:rPr>
        <w:t xml:space="preserve">    </w:t>
      </w:r>
      <w:r w:rsidR="00F601AF" w:rsidRPr="004178B1">
        <w:rPr>
          <w:sz w:val="22"/>
          <w:szCs w:val="22"/>
        </w:rPr>
        <w:t xml:space="preserve">Цена </w:t>
      </w:r>
      <w:r w:rsidR="00B00EEB" w:rsidRPr="004178B1">
        <w:rPr>
          <w:sz w:val="22"/>
          <w:szCs w:val="22"/>
        </w:rPr>
        <w:t>Контракт</w:t>
      </w:r>
      <w:r w:rsidR="00F601AF" w:rsidRPr="004178B1">
        <w:rPr>
          <w:sz w:val="22"/>
          <w:szCs w:val="22"/>
        </w:rPr>
        <w:t xml:space="preserve">а </w:t>
      </w:r>
      <w:r w:rsidR="00374B1D" w:rsidRPr="004178B1">
        <w:rPr>
          <w:sz w:val="22"/>
          <w:szCs w:val="22"/>
        </w:rPr>
        <w:t>составляет:</w:t>
      </w:r>
      <w:r w:rsidR="00374B1D" w:rsidRPr="004178B1">
        <w:rPr>
          <w:b/>
          <w:sz w:val="22"/>
          <w:szCs w:val="22"/>
        </w:rPr>
        <w:t xml:space="preserve"> </w:t>
      </w:r>
      <w:r w:rsidR="00374B1D" w:rsidRPr="004178B1">
        <w:rPr>
          <w:sz w:val="22"/>
          <w:szCs w:val="22"/>
        </w:rPr>
        <w:t>_</w:t>
      </w:r>
      <w:r w:rsidR="00F601AF" w:rsidRPr="004178B1">
        <w:rPr>
          <w:sz w:val="22"/>
          <w:szCs w:val="22"/>
        </w:rPr>
        <w:t xml:space="preserve">________________. </w:t>
      </w:r>
      <w:r w:rsidR="00B24FE9" w:rsidRPr="00B24FE9">
        <w:rPr>
          <w:sz w:val="22"/>
          <w:szCs w:val="22"/>
        </w:rPr>
        <w:t>Цена указана с учётом затрат на оказание услуг, уплаты налогов, снятия и установки приборов, транспортных расходов, оплаты и проведения поверки в аккредитованной организации-</w:t>
      </w:r>
      <w:proofErr w:type="spellStart"/>
      <w:r w:rsidR="00B24FE9" w:rsidRPr="00B24FE9">
        <w:rPr>
          <w:sz w:val="22"/>
          <w:szCs w:val="22"/>
        </w:rPr>
        <w:t>поверителе</w:t>
      </w:r>
      <w:proofErr w:type="spellEnd"/>
      <w:r w:rsidR="00B24FE9" w:rsidRPr="00B24FE9">
        <w:rPr>
          <w:sz w:val="22"/>
          <w:szCs w:val="22"/>
        </w:rPr>
        <w:t>, включения и настройки приборов в работу после их установки, вызова представителей АО «</w:t>
      </w:r>
      <w:proofErr w:type="spellStart"/>
      <w:r w:rsidR="00B24FE9" w:rsidRPr="00B24FE9">
        <w:rPr>
          <w:sz w:val="22"/>
          <w:szCs w:val="22"/>
        </w:rPr>
        <w:t>Мособлгаз</w:t>
      </w:r>
      <w:proofErr w:type="spellEnd"/>
      <w:r w:rsidR="00B24FE9" w:rsidRPr="00B24FE9">
        <w:rPr>
          <w:sz w:val="22"/>
          <w:szCs w:val="22"/>
        </w:rPr>
        <w:t>», участия в приемочной комиссии по вводу узлов учета в эксплуатацию после проведения поверки, сборов и других обязательных платежей.</w:t>
      </w:r>
    </w:p>
    <w:p w:rsidR="00B24FE9" w:rsidRDefault="00B24FE9" w:rsidP="00767B62">
      <w:pPr>
        <w:pStyle w:val="aa"/>
        <w:ind w:firstLine="0"/>
        <w:jc w:val="center"/>
        <w:rPr>
          <w:b/>
          <w:sz w:val="22"/>
          <w:szCs w:val="22"/>
        </w:rPr>
      </w:pPr>
    </w:p>
    <w:p w:rsidR="00B24FE9" w:rsidRDefault="00B24FE9" w:rsidP="00767B62">
      <w:pPr>
        <w:pStyle w:val="aa"/>
        <w:ind w:firstLine="0"/>
        <w:jc w:val="center"/>
        <w:rPr>
          <w:b/>
          <w:sz w:val="22"/>
          <w:szCs w:val="22"/>
        </w:rPr>
      </w:pPr>
    </w:p>
    <w:p w:rsidR="00F601AF" w:rsidRPr="00767B62" w:rsidRDefault="00F601AF" w:rsidP="00767B62">
      <w:pPr>
        <w:pStyle w:val="aa"/>
        <w:ind w:firstLine="0"/>
        <w:jc w:val="center"/>
        <w:rPr>
          <w:b/>
          <w:sz w:val="22"/>
          <w:szCs w:val="22"/>
        </w:rPr>
      </w:pPr>
      <w:r w:rsidRPr="00767B62">
        <w:rPr>
          <w:b/>
          <w:sz w:val="22"/>
          <w:szCs w:val="22"/>
        </w:rPr>
        <w:t>ПОДПИСИ И ПЕЧАТИ СТОРОН</w:t>
      </w:r>
    </w:p>
    <w:p w:rsidR="00F601AF" w:rsidRPr="00767B62" w:rsidRDefault="00F601AF" w:rsidP="00767B62">
      <w:pPr>
        <w:pStyle w:val="aa"/>
        <w:ind w:firstLine="0"/>
        <w:rPr>
          <w:b/>
          <w:sz w:val="22"/>
          <w:szCs w:val="22"/>
        </w:rPr>
      </w:pPr>
    </w:p>
    <w:p w:rsidR="00F601AF" w:rsidRPr="00767B62" w:rsidRDefault="00F601AF" w:rsidP="00767B62">
      <w:pPr>
        <w:spacing w:after="0" w:line="240" w:lineRule="auto"/>
        <w:rPr>
          <w:rFonts w:ascii="Times New Roman" w:hAnsi="Times New Roman"/>
          <w:b/>
        </w:rPr>
      </w:pPr>
      <w:r w:rsidRPr="00767B62">
        <w:rPr>
          <w:rFonts w:ascii="Times New Roman" w:hAnsi="Times New Roman"/>
          <w:b/>
        </w:rPr>
        <w:t xml:space="preserve">Заказчик                                                                                         </w:t>
      </w:r>
      <w:r w:rsidR="004D7211" w:rsidRPr="00767B62">
        <w:rPr>
          <w:rFonts w:ascii="Times New Roman" w:hAnsi="Times New Roman"/>
          <w:b/>
        </w:rPr>
        <w:t>Исполнитель</w:t>
      </w:r>
      <w:r w:rsidRPr="00767B62">
        <w:rPr>
          <w:rFonts w:ascii="Times New Roman" w:hAnsi="Times New Roman"/>
          <w:b/>
        </w:rPr>
        <w:t xml:space="preserve">        </w:t>
      </w:r>
      <w:r w:rsidRPr="00767B62">
        <w:rPr>
          <w:rFonts w:ascii="Times New Roman" w:hAnsi="Times New Roman"/>
        </w:rPr>
        <w:t xml:space="preserve">                     </w:t>
      </w:r>
    </w:p>
    <w:p w:rsidR="00F601AF" w:rsidRPr="00767B62" w:rsidRDefault="00597A71" w:rsidP="00767B62">
      <w:pPr>
        <w:spacing w:after="0" w:line="240" w:lineRule="auto"/>
        <w:rPr>
          <w:rFonts w:ascii="Times New Roman" w:hAnsi="Times New Roman"/>
        </w:rPr>
      </w:pPr>
      <w:r w:rsidRPr="00767B62">
        <w:rPr>
          <w:rFonts w:ascii="Times New Roman" w:hAnsi="Times New Roman"/>
        </w:rPr>
        <w:t>______________ /</w:t>
      </w:r>
      <w:r w:rsidR="003939C0">
        <w:rPr>
          <w:rFonts w:ascii="Times New Roman" w:hAnsi="Times New Roman"/>
        </w:rPr>
        <w:t>__________</w:t>
      </w:r>
      <w:r w:rsidR="003939C0" w:rsidRPr="00767B62">
        <w:rPr>
          <w:rFonts w:ascii="Times New Roman" w:hAnsi="Times New Roman"/>
        </w:rPr>
        <w:t xml:space="preserve"> </w:t>
      </w:r>
      <w:r w:rsidR="00F601AF" w:rsidRPr="00767B62">
        <w:rPr>
          <w:rFonts w:ascii="Times New Roman" w:hAnsi="Times New Roman"/>
        </w:rPr>
        <w:t>/                                               _______________/______________ /</w:t>
      </w:r>
    </w:p>
    <w:p w:rsidR="00F601AF" w:rsidRPr="00767B62" w:rsidRDefault="00F601AF" w:rsidP="00767B62">
      <w:pPr>
        <w:tabs>
          <w:tab w:val="left" w:pos="8820"/>
          <w:tab w:val="left" w:pos="12060"/>
        </w:tabs>
        <w:spacing w:after="0" w:line="240" w:lineRule="auto"/>
        <w:rPr>
          <w:rFonts w:ascii="Times New Roman" w:hAnsi="Times New Roman"/>
        </w:rPr>
      </w:pPr>
      <w:proofErr w:type="spellStart"/>
      <w:r w:rsidRPr="00767B62">
        <w:rPr>
          <w:rFonts w:ascii="Times New Roman" w:hAnsi="Times New Roman"/>
        </w:rPr>
        <w:t>м.п</w:t>
      </w:r>
      <w:proofErr w:type="spellEnd"/>
      <w:r w:rsidRPr="00767B62">
        <w:rPr>
          <w:rFonts w:ascii="Times New Roman" w:hAnsi="Times New Roman"/>
        </w:rPr>
        <w:t xml:space="preserve">.                                                                                                    </w:t>
      </w:r>
      <w:proofErr w:type="spellStart"/>
      <w:r w:rsidRPr="00767B62">
        <w:rPr>
          <w:rFonts w:ascii="Times New Roman" w:hAnsi="Times New Roman"/>
        </w:rPr>
        <w:t>м.п</w:t>
      </w:r>
      <w:proofErr w:type="spellEnd"/>
      <w:r w:rsidRPr="00767B62">
        <w:rPr>
          <w:rFonts w:ascii="Times New Roman" w:hAnsi="Times New Roman"/>
        </w:rPr>
        <w:t xml:space="preserve">.                               </w:t>
      </w:r>
    </w:p>
    <w:p w:rsidR="008B5EDD" w:rsidRPr="00767B62" w:rsidRDefault="008B5EDD"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p w:rsidR="006810B2" w:rsidRDefault="006810B2"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B24FE9" w:rsidRDefault="00B24FE9" w:rsidP="00767B62">
      <w:pPr>
        <w:spacing w:after="0" w:line="240" w:lineRule="auto"/>
        <w:rPr>
          <w:rFonts w:ascii="Times New Roman" w:hAnsi="Times New Roman"/>
        </w:rPr>
      </w:pPr>
    </w:p>
    <w:p w:rsidR="004178B1" w:rsidRDefault="004178B1" w:rsidP="00767B62">
      <w:pPr>
        <w:spacing w:after="0" w:line="240" w:lineRule="auto"/>
        <w:rPr>
          <w:rFonts w:ascii="Times New Roman" w:hAnsi="Times New Roman"/>
        </w:rPr>
      </w:pPr>
    </w:p>
    <w:p w:rsidR="004178B1" w:rsidRPr="00767B62" w:rsidRDefault="004178B1" w:rsidP="00767B62">
      <w:pPr>
        <w:spacing w:after="0" w:line="240" w:lineRule="auto"/>
        <w:rPr>
          <w:rFonts w:ascii="Times New Roman" w:hAnsi="Times New Roman"/>
        </w:rPr>
      </w:pPr>
    </w:p>
    <w:p w:rsidR="00C5095B" w:rsidRDefault="00C5095B" w:rsidP="00C80AD1">
      <w:pPr>
        <w:tabs>
          <w:tab w:val="left" w:pos="8820"/>
          <w:tab w:val="left" w:pos="12060"/>
        </w:tabs>
        <w:spacing w:after="0" w:line="240" w:lineRule="auto"/>
        <w:rPr>
          <w:rFonts w:ascii="Times New Roman" w:hAnsi="Times New Roman"/>
        </w:rPr>
      </w:pPr>
    </w:p>
    <w:p w:rsidR="006810B2" w:rsidRPr="00767B62" w:rsidRDefault="006810B2"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Приложение № 3</w:t>
      </w:r>
    </w:p>
    <w:p w:rsidR="006810B2" w:rsidRPr="00767B62" w:rsidRDefault="006810B2"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к Контракту №</w:t>
      </w:r>
      <w:r w:rsidR="008B2CB1" w:rsidRPr="00767B62">
        <w:rPr>
          <w:rFonts w:ascii="Times New Roman" w:hAnsi="Times New Roman"/>
        </w:rPr>
        <w:t xml:space="preserve">_______________                 </w:t>
      </w:r>
    </w:p>
    <w:p w:rsidR="006810B2" w:rsidRPr="00767B62" w:rsidRDefault="006810B2" w:rsidP="00767B62">
      <w:pPr>
        <w:tabs>
          <w:tab w:val="left" w:pos="8820"/>
          <w:tab w:val="left" w:pos="12060"/>
        </w:tabs>
        <w:spacing w:after="0" w:line="240" w:lineRule="auto"/>
        <w:jc w:val="right"/>
        <w:rPr>
          <w:rFonts w:ascii="Times New Roman" w:hAnsi="Times New Roman"/>
        </w:rPr>
      </w:pPr>
      <w:r w:rsidRPr="00767B62">
        <w:rPr>
          <w:rFonts w:ascii="Times New Roman" w:hAnsi="Times New Roman"/>
        </w:rPr>
        <w:t xml:space="preserve">от </w:t>
      </w:r>
      <w:proofErr w:type="gramStart"/>
      <w:r w:rsidR="008B2CB1" w:rsidRPr="00767B62">
        <w:rPr>
          <w:rFonts w:ascii="Times New Roman" w:hAnsi="Times New Roman"/>
        </w:rPr>
        <w:t xml:space="preserve">«  </w:t>
      </w:r>
      <w:proofErr w:type="gramEnd"/>
      <w:r w:rsidR="008B2CB1" w:rsidRPr="00767B62">
        <w:rPr>
          <w:rFonts w:ascii="Times New Roman" w:hAnsi="Times New Roman"/>
        </w:rPr>
        <w:t xml:space="preserve">  </w:t>
      </w:r>
      <w:r w:rsidRPr="00767B62">
        <w:rPr>
          <w:rFonts w:ascii="Times New Roman" w:hAnsi="Times New Roman"/>
        </w:rPr>
        <w:t xml:space="preserve">» </w:t>
      </w:r>
      <w:r w:rsidR="008B2CB1" w:rsidRPr="00767B62">
        <w:rPr>
          <w:rFonts w:ascii="Times New Roman" w:hAnsi="Times New Roman"/>
        </w:rPr>
        <w:t xml:space="preserve">                 </w:t>
      </w:r>
      <w:r w:rsidR="00C22364" w:rsidRPr="00767B62">
        <w:rPr>
          <w:rFonts w:ascii="Times New Roman" w:hAnsi="Times New Roman"/>
        </w:rPr>
        <w:t>202</w:t>
      </w:r>
      <w:r w:rsidR="00D96EC2">
        <w:rPr>
          <w:rFonts w:ascii="Times New Roman" w:hAnsi="Times New Roman"/>
        </w:rPr>
        <w:t>6</w:t>
      </w:r>
      <w:r w:rsidRPr="00767B62">
        <w:rPr>
          <w:rFonts w:ascii="Times New Roman" w:hAnsi="Times New Roman"/>
        </w:rPr>
        <w:t xml:space="preserve"> г.</w:t>
      </w: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jc w:val="center"/>
        <w:rPr>
          <w:rFonts w:ascii="Times New Roman" w:hAnsi="Times New Roman"/>
        </w:rPr>
      </w:pPr>
      <w:r w:rsidRPr="00767B62">
        <w:rPr>
          <w:rFonts w:ascii="Times New Roman" w:hAnsi="Times New Roman"/>
        </w:rPr>
        <w:t>АКТ ОКАЗАННЫХ УСЛУГ</w:t>
      </w:r>
    </w:p>
    <w:p w:rsidR="006810B2" w:rsidRPr="00767B62" w:rsidRDefault="006810B2" w:rsidP="00767B62">
      <w:pPr>
        <w:spacing w:after="0" w:line="240" w:lineRule="auto"/>
        <w:jc w:val="center"/>
        <w:rPr>
          <w:rFonts w:ascii="Times New Roman" w:hAnsi="Times New Roman"/>
        </w:rPr>
      </w:pPr>
      <w:r w:rsidRPr="00767B62">
        <w:rPr>
          <w:rFonts w:ascii="Times New Roman" w:hAnsi="Times New Roman"/>
        </w:rPr>
        <w:t>(рекомендуемая форма)</w:t>
      </w:r>
    </w:p>
    <w:p w:rsidR="006810B2" w:rsidRPr="00767B62" w:rsidRDefault="006810B2" w:rsidP="00767B62">
      <w:pPr>
        <w:spacing w:after="0" w:line="240" w:lineRule="auto"/>
        <w:jc w:val="center"/>
        <w:rPr>
          <w:rFonts w:ascii="Times New Roman" w:hAnsi="Times New Roman"/>
        </w:rPr>
      </w:pPr>
    </w:p>
    <w:p w:rsidR="006810B2" w:rsidRPr="00767B62" w:rsidRDefault="006810B2" w:rsidP="00767B62">
      <w:pPr>
        <w:pBdr>
          <w:bottom w:val="single" w:sz="12" w:space="1" w:color="auto"/>
        </w:pBdr>
        <w:spacing w:after="0" w:line="240" w:lineRule="auto"/>
        <w:rPr>
          <w:rFonts w:ascii="Times New Roman" w:hAnsi="Times New Roman"/>
        </w:rPr>
      </w:pPr>
      <w:r w:rsidRPr="00767B62">
        <w:rPr>
          <w:rFonts w:ascii="Times New Roman" w:hAnsi="Times New Roman"/>
        </w:rPr>
        <w:t xml:space="preserve">Акт №___ от «__» ______ </w:t>
      </w:r>
      <w:r w:rsidR="00C22364" w:rsidRPr="00767B62">
        <w:rPr>
          <w:rFonts w:ascii="Times New Roman" w:hAnsi="Times New Roman"/>
        </w:rPr>
        <w:t>202</w:t>
      </w:r>
      <w:r w:rsidR="00D96EC2">
        <w:rPr>
          <w:rFonts w:ascii="Times New Roman" w:hAnsi="Times New Roman"/>
        </w:rPr>
        <w:t>6</w:t>
      </w:r>
      <w:r w:rsidRPr="00767B62">
        <w:rPr>
          <w:rFonts w:ascii="Times New Roman" w:hAnsi="Times New Roman"/>
        </w:rPr>
        <w:t xml:space="preserve"> г.</w:t>
      </w:r>
    </w:p>
    <w:p w:rsidR="006810B2" w:rsidRPr="00767B62" w:rsidRDefault="006810B2" w:rsidP="00767B62">
      <w:pPr>
        <w:spacing w:after="0" w:line="240" w:lineRule="auto"/>
        <w:rPr>
          <w:rFonts w:ascii="Times New Roman" w:hAnsi="Times New Roman"/>
        </w:rPr>
      </w:pPr>
      <w:r w:rsidRPr="00767B62">
        <w:rPr>
          <w:rFonts w:ascii="Times New Roman" w:hAnsi="Times New Roman"/>
        </w:rPr>
        <w:t>Исполнитель: __________________________________________________________________________________________________________________________________________________________________________</w:t>
      </w:r>
    </w:p>
    <w:p w:rsidR="006810B2" w:rsidRPr="00767B62" w:rsidRDefault="006810B2" w:rsidP="00767B62">
      <w:pPr>
        <w:spacing w:after="0" w:line="240" w:lineRule="auto"/>
        <w:rPr>
          <w:rFonts w:ascii="Times New Roman" w:hAnsi="Times New Roman"/>
        </w:rPr>
      </w:pPr>
      <w:r w:rsidRPr="00767B62">
        <w:rPr>
          <w:rFonts w:ascii="Times New Roman" w:hAnsi="Times New Roman"/>
        </w:rPr>
        <w:t>Заказчик: __________________________________________________________________________________________________________________________________________________________________________</w:t>
      </w: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tbl>
      <w:tblPr>
        <w:tblStyle w:val="af5"/>
        <w:tblW w:w="0" w:type="auto"/>
        <w:tblLook w:val="04A0" w:firstRow="1" w:lastRow="0" w:firstColumn="1" w:lastColumn="0" w:noHBand="0" w:noVBand="1"/>
      </w:tblPr>
      <w:tblGrid>
        <w:gridCol w:w="528"/>
        <w:gridCol w:w="3723"/>
        <w:gridCol w:w="1112"/>
        <w:gridCol w:w="970"/>
        <w:gridCol w:w="1451"/>
        <w:gridCol w:w="1561"/>
      </w:tblGrid>
      <w:tr w:rsidR="006810B2" w:rsidRPr="00767B62" w:rsidTr="008B2CB1">
        <w:tc>
          <w:tcPr>
            <w:tcW w:w="534" w:type="dxa"/>
          </w:tcPr>
          <w:p w:rsidR="006810B2" w:rsidRPr="00767B62" w:rsidRDefault="006810B2" w:rsidP="00767B62">
            <w:pPr>
              <w:spacing w:after="0" w:line="240" w:lineRule="auto"/>
              <w:rPr>
                <w:rFonts w:ascii="Times New Roman" w:hAnsi="Times New Roman"/>
              </w:rPr>
            </w:pPr>
            <w:r w:rsidRPr="00767B62">
              <w:rPr>
                <w:rFonts w:ascii="Times New Roman" w:hAnsi="Times New Roman"/>
              </w:rPr>
              <w:t>№</w:t>
            </w:r>
          </w:p>
        </w:tc>
        <w:tc>
          <w:tcPr>
            <w:tcW w:w="3827" w:type="dxa"/>
          </w:tcPr>
          <w:p w:rsidR="006810B2" w:rsidRPr="00767B62" w:rsidRDefault="006810B2" w:rsidP="00767B62">
            <w:pPr>
              <w:spacing w:after="0" w:line="240" w:lineRule="auto"/>
              <w:rPr>
                <w:rFonts w:ascii="Times New Roman" w:hAnsi="Times New Roman"/>
              </w:rPr>
            </w:pPr>
            <w:r w:rsidRPr="00767B62">
              <w:rPr>
                <w:rFonts w:ascii="Times New Roman" w:hAnsi="Times New Roman"/>
              </w:rPr>
              <w:t>Наименование работ, услуг</w:t>
            </w:r>
          </w:p>
        </w:tc>
        <w:tc>
          <w:tcPr>
            <w:tcW w:w="1134" w:type="dxa"/>
          </w:tcPr>
          <w:p w:rsidR="006810B2" w:rsidRPr="00767B62" w:rsidRDefault="006810B2" w:rsidP="00767B62">
            <w:pPr>
              <w:spacing w:after="0" w:line="240" w:lineRule="auto"/>
              <w:rPr>
                <w:rFonts w:ascii="Times New Roman" w:hAnsi="Times New Roman"/>
              </w:rPr>
            </w:pPr>
            <w:r w:rsidRPr="00767B62">
              <w:rPr>
                <w:rFonts w:ascii="Times New Roman" w:hAnsi="Times New Roman"/>
              </w:rPr>
              <w:t>Кол-во</w:t>
            </w:r>
          </w:p>
        </w:tc>
        <w:tc>
          <w:tcPr>
            <w:tcW w:w="992" w:type="dxa"/>
          </w:tcPr>
          <w:p w:rsidR="006810B2" w:rsidRPr="00767B62" w:rsidRDefault="006810B2" w:rsidP="00767B62">
            <w:pPr>
              <w:spacing w:after="0" w:line="240" w:lineRule="auto"/>
              <w:rPr>
                <w:rFonts w:ascii="Times New Roman" w:hAnsi="Times New Roman"/>
              </w:rPr>
            </w:pPr>
            <w:r w:rsidRPr="00767B62">
              <w:rPr>
                <w:rFonts w:ascii="Times New Roman" w:hAnsi="Times New Roman"/>
              </w:rPr>
              <w:t>Ед.</w:t>
            </w:r>
          </w:p>
        </w:tc>
        <w:tc>
          <w:tcPr>
            <w:tcW w:w="1488" w:type="dxa"/>
          </w:tcPr>
          <w:p w:rsidR="006810B2" w:rsidRPr="00767B62" w:rsidRDefault="006810B2" w:rsidP="00767B62">
            <w:pPr>
              <w:spacing w:after="0" w:line="240" w:lineRule="auto"/>
              <w:rPr>
                <w:rFonts w:ascii="Times New Roman" w:hAnsi="Times New Roman"/>
              </w:rPr>
            </w:pPr>
            <w:r w:rsidRPr="00767B62">
              <w:rPr>
                <w:rFonts w:ascii="Times New Roman" w:hAnsi="Times New Roman"/>
              </w:rPr>
              <w:t>Цена</w:t>
            </w:r>
          </w:p>
        </w:tc>
        <w:tc>
          <w:tcPr>
            <w:tcW w:w="1596" w:type="dxa"/>
          </w:tcPr>
          <w:p w:rsidR="006810B2" w:rsidRPr="00767B62" w:rsidRDefault="006810B2" w:rsidP="00767B62">
            <w:pPr>
              <w:spacing w:after="0" w:line="240" w:lineRule="auto"/>
              <w:rPr>
                <w:rFonts w:ascii="Times New Roman" w:hAnsi="Times New Roman"/>
              </w:rPr>
            </w:pPr>
            <w:r w:rsidRPr="00767B62">
              <w:rPr>
                <w:rFonts w:ascii="Times New Roman" w:hAnsi="Times New Roman"/>
              </w:rPr>
              <w:t>Сумма</w:t>
            </w:r>
          </w:p>
        </w:tc>
      </w:tr>
      <w:tr w:rsidR="006810B2" w:rsidRPr="00767B62" w:rsidTr="008B2CB1">
        <w:tc>
          <w:tcPr>
            <w:tcW w:w="534" w:type="dxa"/>
          </w:tcPr>
          <w:p w:rsidR="006810B2" w:rsidRPr="00767B62" w:rsidRDefault="006810B2" w:rsidP="00767B62">
            <w:pPr>
              <w:spacing w:after="0" w:line="240" w:lineRule="auto"/>
              <w:rPr>
                <w:rFonts w:ascii="Times New Roman" w:hAnsi="Times New Roman"/>
              </w:rPr>
            </w:pPr>
          </w:p>
        </w:tc>
        <w:tc>
          <w:tcPr>
            <w:tcW w:w="3827" w:type="dxa"/>
          </w:tcPr>
          <w:p w:rsidR="006810B2" w:rsidRPr="00767B62" w:rsidRDefault="006810B2" w:rsidP="00767B62">
            <w:pPr>
              <w:spacing w:after="0" w:line="240" w:lineRule="auto"/>
              <w:rPr>
                <w:rFonts w:ascii="Times New Roman" w:hAnsi="Times New Roman"/>
              </w:rPr>
            </w:pPr>
          </w:p>
        </w:tc>
        <w:tc>
          <w:tcPr>
            <w:tcW w:w="1134" w:type="dxa"/>
          </w:tcPr>
          <w:p w:rsidR="006810B2" w:rsidRPr="00767B62" w:rsidRDefault="006810B2" w:rsidP="00767B62">
            <w:pPr>
              <w:spacing w:after="0" w:line="240" w:lineRule="auto"/>
              <w:rPr>
                <w:rFonts w:ascii="Times New Roman" w:hAnsi="Times New Roman"/>
              </w:rPr>
            </w:pPr>
          </w:p>
        </w:tc>
        <w:tc>
          <w:tcPr>
            <w:tcW w:w="992" w:type="dxa"/>
          </w:tcPr>
          <w:p w:rsidR="006810B2" w:rsidRPr="00767B62" w:rsidRDefault="006810B2" w:rsidP="00767B62">
            <w:pPr>
              <w:spacing w:after="0" w:line="240" w:lineRule="auto"/>
              <w:rPr>
                <w:rFonts w:ascii="Times New Roman" w:hAnsi="Times New Roman"/>
              </w:rPr>
            </w:pPr>
          </w:p>
        </w:tc>
        <w:tc>
          <w:tcPr>
            <w:tcW w:w="1488" w:type="dxa"/>
          </w:tcPr>
          <w:p w:rsidR="006810B2" w:rsidRPr="00767B62" w:rsidRDefault="006810B2" w:rsidP="00767B62">
            <w:pPr>
              <w:spacing w:after="0" w:line="240" w:lineRule="auto"/>
              <w:rPr>
                <w:rFonts w:ascii="Times New Roman" w:hAnsi="Times New Roman"/>
              </w:rPr>
            </w:pPr>
          </w:p>
        </w:tc>
        <w:tc>
          <w:tcPr>
            <w:tcW w:w="1596" w:type="dxa"/>
          </w:tcPr>
          <w:p w:rsidR="006810B2" w:rsidRPr="00767B62" w:rsidRDefault="006810B2" w:rsidP="00767B62">
            <w:pPr>
              <w:spacing w:after="0" w:line="240" w:lineRule="auto"/>
              <w:rPr>
                <w:rFonts w:ascii="Times New Roman" w:hAnsi="Times New Roman"/>
              </w:rPr>
            </w:pPr>
          </w:p>
        </w:tc>
      </w:tr>
    </w:tbl>
    <w:p w:rsidR="006810B2" w:rsidRPr="00767B62" w:rsidRDefault="006810B2" w:rsidP="00767B62">
      <w:pPr>
        <w:spacing w:after="0" w:line="240" w:lineRule="auto"/>
        <w:rPr>
          <w:rFonts w:ascii="Times New Roman" w:hAnsi="Times New Roman"/>
        </w:rPr>
      </w:pPr>
      <w:r w:rsidRPr="00767B62">
        <w:rPr>
          <w:rFonts w:ascii="Times New Roman" w:hAnsi="Times New Roman"/>
        </w:rPr>
        <w:t xml:space="preserve">Контракт №_________ от «__» _________ </w:t>
      </w:r>
      <w:r w:rsidR="00C22364" w:rsidRPr="00767B62">
        <w:rPr>
          <w:rFonts w:ascii="Times New Roman" w:hAnsi="Times New Roman"/>
        </w:rPr>
        <w:t>202</w:t>
      </w:r>
      <w:r w:rsidR="00D96EC2">
        <w:rPr>
          <w:rFonts w:ascii="Times New Roman" w:hAnsi="Times New Roman"/>
        </w:rPr>
        <w:t>6</w:t>
      </w:r>
      <w:r w:rsidRPr="00767B62">
        <w:rPr>
          <w:rFonts w:ascii="Times New Roman" w:hAnsi="Times New Roman"/>
        </w:rPr>
        <w:t xml:space="preserve"> г.</w:t>
      </w:r>
    </w:p>
    <w:p w:rsidR="006810B2" w:rsidRPr="00767B62" w:rsidRDefault="006810B2" w:rsidP="00767B62">
      <w:pPr>
        <w:spacing w:after="0" w:line="240" w:lineRule="auto"/>
        <w:rPr>
          <w:rFonts w:ascii="Times New Roman" w:hAnsi="Times New Roman"/>
        </w:rPr>
      </w:pPr>
      <w:r w:rsidRPr="00767B62">
        <w:rPr>
          <w:rFonts w:ascii="Times New Roman" w:hAnsi="Times New Roman"/>
        </w:rPr>
        <w:t xml:space="preserve">Итого:                </w:t>
      </w:r>
    </w:p>
    <w:p w:rsidR="006810B2" w:rsidRPr="00767B62" w:rsidRDefault="006810B2" w:rsidP="00767B62">
      <w:pPr>
        <w:spacing w:after="0" w:line="240" w:lineRule="auto"/>
        <w:rPr>
          <w:rFonts w:ascii="Times New Roman" w:hAnsi="Times New Roman"/>
        </w:rPr>
      </w:pPr>
      <w:r w:rsidRPr="00767B62">
        <w:rPr>
          <w:rFonts w:ascii="Times New Roman" w:hAnsi="Times New Roman"/>
        </w:rPr>
        <w:t>В том числе НДС:</w:t>
      </w: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r w:rsidRPr="00767B62">
        <w:rPr>
          <w:rFonts w:ascii="Times New Roman" w:hAnsi="Times New Roman"/>
        </w:rPr>
        <w:t>Всего оказано услуг _______, на сумму _________________________________________________</w:t>
      </w:r>
    </w:p>
    <w:p w:rsidR="006810B2" w:rsidRPr="00767B62" w:rsidRDefault="006810B2" w:rsidP="00767B62">
      <w:pPr>
        <w:spacing w:after="0" w:line="240" w:lineRule="auto"/>
        <w:rPr>
          <w:rFonts w:ascii="Times New Roman" w:hAnsi="Times New Roman"/>
        </w:rPr>
      </w:pPr>
      <w:r w:rsidRPr="00767B62">
        <w:rPr>
          <w:rFonts w:ascii="Times New Roman" w:hAnsi="Times New Roman"/>
        </w:rPr>
        <w:t>(__________________) руб. ___ коп.</w:t>
      </w: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r w:rsidRPr="00767B62">
        <w:rPr>
          <w:rFonts w:ascii="Times New Roman" w:hAnsi="Times New Roman"/>
        </w:rPr>
        <w:t>Вышеперечисленные услуги выполнены полностью и в срок. Заказчик претензий по объему, качеству и срокам оказания услуг имеет/не имеет.</w:t>
      </w:r>
    </w:p>
    <w:p w:rsidR="006810B2" w:rsidRPr="00767B62" w:rsidRDefault="006810B2" w:rsidP="00767B62">
      <w:pPr>
        <w:spacing w:after="0" w:line="240" w:lineRule="auto"/>
        <w:rPr>
          <w:rFonts w:ascii="Times New Roman" w:hAnsi="Times New Roman"/>
        </w:rPr>
      </w:pPr>
      <w:r w:rsidRPr="00767B62">
        <w:rPr>
          <w:rFonts w:ascii="Times New Roman" w:hAnsi="Times New Roman"/>
        </w:rPr>
        <w:t>(нужное подчеркнуть)</w:t>
      </w: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rPr>
      </w:pPr>
    </w:p>
    <w:p w:rsidR="006810B2" w:rsidRPr="00767B62" w:rsidRDefault="006810B2" w:rsidP="00767B62">
      <w:pPr>
        <w:spacing w:after="0" w:line="240" w:lineRule="auto"/>
        <w:rPr>
          <w:rFonts w:ascii="Times New Roman" w:hAnsi="Times New Roman"/>
          <w:b/>
        </w:rPr>
      </w:pPr>
      <w:r w:rsidRPr="00767B62">
        <w:rPr>
          <w:rFonts w:ascii="Times New Roman" w:hAnsi="Times New Roman"/>
          <w:b/>
        </w:rPr>
        <w:t xml:space="preserve">Заказчик                                                                                         Исполнитель        </w:t>
      </w:r>
      <w:r w:rsidRPr="00767B62">
        <w:rPr>
          <w:rFonts w:ascii="Times New Roman" w:hAnsi="Times New Roman"/>
        </w:rPr>
        <w:t xml:space="preserve">                    </w:t>
      </w:r>
    </w:p>
    <w:p w:rsidR="006810B2" w:rsidRPr="00767B62" w:rsidRDefault="006810B2" w:rsidP="00767B62">
      <w:pPr>
        <w:spacing w:after="0" w:line="240" w:lineRule="auto"/>
        <w:rPr>
          <w:rFonts w:ascii="Times New Roman" w:hAnsi="Times New Roman"/>
        </w:rPr>
      </w:pPr>
      <w:r w:rsidRPr="00767B62">
        <w:rPr>
          <w:rFonts w:ascii="Times New Roman" w:hAnsi="Times New Roman"/>
        </w:rPr>
        <w:t>______________ /______________/                                               _______________/_____________/</w:t>
      </w:r>
    </w:p>
    <w:p w:rsidR="006810B2" w:rsidRPr="00767B62" w:rsidRDefault="006810B2" w:rsidP="00767B62">
      <w:pPr>
        <w:spacing w:after="0" w:line="240" w:lineRule="auto"/>
        <w:rPr>
          <w:rFonts w:ascii="Times New Roman" w:hAnsi="Times New Roman"/>
        </w:rPr>
      </w:pPr>
      <w:proofErr w:type="spellStart"/>
      <w:r w:rsidRPr="00767B62">
        <w:rPr>
          <w:rFonts w:ascii="Times New Roman" w:hAnsi="Times New Roman"/>
        </w:rPr>
        <w:t>м.п</w:t>
      </w:r>
      <w:proofErr w:type="spellEnd"/>
      <w:r w:rsidRPr="00767B62">
        <w:rPr>
          <w:rFonts w:ascii="Times New Roman" w:hAnsi="Times New Roman"/>
        </w:rPr>
        <w:t xml:space="preserve">.                                                                                                    </w:t>
      </w:r>
      <w:proofErr w:type="spellStart"/>
      <w:r w:rsidRPr="00767B62">
        <w:rPr>
          <w:rFonts w:ascii="Times New Roman" w:hAnsi="Times New Roman"/>
        </w:rPr>
        <w:t>м.п</w:t>
      </w:r>
      <w:proofErr w:type="spellEnd"/>
      <w:r w:rsidRPr="00767B62">
        <w:rPr>
          <w:rFonts w:ascii="Times New Roman" w:hAnsi="Times New Roman"/>
        </w:rPr>
        <w:t xml:space="preserve">.                               </w:t>
      </w:r>
    </w:p>
    <w:p w:rsidR="006810B2" w:rsidRDefault="006810B2"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75DD4" w:rsidRDefault="00A75DD4" w:rsidP="00767B62">
      <w:pPr>
        <w:spacing w:after="0" w:line="240" w:lineRule="auto"/>
        <w:rPr>
          <w:rFonts w:ascii="Times New Roman" w:hAnsi="Times New Roman"/>
        </w:rPr>
      </w:pPr>
    </w:p>
    <w:p w:rsidR="00A92F55" w:rsidRDefault="00A92F55" w:rsidP="00767B62">
      <w:pPr>
        <w:spacing w:after="0" w:line="240" w:lineRule="auto"/>
        <w:rPr>
          <w:rFonts w:ascii="Times New Roman" w:hAnsi="Times New Roman"/>
        </w:rPr>
      </w:pPr>
    </w:p>
    <w:p w:rsidR="00C5095B" w:rsidRDefault="00C5095B" w:rsidP="00A75DD4">
      <w:pPr>
        <w:spacing w:after="0" w:line="240" w:lineRule="auto"/>
        <w:jc w:val="right"/>
        <w:rPr>
          <w:rFonts w:ascii="Times New Roman" w:hAnsi="Times New Roman"/>
        </w:rPr>
      </w:pPr>
    </w:p>
    <w:p w:rsidR="00C5095B" w:rsidRDefault="00C5095B" w:rsidP="00A75DD4">
      <w:pPr>
        <w:spacing w:after="0" w:line="240" w:lineRule="auto"/>
        <w:jc w:val="right"/>
        <w:rPr>
          <w:rFonts w:ascii="Times New Roman" w:hAnsi="Times New Roman"/>
        </w:rPr>
      </w:pPr>
    </w:p>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Приложение № 4</w:t>
      </w:r>
    </w:p>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xml:space="preserve">                                                                   к Контракту № ______________</w:t>
      </w:r>
    </w:p>
    <w:p w:rsidR="00A75DD4" w:rsidRPr="00A75DD4" w:rsidRDefault="00D96EC2" w:rsidP="00A75DD4">
      <w:pPr>
        <w:spacing w:after="0" w:line="240" w:lineRule="auto"/>
        <w:jc w:val="right"/>
        <w:rPr>
          <w:rFonts w:ascii="Times New Roman" w:hAnsi="Times New Roman"/>
        </w:rPr>
      </w:pPr>
      <w:r>
        <w:rPr>
          <w:rFonts w:ascii="Times New Roman" w:hAnsi="Times New Roman"/>
        </w:rPr>
        <w:t>от «___» _____________ 2026</w:t>
      </w:r>
      <w:r w:rsidR="00A75DD4" w:rsidRPr="00A75DD4">
        <w:rPr>
          <w:rFonts w:ascii="Times New Roman" w:hAnsi="Times New Roman"/>
        </w:rPr>
        <w:t xml:space="preserve"> г.</w:t>
      </w:r>
    </w:p>
    <w:p w:rsidR="00A75DD4" w:rsidRPr="00A75DD4"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153"/>
        <w:gridCol w:w="507"/>
        <w:gridCol w:w="920"/>
        <w:gridCol w:w="507"/>
        <w:gridCol w:w="1337"/>
        <w:gridCol w:w="507"/>
        <w:gridCol w:w="1153"/>
        <w:gridCol w:w="507"/>
        <w:gridCol w:w="920"/>
        <w:gridCol w:w="507"/>
        <w:gridCol w:w="1337"/>
      </w:tblGrid>
      <w:tr w:rsidR="00A75DD4" w:rsidRPr="00A75DD4" w:rsidTr="009D32E1">
        <w:trPr>
          <w:jc w:val="center"/>
        </w:trPr>
        <w:tc>
          <w:tcPr>
            <w:tcW w:w="4092" w:type="dxa"/>
            <w:gridSpan w:val="5"/>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ПРИНЯТО ДЕНЕЖНОЕ ОБЯЗАТЕЛЬСТВО</w:t>
            </w:r>
          </w:p>
        </w:tc>
        <w:tc>
          <w:tcPr>
            <w:tcW w:w="4908" w:type="dxa"/>
            <w:gridSpan w:val="6"/>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УТВЕРЖДАЮ</w:t>
            </w:r>
          </w:p>
        </w:tc>
      </w:tr>
      <w:tr w:rsidR="00A75DD4" w:rsidRPr="00A75DD4" w:rsidTr="009D32E1">
        <w:trPr>
          <w:jc w:val="center"/>
        </w:trPr>
        <w:tc>
          <w:tcPr>
            <w:tcW w:w="819"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на сумму</w:t>
            </w:r>
          </w:p>
        </w:tc>
        <w:tc>
          <w:tcPr>
            <w:tcW w:w="3273" w:type="dxa"/>
            <w:gridSpan w:val="4"/>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4908" w:type="dxa"/>
            <w:gridSpan w:val="6"/>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4092" w:type="dxa"/>
            <w:gridSpan w:val="5"/>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Руководитель заказчика</w:t>
            </w:r>
          </w:p>
          <w:p w:rsidR="00A75DD4" w:rsidRPr="00A75DD4" w:rsidRDefault="00A75DD4" w:rsidP="00A75DD4">
            <w:pPr>
              <w:spacing w:after="0" w:line="240" w:lineRule="auto"/>
              <w:rPr>
                <w:rFonts w:ascii="Times New Roman" w:hAnsi="Times New Roman"/>
              </w:rPr>
            </w:pPr>
            <w:r w:rsidRPr="00A75DD4">
              <w:rPr>
                <w:rFonts w:ascii="Times New Roman" w:hAnsi="Times New Roman"/>
              </w:rPr>
              <w:t>(уполномоченное лицо)</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4090" w:type="dxa"/>
            <w:gridSpan w:val="5"/>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Руководитель</w:t>
            </w:r>
          </w:p>
          <w:p w:rsidR="00A75DD4" w:rsidRPr="00A75DD4" w:rsidRDefault="00A75DD4" w:rsidP="00A75DD4">
            <w:pPr>
              <w:spacing w:after="0" w:line="240" w:lineRule="auto"/>
              <w:rPr>
                <w:rFonts w:ascii="Times New Roman" w:hAnsi="Times New Roman"/>
              </w:rPr>
            </w:pPr>
            <w:r w:rsidRPr="00A75DD4">
              <w:rPr>
                <w:rFonts w:ascii="Times New Roman" w:hAnsi="Times New Roman"/>
              </w:rPr>
              <w:t>(уполномоченное лицо)</w:t>
            </w:r>
          </w:p>
        </w:tc>
      </w:tr>
      <w:tr w:rsidR="00A75DD4" w:rsidRPr="00A75DD4" w:rsidTr="009D32E1">
        <w:trPr>
          <w:jc w:val="center"/>
        </w:trPr>
        <w:tc>
          <w:tcPr>
            <w:tcW w:w="819"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9"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819"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819"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818"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r>
      <w:tr w:rsidR="00A75DD4" w:rsidRPr="00A75DD4" w:rsidTr="009D32E1">
        <w:trPr>
          <w:jc w:val="center"/>
        </w:trPr>
        <w:tc>
          <w:tcPr>
            <w:tcW w:w="4092" w:type="dxa"/>
            <w:gridSpan w:val="5"/>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__________ 20__ г.</w:t>
            </w:r>
          </w:p>
        </w:tc>
        <w:tc>
          <w:tcPr>
            <w:tcW w:w="818"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4090" w:type="dxa"/>
            <w:gridSpan w:val="5"/>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__________ 20__ г.</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АКТ N ____</w:t>
      </w:r>
    </w:p>
    <w:p w:rsidR="00A75DD4" w:rsidRPr="00A75DD4" w:rsidRDefault="00A75DD4" w:rsidP="00A75DD4">
      <w:pPr>
        <w:spacing w:after="0" w:line="240" w:lineRule="auto"/>
        <w:jc w:val="center"/>
        <w:rPr>
          <w:rFonts w:ascii="Times New Roman" w:hAnsi="Times New Roman"/>
          <w:lang w:val="en-US"/>
        </w:rPr>
      </w:pPr>
      <w:r w:rsidRPr="00A75DD4">
        <w:rPr>
          <w:rFonts w:ascii="Times New Roman" w:hAnsi="Times New Roman"/>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A75DD4" w:rsidRPr="00A75DD4" w:rsidTr="009D32E1">
        <w:trPr>
          <w:jc w:val="center"/>
        </w:trPr>
        <w:tc>
          <w:tcPr>
            <w:tcW w:w="1813" w:type="dxa"/>
          </w:tcPr>
          <w:p w:rsidR="00A75DD4" w:rsidRPr="00A75DD4" w:rsidRDefault="00A75DD4" w:rsidP="00A75DD4">
            <w:pPr>
              <w:spacing w:after="0" w:line="240" w:lineRule="auto"/>
              <w:rPr>
                <w:rFonts w:ascii="Times New Roman" w:hAnsi="Times New Roman"/>
              </w:rPr>
            </w:pPr>
          </w:p>
        </w:tc>
        <w:tc>
          <w:tcPr>
            <w:tcW w:w="3625"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КОДЫ</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xml:space="preserve">Форма по </w:t>
            </w:r>
            <w:hyperlink r:id="rId13" w:anchor="l0" w:history="1">
              <w:r w:rsidRPr="00A75DD4">
                <w:rPr>
                  <w:rFonts w:ascii="Times New Roman" w:hAnsi="Times New Roman"/>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0510452</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от "__" __________ 20__ г.</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Учреждение (получатель)</w:t>
            </w:r>
          </w:p>
        </w:tc>
        <w:tc>
          <w:tcPr>
            <w:tcW w:w="3625" w:type="dxa"/>
            <w:gridSpan w:val="2"/>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Структурное подразделение</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Наименование бюджета</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xml:space="preserve">по </w:t>
            </w:r>
            <w:hyperlink r:id="rId14" w:anchor="l0" w:history="1">
              <w:r w:rsidRPr="00A75DD4">
                <w:rPr>
                  <w:rFonts w:ascii="Times New Roman" w:hAnsi="Times New Roman"/>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Валюта (наименование)</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xml:space="preserve">по </w:t>
            </w:r>
            <w:hyperlink r:id="rId15" w:anchor="l4" w:history="1">
              <w:r w:rsidRPr="00A75DD4">
                <w:rPr>
                  <w:rFonts w:ascii="Times New Roman" w:hAnsi="Times New Roman"/>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Адрес грузополучателя</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single" w:sz="6" w:space="0" w:color="auto"/>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Заказчик</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ОГРН</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Merge w:val="restart"/>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3" w:type="dxa"/>
            <w:tcBorders>
              <w:top w:val="nil"/>
              <w:left w:val="nil"/>
              <w:bottom w:val="nil"/>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nil"/>
              <w:left w:val="single" w:sz="6" w:space="0" w:color="auto"/>
              <w:bottom w:val="nil"/>
              <w:right w:val="nil"/>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0" w:type="auto"/>
            <w:vMerge/>
            <w:tcBorders>
              <w:top w:val="nil"/>
              <w:left w:val="nil"/>
              <w:bottom w:val="nil"/>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Адрес заказчика</w:t>
            </w:r>
          </w:p>
        </w:tc>
        <w:tc>
          <w:tcPr>
            <w:tcW w:w="3625" w:type="dxa"/>
            <w:gridSpan w:val="2"/>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Основание приемки товаров, работ, услуг</w:t>
            </w:r>
          </w:p>
        </w:tc>
        <w:tc>
          <w:tcPr>
            <w:tcW w:w="3625" w:type="dxa"/>
            <w:gridSpan w:val="2"/>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Merge w:val="restart"/>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3" w:type="dxa"/>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2" w:type="dxa"/>
            <w:tcBorders>
              <w:top w:val="single" w:sz="6" w:space="0" w:color="auto"/>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0" w:type="auto"/>
            <w:vMerge/>
            <w:tcBorders>
              <w:top w:val="nil"/>
              <w:left w:val="nil"/>
              <w:bottom w:val="nil"/>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3" w:type="dxa"/>
            <w:tcBorders>
              <w:top w:val="nil"/>
              <w:left w:val="nil"/>
              <w:bottom w:val="nil"/>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50" w:type="dxa"/>
            <w:tcBorders>
              <w:top w:val="nil"/>
              <w:left w:val="single" w:sz="6" w:space="0" w:color="auto"/>
              <w:bottom w:val="nil"/>
              <w:right w:val="nil"/>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2" w:type="dxa"/>
            <w:tcBorders>
              <w:top w:val="single" w:sz="6" w:space="0" w:color="auto"/>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12"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(идентификатор государственного контракта, договора)</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Документ об отгрузке</w:t>
            </w:r>
          </w:p>
        </w:tc>
        <w:tc>
          <w:tcPr>
            <w:tcW w:w="3625" w:type="dxa"/>
            <w:gridSpan w:val="2"/>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Номер</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813"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25"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812" w:type="dxa"/>
            <w:tcBorders>
              <w:top w:val="nil"/>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Дата</w:t>
            </w:r>
          </w:p>
        </w:tc>
        <w:tc>
          <w:tcPr>
            <w:tcW w:w="1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647"/>
        <w:gridCol w:w="4074"/>
        <w:gridCol w:w="1610"/>
        <w:gridCol w:w="1677"/>
        <w:gridCol w:w="1347"/>
      </w:tblGrid>
      <w:tr w:rsidR="00A75DD4" w:rsidRPr="00A75DD4" w:rsidTr="009D32E1">
        <w:trPr>
          <w:jc w:val="center"/>
        </w:trPr>
        <w:tc>
          <w:tcPr>
            <w:tcW w:w="540" w:type="dxa"/>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Сведения о страхователе</w:t>
            </w:r>
          </w:p>
        </w:tc>
      </w:tr>
      <w:tr w:rsidR="00A75DD4" w:rsidRPr="00A75DD4" w:rsidTr="009D32E1">
        <w:trPr>
          <w:jc w:val="center"/>
        </w:trPr>
        <w:tc>
          <w:tcPr>
            <w:tcW w:w="540" w:type="dxa"/>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1350" w:type="dxa"/>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1</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2</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3</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4</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5</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6</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7</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8</w:t>
            </w:r>
          </w:p>
        </w:tc>
        <w:tc>
          <w:tcPr>
            <w:tcW w:w="41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647"/>
        <w:gridCol w:w="447"/>
        <w:gridCol w:w="586"/>
        <w:gridCol w:w="479"/>
        <w:gridCol w:w="610"/>
        <w:gridCol w:w="584"/>
        <w:gridCol w:w="730"/>
        <w:gridCol w:w="598"/>
        <w:gridCol w:w="746"/>
        <w:gridCol w:w="479"/>
        <w:gridCol w:w="609"/>
        <w:gridCol w:w="659"/>
        <w:gridCol w:w="1002"/>
        <w:gridCol w:w="1179"/>
      </w:tblGrid>
      <w:tr w:rsidR="00A75DD4" w:rsidRPr="00A75DD4" w:rsidTr="009D32E1">
        <w:trPr>
          <w:jc w:val="center"/>
        </w:trPr>
        <w:tc>
          <w:tcPr>
            <w:tcW w:w="450" w:type="dxa"/>
            <w:vMerge w:val="restart"/>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Место составления Акта приемки товаров, работ, услуг (ф. 0510452)</w:t>
            </w:r>
          </w:p>
        </w:tc>
      </w:tr>
      <w:tr w:rsidR="00A75DD4" w:rsidRPr="00A75DD4" w:rsidTr="009D32E1">
        <w:trPr>
          <w:jc w:val="center"/>
        </w:trPr>
        <w:tc>
          <w:tcPr>
            <w:tcW w:w="0" w:type="auto"/>
            <w:vMerge/>
            <w:tcBorders>
              <w:top w:val="single" w:sz="6" w:space="0" w:color="auto"/>
              <w:left w:val="nil"/>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nil"/>
            </w:tcBorders>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0" w:type="auto"/>
            <w:vMerge/>
            <w:tcBorders>
              <w:top w:val="single" w:sz="6" w:space="0" w:color="auto"/>
              <w:left w:val="nil"/>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время</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дата</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время</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начало</w:t>
            </w:r>
          </w:p>
        </w:tc>
        <w:tc>
          <w:tcPr>
            <w:tcW w:w="7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450" w:type="dxa"/>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7</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8</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9</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10</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11</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12</w:t>
            </w:r>
          </w:p>
        </w:tc>
        <w:tc>
          <w:tcPr>
            <w:tcW w:w="7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13</w:t>
            </w:r>
          </w:p>
        </w:tc>
        <w:tc>
          <w:tcPr>
            <w:tcW w:w="1350" w:type="dxa"/>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14</w:t>
            </w:r>
          </w:p>
        </w:tc>
      </w:tr>
      <w:tr w:rsidR="00A75DD4" w:rsidRPr="00A75DD4" w:rsidTr="009D32E1">
        <w:trPr>
          <w:jc w:val="center"/>
        </w:trPr>
        <w:tc>
          <w:tcPr>
            <w:tcW w:w="450" w:type="dxa"/>
            <w:tcBorders>
              <w:top w:val="single" w:sz="6" w:space="0" w:color="auto"/>
              <w:left w:val="single" w:sz="6" w:space="0" w:color="auto"/>
              <w:bottom w:val="single" w:sz="6" w:space="0" w:color="auto"/>
              <w:right w:val="single" w:sz="6" w:space="0" w:color="auto"/>
            </w:tcBorders>
          </w:tcPr>
          <w:p w:rsidR="00A75DD4" w:rsidRPr="00A75DD4" w:rsidRDefault="00A75DD4" w:rsidP="00A75DD4">
            <w:pPr>
              <w:spacing w:after="0" w:line="240" w:lineRule="auto"/>
              <w:rPr>
                <w:rFonts w:ascii="Times New Roman" w:hAnsi="Times New Roman"/>
              </w:rPr>
            </w:pP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4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3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72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35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464"/>
        <w:gridCol w:w="1127"/>
        <w:gridCol w:w="630"/>
        <w:gridCol w:w="718"/>
        <w:gridCol w:w="957"/>
        <w:gridCol w:w="438"/>
        <w:gridCol w:w="964"/>
        <w:gridCol w:w="793"/>
        <w:gridCol w:w="849"/>
        <w:gridCol w:w="666"/>
        <w:gridCol w:w="976"/>
        <w:gridCol w:w="763"/>
      </w:tblGrid>
      <w:tr w:rsidR="00A75DD4" w:rsidRPr="00A75DD4" w:rsidTr="009D32E1">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Условия хранения товара на складе получателя</w:t>
            </w:r>
          </w:p>
        </w:tc>
      </w:tr>
      <w:tr w:rsidR="00A75DD4" w:rsidRPr="00A75DD4" w:rsidTr="009D32E1">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xml:space="preserve">код по </w:t>
            </w:r>
            <w:hyperlink r:id="rId16" w:anchor="l3" w:history="1">
              <w:r w:rsidRPr="00A75DD4">
                <w:rPr>
                  <w:rFonts w:ascii="Times New Roman" w:hAnsi="Times New Roman"/>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1500" w:type="dxa"/>
            <w:tcBorders>
              <w:top w:val="single" w:sz="6" w:space="0" w:color="auto"/>
              <w:left w:val="single" w:sz="4"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7</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8</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9</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10</w:t>
            </w:r>
          </w:p>
        </w:tc>
        <w:tc>
          <w:tcPr>
            <w:tcW w:w="681"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11</w:t>
            </w:r>
          </w:p>
        </w:tc>
        <w:tc>
          <w:tcPr>
            <w:tcW w:w="681" w:type="dxa"/>
            <w:tcBorders>
              <w:top w:val="single" w:sz="6" w:space="0" w:color="auto"/>
              <w:left w:val="single" w:sz="6" w:space="0" w:color="auto"/>
              <w:bottom w:val="single" w:sz="6" w:space="0" w:color="auto"/>
              <w:right w:val="single" w:sz="4"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12</w:t>
            </w:r>
          </w:p>
        </w:tc>
      </w:tr>
      <w:tr w:rsidR="00A75DD4" w:rsidRPr="00A75DD4" w:rsidTr="009D32E1">
        <w:trPr>
          <w:jc w:val="center"/>
        </w:trPr>
        <w:tc>
          <w:tcPr>
            <w:tcW w:w="1500" w:type="dxa"/>
            <w:tcBorders>
              <w:top w:val="single" w:sz="6" w:space="0" w:color="auto"/>
              <w:left w:val="single" w:sz="6" w:space="0" w:color="auto"/>
              <w:bottom w:val="single" w:sz="6" w:space="0" w:color="auto"/>
              <w:right w:val="single" w:sz="6" w:space="0" w:color="auto"/>
            </w:tcBorders>
          </w:tcPr>
          <w:p w:rsidR="00A75DD4" w:rsidRPr="00A75DD4" w:rsidRDefault="00A75DD4" w:rsidP="00A75DD4">
            <w:pPr>
              <w:spacing w:after="0" w:line="240" w:lineRule="auto"/>
              <w:rPr>
                <w:rFonts w:ascii="Times New Roman" w:hAnsi="Times New Roman"/>
              </w:rPr>
            </w:pP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2"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1"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681"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A75DD4" w:rsidRPr="00A75DD4" w:rsidTr="009D32E1">
        <w:trPr>
          <w:jc w:val="center"/>
        </w:trPr>
        <w:tc>
          <w:tcPr>
            <w:tcW w:w="3150" w:type="dxa"/>
            <w:vMerge w:val="restart"/>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Представитель поставщика</w:t>
            </w:r>
          </w:p>
          <w:p w:rsidR="00A75DD4" w:rsidRPr="00A75DD4" w:rsidRDefault="00A75DD4" w:rsidP="00A75DD4">
            <w:pPr>
              <w:spacing w:after="0" w:line="240" w:lineRule="auto"/>
              <w:rPr>
                <w:rFonts w:ascii="Times New Roman" w:hAnsi="Times New Roman"/>
              </w:rPr>
            </w:pPr>
            <w:r w:rsidRPr="00A75DD4">
              <w:rPr>
                <w:rFonts w:ascii="Times New Roman" w:hAnsi="Times New Roman"/>
              </w:rPr>
              <w:t>(подрядчика)</w:t>
            </w:r>
          </w:p>
        </w:tc>
        <w:tc>
          <w:tcPr>
            <w:tcW w:w="171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53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9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171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53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9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r>
      <w:tr w:rsidR="00A75DD4" w:rsidRPr="00A75DD4" w:rsidTr="009D32E1">
        <w:trPr>
          <w:jc w:val="center"/>
        </w:trPr>
        <w:tc>
          <w:tcPr>
            <w:tcW w:w="31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 20__ г.</w:t>
            </w:r>
          </w:p>
        </w:tc>
        <w:tc>
          <w:tcPr>
            <w:tcW w:w="171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9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31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Товары, работы, услуги приняты</w:t>
            </w:r>
          </w:p>
        </w:tc>
        <w:tc>
          <w:tcPr>
            <w:tcW w:w="171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53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9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31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53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9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r>
      <w:tr w:rsidR="00A75DD4" w:rsidRPr="00A75DD4" w:rsidTr="009D32E1">
        <w:trPr>
          <w:jc w:val="center"/>
        </w:trPr>
        <w:tc>
          <w:tcPr>
            <w:tcW w:w="31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 20__ г.</w:t>
            </w:r>
          </w:p>
        </w:tc>
        <w:tc>
          <w:tcPr>
            <w:tcW w:w="171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6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9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
        <w:gridCol w:w="572"/>
        <w:gridCol w:w="625"/>
        <w:gridCol w:w="426"/>
        <w:gridCol w:w="606"/>
        <w:gridCol w:w="278"/>
        <w:gridCol w:w="663"/>
        <w:gridCol w:w="485"/>
        <w:gridCol w:w="451"/>
        <w:gridCol w:w="442"/>
        <w:gridCol w:w="278"/>
        <w:gridCol w:w="637"/>
        <w:gridCol w:w="442"/>
        <w:gridCol w:w="1079"/>
        <w:gridCol w:w="560"/>
        <w:gridCol w:w="234"/>
        <w:gridCol w:w="756"/>
        <w:gridCol w:w="516"/>
      </w:tblGrid>
      <w:tr w:rsidR="00A75DD4" w:rsidRPr="00A75DD4" w:rsidTr="009D32E1">
        <w:trPr>
          <w:jc w:val="center"/>
        </w:trPr>
        <w:tc>
          <w:tcPr>
            <w:tcW w:w="7500" w:type="dxa"/>
            <w:gridSpan w:val="15"/>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 документам поставщика (подрядчика)</w:t>
            </w: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Фактически принято</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Отклонение по количеству (объему)</w:t>
            </w:r>
          </w:p>
        </w:tc>
      </w:tr>
      <w:tr w:rsidR="00A75DD4" w:rsidRPr="00A75DD4" w:rsidTr="009D32E1">
        <w:trPr>
          <w:jc w:val="center"/>
        </w:trPr>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строки</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товара/работ, услуг</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товара (описание выполненных работ, оказанных услуг)</w:t>
            </w: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Страна происхождения товара</w:t>
            </w: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Единица измерения</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 (объем)</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цена (тариф) за единицу измерения</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товаров (работ, услуг), без НДС</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ставка НДС</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сумма НДС, предъявляемая покупателю</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товаров (работ, услуг), с НДС</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номер сертификата соответствия товара</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всего</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цифровой код</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краткое наименование</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xml:space="preserve">код по </w:t>
            </w:r>
            <w:hyperlink r:id="rId17" w:anchor="l4" w:history="1">
              <w:r w:rsidRPr="00A75DD4">
                <w:rPr>
                  <w:rFonts w:ascii="Times New Roman" w:hAnsi="Times New Roman"/>
                  <w:u w:val="single"/>
                </w:rPr>
                <w:t>ОКЕИ</w:t>
              </w:r>
            </w:hyperlink>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условное обозначение (национальное)</w:t>
            </w: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7</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8</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9</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10</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11</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12</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13</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14</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15</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16</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17</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18</w:t>
            </w:r>
          </w:p>
        </w:tc>
      </w:tr>
      <w:tr w:rsidR="00A75DD4" w:rsidRPr="00A75DD4" w:rsidTr="009D32E1">
        <w:trPr>
          <w:jc w:val="center"/>
        </w:trPr>
        <w:tc>
          <w:tcPr>
            <w:tcW w:w="500" w:type="dxa"/>
          </w:tcPr>
          <w:p w:rsidR="00A75DD4" w:rsidRPr="00A75DD4" w:rsidRDefault="00A75DD4" w:rsidP="00A75DD4">
            <w:pPr>
              <w:spacing w:after="0" w:line="240" w:lineRule="auto"/>
              <w:rPr>
                <w:rFonts w:ascii="Times New Roman" w:hAnsi="Times New Roman"/>
              </w:rPr>
            </w:pP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500" w:type="dxa"/>
          </w:tcPr>
          <w:p w:rsidR="00A75DD4" w:rsidRPr="00A75DD4" w:rsidRDefault="00A75DD4" w:rsidP="00A75DD4">
            <w:pPr>
              <w:spacing w:after="0" w:line="240" w:lineRule="auto"/>
              <w:rPr>
                <w:rFonts w:ascii="Times New Roman" w:hAnsi="Times New Roman"/>
              </w:rPr>
            </w:pP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6000" w:type="dxa"/>
            <w:gridSpan w:val="12"/>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Итого</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0" w:type="dxa"/>
            <w:gridSpan w:val="5"/>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
        <w:gridCol w:w="640"/>
        <w:gridCol w:w="699"/>
        <w:gridCol w:w="542"/>
        <w:gridCol w:w="494"/>
        <w:gridCol w:w="542"/>
        <w:gridCol w:w="494"/>
        <w:gridCol w:w="542"/>
        <w:gridCol w:w="494"/>
        <w:gridCol w:w="542"/>
        <w:gridCol w:w="494"/>
        <w:gridCol w:w="476"/>
        <w:gridCol w:w="678"/>
        <w:gridCol w:w="1208"/>
        <w:gridCol w:w="838"/>
        <w:gridCol w:w="333"/>
      </w:tblGrid>
      <w:tr w:rsidR="00A75DD4" w:rsidRPr="00A75DD4" w:rsidTr="009D32E1">
        <w:trPr>
          <w:jc w:val="center"/>
        </w:trPr>
        <w:tc>
          <w:tcPr>
            <w:tcW w:w="1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строки</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 товара/работ, услуг</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товара (описание выполненных работ, оказанных услуг)</w:t>
            </w:r>
          </w:p>
        </w:tc>
        <w:tc>
          <w:tcPr>
            <w:tcW w:w="1000" w:type="dxa"/>
            <w:gridSpan w:val="2"/>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Всего отклонений по количеству и качеству</w:t>
            </w:r>
          </w:p>
        </w:tc>
        <w:tc>
          <w:tcPr>
            <w:tcW w:w="2000" w:type="dxa"/>
            <w:gridSpan w:val="4"/>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 том числе отклонения по количеству</w:t>
            </w:r>
          </w:p>
        </w:tc>
        <w:tc>
          <w:tcPr>
            <w:tcW w:w="3500" w:type="dxa"/>
            <w:gridSpan w:val="7"/>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 том числе отклонения по качеству</w:t>
            </w:r>
          </w:p>
        </w:tc>
      </w:tr>
      <w:tr w:rsidR="00A75DD4" w:rsidRPr="00A75DD4" w:rsidTr="009D32E1">
        <w:trPr>
          <w:jc w:val="center"/>
        </w:trPr>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gridSpan w:val="2"/>
            <w:vMerge/>
            <w:vAlign w:val="center"/>
            <w:hideMark/>
          </w:tcPr>
          <w:p w:rsidR="00A75DD4" w:rsidRPr="00A75DD4" w:rsidRDefault="00A75DD4" w:rsidP="00A75DD4">
            <w:pPr>
              <w:spacing w:after="0" w:line="240" w:lineRule="auto"/>
              <w:rPr>
                <w:rFonts w:ascii="Times New Roman" w:hAnsi="Times New Roman"/>
              </w:rPr>
            </w:pP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недостача</w:t>
            </w: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излишки</w:t>
            </w: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брак и бой</w:t>
            </w:r>
          </w:p>
        </w:tc>
        <w:tc>
          <w:tcPr>
            <w:tcW w:w="1000"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несоответствие страны происхождения товара</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несоответствие требованиям, функциональным и техническим характеристикам</w:t>
            </w:r>
          </w:p>
        </w:tc>
        <w:tc>
          <w:tcPr>
            <w:tcW w:w="500"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прочее</w:t>
            </w:r>
          </w:p>
        </w:tc>
      </w:tr>
      <w:tr w:rsidR="00A75DD4" w:rsidRPr="00A75DD4" w:rsidTr="009D32E1">
        <w:trPr>
          <w:jc w:val="center"/>
        </w:trPr>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 (объем)</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товаров (работ, услуг), с НДС</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товаров, с НДС</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товаров, с НДС</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 (объем)</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товаров (работ, услуг), с НДС</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цифровой код</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краткое наименование</w:t>
            </w: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r>
      <w:tr w:rsidR="00A75DD4" w:rsidRPr="00A75DD4" w:rsidTr="009D32E1">
        <w:trPr>
          <w:jc w:val="center"/>
        </w:trPr>
        <w:tc>
          <w:tcPr>
            <w:tcW w:w="1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7</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8</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9</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10</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11</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12</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13</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14</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15</w:t>
            </w:r>
          </w:p>
        </w:tc>
        <w:tc>
          <w:tcPr>
            <w:tcW w:w="50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16</w:t>
            </w:r>
          </w:p>
        </w:tc>
      </w:tr>
      <w:tr w:rsidR="00A75DD4" w:rsidRPr="00A75DD4" w:rsidTr="009D32E1">
        <w:trPr>
          <w:jc w:val="center"/>
        </w:trPr>
        <w:tc>
          <w:tcPr>
            <w:tcW w:w="1500" w:type="dxa"/>
          </w:tcPr>
          <w:p w:rsidR="00A75DD4" w:rsidRPr="00A75DD4" w:rsidRDefault="00A75DD4" w:rsidP="00A75DD4">
            <w:pPr>
              <w:spacing w:after="0" w:line="240" w:lineRule="auto"/>
              <w:rPr>
                <w:rFonts w:ascii="Times New Roman" w:hAnsi="Times New Roman"/>
              </w:rPr>
            </w:pP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500" w:type="dxa"/>
          </w:tcPr>
          <w:p w:rsidR="00A75DD4" w:rsidRPr="00A75DD4" w:rsidRDefault="00A75DD4" w:rsidP="00A75DD4">
            <w:pPr>
              <w:spacing w:after="0" w:line="240" w:lineRule="auto"/>
              <w:rPr>
                <w:rFonts w:ascii="Times New Roman" w:hAnsi="Times New Roman"/>
              </w:rPr>
            </w:pP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1500" w:type="dxa"/>
            <w:gridSpan w:val="3"/>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Итого</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Итого</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Итого</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Итого</w:t>
            </w:r>
          </w:p>
        </w:tc>
        <w:tc>
          <w:tcPr>
            <w:tcW w:w="500" w:type="dxa"/>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c>
          <w:tcPr>
            <w:tcW w:w="2500" w:type="dxa"/>
            <w:gridSpan w:val="5"/>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 Сведения о строительно-монтажных работах &lt;*&gt;</w:t>
      </w: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A75DD4" w:rsidRPr="00A75DD4" w:rsidTr="009D32E1">
        <w:trPr>
          <w:jc w:val="center"/>
        </w:trPr>
        <w:tc>
          <w:tcPr>
            <w:tcW w:w="1500" w:type="dxa"/>
          </w:tcPr>
          <w:p w:rsidR="00A75DD4" w:rsidRPr="00A75DD4" w:rsidRDefault="00A75DD4" w:rsidP="00A75DD4">
            <w:pPr>
              <w:spacing w:after="0" w:line="240" w:lineRule="auto"/>
              <w:rPr>
                <w:rFonts w:ascii="Times New Roman" w:hAnsi="Times New Roman"/>
              </w:rPr>
            </w:pP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nil"/>
              <w:left w:val="nil"/>
              <w:bottom w:val="nil"/>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Отчетный период</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nil"/>
              <w:left w:val="nil"/>
              <w:bottom w:val="nil"/>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w:t>
            </w:r>
          </w:p>
        </w:tc>
        <w:tc>
          <w:tcPr>
            <w:tcW w:w="3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Стройка</w:t>
            </w:r>
          </w:p>
        </w:tc>
        <w:tc>
          <w:tcPr>
            <w:tcW w:w="25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nil"/>
              <w:left w:val="nil"/>
              <w:bottom w:val="nil"/>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500" w:type="dxa"/>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500" w:type="dxa"/>
            <w:tcBorders>
              <w:top w:val="single" w:sz="6" w:space="0" w:color="auto"/>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Объект</w:t>
            </w:r>
          </w:p>
        </w:tc>
        <w:tc>
          <w:tcPr>
            <w:tcW w:w="25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nil"/>
              <w:left w:val="nil"/>
              <w:bottom w:val="nil"/>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886"/>
        <w:gridCol w:w="899"/>
        <w:gridCol w:w="1389"/>
        <w:gridCol w:w="939"/>
        <w:gridCol w:w="804"/>
        <w:gridCol w:w="1474"/>
        <w:gridCol w:w="1076"/>
        <w:gridCol w:w="902"/>
        <w:gridCol w:w="986"/>
      </w:tblGrid>
      <w:tr w:rsidR="00A75DD4" w:rsidRPr="00A75DD4" w:rsidTr="009D32E1">
        <w:trPr>
          <w:jc w:val="center"/>
        </w:trPr>
        <w:tc>
          <w:tcPr>
            <w:tcW w:w="2000" w:type="dxa"/>
            <w:gridSpan w:val="2"/>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Выполнение работ</w:t>
            </w:r>
          </w:p>
        </w:tc>
      </w:tr>
      <w:tr w:rsidR="00A75DD4" w:rsidRPr="00A75DD4" w:rsidTr="009D32E1">
        <w:trPr>
          <w:jc w:val="center"/>
        </w:trPr>
        <w:tc>
          <w:tcPr>
            <w:tcW w:w="1000" w:type="dxa"/>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A75DD4" w:rsidRPr="00A75DD4" w:rsidRDefault="00A75DD4" w:rsidP="00A75DD4">
            <w:pPr>
              <w:spacing w:after="0" w:line="240" w:lineRule="auto"/>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xml:space="preserve">код по </w:t>
            </w:r>
            <w:hyperlink r:id="rId18" w:anchor="l4" w:history="1">
              <w:r w:rsidRPr="00A75DD4">
                <w:rPr>
                  <w:rFonts w:ascii="Times New Roman" w:hAnsi="Times New Roman"/>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цена за единицу</w:t>
            </w:r>
          </w:p>
        </w:tc>
        <w:tc>
          <w:tcPr>
            <w:tcW w:w="1000" w:type="dxa"/>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w:t>
            </w:r>
          </w:p>
        </w:tc>
      </w:tr>
      <w:tr w:rsidR="00A75DD4" w:rsidRPr="00A75DD4" w:rsidTr="009D32E1">
        <w:trPr>
          <w:jc w:val="center"/>
        </w:trPr>
        <w:tc>
          <w:tcPr>
            <w:tcW w:w="1000" w:type="dxa"/>
            <w:tcBorders>
              <w:top w:val="single" w:sz="6" w:space="0" w:color="auto"/>
              <w:left w:val="nil"/>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7</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8</w:t>
            </w:r>
          </w:p>
        </w:tc>
        <w:tc>
          <w:tcPr>
            <w:tcW w:w="1000" w:type="dxa"/>
            <w:tcBorders>
              <w:top w:val="single" w:sz="6" w:space="0" w:color="auto"/>
              <w:left w:val="single" w:sz="6" w:space="0" w:color="auto"/>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9</w:t>
            </w:r>
          </w:p>
        </w:tc>
      </w:tr>
      <w:tr w:rsidR="00A75DD4" w:rsidRPr="00A75DD4" w:rsidTr="009D32E1">
        <w:trPr>
          <w:jc w:val="center"/>
        </w:trPr>
        <w:tc>
          <w:tcPr>
            <w:tcW w:w="1000" w:type="dxa"/>
            <w:tcBorders>
              <w:top w:val="single" w:sz="6" w:space="0" w:color="auto"/>
              <w:left w:val="single" w:sz="6" w:space="0" w:color="auto"/>
              <w:bottom w:val="single" w:sz="6" w:space="0" w:color="auto"/>
              <w:right w:val="single" w:sz="6" w:space="0" w:color="auto"/>
            </w:tcBorders>
          </w:tcPr>
          <w:p w:rsidR="00A75DD4" w:rsidRPr="00A75DD4" w:rsidRDefault="00A75DD4" w:rsidP="00A75DD4">
            <w:pPr>
              <w:spacing w:after="0" w:line="240" w:lineRule="auto"/>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000" w:type="dxa"/>
            <w:tcBorders>
              <w:top w:val="single" w:sz="6" w:space="0" w:color="auto"/>
              <w:left w:val="single" w:sz="6" w:space="0" w:color="auto"/>
              <w:bottom w:val="single" w:sz="6" w:space="0" w:color="auto"/>
              <w:right w:val="single" w:sz="6" w:space="0" w:color="auto"/>
            </w:tcBorders>
          </w:tcPr>
          <w:p w:rsidR="00A75DD4" w:rsidRPr="00A75DD4" w:rsidRDefault="00A75DD4" w:rsidP="00A75DD4">
            <w:pPr>
              <w:spacing w:after="0" w:line="240" w:lineRule="auto"/>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6000" w:type="dxa"/>
            <w:gridSpan w:val="6"/>
            <w:tcBorders>
              <w:top w:val="single" w:sz="6" w:space="0" w:color="auto"/>
              <w:left w:val="nil"/>
              <w:bottom w:val="nil"/>
              <w:right w:val="single" w:sz="6" w:space="0" w:color="auto"/>
            </w:tcBorders>
            <w:vAlign w:val="center"/>
            <w:hideMark/>
          </w:tcPr>
          <w:p w:rsidR="00A75DD4" w:rsidRPr="00A75DD4" w:rsidRDefault="00A75DD4" w:rsidP="00A75DD4">
            <w:pPr>
              <w:spacing w:after="0" w:line="240" w:lineRule="auto"/>
              <w:jc w:val="right"/>
              <w:rPr>
                <w:rFonts w:ascii="Times New Roman" w:hAnsi="Times New Roman"/>
              </w:rPr>
            </w:pPr>
            <w:r w:rsidRPr="00A75DD4">
              <w:rPr>
                <w:rFonts w:ascii="Times New Roman" w:hAnsi="Times New Roman"/>
              </w:rPr>
              <w:t>Итого</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X</w:t>
            </w:r>
          </w:p>
        </w:tc>
        <w:tc>
          <w:tcPr>
            <w:tcW w:w="1000" w:type="dxa"/>
            <w:tcBorders>
              <w:top w:val="single" w:sz="6" w:space="0" w:color="auto"/>
              <w:left w:val="single" w:sz="6" w:space="0" w:color="auto"/>
              <w:bottom w:val="single" w:sz="6" w:space="0" w:color="auto"/>
              <w:right w:val="single" w:sz="6" w:space="0" w:color="auto"/>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6.2. Стоимость выполненных строительно-монтажных работ и затрат</w:t>
      </w:r>
    </w:p>
    <w:p w:rsidR="00A75DD4" w:rsidRPr="00A75DD4" w:rsidRDefault="00A75DD4" w:rsidP="00A75DD4">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A75DD4" w:rsidRPr="00A75DD4" w:rsidTr="009D32E1">
        <w:trPr>
          <w:jc w:val="center"/>
        </w:trPr>
        <w:tc>
          <w:tcPr>
            <w:tcW w:w="1286"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Номер по порядку</w:t>
            </w:r>
          </w:p>
        </w:tc>
        <w:tc>
          <w:tcPr>
            <w:tcW w:w="2572" w:type="dxa"/>
            <w:gridSpan w:val="2"/>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видов выполненных работ, оборудования, затрат</w:t>
            </w:r>
          </w:p>
        </w:tc>
        <w:tc>
          <w:tcPr>
            <w:tcW w:w="1286" w:type="dxa"/>
            <w:vMerge w:val="restart"/>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Код</w:t>
            </w:r>
          </w:p>
        </w:tc>
        <w:tc>
          <w:tcPr>
            <w:tcW w:w="3856" w:type="dxa"/>
            <w:gridSpan w:val="3"/>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Стоимость выполненных работ и затрат</w:t>
            </w:r>
          </w:p>
        </w:tc>
      </w:tr>
      <w:tr w:rsidR="00A75DD4" w:rsidRPr="00A75DD4" w:rsidTr="009D32E1">
        <w:trPr>
          <w:jc w:val="center"/>
        </w:trPr>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0" w:type="auto"/>
            <w:gridSpan w:val="2"/>
            <w:vMerge/>
            <w:vAlign w:val="center"/>
            <w:hideMark/>
          </w:tcPr>
          <w:p w:rsidR="00A75DD4" w:rsidRPr="00A75DD4" w:rsidRDefault="00A75DD4" w:rsidP="00A75DD4">
            <w:pPr>
              <w:spacing w:after="0" w:line="240" w:lineRule="auto"/>
              <w:rPr>
                <w:rFonts w:ascii="Times New Roman" w:hAnsi="Times New Roman"/>
              </w:rPr>
            </w:pPr>
          </w:p>
        </w:tc>
        <w:tc>
          <w:tcPr>
            <w:tcW w:w="0" w:type="auto"/>
            <w:vMerge/>
            <w:vAlign w:val="center"/>
            <w:hideMark/>
          </w:tcPr>
          <w:p w:rsidR="00A75DD4" w:rsidRPr="00A75DD4" w:rsidRDefault="00A75DD4" w:rsidP="00A75DD4">
            <w:pPr>
              <w:spacing w:after="0" w:line="240" w:lineRule="auto"/>
              <w:rPr>
                <w:rFonts w:ascii="Times New Roman" w:hAnsi="Times New Roman"/>
              </w:rPr>
            </w:pPr>
          </w:p>
        </w:tc>
        <w:tc>
          <w:tcPr>
            <w:tcW w:w="1286"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 начала проведения работ</w:t>
            </w:r>
          </w:p>
        </w:tc>
        <w:tc>
          <w:tcPr>
            <w:tcW w:w="1285"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с начала года</w:t>
            </w:r>
          </w:p>
        </w:tc>
        <w:tc>
          <w:tcPr>
            <w:tcW w:w="1285"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в том числе за отчетный период</w:t>
            </w:r>
          </w:p>
        </w:tc>
      </w:tr>
      <w:tr w:rsidR="00A75DD4" w:rsidRPr="00A75DD4" w:rsidTr="009D32E1">
        <w:trPr>
          <w:jc w:val="center"/>
        </w:trPr>
        <w:tc>
          <w:tcPr>
            <w:tcW w:w="1286"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1</w:t>
            </w:r>
          </w:p>
        </w:tc>
        <w:tc>
          <w:tcPr>
            <w:tcW w:w="2572" w:type="dxa"/>
            <w:gridSpan w:val="2"/>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2</w:t>
            </w:r>
          </w:p>
        </w:tc>
        <w:tc>
          <w:tcPr>
            <w:tcW w:w="1286"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3</w:t>
            </w:r>
          </w:p>
        </w:tc>
        <w:tc>
          <w:tcPr>
            <w:tcW w:w="1286"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4</w:t>
            </w:r>
          </w:p>
        </w:tc>
        <w:tc>
          <w:tcPr>
            <w:tcW w:w="1285"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5</w:t>
            </w:r>
          </w:p>
        </w:tc>
        <w:tc>
          <w:tcPr>
            <w:tcW w:w="1285"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6</w:t>
            </w:r>
          </w:p>
        </w:tc>
      </w:tr>
      <w:tr w:rsidR="00A75DD4" w:rsidRPr="00A75DD4" w:rsidTr="009D32E1">
        <w:trPr>
          <w:jc w:val="center"/>
        </w:trPr>
        <w:tc>
          <w:tcPr>
            <w:tcW w:w="1286" w:type="dxa"/>
          </w:tcPr>
          <w:p w:rsidR="00A75DD4" w:rsidRPr="00A75DD4" w:rsidRDefault="00A75DD4" w:rsidP="00A75DD4">
            <w:pPr>
              <w:spacing w:after="0" w:line="240" w:lineRule="auto"/>
              <w:rPr>
                <w:rFonts w:ascii="Times New Roman" w:hAnsi="Times New Roman"/>
              </w:rPr>
            </w:pPr>
          </w:p>
        </w:tc>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286" w:type="dxa"/>
          </w:tcPr>
          <w:p w:rsidR="00A75DD4" w:rsidRPr="00A75DD4" w:rsidRDefault="00A75DD4" w:rsidP="00A75DD4">
            <w:pPr>
              <w:spacing w:after="0" w:line="240" w:lineRule="auto"/>
              <w:rPr>
                <w:rFonts w:ascii="Times New Roman" w:hAnsi="Times New Roman"/>
              </w:rPr>
            </w:pPr>
          </w:p>
        </w:tc>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Итого</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Сумма НДС</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72" w:type="dxa"/>
            <w:gridSpan w:val="2"/>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Всего с учетом НДС</w:t>
            </w:r>
          </w:p>
        </w:tc>
        <w:tc>
          <w:tcPr>
            <w:tcW w:w="1286"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85"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bl>
    <w:p w:rsidR="00A75DD4" w:rsidRPr="00A75DD4" w:rsidRDefault="00A75DD4" w:rsidP="00A75DD4">
      <w:pPr>
        <w:spacing w:after="0" w:line="240" w:lineRule="auto"/>
        <w:jc w:val="both"/>
        <w:rPr>
          <w:rFonts w:ascii="Times New Roman" w:hAnsi="Times New Roman"/>
        </w:rPr>
      </w:pPr>
      <w:r w:rsidRPr="00A75DD4">
        <w:rPr>
          <w:rFonts w:ascii="Times New Roman" w:hAnsi="Times New Roman"/>
        </w:rPr>
        <w:t>--------------------</w:t>
      </w:r>
    </w:p>
    <w:p w:rsidR="00A75DD4" w:rsidRPr="00A75DD4" w:rsidRDefault="00A75DD4" w:rsidP="00A75DD4">
      <w:pPr>
        <w:spacing w:after="0" w:line="240" w:lineRule="auto"/>
        <w:jc w:val="both"/>
        <w:rPr>
          <w:rFonts w:ascii="Times New Roman" w:hAnsi="Times New Roman"/>
        </w:rPr>
      </w:pPr>
      <w:r w:rsidRPr="00A75DD4">
        <w:rPr>
          <w:rFonts w:ascii="Times New Roman" w:hAnsi="Times New Roman"/>
        </w:rPr>
        <w:t>&lt;*&gt; В случае проведения строительно-монтажных работ.</w:t>
      </w:r>
    </w:p>
    <w:p w:rsidR="00A75DD4" w:rsidRPr="00A75DD4"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Приложение N</w:t>
            </w:r>
          </w:p>
        </w:tc>
        <w:tc>
          <w:tcPr>
            <w:tcW w:w="25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00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75"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00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документа)</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75"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(имя файла.pdf)</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Приложение N</w:t>
            </w:r>
          </w:p>
        </w:tc>
        <w:tc>
          <w:tcPr>
            <w:tcW w:w="25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000"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75" w:type="dxa"/>
            <w:tcBorders>
              <w:top w:val="nil"/>
              <w:left w:val="nil"/>
              <w:bottom w:val="single" w:sz="6" w:space="0" w:color="auto"/>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r>
      <w:tr w:rsidR="00A75DD4" w:rsidRPr="00A75DD4" w:rsidTr="009D32E1">
        <w:trPr>
          <w:jc w:val="center"/>
        </w:trPr>
        <w:tc>
          <w:tcPr>
            <w:tcW w:w="150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tcBorders>
              <w:top w:val="single" w:sz="6" w:space="0" w:color="auto"/>
              <w:left w:val="nil"/>
              <w:bottom w:val="nil"/>
              <w:right w:val="nil"/>
            </w:tcBorders>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300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(наименование документа)</w:t>
            </w:r>
          </w:p>
        </w:tc>
        <w:tc>
          <w:tcPr>
            <w:tcW w:w="25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875"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(имя файла.pdf)</w:t>
            </w:r>
          </w:p>
        </w:tc>
      </w:tr>
    </w:tbl>
    <w:p w:rsidR="00A75DD4" w:rsidRPr="00A75DD4" w:rsidRDefault="00A75DD4" w:rsidP="00A75DD4">
      <w:pPr>
        <w:spacing w:after="0" w:line="240" w:lineRule="auto"/>
        <w:rPr>
          <w:rFonts w:ascii="Times New Roman" w:hAnsi="Times New Roman"/>
        </w:rPr>
      </w:pPr>
    </w:p>
    <w:p w:rsidR="00A75DD4" w:rsidRPr="00A75DD4" w:rsidRDefault="00A75DD4" w:rsidP="00A75DD4">
      <w:pPr>
        <w:spacing w:after="0" w:line="240" w:lineRule="auto"/>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1663"/>
        <w:gridCol w:w="1170"/>
        <w:gridCol w:w="270"/>
        <w:gridCol w:w="1170"/>
        <w:gridCol w:w="270"/>
        <w:gridCol w:w="1337"/>
        <w:gridCol w:w="270"/>
        <w:gridCol w:w="1160"/>
        <w:gridCol w:w="270"/>
        <w:gridCol w:w="1710"/>
      </w:tblGrid>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Председатель комиссии</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Члены комиссии:</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Ответственный исполнитель</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(номер контактного телефона)</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(адрес электронной почты)</w:t>
            </w:r>
          </w:p>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(при наличии)</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9000" w:type="dxa"/>
            <w:gridSpan w:val="10"/>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__________ 20__ г.</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Товары, работы, услуги приняты</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9000" w:type="dxa"/>
            <w:gridSpan w:val="10"/>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__________ 20__ г.</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Представитель заказчика</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9000" w:type="dxa"/>
            <w:gridSpan w:val="10"/>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__________ 20__ г.</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nil"/>
              <w:left w:val="nil"/>
              <w:bottom w:val="single" w:sz="6" w:space="0" w:color="auto"/>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153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(должность)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17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(подпись)</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260" w:type="dxa"/>
            <w:tcBorders>
              <w:top w:val="single" w:sz="6" w:space="0" w:color="auto"/>
              <w:left w:val="nil"/>
              <w:bottom w:val="nil"/>
              <w:right w:val="nil"/>
            </w:tcBorders>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(расшифровка подписи)</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08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c>
          <w:tcPr>
            <w:tcW w:w="270" w:type="dxa"/>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 </w:t>
            </w:r>
          </w:p>
        </w:tc>
        <w:tc>
          <w:tcPr>
            <w:tcW w:w="1710" w:type="dxa"/>
            <w:hideMark/>
          </w:tcPr>
          <w:p w:rsidR="00A75DD4" w:rsidRPr="00A75DD4" w:rsidRDefault="00A75DD4" w:rsidP="00A75DD4">
            <w:pPr>
              <w:spacing w:after="0" w:line="240" w:lineRule="auto"/>
              <w:jc w:val="center"/>
              <w:rPr>
                <w:rFonts w:ascii="Times New Roman" w:hAnsi="Times New Roman"/>
              </w:rPr>
            </w:pPr>
            <w:r w:rsidRPr="00A75DD4">
              <w:rPr>
                <w:rFonts w:ascii="Times New Roman" w:hAnsi="Times New Roman"/>
              </w:rPr>
              <w:t> </w:t>
            </w:r>
          </w:p>
        </w:tc>
      </w:tr>
      <w:tr w:rsidR="00A75DD4" w:rsidRPr="00A75DD4" w:rsidTr="009D32E1">
        <w:trPr>
          <w:jc w:val="center"/>
        </w:trPr>
        <w:tc>
          <w:tcPr>
            <w:tcW w:w="9000" w:type="dxa"/>
            <w:gridSpan w:val="10"/>
            <w:hideMark/>
          </w:tcPr>
          <w:p w:rsidR="00A75DD4" w:rsidRPr="00A75DD4" w:rsidRDefault="00A75DD4" w:rsidP="00A75DD4">
            <w:pPr>
              <w:spacing w:after="0" w:line="240" w:lineRule="auto"/>
              <w:rPr>
                <w:rFonts w:ascii="Times New Roman" w:hAnsi="Times New Roman"/>
              </w:rPr>
            </w:pPr>
            <w:r w:rsidRPr="00A75DD4">
              <w:rPr>
                <w:rFonts w:ascii="Times New Roman" w:hAnsi="Times New Roman"/>
              </w:rPr>
              <w:t>"__" __________ 20__ г.</w:t>
            </w:r>
          </w:p>
        </w:tc>
      </w:tr>
    </w:tbl>
    <w:p w:rsidR="00A75DD4" w:rsidRPr="00A75DD4" w:rsidRDefault="00A75DD4" w:rsidP="00A75DD4">
      <w:pPr>
        <w:spacing w:after="0" w:line="240" w:lineRule="auto"/>
        <w:rPr>
          <w:rFonts w:ascii="Times New Roman" w:hAnsi="Times New Roman"/>
        </w:rPr>
      </w:pPr>
    </w:p>
    <w:p w:rsidR="00A75DD4" w:rsidRDefault="00A75DD4" w:rsidP="00A75DD4"/>
    <w:p w:rsidR="00A75DD4" w:rsidRPr="005103B9" w:rsidRDefault="00A75DD4" w:rsidP="00A75DD4"/>
    <w:p w:rsidR="00A75DD4" w:rsidRPr="00767B62" w:rsidRDefault="00A75DD4" w:rsidP="00767B62">
      <w:pPr>
        <w:spacing w:after="0" w:line="240" w:lineRule="auto"/>
        <w:rPr>
          <w:rFonts w:ascii="Times New Roman" w:hAnsi="Times New Roman"/>
        </w:rPr>
      </w:pPr>
    </w:p>
    <w:sectPr w:rsidR="00A75DD4" w:rsidRPr="00767B62" w:rsidSect="00C5095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9C0" w:rsidRDefault="003939C0" w:rsidP="00992443">
      <w:pPr>
        <w:spacing w:after="0" w:line="240" w:lineRule="auto"/>
      </w:pPr>
      <w:r>
        <w:separator/>
      </w:r>
    </w:p>
  </w:endnote>
  <w:endnote w:type="continuationSeparator" w:id="0">
    <w:p w:rsidR="003939C0" w:rsidRDefault="003939C0" w:rsidP="0099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C0" w:rsidRDefault="003939C0" w:rsidP="004143B8">
    <w:pPr>
      <w:pStyle w:val="af3"/>
      <w:ind w:left="-14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9C0" w:rsidRDefault="003939C0" w:rsidP="00992443">
      <w:pPr>
        <w:spacing w:after="0" w:line="240" w:lineRule="auto"/>
      </w:pPr>
      <w:r>
        <w:separator/>
      </w:r>
    </w:p>
  </w:footnote>
  <w:footnote w:type="continuationSeparator" w:id="0">
    <w:p w:rsidR="003939C0" w:rsidRDefault="003939C0" w:rsidP="00992443">
      <w:pPr>
        <w:spacing w:after="0" w:line="240" w:lineRule="auto"/>
      </w:pPr>
      <w:r>
        <w:continuationSeparator/>
      </w:r>
    </w:p>
  </w:footnote>
  <w:footnote w:id="1">
    <w:p w:rsidR="003939C0" w:rsidRPr="0050395B" w:rsidRDefault="003939C0" w:rsidP="004143B8">
      <w:pPr>
        <w:pStyle w:val="af"/>
        <w:rPr>
          <w:rFonts w:ascii="Times New Roman" w:hAnsi="Times New Roman" w:cs="Times New Roman"/>
        </w:rPr>
      </w:pPr>
      <w:r w:rsidRPr="0050395B">
        <w:rPr>
          <w:rStyle w:val="af0"/>
          <w:rFonts w:ascii="Times New Roman" w:hAnsi="Times New Roman"/>
        </w:rPr>
        <w:footnoteRef/>
      </w:r>
      <w:r w:rsidRPr="0050395B">
        <w:rPr>
          <w:rFonts w:ascii="Times New Roman" w:hAnsi="Times New Roman" w:cs="Times New Roman"/>
        </w:rPr>
        <w:t xml:space="preserve"> Предоставляется в случае, если Исполнитель является плательщиком НДС.</w:t>
      </w:r>
    </w:p>
    <w:p w:rsidR="003939C0" w:rsidRPr="0050395B" w:rsidRDefault="003939C0" w:rsidP="00992443">
      <w:pPr>
        <w:pStyle w:val="af"/>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757547E5"/>
    <w:multiLevelType w:val="hybridMultilevel"/>
    <w:tmpl w:val="D73C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A1"/>
    <w:rsid w:val="00001FDB"/>
    <w:rsid w:val="00014EB7"/>
    <w:rsid w:val="00015DC5"/>
    <w:rsid w:val="000163C0"/>
    <w:rsid w:val="00052AA9"/>
    <w:rsid w:val="00056A0D"/>
    <w:rsid w:val="00057803"/>
    <w:rsid w:val="00062A59"/>
    <w:rsid w:val="000741AE"/>
    <w:rsid w:val="00084FD9"/>
    <w:rsid w:val="000A1F4F"/>
    <w:rsid w:val="000C36D9"/>
    <w:rsid w:val="000C5FED"/>
    <w:rsid w:val="000D0056"/>
    <w:rsid w:val="000D30CA"/>
    <w:rsid w:val="000F5580"/>
    <w:rsid w:val="001014B1"/>
    <w:rsid w:val="001027B4"/>
    <w:rsid w:val="001034BC"/>
    <w:rsid w:val="0011560B"/>
    <w:rsid w:val="0013564B"/>
    <w:rsid w:val="001437BC"/>
    <w:rsid w:val="00171D8B"/>
    <w:rsid w:val="00193D35"/>
    <w:rsid w:val="001A20D2"/>
    <w:rsid w:val="001B5028"/>
    <w:rsid w:val="001B54CB"/>
    <w:rsid w:val="001C6595"/>
    <w:rsid w:val="001F5B04"/>
    <w:rsid w:val="00214742"/>
    <w:rsid w:val="002223A3"/>
    <w:rsid w:val="00231A19"/>
    <w:rsid w:val="0023718F"/>
    <w:rsid w:val="00245BC5"/>
    <w:rsid w:val="00261425"/>
    <w:rsid w:val="0029360B"/>
    <w:rsid w:val="002A1270"/>
    <w:rsid w:val="002A2A0D"/>
    <w:rsid w:val="002B4F8B"/>
    <w:rsid w:val="002C01C8"/>
    <w:rsid w:val="002D5EBC"/>
    <w:rsid w:val="002E75A1"/>
    <w:rsid w:val="002F2295"/>
    <w:rsid w:val="002F45D6"/>
    <w:rsid w:val="002F67F2"/>
    <w:rsid w:val="0032207F"/>
    <w:rsid w:val="00325597"/>
    <w:rsid w:val="00326CFB"/>
    <w:rsid w:val="003357AF"/>
    <w:rsid w:val="00337B11"/>
    <w:rsid w:val="0034740E"/>
    <w:rsid w:val="00374B1D"/>
    <w:rsid w:val="0037615D"/>
    <w:rsid w:val="00390AB7"/>
    <w:rsid w:val="003939C0"/>
    <w:rsid w:val="003A6AEC"/>
    <w:rsid w:val="003E0443"/>
    <w:rsid w:val="003E6DB7"/>
    <w:rsid w:val="004143B8"/>
    <w:rsid w:val="004178B1"/>
    <w:rsid w:val="00424274"/>
    <w:rsid w:val="00454A73"/>
    <w:rsid w:val="00456802"/>
    <w:rsid w:val="0046728E"/>
    <w:rsid w:val="0048310F"/>
    <w:rsid w:val="00486C70"/>
    <w:rsid w:val="00497B04"/>
    <w:rsid w:val="004A77B7"/>
    <w:rsid w:val="004B5278"/>
    <w:rsid w:val="004B77DB"/>
    <w:rsid w:val="004C28F2"/>
    <w:rsid w:val="004C7FBD"/>
    <w:rsid w:val="004D7211"/>
    <w:rsid w:val="004E5591"/>
    <w:rsid w:val="004F22BA"/>
    <w:rsid w:val="004F6056"/>
    <w:rsid w:val="004F694F"/>
    <w:rsid w:val="0050395B"/>
    <w:rsid w:val="00536757"/>
    <w:rsid w:val="00537C26"/>
    <w:rsid w:val="005455AD"/>
    <w:rsid w:val="00546C01"/>
    <w:rsid w:val="00577D0A"/>
    <w:rsid w:val="00597A71"/>
    <w:rsid w:val="005A3250"/>
    <w:rsid w:val="005D5DC2"/>
    <w:rsid w:val="005F185F"/>
    <w:rsid w:val="0061777E"/>
    <w:rsid w:val="00624F31"/>
    <w:rsid w:val="00646322"/>
    <w:rsid w:val="006476C2"/>
    <w:rsid w:val="00666264"/>
    <w:rsid w:val="00666283"/>
    <w:rsid w:val="00671806"/>
    <w:rsid w:val="00672512"/>
    <w:rsid w:val="006810B2"/>
    <w:rsid w:val="006862D1"/>
    <w:rsid w:val="006929D7"/>
    <w:rsid w:val="00696D4E"/>
    <w:rsid w:val="006A5A27"/>
    <w:rsid w:val="006B39FC"/>
    <w:rsid w:val="00702EF3"/>
    <w:rsid w:val="00706079"/>
    <w:rsid w:val="00732936"/>
    <w:rsid w:val="00740020"/>
    <w:rsid w:val="00750A6F"/>
    <w:rsid w:val="00753683"/>
    <w:rsid w:val="007623EE"/>
    <w:rsid w:val="00767B62"/>
    <w:rsid w:val="007772C1"/>
    <w:rsid w:val="00786FFB"/>
    <w:rsid w:val="00792A89"/>
    <w:rsid w:val="008020BC"/>
    <w:rsid w:val="00810C1B"/>
    <w:rsid w:val="00817BE3"/>
    <w:rsid w:val="00835C3B"/>
    <w:rsid w:val="00844B07"/>
    <w:rsid w:val="0085785D"/>
    <w:rsid w:val="008714D0"/>
    <w:rsid w:val="00871BBD"/>
    <w:rsid w:val="008871FB"/>
    <w:rsid w:val="008B2CB1"/>
    <w:rsid w:val="008B5EDD"/>
    <w:rsid w:val="008E1E84"/>
    <w:rsid w:val="008E3EAF"/>
    <w:rsid w:val="009335D3"/>
    <w:rsid w:val="0095299E"/>
    <w:rsid w:val="009615B6"/>
    <w:rsid w:val="009768E6"/>
    <w:rsid w:val="00980167"/>
    <w:rsid w:val="00981CC3"/>
    <w:rsid w:val="00985D24"/>
    <w:rsid w:val="00992260"/>
    <w:rsid w:val="00992443"/>
    <w:rsid w:val="009951F6"/>
    <w:rsid w:val="00996174"/>
    <w:rsid w:val="009A36A1"/>
    <w:rsid w:val="009B2E7C"/>
    <w:rsid w:val="009B6A97"/>
    <w:rsid w:val="009D32E1"/>
    <w:rsid w:val="009E4F21"/>
    <w:rsid w:val="009F0990"/>
    <w:rsid w:val="00A1086B"/>
    <w:rsid w:val="00A14DF6"/>
    <w:rsid w:val="00A15DA7"/>
    <w:rsid w:val="00A21CF6"/>
    <w:rsid w:val="00A25319"/>
    <w:rsid w:val="00A27C7F"/>
    <w:rsid w:val="00A4090A"/>
    <w:rsid w:val="00A51D41"/>
    <w:rsid w:val="00A65109"/>
    <w:rsid w:val="00A75DD4"/>
    <w:rsid w:val="00A92F55"/>
    <w:rsid w:val="00AB4BD9"/>
    <w:rsid w:val="00AC20DE"/>
    <w:rsid w:val="00AC3C97"/>
    <w:rsid w:val="00AD0AA2"/>
    <w:rsid w:val="00AE4CBE"/>
    <w:rsid w:val="00AE7AD7"/>
    <w:rsid w:val="00AF767A"/>
    <w:rsid w:val="00B00EEB"/>
    <w:rsid w:val="00B02874"/>
    <w:rsid w:val="00B120AE"/>
    <w:rsid w:val="00B24FE9"/>
    <w:rsid w:val="00B30954"/>
    <w:rsid w:val="00B31093"/>
    <w:rsid w:val="00B36322"/>
    <w:rsid w:val="00B37590"/>
    <w:rsid w:val="00B37B5C"/>
    <w:rsid w:val="00B50DCA"/>
    <w:rsid w:val="00B6059B"/>
    <w:rsid w:val="00B634CB"/>
    <w:rsid w:val="00B86F12"/>
    <w:rsid w:val="00B97D1F"/>
    <w:rsid w:val="00BB2382"/>
    <w:rsid w:val="00BB6B75"/>
    <w:rsid w:val="00BE2811"/>
    <w:rsid w:val="00C06004"/>
    <w:rsid w:val="00C22364"/>
    <w:rsid w:val="00C32BCD"/>
    <w:rsid w:val="00C34E20"/>
    <w:rsid w:val="00C50318"/>
    <w:rsid w:val="00C5095B"/>
    <w:rsid w:val="00C533CF"/>
    <w:rsid w:val="00C61D42"/>
    <w:rsid w:val="00C7684C"/>
    <w:rsid w:val="00C77D42"/>
    <w:rsid w:val="00C80AD1"/>
    <w:rsid w:val="00C85212"/>
    <w:rsid w:val="00C90DF1"/>
    <w:rsid w:val="00C91AB3"/>
    <w:rsid w:val="00CA3E9A"/>
    <w:rsid w:val="00CC015F"/>
    <w:rsid w:val="00CC0294"/>
    <w:rsid w:val="00CE674E"/>
    <w:rsid w:val="00D07DB3"/>
    <w:rsid w:val="00D07F5E"/>
    <w:rsid w:val="00D258F1"/>
    <w:rsid w:val="00D35EBF"/>
    <w:rsid w:val="00D62FCE"/>
    <w:rsid w:val="00D8014B"/>
    <w:rsid w:val="00D80E3F"/>
    <w:rsid w:val="00D91BEB"/>
    <w:rsid w:val="00D96EC2"/>
    <w:rsid w:val="00D97F52"/>
    <w:rsid w:val="00DA1E15"/>
    <w:rsid w:val="00DC0883"/>
    <w:rsid w:val="00DC1E04"/>
    <w:rsid w:val="00E02390"/>
    <w:rsid w:val="00E04A1B"/>
    <w:rsid w:val="00E10D65"/>
    <w:rsid w:val="00E50C31"/>
    <w:rsid w:val="00E7387F"/>
    <w:rsid w:val="00E818AA"/>
    <w:rsid w:val="00E95703"/>
    <w:rsid w:val="00EA5DDE"/>
    <w:rsid w:val="00EC336C"/>
    <w:rsid w:val="00ED05E3"/>
    <w:rsid w:val="00F05F29"/>
    <w:rsid w:val="00F306CF"/>
    <w:rsid w:val="00F34D87"/>
    <w:rsid w:val="00F40333"/>
    <w:rsid w:val="00F40707"/>
    <w:rsid w:val="00F5525E"/>
    <w:rsid w:val="00F5556F"/>
    <w:rsid w:val="00F601AF"/>
    <w:rsid w:val="00F72C09"/>
    <w:rsid w:val="00F8568B"/>
    <w:rsid w:val="00FA337D"/>
    <w:rsid w:val="00FA6DA8"/>
    <w:rsid w:val="00FB606D"/>
    <w:rsid w:val="00FC334F"/>
    <w:rsid w:val="00FC4E55"/>
    <w:rsid w:val="00FD1285"/>
    <w:rsid w:val="00FF3CB9"/>
    <w:rsid w:val="00FF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DA7E"/>
  <w15:docId w15:val="{C3A78815-AEBC-4877-AAD4-9CF3E11E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7"/>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9A36A1"/>
    <w:pPr>
      <w:keepNext/>
      <w:numPr>
        <w:numId w:val="1"/>
      </w:numPr>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
    <w:name w:val="heading 2"/>
    <w:aliases w:val="H2"/>
    <w:basedOn w:val="a"/>
    <w:next w:val="a"/>
    <w:link w:val="20"/>
    <w:qFormat/>
    <w:rsid w:val="009A36A1"/>
    <w:pPr>
      <w:keepNext/>
      <w:numPr>
        <w:ilvl w:val="1"/>
        <w:numId w:val="1"/>
      </w:numPr>
      <w:spacing w:after="60" w:line="240" w:lineRule="auto"/>
      <w:jc w:val="center"/>
      <w:outlineLvl w:val="1"/>
    </w:pPr>
    <w:rPr>
      <w:rFonts w:ascii="Times New Roman" w:eastAsia="Times New Roman" w:hAnsi="Times New Roman"/>
      <w:b/>
      <w:bCs/>
      <w:sz w:val="30"/>
      <w:szCs w:val="30"/>
      <w:lang w:eastAsia="ru-RU"/>
    </w:rPr>
  </w:style>
  <w:style w:type="paragraph" w:styleId="3">
    <w:name w:val="heading 3"/>
    <w:basedOn w:val="a"/>
    <w:next w:val="a"/>
    <w:link w:val="30"/>
    <w:qFormat/>
    <w:rsid w:val="009A36A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9A36A1"/>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9A36A1"/>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9A36A1"/>
    <w:rPr>
      <w:rFonts w:ascii="Arial" w:eastAsia="Times New Roman" w:hAnsi="Arial" w:cs="Arial"/>
      <w:b/>
      <w:bCs/>
      <w:sz w:val="24"/>
      <w:szCs w:val="24"/>
      <w:lang w:eastAsia="ru-RU"/>
    </w:rPr>
  </w:style>
  <w:style w:type="paragraph" w:styleId="a3">
    <w:name w:val="List Paragraph"/>
    <w:basedOn w:val="a"/>
    <w:uiPriority w:val="34"/>
    <w:qFormat/>
    <w:rsid w:val="009A36A1"/>
    <w:pPr>
      <w:ind w:left="720"/>
      <w:contextualSpacing/>
    </w:pPr>
    <w:rPr>
      <w:rFonts w:eastAsia="Times New Roman"/>
      <w:lang w:eastAsia="ru-RU"/>
    </w:rPr>
  </w:style>
  <w:style w:type="paragraph" w:customStyle="1" w:styleId="a4">
    <w:name w:val="Базовый"/>
    <w:rsid w:val="009A36A1"/>
    <w:pPr>
      <w:tabs>
        <w:tab w:val="left" w:pos="708"/>
      </w:tabs>
      <w:suppressAutoHyphens/>
      <w:spacing w:after="200" w:line="276" w:lineRule="auto"/>
    </w:pPr>
    <w:rPr>
      <w:rFonts w:ascii="Calibri" w:eastAsia="SimSun" w:hAnsi="Calibri" w:cs="Calibri"/>
      <w:color w:val="00000A"/>
    </w:rPr>
  </w:style>
  <w:style w:type="character" w:customStyle="1" w:styleId="21">
    <w:name w:val="Основной текст (2)_"/>
    <w:basedOn w:val="a0"/>
    <w:link w:val="22"/>
    <w:uiPriority w:val="99"/>
    <w:rsid w:val="009A36A1"/>
    <w:rPr>
      <w:rFonts w:ascii="Times New Roman" w:eastAsia="Times New Roman" w:hAnsi="Times New Roman"/>
      <w:shd w:val="clear" w:color="auto" w:fill="FFFFFF"/>
    </w:rPr>
  </w:style>
  <w:style w:type="paragraph" w:customStyle="1" w:styleId="22">
    <w:name w:val="Основной текст (2)"/>
    <w:basedOn w:val="a"/>
    <w:link w:val="21"/>
    <w:uiPriority w:val="99"/>
    <w:rsid w:val="009A36A1"/>
    <w:pPr>
      <w:shd w:val="clear" w:color="auto" w:fill="FFFFFF"/>
      <w:spacing w:before="60" w:after="300" w:line="264" w:lineRule="exact"/>
      <w:ind w:hanging="200"/>
    </w:pPr>
    <w:rPr>
      <w:rFonts w:ascii="Times New Roman" w:eastAsia="Times New Roman" w:hAnsi="Times New Roman" w:cstheme="minorBidi"/>
    </w:rPr>
  </w:style>
  <w:style w:type="character" w:customStyle="1" w:styleId="FontStyle20">
    <w:name w:val="Font Style20"/>
    <w:uiPriority w:val="99"/>
    <w:rsid w:val="009A36A1"/>
    <w:rPr>
      <w:rFonts w:ascii="Times New Roman" w:hAnsi="Times New Roman" w:cs="Times New Roman" w:hint="default"/>
      <w:b/>
      <w:bCs/>
      <w:sz w:val="22"/>
      <w:szCs w:val="22"/>
    </w:rPr>
  </w:style>
  <w:style w:type="character" w:styleId="a5">
    <w:name w:val="Hyperlink"/>
    <w:basedOn w:val="a0"/>
    <w:uiPriority w:val="99"/>
    <w:rsid w:val="009A36A1"/>
    <w:rPr>
      <w:color w:val="0066CC"/>
      <w:u w:val="single"/>
    </w:rPr>
  </w:style>
  <w:style w:type="paragraph" w:styleId="a6">
    <w:name w:val="No Spacing"/>
    <w:uiPriority w:val="1"/>
    <w:qFormat/>
    <w:rsid w:val="009A36A1"/>
    <w:pPr>
      <w:spacing w:after="0" w:line="240" w:lineRule="auto"/>
    </w:pPr>
    <w:rPr>
      <w:rFonts w:ascii="Times New Roman" w:eastAsia="Times New Roman" w:hAnsi="Times New Roman" w:cs="Times New Roman"/>
      <w:sz w:val="20"/>
      <w:szCs w:val="20"/>
      <w:lang w:eastAsia="ru-RU"/>
    </w:rPr>
  </w:style>
  <w:style w:type="paragraph" w:styleId="a7">
    <w:name w:val="Normal (Web)"/>
    <w:aliases w:val="Обычный (веб) Знак Знак"/>
    <w:basedOn w:val="a"/>
    <w:unhideWhenUsed/>
    <w:rsid w:val="009A36A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aliases w:val="Основной текст без отступа,текст,Основной текст с отступом1"/>
    <w:basedOn w:val="a"/>
    <w:link w:val="a9"/>
    <w:unhideWhenUsed/>
    <w:rsid w:val="009A36A1"/>
    <w:pPr>
      <w:spacing w:after="120"/>
      <w:ind w:left="283"/>
    </w:pPr>
  </w:style>
  <w:style w:type="character" w:customStyle="1" w:styleId="a9">
    <w:name w:val="Основной текст с отступом Знак"/>
    <w:aliases w:val="Основной текст без отступа Знак,текст Знак,Основной текст с отступом1 Знак"/>
    <w:basedOn w:val="a0"/>
    <w:link w:val="a8"/>
    <w:rsid w:val="009A36A1"/>
    <w:rPr>
      <w:rFonts w:ascii="Calibri" w:eastAsia="Calibri" w:hAnsi="Calibri" w:cs="Times New Roman"/>
    </w:rPr>
  </w:style>
  <w:style w:type="paragraph" w:customStyle="1" w:styleId="aa">
    <w:name w:val="Обычный.Нормальный абзац"/>
    <w:qFormat/>
    <w:rsid w:val="009A36A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b">
    <w:name w:val="Îáû÷íûé"/>
    <w:rsid w:val="009A36A1"/>
    <w:pPr>
      <w:spacing w:after="0" w:line="240" w:lineRule="auto"/>
    </w:pPr>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5D5DC2"/>
    <w:pPr>
      <w:spacing w:after="120" w:line="480" w:lineRule="auto"/>
      <w:ind w:left="283"/>
    </w:pPr>
  </w:style>
  <w:style w:type="character" w:customStyle="1" w:styleId="24">
    <w:name w:val="Основной текст с отступом 2 Знак"/>
    <w:basedOn w:val="a0"/>
    <w:link w:val="23"/>
    <w:uiPriority w:val="99"/>
    <w:rsid w:val="005D5DC2"/>
    <w:rPr>
      <w:rFonts w:ascii="Calibri" w:eastAsia="Calibri" w:hAnsi="Calibri" w:cs="Times New Roman"/>
    </w:rPr>
  </w:style>
  <w:style w:type="paragraph" w:styleId="ac">
    <w:name w:val="Balloon Text"/>
    <w:basedOn w:val="a"/>
    <w:link w:val="ad"/>
    <w:unhideWhenUsed/>
    <w:rsid w:val="00A4090A"/>
    <w:pPr>
      <w:spacing w:after="0" w:line="240" w:lineRule="auto"/>
    </w:pPr>
    <w:rPr>
      <w:rFonts w:ascii="Segoe UI" w:hAnsi="Segoe UI" w:cs="Segoe UI"/>
      <w:sz w:val="18"/>
      <w:szCs w:val="18"/>
    </w:rPr>
  </w:style>
  <w:style w:type="character" w:customStyle="1" w:styleId="ad">
    <w:name w:val="Текст выноски Знак"/>
    <w:basedOn w:val="a0"/>
    <w:link w:val="ac"/>
    <w:rsid w:val="00A4090A"/>
    <w:rPr>
      <w:rFonts w:ascii="Segoe UI" w:eastAsia="Calibri" w:hAnsi="Segoe UI" w:cs="Segoe UI"/>
      <w:sz w:val="18"/>
      <w:szCs w:val="18"/>
    </w:rPr>
  </w:style>
  <w:style w:type="character" w:customStyle="1" w:styleId="ae">
    <w:name w:val="Текст сноски Знак"/>
    <w:aliases w:val="Знак2 Знак,Знак21 Знак,Знак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Знак4 Знак1"/>
    <w:basedOn w:val="a0"/>
    <w:link w:val="af"/>
    <w:locked/>
    <w:rsid w:val="006B39FC"/>
    <w:rPr>
      <w:lang w:eastAsia="ar-SA"/>
    </w:rPr>
  </w:style>
  <w:style w:type="paragraph" w:styleId="af">
    <w:name w:val="footnote text"/>
    <w:aliases w:val="Знак2,Знак21,Знак,Основной текст с отступом 22,Основной текст с отступом 221,Знак6,Footnote Text Char Знак Знак,Footnote Text Char Знак,Footnote Text Char Знак Знак Знак Знак,Знак4 Знак,Знак4, Знак, Знак6"/>
    <w:basedOn w:val="a"/>
    <w:link w:val="ae"/>
    <w:unhideWhenUsed/>
    <w:qFormat/>
    <w:rsid w:val="006B39FC"/>
    <w:pPr>
      <w:suppressAutoHyphens/>
      <w:spacing w:after="0" w:line="240" w:lineRule="auto"/>
    </w:pPr>
    <w:rPr>
      <w:rFonts w:asciiTheme="minorHAnsi" w:eastAsiaTheme="minorHAnsi" w:hAnsiTheme="minorHAnsi" w:cstheme="minorBidi"/>
      <w:lang w:eastAsia="ar-SA"/>
    </w:rPr>
  </w:style>
  <w:style w:type="character" w:customStyle="1" w:styleId="11">
    <w:name w:val="Текст сноски Знак1"/>
    <w:basedOn w:val="a0"/>
    <w:rsid w:val="006B39FC"/>
    <w:rPr>
      <w:rFonts w:ascii="Calibri" w:eastAsia="Calibri" w:hAnsi="Calibri" w:cs="Times New Roman"/>
      <w:sz w:val="20"/>
      <w:szCs w:val="20"/>
    </w:rPr>
  </w:style>
  <w:style w:type="character" w:styleId="af0">
    <w:name w:val="footnote reference"/>
    <w:qFormat/>
    <w:rsid w:val="00992443"/>
    <w:rPr>
      <w:rFonts w:cs="Times New Roman"/>
      <w:position w:val="0"/>
      <w:vertAlign w:val="superscript"/>
    </w:rPr>
  </w:style>
  <w:style w:type="paragraph" w:customStyle="1" w:styleId="ConsPlusNormal">
    <w:name w:val="ConsPlusNormal"/>
    <w:link w:val="ConsPlusNormal0"/>
    <w:rsid w:val="009924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92443"/>
    <w:rPr>
      <w:rFonts w:ascii="Arial" w:eastAsia="Times New Roman" w:hAnsi="Arial" w:cs="Arial"/>
      <w:sz w:val="20"/>
      <w:szCs w:val="20"/>
      <w:lang w:eastAsia="ru-RU"/>
    </w:rPr>
  </w:style>
  <w:style w:type="paragraph" w:styleId="af1">
    <w:name w:val="header"/>
    <w:basedOn w:val="a"/>
    <w:link w:val="af2"/>
    <w:uiPriority w:val="99"/>
    <w:unhideWhenUsed/>
    <w:rsid w:val="004143B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143B8"/>
    <w:rPr>
      <w:rFonts w:ascii="Calibri" w:eastAsia="Calibri" w:hAnsi="Calibri" w:cs="Times New Roman"/>
    </w:rPr>
  </w:style>
  <w:style w:type="paragraph" w:styleId="af3">
    <w:name w:val="footer"/>
    <w:basedOn w:val="a"/>
    <w:link w:val="af4"/>
    <w:uiPriority w:val="99"/>
    <w:unhideWhenUsed/>
    <w:rsid w:val="004143B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143B8"/>
    <w:rPr>
      <w:rFonts w:ascii="Calibri" w:eastAsia="Calibri" w:hAnsi="Calibri" w:cs="Times New Roman"/>
    </w:rPr>
  </w:style>
  <w:style w:type="table" w:styleId="af5">
    <w:name w:val="Table Grid"/>
    <w:basedOn w:val="a1"/>
    <w:rsid w:val="0068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B2CB1"/>
  </w:style>
  <w:style w:type="table" w:customStyle="1" w:styleId="13">
    <w:name w:val="Сетка таблицы1"/>
    <w:basedOn w:val="a1"/>
    <w:next w:val="af5"/>
    <w:rsid w:val="008B2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8B2CB1"/>
    <w:rPr>
      <w:b/>
      <w:bCs/>
    </w:rPr>
  </w:style>
  <w:style w:type="character" w:customStyle="1" w:styleId="apple-converted-space">
    <w:name w:val="apple-converted-space"/>
    <w:basedOn w:val="a0"/>
    <w:rsid w:val="008B2CB1"/>
  </w:style>
  <w:style w:type="character" w:customStyle="1" w:styleId="product-spec-itemname-inner">
    <w:name w:val="product-spec-item__name-inner"/>
    <w:basedOn w:val="a0"/>
    <w:rsid w:val="008B2CB1"/>
  </w:style>
  <w:style w:type="character" w:customStyle="1" w:styleId="product-spec-itemvalue-inner">
    <w:name w:val="product-spec-item__value-inner"/>
    <w:basedOn w:val="a0"/>
    <w:rsid w:val="008B2CB1"/>
  </w:style>
  <w:style w:type="character" w:customStyle="1" w:styleId="okpdspan">
    <w:name w:val="okpd_span"/>
    <w:basedOn w:val="a0"/>
    <w:rsid w:val="008B2CB1"/>
  </w:style>
  <w:style w:type="character" w:customStyle="1" w:styleId="i-text-lowcase">
    <w:name w:val="i-text-lowcase"/>
    <w:rsid w:val="008B2CB1"/>
  </w:style>
  <w:style w:type="character" w:customStyle="1" w:styleId="af7">
    <w:name w:val="Основной текст + Полужирный"/>
    <w:rsid w:val="008B2CB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parametervalue">
    <w:name w:val="parametervalue"/>
    <w:basedOn w:val="a"/>
    <w:rsid w:val="008B2CB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8B2CB1"/>
    <w:pPr>
      <w:autoSpaceDE w:val="0"/>
      <w:autoSpaceDN w:val="0"/>
      <w:adjustRightInd w:val="0"/>
      <w:spacing w:after="0" w:line="240" w:lineRule="auto"/>
    </w:pPr>
    <w:rPr>
      <w:rFonts w:ascii="Verdana" w:eastAsia="Calibri" w:hAnsi="Verdana" w:cs="Verdana"/>
      <w:color w:val="000000"/>
      <w:sz w:val="24"/>
      <w:szCs w:val="24"/>
    </w:rPr>
  </w:style>
  <w:style w:type="numbering" w:customStyle="1" w:styleId="25">
    <w:name w:val="Нет списка2"/>
    <w:next w:val="a2"/>
    <w:semiHidden/>
    <w:unhideWhenUsed/>
    <w:rsid w:val="00C32BCD"/>
  </w:style>
  <w:style w:type="table" w:customStyle="1" w:styleId="26">
    <w:name w:val="Сетка таблицы2"/>
    <w:basedOn w:val="a1"/>
    <w:next w:val="af5"/>
    <w:rsid w:val="00C32B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1B502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rsid w:val="001B5028"/>
    <w:rPr>
      <w:rFonts w:ascii="Times New Roman" w:hAnsi="Times New Roman" w:cs="Times New Roman"/>
      <w:b/>
      <w:bCs/>
      <w:i/>
      <w:iCs/>
      <w:sz w:val="22"/>
      <w:szCs w:val="22"/>
    </w:rPr>
  </w:style>
  <w:style w:type="paragraph" w:customStyle="1" w:styleId="Style1">
    <w:name w:val="Style1"/>
    <w:basedOn w:val="a"/>
    <w:rsid w:val="001B5028"/>
    <w:pPr>
      <w:widowControl w:val="0"/>
      <w:autoSpaceDE w:val="0"/>
      <w:autoSpaceDN w:val="0"/>
      <w:adjustRightInd w:val="0"/>
      <w:spacing w:after="0" w:line="278" w:lineRule="exact"/>
      <w:ind w:hanging="326"/>
    </w:pPr>
    <w:rPr>
      <w:rFonts w:ascii="Times New Roman" w:eastAsia="Times New Roman" w:hAnsi="Times New Roman"/>
      <w:sz w:val="24"/>
      <w:szCs w:val="24"/>
      <w:lang w:eastAsia="ru-RU"/>
    </w:rPr>
  </w:style>
  <w:style w:type="paragraph" w:customStyle="1" w:styleId="Style2">
    <w:name w:val="Style2"/>
    <w:basedOn w:val="a"/>
    <w:rsid w:val="001B502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2">
    <w:name w:val="Font Style12"/>
    <w:rsid w:val="001B5028"/>
    <w:rPr>
      <w:rFonts w:ascii="Times New Roman" w:hAnsi="Times New Roman" w:cs="Times New Roman"/>
      <w:sz w:val="22"/>
      <w:szCs w:val="22"/>
    </w:rPr>
  </w:style>
  <w:style w:type="character" w:customStyle="1" w:styleId="31">
    <w:name w:val="Основной текст (3)_"/>
    <w:basedOn w:val="a0"/>
    <w:link w:val="32"/>
    <w:rsid w:val="00A75DD4"/>
    <w:rPr>
      <w:spacing w:val="10"/>
      <w:sz w:val="24"/>
      <w:szCs w:val="24"/>
      <w:shd w:val="clear" w:color="auto" w:fill="FFFFFF"/>
    </w:rPr>
  </w:style>
  <w:style w:type="paragraph" w:customStyle="1" w:styleId="32">
    <w:name w:val="Основной текст (3)"/>
    <w:basedOn w:val="a"/>
    <w:link w:val="31"/>
    <w:rsid w:val="00A75DD4"/>
    <w:pPr>
      <w:shd w:val="clear" w:color="auto" w:fill="FFFFFF"/>
      <w:spacing w:before="300" w:after="720" w:line="0" w:lineRule="atLeast"/>
    </w:pPr>
    <w:rPr>
      <w:rFonts w:asciiTheme="minorHAnsi" w:eastAsiaTheme="minorHAnsi" w:hAnsiTheme="minorHAnsi" w:cstheme="minorBidi"/>
      <w:spacing w:val="10"/>
      <w:sz w:val="24"/>
      <w:szCs w:val="24"/>
    </w:rPr>
  </w:style>
  <w:style w:type="character" w:customStyle="1" w:styleId="af8">
    <w:name w:val="Основной текст_"/>
    <w:basedOn w:val="a0"/>
    <w:link w:val="14"/>
    <w:rsid w:val="00A75DD4"/>
    <w:rPr>
      <w:sz w:val="24"/>
      <w:szCs w:val="24"/>
      <w:shd w:val="clear" w:color="auto" w:fill="FFFFFF"/>
    </w:rPr>
  </w:style>
  <w:style w:type="paragraph" w:customStyle="1" w:styleId="14">
    <w:name w:val="Основной текст1"/>
    <w:basedOn w:val="a"/>
    <w:link w:val="af8"/>
    <w:rsid w:val="00A75DD4"/>
    <w:pPr>
      <w:shd w:val="clear" w:color="auto" w:fill="FFFFFF"/>
      <w:spacing w:before="720" w:after="0" w:line="456" w:lineRule="exact"/>
      <w:ind w:firstLine="660"/>
      <w:jc w:val="both"/>
    </w:pPr>
    <w:rPr>
      <w:rFonts w:asciiTheme="minorHAnsi" w:eastAsiaTheme="minorHAnsi" w:hAnsiTheme="minorHAnsi" w:cstheme="minorBidi"/>
      <w:sz w:val="24"/>
      <w:szCs w:val="24"/>
    </w:rPr>
  </w:style>
  <w:style w:type="character" w:customStyle="1" w:styleId="2TimesNewRoman115pt0pt">
    <w:name w:val="Основной текст (2) + Times New Roman;11;5 pt;Интервал 0 pt"/>
    <w:basedOn w:val="21"/>
    <w:rsid w:val="00A75DD4"/>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1"/>
    <w:rsid w:val="00A75DD4"/>
    <w:rPr>
      <w:b w:val="0"/>
      <w:bCs w:val="0"/>
      <w:i w:val="0"/>
      <w:iCs w:val="0"/>
      <w:smallCaps w:val="0"/>
      <w:strike w:val="0"/>
      <w:spacing w:val="-10"/>
      <w:sz w:val="23"/>
      <w:szCs w:val="23"/>
      <w:shd w:val="clear" w:color="auto" w:fill="FFFFFF"/>
    </w:rPr>
  </w:style>
  <w:style w:type="character" w:customStyle="1" w:styleId="af9">
    <w:name w:val="Анна Знак"/>
    <w:link w:val="afa"/>
    <w:locked/>
    <w:rsid w:val="00A75DD4"/>
  </w:style>
  <w:style w:type="paragraph" w:customStyle="1" w:styleId="afa">
    <w:name w:val="Анна"/>
    <w:basedOn w:val="a"/>
    <w:next w:val="a"/>
    <w:link w:val="af9"/>
    <w:rsid w:val="00A75DD4"/>
    <w:pPr>
      <w:spacing w:after="0" w:line="240" w:lineRule="auto"/>
    </w:pPr>
    <w:rPr>
      <w:rFonts w:asciiTheme="minorHAnsi" w:eastAsiaTheme="minorHAnsi" w:hAnsiTheme="minorHAnsi" w:cstheme="minorBidi"/>
    </w:rPr>
  </w:style>
  <w:style w:type="paragraph" w:customStyle="1" w:styleId="15">
    <w:name w:val="Заголовок1"/>
    <w:basedOn w:val="a4"/>
    <w:next w:val="afb"/>
    <w:rsid w:val="00A75DD4"/>
    <w:pPr>
      <w:keepNext/>
      <w:widowControl w:val="0"/>
      <w:tabs>
        <w:tab w:val="clear" w:pos="708"/>
      </w:tabs>
      <w:spacing w:before="240" w:after="120"/>
    </w:pPr>
    <w:rPr>
      <w:rFonts w:ascii="Arial" w:eastAsia="Arial Unicode MS" w:hAnsi="Arial" w:cs="Mangal"/>
      <w:color w:val="auto"/>
      <w:sz w:val="28"/>
      <w:szCs w:val="28"/>
      <w:lang w:eastAsia="zh-CN" w:bidi="hi-IN"/>
    </w:rPr>
  </w:style>
  <w:style w:type="paragraph" w:styleId="afb">
    <w:name w:val="Body Text"/>
    <w:basedOn w:val="a4"/>
    <w:link w:val="afc"/>
    <w:rsid w:val="00A75DD4"/>
    <w:pPr>
      <w:widowControl w:val="0"/>
      <w:tabs>
        <w:tab w:val="clear" w:pos="708"/>
      </w:tabs>
      <w:spacing w:after="120"/>
    </w:pPr>
    <w:rPr>
      <w:rFonts w:ascii="Times New Roman" w:eastAsia="Arial Unicode MS" w:hAnsi="Times New Roman" w:cs="Mangal"/>
      <w:color w:val="auto"/>
      <w:sz w:val="24"/>
      <w:szCs w:val="24"/>
      <w:lang w:eastAsia="zh-CN" w:bidi="hi-IN"/>
    </w:rPr>
  </w:style>
  <w:style w:type="character" w:customStyle="1" w:styleId="afc">
    <w:name w:val="Основной текст Знак"/>
    <w:basedOn w:val="a0"/>
    <w:link w:val="afb"/>
    <w:rsid w:val="00A75DD4"/>
    <w:rPr>
      <w:rFonts w:ascii="Times New Roman" w:eastAsia="Arial Unicode MS" w:hAnsi="Times New Roman" w:cs="Mangal"/>
      <w:sz w:val="24"/>
      <w:szCs w:val="24"/>
      <w:lang w:eastAsia="zh-CN" w:bidi="hi-IN"/>
    </w:rPr>
  </w:style>
  <w:style w:type="paragraph" w:styleId="afd">
    <w:name w:val="List"/>
    <w:basedOn w:val="afb"/>
    <w:rsid w:val="00A75DD4"/>
  </w:style>
  <w:style w:type="paragraph" w:styleId="afe">
    <w:name w:val="Title"/>
    <w:basedOn w:val="a4"/>
    <w:link w:val="aff"/>
    <w:rsid w:val="00A75DD4"/>
    <w:pPr>
      <w:widowControl w:val="0"/>
      <w:suppressLineNumbers/>
      <w:tabs>
        <w:tab w:val="clear" w:pos="708"/>
      </w:tabs>
      <w:spacing w:before="120" w:after="120"/>
    </w:pPr>
    <w:rPr>
      <w:rFonts w:ascii="Times New Roman" w:eastAsia="Arial Unicode MS" w:hAnsi="Times New Roman" w:cs="Mangal"/>
      <w:i/>
      <w:iCs/>
      <w:color w:val="auto"/>
      <w:sz w:val="24"/>
      <w:szCs w:val="24"/>
      <w:lang w:eastAsia="zh-CN" w:bidi="hi-IN"/>
    </w:rPr>
  </w:style>
  <w:style w:type="character" w:customStyle="1" w:styleId="aff">
    <w:name w:val="Заголовок Знак"/>
    <w:basedOn w:val="a0"/>
    <w:link w:val="afe"/>
    <w:rsid w:val="00A75DD4"/>
    <w:rPr>
      <w:rFonts w:ascii="Times New Roman" w:eastAsia="Arial Unicode MS" w:hAnsi="Times New Roman" w:cs="Mangal"/>
      <w:i/>
      <w:iCs/>
      <w:sz w:val="24"/>
      <w:szCs w:val="24"/>
      <w:lang w:eastAsia="zh-CN" w:bidi="hi-IN"/>
    </w:rPr>
  </w:style>
  <w:style w:type="paragraph" w:styleId="16">
    <w:name w:val="index 1"/>
    <w:basedOn w:val="a"/>
    <w:next w:val="a"/>
    <w:autoRedefine/>
    <w:uiPriority w:val="99"/>
    <w:semiHidden/>
    <w:unhideWhenUsed/>
    <w:rsid w:val="00A75DD4"/>
    <w:pPr>
      <w:spacing w:after="0" w:line="240" w:lineRule="auto"/>
      <w:ind w:left="220" w:hanging="220"/>
    </w:pPr>
  </w:style>
  <w:style w:type="paragraph" w:styleId="aff0">
    <w:name w:val="index heading"/>
    <w:basedOn w:val="a4"/>
    <w:rsid w:val="00A75DD4"/>
    <w:pPr>
      <w:widowControl w:val="0"/>
      <w:suppressLineNumbers/>
      <w:tabs>
        <w:tab w:val="clear" w:pos="708"/>
      </w:tabs>
    </w:pPr>
    <w:rPr>
      <w:rFonts w:ascii="Times New Roman" w:eastAsia="Arial Unicode MS" w:hAnsi="Times New Roman" w:cs="Mangal"/>
      <w:color w:val="auto"/>
      <w:sz w:val="24"/>
      <w:szCs w:val="24"/>
      <w:lang w:eastAsia="zh-CN" w:bidi="hi-IN"/>
    </w:rPr>
  </w:style>
  <w:style w:type="paragraph" w:customStyle="1" w:styleId="aff1">
    <w:name w:val="Содержимое таблицы"/>
    <w:basedOn w:val="a4"/>
    <w:rsid w:val="00A75DD4"/>
    <w:pPr>
      <w:widowControl w:val="0"/>
      <w:suppressLineNumbers/>
      <w:tabs>
        <w:tab w:val="clear" w:pos="708"/>
      </w:tabs>
    </w:pPr>
    <w:rPr>
      <w:rFonts w:ascii="Times New Roman" w:eastAsia="Arial Unicode MS" w:hAnsi="Times New Roman" w:cs="Mangal"/>
      <w:color w:val="auto"/>
      <w:sz w:val="24"/>
      <w:szCs w:val="24"/>
      <w:lang w:eastAsia="zh-CN" w:bidi="hi-IN"/>
    </w:rPr>
  </w:style>
  <w:style w:type="paragraph" w:customStyle="1" w:styleId="aff2">
    <w:name w:val="Заголовок таблицы"/>
    <w:basedOn w:val="aff1"/>
    <w:rsid w:val="00A75DD4"/>
    <w:pPr>
      <w:jc w:val="center"/>
    </w:pPr>
    <w:rPr>
      <w:b/>
      <w:bCs/>
    </w:rPr>
  </w:style>
  <w:style w:type="paragraph" w:customStyle="1" w:styleId="aff3">
    <w:name w:val="Таблица текст"/>
    <w:basedOn w:val="a"/>
    <w:rsid w:val="00A75DD4"/>
    <w:pPr>
      <w:spacing w:before="40" w:after="40" w:line="240" w:lineRule="auto"/>
      <w:ind w:left="57" w:right="57"/>
    </w:pPr>
    <w:rPr>
      <w:rFonts w:ascii="Times New Roman" w:eastAsia="Times New Roman" w:hAnsi="Times New Roman"/>
      <w:lang w:eastAsia="ru-RU"/>
    </w:rPr>
  </w:style>
  <w:style w:type="character" w:customStyle="1" w:styleId="product-details-overview-specification">
    <w:name w:val="product-details-overview-specification"/>
    <w:rsid w:val="00A75DD4"/>
  </w:style>
  <w:style w:type="paragraph" w:customStyle="1" w:styleId="Style8">
    <w:name w:val="Style8"/>
    <w:basedOn w:val="a"/>
    <w:uiPriority w:val="99"/>
    <w:rsid w:val="00A75DD4"/>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character" w:customStyle="1" w:styleId="typography">
    <w:name w:val="typography"/>
    <w:rsid w:val="00A75DD4"/>
  </w:style>
  <w:style w:type="character" w:styleId="aff4">
    <w:name w:val="FollowedHyperlink"/>
    <w:basedOn w:val="a0"/>
    <w:uiPriority w:val="99"/>
    <w:semiHidden/>
    <w:unhideWhenUsed/>
    <w:rsid w:val="00A75DD4"/>
    <w:rPr>
      <w:color w:val="954F72" w:themeColor="followedHyperlink"/>
      <w:u w:val="single"/>
    </w:rPr>
  </w:style>
  <w:style w:type="character" w:styleId="aff5">
    <w:name w:val="annotation reference"/>
    <w:basedOn w:val="a0"/>
    <w:semiHidden/>
    <w:unhideWhenUsed/>
    <w:rsid w:val="00A75DD4"/>
    <w:rPr>
      <w:sz w:val="16"/>
      <w:szCs w:val="16"/>
    </w:rPr>
  </w:style>
  <w:style w:type="paragraph" w:styleId="aff6">
    <w:name w:val="annotation text"/>
    <w:basedOn w:val="a"/>
    <w:link w:val="aff7"/>
    <w:semiHidden/>
    <w:unhideWhenUsed/>
    <w:rsid w:val="00A75DD4"/>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ff7">
    <w:name w:val="Текст примечания Знак"/>
    <w:basedOn w:val="a0"/>
    <w:link w:val="aff6"/>
    <w:semiHidden/>
    <w:rsid w:val="00A75DD4"/>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unhideWhenUsed/>
    <w:rsid w:val="00A75DD4"/>
    <w:rPr>
      <w:b/>
      <w:bCs/>
    </w:rPr>
  </w:style>
  <w:style w:type="character" w:customStyle="1" w:styleId="aff9">
    <w:name w:val="Тема примечания Знак"/>
    <w:basedOn w:val="aff7"/>
    <w:link w:val="aff8"/>
    <w:semiHidden/>
    <w:rsid w:val="00A75DD4"/>
    <w:rPr>
      <w:rFonts w:ascii="Times New Roman" w:eastAsia="Times New Roman" w:hAnsi="Times New Roman" w:cs="Times New Roman"/>
      <w:b/>
      <w:bCs/>
      <w:sz w:val="20"/>
      <w:szCs w:val="20"/>
      <w:lang w:eastAsia="ru-RU"/>
    </w:rPr>
  </w:style>
  <w:style w:type="character" w:styleId="affa">
    <w:name w:val="Emphasis"/>
    <w:qFormat/>
    <w:rsid w:val="009D3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2195">
      <w:bodyDiv w:val="1"/>
      <w:marLeft w:val="0"/>
      <w:marRight w:val="0"/>
      <w:marTop w:val="0"/>
      <w:marBottom w:val="0"/>
      <w:divBdr>
        <w:top w:val="none" w:sz="0" w:space="0" w:color="auto"/>
        <w:left w:val="none" w:sz="0" w:space="0" w:color="auto"/>
        <w:bottom w:val="none" w:sz="0" w:space="0" w:color="auto"/>
        <w:right w:val="none" w:sz="0" w:space="0" w:color="auto"/>
      </w:divBdr>
    </w:div>
    <w:div w:id="696002221">
      <w:bodyDiv w:val="1"/>
      <w:marLeft w:val="0"/>
      <w:marRight w:val="0"/>
      <w:marTop w:val="0"/>
      <w:marBottom w:val="0"/>
      <w:divBdr>
        <w:top w:val="none" w:sz="0" w:space="0" w:color="auto"/>
        <w:left w:val="none" w:sz="0" w:space="0" w:color="auto"/>
        <w:bottom w:val="none" w:sz="0" w:space="0" w:color="auto"/>
        <w:right w:val="none" w:sz="0" w:space="0" w:color="auto"/>
      </w:divBdr>
    </w:div>
    <w:div w:id="967971027">
      <w:bodyDiv w:val="1"/>
      <w:marLeft w:val="0"/>
      <w:marRight w:val="0"/>
      <w:marTop w:val="0"/>
      <w:marBottom w:val="0"/>
      <w:divBdr>
        <w:top w:val="none" w:sz="0" w:space="0" w:color="auto"/>
        <w:left w:val="none" w:sz="0" w:space="0" w:color="auto"/>
        <w:bottom w:val="none" w:sz="0" w:space="0" w:color="auto"/>
        <w:right w:val="none" w:sz="0" w:space="0" w:color="auto"/>
      </w:divBdr>
    </w:div>
    <w:div w:id="1046611834">
      <w:bodyDiv w:val="1"/>
      <w:marLeft w:val="0"/>
      <w:marRight w:val="0"/>
      <w:marTop w:val="0"/>
      <w:marBottom w:val="0"/>
      <w:divBdr>
        <w:top w:val="none" w:sz="0" w:space="0" w:color="auto"/>
        <w:left w:val="none" w:sz="0" w:space="0" w:color="auto"/>
        <w:bottom w:val="none" w:sz="0" w:space="0" w:color="auto"/>
        <w:right w:val="none" w:sz="0" w:space="0" w:color="auto"/>
      </w:divBdr>
    </w:div>
    <w:div w:id="1520043503">
      <w:bodyDiv w:val="1"/>
      <w:marLeft w:val="0"/>
      <w:marRight w:val="0"/>
      <w:marTop w:val="0"/>
      <w:marBottom w:val="0"/>
      <w:divBdr>
        <w:top w:val="none" w:sz="0" w:space="0" w:color="auto"/>
        <w:left w:val="none" w:sz="0" w:space="0" w:color="auto"/>
        <w:bottom w:val="none" w:sz="0" w:space="0" w:color="auto"/>
        <w:right w:val="none" w:sz="0" w:space="0" w:color="auto"/>
      </w:divBdr>
    </w:div>
    <w:div w:id="1681348721">
      <w:bodyDiv w:val="1"/>
      <w:marLeft w:val="0"/>
      <w:marRight w:val="0"/>
      <w:marTop w:val="0"/>
      <w:marBottom w:val="0"/>
      <w:divBdr>
        <w:top w:val="none" w:sz="0" w:space="0" w:color="auto"/>
        <w:left w:val="none" w:sz="0" w:space="0" w:color="auto"/>
        <w:bottom w:val="none" w:sz="0" w:space="0" w:color="auto"/>
        <w:right w:val="none" w:sz="0" w:space="0" w:color="auto"/>
      </w:divBdr>
    </w:div>
    <w:div w:id="187087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normativ.kontur.ru/document?moduleid=1&amp;documentid=459929" TargetMode="External"/><Relationship Id="rId18" Type="http://schemas.openxmlformats.org/officeDocument/2006/relationships/hyperlink" Target="https://normativ.kontur.ru/document?moduleid=1&amp;documentid=4439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normativ.kontur.ru/document?moduleid=1&amp;documentid=443941"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439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3941" TargetMode="External"/><Relationship Id="rId10" Type="http://schemas.openxmlformats.org/officeDocument/2006/relationships/hyperlink" Target="garantF1://1201260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c179@mail.ru" TargetMode="External"/><Relationship Id="rId14" Type="http://schemas.openxmlformats.org/officeDocument/2006/relationships/hyperlink" Target="https://normativ.kontur.ru/document?moduleid=1&amp;documentid=222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655BA-F9D1-47A3-82C6-5F69F3F5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Pages>
  <Words>6075</Words>
  <Characters>34631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Алиса</cp:lastModifiedBy>
  <cp:revision>77</cp:revision>
  <cp:lastPrinted>2019-04-16T13:32:00Z</cp:lastPrinted>
  <dcterms:created xsi:type="dcterms:W3CDTF">2024-01-16T08:47:00Z</dcterms:created>
  <dcterms:modified xsi:type="dcterms:W3CDTF">2026-07-07T14:09:00Z</dcterms:modified>
</cp:coreProperties>
</file>