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6B" w:rsidRDefault="00E53545" w:rsidP="003E6FDA">
      <w:pPr>
        <w:spacing w:after="0" w:line="240" w:lineRule="auto"/>
        <w:contextualSpacing/>
        <w:mirrorIndents/>
        <w:jc w:val="center"/>
        <w:rPr>
          <w:rFonts w:ascii="PT Astra Serif" w:hAnsi="PT Astra Serif"/>
          <w:b/>
          <w:noProof/>
          <w:sz w:val="24"/>
          <w:szCs w:val="24"/>
        </w:rPr>
      </w:pPr>
      <w:r w:rsidRPr="00064224">
        <w:rPr>
          <w:rFonts w:ascii="PT Astra Serif" w:hAnsi="PT Astra Serif"/>
          <w:b/>
          <w:noProof/>
          <w:sz w:val="24"/>
          <w:szCs w:val="24"/>
        </w:rPr>
        <w:t>СПЕЦИФИКАЦИЯ</w:t>
      </w:r>
    </w:p>
    <w:p w:rsidR="00255661" w:rsidRPr="00064224" w:rsidRDefault="00255661" w:rsidP="003E6FDA">
      <w:pPr>
        <w:spacing w:after="0" w:line="240" w:lineRule="auto"/>
        <w:contextualSpacing/>
        <w:mirrorIndents/>
        <w:jc w:val="center"/>
        <w:rPr>
          <w:rFonts w:ascii="PT Astra Serif" w:hAnsi="PT Astra Serif"/>
          <w:b/>
          <w:noProof/>
          <w:sz w:val="24"/>
          <w:szCs w:val="24"/>
        </w:rPr>
      </w:pPr>
      <w:r>
        <w:rPr>
          <w:rFonts w:ascii="PT Astra Serif" w:hAnsi="PT Astra Serif"/>
          <w:b/>
          <w:noProof/>
          <w:sz w:val="24"/>
          <w:szCs w:val="24"/>
        </w:rPr>
        <w:t xml:space="preserve">на поставку </w:t>
      </w:r>
      <w:r w:rsidRPr="00064224">
        <w:rPr>
          <w:rFonts w:ascii="PT Astra Serif" w:hAnsi="PT Astra Serif"/>
          <w:b/>
          <w:sz w:val="24"/>
          <w:szCs w:val="24"/>
        </w:rPr>
        <w:t xml:space="preserve">шин и дисков в сборе для </w:t>
      </w:r>
      <w:r>
        <w:rPr>
          <w:rFonts w:ascii="PT Astra Serif" w:hAnsi="PT Astra Serif"/>
          <w:b/>
          <w:sz w:val="24"/>
          <w:szCs w:val="24"/>
        </w:rPr>
        <w:t>служебного автомобиля</w:t>
      </w:r>
    </w:p>
    <w:p w:rsidR="00064224" w:rsidRPr="00064224" w:rsidRDefault="00064224" w:rsidP="003E6FDA">
      <w:pPr>
        <w:spacing w:after="0" w:line="240" w:lineRule="auto"/>
        <w:contextualSpacing/>
        <w:mirrorIndents/>
        <w:jc w:val="center"/>
        <w:rPr>
          <w:rFonts w:ascii="PT Astra Serif" w:hAnsi="PT Astra Serif"/>
          <w:i/>
          <w:noProof/>
          <w:sz w:val="24"/>
          <w:szCs w:val="24"/>
        </w:rPr>
      </w:pPr>
      <w:r w:rsidRPr="00064224">
        <w:rPr>
          <w:rFonts w:ascii="PT Astra Serif" w:hAnsi="PT Astra Serif"/>
          <w:i/>
          <w:noProof/>
          <w:sz w:val="24"/>
          <w:szCs w:val="24"/>
        </w:rPr>
        <w:t>(заполняется на основании данных победителя закупок)</w:t>
      </w:r>
    </w:p>
    <w:p w:rsidR="003115EB" w:rsidRPr="00064224" w:rsidRDefault="003115EB" w:rsidP="003E6FDA">
      <w:pPr>
        <w:spacing w:after="0" w:line="240" w:lineRule="auto"/>
        <w:ind w:left="2124" w:firstLine="709"/>
        <w:contextualSpacing/>
        <w:mirrorIndents/>
        <w:rPr>
          <w:rFonts w:ascii="PT Astra Serif" w:hAnsi="PT Astra Serif" w:cs="Times New Roman"/>
          <w:b/>
          <w:noProof/>
          <w:sz w:val="24"/>
          <w:szCs w:val="24"/>
        </w:rPr>
      </w:pPr>
    </w:p>
    <w:tbl>
      <w:tblPr>
        <w:tblW w:w="10246" w:type="dxa"/>
        <w:tblInd w:w="250" w:type="dxa"/>
        <w:tblLook w:val="04A0"/>
      </w:tblPr>
      <w:tblGrid>
        <w:gridCol w:w="456"/>
        <w:gridCol w:w="5609"/>
        <w:gridCol w:w="1113"/>
        <w:gridCol w:w="709"/>
        <w:gridCol w:w="1392"/>
        <w:gridCol w:w="967"/>
      </w:tblGrid>
      <w:tr w:rsidR="00F0399F" w:rsidRPr="00064224" w:rsidTr="00A179D9">
        <w:trPr>
          <w:trHeight w:val="4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399F" w:rsidRPr="00064224" w:rsidRDefault="00F0399F" w:rsidP="003E6FDA">
            <w:pPr>
              <w:spacing w:after="0" w:line="240" w:lineRule="auto"/>
              <w:ind w:left="-270" w:right="-15" w:firstLine="120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№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399F" w:rsidRDefault="00F0399F" w:rsidP="00E53545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Наименование</w:t>
            </w:r>
            <w:r w:rsidR="00E53545">
              <w:rPr>
                <w:rFonts w:ascii="PT Astra Serif" w:hAnsi="PT Astra Serif"/>
                <w:noProof/>
                <w:sz w:val="24"/>
                <w:szCs w:val="24"/>
              </w:rPr>
              <w:t xml:space="preserve"> </w:t>
            </w: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товара</w:t>
            </w:r>
          </w:p>
          <w:p w:rsidR="00255661" w:rsidRPr="00064224" w:rsidRDefault="00255661" w:rsidP="00E53545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(ОКПД2 / КТРУ)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0399F" w:rsidRPr="00064224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Ед. измерен.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0399F" w:rsidRPr="00064224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Кол-во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399F" w:rsidRPr="00064224" w:rsidRDefault="00F0399F" w:rsidP="003E6FDA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Цена за ед., руб.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99F" w:rsidRPr="00064224" w:rsidRDefault="00F0399F" w:rsidP="003E6FDA">
            <w:pPr>
              <w:spacing w:after="0" w:line="240" w:lineRule="auto"/>
              <w:ind w:firstLine="34"/>
              <w:contextualSpacing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Сумма, руб. с</w:t>
            </w:r>
          </w:p>
        </w:tc>
      </w:tr>
      <w:tr w:rsidR="00F0399F" w:rsidRPr="00064224" w:rsidTr="00A179D9">
        <w:trPr>
          <w:trHeight w:val="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99F" w:rsidRPr="00064224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1</w:t>
            </w:r>
            <w:r w:rsidR="00EC6281">
              <w:rPr>
                <w:rFonts w:ascii="PT Astra Serif" w:hAnsi="PT Astra Serif"/>
                <w:noProof/>
                <w:sz w:val="24"/>
                <w:szCs w:val="24"/>
              </w:rPr>
              <w:t>.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6FFD" w:rsidRDefault="009A1294" w:rsidP="003C6FF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</w:pPr>
            <w:r w:rsidRPr="009A1294"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  <w:t xml:space="preserve">ШИНА </w:t>
            </w:r>
            <w:r w:rsidR="003C6FFD"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  <w:t>ПНЕВМАТИЧЕСКАЯ</w:t>
            </w:r>
          </w:p>
          <w:p w:rsidR="009A1294" w:rsidRDefault="003C6FFD" w:rsidP="003C6FF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</w:pPr>
            <w:r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  <w:t>ДЛЯ ГРУЗОВЫХ АВТОМОБИЛЕЙ</w:t>
            </w:r>
          </w:p>
          <w:p w:rsidR="00255661" w:rsidRPr="003C6FFD" w:rsidRDefault="00255661" w:rsidP="008F1721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(22.11.13.110 / </w:t>
            </w:r>
            <w:hyperlink r:id="rId6" w:tgtFrame="_blank" w:history="1">
              <w:r w:rsidR="003C6FFD" w:rsidRPr="003C6FFD">
                <w:rPr>
                  <w:rFonts w:ascii="PT Astra Serif" w:hAnsi="PT Astra Serif"/>
                  <w:sz w:val="23"/>
                  <w:szCs w:val="23"/>
                </w:rPr>
                <w:t>22.11.13.110-00000026</w:t>
              </w:r>
            </w:hyperlink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)</w:t>
            </w:r>
          </w:p>
          <w:p w:rsidR="00EC6281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Вид шины по назначению: </w:t>
            </w:r>
            <w:proofErr w:type="gramStart"/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грузовая</w:t>
            </w:r>
            <w:proofErr w:type="gramEnd"/>
          </w:p>
          <w:p w:rsidR="00255661" w:rsidRPr="003C6FFD" w:rsidRDefault="0025566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Индекс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скорости: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  <w:lang w:val="en-US"/>
              </w:rPr>
              <w:t>P</w:t>
            </w:r>
            <w:r w:rsidR="003C6FFD" w:rsidRP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,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или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  <w:lang w:val="en-US"/>
              </w:rPr>
              <w:t>Q</w:t>
            </w:r>
            <w:r w:rsidR="003C6FFD" w:rsidRP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,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или 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  <w:lang w:val="en-US"/>
              </w:rPr>
              <w:t>R</w:t>
            </w:r>
          </w:p>
          <w:p w:rsidR="00EC6281" w:rsidRPr="009E3D43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Категория использования шины: зимняя</w:t>
            </w:r>
          </w:p>
          <w:p w:rsidR="00EC6281" w:rsidRPr="009E3D43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Наличие шипов: да</w:t>
            </w:r>
          </w:p>
          <w:p w:rsidR="00EC6281" w:rsidRPr="009E3D43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Номинальная ширина профиля</w:t>
            </w:r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,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 </w:t>
            </w:r>
            <w:proofErr w:type="gramStart"/>
            <w:r w:rsidR="003C6FFD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мм</w:t>
            </w:r>
            <w:proofErr w:type="gramEnd"/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: 185</w:t>
            </w:r>
          </w:p>
          <w:p w:rsidR="00EC6281" w:rsidRPr="009E3D43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Номинальное отношение высоты профиля шины к ее ширине, %: 75</w:t>
            </w:r>
          </w:p>
          <w:p w:rsidR="00EC6281" w:rsidRPr="009E3D43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Номинальный посадочный диаметр обода, дюйм: 16</w:t>
            </w:r>
          </w:p>
          <w:p w:rsidR="00EC6281" w:rsidRDefault="00EC6281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Способ герметизации шины: </w:t>
            </w:r>
            <w:proofErr w:type="gramStart"/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бескамерная</w:t>
            </w:r>
            <w:proofErr w:type="gramEnd"/>
          </w:p>
          <w:p w:rsidR="003C6FFD" w:rsidRPr="009E3D43" w:rsidRDefault="003C6FFD" w:rsidP="00EC6281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Тип конструкции: </w:t>
            </w:r>
            <w:proofErr w:type="gramStart"/>
            <w:r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радиальная</w:t>
            </w:r>
            <w:proofErr w:type="gramEnd"/>
          </w:p>
          <w:p w:rsidR="00F0399F" w:rsidRPr="00E53545" w:rsidRDefault="00EC6281" w:rsidP="00EC6281">
            <w:pPr>
              <w:spacing w:after="0" w:line="240" w:lineRule="auto"/>
              <w:rPr>
                <w:rFonts w:ascii="PT Astra Serif" w:hAnsi="PT Astra Serif"/>
                <w:noProof/>
                <w:color w:val="FF0000"/>
                <w:sz w:val="24"/>
                <w:szCs w:val="24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Тип рисунка протектора: зимний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0399F" w:rsidRPr="00064224" w:rsidRDefault="00223467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0399F" w:rsidRPr="00064224" w:rsidRDefault="00064224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3545" w:rsidRPr="00064224" w:rsidRDefault="00E53545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99F" w:rsidRPr="00064224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</w:tr>
      <w:tr w:rsidR="0079550E" w:rsidRPr="00064224" w:rsidTr="00A179D9">
        <w:trPr>
          <w:trHeight w:val="9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550E" w:rsidRPr="00064224" w:rsidRDefault="00E53545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</w:rPr>
              <w:t>2.</w:t>
            </w: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1294" w:rsidRDefault="009A1294" w:rsidP="006D1A19">
            <w:pPr>
              <w:spacing w:after="0" w:line="240" w:lineRule="auto"/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</w:pPr>
            <w:r w:rsidRPr="009A1294">
              <w:rPr>
                <w:rFonts w:ascii="PT Astra Serif" w:hAnsi="PT Astra Serif"/>
                <w:b/>
                <w:sz w:val="23"/>
                <w:szCs w:val="23"/>
                <w:shd w:val="clear" w:color="auto" w:fill="FFFFFF"/>
              </w:rPr>
              <w:t>ДИСКИ АВТОМОБИЛЬНЫЕ</w:t>
            </w:r>
          </w:p>
          <w:p w:rsidR="00DF3C1B" w:rsidRPr="00DF3C1B" w:rsidRDefault="00DF3C1B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DF3C1B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(29.32.30.220 / </w:t>
            </w:r>
            <w:hyperlink r:id="rId7" w:tgtFrame="_blank" w:history="1">
              <w:r w:rsidRPr="00DF3C1B">
                <w:rPr>
                  <w:rFonts w:ascii="PT Astra Serif" w:hAnsi="PT Astra Serif"/>
                  <w:sz w:val="23"/>
                  <w:szCs w:val="23"/>
                </w:rPr>
                <w:t>29.32.30.000-00000001</w:t>
              </w:r>
            </w:hyperlink>
            <w:r w:rsidRPr="00DF3C1B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)</w:t>
            </w:r>
          </w:p>
          <w:p w:rsidR="006D1A19" w:rsidRPr="006D1A19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Ширина обода (J), дюйм: 5.5 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Диаметр диска, 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дюйм:  16 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Вылет (ET), мм: 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105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Количество крепёжных отверстий, </w:t>
            </w:r>
            <w:proofErr w:type="gramStart"/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шт</w:t>
            </w:r>
            <w:proofErr w:type="gramEnd"/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: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6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Диаметр расположения отверстий (PCD), мм: 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170 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Диаметр центрального отверстия (DIA), мм: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 130 </w:t>
            </w:r>
          </w:p>
          <w:p w:rsidR="006D1A19" w:rsidRPr="009E3D43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Материал: 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Сталь</w:t>
            </w:r>
          </w:p>
          <w:p w:rsidR="0079550E" w:rsidRPr="006D1A19" w:rsidRDefault="006D1A19" w:rsidP="006D1A19">
            <w:pPr>
              <w:spacing w:after="0" w:line="240" w:lineRule="auto"/>
              <w:rPr>
                <w:rFonts w:ascii="PT Astra Serif" w:hAnsi="PT Astra Serif"/>
                <w:sz w:val="23"/>
                <w:szCs w:val="23"/>
                <w:shd w:val="clear" w:color="auto" w:fill="FFFFFF"/>
              </w:rPr>
            </w:pP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 </w:t>
            </w:r>
            <w:r w:rsidRPr="006D1A19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 xml:space="preserve">Покрытие - </w:t>
            </w:r>
            <w:r w:rsidRPr="009E3D43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покраска с ингибиторами коррозии для защиты от агрессивной среды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9550E" w:rsidRPr="00064224" w:rsidRDefault="0079550E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79550E" w:rsidRPr="00064224" w:rsidRDefault="00064224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  <w:r w:rsidRPr="00064224">
              <w:rPr>
                <w:rFonts w:ascii="PT Astra Serif" w:hAnsi="PT Astra Serif"/>
                <w:noProof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3545" w:rsidRPr="00064224" w:rsidRDefault="00E53545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50E" w:rsidRPr="00064224" w:rsidRDefault="0079550E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</w:tr>
      <w:tr w:rsidR="00F0399F" w:rsidRPr="00064224" w:rsidTr="00280E4A">
        <w:trPr>
          <w:trHeight w:val="2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399F" w:rsidRPr="00064224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399F" w:rsidRPr="00E53545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53545">
              <w:rPr>
                <w:rFonts w:ascii="PT Astra Serif" w:hAnsi="PT Astra Serif"/>
                <w:b/>
                <w:sz w:val="24"/>
                <w:szCs w:val="24"/>
              </w:rPr>
              <w:t>И</w:t>
            </w:r>
            <w:r w:rsidR="00E5354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53545">
              <w:rPr>
                <w:rFonts w:ascii="PT Astra Serif" w:hAnsi="PT Astra Serif"/>
                <w:b/>
                <w:sz w:val="24"/>
                <w:szCs w:val="24"/>
              </w:rPr>
              <w:t>Т</w:t>
            </w:r>
            <w:r w:rsidR="00E5354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53545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r w:rsidR="00E5354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53545"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r w:rsidR="00E5354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E53545">
              <w:rPr>
                <w:rFonts w:ascii="PT Astra Serif" w:hAnsi="PT Astra Serif"/>
                <w:b/>
                <w:sz w:val="24"/>
                <w:szCs w:val="24"/>
              </w:rPr>
              <w:t>О</w:t>
            </w:r>
            <w:proofErr w:type="gramStart"/>
            <w:r w:rsidR="00E53545">
              <w:rPr>
                <w:rFonts w:ascii="PT Astra Serif" w:hAnsi="PT Astra Serif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0399F" w:rsidRPr="00E53545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4"/>
                <w:szCs w:val="24"/>
              </w:rPr>
            </w:pPr>
          </w:p>
          <w:p w:rsidR="00E53545" w:rsidRPr="00E53545" w:rsidRDefault="00E53545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F0399F" w:rsidRPr="00E53545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399F" w:rsidRPr="00E53545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99F" w:rsidRPr="00E53545" w:rsidRDefault="00F0399F" w:rsidP="003E6FDA">
            <w:pPr>
              <w:spacing w:after="0" w:line="240" w:lineRule="auto"/>
              <w:jc w:val="center"/>
              <w:rPr>
                <w:rFonts w:ascii="PT Astra Serif" w:hAnsi="PT Astra Serif"/>
                <w:b/>
                <w:noProof/>
                <w:sz w:val="24"/>
                <w:szCs w:val="24"/>
              </w:rPr>
            </w:pPr>
          </w:p>
        </w:tc>
      </w:tr>
    </w:tbl>
    <w:p w:rsidR="005116CA" w:rsidRDefault="005116CA" w:rsidP="00E86491">
      <w:pPr>
        <w:shd w:val="clear" w:color="auto" w:fill="FFFFFF"/>
        <w:spacing w:after="0" w:line="240" w:lineRule="auto"/>
        <w:ind w:right="-286"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/>
          <w:sz w:val="24"/>
          <w:szCs w:val="24"/>
        </w:rPr>
        <w:t xml:space="preserve">Шина и диск должны быть совместимы между собой и с конструкцией автомобиля </w:t>
      </w:r>
      <w:proofErr w:type="spellStart"/>
      <w:r w:rsidRPr="00A179D9">
        <w:rPr>
          <w:rFonts w:ascii="PT Astra Serif" w:eastAsia="Times New Roman" w:hAnsi="PT Astra Serif"/>
          <w:sz w:val="24"/>
          <w:szCs w:val="24"/>
        </w:rPr>
        <w:t>ГАЗель</w:t>
      </w:r>
      <w:proofErr w:type="spellEnd"/>
      <w:r w:rsidRPr="00A179D9">
        <w:rPr>
          <w:rFonts w:ascii="PT Astra Serif" w:eastAsia="Times New Roman" w:hAnsi="PT Astra Serif"/>
          <w:sz w:val="24"/>
          <w:szCs w:val="24"/>
        </w:rPr>
        <w:t xml:space="preserve"> NEXT</w:t>
      </w:r>
      <w:r>
        <w:rPr>
          <w:rFonts w:ascii="PT Astra Serif" w:eastAsia="Times New Roman" w:hAnsi="PT Astra Serif"/>
          <w:sz w:val="24"/>
          <w:szCs w:val="24"/>
        </w:rPr>
        <w:t>.</w:t>
      </w:r>
    </w:p>
    <w:p w:rsidR="00A179D9" w:rsidRPr="00A179D9" w:rsidRDefault="00A179D9" w:rsidP="00E86491">
      <w:pPr>
        <w:shd w:val="clear" w:color="auto" w:fill="FFFFFF"/>
        <w:spacing w:after="0" w:line="240" w:lineRule="auto"/>
        <w:ind w:right="-286"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>Шина должна быть установлена на диск в соответствии с требованиями производителя шин и дисков.</w:t>
      </w:r>
    </w:p>
    <w:p w:rsidR="00A179D9" w:rsidRPr="00A179D9" w:rsidRDefault="00A179D9" w:rsidP="00E86491">
      <w:pPr>
        <w:shd w:val="clear" w:color="auto" w:fill="FFFFFF"/>
        <w:spacing w:after="0" w:line="240" w:lineRule="auto"/>
        <w:ind w:right="-286" w:firstLine="567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 xml:space="preserve">Колесо в сборе должно быть </w:t>
      </w:r>
      <w:proofErr w:type="spellStart"/>
      <w:r w:rsidRPr="00A179D9">
        <w:rPr>
          <w:rFonts w:ascii="PT Astra Serif" w:eastAsia="Times New Roman" w:hAnsi="PT Astra Serif" w:cs="Times New Roman"/>
          <w:sz w:val="24"/>
          <w:szCs w:val="24"/>
        </w:rPr>
        <w:t>отбалансировано</w:t>
      </w:r>
      <w:proofErr w:type="spellEnd"/>
      <w:r w:rsidRPr="00A179D9">
        <w:rPr>
          <w:rFonts w:ascii="PT Astra Serif" w:eastAsia="Times New Roman" w:hAnsi="PT Astra Serif" w:cs="Times New Roman"/>
          <w:sz w:val="24"/>
          <w:szCs w:val="24"/>
        </w:rPr>
        <w:t>. Допустимый дисбаланс — не более значений, установленных производителем.</w:t>
      </w:r>
    </w:p>
    <w:p w:rsidR="00A179D9" w:rsidRPr="00A179D9" w:rsidRDefault="00A179D9" w:rsidP="00E86491">
      <w:pPr>
        <w:spacing w:after="0" w:line="240" w:lineRule="auto"/>
        <w:ind w:right="-286"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>Давление в шине должно соответствовать рекомендациям производителя, но не менее 2,0 бар.</w:t>
      </w:r>
    </w:p>
    <w:p w:rsidR="003E6FDA" w:rsidRPr="00A179D9" w:rsidRDefault="00A179D9" w:rsidP="00E86491">
      <w:pPr>
        <w:spacing w:after="0" w:line="240" w:lineRule="auto"/>
        <w:ind w:right="-286"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>Колеса в сборе должны быть готовы к установке на транспортное средство (не требуют дополнительных работ по сборке).</w:t>
      </w:r>
    </w:p>
    <w:p w:rsidR="00A179D9" w:rsidRPr="00A179D9" w:rsidRDefault="00A179D9" w:rsidP="00E86491">
      <w:pPr>
        <w:spacing w:after="0" w:line="240" w:lineRule="auto"/>
        <w:ind w:right="-286"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>На шине должна быть маркировка с указанием индекса нагрузки, индекса скорости, сезонности, наличия шипов, страны-изготовителя.</w:t>
      </w:r>
    </w:p>
    <w:p w:rsidR="003E6FDA" w:rsidRDefault="00A179D9" w:rsidP="00E86491">
      <w:pPr>
        <w:spacing w:after="0" w:line="240" w:lineRule="auto"/>
        <w:ind w:right="-286"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A179D9">
        <w:rPr>
          <w:rFonts w:ascii="PT Astra Serif" w:eastAsia="Times New Roman" w:hAnsi="PT Astra Serif" w:cs="Times New Roman"/>
          <w:sz w:val="24"/>
          <w:szCs w:val="24"/>
        </w:rPr>
        <w:t>На диске должна быть маркировка с указанием максимальной нагрузки, PCD, DIA, вылета (ET).</w:t>
      </w:r>
    </w:p>
    <w:p w:rsidR="008F1721" w:rsidRDefault="008F1721" w:rsidP="00A179D9">
      <w:pPr>
        <w:spacing w:after="0" w:line="240" w:lineRule="auto"/>
        <w:ind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E86491" w:rsidRDefault="00E86491" w:rsidP="00A179D9">
      <w:pPr>
        <w:spacing w:after="0" w:line="240" w:lineRule="auto"/>
        <w:ind w:firstLine="567"/>
        <w:contextualSpacing/>
        <w:mirrorIndents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A30915" w:rsidRPr="00064224" w:rsidRDefault="00A30915" w:rsidP="003E6FDA">
      <w:pPr>
        <w:spacing w:after="0" w:line="240" w:lineRule="auto"/>
        <w:ind w:firstLine="709"/>
        <w:contextualSpacing/>
        <w:mirrorIndents/>
        <w:rPr>
          <w:rFonts w:ascii="PT Astra Serif" w:hAnsi="PT Astra Serif" w:cs="Times New Roman"/>
          <w:b/>
          <w:sz w:val="24"/>
          <w:szCs w:val="24"/>
        </w:rPr>
      </w:pPr>
    </w:p>
    <w:sectPr w:rsidR="00A30915" w:rsidRPr="00064224" w:rsidSect="00064224">
      <w:pgSz w:w="11906" w:h="16838"/>
      <w:pgMar w:top="567" w:right="851" w:bottom="567" w:left="851" w:header="70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9F5"/>
    <w:multiLevelType w:val="hybridMultilevel"/>
    <w:tmpl w:val="4E4639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FF180840">
      <w:start w:val="1"/>
      <w:numFmt w:val="decimal"/>
      <w:lvlText w:val="2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396E76"/>
    <w:multiLevelType w:val="hybridMultilevel"/>
    <w:tmpl w:val="E8AC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E706D"/>
    <w:multiLevelType w:val="hybridMultilevel"/>
    <w:tmpl w:val="F02EC22A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70BA08C6">
      <w:start w:val="1"/>
      <w:numFmt w:val="decimal"/>
      <w:lvlText w:val="3.%2."/>
      <w:lvlJc w:val="left"/>
      <w:pPr>
        <w:ind w:left="1778" w:hanging="360"/>
      </w:pPr>
      <w:rPr>
        <w:rFonts w:cs="Times New Roman" w:hint="default"/>
        <w:b w:val="0"/>
      </w:rPr>
    </w:lvl>
    <w:lvl w:ilvl="2" w:tplc="D9482046">
      <w:start w:val="7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C70CDB"/>
    <w:multiLevelType w:val="hybridMultilevel"/>
    <w:tmpl w:val="CAD86A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92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0C4D83"/>
    <w:multiLevelType w:val="hybridMultilevel"/>
    <w:tmpl w:val="2D101062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2910CB62">
      <w:start w:val="1"/>
      <w:numFmt w:val="decimal"/>
      <w:lvlText w:val="4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51B5A73"/>
    <w:multiLevelType w:val="hybridMultilevel"/>
    <w:tmpl w:val="56DA4A6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AEFCA78C">
      <w:start w:val="1"/>
      <w:numFmt w:val="decimal"/>
      <w:lvlText w:val="3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C021F43"/>
    <w:multiLevelType w:val="multilevel"/>
    <w:tmpl w:val="11E4D87C"/>
    <w:lvl w:ilvl="0">
      <w:start w:val="11"/>
      <w:numFmt w:val="decimal"/>
      <w:lvlText w:val="%1."/>
      <w:lvlJc w:val="left"/>
      <w:pPr>
        <w:ind w:left="876" w:hanging="876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230" w:hanging="876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84" w:hanging="8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1CB33485"/>
    <w:multiLevelType w:val="multilevel"/>
    <w:tmpl w:val="33AEFE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DA44498"/>
    <w:multiLevelType w:val="hybridMultilevel"/>
    <w:tmpl w:val="71E25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825E3"/>
    <w:multiLevelType w:val="multilevel"/>
    <w:tmpl w:val="3D9283D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0">
    <w:nsid w:val="1FED768C"/>
    <w:multiLevelType w:val="hybridMultilevel"/>
    <w:tmpl w:val="52B2F2C2"/>
    <w:lvl w:ilvl="0" w:tplc="ADCCD72C">
      <w:start w:val="1"/>
      <w:numFmt w:val="decimal"/>
      <w:lvlText w:val="8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2723146"/>
    <w:multiLevelType w:val="hybridMultilevel"/>
    <w:tmpl w:val="0CFC84C2"/>
    <w:lvl w:ilvl="0" w:tplc="51B8962A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51B8962A">
      <w:start w:val="1"/>
      <w:numFmt w:val="decimal"/>
      <w:lvlText w:val="1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A6173AE"/>
    <w:multiLevelType w:val="hybridMultilevel"/>
    <w:tmpl w:val="96CA6D7E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352E8EBE">
      <w:start w:val="1"/>
      <w:numFmt w:val="decimal"/>
      <w:lvlText w:val="3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6E535B"/>
    <w:multiLevelType w:val="hybridMultilevel"/>
    <w:tmpl w:val="54E42692"/>
    <w:lvl w:ilvl="0" w:tplc="8E4EE2F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837DF9"/>
    <w:multiLevelType w:val="hybridMultilevel"/>
    <w:tmpl w:val="F6A84DF6"/>
    <w:lvl w:ilvl="0" w:tplc="1046AACE">
      <w:start w:val="1"/>
      <w:numFmt w:val="decimal"/>
      <w:lvlText w:val="3.3.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>
    <w:nsid w:val="32327528"/>
    <w:multiLevelType w:val="hybridMultilevel"/>
    <w:tmpl w:val="AA621A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CC489822">
      <w:start w:val="1"/>
      <w:numFmt w:val="decimal"/>
      <w:lvlText w:val="3.2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778292D"/>
    <w:multiLevelType w:val="hybridMultilevel"/>
    <w:tmpl w:val="CC3E0A52"/>
    <w:lvl w:ilvl="0" w:tplc="C5C8FE5E">
      <w:start w:val="1"/>
      <w:numFmt w:val="decimal"/>
      <w:lvlText w:val="5.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54D59"/>
    <w:multiLevelType w:val="hybridMultilevel"/>
    <w:tmpl w:val="DDE42B0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97F0551E">
      <w:start w:val="1"/>
      <w:numFmt w:val="decimal"/>
      <w:lvlText w:val="3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F167B25"/>
    <w:multiLevelType w:val="hybridMultilevel"/>
    <w:tmpl w:val="6A5258A6"/>
    <w:lvl w:ilvl="0" w:tplc="5A806AD6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411044B4"/>
    <w:multiLevelType w:val="hybridMultilevel"/>
    <w:tmpl w:val="F68019D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16D42C76">
      <w:start w:val="1"/>
      <w:numFmt w:val="decimal"/>
      <w:lvlText w:val="3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5C53962"/>
    <w:multiLevelType w:val="hybridMultilevel"/>
    <w:tmpl w:val="71E25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C20E34"/>
    <w:multiLevelType w:val="hybridMultilevel"/>
    <w:tmpl w:val="E97E2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3F43EC"/>
    <w:multiLevelType w:val="hybridMultilevel"/>
    <w:tmpl w:val="FFE0E886"/>
    <w:lvl w:ilvl="0" w:tplc="E3F256F4">
      <w:start w:val="1"/>
      <w:numFmt w:val="decimal"/>
      <w:lvlText w:val="13.%1."/>
      <w:lvlJc w:val="left"/>
      <w:pPr>
        <w:ind w:left="720" w:hanging="360"/>
      </w:pPr>
      <w:rPr>
        <w:rFonts w:cs="Times New Roman" w:hint="default"/>
      </w:rPr>
    </w:lvl>
    <w:lvl w:ilvl="1" w:tplc="612897C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462AB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92C4C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6E2E7B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CED6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EF4F74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3AAA2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AE3F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0C27BA"/>
    <w:multiLevelType w:val="hybridMultilevel"/>
    <w:tmpl w:val="6E8436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D1647FD6">
      <w:start w:val="1"/>
      <w:numFmt w:val="decimal"/>
      <w:lvlText w:val="3.1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5400312"/>
    <w:multiLevelType w:val="hybridMultilevel"/>
    <w:tmpl w:val="0044785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8B77A79"/>
    <w:multiLevelType w:val="hybridMultilevel"/>
    <w:tmpl w:val="9F40D0B8"/>
    <w:lvl w:ilvl="0" w:tplc="C5C8FE5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9734D"/>
    <w:multiLevelType w:val="hybridMultilevel"/>
    <w:tmpl w:val="2256BD26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AA4702C"/>
    <w:multiLevelType w:val="multilevel"/>
    <w:tmpl w:val="47F4BBF4"/>
    <w:lvl w:ilvl="0">
      <w:start w:val="123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6B915610"/>
    <w:multiLevelType w:val="hybridMultilevel"/>
    <w:tmpl w:val="D3AACCAE"/>
    <w:lvl w:ilvl="0" w:tplc="358EDF4A">
      <w:start w:val="1"/>
      <w:numFmt w:val="decimal"/>
      <w:lvlText w:val="9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6C7A4C2A"/>
    <w:multiLevelType w:val="hybridMultilevel"/>
    <w:tmpl w:val="7B70EB5C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F2A415CC">
      <w:start w:val="1"/>
      <w:numFmt w:val="decimal"/>
      <w:lvlText w:val="3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D952B3"/>
    <w:multiLevelType w:val="hybridMultilevel"/>
    <w:tmpl w:val="DFA8F58C"/>
    <w:lvl w:ilvl="0" w:tplc="14429FD2">
      <w:start w:val="1"/>
      <w:numFmt w:val="decimal"/>
      <w:lvlText w:val="3.4.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4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C63C06"/>
    <w:multiLevelType w:val="hybridMultilevel"/>
    <w:tmpl w:val="0F9C1758"/>
    <w:lvl w:ilvl="0" w:tplc="AB06AB66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C9D670A"/>
    <w:multiLevelType w:val="hybridMultilevel"/>
    <w:tmpl w:val="5AC24C50"/>
    <w:lvl w:ilvl="0" w:tplc="B98EEFCC">
      <w:start w:val="1"/>
      <w:numFmt w:val="russianLower"/>
      <w:lvlText w:val="%1)"/>
      <w:lvlJc w:val="left"/>
      <w:pPr>
        <w:ind w:left="2137" w:hanging="360"/>
      </w:pPr>
      <w:rPr>
        <w:rFonts w:hint="default"/>
      </w:rPr>
    </w:lvl>
    <w:lvl w:ilvl="1" w:tplc="B98EEFC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9"/>
  </w:num>
  <w:num w:numId="4">
    <w:abstractNumId w:val="36"/>
  </w:num>
  <w:num w:numId="5">
    <w:abstractNumId w:val="10"/>
  </w:num>
  <w:num w:numId="6">
    <w:abstractNumId w:val="19"/>
  </w:num>
  <w:num w:numId="7">
    <w:abstractNumId w:val="28"/>
  </w:num>
  <w:num w:numId="8">
    <w:abstractNumId w:val="14"/>
  </w:num>
  <w:num w:numId="9">
    <w:abstractNumId w:val="37"/>
  </w:num>
  <w:num w:numId="10">
    <w:abstractNumId w:val="5"/>
  </w:num>
  <w:num w:numId="11">
    <w:abstractNumId w:val="25"/>
  </w:num>
  <w:num w:numId="12">
    <w:abstractNumId w:val="16"/>
  </w:num>
  <w:num w:numId="13">
    <w:abstractNumId w:val="15"/>
  </w:num>
  <w:num w:numId="14">
    <w:abstractNumId w:val="33"/>
  </w:num>
  <w:num w:numId="15">
    <w:abstractNumId w:val="31"/>
  </w:num>
  <w:num w:numId="16">
    <w:abstractNumId w:val="8"/>
  </w:num>
  <w:num w:numId="17">
    <w:abstractNumId w:val="6"/>
  </w:num>
  <w:num w:numId="18">
    <w:abstractNumId w:val="30"/>
  </w:num>
  <w:num w:numId="19">
    <w:abstractNumId w:val="1"/>
  </w:num>
  <w:num w:numId="20">
    <w:abstractNumId w:val="9"/>
  </w:num>
  <w:num w:numId="21">
    <w:abstractNumId w:val="21"/>
  </w:num>
  <w:num w:numId="22">
    <w:abstractNumId w:val="22"/>
  </w:num>
  <w:num w:numId="23">
    <w:abstractNumId w:val="34"/>
  </w:num>
  <w:num w:numId="24">
    <w:abstractNumId w:val="11"/>
  </w:num>
  <w:num w:numId="25">
    <w:abstractNumId w:val="4"/>
  </w:num>
  <w:num w:numId="26">
    <w:abstractNumId w:val="2"/>
  </w:num>
  <w:num w:numId="27">
    <w:abstractNumId w:val="18"/>
  </w:num>
  <w:num w:numId="28">
    <w:abstractNumId w:val="20"/>
  </w:num>
  <w:num w:numId="29">
    <w:abstractNumId w:val="32"/>
  </w:num>
  <w:num w:numId="30">
    <w:abstractNumId w:val="13"/>
  </w:num>
  <w:num w:numId="31">
    <w:abstractNumId w:val="3"/>
  </w:num>
  <w:num w:numId="32">
    <w:abstractNumId w:val="35"/>
  </w:num>
  <w:num w:numId="33">
    <w:abstractNumId w:val="27"/>
  </w:num>
  <w:num w:numId="34">
    <w:abstractNumId w:val="26"/>
  </w:num>
  <w:num w:numId="35">
    <w:abstractNumId w:val="23"/>
  </w:num>
  <w:num w:numId="36">
    <w:abstractNumId w:val="24"/>
  </w:num>
  <w:num w:numId="37">
    <w:abstractNumId w:val="17"/>
  </w:num>
  <w:num w:numId="38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270AFD"/>
    <w:rsid w:val="00011BB9"/>
    <w:rsid w:val="00015686"/>
    <w:rsid w:val="000276DF"/>
    <w:rsid w:val="0003689E"/>
    <w:rsid w:val="0003719B"/>
    <w:rsid w:val="000465E7"/>
    <w:rsid w:val="0005117F"/>
    <w:rsid w:val="00064224"/>
    <w:rsid w:val="00083F32"/>
    <w:rsid w:val="00087B18"/>
    <w:rsid w:val="00092304"/>
    <w:rsid w:val="000A1628"/>
    <w:rsid w:val="000A2293"/>
    <w:rsid w:val="000E053A"/>
    <w:rsid w:val="000E5B8A"/>
    <w:rsid w:val="000F753C"/>
    <w:rsid w:val="00115FA5"/>
    <w:rsid w:val="00127882"/>
    <w:rsid w:val="00130519"/>
    <w:rsid w:val="0013415F"/>
    <w:rsid w:val="001403F8"/>
    <w:rsid w:val="00156A23"/>
    <w:rsid w:val="0018247D"/>
    <w:rsid w:val="00182528"/>
    <w:rsid w:val="001839D4"/>
    <w:rsid w:val="00192B15"/>
    <w:rsid w:val="001B1C73"/>
    <w:rsid w:val="001C1CB0"/>
    <w:rsid w:val="001C4BE2"/>
    <w:rsid w:val="001D0E57"/>
    <w:rsid w:val="002220D8"/>
    <w:rsid w:val="00223467"/>
    <w:rsid w:val="0023106A"/>
    <w:rsid w:val="00255661"/>
    <w:rsid w:val="00263E7B"/>
    <w:rsid w:val="002665AF"/>
    <w:rsid w:val="00270AFD"/>
    <w:rsid w:val="002754AF"/>
    <w:rsid w:val="00275763"/>
    <w:rsid w:val="00277954"/>
    <w:rsid w:val="00280E4A"/>
    <w:rsid w:val="002B528A"/>
    <w:rsid w:val="002D1C02"/>
    <w:rsid w:val="002D4620"/>
    <w:rsid w:val="002E2429"/>
    <w:rsid w:val="002E2F6F"/>
    <w:rsid w:val="002F7197"/>
    <w:rsid w:val="002F7919"/>
    <w:rsid w:val="003115EB"/>
    <w:rsid w:val="0031461C"/>
    <w:rsid w:val="003173B7"/>
    <w:rsid w:val="00320EA9"/>
    <w:rsid w:val="0037060E"/>
    <w:rsid w:val="003803D3"/>
    <w:rsid w:val="00390F68"/>
    <w:rsid w:val="003933D1"/>
    <w:rsid w:val="00397D22"/>
    <w:rsid w:val="003B095B"/>
    <w:rsid w:val="003B5762"/>
    <w:rsid w:val="003C2CAE"/>
    <w:rsid w:val="003C6FFD"/>
    <w:rsid w:val="003E6FDA"/>
    <w:rsid w:val="0041112A"/>
    <w:rsid w:val="0041552B"/>
    <w:rsid w:val="00420D95"/>
    <w:rsid w:val="00425719"/>
    <w:rsid w:val="00440C02"/>
    <w:rsid w:val="00441BEF"/>
    <w:rsid w:val="00471531"/>
    <w:rsid w:val="004848F6"/>
    <w:rsid w:val="00485EB2"/>
    <w:rsid w:val="00487688"/>
    <w:rsid w:val="004C6658"/>
    <w:rsid w:val="004C7601"/>
    <w:rsid w:val="004C7C39"/>
    <w:rsid w:val="004D2201"/>
    <w:rsid w:val="004D7E61"/>
    <w:rsid w:val="004F1AFC"/>
    <w:rsid w:val="005116CA"/>
    <w:rsid w:val="005249DB"/>
    <w:rsid w:val="0053157C"/>
    <w:rsid w:val="00555717"/>
    <w:rsid w:val="0056086D"/>
    <w:rsid w:val="00567528"/>
    <w:rsid w:val="005932ED"/>
    <w:rsid w:val="005955D3"/>
    <w:rsid w:val="00597428"/>
    <w:rsid w:val="005B6180"/>
    <w:rsid w:val="005C29A4"/>
    <w:rsid w:val="005C6726"/>
    <w:rsid w:val="005D17AA"/>
    <w:rsid w:val="005D412C"/>
    <w:rsid w:val="005D5E9F"/>
    <w:rsid w:val="005E1B7A"/>
    <w:rsid w:val="005F56DA"/>
    <w:rsid w:val="00610DC0"/>
    <w:rsid w:val="00621BFF"/>
    <w:rsid w:val="00636D05"/>
    <w:rsid w:val="00646AF3"/>
    <w:rsid w:val="006474BC"/>
    <w:rsid w:val="00657946"/>
    <w:rsid w:val="006978F2"/>
    <w:rsid w:val="006B7E2B"/>
    <w:rsid w:val="006D1529"/>
    <w:rsid w:val="006D1A19"/>
    <w:rsid w:val="006D26C5"/>
    <w:rsid w:val="00700E9D"/>
    <w:rsid w:val="00731090"/>
    <w:rsid w:val="00731704"/>
    <w:rsid w:val="007451E6"/>
    <w:rsid w:val="00756035"/>
    <w:rsid w:val="007860E2"/>
    <w:rsid w:val="0079550E"/>
    <w:rsid w:val="007A5293"/>
    <w:rsid w:val="007D5D02"/>
    <w:rsid w:val="007F3CEF"/>
    <w:rsid w:val="007F6CBF"/>
    <w:rsid w:val="0085624B"/>
    <w:rsid w:val="00856974"/>
    <w:rsid w:val="0086091D"/>
    <w:rsid w:val="00861FB9"/>
    <w:rsid w:val="008623E9"/>
    <w:rsid w:val="00865245"/>
    <w:rsid w:val="00875D4C"/>
    <w:rsid w:val="008C3873"/>
    <w:rsid w:val="008F1721"/>
    <w:rsid w:val="008F341F"/>
    <w:rsid w:val="00901A67"/>
    <w:rsid w:val="009166B4"/>
    <w:rsid w:val="0092533D"/>
    <w:rsid w:val="00946D38"/>
    <w:rsid w:val="009679E1"/>
    <w:rsid w:val="0098236C"/>
    <w:rsid w:val="00984572"/>
    <w:rsid w:val="009929A5"/>
    <w:rsid w:val="009A1294"/>
    <w:rsid w:val="009B76FD"/>
    <w:rsid w:val="009D397F"/>
    <w:rsid w:val="009E3281"/>
    <w:rsid w:val="009F193D"/>
    <w:rsid w:val="009F7A0F"/>
    <w:rsid w:val="00A00A37"/>
    <w:rsid w:val="00A179D9"/>
    <w:rsid w:val="00A30915"/>
    <w:rsid w:val="00A61598"/>
    <w:rsid w:val="00A7390F"/>
    <w:rsid w:val="00A749D3"/>
    <w:rsid w:val="00A75A2C"/>
    <w:rsid w:val="00AB436F"/>
    <w:rsid w:val="00AE2EC0"/>
    <w:rsid w:val="00AE531A"/>
    <w:rsid w:val="00AE6254"/>
    <w:rsid w:val="00AF3258"/>
    <w:rsid w:val="00B006CD"/>
    <w:rsid w:val="00B00CAD"/>
    <w:rsid w:val="00B46512"/>
    <w:rsid w:val="00B714EB"/>
    <w:rsid w:val="00BA1DF0"/>
    <w:rsid w:val="00BB403C"/>
    <w:rsid w:val="00BB424F"/>
    <w:rsid w:val="00BC3864"/>
    <w:rsid w:val="00BD71ED"/>
    <w:rsid w:val="00BE2490"/>
    <w:rsid w:val="00BE5FF6"/>
    <w:rsid w:val="00C00C06"/>
    <w:rsid w:val="00C42363"/>
    <w:rsid w:val="00C45CA9"/>
    <w:rsid w:val="00C6532E"/>
    <w:rsid w:val="00C90451"/>
    <w:rsid w:val="00C93467"/>
    <w:rsid w:val="00CA488F"/>
    <w:rsid w:val="00CC64BA"/>
    <w:rsid w:val="00CF6AFA"/>
    <w:rsid w:val="00D129D6"/>
    <w:rsid w:val="00D13D89"/>
    <w:rsid w:val="00D21833"/>
    <w:rsid w:val="00D2451B"/>
    <w:rsid w:val="00D270E2"/>
    <w:rsid w:val="00D379D5"/>
    <w:rsid w:val="00D51C96"/>
    <w:rsid w:val="00D663BE"/>
    <w:rsid w:val="00D7045D"/>
    <w:rsid w:val="00D75079"/>
    <w:rsid w:val="00D97812"/>
    <w:rsid w:val="00DB104D"/>
    <w:rsid w:val="00DC3A3B"/>
    <w:rsid w:val="00DD1B72"/>
    <w:rsid w:val="00DE6B52"/>
    <w:rsid w:val="00DF3331"/>
    <w:rsid w:val="00DF3C1B"/>
    <w:rsid w:val="00DF5DEA"/>
    <w:rsid w:val="00E018C1"/>
    <w:rsid w:val="00E074F0"/>
    <w:rsid w:val="00E16CD4"/>
    <w:rsid w:val="00E255BB"/>
    <w:rsid w:val="00E27B75"/>
    <w:rsid w:val="00E34242"/>
    <w:rsid w:val="00E37B13"/>
    <w:rsid w:val="00E43F41"/>
    <w:rsid w:val="00E53545"/>
    <w:rsid w:val="00E54F54"/>
    <w:rsid w:val="00E76966"/>
    <w:rsid w:val="00E86491"/>
    <w:rsid w:val="00EB3AC8"/>
    <w:rsid w:val="00EC6281"/>
    <w:rsid w:val="00ED4CB6"/>
    <w:rsid w:val="00EF1D87"/>
    <w:rsid w:val="00EF28B8"/>
    <w:rsid w:val="00F01070"/>
    <w:rsid w:val="00F0399F"/>
    <w:rsid w:val="00F356F0"/>
    <w:rsid w:val="00F43519"/>
    <w:rsid w:val="00F505F8"/>
    <w:rsid w:val="00F50EB4"/>
    <w:rsid w:val="00F6176B"/>
    <w:rsid w:val="00F735BA"/>
    <w:rsid w:val="00F94211"/>
    <w:rsid w:val="00FA0828"/>
    <w:rsid w:val="00FA1A2C"/>
    <w:rsid w:val="00FA7C9E"/>
    <w:rsid w:val="00FC13FB"/>
    <w:rsid w:val="00FE49AC"/>
    <w:rsid w:val="00FE5523"/>
    <w:rsid w:val="00FF2FFD"/>
    <w:rsid w:val="00FF3E56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12"/>
  </w:style>
  <w:style w:type="paragraph" w:styleId="1">
    <w:name w:val="heading 1"/>
    <w:basedOn w:val="a"/>
    <w:next w:val="a"/>
    <w:link w:val="10"/>
    <w:uiPriority w:val="9"/>
    <w:qFormat/>
    <w:rsid w:val="00270AF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E05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AFD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AF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70AF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table" w:styleId="a3">
    <w:name w:val="Table Grid"/>
    <w:basedOn w:val="a1"/>
    <w:uiPriority w:val="39"/>
    <w:rsid w:val="00270A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70AF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1">
    <w:name w:val="Body Text Indent 3"/>
    <w:basedOn w:val="a"/>
    <w:link w:val="32"/>
    <w:rsid w:val="00270AF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70AFD"/>
    <w:rPr>
      <w:rFonts w:ascii="Times New Roman" w:eastAsia="Times New Roman" w:hAnsi="Times New Roman" w:cs="Times New Roman"/>
      <w:sz w:val="16"/>
      <w:szCs w:val="16"/>
    </w:rPr>
  </w:style>
  <w:style w:type="paragraph" w:customStyle="1" w:styleId="FR2">
    <w:name w:val="FR2"/>
    <w:rsid w:val="00270AFD"/>
    <w:pPr>
      <w:widowControl w:val="0"/>
      <w:snapToGrid w:val="0"/>
      <w:spacing w:before="20"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paragraph" w:customStyle="1" w:styleId="11">
    <w:name w:val="Обычный1"/>
    <w:link w:val="CharChar"/>
    <w:qFormat/>
    <w:rsid w:val="00270AFD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paragraph" w:customStyle="1" w:styleId="FR1">
    <w:name w:val="FR1"/>
    <w:rsid w:val="00270AFD"/>
    <w:pPr>
      <w:widowControl w:val="0"/>
      <w:snapToGrid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No Spacing"/>
    <w:link w:val="a7"/>
    <w:qFormat/>
    <w:rsid w:val="0027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rsid w:val="00270AF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Схема документа Знак"/>
    <w:basedOn w:val="a0"/>
    <w:link w:val="a9"/>
    <w:uiPriority w:val="99"/>
    <w:semiHidden/>
    <w:rsid w:val="00270AFD"/>
    <w:rPr>
      <w:rFonts w:ascii="Tahoma" w:eastAsia="Calibri" w:hAnsi="Tahoma" w:cs="Times New Roman"/>
      <w:sz w:val="16"/>
      <w:szCs w:val="16"/>
      <w:lang w:eastAsia="en-US"/>
    </w:rPr>
  </w:style>
  <w:style w:type="paragraph" w:styleId="a9">
    <w:name w:val="Document Map"/>
    <w:basedOn w:val="a"/>
    <w:link w:val="a8"/>
    <w:uiPriority w:val="99"/>
    <w:semiHidden/>
    <w:unhideWhenUsed/>
    <w:rsid w:val="00270AFD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b"/>
    <w:uiPriority w:val="99"/>
    <w:semiHidden/>
    <w:rsid w:val="00270AFD"/>
    <w:rPr>
      <w:rFonts w:ascii="Tahoma" w:eastAsia="Calibri" w:hAnsi="Tahoma" w:cs="Times New Roman"/>
      <w:sz w:val="16"/>
      <w:szCs w:val="16"/>
      <w:lang w:eastAsia="en-US"/>
    </w:rPr>
  </w:style>
  <w:style w:type="paragraph" w:styleId="ab">
    <w:name w:val="Balloon Text"/>
    <w:basedOn w:val="a"/>
    <w:link w:val="aa"/>
    <w:uiPriority w:val="99"/>
    <w:semiHidden/>
    <w:unhideWhenUsed/>
    <w:rsid w:val="00270AFD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paragraph" w:styleId="ac">
    <w:name w:val="Body Text"/>
    <w:basedOn w:val="a"/>
    <w:link w:val="ad"/>
    <w:uiPriority w:val="99"/>
    <w:unhideWhenUsed/>
    <w:rsid w:val="00270AFD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270AFD"/>
    <w:rPr>
      <w:rFonts w:ascii="Calibri" w:eastAsia="Calibri" w:hAnsi="Calibri" w:cs="Times New Roman"/>
      <w:lang w:eastAsia="en-US"/>
    </w:rPr>
  </w:style>
  <w:style w:type="paragraph" w:styleId="ae">
    <w:name w:val="Body Text Indent"/>
    <w:basedOn w:val="a"/>
    <w:link w:val="af"/>
    <w:uiPriority w:val="99"/>
    <w:unhideWhenUsed/>
    <w:rsid w:val="00270AFD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rsid w:val="00270AFD"/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unhideWhenUsed/>
    <w:rsid w:val="00270AFD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rsid w:val="00270AFD"/>
    <w:rPr>
      <w:rFonts w:ascii="Calibri" w:eastAsia="Calibri" w:hAnsi="Calibri" w:cs="Times New Roman"/>
      <w:lang w:eastAsia="en-US"/>
    </w:rPr>
  </w:style>
  <w:style w:type="paragraph" w:styleId="33">
    <w:name w:val="Body Text 3"/>
    <w:basedOn w:val="a"/>
    <w:link w:val="34"/>
    <w:unhideWhenUsed/>
    <w:rsid w:val="00270AFD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4">
    <w:name w:val="Основной текст 3 Знак"/>
    <w:basedOn w:val="a0"/>
    <w:link w:val="33"/>
    <w:rsid w:val="00270AFD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21">
    <w:name w:val="Обычный2"/>
    <w:rsid w:val="00270AFD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aliases w:val=" Знак3,Знак Знак Знак Знак Знак Знак Знак Знак,Знак Знак Знак Знак Знак Знак,Знак Знак Знак,Знак3"/>
    <w:basedOn w:val="a"/>
    <w:link w:val="af1"/>
    <w:qFormat/>
    <w:rsid w:val="00270AF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en-US"/>
    </w:rPr>
  </w:style>
  <w:style w:type="character" w:customStyle="1" w:styleId="af1">
    <w:name w:val="Название Знак"/>
    <w:aliases w:val=" Знак3 Знак,Знак Знак Знак Знак Знак Знак Знак Знак Знак,Знак Знак Знак Знак Знак Знак Знак,Знак Знак Знак Знак,Знак3 Знак"/>
    <w:basedOn w:val="a0"/>
    <w:link w:val="af0"/>
    <w:rsid w:val="00270AFD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en-US"/>
    </w:rPr>
  </w:style>
  <w:style w:type="character" w:styleId="af2">
    <w:name w:val="Hyperlink"/>
    <w:unhideWhenUsed/>
    <w:rsid w:val="00270AFD"/>
    <w:rPr>
      <w:color w:val="0000FF"/>
      <w:u w:val="single"/>
    </w:rPr>
  </w:style>
  <w:style w:type="character" w:customStyle="1" w:styleId="af3">
    <w:name w:val="Гипертекстовая ссылка"/>
    <w:uiPriority w:val="99"/>
    <w:rsid w:val="00270AFD"/>
    <w:rPr>
      <w:color w:val="106BBE"/>
    </w:rPr>
  </w:style>
  <w:style w:type="paragraph" w:customStyle="1" w:styleId="12">
    <w:name w:val="Без интервала1"/>
    <w:uiPriority w:val="99"/>
    <w:qFormat/>
    <w:rsid w:val="00270AFD"/>
    <w:pPr>
      <w:widowControl w:val="0"/>
      <w:suppressAutoHyphens/>
      <w:spacing w:after="0" w:line="240" w:lineRule="auto"/>
    </w:pPr>
    <w:rPr>
      <w:rFonts w:ascii="Calibri" w:eastAsia="Arial Unicode MS" w:hAnsi="Calibri" w:cs="font289"/>
      <w:kern w:val="1"/>
      <w:lang w:eastAsia="ar-SA"/>
    </w:rPr>
  </w:style>
  <w:style w:type="paragraph" w:customStyle="1" w:styleId="ConsPlusNormal">
    <w:name w:val="ConsPlusNormal"/>
    <w:link w:val="ConsPlusNormal0"/>
    <w:uiPriority w:val="99"/>
    <w:rsid w:val="00270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270AFD"/>
    <w:rPr>
      <w:rFonts w:ascii="Arial" w:eastAsia="Times New Roman" w:hAnsi="Arial" w:cs="Times New Roman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270A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f5">
    <w:name w:val="Сравнение редакций. Добавленный фрагмент"/>
    <w:uiPriority w:val="99"/>
    <w:rsid w:val="00270AFD"/>
    <w:rPr>
      <w:color w:val="000000"/>
      <w:shd w:val="clear" w:color="auto" w:fill="C1D7FF"/>
    </w:rPr>
  </w:style>
  <w:style w:type="character" w:styleId="af6">
    <w:name w:val="Emphasis"/>
    <w:basedOn w:val="a0"/>
    <w:uiPriority w:val="20"/>
    <w:qFormat/>
    <w:rsid w:val="00270AFD"/>
    <w:rPr>
      <w:i/>
      <w:iCs/>
    </w:rPr>
  </w:style>
  <w:style w:type="character" w:customStyle="1" w:styleId="apple-converted-space">
    <w:name w:val="apple-converted-space"/>
    <w:basedOn w:val="a0"/>
    <w:rsid w:val="00270AFD"/>
  </w:style>
  <w:style w:type="paragraph" w:customStyle="1" w:styleId="af7">
    <w:name w:val="Комментарий"/>
    <w:basedOn w:val="a"/>
    <w:next w:val="a"/>
    <w:uiPriority w:val="99"/>
    <w:rsid w:val="00270AFD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270AFD"/>
    <w:rPr>
      <w:i/>
      <w:iCs/>
    </w:rPr>
  </w:style>
  <w:style w:type="paragraph" w:customStyle="1" w:styleId="Default">
    <w:name w:val="Default"/>
    <w:rsid w:val="00270A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9">
    <w:name w:val="Верхний колонтитул Знак"/>
    <w:basedOn w:val="a0"/>
    <w:link w:val="afa"/>
    <w:uiPriority w:val="99"/>
    <w:rsid w:val="00270AFD"/>
    <w:rPr>
      <w:rFonts w:ascii="Calibri" w:eastAsia="Calibri" w:hAnsi="Calibri" w:cs="Times New Roman"/>
      <w:lang w:eastAsia="en-US"/>
    </w:rPr>
  </w:style>
  <w:style w:type="paragraph" w:styleId="afa">
    <w:name w:val="header"/>
    <w:basedOn w:val="a"/>
    <w:link w:val="af9"/>
    <w:uiPriority w:val="99"/>
    <w:unhideWhenUsed/>
    <w:rsid w:val="00270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b">
    <w:name w:val="footer"/>
    <w:basedOn w:val="a"/>
    <w:link w:val="afc"/>
    <w:uiPriority w:val="99"/>
    <w:unhideWhenUsed/>
    <w:rsid w:val="00270AF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270AFD"/>
    <w:rPr>
      <w:rFonts w:ascii="Calibri" w:eastAsia="Calibri" w:hAnsi="Calibri" w:cs="Times New Roman"/>
      <w:lang w:eastAsia="en-US"/>
    </w:rPr>
  </w:style>
  <w:style w:type="paragraph" w:customStyle="1" w:styleId="afd">
    <w:name w:val="Заголовок"/>
    <w:basedOn w:val="a"/>
    <w:next w:val="ac"/>
    <w:rsid w:val="00270AFD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270AFD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270AFD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Normal2">
    <w:name w:val="Normal2"/>
    <w:uiPriority w:val="99"/>
    <w:rsid w:val="00270A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Абзац списка1"/>
    <w:basedOn w:val="a"/>
    <w:rsid w:val="00270AF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-">
    <w:name w:val="Контракт-раздел"/>
    <w:basedOn w:val="a"/>
    <w:next w:val="-0"/>
    <w:rsid w:val="00270AFD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270AFD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rsid w:val="00270AFD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270AFD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270AF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Normal (Web)"/>
    <w:basedOn w:val="a"/>
    <w:uiPriority w:val="99"/>
    <w:unhideWhenUsed/>
    <w:rsid w:val="0052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22"/>
    <w:basedOn w:val="a"/>
    <w:rsid w:val="00D663BE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ConsPlusNonformat">
    <w:name w:val="ConsPlusNonformat"/>
    <w:uiPriority w:val="99"/>
    <w:rsid w:val="00D663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0E053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CharChar">
    <w:name w:val="Обычный Char Char"/>
    <w:link w:val="11"/>
    <w:locked/>
    <w:rsid w:val="00A749D3"/>
    <w:rPr>
      <w:rFonts w:ascii="Times New Roman" w:eastAsia="Times New Roman" w:hAnsi="Times New Roman" w:cs="Times New Roman"/>
      <w:szCs w:val="20"/>
    </w:rPr>
  </w:style>
  <w:style w:type="character" w:customStyle="1" w:styleId="a5">
    <w:name w:val="Абзац списка Знак"/>
    <w:link w:val="a4"/>
    <w:uiPriority w:val="34"/>
    <w:rsid w:val="00A749D3"/>
    <w:rPr>
      <w:rFonts w:ascii="Calibri" w:eastAsia="Calibri" w:hAnsi="Calibri" w:cs="Times New Roman"/>
      <w:lang w:eastAsia="en-US"/>
    </w:rPr>
  </w:style>
  <w:style w:type="paragraph" w:customStyle="1" w:styleId="s1">
    <w:name w:val="s_1"/>
    <w:basedOn w:val="a"/>
    <w:rsid w:val="00A7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Îñíîâíîé òåêñò 2"/>
    <w:basedOn w:val="a"/>
    <w:rsid w:val="00092304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GridTable1Light-Accent2">
    <w:name w:val="Grid Table 1 Light - Accent 2"/>
    <w:basedOn w:val="a1"/>
    <w:uiPriority w:val="99"/>
    <w:rsid w:val="00FA08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71E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paragraph" w:customStyle="1" w:styleId="ds-markdown-paragraph">
    <w:name w:val="ds-markdown-paragraph"/>
    <w:basedOn w:val="a"/>
    <w:rsid w:val="00A17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ktru-description.html?itemId=29.32.30.000-00000001&amp;backUr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22.11.13.110-00000026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154F5-674A-4261-B946-EE9D8935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2026-05-26T08:41:00Z</cp:lastPrinted>
  <dcterms:created xsi:type="dcterms:W3CDTF">2026-09-02T09:09:00Z</dcterms:created>
  <dcterms:modified xsi:type="dcterms:W3CDTF">2026-09-02T09:46:00Z</dcterms:modified>
</cp:coreProperties>
</file>