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B2DB" w14:textId="244FCBBE" w:rsidR="003B4FEC" w:rsidRDefault="00842F6A" w:rsidP="00B01166">
      <w:pPr>
        <w:pStyle w:val="ConsPlusNormal"/>
        <w:jc w:val="center"/>
        <w:rPr>
          <w:rFonts w:ascii="Times New Roman" w:hAnsi="Times New Roman" w:cs="Times New Roman"/>
          <w:szCs w:val="22"/>
        </w:rPr>
      </w:pPr>
      <w:r>
        <w:rPr>
          <w:rFonts w:ascii="Times New Roman" w:hAnsi="Times New Roman" w:cs="Times New Roman"/>
          <w:szCs w:val="22"/>
        </w:rPr>
        <w:t xml:space="preserve">Муниципальный контракт № </w:t>
      </w:r>
      <w:r w:rsidR="00770B76" w:rsidRPr="00FB3A3A">
        <w:rPr>
          <w:rFonts w:ascii="Times New Roman" w:hAnsi="Times New Roman" w:cs="Times New Roman"/>
          <w:szCs w:val="22"/>
        </w:rPr>
        <w:t>0</w:t>
      </w:r>
      <w:r w:rsidR="00417B26">
        <w:rPr>
          <w:rFonts w:ascii="Times New Roman" w:hAnsi="Times New Roman" w:cs="Times New Roman"/>
          <w:szCs w:val="22"/>
        </w:rPr>
        <w:t>8</w:t>
      </w:r>
      <w:r w:rsidRPr="00FB3A3A">
        <w:rPr>
          <w:rFonts w:ascii="Times New Roman" w:hAnsi="Times New Roman" w:cs="Times New Roman"/>
          <w:szCs w:val="22"/>
        </w:rPr>
        <w:t>-</w:t>
      </w:r>
      <w:r>
        <w:rPr>
          <w:rFonts w:ascii="Times New Roman" w:hAnsi="Times New Roman" w:cs="Times New Roman"/>
          <w:szCs w:val="22"/>
        </w:rPr>
        <w:t>2</w:t>
      </w:r>
      <w:r w:rsidR="00770B76">
        <w:rPr>
          <w:rFonts w:ascii="Times New Roman" w:hAnsi="Times New Roman" w:cs="Times New Roman"/>
          <w:szCs w:val="22"/>
        </w:rPr>
        <w:t>6</w:t>
      </w:r>
      <w:r w:rsidR="00CA1131">
        <w:rPr>
          <w:rFonts w:ascii="Times New Roman" w:hAnsi="Times New Roman" w:cs="Times New Roman"/>
          <w:szCs w:val="22"/>
        </w:rPr>
        <w:t xml:space="preserve"> П</w:t>
      </w:r>
      <w:r w:rsidR="00417B26">
        <w:rPr>
          <w:rFonts w:ascii="Times New Roman" w:hAnsi="Times New Roman" w:cs="Times New Roman"/>
          <w:szCs w:val="22"/>
        </w:rPr>
        <w:t>С</w:t>
      </w:r>
    </w:p>
    <w:p w14:paraId="6B6561FC" w14:textId="77777777" w:rsidR="003B4FEC" w:rsidRDefault="003B4FEC" w:rsidP="003B4FEC">
      <w:pPr>
        <w:pStyle w:val="ConsPlusNormal"/>
        <w:jc w:val="center"/>
        <w:rPr>
          <w:rFonts w:ascii="Times New Roman" w:hAnsi="Times New Roman" w:cs="Times New Roman"/>
          <w:szCs w:val="22"/>
        </w:rPr>
      </w:pPr>
      <w:r>
        <w:rPr>
          <w:rFonts w:ascii="Times New Roman" w:hAnsi="Times New Roman" w:cs="Times New Roman"/>
          <w:szCs w:val="22"/>
        </w:rPr>
        <w:t>на поставку продуктов питания</w:t>
      </w:r>
    </w:p>
    <w:p w14:paraId="2B6CE600" w14:textId="77777777" w:rsidR="003B4FEC" w:rsidRDefault="003B4FEC" w:rsidP="003B4FEC">
      <w:pPr>
        <w:rPr>
          <w:sz w:val="22"/>
          <w:szCs w:val="22"/>
        </w:rPr>
      </w:pPr>
    </w:p>
    <w:p w14:paraId="0BC065BF" w14:textId="77777777" w:rsidR="003B4FEC" w:rsidRDefault="003B4FEC" w:rsidP="003B4FEC">
      <w:pPr>
        <w:tabs>
          <w:tab w:val="left" w:pos="7797"/>
        </w:tabs>
        <w:rPr>
          <w:sz w:val="22"/>
          <w:szCs w:val="22"/>
        </w:rPr>
      </w:pPr>
      <w:r>
        <w:rPr>
          <w:sz w:val="22"/>
          <w:szCs w:val="22"/>
        </w:rPr>
        <w:t xml:space="preserve">           п. Победа                                                                                </w:t>
      </w:r>
      <w:r w:rsidR="00842F6A">
        <w:rPr>
          <w:sz w:val="22"/>
          <w:szCs w:val="22"/>
        </w:rPr>
        <w:t xml:space="preserve">                    «</w:t>
      </w:r>
      <w:r w:rsidR="00417B26">
        <w:rPr>
          <w:sz w:val="22"/>
          <w:szCs w:val="22"/>
        </w:rPr>
        <w:t xml:space="preserve"> </w:t>
      </w:r>
      <w:r w:rsidR="00B73371">
        <w:rPr>
          <w:sz w:val="22"/>
          <w:szCs w:val="22"/>
        </w:rPr>
        <w:t xml:space="preserve">   </w:t>
      </w:r>
      <w:r w:rsidR="00361075">
        <w:rPr>
          <w:sz w:val="22"/>
          <w:szCs w:val="22"/>
        </w:rPr>
        <w:t xml:space="preserve">» </w:t>
      </w:r>
      <w:r w:rsidR="00417B26">
        <w:rPr>
          <w:sz w:val="22"/>
          <w:szCs w:val="22"/>
        </w:rPr>
        <w:t>июл</w:t>
      </w:r>
      <w:r w:rsidR="00B73371">
        <w:rPr>
          <w:sz w:val="22"/>
          <w:szCs w:val="22"/>
        </w:rPr>
        <w:t>я</w:t>
      </w:r>
      <w:r w:rsidR="00842F6A">
        <w:rPr>
          <w:sz w:val="22"/>
          <w:szCs w:val="22"/>
        </w:rPr>
        <w:t xml:space="preserve"> 202</w:t>
      </w:r>
      <w:r w:rsidR="00770B76">
        <w:rPr>
          <w:sz w:val="22"/>
          <w:szCs w:val="22"/>
        </w:rPr>
        <w:t>6</w:t>
      </w:r>
      <w:r>
        <w:rPr>
          <w:sz w:val="22"/>
          <w:szCs w:val="22"/>
        </w:rPr>
        <w:t xml:space="preserve"> г</w:t>
      </w:r>
    </w:p>
    <w:p w14:paraId="6F0BF865" w14:textId="77777777" w:rsidR="003B4FEC" w:rsidRDefault="003B4FEC" w:rsidP="003B4FEC">
      <w:pPr>
        <w:tabs>
          <w:tab w:val="left" w:pos="7797"/>
        </w:tabs>
        <w:rPr>
          <w:sz w:val="22"/>
          <w:szCs w:val="22"/>
        </w:rPr>
      </w:pPr>
    </w:p>
    <w:p w14:paraId="39453ABF" w14:textId="77777777" w:rsidR="003B4FEC" w:rsidRDefault="003B4FEC" w:rsidP="003B4FEC">
      <w:pPr>
        <w:ind w:firstLine="708"/>
        <w:jc w:val="both"/>
        <w:rPr>
          <w:sz w:val="22"/>
          <w:szCs w:val="22"/>
        </w:rPr>
      </w:pPr>
      <w:r>
        <w:rPr>
          <w:b/>
          <w:sz w:val="22"/>
          <w:szCs w:val="22"/>
        </w:rPr>
        <w:t>Му</w:t>
      </w:r>
      <w:r w:rsidR="00842F6A">
        <w:rPr>
          <w:b/>
          <w:sz w:val="22"/>
          <w:szCs w:val="22"/>
        </w:rPr>
        <w:t>ниципальное бюджетное</w:t>
      </w:r>
      <w:r>
        <w:rPr>
          <w:b/>
          <w:sz w:val="22"/>
          <w:szCs w:val="22"/>
        </w:rPr>
        <w:t xml:space="preserve"> </w:t>
      </w:r>
      <w:r w:rsidR="00842F6A">
        <w:rPr>
          <w:b/>
          <w:sz w:val="22"/>
          <w:szCs w:val="22"/>
        </w:rPr>
        <w:t>обще</w:t>
      </w:r>
      <w:r>
        <w:rPr>
          <w:b/>
          <w:sz w:val="22"/>
          <w:szCs w:val="22"/>
        </w:rPr>
        <w:t xml:space="preserve">образовательное учреждение </w:t>
      </w:r>
      <w:r w:rsidR="00E770A1">
        <w:rPr>
          <w:b/>
          <w:sz w:val="22"/>
          <w:szCs w:val="22"/>
        </w:rPr>
        <w:t>средняя общеобразовательная школа</w:t>
      </w:r>
      <w:r>
        <w:rPr>
          <w:b/>
          <w:sz w:val="22"/>
          <w:szCs w:val="22"/>
        </w:rPr>
        <w:t xml:space="preserve"> п. Победа  Хабаровского муниципального района Хабаровского края</w:t>
      </w:r>
      <w:r>
        <w:rPr>
          <w:sz w:val="22"/>
          <w:szCs w:val="22"/>
        </w:rPr>
        <w:t xml:space="preserve"> именуемое в дальнейшем «Заказчик», в лице </w:t>
      </w:r>
      <w:r w:rsidR="00E770A1">
        <w:rPr>
          <w:sz w:val="22"/>
          <w:szCs w:val="22"/>
        </w:rPr>
        <w:t>директора</w:t>
      </w:r>
      <w:r>
        <w:rPr>
          <w:sz w:val="22"/>
          <w:szCs w:val="22"/>
        </w:rPr>
        <w:t xml:space="preserve"> </w:t>
      </w:r>
      <w:proofErr w:type="spellStart"/>
      <w:r w:rsidR="00E770A1">
        <w:rPr>
          <w:sz w:val="22"/>
          <w:szCs w:val="22"/>
        </w:rPr>
        <w:t>Алейниковой</w:t>
      </w:r>
      <w:proofErr w:type="spellEnd"/>
      <w:r w:rsidR="00E770A1">
        <w:rPr>
          <w:sz w:val="22"/>
          <w:szCs w:val="22"/>
        </w:rPr>
        <w:t xml:space="preserve"> Елены Владимировны</w:t>
      </w:r>
      <w:r>
        <w:rPr>
          <w:sz w:val="22"/>
          <w:szCs w:val="22"/>
        </w:rPr>
        <w:t>, действующего на основании Устава</w:t>
      </w:r>
      <w:r>
        <w:rPr>
          <w:i/>
          <w:sz w:val="22"/>
          <w:szCs w:val="22"/>
        </w:rPr>
        <w:t xml:space="preserve">, </w:t>
      </w:r>
      <w:r>
        <w:rPr>
          <w:sz w:val="22"/>
          <w:szCs w:val="22"/>
        </w:rPr>
        <w:t>с одной стороны</w:t>
      </w:r>
      <w:r>
        <w:rPr>
          <w:bCs/>
          <w:iCs/>
          <w:spacing w:val="-6"/>
          <w:sz w:val="22"/>
          <w:szCs w:val="22"/>
        </w:rPr>
        <w:t xml:space="preserve"> и</w:t>
      </w:r>
      <w:r w:rsidR="00BB20D1">
        <w:rPr>
          <w:bCs/>
          <w:iCs/>
          <w:spacing w:val="-6"/>
          <w:sz w:val="22"/>
          <w:szCs w:val="22"/>
        </w:rPr>
        <w:t xml:space="preserve"> ________________________</w:t>
      </w:r>
      <w:r>
        <w:rPr>
          <w:bCs/>
          <w:spacing w:val="-6"/>
          <w:sz w:val="22"/>
          <w:szCs w:val="22"/>
        </w:rPr>
        <w:t xml:space="preserve">, другой стороны, </w:t>
      </w:r>
      <w:r>
        <w:rPr>
          <w:bCs/>
          <w:sz w:val="22"/>
          <w:szCs w:val="22"/>
        </w:rPr>
        <w:t>в дальнейшем вместе именуемые «Стороны»,</w:t>
      </w:r>
      <w:r>
        <w:rPr>
          <w:sz w:val="22"/>
          <w:szCs w:val="22"/>
        </w:rPr>
        <w:t xml:space="preserve"> и каждый в отдельности «Сторона», с соблюдением требований Гражданского </w:t>
      </w:r>
      <w:hyperlink r:id="rId5" w:history="1">
        <w:r>
          <w:rPr>
            <w:rStyle w:val="a3"/>
            <w:color w:val="auto"/>
            <w:sz w:val="22"/>
            <w:szCs w:val="22"/>
            <w:u w:val="none"/>
          </w:rPr>
          <w:t>кодекса</w:t>
        </w:r>
      </w:hyperlink>
      <w:r>
        <w:rPr>
          <w:sz w:val="22"/>
          <w:szCs w:val="22"/>
        </w:rPr>
        <w:t xml:space="preserve"> Российской Федерации,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2FEB7533" w14:textId="77777777" w:rsidR="003B4FEC" w:rsidRDefault="003B4FEC" w:rsidP="003B4FEC">
      <w:pPr>
        <w:pStyle w:val="ConsPlusNormal"/>
        <w:jc w:val="both"/>
        <w:rPr>
          <w:rFonts w:ascii="Times New Roman" w:hAnsi="Times New Roman" w:cs="Times New Roman"/>
          <w:szCs w:val="22"/>
        </w:rPr>
      </w:pPr>
    </w:p>
    <w:p w14:paraId="76FBE7C3"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1. ПРЕДМЕТ КОНТРАКТА</w:t>
      </w:r>
    </w:p>
    <w:p w14:paraId="38F7138F" w14:textId="77777777" w:rsidR="003B4FEC" w:rsidRDefault="003B4FEC" w:rsidP="003B4FEC">
      <w:pPr>
        <w:pStyle w:val="ConsPlusNormal"/>
        <w:jc w:val="center"/>
        <w:outlineLvl w:val="1"/>
        <w:rPr>
          <w:rFonts w:ascii="Times New Roman" w:hAnsi="Times New Roman" w:cs="Times New Roman"/>
          <w:szCs w:val="22"/>
        </w:rPr>
      </w:pPr>
    </w:p>
    <w:p w14:paraId="79B62831"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1.1. Поставщик обязуется передать в собственность продукты питания</w:t>
      </w:r>
      <w:r w:rsidR="007211BF">
        <w:rPr>
          <w:rFonts w:ascii="Times New Roman" w:hAnsi="Times New Roman" w:cs="Times New Roman"/>
          <w:szCs w:val="22"/>
        </w:rPr>
        <w:t xml:space="preserve"> детей, посещающих детский сад</w:t>
      </w:r>
      <w:r>
        <w:rPr>
          <w:rFonts w:ascii="Times New Roman" w:hAnsi="Times New Roman" w:cs="Times New Roman"/>
          <w:szCs w:val="22"/>
        </w:rPr>
        <w:t xml:space="preserve"> </w:t>
      </w:r>
      <w:r w:rsidR="0015108D">
        <w:rPr>
          <w:rFonts w:ascii="Times New Roman" w:hAnsi="Times New Roman" w:cs="Times New Roman"/>
          <w:szCs w:val="22"/>
        </w:rPr>
        <w:t xml:space="preserve">на </w:t>
      </w:r>
      <w:r w:rsidR="00B73371">
        <w:rPr>
          <w:rFonts w:ascii="Times New Roman" w:hAnsi="Times New Roman" w:cs="Times New Roman"/>
          <w:szCs w:val="22"/>
        </w:rPr>
        <w:t>ию</w:t>
      </w:r>
      <w:r w:rsidR="00417B26">
        <w:rPr>
          <w:rFonts w:ascii="Times New Roman" w:hAnsi="Times New Roman" w:cs="Times New Roman"/>
          <w:szCs w:val="22"/>
        </w:rPr>
        <w:t>л</w:t>
      </w:r>
      <w:r w:rsidR="003E01E2">
        <w:rPr>
          <w:rFonts w:ascii="Times New Roman" w:hAnsi="Times New Roman" w:cs="Times New Roman"/>
          <w:szCs w:val="22"/>
        </w:rPr>
        <w:t>ь</w:t>
      </w:r>
      <w:r w:rsidR="00417B26">
        <w:rPr>
          <w:rFonts w:ascii="Times New Roman" w:hAnsi="Times New Roman" w:cs="Times New Roman"/>
          <w:szCs w:val="22"/>
        </w:rPr>
        <w:t>-август</w:t>
      </w:r>
      <w:r w:rsidR="0015108D">
        <w:rPr>
          <w:rFonts w:ascii="Times New Roman" w:hAnsi="Times New Roman" w:cs="Times New Roman"/>
          <w:szCs w:val="22"/>
        </w:rPr>
        <w:t xml:space="preserve"> 202</w:t>
      </w:r>
      <w:r w:rsidR="005C073C">
        <w:rPr>
          <w:rFonts w:ascii="Times New Roman" w:hAnsi="Times New Roman" w:cs="Times New Roman"/>
          <w:szCs w:val="22"/>
        </w:rPr>
        <w:t>6</w:t>
      </w:r>
      <w:r w:rsidR="0015108D">
        <w:rPr>
          <w:rFonts w:ascii="Times New Roman" w:hAnsi="Times New Roman" w:cs="Times New Roman"/>
          <w:szCs w:val="22"/>
        </w:rPr>
        <w:t xml:space="preserve"> г </w:t>
      </w:r>
      <w:r>
        <w:rPr>
          <w:rFonts w:ascii="Times New Roman" w:hAnsi="Times New Roman" w:cs="Times New Roman"/>
          <w:szCs w:val="22"/>
        </w:rPr>
        <w:t>(далее - Товар) Заказчику в обусловленный настоящим Контрактом срок, согласно Спецификации (</w:t>
      </w:r>
      <w:hyperlink r:id="rId6" w:anchor="P326" w:history="1">
        <w:r>
          <w:rPr>
            <w:rStyle w:val="a3"/>
            <w:rFonts w:ascii="Times New Roman" w:hAnsi="Times New Roman" w:cs="Times New Roman"/>
            <w:color w:val="0000FF"/>
            <w:szCs w:val="22"/>
            <w:u w:val="none"/>
          </w:rPr>
          <w:t>Приложение № 1</w:t>
        </w:r>
      </w:hyperlink>
      <w:r>
        <w:rPr>
          <w:rFonts w:ascii="Times New Roman" w:hAnsi="Times New Roman" w:cs="Times New Roman"/>
          <w:szCs w:val="22"/>
        </w:rPr>
        <w:t xml:space="preserve"> к настоящему Контракту) и Техническому заданию (</w:t>
      </w:r>
      <w:hyperlink r:id="rId7" w:anchor="P389" w:history="1">
        <w:r>
          <w:rPr>
            <w:rStyle w:val="a3"/>
            <w:rFonts w:ascii="Times New Roman" w:hAnsi="Times New Roman" w:cs="Times New Roman"/>
            <w:color w:val="0000FF"/>
            <w:szCs w:val="22"/>
            <w:u w:val="none"/>
          </w:rPr>
          <w:t>Приложение № 2</w:t>
        </w:r>
      </w:hyperlink>
      <w:r>
        <w:rPr>
          <w:rFonts w:ascii="Times New Roman" w:hAnsi="Times New Roman" w:cs="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5C30D86F"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1.2. Наименование и количество поставляемого Товара указаны в Спецификации (</w:t>
      </w:r>
      <w:hyperlink r:id="rId8" w:anchor="P326" w:history="1">
        <w:r>
          <w:rPr>
            <w:rStyle w:val="a3"/>
            <w:rFonts w:ascii="Times New Roman" w:hAnsi="Times New Roman" w:cs="Times New Roman"/>
            <w:color w:val="0000FF"/>
            <w:szCs w:val="22"/>
            <w:u w:val="none"/>
          </w:rPr>
          <w:t>Приложение № 1</w:t>
        </w:r>
      </w:hyperlink>
      <w:r>
        <w:rPr>
          <w:rFonts w:ascii="Times New Roman" w:hAnsi="Times New Roman" w:cs="Times New Roman"/>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r:id="rId9" w:anchor="P389" w:history="1">
        <w:r>
          <w:rPr>
            <w:rStyle w:val="a3"/>
            <w:rFonts w:ascii="Times New Roman" w:hAnsi="Times New Roman" w:cs="Times New Roman"/>
            <w:color w:val="0000FF"/>
            <w:szCs w:val="22"/>
            <w:u w:val="none"/>
          </w:rPr>
          <w:t>Приложение № 2</w:t>
        </w:r>
      </w:hyperlink>
      <w:r>
        <w:rPr>
          <w:rFonts w:ascii="Times New Roman" w:hAnsi="Times New Roman" w:cs="Times New Roman"/>
          <w:szCs w:val="22"/>
        </w:rPr>
        <w:t xml:space="preserve"> к настоящему Контракту).</w:t>
      </w:r>
    </w:p>
    <w:p w14:paraId="58EC053F" w14:textId="77777777" w:rsidR="003B4FEC" w:rsidRDefault="003B4FEC" w:rsidP="003B4FEC">
      <w:pPr>
        <w:pStyle w:val="ConsPlusNormal"/>
        <w:jc w:val="both"/>
        <w:rPr>
          <w:rFonts w:ascii="Times New Roman" w:hAnsi="Times New Roman" w:cs="Times New Roman"/>
          <w:szCs w:val="22"/>
        </w:rPr>
      </w:pPr>
    </w:p>
    <w:p w14:paraId="71922371"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2. ЦЕНА КОНТРАКТА И ПОРЯДОК РАСЧЕТОВ</w:t>
      </w:r>
    </w:p>
    <w:p w14:paraId="0E6692ED" w14:textId="77777777" w:rsidR="003B4FEC" w:rsidRDefault="003B4FEC" w:rsidP="003B4FEC">
      <w:pPr>
        <w:pStyle w:val="ConsPlusNormal"/>
        <w:jc w:val="center"/>
        <w:outlineLvl w:val="1"/>
        <w:rPr>
          <w:rFonts w:ascii="Times New Roman" w:hAnsi="Times New Roman" w:cs="Times New Roman"/>
          <w:szCs w:val="22"/>
        </w:rPr>
      </w:pPr>
    </w:p>
    <w:p w14:paraId="101F3EBB" w14:textId="77777777" w:rsidR="003B4FEC" w:rsidRDefault="003B4FEC" w:rsidP="003B4FEC">
      <w:pPr>
        <w:autoSpaceDE w:val="0"/>
        <w:autoSpaceDN w:val="0"/>
        <w:adjustRightInd w:val="0"/>
        <w:ind w:firstLine="708"/>
        <w:jc w:val="both"/>
        <w:rPr>
          <w:sz w:val="22"/>
          <w:szCs w:val="22"/>
        </w:rPr>
      </w:pPr>
      <w:r>
        <w:rPr>
          <w:sz w:val="22"/>
          <w:szCs w:val="22"/>
        </w:rPr>
        <w:t xml:space="preserve">2.1. Цена контракта </w:t>
      </w:r>
      <w:r w:rsidRPr="007B42C1">
        <w:rPr>
          <w:sz w:val="22"/>
          <w:szCs w:val="22"/>
        </w:rPr>
        <w:t xml:space="preserve">составляет </w:t>
      </w:r>
      <w:r w:rsidR="007C102A">
        <w:rPr>
          <w:sz w:val="22"/>
          <w:szCs w:val="22"/>
        </w:rPr>
        <w:t>Тридцать тысяч семьдесят один</w:t>
      </w:r>
      <w:r w:rsidR="00F829B1">
        <w:rPr>
          <w:sz w:val="22"/>
          <w:szCs w:val="22"/>
        </w:rPr>
        <w:t xml:space="preserve"> рубл</w:t>
      </w:r>
      <w:r w:rsidR="007C102A">
        <w:rPr>
          <w:sz w:val="22"/>
          <w:szCs w:val="22"/>
        </w:rPr>
        <w:t>ь</w:t>
      </w:r>
      <w:r w:rsidR="00F829B1">
        <w:rPr>
          <w:sz w:val="22"/>
          <w:szCs w:val="22"/>
        </w:rPr>
        <w:t xml:space="preserve"> </w:t>
      </w:r>
      <w:r w:rsidR="007C102A">
        <w:rPr>
          <w:sz w:val="22"/>
          <w:szCs w:val="22"/>
        </w:rPr>
        <w:t>0</w:t>
      </w:r>
      <w:r w:rsidR="00F829B1">
        <w:rPr>
          <w:sz w:val="22"/>
          <w:szCs w:val="22"/>
        </w:rPr>
        <w:t>0 копеек</w:t>
      </w:r>
      <w:r w:rsidR="00B73371">
        <w:rPr>
          <w:sz w:val="22"/>
          <w:szCs w:val="22"/>
        </w:rPr>
        <w:t xml:space="preserve"> </w:t>
      </w:r>
      <w:r w:rsidR="00E770A1">
        <w:rPr>
          <w:sz w:val="22"/>
          <w:szCs w:val="22"/>
        </w:rPr>
        <w:t>(</w:t>
      </w:r>
      <w:r w:rsidR="007C102A">
        <w:rPr>
          <w:sz w:val="22"/>
          <w:szCs w:val="22"/>
        </w:rPr>
        <w:t>30071</w:t>
      </w:r>
      <w:r w:rsidR="00E770A1">
        <w:rPr>
          <w:sz w:val="22"/>
          <w:szCs w:val="22"/>
        </w:rPr>
        <w:t xml:space="preserve"> рубл</w:t>
      </w:r>
      <w:r w:rsidR="00B34F85">
        <w:rPr>
          <w:sz w:val="22"/>
          <w:szCs w:val="22"/>
        </w:rPr>
        <w:t>ей</w:t>
      </w:r>
      <w:r w:rsidR="00E770A1">
        <w:rPr>
          <w:sz w:val="22"/>
          <w:szCs w:val="22"/>
        </w:rPr>
        <w:t xml:space="preserve"> </w:t>
      </w:r>
      <w:r w:rsidR="007C102A">
        <w:rPr>
          <w:sz w:val="22"/>
          <w:szCs w:val="22"/>
        </w:rPr>
        <w:t>0</w:t>
      </w:r>
      <w:r w:rsidR="00F829B1">
        <w:rPr>
          <w:sz w:val="22"/>
          <w:szCs w:val="22"/>
        </w:rPr>
        <w:t>0</w:t>
      </w:r>
      <w:r w:rsidR="00E770A1">
        <w:rPr>
          <w:sz w:val="22"/>
          <w:szCs w:val="22"/>
        </w:rPr>
        <w:t xml:space="preserve"> копеек)</w:t>
      </w:r>
      <w:r w:rsidR="00660D05">
        <w:rPr>
          <w:sz w:val="22"/>
          <w:szCs w:val="22"/>
        </w:rPr>
        <w:t xml:space="preserve"> </w:t>
      </w:r>
      <w:r>
        <w:rPr>
          <w:b/>
          <w:color w:val="000000" w:themeColor="text1"/>
          <w:sz w:val="22"/>
          <w:szCs w:val="22"/>
        </w:rPr>
        <w:t>НДС не облагается</w:t>
      </w:r>
      <w:r w:rsidR="00E770A1">
        <w:rPr>
          <w:b/>
          <w:color w:val="000000" w:themeColor="text1"/>
          <w:sz w:val="22"/>
          <w:szCs w:val="22"/>
        </w:rPr>
        <w:t>.</w:t>
      </w:r>
    </w:p>
    <w:p w14:paraId="19B63AFE"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7F01D871"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10"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 и настоящим Контрактом. </w:t>
      </w:r>
    </w:p>
    <w:p w14:paraId="04D973C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1" w:history="1">
        <w:r>
          <w:rPr>
            <w:rStyle w:val="a3"/>
            <w:rFonts w:ascii="Times New Roman" w:hAnsi="Times New Roman" w:cs="Times New Roman"/>
            <w:color w:val="0000FF"/>
            <w:szCs w:val="22"/>
            <w:u w:val="none"/>
          </w:rPr>
          <w:t>статьями 34</w:t>
        </w:r>
      </w:hyperlink>
      <w:r>
        <w:rPr>
          <w:rFonts w:ascii="Times New Roman" w:hAnsi="Times New Roman" w:cs="Times New Roman"/>
          <w:szCs w:val="22"/>
        </w:rPr>
        <w:t xml:space="preserve"> и </w:t>
      </w:r>
      <w:hyperlink r:id="rId12" w:history="1">
        <w:r>
          <w:rPr>
            <w:rStyle w:val="a3"/>
            <w:rFonts w:ascii="Times New Roman" w:hAnsi="Times New Roman" w:cs="Times New Roman"/>
            <w:color w:val="0000FF"/>
            <w:szCs w:val="22"/>
            <w:u w:val="none"/>
          </w:rPr>
          <w:t>95</w:t>
        </w:r>
      </w:hyperlink>
      <w:r>
        <w:rPr>
          <w:rFonts w:ascii="Times New Roman" w:hAnsi="Times New Roman" w:cs="Times New Roman"/>
          <w:szCs w:val="22"/>
        </w:rPr>
        <w:t xml:space="preserve"> Закона № 44-ФЗ.</w:t>
      </w:r>
    </w:p>
    <w:p w14:paraId="253B04D7"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4356F64" w14:textId="77777777" w:rsidR="003B4FEC" w:rsidRDefault="003B4FEC" w:rsidP="003B4FEC">
      <w:pPr>
        <w:ind w:firstLine="709"/>
        <w:jc w:val="both"/>
        <w:rPr>
          <w:sz w:val="22"/>
          <w:szCs w:val="22"/>
        </w:rPr>
      </w:pPr>
      <w:bookmarkStart w:id="0" w:name="P64"/>
      <w:bookmarkEnd w:id="0"/>
      <w:r>
        <w:rPr>
          <w:sz w:val="22"/>
          <w:szCs w:val="22"/>
        </w:rPr>
        <w:t>2.3. Источник финансирования Контракта - бюджет Хабаровского муниципального района</w:t>
      </w:r>
    </w:p>
    <w:p w14:paraId="70FF2D83"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2.4. Оплата каждой партии Товара, определенной в Заявке, форма которой установлена </w:t>
      </w:r>
      <w:hyperlink r:id="rId13" w:anchor="P465" w:history="1">
        <w:r>
          <w:rPr>
            <w:rStyle w:val="a3"/>
            <w:rFonts w:ascii="Times New Roman" w:hAnsi="Times New Roman" w:cs="Times New Roman"/>
            <w:color w:val="0000FF"/>
            <w:szCs w:val="22"/>
            <w:u w:val="none"/>
          </w:rPr>
          <w:t>Приложением № 3</w:t>
        </w:r>
      </w:hyperlink>
      <w:r>
        <w:rPr>
          <w:rFonts w:ascii="Times New Roman" w:hAnsi="Times New Roman" w:cs="Times New Roman"/>
          <w:szCs w:val="22"/>
        </w:rPr>
        <w:t xml:space="preserve"> к настоящему Контракту (далее - Заявка), производится Заказчиком на основании счета, предоставленного Поставщиком, в течение 30 (тридцати) дней со дня подписания Сторонами соответствующей товарной накладной по </w:t>
      </w:r>
      <w:hyperlink r:id="rId14"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w:t>
      </w:r>
      <w:bookmarkStart w:id="1" w:name="P79"/>
      <w:bookmarkEnd w:id="1"/>
    </w:p>
    <w:p w14:paraId="0881E0C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9999C4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0DCD34" w14:textId="77777777" w:rsidR="003B4FEC" w:rsidRDefault="003B4FEC" w:rsidP="003B4FEC">
      <w:pPr>
        <w:pStyle w:val="ConsPlusNormal"/>
        <w:ind w:firstLine="540"/>
        <w:jc w:val="both"/>
        <w:rPr>
          <w:rFonts w:ascii="Times New Roman" w:hAnsi="Times New Roman" w:cs="Times New Roman"/>
          <w:szCs w:val="22"/>
        </w:rPr>
      </w:pPr>
      <w:bookmarkStart w:id="2" w:name="P81"/>
      <w:bookmarkEnd w:id="2"/>
      <w:r>
        <w:rPr>
          <w:rFonts w:ascii="Times New Roman" w:hAnsi="Times New Roman" w:cs="Times New Roman"/>
          <w:szCs w:val="22"/>
        </w:rPr>
        <w:t>2.7. Датой оплаты считается дата списания денежных средств со счета Заказчика, указанного в настоящем Контракте.</w:t>
      </w:r>
    </w:p>
    <w:p w14:paraId="4D86035B" w14:textId="77777777" w:rsidR="003B4FEC" w:rsidRDefault="003B4FEC" w:rsidP="003B4FEC">
      <w:pPr>
        <w:pStyle w:val="ConsPlusNormal"/>
        <w:jc w:val="both"/>
        <w:rPr>
          <w:rFonts w:ascii="Times New Roman" w:hAnsi="Times New Roman" w:cs="Times New Roman"/>
          <w:szCs w:val="22"/>
        </w:rPr>
      </w:pPr>
    </w:p>
    <w:p w14:paraId="293B8E21"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lastRenderedPageBreak/>
        <w:t>3. ПОРЯДОК, СРОКИ И УСЛОВИЯ ПОСТАВКИ И ПРИЕМКИ ТОВАРА</w:t>
      </w:r>
    </w:p>
    <w:p w14:paraId="6CC85A2F" w14:textId="77777777" w:rsidR="003B4FEC" w:rsidRDefault="003B4FEC" w:rsidP="003B4FEC">
      <w:pPr>
        <w:pStyle w:val="ConsPlusNormal"/>
        <w:jc w:val="center"/>
        <w:outlineLvl w:val="1"/>
        <w:rPr>
          <w:rFonts w:ascii="Times New Roman" w:hAnsi="Times New Roman" w:cs="Times New Roman"/>
          <w:szCs w:val="22"/>
        </w:rPr>
      </w:pPr>
    </w:p>
    <w:p w14:paraId="5D38A0E1"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6080AF7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r:id="rId15" w:anchor="P326" w:history="1">
        <w:r>
          <w:rPr>
            <w:rStyle w:val="a3"/>
            <w:rFonts w:ascii="Times New Roman" w:hAnsi="Times New Roman" w:cs="Times New Roman"/>
            <w:color w:val="0000FF"/>
            <w:szCs w:val="22"/>
            <w:u w:val="none"/>
          </w:rPr>
          <w:t>Приложении № 1</w:t>
        </w:r>
      </w:hyperlink>
      <w:r>
        <w:rPr>
          <w:rFonts w:ascii="Times New Roman" w:hAnsi="Times New Roman" w:cs="Times New Roman"/>
          <w:szCs w:val="22"/>
        </w:rPr>
        <w:t xml:space="preserve">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r:id="rId16" w:anchor="P326" w:history="1">
        <w:r>
          <w:rPr>
            <w:rStyle w:val="a3"/>
            <w:rFonts w:ascii="Times New Roman" w:hAnsi="Times New Roman" w:cs="Times New Roman"/>
            <w:color w:val="0000FF"/>
            <w:szCs w:val="22"/>
            <w:u w:val="none"/>
          </w:rPr>
          <w:t>Приложении № 1</w:t>
        </w:r>
      </w:hyperlink>
      <w:r>
        <w:rPr>
          <w:rFonts w:ascii="Times New Roman" w:hAnsi="Times New Roman" w:cs="Times New Roman"/>
          <w:szCs w:val="22"/>
        </w:rPr>
        <w:t xml:space="preserve"> к настоящему Контракту.</w:t>
      </w:r>
    </w:p>
    <w:p w14:paraId="43D8D00F"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Заявка направляется Заказчиком не позднее чем за 5 (пять) рабочих дней до предполагаемой поставки Товара в пределах срока, установленного </w:t>
      </w:r>
      <w:hyperlink r:id="rId17" w:anchor="P275" w:history="1">
        <w:r>
          <w:rPr>
            <w:rStyle w:val="a3"/>
            <w:rFonts w:ascii="Times New Roman" w:hAnsi="Times New Roman" w:cs="Times New Roman"/>
            <w:color w:val="0000FF"/>
            <w:szCs w:val="22"/>
            <w:u w:val="none"/>
          </w:rPr>
          <w:t>пунктом 11.1</w:t>
        </w:r>
      </w:hyperlink>
      <w:r>
        <w:rPr>
          <w:rFonts w:ascii="Times New Roman" w:hAnsi="Times New Roman" w:cs="Times New Roman"/>
          <w:szCs w:val="22"/>
        </w:rPr>
        <w:t xml:space="preserve"> настоящего Контракта.</w:t>
      </w:r>
    </w:p>
    <w:p w14:paraId="6FB2A923"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Поставка по Заявкам осуществляется в течение 3 рабочих дней со дня отправки Заявки Заказчиком.</w:t>
      </w:r>
    </w:p>
    <w:p w14:paraId="340F8DD0" w14:textId="77777777" w:rsidR="003B4FEC" w:rsidRDefault="003B4FEC" w:rsidP="003B4FEC">
      <w:pPr>
        <w:tabs>
          <w:tab w:val="left" w:pos="709"/>
        </w:tabs>
        <w:autoSpaceDE w:val="0"/>
        <w:autoSpaceDN w:val="0"/>
        <w:adjustRightInd w:val="0"/>
        <w:ind w:firstLine="709"/>
        <w:jc w:val="both"/>
        <w:rPr>
          <w:sz w:val="22"/>
          <w:szCs w:val="22"/>
        </w:rPr>
      </w:pPr>
      <w:r>
        <w:rPr>
          <w:sz w:val="22"/>
          <w:szCs w:val="22"/>
        </w:rPr>
        <w:t>3.2. Поставка Товара по Заявке осуществляется Поставщиком по адресу: Российская Федерация, Хабаровский край, Хабаровский район, п. Победа, ул. Комсомольская, 14</w:t>
      </w:r>
    </w:p>
    <w:p w14:paraId="53C04631" w14:textId="77777777" w:rsidR="003B4FEC" w:rsidRDefault="003B4FEC" w:rsidP="003B4FEC">
      <w:pPr>
        <w:pStyle w:val="ConsPlusNormal"/>
        <w:ind w:firstLine="540"/>
        <w:jc w:val="both"/>
        <w:rPr>
          <w:rFonts w:ascii="Times New Roman" w:hAnsi="Times New Roman" w:cs="Times New Roman"/>
          <w:szCs w:val="22"/>
        </w:rPr>
      </w:pPr>
      <w:bookmarkStart w:id="3" w:name="P110"/>
      <w:bookmarkEnd w:id="3"/>
      <w:r>
        <w:rPr>
          <w:rFonts w:ascii="Times New Roman" w:hAnsi="Times New Roman" w:cs="Times New Roman"/>
          <w:szCs w:val="22"/>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8"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 xml:space="preserve"> в 2 (двух) экземплярах (по 1 (одному) экземпляру для каждой из Сторон) и счет.</w:t>
      </w:r>
    </w:p>
    <w:p w14:paraId="1251B9A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644B9B5F"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9"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w:t>
      </w:r>
    </w:p>
    <w:p w14:paraId="439480B3"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20"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 не реже 1 раза в течение срока действия Контракта, указанного в </w:t>
      </w:r>
      <w:hyperlink r:id="rId21" w:anchor="P275" w:history="1">
        <w:r>
          <w:rPr>
            <w:rStyle w:val="a3"/>
            <w:rFonts w:ascii="Times New Roman" w:hAnsi="Times New Roman" w:cs="Times New Roman"/>
            <w:color w:val="0000FF"/>
            <w:szCs w:val="22"/>
            <w:u w:val="none"/>
          </w:rPr>
          <w:t>пункте 11.1</w:t>
        </w:r>
      </w:hyperlink>
      <w:r>
        <w:rPr>
          <w:rFonts w:ascii="Times New Roman" w:hAnsi="Times New Roman" w:cs="Times New Roman"/>
          <w:szCs w:val="22"/>
        </w:rPr>
        <w:t xml:space="preserve"> настоящего Контракта, проводятся исследования Товара на предмет качества и безопасности, в том числе фальсификации Товара.</w:t>
      </w:r>
    </w:p>
    <w:p w14:paraId="331A302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Заказчик вправе для проведения экспертизы Товара осуществлять выборочную проверку качества и безопасности Товара до 3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0EB68CA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0C3DE05F"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Товар на период проведения экспертизы находится у Заказчика на ответственном хранении.</w:t>
      </w:r>
    </w:p>
    <w:p w14:paraId="3CD554D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5F25462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402066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CBCD0B9"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w:t>
      </w:r>
      <w:r>
        <w:rPr>
          <w:rFonts w:ascii="Times New Roman" w:hAnsi="Times New Roman" w:cs="Times New Roman"/>
          <w:szCs w:val="22"/>
        </w:rPr>
        <w:lastRenderedPageBreak/>
        <w:t xml:space="preserve">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22"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 xml:space="preserve"> в течение 1 (одного) рабочего дня с момента доставки Товара.</w:t>
      </w:r>
    </w:p>
    <w:p w14:paraId="02A0163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дня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5281CB2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5B31FE"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23"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 xml:space="preserve"> в порядке, предусмотренном настоящим разделом.</w:t>
      </w:r>
    </w:p>
    <w:p w14:paraId="3D99CF2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0AD5BB1" w14:textId="77777777" w:rsidR="003B4FEC" w:rsidRDefault="003B4FEC" w:rsidP="003B4FEC">
      <w:pPr>
        <w:pStyle w:val="ConsPlusNormal"/>
        <w:ind w:firstLine="540"/>
        <w:jc w:val="both"/>
        <w:rPr>
          <w:rFonts w:ascii="Times New Roman" w:hAnsi="Times New Roman" w:cs="Times New Roman"/>
          <w:szCs w:val="22"/>
        </w:rPr>
      </w:pPr>
      <w:bookmarkStart w:id="4" w:name="P126"/>
      <w:bookmarkEnd w:id="4"/>
      <w:r>
        <w:rPr>
          <w:rFonts w:ascii="Times New Roman" w:hAnsi="Times New Roman" w:cs="Times New Roman"/>
          <w:szCs w:val="22"/>
        </w:rPr>
        <w:t>3.4. Поставщик передает Заказчику документы в составе, определенном в настоящем пункте, в течение 1 (одного) дня после поставки Товара Получателю.</w:t>
      </w:r>
    </w:p>
    <w:p w14:paraId="25A3828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Состав документов:</w:t>
      </w:r>
    </w:p>
    <w:p w14:paraId="0CD4084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Акт сдачи-приемки Товара в 2 (двух) экземплярах (по 1 (одному) экземпляру для каждой из Сторон), подписанный со стороны Поставщика;</w:t>
      </w:r>
    </w:p>
    <w:p w14:paraId="3D4D85D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 копии товарных накладных по </w:t>
      </w:r>
      <w:hyperlink r:id="rId24"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 подписанные Получателями и заверенные печатью Поставщика (при наличии печати);</w:t>
      </w:r>
    </w:p>
    <w:p w14:paraId="6213ABD1"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счета-фактуры.</w:t>
      </w:r>
    </w:p>
    <w:p w14:paraId="27B36BA9"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Заказчик в течение 1 (одного)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935FA1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16C88AC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14:paraId="26805A7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25"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w:t>
      </w:r>
    </w:p>
    <w:p w14:paraId="251A87B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05D4D86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3.7. Сдача и приемка Товара осуществляются уполномоченными представителями Сторон.</w:t>
      </w:r>
    </w:p>
    <w:p w14:paraId="517E1931" w14:textId="77777777" w:rsidR="003B4FEC" w:rsidRDefault="003B4FEC" w:rsidP="003B4FEC">
      <w:pPr>
        <w:pStyle w:val="ConsPlusNormal"/>
        <w:jc w:val="both"/>
        <w:rPr>
          <w:rFonts w:ascii="Times New Roman" w:hAnsi="Times New Roman" w:cs="Times New Roman"/>
          <w:szCs w:val="22"/>
        </w:rPr>
      </w:pPr>
    </w:p>
    <w:p w14:paraId="6D9954B9" w14:textId="77777777" w:rsidR="003363B2" w:rsidRDefault="003363B2" w:rsidP="003B4FEC">
      <w:pPr>
        <w:pStyle w:val="ConsPlusNormal"/>
        <w:jc w:val="both"/>
        <w:rPr>
          <w:rFonts w:ascii="Times New Roman" w:hAnsi="Times New Roman" w:cs="Times New Roman"/>
          <w:szCs w:val="22"/>
        </w:rPr>
      </w:pPr>
    </w:p>
    <w:p w14:paraId="2E543AF0"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4. ВЗАИМОДЕЙСТВИЕ СТОРОН</w:t>
      </w:r>
    </w:p>
    <w:p w14:paraId="7065DB3B" w14:textId="77777777" w:rsidR="003B4FEC" w:rsidRDefault="003B4FEC" w:rsidP="003B4FEC">
      <w:pPr>
        <w:pStyle w:val="ConsPlusNormal"/>
        <w:jc w:val="both"/>
        <w:rPr>
          <w:rFonts w:ascii="Times New Roman" w:hAnsi="Times New Roman" w:cs="Times New Roman"/>
          <w:szCs w:val="22"/>
        </w:rPr>
      </w:pPr>
    </w:p>
    <w:p w14:paraId="0E9862AB"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4.1. Поставщик обязан: </w:t>
      </w:r>
    </w:p>
    <w:p w14:paraId="070DF3E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14:paraId="3D524D6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w:t>
      </w:r>
      <w:r>
        <w:rPr>
          <w:rFonts w:ascii="Times New Roman" w:hAnsi="Times New Roman" w:cs="Times New Roman"/>
          <w:szCs w:val="22"/>
        </w:rPr>
        <w:lastRenderedPageBreak/>
        <w:t>эпидемиологическими требованиями, а также требованиям, установленным настоящим Контрактом.</w:t>
      </w:r>
    </w:p>
    <w:p w14:paraId="196FCDD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7137B89E"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01B2829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8493BDE" w14:textId="77777777" w:rsidR="003B4FEC" w:rsidRDefault="003B4FEC" w:rsidP="003B4FEC">
      <w:pPr>
        <w:pStyle w:val="ConsPlusNormal"/>
        <w:ind w:firstLine="540"/>
        <w:jc w:val="both"/>
        <w:rPr>
          <w:rFonts w:ascii="Times New Roman" w:hAnsi="Times New Roman" w:cs="Times New Roman"/>
          <w:b/>
          <w:szCs w:val="22"/>
        </w:rPr>
      </w:pPr>
      <w:bookmarkStart w:id="5" w:name="P146"/>
      <w:bookmarkEnd w:id="5"/>
      <w:r>
        <w:rPr>
          <w:rFonts w:ascii="Times New Roman" w:hAnsi="Times New Roman" w:cs="Times New Roman"/>
          <w:szCs w:val="22"/>
        </w:rPr>
        <w:t>4.1.6</w:t>
      </w:r>
      <w:r>
        <w:rPr>
          <w:rFonts w:ascii="Times New Roman" w:hAnsi="Times New Roman" w:cs="Times New Roman"/>
          <w:b/>
          <w:szCs w:val="22"/>
        </w:rPr>
        <w:t xml:space="preserve">. </w:t>
      </w:r>
      <w:r>
        <w:rPr>
          <w:rFonts w:ascii="Times New Roman" w:hAnsi="Times New Roman" w:cs="Times New Roman"/>
          <w:szCs w:val="22"/>
        </w:rPr>
        <w:t xml:space="preserve">Поставщик обязан оформлять товарные накладные по </w:t>
      </w:r>
      <w:hyperlink r:id="rId26" w:history="1">
        <w:r>
          <w:rPr>
            <w:rStyle w:val="a3"/>
            <w:rFonts w:ascii="Times New Roman" w:hAnsi="Times New Roman" w:cs="Times New Roman"/>
            <w:color w:val="0000FF"/>
            <w:szCs w:val="22"/>
            <w:u w:val="none"/>
          </w:rPr>
          <w:t>форме № ТОРГ-12</w:t>
        </w:r>
      </w:hyperlink>
      <w:r>
        <w:rPr>
          <w:rFonts w:ascii="Times New Roman" w:hAnsi="Times New Roman" w:cs="Times New Roman"/>
          <w:szCs w:val="22"/>
        </w:rPr>
        <w:t xml:space="preserve"> в соответствии с законодательством Российской Федерации.</w:t>
      </w:r>
    </w:p>
    <w:p w14:paraId="6C8A7908"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4.2. Поставщик вправе:</w:t>
      </w:r>
    </w:p>
    <w:p w14:paraId="1752206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4.2.1. Требовать от Заказчика произвести приемку Товара в порядке и в сроки, предусмотренные настоящим Контрактом.</w:t>
      </w:r>
    </w:p>
    <w:p w14:paraId="44B1792A" w14:textId="77777777" w:rsidR="003B4FEC" w:rsidRDefault="003B4FEC" w:rsidP="003B4FEC">
      <w:pPr>
        <w:pStyle w:val="ConsPlusNormal"/>
        <w:ind w:firstLine="540"/>
        <w:jc w:val="both"/>
        <w:rPr>
          <w:rFonts w:ascii="Times New Roman" w:hAnsi="Times New Roman" w:cs="Times New Roman"/>
          <w:szCs w:val="22"/>
        </w:rPr>
      </w:pPr>
      <w:bookmarkStart w:id="6" w:name="P163"/>
      <w:bookmarkEnd w:id="6"/>
      <w:r>
        <w:rPr>
          <w:rFonts w:ascii="Times New Roman" w:hAnsi="Times New Roman" w:cs="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7821C1E" w14:textId="77777777" w:rsidR="003B4FEC" w:rsidRDefault="003B4FEC" w:rsidP="003B4FEC">
      <w:pPr>
        <w:pStyle w:val="ConsPlusNormal"/>
        <w:ind w:firstLine="540"/>
        <w:jc w:val="both"/>
        <w:rPr>
          <w:rFonts w:ascii="Times New Roman" w:hAnsi="Times New Roman" w:cs="Times New Roman"/>
          <w:szCs w:val="22"/>
        </w:rPr>
      </w:pPr>
      <w:bookmarkStart w:id="7" w:name="P164"/>
      <w:bookmarkEnd w:id="7"/>
      <w:r>
        <w:rPr>
          <w:rFonts w:ascii="Times New Roman" w:hAnsi="Times New Roman" w:cs="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57D9F4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4.2.4. Требовать возмещения убытков, уплаты неустоек (штрафов, пеней) в соответствии с </w:t>
      </w:r>
      <w:hyperlink r:id="rId27" w:anchor="P211" w:history="1">
        <w:r>
          <w:rPr>
            <w:rStyle w:val="a3"/>
            <w:rFonts w:ascii="Times New Roman" w:hAnsi="Times New Roman" w:cs="Times New Roman"/>
            <w:color w:val="0000FF"/>
            <w:szCs w:val="22"/>
            <w:u w:val="none"/>
          </w:rPr>
          <w:t>разделом VII</w:t>
        </w:r>
      </w:hyperlink>
      <w:r>
        <w:rPr>
          <w:rFonts w:ascii="Times New Roman" w:hAnsi="Times New Roman" w:cs="Times New Roman"/>
          <w:szCs w:val="22"/>
        </w:rPr>
        <w:t xml:space="preserve"> настоящего Контракта.</w:t>
      </w:r>
    </w:p>
    <w:p w14:paraId="3F53AA8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4.3. Заказчик обязуется:</w:t>
      </w:r>
    </w:p>
    <w:p w14:paraId="07C2BB91" w14:textId="77777777" w:rsidR="003B4FEC" w:rsidRDefault="003B4FEC" w:rsidP="003B4FEC">
      <w:pPr>
        <w:pStyle w:val="ConsPlusNormal"/>
        <w:ind w:firstLine="540"/>
        <w:jc w:val="both"/>
        <w:rPr>
          <w:rFonts w:ascii="Times New Roman" w:hAnsi="Times New Roman" w:cs="Times New Roman"/>
          <w:szCs w:val="22"/>
        </w:rPr>
      </w:pPr>
      <w:bookmarkStart w:id="8" w:name="P168"/>
      <w:bookmarkEnd w:id="8"/>
      <w:r>
        <w:rPr>
          <w:rFonts w:ascii="Times New Roman" w:hAnsi="Times New Roman" w:cs="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4A2631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74BF889F"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4.3.3. Требовать уплаты неустоек (штрафов, пеней) в соответствии с </w:t>
      </w:r>
      <w:hyperlink r:id="rId28" w:anchor="P211" w:history="1">
        <w:r>
          <w:rPr>
            <w:rStyle w:val="a3"/>
            <w:rFonts w:ascii="Times New Roman" w:hAnsi="Times New Roman" w:cs="Times New Roman"/>
            <w:color w:val="0000FF"/>
            <w:szCs w:val="22"/>
            <w:u w:val="none"/>
          </w:rPr>
          <w:t>разделом VII</w:t>
        </w:r>
      </w:hyperlink>
      <w:r>
        <w:rPr>
          <w:rFonts w:ascii="Times New Roman" w:hAnsi="Times New Roman" w:cs="Times New Roman"/>
          <w:szCs w:val="22"/>
        </w:rPr>
        <w:t xml:space="preserve"> настоящего Контракта.</w:t>
      </w:r>
    </w:p>
    <w:p w14:paraId="72E928DB"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9"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 и настоящим Контрактом.</w:t>
      </w:r>
    </w:p>
    <w:p w14:paraId="75D14561"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4.4. Заказчик вправе:</w:t>
      </w:r>
    </w:p>
    <w:p w14:paraId="785F82C3"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4.4.1. Требовать от Поставщика надлежащего исполнения обязательств по настоящему Контракту.</w:t>
      </w:r>
    </w:p>
    <w:p w14:paraId="03285BAB"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3E516718"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4.4.3. Проверять ход и качество выполнения Поставщиком условий настоящего Контракта.</w:t>
      </w:r>
    </w:p>
    <w:p w14:paraId="53ECD17F"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4.4.4. Требовать возмещения убытков в соответствии с </w:t>
      </w:r>
      <w:hyperlink r:id="rId30" w:anchor="P211" w:history="1">
        <w:r>
          <w:rPr>
            <w:rStyle w:val="a3"/>
            <w:rFonts w:ascii="Times New Roman" w:hAnsi="Times New Roman" w:cs="Times New Roman"/>
            <w:color w:val="0000FF"/>
            <w:szCs w:val="22"/>
            <w:u w:val="none"/>
          </w:rPr>
          <w:t>разделом VII</w:t>
        </w:r>
      </w:hyperlink>
      <w:r>
        <w:rPr>
          <w:rFonts w:ascii="Times New Roman" w:hAnsi="Times New Roman" w:cs="Times New Roman"/>
          <w:szCs w:val="22"/>
        </w:rPr>
        <w:t xml:space="preserve"> настоящего Контракта, </w:t>
      </w:r>
      <w:r>
        <w:rPr>
          <w:rFonts w:ascii="Times New Roman" w:hAnsi="Times New Roman" w:cs="Times New Roman"/>
          <w:szCs w:val="22"/>
        </w:rPr>
        <w:lastRenderedPageBreak/>
        <w:t>причиненных по вине Поставщика.</w:t>
      </w:r>
    </w:p>
    <w:p w14:paraId="3F2DD472" w14:textId="77777777" w:rsidR="003B4FEC" w:rsidRDefault="003B4FEC" w:rsidP="003B4FEC">
      <w:pPr>
        <w:pStyle w:val="ConsPlusNormal"/>
        <w:ind w:firstLine="540"/>
        <w:jc w:val="both"/>
        <w:rPr>
          <w:rFonts w:ascii="Times New Roman" w:hAnsi="Times New Roman" w:cs="Times New Roman"/>
          <w:szCs w:val="22"/>
          <w:vertAlign w:val="superscript"/>
        </w:rPr>
      </w:pPr>
      <w:r>
        <w:rPr>
          <w:rFonts w:ascii="Times New Roman" w:hAnsi="Times New Roman" w:cs="Times New Roman"/>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31"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w:t>
      </w:r>
    </w:p>
    <w:p w14:paraId="5C3BF50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4.4.6. Отказаться от приемки и оплаты Товара, не соответствующего условиям настоящего Контракта.</w:t>
      </w:r>
    </w:p>
    <w:p w14:paraId="0334D32F" w14:textId="77777777" w:rsidR="003B4FEC" w:rsidRDefault="003B4FEC" w:rsidP="003B4FEC">
      <w:pPr>
        <w:pStyle w:val="ConsPlusNormal"/>
        <w:ind w:firstLine="540"/>
        <w:jc w:val="both"/>
        <w:rPr>
          <w:rFonts w:ascii="Times New Roman" w:hAnsi="Times New Roman" w:cs="Times New Roman"/>
          <w:szCs w:val="22"/>
        </w:rPr>
      </w:pPr>
      <w:bookmarkStart w:id="9" w:name="P180"/>
      <w:bookmarkEnd w:id="9"/>
      <w:r>
        <w:rPr>
          <w:rFonts w:ascii="Times New Roman" w:hAnsi="Times New Roman" w:cs="Times New Roman"/>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C96754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32"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w:t>
      </w:r>
    </w:p>
    <w:p w14:paraId="531E48BD" w14:textId="77777777" w:rsidR="003B4FEC" w:rsidRDefault="003B4FEC" w:rsidP="003B4FEC">
      <w:pPr>
        <w:pStyle w:val="ConsPlusNormal"/>
        <w:jc w:val="both"/>
        <w:rPr>
          <w:rFonts w:ascii="Times New Roman" w:hAnsi="Times New Roman" w:cs="Times New Roman"/>
          <w:szCs w:val="22"/>
        </w:rPr>
      </w:pPr>
    </w:p>
    <w:p w14:paraId="4BD9559F"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5. УПАКОВКА ТОВАРА</w:t>
      </w:r>
    </w:p>
    <w:p w14:paraId="6BB6A23B" w14:textId="77777777" w:rsidR="003B4FEC" w:rsidRDefault="003B4FEC" w:rsidP="003B4FEC">
      <w:pPr>
        <w:pStyle w:val="ConsPlusNormal"/>
        <w:jc w:val="both"/>
        <w:rPr>
          <w:rFonts w:ascii="Times New Roman" w:hAnsi="Times New Roman" w:cs="Times New Roman"/>
          <w:szCs w:val="22"/>
        </w:rPr>
      </w:pPr>
    </w:p>
    <w:p w14:paraId="587A99B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268952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33" w:anchor="P110" w:history="1">
        <w:r>
          <w:rPr>
            <w:rStyle w:val="a3"/>
            <w:rFonts w:ascii="Times New Roman" w:hAnsi="Times New Roman" w:cs="Times New Roman"/>
            <w:color w:val="0000FF"/>
            <w:szCs w:val="22"/>
            <w:u w:val="none"/>
          </w:rPr>
          <w:t>пунктом 3.3 раздела 3</w:t>
        </w:r>
      </w:hyperlink>
      <w:r>
        <w:rPr>
          <w:rFonts w:ascii="Times New Roman" w:hAnsi="Times New Roman" w:cs="Times New Roman"/>
          <w:szCs w:val="22"/>
        </w:rPr>
        <w:t xml:space="preserve"> настоящего Контракта. Такой Товар не засчитывается в счет исполнения обязательств по настоящему Контракту.</w:t>
      </w:r>
    </w:p>
    <w:p w14:paraId="312E69B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5.3. Поставщик несет ответственность перед Заказчиком за повреждение Товара вследствие его ненадлежащей упаковки.</w:t>
      </w:r>
    </w:p>
    <w:p w14:paraId="5C9B1B40"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5.4. На упаковке должна быть маркировка, содержащая информацию согласно </w:t>
      </w:r>
      <w:hyperlink r:id="rId34" w:history="1">
        <w:r>
          <w:rPr>
            <w:rStyle w:val="a3"/>
            <w:rFonts w:ascii="Times New Roman" w:hAnsi="Times New Roman" w:cs="Times New Roman"/>
            <w:color w:val="0000FF"/>
            <w:szCs w:val="22"/>
            <w:u w:val="none"/>
          </w:rPr>
          <w:t>части 4.1 статьи 4</w:t>
        </w:r>
      </w:hyperlink>
      <w:r>
        <w:rPr>
          <w:rFonts w:ascii="Times New Roman" w:hAnsi="Times New Roman" w:cs="Times New Roman"/>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45714ACE"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64F9189" w14:textId="77777777" w:rsidR="003B4FEC" w:rsidRDefault="003B4FEC" w:rsidP="003B4FEC">
      <w:pPr>
        <w:pStyle w:val="ConsPlusNormal"/>
        <w:jc w:val="both"/>
        <w:rPr>
          <w:rFonts w:ascii="Times New Roman" w:hAnsi="Times New Roman" w:cs="Times New Roman"/>
          <w:szCs w:val="22"/>
        </w:rPr>
      </w:pPr>
    </w:p>
    <w:p w14:paraId="558F004C" w14:textId="77777777" w:rsidR="003B4FEC" w:rsidRDefault="003B4FEC" w:rsidP="003B4FEC">
      <w:pPr>
        <w:pStyle w:val="ConsPlusNormal"/>
        <w:jc w:val="center"/>
        <w:rPr>
          <w:rFonts w:ascii="Times New Roman" w:hAnsi="Times New Roman" w:cs="Times New Roman"/>
          <w:szCs w:val="22"/>
        </w:rPr>
      </w:pPr>
      <w:r>
        <w:rPr>
          <w:rFonts w:ascii="Times New Roman" w:hAnsi="Times New Roman" w:cs="Times New Roman"/>
          <w:szCs w:val="22"/>
        </w:rPr>
        <w:t xml:space="preserve">6. КАЧЕСТВО ТОВАРА, СРОК ГОДНОСТИ, ОБЕСПЕЧЕНИЕ ГАРАНТИЙНЫХ ОБЯЗАТЕЛЬСТВ </w:t>
      </w:r>
    </w:p>
    <w:p w14:paraId="6A0B410B" w14:textId="77777777" w:rsidR="003B4FEC" w:rsidRDefault="003B4FEC" w:rsidP="003B4FEC">
      <w:pPr>
        <w:pStyle w:val="ConsPlusNormal"/>
        <w:jc w:val="center"/>
        <w:outlineLvl w:val="1"/>
        <w:rPr>
          <w:rFonts w:ascii="Times New Roman" w:hAnsi="Times New Roman" w:cs="Times New Roman"/>
          <w:szCs w:val="22"/>
        </w:rPr>
      </w:pPr>
    </w:p>
    <w:p w14:paraId="4CCB303E" w14:textId="77777777" w:rsidR="003B4FEC" w:rsidRDefault="003B4FEC" w:rsidP="003B4FEC">
      <w:pPr>
        <w:pStyle w:val="ConsPlusNormal"/>
        <w:jc w:val="center"/>
        <w:rPr>
          <w:rFonts w:ascii="Times New Roman" w:hAnsi="Times New Roman" w:cs="Times New Roman"/>
          <w:szCs w:val="22"/>
        </w:rPr>
      </w:pPr>
    </w:p>
    <w:p w14:paraId="2A068DE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87F509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6.2. Товар не должен представлять опасности для жизни и здоровья граждан.</w:t>
      </w:r>
    </w:p>
    <w:p w14:paraId="2743204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53AD7F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6.4. Остаточный срок годности Товара устанавливается Заказчиком в Спецификации (</w:t>
      </w:r>
      <w:hyperlink r:id="rId35" w:anchor="P326" w:history="1">
        <w:r>
          <w:rPr>
            <w:rStyle w:val="a3"/>
            <w:rFonts w:ascii="Times New Roman" w:hAnsi="Times New Roman" w:cs="Times New Roman"/>
            <w:color w:val="0000FF"/>
            <w:szCs w:val="22"/>
            <w:u w:val="none"/>
          </w:rPr>
          <w:t>Приложение № 1</w:t>
        </w:r>
      </w:hyperlink>
      <w:r>
        <w:rPr>
          <w:rFonts w:ascii="Times New Roman" w:hAnsi="Times New Roman" w:cs="Times New Roman"/>
          <w:szCs w:val="22"/>
        </w:rPr>
        <w:t xml:space="preserve"> к настоящему Контракту).</w:t>
      </w:r>
    </w:p>
    <w:p w14:paraId="4D7C7FE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C43212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Заказчик предъявляет претензии по качеству Товара в течение остаточного срока годности Товара.</w:t>
      </w:r>
    </w:p>
    <w:p w14:paraId="765B880B"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w:t>
      </w:r>
    </w:p>
    <w:p w14:paraId="307EF4A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В случае если по результатам экспертизы, указанной в </w:t>
      </w:r>
      <w:hyperlink r:id="rId36" w:anchor="P110" w:history="1">
        <w:r>
          <w:rPr>
            <w:rStyle w:val="a3"/>
            <w:rFonts w:ascii="Times New Roman" w:hAnsi="Times New Roman" w:cs="Times New Roman"/>
            <w:color w:val="0000FF"/>
            <w:szCs w:val="22"/>
            <w:u w:val="none"/>
          </w:rPr>
          <w:t>пункте 3.3 раздела 3</w:t>
        </w:r>
      </w:hyperlink>
      <w:r>
        <w:rPr>
          <w:rFonts w:ascii="Times New Roman" w:hAnsi="Times New Roman" w:cs="Times New Roman"/>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17C5874" w14:textId="77777777" w:rsidR="003B4FEC" w:rsidRDefault="003B4FEC" w:rsidP="003B4FEC">
      <w:pPr>
        <w:pStyle w:val="ConsPlusNormal"/>
        <w:jc w:val="both"/>
        <w:rPr>
          <w:rFonts w:ascii="Times New Roman" w:hAnsi="Times New Roman" w:cs="Times New Roman"/>
          <w:szCs w:val="22"/>
        </w:rPr>
      </w:pPr>
    </w:p>
    <w:p w14:paraId="6A5A0CF1" w14:textId="77777777" w:rsidR="003B4FEC" w:rsidRDefault="003B4FEC" w:rsidP="003B4FEC">
      <w:pPr>
        <w:pStyle w:val="ConsPlusNormal"/>
        <w:jc w:val="center"/>
        <w:outlineLvl w:val="1"/>
        <w:rPr>
          <w:rFonts w:ascii="Times New Roman" w:hAnsi="Times New Roman" w:cs="Times New Roman"/>
          <w:szCs w:val="22"/>
        </w:rPr>
      </w:pPr>
      <w:bookmarkStart w:id="10" w:name="P211"/>
      <w:bookmarkEnd w:id="10"/>
      <w:r>
        <w:rPr>
          <w:rFonts w:ascii="Times New Roman" w:hAnsi="Times New Roman" w:cs="Times New Roman"/>
          <w:szCs w:val="22"/>
        </w:rPr>
        <w:lastRenderedPageBreak/>
        <w:t>7. ОТВЕТСТВЕННОСТЬ СТОРОН</w:t>
      </w:r>
    </w:p>
    <w:p w14:paraId="1BAF593D" w14:textId="77777777" w:rsidR="003B4FEC" w:rsidRDefault="003B4FEC" w:rsidP="003B4FEC">
      <w:pPr>
        <w:pStyle w:val="ConsPlusNormal"/>
        <w:jc w:val="center"/>
        <w:outlineLvl w:val="1"/>
        <w:rPr>
          <w:rFonts w:ascii="Times New Roman" w:hAnsi="Times New Roman" w:cs="Times New Roman"/>
          <w:szCs w:val="22"/>
        </w:rPr>
      </w:pPr>
    </w:p>
    <w:p w14:paraId="30FF2AE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81E1DD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66C6C5E"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48863E1F" w14:textId="77777777" w:rsidR="003B4FEC" w:rsidRDefault="003B4FEC" w:rsidP="003B4FEC">
      <w:pPr>
        <w:pStyle w:val="ConsPlusNormal"/>
        <w:ind w:firstLine="540"/>
        <w:jc w:val="both"/>
        <w:rPr>
          <w:rFonts w:ascii="Times New Roman" w:hAnsi="Times New Roman" w:cs="Times New Roman"/>
          <w:szCs w:val="22"/>
        </w:rPr>
      </w:pPr>
      <w:bookmarkStart w:id="11" w:name="P216"/>
      <w:bookmarkEnd w:id="11"/>
      <w:r>
        <w:rPr>
          <w:rFonts w:ascii="Times New Roman" w:hAnsi="Times New Roman" w:cs="Times New Roman"/>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109FB49"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37" w:history="1">
        <w:r>
          <w:rPr>
            <w:rStyle w:val="a3"/>
            <w:rFonts w:ascii="Times New Roman" w:hAnsi="Times New Roman" w:cs="Times New Roman"/>
            <w:color w:val="0000FF"/>
            <w:szCs w:val="22"/>
            <w:u w:val="none"/>
          </w:rPr>
          <w:t>Правилами</w:t>
        </w:r>
      </w:hyperlink>
      <w:r>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14:paraId="56F9F90F" w14:textId="77777777" w:rsidR="003B4FEC" w:rsidRDefault="003B4FEC" w:rsidP="003B4FEC">
      <w:pPr>
        <w:pStyle w:val="ConsPlusNormal"/>
        <w:ind w:firstLine="540"/>
        <w:jc w:val="both"/>
        <w:rPr>
          <w:rFonts w:ascii="Times New Roman" w:hAnsi="Times New Roman" w:cs="Times New Roman"/>
          <w:szCs w:val="22"/>
        </w:rPr>
      </w:pPr>
      <w:bookmarkStart w:id="12" w:name="P218"/>
      <w:bookmarkEnd w:id="12"/>
      <w:r>
        <w:rPr>
          <w:rFonts w:ascii="Times New Roman" w:hAnsi="Times New Roman" w:cs="Times New Roman"/>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14:paraId="4ED4909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4BBC9A8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D81B997"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14:paraId="14B9895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7.14. Применение неустойки (штрафа, пени) не освобождает Стороны от исполнения обязательств по настоящему Контракту.</w:t>
      </w:r>
    </w:p>
    <w:p w14:paraId="2CD6538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3550219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5E26524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F2EA017" w14:textId="77777777" w:rsidR="00443F86" w:rsidRDefault="00443F86" w:rsidP="003B4FEC">
      <w:pPr>
        <w:pStyle w:val="ConsPlusNormal"/>
        <w:ind w:firstLine="540"/>
        <w:jc w:val="both"/>
        <w:rPr>
          <w:rFonts w:ascii="Times New Roman" w:hAnsi="Times New Roman" w:cs="Times New Roman"/>
          <w:szCs w:val="22"/>
        </w:rPr>
      </w:pPr>
    </w:p>
    <w:p w14:paraId="3AC084B2" w14:textId="77777777" w:rsidR="003B4FEC" w:rsidRDefault="003B4FEC" w:rsidP="003B4FEC">
      <w:pPr>
        <w:pStyle w:val="ConsPlusNormal"/>
        <w:jc w:val="both"/>
        <w:rPr>
          <w:rFonts w:ascii="Times New Roman" w:hAnsi="Times New Roman" w:cs="Times New Roman"/>
          <w:szCs w:val="22"/>
        </w:rPr>
      </w:pPr>
    </w:p>
    <w:p w14:paraId="06AF81B3" w14:textId="77777777" w:rsidR="003B4FEC" w:rsidRDefault="003B4FEC" w:rsidP="003B4FEC">
      <w:pPr>
        <w:pStyle w:val="ConsPlusNormal"/>
        <w:jc w:val="center"/>
        <w:outlineLvl w:val="1"/>
        <w:rPr>
          <w:rFonts w:ascii="Times New Roman" w:hAnsi="Times New Roman" w:cs="Times New Roman"/>
          <w:szCs w:val="22"/>
        </w:rPr>
      </w:pPr>
      <w:bookmarkStart w:id="13" w:name="P231"/>
      <w:bookmarkEnd w:id="13"/>
      <w:r>
        <w:rPr>
          <w:rFonts w:ascii="Times New Roman" w:hAnsi="Times New Roman" w:cs="Times New Roman"/>
          <w:szCs w:val="22"/>
        </w:rPr>
        <w:t>8. ОБЕСПЕЧЕНИЕ ИСПОЛНЕНИЯ КОНТРАКТА</w:t>
      </w:r>
    </w:p>
    <w:p w14:paraId="160F6C1F" w14:textId="77777777" w:rsidR="003B4FEC" w:rsidRDefault="003B4FEC" w:rsidP="003B4FEC">
      <w:pPr>
        <w:pStyle w:val="ConsPlusNormal"/>
        <w:jc w:val="center"/>
        <w:outlineLvl w:val="1"/>
        <w:rPr>
          <w:rFonts w:ascii="Times New Roman" w:hAnsi="Times New Roman" w:cs="Times New Roman"/>
          <w:szCs w:val="22"/>
        </w:rPr>
      </w:pPr>
    </w:p>
    <w:p w14:paraId="68B3AEA9"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8.1. Обеспечение исполнения обязательств по настоящему Контракту не устанавливается.</w:t>
      </w:r>
    </w:p>
    <w:p w14:paraId="50407B96" w14:textId="77777777" w:rsidR="003B4FEC" w:rsidRDefault="003B4FEC" w:rsidP="003B4FEC">
      <w:pPr>
        <w:pStyle w:val="ConsPlusNormal"/>
        <w:jc w:val="center"/>
        <w:outlineLvl w:val="1"/>
        <w:rPr>
          <w:rFonts w:ascii="Times New Roman" w:hAnsi="Times New Roman" w:cs="Times New Roman"/>
          <w:szCs w:val="22"/>
        </w:rPr>
      </w:pPr>
    </w:p>
    <w:p w14:paraId="54D1FC70"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9. ОБСТОЯТЕЛЬСТВА НЕПРЕОДОЛИМОЙ СИЛЫ</w:t>
      </w:r>
    </w:p>
    <w:p w14:paraId="16CE3174" w14:textId="77777777" w:rsidR="003B4FEC" w:rsidRDefault="003B4FEC" w:rsidP="003B4FEC">
      <w:pPr>
        <w:pStyle w:val="ConsPlusNormal"/>
        <w:jc w:val="center"/>
        <w:outlineLvl w:val="1"/>
        <w:rPr>
          <w:rFonts w:ascii="Times New Roman" w:hAnsi="Times New Roman" w:cs="Times New Roman"/>
          <w:szCs w:val="22"/>
        </w:rPr>
      </w:pPr>
    </w:p>
    <w:p w14:paraId="7F4BDDAB"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C83E19C" w14:textId="77777777" w:rsidR="003B4FEC" w:rsidRDefault="003B4FEC" w:rsidP="003B4FEC">
      <w:pPr>
        <w:pStyle w:val="ConsPlusNormal"/>
        <w:ind w:firstLine="540"/>
        <w:jc w:val="both"/>
        <w:rPr>
          <w:rFonts w:ascii="Times New Roman" w:hAnsi="Times New Roman" w:cs="Times New Roman"/>
          <w:szCs w:val="22"/>
        </w:rPr>
      </w:pPr>
      <w:bookmarkStart w:id="14" w:name="P254"/>
      <w:bookmarkEnd w:id="14"/>
      <w:r>
        <w:rPr>
          <w:rFonts w:ascii="Times New Roman" w:hAnsi="Times New Roman" w:cs="Times New Roman"/>
          <w:szCs w:val="22"/>
        </w:rPr>
        <w:t>9.2. О возникновении и прекращении обстоятельства непреодолимой силы Стороны уведомляют друг друга письменно в течение 2 (двух)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A72D426" w14:textId="77777777" w:rsidR="003B4FEC" w:rsidRDefault="003B4FEC" w:rsidP="003B4FEC">
      <w:pPr>
        <w:pStyle w:val="ConsPlusNormal"/>
        <w:ind w:firstLine="540"/>
        <w:jc w:val="both"/>
        <w:rPr>
          <w:rFonts w:ascii="Times New Roman" w:hAnsi="Times New Roman" w:cs="Times New Roman"/>
          <w:szCs w:val="22"/>
        </w:rPr>
      </w:pPr>
      <w:bookmarkStart w:id="15" w:name="P255"/>
      <w:bookmarkEnd w:id="15"/>
      <w:r>
        <w:rPr>
          <w:rFonts w:ascii="Times New Roman" w:hAnsi="Times New Roman" w:cs="Times New Roman"/>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2416B4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9.4. Если одна из Сторон не направит или несвоевременно направит документы, указанные в </w:t>
      </w:r>
      <w:hyperlink r:id="rId38" w:anchor="P254" w:history="1">
        <w:r>
          <w:rPr>
            <w:rStyle w:val="a3"/>
            <w:rFonts w:ascii="Times New Roman" w:hAnsi="Times New Roman" w:cs="Times New Roman"/>
            <w:color w:val="0000FF"/>
            <w:szCs w:val="22"/>
            <w:u w:val="none"/>
          </w:rPr>
          <w:t>пунктах 9.2</w:t>
        </w:r>
      </w:hyperlink>
      <w:r>
        <w:rPr>
          <w:rFonts w:ascii="Times New Roman" w:hAnsi="Times New Roman" w:cs="Times New Roman"/>
          <w:szCs w:val="22"/>
        </w:rPr>
        <w:t xml:space="preserve"> - </w:t>
      </w:r>
      <w:hyperlink r:id="rId39" w:anchor="P255" w:history="1">
        <w:r>
          <w:rPr>
            <w:rStyle w:val="a3"/>
            <w:rFonts w:ascii="Times New Roman" w:hAnsi="Times New Roman" w:cs="Times New Roman"/>
            <w:color w:val="0000FF"/>
            <w:szCs w:val="22"/>
            <w:u w:val="none"/>
          </w:rPr>
          <w:t>9.3</w:t>
        </w:r>
      </w:hyperlink>
      <w:r>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2BE5D5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9.5. В случае, если обстоятельства непреодолимой силы будут сохраняться более 15 (пятнадцати)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C0F8987" w14:textId="77777777" w:rsidR="003B4FEC" w:rsidRDefault="003B4FEC" w:rsidP="003B4FEC">
      <w:pPr>
        <w:pStyle w:val="ConsPlusNormal"/>
        <w:jc w:val="both"/>
        <w:rPr>
          <w:rFonts w:ascii="Times New Roman" w:hAnsi="Times New Roman" w:cs="Times New Roman"/>
          <w:szCs w:val="22"/>
        </w:rPr>
      </w:pPr>
    </w:p>
    <w:p w14:paraId="2B1BDF5A"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10. РАССМОТРЕНИЕ И РАЗРЕШЕНИЕ СПОРОВ</w:t>
      </w:r>
    </w:p>
    <w:p w14:paraId="67545B55"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10.1. Все споры, возникающие из настоящего Контракта, Стороны могут разрешать путем переговоров.</w:t>
      </w:r>
    </w:p>
    <w:p w14:paraId="2A40AB57"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10.2. Все споры, возникающие из настоящего Контракта, подлежат передаче на разрешение Арбитражного суда Хабаровского края в соответствии с действующим законодательством Российской Федерации и настоящим Контрактом.</w:t>
      </w:r>
    </w:p>
    <w:p w14:paraId="0DF9EBD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10.3. До передачи спора на разрешение в Арбитражный суд Хабаровского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40" w:history="1">
        <w:r>
          <w:rPr>
            <w:rStyle w:val="a3"/>
            <w:rFonts w:ascii="Times New Roman" w:hAnsi="Times New Roman" w:cs="Times New Roman"/>
            <w:color w:val="0000FF"/>
            <w:szCs w:val="22"/>
            <w:u w:val="none"/>
          </w:rPr>
          <w:t>части 5 статьи 4</w:t>
        </w:r>
      </w:hyperlink>
      <w:r>
        <w:rPr>
          <w:rFonts w:ascii="Times New Roman" w:hAnsi="Times New Roman" w:cs="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7D8882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8EBB76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10.5. Сторона должна дать в письменной форме ответ на претензию по существу в срок не позднее 10 календарных дней с даты получения претензии.</w:t>
      </w:r>
    </w:p>
    <w:p w14:paraId="65E7BA97"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5EE1A5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10.7. Если требования в претензии подлежат денежной оценке, в претензии указывается </w:t>
      </w:r>
      <w:proofErr w:type="spellStart"/>
      <w:r>
        <w:rPr>
          <w:rFonts w:ascii="Times New Roman" w:hAnsi="Times New Roman" w:cs="Times New Roman"/>
          <w:szCs w:val="22"/>
        </w:rPr>
        <w:lastRenderedPageBreak/>
        <w:t>истребуемая</w:t>
      </w:r>
      <w:proofErr w:type="spellEnd"/>
      <w:r>
        <w:rPr>
          <w:rFonts w:ascii="Times New Roman" w:hAnsi="Times New Roman" w:cs="Times New Roman"/>
          <w:szCs w:val="22"/>
        </w:rPr>
        <w:t xml:space="preserve"> денежная сумма и ее полный и обоснованный расчет.</w:t>
      </w:r>
    </w:p>
    <w:p w14:paraId="1A7502C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5F936B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4B58FFC"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Хабаровского края.</w:t>
      </w:r>
    </w:p>
    <w:p w14:paraId="1461672E" w14:textId="77777777" w:rsidR="003B4FEC" w:rsidRDefault="003B4FEC" w:rsidP="003B4FEC">
      <w:pPr>
        <w:pStyle w:val="ConsPlusNormal"/>
        <w:jc w:val="both"/>
        <w:rPr>
          <w:rFonts w:ascii="Times New Roman" w:hAnsi="Times New Roman" w:cs="Times New Roman"/>
          <w:szCs w:val="22"/>
        </w:rPr>
      </w:pPr>
    </w:p>
    <w:p w14:paraId="77BFFEC3" w14:textId="77777777" w:rsidR="003B4FEC" w:rsidRDefault="003B4FEC" w:rsidP="003B4FEC">
      <w:pPr>
        <w:pStyle w:val="ConsPlusNormal"/>
        <w:jc w:val="center"/>
        <w:rPr>
          <w:rFonts w:ascii="Times New Roman" w:hAnsi="Times New Roman" w:cs="Times New Roman"/>
          <w:szCs w:val="22"/>
        </w:rPr>
      </w:pPr>
      <w:r>
        <w:rPr>
          <w:rFonts w:ascii="Times New Roman" w:hAnsi="Times New Roman" w:cs="Times New Roman"/>
          <w:szCs w:val="22"/>
        </w:rPr>
        <w:t>11. СРОК ДЕЙСТВИЯ И ПОРЯДОК ИЗМЕНЕНИЯ, РАСТОРЖЕНИЯ КОНТРАКТА</w:t>
      </w:r>
    </w:p>
    <w:p w14:paraId="1B9D81BE" w14:textId="77777777" w:rsidR="003B4FEC" w:rsidRDefault="003B4FEC" w:rsidP="003B4FEC">
      <w:pPr>
        <w:pStyle w:val="ConsPlusNormal"/>
        <w:jc w:val="center"/>
        <w:outlineLvl w:val="1"/>
        <w:rPr>
          <w:rFonts w:ascii="Times New Roman" w:hAnsi="Times New Roman" w:cs="Times New Roman"/>
          <w:szCs w:val="22"/>
        </w:rPr>
      </w:pPr>
    </w:p>
    <w:p w14:paraId="04871617" w14:textId="77777777" w:rsidR="003B4FEC" w:rsidRDefault="003B4FEC" w:rsidP="003B4FEC">
      <w:pPr>
        <w:pStyle w:val="ConsPlusNormal"/>
        <w:ind w:firstLine="540"/>
        <w:jc w:val="both"/>
        <w:rPr>
          <w:rFonts w:ascii="Times New Roman" w:hAnsi="Times New Roman" w:cs="Times New Roman"/>
          <w:szCs w:val="22"/>
        </w:rPr>
      </w:pPr>
      <w:bookmarkStart w:id="16" w:name="P275"/>
      <w:bookmarkEnd w:id="16"/>
      <w:r>
        <w:rPr>
          <w:rFonts w:ascii="Times New Roman" w:hAnsi="Times New Roman" w:cs="Times New Roman"/>
          <w:szCs w:val="22"/>
        </w:rPr>
        <w:t xml:space="preserve">11.1. Настоящий Контракт вступает в силу с даты его заключения обеими Сторонами </w:t>
      </w:r>
      <w:r w:rsidR="00BB5265">
        <w:rPr>
          <w:rFonts w:ascii="Times New Roman" w:hAnsi="Times New Roman" w:cs="Times New Roman"/>
          <w:szCs w:val="22"/>
        </w:rPr>
        <w:t>и действует по "31" декабря 202</w:t>
      </w:r>
      <w:r w:rsidR="005C073C">
        <w:rPr>
          <w:rFonts w:ascii="Times New Roman" w:hAnsi="Times New Roman" w:cs="Times New Roman"/>
          <w:szCs w:val="22"/>
        </w:rPr>
        <w:t>6</w:t>
      </w:r>
      <w:r>
        <w:rPr>
          <w:rFonts w:ascii="Times New Roman" w:hAnsi="Times New Roman" w:cs="Times New Roman"/>
          <w:szCs w:val="22"/>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D672F7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A94000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41" w:history="1">
        <w:r>
          <w:rPr>
            <w:rStyle w:val="a3"/>
            <w:rFonts w:ascii="Times New Roman" w:hAnsi="Times New Roman" w:cs="Times New Roman"/>
            <w:color w:val="0000FF"/>
            <w:szCs w:val="22"/>
            <w:u w:val="none"/>
          </w:rPr>
          <w:t>Законом</w:t>
        </w:r>
      </w:hyperlink>
      <w:r>
        <w:rPr>
          <w:rFonts w:ascii="Times New Roman" w:hAnsi="Times New Roman" w:cs="Times New Roman"/>
          <w:szCs w:val="22"/>
        </w:rPr>
        <w:t xml:space="preserve"> № 44-ФЗ порядке в реестр недобросовестных поставщиков (подрядчиков, исполнителей).</w:t>
      </w:r>
    </w:p>
    <w:p w14:paraId="6AD10D2A"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0F2E630"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11.5. Изменение условий настоящего Контракта при его исполнении не допускается, за исключением случаев, предусмотренных </w:t>
      </w:r>
      <w:hyperlink r:id="rId42" w:history="1">
        <w:r>
          <w:rPr>
            <w:rStyle w:val="a3"/>
            <w:rFonts w:ascii="Times New Roman" w:hAnsi="Times New Roman" w:cs="Times New Roman"/>
            <w:color w:val="0000FF"/>
            <w:szCs w:val="22"/>
            <w:u w:val="none"/>
          </w:rPr>
          <w:t>статьей 95</w:t>
        </w:r>
      </w:hyperlink>
      <w:r>
        <w:rPr>
          <w:rFonts w:ascii="Times New Roman" w:hAnsi="Times New Roman" w:cs="Times New Roman"/>
          <w:szCs w:val="22"/>
        </w:rPr>
        <w:t xml:space="preserve"> Закона № 44-ФЗ.</w:t>
      </w:r>
    </w:p>
    <w:p w14:paraId="3175A8DD" w14:textId="77777777" w:rsidR="003B4FEC" w:rsidRDefault="003B4FEC" w:rsidP="003B4FEC">
      <w:pPr>
        <w:pStyle w:val="ConsPlusNormal"/>
        <w:jc w:val="both"/>
        <w:rPr>
          <w:rFonts w:ascii="Times New Roman" w:hAnsi="Times New Roman" w:cs="Times New Roman"/>
          <w:szCs w:val="22"/>
        </w:rPr>
      </w:pPr>
    </w:p>
    <w:p w14:paraId="09DBEFA5"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12. ПРОЧИЕ ПОЛОЖЕНИЯ</w:t>
      </w:r>
    </w:p>
    <w:p w14:paraId="558539BF" w14:textId="77777777" w:rsidR="003B4FEC" w:rsidRDefault="003B4FEC" w:rsidP="003B4FEC">
      <w:pPr>
        <w:pStyle w:val="ConsPlusNormal"/>
        <w:jc w:val="center"/>
        <w:outlineLvl w:val="1"/>
        <w:rPr>
          <w:rFonts w:ascii="Times New Roman" w:hAnsi="Times New Roman" w:cs="Times New Roman"/>
          <w:szCs w:val="22"/>
        </w:rPr>
      </w:pPr>
    </w:p>
    <w:p w14:paraId="7305460D"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12.1. Во всем, что не оговорено в настоящем Контракте, Стороны руководствуются действующим законодательством Российской Федерации.</w:t>
      </w:r>
    </w:p>
    <w:p w14:paraId="2C5D4F9E"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2C433A6"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43" w:anchor="P306" w:history="1">
        <w:r>
          <w:rPr>
            <w:rStyle w:val="a3"/>
            <w:rFonts w:ascii="Times New Roman" w:hAnsi="Times New Roman" w:cs="Times New Roman"/>
            <w:color w:val="0000FF"/>
            <w:szCs w:val="22"/>
            <w:u w:val="none"/>
          </w:rPr>
          <w:t>разделе 14</w:t>
        </w:r>
      </w:hyperlink>
      <w:r>
        <w:rPr>
          <w:rFonts w:ascii="Times New Roman" w:hAnsi="Times New Roman" w:cs="Times New Roman"/>
          <w:szCs w:val="22"/>
        </w:rPr>
        <w:t xml:space="preserve"> настоящего Контракта, либо с использованием электронной почты на электронные адреса, указанные в </w:t>
      </w:r>
      <w:hyperlink r:id="rId44" w:anchor="P306" w:history="1">
        <w:r>
          <w:rPr>
            <w:rStyle w:val="a3"/>
            <w:rFonts w:ascii="Times New Roman" w:hAnsi="Times New Roman" w:cs="Times New Roman"/>
            <w:color w:val="0000FF"/>
            <w:szCs w:val="22"/>
            <w:u w:val="none"/>
          </w:rPr>
          <w:t>разделе 14</w:t>
        </w:r>
      </w:hyperlink>
      <w:r>
        <w:rPr>
          <w:rFonts w:ascii="Times New Roman" w:hAnsi="Times New Roman" w:cs="Times New Roman"/>
          <w:szCs w:val="22"/>
        </w:rPr>
        <w:t xml:space="preserve"> настоящего Контракта, либо с использованием факсимильной связи.</w:t>
      </w:r>
    </w:p>
    <w:p w14:paraId="0BFE1337"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45" w:anchor="P306" w:history="1">
        <w:r>
          <w:rPr>
            <w:rStyle w:val="a3"/>
            <w:rFonts w:ascii="Times New Roman" w:hAnsi="Times New Roman" w:cs="Times New Roman"/>
            <w:color w:val="0000FF"/>
            <w:szCs w:val="22"/>
            <w:u w:val="none"/>
          </w:rPr>
          <w:t>разделе 14</w:t>
        </w:r>
      </w:hyperlink>
      <w:r>
        <w:rPr>
          <w:rFonts w:ascii="Times New Roman" w:hAnsi="Times New Roman" w:cs="Times New Roman"/>
          <w:szCs w:val="22"/>
        </w:rPr>
        <w:t xml:space="preserve"> настоящего Контракта, считается надлежащим уведомлением Сторон.</w:t>
      </w:r>
    </w:p>
    <w:p w14:paraId="2D33E964"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B8D74F3"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3CCC5D07"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0719ABB7" w14:textId="77777777" w:rsidR="003B4FEC" w:rsidRDefault="003B4FEC" w:rsidP="00465909">
      <w:pPr>
        <w:pStyle w:val="ConsPlusNormal"/>
        <w:ind w:firstLine="540"/>
        <w:jc w:val="both"/>
        <w:rPr>
          <w:rFonts w:ascii="Times New Roman" w:hAnsi="Times New Roman" w:cs="Times New Roman"/>
          <w:szCs w:val="22"/>
        </w:rPr>
      </w:pPr>
      <w:r>
        <w:rPr>
          <w:rFonts w:ascii="Times New Roman" w:hAnsi="Times New Roman" w:cs="Times New Roman"/>
          <w:szCs w:val="22"/>
        </w:rPr>
        <w:t>12.6. Настоящий Контракт составлен в 2</w:t>
      </w:r>
      <w:r>
        <w:rPr>
          <w:rFonts w:ascii="Times New Roman" w:hAnsi="Times New Roman" w:cs="Times New Roman"/>
          <w:szCs w:val="22"/>
          <w:vertAlign w:val="superscript"/>
        </w:rPr>
        <w:t>х</w:t>
      </w:r>
      <w:r>
        <w:rPr>
          <w:rFonts w:ascii="Times New Roman" w:hAnsi="Times New Roman" w:cs="Times New Roman"/>
          <w:szCs w:val="22"/>
        </w:rPr>
        <w:t xml:space="preserve"> экземплярах, идентичных по содержанию и имеющих одинаковую юридическую силу, один из которых передан Исполнителю, второй - находятся у Заказчика.</w:t>
      </w:r>
      <w:bookmarkStart w:id="17" w:name="P293"/>
      <w:bookmarkEnd w:id="17"/>
    </w:p>
    <w:p w14:paraId="7EDD3A9B" w14:textId="77777777" w:rsidR="00465909" w:rsidRDefault="00465909" w:rsidP="00465909">
      <w:pPr>
        <w:pStyle w:val="ConsPlusNormal"/>
        <w:ind w:firstLine="540"/>
        <w:jc w:val="both"/>
        <w:rPr>
          <w:rFonts w:ascii="Times New Roman" w:hAnsi="Times New Roman" w:cs="Times New Roman"/>
          <w:szCs w:val="22"/>
        </w:rPr>
      </w:pPr>
    </w:p>
    <w:p w14:paraId="081E562E" w14:textId="77777777" w:rsidR="00465909" w:rsidRDefault="00465909" w:rsidP="00465909">
      <w:pPr>
        <w:pStyle w:val="ConsPlusNormal"/>
        <w:ind w:firstLine="540"/>
        <w:jc w:val="both"/>
        <w:rPr>
          <w:rFonts w:ascii="Times New Roman" w:hAnsi="Times New Roman" w:cs="Times New Roman"/>
          <w:szCs w:val="22"/>
        </w:rPr>
      </w:pPr>
    </w:p>
    <w:p w14:paraId="0EDCDE95" w14:textId="77777777" w:rsidR="00465909" w:rsidRDefault="00465909" w:rsidP="00465909">
      <w:pPr>
        <w:pStyle w:val="ConsPlusNormal"/>
        <w:ind w:firstLine="540"/>
        <w:jc w:val="both"/>
        <w:rPr>
          <w:rFonts w:ascii="Times New Roman" w:hAnsi="Times New Roman" w:cs="Times New Roman"/>
          <w:szCs w:val="22"/>
        </w:rPr>
      </w:pPr>
    </w:p>
    <w:p w14:paraId="4A53B2A0" w14:textId="77777777" w:rsidR="003B4FEC" w:rsidRDefault="003B4FEC" w:rsidP="003B4FEC">
      <w:pPr>
        <w:pStyle w:val="ConsPlusNormal"/>
        <w:jc w:val="center"/>
        <w:outlineLvl w:val="1"/>
        <w:rPr>
          <w:rFonts w:ascii="Times New Roman" w:hAnsi="Times New Roman" w:cs="Times New Roman"/>
          <w:szCs w:val="22"/>
        </w:rPr>
      </w:pPr>
      <w:r>
        <w:rPr>
          <w:rFonts w:ascii="Times New Roman" w:hAnsi="Times New Roman" w:cs="Times New Roman"/>
          <w:szCs w:val="22"/>
        </w:rPr>
        <w:t>13. ПЕРЕЧЕНЬ ПРИЛОЖЕНИЙ</w:t>
      </w:r>
    </w:p>
    <w:p w14:paraId="07F87C52" w14:textId="77777777" w:rsidR="003B4FEC"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Неотъемлемой частью настоящего Контракта является следующее:</w:t>
      </w:r>
    </w:p>
    <w:p w14:paraId="62C6013F" w14:textId="77777777" w:rsidR="003B4FEC" w:rsidRPr="007B42C1" w:rsidRDefault="00B01166" w:rsidP="003B4FEC">
      <w:pPr>
        <w:pStyle w:val="ConsPlusNormal"/>
        <w:ind w:firstLine="540"/>
        <w:jc w:val="both"/>
        <w:rPr>
          <w:rFonts w:ascii="Times New Roman" w:hAnsi="Times New Roman" w:cs="Times New Roman"/>
          <w:szCs w:val="22"/>
        </w:rPr>
      </w:pPr>
      <w:hyperlink r:id="rId46" w:anchor="P326" w:history="1">
        <w:r w:rsidR="003B4FEC">
          <w:rPr>
            <w:rStyle w:val="a3"/>
            <w:rFonts w:ascii="Times New Roman" w:hAnsi="Times New Roman" w:cs="Times New Roman"/>
            <w:color w:val="0000FF"/>
            <w:szCs w:val="22"/>
            <w:u w:val="none"/>
          </w:rPr>
          <w:t>Приложение № 1</w:t>
        </w:r>
      </w:hyperlink>
      <w:r w:rsidR="00BB5265">
        <w:rPr>
          <w:rFonts w:ascii="Times New Roman" w:hAnsi="Times New Roman" w:cs="Times New Roman"/>
          <w:szCs w:val="22"/>
        </w:rPr>
        <w:t xml:space="preserve"> - </w:t>
      </w:r>
      <w:r w:rsidR="00BB5265" w:rsidRPr="007B42C1">
        <w:rPr>
          <w:rFonts w:ascii="Times New Roman" w:hAnsi="Times New Roman" w:cs="Times New Roman"/>
          <w:szCs w:val="22"/>
        </w:rPr>
        <w:t xml:space="preserve">Спецификация на </w:t>
      </w:r>
      <w:r w:rsidR="00B906B0">
        <w:rPr>
          <w:rFonts w:ascii="Times New Roman" w:hAnsi="Times New Roman" w:cs="Times New Roman"/>
          <w:szCs w:val="22"/>
        </w:rPr>
        <w:t>2</w:t>
      </w:r>
      <w:r w:rsidR="00C50955" w:rsidRPr="007B42C1">
        <w:rPr>
          <w:rFonts w:ascii="Times New Roman" w:hAnsi="Times New Roman" w:cs="Times New Roman"/>
          <w:szCs w:val="22"/>
        </w:rPr>
        <w:t xml:space="preserve"> листах</w:t>
      </w:r>
      <w:r w:rsidR="003B4FEC" w:rsidRPr="007B42C1">
        <w:rPr>
          <w:rFonts w:ascii="Times New Roman" w:hAnsi="Times New Roman" w:cs="Times New Roman"/>
          <w:szCs w:val="22"/>
        </w:rPr>
        <w:t>;</w:t>
      </w:r>
    </w:p>
    <w:p w14:paraId="612AB536" w14:textId="77777777" w:rsidR="003B4FEC" w:rsidRDefault="00B01166" w:rsidP="003B4FEC">
      <w:pPr>
        <w:pStyle w:val="ConsPlusNormal"/>
        <w:ind w:firstLine="540"/>
        <w:jc w:val="both"/>
        <w:rPr>
          <w:rFonts w:ascii="Times New Roman" w:hAnsi="Times New Roman" w:cs="Times New Roman"/>
          <w:szCs w:val="22"/>
        </w:rPr>
      </w:pPr>
      <w:hyperlink r:id="rId47" w:anchor="P389" w:history="1">
        <w:r w:rsidR="003B4FEC" w:rsidRPr="007B42C1">
          <w:rPr>
            <w:rStyle w:val="a3"/>
            <w:rFonts w:ascii="Times New Roman" w:hAnsi="Times New Roman" w:cs="Times New Roman"/>
            <w:color w:val="0000FF"/>
            <w:szCs w:val="22"/>
            <w:u w:val="none"/>
          </w:rPr>
          <w:t>Приложение № 2</w:t>
        </w:r>
      </w:hyperlink>
      <w:r w:rsidR="00BB5265" w:rsidRPr="007B42C1">
        <w:rPr>
          <w:rFonts w:ascii="Times New Roman" w:hAnsi="Times New Roman" w:cs="Times New Roman"/>
          <w:szCs w:val="22"/>
        </w:rPr>
        <w:t xml:space="preserve"> - Техническое задание на </w:t>
      </w:r>
      <w:r w:rsidR="00B906B0">
        <w:rPr>
          <w:rFonts w:ascii="Times New Roman" w:hAnsi="Times New Roman" w:cs="Times New Roman"/>
          <w:szCs w:val="22"/>
        </w:rPr>
        <w:t>6</w:t>
      </w:r>
      <w:r w:rsidR="00C50955" w:rsidRPr="007B42C1">
        <w:rPr>
          <w:rFonts w:ascii="Times New Roman" w:hAnsi="Times New Roman" w:cs="Times New Roman"/>
          <w:szCs w:val="22"/>
        </w:rPr>
        <w:t xml:space="preserve"> листах</w:t>
      </w:r>
      <w:r w:rsidR="003B4FEC" w:rsidRPr="007B42C1">
        <w:rPr>
          <w:rFonts w:ascii="Times New Roman" w:hAnsi="Times New Roman" w:cs="Times New Roman"/>
          <w:szCs w:val="22"/>
        </w:rPr>
        <w:t>;</w:t>
      </w:r>
    </w:p>
    <w:p w14:paraId="3E76C4F7" w14:textId="77777777" w:rsidR="003363B2" w:rsidRDefault="003B4FEC" w:rsidP="003B4FEC">
      <w:pPr>
        <w:pStyle w:val="ConsPlusNormal"/>
        <w:ind w:firstLine="540"/>
        <w:jc w:val="both"/>
        <w:rPr>
          <w:rFonts w:ascii="Times New Roman" w:hAnsi="Times New Roman" w:cs="Times New Roman"/>
          <w:szCs w:val="22"/>
        </w:rPr>
      </w:pPr>
      <w:r>
        <w:rPr>
          <w:rFonts w:ascii="Times New Roman" w:hAnsi="Times New Roman" w:cs="Times New Roman"/>
          <w:szCs w:val="22"/>
        </w:rPr>
        <w:t>Приложение № 3— Форма заявки на поставку Товара на 1 лист</w:t>
      </w:r>
      <w:r w:rsidR="00593E4D">
        <w:rPr>
          <w:rFonts w:ascii="Times New Roman" w:hAnsi="Times New Roman" w:cs="Times New Roman"/>
          <w:szCs w:val="22"/>
        </w:rPr>
        <w:t>е.</w:t>
      </w:r>
    </w:p>
    <w:p w14:paraId="6D6F043B" w14:textId="77777777" w:rsidR="00465909" w:rsidRDefault="00465909" w:rsidP="003B4FEC">
      <w:pPr>
        <w:pStyle w:val="ConsPlusNormal"/>
        <w:ind w:firstLine="540"/>
        <w:jc w:val="both"/>
        <w:rPr>
          <w:rFonts w:ascii="Times New Roman" w:hAnsi="Times New Roman" w:cs="Times New Roman"/>
          <w:szCs w:val="22"/>
        </w:rPr>
      </w:pPr>
    </w:p>
    <w:p w14:paraId="570236BB" w14:textId="77777777" w:rsidR="00465909" w:rsidRDefault="00465909" w:rsidP="003B4FEC">
      <w:pPr>
        <w:pStyle w:val="ConsPlusNormal"/>
        <w:ind w:firstLine="540"/>
        <w:jc w:val="both"/>
        <w:rPr>
          <w:rFonts w:ascii="Times New Roman" w:hAnsi="Times New Roman" w:cs="Times New Roman"/>
          <w:szCs w:val="22"/>
        </w:rPr>
      </w:pPr>
    </w:p>
    <w:p w14:paraId="0AFA81F9" w14:textId="77777777" w:rsidR="003B4FEC" w:rsidRPr="00465909" w:rsidRDefault="003B4FEC" w:rsidP="003B4FEC">
      <w:pPr>
        <w:pStyle w:val="ConsPlusNormal"/>
        <w:jc w:val="both"/>
        <w:rPr>
          <w:rFonts w:ascii="Times New Roman" w:hAnsi="Times New Roman" w:cs="Times New Roman"/>
          <w:szCs w:val="22"/>
        </w:rPr>
      </w:pPr>
    </w:p>
    <w:p w14:paraId="4758DF5C" w14:textId="77777777" w:rsidR="003B4FEC" w:rsidRDefault="003B4FEC" w:rsidP="003B4FEC">
      <w:pPr>
        <w:pStyle w:val="ConsPlusNormal"/>
        <w:jc w:val="center"/>
        <w:outlineLvl w:val="1"/>
        <w:rPr>
          <w:rFonts w:ascii="Times New Roman" w:hAnsi="Times New Roman" w:cs="Times New Roman"/>
          <w:szCs w:val="22"/>
        </w:rPr>
      </w:pPr>
      <w:bookmarkStart w:id="18" w:name="P306"/>
      <w:bookmarkEnd w:id="18"/>
      <w:r w:rsidRPr="00465909">
        <w:rPr>
          <w:rFonts w:ascii="Times New Roman" w:hAnsi="Times New Roman" w:cs="Times New Roman"/>
          <w:szCs w:val="22"/>
        </w:rPr>
        <w:t>14. АДРЕСА. БАНКОВСКИЕ РЕКВИЗИТЫ И ПОДПИСИ СТОРОН:</w:t>
      </w:r>
    </w:p>
    <w:p w14:paraId="377DA536" w14:textId="77777777" w:rsidR="00465909" w:rsidRDefault="00465909" w:rsidP="003B4FEC">
      <w:pPr>
        <w:pStyle w:val="ConsPlusNormal"/>
        <w:jc w:val="center"/>
        <w:outlineLvl w:val="1"/>
        <w:rPr>
          <w:rFonts w:ascii="Times New Roman" w:hAnsi="Times New Roman" w:cs="Times New Roman"/>
          <w:szCs w:val="22"/>
        </w:rPr>
      </w:pPr>
    </w:p>
    <w:p w14:paraId="6A37EBD2" w14:textId="77777777" w:rsidR="00465909" w:rsidRPr="00465909" w:rsidRDefault="00465909" w:rsidP="003B4FEC">
      <w:pPr>
        <w:pStyle w:val="ConsPlusNormal"/>
        <w:jc w:val="center"/>
        <w:outlineLvl w:val="1"/>
        <w:rPr>
          <w:rFonts w:ascii="Times New Roman" w:hAnsi="Times New Roman" w:cs="Times New Roman"/>
          <w:szCs w:val="22"/>
        </w:rPr>
      </w:pPr>
    </w:p>
    <w:tbl>
      <w:tblPr>
        <w:tblStyle w:val="af1"/>
        <w:tblW w:w="92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
        <w:gridCol w:w="4425"/>
        <w:gridCol w:w="189"/>
        <w:gridCol w:w="4215"/>
        <w:gridCol w:w="181"/>
      </w:tblGrid>
      <w:tr w:rsidR="00B15888" w:rsidRPr="00465909" w14:paraId="651E4FA8" w14:textId="77777777" w:rsidTr="008D1EA6">
        <w:trPr>
          <w:gridAfter w:val="1"/>
          <w:wAfter w:w="181" w:type="dxa"/>
          <w:jc w:val="center"/>
        </w:trPr>
        <w:tc>
          <w:tcPr>
            <w:tcW w:w="4623" w:type="dxa"/>
            <w:gridSpan w:val="2"/>
          </w:tcPr>
          <w:p w14:paraId="7E5EC402" w14:textId="77777777" w:rsidR="00B15888" w:rsidRPr="00465909" w:rsidRDefault="00B15888">
            <w:pPr>
              <w:jc w:val="both"/>
              <w:rPr>
                <w:b/>
                <w:bCs/>
                <w:u w:val="single"/>
                <w:lang w:eastAsia="en-US"/>
              </w:rPr>
            </w:pPr>
            <w:r w:rsidRPr="00465909">
              <w:rPr>
                <w:b/>
                <w:u w:val="single"/>
                <w:lang w:eastAsia="en-US"/>
              </w:rPr>
              <w:t>З</w:t>
            </w:r>
            <w:r w:rsidRPr="00465909">
              <w:rPr>
                <w:b/>
                <w:bCs/>
                <w:u w:val="single"/>
                <w:lang w:eastAsia="en-US"/>
              </w:rPr>
              <w:t>аказчик</w:t>
            </w:r>
          </w:p>
          <w:p w14:paraId="14927013" w14:textId="77777777" w:rsidR="009601D8" w:rsidRPr="00CD1BD1" w:rsidRDefault="009601D8" w:rsidP="009601D8">
            <w:pPr>
              <w:rPr>
                <w:bCs/>
                <w:sz w:val="24"/>
                <w:szCs w:val="24"/>
              </w:rPr>
            </w:pPr>
            <w:r w:rsidRPr="00CD1BD1">
              <w:rPr>
                <w:bCs/>
                <w:sz w:val="24"/>
                <w:szCs w:val="24"/>
              </w:rPr>
              <w:t>Муниципальное бюджетное общеобразовательное учреждение средняя</w:t>
            </w:r>
          </w:p>
          <w:p w14:paraId="50E23961" w14:textId="77777777" w:rsidR="009601D8" w:rsidRPr="00CD1BD1" w:rsidRDefault="009601D8" w:rsidP="009601D8">
            <w:pPr>
              <w:rPr>
                <w:sz w:val="24"/>
                <w:szCs w:val="24"/>
              </w:rPr>
            </w:pPr>
            <w:r w:rsidRPr="00CD1BD1">
              <w:rPr>
                <w:sz w:val="24"/>
                <w:szCs w:val="24"/>
              </w:rPr>
              <w:t>общеобразовательная школа  п. Победа Хабаровского муниципального района</w:t>
            </w:r>
          </w:p>
          <w:p w14:paraId="11C02C16" w14:textId="77777777" w:rsidR="009601D8" w:rsidRDefault="009601D8" w:rsidP="009601D8">
            <w:pPr>
              <w:rPr>
                <w:sz w:val="24"/>
                <w:szCs w:val="24"/>
              </w:rPr>
            </w:pPr>
            <w:r w:rsidRPr="00CD1BD1">
              <w:rPr>
                <w:sz w:val="24"/>
                <w:szCs w:val="24"/>
              </w:rPr>
              <w:t xml:space="preserve"> Хабаровского края</w:t>
            </w:r>
          </w:p>
          <w:p w14:paraId="14680669" w14:textId="77777777" w:rsidR="00B97319" w:rsidRPr="00CD1BD1" w:rsidRDefault="00B97319" w:rsidP="009601D8">
            <w:pPr>
              <w:rPr>
                <w:sz w:val="24"/>
                <w:szCs w:val="24"/>
              </w:rPr>
            </w:pPr>
            <w:r>
              <w:rPr>
                <w:sz w:val="24"/>
                <w:szCs w:val="24"/>
              </w:rPr>
              <w:t>(МБОУ СОШ п.Победа)</w:t>
            </w:r>
          </w:p>
          <w:p w14:paraId="75CAA962" w14:textId="77777777" w:rsidR="009601D8" w:rsidRDefault="00B97319" w:rsidP="009601D8">
            <w:pPr>
              <w:rPr>
                <w:sz w:val="24"/>
                <w:szCs w:val="24"/>
              </w:rPr>
            </w:pPr>
            <w:r>
              <w:rPr>
                <w:sz w:val="24"/>
                <w:szCs w:val="24"/>
              </w:rPr>
              <w:t>Адрес</w:t>
            </w:r>
            <w:r w:rsidR="009601D8" w:rsidRPr="00CD1BD1">
              <w:rPr>
                <w:sz w:val="24"/>
                <w:szCs w:val="24"/>
              </w:rPr>
              <w:t xml:space="preserve">: </w:t>
            </w:r>
            <w:proofErr w:type="gramStart"/>
            <w:r w:rsidR="009601D8" w:rsidRPr="00CD1BD1">
              <w:rPr>
                <w:sz w:val="24"/>
                <w:szCs w:val="24"/>
              </w:rPr>
              <w:t>680533</w:t>
            </w:r>
            <w:r>
              <w:rPr>
                <w:sz w:val="24"/>
                <w:szCs w:val="24"/>
              </w:rPr>
              <w:t>,</w:t>
            </w:r>
            <w:r w:rsidR="009601D8" w:rsidRPr="00CD1BD1">
              <w:rPr>
                <w:sz w:val="24"/>
                <w:szCs w:val="24"/>
              </w:rPr>
              <w:t>Хабаровский</w:t>
            </w:r>
            <w:proofErr w:type="gramEnd"/>
            <w:r w:rsidR="009601D8" w:rsidRPr="00CD1BD1">
              <w:rPr>
                <w:sz w:val="24"/>
                <w:szCs w:val="24"/>
              </w:rPr>
              <w:t xml:space="preserve"> край, Хабаровский район</w:t>
            </w:r>
            <w:r>
              <w:rPr>
                <w:sz w:val="24"/>
                <w:szCs w:val="24"/>
              </w:rPr>
              <w:t xml:space="preserve">, </w:t>
            </w:r>
            <w:r w:rsidR="009601D8" w:rsidRPr="00CD1BD1">
              <w:rPr>
                <w:sz w:val="24"/>
                <w:szCs w:val="24"/>
              </w:rPr>
              <w:t>п. Победа</w:t>
            </w:r>
            <w:r>
              <w:rPr>
                <w:sz w:val="24"/>
                <w:szCs w:val="24"/>
              </w:rPr>
              <w:t xml:space="preserve">, </w:t>
            </w:r>
            <w:r w:rsidR="009601D8" w:rsidRPr="00CD1BD1">
              <w:rPr>
                <w:sz w:val="24"/>
                <w:szCs w:val="24"/>
              </w:rPr>
              <w:t>ул.Комсомольская,14</w:t>
            </w:r>
          </w:p>
          <w:p w14:paraId="7AD0FA20" w14:textId="77777777" w:rsidR="00B97319" w:rsidRPr="00CD1BD1" w:rsidRDefault="00B97319" w:rsidP="00B97319">
            <w:pPr>
              <w:rPr>
                <w:sz w:val="24"/>
                <w:szCs w:val="24"/>
              </w:rPr>
            </w:pPr>
            <w:r w:rsidRPr="00CD1BD1">
              <w:rPr>
                <w:sz w:val="24"/>
                <w:szCs w:val="24"/>
              </w:rPr>
              <w:t>ИНН 2720019986/КПП 272001001</w:t>
            </w:r>
          </w:p>
          <w:p w14:paraId="3E18A2A0" w14:textId="77777777" w:rsidR="00B97319" w:rsidRPr="00CD1BD1" w:rsidRDefault="00B97319" w:rsidP="00B97319">
            <w:pPr>
              <w:rPr>
                <w:sz w:val="24"/>
                <w:szCs w:val="24"/>
              </w:rPr>
            </w:pPr>
            <w:r>
              <w:rPr>
                <w:sz w:val="24"/>
                <w:szCs w:val="24"/>
              </w:rPr>
              <w:t xml:space="preserve">ОКПО 44687446 </w:t>
            </w:r>
            <w:r w:rsidRPr="00CD1BD1">
              <w:rPr>
                <w:sz w:val="24"/>
                <w:szCs w:val="24"/>
              </w:rPr>
              <w:t>ОГРН 1032700249174</w:t>
            </w:r>
          </w:p>
          <w:p w14:paraId="5223977C" w14:textId="77777777" w:rsidR="00B97319" w:rsidRDefault="00E07404" w:rsidP="009601D8">
            <w:pPr>
              <w:rPr>
                <w:sz w:val="24"/>
                <w:szCs w:val="24"/>
              </w:rPr>
            </w:pPr>
            <w:r>
              <w:rPr>
                <w:sz w:val="24"/>
                <w:szCs w:val="24"/>
              </w:rPr>
              <w:t xml:space="preserve">Наименование контрагента по банку ФУ ХАБАРОВСКОГО РАЙОНА (МБОУ СОШ п.Победа л/с </w:t>
            </w:r>
            <w:r w:rsidRPr="00CD1BD1">
              <w:rPr>
                <w:sz w:val="24"/>
                <w:szCs w:val="24"/>
              </w:rPr>
              <w:t>803Ъ3523000</w:t>
            </w:r>
            <w:r>
              <w:rPr>
                <w:sz w:val="24"/>
                <w:szCs w:val="24"/>
              </w:rPr>
              <w:t>)</w:t>
            </w:r>
          </w:p>
          <w:p w14:paraId="3A775533" w14:textId="77777777" w:rsidR="00E07404" w:rsidRDefault="00E07404" w:rsidP="009601D8">
            <w:pPr>
              <w:rPr>
                <w:sz w:val="24"/>
                <w:szCs w:val="24"/>
              </w:rPr>
            </w:pPr>
            <w:r>
              <w:rPr>
                <w:sz w:val="24"/>
                <w:szCs w:val="24"/>
              </w:rPr>
              <w:t xml:space="preserve">Расчетный счет </w:t>
            </w:r>
            <w:r w:rsidRPr="00CD1BD1">
              <w:rPr>
                <w:sz w:val="24"/>
                <w:szCs w:val="24"/>
              </w:rPr>
              <w:t>03234643086550002000</w:t>
            </w:r>
          </w:p>
          <w:p w14:paraId="0F0C679D" w14:textId="77777777" w:rsidR="00E07404" w:rsidRDefault="00E07404" w:rsidP="009601D8">
            <w:pPr>
              <w:rPr>
                <w:sz w:val="24"/>
                <w:szCs w:val="24"/>
              </w:rPr>
            </w:pPr>
            <w:r>
              <w:rPr>
                <w:sz w:val="24"/>
                <w:szCs w:val="24"/>
              </w:rPr>
              <w:t>Наименование банка ОКЦ №1 Банка России// УПРАВЛЕНИЕ ФЕДЕРАЛЬНОГО КАЗНАЧЕЙСТВА ПО ПРИМОРСКОМУ КРАЮ</w:t>
            </w:r>
          </w:p>
          <w:p w14:paraId="69EF9C98" w14:textId="77777777" w:rsidR="00E07404" w:rsidRPr="00465909" w:rsidRDefault="00E07404" w:rsidP="00E07404">
            <w:pPr>
              <w:rPr>
                <w:lang w:eastAsia="en-US"/>
              </w:rPr>
            </w:pPr>
            <w:r w:rsidRPr="00CD1BD1">
              <w:rPr>
                <w:sz w:val="24"/>
                <w:szCs w:val="24"/>
              </w:rPr>
              <w:t>БИК 010507002</w:t>
            </w:r>
          </w:p>
          <w:p w14:paraId="285753A7" w14:textId="77777777" w:rsidR="00E07404" w:rsidRPr="00CD1BD1" w:rsidRDefault="00E07404" w:rsidP="00E07404">
            <w:pPr>
              <w:rPr>
                <w:sz w:val="24"/>
                <w:szCs w:val="24"/>
              </w:rPr>
            </w:pPr>
            <w:r w:rsidRPr="00CD1BD1">
              <w:rPr>
                <w:sz w:val="24"/>
                <w:szCs w:val="24"/>
              </w:rPr>
              <w:t>ЕКС 40102810545370000012</w:t>
            </w:r>
          </w:p>
          <w:p w14:paraId="3930FEBE" w14:textId="77777777" w:rsidR="00E07404" w:rsidRPr="00CD1BD1" w:rsidRDefault="00E07404" w:rsidP="00E07404">
            <w:pPr>
              <w:rPr>
                <w:sz w:val="24"/>
                <w:szCs w:val="24"/>
              </w:rPr>
            </w:pPr>
            <w:r w:rsidRPr="00CD1BD1">
              <w:rPr>
                <w:sz w:val="24"/>
                <w:szCs w:val="24"/>
              </w:rPr>
              <w:t>Тел</w:t>
            </w:r>
            <w:r>
              <w:rPr>
                <w:sz w:val="24"/>
                <w:szCs w:val="24"/>
              </w:rPr>
              <w:t>/факс</w:t>
            </w:r>
            <w:r w:rsidRPr="00CD1BD1">
              <w:rPr>
                <w:sz w:val="24"/>
                <w:szCs w:val="24"/>
              </w:rPr>
              <w:t xml:space="preserve"> </w:t>
            </w:r>
            <w:r>
              <w:rPr>
                <w:sz w:val="24"/>
                <w:szCs w:val="24"/>
              </w:rPr>
              <w:t>8</w:t>
            </w:r>
            <w:r w:rsidRPr="00CD1BD1">
              <w:rPr>
                <w:sz w:val="24"/>
                <w:szCs w:val="24"/>
              </w:rPr>
              <w:t>(4212)499-344</w:t>
            </w:r>
          </w:p>
          <w:p w14:paraId="27A98708" w14:textId="77777777" w:rsidR="00E07404" w:rsidRPr="00CD1BD1" w:rsidRDefault="00E07404" w:rsidP="00E07404">
            <w:pPr>
              <w:rPr>
                <w:sz w:val="24"/>
                <w:szCs w:val="24"/>
              </w:rPr>
            </w:pPr>
            <w:r w:rsidRPr="00CD1BD1">
              <w:rPr>
                <w:sz w:val="24"/>
                <w:szCs w:val="24"/>
              </w:rPr>
              <w:t>Эл</w:t>
            </w:r>
            <w:r>
              <w:rPr>
                <w:sz w:val="24"/>
                <w:szCs w:val="24"/>
              </w:rPr>
              <w:t>.</w:t>
            </w:r>
            <w:r w:rsidRPr="00CD1BD1">
              <w:rPr>
                <w:sz w:val="24"/>
                <w:szCs w:val="24"/>
              </w:rPr>
              <w:t xml:space="preserve"> почта: 499344 @</w:t>
            </w:r>
            <w:r w:rsidRPr="00CD1BD1">
              <w:rPr>
                <w:sz w:val="24"/>
                <w:szCs w:val="24"/>
                <w:lang w:val="en-US"/>
              </w:rPr>
              <w:t>mail</w:t>
            </w:r>
            <w:r w:rsidRPr="00CD1BD1">
              <w:rPr>
                <w:sz w:val="24"/>
                <w:szCs w:val="24"/>
              </w:rPr>
              <w:t>.</w:t>
            </w:r>
            <w:proofErr w:type="spellStart"/>
            <w:r w:rsidRPr="00CD1BD1">
              <w:rPr>
                <w:sz w:val="24"/>
                <w:szCs w:val="24"/>
                <w:lang w:val="en-US"/>
              </w:rPr>
              <w:t>ru</w:t>
            </w:r>
            <w:proofErr w:type="spellEnd"/>
          </w:p>
          <w:p w14:paraId="2DAE06BD" w14:textId="77777777" w:rsidR="00B15888" w:rsidRPr="00465909" w:rsidRDefault="00B15888" w:rsidP="00E07404">
            <w:pPr>
              <w:rPr>
                <w:lang w:eastAsia="en-US"/>
              </w:rPr>
            </w:pPr>
          </w:p>
        </w:tc>
        <w:tc>
          <w:tcPr>
            <w:tcW w:w="4404" w:type="dxa"/>
            <w:gridSpan w:val="2"/>
          </w:tcPr>
          <w:p w14:paraId="0845496B" w14:textId="77777777" w:rsidR="00B15888" w:rsidRPr="00465909" w:rsidRDefault="00B15888" w:rsidP="0049518C">
            <w:pPr>
              <w:rPr>
                <w:b/>
                <w:lang w:eastAsia="en-US"/>
              </w:rPr>
            </w:pPr>
          </w:p>
        </w:tc>
      </w:tr>
      <w:tr w:rsidR="00B15888" w:rsidRPr="00465909" w14:paraId="7BF326D5" w14:textId="77777777" w:rsidTr="008D1EA6">
        <w:trPr>
          <w:gridBefore w:val="1"/>
          <w:wBefore w:w="198" w:type="dxa"/>
          <w:jc w:val="center"/>
        </w:trPr>
        <w:tc>
          <w:tcPr>
            <w:tcW w:w="4614" w:type="dxa"/>
            <w:gridSpan w:val="2"/>
            <w:hideMark/>
          </w:tcPr>
          <w:p w14:paraId="56E2CC4D" w14:textId="77777777" w:rsidR="00B15888" w:rsidRPr="00465909" w:rsidRDefault="00B15888" w:rsidP="008D1EA6">
            <w:pPr>
              <w:ind w:left="-869"/>
              <w:rPr>
                <w:lang w:eastAsia="en-US"/>
              </w:rPr>
            </w:pPr>
            <w:r>
              <w:rPr>
                <w:lang w:eastAsia="en-US"/>
              </w:rPr>
              <w:t>__________________ /Алейникова Е.В./</w:t>
            </w:r>
          </w:p>
          <w:p w14:paraId="55C491DE" w14:textId="77777777" w:rsidR="00B15888" w:rsidRPr="00465909" w:rsidRDefault="00B15888" w:rsidP="00770B76">
            <w:pPr>
              <w:rPr>
                <w:b/>
                <w:lang w:eastAsia="en-US"/>
              </w:rPr>
            </w:pPr>
            <w:r>
              <w:rPr>
                <w:lang w:eastAsia="en-US"/>
              </w:rPr>
              <w:t>«___»_______________ 202</w:t>
            </w:r>
            <w:r w:rsidR="00770B76">
              <w:rPr>
                <w:lang w:eastAsia="en-US"/>
              </w:rPr>
              <w:t>6</w:t>
            </w:r>
            <w:r w:rsidRPr="00465909">
              <w:rPr>
                <w:lang w:eastAsia="en-US"/>
              </w:rPr>
              <w:t xml:space="preserve"> г.</w:t>
            </w:r>
          </w:p>
        </w:tc>
        <w:tc>
          <w:tcPr>
            <w:tcW w:w="4396" w:type="dxa"/>
            <w:gridSpan w:val="2"/>
            <w:hideMark/>
          </w:tcPr>
          <w:p w14:paraId="711CE110" w14:textId="77777777" w:rsidR="00B15888" w:rsidRPr="00465909" w:rsidRDefault="00B15888" w:rsidP="00770B76">
            <w:pPr>
              <w:rPr>
                <w:b/>
                <w:lang w:eastAsia="en-US"/>
              </w:rPr>
            </w:pPr>
          </w:p>
        </w:tc>
      </w:tr>
      <w:tr w:rsidR="00B15888" w:rsidRPr="00465909" w14:paraId="2E547314" w14:textId="77777777" w:rsidTr="008D1EA6">
        <w:trPr>
          <w:gridBefore w:val="1"/>
          <w:wBefore w:w="198" w:type="dxa"/>
          <w:trHeight w:val="70"/>
          <w:jc w:val="center"/>
        </w:trPr>
        <w:tc>
          <w:tcPr>
            <w:tcW w:w="4614" w:type="dxa"/>
            <w:gridSpan w:val="2"/>
          </w:tcPr>
          <w:p w14:paraId="3A25BBAE" w14:textId="77777777" w:rsidR="00B15888" w:rsidRPr="00465909" w:rsidRDefault="00B15888">
            <w:pPr>
              <w:rPr>
                <w:lang w:eastAsia="en-US"/>
              </w:rPr>
            </w:pPr>
            <w:r w:rsidRPr="00465909">
              <w:rPr>
                <w:lang w:eastAsia="en-US"/>
              </w:rPr>
              <w:t>М.п.</w:t>
            </w:r>
          </w:p>
          <w:p w14:paraId="549DD741" w14:textId="77777777" w:rsidR="00B15888" w:rsidRPr="00465909" w:rsidRDefault="00B15888">
            <w:pPr>
              <w:rPr>
                <w:lang w:eastAsia="en-US"/>
              </w:rPr>
            </w:pPr>
          </w:p>
        </w:tc>
        <w:tc>
          <w:tcPr>
            <w:tcW w:w="4396" w:type="dxa"/>
            <w:gridSpan w:val="2"/>
          </w:tcPr>
          <w:p w14:paraId="4657B8AC" w14:textId="77777777" w:rsidR="00B15888" w:rsidRPr="00465909" w:rsidRDefault="00B15888">
            <w:pPr>
              <w:rPr>
                <w:lang w:eastAsia="en-US"/>
              </w:rPr>
            </w:pPr>
          </w:p>
        </w:tc>
      </w:tr>
      <w:tr w:rsidR="00B15888" w14:paraId="655F7F1A" w14:textId="77777777" w:rsidTr="008D1EA6">
        <w:trPr>
          <w:gridBefore w:val="1"/>
          <w:wBefore w:w="198" w:type="dxa"/>
          <w:jc w:val="center"/>
        </w:trPr>
        <w:tc>
          <w:tcPr>
            <w:tcW w:w="4614" w:type="dxa"/>
            <w:gridSpan w:val="2"/>
          </w:tcPr>
          <w:p w14:paraId="78CFA2E0" w14:textId="77777777" w:rsidR="00B15888" w:rsidRDefault="00B15888">
            <w:pPr>
              <w:rPr>
                <w:lang w:eastAsia="en-US"/>
              </w:rPr>
            </w:pPr>
          </w:p>
        </w:tc>
        <w:tc>
          <w:tcPr>
            <w:tcW w:w="4396" w:type="dxa"/>
            <w:gridSpan w:val="2"/>
          </w:tcPr>
          <w:p w14:paraId="50A858B2" w14:textId="77777777" w:rsidR="00B15888" w:rsidRDefault="00B15888">
            <w:pPr>
              <w:rPr>
                <w:lang w:eastAsia="en-US"/>
              </w:rPr>
            </w:pPr>
          </w:p>
        </w:tc>
      </w:tr>
    </w:tbl>
    <w:p w14:paraId="1B9BEB81" w14:textId="77777777" w:rsidR="003B4FEC" w:rsidRDefault="003B4FEC" w:rsidP="003B4FEC">
      <w:pPr>
        <w:pStyle w:val="ConsPlusNormal"/>
        <w:jc w:val="both"/>
        <w:rPr>
          <w:rFonts w:ascii="Times New Roman" w:hAnsi="Times New Roman" w:cs="Times New Roman"/>
          <w:szCs w:val="22"/>
        </w:rPr>
      </w:pPr>
    </w:p>
    <w:p w14:paraId="47A66C49" w14:textId="77777777" w:rsidR="00027974" w:rsidRDefault="00027974" w:rsidP="003B4FEC">
      <w:pPr>
        <w:pStyle w:val="ConsPlusNormal"/>
        <w:jc w:val="both"/>
        <w:rPr>
          <w:rFonts w:ascii="Times New Roman" w:hAnsi="Times New Roman" w:cs="Times New Roman"/>
          <w:szCs w:val="22"/>
        </w:rPr>
      </w:pPr>
    </w:p>
    <w:p w14:paraId="5694FDBE" w14:textId="77777777" w:rsidR="00027974" w:rsidRDefault="00027974" w:rsidP="003B4FEC">
      <w:pPr>
        <w:pStyle w:val="ConsPlusNormal"/>
        <w:jc w:val="both"/>
        <w:rPr>
          <w:rFonts w:ascii="Times New Roman" w:hAnsi="Times New Roman" w:cs="Times New Roman"/>
          <w:szCs w:val="22"/>
        </w:rPr>
      </w:pPr>
    </w:p>
    <w:p w14:paraId="2CD737F8" w14:textId="77777777" w:rsidR="00027974" w:rsidRDefault="00027974" w:rsidP="003B4FEC">
      <w:pPr>
        <w:pStyle w:val="ConsPlusNormal"/>
        <w:jc w:val="both"/>
        <w:rPr>
          <w:rFonts w:ascii="Times New Roman" w:hAnsi="Times New Roman" w:cs="Times New Roman"/>
          <w:szCs w:val="22"/>
        </w:rPr>
      </w:pPr>
    </w:p>
    <w:tbl>
      <w:tblPr>
        <w:tblW w:w="10204" w:type="dxa"/>
        <w:tblInd w:w="-615" w:type="dxa"/>
        <w:tblLayout w:type="fixed"/>
        <w:tblLook w:val="04A0" w:firstRow="1" w:lastRow="0" w:firstColumn="1" w:lastColumn="0" w:noHBand="0" w:noVBand="1"/>
      </w:tblPr>
      <w:tblGrid>
        <w:gridCol w:w="865"/>
        <w:gridCol w:w="4394"/>
        <w:gridCol w:w="993"/>
        <w:gridCol w:w="1017"/>
        <w:gridCol w:w="1432"/>
        <w:gridCol w:w="1503"/>
      </w:tblGrid>
      <w:tr w:rsidR="00027974" w14:paraId="1E9659F0" w14:textId="77777777" w:rsidTr="00417B26">
        <w:trPr>
          <w:trHeight w:val="1203"/>
        </w:trPr>
        <w:tc>
          <w:tcPr>
            <w:tcW w:w="865" w:type="dxa"/>
            <w:noWrap/>
            <w:vAlign w:val="bottom"/>
            <w:hideMark/>
          </w:tcPr>
          <w:p w14:paraId="578AE5AE" w14:textId="77777777" w:rsidR="00027974" w:rsidRDefault="00027974" w:rsidP="00417B26">
            <w:pPr>
              <w:spacing w:after="200" w:line="276" w:lineRule="auto"/>
              <w:rPr>
                <w:rFonts w:asciiTheme="minorHAnsi" w:eastAsiaTheme="minorHAnsi" w:hAnsiTheme="minorHAnsi" w:cstheme="minorBidi"/>
                <w:lang w:eastAsia="en-US"/>
              </w:rPr>
            </w:pPr>
          </w:p>
        </w:tc>
        <w:tc>
          <w:tcPr>
            <w:tcW w:w="4394" w:type="dxa"/>
            <w:noWrap/>
            <w:vAlign w:val="bottom"/>
            <w:hideMark/>
          </w:tcPr>
          <w:p w14:paraId="069A3415" w14:textId="77777777" w:rsidR="00027974" w:rsidRDefault="00027974" w:rsidP="00417B26">
            <w:pPr>
              <w:spacing w:after="200" w:line="276" w:lineRule="auto"/>
              <w:rPr>
                <w:rFonts w:asciiTheme="minorHAnsi" w:eastAsiaTheme="minorHAnsi" w:hAnsiTheme="minorHAnsi" w:cstheme="minorBidi"/>
                <w:lang w:eastAsia="en-US"/>
              </w:rPr>
            </w:pPr>
          </w:p>
        </w:tc>
        <w:tc>
          <w:tcPr>
            <w:tcW w:w="4945" w:type="dxa"/>
            <w:gridSpan w:val="4"/>
          </w:tcPr>
          <w:p w14:paraId="64CCC45F" w14:textId="77777777" w:rsidR="00027974" w:rsidRDefault="00027974" w:rsidP="00417B26">
            <w:pPr>
              <w:spacing w:line="276" w:lineRule="auto"/>
              <w:rPr>
                <w:color w:val="000000"/>
                <w:lang w:eastAsia="en-US"/>
              </w:rPr>
            </w:pPr>
            <w:r>
              <w:rPr>
                <w:color w:val="000000"/>
                <w:lang w:eastAsia="en-US"/>
              </w:rPr>
              <w:t xml:space="preserve">                                       Приложение № 1 </w:t>
            </w:r>
            <w:r>
              <w:rPr>
                <w:color w:val="000000"/>
                <w:lang w:eastAsia="en-US"/>
              </w:rPr>
              <w:br/>
              <w:t xml:space="preserve">               к Контракту</w:t>
            </w:r>
            <w:r>
              <w:rPr>
                <w:color w:val="000000"/>
                <w:lang w:eastAsia="en-US"/>
              </w:rPr>
              <w:br/>
              <w:t xml:space="preserve">               от «</w:t>
            </w:r>
            <w:r w:rsidR="00417B26">
              <w:rPr>
                <w:color w:val="000000"/>
                <w:lang w:eastAsia="en-US"/>
              </w:rPr>
              <w:t xml:space="preserve">   </w:t>
            </w:r>
            <w:r w:rsidRPr="003A10E3">
              <w:rPr>
                <w:color w:val="000000"/>
                <w:lang w:eastAsia="en-US"/>
              </w:rPr>
              <w:t xml:space="preserve">» </w:t>
            </w:r>
            <w:r w:rsidR="00417B26">
              <w:rPr>
                <w:color w:val="000000"/>
                <w:lang w:eastAsia="en-US"/>
              </w:rPr>
              <w:t>июл</w:t>
            </w:r>
            <w:r>
              <w:rPr>
                <w:color w:val="000000"/>
                <w:lang w:eastAsia="en-US"/>
              </w:rPr>
              <w:t>я 2026 г. № 0</w:t>
            </w:r>
            <w:r w:rsidR="00417B26">
              <w:rPr>
                <w:color w:val="000000"/>
                <w:lang w:eastAsia="en-US"/>
              </w:rPr>
              <w:t>8</w:t>
            </w:r>
            <w:r w:rsidRPr="006950CC">
              <w:rPr>
                <w:color w:val="000000"/>
                <w:lang w:eastAsia="en-US"/>
              </w:rPr>
              <w:t>-</w:t>
            </w:r>
            <w:r>
              <w:rPr>
                <w:color w:val="000000"/>
                <w:lang w:eastAsia="en-US"/>
              </w:rPr>
              <w:t>26 П</w:t>
            </w:r>
            <w:r w:rsidR="007C102A">
              <w:rPr>
                <w:color w:val="000000"/>
                <w:lang w:eastAsia="en-US"/>
              </w:rPr>
              <w:t>С</w:t>
            </w:r>
          </w:p>
        </w:tc>
      </w:tr>
      <w:tr w:rsidR="00027974" w14:paraId="0762298A" w14:textId="77777777" w:rsidTr="00417B26">
        <w:trPr>
          <w:trHeight w:val="932"/>
        </w:trPr>
        <w:tc>
          <w:tcPr>
            <w:tcW w:w="10204" w:type="dxa"/>
            <w:gridSpan w:val="6"/>
            <w:hideMark/>
          </w:tcPr>
          <w:p w14:paraId="09051579" w14:textId="77777777" w:rsidR="00027974" w:rsidRDefault="00027974" w:rsidP="00417B26">
            <w:pPr>
              <w:spacing w:line="276" w:lineRule="auto"/>
              <w:jc w:val="center"/>
              <w:rPr>
                <w:color w:val="000000"/>
                <w:lang w:eastAsia="en-US"/>
              </w:rPr>
            </w:pPr>
            <w:r>
              <w:rPr>
                <w:b/>
                <w:bCs/>
                <w:color w:val="000000"/>
                <w:lang w:eastAsia="en-US"/>
              </w:rPr>
              <w:t>СПЕЦИФИКАЦИЯ</w:t>
            </w:r>
            <w:r>
              <w:rPr>
                <w:b/>
                <w:bCs/>
                <w:color w:val="000000"/>
                <w:lang w:eastAsia="en-US"/>
              </w:rPr>
              <w:br/>
              <w:t>(заполняется на стадии заключения контракта в соответствии с предложением Участника закупки)</w:t>
            </w:r>
          </w:p>
          <w:p w14:paraId="231568CC" w14:textId="77777777" w:rsidR="00027974" w:rsidRDefault="00027974" w:rsidP="00417B26">
            <w:pPr>
              <w:spacing w:line="276" w:lineRule="auto"/>
              <w:jc w:val="center"/>
              <w:rPr>
                <w:b/>
                <w:bCs/>
                <w:color w:val="000000"/>
                <w:lang w:eastAsia="en-US"/>
              </w:rPr>
            </w:pPr>
          </w:p>
        </w:tc>
      </w:tr>
      <w:tr w:rsidR="00027974" w14:paraId="66038907" w14:textId="77777777" w:rsidTr="00417B26">
        <w:trPr>
          <w:trHeight w:val="2045"/>
        </w:trPr>
        <w:tc>
          <w:tcPr>
            <w:tcW w:w="865" w:type="dxa"/>
            <w:tcBorders>
              <w:top w:val="single" w:sz="4" w:space="0" w:color="000000"/>
              <w:left w:val="single" w:sz="4" w:space="0" w:color="000000"/>
              <w:bottom w:val="single" w:sz="4" w:space="0" w:color="000000"/>
              <w:right w:val="single" w:sz="4" w:space="0" w:color="000000"/>
            </w:tcBorders>
            <w:vAlign w:val="center"/>
            <w:hideMark/>
          </w:tcPr>
          <w:p w14:paraId="5BE034ED" w14:textId="77777777" w:rsidR="00027974" w:rsidRDefault="00027974" w:rsidP="00417B26">
            <w:pPr>
              <w:spacing w:line="276" w:lineRule="auto"/>
              <w:jc w:val="center"/>
              <w:rPr>
                <w:rFonts w:ascii="Arial" w:hAnsi="Arial" w:cs="Arial"/>
                <w:color w:val="000000"/>
                <w:sz w:val="20"/>
                <w:szCs w:val="20"/>
                <w:lang w:eastAsia="en-US"/>
              </w:rPr>
            </w:pPr>
            <w:proofErr w:type="spellStart"/>
            <w:r>
              <w:rPr>
                <w:rFonts w:ascii="Arial" w:hAnsi="Arial" w:cs="Arial"/>
                <w:color w:val="000000"/>
                <w:sz w:val="20"/>
                <w:szCs w:val="20"/>
                <w:lang w:eastAsia="en-US"/>
              </w:rPr>
              <w:t>пп</w:t>
            </w:r>
            <w:proofErr w:type="spellEnd"/>
            <w:r>
              <w:rPr>
                <w:rFonts w:ascii="Arial" w:hAnsi="Arial" w:cs="Arial"/>
                <w:color w:val="000000"/>
                <w:sz w:val="20"/>
                <w:szCs w:val="20"/>
                <w:lang w:eastAsia="en-US"/>
              </w:rPr>
              <w:t>.</w:t>
            </w:r>
          </w:p>
        </w:tc>
        <w:tc>
          <w:tcPr>
            <w:tcW w:w="4394" w:type="dxa"/>
            <w:tcBorders>
              <w:top w:val="single" w:sz="4" w:space="0" w:color="000000"/>
              <w:left w:val="nil"/>
              <w:bottom w:val="single" w:sz="4" w:space="0" w:color="000000"/>
              <w:right w:val="single" w:sz="4" w:space="0" w:color="000000"/>
            </w:tcBorders>
            <w:vAlign w:val="center"/>
            <w:hideMark/>
          </w:tcPr>
          <w:p w14:paraId="435B3EDD" w14:textId="77777777" w:rsidR="00027974" w:rsidRDefault="00027974" w:rsidP="00417B26">
            <w:pPr>
              <w:spacing w:line="276" w:lineRule="auto"/>
              <w:jc w:val="center"/>
              <w:rPr>
                <w:color w:val="000000"/>
                <w:lang w:eastAsia="en-US"/>
              </w:rPr>
            </w:pPr>
            <w:r>
              <w:rPr>
                <w:color w:val="000000"/>
                <w:lang w:eastAsia="en-US"/>
              </w:rPr>
              <w:t>Наименование товара</w:t>
            </w:r>
          </w:p>
        </w:tc>
        <w:tc>
          <w:tcPr>
            <w:tcW w:w="993" w:type="dxa"/>
            <w:tcBorders>
              <w:top w:val="single" w:sz="4" w:space="0" w:color="000000"/>
              <w:left w:val="nil"/>
              <w:bottom w:val="single" w:sz="4" w:space="0" w:color="000000"/>
              <w:right w:val="single" w:sz="4" w:space="0" w:color="000000"/>
            </w:tcBorders>
            <w:vAlign w:val="center"/>
            <w:hideMark/>
          </w:tcPr>
          <w:p w14:paraId="1E878B2A" w14:textId="77777777" w:rsidR="00027974" w:rsidRDefault="00027974" w:rsidP="00417B26">
            <w:pPr>
              <w:spacing w:line="276" w:lineRule="auto"/>
              <w:jc w:val="center"/>
              <w:rPr>
                <w:color w:val="000000"/>
                <w:lang w:eastAsia="en-US"/>
              </w:rPr>
            </w:pPr>
            <w:proofErr w:type="spellStart"/>
            <w:r>
              <w:rPr>
                <w:color w:val="000000"/>
                <w:lang w:eastAsia="en-US"/>
              </w:rPr>
              <w:t>Ед.изм</w:t>
            </w:r>
            <w:proofErr w:type="spellEnd"/>
            <w:r>
              <w:rPr>
                <w:color w:val="000000"/>
                <w:lang w:eastAsia="en-US"/>
              </w:rPr>
              <w: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0F28CCB" w14:textId="77777777" w:rsidR="00027974" w:rsidRDefault="00027974" w:rsidP="00417B26">
            <w:pPr>
              <w:spacing w:line="276" w:lineRule="auto"/>
              <w:rPr>
                <w:lang w:eastAsia="en-US"/>
              </w:rPr>
            </w:pPr>
            <w:r>
              <w:rPr>
                <w:lang w:eastAsia="en-US"/>
              </w:rPr>
              <w:t>Кол-во</w:t>
            </w:r>
          </w:p>
        </w:tc>
        <w:tc>
          <w:tcPr>
            <w:tcW w:w="1432" w:type="dxa"/>
            <w:tcBorders>
              <w:top w:val="single" w:sz="4" w:space="0" w:color="auto"/>
              <w:left w:val="nil"/>
              <w:bottom w:val="single" w:sz="4" w:space="0" w:color="auto"/>
              <w:right w:val="single" w:sz="4" w:space="0" w:color="auto"/>
            </w:tcBorders>
            <w:vAlign w:val="center"/>
            <w:hideMark/>
          </w:tcPr>
          <w:p w14:paraId="04102CFA" w14:textId="77777777" w:rsidR="00027974" w:rsidRDefault="00027974" w:rsidP="00417B26">
            <w:pPr>
              <w:spacing w:line="276" w:lineRule="auto"/>
              <w:rPr>
                <w:lang w:eastAsia="en-US"/>
              </w:rPr>
            </w:pPr>
            <w:r>
              <w:rPr>
                <w:lang w:eastAsia="en-US"/>
              </w:rPr>
              <w:t xml:space="preserve">Цена за </w:t>
            </w:r>
            <w:proofErr w:type="spellStart"/>
            <w:r>
              <w:rPr>
                <w:lang w:eastAsia="en-US"/>
              </w:rPr>
              <w:t>ед.изм</w:t>
            </w:r>
            <w:proofErr w:type="spellEnd"/>
            <w:r>
              <w:rPr>
                <w:lang w:eastAsia="en-US"/>
              </w:rPr>
              <w:t xml:space="preserve">. </w:t>
            </w:r>
            <w:proofErr w:type="spellStart"/>
            <w:r>
              <w:rPr>
                <w:lang w:eastAsia="en-US"/>
              </w:rPr>
              <w:t>руб</w:t>
            </w:r>
            <w:proofErr w:type="spellEnd"/>
            <w:r>
              <w:rPr>
                <w:lang w:eastAsia="en-US"/>
              </w:rPr>
              <w:t xml:space="preserve"> (включая НДС, если облагается НДС)</w:t>
            </w:r>
          </w:p>
        </w:tc>
        <w:tc>
          <w:tcPr>
            <w:tcW w:w="1503" w:type="dxa"/>
            <w:tcBorders>
              <w:top w:val="single" w:sz="4" w:space="0" w:color="auto"/>
              <w:left w:val="nil"/>
              <w:bottom w:val="single" w:sz="4" w:space="0" w:color="auto"/>
              <w:right w:val="single" w:sz="4" w:space="0" w:color="auto"/>
            </w:tcBorders>
            <w:vAlign w:val="center"/>
            <w:hideMark/>
          </w:tcPr>
          <w:p w14:paraId="7B9A3581" w14:textId="77777777" w:rsidR="00027974" w:rsidRDefault="00027974" w:rsidP="00417B26">
            <w:pPr>
              <w:spacing w:line="276" w:lineRule="auto"/>
              <w:rPr>
                <w:lang w:eastAsia="en-US"/>
              </w:rPr>
            </w:pPr>
            <w:r>
              <w:rPr>
                <w:lang w:eastAsia="en-US"/>
              </w:rPr>
              <w:t>Стоимость, руб. (включая НДС, если облагается НДС)</w:t>
            </w:r>
          </w:p>
        </w:tc>
      </w:tr>
      <w:tr w:rsidR="00027974" w14:paraId="0EC4438A"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30ACB26D" w14:textId="77777777" w:rsidR="00027974" w:rsidRPr="004B10CE" w:rsidRDefault="007C102A" w:rsidP="00417B26">
            <w:pPr>
              <w:spacing w:line="276" w:lineRule="auto"/>
              <w:jc w:val="right"/>
              <w:rPr>
                <w:color w:val="000000"/>
                <w:lang w:eastAsia="en-US"/>
              </w:rPr>
            </w:pPr>
            <w:r>
              <w:rPr>
                <w:color w:val="000000"/>
                <w:lang w:eastAsia="en-US"/>
              </w:rPr>
              <w:t>1</w:t>
            </w:r>
          </w:p>
        </w:tc>
        <w:tc>
          <w:tcPr>
            <w:tcW w:w="4394" w:type="dxa"/>
            <w:tcBorders>
              <w:top w:val="nil"/>
              <w:left w:val="nil"/>
              <w:bottom w:val="single" w:sz="4" w:space="0" w:color="000000"/>
              <w:right w:val="single" w:sz="4" w:space="0" w:color="000000"/>
            </w:tcBorders>
          </w:tcPr>
          <w:p w14:paraId="6C45D41D" w14:textId="77777777" w:rsidR="00027974" w:rsidRPr="004B10CE" w:rsidRDefault="00027974" w:rsidP="00417B26">
            <w:pPr>
              <w:spacing w:line="276" w:lineRule="auto"/>
              <w:rPr>
                <w:color w:val="000000"/>
                <w:lang w:eastAsia="en-US"/>
              </w:rPr>
            </w:pPr>
            <w:r>
              <w:rPr>
                <w:color w:val="000000"/>
                <w:lang w:eastAsia="en-US"/>
              </w:rPr>
              <w:t>Говядина бескостная</w:t>
            </w:r>
          </w:p>
        </w:tc>
        <w:tc>
          <w:tcPr>
            <w:tcW w:w="993" w:type="dxa"/>
            <w:tcBorders>
              <w:top w:val="nil"/>
              <w:left w:val="nil"/>
              <w:bottom w:val="single" w:sz="4" w:space="0" w:color="000000"/>
              <w:right w:val="single" w:sz="4" w:space="0" w:color="000000"/>
            </w:tcBorders>
          </w:tcPr>
          <w:p w14:paraId="4DE7588A" w14:textId="77777777" w:rsidR="00027974" w:rsidRPr="004B10CE"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3F3C97A6" w14:textId="77777777" w:rsidR="00027974" w:rsidRDefault="005D5874" w:rsidP="005D5874">
            <w:pPr>
              <w:spacing w:line="276" w:lineRule="auto"/>
              <w:rPr>
                <w:lang w:eastAsia="en-US"/>
              </w:rPr>
            </w:pPr>
            <w:r>
              <w:rPr>
                <w:lang w:eastAsia="en-US"/>
              </w:rPr>
              <w:t>5</w:t>
            </w:r>
            <w:r w:rsidR="00417B26">
              <w:rPr>
                <w:lang w:eastAsia="en-US"/>
              </w:rPr>
              <w:t>,</w:t>
            </w:r>
            <w:r>
              <w:rPr>
                <w:lang w:eastAsia="en-US"/>
              </w:rPr>
              <w:t>5</w:t>
            </w:r>
          </w:p>
        </w:tc>
        <w:tc>
          <w:tcPr>
            <w:tcW w:w="1432" w:type="dxa"/>
            <w:tcBorders>
              <w:top w:val="nil"/>
              <w:left w:val="nil"/>
              <w:bottom w:val="single" w:sz="4" w:space="0" w:color="auto"/>
              <w:right w:val="single" w:sz="4" w:space="0" w:color="auto"/>
            </w:tcBorders>
            <w:noWrap/>
            <w:vAlign w:val="bottom"/>
          </w:tcPr>
          <w:p w14:paraId="12929C44" w14:textId="77777777" w:rsidR="00027974" w:rsidRDefault="000A53F1" w:rsidP="00417B26">
            <w:pPr>
              <w:spacing w:line="276" w:lineRule="auto"/>
              <w:rPr>
                <w:lang w:eastAsia="en-US"/>
              </w:rPr>
            </w:pPr>
            <w:r>
              <w:rPr>
                <w:lang w:eastAsia="en-US"/>
              </w:rPr>
              <w:t>750-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1D8191D4" w14:textId="77777777" w:rsidR="00027974" w:rsidRDefault="005D5874" w:rsidP="00417B26">
            <w:pPr>
              <w:spacing w:line="276" w:lineRule="auto"/>
              <w:rPr>
                <w:lang w:eastAsia="en-US"/>
              </w:rPr>
            </w:pPr>
            <w:r>
              <w:rPr>
                <w:lang w:eastAsia="en-US"/>
              </w:rPr>
              <w:t>4125-00</w:t>
            </w:r>
          </w:p>
        </w:tc>
      </w:tr>
      <w:tr w:rsidR="00027974" w14:paraId="1827010F"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1A5FD097" w14:textId="77777777" w:rsidR="00027974" w:rsidRPr="004B10CE" w:rsidRDefault="007C102A" w:rsidP="00417B26">
            <w:pPr>
              <w:spacing w:line="276" w:lineRule="auto"/>
              <w:jc w:val="right"/>
              <w:rPr>
                <w:color w:val="000000"/>
                <w:lang w:eastAsia="en-US"/>
              </w:rPr>
            </w:pPr>
            <w:r>
              <w:rPr>
                <w:color w:val="000000"/>
                <w:lang w:eastAsia="en-US"/>
              </w:rPr>
              <w:t>2</w:t>
            </w:r>
          </w:p>
        </w:tc>
        <w:tc>
          <w:tcPr>
            <w:tcW w:w="4394" w:type="dxa"/>
            <w:tcBorders>
              <w:top w:val="nil"/>
              <w:left w:val="nil"/>
              <w:bottom w:val="single" w:sz="4" w:space="0" w:color="000000"/>
              <w:right w:val="single" w:sz="4" w:space="0" w:color="000000"/>
            </w:tcBorders>
          </w:tcPr>
          <w:p w14:paraId="68D1E0F5" w14:textId="77777777" w:rsidR="00027974" w:rsidRDefault="00027974" w:rsidP="00417B26">
            <w:pPr>
              <w:spacing w:line="276" w:lineRule="auto"/>
              <w:rPr>
                <w:color w:val="000000"/>
                <w:lang w:eastAsia="en-US"/>
              </w:rPr>
            </w:pPr>
            <w:r>
              <w:rPr>
                <w:color w:val="000000"/>
                <w:lang w:eastAsia="en-US"/>
              </w:rPr>
              <w:t>Горох консервированный (0,34)</w:t>
            </w:r>
          </w:p>
        </w:tc>
        <w:tc>
          <w:tcPr>
            <w:tcW w:w="993" w:type="dxa"/>
            <w:tcBorders>
              <w:top w:val="nil"/>
              <w:left w:val="nil"/>
              <w:bottom w:val="single" w:sz="4" w:space="0" w:color="000000"/>
              <w:right w:val="single" w:sz="4" w:space="0" w:color="000000"/>
            </w:tcBorders>
          </w:tcPr>
          <w:p w14:paraId="56B0085F"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3A3DF788" w14:textId="77777777" w:rsidR="00027974" w:rsidRDefault="005D5874" w:rsidP="00417B26">
            <w:pPr>
              <w:spacing w:line="276" w:lineRule="auto"/>
              <w:rPr>
                <w:lang w:eastAsia="en-US"/>
              </w:rPr>
            </w:pPr>
            <w:r>
              <w:rPr>
                <w:lang w:eastAsia="en-US"/>
              </w:rPr>
              <w:t>2,38</w:t>
            </w:r>
          </w:p>
        </w:tc>
        <w:tc>
          <w:tcPr>
            <w:tcW w:w="1432" w:type="dxa"/>
            <w:tcBorders>
              <w:top w:val="nil"/>
              <w:left w:val="nil"/>
              <w:bottom w:val="single" w:sz="4" w:space="0" w:color="auto"/>
              <w:right w:val="single" w:sz="4" w:space="0" w:color="auto"/>
            </w:tcBorders>
            <w:noWrap/>
            <w:vAlign w:val="bottom"/>
          </w:tcPr>
          <w:p w14:paraId="764E0022" w14:textId="77777777" w:rsidR="00027974" w:rsidRDefault="000A53F1" w:rsidP="00417B26">
            <w:pPr>
              <w:spacing w:line="276" w:lineRule="auto"/>
              <w:rPr>
                <w:lang w:eastAsia="en-US"/>
              </w:rPr>
            </w:pPr>
            <w:r>
              <w:rPr>
                <w:lang w:eastAsia="en-US"/>
              </w:rPr>
              <w:t>200-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29680F7D" w14:textId="77777777" w:rsidR="00027974" w:rsidRDefault="005D5874" w:rsidP="00417B26">
            <w:pPr>
              <w:spacing w:line="276" w:lineRule="auto"/>
              <w:rPr>
                <w:lang w:eastAsia="en-US"/>
              </w:rPr>
            </w:pPr>
            <w:r>
              <w:rPr>
                <w:lang w:eastAsia="en-US"/>
              </w:rPr>
              <w:t>476-00</w:t>
            </w:r>
          </w:p>
        </w:tc>
      </w:tr>
      <w:tr w:rsidR="00027974" w14:paraId="1ACEC20A"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B605D57" w14:textId="77777777" w:rsidR="00027974" w:rsidRDefault="007C102A" w:rsidP="00417B26">
            <w:pPr>
              <w:spacing w:line="276" w:lineRule="auto"/>
              <w:jc w:val="right"/>
              <w:rPr>
                <w:color w:val="000000"/>
                <w:lang w:eastAsia="en-US"/>
              </w:rPr>
            </w:pPr>
            <w:r>
              <w:rPr>
                <w:color w:val="000000"/>
                <w:lang w:eastAsia="en-US"/>
              </w:rPr>
              <w:t>3</w:t>
            </w:r>
          </w:p>
        </w:tc>
        <w:tc>
          <w:tcPr>
            <w:tcW w:w="4394" w:type="dxa"/>
            <w:tcBorders>
              <w:top w:val="nil"/>
              <w:left w:val="nil"/>
              <w:bottom w:val="single" w:sz="4" w:space="0" w:color="000000"/>
              <w:right w:val="single" w:sz="4" w:space="0" w:color="000000"/>
            </w:tcBorders>
          </w:tcPr>
          <w:p w14:paraId="2AE9919F" w14:textId="77777777" w:rsidR="00027974" w:rsidRDefault="00027974" w:rsidP="00417B26">
            <w:pPr>
              <w:spacing w:line="276" w:lineRule="auto"/>
              <w:rPr>
                <w:color w:val="000000"/>
                <w:lang w:eastAsia="en-US"/>
              </w:rPr>
            </w:pPr>
            <w:r>
              <w:rPr>
                <w:color w:val="000000"/>
                <w:lang w:eastAsia="en-US"/>
              </w:rPr>
              <w:t>Печень говяжья</w:t>
            </w:r>
          </w:p>
        </w:tc>
        <w:tc>
          <w:tcPr>
            <w:tcW w:w="993" w:type="dxa"/>
            <w:tcBorders>
              <w:top w:val="nil"/>
              <w:left w:val="nil"/>
              <w:bottom w:val="single" w:sz="4" w:space="0" w:color="000000"/>
              <w:right w:val="single" w:sz="4" w:space="0" w:color="000000"/>
            </w:tcBorders>
          </w:tcPr>
          <w:p w14:paraId="5D845162"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38330786" w14:textId="77777777" w:rsidR="00027974" w:rsidRDefault="005D5874"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18B4813D" w14:textId="77777777" w:rsidR="00027974" w:rsidRPr="006847D7" w:rsidRDefault="000A53F1" w:rsidP="00417B26">
            <w:pPr>
              <w:spacing w:line="276" w:lineRule="auto"/>
              <w:rPr>
                <w:lang w:eastAsia="en-US"/>
              </w:rPr>
            </w:pPr>
            <w:r>
              <w:rPr>
                <w:lang w:eastAsia="en-US"/>
              </w:rPr>
              <w:t>450-</w:t>
            </w:r>
            <w:r w:rsidR="00027974" w:rsidRPr="006847D7">
              <w:rPr>
                <w:lang w:eastAsia="en-US"/>
              </w:rPr>
              <w:t>00</w:t>
            </w:r>
          </w:p>
        </w:tc>
        <w:tc>
          <w:tcPr>
            <w:tcW w:w="1503" w:type="dxa"/>
            <w:tcBorders>
              <w:top w:val="nil"/>
              <w:left w:val="nil"/>
              <w:bottom w:val="single" w:sz="4" w:space="0" w:color="auto"/>
              <w:right w:val="single" w:sz="4" w:space="0" w:color="auto"/>
            </w:tcBorders>
            <w:noWrap/>
            <w:vAlign w:val="bottom"/>
          </w:tcPr>
          <w:p w14:paraId="5FCEC7AB" w14:textId="77777777" w:rsidR="00027974" w:rsidRDefault="005D5874" w:rsidP="00417B26">
            <w:pPr>
              <w:spacing w:line="276" w:lineRule="auto"/>
              <w:rPr>
                <w:lang w:eastAsia="en-US"/>
              </w:rPr>
            </w:pPr>
            <w:r>
              <w:rPr>
                <w:lang w:eastAsia="en-US"/>
              </w:rPr>
              <w:t>450-00</w:t>
            </w:r>
          </w:p>
        </w:tc>
      </w:tr>
      <w:tr w:rsidR="00027974" w14:paraId="509737C9"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08F6C816" w14:textId="77777777" w:rsidR="00027974" w:rsidRPr="004B10CE" w:rsidRDefault="007C102A" w:rsidP="00417B26">
            <w:pPr>
              <w:spacing w:line="276" w:lineRule="auto"/>
              <w:jc w:val="right"/>
              <w:rPr>
                <w:color w:val="000000"/>
                <w:lang w:eastAsia="en-US"/>
              </w:rPr>
            </w:pPr>
            <w:r>
              <w:rPr>
                <w:color w:val="000000"/>
                <w:lang w:eastAsia="en-US"/>
              </w:rPr>
              <w:t>4</w:t>
            </w:r>
          </w:p>
        </w:tc>
        <w:tc>
          <w:tcPr>
            <w:tcW w:w="4394" w:type="dxa"/>
            <w:tcBorders>
              <w:top w:val="nil"/>
              <w:left w:val="nil"/>
              <w:bottom w:val="single" w:sz="4" w:space="0" w:color="000000"/>
              <w:right w:val="single" w:sz="4" w:space="0" w:color="000000"/>
            </w:tcBorders>
          </w:tcPr>
          <w:p w14:paraId="7E66AE48" w14:textId="77777777" w:rsidR="00027974" w:rsidRPr="003D2EC1" w:rsidRDefault="00027974" w:rsidP="00417B26">
            <w:pPr>
              <w:spacing w:line="276" w:lineRule="auto"/>
              <w:rPr>
                <w:color w:val="000000"/>
                <w:lang w:eastAsia="en-US"/>
              </w:rPr>
            </w:pPr>
            <w:r w:rsidRPr="003D2EC1">
              <w:rPr>
                <w:color w:val="000000"/>
                <w:lang w:eastAsia="en-US"/>
              </w:rPr>
              <w:t>Сок из фруктов</w:t>
            </w:r>
            <w:r>
              <w:rPr>
                <w:color w:val="000000"/>
                <w:lang w:eastAsia="en-US"/>
              </w:rPr>
              <w:t xml:space="preserve"> (0,2)</w:t>
            </w:r>
          </w:p>
        </w:tc>
        <w:tc>
          <w:tcPr>
            <w:tcW w:w="993" w:type="dxa"/>
            <w:tcBorders>
              <w:top w:val="nil"/>
              <w:left w:val="nil"/>
              <w:bottom w:val="single" w:sz="4" w:space="0" w:color="000000"/>
              <w:right w:val="single" w:sz="4" w:space="0" w:color="000000"/>
            </w:tcBorders>
          </w:tcPr>
          <w:p w14:paraId="44390C7F" w14:textId="77777777" w:rsidR="00027974" w:rsidRDefault="00027974" w:rsidP="00417B26">
            <w:pPr>
              <w:spacing w:line="276" w:lineRule="auto"/>
              <w:rPr>
                <w:color w:val="000000"/>
                <w:lang w:eastAsia="en-US"/>
              </w:rPr>
            </w:pPr>
            <w:r>
              <w:rPr>
                <w:color w:val="000000"/>
                <w:sz w:val="22"/>
                <w:lang w:eastAsia="en-US"/>
              </w:rPr>
              <w:t>л</w:t>
            </w:r>
          </w:p>
        </w:tc>
        <w:tc>
          <w:tcPr>
            <w:tcW w:w="1017" w:type="dxa"/>
            <w:tcBorders>
              <w:top w:val="nil"/>
              <w:left w:val="single" w:sz="4" w:space="0" w:color="auto"/>
              <w:bottom w:val="single" w:sz="4" w:space="0" w:color="auto"/>
              <w:right w:val="single" w:sz="4" w:space="0" w:color="auto"/>
            </w:tcBorders>
            <w:noWrap/>
            <w:vAlign w:val="bottom"/>
          </w:tcPr>
          <w:p w14:paraId="5BA14637" w14:textId="77777777" w:rsidR="00027974" w:rsidRDefault="005D5874" w:rsidP="00417B26">
            <w:pPr>
              <w:spacing w:line="276" w:lineRule="auto"/>
              <w:rPr>
                <w:lang w:eastAsia="en-US"/>
              </w:rPr>
            </w:pPr>
            <w:r>
              <w:rPr>
                <w:lang w:eastAsia="en-US"/>
              </w:rPr>
              <w:t>8</w:t>
            </w:r>
            <w:r w:rsidR="00417B26">
              <w:rPr>
                <w:lang w:eastAsia="en-US"/>
              </w:rPr>
              <w:t>,0</w:t>
            </w:r>
          </w:p>
        </w:tc>
        <w:tc>
          <w:tcPr>
            <w:tcW w:w="1432" w:type="dxa"/>
            <w:tcBorders>
              <w:top w:val="nil"/>
              <w:left w:val="nil"/>
              <w:bottom w:val="single" w:sz="4" w:space="0" w:color="auto"/>
              <w:right w:val="single" w:sz="4" w:space="0" w:color="auto"/>
            </w:tcBorders>
            <w:noWrap/>
            <w:vAlign w:val="bottom"/>
          </w:tcPr>
          <w:p w14:paraId="550FA344" w14:textId="77777777" w:rsidR="00027974" w:rsidRDefault="000A53F1" w:rsidP="00417B26">
            <w:pPr>
              <w:spacing w:line="276" w:lineRule="auto"/>
              <w:rPr>
                <w:lang w:eastAsia="en-US"/>
              </w:rPr>
            </w:pPr>
            <w:r>
              <w:rPr>
                <w:lang w:eastAsia="en-US"/>
              </w:rPr>
              <w:t>150-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53F74823" w14:textId="77777777" w:rsidR="00027974" w:rsidRDefault="000643E5" w:rsidP="005D5874">
            <w:pPr>
              <w:spacing w:line="276" w:lineRule="auto"/>
              <w:rPr>
                <w:lang w:eastAsia="en-US"/>
              </w:rPr>
            </w:pPr>
            <w:r>
              <w:rPr>
                <w:lang w:eastAsia="en-US"/>
              </w:rPr>
              <w:t>1</w:t>
            </w:r>
            <w:r w:rsidR="005D5874">
              <w:rPr>
                <w:lang w:eastAsia="en-US"/>
              </w:rPr>
              <w:t>2</w:t>
            </w:r>
            <w:r>
              <w:rPr>
                <w:lang w:eastAsia="en-US"/>
              </w:rPr>
              <w:t>00-00</w:t>
            </w:r>
          </w:p>
        </w:tc>
      </w:tr>
      <w:tr w:rsidR="00417B26" w14:paraId="36A716D5"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54440863" w14:textId="77777777" w:rsidR="00417B26" w:rsidRDefault="007C102A" w:rsidP="00417B26">
            <w:pPr>
              <w:spacing w:line="276" w:lineRule="auto"/>
              <w:jc w:val="right"/>
              <w:rPr>
                <w:color w:val="000000"/>
                <w:lang w:eastAsia="en-US"/>
              </w:rPr>
            </w:pPr>
            <w:r>
              <w:rPr>
                <w:color w:val="000000"/>
                <w:lang w:eastAsia="en-US"/>
              </w:rPr>
              <w:t>5</w:t>
            </w:r>
          </w:p>
        </w:tc>
        <w:tc>
          <w:tcPr>
            <w:tcW w:w="4394" w:type="dxa"/>
            <w:tcBorders>
              <w:top w:val="nil"/>
              <w:left w:val="nil"/>
              <w:bottom w:val="single" w:sz="4" w:space="0" w:color="000000"/>
              <w:right w:val="single" w:sz="4" w:space="0" w:color="000000"/>
            </w:tcBorders>
          </w:tcPr>
          <w:p w14:paraId="5102AD28" w14:textId="77777777" w:rsidR="00417B26" w:rsidRPr="003D2EC1" w:rsidRDefault="00417B26" w:rsidP="00417B26">
            <w:pPr>
              <w:spacing w:line="276" w:lineRule="auto"/>
              <w:rPr>
                <w:color w:val="000000"/>
                <w:lang w:eastAsia="en-US"/>
              </w:rPr>
            </w:pPr>
            <w:r>
              <w:rPr>
                <w:color w:val="000000"/>
                <w:lang w:eastAsia="en-US"/>
              </w:rPr>
              <w:t>Лимонная кислота</w:t>
            </w:r>
          </w:p>
        </w:tc>
        <w:tc>
          <w:tcPr>
            <w:tcW w:w="993" w:type="dxa"/>
            <w:tcBorders>
              <w:top w:val="nil"/>
              <w:left w:val="nil"/>
              <w:bottom w:val="single" w:sz="4" w:space="0" w:color="000000"/>
              <w:right w:val="single" w:sz="4" w:space="0" w:color="000000"/>
            </w:tcBorders>
          </w:tcPr>
          <w:p w14:paraId="6EB9C6A6" w14:textId="77777777" w:rsidR="00417B26" w:rsidRDefault="00417B26"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6806B674" w14:textId="77777777" w:rsidR="00417B26" w:rsidRDefault="005D5874" w:rsidP="00417B26">
            <w:pPr>
              <w:spacing w:line="276" w:lineRule="auto"/>
              <w:rPr>
                <w:lang w:eastAsia="en-US"/>
              </w:rPr>
            </w:pPr>
            <w:r>
              <w:rPr>
                <w:lang w:eastAsia="en-US"/>
              </w:rPr>
              <w:t>0,01</w:t>
            </w:r>
          </w:p>
        </w:tc>
        <w:tc>
          <w:tcPr>
            <w:tcW w:w="1432" w:type="dxa"/>
            <w:tcBorders>
              <w:top w:val="nil"/>
              <w:left w:val="nil"/>
              <w:bottom w:val="single" w:sz="4" w:space="0" w:color="auto"/>
              <w:right w:val="single" w:sz="4" w:space="0" w:color="auto"/>
            </w:tcBorders>
            <w:noWrap/>
            <w:vAlign w:val="bottom"/>
          </w:tcPr>
          <w:p w14:paraId="64926C8F" w14:textId="77777777" w:rsidR="00417B26" w:rsidRDefault="00417B26" w:rsidP="00417B26">
            <w:pPr>
              <w:spacing w:line="276" w:lineRule="auto"/>
              <w:rPr>
                <w:lang w:eastAsia="en-US"/>
              </w:rPr>
            </w:pPr>
            <w:r>
              <w:rPr>
                <w:lang w:eastAsia="en-US"/>
              </w:rPr>
              <w:t>2500-00</w:t>
            </w:r>
          </w:p>
        </w:tc>
        <w:tc>
          <w:tcPr>
            <w:tcW w:w="1503" w:type="dxa"/>
            <w:tcBorders>
              <w:top w:val="nil"/>
              <w:left w:val="nil"/>
              <w:bottom w:val="single" w:sz="4" w:space="0" w:color="auto"/>
              <w:right w:val="single" w:sz="4" w:space="0" w:color="auto"/>
            </w:tcBorders>
            <w:noWrap/>
            <w:vAlign w:val="bottom"/>
          </w:tcPr>
          <w:p w14:paraId="605BA3C8" w14:textId="77777777" w:rsidR="00417B26" w:rsidRDefault="005D5874" w:rsidP="00417B26">
            <w:pPr>
              <w:spacing w:line="276" w:lineRule="auto"/>
              <w:rPr>
                <w:lang w:eastAsia="en-US"/>
              </w:rPr>
            </w:pPr>
            <w:r>
              <w:rPr>
                <w:lang w:eastAsia="en-US"/>
              </w:rPr>
              <w:t>25-00</w:t>
            </w:r>
          </w:p>
        </w:tc>
      </w:tr>
      <w:tr w:rsidR="00027974" w14:paraId="173ECC08"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4323C7CA" w14:textId="77777777" w:rsidR="00027974" w:rsidRDefault="007C102A" w:rsidP="00417B26">
            <w:pPr>
              <w:spacing w:line="276" w:lineRule="auto"/>
              <w:jc w:val="right"/>
              <w:rPr>
                <w:color w:val="000000"/>
                <w:lang w:eastAsia="en-US"/>
              </w:rPr>
            </w:pPr>
            <w:r>
              <w:rPr>
                <w:color w:val="000000"/>
                <w:lang w:eastAsia="en-US"/>
              </w:rPr>
              <w:t>6</w:t>
            </w:r>
          </w:p>
        </w:tc>
        <w:tc>
          <w:tcPr>
            <w:tcW w:w="4394" w:type="dxa"/>
            <w:tcBorders>
              <w:top w:val="nil"/>
              <w:left w:val="nil"/>
              <w:bottom w:val="single" w:sz="4" w:space="0" w:color="000000"/>
              <w:right w:val="single" w:sz="4" w:space="0" w:color="000000"/>
            </w:tcBorders>
          </w:tcPr>
          <w:p w14:paraId="4EB46520" w14:textId="77777777" w:rsidR="00027974" w:rsidRPr="003D2EC1" w:rsidRDefault="00027974" w:rsidP="00417B26">
            <w:pPr>
              <w:spacing w:line="276" w:lineRule="auto"/>
              <w:rPr>
                <w:color w:val="000000"/>
                <w:lang w:eastAsia="en-US"/>
              </w:rPr>
            </w:pPr>
            <w:r>
              <w:rPr>
                <w:color w:val="000000"/>
                <w:lang w:eastAsia="en-US"/>
              </w:rPr>
              <w:t>Сельдь</w:t>
            </w:r>
          </w:p>
        </w:tc>
        <w:tc>
          <w:tcPr>
            <w:tcW w:w="993" w:type="dxa"/>
            <w:tcBorders>
              <w:top w:val="nil"/>
              <w:left w:val="nil"/>
              <w:bottom w:val="single" w:sz="4" w:space="0" w:color="000000"/>
              <w:right w:val="single" w:sz="4" w:space="0" w:color="000000"/>
            </w:tcBorders>
          </w:tcPr>
          <w:p w14:paraId="7998672B"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66BAE810" w14:textId="77777777" w:rsidR="00027974" w:rsidRDefault="005D5874" w:rsidP="00417B26">
            <w:pPr>
              <w:spacing w:line="276" w:lineRule="auto"/>
              <w:rPr>
                <w:lang w:eastAsia="en-US"/>
              </w:rPr>
            </w:pPr>
            <w:r>
              <w:rPr>
                <w:lang w:eastAsia="en-US"/>
              </w:rPr>
              <w:t>0,5</w:t>
            </w:r>
          </w:p>
        </w:tc>
        <w:tc>
          <w:tcPr>
            <w:tcW w:w="1432" w:type="dxa"/>
            <w:tcBorders>
              <w:top w:val="nil"/>
              <w:left w:val="nil"/>
              <w:bottom w:val="single" w:sz="4" w:space="0" w:color="auto"/>
              <w:right w:val="single" w:sz="4" w:space="0" w:color="auto"/>
            </w:tcBorders>
            <w:noWrap/>
            <w:vAlign w:val="bottom"/>
          </w:tcPr>
          <w:p w14:paraId="2B658900" w14:textId="77777777" w:rsidR="00027974" w:rsidRDefault="000A53F1" w:rsidP="00417B26">
            <w:pPr>
              <w:spacing w:line="276" w:lineRule="auto"/>
              <w:rPr>
                <w:lang w:eastAsia="en-US"/>
              </w:rPr>
            </w:pPr>
            <w:r>
              <w:rPr>
                <w:lang w:eastAsia="en-US"/>
              </w:rPr>
              <w:t>290-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7145A102" w14:textId="77777777" w:rsidR="00027974" w:rsidRDefault="005D5874" w:rsidP="00417B26">
            <w:pPr>
              <w:spacing w:line="276" w:lineRule="auto"/>
              <w:rPr>
                <w:lang w:eastAsia="en-US"/>
              </w:rPr>
            </w:pPr>
            <w:r>
              <w:rPr>
                <w:lang w:eastAsia="en-US"/>
              </w:rPr>
              <w:t>145</w:t>
            </w:r>
            <w:r w:rsidR="000643E5">
              <w:rPr>
                <w:lang w:eastAsia="en-US"/>
              </w:rPr>
              <w:t>-00</w:t>
            </w:r>
          </w:p>
        </w:tc>
      </w:tr>
      <w:tr w:rsidR="00027974" w14:paraId="6832D9EE"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5F25FD96" w14:textId="77777777" w:rsidR="00027974" w:rsidRDefault="007C102A" w:rsidP="00417B26">
            <w:pPr>
              <w:spacing w:line="276" w:lineRule="auto"/>
              <w:jc w:val="right"/>
              <w:rPr>
                <w:color w:val="000000"/>
                <w:lang w:eastAsia="en-US"/>
              </w:rPr>
            </w:pPr>
            <w:r>
              <w:rPr>
                <w:color w:val="000000"/>
                <w:lang w:eastAsia="en-US"/>
              </w:rPr>
              <w:t>7</w:t>
            </w:r>
          </w:p>
        </w:tc>
        <w:tc>
          <w:tcPr>
            <w:tcW w:w="4394" w:type="dxa"/>
            <w:tcBorders>
              <w:top w:val="nil"/>
              <w:left w:val="nil"/>
              <w:bottom w:val="single" w:sz="4" w:space="0" w:color="000000"/>
              <w:right w:val="single" w:sz="4" w:space="0" w:color="000000"/>
            </w:tcBorders>
          </w:tcPr>
          <w:p w14:paraId="4F7E438D" w14:textId="77777777" w:rsidR="00027974" w:rsidRDefault="00027974" w:rsidP="00417B26">
            <w:pPr>
              <w:spacing w:line="276" w:lineRule="auto"/>
              <w:rPr>
                <w:color w:val="000000"/>
                <w:lang w:eastAsia="en-US"/>
              </w:rPr>
            </w:pPr>
            <w:r>
              <w:rPr>
                <w:color w:val="000000"/>
                <w:lang w:eastAsia="en-US"/>
              </w:rPr>
              <w:t>Лук зеленый</w:t>
            </w:r>
          </w:p>
        </w:tc>
        <w:tc>
          <w:tcPr>
            <w:tcW w:w="993" w:type="dxa"/>
            <w:tcBorders>
              <w:top w:val="nil"/>
              <w:left w:val="nil"/>
              <w:bottom w:val="single" w:sz="4" w:space="0" w:color="000000"/>
              <w:right w:val="single" w:sz="4" w:space="0" w:color="000000"/>
            </w:tcBorders>
          </w:tcPr>
          <w:p w14:paraId="39F24CD1"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1F79CA8A" w14:textId="77777777" w:rsidR="00027974" w:rsidRDefault="00417B26" w:rsidP="00417B26">
            <w:pPr>
              <w:spacing w:line="276" w:lineRule="auto"/>
              <w:rPr>
                <w:lang w:eastAsia="en-US"/>
              </w:rPr>
            </w:pPr>
            <w:r>
              <w:rPr>
                <w:lang w:eastAsia="en-US"/>
              </w:rPr>
              <w:t>0,3</w:t>
            </w:r>
          </w:p>
        </w:tc>
        <w:tc>
          <w:tcPr>
            <w:tcW w:w="1432" w:type="dxa"/>
            <w:tcBorders>
              <w:top w:val="nil"/>
              <w:left w:val="nil"/>
              <w:bottom w:val="single" w:sz="4" w:space="0" w:color="auto"/>
              <w:right w:val="single" w:sz="4" w:space="0" w:color="auto"/>
            </w:tcBorders>
            <w:noWrap/>
            <w:vAlign w:val="bottom"/>
          </w:tcPr>
          <w:p w14:paraId="1E5BD718" w14:textId="77777777" w:rsidR="00027974" w:rsidRDefault="000A53F1" w:rsidP="00417B26">
            <w:pPr>
              <w:spacing w:line="276" w:lineRule="auto"/>
              <w:rPr>
                <w:lang w:eastAsia="en-US"/>
              </w:rPr>
            </w:pPr>
            <w:r>
              <w:rPr>
                <w:lang w:eastAsia="en-US"/>
              </w:rPr>
              <w:t>300-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445767B8" w14:textId="77777777" w:rsidR="00027974" w:rsidRDefault="000643E5" w:rsidP="00417B26">
            <w:pPr>
              <w:spacing w:line="276" w:lineRule="auto"/>
              <w:rPr>
                <w:lang w:eastAsia="en-US"/>
              </w:rPr>
            </w:pPr>
            <w:r>
              <w:rPr>
                <w:lang w:eastAsia="en-US"/>
              </w:rPr>
              <w:t>90-00</w:t>
            </w:r>
          </w:p>
        </w:tc>
      </w:tr>
      <w:tr w:rsidR="00027974" w14:paraId="27180BCD"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01DF625F" w14:textId="77777777" w:rsidR="00027974" w:rsidRDefault="007C102A" w:rsidP="00417B26">
            <w:pPr>
              <w:spacing w:line="276" w:lineRule="auto"/>
              <w:jc w:val="right"/>
              <w:rPr>
                <w:color w:val="000000"/>
                <w:lang w:eastAsia="en-US"/>
              </w:rPr>
            </w:pPr>
            <w:r>
              <w:rPr>
                <w:color w:val="000000"/>
                <w:lang w:eastAsia="en-US"/>
              </w:rPr>
              <w:t>8</w:t>
            </w:r>
          </w:p>
        </w:tc>
        <w:tc>
          <w:tcPr>
            <w:tcW w:w="4394" w:type="dxa"/>
            <w:tcBorders>
              <w:top w:val="nil"/>
              <w:left w:val="nil"/>
              <w:bottom w:val="single" w:sz="4" w:space="0" w:color="000000"/>
              <w:right w:val="single" w:sz="4" w:space="0" w:color="000000"/>
            </w:tcBorders>
          </w:tcPr>
          <w:p w14:paraId="71CD80FE" w14:textId="77777777" w:rsidR="00027974" w:rsidRDefault="00027974" w:rsidP="00417B26">
            <w:pPr>
              <w:spacing w:line="276" w:lineRule="auto"/>
              <w:rPr>
                <w:color w:val="000000"/>
                <w:lang w:eastAsia="en-US"/>
              </w:rPr>
            </w:pPr>
            <w:r>
              <w:rPr>
                <w:color w:val="000000"/>
                <w:lang w:eastAsia="en-US"/>
              </w:rPr>
              <w:t>Ряженка</w:t>
            </w:r>
          </w:p>
        </w:tc>
        <w:tc>
          <w:tcPr>
            <w:tcW w:w="993" w:type="dxa"/>
            <w:tcBorders>
              <w:top w:val="nil"/>
              <w:left w:val="nil"/>
              <w:bottom w:val="single" w:sz="4" w:space="0" w:color="000000"/>
              <w:right w:val="single" w:sz="4" w:space="0" w:color="000000"/>
            </w:tcBorders>
          </w:tcPr>
          <w:p w14:paraId="73DA901A" w14:textId="77777777" w:rsidR="00027974" w:rsidRDefault="00027974" w:rsidP="00417B26">
            <w:pPr>
              <w:spacing w:line="276" w:lineRule="auto"/>
              <w:rPr>
                <w:color w:val="000000"/>
                <w:lang w:eastAsia="en-US"/>
              </w:rPr>
            </w:pPr>
            <w:r>
              <w:rPr>
                <w:color w:val="000000"/>
                <w:lang w:eastAsia="en-US"/>
              </w:rPr>
              <w:t>литр</w:t>
            </w:r>
          </w:p>
        </w:tc>
        <w:tc>
          <w:tcPr>
            <w:tcW w:w="1017" w:type="dxa"/>
            <w:tcBorders>
              <w:top w:val="nil"/>
              <w:left w:val="single" w:sz="4" w:space="0" w:color="auto"/>
              <w:bottom w:val="single" w:sz="4" w:space="0" w:color="auto"/>
              <w:right w:val="single" w:sz="4" w:space="0" w:color="auto"/>
            </w:tcBorders>
            <w:noWrap/>
            <w:vAlign w:val="bottom"/>
          </w:tcPr>
          <w:p w14:paraId="22D721B8" w14:textId="77777777" w:rsidR="00027974" w:rsidRDefault="00417B26" w:rsidP="00417B26">
            <w:pPr>
              <w:spacing w:line="276" w:lineRule="auto"/>
              <w:rPr>
                <w:lang w:eastAsia="en-US"/>
              </w:rPr>
            </w:pPr>
            <w:r>
              <w:rPr>
                <w:lang w:eastAsia="en-US"/>
              </w:rPr>
              <w:t>4,0</w:t>
            </w:r>
          </w:p>
        </w:tc>
        <w:tc>
          <w:tcPr>
            <w:tcW w:w="1432" w:type="dxa"/>
            <w:tcBorders>
              <w:top w:val="nil"/>
              <w:left w:val="nil"/>
              <w:bottom w:val="single" w:sz="4" w:space="0" w:color="auto"/>
              <w:right w:val="single" w:sz="4" w:space="0" w:color="auto"/>
            </w:tcBorders>
            <w:noWrap/>
            <w:vAlign w:val="bottom"/>
          </w:tcPr>
          <w:p w14:paraId="32355574" w14:textId="77777777" w:rsidR="00027974" w:rsidRDefault="005D5874" w:rsidP="00417B26">
            <w:pPr>
              <w:spacing w:line="276" w:lineRule="auto"/>
              <w:rPr>
                <w:lang w:eastAsia="en-US"/>
              </w:rPr>
            </w:pPr>
            <w:r>
              <w:rPr>
                <w:lang w:eastAsia="en-US"/>
              </w:rPr>
              <w:t>18</w:t>
            </w:r>
            <w:r w:rsidR="000A53F1">
              <w:rPr>
                <w:lang w:eastAsia="en-US"/>
              </w:rPr>
              <w:t>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431C132A" w14:textId="77777777" w:rsidR="00027974" w:rsidRDefault="005D5874" w:rsidP="00417B26">
            <w:pPr>
              <w:spacing w:line="276" w:lineRule="auto"/>
              <w:rPr>
                <w:lang w:eastAsia="en-US"/>
              </w:rPr>
            </w:pPr>
            <w:r>
              <w:rPr>
                <w:lang w:eastAsia="en-US"/>
              </w:rPr>
              <w:t>72</w:t>
            </w:r>
            <w:r w:rsidR="000A53F1">
              <w:rPr>
                <w:lang w:eastAsia="en-US"/>
              </w:rPr>
              <w:t>0-00</w:t>
            </w:r>
          </w:p>
        </w:tc>
      </w:tr>
      <w:tr w:rsidR="00027974" w14:paraId="4A2C98A8"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60896D45" w14:textId="77777777" w:rsidR="00027974" w:rsidRDefault="007C102A" w:rsidP="00417B26">
            <w:pPr>
              <w:spacing w:line="276" w:lineRule="auto"/>
              <w:jc w:val="right"/>
              <w:rPr>
                <w:color w:val="000000"/>
                <w:lang w:eastAsia="en-US"/>
              </w:rPr>
            </w:pPr>
            <w:r>
              <w:rPr>
                <w:color w:val="000000"/>
                <w:lang w:eastAsia="en-US"/>
              </w:rPr>
              <w:t>9</w:t>
            </w:r>
          </w:p>
        </w:tc>
        <w:tc>
          <w:tcPr>
            <w:tcW w:w="4394" w:type="dxa"/>
            <w:tcBorders>
              <w:top w:val="nil"/>
              <w:left w:val="nil"/>
              <w:bottom w:val="single" w:sz="4" w:space="0" w:color="000000"/>
              <w:right w:val="single" w:sz="4" w:space="0" w:color="000000"/>
            </w:tcBorders>
          </w:tcPr>
          <w:p w14:paraId="1331D9F1" w14:textId="77777777" w:rsidR="00027974" w:rsidRDefault="00027974" w:rsidP="00417B26">
            <w:pPr>
              <w:spacing w:line="276" w:lineRule="auto"/>
              <w:rPr>
                <w:color w:val="000000"/>
                <w:lang w:eastAsia="en-US"/>
              </w:rPr>
            </w:pPr>
            <w:r>
              <w:rPr>
                <w:color w:val="000000"/>
                <w:sz w:val="22"/>
                <w:lang w:eastAsia="en-US"/>
              </w:rPr>
              <w:t>Молоко питьевое 3,2%</w:t>
            </w:r>
          </w:p>
        </w:tc>
        <w:tc>
          <w:tcPr>
            <w:tcW w:w="993" w:type="dxa"/>
            <w:tcBorders>
              <w:top w:val="nil"/>
              <w:left w:val="nil"/>
              <w:bottom w:val="single" w:sz="4" w:space="0" w:color="000000"/>
              <w:right w:val="single" w:sz="4" w:space="0" w:color="000000"/>
            </w:tcBorders>
          </w:tcPr>
          <w:p w14:paraId="7A82BF46" w14:textId="77777777" w:rsidR="00027974" w:rsidRDefault="00027974" w:rsidP="00417B26">
            <w:pPr>
              <w:spacing w:line="276" w:lineRule="auto"/>
              <w:rPr>
                <w:color w:val="000000"/>
                <w:lang w:eastAsia="en-US"/>
              </w:rPr>
            </w:pPr>
            <w:r>
              <w:rPr>
                <w:color w:val="000000"/>
                <w:sz w:val="22"/>
                <w:lang w:eastAsia="en-US"/>
              </w:rPr>
              <w:t>литр</w:t>
            </w:r>
          </w:p>
        </w:tc>
        <w:tc>
          <w:tcPr>
            <w:tcW w:w="1017" w:type="dxa"/>
            <w:tcBorders>
              <w:top w:val="nil"/>
              <w:left w:val="single" w:sz="4" w:space="0" w:color="auto"/>
              <w:bottom w:val="single" w:sz="4" w:space="0" w:color="auto"/>
              <w:right w:val="single" w:sz="4" w:space="0" w:color="auto"/>
            </w:tcBorders>
            <w:noWrap/>
            <w:vAlign w:val="bottom"/>
          </w:tcPr>
          <w:p w14:paraId="04F0E0A3" w14:textId="77777777" w:rsidR="00027974" w:rsidRDefault="00417B26" w:rsidP="00417B26">
            <w:pPr>
              <w:spacing w:line="276" w:lineRule="auto"/>
              <w:rPr>
                <w:lang w:eastAsia="en-US"/>
              </w:rPr>
            </w:pPr>
            <w:r>
              <w:rPr>
                <w:lang w:eastAsia="en-US"/>
              </w:rPr>
              <w:t>15,0</w:t>
            </w:r>
          </w:p>
        </w:tc>
        <w:tc>
          <w:tcPr>
            <w:tcW w:w="1432" w:type="dxa"/>
            <w:tcBorders>
              <w:top w:val="nil"/>
              <w:left w:val="nil"/>
              <w:bottom w:val="single" w:sz="4" w:space="0" w:color="auto"/>
              <w:right w:val="single" w:sz="4" w:space="0" w:color="auto"/>
            </w:tcBorders>
            <w:noWrap/>
            <w:vAlign w:val="bottom"/>
          </w:tcPr>
          <w:p w14:paraId="27E6789A" w14:textId="77777777" w:rsidR="00027974" w:rsidRDefault="005D5874" w:rsidP="000A53F1">
            <w:pPr>
              <w:spacing w:line="276" w:lineRule="auto"/>
              <w:rPr>
                <w:lang w:eastAsia="en-US"/>
              </w:rPr>
            </w:pPr>
            <w:r>
              <w:rPr>
                <w:lang w:eastAsia="en-US"/>
              </w:rPr>
              <w:t>18</w:t>
            </w:r>
            <w:r w:rsidR="000A53F1">
              <w:rPr>
                <w:lang w:eastAsia="en-US"/>
              </w:rPr>
              <w:t>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4FAD65F0" w14:textId="77777777" w:rsidR="00027974" w:rsidRDefault="005D5874" w:rsidP="00417B26">
            <w:pPr>
              <w:spacing w:line="276" w:lineRule="auto"/>
              <w:rPr>
                <w:lang w:eastAsia="en-US"/>
              </w:rPr>
            </w:pPr>
            <w:r>
              <w:rPr>
                <w:lang w:eastAsia="en-US"/>
              </w:rPr>
              <w:t>27</w:t>
            </w:r>
            <w:r w:rsidR="000A53F1">
              <w:rPr>
                <w:lang w:eastAsia="en-US"/>
              </w:rPr>
              <w:t>00-00</w:t>
            </w:r>
          </w:p>
        </w:tc>
      </w:tr>
      <w:tr w:rsidR="00027974" w14:paraId="48FB69A6"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BE93129" w14:textId="77777777" w:rsidR="00027974" w:rsidRDefault="007C102A" w:rsidP="00417B26">
            <w:pPr>
              <w:spacing w:line="276" w:lineRule="auto"/>
              <w:jc w:val="right"/>
              <w:rPr>
                <w:color w:val="000000"/>
                <w:lang w:eastAsia="en-US"/>
              </w:rPr>
            </w:pPr>
            <w:r>
              <w:rPr>
                <w:color w:val="000000"/>
                <w:lang w:eastAsia="en-US"/>
              </w:rPr>
              <w:t>10</w:t>
            </w:r>
          </w:p>
        </w:tc>
        <w:tc>
          <w:tcPr>
            <w:tcW w:w="4394" w:type="dxa"/>
            <w:tcBorders>
              <w:top w:val="nil"/>
              <w:left w:val="nil"/>
              <w:bottom w:val="single" w:sz="4" w:space="0" w:color="000000"/>
              <w:right w:val="single" w:sz="4" w:space="0" w:color="000000"/>
            </w:tcBorders>
          </w:tcPr>
          <w:p w14:paraId="2C0FBA5A" w14:textId="77777777" w:rsidR="00027974" w:rsidRPr="006C1EC0" w:rsidRDefault="00027974" w:rsidP="00417B26">
            <w:pPr>
              <w:spacing w:line="276" w:lineRule="auto"/>
              <w:rPr>
                <w:color w:val="000000"/>
                <w:lang w:eastAsia="en-US"/>
              </w:rPr>
            </w:pPr>
            <w:r w:rsidRPr="006C1EC0">
              <w:rPr>
                <w:color w:val="000000"/>
                <w:lang w:eastAsia="en-US"/>
              </w:rPr>
              <w:t>Варенец</w:t>
            </w:r>
          </w:p>
        </w:tc>
        <w:tc>
          <w:tcPr>
            <w:tcW w:w="993" w:type="dxa"/>
            <w:tcBorders>
              <w:top w:val="nil"/>
              <w:left w:val="nil"/>
              <w:bottom w:val="single" w:sz="4" w:space="0" w:color="000000"/>
              <w:right w:val="single" w:sz="4" w:space="0" w:color="000000"/>
            </w:tcBorders>
          </w:tcPr>
          <w:p w14:paraId="726CDAF8" w14:textId="77777777" w:rsidR="00027974" w:rsidRDefault="00027974" w:rsidP="00417B26">
            <w:pPr>
              <w:spacing w:line="276" w:lineRule="auto"/>
              <w:rPr>
                <w:color w:val="000000"/>
                <w:lang w:eastAsia="en-US"/>
              </w:rPr>
            </w:pPr>
            <w:r>
              <w:rPr>
                <w:color w:val="000000"/>
                <w:lang w:eastAsia="en-US"/>
              </w:rPr>
              <w:t>литр</w:t>
            </w:r>
          </w:p>
        </w:tc>
        <w:tc>
          <w:tcPr>
            <w:tcW w:w="1017" w:type="dxa"/>
            <w:tcBorders>
              <w:top w:val="nil"/>
              <w:left w:val="single" w:sz="4" w:space="0" w:color="auto"/>
              <w:bottom w:val="single" w:sz="4" w:space="0" w:color="auto"/>
              <w:right w:val="single" w:sz="4" w:space="0" w:color="auto"/>
            </w:tcBorders>
            <w:noWrap/>
            <w:vAlign w:val="bottom"/>
          </w:tcPr>
          <w:p w14:paraId="551958D9" w14:textId="77777777" w:rsidR="00027974" w:rsidRDefault="005D5874" w:rsidP="00417B26">
            <w:pPr>
              <w:spacing w:line="276" w:lineRule="auto"/>
              <w:rPr>
                <w:lang w:eastAsia="en-US"/>
              </w:rPr>
            </w:pPr>
            <w:r>
              <w:rPr>
                <w:lang w:eastAsia="en-US"/>
              </w:rPr>
              <w:t>2</w:t>
            </w:r>
            <w:r w:rsidR="00417B26">
              <w:rPr>
                <w:lang w:eastAsia="en-US"/>
              </w:rPr>
              <w:t>,0</w:t>
            </w:r>
          </w:p>
        </w:tc>
        <w:tc>
          <w:tcPr>
            <w:tcW w:w="1432" w:type="dxa"/>
            <w:tcBorders>
              <w:top w:val="nil"/>
              <w:left w:val="nil"/>
              <w:bottom w:val="single" w:sz="4" w:space="0" w:color="auto"/>
              <w:right w:val="single" w:sz="4" w:space="0" w:color="auto"/>
            </w:tcBorders>
            <w:noWrap/>
            <w:vAlign w:val="bottom"/>
          </w:tcPr>
          <w:p w14:paraId="4872674E" w14:textId="77777777" w:rsidR="00027974" w:rsidRDefault="005D5874" w:rsidP="00417B26">
            <w:pPr>
              <w:spacing w:line="276" w:lineRule="auto"/>
              <w:rPr>
                <w:lang w:eastAsia="en-US"/>
              </w:rPr>
            </w:pPr>
            <w:r>
              <w:rPr>
                <w:lang w:eastAsia="en-US"/>
              </w:rPr>
              <w:t>18</w:t>
            </w:r>
            <w:r w:rsidR="000A53F1">
              <w:rPr>
                <w:lang w:eastAsia="en-US"/>
              </w:rPr>
              <w:t>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67F1F972" w14:textId="77777777" w:rsidR="00027974" w:rsidRDefault="005D5874" w:rsidP="00417B26">
            <w:pPr>
              <w:spacing w:line="276" w:lineRule="auto"/>
              <w:rPr>
                <w:lang w:eastAsia="en-US"/>
              </w:rPr>
            </w:pPr>
            <w:r>
              <w:rPr>
                <w:lang w:eastAsia="en-US"/>
              </w:rPr>
              <w:t>360-00</w:t>
            </w:r>
          </w:p>
        </w:tc>
      </w:tr>
      <w:tr w:rsidR="00027974" w14:paraId="170BCF85"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7010D9F9" w14:textId="77777777" w:rsidR="00027974" w:rsidRDefault="007C102A" w:rsidP="00417B26">
            <w:pPr>
              <w:spacing w:line="276" w:lineRule="auto"/>
              <w:jc w:val="right"/>
              <w:rPr>
                <w:color w:val="000000"/>
                <w:lang w:eastAsia="en-US"/>
              </w:rPr>
            </w:pPr>
            <w:r>
              <w:rPr>
                <w:color w:val="000000"/>
                <w:lang w:eastAsia="en-US"/>
              </w:rPr>
              <w:t>11</w:t>
            </w:r>
          </w:p>
        </w:tc>
        <w:tc>
          <w:tcPr>
            <w:tcW w:w="4394" w:type="dxa"/>
            <w:tcBorders>
              <w:top w:val="nil"/>
              <w:left w:val="nil"/>
              <w:bottom w:val="single" w:sz="4" w:space="0" w:color="000000"/>
              <w:right w:val="single" w:sz="4" w:space="0" w:color="000000"/>
            </w:tcBorders>
          </w:tcPr>
          <w:p w14:paraId="51870909" w14:textId="77777777" w:rsidR="00027974" w:rsidRPr="004B10CE" w:rsidRDefault="00027974" w:rsidP="00417B26">
            <w:pPr>
              <w:spacing w:line="276" w:lineRule="auto"/>
              <w:rPr>
                <w:color w:val="000000"/>
                <w:lang w:eastAsia="en-US"/>
              </w:rPr>
            </w:pPr>
            <w:r>
              <w:rPr>
                <w:color w:val="000000"/>
                <w:lang w:eastAsia="en-US"/>
              </w:rPr>
              <w:t>Сметана 15% (0,2)</w:t>
            </w:r>
          </w:p>
        </w:tc>
        <w:tc>
          <w:tcPr>
            <w:tcW w:w="993" w:type="dxa"/>
            <w:tcBorders>
              <w:top w:val="nil"/>
              <w:left w:val="nil"/>
              <w:bottom w:val="single" w:sz="4" w:space="0" w:color="000000"/>
              <w:right w:val="single" w:sz="4" w:space="0" w:color="000000"/>
            </w:tcBorders>
          </w:tcPr>
          <w:p w14:paraId="4472878B" w14:textId="77777777" w:rsidR="00027974" w:rsidRPr="004B10CE"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78C6C133" w14:textId="77777777" w:rsidR="00027974" w:rsidRDefault="005D5874" w:rsidP="00417B26">
            <w:pPr>
              <w:spacing w:line="276" w:lineRule="auto"/>
              <w:rPr>
                <w:lang w:eastAsia="en-US"/>
              </w:rPr>
            </w:pPr>
            <w:r>
              <w:rPr>
                <w:lang w:eastAsia="en-US"/>
              </w:rPr>
              <w:t>0,5</w:t>
            </w:r>
          </w:p>
        </w:tc>
        <w:tc>
          <w:tcPr>
            <w:tcW w:w="1432" w:type="dxa"/>
            <w:tcBorders>
              <w:top w:val="nil"/>
              <w:left w:val="nil"/>
              <w:bottom w:val="single" w:sz="4" w:space="0" w:color="auto"/>
              <w:right w:val="single" w:sz="4" w:space="0" w:color="auto"/>
            </w:tcBorders>
            <w:noWrap/>
            <w:vAlign w:val="bottom"/>
          </w:tcPr>
          <w:p w14:paraId="7BEEBC55" w14:textId="77777777" w:rsidR="00027974" w:rsidRDefault="00027974" w:rsidP="000A53F1">
            <w:pPr>
              <w:spacing w:line="276" w:lineRule="auto"/>
              <w:rPr>
                <w:lang w:eastAsia="en-US"/>
              </w:rPr>
            </w:pPr>
            <w:r>
              <w:rPr>
                <w:lang w:eastAsia="en-US"/>
              </w:rPr>
              <w:t>570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10BBFDFF" w14:textId="77777777" w:rsidR="00027974" w:rsidRPr="004B10CE" w:rsidRDefault="005D5874" w:rsidP="00417B26">
            <w:pPr>
              <w:spacing w:line="276" w:lineRule="auto"/>
              <w:rPr>
                <w:lang w:eastAsia="en-US"/>
              </w:rPr>
            </w:pPr>
            <w:r>
              <w:rPr>
                <w:lang w:eastAsia="en-US"/>
              </w:rPr>
              <w:t>285-00</w:t>
            </w:r>
          </w:p>
        </w:tc>
      </w:tr>
      <w:tr w:rsidR="00027974" w14:paraId="049E057B"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3B24D76A" w14:textId="77777777" w:rsidR="00027974" w:rsidRDefault="007C102A" w:rsidP="00417B26">
            <w:pPr>
              <w:spacing w:line="276" w:lineRule="auto"/>
              <w:jc w:val="right"/>
              <w:rPr>
                <w:color w:val="000000"/>
                <w:lang w:eastAsia="en-US"/>
              </w:rPr>
            </w:pPr>
            <w:r>
              <w:rPr>
                <w:color w:val="000000"/>
                <w:lang w:eastAsia="en-US"/>
              </w:rPr>
              <w:t>12</w:t>
            </w:r>
          </w:p>
        </w:tc>
        <w:tc>
          <w:tcPr>
            <w:tcW w:w="4394" w:type="dxa"/>
            <w:tcBorders>
              <w:top w:val="nil"/>
              <w:left w:val="nil"/>
              <w:bottom w:val="single" w:sz="4" w:space="0" w:color="000000"/>
              <w:right w:val="single" w:sz="4" w:space="0" w:color="000000"/>
            </w:tcBorders>
          </w:tcPr>
          <w:p w14:paraId="0F68DCE5" w14:textId="77777777" w:rsidR="00027974" w:rsidRDefault="00027974" w:rsidP="00417B26">
            <w:pPr>
              <w:spacing w:line="276" w:lineRule="auto"/>
              <w:rPr>
                <w:color w:val="000000"/>
                <w:lang w:eastAsia="en-US"/>
              </w:rPr>
            </w:pPr>
            <w:r>
              <w:rPr>
                <w:color w:val="000000"/>
                <w:sz w:val="22"/>
                <w:lang w:eastAsia="en-US"/>
              </w:rPr>
              <w:t>Яйцо</w:t>
            </w:r>
          </w:p>
        </w:tc>
        <w:tc>
          <w:tcPr>
            <w:tcW w:w="993" w:type="dxa"/>
            <w:tcBorders>
              <w:top w:val="nil"/>
              <w:left w:val="nil"/>
              <w:bottom w:val="single" w:sz="4" w:space="0" w:color="000000"/>
              <w:right w:val="single" w:sz="4" w:space="0" w:color="000000"/>
            </w:tcBorders>
          </w:tcPr>
          <w:p w14:paraId="44EEF96F" w14:textId="77777777" w:rsidR="00027974" w:rsidRDefault="00027974" w:rsidP="00417B26">
            <w:pPr>
              <w:spacing w:line="276" w:lineRule="auto"/>
              <w:rPr>
                <w:color w:val="000000"/>
                <w:lang w:eastAsia="en-US"/>
              </w:rPr>
            </w:pPr>
            <w:r>
              <w:rPr>
                <w:color w:val="000000"/>
                <w:sz w:val="22"/>
                <w:lang w:eastAsia="en-US"/>
              </w:rPr>
              <w:t>шт</w:t>
            </w:r>
          </w:p>
        </w:tc>
        <w:tc>
          <w:tcPr>
            <w:tcW w:w="1017" w:type="dxa"/>
            <w:tcBorders>
              <w:top w:val="nil"/>
              <w:left w:val="single" w:sz="4" w:space="0" w:color="auto"/>
              <w:bottom w:val="single" w:sz="4" w:space="0" w:color="auto"/>
              <w:right w:val="single" w:sz="4" w:space="0" w:color="auto"/>
            </w:tcBorders>
            <w:noWrap/>
            <w:vAlign w:val="bottom"/>
          </w:tcPr>
          <w:p w14:paraId="1EE3F2AA" w14:textId="77777777" w:rsidR="00027974" w:rsidRDefault="005D5874" w:rsidP="00417B26">
            <w:pPr>
              <w:spacing w:line="276" w:lineRule="auto"/>
              <w:rPr>
                <w:lang w:eastAsia="en-US"/>
              </w:rPr>
            </w:pPr>
            <w:r>
              <w:rPr>
                <w:lang w:eastAsia="en-US"/>
              </w:rPr>
              <w:t>60</w:t>
            </w:r>
          </w:p>
        </w:tc>
        <w:tc>
          <w:tcPr>
            <w:tcW w:w="1432" w:type="dxa"/>
            <w:tcBorders>
              <w:top w:val="nil"/>
              <w:left w:val="nil"/>
              <w:bottom w:val="single" w:sz="4" w:space="0" w:color="auto"/>
              <w:right w:val="single" w:sz="4" w:space="0" w:color="auto"/>
            </w:tcBorders>
            <w:noWrap/>
            <w:vAlign w:val="bottom"/>
          </w:tcPr>
          <w:p w14:paraId="29E12758" w14:textId="77777777" w:rsidR="00027974" w:rsidRDefault="005D5874" w:rsidP="00417B26">
            <w:pPr>
              <w:spacing w:line="276" w:lineRule="auto"/>
              <w:rPr>
                <w:lang w:eastAsia="en-US"/>
              </w:rPr>
            </w:pPr>
            <w:r>
              <w:rPr>
                <w:lang w:eastAsia="en-US"/>
              </w:rPr>
              <w:t>18</w:t>
            </w:r>
            <w:r w:rsidR="000A53F1">
              <w:rPr>
                <w:lang w:eastAsia="en-US"/>
              </w:rPr>
              <w:t>-</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3DAF2EAA" w14:textId="77777777" w:rsidR="00027974" w:rsidRDefault="005D5874" w:rsidP="00417B26">
            <w:pPr>
              <w:spacing w:line="276" w:lineRule="auto"/>
              <w:rPr>
                <w:lang w:eastAsia="en-US"/>
              </w:rPr>
            </w:pPr>
            <w:r>
              <w:rPr>
                <w:lang w:eastAsia="en-US"/>
              </w:rPr>
              <w:t>1080-00</w:t>
            </w:r>
          </w:p>
        </w:tc>
      </w:tr>
      <w:tr w:rsidR="00027974" w14:paraId="2CFF0730"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3D44EB5E" w14:textId="77777777" w:rsidR="00027974" w:rsidRDefault="007C102A" w:rsidP="00417B26">
            <w:pPr>
              <w:spacing w:line="276" w:lineRule="auto"/>
              <w:jc w:val="right"/>
              <w:rPr>
                <w:color w:val="000000"/>
                <w:lang w:eastAsia="en-US"/>
              </w:rPr>
            </w:pPr>
            <w:r>
              <w:rPr>
                <w:color w:val="000000"/>
                <w:lang w:eastAsia="en-US"/>
              </w:rPr>
              <w:t>13</w:t>
            </w:r>
          </w:p>
        </w:tc>
        <w:tc>
          <w:tcPr>
            <w:tcW w:w="4394" w:type="dxa"/>
            <w:tcBorders>
              <w:top w:val="nil"/>
              <w:left w:val="nil"/>
              <w:bottom w:val="single" w:sz="4" w:space="0" w:color="000000"/>
              <w:right w:val="single" w:sz="4" w:space="0" w:color="000000"/>
            </w:tcBorders>
          </w:tcPr>
          <w:p w14:paraId="18064B05" w14:textId="77777777" w:rsidR="00027974" w:rsidRDefault="00027974" w:rsidP="00417B26">
            <w:pPr>
              <w:spacing w:line="276" w:lineRule="auto"/>
              <w:rPr>
                <w:color w:val="000000"/>
                <w:lang w:eastAsia="en-US"/>
              </w:rPr>
            </w:pPr>
            <w:r>
              <w:rPr>
                <w:color w:val="000000"/>
                <w:sz w:val="22"/>
                <w:lang w:eastAsia="en-US"/>
              </w:rPr>
              <w:t>Мука пшеничная</w:t>
            </w:r>
          </w:p>
        </w:tc>
        <w:tc>
          <w:tcPr>
            <w:tcW w:w="993" w:type="dxa"/>
            <w:tcBorders>
              <w:top w:val="nil"/>
              <w:left w:val="nil"/>
              <w:bottom w:val="single" w:sz="4" w:space="0" w:color="000000"/>
              <w:right w:val="single" w:sz="4" w:space="0" w:color="000000"/>
            </w:tcBorders>
          </w:tcPr>
          <w:p w14:paraId="4478B870"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66486E50" w14:textId="77777777" w:rsidR="00027974" w:rsidRDefault="005D5874" w:rsidP="00417B26">
            <w:pPr>
              <w:spacing w:line="276" w:lineRule="auto"/>
              <w:rPr>
                <w:lang w:eastAsia="en-US"/>
              </w:rPr>
            </w:pPr>
            <w:r>
              <w:rPr>
                <w:lang w:eastAsia="en-US"/>
              </w:rPr>
              <w:t>2</w:t>
            </w:r>
            <w:r w:rsidR="00417B26">
              <w:rPr>
                <w:lang w:eastAsia="en-US"/>
              </w:rPr>
              <w:t>,0</w:t>
            </w:r>
          </w:p>
        </w:tc>
        <w:tc>
          <w:tcPr>
            <w:tcW w:w="1432" w:type="dxa"/>
            <w:tcBorders>
              <w:top w:val="nil"/>
              <w:left w:val="nil"/>
              <w:bottom w:val="single" w:sz="4" w:space="0" w:color="auto"/>
              <w:right w:val="single" w:sz="4" w:space="0" w:color="auto"/>
            </w:tcBorders>
            <w:noWrap/>
            <w:vAlign w:val="bottom"/>
          </w:tcPr>
          <w:p w14:paraId="03BCD3CD" w14:textId="77777777" w:rsidR="00027974" w:rsidRDefault="000A53F1" w:rsidP="00417B26">
            <w:pPr>
              <w:spacing w:line="276" w:lineRule="auto"/>
              <w:rPr>
                <w:lang w:eastAsia="en-US"/>
              </w:rPr>
            </w:pPr>
            <w:r>
              <w:rPr>
                <w:lang w:eastAsia="en-US"/>
              </w:rPr>
              <w:t>80-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7E15FFB0" w14:textId="77777777" w:rsidR="00027974" w:rsidRDefault="005D5874" w:rsidP="00417B26">
            <w:pPr>
              <w:spacing w:line="276" w:lineRule="auto"/>
              <w:rPr>
                <w:lang w:eastAsia="en-US"/>
              </w:rPr>
            </w:pPr>
            <w:r>
              <w:rPr>
                <w:lang w:eastAsia="en-US"/>
              </w:rPr>
              <w:t>160-00</w:t>
            </w:r>
          </w:p>
        </w:tc>
      </w:tr>
      <w:tr w:rsidR="00027974" w14:paraId="6336C55C"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4EC386D7" w14:textId="77777777" w:rsidR="00027974" w:rsidRDefault="007C102A" w:rsidP="00417B26">
            <w:pPr>
              <w:spacing w:line="276" w:lineRule="auto"/>
              <w:jc w:val="right"/>
              <w:rPr>
                <w:color w:val="000000"/>
                <w:lang w:eastAsia="en-US"/>
              </w:rPr>
            </w:pPr>
            <w:r>
              <w:rPr>
                <w:color w:val="000000"/>
                <w:lang w:eastAsia="en-US"/>
              </w:rPr>
              <w:t>14</w:t>
            </w:r>
          </w:p>
        </w:tc>
        <w:tc>
          <w:tcPr>
            <w:tcW w:w="4394" w:type="dxa"/>
            <w:tcBorders>
              <w:top w:val="nil"/>
              <w:left w:val="nil"/>
              <w:bottom w:val="single" w:sz="4" w:space="0" w:color="000000"/>
              <w:right w:val="single" w:sz="4" w:space="0" w:color="000000"/>
            </w:tcBorders>
          </w:tcPr>
          <w:p w14:paraId="3E18CE1B" w14:textId="77777777" w:rsidR="00027974" w:rsidRDefault="00027974" w:rsidP="00417B26">
            <w:pPr>
              <w:spacing w:line="276" w:lineRule="auto"/>
              <w:rPr>
                <w:color w:val="000000"/>
                <w:lang w:eastAsia="en-US"/>
              </w:rPr>
            </w:pPr>
            <w:r>
              <w:rPr>
                <w:color w:val="000000"/>
                <w:sz w:val="22"/>
                <w:lang w:eastAsia="en-US"/>
              </w:rPr>
              <w:t>Рис</w:t>
            </w:r>
          </w:p>
        </w:tc>
        <w:tc>
          <w:tcPr>
            <w:tcW w:w="993" w:type="dxa"/>
            <w:tcBorders>
              <w:top w:val="nil"/>
              <w:left w:val="nil"/>
              <w:bottom w:val="single" w:sz="4" w:space="0" w:color="000000"/>
              <w:right w:val="single" w:sz="4" w:space="0" w:color="000000"/>
            </w:tcBorders>
          </w:tcPr>
          <w:p w14:paraId="58A7C024"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36831938" w14:textId="77777777" w:rsidR="00027974" w:rsidRDefault="0066111C" w:rsidP="00417B26">
            <w:pPr>
              <w:spacing w:line="276" w:lineRule="auto"/>
              <w:rPr>
                <w:lang w:eastAsia="en-US"/>
              </w:rPr>
            </w:pPr>
            <w:r>
              <w:rPr>
                <w:lang w:eastAsia="en-US"/>
              </w:rPr>
              <w:t>1</w:t>
            </w:r>
            <w:r w:rsidR="00417B26">
              <w:rPr>
                <w:lang w:eastAsia="en-US"/>
              </w:rPr>
              <w:t>,0</w:t>
            </w:r>
          </w:p>
        </w:tc>
        <w:tc>
          <w:tcPr>
            <w:tcW w:w="1432" w:type="dxa"/>
            <w:tcBorders>
              <w:top w:val="nil"/>
              <w:left w:val="nil"/>
              <w:bottom w:val="single" w:sz="4" w:space="0" w:color="auto"/>
              <w:right w:val="single" w:sz="4" w:space="0" w:color="auto"/>
            </w:tcBorders>
            <w:noWrap/>
            <w:vAlign w:val="bottom"/>
          </w:tcPr>
          <w:p w14:paraId="5E6B41A6" w14:textId="77777777" w:rsidR="00027974" w:rsidRDefault="00027974" w:rsidP="000643E5">
            <w:pPr>
              <w:spacing w:line="276" w:lineRule="auto"/>
              <w:rPr>
                <w:lang w:eastAsia="en-US"/>
              </w:rPr>
            </w:pPr>
            <w:r>
              <w:rPr>
                <w:lang w:eastAsia="en-US"/>
              </w:rPr>
              <w:t>15</w:t>
            </w:r>
            <w:r w:rsidR="000643E5">
              <w:rPr>
                <w:lang w:eastAsia="en-US"/>
              </w:rPr>
              <w:t>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53C26202" w14:textId="77777777" w:rsidR="00027974" w:rsidRDefault="0066111C" w:rsidP="00417B26">
            <w:pPr>
              <w:spacing w:line="276" w:lineRule="auto"/>
              <w:rPr>
                <w:lang w:eastAsia="en-US"/>
              </w:rPr>
            </w:pPr>
            <w:r>
              <w:rPr>
                <w:lang w:eastAsia="en-US"/>
              </w:rPr>
              <w:t>1</w:t>
            </w:r>
            <w:r w:rsidR="000643E5">
              <w:rPr>
                <w:lang w:eastAsia="en-US"/>
              </w:rPr>
              <w:t>50-00</w:t>
            </w:r>
          </w:p>
        </w:tc>
      </w:tr>
      <w:tr w:rsidR="00027974" w14:paraId="2845F361"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473E4412" w14:textId="77777777" w:rsidR="00027974" w:rsidRDefault="007C102A" w:rsidP="00417B26">
            <w:pPr>
              <w:spacing w:line="276" w:lineRule="auto"/>
              <w:jc w:val="right"/>
              <w:rPr>
                <w:color w:val="000000"/>
                <w:lang w:eastAsia="en-US"/>
              </w:rPr>
            </w:pPr>
            <w:r>
              <w:rPr>
                <w:color w:val="000000"/>
                <w:lang w:eastAsia="en-US"/>
              </w:rPr>
              <w:t>15</w:t>
            </w:r>
          </w:p>
        </w:tc>
        <w:tc>
          <w:tcPr>
            <w:tcW w:w="4394" w:type="dxa"/>
            <w:tcBorders>
              <w:top w:val="nil"/>
              <w:left w:val="nil"/>
              <w:bottom w:val="single" w:sz="4" w:space="0" w:color="000000"/>
              <w:right w:val="single" w:sz="4" w:space="0" w:color="000000"/>
            </w:tcBorders>
          </w:tcPr>
          <w:p w14:paraId="3AC644B9" w14:textId="77777777" w:rsidR="00027974" w:rsidRDefault="00027974" w:rsidP="00417B26">
            <w:pPr>
              <w:spacing w:line="276" w:lineRule="auto"/>
              <w:rPr>
                <w:color w:val="000000"/>
                <w:lang w:eastAsia="en-US"/>
              </w:rPr>
            </w:pPr>
            <w:r>
              <w:rPr>
                <w:color w:val="000000"/>
                <w:sz w:val="22"/>
                <w:lang w:eastAsia="en-US"/>
              </w:rPr>
              <w:t>Макаронные изделия</w:t>
            </w:r>
          </w:p>
        </w:tc>
        <w:tc>
          <w:tcPr>
            <w:tcW w:w="993" w:type="dxa"/>
            <w:tcBorders>
              <w:top w:val="nil"/>
              <w:left w:val="nil"/>
              <w:bottom w:val="single" w:sz="4" w:space="0" w:color="000000"/>
              <w:right w:val="single" w:sz="4" w:space="0" w:color="000000"/>
            </w:tcBorders>
          </w:tcPr>
          <w:p w14:paraId="63475368"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4257B3B1" w14:textId="77777777" w:rsidR="00027974" w:rsidRDefault="0066111C" w:rsidP="00417B26">
            <w:pPr>
              <w:spacing w:line="276" w:lineRule="auto"/>
              <w:rPr>
                <w:lang w:eastAsia="en-US"/>
              </w:rPr>
            </w:pPr>
            <w:r>
              <w:rPr>
                <w:lang w:eastAsia="en-US"/>
              </w:rPr>
              <w:t>5</w:t>
            </w:r>
            <w:r w:rsidR="00417B26">
              <w:rPr>
                <w:lang w:eastAsia="en-US"/>
              </w:rPr>
              <w:t>,0</w:t>
            </w:r>
          </w:p>
        </w:tc>
        <w:tc>
          <w:tcPr>
            <w:tcW w:w="1432" w:type="dxa"/>
            <w:tcBorders>
              <w:top w:val="nil"/>
              <w:left w:val="nil"/>
              <w:bottom w:val="single" w:sz="4" w:space="0" w:color="auto"/>
              <w:right w:val="single" w:sz="4" w:space="0" w:color="auto"/>
            </w:tcBorders>
            <w:noWrap/>
            <w:vAlign w:val="bottom"/>
          </w:tcPr>
          <w:p w14:paraId="39957141" w14:textId="77777777" w:rsidR="00027974" w:rsidRDefault="000A53F1" w:rsidP="00417B26">
            <w:pPr>
              <w:spacing w:line="276" w:lineRule="auto"/>
              <w:rPr>
                <w:lang w:eastAsia="en-US"/>
              </w:rPr>
            </w:pPr>
            <w:r>
              <w:rPr>
                <w:lang w:eastAsia="en-US"/>
              </w:rPr>
              <w:t>100-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3526B04B" w14:textId="77777777" w:rsidR="00027974" w:rsidRDefault="0066111C" w:rsidP="00417B26">
            <w:pPr>
              <w:spacing w:line="276" w:lineRule="auto"/>
              <w:rPr>
                <w:lang w:eastAsia="en-US"/>
              </w:rPr>
            </w:pPr>
            <w:r>
              <w:rPr>
                <w:lang w:eastAsia="en-US"/>
              </w:rPr>
              <w:t>5</w:t>
            </w:r>
            <w:r w:rsidR="000643E5">
              <w:rPr>
                <w:lang w:eastAsia="en-US"/>
              </w:rPr>
              <w:t>00-00</w:t>
            </w:r>
          </w:p>
        </w:tc>
      </w:tr>
      <w:tr w:rsidR="00027974" w14:paraId="37C3E56F"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1E96AAAE" w14:textId="77777777" w:rsidR="00027974" w:rsidRDefault="007C102A" w:rsidP="00417B26">
            <w:pPr>
              <w:spacing w:line="276" w:lineRule="auto"/>
              <w:jc w:val="right"/>
              <w:rPr>
                <w:color w:val="000000"/>
                <w:lang w:eastAsia="en-US"/>
              </w:rPr>
            </w:pPr>
            <w:r>
              <w:rPr>
                <w:color w:val="000000"/>
                <w:lang w:eastAsia="en-US"/>
              </w:rPr>
              <w:t>16</w:t>
            </w:r>
          </w:p>
        </w:tc>
        <w:tc>
          <w:tcPr>
            <w:tcW w:w="4394" w:type="dxa"/>
            <w:tcBorders>
              <w:top w:val="nil"/>
              <w:left w:val="nil"/>
              <w:bottom w:val="single" w:sz="4" w:space="0" w:color="000000"/>
              <w:right w:val="single" w:sz="4" w:space="0" w:color="000000"/>
            </w:tcBorders>
          </w:tcPr>
          <w:p w14:paraId="151E91E8" w14:textId="77777777" w:rsidR="00027974" w:rsidRDefault="00027974" w:rsidP="00417B26">
            <w:pPr>
              <w:spacing w:line="276" w:lineRule="auto"/>
              <w:rPr>
                <w:color w:val="000000"/>
                <w:lang w:eastAsia="en-US"/>
              </w:rPr>
            </w:pPr>
            <w:r>
              <w:rPr>
                <w:color w:val="000000"/>
                <w:sz w:val="22"/>
                <w:lang w:eastAsia="en-US"/>
              </w:rPr>
              <w:t>Лимон</w:t>
            </w:r>
          </w:p>
        </w:tc>
        <w:tc>
          <w:tcPr>
            <w:tcW w:w="993" w:type="dxa"/>
            <w:tcBorders>
              <w:top w:val="nil"/>
              <w:left w:val="nil"/>
              <w:bottom w:val="single" w:sz="4" w:space="0" w:color="000000"/>
              <w:right w:val="single" w:sz="4" w:space="0" w:color="000000"/>
            </w:tcBorders>
          </w:tcPr>
          <w:p w14:paraId="50D029B4"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5CDCAF9D" w14:textId="77777777" w:rsidR="00027974" w:rsidRDefault="00417B26"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1949EFFB" w14:textId="77777777" w:rsidR="00027974" w:rsidRDefault="000A53F1" w:rsidP="00417B26">
            <w:pPr>
              <w:spacing w:line="276" w:lineRule="auto"/>
              <w:rPr>
                <w:lang w:eastAsia="en-US"/>
              </w:rPr>
            </w:pPr>
            <w:r>
              <w:rPr>
                <w:lang w:eastAsia="en-US"/>
              </w:rPr>
              <w:t>400-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448830C6" w14:textId="77777777" w:rsidR="00027974" w:rsidRDefault="000643E5" w:rsidP="00417B26">
            <w:pPr>
              <w:spacing w:line="276" w:lineRule="auto"/>
              <w:rPr>
                <w:lang w:eastAsia="en-US"/>
              </w:rPr>
            </w:pPr>
            <w:r>
              <w:rPr>
                <w:lang w:eastAsia="en-US"/>
              </w:rPr>
              <w:t>400-00</w:t>
            </w:r>
          </w:p>
        </w:tc>
      </w:tr>
      <w:tr w:rsidR="00027974" w14:paraId="70A59791"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7145B46E" w14:textId="77777777" w:rsidR="00027974" w:rsidRDefault="007C102A" w:rsidP="00417B26">
            <w:pPr>
              <w:spacing w:line="276" w:lineRule="auto"/>
              <w:jc w:val="right"/>
              <w:rPr>
                <w:color w:val="000000"/>
                <w:lang w:eastAsia="en-US"/>
              </w:rPr>
            </w:pPr>
            <w:r>
              <w:rPr>
                <w:color w:val="000000"/>
                <w:lang w:eastAsia="en-US"/>
              </w:rPr>
              <w:t>17</w:t>
            </w:r>
          </w:p>
        </w:tc>
        <w:tc>
          <w:tcPr>
            <w:tcW w:w="4394" w:type="dxa"/>
            <w:tcBorders>
              <w:top w:val="nil"/>
              <w:left w:val="nil"/>
              <w:bottom w:val="single" w:sz="4" w:space="0" w:color="000000"/>
              <w:right w:val="single" w:sz="4" w:space="0" w:color="000000"/>
            </w:tcBorders>
          </w:tcPr>
          <w:p w14:paraId="1A27C963" w14:textId="77777777" w:rsidR="00027974" w:rsidRDefault="00027974" w:rsidP="00417B26">
            <w:pPr>
              <w:spacing w:line="276" w:lineRule="auto"/>
              <w:rPr>
                <w:color w:val="000000"/>
                <w:lang w:eastAsia="en-US"/>
              </w:rPr>
            </w:pPr>
            <w:r>
              <w:rPr>
                <w:color w:val="000000"/>
                <w:sz w:val="22"/>
                <w:lang w:eastAsia="en-US"/>
              </w:rPr>
              <w:t>Груша</w:t>
            </w:r>
          </w:p>
        </w:tc>
        <w:tc>
          <w:tcPr>
            <w:tcW w:w="993" w:type="dxa"/>
            <w:tcBorders>
              <w:top w:val="nil"/>
              <w:left w:val="nil"/>
              <w:bottom w:val="single" w:sz="4" w:space="0" w:color="000000"/>
              <w:right w:val="single" w:sz="4" w:space="0" w:color="000000"/>
            </w:tcBorders>
          </w:tcPr>
          <w:p w14:paraId="0365A453"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6D5DB0F5" w14:textId="77777777" w:rsidR="00027974" w:rsidRDefault="0066111C" w:rsidP="00417B26">
            <w:pPr>
              <w:spacing w:line="276" w:lineRule="auto"/>
              <w:rPr>
                <w:lang w:eastAsia="en-US"/>
              </w:rPr>
            </w:pPr>
            <w:r>
              <w:rPr>
                <w:lang w:eastAsia="en-US"/>
              </w:rPr>
              <w:t>2</w:t>
            </w:r>
            <w:r w:rsidR="00417B26">
              <w:rPr>
                <w:lang w:eastAsia="en-US"/>
              </w:rPr>
              <w:t>,0</w:t>
            </w:r>
          </w:p>
        </w:tc>
        <w:tc>
          <w:tcPr>
            <w:tcW w:w="1432" w:type="dxa"/>
            <w:tcBorders>
              <w:top w:val="nil"/>
              <w:left w:val="nil"/>
              <w:bottom w:val="single" w:sz="4" w:space="0" w:color="auto"/>
              <w:right w:val="single" w:sz="4" w:space="0" w:color="auto"/>
            </w:tcBorders>
            <w:noWrap/>
            <w:vAlign w:val="bottom"/>
          </w:tcPr>
          <w:p w14:paraId="3E5A98AC" w14:textId="77777777" w:rsidR="00027974" w:rsidRDefault="00027974" w:rsidP="002C66E8">
            <w:pPr>
              <w:spacing w:line="276" w:lineRule="auto"/>
              <w:rPr>
                <w:lang w:eastAsia="en-US"/>
              </w:rPr>
            </w:pPr>
            <w:r>
              <w:rPr>
                <w:lang w:eastAsia="en-US"/>
              </w:rPr>
              <w:t>2</w:t>
            </w:r>
            <w:r w:rsidR="002C66E8">
              <w:rPr>
                <w:lang w:eastAsia="en-US"/>
              </w:rPr>
              <w:t>30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349FC717" w14:textId="77777777" w:rsidR="00027974" w:rsidRDefault="0066111C" w:rsidP="00417B26">
            <w:pPr>
              <w:spacing w:line="276" w:lineRule="auto"/>
              <w:rPr>
                <w:lang w:eastAsia="en-US"/>
              </w:rPr>
            </w:pPr>
            <w:r>
              <w:rPr>
                <w:lang w:eastAsia="en-US"/>
              </w:rPr>
              <w:t>460-00</w:t>
            </w:r>
          </w:p>
        </w:tc>
      </w:tr>
      <w:tr w:rsidR="00027974" w14:paraId="00C49033"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1BB48A31" w14:textId="77777777" w:rsidR="00027974" w:rsidRDefault="007C102A" w:rsidP="00417B26">
            <w:pPr>
              <w:spacing w:line="276" w:lineRule="auto"/>
              <w:jc w:val="right"/>
              <w:rPr>
                <w:color w:val="000000"/>
                <w:lang w:eastAsia="en-US"/>
              </w:rPr>
            </w:pPr>
            <w:r>
              <w:rPr>
                <w:color w:val="000000"/>
                <w:lang w:eastAsia="en-US"/>
              </w:rPr>
              <w:t>18</w:t>
            </w:r>
          </w:p>
        </w:tc>
        <w:tc>
          <w:tcPr>
            <w:tcW w:w="4394" w:type="dxa"/>
            <w:tcBorders>
              <w:top w:val="nil"/>
              <w:left w:val="nil"/>
              <w:bottom w:val="single" w:sz="4" w:space="0" w:color="000000"/>
              <w:right w:val="single" w:sz="4" w:space="0" w:color="000000"/>
            </w:tcBorders>
          </w:tcPr>
          <w:p w14:paraId="78263EA8" w14:textId="77777777" w:rsidR="00027974" w:rsidRDefault="00027974" w:rsidP="00417B26">
            <w:pPr>
              <w:spacing w:line="276" w:lineRule="auto"/>
              <w:rPr>
                <w:color w:val="000000"/>
                <w:lang w:eastAsia="en-US"/>
              </w:rPr>
            </w:pPr>
            <w:r>
              <w:rPr>
                <w:color w:val="000000"/>
                <w:sz w:val="22"/>
                <w:lang w:eastAsia="en-US"/>
              </w:rPr>
              <w:t>Пряники</w:t>
            </w:r>
          </w:p>
        </w:tc>
        <w:tc>
          <w:tcPr>
            <w:tcW w:w="993" w:type="dxa"/>
            <w:tcBorders>
              <w:top w:val="nil"/>
              <w:left w:val="nil"/>
              <w:bottom w:val="single" w:sz="4" w:space="0" w:color="000000"/>
              <w:right w:val="single" w:sz="4" w:space="0" w:color="000000"/>
            </w:tcBorders>
          </w:tcPr>
          <w:p w14:paraId="6E3EB075"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76047B67" w14:textId="77777777" w:rsidR="00027974" w:rsidRDefault="000643E5" w:rsidP="00417B26">
            <w:pPr>
              <w:spacing w:line="276" w:lineRule="auto"/>
              <w:rPr>
                <w:lang w:eastAsia="en-US"/>
              </w:rPr>
            </w:pPr>
            <w:r>
              <w:rPr>
                <w:lang w:eastAsia="en-US"/>
              </w:rPr>
              <w:t>5,0</w:t>
            </w:r>
          </w:p>
        </w:tc>
        <w:tc>
          <w:tcPr>
            <w:tcW w:w="1432" w:type="dxa"/>
            <w:tcBorders>
              <w:top w:val="nil"/>
              <w:left w:val="nil"/>
              <w:bottom w:val="single" w:sz="4" w:space="0" w:color="auto"/>
              <w:right w:val="single" w:sz="4" w:space="0" w:color="auto"/>
            </w:tcBorders>
            <w:noWrap/>
            <w:vAlign w:val="bottom"/>
          </w:tcPr>
          <w:p w14:paraId="24FF04D9" w14:textId="77777777" w:rsidR="00027974" w:rsidRDefault="0066111C" w:rsidP="00417B26">
            <w:pPr>
              <w:spacing w:line="276" w:lineRule="auto"/>
              <w:rPr>
                <w:lang w:eastAsia="en-US"/>
              </w:rPr>
            </w:pPr>
            <w:r>
              <w:rPr>
                <w:lang w:eastAsia="en-US"/>
              </w:rPr>
              <w:t>27</w:t>
            </w:r>
            <w:r w:rsidR="000A53F1">
              <w:rPr>
                <w:lang w:eastAsia="en-US"/>
              </w:rPr>
              <w:t>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6669B7FF" w14:textId="77777777" w:rsidR="00027974" w:rsidRDefault="0066111C" w:rsidP="000A53F1">
            <w:pPr>
              <w:spacing w:line="276" w:lineRule="auto"/>
              <w:rPr>
                <w:lang w:eastAsia="en-US"/>
              </w:rPr>
            </w:pPr>
            <w:r>
              <w:rPr>
                <w:lang w:eastAsia="en-US"/>
              </w:rPr>
              <w:t>1350-00</w:t>
            </w:r>
          </w:p>
        </w:tc>
      </w:tr>
      <w:tr w:rsidR="00027974" w14:paraId="1343C0C5"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0FDCB0D9" w14:textId="77777777" w:rsidR="00027974" w:rsidRDefault="007C102A" w:rsidP="00417B26">
            <w:pPr>
              <w:spacing w:line="276" w:lineRule="auto"/>
              <w:jc w:val="right"/>
              <w:rPr>
                <w:color w:val="000000"/>
                <w:lang w:eastAsia="en-US"/>
              </w:rPr>
            </w:pPr>
            <w:r>
              <w:rPr>
                <w:color w:val="000000"/>
                <w:lang w:eastAsia="en-US"/>
              </w:rPr>
              <w:t>19</w:t>
            </w:r>
          </w:p>
        </w:tc>
        <w:tc>
          <w:tcPr>
            <w:tcW w:w="4394" w:type="dxa"/>
            <w:tcBorders>
              <w:top w:val="nil"/>
              <w:left w:val="nil"/>
              <w:bottom w:val="single" w:sz="4" w:space="0" w:color="000000"/>
              <w:right w:val="single" w:sz="4" w:space="0" w:color="000000"/>
            </w:tcBorders>
          </w:tcPr>
          <w:p w14:paraId="207930C7" w14:textId="77777777" w:rsidR="00027974" w:rsidRDefault="00027974" w:rsidP="00417B26">
            <w:pPr>
              <w:spacing w:line="276" w:lineRule="auto"/>
              <w:rPr>
                <w:color w:val="000000"/>
                <w:lang w:eastAsia="en-US"/>
              </w:rPr>
            </w:pPr>
            <w:r>
              <w:rPr>
                <w:color w:val="000000"/>
                <w:sz w:val="22"/>
                <w:lang w:eastAsia="en-US"/>
              </w:rPr>
              <w:t>Петрушка</w:t>
            </w:r>
          </w:p>
        </w:tc>
        <w:tc>
          <w:tcPr>
            <w:tcW w:w="993" w:type="dxa"/>
            <w:tcBorders>
              <w:top w:val="nil"/>
              <w:left w:val="nil"/>
              <w:bottom w:val="single" w:sz="4" w:space="0" w:color="000000"/>
              <w:right w:val="single" w:sz="4" w:space="0" w:color="000000"/>
            </w:tcBorders>
          </w:tcPr>
          <w:p w14:paraId="64510D42"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14767FB3" w14:textId="77777777" w:rsidR="00027974" w:rsidRDefault="000643E5" w:rsidP="00417B26">
            <w:pPr>
              <w:spacing w:line="276" w:lineRule="auto"/>
              <w:rPr>
                <w:lang w:eastAsia="en-US"/>
              </w:rPr>
            </w:pPr>
            <w:r>
              <w:rPr>
                <w:lang w:eastAsia="en-US"/>
              </w:rPr>
              <w:t>0,</w:t>
            </w:r>
            <w:r w:rsidR="0066111C">
              <w:rPr>
                <w:lang w:eastAsia="en-US"/>
              </w:rPr>
              <w:t>5</w:t>
            </w:r>
          </w:p>
        </w:tc>
        <w:tc>
          <w:tcPr>
            <w:tcW w:w="1432" w:type="dxa"/>
            <w:tcBorders>
              <w:top w:val="nil"/>
              <w:left w:val="nil"/>
              <w:bottom w:val="single" w:sz="4" w:space="0" w:color="auto"/>
              <w:right w:val="single" w:sz="4" w:space="0" w:color="auto"/>
            </w:tcBorders>
            <w:noWrap/>
            <w:vAlign w:val="bottom"/>
          </w:tcPr>
          <w:p w14:paraId="210DA23D" w14:textId="77777777" w:rsidR="00027974" w:rsidRDefault="00027974" w:rsidP="000643E5">
            <w:pPr>
              <w:spacing w:line="276" w:lineRule="auto"/>
              <w:rPr>
                <w:lang w:eastAsia="en-US"/>
              </w:rPr>
            </w:pPr>
            <w:r>
              <w:rPr>
                <w:lang w:eastAsia="en-US"/>
              </w:rPr>
              <w:t>4</w:t>
            </w:r>
            <w:r w:rsidR="000643E5">
              <w:rPr>
                <w:lang w:eastAsia="en-US"/>
              </w:rPr>
              <w:t>50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2315B815" w14:textId="77777777" w:rsidR="00027974" w:rsidRDefault="000643E5" w:rsidP="00417B26">
            <w:pPr>
              <w:spacing w:line="276" w:lineRule="auto"/>
              <w:rPr>
                <w:lang w:eastAsia="en-US"/>
              </w:rPr>
            </w:pPr>
            <w:r>
              <w:rPr>
                <w:lang w:eastAsia="en-US"/>
              </w:rPr>
              <w:t>225-00</w:t>
            </w:r>
          </w:p>
        </w:tc>
      </w:tr>
      <w:tr w:rsidR="00027974" w14:paraId="7A71368C"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946EF74" w14:textId="77777777" w:rsidR="00027974" w:rsidRDefault="007C102A" w:rsidP="00417B26">
            <w:pPr>
              <w:spacing w:line="276" w:lineRule="auto"/>
              <w:jc w:val="right"/>
              <w:rPr>
                <w:color w:val="000000"/>
                <w:lang w:eastAsia="en-US"/>
              </w:rPr>
            </w:pPr>
            <w:r>
              <w:rPr>
                <w:color w:val="000000"/>
                <w:lang w:eastAsia="en-US"/>
              </w:rPr>
              <w:t>20</w:t>
            </w:r>
          </w:p>
        </w:tc>
        <w:tc>
          <w:tcPr>
            <w:tcW w:w="4394" w:type="dxa"/>
            <w:tcBorders>
              <w:top w:val="nil"/>
              <w:left w:val="nil"/>
              <w:bottom w:val="single" w:sz="4" w:space="0" w:color="000000"/>
              <w:right w:val="single" w:sz="4" w:space="0" w:color="000000"/>
            </w:tcBorders>
          </w:tcPr>
          <w:p w14:paraId="215CFD39" w14:textId="77777777" w:rsidR="00027974" w:rsidRDefault="00027974" w:rsidP="00417B26">
            <w:pPr>
              <w:spacing w:line="276" w:lineRule="auto"/>
              <w:rPr>
                <w:color w:val="000000"/>
                <w:lang w:eastAsia="en-US"/>
              </w:rPr>
            </w:pPr>
            <w:r>
              <w:rPr>
                <w:color w:val="000000"/>
                <w:lang w:eastAsia="en-US"/>
              </w:rPr>
              <w:t>Яблоки</w:t>
            </w:r>
          </w:p>
        </w:tc>
        <w:tc>
          <w:tcPr>
            <w:tcW w:w="993" w:type="dxa"/>
            <w:tcBorders>
              <w:top w:val="nil"/>
              <w:left w:val="nil"/>
              <w:bottom w:val="single" w:sz="4" w:space="0" w:color="000000"/>
              <w:right w:val="single" w:sz="4" w:space="0" w:color="000000"/>
            </w:tcBorders>
          </w:tcPr>
          <w:p w14:paraId="076B4382"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390996DD" w14:textId="77777777" w:rsidR="00027974" w:rsidRDefault="0066111C" w:rsidP="00417B26">
            <w:pPr>
              <w:spacing w:line="276" w:lineRule="auto"/>
              <w:rPr>
                <w:lang w:eastAsia="en-US"/>
              </w:rPr>
            </w:pPr>
            <w:r>
              <w:rPr>
                <w:lang w:eastAsia="en-US"/>
              </w:rPr>
              <w:t>4</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3FED5E72" w14:textId="77777777" w:rsidR="00027974" w:rsidRDefault="000A53F1" w:rsidP="00417B26">
            <w:pPr>
              <w:spacing w:line="276" w:lineRule="auto"/>
              <w:rPr>
                <w:lang w:eastAsia="en-US"/>
              </w:rPr>
            </w:pPr>
            <w:r>
              <w:rPr>
                <w:lang w:eastAsia="en-US"/>
              </w:rPr>
              <w:t>310-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104D242B" w14:textId="77777777" w:rsidR="00027974" w:rsidRDefault="0066111C" w:rsidP="00417B26">
            <w:pPr>
              <w:spacing w:line="276" w:lineRule="auto"/>
              <w:rPr>
                <w:lang w:eastAsia="en-US"/>
              </w:rPr>
            </w:pPr>
            <w:r>
              <w:rPr>
                <w:lang w:eastAsia="en-US"/>
              </w:rPr>
              <w:t>1240-00</w:t>
            </w:r>
          </w:p>
        </w:tc>
      </w:tr>
      <w:tr w:rsidR="00027974" w14:paraId="2FE5B920"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64468A26" w14:textId="77777777" w:rsidR="00027974" w:rsidRDefault="007C102A" w:rsidP="00417B26">
            <w:pPr>
              <w:spacing w:line="276" w:lineRule="auto"/>
              <w:jc w:val="right"/>
              <w:rPr>
                <w:color w:val="000000"/>
                <w:lang w:eastAsia="en-US"/>
              </w:rPr>
            </w:pPr>
            <w:r>
              <w:rPr>
                <w:color w:val="000000"/>
                <w:lang w:eastAsia="en-US"/>
              </w:rPr>
              <w:t>21</w:t>
            </w:r>
          </w:p>
        </w:tc>
        <w:tc>
          <w:tcPr>
            <w:tcW w:w="4394" w:type="dxa"/>
            <w:tcBorders>
              <w:top w:val="nil"/>
              <w:left w:val="nil"/>
              <w:bottom w:val="single" w:sz="4" w:space="0" w:color="000000"/>
              <w:right w:val="single" w:sz="4" w:space="0" w:color="000000"/>
            </w:tcBorders>
          </w:tcPr>
          <w:p w14:paraId="012EC639" w14:textId="77777777" w:rsidR="00027974" w:rsidRDefault="00027974" w:rsidP="00417B26">
            <w:pPr>
              <w:spacing w:line="276" w:lineRule="auto"/>
              <w:rPr>
                <w:color w:val="000000"/>
                <w:lang w:eastAsia="en-US"/>
              </w:rPr>
            </w:pPr>
            <w:r>
              <w:rPr>
                <w:color w:val="000000"/>
                <w:lang w:eastAsia="en-US"/>
              </w:rPr>
              <w:t>Картофель продовольственный</w:t>
            </w:r>
          </w:p>
        </w:tc>
        <w:tc>
          <w:tcPr>
            <w:tcW w:w="993" w:type="dxa"/>
            <w:tcBorders>
              <w:top w:val="nil"/>
              <w:left w:val="nil"/>
              <w:bottom w:val="single" w:sz="4" w:space="0" w:color="000000"/>
              <w:right w:val="single" w:sz="4" w:space="0" w:color="000000"/>
            </w:tcBorders>
          </w:tcPr>
          <w:p w14:paraId="7A773A31"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4B006090" w14:textId="77777777" w:rsidR="00027974" w:rsidRDefault="0066111C" w:rsidP="00417B26">
            <w:pPr>
              <w:spacing w:line="276" w:lineRule="auto"/>
              <w:rPr>
                <w:lang w:eastAsia="en-US"/>
              </w:rPr>
            </w:pPr>
            <w:r>
              <w:rPr>
                <w:lang w:eastAsia="en-US"/>
              </w:rPr>
              <w:t>1</w:t>
            </w:r>
            <w:r w:rsidR="000643E5">
              <w:rPr>
                <w:lang w:eastAsia="en-US"/>
              </w:rPr>
              <w:t>0,0</w:t>
            </w:r>
          </w:p>
        </w:tc>
        <w:tc>
          <w:tcPr>
            <w:tcW w:w="1432" w:type="dxa"/>
            <w:tcBorders>
              <w:top w:val="nil"/>
              <w:left w:val="nil"/>
              <w:bottom w:val="single" w:sz="4" w:space="0" w:color="auto"/>
              <w:right w:val="single" w:sz="4" w:space="0" w:color="auto"/>
            </w:tcBorders>
            <w:noWrap/>
            <w:vAlign w:val="bottom"/>
          </w:tcPr>
          <w:p w14:paraId="688555F1" w14:textId="77777777" w:rsidR="00027974" w:rsidRDefault="00027974" w:rsidP="002B3D6E">
            <w:pPr>
              <w:spacing w:line="276" w:lineRule="auto"/>
              <w:rPr>
                <w:lang w:eastAsia="en-US"/>
              </w:rPr>
            </w:pPr>
            <w:r>
              <w:rPr>
                <w:lang w:eastAsia="en-US"/>
              </w:rPr>
              <w:t>1</w:t>
            </w:r>
            <w:r w:rsidR="002B3D6E">
              <w:rPr>
                <w:lang w:eastAsia="en-US"/>
              </w:rPr>
              <w:t>1</w:t>
            </w:r>
            <w:r>
              <w:rPr>
                <w:lang w:eastAsia="en-US"/>
              </w:rPr>
              <w:t>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5E3EF263" w14:textId="77777777" w:rsidR="00027974" w:rsidRDefault="0066111C" w:rsidP="0066111C">
            <w:pPr>
              <w:spacing w:line="276" w:lineRule="auto"/>
              <w:rPr>
                <w:lang w:eastAsia="en-US"/>
              </w:rPr>
            </w:pPr>
            <w:r>
              <w:rPr>
                <w:lang w:eastAsia="en-US"/>
              </w:rPr>
              <w:t>1100-00</w:t>
            </w:r>
          </w:p>
        </w:tc>
      </w:tr>
      <w:tr w:rsidR="00027974" w14:paraId="051B210E"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1AFBCF74" w14:textId="77777777" w:rsidR="00027974" w:rsidRDefault="007C102A" w:rsidP="00417B26">
            <w:pPr>
              <w:spacing w:line="276" w:lineRule="auto"/>
              <w:jc w:val="right"/>
              <w:rPr>
                <w:color w:val="000000"/>
                <w:lang w:eastAsia="en-US"/>
              </w:rPr>
            </w:pPr>
            <w:r>
              <w:rPr>
                <w:color w:val="000000"/>
                <w:lang w:eastAsia="en-US"/>
              </w:rPr>
              <w:t>22</w:t>
            </w:r>
          </w:p>
        </w:tc>
        <w:tc>
          <w:tcPr>
            <w:tcW w:w="4394" w:type="dxa"/>
            <w:tcBorders>
              <w:top w:val="nil"/>
              <w:left w:val="nil"/>
              <w:bottom w:val="single" w:sz="4" w:space="0" w:color="000000"/>
              <w:right w:val="single" w:sz="4" w:space="0" w:color="000000"/>
            </w:tcBorders>
          </w:tcPr>
          <w:p w14:paraId="49524BEA" w14:textId="77777777" w:rsidR="00027974" w:rsidRDefault="00027974" w:rsidP="00417B26">
            <w:pPr>
              <w:spacing w:line="276" w:lineRule="auto"/>
              <w:rPr>
                <w:color w:val="000000"/>
                <w:lang w:eastAsia="en-US"/>
              </w:rPr>
            </w:pPr>
            <w:r>
              <w:rPr>
                <w:color w:val="000000"/>
                <w:lang w:eastAsia="en-US"/>
              </w:rPr>
              <w:t>Капуста белокочанная</w:t>
            </w:r>
          </w:p>
        </w:tc>
        <w:tc>
          <w:tcPr>
            <w:tcW w:w="993" w:type="dxa"/>
            <w:tcBorders>
              <w:top w:val="nil"/>
              <w:left w:val="nil"/>
              <w:bottom w:val="single" w:sz="4" w:space="0" w:color="000000"/>
              <w:right w:val="single" w:sz="4" w:space="0" w:color="000000"/>
            </w:tcBorders>
          </w:tcPr>
          <w:p w14:paraId="75372161"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5F086A1E" w14:textId="77777777" w:rsidR="00027974" w:rsidRDefault="0066111C" w:rsidP="00417B26">
            <w:pPr>
              <w:spacing w:line="276" w:lineRule="auto"/>
              <w:rPr>
                <w:lang w:eastAsia="en-US"/>
              </w:rPr>
            </w:pPr>
            <w:r>
              <w:rPr>
                <w:lang w:eastAsia="en-US"/>
              </w:rPr>
              <w:t>5</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60DBDFAE" w14:textId="77777777" w:rsidR="00027974" w:rsidRDefault="000A53F1" w:rsidP="00417B26">
            <w:pPr>
              <w:spacing w:line="276" w:lineRule="auto"/>
              <w:rPr>
                <w:lang w:eastAsia="en-US"/>
              </w:rPr>
            </w:pPr>
            <w:r>
              <w:rPr>
                <w:lang w:eastAsia="en-US"/>
              </w:rPr>
              <w:t>10</w:t>
            </w:r>
            <w:r w:rsidR="002C66E8">
              <w:rPr>
                <w:lang w:eastAsia="en-US"/>
              </w:rPr>
              <w:t>0</w:t>
            </w:r>
            <w:r>
              <w:rPr>
                <w:lang w:eastAsia="en-US"/>
              </w:rPr>
              <w:t>-</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6E210DCB" w14:textId="77777777" w:rsidR="00027974" w:rsidRDefault="0066111C" w:rsidP="00417B26">
            <w:pPr>
              <w:spacing w:line="276" w:lineRule="auto"/>
              <w:rPr>
                <w:lang w:eastAsia="en-US"/>
              </w:rPr>
            </w:pPr>
            <w:r>
              <w:rPr>
                <w:lang w:eastAsia="en-US"/>
              </w:rPr>
              <w:t>5</w:t>
            </w:r>
            <w:r w:rsidR="000A53F1">
              <w:rPr>
                <w:lang w:eastAsia="en-US"/>
              </w:rPr>
              <w:t>00-00</w:t>
            </w:r>
          </w:p>
        </w:tc>
      </w:tr>
      <w:tr w:rsidR="00027974" w14:paraId="5338813B"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7CCFD6BF" w14:textId="77777777" w:rsidR="00027974" w:rsidRDefault="007C102A" w:rsidP="00417B26">
            <w:pPr>
              <w:spacing w:line="276" w:lineRule="auto"/>
              <w:jc w:val="right"/>
              <w:rPr>
                <w:color w:val="000000"/>
                <w:lang w:eastAsia="en-US"/>
              </w:rPr>
            </w:pPr>
            <w:r>
              <w:rPr>
                <w:color w:val="000000"/>
                <w:lang w:eastAsia="en-US"/>
              </w:rPr>
              <w:t>23</w:t>
            </w:r>
          </w:p>
        </w:tc>
        <w:tc>
          <w:tcPr>
            <w:tcW w:w="4394" w:type="dxa"/>
            <w:tcBorders>
              <w:top w:val="nil"/>
              <w:left w:val="nil"/>
              <w:bottom w:val="single" w:sz="4" w:space="0" w:color="000000"/>
              <w:right w:val="single" w:sz="4" w:space="0" w:color="000000"/>
            </w:tcBorders>
          </w:tcPr>
          <w:p w14:paraId="4C6E5439" w14:textId="77777777" w:rsidR="00027974" w:rsidRDefault="00027974" w:rsidP="00417B26">
            <w:pPr>
              <w:spacing w:line="276" w:lineRule="auto"/>
              <w:rPr>
                <w:color w:val="000000"/>
                <w:lang w:eastAsia="en-US"/>
              </w:rPr>
            </w:pPr>
            <w:r>
              <w:rPr>
                <w:color w:val="000000"/>
                <w:lang w:eastAsia="en-US"/>
              </w:rPr>
              <w:t>Лук репчатый</w:t>
            </w:r>
          </w:p>
        </w:tc>
        <w:tc>
          <w:tcPr>
            <w:tcW w:w="993" w:type="dxa"/>
            <w:tcBorders>
              <w:top w:val="nil"/>
              <w:left w:val="nil"/>
              <w:bottom w:val="single" w:sz="4" w:space="0" w:color="000000"/>
              <w:right w:val="single" w:sz="4" w:space="0" w:color="000000"/>
            </w:tcBorders>
          </w:tcPr>
          <w:p w14:paraId="3FA1EBD8"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41E18ED7" w14:textId="77777777" w:rsidR="00027974" w:rsidRDefault="0066111C" w:rsidP="00417B26">
            <w:pPr>
              <w:spacing w:line="276" w:lineRule="auto"/>
              <w:rPr>
                <w:lang w:eastAsia="en-US"/>
              </w:rPr>
            </w:pPr>
            <w:r>
              <w:rPr>
                <w:lang w:eastAsia="en-US"/>
              </w:rPr>
              <w:t>4</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0531B1FD" w14:textId="77777777" w:rsidR="00027974" w:rsidRDefault="002C66E8" w:rsidP="00417B26">
            <w:pPr>
              <w:spacing w:line="276" w:lineRule="auto"/>
              <w:rPr>
                <w:lang w:eastAsia="en-US"/>
              </w:rPr>
            </w:pPr>
            <w:r>
              <w:rPr>
                <w:lang w:eastAsia="en-US"/>
              </w:rPr>
              <w:t>100</w:t>
            </w:r>
            <w:r w:rsidR="000A53F1">
              <w:rPr>
                <w:lang w:eastAsia="en-US"/>
              </w:rPr>
              <w:t>-</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5E85EF41" w14:textId="77777777" w:rsidR="00027974" w:rsidRDefault="0066111C" w:rsidP="00417B26">
            <w:pPr>
              <w:spacing w:line="276" w:lineRule="auto"/>
              <w:rPr>
                <w:lang w:eastAsia="en-US"/>
              </w:rPr>
            </w:pPr>
            <w:r>
              <w:rPr>
                <w:lang w:eastAsia="en-US"/>
              </w:rPr>
              <w:t>400-00</w:t>
            </w:r>
          </w:p>
        </w:tc>
      </w:tr>
      <w:tr w:rsidR="00027974" w14:paraId="07080D8C"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39C28E80" w14:textId="77777777" w:rsidR="00027974" w:rsidRDefault="007C102A" w:rsidP="00417B26">
            <w:pPr>
              <w:spacing w:line="276" w:lineRule="auto"/>
              <w:jc w:val="right"/>
              <w:rPr>
                <w:color w:val="000000"/>
                <w:lang w:eastAsia="en-US"/>
              </w:rPr>
            </w:pPr>
            <w:r>
              <w:rPr>
                <w:color w:val="000000"/>
                <w:lang w:eastAsia="en-US"/>
              </w:rPr>
              <w:t>24</w:t>
            </w:r>
          </w:p>
        </w:tc>
        <w:tc>
          <w:tcPr>
            <w:tcW w:w="4394" w:type="dxa"/>
            <w:tcBorders>
              <w:top w:val="nil"/>
              <w:left w:val="nil"/>
              <w:bottom w:val="single" w:sz="4" w:space="0" w:color="000000"/>
              <w:right w:val="single" w:sz="4" w:space="0" w:color="000000"/>
            </w:tcBorders>
          </w:tcPr>
          <w:p w14:paraId="77E184B6" w14:textId="77777777" w:rsidR="00027974" w:rsidRDefault="00027974" w:rsidP="00417B26">
            <w:pPr>
              <w:spacing w:line="276" w:lineRule="auto"/>
              <w:rPr>
                <w:color w:val="000000"/>
                <w:lang w:eastAsia="en-US"/>
              </w:rPr>
            </w:pPr>
            <w:r>
              <w:rPr>
                <w:color w:val="000000"/>
                <w:lang w:eastAsia="en-US"/>
              </w:rPr>
              <w:t>Морковь столовая</w:t>
            </w:r>
          </w:p>
        </w:tc>
        <w:tc>
          <w:tcPr>
            <w:tcW w:w="993" w:type="dxa"/>
            <w:tcBorders>
              <w:top w:val="nil"/>
              <w:left w:val="nil"/>
              <w:bottom w:val="single" w:sz="4" w:space="0" w:color="000000"/>
              <w:right w:val="single" w:sz="4" w:space="0" w:color="000000"/>
            </w:tcBorders>
          </w:tcPr>
          <w:p w14:paraId="21AD2D82"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0BB7A394" w14:textId="77777777" w:rsidR="00027974" w:rsidRDefault="0066111C" w:rsidP="00417B26">
            <w:pPr>
              <w:spacing w:line="276" w:lineRule="auto"/>
              <w:rPr>
                <w:lang w:eastAsia="en-US"/>
              </w:rPr>
            </w:pPr>
            <w:r>
              <w:rPr>
                <w:lang w:eastAsia="en-US"/>
              </w:rPr>
              <w:t>5</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1F0B25F5" w14:textId="77777777" w:rsidR="00027974" w:rsidRDefault="000A53F1" w:rsidP="00417B26">
            <w:pPr>
              <w:spacing w:line="276" w:lineRule="auto"/>
              <w:rPr>
                <w:lang w:eastAsia="en-US"/>
              </w:rPr>
            </w:pPr>
            <w:r>
              <w:rPr>
                <w:lang w:eastAsia="en-US"/>
              </w:rPr>
              <w:t>100-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09BBDC88" w14:textId="77777777" w:rsidR="00027974" w:rsidRDefault="0066111C" w:rsidP="00417B26">
            <w:pPr>
              <w:spacing w:line="276" w:lineRule="auto"/>
              <w:rPr>
                <w:lang w:eastAsia="en-US"/>
              </w:rPr>
            </w:pPr>
            <w:r>
              <w:rPr>
                <w:lang w:eastAsia="en-US"/>
              </w:rPr>
              <w:t>5</w:t>
            </w:r>
            <w:r w:rsidR="000A53F1">
              <w:rPr>
                <w:lang w:eastAsia="en-US"/>
              </w:rPr>
              <w:t>00-00</w:t>
            </w:r>
          </w:p>
        </w:tc>
      </w:tr>
      <w:tr w:rsidR="00027974" w14:paraId="163725F4"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5AFC79EA" w14:textId="77777777" w:rsidR="00027974" w:rsidRDefault="007C102A" w:rsidP="00417B26">
            <w:pPr>
              <w:spacing w:line="276" w:lineRule="auto"/>
              <w:jc w:val="right"/>
              <w:rPr>
                <w:color w:val="000000"/>
                <w:lang w:eastAsia="en-US"/>
              </w:rPr>
            </w:pPr>
            <w:r>
              <w:rPr>
                <w:color w:val="000000"/>
                <w:lang w:eastAsia="en-US"/>
              </w:rPr>
              <w:t>25</w:t>
            </w:r>
          </w:p>
        </w:tc>
        <w:tc>
          <w:tcPr>
            <w:tcW w:w="4394" w:type="dxa"/>
            <w:tcBorders>
              <w:top w:val="nil"/>
              <w:left w:val="nil"/>
              <w:bottom w:val="single" w:sz="4" w:space="0" w:color="000000"/>
              <w:right w:val="single" w:sz="4" w:space="0" w:color="000000"/>
            </w:tcBorders>
          </w:tcPr>
          <w:p w14:paraId="22DDFFD8" w14:textId="77777777" w:rsidR="00027974" w:rsidRPr="004B10CE" w:rsidRDefault="00027974" w:rsidP="00417B26">
            <w:pPr>
              <w:spacing w:line="276" w:lineRule="auto"/>
              <w:rPr>
                <w:color w:val="000000"/>
                <w:lang w:eastAsia="en-US"/>
              </w:rPr>
            </w:pPr>
            <w:r>
              <w:rPr>
                <w:color w:val="000000"/>
                <w:sz w:val="22"/>
                <w:lang w:eastAsia="en-US"/>
              </w:rPr>
              <w:t xml:space="preserve">Огурцы </w:t>
            </w:r>
          </w:p>
        </w:tc>
        <w:tc>
          <w:tcPr>
            <w:tcW w:w="993" w:type="dxa"/>
            <w:tcBorders>
              <w:top w:val="nil"/>
              <w:left w:val="nil"/>
              <w:bottom w:val="single" w:sz="4" w:space="0" w:color="000000"/>
              <w:right w:val="single" w:sz="4" w:space="0" w:color="000000"/>
            </w:tcBorders>
          </w:tcPr>
          <w:p w14:paraId="39ACC248" w14:textId="77777777" w:rsidR="00027974" w:rsidRPr="004B10CE"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33A62291" w14:textId="77777777" w:rsidR="00027974" w:rsidRDefault="000643E5"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0788E96C" w14:textId="77777777" w:rsidR="00027974" w:rsidRDefault="000A53F1" w:rsidP="00417B26">
            <w:pPr>
              <w:spacing w:line="276" w:lineRule="auto"/>
              <w:rPr>
                <w:lang w:eastAsia="en-US"/>
              </w:rPr>
            </w:pPr>
            <w:r>
              <w:rPr>
                <w:lang w:eastAsia="en-US"/>
              </w:rPr>
              <w:t>280-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2A6F986C" w14:textId="77777777" w:rsidR="00027974" w:rsidRDefault="002C66E8" w:rsidP="00417B26">
            <w:pPr>
              <w:spacing w:line="276" w:lineRule="auto"/>
              <w:rPr>
                <w:lang w:eastAsia="en-US"/>
              </w:rPr>
            </w:pPr>
            <w:r>
              <w:rPr>
                <w:lang w:eastAsia="en-US"/>
              </w:rPr>
              <w:t>280-00</w:t>
            </w:r>
          </w:p>
        </w:tc>
      </w:tr>
      <w:tr w:rsidR="00027974" w14:paraId="29E2DACD"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5CB7B664" w14:textId="77777777" w:rsidR="00027974" w:rsidRDefault="007C102A" w:rsidP="00417B26">
            <w:pPr>
              <w:spacing w:line="276" w:lineRule="auto"/>
              <w:jc w:val="right"/>
              <w:rPr>
                <w:color w:val="000000"/>
                <w:lang w:eastAsia="en-US"/>
              </w:rPr>
            </w:pPr>
            <w:r>
              <w:rPr>
                <w:color w:val="000000"/>
                <w:lang w:eastAsia="en-US"/>
              </w:rPr>
              <w:t>26</w:t>
            </w:r>
          </w:p>
        </w:tc>
        <w:tc>
          <w:tcPr>
            <w:tcW w:w="4394" w:type="dxa"/>
            <w:tcBorders>
              <w:top w:val="nil"/>
              <w:left w:val="nil"/>
              <w:bottom w:val="single" w:sz="4" w:space="0" w:color="000000"/>
              <w:right w:val="single" w:sz="4" w:space="0" w:color="000000"/>
            </w:tcBorders>
          </w:tcPr>
          <w:p w14:paraId="0EDCEF60" w14:textId="77777777" w:rsidR="00027974" w:rsidRDefault="00027974" w:rsidP="00417B26">
            <w:pPr>
              <w:spacing w:line="276" w:lineRule="auto"/>
              <w:rPr>
                <w:color w:val="000000"/>
                <w:lang w:eastAsia="en-US"/>
              </w:rPr>
            </w:pPr>
            <w:r>
              <w:rPr>
                <w:color w:val="000000"/>
                <w:sz w:val="22"/>
                <w:lang w:eastAsia="en-US"/>
              </w:rPr>
              <w:t>Свекла столовая</w:t>
            </w:r>
          </w:p>
        </w:tc>
        <w:tc>
          <w:tcPr>
            <w:tcW w:w="993" w:type="dxa"/>
            <w:tcBorders>
              <w:top w:val="nil"/>
              <w:left w:val="nil"/>
              <w:bottom w:val="single" w:sz="4" w:space="0" w:color="000000"/>
              <w:right w:val="single" w:sz="4" w:space="0" w:color="000000"/>
            </w:tcBorders>
          </w:tcPr>
          <w:p w14:paraId="4CD7EF92"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130E88A3" w14:textId="77777777" w:rsidR="00027974" w:rsidRDefault="000643E5" w:rsidP="00417B26">
            <w:pPr>
              <w:spacing w:line="276" w:lineRule="auto"/>
              <w:rPr>
                <w:lang w:eastAsia="en-US"/>
              </w:rPr>
            </w:pPr>
            <w:r>
              <w:rPr>
                <w:lang w:eastAsia="en-US"/>
              </w:rPr>
              <w:t>4,0</w:t>
            </w:r>
          </w:p>
        </w:tc>
        <w:tc>
          <w:tcPr>
            <w:tcW w:w="1432" w:type="dxa"/>
            <w:tcBorders>
              <w:top w:val="nil"/>
              <w:left w:val="nil"/>
              <w:bottom w:val="single" w:sz="4" w:space="0" w:color="auto"/>
              <w:right w:val="single" w:sz="4" w:space="0" w:color="auto"/>
            </w:tcBorders>
            <w:noWrap/>
            <w:vAlign w:val="bottom"/>
          </w:tcPr>
          <w:p w14:paraId="2F9C8B77" w14:textId="77777777" w:rsidR="00027974" w:rsidRDefault="000A53F1" w:rsidP="00417B26">
            <w:pPr>
              <w:spacing w:line="276" w:lineRule="auto"/>
              <w:rPr>
                <w:lang w:eastAsia="en-US"/>
              </w:rPr>
            </w:pPr>
            <w:r>
              <w:rPr>
                <w:lang w:eastAsia="en-US"/>
              </w:rPr>
              <w:t>100-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239F1B31" w14:textId="77777777" w:rsidR="00027974" w:rsidRDefault="002C66E8" w:rsidP="00417B26">
            <w:pPr>
              <w:spacing w:line="276" w:lineRule="auto"/>
              <w:rPr>
                <w:lang w:eastAsia="en-US"/>
              </w:rPr>
            </w:pPr>
            <w:r>
              <w:rPr>
                <w:lang w:eastAsia="en-US"/>
              </w:rPr>
              <w:t>400-00</w:t>
            </w:r>
          </w:p>
        </w:tc>
      </w:tr>
      <w:tr w:rsidR="00027974" w14:paraId="5E2208E5"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7EF0C68E" w14:textId="77777777" w:rsidR="00027974" w:rsidRDefault="007C102A" w:rsidP="00417B26">
            <w:pPr>
              <w:spacing w:line="276" w:lineRule="auto"/>
              <w:jc w:val="right"/>
              <w:rPr>
                <w:color w:val="000000"/>
                <w:lang w:eastAsia="en-US"/>
              </w:rPr>
            </w:pPr>
            <w:r>
              <w:rPr>
                <w:color w:val="000000"/>
                <w:lang w:eastAsia="en-US"/>
              </w:rPr>
              <w:t>27</w:t>
            </w:r>
          </w:p>
        </w:tc>
        <w:tc>
          <w:tcPr>
            <w:tcW w:w="4394" w:type="dxa"/>
            <w:tcBorders>
              <w:top w:val="nil"/>
              <w:left w:val="nil"/>
              <w:bottom w:val="single" w:sz="4" w:space="0" w:color="000000"/>
              <w:right w:val="single" w:sz="4" w:space="0" w:color="000000"/>
            </w:tcBorders>
          </w:tcPr>
          <w:p w14:paraId="75FE3EDA" w14:textId="77777777" w:rsidR="00027974" w:rsidRDefault="00027974" w:rsidP="00417B26">
            <w:pPr>
              <w:spacing w:line="276" w:lineRule="auto"/>
              <w:rPr>
                <w:color w:val="000000"/>
                <w:lang w:eastAsia="en-US"/>
              </w:rPr>
            </w:pPr>
            <w:r>
              <w:rPr>
                <w:color w:val="000000"/>
                <w:sz w:val="22"/>
                <w:lang w:eastAsia="en-US"/>
              </w:rPr>
              <w:t>Фасоль</w:t>
            </w:r>
          </w:p>
        </w:tc>
        <w:tc>
          <w:tcPr>
            <w:tcW w:w="993" w:type="dxa"/>
            <w:tcBorders>
              <w:top w:val="nil"/>
              <w:left w:val="nil"/>
              <w:bottom w:val="single" w:sz="4" w:space="0" w:color="000000"/>
              <w:right w:val="single" w:sz="4" w:space="0" w:color="000000"/>
            </w:tcBorders>
          </w:tcPr>
          <w:p w14:paraId="35BE2868"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5B20F752" w14:textId="77777777" w:rsidR="00027974" w:rsidRDefault="000643E5"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1ABCE0F4" w14:textId="77777777" w:rsidR="00027974" w:rsidRDefault="000A53F1" w:rsidP="00417B26">
            <w:pPr>
              <w:spacing w:line="276" w:lineRule="auto"/>
              <w:rPr>
                <w:lang w:eastAsia="en-US"/>
              </w:rPr>
            </w:pPr>
            <w:r>
              <w:rPr>
                <w:lang w:eastAsia="en-US"/>
              </w:rPr>
              <w:t>260-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5B0EB426" w14:textId="77777777" w:rsidR="00027974" w:rsidRDefault="002C66E8" w:rsidP="00417B26">
            <w:pPr>
              <w:spacing w:line="276" w:lineRule="auto"/>
              <w:rPr>
                <w:lang w:eastAsia="en-US"/>
              </w:rPr>
            </w:pPr>
            <w:r>
              <w:rPr>
                <w:lang w:eastAsia="en-US"/>
              </w:rPr>
              <w:t>260-00</w:t>
            </w:r>
          </w:p>
        </w:tc>
      </w:tr>
      <w:tr w:rsidR="00027974" w14:paraId="1E1BB43B"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5ABC1307" w14:textId="77777777" w:rsidR="00027974" w:rsidRDefault="007C102A" w:rsidP="00417B26">
            <w:pPr>
              <w:spacing w:line="276" w:lineRule="auto"/>
              <w:jc w:val="right"/>
              <w:rPr>
                <w:color w:val="000000"/>
                <w:lang w:eastAsia="en-US"/>
              </w:rPr>
            </w:pPr>
            <w:r>
              <w:rPr>
                <w:color w:val="000000"/>
                <w:lang w:eastAsia="en-US"/>
              </w:rPr>
              <w:t>28</w:t>
            </w:r>
          </w:p>
        </w:tc>
        <w:tc>
          <w:tcPr>
            <w:tcW w:w="4394" w:type="dxa"/>
            <w:tcBorders>
              <w:top w:val="nil"/>
              <w:left w:val="nil"/>
              <w:bottom w:val="single" w:sz="4" w:space="0" w:color="000000"/>
              <w:right w:val="single" w:sz="4" w:space="0" w:color="000000"/>
            </w:tcBorders>
          </w:tcPr>
          <w:p w14:paraId="7C32EB93" w14:textId="77777777" w:rsidR="00027974" w:rsidRPr="004B10CE" w:rsidRDefault="00027974" w:rsidP="00417B26">
            <w:pPr>
              <w:spacing w:line="276" w:lineRule="auto"/>
              <w:rPr>
                <w:color w:val="000000"/>
                <w:lang w:eastAsia="en-US"/>
              </w:rPr>
            </w:pPr>
            <w:r w:rsidRPr="004B10CE">
              <w:rPr>
                <w:color w:val="000000"/>
                <w:sz w:val="22"/>
                <w:lang w:eastAsia="en-US"/>
              </w:rPr>
              <w:t>Хлеб пшеничный  (0,</w:t>
            </w:r>
            <w:r>
              <w:rPr>
                <w:color w:val="000000"/>
                <w:sz w:val="22"/>
                <w:lang w:eastAsia="en-US"/>
              </w:rPr>
              <w:t>5</w:t>
            </w:r>
            <w:r w:rsidRPr="004B10CE">
              <w:rPr>
                <w:color w:val="000000"/>
                <w:sz w:val="22"/>
                <w:lang w:eastAsia="en-US"/>
              </w:rPr>
              <w:t>)</w:t>
            </w:r>
          </w:p>
        </w:tc>
        <w:tc>
          <w:tcPr>
            <w:tcW w:w="993" w:type="dxa"/>
            <w:tcBorders>
              <w:top w:val="nil"/>
              <w:left w:val="nil"/>
              <w:bottom w:val="single" w:sz="4" w:space="0" w:color="000000"/>
              <w:right w:val="single" w:sz="4" w:space="0" w:color="000000"/>
            </w:tcBorders>
          </w:tcPr>
          <w:p w14:paraId="48846628" w14:textId="77777777" w:rsidR="00027974" w:rsidRPr="004B10CE" w:rsidRDefault="00027974" w:rsidP="00417B26">
            <w:pPr>
              <w:spacing w:line="276" w:lineRule="auto"/>
              <w:rPr>
                <w:color w:val="000000"/>
                <w:lang w:eastAsia="en-US"/>
              </w:rPr>
            </w:pPr>
            <w:r w:rsidRPr="004B10CE">
              <w:rPr>
                <w:color w:val="000000"/>
                <w:sz w:val="22"/>
                <w:lang w:eastAsia="en-US"/>
              </w:rPr>
              <w:t>кг </w:t>
            </w:r>
          </w:p>
        </w:tc>
        <w:tc>
          <w:tcPr>
            <w:tcW w:w="1017" w:type="dxa"/>
            <w:tcBorders>
              <w:top w:val="nil"/>
              <w:left w:val="single" w:sz="4" w:space="0" w:color="auto"/>
              <w:bottom w:val="single" w:sz="4" w:space="0" w:color="auto"/>
              <w:right w:val="single" w:sz="4" w:space="0" w:color="auto"/>
            </w:tcBorders>
            <w:noWrap/>
            <w:vAlign w:val="bottom"/>
          </w:tcPr>
          <w:p w14:paraId="1A4FDAD5" w14:textId="77777777" w:rsidR="00027974" w:rsidRPr="004B10CE" w:rsidRDefault="000643E5" w:rsidP="00417B26">
            <w:pPr>
              <w:spacing w:line="276" w:lineRule="auto"/>
              <w:rPr>
                <w:lang w:eastAsia="en-US"/>
              </w:rPr>
            </w:pPr>
            <w:r>
              <w:rPr>
                <w:lang w:eastAsia="en-US"/>
              </w:rPr>
              <w:t>7,0</w:t>
            </w:r>
          </w:p>
        </w:tc>
        <w:tc>
          <w:tcPr>
            <w:tcW w:w="1432" w:type="dxa"/>
            <w:tcBorders>
              <w:top w:val="nil"/>
              <w:left w:val="nil"/>
              <w:bottom w:val="single" w:sz="4" w:space="0" w:color="auto"/>
              <w:right w:val="single" w:sz="4" w:space="0" w:color="auto"/>
            </w:tcBorders>
            <w:noWrap/>
            <w:vAlign w:val="bottom"/>
          </w:tcPr>
          <w:p w14:paraId="048AF01B" w14:textId="77777777" w:rsidR="00027974" w:rsidRPr="004B10CE" w:rsidRDefault="000A53F1" w:rsidP="00417B26">
            <w:pPr>
              <w:spacing w:line="276" w:lineRule="auto"/>
              <w:rPr>
                <w:lang w:eastAsia="en-US"/>
              </w:rPr>
            </w:pPr>
            <w:r>
              <w:rPr>
                <w:lang w:eastAsia="en-US"/>
              </w:rPr>
              <w:t>160-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6129DD4D" w14:textId="77777777" w:rsidR="00027974" w:rsidRPr="004B10CE" w:rsidRDefault="002C66E8" w:rsidP="00417B26">
            <w:pPr>
              <w:spacing w:line="276" w:lineRule="auto"/>
              <w:rPr>
                <w:lang w:eastAsia="en-US"/>
              </w:rPr>
            </w:pPr>
            <w:r>
              <w:rPr>
                <w:lang w:eastAsia="en-US"/>
              </w:rPr>
              <w:t>1120-00</w:t>
            </w:r>
          </w:p>
        </w:tc>
      </w:tr>
      <w:tr w:rsidR="00027974" w14:paraId="1F0BE228"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7DE0C6F" w14:textId="77777777" w:rsidR="00027974" w:rsidRDefault="007C102A" w:rsidP="00417B26">
            <w:pPr>
              <w:spacing w:line="276" w:lineRule="auto"/>
              <w:jc w:val="right"/>
              <w:rPr>
                <w:color w:val="000000"/>
                <w:lang w:eastAsia="en-US"/>
              </w:rPr>
            </w:pPr>
            <w:r>
              <w:rPr>
                <w:color w:val="000000"/>
                <w:lang w:eastAsia="en-US"/>
              </w:rPr>
              <w:t>29</w:t>
            </w:r>
          </w:p>
        </w:tc>
        <w:tc>
          <w:tcPr>
            <w:tcW w:w="4394" w:type="dxa"/>
            <w:tcBorders>
              <w:top w:val="nil"/>
              <w:left w:val="nil"/>
              <w:bottom w:val="single" w:sz="4" w:space="0" w:color="000000"/>
              <w:right w:val="single" w:sz="4" w:space="0" w:color="000000"/>
            </w:tcBorders>
          </w:tcPr>
          <w:p w14:paraId="0C8FBF5E" w14:textId="77777777" w:rsidR="00027974" w:rsidRPr="004B10CE" w:rsidRDefault="00027974" w:rsidP="00417B26">
            <w:pPr>
              <w:spacing w:line="276" w:lineRule="auto"/>
              <w:rPr>
                <w:color w:val="000000"/>
                <w:lang w:eastAsia="en-US"/>
              </w:rPr>
            </w:pPr>
            <w:r w:rsidRPr="004B10CE">
              <w:rPr>
                <w:color w:val="000000"/>
                <w:sz w:val="22"/>
                <w:lang w:eastAsia="en-US"/>
              </w:rPr>
              <w:t>Хлеб ржаной   (0,</w:t>
            </w:r>
            <w:r>
              <w:rPr>
                <w:color w:val="000000"/>
                <w:sz w:val="22"/>
                <w:lang w:eastAsia="en-US"/>
              </w:rPr>
              <w:t>5</w:t>
            </w:r>
            <w:r w:rsidRPr="004B10CE">
              <w:rPr>
                <w:color w:val="000000"/>
                <w:sz w:val="22"/>
                <w:lang w:eastAsia="en-US"/>
              </w:rPr>
              <w:t>)</w:t>
            </w:r>
          </w:p>
        </w:tc>
        <w:tc>
          <w:tcPr>
            <w:tcW w:w="993" w:type="dxa"/>
            <w:tcBorders>
              <w:top w:val="nil"/>
              <w:left w:val="nil"/>
              <w:bottom w:val="single" w:sz="4" w:space="0" w:color="000000"/>
              <w:right w:val="single" w:sz="4" w:space="0" w:color="000000"/>
            </w:tcBorders>
          </w:tcPr>
          <w:p w14:paraId="01AD1FBE" w14:textId="77777777" w:rsidR="00027974" w:rsidRPr="004B10CE" w:rsidRDefault="00027974" w:rsidP="00417B26">
            <w:pPr>
              <w:spacing w:line="276" w:lineRule="auto"/>
              <w:rPr>
                <w:color w:val="000000"/>
                <w:lang w:eastAsia="en-US"/>
              </w:rPr>
            </w:pPr>
            <w:r w:rsidRPr="004B10CE">
              <w:rPr>
                <w:color w:val="000000"/>
                <w:sz w:val="22"/>
                <w:lang w:eastAsia="en-US"/>
              </w:rPr>
              <w:t> кг</w:t>
            </w:r>
          </w:p>
        </w:tc>
        <w:tc>
          <w:tcPr>
            <w:tcW w:w="1017" w:type="dxa"/>
            <w:tcBorders>
              <w:top w:val="nil"/>
              <w:left w:val="single" w:sz="4" w:space="0" w:color="auto"/>
              <w:bottom w:val="single" w:sz="4" w:space="0" w:color="auto"/>
              <w:right w:val="single" w:sz="4" w:space="0" w:color="auto"/>
            </w:tcBorders>
            <w:noWrap/>
            <w:vAlign w:val="bottom"/>
          </w:tcPr>
          <w:p w14:paraId="69A75E0A" w14:textId="77777777" w:rsidR="00027974" w:rsidRPr="004B10CE" w:rsidRDefault="000643E5" w:rsidP="00417B26">
            <w:pPr>
              <w:spacing w:line="276" w:lineRule="auto"/>
              <w:rPr>
                <w:lang w:eastAsia="en-US"/>
              </w:rPr>
            </w:pPr>
            <w:r>
              <w:rPr>
                <w:lang w:eastAsia="en-US"/>
              </w:rPr>
              <w:t>6,0</w:t>
            </w:r>
          </w:p>
        </w:tc>
        <w:tc>
          <w:tcPr>
            <w:tcW w:w="1432" w:type="dxa"/>
            <w:tcBorders>
              <w:top w:val="nil"/>
              <w:left w:val="nil"/>
              <w:bottom w:val="single" w:sz="4" w:space="0" w:color="auto"/>
              <w:right w:val="single" w:sz="4" w:space="0" w:color="auto"/>
            </w:tcBorders>
            <w:noWrap/>
            <w:vAlign w:val="bottom"/>
          </w:tcPr>
          <w:p w14:paraId="54CF914E" w14:textId="77777777" w:rsidR="00027974" w:rsidRPr="004B10CE" w:rsidRDefault="00027974" w:rsidP="000A53F1">
            <w:pPr>
              <w:spacing w:line="276" w:lineRule="auto"/>
              <w:rPr>
                <w:lang w:eastAsia="en-US"/>
              </w:rPr>
            </w:pPr>
            <w:r>
              <w:rPr>
                <w:lang w:eastAsia="en-US"/>
              </w:rPr>
              <w:t>160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3A064EDA" w14:textId="77777777" w:rsidR="00027974" w:rsidRPr="004B10CE" w:rsidRDefault="002C66E8" w:rsidP="00417B26">
            <w:pPr>
              <w:spacing w:line="276" w:lineRule="auto"/>
              <w:rPr>
                <w:lang w:eastAsia="en-US"/>
              </w:rPr>
            </w:pPr>
            <w:r>
              <w:rPr>
                <w:lang w:eastAsia="en-US"/>
              </w:rPr>
              <w:t>960-00</w:t>
            </w:r>
          </w:p>
        </w:tc>
      </w:tr>
      <w:tr w:rsidR="00027974" w14:paraId="622427C8"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5EFCDA8" w14:textId="77777777" w:rsidR="00027974" w:rsidRDefault="007C102A" w:rsidP="00417B26">
            <w:pPr>
              <w:spacing w:line="276" w:lineRule="auto"/>
              <w:jc w:val="right"/>
              <w:rPr>
                <w:color w:val="000000"/>
                <w:lang w:eastAsia="en-US"/>
              </w:rPr>
            </w:pPr>
            <w:r>
              <w:rPr>
                <w:color w:val="000000"/>
                <w:lang w:eastAsia="en-US"/>
              </w:rPr>
              <w:t>30</w:t>
            </w:r>
          </w:p>
        </w:tc>
        <w:tc>
          <w:tcPr>
            <w:tcW w:w="4394" w:type="dxa"/>
            <w:tcBorders>
              <w:top w:val="nil"/>
              <w:left w:val="nil"/>
              <w:bottom w:val="single" w:sz="4" w:space="0" w:color="000000"/>
              <w:right w:val="single" w:sz="4" w:space="0" w:color="000000"/>
            </w:tcBorders>
          </w:tcPr>
          <w:p w14:paraId="7BB1778D" w14:textId="77777777" w:rsidR="00027974" w:rsidRPr="004B10CE" w:rsidRDefault="00027974" w:rsidP="00417B26">
            <w:pPr>
              <w:spacing w:line="276" w:lineRule="auto"/>
              <w:rPr>
                <w:color w:val="000000"/>
                <w:lang w:eastAsia="en-US"/>
              </w:rPr>
            </w:pPr>
            <w:r>
              <w:rPr>
                <w:color w:val="000000"/>
                <w:sz w:val="22"/>
                <w:lang w:eastAsia="en-US"/>
              </w:rPr>
              <w:t>Кофейный напиток</w:t>
            </w:r>
          </w:p>
        </w:tc>
        <w:tc>
          <w:tcPr>
            <w:tcW w:w="993" w:type="dxa"/>
            <w:tcBorders>
              <w:top w:val="nil"/>
              <w:left w:val="nil"/>
              <w:bottom w:val="single" w:sz="4" w:space="0" w:color="000000"/>
              <w:right w:val="single" w:sz="4" w:space="0" w:color="000000"/>
            </w:tcBorders>
          </w:tcPr>
          <w:p w14:paraId="62444E09" w14:textId="77777777" w:rsidR="00027974" w:rsidRPr="004B10CE"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7172AC2C" w14:textId="77777777" w:rsidR="00027974" w:rsidRDefault="000643E5" w:rsidP="00417B26">
            <w:pPr>
              <w:spacing w:line="276" w:lineRule="auto"/>
              <w:rPr>
                <w:lang w:eastAsia="en-US"/>
              </w:rPr>
            </w:pPr>
            <w:r>
              <w:rPr>
                <w:lang w:eastAsia="en-US"/>
              </w:rPr>
              <w:t>0,2</w:t>
            </w:r>
          </w:p>
        </w:tc>
        <w:tc>
          <w:tcPr>
            <w:tcW w:w="1432" w:type="dxa"/>
            <w:tcBorders>
              <w:top w:val="nil"/>
              <w:left w:val="nil"/>
              <w:bottom w:val="single" w:sz="4" w:space="0" w:color="auto"/>
              <w:right w:val="single" w:sz="4" w:space="0" w:color="auto"/>
            </w:tcBorders>
            <w:noWrap/>
            <w:vAlign w:val="bottom"/>
          </w:tcPr>
          <w:p w14:paraId="57440C51" w14:textId="77777777" w:rsidR="00027974" w:rsidRDefault="000A53F1" w:rsidP="00417B26">
            <w:pPr>
              <w:spacing w:line="276" w:lineRule="auto"/>
              <w:rPr>
                <w:lang w:eastAsia="en-US"/>
              </w:rPr>
            </w:pPr>
            <w:r>
              <w:rPr>
                <w:lang w:eastAsia="en-US"/>
              </w:rPr>
              <w:t>700-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689974D6" w14:textId="77777777" w:rsidR="00027974" w:rsidRDefault="002C66E8" w:rsidP="00417B26">
            <w:pPr>
              <w:spacing w:line="276" w:lineRule="auto"/>
              <w:rPr>
                <w:lang w:eastAsia="en-US"/>
              </w:rPr>
            </w:pPr>
            <w:r>
              <w:rPr>
                <w:lang w:eastAsia="en-US"/>
              </w:rPr>
              <w:t>140-00</w:t>
            </w:r>
          </w:p>
        </w:tc>
      </w:tr>
      <w:tr w:rsidR="00027974" w14:paraId="63FB9DCA"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0170F08" w14:textId="77777777" w:rsidR="00027974" w:rsidRDefault="007C102A" w:rsidP="00417B26">
            <w:pPr>
              <w:spacing w:line="276" w:lineRule="auto"/>
              <w:jc w:val="right"/>
              <w:rPr>
                <w:color w:val="000000"/>
                <w:lang w:eastAsia="en-US"/>
              </w:rPr>
            </w:pPr>
            <w:r>
              <w:rPr>
                <w:color w:val="000000"/>
                <w:lang w:eastAsia="en-US"/>
              </w:rPr>
              <w:t>31</w:t>
            </w:r>
          </w:p>
        </w:tc>
        <w:tc>
          <w:tcPr>
            <w:tcW w:w="4394" w:type="dxa"/>
            <w:tcBorders>
              <w:top w:val="nil"/>
              <w:left w:val="nil"/>
              <w:bottom w:val="single" w:sz="4" w:space="0" w:color="000000"/>
              <w:right w:val="single" w:sz="4" w:space="0" w:color="000000"/>
            </w:tcBorders>
          </w:tcPr>
          <w:p w14:paraId="2FA8648C" w14:textId="77777777" w:rsidR="00027974" w:rsidRDefault="00027974" w:rsidP="00417B26">
            <w:pPr>
              <w:spacing w:line="276" w:lineRule="auto"/>
              <w:rPr>
                <w:color w:val="000000"/>
                <w:lang w:eastAsia="en-US"/>
              </w:rPr>
            </w:pPr>
            <w:r>
              <w:rPr>
                <w:color w:val="000000"/>
                <w:sz w:val="22"/>
                <w:lang w:eastAsia="en-US"/>
              </w:rPr>
              <w:t>Томатная паста</w:t>
            </w:r>
          </w:p>
        </w:tc>
        <w:tc>
          <w:tcPr>
            <w:tcW w:w="993" w:type="dxa"/>
            <w:tcBorders>
              <w:top w:val="nil"/>
              <w:left w:val="nil"/>
              <w:bottom w:val="single" w:sz="4" w:space="0" w:color="000000"/>
              <w:right w:val="single" w:sz="4" w:space="0" w:color="000000"/>
            </w:tcBorders>
          </w:tcPr>
          <w:p w14:paraId="6A262300" w14:textId="77777777" w:rsidR="00027974" w:rsidRDefault="00027974" w:rsidP="00417B26">
            <w:pPr>
              <w:spacing w:line="276" w:lineRule="auto"/>
              <w:rPr>
                <w:color w:val="000000"/>
                <w:lang w:eastAsia="en-US"/>
              </w:rPr>
            </w:pPr>
            <w:r>
              <w:rPr>
                <w:color w:val="000000"/>
                <w:sz w:val="22"/>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5419B687" w14:textId="77777777" w:rsidR="00027974" w:rsidRDefault="000643E5"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797C38B9" w14:textId="77777777" w:rsidR="00027974" w:rsidRDefault="000A53F1" w:rsidP="00417B26">
            <w:pPr>
              <w:spacing w:line="276" w:lineRule="auto"/>
              <w:rPr>
                <w:lang w:eastAsia="en-US"/>
              </w:rPr>
            </w:pPr>
            <w:r>
              <w:rPr>
                <w:lang w:eastAsia="en-US"/>
              </w:rPr>
              <w:t>300-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2D990FB0" w14:textId="77777777" w:rsidR="00027974" w:rsidRDefault="002C66E8" w:rsidP="00417B26">
            <w:pPr>
              <w:spacing w:line="276" w:lineRule="auto"/>
              <w:rPr>
                <w:lang w:eastAsia="en-US"/>
              </w:rPr>
            </w:pPr>
            <w:r>
              <w:rPr>
                <w:lang w:eastAsia="en-US"/>
              </w:rPr>
              <w:t>300-00</w:t>
            </w:r>
          </w:p>
        </w:tc>
      </w:tr>
      <w:tr w:rsidR="00027974" w14:paraId="562D69DA"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46E139D4" w14:textId="77777777" w:rsidR="00027974" w:rsidRDefault="007C102A" w:rsidP="00417B26">
            <w:pPr>
              <w:spacing w:line="276" w:lineRule="auto"/>
              <w:jc w:val="right"/>
              <w:rPr>
                <w:color w:val="000000"/>
                <w:lang w:eastAsia="en-US"/>
              </w:rPr>
            </w:pPr>
            <w:r>
              <w:rPr>
                <w:color w:val="000000"/>
                <w:lang w:eastAsia="en-US"/>
              </w:rPr>
              <w:t>32</w:t>
            </w:r>
          </w:p>
        </w:tc>
        <w:tc>
          <w:tcPr>
            <w:tcW w:w="4394" w:type="dxa"/>
            <w:tcBorders>
              <w:top w:val="nil"/>
              <w:left w:val="nil"/>
              <w:bottom w:val="single" w:sz="4" w:space="0" w:color="000000"/>
              <w:right w:val="single" w:sz="4" w:space="0" w:color="000000"/>
            </w:tcBorders>
          </w:tcPr>
          <w:p w14:paraId="497465FD" w14:textId="77777777" w:rsidR="00027974" w:rsidRPr="004B10CE" w:rsidRDefault="00027974" w:rsidP="00417B26">
            <w:pPr>
              <w:spacing w:line="276" w:lineRule="auto"/>
              <w:rPr>
                <w:color w:val="000000"/>
                <w:lang w:eastAsia="en-US"/>
              </w:rPr>
            </w:pPr>
            <w:r>
              <w:rPr>
                <w:color w:val="000000"/>
                <w:lang w:eastAsia="en-US"/>
              </w:rPr>
              <w:t>Изюм (виноград сушеный)</w:t>
            </w:r>
          </w:p>
        </w:tc>
        <w:tc>
          <w:tcPr>
            <w:tcW w:w="993" w:type="dxa"/>
            <w:tcBorders>
              <w:top w:val="nil"/>
              <w:left w:val="nil"/>
              <w:bottom w:val="single" w:sz="4" w:space="0" w:color="000000"/>
              <w:right w:val="single" w:sz="4" w:space="0" w:color="000000"/>
            </w:tcBorders>
          </w:tcPr>
          <w:p w14:paraId="11796AF0" w14:textId="77777777" w:rsidR="00027974" w:rsidRPr="004B10CE"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7A082C5C" w14:textId="77777777" w:rsidR="00027974" w:rsidRPr="004B10CE" w:rsidRDefault="000643E5"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269AC7F3" w14:textId="77777777" w:rsidR="00027974" w:rsidRPr="004B10CE" w:rsidRDefault="000A53F1" w:rsidP="00417B26">
            <w:pPr>
              <w:spacing w:line="276" w:lineRule="auto"/>
              <w:rPr>
                <w:lang w:eastAsia="en-US"/>
              </w:rPr>
            </w:pPr>
            <w:r>
              <w:rPr>
                <w:lang w:eastAsia="en-US"/>
              </w:rPr>
              <w:t>500-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1AF578F1" w14:textId="77777777" w:rsidR="00027974" w:rsidRDefault="002C66E8" w:rsidP="00417B26">
            <w:pPr>
              <w:spacing w:line="276" w:lineRule="auto"/>
              <w:rPr>
                <w:lang w:eastAsia="en-US"/>
              </w:rPr>
            </w:pPr>
            <w:r>
              <w:rPr>
                <w:lang w:eastAsia="en-US"/>
              </w:rPr>
              <w:t>500-00</w:t>
            </w:r>
          </w:p>
        </w:tc>
      </w:tr>
      <w:tr w:rsidR="00027974" w14:paraId="4B3F6222"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742A1CB" w14:textId="77777777" w:rsidR="00027974" w:rsidRDefault="007C102A" w:rsidP="00417B26">
            <w:pPr>
              <w:spacing w:line="276" w:lineRule="auto"/>
              <w:jc w:val="right"/>
              <w:rPr>
                <w:color w:val="000000"/>
                <w:lang w:eastAsia="en-US"/>
              </w:rPr>
            </w:pPr>
            <w:r>
              <w:rPr>
                <w:color w:val="000000"/>
                <w:lang w:eastAsia="en-US"/>
              </w:rPr>
              <w:lastRenderedPageBreak/>
              <w:t>33</w:t>
            </w:r>
          </w:p>
        </w:tc>
        <w:tc>
          <w:tcPr>
            <w:tcW w:w="4394" w:type="dxa"/>
            <w:tcBorders>
              <w:top w:val="nil"/>
              <w:left w:val="nil"/>
              <w:bottom w:val="single" w:sz="4" w:space="0" w:color="000000"/>
              <w:right w:val="single" w:sz="4" w:space="0" w:color="000000"/>
            </w:tcBorders>
          </w:tcPr>
          <w:p w14:paraId="4245BB2B" w14:textId="77777777" w:rsidR="00027974" w:rsidRDefault="00027974" w:rsidP="00417B26">
            <w:pPr>
              <w:spacing w:line="276" w:lineRule="auto"/>
              <w:rPr>
                <w:color w:val="000000"/>
                <w:lang w:eastAsia="en-US"/>
              </w:rPr>
            </w:pPr>
            <w:r>
              <w:rPr>
                <w:color w:val="000000"/>
                <w:lang w:eastAsia="en-US"/>
              </w:rPr>
              <w:t>Апельсины</w:t>
            </w:r>
          </w:p>
        </w:tc>
        <w:tc>
          <w:tcPr>
            <w:tcW w:w="993" w:type="dxa"/>
            <w:tcBorders>
              <w:top w:val="nil"/>
              <w:left w:val="nil"/>
              <w:bottom w:val="single" w:sz="4" w:space="0" w:color="000000"/>
              <w:right w:val="single" w:sz="4" w:space="0" w:color="000000"/>
            </w:tcBorders>
          </w:tcPr>
          <w:p w14:paraId="082A32F9"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55F21F78" w14:textId="77777777" w:rsidR="00027974" w:rsidRDefault="007C102A" w:rsidP="00417B26">
            <w:pPr>
              <w:spacing w:line="276" w:lineRule="auto"/>
              <w:rPr>
                <w:lang w:eastAsia="en-US"/>
              </w:rPr>
            </w:pPr>
            <w:r>
              <w:rPr>
                <w:lang w:eastAsia="en-US"/>
              </w:rPr>
              <w:t>3</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44AE3475" w14:textId="77777777" w:rsidR="00027974" w:rsidRDefault="000A53F1" w:rsidP="00417B26">
            <w:pPr>
              <w:spacing w:line="276" w:lineRule="auto"/>
              <w:rPr>
                <w:lang w:eastAsia="en-US"/>
              </w:rPr>
            </w:pPr>
            <w:r>
              <w:rPr>
                <w:lang w:eastAsia="en-US"/>
              </w:rPr>
              <w:t>280-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6A1F3BA0" w14:textId="77777777" w:rsidR="00027974" w:rsidRDefault="007C102A" w:rsidP="00417B26">
            <w:pPr>
              <w:spacing w:line="276" w:lineRule="auto"/>
              <w:rPr>
                <w:lang w:eastAsia="en-US"/>
              </w:rPr>
            </w:pPr>
            <w:r>
              <w:rPr>
                <w:lang w:eastAsia="en-US"/>
              </w:rPr>
              <w:t>840-00</w:t>
            </w:r>
          </w:p>
        </w:tc>
      </w:tr>
      <w:tr w:rsidR="00027974" w14:paraId="0FC3E4AF"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59A4999A" w14:textId="77777777" w:rsidR="00027974" w:rsidRDefault="007C102A" w:rsidP="00417B26">
            <w:pPr>
              <w:spacing w:line="276" w:lineRule="auto"/>
              <w:jc w:val="right"/>
              <w:rPr>
                <w:color w:val="000000"/>
                <w:lang w:eastAsia="en-US"/>
              </w:rPr>
            </w:pPr>
            <w:r>
              <w:rPr>
                <w:color w:val="000000"/>
                <w:lang w:eastAsia="en-US"/>
              </w:rPr>
              <w:t>34</w:t>
            </w:r>
          </w:p>
        </w:tc>
        <w:tc>
          <w:tcPr>
            <w:tcW w:w="4394" w:type="dxa"/>
            <w:tcBorders>
              <w:top w:val="nil"/>
              <w:left w:val="nil"/>
              <w:bottom w:val="single" w:sz="4" w:space="0" w:color="000000"/>
              <w:right w:val="single" w:sz="4" w:space="0" w:color="000000"/>
            </w:tcBorders>
          </w:tcPr>
          <w:p w14:paraId="1AA58E53" w14:textId="77777777" w:rsidR="00027974" w:rsidRPr="004B10CE" w:rsidRDefault="00027974" w:rsidP="00417B26">
            <w:pPr>
              <w:spacing w:line="276" w:lineRule="auto"/>
              <w:rPr>
                <w:color w:val="000000"/>
                <w:lang w:eastAsia="en-US"/>
              </w:rPr>
            </w:pPr>
            <w:r>
              <w:rPr>
                <w:color w:val="000000"/>
                <w:sz w:val="22"/>
                <w:lang w:eastAsia="en-US"/>
              </w:rPr>
              <w:t>Напиток кисломолочный «Снежок» (0,5)</w:t>
            </w:r>
          </w:p>
        </w:tc>
        <w:tc>
          <w:tcPr>
            <w:tcW w:w="993" w:type="dxa"/>
            <w:tcBorders>
              <w:top w:val="nil"/>
              <w:left w:val="nil"/>
              <w:bottom w:val="single" w:sz="4" w:space="0" w:color="000000"/>
              <w:right w:val="single" w:sz="4" w:space="0" w:color="000000"/>
            </w:tcBorders>
          </w:tcPr>
          <w:p w14:paraId="5C51D6C6" w14:textId="77777777" w:rsidR="00027974" w:rsidRPr="004B10CE" w:rsidRDefault="00027974" w:rsidP="00417B26">
            <w:pPr>
              <w:spacing w:line="276" w:lineRule="auto"/>
              <w:rPr>
                <w:color w:val="000000"/>
                <w:lang w:eastAsia="en-US"/>
              </w:rPr>
            </w:pPr>
            <w:r>
              <w:rPr>
                <w:color w:val="000000"/>
                <w:sz w:val="22"/>
                <w:lang w:eastAsia="en-US"/>
              </w:rPr>
              <w:t>литр</w:t>
            </w:r>
          </w:p>
        </w:tc>
        <w:tc>
          <w:tcPr>
            <w:tcW w:w="1017" w:type="dxa"/>
            <w:tcBorders>
              <w:top w:val="nil"/>
              <w:left w:val="single" w:sz="4" w:space="0" w:color="auto"/>
              <w:bottom w:val="single" w:sz="4" w:space="0" w:color="auto"/>
              <w:right w:val="single" w:sz="4" w:space="0" w:color="auto"/>
            </w:tcBorders>
            <w:noWrap/>
            <w:vAlign w:val="bottom"/>
          </w:tcPr>
          <w:p w14:paraId="4AA954DA" w14:textId="77777777" w:rsidR="00027974" w:rsidRDefault="0066111C" w:rsidP="00417B26">
            <w:pPr>
              <w:spacing w:line="276" w:lineRule="auto"/>
              <w:rPr>
                <w:lang w:eastAsia="en-US"/>
              </w:rPr>
            </w:pPr>
            <w:r>
              <w:rPr>
                <w:lang w:eastAsia="en-US"/>
              </w:rPr>
              <w:t>8</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5D2910C0" w14:textId="77777777" w:rsidR="00027974" w:rsidRDefault="0066111C" w:rsidP="00417B26">
            <w:pPr>
              <w:spacing w:line="276" w:lineRule="auto"/>
              <w:rPr>
                <w:lang w:eastAsia="en-US"/>
              </w:rPr>
            </w:pPr>
            <w:r>
              <w:rPr>
                <w:lang w:eastAsia="en-US"/>
              </w:rPr>
              <w:t>18</w:t>
            </w:r>
            <w:r w:rsidR="000A53F1">
              <w:rPr>
                <w:lang w:eastAsia="en-US"/>
              </w:rPr>
              <w:t>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0B7482A0" w14:textId="77777777" w:rsidR="00027974" w:rsidRDefault="0066111C" w:rsidP="000A53F1">
            <w:pPr>
              <w:spacing w:line="276" w:lineRule="auto"/>
              <w:rPr>
                <w:lang w:eastAsia="en-US"/>
              </w:rPr>
            </w:pPr>
            <w:r>
              <w:rPr>
                <w:lang w:eastAsia="en-US"/>
              </w:rPr>
              <w:t>1440-00</w:t>
            </w:r>
          </w:p>
        </w:tc>
      </w:tr>
      <w:tr w:rsidR="00027974" w14:paraId="211A3AE9"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6928B5A9" w14:textId="77777777" w:rsidR="00027974" w:rsidRDefault="007C102A" w:rsidP="00417B26">
            <w:pPr>
              <w:spacing w:line="276" w:lineRule="auto"/>
              <w:jc w:val="right"/>
              <w:rPr>
                <w:color w:val="000000"/>
                <w:lang w:eastAsia="en-US"/>
              </w:rPr>
            </w:pPr>
            <w:r>
              <w:rPr>
                <w:color w:val="000000"/>
                <w:lang w:eastAsia="en-US"/>
              </w:rPr>
              <w:t>35</w:t>
            </w:r>
          </w:p>
        </w:tc>
        <w:tc>
          <w:tcPr>
            <w:tcW w:w="4394" w:type="dxa"/>
            <w:tcBorders>
              <w:top w:val="nil"/>
              <w:left w:val="nil"/>
              <w:bottom w:val="single" w:sz="4" w:space="0" w:color="000000"/>
              <w:right w:val="single" w:sz="4" w:space="0" w:color="000000"/>
            </w:tcBorders>
          </w:tcPr>
          <w:p w14:paraId="59CDF50D" w14:textId="77777777" w:rsidR="00027974" w:rsidRPr="004B10CE" w:rsidRDefault="00027974" w:rsidP="00417B26">
            <w:pPr>
              <w:spacing w:line="276" w:lineRule="auto"/>
              <w:rPr>
                <w:color w:val="000000"/>
                <w:lang w:eastAsia="en-US"/>
              </w:rPr>
            </w:pPr>
            <w:r>
              <w:rPr>
                <w:color w:val="000000"/>
                <w:lang w:eastAsia="en-US"/>
              </w:rPr>
              <w:t>Консервы из рыбы натуральной (0,25)</w:t>
            </w:r>
          </w:p>
        </w:tc>
        <w:tc>
          <w:tcPr>
            <w:tcW w:w="993" w:type="dxa"/>
            <w:tcBorders>
              <w:top w:val="nil"/>
              <w:left w:val="nil"/>
              <w:bottom w:val="single" w:sz="4" w:space="0" w:color="000000"/>
              <w:right w:val="single" w:sz="4" w:space="0" w:color="000000"/>
            </w:tcBorders>
          </w:tcPr>
          <w:p w14:paraId="4D3ED9B3" w14:textId="77777777" w:rsidR="00027974" w:rsidRPr="004B10CE"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7F328A08" w14:textId="77777777" w:rsidR="00027974" w:rsidRDefault="0066111C" w:rsidP="00417B26">
            <w:pPr>
              <w:spacing w:line="276" w:lineRule="auto"/>
              <w:rPr>
                <w:lang w:eastAsia="en-US"/>
              </w:rPr>
            </w:pPr>
            <w:r>
              <w:rPr>
                <w:lang w:eastAsia="en-US"/>
              </w:rPr>
              <w:t>1</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50E64539" w14:textId="77777777" w:rsidR="00027974" w:rsidRDefault="000A53F1" w:rsidP="00417B26">
            <w:pPr>
              <w:spacing w:line="276" w:lineRule="auto"/>
              <w:rPr>
                <w:lang w:eastAsia="en-US"/>
              </w:rPr>
            </w:pPr>
            <w:r>
              <w:rPr>
                <w:lang w:eastAsia="en-US"/>
              </w:rPr>
              <w:t>600-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2CFA8056" w14:textId="77777777" w:rsidR="00027974" w:rsidRDefault="0066111C" w:rsidP="00417B26">
            <w:pPr>
              <w:spacing w:line="276" w:lineRule="auto"/>
              <w:rPr>
                <w:lang w:eastAsia="en-US"/>
              </w:rPr>
            </w:pPr>
            <w:r>
              <w:rPr>
                <w:lang w:eastAsia="en-US"/>
              </w:rPr>
              <w:t>600-00</w:t>
            </w:r>
          </w:p>
        </w:tc>
      </w:tr>
      <w:tr w:rsidR="00027974" w14:paraId="6D36E84A"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0652C40E" w14:textId="77777777" w:rsidR="00027974" w:rsidRDefault="007C102A" w:rsidP="00417B26">
            <w:pPr>
              <w:spacing w:line="276" w:lineRule="auto"/>
              <w:jc w:val="right"/>
              <w:rPr>
                <w:color w:val="000000"/>
                <w:lang w:eastAsia="en-US"/>
              </w:rPr>
            </w:pPr>
            <w:r>
              <w:rPr>
                <w:color w:val="000000"/>
                <w:lang w:eastAsia="en-US"/>
              </w:rPr>
              <w:t>36</w:t>
            </w:r>
          </w:p>
        </w:tc>
        <w:tc>
          <w:tcPr>
            <w:tcW w:w="4394" w:type="dxa"/>
            <w:tcBorders>
              <w:top w:val="nil"/>
              <w:left w:val="nil"/>
              <w:bottom w:val="single" w:sz="4" w:space="0" w:color="000000"/>
              <w:right w:val="single" w:sz="4" w:space="0" w:color="000000"/>
            </w:tcBorders>
          </w:tcPr>
          <w:p w14:paraId="30380489" w14:textId="77777777" w:rsidR="00027974" w:rsidRPr="004B10CE" w:rsidRDefault="00027974" w:rsidP="00417B26">
            <w:pPr>
              <w:spacing w:line="276" w:lineRule="auto"/>
              <w:rPr>
                <w:color w:val="000000"/>
                <w:lang w:eastAsia="en-US"/>
              </w:rPr>
            </w:pPr>
            <w:r>
              <w:rPr>
                <w:color w:val="000000"/>
                <w:lang w:eastAsia="en-US"/>
              </w:rPr>
              <w:t>Йогурт питьевой (0,5)</w:t>
            </w:r>
          </w:p>
        </w:tc>
        <w:tc>
          <w:tcPr>
            <w:tcW w:w="993" w:type="dxa"/>
            <w:tcBorders>
              <w:top w:val="nil"/>
              <w:left w:val="nil"/>
              <w:bottom w:val="single" w:sz="4" w:space="0" w:color="000000"/>
              <w:right w:val="single" w:sz="4" w:space="0" w:color="000000"/>
            </w:tcBorders>
          </w:tcPr>
          <w:p w14:paraId="7012BF21" w14:textId="77777777" w:rsidR="00027974" w:rsidRPr="004B10CE" w:rsidRDefault="00027974" w:rsidP="00417B26">
            <w:pPr>
              <w:spacing w:line="276" w:lineRule="auto"/>
              <w:rPr>
                <w:color w:val="000000"/>
                <w:lang w:eastAsia="en-US"/>
              </w:rPr>
            </w:pPr>
            <w:r>
              <w:rPr>
                <w:color w:val="000000"/>
                <w:lang w:eastAsia="en-US"/>
              </w:rPr>
              <w:t>литр</w:t>
            </w:r>
          </w:p>
        </w:tc>
        <w:tc>
          <w:tcPr>
            <w:tcW w:w="1017" w:type="dxa"/>
            <w:tcBorders>
              <w:top w:val="nil"/>
              <w:left w:val="single" w:sz="4" w:space="0" w:color="auto"/>
              <w:bottom w:val="single" w:sz="4" w:space="0" w:color="auto"/>
              <w:right w:val="single" w:sz="4" w:space="0" w:color="auto"/>
            </w:tcBorders>
            <w:noWrap/>
            <w:vAlign w:val="bottom"/>
          </w:tcPr>
          <w:p w14:paraId="1A3B3A25" w14:textId="77777777" w:rsidR="00027974" w:rsidRDefault="0066111C" w:rsidP="00417B26">
            <w:pPr>
              <w:spacing w:line="276" w:lineRule="auto"/>
              <w:rPr>
                <w:lang w:eastAsia="en-US"/>
              </w:rPr>
            </w:pPr>
            <w:r>
              <w:rPr>
                <w:lang w:eastAsia="en-US"/>
              </w:rPr>
              <w:t>7</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6D32594F" w14:textId="77777777" w:rsidR="00027974" w:rsidRDefault="000A53F1" w:rsidP="00417B26">
            <w:pPr>
              <w:spacing w:line="276" w:lineRule="auto"/>
              <w:rPr>
                <w:lang w:eastAsia="en-US"/>
              </w:rPr>
            </w:pPr>
            <w:r>
              <w:rPr>
                <w:lang w:eastAsia="en-US"/>
              </w:rPr>
              <w:t>180-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3F990A8F" w14:textId="77777777" w:rsidR="00027974" w:rsidRDefault="0066111C" w:rsidP="00417B26">
            <w:pPr>
              <w:spacing w:line="276" w:lineRule="auto"/>
              <w:rPr>
                <w:lang w:eastAsia="en-US"/>
              </w:rPr>
            </w:pPr>
            <w:r>
              <w:rPr>
                <w:lang w:eastAsia="en-US"/>
              </w:rPr>
              <w:t>1260</w:t>
            </w:r>
            <w:r w:rsidR="000A53F1">
              <w:rPr>
                <w:lang w:eastAsia="en-US"/>
              </w:rPr>
              <w:t>-00</w:t>
            </w:r>
          </w:p>
        </w:tc>
      </w:tr>
      <w:tr w:rsidR="00027974" w14:paraId="3ACA8BB2"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6E7A3EA4" w14:textId="77777777" w:rsidR="00027974" w:rsidRDefault="007C102A" w:rsidP="00417B26">
            <w:pPr>
              <w:spacing w:line="276" w:lineRule="auto"/>
              <w:jc w:val="right"/>
              <w:rPr>
                <w:color w:val="000000"/>
                <w:lang w:eastAsia="en-US"/>
              </w:rPr>
            </w:pPr>
            <w:r>
              <w:rPr>
                <w:color w:val="000000"/>
                <w:lang w:eastAsia="en-US"/>
              </w:rPr>
              <w:t>37</w:t>
            </w:r>
          </w:p>
        </w:tc>
        <w:tc>
          <w:tcPr>
            <w:tcW w:w="4394" w:type="dxa"/>
            <w:tcBorders>
              <w:top w:val="nil"/>
              <w:left w:val="nil"/>
              <w:bottom w:val="single" w:sz="4" w:space="0" w:color="000000"/>
              <w:right w:val="single" w:sz="4" w:space="0" w:color="000000"/>
            </w:tcBorders>
          </w:tcPr>
          <w:p w14:paraId="62C1F8CF" w14:textId="77777777" w:rsidR="00027974" w:rsidRDefault="00027974" w:rsidP="00417B26">
            <w:pPr>
              <w:spacing w:line="276" w:lineRule="auto"/>
              <w:rPr>
                <w:color w:val="000000"/>
                <w:lang w:eastAsia="en-US"/>
              </w:rPr>
            </w:pPr>
            <w:r>
              <w:rPr>
                <w:color w:val="000000"/>
                <w:lang w:eastAsia="en-US"/>
              </w:rPr>
              <w:t>Ягода замороженная</w:t>
            </w:r>
          </w:p>
        </w:tc>
        <w:tc>
          <w:tcPr>
            <w:tcW w:w="993" w:type="dxa"/>
            <w:tcBorders>
              <w:top w:val="nil"/>
              <w:left w:val="nil"/>
              <w:bottom w:val="single" w:sz="4" w:space="0" w:color="000000"/>
              <w:right w:val="single" w:sz="4" w:space="0" w:color="000000"/>
            </w:tcBorders>
          </w:tcPr>
          <w:p w14:paraId="4673184E"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487852E2" w14:textId="77777777" w:rsidR="00027974" w:rsidRDefault="000A53F1" w:rsidP="00417B26">
            <w:pPr>
              <w:spacing w:line="276" w:lineRule="auto"/>
              <w:rPr>
                <w:lang w:eastAsia="en-US"/>
              </w:rPr>
            </w:pPr>
            <w:r>
              <w:rPr>
                <w:lang w:eastAsia="en-US"/>
              </w:rPr>
              <w:t>3,0</w:t>
            </w:r>
          </w:p>
        </w:tc>
        <w:tc>
          <w:tcPr>
            <w:tcW w:w="1432" w:type="dxa"/>
            <w:tcBorders>
              <w:top w:val="nil"/>
              <w:left w:val="nil"/>
              <w:bottom w:val="single" w:sz="4" w:space="0" w:color="auto"/>
              <w:right w:val="single" w:sz="4" w:space="0" w:color="auto"/>
            </w:tcBorders>
            <w:noWrap/>
            <w:vAlign w:val="bottom"/>
          </w:tcPr>
          <w:p w14:paraId="4B108D2E" w14:textId="77777777" w:rsidR="00027974" w:rsidRDefault="000A53F1" w:rsidP="00417B26">
            <w:pPr>
              <w:spacing w:line="276" w:lineRule="auto"/>
              <w:rPr>
                <w:lang w:eastAsia="en-US"/>
              </w:rPr>
            </w:pPr>
            <w:r>
              <w:rPr>
                <w:lang w:eastAsia="en-US"/>
              </w:rPr>
              <w:t>300-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5504F8D3" w14:textId="77777777" w:rsidR="00027974" w:rsidRDefault="000A53F1" w:rsidP="00417B26">
            <w:pPr>
              <w:spacing w:line="276" w:lineRule="auto"/>
              <w:rPr>
                <w:lang w:eastAsia="en-US"/>
              </w:rPr>
            </w:pPr>
            <w:r>
              <w:rPr>
                <w:lang w:eastAsia="en-US"/>
              </w:rPr>
              <w:t>900-00</w:t>
            </w:r>
          </w:p>
        </w:tc>
      </w:tr>
      <w:tr w:rsidR="00027974" w14:paraId="5839AEA9"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075E0BBA" w14:textId="77777777" w:rsidR="00027974" w:rsidRDefault="007C102A" w:rsidP="00417B26">
            <w:pPr>
              <w:spacing w:line="276" w:lineRule="auto"/>
              <w:jc w:val="right"/>
              <w:rPr>
                <w:color w:val="000000"/>
                <w:lang w:eastAsia="en-US"/>
              </w:rPr>
            </w:pPr>
            <w:r>
              <w:rPr>
                <w:color w:val="000000"/>
                <w:lang w:eastAsia="en-US"/>
              </w:rPr>
              <w:t>38</w:t>
            </w:r>
          </w:p>
        </w:tc>
        <w:tc>
          <w:tcPr>
            <w:tcW w:w="4394" w:type="dxa"/>
            <w:tcBorders>
              <w:top w:val="nil"/>
              <w:left w:val="nil"/>
              <w:bottom w:val="single" w:sz="4" w:space="0" w:color="000000"/>
              <w:right w:val="single" w:sz="4" w:space="0" w:color="000000"/>
            </w:tcBorders>
          </w:tcPr>
          <w:p w14:paraId="3DF48CCD" w14:textId="77777777" w:rsidR="00027974" w:rsidRDefault="00027974" w:rsidP="00417B26">
            <w:pPr>
              <w:spacing w:line="276" w:lineRule="auto"/>
              <w:rPr>
                <w:color w:val="000000"/>
                <w:lang w:eastAsia="en-US"/>
              </w:rPr>
            </w:pPr>
            <w:r>
              <w:rPr>
                <w:color w:val="000000"/>
                <w:lang w:eastAsia="en-US"/>
              </w:rPr>
              <w:t>Капуста квашенная</w:t>
            </w:r>
          </w:p>
        </w:tc>
        <w:tc>
          <w:tcPr>
            <w:tcW w:w="993" w:type="dxa"/>
            <w:tcBorders>
              <w:top w:val="nil"/>
              <w:left w:val="nil"/>
              <w:bottom w:val="single" w:sz="4" w:space="0" w:color="000000"/>
              <w:right w:val="single" w:sz="4" w:space="0" w:color="000000"/>
            </w:tcBorders>
          </w:tcPr>
          <w:p w14:paraId="69CA7115"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16611FF4" w14:textId="77777777" w:rsidR="00027974" w:rsidRDefault="007C102A" w:rsidP="00417B26">
            <w:pPr>
              <w:spacing w:line="276" w:lineRule="auto"/>
              <w:rPr>
                <w:lang w:eastAsia="en-US"/>
              </w:rPr>
            </w:pPr>
            <w:r>
              <w:rPr>
                <w:lang w:eastAsia="en-US"/>
              </w:rPr>
              <w:t>3</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271387A5" w14:textId="77777777" w:rsidR="00027974" w:rsidRDefault="000A53F1" w:rsidP="007C102A">
            <w:pPr>
              <w:spacing w:line="276" w:lineRule="auto"/>
              <w:rPr>
                <w:lang w:eastAsia="en-US"/>
              </w:rPr>
            </w:pPr>
            <w:r>
              <w:rPr>
                <w:lang w:eastAsia="en-US"/>
              </w:rPr>
              <w:t>2</w:t>
            </w:r>
            <w:r w:rsidR="007C102A">
              <w:rPr>
                <w:lang w:eastAsia="en-US"/>
              </w:rPr>
              <w:t>6</w:t>
            </w:r>
            <w:r>
              <w:rPr>
                <w:lang w:eastAsia="en-US"/>
              </w:rPr>
              <w:t>0-</w:t>
            </w:r>
            <w:r w:rsidR="00027974">
              <w:rPr>
                <w:lang w:eastAsia="en-US"/>
              </w:rPr>
              <w:t>00</w:t>
            </w:r>
          </w:p>
        </w:tc>
        <w:tc>
          <w:tcPr>
            <w:tcW w:w="1503" w:type="dxa"/>
            <w:tcBorders>
              <w:top w:val="nil"/>
              <w:left w:val="nil"/>
              <w:bottom w:val="single" w:sz="4" w:space="0" w:color="auto"/>
              <w:right w:val="single" w:sz="4" w:space="0" w:color="auto"/>
            </w:tcBorders>
            <w:noWrap/>
            <w:vAlign w:val="bottom"/>
          </w:tcPr>
          <w:p w14:paraId="33477AAB" w14:textId="77777777" w:rsidR="00027974" w:rsidRDefault="007C102A" w:rsidP="00417B26">
            <w:pPr>
              <w:spacing w:line="276" w:lineRule="auto"/>
              <w:rPr>
                <w:lang w:eastAsia="en-US"/>
              </w:rPr>
            </w:pPr>
            <w:r>
              <w:rPr>
                <w:lang w:eastAsia="en-US"/>
              </w:rPr>
              <w:t>780-00</w:t>
            </w:r>
          </w:p>
        </w:tc>
      </w:tr>
      <w:tr w:rsidR="00027974" w14:paraId="28ADB5CE"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37EE809B" w14:textId="77777777" w:rsidR="00027974" w:rsidRDefault="007C102A" w:rsidP="00417B26">
            <w:pPr>
              <w:spacing w:line="276" w:lineRule="auto"/>
              <w:jc w:val="right"/>
              <w:rPr>
                <w:color w:val="000000"/>
                <w:lang w:eastAsia="en-US"/>
              </w:rPr>
            </w:pPr>
            <w:r>
              <w:rPr>
                <w:color w:val="000000"/>
                <w:lang w:eastAsia="en-US"/>
              </w:rPr>
              <w:t>39</w:t>
            </w:r>
          </w:p>
        </w:tc>
        <w:tc>
          <w:tcPr>
            <w:tcW w:w="4394" w:type="dxa"/>
            <w:tcBorders>
              <w:top w:val="nil"/>
              <w:left w:val="nil"/>
              <w:bottom w:val="single" w:sz="4" w:space="0" w:color="000000"/>
              <w:right w:val="single" w:sz="4" w:space="0" w:color="000000"/>
            </w:tcBorders>
          </w:tcPr>
          <w:p w14:paraId="53C893C6" w14:textId="77777777" w:rsidR="00027974" w:rsidRDefault="00027974" w:rsidP="00417B26">
            <w:pPr>
              <w:spacing w:line="276" w:lineRule="auto"/>
              <w:rPr>
                <w:color w:val="000000"/>
                <w:lang w:eastAsia="en-US"/>
              </w:rPr>
            </w:pPr>
            <w:r>
              <w:rPr>
                <w:color w:val="000000"/>
                <w:lang w:eastAsia="en-US"/>
              </w:rPr>
              <w:t>Бананы</w:t>
            </w:r>
          </w:p>
        </w:tc>
        <w:tc>
          <w:tcPr>
            <w:tcW w:w="993" w:type="dxa"/>
            <w:tcBorders>
              <w:top w:val="nil"/>
              <w:left w:val="nil"/>
              <w:bottom w:val="single" w:sz="4" w:space="0" w:color="000000"/>
              <w:right w:val="single" w:sz="4" w:space="0" w:color="000000"/>
            </w:tcBorders>
          </w:tcPr>
          <w:p w14:paraId="50D9E81F"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52AADB41" w14:textId="77777777" w:rsidR="00027974" w:rsidRDefault="007C102A" w:rsidP="00417B26">
            <w:pPr>
              <w:spacing w:line="276" w:lineRule="auto"/>
              <w:rPr>
                <w:lang w:eastAsia="en-US"/>
              </w:rPr>
            </w:pPr>
            <w:r>
              <w:rPr>
                <w:lang w:eastAsia="en-US"/>
              </w:rPr>
              <w:t>5</w:t>
            </w:r>
            <w:r w:rsidR="000643E5">
              <w:rPr>
                <w:lang w:eastAsia="en-US"/>
              </w:rPr>
              <w:t>,0</w:t>
            </w:r>
          </w:p>
        </w:tc>
        <w:tc>
          <w:tcPr>
            <w:tcW w:w="1432" w:type="dxa"/>
            <w:tcBorders>
              <w:top w:val="nil"/>
              <w:left w:val="nil"/>
              <w:bottom w:val="single" w:sz="4" w:space="0" w:color="auto"/>
              <w:right w:val="single" w:sz="4" w:space="0" w:color="auto"/>
            </w:tcBorders>
            <w:noWrap/>
            <w:vAlign w:val="bottom"/>
          </w:tcPr>
          <w:p w14:paraId="7FAA3F53" w14:textId="77777777" w:rsidR="00027974" w:rsidRDefault="00027974" w:rsidP="000A53F1">
            <w:pPr>
              <w:spacing w:line="276" w:lineRule="auto"/>
              <w:rPr>
                <w:lang w:eastAsia="en-US"/>
              </w:rPr>
            </w:pPr>
            <w:r>
              <w:rPr>
                <w:lang w:eastAsia="en-US"/>
              </w:rPr>
              <w:t>2</w:t>
            </w:r>
            <w:r w:rsidR="002C66E8">
              <w:rPr>
                <w:lang w:eastAsia="en-US"/>
              </w:rPr>
              <w:t>70</w:t>
            </w:r>
            <w:r w:rsidR="000A53F1">
              <w:rPr>
                <w:lang w:eastAsia="en-US"/>
              </w:rPr>
              <w:t>-</w:t>
            </w:r>
            <w:r>
              <w:rPr>
                <w:lang w:eastAsia="en-US"/>
              </w:rPr>
              <w:t>00</w:t>
            </w:r>
          </w:p>
        </w:tc>
        <w:tc>
          <w:tcPr>
            <w:tcW w:w="1503" w:type="dxa"/>
            <w:tcBorders>
              <w:top w:val="nil"/>
              <w:left w:val="nil"/>
              <w:bottom w:val="single" w:sz="4" w:space="0" w:color="auto"/>
              <w:right w:val="single" w:sz="4" w:space="0" w:color="auto"/>
            </w:tcBorders>
            <w:noWrap/>
            <w:vAlign w:val="bottom"/>
          </w:tcPr>
          <w:p w14:paraId="414C56E0" w14:textId="77777777" w:rsidR="00027974" w:rsidRDefault="007C102A" w:rsidP="00417B26">
            <w:pPr>
              <w:spacing w:line="276" w:lineRule="auto"/>
              <w:rPr>
                <w:lang w:eastAsia="en-US"/>
              </w:rPr>
            </w:pPr>
            <w:r>
              <w:rPr>
                <w:lang w:eastAsia="en-US"/>
              </w:rPr>
              <w:t>135</w:t>
            </w:r>
            <w:r w:rsidR="00AB0738">
              <w:rPr>
                <w:lang w:eastAsia="en-US"/>
              </w:rPr>
              <w:t>0-00</w:t>
            </w:r>
          </w:p>
        </w:tc>
      </w:tr>
      <w:tr w:rsidR="00027974" w14:paraId="743642BD" w14:textId="77777777" w:rsidTr="00417B26">
        <w:trPr>
          <w:trHeight w:val="256"/>
        </w:trPr>
        <w:tc>
          <w:tcPr>
            <w:tcW w:w="865" w:type="dxa"/>
            <w:tcBorders>
              <w:top w:val="nil"/>
              <w:left w:val="single" w:sz="4" w:space="0" w:color="000000"/>
              <w:bottom w:val="single" w:sz="4" w:space="0" w:color="000000"/>
              <w:right w:val="single" w:sz="4" w:space="0" w:color="000000"/>
            </w:tcBorders>
          </w:tcPr>
          <w:p w14:paraId="2B245EED" w14:textId="77777777" w:rsidR="00027974" w:rsidRDefault="007C102A" w:rsidP="00417B26">
            <w:pPr>
              <w:spacing w:line="276" w:lineRule="auto"/>
              <w:jc w:val="right"/>
              <w:rPr>
                <w:color w:val="000000"/>
                <w:lang w:eastAsia="en-US"/>
              </w:rPr>
            </w:pPr>
            <w:r>
              <w:rPr>
                <w:color w:val="000000"/>
                <w:lang w:eastAsia="en-US"/>
              </w:rPr>
              <w:t>40</w:t>
            </w:r>
          </w:p>
        </w:tc>
        <w:tc>
          <w:tcPr>
            <w:tcW w:w="4394" w:type="dxa"/>
            <w:tcBorders>
              <w:top w:val="nil"/>
              <w:left w:val="nil"/>
              <w:bottom w:val="single" w:sz="4" w:space="0" w:color="000000"/>
              <w:right w:val="single" w:sz="4" w:space="0" w:color="000000"/>
            </w:tcBorders>
          </w:tcPr>
          <w:p w14:paraId="2D5A81B1" w14:textId="77777777" w:rsidR="00027974" w:rsidRDefault="00027974" w:rsidP="00417B26">
            <w:pPr>
              <w:spacing w:line="276" w:lineRule="auto"/>
              <w:rPr>
                <w:color w:val="000000"/>
                <w:lang w:eastAsia="en-US"/>
              </w:rPr>
            </w:pPr>
            <w:r>
              <w:rPr>
                <w:color w:val="000000"/>
                <w:lang w:eastAsia="en-US"/>
              </w:rPr>
              <w:t>Курага</w:t>
            </w:r>
          </w:p>
        </w:tc>
        <w:tc>
          <w:tcPr>
            <w:tcW w:w="993" w:type="dxa"/>
            <w:tcBorders>
              <w:top w:val="nil"/>
              <w:left w:val="nil"/>
              <w:bottom w:val="single" w:sz="4" w:space="0" w:color="000000"/>
              <w:right w:val="single" w:sz="4" w:space="0" w:color="000000"/>
            </w:tcBorders>
          </w:tcPr>
          <w:p w14:paraId="042E23BE" w14:textId="77777777" w:rsidR="00027974" w:rsidRDefault="00027974" w:rsidP="00417B26">
            <w:pPr>
              <w:spacing w:line="276" w:lineRule="auto"/>
              <w:rPr>
                <w:color w:val="000000"/>
                <w:lang w:eastAsia="en-US"/>
              </w:rPr>
            </w:pPr>
            <w:r>
              <w:rPr>
                <w:color w:val="000000"/>
                <w:lang w:eastAsia="en-US"/>
              </w:rPr>
              <w:t>кг</w:t>
            </w:r>
          </w:p>
        </w:tc>
        <w:tc>
          <w:tcPr>
            <w:tcW w:w="1017" w:type="dxa"/>
            <w:tcBorders>
              <w:top w:val="nil"/>
              <w:left w:val="single" w:sz="4" w:space="0" w:color="auto"/>
              <w:bottom w:val="single" w:sz="4" w:space="0" w:color="auto"/>
              <w:right w:val="single" w:sz="4" w:space="0" w:color="auto"/>
            </w:tcBorders>
            <w:noWrap/>
            <w:vAlign w:val="bottom"/>
          </w:tcPr>
          <w:p w14:paraId="791DEB97" w14:textId="77777777" w:rsidR="00027974" w:rsidRDefault="007C102A" w:rsidP="00417B26">
            <w:pPr>
              <w:spacing w:line="276" w:lineRule="auto"/>
              <w:rPr>
                <w:lang w:eastAsia="en-US"/>
              </w:rPr>
            </w:pPr>
            <w:r>
              <w:rPr>
                <w:lang w:eastAsia="en-US"/>
              </w:rPr>
              <w:t>1,0</w:t>
            </w:r>
          </w:p>
        </w:tc>
        <w:tc>
          <w:tcPr>
            <w:tcW w:w="1432" w:type="dxa"/>
            <w:tcBorders>
              <w:top w:val="nil"/>
              <w:left w:val="nil"/>
              <w:bottom w:val="single" w:sz="4" w:space="0" w:color="auto"/>
              <w:right w:val="single" w:sz="4" w:space="0" w:color="auto"/>
            </w:tcBorders>
            <w:noWrap/>
            <w:vAlign w:val="bottom"/>
          </w:tcPr>
          <w:p w14:paraId="0BE3E935" w14:textId="77777777" w:rsidR="00027974" w:rsidRDefault="000A53F1" w:rsidP="00417B26">
            <w:pPr>
              <w:spacing w:line="276" w:lineRule="auto"/>
              <w:rPr>
                <w:lang w:eastAsia="en-US"/>
              </w:rPr>
            </w:pPr>
            <w:r>
              <w:rPr>
                <w:lang w:eastAsia="en-US"/>
              </w:rPr>
              <w:t>300-00</w:t>
            </w:r>
          </w:p>
        </w:tc>
        <w:tc>
          <w:tcPr>
            <w:tcW w:w="1503" w:type="dxa"/>
            <w:tcBorders>
              <w:top w:val="nil"/>
              <w:left w:val="nil"/>
              <w:bottom w:val="single" w:sz="4" w:space="0" w:color="auto"/>
              <w:right w:val="single" w:sz="4" w:space="0" w:color="auto"/>
            </w:tcBorders>
            <w:noWrap/>
            <w:vAlign w:val="bottom"/>
          </w:tcPr>
          <w:p w14:paraId="417658B7" w14:textId="77777777" w:rsidR="00027974" w:rsidRDefault="007C102A" w:rsidP="00417B26">
            <w:pPr>
              <w:spacing w:line="276" w:lineRule="auto"/>
              <w:rPr>
                <w:lang w:eastAsia="en-US"/>
              </w:rPr>
            </w:pPr>
            <w:r>
              <w:rPr>
                <w:lang w:eastAsia="en-US"/>
              </w:rPr>
              <w:t>3</w:t>
            </w:r>
            <w:r w:rsidR="00AB0738">
              <w:rPr>
                <w:lang w:eastAsia="en-US"/>
              </w:rPr>
              <w:t>00-00</w:t>
            </w:r>
          </w:p>
        </w:tc>
      </w:tr>
      <w:tr w:rsidR="00027974" w14:paraId="6DEAFF43" w14:textId="77777777" w:rsidTr="00417B26">
        <w:trPr>
          <w:trHeight w:val="256"/>
        </w:trPr>
        <w:tc>
          <w:tcPr>
            <w:tcW w:w="865" w:type="dxa"/>
            <w:tcBorders>
              <w:top w:val="nil"/>
              <w:left w:val="single" w:sz="4" w:space="0" w:color="000000"/>
              <w:bottom w:val="single" w:sz="4" w:space="0" w:color="auto"/>
              <w:right w:val="single" w:sz="4" w:space="0" w:color="000000"/>
            </w:tcBorders>
          </w:tcPr>
          <w:p w14:paraId="60AB39D4" w14:textId="77777777" w:rsidR="00027974" w:rsidRPr="004B10CE" w:rsidRDefault="00027974" w:rsidP="00417B26">
            <w:pPr>
              <w:spacing w:line="276" w:lineRule="auto"/>
              <w:rPr>
                <w:lang w:eastAsia="en-US"/>
              </w:rPr>
            </w:pPr>
            <w:r>
              <w:rPr>
                <w:sz w:val="22"/>
                <w:lang w:eastAsia="en-US"/>
              </w:rPr>
              <w:t>Итого</w:t>
            </w:r>
          </w:p>
        </w:tc>
        <w:tc>
          <w:tcPr>
            <w:tcW w:w="4394" w:type="dxa"/>
            <w:tcBorders>
              <w:top w:val="nil"/>
              <w:left w:val="nil"/>
              <w:bottom w:val="single" w:sz="4" w:space="0" w:color="auto"/>
              <w:right w:val="single" w:sz="4" w:space="0" w:color="000000"/>
            </w:tcBorders>
            <w:vAlign w:val="bottom"/>
          </w:tcPr>
          <w:p w14:paraId="23D66CE2" w14:textId="77777777" w:rsidR="00027974" w:rsidRPr="004B10CE" w:rsidRDefault="00027974" w:rsidP="00417B26">
            <w:pPr>
              <w:spacing w:line="276" w:lineRule="auto"/>
              <w:rPr>
                <w:b/>
                <w:lang w:eastAsia="en-US"/>
              </w:rPr>
            </w:pPr>
          </w:p>
        </w:tc>
        <w:tc>
          <w:tcPr>
            <w:tcW w:w="993" w:type="dxa"/>
            <w:tcBorders>
              <w:top w:val="nil"/>
              <w:left w:val="nil"/>
              <w:bottom w:val="single" w:sz="4" w:space="0" w:color="auto"/>
              <w:right w:val="single" w:sz="4" w:space="0" w:color="000000"/>
            </w:tcBorders>
          </w:tcPr>
          <w:p w14:paraId="741BDF08" w14:textId="77777777" w:rsidR="00027974" w:rsidRDefault="00027974" w:rsidP="00417B26">
            <w:pPr>
              <w:spacing w:line="276" w:lineRule="auto"/>
              <w:rPr>
                <w:color w:val="000000"/>
                <w:lang w:eastAsia="en-US"/>
              </w:rPr>
            </w:pPr>
          </w:p>
        </w:tc>
        <w:tc>
          <w:tcPr>
            <w:tcW w:w="1017" w:type="dxa"/>
            <w:tcBorders>
              <w:top w:val="nil"/>
              <w:left w:val="single" w:sz="4" w:space="0" w:color="auto"/>
              <w:bottom w:val="single" w:sz="4" w:space="0" w:color="auto"/>
              <w:right w:val="single" w:sz="4" w:space="0" w:color="auto"/>
            </w:tcBorders>
            <w:noWrap/>
            <w:vAlign w:val="bottom"/>
          </w:tcPr>
          <w:p w14:paraId="6C483A4D" w14:textId="77777777" w:rsidR="00027974" w:rsidRDefault="00027974" w:rsidP="00417B26">
            <w:pPr>
              <w:spacing w:line="276" w:lineRule="auto"/>
              <w:rPr>
                <w:lang w:eastAsia="en-US"/>
              </w:rPr>
            </w:pPr>
          </w:p>
        </w:tc>
        <w:tc>
          <w:tcPr>
            <w:tcW w:w="1432" w:type="dxa"/>
            <w:tcBorders>
              <w:top w:val="nil"/>
              <w:left w:val="nil"/>
              <w:bottom w:val="single" w:sz="4" w:space="0" w:color="auto"/>
              <w:right w:val="single" w:sz="4" w:space="0" w:color="auto"/>
            </w:tcBorders>
            <w:noWrap/>
            <w:vAlign w:val="bottom"/>
          </w:tcPr>
          <w:p w14:paraId="29F19AAE" w14:textId="77777777" w:rsidR="00027974" w:rsidRDefault="00027974" w:rsidP="00417B26">
            <w:pPr>
              <w:spacing w:line="276" w:lineRule="auto"/>
              <w:rPr>
                <w:lang w:eastAsia="en-US"/>
              </w:rPr>
            </w:pPr>
          </w:p>
        </w:tc>
        <w:tc>
          <w:tcPr>
            <w:tcW w:w="1503" w:type="dxa"/>
            <w:tcBorders>
              <w:top w:val="nil"/>
              <w:left w:val="nil"/>
              <w:bottom w:val="single" w:sz="4" w:space="0" w:color="auto"/>
              <w:right w:val="single" w:sz="4" w:space="0" w:color="auto"/>
            </w:tcBorders>
            <w:noWrap/>
            <w:vAlign w:val="bottom"/>
          </w:tcPr>
          <w:p w14:paraId="34C7BEAF" w14:textId="77777777" w:rsidR="00027974" w:rsidRDefault="007C102A" w:rsidP="002B3D6E">
            <w:pPr>
              <w:spacing w:line="276" w:lineRule="auto"/>
              <w:rPr>
                <w:lang w:eastAsia="en-US"/>
              </w:rPr>
            </w:pPr>
            <w:r>
              <w:rPr>
                <w:lang w:eastAsia="en-US"/>
              </w:rPr>
              <w:t>30071</w:t>
            </w:r>
            <w:r w:rsidR="002B3D6E">
              <w:rPr>
                <w:lang w:eastAsia="en-US"/>
              </w:rPr>
              <w:t>-00</w:t>
            </w:r>
          </w:p>
        </w:tc>
      </w:tr>
    </w:tbl>
    <w:p w14:paraId="6B4F9650" w14:textId="77777777" w:rsidR="00027974" w:rsidRDefault="00027974" w:rsidP="003B4FEC">
      <w:pPr>
        <w:pStyle w:val="ConsPlusNormal"/>
        <w:jc w:val="both"/>
        <w:rPr>
          <w:rFonts w:ascii="Times New Roman" w:hAnsi="Times New Roman" w:cs="Times New Roman"/>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785"/>
      </w:tblGrid>
      <w:tr w:rsidR="00027974" w14:paraId="14B95537" w14:textId="77777777" w:rsidTr="00417B26">
        <w:tc>
          <w:tcPr>
            <w:tcW w:w="4786" w:type="dxa"/>
          </w:tcPr>
          <w:p w14:paraId="67466755" w14:textId="77777777" w:rsidR="00027974" w:rsidRDefault="00027974" w:rsidP="00417B26">
            <w:pPr>
              <w:rPr>
                <w:lang w:eastAsia="en-US"/>
              </w:rPr>
            </w:pPr>
            <w:r>
              <w:rPr>
                <w:lang w:eastAsia="en-US"/>
              </w:rPr>
              <w:t>От Заказчика</w:t>
            </w:r>
          </w:p>
          <w:p w14:paraId="12F713DB" w14:textId="77777777" w:rsidR="00027974" w:rsidRDefault="00027974" w:rsidP="00417B26">
            <w:pPr>
              <w:rPr>
                <w:lang w:eastAsia="en-US"/>
              </w:rPr>
            </w:pPr>
            <w:r>
              <w:rPr>
                <w:lang w:eastAsia="en-US"/>
              </w:rPr>
              <w:t>_______________/</w:t>
            </w:r>
            <w:proofErr w:type="spellStart"/>
            <w:r>
              <w:rPr>
                <w:lang w:eastAsia="en-US"/>
              </w:rPr>
              <w:t>Е.В.Алейникова</w:t>
            </w:r>
            <w:proofErr w:type="spellEnd"/>
            <w:r>
              <w:rPr>
                <w:lang w:eastAsia="en-US"/>
              </w:rPr>
              <w:t>/</w:t>
            </w:r>
          </w:p>
          <w:p w14:paraId="2BC16238" w14:textId="77777777" w:rsidR="00027974" w:rsidRDefault="00027974" w:rsidP="00417B26">
            <w:pPr>
              <w:rPr>
                <w:lang w:eastAsia="en-US"/>
              </w:rPr>
            </w:pPr>
            <w:r>
              <w:rPr>
                <w:lang w:eastAsia="en-US"/>
              </w:rPr>
              <w:t>«_____»________________2026г.</w:t>
            </w:r>
          </w:p>
          <w:p w14:paraId="34E1D7E2" w14:textId="77777777" w:rsidR="00027974" w:rsidRDefault="00027974" w:rsidP="00417B26">
            <w:pPr>
              <w:rPr>
                <w:lang w:eastAsia="en-US"/>
              </w:rPr>
            </w:pPr>
            <w:r>
              <w:rPr>
                <w:lang w:eastAsia="en-US"/>
              </w:rPr>
              <w:t>м.п.</w:t>
            </w:r>
          </w:p>
        </w:tc>
        <w:tc>
          <w:tcPr>
            <w:tcW w:w="4785" w:type="dxa"/>
          </w:tcPr>
          <w:p w14:paraId="5723D543" w14:textId="77777777" w:rsidR="00027974" w:rsidRDefault="00027974" w:rsidP="00417B26">
            <w:pPr>
              <w:rPr>
                <w:lang w:eastAsia="en-US"/>
              </w:rPr>
            </w:pPr>
            <w:r>
              <w:rPr>
                <w:lang w:eastAsia="en-US"/>
              </w:rPr>
              <w:t>.</w:t>
            </w:r>
          </w:p>
        </w:tc>
      </w:tr>
    </w:tbl>
    <w:p w14:paraId="2506EBB6" w14:textId="77777777" w:rsidR="00027974" w:rsidRDefault="00027974" w:rsidP="003B4FEC">
      <w:pPr>
        <w:pStyle w:val="ConsPlusNormal"/>
        <w:jc w:val="both"/>
        <w:rPr>
          <w:rFonts w:ascii="Times New Roman" w:hAnsi="Times New Roman" w:cs="Times New Roman"/>
          <w:szCs w:val="22"/>
        </w:rPr>
      </w:pPr>
    </w:p>
    <w:p w14:paraId="158D5899" w14:textId="77777777" w:rsidR="00027974" w:rsidRDefault="00027974" w:rsidP="003B4FEC">
      <w:pPr>
        <w:pStyle w:val="ConsPlusNormal"/>
        <w:jc w:val="both"/>
        <w:rPr>
          <w:rFonts w:ascii="Times New Roman" w:hAnsi="Times New Roman" w:cs="Times New Roman"/>
          <w:szCs w:val="22"/>
        </w:rPr>
      </w:pPr>
    </w:p>
    <w:p w14:paraId="6A8C90E3" w14:textId="77777777" w:rsidR="00027974" w:rsidRDefault="00027974" w:rsidP="003B4FEC">
      <w:pPr>
        <w:pStyle w:val="ConsPlusNormal"/>
        <w:jc w:val="both"/>
        <w:rPr>
          <w:rFonts w:ascii="Times New Roman" w:hAnsi="Times New Roman" w:cs="Times New Roman"/>
          <w:szCs w:val="22"/>
        </w:rPr>
      </w:pPr>
    </w:p>
    <w:p w14:paraId="2D9F5438" w14:textId="77777777" w:rsidR="00027974" w:rsidRDefault="00027974" w:rsidP="003B4FEC">
      <w:pPr>
        <w:pStyle w:val="ConsPlusNormal"/>
        <w:jc w:val="both"/>
        <w:rPr>
          <w:rFonts w:ascii="Times New Roman" w:hAnsi="Times New Roman" w:cs="Times New Roman"/>
          <w:szCs w:val="22"/>
        </w:rPr>
      </w:pPr>
    </w:p>
    <w:p w14:paraId="546EB691" w14:textId="77777777" w:rsidR="00027974" w:rsidRDefault="00027974" w:rsidP="003B4FEC">
      <w:pPr>
        <w:pStyle w:val="ConsPlusNormal"/>
        <w:jc w:val="both"/>
        <w:rPr>
          <w:rFonts w:ascii="Times New Roman" w:hAnsi="Times New Roman" w:cs="Times New Roman"/>
          <w:szCs w:val="22"/>
        </w:rPr>
      </w:pPr>
    </w:p>
    <w:p w14:paraId="365ECACB" w14:textId="77777777" w:rsidR="007C102A" w:rsidRDefault="007C102A" w:rsidP="003B4FEC">
      <w:pPr>
        <w:pStyle w:val="ConsPlusNormal"/>
        <w:jc w:val="both"/>
        <w:rPr>
          <w:rFonts w:ascii="Times New Roman" w:hAnsi="Times New Roman" w:cs="Times New Roman"/>
          <w:szCs w:val="22"/>
        </w:rPr>
      </w:pPr>
    </w:p>
    <w:p w14:paraId="6D9699B9" w14:textId="77777777" w:rsidR="007C102A" w:rsidRDefault="007C102A" w:rsidP="003B4FEC">
      <w:pPr>
        <w:pStyle w:val="ConsPlusNormal"/>
        <w:jc w:val="both"/>
        <w:rPr>
          <w:rFonts w:ascii="Times New Roman" w:hAnsi="Times New Roman" w:cs="Times New Roman"/>
          <w:szCs w:val="22"/>
        </w:rPr>
      </w:pPr>
    </w:p>
    <w:p w14:paraId="45942F17" w14:textId="77777777" w:rsidR="007C102A" w:rsidRDefault="007C102A" w:rsidP="003B4FEC">
      <w:pPr>
        <w:pStyle w:val="ConsPlusNormal"/>
        <w:jc w:val="both"/>
        <w:rPr>
          <w:rFonts w:ascii="Times New Roman" w:hAnsi="Times New Roman" w:cs="Times New Roman"/>
          <w:szCs w:val="22"/>
        </w:rPr>
      </w:pPr>
    </w:p>
    <w:p w14:paraId="60DF59F3" w14:textId="77777777" w:rsidR="007C102A" w:rsidRDefault="007C102A" w:rsidP="003B4FEC">
      <w:pPr>
        <w:pStyle w:val="ConsPlusNormal"/>
        <w:jc w:val="both"/>
        <w:rPr>
          <w:rFonts w:ascii="Times New Roman" w:hAnsi="Times New Roman" w:cs="Times New Roman"/>
          <w:szCs w:val="22"/>
        </w:rPr>
      </w:pPr>
    </w:p>
    <w:p w14:paraId="738A9BE3" w14:textId="77777777" w:rsidR="007C102A" w:rsidRDefault="007C102A" w:rsidP="003B4FEC">
      <w:pPr>
        <w:pStyle w:val="ConsPlusNormal"/>
        <w:jc w:val="both"/>
        <w:rPr>
          <w:rFonts w:ascii="Times New Roman" w:hAnsi="Times New Roman" w:cs="Times New Roman"/>
          <w:szCs w:val="22"/>
        </w:rPr>
      </w:pPr>
    </w:p>
    <w:p w14:paraId="278B40C9" w14:textId="77777777" w:rsidR="007C102A" w:rsidRDefault="007C102A" w:rsidP="003B4FEC">
      <w:pPr>
        <w:pStyle w:val="ConsPlusNormal"/>
        <w:jc w:val="both"/>
        <w:rPr>
          <w:rFonts w:ascii="Times New Roman" w:hAnsi="Times New Roman" w:cs="Times New Roman"/>
          <w:szCs w:val="22"/>
        </w:rPr>
      </w:pPr>
    </w:p>
    <w:p w14:paraId="24413976" w14:textId="77777777" w:rsidR="007C102A" w:rsidRDefault="007C102A" w:rsidP="003B4FEC">
      <w:pPr>
        <w:pStyle w:val="ConsPlusNormal"/>
        <w:jc w:val="both"/>
        <w:rPr>
          <w:rFonts w:ascii="Times New Roman" w:hAnsi="Times New Roman" w:cs="Times New Roman"/>
          <w:szCs w:val="22"/>
        </w:rPr>
      </w:pPr>
    </w:p>
    <w:p w14:paraId="7546208E" w14:textId="77777777" w:rsidR="007C102A" w:rsidRDefault="007C102A" w:rsidP="003B4FEC">
      <w:pPr>
        <w:pStyle w:val="ConsPlusNormal"/>
        <w:jc w:val="both"/>
        <w:rPr>
          <w:rFonts w:ascii="Times New Roman" w:hAnsi="Times New Roman" w:cs="Times New Roman"/>
          <w:szCs w:val="22"/>
        </w:rPr>
      </w:pPr>
    </w:p>
    <w:p w14:paraId="1E5BECBC" w14:textId="77777777" w:rsidR="007C102A" w:rsidRDefault="007C102A" w:rsidP="003B4FEC">
      <w:pPr>
        <w:pStyle w:val="ConsPlusNormal"/>
        <w:jc w:val="both"/>
        <w:rPr>
          <w:rFonts w:ascii="Times New Roman" w:hAnsi="Times New Roman" w:cs="Times New Roman"/>
          <w:szCs w:val="22"/>
        </w:rPr>
      </w:pPr>
    </w:p>
    <w:p w14:paraId="4795B998" w14:textId="77777777" w:rsidR="007C102A" w:rsidRDefault="007C102A" w:rsidP="003B4FEC">
      <w:pPr>
        <w:pStyle w:val="ConsPlusNormal"/>
        <w:jc w:val="both"/>
        <w:rPr>
          <w:rFonts w:ascii="Times New Roman" w:hAnsi="Times New Roman" w:cs="Times New Roman"/>
          <w:szCs w:val="22"/>
        </w:rPr>
      </w:pPr>
    </w:p>
    <w:p w14:paraId="55FDD921" w14:textId="77777777" w:rsidR="007C102A" w:rsidRDefault="007C102A" w:rsidP="003B4FEC">
      <w:pPr>
        <w:pStyle w:val="ConsPlusNormal"/>
        <w:jc w:val="both"/>
        <w:rPr>
          <w:rFonts w:ascii="Times New Roman" w:hAnsi="Times New Roman" w:cs="Times New Roman"/>
          <w:szCs w:val="22"/>
        </w:rPr>
      </w:pPr>
    </w:p>
    <w:p w14:paraId="067FA9D3" w14:textId="77777777" w:rsidR="007C102A" w:rsidRDefault="007C102A" w:rsidP="003B4FEC">
      <w:pPr>
        <w:pStyle w:val="ConsPlusNormal"/>
        <w:jc w:val="both"/>
        <w:rPr>
          <w:rFonts w:ascii="Times New Roman" w:hAnsi="Times New Roman" w:cs="Times New Roman"/>
          <w:szCs w:val="22"/>
        </w:rPr>
      </w:pPr>
    </w:p>
    <w:p w14:paraId="6AA2A72B" w14:textId="77777777" w:rsidR="007C102A" w:rsidRDefault="007C102A" w:rsidP="003B4FEC">
      <w:pPr>
        <w:pStyle w:val="ConsPlusNormal"/>
        <w:jc w:val="both"/>
        <w:rPr>
          <w:rFonts w:ascii="Times New Roman" w:hAnsi="Times New Roman" w:cs="Times New Roman"/>
          <w:szCs w:val="22"/>
        </w:rPr>
      </w:pPr>
    </w:p>
    <w:p w14:paraId="7CF3FA34" w14:textId="77777777" w:rsidR="007C102A" w:rsidRDefault="007C102A" w:rsidP="003B4FEC">
      <w:pPr>
        <w:pStyle w:val="ConsPlusNormal"/>
        <w:jc w:val="both"/>
        <w:rPr>
          <w:rFonts w:ascii="Times New Roman" w:hAnsi="Times New Roman" w:cs="Times New Roman"/>
          <w:szCs w:val="22"/>
        </w:rPr>
      </w:pPr>
    </w:p>
    <w:p w14:paraId="36D29813" w14:textId="77777777" w:rsidR="007C102A" w:rsidRDefault="007C102A" w:rsidP="003B4FEC">
      <w:pPr>
        <w:pStyle w:val="ConsPlusNormal"/>
        <w:jc w:val="both"/>
        <w:rPr>
          <w:rFonts w:ascii="Times New Roman" w:hAnsi="Times New Roman" w:cs="Times New Roman"/>
          <w:szCs w:val="22"/>
        </w:rPr>
      </w:pPr>
    </w:p>
    <w:p w14:paraId="4820DC0E" w14:textId="77777777" w:rsidR="007C102A" w:rsidRDefault="007C102A" w:rsidP="003B4FEC">
      <w:pPr>
        <w:pStyle w:val="ConsPlusNormal"/>
        <w:jc w:val="both"/>
        <w:rPr>
          <w:rFonts w:ascii="Times New Roman" w:hAnsi="Times New Roman" w:cs="Times New Roman"/>
          <w:szCs w:val="22"/>
        </w:rPr>
      </w:pPr>
    </w:p>
    <w:p w14:paraId="2FA6E60B" w14:textId="77777777" w:rsidR="007C102A" w:rsidRDefault="007C102A" w:rsidP="003B4FEC">
      <w:pPr>
        <w:pStyle w:val="ConsPlusNormal"/>
        <w:jc w:val="both"/>
        <w:rPr>
          <w:rFonts w:ascii="Times New Roman" w:hAnsi="Times New Roman" w:cs="Times New Roman"/>
          <w:szCs w:val="22"/>
        </w:rPr>
      </w:pPr>
    </w:p>
    <w:p w14:paraId="30D40F7C" w14:textId="77777777" w:rsidR="007C102A" w:rsidRDefault="007C102A" w:rsidP="003B4FEC">
      <w:pPr>
        <w:pStyle w:val="ConsPlusNormal"/>
        <w:jc w:val="both"/>
        <w:rPr>
          <w:rFonts w:ascii="Times New Roman" w:hAnsi="Times New Roman" w:cs="Times New Roman"/>
          <w:szCs w:val="22"/>
        </w:rPr>
      </w:pPr>
    </w:p>
    <w:p w14:paraId="5262D991" w14:textId="77777777" w:rsidR="007C102A" w:rsidRDefault="007C102A" w:rsidP="003B4FEC">
      <w:pPr>
        <w:pStyle w:val="ConsPlusNormal"/>
        <w:jc w:val="both"/>
        <w:rPr>
          <w:rFonts w:ascii="Times New Roman" w:hAnsi="Times New Roman" w:cs="Times New Roman"/>
          <w:szCs w:val="22"/>
        </w:rPr>
      </w:pPr>
    </w:p>
    <w:p w14:paraId="3541817E" w14:textId="77777777" w:rsidR="007C102A" w:rsidRDefault="007C102A" w:rsidP="003B4FEC">
      <w:pPr>
        <w:pStyle w:val="ConsPlusNormal"/>
        <w:jc w:val="both"/>
        <w:rPr>
          <w:rFonts w:ascii="Times New Roman" w:hAnsi="Times New Roman" w:cs="Times New Roman"/>
          <w:szCs w:val="22"/>
        </w:rPr>
      </w:pPr>
    </w:p>
    <w:p w14:paraId="2D11953E" w14:textId="77777777" w:rsidR="007C102A" w:rsidRDefault="007C102A" w:rsidP="003B4FEC">
      <w:pPr>
        <w:pStyle w:val="ConsPlusNormal"/>
        <w:jc w:val="both"/>
        <w:rPr>
          <w:rFonts w:ascii="Times New Roman" w:hAnsi="Times New Roman" w:cs="Times New Roman"/>
          <w:szCs w:val="22"/>
        </w:rPr>
      </w:pPr>
    </w:p>
    <w:p w14:paraId="16973688" w14:textId="77777777" w:rsidR="007C102A" w:rsidRDefault="007C102A" w:rsidP="003B4FEC">
      <w:pPr>
        <w:pStyle w:val="ConsPlusNormal"/>
        <w:jc w:val="both"/>
        <w:rPr>
          <w:rFonts w:ascii="Times New Roman" w:hAnsi="Times New Roman" w:cs="Times New Roman"/>
          <w:szCs w:val="22"/>
        </w:rPr>
      </w:pPr>
    </w:p>
    <w:p w14:paraId="4213AC10" w14:textId="77777777" w:rsidR="007C102A" w:rsidRDefault="007C102A" w:rsidP="003B4FEC">
      <w:pPr>
        <w:pStyle w:val="ConsPlusNormal"/>
        <w:jc w:val="both"/>
        <w:rPr>
          <w:rFonts w:ascii="Times New Roman" w:hAnsi="Times New Roman" w:cs="Times New Roman"/>
          <w:szCs w:val="22"/>
        </w:rPr>
      </w:pPr>
    </w:p>
    <w:p w14:paraId="07BCC58C" w14:textId="77777777" w:rsidR="007C102A" w:rsidRDefault="007C102A" w:rsidP="003B4FEC">
      <w:pPr>
        <w:pStyle w:val="ConsPlusNormal"/>
        <w:jc w:val="both"/>
        <w:rPr>
          <w:rFonts w:ascii="Times New Roman" w:hAnsi="Times New Roman" w:cs="Times New Roman"/>
          <w:szCs w:val="22"/>
        </w:rPr>
      </w:pPr>
    </w:p>
    <w:p w14:paraId="6FF33644" w14:textId="77777777" w:rsidR="007C102A" w:rsidRDefault="007C102A" w:rsidP="003B4FEC">
      <w:pPr>
        <w:pStyle w:val="ConsPlusNormal"/>
        <w:jc w:val="both"/>
        <w:rPr>
          <w:rFonts w:ascii="Times New Roman" w:hAnsi="Times New Roman" w:cs="Times New Roman"/>
          <w:szCs w:val="22"/>
        </w:rPr>
      </w:pPr>
    </w:p>
    <w:p w14:paraId="6075C790" w14:textId="77777777" w:rsidR="007C102A" w:rsidRDefault="007C102A" w:rsidP="003B4FEC">
      <w:pPr>
        <w:pStyle w:val="ConsPlusNormal"/>
        <w:jc w:val="both"/>
        <w:rPr>
          <w:rFonts w:ascii="Times New Roman" w:hAnsi="Times New Roman" w:cs="Times New Roman"/>
          <w:szCs w:val="22"/>
        </w:rPr>
      </w:pPr>
    </w:p>
    <w:p w14:paraId="2175B8B4" w14:textId="77777777" w:rsidR="007C102A" w:rsidRDefault="007C102A" w:rsidP="003B4FEC">
      <w:pPr>
        <w:pStyle w:val="ConsPlusNormal"/>
        <w:jc w:val="both"/>
        <w:rPr>
          <w:rFonts w:ascii="Times New Roman" w:hAnsi="Times New Roman" w:cs="Times New Roman"/>
          <w:szCs w:val="22"/>
        </w:rPr>
      </w:pPr>
    </w:p>
    <w:p w14:paraId="3C3B9F9E" w14:textId="77777777" w:rsidR="007C102A" w:rsidRDefault="007C102A" w:rsidP="003B4FEC">
      <w:pPr>
        <w:pStyle w:val="ConsPlusNormal"/>
        <w:jc w:val="both"/>
        <w:rPr>
          <w:rFonts w:ascii="Times New Roman" w:hAnsi="Times New Roman" w:cs="Times New Roman"/>
          <w:szCs w:val="22"/>
        </w:rPr>
      </w:pPr>
    </w:p>
    <w:p w14:paraId="56673C26" w14:textId="77777777" w:rsidR="007C102A" w:rsidRDefault="007C102A" w:rsidP="003B4FEC">
      <w:pPr>
        <w:pStyle w:val="ConsPlusNormal"/>
        <w:jc w:val="both"/>
        <w:rPr>
          <w:rFonts w:ascii="Times New Roman" w:hAnsi="Times New Roman" w:cs="Times New Roman"/>
          <w:szCs w:val="22"/>
        </w:rPr>
      </w:pPr>
    </w:p>
    <w:p w14:paraId="517B7025" w14:textId="77777777" w:rsidR="007C102A" w:rsidRDefault="007C102A" w:rsidP="003B4FEC">
      <w:pPr>
        <w:pStyle w:val="ConsPlusNormal"/>
        <w:jc w:val="both"/>
        <w:rPr>
          <w:rFonts w:ascii="Times New Roman" w:hAnsi="Times New Roman" w:cs="Times New Roman"/>
          <w:szCs w:val="22"/>
        </w:rPr>
      </w:pPr>
    </w:p>
    <w:p w14:paraId="078A1C54" w14:textId="77777777" w:rsidR="007C102A" w:rsidRDefault="007C102A" w:rsidP="003B4FEC">
      <w:pPr>
        <w:pStyle w:val="ConsPlusNormal"/>
        <w:jc w:val="both"/>
        <w:rPr>
          <w:rFonts w:ascii="Times New Roman" w:hAnsi="Times New Roman" w:cs="Times New Roman"/>
          <w:szCs w:val="22"/>
        </w:rPr>
      </w:pPr>
    </w:p>
    <w:p w14:paraId="586D70AC" w14:textId="77777777" w:rsidR="007C102A" w:rsidRDefault="007C102A" w:rsidP="003B4FEC">
      <w:pPr>
        <w:pStyle w:val="ConsPlusNormal"/>
        <w:jc w:val="both"/>
        <w:rPr>
          <w:rFonts w:ascii="Times New Roman" w:hAnsi="Times New Roman" w:cs="Times New Roman"/>
          <w:szCs w:val="22"/>
        </w:rPr>
      </w:pPr>
    </w:p>
    <w:p w14:paraId="79884C20" w14:textId="77777777" w:rsidR="007C102A" w:rsidRDefault="007C102A" w:rsidP="003B4FEC">
      <w:pPr>
        <w:pStyle w:val="ConsPlusNormal"/>
        <w:jc w:val="both"/>
        <w:rPr>
          <w:rFonts w:ascii="Times New Roman" w:hAnsi="Times New Roman" w:cs="Times New Roman"/>
          <w:szCs w:val="22"/>
        </w:rPr>
      </w:pPr>
    </w:p>
    <w:tbl>
      <w:tblPr>
        <w:tblpPr w:leftFromText="180" w:rightFromText="180" w:vertAnchor="text" w:horzAnchor="margin" w:tblpXSpec="center" w:tblpY="-277"/>
        <w:tblW w:w="9930" w:type="dxa"/>
        <w:tblLayout w:type="fixed"/>
        <w:tblCellMar>
          <w:left w:w="30" w:type="dxa"/>
          <w:right w:w="30" w:type="dxa"/>
        </w:tblCellMar>
        <w:tblLook w:val="04A0" w:firstRow="1" w:lastRow="0" w:firstColumn="1" w:lastColumn="0" w:noHBand="0" w:noVBand="1"/>
      </w:tblPr>
      <w:tblGrid>
        <w:gridCol w:w="573"/>
        <w:gridCol w:w="24"/>
        <w:gridCol w:w="5078"/>
        <w:gridCol w:w="4255"/>
      </w:tblGrid>
      <w:tr w:rsidR="00C50955" w14:paraId="4E8946A4" w14:textId="77777777" w:rsidTr="00C50955">
        <w:trPr>
          <w:trHeight w:val="1157"/>
        </w:trPr>
        <w:tc>
          <w:tcPr>
            <w:tcW w:w="573" w:type="dxa"/>
            <w:hideMark/>
          </w:tcPr>
          <w:p w14:paraId="7CDD5910" w14:textId="77777777" w:rsidR="00C50955" w:rsidRDefault="00C50955" w:rsidP="00C50955">
            <w:pPr>
              <w:autoSpaceDE w:val="0"/>
              <w:autoSpaceDN w:val="0"/>
              <w:adjustRightInd w:val="0"/>
              <w:spacing w:line="276" w:lineRule="auto"/>
              <w:jc w:val="right"/>
              <w:rPr>
                <w:color w:val="000000"/>
                <w:lang w:eastAsia="en-US"/>
              </w:rPr>
            </w:pPr>
            <w:r>
              <w:rPr>
                <w:color w:val="000000"/>
                <w:lang w:eastAsia="en-US"/>
              </w:rPr>
              <w:lastRenderedPageBreak/>
              <w:t xml:space="preserve">  </w:t>
            </w:r>
          </w:p>
        </w:tc>
        <w:tc>
          <w:tcPr>
            <w:tcW w:w="5102" w:type="dxa"/>
            <w:gridSpan w:val="2"/>
          </w:tcPr>
          <w:p w14:paraId="52AEBB50" w14:textId="77777777" w:rsidR="00C50955" w:rsidRDefault="00C50955" w:rsidP="00C50955">
            <w:pPr>
              <w:autoSpaceDE w:val="0"/>
              <w:autoSpaceDN w:val="0"/>
              <w:adjustRightInd w:val="0"/>
              <w:spacing w:line="276" w:lineRule="auto"/>
              <w:jc w:val="right"/>
              <w:rPr>
                <w:color w:val="000000"/>
                <w:lang w:eastAsia="en-US"/>
              </w:rPr>
            </w:pPr>
          </w:p>
        </w:tc>
        <w:tc>
          <w:tcPr>
            <w:tcW w:w="4255" w:type="dxa"/>
            <w:hideMark/>
          </w:tcPr>
          <w:p w14:paraId="1454D9B0" w14:textId="77777777" w:rsidR="00C50955" w:rsidRDefault="00B906B0" w:rsidP="00C50955">
            <w:pPr>
              <w:autoSpaceDE w:val="0"/>
              <w:autoSpaceDN w:val="0"/>
              <w:adjustRightInd w:val="0"/>
              <w:spacing w:line="276" w:lineRule="auto"/>
              <w:rPr>
                <w:color w:val="000000"/>
                <w:lang w:eastAsia="en-US"/>
              </w:rPr>
            </w:pPr>
            <w:r>
              <w:rPr>
                <w:color w:val="000000"/>
                <w:lang w:eastAsia="en-US"/>
              </w:rPr>
              <w:t>Приложение №2</w:t>
            </w:r>
            <w:r w:rsidR="00C50955">
              <w:rPr>
                <w:color w:val="000000"/>
                <w:lang w:eastAsia="en-US"/>
              </w:rPr>
              <w:t xml:space="preserve"> </w:t>
            </w:r>
          </w:p>
          <w:p w14:paraId="162FDE73" w14:textId="77777777" w:rsidR="00C50955" w:rsidRDefault="00C50955" w:rsidP="00C50955">
            <w:pPr>
              <w:autoSpaceDE w:val="0"/>
              <w:autoSpaceDN w:val="0"/>
              <w:adjustRightInd w:val="0"/>
              <w:spacing w:line="276" w:lineRule="auto"/>
              <w:rPr>
                <w:color w:val="000000"/>
                <w:lang w:eastAsia="en-US"/>
              </w:rPr>
            </w:pPr>
            <w:r>
              <w:rPr>
                <w:color w:val="000000"/>
                <w:lang w:eastAsia="en-US"/>
              </w:rPr>
              <w:t>к Контракту</w:t>
            </w:r>
          </w:p>
          <w:p w14:paraId="4575AD61" w14:textId="77777777" w:rsidR="00C50955" w:rsidRDefault="00841303" w:rsidP="007C102A">
            <w:pPr>
              <w:autoSpaceDE w:val="0"/>
              <w:autoSpaceDN w:val="0"/>
              <w:adjustRightInd w:val="0"/>
              <w:spacing w:line="276" w:lineRule="auto"/>
              <w:rPr>
                <w:color w:val="000000"/>
                <w:lang w:eastAsia="en-US"/>
              </w:rPr>
            </w:pPr>
            <w:r>
              <w:rPr>
                <w:color w:val="000000"/>
                <w:lang w:eastAsia="en-US"/>
              </w:rPr>
              <w:t>от «</w:t>
            </w:r>
            <w:r w:rsidR="007C102A">
              <w:rPr>
                <w:color w:val="000000"/>
                <w:lang w:eastAsia="en-US"/>
              </w:rPr>
              <w:t xml:space="preserve">   </w:t>
            </w:r>
            <w:r w:rsidR="00361075">
              <w:rPr>
                <w:color w:val="000000"/>
                <w:lang w:eastAsia="en-US"/>
              </w:rPr>
              <w:t xml:space="preserve">» </w:t>
            </w:r>
            <w:r w:rsidR="007C102A">
              <w:rPr>
                <w:color w:val="000000"/>
                <w:lang w:eastAsia="en-US"/>
              </w:rPr>
              <w:t>июл</w:t>
            </w:r>
            <w:r w:rsidR="00B73371">
              <w:rPr>
                <w:color w:val="000000"/>
                <w:lang w:eastAsia="en-US"/>
              </w:rPr>
              <w:t>я</w:t>
            </w:r>
            <w:r>
              <w:rPr>
                <w:color w:val="000000"/>
                <w:lang w:eastAsia="en-US"/>
              </w:rPr>
              <w:t xml:space="preserve"> 202</w:t>
            </w:r>
            <w:r w:rsidR="00770B76">
              <w:rPr>
                <w:color w:val="000000"/>
                <w:lang w:eastAsia="en-US"/>
              </w:rPr>
              <w:t>6</w:t>
            </w:r>
            <w:r>
              <w:rPr>
                <w:color w:val="000000"/>
                <w:lang w:eastAsia="en-US"/>
              </w:rPr>
              <w:t xml:space="preserve"> г. № </w:t>
            </w:r>
            <w:r w:rsidR="0056520B">
              <w:rPr>
                <w:color w:val="000000"/>
                <w:lang w:eastAsia="en-US"/>
              </w:rPr>
              <w:t>0</w:t>
            </w:r>
            <w:r w:rsidR="007C102A">
              <w:rPr>
                <w:color w:val="000000"/>
                <w:lang w:eastAsia="en-US"/>
              </w:rPr>
              <w:t>8</w:t>
            </w:r>
            <w:r>
              <w:rPr>
                <w:color w:val="000000"/>
                <w:lang w:eastAsia="en-US"/>
              </w:rPr>
              <w:t>-2</w:t>
            </w:r>
            <w:r w:rsidR="00770B76">
              <w:rPr>
                <w:color w:val="000000"/>
                <w:lang w:eastAsia="en-US"/>
              </w:rPr>
              <w:t>6</w:t>
            </w:r>
            <w:r>
              <w:rPr>
                <w:color w:val="000000"/>
                <w:lang w:eastAsia="en-US"/>
              </w:rPr>
              <w:t xml:space="preserve"> П</w:t>
            </w:r>
            <w:r w:rsidR="007C102A">
              <w:rPr>
                <w:color w:val="000000"/>
                <w:lang w:eastAsia="en-US"/>
              </w:rPr>
              <w:t>С</w:t>
            </w:r>
          </w:p>
        </w:tc>
      </w:tr>
      <w:tr w:rsidR="00C50955" w14:paraId="08A1060F" w14:textId="77777777" w:rsidTr="00C50955">
        <w:trPr>
          <w:trHeight w:val="896"/>
        </w:trPr>
        <w:tc>
          <w:tcPr>
            <w:tcW w:w="9930" w:type="dxa"/>
            <w:gridSpan w:val="4"/>
            <w:hideMark/>
          </w:tcPr>
          <w:p w14:paraId="0367EAB5" w14:textId="77777777" w:rsidR="00C50955" w:rsidRDefault="00C50955" w:rsidP="00C50955">
            <w:pPr>
              <w:autoSpaceDE w:val="0"/>
              <w:autoSpaceDN w:val="0"/>
              <w:adjustRightInd w:val="0"/>
              <w:spacing w:line="276" w:lineRule="auto"/>
              <w:jc w:val="center"/>
              <w:rPr>
                <w:b/>
                <w:bCs/>
                <w:color w:val="000000"/>
                <w:lang w:eastAsia="en-US"/>
              </w:rPr>
            </w:pPr>
            <w:r>
              <w:rPr>
                <w:b/>
                <w:bCs/>
                <w:color w:val="000000"/>
                <w:lang w:eastAsia="en-US"/>
              </w:rPr>
              <w:t>ТЕХНИЧЕСКОЕ ЗАДАНИЕ</w:t>
            </w:r>
          </w:p>
          <w:p w14:paraId="44A3CF29" w14:textId="77777777" w:rsidR="00C50955" w:rsidRDefault="00C50955" w:rsidP="00C50955">
            <w:pPr>
              <w:autoSpaceDE w:val="0"/>
              <w:autoSpaceDN w:val="0"/>
              <w:adjustRightInd w:val="0"/>
              <w:spacing w:line="276" w:lineRule="auto"/>
              <w:jc w:val="center"/>
              <w:rPr>
                <w:color w:val="000000"/>
                <w:lang w:eastAsia="en-US"/>
              </w:rPr>
            </w:pPr>
            <w:r>
              <w:rPr>
                <w:color w:val="000000"/>
                <w:lang w:eastAsia="en-US"/>
              </w:rPr>
              <w:t>функциональные, технические и качественные характеристики товара. Показатели, позволяющие определить соответствие закупаемых товаров установленным требованиям.</w:t>
            </w:r>
          </w:p>
          <w:p w14:paraId="5B4F3494" w14:textId="77777777" w:rsidR="00C50955" w:rsidRDefault="00C50955" w:rsidP="00C50955">
            <w:pPr>
              <w:autoSpaceDE w:val="0"/>
              <w:autoSpaceDN w:val="0"/>
              <w:adjustRightInd w:val="0"/>
              <w:spacing w:line="276" w:lineRule="auto"/>
              <w:jc w:val="both"/>
              <w:rPr>
                <w:color w:val="000000"/>
                <w:lang w:eastAsia="en-US"/>
              </w:rPr>
            </w:pPr>
            <w:r>
              <w:rPr>
                <w:color w:val="000000"/>
                <w:lang w:eastAsia="en-US"/>
              </w:rPr>
              <w:t xml:space="preserve">       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в отношении проведения испытаний, методов испытаний. Требований к остаточному сроку годности товара</w:t>
            </w:r>
          </w:p>
        </w:tc>
      </w:tr>
      <w:tr w:rsidR="00C50955" w14:paraId="5728FE7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4721D55" w14:textId="77777777" w:rsidR="00C50955" w:rsidRDefault="00C50955" w:rsidP="00C50955">
            <w:pPr>
              <w:autoSpaceDE w:val="0"/>
              <w:autoSpaceDN w:val="0"/>
              <w:adjustRightInd w:val="0"/>
              <w:spacing w:line="276" w:lineRule="auto"/>
              <w:jc w:val="center"/>
              <w:rPr>
                <w:b/>
                <w:bCs/>
                <w:color w:val="000000"/>
                <w:lang w:eastAsia="en-US"/>
              </w:rPr>
            </w:pPr>
            <w:proofErr w:type="spellStart"/>
            <w:r>
              <w:rPr>
                <w:b/>
                <w:bCs/>
                <w:color w:val="000000"/>
                <w:lang w:eastAsia="en-US"/>
              </w:rPr>
              <w:t>пп</w:t>
            </w:r>
            <w:proofErr w:type="spellEnd"/>
            <w:r>
              <w:rPr>
                <w:b/>
                <w:bCs/>
                <w:color w:val="000000"/>
                <w:lang w:eastAsia="en-US"/>
              </w:rPr>
              <w:t>.</w:t>
            </w:r>
          </w:p>
        </w:tc>
        <w:tc>
          <w:tcPr>
            <w:tcW w:w="5078" w:type="dxa"/>
            <w:tcBorders>
              <w:top w:val="single" w:sz="6" w:space="0" w:color="000000"/>
              <w:left w:val="single" w:sz="6" w:space="0" w:color="000000"/>
              <w:bottom w:val="single" w:sz="6" w:space="0" w:color="000000"/>
              <w:right w:val="single" w:sz="6" w:space="0" w:color="000000"/>
            </w:tcBorders>
            <w:hideMark/>
          </w:tcPr>
          <w:p w14:paraId="48DBFBFA" w14:textId="77777777" w:rsidR="00C50955" w:rsidRDefault="00C50955" w:rsidP="00C50955">
            <w:pPr>
              <w:autoSpaceDE w:val="0"/>
              <w:autoSpaceDN w:val="0"/>
              <w:adjustRightInd w:val="0"/>
              <w:spacing w:line="276" w:lineRule="auto"/>
              <w:jc w:val="center"/>
              <w:rPr>
                <w:b/>
                <w:bCs/>
                <w:color w:val="000000"/>
                <w:lang w:eastAsia="en-US"/>
              </w:rPr>
            </w:pPr>
            <w:r>
              <w:rPr>
                <w:b/>
                <w:bCs/>
                <w:color w:val="000000"/>
                <w:lang w:eastAsia="en-US"/>
              </w:rPr>
              <w:t>Наименование, характеристики</w:t>
            </w:r>
          </w:p>
        </w:tc>
        <w:tc>
          <w:tcPr>
            <w:tcW w:w="4255" w:type="dxa"/>
            <w:tcBorders>
              <w:top w:val="single" w:sz="6" w:space="0" w:color="000000"/>
              <w:left w:val="single" w:sz="6" w:space="0" w:color="000000"/>
              <w:bottom w:val="single" w:sz="6" w:space="0" w:color="000000"/>
              <w:right w:val="single" w:sz="6" w:space="0" w:color="000000"/>
            </w:tcBorders>
            <w:hideMark/>
          </w:tcPr>
          <w:p w14:paraId="3A5E8534" w14:textId="77777777" w:rsidR="00C50955" w:rsidRDefault="00C50955" w:rsidP="00C50955">
            <w:pPr>
              <w:autoSpaceDE w:val="0"/>
              <w:autoSpaceDN w:val="0"/>
              <w:adjustRightInd w:val="0"/>
              <w:spacing w:line="276" w:lineRule="auto"/>
              <w:jc w:val="center"/>
              <w:rPr>
                <w:b/>
                <w:bCs/>
                <w:color w:val="000000"/>
                <w:lang w:eastAsia="en-US"/>
              </w:rPr>
            </w:pPr>
            <w:r>
              <w:rPr>
                <w:b/>
                <w:bCs/>
                <w:color w:val="000000"/>
                <w:lang w:eastAsia="en-US"/>
              </w:rPr>
              <w:t>Значение показателей</w:t>
            </w:r>
          </w:p>
        </w:tc>
      </w:tr>
      <w:tr w:rsidR="0074392A" w14:paraId="6805978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AB82979" w14:textId="77777777" w:rsidR="0074392A" w:rsidRDefault="007C102A" w:rsidP="0074392A">
            <w:pPr>
              <w:autoSpaceDE w:val="0"/>
              <w:autoSpaceDN w:val="0"/>
              <w:adjustRightInd w:val="0"/>
              <w:spacing w:line="276" w:lineRule="auto"/>
              <w:jc w:val="right"/>
              <w:rPr>
                <w:color w:val="000000"/>
                <w:lang w:eastAsia="en-US"/>
              </w:rPr>
            </w:pPr>
            <w:r>
              <w:rPr>
                <w:color w:val="000000"/>
                <w:lang w:eastAsia="en-US"/>
              </w:rPr>
              <w:t>1</w:t>
            </w:r>
          </w:p>
        </w:tc>
        <w:tc>
          <w:tcPr>
            <w:tcW w:w="5078" w:type="dxa"/>
            <w:tcBorders>
              <w:top w:val="single" w:sz="6" w:space="0" w:color="000000"/>
              <w:left w:val="single" w:sz="6" w:space="0" w:color="000000"/>
              <w:bottom w:val="single" w:sz="6" w:space="0" w:color="000000"/>
              <w:right w:val="single" w:sz="6" w:space="0" w:color="000000"/>
            </w:tcBorders>
            <w:hideMark/>
          </w:tcPr>
          <w:p w14:paraId="661BF0E7" w14:textId="77777777" w:rsidR="0074392A" w:rsidRDefault="0074392A" w:rsidP="0074392A">
            <w:pPr>
              <w:autoSpaceDE w:val="0"/>
              <w:autoSpaceDN w:val="0"/>
              <w:adjustRightInd w:val="0"/>
              <w:spacing w:line="276" w:lineRule="auto"/>
              <w:rPr>
                <w:b/>
                <w:bCs/>
                <w:color w:val="000000"/>
                <w:lang w:eastAsia="en-US"/>
              </w:rPr>
            </w:pPr>
            <w:r>
              <w:rPr>
                <w:b/>
                <w:bCs/>
                <w:color w:val="000000"/>
                <w:lang w:eastAsia="en-US"/>
              </w:rPr>
              <w:t>Говядина</w:t>
            </w:r>
          </w:p>
        </w:tc>
        <w:tc>
          <w:tcPr>
            <w:tcW w:w="4255" w:type="dxa"/>
            <w:tcBorders>
              <w:top w:val="single" w:sz="6" w:space="0" w:color="000000"/>
              <w:left w:val="single" w:sz="6" w:space="0" w:color="000000"/>
              <w:bottom w:val="single" w:sz="6" w:space="0" w:color="000000"/>
              <w:right w:val="single" w:sz="6" w:space="0" w:color="000000"/>
            </w:tcBorders>
          </w:tcPr>
          <w:p w14:paraId="58F5C7FA" w14:textId="77777777" w:rsidR="0074392A" w:rsidRDefault="0074392A" w:rsidP="0074392A">
            <w:pPr>
              <w:autoSpaceDE w:val="0"/>
              <w:autoSpaceDN w:val="0"/>
              <w:adjustRightInd w:val="0"/>
              <w:spacing w:line="276" w:lineRule="auto"/>
              <w:jc w:val="right"/>
              <w:rPr>
                <w:b/>
                <w:bCs/>
                <w:color w:val="000000"/>
                <w:lang w:eastAsia="en-US"/>
              </w:rPr>
            </w:pPr>
          </w:p>
        </w:tc>
      </w:tr>
      <w:tr w:rsidR="0074392A" w14:paraId="039B1D6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9935B2E" w14:textId="77777777" w:rsidR="0074392A" w:rsidRDefault="0074392A" w:rsidP="007439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51DC994" w14:textId="77777777" w:rsidR="0074392A" w:rsidRDefault="0074392A" w:rsidP="0074392A">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42CB12C0" w14:textId="77777777" w:rsidR="0074392A" w:rsidRDefault="0074392A" w:rsidP="0074392A">
            <w:pPr>
              <w:autoSpaceDE w:val="0"/>
              <w:autoSpaceDN w:val="0"/>
              <w:adjustRightInd w:val="0"/>
              <w:spacing w:line="276" w:lineRule="auto"/>
              <w:rPr>
                <w:color w:val="000000"/>
                <w:lang w:eastAsia="en-US"/>
              </w:rPr>
            </w:pPr>
            <w:r>
              <w:rPr>
                <w:color w:val="000000"/>
                <w:lang w:eastAsia="en-US"/>
              </w:rPr>
              <w:t>10.11.31.110-00000003</w:t>
            </w:r>
          </w:p>
        </w:tc>
      </w:tr>
      <w:tr w:rsidR="0074392A" w14:paraId="6DB9A2A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0C2CC9B" w14:textId="77777777" w:rsidR="0074392A" w:rsidRDefault="0074392A" w:rsidP="007439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C304340" w14:textId="77777777" w:rsidR="0074392A" w:rsidRDefault="0074392A" w:rsidP="0074392A">
            <w:pPr>
              <w:autoSpaceDE w:val="0"/>
              <w:autoSpaceDN w:val="0"/>
              <w:adjustRightInd w:val="0"/>
              <w:spacing w:line="276" w:lineRule="auto"/>
              <w:rPr>
                <w:color w:val="000000"/>
                <w:lang w:eastAsia="en-US"/>
              </w:rPr>
            </w:pPr>
            <w:r>
              <w:rPr>
                <w:color w:val="000000"/>
                <w:lang w:eastAsia="en-US"/>
              </w:rPr>
              <w:t>Вид мяса по способу обработки</w:t>
            </w:r>
          </w:p>
        </w:tc>
        <w:tc>
          <w:tcPr>
            <w:tcW w:w="4255" w:type="dxa"/>
            <w:tcBorders>
              <w:top w:val="single" w:sz="6" w:space="0" w:color="000000"/>
              <w:left w:val="single" w:sz="6" w:space="0" w:color="000000"/>
              <w:bottom w:val="single" w:sz="6" w:space="0" w:color="000000"/>
              <w:right w:val="single" w:sz="6" w:space="0" w:color="000000"/>
            </w:tcBorders>
          </w:tcPr>
          <w:p w14:paraId="6290F2A6" w14:textId="77777777" w:rsidR="0074392A" w:rsidRDefault="0074392A" w:rsidP="0074392A">
            <w:pPr>
              <w:autoSpaceDE w:val="0"/>
              <w:autoSpaceDN w:val="0"/>
              <w:adjustRightInd w:val="0"/>
              <w:spacing w:line="276" w:lineRule="auto"/>
              <w:rPr>
                <w:color w:val="000000"/>
                <w:lang w:eastAsia="en-US"/>
              </w:rPr>
            </w:pPr>
            <w:r>
              <w:rPr>
                <w:color w:val="000000"/>
                <w:lang w:eastAsia="en-US"/>
              </w:rPr>
              <w:t>Бескостное</w:t>
            </w:r>
          </w:p>
        </w:tc>
      </w:tr>
      <w:tr w:rsidR="0074392A" w14:paraId="4D0A344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5A173B4" w14:textId="77777777" w:rsidR="0074392A" w:rsidRDefault="0074392A" w:rsidP="007439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DE07943" w14:textId="77777777" w:rsidR="0074392A" w:rsidRDefault="0074392A" w:rsidP="0074392A">
            <w:pPr>
              <w:autoSpaceDE w:val="0"/>
              <w:autoSpaceDN w:val="0"/>
              <w:adjustRightInd w:val="0"/>
              <w:spacing w:line="276" w:lineRule="auto"/>
              <w:rPr>
                <w:color w:val="000000"/>
                <w:lang w:eastAsia="en-US"/>
              </w:rPr>
            </w:pPr>
            <w:r>
              <w:rPr>
                <w:color w:val="000000"/>
                <w:lang w:eastAsia="en-US"/>
              </w:rPr>
              <w:t>Вид мяса по способу разделки</w:t>
            </w:r>
          </w:p>
        </w:tc>
        <w:tc>
          <w:tcPr>
            <w:tcW w:w="4255" w:type="dxa"/>
            <w:tcBorders>
              <w:top w:val="single" w:sz="6" w:space="0" w:color="000000"/>
              <w:left w:val="single" w:sz="6" w:space="0" w:color="000000"/>
              <w:bottom w:val="single" w:sz="6" w:space="0" w:color="000000"/>
              <w:right w:val="single" w:sz="6" w:space="0" w:color="000000"/>
            </w:tcBorders>
          </w:tcPr>
          <w:p w14:paraId="4798D402" w14:textId="77777777" w:rsidR="0074392A" w:rsidRDefault="0074392A" w:rsidP="0074392A">
            <w:pPr>
              <w:autoSpaceDE w:val="0"/>
              <w:autoSpaceDN w:val="0"/>
              <w:adjustRightInd w:val="0"/>
              <w:spacing w:line="276" w:lineRule="auto"/>
              <w:rPr>
                <w:color w:val="000000"/>
                <w:lang w:eastAsia="en-US"/>
              </w:rPr>
            </w:pPr>
            <w:r>
              <w:rPr>
                <w:color w:val="000000"/>
                <w:lang w:eastAsia="en-US"/>
              </w:rPr>
              <w:t>Отруб</w:t>
            </w:r>
          </w:p>
        </w:tc>
      </w:tr>
      <w:tr w:rsidR="0074392A" w14:paraId="2D0EC43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B857D8A" w14:textId="77777777" w:rsidR="0074392A" w:rsidRDefault="0074392A" w:rsidP="007439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B2DCB81" w14:textId="77777777" w:rsidR="0074392A" w:rsidRDefault="0074392A" w:rsidP="0074392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суток</w:t>
            </w:r>
          </w:p>
        </w:tc>
        <w:tc>
          <w:tcPr>
            <w:tcW w:w="4255" w:type="dxa"/>
            <w:tcBorders>
              <w:top w:val="single" w:sz="6" w:space="0" w:color="000000"/>
              <w:left w:val="single" w:sz="6" w:space="0" w:color="000000"/>
              <w:bottom w:val="single" w:sz="6" w:space="0" w:color="000000"/>
              <w:right w:val="single" w:sz="6" w:space="0" w:color="000000"/>
            </w:tcBorders>
          </w:tcPr>
          <w:p w14:paraId="56E512CA" w14:textId="77777777" w:rsidR="0074392A" w:rsidRDefault="0074392A" w:rsidP="0074392A">
            <w:pPr>
              <w:autoSpaceDE w:val="0"/>
              <w:autoSpaceDN w:val="0"/>
              <w:adjustRightInd w:val="0"/>
              <w:spacing w:line="276" w:lineRule="auto"/>
              <w:rPr>
                <w:color w:val="000000"/>
                <w:lang w:eastAsia="en-US"/>
              </w:rPr>
            </w:pPr>
            <w:r>
              <w:rPr>
                <w:color w:val="000000"/>
                <w:lang w:eastAsia="en-US"/>
              </w:rPr>
              <w:t>Да</w:t>
            </w:r>
          </w:p>
        </w:tc>
      </w:tr>
      <w:tr w:rsidR="00B34F85" w14:paraId="3D31421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A8992D3" w14:textId="77777777" w:rsidR="00B34F85" w:rsidRDefault="007C102A" w:rsidP="00B34F85">
            <w:pPr>
              <w:autoSpaceDE w:val="0"/>
              <w:autoSpaceDN w:val="0"/>
              <w:adjustRightInd w:val="0"/>
              <w:spacing w:line="276" w:lineRule="auto"/>
              <w:jc w:val="right"/>
              <w:rPr>
                <w:color w:val="000000"/>
                <w:lang w:eastAsia="en-US"/>
              </w:rPr>
            </w:pPr>
            <w:r>
              <w:rPr>
                <w:color w:val="000000"/>
                <w:lang w:eastAsia="en-US"/>
              </w:rPr>
              <w:t>2</w:t>
            </w:r>
          </w:p>
        </w:tc>
        <w:tc>
          <w:tcPr>
            <w:tcW w:w="5078" w:type="dxa"/>
            <w:tcBorders>
              <w:top w:val="single" w:sz="6" w:space="0" w:color="000000"/>
              <w:left w:val="single" w:sz="6" w:space="0" w:color="000000"/>
              <w:bottom w:val="single" w:sz="6" w:space="0" w:color="000000"/>
              <w:right w:val="single" w:sz="6" w:space="0" w:color="000000"/>
            </w:tcBorders>
            <w:hideMark/>
          </w:tcPr>
          <w:p w14:paraId="7AD26843" w14:textId="77777777" w:rsidR="00B34F85" w:rsidRDefault="00B34F85" w:rsidP="00B34F85">
            <w:pPr>
              <w:autoSpaceDE w:val="0"/>
              <w:autoSpaceDN w:val="0"/>
              <w:adjustRightInd w:val="0"/>
              <w:spacing w:line="276" w:lineRule="auto"/>
              <w:rPr>
                <w:b/>
                <w:bCs/>
                <w:color w:val="000000"/>
                <w:lang w:eastAsia="en-US"/>
              </w:rPr>
            </w:pPr>
            <w:r>
              <w:rPr>
                <w:b/>
                <w:bCs/>
                <w:color w:val="000000"/>
                <w:lang w:eastAsia="en-US"/>
              </w:rPr>
              <w:t>Горох консервированный</w:t>
            </w:r>
          </w:p>
        </w:tc>
        <w:tc>
          <w:tcPr>
            <w:tcW w:w="4255" w:type="dxa"/>
            <w:tcBorders>
              <w:top w:val="single" w:sz="6" w:space="0" w:color="000000"/>
              <w:left w:val="single" w:sz="6" w:space="0" w:color="000000"/>
              <w:bottom w:val="single" w:sz="6" w:space="0" w:color="000000"/>
              <w:right w:val="single" w:sz="6" w:space="0" w:color="000000"/>
            </w:tcBorders>
          </w:tcPr>
          <w:p w14:paraId="74F6DAB5" w14:textId="77777777" w:rsidR="00B34F85" w:rsidRDefault="00B34F85" w:rsidP="00B34F85">
            <w:pPr>
              <w:autoSpaceDE w:val="0"/>
              <w:autoSpaceDN w:val="0"/>
              <w:adjustRightInd w:val="0"/>
              <w:spacing w:line="276" w:lineRule="auto"/>
              <w:jc w:val="right"/>
              <w:rPr>
                <w:b/>
                <w:bCs/>
                <w:color w:val="000000"/>
                <w:lang w:eastAsia="en-US"/>
              </w:rPr>
            </w:pPr>
          </w:p>
        </w:tc>
      </w:tr>
      <w:tr w:rsidR="00B34F85" w14:paraId="24CBC0B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5C0912B" w14:textId="77777777" w:rsidR="00B34F85" w:rsidRDefault="00B34F85" w:rsidP="00B34F85">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78DF649" w14:textId="77777777" w:rsidR="00B34F85" w:rsidRDefault="00B34F85" w:rsidP="00B34F85">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4C2E3C4A" w14:textId="77777777" w:rsidR="00B34F85" w:rsidRDefault="00B34F85" w:rsidP="00B34F85">
            <w:pPr>
              <w:autoSpaceDE w:val="0"/>
              <w:autoSpaceDN w:val="0"/>
              <w:adjustRightInd w:val="0"/>
              <w:spacing w:line="276" w:lineRule="auto"/>
              <w:rPr>
                <w:color w:val="000000"/>
                <w:lang w:eastAsia="en-US"/>
              </w:rPr>
            </w:pPr>
            <w:r>
              <w:rPr>
                <w:color w:val="000000"/>
                <w:lang w:eastAsia="en-US"/>
              </w:rPr>
              <w:t>10.39.16.000-00000002</w:t>
            </w:r>
          </w:p>
        </w:tc>
      </w:tr>
      <w:tr w:rsidR="00B34F85" w14:paraId="4E84674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7AC3007" w14:textId="77777777" w:rsidR="00B34F85" w:rsidRDefault="00B34F85" w:rsidP="00B34F85">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3BB3B55" w14:textId="77777777" w:rsidR="00B34F85" w:rsidRDefault="00B34F85" w:rsidP="00B34F85">
            <w:pPr>
              <w:autoSpaceDE w:val="0"/>
              <w:autoSpaceDN w:val="0"/>
              <w:adjustRightInd w:val="0"/>
              <w:spacing w:line="276" w:lineRule="auto"/>
              <w:rPr>
                <w:color w:val="000000"/>
                <w:lang w:eastAsia="en-US"/>
              </w:rPr>
            </w:pPr>
            <w:r>
              <w:rPr>
                <w:color w:val="000000"/>
                <w:lang w:eastAsia="en-US"/>
              </w:rPr>
              <w:t>Наличие уксуса, уксусной кислоты</w:t>
            </w:r>
          </w:p>
        </w:tc>
        <w:tc>
          <w:tcPr>
            <w:tcW w:w="4255" w:type="dxa"/>
            <w:tcBorders>
              <w:top w:val="single" w:sz="6" w:space="0" w:color="000000"/>
              <w:left w:val="single" w:sz="6" w:space="0" w:color="000000"/>
              <w:bottom w:val="single" w:sz="6" w:space="0" w:color="000000"/>
              <w:right w:val="single" w:sz="6" w:space="0" w:color="000000"/>
            </w:tcBorders>
          </w:tcPr>
          <w:p w14:paraId="20E00DF6" w14:textId="77777777" w:rsidR="00B34F85" w:rsidRDefault="00B34F85" w:rsidP="00B34F85">
            <w:pPr>
              <w:autoSpaceDE w:val="0"/>
              <w:autoSpaceDN w:val="0"/>
              <w:adjustRightInd w:val="0"/>
              <w:spacing w:line="276" w:lineRule="auto"/>
              <w:rPr>
                <w:color w:val="000000"/>
                <w:lang w:eastAsia="en-US"/>
              </w:rPr>
            </w:pPr>
            <w:r>
              <w:rPr>
                <w:color w:val="000000"/>
                <w:lang w:eastAsia="en-US"/>
              </w:rPr>
              <w:t>Нет</w:t>
            </w:r>
          </w:p>
        </w:tc>
      </w:tr>
      <w:tr w:rsidR="00B34F85" w14:paraId="07F5201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87B6251" w14:textId="77777777" w:rsidR="00B34F85" w:rsidRDefault="00B34F85" w:rsidP="00B34F85">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0778E80" w14:textId="77777777" w:rsidR="00B34F85" w:rsidRDefault="00B34F85" w:rsidP="00B34F85">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12 месяцев</w:t>
            </w:r>
          </w:p>
        </w:tc>
        <w:tc>
          <w:tcPr>
            <w:tcW w:w="4255" w:type="dxa"/>
            <w:tcBorders>
              <w:top w:val="single" w:sz="6" w:space="0" w:color="000000"/>
              <w:left w:val="single" w:sz="6" w:space="0" w:color="000000"/>
              <w:bottom w:val="single" w:sz="6" w:space="0" w:color="000000"/>
              <w:right w:val="single" w:sz="6" w:space="0" w:color="000000"/>
            </w:tcBorders>
          </w:tcPr>
          <w:p w14:paraId="45A28C82" w14:textId="77777777" w:rsidR="00B34F85" w:rsidRDefault="00B34F85" w:rsidP="00B34F85">
            <w:pPr>
              <w:autoSpaceDE w:val="0"/>
              <w:autoSpaceDN w:val="0"/>
              <w:adjustRightInd w:val="0"/>
              <w:spacing w:line="276" w:lineRule="auto"/>
              <w:rPr>
                <w:color w:val="000000"/>
                <w:lang w:eastAsia="en-US"/>
              </w:rPr>
            </w:pPr>
            <w:r>
              <w:rPr>
                <w:color w:val="000000"/>
                <w:lang w:eastAsia="en-US"/>
              </w:rPr>
              <w:t>Да</w:t>
            </w:r>
          </w:p>
        </w:tc>
      </w:tr>
      <w:tr w:rsidR="007C102A" w14:paraId="28403BD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1DBA834" w14:textId="77777777" w:rsidR="007C102A" w:rsidRDefault="007C102A" w:rsidP="007C102A">
            <w:pPr>
              <w:autoSpaceDE w:val="0"/>
              <w:autoSpaceDN w:val="0"/>
              <w:adjustRightInd w:val="0"/>
              <w:spacing w:line="276" w:lineRule="auto"/>
              <w:jc w:val="right"/>
              <w:rPr>
                <w:color w:val="000000"/>
                <w:lang w:eastAsia="en-US"/>
              </w:rPr>
            </w:pPr>
            <w:r>
              <w:rPr>
                <w:color w:val="000000"/>
                <w:lang w:eastAsia="en-US"/>
              </w:rPr>
              <w:t>3</w:t>
            </w:r>
          </w:p>
        </w:tc>
        <w:tc>
          <w:tcPr>
            <w:tcW w:w="5078" w:type="dxa"/>
            <w:tcBorders>
              <w:top w:val="single" w:sz="6" w:space="0" w:color="000000"/>
              <w:left w:val="single" w:sz="6" w:space="0" w:color="000000"/>
              <w:bottom w:val="single" w:sz="6" w:space="0" w:color="000000"/>
              <w:right w:val="single" w:sz="6" w:space="0" w:color="000000"/>
            </w:tcBorders>
            <w:hideMark/>
          </w:tcPr>
          <w:p w14:paraId="42D0BB0B" w14:textId="77777777" w:rsidR="007C102A" w:rsidRDefault="007C102A" w:rsidP="007C102A">
            <w:pPr>
              <w:autoSpaceDE w:val="0"/>
              <w:autoSpaceDN w:val="0"/>
              <w:adjustRightInd w:val="0"/>
              <w:spacing w:line="276" w:lineRule="auto"/>
              <w:rPr>
                <w:b/>
                <w:bCs/>
                <w:color w:val="000000"/>
                <w:lang w:eastAsia="en-US"/>
              </w:rPr>
            </w:pPr>
            <w:r>
              <w:rPr>
                <w:b/>
                <w:bCs/>
                <w:color w:val="000000"/>
                <w:lang w:eastAsia="en-US"/>
              </w:rPr>
              <w:t>Печень говяжья</w:t>
            </w:r>
          </w:p>
        </w:tc>
        <w:tc>
          <w:tcPr>
            <w:tcW w:w="4255" w:type="dxa"/>
            <w:tcBorders>
              <w:top w:val="single" w:sz="6" w:space="0" w:color="000000"/>
              <w:left w:val="single" w:sz="6" w:space="0" w:color="000000"/>
              <w:bottom w:val="single" w:sz="6" w:space="0" w:color="000000"/>
              <w:right w:val="single" w:sz="6" w:space="0" w:color="000000"/>
            </w:tcBorders>
          </w:tcPr>
          <w:p w14:paraId="5CA45AE7" w14:textId="77777777" w:rsidR="007C102A" w:rsidRDefault="007C102A" w:rsidP="007C102A">
            <w:pPr>
              <w:autoSpaceDE w:val="0"/>
              <w:autoSpaceDN w:val="0"/>
              <w:adjustRightInd w:val="0"/>
              <w:spacing w:line="276" w:lineRule="auto"/>
              <w:jc w:val="right"/>
              <w:rPr>
                <w:b/>
                <w:bCs/>
                <w:color w:val="000000"/>
                <w:lang w:eastAsia="en-US"/>
              </w:rPr>
            </w:pPr>
          </w:p>
        </w:tc>
      </w:tr>
      <w:tr w:rsidR="007C102A" w14:paraId="542E340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34389FB" w14:textId="77777777" w:rsidR="007C102A" w:rsidRDefault="007C102A" w:rsidP="007C10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1113FD9" w14:textId="77777777" w:rsidR="007C102A" w:rsidRDefault="007C102A" w:rsidP="007C102A">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5DCB1D41" w14:textId="77777777" w:rsidR="007C102A" w:rsidRDefault="007C102A" w:rsidP="007C102A">
            <w:pPr>
              <w:autoSpaceDE w:val="0"/>
              <w:autoSpaceDN w:val="0"/>
              <w:adjustRightInd w:val="0"/>
              <w:spacing w:line="276" w:lineRule="auto"/>
              <w:rPr>
                <w:color w:val="000000"/>
                <w:lang w:eastAsia="en-US"/>
              </w:rPr>
            </w:pPr>
            <w:r>
              <w:rPr>
                <w:color w:val="000000"/>
                <w:lang w:eastAsia="en-US"/>
              </w:rPr>
              <w:t>10.11.31.140-00000002</w:t>
            </w:r>
          </w:p>
        </w:tc>
      </w:tr>
      <w:tr w:rsidR="007C102A" w14:paraId="53870CB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B8E1210" w14:textId="77777777" w:rsidR="007C102A" w:rsidRDefault="007C102A" w:rsidP="007C10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457A16A" w14:textId="77777777" w:rsidR="007C102A" w:rsidRDefault="007C102A" w:rsidP="007C102A">
            <w:pPr>
              <w:autoSpaceDE w:val="0"/>
              <w:autoSpaceDN w:val="0"/>
              <w:adjustRightInd w:val="0"/>
              <w:spacing w:line="276" w:lineRule="auto"/>
              <w:rPr>
                <w:color w:val="000000"/>
                <w:lang w:eastAsia="en-US"/>
              </w:rPr>
            </w:pPr>
            <w:r>
              <w:rPr>
                <w:color w:val="000000"/>
                <w:lang w:eastAsia="en-US"/>
              </w:rPr>
              <w:t>Вид субпродукта</w:t>
            </w:r>
          </w:p>
        </w:tc>
        <w:tc>
          <w:tcPr>
            <w:tcW w:w="4255" w:type="dxa"/>
            <w:tcBorders>
              <w:top w:val="single" w:sz="6" w:space="0" w:color="000000"/>
              <w:left w:val="single" w:sz="6" w:space="0" w:color="000000"/>
              <w:bottom w:val="single" w:sz="6" w:space="0" w:color="000000"/>
              <w:right w:val="single" w:sz="6" w:space="0" w:color="000000"/>
            </w:tcBorders>
          </w:tcPr>
          <w:p w14:paraId="10D842CA" w14:textId="77777777" w:rsidR="007C102A" w:rsidRDefault="007C102A" w:rsidP="007C102A">
            <w:pPr>
              <w:autoSpaceDE w:val="0"/>
              <w:autoSpaceDN w:val="0"/>
              <w:adjustRightInd w:val="0"/>
              <w:spacing w:line="276" w:lineRule="auto"/>
              <w:rPr>
                <w:color w:val="000000"/>
                <w:lang w:eastAsia="en-US"/>
              </w:rPr>
            </w:pPr>
            <w:r>
              <w:rPr>
                <w:color w:val="000000"/>
                <w:lang w:eastAsia="en-US"/>
              </w:rPr>
              <w:t>Печень</w:t>
            </w:r>
          </w:p>
        </w:tc>
      </w:tr>
      <w:tr w:rsidR="007C102A" w14:paraId="757F165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EFF66F9" w14:textId="77777777" w:rsidR="007C102A" w:rsidRDefault="007C102A" w:rsidP="007C102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71E5BE4" w14:textId="77777777" w:rsidR="007C102A" w:rsidRDefault="007C102A" w:rsidP="007C102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суток</w:t>
            </w:r>
          </w:p>
        </w:tc>
        <w:tc>
          <w:tcPr>
            <w:tcW w:w="4255" w:type="dxa"/>
            <w:tcBorders>
              <w:top w:val="single" w:sz="6" w:space="0" w:color="000000"/>
              <w:left w:val="single" w:sz="6" w:space="0" w:color="000000"/>
              <w:bottom w:val="single" w:sz="6" w:space="0" w:color="000000"/>
              <w:right w:val="single" w:sz="6" w:space="0" w:color="000000"/>
            </w:tcBorders>
          </w:tcPr>
          <w:p w14:paraId="52B7F000" w14:textId="77777777" w:rsidR="007C102A" w:rsidRDefault="007C102A" w:rsidP="007C102A">
            <w:pPr>
              <w:autoSpaceDE w:val="0"/>
              <w:autoSpaceDN w:val="0"/>
              <w:adjustRightInd w:val="0"/>
              <w:spacing w:line="276" w:lineRule="auto"/>
              <w:rPr>
                <w:color w:val="000000"/>
                <w:lang w:eastAsia="en-US"/>
              </w:rPr>
            </w:pPr>
            <w:r>
              <w:rPr>
                <w:color w:val="000000"/>
                <w:lang w:eastAsia="en-US"/>
              </w:rPr>
              <w:t>Да</w:t>
            </w:r>
          </w:p>
        </w:tc>
      </w:tr>
      <w:tr w:rsidR="00BA6A7A" w14:paraId="3993C0B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789592F"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4</w:t>
            </w:r>
          </w:p>
        </w:tc>
        <w:tc>
          <w:tcPr>
            <w:tcW w:w="5078" w:type="dxa"/>
            <w:tcBorders>
              <w:top w:val="single" w:sz="6" w:space="0" w:color="000000"/>
              <w:left w:val="single" w:sz="6" w:space="0" w:color="000000"/>
              <w:bottom w:val="single" w:sz="6" w:space="0" w:color="000000"/>
              <w:right w:val="single" w:sz="6" w:space="0" w:color="000000"/>
            </w:tcBorders>
            <w:hideMark/>
          </w:tcPr>
          <w:p w14:paraId="5B2F157F" w14:textId="77777777" w:rsidR="00BA6A7A" w:rsidRDefault="00BA6A7A" w:rsidP="00BA6A7A">
            <w:pPr>
              <w:autoSpaceDE w:val="0"/>
              <w:autoSpaceDN w:val="0"/>
              <w:adjustRightInd w:val="0"/>
              <w:spacing w:line="276" w:lineRule="auto"/>
              <w:rPr>
                <w:b/>
                <w:bCs/>
                <w:color w:val="000000"/>
                <w:lang w:eastAsia="en-US"/>
              </w:rPr>
            </w:pPr>
            <w:r>
              <w:rPr>
                <w:b/>
                <w:bCs/>
                <w:color w:val="000000"/>
                <w:lang w:eastAsia="en-US"/>
              </w:rPr>
              <w:t>Сок из фруктов</w:t>
            </w:r>
          </w:p>
        </w:tc>
        <w:tc>
          <w:tcPr>
            <w:tcW w:w="4255" w:type="dxa"/>
            <w:tcBorders>
              <w:top w:val="single" w:sz="6" w:space="0" w:color="000000"/>
              <w:left w:val="single" w:sz="6" w:space="0" w:color="000000"/>
              <w:bottom w:val="single" w:sz="6" w:space="0" w:color="000000"/>
              <w:right w:val="single" w:sz="6" w:space="0" w:color="000000"/>
            </w:tcBorders>
          </w:tcPr>
          <w:p w14:paraId="38589688" w14:textId="77777777" w:rsidR="00BA6A7A" w:rsidRDefault="00BA6A7A" w:rsidP="00BA6A7A">
            <w:pPr>
              <w:autoSpaceDE w:val="0"/>
              <w:autoSpaceDN w:val="0"/>
              <w:adjustRightInd w:val="0"/>
              <w:spacing w:line="276" w:lineRule="auto"/>
              <w:jc w:val="right"/>
              <w:rPr>
                <w:b/>
                <w:bCs/>
                <w:color w:val="000000"/>
                <w:lang w:eastAsia="en-US"/>
              </w:rPr>
            </w:pPr>
          </w:p>
        </w:tc>
      </w:tr>
      <w:tr w:rsidR="00BA6A7A" w14:paraId="57ADE4E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455EAA0"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F16DF68" w14:textId="77777777" w:rsidR="00BA6A7A" w:rsidRDefault="00BA6A7A" w:rsidP="00BA6A7A">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4B85662F" w14:textId="77777777" w:rsidR="00BA6A7A" w:rsidRDefault="00BA6A7A" w:rsidP="00BA6A7A">
            <w:pPr>
              <w:autoSpaceDE w:val="0"/>
              <w:autoSpaceDN w:val="0"/>
              <w:adjustRightInd w:val="0"/>
              <w:spacing w:line="276" w:lineRule="auto"/>
              <w:rPr>
                <w:color w:val="000000"/>
                <w:lang w:eastAsia="en-US"/>
              </w:rPr>
            </w:pPr>
            <w:r>
              <w:rPr>
                <w:color w:val="000000"/>
                <w:lang w:eastAsia="en-US"/>
              </w:rPr>
              <w:t>10.32.10.000-00000006</w:t>
            </w:r>
          </w:p>
        </w:tc>
      </w:tr>
      <w:tr w:rsidR="00BA6A7A" w14:paraId="1CD673B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53344DD"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AE5AF0C"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сока</w:t>
            </w:r>
          </w:p>
        </w:tc>
        <w:tc>
          <w:tcPr>
            <w:tcW w:w="4255" w:type="dxa"/>
            <w:tcBorders>
              <w:top w:val="single" w:sz="6" w:space="0" w:color="000000"/>
              <w:left w:val="single" w:sz="6" w:space="0" w:color="000000"/>
              <w:bottom w:val="single" w:sz="6" w:space="0" w:color="000000"/>
              <w:right w:val="single" w:sz="6" w:space="0" w:color="000000"/>
            </w:tcBorders>
          </w:tcPr>
          <w:p w14:paraId="38793441" w14:textId="77777777" w:rsidR="00BA6A7A" w:rsidRDefault="00BA6A7A" w:rsidP="00BA6A7A">
            <w:pPr>
              <w:autoSpaceDE w:val="0"/>
              <w:autoSpaceDN w:val="0"/>
              <w:adjustRightInd w:val="0"/>
              <w:spacing w:line="276" w:lineRule="auto"/>
              <w:rPr>
                <w:color w:val="000000"/>
                <w:lang w:eastAsia="en-US"/>
              </w:rPr>
            </w:pPr>
            <w:r>
              <w:rPr>
                <w:color w:val="000000"/>
                <w:lang w:eastAsia="en-US"/>
              </w:rPr>
              <w:t>Фруктовый</w:t>
            </w:r>
          </w:p>
        </w:tc>
      </w:tr>
      <w:tr w:rsidR="00BA6A7A" w14:paraId="54E41D6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A22D021"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4978436"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сока по способу обработки</w:t>
            </w:r>
          </w:p>
        </w:tc>
        <w:tc>
          <w:tcPr>
            <w:tcW w:w="4255" w:type="dxa"/>
            <w:tcBorders>
              <w:top w:val="single" w:sz="6" w:space="0" w:color="000000"/>
              <w:left w:val="single" w:sz="6" w:space="0" w:color="000000"/>
              <w:bottom w:val="single" w:sz="6" w:space="0" w:color="000000"/>
              <w:right w:val="single" w:sz="6" w:space="0" w:color="000000"/>
            </w:tcBorders>
          </w:tcPr>
          <w:p w14:paraId="53B7FFFB" w14:textId="77777777" w:rsidR="00BA6A7A" w:rsidRDefault="00BA6A7A" w:rsidP="00BA6A7A">
            <w:pPr>
              <w:autoSpaceDE w:val="0"/>
              <w:autoSpaceDN w:val="0"/>
              <w:adjustRightInd w:val="0"/>
              <w:spacing w:line="276" w:lineRule="auto"/>
              <w:rPr>
                <w:color w:val="000000"/>
                <w:lang w:eastAsia="en-US"/>
              </w:rPr>
            </w:pPr>
            <w:r>
              <w:rPr>
                <w:color w:val="000000"/>
                <w:lang w:eastAsia="en-US"/>
              </w:rPr>
              <w:t>Пастеризованный</w:t>
            </w:r>
          </w:p>
        </w:tc>
      </w:tr>
      <w:tr w:rsidR="00BA6A7A" w14:paraId="330BD33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E488408"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EFE06AA"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сока по технологии производства</w:t>
            </w:r>
          </w:p>
        </w:tc>
        <w:tc>
          <w:tcPr>
            <w:tcW w:w="4255" w:type="dxa"/>
            <w:tcBorders>
              <w:top w:val="single" w:sz="6" w:space="0" w:color="000000"/>
              <w:left w:val="single" w:sz="6" w:space="0" w:color="000000"/>
              <w:bottom w:val="single" w:sz="6" w:space="0" w:color="000000"/>
              <w:right w:val="single" w:sz="6" w:space="0" w:color="000000"/>
            </w:tcBorders>
          </w:tcPr>
          <w:p w14:paraId="025286D9" w14:textId="77777777" w:rsidR="00BA6A7A" w:rsidRDefault="00BA6A7A" w:rsidP="00BA6A7A">
            <w:pPr>
              <w:autoSpaceDE w:val="0"/>
              <w:autoSpaceDN w:val="0"/>
              <w:adjustRightInd w:val="0"/>
              <w:spacing w:line="276" w:lineRule="auto"/>
              <w:rPr>
                <w:color w:val="000000"/>
                <w:lang w:eastAsia="en-US"/>
              </w:rPr>
            </w:pPr>
            <w:r>
              <w:rPr>
                <w:color w:val="000000"/>
                <w:lang w:eastAsia="en-US"/>
              </w:rPr>
              <w:t>восстановленный</w:t>
            </w:r>
          </w:p>
        </w:tc>
      </w:tr>
      <w:tr w:rsidR="00BA6A7A" w14:paraId="144F938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7B23759"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B0250C9" w14:textId="77777777" w:rsidR="00BA6A7A" w:rsidRDefault="00BA6A7A" w:rsidP="00BA6A7A">
            <w:pPr>
              <w:autoSpaceDE w:val="0"/>
              <w:autoSpaceDN w:val="0"/>
              <w:adjustRightInd w:val="0"/>
              <w:spacing w:line="276" w:lineRule="auto"/>
              <w:rPr>
                <w:bCs/>
                <w:color w:val="000000"/>
                <w:lang w:eastAsia="en-US"/>
              </w:rPr>
            </w:pPr>
            <w:r>
              <w:rPr>
                <w:bCs/>
                <w:color w:val="000000"/>
                <w:lang w:eastAsia="en-US"/>
              </w:rPr>
              <w:t>Наличие обогащающих веществ</w:t>
            </w:r>
          </w:p>
        </w:tc>
        <w:tc>
          <w:tcPr>
            <w:tcW w:w="4255" w:type="dxa"/>
            <w:tcBorders>
              <w:top w:val="single" w:sz="6" w:space="0" w:color="000000"/>
              <w:left w:val="single" w:sz="6" w:space="0" w:color="000000"/>
              <w:bottom w:val="single" w:sz="6" w:space="0" w:color="000000"/>
              <w:right w:val="single" w:sz="6" w:space="0" w:color="000000"/>
            </w:tcBorders>
          </w:tcPr>
          <w:p w14:paraId="62E207BC" w14:textId="77777777" w:rsidR="00BA6A7A" w:rsidRDefault="00BA6A7A" w:rsidP="00BA6A7A">
            <w:pPr>
              <w:autoSpaceDE w:val="0"/>
              <w:autoSpaceDN w:val="0"/>
              <w:adjustRightInd w:val="0"/>
              <w:spacing w:line="276" w:lineRule="auto"/>
              <w:rPr>
                <w:bCs/>
                <w:color w:val="000000"/>
                <w:lang w:eastAsia="en-US"/>
              </w:rPr>
            </w:pPr>
            <w:r>
              <w:rPr>
                <w:bCs/>
                <w:color w:val="000000"/>
                <w:lang w:eastAsia="en-US"/>
              </w:rPr>
              <w:t>Да</w:t>
            </w:r>
          </w:p>
        </w:tc>
      </w:tr>
      <w:tr w:rsidR="00BA6A7A" w14:paraId="0AA9CD1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BDBB93F"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75E94DB" w14:textId="77777777" w:rsidR="00BA6A7A" w:rsidRDefault="00BA6A7A" w:rsidP="00BA6A7A">
            <w:pPr>
              <w:autoSpaceDE w:val="0"/>
              <w:autoSpaceDN w:val="0"/>
              <w:adjustRightInd w:val="0"/>
              <w:spacing w:line="276" w:lineRule="auto"/>
              <w:rPr>
                <w:color w:val="000000"/>
                <w:lang w:eastAsia="en-US"/>
              </w:rPr>
            </w:pPr>
            <w:r>
              <w:rPr>
                <w:color w:val="000000"/>
                <w:lang w:eastAsia="en-US"/>
              </w:rPr>
              <w:t>Сок осветленный</w:t>
            </w:r>
          </w:p>
        </w:tc>
        <w:tc>
          <w:tcPr>
            <w:tcW w:w="4255" w:type="dxa"/>
            <w:tcBorders>
              <w:top w:val="single" w:sz="6" w:space="0" w:color="000000"/>
              <w:left w:val="single" w:sz="6" w:space="0" w:color="000000"/>
              <w:bottom w:val="single" w:sz="6" w:space="0" w:color="000000"/>
              <w:right w:val="single" w:sz="6" w:space="0" w:color="000000"/>
            </w:tcBorders>
          </w:tcPr>
          <w:p w14:paraId="12816FC6"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BA6A7A" w14:paraId="14524CF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F2D636A"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B4BA99A" w14:textId="77777777" w:rsidR="00BA6A7A" w:rsidRDefault="00BA6A7A" w:rsidP="00BA6A7A">
            <w:pPr>
              <w:autoSpaceDE w:val="0"/>
              <w:autoSpaceDN w:val="0"/>
              <w:adjustRightInd w:val="0"/>
              <w:spacing w:line="276" w:lineRule="auto"/>
              <w:rPr>
                <w:bCs/>
                <w:color w:val="000000"/>
                <w:lang w:eastAsia="en-US"/>
              </w:rPr>
            </w:pPr>
            <w:r>
              <w:rPr>
                <w:bCs/>
                <w:color w:val="000000"/>
                <w:lang w:eastAsia="en-US"/>
              </w:rPr>
              <w:t>Сок с мякотью</w:t>
            </w:r>
          </w:p>
        </w:tc>
        <w:tc>
          <w:tcPr>
            <w:tcW w:w="4255" w:type="dxa"/>
            <w:tcBorders>
              <w:top w:val="single" w:sz="6" w:space="0" w:color="000000"/>
              <w:left w:val="single" w:sz="6" w:space="0" w:color="000000"/>
              <w:bottom w:val="single" w:sz="6" w:space="0" w:color="000000"/>
              <w:right w:val="single" w:sz="6" w:space="0" w:color="000000"/>
            </w:tcBorders>
          </w:tcPr>
          <w:p w14:paraId="20B67FD2" w14:textId="77777777" w:rsidR="00BA6A7A" w:rsidRDefault="00BA6A7A" w:rsidP="00BA6A7A">
            <w:pPr>
              <w:autoSpaceDE w:val="0"/>
              <w:autoSpaceDN w:val="0"/>
              <w:adjustRightInd w:val="0"/>
              <w:spacing w:line="276" w:lineRule="auto"/>
              <w:rPr>
                <w:bCs/>
                <w:color w:val="000000"/>
                <w:lang w:eastAsia="en-US"/>
              </w:rPr>
            </w:pPr>
            <w:r>
              <w:rPr>
                <w:bCs/>
                <w:color w:val="000000"/>
                <w:lang w:eastAsia="en-US"/>
              </w:rPr>
              <w:t>нет</w:t>
            </w:r>
          </w:p>
        </w:tc>
      </w:tr>
      <w:tr w:rsidR="00BA6A7A" w14:paraId="50A347D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45F89FB"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03D2B63"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6 месяцев</w:t>
            </w:r>
          </w:p>
        </w:tc>
        <w:tc>
          <w:tcPr>
            <w:tcW w:w="4255" w:type="dxa"/>
            <w:tcBorders>
              <w:top w:val="single" w:sz="6" w:space="0" w:color="000000"/>
              <w:left w:val="single" w:sz="6" w:space="0" w:color="000000"/>
              <w:bottom w:val="single" w:sz="6" w:space="0" w:color="000000"/>
              <w:right w:val="single" w:sz="6" w:space="0" w:color="000000"/>
            </w:tcBorders>
          </w:tcPr>
          <w:p w14:paraId="55B66090"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BA6A7A" w14:paraId="7DB2228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3088AB5"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6</w:t>
            </w:r>
          </w:p>
        </w:tc>
        <w:tc>
          <w:tcPr>
            <w:tcW w:w="5078" w:type="dxa"/>
            <w:tcBorders>
              <w:top w:val="single" w:sz="6" w:space="0" w:color="000000"/>
              <w:left w:val="single" w:sz="6" w:space="0" w:color="000000"/>
              <w:bottom w:val="single" w:sz="6" w:space="0" w:color="000000"/>
              <w:right w:val="single" w:sz="6" w:space="0" w:color="000000"/>
            </w:tcBorders>
            <w:hideMark/>
          </w:tcPr>
          <w:p w14:paraId="19BDF5AF" w14:textId="77777777" w:rsidR="00BA6A7A" w:rsidRDefault="00BA6A7A" w:rsidP="00BA6A7A">
            <w:pPr>
              <w:autoSpaceDE w:val="0"/>
              <w:autoSpaceDN w:val="0"/>
              <w:adjustRightInd w:val="0"/>
              <w:spacing w:line="276" w:lineRule="auto"/>
              <w:rPr>
                <w:b/>
                <w:color w:val="000000"/>
                <w:lang w:eastAsia="en-US"/>
              </w:rPr>
            </w:pPr>
            <w:r>
              <w:rPr>
                <w:b/>
                <w:color w:val="000000"/>
                <w:lang w:eastAsia="en-US"/>
              </w:rPr>
              <w:t>Сельдь соленая</w:t>
            </w:r>
          </w:p>
        </w:tc>
        <w:tc>
          <w:tcPr>
            <w:tcW w:w="4255" w:type="dxa"/>
            <w:tcBorders>
              <w:top w:val="single" w:sz="6" w:space="0" w:color="000000"/>
              <w:left w:val="single" w:sz="6" w:space="0" w:color="000000"/>
              <w:bottom w:val="single" w:sz="6" w:space="0" w:color="000000"/>
              <w:right w:val="single" w:sz="6" w:space="0" w:color="000000"/>
            </w:tcBorders>
          </w:tcPr>
          <w:p w14:paraId="2786E955" w14:textId="77777777" w:rsidR="00BA6A7A" w:rsidRDefault="00BA6A7A" w:rsidP="00BA6A7A">
            <w:pPr>
              <w:autoSpaceDE w:val="0"/>
              <w:autoSpaceDN w:val="0"/>
              <w:adjustRightInd w:val="0"/>
              <w:spacing w:line="276" w:lineRule="auto"/>
              <w:rPr>
                <w:color w:val="000000"/>
                <w:lang w:eastAsia="en-US"/>
              </w:rPr>
            </w:pPr>
          </w:p>
        </w:tc>
      </w:tr>
      <w:tr w:rsidR="00BA6A7A" w14:paraId="31503FB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5E3FEF8"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6B94D3C" w14:textId="77777777" w:rsidR="00BA6A7A" w:rsidRDefault="00BA6A7A" w:rsidP="00BA6A7A">
            <w:pPr>
              <w:autoSpaceDE w:val="0"/>
              <w:autoSpaceDN w:val="0"/>
              <w:adjustRightInd w:val="0"/>
              <w:spacing w:line="276" w:lineRule="auto"/>
              <w:rPr>
                <w:color w:val="000000"/>
                <w:lang w:eastAsia="en-US"/>
              </w:rPr>
            </w:pPr>
            <w:r>
              <w:rPr>
                <w:color w:val="000000"/>
                <w:lang w:eastAsia="en-US"/>
              </w:rPr>
              <w:t>Позиция КТТРУ</w:t>
            </w:r>
          </w:p>
        </w:tc>
        <w:tc>
          <w:tcPr>
            <w:tcW w:w="4255" w:type="dxa"/>
            <w:tcBorders>
              <w:top w:val="single" w:sz="6" w:space="0" w:color="000000"/>
              <w:left w:val="single" w:sz="6" w:space="0" w:color="000000"/>
              <w:bottom w:val="single" w:sz="6" w:space="0" w:color="000000"/>
              <w:right w:val="single" w:sz="6" w:space="0" w:color="000000"/>
            </w:tcBorders>
          </w:tcPr>
          <w:p w14:paraId="0DD4A1CF" w14:textId="77777777" w:rsidR="00BA6A7A" w:rsidRDefault="00BA6A7A" w:rsidP="00BA6A7A">
            <w:pPr>
              <w:autoSpaceDE w:val="0"/>
              <w:autoSpaceDN w:val="0"/>
              <w:adjustRightInd w:val="0"/>
              <w:spacing w:line="276" w:lineRule="auto"/>
              <w:rPr>
                <w:color w:val="000000"/>
                <w:lang w:eastAsia="en-US"/>
              </w:rPr>
            </w:pPr>
            <w:r>
              <w:rPr>
                <w:color w:val="000000"/>
                <w:lang w:eastAsia="en-US"/>
              </w:rPr>
              <w:t>10.20.23.122-00000003</w:t>
            </w:r>
          </w:p>
        </w:tc>
      </w:tr>
      <w:tr w:rsidR="00BA6A7A" w14:paraId="64BC575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EA92E30"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B5DD80D"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засола</w:t>
            </w:r>
          </w:p>
        </w:tc>
        <w:tc>
          <w:tcPr>
            <w:tcW w:w="4255" w:type="dxa"/>
            <w:tcBorders>
              <w:top w:val="single" w:sz="6" w:space="0" w:color="000000"/>
              <w:left w:val="single" w:sz="6" w:space="0" w:color="000000"/>
              <w:bottom w:val="single" w:sz="6" w:space="0" w:color="000000"/>
              <w:right w:val="single" w:sz="6" w:space="0" w:color="000000"/>
            </w:tcBorders>
          </w:tcPr>
          <w:p w14:paraId="0A366B3A" w14:textId="77777777" w:rsidR="00BA6A7A" w:rsidRDefault="00BA6A7A" w:rsidP="00BA6A7A">
            <w:pPr>
              <w:autoSpaceDE w:val="0"/>
              <w:autoSpaceDN w:val="0"/>
              <w:adjustRightInd w:val="0"/>
              <w:spacing w:line="276" w:lineRule="auto"/>
              <w:rPr>
                <w:color w:val="000000"/>
                <w:lang w:eastAsia="en-US"/>
              </w:rPr>
            </w:pPr>
            <w:r>
              <w:rPr>
                <w:color w:val="000000"/>
                <w:lang w:eastAsia="en-US"/>
              </w:rPr>
              <w:t>среднесоленая</w:t>
            </w:r>
          </w:p>
        </w:tc>
      </w:tr>
      <w:tr w:rsidR="00BA6A7A" w14:paraId="4A92E16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86F0164"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59524EE"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разделки</w:t>
            </w:r>
          </w:p>
        </w:tc>
        <w:tc>
          <w:tcPr>
            <w:tcW w:w="4255" w:type="dxa"/>
            <w:tcBorders>
              <w:top w:val="single" w:sz="6" w:space="0" w:color="000000"/>
              <w:left w:val="single" w:sz="6" w:space="0" w:color="000000"/>
              <w:bottom w:val="single" w:sz="6" w:space="0" w:color="000000"/>
              <w:right w:val="single" w:sz="6" w:space="0" w:color="000000"/>
            </w:tcBorders>
          </w:tcPr>
          <w:p w14:paraId="05B6A2DE" w14:textId="77777777" w:rsidR="00BA6A7A" w:rsidRDefault="00BA6A7A" w:rsidP="00BA6A7A">
            <w:pPr>
              <w:autoSpaceDE w:val="0"/>
              <w:autoSpaceDN w:val="0"/>
              <w:adjustRightInd w:val="0"/>
              <w:spacing w:line="276" w:lineRule="auto"/>
              <w:rPr>
                <w:color w:val="000000"/>
                <w:lang w:eastAsia="en-US"/>
              </w:rPr>
            </w:pPr>
            <w:r>
              <w:rPr>
                <w:shd w:val="clear" w:color="auto" w:fill="FFFFFF"/>
                <w:lang w:eastAsia="en-US"/>
              </w:rPr>
              <w:t xml:space="preserve">Неразделанная </w:t>
            </w:r>
          </w:p>
        </w:tc>
      </w:tr>
      <w:tr w:rsidR="00BA6A7A" w14:paraId="30EB39F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FDE4CE9"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E3989B3"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20 суток</w:t>
            </w:r>
          </w:p>
        </w:tc>
        <w:tc>
          <w:tcPr>
            <w:tcW w:w="4255" w:type="dxa"/>
            <w:tcBorders>
              <w:top w:val="single" w:sz="6" w:space="0" w:color="000000"/>
              <w:left w:val="single" w:sz="6" w:space="0" w:color="000000"/>
              <w:bottom w:val="single" w:sz="6" w:space="0" w:color="000000"/>
              <w:right w:val="single" w:sz="6" w:space="0" w:color="000000"/>
            </w:tcBorders>
          </w:tcPr>
          <w:p w14:paraId="50643FAA"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B34F85" w14:paraId="55394C3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B1BB76F" w14:textId="77777777" w:rsidR="00B34F85" w:rsidRDefault="00BA6A7A" w:rsidP="00B34F85">
            <w:pPr>
              <w:autoSpaceDE w:val="0"/>
              <w:autoSpaceDN w:val="0"/>
              <w:adjustRightInd w:val="0"/>
              <w:spacing w:line="276" w:lineRule="auto"/>
              <w:jc w:val="right"/>
              <w:rPr>
                <w:color w:val="000000"/>
                <w:lang w:eastAsia="en-US"/>
              </w:rPr>
            </w:pPr>
            <w:r>
              <w:rPr>
                <w:color w:val="000000"/>
                <w:lang w:eastAsia="en-US"/>
              </w:rPr>
              <w:t>7</w:t>
            </w:r>
          </w:p>
        </w:tc>
        <w:tc>
          <w:tcPr>
            <w:tcW w:w="5078" w:type="dxa"/>
            <w:tcBorders>
              <w:top w:val="single" w:sz="6" w:space="0" w:color="000000"/>
              <w:left w:val="single" w:sz="6" w:space="0" w:color="000000"/>
              <w:bottom w:val="single" w:sz="6" w:space="0" w:color="000000"/>
              <w:right w:val="single" w:sz="6" w:space="0" w:color="000000"/>
            </w:tcBorders>
            <w:hideMark/>
          </w:tcPr>
          <w:p w14:paraId="0158FD16" w14:textId="77777777" w:rsidR="00B34F85" w:rsidRDefault="00B34F85" w:rsidP="00B34F85">
            <w:pPr>
              <w:spacing w:line="276" w:lineRule="auto"/>
              <w:rPr>
                <w:b/>
                <w:bCs/>
                <w:color w:val="000000"/>
                <w:lang w:eastAsia="en-US"/>
              </w:rPr>
            </w:pPr>
            <w:r>
              <w:rPr>
                <w:b/>
                <w:bCs/>
                <w:color w:val="000000"/>
                <w:sz w:val="22"/>
                <w:szCs w:val="22"/>
                <w:lang w:eastAsia="en-US"/>
              </w:rPr>
              <w:t>Лук зеленый</w:t>
            </w:r>
          </w:p>
        </w:tc>
        <w:tc>
          <w:tcPr>
            <w:tcW w:w="4255" w:type="dxa"/>
            <w:tcBorders>
              <w:top w:val="single" w:sz="6" w:space="0" w:color="000000"/>
              <w:left w:val="single" w:sz="6" w:space="0" w:color="000000"/>
              <w:bottom w:val="single" w:sz="6" w:space="0" w:color="000000"/>
              <w:right w:val="single" w:sz="6" w:space="0" w:color="000000"/>
            </w:tcBorders>
          </w:tcPr>
          <w:p w14:paraId="4DF1EDB6" w14:textId="77777777" w:rsidR="00B34F85" w:rsidRDefault="00B34F85" w:rsidP="00B34F85">
            <w:pPr>
              <w:spacing w:line="276" w:lineRule="auto"/>
              <w:rPr>
                <w:b/>
                <w:bCs/>
                <w:color w:val="000000"/>
                <w:sz w:val="20"/>
                <w:szCs w:val="20"/>
                <w:lang w:eastAsia="en-US"/>
              </w:rPr>
            </w:pPr>
            <w:r>
              <w:rPr>
                <w:b/>
                <w:bCs/>
                <w:color w:val="000000"/>
                <w:sz w:val="20"/>
                <w:szCs w:val="20"/>
                <w:lang w:eastAsia="en-US"/>
              </w:rPr>
              <w:t> </w:t>
            </w:r>
          </w:p>
        </w:tc>
      </w:tr>
      <w:tr w:rsidR="00B34F85" w14:paraId="6B2A86B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22DAAE8" w14:textId="77777777" w:rsidR="00B34F85" w:rsidRDefault="00B34F85" w:rsidP="00B34F85">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D024059" w14:textId="77777777" w:rsidR="00B34F85" w:rsidRDefault="00B34F85" w:rsidP="00B34F85">
            <w:pPr>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5A6B8DC4" w14:textId="77777777" w:rsidR="00B34F85" w:rsidRDefault="00B34F85" w:rsidP="00B34F85">
            <w:pPr>
              <w:spacing w:line="276" w:lineRule="auto"/>
              <w:rPr>
                <w:color w:val="000000"/>
                <w:lang w:eastAsia="en-US"/>
              </w:rPr>
            </w:pPr>
            <w:r>
              <w:rPr>
                <w:color w:val="000000"/>
                <w:lang w:eastAsia="en-US"/>
              </w:rPr>
              <w:t>01.13.43.190-00000003</w:t>
            </w:r>
          </w:p>
        </w:tc>
      </w:tr>
      <w:tr w:rsidR="00B34F85" w14:paraId="02B2DC4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97F3DF9" w14:textId="77777777" w:rsidR="00B34F85" w:rsidRDefault="00B34F85" w:rsidP="00B34F85">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179607D" w14:textId="77777777" w:rsidR="00B34F85" w:rsidRDefault="00B34F85" w:rsidP="00B34F85">
            <w:pPr>
              <w:spacing w:line="276" w:lineRule="auto"/>
              <w:rPr>
                <w:color w:val="000000"/>
                <w:lang w:eastAsia="en-US"/>
              </w:rPr>
            </w:pPr>
            <w:r>
              <w:rPr>
                <w:color w:val="000000"/>
                <w:lang w:eastAsia="en-US"/>
              </w:rPr>
              <w:t>Товарный сорт</w:t>
            </w:r>
          </w:p>
        </w:tc>
        <w:tc>
          <w:tcPr>
            <w:tcW w:w="4255" w:type="dxa"/>
            <w:tcBorders>
              <w:top w:val="single" w:sz="6" w:space="0" w:color="000000"/>
              <w:left w:val="single" w:sz="6" w:space="0" w:color="000000"/>
              <w:bottom w:val="single" w:sz="6" w:space="0" w:color="000000"/>
              <w:right w:val="single" w:sz="6" w:space="0" w:color="000000"/>
            </w:tcBorders>
          </w:tcPr>
          <w:p w14:paraId="28774586" w14:textId="77777777" w:rsidR="00B34F85" w:rsidRDefault="00B34F85" w:rsidP="00B34F85">
            <w:pPr>
              <w:spacing w:line="276" w:lineRule="auto"/>
              <w:rPr>
                <w:color w:val="000000"/>
                <w:lang w:eastAsia="en-US"/>
              </w:rPr>
            </w:pPr>
            <w:r>
              <w:rPr>
                <w:color w:val="000000"/>
                <w:lang w:eastAsia="en-US"/>
              </w:rPr>
              <w:t>Первый</w:t>
            </w:r>
          </w:p>
        </w:tc>
      </w:tr>
      <w:tr w:rsidR="00B34F85" w14:paraId="0E42E89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2BA6B46" w14:textId="77777777" w:rsidR="00B34F85" w:rsidRDefault="00B34F85" w:rsidP="00B34F85">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4B230D6" w14:textId="77777777" w:rsidR="00B34F85" w:rsidRDefault="00B34F85" w:rsidP="00B34F85">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10 дней</w:t>
            </w:r>
          </w:p>
        </w:tc>
        <w:tc>
          <w:tcPr>
            <w:tcW w:w="4255" w:type="dxa"/>
            <w:tcBorders>
              <w:top w:val="single" w:sz="6" w:space="0" w:color="000000"/>
              <w:left w:val="single" w:sz="6" w:space="0" w:color="000000"/>
              <w:bottom w:val="single" w:sz="6" w:space="0" w:color="000000"/>
              <w:right w:val="single" w:sz="6" w:space="0" w:color="000000"/>
            </w:tcBorders>
          </w:tcPr>
          <w:p w14:paraId="2308771F" w14:textId="77777777" w:rsidR="00B34F85" w:rsidRDefault="00B34F85" w:rsidP="00B34F85">
            <w:pPr>
              <w:spacing w:line="276" w:lineRule="auto"/>
              <w:rPr>
                <w:color w:val="000000"/>
                <w:sz w:val="16"/>
                <w:szCs w:val="16"/>
                <w:lang w:eastAsia="en-US"/>
              </w:rPr>
            </w:pPr>
          </w:p>
          <w:p w14:paraId="16CE9550" w14:textId="77777777" w:rsidR="00B34F85" w:rsidRDefault="00B34F85" w:rsidP="00B34F85">
            <w:pPr>
              <w:spacing w:line="276" w:lineRule="auto"/>
              <w:rPr>
                <w:color w:val="000000"/>
                <w:sz w:val="16"/>
                <w:szCs w:val="16"/>
                <w:lang w:eastAsia="en-US"/>
              </w:rPr>
            </w:pPr>
            <w:r>
              <w:rPr>
                <w:sz w:val="22"/>
                <w:szCs w:val="22"/>
                <w:lang w:eastAsia="en-US"/>
              </w:rPr>
              <w:t>Да</w:t>
            </w:r>
          </w:p>
        </w:tc>
      </w:tr>
      <w:tr w:rsidR="0092014D" w14:paraId="06F3040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7E2C4F9" w14:textId="77777777" w:rsidR="0092014D" w:rsidRDefault="00BA6A7A" w:rsidP="0092014D">
            <w:pPr>
              <w:autoSpaceDE w:val="0"/>
              <w:autoSpaceDN w:val="0"/>
              <w:adjustRightInd w:val="0"/>
              <w:spacing w:line="276" w:lineRule="auto"/>
              <w:jc w:val="right"/>
              <w:rPr>
                <w:color w:val="000000"/>
                <w:lang w:eastAsia="en-US"/>
              </w:rPr>
            </w:pPr>
            <w:r>
              <w:rPr>
                <w:color w:val="000000"/>
                <w:lang w:eastAsia="en-US"/>
              </w:rPr>
              <w:t>8</w:t>
            </w:r>
          </w:p>
        </w:tc>
        <w:tc>
          <w:tcPr>
            <w:tcW w:w="5078" w:type="dxa"/>
            <w:tcBorders>
              <w:top w:val="single" w:sz="6" w:space="0" w:color="000000"/>
              <w:left w:val="single" w:sz="6" w:space="0" w:color="000000"/>
              <w:bottom w:val="single" w:sz="6" w:space="0" w:color="000000"/>
              <w:right w:val="single" w:sz="6" w:space="0" w:color="000000"/>
            </w:tcBorders>
            <w:hideMark/>
          </w:tcPr>
          <w:p w14:paraId="11AB5A8E" w14:textId="77777777" w:rsidR="0092014D" w:rsidRDefault="0092014D" w:rsidP="0092014D">
            <w:pPr>
              <w:autoSpaceDE w:val="0"/>
              <w:autoSpaceDN w:val="0"/>
              <w:adjustRightInd w:val="0"/>
              <w:spacing w:line="276" w:lineRule="auto"/>
              <w:rPr>
                <w:b/>
                <w:color w:val="000000"/>
                <w:lang w:eastAsia="en-US"/>
              </w:rPr>
            </w:pPr>
            <w:r>
              <w:rPr>
                <w:b/>
                <w:color w:val="000000"/>
                <w:lang w:eastAsia="en-US"/>
              </w:rPr>
              <w:t>Ряженка</w:t>
            </w:r>
          </w:p>
        </w:tc>
        <w:tc>
          <w:tcPr>
            <w:tcW w:w="4255" w:type="dxa"/>
            <w:tcBorders>
              <w:top w:val="single" w:sz="6" w:space="0" w:color="000000"/>
              <w:left w:val="single" w:sz="6" w:space="0" w:color="000000"/>
              <w:bottom w:val="single" w:sz="6" w:space="0" w:color="000000"/>
              <w:right w:val="single" w:sz="6" w:space="0" w:color="000000"/>
            </w:tcBorders>
          </w:tcPr>
          <w:p w14:paraId="75BDA1BF" w14:textId="77777777" w:rsidR="0092014D" w:rsidRDefault="0092014D" w:rsidP="0092014D">
            <w:pPr>
              <w:autoSpaceDE w:val="0"/>
              <w:autoSpaceDN w:val="0"/>
              <w:adjustRightInd w:val="0"/>
              <w:spacing w:line="276" w:lineRule="auto"/>
              <w:rPr>
                <w:color w:val="000000"/>
                <w:lang w:eastAsia="en-US"/>
              </w:rPr>
            </w:pPr>
          </w:p>
        </w:tc>
      </w:tr>
      <w:tr w:rsidR="0092014D" w14:paraId="28E7C62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3EDC906"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445AE2A" w14:textId="77777777" w:rsidR="0092014D" w:rsidRDefault="0092014D" w:rsidP="0092014D">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403769EF" w14:textId="77777777" w:rsidR="0092014D" w:rsidRDefault="0092014D" w:rsidP="0092014D">
            <w:pPr>
              <w:autoSpaceDE w:val="0"/>
              <w:autoSpaceDN w:val="0"/>
              <w:adjustRightInd w:val="0"/>
              <w:spacing w:line="276" w:lineRule="auto"/>
              <w:rPr>
                <w:color w:val="000000"/>
                <w:lang w:eastAsia="en-US"/>
              </w:rPr>
            </w:pPr>
            <w:r>
              <w:rPr>
                <w:shd w:val="clear" w:color="auto" w:fill="FFFFFF"/>
                <w:lang w:eastAsia="en-US"/>
              </w:rPr>
              <w:t>10.51.52.130-00000003</w:t>
            </w:r>
          </w:p>
        </w:tc>
      </w:tr>
      <w:tr w:rsidR="0092014D" w14:paraId="3A9766A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EA96EDA"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50E933D" w14:textId="77777777" w:rsidR="0092014D" w:rsidRDefault="0092014D" w:rsidP="0092014D">
            <w:pPr>
              <w:autoSpaceDE w:val="0"/>
              <w:autoSpaceDN w:val="0"/>
              <w:adjustRightInd w:val="0"/>
              <w:spacing w:line="276" w:lineRule="auto"/>
              <w:rPr>
                <w:color w:val="000000"/>
                <w:lang w:eastAsia="en-US"/>
              </w:rPr>
            </w:pPr>
            <w:r>
              <w:rPr>
                <w:color w:val="000000"/>
                <w:lang w:eastAsia="en-US"/>
              </w:rPr>
              <w:t xml:space="preserve">Массовая доля жира </w:t>
            </w:r>
          </w:p>
        </w:tc>
        <w:tc>
          <w:tcPr>
            <w:tcW w:w="4255" w:type="dxa"/>
            <w:tcBorders>
              <w:top w:val="single" w:sz="6" w:space="0" w:color="000000"/>
              <w:left w:val="single" w:sz="6" w:space="0" w:color="000000"/>
              <w:bottom w:val="single" w:sz="6" w:space="0" w:color="000000"/>
              <w:right w:val="single" w:sz="6" w:space="0" w:color="000000"/>
            </w:tcBorders>
          </w:tcPr>
          <w:p w14:paraId="3B33502B" w14:textId="77777777" w:rsidR="0092014D" w:rsidRDefault="0092014D" w:rsidP="0092014D">
            <w:pPr>
              <w:autoSpaceDE w:val="0"/>
              <w:autoSpaceDN w:val="0"/>
              <w:adjustRightInd w:val="0"/>
              <w:spacing w:line="276" w:lineRule="auto"/>
              <w:rPr>
                <w:shd w:val="clear" w:color="auto" w:fill="FFFFFF"/>
                <w:lang w:eastAsia="en-US"/>
              </w:rPr>
            </w:pPr>
            <w:r>
              <w:rPr>
                <w:shd w:val="clear" w:color="auto" w:fill="FFFFFF"/>
                <w:lang w:eastAsia="en-US"/>
              </w:rPr>
              <w:t>2,5-3,5</w:t>
            </w:r>
          </w:p>
        </w:tc>
      </w:tr>
      <w:tr w:rsidR="0092014D" w14:paraId="710FCE0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D48DC45"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F371C3B" w14:textId="77777777" w:rsidR="0092014D" w:rsidRDefault="0092014D" w:rsidP="0092014D">
            <w:pPr>
              <w:autoSpaceDE w:val="0"/>
              <w:autoSpaceDN w:val="0"/>
              <w:adjustRightInd w:val="0"/>
              <w:spacing w:line="276" w:lineRule="auto"/>
              <w:rPr>
                <w:color w:val="000000"/>
                <w:lang w:eastAsia="en-US"/>
              </w:rPr>
            </w:pPr>
            <w:r>
              <w:rPr>
                <w:color w:val="000000"/>
                <w:lang w:eastAsia="en-US"/>
              </w:rPr>
              <w:t>Вид молочного сырья</w:t>
            </w:r>
          </w:p>
        </w:tc>
        <w:tc>
          <w:tcPr>
            <w:tcW w:w="4255" w:type="dxa"/>
            <w:tcBorders>
              <w:top w:val="single" w:sz="6" w:space="0" w:color="000000"/>
              <w:left w:val="single" w:sz="6" w:space="0" w:color="000000"/>
              <w:bottom w:val="single" w:sz="6" w:space="0" w:color="000000"/>
              <w:right w:val="single" w:sz="6" w:space="0" w:color="000000"/>
            </w:tcBorders>
          </w:tcPr>
          <w:p w14:paraId="1042E31F" w14:textId="77777777" w:rsidR="0092014D" w:rsidRDefault="0092014D" w:rsidP="0092014D">
            <w:pPr>
              <w:autoSpaceDE w:val="0"/>
              <w:autoSpaceDN w:val="0"/>
              <w:adjustRightInd w:val="0"/>
              <w:spacing w:line="276" w:lineRule="auto"/>
              <w:rPr>
                <w:color w:val="000000"/>
                <w:lang w:eastAsia="en-US"/>
              </w:rPr>
            </w:pPr>
            <w:r>
              <w:rPr>
                <w:sz w:val="22"/>
                <w:szCs w:val="22"/>
                <w:shd w:val="clear" w:color="auto" w:fill="FFFFFF"/>
                <w:lang w:eastAsia="en-US"/>
              </w:rPr>
              <w:t xml:space="preserve">Восстановленное </w:t>
            </w:r>
            <w:proofErr w:type="gramStart"/>
            <w:r>
              <w:rPr>
                <w:sz w:val="22"/>
                <w:szCs w:val="22"/>
                <w:shd w:val="clear" w:color="auto" w:fill="FFFFFF"/>
                <w:lang w:eastAsia="en-US"/>
              </w:rPr>
              <w:t>молоко ,</w:t>
            </w:r>
            <w:proofErr w:type="gramEnd"/>
            <w:r>
              <w:rPr>
                <w:sz w:val="22"/>
                <w:szCs w:val="22"/>
                <w:shd w:val="clear" w:color="auto" w:fill="FFFFFF"/>
                <w:lang w:eastAsia="en-US"/>
              </w:rPr>
              <w:t xml:space="preserve"> Нормализованное молоко , Обезжиренное молоко , </w:t>
            </w:r>
            <w:proofErr w:type="spellStart"/>
            <w:r>
              <w:rPr>
                <w:sz w:val="22"/>
                <w:szCs w:val="22"/>
                <w:shd w:val="clear" w:color="auto" w:fill="FFFFFF"/>
                <w:lang w:eastAsia="en-US"/>
              </w:rPr>
              <w:t>Рекомбинированное</w:t>
            </w:r>
            <w:proofErr w:type="spellEnd"/>
            <w:r>
              <w:rPr>
                <w:sz w:val="22"/>
                <w:szCs w:val="22"/>
                <w:shd w:val="clear" w:color="auto" w:fill="FFFFFF"/>
                <w:lang w:eastAsia="en-US"/>
              </w:rPr>
              <w:t xml:space="preserve"> молоко , Смесь молочного сырья , Цельное молоко .</w:t>
            </w:r>
          </w:p>
        </w:tc>
      </w:tr>
      <w:tr w:rsidR="0092014D" w14:paraId="2EC5036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65F3A4F"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E4CADDD" w14:textId="77777777" w:rsidR="0092014D" w:rsidRDefault="0092014D" w:rsidP="0092014D">
            <w:pPr>
              <w:autoSpaceDE w:val="0"/>
              <w:autoSpaceDN w:val="0"/>
              <w:adjustRightInd w:val="0"/>
              <w:spacing w:line="276" w:lineRule="auto"/>
              <w:rPr>
                <w:color w:val="000000"/>
                <w:lang w:eastAsia="en-US"/>
              </w:rPr>
            </w:pPr>
            <w:r>
              <w:rPr>
                <w:color w:val="000000"/>
                <w:lang w:eastAsia="en-US"/>
              </w:rPr>
              <w:t>Наличие обогащенных элементов</w:t>
            </w:r>
          </w:p>
        </w:tc>
        <w:tc>
          <w:tcPr>
            <w:tcW w:w="4255" w:type="dxa"/>
            <w:tcBorders>
              <w:top w:val="single" w:sz="6" w:space="0" w:color="000000"/>
              <w:left w:val="single" w:sz="6" w:space="0" w:color="000000"/>
              <w:bottom w:val="single" w:sz="6" w:space="0" w:color="000000"/>
              <w:right w:val="single" w:sz="6" w:space="0" w:color="000000"/>
            </w:tcBorders>
          </w:tcPr>
          <w:p w14:paraId="2EB69D80" w14:textId="77777777" w:rsidR="0092014D" w:rsidRDefault="0092014D" w:rsidP="0092014D">
            <w:pPr>
              <w:autoSpaceDE w:val="0"/>
              <w:autoSpaceDN w:val="0"/>
              <w:adjustRightInd w:val="0"/>
              <w:spacing w:line="276" w:lineRule="auto"/>
              <w:rPr>
                <w:color w:val="000000"/>
                <w:lang w:eastAsia="en-US"/>
              </w:rPr>
            </w:pPr>
            <w:r>
              <w:rPr>
                <w:color w:val="000000"/>
                <w:lang w:eastAsia="en-US"/>
              </w:rPr>
              <w:t>нет</w:t>
            </w:r>
          </w:p>
        </w:tc>
      </w:tr>
      <w:tr w:rsidR="0092014D" w14:paraId="46B4FD1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7206055"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01C7586" w14:textId="77777777" w:rsidR="0092014D" w:rsidRDefault="0092014D" w:rsidP="0092014D">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tcPr>
          <w:p w14:paraId="2ED54496" w14:textId="77777777" w:rsidR="0092014D" w:rsidRDefault="0092014D" w:rsidP="0092014D">
            <w:pPr>
              <w:autoSpaceDE w:val="0"/>
              <w:autoSpaceDN w:val="0"/>
              <w:adjustRightInd w:val="0"/>
              <w:spacing w:line="276" w:lineRule="auto"/>
              <w:rPr>
                <w:color w:val="000000"/>
                <w:lang w:eastAsia="en-US"/>
              </w:rPr>
            </w:pPr>
            <w:r>
              <w:rPr>
                <w:color w:val="000000"/>
                <w:lang w:eastAsia="en-US"/>
              </w:rPr>
              <w:t>да</w:t>
            </w:r>
          </w:p>
        </w:tc>
      </w:tr>
      <w:tr w:rsidR="0092014D" w14:paraId="7B5C1DB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85E49F4" w14:textId="77777777" w:rsidR="0092014D" w:rsidRDefault="00BA6A7A" w:rsidP="00DD093D">
            <w:pPr>
              <w:autoSpaceDE w:val="0"/>
              <w:autoSpaceDN w:val="0"/>
              <w:adjustRightInd w:val="0"/>
              <w:spacing w:line="276" w:lineRule="auto"/>
              <w:jc w:val="right"/>
              <w:rPr>
                <w:color w:val="000000"/>
                <w:lang w:eastAsia="en-US"/>
              </w:rPr>
            </w:pPr>
            <w:r>
              <w:rPr>
                <w:color w:val="000000"/>
                <w:lang w:eastAsia="en-US"/>
              </w:rPr>
              <w:t>9</w:t>
            </w:r>
          </w:p>
        </w:tc>
        <w:tc>
          <w:tcPr>
            <w:tcW w:w="5078" w:type="dxa"/>
            <w:tcBorders>
              <w:top w:val="single" w:sz="6" w:space="0" w:color="000000"/>
              <w:left w:val="single" w:sz="6" w:space="0" w:color="000000"/>
              <w:bottom w:val="single" w:sz="6" w:space="0" w:color="000000"/>
              <w:right w:val="single" w:sz="6" w:space="0" w:color="000000"/>
            </w:tcBorders>
            <w:hideMark/>
          </w:tcPr>
          <w:p w14:paraId="4447CD03" w14:textId="77777777" w:rsidR="0092014D" w:rsidRDefault="0092014D" w:rsidP="0092014D">
            <w:pPr>
              <w:autoSpaceDE w:val="0"/>
              <w:autoSpaceDN w:val="0"/>
              <w:adjustRightInd w:val="0"/>
              <w:spacing w:line="276" w:lineRule="auto"/>
              <w:rPr>
                <w:b/>
                <w:bCs/>
                <w:color w:val="000000"/>
                <w:lang w:eastAsia="en-US"/>
              </w:rPr>
            </w:pPr>
            <w:r>
              <w:rPr>
                <w:b/>
                <w:bCs/>
                <w:color w:val="000000"/>
                <w:lang w:eastAsia="en-US"/>
              </w:rPr>
              <w:t>Молоко питьевое</w:t>
            </w:r>
          </w:p>
        </w:tc>
        <w:tc>
          <w:tcPr>
            <w:tcW w:w="4255" w:type="dxa"/>
            <w:tcBorders>
              <w:top w:val="single" w:sz="6" w:space="0" w:color="000000"/>
              <w:left w:val="single" w:sz="6" w:space="0" w:color="000000"/>
              <w:bottom w:val="single" w:sz="6" w:space="0" w:color="000000"/>
              <w:right w:val="single" w:sz="6" w:space="0" w:color="000000"/>
            </w:tcBorders>
          </w:tcPr>
          <w:p w14:paraId="1190CED9" w14:textId="77777777" w:rsidR="0092014D" w:rsidRDefault="0092014D" w:rsidP="0092014D">
            <w:pPr>
              <w:autoSpaceDE w:val="0"/>
              <w:autoSpaceDN w:val="0"/>
              <w:adjustRightInd w:val="0"/>
              <w:spacing w:line="276" w:lineRule="auto"/>
              <w:jc w:val="right"/>
              <w:rPr>
                <w:b/>
                <w:bCs/>
                <w:color w:val="000000"/>
                <w:lang w:eastAsia="en-US"/>
              </w:rPr>
            </w:pPr>
          </w:p>
        </w:tc>
      </w:tr>
      <w:tr w:rsidR="0092014D" w14:paraId="0F0B143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7EDE3BC"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C465161" w14:textId="77777777" w:rsidR="0092014D" w:rsidRDefault="0092014D" w:rsidP="0092014D">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50ACC4EA" w14:textId="77777777" w:rsidR="0092014D" w:rsidRDefault="0092014D" w:rsidP="0092014D">
            <w:pPr>
              <w:autoSpaceDE w:val="0"/>
              <w:autoSpaceDN w:val="0"/>
              <w:adjustRightInd w:val="0"/>
              <w:spacing w:line="276" w:lineRule="auto"/>
              <w:rPr>
                <w:color w:val="000000"/>
                <w:lang w:eastAsia="en-US"/>
              </w:rPr>
            </w:pPr>
            <w:r>
              <w:rPr>
                <w:color w:val="000000"/>
                <w:lang w:eastAsia="en-US"/>
              </w:rPr>
              <w:t>10.51.11.000-00000008</w:t>
            </w:r>
          </w:p>
        </w:tc>
      </w:tr>
      <w:tr w:rsidR="0092014D" w14:paraId="543A569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7130EDE"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12E3DC7" w14:textId="77777777" w:rsidR="0092014D" w:rsidRDefault="0092014D" w:rsidP="0092014D">
            <w:pPr>
              <w:autoSpaceDE w:val="0"/>
              <w:autoSpaceDN w:val="0"/>
              <w:adjustRightInd w:val="0"/>
              <w:spacing w:line="276" w:lineRule="auto"/>
              <w:rPr>
                <w:color w:val="000000"/>
                <w:lang w:eastAsia="en-US"/>
              </w:rPr>
            </w:pPr>
            <w:r>
              <w:rPr>
                <w:color w:val="000000"/>
                <w:lang w:eastAsia="en-US"/>
              </w:rPr>
              <w:t>Вид молока</w:t>
            </w:r>
          </w:p>
        </w:tc>
        <w:tc>
          <w:tcPr>
            <w:tcW w:w="4255" w:type="dxa"/>
            <w:tcBorders>
              <w:top w:val="single" w:sz="6" w:space="0" w:color="000000"/>
              <w:left w:val="single" w:sz="6" w:space="0" w:color="000000"/>
              <w:bottom w:val="single" w:sz="6" w:space="0" w:color="000000"/>
              <w:right w:val="single" w:sz="6" w:space="0" w:color="000000"/>
            </w:tcBorders>
          </w:tcPr>
          <w:p w14:paraId="1604E10C" w14:textId="77777777" w:rsidR="0092014D" w:rsidRDefault="0092014D" w:rsidP="0092014D">
            <w:pPr>
              <w:autoSpaceDE w:val="0"/>
              <w:autoSpaceDN w:val="0"/>
              <w:adjustRightInd w:val="0"/>
              <w:spacing w:line="276" w:lineRule="auto"/>
              <w:rPr>
                <w:color w:val="000000"/>
                <w:lang w:eastAsia="en-US"/>
              </w:rPr>
            </w:pPr>
            <w:r>
              <w:rPr>
                <w:color w:val="000000"/>
                <w:lang w:eastAsia="en-US"/>
              </w:rPr>
              <w:t>Коровье</w:t>
            </w:r>
          </w:p>
        </w:tc>
      </w:tr>
      <w:tr w:rsidR="0092014D" w14:paraId="503B7A5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D1982ED"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6C09949" w14:textId="77777777" w:rsidR="0092014D" w:rsidRDefault="0092014D" w:rsidP="0092014D">
            <w:pPr>
              <w:autoSpaceDE w:val="0"/>
              <w:autoSpaceDN w:val="0"/>
              <w:adjustRightInd w:val="0"/>
              <w:spacing w:line="276" w:lineRule="auto"/>
              <w:rPr>
                <w:color w:val="000000"/>
                <w:lang w:eastAsia="en-US"/>
              </w:rPr>
            </w:pPr>
            <w:r>
              <w:rPr>
                <w:color w:val="000000"/>
                <w:lang w:eastAsia="en-US"/>
              </w:rPr>
              <w:t>Вид молока по способу обработки</w:t>
            </w:r>
          </w:p>
        </w:tc>
        <w:tc>
          <w:tcPr>
            <w:tcW w:w="4255" w:type="dxa"/>
            <w:tcBorders>
              <w:top w:val="single" w:sz="6" w:space="0" w:color="000000"/>
              <w:left w:val="single" w:sz="6" w:space="0" w:color="000000"/>
              <w:bottom w:val="single" w:sz="6" w:space="0" w:color="000000"/>
              <w:right w:val="single" w:sz="6" w:space="0" w:color="000000"/>
            </w:tcBorders>
          </w:tcPr>
          <w:p w14:paraId="15C56189" w14:textId="77777777" w:rsidR="0092014D" w:rsidRDefault="0092014D" w:rsidP="0092014D">
            <w:pPr>
              <w:autoSpaceDE w:val="0"/>
              <w:autoSpaceDN w:val="0"/>
              <w:adjustRightInd w:val="0"/>
              <w:spacing w:line="276" w:lineRule="auto"/>
              <w:rPr>
                <w:color w:val="000000"/>
                <w:lang w:eastAsia="en-US"/>
              </w:rPr>
            </w:pPr>
            <w:r>
              <w:rPr>
                <w:color w:val="000000"/>
                <w:lang w:eastAsia="en-US"/>
              </w:rPr>
              <w:t>Пастеризованное</w:t>
            </w:r>
          </w:p>
        </w:tc>
      </w:tr>
      <w:tr w:rsidR="0092014D" w14:paraId="573A617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4D156F1"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E010E47" w14:textId="77777777" w:rsidR="0092014D" w:rsidRDefault="0092014D" w:rsidP="0092014D">
            <w:pPr>
              <w:autoSpaceDE w:val="0"/>
              <w:autoSpaceDN w:val="0"/>
              <w:adjustRightInd w:val="0"/>
              <w:spacing w:line="276" w:lineRule="auto"/>
              <w:rPr>
                <w:color w:val="000000"/>
                <w:lang w:eastAsia="en-US"/>
              </w:rPr>
            </w:pPr>
            <w:r>
              <w:rPr>
                <w:color w:val="000000"/>
                <w:lang w:eastAsia="en-US"/>
              </w:rPr>
              <w:t xml:space="preserve">Массовая доля жира, </w:t>
            </w:r>
            <w:proofErr w:type="spellStart"/>
            <w:r>
              <w:rPr>
                <w:color w:val="000000"/>
                <w:lang w:eastAsia="en-US"/>
              </w:rPr>
              <w:t>max</w:t>
            </w:r>
            <w:proofErr w:type="spellEnd"/>
          </w:p>
        </w:tc>
        <w:tc>
          <w:tcPr>
            <w:tcW w:w="4255" w:type="dxa"/>
            <w:tcBorders>
              <w:top w:val="single" w:sz="6" w:space="0" w:color="000000"/>
              <w:left w:val="single" w:sz="6" w:space="0" w:color="000000"/>
              <w:bottom w:val="single" w:sz="6" w:space="0" w:color="000000"/>
              <w:right w:val="single" w:sz="6" w:space="0" w:color="000000"/>
            </w:tcBorders>
          </w:tcPr>
          <w:p w14:paraId="498D9282" w14:textId="77777777" w:rsidR="0092014D" w:rsidRDefault="0092014D" w:rsidP="0092014D">
            <w:pPr>
              <w:autoSpaceDE w:val="0"/>
              <w:autoSpaceDN w:val="0"/>
              <w:adjustRightInd w:val="0"/>
              <w:spacing w:line="276" w:lineRule="auto"/>
              <w:rPr>
                <w:color w:val="000000"/>
                <w:lang w:eastAsia="en-US"/>
              </w:rPr>
            </w:pPr>
            <w:r>
              <w:rPr>
                <w:color w:val="000000"/>
                <w:lang w:eastAsia="en-US"/>
              </w:rPr>
              <w:t>3.5</w:t>
            </w:r>
          </w:p>
        </w:tc>
      </w:tr>
      <w:tr w:rsidR="0092014D" w14:paraId="29F98E5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5B9DCB5"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654FAB8" w14:textId="77777777" w:rsidR="0092014D" w:rsidRDefault="0092014D" w:rsidP="0092014D">
            <w:pPr>
              <w:autoSpaceDE w:val="0"/>
              <w:autoSpaceDN w:val="0"/>
              <w:adjustRightInd w:val="0"/>
              <w:spacing w:line="276" w:lineRule="auto"/>
              <w:rPr>
                <w:color w:val="000000"/>
                <w:lang w:eastAsia="en-US"/>
              </w:rPr>
            </w:pPr>
            <w:r>
              <w:rPr>
                <w:color w:val="000000"/>
                <w:lang w:eastAsia="en-US"/>
              </w:rPr>
              <w:t xml:space="preserve">Массовая доля жира, </w:t>
            </w:r>
            <w:proofErr w:type="spellStart"/>
            <w:r>
              <w:rPr>
                <w:color w:val="000000"/>
                <w:lang w:eastAsia="en-US"/>
              </w:rPr>
              <w:t>min</w:t>
            </w:r>
            <w:proofErr w:type="spellEnd"/>
          </w:p>
        </w:tc>
        <w:tc>
          <w:tcPr>
            <w:tcW w:w="4255" w:type="dxa"/>
            <w:tcBorders>
              <w:top w:val="single" w:sz="6" w:space="0" w:color="000000"/>
              <w:left w:val="single" w:sz="6" w:space="0" w:color="000000"/>
              <w:bottom w:val="single" w:sz="6" w:space="0" w:color="000000"/>
              <w:right w:val="single" w:sz="6" w:space="0" w:color="000000"/>
            </w:tcBorders>
          </w:tcPr>
          <w:p w14:paraId="3523657F" w14:textId="77777777" w:rsidR="0092014D" w:rsidRDefault="0092014D" w:rsidP="0092014D">
            <w:pPr>
              <w:autoSpaceDE w:val="0"/>
              <w:autoSpaceDN w:val="0"/>
              <w:adjustRightInd w:val="0"/>
              <w:spacing w:line="276" w:lineRule="auto"/>
              <w:rPr>
                <w:color w:val="000000"/>
                <w:lang w:eastAsia="en-US"/>
              </w:rPr>
            </w:pPr>
            <w:r>
              <w:rPr>
                <w:color w:val="000000"/>
                <w:lang w:eastAsia="en-US"/>
              </w:rPr>
              <w:t>2.5</w:t>
            </w:r>
          </w:p>
        </w:tc>
      </w:tr>
      <w:tr w:rsidR="0092014D" w14:paraId="0083B9E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5D61A82"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1C3DFF1" w14:textId="77777777" w:rsidR="0092014D" w:rsidRDefault="0092014D" w:rsidP="0092014D">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 месяцев</w:t>
            </w:r>
          </w:p>
        </w:tc>
        <w:tc>
          <w:tcPr>
            <w:tcW w:w="4255" w:type="dxa"/>
            <w:tcBorders>
              <w:top w:val="single" w:sz="6" w:space="0" w:color="000000"/>
              <w:left w:val="single" w:sz="6" w:space="0" w:color="000000"/>
              <w:bottom w:val="single" w:sz="6" w:space="0" w:color="000000"/>
              <w:right w:val="single" w:sz="6" w:space="0" w:color="000000"/>
            </w:tcBorders>
          </w:tcPr>
          <w:p w14:paraId="3272FDEA" w14:textId="77777777" w:rsidR="0092014D" w:rsidRDefault="0092014D" w:rsidP="0092014D">
            <w:pPr>
              <w:autoSpaceDE w:val="0"/>
              <w:autoSpaceDN w:val="0"/>
              <w:adjustRightInd w:val="0"/>
              <w:spacing w:line="276" w:lineRule="auto"/>
              <w:rPr>
                <w:color w:val="000000"/>
                <w:lang w:eastAsia="en-US"/>
              </w:rPr>
            </w:pPr>
            <w:r>
              <w:rPr>
                <w:color w:val="000000"/>
                <w:lang w:eastAsia="en-US"/>
              </w:rPr>
              <w:t>Да</w:t>
            </w:r>
          </w:p>
        </w:tc>
      </w:tr>
      <w:tr w:rsidR="0092014D" w14:paraId="6225486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8806A40" w14:textId="77777777" w:rsidR="0092014D" w:rsidRDefault="00BA6A7A" w:rsidP="00DD093D">
            <w:pPr>
              <w:autoSpaceDE w:val="0"/>
              <w:autoSpaceDN w:val="0"/>
              <w:adjustRightInd w:val="0"/>
              <w:spacing w:line="276" w:lineRule="auto"/>
              <w:jc w:val="right"/>
              <w:rPr>
                <w:color w:val="000000"/>
                <w:lang w:eastAsia="en-US"/>
              </w:rPr>
            </w:pPr>
            <w:r>
              <w:rPr>
                <w:color w:val="000000"/>
                <w:lang w:eastAsia="en-US"/>
              </w:rPr>
              <w:t>10</w:t>
            </w:r>
          </w:p>
        </w:tc>
        <w:tc>
          <w:tcPr>
            <w:tcW w:w="5078" w:type="dxa"/>
            <w:tcBorders>
              <w:top w:val="single" w:sz="6" w:space="0" w:color="000000"/>
              <w:left w:val="single" w:sz="6" w:space="0" w:color="000000"/>
              <w:bottom w:val="single" w:sz="6" w:space="0" w:color="000000"/>
              <w:right w:val="single" w:sz="6" w:space="0" w:color="000000"/>
            </w:tcBorders>
            <w:hideMark/>
          </w:tcPr>
          <w:p w14:paraId="5178F915" w14:textId="77777777" w:rsidR="0092014D" w:rsidRDefault="0092014D" w:rsidP="0092014D">
            <w:pPr>
              <w:spacing w:line="276" w:lineRule="auto"/>
              <w:rPr>
                <w:b/>
                <w:bCs/>
                <w:color w:val="000000"/>
                <w:lang w:eastAsia="en-US"/>
              </w:rPr>
            </w:pPr>
            <w:r>
              <w:rPr>
                <w:b/>
                <w:bCs/>
                <w:color w:val="000000"/>
                <w:sz w:val="22"/>
                <w:szCs w:val="22"/>
                <w:lang w:eastAsia="en-US"/>
              </w:rPr>
              <w:t>Варенец</w:t>
            </w:r>
          </w:p>
        </w:tc>
        <w:tc>
          <w:tcPr>
            <w:tcW w:w="4255" w:type="dxa"/>
            <w:tcBorders>
              <w:top w:val="single" w:sz="6" w:space="0" w:color="000000"/>
              <w:left w:val="single" w:sz="6" w:space="0" w:color="000000"/>
              <w:bottom w:val="single" w:sz="6" w:space="0" w:color="000000"/>
              <w:right w:val="single" w:sz="6" w:space="0" w:color="000000"/>
            </w:tcBorders>
          </w:tcPr>
          <w:p w14:paraId="28F88C26" w14:textId="77777777" w:rsidR="0092014D" w:rsidRDefault="0092014D" w:rsidP="0092014D">
            <w:pPr>
              <w:spacing w:line="276" w:lineRule="auto"/>
              <w:rPr>
                <w:b/>
                <w:bCs/>
                <w:color w:val="000000"/>
                <w:lang w:eastAsia="en-US"/>
              </w:rPr>
            </w:pPr>
            <w:r>
              <w:rPr>
                <w:b/>
                <w:bCs/>
                <w:color w:val="000000"/>
                <w:sz w:val="22"/>
                <w:szCs w:val="22"/>
                <w:lang w:eastAsia="en-US"/>
              </w:rPr>
              <w:t> </w:t>
            </w:r>
          </w:p>
        </w:tc>
      </w:tr>
      <w:tr w:rsidR="0092014D" w14:paraId="40B27E9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B574C8B"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F204204" w14:textId="77777777" w:rsidR="0092014D" w:rsidRDefault="0092014D" w:rsidP="0092014D">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43918545" w14:textId="77777777" w:rsidR="0092014D" w:rsidRDefault="0092014D" w:rsidP="0092014D">
            <w:pPr>
              <w:spacing w:line="276" w:lineRule="auto"/>
              <w:rPr>
                <w:color w:val="000000"/>
                <w:lang w:eastAsia="en-US"/>
              </w:rPr>
            </w:pPr>
            <w:r>
              <w:rPr>
                <w:color w:val="000000"/>
                <w:sz w:val="22"/>
                <w:szCs w:val="22"/>
                <w:lang w:eastAsia="en-US"/>
              </w:rPr>
              <w:t>10.51.52.130-00000009</w:t>
            </w:r>
          </w:p>
        </w:tc>
      </w:tr>
      <w:tr w:rsidR="0092014D" w14:paraId="11AFB0D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AAFF8A5"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BE2A0D7" w14:textId="77777777" w:rsidR="0092014D" w:rsidRDefault="0092014D" w:rsidP="0092014D">
            <w:pPr>
              <w:autoSpaceDE w:val="0"/>
              <w:autoSpaceDN w:val="0"/>
              <w:adjustRightInd w:val="0"/>
              <w:spacing w:line="276" w:lineRule="auto"/>
              <w:rPr>
                <w:color w:val="000000"/>
                <w:lang w:eastAsia="en-US"/>
              </w:rPr>
            </w:pPr>
            <w:r>
              <w:rPr>
                <w:color w:val="000000"/>
                <w:lang w:eastAsia="en-US"/>
              </w:rPr>
              <w:t xml:space="preserve">Массовая доля жира </w:t>
            </w:r>
          </w:p>
        </w:tc>
        <w:tc>
          <w:tcPr>
            <w:tcW w:w="4255" w:type="dxa"/>
            <w:tcBorders>
              <w:top w:val="single" w:sz="6" w:space="0" w:color="000000"/>
              <w:left w:val="single" w:sz="6" w:space="0" w:color="000000"/>
              <w:bottom w:val="single" w:sz="6" w:space="0" w:color="000000"/>
              <w:right w:val="single" w:sz="6" w:space="0" w:color="000000"/>
            </w:tcBorders>
          </w:tcPr>
          <w:p w14:paraId="70413C35" w14:textId="77777777" w:rsidR="0092014D" w:rsidRDefault="0092014D" w:rsidP="0092014D">
            <w:pPr>
              <w:autoSpaceDE w:val="0"/>
              <w:autoSpaceDN w:val="0"/>
              <w:adjustRightInd w:val="0"/>
              <w:spacing w:line="276" w:lineRule="auto"/>
              <w:rPr>
                <w:shd w:val="clear" w:color="auto" w:fill="FFFFFF"/>
                <w:lang w:eastAsia="en-US"/>
              </w:rPr>
            </w:pPr>
            <w:r>
              <w:rPr>
                <w:shd w:val="clear" w:color="auto" w:fill="FFFFFF"/>
                <w:lang w:eastAsia="en-US"/>
              </w:rPr>
              <w:t>2,5-3,5</w:t>
            </w:r>
          </w:p>
        </w:tc>
      </w:tr>
      <w:tr w:rsidR="0092014D" w14:paraId="50E7086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C2118FB"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CC810FA" w14:textId="77777777" w:rsidR="0092014D" w:rsidRDefault="0092014D" w:rsidP="0092014D">
            <w:pPr>
              <w:spacing w:line="276" w:lineRule="auto"/>
              <w:rPr>
                <w:color w:val="000000"/>
                <w:lang w:eastAsia="en-US"/>
              </w:rPr>
            </w:pPr>
            <w:r>
              <w:rPr>
                <w:color w:val="000000"/>
                <w:sz w:val="22"/>
                <w:szCs w:val="22"/>
                <w:lang w:eastAsia="en-US"/>
              </w:rPr>
              <w:t>Вид молочного сырья</w:t>
            </w:r>
          </w:p>
        </w:tc>
        <w:tc>
          <w:tcPr>
            <w:tcW w:w="4255" w:type="dxa"/>
            <w:tcBorders>
              <w:top w:val="single" w:sz="6" w:space="0" w:color="000000"/>
              <w:left w:val="single" w:sz="6" w:space="0" w:color="000000"/>
              <w:bottom w:val="single" w:sz="6" w:space="0" w:color="000000"/>
              <w:right w:val="single" w:sz="6" w:space="0" w:color="000000"/>
            </w:tcBorders>
          </w:tcPr>
          <w:p w14:paraId="62401EB6" w14:textId="77777777" w:rsidR="0092014D" w:rsidRDefault="0092014D" w:rsidP="0092014D">
            <w:pPr>
              <w:spacing w:line="276" w:lineRule="auto"/>
              <w:rPr>
                <w:color w:val="000000"/>
                <w:lang w:eastAsia="en-US"/>
              </w:rPr>
            </w:pPr>
            <w:r>
              <w:rPr>
                <w:color w:val="000000"/>
                <w:sz w:val="22"/>
                <w:szCs w:val="22"/>
                <w:lang w:eastAsia="en-US"/>
              </w:rPr>
              <w:t>Восстановленное молоко, нормализированное молоко</w:t>
            </w:r>
          </w:p>
        </w:tc>
      </w:tr>
      <w:tr w:rsidR="0092014D" w14:paraId="2C3181E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A3B3568"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C7CC1A1" w14:textId="77777777" w:rsidR="0092014D" w:rsidRDefault="0092014D" w:rsidP="0092014D">
            <w:pPr>
              <w:spacing w:line="276" w:lineRule="auto"/>
              <w:rPr>
                <w:color w:val="000000"/>
                <w:lang w:eastAsia="en-US"/>
              </w:rPr>
            </w:pPr>
            <w:r>
              <w:rPr>
                <w:color w:val="000000"/>
                <w:sz w:val="22"/>
                <w:szCs w:val="22"/>
                <w:lang w:eastAsia="en-US"/>
              </w:rPr>
              <w:t>Наличие обогащающих компонентов</w:t>
            </w:r>
          </w:p>
        </w:tc>
        <w:tc>
          <w:tcPr>
            <w:tcW w:w="4255" w:type="dxa"/>
            <w:tcBorders>
              <w:top w:val="single" w:sz="6" w:space="0" w:color="000000"/>
              <w:left w:val="single" w:sz="6" w:space="0" w:color="000000"/>
              <w:bottom w:val="single" w:sz="6" w:space="0" w:color="000000"/>
              <w:right w:val="single" w:sz="6" w:space="0" w:color="000000"/>
            </w:tcBorders>
          </w:tcPr>
          <w:p w14:paraId="391D1814" w14:textId="77777777" w:rsidR="0092014D" w:rsidRDefault="0092014D" w:rsidP="0092014D">
            <w:pPr>
              <w:spacing w:line="276" w:lineRule="auto"/>
              <w:rPr>
                <w:color w:val="000000"/>
                <w:lang w:eastAsia="en-US"/>
              </w:rPr>
            </w:pPr>
            <w:r>
              <w:rPr>
                <w:color w:val="000000"/>
                <w:sz w:val="22"/>
                <w:szCs w:val="22"/>
                <w:lang w:eastAsia="en-US"/>
              </w:rPr>
              <w:t>Да</w:t>
            </w:r>
          </w:p>
        </w:tc>
      </w:tr>
      <w:tr w:rsidR="0092014D" w14:paraId="1D82F1D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25104BD"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92F7244" w14:textId="77777777" w:rsidR="0092014D" w:rsidRDefault="0092014D" w:rsidP="0092014D">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tcPr>
          <w:p w14:paraId="2C3F8FF8" w14:textId="77777777" w:rsidR="0092014D" w:rsidRDefault="0092014D" w:rsidP="0092014D">
            <w:pPr>
              <w:autoSpaceDE w:val="0"/>
              <w:autoSpaceDN w:val="0"/>
              <w:adjustRightInd w:val="0"/>
              <w:spacing w:line="276" w:lineRule="auto"/>
              <w:rPr>
                <w:color w:val="000000"/>
                <w:lang w:eastAsia="en-US"/>
              </w:rPr>
            </w:pPr>
            <w:r>
              <w:rPr>
                <w:color w:val="000000"/>
                <w:lang w:eastAsia="en-US"/>
              </w:rPr>
              <w:t>да</w:t>
            </w:r>
          </w:p>
        </w:tc>
      </w:tr>
      <w:tr w:rsidR="00BA6A7A" w14:paraId="6440DBB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384894A"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11</w:t>
            </w:r>
          </w:p>
        </w:tc>
        <w:tc>
          <w:tcPr>
            <w:tcW w:w="5078" w:type="dxa"/>
            <w:tcBorders>
              <w:top w:val="single" w:sz="6" w:space="0" w:color="000000"/>
              <w:left w:val="single" w:sz="6" w:space="0" w:color="000000"/>
              <w:bottom w:val="single" w:sz="6" w:space="0" w:color="000000"/>
              <w:right w:val="single" w:sz="6" w:space="0" w:color="000000"/>
            </w:tcBorders>
            <w:hideMark/>
          </w:tcPr>
          <w:p w14:paraId="4E93C0F6" w14:textId="77777777" w:rsidR="00BA6A7A" w:rsidRDefault="00BA6A7A" w:rsidP="00BA6A7A">
            <w:pPr>
              <w:autoSpaceDE w:val="0"/>
              <w:autoSpaceDN w:val="0"/>
              <w:adjustRightInd w:val="0"/>
              <w:spacing w:line="276" w:lineRule="auto"/>
              <w:rPr>
                <w:b/>
                <w:bCs/>
                <w:color w:val="000000"/>
                <w:lang w:eastAsia="en-US"/>
              </w:rPr>
            </w:pPr>
            <w:r>
              <w:rPr>
                <w:b/>
                <w:bCs/>
                <w:color w:val="000000"/>
                <w:lang w:eastAsia="en-US"/>
              </w:rPr>
              <w:t>Сметана</w:t>
            </w:r>
          </w:p>
        </w:tc>
        <w:tc>
          <w:tcPr>
            <w:tcW w:w="4255" w:type="dxa"/>
            <w:tcBorders>
              <w:top w:val="single" w:sz="6" w:space="0" w:color="000000"/>
              <w:left w:val="single" w:sz="6" w:space="0" w:color="000000"/>
              <w:bottom w:val="single" w:sz="6" w:space="0" w:color="000000"/>
              <w:right w:val="single" w:sz="6" w:space="0" w:color="000000"/>
            </w:tcBorders>
          </w:tcPr>
          <w:p w14:paraId="155E787C" w14:textId="77777777" w:rsidR="00BA6A7A" w:rsidRDefault="00BA6A7A" w:rsidP="00BA6A7A">
            <w:pPr>
              <w:autoSpaceDE w:val="0"/>
              <w:autoSpaceDN w:val="0"/>
              <w:adjustRightInd w:val="0"/>
              <w:spacing w:line="276" w:lineRule="auto"/>
              <w:jc w:val="right"/>
              <w:rPr>
                <w:b/>
                <w:bCs/>
                <w:color w:val="000000"/>
                <w:lang w:eastAsia="en-US"/>
              </w:rPr>
            </w:pPr>
          </w:p>
        </w:tc>
      </w:tr>
      <w:tr w:rsidR="00BA6A7A" w14:paraId="4F2BAE7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73A4EA1"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2E74B16" w14:textId="77777777" w:rsidR="00BA6A7A" w:rsidRDefault="00BA6A7A" w:rsidP="00BA6A7A">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7E38413D" w14:textId="77777777" w:rsidR="00BA6A7A" w:rsidRDefault="00BA6A7A" w:rsidP="00BA6A7A">
            <w:pPr>
              <w:autoSpaceDE w:val="0"/>
              <w:autoSpaceDN w:val="0"/>
              <w:adjustRightInd w:val="0"/>
              <w:spacing w:line="276" w:lineRule="auto"/>
              <w:rPr>
                <w:color w:val="000000"/>
                <w:lang w:eastAsia="en-US"/>
              </w:rPr>
            </w:pPr>
            <w:r>
              <w:rPr>
                <w:color w:val="000000"/>
                <w:lang w:eastAsia="en-US"/>
              </w:rPr>
              <w:t>10.51.52.200-00000002</w:t>
            </w:r>
          </w:p>
        </w:tc>
      </w:tr>
      <w:tr w:rsidR="00BA6A7A" w14:paraId="5E29C3E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9D1960D"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87643BE"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молочного сырья</w:t>
            </w:r>
          </w:p>
        </w:tc>
        <w:tc>
          <w:tcPr>
            <w:tcW w:w="4255" w:type="dxa"/>
            <w:tcBorders>
              <w:top w:val="single" w:sz="6" w:space="0" w:color="000000"/>
              <w:left w:val="single" w:sz="6" w:space="0" w:color="000000"/>
              <w:bottom w:val="single" w:sz="6" w:space="0" w:color="000000"/>
              <w:right w:val="single" w:sz="6" w:space="0" w:color="000000"/>
            </w:tcBorders>
          </w:tcPr>
          <w:p w14:paraId="4C11B3C1" w14:textId="77777777" w:rsidR="00BA6A7A" w:rsidRDefault="00BA6A7A" w:rsidP="00BA6A7A">
            <w:pPr>
              <w:autoSpaceDE w:val="0"/>
              <w:autoSpaceDN w:val="0"/>
              <w:adjustRightInd w:val="0"/>
              <w:spacing w:line="276" w:lineRule="auto"/>
              <w:rPr>
                <w:color w:val="000000"/>
                <w:lang w:eastAsia="en-US"/>
              </w:rPr>
            </w:pPr>
            <w:r>
              <w:rPr>
                <w:color w:val="000000"/>
                <w:lang w:eastAsia="en-US"/>
              </w:rPr>
              <w:t>Восстановленные сливки</w:t>
            </w:r>
          </w:p>
        </w:tc>
      </w:tr>
      <w:tr w:rsidR="00BA6A7A" w14:paraId="2865194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34CADF7"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FBA8FAF" w14:textId="77777777" w:rsidR="00BA6A7A" w:rsidRDefault="00BA6A7A" w:rsidP="00BA6A7A">
            <w:pPr>
              <w:autoSpaceDE w:val="0"/>
              <w:autoSpaceDN w:val="0"/>
              <w:adjustRightInd w:val="0"/>
              <w:spacing w:line="276" w:lineRule="auto"/>
              <w:rPr>
                <w:color w:val="000000"/>
                <w:lang w:eastAsia="en-US"/>
              </w:rPr>
            </w:pPr>
            <w:r>
              <w:rPr>
                <w:color w:val="000000"/>
                <w:lang w:eastAsia="en-US"/>
              </w:rPr>
              <w:t>Массовая доля жира</w:t>
            </w:r>
          </w:p>
        </w:tc>
        <w:tc>
          <w:tcPr>
            <w:tcW w:w="4255" w:type="dxa"/>
            <w:tcBorders>
              <w:top w:val="single" w:sz="6" w:space="0" w:color="000000"/>
              <w:left w:val="single" w:sz="6" w:space="0" w:color="000000"/>
              <w:bottom w:val="single" w:sz="6" w:space="0" w:color="000000"/>
              <w:right w:val="single" w:sz="6" w:space="0" w:color="000000"/>
            </w:tcBorders>
          </w:tcPr>
          <w:p w14:paraId="2326F3D6" w14:textId="77777777" w:rsidR="00BA6A7A" w:rsidRDefault="00BA6A7A" w:rsidP="00BA6A7A">
            <w:pPr>
              <w:autoSpaceDE w:val="0"/>
              <w:autoSpaceDN w:val="0"/>
              <w:adjustRightInd w:val="0"/>
              <w:spacing w:line="276" w:lineRule="auto"/>
              <w:rPr>
                <w:color w:val="000000"/>
                <w:lang w:eastAsia="en-US"/>
              </w:rPr>
            </w:pPr>
            <w:r>
              <w:rPr>
                <w:color w:val="000000"/>
                <w:lang w:eastAsia="en-US"/>
              </w:rPr>
              <w:t>≥ 15  и  u003c 17</w:t>
            </w:r>
          </w:p>
        </w:tc>
      </w:tr>
      <w:tr w:rsidR="00BA6A7A" w14:paraId="271032A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986BB83"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0D475D1"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4 суток</w:t>
            </w:r>
          </w:p>
        </w:tc>
        <w:tc>
          <w:tcPr>
            <w:tcW w:w="4255" w:type="dxa"/>
            <w:tcBorders>
              <w:top w:val="single" w:sz="6" w:space="0" w:color="000000"/>
              <w:left w:val="single" w:sz="6" w:space="0" w:color="000000"/>
              <w:bottom w:val="single" w:sz="6" w:space="0" w:color="000000"/>
              <w:right w:val="single" w:sz="6" w:space="0" w:color="000000"/>
            </w:tcBorders>
          </w:tcPr>
          <w:p w14:paraId="01B8BBFB"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590081" w14:paraId="6CF3E0E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372DE93" w14:textId="77777777" w:rsidR="00590081" w:rsidRDefault="0088158D" w:rsidP="00BA6A7A">
            <w:pPr>
              <w:autoSpaceDE w:val="0"/>
              <w:autoSpaceDN w:val="0"/>
              <w:adjustRightInd w:val="0"/>
              <w:spacing w:line="276" w:lineRule="auto"/>
              <w:jc w:val="right"/>
              <w:rPr>
                <w:color w:val="000000"/>
                <w:lang w:eastAsia="en-US"/>
              </w:rPr>
            </w:pPr>
            <w:r>
              <w:rPr>
                <w:color w:val="000000"/>
                <w:lang w:eastAsia="en-US"/>
              </w:rPr>
              <w:t>1</w:t>
            </w:r>
            <w:r w:rsidR="00BA6A7A">
              <w:rPr>
                <w:color w:val="000000"/>
                <w:lang w:eastAsia="en-US"/>
              </w:rPr>
              <w:t>2</w:t>
            </w:r>
          </w:p>
        </w:tc>
        <w:tc>
          <w:tcPr>
            <w:tcW w:w="5078" w:type="dxa"/>
            <w:tcBorders>
              <w:top w:val="single" w:sz="6" w:space="0" w:color="000000"/>
              <w:left w:val="single" w:sz="6" w:space="0" w:color="000000"/>
              <w:bottom w:val="single" w:sz="6" w:space="0" w:color="000000"/>
              <w:right w:val="single" w:sz="6" w:space="0" w:color="000000"/>
            </w:tcBorders>
            <w:hideMark/>
          </w:tcPr>
          <w:p w14:paraId="58D16B97" w14:textId="77777777" w:rsidR="00590081" w:rsidRDefault="00590081" w:rsidP="00590081">
            <w:pPr>
              <w:autoSpaceDE w:val="0"/>
              <w:autoSpaceDN w:val="0"/>
              <w:adjustRightInd w:val="0"/>
              <w:spacing w:line="276" w:lineRule="auto"/>
              <w:rPr>
                <w:b/>
                <w:bCs/>
                <w:color w:val="000000"/>
                <w:lang w:eastAsia="en-US"/>
              </w:rPr>
            </w:pPr>
            <w:r>
              <w:rPr>
                <w:b/>
                <w:bCs/>
                <w:color w:val="000000"/>
                <w:lang w:eastAsia="en-US"/>
              </w:rPr>
              <w:t>Яйцо куриное</w:t>
            </w:r>
          </w:p>
        </w:tc>
        <w:tc>
          <w:tcPr>
            <w:tcW w:w="4255" w:type="dxa"/>
            <w:tcBorders>
              <w:top w:val="single" w:sz="6" w:space="0" w:color="000000"/>
              <w:left w:val="single" w:sz="6" w:space="0" w:color="000000"/>
              <w:bottom w:val="single" w:sz="6" w:space="0" w:color="000000"/>
              <w:right w:val="single" w:sz="6" w:space="0" w:color="000000"/>
            </w:tcBorders>
          </w:tcPr>
          <w:p w14:paraId="751976EA" w14:textId="77777777" w:rsidR="00590081" w:rsidRDefault="00590081" w:rsidP="00590081">
            <w:pPr>
              <w:autoSpaceDE w:val="0"/>
              <w:autoSpaceDN w:val="0"/>
              <w:adjustRightInd w:val="0"/>
              <w:spacing w:line="276" w:lineRule="auto"/>
              <w:jc w:val="right"/>
              <w:rPr>
                <w:b/>
                <w:bCs/>
                <w:color w:val="000000"/>
                <w:lang w:eastAsia="en-US"/>
              </w:rPr>
            </w:pPr>
          </w:p>
        </w:tc>
      </w:tr>
      <w:tr w:rsidR="00590081" w14:paraId="46BF0E3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307B4FD" w14:textId="77777777" w:rsidR="00590081" w:rsidRDefault="00590081" w:rsidP="00590081">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9B73B3B" w14:textId="77777777" w:rsidR="00590081" w:rsidRDefault="00590081" w:rsidP="00590081">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456820CC" w14:textId="77777777" w:rsidR="00590081" w:rsidRDefault="00590081" w:rsidP="00590081">
            <w:pPr>
              <w:autoSpaceDE w:val="0"/>
              <w:autoSpaceDN w:val="0"/>
              <w:adjustRightInd w:val="0"/>
              <w:spacing w:line="276" w:lineRule="auto"/>
              <w:rPr>
                <w:color w:val="000000"/>
                <w:lang w:eastAsia="en-US"/>
              </w:rPr>
            </w:pPr>
            <w:r>
              <w:rPr>
                <w:color w:val="000000"/>
                <w:lang w:eastAsia="en-US"/>
              </w:rPr>
              <w:t>01.47.21.000-00000001</w:t>
            </w:r>
          </w:p>
        </w:tc>
      </w:tr>
      <w:tr w:rsidR="00590081" w14:paraId="46D5122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A907712" w14:textId="77777777" w:rsidR="00590081" w:rsidRDefault="00590081" w:rsidP="00590081">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334BE64" w14:textId="77777777" w:rsidR="00590081" w:rsidRDefault="00590081" w:rsidP="00590081">
            <w:pPr>
              <w:autoSpaceDE w:val="0"/>
              <w:autoSpaceDN w:val="0"/>
              <w:adjustRightInd w:val="0"/>
              <w:spacing w:line="276" w:lineRule="auto"/>
              <w:rPr>
                <w:color w:val="000000"/>
                <w:lang w:eastAsia="en-US"/>
              </w:rPr>
            </w:pPr>
            <w:r>
              <w:rPr>
                <w:color w:val="000000"/>
                <w:lang w:eastAsia="en-US"/>
              </w:rPr>
              <w:t>Категория яйца</w:t>
            </w:r>
          </w:p>
        </w:tc>
        <w:tc>
          <w:tcPr>
            <w:tcW w:w="4255" w:type="dxa"/>
            <w:tcBorders>
              <w:top w:val="single" w:sz="6" w:space="0" w:color="000000"/>
              <w:left w:val="single" w:sz="6" w:space="0" w:color="000000"/>
              <w:bottom w:val="single" w:sz="6" w:space="0" w:color="000000"/>
              <w:right w:val="single" w:sz="6" w:space="0" w:color="000000"/>
            </w:tcBorders>
          </w:tcPr>
          <w:p w14:paraId="1978B56F" w14:textId="77777777" w:rsidR="00590081" w:rsidRDefault="00590081" w:rsidP="00590081">
            <w:pPr>
              <w:autoSpaceDE w:val="0"/>
              <w:autoSpaceDN w:val="0"/>
              <w:adjustRightInd w:val="0"/>
              <w:spacing w:line="276" w:lineRule="auto"/>
              <w:rPr>
                <w:color w:val="000000"/>
                <w:lang w:eastAsia="en-US"/>
              </w:rPr>
            </w:pPr>
            <w:r>
              <w:rPr>
                <w:color w:val="000000"/>
                <w:lang w:eastAsia="en-US"/>
              </w:rPr>
              <w:t>Отборная, высшая, первая</w:t>
            </w:r>
          </w:p>
        </w:tc>
      </w:tr>
      <w:tr w:rsidR="00590081" w14:paraId="022E2C2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726672A" w14:textId="77777777" w:rsidR="00590081" w:rsidRDefault="00590081" w:rsidP="00590081">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7509FE9" w14:textId="77777777" w:rsidR="00590081" w:rsidRDefault="00590081" w:rsidP="00590081">
            <w:pPr>
              <w:autoSpaceDE w:val="0"/>
              <w:autoSpaceDN w:val="0"/>
              <w:adjustRightInd w:val="0"/>
              <w:spacing w:line="276" w:lineRule="auto"/>
              <w:rPr>
                <w:color w:val="000000"/>
                <w:lang w:eastAsia="en-US"/>
              </w:rPr>
            </w:pPr>
            <w:r>
              <w:rPr>
                <w:color w:val="000000"/>
                <w:lang w:eastAsia="en-US"/>
              </w:rPr>
              <w:t>Класс яйца</w:t>
            </w:r>
          </w:p>
        </w:tc>
        <w:tc>
          <w:tcPr>
            <w:tcW w:w="4255" w:type="dxa"/>
            <w:tcBorders>
              <w:top w:val="single" w:sz="6" w:space="0" w:color="000000"/>
              <w:left w:val="single" w:sz="6" w:space="0" w:color="000000"/>
              <w:bottom w:val="single" w:sz="6" w:space="0" w:color="000000"/>
              <w:right w:val="single" w:sz="6" w:space="0" w:color="000000"/>
            </w:tcBorders>
          </w:tcPr>
          <w:p w14:paraId="0B13659F" w14:textId="77777777" w:rsidR="00590081" w:rsidRDefault="00590081" w:rsidP="00590081">
            <w:pPr>
              <w:autoSpaceDE w:val="0"/>
              <w:autoSpaceDN w:val="0"/>
              <w:adjustRightInd w:val="0"/>
              <w:spacing w:line="276" w:lineRule="auto"/>
              <w:rPr>
                <w:color w:val="000000"/>
                <w:lang w:eastAsia="en-US"/>
              </w:rPr>
            </w:pPr>
            <w:r>
              <w:rPr>
                <w:color w:val="000000"/>
                <w:lang w:eastAsia="en-US"/>
              </w:rPr>
              <w:t>Столовое</w:t>
            </w:r>
          </w:p>
        </w:tc>
      </w:tr>
      <w:tr w:rsidR="00590081" w14:paraId="371BC98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06182A7" w14:textId="77777777" w:rsidR="00590081" w:rsidRDefault="00590081" w:rsidP="00590081">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7DE255F" w14:textId="77777777" w:rsidR="00590081" w:rsidRDefault="00590081" w:rsidP="00590081">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20 суток</w:t>
            </w:r>
          </w:p>
        </w:tc>
        <w:tc>
          <w:tcPr>
            <w:tcW w:w="4255" w:type="dxa"/>
            <w:tcBorders>
              <w:top w:val="single" w:sz="6" w:space="0" w:color="000000"/>
              <w:left w:val="single" w:sz="6" w:space="0" w:color="000000"/>
              <w:bottom w:val="single" w:sz="6" w:space="0" w:color="000000"/>
              <w:right w:val="single" w:sz="6" w:space="0" w:color="000000"/>
            </w:tcBorders>
          </w:tcPr>
          <w:p w14:paraId="204CA327" w14:textId="77777777" w:rsidR="00590081" w:rsidRDefault="00590081" w:rsidP="00590081">
            <w:pPr>
              <w:autoSpaceDE w:val="0"/>
              <w:autoSpaceDN w:val="0"/>
              <w:adjustRightInd w:val="0"/>
              <w:spacing w:line="276" w:lineRule="auto"/>
              <w:rPr>
                <w:color w:val="000000"/>
                <w:lang w:eastAsia="en-US"/>
              </w:rPr>
            </w:pPr>
            <w:r>
              <w:rPr>
                <w:color w:val="000000"/>
                <w:lang w:eastAsia="en-US"/>
              </w:rPr>
              <w:t>Да</w:t>
            </w:r>
          </w:p>
        </w:tc>
      </w:tr>
      <w:tr w:rsidR="00DD093D" w14:paraId="4A3C005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00F79B7" w14:textId="77777777" w:rsidR="00DD093D" w:rsidRDefault="0088158D" w:rsidP="00BA6A7A">
            <w:pPr>
              <w:autoSpaceDE w:val="0"/>
              <w:autoSpaceDN w:val="0"/>
              <w:adjustRightInd w:val="0"/>
              <w:spacing w:line="276" w:lineRule="auto"/>
              <w:jc w:val="right"/>
              <w:rPr>
                <w:color w:val="000000"/>
                <w:lang w:eastAsia="en-US"/>
              </w:rPr>
            </w:pPr>
            <w:r>
              <w:rPr>
                <w:color w:val="000000"/>
                <w:lang w:eastAsia="en-US"/>
              </w:rPr>
              <w:t>1</w:t>
            </w:r>
            <w:r w:rsidR="00BA6A7A">
              <w:rPr>
                <w:color w:val="000000"/>
                <w:lang w:eastAsia="en-US"/>
              </w:rPr>
              <w:t>3</w:t>
            </w:r>
          </w:p>
        </w:tc>
        <w:tc>
          <w:tcPr>
            <w:tcW w:w="5078" w:type="dxa"/>
            <w:tcBorders>
              <w:top w:val="single" w:sz="6" w:space="0" w:color="000000"/>
              <w:left w:val="single" w:sz="6" w:space="0" w:color="000000"/>
              <w:bottom w:val="single" w:sz="6" w:space="0" w:color="000000"/>
              <w:right w:val="single" w:sz="6" w:space="0" w:color="000000"/>
            </w:tcBorders>
            <w:hideMark/>
          </w:tcPr>
          <w:p w14:paraId="2CBD3F5E" w14:textId="77777777" w:rsidR="00DD093D" w:rsidRDefault="00DD093D" w:rsidP="00DD093D">
            <w:pPr>
              <w:autoSpaceDE w:val="0"/>
              <w:autoSpaceDN w:val="0"/>
              <w:adjustRightInd w:val="0"/>
              <w:spacing w:line="276" w:lineRule="auto"/>
              <w:rPr>
                <w:b/>
                <w:bCs/>
                <w:color w:val="000000"/>
                <w:lang w:eastAsia="en-US"/>
              </w:rPr>
            </w:pPr>
            <w:r>
              <w:rPr>
                <w:b/>
                <w:bCs/>
                <w:color w:val="000000"/>
                <w:lang w:eastAsia="en-US"/>
              </w:rPr>
              <w:t>Мука пшеничная</w:t>
            </w:r>
          </w:p>
        </w:tc>
        <w:tc>
          <w:tcPr>
            <w:tcW w:w="4255" w:type="dxa"/>
            <w:tcBorders>
              <w:top w:val="single" w:sz="6" w:space="0" w:color="000000"/>
              <w:left w:val="single" w:sz="6" w:space="0" w:color="000000"/>
              <w:bottom w:val="single" w:sz="6" w:space="0" w:color="000000"/>
              <w:right w:val="single" w:sz="6" w:space="0" w:color="000000"/>
            </w:tcBorders>
          </w:tcPr>
          <w:p w14:paraId="7334C379" w14:textId="77777777" w:rsidR="00DD093D" w:rsidRDefault="00DD093D" w:rsidP="00DD093D">
            <w:pPr>
              <w:autoSpaceDE w:val="0"/>
              <w:autoSpaceDN w:val="0"/>
              <w:adjustRightInd w:val="0"/>
              <w:spacing w:line="276" w:lineRule="auto"/>
              <w:jc w:val="right"/>
              <w:rPr>
                <w:b/>
                <w:bCs/>
                <w:color w:val="000000"/>
                <w:lang w:eastAsia="en-US"/>
              </w:rPr>
            </w:pPr>
          </w:p>
        </w:tc>
      </w:tr>
      <w:tr w:rsidR="00DD093D" w14:paraId="6DCD0B9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AE65F39"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2E00870" w14:textId="77777777" w:rsidR="00DD093D" w:rsidRDefault="00DD093D" w:rsidP="00DD093D">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17B09EE9" w14:textId="77777777" w:rsidR="00DD093D" w:rsidRDefault="00DD093D" w:rsidP="00DD093D">
            <w:pPr>
              <w:autoSpaceDE w:val="0"/>
              <w:autoSpaceDN w:val="0"/>
              <w:adjustRightInd w:val="0"/>
              <w:spacing w:line="276" w:lineRule="auto"/>
              <w:rPr>
                <w:color w:val="000000"/>
                <w:lang w:eastAsia="en-US"/>
              </w:rPr>
            </w:pPr>
            <w:r>
              <w:rPr>
                <w:color w:val="000000"/>
                <w:lang w:eastAsia="en-US"/>
              </w:rPr>
              <w:t>10.61.21.110-00000004</w:t>
            </w:r>
          </w:p>
        </w:tc>
      </w:tr>
      <w:tr w:rsidR="00DD093D" w14:paraId="3020F98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E435E00"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97A096E" w14:textId="77777777" w:rsidR="00DD093D" w:rsidRDefault="00DD093D" w:rsidP="00DD093D">
            <w:pPr>
              <w:autoSpaceDE w:val="0"/>
              <w:autoSpaceDN w:val="0"/>
              <w:adjustRightInd w:val="0"/>
              <w:spacing w:line="276" w:lineRule="auto"/>
              <w:rPr>
                <w:color w:val="000000"/>
                <w:lang w:eastAsia="en-US"/>
              </w:rPr>
            </w:pPr>
            <w:r>
              <w:rPr>
                <w:color w:val="000000"/>
                <w:lang w:eastAsia="en-US"/>
              </w:rPr>
              <w:t>Вид муки</w:t>
            </w:r>
          </w:p>
        </w:tc>
        <w:tc>
          <w:tcPr>
            <w:tcW w:w="4255" w:type="dxa"/>
            <w:tcBorders>
              <w:top w:val="single" w:sz="6" w:space="0" w:color="000000"/>
              <w:left w:val="single" w:sz="6" w:space="0" w:color="000000"/>
              <w:bottom w:val="single" w:sz="6" w:space="0" w:color="000000"/>
              <w:right w:val="single" w:sz="6" w:space="0" w:color="000000"/>
            </w:tcBorders>
          </w:tcPr>
          <w:p w14:paraId="49C89C4C" w14:textId="77777777" w:rsidR="00DD093D" w:rsidRDefault="00DD093D" w:rsidP="00DD093D">
            <w:pPr>
              <w:autoSpaceDE w:val="0"/>
              <w:autoSpaceDN w:val="0"/>
              <w:adjustRightInd w:val="0"/>
              <w:spacing w:line="276" w:lineRule="auto"/>
              <w:rPr>
                <w:color w:val="000000"/>
                <w:lang w:eastAsia="en-US"/>
              </w:rPr>
            </w:pPr>
            <w:r>
              <w:rPr>
                <w:color w:val="000000"/>
                <w:lang w:eastAsia="en-US"/>
              </w:rPr>
              <w:t>Хлебопекарная</w:t>
            </w:r>
          </w:p>
        </w:tc>
      </w:tr>
      <w:tr w:rsidR="00DD093D" w14:paraId="6A150AF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C12B6A4"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4F5ADA8" w14:textId="77777777" w:rsidR="00DD093D" w:rsidRDefault="00DD093D" w:rsidP="00DD093D">
            <w:pPr>
              <w:autoSpaceDE w:val="0"/>
              <w:autoSpaceDN w:val="0"/>
              <w:adjustRightInd w:val="0"/>
              <w:spacing w:line="276" w:lineRule="auto"/>
              <w:rPr>
                <w:color w:val="000000"/>
                <w:lang w:eastAsia="en-US"/>
              </w:rPr>
            </w:pPr>
            <w:r>
              <w:rPr>
                <w:color w:val="000000"/>
                <w:lang w:eastAsia="en-US"/>
              </w:rPr>
              <w:t>Сорт пшеничной хлебопекарной муки, не ниже</w:t>
            </w:r>
          </w:p>
        </w:tc>
        <w:tc>
          <w:tcPr>
            <w:tcW w:w="4255" w:type="dxa"/>
            <w:tcBorders>
              <w:top w:val="single" w:sz="6" w:space="0" w:color="000000"/>
              <w:left w:val="single" w:sz="6" w:space="0" w:color="000000"/>
              <w:bottom w:val="single" w:sz="6" w:space="0" w:color="000000"/>
              <w:right w:val="single" w:sz="6" w:space="0" w:color="000000"/>
            </w:tcBorders>
          </w:tcPr>
          <w:p w14:paraId="1013FE72" w14:textId="77777777" w:rsidR="00DD093D" w:rsidRDefault="00DD093D" w:rsidP="00DD093D">
            <w:pPr>
              <w:autoSpaceDE w:val="0"/>
              <w:autoSpaceDN w:val="0"/>
              <w:adjustRightInd w:val="0"/>
              <w:spacing w:line="276" w:lineRule="auto"/>
              <w:rPr>
                <w:color w:val="000000"/>
                <w:lang w:eastAsia="en-US"/>
              </w:rPr>
            </w:pPr>
            <w:r>
              <w:rPr>
                <w:color w:val="000000"/>
                <w:lang w:eastAsia="en-US"/>
              </w:rPr>
              <w:t>Высший</w:t>
            </w:r>
          </w:p>
        </w:tc>
      </w:tr>
      <w:tr w:rsidR="00DD093D" w14:paraId="0A5773A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453993A"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62A0F93" w14:textId="77777777" w:rsidR="00DD093D" w:rsidRDefault="00DD093D" w:rsidP="00DD093D">
            <w:pPr>
              <w:autoSpaceDE w:val="0"/>
              <w:autoSpaceDN w:val="0"/>
              <w:adjustRightInd w:val="0"/>
              <w:spacing w:line="276" w:lineRule="auto"/>
              <w:rPr>
                <w:color w:val="000000"/>
                <w:lang w:eastAsia="en-US"/>
              </w:rPr>
            </w:pPr>
            <w:r>
              <w:rPr>
                <w:color w:val="000000"/>
                <w:lang w:eastAsia="en-US"/>
              </w:rPr>
              <w:t xml:space="preserve">Остаточный срок годности (хранения) товара на </w:t>
            </w:r>
            <w:r>
              <w:rPr>
                <w:color w:val="000000"/>
                <w:lang w:eastAsia="en-US"/>
              </w:rPr>
              <w:lastRenderedPageBreak/>
              <w:t>момент поставки не менее 6 месяцев</w:t>
            </w:r>
          </w:p>
        </w:tc>
        <w:tc>
          <w:tcPr>
            <w:tcW w:w="4255" w:type="dxa"/>
            <w:tcBorders>
              <w:top w:val="single" w:sz="6" w:space="0" w:color="000000"/>
              <w:left w:val="single" w:sz="6" w:space="0" w:color="000000"/>
              <w:bottom w:val="single" w:sz="6" w:space="0" w:color="000000"/>
              <w:right w:val="single" w:sz="6" w:space="0" w:color="000000"/>
            </w:tcBorders>
          </w:tcPr>
          <w:p w14:paraId="26A45B83" w14:textId="77777777" w:rsidR="00DD093D" w:rsidRDefault="00DD093D" w:rsidP="00DD093D">
            <w:pPr>
              <w:autoSpaceDE w:val="0"/>
              <w:autoSpaceDN w:val="0"/>
              <w:adjustRightInd w:val="0"/>
              <w:spacing w:line="276" w:lineRule="auto"/>
              <w:rPr>
                <w:color w:val="000000"/>
                <w:lang w:eastAsia="en-US"/>
              </w:rPr>
            </w:pPr>
            <w:r>
              <w:rPr>
                <w:color w:val="000000"/>
                <w:lang w:eastAsia="en-US"/>
              </w:rPr>
              <w:lastRenderedPageBreak/>
              <w:t>Да</w:t>
            </w:r>
          </w:p>
        </w:tc>
      </w:tr>
      <w:tr w:rsidR="00DD093D" w14:paraId="403ED45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7FC96F2"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037B47C" w14:textId="77777777" w:rsidR="00DD093D" w:rsidRDefault="00DD093D" w:rsidP="00DD093D">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6 месяцев</w:t>
            </w:r>
          </w:p>
        </w:tc>
        <w:tc>
          <w:tcPr>
            <w:tcW w:w="4255" w:type="dxa"/>
            <w:tcBorders>
              <w:top w:val="single" w:sz="6" w:space="0" w:color="000000"/>
              <w:left w:val="single" w:sz="6" w:space="0" w:color="000000"/>
              <w:bottom w:val="single" w:sz="6" w:space="0" w:color="000000"/>
              <w:right w:val="single" w:sz="6" w:space="0" w:color="000000"/>
            </w:tcBorders>
          </w:tcPr>
          <w:p w14:paraId="4413A21C" w14:textId="77777777" w:rsidR="00DD093D" w:rsidRDefault="00DD093D" w:rsidP="00DD093D">
            <w:pPr>
              <w:autoSpaceDE w:val="0"/>
              <w:autoSpaceDN w:val="0"/>
              <w:adjustRightInd w:val="0"/>
              <w:spacing w:line="276" w:lineRule="auto"/>
              <w:rPr>
                <w:color w:val="000000"/>
                <w:lang w:eastAsia="en-US"/>
              </w:rPr>
            </w:pPr>
            <w:r>
              <w:rPr>
                <w:color w:val="000000"/>
                <w:lang w:eastAsia="en-US"/>
              </w:rPr>
              <w:t>Да</w:t>
            </w:r>
          </w:p>
        </w:tc>
      </w:tr>
      <w:tr w:rsidR="00DD093D" w14:paraId="4FD2C11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5647148" w14:textId="77777777" w:rsidR="00DD093D" w:rsidRDefault="00B73371" w:rsidP="00BA6A7A">
            <w:pPr>
              <w:autoSpaceDE w:val="0"/>
              <w:autoSpaceDN w:val="0"/>
              <w:adjustRightInd w:val="0"/>
              <w:spacing w:line="276" w:lineRule="auto"/>
              <w:jc w:val="right"/>
              <w:rPr>
                <w:color w:val="000000"/>
                <w:lang w:eastAsia="en-US"/>
              </w:rPr>
            </w:pPr>
            <w:r>
              <w:rPr>
                <w:color w:val="000000"/>
                <w:lang w:eastAsia="en-US"/>
              </w:rPr>
              <w:t>1</w:t>
            </w:r>
            <w:r w:rsidR="00BA6A7A">
              <w:rPr>
                <w:color w:val="000000"/>
                <w:lang w:eastAsia="en-US"/>
              </w:rPr>
              <w:t>4</w:t>
            </w:r>
          </w:p>
        </w:tc>
        <w:tc>
          <w:tcPr>
            <w:tcW w:w="5078" w:type="dxa"/>
            <w:tcBorders>
              <w:top w:val="single" w:sz="6" w:space="0" w:color="000000"/>
              <w:left w:val="single" w:sz="6" w:space="0" w:color="000000"/>
              <w:bottom w:val="single" w:sz="6" w:space="0" w:color="000000"/>
              <w:right w:val="single" w:sz="6" w:space="0" w:color="000000"/>
            </w:tcBorders>
            <w:hideMark/>
          </w:tcPr>
          <w:p w14:paraId="395ABE09" w14:textId="77777777" w:rsidR="00DD093D" w:rsidRDefault="00DD093D" w:rsidP="00DD093D">
            <w:pPr>
              <w:autoSpaceDE w:val="0"/>
              <w:autoSpaceDN w:val="0"/>
              <w:adjustRightInd w:val="0"/>
              <w:spacing w:line="276" w:lineRule="auto"/>
              <w:rPr>
                <w:b/>
                <w:bCs/>
                <w:color w:val="000000"/>
                <w:lang w:eastAsia="en-US"/>
              </w:rPr>
            </w:pPr>
            <w:r>
              <w:rPr>
                <w:b/>
                <w:bCs/>
                <w:color w:val="000000"/>
                <w:lang w:eastAsia="en-US"/>
              </w:rPr>
              <w:t>Рис</w:t>
            </w:r>
          </w:p>
        </w:tc>
        <w:tc>
          <w:tcPr>
            <w:tcW w:w="4255" w:type="dxa"/>
            <w:tcBorders>
              <w:top w:val="single" w:sz="6" w:space="0" w:color="000000"/>
              <w:left w:val="single" w:sz="6" w:space="0" w:color="000000"/>
              <w:bottom w:val="single" w:sz="6" w:space="0" w:color="000000"/>
              <w:right w:val="single" w:sz="6" w:space="0" w:color="000000"/>
            </w:tcBorders>
          </w:tcPr>
          <w:p w14:paraId="693921CE" w14:textId="77777777" w:rsidR="00DD093D" w:rsidRDefault="00DD093D" w:rsidP="00DD093D">
            <w:pPr>
              <w:autoSpaceDE w:val="0"/>
              <w:autoSpaceDN w:val="0"/>
              <w:adjustRightInd w:val="0"/>
              <w:spacing w:line="276" w:lineRule="auto"/>
              <w:jc w:val="right"/>
              <w:rPr>
                <w:b/>
                <w:bCs/>
                <w:color w:val="000000"/>
                <w:lang w:eastAsia="en-US"/>
              </w:rPr>
            </w:pPr>
          </w:p>
        </w:tc>
      </w:tr>
      <w:tr w:rsidR="00DD093D" w14:paraId="46131C0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3456BDC"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947CA15" w14:textId="77777777" w:rsidR="00DD093D" w:rsidRDefault="00DD093D" w:rsidP="00DD093D">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52208ECC" w14:textId="77777777" w:rsidR="00DD093D" w:rsidRDefault="00DD093D" w:rsidP="00DD093D">
            <w:pPr>
              <w:autoSpaceDE w:val="0"/>
              <w:autoSpaceDN w:val="0"/>
              <w:adjustRightInd w:val="0"/>
              <w:spacing w:line="276" w:lineRule="auto"/>
              <w:rPr>
                <w:color w:val="000000"/>
                <w:lang w:eastAsia="en-US"/>
              </w:rPr>
            </w:pPr>
            <w:r>
              <w:rPr>
                <w:color w:val="000000"/>
                <w:lang w:eastAsia="en-US"/>
              </w:rPr>
              <w:t>10.61.10.000-00000003</w:t>
            </w:r>
          </w:p>
        </w:tc>
      </w:tr>
      <w:tr w:rsidR="00DD093D" w14:paraId="7E266F7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626EBF1"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E366D9D" w14:textId="77777777" w:rsidR="00DD093D" w:rsidRDefault="00DD093D" w:rsidP="00DD093D">
            <w:pPr>
              <w:autoSpaceDE w:val="0"/>
              <w:autoSpaceDN w:val="0"/>
              <w:adjustRightInd w:val="0"/>
              <w:spacing w:line="276" w:lineRule="auto"/>
              <w:rPr>
                <w:color w:val="000000"/>
                <w:lang w:eastAsia="en-US"/>
              </w:rPr>
            </w:pPr>
            <w:r>
              <w:rPr>
                <w:color w:val="000000"/>
                <w:lang w:eastAsia="en-US"/>
              </w:rPr>
              <w:t>Вид</w:t>
            </w:r>
          </w:p>
        </w:tc>
        <w:tc>
          <w:tcPr>
            <w:tcW w:w="4255" w:type="dxa"/>
            <w:tcBorders>
              <w:top w:val="single" w:sz="6" w:space="0" w:color="000000"/>
              <w:left w:val="single" w:sz="6" w:space="0" w:color="000000"/>
              <w:bottom w:val="single" w:sz="6" w:space="0" w:color="000000"/>
              <w:right w:val="single" w:sz="6" w:space="0" w:color="000000"/>
            </w:tcBorders>
          </w:tcPr>
          <w:p w14:paraId="091823EA" w14:textId="77777777" w:rsidR="00DD093D" w:rsidRDefault="00DD093D" w:rsidP="00DD093D">
            <w:pPr>
              <w:autoSpaceDE w:val="0"/>
              <w:autoSpaceDN w:val="0"/>
              <w:adjustRightInd w:val="0"/>
              <w:spacing w:line="276" w:lineRule="auto"/>
              <w:rPr>
                <w:color w:val="000000"/>
                <w:lang w:eastAsia="en-US"/>
              </w:rPr>
            </w:pPr>
            <w:proofErr w:type="spellStart"/>
            <w:r>
              <w:rPr>
                <w:color w:val="000000"/>
                <w:lang w:eastAsia="en-US"/>
              </w:rPr>
              <w:t>Цельнозерновой</w:t>
            </w:r>
            <w:proofErr w:type="spellEnd"/>
          </w:p>
        </w:tc>
      </w:tr>
      <w:tr w:rsidR="00DD093D" w14:paraId="1EF43BD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3902A6A"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CB7DEE0" w14:textId="77777777" w:rsidR="00DD093D" w:rsidRDefault="00DD093D" w:rsidP="00DD093D">
            <w:pPr>
              <w:autoSpaceDE w:val="0"/>
              <w:autoSpaceDN w:val="0"/>
              <w:adjustRightInd w:val="0"/>
              <w:spacing w:line="276" w:lineRule="auto"/>
              <w:rPr>
                <w:color w:val="000000"/>
                <w:lang w:eastAsia="en-US"/>
              </w:rPr>
            </w:pPr>
            <w:r>
              <w:rPr>
                <w:color w:val="000000"/>
                <w:lang w:eastAsia="en-US"/>
              </w:rPr>
              <w:t>Пропаренный</w:t>
            </w:r>
          </w:p>
        </w:tc>
        <w:tc>
          <w:tcPr>
            <w:tcW w:w="4255" w:type="dxa"/>
            <w:tcBorders>
              <w:top w:val="single" w:sz="6" w:space="0" w:color="000000"/>
              <w:left w:val="single" w:sz="6" w:space="0" w:color="000000"/>
              <w:bottom w:val="single" w:sz="6" w:space="0" w:color="000000"/>
              <w:right w:val="single" w:sz="6" w:space="0" w:color="000000"/>
            </w:tcBorders>
          </w:tcPr>
          <w:p w14:paraId="64EE2452" w14:textId="77777777" w:rsidR="00DD093D" w:rsidRDefault="00DD093D" w:rsidP="00DD093D">
            <w:pPr>
              <w:autoSpaceDE w:val="0"/>
              <w:autoSpaceDN w:val="0"/>
              <w:adjustRightInd w:val="0"/>
              <w:spacing w:line="276" w:lineRule="auto"/>
              <w:rPr>
                <w:color w:val="000000"/>
                <w:lang w:eastAsia="en-US"/>
              </w:rPr>
            </w:pPr>
            <w:r>
              <w:rPr>
                <w:color w:val="000000"/>
                <w:lang w:eastAsia="en-US"/>
              </w:rPr>
              <w:t>Нет</w:t>
            </w:r>
          </w:p>
        </w:tc>
      </w:tr>
      <w:tr w:rsidR="00DD093D" w14:paraId="77E69CC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AA7E5EC"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62C4129" w14:textId="77777777" w:rsidR="00DD093D" w:rsidRDefault="00DD093D" w:rsidP="00DD093D">
            <w:pPr>
              <w:autoSpaceDE w:val="0"/>
              <w:autoSpaceDN w:val="0"/>
              <w:adjustRightInd w:val="0"/>
              <w:spacing w:line="276" w:lineRule="auto"/>
              <w:rPr>
                <w:color w:val="000000"/>
                <w:lang w:eastAsia="en-US"/>
              </w:rPr>
            </w:pPr>
            <w:r>
              <w:rPr>
                <w:color w:val="000000"/>
                <w:lang w:eastAsia="en-US"/>
              </w:rPr>
              <w:t>Сорт, не ниже</w:t>
            </w:r>
          </w:p>
        </w:tc>
        <w:tc>
          <w:tcPr>
            <w:tcW w:w="4255" w:type="dxa"/>
            <w:tcBorders>
              <w:top w:val="single" w:sz="6" w:space="0" w:color="000000"/>
              <w:left w:val="single" w:sz="6" w:space="0" w:color="000000"/>
              <w:bottom w:val="single" w:sz="6" w:space="0" w:color="000000"/>
              <w:right w:val="single" w:sz="6" w:space="0" w:color="000000"/>
            </w:tcBorders>
          </w:tcPr>
          <w:p w14:paraId="5ACCA519" w14:textId="77777777" w:rsidR="00DD093D" w:rsidRDefault="00DD093D" w:rsidP="00DD093D">
            <w:pPr>
              <w:autoSpaceDE w:val="0"/>
              <w:autoSpaceDN w:val="0"/>
              <w:adjustRightInd w:val="0"/>
              <w:spacing w:line="276" w:lineRule="auto"/>
              <w:rPr>
                <w:color w:val="000000"/>
                <w:lang w:eastAsia="en-US"/>
              </w:rPr>
            </w:pPr>
            <w:r>
              <w:rPr>
                <w:color w:val="000000"/>
                <w:lang w:eastAsia="en-US"/>
              </w:rPr>
              <w:t>Первого</w:t>
            </w:r>
          </w:p>
        </w:tc>
      </w:tr>
      <w:tr w:rsidR="00DD093D" w14:paraId="7B69B12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51A53D0" w14:textId="77777777" w:rsidR="00DD093D" w:rsidRDefault="00DD093D" w:rsidP="00DD093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E0E4FC5" w14:textId="77777777" w:rsidR="00DD093D" w:rsidRDefault="00DD093D" w:rsidP="00DD093D">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 месяцев</w:t>
            </w:r>
          </w:p>
        </w:tc>
        <w:tc>
          <w:tcPr>
            <w:tcW w:w="4255" w:type="dxa"/>
            <w:tcBorders>
              <w:top w:val="single" w:sz="6" w:space="0" w:color="000000"/>
              <w:left w:val="single" w:sz="6" w:space="0" w:color="000000"/>
              <w:bottom w:val="single" w:sz="6" w:space="0" w:color="000000"/>
              <w:right w:val="single" w:sz="6" w:space="0" w:color="000000"/>
            </w:tcBorders>
          </w:tcPr>
          <w:p w14:paraId="4617000C" w14:textId="77777777" w:rsidR="00DD093D" w:rsidRDefault="00DD093D" w:rsidP="00DD093D">
            <w:pPr>
              <w:autoSpaceDE w:val="0"/>
              <w:autoSpaceDN w:val="0"/>
              <w:adjustRightInd w:val="0"/>
              <w:spacing w:line="276" w:lineRule="auto"/>
              <w:rPr>
                <w:color w:val="000000"/>
                <w:lang w:eastAsia="en-US"/>
              </w:rPr>
            </w:pPr>
            <w:r>
              <w:rPr>
                <w:color w:val="000000"/>
                <w:lang w:eastAsia="en-US"/>
              </w:rPr>
              <w:t>Да</w:t>
            </w:r>
          </w:p>
        </w:tc>
      </w:tr>
      <w:tr w:rsidR="00BA6A7A" w14:paraId="530E573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0BD7152"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15</w:t>
            </w:r>
          </w:p>
        </w:tc>
        <w:tc>
          <w:tcPr>
            <w:tcW w:w="5078" w:type="dxa"/>
            <w:tcBorders>
              <w:top w:val="single" w:sz="6" w:space="0" w:color="000000"/>
              <w:left w:val="single" w:sz="6" w:space="0" w:color="000000"/>
              <w:bottom w:val="single" w:sz="6" w:space="0" w:color="000000"/>
              <w:right w:val="single" w:sz="6" w:space="0" w:color="000000"/>
            </w:tcBorders>
            <w:hideMark/>
          </w:tcPr>
          <w:p w14:paraId="1EB115F5" w14:textId="77777777" w:rsidR="00BA6A7A" w:rsidRPr="00DE6F14" w:rsidRDefault="00BA6A7A" w:rsidP="00BA6A7A">
            <w:pPr>
              <w:autoSpaceDE w:val="0"/>
              <w:autoSpaceDN w:val="0"/>
              <w:adjustRightInd w:val="0"/>
              <w:spacing w:line="276" w:lineRule="auto"/>
              <w:rPr>
                <w:b/>
                <w:color w:val="000000"/>
                <w:lang w:eastAsia="en-US"/>
              </w:rPr>
            </w:pPr>
            <w:r>
              <w:rPr>
                <w:b/>
                <w:color w:val="000000"/>
                <w:lang w:eastAsia="en-US"/>
              </w:rPr>
              <w:t>Макаронные изделия</w:t>
            </w:r>
          </w:p>
        </w:tc>
        <w:tc>
          <w:tcPr>
            <w:tcW w:w="4255" w:type="dxa"/>
            <w:tcBorders>
              <w:top w:val="single" w:sz="6" w:space="0" w:color="000000"/>
              <w:left w:val="single" w:sz="6" w:space="0" w:color="000000"/>
              <w:bottom w:val="single" w:sz="6" w:space="0" w:color="000000"/>
              <w:right w:val="single" w:sz="6" w:space="0" w:color="000000"/>
            </w:tcBorders>
          </w:tcPr>
          <w:p w14:paraId="0AA41034" w14:textId="77777777" w:rsidR="00BA6A7A" w:rsidRDefault="00BA6A7A" w:rsidP="00BA6A7A">
            <w:pPr>
              <w:autoSpaceDE w:val="0"/>
              <w:autoSpaceDN w:val="0"/>
              <w:adjustRightInd w:val="0"/>
              <w:spacing w:line="276" w:lineRule="auto"/>
              <w:rPr>
                <w:color w:val="000000"/>
                <w:lang w:eastAsia="en-US"/>
              </w:rPr>
            </w:pPr>
          </w:p>
        </w:tc>
      </w:tr>
      <w:tr w:rsidR="00BA6A7A" w14:paraId="096D60F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8346E8F"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E8249C7" w14:textId="77777777" w:rsidR="00BA6A7A" w:rsidRDefault="00BA6A7A" w:rsidP="00BA6A7A">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27552B5D" w14:textId="77777777" w:rsidR="00BA6A7A" w:rsidRDefault="00BA6A7A" w:rsidP="00BA6A7A">
            <w:pPr>
              <w:autoSpaceDE w:val="0"/>
              <w:autoSpaceDN w:val="0"/>
              <w:adjustRightInd w:val="0"/>
              <w:spacing w:line="276" w:lineRule="auto"/>
              <w:rPr>
                <w:color w:val="000000"/>
                <w:lang w:eastAsia="en-US"/>
              </w:rPr>
            </w:pPr>
            <w:r>
              <w:rPr>
                <w:color w:val="000000"/>
                <w:lang w:eastAsia="en-US"/>
              </w:rPr>
              <w:t>10.73.11.000-00000013</w:t>
            </w:r>
          </w:p>
        </w:tc>
      </w:tr>
      <w:tr w:rsidR="00BA6A7A" w14:paraId="17A949B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42E60FD"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24BA1A7"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изделия макаронного</w:t>
            </w:r>
          </w:p>
        </w:tc>
        <w:tc>
          <w:tcPr>
            <w:tcW w:w="4255" w:type="dxa"/>
            <w:tcBorders>
              <w:top w:val="single" w:sz="6" w:space="0" w:color="000000"/>
              <w:left w:val="single" w:sz="6" w:space="0" w:color="000000"/>
              <w:bottom w:val="single" w:sz="6" w:space="0" w:color="000000"/>
              <w:right w:val="single" w:sz="6" w:space="0" w:color="000000"/>
            </w:tcBorders>
          </w:tcPr>
          <w:p w14:paraId="6A85520A" w14:textId="77777777" w:rsidR="00BA6A7A" w:rsidRDefault="00BA6A7A" w:rsidP="00BA6A7A">
            <w:pPr>
              <w:autoSpaceDE w:val="0"/>
              <w:autoSpaceDN w:val="0"/>
              <w:adjustRightInd w:val="0"/>
              <w:spacing w:line="276" w:lineRule="auto"/>
              <w:rPr>
                <w:color w:val="000000"/>
                <w:lang w:eastAsia="en-US"/>
              </w:rPr>
            </w:pPr>
            <w:r>
              <w:rPr>
                <w:color w:val="000000"/>
                <w:lang w:eastAsia="en-US"/>
              </w:rPr>
              <w:t>Фигурные</w:t>
            </w:r>
          </w:p>
        </w:tc>
      </w:tr>
      <w:tr w:rsidR="00BA6A7A" w14:paraId="36BD01A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47CA8AC"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D5FB01E"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сырья</w:t>
            </w:r>
          </w:p>
        </w:tc>
        <w:tc>
          <w:tcPr>
            <w:tcW w:w="4255" w:type="dxa"/>
            <w:tcBorders>
              <w:top w:val="single" w:sz="6" w:space="0" w:color="000000"/>
              <w:left w:val="single" w:sz="6" w:space="0" w:color="000000"/>
              <w:bottom w:val="single" w:sz="6" w:space="0" w:color="000000"/>
              <w:right w:val="single" w:sz="6" w:space="0" w:color="000000"/>
            </w:tcBorders>
          </w:tcPr>
          <w:p w14:paraId="6AF43C5F" w14:textId="77777777" w:rsidR="00BA6A7A" w:rsidRDefault="00BA6A7A" w:rsidP="00BA6A7A">
            <w:pPr>
              <w:autoSpaceDE w:val="0"/>
              <w:autoSpaceDN w:val="0"/>
              <w:adjustRightInd w:val="0"/>
              <w:spacing w:line="276" w:lineRule="auto"/>
              <w:rPr>
                <w:color w:val="000000"/>
                <w:lang w:eastAsia="en-US"/>
              </w:rPr>
            </w:pPr>
            <w:r>
              <w:rPr>
                <w:color w:val="000000"/>
                <w:lang w:eastAsia="en-US"/>
              </w:rPr>
              <w:t>Пшеничная мука</w:t>
            </w:r>
          </w:p>
        </w:tc>
      </w:tr>
      <w:tr w:rsidR="00BA6A7A" w14:paraId="0DC748B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BF5F263"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5607DB4" w14:textId="77777777" w:rsidR="00BA6A7A" w:rsidRDefault="00BA6A7A" w:rsidP="00BA6A7A">
            <w:pPr>
              <w:autoSpaceDE w:val="0"/>
              <w:autoSpaceDN w:val="0"/>
              <w:adjustRightInd w:val="0"/>
              <w:spacing w:line="276" w:lineRule="auto"/>
              <w:rPr>
                <w:color w:val="000000"/>
                <w:lang w:eastAsia="en-US"/>
              </w:rPr>
            </w:pPr>
            <w:r>
              <w:rPr>
                <w:color w:val="000000"/>
                <w:lang w:eastAsia="en-US"/>
              </w:rPr>
              <w:t>Группа макаронных изделий из пшеничной муки</w:t>
            </w:r>
          </w:p>
        </w:tc>
        <w:tc>
          <w:tcPr>
            <w:tcW w:w="4255" w:type="dxa"/>
            <w:tcBorders>
              <w:top w:val="single" w:sz="6" w:space="0" w:color="000000"/>
              <w:left w:val="single" w:sz="6" w:space="0" w:color="000000"/>
              <w:bottom w:val="single" w:sz="6" w:space="0" w:color="000000"/>
              <w:right w:val="single" w:sz="6" w:space="0" w:color="000000"/>
            </w:tcBorders>
          </w:tcPr>
          <w:p w14:paraId="11C35602" w14:textId="77777777" w:rsidR="00BA6A7A" w:rsidRDefault="00BA6A7A" w:rsidP="00BA6A7A">
            <w:pPr>
              <w:autoSpaceDE w:val="0"/>
              <w:autoSpaceDN w:val="0"/>
              <w:adjustRightInd w:val="0"/>
              <w:spacing w:line="276" w:lineRule="auto"/>
              <w:rPr>
                <w:color w:val="000000"/>
                <w:lang w:eastAsia="en-US"/>
              </w:rPr>
            </w:pPr>
            <w:r>
              <w:rPr>
                <w:color w:val="000000"/>
                <w:lang w:eastAsia="en-US"/>
              </w:rPr>
              <w:t>А</w:t>
            </w:r>
          </w:p>
        </w:tc>
      </w:tr>
      <w:tr w:rsidR="00BA6A7A" w14:paraId="6A7ACAC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13C9075"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B7EB064" w14:textId="77777777" w:rsidR="00BA6A7A" w:rsidRDefault="00BA6A7A" w:rsidP="00BA6A7A">
            <w:pPr>
              <w:autoSpaceDE w:val="0"/>
              <w:autoSpaceDN w:val="0"/>
              <w:adjustRightInd w:val="0"/>
              <w:spacing w:line="276" w:lineRule="auto"/>
              <w:rPr>
                <w:color w:val="000000"/>
                <w:lang w:eastAsia="en-US"/>
              </w:rPr>
            </w:pPr>
            <w:r>
              <w:rPr>
                <w:color w:val="000000"/>
                <w:lang w:eastAsia="en-US"/>
              </w:rPr>
              <w:t>Сорт макаронных изделий из пшеничной муки</w:t>
            </w:r>
          </w:p>
        </w:tc>
        <w:tc>
          <w:tcPr>
            <w:tcW w:w="4255" w:type="dxa"/>
            <w:tcBorders>
              <w:top w:val="single" w:sz="6" w:space="0" w:color="000000"/>
              <w:left w:val="single" w:sz="6" w:space="0" w:color="000000"/>
              <w:bottom w:val="single" w:sz="6" w:space="0" w:color="000000"/>
              <w:right w:val="single" w:sz="6" w:space="0" w:color="000000"/>
            </w:tcBorders>
          </w:tcPr>
          <w:p w14:paraId="4641EF01" w14:textId="77777777" w:rsidR="00BA6A7A" w:rsidRDefault="00BA6A7A" w:rsidP="00BA6A7A">
            <w:pPr>
              <w:autoSpaceDE w:val="0"/>
              <w:autoSpaceDN w:val="0"/>
              <w:adjustRightInd w:val="0"/>
              <w:spacing w:line="276" w:lineRule="auto"/>
              <w:rPr>
                <w:color w:val="000000"/>
                <w:lang w:eastAsia="en-US"/>
              </w:rPr>
            </w:pPr>
            <w:r>
              <w:rPr>
                <w:color w:val="000000"/>
                <w:lang w:eastAsia="en-US"/>
              </w:rPr>
              <w:t>Высший</w:t>
            </w:r>
          </w:p>
        </w:tc>
      </w:tr>
      <w:tr w:rsidR="00BA6A7A" w14:paraId="73B66ED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3C3520D"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72F70F2"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6 месяцев</w:t>
            </w:r>
          </w:p>
        </w:tc>
        <w:tc>
          <w:tcPr>
            <w:tcW w:w="4255" w:type="dxa"/>
            <w:tcBorders>
              <w:top w:val="single" w:sz="6" w:space="0" w:color="000000"/>
              <w:left w:val="single" w:sz="6" w:space="0" w:color="000000"/>
              <w:bottom w:val="single" w:sz="6" w:space="0" w:color="000000"/>
              <w:right w:val="single" w:sz="6" w:space="0" w:color="000000"/>
            </w:tcBorders>
          </w:tcPr>
          <w:p w14:paraId="720CE4E7"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C568DB" w14:paraId="097FA8D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8C666B3" w14:textId="77777777" w:rsidR="00C568DB" w:rsidRDefault="00F143F8" w:rsidP="00BA6A7A">
            <w:pPr>
              <w:autoSpaceDE w:val="0"/>
              <w:autoSpaceDN w:val="0"/>
              <w:adjustRightInd w:val="0"/>
              <w:spacing w:line="276" w:lineRule="auto"/>
              <w:jc w:val="right"/>
              <w:rPr>
                <w:color w:val="000000"/>
                <w:lang w:eastAsia="en-US"/>
              </w:rPr>
            </w:pPr>
            <w:r>
              <w:rPr>
                <w:color w:val="000000"/>
                <w:lang w:eastAsia="en-US"/>
              </w:rPr>
              <w:t>1</w:t>
            </w:r>
            <w:r w:rsidR="00BA6A7A">
              <w:rPr>
                <w:color w:val="000000"/>
                <w:lang w:eastAsia="en-US"/>
              </w:rPr>
              <w:t>6</w:t>
            </w:r>
          </w:p>
        </w:tc>
        <w:tc>
          <w:tcPr>
            <w:tcW w:w="5078" w:type="dxa"/>
            <w:tcBorders>
              <w:top w:val="single" w:sz="6" w:space="0" w:color="000000"/>
              <w:left w:val="single" w:sz="6" w:space="0" w:color="000000"/>
              <w:bottom w:val="single" w:sz="6" w:space="0" w:color="000000"/>
              <w:right w:val="single" w:sz="6" w:space="0" w:color="000000"/>
            </w:tcBorders>
            <w:hideMark/>
          </w:tcPr>
          <w:p w14:paraId="2E5EB6F9" w14:textId="77777777" w:rsidR="00C568DB" w:rsidRPr="00A0410E" w:rsidRDefault="00C568DB" w:rsidP="00C568DB">
            <w:pPr>
              <w:spacing w:line="276" w:lineRule="auto"/>
              <w:rPr>
                <w:b/>
                <w:color w:val="000000"/>
                <w:lang w:eastAsia="en-US"/>
              </w:rPr>
            </w:pPr>
            <w:r>
              <w:rPr>
                <w:b/>
                <w:color w:val="000000"/>
                <w:lang w:eastAsia="en-US"/>
              </w:rPr>
              <w:t>Лимоны</w:t>
            </w:r>
          </w:p>
        </w:tc>
        <w:tc>
          <w:tcPr>
            <w:tcW w:w="4255" w:type="dxa"/>
            <w:tcBorders>
              <w:top w:val="single" w:sz="6" w:space="0" w:color="000000"/>
              <w:left w:val="single" w:sz="6" w:space="0" w:color="000000"/>
              <w:bottom w:val="single" w:sz="6" w:space="0" w:color="000000"/>
              <w:right w:val="single" w:sz="6" w:space="0" w:color="000000"/>
            </w:tcBorders>
          </w:tcPr>
          <w:p w14:paraId="029E2F0D" w14:textId="77777777" w:rsidR="00C568DB" w:rsidRDefault="00C568DB" w:rsidP="00C568DB">
            <w:pPr>
              <w:spacing w:line="276" w:lineRule="auto"/>
              <w:rPr>
                <w:color w:val="000000"/>
                <w:sz w:val="16"/>
                <w:szCs w:val="16"/>
                <w:lang w:eastAsia="en-US"/>
              </w:rPr>
            </w:pPr>
          </w:p>
        </w:tc>
      </w:tr>
      <w:tr w:rsidR="00C568DB" w14:paraId="58AEDA9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17E0766"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AEE87BF" w14:textId="77777777" w:rsidR="00C568DB" w:rsidRDefault="00C568DB" w:rsidP="00C568DB">
            <w:pPr>
              <w:spacing w:line="276" w:lineRule="auto"/>
              <w:rPr>
                <w:color w:val="000000"/>
                <w:lang w:eastAsia="en-US"/>
              </w:rPr>
            </w:pPr>
            <w:r>
              <w:rPr>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0BDA81B6" w14:textId="77777777" w:rsidR="00C568DB" w:rsidRPr="005E0223" w:rsidRDefault="00C568DB" w:rsidP="00C568DB">
            <w:pPr>
              <w:spacing w:line="276" w:lineRule="auto"/>
              <w:rPr>
                <w:color w:val="000000"/>
                <w:lang w:eastAsia="en-US"/>
              </w:rPr>
            </w:pPr>
            <w:r w:rsidRPr="005E0223">
              <w:rPr>
                <w:color w:val="000000"/>
                <w:lang w:eastAsia="en-US"/>
              </w:rPr>
              <w:t>01.23.12.000-00000002</w:t>
            </w:r>
          </w:p>
        </w:tc>
      </w:tr>
      <w:tr w:rsidR="00C568DB" w14:paraId="1DB53F6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703B009"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3852E6B" w14:textId="77777777" w:rsidR="00C568DB" w:rsidRDefault="00C568DB" w:rsidP="00C568DB">
            <w:pPr>
              <w:spacing w:line="276" w:lineRule="auto"/>
              <w:rPr>
                <w:color w:val="000000"/>
                <w:lang w:eastAsia="en-US"/>
              </w:rPr>
            </w:pPr>
            <w:r>
              <w:rPr>
                <w:color w:val="000000"/>
                <w:lang w:eastAsia="en-US"/>
              </w:rPr>
              <w:t>Товарный сорт: не ниже</w:t>
            </w:r>
          </w:p>
        </w:tc>
        <w:tc>
          <w:tcPr>
            <w:tcW w:w="4255" w:type="dxa"/>
            <w:tcBorders>
              <w:top w:val="single" w:sz="6" w:space="0" w:color="000000"/>
              <w:left w:val="single" w:sz="6" w:space="0" w:color="000000"/>
              <w:bottom w:val="single" w:sz="6" w:space="0" w:color="000000"/>
              <w:right w:val="single" w:sz="6" w:space="0" w:color="000000"/>
            </w:tcBorders>
          </w:tcPr>
          <w:p w14:paraId="5752C750" w14:textId="77777777" w:rsidR="00C568DB" w:rsidRPr="00AD410B" w:rsidRDefault="00C568DB" w:rsidP="00C568DB">
            <w:pPr>
              <w:spacing w:line="276" w:lineRule="auto"/>
              <w:rPr>
                <w:color w:val="000000"/>
                <w:lang w:eastAsia="en-US"/>
              </w:rPr>
            </w:pPr>
            <w:r w:rsidRPr="00AD410B">
              <w:rPr>
                <w:color w:val="000000"/>
                <w:lang w:eastAsia="en-US"/>
              </w:rPr>
              <w:t>первого</w:t>
            </w:r>
          </w:p>
        </w:tc>
      </w:tr>
      <w:tr w:rsidR="00C568DB" w14:paraId="0256F50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D4EF9A3"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9CBAF2A" w14:textId="77777777" w:rsidR="00C568DB" w:rsidRDefault="00C568DB" w:rsidP="00C568DB">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15 дней</w:t>
            </w:r>
          </w:p>
        </w:tc>
        <w:tc>
          <w:tcPr>
            <w:tcW w:w="4255" w:type="dxa"/>
            <w:tcBorders>
              <w:top w:val="single" w:sz="6" w:space="0" w:color="000000"/>
              <w:left w:val="single" w:sz="6" w:space="0" w:color="000000"/>
              <w:bottom w:val="single" w:sz="6" w:space="0" w:color="000000"/>
              <w:right w:val="single" w:sz="6" w:space="0" w:color="000000"/>
            </w:tcBorders>
          </w:tcPr>
          <w:p w14:paraId="460BCD00" w14:textId="77777777" w:rsidR="00C568DB" w:rsidRDefault="00C568DB" w:rsidP="00C568DB">
            <w:pPr>
              <w:spacing w:line="276" w:lineRule="auto"/>
              <w:rPr>
                <w:color w:val="000000"/>
                <w:sz w:val="16"/>
                <w:szCs w:val="16"/>
                <w:lang w:eastAsia="en-US"/>
              </w:rPr>
            </w:pPr>
          </w:p>
          <w:p w14:paraId="4DC464AC" w14:textId="77777777" w:rsidR="00C568DB" w:rsidRDefault="00C568DB" w:rsidP="00C568DB">
            <w:pPr>
              <w:spacing w:line="276" w:lineRule="auto"/>
              <w:rPr>
                <w:color w:val="000000"/>
                <w:sz w:val="16"/>
                <w:szCs w:val="16"/>
                <w:lang w:eastAsia="en-US"/>
              </w:rPr>
            </w:pPr>
            <w:r>
              <w:rPr>
                <w:sz w:val="22"/>
                <w:szCs w:val="22"/>
                <w:lang w:eastAsia="en-US"/>
              </w:rPr>
              <w:t>Да</w:t>
            </w:r>
          </w:p>
        </w:tc>
      </w:tr>
      <w:tr w:rsidR="00BA6A7A" w14:paraId="4099361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D01C4A9"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17</w:t>
            </w:r>
          </w:p>
        </w:tc>
        <w:tc>
          <w:tcPr>
            <w:tcW w:w="5078" w:type="dxa"/>
            <w:tcBorders>
              <w:top w:val="single" w:sz="6" w:space="0" w:color="000000"/>
              <w:left w:val="single" w:sz="6" w:space="0" w:color="000000"/>
              <w:bottom w:val="single" w:sz="6" w:space="0" w:color="000000"/>
              <w:right w:val="single" w:sz="6" w:space="0" w:color="000000"/>
            </w:tcBorders>
            <w:hideMark/>
          </w:tcPr>
          <w:p w14:paraId="27E26210" w14:textId="77777777" w:rsidR="00BA6A7A" w:rsidRDefault="00BA6A7A" w:rsidP="00BA6A7A">
            <w:pPr>
              <w:spacing w:line="276" w:lineRule="auto"/>
              <w:rPr>
                <w:b/>
                <w:bCs/>
                <w:color w:val="000000"/>
                <w:lang w:eastAsia="en-US"/>
              </w:rPr>
            </w:pPr>
            <w:r>
              <w:rPr>
                <w:b/>
                <w:bCs/>
                <w:color w:val="000000"/>
                <w:sz w:val="22"/>
                <w:szCs w:val="22"/>
                <w:lang w:eastAsia="en-US"/>
              </w:rPr>
              <w:t>Груша</w:t>
            </w:r>
          </w:p>
        </w:tc>
        <w:tc>
          <w:tcPr>
            <w:tcW w:w="4255" w:type="dxa"/>
            <w:tcBorders>
              <w:top w:val="single" w:sz="6" w:space="0" w:color="000000"/>
              <w:left w:val="single" w:sz="6" w:space="0" w:color="000000"/>
              <w:bottom w:val="single" w:sz="6" w:space="0" w:color="000000"/>
              <w:right w:val="single" w:sz="6" w:space="0" w:color="000000"/>
            </w:tcBorders>
          </w:tcPr>
          <w:p w14:paraId="32D8C20D" w14:textId="77777777" w:rsidR="00BA6A7A" w:rsidRDefault="00BA6A7A" w:rsidP="00BA6A7A">
            <w:pPr>
              <w:spacing w:line="276" w:lineRule="auto"/>
              <w:rPr>
                <w:b/>
                <w:bCs/>
                <w:color w:val="000000"/>
                <w:lang w:eastAsia="en-US"/>
              </w:rPr>
            </w:pPr>
            <w:r>
              <w:rPr>
                <w:b/>
                <w:bCs/>
                <w:color w:val="000000"/>
                <w:sz w:val="22"/>
                <w:szCs w:val="22"/>
                <w:lang w:eastAsia="en-US"/>
              </w:rPr>
              <w:t> </w:t>
            </w:r>
          </w:p>
        </w:tc>
      </w:tr>
      <w:tr w:rsidR="00BA6A7A" w14:paraId="70A1C51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0BC706F"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83243FD" w14:textId="77777777" w:rsidR="00BA6A7A" w:rsidRDefault="00BA6A7A" w:rsidP="00BA6A7A">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6B672FCD" w14:textId="77777777" w:rsidR="00BA6A7A" w:rsidRDefault="00BA6A7A" w:rsidP="00BA6A7A">
            <w:pPr>
              <w:spacing w:line="276" w:lineRule="auto"/>
              <w:rPr>
                <w:color w:val="000000"/>
                <w:lang w:eastAsia="en-US"/>
              </w:rPr>
            </w:pPr>
            <w:r>
              <w:rPr>
                <w:color w:val="000000"/>
                <w:sz w:val="22"/>
                <w:szCs w:val="22"/>
                <w:lang w:eastAsia="en-US"/>
              </w:rPr>
              <w:t>01.24.21.000-00000002</w:t>
            </w:r>
          </w:p>
        </w:tc>
      </w:tr>
      <w:tr w:rsidR="00BA6A7A" w14:paraId="5BC6E38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91288FB"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71DAA46" w14:textId="77777777" w:rsidR="00BA6A7A" w:rsidRDefault="00BA6A7A" w:rsidP="00BA6A7A">
            <w:pPr>
              <w:spacing w:line="276" w:lineRule="auto"/>
              <w:rPr>
                <w:color w:val="000000"/>
                <w:lang w:eastAsia="en-US"/>
              </w:rPr>
            </w:pPr>
            <w:r>
              <w:rPr>
                <w:color w:val="000000"/>
                <w:sz w:val="22"/>
                <w:szCs w:val="22"/>
                <w:lang w:eastAsia="en-US"/>
              </w:rPr>
              <w:t>Товарный сорт, не ниже</w:t>
            </w:r>
          </w:p>
        </w:tc>
        <w:tc>
          <w:tcPr>
            <w:tcW w:w="4255" w:type="dxa"/>
            <w:tcBorders>
              <w:top w:val="single" w:sz="6" w:space="0" w:color="000000"/>
              <w:left w:val="single" w:sz="6" w:space="0" w:color="000000"/>
              <w:bottom w:val="single" w:sz="6" w:space="0" w:color="000000"/>
              <w:right w:val="single" w:sz="6" w:space="0" w:color="000000"/>
            </w:tcBorders>
          </w:tcPr>
          <w:p w14:paraId="381A15E6" w14:textId="77777777" w:rsidR="00BA6A7A" w:rsidRDefault="00BA6A7A" w:rsidP="00BA6A7A">
            <w:pPr>
              <w:spacing w:line="276" w:lineRule="auto"/>
              <w:rPr>
                <w:color w:val="000000"/>
                <w:lang w:eastAsia="en-US"/>
              </w:rPr>
            </w:pPr>
            <w:r>
              <w:rPr>
                <w:color w:val="000000"/>
                <w:sz w:val="22"/>
                <w:szCs w:val="22"/>
                <w:lang w:eastAsia="en-US"/>
              </w:rPr>
              <w:t>Первый</w:t>
            </w:r>
          </w:p>
        </w:tc>
      </w:tr>
      <w:tr w:rsidR="00BA6A7A" w14:paraId="700322F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814B7F7"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DE288D3" w14:textId="77777777" w:rsidR="00BA6A7A" w:rsidRDefault="00BA6A7A" w:rsidP="00BA6A7A">
            <w:pPr>
              <w:autoSpaceDE w:val="0"/>
              <w:autoSpaceDN w:val="0"/>
              <w:adjustRightInd w:val="0"/>
              <w:spacing w:line="276" w:lineRule="auto"/>
              <w:rPr>
                <w:color w:val="000000"/>
                <w:lang w:eastAsia="en-US"/>
              </w:rPr>
            </w:pPr>
            <w:r>
              <w:rPr>
                <w:color w:val="000000"/>
                <w:sz w:val="22"/>
                <w:szCs w:val="22"/>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tcPr>
          <w:p w14:paraId="06A7D781" w14:textId="77777777" w:rsidR="00BA6A7A" w:rsidRDefault="00BA6A7A" w:rsidP="00BA6A7A">
            <w:pPr>
              <w:autoSpaceDE w:val="0"/>
              <w:autoSpaceDN w:val="0"/>
              <w:adjustRightInd w:val="0"/>
              <w:spacing w:line="276" w:lineRule="auto"/>
              <w:rPr>
                <w:color w:val="000000"/>
                <w:lang w:eastAsia="en-US"/>
              </w:rPr>
            </w:pPr>
            <w:r>
              <w:rPr>
                <w:color w:val="000000"/>
                <w:sz w:val="22"/>
                <w:szCs w:val="22"/>
                <w:lang w:eastAsia="en-US"/>
              </w:rPr>
              <w:t>да</w:t>
            </w:r>
          </w:p>
        </w:tc>
      </w:tr>
      <w:tr w:rsidR="00C568DB" w14:paraId="619E5EC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36132ED" w14:textId="77777777" w:rsidR="00C568DB" w:rsidRDefault="00F143F8" w:rsidP="00BA6A7A">
            <w:pPr>
              <w:autoSpaceDE w:val="0"/>
              <w:autoSpaceDN w:val="0"/>
              <w:adjustRightInd w:val="0"/>
              <w:spacing w:line="276" w:lineRule="auto"/>
              <w:jc w:val="right"/>
              <w:rPr>
                <w:color w:val="000000"/>
                <w:lang w:eastAsia="en-US"/>
              </w:rPr>
            </w:pPr>
            <w:r>
              <w:rPr>
                <w:color w:val="000000"/>
                <w:lang w:eastAsia="en-US"/>
              </w:rPr>
              <w:t>1</w:t>
            </w:r>
            <w:r w:rsidR="00BA6A7A">
              <w:rPr>
                <w:color w:val="000000"/>
                <w:lang w:eastAsia="en-US"/>
              </w:rPr>
              <w:t>8</w:t>
            </w:r>
          </w:p>
        </w:tc>
        <w:tc>
          <w:tcPr>
            <w:tcW w:w="5078" w:type="dxa"/>
            <w:tcBorders>
              <w:top w:val="single" w:sz="6" w:space="0" w:color="000000"/>
              <w:left w:val="single" w:sz="6" w:space="0" w:color="000000"/>
              <w:bottom w:val="single" w:sz="6" w:space="0" w:color="000000"/>
              <w:right w:val="single" w:sz="6" w:space="0" w:color="000000"/>
            </w:tcBorders>
            <w:hideMark/>
          </w:tcPr>
          <w:p w14:paraId="02EB75CF" w14:textId="77777777" w:rsidR="00C568DB" w:rsidRDefault="00C568DB" w:rsidP="00C568DB">
            <w:pPr>
              <w:spacing w:line="276" w:lineRule="auto"/>
              <w:rPr>
                <w:b/>
                <w:bCs/>
                <w:color w:val="000000"/>
                <w:lang w:eastAsia="en-US"/>
              </w:rPr>
            </w:pPr>
            <w:r>
              <w:rPr>
                <w:b/>
                <w:bCs/>
                <w:color w:val="000000"/>
                <w:sz w:val="22"/>
                <w:szCs w:val="22"/>
                <w:lang w:eastAsia="en-US"/>
              </w:rPr>
              <w:t>Пряники</w:t>
            </w:r>
          </w:p>
        </w:tc>
        <w:tc>
          <w:tcPr>
            <w:tcW w:w="4255" w:type="dxa"/>
            <w:tcBorders>
              <w:top w:val="single" w:sz="6" w:space="0" w:color="000000"/>
              <w:left w:val="single" w:sz="6" w:space="0" w:color="000000"/>
              <w:bottom w:val="single" w:sz="6" w:space="0" w:color="000000"/>
              <w:right w:val="single" w:sz="6" w:space="0" w:color="000000"/>
            </w:tcBorders>
          </w:tcPr>
          <w:p w14:paraId="1E133329" w14:textId="77777777" w:rsidR="00C568DB" w:rsidRDefault="00C568DB" w:rsidP="00C568DB">
            <w:pPr>
              <w:spacing w:line="276" w:lineRule="auto"/>
              <w:rPr>
                <w:b/>
                <w:bCs/>
                <w:color w:val="000000"/>
                <w:lang w:eastAsia="en-US"/>
              </w:rPr>
            </w:pPr>
            <w:r>
              <w:rPr>
                <w:b/>
                <w:bCs/>
                <w:color w:val="000000"/>
                <w:sz w:val="22"/>
                <w:szCs w:val="22"/>
                <w:lang w:eastAsia="en-US"/>
              </w:rPr>
              <w:t> </w:t>
            </w:r>
          </w:p>
        </w:tc>
      </w:tr>
      <w:tr w:rsidR="00C568DB" w14:paraId="4DDCD7A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3A6A939"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BB6BAA2" w14:textId="77777777" w:rsidR="00C568DB" w:rsidRDefault="00C568DB" w:rsidP="00C568DB">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2C22CB45" w14:textId="77777777" w:rsidR="00C568DB" w:rsidRDefault="00C568DB" w:rsidP="00C568DB">
            <w:pPr>
              <w:spacing w:line="276" w:lineRule="auto"/>
              <w:rPr>
                <w:color w:val="000000"/>
                <w:lang w:eastAsia="en-US"/>
              </w:rPr>
            </w:pPr>
            <w:r>
              <w:rPr>
                <w:color w:val="000000"/>
                <w:sz w:val="22"/>
                <w:szCs w:val="22"/>
                <w:lang w:eastAsia="en-US"/>
              </w:rPr>
              <w:t>10.72.12.112-00000003</w:t>
            </w:r>
          </w:p>
        </w:tc>
      </w:tr>
      <w:tr w:rsidR="00C568DB" w14:paraId="63A9EF8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C4912DB"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A652D75" w14:textId="77777777" w:rsidR="00C568DB" w:rsidRDefault="00C568DB" w:rsidP="00C568DB">
            <w:pPr>
              <w:spacing w:line="276" w:lineRule="auto"/>
              <w:rPr>
                <w:color w:val="000000"/>
                <w:lang w:eastAsia="en-US"/>
              </w:rPr>
            </w:pPr>
            <w:r>
              <w:rPr>
                <w:color w:val="000000"/>
                <w:sz w:val="22"/>
                <w:szCs w:val="22"/>
                <w:lang w:eastAsia="en-US"/>
              </w:rPr>
              <w:t>Вид продукта по технологии производства</w:t>
            </w:r>
          </w:p>
        </w:tc>
        <w:tc>
          <w:tcPr>
            <w:tcW w:w="4255" w:type="dxa"/>
            <w:tcBorders>
              <w:top w:val="single" w:sz="6" w:space="0" w:color="000000"/>
              <w:left w:val="single" w:sz="6" w:space="0" w:color="000000"/>
              <w:bottom w:val="single" w:sz="6" w:space="0" w:color="000000"/>
              <w:right w:val="single" w:sz="6" w:space="0" w:color="000000"/>
            </w:tcBorders>
          </w:tcPr>
          <w:p w14:paraId="668DA96F" w14:textId="77777777" w:rsidR="00C568DB" w:rsidRDefault="00C568DB" w:rsidP="00C568DB">
            <w:pPr>
              <w:spacing w:line="276" w:lineRule="auto"/>
              <w:rPr>
                <w:color w:val="000000"/>
                <w:lang w:eastAsia="en-US"/>
              </w:rPr>
            </w:pPr>
            <w:r>
              <w:rPr>
                <w:color w:val="000000"/>
                <w:sz w:val="22"/>
                <w:szCs w:val="22"/>
                <w:lang w:eastAsia="en-US"/>
              </w:rPr>
              <w:t>Заварные, сырцовые</w:t>
            </w:r>
          </w:p>
        </w:tc>
      </w:tr>
      <w:tr w:rsidR="00C568DB" w14:paraId="643A6EE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957C11A"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697C3DD" w14:textId="77777777" w:rsidR="00C568DB" w:rsidRDefault="00C568DB" w:rsidP="00C568DB">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30 дней</w:t>
            </w:r>
          </w:p>
        </w:tc>
        <w:tc>
          <w:tcPr>
            <w:tcW w:w="4255" w:type="dxa"/>
            <w:tcBorders>
              <w:top w:val="single" w:sz="6" w:space="0" w:color="000000"/>
              <w:left w:val="single" w:sz="6" w:space="0" w:color="000000"/>
              <w:bottom w:val="single" w:sz="6" w:space="0" w:color="000000"/>
              <w:right w:val="single" w:sz="6" w:space="0" w:color="000000"/>
            </w:tcBorders>
          </w:tcPr>
          <w:p w14:paraId="0741985B" w14:textId="77777777" w:rsidR="00C568DB" w:rsidRDefault="00C568DB" w:rsidP="00C568DB">
            <w:pPr>
              <w:spacing w:line="276" w:lineRule="auto"/>
              <w:rPr>
                <w:color w:val="000000"/>
                <w:sz w:val="16"/>
                <w:szCs w:val="16"/>
                <w:lang w:eastAsia="en-US"/>
              </w:rPr>
            </w:pPr>
          </w:p>
          <w:p w14:paraId="7A7E8ED5" w14:textId="77777777" w:rsidR="00C568DB" w:rsidRDefault="00C568DB" w:rsidP="00C568DB">
            <w:pPr>
              <w:spacing w:line="276" w:lineRule="auto"/>
              <w:rPr>
                <w:color w:val="000000"/>
                <w:sz w:val="16"/>
                <w:szCs w:val="16"/>
                <w:lang w:eastAsia="en-US"/>
              </w:rPr>
            </w:pPr>
            <w:r>
              <w:rPr>
                <w:sz w:val="22"/>
                <w:szCs w:val="22"/>
                <w:lang w:eastAsia="en-US"/>
              </w:rPr>
              <w:t>Да</w:t>
            </w:r>
          </w:p>
        </w:tc>
      </w:tr>
      <w:tr w:rsidR="00C568DB" w14:paraId="078231D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0BE4327" w14:textId="77777777" w:rsidR="00C568DB" w:rsidRDefault="0088158D" w:rsidP="00BA6A7A">
            <w:pPr>
              <w:autoSpaceDE w:val="0"/>
              <w:autoSpaceDN w:val="0"/>
              <w:adjustRightInd w:val="0"/>
              <w:spacing w:line="276" w:lineRule="auto"/>
              <w:jc w:val="right"/>
              <w:rPr>
                <w:color w:val="000000"/>
                <w:lang w:eastAsia="en-US"/>
              </w:rPr>
            </w:pPr>
            <w:r>
              <w:rPr>
                <w:color w:val="000000"/>
                <w:lang w:eastAsia="en-US"/>
              </w:rPr>
              <w:t>1</w:t>
            </w:r>
            <w:r w:rsidR="00BA6A7A">
              <w:rPr>
                <w:color w:val="000000"/>
                <w:lang w:eastAsia="en-US"/>
              </w:rPr>
              <w:t>9</w:t>
            </w:r>
          </w:p>
        </w:tc>
        <w:tc>
          <w:tcPr>
            <w:tcW w:w="5078" w:type="dxa"/>
            <w:tcBorders>
              <w:top w:val="single" w:sz="6" w:space="0" w:color="000000"/>
              <w:left w:val="single" w:sz="6" w:space="0" w:color="000000"/>
              <w:bottom w:val="single" w:sz="6" w:space="0" w:color="000000"/>
              <w:right w:val="single" w:sz="6" w:space="0" w:color="000000"/>
            </w:tcBorders>
            <w:hideMark/>
          </w:tcPr>
          <w:p w14:paraId="0E230CD5" w14:textId="77777777" w:rsidR="00C568DB" w:rsidRDefault="00C568DB" w:rsidP="00C568DB">
            <w:pPr>
              <w:autoSpaceDE w:val="0"/>
              <w:autoSpaceDN w:val="0"/>
              <w:adjustRightInd w:val="0"/>
              <w:spacing w:line="276" w:lineRule="auto"/>
              <w:rPr>
                <w:b/>
                <w:color w:val="000000"/>
                <w:lang w:eastAsia="en-US"/>
              </w:rPr>
            </w:pPr>
            <w:r>
              <w:rPr>
                <w:b/>
                <w:color w:val="000000"/>
                <w:lang w:eastAsia="en-US"/>
              </w:rPr>
              <w:t>Петрушка свежая</w:t>
            </w:r>
          </w:p>
        </w:tc>
        <w:tc>
          <w:tcPr>
            <w:tcW w:w="4255" w:type="dxa"/>
            <w:tcBorders>
              <w:top w:val="single" w:sz="6" w:space="0" w:color="000000"/>
              <w:left w:val="single" w:sz="6" w:space="0" w:color="000000"/>
              <w:bottom w:val="single" w:sz="6" w:space="0" w:color="000000"/>
              <w:right w:val="single" w:sz="6" w:space="0" w:color="000000"/>
            </w:tcBorders>
          </w:tcPr>
          <w:p w14:paraId="71AFFCCD" w14:textId="77777777" w:rsidR="00C568DB" w:rsidRDefault="00C568DB" w:rsidP="00C568DB">
            <w:pPr>
              <w:autoSpaceDE w:val="0"/>
              <w:autoSpaceDN w:val="0"/>
              <w:adjustRightInd w:val="0"/>
              <w:spacing w:line="276" w:lineRule="auto"/>
              <w:rPr>
                <w:color w:val="000000"/>
                <w:lang w:eastAsia="en-US"/>
              </w:rPr>
            </w:pPr>
          </w:p>
        </w:tc>
      </w:tr>
      <w:tr w:rsidR="00C568DB" w14:paraId="4FBCD15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8BFF2FB"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6D95F26" w14:textId="77777777" w:rsidR="00C568DB" w:rsidRDefault="00C568DB" w:rsidP="00C568DB">
            <w:pPr>
              <w:shd w:val="clear" w:color="auto" w:fill="FFFFFF"/>
              <w:spacing w:line="300" w:lineRule="atLeast"/>
              <w:textAlignment w:val="baseline"/>
              <w:rPr>
                <w:lang w:eastAsia="en-US"/>
              </w:rPr>
            </w:pPr>
            <w:r>
              <w:rPr>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3C241816" w14:textId="77777777" w:rsidR="00C568DB" w:rsidRDefault="00C568DB" w:rsidP="00C568DB">
            <w:pPr>
              <w:shd w:val="clear" w:color="auto" w:fill="FFFFFF"/>
              <w:spacing w:line="300" w:lineRule="atLeast"/>
              <w:textAlignment w:val="baseline"/>
              <w:rPr>
                <w:lang w:eastAsia="en-US"/>
              </w:rPr>
            </w:pPr>
            <w:r>
              <w:rPr>
                <w:lang w:eastAsia="en-US"/>
              </w:rPr>
              <w:t>01.13.19.000-00000002</w:t>
            </w:r>
          </w:p>
        </w:tc>
      </w:tr>
      <w:tr w:rsidR="00C568DB" w14:paraId="00F99DF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9B6FBA7"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BE0E660" w14:textId="77777777" w:rsidR="00C568DB" w:rsidRDefault="00C568DB" w:rsidP="00C568DB">
            <w:pPr>
              <w:spacing w:line="276" w:lineRule="auto"/>
              <w:rPr>
                <w:lang w:eastAsia="en-US"/>
              </w:rPr>
            </w:pPr>
            <w:r>
              <w:rPr>
                <w:shd w:val="clear" w:color="auto" w:fill="FFFFFF"/>
                <w:lang w:eastAsia="en-US"/>
              </w:rPr>
              <w:t>Вид петрушки: </w:t>
            </w:r>
          </w:p>
        </w:tc>
        <w:tc>
          <w:tcPr>
            <w:tcW w:w="4255" w:type="dxa"/>
            <w:tcBorders>
              <w:top w:val="single" w:sz="6" w:space="0" w:color="000000"/>
              <w:left w:val="single" w:sz="6" w:space="0" w:color="000000"/>
              <w:bottom w:val="single" w:sz="6" w:space="0" w:color="000000"/>
              <w:right w:val="single" w:sz="6" w:space="0" w:color="000000"/>
            </w:tcBorders>
          </w:tcPr>
          <w:p w14:paraId="1DF2A6E7" w14:textId="77777777" w:rsidR="00C568DB" w:rsidRDefault="00C568DB" w:rsidP="00C568DB">
            <w:pPr>
              <w:spacing w:line="276" w:lineRule="auto"/>
              <w:rPr>
                <w:lang w:eastAsia="en-US"/>
              </w:rPr>
            </w:pPr>
            <w:r>
              <w:rPr>
                <w:shd w:val="clear" w:color="auto" w:fill="FFFFFF"/>
                <w:lang w:eastAsia="en-US"/>
              </w:rPr>
              <w:t> </w:t>
            </w:r>
            <w:r>
              <w:rPr>
                <w:rStyle w:val="lots-wrap-contentbodyval"/>
                <w:bdr w:val="none" w:sz="0" w:space="0" w:color="auto" w:frame="1"/>
                <w:shd w:val="clear" w:color="auto" w:fill="FFFFFF"/>
                <w:lang w:eastAsia="en-US"/>
              </w:rPr>
              <w:t xml:space="preserve">Зелень </w:t>
            </w:r>
            <w:proofErr w:type="gramStart"/>
            <w:r>
              <w:rPr>
                <w:rStyle w:val="lots-wrap-contentbodyval"/>
                <w:bdr w:val="none" w:sz="0" w:space="0" w:color="auto" w:frame="1"/>
                <w:shd w:val="clear" w:color="auto" w:fill="FFFFFF"/>
                <w:lang w:eastAsia="en-US"/>
              </w:rPr>
              <w:t>обрезная .</w:t>
            </w:r>
            <w:proofErr w:type="gramEnd"/>
          </w:p>
        </w:tc>
      </w:tr>
      <w:tr w:rsidR="00C568DB" w14:paraId="4D57C03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32E19D3" w14:textId="77777777" w:rsidR="00C568DB" w:rsidRDefault="00C568DB" w:rsidP="00C568DB">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AA16841" w14:textId="77777777" w:rsidR="00C568DB" w:rsidRDefault="00C568DB" w:rsidP="00C568DB">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10 дней</w:t>
            </w:r>
          </w:p>
        </w:tc>
        <w:tc>
          <w:tcPr>
            <w:tcW w:w="4255" w:type="dxa"/>
            <w:tcBorders>
              <w:top w:val="single" w:sz="6" w:space="0" w:color="000000"/>
              <w:left w:val="single" w:sz="6" w:space="0" w:color="000000"/>
              <w:bottom w:val="single" w:sz="6" w:space="0" w:color="000000"/>
              <w:right w:val="single" w:sz="6" w:space="0" w:color="000000"/>
            </w:tcBorders>
          </w:tcPr>
          <w:p w14:paraId="3D295838" w14:textId="77777777" w:rsidR="00C568DB" w:rsidRDefault="00C568DB" w:rsidP="00C568DB">
            <w:pPr>
              <w:spacing w:line="276" w:lineRule="auto"/>
              <w:rPr>
                <w:color w:val="000000"/>
                <w:sz w:val="16"/>
                <w:szCs w:val="16"/>
                <w:lang w:eastAsia="en-US"/>
              </w:rPr>
            </w:pPr>
          </w:p>
          <w:p w14:paraId="762A3C49" w14:textId="77777777" w:rsidR="00C568DB" w:rsidRDefault="00C568DB" w:rsidP="00C568DB">
            <w:pPr>
              <w:spacing w:line="276" w:lineRule="auto"/>
              <w:rPr>
                <w:color w:val="000000"/>
                <w:sz w:val="16"/>
                <w:szCs w:val="16"/>
                <w:lang w:eastAsia="en-US"/>
              </w:rPr>
            </w:pPr>
            <w:r>
              <w:rPr>
                <w:sz w:val="22"/>
                <w:szCs w:val="22"/>
                <w:lang w:eastAsia="en-US"/>
              </w:rPr>
              <w:t>Да</w:t>
            </w:r>
          </w:p>
        </w:tc>
      </w:tr>
      <w:tr w:rsidR="00702824" w14:paraId="1BA3FB7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A76F0F3" w14:textId="77777777" w:rsidR="00702824" w:rsidRDefault="00BA6A7A" w:rsidP="00697004">
            <w:pPr>
              <w:autoSpaceDE w:val="0"/>
              <w:autoSpaceDN w:val="0"/>
              <w:adjustRightInd w:val="0"/>
              <w:spacing w:line="276" w:lineRule="auto"/>
              <w:jc w:val="right"/>
              <w:rPr>
                <w:color w:val="000000"/>
                <w:lang w:eastAsia="en-US"/>
              </w:rPr>
            </w:pPr>
            <w:r>
              <w:rPr>
                <w:color w:val="000000"/>
                <w:lang w:eastAsia="en-US"/>
              </w:rPr>
              <w:t>20</w:t>
            </w:r>
          </w:p>
        </w:tc>
        <w:tc>
          <w:tcPr>
            <w:tcW w:w="5078" w:type="dxa"/>
            <w:tcBorders>
              <w:top w:val="single" w:sz="6" w:space="0" w:color="000000"/>
              <w:left w:val="single" w:sz="6" w:space="0" w:color="000000"/>
              <w:bottom w:val="single" w:sz="6" w:space="0" w:color="000000"/>
              <w:right w:val="single" w:sz="6" w:space="0" w:color="000000"/>
            </w:tcBorders>
            <w:hideMark/>
          </w:tcPr>
          <w:p w14:paraId="00067FBC" w14:textId="77777777" w:rsidR="00702824" w:rsidRDefault="00702824" w:rsidP="00702824">
            <w:pPr>
              <w:tabs>
                <w:tab w:val="left" w:pos="1265"/>
              </w:tabs>
              <w:autoSpaceDE w:val="0"/>
              <w:autoSpaceDN w:val="0"/>
              <w:adjustRightInd w:val="0"/>
              <w:spacing w:line="276" w:lineRule="auto"/>
              <w:rPr>
                <w:b/>
                <w:bCs/>
                <w:color w:val="000000"/>
                <w:lang w:eastAsia="en-US"/>
              </w:rPr>
            </w:pPr>
            <w:r>
              <w:rPr>
                <w:b/>
                <w:bCs/>
                <w:color w:val="000000"/>
                <w:lang w:eastAsia="en-US"/>
              </w:rPr>
              <w:t>Яблоки</w:t>
            </w:r>
            <w:r>
              <w:rPr>
                <w:b/>
                <w:bCs/>
                <w:color w:val="000000"/>
                <w:lang w:eastAsia="en-US"/>
              </w:rPr>
              <w:tab/>
            </w:r>
          </w:p>
        </w:tc>
        <w:tc>
          <w:tcPr>
            <w:tcW w:w="4255" w:type="dxa"/>
            <w:tcBorders>
              <w:top w:val="single" w:sz="6" w:space="0" w:color="000000"/>
              <w:left w:val="single" w:sz="6" w:space="0" w:color="000000"/>
              <w:bottom w:val="single" w:sz="6" w:space="0" w:color="000000"/>
              <w:right w:val="single" w:sz="6" w:space="0" w:color="000000"/>
            </w:tcBorders>
          </w:tcPr>
          <w:p w14:paraId="145F0087" w14:textId="77777777" w:rsidR="00702824" w:rsidRDefault="00702824" w:rsidP="00702824">
            <w:pPr>
              <w:autoSpaceDE w:val="0"/>
              <w:autoSpaceDN w:val="0"/>
              <w:adjustRightInd w:val="0"/>
              <w:spacing w:line="276" w:lineRule="auto"/>
              <w:jc w:val="right"/>
              <w:rPr>
                <w:b/>
                <w:bCs/>
                <w:color w:val="000000"/>
                <w:lang w:eastAsia="en-US"/>
              </w:rPr>
            </w:pPr>
          </w:p>
        </w:tc>
      </w:tr>
      <w:tr w:rsidR="00702824" w14:paraId="0978757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CF38D44"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67F73CC" w14:textId="77777777" w:rsidR="00702824" w:rsidRDefault="00702824" w:rsidP="00702824">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028A29F6" w14:textId="77777777" w:rsidR="00702824" w:rsidRDefault="00702824" w:rsidP="00702824">
            <w:pPr>
              <w:autoSpaceDE w:val="0"/>
              <w:autoSpaceDN w:val="0"/>
              <w:adjustRightInd w:val="0"/>
              <w:spacing w:line="276" w:lineRule="auto"/>
              <w:rPr>
                <w:color w:val="000000"/>
                <w:lang w:eastAsia="en-US"/>
              </w:rPr>
            </w:pPr>
            <w:r>
              <w:rPr>
                <w:color w:val="000000"/>
                <w:lang w:eastAsia="en-US"/>
              </w:rPr>
              <w:t>01.24.10.000-00000004</w:t>
            </w:r>
          </w:p>
        </w:tc>
      </w:tr>
      <w:tr w:rsidR="00702824" w14:paraId="499C325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D3F51CA"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1319102" w14:textId="77777777" w:rsidR="00702824" w:rsidRDefault="00702824" w:rsidP="00702824">
            <w:pPr>
              <w:autoSpaceDE w:val="0"/>
              <w:autoSpaceDN w:val="0"/>
              <w:adjustRightInd w:val="0"/>
              <w:spacing w:line="276" w:lineRule="auto"/>
              <w:rPr>
                <w:color w:val="000000"/>
                <w:lang w:eastAsia="en-US"/>
              </w:rPr>
            </w:pPr>
            <w:r>
              <w:rPr>
                <w:color w:val="000000"/>
                <w:lang w:eastAsia="en-US"/>
              </w:rPr>
              <w:t>Товарный сорт, не ниже</w:t>
            </w:r>
          </w:p>
        </w:tc>
        <w:tc>
          <w:tcPr>
            <w:tcW w:w="4255" w:type="dxa"/>
            <w:tcBorders>
              <w:top w:val="single" w:sz="6" w:space="0" w:color="000000"/>
              <w:left w:val="single" w:sz="6" w:space="0" w:color="000000"/>
              <w:bottom w:val="single" w:sz="6" w:space="0" w:color="000000"/>
              <w:right w:val="single" w:sz="6" w:space="0" w:color="000000"/>
            </w:tcBorders>
          </w:tcPr>
          <w:p w14:paraId="5594D42A" w14:textId="77777777" w:rsidR="00702824" w:rsidRDefault="00702824" w:rsidP="00702824">
            <w:pPr>
              <w:autoSpaceDE w:val="0"/>
              <w:autoSpaceDN w:val="0"/>
              <w:adjustRightInd w:val="0"/>
              <w:spacing w:line="276" w:lineRule="auto"/>
              <w:rPr>
                <w:color w:val="000000"/>
                <w:lang w:eastAsia="en-US"/>
              </w:rPr>
            </w:pPr>
            <w:r>
              <w:rPr>
                <w:color w:val="000000"/>
                <w:lang w:eastAsia="en-US"/>
              </w:rPr>
              <w:t>Первый</w:t>
            </w:r>
          </w:p>
        </w:tc>
      </w:tr>
      <w:tr w:rsidR="00702824" w14:paraId="4442657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84305DA"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E44270F" w14:textId="77777777" w:rsidR="00702824" w:rsidRDefault="00702824" w:rsidP="00702824">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15 дней</w:t>
            </w:r>
          </w:p>
        </w:tc>
        <w:tc>
          <w:tcPr>
            <w:tcW w:w="4255" w:type="dxa"/>
            <w:tcBorders>
              <w:top w:val="single" w:sz="6" w:space="0" w:color="000000"/>
              <w:left w:val="single" w:sz="6" w:space="0" w:color="000000"/>
              <w:bottom w:val="single" w:sz="6" w:space="0" w:color="000000"/>
              <w:right w:val="single" w:sz="6" w:space="0" w:color="000000"/>
            </w:tcBorders>
          </w:tcPr>
          <w:p w14:paraId="679B1A07" w14:textId="77777777" w:rsidR="00702824" w:rsidRDefault="00702824" w:rsidP="00702824">
            <w:pPr>
              <w:autoSpaceDE w:val="0"/>
              <w:autoSpaceDN w:val="0"/>
              <w:adjustRightInd w:val="0"/>
              <w:spacing w:line="276" w:lineRule="auto"/>
              <w:rPr>
                <w:color w:val="000000"/>
                <w:lang w:eastAsia="en-US"/>
              </w:rPr>
            </w:pPr>
            <w:r>
              <w:rPr>
                <w:color w:val="000000"/>
                <w:lang w:eastAsia="en-US"/>
              </w:rPr>
              <w:t>Да</w:t>
            </w:r>
          </w:p>
        </w:tc>
      </w:tr>
      <w:tr w:rsidR="00702824" w14:paraId="01411E4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23C82A4" w14:textId="77777777" w:rsidR="00702824" w:rsidRDefault="00BA6A7A" w:rsidP="00697004">
            <w:pPr>
              <w:autoSpaceDE w:val="0"/>
              <w:autoSpaceDN w:val="0"/>
              <w:adjustRightInd w:val="0"/>
              <w:spacing w:line="276" w:lineRule="auto"/>
              <w:jc w:val="right"/>
              <w:rPr>
                <w:color w:val="000000"/>
                <w:lang w:eastAsia="en-US"/>
              </w:rPr>
            </w:pPr>
            <w:r>
              <w:rPr>
                <w:color w:val="000000"/>
                <w:lang w:eastAsia="en-US"/>
              </w:rPr>
              <w:t>21</w:t>
            </w:r>
          </w:p>
        </w:tc>
        <w:tc>
          <w:tcPr>
            <w:tcW w:w="5078" w:type="dxa"/>
            <w:tcBorders>
              <w:top w:val="single" w:sz="6" w:space="0" w:color="000000"/>
              <w:left w:val="single" w:sz="6" w:space="0" w:color="000000"/>
              <w:bottom w:val="single" w:sz="6" w:space="0" w:color="000000"/>
              <w:right w:val="single" w:sz="6" w:space="0" w:color="000000"/>
            </w:tcBorders>
            <w:hideMark/>
          </w:tcPr>
          <w:p w14:paraId="266CAEB0" w14:textId="77777777" w:rsidR="00702824" w:rsidRDefault="00702824" w:rsidP="00702824">
            <w:pPr>
              <w:autoSpaceDE w:val="0"/>
              <w:autoSpaceDN w:val="0"/>
              <w:adjustRightInd w:val="0"/>
              <w:spacing w:line="276" w:lineRule="auto"/>
              <w:rPr>
                <w:b/>
                <w:bCs/>
                <w:color w:val="000000"/>
                <w:lang w:eastAsia="en-US"/>
              </w:rPr>
            </w:pPr>
            <w:r>
              <w:rPr>
                <w:b/>
                <w:bCs/>
                <w:color w:val="000000"/>
                <w:lang w:eastAsia="en-US"/>
              </w:rPr>
              <w:t>Картофель продовольственный</w:t>
            </w:r>
          </w:p>
        </w:tc>
        <w:tc>
          <w:tcPr>
            <w:tcW w:w="4255" w:type="dxa"/>
            <w:tcBorders>
              <w:top w:val="single" w:sz="6" w:space="0" w:color="000000"/>
              <w:left w:val="single" w:sz="6" w:space="0" w:color="000000"/>
              <w:bottom w:val="single" w:sz="6" w:space="0" w:color="000000"/>
              <w:right w:val="single" w:sz="6" w:space="0" w:color="000000"/>
            </w:tcBorders>
          </w:tcPr>
          <w:p w14:paraId="32765900" w14:textId="77777777" w:rsidR="00702824" w:rsidRDefault="00702824" w:rsidP="00702824">
            <w:pPr>
              <w:autoSpaceDE w:val="0"/>
              <w:autoSpaceDN w:val="0"/>
              <w:adjustRightInd w:val="0"/>
              <w:spacing w:line="276" w:lineRule="auto"/>
              <w:jc w:val="right"/>
              <w:rPr>
                <w:b/>
                <w:bCs/>
                <w:color w:val="000000"/>
                <w:lang w:eastAsia="en-US"/>
              </w:rPr>
            </w:pPr>
          </w:p>
        </w:tc>
      </w:tr>
      <w:tr w:rsidR="00702824" w14:paraId="17A1ECE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A337C5C"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436A4D8" w14:textId="77777777" w:rsidR="00702824" w:rsidRDefault="00702824" w:rsidP="00702824">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1F5EEC74" w14:textId="77777777" w:rsidR="00702824" w:rsidRDefault="00702824" w:rsidP="00702824">
            <w:pPr>
              <w:autoSpaceDE w:val="0"/>
              <w:autoSpaceDN w:val="0"/>
              <w:adjustRightInd w:val="0"/>
              <w:spacing w:line="276" w:lineRule="auto"/>
              <w:rPr>
                <w:color w:val="000000"/>
                <w:lang w:eastAsia="en-US"/>
              </w:rPr>
            </w:pPr>
            <w:r>
              <w:rPr>
                <w:color w:val="000000"/>
                <w:lang w:eastAsia="en-US"/>
              </w:rPr>
              <w:t>01.13.51.000-00000002</w:t>
            </w:r>
          </w:p>
        </w:tc>
      </w:tr>
      <w:tr w:rsidR="00702824" w14:paraId="46393D0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A09BCFF"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2A45822" w14:textId="77777777" w:rsidR="00702824" w:rsidRDefault="00702824" w:rsidP="00702824">
            <w:pPr>
              <w:autoSpaceDE w:val="0"/>
              <w:autoSpaceDN w:val="0"/>
              <w:adjustRightInd w:val="0"/>
              <w:spacing w:line="276" w:lineRule="auto"/>
              <w:rPr>
                <w:color w:val="000000"/>
                <w:lang w:eastAsia="en-US"/>
              </w:rPr>
            </w:pPr>
            <w:r>
              <w:rPr>
                <w:color w:val="000000"/>
                <w:lang w:eastAsia="en-US"/>
              </w:rPr>
              <w:t>Картофель очищенный</w:t>
            </w:r>
          </w:p>
        </w:tc>
        <w:tc>
          <w:tcPr>
            <w:tcW w:w="4255" w:type="dxa"/>
            <w:tcBorders>
              <w:top w:val="single" w:sz="6" w:space="0" w:color="000000"/>
              <w:left w:val="single" w:sz="6" w:space="0" w:color="000000"/>
              <w:bottom w:val="single" w:sz="6" w:space="0" w:color="000000"/>
              <w:right w:val="single" w:sz="6" w:space="0" w:color="000000"/>
            </w:tcBorders>
          </w:tcPr>
          <w:p w14:paraId="15D5CD7F" w14:textId="77777777" w:rsidR="00702824" w:rsidRDefault="00702824" w:rsidP="00702824">
            <w:pPr>
              <w:autoSpaceDE w:val="0"/>
              <w:autoSpaceDN w:val="0"/>
              <w:adjustRightInd w:val="0"/>
              <w:spacing w:line="276" w:lineRule="auto"/>
              <w:rPr>
                <w:color w:val="000000"/>
                <w:lang w:eastAsia="en-US"/>
              </w:rPr>
            </w:pPr>
            <w:r>
              <w:rPr>
                <w:color w:val="000000"/>
                <w:lang w:eastAsia="en-US"/>
              </w:rPr>
              <w:t>Нет</w:t>
            </w:r>
          </w:p>
        </w:tc>
      </w:tr>
      <w:tr w:rsidR="00702824" w14:paraId="79B1A73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CE62E3A"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58818E6" w14:textId="77777777" w:rsidR="00702824" w:rsidRDefault="00702824" w:rsidP="00702824">
            <w:pPr>
              <w:autoSpaceDE w:val="0"/>
              <w:autoSpaceDN w:val="0"/>
              <w:adjustRightInd w:val="0"/>
              <w:spacing w:line="276" w:lineRule="auto"/>
              <w:rPr>
                <w:bCs/>
                <w:color w:val="000000"/>
                <w:lang w:eastAsia="en-US"/>
              </w:rPr>
            </w:pPr>
            <w:r>
              <w:rPr>
                <w:bCs/>
                <w:color w:val="000000"/>
                <w:lang w:eastAsia="en-US"/>
              </w:rPr>
              <w:t xml:space="preserve">Картофель мятый </w:t>
            </w:r>
          </w:p>
        </w:tc>
        <w:tc>
          <w:tcPr>
            <w:tcW w:w="4255" w:type="dxa"/>
            <w:tcBorders>
              <w:top w:val="single" w:sz="6" w:space="0" w:color="000000"/>
              <w:left w:val="single" w:sz="6" w:space="0" w:color="000000"/>
              <w:bottom w:val="single" w:sz="6" w:space="0" w:color="000000"/>
              <w:right w:val="single" w:sz="6" w:space="0" w:color="000000"/>
            </w:tcBorders>
          </w:tcPr>
          <w:p w14:paraId="11300161" w14:textId="77777777" w:rsidR="00702824" w:rsidRDefault="00702824" w:rsidP="00702824">
            <w:pPr>
              <w:autoSpaceDE w:val="0"/>
              <w:autoSpaceDN w:val="0"/>
              <w:adjustRightInd w:val="0"/>
              <w:spacing w:line="276" w:lineRule="auto"/>
              <w:rPr>
                <w:bCs/>
                <w:color w:val="000000"/>
                <w:lang w:eastAsia="en-US"/>
              </w:rPr>
            </w:pPr>
            <w:r>
              <w:rPr>
                <w:bCs/>
                <w:color w:val="000000"/>
                <w:lang w:eastAsia="en-US"/>
              </w:rPr>
              <w:t>нет</w:t>
            </w:r>
          </w:p>
        </w:tc>
      </w:tr>
      <w:tr w:rsidR="00702824" w14:paraId="2F2FB04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F683BE0" w14:textId="77777777" w:rsidR="00702824" w:rsidRDefault="00702824" w:rsidP="00702824">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CCDCD07" w14:textId="77777777" w:rsidR="00702824" w:rsidRDefault="00702824" w:rsidP="00702824">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дней</w:t>
            </w:r>
          </w:p>
        </w:tc>
        <w:tc>
          <w:tcPr>
            <w:tcW w:w="4255" w:type="dxa"/>
            <w:tcBorders>
              <w:top w:val="single" w:sz="6" w:space="0" w:color="000000"/>
              <w:left w:val="single" w:sz="6" w:space="0" w:color="000000"/>
              <w:bottom w:val="single" w:sz="6" w:space="0" w:color="000000"/>
              <w:right w:val="single" w:sz="6" w:space="0" w:color="000000"/>
            </w:tcBorders>
          </w:tcPr>
          <w:p w14:paraId="0E3F586B" w14:textId="77777777" w:rsidR="00702824" w:rsidRDefault="00702824" w:rsidP="00702824">
            <w:pPr>
              <w:autoSpaceDE w:val="0"/>
              <w:autoSpaceDN w:val="0"/>
              <w:adjustRightInd w:val="0"/>
              <w:spacing w:line="276" w:lineRule="auto"/>
              <w:rPr>
                <w:color w:val="000000"/>
                <w:lang w:eastAsia="en-US"/>
              </w:rPr>
            </w:pPr>
            <w:r>
              <w:rPr>
                <w:color w:val="000000"/>
                <w:lang w:eastAsia="en-US"/>
              </w:rPr>
              <w:t>Да</w:t>
            </w:r>
          </w:p>
        </w:tc>
      </w:tr>
      <w:tr w:rsidR="00684C42" w14:paraId="0188EC7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38B52FD" w14:textId="77777777" w:rsidR="00684C42" w:rsidRDefault="00BA6A7A" w:rsidP="00697004">
            <w:pPr>
              <w:autoSpaceDE w:val="0"/>
              <w:autoSpaceDN w:val="0"/>
              <w:adjustRightInd w:val="0"/>
              <w:spacing w:line="276" w:lineRule="auto"/>
              <w:jc w:val="right"/>
              <w:rPr>
                <w:color w:val="000000"/>
                <w:lang w:eastAsia="en-US"/>
              </w:rPr>
            </w:pPr>
            <w:r>
              <w:rPr>
                <w:color w:val="000000"/>
                <w:lang w:eastAsia="en-US"/>
              </w:rPr>
              <w:t>22</w:t>
            </w:r>
          </w:p>
        </w:tc>
        <w:tc>
          <w:tcPr>
            <w:tcW w:w="5078" w:type="dxa"/>
            <w:tcBorders>
              <w:top w:val="single" w:sz="6" w:space="0" w:color="000000"/>
              <w:left w:val="single" w:sz="6" w:space="0" w:color="000000"/>
              <w:bottom w:val="single" w:sz="6" w:space="0" w:color="000000"/>
              <w:right w:val="single" w:sz="6" w:space="0" w:color="000000"/>
            </w:tcBorders>
            <w:hideMark/>
          </w:tcPr>
          <w:p w14:paraId="22FB85A9" w14:textId="77777777" w:rsidR="00684C42" w:rsidRDefault="00684C42" w:rsidP="00684C42">
            <w:pPr>
              <w:autoSpaceDE w:val="0"/>
              <w:autoSpaceDN w:val="0"/>
              <w:adjustRightInd w:val="0"/>
              <w:spacing w:line="276" w:lineRule="auto"/>
              <w:rPr>
                <w:b/>
                <w:bCs/>
                <w:color w:val="000000"/>
                <w:lang w:eastAsia="en-US"/>
              </w:rPr>
            </w:pPr>
            <w:r>
              <w:rPr>
                <w:b/>
                <w:bCs/>
                <w:color w:val="000000"/>
                <w:lang w:eastAsia="en-US"/>
              </w:rPr>
              <w:t>Капуста белокочанная</w:t>
            </w:r>
          </w:p>
        </w:tc>
        <w:tc>
          <w:tcPr>
            <w:tcW w:w="4255" w:type="dxa"/>
            <w:tcBorders>
              <w:top w:val="single" w:sz="6" w:space="0" w:color="000000"/>
              <w:left w:val="single" w:sz="6" w:space="0" w:color="000000"/>
              <w:bottom w:val="single" w:sz="6" w:space="0" w:color="000000"/>
              <w:right w:val="single" w:sz="6" w:space="0" w:color="000000"/>
            </w:tcBorders>
          </w:tcPr>
          <w:p w14:paraId="26435E64" w14:textId="77777777" w:rsidR="00684C42" w:rsidRDefault="00684C42" w:rsidP="00684C42">
            <w:pPr>
              <w:autoSpaceDE w:val="0"/>
              <w:autoSpaceDN w:val="0"/>
              <w:adjustRightInd w:val="0"/>
              <w:spacing w:line="276" w:lineRule="auto"/>
              <w:jc w:val="right"/>
              <w:rPr>
                <w:b/>
                <w:bCs/>
                <w:color w:val="000000"/>
                <w:lang w:eastAsia="en-US"/>
              </w:rPr>
            </w:pPr>
          </w:p>
        </w:tc>
      </w:tr>
      <w:tr w:rsidR="00684C42" w14:paraId="334C5B4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CE32A73"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1E06C99" w14:textId="77777777" w:rsidR="00684C42" w:rsidRDefault="00684C42" w:rsidP="00684C42">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09B3017A" w14:textId="77777777" w:rsidR="00684C42" w:rsidRDefault="00684C42" w:rsidP="00684C42">
            <w:pPr>
              <w:autoSpaceDE w:val="0"/>
              <w:autoSpaceDN w:val="0"/>
              <w:adjustRightInd w:val="0"/>
              <w:spacing w:line="276" w:lineRule="auto"/>
              <w:rPr>
                <w:color w:val="000000"/>
                <w:lang w:eastAsia="en-US"/>
              </w:rPr>
            </w:pPr>
            <w:r>
              <w:rPr>
                <w:color w:val="000000"/>
                <w:lang w:eastAsia="en-US"/>
              </w:rPr>
              <w:t>01.13.12.120-00000003</w:t>
            </w:r>
          </w:p>
        </w:tc>
      </w:tr>
      <w:tr w:rsidR="00684C42" w14:paraId="339EA47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3563784"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D9C876F" w14:textId="77777777" w:rsidR="00684C42" w:rsidRDefault="00684C42" w:rsidP="00684C42">
            <w:pPr>
              <w:autoSpaceDE w:val="0"/>
              <w:autoSpaceDN w:val="0"/>
              <w:adjustRightInd w:val="0"/>
              <w:spacing w:line="276" w:lineRule="auto"/>
              <w:rPr>
                <w:color w:val="000000"/>
                <w:lang w:eastAsia="en-US"/>
              </w:rPr>
            </w:pPr>
            <w:r>
              <w:rPr>
                <w:color w:val="000000"/>
                <w:lang w:eastAsia="en-US"/>
              </w:rPr>
              <w:t>Капуста очищенная</w:t>
            </w:r>
          </w:p>
        </w:tc>
        <w:tc>
          <w:tcPr>
            <w:tcW w:w="4255" w:type="dxa"/>
            <w:tcBorders>
              <w:top w:val="single" w:sz="6" w:space="0" w:color="000000"/>
              <w:left w:val="single" w:sz="6" w:space="0" w:color="000000"/>
              <w:bottom w:val="single" w:sz="6" w:space="0" w:color="000000"/>
              <w:right w:val="single" w:sz="6" w:space="0" w:color="000000"/>
            </w:tcBorders>
          </w:tcPr>
          <w:p w14:paraId="2904AE47" w14:textId="77777777" w:rsidR="00684C42" w:rsidRDefault="00684C42" w:rsidP="00684C42">
            <w:pPr>
              <w:autoSpaceDE w:val="0"/>
              <w:autoSpaceDN w:val="0"/>
              <w:adjustRightInd w:val="0"/>
              <w:spacing w:line="276" w:lineRule="auto"/>
              <w:rPr>
                <w:color w:val="000000"/>
                <w:lang w:eastAsia="en-US"/>
              </w:rPr>
            </w:pPr>
            <w:r>
              <w:rPr>
                <w:color w:val="000000"/>
                <w:lang w:eastAsia="en-US"/>
              </w:rPr>
              <w:t>Да</w:t>
            </w:r>
          </w:p>
        </w:tc>
      </w:tr>
      <w:tr w:rsidR="00684C42" w14:paraId="5981336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81979A5"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45CA328" w14:textId="77777777" w:rsidR="00684C42" w:rsidRDefault="00684C42" w:rsidP="00684C42">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суток</w:t>
            </w:r>
          </w:p>
        </w:tc>
        <w:tc>
          <w:tcPr>
            <w:tcW w:w="4255" w:type="dxa"/>
            <w:tcBorders>
              <w:top w:val="single" w:sz="6" w:space="0" w:color="000000"/>
              <w:left w:val="single" w:sz="6" w:space="0" w:color="000000"/>
              <w:bottom w:val="single" w:sz="6" w:space="0" w:color="000000"/>
              <w:right w:val="single" w:sz="6" w:space="0" w:color="000000"/>
            </w:tcBorders>
          </w:tcPr>
          <w:p w14:paraId="60EC04CE" w14:textId="77777777" w:rsidR="00684C42" w:rsidRDefault="00684C42" w:rsidP="00684C42">
            <w:pPr>
              <w:autoSpaceDE w:val="0"/>
              <w:autoSpaceDN w:val="0"/>
              <w:adjustRightInd w:val="0"/>
              <w:spacing w:line="276" w:lineRule="auto"/>
              <w:rPr>
                <w:color w:val="000000"/>
                <w:lang w:eastAsia="en-US"/>
              </w:rPr>
            </w:pPr>
            <w:r>
              <w:rPr>
                <w:color w:val="000000"/>
                <w:lang w:eastAsia="en-US"/>
              </w:rPr>
              <w:t>Да</w:t>
            </w:r>
          </w:p>
        </w:tc>
      </w:tr>
      <w:tr w:rsidR="00BA6A7A" w14:paraId="246F1A4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C9E6EE1"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23</w:t>
            </w:r>
          </w:p>
        </w:tc>
        <w:tc>
          <w:tcPr>
            <w:tcW w:w="5078" w:type="dxa"/>
            <w:tcBorders>
              <w:top w:val="single" w:sz="6" w:space="0" w:color="000000"/>
              <w:left w:val="single" w:sz="6" w:space="0" w:color="000000"/>
              <w:bottom w:val="single" w:sz="6" w:space="0" w:color="000000"/>
              <w:right w:val="single" w:sz="6" w:space="0" w:color="000000"/>
            </w:tcBorders>
            <w:hideMark/>
          </w:tcPr>
          <w:p w14:paraId="751093DD" w14:textId="77777777" w:rsidR="00BA6A7A" w:rsidRDefault="00BA6A7A" w:rsidP="00BA6A7A">
            <w:pPr>
              <w:autoSpaceDE w:val="0"/>
              <w:autoSpaceDN w:val="0"/>
              <w:adjustRightInd w:val="0"/>
              <w:spacing w:line="276" w:lineRule="auto"/>
              <w:rPr>
                <w:b/>
                <w:bCs/>
                <w:color w:val="000000"/>
                <w:lang w:eastAsia="en-US"/>
              </w:rPr>
            </w:pPr>
            <w:r>
              <w:rPr>
                <w:b/>
                <w:bCs/>
                <w:color w:val="000000"/>
                <w:lang w:eastAsia="en-US"/>
              </w:rPr>
              <w:t>Лук репчатый</w:t>
            </w:r>
          </w:p>
        </w:tc>
        <w:tc>
          <w:tcPr>
            <w:tcW w:w="4255" w:type="dxa"/>
            <w:tcBorders>
              <w:top w:val="single" w:sz="6" w:space="0" w:color="000000"/>
              <w:left w:val="single" w:sz="6" w:space="0" w:color="000000"/>
              <w:bottom w:val="single" w:sz="6" w:space="0" w:color="000000"/>
              <w:right w:val="single" w:sz="6" w:space="0" w:color="000000"/>
            </w:tcBorders>
          </w:tcPr>
          <w:p w14:paraId="1805753B" w14:textId="77777777" w:rsidR="00BA6A7A" w:rsidRDefault="00BA6A7A" w:rsidP="00BA6A7A">
            <w:pPr>
              <w:autoSpaceDE w:val="0"/>
              <w:autoSpaceDN w:val="0"/>
              <w:adjustRightInd w:val="0"/>
              <w:spacing w:line="276" w:lineRule="auto"/>
              <w:jc w:val="right"/>
              <w:rPr>
                <w:b/>
                <w:bCs/>
                <w:color w:val="000000"/>
                <w:lang w:eastAsia="en-US"/>
              </w:rPr>
            </w:pPr>
          </w:p>
        </w:tc>
      </w:tr>
      <w:tr w:rsidR="00BA6A7A" w14:paraId="4F094DC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550A27C"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17656D3" w14:textId="77777777" w:rsidR="00BA6A7A" w:rsidRDefault="00BA6A7A" w:rsidP="00BA6A7A">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03EDA616" w14:textId="77777777" w:rsidR="00BA6A7A" w:rsidRDefault="00BA6A7A" w:rsidP="00BA6A7A">
            <w:pPr>
              <w:autoSpaceDE w:val="0"/>
              <w:autoSpaceDN w:val="0"/>
              <w:adjustRightInd w:val="0"/>
              <w:spacing w:line="276" w:lineRule="auto"/>
              <w:rPr>
                <w:color w:val="000000"/>
                <w:lang w:eastAsia="en-US"/>
              </w:rPr>
            </w:pPr>
            <w:r>
              <w:rPr>
                <w:color w:val="000000"/>
                <w:lang w:eastAsia="en-US"/>
              </w:rPr>
              <w:t>01.13.43.110-00000002</w:t>
            </w:r>
          </w:p>
        </w:tc>
      </w:tr>
      <w:tr w:rsidR="00BA6A7A" w14:paraId="2A9B332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2F945C0"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FF59FA8" w14:textId="77777777" w:rsidR="00BA6A7A" w:rsidRDefault="00BA6A7A" w:rsidP="00BA6A7A">
            <w:pPr>
              <w:autoSpaceDE w:val="0"/>
              <w:autoSpaceDN w:val="0"/>
              <w:adjustRightInd w:val="0"/>
              <w:spacing w:line="276" w:lineRule="auto"/>
              <w:rPr>
                <w:color w:val="000000"/>
                <w:lang w:eastAsia="en-US"/>
              </w:rPr>
            </w:pPr>
            <w:r>
              <w:rPr>
                <w:color w:val="000000"/>
                <w:lang w:eastAsia="en-US"/>
              </w:rPr>
              <w:t>Лук очищенный</w:t>
            </w:r>
          </w:p>
        </w:tc>
        <w:tc>
          <w:tcPr>
            <w:tcW w:w="4255" w:type="dxa"/>
            <w:tcBorders>
              <w:top w:val="single" w:sz="6" w:space="0" w:color="000000"/>
              <w:left w:val="single" w:sz="6" w:space="0" w:color="000000"/>
              <w:bottom w:val="single" w:sz="6" w:space="0" w:color="000000"/>
              <w:right w:val="single" w:sz="6" w:space="0" w:color="000000"/>
            </w:tcBorders>
          </w:tcPr>
          <w:p w14:paraId="2CFABFC2" w14:textId="77777777" w:rsidR="00BA6A7A" w:rsidRDefault="00BA6A7A" w:rsidP="00BA6A7A">
            <w:pPr>
              <w:autoSpaceDE w:val="0"/>
              <w:autoSpaceDN w:val="0"/>
              <w:adjustRightInd w:val="0"/>
              <w:spacing w:line="276" w:lineRule="auto"/>
              <w:rPr>
                <w:color w:val="000000"/>
                <w:lang w:eastAsia="en-US"/>
              </w:rPr>
            </w:pPr>
            <w:r>
              <w:rPr>
                <w:color w:val="000000"/>
                <w:lang w:eastAsia="en-US"/>
              </w:rPr>
              <w:t>Нет</w:t>
            </w:r>
          </w:p>
        </w:tc>
      </w:tr>
      <w:tr w:rsidR="00BA6A7A" w14:paraId="546D541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F05D8BA"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E581995"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дней</w:t>
            </w:r>
          </w:p>
        </w:tc>
        <w:tc>
          <w:tcPr>
            <w:tcW w:w="4255" w:type="dxa"/>
            <w:tcBorders>
              <w:top w:val="single" w:sz="6" w:space="0" w:color="000000"/>
              <w:left w:val="single" w:sz="6" w:space="0" w:color="000000"/>
              <w:bottom w:val="single" w:sz="6" w:space="0" w:color="000000"/>
              <w:right w:val="single" w:sz="6" w:space="0" w:color="000000"/>
            </w:tcBorders>
          </w:tcPr>
          <w:p w14:paraId="54DA43F1"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684C42" w14:paraId="5E5B85E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13F9A2D" w14:textId="77777777" w:rsidR="00684C42" w:rsidRDefault="00697004" w:rsidP="00BA6A7A">
            <w:pPr>
              <w:autoSpaceDE w:val="0"/>
              <w:autoSpaceDN w:val="0"/>
              <w:adjustRightInd w:val="0"/>
              <w:spacing w:line="276" w:lineRule="auto"/>
              <w:jc w:val="right"/>
              <w:rPr>
                <w:color w:val="000000"/>
                <w:lang w:eastAsia="en-US"/>
              </w:rPr>
            </w:pPr>
            <w:r>
              <w:rPr>
                <w:color w:val="000000"/>
                <w:lang w:eastAsia="en-US"/>
              </w:rPr>
              <w:t>2</w:t>
            </w:r>
            <w:r w:rsidR="00BA6A7A">
              <w:rPr>
                <w:color w:val="000000"/>
                <w:lang w:eastAsia="en-US"/>
              </w:rPr>
              <w:t>4</w:t>
            </w:r>
          </w:p>
        </w:tc>
        <w:tc>
          <w:tcPr>
            <w:tcW w:w="5078" w:type="dxa"/>
            <w:tcBorders>
              <w:top w:val="single" w:sz="6" w:space="0" w:color="000000"/>
              <w:left w:val="single" w:sz="6" w:space="0" w:color="000000"/>
              <w:bottom w:val="single" w:sz="6" w:space="0" w:color="000000"/>
              <w:right w:val="single" w:sz="6" w:space="0" w:color="000000"/>
            </w:tcBorders>
            <w:hideMark/>
          </w:tcPr>
          <w:p w14:paraId="000A5D16" w14:textId="77777777" w:rsidR="00684C42" w:rsidRDefault="00684C42" w:rsidP="00684C42">
            <w:pPr>
              <w:autoSpaceDE w:val="0"/>
              <w:autoSpaceDN w:val="0"/>
              <w:adjustRightInd w:val="0"/>
              <w:spacing w:line="276" w:lineRule="auto"/>
              <w:rPr>
                <w:b/>
                <w:color w:val="000000"/>
                <w:lang w:eastAsia="en-US"/>
              </w:rPr>
            </w:pPr>
            <w:r>
              <w:rPr>
                <w:b/>
                <w:lang w:eastAsia="en-US"/>
              </w:rPr>
              <w:t>Морковь столовая</w:t>
            </w:r>
          </w:p>
        </w:tc>
        <w:tc>
          <w:tcPr>
            <w:tcW w:w="4255" w:type="dxa"/>
            <w:tcBorders>
              <w:top w:val="single" w:sz="6" w:space="0" w:color="000000"/>
              <w:left w:val="single" w:sz="6" w:space="0" w:color="000000"/>
              <w:bottom w:val="single" w:sz="6" w:space="0" w:color="000000"/>
              <w:right w:val="single" w:sz="6" w:space="0" w:color="000000"/>
            </w:tcBorders>
          </w:tcPr>
          <w:p w14:paraId="28A1B2F7" w14:textId="77777777" w:rsidR="00684C42" w:rsidRDefault="00684C42" w:rsidP="00684C42">
            <w:pPr>
              <w:autoSpaceDE w:val="0"/>
              <w:autoSpaceDN w:val="0"/>
              <w:adjustRightInd w:val="0"/>
              <w:spacing w:line="276" w:lineRule="auto"/>
              <w:rPr>
                <w:color w:val="000000"/>
                <w:lang w:eastAsia="en-US"/>
              </w:rPr>
            </w:pPr>
            <w:r>
              <w:rPr>
                <w:color w:val="000000"/>
                <w:lang w:eastAsia="en-US"/>
              </w:rPr>
              <w:t>01.13.41.110-00000003</w:t>
            </w:r>
          </w:p>
        </w:tc>
      </w:tr>
      <w:tr w:rsidR="00684C42" w14:paraId="06B47FC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82BFBCA"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A675DE2" w14:textId="77777777" w:rsidR="00684C42" w:rsidRDefault="00684C42" w:rsidP="00684C42">
            <w:pPr>
              <w:autoSpaceDE w:val="0"/>
              <w:autoSpaceDN w:val="0"/>
              <w:adjustRightInd w:val="0"/>
              <w:spacing w:line="276" w:lineRule="auto"/>
              <w:rPr>
                <w:bCs/>
                <w:color w:val="000000"/>
                <w:lang w:eastAsia="en-US"/>
              </w:rPr>
            </w:pPr>
            <w:r>
              <w:rPr>
                <w:bCs/>
                <w:color w:val="000000"/>
                <w:lang w:eastAsia="en-US"/>
              </w:rPr>
              <w:t>Морковь очищенная</w:t>
            </w:r>
          </w:p>
        </w:tc>
        <w:tc>
          <w:tcPr>
            <w:tcW w:w="4255" w:type="dxa"/>
            <w:tcBorders>
              <w:top w:val="single" w:sz="6" w:space="0" w:color="000000"/>
              <w:left w:val="single" w:sz="6" w:space="0" w:color="000000"/>
              <w:bottom w:val="single" w:sz="6" w:space="0" w:color="000000"/>
              <w:right w:val="single" w:sz="6" w:space="0" w:color="000000"/>
            </w:tcBorders>
          </w:tcPr>
          <w:p w14:paraId="7A897759" w14:textId="77777777" w:rsidR="00684C42" w:rsidRDefault="00684C42" w:rsidP="00684C42">
            <w:pPr>
              <w:autoSpaceDE w:val="0"/>
              <w:autoSpaceDN w:val="0"/>
              <w:adjustRightInd w:val="0"/>
              <w:spacing w:line="276" w:lineRule="auto"/>
              <w:rPr>
                <w:bCs/>
                <w:color w:val="000000"/>
                <w:lang w:eastAsia="en-US"/>
              </w:rPr>
            </w:pPr>
            <w:r>
              <w:rPr>
                <w:bCs/>
                <w:color w:val="000000"/>
                <w:lang w:eastAsia="en-US"/>
              </w:rPr>
              <w:t xml:space="preserve"> нет</w:t>
            </w:r>
          </w:p>
        </w:tc>
      </w:tr>
      <w:tr w:rsidR="00684C42" w14:paraId="719E7C7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596C53E"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419AE19" w14:textId="77777777" w:rsidR="00684C42" w:rsidRDefault="00684C42" w:rsidP="00684C42">
            <w:pPr>
              <w:autoSpaceDE w:val="0"/>
              <w:autoSpaceDN w:val="0"/>
              <w:adjustRightInd w:val="0"/>
              <w:spacing w:line="276" w:lineRule="auto"/>
              <w:rPr>
                <w:color w:val="000000"/>
                <w:lang w:eastAsia="en-US"/>
              </w:rPr>
            </w:pPr>
            <w:r>
              <w:rPr>
                <w:color w:val="000000"/>
                <w:lang w:eastAsia="en-US"/>
              </w:rPr>
              <w:t>Товарный сор, не  ниже</w:t>
            </w:r>
          </w:p>
        </w:tc>
        <w:tc>
          <w:tcPr>
            <w:tcW w:w="4255" w:type="dxa"/>
            <w:tcBorders>
              <w:top w:val="single" w:sz="6" w:space="0" w:color="000000"/>
              <w:left w:val="single" w:sz="6" w:space="0" w:color="000000"/>
              <w:bottom w:val="single" w:sz="6" w:space="0" w:color="000000"/>
              <w:right w:val="single" w:sz="6" w:space="0" w:color="000000"/>
            </w:tcBorders>
          </w:tcPr>
          <w:p w14:paraId="3838AF01" w14:textId="77777777" w:rsidR="00684C42" w:rsidRDefault="00684C42" w:rsidP="00684C42">
            <w:pPr>
              <w:autoSpaceDE w:val="0"/>
              <w:autoSpaceDN w:val="0"/>
              <w:adjustRightInd w:val="0"/>
              <w:spacing w:line="276" w:lineRule="auto"/>
              <w:rPr>
                <w:color w:val="000000"/>
                <w:lang w:eastAsia="en-US"/>
              </w:rPr>
            </w:pPr>
            <w:r>
              <w:rPr>
                <w:color w:val="000000"/>
                <w:lang w:eastAsia="en-US"/>
              </w:rPr>
              <w:t>Первый</w:t>
            </w:r>
          </w:p>
        </w:tc>
      </w:tr>
      <w:tr w:rsidR="00684C42" w14:paraId="266BE96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81B0ABF"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0782FE7" w14:textId="77777777" w:rsidR="00684C42" w:rsidRDefault="00684C42" w:rsidP="00684C42">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дней</w:t>
            </w:r>
          </w:p>
        </w:tc>
        <w:tc>
          <w:tcPr>
            <w:tcW w:w="4255" w:type="dxa"/>
            <w:tcBorders>
              <w:top w:val="single" w:sz="6" w:space="0" w:color="000000"/>
              <w:left w:val="single" w:sz="6" w:space="0" w:color="000000"/>
              <w:bottom w:val="single" w:sz="6" w:space="0" w:color="000000"/>
              <w:right w:val="single" w:sz="6" w:space="0" w:color="000000"/>
            </w:tcBorders>
          </w:tcPr>
          <w:p w14:paraId="4DD2AE0C" w14:textId="77777777" w:rsidR="00684C42" w:rsidRDefault="00684C42" w:rsidP="00684C42">
            <w:pPr>
              <w:autoSpaceDE w:val="0"/>
              <w:autoSpaceDN w:val="0"/>
              <w:adjustRightInd w:val="0"/>
              <w:spacing w:line="276" w:lineRule="auto"/>
              <w:rPr>
                <w:color w:val="000000"/>
                <w:lang w:eastAsia="en-US"/>
              </w:rPr>
            </w:pPr>
            <w:r>
              <w:rPr>
                <w:color w:val="000000"/>
                <w:lang w:eastAsia="en-US"/>
              </w:rPr>
              <w:t>Да</w:t>
            </w:r>
          </w:p>
        </w:tc>
      </w:tr>
      <w:tr w:rsidR="008022BA" w14:paraId="5A6FAA4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4E54B71" w14:textId="77777777" w:rsidR="008022BA" w:rsidRDefault="00F143F8" w:rsidP="00BA6A7A">
            <w:pPr>
              <w:autoSpaceDE w:val="0"/>
              <w:autoSpaceDN w:val="0"/>
              <w:adjustRightInd w:val="0"/>
              <w:spacing w:line="276" w:lineRule="auto"/>
              <w:jc w:val="right"/>
              <w:rPr>
                <w:color w:val="000000"/>
                <w:lang w:eastAsia="en-US"/>
              </w:rPr>
            </w:pPr>
            <w:r>
              <w:rPr>
                <w:color w:val="000000"/>
                <w:lang w:eastAsia="en-US"/>
              </w:rPr>
              <w:t>2</w:t>
            </w:r>
            <w:r w:rsidR="00BA6A7A">
              <w:rPr>
                <w:color w:val="000000"/>
                <w:lang w:eastAsia="en-US"/>
              </w:rPr>
              <w:t>5</w:t>
            </w:r>
          </w:p>
        </w:tc>
        <w:tc>
          <w:tcPr>
            <w:tcW w:w="5078" w:type="dxa"/>
            <w:tcBorders>
              <w:top w:val="single" w:sz="6" w:space="0" w:color="000000"/>
              <w:left w:val="single" w:sz="6" w:space="0" w:color="000000"/>
              <w:bottom w:val="single" w:sz="6" w:space="0" w:color="000000"/>
              <w:right w:val="single" w:sz="6" w:space="0" w:color="000000"/>
            </w:tcBorders>
            <w:hideMark/>
          </w:tcPr>
          <w:p w14:paraId="3B8BE4AD" w14:textId="77777777" w:rsidR="008022BA" w:rsidRDefault="008022BA" w:rsidP="008022BA">
            <w:pPr>
              <w:autoSpaceDE w:val="0"/>
              <w:autoSpaceDN w:val="0"/>
              <w:adjustRightInd w:val="0"/>
              <w:spacing w:line="276" w:lineRule="auto"/>
              <w:rPr>
                <w:b/>
                <w:bCs/>
                <w:color w:val="000000"/>
                <w:lang w:eastAsia="en-US"/>
              </w:rPr>
            </w:pPr>
            <w:r>
              <w:rPr>
                <w:b/>
                <w:bCs/>
                <w:color w:val="000000"/>
                <w:lang w:eastAsia="en-US"/>
              </w:rPr>
              <w:t>Огурцы</w:t>
            </w:r>
          </w:p>
        </w:tc>
        <w:tc>
          <w:tcPr>
            <w:tcW w:w="4255" w:type="dxa"/>
            <w:tcBorders>
              <w:top w:val="single" w:sz="6" w:space="0" w:color="000000"/>
              <w:left w:val="single" w:sz="6" w:space="0" w:color="000000"/>
              <w:bottom w:val="single" w:sz="6" w:space="0" w:color="000000"/>
              <w:right w:val="single" w:sz="6" w:space="0" w:color="000000"/>
            </w:tcBorders>
          </w:tcPr>
          <w:p w14:paraId="00D0844A" w14:textId="77777777" w:rsidR="008022BA" w:rsidRDefault="008022BA" w:rsidP="008022BA">
            <w:pPr>
              <w:autoSpaceDE w:val="0"/>
              <w:autoSpaceDN w:val="0"/>
              <w:adjustRightInd w:val="0"/>
              <w:spacing w:line="276" w:lineRule="auto"/>
              <w:jc w:val="right"/>
              <w:rPr>
                <w:b/>
                <w:bCs/>
                <w:color w:val="000000"/>
                <w:lang w:eastAsia="en-US"/>
              </w:rPr>
            </w:pPr>
          </w:p>
        </w:tc>
      </w:tr>
      <w:tr w:rsidR="008022BA" w14:paraId="7C598E2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8E443C2" w14:textId="77777777" w:rsidR="008022BA" w:rsidRDefault="008022BA" w:rsidP="008022B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8081FE0" w14:textId="77777777" w:rsidR="008022BA" w:rsidRDefault="008022BA" w:rsidP="008022BA">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2ABBA945" w14:textId="77777777" w:rsidR="008022BA" w:rsidRDefault="008022BA" w:rsidP="008022BA">
            <w:pPr>
              <w:autoSpaceDE w:val="0"/>
              <w:autoSpaceDN w:val="0"/>
              <w:adjustRightInd w:val="0"/>
              <w:spacing w:line="276" w:lineRule="auto"/>
              <w:rPr>
                <w:color w:val="000000"/>
                <w:lang w:eastAsia="en-US"/>
              </w:rPr>
            </w:pPr>
            <w:r>
              <w:rPr>
                <w:color w:val="000000"/>
                <w:lang w:eastAsia="en-US"/>
              </w:rPr>
              <w:t>01.13.32.000-00000002</w:t>
            </w:r>
          </w:p>
        </w:tc>
      </w:tr>
      <w:tr w:rsidR="008022BA" w14:paraId="6557CBF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2B0A447" w14:textId="77777777" w:rsidR="008022BA" w:rsidRDefault="008022BA" w:rsidP="008022B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D9AED5E" w14:textId="77777777" w:rsidR="008022BA" w:rsidRDefault="008022BA" w:rsidP="008022BA">
            <w:pPr>
              <w:autoSpaceDE w:val="0"/>
              <w:autoSpaceDN w:val="0"/>
              <w:adjustRightInd w:val="0"/>
              <w:spacing w:line="276" w:lineRule="auto"/>
              <w:rPr>
                <w:color w:val="000000"/>
                <w:lang w:eastAsia="en-US"/>
              </w:rPr>
            </w:pPr>
            <w:r>
              <w:rPr>
                <w:color w:val="000000"/>
                <w:lang w:eastAsia="en-US"/>
              </w:rPr>
              <w:t>Тип огурцов по размеру плода</w:t>
            </w:r>
          </w:p>
        </w:tc>
        <w:tc>
          <w:tcPr>
            <w:tcW w:w="4255" w:type="dxa"/>
            <w:tcBorders>
              <w:top w:val="single" w:sz="6" w:space="0" w:color="000000"/>
              <w:left w:val="single" w:sz="6" w:space="0" w:color="000000"/>
              <w:bottom w:val="single" w:sz="6" w:space="0" w:color="000000"/>
              <w:right w:val="single" w:sz="6" w:space="0" w:color="000000"/>
            </w:tcBorders>
          </w:tcPr>
          <w:p w14:paraId="5B91041E" w14:textId="77777777" w:rsidR="008022BA" w:rsidRDefault="008022BA" w:rsidP="008022BA">
            <w:pPr>
              <w:autoSpaceDE w:val="0"/>
              <w:autoSpaceDN w:val="0"/>
              <w:adjustRightInd w:val="0"/>
              <w:spacing w:line="276" w:lineRule="auto"/>
              <w:rPr>
                <w:color w:val="000000"/>
                <w:lang w:eastAsia="en-US"/>
              </w:rPr>
            </w:pPr>
            <w:r>
              <w:rPr>
                <w:color w:val="000000"/>
                <w:lang w:eastAsia="en-US"/>
              </w:rPr>
              <w:t>Среднеплодные</w:t>
            </w:r>
          </w:p>
        </w:tc>
      </w:tr>
      <w:tr w:rsidR="008022BA" w14:paraId="1C3CF62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439819F" w14:textId="77777777" w:rsidR="008022BA" w:rsidRDefault="008022BA" w:rsidP="008022B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D2EB35C" w14:textId="77777777" w:rsidR="008022BA" w:rsidRDefault="008022BA" w:rsidP="008022BA">
            <w:pPr>
              <w:autoSpaceDE w:val="0"/>
              <w:autoSpaceDN w:val="0"/>
              <w:adjustRightInd w:val="0"/>
              <w:spacing w:line="276" w:lineRule="auto"/>
              <w:rPr>
                <w:color w:val="000000"/>
                <w:lang w:eastAsia="en-US"/>
              </w:rPr>
            </w:pPr>
            <w:r>
              <w:rPr>
                <w:color w:val="000000"/>
                <w:lang w:eastAsia="en-US"/>
              </w:rPr>
              <w:t>Товарный сорт</w:t>
            </w:r>
          </w:p>
        </w:tc>
        <w:tc>
          <w:tcPr>
            <w:tcW w:w="4255" w:type="dxa"/>
            <w:tcBorders>
              <w:top w:val="single" w:sz="6" w:space="0" w:color="000000"/>
              <w:left w:val="single" w:sz="6" w:space="0" w:color="000000"/>
              <w:bottom w:val="single" w:sz="6" w:space="0" w:color="000000"/>
              <w:right w:val="single" w:sz="6" w:space="0" w:color="000000"/>
            </w:tcBorders>
          </w:tcPr>
          <w:p w14:paraId="63A3C156" w14:textId="77777777" w:rsidR="008022BA" w:rsidRDefault="008022BA" w:rsidP="008022BA">
            <w:pPr>
              <w:autoSpaceDE w:val="0"/>
              <w:autoSpaceDN w:val="0"/>
              <w:adjustRightInd w:val="0"/>
              <w:spacing w:line="276" w:lineRule="auto"/>
              <w:rPr>
                <w:color w:val="000000"/>
                <w:lang w:eastAsia="en-US"/>
              </w:rPr>
            </w:pPr>
            <w:r>
              <w:rPr>
                <w:color w:val="000000"/>
                <w:lang w:eastAsia="en-US"/>
              </w:rPr>
              <w:t>Высший</w:t>
            </w:r>
          </w:p>
        </w:tc>
      </w:tr>
      <w:tr w:rsidR="008022BA" w14:paraId="247C483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9BD18CD" w14:textId="77777777" w:rsidR="008022BA" w:rsidRDefault="008022BA" w:rsidP="008022B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66D655D" w14:textId="77777777" w:rsidR="008022BA" w:rsidRDefault="008022BA" w:rsidP="008022B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15 дней</w:t>
            </w:r>
          </w:p>
        </w:tc>
        <w:tc>
          <w:tcPr>
            <w:tcW w:w="4255" w:type="dxa"/>
            <w:tcBorders>
              <w:top w:val="single" w:sz="6" w:space="0" w:color="000000"/>
              <w:left w:val="single" w:sz="6" w:space="0" w:color="000000"/>
              <w:bottom w:val="single" w:sz="6" w:space="0" w:color="000000"/>
              <w:right w:val="single" w:sz="6" w:space="0" w:color="000000"/>
            </w:tcBorders>
          </w:tcPr>
          <w:p w14:paraId="7DD6620B" w14:textId="77777777" w:rsidR="008022BA" w:rsidRDefault="008022BA" w:rsidP="008022BA">
            <w:pPr>
              <w:autoSpaceDE w:val="0"/>
              <w:autoSpaceDN w:val="0"/>
              <w:adjustRightInd w:val="0"/>
              <w:spacing w:line="276" w:lineRule="auto"/>
              <w:rPr>
                <w:color w:val="000000"/>
                <w:lang w:eastAsia="en-US"/>
              </w:rPr>
            </w:pPr>
            <w:r>
              <w:rPr>
                <w:color w:val="000000"/>
                <w:lang w:eastAsia="en-US"/>
              </w:rPr>
              <w:t>Да</w:t>
            </w:r>
          </w:p>
        </w:tc>
      </w:tr>
      <w:tr w:rsidR="00684C42" w14:paraId="1B4BE23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EEB4883" w14:textId="77777777" w:rsidR="00684C42" w:rsidRDefault="00F143F8" w:rsidP="00BA6A7A">
            <w:pPr>
              <w:autoSpaceDE w:val="0"/>
              <w:autoSpaceDN w:val="0"/>
              <w:adjustRightInd w:val="0"/>
              <w:spacing w:line="276" w:lineRule="auto"/>
              <w:jc w:val="right"/>
              <w:rPr>
                <w:color w:val="000000"/>
                <w:lang w:eastAsia="en-US"/>
              </w:rPr>
            </w:pPr>
            <w:r>
              <w:rPr>
                <w:color w:val="000000"/>
                <w:lang w:eastAsia="en-US"/>
              </w:rPr>
              <w:t>2</w:t>
            </w:r>
            <w:r w:rsidR="00BA6A7A">
              <w:rPr>
                <w:color w:val="000000"/>
                <w:lang w:eastAsia="en-US"/>
              </w:rPr>
              <w:t>6</w:t>
            </w:r>
          </w:p>
        </w:tc>
        <w:tc>
          <w:tcPr>
            <w:tcW w:w="5078" w:type="dxa"/>
            <w:tcBorders>
              <w:top w:val="single" w:sz="6" w:space="0" w:color="000000"/>
              <w:left w:val="single" w:sz="6" w:space="0" w:color="000000"/>
              <w:bottom w:val="single" w:sz="6" w:space="0" w:color="000000"/>
              <w:right w:val="single" w:sz="6" w:space="0" w:color="000000"/>
            </w:tcBorders>
            <w:hideMark/>
          </w:tcPr>
          <w:p w14:paraId="33499DF6" w14:textId="77777777" w:rsidR="00684C42" w:rsidRDefault="00684C42" w:rsidP="00684C42">
            <w:pPr>
              <w:autoSpaceDE w:val="0"/>
              <w:autoSpaceDN w:val="0"/>
              <w:adjustRightInd w:val="0"/>
              <w:spacing w:line="276" w:lineRule="auto"/>
              <w:rPr>
                <w:b/>
                <w:bCs/>
                <w:color w:val="000000"/>
                <w:lang w:eastAsia="en-US"/>
              </w:rPr>
            </w:pPr>
            <w:r>
              <w:rPr>
                <w:b/>
                <w:bCs/>
                <w:color w:val="000000"/>
                <w:lang w:eastAsia="en-US"/>
              </w:rPr>
              <w:t>Свекла столовая</w:t>
            </w:r>
          </w:p>
        </w:tc>
        <w:tc>
          <w:tcPr>
            <w:tcW w:w="4255" w:type="dxa"/>
            <w:tcBorders>
              <w:top w:val="single" w:sz="6" w:space="0" w:color="000000"/>
              <w:left w:val="single" w:sz="6" w:space="0" w:color="000000"/>
              <w:bottom w:val="single" w:sz="6" w:space="0" w:color="000000"/>
              <w:right w:val="single" w:sz="6" w:space="0" w:color="000000"/>
            </w:tcBorders>
          </w:tcPr>
          <w:p w14:paraId="2A3DAE13" w14:textId="77777777" w:rsidR="00684C42" w:rsidRDefault="00684C42" w:rsidP="00684C42">
            <w:pPr>
              <w:autoSpaceDE w:val="0"/>
              <w:autoSpaceDN w:val="0"/>
              <w:adjustRightInd w:val="0"/>
              <w:spacing w:line="276" w:lineRule="auto"/>
              <w:jc w:val="right"/>
              <w:rPr>
                <w:b/>
                <w:bCs/>
                <w:color w:val="000000"/>
                <w:lang w:eastAsia="en-US"/>
              </w:rPr>
            </w:pPr>
          </w:p>
        </w:tc>
      </w:tr>
      <w:tr w:rsidR="00684C42" w14:paraId="7A0892B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9327DF2"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1169391" w14:textId="77777777" w:rsidR="00684C42" w:rsidRDefault="00684C42" w:rsidP="00684C42">
            <w:pPr>
              <w:autoSpaceDE w:val="0"/>
              <w:autoSpaceDN w:val="0"/>
              <w:adjustRightInd w:val="0"/>
              <w:spacing w:line="276" w:lineRule="auto"/>
              <w:rPr>
                <w:color w:val="000000"/>
                <w:lang w:eastAsia="en-US"/>
              </w:rPr>
            </w:pPr>
            <w:r>
              <w:rPr>
                <w:color w:val="000000"/>
                <w:lang w:eastAsia="en-US"/>
              </w:rPr>
              <w:t>Код позиции КТРУ</w:t>
            </w:r>
          </w:p>
        </w:tc>
        <w:tc>
          <w:tcPr>
            <w:tcW w:w="4255" w:type="dxa"/>
            <w:tcBorders>
              <w:top w:val="single" w:sz="6" w:space="0" w:color="000000"/>
              <w:left w:val="single" w:sz="6" w:space="0" w:color="000000"/>
              <w:bottom w:val="single" w:sz="6" w:space="0" w:color="000000"/>
              <w:right w:val="single" w:sz="6" w:space="0" w:color="000000"/>
            </w:tcBorders>
          </w:tcPr>
          <w:p w14:paraId="4A27F5AC" w14:textId="77777777" w:rsidR="00684C42" w:rsidRDefault="00684C42" w:rsidP="00684C42">
            <w:pPr>
              <w:autoSpaceDE w:val="0"/>
              <w:autoSpaceDN w:val="0"/>
              <w:adjustRightInd w:val="0"/>
              <w:spacing w:line="276" w:lineRule="auto"/>
              <w:rPr>
                <w:color w:val="000000"/>
                <w:lang w:eastAsia="en-US"/>
              </w:rPr>
            </w:pPr>
            <w:r>
              <w:rPr>
                <w:color w:val="000000"/>
                <w:lang w:eastAsia="en-US"/>
              </w:rPr>
              <w:t>01.13.49.110-00000004</w:t>
            </w:r>
          </w:p>
        </w:tc>
      </w:tr>
      <w:tr w:rsidR="00684C42" w14:paraId="37EAC56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5F1380B"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1FFD571" w14:textId="77777777" w:rsidR="00684C42" w:rsidRDefault="00684C42" w:rsidP="00684C42">
            <w:pPr>
              <w:autoSpaceDE w:val="0"/>
              <w:autoSpaceDN w:val="0"/>
              <w:adjustRightInd w:val="0"/>
              <w:spacing w:line="276" w:lineRule="auto"/>
              <w:rPr>
                <w:color w:val="000000"/>
                <w:lang w:eastAsia="en-US"/>
              </w:rPr>
            </w:pPr>
            <w:r>
              <w:rPr>
                <w:color w:val="000000"/>
                <w:lang w:eastAsia="en-US"/>
              </w:rPr>
              <w:t>Свекла очищенная</w:t>
            </w:r>
          </w:p>
        </w:tc>
        <w:tc>
          <w:tcPr>
            <w:tcW w:w="4255" w:type="dxa"/>
            <w:tcBorders>
              <w:top w:val="single" w:sz="6" w:space="0" w:color="000000"/>
              <w:left w:val="single" w:sz="6" w:space="0" w:color="000000"/>
              <w:bottom w:val="single" w:sz="6" w:space="0" w:color="000000"/>
              <w:right w:val="single" w:sz="6" w:space="0" w:color="000000"/>
            </w:tcBorders>
          </w:tcPr>
          <w:p w14:paraId="4EAC028D" w14:textId="77777777" w:rsidR="00684C42" w:rsidRDefault="00684C42" w:rsidP="00684C42">
            <w:pPr>
              <w:autoSpaceDE w:val="0"/>
              <w:autoSpaceDN w:val="0"/>
              <w:adjustRightInd w:val="0"/>
              <w:spacing w:line="276" w:lineRule="auto"/>
              <w:rPr>
                <w:color w:val="000000"/>
                <w:lang w:eastAsia="en-US"/>
              </w:rPr>
            </w:pPr>
            <w:r>
              <w:rPr>
                <w:color w:val="000000"/>
                <w:lang w:eastAsia="en-US"/>
              </w:rPr>
              <w:t>Нет</w:t>
            </w:r>
          </w:p>
        </w:tc>
      </w:tr>
      <w:tr w:rsidR="00684C42" w14:paraId="7947257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4A3B34B"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7222AE6" w14:textId="77777777" w:rsidR="00684C42" w:rsidRDefault="00684C42" w:rsidP="00684C42">
            <w:pPr>
              <w:autoSpaceDE w:val="0"/>
              <w:autoSpaceDN w:val="0"/>
              <w:adjustRightInd w:val="0"/>
              <w:spacing w:line="276" w:lineRule="auto"/>
              <w:rPr>
                <w:color w:val="000000"/>
                <w:lang w:eastAsia="en-US"/>
              </w:rPr>
            </w:pPr>
            <w:r>
              <w:rPr>
                <w:color w:val="000000"/>
                <w:lang w:eastAsia="en-US"/>
              </w:rPr>
              <w:t>Товарный сорт, не ниже</w:t>
            </w:r>
          </w:p>
        </w:tc>
        <w:tc>
          <w:tcPr>
            <w:tcW w:w="4255" w:type="dxa"/>
            <w:tcBorders>
              <w:top w:val="single" w:sz="6" w:space="0" w:color="000000"/>
              <w:left w:val="single" w:sz="6" w:space="0" w:color="000000"/>
              <w:bottom w:val="single" w:sz="6" w:space="0" w:color="000000"/>
              <w:right w:val="single" w:sz="6" w:space="0" w:color="000000"/>
            </w:tcBorders>
          </w:tcPr>
          <w:p w14:paraId="54D48D8C" w14:textId="77777777" w:rsidR="00684C42" w:rsidRDefault="00684C42" w:rsidP="00684C42">
            <w:pPr>
              <w:autoSpaceDE w:val="0"/>
              <w:autoSpaceDN w:val="0"/>
              <w:adjustRightInd w:val="0"/>
              <w:spacing w:line="276" w:lineRule="auto"/>
              <w:rPr>
                <w:color w:val="000000"/>
                <w:lang w:eastAsia="en-US"/>
              </w:rPr>
            </w:pPr>
            <w:r>
              <w:rPr>
                <w:color w:val="000000"/>
                <w:lang w:eastAsia="en-US"/>
              </w:rPr>
              <w:t>Высший</w:t>
            </w:r>
          </w:p>
        </w:tc>
      </w:tr>
      <w:tr w:rsidR="00684C42" w14:paraId="352A9CB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97494B4" w14:textId="77777777" w:rsidR="00684C42" w:rsidRDefault="00684C42" w:rsidP="00684C4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87994D5" w14:textId="77777777" w:rsidR="00684C42" w:rsidRDefault="00684C42" w:rsidP="00684C42">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30 суток</w:t>
            </w:r>
          </w:p>
        </w:tc>
        <w:tc>
          <w:tcPr>
            <w:tcW w:w="4255" w:type="dxa"/>
            <w:tcBorders>
              <w:top w:val="single" w:sz="6" w:space="0" w:color="000000"/>
              <w:left w:val="single" w:sz="6" w:space="0" w:color="000000"/>
              <w:bottom w:val="single" w:sz="6" w:space="0" w:color="000000"/>
              <w:right w:val="single" w:sz="6" w:space="0" w:color="000000"/>
            </w:tcBorders>
          </w:tcPr>
          <w:p w14:paraId="7B4F883E" w14:textId="77777777" w:rsidR="00684C42" w:rsidRDefault="00684C42" w:rsidP="00684C42">
            <w:pPr>
              <w:autoSpaceDE w:val="0"/>
              <w:autoSpaceDN w:val="0"/>
              <w:adjustRightInd w:val="0"/>
              <w:spacing w:line="276" w:lineRule="auto"/>
              <w:rPr>
                <w:color w:val="000000"/>
                <w:lang w:eastAsia="en-US"/>
              </w:rPr>
            </w:pPr>
            <w:r>
              <w:rPr>
                <w:color w:val="000000"/>
                <w:lang w:eastAsia="en-US"/>
              </w:rPr>
              <w:t>Да</w:t>
            </w:r>
          </w:p>
        </w:tc>
      </w:tr>
      <w:tr w:rsidR="00BA6A7A" w14:paraId="40EE085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ECA4157"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27</w:t>
            </w:r>
          </w:p>
        </w:tc>
        <w:tc>
          <w:tcPr>
            <w:tcW w:w="5078" w:type="dxa"/>
            <w:tcBorders>
              <w:top w:val="single" w:sz="6" w:space="0" w:color="000000"/>
              <w:left w:val="single" w:sz="6" w:space="0" w:color="000000"/>
              <w:bottom w:val="single" w:sz="6" w:space="0" w:color="000000"/>
              <w:right w:val="single" w:sz="6" w:space="0" w:color="000000"/>
            </w:tcBorders>
            <w:hideMark/>
          </w:tcPr>
          <w:p w14:paraId="703976ED" w14:textId="77777777" w:rsidR="00BA6A7A" w:rsidRPr="00A0410E" w:rsidRDefault="00BA6A7A" w:rsidP="00BA6A7A">
            <w:pPr>
              <w:spacing w:line="276" w:lineRule="auto"/>
              <w:rPr>
                <w:b/>
                <w:color w:val="000000"/>
                <w:lang w:eastAsia="en-US"/>
              </w:rPr>
            </w:pPr>
            <w:r>
              <w:rPr>
                <w:b/>
                <w:color w:val="000000"/>
                <w:lang w:eastAsia="en-US"/>
              </w:rPr>
              <w:t>Фасоль продовольственная</w:t>
            </w:r>
          </w:p>
        </w:tc>
        <w:tc>
          <w:tcPr>
            <w:tcW w:w="4255" w:type="dxa"/>
            <w:tcBorders>
              <w:top w:val="single" w:sz="6" w:space="0" w:color="000000"/>
              <w:left w:val="single" w:sz="6" w:space="0" w:color="000000"/>
              <w:bottom w:val="single" w:sz="6" w:space="0" w:color="000000"/>
              <w:right w:val="single" w:sz="6" w:space="0" w:color="000000"/>
            </w:tcBorders>
          </w:tcPr>
          <w:p w14:paraId="67945782" w14:textId="77777777" w:rsidR="00BA6A7A" w:rsidRDefault="00BA6A7A" w:rsidP="00BA6A7A">
            <w:pPr>
              <w:spacing w:line="276" w:lineRule="auto"/>
              <w:rPr>
                <w:color w:val="000000"/>
                <w:sz w:val="16"/>
                <w:szCs w:val="16"/>
                <w:lang w:eastAsia="en-US"/>
              </w:rPr>
            </w:pPr>
          </w:p>
        </w:tc>
      </w:tr>
      <w:tr w:rsidR="00BA6A7A" w14:paraId="645CB72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6C2E3F3"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DAF9BCB" w14:textId="77777777" w:rsidR="00BA6A7A" w:rsidRDefault="00BA6A7A" w:rsidP="00BA6A7A">
            <w:pPr>
              <w:spacing w:line="276" w:lineRule="auto"/>
              <w:rPr>
                <w:color w:val="000000"/>
                <w:lang w:eastAsia="en-US"/>
              </w:rPr>
            </w:pPr>
            <w:r>
              <w:rPr>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54F8B5A1" w14:textId="77777777" w:rsidR="00BA6A7A" w:rsidRPr="00AD410B" w:rsidRDefault="00BA6A7A" w:rsidP="00BA6A7A">
            <w:pPr>
              <w:spacing w:line="276" w:lineRule="auto"/>
              <w:rPr>
                <w:color w:val="000000"/>
                <w:lang w:eastAsia="en-US"/>
              </w:rPr>
            </w:pPr>
            <w:r w:rsidRPr="00AD410B">
              <w:rPr>
                <w:color w:val="000000"/>
                <w:lang w:eastAsia="en-US"/>
              </w:rPr>
              <w:t>01.11.71.110-00000002</w:t>
            </w:r>
          </w:p>
        </w:tc>
      </w:tr>
      <w:tr w:rsidR="00BA6A7A" w14:paraId="60B8ED9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3EA5E6E"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1357BF3" w14:textId="77777777" w:rsidR="00BA6A7A" w:rsidRPr="00AD410B" w:rsidRDefault="00BA6A7A" w:rsidP="00BA6A7A">
            <w:pPr>
              <w:spacing w:line="276" w:lineRule="auto"/>
              <w:rPr>
                <w:color w:val="000000"/>
                <w:lang w:eastAsia="en-US"/>
              </w:rPr>
            </w:pPr>
            <w:r w:rsidRPr="00AD410B">
              <w:rPr>
                <w:color w:val="000000"/>
                <w:lang w:eastAsia="en-US"/>
              </w:rPr>
              <w:t>Номер и наименование типа фасоли</w:t>
            </w:r>
          </w:p>
        </w:tc>
        <w:tc>
          <w:tcPr>
            <w:tcW w:w="4255" w:type="dxa"/>
            <w:tcBorders>
              <w:top w:val="single" w:sz="6" w:space="0" w:color="000000"/>
              <w:left w:val="single" w:sz="6" w:space="0" w:color="000000"/>
              <w:bottom w:val="single" w:sz="6" w:space="0" w:color="000000"/>
              <w:right w:val="single" w:sz="6" w:space="0" w:color="000000"/>
            </w:tcBorders>
          </w:tcPr>
          <w:p w14:paraId="5BE0F8E2" w14:textId="77777777" w:rsidR="00BA6A7A" w:rsidRPr="00AD410B" w:rsidRDefault="00BA6A7A" w:rsidP="00BA6A7A">
            <w:pPr>
              <w:spacing w:line="276" w:lineRule="auto"/>
              <w:rPr>
                <w:color w:val="000000"/>
                <w:lang w:eastAsia="en-US"/>
              </w:rPr>
            </w:pPr>
            <w:r w:rsidRPr="00AD410B">
              <w:rPr>
                <w:color w:val="000000"/>
                <w:lang w:val="en-US" w:eastAsia="en-US"/>
              </w:rPr>
              <w:t>II</w:t>
            </w:r>
            <w:r w:rsidRPr="00AD410B">
              <w:rPr>
                <w:color w:val="000000"/>
                <w:lang w:eastAsia="en-US"/>
              </w:rPr>
              <w:t>, фасоль цветная однотонная</w:t>
            </w:r>
          </w:p>
        </w:tc>
      </w:tr>
      <w:tr w:rsidR="00BA6A7A" w14:paraId="2626F21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1806F03"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72F8ACD" w14:textId="77777777" w:rsidR="00BA6A7A" w:rsidRDefault="00BA6A7A" w:rsidP="00BA6A7A">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3 месяцев дней</w:t>
            </w:r>
          </w:p>
        </w:tc>
        <w:tc>
          <w:tcPr>
            <w:tcW w:w="4255" w:type="dxa"/>
            <w:tcBorders>
              <w:top w:val="single" w:sz="6" w:space="0" w:color="000000"/>
              <w:left w:val="single" w:sz="6" w:space="0" w:color="000000"/>
              <w:bottom w:val="single" w:sz="6" w:space="0" w:color="000000"/>
              <w:right w:val="single" w:sz="6" w:space="0" w:color="000000"/>
            </w:tcBorders>
          </w:tcPr>
          <w:p w14:paraId="65ECA39A" w14:textId="77777777" w:rsidR="00BA6A7A" w:rsidRDefault="00BA6A7A" w:rsidP="00BA6A7A">
            <w:pPr>
              <w:spacing w:line="276" w:lineRule="auto"/>
              <w:rPr>
                <w:color w:val="000000"/>
                <w:sz w:val="16"/>
                <w:szCs w:val="16"/>
                <w:lang w:eastAsia="en-US"/>
              </w:rPr>
            </w:pPr>
          </w:p>
          <w:p w14:paraId="424D2F93" w14:textId="77777777" w:rsidR="00BA6A7A" w:rsidRDefault="00BA6A7A" w:rsidP="00BA6A7A">
            <w:pPr>
              <w:spacing w:line="276" w:lineRule="auto"/>
              <w:rPr>
                <w:color w:val="000000"/>
                <w:sz w:val="16"/>
                <w:szCs w:val="16"/>
                <w:lang w:eastAsia="en-US"/>
              </w:rPr>
            </w:pPr>
            <w:r>
              <w:rPr>
                <w:sz w:val="22"/>
                <w:szCs w:val="22"/>
                <w:lang w:eastAsia="en-US"/>
              </w:rPr>
              <w:t>Да</w:t>
            </w:r>
          </w:p>
        </w:tc>
      </w:tr>
      <w:tr w:rsidR="00BD6FBC" w14:paraId="28EE41B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F2163F2" w14:textId="77777777" w:rsidR="00BD6FBC" w:rsidRDefault="00F143F8" w:rsidP="00BA6A7A">
            <w:pPr>
              <w:autoSpaceDE w:val="0"/>
              <w:autoSpaceDN w:val="0"/>
              <w:adjustRightInd w:val="0"/>
              <w:spacing w:line="276" w:lineRule="auto"/>
              <w:jc w:val="right"/>
              <w:rPr>
                <w:color w:val="000000"/>
                <w:lang w:eastAsia="en-US"/>
              </w:rPr>
            </w:pPr>
            <w:r>
              <w:rPr>
                <w:color w:val="000000"/>
                <w:lang w:eastAsia="en-US"/>
              </w:rPr>
              <w:t>2</w:t>
            </w:r>
            <w:r w:rsidR="00BA6A7A">
              <w:rPr>
                <w:color w:val="000000"/>
                <w:lang w:eastAsia="en-US"/>
              </w:rPr>
              <w:t>8</w:t>
            </w:r>
          </w:p>
        </w:tc>
        <w:tc>
          <w:tcPr>
            <w:tcW w:w="5078" w:type="dxa"/>
            <w:tcBorders>
              <w:top w:val="single" w:sz="6" w:space="0" w:color="000000"/>
              <w:left w:val="single" w:sz="6" w:space="0" w:color="000000"/>
              <w:bottom w:val="single" w:sz="6" w:space="0" w:color="000000"/>
              <w:right w:val="single" w:sz="6" w:space="0" w:color="000000"/>
            </w:tcBorders>
            <w:hideMark/>
          </w:tcPr>
          <w:p w14:paraId="7F0418B9" w14:textId="77777777" w:rsidR="00BD6FBC" w:rsidRDefault="00BD6FBC" w:rsidP="00BD6FBC">
            <w:pPr>
              <w:autoSpaceDE w:val="0"/>
              <w:autoSpaceDN w:val="0"/>
              <w:adjustRightInd w:val="0"/>
              <w:spacing w:line="276" w:lineRule="auto"/>
              <w:rPr>
                <w:b/>
                <w:bCs/>
                <w:color w:val="000000"/>
                <w:lang w:eastAsia="en-US"/>
              </w:rPr>
            </w:pPr>
            <w:r>
              <w:rPr>
                <w:b/>
                <w:bCs/>
                <w:color w:val="000000"/>
                <w:lang w:eastAsia="en-US"/>
              </w:rPr>
              <w:t>Хлеб пшеничный</w:t>
            </w:r>
          </w:p>
        </w:tc>
        <w:tc>
          <w:tcPr>
            <w:tcW w:w="4255" w:type="dxa"/>
            <w:tcBorders>
              <w:top w:val="single" w:sz="6" w:space="0" w:color="000000"/>
              <w:left w:val="single" w:sz="6" w:space="0" w:color="000000"/>
              <w:bottom w:val="single" w:sz="6" w:space="0" w:color="000000"/>
              <w:right w:val="single" w:sz="6" w:space="0" w:color="000000"/>
            </w:tcBorders>
          </w:tcPr>
          <w:p w14:paraId="5B355AEE" w14:textId="77777777" w:rsidR="00BD6FBC" w:rsidRDefault="00BD6FBC" w:rsidP="00BD6FBC">
            <w:pPr>
              <w:autoSpaceDE w:val="0"/>
              <w:autoSpaceDN w:val="0"/>
              <w:adjustRightInd w:val="0"/>
              <w:spacing w:line="276" w:lineRule="auto"/>
              <w:jc w:val="right"/>
              <w:rPr>
                <w:b/>
                <w:bCs/>
                <w:color w:val="000000"/>
                <w:lang w:eastAsia="en-US"/>
              </w:rPr>
            </w:pPr>
          </w:p>
        </w:tc>
      </w:tr>
      <w:tr w:rsidR="00BD6FBC" w14:paraId="7A477EA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75AE5FC"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535E7B6" w14:textId="77777777" w:rsidR="00BD6FBC" w:rsidRDefault="00BD6FBC" w:rsidP="00BD6FBC">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100711EE" w14:textId="77777777" w:rsidR="00BD6FBC" w:rsidRDefault="00BD6FBC" w:rsidP="00BD6FBC">
            <w:pPr>
              <w:autoSpaceDE w:val="0"/>
              <w:autoSpaceDN w:val="0"/>
              <w:adjustRightInd w:val="0"/>
              <w:spacing w:line="276" w:lineRule="auto"/>
              <w:rPr>
                <w:color w:val="000000"/>
                <w:lang w:eastAsia="en-US"/>
              </w:rPr>
            </w:pPr>
            <w:r>
              <w:rPr>
                <w:color w:val="000000"/>
                <w:lang w:eastAsia="en-US"/>
              </w:rPr>
              <w:t>10.71.11.110-00000004</w:t>
            </w:r>
          </w:p>
        </w:tc>
      </w:tr>
      <w:tr w:rsidR="00BD6FBC" w14:paraId="312627E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3D28012"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D87FD64" w14:textId="77777777" w:rsidR="00BD6FBC" w:rsidRDefault="00BD6FBC" w:rsidP="00BD6FBC">
            <w:pPr>
              <w:autoSpaceDE w:val="0"/>
              <w:autoSpaceDN w:val="0"/>
              <w:adjustRightInd w:val="0"/>
              <w:spacing w:line="276" w:lineRule="auto"/>
              <w:rPr>
                <w:color w:val="000000"/>
                <w:lang w:eastAsia="en-US"/>
              </w:rPr>
            </w:pPr>
            <w:r>
              <w:rPr>
                <w:color w:val="000000"/>
                <w:lang w:eastAsia="en-US"/>
              </w:rPr>
              <w:t>Вид хлеба</w:t>
            </w:r>
          </w:p>
        </w:tc>
        <w:tc>
          <w:tcPr>
            <w:tcW w:w="4255" w:type="dxa"/>
            <w:tcBorders>
              <w:top w:val="single" w:sz="6" w:space="0" w:color="000000"/>
              <w:left w:val="single" w:sz="6" w:space="0" w:color="000000"/>
              <w:bottom w:val="single" w:sz="6" w:space="0" w:color="000000"/>
              <w:right w:val="single" w:sz="6" w:space="0" w:color="000000"/>
            </w:tcBorders>
          </w:tcPr>
          <w:p w14:paraId="4510D0C6" w14:textId="77777777" w:rsidR="00BD6FBC" w:rsidRDefault="00BD6FBC" w:rsidP="00BD6FBC">
            <w:pPr>
              <w:autoSpaceDE w:val="0"/>
              <w:autoSpaceDN w:val="0"/>
              <w:adjustRightInd w:val="0"/>
              <w:spacing w:line="276" w:lineRule="auto"/>
              <w:rPr>
                <w:color w:val="000000"/>
                <w:lang w:eastAsia="en-US"/>
              </w:rPr>
            </w:pPr>
            <w:r>
              <w:rPr>
                <w:color w:val="000000"/>
                <w:lang w:eastAsia="en-US"/>
              </w:rPr>
              <w:t>Пшеничный</w:t>
            </w:r>
          </w:p>
        </w:tc>
      </w:tr>
      <w:tr w:rsidR="00BD6FBC" w14:paraId="6A59EED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FD598F2"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0592F17" w14:textId="77777777" w:rsidR="00BD6FBC" w:rsidRDefault="00BD6FBC" w:rsidP="00BD6FBC">
            <w:pPr>
              <w:autoSpaceDE w:val="0"/>
              <w:autoSpaceDN w:val="0"/>
              <w:adjustRightInd w:val="0"/>
              <w:spacing w:line="276" w:lineRule="auto"/>
              <w:rPr>
                <w:color w:val="000000"/>
                <w:lang w:eastAsia="en-US"/>
              </w:rPr>
            </w:pPr>
            <w:r>
              <w:rPr>
                <w:color w:val="000000"/>
                <w:lang w:eastAsia="en-US"/>
              </w:rPr>
              <w:t>Изделие нарезанное</w:t>
            </w:r>
          </w:p>
        </w:tc>
        <w:tc>
          <w:tcPr>
            <w:tcW w:w="4255" w:type="dxa"/>
            <w:tcBorders>
              <w:top w:val="single" w:sz="6" w:space="0" w:color="000000"/>
              <w:left w:val="single" w:sz="6" w:space="0" w:color="000000"/>
              <w:bottom w:val="single" w:sz="6" w:space="0" w:color="000000"/>
              <w:right w:val="single" w:sz="6" w:space="0" w:color="000000"/>
            </w:tcBorders>
          </w:tcPr>
          <w:p w14:paraId="58706184" w14:textId="77777777" w:rsidR="00BD6FBC" w:rsidRDefault="00BD6FBC" w:rsidP="00BD6FBC">
            <w:pPr>
              <w:autoSpaceDE w:val="0"/>
              <w:autoSpaceDN w:val="0"/>
              <w:adjustRightInd w:val="0"/>
              <w:spacing w:line="276" w:lineRule="auto"/>
              <w:rPr>
                <w:color w:val="000000"/>
                <w:lang w:eastAsia="en-US"/>
              </w:rPr>
            </w:pPr>
            <w:r>
              <w:rPr>
                <w:color w:val="000000"/>
                <w:lang w:eastAsia="en-US"/>
              </w:rPr>
              <w:t>Нет</w:t>
            </w:r>
          </w:p>
        </w:tc>
      </w:tr>
      <w:tr w:rsidR="00BD6FBC" w14:paraId="6DAAE86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72C07BF"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F31DDDE" w14:textId="77777777" w:rsidR="00BD6FBC" w:rsidRDefault="00BD6FBC" w:rsidP="00BD6FBC">
            <w:pPr>
              <w:autoSpaceDE w:val="0"/>
              <w:autoSpaceDN w:val="0"/>
              <w:adjustRightInd w:val="0"/>
              <w:spacing w:line="276" w:lineRule="auto"/>
              <w:rPr>
                <w:color w:val="000000"/>
                <w:lang w:eastAsia="en-US"/>
              </w:rPr>
            </w:pPr>
            <w:r>
              <w:rPr>
                <w:color w:val="000000"/>
                <w:lang w:eastAsia="en-US"/>
              </w:rPr>
              <w:t>Хлеб по способу производства</w:t>
            </w:r>
          </w:p>
        </w:tc>
        <w:tc>
          <w:tcPr>
            <w:tcW w:w="4255" w:type="dxa"/>
            <w:tcBorders>
              <w:top w:val="single" w:sz="6" w:space="0" w:color="000000"/>
              <w:left w:val="single" w:sz="6" w:space="0" w:color="000000"/>
              <w:bottom w:val="single" w:sz="6" w:space="0" w:color="000000"/>
              <w:right w:val="single" w:sz="6" w:space="0" w:color="000000"/>
            </w:tcBorders>
          </w:tcPr>
          <w:p w14:paraId="071938F6" w14:textId="77777777" w:rsidR="00BD6FBC" w:rsidRDefault="00BD6FBC" w:rsidP="00BD6FBC">
            <w:pPr>
              <w:autoSpaceDE w:val="0"/>
              <w:autoSpaceDN w:val="0"/>
              <w:adjustRightInd w:val="0"/>
              <w:spacing w:line="276" w:lineRule="auto"/>
              <w:rPr>
                <w:color w:val="000000"/>
                <w:lang w:eastAsia="en-US"/>
              </w:rPr>
            </w:pPr>
            <w:r>
              <w:rPr>
                <w:color w:val="000000"/>
                <w:lang w:eastAsia="en-US"/>
              </w:rPr>
              <w:t>Подовый/формовой</w:t>
            </w:r>
          </w:p>
        </w:tc>
      </w:tr>
      <w:tr w:rsidR="00BD6FBC" w14:paraId="0BC642F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0A238EA"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A6E5B1F" w14:textId="77777777" w:rsidR="00BD6FBC" w:rsidRDefault="00BD6FBC" w:rsidP="00BD6FBC">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 дней</w:t>
            </w:r>
          </w:p>
        </w:tc>
        <w:tc>
          <w:tcPr>
            <w:tcW w:w="4255" w:type="dxa"/>
            <w:tcBorders>
              <w:top w:val="single" w:sz="6" w:space="0" w:color="000000"/>
              <w:left w:val="single" w:sz="6" w:space="0" w:color="000000"/>
              <w:bottom w:val="single" w:sz="6" w:space="0" w:color="000000"/>
              <w:right w:val="single" w:sz="6" w:space="0" w:color="000000"/>
            </w:tcBorders>
          </w:tcPr>
          <w:p w14:paraId="76AAA699" w14:textId="77777777" w:rsidR="00BD6FBC" w:rsidRDefault="00BD6FBC" w:rsidP="00BD6FBC">
            <w:pPr>
              <w:autoSpaceDE w:val="0"/>
              <w:autoSpaceDN w:val="0"/>
              <w:adjustRightInd w:val="0"/>
              <w:spacing w:line="276" w:lineRule="auto"/>
              <w:rPr>
                <w:color w:val="000000"/>
                <w:lang w:eastAsia="en-US"/>
              </w:rPr>
            </w:pPr>
            <w:r>
              <w:rPr>
                <w:color w:val="000000"/>
                <w:lang w:eastAsia="en-US"/>
              </w:rPr>
              <w:t>Да</w:t>
            </w:r>
          </w:p>
        </w:tc>
      </w:tr>
      <w:tr w:rsidR="00BD6FBC" w14:paraId="3476106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004535A" w14:textId="77777777" w:rsidR="00BD6FBC" w:rsidRDefault="004064F7" w:rsidP="00BA6A7A">
            <w:pPr>
              <w:autoSpaceDE w:val="0"/>
              <w:autoSpaceDN w:val="0"/>
              <w:adjustRightInd w:val="0"/>
              <w:spacing w:line="276" w:lineRule="auto"/>
              <w:jc w:val="right"/>
              <w:rPr>
                <w:color w:val="000000"/>
                <w:lang w:eastAsia="en-US"/>
              </w:rPr>
            </w:pPr>
            <w:r>
              <w:rPr>
                <w:color w:val="000000"/>
                <w:lang w:eastAsia="en-US"/>
              </w:rPr>
              <w:t>2</w:t>
            </w:r>
            <w:r w:rsidR="00BA6A7A">
              <w:rPr>
                <w:color w:val="000000"/>
                <w:lang w:eastAsia="en-US"/>
              </w:rPr>
              <w:t>9</w:t>
            </w:r>
          </w:p>
        </w:tc>
        <w:tc>
          <w:tcPr>
            <w:tcW w:w="5078" w:type="dxa"/>
            <w:tcBorders>
              <w:top w:val="single" w:sz="6" w:space="0" w:color="000000"/>
              <w:left w:val="single" w:sz="6" w:space="0" w:color="000000"/>
              <w:bottom w:val="single" w:sz="6" w:space="0" w:color="000000"/>
              <w:right w:val="single" w:sz="6" w:space="0" w:color="000000"/>
            </w:tcBorders>
            <w:hideMark/>
          </w:tcPr>
          <w:p w14:paraId="50FE7810" w14:textId="77777777" w:rsidR="00BD6FBC" w:rsidRDefault="00BD6FBC" w:rsidP="00BD6FBC">
            <w:pPr>
              <w:autoSpaceDE w:val="0"/>
              <w:autoSpaceDN w:val="0"/>
              <w:adjustRightInd w:val="0"/>
              <w:spacing w:line="276" w:lineRule="auto"/>
              <w:rPr>
                <w:b/>
                <w:bCs/>
                <w:color w:val="000000"/>
                <w:lang w:eastAsia="en-US"/>
              </w:rPr>
            </w:pPr>
            <w:r>
              <w:rPr>
                <w:b/>
                <w:bCs/>
                <w:color w:val="000000"/>
                <w:lang w:eastAsia="en-US"/>
              </w:rPr>
              <w:t>Хлеб ржаной</w:t>
            </w:r>
          </w:p>
        </w:tc>
        <w:tc>
          <w:tcPr>
            <w:tcW w:w="4255" w:type="dxa"/>
            <w:tcBorders>
              <w:top w:val="single" w:sz="6" w:space="0" w:color="000000"/>
              <w:left w:val="single" w:sz="6" w:space="0" w:color="000000"/>
              <w:bottom w:val="single" w:sz="6" w:space="0" w:color="000000"/>
              <w:right w:val="single" w:sz="6" w:space="0" w:color="000000"/>
            </w:tcBorders>
          </w:tcPr>
          <w:p w14:paraId="4D50EBE2" w14:textId="77777777" w:rsidR="00BD6FBC" w:rsidRDefault="00BD6FBC" w:rsidP="00BD6FBC">
            <w:pPr>
              <w:autoSpaceDE w:val="0"/>
              <w:autoSpaceDN w:val="0"/>
              <w:adjustRightInd w:val="0"/>
              <w:spacing w:line="276" w:lineRule="auto"/>
              <w:jc w:val="right"/>
              <w:rPr>
                <w:b/>
                <w:bCs/>
                <w:color w:val="000000"/>
                <w:lang w:eastAsia="en-US"/>
              </w:rPr>
            </w:pPr>
          </w:p>
        </w:tc>
      </w:tr>
      <w:tr w:rsidR="00BD6FBC" w14:paraId="25EECF5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060D87A"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E5D809D" w14:textId="77777777" w:rsidR="00BD6FBC" w:rsidRDefault="00BD6FBC" w:rsidP="00BD6FBC">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341BB4AB" w14:textId="77777777" w:rsidR="00BD6FBC" w:rsidRDefault="00BD6FBC" w:rsidP="00BD6FBC">
            <w:pPr>
              <w:autoSpaceDE w:val="0"/>
              <w:autoSpaceDN w:val="0"/>
              <w:adjustRightInd w:val="0"/>
              <w:spacing w:line="276" w:lineRule="auto"/>
              <w:rPr>
                <w:color w:val="000000"/>
                <w:lang w:eastAsia="en-US"/>
              </w:rPr>
            </w:pPr>
            <w:r>
              <w:rPr>
                <w:color w:val="000000"/>
                <w:lang w:eastAsia="en-US"/>
              </w:rPr>
              <w:t>10.71.11.110-00000003</w:t>
            </w:r>
          </w:p>
        </w:tc>
      </w:tr>
      <w:tr w:rsidR="00BD6FBC" w14:paraId="70E1719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5957142"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126C857" w14:textId="77777777" w:rsidR="00BD6FBC" w:rsidRDefault="00BD6FBC" w:rsidP="00BD6FBC">
            <w:pPr>
              <w:autoSpaceDE w:val="0"/>
              <w:autoSpaceDN w:val="0"/>
              <w:adjustRightInd w:val="0"/>
              <w:spacing w:line="276" w:lineRule="auto"/>
              <w:rPr>
                <w:color w:val="000000"/>
                <w:lang w:eastAsia="en-US"/>
              </w:rPr>
            </w:pPr>
            <w:r>
              <w:rPr>
                <w:color w:val="000000"/>
                <w:lang w:eastAsia="en-US"/>
              </w:rPr>
              <w:t>Вид хлеба</w:t>
            </w:r>
          </w:p>
        </w:tc>
        <w:tc>
          <w:tcPr>
            <w:tcW w:w="4255" w:type="dxa"/>
            <w:tcBorders>
              <w:top w:val="single" w:sz="6" w:space="0" w:color="000000"/>
              <w:left w:val="single" w:sz="6" w:space="0" w:color="000000"/>
              <w:bottom w:val="single" w:sz="6" w:space="0" w:color="000000"/>
              <w:right w:val="single" w:sz="6" w:space="0" w:color="000000"/>
            </w:tcBorders>
          </w:tcPr>
          <w:p w14:paraId="27E0A9DE" w14:textId="77777777" w:rsidR="00BD6FBC" w:rsidRDefault="00BD6FBC" w:rsidP="00BD6FBC">
            <w:pPr>
              <w:autoSpaceDE w:val="0"/>
              <w:autoSpaceDN w:val="0"/>
              <w:adjustRightInd w:val="0"/>
              <w:spacing w:line="276" w:lineRule="auto"/>
              <w:rPr>
                <w:color w:val="000000"/>
                <w:lang w:eastAsia="en-US"/>
              </w:rPr>
            </w:pPr>
            <w:r>
              <w:rPr>
                <w:color w:val="000000"/>
                <w:lang w:eastAsia="en-US"/>
              </w:rPr>
              <w:t>Ржаной</w:t>
            </w:r>
          </w:p>
        </w:tc>
      </w:tr>
      <w:tr w:rsidR="00BD6FBC" w14:paraId="28954B7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3CF22FE"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C7E373A" w14:textId="77777777" w:rsidR="00BD6FBC" w:rsidRDefault="00BD6FBC" w:rsidP="00BD6FBC">
            <w:pPr>
              <w:autoSpaceDE w:val="0"/>
              <w:autoSpaceDN w:val="0"/>
              <w:adjustRightInd w:val="0"/>
              <w:spacing w:line="276" w:lineRule="auto"/>
              <w:rPr>
                <w:color w:val="000000"/>
                <w:lang w:eastAsia="en-US"/>
              </w:rPr>
            </w:pPr>
            <w:r>
              <w:rPr>
                <w:color w:val="000000"/>
                <w:lang w:eastAsia="en-US"/>
              </w:rPr>
              <w:t>Изделие нарезанное</w:t>
            </w:r>
          </w:p>
        </w:tc>
        <w:tc>
          <w:tcPr>
            <w:tcW w:w="4255" w:type="dxa"/>
            <w:tcBorders>
              <w:top w:val="single" w:sz="6" w:space="0" w:color="000000"/>
              <w:left w:val="single" w:sz="6" w:space="0" w:color="000000"/>
              <w:bottom w:val="single" w:sz="6" w:space="0" w:color="000000"/>
              <w:right w:val="single" w:sz="6" w:space="0" w:color="000000"/>
            </w:tcBorders>
          </w:tcPr>
          <w:p w14:paraId="61197473" w14:textId="77777777" w:rsidR="00BD6FBC" w:rsidRDefault="00BD6FBC" w:rsidP="00BD6FBC">
            <w:pPr>
              <w:autoSpaceDE w:val="0"/>
              <w:autoSpaceDN w:val="0"/>
              <w:adjustRightInd w:val="0"/>
              <w:spacing w:line="276" w:lineRule="auto"/>
              <w:rPr>
                <w:color w:val="000000"/>
                <w:lang w:eastAsia="en-US"/>
              </w:rPr>
            </w:pPr>
            <w:r>
              <w:rPr>
                <w:color w:val="000000"/>
                <w:lang w:eastAsia="en-US"/>
              </w:rPr>
              <w:t>Нет</w:t>
            </w:r>
          </w:p>
        </w:tc>
      </w:tr>
      <w:tr w:rsidR="00BD6FBC" w14:paraId="489F3B9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27C554B"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6E0E1E7" w14:textId="77777777" w:rsidR="00BD6FBC" w:rsidRDefault="00BD6FBC" w:rsidP="00BD6FBC">
            <w:pPr>
              <w:autoSpaceDE w:val="0"/>
              <w:autoSpaceDN w:val="0"/>
              <w:adjustRightInd w:val="0"/>
              <w:spacing w:line="276" w:lineRule="auto"/>
              <w:rPr>
                <w:color w:val="000000"/>
                <w:lang w:eastAsia="en-US"/>
              </w:rPr>
            </w:pPr>
            <w:r>
              <w:rPr>
                <w:color w:val="000000"/>
                <w:lang w:eastAsia="en-US"/>
              </w:rPr>
              <w:t>Хлеб по способу производства</w:t>
            </w:r>
          </w:p>
        </w:tc>
        <w:tc>
          <w:tcPr>
            <w:tcW w:w="4255" w:type="dxa"/>
            <w:tcBorders>
              <w:top w:val="single" w:sz="6" w:space="0" w:color="000000"/>
              <w:left w:val="single" w:sz="6" w:space="0" w:color="000000"/>
              <w:bottom w:val="single" w:sz="6" w:space="0" w:color="000000"/>
              <w:right w:val="single" w:sz="6" w:space="0" w:color="000000"/>
            </w:tcBorders>
          </w:tcPr>
          <w:p w14:paraId="2C475BF3" w14:textId="77777777" w:rsidR="00BD6FBC" w:rsidRDefault="00BD6FBC" w:rsidP="00BD6FBC">
            <w:pPr>
              <w:autoSpaceDE w:val="0"/>
              <w:autoSpaceDN w:val="0"/>
              <w:adjustRightInd w:val="0"/>
              <w:spacing w:line="276" w:lineRule="auto"/>
              <w:rPr>
                <w:color w:val="000000"/>
                <w:lang w:eastAsia="en-US"/>
              </w:rPr>
            </w:pPr>
            <w:r>
              <w:rPr>
                <w:color w:val="000000"/>
                <w:lang w:eastAsia="en-US"/>
              </w:rPr>
              <w:t>Подовый/формовой</w:t>
            </w:r>
          </w:p>
        </w:tc>
      </w:tr>
      <w:tr w:rsidR="00BD6FBC" w14:paraId="2650125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FBDE02E" w14:textId="77777777" w:rsidR="00BD6FBC" w:rsidRDefault="00BD6FBC" w:rsidP="00BD6FBC">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24E13C2" w14:textId="77777777" w:rsidR="00BD6FBC" w:rsidRDefault="00BD6FBC" w:rsidP="00BD6FBC">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 дней</w:t>
            </w:r>
          </w:p>
        </w:tc>
        <w:tc>
          <w:tcPr>
            <w:tcW w:w="4255" w:type="dxa"/>
            <w:tcBorders>
              <w:top w:val="single" w:sz="6" w:space="0" w:color="000000"/>
              <w:left w:val="single" w:sz="6" w:space="0" w:color="000000"/>
              <w:bottom w:val="single" w:sz="6" w:space="0" w:color="000000"/>
              <w:right w:val="single" w:sz="6" w:space="0" w:color="000000"/>
            </w:tcBorders>
          </w:tcPr>
          <w:p w14:paraId="1858EB85" w14:textId="77777777" w:rsidR="00BD6FBC" w:rsidRDefault="00BD6FBC" w:rsidP="00BD6FBC">
            <w:pPr>
              <w:autoSpaceDE w:val="0"/>
              <w:autoSpaceDN w:val="0"/>
              <w:adjustRightInd w:val="0"/>
              <w:spacing w:line="276" w:lineRule="auto"/>
              <w:rPr>
                <w:color w:val="000000"/>
                <w:lang w:eastAsia="en-US"/>
              </w:rPr>
            </w:pPr>
            <w:r>
              <w:rPr>
                <w:color w:val="000000"/>
                <w:lang w:eastAsia="en-US"/>
              </w:rPr>
              <w:t>Да</w:t>
            </w:r>
          </w:p>
        </w:tc>
      </w:tr>
      <w:tr w:rsidR="00BA6A7A" w14:paraId="2DDB7DC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8DBDF27"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30</w:t>
            </w:r>
          </w:p>
        </w:tc>
        <w:tc>
          <w:tcPr>
            <w:tcW w:w="5078" w:type="dxa"/>
            <w:tcBorders>
              <w:top w:val="single" w:sz="6" w:space="0" w:color="000000"/>
              <w:left w:val="single" w:sz="6" w:space="0" w:color="000000"/>
              <w:bottom w:val="single" w:sz="6" w:space="0" w:color="000000"/>
              <w:right w:val="single" w:sz="6" w:space="0" w:color="000000"/>
            </w:tcBorders>
            <w:hideMark/>
          </w:tcPr>
          <w:p w14:paraId="560CD5AD" w14:textId="77777777" w:rsidR="00BA6A7A" w:rsidRDefault="00BA6A7A" w:rsidP="00BA6A7A">
            <w:pPr>
              <w:autoSpaceDE w:val="0"/>
              <w:autoSpaceDN w:val="0"/>
              <w:adjustRightInd w:val="0"/>
              <w:spacing w:line="276" w:lineRule="auto"/>
              <w:rPr>
                <w:b/>
                <w:bCs/>
                <w:color w:val="000000"/>
                <w:lang w:eastAsia="en-US"/>
              </w:rPr>
            </w:pPr>
            <w:r>
              <w:rPr>
                <w:b/>
                <w:bCs/>
                <w:color w:val="000000"/>
                <w:lang w:eastAsia="en-US"/>
              </w:rPr>
              <w:t xml:space="preserve">Кофейный напиток </w:t>
            </w:r>
          </w:p>
        </w:tc>
        <w:tc>
          <w:tcPr>
            <w:tcW w:w="4255" w:type="dxa"/>
            <w:tcBorders>
              <w:top w:val="single" w:sz="6" w:space="0" w:color="000000"/>
              <w:left w:val="single" w:sz="6" w:space="0" w:color="000000"/>
              <w:bottom w:val="single" w:sz="6" w:space="0" w:color="000000"/>
              <w:right w:val="single" w:sz="6" w:space="0" w:color="000000"/>
            </w:tcBorders>
          </w:tcPr>
          <w:p w14:paraId="456E2703" w14:textId="77777777" w:rsidR="00BA6A7A" w:rsidRDefault="00BA6A7A" w:rsidP="00BA6A7A">
            <w:pPr>
              <w:autoSpaceDE w:val="0"/>
              <w:autoSpaceDN w:val="0"/>
              <w:adjustRightInd w:val="0"/>
              <w:spacing w:line="276" w:lineRule="auto"/>
              <w:jc w:val="right"/>
              <w:rPr>
                <w:b/>
                <w:bCs/>
                <w:color w:val="000000"/>
                <w:lang w:eastAsia="en-US"/>
              </w:rPr>
            </w:pPr>
          </w:p>
        </w:tc>
      </w:tr>
      <w:tr w:rsidR="00BA6A7A" w14:paraId="278398C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874ED0B"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8B6B037" w14:textId="77777777" w:rsidR="00BA6A7A" w:rsidRDefault="00BA6A7A" w:rsidP="00BA6A7A">
            <w:pPr>
              <w:autoSpaceDE w:val="0"/>
              <w:autoSpaceDN w:val="0"/>
              <w:adjustRightInd w:val="0"/>
              <w:spacing w:line="276" w:lineRule="auto"/>
              <w:rPr>
                <w:color w:val="000000"/>
                <w:lang w:eastAsia="en-US"/>
              </w:rPr>
            </w:pPr>
            <w:r>
              <w:rPr>
                <w:color w:val="000000"/>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3392F311" w14:textId="77777777" w:rsidR="00BA6A7A" w:rsidRDefault="00BA6A7A" w:rsidP="00BA6A7A">
            <w:pPr>
              <w:autoSpaceDE w:val="0"/>
              <w:autoSpaceDN w:val="0"/>
              <w:adjustRightInd w:val="0"/>
              <w:spacing w:line="276" w:lineRule="auto"/>
              <w:rPr>
                <w:color w:val="000000"/>
                <w:lang w:eastAsia="en-US"/>
              </w:rPr>
            </w:pPr>
            <w:r>
              <w:rPr>
                <w:color w:val="000000"/>
                <w:lang w:eastAsia="en-US"/>
              </w:rPr>
              <w:t>10.83.12.120-00000002</w:t>
            </w:r>
          </w:p>
        </w:tc>
      </w:tr>
      <w:tr w:rsidR="00BA6A7A" w14:paraId="6250E54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E89270A"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EABAA88" w14:textId="77777777" w:rsidR="00BA6A7A" w:rsidRDefault="00BA6A7A" w:rsidP="00BA6A7A">
            <w:pPr>
              <w:autoSpaceDE w:val="0"/>
              <w:autoSpaceDN w:val="0"/>
              <w:adjustRightInd w:val="0"/>
              <w:spacing w:line="276" w:lineRule="auto"/>
              <w:rPr>
                <w:color w:val="000000"/>
                <w:lang w:eastAsia="en-US"/>
              </w:rPr>
            </w:pPr>
            <w:r>
              <w:rPr>
                <w:color w:val="000000"/>
                <w:lang w:eastAsia="en-US"/>
              </w:rPr>
              <w:t>Вид кофейного напитка</w:t>
            </w:r>
          </w:p>
        </w:tc>
        <w:tc>
          <w:tcPr>
            <w:tcW w:w="4255" w:type="dxa"/>
            <w:tcBorders>
              <w:top w:val="single" w:sz="6" w:space="0" w:color="000000"/>
              <w:left w:val="single" w:sz="6" w:space="0" w:color="000000"/>
              <w:bottom w:val="single" w:sz="6" w:space="0" w:color="000000"/>
              <w:right w:val="single" w:sz="6" w:space="0" w:color="000000"/>
            </w:tcBorders>
          </w:tcPr>
          <w:p w14:paraId="4ABA2602" w14:textId="77777777" w:rsidR="00BA6A7A" w:rsidRDefault="00BA6A7A" w:rsidP="00BA6A7A">
            <w:pPr>
              <w:autoSpaceDE w:val="0"/>
              <w:autoSpaceDN w:val="0"/>
              <w:adjustRightInd w:val="0"/>
              <w:spacing w:line="276" w:lineRule="auto"/>
              <w:rPr>
                <w:color w:val="000000"/>
                <w:lang w:eastAsia="en-US"/>
              </w:rPr>
            </w:pPr>
            <w:r>
              <w:rPr>
                <w:color w:val="000000"/>
                <w:lang w:eastAsia="en-US"/>
              </w:rPr>
              <w:t>Без натурального кофе и цикория</w:t>
            </w:r>
          </w:p>
        </w:tc>
      </w:tr>
      <w:tr w:rsidR="00BA6A7A" w14:paraId="2146B0C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478CABB"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9063E07"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 месяцев</w:t>
            </w:r>
          </w:p>
        </w:tc>
        <w:tc>
          <w:tcPr>
            <w:tcW w:w="4255" w:type="dxa"/>
            <w:tcBorders>
              <w:top w:val="single" w:sz="6" w:space="0" w:color="000000"/>
              <w:left w:val="single" w:sz="6" w:space="0" w:color="000000"/>
              <w:bottom w:val="single" w:sz="6" w:space="0" w:color="000000"/>
              <w:right w:val="single" w:sz="6" w:space="0" w:color="000000"/>
            </w:tcBorders>
          </w:tcPr>
          <w:p w14:paraId="3F866111"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BA6A7A" w14:paraId="3CB0CCD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FF98A55" w14:textId="77777777" w:rsidR="00BA6A7A" w:rsidRDefault="00BA6A7A" w:rsidP="00BA6A7A">
            <w:pPr>
              <w:autoSpaceDE w:val="0"/>
              <w:autoSpaceDN w:val="0"/>
              <w:adjustRightInd w:val="0"/>
              <w:spacing w:line="276" w:lineRule="auto"/>
              <w:jc w:val="right"/>
              <w:rPr>
                <w:color w:val="000000"/>
                <w:lang w:eastAsia="en-US"/>
              </w:rPr>
            </w:pPr>
            <w:r>
              <w:rPr>
                <w:color w:val="000000"/>
                <w:lang w:eastAsia="en-US"/>
              </w:rPr>
              <w:t>31</w:t>
            </w:r>
          </w:p>
        </w:tc>
        <w:tc>
          <w:tcPr>
            <w:tcW w:w="5078" w:type="dxa"/>
            <w:tcBorders>
              <w:top w:val="single" w:sz="6" w:space="0" w:color="000000"/>
              <w:left w:val="single" w:sz="6" w:space="0" w:color="000000"/>
              <w:bottom w:val="single" w:sz="6" w:space="0" w:color="000000"/>
              <w:right w:val="single" w:sz="6" w:space="0" w:color="000000"/>
            </w:tcBorders>
            <w:hideMark/>
          </w:tcPr>
          <w:p w14:paraId="133C9AE6" w14:textId="77777777" w:rsidR="00BA6A7A" w:rsidRDefault="00BA6A7A" w:rsidP="00BA6A7A">
            <w:pPr>
              <w:autoSpaceDE w:val="0"/>
              <w:autoSpaceDN w:val="0"/>
              <w:adjustRightInd w:val="0"/>
              <w:spacing w:line="276" w:lineRule="auto"/>
              <w:rPr>
                <w:b/>
                <w:bCs/>
                <w:color w:val="000000"/>
                <w:lang w:eastAsia="en-US"/>
              </w:rPr>
            </w:pPr>
            <w:r>
              <w:rPr>
                <w:b/>
                <w:bCs/>
                <w:color w:val="000000"/>
                <w:lang w:eastAsia="en-US"/>
              </w:rPr>
              <w:t>Томатная паста</w:t>
            </w:r>
          </w:p>
        </w:tc>
        <w:tc>
          <w:tcPr>
            <w:tcW w:w="4255" w:type="dxa"/>
            <w:tcBorders>
              <w:top w:val="single" w:sz="6" w:space="0" w:color="000000"/>
              <w:left w:val="single" w:sz="6" w:space="0" w:color="000000"/>
              <w:bottom w:val="single" w:sz="6" w:space="0" w:color="000000"/>
              <w:right w:val="single" w:sz="6" w:space="0" w:color="000000"/>
            </w:tcBorders>
          </w:tcPr>
          <w:p w14:paraId="170F2FFD" w14:textId="77777777" w:rsidR="00BA6A7A" w:rsidRDefault="00BA6A7A" w:rsidP="00BA6A7A">
            <w:pPr>
              <w:autoSpaceDE w:val="0"/>
              <w:autoSpaceDN w:val="0"/>
              <w:adjustRightInd w:val="0"/>
              <w:spacing w:line="276" w:lineRule="auto"/>
              <w:jc w:val="right"/>
              <w:rPr>
                <w:b/>
                <w:bCs/>
                <w:color w:val="000000"/>
                <w:lang w:eastAsia="en-US"/>
              </w:rPr>
            </w:pPr>
          </w:p>
        </w:tc>
      </w:tr>
      <w:tr w:rsidR="00BA6A7A" w14:paraId="202BD4B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5AFE67E"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82A500F" w14:textId="77777777" w:rsidR="00BA6A7A" w:rsidRDefault="00BA6A7A" w:rsidP="00BA6A7A">
            <w:pPr>
              <w:autoSpaceDE w:val="0"/>
              <w:autoSpaceDN w:val="0"/>
              <w:adjustRightInd w:val="0"/>
              <w:spacing w:line="276" w:lineRule="auto"/>
              <w:rPr>
                <w:color w:val="000000"/>
                <w:lang w:eastAsia="en-US"/>
              </w:rPr>
            </w:pPr>
            <w:r>
              <w:rPr>
                <w:color w:val="000000"/>
                <w:lang w:eastAsia="en-US"/>
              </w:rPr>
              <w:t>Позиция ОКПД 2</w:t>
            </w:r>
          </w:p>
        </w:tc>
        <w:tc>
          <w:tcPr>
            <w:tcW w:w="4255" w:type="dxa"/>
            <w:tcBorders>
              <w:top w:val="single" w:sz="6" w:space="0" w:color="000000"/>
              <w:left w:val="single" w:sz="6" w:space="0" w:color="000000"/>
              <w:bottom w:val="single" w:sz="6" w:space="0" w:color="000000"/>
              <w:right w:val="single" w:sz="6" w:space="0" w:color="000000"/>
            </w:tcBorders>
          </w:tcPr>
          <w:p w14:paraId="7A4E1295" w14:textId="77777777" w:rsidR="00BA6A7A" w:rsidRDefault="00BA6A7A" w:rsidP="00BA6A7A">
            <w:pPr>
              <w:autoSpaceDE w:val="0"/>
              <w:autoSpaceDN w:val="0"/>
              <w:adjustRightInd w:val="0"/>
              <w:spacing w:line="276" w:lineRule="auto"/>
              <w:rPr>
                <w:color w:val="000000"/>
                <w:lang w:eastAsia="en-US"/>
              </w:rPr>
            </w:pPr>
            <w:r>
              <w:rPr>
                <w:color w:val="000000"/>
                <w:lang w:eastAsia="en-US"/>
              </w:rPr>
              <w:t>10.39.17.112</w:t>
            </w:r>
          </w:p>
        </w:tc>
      </w:tr>
      <w:tr w:rsidR="00BA6A7A" w14:paraId="2A99A61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C8D452E"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2A3CC7A" w14:textId="77777777" w:rsidR="00BA6A7A" w:rsidRDefault="00BA6A7A" w:rsidP="00BA6A7A">
            <w:pPr>
              <w:pStyle w:val="af"/>
              <w:spacing w:line="276" w:lineRule="auto"/>
              <w:rPr>
                <w:rFonts w:ascii="Times New Roman" w:hAnsi="Times New Roman"/>
                <w:sz w:val="24"/>
                <w:szCs w:val="24"/>
              </w:rPr>
            </w:pPr>
            <w:r>
              <w:rPr>
                <w:rFonts w:ascii="Times New Roman" w:hAnsi="Times New Roman"/>
                <w:sz w:val="24"/>
                <w:szCs w:val="24"/>
              </w:rPr>
              <w:t>Наличие уксуса, уксусной кислоты</w:t>
            </w:r>
          </w:p>
        </w:tc>
        <w:tc>
          <w:tcPr>
            <w:tcW w:w="4255" w:type="dxa"/>
            <w:tcBorders>
              <w:top w:val="single" w:sz="6" w:space="0" w:color="000000"/>
              <w:left w:val="single" w:sz="6" w:space="0" w:color="000000"/>
              <w:bottom w:val="single" w:sz="6" w:space="0" w:color="000000"/>
              <w:right w:val="single" w:sz="6" w:space="0" w:color="000000"/>
            </w:tcBorders>
          </w:tcPr>
          <w:p w14:paraId="40E84B32" w14:textId="77777777" w:rsidR="00BA6A7A" w:rsidRDefault="00BA6A7A" w:rsidP="00BA6A7A">
            <w:pPr>
              <w:pStyle w:val="af"/>
              <w:spacing w:line="276" w:lineRule="auto"/>
              <w:rPr>
                <w:rFonts w:ascii="Times New Roman" w:hAnsi="Times New Roman"/>
                <w:sz w:val="24"/>
                <w:szCs w:val="24"/>
              </w:rPr>
            </w:pPr>
            <w:r>
              <w:rPr>
                <w:rFonts w:ascii="Times New Roman" w:hAnsi="Times New Roman"/>
                <w:sz w:val="24"/>
                <w:szCs w:val="24"/>
              </w:rPr>
              <w:t>Нет</w:t>
            </w:r>
          </w:p>
        </w:tc>
      </w:tr>
      <w:tr w:rsidR="00BA6A7A" w14:paraId="606316C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384990A" w14:textId="77777777" w:rsidR="00BA6A7A" w:rsidRDefault="00BA6A7A" w:rsidP="00BA6A7A">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0EFFDAE" w14:textId="77777777" w:rsidR="00BA6A7A" w:rsidRDefault="00BA6A7A" w:rsidP="00BA6A7A">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3 месяцев</w:t>
            </w:r>
          </w:p>
        </w:tc>
        <w:tc>
          <w:tcPr>
            <w:tcW w:w="4255" w:type="dxa"/>
            <w:tcBorders>
              <w:top w:val="single" w:sz="6" w:space="0" w:color="000000"/>
              <w:left w:val="single" w:sz="6" w:space="0" w:color="000000"/>
              <w:bottom w:val="single" w:sz="6" w:space="0" w:color="000000"/>
              <w:right w:val="single" w:sz="6" w:space="0" w:color="000000"/>
            </w:tcBorders>
          </w:tcPr>
          <w:p w14:paraId="41E3EF60" w14:textId="77777777" w:rsidR="00BA6A7A" w:rsidRDefault="00BA6A7A" w:rsidP="00BA6A7A">
            <w:pPr>
              <w:autoSpaceDE w:val="0"/>
              <w:autoSpaceDN w:val="0"/>
              <w:adjustRightInd w:val="0"/>
              <w:spacing w:line="276" w:lineRule="auto"/>
              <w:rPr>
                <w:color w:val="000000"/>
                <w:lang w:eastAsia="en-US"/>
              </w:rPr>
            </w:pPr>
            <w:r>
              <w:rPr>
                <w:color w:val="000000"/>
                <w:lang w:eastAsia="en-US"/>
              </w:rPr>
              <w:t>Да</w:t>
            </w:r>
          </w:p>
        </w:tc>
      </w:tr>
      <w:tr w:rsidR="00B906B0" w14:paraId="15F5D8F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46CE4FF" w14:textId="77777777" w:rsidR="00B906B0" w:rsidRDefault="00B906B0" w:rsidP="00B906B0">
            <w:pPr>
              <w:autoSpaceDE w:val="0"/>
              <w:autoSpaceDN w:val="0"/>
              <w:adjustRightInd w:val="0"/>
              <w:spacing w:line="276" w:lineRule="auto"/>
              <w:jc w:val="right"/>
              <w:rPr>
                <w:color w:val="000000"/>
                <w:lang w:eastAsia="en-US"/>
              </w:rPr>
            </w:pPr>
            <w:r>
              <w:rPr>
                <w:color w:val="000000"/>
                <w:lang w:eastAsia="en-US"/>
              </w:rPr>
              <w:t>32</w:t>
            </w:r>
          </w:p>
        </w:tc>
        <w:tc>
          <w:tcPr>
            <w:tcW w:w="5078" w:type="dxa"/>
            <w:tcBorders>
              <w:top w:val="single" w:sz="6" w:space="0" w:color="000000"/>
              <w:left w:val="single" w:sz="6" w:space="0" w:color="000000"/>
              <w:bottom w:val="single" w:sz="6" w:space="0" w:color="000000"/>
              <w:right w:val="single" w:sz="6" w:space="0" w:color="000000"/>
            </w:tcBorders>
            <w:hideMark/>
          </w:tcPr>
          <w:p w14:paraId="7099E047" w14:textId="77777777" w:rsidR="00B906B0" w:rsidRDefault="00B906B0" w:rsidP="00B906B0">
            <w:pPr>
              <w:spacing w:line="276" w:lineRule="auto"/>
              <w:rPr>
                <w:b/>
                <w:bCs/>
                <w:color w:val="000000"/>
                <w:lang w:eastAsia="en-US"/>
              </w:rPr>
            </w:pPr>
            <w:r>
              <w:rPr>
                <w:b/>
                <w:bCs/>
                <w:color w:val="000000"/>
                <w:sz w:val="22"/>
                <w:szCs w:val="22"/>
                <w:lang w:eastAsia="en-US"/>
              </w:rPr>
              <w:t>Изюм (виноград сушеный)</w:t>
            </w:r>
          </w:p>
        </w:tc>
        <w:tc>
          <w:tcPr>
            <w:tcW w:w="4255" w:type="dxa"/>
            <w:tcBorders>
              <w:top w:val="single" w:sz="6" w:space="0" w:color="000000"/>
              <w:left w:val="single" w:sz="6" w:space="0" w:color="000000"/>
              <w:bottom w:val="single" w:sz="6" w:space="0" w:color="000000"/>
              <w:right w:val="single" w:sz="6" w:space="0" w:color="000000"/>
            </w:tcBorders>
          </w:tcPr>
          <w:p w14:paraId="5A3DF53C" w14:textId="77777777" w:rsidR="00B906B0" w:rsidRDefault="00B906B0" w:rsidP="00B906B0">
            <w:pPr>
              <w:spacing w:line="276" w:lineRule="auto"/>
              <w:rPr>
                <w:b/>
                <w:bCs/>
                <w:color w:val="000000"/>
                <w:lang w:eastAsia="en-US"/>
              </w:rPr>
            </w:pPr>
            <w:r>
              <w:rPr>
                <w:b/>
                <w:bCs/>
                <w:color w:val="000000"/>
                <w:sz w:val="22"/>
                <w:szCs w:val="22"/>
                <w:lang w:eastAsia="en-US"/>
              </w:rPr>
              <w:t> </w:t>
            </w:r>
          </w:p>
        </w:tc>
      </w:tr>
      <w:tr w:rsidR="00B906B0" w14:paraId="40971E4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1390365F"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E82A36B" w14:textId="77777777" w:rsidR="00B906B0" w:rsidRDefault="00B906B0" w:rsidP="00B906B0">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14C40F99" w14:textId="77777777" w:rsidR="00B906B0" w:rsidRDefault="00B906B0" w:rsidP="00B906B0">
            <w:pPr>
              <w:spacing w:line="276" w:lineRule="auto"/>
              <w:rPr>
                <w:color w:val="000000"/>
                <w:lang w:eastAsia="en-US"/>
              </w:rPr>
            </w:pPr>
            <w:r>
              <w:rPr>
                <w:color w:val="000000"/>
                <w:sz w:val="22"/>
                <w:szCs w:val="22"/>
                <w:lang w:eastAsia="en-US"/>
              </w:rPr>
              <w:t>01.25.19.190-00000029</w:t>
            </w:r>
          </w:p>
        </w:tc>
      </w:tr>
      <w:tr w:rsidR="00B906B0" w14:paraId="1B902DA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0704389"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DDBA0C7" w14:textId="77777777" w:rsidR="00B906B0" w:rsidRDefault="00B906B0" w:rsidP="00B906B0">
            <w:pPr>
              <w:shd w:val="clear" w:color="auto" w:fill="FFFFFF"/>
              <w:spacing w:line="300" w:lineRule="atLeast"/>
              <w:textAlignment w:val="baseline"/>
              <w:rPr>
                <w:lang w:eastAsia="en-US"/>
              </w:rPr>
            </w:pPr>
            <w:r>
              <w:rPr>
                <w:sz w:val="22"/>
                <w:szCs w:val="22"/>
                <w:lang w:eastAsia="en-US"/>
              </w:rPr>
              <w:t>Вид винограда сушеного: </w:t>
            </w:r>
          </w:p>
        </w:tc>
        <w:tc>
          <w:tcPr>
            <w:tcW w:w="4255" w:type="dxa"/>
            <w:tcBorders>
              <w:top w:val="single" w:sz="6" w:space="0" w:color="000000"/>
              <w:left w:val="single" w:sz="6" w:space="0" w:color="000000"/>
              <w:bottom w:val="single" w:sz="6" w:space="0" w:color="000000"/>
              <w:right w:val="single" w:sz="6" w:space="0" w:color="000000"/>
            </w:tcBorders>
          </w:tcPr>
          <w:p w14:paraId="1DB3F379" w14:textId="77777777" w:rsidR="00B906B0" w:rsidRDefault="00B906B0" w:rsidP="00B906B0">
            <w:pPr>
              <w:shd w:val="clear" w:color="auto" w:fill="FFFFFF"/>
              <w:spacing w:line="300" w:lineRule="atLeast"/>
              <w:textAlignment w:val="baseline"/>
              <w:rPr>
                <w:lang w:eastAsia="en-US"/>
              </w:rPr>
            </w:pPr>
            <w:proofErr w:type="gramStart"/>
            <w:r>
              <w:rPr>
                <w:rStyle w:val="lots-wrap-contentbodyval"/>
                <w:sz w:val="22"/>
                <w:szCs w:val="22"/>
                <w:bdr w:val="none" w:sz="0" w:space="0" w:color="auto" w:frame="1"/>
                <w:lang w:eastAsia="en-US"/>
              </w:rPr>
              <w:t>Изюм ,</w:t>
            </w:r>
            <w:proofErr w:type="gramEnd"/>
            <w:r>
              <w:rPr>
                <w:rStyle w:val="lots-wrap-contentbodyval"/>
                <w:sz w:val="22"/>
                <w:szCs w:val="22"/>
                <w:bdr w:val="none" w:sz="0" w:space="0" w:color="auto" w:frame="1"/>
                <w:lang w:eastAsia="en-US"/>
              </w:rPr>
              <w:t xml:space="preserve"> Кишмиш , </w:t>
            </w:r>
            <w:proofErr w:type="spellStart"/>
            <w:r>
              <w:rPr>
                <w:rStyle w:val="lots-wrap-contentbodyval"/>
                <w:sz w:val="22"/>
                <w:szCs w:val="22"/>
                <w:bdr w:val="none" w:sz="0" w:space="0" w:color="auto" w:frame="1"/>
                <w:lang w:eastAsia="en-US"/>
              </w:rPr>
              <w:t>Авлон</w:t>
            </w:r>
            <w:proofErr w:type="spellEnd"/>
            <w:r>
              <w:rPr>
                <w:rStyle w:val="lots-wrap-contentbodyval"/>
                <w:sz w:val="22"/>
                <w:szCs w:val="22"/>
                <w:bdr w:val="none" w:sz="0" w:space="0" w:color="auto" w:frame="1"/>
                <w:lang w:eastAsia="en-US"/>
              </w:rPr>
              <w:t xml:space="preserve"> .</w:t>
            </w:r>
          </w:p>
        </w:tc>
      </w:tr>
      <w:tr w:rsidR="00B906B0" w14:paraId="3E4DAD3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534C241"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40CF5E1" w14:textId="77777777" w:rsidR="00B906B0" w:rsidRDefault="00B906B0" w:rsidP="00B906B0">
            <w:pPr>
              <w:shd w:val="clear" w:color="auto" w:fill="FFFFFF"/>
              <w:spacing w:line="300" w:lineRule="atLeast"/>
              <w:textAlignment w:val="baseline"/>
              <w:rPr>
                <w:lang w:eastAsia="en-US"/>
              </w:rPr>
            </w:pPr>
            <w:r>
              <w:rPr>
                <w:sz w:val="22"/>
                <w:szCs w:val="22"/>
                <w:lang w:eastAsia="en-US"/>
              </w:rPr>
              <w:t>Вид изюма</w:t>
            </w:r>
            <w:proofErr w:type="gramStart"/>
            <w:r>
              <w:rPr>
                <w:sz w:val="22"/>
                <w:szCs w:val="22"/>
                <w:lang w:eastAsia="en-US"/>
              </w:rPr>
              <w:t>: </w:t>
            </w:r>
            <w:r>
              <w:rPr>
                <w:rStyle w:val="lots-wrap-contentbodyval"/>
                <w:sz w:val="22"/>
                <w:szCs w:val="22"/>
                <w:bdr w:val="none" w:sz="0" w:space="0" w:color="auto" w:frame="1"/>
                <w:lang w:eastAsia="en-US"/>
              </w:rPr>
              <w:t>.</w:t>
            </w:r>
            <w:proofErr w:type="gramEnd"/>
          </w:p>
        </w:tc>
        <w:tc>
          <w:tcPr>
            <w:tcW w:w="4255" w:type="dxa"/>
            <w:tcBorders>
              <w:top w:val="single" w:sz="6" w:space="0" w:color="000000"/>
              <w:left w:val="single" w:sz="6" w:space="0" w:color="000000"/>
              <w:bottom w:val="single" w:sz="6" w:space="0" w:color="000000"/>
              <w:right w:val="single" w:sz="6" w:space="0" w:color="000000"/>
            </w:tcBorders>
          </w:tcPr>
          <w:p w14:paraId="10419068" w14:textId="77777777" w:rsidR="00B906B0" w:rsidRDefault="00B906B0" w:rsidP="00B906B0">
            <w:pPr>
              <w:shd w:val="clear" w:color="auto" w:fill="FFFFFF"/>
              <w:spacing w:line="300" w:lineRule="atLeast"/>
              <w:textAlignment w:val="baseline"/>
              <w:rPr>
                <w:lang w:eastAsia="en-US"/>
              </w:rPr>
            </w:pPr>
            <w:proofErr w:type="gramStart"/>
            <w:r>
              <w:rPr>
                <w:rStyle w:val="lots-wrap-contentbodyval"/>
                <w:sz w:val="22"/>
                <w:szCs w:val="22"/>
                <w:bdr w:val="none" w:sz="0" w:space="0" w:color="auto" w:frame="1"/>
                <w:lang w:eastAsia="en-US"/>
              </w:rPr>
              <w:t>Светлый ,</w:t>
            </w:r>
            <w:proofErr w:type="gramEnd"/>
            <w:r>
              <w:rPr>
                <w:rStyle w:val="lots-wrap-contentbodyval"/>
                <w:sz w:val="22"/>
                <w:szCs w:val="22"/>
                <w:bdr w:val="none" w:sz="0" w:space="0" w:color="auto" w:frame="1"/>
                <w:lang w:eastAsia="en-US"/>
              </w:rPr>
              <w:t xml:space="preserve"> Окрашенный .</w:t>
            </w:r>
          </w:p>
        </w:tc>
      </w:tr>
      <w:tr w:rsidR="00B906B0" w14:paraId="12B7C3BD"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4F9E83F"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24FA29C" w14:textId="77777777" w:rsidR="00B906B0" w:rsidRDefault="00B906B0" w:rsidP="00B906B0">
            <w:pPr>
              <w:shd w:val="clear" w:color="auto" w:fill="FFFFFF"/>
              <w:spacing w:line="300" w:lineRule="atLeast"/>
              <w:textAlignment w:val="baseline"/>
              <w:rPr>
                <w:lang w:eastAsia="en-US"/>
              </w:rPr>
            </w:pPr>
            <w:r>
              <w:rPr>
                <w:sz w:val="22"/>
                <w:szCs w:val="22"/>
                <w:lang w:eastAsia="en-US"/>
              </w:rPr>
              <w:t>Вид применяемой сушки: </w:t>
            </w:r>
          </w:p>
        </w:tc>
        <w:tc>
          <w:tcPr>
            <w:tcW w:w="4255" w:type="dxa"/>
            <w:tcBorders>
              <w:top w:val="single" w:sz="6" w:space="0" w:color="000000"/>
              <w:left w:val="single" w:sz="6" w:space="0" w:color="000000"/>
              <w:bottom w:val="single" w:sz="6" w:space="0" w:color="000000"/>
              <w:right w:val="single" w:sz="6" w:space="0" w:color="000000"/>
            </w:tcBorders>
          </w:tcPr>
          <w:p w14:paraId="041E1FD4" w14:textId="77777777" w:rsidR="00B906B0" w:rsidRDefault="00B906B0" w:rsidP="00B906B0">
            <w:pPr>
              <w:shd w:val="clear" w:color="auto" w:fill="FFFFFF"/>
              <w:spacing w:line="300" w:lineRule="atLeast"/>
              <w:textAlignment w:val="baseline"/>
              <w:rPr>
                <w:lang w:eastAsia="en-US"/>
              </w:rPr>
            </w:pPr>
            <w:r>
              <w:rPr>
                <w:sz w:val="22"/>
                <w:szCs w:val="22"/>
                <w:lang w:eastAsia="en-US"/>
              </w:rPr>
              <w:t> </w:t>
            </w:r>
            <w:proofErr w:type="gramStart"/>
            <w:r>
              <w:rPr>
                <w:rStyle w:val="lots-wrap-contentbodyval"/>
                <w:sz w:val="22"/>
                <w:szCs w:val="22"/>
                <w:bdr w:val="none" w:sz="0" w:space="0" w:color="auto" w:frame="1"/>
                <w:lang w:eastAsia="en-US"/>
              </w:rPr>
              <w:t>Сублимационная ,</w:t>
            </w:r>
            <w:proofErr w:type="gramEnd"/>
            <w:r>
              <w:rPr>
                <w:rStyle w:val="lots-wrap-contentbodyval"/>
                <w:sz w:val="22"/>
                <w:szCs w:val="22"/>
                <w:bdr w:val="none" w:sz="0" w:space="0" w:color="auto" w:frame="1"/>
                <w:lang w:eastAsia="en-US"/>
              </w:rPr>
              <w:t xml:space="preserve"> Тепловая .</w:t>
            </w:r>
          </w:p>
        </w:tc>
      </w:tr>
      <w:tr w:rsidR="00B906B0" w14:paraId="2CA09D2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EDCD439"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8C648C6" w14:textId="77777777" w:rsidR="00B906B0" w:rsidRDefault="00B906B0" w:rsidP="00B906B0">
            <w:pPr>
              <w:shd w:val="clear" w:color="auto" w:fill="FFFFFF"/>
              <w:spacing w:line="300" w:lineRule="atLeast"/>
              <w:textAlignment w:val="baseline"/>
              <w:rPr>
                <w:lang w:eastAsia="en-US"/>
              </w:rPr>
            </w:pPr>
            <w:r>
              <w:rPr>
                <w:sz w:val="22"/>
                <w:szCs w:val="22"/>
                <w:lang w:eastAsia="en-US"/>
              </w:rPr>
              <w:t>Вид ягод: </w:t>
            </w:r>
          </w:p>
        </w:tc>
        <w:tc>
          <w:tcPr>
            <w:tcW w:w="4255" w:type="dxa"/>
            <w:tcBorders>
              <w:top w:val="single" w:sz="6" w:space="0" w:color="000000"/>
              <w:left w:val="single" w:sz="6" w:space="0" w:color="000000"/>
              <w:bottom w:val="single" w:sz="6" w:space="0" w:color="000000"/>
              <w:right w:val="single" w:sz="6" w:space="0" w:color="000000"/>
            </w:tcBorders>
          </w:tcPr>
          <w:p w14:paraId="19E2CB5E" w14:textId="77777777" w:rsidR="00B906B0" w:rsidRDefault="00B906B0" w:rsidP="00B906B0">
            <w:pPr>
              <w:shd w:val="clear" w:color="auto" w:fill="FFFFFF"/>
              <w:spacing w:line="300" w:lineRule="atLeast"/>
              <w:textAlignment w:val="baseline"/>
              <w:rPr>
                <w:lang w:eastAsia="en-US"/>
              </w:rPr>
            </w:pPr>
            <w:r>
              <w:rPr>
                <w:sz w:val="22"/>
                <w:szCs w:val="22"/>
                <w:lang w:eastAsia="en-US"/>
              </w:rPr>
              <w:t>Вид ягод:</w:t>
            </w:r>
            <w:r>
              <w:rPr>
                <w:rStyle w:val="lots-wrap-contentbodyval"/>
                <w:sz w:val="22"/>
                <w:szCs w:val="22"/>
                <w:bdr w:val="none" w:sz="0" w:space="0" w:color="auto" w:frame="1"/>
                <w:lang w:eastAsia="en-US"/>
              </w:rPr>
              <w:t xml:space="preserve"> </w:t>
            </w:r>
            <w:proofErr w:type="gramStart"/>
            <w:r>
              <w:rPr>
                <w:rStyle w:val="lots-wrap-contentbodyval"/>
                <w:sz w:val="22"/>
                <w:szCs w:val="22"/>
                <w:bdr w:val="none" w:sz="0" w:space="0" w:color="auto" w:frame="1"/>
                <w:lang w:eastAsia="en-US"/>
              </w:rPr>
              <w:t>Целые .</w:t>
            </w:r>
            <w:proofErr w:type="gramEnd"/>
          </w:p>
        </w:tc>
      </w:tr>
      <w:tr w:rsidR="00B906B0" w14:paraId="2282BC9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8B9D05D"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B7B488A" w14:textId="77777777" w:rsidR="00B906B0" w:rsidRDefault="00B906B0" w:rsidP="00B906B0">
            <w:pPr>
              <w:shd w:val="clear" w:color="auto" w:fill="FFFFFF"/>
              <w:spacing w:line="300" w:lineRule="atLeast"/>
              <w:textAlignment w:val="baseline"/>
              <w:rPr>
                <w:lang w:eastAsia="en-US"/>
              </w:rPr>
            </w:pPr>
            <w:r>
              <w:rPr>
                <w:sz w:val="22"/>
                <w:szCs w:val="22"/>
                <w:lang w:eastAsia="en-US"/>
              </w:rPr>
              <w:t>Наименование ягод:</w:t>
            </w:r>
          </w:p>
        </w:tc>
        <w:tc>
          <w:tcPr>
            <w:tcW w:w="4255" w:type="dxa"/>
            <w:tcBorders>
              <w:top w:val="single" w:sz="6" w:space="0" w:color="000000"/>
              <w:left w:val="single" w:sz="6" w:space="0" w:color="000000"/>
              <w:bottom w:val="single" w:sz="6" w:space="0" w:color="000000"/>
              <w:right w:val="single" w:sz="6" w:space="0" w:color="000000"/>
            </w:tcBorders>
          </w:tcPr>
          <w:p w14:paraId="439ABE49" w14:textId="77777777" w:rsidR="00B906B0" w:rsidRDefault="00B906B0" w:rsidP="00B906B0">
            <w:pPr>
              <w:shd w:val="clear" w:color="auto" w:fill="FFFFFF"/>
              <w:spacing w:line="300" w:lineRule="atLeast"/>
              <w:textAlignment w:val="baseline"/>
              <w:rPr>
                <w:lang w:eastAsia="en-US"/>
              </w:rPr>
            </w:pPr>
            <w:r>
              <w:rPr>
                <w:sz w:val="22"/>
                <w:szCs w:val="22"/>
                <w:lang w:eastAsia="en-US"/>
              </w:rPr>
              <w:t>Наименование ягод: </w:t>
            </w:r>
            <w:proofErr w:type="gramStart"/>
            <w:r>
              <w:rPr>
                <w:rStyle w:val="lots-wrap-contentbodyval"/>
                <w:sz w:val="22"/>
                <w:szCs w:val="22"/>
                <w:bdr w:val="none" w:sz="0" w:space="0" w:color="auto" w:frame="1"/>
                <w:lang w:eastAsia="en-US"/>
              </w:rPr>
              <w:t>Виноград .</w:t>
            </w:r>
            <w:proofErr w:type="gramEnd"/>
          </w:p>
        </w:tc>
      </w:tr>
      <w:tr w:rsidR="00B906B0" w14:paraId="7297546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C894D3D"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A64DDFA" w14:textId="77777777" w:rsidR="00B906B0" w:rsidRDefault="00B906B0" w:rsidP="00B906B0">
            <w:pPr>
              <w:shd w:val="clear" w:color="auto" w:fill="FFFFFF"/>
              <w:spacing w:line="300" w:lineRule="atLeast"/>
              <w:textAlignment w:val="baseline"/>
              <w:rPr>
                <w:lang w:eastAsia="en-US"/>
              </w:rPr>
            </w:pPr>
            <w:r>
              <w:rPr>
                <w:sz w:val="22"/>
                <w:szCs w:val="22"/>
                <w:lang w:eastAsia="en-US"/>
              </w:rPr>
              <w:t>Наличие косточки:</w:t>
            </w:r>
          </w:p>
        </w:tc>
        <w:tc>
          <w:tcPr>
            <w:tcW w:w="4255" w:type="dxa"/>
            <w:tcBorders>
              <w:top w:val="single" w:sz="6" w:space="0" w:color="000000"/>
              <w:left w:val="single" w:sz="6" w:space="0" w:color="000000"/>
              <w:bottom w:val="single" w:sz="6" w:space="0" w:color="000000"/>
              <w:right w:val="single" w:sz="6" w:space="0" w:color="000000"/>
            </w:tcBorders>
          </w:tcPr>
          <w:p w14:paraId="5AA477DE" w14:textId="77777777" w:rsidR="00B906B0" w:rsidRDefault="00B906B0" w:rsidP="00B906B0">
            <w:pPr>
              <w:shd w:val="clear" w:color="auto" w:fill="FFFFFF"/>
              <w:spacing w:line="300" w:lineRule="atLeast"/>
              <w:textAlignment w:val="baseline"/>
              <w:rPr>
                <w:lang w:eastAsia="en-US"/>
              </w:rPr>
            </w:pPr>
            <w:r>
              <w:rPr>
                <w:sz w:val="22"/>
                <w:szCs w:val="22"/>
                <w:lang w:eastAsia="en-US"/>
              </w:rPr>
              <w:t xml:space="preserve">Наличие </w:t>
            </w:r>
            <w:proofErr w:type="gramStart"/>
            <w:r>
              <w:rPr>
                <w:sz w:val="22"/>
                <w:szCs w:val="22"/>
                <w:lang w:eastAsia="en-US"/>
              </w:rPr>
              <w:t>косточки: </w:t>
            </w:r>
            <w:r>
              <w:rPr>
                <w:rStyle w:val="lots-wrap-contentbodyval"/>
                <w:sz w:val="22"/>
                <w:szCs w:val="22"/>
                <w:bdr w:val="none" w:sz="0" w:space="0" w:color="auto" w:frame="1"/>
                <w:lang w:eastAsia="en-US"/>
              </w:rPr>
              <w:t xml:space="preserve"> Нет</w:t>
            </w:r>
            <w:proofErr w:type="gramEnd"/>
            <w:r>
              <w:rPr>
                <w:rStyle w:val="lots-wrap-contentbodyval"/>
                <w:sz w:val="22"/>
                <w:szCs w:val="22"/>
                <w:bdr w:val="none" w:sz="0" w:space="0" w:color="auto" w:frame="1"/>
                <w:lang w:eastAsia="en-US"/>
              </w:rPr>
              <w:t xml:space="preserve"> .</w:t>
            </w:r>
          </w:p>
        </w:tc>
      </w:tr>
      <w:tr w:rsidR="00B906B0" w14:paraId="52D9479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28D6AE1"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649F89A" w14:textId="77777777" w:rsidR="00B906B0" w:rsidRDefault="00B906B0" w:rsidP="00B906B0">
            <w:pPr>
              <w:shd w:val="clear" w:color="auto" w:fill="FFFFFF"/>
              <w:spacing w:line="300" w:lineRule="atLeast"/>
              <w:textAlignment w:val="baseline"/>
              <w:rPr>
                <w:lang w:eastAsia="en-US"/>
              </w:rPr>
            </w:pPr>
            <w:r>
              <w:rPr>
                <w:sz w:val="22"/>
                <w:szCs w:val="22"/>
                <w:lang w:eastAsia="en-US"/>
              </w:rPr>
              <w:t>Товарный сорт</w:t>
            </w:r>
            <w:proofErr w:type="gramStart"/>
            <w:r>
              <w:rPr>
                <w:sz w:val="22"/>
                <w:szCs w:val="22"/>
                <w:lang w:eastAsia="en-US"/>
              </w:rPr>
              <w:t>: </w:t>
            </w:r>
            <w:r>
              <w:rPr>
                <w:rStyle w:val="a3"/>
                <w:color w:val="auto"/>
                <w:sz w:val="22"/>
                <w:szCs w:val="22"/>
                <w:bdr w:val="none" w:sz="0" w:space="0" w:color="auto" w:frame="1"/>
                <w:lang w:eastAsia="en-US"/>
              </w:rPr>
              <w:t>.</w:t>
            </w:r>
            <w:proofErr w:type="gramEnd"/>
          </w:p>
        </w:tc>
        <w:tc>
          <w:tcPr>
            <w:tcW w:w="4255" w:type="dxa"/>
            <w:tcBorders>
              <w:top w:val="single" w:sz="6" w:space="0" w:color="000000"/>
              <w:left w:val="single" w:sz="6" w:space="0" w:color="000000"/>
              <w:bottom w:val="single" w:sz="6" w:space="0" w:color="000000"/>
              <w:right w:val="single" w:sz="6" w:space="0" w:color="000000"/>
            </w:tcBorders>
          </w:tcPr>
          <w:p w14:paraId="0ED31500" w14:textId="77777777" w:rsidR="00B906B0" w:rsidRDefault="00B906B0" w:rsidP="00B906B0">
            <w:pPr>
              <w:shd w:val="clear" w:color="auto" w:fill="FFFFFF"/>
              <w:spacing w:line="300" w:lineRule="atLeast"/>
              <w:textAlignment w:val="baseline"/>
              <w:rPr>
                <w:lang w:eastAsia="en-US"/>
              </w:rPr>
            </w:pPr>
            <w:r>
              <w:rPr>
                <w:sz w:val="22"/>
                <w:szCs w:val="22"/>
                <w:lang w:eastAsia="en-US"/>
              </w:rPr>
              <w:t xml:space="preserve">Товарный </w:t>
            </w:r>
            <w:proofErr w:type="spellStart"/>
            <w:proofErr w:type="gramStart"/>
            <w:r>
              <w:rPr>
                <w:sz w:val="22"/>
                <w:szCs w:val="22"/>
                <w:lang w:eastAsia="en-US"/>
              </w:rPr>
              <w:t>сорт:</w:t>
            </w:r>
            <w:r>
              <w:rPr>
                <w:rStyle w:val="lots-wrap-contentbodyval"/>
                <w:sz w:val="22"/>
                <w:szCs w:val="22"/>
                <w:bdr w:val="none" w:sz="0" w:space="0" w:color="auto" w:frame="1"/>
                <w:lang w:eastAsia="en-US"/>
              </w:rPr>
              <w:t>Первый</w:t>
            </w:r>
            <w:proofErr w:type="spellEnd"/>
            <w:proofErr w:type="gramEnd"/>
            <w:r>
              <w:rPr>
                <w:rStyle w:val="lots-wrap-contentbodyval"/>
                <w:sz w:val="22"/>
                <w:szCs w:val="22"/>
                <w:bdr w:val="none" w:sz="0" w:space="0" w:color="auto" w:frame="1"/>
                <w:lang w:eastAsia="en-US"/>
              </w:rPr>
              <w:t xml:space="preserve"> .</w:t>
            </w:r>
          </w:p>
        </w:tc>
      </w:tr>
      <w:tr w:rsidR="00B906B0" w14:paraId="7CF188B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49C343C"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78CCD78" w14:textId="77777777" w:rsidR="00B906B0" w:rsidRDefault="00B906B0" w:rsidP="00B906B0">
            <w:pPr>
              <w:shd w:val="clear" w:color="auto" w:fill="FFFFFF"/>
              <w:spacing w:line="300" w:lineRule="atLeast"/>
              <w:textAlignment w:val="baseline"/>
              <w:rPr>
                <w:color w:val="909EBB"/>
                <w:sz w:val="20"/>
                <w:szCs w:val="20"/>
                <w:lang w:eastAsia="en-US"/>
              </w:rPr>
            </w:pPr>
            <w:r>
              <w:rPr>
                <w:color w:val="000000"/>
                <w:lang w:eastAsia="en-US"/>
              </w:rPr>
              <w:t>Остаточный срок годности (хранения) Товара на момент поставки не менее 3 месяцев</w:t>
            </w:r>
          </w:p>
        </w:tc>
        <w:tc>
          <w:tcPr>
            <w:tcW w:w="4255" w:type="dxa"/>
            <w:tcBorders>
              <w:top w:val="single" w:sz="6" w:space="0" w:color="000000"/>
              <w:left w:val="single" w:sz="6" w:space="0" w:color="000000"/>
              <w:bottom w:val="single" w:sz="6" w:space="0" w:color="000000"/>
              <w:right w:val="single" w:sz="6" w:space="0" w:color="000000"/>
            </w:tcBorders>
          </w:tcPr>
          <w:p w14:paraId="5FB34F2E" w14:textId="77777777" w:rsidR="00B906B0" w:rsidRDefault="00B906B0" w:rsidP="00B906B0">
            <w:pPr>
              <w:shd w:val="clear" w:color="auto" w:fill="FFFFFF"/>
              <w:spacing w:line="300" w:lineRule="atLeast"/>
              <w:textAlignment w:val="baseline"/>
              <w:rPr>
                <w:color w:val="909EBB"/>
                <w:lang w:eastAsia="en-US"/>
              </w:rPr>
            </w:pPr>
            <w:r>
              <w:rPr>
                <w:sz w:val="22"/>
                <w:szCs w:val="22"/>
                <w:lang w:eastAsia="en-US"/>
              </w:rPr>
              <w:t>Да</w:t>
            </w:r>
          </w:p>
        </w:tc>
      </w:tr>
      <w:tr w:rsidR="00FB2902" w14:paraId="64AC1CB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91637EE" w14:textId="77777777" w:rsidR="00FB2902" w:rsidRDefault="00B906B0" w:rsidP="00697004">
            <w:pPr>
              <w:autoSpaceDE w:val="0"/>
              <w:autoSpaceDN w:val="0"/>
              <w:adjustRightInd w:val="0"/>
              <w:spacing w:line="276" w:lineRule="auto"/>
              <w:jc w:val="right"/>
              <w:rPr>
                <w:color w:val="000000"/>
                <w:lang w:eastAsia="en-US"/>
              </w:rPr>
            </w:pPr>
            <w:r>
              <w:rPr>
                <w:color w:val="000000"/>
                <w:lang w:eastAsia="en-US"/>
              </w:rPr>
              <w:t>33</w:t>
            </w:r>
          </w:p>
        </w:tc>
        <w:tc>
          <w:tcPr>
            <w:tcW w:w="5078" w:type="dxa"/>
            <w:tcBorders>
              <w:top w:val="single" w:sz="6" w:space="0" w:color="000000"/>
              <w:left w:val="single" w:sz="6" w:space="0" w:color="000000"/>
              <w:bottom w:val="single" w:sz="6" w:space="0" w:color="000000"/>
              <w:right w:val="single" w:sz="6" w:space="0" w:color="000000"/>
            </w:tcBorders>
            <w:hideMark/>
          </w:tcPr>
          <w:p w14:paraId="446C9DDF" w14:textId="77777777" w:rsidR="00FB2902" w:rsidRDefault="00FB2902" w:rsidP="00FB2902">
            <w:pPr>
              <w:spacing w:line="276" w:lineRule="auto"/>
              <w:rPr>
                <w:b/>
                <w:bCs/>
                <w:color w:val="000000"/>
                <w:lang w:eastAsia="en-US"/>
              </w:rPr>
            </w:pPr>
            <w:r>
              <w:rPr>
                <w:b/>
                <w:bCs/>
                <w:color w:val="000000"/>
                <w:sz w:val="22"/>
                <w:szCs w:val="22"/>
                <w:lang w:eastAsia="en-US"/>
              </w:rPr>
              <w:t>Апельсины</w:t>
            </w:r>
          </w:p>
        </w:tc>
        <w:tc>
          <w:tcPr>
            <w:tcW w:w="4255" w:type="dxa"/>
            <w:tcBorders>
              <w:top w:val="single" w:sz="6" w:space="0" w:color="000000"/>
              <w:left w:val="single" w:sz="6" w:space="0" w:color="000000"/>
              <w:bottom w:val="single" w:sz="6" w:space="0" w:color="000000"/>
              <w:right w:val="single" w:sz="6" w:space="0" w:color="000000"/>
            </w:tcBorders>
          </w:tcPr>
          <w:p w14:paraId="15F149E2" w14:textId="77777777" w:rsidR="00FB2902" w:rsidRDefault="00FB2902" w:rsidP="00FB2902">
            <w:pPr>
              <w:spacing w:line="276" w:lineRule="auto"/>
              <w:rPr>
                <w:b/>
                <w:bCs/>
                <w:color w:val="000000"/>
                <w:lang w:eastAsia="en-US"/>
              </w:rPr>
            </w:pPr>
            <w:r>
              <w:rPr>
                <w:b/>
                <w:bCs/>
                <w:color w:val="000000"/>
                <w:sz w:val="22"/>
                <w:szCs w:val="22"/>
                <w:lang w:eastAsia="en-US"/>
              </w:rPr>
              <w:t> </w:t>
            </w:r>
          </w:p>
        </w:tc>
      </w:tr>
      <w:tr w:rsidR="00FB2902" w14:paraId="29ED45E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9D6B2D5"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C97761C" w14:textId="77777777" w:rsidR="00FB2902" w:rsidRDefault="00FB2902" w:rsidP="00FB2902">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599AFD1E" w14:textId="77777777" w:rsidR="00FB2902" w:rsidRDefault="00FB2902" w:rsidP="00FB2902">
            <w:pPr>
              <w:spacing w:line="276" w:lineRule="auto"/>
              <w:rPr>
                <w:color w:val="000000"/>
                <w:lang w:eastAsia="en-US"/>
              </w:rPr>
            </w:pPr>
            <w:r>
              <w:rPr>
                <w:color w:val="000000"/>
                <w:sz w:val="22"/>
                <w:szCs w:val="22"/>
                <w:lang w:eastAsia="en-US"/>
              </w:rPr>
              <w:t>01.23.13.000-00000003</w:t>
            </w:r>
          </w:p>
        </w:tc>
      </w:tr>
      <w:tr w:rsidR="00FB2902" w14:paraId="11C921A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EA0BA18"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70FDD25" w14:textId="77777777" w:rsidR="00FB2902" w:rsidRDefault="00FB2902" w:rsidP="00FB2902">
            <w:pPr>
              <w:spacing w:line="276" w:lineRule="auto"/>
              <w:rPr>
                <w:color w:val="000000"/>
                <w:lang w:eastAsia="en-US"/>
              </w:rPr>
            </w:pPr>
            <w:r>
              <w:rPr>
                <w:color w:val="000000"/>
                <w:sz w:val="22"/>
                <w:szCs w:val="22"/>
                <w:lang w:eastAsia="en-US"/>
              </w:rPr>
              <w:t>Товарный сорт</w:t>
            </w:r>
          </w:p>
        </w:tc>
        <w:tc>
          <w:tcPr>
            <w:tcW w:w="4255" w:type="dxa"/>
            <w:tcBorders>
              <w:top w:val="single" w:sz="6" w:space="0" w:color="000000"/>
              <w:left w:val="single" w:sz="6" w:space="0" w:color="000000"/>
              <w:bottom w:val="single" w:sz="6" w:space="0" w:color="000000"/>
              <w:right w:val="single" w:sz="6" w:space="0" w:color="000000"/>
            </w:tcBorders>
          </w:tcPr>
          <w:p w14:paraId="46A3B7A5" w14:textId="77777777" w:rsidR="00FB2902" w:rsidRDefault="00FB2902" w:rsidP="00FB2902">
            <w:pPr>
              <w:spacing w:line="276" w:lineRule="auto"/>
              <w:rPr>
                <w:color w:val="000000"/>
                <w:lang w:eastAsia="en-US"/>
              </w:rPr>
            </w:pPr>
            <w:r>
              <w:rPr>
                <w:color w:val="000000"/>
                <w:sz w:val="22"/>
                <w:szCs w:val="22"/>
                <w:lang w:eastAsia="en-US"/>
              </w:rPr>
              <w:t>Высший</w:t>
            </w:r>
          </w:p>
        </w:tc>
      </w:tr>
      <w:tr w:rsidR="00FB2902" w14:paraId="0DC2B8D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C1D3FBC"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9230C5A" w14:textId="77777777" w:rsidR="00FB2902" w:rsidRDefault="00FB2902" w:rsidP="00FB2902">
            <w:pPr>
              <w:autoSpaceDE w:val="0"/>
              <w:autoSpaceDN w:val="0"/>
              <w:adjustRightInd w:val="0"/>
              <w:spacing w:line="276" w:lineRule="auto"/>
              <w:rPr>
                <w:color w:val="000000"/>
                <w:lang w:eastAsia="en-US"/>
              </w:rPr>
            </w:pPr>
            <w:r>
              <w:rPr>
                <w:color w:val="000000"/>
                <w:sz w:val="22"/>
                <w:szCs w:val="22"/>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tcPr>
          <w:p w14:paraId="109DB8AF" w14:textId="77777777" w:rsidR="00FB2902" w:rsidRDefault="00FB2902" w:rsidP="00FB2902">
            <w:pPr>
              <w:autoSpaceDE w:val="0"/>
              <w:autoSpaceDN w:val="0"/>
              <w:adjustRightInd w:val="0"/>
              <w:spacing w:line="276" w:lineRule="auto"/>
              <w:rPr>
                <w:color w:val="000000"/>
                <w:lang w:eastAsia="en-US"/>
              </w:rPr>
            </w:pPr>
            <w:r>
              <w:rPr>
                <w:color w:val="000000"/>
                <w:sz w:val="22"/>
                <w:szCs w:val="22"/>
                <w:lang w:eastAsia="en-US"/>
              </w:rPr>
              <w:t>да</w:t>
            </w:r>
          </w:p>
        </w:tc>
      </w:tr>
      <w:tr w:rsidR="0092014D" w14:paraId="61565F2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239CA7B" w14:textId="77777777" w:rsidR="0092014D" w:rsidRDefault="00B906B0" w:rsidP="00697004">
            <w:pPr>
              <w:autoSpaceDE w:val="0"/>
              <w:autoSpaceDN w:val="0"/>
              <w:adjustRightInd w:val="0"/>
              <w:spacing w:line="276" w:lineRule="auto"/>
              <w:jc w:val="right"/>
              <w:rPr>
                <w:color w:val="000000"/>
                <w:lang w:eastAsia="en-US"/>
              </w:rPr>
            </w:pPr>
            <w:r>
              <w:rPr>
                <w:color w:val="000000"/>
                <w:lang w:eastAsia="en-US"/>
              </w:rPr>
              <w:t>34</w:t>
            </w:r>
          </w:p>
        </w:tc>
        <w:tc>
          <w:tcPr>
            <w:tcW w:w="5078" w:type="dxa"/>
            <w:tcBorders>
              <w:top w:val="single" w:sz="6" w:space="0" w:color="000000"/>
              <w:left w:val="single" w:sz="6" w:space="0" w:color="000000"/>
              <w:bottom w:val="single" w:sz="6" w:space="0" w:color="000000"/>
              <w:right w:val="single" w:sz="6" w:space="0" w:color="000000"/>
            </w:tcBorders>
            <w:hideMark/>
          </w:tcPr>
          <w:p w14:paraId="7E1970E6" w14:textId="77777777" w:rsidR="0092014D" w:rsidRDefault="0092014D" w:rsidP="0092014D">
            <w:pPr>
              <w:autoSpaceDE w:val="0"/>
              <w:autoSpaceDN w:val="0"/>
              <w:adjustRightInd w:val="0"/>
              <w:spacing w:line="276" w:lineRule="auto"/>
              <w:rPr>
                <w:b/>
                <w:color w:val="000000"/>
                <w:lang w:eastAsia="en-US"/>
              </w:rPr>
            </w:pPr>
            <w:r>
              <w:rPr>
                <w:b/>
                <w:color w:val="000000"/>
                <w:lang w:eastAsia="en-US"/>
              </w:rPr>
              <w:t>Напиток кисломолочный «Снежок»</w:t>
            </w:r>
          </w:p>
        </w:tc>
        <w:tc>
          <w:tcPr>
            <w:tcW w:w="4255" w:type="dxa"/>
            <w:tcBorders>
              <w:top w:val="single" w:sz="6" w:space="0" w:color="000000"/>
              <w:left w:val="single" w:sz="6" w:space="0" w:color="000000"/>
              <w:bottom w:val="single" w:sz="6" w:space="0" w:color="000000"/>
              <w:right w:val="single" w:sz="6" w:space="0" w:color="000000"/>
            </w:tcBorders>
          </w:tcPr>
          <w:p w14:paraId="310D2BCF" w14:textId="77777777" w:rsidR="0092014D" w:rsidRDefault="0092014D" w:rsidP="0092014D">
            <w:pPr>
              <w:autoSpaceDE w:val="0"/>
              <w:autoSpaceDN w:val="0"/>
              <w:adjustRightInd w:val="0"/>
              <w:spacing w:line="276" w:lineRule="auto"/>
              <w:rPr>
                <w:color w:val="000000"/>
                <w:lang w:eastAsia="en-US"/>
              </w:rPr>
            </w:pPr>
          </w:p>
        </w:tc>
      </w:tr>
      <w:tr w:rsidR="0092014D" w14:paraId="700C9ED5"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498DCC96"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FEE79C5" w14:textId="77777777" w:rsidR="0092014D" w:rsidRDefault="0092014D" w:rsidP="0092014D">
            <w:pPr>
              <w:spacing w:line="276" w:lineRule="auto"/>
              <w:rPr>
                <w:color w:val="000000"/>
                <w:lang w:eastAsia="en-US"/>
              </w:rPr>
            </w:pPr>
            <w:r>
              <w:rPr>
                <w:color w:val="000000"/>
                <w:sz w:val="22"/>
                <w:szCs w:val="22"/>
                <w:lang w:eastAsia="en-US"/>
              </w:rPr>
              <w:t>Позиция ОКПД 2</w:t>
            </w:r>
          </w:p>
        </w:tc>
        <w:tc>
          <w:tcPr>
            <w:tcW w:w="4255" w:type="dxa"/>
            <w:tcBorders>
              <w:top w:val="single" w:sz="6" w:space="0" w:color="000000"/>
              <w:left w:val="single" w:sz="6" w:space="0" w:color="000000"/>
              <w:bottom w:val="single" w:sz="6" w:space="0" w:color="000000"/>
              <w:right w:val="single" w:sz="6" w:space="0" w:color="000000"/>
            </w:tcBorders>
          </w:tcPr>
          <w:p w14:paraId="5AC26E41" w14:textId="77777777" w:rsidR="0092014D" w:rsidRDefault="0092014D" w:rsidP="0092014D">
            <w:pPr>
              <w:spacing w:line="276" w:lineRule="auto"/>
              <w:rPr>
                <w:color w:val="000000"/>
                <w:lang w:eastAsia="en-US"/>
              </w:rPr>
            </w:pPr>
            <w:r>
              <w:rPr>
                <w:color w:val="000000"/>
                <w:sz w:val="22"/>
                <w:szCs w:val="22"/>
                <w:lang w:eastAsia="en-US"/>
              </w:rPr>
              <w:t>10.51.52.100</w:t>
            </w:r>
          </w:p>
        </w:tc>
      </w:tr>
      <w:tr w:rsidR="0092014D" w14:paraId="4E4D77C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F364ECF"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17A37BC" w14:textId="77777777" w:rsidR="0092014D" w:rsidRDefault="0092014D" w:rsidP="0092014D">
            <w:pPr>
              <w:spacing w:line="276" w:lineRule="auto"/>
              <w:rPr>
                <w:color w:val="000000"/>
                <w:lang w:eastAsia="en-US"/>
              </w:rPr>
            </w:pPr>
            <w:r>
              <w:rPr>
                <w:color w:val="000000"/>
                <w:sz w:val="22"/>
                <w:szCs w:val="22"/>
                <w:lang w:eastAsia="en-US"/>
              </w:rPr>
              <w:t>Массовая доля жира</w:t>
            </w:r>
          </w:p>
        </w:tc>
        <w:tc>
          <w:tcPr>
            <w:tcW w:w="4255" w:type="dxa"/>
            <w:tcBorders>
              <w:top w:val="single" w:sz="6" w:space="0" w:color="000000"/>
              <w:left w:val="single" w:sz="6" w:space="0" w:color="000000"/>
              <w:bottom w:val="single" w:sz="6" w:space="0" w:color="000000"/>
              <w:right w:val="single" w:sz="6" w:space="0" w:color="000000"/>
            </w:tcBorders>
          </w:tcPr>
          <w:p w14:paraId="58B90DA6" w14:textId="77777777" w:rsidR="0092014D" w:rsidRDefault="0092014D" w:rsidP="0092014D">
            <w:pPr>
              <w:spacing w:line="276" w:lineRule="auto"/>
              <w:rPr>
                <w:color w:val="000000"/>
                <w:lang w:eastAsia="en-US"/>
              </w:rPr>
            </w:pPr>
            <w:r>
              <w:rPr>
                <w:color w:val="000000"/>
                <w:sz w:val="22"/>
                <w:szCs w:val="22"/>
                <w:lang w:eastAsia="en-US"/>
              </w:rPr>
              <w:t>2.5% - 3.5%</w:t>
            </w:r>
          </w:p>
        </w:tc>
      </w:tr>
      <w:tr w:rsidR="0092014D" w14:paraId="40F75BC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CF95C19"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54EEB25" w14:textId="77777777" w:rsidR="0092014D" w:rsidRDefault="0092014D" w:rsidP="0092014D">
            <w:pPr>
              <w:spacing w:line="276" w:lineRule="auto"/>
              <w:rPr>
                <w:color w:val="000000"/>
                <w:lang w:eastAsia="en-US"/>
              </w:rPr>
            </w:pPr>
            <w:r>
              <w:rPr>
                <w:color w:val="000000"/>
                <w:sz w:val="22"/>
                <w:szCs w:val="22"/>
                <w:lang w:eastAsia="en-US"/>
              </w:rPr>
              <w:t>Вид молочного сырья</w:t>
            </w:r>
          </w:p>
        </w:tc>
        <w:tc>
          <w:tcPr>
            <w:tcW w:w="4255" w:type="dxa"/>
            <w:tcBorders>
              <w:top w:val="single" w:sz="6" w:space="0" w:color="000000"/>
              <w:left w:val="single" w:sz="6" w:space="0" w:color="000000"/>
              <w:bottom w:val="single" w:sz="6" w:space="0" w:color="000000"/>
              <w:right w:val="single" w:sz="6" w:space="0" w:color="000000"/>
            </w:tcBorders>
          </w:tcPr>
          <w:p w14:paraId="4F9FCFE5" w14:textId="77777777" w:rsidR="0092014D" w:rsidRDefault="0092014D" w:rsidP="0092014D">
            <w:pPr>
              <w:spacing w:line="276" w:lineRule="auto"/>
              <w:rPr>
                <w:color w:val="000000"/>
                <w:lang w:eastAsia="en-US"/>
              </w:rPr>
            </w:pPr>
            <w:r>
              <w:rPr>
                <w:color w:val="000000"/>
                <w:sz w:val="22"/>
                <w:szCs w:val="22"/>
                <w:lang w:eastAsia="en-US"/>
              </w:rPr>
              <w:t>Цельное молоко</w:t>
            </w:r>
          </w:p>
        </w:tc>
      </w:tr>
      <w:tr w:rsidR="0092014D" w14:paraId="6F46EE0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C88EE75" w14:textId="77777777" w:rsidR="0092014D" w:rsidRDefault="0092014D" w:rsidP="0092014D">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C30E06F" w14:textId="77777777" w:rsidR="0092014D" w:rsidRDefault="0092014D" w:rsidP="0092014D">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tcPr>
          <w:p w14:paraId="5A1EEBBF" w14:textId="77777777" w:rsidR="0092014D" w:rsidRDefault="0092014D" w:rsidP="0092014D">
            <w:pPr>
              <w:autoSpaceDE w:val="0"/>
              <w:autoSpaceDN w:val="0"/>
              <w:adjustRightInd w:val="0"/>
              <w:spacing w:line="276" w:lineRule="auto"/>
              <w:rPr>
                <w:color w:val="000000"/>
                <w:lang w:eastAsia="en-US"/>
              </w:rPr>
            </w:pPr>
            <w:r>
              <w:rPr>
                <w:color w:val="000000"/>
                <w:lang w:eastAsia="en-US"/>
              </w:rPr>
              <w:t>да</w:t>
            </w:r>
          </w:p>
        </w:tc>
      </w:tr>
      <w:tr w:rsidR="00B906B0" w14:paraId="0585665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F26751D" w14:textId="77777777" w:rsidR="00B906B0" w:rsidRDefault="00B906B0" w:rsidP="00B906B0">
            <w:pPr>
              <w:autoSpaceDE w:val="0"/>
              <w:autoSpaceDN w:val="0"/>
              <w:adjustRightInd w:val="0"/>
              <w:spacing w:line="276" w:lineRule="auto"/>
              <w:jc w:val="right"/>
              <w:rPr>
                <w:color w:val="000000"/>
                <w:lang w:eastAsia="en-US"/>
              </w:rPr>
            </w:pPr>
            <w:r>
              <w:rPr>
                <w:color w:val="000000"/>
                <w:lang w:eastAsia="en-US"/>
              </w:rPr>
              <w:t>35</w:t>
            </w:r>
          </w:p>
        </w:tc>
        <w:tc>
          <w:tcPr>
            <w:tcW w:w="5078" w:type="dxa"/>
            <w:tcBorders>
              <w:top w:val="single" w:sz="6" w:space="0" w:color="000000"/>
              <w:left w:val="single" w:sz="6" w:space="0" w:color="000000"/>
              <w:bottom w:val="single" w:sz="6" w:space="0" w:color="000000"/>
              <w:right w:val="single" w:sz="6" w:space="0" w:color="000000"/>
            </w:tcBorders>
            <w:hideMark/>
          </w:tcPr>
          <w:p w14:paraId="516782AC" w14:textId="77777777" w:rsidR="00B906B0" w:rsidRPr="00DC7880" w:rsidRDefault="00B906B0" w:rsidP="00B906B0">
            <w:pPr>
              <w:autoSpaceDE w:val="0"/>
              <w:autoSpaceDN w:val="0"/>
              <w:adjustRightInd w:val="0"/>
              <w:spacing w:line="276" w:lineRule="auto"/>
              <w:rPr>
                <w:b/>
                <w:color w:val="000000"/>
                <w:lang w:eastAsia="en-US"/>
              </w:rPr>
            </w:pPr>
            <w:r w:rsidRPr="00DC7880">
              <w:rPr>
                <w:b/>
                <w:color w:val="000000"/>
                <w:lang w:eastAsia="en-US"/>
              </w:rPr>
              <w:t>Консервы рыбные натуральные</w:t>
            </w:r>
          </w:p>
        </w:tc>
        <w:tc>
          <w:tcPr>
            <w:tcW w:w="4255" w:type="dxa"/>
            <w:tcBorders>
              <w:top w:val="single" w:sz="6" w:space="0" w:color="000000"/>
              <w:left w:val="single" w:sz="6" w:space="0" w:color="000000"/>
              <w:bottom w:val="single" w:sz="6" w:space="0" w:color="000000"/>
              <w:right w:val="single" w:sz="6" w:space="0" w:color="000000"/>
            </w:tcBorders>
          </w:tcPr>
          <w:p w14:paraId="0B0CCF9D" w14:textId="77777777" w:rsidR="00B906B0" w:rsidRDefault="00B906B0" w:rsidP="00B906B0">
            <w:pPr>
              <w:autoSpaceDE w:val="0"/>
              <w:autoSpaceDN w:val="0"/>
              <w:adjustRightInd w:val="0"/>
              <w:spacing w:line="276" w:lineRule="auto"/>
              <w:rPr>
                <w:color w:val="000000"/>
                <w:lang w:eastAsia="en-US"/>
              </w:rPr>
            </w:pPr>
          </w:p>
        </w:tc>
      </w:tr>
      <w:tr w:rsidR="00B906B0" w14:paraId="0EE1A83A"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69B318AD"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6C68A3A" w14:textId="77777777" w:rsidR="00B906B0" w:rsidRDefault="00B906B0" w:rsidP="00B906B0">
            <w:pPr>
              <w:autoSpaceDE w:val="0"/>
              <w:autoSpaceDN w:val="0"/>
              <w:adjustRightInd w:val="0"/>
              <w:spacing w:line="276" w:lineRule="auto"/>
              <w:rPr>
                <w:color w:val="000000"/>
                <w:lang w:eastAsia="en-US"/>
              </w:rPr>
            </w:pPr>
            <w:r>
              <w:rPr>
                <w:color w:val="000000"/>
                <w:lang w:eastAsia="en-US"/>
              </w:rPr>
              <w:t>Код позиции ГТРУ</w:t>
            </w:r>
          </w:p>
        </w:tc>
        <w:tc>
          <w:tcPr>
            <w:tcW w:w="4255" w:type="dxa"/>
            <w:tcBorders>
              <w:top w:val="single" w:sz="6" w:space="0" w:color="000000"/>
              <w:left w:val="single" w:sz="6" w:space="0" w:color="000000"/>
              <w:bottom w:val="single" w:sz="6" w:space="0" w:color="000000"/>
              <w:right w:val="single" w:sz="6" w:space="0" w:color="000000"/>
            </w:tcBorders>
          </w:tcPr>
          <w:p w14:paraId="59B1A3B1" w14:textId="77777777" w:rsidR="00B906B0" w:rsidRDefault="00B906B0" w:rsidP="00B906B0">
            <w:pPr>
              <w:autoSpaceDE w:val="0"/>
              <w:autoSpaceDN w:val="0"/>
              <w:adjustRightInd w:val="0"/>
              <w:spacing w:line="276" w:lineRule="auto"/>
              <w:rPr>
                <w:color w:val="000000"/>
                <w:lang w:eastAsia="en-US"/>
              </w:rPr>
            </w:pPr>
            <w:r>
              <w:rPr>
                <w:color w:val="000000"/>
                <w:lang w:eastAsia="en-US"/>
              </w:rPr>
              <w:t>10.20.25.111.00000002</w:t>
            </w:r>
          </w:p>
        </w:tc>
      </w:tr>
      <w:tr w:rsidR="00B906B0" w14:paraId="4810163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1FF7445"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01C1B36" w14:textId="77777777" w:rsidR="00B906B0" w:rsidRDefault="00B906B0" w:rsidP="00B906B0">
            <w:pPr>
              <w:autoSpaceDE w:val="0"/>
              <w:autoSpaceDN w:val="0"/>
              <w:adjustRightInd w:val="0"/>
              <w:spacing w:line="276" w:lineRule="auto"/>
              <w:rPr>
                <w:color w:val="000000"/>
                <w:lang w:eastAsia="en-US"/>
              </w:rPr>
            </w:pPr>
            <w:r>
              <w:rPr>
                <w:color w:val="000000"/>
                <w:lang w:eastAsia="en-US"/>
              </w:rPr>
              <w:t>Сорт</w:t>
            </w:r>
          </w:p>
        </w:tc>
        <w:tc>
          <w:tcPr>
            <w:tcW w:w="4255" w:type="dxa"/>
            <w:tcBorders>
              <w:top w:val="single" w:sz="6" w:space="0" w:color="000000"/>
              <w:left w:val="single" w:sz="6" w:space="0" w:color="000000"/>
              <w:bottom w:val="single" w:sz="6" w:space="0" w:color="000000"/>
              <w:right w:val="single" w:sz="6" w:space="0" w:color="000000"/>
            </w:tcBorders>
          </w:tcPr>
          <w:p w14:paraId="114CBD8A" w14:textId="77777777" w:rsidR="00B906B0" w:rsidRDefault="00B906B0" w:rsidP="00B906B0">
            <w:pPr>
              <w:autoSpaceDE w:val="0"/>
              <w:autoSpaceDN w:val="0"/>
              <w:adjustRightInd w:val="0"/>
              <w:spacing w:line="276" w:lineRule="auto"/>
              <w:rPr>
                <w:color w:val="000000"/>
                <w:lang w:eastAsia="en-US"/>
              </w:rPr>
            </w:pPr>
            <w:r>
              <w:rPr>
                <w:color w:val="000000"/>
                <w:lang w:eastAsia="en-US"/>
              </w:rPr>
              <w:t>Высший</w:t>
            </w:r>
          </w:p>
        </w:tc>
      </w:tr>
      <w:tr w:rsidR="00B906B0" w14:paraId="2E94225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C31604D"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D482A68" w14:textId="77777777" w:rsidR="00B906B0" w:rsidRDefault="00B906B0" w:rsidP="00B906B0">
            <w:pPr>
              <w:autoSpaceDE w:val="0"/>
              <w:autoSpaceDN w:val="0"/>
              <w:adjustRightInd w:val="0"/>
              <w:spacing w:line="276" w:lineRule="auto"/>
              <w:rPr>
                <w:color w:val="000000"/>
                <w:lang w:eastAsia="en-US"/>
              </w:rPr>
            </w:pPr>
            <w:r>
              <w:rPr>
                <w:color w:val="000000"/>
                <w:lang w:eastAsia="en-US"/>
              </w:rPr>
              <w:t>Наименование рыбы</w:t>
            </w:r>
          </w:p>
        </w:tc>
        <w:tc>
          <w:tcPr>
            <w:tcW w:w="4255" w:type="dxa"/>
            <w:tcBorders>
              <w:top w:val="single" w:sz="6" w:space="0" w:color="000000"/>
              <w:left w:val="single" w:sz="6" w:space="0" w:color="000000"/>
              <w:bottom w:val="single" w:sz="6" w:space="0" w:color="000000"/>
              <w:right w:val="single" w:sz="6" w:space="0" w:color="000000"/>
            </w:tcBorders>
          </w:tcPr>
          <w:p w14:paraId="548FE013" w14:textId="77777777" w:rsidR="00B906B0" w:rsidRDefault="00B906B0" w:rsidP="00B906B0">
            <w:pPr>
              <w:autoSpaceDE w:val="0"/>
              <w:autoSpaceDN w:val="0"/>
              <w:adjustRightInd w:val="0"/>
              <w:spacing w:line="276" w:lineRule="auto"/>
              <w:rPr>
                <w:color w:val="000000"/>
                <w:lang w:eastAsia="en-US"/>
              </w:rPr>
            </w:pPr>
            <w:r>
              <w:rPr>
                <w:color w:val="000000"/>
                <w:lang w:eastAsia="en-US"/>
              </w:rPr>
              <w:t>Сайра</w:t>
            </w:r>
          </w:p>
        </w:tc>
      </w:tr>
      <w:tr w:rsidR="00B906B0" w14:paraId="24310A9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3F5B9CD"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4E59351" w14:textId="77777777" w:rsidR="00B906B0" w:rsidRDefault="00B906B0" w:rsidP="00B906B0">
            <w:pPr>
              <w:autoSpaceDE w:val="0"/>
              <w:autoSpaceDN w:val="0"/>
              <w:adjustRightInd w:val="0"/>
              <w:spacing w:line="276" w:lineRule="auto"/>
              <w:rPr>
                <w:color w:val="000000"/>
                <w:lang w:eastAsia="en-US"/>
              </w:rPr>
            </w:pPr>
            <w:r>
              <w:rPr>
                <w:color w:val="000000"/>
                <w:lang w:eastAsia="en-US"/>
              </w:rPr>
              <w:t>Единица измерения</w:t>
            </w:r>
          </w:p>
        </w:tc>
        <w:tc>
          <w:tcPr>
            <w:tcW w:w="4255" w:type="dxa"/>
            <w:tcBorders>
              <w:top w:val="single" w:sz="6" w:space="0" w:color="000000"/>
              <w:left w:val="single" w:sz="6" w:space="0" w:color="000000"/>
              <w:bottom w:val="single" w:sz="6" w:space="0" w:color="000000"/>
              <w:right w:val="single" w:sz="6" w:space="0" w:color="000000"/>
            </w:tcBorders>
          </w:tcPr>
          <w:p w14:paraId="7651337C" w14:textId="77777777" w:rsidR="00B906B0" w:rsidRDefault="00B906B0" w:rsidP="00B906B0">
            <w:pPr>
              <w:autoSpaceDE w:val="0"/>
              <w:autoSpaceDN w:val="0"/>
              <w:adjustRightInd w:val="0"/>
              <w:spacing w:line="276" w:lineRule="auto"/>
              <w:rPr>
                <w:color w:val="000000"/>
                <w:lang w:eastAsia="en-US"/>
              </w:rPr>
            </w:pPr>
            <w:r>
              <w:rPr>
                <w:color w:val="000000"/>
                <w:lang w:eastAsia="en-US"/>
              </w:rPr>
              <w:t>Кг</w:t>
            </w:r>
          </w:p>
        </w:tc>
      </w:tr>
      <w:tr w:rsidR="00B906B0" w14:paraId="7DCFE410"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086F3385" w14:textId="77777777" w:rsidR="00B906B0" w:rsidRDefault="00B906B0" w:rsidP="00B906B0">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D183CCD" w14:textId="77777777" w:rsidR="00B906B0" w:rsidRDefault="00B906B0" w:rsidP="00B906B0">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более 1 года</w:t>
            </w:r>
          </w:p>
        </w:tc>
        <w:tc>
          <w:tcPr>
            <w:tcW w:w="4255" w:type="dxa"/>
            <w:tcBorders>
              <w:top w:val="single" w:sz="6" w:space="0" w:color="000000"/>
              <w:left w:val="single" w:sz="6" w:space="0" w:color="000000"/>
              <w:bottom w:val="single" w:sz="6" w:space="0" w:color="000000"/>
              <w:right w:val="single" w:sz="6" w:space="0" w:color="000000"/>
            </w:tcBorders>
          </w:tcPr>
          <w:p w14:paraId="15E142E4" w14:textId="77777777" w:rsidR="00B906B0" w:rsidRDefault="00B906B0" w:rsidP="00B906B0">
            <w:pPr>
              <w:autoSpaceDE w:val="0"/>
              <w:autoSpaceDN w:val="0"/>
              <w:adjustRightInd w:val="0"/>
              <w:spacing w:line="276" w:lineRule="auto"/>
              <w:rPr>
                <w:color w:val="000000"/>
                <w:lang w:eastAsia="en-US"/>
              </w:rPr>
            </w:pPr>
            <w:r>
              <w:rPr>
                <w:color w:val="000000"/>
                <w:lang w:eastAsia="en-US"/>
              </w:rPr>
              <w:t>Да</w:t>
            </w:r>
          </w:p>
        </w:tc>
      </w:tr>
      <w:tr w:rsidR="00FB2902" w14:paraId="76B5C733"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2B6D45B5" w14:textId="77777777" w:rsidR="00FB2902" w:rsidRDefault="00B906B0" w:rsidP="00697004">
            <w:pPr>
              <w:autoSpaceDE w:val="0"/>
              <w:autoSpaceDN w:val="0"/>
              <w:adjustRightInd w:val="0"/>
              <w:spacing w:line="276" w:lineRule="auto"/>
              <w:jc w:val="right"/>
              <w:rPr>
                <w:color w:val="000000"/>
                <w:lang w:eastAsia="en-US"/>
              </w:rPr>
            </w:pPr>
            <w:r>
              <w:rPr>
                <w:color w:val="000000"/>
                <w:lang w:eastAsia="en-US"/>
              </w:rPr>
              <w:t>36</w:t>
            </w:r>
          </w:p>
        </w:tc>
        <w:tc>
          <w:tcPr>
            <w:tcW w:w="5078" w:type="dxa"/>
            <w:tcBorders>
              <w:top w:val="single" w:sz="6" w:space="0" w:color="000000"/>
              <w:left w:val="single" w:sz="6" w:space="0" w:color="000000"/>
              <w:bottom w:val="single" w:sz="6" w:space="0" w:color="000000"/>
              <w:right w:val="single" w:sz="6" w:space="0" w:color="000000"/>
            </w:tcBorders>
            <w:hideMark/>
          </w:tcPr>
          <w:p w14:paraId="1A17E907" w14:textId="77777777" w:rsidR="00FB2902" w:rsidRDefault="00FB2902" w:rsidP="00FB2902">
            <w:pPr>
              <w:autoSpaceDE w:val="0"/>
              <w:autoSpaceDN w:val="0"/>
              <w:adjustRightInd w:val="0"/>
              <w:spacing w:line="276" w:lineRule="auto"/>
              <w:rPr>
                <w:b/>
                <w:color w:val="000000"/>
                <w:lang w:eastAsia="en-US"/>
              </w:rPr>
            </w:pPr>
            <w:r>
              <w:rPr>
                <w:b/>
                <w:color w:val="000000"/>
                <w:lang w:eastAsia="en-US"/>
              </w:rPr>
              <w:t>Йогурт питьевой</w:t>
            </w:r>
          </w:p>
        </w:tc>
        <w:tc>
          <w:tcPr>
            <w:tcW w:w="4255" w:type="dxa"/>
            <w:tcBorders>
              <w:top w:val="single" w:sz="6" w:space="0" w:color="000000"/>
              <w:left w:val="single" w:sz="6" w:space="0" w:color="000000"/>
              <w:bottom w:val="single" w:sz="6" w:space="0" w:color="000000"/>
              <w:right w:val="single" w:sz="6" w:space="0" w:color="000000"/>
            </w:tcBorders>
          </w:tcPr>
          <w:p w14:paraId="225374D5" w14:textId="77777777" w:rsidR="00FB2902" w:rsidRDefault="00FB2902" w:rsidP="00FB2902">
            <w:pPr>
              <w:autoSpaceDE w:val="0"/>
              <w:autoSpaceDN w:val="0"/>
              <w:adjustRightInd w:val="0"/>
              <w:spacing w:line="276" w:lineRule="auto"/>
              <w:rPr>
                <w:color w:val="000000"/>
                <w:lang w:eastAsia="en-US"/>
              </w:rPr>
            </w:pPr>
          </w:p>
        </w:tc>
      </w:tr>
      <w:tr w:rsidR="00FB2902" w14:paraId="7D6F4BE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6A7D5BB"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5FBF377B" w14:textId="77777777" w:rsidR="00FB2902" w:rsidRDefault="00FB2902" w:rsidP="00FB2902">
            <w:pPr>
              <w:autoSpaceDE w:val="0"/>
              <w:autoSpaceDN w:val="0"/>
              <w:adjustRightInd w:val="0"/>
              <w:spacing w:line="276" w:lineRule="auto"/>
              <w:rPr>
                <w:color w:val="000000"/>
                <w:lang w:eastAsia="en-US"/>
              </w:rPr>
            </w:pPr>
            <w:r>
              <w:rPr>
                <w:color w:val="000000"/>
                <w:sz w:val="22"/>
                <w:szCs w:val="22"/>
                <w:lang w:eastAsia="en-US"/>
              </w:rPr>
              <w:t>Код позиция КТРУ</w:t>
            </w:r>
          </w:p>
        </w:tc>
        <w:tc>
          <w:tcPr>
            <w:tcW w:w="4255" w:type="dxa"/>
            <w:tcBorders>
              <w:top w:val="single" w:sz="6" w:space="0" w:color="000000"/>
              <w:left w:val="single" w:sz="6" w:space="0" w:color="000000"/>
              <w:bottom w:val="single" w:sz="6" w:space="0" w:color="000000"/>
              <w:right w:val="single" w:sz="6" w:space="0" w:color="000000"/>
            </w:tcBorders>
          </w:tcPr>
          <w:p w14:paraId="45C04DA3" w14:textId="77777777" w:rsidR="00FB2902" w:rsidRDefault="00FB2902" w:rsidP="00FB2902">
            <w:pPr>
              <w:autoSpaceDE w:val="0"/>
              <w:autoSpaceDN w:val="0"/>
              <w:adjustRightInd w:val="0"/>
              <w:spacing w:line="276" w:lineRule="auto"/>
              <w:rPr>
                <w:color w:val="000000"/>
                <w:lang w:eastAsia="en-US"/>
              </w:rPr>
            </w:pPr>
            <w:r>
              <w:rPr>
                <w:color w:val="000000"/>
                <w:sz w:val="22"/>
                <w:szCs w:val="22"/>
                <w:lang w:eastAsia="en-US"/>
              </w:rPr>
              <w:t>10.51.52.110-00000004</w:t>
            </w:r>
          </w:p>
        </w:tc>
      </w:tr>
      <w:tr w:rsidR="00FB2902" w14:paraId="3AF2286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1BF5653"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45F8898" w14:textId="77777777" w:rsidR="00FB2902" w:rsidRDefault="00FB2902" w:rsidP="00FB2902">
            <w:pPr>
              <w:spacing w:line="276" w:lineRule="auto"/>
              <w:rPr>
                <w:color w:val="000000"/>
                <w:lang w:eastAsia="en-US"/>
              </w:rPr>
            </w:pPr>
            <w:r>
              <w:rPr>
                <w:color w:val="000000"/>
                <w:sz w:val="22"/>
                <w:szCs w:val="22"/>
                <w:lang w:eastAsia="en-US"/>
              </w:rPr>
              <w:t>Массовая доля жира не менее</w:t>
            </w:r>
          </w:p>
        </w:tc>
        <w:tc>
          <w:tcPr>
            <w:tcW w:w="4255" w:type="dxa"/>
            <w:tcBorders>
              <w:top w:val="single" w:sz="6" w:space="0" w:color="000000"/>
              <w:left w:val="single" w:sz="6" w:space="0" w:color="000000"/>
              <w:bottom w:val="single" w:sz="6" w:space="0" w:color="000000"/>
              <w:right w:val="single" w:sz="6" w:space="0" w:color="000000"/>
            </w:tcBorders>
          </w:tcPr>
          <w:p w14:paraId="3007EBE9" w14:textId="77777777" w:rsidR="00FB2902" w:rsidRDefault="00FB2902" w:rsidP="00FB2902">
            <w:pPr>
              <w:spacing w:line="276" w:lineRule="auto"/>
              <w:rPr>
                <w:color w:val="000000"/>
                <w:lang w:eastAsia="en-US"/>
              </w:rPr>
            </w:pPr>
            <w:r>
              <w:rPr>
                <w:color w:val="000000"/>
                <w:sz w:val="22"/>
                <w:szCs w:val="22"/>
                <w:lang w:eastAsia="en-US"/>
              </w:rPr>
              <w:t xml:space="preserve">2.5% </w:t>
            </w:r>
          </w:p>
        </w:tc>
      </w:tr>
      <w:tr w:rsidR="00FB2902" w14:paraId="2F44912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705D52E"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5D04205" w14:textId="77777777" w:rsidR="00FB2902" w:rsidRDefault="00FB2902" w:rsidP="00FB2902">
            <w:pPr>
              <w:shd w:val="clear" w:color="auto" w:fill="FFFFFF"/>
              <w:spacing w:line="300" w:lineRule="atLeast"/>
              <w:textAlignment w:val="baseline"/>
              <w:rPr>
                <w:lang w:eastAsia="en-US"/>
              </w:rPr>
            </w:pPr>
            <w:r>
              <w:rPr>
                <w:sz w:val="22"/>
                <w:szCs w:val="22"/>
                <w:lang w:eastAsia="en-US"/>
              </w:rPr>
              <w:t>Вид продукта: </w:t>
            </w:r>
          </w:p>
        </w:tc>
        <w:tc>
          <w:tcPr>
            <w:tcW w:w="4255" w:type="dxa"/>
            <w:tcBorders>
              <w:top w:val="single" w:sz="6" w:space="0" w:color="000000"/>
              <w:left w:val="single" w:sz="6" w:space="0" w:color="000000"/>
              <w:bottom w:val="single" w:sz="6" w:space="0" w:color="000000"/>
              <w:right w:val="single" w:sz="6" w:space="0" w:color="000000"/>
            </w:tcBorders>
          </w:tcPr>
          <w:p w14:paraId="11817A7C" w14:textId="77777777" w:rsidR="00FB2902" w:rsidRDefault="00FB2902" w:rsidP="00FB2902">
            <w:pPr>
              <w:shd w:val="clear" w:color="auto" w:fill="FFFFFF"/>
              <w:spacing w:line="300" w:lineRule="atLeast"/>
              <w:textAlignment w:val="baseline"/>
              <w:rPr>
                <w:lang w:eastAsia="en-US"/>
              </w:rPr>
            </w:pPr>
            <w:r>
              <w:rPr>
                <w:sz w:val="22"/>
                <w:szCs w:val="22"/>
                <w:lang w:eastAsia="en-US"/>
              </w:rPr>
              <w:t> </w:t>
            </w:r>
            <w:proofErr w:type="gramStart"/>
            <w:r>
              <w:rPr>
                <w:rStyle w:val="lots-wrap-contentbodyval"/>
                <w:sz w:val="22"/>
                <w:szCs w:val="22"/>
                <w:bdr w:val="none" w:sz="0" w:space="0" w:color="auto" w:frame="1"/>
                <w:lang w:eastAsia="en-US"/>
              </w:rPr>
              <w:t>Йогурт .</w:t>
            </w:r>
            <w:proofErr w:type="gramEnd"/>
          </w:p>
        </w:tc>
      </w:tr>
      <w:tr w:rsidR="00FB2902" w14:paraId="38B936F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74818884"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85F19C1" w14:textId="77777777" w:rsidR="00FB2902" w:rsidRDefault="00FB2902" w:rsidP="00FB2902">
            <w:pPr>
              <w:shd w:val="clear" w:color="auto" w:fill="FFFFFF"/>
              <w:spacing w:line="300" w:lineRule="atLeast"/>
              <w:textAlignment w:val="baseline"/>
              <w:rPr>
                <w:lang w:eastAsia="en-US"/>
              </w:rPr>
            </w:pPr>
            <w:r>
              <w:rPr>
                <w:sz w:val="22"/>
                <w:szCs w:val="22"/>
                <w:lang w:eastAsia="en-US"/>
              </w:rPr>
              <w:t>Для детского питания: </w:t>
            </w:r>
          </w:p>
        </w:tc>
        <w:tc>
          <w:tcPr>
            <w:tcW w:w="4255" w:type="dxa"/>
            <w:tcBorders>
              <w:top w:val="single" w:sz="6" w:space="0" w:color="000000"/>
              <w:left w:val="single" w:sz="6" w:space="0" w:color="000000"/>
              <w:bottom w:val="single" w:sz="6" w:space="0" w:color="000000"/>
              <w:right w:val="single" w:sz="6" w:space="0" w:color="000000"/>
            </w:tcBorders>
          </w:tcPr>
          <w:p w14:paraId="636BC6DF" w14:textId="77777777" w:rsidR="00FB2902" w:rsidRDefault="00FB2902" w:rsidP="00FB2902">
            <w:pPr>
              <w:shd w:val="clear" w:color="auto" w:fill="FFFFFF"/>
              <w:spacing w:line="300" w:lineRule="atLeast"/>
              <w:textAlignment w:val="baseline"/>
              <w:rPr>
                <w:lang w:eastAsia="en-US"/>
              </w:rPr>
            </w:pPr>
            <w:r>
              <w:rPr>
                <w:sz w:val="22"/>
                <w:szCs w:val="22"/>
                <w:lang w:eastAsia="en-US"/>
              </w:rPr>
              <w:t> </w:t>
            </w:r>
            <w:proofErr w:type="gramStart"/>
            <w:r>
              <w:rPr>
                <w:rStyle w:val="lots-wrap-contentbodyval"/>
                <w:sz w:val="22"/>
                <w:szCs w:val="22"/>
                <w:bdr w:val="none" w:sz="0" w:space="0" w:color="auto" w:frame="1"/>
                <w:lang w:eastAsia="en-US"/>
              </w:rPr>
              <w:t>Да .</w:t>
            </w:r>
            <w:proofErr w:type="gramEnd"/>
          </w:p>
        </w:tc>
      </w:tr>
      <w:tr w:rsidR="00FB2902" w14:paraId="17CACE0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47EBFC1"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D8F2C05" w14:textId="77777777" w:rsidR="00FB2902" w:rsidRDefault="00FB2902" w:rsidP="00FB2902">
            <w:pPr>
              <w:shd w:val="clear" w:color="auto" w:fill="FFFFFF"/>
              <w:spacing w:line="300" w:lineRule="atLeast"/>
              <w:textAlignment w:val="baseline"/>
              <w:rPr>
                <w:lang w:eastAsia="en-US"/>
              </w:rPr>
            </w:pPr>
            <w:r>
              <w:rPr>
                <w:sz w:val="22"/>
                <w:szCs w:val="22"/>
                <w:lang w:eastAsia="en-US"/>
              </w:rPr>
              <w:t>Йогурт питьевой: </w:t>
            </w:r>
          </w:p>
        </w:tc>
        <w:tc>
          <w:tcPr>
            <w:tcW w:w="4255" w:type="dxa"/>
            <w:tcBorders>
              <w:top w:val="single" w:sz="6" w:space="0" w:color="000000"/>
              <w:left w:val="single" w:sz="6" w:space="0" w:color="000000"/>
              <w:bottom w:val="single" w:sz="6" w:space="0" w:color="000000"/>
              <w:right w:val="single" w:sz="6" w:space="0" w:color="000000"/>
            </w:tcBorders>
          </w:tcPr>
          <w:p w14:paraId="7898C502" w14:textId="77777777" w:rsidR="00FB2902" w:rsidRDefault="00FB2902" w:rsidP="00FB2902">
            <w:pPr>
              <w:shd w:val="clear" w:color="auto" w:fill="FFFFFF"/>
              <w:spacing w:line="300" w:lineRule="atLeast"/>
              <w:textAlignment w:val="baseline"/>
              <w:rPr>
                <w:lang w:eastAsia="en-US"/>
              </w:rPr>
            </w:pPr>
            <w:r>
              <w:rPr>
                <w:sz w:val="22"/>
                <w:szCs w:val="22"/>
                <w:lang w:eastAsia="en-US"/>
              </w:rPr>
              <w:t> </w:t>
            </w:r>
            <w:r>
              <w:rPr>
                <w:rStyle w:val="lots-wrap-contentbodyval"/>
                <w:sz w:val="22"/>
                <w:szCs w:val="22"/>
                <w:bdr w:val="none" w:sz="0" w:space="0" w:color="auto" w:frame="1"/>
                <w:lang w:eastAsia="en-US"/>
              </w:rPr>
              <w:t xml:space="preserve">Да </w:t>
            </w:r>
          </w:p>
        </w:tc>
      </w:tr>
      <w:tr w:rsidR="00FB2902" w14:paraId="371835F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5A4F60A0"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323AB1CB" w14:textId="77777777" w:rsidR="00FB2902" w:rsidRDefault="00FB2902" w:rsidP="00FB2902">
            <w:pPr>
              <w:shd w:val="clear" w:color="auto" w:fill="FFFFFF"/>
              <w:spacing w:line="300" w:lineRule="atLeast"/>
              <w:textAlignment w:val="baseline"/>
              <w:rPr>
                <w:lang w:eastAsia="en-US"/>
              </w:rPr>
            </w:pPr>
            <w:r>
              <w:rPr>
                <w:sz w:val="22"/>
                <w:szCs w:val="22"/>
                <w:lang w:eastAsia="en-US"/>
              </w:rPr>
              <w:t>Наличие вкусовых компонентов</w:t>
            </w:r>
          </w:p>
        </w:tc>
        <w:tc>
          <w:tcPr>
            <w:tcW w:w="4255" w:type="dxa"/>
            <w:tcBorders>
              <w:top w:val="single" w:sz="6" w:space="0" w:color="000000"/>
              <w:left w:val="single" w:sz="6" w:space="0" w:color="000000"/>
              <w:bottom w:val="single" w:sz="6" w:space="0" w:color="000000"/>
              <w:right w:val="single" w:sz="6" w:space="0" w:color="000000"/>
            </w:tcBorders>
          </w:tcPr>
          <w:p w14:paraId="10C38028" w14:textId="77777777" w:rsidR="00FB2902" w:rsidRDefault="00FB2902" w:rsidP="00FB2902">
            <w:pPr>
              <w:shd w:val="clear" w:color="auto" w:fill="FFFFFF"/>
              <w:spacing w:line="300" w:lineRule="atLeast"/>
              <w:textAlignment w:val="baseline"/>
              <w:rPr>
                <w:lang w:eastAsia="en-US"/>
              </w:rPr>
            </w:pPr>
            <w:r>
              <w:rPr>
                <w:sz w:val="22"/>
                <w:szCs w:val="22"/>
                <w:lang w:eastAsia="en-US"/>
              </w:rPr>
              <w:t>Да</w:t>
            </w:r>
          </w:p>
        </w:tc>
      </w:tr>
      <w:tr w:rsidR="00FB2902" w14:paraId="27C086E4"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hideMark/>
          </w:tcPr>
          <w:p w14:paraId="36DBA18C" w14:textId="77777777" w:rsidR="00FB2902" w:rsidRDefault="00FB2902" w:rsidP="00FB2902">
            <w:pPr>
              <w:autoSpaceDE w:val="0"/>
              <w:autoSpaceDN w:val="0"/>
              <w:adjustRightInd w:val="0"/>
              <w:spacing w:line="276" w:lineRule="auto"/>
              <w:jc w:val="right"/>
              <w:rPr>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2D136A7" w14:textId="77777777" w:rsidR="00FB2902" w:rsidRDefault="00FB2902" w:rsidP="00FB2902">
            <w:pPr>
              <w:autoSpaceDE w:val="0"/>
              <w:autoSpaceDN w:val="0"/>
              <w:adjustRightInd w:val="0"/>
              <w:spacing w:line="276" w:lineRule="auto"/>
              <w:rPr>
                <w:color w:val="000000"/>
                <w:lang w:eastAsia="en-US"/>
              </w:rPr>
            </w:pPr>
            <w:r>
              <w:rPr>
                <w:color w:val="000000"/>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tcPr>
          <w:p w14:paraId="4F2A6063" w14:textId="77777777" w:rsidR="00FB2902" w:rsidRDefault="00FB2902" w:rsidP="00FB2902">
            <w:pPr>
              <w:autoSpaceDE w:val="0"/>
              <w:autoSpaceDN w:val="0"/>
              <w:adjustRightInd w:val="0"/>
              <w:spacing w:line="276" w:lineRule="auto"/>
              <w:rPr>
                <w:color w:val="000000"/>
                <w:lang w:eastAsia="en-US"/>
              </w:rPr>
            </w:pPr>
            <w:r>
              <w:rPr>
                <w:color w:val="000000"/>
                <w:lang w:eastAsia="en-US"/>
              </w:rPr>
              <w:t>да</w:t>
            </w:r>
          </w:p>
        </w:tc>
      </w:tr>
      <w:tr w:rsidR="00B906B0" w14:paraId="2A617AF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200392E6" w14:textId="77777777" w:rsidR="00B906B0" w:rsidRDefault="00B906B0" w:rsidP="00B906B0">
            <w:pPr>
              <w:autoSpaceDE w:val="0"/>
              <w:autoSpaceDN w:val="0"/>
              <w:adjustRightInd w:val="0"/>
              <w:spacing w:line="276" w:lineRule="auto"/>
              <w:jc w:val="right"/>
              <w:rPr>
                <w:bCs/>
                <w:color w:val="000000"/>
                <w:lang w:eastAsia="en-US"/>
              </w:rPr>
            </w:pPr>
            <w:r>
              <w:rPr>
                <w:bCs/>
                <w:color w:val="000000"/>
                <w:lang w:eastAsia="en-US"/>
              </w:rPr>
              <w:t>37</w:t>
            </w:r>
          </w:p>
        </w:tc>
        <w:tc>
          <w:tcPr>
            <w:tcW w:w="5078" w:type="dxa"/>
            <w:tcBorders>
              <w:top w:val="single" w:sz="6" w:space="0" w:color="000000"/>
              <w:left w:val="single" w:sz="6" w:space="0" w:color="000000"/>
              <w:bottom w:val="single" w:sz="6" w:space="0" w:color="000000"/>
              <w:right w:val="single" w:sz="6" w:space="0" w:color="000000"/>
            </w:tcBorders>
            <w:hideMark/>
          </w:tcPr>
          <w:p w14:paraId="442752A1" w14:textId="77777777" w:rsidR="00B906B0" w:rsidRDefault="00B906B0" w:rsidP="00B906B0">
            <w:pPr>
              <w:spacing w:line="276" w:lineRule="auto"/>
              <w:rPr>
                <w:b/>
                <w:bCs/>
                <w:color w:val="000000"/>
                <w:lang w:eastAsia="en-US"/>
              </w:rPr>
            </w:pPr>
            <w:r>
              <w:rPr>
                <w:b/>
                <w:bCs/>
                <w:color w:val="000000"/>
                <w:sz w:val="22"/>
                <w:szCs w:val="22"/>
                <w:lang w:eastAsia="en-US"/>
              </w:rPr>
              <w:t>Ягода свежезамороженная</w:t>
            </w:r>
          </w:p>
        </w:tc>
        <w:tc>
          <w:tcPr>
            <w:tcW w:w="4255" w:type="dxa"/>
            <w:tcBorders>
              <w:top w:val="single" w:sz="6" w:space="0" w:color="000000"/>
              <w:left w:val="single" w:sz="6" w:space="0" w:color="000000"/>
              <w:bottom w:val="single" w:sz="6" w:space="0" w:color="000000"/>
              <w:right w:val="single" w:sz="6" w:space="0" w:color="000000"/>
            </w:tcBorders>
            <w:hideMark/>
          </w:tcPr>
          <w:p w14:paraId="3399B27F" w14:textId="77777777" w:rsidR="00B906B0" w:rsidRDefault="00B906B0" w:rsidP="00B906B0">
            <w:pPr>
              <w:spacing w:line="276" w:lineRule="auto"/>
              <w:rPr>
                <w:b/>
                <w:bCs/>
                <w:color w:val="000000"/>
                <w:lang w:eastAsia="en-US"/>
              </w:rPr>
            </w:pPr>
            <w:r>
              <w:rPr>
                <w:b/>
                <w:bCs/>
                <w:color w:val="000000"/>
                <w:sz w:val="22"/>
                <w:szCs w:val="22"/>
                <w:lang w:eastAsia="en-US"/>
              </w:rPr>
              <w:t> </w:t>
            </w:r>
          </w:p>
        </w:tc>
      </w:tr>
      <w:tr w:rsidR="00B906B0" w14:paraId="04EFF2C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78B744D9"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9D920FC" w14:textId="77777777" w:rsidR="00B906B0" w:rsidRDefault="00B906B0" w:rsidP="00B906B0">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hideMark/>
          </w:tcPr>
          <w:p w14:paraId="09D3299C" w14:textId="77777777" w:rsidR="00B906B0" w:rsidRDefault="00B906B0" w:rsidP="00B906B0">
            <w:pPr>
              <w:spacing w:line="276" w:lineRule="auto"/>
              <w:rPr>
                <w:color w:val="000000"/>
                <w:lang w:eastAsia="en-US"/>
              </w:rPr>
            </w:pPr>
            <w:r>
              <w:rPr>
                <w:color w:val="000000"/>
                <w:sz w:val="22"/>
                <w:szCs w:val="22"/>
                <w:lang w:eastAsia="en-US"/>
              </w:rPr>
              <w:t>10.39.21.120-00000024</w:t>
            </w:r>
          </w:p>
        </w:tc>
      </w:tr>
      <w:tr w:rsidR="00B906B0" w14:paraId="49D57E5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0441A379"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65291100" w14:textId="77777777" w:rsidR="00B906B0" w:rsidRDefault="00B906B0" w:rsidP="00B906B0">
            <w:pPr>
              <w:spacing w:line="276" w:lineRule="auto"/>
              <w:rPr>
                <w:color w:val="000000"/>
                <w:lang w:eastAsia="en-US"/>
              </w:rPr>
            </w:pPr>
            <w:r>
              <w:rPr>
                <w:color w:val="000000"/>
                <w:sz w:val="22"/>
                <w:szCs w:val="22"/>
                <w:lang w:eastAsia="en-US"/>
              </w:rPr>
              <w:t>Наименование ягод</w:t>
            </w:r>
          </w:p>
        </w:tc>
        <w:tc>
          <w:tcPr>
            <w:tcW w:w="4255" w:type="dxa"/>
            <w:tcBorders>
              <w:top w:val="single" w:sz="6" w:space="0" w:color="000000"/>
              <w:left w:val="single" w:sz="6" w:space="0" w:color="000000"/>
              <w:bottom w:val="single" w:sz="6" w:space="0" w:color="000000"/>
              <w:right w:val="single" w:sz="6" w:space="0" w:color="000000"/>
            </w:tcBorders>
            <w:hideMark/>
          </w:tcPr>
          <w:p w14:paraId="737E281B" w14:textId="77777777" w:rsidR="00B906B0" w:rsidRDefault="00B906B0" w:rsidP="00B906B0">
            <w:pPr>
              <w:spacing w:line="276" w:lineRule="auto"/>
              <w:rPr>
                <w:color w:val="000000"/>
                <w:lang w:eastAsia="en-US"/>
              </w:rPr>
            </w:pPr>
            <w:r>
              <w:rPr>
                <w:color w:val="000000"/>
                <w:sz w:val="22"/>
                <w:szCs w:val="22"/>
                <w:lang w:eastAsia="en-US"/>
              </w:rPr>
              <w:t>брусника, вишня, голубика, ежевика</w:t>
            </w:r>
            <w:proofErr w:type="gramStart"/>
            <w:r>
              <w:rPr>
                <w:color w:val="000000"/>
                <w:sz w:val="22"/>
                <w:szCs w:val="22"/>
                <w:lang w:eastAsia="en-US"/>
              </w:rPr>
              <w:t>, ,</w:t>
            </w:r>
            <w:proofErr w:type="gramEnd"/>
            <w:r>
              <w:rPr>
                <w:color w:val="000000"/>
                <w:sz w:val="22"/>
                <w:szCs w:val="22"/>
                <w:lang w:eastAsia="en-US"/>
              </w:rPr>
              <w:t xml:space="preserve"> клюква, крыжовник, малина, облепиха, смородина, черешня.</w:t>
            </w:r>
          </w:p>
        </w:tc>
      </w:tr>
      <w:tr w:rsidR="00B906B0" w14:paraId="3FA5366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1E5D4E4A"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C912F91" w14:textId="77777777" w:rsidR="00B906B0" w:rsidRDefault="00B906B0" w:rsidP="00B906B0">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6 месяцев</w:t>
            </w:r>
          </w:p>
        </w:tc>
        <w:tc>
          <w:tcPr>
            <w:tcW w:w="4255" w:type="dxa"/>
            <w:tcBorders>
              <w:top w:val="single" w:sz="6" w:space="0" w:color="000000"/>
              <w:left w:val="single" w:sz="6" w:space="0" w:color="000000"/>
              <w:bottom w:val="single" w:sz="6" w:space="0" w:color="000000"/>
              <w:right w:val="single" w:sz="6" w:space="0" w:color="000000"/>
            </w:tcBorders>
            <w:hideMark/>
          </w:tcPr>
          <w:p w14:paraId="68DAC0D7" w14:textId="77777777" w:rsidR="00B906B0" w:rsidRDefault="00B906B0" w:rsidP="00B906B0">
            <w:pPr>
              <w:spacing w:line="276" w:lineRule="auto"/>
              <w:rPr>
                <w:color w:val="000000"/>
                <w:sz w:val="16"/>
                <w:szCs w:val="16"/>
                <w:lang w:eastAsia="en-US"/>
              </w:rPr>
            </w:pPr>
          </w:p>
          <w:p w14:paraId="2B24D8FD" w14:textId="77777777" w:rsidR="00B906B0" w:rsidRDefault="00B906B0" w:rsidP="00B906B0">
            <w:pPr>
              <w:spacing w:line="276" w:lineRule="auto"/>
              <w:rPr>
                <w:color w:val="000000"/>
                <w:sz w:val="16"/>
                <w:szCs w:val="16"/>
                <w:lang w:eastAsia="en-US"/>
              </w:rPr>
            </w:pPr>
            <w:r>
              <w:rPr>
                <w:sz w:val="22"/>
                <w:szCs w:val="22"/>
                <w:lang w:eastAsia="en-US"/>
              </w:rPr>
              <w:t>Да</w:t>
            </w:r>
          </w:p>
        </w:tc>
      </w:tr>
      <w:tr w:rsidR="00B906B0" w14:paraId="12A89B41"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4025EF9B" w14:textId="77777777" w:rsidR="00B906B0" w:rsidRDefault="00B906B0" w:rsidP="00B906B0">
            <w:pPr>
              <w:autoSpaceDE w:val="0"/>
              <w:autoSpaceDN w:val="0"/>
              <w:adjustRightInd w:val="0"/>
              <w:spacing w:line="276" w:lineRule="auto"/>
              <w:jc w:val="right"/>
              <w:rPr>
                <w:bCs/>
                <w:color w:val="000000"/>
                <w:lang w:eastAsia="en-US"/>
              </w:rPr>
            </w:pPr>
            <w:r>
              <w:rPr>
                <w:bCs/>
                <w:color w:val="000000"/>
                <w:lang w:eastAsia="en-US"/>
              </w:rPr>
              <w:t>38</w:t>
            </w:r>
          </w:p>
        </w:tc>
        <w:tc>
          <w:tcPr>
            <w:tcW w:w="5078" w:type="dxa"/>
            <w:tcBorders>
              <w:top w:val="single" w:sz="6" w:space="0" w:color="000000"/>
              <w:left w:val="single" w:sz="6" w:space="0" w:color="000000"/>
              <w:bottom w:val="single" w:sz="6" w:space="0" w:color="000000"/>
              <w:right w:val="single" w:sz="6" w:space="0" w:color="000000"/>
            </w:tcBorders>
            <w:hideMark/>
          </w:tcPr>
          <w:p w14:paraId="0A65D864" w14:textId="77777777" w:rsidR="00B906B0" w:rsidRDefault="00B906B0" w:rsidP="00B906B0">
            <w:pPr>
              <w:spacing w:line="276" w:lineRule="auto"/>
              <w:rPr>
                <w:b/>
                <w:bCs/>
                <w:color w:val="000000"/>
                <w:lang w:eastAsia="en-US"/>
              </w:rPr>
            </w:pPr>
            <w:r>
              <w:rPr>
                <w:b/>
                <w:bCs/>
                <w:color w:val="000000"/>
                <w:sz w:val="22"/>
                <w:szCs w:val="22"/>
                <w:lang w:eastAsia="en-US"/>
              </w:rPr>
              <w:t>Капуста квашеная</w:t>
            </w:r>
          </w:p>
        </w:tc>
        <w:tc>
          <w:tcPr>
            <w:tcW w:w="4255" w:type="dxa"/>
            <w:tcBorders>
              <w:top w:val="single" w:sz="6" w:space="0" w:color="000000"/>
              <w:left w:val="single" w:sz="6" w:space="0" w:color="000000"/>
              <w:bottom w:val="single" w:sz="6" w:space="0" w:color="000000"/>
              <w:right w:val="single" w:sz="6" w:space="0" w:color="000000"/>
            </w:tcBorders>
            <w:hideMark/>
          </w:tcPr>
          <w:p w14:paraId="002B27F5" w14:textId="77777777" w:rsidR="00B906B0" w:rsidRDefault="00B906B0" w:rsidP="00B906B0">
            <w:pPr>
              <w:spacing w:line="276" w:lineRule="auto"/>
              <w:rPr>
                <w:b/>
                <w:bCs/>
                <w:color w:val="000000"/>
                <w:lang w:eastAsia="en-US"/>
              </w:rPr>
            </w:pPr>
            <w:r>
              <w:rPr>
                <w:b/>
                <w:bCs/>
                <w:color w:val="000000"/>
                <w:sz w:val="22"/>
                <w:szCs w:val="22"/>
                <w:lang w:eastAsia="en-US"/>
              </w:rPr>
              <w:t> </w:t>
            </w:r>
          </w:p>
        </w:tc>
      </w:tr>
      <w:tr w:rsidR="00B906B0" w14:paraId="3C9A2508"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6958B766"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B80A166" w14:textId="77777777" w:rsidR="00B906B0" w:rsidRDefault="00B906B0" w:rsidP="00B906B0">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hideMark/>
          </w:tcPr>
          <w:p w14:paraId="60BC8DD6" w14:textId="77777777" w:rsidR="00B906B0" w:rsidRDefault="00B906B0" w:rsidP="00B906B0">
            <w:pPr>
              <w:spacing w:line="276" w:lineRule="auto"/>
              <w:rPr>
                <w:color w:val="000000"/>
                <w:lang w:eastAsia="en-US"/>
              </w:rPr>
            </w:pPr>
            <w:r>
              <w:rPr>
                <w:color w:val="000000"/>
                <w:sz w:val="22"/>
                <w:szCs w:val="22"/>
                <w:lang w:eastAsia="en-US"/>
              </w:rPr>
              <w:t>10.39.18.110-00000001</w:t>
            </w:r>
          </w:p>
        </w:tc>
      </w:tr>
      <w:tr w:rsidR="00B906B0" w14:paraId="1BC9370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008B7907"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01AEC236" w14:textId="77777777" w:rsidR="00B906B0" w:rsidRDefault="00B906B0" w:rsidP="00B906B0">
            <w:pPr>
              <w:spacing w:line="276" w:lineRule="auto"/>
              <w:rPr>
                <w:color w:val="000000"/>
                <w:lang w:eastAsia="en-US"/>
              </w:rPr>
            </w:pPr>
            <w:r>
              <w:rPr>
                <w:color w:val="000000"/>
                <w:sz w:val="22"/>
                <w:szCs w:val="22"/>
                <w:lang w:eastAsia="en-US"/>
              </w:rPr>
              <w:t>Вид овощей</w:t>
            </w:r>
          </w:p>
        </w:tc>
        <w:tc>
          <w:tcPr>
            <w:tcW w:w="4255" w:type="dxa"/>
            <w:tcBorders>
              <w:top w:val="single" w:sz="6" w:space="0" w:color="000000"/>
              <w:left w:val="single" w:sz="6" w:space="0" w:color="000000"/>
              <w:bottom w:val="single" w:sz="6" w:space="0" w:color="000000"/>
              <w:right w:val="single" w:sz="6" w:space="0" w:color="000000"/>
            </w:tcBorders>
            <w:hideMark/>
          </w:tcPr>
          <w:p w14:paraId="285D3BBB" w14:textId="77777777" w:rsidR="00B906B0" w:rsidRDefault="00B906B0" w:rsidP="00B906B0">
            <w:pPr>
              <w:spacing w:line="276" w:lineRule="auto"/>
              <w:rPr>
                <w:color w:val="000000"/>
                <w:lang w:eastAsia="en-US"/>
              </w:rPr>
            </w:pPr>
            <w:r>
              <w:rPr>
                <w:color w:val="000000"/>
                <w:sz w:val="22"/>
                <w:szCs w:val="22"/>
                <w:lang w:eastAsia="en-US"/>
              </w:rPr>
              <w:t xml:space="preserve">Капуста, морковь, </w:t>
            </w:r>
          </w:p>
        </w:tc>
      </w:tr>
      <w:tr w:rsidR="00B906B0" w14:paraId="73C0D5CF"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1151F589"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04531A5" w14:textId="77777777" w:rsidR="00B906B0" w:rsidRDefault="00B906B0" w:rsidP="00B906B0">
            <w:pPr>
              <w:spacing w:line="276" w:lineRule="auto"/>
              <w:rPr>
                <w:color w:val="000000"/>
                <w:lang w:eastAsia="en-US"/>
              </w:rPr>
            </w:pPr>
            <w:r>
              <w:rPr>
                <w:color w:val="000000"/>
                <w:sz w:val="22"/>
                <w:szCs w:val="22"/>
                <w:lang w:eastAsia="en-US"/>
              </w:rPr>
              <w:t>Наличие уксуса, уксусной кислоты</w:t>
            </w:r>
          </w:p>
        </w:tc>
        <w:tc>
          <w:tcPr>
            <w:tcW w:w="4255" w:type="dxa"/>
            <w:tcBorders>
              <w:top w:val="single" w:sz="6" w:space="0" w:color="000000"/>
              <w:left w:val="single" w:sz="6" w:space="0" w:color="000000"/>
              <w:bottom w:val="single" w:sz="6" w:space="0" w:color="000000"/>
              <w:right w:val="single" w:sz="6" w:space="0" w:color="000000"/>
            </w:tcBorders>
            <w:hideMark/>
          </w:tcPr>
          <w:p w14:paraId="498E50DC" w14:textId="77777777" w:rsidR="00B906B0" w:rsidRDefault="00B906B0" w:rsidP="00B906B0">
            <w:pPr>
              <w:spacing w:line="276" w:lineRule="auto"/>
              <w:rPr>
                <w:color w:val="000000"/>
                <w:lang w:eastAsia="en-US"/>
              </w:rPr>
            </w:pPr>
            <w:r>
              <w:rPr>
                <w:color w:val="000000"/>
                <w:sz w:val="22"/>
                <w:szCs w:val="22"/>
                <w:lang w:eastAsia="en-US"/>
              </w:rPr>
              <w:t>Нет</w:t>
            </w:r>
          </w:p>
        </w:tc>
      </w:tr>
      <w:tr w:rsidR="00B906B0" w14:paraId="033B0F59"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47D74C1A"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98F5C7C" w14:textId="77777777" w:rsidR="00B906B0" w:rsidRDefault="00B906B0" w:rsidP="00B906B0">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6 месяцев</w:t>
            </w:r>
          </w:p>
        </w:tc>
        <w:tc>
          <w:tcPr>
            <w:tcW w:w="4255" w:type="dxa"/>
            <w:tcBorders>
              <w:top w:val="single" w:sz="6" w:space="0" w:color="000000"/>
              <w:left w:val="single" w:sz="6" w:space="0" w:color="000000"/>
              <w:bottom w:val="single" w:sz="6" w:space="0" w:color="000000"/>
              <w:right w:val="single" w:sz="6" w:space="0" w:color="000000"/>
            </w:tcBorders>
            <w:hideMark/>
          </w:tcPr>
          <w:p w14:paraId="7BDBCF1E" w14:textId="77777777" w:rsidR="00B906B0" w:rsidRDefault="00B906B0" w:rsidP="00B906B0">
            <w:pPr>
              <w:spacing w:line="276" w:lineRule="auto"/>
              <w:rPr>
                <w:color w:val="000000"/>
                <w:sz w:val="16"/>
                <w:szCs w:val="16"/>
                <w:lang w:eastAsia="en-US"/>
              </w:rPr>
            </w:pPr>
          </w:p>
          <w:p w14:paraId="3AA5BC71" w14:textId="77777777" w:rsidR="00B906B0" w:rsidRDefault="00B906B0" w:rsidP="00B906B0">
            <w:pPr>
              <w:spacing w:line="276" w:lineRule="auto"/>
              <w:rPr>
                <w:color w:val="000000"/>
                <w:sz w:val="16"/>
                <w:szCs w:val="16"/>
                <w:lang w:eastAsia="en-US"/>
              </w:rPr>
            </w:pPr>
            <w:r>
              <w:rPr>
                <w:sz w:val="22"/>
                <w:szCs w:val="22"/>
                <w:lang w:eastAsia="en-US"/>
              </w:rPr>
              <w:t>Да</w:t>
            </w:r>
          </w:p>
        </w:tc>
      </w:tr>
      <w:tr w:rsidR="00B906B0" w14:paraId="106BF3D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0BC88A13" w14:textId="77777777" w:rsidR="00B906B0" w:rsidRDefault="00B906B0" w:rsidP="00B906B0">
            <w:pPr>
              <w:autoSpaceDE w:val="0"/>
              <w:autoSpaceDN w:val="0"/>
              <w:adjustRightInd w:val="0"/>
              <w:spacing w:line="276" w:lineRule="auto"/>
              <w:jc w:val="right"/>
              <w:rPr>
                <w:bCs/>
                <w:color w:val="000000"/>
                <w:lang w:eastAsia="en-US"/>
              </w:rPr>
            </w:pPr>
            <w:r>
              <w:rPr>
                <w:bCs/>
                <w:color w:val="000000"/>
                <w:lang w:eastAsia="en-US"/>
              </w:rPr>
              <w:t>39</w:t>
            </w:r>
          </w:p>
        </w:tc>
        <w:tc>
          <w:tcPr>
            <w:tcW w:w="5078" w:type="dxa"/>
            <w:tcBorders>
              <w:top w:val="single" w:sz="6" w:space="0" w:color="000000"/>
              <w:left w:val="single" w:sz="6" w:space="0" w:color="000000"/>
              <w:bottom w:val="single" w:sz="6" w:space="0" w:color="000000"/>
              <w:right w:val="single" w:sz="6" w:space="0" w:color="000000"/>
            </w:tcBorders>
            <w:hideMark/>
          </w:tcPr>
          <w:p w14:paraId="2765ABFC" w14:textId="77777777" w:rsidR="00B906B0" w:rsidRDefault="00B906B0" w:rsidP="00B906B0">
            <w:pPr>
              <w:spacing w:line="276" w:lineRule="auto"/>
              <w:rPr>
                <w:b/>
                <w:bCs/>
                <w:color w:val="000000"/>
                <w:lang w:eastAsia="en-US"/>
              </w:rPr>
            </w:pPr>
            <w:r>
              <w:rPr>
                <w:b/>
                <w:bCs/>
                <w:color w:val="000000"/>
                <w:sz w:val="22"/>
                <w:szCs w:val="22"/>
                <w:lang w:eastAsia="en-US"/>
              </w:rPr>
              <w:t>Бананы</w:t>
            </w:r>
          </w:p>
        </w:tc>
        <w:tc>
          <w:tcPr>
            <w:tcW w:w="4255" w:type="dxa"/>
            <w:tcBorders>
              <w:top w:val="single" w:sz="6" w:space="0" w:color="000000"/>
              <w:left w:val="single" w:sz="6" w:space="0" w:color="000000"/>
              <w:bottom w:val="single" w:sz="6" w:space="0" w:color="000000"/>
              <w:right w:val="single" w:sz="6" w:space="0" w:color="000000"/>
            </w:tcBorders>
            <w:hideMark/>
          </w:tcPr>
          <w:p w14:paraId="0283AC0C" w14:textId="77777777" w:rsidR="00B906B0" w:rsidRDefault="00B906B0" w:rsidP="00B906B0">
            <w:pPr>
              <w:spacing w:line="276" w:lineRule="auto"/>
              <w:rPr>
                <w:b/>
                <w:bCs/>
                <w:color w:val="000000"/>
                <w:lang w:eastAsia="en-US"/>
              </w:rPr>
            </w:pPr>
            <w:r>
              <w:rPr>
                <w:b/>
                <w:bCs/>
                <w:color w:val="000000"/>
                <w:sz w:val="22"/>
                <w:szCs w:val="22"/>
                <w:lang w:eastAsia="en-US"/>
              </w:rPr>
              <w:t> </w:t>
            </w:r>
          </w:p>
        </w:tc>
      </w:tr>
      <w:tr w:rsidR="00B906B0" w14:paraId="6D17660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1876F031"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5E94F8C" w14:textId="77777777" w:rsidR="00B906B0" w:rsidRDefault="00B906B0" w:rsidP="00B906B0">
            <w:pPr>
              <w:spacing w:line="276" w:lineRule="auto"/>
              <w:rPr>
                <w:color w:val="000000"/>
                <w:lang w:eastAsia="en-US"/>
              </w:rPr>
            </w:pPr>
            <w:r>
              <w:rPr>
                <w:color w:val="000000"/>
                <w:sz w:val="22"/>
                <w:szCs w:val="22"/>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hideMark/>
          </w:tcPr>
          <w:p w14:paraId="029D717C" w14:textId="77777777" w:rsidR="00B906B0" w:rsidRDefault="00B906B0" w:rsidP="00B906B0">
            <w:pPr>
              <w:spacing w:line="276" w:lineRule="auto"/>
              <w:rPr>
                <w:color w:val="000000"/>
                <w:lang w:eastAsia="en-US"/>
              </w:rPr>
            </w:pPr>
            <w:r>
              <w:rPr>
                <w:color w:val="000000"/>
                <w:sz w:val="22"/>
                <w:szCs w:val="22"/>
                <w:lang w:eastAsia="en-US"/>
              </w:rPr>
              <w:t>01.22.12.000-00000002</w:t>
            </w:r>
          </w:p>
        </w:tc>
      </w:tr>
      <w:tr w:rsidR="00B906B0" w14:paraId="42A7BD5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35B29AD7"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1FEAED05" w14:textId="77777777" w:rsidR="00B906B0" w:rsidRDefault="00B906B0" w:rsidP="00B906B0">
            <w:pPr>
              <w:spacing w:line="276" w:lineRule="auto"/>
              <w:rPr>
                <w:color w:val="000000"/>
                <w:lang w:eastAsia="en-US"/>
              </w:rPr>
            </w:pPr>
            <w:r>
              <w:rPr>
                <w:color w:val="000000"/>
                <w:sz w:val="22"/>
                <w:szCs w:val="22"/>
                <w:lang w:eastAsia="en-US"/>
              </w:rPr>
              <w:t>Товарный сорт</w:t>
            </w:r>
          </w:p>
        </w:tc>
        <w:tc>
          <w:tcPr>
            <w:tcW w:w="4255" w:type="dxa"/>
            <w:tcBorders>
              <w:top w:val="single" w:sz="6" w:space="0" w:color="000000"/>
              <w:left w:val="single" w:sz="6" w:space="0" w:color="000000"/>
              <w:bottom w:val="single" w:sz="6" w:space="0" w:color="000000"/>
              <w:right w:val="single" w:sz="6" w:space="0" w:color="000000"/>
            </w:tcBorders>
            <w:hideMark/>
          </w:tcPr>
          <w:p w14:paraId="1293942A" w14:textId="77777777" w:rsidR="00B906B0" w:rsidRDefault="00B906B0" w:rsidP="00B906B0">
            <w:pPr>
              <w:spacing w:line="276" w:lineRule="auto"/>
              <w:rPr>
                <w:color w:val="000000"/>
                <w:lang w:eastAsia="en-US"/>
              </w:rPr>
            </w:pPr>
            <w:r>
              <w:rPr>
                <w:color w:val="000000"/>
                <w:sz w:val="22"/>
                <w:szCs w:val="22"/>
                <w:lang w:eastAsia="en-US"/>
              </w:rPr>
              <w:t>Первый</w:t>
            </w:r>
          </w:p>
        </w:tc>
      </w:tr>
      <w:tr w:rsidR="00B906B0" w14:paraId="02E75B9E"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38178148" w14:textId="77777777" w:rsidR="00B906B0" w:rsidRDefault="00B906B0" w:rsidP="00B906B0">
            <w:pPr>
              <w:autoSpaceDE w:val="0"/>
              <w:autoSpaceDN w:val="0"/>
              <w:adjustRightInd w:val="0"/>
              <w:spacing w:line="276" w:lineRule="auto"/>
              <w:jc w:val="right"/>
              <w:rPr>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8C7765A" w14:textId="77777777" w:rsidR="00B906B0" w:rsidRDefault="00B906B0" w:rsidP="00B906B0">
            <w:pPr>
              <w:autoSpaceDE w:val="0"/>
              <w:autoSpaceDN w:val="0"/>
              <w:adjustRightInd w:val="0"/>
              <w:spacing w:line="276" w:lineRule="auto"/>
              <w:rPr>
                <w:color w:val="000000"/>
                <w:lang w:eastAsia="en-US"/>
              </w:rPr>
            </w:pPr>
            <w:r>
              <w:rPr>
                <w:color w:val="000000"/>
                <w:sz w:val="22"/>
                <w:szCs w:val="22"/>
                <w:lang w:eastAsia="en-US"/>
              </w:rPr>
              <w:t>Остаточный срок годности (хранения) Товара на момент поставки не менее 5 суток</w:t>
            </w:r>
          </w:p>
        </w:tc>
        <w:tc>
          <w:tcPr>
            <w:tcW w:w="4255" w:type="dxa"/>
            <w:tcBorders>
              <w:top w:val="single" w:sz="6" w:space="0" w:color="000000"/>
              <w:left w:val="single" w:sz="6" w:space="0" w:color="000000"/>
              <w:bottom w:val="single" w:sz="6" w:space="0" w:color="000000"/>
              <w:right w:val="single" w:sz="6" w:space="0" w:color="000000"/>
            </w:tcBorders>
            <w:hideMark/>
          </w:tcPr>
          <w:p w14:paraId="17145AAD" w14:textId="77777777" w:rsidR="00B906B0" w:rsidRDefault="00B906B0" w:rsidP="00B906B0">
            <w:pPr>
              <w:autoSpaceDE w:val="0"/>
              <w:autoSpaceDN w:val="0"/>
              <w:adjustRightInd w:val="0"/>
              <w:spacing w:line="276" w:lineRule="auto"/>
              <w:rPr>
                <w:color w:val="000000"/>
                <w:lang w:eastAsia="en-US"/>
              </w:rPr>
            </w:pPr>
            <w:r>
              <w:rPr>
                <w:color w:val="000000"/>
                <w:sz w:val="22"/>
                <w:szCs w:val="22"/>
                <w:lang w:eastAsia="en-US"/>
              </w:rPr>
              <w:t>да</w:t>
            </w:r>
          </w:p>
        </w:tc>
      </w:tr>
      <w:tr w:rsidR="00D87906" w14:paraId="06887A0C"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00B27BCB" w14:textId="77777777" w:rsidR="00D87906" w:rsidRPr="00EA0398" w:rsidRDefault="00B906B0" w:rsidP="0088158D">
            <w:pPr>
              <w:autoSpaceDE w:val="0"/>
              <w:autoSpaceDN w:val="0"/>
              <w:adjustRightInd w:val="0"/>
              <w:spacing w:line="276" w:lineRule="auto"/>
              <w:jc w:val="right"/>
              <w:rPr>
                <w:bCs/>
                <w:color w:val="000000"/>
                <w:lang w:eastAsia="en-US"/>
              </w:rPr>
            </w:pPr>
            <w:r>
              <w:rPr>
                <w:bCs/>
                <w:color w:val="000000"/>
                <w:lang w:eastAsia="en-US"/>
              </w:rPr>
              <w:t>4</w:t>
            </w:r>
            <w:r w:rsidR="00697004">
              <w:rPr>
                <w:bCs/>
                <w:color w:val="000000"/>
                <w:lang w:eastAsia="en-US"/>
              </w:rPr>
              <w:t>0</w:t>
            </w:r>
          </w:p>
        </w:tc>
        <w:tc>
          <w:tcPr>
            <w:tcW w:w="5078" w:type="dxa"/>
            <w:tcBorders>
              <w:top w:val="single" w:sz="6" w:space="0" w:color="000000"/>
              <w:left w:val="single" w:sz="6" w:space="0" w:color="000000"/>
              <w:bottom w:val="single" w:sz="6" w:space="0" w:color="000000"/>
              <w:right w:val="single" w:sz="6" w:space="0" w:color="000000"/>
            </w:tcBorders>
            <w:hideMark/>
          </w:tcPr>
          <w:p w14:paraId="5A43C17C" w14:textId="77777777" w:rsidR="00D87906" w:rsidRDefault="00D87906" w:rsidP="00D87906">
            <w:pPr>
              <w:autoSpaceDE w:val="0"/>
              <w:autoSpaceDN w:val="0"/>
              <w:adjustRightInd w:val="0"/>
              <w:spacing w:line="276" w:lineRule="auto"/>
              <w:rPr>
                <w:b/>
                <w:color w:val="000000"/>
                <w:lang w:eastAsia="en-US"/>
              </w:rPr>
            </w:pPr>
            <w:r w:rsidRPr="00373ED8">
              <w:rPr>
                <w:b/>
                <w:color w:val="000000"/>
                <w:lang w:eastAsia="en-US"/>
              </w:rPr>
              <w:t>Курага</w:t>
            </w:r>
          </w:p>
        </w:tc>
        <w:tc>
          <w:tcPr>
            <w:tcW w:w="4255" w:type="dxa"/>
            <w:tcBorders>
              <w:top w:val="single" w:sz="6" w:space="0" w:color="000000"/>
              <w:left w:val="single" w:sz="6" w:space="0" w:color="000000"/>
              <w:bottom w:val="single" w:sz="6" w:space="0" w:color="000000"/>
              <w:right w:val="single" w:sz="6" w:space="0" w:color="000000"/>
            </w:tcBorders>
            <w:hideMark/>
          </w:tcPr>
          <w:p w14:paraId="74629F5C" w14:textId="77777777" w:rsidR="00D87906" w:rsidRDefault="00D87906" w:rsidP="00D87906">
            <w:pPr>
              <w:autoSpaceDE w:val="0"/>
              <w:autoSpaceDN w:val="0"/>
              <w:adjustRightInd w:val="0"/>
              <w:spacing w:line="276" w:lineRule="auto"/>
              <w:rPr>
                <w:color w:val="000000"/>
                <w:lang w:eastAsia="en-US"/>
              </w:rPr>
            </w:pPr>
          </w:p>
        </w:tc>
      </w:tr>
      <w:tr w:rsidR="00D87906" w14:paraId="61DF2A16"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3CBEC7F2" w14:textId="77777777" w:rsidR="00D87906" w:rsidRDefault="00D87906" w:rsidP="00D87906">
            <w:pPr>
              <w:autoSpaceDE w:val="0"/>
              <w:autoSpaceDN w:val="0"/>
              <w:adjustRightInd w:val="0"/>
              <w:spacing w:line="276" w:lineRule="auto"/>
              <w:jc w:val="right"/>
              <w:rPr>
                <w:b/>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7E09617B" w14:textId="77777777" w:rsidR="00D87906" w:rsidRDefault="00D87906" w:rsidP="00D87906">
            <w:pPr>
              <w:autoSpaceDE w:val="0"/>
              <w:autoSpaceDN w:val="0"/>
              <w:adjustRightInd w:val="0"/>
              <w:spacing w:line="276" w:lineRule="auto"/>
              <w:rPr>
                <w:color w:val="000000"/>
                <w:lang w:eastAsia="en-US"/>
              </w:rPr>
            </w:pPr>
            <w:r>
              <w:rPr>
                <w:lang w:eastAsia="en-US"/>
              </w:rPr>
              <w:t>Позиция КТРУ</w:t>
            </w:r>
          </w:p>
        </w:tc>
        <w:tc>
          <w:tcPr>
            <w:tcW w:w="4255" w:type="dxa"/>
            <w:tcBorders>
              <w:top w:val="single" w:sz="6" w:space="0" w:color="000000"/>
              <w:left w:val="single" w:sz="6" w:space="0" w:color="000000"/>
              <w:bottom w:val="single" w:sz="6" w:space="0" w:color="000000"/>
              <w:right w:val="single" w:sz="6" w:space="0" w:color="000000"/>
            </w:tcBorders>
            <w:hideMark/>
          </w:tcPr>
          <w:p w14:paraId="48EDB254" w14:textId="77777777" w:rsidR="00D87906" w:rsidRDefault="00D87906" w:rsidP="00D87906">
            <w:pPr>
              <w:autoSpaceDE w:val="0"/>
              <w:autoSpaceDN w:val="0"/>
              <w:adjustRightInd w:val="0"/>
              <w:spacing w:line="276" w:lineRule="auto"/>
              <w:rPr>
                <w:color w:val="000000"/>
                <w:lang w:eastAsia="en-US"/>
              </w:rPr>
            </w:pPr>
            <w:r>
              <w:rPr>
                <w:color w:val="000000"/>
                <w:lang w:eastAsia="en-US"/>
              </w:rPr>
              <w:t>10.39.25.134-00000001</w:t>
            </w:r>
          </w:p>
        </w:tc>
      </w:tr>
      <w:tr w:rsidR="00D87906" w14:paraId="3BE41B7B"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495E8B92" w14:textId="77777777" w:rsidR="00D87906" w:rsidRDefault="00D87906" w:rsidP="00D87906">
            <w:pPr>
              <w:autoSpaceDE w:val="0"/>
              <w:autoSpaceDN w:val="0"/>
              <w:adjustRightInd w:val="0"/>
              <w:spacing w:line="276" w:lineRule="auto"/>
              <w:jc w:val="right"/>
              <w:rPr>
                <w:b/>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4B1D4A5D" w14:textId="77777777" w:rsidR="00D87906" w:rsidRDefault="00D87906" w:rsidP="00D87906">
            <w:pPr>
              <w:spacing w:line="276" w:lineRule="auto"/>
              <w:rPr>
                <w:lang w:eastAsia="en-US"/>
              </w:rPr>
            </w:pPr>
            <w:r>
              <w:rPr>
                <w:sz w:val="22"/>
                <w:szCs w:val="22"/>
                <w:shd w:val="clear" w:color="auto" w:fill="FFFFFF"/>
                <w:lang w:eastAsia="en-US"/>
              </w:rPr>
              <w:t>Вид применяемой сушки: </w:t>
            </w:r>
          </w:p>
        </w:tc>
        <w:tc>
          <w:tcPr>
            <w:tcW w:w="4255" w:type="dxa"/>
            <w:tcBorders>
              <w:top w:val="single" w:sz="6" w:space="0" w:color="000000"/>
              <w:left w:val="single" w:sz="6" w:space="0" w:color="000000"/>
              <w:bottom w:val="single" w:sz="6" w:space="0" w:color="000000"/>
              <w:right w:val="single" w:sz="6" w:space="0" w:color="000000"/>
            </w:tcBorders>
            <w:hideMark/>
          </w:tcPr>
          <w:p w14:paraId="3DBAA1F5" w14:textId="77777777" w:rsidR="00D87906" w:rsidRDefault="00D87906" w:rsidP="00D87906">
            <w:pPr>
              <w:spacing w:line="276" w:lineRule="auto"/>
              <w:rPr>
                <w:lang w:eastAsia="en-US"/>
              </w:rPr>
            </w:pPr>
            <w:r>
              <w:rPr>
                <w:sz w:val="22"/>
                <w:szCs w:val="22"/>
                <w:shd w:val="clear" w:color="auto" w:fill="FFFFFF"/>
                <w:lang w:eastAsia="en-US"/>
              </w:rPr>
              <w:t>Вид применяемой сушки: </w:t>
            </w:r>
            <w:proofErr w:type="gramStart"/>
            <w:r>
              <w:rPr>
                <w:rStyle w:val="lots-wrap-contentbodyval"/>
                <w:sz w:val="22"/>
                <w:szCs w:val="22"/>
                <w:bdr w:val="none" w:sz="0" w:space="0" w:color="auto" w:frame="1"/>
                <w:shd w:val="clear" w:color="auto" w:fill="FFFFFF"/>
                <w:lang w:eastAsia="en-US"/>
              </w:rPr>
              <w:t>Тепловая ,</w:t>
            </w:r>
            <w:proofErr w:type="gramEnd"/>
            <w:r>
              <w:rPr>
                <w:rStyle w:val="lots-wrap-contentbodyval"/>
                <w:sz w:val="22"/>
                <w:szCs w:val="22"/>
                <w:bdr w:val="none" w:sz="0" w:space="0" w:color="auto" w:frame="1"/>
                <w:shd w:val="clear" w:color="auto" w:fill="FFFFFF"/>
                <w:lang w:eastAsia="en-US"/>
              </w:rPr>
              <w:t xml:space="preserve"> Сублимированная .</w:t>
            </w:r>
          </w:p>
        </w:tc>
      </w:tr>
      <w:tr w:rsidR="00D87906" w14:paraId="646EA132"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38FF119B" w14:textId="77777777" w:rsidR="00D87906" w:rsidRDefault="00D87906" w:rsidP="00D87906">
            <w:pPr>
              <w:autoSpaceDE w:val="0"/>
              <w:autoSpaceDN w:val="0"/>
              <w:adjustRightInd w:val="0"/>
              <w:spacing w:line="276" w:lineRule="auto"/>
              <w:jc w:val="right"/>
              <w:rPr>
                <w:b/>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C532B92" w14:textId="77777777" w:rsidR="00D87906" w:rsidRDefault="00D87906" w:rsidP="00D87906">
            <w:pPr>
              <w:shd w:val="clear" w:color="auto" w:fill="FFFFFF"/>
              <w:spacing w:line="300" w:lineRule="atLeast"/>
              <w:textAlignment w:val="baseline"/>
              <w:rPr>
                <w:lang w:eastAsia="en-US"/>
              </w:rPr>
            </w:pPr>
            <w:r>
              <w:rPr>
                <w:sz w:val="22"/>
                <w:szCs w:val="22"/>
                <w:lang w:eastAsia="en-US"/>
              </w:rPr>
              <w:t>Наименование сушеных фруктов: </w:t>
            </w:r>
          </w:p>
        </w:tc>
        <w:tc>
          <w:tcPr>
            <w:tcW w:w="4255" w:type="dxa"/>
            <w:tcBorders>
              <w:top w:val="single" w:sz="6" w:space="0" w:color="000000"/>
              <w:left w:val="single" w:sz="6" w:space="0" w:color="000000"/>
              <w:bottom w:val="single" w:sz="6" w:space="0" w:color="000000"/>
              <w:right w:val="single" w:sz="6" w:space="0" w:color="000000"/>
            </w:tcBorders>
            <w:hideMark/>
          </w:tcPr>
          <w:p w14:paraId="0DBB45BA" w14:textId="77777777" w:rsidR="00D87906" w:rsidRDefault="00D87906" w:rsidP="00D87906">
            <w:pPr>
              <w:shd w:val="clear" w:color="auto" w:fill="FFFFFF"/>
              <w:spacing w:line="300" w:lineRule="atLeast"/>
              <w:textAlignment w:val="baseline"/>
              <w:rPr>
                <w:lang w:eastAsia="en-US"/>
              </w:rPr>
            </w:pPr>
            <w:r>
              <w:rPr>
                <w:rStyle w:val="lots-wrap-contentbodyval"/>
                <w:sz w:val="22"/>
                <w:szCs w:val="22"/>
                <w:bdr w:val="none" w:sz="0" w:space="0" w:color="auto" w:frame="1"/>
                <w:lang w:eastAsia="en-US"/>
              </w:rPr>
              <w:t xml:space="preserve">Курага </w:t>
            </w:r>
          </w:p>
        </w:tc>
      </w:tr>
      <w:tr w:rsidR="00D87906" w14:paraId="68AF2DF7" w14:textId="77777777" w:rsidTr="007B42C1">
        <w:trPr>
          <w:trHeight w:val="246"/>
        </w:trPr>
        <w:tc>
          <w:tcPr>
            <w:tcW w:w="597" w:type="dxa"/>
            <w:gridSpan w:val="2"/>
            <w:tcBorders>
              <w:top w:val="single" w:sz="6" w:space="0" w:color="000000"/>
              <w:left w:val="single" w:sz="6" w:space="0" w:color="000000"/>
              <w:bottom w:val="single" w:sz="6" w:space="0" w:color="000000"/>
              <w:right w:val="single" w:sz="6" w:space="0" w:color="000000"/>
            </w:tcBorders>
          </w:tcPr>
          <w:p w14:paraId="032AF6F3" w14:textId="77777777" w:rsidR="00D87906" w:rsidRDefault="00D87906" w:rsidP="00D87906">
            <w:pPr>
              <w:autoSpaceDE w:val="0"/>
              <w:autoSpaceDN w:val="0"/>
              <w:adjustRightInd w:val="0"/>
              <w:spacing w:line="276" w:lineRule="auto"/>
              <w:jc w:val="right"/>
              <w:rPr>
                <w:b/>
                <w:bCs/>
                <w:color w:val="000000"/>
                <w:lang w:eastAsia="en-US"/>
              </w:rPr>
            </w:pPr>
          </w:p>
        </w:tc>
        <w:tc>
          <w:tcPr>
            <w:tcW w:w="5078" w:type="dxa"/>
            <w:tcBorders>
              <w:top w:val="single" w:sz="6" w:space="0" w:color="000000"/>
              <w:left w:val="single" w:sz="6" w:space="0" w:color="000000"/>
              <w:bottom w:val="single" w:sz="6" w:space="0" w:color="000000"/>
              <w:right w:val="single" w:sz="6" w:space="0" w:color="000000"/>
            </w:tcBorders>
            <w:hideMark/>
          </w:tcPr>
          <w:p w14:paraId="22507E74" w14:textId="77777777" w:rsidR="00D87906" w:rsidRDefault="00D87906" w:rsidP="00D87906">
            <w:pPr>
              <w:spacing w:line="276" w:lineRule="auto"/>
              <w:rPr>
                <w:color w:val="000000"/>
                <w:sz w:val="16"/>
                <w:szCs w:val="16"/>
                <w:lang w:eastAsia="en-US"/>
              </w:rPr>
            </w:pPr>
            <w:r>
              <w:rPr>
                <w:color w:val="000000"/>
                <w:lang w:eastAsia="en-US"/>
              </w:rPr>
              <w:t>Остаточный срок годности (хранения) Товара на момент поставки не менее 3 месяцев</w:t>
            </w:r>
          </w:p>
        </w:tc>
        <w:tc>
          <w:tcPr>
            <w:tcW w:w="4255" w:type="dxa"/>
            <w:tcBorders>
              <w:top w:val="single" w:sz="6" w:space="0" w:color="000000"/>
              <w:left w:val="single" w:sz="6" w:space="0" w:color="000000"/>
              <w:bottom w:val="single" w:sz="6" w:space="0" w:color="000000"/>
              <w:right w:val="single" w:sz="6" w:space="0" w:color="000000"/>
            </w:tcBorders>
            <w:hideMark/>
          </w:tcPr>
          <w:p w14:paraId="050FE823" w14:textId="77777777" w:rsidR="00D87906" w:rsidRDefault="00D87906" w:rsidP="00D87906">
            <w:pPr>
              <w:spacing w:line="276" w:lineRule="auto"/>
              <w:rPr>
                <w:color w:val="000000"/>
                <w:sz w:val="16"/>
                <w:szCs w:val="16"/>
                <w:lang w:eastAsia="en-US"/>
              </w:rPr>
            </w:pPr>
          </w:p>
          <w:p w14:paraId="4E492F7A" w14:textId="77777777" w:rsidR="00D87906" w:rsidRDefault="00D87906" w:rsidP="00D87906">
            <w:pPr>
              <w:spacing w:line="276" w:lineRule="auto"/>
              <w:rPr>
                <w:color w:val="000000"/>
                <w:sz w:val="16"/>
                <w:szCs w:val="16"/>
                <w:lang w:eastAsia="en-US"/>
              </w:rPr>
            </w:pPr>
            <w:r>
              <w:rPr>
                <w:sz w:val="22"/>
                <w:szCs w:val="22"/>
                <w:lang w:eastAsia="en-US"/>
              </w:rPr>
              <w:t>Да</w:t>
            </w:r>
          </w:p>
        </w:tc>
      </w:tr>
    </w:tbl>
    <w:p w14:paraId="238343FC" w14:textId="77777777" w:rsidR="00270C40" w:rsidRDefault="00270C40" w:rsidP="00C50955"/>
    <w:tbl>
      <w:tblPr>
        <w:tblW w:w="0" w:type="auto"/>
        <w:tblLook w:val="04A0" w:firstRow="1" w:lastRow="0" w:firstColumn="1" w:lastColumn="0" w:noHBand="0" w:noVBand="1"/>
      </w:tblPr>
      <w:tblGrid>
        <w:gridCol w:w="4889"/>
        <w:gridCol w:w="4682"/>
      </w:tblGrid>
      <w:tr w:rsidR="00270C40" w14:paraId="2B1170C0" w14:textId="77777777" w:rsidTr="003349BC">
        <w:trPr>
          <w:trHeight w:val="238"/>
        </w:trPr>
        <w:tc>
          <w:tcPr>
            <w:tcW w:w="4889" w:type="dxa"/>
            <w:hideMark/>
          </w:tcPr>
          <w:p w14:paraId="7DD3D98F" w14:textId="77777777" w:rsidR="00270C40" w:rsidRDefault="00270C40" w:rsidP="003349BC">
            <w:pPr>
              <w:spacing w:line="276" w:lineRule="auto"/>
              <w:ind w:left="108"/>
              <w:jc w:val="both"/>
              <w:rPr>
                <w:i/>
                <w:color w:val="000000" w:themeColor="text1"/>
                <w:lang w:eastAsia="en-US"/>
              </w:rPr>
            </w:pPr>
            <w:r>
              <w:rPr>
                <w:i/>
                <w:color w:val="000000" w:themeColor="text1"/>
                <w:sz w:val="22"/>
                <w:szCs w:val="22"/>
                <w:lang w:eastAsia="en-US"/>
              </w:rPr>
              <w:t>От Заказчика:</w:t>
            </w:r>
          </w:p>
        </w:tc>
        <w:tc>
          <w:tcPr>
            <w:tcW w:w="4682" w:type="dxa"/>
            <w:hideMark/>
          </w:tcPr>
          <w:p w14:paraId="434E39EF" w14:textId="77777777" w:rsidR="00270C40" w:rsidRDefault="00270C40" w:rsidP="003349BC">
            <w:pPr>
              <w:spacing w:line="276" w:lineRule="auto"/>
              <w:jc w:val="both"/>
              <w:rPr>
                <w:i/>
                <w:color w:val="000000" w:themeColor="text1"/>
                <w:lang w:eastAsia="en-US"/>
              </w:rPr>
            </w:pPr>
          </w:p>
        </w:tc>
      </w:tr>
      <w:tr w:rsidR="00270C40" w14:paraId="01565828" w14:textId="77777777" w:rsidTr="003349BC">
        <w:tc>
          <w:tcPr>
            <w:tcW w:w="4889" w:type="dxa"/>
            <w:hideMark/>
          </w:tcPr>
          <w:p w14:paraId="571F30F1" w14:textId="77777777" w:rsidR="00270C40" w:rsidRDefault="00270C40" w:rsidP="003349BC">
            <w:pPr>
              <w:spacing w:line="276" w:lineRule="auto"/>
              <w:rPr>
                <w:lang w:eastAsia="en-US"/>
              </w:rPr>
            </w:pPr>
            <w:r>
              <w:rPr>
                <w:sz w:val="22"/>
                <w:szCs w:val="22"/>
                <w:lang w:eastAsia="en-US"/>
              </w:rPr>
              <w:t>__________________ /Е</w:t>
            </w:r>
            <w:r>
              <w:rPr>
                <w:sz w:val="22"/>
                <w:szCs w:val="22"/>
                <w:u w:val="single"/>
                <w:lang w:eastAsia="en-US"/>
              </w:rPr>
              <w:t>.В. Алейникова.</w:t>
            </w:r>
            <w:r>
              <w:rPr>
                <w:sz w:val="22"/>
                <w:szCs w:val="22"/>
                <w:lang w:eastAsia="en-US"/>
              </w:rPr>
              <w:t>/</w:t>
            </w:r>
          </w:p>
        </w:tc>
        <w:tc>
          <w:tcPr>
            <w:tcW w:w="4682" w:type="dxa"/>
            <w:hideMark/>
          </w:tcPr>
          <w:p w14:paraId="62A57A6B" w14:textId="77777777" w:rsidR="00270C40" w:rsidRDefault="00270C40" w:rsidP="003349BC">
            <w:pPr>
              <w:spacing w:line="276" w:lineRule="auto"/>
              <w:rPr>
                <w:lang w:eastAsia="en-US"/>
              </w:rPr>
            </w:pPr>
          </w:p>
        </w:tc>
      </w:tr>
      <w:tr w:rsidR="00270C40" w14:paraId="480CAE87" w14:textId="77777777" w:rsidTr="003349BC">
        <w:trPr>
          <w:trHeight w:val="468"/>
        </w:trPr>
        <w:tc>
          <w:tcPr>
            <w:tcW w:w="4889" w:type="dxa"/>
            <w:hideMark/>
          </w:tcPr>
          <w:p w14:paraId="68809E9E" w14:textId="77777777" w:rsidR="00270C40" w:rsidRDefault="00270C40" w:rsidP="00770B76">
            <w:pPr>
              <w:spacing w:line="276" w:lineRule="auto"/>
              <w:rPr>
                <w:lang w:eastAsia="en-US"/>
              </w:rPr>
            </w:pPr>
            <w:r>
              <w:rPr>
                <w:sz w:val="22"/>
                <w:szCs w:val="22"/>
                <w:lang w:eastAsia="en-US"/>
              </w:rPr>
              <w:t>«___»_______________ 20</w:t>
            </w:r>
            <w:r w:rsidR="00770B76">
              <w:rPr>
                <w:sz w:val="22"/>
                <w:szCs w:val="22"/>
                <w:lang w:eastAsia="en-US"/>
              </w:rPr>
              <w:t>26</w:t>
            </w:r>
            <w:r>
              <w:rPr>
                <w:sz w:val="22"/>
                <w:szCs w:val="22"/>
                <w:lang w:eastAsia="en-US"/>
              </w:rPr>
              <w:t xml:space="preserve"> г.</w:t>
            </w:r>
          </w:p>
        </w:tc>
        <w:tc>
          <w:tcPr>
            <w:tcW w:w="4682" w:type="dxa"/>
            <w:hideMark/>
          </w:tcPr>
          <w:p w14:paraId="2951F40F" w14:textId="77777777" w:rsidR="00270C40" w:rsidRDefault="00270C40" w:rsidP="00770B76">
            <w:pPr>
              <w:spacing w:line="276" w:lineRule="auto"/>
              <w:rPr>
                <w:lang w:eastAsia="en-US"/>
              </w:rPr>
            </w:pPr>
          </w:p>
        </w:tc>
      </w:tr>
      <w:tr w:rsidR="00270C40" w14:paraId="2493061A" w14:textId="77777777" w:rsidTr="003349BC">
        <w:trPr>
          <w:trHeight w:val="468"/>
        </w:trPr>
        <w:tc>
          <w:tcPr>
            <w:tcW w:w="4889" w:type="dxa"/>
            <w:hideMark/>
          </w:tcPr>
          <w:p w14:paraId="29904B09" w14:textId="77777777" w:rsidR="00270C40" w:rsidRDefault="00270C40" w:rsidP="003349BC">
            <w:pPr>
              <w:spacing w:line="276" w:lineRule="auto"/>
              <w:rPr>
                <w:lang w:eastAsia="en-US"/>
              </w:rPr>
            </w:pPr>
            <w:r>
              <w:rPr>
                <w:sz w:val="22"/>
                <w:szCs w:val="22"/>
                <w:lang w:eastAsia="en-US"/>
              </w:rPr>
              <w:t>М.п.</w:t>
            </w:r>
          </w:p>
        </w:tc>
        <w:tc>
          <w:tcPr>
            <w:tcW w:w="4682" w:type="dxa"/>
            <w:hideMark/>
          </w:tcPr>
          <w:p w14:paraId="1F9B5184" w14:textId="77777777" w:rsidR="00270C40" w:rsidRDefault="00270C40" w:rsidP="003349BC">
            <w:pPr>
              <w:spacing w:line="276" w:lineRule="auto"/>
              <w:rPr>
                <w:lang w:eastAsia="en-US"/>
              </w:rPr>
            </w:pPr>
          </w:p>
        </w:tc>
      </w:tr>
    </w:tbl>
    <w:p w14:paraId="375DE26C" w14:textId="77777777" w:rsidR="007C433C" w:rsidRDefault="003D2DED" w:rsidP="003D2DED">
      <w:pPr>
        <w:jc w:val="both"/>
        <w:rPr>
          <w:sz w:val="22"/>
          <w:szCs w:val="22"/>
        </w:rPr>
      </w:pPr>
      <w:r>
        <w:rPr>
          <w:sz w:val="22"/>
          <w:szCs w:val="22"/>
        </w:rPr>
        <w:t xml:space="preserve">                                                                                                                     </w:t>
      </w:r>
    </w:p>
    <w:p w14:paraId="27C40DF2" w14:textId="77777777" w:rsidR="007C433C" w:rsidRDefault="007C433C" w:rsidP="003D2DED">
      <w:pPr>
        <w:jc w:val="both"/>
        <w:rPr>
          <w:sz w:val="22"/>
          <w:szCs w:val="22"/>
        </w:rPr>
      </w:pPr>
    </w:p>
    <w:p w14:paraId="2757C60C" w14:textId="77777777" w:rsidR="007C433C" w:rsidRDefault="007C433C" w:rsidP="003D2DED">
      <w:pPr>
        <w:jc w:val="both"/>
        <w:rPr>
          <w:sz w:val="22"/>
          <w:szCs w:val="22"/>
        </w:rPr>
      </w:pPr>
    </w:p>
    <w:p w14:paraId="6D55789F" w14:textId="77777777" w:rsidR="007C433C" w:rsidRDefault="007C433C" w:rsidP="003D2DED">
      <w:pPr>
        <w:jc w:val="both"/>
        <w:rPr>
          <w:sz w:val="22"/>
          <w:szCs w:val="22"/>
        </w:rPr>
      </w:pPr>
    </w:p>
    <w:p w14:paraId="030169CC" w14:textId="77777777" w:rsidR="00697004" w:rsidRDefault="00697004" w:rsidP="003D2DED">
      <w:pPr>
        <w:jc w:val="both"/>
        <w:rPr>
          <w:sz w:val="22"/>
          <w:szCs w:val="22"/>
        </w:rPr>
      </w:pPr>
    </w:p>
    <w:p w14:paraId="6844584D" w14:textId="77777777" w:rsidR="00697004" w:rsidRDefault="00697004" w:rsidP="003D2DED">
      <w:pPr>
        <w:jc w:val="both"/>
        <w:rPr>
          <w:sz w:val="22"/>
          <w:szCs w:val="22"/>
        </w:rPr>
      </w:pPr>
    </w:p>
    <w:p w14:paraId="20FC6DB9" w14:textId="77777777" w:rsidR="00697004" w:rsidRDefault="00697004" w:rsidP="003D2DED">
      <w:pPr>
        <w:jc w:val="both"/>
        <w:rPr>
          <w:sz w:val="22"/>
          <w:szCs w:val="22"/>
        </w:rPr>
      </w:pPr>
    </w:p>
    <w:p w14:paraId="0F0A2455" w14:textId="77777777" w:rsidR="00697004" w:rsidRDefault="00697004" w:rsidP="003D2DED">
      <w:pPr>
        <w:jc w:val="both"/>
        <w:rPr>
          <w:sz w:val="22"/>
          <w:szCs w:val="22"/>
        </w:rPr>
      </w:pPr>
    </w:p>
    <w:p w14:paraId="1320875B" w14:textId="77777777" w:rsidR="00697004" w:rsidRDefault="00697004" w:rsidP="003D2DED">
      <w:pPr>
        <w:jc w:val="both"/>
        <w:rPr>
          <w:sz w:val="22"/>
          <w:szCs w:val="22"/>
        </w:rPr>
      </w:pPr>
    </w:p>
    <w:p w14:paraId="61F5638E" w14:textId="77777777" w:rsidR="00697004" w:rsidRDefault="00697004" w:rsidP="003D2DED">
      <w:pPr>
        <w:jc w:val="both"/>
        <w:rPr>
          <w:sz w:val="22"/>
          <w:szCs w:val="22"/>
        </w:rPr>
      </w:pPr>
    </w:p>
    <w:p w14:paraId="1DF932F4" w14:textId="77777777" w:rsidR="00697004" w:rsidRDefault="00697004" w:rsidP="003D2DED">
      <w:pPr>
        <w:jc w:val="both"/>
        <w:rPr>
          <w:sz w:val="22"/>
          <w:szCs w:val="22"/>
        </w:rPr>
      </w:pPr>
    </w:p>
    <w:p w14:paraId="7C24717C" w14:textId="77777777" w:rsidR="00027974" w:rsidRPr="00027974" w:rsidRDefault="003D2DED" w:rsidP="007C433C">
      <w:pPr>
        <w:jc w:val="right"/>
        <w:rPr>
          <w:szCs w:val="22"/>
        </w:rPr>
      </w:pPr>
      <w:r w:rsidRPr="00027974">
        <w:rPr>
          <w:szCs w:val="22"/>
        </w:rPr>
        <w:lastRenderedPageBreak/>
        <w:t xml:space="preserve">Приложение </w:t>
      </w:r>
      <w:r w:rsidR="00B906B0">
        <w:rPr>
          <w:szCs w:val="22"/>
        </w:rPr>
        <w:t>3</w:t>
      </w:r>
    </w:p>
    <w:p w14:paraId="1D22A0C1" w14:textId="77777777" w:rsidR="003D2DED" w:rsidRPr="00027974" w:rsidRDefault="003D2DED" w:rsidP="007C433C">
      <w:pPr>
        <w:jc w:val="right"/>
        <w:rPr>
          <w:szCs w:val="22"/>
        </w:rPr>
      </w:pPr>
      <w:r w:rsidRPr="00027974">
        <w:rPr>
          <w:szCs w:val="22"/>
        </w:rPr>
        <w:t xml:space="preserve"> к контракту</w:t>
      </w:r>
    </w:p>
    <w:p w14:paraId="547DC595" w14:textId="77777777" w:rsidR="003D2DED" w:rsidRDefault="00C50955" w:rsidP="003D2DED">
      <w:pPr>
        <w:jc w:val="both"/>
        <w:rPr>
          <w:sz w:val="22"/>
          <w:szCs w:val="22"/>
        </w:rPr>
      </w:pPr>
      <w:r>
        <w:rPr>
          <w:sz w:val="22"/>
          <w:szCs w:val="22"/>
        </w:rPr>
        <w:t xml:space="preserve">                                     </w:t>
      </w:r>
      <w:r w:rsidR="003D2DED">
        <w:rPr>
          <w:sz w:val="22"/>
          <w:szCs w:val="22"/>
        </w:rPr>
        <w:t xml:space="preserve">                                         </w:t>
      </w:r>
      <w:r w:rsidR="00551AD3">
        <w:rPr>
          <w:sz w:val="22"/>
          <w:szCs w:val="22"/>
        </w:rPr>
        <w:t xml:space="preserve">                         </w:t>
      </w:r>
      <w:r w:rsidR="003D2DED">
        <w:rPr>
          <w:sz w:val="22"/>
          <w:szCs w:val="22"/>
        </w:rPr>
        <w:t xml:space="preserve"> </w:t>
      </w:r>
      <w:r w:rsidR="00841303">
        <w:rPr>
          <w:color w:val="000000"/>
          <w:lang w:eastAsia="en-US"/>
        </w:rPr>
        <w:t>от «</w:t>
      </w:r>
      <w:r w:rsidR="00B906B0">
        <w:rPr>
          <w:color w:val="000000"/>
          <w:lang w:eastAsia="en-US"/>
        </w:rPr>
        <w:t xml:space="preserve">   </w:t>
      </w:r>
      <w:r w:rsidR="00361075">
        <w:rPr>
          <w:color w:val="000000"/>
          <w:lang w:eastAsia="en-US"/>
        </w:rPr>
        <w:t xml:space="preserve">» </w:t>
      </w:r>
      <w:r w:rsidR="00B906B0">
        <w:rPr>
          <w:color w:val="000000"/>
          <w:lang w:eastAsia="en-US"/>
        </w:rPr>
        <w:t>июл</w:t>
      </w:r>
      <w:r w:rsidR="00EA0398">
        <w:rPr>
          <w:color w:val="000000"/>
          <w:lang w:eastAsia="en-US"/>
        </w:rPr>
        <w:t>я</w:t>
      </w:r>
      <w:r w:rsidR="00841303">
        <w:rPr>
          <w:color w:val="000000"/>
          <w:lang w:eastAsia="en-US"/>
        </w:rPr>
        <w:t xml:space="preserve"> 202</w:t>
      </w:r>
      <w:r w:rsidR="00770B76">
        <w:rPr>
          <w:color w:val="000000"/>
          <w:lang w:eastAsia="en-US"/>
        </w:rPr>
        <w:t>6</w:t>
      </w:r>
      <w:r w:rsidR="00841303">
        <w:rPr>
          <w:color w:val="000000"/>
          <w:lang w:eastAsia="en-US"/>
        </w:rPr>
        <w:t xml:space="preserve"> г. № </w:t>
      </w:r>
      <w:r w:rsidR="00770B76">
        <w:rPr>
          <w:color w:val="000000"/>
          <w:lang w:eastAsia="en-US"/>
        </w:rPr>
        <w:t>0</w:t>
      </w:r>
      <w:r w:rsidR="00B906B0">
        <w:rPr>
          <w:color w:val="000000"/>
          <w:lang w:eastAsia="en-US"/>
        </w:rPr>
        <w:t>8</w:t>
      </w:r>
      <w:r w:rsidR="00841303">
        <w:rPr>
          <w:color w:val="000000"/>
          <w:lang w:eastAsia="en-US"/>
        </w:rPr>
        <w:t>-2</w:t>
      </w:r>
      <w:r w:rsidR="00770B76">
        <w:rPr>
          <w:color w:val="000000"/>
          <w:lang w:eastAsia="en-US"/>
        </w:rPr>
        <w:t>6</w:t>
      </w:r>
      <w:r w:rsidR="00841303">
        <w:rPr>
          <w:color w:val="000000"/>
          <w:lang w:eastAsia="en-US"/>
        </w:rPr>
        <w:t xml:space="preserve"> П</w:t>
      </w:r>
      <w:r w:rsidR="00B906B0">
        <w:rPr>
          <w:color w:val="000000"/>
          <w:lang w:eastAsia="en-US"/>
        </w:rPr>
        <w:t>С</w:t>
      </w:r>
    </w:p>
    <w:p w14:paraId="7811CB2E" w14:textId="77777777" w:rsidR="003D2DED" w:rsidRDefault="003D2DED" w:rsidP="003D2DED">
      <w:pPr>
        <w:rPr>
          <w:color w:val="000000" w:themeColor="text1"/>
          <w:sz w:val="22"/>
          <w:szCs w:val="22"/>
        </w:rPr>
      </w:pPr>
    </w:p>
    <w:p w14:paraId="5DAC8CAF" w14:textId="77777777" w:rsidR="003D2DED" w:rsidRDefault="003D2DED" w:rsidP="003D2DED">
      <w:pPr>
        <w:jc w:val="center"/>
        <w:rPr>
          <w:color w:val="000000" w:themeColor="text1"/>
          <w:sz w:val="22"/>
          <w:szCs w:val="22"/>
        </w:rPr>
      </w:pPr>
      <w:r>
        <w:rPr>
          <w:color w:val="000000" w:themeColor="text1"/>
          <w:sz w:val="22"/>
          <w:szCs w:val="22"/>
        </w:rPr>
        <w:t xml:space="preserve">Заявка на поставку Товара </w:t>
      </w:r>
    </w:p>
    <w:p w14:paraId="3F9E01D9" w14:textId="77777777" w:rsidR="003D2DED" w:rsidRDefault="003D2DED" w:rsidP="003D2DED">
      <w:pPr>
        <w:jc w:val="center"/>
        <w:rPr>
          <w:color w:val="000000" w:themeColor="text1"/>
          <w:sz w:val="22"/>
          <w:szCs w:val="22"/>
        </w:rPr>
      </w:pPr>
      <w:r>
        <w:rPr>
          <w:color w:val="000000" w:themeColor="text1"/>
          <w:sz w:val="22"/>
          <w:szCs w:val="22"/>
        </w:rPr>
        <w:t>к контракту от «</w:t>
      </w:r>
      <w:r w:rsidR="00400F84">
        <w:rPr>
          <w:color w:val="000000" w:themeColor="text1"/>
          <w:sz w:val="22"/>
          <w:szCs w:val="22"/>
        </w:rPr>
        <w:t xml:space="preserve">    </w:t>
      </w:r>
      <w:r w:rsidR="00361075">
        <w:rPr>
          <w:color w:val="000000" w:themeColor="text1"/>
          <w:sz w:val="22"/>
          <w:szCs w:val="22"/>
        </w:rPr>
        <w:t xml:space="preserve">» </w:t>
      </w:r>
      <w:r w:rsidR="00400F84">
        <w:rPr>
          <w:color w:val="000000" w:themeColor="text1"/>
          <w:sz w:val="22"/>
          <w:szCs w:val="22"/>
        </w:rPr>
        <w:t>июл</w:t>
      </w:r>
      <w:r w:rsidR="00EA0398">
        <w:rPr>
          <w:color w:val="000000" w:themeColor="text1"/>
          <w:sz w:val="22"/>
          <w:szCs w:val="22"/>
        </w:rPr>
        <w:t>я</w:t>
      </w:r>
      <w:r w:rsidR="000C682B">
        <w:rPr>
          <w:color w:val="000000" w:themeColor="text1"/>
          <w:sz w:val="22"/>
          <w:szCs w:val="22"/>
        </w:rPr>
        <w:t xml:space="preserve"> </w:t>
      </w:r>
      <w:r>
        <w:rPr>
          <w:color w:val="000000" w:themeColor="text1"/>
          <w:sz w:val="22"/>
          <w:szCs w:val="22"/>
        </w:rPr>
        <w:t>202</w:t>
      </w:r>
      <w:r w:rsidR="00770B76">
        <w:rPr>
          <w:color w:val="000000" w:themeColor="text1"/>
          <w:sz w:val="22"/>
          <w:szCs w:val="22"/>
        </w:rPr>
        <w:t>6</w:t>
      </w:r>
      <w:r>
        <w:rPr>
          <w:color w:val="000000" w:themeColor="text1"/>
          <w:sz w:val="22"/>
          <w:szCs w:val="22"/>
        </w:rPr>
        <w:t xml:space="preserve"> г. № </w:t>
      </w:r>
      <w:r>
        <w:rPr>
          <w:sz w:val="22"/>
          <w:szCs w:val="22"/>
          <w:u w:val="single"/>
        </w:rPr>
        <w:t>__</w:t>
      </w:r>
      <w:r w:rsidR="00770B76">
        <w:rPr>
          <w:sz w:val="22"/>
          <w:szCs w:val="22"/>
          <w:u w:val="single"/>
        </w:rPr>
        <w:t>0</w:t>
      </w:r>
      <w:r w:rsidR="00400F84">
        <w:rPr>
          <w:sz w:val="22"/>
          <w:szCs w:val="22"/>
          <w:u w:val="single"/>
        </w:rPr>
        <w:t>8</w:t>
      </w:r>
      <w:r>
        <w:rPr>
          <w:sz w:val="22"/>
          <w:szCs w:val="22"/>
          <w:u w:val="single"/>
        </w:rPr>
        <w:t>-2</w:t>
      </w:r>
      <w:r w:rsidR="00770B76">
        <w:rPr>
          <w:sz w:val="22"/>
          <w:szCs w:val="22"/>
          <w:u w:val="single"/>
        </w:rPr>
        <w:t>6</w:t>
      </w:r>
      <w:r w:rsidR="00CA1131">
        <w:rPr>
          <w:sz w:val="22"/>
          <w:szCs w:val="22"/>
          <w:u w:val="single"/>
        </w:rPr>
        <w:t xml:space="preserve"> П</w:t>
      </w:r>
      <w:r w:rsidR="00400F84">
        <w:rPr>
          <w:sz w:val="22"/>
          <w:szCs w:val="22"/>
          <w:u w:val="single"/>
        </w:rPr>
        <w:t>С</w:t>
      </w:r>
      <w:r>
        <w:rPr>
          <w:sz w:val="22"/>
          <w:szCs w:val="22"/>
          <w:u w:val="single"/>
        </w:rPr>
        <w:t>____</w:t>
      </w:r>
    </w:p>
    <w:p w14:paraId="2BB9A75E" w14:textId="77777777" w:rsidR="003D2DED" w:rsidRDefault="003D2DED" w:rsidP="003D2DED">
      <w:pPr>
        <w:jc w:val="center"/>
        <w:rPr>
          <w:color w:val="000000" w:themeColor="text1"/>
          <w:sz w:val="22"/>
          <w:szCs w:val="22"/>
        </w:rPr>
      </w:pPr>
    </w:p>
    <w:p w14:paraId="0C568A35" w14:textId="77777777" w:rsidR="003D2DED" w:rsidRDefault="003D2DED" w:rsidP="003D2DED">
      <w:pPr>
        <w:jc w:val="both"/>
        <w:rPr>
          <w:i/>
          <w:color w:val="000000" w:themeColor="text1"/>
          <w:sz w:val="22"/>
          <w:szCs w:val="22"/>
        </w:rPr>
      </w:pPr>
      <w:r>
        <w:rPr>
          <w:i/>
          <w:color w:val="000000" w:themeColor="text1"/>
          <w:sz w:val="22"/>
          <w:szCs w:val="22"/>
        </w:rPr>
        <w:t xml:space="preserve">(п. Победа)                                                                             </w:t>
      </w:r>
      <w:r w:rsidR="00971B33">
        <w:rPr>
          <w:i/>
          <w:color w:val="000000" w:themeColor="text1"/>
          <w:sz w:val="22"/>
          <w:szCs w:val="22"/>
        </w:rPr>
        <w:t xml:space="preserve">                        </w:t>
      </w:r>
      <w:r>
        <w:rPr>
          <w:i/>
          <w:color w:val="000000" w:themeColor="text1"/>
          <w:sz w:val="22"/>
          <w:szCs w:val="22"/>
        </w:rPr>
        <w:t xml:space="preserve"> от </w:t>
      </w:r>
      <w:r w:rsidR="00400F84">
        <w:rPr>
          <w:i/>
          <w:color w:val="000000" w:themeColor="text1"/>
          <w:sz w:val="22"/>
          <w:szCs w:val="22"/>
          <w:u w:val="single"/>
        </w:rPr>
        <w:t xml:space="preserve">«   </w:t>
      </w:r>
      <w:r w:rsidR="00361075">
        <w:rPr>
          <w:i/>
          <w:color w:val="000000" w:themeColor="text1"/>
          <w:sz w:val="22"/>
          <w:szCs w:val="22"/>
          <w:u w:val="single"/>
        </w:rPr>
        <w:t xml:space="preserve">» </w:t>
      </w:r>
      <w:r w:rsidR="00400F84">
        <w:rPr>
          <w:i/>
          <w:color w:val="000000" w:themeColor="text1"/>
          <w:sz w:val="22"/>
          <w:szCs w:val="22"/>
          <w:u w:val="single"/>
        </w:rPr>
        <w:t>июл</w:t>
      </w:r>
      <w:r w:rsidR="00EA0398">
        <w:rPr>
          <w:i/>
          <w:color w:val="000000" w:themeColor="text1"/>
          <w:sz w:val="22"/>
          <w:szCs w:val="22"/>
          <w:u w:val="single"/>
        </w:rPr>
        <w:t>я</w:t>
      </w:r>
      <w:r>
        <w:rPr>
          <w:i/>
          <w:color w:val="000000" w:themeColor="text1"/>
          <w:sz w:val="22"/>
          <w:szCs w:val="22"/>
          <w:u w:val="single"/>
        </w:rPr>
        <w:t xml:space="preserve">  202</w:t>
      </w:r>
      <w:r w:rsidR="00770B76">
        <w:rPr>
          <w:i/>
          <w:color w:val="000000" w:themeColor="text1"/>
          <w:sz w:val="22"/>
          <w:szCs w:val="22"/>
          <w:u w:val="single"/>
        </w:rPr>
        <w:t>6</w:t>
      </w:r>
    </w:p>
    <w:p w14:paraId="6F00CA8C" w14:textId="77777777" w:rsidR="003D2DED" w:rsidRDefault="003D2DED" w:rsidP="003D2DED">
      <w:pPr>
        <w:jc w:val="both"/>
        <w:rPr>
          <w:i/>
          <w:color w:val="000000" w:themeColor="text1"/>
          <w:sz w:val="22"/>
          <w:szCs w:val="22"/>
        </w:rPr>
      </w:pPr>
    </w:p>
    <w:tbl>
      <w:tblPr>
        <w:tblW w:w="10221" w:type="dxa"/>
        <w:tblInd w:w="-615" w:type="dxa"/>
        <w:tblLayout w:type="fixed"/>
        <w:tblLook w:val="04A0" w:firstRow="1" w:lastRow="0" w:firstColumn="1" w:lastColumn="0" w:noHBand="0" w:noVBand="1"/>
      </w:tblPr>
      <w:tblGrid>
        <w:gridCol w:w="865"/>
        <w:gridCol w:w="4394"/>
        <w:gridCol w:w="832"/>
        <w:gridCol w:w="1017"/>
        <w:gridCol w:w="1432"/>
        <w:gridCol w:w="1681"/>
      </w:tblGrid>
      <w:tr w:rsidR="006C54C7" w14:paraId="3F59E5BB" w14:textId="77777777" w:rsidTr="006C54C7">
        <w:trPr>
          <w:trHeight w:val="1231"/>
        </w:trPr>
        <w:tc>
          <w:tcPr>
            <w:tcW w:w="865" w:type="dxa"/>
            <w:tcBorders>
              <w:top w:val="single" w:sz="4" w:space="0" w:color="000000"/>
              <w:left w:val="single" w:sz="4" w:space="0" w:color="000000"/>
              <w:bottom w:val="single" w:sz="4" w:space="0" w:color="000000"/>
              <w:right w:val="single" w:sz="4" w:space="0" w:color="000000"/>
            </w:tcBorders>
            <w:vAlign w:val="center"/>
            <w:hideMark/>
          </w:tcPr>
          <w:p w14:paraId="0C675F03" w14:textId="77777777" w:rsidR="006C54C7" w:rsidRDefault="006C54C7" w:rsidP="0049518C">
            <w:pPr>
              <w:spacing w:line="276" w:lineRule="auto"/>
              <w:jc w:val="center"/>
              <w:rPr>
                <w:rFonts w:ascii="Arial" w:hAnsi="Arial" w:cs="Arial"/>
                <w:color w:val="000000"/>
                <w:sz w:val="20"/>
                <w:szCs w:val="20"/>
                <w:lang w:eastAsia="en-US"/>
              </w:rPr>
            </w:pPr>
            <w:proofErr w:type="spellStart"/>
            <w:r>
              <w:rPr>
                <w:rFonts w:ascii="Arial" w:hAnsi="Arial" w:cs="Arial"/>
                <w:color w:val="000000"/>
                <w:sz w:val="20"/>
                <w:szCs w:val="20"/>
                <w:lang w:eastAsia="en-US"/>
              </w:rPr>
              <w:t>пп</w:t>
            </w:r>
            <w:proofErr w:type="spellEnd"/>
            <w:r>
              <w:rPr>
                <w:rFonts w:ascii="Arial" w:hAnsi="Arial" w:cs="Arial"/>
                <w:color w:val="000000"/>
                <w:sz w:val="20"/>
                <w:szCs w:val="20"/>
                <w:lang w:eastAsia="en-US"/>
              </w:rPr>
              <w:t>.</w:t>
            </w:r>
          </w:p>
        </w:tc>
        <w:tc>
          <w:tcPr>
            <w:tcW w:w="4394" w:type="dxa"/>
            <w:tcBorders>
              <w:top w:val="single" w:sz="4" w:space="0" w:color="000000"/>
              <w:left w:val="nil"/>
              <w:bottom w:val="single" w:sz="4" w:space="0" w:color="000000"/>
              <w:right w:val="single" w:sz="4" w:space="0" w:color="000000"/>
            </w:tcBorders>
            <w:vAlign w:val="center"/>
            <w:hideMark/>
          </w:tcPr>
          <w:p w14:paraId="74B4BD32" w14:textId="77777777" w:rsidR="006C54C7" w:rsidRDefault="006C54C7" w:rsidP="0049518C">
            <w:pPr>
              <w:spacing w:line="276" w:lineRule="auto"/>
              <w:jc w:val="center"/>
              <w:rPr>
                <w:color w:val="000000"/>
                <w:lang w:eastAsia="en-US"/>
              </w:rPr>
            </w:pPr>
            <w:r>
              <w:rPr>
                <w:color w:val="000000"/>
                <w:lang w:eastAsia="en-US"/>
              </w:rPr>
              <w:t>Наименование Товара</w:t>
            </w:r>
          </w:p>
        </w:tc>
        <w:tc>
          <w:tcPr>
            <w:tcW w:w="832" w:type="dxa"/>
            <w:tcBorders>
              <w:top w:val="single" w:sz="4" w:space="0" w:color="000000"/>
              <w:left w:val="nil"/>
              <w:bottom w:val="single" w:sz="4" w:space="0" w:color="000000"/>
              <w:right w:val="single" w:sz="4" w:space="0" w:color="000000"/>
            </w:tcBorders>
            <w:vAlign w:val="center"/>
            <w:hideMark/>
          </w:tcPr>
          <w:p w14:paraId="54CB0F77" w14:textId="77777777" w:rsidR="006C54C7" w:rsidRDefault="006C54C7" w:rsidP="0049518C">
            <w:pPr>
              <w:spacing w:line="276" w:lineRule="auto"/>
              <w:jc w:val="center"/>
              <w:rPr>
                <w:color w:val="000000"/>
                <w:lang w:eastAsia="en-US"/>
              </w:rPr>
            </w:pPr>
            <w:proofErr w:type="spellStart"/>
            <w:r>
              <w:rPr>
                <w:color w:val="000000"/>
                <w:lang w:eastAsia="en-US"/>
              </w:rPr>
              <w:t>Ед.изм</w:t>
            </w:r>
            <w:proofErr w:type="spellEnd"/>
            <w:r>
              <w:rPr>
                <w:color w:val="000000"/>
                <w:lang w:eastAsia="en-US"/>
              </w:rPr>
              <w: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D1D1C14" w14:textId="77777777" w:rsidR="006C54C7" w:rsidRDefault="006C54C7" w:rsidP="0049518C">
            <w:pPr>
              <w:spacing w:line="276" w:lineRule="auto"/>
              <w:rPr>
                <w:lang w:eastAsia="en-US"/>
              </w:rPr>
            </w:pPr>
            <w:r>
              <w:rPr>
                <w:lang w:eastAsia="en-US"/>
              </w:rPr>
              <w:t>Кол-во</w:t>
            </w:r>
          </w:p>
        </w:tc>
        <w:tc>
          <w:tcPr>
            <w:tcW w:w="1432" w:type="dxa"/>
            <w:tcBorders>
              <w:top w:val="single" w:sz="4" w:space="0" w:color="auto"/>
              <w:left w:val="nil"/>
              <w:bottom w:val="single" w:sz="4" w:space="0" w:color="auto"/>
              <w:right w:val="single" w:sz="4" w:space="0" w:color="auto"/>
            </w:tcBorders>
            <w:vAlign w:val="center"/>
            <w:hideMark/>
          </w:tcPr>
          <w:p w14:paraId="30CAE88F" w14:textId="77777777" w:rsidR="006C54C7" w:rsidRDefault="006C54C7" w:rsidP="006C54C7">
            <w:pPr>
              <w:spacing w:line="276" w:lineRule="auto"/>
              <w:rPr>
                <w:lang w:eastAsia="en-US"/>
              </w:rPr>
            </w:pPr>
            <w:r>
              <w:rPr>
                <w:lang w:eastAsia="en-US"/>
              </w:rPr>
              <w:t xml:space="preserve">Цена за </w:t>
            </w:r>
            <w:proofErr w:type="spellStart"/>
            <w:proofErr w:type="gramStart"/>
            <w:r>
              <w:rPr>
                <w:lang w:eastAsia="en-US"/>
              </w:rPr>
              <w:t>ед.изм</w:t>
            </w:r>
            <w:proofErr w:type="spellEnd"/>
            <w:proofErr w:type="gramEnd"/>
            <w:r>
              <w:rPr>
                <w:lang w:eastAsia="en-US"/>
              </w:rPr>
              <w:t xml:space="preserve">, </w:t>
            </w:r>
            <w:proofErr w:type="spellStart"/>
            <w:r>
              <w:rPr>
                <w:lang w:eastAsia="en-US"/>
              </w:rPr>
              <w:t>руб</w:t>
            </w:r>
            <w:proofErr w:type="spellEnd"/>
            <w:r>
              <w:rPr>
                <w:lang w:eastAsia="en-US"/>
              </w:rPr>
              <w:t xml:space="preserve"> (с НДС)</w:t>
            </w:r>
          </w:p>
        </w:tc>
        <w:tc>
          <w:tcPr>
            <w:tcW w:w="1681" w:type="dxa"/>
            <w:tcBorders>
              <w:top w:val="single" w:sz="4" w:space="0" w:color="auto"/>
              <w:left w:val="nil"/>
              <w:bottom w:val="single" w:sz="4" w:space="0" w:color="auto"/>
              <w:right w:val="single" w:sz="4" w:space="0" w:color="auto"/>
            </w:tcBorders>
            <w:vAlign w:val="center"/>
            <w:hideMark/>
          </w:tcPr>
          <w:p w14:paraId="73487FC0" w14:textId="77777777" w:rsidR="006C54C7" w:rsidRDefault="006C54C7" w:rsidP="006C54C7">
            <w:pPr>
              <w:spacing w:line="276" w:lineRule="auto"/>
              <w:rPr>
                <w:lang w:eastAsia="en-US"/>
              </w:rPr>
            </w:pPr>
            <w:r>
              <w:rPr>
                <w:lang w:eastAsia="en-US"/>
              </w:rPr>
              <w:t>Сумма (руб.) (с НДС)</w:t>
            </w:r>
          </w:p>
        </w:tc>
      </w:tr>
      <w:tr w:rsidR="006C54C7" w14:paraId="6A0D269E" w14:textId="77777777" w:rsidTr="006C54C7">
        <w:trPr>
          <w:trHeight w:val="256"/>
        </w:trPr>
        <w:tc>
          <w:tcPr>
            <w:tcW w:w="865" w:type="dxa"/>
            <w:tcBorders>
              <w:top w:val="nil"/>
              <w:left w:val="single" w:sz="4" w:space="0" w:color="000000"/>
              <w:bottom w:val="single" w:sz="4" w:space="0" w:color="000000"/>
              <w:right w:val="single" w:sz="4" w:space="0" w:color="000000"/>
            </w:tcBorders>
          </w:tcPr>
          <w:p w14:paraId="76CF0FDF" w14:textId="77777777" w:rsidR="006C54C7" w:rsidRPr="004B10CE" w:rsidRDefault="006C54C7" w:rsidP="0049518C">
            <w:pPr>
              <w:spacing w:line="276" w:lineRule="auto"/>
              <w:jc w:val="right"/>
              <w:rPr>
                <w:color w:val="000000"/>
                <w:lang w:eastAsia="en-US"/>
              </w:rPr>
            </w:pPr>
          </w:p>
        </w:tc>
        <w:tc>
          <w:tcPr>
            <w:tcW w:w="4394" w:type="dxa"/>
            <w:tcBorders>
              <w:top w:val="nil"/>
              <w:left w:val="nil"/>
              <w:bottom w:val="single" w:sz="4" w:space="0" w:color="000000"/>
              <w:right w:val="single" w:sz="4" w:space="0" w:color="000000"/>
            </w:tcBorders>
          </w:tcPr>
          <w:p w14:paraId="00A0CF28" w14:textId="77777777" w:rsidR="006C54C7" w:rsidRPr="004B10CE" w:rsidRDefault="006C54C7" w:rsidP="0049518C">
            <w:pPr>
              <w:spacing w:line="276" w:lineRule="auto"/>
              <w:rPr>
                <w:color w:val="000000"/>
                <w:lang w:eastAsia="en-US"/>
              </w:rPr>
            </w:pPr>
          </w:p>
        </w:tc>
        <w:tc>
          <w:tcPr>
            <w:tcW w:w="832" w:type="dxa"/>
            <w:tcBorders>
              <w:top w:val="nil"/>
              <w:left w:val="nil"/>
              <w:bottom w:val="single" w:sz="4" w:space="0" w:color="000000"/>
              <w:right w:val="single" w:sz="4" w:space="0" w:color="000000"/>
            </w:tcBorders>
          </w:tcPr>
          <w:p w14:paraId="3437EFCC" w14:textId="77777777" w:rsidR="006C54C7" w:rsidRPr="004B10CE" w:rsidRDefault="006C54C7" w:rsidP="0049518C">
            <w:pPr>
              <w:spacing w:line="276" w:lineRule="auto"/>
              <w:rPr>
                <w:color w:val="000000"/>
                <w:lang w:eastAsia="en-US"/>
              </w:rPr>
            </w:pPr>
          </w:p>
        </w:tc>
        <w:tc>
          <w:tcPr>
            <w:tcW w:w="1017" w:type="dxa"/>
            <w:tcBorders>
              <w:top w:val="nil"/>
              <w:left w:val="single" w:sz="4" w:space="0" w:color="auto"/>
              <w:bottom w:val="single" w:sz="4" w:space="0" w:color="auto"/>
              <w:right w:val="single" w:sz="4" w:space="0" w:color="auto"/>
            </w:tcBorders>
            <w:noWrap/>
            <w:vAlign w:val="bottom"/>
          </w:tcPr>
          <w:p w14:paraId="60F73CC6" w14:textId="77777777" w:rsidR="006C54C7" w:rsidRPr="004B10CE" w:rsidRDefault="006C54C7" w:rsidP="0049518C">
            <w:pPr>
              <w:spacing w:line="276" w:lineRule="auto"/>
              <w:rPr>
                <w:lang w:eastAsia="en-US"/>
              </w:rPr>
            </w:pPr>
          </w:p>
        </w:tc>
        <w:tc>
          <w:tcPr>
            <w:tcW w:w="1432" w:type="dxa"/>
            <w:tcBorders>
              <w:top w:val="nil"/>
              <w:left w:val="nil"/>
              <w:bottom w:val="single" w:sz="4" w:space="0" w:color="auto"/>
              <w:right w:val="single" w:sz="4" w:space="0" w:color="auto"/>
            </w:tcBorders>
            <w:noWrap/>
            <w:vAlign w:val="bottom"/>
          </w:tcPr>
          <w:p w14:paraId="07E37134" w14:textId="77777777" w:rsidR="006C54C7" w:rsidRPr="004B10CE" w:rsidRDefault="006C54C7" w:rsidP="0049518C">
            <w:pPr>
              <w:spacing w:line="276" w:lineRule="auto"/>
              <w:rPr>
                <w:lang w:eastAsia="en-US"/>
              </w:rPr>
            </w:pPr>
          </w:p>
        </w:tc>
        <w:tc>
          <w:tcPr>
            <w:tcW w:w="1681" w:type="dxa"/>
            <w:tcBorders>
              <w:top w:val="nil"/>
              <w:left w:val="nil"/>
              <w:bottom w:val="single" w:sz="4" w:space="0" w:color="auto"/>
              <w:right w:val="single" w:sz="4" w:space="0" w:color="auto"/>
            </w:tcBorders>
            <w:noWrap/>
            <w:vAlign w:val="bottom"/>
          </w:tcPr>
          <w:p w14:paraId="3B7A9E06" w14:textId="77777777" w:rsidR="006C54C7" w:rsidRPr="004B10CE" w:rsidRDefault="006C54C7" w:rsidP="0049518C">
            <w:pPr>
              <w:spacing w:line="276" w:lineRule="auto"/>
              <w:rPr>
                <w:lang w:eastAsia="en-US"/>
              </w:rPr>
            </w:pPr>
          </w:p>
        </w:tc>
      </w:tr>
      <w:tr w:rsidR="006C54C7" w14:paraId="43C2FDF1" w14:textId="77777777" w:rsidTr="006C54C7">
        <w:trPr>
          <w:trHeight w:val="256"/>
        </w:trPr>
        <w:tc>
          <w:tcPr>
            <w:tcW w:w="865" w:type="dxa"/>
            <w:tcBorders>
              <w:top w:val="nil"/>
              <w:left w:val="single" w:sz="4" w:space="0" w:color="000000"/>
              <w:bottom w:val="single" w:sz="4" w:space="0" w:color="000000"/>
              <w:right w:val="single" w:sz="4" w:space="0" w:color="000000"/>
            </w:tcBorders>
          </w:tcPr>
          <w:p w14:paraId="158F5E75" w14:textId="77777777" w:rsidR="006C54C7" w:rsidRPr="004B10CE" w:rsidRDefault="006C54C7" w:rsidP="0049518C">
            <w:pPr>
              <w:spacing w:line="276" w:lineRule="auto"/>
              <w:jc w:val="right"/>
              <w:rPr>
                <w:color w:val="000000"/>
                <w:lang w:eastAsia="en-US"/>
              </w:rPr>
            </w:pPr>
          </w:p>
        </w:tc>
        <w:tc>
          <w:tcPr>
            <w:tcW w:w="4394" w:type="dxa"/>
            <w:tcBorders>
              <w:top w:val="nil"/>
              <w:left w:val="nil"/>
              <w:bottom w:val="single" w:sz="4" w:space="0" w:color="000000"/>
              <w:right w:val="single" w:sz="4" w:space="0" w:color="000000"/>
            </w:tcBorders>
          </w:tcPr>
          <w:p w14:paraId="382766ED" w14:textId="77777777" w:rsidR="006C54C7" w:rsidRPr="004B10CE" w:rsidRDefault="006C54C7" w:rsidP="0049518C">
            <w:pPr>
              <w:spacing w:line="276" w:lineRule="auto"/>
              <w:rPr>
                <w:color w:val="000000"/>
                <w:lang w:eastAsia="en-US"/>
              </w:rPr>
            </w:pPr>
          </w:p>
        </w:tc>
        <w:tc>
          <w:tcPr>
            <w:tcW w:w="832" w:type="dxa"/>
            <w:tcBorders>
              <w:top w:val="nil"/>
              <w:left w:val="nil"/>
              <w:bottom w:val="single" w:sz="4" w:space="0" w:color="000000"/>
              <w:right w:val="single" w:sz="4" w:space="0" w:color="000000"/>
            </w:tcBorders>
          </w:tcPr>
          <w:p w14:paraId="5AA46352" w14:textId="77777777" w:rsidR="006C54C7" w:rsidRPr="004B10CE" w:rsidRDefault="006C54C7" w:rsidP="0049518C">
            <w:pPr>
              <w:spacing w:line="276" w:lineRule="auto"/>
              <w:rPr>
                <w:color w:val="000000"/>
                <w:lang w:eastAsia="en-US"/>
              </w:rPr>
            </w:pPr>
          </w:p>
        </w:tc>
        <w:tc>
          <w:tcPr>
            <w:tcW w:w="1017" w:type="dxa"/>
            <w:tcBorders>
              <w:top w:val="nil"/>
              <w:left w:val="single" w:sz="4" w:space="0" w:color="auto"/>
              <w:bottom w:val="single" w:sz="4" w:space="0" w:color="auto"/>
              <w:right w:val="single" w:sz="4" w:space="0" w:color="auto"/>
            </w:tcBorders>
            <w:noWrap/>
            <w:vAlign w:val="bottom"/>
          </w:tcPr>
          <w:p w14:paraId="6F8316BB" w14:textId="77777777" w:rsidR="006C54C7" w:rsidRPr="004B10CE" w:rsidRDefault="006C54C7" w:rsidP="0049518C">
            <w:pPr>
              <w:spacing w:line="276" w:lineRule="auto"/>
              <w:rPr>
                <w:lang w:eastAsia="en-US"/>
              </w:rPr>
            </w:pPr>
          </w:p>
        </w:tc>
        <w:tc>
          <w:tcPr>
            <w:tcW w:w="1432" w:type="dxa"/>
            <w:tcBorders>
              <w:top w:val="nil"/>
              <w:left w:val="nil"/>
              <w:bottom w:val="single" w:sz="4" w:space="0" w:color="auto"/>
              <w:right w:val="single" w:sz="4" w:space="0" w:color="auto"/>
            </w:tcBorders>
            <w:noWrap/>
            <w:vAlign w:val="bottom"/>
          </w:tcPr>
          <w:p w14:paraId="130BEAE3" w14:textId="77777777" w:rsidR="006C54C7" w:rsidRPr="004B10CE" w:rsidRDefault="006C54C7" w:rsidP="0049518C">
            <w:pPr>
              <w:spacing w:line="276" w:lineRule="auto"/>
              <w:rPr>
                <w:lang w:eastAsia="en-US"/>
              </w:rPr>
            </w:pPr>
          </w:p>
        </w:tc>
        <w:tc>
          <w:tcPr>
            <w:tcW w:w="1681" w:type="dxa"/>
            <w:tcBorders>
              <w:top w:val="nil"/>
              <w:left w:val="nil"/>
              <w:bottom w:val="single" w:sz="4" w:space="0" w:color="auto"/>
              <w:right w:val="single" w:sz="4" w:space="0" w:color="auto"/>
            </w:tcBorders>
            <w:noWrap/>
            <w:vAlign w:val="bottom"/>
          </w:tcPr>
          <w:p w14:paraId="4B3ED01E" w14:textId="77777777" w:rsidR="006C54C7" w:rsidRPr="004B10CE" w:rsidRDefault="006C54C7" w:rsidP="0049518C">
            <w:pPr>
              <w:spacing w:line="276" w:lineRule="auto"/>
              <w:rPr>
                <w:lang w:eastAsia="en-US"/>
              </w:rPr>
            </w:pPr>
          </w:p>
        </w:tc>
      </w:tr>
      <w:tr w:rsidR="006C54C7" w14:paraId="2C93C126" w14:textId="77777777" w:rsidTr="006C54C7">
        <w:trPr>
          <w:trHeight w:val="256"/>
        </w:trPr>
        <w:tc>
          <w:tcPr>
            <w:tcW w:w="865" w:type="dxa"/>
            <w:tcBorders>
              <w:top w:val="nil"/>
              <w:left w:val="single" w:sz="4" w:space="0" w:color="000000"/>
              <w:bottom w:val="single" w:sz="4" w:space="0" w:color="auto"/>
              <w:right w:val="single" w:sz="4" w:space="0" w:color="000000"/>
            </w:tcBorders>
          </w:tcPr>
          <w:p w14:paraId="2A94E7BC" w14:textId="77777777" w:rsidR="006C54C7" w:rsidRDefault="006C54C7" w:rsidP="0049518C">
            <w:pPr>
              <w:spacing w:line="276" w:lineRule="auto"/>
              <w:jc w:val="right"/>
              <w:rPr>
                <w:color w:val="000000"/>
                <w:lang w:eastAsia="en-US"/>
              </w:rPr>
            </w:pPr>
          </w:p>
        </w:tc>
        <w:tc>
          <w:tcPr>
            <w:tcW w:w="4394" w:type="dxa"/>
            <w:tcBorders>
              <w:top w:val="nil"/>
              <w:left w:val="nil"/>
              <w:bottom w:val="single" w:sz="4" w:space="0" w:color="auto"/>
              <w:right w:val="single" w:sz="4" w:space="0" w:color="000000"/>
            </w:tcBorders>
          </w:tcPr>
          <w:p w14:paraId="2D8AE154" w14:textId="77777777" w:rsidR="006C54C7" w:rsidRDefault="006C54C7" w:rsidP="0049518C">
            <w:pPr>
              <w:spacing w:line="276" w:lineRule="auto"/>
              <w:rPr>
                <w:color w:val="000000"/>
                <w:lang w:eastAsia="en-US"/>
              </w:rPr>
            </w:pPr>
          </w:p>
        </w:tc>
        <w:tc>
          <w:tcPr>
            <w:tcW w:w="832" w:type="dxa"/>
            <w:tcBorders>
              <w:top w:val="nil"/>
              <w:left w:val="nil"/>
              <w:bottom w:val="single" w:sz="4" w:space="0" w:color="auto"/>
              <w:right w:val="single" w:sz="4" w:space="0" w:color="000000"/>
            </w:tcBorders>
          </w:tcPr>
          <w:p w14:paraId="43F318AD" w14:textId="77777777" w:rsidR="006C54C7" w:rsidRPr="004B10CE" w:rsidRDefault="006C54C7" w:rsidP="0049518C">
            <w:pPr>
              <w:spacing w:line="276" w:lineRule="auto"/>
              <w:rPr>
                <w:color w:val="000000"/>
                <w:lang w:eastAsia="en-US"/>
              </w:rPr>
            </w:pPr>
          </w:p>
        </w:tc>
        <w:tc>
          <w:tcPr>
            <w:tcW w:w="1017" w:type="dxa"/>
            <w:tcBorders>
              <w:top w:val="nil"/>
              <w:left w:val="single" w:sz="4" w:space="0" w:color="auto"/>
              <w:bottom w:val="single" w:sz="4" w:space="0" w:color="auto"/>
              <w:right w:val="single" w:sz="4" w:space="0" w:color="auto"/>
            </w:tcBorders>
            <w:noWrap/>
            <w:vAlign w:val="bottom"/>
          </w:tcPr>
          <w:p w14:paraId="6006716C" w14:textId="77777777" w:rsidR="006C54C7" w:rsidRPr="004B10CE" w:rsidRDefault="006C54C7" w:rsidP="0049518C">
            <w:pPr>
              <w:spacing w:line="276" w:lineRule="auto"/>
              <w:rPr>
                <w:lang w:eastAsia="en-US"/>
              </w:rPr>
            </w:pPr>
          </w:p>
        </w:tc>
        <w:tc>
          <w:tcPr>
            <w:tcW w:w="1432" w:type="dxa"/>
            <w:tcBorders>
              <w:top w:val="nil"/>
              <w:left w:val="nil"/>
              <w:bottom w:val="single" w:sz="4" w:space="0" w:color="auto"/>
              <w:right w:val="single" w:sz="4" w:space="0" w:color="auto"/>
            </w:tcBorders>
            <w:noWrap/>
            <w:vAlign w:val="bottom"/>
          </w:tcPr>
          <w:p w14:paraId="723A2E7F" w14:textId="77777777" w:rsidR="006C54C7" w:rsidRPr="004B10CE" w:rsidRDefault="006C54C7" w:rsidP="0049518C">
            <w:pPr>
              <w:spacing w:line="276" w:lineRule="auto"/>
              <w:rPr>
                <w:lang w:eastAsia="en-US"/>
              </w:rPr>
            </w:pPr>
          </w:p>
        </w:tc>
        <w:tc>
          <w:tcPr>
            <w:tcW w:w="1681" w:type="dxa"/>
            <w:tcBorders>
              <w:top w:val="nil"/>
              <w:left w:val="nil"/>
              <w:bottom w:val="single" w:sz="4" w:space="0" w:color="auto"/>
              <w:right w:val="single" w:sz="4" w:space="0" w:color="auto"/>
            </w:tcBorders>
            <w:noWrap/>
            <w:vAlign w:val="bottom"/>
          </w:tcPr>
          <w:p w14:paraId="3D16BE6A" w14:textId="77777777" w:rsidR="006C54C7" w:rsidRPr="004B10CE" w:rsidRDefault="006C54C7" w:rsidP="0049518C">
            <w:pPr>
              <w:spacing w:line="276" w:lineRule="auto"/>
              <w:rPr>
                <w:lang w:eastAsia="en-US"/>
              </w:rPr>
            </w:pPr>
          </w:p>
        </w:tc>
      </w:tr>
      <w:tr w:rsidR="006C54C7" w14:paraId="578DC6F0" w14:textId="77777777" w:rsidTr="006C54C7">
        <w:trPr>
          <w:trHeight w:val="256"/>
        </w:trPr>
        <w:tc>
          <w:tcPr>
            <w:tcW w:w="865" w:type="dxa"/>
            <w:tcBorders>
              <w:top w:val="nil"/>
              <w:left w:val="single" w:sz="4" w:space="0" w:color="000000"/>
              <w:bottom w:val="single" w:sz="4" w:space="0" w:color="auto"/>
              <w:right w:val="single" w:sz="4" w:space="0" w:color="000000"/>
            </w:tcBorders>
          </w:tcPr>
          <w:p w14:paraId="3B65A413" w14:textId="77777777" w:rsidR="006C54C7" w:rsidRDefault="006C54C7" w:rsidP="0049518C">
            <w:pPr>
              <w:spacing w:line="276" w:lineRule="auto"/>
              <w:jc w:val="right"/>
              <w:rPr>
                <w:color w:val="000000"/>
                <w:lang w:eastAsia="en-US"/>
              </w:rPr>
            </w:pPr>
          </w:p>
        </w:tc>
        <w:tc>
          <w:tcPr>
            <w:tcW w:w="4394" w:type="dxa"/>
            <w:tcBorders>
              <w:top w:val="nil"/>
              <w:left w:val="nil"/>
              <w:bottom w:val="single" w:sz="4" w:space="0" w:color="auto"/>
              <w:right w:val="single" w:sz="4" w:space="0" w:color="000000"/>
            </w:tcBorders>
          </w:tcPr>
          <w:p w14:paraId="45543B81" w14:textId="77777777" w:rsidR="006C54C7" w:rsidRDefault="006C54C7" w:rsidP="0049518C">
            <w:pPr>
              <w:spacing w:line="276" w:lineRule="auto"/>
              <w:rPr>
                <w:color w:val="000000"/>
                <w:lang w:eastAsia="en-US"/>
              </w:rPr>
            </w:pPr>
          </w:p>
        </w:tc>
        <w:tc>
          <w:tcPr>
            <w:tcW w:w="832" w:type="dxa"/>
            <w:tcBorders>
              <w:top w:val="nil"/>
              <w:left w:val="nil"/>
              <w:bottom w:val="single" w:sz="4" w:space="0" w:color="auto"/>
              <w:right w:val="single" w:sz="4" w:space="0" w:color="000000"/>
            </w:tcBorders>
          </w:tcPr>
          <w:p w14:paraId="4B7B8C18" w14:textId="77777777" w:rsidR="006C54C7" w:rsidRDefault="006C54C7" w:rsidP="0049518C">
            <w:pPr>
              <w:spacing w:line="276" w:lineRule="auto"/>
              <w:rPr>
                <w:color w:val="000000"/>
                <w:lang w:eastAsia="en-US"/>
              </w:rPr>
            </w:pPr>
          </w:p>
        </w:tc>
        <w:tc>
          <w:tcPr>
            <w:tcW w:w="1017" w:type="dxa"/>
            <w:tcBorders>
              <w:top w:val="nil"/>
              <w:left w:val="single" w:sz="4" w:space="0" w:color="auto"/>
              <w:bottom w:val="single" w:sz="4" w:space="0" w:color="auto"/>
              <w:right w:val="single" w:sz="4" w:space="0" w:color="auto"/>
            </w:tcBorders>
            <w:noWrap/>
            <w:vAlign w:val="bottom"/>
          </w:tcPr>
          <w:p w14:paraId="5DBA5274" w14:textId="77777777" w:rsidR="006C54C7" w:rsidRDefault="006C54C7" w:rsidP="0049518C">
            <w:pPr>
              <w:spacing w:line="276" w:lineRule="auto"/>
              <w:rPr>
                <w:lang w:eastAsia="en-US"/>
              </w:rPr>
            </w:pPr>
          </w:p>
        </w:tc>
        <w:tc>
          <w:tcPr>
            <w:tcW w:w="1432" w:type="dxa"/>
            <w:tcBorders>
              <w:top w:val="nil"/>
              <w:left w:val="nil"/>
              <w:bottom w:val="single" w:sz="4" w:space="0" w:color="auto"/>
              <w:right w:val="single" w:sz="4" w:space="0" w:color="auto"/>
            </w:tcBorders>
            <w:noWrap/>
            <w:vAlign w:val="bottom"/>
          </w:tcPr>
          <w:p w14:paraId="4FFA0EE5" w14:textId="77777777" w:rsidR="006C54C7" w:rsidRDefault="006C54C7" w:rsidP="0049518C">
            <w:pPr>
              <w:spacing w:line="276" w:lineRule="auto"/>
              <w:rPr>
                <w:lang w:eastAsia="en-US"/>
              </w:rPr>
            </w:pPr>
          </w:p>
        </w:tc>
        <w:tc>
          <w:tcPr>
            <w:tcW w:w="1681" w:type="dxa"/>
            <w:tcBorders>
              <w:top w:val="nil"/>
              <w:left w:val="nil"/>
              <w:bottom w:val="single" w:sz="4" w:space="0" w:color="auto"/>
              <w:right w:val="single" w:sz="4" w:space="0" w:color="auto"/>
            </w:tcBorders>
            <w:noWrap/>
            <w:vAlign w:val="bottom"/>
          </w:tcPr>
          <w:p w14:paraId="471A5077" w14:textId="77777777" w:rsidR="006C54C7" w:rsidRDefault="006C54C7" w:rsidP="0049518C">
            <w:pPr>
              <w:spacing w:line="276" w:lineRule="auto"/>
              <w:rPr>
                <w:lang w:eastAsia="en-US"/>
              </w:rPr>
            </w:pPr>
          </w:p>
        </w:tc>
      </w:tr>
      <w:tr w:rsidR="006C54C7" w14:paraId="64C6B733" w14:textId="77777777" w:rsidTr="006C54C7">
        <w:trPr>
          <w:trHeight w:val="256"/>
        </w:trPr>
        <w:tc>
          <w:tcPr>
            <w:tcW w:w="865" w:type="dxa"/>
            <w:tcBorders>
              <w:top w:val="nil"/>
              <w:left w:val="single" w:sz="4" w:space="0" w:color="000000"/>
              <w:bottom w:val="single" w:sz="4" w:space="0" w:color="auto"/>
              <w:right w:val="single" w:sz="4" w:space="0" w:color="000000"/>
            </w:tcBorders>
          </w:tcPr>
          <w:p w14:paraId="7515B9A1" w14:textId="77777777" w:rsidR="006C54C7" w:rsidRPr="004B10CE" w:rsidRDefault="006C54C7" w:rsidP="0049518C">
            <w:pPr>
              <w:spacing w:line="276" w:lineRule="auto"/>
              <w:rPr>
                <w:lang w:eastAsia="en-US"/>
              </w:rPr>
            </w:pPr>
            <w:r>
              <w:rPr>
                <w:sz w:val="22"/>
                <w:lang w:eastAsia="en-US"/>
              </w:rPr>
              <w:t>Итого</w:t>
            </w:r>
          </w:p>
        </w:tc>
        <w:tc>
          <w:tcPr>
            <w:tcW w:w="4394" w:type="dxa"/>
            <w:tcBorders>
              <w:top w:val="nil"/>
              <w:left w:val="nil"/>
              <w:bottom w:val="single" w:sz="4" w:space="0" w:color="auto"/>
              <w:right w:val="single" w:sz="4" w:space="0" w:color="000000"/>
            </w:tcBorders>
            <w:vAlign w:val="bottom"/>
          </w:tcPr>
          <w:p w14:paraId="5D7F4A86" w14:textId="77777777" w:rsidR="006C54C7" w:rsidRPr="004B10CE" w:rsidRDefault="006C54C7" w:rsidP="0049518C">
            <w:pPr>
              <w:spacing w:line="276" w:lineRule="auto"/>
              <w:rPr>
                <w:b/>
                <w:lang w:eastAsia="en-US"/>
              </w:rPr>
            </w:pPr>
          </w:p>
        </w:tc>
        <w:tc>
          <w:tcPr>
            <w:tcW w:w="832" w:type="dxa"/>
            <w:tcBorders>
              <w:top w:val="nil"/>
              <w:left w:val="nil"/>
              <w:bottom w:val="single" w:sz="4" w:space="0" w:color="auto"/>
              <w:right w:val="single" w:sz="4" w:space="0" w:color="000000"/>
            </w:tcBorders>
          </w:tcPr>
          <w:p w14:paraId="775AEC64" w14:textId="77777777" w:rsidR="006C54C7" w:rsidRDefault="006C54C7" w:rsidP="0049518C">
            <w:pPr>
              <w:spacing w:line="276" w:lineRule="auto"/>
              <w:rPr>
                <w:color w:val="000000"/>
                <w:lang w:eastAsia="en-US"/>
              </w:rPr>
            </w:pPr>
          </w:p>
        </w:tc>
        <w:tc>
          <w:tcPr>
            <w:tcW w:w="1017" w:type="dxa"/>
            <w:tcBorders>
              <w:top w:val="nil"/>
              <w:left w:val="single" w:sz="4" w:space="0" w:color="auto"/>
              <w:bottom w:val="single" w:sz="4" w:space="0" w:color="auto"/>
              <w:right w:val="single" w:sz="4" w:space="0" w:color="auto"/>
            </w:tcBorders>
            <w:noWrap/>
            <w:vAlign w:val="bottom"/>
          </w:tcPr>
          <w:p w14:paraId="762B9FE0" w14:textId="77777777" w:rsidR="006C54C7" w:rsidRDefault="006C54C7" w:rsidP="0049518C">
            <w:pPr>
              <w:spacing w:line="276" w:lineRule="auto"/>
              <w:rPr>
                <w:lang w:eastAsia="en-US"/>
              </w:rPr>
            </w:pPr>
          </w:p>
        </w:tc>
        <w:tc>
          <w:tcPr>
            <w:tcW w:w="1432" w:type="dxa"/>
            <w:tcBorders>
              <w:top w:val="nil"/>
              <w:left w:val="nil"/>
              <w:bottom w:val="single" w:sz="4" w:space="0" w:color="auto"/>
              <w:right w:val="single" w:sz="4" w:space="0" w:color="auto"/>
            </w:tcBorders>
            <w:noWrap/>
            <w:vAlign w:val="bottom"/>
          </w:tcPr>
          <w:p w14:paraId="02A155C8" w14:textId="77777777" w:rsidR="006C54C7" w:rsidRDefault="006C54C7" w:rsidP="0049518C">
            <w:pPr>
              <w:spacing w:line="276" w:lineRule="auto"/>
              <w:rPr>
                <w:lang w:eastAsia="en-US"/>
              </w:rPr>
            </w:pPr>
          </w:p>
        </w:tc>
        <w:tc>
          <w:tcPr>
            <w:tcW w:w="1681" w:type="dxa"/>
            <w:tcBorders>
              <w:top w:val="nil"/>
              <w:left w:val="nil"/>
              <w:bottom w:val="single" w:sz="4" w:space="0" w:color="auto"/>
              <w:right w:val="single" w:sz="4" w:space="0" w:color="auto"/>
            </w:tcBorders>
            <w:noWrap/>
            <w:vAlign w:val="bottom"/>
          </w:tcPr>
          <w:p w14:paraId="02648172" w14:textId="77777777" w:rsidR="006C54C7" w:rsidRDefault="006C54C7" w:rsidP="0049518C">
            <w:pPr>
              <w:spacing w:line="276" w:lineRule="auto"/>
              <w:rPr>
                <w:lang w:eastAsia="en-US"/>
              </w:rPr>
            </w:pPr>
          </w:p>
        </w:tc>
      </w:tr>
    </w:tbl>
    <w:p w14:paraId="366F06A0" w14:textId="77777777" w:rsidR="003D2DED" w:rsidRDefault="00C42150" w:rsidP="003D2DED">
      <w:pPr>
        <w:jc w:val="both"/>
        <w:rPr>
          <w:i/>
          <w:color w:val="000000" w:themeColor="text1"/>
          <w:sz w:val="22"/>
          <w:szCs w:val="22"/>
          <w:u w:val="single"/>
        </w:rPr>
      </w:pPr>
      <w:r>
        <w:rPr>
          <w:i/>
          <w:color w:val="000000" w:themeColor="text1"/>
          <w:sz w:val="22"/>
          <w:szCs w:val="22"/>
        </w:rPr>
        <w:t>Адрес поставки Товара</w:t>
      </w:r>
      <w:r w:rsidR="003D2DED">
        <w:rPr>
          <w:i/>
          <w:color w:val="000000" w:themeColor="text1"/>
          <w:sz w:val="22"/>
          <w:szCs w:val="22"/>
        </w:rPr>
        <w:t>: _</w:t>
      </w:r>
      <w:r w:rsidR="003D2DED">
        <w:rPr>
          <w:i/>
          <w:color w:val="000000" w:themeColor="text1"/>
          <w:sz w:val="22"/>
          <w:szCs w:val="22"/>
          <w:u w:val="single"/>
        </w:rPr>
        <w:t>Хабаровский край, Хабаровский район, п. Победа, ул. Комсомольская,14</w:t>
      </w:r>
    </w:p>
    <w:p w14:paraId="5C5DF7EC" w14:textId="77777777" w:rsidR="003D2DED" w:rsidRDefault="003D2DED" w:rsidP="003D2DED">
      <w:pPr>
        <w:jc w:val="both"/>
        <w:rPr>
          <w:i/>
          <w:color w:val="000000" w:themeColor="text1"/>
          <w:sz w:val="22"/>
          <w:szCs w:val="22"/>
        </w:rPr>
      </w:pPr>
    </w:p>
    <w:tbl>
      <w:tblPr>
        <w:tblW w:w="0" w:type="auto"/>
        <w:tblLook w:val="04A0" w:firstRow="1" w:lastRow="0" w:firstColumn="1" w:lastColumn="0" w:noHBand="0" w:noVBand="1"/>
      </w:tblPr>
      <w:tblGrid>
        <w:gridCol w:w="4889"/>
        <w:gridCol w:w="4682"/>
      </w:tblGrid>
      <w:tr w:rsidR="00B15888" w14:paraId="0E2F4242" w14:textId="77777777" w:rsidTr="006C54C7">
        <w:trPr>
          <w:trHeight w:val="238"/>
        </w:trPr>
        <w:tc>
          <w:tcPr>
            <w:tcW w:w="4889" w:type="dxa"/>
            <w:hideMark/>
          </w:tcPr>
          <w:p w14:paraId="1BFD03BC" w14:textId="77777777" w:rsidR="00B15888" w:rsidRDefault="00B15888" w:rsidP="00C50955">
            <w:pPr>
              <w:spacing w:line="276" w:lineRule="auto"/>
              <w:ind w:left="108"/>
              <w:jc w:val="both"/>
              <w:rPr>
                <w:i/>
                <w:color w:val="000000" w:themeColor="text1"/>
                <w:lang w:eastAsia="en-US"/>
              </w:rPr>
            </w:pPr>
            <w:r>
              <w:rPr>
                <w:i/>
                <w:color w:val="000000" w:themeColor="text1"/>
                <w:sz w:val="22"/>
                <w:szCs w:val="22"/>
                <w:lang w:eastAsia="en-US"/>
              </w:rPr>
              <w:t>От Заказчика:</w:t>
            </w:r>
          </w:p>
        </w:tc>
        <w:tc>
          <w:tcPr>
            <w:tcW w:w="4682" w:type="dxa"/>
            <w:hideMark/>
          </w:tcPr>
          <w:p w14:paraId="54850575" w14:textId="77777777" w:rsidR="00B15888" w:rsidRDefault="00B15888" w:rsidP="0049518C">
            <w:pPr>
              <w:spacing w:line="276" w:lineRule="auto"/>
              <w:jc w:val="both"/>
              <w:rPr>
                <w:i/>
                <w:color w:val="000000" w:themeColor="text1"/>
                <w:lang w:eastAsia="en-US"/>
              </w:rPr>
            </w:pPr>
          </w:p>
        </w:tc>
      </w:tr>
      <w:tr w:rsidR="00B15888" w14:paraId="7F1054AA" w14:textId="77777777" w:rsidTr="006C54C7">
        <w:tc>
          <w:tcPr>
            <w:tcW w:w="4889" w:type="dxa"/>
            <w:hideMark/>
          </w:tcPr>
          <w:p w14:paraId="460D8EE8" w14:textId="77777777" w:rsidR="00B15888" w:rsidRDefault="00B15888" w:rsidP="00875C11">
            <w:pPr>
              <w:spacing w:line="276" w:lineRule="auto"/>
              <w:rPr>
                <w:lang w:eastAsia="en-US"/>
              </w:rPr>
            </w:pPr>
            <w:r>
              <w:rPr>
                <w:sz w:val="22"/>
                <w:szCs w:val="22"/>
                <w:lang w:eastAsia="en-US"/>
              </w:rPr>
              <w:t>__________________ /Е</w:t>
            </w:r>
            <w:r>
              <w:rPr>
                <w:sz w:val="22"/>
                <w:szCs w:val="22"/>
                <w:u w:val="single"/>
                <w:lang w:eastAsia="en-US"/>
              </w:rPr>
              <w:t>.В. Алейникова.</w:t>
            </w:r>
            <w:r>
              <w:rPr>
                <w:sz w:val="22"/>
                <w:szCs w:val="22"/>
                <w:lang w:eastAsia="en-US"/>
              </w:rPr>
              <w:t>/</w:t>
            </w:r>
          </w:p>
        </w:tc>
        <w:tc>
          <w:tcPr>
            <w:tcW w:w="4682" w:type="dxa"/>
            <w:hideMark/>
          </w:tcPr>
          <w:p w14:paraId="11302536" w14:textId="77777777" w:rsidR="00B15888" w:rsidRDefault="00B15888" w:rsidP="0049518C">
            <w:pPr>
              <w:spacing w:line="276" w:lineRule="auto"/>
              <w:rPr>
                <w:lang w:eastAsia="en-US"/>
              </w:rPr>
            </w:pPr>
          </w:p>
        </w:tc>
      </w:tr>
      <w:tr w:rsidR="00B15888" w14:paraId="6205AA51" w14:textId="77777777" w:rsidTr="006C54C7">
        <w:trPr>
          <w:trHeight w:val="468"/>
        </w:trPr>
        <w:tc>
          <w:tcPr>
            <w:tcW w:w="4889" w:type="dxa"/>
            <w:hideMark/>
          </w:tcPr>
          <w:p w14:paraId="308D0BF9" w14:textId="77777777" w:rsidR="00B15888" w:rsidRDefault="00B15888" w:rsidP="00770B76">
            <w:pPr>
              <w:spacing w:line="276" w:lineRule="auto"/>
              <w:rPr>
                <w:lang w:eastAsia="en-US"/>
              </w:rPr>
            </w:pPr>
            <w:r>
              <w:rPr>
                <w:sz w:val="22"/>
                <w:szCs w:val="22"/>
                <w:lang w:eastAsia="en-US"/>
              </w:rPr>
              <w:t>«___»_______________ 20</w:t>
            </w:r>
            <w:r w:rsidR="00770B76">
              <w:rPr>
                <w:sz w:val="22"/>
                <w:szCs w:val="22"/>
                <w:lang w:eastAsia="en-US"/>
              </w:rPr>
              <w:t>26</w:t>
            </w:r>
            <w:r>
              <w:rPr>
                <w:sz w:val="22"/>
                <w:szCs w:val="22"/>
                <w:lang w:eastAsia="en-US"/>
              </w:rPr>
              <w:t xml:space="preserve"> г.</w:t>
            </w:r>
          </w:p>
        </w:tc>
        <w:tc>
          <w:tcPr>
            <w:tcW w:w="4682" w:type="dxa"/>
            <w:hideMark/>
          </w:tcPr>
          <w:p w14:paraId="2E112002" w14:textId="77777777" w:rsidR="00B15888" w:rsidRDefault="00B15888" w:rsidP="00770B76">
            <w:pPr>
              <w:spacing w:line="276" w:lineRule="auto"/>
              <w:rPr>
                <w:lang w:eastAsia="en-US"/>
              </w:rPr>
            </w:pPr>
          </w:p>
        </w:tc>
      </w:tr>
      <w:tr w:rsidR="00B15888" w14:paraId="5D8C47FD" w14:textId="77777777" w:rsidTr="006C54C7">
        <w:trPr>
          <w:trHeight w:val="468"/>
        </w:trPr>
        <w:tc>
          <w:tcPr>
            <w:tcW w:w="4889" w:type="dxa"/>
            <w:hideMark/>
          </w:tcPr>
          <w:p w14:paraId="0E63CB1B" w14:textId="77777777" w:rsidR="00B15888" w:rsidRDefault="00B15888" w:rsidP="00C50955">
            <w:pPr>
              <w:spacing w:line="276" w:lineRule="auto"/>
              <w:rPr>
                <w:lang w:eastAsia="en-US"/>
              </w:rPr>
            </w:pPr>
            <w:r>
              <w:rPr>
                <w:sz w:val="22"/>
                <w:szCs w:val="22"/>
                <w:lang w:eastAsia="en-US"/>
              </w:rPr>
              <w:t>М.п.</w:t>
            </w:r>
          </w:p>
        </w:tc>
        <w:tc>
          <w:tcPr>
            <w:tcW w:w="4682" w:type="dxa"/>
            <w:hideMark/>
          </w:tcPr>
          <w:p w14:paraId="257390F2" w14:textId="77777777" w:rsidR="00B15888" w:rsidRDefault="00B15888" w:rsidP="00C50955">
            <w:pPr>
              <w:spacing w:line="276" w:lineRule="auto"/>
              <w:rPr>
                <w:lang w:eastAsia="en-US"/>
              </w:rPr>
            </w:pPr>
          </w:p>
        </w:tc>
      </w:tr>
    </w:tbl>
    <w:p w14:paraId="69B297F7" w14:textId="77777777" w:rsidR="003B4FEC" w:rsidRDefault="003B4FEC" w:rsidP="006C54C7">
      <w:pPr>
        <w:pStyle w:val="ConsPlusNormal"/>
        <w:jc w:val="both"/>
        <w:rPr>
          <w:rFonts w:ascii="Times New Roman" w:hAnsi="Times New Roman" w:cs="Times New Roman"/>
          <w:szCs w:val="22"/>
        </w:rPr>
      </w:pPr>
    </w:p>
    <w:sectPr w:rsidR="003B4FEC" w:rsidSect="0046590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4A83"/>
    <w:rsid w:val="00002615"/>
    <w:rsid w:val="0001393C"/>
    <w:rsid w:val="00027974"/>
    <w:rsid w:val="00037CCD"/>
    <w:rsid w:val="00043874"/>
    <w:rsid w:val="00043A3B"/>
    <w:rsid w:val="000566E9"/>
    <w:rsid w:val="000638F4"/>
    <w:rsid w:val="000643E5"/>
    <w:rsid w:val="00066866"/>
    <w:rsid w:val="000806BA"/>
    <w:rsid w:val="00096336"/>
    <w:rsid w:val="000A53F1"/>
    <w:rsid w:val="000C49B0"/>
    <w:rsid w:val="000C682B"/>
    <w:rsid w:val="00112072"/>
    <w:rsid w:val="0013001C"/>
    <w:rsid w:val="00131170"/>
    <w:rsid w:val="00134FA4"/>
    <w:rsid w:val="0015108D"/>
    <w:rsid w:val="00152840"/>
    <w:rsid w:val="00170AE6"/>
    <w:rsid w:val="00181FD8"/>
    <w:rsid w:val="00196C7B"/>
    <w:rsid w:val="0019755B"/>
    <w:rsid w:val="001A5813"/>
    <w:rsid w:val="001B3A10"/>
    <w:rsid w:val="002044C3"/>
    <w:rsid w:val="00211D27"/>
    <w:rsid w:val="00225B88"/>
    <w:rsid w:val="002333D5"/>
    <w:rsid w:val="00270C40"/>
    <w:rsid w:val="00280EC0"/>
    <w:rsid w:val="002851EB"/>
    <w:rsid w:val="00291ED3"/>
    <w:rsid w:val="002966AE"/>
    <w:rsid w:val="002B3D6E"/>
    <w:rsid w:val="002C4CEE"/>
    <w:rsid w:val="002C66E8"/>
    <w:rsid w:val="002D2902"/>
    <w:rsid w:val="002F0E5E"/>
    <w:rsid w:val="002F724E"/>
    <w:rsid w:val="00305A54"/>
    <w:rsid w:val="0031143A"/>
    <w:rsid w:val="003116D2"/>
    <w:rsid w:val="003349BC"/>
    <w:rsid w:val="003363B2"/>
    <w:rsid w:val="0035248A"/>
    <w:rsid w:val="00354B5C"/>
    <w:rsid w:val="00357325"/>
    <w:rsid w:val="00361075"/>
    <w:rsid w:val="00364EAD"/>
    <w:rsid w:val="00365396"/>
    <w:rsid w:val="00372752"/>
    <w:rsid w:val="00373ED8"/>
    <w:rsid w:val="003802A1"/>
    <w:rsid w:val="00391DED"/>
    <w:rsid w:val="003B4FEC"/>
    <w:rsid w:val="003D2DED"/>
    <w:rsid w:val="003D2EC1"/>
    <w:rsid w:val="003E01E2"/>
    <w:rsid w:val="003E3043"/>
    <w:rsid w:val="003E3FE8"/>
    <w:rsid w:val="00400F84"/>
    <w:rsid w:val="004064F7"/>
    <w:rsid w:val="00417B26"/>
    <w:rsid w:val="00434363"/>
    <w:rsid w:val="004364AE"/>
    <w:rsid w:val="00443F86"/>
    <w:rsid w:val="004501E6"/>
    <w:rsid w:val="00465909"/>
    <w:rsid w:val="00480B00"/>
    <w:rsid w:val="004928C5"/>
    <w:rsid w:val="0049518C"/>
    <w:rsid w:val="004C0639"/>
    <w:rsid w:val="004E1F4F"/>
    <w:rsid w:val="00501079"/>
    <w:rsid w:val="00510666"/>
    <w:rsid w:val="0052090C"/>
    <w:rsid w:val="00530183"/>
    <w:rsid w:val="0053023A"/>
    <w:rsid w:val="0053057D"/>
    <w:rsid w:val="00535C1E"/>
    <w:rsid w:val="00546226"/>
    <w:rsid w:val="00551AD3"/>
    <w:rsid w:val="0056520B"/>
    <w:rsid w:val="0057017B"/>
    <w:rsid w:val="00572117"/>
    <w:rsid w:val="00577CE5"/>
    <w:rsid w:val="00580B54"/>
    <w:rsid w:val="005834E1"/>
    <w:rsid w:val="00583983"/>
    <w:rsid w:val="00590081"/>
    <w:rsid w:val="00593E4D"/>
    <w:rsid w:val="005B4D9E"/>
    <w:rsid w:val="005B533E"/>
    <w:rsid w:val="005C073C"/>
    <w:rsid w:val="005C7A66"/>
    <w:rsid w:val="005D5874"/>
    <w:rsid w:val="005D64A0"/>
    <w:rsid w:val="005E0223"/>
    <w:rsid w:val="00602468"/>
    <w:rsid w:val="00626C01"/>
    <w:rsid w:val="00627F2D"/>
    <w:rsid w:val="00643E76"/>
    <w:rsid w:val="006442B7"/>
    <w:rsid w:val="00660D05"/>
    <w:rsid w:val="0066111C"/>
    <w:rsid w:val="00677701"/>
    <w:rsid w:val="00683E0C"/>
    <w:rsid w:val="006847D7"/>
    <w:rsid w:val="00684C42"/>
    <w:rsid w:val="0069219C"/>
    <w:rsid w:val="006930CC"/>
    <w:rsid w:val="00693D9D"/>
    <w:rsid w:val="00694196"/>
    <w:rsid w:val="006950CC"/>
    <w:rsid w:val="00697004"/>
    <w:rsid w:val="006A1A38"/>
    <w:rsid w:val="006A2F8F"/>
    <w:rsid w:val="006C1EC0"/>
    <w:rsid w:val="006C3D0E"/>
    <w:rsid w:val="006C54C7"/>
    <w:rsid w:val="006D2464"/>
    <w:rsid w:val="006D5219"/>
    <w:rsid w:val="006F48FE"/>
    <w:rsid w:val="00702824"/>
    <w:rsid w:val="00706252"/>
    <w:rsid w:val="0071324E"/>
    <w:rsid w:val="007166B9"/>
    <w:rsid w:val="007211BF"/>
    <w:rsid w:val="007241CA"/>
    <w:rsid w:val="0074392A"/>
    <w:rsid w:val="007468A8"/>
    <w:rsid w:val="0076563C"/>
    <w:rsid w:val="00770B76"/>
    <w:rsid w:val="007835CC"/>
    <w:rsid w:val="007849AB"/>
    <w:rsid w:val="00797064"/>
    <w:rsid w:val="007A6619"/>
    <w:rsid w:val="007B42C1"/>
    <w:rsid w:val="007B5165"/>
    <w:rsid w:val="007C102A"/>
    <w:rsid w:val="007C433C"/>
    <w:rsid w:val="007C5AB1"/>
    <w:rsid w:val="007E55D2"/>
    <w:rsid w:val="007F4379"/>
    <w:rsid w:val="00801497"/>
    <w:rsid w:val="008022BA"/>
    <w:rsid w:val="00804812"/>
    <w:rsid w:val="00841303"/>
    <w:rsid w:val="00841AAB"/>
    <w:rsid w:val="00842F6A"/>
    <w:rsid w:val="00843C42"/>
    <w:rsid w:val="008444BC"/>
    <w:rsid w:val="00854CE7"/>
    <w:rsid w:val="00875C11"/>
    <w:rsid w:val="0088158D"/>
    <w:rsid w:val="008931EC"/>
    <w:rsid w:val="00895AA9"/>
    <w:rsid w:val="008A32DD"/>
    <w:rsid w:val="008A4E21"/>
    <w:rsid w:val="008B0C49"/>
    <w:rsid w:val="008C7C76"/>
    <w:rsid w:val="008D1EA6"/>
    <w:rsid w:val="008E03D6"/>
    <w:rsid w:val="008F1C6B"/>
    <w:rsid w:val="00910DBD"/>
    <w:rsid w:val="0092014D"/>
    <w:rsid w:val="00945BE5"/>
    <w:rsid w:val="009525E5"/>
    <w:rsid w:val="00952F03"/>
    <w:rsid w:val="009601D8"/>
    <w:rsid w:val="009705A7"/>
    <w:rsid w:val="00971B33"/>
    <w:rsid w:val="00976611"/>
    <w:rsid w:val="009854E2"/>
    <w:rsid w:val="009A71C4"/>
    <w:rsid w:val="009B4B95"/>
    <w:rsid w:val="009B588B"/>
    <w:rsid w:val="009C040C"/>
    <w:rsid w:val="009C706A"/>
    <w:rsid w:val="009C7BBF"/>
    <w:rsid w:val="009F3EB9"/>
    <w:rsid w:val="009F3FA9"/>
    <w:rsid w:val="00A0410E"/>
    <w:rsid w:val="00A13725"/>
    <w:rsid w:val="00A16D5C"/>
    <w:rsid w:val="00A1715B"/>
    <w:rsid w:val="00A3287A"/>
    <w:rsid w:val="00A40A29"/>
    <w:rsid w:val="00A54B7F"/>
    <w:rsid w:val="00A70195"/>
    <w:rsid w:val="00AB0738"/>
    <w:rsid w:val="00AB0E07"/>
    <w:rsid w:val="00AB6F41"/>
    <w:rsid w:val="00AD0AA7"/>
    <w:rsid w:val="00AD21A0"/>
    <w:rsid w:val="00AD265A"/>
    <w:rsid w:val="00AD410B"/>
    <w:rsid w:val="00AF67F5"/>
    <w:rsid w:val="00B01166"/>
    <w:rsid w:val="00B11803"/>
    <w:rsid w:val="00B11CF2"/>
    <w:rsid w:val="00B12C42"/>
    <w:rsid w:val="00B15888"/>
    <w:rsid w:val="00B21CFB"/>
    <w:rsid w:val="00B272B2"/>
    <w:rsid w:val="00B34F85"/>
    <w:rsid w:val="00B369E9"/>
    <w:rsid w:val="00B37B4D"/>
    <w:rsid w:val="00B5151B"/>
    <w:rsid w:val="00B71D96"/>
    <w:rsid w:val="00B73371"/>
    <w:rsid w:val="00B7349B"/>
    <w:rsid w:val="00B904F8"/>
    <w:rsid w:val="00B906B0"/>
    <w:rsid w:val="00B97319"/>
    <w:rsid w:val="00BA6A7A"/>
    <w:rsid w:val="00BB20D1"/>
    <w:rsid w:val="00BB5265"/>
    <w:rsid w:val="00BD5568"/>
    <w:rsid w:val="00BD5EF5"/>
    <w:rsid w:val="00BD6FBC"/>
    <w:rsid w:val="00BE038A"/>
    <w:rsid w:val="00BE1CF0"/>
    <w:rsid w:val="00C01A4C"/>
    <w:rsid w:val="00C03646"/>
    <w:rsid w:val="00C04241"/>
    <w:rsid w:val="00C120DC"/>
    <w:rsid w:val="00C16699"/>
    <w:rsid w:val="00C21C8A"/>
    <w:rsid w:val="00C22105"/>
    <w:rsid w:val="00C37940"/>
    <w:rsid w:val="00C42150"/>
    <w:rsid w:val="00C50955"/>
    <w:rsid w:val="00C512B4"/>
    <w:rsid w:val="00C53869"/>
    <w:rsid w:val="00C55DCE"/>
    <w:rsid w:val="00C568DB"/>
    <w:rsid w:val="00C608F4"/>
    <w:rsid w:val="00C65642"/>
    <w:rsid w:val="00C7768B"/>
    <w:rsid w:val="00C816C6"/>
    <w:rsid w:val="00CA1131"/>
    <w:rsid w:val="00CC4007"/>
    <w:rsid w:val="00CF25DE"/>
    <w:rsid w:val="00CF6626"/>
    <w:rsid w:val="00D03A45"/>
    <w:rsid w:val="00D31197"/>
    <w:rsid w:val="00D31E21"/>
    <w:rsid w:val="00D37562"/>
    <w:rsid w:val="00D37A22"/>
    <w:rsid w:val="00D40316"/>
    <w:rsid w:val="00D41C69"/>
    <w:rsid w:val="00D5499A"/>
    <w:rsid w:val="00D87906"/>
    <w:rsid w:val="00DA5016"/>
    <w:rsid w:val="00DB71CE"/>
    <w:rsid w:val="00DB7979"/>
    <w:rsid w:val="00DC7880"/>
    <w:rsid w:val="00DD093D"/>
    <w:rsid w:val="00DE6F14"/>
    <w:rsid w:val="00E07404"/>
    <w:rsid w:val="00E242AE"/>
    <w:rsid w:val="00E31C0C"/>
    <w:rsid w:val="00E440EE"/>
    <w:rsid w:val="00E770A1"/>
    <w:rsid w:val="00E84A83"/>
    <w:rsid w:val="00EA0398"/>
    <w:rsid w:val="00EA0D1B"/>
    <w:rsid w:val="00EB6A69"/>
    <w:rsid w:val="00ED70BA"/>
    <w:rsid w:val="00F143F8"/>
    <w:rsid w:val="00F203AB"/>
    <w:rsid w:val="00F20819"/>
    <w:rsid w:val="00F448D5"/>
    <w:rsid w:val="00F51A74"/>
    <w:rsid w:val="00F829B1"/>
    <w:rsid w:val="00F82FAB"/>
    <w:rsid w:val="00F86277"/>
    <w:rsid w:val="00FB0C11"/>
    <w:rsid w:val="00FB2902"/>
    <w:rsid w:val="00FB2C3A"/>
    <w:rsid w:val="00FB3A3A"/>
    <w:rsid w:val="00FB6F58"/>
    <w:rsid w:val="00FC059A"/>
    <w:rsid w:val="00FC3C68"/>
    <w:rsid w:val="00FF3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422C"/>
  <w15:docId w15:val="{B3605730-799C-4C31-9221-8ACFCD6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FEC"/>
    <w:rPr>
      <w:color w:val="0000FF" w:themeColor="hyperlink"/>
      <w:u w:val="single"/>
    </w:rPr>
  </w:style>
  <w:style w:type="character" w:styleId="a4">
    <w:name w:val="FollowedHyperlink"/>
    <w:basedOn w:val="a0"/>
    <w:uiPriority w:val="99"/>
    <w:semiHidden/>
    <w:unhideWhenUsed/>
    <w:rsid w:val="003B4FEC"/>
    <w:rPr>
      <w:color w:val="800080" w:themeColor="followedHyperlink"/>
      <w:u w:val="single"/>
    </w:rPr>
  </w:style>
  <w:style w:type="paragraph" w:styleId="a5">
    <w:name w:val="Normal (Web)"/>
    <w:basedOn w:val="a"/>
    <w:uiPriority w:val="99"/>
    <w:semiHidden/>
    <w:unhideWhenUsed/>
    <w:rsid w:val="003B4FEC"/>
    <w:pPr>
      <w:spacing w:before="100" w:beforeAutospacing="1" w:after="100" w:afterAutospacing="1"/>
    </w:pPr>
  </w:style>
  <w:style w:type="paragraph" w:styleId="a6">
    <w:name w:val="footnote text"/>
    <w:basedOn w:val="a"/>
    <w:link w:val="a7"/>
    <w:uiPriority w:val="99"/>
    <w:semiHidden/>
    <w:unhideWhenUsed/>
    <w:rsid w:val="003B4FEC"/>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3B4FEC"/>
    <w:rPr>
      <w:sz w:val="20"/>
      <w:szCs w:val="20"/>
    </w:rPr>
  </w:style>
  <w:style w:type="paragraph" w:styleId="a8">
    <w:name w:val="header"/>
    <w:basedOn w:val="a"/>
    <w:link w:val="a9"/>
    <w:uiPriority w:val="99"/>
    <w:semiHidden/>
    <w:unhideWhenUsed/>
    <w:rsid w:val="003B4FEC"/>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semiHidden/>
    <w:rsid w:val="003B4FEC"/>
  </w:style>
  <w:style w:type="paragraph" w:styleId="aa">
    <w:name w:val="footer"/>
    <w:basedOn w:val="a"/>
    <w:link w:val="ab"/>
    <w:uiPriority w:val="99"/>
    <w:semiHidden/>
    <w:unhideWhenUsed/>
    <w:rsid w:val="003B4FEC"/>
    <w:pPr>
      <w:tabs>
        <w:tab w:val="center" w:pos="4677"/>
        <w:tab w:val="right" w:pos="9355"/>
      </w:tabs>
    </w:pPr>
  </w:style>
  <w:style w:type="character" w:customStyle="1" w:styleId="ab">
    <w:name w:val="Нижний колонтитул Знак"/>
    <w:basedOn w:val="a0"/>
    <w:link w:val="aa"/>
    <w:uiPriority w:val="99"/>
    <w:semiHidden/>
    <w:rsid w:val="003B4FE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B4FEC"/>
    <w:rPr>
      <w:rFonts w:ascii="Tahoma" w:hAnsi="Tahoma" w:cs="Tahoma"/>
      <w:sz w:val="16"/>
      <w:szCs w:val="16"/>
    </w:rPr>
  </w:style>
  <w:style w:type="character" w:customStyle="1" w:styleId="ad">
    <w:name w:val="Текст выноски Знак"/>
    <w:basedOn w:val="a0"/>
    <w:link w:val="ac"/>
    <w:uiPriority w:val="99"/>
    <w:semiHidden/>
    <w:rsid w:val="003B4FEC"/>
    <w:rPr>
      <w:rFonts w:ascii="Tahoma" w:eastAsia="Times New Roman" w:hAnsi="Tahoma" w:cs="Tahoma"/>
      <w:sz w:val="16"/>
      <w:szCs w:val="16"/>
      <w:lang w:eastAsia="ru-RU"/>
    </w:rPr>
  </w:style>
  <w:style w:type="character" w:customStyle="1" w:styleId="ae">
    <w:name w:val="Без интервала Знак"/>
    <w:link w:val="af"/>
    <w:uiPriority w:val="1"/>
    <w:locked/>
    <w:rsid w:val="003B4FEC"/>
    <w:rPr>
      <w:rFonts w:ascii="Calibri" w:eastAsia="Calibri" w:hAnsi="Calibri" w:cs="Times New Roman"/>
    </w:rPr>
  </w:style>
  <w:style w:type="paragraph" w:styleId="af">
    <w:name w:val="No Spacing"/>
    <w:link w:val="ae"/>
    <w:uiPriority w:val="1"/>
    <w:qFormat/>
    <w:rsid w:val="003B4FEC"/>
    <w:pPr>
      <w:spacing w:after="0" w:line="240" w:lineRule="auto"/>
    </w:pPr>
    <w:rPr>
      <w:rFonts w:ascii="Calibri" w:eastAsia="Calibri" w:hAnsi="Calibri" w:cs="Times New Roman"/>
    </w:rPr>
  </w:style>
  <w:style w:type="paragraph" w:customStyle="1" w:styleId="ConsPlusNormal">
    <w:name w:val="ConsPlusNormal"/>
    <w:uiPriority w:val="99"/>
    <w:semiHidden/>
    <w:rsid w:val="003B4F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3B4F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3B4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semiHidden/>
    <w:rsid w:val="003B4F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semiHidden/>
    <w:rsid w:val="003B4F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semiHidden/>
    <w:rsid w:val="003B4F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semiHidden/>
    <w:rsid w:val="003B4F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semiHidden/>
    <w:rsid w:val="003B4FE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semiHidden/>
    <w:rsid w:val="003B4FEC"/>
    <w:pPr>
      <w:spacing w:before="100" w:beforeAutospacing="1" w:after="100" w:afterAutospacing="1"/>
    </w:pPr>
  </w:style>
  <w:style w:type="character" w:styleId="af0">
    <w:name w:val="footnote reference"/>
    <w:basedOn w:val="a0"/>
    <w:uiPriority w:val="99"/>
    <w:semiHidden/>
    <w:unhideWhenUsed/>
    <w:rsid w:val="003B4FEC"/>
    <w:rPr>
      <w:vertAlign w:val="superscript"/>
    </w:rPr>
  </w:style>
  <w:style w:type="character" w:customStyle="1" w:styleId="headerformattext">
    <w:name w:val="header_formattext"/>
    <w:basedOn w:val="a0"/>
    <w:rsid w:val="003B4FEC"/>
  </w:style>
  <w:style w:type="character" w:customStyle="1" w:styleId="lots-wrap-contentbodyval">
    <w:name w:val="lots-wrap-content__body__val"/>
    <w:basedOn w:val="a0"/>
    <w:rsid w:val="003B4FEC"/>
  </w:style>
  <w:style w:type="table" w:styleId="af1">
    <w:name w:val="Table Grid"/>
    <w:basedOn w:val="a1"/>
    <w:uiPriority w:val="59"/>
    <w:rsid w:val="003B4F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18" Type="http://schemas.openxmlformats.org/officeDocument/2006/relationships/hyperlink" Target="consultantplus://offline/ref=50367A7C537D440B020C2A5385C91AB2A977D265EE50ADE4C7A4CF7541E3C87002F94788B1A297C57D10E236FA0F84BFB88EDB72BBB0C65CZ4B" TargetMode="External"/><Relationship Id="rId26" Type="http://schemas.openxmlformats.org/officeDocument/2006/relationships/hyperlink" Target="consultantplus://offline/ref=50367A7C537D440B020C2A5385C91AB2A977D265EE50ADE4C7A4CF7541E3C87002F94788B1A297C57D10E236FA0F84BFB88EDB72BBB0C65CZ4B" TargetMode="External"/><Relationship Id="rId39"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21"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34" Type="http://schemas.openxmlformats.org/officeDocument/2006/relationships/hyperlink" Target="consultantplus://offline/ref=50367A7C537D440B020C2A5385C91AB2A875DA6CE85AF0EECFFDC37746EC976705B04B89B0A494C5734FE723EB578BBAA190DE69A7B2C4C651Z7B" TargetMode="External"/><Relationship Id="rId42" Type="http://schemas.openxmlformats.org/officeDocument/2006/relationships/hyperlink" Target="consultantplus://offline/ref=50367A7C537D440B020C2A5385C91AB2A871DB6FEE53F0EECFFDC37746EC976705B04B89B0A597C17F4FE723EB578BBAA190DE69A7B2C4C651Z7B" TargetMode="External"/><Relationship Id="rId47"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7"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2" Type="http://schemas.openxmlformats.org/officeDocument/2006/relationships/styles" Target="styles.xml"/><Relationship Id="rId16"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29" Type="http://schemas.openxmlformats.org/officeDocument/2006/relationships/hyperlink" Target="consultantplus://offline/ref=50367A7C537D440B020C2A5385C91AB2A871DB6FEE53F0EECFFDC37746EC976717B01385B2A38AC1735AB172AD50Z2B" TargetMode="External"/><Relationship Id="rId11" Type="http://schemas.openxmlformats.org/officeDocument/2006/relationships/hyperlink" Target="consultantplus://offline/ref=50367A7C537D440B020C2A5385C91AB2A871DB6FEE53F0EECFFDC37746EC976705B04B89B0A490C1764FE723EB578BBAA190DE69A7B2C4C651Z7B" TargetMode="External"/><Relationship Id="rId24" Type="http://schemas.openxmlformats.org/officeDocument/2006/relationships/hyperlink" Target="consultantplus://offline/ref=50367A7C537D440B020C2A5385C91AB2A977D265EE50ADE4C7A4CF7541E3C87002F94788B1A297C57D10E236FA0F84BFB88EDB72BBB0C65CZ4B" TargetMode="External"/><Relationship Id="rId32" Type="http://schemas.openxmlformats.org/officeDocument/2006/relationships/hyperlink" Target="consultantplus://offline/ref=50367A7C537D440B020C2A5385C91AB2A871DB6FEE53F0EECFFDC37746EC976717B01385B2A38AC1735AB172AD50Z2B" TargetMode="External"/><Relationship Id="rId37" Type="http://schemas.openxmlformats.org/officeDocument/2006/relationships/hyperlink" Target="consultantplus://offline/ref=50367A7C537D440B020C2A5385C91AB2A877DB6DEF5FF0EECFFDC37746EC976705B04B8BBBF0C5852349B175B10283A6A48EDC56ZCB" TargetMode="External"/><Relationship Id="rId40" Type="http://schemas.openxmlformats.org/officeDocument/2006/relationships/hyperlink" Target="consultantplus://offline/ref=50367A7C537D440B020C2A5385C91AB2A877D36FE85EF0EECFFDC37746EC976705B04B89B4AD93CA2215F727A20081A6A68BC06EB9B25CZ4B" TargetMode="External"/><Relationship Id="rId45"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5" Type="http://schemas.openxmlformats.org/officeDocument/2006/relationships/hyperlink" Target="consultantplus://offline/main?base=LAW;n=112770;fld=134" TargetMode="External"/><Relationship Id="rId15"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23" Type="http://schemas.openxmlformats.org/officeDocument/2006/relationships/hyperlink" Target="consultantplus://offline/ref=50367A7C537D440B020C2A5385C91AB2A977D265EE50ADE4C7A4CF7541E3C87002F94788B1A297C57D10E236FA0F84BFB88EDB72BBB0C65CZ4B" TargetMode="External"/><Relationship Id="rId28"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36"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49" Type="http://schemas.openxmlformats.org/officeDocument/2006/relationships/theme" Target="theme/theme1.xml"/><Relationship Id="rId10" Type="http://schemas.openxmlformats.org/officeDocument/2006/relationships/hyperlink" Target="consultantplus://offline/ref=50367A7C537D440B020C2A5385C91AB2A871DB6FEE53F0EECFFDC37746EC976717B01385B2A38AC1735AB172AD50Z2B" TargetMode="External"/><Relationship Id="rId19" Type="http://schemas.openxmlformats.org/officeDocument/2006/relationships/hyperlink" Target="consultantplus://offline/ref=50367A7C537D440B020C2A5385C91AB2A871DB6FEE53F0EECFFDC37746EC976717B01385B2A38AC1735AB172AD50Z2B" TargetMode="External"/><Relationship Id="rId31" Type="http://schemas.openxmlformats.org/officeDocument/2006/relationships/hyperlink" Target="consultantplus://offline/ref=50367A7C537D440B020C2A5385C91AB2A871DB6FEE53F0EECFFDC37746EC976717B01385B2A38AC1735AB172AD50Z2B" TargetMode="External"/><Relationship Id="rId44"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4" Type="http://schemas.openxmlformats.org/officeDocument/2006/relationships/webSettings" Target="webSettings.xml"/><Relationship Id="rId9"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14" Type="http://schemas.openxmlformats.org/officeDocument/2006/relationships/hyperlink" Target="consultantplus://offline/ref=50367A7C537D440B020C2A5385C91AB2A977D265EE50ADE4C7A4CF7541E3C87002F94788B1A297C57D10E236FA0F84BFB88EDB72BBB0C65CZ4B" TargetMode="External"/><Relationship Id="rId22" Type="http://schemas.openxmlformats.org/officeDocument/2006/relationships/hyperlink" Target="consultantplus://offline/ref=50367A7C537D440B020C2A5385C91AB2A977D265EE50ADE4C7A4CF7541E3C87002F94788B1A297C57D10E236FA0F84BFB88EDB72BBB0C65CZ4B" TargetMode="External"/><Relationship Id="rId27"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30"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35"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43"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48" Type="http://schemas.openxmlformats.org/officeDocument/2006/relationships/fontTable" Target="fontTable.xml"/><Relationship Id="rId8"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3" Type="http://schemas.openxmlformats.org/officeDocument/2006/relationships/settings" Target="settings.xml"/><Relationship Id="rId12" Type="http://schemas.openxmlformats.org/officeDocument/2006/relationships/hyperlink" Target="consultantplus://offline/ref=50367A7C537D440B020C2A5385C91AB2A871DB6FEE53F0EECFFDC37746EC976705B04B89B0A597C17F4FE723EB578BBAA190DE69A7B2C4C651Z7B" TargetMode="External"/><Relationship Id="rId17"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25" Type="http://schemas.openxmlformats.org/officeDocument/2006/relationships/hyperlink" Target="consultantplus://offline/ref=50367A7C537D440B020C2A5385C91AB2A977D265EE50ADE4C7A4CF7541E3C87002F94788B1A297C57D10E236FA0F84BFB88EDB72BBB0C65CZ4B" TargetMode="External"/><Relationship Id="rId33"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38"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46"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 Id="rId20" Type="http://schemas.openxmlformats.org/officeDocument/2006/relationships/hyperlink" Target="consultantplus://offline/ref=50367A7C537D440B020C2A5385C91AB2A871DB6FEE53F0EECFFDC37746EC976717B01385B2A38AC1735AB172AD50Z2B" TargetMode="External"/><Relationship Id="rId41" Type="http://schemas.openxmlformats.org/officeDocument/2006/relationships/hyperlink" Target="consultantplus://offline/ref=50367A7C537D440B020C2A5385C91AB2A871DB6FEE53F0EECFFDC37746EC976717B01385B2A38AC1735AB172AD50Z2B" TargetMode="External"/><Relationship Id="rId1" Type="http://schemas.openxmlformats.org/officeDocument/2006/relationships/customXml" Target="../customXml/item1.xml"/><Relationship Id="rId6" Type="http://schemas.openxmlformats.org/officeDocument/2006/relationships/hyperlink" Target="file:///C:\Users\&#1053;&#1072;&#1090;&#1072;&#1083;&#1100;&#1103;\Desktop\&#1082;&#1086;&#1085;&#1090;&#1088;&#1072;&#1082;&#1090;&#1099;%20&#1074;&#1089;&#1077;%20&#1085;&#1072;%202021&#1075;\&#1082;&#1086;&#1085;&#1090;&#1088;&#1072;&#1082;&#1090;%20&#1080;&#1102;&#1083;&#1100;%2021%20&#1083;&#1100;&#1075;&#1086;&#1090;&#1085;&#1080;&#1082;\&#1082;&#1086;&#1085;&#1090;&#1088;&#1072;&#1082;&#1090;%20&#1083;&#1100;&#1075;&#1086;&#1090;&#1085;&#1080;&#1082;%20&#1072;&#1074;&#1075;&#1091;&#1089;&#1090;-&#1089;&#1077;&#1085;&#1090;&#1103;&#1073;&#1088;&#1100;%202021.-%2007-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C3D73-5A7D-4385-B781-403C5DA8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Pages>
  <Words>8008</Words>
  <Characters>45646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0TK</cp:lastModifiedBy>
  <cp:revision>160</cp:revision>
  <cp:lastPrinted>2026-06-29T03:53:00Z</cp:lastPrinted>
  <dcterms:created xsi:type="dcterms:W3CDTF">2021-09-21T23:06:00Z</dcterms:created>
  <dcterms:modified xsi:type="dcterms:W3CDTF">2026-06-30T21:37:00Z</dcterms:modified>
</cp:coreProperties>
</file>