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D6D" w:rsidRPr="004670F4" w:rsidRDefault="00956D6D">
      <w:pPr>
        <w:jc w:val="center"/>
        <w:rPr>
          <w:rFonts w:ascii="PT Astra Serif" w:hAnsi="PT Astra Serif"/>
          <w:color w:val="000000"/>
          <w:sz w:val="19"/>
          <w:szCs w:val="19"/>
        </w:rPr>
      </w:pPr>
      <w:r w:rsidRPr="00726EA3">
        <w:rPr>
          <w:rFonts w:ascii="PT Astra Serif" w:hAnsi="PT Astra Serif"/>
          <w:b/>
          <w:bCs/>
          <w:color w:val="000000"/>
          <w:sz w:val="19"/>
          <w:szCs w:val="19"/>
        </w:rPr>
        <w:t>ГОСУДАРСТВЕННЫЙ КОНТРАКТ</w:t>
      </w:r>
      <w:r w:rsidRPr="004670F4">
        <w:rPr>
          <w:rFonts w:ascii="PT Astra Serif" w:hAnsi="PT Astra Serif"/>
          <w:b/>
          <w:bCs/>
          <w:color w:val="000000"/>
          <w:sz w:val="19"/>
          <w:szCs w:val="19"/>
        </w:rPr>
        <w:t xml:space="preserve"> </w:t>
      </w:r>
    </w:p>
    <w:p w:rsidR="00956D6D" w:rsidRPr="004670F4" w:rsidRDefault="00956D6D">
      <w:pPr>
        <w:pStyle w:val="af3"/>
        <w:spacing w:line="240" w:lineRule="exact"/>
        <w:rPr>
          <w:rFonts w:ascii="PT Astra Serif" w:hAnsi="PT Astra Serif"/>
          <w:color w:val="000000"/>
          <w:sz w:val="19"/>
          <w:szCs w:val="19"/>
        </w:rPr>
      </w:pPr>
      <w:r w:rsidRPr="004670F4">
        <w:rPr>
          <w:rFonts w:ascii="PT Astra Serif" w:hAnsi="PT Astra Serif"/>
          <w:color w:val="000000"/>
          <w:sz w:val="19"/>
          <w:szCs w:val="19"/>
        </w:rPr>
        <w:t xml:space="preserve">на оказание услуг по информационно-технологическому сопровождению и обновлению автоматизированной системы оптимизации бухгалтерского программного обеспечения “АБП Отчеты” </w:t>
      </w:r>
    </w:p>
    <w:p w:rsidR="00956D6D" w:rsidRPr="004670F4" w:rsidRDefault="00956D6D">
      <w:pPr>
        <w:pStyle w:val="111"/>
        <w:jc w:val="center"/>
        <w:rPr>
          <w:rFonts w:ascii="PT Astra Serif" w:hAnsi="PT Astra Serif"/>
          <w:b/>
          <w:bCs/>
          <w:color w:val="000000"/>
          <w:sz w:val="19"/>
          <w:szCs w:val="19"/>
        </w:rPr>
      </w:pPr>
      <w:r w:rsidRPr="004670F4">
        <w:rPr>
          <w:rFonts w:ascii="PT Astra Serif" w:hAnsi="PT Astra Serif"/>
          <w:b/>
          <w:bCs/>
          <w:color w:val="000000"/>
          <w:sz w:val="19"/>
          <w:szCs w:val="19"/>
        </w:rPr>
        <w:t>№ ________________________</w:t>
      </w:r>
    </w:p>
    <w:p w:rsidR="00956D6D" w:rsidRPr="004670F4" w:rsidRDefault="00956D6D">
      <w:pPr>
        <w:pStyle w:val="111"/>
        <w:jc w:val="center"/>
        <w:rPr>
          <w:rFonts w:ascii="PT Astra Serif" w:hAnsi="PT Astra Serif"/>
          <w:color w:val="000000"/>
          <w:sz w:val="19"/>
          <w:szCs w:val="19"/>
        </w:rPr>
      </w:pPr>
      <w:r w:rsidRPr="004670F4">
        <w:rPr>
          <w:rFonts w:ascii="PT Astra Serif" w:hAnsi="PT Astra Serif"/>
          <w:color w:val="000000"/>
          <w:sz w:val="19"/>
          <w:szCs w:val="19"/>
        </w:rPr>
        <w:t xml:space="preserve">   номер государственного контракта</w:t>
      </w:r>
    </w:p>
    <w:p w:rsidR="00956D6D" w:rsidRPr="004670F4" w:rsidRDefault="00956D6D">
      <w:pPr>
        <w:pStyle w:val="af3"/>
        <w:spacing w:line="240" w:lineRule="exact"/>
        <w:rPr>
          <w:rFonts w:ascii="PT Astra Serif" w:hAnsi="PT Astra Serif"/>
          <w:color w:val="000000"/>
          <w:sz w:val="19"/>
          <w:szCs w:val="19"/>
        </w:rPr>
      </w:pPr>
    </w:p>
    <w:p w:rsidR="00956D6D" w:rsidRPr="004670F4" w:rsidRDefault="00956D6D">
      <w:pPr>
        <w:pStyle w:val="af3"/>
        <w:spacing w:line="240" w:lineRule="exact"/>
        <w:rPr>
          <w:rFonts w:ascii="PT Astra Serif" w:hAnsi="PT Astra Serif"/>
          <w:color w:val="000000"/>
          <w:sz w:val="19"/>
          <w:szCs w:val="19"/>
        </w:rPr>
      </w:pPr>
      <w:r w:rsidRPr="004670F4">
        <w:rPr>
          <w:rFonts w:ascii="PT Astra Serif" w:hAnsi="PT Astra Serif"/>
          <w:color w:val="000000"/>
          <w:sz w:val="19"/>
          <w:szCs w:val="19"/>
        </w:rPr>
        <w:t>Идентификационный код закупки:</w:t>
      </w:r>
    </w:p>
    <w:p w:rsidR="00956D6D" w:rsidRPr="004670F4" w:rsidRDefault="00956D6D">
      <w:pPr>
        <w:pStyle w:val="af3"/>
        <w:spacing w:line="240" w:lineRule="exact"/>
        <w:rPr>
          <w:rFonts w:ascii="PT Astra Serif" w:hAnsi="PT Astra Serif"/>
          <w:color w:val="000000"/>
          <w:sz w:val="19"/>
          <w:szCs w:val="19"/>
        </w:rPr>
      </w:pPr>
    </w:p>
    <w:tbl>
      <w:tblPr>
        <w:tblW w:w="0" w:type="auto"/>
        <w:tblInd w:w="-106" w:type="dxa"/>
        <w:tblLayout w:type="fixed"/>
        <w:tblLook w:val="0000"/>
      </w:tblPr>
      <w:tblGrid>
        <w:gridCol w:w="4767"/>
        <w:gridCol w:w="4980"/>
      </w:tblGrid>
      <w:tr w:rsidR="00956D6D" w:rsidRPr="004670F4">
        <w:trPr>
          <w:trHeight w:val="343"/>
        </w:trPr>
        <w:tc>
          <w:tcPr>
            <w:tcW w:w="4767" w:type="dxa"/>
            <w:tcBorders>
              <w:top w:val="nil"/>
              <w:left w:val="nil"/>
              <w:bottom w:val="nil"/>
              <w:right w:val="nil"/>
            </w:tcBorders>
          </w:tcPr>
          <w:p w:rsidR="00956D6D" w:rsidRPr="004670F4" w:rsidRDefault="00956D6D">
            <w:pPr>
              <w:rPr>
                <w:rFonts w:ascii="PT Astra Serif" w:hAnsi="PT Astra Serif"/>
                <w:b/>
                <w:bCs/>
                <w:color w:val="000000"/>
                <w:sz w:val="19"/>
                <w:szCs w:val="19"/>
              </w:rPr>
            </w:pPr>
            <w:r w:rsidRPr="004670F4">
              <w:rPr>
                <w:rFonts w:ascii="PT Astra Serif" w:hAnsi="PT Astra Serif"/>
                <w:b/>
                <w:bCs/>
                <w:color w:val="000000"/>
                <w:sz w:val="19"/>
                <w:szCs w:val="19"/>
              </w:rPr>
              <w:t xml:space="preserve">город Иркутск, Иркутская область                                                                                </w:t>
            </w:r>
          </w:p>
        </w:tc>
        <w:tc>
          <w:tcPr>
            <w:tcW w:w="4980" w:type="dxa"/>
            <w:tcBorders>
              <w:top w:val="nil"/>
              <w:left w:val="nil"/>
              <w:bottom w:val="nil"/>
              <w:right w:val="nil"/>
            </w:tcBorders>
          </w:tcPr>
          <w:p w:rsidR="00956D6D" w:rsidRPr="004670F4" w:rsidRDefault="00956D6D" w:rsidP="00BF00A4">
            <w:pPr>
              <w:rPr>
                <w:rFonts w:ascii="PT Astra Serif" w:hAnsi="PT Astra Serif"/>
                <w:b/>
                <w:bCs/>
                <w:color w:val="000000"/>
                <w:sz w:val="19"/>
                <w:szCs w:val="19"/>
              </w:rPr>
            </w:pPr>
            <w:r w:rsidRPr="004670F4">
              <w:rPr>
                <w:rFonts w:ascii="PT Astra Serif" w:hAnsi="PT Astra Serif"/>
                <w:b/>
                <w:bCs/>
                <w:color w:val="000000"/>
                <w:sz w:val="19"/>
                <w:szCs w:val="19"/>
              </w:rPr>
              <w:t xml:space="preserve">                                        “____” _____________ 202</w:t>
            </w:r>
            <w:r w:rsidR="00BF00A4" w:rsidRPr="004670F4">
              <w:rPr>
                <w:rFonts w:ascii="PT Astra Serif" w:hAnsi="PT Astra Serif"/>
                <w:b/>
                <w:bCs/>
                <w:color w:val="000000"/>
                <w:sz w:val="19"/>
                <w:szCs w:val="19"/>
              </w:rPr>
              <w:t>6</w:t>
            </w:r>
            <w:r w:rsidRPr="004670F4">
              <w:rPr>
                <w:rFonts w:ascii="PT Astra Serif" w:hAnsi="PT Astra Serif"/>
                <w:b/>
                <w:bCs/>
                <w:color w:val="000000"/>
                <w:sz w:val="19"/>
                <w:szCs w:val="19"/>
              </w:rPr>
              <w:t xml:space="preserve"> года</w:t>
            </w:r>
          </w:p>
        </w:tc>
      </w:tr>
    </w:tbl>
    <w:p w:rsidR="00956D6D" w:rsidRPr="004670F4" w:rsidRDefault="00956D6D">
      <w:pPr>
        <w:spacing w:line="240" w:lineRule="exact"/>
        <w:jc w:val="both"/>
        <w:rPr>
          <w:rFonts w:ascii="PT Astra Serif" w:hAnsi="PT Astra Serif"/>
          <w:color w:val="000000"/>
          <w:sz w:val="19"/>
          <w:szCs w:val="19"/>
        </w:rPr>
      </w:pPr>
    </w:p>
    <w:p w:rsidR="00846B64" w:rsidRPr="004670F4" w:rsidRDefault="00846B64" w:rsidP="00846B64">
      <w:pPr>
        <w:ind w:firstLine="709"/>
        <w:jc w:val="both"/>
        <w:rPr>
          <w:rFonts w:ascii="PT Astra Serif" w:hAnsi="PT Astra Serif"/>
          <w:color w:val="000000"/>
          <w:sz w:val="19"/>
          <w:szCs w:val="19"/>
        </w:rPr>
      </w:pPr>
      <w:proofErr w:type="gramStart"/>
      <w:r w:rsidRPr="004670F4">
        <w:rPr>
          <w:rFonts w:ascii="PT Astra Serif" w:hAnsi="PT Astra Serif"/>
          <w:b/>
          <w:color w:val="000000"/>
          <w:sz w:val="19"/>
          <w:szCs w:val="19"/>
        </w:rPr>
        <w:t xml:space="preserve">Главное управление Федеральной службы исполнения наказаний по Иркутской области </w:t>
      </w:r>
      <w:r w:rsidRPr="004670F4">
        <w:rPr>
          <w:rFonts w:ascii="PT Astra Serif" w:hAnsi="PT Astra Serif"/>
          <w:color w:val="000000"/>
          <w:sz w:val="19"/>
          <w:szCs w:val="19"/>
        </w:rPr>
        <w:t>(сокращенное наименование:</w:t>
      </w:r>
      <w:proofErr w:type="gramEnd"/>
      <w:r w:rsidRPr="004670F4">
        <w:rPr>
          <w:rFonts w:ascii="PT Astra Serif" w:hAnsi="PT Astra Serif"/>
          <w:color w:val="000000"/>
          <w:sz w:val="19"/>
          <w:szCs w:val="19"/>
        </w:rPr>
        <w:t xml:space="preserve"> </w:t>
      </w:r>
      <w:proofErr w:type="gramStart"/>
      <w:r w:rsidRPr="004670F4">
        <w:rPr>
          <w:rFonts w:ascii="PT Astra Serif" w:hAnsi="PT Astra Serif"/>
          <w:color w:val="000000"/>
          <w:sz w:val="19"/>
          <w:szCs w:val="19"/>
        </w:rPr>
        <w:t xml:space="preserve">ГУФСИН России по Иркутской области), </w:t>
      </w:r>
      <w:r w:rsidRPr="004670F4">
        <w:rPr>
          <w:rFonts w:ascii="PT Astra Serif" w:hAnsi="PT Astra Serif"/>
          <w:bCs/>
          <w:color w:val="000000"/>
          <w:sz w:val="19"/>
          <w:szCs w:val="19"/>
        </w:rPr>
        <w:t>выступающее от имени Российской Федерации для обеспечения государственных нужд,</w:t>
      </w:r>
      <w:r w:rsidRPr="004670F4">
        <w:rPr>
          <w:rFonts w:ascii="PT Astra Serif" w:hAnsi="PT Astra Serif"/>
          <w:b/>
          <w:bCs/>
          <w:color w:val="000000"/>
          <w:sz w:val="19"/>
          <w:szCs w:val="19"/>
        </w:rPr>
        <w:t xml:space="preserve"> </w:t>
      </w:r>
      <w:r w:rsidRPr="004670F4">
        <w:rPr>
          <w:rFonts w:ascii="PT Astra Serif" w:hAnsi="PT Astra Serif"/>
          <w:color w:val="000000"/>
          <w:sz w:val="19"/>
          <w:szCs w:val="19"/>
        </w:rPr>
        <w:t xml:space="preserve">именуемое в дальнейшем </w:t>
      </w:r>
      <w:r w:rsidRPr="004670F4">
        <w:rPr>
          <w:rFonts w:ascii="PT Astra Serif" w:hAnsi="PT Astra Serif"/>
          <w:b/>
          <w:color w:val="000000"/>
          <w:sz w:val="19"/>
          <w:szCs w:val="19"/>
        </w:rPr>
        <w:t xml:space="preserve">«Государственный заказчик» </w:t>
      </w:r>
      <w:r w:rsidRPr="004670F4">
        <w:rPr>
          <w:rFonts w:ascii="PT Astra Serif" w:hAnsi="PT Astra Serif"/>
          <w:color w:val="000000"/>
          <w:sz w:val="19"/>
          <w:szCs w:val="19"/>
        </w:rPr>
        <w:t xml:space="preserve">(либо «Заказчик»), в лице </w:t>
      </w:r>
      <w:r w:rsidR="00734888" w:rsidRPr="004670F4">
        <w:rPr>
          <w:rFonts w:ascii="PT Astra Serif" w:hAnsi="PT Astra Serif"/>
          <w:sz w:val="19"/>
          <w:szCs w:val="19"/>
        </w:rPr>
        <w:t>____________________________________________________________</w:t>
      </w:r>
      <w:r w:rsidR="00ED6761" w:rsidRPr="004670F4">
        <w:rPr>
          <w:rFonts w:ascii="PT Astra Serif" w:hAnsi="PT Astra Serif"/>
          <w:sz w:val="19"/>
          <w:szCs w:val="19"/>
        </w:rPr>
        <w:t xml:space="preserve">, действующего на основании </w:t>
      </w:r>
      <w:r w:rsidR="00734888" w:rsidRPr="004670F4">
        <w:rPr>
          <w:rFonts w:ascii="PT Astra Serif" w:hAnsi="PT Astra Serif"/>
          <w:sz w:val="19"/>
          <w:szCs w:val="19"/>
        </w:rPr>
        <w:t>__________________________________________________</w:t>
      </w:r>
      <w:r w:rsidRPr="004670F4">
        <w:rPr>
          <w:rFonts w:ascii="PT Astra Serif" w:hAnsi="PT Astra Serif"/>
          <w:color w:val="000000"/>
          <w:sz w:val="19"/>
          <w:szCs w:val="19"/>
          <w:lang w:eastAsia="ar-SA"/>
        </w:rPr>
        <w:t xml:space="preserve">, </w:t>
      </w:r>
      <w:r w:rsidRPr="004670F4">
        <w:rPr>
          <w:rFonts w:ascii="PT Astra Serif" w:hAnsi="PT Astra Serif"/>
          <w:color w:val="000000"/>
          <w:sz w:val="19"/>
          <w:szCs w:val="19"/>
        </w:rPr>
        <w:t>с одной стороны, и</w:t>
      </w:r>
      <w:r w:rsidR="00ED6761" w:rsidRPr="004670F4">
        <w:rPr>
          <w:rFonts w:ascii="PT Astra Serif" w:hAnsi="PT Astra Serif"/>
          <w:color w:val="000000"/>
          <w:sz w:val="19"/>
          <w:szCs w:val="19"/>
        </w:rPr>
        <w:t xml:space="preserve"> </w:t>
      </w:r>
      <w:r w:rsidR="00734888" w:rsidRPr="004670F4">
        <w:rPr>
          <w:rFonts w:ascii="PT Astra Serif" w:hAnsi="PT Astra Serif"/>
          <w:b/>
          <w:color w:val="000000"/>
          <w:sz w:val="19"/>
          <w:szCs w:val="19"/>
        </w:rPr>
        <w:t>________________________________________</w:t>
      </w:r>
      <w:r w:rsidRPr="004670F4">
        <w:rPr>
          <w:rFonts w:ascii="PT Astra Serif" w:hAnsi="PT Astra Serif"/>
          <w:color w:val="000000"/>
          <w:sz w:val="19"/>
          <w:szCs w:val="19"/>
        </w:rPr>
        <w:t xml:space="preserve"> (сокращенное наименование: </w:t>
      </w:r>
      <w:r w:rsidR="00734888" w:rsidRPr="004670F4">
        <w:rPr>
          <w:rFonts w:ascii="PT Astra Serif" w:hAnsi="PT Astra Serif"/>
          <w:color w:val="000000"/>
          <w:sz w:val="19"/>
          <w:szCs w:val="19"/>
        </w:rPr>
        <w:t>___________________________</w:t>
      </w:r>
      <w:r w:rsidRPr="004670F4">
        <w:rPr>
          <w:rFonts w:ascii="PT Astra Serif" w:hAnsi="PT Astra Serif"/>
          <w:color w:val="000000"/>
          <w:sz w:val="19"/>
          <w:szCs w:val="19"/>
        </w:rPr>
        <w:t xml:space="preserve">), именуемое в дальнейшем </w:t>
      </w:r>
      <w:r w:rsidRPr="004670F4">
        <w:rPr>
          <w:rFonts w:ascii="PT Astra Serif" w:hAnsi="PT Astra Serif"/>
          <w:b/>
          <w:color w:val="000000"/>
          <w:sz w:val="19"/>
          <w:szCs w:val="19"/>
        </w:rPr>
        <w:t>«Исполнитель»</w:t>
      </w:r>
      <w:r w:rsidRPr="004670F4">
        <w:rPr>
          <w:rFonts w:ascii="PT Astra Serif" w:hAnsi="PT Astra Serif"/>
          <w:color w:val="000000"/>
          <w:sz w:val="19"/>
          <w:szCs w:val="19"/>
        </w:rPr>
        <w:t xml:space="preserve">, в лице </w:t>
      </w:r>
      <w:r w:rsidR="00596213" w:rsidRPr="004670F4">
        <w:rPr>
          <w:rFonts w:ascii="PT Astra Serif" w:hAnsi="PT Astra Serif"/>
          <w:color w:val="000000"/>
          <w:sz w:val="19"/>
          <w:szCs w:val="19"/>
        </w:rPr>
        <w:t>________________________________________</w:t>
      </w:r>
      <w:r w:rsidRPr="004670F4">
        <w:rPr>
          <w:rFonts w:ascii="PT Astra Serif" w:hAnsi="PT Astra Serif"/>
          <w:color w:val="000000"/>
          <w:sz w:val="19"/>
          <w:szCs w:val="19"/>
        </w:rPr>
        <w:t xml:space="preserve">, действующего на основании </w:t>
      </w:r>
      <w:r w:rsidR="00596213" w:rsidRPr="004670F4">
        <w:rPr>
          <w:rFonts w:ascii="PT Astra Serif" w:hAnsi="PT Astra Serif"/>
          <w:color w:val="000000"/>
          <w:sz w:val="19"/>
          <w:szCs w:val="19"/>
        </w:rPr>
        <w:t>____________________</w:t>
      </w:r>
      <w:r w:rsidRPr="004670F4">
        <w:rPr>
          <w:rFonts w:ascii="PT Astra Serif" w:hAnsi="PT Astra Serif"/>
          <w:color w:val="000000"/>
          <w:sz w:val="19"/>
          <w:szCs w:val="19"/>
        </w:rPr>
        <w:t>, с другой стороны, совместно именуемые «Стороны», а по отдельности  - Сторона,</w:t>
      </w:r>
      <w:proofErr w:type="gramEnd"/>
    </w:p>
    <w:p w:rsidR="00846B64" w:rsidRPr="004670F4" w:rsidRDefault="00846B64" w:rsidP="00846B64">
      <w:pPr>
        <w:ind w:firstLine="709"/>
        <w:jc w:val="both"/>
        <w:rPr>
          <w:rFonts w:ascii="PT Astra Serif" w:hAnsi="PT Astra Serif"/>
          <w:color w:val="000000"/>
          <w:sz w:val="19"/>
          <w:szCs w:val="19"/>
        </w:rPr>
      </w:pPr>
      <w:r w:rsidRPr="004670F4">
        <w:rPr>
          <w:rFonts w:ascii="PT Astra Serif" w:hAnsi="PT Astra Serif"/>
          <w:color w:val="000000"/>
          <w:sz w:val="19"/>
          <w:szCs w:val="19"/>
        </w:rPr>
        <w:t xml:space="preserve">на основании пункта 4 части 1 статьи 93 Федерального </w:t>
      </w:r>
      <w:hyperlink r:id="rId7" w:history="1">
        <w:r w:rsidRPr="004670F4">
          <w:rPr>
            <w:rStyle w:val="a4"/>
            <w:rFonts w:ascii="PT Astra Serif" w:hAnsi="PT Astra Serif"/>
            <w:color w:val="000000"/>
            <w:sz w:val="19"/>
            <w:szCs w:val="19"/>
          </w:rPr>
          <w:t>закона</w:t>
        </w:r>
      </w:hyperlink>
      <w:r w:rsidRPr="004670F4">
        <w:rPr>
          <w:rFonts w:ascii="PT Astra Serif" w:hAnsi="PT Astra Serif"/>
          <w:color w:val="000000"/>
          <w:sz w:val="19"/>
          <w:szCs w:val="19"/>
        </w:rPr>
        <w:t xml:space="preserve"> от 5 апреля 2013 г. № 44-ФЗ «О контрактной системе в сфере закупок товаров, работ, услуг для обеспечения государственных и муниципальных нужд» (</w:t>
      </w:r>
      <w:r w:rsidRPr="004670F4">
        <w:rPr>
          <w:rFonts w:ascii="PT Astra Serif" w:hAnsi="PT Astra Serif"/>
          <w:i/>
          <w:color w:val="000000"/>
          <w:sz w:val="19"/>
          <w:szCs w:val="19"/>
        </w:rPr>
        <w:t>далее – Федеральный закон № 44-ФЗ</w:t>
      </w:r>
      <w:r w:rsidRPr="004670F4">
        <w:rPr>
          <w:rFonts w:ascii="PT Astra Serif" w:hAnsi="PT Astra Serif"/>
          <w:color w:val="000000"/>
          <w:sz w:val="19"/>
          <w:szCs w:val="19"/>
        </w:rPr>
        <w:t xml:space="preserve">), другими нормативными правовыми актами Российской Федерации, </w:t>
      </w:r>
    </w:p>
    <w:p w:rsidR="00956D6D" w:rsidRPr="004670F4" w:rsidRDefault="00846B64" w:rsidP="00846B64">
      <w:pPr>
        <w:ind w:firstLine="709"/>
        <w:jc w:val="both"/>
        <w:rPr>
          <w:rFonts w:ascii="PT Astra Serif" w:hAnsi="PT Astra Serif"/>
          <w:color w:val="000000"/>
          <w:sz w:val="19"/>
          <w:szCs w:val="19"/>
        </w:rPr>
      </w:pPr>
      <w:r w:rsidRPr="004670F4">
        <w:rPr>
          <w:rFonts w:ascii="PT Astra Serif" w:hAnsi="PT Astra Serif"/>
          <w:color w:val="000000"/>
          <w:sz w:val="19"/>
          <w:szCs w:val="19"/>
        </w:rPr>
        <w:t>в целях выполнения государственного заказа на 202</w:t>
      </w:r>
      <w:r w:rsidR="00734888" w:rsidRPr="004670F4">
        <w:rPr>
          <w:rFonts w:ascii="PT Astra Serif" w:hAnsi="PT Astra Serif"/>
          <w:color w:val="000000"/>
          <w:sz w:val="19"/>
          <w:szCs w:val="19"/>
        </w:rPr>
        <w:t>5</w:t>
      </w:r>
      <w:r w:rsidRPr="004670F4">
        <w:rPr>
          <w:rFonts w:ascii="PT Astra Serif" w:hAnsi="PT Astra Serif"/>
          <w:color w:val="000000"/>
          <w:sz w:val="19"/>
          <w:szCs w:val="19"/>
        </w:rPr>
        <w:t xml:space="preserve"> год заключили настоящий Контракт (далее – Контракт) о нижеследующем:</w:t>
      </w:r>
    </w:p>
    <w:p w:rsidR="00956D6D" w:rsidRPr="004670F4" w:rsidRDefault="00956D6D">
      <w:pPr>
        <w:jc w:val="center"/>
        <w:rPr>
          <w:rFonts w:ascii="PT Astra Serif" w:hAnsi="PT Astra Serif"/>
          <w:b/>
          <w:bCs/>
          <w:color w:val="000000"/>
          <w:sz w:val="19"/>
          <w:szCs w:val="19"/>
        </w:rPr>
      </w:pPr>
    </w:p>
    <w:p w:rsidR="00956D6D" w:rsidRPr="004670F4" w:rsidRDefault="00956D6D">
      <w:pPr>
        <w:jc w:val="center"/>
        <w:rPr>
          <w:rFonts w:ascii="PT Astra Serif" w:hAnsi="PT Astra Serif"/>
          <w:b/>
          <w:bCs/>
          <w:color w:val="000000"/>
          <w:sz w:val="19"/>
          <w:szCs w:val="19"/>
        </w:rPr>
      </w:pPr>
      <w:r w:rsidRPr="004670F4">
        <w:rPr>
          <w:rFonts w:ascii="PT Astra Serif" w:hAnsi="PT Astra Serif"/>
          <w:b/>
          <w:bCs/>
          <w:color w:val="000000"/>
          <w:sz w:val="19"/>
          <w:szCs w:val="19"/>
        </w:rPr>
        <w:t>1. ПРЕДМЕТ КОНТРАКТА</w:t>
      </w:r>
    </w:p>
    <w:p w:rsidR="00956D6D" w:rsidRPr="004670F4" w:rsidRDefault="00956D6D">
      <w:pPr>
        <w:pStyle w:val="ConsPlusNormal"/>
        <w:widowControl w:val="0"/>
        <w:ind w:firstLine="709"/>
        <w:jc w:val="both"/>
        <w:rPr>
          <w:rFonts w:ascii="PT Astra Serif" w:hAnsi="PT Astra Serif" w:cs="Times New Roman"/>
          <w:color w:val="000000"/>
          <w:sz w:val="19"/>
          <w:szCs w:val="19"/>
        </w:rPr>
      </w:pPr>
      <w:r w:rsidRPr="004670F4">
        <w:rPr>
          <w:rFonts w:ascii="PT Astra Serif" w:hAnsi="PT Astra Serif" w:cs="Times New Roman"/>
          <w:color w:val="000000"/>
          <w:sz w:val="19"/>
          <w:szCs w:val="19"/>
        </w:rPr>
        <w:t>1.1. Государственный заказчик осуществляет “закупку товаров, работ, услуг в сфере информационно-коммуникационных технологий (ИКТ)”:</w:t>
      </w:r>
    </w:p>
    <w:p w:rsidR="00956D6D" w:rsidRPr="004670F4" w:rsidRDefault="00956D6D">
      <w:pPr>
        <w:ind w:firstLine="709"/>
        <w:jc w:val="both"/>
        <w:rPr>
          <w:rFonts w:ascii="PT Astra Serif" w:hAnsi="PT Astra Serif"/>
          <w:color w:val="000000"/>
          <w:sz w:val="19"/>
          <w:szCs w:val="19"/>
        </w:rPr>
      </w:pPr>
      <w:r w:rsidRPr="004670F4">
        <w:rPr>
          <w:rFonts w:ascii="PT Astra Serif" w:hAnsi="PT Astra Serif"/>
          <w:color w:val="000000"/>
          <w:sz w:val="19"/>
          <w:szCs w:val="19"/>
        </w:rPr>
        <w:t xml:space="preserve">По настоящему Контракту Исполнитель обязуется оказать Государственному заказчику и Получателям услуг, указанным в пункте 1.2. Контракта, </w:t>
      </w:r>
      <w:r w:rsidRPr="004670F4">
        <w:rPr>
          <w:rFonts w:ascii="PT Astra Serif" w:hAnsi="PT Astra Serif"/>
          <w:b/>
          <w:bCs/>
          <w:color w:val="000000"/>
          <w:sz w:val="19"/>
          <w:szCs w:val="19"/>
        </w:rPr>
        <w:t>услуги по информационно-технологическому сопровождению и обновлению автоматизированной системы оптимизации бухгалтерского программного обеспечения “АБП</w:t>
      </w:r>
      <w:r w:rsidRPr="004670F4">
        <w:rPr>
          <w:rFonts w:ascii="PT Astra Serif" w:hAnsi="PT Astra Serif"/>
          <w:b/>
          <w:bCs/>
          <w:color w:val="000000"/>
          <w:sz w:val="19"/>
          <w:szCs w:val="19"/>
          <w:lang w:val="en-US"/>
        </w:rPr>
        <w:t> </w:t>
      </w:r>
      <w:r w:rsidRPr="004670F4">
        <w:rPr>
          <w:rFonts w:ascii="PT Astra Serif" w:hAnsi="PT Astra Serif"/>
          <w:b/>
          <w:bCs/>
          <w:color w:val="000000"/>
          <w:sz w:val="19"/>
          <w:szCs w:val="19"/>
        </w:rPr>
        <w:t xml:space="preserve">Отчеты” </w:t>
      </w:r>
      <w:r w:rsidRPr="004670F4">
        <w:rPr>
          <w:rFonts w:ascii="PT Astra Serif" w:hAnsi="PT Astra Serif"/>
          <w:color w:val="000000"/>
          <w:sz w:val="19"/>
          <w:szCs w:val="19"/>
        </w:rPr>
        <w:t>(далее – Услуги) в соответствии с Техническим заданием (Приложение № 1 к Контракту), являющимся неотъемлемой частью настоящего Контракта, и иными условиями Контракта, а Государственный заказчик обязуется принимать и оплачивать оказанные услуги согласно условиям Контракта.</w:t>
      </w:r>
    </w:p>
    <w:p w:rsidR="00956D6D" w:rsidRPr="004670F4" w:rsidRDefault="00956D6D">
      <w:pPr>
        <w:ind w:firstLine="709"/>
        <w:jc w:val="both"/>
        <w:rPr>
          <w:rFonts w:ascii="PT Astra Serif" w:hAnsi="PT Astra Serif"/>
          <w:noProof/>
          <w:color w:val="000000"/>
          <w:sz w:val="19"/>
          <w:szCs w:val="19"/>
        </w:rPr>
      </w:pPr>
      <w:r w:rsidRPr="004670F4">
        <w:rPr>
          <w:rFonts w:ascii="PT Astra Serif" w:hAnsi="PT Astra Serif"/>
          <w:color w:val="000000"/>
          <w:sz w:val="19"/>
          <w:szCs w:val="19"/>
        </w:rPr>
        <w:t xml:space="preserve">1.2. Получателями услуг Государственного заказчика являются </w:t>
      </w:r>
      <w:r w:rsidRPr="004670F4">
        <w:rPr>
          <w:rFonts w:ascii="PT Astra Serif" w:hAnsi="PT Astra Serif"/>
          <w:noProof/>
          <w:color w:val="000000"/>
          <w:sz w:val="19"/>
          <w:szCs w:val="19"/>
        </w:rPr>
        <w:t>юридические лица (учреждения уголовно–исполнительной системы,</w:t>
      </w:r>
      <w:r w:rsidRPr="004670F4">
        <w:rPr>
          <w:rFonts w:ascii="PT Astra Serif" w:hAnsi="PT Astra Serif"/>
          <w:color w:val="000000"/>
          <w:sz w:val="19"/>
          <w:szCs w:val="19"/>
        </w:rPr>
        <w:t xml:space="preserve"> подведомственные Государственному заказчику</w:t>
      </w:r>
      <w:r w:rsidRPr="004670F4">
        <w:rPr>
          <w:rFonts w:ascii="PT Astra Serif" w:hAnsi="PT Astra Serif"/>
          <w:noProof/>
          <w:color w:val="000000"/>
          <w:sz w:val="19"/>
          <w:szCs w:val="19"/>
        </w:rPr>
        <w:t xml:space="preserve">), указанные </w:t>
      </w:r>
      <w:r w:rsidRPr="004670F4">
        <w:rPr>
          <w:rFonts w:ascii="PT Astra Serif" w:hAnsi="PT Astra Serif"/>
          <w:color w:val="000000"/>
          <w:sz w:val="19"/>
          <w:szCs w:val="19"/>
        </w:rPr>
        <w:t xml:space="preserve">в Техническом задании (Приложение № 1 к Контракту). </w:t>
      </w:r>
    </w:p>
    <w:p w:rsidR="00956D6D" w:rsidRPr="004670F4" w:rsidRDefault="00956D6D">
      <w:pPr>
        <w:tabs>
          <w:tab w:val="left" w:pos="709"/>
        </w:tabs>
        <w:ind w:firstLine="709"/>
        <w:jc w:val="both"/>
        <w:rPr>
          <w:rFonts w:ascii="PT Astra Serif" w:hAnsi="PT Astra Serif"/>
          <w:noProof/>
          <w:color w:val="000000"/>
          <w:sz w:val="19"/>
          <w:szCs w:val="19"/>
        </w:rPr>
      </w:pPr>
      <w:r w:rsidRPr="004670F4">
        <w:rPr>
          <w:rFonts w:ascii="PT Astra Serif" w:hAnsi="PT Astra Serif"/>
          <w:color w:val="000000"/>
          <w:sz w:val="19"/>
          <w:szCs w:val="19"/>
        </w:rPr>
        <w:t xml:space="preserve">Получатели услуг Государственного заказчика </w:t>
      </w:r>
      <w:r w:rsidRPr="004670F4">
        <w:rPr>
          <w:rFonts w:ascii="PT Astra Serif" w:hAnsi="PT Astra Serif"/>
          <w:noProof/>
          <w:color w:val="000000"/>
          <w:sz w:val="19"/>
          <w:szCs w:val="19"/>
        </w:rPr>
        <w:t>управомочены (уполномочены настоящим Контрактом) принять исполнение обязательства у Исполнителя, а именно управомочены (уполномочены) на приемку (получение, пользование, проверку по количеству и качеству) услуг и получение относящихся к оказываемым услугам документов, подписание документов о приемке услуги</w:t>
      </w:r>
      <w:r w:rsidR="00567FEC">
        <w:rPr>
          <w:rFonts w:ascii="PT Astra Serif" w:hAnsi="PT Astra Serif"/>
          <w:noProof/>
          <w:color w:val="000000"/>
          <w:sz w:val="19"/>
          <w:szCs w:val="19"/>
        </w:rPr>
        <w:t>.</w:t>
      </w:r>
      <w:r w:rsidRPr="004670F4">
        <w:rPr>
          <w:rFonts w:ascii="PT Astra Serif" w:hAnsi="PT Astra Serif"/>
          <w:noProof/>
          <w:color w:val="000000"/>
          <w:sz w:val="19"/>
          <w:szCs w:val="19"/>
        </w:rPr>
        <w:t xml:space="preserve"> (</w:t>
      </w:r>
      <w:r w:rsidRPr="004670F4">
        <w:rPr>
          <w:rFonts w:ascii="PT Astra Serif" w:hAnsi="PT Astra Serif"/>
          <w:i/>
          <w:iCs/>
          <w:noProof/>
          <w:color w:val="000000"/>
          <w:sz w:val="19"/>
          <w:szCs w:val="19"/>
        </w:rPr>
        <w:t>далее – Получатель услуг</w:t>
      </w:r>
      <w:r w:rsidRPr="004670F4">
        <w:rPr>
          <w:rFonts w:ascii="PT Astra Serif" w:hAnsi="PT Astra Serif"/>
          <w:noProof/>
          <w:color w:val="000000"/>
          <w:sz w:val="19"/>
          <w:szCs w:val="19"/>
        </w:rPr>
        <w:t xml:space="preserve">). </w:t>
      </w:r>
    </w:p>
    <w:p w:rsidR="00956D6D" w:rsidRPr="004670F4" w:rsidRDefault="00956D6D">
      <w:pPr>
        <w:pStyle w:val="ConsPlusNormal"/>
        <w:widowControl w:val="0"/>
        <w:ind w:firstLine="709"/>
        <w:jc w:val="both"/>
        <w:rPr>
          <w:rFonts w:ascii="PT Astra Serif" w:hAnsi="PT Astra Serif" w:cs="Times New Roman"/>
          <w:noProof/>
          <w:color w:val="000000"/>
          <w:sz w:val="19"/>
          <w:szCs w:val="19"/>
        </w:rPr>
      </w:pPr>
      <w:r w:rsidRPr="004670F4">
        <w:rPr>
          <w:rFonts w:ascii="PT Astra Serif" w:hAnsi="PT Astra Serif" w:cs="Times New Roman"/>
          <w:noProof/>
          <w:color w:val="000000"/>
          <w:sz w:val="19"/>
          <w:szCs w:val="19"/>
        </w:rPr>
        <w:t xml:space="preserve">Получатель услуг уполномочен настоящим Контрактом в порядке передоверия передать по доверенности или по иному документу полномочия, указанные в предыдущем абзаце настоящего пункта Контракта, лицам из числа сотрудников (работников), проходящих службу (работающих) у Получателя услуг. </w:t>
      </w:r>
    </w:p>
    <w:p w:rsidR="00956D6D" w:rsidRPr="004670F4" w:rsidRDefault="00956D6D">
      <w:pPr>
        <w:ind w:right="33" w:firstLine="709"/>
        <w:jc w:val="both"/>
        <w:rPr>
          <w:rFonts w:ascii="PT Astra Serif" w:hAnsi="PT Astra Serif"/>
          <w:color w:val="000000"/>
          <w:sz w:val="19"/>
          <w:szCs w:val="19"/>
        </w:rPr>
      </w:pPr>
      <w:r w:rsidRPr="004670F4">
        <w:rPr>
          <w:rFonts w:ascii="PT Astra Serif" w:hAnsi="PT Astra Serif"/>
          <w:color w:val="000000"/>
          <w:sz w:val="19"/>
          <w:szCs w:val="19"/>
        </w:rPr>
        <w:t xml:space="preserve">1.3. Местом оказания услуг является место нахождения Получателей услуг. </w:t>
      </w:r>
    </w:p>
    <w:p w:rsidR="00956D6D" w:rsidRPr="004670F4" w:rsidRDefault="00956D6D">
      <w:pPr>
        <w:ind w:right="33" w:firstLine="709"/>
        <w:jc w:val="both"/>
        <w:rPr>
          <w:rFonts w:ascii="PT Astra Serif" w:hAnsi="PT Astra Serif"/>
          <w:color w:val="000000"/>
          <w:sz w:val="19"/>
          <w:szCs w:val="19"/>
        </w:rPr>
      </w:pPr>
      <w:r w:rsidRPr="004670F4">
        <w:rPr>
          <w:rFonts w:ascii="PT Astra Serif" w:hAnsi="PT Astra Serif"/>
          <w:color w:val="000000"/>
          <w:sz w:val="19"/>
          <w:szCs w:val="19"/>
        </w:rPr>
        <w:t>Адреса места нахождения Получателей услуг указаны в Техническом задании (Приложение № 1 к Контракту).</w:t>
      </w:r>
    </w:p>
    <w:p w:rsidR="00956D6D" w:rsidRPr="004670F4" w:rsidRDefault="00956D6D">
      <w:pPr>
        <w:ind w:right="33" w:firstLine="709"/>
        <w:jc w:val="both"/>
        <w:rPr>
          <w:rFonts w:ascii="PT Astra Serif" w:hAnsi="PT Astra Serif"/>
          <w:color w:val="000000"/>
          <w:sz w:val="19"/>
          <w:szCs w:val="19"/>
        </w:rPr>
      </w:pPr>
      <w:r w:rsidRPr="004670F4">
        <w:rPr>
          <w:rFonts w:ascii="PT Astra Serif" w:hAnsi="PT Astra Serif"/>
          <w:color w:val="000000"/>
          <w:sz w:val="19"/>
          <w:szCs w:val="19"/>
        </w:rPr>
        <w:t>1.4. Период (срок) оказания услуг: с момента заключения Контракта и по “</w:t>
      </w:r>
      <w:r w:rsidR="00A51587" w:rsidRPr="004670F4">
        <w:rPr>
          <w:rFonts w:ascii="PT Astra Serif" w:hAnsi="PT Astra Serif"/>
          <w:color w:val="000000"/>
          <w:sz w:val="19"/>
          <w:szCs w:val="19"/>
        </w:rPr>
        <w:t>22</w:t>
      </w:r>
      <w:r w:rsidRPr="004670F4">
        <w:rPr>
          <w:rFonts w:ascii="PT Astra Serif" w:hAnsi="PT Astra Serif"/>
          <w:color w:val="000000"/>
          <w:sz w:val="19"/>
          <w:szCs w:val="19"/>
        </w:rPr>
        <w:t>” декабря 202</w:t>
      </w:r>
      <w:r w:rsidR="00A51587" w:rsidRPr="004670F4">
        <w:rPr>
          <w:rFonts w:ascii="PT Astra Serif" w:hAnsi="PT Astra Serif"/>
          <w:color w:val="000000"/>
          <w:sz w:val="19"/>
          <w:szCs w:val="19"/>
        </w:rPr>
        <w:t>6</w:t>
      </w:r>
      <w:r w:rsidRPr="004670F4">
        <w:rPr>
          <w:rFonts w:ascii="PT Astra Serif" w:hAnsi="PT Astra Serif"/>
          <w:color w:val="000000"/>
          <w:sz w:val="19"/>
          <w:szCs w:val="19"/>
        </w:rPr>
        <w:t xml:space="preserve"> года включительно.</w:t>
      </w:r>
    </w:p>
    <w:p w:rsidR="00956D6D" w:rsidRPr="004670F4" w:rsidRDefault="00956D6D">
      <w:pPr>
        <w:widowControl w:val="0"/>
        <w:ind w:firstLine="709"/>
        <w:jc w:val="both"/>
        <w:rPr>
          <w:rFonts w:ascii="PT Astra Serif" w:hAnsi="PT Astra Serif"/>
          <w:color w:val="000000"/>
          <w:sz w:val="19"/>
          <w:szCs w:val="19"/>
        </w:rPr>
      </w:pPr>
      <w:r w:rsidRPr="004670F4">
        <w:rPr>
          <w:rFonts w:ascii="PT Astra Serif" w:hAnsi="PT Astra Serif"/>
          <w:color w:val="000000"/>
          <w:sz w:val="19"/>
          <w:szCs w:val="19"/>
        </w:rPr>
        <w:t xml:space="preserve">1.5. </w:t>
      </w:r>
      <w:proofErr w:type="gramStart"/>
      <w:r w:rsidRPr="004670F4">
        <w:rPr>
          <w:rFonts w:ascii="PT Astra Serif" w:hAnsi="PT Astra Serif"/>
          <w:color w:val="000000"/>
          <w:sz w:val="19"/>
          <w:szCs w:val="19"/>
        </w:rPr>
        <w:t>Государственный заказчик вправе в период действия Контракта (но не более одного раза в месяц) запрашивать (требовать) в письменной форме у Исполнителя предоставления Исполнителем Государственному заказчику документа, подтверждающего, что Исполнитель является правообладателем исключительного права на программное обеспечение (программный продукт “Автоматизированные системы оптимизации Бухгалтерского Программного обеспечения”) или обладает правом на использование объекта интеллектуальной собственности - программного обеспечения (программного продукта “Автоматизированные системы оптимизации Бухгалтерского</w:t>
      </w:r>
      <w:proofErr w:type="gramEnd"/>
      <w:r w:rsidRPr="004670F4">
        <w:rPr>
          <w:rFonts w:ascii="PT Astra Serif" w:hAnsi="PT Astra Serif"/>
          <w:color w:val="000000"/>
          <w:sz w:val="19"/>
          <w:szCs w:val="19"/>
        </w:rPr>
        <w:t xml:space="preserve"> </w:t>
      </w:r>
      <w:proofErr w:type="gramStart"/>
      <w:r w:rsidRPr="004670F4">
        <w:rPr>
          <w:rFonts w:ascii="PT Astra Serif" w:hAnsi="PT Astra Serif"/>
          <w:color w:val="000000"/>
          <w:sz w:val="19"/>
          <w:szCs w:val="19"/>
        </w:rPr>
        <w:t>Программного обеспечения”).</w:t>
      </w:r>
      <w:proofErr w:type="gramEnd"/>
    </w:p>
    <w:p w:rsidR="00956D6D" w:rsidRPr="004670F4" w:rsidRDefault="00956D6D">
      <w:pPr>
        <w:widowControl w:val="0"/>
        <w:ind w:firstLine="709"/>
        <w:jc w:val="both"/>
        <w:rPr>
          <w:rFonts w:ascii="PT Astra Serif" w:hAnsi="PT Astra Serif"/>
          <w:color w:val="000000"/>
          <w:sz w:val="19"/>
          <w:szCs w:val="19"/>
        </w:rPr>
      </w:pPr>
      <w:r w:rsidRPr="004670F4">
        <w:rPr>
          <w:rFonts w:ascii="PT Astra Serif" w:hAnsi="PT Astra Serif"/>
          <w:color w:val="000000"/>
          <w:sz w:val="19"/>
          <w:szCs w:val="19"/>
        </w:rPr>
        <w:t xml:space="preserve">1.5.1. Исполнитель в течение 20 (двадцати) рабочих дней со дня получения от Государственного заказчика запроса, указанного в пункте 1.5. </w:t>
      </w:r>
      <w:proofErr w:type="gramStart"/>
      <w:r w:rsidRPr="004670F4">
        <w:rPr>
          <w:rFonts w:ascii="PT Astra Serif" w:hAnsi="PT Astra Serif"/>
          <w:color w:val="000000"/>
          <w:sz w:val="19"/>
          <w:szCs w:val="19"/>
        </w:rPr>
        <w:t xml:space="preserve">Контракта, обязан предоставить Государственному заказчику один из следующих документов (или надлежащим образом заверенных их копий), подтверждающих, что Исполнитель является правообладателем исключительного права на программное обеспечение (программный продукт “Автоматизированные системы оптимизации Бухгалтерского Программного обеспечения”) или обладает правом на использование объекта интеллектуальной собственности - программного обеспечения (программного продукта “Автоматизированные системы оптимизации Бухгалтерского Программного обеспечения”): </w:t>
      </w:r>
      <w:proofErr w:type="gramEnd"/>
    </w:p>
    <w:p w:rsidR="00956D6D" w:rsidRPr="004670F4" w:rsidRDefault="00956D6D">
      <w:pPr>
        <w:widowControl w:val="0"/>
        <w:ind w:firstLine="709"/>
        <w:jc w:val="both"/>
        <w:rPr>
          <w:rFonts w:ascii="PT Astra Serif" w:hAnsi="PT Astra Serif"/>
          <w:color w:val="000000"/>
          <w:sz w:val="19"/>
          <w:szCs w:val="19"/>
        </w:rPr>
      </w:pPr>
      <w:r w:rsidRPr="004670F4">
        <w:rPr>
          <w:rFonts w:ascii="PT Astra Serif" w:hAnsi="PT Astra Serif"/>
          <w:color w:val="000000"/>
          <w:sz w:val="19"/>
          <w:szCs w:val="19"/>
        </w:rPr>
        <w:t xml:space="preserve">а) документ, подтверждающий наличие у Исполнителя исключительных прав на программное обеспечение - программный продукт “Автоматизированные системы оптимизации Бухгалтерского Программного обеспечения”; </w:t>
      </w:r>
    </w:p>
    <w:p w:rsidR="00956D6D" w:rsidRPr="004670F4" w:rsidRDefault="00956D6D">
      <w:pPr>
        <w:widowControl w:val="0"/>
        <w:ind w:firstLine="709"/>
        <w:jc w:val="both"/>
        <w:rPr>
          <w:rFonts w:ascii="PT Astra Serif" w:hAnsi="PT Astra Serif"/>
          <w:color w:val="000000"/>
          <w:sz w:val="19"/>
          <w:szCs w:val="19"/>
        </w:rPr>
      </w:pPr>
      <w:r w:rsidRPr="004670F4">
        <w:rPr>
          <w:rFonts w:ascii="PT Astra Serif" w:hAnsi="PT Astra Serif"/>
          <w:color w:val="000000"/>
          <w:sz w:val="19"/>
          <w:szCs w:val="19"/>
        </w:rPr>
        <w:t xml:space="preserve">б) лицензионный договор (или лицензионное соглашение, или договор коммерческой концессии) </w:t>
      </w:r>
      <w:r w:rsidRPr="004670F4">
        <w:rPr>
          <w:rFonts w:ascii="PT Astra Serif" w:hAnsi="PT Astra Serif"/>
          <w:color w:val="000000"/>
          <w:sz w:val="19"/>
          <w:szCs w:val="19"/>
        </w:rPr>
        <w:lastRenderedPageBreak/>
        <w:t>участника закупки с правообладателем, предоставляющий участнику закупки права на использование объекта интеллектуальной собственности (программного обеспечения - программного продукта “Автоматизированные системы оптимизации Бухгалтерского Программного обеспечения”);</w:t>
      </w:r>
    </w:p>
    <w:p w:rsidR="00956D6D" w:rsidRPr="004670F4" w:rsidRDefault="00956D6D">
      <w:pPr>
        <w:ind w:firstLine="709"/>
        <w:jc w:val="both"/>
        <w:rPr>
          <w:rFonts w:ascii="PT Astra Serif" w:hAnsi="PT Astra Serif"/>
          <w:color w:val="000000"/>
          <w:sz w:val="19"/>
          <w:szCs w:val="19"/>
        </w:rPr>
      </w:pPr>
      <w:proofErr w:type="gramStart"/>
      <w:r w:rsidRPr="004670F4">
        <w:rPr>
          <w:rFonts w:ascii="PT Astra Serif" w:hAnsi="PT Astra Serif"/>
          <w:color w:val="000000"/>
          <w:sz w:val="19"/>
          <w:szCs w:val="19"/>
        </w:rPr>
        <w:t xml:space="preserve">в) </w:t>
      </w:r>
      <w:proofErr w:type="spellStart"/>
      <w:r w:rsidRPr="004670F4">
        <w:rPr>
          <w:rFonts w:ascii="PT Astra Serif" w:hAnsi="PT Astra Serif"/>
          <w:color w:val="000000"/>
          <w:sz w:val="19"/>
          <w:szCs w:val="19"/>
        </w:rPr>
        <w:t>сублицензионный</w:t>
      </w:r>
      <w:proofErr w:type="spellEnd"/>
      <w:r w:rsidRPr="004670F4">
        <w:rPr>
          <w:rFonts w:ascii="PT Astra Serif" w:hAnsi="PT Astra Serif"/>
          <w:color w:val="000000"/>
          <w:sz w:val="19"/>
          <w:szCs w:val="19"/>
        </w:rPr>
        <w:t xml:space="preserve"> договор (или </w:t>
      </w:r>
      <w:proofErr w:type="spellStart"/>
      <w:r w:rsidRPr="004670F4">
        <w:rPr>
          <w:rFonts w:ascii="PT Astra Serif" w:hAnsi="PT Astra Serif"/>
          <w:color w:val="000000"/>
          <w:sz w:val="19"/>
          <w:szCs w:val="19"/>
        </w:rPr>
        <w:t>сублицензионное</w:t>
      </w:r>
      <w:proofErr w:type="spellEnd"/>
      <w:r w:rsidRPr="004670F4">
        <w:rPr>
          <w:rFonts w:ascii="PT Astra Serif" w:hAnsi="PT Astra Serif"/>
          <w:color w:val="000000"/>
          <w:sz w:val="19"/>
          <w:szCs w:val="19"/>
        </w:rPr>
        <w:t xml:space="preserve"> соглашение, или договор коммерческой концессии) с лицом, с которым правообладатель заключил лицензионный договор (или лицензионное соглашение, или договор коммерческой концессии) и предоставил этому лицу права на использование программного обеспечения (программного продукта “Автоматизированные системы оптимизации Бухгалтерского Программного обеспечения”) и которое, в свою очередь, предоставило соответствующие права Исполнителю на использование объекта интеллектуальной собственности  - программного обеспечения (программного продукта</w:t>
      </w:r>
      <w:proofErr w:type="gramEnd"/>
      <w:r w:rsidRPr="004670F4">
        <w:rPr>
          <w:rFonts w:ascii="PT Astra Serif" w:hAnsi="PT Astra Serif"/>
          <w:color w:val="000000"/>
          <w:sz w:val="19"/>
          <w:szCs w:val="19"/>
        </w:rPr>
        <w:t xml:space="preserve"> “</w:t>
      </w:r>
      <w:proofErr w:type="gramStart"/>
      <w:r w:rsidRPr="004670F4">
        <w:rPr>
          <w:rFonts w:ascii="PT Astra Serif" w:hAnsi="PT Astra Serif"/>
          <w:color w:val="000000"/>
          <w:sz w:val="19"/>
          <w:szCs w:val="19"/>
        </w:rPr>
        <w:t>Автоматизированные системы оптимизации Бухгалтерского Программного обеспечения”).</w:t>
      </w:r>
      <w:proofErr w:type="gramEnd"/>
    </w:p>
    <w:p w:rsidR="00956D6D" w:rsidRPr="004670F4" w:rsidRDefault="00956D6D">
      <w:pPr>
        <w:spacing w:line="240" w:lineRule="atLeast"/>
        <w:ind w:firstLine="397"/>
        <w:jc w:val="both"/>
        <w:rPr>
          <w:rFonts w:ascii="PT Astra Serif" w:hAnsi="PT Astra Serif"/>
          <w:noProof/>
          <w:color w:val="000000"/>
          <w:sz w:val="19"/>
          <w:szCs w:val="19"/>
        </w:rPr>
      </w:pPr>
    </w:p>
    <w:p w:rsidR="00956D6D" w:rsidRPr="004670F4" w:rsidRDefault="00956D6D">
      <w:pPr>
        <w:pStyle w:val="ListParagraphBulletListFooterTextnumberedParagraphedeliste1BulletrListParagraphlp1BulletNumber1BulletList1FooterText1numbered1"/>
        <w:widowControl w:val="0"/>
        <w:spacing w:after="0" w:line="240" w:lineRule="auto"/>
        <w:ind w:left="360"/>
        <w:jc w:val="center"/>
        <w:rPr>
          <w:rFonts w:ascii="PT Astra Serif" w:hAnsi="PT Astra Serif" w:cs="Times New Roman"/>
          <w:b/>
          <w:bCs/>
          <w:color w:val="000000"/>
          <w:sz w:val="19"/>
          <w:szCs w:val="19"/>
        </w:rPr>
      </w:pPr>
      <w:r w:rsidRPr="004670F4">
        <w:rPr>
          <w:rFonts w:ascii="PT Astra Serif" w:hAnsi="PT Astra Serif" w:cs="Times New Roman"/>
          <w:b/>
          <w:bCs/>
          <w:color w:val="000000"/>
          <w:sz w:val="19"/>
          <w:szCs w:val="19"/>
        </w:rPr>
        <w:t>2. ПРАВА и ОБЯЗАННОСТИ СТОРОН</w:t>
      </w:r>
    </w:p>
    <w:p w:rsidR="00956D6D" w:rsidRPr="004670F4" w:rsidRDefault="00956D6D">
      <w:pPr>
        <w:widowControl w:val="0"/>
        <w:ind w:firstLine="709"/>
        <w:jc w:val="both"/>
        <w:rPr>
          <w:rFonts w:ascii="PT Astra Serif" w:hAnsi="PT Astra Serif"/>
          <w:b/>
          <w:bCs/>
          <w:color w:val="000000"/>
          <w:sz w:val="19"/>
          <w:szCs w:val="19"/>
          <w:u w:val="single"/>
        </w:rPr>
      </w:pPr>
      <w:r w:rsidRPr="004670F4">
        <w:rPr>
          <w:rFonts w:ascii="PT Astra Serif" w:hAnsi="PT Astra Serif"/>
          <w:b/>
          <w:bCs/>
          <w:color w:val="000000"/>
          <w:sz w:val="19"/>
          <w:szCs w:val="19"/>
          <w:u w:val="single"/>
        </w:rPr>
        <w:t>2.1. Государственный заказчик обязуется:</w:t>
      </w:r>
    </w:p>
    <w:p w:rsidR="00956D6D" w:rsidRPr="004670F4" w:rsidRDefault="00956D6D">
      <w:pPr>
        <w:widowControl w:val="0"/>
        <w:ind w:firstLine="709"/>
        <w:jc w:val="both"/>
        <w:rPr>
          <w:rFonts w:ascii="PT Astra Serif" w:hAnsi="PT Astra Serif"/>
          <w:color w:val="000000"/>
          <w:sz w:val="19"/>
          <w:szCs w:val="19"/>
        </w:rPr>
      </w:pPr>
      <w:r w:rsidRPr="004670F4">
        <w:rPr>
          <w:rFonts w:ascii="PT Astra Serif" w:hAnsi="PT Astra Serif"/>
          <w:color w:val="000000"/>
          <w:sz w:val="19"/>
          <w:szCs w:val="19"/>
        </w:rPr>
        <w:t>2.1.1. Обеспечить оплату оказанных услуг в соответствии с условиями Контракта.</w:t>
      </w:r>
    </w:p>
    <w:p w:rsidR="00956D6D" w:rsidRPr="004670F4" w:rsidRDefault="00956D6D">
      <w:pPr>
        <w:widowControl w:val="0"/>
        <w:ind w:firstLine="709"/>
        <w:jc w:val="both"/>
        <w:rPr>
          <w:rFonts w:ascii="PT Astra Serif" w:hAnsi="PT Astra Serif"/>
          <w:color w:val="000000"/>
          <w:sz w:val="19"/>
          <w:szCs w:val="19"/>
        </w:rPr>
      </w:pPr>
      <w:r w:rsidRPr="004670F4">
        <w:rPr>
          <w:rFonts w:ascii="PT Astra Serif" w:hAnsi="PT Astra Serif"/>
          <w:color w:val="000000"/>
          <w:sz w:val="19"/>
          <w:szCs w:val="19"/>
        </w:rPr>
        <w:t>2.1.2. Обеспечивать приемку оказанных услуг, указанных в техническом задании (приложение №1), в соответствии с условиями Контракта.</w:t>
      </w:r>
    </w:p>
    <w:p w:rsidR="00956D6D" w:rsidRPr="004670F4" w:rsidRDefault="00956D6D">
      <w:pPr>
        <w:widowControl w:val="0"/>
        <w:ind w:firstLine="709"/>
        <w:jc w:val="both"/>
        <w:rPr>
          <w:rFonts w:ascii="PT Astra Serif" w:hAnsi="PT Astra Serif"/>
          <w:color w:val="000000"/>
          <w:sz w:val="19"/>
          <w:szCs w:val="19"/>
        </w:rPr>
      </w:pPr>
      <w:r w:rsidRPr="004670F4">
        <w:rPr>
          <w:rFonts w:ascii="PT Astra Serif" w:hAnsi="PT Astra Serif"/>
          <w:color w:val="000000"/>
          <w:sz w:val="19"/>
          <w:szCs w:val="19"/>
        </w:rPr>
        <w:t xml:space="preserve">2.1.3. Предоставлять Исполнителю необходимую для оказания услуг информацию и документацию. </w:t>
      </w:r>
    </w:p>
    <w:p w:rsidR="00956D6D" w:rsidRPr="004670F4" w:rsidRDefault="00956D6D">
      <w:pPr>
        <w:widowControl w:val="0"/>
        <w:ind w:firstLine="709"/>
        <w:jc w:val="both"/>
        <w:rPr>
          <w:rFonts w:ascii="PT Astra Serif" w:hAnsi="PT Astra Serif"/>
          <w:color w:val="000000"/>
          <w:sz w:val="19"/>
          <w:szCs w:val="19"/>
        </w:rPr>
      </w:pPr>
      <w:r w:rsidRPr="004670F4">
        <w:rPr>
          <w:rFonts w:ascii="PT Astra Serif" w:hAnsi="PT Astra Serif"/>
          <w:color w:val="000000"/>
          <w:sz w:val="19"/>
          <w:szCs w:val="19"/>
        </w:rPr>
        <w:t xml:space="preserve">2.1.4. Осуществлять </w:t>
      </w:r>
      <w:proofErr w:type="gramStart"/>
      <w:r w:rsidRPr="004670F4">
        <w:rPr>
          <w:rFonts w:ascii="PT Astra Serif" w:hAnsi="PT Astra Serif"/>
          <w:color w:val="000000"/>
          <w:sz w:val="19"/>
          <w:szCs w:val="19"/>
        </w:rPr>
        <w:t>контроль за</w:t>
      </w:r>
      <w:proofErr w:type="gramEnd"/>
      <w:r w:rsidRPr="004670F4">
        <w:rPr>
          <w:rFonts w:ascii="PT Astra Serif" w:hAnsi="PT Astra Serif"/>
          <w:color w:val="000000"/>
          <w:sz w:val="19"/>
          <w:szCs w:val="19"/>
        </w:rPr>
        <w:t xml:space="preserve"> исполнением Исполнителем условий Контракта в соответствии с законодательством Российской Федерации.</w:t>
      </w:r>
    </w:p>
    <w:p w:rsidR="00956D6D" w:rsidRPr="004670F4" w:rsidRDefault="00956D6D">
      <w:pPr>
        <w:widowControl w:val="0"/>
        <w:ind w:firstLine="709"/>
        <w:jc w:val="both"/>
        <w:rPr>
          <w:rFonts w:ascii="PT Astra Serif" w:hAnsi="PT Astra Serif"/>
          <w:color w:val="000000"/>
          <w:sz w:val="19"/>
          <w:szCs w:val="19"/>
        </w:rPr>
      </w:pPr>
      <w:r w:rsidRPr="004670F4">
        <w:rPr>
          <w:rFonts w:ascii="PT Astra Serif" w:hAnsi="PT Astra Serif"/>
          <w:color w:val="000000"/>
          <w:sz w:val="19"/>
          <w:szCs w:val="19"/>
        </w:rPr>
        <w:t>2.1.5. 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их качеству, на основании подписанных Исполнителем и Государственным заказчиком без замечаний актов приема-передачи оказанных услуг, по форме в соответствии с приложением №2.</w:t>
      </w:r>
    </w:p>
    <w:p w:rsidR="00956D6D" w:rsidRPr="004670F4" w:rsidRDefault="00956D6D">
      <w:pPr>
        <w:widowControl w:val="0"/>
        <w:ind w:firstLine="709"/>
        <w:jc w:val="both"/>
        <w:rPr>
          <w:rFonts w:ascii="PT Astra Serif" w:hAnsi="PT Astra Serif"/>
          <w:color w:val="000000"/>
          <w:sz w:val="19"/>
          <w:szCs w:val="19"/>
        </w:rPr>
      </w:pPr>
      <w:r w:rsidRPr="004670F4">
        <w:rPr>
          <w:rFonts w:ascii="PT Astra Serif" w:hAnsi="PT Astra Serif"/>
          <w:color w:val="000000"/>
          <w:sz w:val="19"/>
          <w:szCs w:val="19"/>
        </w:rPr>
        <w:t xml:space="preserve">2.1.6. </w:t>
      </w:r>
      <w:proofErr w:type="gramStart"/>
      <w:r w:rsidRPr="004670F4">
        <w:rPr>
          <w:rFonts w:ascii="PT Astra Serif" w:hAnsi="PT Astra Serif"/>
          <w:color w:val="000000"/>
          <w:sz w:val="19"/>
          <w:szCs w:val="19"/>
        </w:rPr>
        <w:t>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Исполнителем условий Контракта.</w:t>
      </w:r>
      <w:proofErr w:type="gramEnd"/>
    </w:p>
    <w:p w:rsidR="00956D6D" w:rsidRPr="004670F4" w:rsidRDefault="00956D6D">
      <w:pPr>
        <w:widowControl w:val="0"/>
        <w:ind w:firstLine="709"/>
        <w:jc w:val="both"/>
        <w:rPr>
          <w:rFonts w:ascii="PT Astra Serif" w:hAnsi="PT Astra Serif"/>
          <w:color w:val="000000"/>
          <w:sz w:val="19"/>
          <w:szCs w:val="19"/>
        </w:rPr>
      </w:pPr>
      <w:r w:rsidRPr="004670F4">
        <w:rPr>
          <w:rFonts w:ascii="PT Astra Serif" w:hAnsi="PT Astra Serif"/>
          <w:color w:val="000000"/>
          <w:sz w:val="19"/>
          <w:szCs w:val="19"/>
        </w:rPr>
        <w:t>2.1.7. Совершать в соответствии с законодательством Российской Федерации иные необходимые для исполнения государственного контракта действия.</w:t>
      </w:r>
    </w:p>
    <w:p w:rsidR="00956D6D" w:rsidRPr="004670F4" w:rsidRDefault="00956D6D">
      <w:pPr>
        <w:widowControl w:val="0"/>
        <w:ind w:firstLine="709"/>
        <w:jc w:val="both"/>
        <w:rPr>
          <w:rFonts w:ascii="PT Astra Serif" w:hAnsi="PT Astra Serif"/>
          <w:color w:val="000000"/>
          <w:sz w:val="19"/>
          <w:szCs w:val="19"/>
        </w:rPr>
      </w:pPr>
      <w:r w:rsidRPr="004670F4">
        <w:rPr>
          <w:rFonts w:ascii="PT Astra Serif" w:hAnsi="PT Astra Serif"/>
          <w:color w:val="000000"/>
          <w:sz w:val="19"/>
          <w:szCs w:val="19"/>
        </w:rPr>
        <w:t xml:space="preserve">2.1.9. </w:t>
      </w:r>
      <w:proofErr w:type="gramStart"/>
      <w:r w:rsidRPr="004670F4">
        <w:rPr>
          <w:rFonts w:ascii="PT Astra Serif" w:hAnsi="PT Astra Serif"/>
          <w:color w:val="000000"/>
          <w:sz w:val="19"/>
          <w:szCs w:val="19"/>
        </w:rPr>
        <w:t>Проводить экспертизу для проверки оказанных Исполнителем услуг (отдельного этапа оказания услуг), в части их соответствия условиям Контракта своими силами, либо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проведения работ по подтверждению соответствия установленных в нормативных и технических документах и настоящем Контракте.</w:t>
      </w:r>
      <w:proofErr w:type="gramEnd"/>
    </w:p>
    <w:p w:rsidR="00956D6D" w:rsidRPr="004670F4" w:rsidRDefault="00956D6D">
      <w:pPr>
        <w:widowControl w:val="0"/>
        <w:ind w:firstLine="709"/>
        <w:jc w:val="both"/>
        <w:rPr>
          <w:rFonts w:ascii="PT Astra Serif" w:hAnsi="PT Astra Serif"/>
          <w:b/>
          <w:bCs/>
          <w:color w:val="000000"/>
          <w:sz w:val="19"/>
          <w:szCs w:val="19"/>
          <w:u w:val="single"/>
        </w:rPr>
      </w:pPr>
      <w:r w:rsidRPr="004670F4">
        <w:rPr>
          <w:rFonts w:ascii="PT Astra Serif" w:hAnsi="PT Astra Serif"/>
          <w:b/>
          <w:bCs/>
          <w:color w:val="000000"/>
          <w:sz w:val="19"/>
          <w:szCs w:val="19"/>
          <w:u w:val="single"/>
        </w:rPr>
        <w:t>2.2. Государственный заказчик имеет право:</w:t>
      </w:r>
    </w:p>
    <w:p w:rsidR="00956D6D" w:rsidRPr="004670F4" w:rsidRDefault="00956D6D">
      <w:pPr>
        <w:widowControl w:val="0"/>
        <w:ind w:firstLine="709"/>
        <w:jc w:val="both"/>
        <w:rPr>
          <w:rFonts w:ascii="PT Astra Serif" w:hAnsi="PT Astra Serif"/>
          <w:color w:val="000000"/>
          <w:sz w:val="19"/>
          <w:szCs w:val="19"/>
        </w:rPr>
      </w:pPr>
      <w:r w:rsidRPr="004670F4">
        <w:rPr>
          <w:rFonts w:ascii="PT Astra Serif" w:hAnsi="PT Astra Serif"/>
          <w:color w:val="000000"/>
          <w:sz w:val="19"/>
          <w:szCs w:val="19"/>
        </w:rPr>
        <w:t>2.2.1. Требовать от Исполнителя надлежащего исполнения обязательств, предусмотренных контрактом.</w:t>
      </w:r>
    </w:p>
    <w:p w:rsidR="00956D6D" w:rsidRPr="004670F4" w:rsidRDefault="00956D6D">
      <w:pPr>
        <w:widowControl w:val="0"/>
        <w:ind w:firstLine="709"/>
        <w:jc w:val="both"/>
        <w:rPr>
          <w:rFonts w:ascii="PT Astra Serif" w:hAnsi="PT Astra Serif"/>
          <w:color w:val="000000"/>
          <w:sz w:val="19"/>
          <w:szCs w:val="19"/>
        </w:rPr>
      </w:pPr>
      <w:r w:rsidRPr="004670F4">
        <w:rPr>
          <w:rFonts w:ascii="PT Astra Serif" w:hAnsi="PT Astra Serif"/>
          <w:color w:val="000000"/>
          <w:sz w:val="19"/>
          <w:szCs w:val="19"/>
        </w:rPr>
        <w:t xml:space="preserve">2.2.2. Осуществлять </w:t>
      </w:r>
      <w:proofErr w:type="gramStart"/>
      <w:r w:rsidRPr="004670F4">
        <w:rPr>
          <w:rFonts w:ascii="PT Astra Serif" w:hAnsi="PT Astra Serif"/>
          <w:color w:val="000000"/>
          <w:sz w:val="19"/>
          <w:szCs w:val="19"/>
        </w:rPr>
        <w:t>контроль за</w:t>
      </w:r>
      <w:proofErr w:type="gramEnd"/>
      <w:r w:rsidRPr="004670F4">
        <w:rPr>
          <w:rFonts w:ascii="PT Astra Serif" w:hAnsi="PT Astra Serif"/>
          <w:color w:val="000000"/>
          <w:sz w:val="19"/>
          <w:szCs w:val="19"/>
        </w:rPr>
        <w:t xml:space="preserve"> исполнением контракта, в том числе на отдельных этапах его исполнения, без вмешательства в оперативную хозяйственную деятельность Исполнителя.</w:t>
      </w:r>
    </w:p>
    <w:p w:rsidR="00956D6D" w:rsidRPr="004670F4" w:rsidRDefault="00956D6D">
      <w:pPr>
        <w:widowControl w:val="0"/>
        <w:ind w:firstLine="709"/>
        <w:jc w:val="both"/>
        <w:rPr>
          <w:rFonts w:ascii="PT Astra Serif" w:hAnsi="PT Astra Serif"/>
          <w:color w:val="000000"/>
          <w:sz w:val="19"/>
          <w:szCs w:val="19"/>
        </w:rPr>
      </w:pPr>
      <w:r w:rsidRPr="004670F4">
        <w:rPr>
          <w:rFonts w:ascii="PT Astra Serif" w:hAnsi="PT Astra Serif"/>
          <w:color w:val="000000"/>
          <w:sz w:val="19"/>
          <w:szCs w:val="19"/>
        </w:rPr>
        <w:t xml:space="preserve">2.2.3. Определять лиц, непосредственно участвующих в </w:t>
      </w:r>
      <w:proofErr w:type="gramStart"/>
      <w:r w:rsidRPr="004670F4">
        <w:rPr>
          <w:rFonts w:ascii="PT Astra Serif" w:hAnsi="PT Astra Serif"/>
          <w:color w:val="000000"/>
          <w:sz w:val="19"/>
          <w:szCs w:val="19"/>
        </w:rPr>
        <w:t>контроле за</w:t>
      </w:r>
      <w:proofErr w:type="gramEnd"/>
      <w:r w:rsidRPr="004670F4">
        <w:rPr>
          <w:rFonts w:ascii="PT Astra Serif" w:hAnsi="PT Astra Serif"/>
          <w:color w:val="000000"/>
          <w:sz w:val="19"/>
          <w:szCs w:val="19"/>
        </w:rPr>
        <w:t xml:space="preserve"> ходом оказания услуг Исполнителем и лиц, участвующих в приемке услуг по количеству, качеству и другим условиям контракта.</w:t>
      </w:r>
    </w:p>
    <w:p w:rsidR="00956D6D" w:rsidRPr="004670F4" w:rsidRDefault="00956D6D">
      <w:pPr>
        <w:widowControl w:val="0"/>
        <w:ind w:firstLine="709"/>
        <w:jc w:val="both"/>
        <w:rPr>
          <w:rFonts w:ascii="PT Astra Serif" w:hAnsi="PT Astra Serif"/>
          <w:color w:val="000000"/>
          <w:sz w:val="19"/>
          <w:szCs w:val="19"/>
        </w:rPr>
      </w:pPr>
      <w:r w:rsidRPr="004670F4">
        <w:rPr>
          <w:rFonts w:ascii="PT Astra Serif" w:hAnsi="PT Astra Serif"/>
          <w:color w:val="000000"/>
          <w:sz w:val="19"/>
          <w:szCs w:val="19"/>
        </w:rPr>
        <w:t>2.2.4. Требовать от Исполнителя надлежащего оказания услуг вместо услуг, не соответствующих по качеству и безопасности показателям, содержащимся в нормативных и технических документах, и настоящем контракте.</w:t>
      </w:r>
    </w:p>
    <w:p w:rsidR="00956D6D" w:rsidRPr="004670F4" w:rsidRDefault="00956D6D">
      <w:pPr>
        <w:widowControl w:val="0"/>
        <w:ind w:firstLine="709"/>
        <w:jc w:val="both"/>
        <w:rPr>
          <w:rFonts w:ascii="PT Astra Serif" w:hAnsi="PT Astra Serif"/>
          <w:color w:val="000000"/>
          <w:sz w:val="19"/>
          <w:szCs w:val="19"/>
        </w:rPr>
      </w:pPr>
      <w:r w:rsidRPr="004670F4">
        <w:rPr>
          <w:rFonts w:ascii="PT Astra Serif" w:hAnsi="PT Astra Serif"/>
          <w:color w:val="000000"/>
          <w:sz w:val="19"/>
          <w:szCs w:val="19"/>
        </w:rPr>
        <w:t>2.2.5.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разделе 9 Контракта, а также возмещения убытков в случае нарушения Исполнителем условий контракта о сроках и качестве оказания услуг.</w:t>
      </w:r>
    </w:p>
    <w:p w:rsidR="00956D6D" w:rsidRPr="004670F4" w:rsidRDefault="00956D6D">
      <w:pPr>
        <w:widowControl w:val="0"/>
        <w:ind w:firstLine="709"/>
        <w:jc w:val="both"/>
        <w:rPr>
          <w:rFonts w:ascii="PT Astra Serif" w:hAnsi="PT Astra Serif"/>
          <w:color w:val="000000"/>
          <w:sz w:val="19"/>
          <w:szCs w:val="19"/>
        </w:rPr>
      </w:pPr>
      <w:r w:rsidRPr="004670F4">
        <w:rPr>
          <w:rFonts w:ascii="PT Astra Serif" w:hAnsi="PT Astra Serif"/>
          <w:color w:val="000000"/>
          <w:sz w:val="19"/>
          <w:szCs w:val="19"/>
        </w:rPr>
        <w:t>2.2.6. Взыскивать пеню и штраф, в соответствии с разделом 6 настоящего Контракта, а также требовать возмещения убытков в соответствии с законодательством Российской Федерации.</w:t>
      </w:r>
    </w:p>
    <w:p w:rsidR="00956D6D" w:rsidRPr="004670F4" w:rsidRDefault="00956D6D">
      <w:pPr>
        <w:widowControl w:val="0"/>
        <w:ind w:firstLine="709"/>
        <w:jc w:val="both"/>
        <w:rPr>
          <w:rFonts w:ascii="PT Astra Serif" w:hAnsi="PT Astra Serif"/>
          <w:b/>
          <w:bCs/>
          <w:color w:val="000000"/>
          <w:sz w:val="19"/>
          <w:szCs w:val="19"/>
          <w:u w:val="single"/>
        </w:rPr>
      </w:pPr>
      <w:r w:rsidRPr="004670F4">
        <w:rPr>
          <w:rFonts w:ascii="PT Astra Serif" w:hAnsi="PT Astra Serif"/>
          <w:b/>
          <w:bCs/>
          <w:color w:val="000000"/>
          <w:sz w:val="19"/>
          <w:szCs w:val="19"/>
          <w:u w:val="single"/>
        </w:rPr>
        <w:t>2.3. Исполнитель обязуется:</w:t>
      </w:r>
    </w:p>
    <w:p w:rsidR="00956D6D" w:rsidRPr="004670F4" w:rsidRDefault="00956D6D">
      <w:pPr>
        <w:widowControl w:val="0"/>
        <w:ind w:firstLine="709"/>
        <w:jc w:val="both"/>
        <w:rPr>
          <w:rFonts w:ascii="PT Astra Serif" w:hAnsi="PT Astra Serif"/>
          <w:color w:val="000000"/>
          <w:sz w:val="19"/>
          <w:szCs w:val="19"/>
        </w:rPr>
      </w:pPr>
      <w:r w:rsidRPr="004670F4">
        <w:rPr>
          <w:rFonts w:ascii="PT Astra Serif" w:hAnsi="PT Astra Serif"/>
          <w:color w:val="000000"/>
          <w:sz w:val="19"/>
          <w:szCs w:val="19"/>
        </w:rPr>
        <w:t>2.3.1. Оказывать услуги надлежащего качества и в срок, в соответствии с перечнем указанным в Техническом задании (приложение №1 к Контракту) и в соответствии с иными условиями Контракта.</w:t>
      </w:r>
    </w:p>
    <w:p w:rsidR="00956D6D" w:rsidRPr="004670F4" w:rsidRDefault="00956D6D">
      <w:pPr>
        <w:widowControl w:val="0"/>
        <w:ind w:firstLine="709"/>
        <w:jc w:val="both"/>
        <w:rPr>
          <w:rFonts w:ascii="PT Astra Serif" w:hAnsi="PT Astra Serif"/>
          <w:color w:val="000000"/>
          <w:sz w:val="19"/>
          <w:szCs w:val="19"/>
        </w:rPr>
      </w:pPr>
      <w:r w:rsidRPr="004670F4">
        <w:rPr>
          <w:rFonts w:ascii="PT Astra Serif" w:hAnsi="PT Astra Serif"/>
          <w:color w:val="000000"/>
          <w:sz w:val="19"/>
          <w:szCs w:val="19"/>
        </w:rPr>
        <w:t xml:space="preserve">2.3.2. Своевременно и в полном объеме </w:t>
      </w:r>
      <w:proofErr w:type="gramStart"/>
      <w:r w:rsidRPr="004670F4">
        <w:rPr>
          <w:rFonts w:ascii="PT Astra Serif" w:hAnsi="PT Astra Serif"/>
          <w:color w:val="000000"/>
          <w:sz w:val="19"/>
          <w:szCs w:val="19"/>
        </w:rPr>
        <w:t>предоставлять Государственному заказчику отчетные документы</w:t>
      </w:r>
      <w:proofErr w:type="gramEnd"/>
      <w:r w:rsidRPr="004670F4">
        <w:rPr>
          <w:rFonts w:ascii="PT Astra Serif" w:hAnsi="PT Astra Serif"/>
          <w:color w:val="000000"/>
          <w:sz w:val="19"/>
          <w:szCs w:val="19"/>
        </w:rPr>
        <w:t>, предусмотренные настоящим контрактом.</w:t>
      </w:r>
    </w:p>
    <w:p w:rsidR="00956D6D" w:rsidRPr="004670F4" w:rsidRDefault="00956D6D">
      <w:pPr>
        <w:widowControl w:val="0"/>
        <w:ind w:firstLine="709"/>
        <w:jc w:val="both"/>
        <w:rPr>
          <w:rFonts w:ascii="PT Astra Serif" w:hAnsi="PT Astra Serif"/>
          <w:color w:val="000000"/>
          <w:sz w:val="19"/>
          <w:szCs w:val="19"/>
        </w:rPr>
      </w:pPr>
      <w:r w:rsidRPr="004670F4">
        <w:rPr>
          <w:rFonts w:ascii="PT Astra Serif" w:hAnsi="PT Astra Serif"/>
          <w:color w:val="000000"/>
          <w:sz w:val="19"/>
          <w:szCs w:val="19"/>
        </w:rPr>
        <w:t>2.3.3. По требованию Государственного заказчика безвозмездно исправить все выявленные недостатки, если в процессе оказания услуг Исполнитель допустил отступление от условий настоящего контракта, ухудшившее качество оказанных услуг.</w:t>
      </w:r>
    </w:p>
    <w:p w:rsidR="00956D6D" w:rsidRPr="004670F4" w:rsidRDefault="00956D6D">
      <w:pPr>
        <w:widowControl w:val="0"/>
        <w:ind w:firstLine="709"/>
        <w:jc w:val="both"/>
        <w:rPr>
          <w:rFonts w:ascii="PT Astra Serif" w:hAnsi="PT Astra Serif"/>
          <w:color w:val="000000"/>
          <w:sz w:val="19"/>
          <w:szCs w:val="19"/>
        </w:rPr>
      </w:pPr>
      <w:r w:rsidRPr="004670F4">
        <w:rPr>
          <w:rFonts w:ascii="PT Astra Serif" w:hAnsi="PT Astra Serif"/>
          <w:color w:val="000000"/>
          <w:sz w:val="19"/>
          <w:szCs w:val="19"/>
        </w:rPr>
        <w:t>2.3.4. Обеспечить соответствие услуг требованиям законодательства, нормативных и технических документов, иных актов Государственного заказчика и условиям Контракта.</w:t>
      </w:r>
    </w:p>
    <w:p w:rsidR="00956D6D" w:rsidRPr="004670F4" w:rsidRDefault="00956D6D">
      <w:pPr>
        <w:widowControl w:val="0"/>
        <w:ind w:firstLine="709"/>
        <w:jc w:val="both"/>
        <w:rPr>
          <w:rFonts w:ascii="PT Astra Serif" w:hAnsi="PT Astra Serif"/>
          <w:color w:val="000000"/>
          <w:sz w:val="19"/>
          <w:szCs w:val="19"/>
        </w:rPr>
      </w:pPr>
      <w:r w:rsidRPr="004670F4">
        <w:rPr>
          <w:rFonts w:ascii="PT Astra Serif" w:hAnsi="PT Astra Serif"/>
          <w:color w:val="000000"/>
          <w:sz w:val="19"/>
          <w:szCs w:val="19"/>
        </w:rPr>
        <w:t>2.3.5. Оказать услуги по показателям качества и безопасности соответствующие требованиям, содержащимся в нормативных и технических документах, в количестве, предусмотренном настоящим Контрактом.</w:t>
      </w:r>
    </w:p>
    <w:p w:rsidR="00956D6D" w:rsidRPr="004670F4" w:rsidRDefault="00956D6D">
      <w:pPr>
        <w:widowControl w:val="0"/>
        <w:ind w:firstLine="709"/>
        <w:jc w:val="both"/>
        <w:rPr>
          <w:rFonts w:ascii="PT Astra Serif" w:hAnsi="PT Astra Serif"/>
          <w:color w:val="000000"/>
          <w:sz w:val="19"/>
          <w:szCs w:val="19"/>
        </w:rPr>
      </w:pPr>
      <w:r w:rsidRPr="004670F4">
        <w:rPr>
          <w:rFonts w:ascii="PT Astra Serif" w:hAnsi="PT Astra Serif"/>
          <w:color w:val="000000"/>
          <w:sz w:val="19"/>
          <w:szCs w:val="19"/>
        </w:rPr>
        <w:t>2.3.6. Своевременно предоставить достоверную информацию о ходе исполнения своих обязательств, в том числе о сложностях, возникающих при исполнении Контракта.</w:t>
      </w:r>
    </w:p>
    <w:p w:rsidR="00956D6D" w:rsidRPr="004670F4" w:rsidRDefault="00956D6D">
      <w:pPr>
        <w:widowControl w:val="0"/>
        <w:ind w:firstLine="709"/>
        <w:jc w:val="both"/>
        <w:rPr>
          <w:rFonts w:ascii="PT Astra Serif" w:hAnsi="PT Astra Serif"/>
          <w:color w:val="000000"/>
          <w:sz w:val="19"/>
          <w:szCs w:val="19"/>
        </w:rPr>
      </w:pPr>
      <w:r w:rsidRPr="004670F4">
        <w:rPr>
          <w:rFonts w:ascii="PT Astra Serif" w:hAnsi="PT Astra Serif"/>
          <w:color w:val="000000"/>
          <w:sz w:val="19"/>
          <w:szCs w:val="19"/>
        </w:rPr>
        <w:t>2.3.7. Выполнять иные обязанности, предусмотренные законодательством Российской Федерации и настоящим Контрактом.</w:t>
      </w:r>
    </w:p>
    <w:p w:rsidR="00956D6D" w:rsidRPr="004670F4" w:rsidRDefault="00956D6D">
      <w:pPr>
        <w:widowControl w:val="0"/>
        <w:ind w:firstLine="709"/>
        <w:jc w:val="both"/>
        <w:rPr>
          <w:rFonts w:ascii="PT Astra Serif" w:hAnsi="PT Astra Serif"/>
          <w:color w:val="000000"/>
          <w:sz w:val="19"/>
          <w:szCs w:val="19"/>
        </w:rPr>
      </w:pPr>
      <w:r w:rsidRPr="004670F4">
        <w:rPr>
          <w:rFonts w:ascii="PT Astra Serif" w:hAnsi="PT Astra Serif"/>
          <w:color w:val="000000"/>
          <w:sz w:val="19"/>
          <w:szCs w:val="19"/>
        </w:rPr>
        <w:t xml:space="preserve">2.3.8. В случае привлечения к исполнению контракта третьих лиц нести ответственность за исполнение </w:t>
      </w:r>
      <w:r w:rsidRPr="004670F4">
        <w:rPr>
          <w:rFonts w:ascii="PT Astra Serif" w:hAnsi="PT Astra Serif"/>
          <w:color w:val="000000"/>
          <w:sz w:val="19"/>
          <w:szCs w:val="19"/>
        </w:rPr>
        <w:lastRenderedPageBreak/>
        <w:t>условий Контракта третьими лицами.</w:t>
      </w:r>
    </w:p>
    <w:p w:rsidR="00956D6D" w:rsidRPr="004670F4" w:rsidRDefault="00956D6D">
      <w:pPr>
        <w:widowControl w:val="0"/>
        <w:ind w:firstLine="709"/>
        <w:jc w:val="both"/>
        <w:rPr>
          <w:rFonts w:ascii="PT Astra Serif" w:hAnsi="PT Astra Serif"/>
          <w:color w:val="000000"/>
          <w:sz w:val="19"/>
          <w:szCs w:val="19"/>
        </w:rPr>
      </w:pPr>
      <w:r w:rsidRPr="004670F4">
        <w:rPr>
          <w:rFonts w:ascii="PT Astra Serif" w:hAnsi="PT Astra Serif"/>
          <w:color w:val="000000"/>
          <w:sz w:val="19"/>
          <w:szCs w:val="19"/>
        </w:rPr>
        <w:t>2.3.9. Обеспечить соблюдение единых требований</w:t>
      </w:r>
      <w:r w:rsidR="007E5C84" w:rsidRPr="004670F4">
        <w:rPr>
          <w:rFonts w:ascii="PT Astra Serif" w:hAnsi="PT Astra Serif"/>
          <w:color w:val="000000"/>
          <w:sz w:val="22"/>
          <w:szCs w:val="22"/>
        </w:rPr>
        <w:t xml:space="preserve"> </w:t>
      </w:r>
      <w:proofErr w:type="gramStart"/>
      <w:r w:rsidR="007E5C84" w:rsidRPr="004670F4">
        <w:rPr>
          <w:rFonts w:ascii="PT Astra Serif" w:hAnsi="PT Astra Serif"/>
          <w:color w:val="000000"/>
          <w:sz w:val="19"/>
          <w:szCs w:val="19"/>
        </w:rPr>
        <w:t>ч</w:t>
      </w:r>
      <w:proofErr w:type="gramEnd"/>
      <w:r w:rsidR="007E5C84" w:rsidRPr="004670F4">
        <w:rPr>
          <w:rFonts w:ascii="PT Astra Serif" w:hAnsi="PT Astra Serif"/>
          <w:color w:val="000000"/>
          <w:sz w:val="19"/>
          <w:szCs w:val="19"/>
        </w:rPr>
        <w:t>.1 ст.31 Федерального закона от 05.04.2013 № 44-ФЗ.</w:t>
      </w:r>
    </w:p>
    <w:p w:rsidR="00956D6D" w:rsidRPr="004670F4" w:rsidRDefault="00956D6D">
      <w:pPr>
        <w:widowControl w:val="0"/>
        <w:ind w:firstLine="709"/>
        <w:jc w:val="both"/>
        <w:rPr>
          <w:rFonts w:ascii="PT Astra Serif" w:hAnsi="PT Astra Serif"/>
          <w:b/>
          <w:bCs/>
          <w:color w:val="000000"/>
          <w:sz w:val="19"/>
          <w:szCs w:val="19"/>
          <w:u w:val="single"/>
        </w:rPr>
      </w:pPr>
      <w:r w:rsidRPr="004670F4">
        <w:rPr>
          <w:rFonts w:ascii="PT Astra Serif" w:hAnsi="PT Astra Serif"/>
          <w:b/>
          <w:bCs/>
          <w:color w:val="000000"/>
          <w:sz w:val="19"/>
          <w:szCs w:val="19"/>
          <w:u w:val="single"/>
        </w:rPr>
        <w:t>2.4. Исполнитель вправе:</w:t>
      </w:r>
    </w:p>
    <w:p w:rsidR="00956D6D" w:rsidRPr="004670F4" w:rsidRDefault="00956D6D">
      <w:pPr>
        <w:widowControl w:val="0"/>
        <w:ind w:firstLine="709"/>
        <w:jc w:val="both"/>
        <w:rPr>
          <w:rFonts w:ascii="PT Astra Serif" w:hAnsi="PT Astra Serif"/>
          <w:color w:val="000000"/>
          <w:sz w:val="19"/>
          <w:szCs w:val="19"/>
        </w:rPr>
      </w:pPr>
      <w:r w:rsidRPr="004670F4">
        <w:rPr>
          <w:rFonts w:ascii="PT Astra Serif" w:hAnsi="PT Astra Serif"/>
          <w:color w:val="000000"/>
          <w:sz w:val="19"/>
          <w:szCs w:val="19"/>
        </w:rPr>
        <w:t>2.4.1. Требовать оплату надлежащим образом оказанных и принятых Государственным заказчиком услуг в соответствии с условиями Контракта.</w:t>
      </w:r>
    </w:p>
    <w:p w:rsidR="00956D6D" w:rsidRPr="004670F4" w:rsidRDefault="00956D6D">
      <w:pPr>
        <w:widowControl w:val="0"/>
        <w:ind w:firstLine="709"/>
        <w:jc w:val="both"/>
        <w:rPr>
          <w:rFonts w:ascii="PT Astra Serif" w:hAnsi="PT Astra Serif"/>
          <w:color w:val="000000"/>
          <w:sz w:val="19"/>
          <w:szCs w:val="19"/>
        </w:rPr>
      </w:pPr>
      <w:r w:rsidRPr="004670F4">
        <w:rPr>
          <w:rFonts w:ascii="PT Astra Serif" w:hAnsi="PT Astra Serif"/>
          <w:color w:val="000000"/>
          <w:sz w:val="19"/>
          <w:szCs w:val="19"/>
        </w:rPr>
        <w:t>2.4.2. Требовать уплату пеней и штрафа согласно условиям Контракта.</w:t>
      </w:r>
    </w:p>
    <w:p w:rsidR="00956D6D" w:rsidRPr="00FE17B8" w:rsidRDefault="00956D6D">
      <w:pPr>
        <w:widowControl w:val="0"/>
        <w:ind w:firstLine="709"/>
        <w:jc w:val="both"/>
        <w:rPr>
          <w:rFonts w:ascii="PT Astra Serif" w:hAnsi="PT Astra Serif"/>
          <w:color w:val="000000"/>
          <w:sz w:val="19"/>
          <w:szCs w:val="19"/>
        </w:rPr>
      </w:pPr>
      <w:r w:rsidRPr="00FE17B8">
        <w:rPr>
          <w:rFonts w:ascii="PT Astra Serif" w:hAnsi="PT Astra Serif"/>
          <w:color w:val="000000"/>
          <w:sz w:val="19"/>
          <w:szCs w:val="19"/>
        </w:rPr>
        <w:t>2.4.3. Принять решение об одностороннем отказе от исполнения Контракта в соответствии с гражданским законодательством Российской Федерации.</w:t>
      </w:r>
    </w:p>
    <w:p w:rsidR="00956D6D" w:rsidRPr="00FE17B8" w:rsidRDefault="00956D6D">
      <w:pPr>
        <w:widowControl w:val="0"/>
        <w:jc w:val="center"/>
        <w:rPr>
          <w:rFonts w:ascii="PT Astra Serif" w:hAnsi="PT Astra Serif"/>
          <w:b/>
          <w:bCs/>
          <w:color w:val="000000"/>
          <w:sz w:val="19"/>
          <w:szCs w:val="19"/>
        </w:rPr>
      </w:pPr>
    </w:p>
    <w:p w:rsidR="00956D6D" w:rsidRPr="00C52E81" w:rsidRDefault="00956D6D">
      <w:pPr>
        <w:widowControl w:val="0"/>
        <w:jc w:val="center"/>
        <w:rPr>
          <w:rFonts w:ascii="PT Astra Serif" w:hAnsi="PT Astra Serif"/>
          <w:b/>
          <w:bCs/>
          <w:color w:val="000000"/>
          <w:sz w:val="19"/>
          <w:szCs w:val="19"/>
        </w:rPr>
      </w:pPr>
      <w:r w:rsidRPr="00C52E81">
        <w:rPr>
          <w:rFonts w:ascii="PT Astra Serif" w:hAnsi="PT Astra Serif"/>
          <w:b/>
          <w:bCs/>
          <w:color w:val="000000"/>
          <w:sz w:val="19"/>
          <w:szCs w:val="19"/>
        </w:rPr>
        <w:t>3. ТРЕБОВАНИЯ К УСЛУГАМ и ПОРЯДОК ОКАЗАНИЯ УСЛУГ</w:t>
      </w:r>
    </w:p>
    <w:p w:rsidR="00FE17B8" w:rsidRPr="00FE17B8" w:rsidRDefault="00FE17B8" w:rsidP="00FE17B8">
      <w:pPr>
        <w:widowControl w:val="0"/>
        <w:ind w:firstLine="709"/>
        <w:jc w:val="both"/>
        <w:rPr>
          <w:rFonts w:ascii="PT Astra Serif" w:hAnsi="PT Astra Serif"/>
          <w:sz w:val="19"/>
          <w:szCs w:val="19"/>
        </w:rPr>
      </w:pPr>
      <w:r w:rsidRPr="00C52E81">
        <w:rPr>
          <w:rFonts w:ascii="PT Astra Serif" w:hAnsi="PT Astra Serif"/>
          <w:sz w:val="19"/>
          <w:szCs w:val="19"/>
        </w:rPr>
        <w:t>3</w:t>
      </w:r>
      <w:r w:rsidRPr="00FE17B8">
        <w:rPr>
          <w:rFonts w:ascii="PT Astra Serif" w:hAnsi="PT Astra Serif"/>
          <w:sz w:val="19"/>
          <w:szCs w:val="19"/>
        </w:rPr>
        <w:t xml:space="preserve">.1 Требования к объему и </w:t>
      </w:r>
      <w:proofErr w:type="gramStart"/>
      <w:r w:rsidRPr="00FE17B8">
        <w:rPr>
          <w:rFonts w:ascii="PT Astra Serif" w:hAnsi="PT Astra Serif"/>
          <w:sz w:val="19"/>
          <w:szCs w:val="19"/>
        </w:rPr>
        <w:t>срокам</w:t>
      </w:r>
      <w:proofErr w:type="gramEnd"/>
      <w:r w:rsidRPr="00FE17B8">
        <w:rPr>
          <w:rFonts w:ascii="PT Astra Serif" w:hAnsi="PT Astra Serif"/>
          <w:sz w:val="19"/>
          <w:szCs w:val="19"/>
        </w:rPr>
        <w:t xml:space="preserve"> оказываемым Исполнителем по Контракту услугам и порядок оказания таких услуг определяются настоящим разделом Контракта и Техническим заданием (Приложение № 1 к Контракту).</w:t>
      </w:r>
    </w:p>
    <w:p w:rsidR="00FE17B8" w:rsidRPr="00FE17B8" w:rsidRDefault="00FE17B8" w:rsidP="00FE17B8">
      <w:pPr>
        <w:widowControl w:val="0"/>
        <w:ind w:firstLine="709"/>
        <w:jc w:val="both"/>
        <w:rPr>
          <w:rFonts w:ascii="PT Astra Serif" w:hAnsi="PT Astra Serif"/>
          <w:sz w:val="19"/>
          <w:szCs w:val="19"/>
        </w:rPr>
      </w:pPr>
      <w:r w:rsidRPr="00FE17B8">
        <w:rPr>
          <w:rFonts w:ascii="PT Astra Serif" w:hAnsi="PT Astra Serif"/>
          <w:sz w:val="19"/>
          <w:szCs w:val="19"/>
        </w:rPr>
        <w:t xml:space="preserve">3.2. Работы выполняются Исполнителем по настоящему Договору по заявкам Заказчика. </w:t>
      </w:r>
    </w:p>
    <w:p w:rsidR="00FE17B8" w:rsidRPr="00FE17B8" w:rsidRDefault="00FE17B8" w:rsidP="00FE17B8">
      <w:pPr>
        <w:widowControl w:val="0"/>
        <w:ind w:firstLine="709"/>
        <w:jc w:val="both"/>
        <w:rPr>
          <w:rFonts w:ascii="PT Astra Serif" w:hAnsi="PT Astra Serif"/>
          <w:sz w:val="19"/>
          <w:szCs w:val="19"/>
        </w:rPr>
      </w:pPr>
      <w:r w:rsidRPr="00FE17B8">
        <w:rPr>
          <w:rFonts w:ascii="PT Astra Serif" w:hAnsi="PT Astra Serif"/>
          <w:sz w:val="19"/>
          <w:szCs w:val="19"/>
        </w:rPr>
        <w:t xml:space="preserve">3.2.1. Срок выполнения заявки – не позднее 3-х рабочих дней с момента получения Исполнителем заявки от представителя Заказчика по электронной почте. </w:t>
      </w:r>
    </w:p>
    <w:p w:rsidR="00FE17B8" w:rsidRPr="00FE17B8" w:rsidRDefault="00FE17B8" w:rsidP="00FE17B8">
      <w:pPr>
        <w:widowControl w:val="0"/>
        <w:ind w:firstLine="709"/>
        <w:jc w:val="both"/>
        <w:rPr>
          <w:rFonts w:ascii="PT Astra Serif" w:hAnsi="PT Astra Serif"/>
          <w:sz w:val="19"/>
          <w:szCs w:val="19"/>
        </w:rPr>
      </w:pPr>
      <w:r w:rsidRPr="00FE17B8">
        <w:rPr>
          <w:rFonts w:ascii="PT Astra Serif" w:hAnsi="PT Astra Serif"/>
          <w:sz w:val="19"/>
          <w:szCs w:val="19"/>
        </w:rPr>
        <w:t>3.3. Место оказания услуг: место нахождения Получателей услуг. Наименование Получателей услуг и их адреса места нахождения указаны в Техническом задании (Приложение № 1 к Контракту).</w:t>
      </w:r>
    </w:p>
    <w:p w:rsidR="00FE17B8" w:rsidRPr="00FE17B8" w:rsidRDefault="00FE17B8" w:rsidP="00FE17B8">
      <w:pPr>
        <w:widowControl w:val="0"/>
        <w:ind w:firstLine="709"/>
        <w:jc w:val="both"/>
        <w:rPr>
          <w:rFonts w:ascii="PT Astra Serif" w:hAnsi="PT Astra Serif"/>
          <w:sz w:val="19"/>
          <w:szCs w:val="19"/>
        </w:rPr>
      </w:pPr>
      <w:r w:rsidRPr="00FE17B8">
        <w:rPr>
          <w:rFonts w:ascii="PT Astra Serif" w:hAnsi="PT Astra Serif"/>
          <w:sz w:val="19"/>
          <w:szCs w:val="19"/>
        </w:rPr>
        <w:t>3.4. Срок (период) оказания услуг: с момента заключения Контракта на основании принятых заявок, но не позднее 21 декабря 2026 года включительно и не более четырех условных единиц (нормо-часов) в месяц на одно рабочее место;</w:t>
      </w:r>
    </w:p>
    <w:p w:rsidR="00FE17B8" w:rsidRPr="00FE17B8" w:rsidRDefault="00FE17B8" w:rsidP="00FE17B8">
      <w:pPr>
        <w:widowControl w:val="0"/>
        <w:ind w:firstLine="709"/>
        <w:jc w:val="both"/>
        <w:rPr>
          <w:rFonts w:ascii="PT Astra Serif" w:hAnsi="PT Astra Serif"/>
          <w:sz w:val="19"/>
          <w:szCs w:val="19"/>
        </w:rPr>
      </w:pPr>
      <w:r w:rsidRPr="00FE17B8">
        <w:rPr>
          <w:rFonts w:ascii="PT Astra Serif" w:hAnsi="PT Astra Serif"/>
          <w:sz w:val="19"/>
          <w:szCs w:val="19"/>
        </w:rPr>
        <w:t xml:space="preserve">3.5. Качество услуг  должно соответствовать требованиям документов стандартизации и технического регулирования (ГОСТ, ТУ, методические рекомендации и других), установленных для данного вида (типа) услуг. </w:t>
      </w:r>
    </w:p>
    <w:p w:rsidR="00FE17B8" w:rsidRPr="00FE17B8" w:rsidRDefault="00FE17B8" w:rsidP="00FE17B8">
      <w:pPr>
        <w:widowControl w:val="0"/>
        <w:tabs>
          <w:tab w:val="left" w:pos="709"/>
          <w:tab w:val="left" w:pos="851"/>
          <w:tab w:val="left" w:pos="1276"/>
          <w:tab w:val="left" w:pos="1418"/>
        </w:tabs>
        <w:ind w:firstLine="709"/>
        <w:jc w:val="both"/>
        <w:rPr>
          <w:rFonts w:ascii="PT Astra Serif" w:hAnsi="PT Astra Serif"/>
          <w:sz w:val="19"/>
          <w:szCs w:val="19"/>
        </w:rPr>
      </w:pPr>
      <w:r w:rsidRPr="00FE17B8">
        <w:rPr>
          <w:rFonts w:ascii="PT Astra Serif" w:hAnsi="PT Astra Serif"/>
          <w:sz w:val="19"/>
          <w:szCs w:val="19"/>
        </w:rPr>
        <w:t>3.6.</w:t>
      </w:r>
      <w:r>
        <w:rPr>
          <w:rFonts w:ascii="PT Astra Serif" w:hAnsi="PT Astra Serif"/>
          <w:sz w:val="19"/>
          <w:szCs w:val="19"/>
        </w:rPr>
        <w:t xml:space="preserve"> </w:t>
      </w:r>
      <w:r w:rsidRPr="00FE17B8">
        <w:rPr>
          <w:rFonts w:ascii="PT Astra Serif" w:hAnsi="PT Astra Serif"/>
          <w:sz w:val="19"/>
          <w:szCs w:val="19"/>
        </w:rPr>
        <w:t>Срок предоставления гар</w:t>
      </w:r>
      <w:r>
        <w:rPr>
          <w:rFonts w:ascii="PT Astra Serif" w:hAnsi="PT Astra Serif"/>
          <w:sz w:val="19"/>
          <w:szCs w:val="19"/>
        </w:rPr>
        <w:t xml:space="preserve">антии качества оказанных услуг </w:t>
      </w:r>
      <w:r w:rsidRPr="00FE17B8">
        <w:rPr>
          <w:rFonts w:ascii="PT Astra Serif" w:hAnsi="PT Astra Serif"/>
          <w:sz w:val="19"/>
          <w:szCs w:val="19"/>
        </w:rPr>
        <w:t xml:space="preserve">по Контракту составляет не менее шести месяцев </w:t>
      </w:r>
      <w:proofErr w:type="gramStart"/>
      <w:r w:rsidRPr="00FE17B8">
        <w:rPr>
          <w:rFonts w:ascii="PT Astra Serif" w:hAnsi="PT Astra Serif"/>
          <w:sz w:val="19"/>
          <w:szCs w:val="19"/>
        </w:rPr>
        <w:t>с даты подписания</w:t>
      </w:r>
      <w:proofErr w:type="gramEnd"/>
      <w:r w:rsidRPr="00FE17B8">
        <w:rPr>
          <w:rFonts w:ascii="PT Astra Serif" w:hAnsi="PT Astra Serif"/>
          <w:sz w:val="19"/>
          <w:szCs w:val="19"/>
        </w:rPr>
        <w:t xml:space="preserve"> Сторонами акта приемки и распространяется на внесенные в программное обеспечение изменения в течение срока оказания услуг.</w:t>
      </w:r>
    </w:p>
    <w:p w:rsidR="00FE17B8" w:rsidRPr="00FE17B8" w:rsidRDefault="00FE17B8" w:rsidP="00FE17B8">
      <w:pPr>
        <w:widowControl w:val="0"/>
        <w:ind w:firstLine="709"/>
        <w:jc w:val="both"/>
        <w:rPr>
          <w:rFonts w:ascii="PT Astra Serif" w:hAnsi="PT Astra Serif"/>
          <w:sz w:val="19"/>
          <w:szCs w:val="19"/>
        </w:rPr>
      </w:pPr>
      <w:r w:rsidRPr="00FE17B8">
        <w:rPr>
          <w:rFonts w:ascii="PT Astra Serif" w:hAnsi="PT Astra Serif"/>
          <w:sz w:val="19"/>
          <w:szCs w:val="19"/>
        </w:rPr>
        <w:t xml:space="preserve">3.7. Исполнитель гарантирует, что услуги оказаны квалифицированным специалистом с надлежащим качеством, </w:t>
      </w:r>
      <w:proofErr w:type="gramStart"/>
      <w:r w:rsidRPr="00FE17B8">
        <w:rPr>
          <w:rFonts w:ascii="PT Astra Serif" w:hAnsi="PT Astra Serif"/>
          <w:sz w:val="19"/>
          <w:szCs w:val="19"/>
        </w:rPr>
        <w:t>отвечающих</w:t>
      </w:r>
      <w:proofErr w:type="gramEnd"/>
      <w:r w:rsidRPr="00FE17B8">
        <w:rPr>
          <w:rFonts w:ascii="PT Astra Serif" w:hAnsi="PT Astra Serif"/>
          <w:sz w:val="19"/>
          <w:szCs w:val="19"/>
        </w:rPr>
        <w:t xml:space="preserve"> требованиям </w:t>
      </w:r>
      <w:proofErr w:type="spellStart"/>
      <w:r w:rsidRPr="00FE17B8">
        <w:rPr>
          <w:rFonts w:ascii="PT Astra Serif" w:hAnsi="PT Astra Serif"/>
          <w:sz w:val="19"/>
          <w:szCs w:val="19"/>
        </w:rPr>
        <w:t>ГОСТов</w:t>
      </w:r>
      <w:proofErr w:type="spellEnd"/>
      <w:r w:rsidRPr="00FE17B8">
        <w:rPr>
          <w:rFonts w:ascii="PT Astra Serif" w:hAnsi="PT Astra Serif"/>
          <w:sz w:val="19"/>
          <w:szCs w:val="19"/>
        </w:rPr>
        <w:t>, ТУ и иным требованиям, установленным действующим законодательством Российской Федерации и Контрактом.</w:t>
      </w:r>
    </w:p>
    <w:p w:rsidR="00FE17B8" w:rsidRPr="00FE17B8" w:rsidRDefault="00FE17B8" w:rsidP="00FE17B8">
      <w:pPr>
        <w:widowControl w:val="0"/>
        <w:ind w:firstLine="709"/>
        <w:jc w:val="both"/>
        <w:rPr>
          <w:rFonts w:ascii="PT Astra Serif" w:hAnsi="PT Astra Serif"/>
          <w:sz w:val="19"/>
          <w:szCs w:val="19"/>
        </w:rPr>
      </w:pPr>
      <w:r w:rsidRPr="00FE17B8">
        <w:rPr>
          <w:rFonts w:ascii="PT Astra Serif" w:hAnsi="PT Astra Serif"/>
          <w:sz w:val="19"/>
          <w:szCs w:val="19"/>
        </w:rPr>
        <w:t>3.7.1. Исполнитель гарантирует полное соответствие оказанных услуг условиям Контракта в течени</w:t>
      </w:r>
      <w:proofErr w:type="gramStart"/>
      <w:r w:rsidRPr="00FE17B8">
        <w:rPr>
          <w:rFonts w:ascii="PT Astra Serif" w:hAnsi="PT Astra Serif"/>
          <w:sz w:val="19"/>
          <w:szCs w:val="19"/>
        </w:rPr>
        <w:t>и</w:t>
      </w:r>
      <w:proofErr w:type="gramEnd"/>
      <w:r w:rsidRPr="00FE17B8">
        <w:rPr>
          <w:rFonts w:ascii="PT Astra Serif" w:hAnsi="PT Astra Serif"/>
          <w:sz w:val="19"/>
          <w:szCs w:val="19"/>
        </w:rPr>
        <w:t xml:space="preserve"> всего гарантийного срока.</w:t>
      </w:r>
    </w:p>
    <w:p w:rsidR="00FE17B8" w:rsidRPr="00FE17B8" w:rsidRDefault="00FE17B8" w:rsidP="00FE17B8">
      <w:pPr>
        <w:widowControl w:val="0"/>
        <w:ind w:firstLine="709"/>
        <w:jc w:val="both"/>
        <w:rPr>
          <w:rFonts w:ascii="PT Astra Serif" w:hAnsi="PT Astra Serif"/>
          <w:sz w:val="19"/>
          <w:szCs w:val="19"/>
        </w:rPr>
      </w:pPr>
      <w:r w:rsidRPr="00FE17B8">
        <w:rPr>
          <w:rFonts w:ascii="PT Astra Serif" w:hAnsi="PT Astra Serif"/>
          <w:sz w:val="19"/>
          <w:szCs w:val="19"/>
        </w:rPr>
        <w:t xml:space="preserve">3.7.2. В течение всего гарантийного срока установленного Контрактом, Исполнитель обязан своими силами и за свой счёт выполнять гарантийные обязательства, в том числе устранять в установленный срок выявленные Заказчиком </w:t>
      </w:r>
      <w:proofErr w:type="gramStart"/>
      <w:r w:rsidRPr="00FE17B8">
        <w:rPr>
          <w:rFonts w:ascii="PT Astra Serif" w:hAnsi="PT Astra Serif"/>
          <w:sz w:val="19"/>
          <w:szCs w:val="19"/>
        </w:rPr>
        <w:t>недостатки</w:t>
      </w:r>
      <w:proofErr w:type="gramEnd"/>
      <w:r w:rsidRPr="00FE17B8">
        <w:rPr>
          <w:rFonts w:ascii="PT Astra Serif" w:hAnsi="PT Astra Serif"/>
          <w:sz w:val="19"/>
          <w:szCs w:val="19"/>
        </w:rPr>
        <w:t xml:space="preserve"> вызванные ненадлежащим качеством оказанных услуг и или применённых Исполнителем материалов и или оборудования. </w:t>
      </w:r>
    </w:p>
    <w:p w:rsidR="00FE17B8" w:rsidRPr="00FE17B8" w:rsidRDefault="00FE17B8" w:rsidP="00FE17B8">
      <w:pPr>
        <w:jc w:val="center"/>
        <w:rPr>
          <w:rFonts w:ascii="PT Astra Serif" w:hAnsi="PT Astra Serif"/>
          <w:sz w:val="19"/>
          <w:szCs w:val="19"/>
        </w:rPr>
      </w:pPr>
    </w:p>
    <w:p w:rsidR="00956D6D" w:rsidRPr="00FE17B8" w:rsidRDefault="00956D6D">
      <w:pPr>
        <w:widowControl w:val="0"/>
        <w:jc w:val="center"/>
        <w:rPr>
          <w:rFonts w:ascii="PT Astra Serif" w:hAnsi="PT Astra Serif"/>
          <w:b/>
          <w:bCs/>
          <w:color w:val="000000"/>
          <w:sz w:val="19"/>
          <w:szCs w:val="19"/>
        </w:rPr>
      </w:pPr>
      <w:r w:rsidRPr="00FE17B8">
        <w:rPr>
          <w:rFonts w:ascii="PT Astra Serif" w:hAnsi="PT Astra Serif"/>
          <w:b/>
          <w:bCs/>
          <w:color w:val="000000"/>
          <w:sz w:val="19"/>
          <w:szCs w:val="19"/>
        </w:rPr>
        <w:t>4. ПОРЯДОК ПРИЕМКИ УСЛУГ</w:t>
      </w:r>
    </w:p>
    <w:p w:rsidR="004670F4" w:rsidRPr="004670F4" w:rsidRDefault="004670F4" w:rsidP="00C71EB9">
      <w:pPr>
        <w:tabs>
          <w:tab w:val="decimal" w:pos="1134"/>
        </w:tabs>
        <w:ind w:right="-2" w:firstLine="709"/>
        <w:contextualSpacing/>
        <w:jc w:val="both"/>
        <w:rPr>
          <w:rFonts w:ascii="PT Astra Serif" w:hAnsi="PT Astra Serif"/>
          <w:sz w:val="19"/>
          <w:szCs w:val="19"/>
        </w:rPr>
      </w:pPr>
      <w:r w:rsidRPr="004670F4">
        <w:rPr>
          <w:rFonts w:ascii="PT Astra Serif" w:hAnsi="PT Astra Serif"/>
          <w:sz w:val="19"/>
          <w:szCs w:val="19"/>
        </w:rPr>
        <w:t>4.1. Для проверки количества оказанных услуг Исполнителем и документов, подтверждающих качество оказанных услуг Получателям услуг, в части их соответствия условиям Контракта проводится экспертиза. Экспертиза оказанных услуг Получателям услуг может проводиться Государственным заказчиком своими силами (путем проведения такой экспертизы Получателями услуг) или к ее проведению могут привлекаться эксперты, экспертные организации на основании государственных контрактов, заключенных в соответствии с Законом № 44-ФЗ.</w:t>
      </w:r>
    </w:p>
    <w:p w:rsidR="004670F4" w:rsidRPr="004670F4" w:rsidRDefault="004670F4" w:rsidP="00C71EB9">
      <w:pPr>
        <w:tabs>
          <w:tab w:val="decimal" w:pos="1134"/>
        </w:tabs>
        <w:ind w:right="-2" w:firstLine="709"/>
        <w:contextualSpacing/>
        <w:jc w:val="both"/>
        <w:rPr>
          <w:rFonts w:ascii="PT Astra Serif" w:hAnsi="PT Astra Serif"/>
          <w:sz w:val="19"/>
          <w:szCs w:val="19"/>
        </w:rPr>
      </w:pPr>
      <w:r w:rsidRPr="004670F4">
        <w:rPr>
          <w:rFonts w:ascii="PT Astra Serif" w:hAnsi="PT Astra Serif"/>
          <w:sz w:val="19"/>
          <w:szCs w:val="19"/>
        </w:rPr>
        <w:t xml:space="preserve">4.1.1. </w:t>
      </w:r>
      <w:proofErr w:type="gramStart"/>
      <w:r w:rsidRPr="004670F4">
        <w:rPr>
          <w:rFonts w:ascii="PT Astra Serif" w:hAnsi="PT Astra Serif"/>
          <w:sz w:val="19"/>
          <w:szCs w:val="19"/>
        </w:rPr>
        <w:t>В случае проведения экспертизы Государственным заказчиком своими силами (путем проведения такой экспертизы Получателями услуг) по результатам проведенной экспертизы оказанных услуг Получатели услуг составляют  Акт приемки услуг Получателями услуг (приложение № 2 к Контракту) (далее – заключение по результатам экспертизы) об отсутствии или наличии нарушений условий Контракта, а также об отсутствии или наличии нарушений в части качества и безопасности оказанных услуг в 3-х</w:t>
      </w:r>
      <w:proofErr w:type="gramEnd"/>
      <w:r w:rsidRPr="004670F4">
        <w:rPr>
          <w:rFonts w:ascii="PT Astra Serif" w:hAnsi="PT Astra Serif"/>
          <w:sz w:val="19"/>
          <w:szCs w:val="19"/>
        </w:rPr>
        <w:t xml:space="preserve"> </w:t>
      </w:r>
      <w:proofErr w:type="gramStart"/>
      <w:r w:rsidRPr="004670F4">
        <w:rPr>
          <w:rFonts w:ascii="PT Astra Serif" w:hAnsi="PT Astra Serif"/>
          <w:sz w:val="19"/>
          <w:szCs w:val="19"/>
        </w:rPr>
        <w:t>экземплярах</w:t>
      </w:r>
      <w:proofErr w:type="gramEnd"/>
      <w:r w:rsidRPr="004670F4">
        <w:rPr>
          <w:rFonts w:ascii="PT Astra Serif" w:hAnsi="PT Astra Serif"/>
          <w:sz w:val="19"/>
          <w:szCs w:val="19"/>
        </w:rPr>
        <w:t xml:space="preserve"> (по одному для каждой из Сторон и один экземпляр для Грузополучателя).</w:t>
      </w:r>
    </w:p>
    <w:p w:rsidR="004670F4" w:rsidRPr="004670F4" w:rsidRDefault="004670F4" w:rsidP="00C71EB9">
      <w:pPr>
        <w:tabs>
          <w:tab w:val="decimal" w:pos="1134"/>
        </w:tabs>
        <w:ind w:right="-2" w:firstLine="709"/>
        <w:contextualSpacing/>
        <w:jc w:val="both"/>
        <w:rPr>
          <w:rFonts w:ascii="PT Astra Serif" w:hAnsi="PT Astra Serif"/>
          <w:sz w:val="19"/>
          <w:szCs w:val="19"/>
        </w:rPr>
      </w:pPr>
      <w:r w:rsidRPr="004670F4">
        <w:rPr>
          <w:rFonts w:ascii="PT Astra Serif" w:hAnsi="PT Astra Serif"/>
          <w:sz w:val="19"/>
          <w:szCs w:val="19"/>
        </w:rPr>
        <w:t>4.1.2. Заключение по результатам экспертизы должно быть подписано всеми лицами, участвующими в приемке оказанных услуг. Лицо, не согласное с содержанием заключения по результатам экспертизы, обязано подписать его с оговоркой о несогласии и письменно изложить свое особое мнение.</w:t>
      </w:r>
    </w:p>
    <w:p w:rsidR="004670F4" w:rsidRPr="004670F4" w:rsidRDefault="004670F4" w:rsidP="00C71EB9">
      <w:pPr>
        <w:tabs>
          <w:tab w:val="decimal" w:pos="1134"/>
        </w:tabs>
        <w:ind w:right="-2" w:firstLine="709"/>
        <w:contextualSpacing/>
        <w:jc w:val="both"/>
        <w:rPr>
          <w:rFonts w:ascii="PT Astra Serif" w:hAnsi="PT Astra Serif"/>
          <w:sz w:val="19"/>
          <w:szCs w:val="19"/>
        </w:rPr>
      </w:pPr>
      <w:r w:rsidRPr="004670F4">
        <w:rPr>
          <w:rFonts w:ascii="PT Astra Serif" w:hAnsi="PT Astra Serif"/>
          <w:sz w:val="19"/>
          <w:szCs w:val="19"/>
        </w:rPr>
        <w:t>4.1.3. В случае привлечения для проведения экспертизы оказанных услуг экспертов, экспертных организаций при принятии решения о приемке или об отказе в приемке оказанных услуг учитываются отраженные в заключении по результатам указанной экспертизы предложения экспертов, экспертных организаций, привлеченных для ее проведения.</w:t>
      </w:r>
    </w:p>
    <w:p w:rsidR="004670F4" w:rsidRPr="004670F4" w:rsidRDefault="004670F4" w:rsidP="00C71EB9">
      <w:pPr>
        <w:tabs>
          <w:tab w:val="decimal" w:pos="1134"/>
        </w:tabs>
        <w:ind w:right="-2" w:firstLine="709"/>
        <w:contextualSpacing/>
        <w:jc w:val="both"/>
        <w:rPr>
          <w:rFonts w:ascii="PT Astra Serif" w:hAnsi="PT Astra Serif"/>
          <w:sz w:val="19"/>
          <w:szCs w:val="19"/>
        </w:rPr>
      </w:pPr>
      <w:r w:rsidRPr="004670F4">
        <w:rPr>
          <w:rFonts w:ascii="PT Astra Serif" w:hAnsi="PT Astra Serif"/>
          <w:sz w:val="19"/>
          <w:szCs w:val="19"/>
        </w:rPr>
        <w:t>4.1.4. Все расходы, связанные с проведением экспертизы оказанных услуг экспертом, экспертной организацией в случае подтверждения оказания услуг ненадлежащего качества, возмещаются Исполнителем.</w:t>
      </w:r>
    </w:p>
    <w:p w:rsidR="004670F4" w:rsidRPr="004670F4" w:rsidRDefault="004670F4" w:rsidP="00C71EB9">
      <w:pPr>
        <w:tabs>
          <w:tab w:val="decimal" w:pos="1134"/>
        </w:tabs>
        <w:ind w:right="-2" w:firstLine="709"/>
        <w:contextualSpacing/>
        <w:jc w:val="both"/>
        <w:rPr>
          <w:rFonts w:ascii="PT Astra Serif" w:hAnsi="PT Astra Serif"/>
          <w:sz w:val="19"/>
          <w:szCs w:val="19"/>
        </w:rPr>
      </w:pPr>
      <w:r w:rsidRPr="004670F4">
        <w:rPr>
          <w:rFonts w:ascii="PT Astra Serif" w:hAnsi="PT Astra Serif"/>
          <w:sz w:val="19"/>
          <w:szCs w:val="19"/>
        </w:rPr>
        <w:t xml:space="preserve">4.2. Приемка оказанных услуг, включая проведение экспертизы, осуществляется Получателем услуг, в течение 3 (трех) рабочих дней с момента оказания услуг Получателю услуг (без учета времени на проведение экспертизы оказанных услуг с привлечением экспертов, экспертных организаций) в соответствии с требованиями законодательства Российской Федерации. </w:t>
      </w:r>
    </w:p>
    <w:p w:rsidR="004670F4" w:rsidRPr="004670F4" w:rsidRDefault="004670F4" w:rsidP="00C71EB9">
      <w:pPr>
        <w:tabs>
          <w:tab w:val="decimal" w:pos="1134"/>
        </w:tabs>
        <w:ind w:right="-2" w:firstLine="709"/>
        <w:contextualSpacing/>
        <w:jc w:val="both"/>
        <w:rPr>
          <w:rFonts w:ascii="PT Astra Serif" w:hAnsi="PT Astra Serif"/>
          <w:sz w:val="19"/>
          <w:szCs w:val="19"/>
        </w:rPr>
      </w:pPr>
      <w:r w:rsidRPr="004670F4">
        <w:rPr>
          <w:rFonts w:ascii="PT Astra Serif" w:hAnsi="PT Astra Serif"/>
          <w:sz w:val="19"/>
          <w:szCs w:val="19"/>
        </w:rPr>
        <w:t xml:space="preserve">4.2.1. Приемка оказанных услуг осуществляется в ходе оказания услуг Получателям услуг и состоит в проверке результата оказанных услуг Получателям услуг (по количеству, качеству, иным, предусмотренным настоящим Контрактом </w:t>
      </w:r>
      <w:proofErr w:type="gramStart"/>
      <w:r w:rsidRPr="004670F4">
        <w:rPr>
          <w:rFonts w:ascii="PT Astra Serif" w:hAnsi="PT Astra Serif"/>
          <w:sz w:val="19"/>
          <w:szCs w:val="19"/>
        </w:rPr>
        <w:t>характеристикам) на соответствие</w:t>
      </w:r>
      <w:proofErr w:type="gramEnd"/>
      <w:r w:rsidRPr="004670F4">
        <w:rPr>
          <w:rFonts w:ascii="PT Astra Serif" w:hAnsi="PT Astra Serif"/>
          <w:sz w:val="19"/>
          <w:szCs w:val="19"/>
        </w:rPr>
        <w:t xml:space="preserve"> условиям Контракта.</w:t>
      </w:r>
    </w:p>
    <w:p w:rsidR="004670F4" w:rsidRDefault="004670F4" w:rsidP="00C71EB9">
      <w:pPr>
        <w:tabs>
          <w:tab w:val="decimal" w:pos="1134"/>
        </w:tabs>
        <w:ind w:right="-2" w:firstLine="709"/>
        <w:contextualSpacing/>
        <w:jc w:val="both"/>
        <w:rPr>
          <w:rFonts w:ascii="PT Astra Serif" w:hAnsi="PT Astra Serif"/>
          <w:sz w:val="19"/>
          <w:szCs w:val="19"/>
        </w:rPr>
      </w:pPr>
      <w:r w:rsidRPr="004670F4">
        <w:rPr>
          <w:rFonts w:ascii="PT Astra Serif" w:hAnsi="PT Astra Serif"/>
          <w:sz w:val="19"/>
          <w:szCs w:val="19"/>
        </w:rPr>
        <w:lastRenderedPageBreak/>
        <w:t xml:space="preserve">4.2.2. Для целей настоящего контракта подписание </w:t>
      </w:r>
      <w:r w:rsidRPr="00C71EB9">
        <w:rPr>
          <w:rFonts w:ascii="PT Astra Serif" w:hAnsi="PT Astra Serif"/>
          <w:sz w:val="19"/>
          <w:szCs w:val="19"/>
        </w:rPr>
        <w:t>Акта приемки услуг Получателем услуг (приложение № 2 к Контракту)</w:t>
      </w:r>
      <w:r w:rsidRPr="004670F4">
        <w:rPr>
          <w:rFonts w:ascii="PT Astra Serif" w:hAnsi="PT Astra Serif"/>
          <w:sz w:val="19"/>
          <w:szCs w:val="19"/>
        </w:rPr>
        <w:t xml:space="preserve"> является фактом проведения экспертизы Государственным заказчиком своими силами (путем проведения такой экспертизы Получателем услуг).</w:t>
      </w:r>
    </w:p>
    <w:p w:rsidR="00E93B97" w:rsidRPr="004670F4" w:rsidRDefault="00E93B97" w:rsidP="00E93B97">
      <w:pPr>
        <w:tabs>
          <w:tab w:val="decimal" w:pos="1134"/>
        </w:tabs>
        <w:ind w:right="-2" w:firstLine="709"/>
        <w:contextualSpacing/>
        <w:jc w:val="both"/>
        <w:rPr>
          <w:rFonts w:ascii="PT Astra Serif" w:hAnsi="PT Astra Serif"/>
          <w:sz w:val="19"/>
          <w:szCs w:val="19"/>
          <w:lang w:eastAsia="ar-SA"/>
        </w:rPr>
      </w:pPr>
      <w:r w:rsidRPr="00E93B97">
        <w:rPr>
          <w:rFonts w:ascii="PT Astra Serif" w:hAnsi="PT Astra Serif"/>
          <w:sz w:val="19"/>
          <w:szCs w:val="19"/>
          <w:lang w:eastAsia="ar-SA"/>
        </w:rPr>
        <w:t>4.2.3</w:t>
      </w:r>
      <w:proofErr w:type="gramStart"/>
      <w:r w:rsidRPr="00E93B97">
        <w:rPr>
          <w:rFonts w:ascii="PT Astra Serif" w:hAnsi="PT Astra Serif"/>
          <w:sz w:val="19"/>
          <w:szCs w:val="19"/>
          <w:lang w:eastAsia="ar-SA"/>
        </w:rPr>
        <w:t xml:space="preserve"> Д</w:t>
      </w:r>
      <w:proofErr w:type="gramEnd"/>
      <w:r w:rsidRPr="00E93B97">
        <w:rPr>
          <w:rFonts w:ascii="PT Astra Serif" w:hAnsi="PT Astra Serif"/>
          <w:sz w:val="19"/>
          <w:szCs w:val="19"/>
          <w:lang w:eastAsia="ar-SA"/>
        </w:rPr>
        <w:t>ля целей настоящего Контракта подписание без замечаний Получателями услуг акта приемки услуг Получателями услуг, и (или) какого-либо другого документа о приемке оказанных услуг не является приемкой Государственным заказчиком результатов исполнения Контракта по оказанию услуг (отдельного этапа исполнения Контракта).</w:t>
      </w:r>
    </w:p>
    <w:p w:rsidR="004670F4" w:rsidRPr="004670F4" w:rsidRDefault="004670F4" w:rsidP="00C71EB9">
      <w:pPr>
        <w:tabs>
          <w:tab w:val="decimal" w:pos="1134"/>
        </w:tabs>
        <w:ind w:right="-2" w:firstLine="709"/>
        <w:contextualSpacing/>
        <w:jc w:val="both"/>
        <w:rPr>
          <w:rFonts w:ascii="PT Astra Serif" w:hAnsi="PT Astra Serif"/>
          <w:sz w:val="19"/>
          <w:szCs w:val="19"/>
        </w:rPr>
      </w:pPr>
      <w:r w:rsidRPr="004670F4">
        <w:rPr>
          <w:rFonts w:ascii="PT Astra Serif" w:hAnsi="PT Astra Serif"/>
          <w:sz w:val="19"/>
          <w:szCs w:val="19"/>
        </w:rPr>
        <w:t xml:space="preserve">4.3. До  10 (десятого) числа (включительно) каждого месяца, следующего за Отчетным периодом, Исполнитель обязан оформить и </w:t>
      </w:r>
      <w:proofErr w:type="gramStart"/>
      <w:r w:rsidRPr="004670F4">
        <w:rPr>
          <w:rFonts w:ascii="PT Astra Serif" w:hAnsi="PT Astra Serif"/>
          <w:sz w:val="19"/>
          <w:szCs w:val="19"/>
        </w:rPr>
        <w:t>предоставить Государственному заказчику документы</w:t>
      </w:r>
      <w:proofErr w:type="gramEnd"/>
      <w:r w:rsidRPr="004670F4">
        <w:rPr>
          <w:rFonts w:ascii="PT Astra Serif" w:hAnsi="PT Astra Serif"/>
          <w:sz w:val="19"/>
          <w:szCs w:val="19"/>
        </w:rPr>
        <w:t xml:space="preserve"> (далее - Отчётные документы):</w:t>
      </w:r>
    </w:p>
    <w:p w:rsidR="004670F4" w:rsidRPr="004670F4" w:rsidRDefault="004670F4" w:rsidP="00C71EB9">
      <w:pPr>
        <w:tabs>
          <w:tab w:val="decimal" w:pos="1134"/>
        </w:tabs>
        <w:ind w:right="-2" w:firstLine="709"/>
        <w:contextualSpacing/>
        <w:jc w:val="both"/>
        <w:rPr>
          <w:rFonts w:ascii="PT Astra Serif" w:hAnsi="PT Astra Serif"/>
          <w:sz w:val="19"/>
          <w:szCs w:val="19"/>
        </w:rPr>
      </w:pPr>
      <w:r w:rsidRPr="004670F4">
        <w:rPr>
          <w:rFonts w:ascii="PT Astra Serif" w:hAnsi="PT Astra Serif"/>
          <w:sz w:val="19"/>
          <w:szCs w:val="19"/>
        </w:rPr>
        <w:t>- счет на оплату (в 1-м экземпляре);</w:t>
      </w:r>
    </w:p>
    <w:p w:rsidR="004670F4" w:rsidRPr="004670F4" w:rsidRDefault="004670F4" w:rsidP="00C71EB9">
      <w:pPr>
        <w:tabs>
          <w:tab w:val="decimal" w:pos="1134"/>
        </w:tabs>
        <w:ind w:right="-2" w:firstLine="709"/>
        <w:contextualSpacing/>
        <w:jc w:val="both"/>
        <w:rPr>
          <w:rFonts w:ascii="PT Astra Serif" w:hAnsi="PT Astra Serif"/>
          <w:sz w:val="19"/>
          <w:szCs w:val="19"/>
        </w:rPr>
      </w:pPr>
      <w:r w:rsidRPr="004670F4">
        <w:rPr>
          <w:rFonts w:ascii="PT Astra Serif" w:hAnsi="PT Astra Serif"/>
          <w:sz w:val="19"/>
          <w:szCs w:val="19"/>
        </w:rPr>
        <w:t>- счет-фактуру (в 1-м экземпляре) (в случае если ее составление требуется для Исполнителя в соответствии с действующим законодательством Российской Федерации);</w:t>
      </w:r>
    </w:p>
    <w:p w:rsidR="004670F4" w:rsidRDefault="004670F4" w:rsidP="00C71EB9">
      <w:pPr>
        <w:tabs>
          <w:tab w:val="decimal" w:pos="1134"/>
        </w:tabs>
        <w:ind w:right="-2" w:firstLine="709"/>
        <w:contextualSpacing/>
        <w:jc w:val="both"/>
        <w:rPr>
          <w:rFonts w:ascii="PT Astra Serif" w:hAnsi="PT Astra Serif"/>
          <w:sz w:val="19"/>
          <w:szCs w:val="19"/>
        </w:rPr>
      </w:pPr>
      <w:r w:rsidRPr="00AC0791">
        <w:rPr>
          <w:rFonts w:ascii="PT Astra Serif" w:hAnsi="PT Astra Serif"/>
          <w:sz w:val="19"/>
          <w:szCs w:val="19"/>
        </w:rPr>
        <w:t>- акт приемки услуг получателем услуг с подписью и печатью Исполнителя и Получателя услуг, составленны</w:t>
      </w:r>
      <w:proofErr w:type="gramStart"/>
      <w:r w:rsidRPr="00AC0791">
        <w:rPr>
          <w:rFonts w:ascii="PT Astra Serif" w:hAnsi="PT Astra Serif"/>
          <w:sz w:val="19"/>
          <w:szCs w:val="19"/>
        </w:rPr>
        <w:t>й(</w:t>
      </w:r>
      <w:proofErr w:type="gramEnd"/>
      <w:r w:rsidRPr="00AC0791">
        <w:rPr>
          <w:rFonts w:ascii="PT Astra Serif" w:hAnsi="PT Astra Serif"/>
          <w:sz w:val="19"/>
          <w:szCs w:val="19"/>
        </w:rPr>
        <w:t>-е) по форме, предусмотренной Приложением № 2 к Контракту (в 1-м экземпляре).</w:t>
      </w:r>
    </w:p>
    <w:p w:rsidR="00AC0791" w:rsidRPr="004670F4" w:rsidRDefault="00AC0791" w:rsidP="00C71EB9">
      <w:pPr>
        <w:tabs>
          <w:tab w:val="decimal" w:pos="1134"/>
        </w:tabs>
        <w:ind w:right="-2" w:firstLine="709"/>
        <w:contextualSpacing/>
        <w:jc w:val="both"/>
        <w:rPr>
          <w:rFonts w:ascii="PT Astra Serif" w:hAnsi="PT Astra Serif"/>
          <w:sz w:val="19"/>
          <w:szCs w:val="19"/>
        </w:rPr>
      </w:pPr>
      <w:r w:rsidRPr="00AC0791">
        <w:rPr>
          <w:rFonts w:ascii="PT Astra Serif" w:hAnsi="PT Astra Serif"/>
          <w:sz w:val="19"/>
          <w:szCs w:val="19"/>
        </w:rPr>
        <w:t xml:space="preserve">- </w:t>
      </w:r>
      <w:r w:rsidRPr="0080478D">
        <w:rPr>
          <w:color w:val="000000"/>
          <w:sz w:val="19"/>
          <w:szCs w:val="19"/>
        </w:rPr>
        <w:t xml:space="preserve">акт приемки оказанных услуг с подписью и печатью Исполнителя, составленный по форме, предусмотренной Приложением № </w:t>
      </w:r>
      <w:r>
        <w:rPr>
          <w:color w:val="000000"/>
          <w:sz w:val="19"/>
          <w:szCs w:val="19"/>
        </w:rPr>
        <w:t>3</w:t>
      </w:r>
      <w:r w:rsidRPr="0080478D">
        <w:rPr>
          <w:color w:val="000000"/>
          <w:sz w:val="19"/>
          <w:szCs w:val="19"/>
        </w:rPr>
        <w:t xml:space="preserve"> к Контракту (в 2-х экземплярах).</w:t>
      </w:r>
    </w:p>
    <w:p w:rsidR="004670F4" w:rsidRPr="004670F4" w:rsidRDefault="004670F4" w:rsidP="00C71EB9">
      <w:pPr>
        <w:tabs>
          <w:tab w:val="decimal" w:pos="1134"/>
        </w:tabs>
        <w:ind w:right="-2" w:firstLine="709"/>
        <w:contextualSpacing/>
        <w:jc w:val="both"/>
        <w:rPr>
          <w:rFonts w:ascii="PT Astra Serif" w:hAnsi="PT Astra Serif"/>
          <w:sz w:val="19"/>
          <w:szCs w:val="19"/>
        </w:rPr>
      </w:pPr>
      <w:r w:rsidRPr="004670F4">
        <w:rPr>
          <w:rFonts w:ascii="PT Astra Serif" w:hAnsi="PT Astra Serif"/>
          <w:sz w:val="19"/>
          <w:szCs w:val="19"/>
        </w:rPr>
        <w:t>4.3.1. В случае если Отчетным периодом является календарный месяц «декабрь», то Отчетные документы за указанный Отчетный период предоставляются Исполнителем Государственному заказчику до «2</w:t>
      </w:r>
      <w:r w:rsidR="00B53A3E">
        <w:rPr>
          <w:rFonts w:ascii="PT Astra Serif" w:hAnsi="PT Astra Serif"/>
          <w:sz w:val="19"/>
          <w:szCs w:val="19"/>
        </w:rPr>
        <w:t>1</w:t>
      </w:r>
      <w:r w:rsidRPr="004670F4">
        <w:rPr>
          <w:rFonts w:ascii="PT Astra Serif" w:hAnsi="PT Astra Serif"/>
          <w:sz w:val="19"/>
          <w:szCs w:val="19"/>
        </w:rPr>
        <w:t xml:space="preserve">» декабря 2026 (включительно). </w:t>
      </w:r>
    </w:p>
    <w:p w:rsidR="004670F4" w:rsidRPr="004670F4" w:rsidRDefault="004670F4" w:rsidP="00C71EB9">
      <w:pPr>
        <w:tabs>
          <w:tab w:val="decimal" w:pos="1134"/>
        </w:tabs>
        <w:ind w:right="-2" w:firstLine="709"/>
        <w:contextualSpacing/>
        <w:jc w:val="both"/>
        <w:rPr>
          <w:rFonts w:ascii="PT Astra Serif" w:hAnsi="PT Astra Serif"/>
          <w:sz w:val="19"/>
          <w:szCs w:val="19"/>
        </w:rPr>
      </w:pPr>
      <w:r w:rsidRPr="004670F4">
        <w:rPr>
          <w:rFonts w:ascii="PT Astra Serif" w:hAnsi="PT Astra Serif"/>
          <w:sz w:val="19"/>
          <w:szCs w:val="19"/>
        </w:rPr>
        <w:t>4.3.2. Отчетным периодом по Контракту является каждый календарный месяц, в котором получателям услуг оказывались услуги по Контракту.</w:t>
      </w:r>
    </w:p>
    <w:p w:rsidR="004670F4" w:rsidRDefault="004670F4" w:rsidP="00C71EB9">
      <w:pPr>
        <w:tabs>
          <w:tab w:val="decimal" w:pos="1134"/>
        </w:tabs>
        <w:ind w:right="-2" w:firstLine="709"/>
        <w:contextualSpacing/>
        <w:jc w:val="both"/>
        <w:rPr>
          <w:rFonts w:ascii="PT Astra Serif" w:hAnsi="PT Astra Serif"/>
          <w:sz w:val="19"/>
          <w:szCs w:val="19"/>
        </w:rPr>
      </w:pPr>
      <w:r w:rsidRPr="004670F4">
        <w:rPr>
          <w:rFonts w:ascii="PT Astra Serif" w:hAnsi="PT Astra Serif"/>
          <w:sz w:val="19"/>
          <w:szCs w:val="19"/>
        </w:rPr>
        <w:t>4.3.3. Для целей Контракта под этапом исполнения Контракта (этапом оказания услуг) является Отчетный период.</w:t>
      </w:r>
    </w:p>
    <w:p w:rsidR="00A82DAE" w:rsidRPr="00404A64" w:rsidRDefault="00A82DAE" w:rsidP="00A82DAE">
      <w:pPr>
        <w:pStyle w:val="ListParagraphBulletListFooterTextnumberedParagraphedeliste1BulletrListParagraphlp1BulletNumber1BulletList1FooterText1numbered1"/>
        <w:tabs>
          <w:tab w:val="decimal" w:pos="1134"/>
        </w:tabs>
        <w:spacing w:after="0" w:line="240" w:lineRule="auto"/>
        <w:ind w:left="0" w:firstLine="709"/>
        <w:jc w:val="both"/>
        <w:rPr>
          <w:rFonts w:ascii="Times New Roman" w:hAnsi="Times New Roman" w:cs="Times New Roman"/>
          <w:color w:val="000000"/>
          <w:sz w:val="19"/>
          <w:szCs w:val="19"/>
        </w:rPr>
      </w:pPr>
      <w:r w:rsidRPr="00404A64">
        <w:rPr>
          <w:rFonts w:ascii="Times New Roman" w:hAnsi="Times New Roman" w:cs="Times New Roman"/>
          <w:color w:val="000000"/>
          <w:sz w:val="19"/>
          <w:szCs w:val="19"/>
        </w:rPr>
        <w:t xml:space="preserve">4.3.4 Приемка оказанных услуг (этапа оказанных услуг) по количеству и качеству осуществляется Государственным заказчиком до </w:t>
      </w:r>
      <w:r w:rsidR="00404A64">
        <w:rPr>
          <w:rFonts w:ascii="Times New Roman" w:hAnsi="Times New Roman" w:cs="Times New Roman"/>
          <w:color w:val="000000"/>
          <w:sz w:val="19"/>
          <w:szCs w:val="19"/>
        </w:rPr>
        <w:t>3</w:t>
      </w:r>
      <w:r w:rsidR="00404A64" w:rsidRPr="00404A64">
        <w:rPr>
          <w:rFonts w:ascii="Times New Roman" w:hAnsi="Times New Roman" w:cs="Times New Roman"/>
          <w:color w:val="000000"/>
          <w:sz w:val="19"/>
          <w:szCs w:val="19"/>
        </w:rPr>
        <w:t>0</w:t>
      </w:r>
      <w:r w:rsidRPr="00404A64">
        <w:rPr>
          <w:rFonts w:ascii="Times New Roman" w:hAnsi="Times New Roman" w:cs="Times New Roman"/>
          <w:color w:val="000000"/>
          <w:sz w:val="19"/>
          <w:szCs w:val="19"/>
        </w:rPr>
        <w:t xml:space="preserve"> (</w:t>
      </w:r>
      <w:r w:rsidR="00404A64">
        <w:rPr>
          <w:rFonts w:ascii="Times New Roman" w:hAnsi="Times New Roman" w:cs="Times New Roman"/>
          <w:color w:val="000000"/>
          <w:sz w:val="19"/>
          <w:szCs w:val="19"/>
        </w:rPr>
        <w:t>тридцатого</w:t>
      </w:r>
      <w:r w:rsidRPr="00404A64">
        <w:rPr>
          <w:rFonts w:ascii="Times New Roman" w:hAnsi="Times New Roman" w:cs="Times New Roman"/>
          <w:color w:val="000000"/>
          <w:sz w:val="19"/>
          <w:szCs w:val="19"/>
        </w:rPr>
        <w:t>) числа (включительно) месяца, следующего за Отчетным периодом, при условии предоставления Исполнителем Государственному заказчику документ</w:t>
      </w:r>
      <w:r w:rsidR="00404A64" w:rsidRPr="00404A64">
        <w:rPr>
          <w:rFonts w:ascii="Times New Roman" w:hAnsi="Times New Roman" w:cs="Times New Roman"/>
          <w:color w:val="000000"/>
          <w:sz w:val="19"/>
          <w:szCs w:val="19"/>
        </w:rPr>
        <w:t>ов, указанных в пункте 4.3</w:t>
      </w:r>
      <w:r w:rsidRPr="00404A64">
        <w:rPr>
          <w:rFonts w:ascii="Times New Roman" w:hAnsi="Times New Roman" w:cs="Times New Roman"/>
          <w:color w:val="000000"/>
          <w:sz w:val="19"/>
          <w:szCs w:val="19"/>
        </w:rPr>
        <w:t>. Контракта, в пределах срока, установленного пунктом 4.</w:t>
      </w:r>
      <w:r w:rsidR="00404A64" w:rsidRPr="00404A64">
        <w:rPr>
          <w:rFonts w:ascii="Times New Roman" w:hAnsi="Times New Roman" w:cs="Times New Roman"/>
          <w:color w:val="000000"/>
          <w:sz w:val="19"/>
          <w:szCs w:val="19"/>
        </w:rPr>
        <w:t>3</w:t>
      </w:r>
      <w:r w:rsidRPr="00404A64">
        <w:rPr>
          <w:rFonts w:ascii="Times New Roman" w:hAnsi="Times New Roman" w:cs="Times New Roman"/>
          <w:color w:val="000000"/>
          <w:sz w:val="19"/>
          <w:szCs w:val="19"/>
        </w:rPr>
        <w:t xml:space="preserve"> (4.</w:t>
      </w:r>
      <w:r w:rsidR="00404A64" w:rsidRPr="00404A64">
        <w:rPr>
          <w:rFonts w:ascii="Times New Roman" w:hAnsi="Times New Roman" w:cs="Times New Roman"/>
          <w:color w:val="000000"/>
          <w:sz w:val="19"/>
          <w:szCs w:val="19"/>
        </w:rPr>
        <w:t>3</w:t>
      </w:r>
      <w:r w:rsidRPr="00404A64">
        <w:rPr>
          <w:rFonts w:ascii="Times New Roman" w:hAnsi="Times New Roman" w:cs="Times New Roman"/>
          <w:color w:val="000000"/>
          <w:sz w:val="19"/>
          <w:szCs w:val="19"/>
        </w:rPr>
        <w:t xml:space="preserve">.1.) Контракта. </w:t>
      </w:r>
    </w:p>
    <w:p w:rsidR="00A82DAE" w:rsidRPr="00C45BE9" w:rsidRDefault="00A82DAE" w:rsidP="00A82DAE">
      <w:pPr>
        <w:pStyle w:val="ListParagraphBulletListFooterTextnumberedParagraphedeliste1BulletrListParagraphlp1BulletNumber1BulletList1FooterText1numbered1"/>
        <w:tabs>
          <w:tab w:val="decimal" w:pos="1134"/>
        </w:tabs>
        <w:spacing w:after="0" w:line="240" w:lineRule="auto"/>
        <w:ind w:left="0" w:firstLine="709"/>
        <w:jc w:val="both"/>
        <w:rPr>
          <w:rFonts w:ascii="Times New Roman" w:hAnsi="Times New Roman" w:cs="Times New Roman"/>
          <w:color w:val="000000"/>
          <w:sz w:val="19"/>
          <w:szCs w:val="19"/>
        </w:rPr>
      </w:pPr>
      <w:r w:rsidRPr="00404A64">
        <w:rPr>
          <w:rFonts w:ascii="Times New Roman" w:hAnsi="Times New Roman" w:cs="Times New Roman"/>
          <w:color w:val="000000"/>
          <w:sz w:val="19"/>
          <w:szCs w:val="19"/>
        </w:rPr>
        <w:t>В случае просрочки предоставления Исполнителем документов, указанных в пункте 4.</w:t>
      </w:r>
      <w:r w:rsidR="00404A64" w:rsidRPr="00404A64">
        <w:rPr>
          <w:rFonts w:ascii="Times New Roman" w:hAnsi="Times New Roman" w:cs="Times New Roman"/>
          <w:color w:val="000000"/>
          <w:sz w:val="19"/>
          <w:szCs w:val="19"/>
        </w:rPr>
        <w:t>3</w:t>
      </w:r>
      <w:r w:rsidRPr="00404A64">
        <w:rPr>
          <w:rFonts w:ascii="Times New Roman" w:hAnsi="Times New Roman" w:cs="Times New Roman"/>
          <w:color w:val="000000"/>
          <w:sz w:val="19"/>
          <w:szCs w:val="19"/>
        </w:rPr>
        <w:t>. Контракта, сроки приемки оказанных услуг (этапа оказанных услуг) продлеваются соразмерено времени просрочки  предоставления Исполнителем таких документов.</w:t>
      </w:r>
    </w:p>
    <w:p w:rsidR="004670F4" w:rsidRPr="004670F4" w:rsidRDefault="004670F4" w:rsidP="00A82DAE">
      <w:pPr>
        <w:pStyle w:val="ListParagraphBulletListFooterTextnumberedParagraphedeliste1BulletrListParagraphlp1BulletNumber1BulletList1FooterText1numbered1"/>
        <w:tabs>
          <w:tab w:val="decimal" w:pos="1134"/>
        </w:tabs>
        <w:spacing w:after="0" w:line="240" w:lineRule="auto"/>
        <w:ind w:left="0" w:firstLine="709"/>
        <w:jc w:val="both"/>
        <w:rPr>
          <w:rFonts w:ascii="PT Astra Serif" w:hAnsi="PT Astra Serif"/>
          <w:sz w:val="19"/>
          <w:szCs w:val="19"/>
        </w:rPr>
      </w:pPr>
      <w:r w:rsidRPr="004670F4">
        <w:rPr>
          <w:rFonts w:ascii="PT Astra Serif" w:hAnsi="PT Astra Serif"/>
          <w:sz w:val="19"/>
          <w:szCs w:val="19"/>
        </w:rPr>
        <w:t>4.3.</w:t>
      </w:r>
      <w:r w:rsidR="00404A64">
        <w:rPr>
          <w:rFonts w:ascii="PT Astra Serif" w:hAnsi="PT Astra Serif"/>
          <w:sz w:val="19"/>
          <w:szCs w:val="19"/>
        </w:rPr>
        <w:t>5</w:t>
      </w:r>
      <w:r w:rsidRPr="004670F4">
        <w:rPr>
          <w:rFonts w:ascii="PT Astra Serif" w:hAnsi="PT Astra Serif"/>
          <w:sz w:val="19"/>
          <w:szCs w:val="19"/>
        </w:rPr>
        <w:t xml:space="preserve">. Подлинники (оригиналы) Отчётных документов Исполнитель предоставляет Государственному заказчику по месту нахождения (адресу для корреспонденции) Государственного заказчика, указанному в разделе </w:t>
      </w:r>
      <w:r w:rsidR="00752389">
        <w:rPr>
          <w:rFonts w:ascii="PT Astra Serif" w:hAnsi="PT Astra Serif"/>
          <w:sz w:val="19"/>
          <w:szCs w:val="19"/>
        </w:rPr>
        <w:t>13</w:t>
      </w:r>
      <w:r w:rsidRPr="004670F4">
        <w:rPr>
          <w:rFonts w:ascii="PT Astra Serif" w:hAnsi="PT Astra Serif"/>
          <w:sz w:val="19"/>
          <w:szCs w:val="19"/>
        </w:rPr>
        <w:t xml:space="preserve"> Контракта. </w:t>
      </w:r>
    </w:p>
    <w:p w:rsidR="004670F4" w:rsidRDefault="00404A64" w:rsidP="00C71EB9">
      <w:pPr>
        <w:tabs>
          <w:tab w:val="decimal" w:pos="1134"/>
        </w:tabs>
        <w:ind w:right="-2" w:firstLine="709"/>
        <w:contextualSpacing/>
        <w:jc w:val="both"/>
        <w:rPr>
          <w:rFonts w:ascii="PT Astra Serif" w:hAnsi="PT Astra Serif"/>
          <w:sz w:val="19"/>
          <w:szCs w:val="19"/>
        </w:rPr>
      </w:pPr>
      <w:r>
        <w:rPr>
          <w:rFonts w:ascii="PT Astra Serif" w:hAnsi="PT Astra Serif"/>
          <w:sz w:val="19"/>
          <w:szCs w:val="19"/>
        </w:rPr>
        <w:t>4.3.6</w:t>
      </w:r>
      <w:r w:rsidR="004670F4" w:rsidRPr="004670F4">
        <w:rPr>
          <w:rFonts w:ascii="PT Astra Serif" w:hAnsi="PT Astra Serif"/>
          <w:sz w:val="19"/>
          <w:szCs w:val="19"/>
        </w:rPr>
        <w:t xml:space="preserve">. Исполнитель несет ответственность за не поступление Государственному заказчику подлинников (оригиналов) документов, указанных в пункте </w:t>
      </w:r>
      <w:r w:rsidR="006B7C3B">
        <w:rPr>
          <w:rFonts w:ascii="PT Astra Serif" w:hAnsi="PT Astra Serif"/>
          <w:sz w:val="19"/>
          <w:szCs w:val="19"/>
        </w:rPr>
        <w:t>4</w:t>
      </w:r>
      <w:r w:rsidR="004670F4" w:rsidRPr="004670F4">
        <w:rPr>
          <w:rFonts w:ascii="PT Astra Serif" w:hAnsi="PT Astra Serif"/>
          <w:sz w:val="19"/>
          <w:szCs w:val="19"/>
        </w:rPr>
        <w:t xml:space="preserve">.3 Контракта, в сроки, предусмотренные пунктом </w:t>
      </w:r>
      <w:r w:rsidR="006B7C3B">
        <w:rPr>
          <w:rFonts w:ascii="PT Astra Serif" w:hAnsi="PT Astra Serif"/>
          <w:sz w:val="19"/>
          <w:szCs w:val="19"/>
        </w:rPr>
        <w:t>4</w:t>
      </w:r>
      <w:r w:rsidR="004670F4" w:rsidRPr="004670F4">
        <w:rPr>
          <w:rFonts w:ascii="PT Astra Serif" w:hAnsi="PT Astra Serif"/>
          <w:sz w:val="19"/>
          <w:szCs w:val="19"/>
        </w:rPr>
        <w:t>.3</w:t>
      </w:r>
      <w:r w:rsidR="001E6493">
        <w:rPr>
          <w:rFonts w:ascii="PT Astra Serif" w:hAnsi="PT Astra Serif"/>
          <w:sz w:val="19"/>
          <w:szCs w:val="19"/>
        </w:rPr>
        <w:t>, 4.3.1</w:t>
      </w:r>
      <w:r w:rsidR="004670F4" w:rsidRPr="004670F4">
        <w:rPr>
          <w:rFonts w:ascii="PT Astra Serif" w:hAnsi="PT Astra Serif"/>
          <w:sz w:val="19"/>
          <w:szCs w:val="19"/>
        </w:rPr>
        <w:t xml:space="preserve"> Контракта.</w:t>
      </w:r>
    </w:p>
    <w:p w:rsidR="00A82DAE" w:rsidRDefault="00404A64" w:rsidP="00A82DAE">
      <w:pPr>
        <w:pStyle w:val="ListParagraphBulletListFooterTextnumberedParagraphedeliste1BulletrListParagraphlp1BulletNumber1BulletList1FooterText1numbered1"/>
        <w:tabs>
          <w:tab w:val="decimal" w:pos="1134"/>
        </w:tabs>
        <w:spacing w:after="0" w:line="240" w:lineRule="auto"/>
        <w:ind w:left="0" w:firstLine="709"/>
        <w:jc w:val="both"/>
        <w:rPr>
          <w:rFonts w:ascii="Times New Roman" w:hAnsi="Times New Roman" w:cs="Times New Roman"/>
          <w:color w:val="000000"/>
          <w:sz w:val="19"/>
          <w:szCs w:val="19"/>
        </w:rPr>
      </w:pPr>
      <w:r>
        <w:rPr>
          <w:rFonts w:ascii="Times New Roman" w:hAnsi="Times New Roman" w:cs="Times New Roman"/>
          <w:color w:val="000000"/>
          <w:sz w:val="19"/>
          <w:szCs w:val="19"/>
        </w:rPr>
        <w:t>4.3.7</w:t>
      </w:r>
      <w:r w:rsidR="00A82DAE" w:rsidRPr="00A82DAE">
        <w:rPr>
          <w:rFonts w:ascii="Times New Roman" w:hAnsi="Times New Roman" w:cs="Times New Roman"/>
          <w:color w:val="000000"/>
          <w:sz w:val="19"/>
          <w:szCs w:val="19"/>
        </w:rPr>
        <w:t xml:space="preserve">. Для целей настоящего Контракта подписание Государственным заказчиком без замечаний акта приемки оказанных услуг является приемкой услуг (этапа оказанных услуг) Государственным заказчиком, на основании которого осуществляется оплата по Контракту в соответствии с разделом 4 Контракта (за исключением </w:t>
      </w:r>
      <w:r w:rsidR="00A82DAE" w:rsidRPr="00FA2009">
        <w:rPr>
          <w:rFonts w:ascii="Times New Roman" w:hAnsi="Times New Roman" w:cs="Times New Roman"/>
          <w:color w:val="000000"/>
          <w:sz w:val="19"/>
          <w:szCs w:val="19"/>
        </w:rPr>
        <w:t>случае</w:t>
      </w:r>
      <w:r w:rsidRPr="00FA2009">
        <w:rPr>
          <w:rFonts w:ascii="Times New Roman" w:hAnsi="Times New Roman" w:cs="Times New Roman"/>
          <w:color w:val="000000"/>
          <w:sz w:val="19"/>
          <w:szCs w:val="19"/>
        </w:rPr>
        <w:t>в, предусмотренных пунктом 4.3.8</w:t>
      </w:r>
      <w:r w:rsidR="00A82DAE" w:rsidRPr="00FA2009">
        <w:rPr>
          <w:rFonts w:ascii="Times New Roman" w:hAnsi="Times New Roman" w:cs="Times New Roman"/>
          <w:color w:val="000000"/>
          <w:sz w:val="19"/>
          <w:szCs w:val="19"/>
        </w:rPr>
        <w:t xml:space="preserve"> Контракта).</w:t>
      </w:r>
    </w:p>
    <w:p w:rsidR="00A82DAE" w:rsidRPr="00FA2009" w:rsidRDefault="00A82DAE" w:rsidP="00A82DAE">
      <w:pPr>
        <w:pStyle w:val="310"/>
        <w:widowControl w:val="0"/>
        <w:suppressAutoHyphens w:val="0"/>
        <w:ind w:firstLine="709"/>
        <w:rPr>
          <w:color w:val="000000"/>
          <w:sz w:val="19"/>
          <w:szCs w:val="19"/>
        </w:rPr>
      </w:pPr>
      <w:r w:rsidRPr="00FA2009">
        <w:rPr>
          <w:color w:val="000000"/>
          <w:sz w:val="19"/>
          <w:szCs w:val="19"/>
        </w:rPr>
        <w:t>4.3.</w:t>
      </w:r>
      <w:r w:rsidR="00404A64" w:rsidRPr="00FA2009">
        <w:rPr>
          <w:color w:val="000000"/>
          <w:sz w:val="19"/>
          <w:szCs w:val="19"/>
        </w:rPr>
        <w:t>8</w:t>
      </w:r>
      <w:r w:rsidRPr="00FA2009">
        <w:rPr>
          <w:color w:val="000000"/>
          <w:sz w:val="19"/>
          <w:szCs w:val="19"/>
        </w:rPr>
        <w:t xml:space="preserve">. </w:t>
      </w:r>
      <w:proofErr w:type="gramStart"/>
      <w:r w:rsidRPr="00FA2009">
        <w:rPr>
          <w:color w:val="000000"/>
          <w:sz w:val="19"/>
          <w:szCs w:val="19"/>
        </w:rPr>
        <w:t>В случае не подписания Государственным заказчиком акта приемки оказанных услуг в срок, предусмотренный пунктом 4</w:t>
      </w:r>
      <w:r w:rsidR="00404A64" w:rsidRPr="00FA2009">
        <w:rPr>
          <w:color w:val="000000"/>
          <w:sz w:val="19"/>
          <w:szCs w:val="19"/>
        </w:rPr>
        <w:t>.3</w:t>
      </w:r>
      <w:r w:rsidRPr="00FA2009">
        <w:rPr>
          <w:color w:val="000000"/>
          <w:sz w:val="19"/>
          <w:szCs w:val="19"/>
        </w:rPr>
        <w:t>.</w:t>
      </w:r>
      <w:r w:rsidR="00404A64" w:rsidRPr="00FA2009">
        <w:rPr>
          <w:color w:val="000000"/>
          <w:sz w:val="19"/>
          <w:szCs w:val="19"/>
        </w:rPr>
        <w:t xml:space="preserve">4 </w:t>
      </w:r>
      <w:r w:rsidRPr="00FA2009">
        <w:rPr>
          <w:color w:val="000000"/>
          <w:sz w:val="19"/>
          <w:szCs w:val="19"/>
        </w:rPr>
        <w:t>Контракта, либо не направления Государственным заказчиком Исполнителю в этот же срок в письменной форме мотивированного отказа от подписания данного акта, услуги (этап оказания услуг), оказанные Получателям услуг в Отчетном периоде, считаются принятыми Государственным заказчиком без замечаний.</w:t>
      </w:r>
      <w:proofErr w:type="gramEnd"/>
    </w:p>
    <w:p w:rsidR="00A82DAE" w:rsidRPr="002D080A" w:rsidRDefault="00A82DAE" w:rsidP="00A82DAE">
      <w:pPr>
        <w:pStyle w:val="ListParagraphBulletListFooterTextnumberedParagraphedeliste1BulletrListParagraphlp1BulletNumber1BulletList1FooterText1numbered1"/>
        <w:tabs>
          <w:tab w:val="decimal" w:pos="1134"/>
        </w:tabs>
        <w:spacing w:after="0" w:line="240" w:lineRule="auto"/>
        <w:ind w:left="0" w:firstLine="709"/>
        <w:jc w:val="both"/>
        <w:rPr>
          <w:rFonts w:ascii="Times New Roman" w:hAnsi="Times New Roman" w:cs="Times New Roman"/>
          <w:color w:val="000000"/>
          <w:sz w:val="19"/>
          <w:szCs w:val="19"/>
        </w:rPr>
      </w:pPr>
      <w:r w:rsidRPr="00FA2009">
        <w:rPr>
          <w:rFonts w:ascii="Times New Roman" w:hAnsi="Times New Roman" w:cs="Times New Roman"/>
          <w:color w:val="000000"/>
          <w:sz w:val="19"/>
          <w:szCs w:val="19"/>
        </w:rPr>
        <w:t>4.</w:t>
      </w:r>
      <w:r w:rsidR="00FA2009" w:rsidRPr="00FA2009">
        <w:rPr>
          <w:rFonts w:ascii="Times New Roman" w:hAnsi="Times New Roman" w:cs="Times New Roman"/>
          <w:color w:val="000000"/>
          <w:sz w:val="19"/>
          <w:szCs w:val="19"/>
        </w:rPr>
        <w:t>3.9</w:t>
      </w:r>
      <w:r w:rsidRPr="00FA2009">
        <w:rPr>
          <w:rFonts w:ascii="Times New Roman" w:hAnsi="Times New Roman" w:cs="Times New Roman"/>
          <w:color w:val="000000"/>
          <w:sz w:val="19"/>
          <w:szCs w:val="19"/>
        </w:rPr>
        <w:t xml:space="preserve">. При наличии замечаний (претензий) со стороны Государственного заказчика к услугам, оказанным Исполнителем </w:t>
      </w:r>
      <w:r w:rsidRPr="002D080A">
        <w:rPr>
          <w:rFonts w:ascii="Times New Roman" w:hAnsi="Times New Roman" w:cs="Times New Roman"/>
          <w:color w:val="000000"/>
          <w:sz w:val="19"/>
          <w:szCs w:val="19"/>
        </w:rPr>
        <w:t>Получателям услуг в Отчетном периоде, Государственный заказчик в срок, указанный в пункте 4.</w:t>
      </w:r>
      <w:r w:rsidR="00FA2009" w:rsidRPr="002D080A">
        <w:rPr>
          <w:rFonts w:ascii="Times New Roman" w:hAnsi="Times New Roman" w:cs="Times New Roman"/>
          <w:color w:val="000000"/>
          <w:sz w:val="19"/>
          <w:szCs w:val="19"/>
        </w:rPr>
        <w:t>3.4</w:t>
      </w:r>
      <w:r w:rsidRPr="002D080A">
        <w:rPr>
          <w:rFonts w:ascii="Times New Roman" w:hAnsi="Times New Roman" w:cs="Times New Roman"/>
          <w:color w:val="000000"/>
          <w:sz w:val="19"/>
          <w:szCs w:val="19"/>
        </w:rPr>
        <w:t xml:space="preserve">. Контракта, направляет Исполнителю в порядке, предусмотренном пунктом </w:t>
      </w:r>
      <w:r w:rsidR="002D080A" w:rsidRPr="002D080A">
        <w:rPr>
          <w:rFonts w:ascii="Times New Roman" w:hAnsi="Times New Roman" w:cs="Times New Roman"/>
          <w:color w:val="000000"/>
          <w:sz w:val="19"/>
          <w:szCs w:val="19"/>
        </w:rPr>
        <w:t>9</w:t>
      </w:r>
      <w:r w:rsidRPr="002D080A">
        <w:rPr>
          <w:rFonts w:ascii="Times New Roman" w:hAnsi="Times New Roman" w:cs="Times New Roman"/>
          <w:color w:val="000000"/>
          <w:sz w:val="19"/>
          <w:szCs w:val="19"/>
        </w:rPr>
        <w:t xml:space="preserve"> Контракта, мотивированный отказ от приемки оказанных услуг и подписания Акта </w:t>
      </w:r>
      <w:proofErr w:type="gramStart"/>
      <w:r w:rsidRPr="002D080A">
        <w:rPr>
          <w:rFonts w:ascii="Times New Roman" w:hAnsi="Times New Roman" w:cs="Times New Roman"/>
          <w:color w:val="000000"/>
          <w:sz w:val="19"/>
          <w:szCs w:val="19"/>
        </w:rPr>
        <w:t>приемки</w:t>
      </w:r>
      <w:proofErr w:type="gramEnd"/>
      <w:r w:rsidRPr="002D080A">
        <w:rPr>
          <w:rFonts w:ascii="Times New Roman" w:hAnsi="Times New Roman" w:cs="Times New Roman"/>
          <w:color w:val="000000"/>
          <w:sz w:val="19"/>
          <w:szCs w:val="19"/>
        </w:rPr>
        <w:t xml:space="preserve"> оказанных услуг с указанием причин отказа от их приемки (подписания). </w:t>
      </w:r>
    </w:p>
    <w:p w:rsidR="00A82DAE" w:rsidRPr="002D080A" w:rsidRDefault="00A82DAE" w:rsidP="00A82DAE">
      <w:pPr>
        <w:pStyle w:val="ListParagraphBulletListFooterTextnumberedParagraphedeliste1BulletrListParagraphlp1BulletNumber1BulletList1FooterText1numbered1"/>
        <w:tabs>
          <w:tab w:val="decimal" w:pos="1134"/>
        </w:tabs>
        <w:spacing w:after="0" w:line="240" w:lineRule="auto"/>
        <w:ind w:left="0" w:firstLine="709"/>
        <w:jc w:val="both"/>
        <w:rPr>
          <w:rFonts w:ascii="Times New Roman" w:hAnsi="Times New Roman" w:cs="Times New Roman"/>
          <w:color w:val="000000"/>
          <w:sz w:val="19"/>
          <w:szCs w:val="19"/>
        </w:rPr>
      </w:pPr>
      <w:r w:rsidRPr="002D080A">
        <w:rPr>
          <w:rFonts w:ascii="Times New Roman" w:hAnsi="Times New Roman" w:cs="Times New Roman"/>
          <w:color w:val="000000"/>
          <w:sz w:val="19"/>
          <w:szCs w:val="19"/>
        </w:rPr>
        <w:t>4.</w:t>
      </w:r>
      <w:r w:rsidR="002D080A" w:rsidRPr="002D080A">
        <w:rPr>
          <w:rFonts w:ascii="Times New Roman" w:hAnsi="Times New Roman" w:cs="Times New Roman"/>
          <w:color w:val="000000"/>
          <w:sz w:val="19"/>
          <w:szCs w:val="19"/>
        </w:rPr>
        <w:t>3.10</w:t>
      </w:r>
      <w:r w:rsidRPr="002D080A">
        <w:rPr>
          <w:rFonts w:ascii="Times New Roman" w:hAnsi="Times New Roman" w:cs="Times New Roman"/>
          <w:color w:val="000000"/>
          <w:sz w:val="19"/>
          <w:szCs w:val="19"/>
        </w:rPr>
        <w:t>. Исполнитель в течение 3-х рабочих дней со дня получения от Государственного заказчика мотивированного отказа в приемке услуг обязуется:</w:t>
      </w:r>
    </w:p>
    <w:p w:rsidR="00A82DAE" w:rsidRPr="002D080A" w:rsidRDefault="00A82DAE" w:rsidP="00A82DAE">
      <w:pPr>
        <w:pStyle w:val="ListParagraphBulletListFooterTextnumberedParagraphedeliste1BulletrListParagraphlp1BulletNumber1BulletList1FooterText1numbered1"/>
        <w:tabs>
          <w:tab w:val="decimal" w:pos="1134"/>
        </w:tabs>
        <w:spacing w:after="0" w:line="240" w:lineRule="auto"/>
        <w:ind w:left="0" w:firstLine="709"/>
        <w:jc w:val="both"/>
        <w:rPr>
          <w:rFonts w:ascii="Times New Roman" w:hAnsi="Times New Roman" w:cs="Times New Roman"/>
          <w:color w:val="000000"/>
          <w:sz w:val="19"/>
          <w:szCs w:val="19"/>
        </w:rPr>
      </w:pPr>
      <w:proofErr w:type="gramStart"/>
      <w:r w:rsidRPr="002D080A">
        <w:rPr>
          <w:rFonts w:ascii="Times New Roman" w:hAnsi="Times New Roman" w:cs="Times New Roman"/>
          <w:color w:val="000000"/>
          <w:sz w:val="19"/>
          <w:szCs w:val="19"/>
        </w:rPr>
        <w:t>а) в случае согласия с мотивированным отказом Государственного заказчика в приемке услуг – устранить допущенные нарушения, указанные в мотивированном отказе в приемке услуг, с последующим направлением в течение 2-х рабочих дней на электронную почту Государственного заказчика, адрес которой указан в разделе 13 Контракта, уведомления о согласии Исполнителя с мотивированным отказом Государственного заказчика.</w:t>
      </w:r>
      <w:proofErr w:type="gramEnd"/>
    </w:p>
    <w:p w:rsidR="00A82DAE" w:rsidRPr="002D080A" w:rsidRDefault="00A82DAE" w:rsidP="00A82DAE">
      <w:pPr>
        <w:pStyle w:val="ListParagraphBulletListFooterTextnumberedParagraphedeliste1BulletrListParagraphlp1BulletNumber1BulletList1FooterText1numbered1"/>
        <w:tabs>
          <w:tab w:val="decimal" w:pos="1134"/>
        </w:tabs>
        <w:spacing w:after="0" w:line="240" w:lineRule="auto"/>
        <w:ind w:left="0" w:firstLine="709"/>
        <w:jc w:val="both"/>
        <w:rPr>
          <w:rFonts w:ascii="Times New Roman" w:hAnsi="Times New Roman" w:cs="Times New Roman"/>
          <w:color w:val="000000"/>
          <w:sz w:val="19"/>
          <w:szCs w:val="19"/>
        </w:rPr>
      </w:pPr>
      <w:r w:rsidRPr="002D080A">
        <w:rPr>
          <w:rFonts w:ascii="Times New Roman" w:hAnsi="Times New Roman" w:cs="Times New Roman"/>
          <w:color w:val="000000"/>
          <w:sz w:val="19"/>
          <w:szCs w:val="19"/>
        </w:rPr>
        <w:t>Безвозмездное устранение недостатков оказанных услуг осуществляется Исполнителем в течение 3-х (трех) рабочих дней со дня получения от Государственного заказчика мотивированного отказа в приемке услуг;</w:t>
      </w:r>
    </w:p>
    <w:p w:rsidR="00A82DAE" w:rsidRPr="0080478D" w:rsidRDefault="00A82DAE" w:rsidP="00A82DAE">
      <w:pPr>
        <w:pStyle w:val="ListParagraphBulletListFooterTextnumberedParagraphedeliste1BulletrListParagraphlp1BulletNumber1BulletList1FooterText1numbered1"/>
        <w:tabs>
          <w:tab w:val="decimal" w:pos="1134"/>
        </w:tabs>
        <w:spacing w:after="0" w:line="240" w:lineRule="auto"/>
        <w:ind w:left="0" w:firstLine="709"/>
        <w:jc w:val="both"/>
        <w:rPr>
          <w:rFonts w:ascii="Times New Roman" w:hAnsi="Times New Roman" w:cs="Times New Roman"/>
          <w:color w:val="000000"/>
          <w:sz w:val="19"/>
          <w:szCs w:val="19"/>
        </w:rPr>
      </w:pPr>
      <w:r w:rsidRPr="002D080A">
        <w:rPr>
          <w:rFonts w:ascii="Times New Roman" w:hAnsi="Times New Roman" w:cs="Times New Roman"/>
          <w:color w:val="000000"/>
          <w:sz w:val="19"/>
          <w:szCs w:val="19"/>
        </w:rPr>
        <w:t>б) в случае не согласия с мотивированным отказом Государственного заказчика в приемке услуг – направить на электронную почту Государственного заказчика, адрес которой указан в разделе 13 Контракта, уведомление о несогласии с мотивированным отказом в приемке услуг. В таком случае Стороны согласовывают дату и время прибытия представителя Исполнителя по месту нахождения Государственного заказчика или другого получателя услуг для разрешения (урегулирования) спора, связанного с ненадлежащим оказанием услуг.</w:t>
      </w:r>
    </w:p>
    <w:p w:rsidR="00956D6D" w:rsidRPr="004670F4" w:rsidRDefault="00956D6D">
      <w:pPr>
        <w:spacing w:line="240" w:lineRule="atLeast"/>
        <w:ind w:firstLine="397"/>
        <w:jc w:val="both"/>
        <w:rPr>
          <w:rFonts w:ascii="PT Astra Serif" w:hAnsi="PT Astra Serif"/>
          <w:noProof/>
          <w:color w:val="000000"/>
          <w:sz w:val="19"/>
          <w:szCs w:val="19"/>
        </w:rPr>
      </w:pPr>
    </w:p>
    <w:p w:rsidR="00956D6D" w:rsidRPr="004670F4" w:rsidRDefault="00956D6D">
      <w:pPr>
        <w:numPr>
          <w:ilvl w:val="12"/>
          <w:numId w:val="0"/>
        </w:numPr>
        <w:tabs>
          <w:tab w:val="left" w:pos="709"/>
        </w:tabs>
        <w:spacing w:line="260" w:lineRule="exact"/>
        <w:jc w:val="center"/>
        <w:rPr>
          <w:rFonts w:ascii="PT Astra Serif" w:hAnsi="PT Astra Serif"/>
          <w:b/>
          <w:bCs/>
          <w:color w:val="000000"/>
          <w:sz w:val="19"/>
          <w:szCs w:val="19"/>
        </w:rPr>
      </w:pPr>
      <w:r w:rsidRPr="004670F4">
        <w:rPr>
          <w:rFonts w:ascii="PT Astra Serif" w:hAnsi="PT Astra Serif"/>
          <w:b/>
          <w:bCs/>
          <w:color w:val="000000"/>
          <w:sz w:val="19"/>
          <w:szCs w:val="19"/>
        </w:rPr>
        <w:t xml:space="preserve">5. ЦЕНА КОНТРАКТА И ПОРЯДОК РАСЧЕТОВ. </w:t>
      </w:r>
    </w:p>
    <w:p w:rsidR="00596213" w:rsidRPr="004670F4" w:rsidRDefault="00596213" w:rsidP="00596213">
      <w:pPr>
        <w:widowControl w:val="0"/>
        <w:ind w:right="-2" w:firstLine="709"/>
        <w:jc w:val="both"/>
        <w:rPr>
          <w:rFonts w:ascii="PT Astra Serif" w:hAnsi="PT Astra Serif"/>
          <w:i/>
          <w:color w:val="000000"/>
          <w:sz w:val="19"/>
          <w:szCs w:val="19"/>
        </w:rPr>
      </w:pPr>
      <w:r w:rsidRPr="004670F4">
        <w:rPr>
          <w:rFonts w:ascii="PT Astra Serif" w:hAnsi="PT Astra Serif"/>
          <w:noProof/>
          <w:color w:val="000000"/>
          <w:sz w:val="19"/>
          <w:szCs w:val="19"/>
        </w:rPr>
        <w:t xml:space="preserve">5.1. </w:t>
      </w:r>
      <w:proofErr w:type="gramStart"/>
      <w:r w:rsidRPr="004670F4">
        <w:rPr>
          <w:rFonts w:ascii="PT Astra Serif" w:hAnsi="PT Astra Serif"/>
          <w:noProof/>
          <w:color w:val="000000"/>
          <w:sz w:val="19"/>
          <w:szCs w:val="19"/>
        </w:rPr>
        <w:t xml:space="preserve">Цена Контракта составляет </w:t>
      </w:r>
      <w:r w:rsidRPr="004670F4">
        <w:rPr>
          <w:rFonts w:ascii="PT Astra Serif" w:hAnsi="PT Astra Serif"/>
          <w:b/>
          <w:noProof/>
          <w:color w:val="000000"/>
          <w:sz w:val="19"/>
          <w:szCs w:val="19"/>
        </w:rPr>
        <w:t>_____ рублей _____ копеек</w:t>
      </w:r>
      <w:r w:rsidRPr="004670F4">
        <w:rPr>
          <w:rFonts w:ascii="PT Astra Serif" w:hAnsi="PT Astra Serif"/>
          <w:noProof/>
          <w:color w:val="000000"/>
          <w:sz w:val="19"/>
          <w:szCs w:val="19"/>
        </w:rPr>
        <w:t xml:space="preserve"> </w:t>
      </w:r>
      <w:r w:rsidRPr="004670F4">
        <w:rPr>
          <w:rFonts w:ascii="PT Astra Serif" w:hAnsi="PT Astra Serif"/>
          <w:b/>
          <w:noProof/>
          <w:color w:val="000000"/>
          <w:sz w:val="19"/>
          <w:szCs w:val="19"/>
        </w:rPr>
        <w:t>(_____ рублей ____ копеек)</w:t>
      </w:r>
      <w:r w:rsidRPr="004670F4">
        <w:rPr>
          <w:rFonts w:ascii="PT Astra Serif" w:hAnsi="PT Astra Serif"/>
          <w:noProof/>
          <w:color w:val="000000"/>
          <w:sz w:val="19"/>
          <w:szCs w:val="19"/>
        </w:rPr>
        <w:t xml:space="preserve">, в том числе </w:t>
      </w:r>
      <w:r w:rsidRPr="004670F4">
        <w:rPr>
          <w:rFonts w:ascii="PT Astra Serif" w:hAnsi="PT Astra Serif"/>
          <w:b/>
          <w:noProof/>
          <w:color w:val="000000"/>
          <w:sz w:val="19"/>
          <w:szCs w:val="19"/>
        </w:rPr>
        <w:t xml:space="preserve">НДС </w:t>
      </w:r>
      <w:r w:rsidRPr="004670F4">
        <w:rPr>
          <w:rFonts w:ascii="PT Astra Serif" w:hAnsi="PT Astra Serif"/>
          <w:b/>
          <w:noProof/>
          <w:color w:val="000000"/>
          <w:sz w:val="19"/>
          <w:szCs w:val="19"/>
        </w:rPr>
        <w:lastRenderedPageBreak/>
        <w:t>___ %, что составляет _____ рублей _____ копеек / НДС не облагается</w:t>
      </w:r>
      <w:r w:rsidRPr="004670F4">
        <w:rPr>
          <w:rFonts w:ascii="PT Astra Serif" w:hAnsi="PT Astra Serif"/>
          <w:noProof/>
          <w:color w:val="000000"/>
          <w:sz w:val="19"/>
          <w:szCs w:val="19"/>
        </w:rPr>
        <w:t xml:space="preserve"> (</w:t>
      </w:r>
      <w:r w:rsidRPr="004670F4">
        <w:rPr>
          <w:rFonts w:ascii="PT Astra Serif" w:hAnsi="PT Astra Serif"/>
          <w:i/>
          <w:color w:val="000000"/>
          <w:sz w:val="19"/>
          <w:szCs w:val="19"/>
        </w:rPr>
        <w:t>Примечание:</w:t>
      </w:r>
      <w:proofErr w:type="gramEnd"/>
      <w:r w:rsidRPr="004670F4">
        <w:rPr>
          <w:rFonts w:ascii="PT Astra Serif" w:hAnsi="PT Astra Serif"/>
          <w:i/>
          <w:color w:val="000000"/>
          <w:sz w:val="19"/>
          <w:szCs w:val="19"/>
        </w:rPr>
        <w:t xml:space="preserve"> </w:t>
      </w:r>
      <w:proofErr w:type="gramStart"/>
      <w:r w:rsidRPr="004670F4">
        <w:rPr>
          <w:rFonts w:ascii="PT Astra Serif" w:hAnsi="PT Astra Serif"/>
          <w:i/>
          <w:color w:val="000000"/>
          <w:sz w:val="19"/>
          <w:szCs w:val="19"/>
        </w:rPr>
        <w:t>Если исполнитель имеет право на освобождение от уплаты НДС, то слова «в том числе НДС» заменяются словами «НДС не облагается»).</w:t>
      </w:r>
      <w:proofErr w:type="gramEnd"/>
    </w:p>
    <w:p w:rsidR="00956D6D" w:rsidRPr="004670F4" w:rsidRDefault="00956D6D">
      <w:pPr>
        <w:widowControl w:val="0"/>
        <w:ind w:right="-2" w:firstLine="709"/>
        <w:jc w:val="both"/>
        <w:rPr>
          <w:rFonts w:ascii="PT Astra Serif" w:hAnsi="PT Astra Serif"/>
          <w:color w:val="000000"/>
          <w:sz w:val="19"/>
          <w:szCs w:val="19"/>
        </w:rPr>
      </w:pPr>
      <w:r w:rsidRPr="004670F4">
        <w:rPr>
          <w:rFonts w:ascii="PT Astra Serif" w:hAnsi="PT Astra Serif"/>
          <w:color w:val="000000"/>
          <w:sz w:val="19"/>
          <w:szCs w:val="19"/>
        </w:rPr>
        <w:t>Цена Контракта включает в себя все расходы Исполнителя, связанные с исполнением им своих обязательств по Контракту, в том числе стоимость услуг, стоимость материалов, транспортные расходы, расходы по уплате налогов, сборов и других обязательных платежей, а также иные расходы Исполнителя, связанные с исполнением обязательств по Контракту.</w:t>
      </w:r>
    </w:p>
    <w:p w:rsidR="00956D6D" w:rsidRPr="004670F4" w:rsidRDefault="00956D6D">
      <w:pPr>
        <w:widowControl w:val="0"/>
        <w:ind w:right="-2" w:firstLine="709"/>
        <w:jc w:val="both"/>
        <w:rPr>
          <w:rFonts w:ascii="PT Astra Serif" w:hAnsi="PT Astra Serif"/>
          <w:color w:val="000000"/>
          <w:kern w:val="1"/>
          <w:sz w:val="19"/>
          <w:szCs w:val="19"/>
        </w:rPr>
      </w:pPr>
      <w:proofErr w:type="gramStart"/>
      <w:r w:rsidRPr="004670F4">
        <w:rPr>
          <w:rFonts w:ascii="PT Astra Serif" w:hAnsi="PT Astra Serif"/>
          <w:color w:val="000000"/>
          <w:kern w:val="1"/>
          <w:sz w:val="19"/>
          <w:szCs w:val="19"/>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956D6D" w:rsidRPr="004670F4" w:rsidRDefault="00956D6D">
      <w:pPr>
        <w:widowControl w:val="0"/>
        <w:ind w:right="-2" w:firstLine="709"/>
        <w:jc w:val="both"/>
        <w:rPr>
          <w:rFonts w:ascii="PT Astra Serif" w:hAnsi="PT Astra Serif"/>
          <w:color w:val="000000"/>
          <w:sz w:val="19"/>
          <w:szCs w:val="19"/>
        </w:rPr>
      </w:pPr>
      <w:r w:rsidRPr="004670F4">
        <w:rPr>
          <w:rFonts w:ascii="PT Astra Serif" w:hAnsi="PT Astra Serif"/>
          <w:color w:val="000000"/>
          <w:sz w:val="19"/>
          <w:szCs w:val="19"/>
        </w:rPr>
        <w:t>5.2.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разделом 8 Контракта и Федеральным законом № 44-ФЗ.</w:t>
      </w:r>
    </w:p>
    <w:p w:rsidR="00956D6D" w:rsidRPr="004670F4" w:rsidRDefault="00956D6D">
      <w:pPr>
        <w:widowControl w:val="0"/>
        <w:ind w:right="-2" w:firstLine="709"/>
        <w:jc w:val="both"/>
        <w:rPr>
          <w:rFonts w:ascii="PT Astra Serif" w:hAnsi="PT Astra Serif"/>
          <w:color w:val="000000"/>
          <w:sz w:val="19"/>
          <w:szCs w:val="19"/>
        </w:rPr>
      </w:pPr>
      <w:r w:rsidRPr="004670F4">
        <w:rPr>
          <w:rFonts w:ascii="PT Astra Serif" w:hAnsi="PT Astra Serif"/>
          <w:color w:val="000000"/>
          <w:sz w:val="19"/>
          <w:szCs w:val="19"/>
        </w:rPr>
        <w:t xml:space="preserve">5.3. Расчеты по Контракту производятся в безналичной форме в российских рублях. Источник финансирования -  федеральный бюджет. </w:t>
      </w:r>
    </w:p>
    <w:p w:rsidR="00956D6D" w:rsidRPr="004670F4" w:rsidRDefault="00956D6D">
      <w:pPr>
        <w:widowControl w:val="0"/>
        <w:ind w:right="-2" w:firstLine="709"/>
        <w:jc w:val="both"/>
        <w:rPr>
          <w:rFonts w:ascii="PT Astra Serif" w:hAnsi="PT Astra Serif"/>
          <w:color w:val="000000"/>
          <w:sz w:val="19"/>
          <w:szCs w:val="19"/>
        </w:rPr>
      </w:pPr>
      <w:r w:rsidRPr="004670F4">
        <w:rPr>
          <w:rFonts w:ascii="PT Astra Serif" w:hAnsi="PT Astra Serif"/>
          <w:color w:val="000000"/>
          <w:sz w:val="19"/>
          <w:szCs w:val="19"/>
        </w:rPr>
        <w:t xml:space="preserve">5.4. </w:t>
      </w:r>
      <w:r w:rsidR="00846B64" w:rsidRPr="004670F4">
        <w:rPr>
          <w:rFonts w:ascii="PT Astra Serif" w:eastAsia="Arial Unicode MS" w:hAnsi="PT Astra Serif"/>
          <w:color w:val="000000"/>
          <w:kern w:val="1"/>
          <w:sz w:val="19"/>
          <w:szCs w:val="19"/>
          <w:lang w:eastAsia="ar-SA"/>
        </w:rPr>
        <w:t xml:space="preserve">Оплата по Контракту осуществляется за фактически оказанные услуги </w:t>
      </w:r>
      <w:r w:rsidR="00846B64" w:rsidRPr="004670F4">
        <w:rPr>
          <w:rFonts w:ascii="PT Astra Serif" w:eastAsia="Arial Unicode MS" w:hAnsi="PT Astra Serif"/>
          <w:color w:val="000000"/>
          <w:kern w:val="1"/>
          <w:sz w:val="19"/>
          <w:szCs w:val="19"/>
          <w:lang w:eastAsia="ar-SA"/>
        </w:rPr>
        <w:br/>
        <w:t xml:space="preserve">в российских рублях, в форме безналичного расчета платежными поручениями путём перечисления выделенных из федерального бюджета </w:t>
      </w:r>
      <w:r w:rsidR="00846B64" w:rsidRPr="00CF39C6">
        <w:rPr>
          <w:rFonts w:ascii="PT Astra Serif" w:eastAsia="Arial Unicode MS" w:hAnsi="PT Astra Serif"/>
          <w:color w:val="000000"/>
          <w:kern w:val="1"/>
          <w:sz w:val="19"/>
          <w:szCs w:val="19"/>
          <w:lang w:eastAsia="ar-SA"/>
        </w:rPr>
        <w:t>на 202</w:t>
      </w:r>
      <w:r w:rsidR="00535B4D" w:rsidRPr="00CF39C6">
        <w:rPr>
          <w:rFonts w:ascii="PT Astra Serif" w:eastAsia="Arial Unicode MS" w:hAnsi="PT Astra Serif"/>
          <w:color w:val="000000"/>
          <w:kern w:val="1"/>
          <w:sz w:val="19"/>
          <w:szCs w:val="19"/>
          <w:lang w:eastAsia="ar-SA"/>
        </w:rPr>
        <w:t>6</w:t>
      </w:r>
      <w:r w:rsidR="00846B64" w:rsidRPr="00CF39C6">
        <w:rPr>
          <w:rFonts w:ascii="PT Astra Serif" w:eastAsia="Arial Unicode MS" w:hAnsi="PT Astra Serif"/>
          <w:color w:val="000000"/>
          <w:kern w:val="1"/>
          <w:sz w:val="19"/>
          <w:szCs w:val="19"/>
          <w:lang w:eastAsia="ar-SA"/>
        </w:rPr>
        <w:t xml:space="preserve"> год</w:t>
      </w:r>
      <w:r w:rsidR="00846B64" w:rsidRPr="004670F4">
        <w:rPr>
          <w:rFonts w:ascii="PT Astra Serif" w:eastAsia="Arial Unicode MS" w:hAnsi="PT Astra Serif"/>
          <w:color w:val="000000"/>
          <w:kern w:val="1"/>
          <w:sz w:val="19"/>
          <w:szCs w:val="19"/>
          <w:lang w:eastAsia="ar-SA"/>
        </w:rPr>
        <w:t xml:space="preserve"> денежных средств на расчетный счет Исполнителя, указанный </w:t>
      </w:r>
      <w:r w:rsidR="00846B64" w:rsidRPr="004670F4">
        <w:rPr>
          <w:rFonts w:ascii="PT Astra Serif" w:hAnsi="PT Astra Serif"/>
          <w:color w:val="000000"/>
          <w:sz w:val="19"/>
          <w:szCs w:val="19"/>
        </w:rPr>
        <w:t>разделе 13 Контракта</w:t>
      </w:r>
      <w:r w:rsidR="00846B64" w:rsidRPr="004670F4">
        <w:rPr>
          <w:rFonts w:ascii="PT Astra Serif" w:eastAsia="Arial Unicode MS" w:hAnsi="PT Astra Serif"/>
          <w:color w:val="000000"/>
          <w:kern w:val="1"/>
          <w:sz w:val="19"/>
          <w:szCs w:val="19"/>
          <w:lang w:eastAsia="ar-SA"/>
        </w:rPr>
        <w:t xml:space="preserve">, в течение 7 (семи) рабочих дней </w:t>
      </w:r>
      <w:r w:rsidR="00846B64" w:rsidRPr="004670F4">
        <w:rPr>
          <w:rFonts w:ascii="PT Astra Serif" w:hAnsi="PT Astra Serif"/>
          <w:color w:val="000000"/>
          <w:sz w:val="19"/>
          <w:szCs w:val="19"/>
        </w:rPr>
        <w:t>со дня приемки Государственным заказчиком услуг</w:t>
      </w:r>
      <w:r w:rsidR="008E2883">
        <w:rPr>
          <w:rFonts w:ascii="PT Astra Serif" w:hAnsi="PT Astra Serif"/>
          <w:color w:val="000000"/>
          <w:sz w:val="19"/>
          <w:szCs w:val="19"/>
        </w:rPr>
        <w:t>.</w:t>
      </w:r>
    </w:p>
    <w:p w:rsidR="00956D6D" w:rsidRPr="004670F4" w:rsidRDefault="00956D6D">
      <w:pPr>
        <w:widowControl w:val="0"/>
        <w:ind w:right="-2" w:firstLine="709"/>
        <w:jc w:val="both"/>
        <w:rPr>
          <w:rFonts w:ascii="PT Astra Serif" w:hAnsi="PT Astra Serif"/>
          <w:color w:val="000000"/>
          <w:sz w:val="19"/>
          <w:szCs w:val="19"/>
        </w:rPr>
      </w:pPr>
      <w:r w:rsidRPr="004670F4">
        <w:rPr>
          <w:rFonts w:ascii="PT Astra Serif" w:hAnsi="PT Astra Serif"/>
          <w:color w:val="000000"/>
          <w:sz w:val="19"/>
          <w:szCs w:val="19"/>
        </w:rPr>
        <w:t>5.</w:t>
      </w:r>
      <w:r w:rsidR="004412D9" w:rsidRPr="004670F4">
        <w:rPr>
          <w:rFonts w:ascii="PT Astra Serif" w:hAnsi="PT Astra Serif"/>
          <w:color w:val="000000"/>
          <w:sz w:val="19"/>
          <w:szCs w:val="19"/>
        </w:rPr>
        <w:t>5</w:t>
      </w:r>
      <w:r w:rsidRPr="004670F4">
        <w:rPr>
          <w:rFonts w:ascii="PT Astra Serif" w:hAnsi="PT Astra Serif"/>
          <w:color w:val="000000"/>
          <w:sz w:val="19"/>
          <w:szCs w:val="19"/>
        </w:rPr>
        <w:t>. Обязательства Государственного заказчика по оплате считаются выполненными с момента списания денежных средств со счета Государственного заказчика.</w:t>
      </w:r>
    </w:p>
    <w:p w:rsidR="00101DEF" w:rsidRPr="004670F4" w:rsidRDefault="00101DEF" w:rsidP="00101DEF">
      <w:pPr>
        <w:widowControl w:val="0"/>
        <w:ind w:right="-2" w:firstLine="709"/>
        <w:jc w:val="both"/>
        <w:rPr>
          <w:rFonts w:ascii="PT Astra Serif" w:hAnsi="PT Astra Serif"/>
          <w:color w:val="000000"/>
          <w:sz w:val="19"/>
          <w:szCs w:val="19"/>
        </w:rPr>
      </w:pPr>
      <w:r w:rsidRPr="004670F4">
        <w:rPr>
          <w:rFonts w:ascii="PT Astra Serif" w:hAnsi="PT Astra Serif"/>
          <w:color w:val="000000"/>
          <w:sz w:val="19"/>
          <w:szCs w:val="19"/>
        </w:rPr>
        <w:t>5.</w:t>
      </w:r>
      <w:r w:rsidR="004412D9" w:rsidRPr="004670F4">
        <w:rPr>
          <w:rFonts w:ascii="PT Astra Serif" w:hAnsi="PT Astra Serif"/>
          <w:color w:val="000000"/>
          <w:sz w:val="19"/>
          <w:szCs w:val="19"/>
        </w:rPr>
        <w:t>6</w:t>
      </w:r>
      <w:r w:rsidRPr="004670F4">
        <w:rPr>
          <w:rFonts w:ascii="PT Astra Serif" w:hAnsi="PT Astra Serif"/>
          <w:color w:val="000000"/>
          <w:sz w:val="19"/>
          <w:szCs w:val="19"/>
        </w:rPr>
        <w:t>. Консультационные услуги, оказанные Исполнителем Государственному заказчику по телефону, не оплачиваются.</w:t>
      </w:r>
    </w:p>
    <w:p w:rsidR="00956D6D" w:rsidRPr="004670F4" w:rsidRDefault="00956D6D">
      <w:pPr>
        <w:pStyle w:val="16"/>
        <w:ind w:right="-2" w:firstLine="709"/>
        <w:jc w:val="both"/>
        <w:rPr>
          <w:rFonts w:ascii="PT Astra Serif" w:hAnsi="PT Astra Serif"/>
          <w:color w:val="000000"/>
          <w:sz w:val="19"/>
          <w:szCs w:val="19"/>
        </w:rPr>
      </w:pPr>
      <w:r w:rsidRPr="004670F4">
        <w:rPr>
          <w:rFonts w:ascii="PT Astra Serif" w:hAnsi="PT Astra Serif"/>
          <w:color w:val="000000"/>
          <w:sz w:val="19"/>
          <w:szCs w:val="19"/>
        </w:rPr>
        <w:t>5.</w:t>
      </w:r>
      <w:r w:rsidR="004412D9" w:rsidRPr="004670F4">
        <w:rPr>
          <w:rFonts w:ascii="PT Astra Serif" w:hAnsi="PT Astra Serif"/>
          <w:color w:val="000000"/>
          <w:sz w:val="19"/>
          <w:szCs w:val="19"/>
        </w:rPr>
        <w:t>7</w:t>
      </w:r>
      <w:r w:rsidRPr="004670F4">
        <w:rPr>
          <w:rFonts w:ascii="PT Astra Serif" w:hAnsi="PT Astra Serif"/>
          <w:color w:val="000000"/>
          <w:sz w:val="19"/>
          <w:szCs w:val="19"/>
        </w:rPr>
        <w:t xml:space="preserve">. </w:t>
      </w:r>
      <w:r w:rsidR="00101DEF" w:rsidRPr="004670F4">
        <w:rPr>
          <w:rFonts w:ascii="PT Astra Serif" w:hAnsi="PT Astra Serif"/>
          <w:color w:val="000000"/>
          <w:sz w:val="19"/>
          <w:szCs w:val="19"/>
        </w:rPr>
        <w:t>В случае изменения банковских реквизитов Исполнитель обязан сообщить об этом Государственному заказчику в сроки и в порядке, предусмотренные пунктом 10.3 Контракта.</w:t>
      </w:r>
      <w:r w:rsidRPr="004670F4">
        <w:rPr>
          <w:rFonts w:ascii="PT Astra Serif" w:hAnsi="PT Astra Serif"/>
          <w:color w:val="000000"/>
          <w:sz w:val="19"/>
          <w:szCs w:val="19"/>
        </w:rPr>
        <w:t xml:space="preserve"> </w:t>
      </w:r>
    </w:p>
    <w:p w:rsidR="00956D6D" w:rsidRPr="004670F4" w:rsidRDefault="00956D6D">
      <w:pPr>
        <w:spacing w:line="240" w:lineRule="atLeast"/>
        <w:ind w:firstLine="397"/>
        <w:jc w:val="both"/>
        <w:rPr>
          <w:rFonts w:ascii="PT Astra Serif" w:hAnsi="PT Astra Serif"/>
          <w:noProof/>
          <w:color w:val="000000"/>
          <w:sz w:val="19"/>
          <w:szCs w:val="19"/>
        </w:rPr>
      </w:pPr>
    </w:p>
    <w:p w:rsidR="00956D6D" w:rsidRPr="004670F4" w:rsidRDefault="00956D6D">
      <w:pPr>
        <w:pStyle w:val="15"/>
        <w:tabs>
          <w:tab w:val="center" w:pos="5262"/>
          <w:tab w:val="left" w:pos="8771"/>
        </w:tabs>
        <w:spacing w:line="240" w:lineRule="auto"/>
        <w:ind w:right="-2" w:firstLine="0"/>
        <w:jc w:val="center"/>
        <w:rPr>
          <w:rFonts w:ascii="PT Astra Serif" w:hAnsi="PT Astra Serif"/>
          <w:b/>
          <w:bCs/>
          <w:color w:val="000000"/>
          <w:sz w:val="19"/>
          <w:szCs w:val="19"/>
        </w:rPr>
      </w:pPr>
      <w:r w:rsidRPr="004670F4">
        <w:rPr>
          <w:rFonts w:ascii="PT Astra Serif" w:hAnsi="PT Astra Serif"/>
          <w:b/>
          <w:bCs/>
          <w:color w:val="000000"/>
          <w:sz w:val="19"/>
          <w:szCs w:val="19"/>
        </w:rPr>
        <w:t>6. ОТВЕТСТВЕННОСТЬ СТОРОН</w:t>
      </w:r>
    </w:p>
    <w:p w:rsidR="00956D6D" w:rsidRPr="004670F4" w:rsidRDefault="00956D6D">
      <w:pPr>
        <w:ind w:firstLine="709"/>
        <w:jc w:val="both"/>
        <w:rPr>
          <w:rFonts w:ascii="PT Astra Serif" w:hAnsi="PT Astra Serif"/>
          <w:color w:val="000000"/>
          <w:sz w:val="19"/>
          <w:szCs w:val="19"/>
        </w:rPr>
      </w:pPr>
      <w:r w:rsidRPr="004670F4">
        <w:rPr>
          <w:rFonts w:ascii="PT Astra Serif" w:hAnsi="PT Astra Serif"/>
          <w:color w:val="000000"/>
          <w:sz w:val="19"/>
          <w:szCs w:val="19"/>
        </w:rPr>
        <w:t>6.1.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956D6D" w:rsidRPr="004670F4" w:rsidRDefault="00956D6D">
      <w:pPr>
        <w:ind w:firstLine="709"/>
        <w:jc w:val="both"/>
        <w:rPr>
          <w:rFonts w:ascii="PT Astra Serif" w:hAnsi="PT Astra Serif"/>
          <w:color w:val="000000"/>
          <w:sz w:val="19"/>
          <w:szCs w:val="19"/>
        </w:rPr>
      </w:pPr>
      <w:r w:rsidRPr="004670F4">
        <w:rPr>
          <w:rFonts w:ascii="PT Astra Serif" w:hAnsi="PT Astra Serif"/>
          <w:color w:val="000000"/>
          <w:sz w:val="19"/>
          <w:szCs w:val="19"/>
        </w:rPr>
        <w:t>6.2. В случае неисполнения Исполнителем условий настоящего Контракта Заказчик вправе обратиться в суд с требованием о расторжении настоящего Контракта.</w:t>
      </w:r>
    </w:p>
    <w:p w:rsidR="00956D6D" w:rsidRPr="004670F4" w:rsidRDefault="00956D6D">
      <w:pPr>
        <w:ind w:firstLine="709"/>
        <w:jc w:val="both"/>
        <w:rPr>
          <w:rFonts w:ascii="PT Astra Serif" w:hAnsi="PT Astra Serif"/>
          <w:color w:val="000000"/>
          <w:sz w:val="19"/>
          <w:szCs w:val="19"/>
        </w:rPr>
      </w:pPr>
      <w:r w:rsidRPr="004670F4">
        <w:rPr>
          <w:rFonts w:ascii="PT Astra Serif" w:hAnsi="PT Astra Serif"/>
          <w:color w:val="000000"/>
          <w:sz w:val="19"/>
          <w:szCs w:val="19"/>
        </w:rPr>
        <w:t>6.3.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956D6D" w:rsidRPr="004670F4" w:rsidRDefault="00956D6D">
      <w:pPr>
        <w:ind w:firstLine="709"/>
        <w:jc w:val="both"/>
        <w:rPr>
          <w:rFonts w:ascii="PT Astra Serif" w:hAnsi="PT Astra Serif"/>
          <w:color w:val="000000"/>
          <w:sz w:val="19"/>
          <w:szCs w:val="19"/>
        </w:rPr>
      </w:pPr>
      <w:r w:rsidRPr="004670F4">
        <w:rPr>
          <w:rFonts w:ascii="PT Astra Serif" w:hAnsi="PT Astra Serif"/>
          <w:color w:val="000000"/>
          <w:sz w:val="19"/>
          <w:szCs w:val="19"/>
        </w:rPr>
        <w:t xml:space="preserve">6.4. </w:t>
      </w:r>
      <w:proofErr w:type="gramStart"/>
      <w:r w:rsidRPr="004670F4">
        <w:rPr>
          <w:rFonts w:ascii="PT Astra Serif" w:hAnsi="PT Astra Serif"/>
          <w:color w:val="000000"/>
          <w:sz w:val="19"/>
          <w:szCs w:val="19"/>
        </w:rPr>
        <w:t>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Исполнителем.</w:t>
      </w:r>
      <w:proofErr w:type="gramEnd"/>
    </w:p>
    <w:p w:rsidR="00956D6D" w:rsidRPr="004670F4" w:rsidRDefault="00956D6D">
      <w:pPr>
        <w:ind w:firstLine="709"/>
        <w:jc w:val="both"/>
        <w:rPr>
          <w:rFonts w:ascii="PT Astra Serif" w:hAnsi="PT Astra Serif"/>
          <w:color w:val="000000"/>
          <w:sz w:val="19"/>
          <w:szCs w:val="19"/>
        </w:rPr>
      </w:pPr>
      <w:r w:rsidRPr="004670F4">
        <w:rPr>
          <w:rFonts w:ascii="PT Astra Serif" w:hAnsi="PT Astra Serif"/>
          <w:color w:val="000000"/>
          <w:sz w:val="19"/>
          <w:szCs w:val="19"/>
        </w:rPr>
        <w:t xml:space="preserve">6.5.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Исполнителем обязательств (в том числе гарантийного обязательства), предусмотренных настоящим Контрактом, Исполнитель уплачивает Заказчику штраф. Размер штрафа определяется в соответствии с требованиями </w:t>
      </w:r>
      <w:hyperlink r:id="rId8" w:history="1">
        <w:r w:rsidRPr="004670F4">
          <w:rPr>
            <w:rFonts w:ascii="PT Astra Serif" w:hAnsi="PT Astra Serif"/>
            <w:color w:val="000000"/>
            <w:sz w:val="19"/>
            <w:szCs w:val="19"/>
          </w:rPr>
          <w:t>Правил</w:t>
        </w:r>
      </w:hyperlink>
      <w:r w:rsidRPr="004670F4">
        <w:rPr>
          <w:rFonts w:ascii="PT Astra Serif" w:hAnsi="PT Astra Serif"/>
          <w:color w:val="000000"/>
          <w:sz w:val="19"/>
          <w:szCs w:val="19"/>
        </w:rPr>
        <w:t>, утвержденных постановлением Правительства Российской Федерации от 30 августа 2017 г. № 1042.</w:t>
      </w:r>
    </w:p>
    <w:p w:rsidR="00956D6D" w:rsidRPr="004670F4" w:rsidRDefault="00956D6D">
      <w:pPr>
        <w:ind w:firstLine="709"/>
        <w:jc w:val="both"/>
        <w:rPr>
          <w:rFonts w:ascii="PT Astra Serif" w:hAnsi="PT Astra Serif"/>
          <w:color w:val="000000"/>
          <w:sz w:val="19"/>
          <w:szCs w:val="19"/>
        </w:rPr>
      </w:pPr>
      <w:r w:rsidRPr="004670F4">
        <w:rPr>
          <w:rFonts w:ascii="PT Astra Serif" w:hAnsi="PT Astra Serif"/>
          <w:color w:val="000000"/>
          <w:sz w:val="19"/>
          <w:szCs w:val="19"/>
        </w:rPr>
        <w:t>6.6.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Исполнитель уплачивает Заказчику штраф. Размер штрафа определяется в соответствии с требованиями Правил, утвержденных постановлением Правительства Российской Федерации от 30 августа 2017 г. № 1042.</w:t>
      </w:r>
    </w:p>
    <w:p w:rsidR="00956D6D" w:rsidRPr="004670F4" w:rsidRDefault="00956D6D">
      <w:pPr>
        <w:ind w:firstLine="709"/>
        <w:jc w:val="both"/>
        <w:rPr>
          <w:rFonts w:ascii="PT Astra Serif" w:hAnsi="PT Astra Serif"/>
          <w:color w:val="000000"/>
          <w:sz w:val="19"/>
          <w:szCs w:val="19"/>
        </w:rPr>
      </w:pPr>
      <w:r w:rsidRPr="004670F4">
        <w:rPr>
          <w:rFonts w:ascii="PT Astra Serif" w:hAnsi="PT Astra Serif"/>
          <w:color w:val="000000"/>
          <w:sz w:val="19"/>
          <w:szCs w:val="19"/>
        </w:rPr>
        <w:t>6.7.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w:t>
      </w:r>
    </w:p>
    <w:p w:rsidR="00956D6D" w:rsidRPr="004670F4" w:rsidRDefault="00956D6D">
      <w:pPr>
        <w:ind w:firstLine="709"/>
        <w:jc w:val="both"/>
        <w:rPr>
          <w:rFonts w:ascii="PT Astra Serif" w:hAnsi="PT Astra Serif"/>
          <w:color w:val="000000"/>
          <w:sz w:val="19"/>
          <w:szCs w:val="19"/>
        </w:rPr>
      </w:pPr>
      <w:r w:rsidRPr="004670F4">
        <w:rPr>
          <w:rFonts w:ascii="PT Astra Serif" w:hAnsi="PT Astra Serif"/>
          <w:color w:val="000000"/>
          <w:sz w:val="19"/>
          <w:szCs w:val="19"/>
        </w:rPr>
        <w:t>6.8. В случае просрочки исполнения обязательств Заказчиком,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956D6D" w:rsidRPr="004670F4" w:rsidRDefault="00956D6D">
      <w:pPr>
        <w:ind w:firstLine="709"/>
        <w:jc w:val="both"/>
        <w:rPr>
          <w:rFonts w:ascii="PT Astra Serif" w:hAnsi="PT Astra Serif"/>
          <w:color w:val="000000"/>
          <w:sz w:val="19"/>
          <w:szCs w:val="19"/>
        </w:rPr>
      </w:pPr>
      <w:r w:rsidRPr="004670F4">
        <w:rPr>
          <w:rFonts w:ascii="PT Astra Serif" w:hAnsi="PT Astra Serif"/>
          <w:color w:val="000000"/>
          <w:sz w:val="19"/>
          <w:szCs w:val="19"/>
        </w:rPr>
        <w:t>6.9.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Исполнитель вправе потребовать уплату штрафа. Размер штрафа определяется в соответствии с требованиями Правил, утвержденных постановлением Правительства Российской Федерации от 30 августа 2017 г. № 1042.</w:t>
      </w:r>
    </w:p>
    <w:p w:rsidR="00956D6D" w:rsidRPr="004670F4" w:rsidRDefault="00956D6D">
      <w:pPr>
        <w:ind w:firstLine="709"/>
        <w:jc w:val="both"/>
        <w:rPr>
          <w:rFonts w:ascii="PT Astra Serif" w:hAnsi="PT Astra Serif"/>
          <w:color w:val="000000"/>
          <w:sz w:val="19"/>
          <w:szCs w:val="19"/>
        </w:rPr>
      </w:pPr>
      <w:r w:rsidRPr="004670F4">
        <w:rPr>
          <w:rFonts w:ascii="PT Astra Serif" w:hAnsi="PT Astra Serif"/>
          <w:color w:val="000000"/>
          <w:sz w:val="19"/>
          <w:szCs w:val="19"/>
        </w:rPr>
        <w:t>6.10. Применение неустойки (штрафа, пени) не освобождает Стороны от исполнения обязательств по настоящему Контракту.</w:t>
      </w:r>
    </w:p>
    <w:p w:rsidR="00956D6D" w:rsidRPr="004670F4" w:rsidRDefault="00956D6D">
      <w:pPr>
        <w:ind w:firstLine="709"/>
        <w:jc w:val="both"/>
        <w:rPr>
          <w:rFonts w:ascii="PT Astra Serif" w:hAnsi="PT Astra Serif"/>
          <w:color w:val="000000"/>
          <w:sz w:val="19"/>
          <w:szCs w:val="19"/>
        </w:rPr>
      </w:pPr>
      <w:r w:rsidRPr="004670F4">
        <w:rPr>
          <w:rFonts w:ascii="PT Astra Serif" w:hAnsi="PT Astra Serif"/>
          <w:color w:val="000000"/>
          <w:sz w:val="19"/>
          <w:szCs w:val="19"/>
        </w:rPr>
        <w:t>6.11.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Контракта.</w:t>
      </w:r>
    </w:p>
    <w:p w:rsidR="00956D6D" w:rsidRPr="004670F4" w:rsidRDefault="00956D6D">
      <w:pPr>
        <w:ind w:firstLine="709"/>
        <w:jc w:val="both"/>
        <w:rPr>
          <w:rFonts w:ascii="PT Astra Serif" w:hAnsi="PT Astra Serif"/>
          <w:color w:val="000000"/>
          <w:sz w:val="19"/>
          <w:szCs w:val="19"/>
        </w:rPr>
      </w:pPr>
      <w:r w:rsidRPr="004670F4">
        <w:rPr>
          <w:rFonts w:ascii="PT Astra Serif" w:hAnsi="PT Astra Serif"/>
          <w:color w:val="000000"/>
          <w:sz w:val="19"/>
          <w:szCs w:val="19"/>
        </w:rPr>
        <w:t>6.12.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956D6D" w:rsidRPr="004670F4" w:rsidRDefault="00956D6D">
      <w:pPr>
        <w:ind w:firstLine="709"/>
        <w:jc w:val="both"/>
        <w:rPr>
          <w:rFonts w:ascii="PT Astra Serif" w:hAnsi="PT Astra Serif"/>
          <w:color w:val="000000"/>
          <w:sz w:val="19"/>
          <w:szCs w:val="19"/>
        </w:rPr>
      </w:pPr>
      <w:r w:rsidRPr="004670F4">
        <w:rPr>
          <w:rFonts w:ascii="PT Astra Serif" w:hAnsi="PT Astra Serif"/>
          <w:color w:val="000000"/>
          <w:sz w:val="19"/>
          <w:szCs w:val="19"/>
        </w:rPr>
        <w:lastRenderedPageBreak/>
        <w:t>6.13.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956D6D" w:rsidRPr="004670F4" w:rsidRDefault="00956D6D">
      <w:pPr>
        <w:widowControl w:val="0"/>
        <w:ind w:firstLine="567"/>
        <w:jc w:val="both"/>
        <w:rPr>
          <w:rFonts w:ascii="PT Astra Serif" w:hAnsi="PT Astra Serif"/>
          <w:color w:val="000000"/>
          <w:sz w:val="19"/>
          <w:szCs w:val="19"/>
        </w:rPr>
      </w:pPr>
    </w:p>
    <w:p w:rsidR="00956D6D" w:rsidRPr="004670F4" w:rsidRDefault="00956D6D">
      <w:pPr>
        <w:pStyle w:val="15"/>
        <w:tabs>
          <w:tab w:val="center" w:pos="5262"/>
          <w:tab w:val="left" w:pos="8771"/>
        </w:tabs>
        <w:spacing w:line="240" w:lineRule="auto"/>
        <w:ind w:right="-2" w:firstLine="0"/>
        <w:jc w:val="center"/>
        <w:rPr>
          <w:rFonts w:ascii="PT Astra Serif" w:hAnsi="PT Astra Serif"/>
          <w:b/>
          <w:bCs/>
          <w:color w:val="000000"/>
          <w:sz w:val="19"/>
          <w:szCs w:val="19"/>
        </w:rPr>
      </w:pPr>
      <w:bookmarkStart w:id="0" w:name="bookmark4"/>
      <w:r w:rsidRPr="004670F4">
        <w:rPr>
          <w:rFonts w:ascii="PT Astra Serif" w:hAnsi="PT Astra Serif"/>
          <w:b/>
          <w:bCs/>
          <w:color w:val="000000"/>
          <w:sz w:val="19"/>
          <w:szCs w:val="19"/>
        </w:rPr>
        <w:t xml:space="preserve">7. </w:t>
      </w:r>
      <w:bookmarkEnd w:id="0"/>
      <w:r w:rsidRPr="004670F4">
        <w:rPr>
          <w:rFonts w:ascii="PT Astra Serif" w:hAnsi="PT Astra Serif"/>
          <w:b/>
          <w:bCs/>
          <w:color w:val="000000"/>
          <w:sz w:val="19"/>
          <w:szCs w:val="19"/>
        </w:rPr>
        <w:t>ОБСТОЯТЕЛЬСТВА НЕПРЕОДОЛИМОЙ СИЛЫ</w:t>
      </w:r>
    </w:p>
    <w:p w:rsidR="00956D6D" w:rsidRPr="004670F4" w:rsidRDefault="00956D6D">
      <w:pPr>
        <w:ind w:firstLine="709"/>
        <w:jc w:val="both"/>
        <w:rPr>
          <w:rFonts w:ascii="PT Astra Serif" w:hAnsi="PT Astra Serif"/>
          <w:color w:val="000000"/>
          <w:sz w:val="19"/>
          <w:szCs w:val="19"/>
        </w:rPr>
      </w:pPr>
      <w:r w:rsidRPr="004670F4">
        <w:rPr>
          <w:rFonts w:ascii="PT Astra Serif" w:hAnsi="PT Astra Serif"/>
          <w:color w:val="000000"/>
          <w:sz w:val="19"/>
          <w:szCs w:val="19"/>
        </w:rPr>
        <w:t>7.1.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956D6D" w:rsidRPr="004670F4" w:rsidRDefault="00956D6D">
      <w:pPr>
        <w:ind w:firstLine="709"/>
        <w:jc w:val="both"/>
        <w:rPr>
          <w:rFonts w:ascii="PT Astra Serif" w:hAnsi="PT Astra Serif"/>
          <w:color w:val="000000"/>
          <w:sz w:val="19"/>
          <w:szCs w:val="19"/>
        </w:rPr>
      </w:pPr>
      <w:bookmarkStart w:id="1" w:name="p232"/>
      <w:bookmarkEnd w:id="1"/>
      <w:r w:rsidRPr="004670F4">
        <w:rPr>
          <w:rFonts w:ascii="PT Astra Serif" w:hAnsi="PT Astra Serif"/>
          <w:color w:val="000000"/>
          <w:sz w:val="19"/>
          <w:szCs w:val="19"/>
        </w:rPr>
        <w:t>7.2. О возникновении и прекращении обстоятельства непреодолимой силы Стороны уведомляют друг друга письменно в течение 3 (трех)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956D6D" w:rsidRPr="004670F4" w:rsidRDefault="00956D6D">
      <w:pPr>
        <w:ind w:firstLine="709"/>
        <w:jc w:val="both"/>
        <w:rPr>
          <w:rFonts w:ascii="PT Astra Serif" w:hAnsi="PT Astra Serif"/>
          <w:color w:val="000000"/>
          <w:sz w:val="19"/>
          <w:szCs w:val="19"/>
        </w:rPr>
      </w:pPr>
      <w:bookmarkStart w:id="2" w:name="p233"/>
      <w:bookmarkEnd w:id="2"/>
      <w:r w:rsidRPr="004670F4">
        <w:rPr>
          <w:rFonts w:ascii="PT Astra Serif" w:hAnsi="PT Astra Serif"/>
          <w:color w:val="000000"/>
          <w:sz w:val="19"/>
          <w:szCs w:val="19"/>
        </w:rPr>
        <w:t>7.3.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956D6D" w:rsidRPr="004670F4" w:rsidRDefault="00956D6D">
      <w:pPr>
        <w:ind w:firstLine="709"/>
        <w:jc w:val="both"/>
        <w:rPr>
          <w:rFonts w:ascii="PT Astra Serif" w:hAnsi="PT Astra Serif"/>
          <w:color w:val="000000"/>
          <w:sz w:val="19"/>
          <w:szCs w:val="19"/>
        </w:rPr>
      </w:pPr>
      <w:r w:rsidRPr="004670F4">
        <w:rPr>
          <w:rFonts w:ascii="PT Astra Serif" w:hAnsi="PT Astra Serif"/>
          <w:color w:val="000000"/>
          <w:sz w:val="19"/>
          <w:szCs w:val="19"/>
        </w:rPr>
        <w:t xml:space="preserve">7.4. </w:t>
      </w:r>
      <w:proofErr w:type="gramStart"/>
      <w:r w:rsidRPr="004670F4">
        <w:rPr>
          <w:rFonts w:ascii="PT Astra Serif" w:hAnsi="PT Astra Serif"/>
          <w:color w:val="000000"/>
          <w:sz w:val="19"/>
          <w:szCs w:val="19"/>
        </w:rPr>
        <w:t xml:space="preserve">Если одна из Сторон не направит или несвоевременно направит документы, указанные в </w:t>
      </w:r>
      <w:hyperlink w:anchor="p232" w:history="1">
        <w:r w:rsidRPr="004670F4">
          <w:rPr>
            <w:rStyle w:val="a4"/>
            <w:rFonts w:ascii="PT Astra Serif" w:hAnsi="PT Astra Serif"/>
            <w:color w:val="000000"/>
            <w:sz w:val="19"/>
            <w:szCs w:val="19"/>
          </w:rPr>
          <w:t>пунктах 10.2</w:t>
        </w:r>
      </w:hyperlink>
      <w:r w:rsidRPr="004670F4">
        <w:rPr>
          <w:rFonts w:ascii="PT Astra Serif" w:hAnsi="PT Astra Serif"/>
          <w:color w:val="000000"/>
          <w:sz w:val="19"/>
          <w:szCs w:val="19"/>
        </w:rPr>
        <w:t xml:space="preserve"> - </w:t>
      </w:r>
      <w:hyperlink w:anchor="p233" w:history="1">
        <w:r w:rsidRPr="004670F4">
          <w:rPr>
            <w:rStyle w:val="a4"/>
            <w:rFonts w:ascii="PT Astra Serif" w:hAnsi="PT Astra Serif"/>
            <w:color w:val="000000"/>
            <w:sz w:val="19"/>
            <w:szCs w:val="19"/>
          </w:rPr>
          <w:t>10.3</w:t>
        </w:r>
      </w:hyperlink>
      <w:r w:rsidRPr="004670F4">
        <w:rPr>
          <w:rFonts w:ascii="PT Astra Serif" w:hAnsi="PT Astra Serif"/>
          <w:color w:val="000000"/>
          <w:sz w:val="19"/>
          <w:szCs w:val="19"/>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4670F4">
        <w:rPr>
          <w:rFonts w:ascii="PT Astra Serif" w:hAnsi="PT Astra Serif"/>
          <w:color w:val="000000"/>
          <w:sz w:val="19"/>
          <w:szCs w:val="19"/>
        </w:rPr>
        <w:t xml:space="preserve"> с неисполнением и (или) ненадлежащим исполнением обязательств по настоящему Контракту.</w:t>
      </w:r>
    </w:p>
    <w:p w:rsidR="00956D6D" w:rsidRPr="004670F4" w:rsidRDefault="00956D6D">
      <w:pPr>
        <w:ind w:firstLine="709"/>
        <w:jc w:val="both"/>
        <w:rPr>
          <w:rFonts w:ascii="PT Astra Serif" w:hAnsi="PT Astra Serif"/>
          <w:color w:val="000000"/>
          <w:sz w:val="19"/>
          <w:szCs w:val="19"/>
        </w:rPr>
      </w:pPr>
      <w:r w:rsidRPr="004670F4">
        <w:rPr>
          <w:rFonts w:ascii="PT Astra Serif" w:hAnsi="PT Astra Serif"/>
          <w:color w:val="000000"/>
          <w:sz w:val="19"/>
          <w:szCs w:val="19"/>
        </w:rPr>
        <w:t>7.5. В случае</w:t>
      </w:r>
      <w:proofErr w:type="gramStart"/>
      <w:r w:rsidRPr="004670F4">
        <w:rPr>
          <w:rFonts w:ascii="PT Astra Serif" w:hAnsi="PT Astra Serif"/>
          <w:color w:val="000000"/>
          <w:sz w:val="19"/>
          <w:szCs w:val="19"/>
        </w:rPr>
        <w:t>,</w:t>
      </w:r>
      <w:proofErr w:type="gramEnd"/>
      <w:r w:rsidRPr="004670F4">
        <w:rPr>
          <w:rFonts w:ascii="PT Astra Serif" w:hAnsi="PT Astra Serif"/>
          <w:color w:val="000000"/>
          <w:sz w:val="19"/>
          <w:szCs w:val="19"/>
        </w:rPr>
        <w:t xml:space="preserve">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956D6D" w:rsidRPr="004670F4" w:rsidRDefault="00956D6D">
      <w:pPr>
        <w:ind w:right="-2" w:firstLine="709"/>
        <w:jc w:val="both"/>
        <w:rPr>
          <w:rFonts w:ascii="PT Astra Serif" w:hAnsi="PT Astra Serif"/>
          <w:color w:val="000000"/>
          <w:sz w:val="19"/>
          <w:szCs w:val="19"/>
        </w:rPr>
      </w:pPr>
      <w:r w:rsidRPr="004670F4">
        <w:rPr>
          <w:rFonts w:ascii="PT Astra Serif" w:hAnsi="PT Astra Serif"/>
          <w:color w:val="000000"/>
          <w:sz w:val="19"/>
          <w:szCs w:val="19"/>
        </w:rPr>
        <w:t xml:space="preserve">7.6. </w:t>
      </w:r>
      <w:proofErr w:type="gramStart"/>
      <w:r w:rsidRPr="004670F4">
        <w:rPr>
          <w:rFonts w:ascii="PT Astra Serif" w:hAnsi="PT Astra Serif"/>
          <w:color w:val="000000"/>
          <w:sz w:val="19"/>
          <w:szCs w:val="19"/>
        </w:rPr>
        <w:t xml:space="preserve">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исполнение Сторонами договорных обязательств отодвигается соразмерно времени действия таких актов и их последствий, но не позднее чем до </w:t>
      </w:r>
      <w:r w:rsidR="005845F7">
        <w:rPr>
          <w:rFonts w:ascii="PT Astra Serif" w:hAnsi="PT Astra Serif"/>
          <w:color w:val="000000"/>
          <w:sz w:val="19"/>
          <w:szCs w:val="19"/>
        </w:rPr>
        <w:t>31</w:t>
      </w:r>
      <w:r w:rsidRPr="004670F4">
        <w:rPr>
          <w:rFonts w:ascii="PT Astra Serif" w:hAnsi="PT Astra Serif"/>
          <w:color w:val="000000"/>
          <w:sz w:val="19"/>
          <w:szCs w:val="19"/>
        </w:rPr>
        <w:t xml:space="preserve"> декабря того года, в котором заканчивается срок исполнения обязательств по Контракту, либо в случае, если с учетом существа обязательства такое обязательство подлежит</w:t>
      </w:r>
      <w:proofErr w:type="gramEnd"/>
      <w:r w:rsidRPr="004670F4">
        <w:rPr>
          <w:rFonts w:ascii="PT Astra Serif" w:hAnsi="PT Astra Serif"/>
          <w:color w:val="000000"/>
          <w:sz w:val="19"/>
          <w:szCs w:val="19"/>
        </w:rPr>
        <w:t xml:space="preserve"> прекращению полностью или в соответствующей части, то такое обязательство по Контракту прекращается полностью или в соответствующей части.</w:t>
      </w:r>
    </w:p>
    <w:p w:rsidR="00956D6D" w:rsidRPr="004670F4" w:rsidRDefault="00956D6D">
      <w:pPr>
        <w:numPr>
          <w:ilvl w:val="12"/>
          <w:numId w:val="0"/>
        </w:numPr>
        <w:tabs>
          <w:tab w:val="left" w:pos="709"/>
        </w:tabs>
        <w:ind w:firstLine="709"/>
        <w:jc w:val="center"/>
        <w:outlineLvl w:val="2"/>
        <w:rPr>
          <w:rFonts w:ascii="PT Astra Serif" w:hAnsi="PT Astra Serif"/>
          <w:b/>
          <w:bCs/>
          <w:color w:val="000000"/>
          <w:sz w:val="19"/>
          <w:szCs w:val="19"/>
        </w:rPr>
      </w:pPr>
    </w:p>
    <w:p w:rsidR="00956D6D" w:rsidRPr="004670F4" w:rsidRDefault="00956D6D">
      <w:pPr>
        <w:widowControl w:val="0"/>
        <w:jc w:val="center"/>
        <w:rPr>
          <w:rFonts w:ascii="PT Astra Serif" w:hAnsi="PT Astra Serif"/>
          <w:b/>
          <w:bCs/>
          <w:color w:val="000000"/>
          <w:sz w:val="19"/>
          <w:szCs w:val="19"/>
        </w:rPr>
      </w:pPr>
      <w:r w:rsidRPr="004670F4">
        <w:rPr>
          <w:rFonts w:ascii="PT Astra Serif" w:hAnsi="PT Astra Serif"/>
          <w:b/>
          <w:bCs/>
          <w:color w:val="000000"/>
          <w:sz w:val="19"/>
          <w:szCs w:val="19"/>
        </w:rPr>
        <w:t>8. ИЗМЕНЕНИЕ, РАСТОРЖЕНИЕ КОНТРАКТА</w:t>
      </w:r>
    </w:p>
    <w:p w:rsidR="00956D6D" w:rsidRPr="004670F4" w:rsidRDefault="00956D6D">
      <w:pPr>
        <w:tabs>
          <w:tab w:val="num" w:pos="567"/>
        </w:tabs>
        <w:ind w:firstLine="709"/>
        <w:jc w:val="both"/>
        <w:rPr>
          <w:rFonts w:ascii="PT Astra Serif" w:hAnsi="PT Astra Serif"/>
          <w:color w:val="000000"/>
          <w:sz w:val="19"/>
          <w:szCs w:val="19"/>
        </w:rPr>
      </w:pPr>
      <w:r w:rsidRPr="004670F4">
        <w:rPr>
          <w:rFonts w:ascii="PT Astra Serif" w:hAnsi="PT Astra Serif"/>
          <w:color w:val="000000"/>
          <w:sz w:val="19"/>
          <w:szCs w:val="19"/>
        </w:rPr>
        <w:t>8.1. Внесение изменений в Контракт осуществляется по основаниям, предусмотренным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956D6D" w:rsidRPr="004670F4" w:rsidRDefault="00956D6D">
      <w:pPr>
        <w:ind w:firstLine="709"/>
        <w:jc w:val="both"/>
        <w:rPr>
          <w:rFonts w:ascii="PT Astra Serif" w:hAnsi="PT Astra Serif"/>
          <w:color w:val="000000"/>
          <w:sz w:val="19"/>
          <w:szCs w:val="19"/>
        </w:rPr>
      </w:pPr>
      <w:r w:rsidRPr="004670F4">
        <w:rPr>
          <w:rFonts w:ascii="PT Astra Serif" w:hAnsi="PT Astra Serif"/>
          <w:color w:val="000000"/>
          <w:sz w:val="19"/>
          <w:szCs w:val="19"/>
        </w:rPr>
        <w:t xml:space="preserve">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обеими Сторонами. </w:t>
      </w:r>
    </w:p>
    <w:p w:rsidR="00956D6D" w:rsidRPr="004670F4" w:rsidRDefault="00956D6D">
      <w:pPr>
        <w:ind w:firstLine="709"/>
        <w:jc w:val="both"/>
        <w:rPr>
          <w:rFonts w:ascii="PT Astra Serif" w:hAnsi="PT Astra Serif"/>
          <w:color w:val="000000"/>
          <w:sz w:val="19"/>
          <w:szCs w:val="19"/>
        </w:rPr>
      </w:pPr>
      <w:r w:rsidRPr="004670F4">
        <w:rPr>
          <w:rFonts w:ascii="PT Astra Serif" w:hAnsi="PT Astra Serif"/>
          <w:color w:val="000000"/>
          <w:sz w:val="19"/>
          <w:szCs w:val="19"/>
        </w:rPr>
        <w:t>8.2. Контракт может быть расторгнут:</w:t>
      </w:r>
    </w:p>
    <w:p w:rsidR="00956D6D" w:rsidRPr="004670F4" w:rsidRDefault="00956D6D">
      <w:pPr>
        <w:pStyle w:val="39"/>
        <w:tabs>
          <w:tab w:val="clear" w:pos="360"/>
        </w:tabs>
        <w:spacing w:before="0" w:after="0"/>
        <w:ind w:left="0" w:firstLine="709"/>
        <w:jc w:val="both"/>
        <w:rPr>
          <w:rFonts w:ascii="PT Astra Serif" w:hAnsi="PT Astra Serif"/>
          <w:b w:val="0"/>
          <w:bCs w:val="0"/>
          <w:color w:val="000000"/>
          <w:sz w:val="19"/>
          <w:szCs w:val="19"/>
        </w:rPr>
      </w:pPr>
      <w:r w:rsidRPr="004670F4">
        <w:rPr>
          <w:rFonts w:ascii="PT Astra Serif" w:hAnsi="PT Astra Serif"/>
          <w:b w:val="0"/>
          <w:bCs w:val="0"/>
          <w:color w:val="000000"/>
          <w:sz w:val="19"/>
          <w:szCs w:val="19"/>
        </w:rPr>
        <w:t>а) по соглашению Сторон;</w:t>
      </w:r>
    </w:p>
    <w:p w:rsidR="00956D6D" w:rsidRPr="004670F4" w:rsidRDefault="00956D6D">
      <w:pPr>
        <w:pStyle w:val="39"/>
        <w:tabs>
          <w:tab w:val="clear" w:pos="360"/>
        </w:tabs>
        <w:spacing w:before="0" w:after="0"/>
        <w:ind w:left="0" w:firstLine="709"/>
        <w:jc w:val="both"/>
        <w:rPr>
          <w:rFonts w:ascii="PT Astra Serif" w:hAnsi="PT Astra Serif"/>
          <w:b w:val="0"/>
          <w:bCs w:val="0"/>
          <w:color w:val="000000"/>
          <w:sz w:val="19"/>
          <w:szCs w:val="19"/>
        </w:rPr>
      </w:pPr>
      <w:r w:rsidRPr="004670F4">
        <w:rPr>
          <w:rFonts w:ascii="PT Astra Serif" w:hAnsi="PT Astra Serif"/>
          <w:b w:val="0"/>
          <w:bCs w:val="0"/>
          <w:color w:val="000000"/>
          <w:sz w:val="19"/>
          <w:szCs w:val="19"/>
        </w:rPr>
        <w:t>б) по решению суда по основаниям, предусмотренным действующим законодательством Российской Федерации;</w:t>
      </w:r>
    </w:p>
    <w:p w:rsidR="00956D6D" w:rsidRPr="004670F4" w:rsidRDefault="00956D6D">
      <w:pPr>
        <w:pStyle w:val="ad"/>
        <w:ind w:firstLine="709"/>
        <w:jc w:val="both"/>
        <w:rPr>
          <w:rFonts w:ascii="PT Astra Serif" w:hAnsi="PT Astra Serif" w:cs="Times New Roman"/>
          <w:color w:val="000000"/>
          <w:sz w:val="19"/>
          <w:szCs w:val="19"/>
        </w:rPr>
      </w:pPr>
      <w:r w:rsidRPr="004670F4">
        <w:rPr>
          <w:rFonts w:ascii="PT Astra Serif" w:hAnsi="PT Astra Serif" w:cs="Times New Roman"/>
          <w:color w:val="000000"/>
          <w:sz w:val="19"/>
          <w:szCs w:val="19"/>
        </w:rPr>
        <w:t>в) в случае одностороннего отказа стороны Контракта от исполнения Контракта в соответствии с гражданским законодательством и в соответствии со статьей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956D6D" w:rsidRPr="004670F4" w:rsidRDefault="00956D6D">
      <w:pPr>
        <w:tabs>
          <w:tab w:val="num" w:pos="567"/>
        </w:tabs>
        <w:ind w:firstLine="709"/>
        <w:jc w:val="both"/>
        <w:rPr>
          <w:rFonts w:ascii="PT Astra Serif" w:hAnsi="PT Astra Serif"/>
          <w:color w:val="000000"/>
          <w:sz w:val="19"/>
          <w:szCs w:val="19"/>
        </w:rPr>
      </w:pPr>
      <w:r w:rsidRPr="004670F4">
        <w:rPr>
          <w:rFonts w:ascii="PT Astra Serif" w:hAnsi="PT Astra Serif"/>
          <w:color w:val="000000"/>
          <w:sz w:val="19"/>
          <w:szCs w:val="19"/>
        </w:rPr>
        <w:t>8.3.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56D6D" w:rsidRPr="004670F4" w:rsidRDefault="00956D6D" w:rsidP="0079215F">
      <w:pPr>
        <w:tabs>
          <w:tab w:val="num" w:pos="567"/>
        </w:tabs>
        <w:ind w:firstLine="709"/>
        <w:jc w:val="both"/>
        <w:rPr>
          <w:rFonts w:ascii="PT Astra Serif" w:hAnsi="PT Astra Serif"/>
          <w:color w:val="000000"/>
          <w:sz w:val="19"/>
          <w:szCs w:val="19"/>
        </w:rPr>
      </w:pPr>
      <w:r w:rsidRPr="004670F4">
        <w:rPr>
          <w:rFonts w:ascii="PT Astra Serif" w:hAnsi="PT Astra Serif"/>
          <w:color w:val="000000"/>
          <w:sz w:val="19"/>
          <w:szCs w:val="19"/>
        </w:rPr>
        <w:t xml:space="preserve">8.4.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w:t>
      </w:r>
    </w:p>
    <w:p w:rsidR="00956D6D" w:rsidRPr="004670F4" w:rsidRDefault="00956D6D">
      <w:pPr>
        <w:widowControl w:val="0"/>
        <w:ind w:firstLine="709"/>
        <w:jc w:val="both"/>
        <w:rPr>
          <w:rFonts w:ascii="PT Astra Serif" w:hAnsi="PT Astra Serif"/>
          <w:color w:val="000000"/>
          <w:sz w:val="19"/>
          <w:szCs w:val="19"/>
        </w:rPr>
      </w:pPr>
      <w:r w:rsidRPr="004670F4">
        <w:rPr>
          <w:rFonts w:ascii="PT Astra Serif" w:hAnsi="PT Astra Serif"/>
          <w:color w:val="000000"/>
          <w:sz w:val="19"/>
          <w:szCs w:val="19"/>
        </w:rPr>
        <w:t>8.</w:t>
      </w:r>
      <w:r w:rsidR="0079215F" w:rsidRPr="004670F4">
        <w:rPr>
          <w:rFonts w:ascii="PT Astra Serif" w:hAnsi="PT Astra Serif"/>
          <w:color w:val="000000"/>
          <w:sz w:val="19"/>
          <w:szCs w:val="19"/>
        </w:rPr>
        <w:t>5</w:t>
      </w:r>
      <w:r w:rsidRPr="004670F4">
        <w:rPr>
          <w:rFonts w:ascii="PT Astra Serif" w:hAnsi="PT Astra Serif"/>
          <w:color w:val="000000"/>
          <w:sz w:val="19"/>
          <w:szCs w:val="19"/>
        </w:rPr>
        <w:t>.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956D6D" w:rsidRPr="004670F4" w:rsidRDefault="00956D6D">
      <w:pPr>
        <w:widowControl w:val="0"/>
        <w:ind w:firstLine="567"/>
        <w:jc w:val="both"/>
        <w:rPr>
          <w:rFonts w:ascii="PT Astra Serif" w:hAnsi="PT Astra Serif"/>
          <w:color w:val="000000"/>
          <w:sz w:val="19"/>
          <w:szCs w:val="19"/>
        </w:rPr>
      </w:pPr>
    </w:p>
    <w:p w:rsidR="00956D6D" w:rsidRPr="004670F4" w:rsidRDefault="00956D6D">
      <w:pPr>
        <w:widowControl w:val="0"/>
        <w:jc w:val="center"/>
        <w:rPr>
          <w:rFonts w:ascii="PT Astra Serif" w:hAnsi="PT Astra Serif"/>
          <w:b/>
          <w:bCs/>
          <w:color w:val="000000"/>
          <w:sz w:val="19"/>
          <w:szCs w:val="19"/>
        </w:rPr>
      </w:pPr>
      <w:r w:rsidRPr="004670F4">
        <w:rPr>
          <w:rFonts w:ascii="PT Astra Serif" w:hAnsi="PT Astra Serif"/>
          <w:b/>
          <w:bCs/>
          <w:color w:val="000000"/>
          <w:sz w:val="19"/>
          <w:szCs w:val="19"/>
        </w:rPr>
        <w:t>9. ПОРЯДОК РАЗРЕШЕНИЯ СПОРОВ</w:t>
      </w:r>
    </w:p>
    <w:p w:rsidR="00956D6D" w:rsidRPr="004670F4" w:rsidRDefault="00956D6D">
      <w:pPr>
        <w:widowControl w:val="0"/>
        <w:ind w:firstLine="709"/>
        <w:jc w:val="both"/>
        <w:rPr>
          <w:rFonts w:ascii="PT Astra Serif" w:hAnsi="PT Astra Serif"/>
          <w:color w:val="000000"/>
          <w:sz w:val="19"/>
          <w:szCs w:val="19"/>
        </w:rPr>
      </w:pPr>
      <w:r w:rsidRPr="004670F4">
        <w:rPr>
          <w:rFonts w:ascii="PT Astra Serif" w:hAnsi="PT Astra Serif"/>
          <w:color w:val="000000"/>
          <w:sz w:val="19"/>
          <w:szCs w:val="19"/>
        </w:rPr>
        <w:t>9.1.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956D6D" w:rsidRPr="004670F4" w:rsidRDefault="00956D6D">
      <w:pPr>
        <w:widowControl w:val="0"/>
        <w:ind w:firstLine="709"/>
        <w:jc w:val="both"/>
        <w:rPr>
          <w:rFonts w:ascii="PT Astra Serif" w:hAnsi="PT Astra Serif"/>
          <w:color w:val="000000"/>
          <w:sz w:val="19"/>
          <w:szCs w:val="19"/>
        </w:rPr>
      </w:pPr>
      <w:r w:rsidRPr="004670F4">
        <w:rPr>
          <w:rFonts w:ascii="PT Astra Serif" w:hAnsi="PT Astra Serif"/>
          <w:color w:val="000000"/>
          <w:sz w:val="19"/>
          <w:szCs w:val="19"/>
        </w:rPr>
        <w:t xml:space="preserve">9.2. Стороны обязаны вести претензионную работу до подачи иска в суд, срок рассмотрения претензии и предоставления ответа на нее составляет 10 (десяти) рабочих дней </w:t>
      </w:r>
      <w:proofErr w:type="gramStart"/>
      <w:r w:rsidRPr="004670F4">
        <w:rPr>
          <w:rFonts w:ascii="PT Astra Serif" w:hAnsi="PT Astra Serif"/>
          <w:color w:val="000000"/>
          <w:sz w:val="19"/>
          <w:szCs w:val="19"/>
        </w:rPr>
        <w:t>с даты получения</w:t>
      </w:r>
      <w:proofErr w:type="gramEnd"/>
      <w:r w:rsidRPr="004670F4">
        <w:rPr>
          <w:rFonts w:ascii="PT Astra Serif" w:hAnsi="PT Astra Serif"/>
          <w:color w:val="000000"/>
          <w:sz w:val="19"/>
          <w:szCs w:val="19"/>
        </w:rPr>
        <w:t xml:space="preserve"> претензии. </w:t>
      </w:r>
    </w:p>
    <w:p w:rsidR="00956D6D" w:rsidRPr="004670F4" w:rsidRDefault="00956D6D">
      <w:pPr>
        <w:widowControl w:val="0"/>
        <w:ind w:firstLine="709"/>
        <w:jc w:val="both"/>
        <w:rPr>
          <w:rFonts w:ascii="PT Astra Serif" w:hAnsi="PT Astra Serif"/>
          <w:color w:val="000000"/>
          <w:sz w:val="19"/>
          <w:szCs w:val="19"/>
        </w:rPr>
      </w:pPr>
      <w:r w:rsidRPr="004670F4">
        <w:rPr>
          <w:rFonts w:ascii="PT Astra Serif" w:hAnsi="PT Astra Serif"/>
          <w:color w:val="000000"/>
          <w:sz w:val="19"/>
          <w:szCs w:val="19"/>
        </w:rPr>
        <w:t>По настоящему Контракту претензией, указанной в настоящем разделе Контракта, не является мотивированный отказ в приемке товара, который оформляется в случаях и в порядке, указанных в разделе 4 Контракта.</w:t>
      </w:r>
    </w:p>
    <w:p w:rsidR="00956D6D" w:rsidRPr="004670F4" w:rsidRDefault="00956D6D">
      <w:pPr>
        <w:widowControl w:val="0"/>
        <w:ind w:firstLine="709"/>
        <w:jc w:val="both"/>
        <w:rPr>
          <w:rFonts w:ascii="PT Astra Serif" w:hAnsi="PT Astra Serif"/>
          <w:color w:val="000000"/>
          <w:sz w:val="19"/>
          <w:szCs w:val="19"/>
        </w:rPr>
      </w:pPr>
      <w:r w:rsidRPr="004670F4">
        <w:rPr>
          <w:rFonts w:ascii="PT Astra Serif" w:hAnsi="PT Astra Serif"/>
          <w:color w:val="000000"/>
          <w:sz w:val="19"/>
          <w:szCs w:val="19"/>
        </w:rPr>
        <w:lastRenderedPageBreak/>
        <w:t>9.2.1. Стороны могут обмениваться претензиями по электронной почте. В этом случае стороны должны использовать для переписки электронные адреса электронной почты Государственного заказчика и Исполнителя, которые указаны в разделе 13 Контракта.</w:t>
      </w:r>
    </w:p>
    <w:p w:rsidR="00956D6D" w:rsidRPr="004670F4" w:rsidRDefault="00956D6D">
      <w:pPr>
        <w:widowControl w:val="0"/>
        <w:ind w:firstLine="709"/>
        <w:jc w:val="both"/>
        <w:rPr>
          <w:rFonts w:ascii="PT Astra Serif" w:hAnsi="PT Astra Serif"/>
          <w:color w:val="000000"/>
          <w:sz w:val="19"/>
          <w:szCs w:val="19"/>
        </w:rPr>
      </w:pPr>
      <w:r w:rsidRPr="004670F4">
        <w:rPr>
          <w:rFonts w:ascii="PT Astra Serif" w:hAnsi="PT Astra Serif"/>
          <w:color w:val="000000"/>
          <w:sz w:val="19"/>
          <w:szCs w:val="19"/>
        </w:rPr>
        <w:t>Претензии, направленные с других электронных адресов, или на другие электронные адреса, не имеют юридической силы и не подлежат рассмотрению соответствующей Стороной Контракта.</w:t>
      </w:r>
    </w:p>
    <w:p w:rsidR="00956D6D" w:rsidRPr="004670F4" w:rsidRDefault="00956D6D">
      <w:pPr>
        <w:widowControl w:val="0"/>
        <w:ind w:firstLine="709"/>
        <w:jc w:val="both"/>
        <w:rPr>
          <w:rFonts w:ascii="PT Astra Serif" w:hAnsi="PT Astra Serif"/>
          <w:color w:val="000000"/>
          <w:sz w:val="19"/>
          <w:szCs w:val="19"/>
        </w:rPr>
      </w:pPr>
      <w:r w:rsidRPr="004670F4">
        <w:rPr>
          <w:rFonts w:ascii="PT Astra Serif" w:hAnsi="PT Astra Serif"/>
          <w:color w:val="000000"/>
          <w:sz w:val="19"/>
          <w:szCs w:val="19"/>
        </w:rPr>
        <w:t>9.3. В случае не достижения взаимного согласия, споры по настоящему Контракту разрешаются в арбитражном суде по месту нахождения той Стороны Контракта, которая является истцом по делу.</w:t>
      </w:r>
    </w:p>
    <w:p w:rsidR="00956D6D" w:rsidRPr="004670F4" w:rsidRDefault="00956D6D">
      <w:pPr>
        <w:pStyle w:val="ad"/>
        <w:ind w:right="-2" w:firstLine="709"/>
        <w:jc w:val="both"/>
        <w:rPr>
          <w:rFonts w:ascii="PT Astra Serif" w:hAnsi="PT Astra Serif" w:cs="Times New Roman"/>
          <w:color w:val="000000"/>
          <w:sz w:val="19"/>
          <w:szCs w:val="19"/>
        </w:rPr>
      </w:pPr>
    </w:p>
    <w:p w:rsidR="00956D6D" w:rsidRPr="004670F4" w:rsidRDefault="00956D6D">
      <w:pPr>
        <w:widowControl w:val="0"/>
        <w:jc w:val="center"/>
        <w:rPr>
          <w:rFonts w:ascii="PT Astra Serif" w:hAnsi="PT Astra Serif"/>
          <w:b/>
          <w:bCs/>
          <w:color w:val="000000"/>
          <w:sz w:val="19"/>
          <w:szCs w:val="19"/>
        </w:rPr>
      </w:pPr>
      <w:r w:rsidRPr="004670F4">
        <w:rPr>
          <w:rFonts w:ascii="PT Astra Serif" w:hAnsi="PT Astra Serif"/>
          <w:b/>
          <w:bCs/>
          <w:color w:val="000000"/>
          <w:sz w:val="19"/>
          <w:szCs w:val="19"/>
        </w:rPr>
        <w:t>1</w:t>
      </w:r>
      <w:r w:rsidR="00E7471D" w:rsidRPr="004670F4">
        <w:rPr>
          <w:rFonts w:ascii="PT Astra Serif" w:hAnsi="PT Astra Serif"/>
          <w:b/>
          <w:bCs/>
          <w:color w:val="000000"/>
          <w:sz w:val="19"/>
          <w:szCs w:val="19"/>
        </w:rPr>
        <w:t>0</w:t>
      </w:r>
      <w:r w:rsidRPr="004670F4">
        <w:rPr>
          <w:rFonts w:ascii="PT Astra Serif" w:hAnsi="PT Astra Serif"/>
          <w:b/>
          <w:bCs/>
          <w:color w:val="000000"/>
          <w:sz w:val="19"/>
          <w:szCs w:val="19"/>
        </w:rPr>
        <w:t>. ПРОЧИЕ УСЛОВИЯ</w:t>
      </w:r>
    </w:p>
    <w:p w:rsidR="00B56E4E" w:rsidRPr="004670F4" w:rsidRDefault="00B56E4E" w:rsidP="00B56E4E">
      <w:pPr>
        <w:tabs>
          <w:tab w:val="num" w:pos="567"/>
        </w:tabs>
        <w:adjustRightInd w:val="0"/>
        <w:ind w:firstLine="709"/>
        <w:jc w:val="both"/>
        <w:rPr>
          <w:rFonts w:ascii="PT Astra Serif" w:hAnsi="PT Astra Serif"/>
          <w:color w:val="000000"/>
          <w:sz w:val="19"/>
          <w:szCs w:val="19"/>
        </w:rPr>
      </w:pPr>
      <w:r w:rsidRPr="004670F4">
        <w:rPr>
          <w:rFonts w:ascii="PT Astra Serif" w:hAnsi="PT Astra Serif"/>
          <w:color w:val="000000"/>
          <w:sz w:val="19"/>
          <w:szCs w:val="19"/>
        </w:rPr>
        <w:t xml:space="preserve">10.1. </w:t>
      </w:r>
      <w:proofErr w:type="gramStart"/>
      <w:r w:rsidRPr="004670F4">
        <w:rPr>
          <w:rFonts w:ascii="PT Astra Serif" w:hAnsi="PT Astra Serif"/>
          <w:color w:val="000000"/>
          <w:sz w:val="19"/>
          <w:szCs w:val="19"/>
        </w:rPr>
        <w:t>Все заявления, уведомления и другие документы, связанные с исполнением настоящего Контракта, в том числе мотивированные отказы и претензии Государственного заказчика, направляются Исполнителю Государственным заказчиком либо по адресу электронной почты Исполнителя, указанному в разделе 1</w:t>
      </w:r>
      <w:r w:rsidR="00A766A6" w:rsidRPr="004670F4">
        <w:rPr>
          <w:rFonts w:ascii="PT Astra Serif" w:hAnsi="PT Astra Serif"/>
          <w:color w:val="000000"/>
          <w:sz w:val="19"/>
          <w:szCs w:val="19"/>
        </w:rPr>
        <w:t>3</w:t>
      </w:r>
      <w:r w:rsidRPr="004670F4">
        <w:rPr>
          <w:rFonts w:ascii="PT Astra Serif" w:hAnsi="PT Astra Serif"/>
          <w:color w:val="000000"/>
          <w:sz w:val="19"/>
          <w:szCs w:val="19"/>
        </w:rPr>
        <w:t xml:space="preserve"> настоящего Контракта (с последующим предоставлением оригинала в письменной форме по почте заказным письмом по месту нахождения (адресу) Исполнителя, указанному в разделе 1</w:t>
      </w:r>
      <w:r w:rsidR="00A766A6" w:rsidRPr="004670F4">
        <w:rPr>
          <w:rFonts w:ascii="PT Astra Serif" w:hAnsi="PT Astra Serif"/>
          <w:color w:val="000000"/>
          <w:sz w:val="19"/>
          <w:szCs w:val="19"/>
        </w:rPr>
        <w:t>3</w:t>
      </w:r>
      <w:r w:rsidRPr="004670F4">
        <w:rPr>
          <w:rFonts w:ascii="PT Astra Serif" w:hAnsi="PT Astra Serif"/>
          <w:color w:val="000000"/>
          <w:sz w:val="19"/>
          <w:szCs w:val="19"/>
        </w:rPr>
        <w:t xml:space="preserve"> Контракта), либо путем направления</w:t>
      </w:r>
      <w:proofErr w:type="gramEnd"/>
      <w:r w:rsidRPr="004670F4">
        <w:rPr>
          <w:rFonts w:ascii="PT Astra Serif" w:hAnsi="PT Astra Serif"/>
          <w:color w:val="000000"/>
          <w:sz w:val="19"/>
          <w:szCs w:val="19"/>
        </w:rPr>
        <w:t xml:space="preserve"> по почте заказным письмом по месту нахождения (адресу) Исполнителя, указанному в разделе 1</w:t>
      </w:r>
      <w:r w:rsidR="00A766A6" w:rsidRPr="004670F4">
        <w:rPr>
          <w:rFonts w:ascii="PT Astra Serif" w:hAnsi="PT Astra Serif"/>
          <w:color w:val="000000"/>
          <w:sz w:val="19"/>
          <w:szCs w:val="19"/>
        </w:rPr>
        <w:t>3</w:t>
      </w:r>
      <w:r w:rsidRPr="004670F4">
        <w:rPr>
          <w:rFonts w:ascii="PT Astra Serif" w:hAnsi="PT Astra Serif"/>
          <w:color w:val="000000"/>
          <w:sz w:val="19"/>
          <w:szCs w:val="19"/>
        </w:rPr>
        <w:t xml:space="preserve"> Контракта, либо путем вручения представителю Исполнителя нарочным способом.</w:t>
      </w:r>
    </w:p>
    <w:p w:rsidR="00B56E4E" w:rsidRPr="004670F4" w:rsidRDefault="00B56E4E" w:rsidP="00B56E4E">
      <w:pPr>
        <w:widowControl w:val="0"/>
        <w:ind w:firstLine="709"/>
        <w:jc w:val="both"/>
        <w:rPr>
          <w:rFonts w:ascii="PT Astra Serif" w:hAnsi="PT Astra Serif"/>
          <w:color w:val="000000"/>
          <w:sz w:val="19"/>
          <w:szCs w:val="19"/>
          <w:lang w:eastAsia="ar-SA"/>
        </w:rPr>
      </w:pPr>
      <w:r w:rsidRPr="004670F4">
        <w:rPr>
          <w:rFonts w:ascii="PT Astra Serif" w:hAnsi="PT Astra Serif"/>
          <w:color w:val="000000"/>
          <w:sz w:val="19"/>
          <w:szCs w:val="19"/>
          <w:lang w:eastAsia="ar-SA"/>
        </w:rPr>
        <w:t xml:space="preserve">10.2. </w:t>
      </w:r>
      <w:proofErr w:type="gramStart"/>
      <w:r w:rsidRPr="004670F4">
        <w:rPr>
          <w:rFonts w:ascii="PT Astra Serif" w:hAnsi="PT Astra Serif"/>
          <w:color w:val="000000"/>
          <w:sz w:val="19"/>
          <w:szCs w:val="19"/>
          <w:lang w:eastAsia="ar-SA"/>
        </w:rPr>
        <w:t xml:space="preserve">Все заявления, уведомления и другие документы, связанные с исполнением настоящего Контракта (за исключением тех, которые </w:t>
      </w:r>
      <w:r w:rsidRPr="005E78E0">
        <w:rPr>
          <w:rFonts w:ascii="PT Astra Serif" w:hAnsi="PT Astra Serif"/>
          <w:color w:val="000000"/>
          <w:sz w:val="19"/>
          <w:szCs w:val="19"/>
          <w:lang w:eastAsia="ar-SA"/>
        </w:rPr>
        <w:t>указаны в пункт</w:t>
      </w:r>
      <w:r w:rsidR="005E78E0" w:rsidRPr="005E78E0">
        <w:rPr>
          <w:rFonts w:ascii="PT Astra Serif" w:hAnsi="PT Astra Serif"/>
          <w:color w:val="000000"/>
          <w:sz w:val="19"/>
          <w:szCs w:val="19"/>
          <w:lang w:eastAsia="ar-SA"/>
        </w:rPr>
        <w:t>е</w:t>
      </w:r>
      <w:r w:rsidRPr="005E78E0">
        <w:rPr>
          <w:rFonts w:ascii="PT Astra Serif" w:hAnsi="PT Astra Serif"/>
          <w:color w:val="000000"/>
          <w:sz w:val="19"/>
          <w:szCs w:val="19"/>
          <w:lang w:eastAsia="ar-SA"/>
        </w:rPr>
        <w:t xml:space="preserve"> 4.</w:t>
      </w:r>
      <w:r w:rsidRPr="004670F4">
        <w:rPr>
          <w:rFonts w:ascii="PT Astra Serif" w:hAnsi="PT Astra Serif"/>
          <w:color w:val="000000"/>
          <w:sz w:val="19"/>
          <w:szCs w:val="19"/>
          <w:lang w:eastAsia="ar-SA"/>
        </w:rPr>
        <w:t>3 Контракта), направляются Исполнителем Государственному заказчику либо по адресу электронной почты Государственного заказчика, указанному в разделе 13 настоящего Контракта (с последующим предоставлением оригинала в письменной форме по почте заказным письмом по месту нахождения (адресу для корреспонденции) Государственного заказчика, указанному в разделе 1</w:t>
      </w:r>
      <w:r w:rsidR="00F108B4" w:rsidRPr="004670F4">
        <w:rPr>
          <w:rFonts w:ascii="PT Astra Serif" w:hAnsi="PT Astra Serif"/>
          <w:color w:val="000000"/>
          <w:sz w:val="19"/>
          <w:szCs w:val="19"/>
          <w:lang w:eastAsia="ar-SA"/>
        </w:rPr>
        <w:t>3</w:t>
      </w:r>
      <w:proofErr w:type="gramEnd"/>
      <w:r w:rsidRPr="004670F4">
        <w:rPr>
          <w:rFonts w:ascii="PT Astra Serif" w:hAnsi="PT Astra Serif"/>
          <w:color w:val="000000"/>
          <w:sz w:val="19"/>
          <w:szCs w:val="19"/>
          <w:lang w:eastAsia="ar-SA"/>
        </w:rPr>
        <w:t xml:space="preserve"> </w:t>
      </w:r>
      <w:proofErr w:type="gramStart"/>
      <w:r w:rsidRPr="004670F4">
        <w:rPr>
          <w:rFonts w:ascii="PT Astra Serif" w:hAnsi="PT Astra Serif"/>
          <w:color w:val="000000"/>
          <w:sz w:val="19"/>
          <w:szCs w:val="19"/>
          <w:lang w:eastAsia="ar-SA"/>
        </w:rPr>
        <w:t>Контракта), или путем направления по почте заказным письмом по месту нахождения (адресу для корреспонденции) Государственного заказчика, указанному в разделе 1</w:t>
      </w:r>
      <w:r w:rsidR="00F108B4" w:rsidRPr="004670F4">
        <w:rPr>
          <w:rFonts w:ascii="PT Astra Serif" w:hAnsi="PT Astra Serif"/>
          <w:color w:val="000000"/>
          <w:sz w:val="19"/>
          <w:szCs w:val="19"/>
          <w:lang w:eastAsia="ar-SA"/>
        </w:rPr>
        <w:t>3</w:t>
      </w:r>
      <w:r w:rsidRPr="004670F4">
        <w:rPr>
          <w:rFonts w:ascii="PT Astra Serif" w:hAnsi="PT Astra Serif"/>
          <w:color w:val="000000"/>
          <w:sz w:val="19"/>
          <w:szCs w:val="19"/>
          <w:lang w:eastAsia="ar-SA"/>
        </w:rPr>
        <w:t xml:space="preserve"> Контракта, или путем вручения представителю Государственного заказчика нарочным способом. </w:t>
      </w:r>
      <w:proofErr w:type="gramEnd"/>
    </w:p>
    <w:p w:rsidR="00B56E4E" w:rsidRPr="004670F4" w:rsidRDefault="00B56E4E" w:rsidP="00B56E4E">
      <w:pPr>
        <w:ind w:firstLine="709"/>
        <w:jc w:val="both"/>
        <w:rPr>
          <w:rFonts w:ascii="PT Astra Serif" w:hAnsi="PT Astra Serif"/>
          <w:bCs/>
          <w:color w:val="000000"/>
          <w:sz w:val="19"/>
          <w:szCs w:val="19"/>
        </w:rPr>
      </w:pPr>
      <w:r w:rsidRPr="004670F4">
        <w:rPr>
          <w:rFonts w:ascii="PT Astra Serif" w:hAnsi="PT Astra Serif"/>
          <w:bCs/>
          <w:color w:val="000000"/>
          <w:sz w:val="19"/>
          <w:szCs w:val="19"/>
        </w:rPr>
        <w:t xml:space="preserve">10.3. В случае изменения платежных (банковских) реквизитов Исполнителя Исполнитель уведомляет Государственного заказчика об их изменении до момента осуществления Государственным заказчиком соответствующей оплаты по Контракту. </w:t>
      </w:r>
    </w:p>
    <w:p w:rsidR="00B56E4E" w:rsidRPr="004670F4" w:rsidRDefault="00B56E4E" w:rsidP="00B56E4E">
      <w:pPr>
        <w:widowControl w:val="0"/>
        <w:ind w:right="-2" w:firstLine="709"/>
        <w:jc w:val="both"/>
        <w:rPr>
          <w:rFonts w:ascii="PT Astra Serif" w:hAnsi="PT Astra Serif"/>
          <w:color w:val="000000"/>
          <w:sz w:val="19"/>
          <w:szCs w:val="19"/>
        </w:rPr>
      </w:pPr>
      <w:r w:rsidRPr="004670F4">
        <w:rPr>
          <w:rFonts w:ascii="PT Astra Serif" w:hAnsi="PT Astra Serif"/>
          <w:color w:val="000000"/>
          <w:sz w:val="19"/>
          <w:szCs w:val="19"/>
        </w:rPr>
        <w:t>До момента уведомления Исполнителем Государственного заказчика об изменении платежных (банковских) реквизитов все риски, связанные с перечислением Государственным заказчиком денежных средств по указанным в Контракте платежным (банковским) реквизитам Исполнителя, несет Исполнитель, и Государственный заказчик не несет ответственность за перечисление денежных средств по указанным в Контракте платежным (банковским) реквизитам Исполнителя.</w:t>
      </w:r>
    </w:p>
    <w:p w:rsidR="00B56E4E" w:rsidRPr="004670F4" w:rsidRDefault="00B56E4E" w:rsidP="00B56E4E">
      <w:pPr>
        <w:widowControl w:val="0"/>
        <w:ind w:right="-2" w:firstLine="709"/>
        <w:jc w:val="both"/>
        <w:rPr>
          <w:rFonts w:ascii="PT Astra Serif" w:hAnsi="PT Astra Serif"/>
          <w:color w:val="000000"/>
          <w:sz w:val="19"/>
          <w:szCs w:val="19"/>
        </w:rPr>
      </w:pPr>
      <w:r w:rsidRPr="004670F4">
        <w:rPr>
          <w:rFonts w:ascii="PT Astra Serif" w:hAnsi="PT Astra Serif"/>
          <w:color w:val="000000"/>
          <w:sz w:val="19"/>
          <w:szCs w:val="19"/>
        </w:rPr>
        <w:t xml:space="preserve">Уведомления Исполнителем Государственного заказчика об изменении платежных (банковских) реквизитов осуществляется путем направления письма, телеграммы, проекта соглашения об изменении реквизитов (соответствующего требованиям законодательства Российской Федерации) и т.п. документами, подписанными и заверенными печатью Исполнителя, одним (или несколькими) из способов, предусмотренных пунктом </w:t>
      </w:r>
      <w:r w:rsidR="00027E6D" w:rsidRPr="004670F4">
        <w:rPr>
          <w:rFonts w:ascii="PT Astra Serif" w:hAnsi="PT Astra Serif"/>
          <w:color w:val="000000"/>
          <w:sz w:val="19"/>
          <w:szCs w:val="19"/>
        </w:rPr>
        <w:t>10.6.</w:t>
      </w:r>
      <w:r w:rsidRPr="004670F4">
        <w:rPr>
          <w:rFonts w:ascii="PT Astra Serif" w:hAnsi="PT Astra Serif"/>
          <w:color w:val="000000"/>
          <w:sz w:val="19"/>
          <w:szCs w:val="19"/>
        </w:rPr>
        <w:t xml:space="preserve"> Контракта. Момент получения Государственным заказчиком уведомления Исполнителя об изменении его платежных (банковских) реквизитов определяется в соответствии с пунктом </w:t>
      </w:r>
      <w:r w:rsidR="00027E6D" w:rsidRPr="004670F4">
        <w:rPr>
          <w:rFonts w:ascii="PT Astra Serif" w:hAnsi="PT Astra Serif"/>
          <w:color w:val="000000"/>
          <w:sz w:val="19"/>
          <w:szCs w:val="19"/>
        </w:rPr>
        <w:t xml:space="preserve">10.7. </w:t>
      </w:r>
      <w:r w:rsidRPr="004670F4">
        <w:rPr>
          <w:rFonts w:ascii="PT Astra Serif" w:hAnsi="PT Astra Serif"/>
          <w:color w:val="000000"/>
          <w:sz w:val="19"/>
          <w:szCs w:val="19"/>
        </w:rPr>
        <w:t xml:space="preserve">Контракта. </w:t>
      </w:r>
    </w:p>
    <w:p w:rsidR="00B56E4E" w:rsidRPr="004670F4" w:rsidRDefault="00B56E4E" w:rsidP="00B56E4E">
      <w:pPr>
        <w:widowControl w:val="0"/>
        <w:ind w:right="-2" w:firstLine="709"/>
        <w:jc w:val="both"/>
        <w:rPr>
          <w:rFonts w:ascii="PT Astra Serif" w:hAnsi="PT Astra Serif"/>
          <w:color w:val="000000"/>
          <w:sz w:val="19"/>
          <w:szCs w:val="19"/>
        </w:rPr>
      </w:pPr>
      <w:r w:rsidRPr="004670F4">
        <w:rPr>
          <w:rFonts w:ascii="PT Astra Serif" w:hAnsi="PT Astra Serif"/>
          <w:color w:val="000000"/>
          <w:sz w:val="19"/>
          <w:szCs w:val="19"/>
        </w:rPr>
        <w:t>После уведомления Исполнителем Государственного заказчика об изменении платежных (банковских) реквизитов Стороны составляют с соблюдением требований законодательства Российской Федерации соглашение к Контракту об изменении платежных (банковских) реквизитов Исполнителя, указанных в разделе 1</w:t>
      </w:r>
      <w:r w:rsidR="001C1DD3" w:rsidRPr="004670F4">
        <w:rPr>
          <w:rFonts w:ascii="PT Astra Serif" w:hAnsi="PT Astra Serif"/>
          <w:color w:val="000000"/>
          <w:sz w:val="19"/>
          <w:szCs w:val="19"/>
        </w:rPr>
        <w:t>3</w:t>
      </w:r>
      <w:r w:rsidRPr="004670F4">
        <w:rPr>
          <w:rFonts w:ascii="PT Astra Serif" w:hAnsi="PT Astra Serif"/>
          <w:color w:val="000000"/>
          <w:sz w:val="19"/>
          <w:szCs w:val="19"/>
        </w:rPr>
        <w:t xml:space="preserve"> Контракта. Проект такого соглашения с указанием новых платежных реквизитов составляется Исполнителем и направляется (вручается) им Государственному заказчику, который в течение 10-ти (десяти) рабочих дней со дня его получения подписывает его и направляет (вручает) его обратно Исполнителю. </w:t>
      </w:r>
      <w:proofErr w:type="gramStart"/>
      <w:r w:rsidRPr="004670F4">
        <w:rPr>
          <w:rFonts w:ascii="PT Astra Serif" w:hAnsi="PT Astra Serif"/>
          <w:color w:val="000000"/>
          <w:sz w:val="19"/>
          <w:szCs w:val="19"/>
        </w:rPr>
        <w:t xml:space="preserve">Проект соглашения (соглашение) об изменении платежных (банковских) реквизитов направляются (вручаются) Сторонами друг другу одним (или несколькими) из способов, предусмотренных пунктом 10.3.1 Контракта. </w:t>
      </w:r>
      <w:proofErr w:type="gramEnd"/>
    </w:p>
    <w:p w:rsidR="00B56E4E" w:rsidRPr="004670F4" w:rsidRDefault="00B56E4E" w:rsidP="00B56E4E">
      <w:pPr>
        <w:widowControl w:val="0"/>
        <w:ind w:right="-2" w:firstLine="709"/>
        <w:jc w:val="both"/>
        <w:rPr>
          <w:rFonts w:ascii="PT Astra Serif" w:hAnsi="PT Astra Serif"/>
          <w:color w:val="000000"/>
          <w:sz w:val="19"/>
          <w:szCs w:val="19"/>
        </w:rPr>
      </w:pPr>
      <w:r w:rsidRPr="004670F4">
        <w:rPr>
          <w:rFonts w:ascii="PT Astra Serif" w:hAnsi="PT Astra Serif"/>
          <w:color w:val="000000"/>
          <w:sz w:val="19"/>
          <w:szCs w:val="19"/>
        </w:rPr>
        <w:t>Оплата по новым платежным (банковским) реквизитам Исполнителя осуществляется Государственным заказчиком после внесения изменений в платежные (банковские) реквизиты Исполнителя, указанные в разделе 1</w:t>
      </w:r>
      <w:r w:rsidR="00B07AA6" w:rsidRPr="004670F4">
        <w:rPr>
          <w:rFonts w:ascii="PT Astra Serif" w:hAnsi="PT Astra Serif"/>
          <w:color w:val="000000"/>
          <w:sz w:val="19"/>
          <w:szCs w:val="19"/>
        </w:rPr>
        <w:t>3</w:t>
      </w:r>
      <w:r w:rsidRPr="004670F4">
        <w:rPr>
          <w:rFonts w:ascii="PT Astra Serif" w:hAnsi="PT Astra Serif"/>
          <w:color w:val="000000"/>
          <w:sz w:val="19"/>
          <w:szCs w:val="19"/>
        </w:rPr>
        <w:t xml:space="preserve"> Контракта, на основании подписанного (и скрепленного печатями) Сторонами соглашения к Контракту об изменении таких реквизитов, соответствующего требованиям законодательства Российской Федерации.</w:t>
      </w:r>
    </w:p>
    <w:p w:rsidR="00B56E4E" w:rsidRPr="004670F4" w:rsidRDefault="00B56E4E" w:rsidP="00B56E4E">
      <w:pPr>
        <w:widowControl w:val="0"/>
        <w:ind w:right="-2" w:firstLine="709"/>
        <w:jc w:val="both"/>
        <w:rPr>
          <w:rFonts w:ascii="PT Astra Serif" w:hAnsi="PT Astra Serif"/>
          <w:color w:val="000000"/>
          <w:sz w:val="19"/>
          <w:szCs w:val="19"/>
        </w:rPr>
      </w:pPr>
      <w:proofErr w:type="gramStart"/>
      <w:r w:rsidRPr="004670F4">
        <w:rPr>
          <w:rFonts w:ascii="PT Astra Serif" w:hAnsi="PT Astra Serif"/>
          <w:color w:val="000000"/>
          <w:sz w:val="19"/>
          <w:szCs w:val="19"/>
        </w:rPr>
        <w:t>Государственный заказчик не несет ответственность за просрочку оплаты по Контракту с момента уведомления Исполнителем Государственного заказчика об изменении платежных (банковских) реквизитов и до дня заключения сторонами соглашения к Контракту об изменении таких реквизитов и внесения органом Федерального казначейства изменений в поставленное на учет бюджетное обязательство на основании соглашения Сторон об изменении платежных (банковских) реквизитов, за исключением случаев, если такое соглашение</w:t>
      </w:r>
      <w:proofErr w:type="gramEnd"/>
      <w:r w:rsidRPr="004670F4">
        <w:rPr>
          <w:rFonts w:ascii="PT Astra Serif" w:hAnsi="PT Astra Serif"/>
          <w:color w:val="000000"/>
          <w:sz w:val="19"/>
          <w:szCs w:val="19"/>
        </w:rPr>
        <w:t xml:space="preserve"> и внесение изменений в поставленное на учет бюджетное обязательство не заключено и не осуществлено по вине Государственного заказчика в течение 15-ти (пятнадцати) рабочих дней со дня получения Государственным заказчиком от Исполнителя проекта такого соглашения.</w:t>
      </w:r>
    </w:p>
    <w:p w:rsidR="00B56E4E" w:rsidRPr="004670F4" w:rsidRDefault="00B56E4E" w:rsidP="00B56E4E">
      <w:pPr>
        <w:widowControl w:val="0"/>
        <w:ind w:right="-2" w:firstLine="709"/>
        <w:jc w:val="both"/>
        <w:rPr>
          <w:rFonts w:ascii="PT Astra Serif" w:hAnsi="PT Astra Serif"/>
          <w:color w:val="000000"/>
          <w:sz w:val="19"/>
          <w:szCs w:val="19"/>
          <w:lang w:eastAsia="ar-SA"/>
        </w:rPr>
      </w:pPr>
      <w:r w:rsidRPr="004670F4">
        <w:rPr>
          <w:rFonts w:ascii="PT Astra Serif" w:hAnsi="PT Astra Serif"/>
          <w:color w:val="000000"/>
          <w:sz w:val="19"/>
          <w:szCs w:val="19"/>
        </w:rPr>
        <w:t xml:space="preserve">10.3.1. </w:t>
      </w:r>
      <w:r w:rsidRPr="004670F4">
        <w:rPr>
          <w:rFonts w:ascii="PT Astra Serif" w:hAnsi="PT Astra Serif"/>
          <w:color w:val="000000"/>
          <w:sz w:val="19"/>
          <w:szCs w:val="19"/>
          <w:lang w:eastAsia="ar-SA"/>
        </w:rPr>
        <w:t>Все уведомления</w:t>
      </w:r>
      <w:r w:rsidRPr="004670F4">
        <w:rPr>
          <w:rFonts w:ascii="PT Astra Serif" w:hAnsi="PT Astra Serif"/>
          <w:color w:val="000000"/>
          <w:sz w:val="19"/>
          <w:szCs w:val="19"/>
        </w:rPr>
        <w:t>, сообщения Исполнителя об изменении его платежных (банковских) реквизитов, указанные в пункте 10.3</w:t>
      </w:r>
      <w:r w:rsidRPr="004670F4">
        <w:rPr>
          <w:rFonts w:ascii="PT Astra Serif" w:hAnsi="PT Astra Serif"/>
          <w:color w:val="000000"/>
          <w:sz w:val="19"/>
          <w:szCs w:val="19"/>
          <w:lang w:eastAsia="ar-SA"/>
        </w:rPr>
        <w:t xml:space="preserve"> Контракта (за исключением проекта соглашения Сторон к Контракту об их изменении, направленного Стороне после ее уведомления об этом), передаются (вручаются) </w:t>
      </w:r>
      <w:r w:rsidRPr="004670F4">
        <w:rPr>
          <w:rFonts w:ascii="PT Astra Serif" w:hAnsi="PT Astra Serif"/>
          <w:color w:val="000000"/>
          <w:sz w:val="19"/>
          <w:szCs w:val="19"/>
        </w:rPr>
        <w:t xml:space="preserve">Исполнителем </w:t>
      </w:r>
      <w:r w:rsidRPr="004670F4">
        <w:rPr>
          <w:rFonts w:ascii="PT Astra Serif" w:hAnsi="PT Astra Serif"/>
          <w:color w:val="000000"/>
          <w:sz w:val="19"/>
          <w:szCs w:val="19"/>
          <w:lang w:eastAsia="ar-SA"/>
        </w:rPr>
        <w:t xml:space="preserve">Государственному заказчику </w:t>
      </w:r>
      <w:r w:rsidRPr="004670F4">
        <w:rPr>
          <w:rFonts w:ascii="PT Astra Serif" w:hAnsi="PT Astra Serif"/>
          <w:color w:val="000000"/>
          <w:sz w:val="19"/>
          <w:szCs w:val="19"/>
        </w:rPr>
        <w:t>одним (или несколькими) из способов, предусмотренных пунктом 10.2 Контракта.</w:t>
      </w:r>
    </w:p>
    <w:p w:rsidR="00B56E4E" w:rsidRPr="004670F4" w:rsidRDefault="00B56E4E" w:rsidP="00B56E4E">
      <w:pPr>
        <w:widowControl w:val="0"/>
        <w:ind w:firstLine="709"/>
        <w:jc w:val="both"/>
        <w:rPr>
          <w:rFonts w:ascii="PT Astra Serif" w:hAnsi="PT Astra Serif"/>
          <w:color w:val="000000"/>
          <w:sz w:val="19"/>
          <w:szCs w:val="19"/>
          <w:lang w:eastAsia="ar-SA"/>
        </w:rPr>
      </w:pPr>
      <w:r w:rsidRPr="004670F4">
        <w:rPr>
          <w:rFonts w:ascii="PT Astra Serif" w:hAnsi="PT Astra Serif"/>
          <w:color w:val="000000"/>
          <w:sz w:val="19"/>
          <w:szCs w:val="19"/>
          <w:lang w:eastAsia="ar-SA"/>
        </w:rPr>
        <w:t xml:space="preserve">Проект соглашения к Контракту об изменении </w:t>
      </w:r>
      <w:r w:rsidRPr="004670F4">
        <w:rPr>
          <w:rFonts w:ascii="PT Astra Serif" w:hAnsi="PT Astra Serif"/>
          <w:color w:val="000000"/>
          <w:sz w:val="19"/>
          <w:szCs w:val="19"/>
        </w:rPr>
        <w:t>платежных (банковских) реквизитов</w:t>
      </w:r>
      <w:r w:rsidRPr="004670F4">
        <w:rPr>
          <w:rFonts w:ascii="PT Astra Serif" w:hAnsi="PT Astra Serif"/>
          <w:color w:val="000000"/>
          <w:sz w:val="19"/>
          <w:szCs w:val="19"/>
          <w:lang w:eastAsia="ar-SA"/>
        </w:rPr>
        <w:t xml:space="preserve"> </w:t>
      </w:r>
      <w:r w:rsidRPr="004670F4">
        <w:rPr>
          <w:rFonts w:ascii="PT Astra Serif" w:hAnsi="PT Astra Serif"/>
          <w:color w:val="000000"/>
          <w:sz w:val="19"/>
          <w:szCs w:val="19"/>
        </w:rPr>
        <w:t>Исполнителя</w:t>
      </w:r>
      <w:r w:rsidRPr="004670F4">
        <w:rPr>
          <w:rFonts w:ascii="PT Astra Serif" w:hAnsi="PT Astra Serif"/>
          <w:color w:val="000000"/>
          <w:sz w:val="19"/>
          <w:szCs w:val="19"/>
          <w:lang w:eastAsia="ar-SA"/>
        </w:rPr>
        <w:t xml:space="preserve"> передаются (вручаются) </w:t>
      </w:r>
      <w:r w:rsidRPr="004670F4">
        <w:rPr>
          <w:rFonts w:ascii="PT Astra Serif" w:hAnsi="PT Astra Serif"/>
          <w:color w:val="000000"/>
          <w:sz w:val="19"/>
          <w:szCs w:val="19"/>
        </w:rPr>
        <w:t>Исполнителем</w:t>
      </w:r>
      <w:r w:rsidRPr="004670F4">
        <w:rPr>
          <w:rFonts w:ascii="PT Astra Serif" w:hAnsi="PT Astra Serif"/>
          <w:color w:val="000000"/>
          <w:sz w:val="19"/>
          <w:szCs w:val="19"/>
          <w:lang w:eastAsia="ar-SA"/>
        </w:rPr>
        <w:t xml:space="preserve"> Государственному заказчику путем их направления по почте заказным письмом по месту нахождения (адресу для корреспонденции) Государственного заказчика, указанному в разделе 13 Контракта, либо путем вручения представителю Государственного заказчика нарочным способом. </w:t>
      </w:r>
      <w:proofErr w:type="gramStart"/>
      <w:r w:rsidRPr="004670F4">
        <w:rPr>
          <w:rFonts w:ascii="PT Astra Serif" w:hAnsi="PT Astra Serif"/>
          <w:color w:val="000000"/>
          <w:sz w:val="19"/>
          <w:szCs w:val="19"/>
          <w:lang w:eastAsia="ar-SA"/>
        </w:rPr>
        <w:t xml:space="preserve">Соглашение к Контракту об изменении </w:t>
      </w:r>
      <w:r w:rsidRPr="004670F4">
        <w:rPr>
          <w:rFonts w:ascii="PT Astra Serif" w:hAnsi="PT Astra Serif"/>
          <w:color w:val="000000"/>
          <w:sz w:val="19"/>
          <w:szCs w:val="19"/>
        </w:rPr>
        <w:t>платежных (банковских) реквизитов</w:t>
      </w:r>
      <w:r w:rsidRPr="004670F4">
        <w:rPr>
          <w:rFonts w:ascii="PT Astra Serif" w:hAnsi="PT Astra Serif"/>
          <w:color w:val="000000"/>
          <w:sz w:val="19"/>
          <w:szCs w:val="19"/>
          <w:lang w:eastAsia="ar-SA"/>
        </w:rPr>
        <w:t xml:space="preserve"> </w:t>
      </w:r>
      <w:r w:rsidRPr="004670F4">
        <w:rPr>
          <w:rFonts w:ascii="PT Astra Serif" w:hAnsi="PT Astra Serif"/>
          <w:color w:val="000000"/>
          <w:sz w:val="19"/>
          <w:szCs w:val="19"/>
        </w:rPr>
        <w:t>Исполнителя</w:t>
      </w:r>
      <w:r w:rsidRPr="004670F4">
        <w:rPr>
          <w:rFonts w:ascii="PT Astra Serif" w:hAnsi="PT Astra Serif"/>
          <w:color w:val="000000"/>
          <w:sz w:val="19"/>
          <w:szCs w:val="19"/>
          <w:lang w:eastAsia="ar-SA"/>
        </w:rPr>
        <w:t xml:space="preserve"> передаются (вручаются) </w:t>
      </w:r>
      <w:r w:rsidRPr="004670F4">
        <w:rPr>
          <w:rFonts w:ascii="PT Astra Serif" w:hAnsi="PT Astra Serif"/>
          <w:color w:val="000000"/>
          <w:sz w:val="19"/>
          <w:szCs w:val="19"/>
          <w:lang w:eastAsia="ar-SA"/>
        </w:rPr>
        <w:lastRenderedPageBreak/>
        <w:t xml:space="preserve">Государственным заказчиком </w:t>
      </w:r>
      <w:r w:rsidRPr="004670F4">
        <w:rPr>
          <w:rFonts w:ascii="PT Astra Serif" w:hAnsi="PT Astra Serif"/>
          <w:color w:val="000000"/>
          <w:sz w:val="19"/>
          <w:szCs w:val="19"/>
        </w:rPr>
        <w:t>Исполнителю</w:t>
      </w:r>
      <w:r w:rsidRPr="004670F4">
        <w:rPr>
          <w:rFonts w:ascii="PT Astra Serif" w:hAnsi="PT Astra Serif"/>
          <w:color w:val="000000"/>
          <w:sz w:val="19"/>
          <w:szCs w:val="19"/>
          <w:lang w:eastAsia="ar-SA"/>
        </w:rPr>
        <w:t xml:space="preserve"> </w:t>
      </w:r>
      <w:r w:rsidRPr="004670F4">
        <w:rPr>
          <w:rFonts w:ascii="PT Astra Serif" w:hAnsi="PT Astra Serif"/>
          <w:color w:val="000000"/>
          <w:sz w:val="19"/>
          <w:szCs w:val="19"/>
        </w:rPr>
        <w:t>путем его направления по почте заказным письмом по месту нахождения (адресу) Исполнителя, указанному в разделе 13 Контракта (либо вместо него - по адресу для корреспонденции Исполнителя, если в разделе 13 Контракта указан адрес для корреспонденции Исполнителя), либо путем вручения представителю Исполнителя нарочным способом</w:t>
      </w:r>
      <w:r w:rsidRPr="004670F4">
        <w:rPr>
          <w:rFonts w:ascii="PT Astra Serif" w:hAnsi="PT Astra Serif"/>
          <w:color w:val="000000"/>
          <w:sz w:val="19"/>
          <w:szCs w:val="19"/>
          <w:lang w:eastAsia="ar-SA"/>
        </w:rPr>
        <w:t xml:space="preserve">. </w:t>
      </w:r>
      <w:proofErr w:type="gramEnd"/>
    </w:p>
    <w:p w:rsidR="00B56E4E" w:rsidRPr="004670F4" w:rsidRDefault="00B56E4E" w:rsidP="00B56E4E">
      <w:pPr>
        <w:widowControl w:val="0"/>
        <w:ind w:firstLine="709"/>
        <w:jc w:val="both"/>
        <w:rPr>
          <w:rFonts w:ascii="PT Astra Serif" w:hAnsi="PT Astra Serif"/>
          <w:color w:val="000000"/>
          <w:sz w:val="19"/>
          <w:szCs w:val="19"/>
        </w:rPr>
      </w:pPr>
      <w:r w:rsidRPr="004670F4">
        <w:rPr>
          <w:rFonts w:ascii="PT Astra Serif" w:hAnsi="PT Astra Serif"/>
          <w:color w:val="000000"/>
          <w:sz w:val="19"/>
          <w:szCs w:val="19"/>
          <w:lang w:eastAsia="ar-SA"/>
        </w:rPr>
        <w:t xml:space="preserve">10.4. </w:t>
      </w:r>
      <w:r w:rsidRPr="004670F4">
        <w:rPr>
          <w:rFonts w:ascii="PT Astra Serif" w:hAnsi="PT Astra Serif"/>
          <w:color w:val="000000"/>
          <w:sz w:val="19"/>
          <w:szCs w:val="19"/>
        </w:rPr>
        <w:t>Документы, указанные в пункте 4.</w:t>
      </w:r>
      <w:r w:rsidR="00F36655">
        <w:rPr>
          <w:rFonts w:ascii="PT Astra Serif" w:hAnsi="PT Astra Serif"/>
          <w:color w:val="000000"/>
          <w:sz w:val="19"/>
          <w:szCs w:val="19"/>
        </w:rPr>
        <w:t>3</w:t>
      </w:r>
      <w:r w:rsidRPr="004670F4">
        <w:rPr>
          <w:rFonts w:ascii="PT Astra Serif" w:hAnsi="PT Astra Serif"/>
          <w:color w:val="000000"/>
          <w:sz w:val="19"/>
          <w:szCs w:val="19"/>
        </w:rPr>
        <w:t xml:space="preserve"> Контракта, направляются (передаются) Исполнителем Государственному заказчику таким образом, чтобы обеспечить их получение Государственным заказчиком не позднее последнего дня срока (периода), </w:t>
      </w:r>
      <w:r w:rsidRPr="00B53A3E">
        <w:rPr>
          <w:rFonts w:ascii="PT Astra Serif" w:hAnsi="PT Astra Serif"/>
          <w:color w:val="000000"/>
          <w:sz w:val="19"/>
          <w:szCs w:val="19"/>
        </w:rPr>
        <w:t>указанного в пункте 4.</w:t>
      </w:r>
      <w:r w:rsidR="00F36655" w:rsidRPr="00B53A3E">
        <w:rPr>
          <w:rFonts w:ascii="PT Astra Serif" w:hAnsi="PT Astra Serif"/>
          <w:color w:val="000000"/>
          <w:sz w:val="19"/>
          <w:szCs w:val="19"/>
        </w:rPr>
        <w:t>3</w:t>
      </w:r>
      <w:r w:rsidRPr="00B53A3E">
        <w:rPr>
          <w:rFonts w:ascii="PT Astra Serif" w:hAnsi="PT Astra Serif"/>
          <w:color w:val="000000"/>
          <w:sz w:val="19"/>
          <w:szCs w:val="19"/>
        </w:rPr>
        <w:t xml:space="preserve"> (4.</w:t>
      </w:r>
      <w:r w:rsidR="00B53A3E" w:rsidRPr="00B53A3E">
        <w:rPr>
          <w:rFonts w:ascii="PT Astra Serif" w:hAnsi="PT Astra Serif"/>
          <w:color w:val="000000"/>
          <w:sz w:val="19"/>
          <w:szCs w:val="19"/>
        </w:rPr>
        <w:t>3</w:t>
      </w:r>
      <w:r w:rsidRPr="00B53A3E">
        <w:rPr>
          <w:rFonts w:ascii="PT Astra Serif" w:hAnsi="PT Astra Serif"/>
          <w:color w:val="000000"/>
          <w:sz w:val="19"/>
          <w:szCs w:val="19"/>
        </w:rPr>
        <w:t>.1) Контракта.</w:t>
      </w:r>
    </w:p>
    <w:p w:rsidR="00B56E4E" w:rsidRPr="004670F4" w:rsidRDefault="00B56E4E" w:rsidP="00B56E4E">
      <w:pPr>
        <w:widowControl w:val="0"/>
        <w:ind w:firstLine="709"/>
        <w:jc w:val="both"/>
        <w:rPr>
          <w:rFonts w:ascii="PT Astra Serif" w:hAnsi="PT Astra Serif"/>
          <w:color w:val="000000"/>
          <w:sz w:val="19"/>
          <w:szCs w:val="19"/>
        </w:rPr>
      </w:pPr>
      <w:r w:rsidRPr="004670F4">
        <w:rPr>
          <w:rFonts w:ascii="PT Astra Serif" w:hAnsi="PT Astra Serif"/>
          <w:color w:val="000000"/>
          <w:sz w:val="19"/>
          <w:szCs w:val="19"/>
        </w:rPr>
        <w:t xml:space="preserve">10.5. </w:t>
      </w:r>
      <w:r w:rsidRPr="004670F4">
        <w:rPr>
          <w:rFonts w:ascii="PT Astra Serif" w:hAnsi="PT Astra Serif"/>
          <w:color w:val="000000"/>
          <w:sz w:val="19"/>
          <w:szCs w:val="19"/>
          <w:lang w:eastAsia="ar-SA"/>
        </w:rPr>
        <w:t xml:space="preserve">Вся корреспонденция, направляемая Государственным заказчиком </w:t>
      </w:r>
      <w:r w:rsidRPr="004670F4">
        <w:rPr>
          <w:rFonts w:ascii="PT Astra Serif" w:hAnsi="PT Astra Serif"/>
          <w:color w:val="000000"/>
          <w:sz w:val="19"/>
          <w:szCs w:val="19"/>
        </w:rPr>
        <w:t>Исполнителю</w:t>
      </w:r>
      <w:r w:rsidRPr="004670F4">
        <w:rPr>
          <w:rFonts w:ascii="PT Astra Serif" w:hAnsi="PT Astra Serif"/>
          <w:color w:val="000000"/>
          <w:sz w:val="19"/>
          <w:szCs w:val="19"/>
          <w:lang w:eastAsia="ar-SA"/>
        </w:rPr>
        <w:t xml:space="preserve">, </w:t>
      </w:r>
      <w:r w:rsidRPr="004670F4">
        <w:rPr>
          <w:rFonts w:ascii="PT Astra Serif" w:hAnsi="PT Astra Serif"/>
          <w:color w:val="000000"/>
          <w:sz w:val="19"/>
          <w:szCs w:val="19"/>
        </w:rPr>
        <w:t>должна быть оформлена в письменном виде на русском языке и подписана уполномоченным представителем Государственного заказчика.</w:t>
      </w:r>
    </w:p>
    <w:p w:rsidR="00B56E4E" w:rsidRPr="004670F4" w:rsidRDefault="00B56E4E" w:rsidP="00B56E4E">
      <w:pPr>
        <w:widowControl w:val="0"/>
        <w:ind w:firstLine="709"/>
        <w:jc w:val="both"/>
        <w:rPr>
          <w:rFonts w:ascii="PT Astra Serif" w:hAnsi="PT Astra Serif"/>
          <w:color w:val="000000"/>
          <w:sz w:val="19"/>
          <w:szCs w:val="19"/>
          <w:lang w:eastAsia="ar-SA"/>
        </w:rPr>
      </w:pPr>
      <w:r w:rsidRPr="004670F4">
        <w:rPr>
          <w:rFonts w:ascii="PT Astra Serif" w:hAnsi="PT Astra Serif"/>
          <w:color w:val="000000"/>
          <w:sz w:val="19"/>
          <w:szCs w:val="19"/>
          <w:lang w:eastAsia="ar-SA"/>
        </w:rPr>
        <w:t xml:space="preserve">Вся корреспонденция, направляемая </w:t>
      </w:r>
      <w:r w:rsidRPr="004670F4">
        <w:rPr>
          <w:rFonts w:ascii="PT Astra Serif" w:hAnsi="PT Astra Serif"/>
          <w:color w:val="000000"/>
          <w:sz w:val="19"/>
          <w:szCs w:val="19"/>
        </w:rPr>
        <w:t>Исполнителем</w:t>
      </w:r>
      <w:r w:rsidRPr="004670F4">
        <w:rPr>
          <w:rFonts w:ascii="PT Astra Serif" w:hAnsi="PT Astra Serif"/>
          <w:color w:val="000000"/>
          <w:sz w:val="19"/>
          <w:szCs w:val="19"/>
          <w:lang w:eastAsia="ar-SA"/>
        </w:rPr>
        <w:t xml:space="preserve"> Государственному заказчику, </w:t>
      </w:r>
      <w:r w:rsidRPr="004670F4">
        <w:rPr>
          <w:rFonts w:ascii="PT Astra Serif" w:hAnsi="PT Astra Serif"/>
          <w:color w:val="000000"/>
          <w:sz w:val="19"/>
          <w:szCs w:val="19"/>
        </w:rPr>
        <w:t>должна быть оформлена в письменном виде на русском языке и подписана уполномоченным представителем Исполнителя.</w:t>
      </w:r>
    </w:p>
    <w:p w:rsidR="00B56E4E" w:rsidRPr="004670F4" w:rsidRDefault="00B56E4E" w:rsidP="00B56E4E">
      <w:pPr>
        <w:widowControl w:val="0"/>
        <w:ind w:firstLine="709"/>
        <w:jc w:val="both"/>
        <w:rPr>
          <w:rFonts w:ascii="PT Astra Serif" w:hAnsi="PT Astra Serif"/>
          <w:color w:val="000000"/>
          <w:sz w:val="19"/>
          <w:szCs w:val="19"/>
        </w:rPr>
      </w:pPr>
      <w:r w:rsidRPr="004670F4">
        <w:rPr>
          <w:rFonts w:ascii="PT Astra Serif" w:hAnsi="PT Astra Serif"/>
          <w:color w:val="000000"/>
          <w:sz w:val="19"/>
          <w:szCs w:val="19"/>
          <w:lang w:eastAsia="ar-SA"/>
        </w:rPr>
        <w:t xml:space="preserve">10.6. </w:t>
      </w:r>
      <w:r w:rsidRPr="004670F4">
        <w:rPr>
          <w:rFonts w:ascii="PT Astra Serif" w:hAnsi="PT Astra Serif"/>
          <w:color w:val="000000"/>
          <w:sz w:val="19"/>
          <w:szCs w:val="19"/>
        </w:rPr>
        <w:t>Корреспонденция считается полученной Сторонами-получателями:</w:t>
      </w:r>
    </w:p>
    <w:p w:rsidR="00B56E4E" w:rsidRPr="004670F4" w:rsidRDefault="00B56E4E" w:rsidP="00B56E4E">
      <w:pPr>
        <w:ind w:firstLine="709"/>
        <w:contextualSpacing/>
        <w:jc w:val="both"/>
        <w:rPr>
          <w:rFonts w:ascii="PT Astra Serif" w:hAnsi="PT Astra Serif"/>
          <w:color w:val="000000"/>
          <w:sz w:val="19"/>
          <w:szCs w:val="19"/>
        </w:rPr>
      </w:pPr>
      <w:r w:rsidRPr="004670F4">
        <w:rPr>
          <w:rFonts w:ascii="PT Astra Serif" w:hAnsi="PT Astra Serif"/>
          <w:color w:val="000000"/>
          <w:sz w:val="19"/>
          <w:szCs w:val="19"/>
        </w:rPr>
        <w:t xml:space="preserve">в случае направления по электронной почте - </w:t>
      </w:r>
      <w:r w:rsidRPr="004670F4">
        <w:rPr>
          <w:rFonts w:ascii="PT Astra Serif" w:hAnsi="PT Astra Serif"/>
          <w:color w:val="000000"/>
          <w:sz w:val="19"/>
          <w:szCs w:val="19"/>
          <w:lang w:eastAsia="ar-SA"/>
        </w:rPr>
        <w:t>в день их отправки</w:t>
      </w:r>
      <w:r w:rsidRPr="004670F4">
        <w:rPr>
          <w:rFonts w:ascii="PT Astra Serif" w:hAnsi="PT Astra Serif"/>
          <w:color w:val="000000"/>
          <w:sz w:val="19"/>
          <w:szCs w:val="19"/>
        </w:rPr>
        <w:t xml:space="preserve"> по электронной почте; </w:t>
      </w:r>
    </w:p>
    <w:p w:rsidR="00B56E4E" w:rsidRPr="004670F4" w:rsidRDefault="00B56E4E" w:rsidP="00B56E4E">
      <w:pPr>
        <w:ind w:firstLine="709"/>
        <w:contextualSpacing/>
        <w:jc w:val="both"/>
        <w:rPr>
          <w:rFonts w:ascii="PT Astra Serif" w:hAnsi="PT Astra Serif"/>
          <w:color w:val="000000"/>
          <w:sz w:val="19"/>
          <w:szCs w:val="19"/>
        </w:rPr>
      </w:pPr>
      <w:r w:rsidRPr="004670F4">
        <w:rPr>
          <w:rFonts w:ascii="PT Astra Serif" w:hAnsi="PT Astra Serif"/>
          <w:color w:val="000000"/>
          <w:sz w:val="19"/>
          <w:szCs w:val="19"/>
        </w:rPr>
        <w:t>в случае направления почтой через отделения почтовой связи – в день</w:t>
      </w:r>
      <w:r w:rsidRPr="004670F4">
        <w:rPr>
          <w:rFonts w:ascii="PT Astra Serif" w:hAnsi="PT Astra Serif"/>
          <w:color w:val="000000"/>
          <w:sz w:val="19"/>
          <w:szCs w:val="19"/>
          <w:lang w:eastAsia="ar-SA"/>
        </w:rPr>
        <w:t xml:space="preserve"> их фактического получения Стороной-получателем, подтвержденного отметкой почты и (или) уведомлением о вручении</w:t>
      </w:r>
      <w:r w:rsidRPr="004670F4">
        <w:rPr>
          <w:rFonts w:ascii="PT Astra Serif" w:hAnsi="PT Astra Serif"/>
          <w:color w:val="000000"/>
          <w:sz w:val="19"/>
          <w:szCs w:val="19"/>
        </w:rPr>
        <w:t>, либо по истечении 5 (пяти) рабочих дней со дня поступления корреспонденции в отделение почтовой связи Стороны-получателя</w:t>
      </w:r>
      <w:r w:rsidRPr="004670F4">
        <w:rPr>
          <w:rFonts w:ascii="PT Astra Serif" w:hAnsi="PT Astra Serif"/>
          <w:iCs/>
          <w:color w:val="000000"/>
          <w:sz w:val="19"/>
          <w:szCs w:val="19"/>
        </w:rPr>
        <w:t>;</w:t>
      </w:r>
    </w:p>
    <w:p w:rsidR="00B56E4E" w:rsidRPr="004670F4" w:rsidRDefault="00B56E4E" w:rsidP="00B56E4E">
      <w:pPr>
        <w:ind w:firstLine="709"/>
        <w:contextualSpacing/>
        <w:jc w:val="both"/>
        <w:rPr>
          <w:rFonts w:ascii="PT Astra Serif" w:hAnsi="PT Astra Serif"/>
          <w:color w:val="000000"/>
          <w:sz w:val="19"/>
          <w:szCs w:val="19"/>
          <w:lang w:eastAsia="ar-SA"/>
        </w:rPr>
      </w:pPr>
      <w:r w:rsidRPr="004670F4">
        <w:rPr>
          <w:rFonts w:ascii="PT Astra Serif" w:hAnsi="PT Astra Serif"/>
          <w:color w:val="000000"/>
          <w:sz w:val="19"/>
          <w:szCs w:val="19"/>
        </w:rPr>
        <w:t>в случае направления курьерской почтой или в случае вручения Стороной-отправителем нарочным способом - в день</w:t>
      </w:r>
      <w:r w:rsidRPr="004670F4">
        <w:rPr>
          <w:rFonts w:ascii="PT Astra Serif" w:hAnsi="PT Astra Serif"/>
          <w:color w:val="000000"/>
          <w:sz w:val="19"/>
          <w:szCs w:val="19"/>
          <w:lang w:eastAsia="ar-SA"/>
        </w:rPr>
        <w:t xml:space="preserve"> их фактического получения Стороной-получателем (получение руководителем Стороны-получателя или лицом, его замещающим, или работником канцелярии Стороны-получателя, или иным лицом, уполномоченным на принятие корреспонденции от имени Стороны-получателя).</w:t>
      </w:r>
    </w:p>
    <w:p w:rsidR="00B56E4E" w:rsidRPr="004670F4" w:rsidRDefault="00B56E4E" w:rsidP="00B56E4E">
      <w:pPr>
        <w:ind w:firstLine="709"/>
        <w:jc w:val="both"/>
        <w:rPr>
          <w:rFonts w:ascii="PT Astra Serif" w:hAnsi="PT Astra Serif"/>
          <w:bCs/>
          <w:color w:val="000000"/>
          <w:sz w:val="19"/>
          <w:szCs w:val="19"/>
        </w:rPr>
      </w:pPr>
      <w:r w:rsidRPr="004670F4">
        <w:rPr>
          <w:rFonts w:ascii="PT Astra Serif" w:hAnsi="PT Astra Serif"/>
          <w:bCs/>
          <w:color w:val="000000"/>
          <w:sz w:val="19"/>
          <w:szCs w:val="19"/>
        </w:rPr>
        <w:t>10.7. В случае изменения у одной из Сторон адреса, адреса электронной почты или иных реквизитов, указанных в разделе 13 Контракта (за исключением платежных (банковских) реквизитов), такая Сторона обязана в течение 3-х (трех) рабочих дней</w:t>
      </w:r>
      <w:r w:rsidRPr="004670F4">
        <w:rPr>
          <w:rFonts w:ascii="PT Astra Serif" w:hAnsi="PT Astra Serif"/>
          <w:b/>
          <w:bCs/>
          <w:color w:val="000000"/>
          <w:sz w:val="19"/>
          <w:szCs w:val="19"/>
        </w:rPr>
        <w:t xml:space="preserve"> </w:t>
      </w:r>
      <w:r w:rsidRPr="004670F4">
        <w:rPr>
          <w:rFonts w:ascii="PT Astra Serif" w:hAnsi="PT Astra Serif"/>
          <w:bCs/>
          <w:color w:val="000000"/>
          <w:sz w:val="19"/>
          <w:szCs w:val="19"/>
        </w:rPr>
        <w:t xml:space="preserve">со дня вышеуказанных изменений письменно известить об этом другую Сторону. </w:t>
      </w:r>
    </w:p>
    <w:p w:rsidR="00B56E4E" w:rsidRPr="004670F4" w:rsidRDefault="00B56E4E" w:rsidP="00B56E4E">
      <w:pPr>
        <w:ind w:firstLine="709"/>
        <w:jc w:val="both"/>
        <w:rPr>
          <w:rFonts w:ascii="PT Astra Serif" w:hAnsi="PT Astra Serif"/>
          <w:bCs/>
          <w:color w:val="000000"/>
          <w:sz w:val="19"/>
          <w:szCs w:val="19"/>
        </w:rPr>
      </w:pPr>
      <w:r w:rsidRPr="004670F4">
        <w:rPr>
          <w:rFonts w:ascii="PT Astra Serif" w:hAnsi="PT Astra Serif"/>
          <w:bCs/>
          <w:color w:val="000000"/>
          <w:sz w:val="19"/>
          <w:szCs w:val="19"/>
        </w:rPr>
        <w:t>10.8. Контракт составлен в 2 (двух) экземплярах по 1 (одному) для каждой из Сторон, имеющих одинаковую юридическую силу.</w:t>
      </w:r>
    </w:p>
    <w:p w:rsidR="00B56E4E" w:rsidRPr="004670F4" w:rsidRDefault="00B56E4E" w:rsidP="00B56E4E">
      <w:pPr>
        <w:ind w:firstLine="709"/>
        <w:jc w:val="both"/>
        <w:rPr>
          <w:rFonts w:ascii="PT Astra Serif" w:hAnsi="PT Astra Serif"/>
          <w:bCs/>
          <w:color w:val="000000"/>
          <w:sz w:val="19"/>
          <w:szCs w:val="19"/>
        </w:rPr>
      </w:pPr>
      <w:r w:rsidRPr="004670F4">
        <w:rPr>
          <w:rFonts w:ascii="PT Astra Serif" w:hAnsi="PT Astra Serif"/>
          <w:bCs/>
          <w:color w:val="000000"/>
          <w:sz w:val="19"/>
          <w:szCs w:val="19"/>
        </w:rPr>
        <w:t>10.9. Во всем, что не предусмотрено настоящим Контрактом, Стороны руководствуются законодательством Российской Федерации.</w:t>
      </w:r>
    </w:p>
    <w:p w:rsidR="00B07AA6" w:rsidRPr="004670F4" w:rsidRDefault="00B07AA6" w:rsidP="00E7471D">
      <w:pPr>
        <w:widowControl w:val="0"/>
        <w:jc w:val="center"/>
        <w:rPr>
          <w:rFonts w:ascii="PT Astra Serif" w:hAnsi="PT Astra Serif"/>
          <w:b/>
          <w:bCs/>
          <w:color w:val="000000"/>
          <w:sz w:val="19"/>
          <w:szCs w:val="19"/>
        </w:rPr>
      </w:pPr>
    </w:p>
    <w:p w:rsidR="00E7471D" w:rsidRPr="004670F4" w:rsidRDefault="00E7471D" w:rsidP="00E7471D">
      <w:pPr>
        <w:widowControl w:val="0"/>
        <w:jc w:val="center"/>
        <w:rPr>
          <w:rFonts w:ascii="PT Astra Serif" w:hAnsi="PT Astra Serif"/>
          <w:b/>
          <w:bCs/>
          <w:color w:val="000000"/>
          <w:sz w:val="19"/>
          <w:szCs w:val="19"/>
        </w:rPr>
      </w:pPr>
      <w:r w:rsidRPr="004670F4">
        <w:rPr>
          <w:rFonts w:ascii="PT Astra Serif" w:hAnsi="PT Astra Serif"/>
          <w:b/>
          <w:bCs/>
          <w:color w:val="000000"/>
          <w:sz w:val="19"/>
          <w:szCs w:val="19"/>
        </w:rPr>
        <w:t>11. СРОК ДЕЙСТВИЯ КОНТРАКТА</w:t>
      </w:r>
    </w:p>
    <w:p w:rsidR="00E73A24" w:rsidRPr="004670F4" w:rsidRDefault="00E73A24" w:rsidP="00E7471D">
      <w:pPr>
        <w:widowControl w:val="0"/>
        <w:jc w:val="center"/>
        <w:rPr>
          <w:rFonts w:ascii="PT Astra Serif" w:hAnsi="PT Astra Serif"/>
          <w:b/>
          <w:bCs/>
          <w:color w:val="000000"/>
          <w:sz w:val="19"/>
          <w:szCs w:val="19"/>
        </w:rPr>
      </w:pPr>
    </w:p>
    <w:p w:rsidR="00E7471D" w:rsidRPr="004670F4" w:rsidRDefault="00E7471D" w:rsidP="00E7471D">
      <w:pPr>
        <w:pStyle w:val="ad"/>
        <w:ind w:right="-2" w:firstLine="709"/>
        <w:jc w:val="both"/>
        <w:rPr>
          <w:rFonts w:ascii="PT Astra Serif" w:hAnsi="PT Astra Serif" w:cs="Times New Roman"/>
          <w:color w:val="000000"/>
          <w:sz w:val="19"/>
          <w:szCs w:val="19"/>
        </w:rPr>
      </w:pPr>
      <w:r w:rsidRPr="004670F4">
        <w:rPr>
          <w:rFonts w:ascii="PT Astra Serif" w:hAnsi="PT Astra Serif" w:cs="Times New Roman"/>
          <w:color w:val="000000"/>
          <w:sz w:val="19"/>
          <w:szCs w:val="19"/>
        </w:rPr>
        <w:t>11.1. Контра</w:t>
      </w:r>
      <w:proofErr w:type="gramStart"/>
      <w:r w:rsidRPr="004670F4">
        <w:rPr>
          <w:rFonts w:ascii="PT Astra Serif" w:hAnsi="PT Astra Serif" w:cs="Times New Roman"/>
          <w:color w:val="000000"/>
          <w:sz w:val="19"/>
          <w:szCs w:val="19"/>
        </w:rPr>
        <w:t>кт вст</w:t>
      </w:r>
      <w:proofErr w:type="gramEnd"/>
      <w:r w:rsidRPr="004670F4">
        <w:rPr>
          <w:rFonts w:ascii="PT Astra Serif" w:hAnsi="PT Astra Serif" w:cs="Times New Roman"/>
          <w:color w:val="000000"/>
          <w:sz w:val="19"/>
          <w:szCs w:val="19"/>
        </w:rPr>
        <w:t xml:space="preserve">упает в силу с момента его заключения и действует </w:t>
      </w:r>
      <w:r w:rsidRPr="004670F4">
        <w:rPr>
          <w:rFonts w:ascii="PT Astra Serif" w:hAnsi="PT Astra Serif" w:cs="Times New Roman"/>
          <w:b/>
          <w:bCs/>
          <w:color w:val="000000"/>
          <w:sz w:val="19"/>
          <w:szCs w:val="19"/>
        </w:rPr>
        <w:t>по “31” декабря 202</w:t>
      </w:r>
      <w:r w:rsidR="00A51587" w:rsidRPr="004670F4">
        <w:rPr>
          <w:rFonts w:ascii="PT Astra Serif" w:hAnsi="PT Astra Serif" w:cs="Times New Roman"/>
          <w:b/>
          <w:bCs/>
          <w:color w:val="000000"/>
          <w:sz w:val="19"/>
          <w:szCs w:val="19"/>
        </w:rPr>
        <w:t>6</w:t>
      </w:r>
      <w:r w:rsidRPr="004670F4">
        <w:rPr>
          <w:rFonts w:ascii="PT Astra Serif" w:hAnsi="PT Astra Serif" w:cs="Times New Roman"/>
          <w:b/>
          <w:bCs/>
          <w:color w:val="000000"/>
          <w:sz w:val="19"/>
          <w:szCs w:val="19"/>
        </w:rPr>
        <w:t xml:space="preserve"> года включительно</w:t>
      </w:r>
      <w:r w:rsidRPr="004670F4">
        <w:rPr>
          <w:rFonts w:ascii="PT Astra Serif" w:hAnsi="PT Astra Serif" w:cs="Times New Roman"/>
          <w:color w:val="000000"/>
          <w:sz w:val="19"/>
          <w:szCs w:val="19"/>
        </w:rPr>
        <w:t>.</w:t>
      </w:r>
    </w:p>
    <w:p w:rsidR="00E7471D" w:rsidRPr="004670F4" w:rsidRDefault="00E7471D" w:rsidP="00E7471D">
      <w:pPr>
        <w:pStyle w:val="ad"/>
        <w:ind w:right="-2" w:firstLine="709"/>
        <w:jc w:val="both"/>
        <w:rPr>
          <w:rFonts w:ascii="PT Astra Serif" w:hAnsi="PT Astra Serif" w:cs="Times New Roman"/>
          <w:color w:val="000000"/>
          <w:sz w:val="19"/>
          <w:szCs w:val="19"/>
        </w:rPr>
      </w:pPr>
      <w:r w:rsidRPr="004670F4">
        <w:rPr>
          <w:rFonts w:ascii="PT Astra Serif" w:hAnsi="PT Astra Serif" w:cs="Times New Roman"/>
          <w:color w:val="000000"/>
          <w:sz w:val="19"/>
          <w:szCs w:val="19"/>
        </w:rPr>
        <w:t>Моментом заключения Контракта является достижение Сторонами соглашения по всем существенным условием Контракта. Моментом достижения Сторонами соглашения по всем существенным условием Контракта является дата подписания обеими Сторонами Контракта в порядке, предусмотренном статьей 83.2. Федерального закона № 44-ФЗ.</w:t>
      </w:r>
    </w:p>
    <w:p w:rsidR="00E7471D" w:rsidRPr="004670F4" w:rsidRDefault="00E7471D" w:rsidP="00E7471D">
      <w:pPr>
        <w:pStyle w:val="ad"/>
        <w:ind w:right="-2" w:firstLine="709"/>
        <w:jc w:val="both"/>
        <w:rPr>
          <w:rFonts w:ascii="PT Astra Serif" w:hAnsi="PT Astra Serif" w:cs="Times New Roman"/>
          <w:color w:val="000000"/>
          <w:sz w:val="19"/>
          <w:szCs w:val="19"/>
        </w:rPr>
      </w:pPr>
      <w:r w:rsidRPr="004670F4">
        <w:rPr>
          <w:rFonts w:ascii="PT Astra Serif" w:hAnsi="PT Astra Serif" w:cs="Times New Roman"/>
          <w:color w:val="000000"/>
          <w:sz w:val="19"/>
          <w:szCs w:val="19"/>
        </w:rPr>
        <w:t>1</w:t>
      </w:r>
      <w:r w:rsidR="00D42BE8" w:rsidRPr="004670F4">
        <w:rPr>
          <w:rFonts w:ascii="PT Astra Serif" w:hAnsi="PT Astra Serif" w:cs="Times New Roman"/>
          <w:color w:val="000000"/>
          <w:sz w:val="19"/>
          <w:szCs w:val="19"/>
        </w:rPr>
        <w:t>1</w:t>
      </w:r>
      <w:r w:rsidRPr="004670F4">
        <w:rPr>
          <w:rFonts w:ascii="PT Astra Serif" w:hAnsi="PT Astra Serif" w:cs="Times New Roman"/>
          <w:color w:val="000000"/>
          <w:sz w:val="19"/>
          <w:szCs w:val="19"/>
        </w:rPr>
        <w:t>.2. Окончание срока действия Контракта влечет прекращение обязатель</w:t>
      </w:r>
      <w:proofErr w:type="gramStart"/>
      <w:r w:rsidRPr="004670F4">
        <w:rPr>
          <w:rFonts w:ascii="PT Astra Serif" w:hAnsi="PT Astra Serif" w:cs="Times New Roman"/>
          <w:color w:val="000000"/>
          <w:sz w:val="19"/>
          <w:szCs w:val="19"/>
        </w:rPr>
        <w:t>ств Ст</w:t>
      </w:r>
      <w:proofErr w:type="gramEnd"/>
      <w:r w:rsidRPr="004670F4">
        <w:rPr>
          <w:rFonts w:ascii="PT Astra Serif" w:hAnsi="PT Astra Serif" w:cs="Times New Roman"/>
          <w:color w:val="000000"/>
          <w:sz w:val="19"/>
          <w:szCs w:val="19"/>
        </w:rPr>
        <w:t>орон по Контракту. Окончание срока действия Контракта не освобождает Стороны от ответственности за нарушение условий Контракта, если такие нарушения были допущены Стороной в период действия Контракта.</w:t>
      </w:r>
    </w:p>
    <w:p w:rsidR="00101DEF" w:rsidRDefault="00101DEF">
      <w:pPr>
        <w:pStyle w:val="39"/>
        <w:tabs>
          <w:tab w:val="clear" w:pos="360"/>
        </w:tabs>
        <w:spacing w:before="0" w:after="0"/>
        <w:ind w:left="0" w:firstLine="709"/>
        <w:jc w:val="both"/>
        <w:rPr>
          <w:rFonts w:ascii="PT Astra Serif" w:hAnsi="PT Astra Serif"/>
          <w:b w:val="0"/>
          <w:bCs w:val="0"/>
          <w:color w:val="000000"/>
          <w:sz w:val="19"/>
          <w:szCs w:val="19"/>
        </w:rPr>
      </w:pPr>
    </w:p>
    <w:p w:rsidR="00101DEF" w:rsidRPr="004670F4" w:rsidRDefault="00101DEF" w:rsidP="00101DEF">
      <w:pPr>
        <w:shd w:val="clear" w:color="auto" w:fill="FFFFFF"/>
        <w:jc w:val="center"/>
        <w:rPr>
          <w:rStyle w:val="nobr"/>
          <w:rFonts w:ascii="PT Astra Serif" w:hAnsi="PT Astra Serif"/>
          <w:b/>
          <w:color w:val="000000"/>
          <w:sz w:val="19"/>
          <w:szCs w:val="19"/>
        </w:rPr>
      </w:pPr>
      <w:r w:rsidRPr="004670F4">
        <w:rPr>
          <w:rStyle w:val="blk"/>
          <w:rFonts w:ascii="PT Astra Serif" w:hAnsi="PT Astra Serif"/>
          <w:b/>
          <w:color w:val="000000"/>
          <w:sz w:val="19"/>
          <w:szCs w:val="19"/>
        </w:rPr>
        <w:t>12. ПЕРЕЧЕНЬ ПРИЛОЖЕНИЙ</w:t>
      </w:r>
      <w:r w:rsidRPr="004670F4">
        <w:rPr>
          <w:rStyle w:val="nobr"/>
          <w:rFonts w:ascii="PT Astra Serif" w:hAnsi="PT Astra Serif"/>
          <w:b/>
          <w:color w:val="000000"/>
          <w:sz w:val="19"/>
          <w:szCs w:val="19"/>
        </w:rPr>
        <w:t> К КОНТРАКТУ</w:t>
      </w:r>
    </w:p>
    <w:p w:rsidR="00E73A24" w:rsidRPr="004670F4" w:rsidRDefault="00E73A24" w:rsidP="00101DEF">
      <w:pPr>
        <w:shd w:val="clear" w:color="auto" w:fill="FFFFFF"/>
        <w:jc w:val="center"/>
        <w:rPr>
          <w:rStyle w:val="nobr"/>
          <w:rFonts w:ascii="PT Astra Serif" w:hAnsi="PT Astra Serif"/>
          <w:b/>
          <w:color w:val="000000"/>
          <w:sz w:val="19"/>
          <w:szCs w:val="19"/>
        </w:rPr>
      </w:pPr>
    </w:p>
    <w:p w:rsidR="00956D6D" w:rsidRPr="004670F4" w:rsidRDefault="00956D6D">
      <w:pPr>
        <w:ind w:firstLine="709"/>
        <w:jc w:val="both"/>
        <w:rPr>
          <w:rFonts w:ascii="PT Astra Serif" w:hAnsi="PT Astra Serif"/>
          <w:color w:val="000000"/>
          <w:sz w:val="19"/>
          <w:szCs w:val="19"/>
        </w:rPr>
      </w:pPr>
      <w:r w:rsidRPr="004670F4">
        <w:rPr>
          <w:rFonts w:ascii="PT Astra Serif" w:hAnsi="PT Astra Serif"/>
          <w:color w:val="000000"/>
          <w:sz w:val="19"/>
          <w:szCs w:val="19"/>
        </w:rPr>
        <w:t>1</w:t>
      </w:r>
      <w:r w:rsidR="00E7471D" w:rsidRPr="004670F4">
        <w:rPr>
          <w:rFonts w:ascii="PT Astra Serif" w:hAnsi="PT Astra Serif"/>
          <w:color w:val="000000"/>
          <w:sz w:val="19"/>
          <w:szCs w:val="19"/>
        </w:rPr>
        <w:t>2</w:t>
      </w:r>
      <w:r w:rsidRPr="004670F4">
        <w:rPr>
          <w:rFonts w:ascii="PT Astra Serif" w:hAnsi="PT Astra Serif"/>
          <w:color w:val="000000"/>
          <w:sz w:val="19"/>
          <w:szCs w:val="19"/>
        </w:rPr>
        <w:t>.</w:t>
      </w:r>
      <w:r w:rsidR="00E7471D" w:rsidRPr="004670F4">
        <w:rPr>
          <w:rFonts w:ascii="PT Astra Serif" w:hAnsi="PT Astra Serif"/>
          <w:color w:val="000000"/>
          <w:sz w:val="19"/>
          <w:szCs w:val="19"/>
        </w:rPr>
        <w:t>1</w:t>
      </w:r>
      <w:r w:rsidRPr="004670F4">
        <w:rPr>
          <w:rFonts w:ascii="PT Astra Serif" w:hAnsi="PT Astra Serif"/>
          <w:color w:val="000000"/>
          <w:sz w:val="19"/>
          <w:szCs w:val="19"/>
        </w:rPr>
        <w:t xml:space="preserve">. К Контракту прилагаются и </w:t>
      </w:r>
      <w:r w:rsidRPr="00566826">
        <w:rPr>
          <w:rFonts w:ascii="PT Astra Serif" w:hAnsi="PT Astra Serif"/>
          <w:color w:val="000000"/>
          <w:sz w:val="19"/>
          <w:szCs w:val="19"/>
        </w:rPr>
        <w:t>являются</w:t>
      </w:r>
      <w:r w:rsidRPr="004670F4">
        <w:rPr>
          <w:rFonts w:ascii="PT Astra Serif" w:hAnsi="PT Astra Serif"/>
          <w:color w:val="000000"/>
          <w:sz w:val="19"/>
          <w:szCs w:val="19"/>
        </w:rPr>
        <w:t xml:space="preserve"> его неотъемлемой частью:</w:t>
      </w:r>
    </w:p>
    <w:p w:rsidR="00956D6D" w:rsidRPr="004670F4" w:rsidRDefault="00956D6D">
      <w:pPr>
        <w:widowControl w:val="0"/>
        <w:ind w:firstLine="709"/>
        <w:jc w:val="both"/>
        <w:rPr>
          <w:rFonts w:ascii="PT Astra Serif" w:hAnsi="PT Astra Serif"/>
          <w:color w:val="000000"/>
          <w:sz w:val="19"/>
          <w:szCs w:val="19"/>
        </w:rPr>
      </w:pPr>
      <w:r w:rsidRPr="004670F4">
        <w:rPr>
          <w:rFonts w:ascii="PT Astra Serif" w:hAnsi="PT Astra Serif"/>
          <w:color w:val="000000"/>
          <w:sz w:val="19"/>
          <w:szCs w:val="19"/>
        </w:rPr>
        <w:t>Приложение № 1 – Техническое задание;</w:t>
      </w:r>
    </w:p>
    <w:p w:rsidR="00956D6D" w:rsidRPr="00566826" w:rsidRDefault="00956D6D">
      <w:pPr>
        <w:keepNext/>
        <w:tabs>
          <w:tab w:val="left" w:pos="2552"/>
        </w:tabs>
        <w:ind w:firstLine="709"/>
        <w:jc w:val="both"/>
        <w:outlineLvl w:val="0"/>
        <w:rPr>
          <w:rFonts w:ascii="PT Astra Serif" w:hAnsi="PT Astra Serif"/>
          <w:sz w:val="19"/>
          <w:szCs w:val="19"/>
        </w:rPr>
      </w:pPr>
      <w:r w:rsidRPr="004670F4">
        <w:rPr>
          <w:rFonts w:ascii="PT Astra Serif" w:hAnsi="PT Astra Serif"/>
          <w:color w:val="000000"/>
          <w:sz w:val="19"/>
          <w:szCs w:val="19"/>
        </w:rPr>
        <w:t xml:space="preserve">Приложение № 2 </w:t>
      </w:r>
      <w:r w:rsidR="00566826" w:rsidRPr="00566826">
        <w:rPr>
          <w:rFonts w:ascii="PT Astra Serif" w:hAnsi="PT Astra Serif"/>
          <w:sz w:val="19"/>
          <w:szCs w:val="19"/>
        </w:rPr>
        <w:t>–</w:t>
      </w:r>
      <w:r w:rsidRPr="00566826">
        <w:rPr>
          <w:rFonts w:ascii="PT Astra Serif" w:hAnsi="PT Astra Serif"/>
          <w:sz w:val="19"/>
          <w:szCs w:val="19"/>
        </w:rPr>
        <w:t xml:space="preserve"> </w:t>
      </w:r>
      <w:r w:rsidR="00566826" w:rsidRPr="00566826">
        <w:rPr>
          <w:rFonts w:ascii="PT Astra Serif" w:hAnsi="PT Astra Serif"/>
          <w:sz w:val="19"/>
          <w:szCs w:val="19"/>
        </w:rPr>
        <w:t>Акт приемки услуг получателем услуг</w:t>
      </w:r>
      <w:r w:rsidRPr="00566826">
        <w:rPr>
          <w:rFonts w:ascii="PT Astra Serif" w:hAnsi="PT Astra Serif"/>
          <w:sz w:val="19"/>
          <w:szCs w:val="19"/>
        </w:rPr>
        <w:t xml:space="preserve"> (форма).</w:t>
      </w:r>
      <w:r w:rsidR="009E6A72" w:rsidRPr="00566826">
        <w:rPr>
          <w:rFonts w:ascii="PT Astra Serif" w:hAnsi="PT Astra Serif"/>
          <w:sz w:val="19"/>
          <w:szCs w:val="19"/>
        </w:rPr>
        <w:t xml:space="preserve"> </w:t>
      </w:r>
    </w:p>
    <w:p w:rsidR="00566826" w:rsidRPr="004670F4" w:rsidRDefault="00566826" w:rsidP="00566826">
      <w:pPr>
        <w:keepNext/>
        <w:tabs>
          <w:tab w:val="left" w:pos="2552"/>
        </w:tabs>
        <w:ind w:firstLine="709"/>
        <w:jc w:val="both"/>
        <w:outlineLvl w:val="0"/>
        <w:rPr>
          <w:rFonts w:ascii="PT Astra Serif" w:hAnsi="PT Astra Serif"/>
          <w:color w:val="000000"/>
          <w:sz w:val="19"/>
          <w:szCs w:val="19"/>
        </w:rPr>
      </w:pPr>
      <w:r w:rsidRPr="00566826">
        <w:rPr>
          <w:rFonts w:ascii="PT Astra Serif" w:hAnsi="PT Astra Serif"/>
          <w:sz w:val="19"/>
          <w:szCs w:val="19"/>
        </w:rPr>
        <w:t>Приложение № 3 - Акт приемки оказанных услуг (форма</w:t>
      </w:r>
      <w:r w:rsidRPr="00566826">
        <w:rPr>
          <w:rFonts w:ascii="PT Astra Serif" w:hAnsi="PT Astra Serif"/>
          <w:color w:val="000000"/>
          <w:sz w:val="19"/>
          <w:szCs w:val="19"/>
        </w:rPr>
        <w:t>).</w:t>
      </w:r>
      <w:r>
        <w:rPr>
          <w:rFonts w:ascii="PT Astra Serif" w:hAnsi="PT Astra Serif"/>
          <w:color w:val="000000"/>
          <w:sz w:val="19"/>
          <w:szCs w:val="19"/>
        </w:rPr>
        <w:t xml:space="preserve"> </w:t>
      </w:r>
    </w:p>
    <w:p w:rsidR="004670F4" w:rsidRPr="004670F4" w:rsidRDefault="004670F4">
      <w:pPr>
        <w:pStyle w:val="ListParagraphBulletListFooterTextnumberedParagraphedeliste1BulletrListParagraphlp1BulletNumber1BulletList1FooterText1numbered1"/>
        <w:tabs>
          <w:tab w:val="decimal" w:pos="1134"/>
        </w:tabs>
        <w:spacing w:after="0" w:line="240" w:lineRule="auto"/>
        <w:ind w:left="0" w:firstLine="567"/>
        <w:jc w:val="both"/>
        <w:rPr>
          <w:rFonts w:ascii="PT Astra Serif" w:hAnsi="PT Astra Serif" w:cs="Times New Roman"/>
          <w:color w:val="000000"/>
          <w:sz w:val="19"/>
          <w:szCs w:val="19"/>
        </w:rPr>
      </w:pPr>
    </w:p>
    <w:p w:rsidR="004670F4" w:rsidRPr="004670F4" w:rsidRDefault="004670F4">
      <w:pPr>
        <w:pStyle w:val="ListParagraphBulletListFooterTextnumberedParagraphedeliste1BulletrListParagraphlp1BulletNumber1BulletList1FooterText1numbered1"/>
        <w:tabs>
          <w:tab w:val="decimal" w:pos="1134"/>
        </w:tabs>
        <w:spacing w:after="0" w:line="240" w:lineRule="auto"/>
        <w:ind w:left="0" w:firstLine="567"/>
        <w:jc w:val="both"/>
        <w:rPr>
          <w:rFonts w:ascii="PT Astra Serif" w:hAnsi="PT Astra Serif" w:cs="Times New Roman"/>
          <w:color w:val="000000"/>
          <w:sz w:val="19"/>
          <w:szCs w:val="19"/>
        </w:rPr>
      </w:pPr>
    </w:p>
    <w:p w:rsidR="00956D6D" w:rsidRPr="004670F4" w:rsidRDefault="00956D6D">
      <w:pPr>
        <w:pStyle w:val="310"/>
        <w:keepNext/>
        <w:widowControl w:val="0"/>
        <w:suppressAutoHyphens w:val="0"/>
        <w:ind w:firstLine="0"/>
        <w:jc w:val="center"/>
        <w:rPr>
          <w:rFonts w:ascii="PT Astra Serif" w:hAnsi="PT Astra Serif"/>
          <w:b/>
          <w:bCs/>
          <w:color w:val="000000"/>
          <w:sz w:val="19"/>
          <w:szCs w:val="19"/>
        </w:rPr>
      </w:pPr>
      <w:r w:rsidRPr="004670F4">
        <w:rPr>
          <w:rFonts w:ascii="PT Astra Serif" w:hAnsi="PT Astra Serif"/>
          <w:b/>
          <w:bCs/>
          <w:color w:val="000000"/>
          <w:sz w:val="19"/>
          <w:szCs w:val="19"/>
        </w:rPr>
        <w:t>1</w:t>
      </w:r>
      <w:r w:rsidR="00E7471D" w:rsidRPr="004670F4">
        <w:rPr>
          <w:rFonts w:ascii="PT Astra Serif" w:hAnsi="PT Astra Serif"/>
          <w:b/>
          <w:bCs/>
          <w:color w:val="000000"/>
          <w:sz w:val="19"/>
          <w:szCs w:val="19"/>
        </w:rPr>
        <w:t>3</w:t>
      </w:r>
      <w:r w:rsidRPr="004670F4">
        <w:rPr>
          <w:rFonts w:ascii="PT Astra Serif" w:hAnsi="PT Astra Serif"/>
          <w:b/>
          <w:bCs/>
          <w:color w:val="000000"/>
          <w:sz w:val="19"/>
          <w:szCs w:val="19"/>
        </w:rPr>
        <w:t>. АДРЕСА, РЕКВИЗИТЫ и ПОДПИСИ СТОРОН КОНТРАКТА</w:t>
      </w:r>
    </w:p>
    <w:p w:rsidR="00956D6D" w:rsidRPr="004670F4" w:rsidRDefault="00956D6D">
      <w:pPr>
        <w:keepNext/>
        <w:widowControl w:val="0"/>
        <w:ind w:left="720"/>
        <w:rPr>
          <w:rFonts w:ascii="PT Astra Serif" w:hAnsi="PT Astra Serif"/>
          <w:b/>
          <w:bCs/>
          <w:color w:val="000000"/>
          <w:sz w:val="19"/>
          <w:szCs w:val="19"/>
        </w:rPr>
      </w:pPr>
    </w:p>
    <w:tbl>
      <w:tblPr>
        <w:tblW w:w="0" w:type="auto"/>
        <w:tblInd w:w="-106" w:type="dxa"/>
        <w:tblLayout w:type="fixed"/>
        <w:tblLook w:val="0000"/>
      </w:tblPr>
      <w:tblGrid>
        <w:gridCol w:w="4856"/>
        <w:gridCol w:w="4856"/>
      </w:tblGrid>
      <w:tr w:rsidR="00956D6D" w:rsidRPr="004670F4">
        <w:tc>
          <w:tcPr>
            <w:tcW w:w="4856" w:type="dxa"/>
            <w:tcBorders>
              <w:top w:val="nil"/>
              <w:left w:val="nil"/>
              <w:bottom w:val="nil"/>
              <w:right w:val="nil"/>
            </w:tcBorders>
          </w:tcPr>
          <w:p w:rsidR="00956D6D" w:rsidRPr="004670F4" w:rsidRDefault="00956D6D">
            <w:pPr>
              <w:pStyle w:val="ad"/>
              <w:keepLines/>
              <w:jc w:val="center"/>
              <w:rPr>
                <w:rFonts w:ascii="PT Astra Serif" w:hAnsi="PT Astra Serif" w:cs="Times New Roman"/>
                <w:b/>
                <w:bCs/>
                <w:color w:val="000000"/>
                <w:sz w:val="19"/>
                <w:szCs w:val="19"/>
              </w:rPr>
            </w:pPr>
            <w:r w:rsidRPr="004670F4">
              <w:rPr>
                <w:rFonts w:ascii="PT Astra Serif" w:hAnsi="PT Astra Serif" w:cs="Times New Roman"/>
                <w:b/>
                <w:bCs/>
                <w:color w:val="000000"/>
                <w:sz w:val="19"/>
                <w:szCs w:val="19"/>
              </w:rPr>
              <w:t>“ГОСУДАРСТВЕННЫЙ ЗАКАЗЧИК”:</w:t>
            </w:r>
          </w:p>
          <w:p w:rsidR="00956D6D" w:rsidRPr="004670F4" w:rsidRDefault="00956D6D">
            <w:pPr>
              <w:pStyle w:val="ad"/>
              <w:keepLines/>
              <w:jc w:val="center"/>
              <w:rPr>
                <w:rFonts w:ascii="PT Astra Serif" w:hAnsi="PT Astra Serif" w:cs="Times New Roman"/>
                <w:b/>
                <w:bCs/>
                <w:color w:val="000000"/>
                <w:sz w:val="19"/>
                <w:szCs w:val="19"/>
              </w:rPr>
            </w:pPr>
          </w:p>
        </w:tc>
        <w:tc>
          <w:tcPr>
            <w:tcW w:w="4856" w:type="dxa"/>
            <w:tcBorders>
              <w:top w:val="nil"/>
              <w:left w:val="nil"/>
              <w:bottom w:val="nil"/>
              <w:right w:val="nil"/>
            </w:tcBorders>
          </w:tcPr>
          <w:p w:rsidR="00956D6D" w:rsidRPr="004670F4" w:rsidRDefault="00956D6D">
            <w:pPr>
              <w:pStyle w:val="ad"/>
              <w:keepLines/>
              <w:jc w:val="center"/>
              <w:rPr>
                <w:rFonts w:ascii="PT Astra Serif" w:hAnsi="PT Astra Serif" w:cs="Times New Roman"/>
                <w:b/>
                <w:bCs/>
                <w:color w:val="000000"/>
                <w:sz w:val="19"/>
                <w:szCs w:val="19"/>
              </w:rPr>
            </w:pPr>
            <w:r w:rsidRPr="004670F4">
              <w:rPr>
                <w:rFonts w:ascii="PT Astra Serif" w:hAnsi="PT Astra Serif" w:cs="Times New Roman"/>
                <w:b/>
                <w:bCs/>
                <w:color w:val="000000"/>
                <w:sz w:val="19"/>
                <w:szCs w:val="19"/>
              </w:rPr>
              <w:t xml:space="preserve">“ИСПОЛНИТЕЛЬ”: </w:t>
            </w:r>
          </w:p>
          <w:p w:rsidR="00956D6D" w:rsidRPr="004670F4" w:rsidRDefault="00956D6D">
            <w:pPr>
              <w:pStyle w:val="ad"/>
              <w:keepLines/>
              <w:tabs>
                <w:tab w:val="left" w:pos="2780"/>
              </w:tabs>
              <w:rPr>
                <w:rFonts w:ascii="PT Astra Serif" w:hAnsi="PT Astra Serif" w:cs="Times New Roman"/>
                <w:b/>
                <w:bCs/>
                <w:color w:val="000000"/>
                <w:sz w:val="19"/>
                <w:szCs w:val="19"/>
              </w:rPr>
            </w:pPr>
          </w:p>
        </w:tc>
      </w:tr>
      <w:tr w:rsidR="00F8482A" w:rsidRPr="004670F4">
        <w:trPr>
          <w:trHeight w:val="5999"/>
        </w:trPr>
        <w:tc>
          <w:tcPr>
            <w:tcW w:w="4856" w:type="dxa"/>
            <w:tcBorders>
              <w:top w:val="nil"/>
              <w:left w:val="nil"/>
              <w:bottom w:val="nil"/>
              <w:right w:val="nil"/>
            </w:tcBorders>
          </w:tcPr>
          <w:p w:rsidR="004670F4" w:rsidRPr="004670F4" w:rsidRDefault="004670F4" w:rsidP="004670F4">
            <w:pPr>
              <w:rPr>
                <w:rFonts w:ascii="PT Astra Serif" w:hAnsi="PT Astra Serif"/>
                <w:sz w:val="19"/>
                <w:szCs w:val="19"/>
              </w:rPr>
            </w:pPr>
            <w:r w:rsidRPr="004670F4">
              <w:rPr>
                <w:rFonts w:ascii="PT Astra Serif" w:hAnsi="PT Astra Serif"/>
                <w:b/>
                <w:sz w:val="19"/>
                <w:szCs w:val="19"/>
              </w:rPr>
              <w:lastRenderedPageBreak/>
              <w:t>Полное наименование</w:t>
            </w:r>
            <w:r w:rsidRPr="004670F4">
              <w:rPr>
                <w:rFonts w:ascii="PT Astra Serif" w:hAnsi="PT Astra Serif"/>
                <w:sz w:val="19"/>
                <w:szCs w:val="19"/>
              </w:rPr>
              <w:t xml:space="preserve">: Главное управление Федеральной службы исполнения наказаний </w:t>
            </w:r>
            <w:r w:rsidRPr="004670F4">
              <w:rPr>
                <w:rFonts w:ascii="PT Astra Serif" w:hAnsi="PT Astra Serif"/>
                <w:sz w:val="19"/>
                <w:szCs w:val="19"/>
              </w:rPr>
              <w:br/>
              <w:t>по Иркутской области</w:t>
            </w:r>
          </w:p>
          <w:p w:rsidR="004670F4" w:rsidRPr="004670F4" w:rsidRDefault="004670F4" w:rsidP="004670F4">
            <w:pPr>
              <w:jc w:val="both"/>
              <w:rPr>
                <w:rFonts w:ascii="PT Astra Serif" w:hAnsi="PT Astra Serif"/>
                <w:sz w:val="19"/>
                <w:szCs w:val="19"/>
              </w:rPr>
            </w:pPr>
            <w:r w:rsidRPr="004670F4">
              <w:rPr>
                <w:rFonts w:ascii="PT Astra Serif" w:hAnsi="PT Astra Serif"/>
                <w:b/>
                <w:sz w:val="19"/>
                <w:szCs w:val="19"/>
              </w:rPr>
              <w:t>Сокращенное наименование</w:t>
            </w:r>
            <w:r w:rsidRPr="004670F4">
              <w:rPr>
                <w:rFonts w:ascii="PT Astra Serif" w:hAnsi="PT Astra Serif"/>
                <w:sz w:val="19"/>
                <w:szCs w:val="19"/>
              </w:rPr>
              <w:t xml:space="preserve">: ГУФСИН России </w:t>
            </w:r>
            <w:r w:rsidRPr="004670F4">
              <w:rPr>
                <w:rFonts w:ascii="PT Astra Serif" w:hAnsi="PT Astra Serif"/>
                <w:sz w:val="19"/>
                <w:szCs w:val="19"/>
              </w:rPr>
              <w:br/>
              <w:t>по Иркутской области</w:t>
            </w:r>
          </w:p>
          <w:p w:rsidR="004670F4" w:rsidRPr="004670F4" w:rsidRDefault="004670F4" w:rsidP="004670F4">
            <w:pPr>
              <w:jc w:val="both"/>
              <w:rPr>
                <w:rFonts w:ascii="PT Astra Serif" w:hAnsi="PT Astra Serif"/>
                <w:sz w:val="19"/>
                <w:szCs w:val="19"/>
              </w:rPr>
            </w:pPr>
            <w:r w:rsidRPr="004670F4">
              <w:rPr>
                <w:rFonts w:ascii="PT Astra Serif" w:hAnsi="PT Astra Serif"/>
                <w:b/>
                <w:sz w:val="19"/>
                <w:szCs w:val="19"/>
              </w:rPr>
              <w:t>Место нахождения и адрес для корреспонденции</w:t>
            </w:r>
            <w:r w:rsidRPr="004670F4">
              <w:rPr>
                <w:rFonts w:ascii="PT Astra Serif" w:hAnsi="PT Astra Serif"/>
                <w:sz w:val="19"/>
                <w:szCs w:val="19"/>
              </w:rPr>
              <w:t>: 664019, Иркутская область,</w:t>
            </w:r>
          </w:p>
          <w:p w:rsidR="004670F4" w:rsidRPr="004670F4" w:rsidRDefault="004670F4" w:rsidP="004670F4">
            <w:pPr>
              <w:jc w:val="both"/>
              <w:rPr>
                <w:rFonts w:ascii="PT Astra Serif" w:hAnsi="PT Astra Serif"/>
                <w:sz w:val="19"/>
                <w:szCs w:val="19"/>
              </w:rPr>
            </w:pPr>
            <w:r w:rsidRPr="004670F4">
              <w:rPr>
                <w:rFonts w:ascii="PT Astra Serif" w:hAnsi="PT Astra Serif"/>
                <w:sz w:val="19"/>
                <w:szCs w:val="19"/>
              </w:rPr>
              <w:t>город Иркутск, улица Баррикад, дом 57</w:t>
            </w:r>
          </w:p>
          <w:p w:rsidR="004670F4" w:rsidRPr="004670F4" w:rsidRDefault="004670F4" w:rsidP="004670F4">
            <w:pPr>
              <w:jc w:val="both"/>
              <w:rPr>
                <w:rFonts w:ascii="PT Astra Serif" w:hAnsi="PT Astra Serif"/>
                <w:b/>
                <w:sz w:val="19"/>
                <w:szCs w:val="19"/>
              </w:rPr>
            </w:pPr>
            <w:r w:rsidRPr="004670F4">
              <w:rPr>
                <w:rFonts w:ascii="PT Astra Serif" w:hAnsi="PT Astra Serif"/>
                <w:b/>
                <w:sz w:val="19"/>
                <w:szCs w:val="19"/>
              </w:rPr>
              <w:t>Банковские реквизиты:</w:t>
            </w:r>
          </w:p>
          <w:p w:rsidR="004670F4" w:rsidRPr="004670F4" w:rsidRDefault="004670F4" w:rsidP="004670F4">
            <w:pPr>
              <w:jc w:val="both"/>
              <w:rPr>
                <w:rFonts w:ascii="PT Astra Serif" w:hAnsi="PT Astra Serif"/>
                <w:sz w:val="19"/>
                <w:szCs w:val="19"/>
              </w:rPr>
            </w:pPr>
            <w:r w:rsidRPr="004670F4">
              <w:rPr>
                <w:rFonts w:ascii="PT Astra Serif" w:hAnsi="PT Astra Serif"/>
                <w:sz w:val="19"/>
                <w:szCs w:val="19"/>
              </w:rPr>
              <w:t>ИНН 3800000206</w:t>
            </w:r>
          </w:p>
          <w:p w:rsidR="004670F4" w:rsidRPr="004670F4" w:rsidRDefault="004670F4" w:rsidP="004670F4">
            <w:pPr>
              <w:jc w:val="both"/>
              <w:rPr>
                <w:rFonts w:ascii="PT Astra Serif" w:hAnsi="PT Astra Serif"/>
                <w:sz w:val="19"/>
                <w:szCs w:val="19"/>
              </w:rPr>
            </w:pPr>
            <w:r w:rsidRPr="004670F4">
              <w:rPr>
                <w:rFonts w:ascii="PT Astra Serif" w:hAnsi="PT Astra Serif"/>
                <w:sz w:val="19"/>
                <w:szCs w:val="19"/>
              </w:rPr>
              <w:t xml:space="preserve">КПП 384901001 </w:t>
            </w:r>
          </w:p>
          <w:p w:rsidR="004670F4" w:rsidRPr="004670F4" w:rsidRDefault="004670F4" w:rsidP="004670F4">
            <w:pPr>
              <w:jc w:val="both"/>
              <w:rPr>
                <w:rFonts w:ascii="PT Astra Serif" w:hAnsi="PT Astra Serif"/>
                <w:sz w:val="19"/>
                <w:szCs w:val="19"/>
              </w:rPr>
            </w:pPr>
            <w:r w:rsidRPr="004670F4">
              <w:rPr>
                <w:rFonts w:ascii="PT Astra Serif" w:hAnsi="PT Astra Serif"/>
                <w:sz w:val="19"/>
                <w:szCs w:val="19"/>
              </w:rPr>
              <w:t>УФК по Приморскому краю (ГУФС</w:t>
            </w:r>
            <w:r w:rsidR="00CF44E6">
              <w:rPr>
                <w:rFonts w:ascii="PT Astra Serif" w:hAnsi="PT Astra Serif"/>
                <w:sz w:val="19"/>
                <w:szCs w:val="19"/>
              </w:rPr>
              <w:t xml:space="preserve">ИН РОССИИ ПО ИРКУТСКОЙ ОБЛАСТИ, </w:t>
            </w:r>
            <w:proofErr w:type="gramStart"/>
            <w:r w:rsidRPr="004670F4">
              <w:rPr>
                <w:rFonts w:ascii="PT Astra Serif" w:hAnsi="PT Astra Serif"/>
                <w:sz w:val="19"/>
                <w:szCs w:val="19"/>
              </w:rPr>
              <w:t>л</w:t>
            </w:r>
            <w:proofErr w:type="gramEnd"/>
            <w:r w:rsidRPr="004670F4">
              <w:rPr>
                <w:rFonts w:ascii="PT Astra Serif" w:hAnsi="PT Astra Serif"/>
                <w:sz w:val="19"/>
                <w:szCs w:val="19"/>
              </w:rPr>
              <w:t>/с 03341384390)</w:t>
            </w:r>
          </w:p>
          <w:p w:rsidR="004670F4" w:rsidRPr="004670F4" w:rsidRDefault="004670F4" w:rsidP="004670F4">
            <w:pPr>
              <w:jc w:val="both"/>
              <w:rPr>
                <w:rFonts w:ascii="PT Astra Serif" w:hAnsi="PT Astra Serif"/>
                <w:sz w:val="19"/>
                <w:szCs w:val="19"/>
              </w:rPr>
            </w:pPr>
            <w:r w:rsidRPr="004670F4">
              <w:rPr>
                <w:rFonts w:ascii="PT Astra Serif" w:hAnsi="PT Astra Serif"/>
                <w:sz w:val="19"/>
                <w:szCs w:val="19"/>
              </w:rPr>
              <w:t>Казначейский счет: 03211643000000012010</w:t>
            </w:r>
          </w:p>
          <w:p w:rsidR="004670F4" w:rsidRPr="004670F4" w:rsidRDefault="004670F4" w:rsidP="004670F4">
            <w:pPr>
              <w:rPr>
                <w:rFonts w:ascii="PT Astra Serif" w:hAnsi="PT Astra Serif"/>
                <w:sz w:val="19"/>
                <w:szCs w:val="19"/>
              </w:rPr>
            </w:pPr>
            <w:r w:rsidRPr="004670F4">
              <w:rPr>
                <w:rFonts w:ascii="PT Astra Serif" w:hAnsi="PT Astra Serif"/>
                <w:sz w:val="19"/>
                <w:szCs w:val="19"/>
              </w:rPr>
              <w:t>Единый казначейский счет: 40102810545370000012</w:t>
            </w:r>
          </w:p>
          <w:p w:rsidR="004670F4" w:rsidRPr="004670F4" w:rsidRDefault="004670F4" w:rsidP="004670F4">
            <w:pPr>
              <w:rPr>
                <w:rFonts w:ascii="PT Astra Serif" w:hAnsi="PT Astra Serif"/>
                <w:sz w:val="19"/>
                <w:szCs w:val="19"/>
              </w:rPr>
            </w:pPr>
            <w:r w:rsidRPr="004670F4">
              <w:rPr>
                <w:rFonts w:ascii="PT Astra Serif" w:hAnsi="PT Astra Serif"/>
                <w:sz w:val="19"/>
                <w:szCs w:val="19"/>
              </w:rPr>
              <w:t>БИК: 010507002</w:t>
            </w:r>
          </w:p>
          <w:p w:rsidR="004670F4" w:rsidRPr="004670F4" w:rsidRDefault="004670F4" w:rsidP="004670F4">
            <w:pPr>
              <w:jc w:val="both"/>
              <w:rPr>
                <w:rFonts w:ascii="PT Astra Serif" w:hAnsi="PT Astra Serif"/>
                <w:sz w:val="19"/>
                <w:szCs w:val="19"/>
              </w:rPr>
            </w:pPr>
            <w:r w:rsidRPr="004670F4">
              <w:rPr>
                <w:rFonts w:ascii="PT Astra Serif" w:hAnsi="PT Astra Serif"/>
                <w:sz w:val="19"/>
                <w:szCs w:val="19"/>
              </w:rPr>
              <w:t>ОКЦ №1 ДГУ Банка России//УФК</w:t>
            </w:r>
          </w:p>
          <w:p w:rsidR="004670F4" w:rsidRPr="004670F4" w:rsidRDefault="004670F4" w:rsidP="004670F4">
            <w:pPr>
              <w:jc w:val="both"/>
              <w:rPr>
                <w:rFonts w:ascii="PT Astra Serif" w:hAnsi="PT Astra Serif"/>
                <w:sz w:val="19"/>
                <w:szCs w:val="19"/>
              </w:rPr>
            </w:pPr>
            <w:r w:rsidRPr="004670F4">
              <w:rPr>
                <w:rFonts w:ascii="PT Astra Serif" w:hAnsi="PT Astra Serif"/>
                <w:sz w:val="19"/>
                <w:szCs w:val="19"/>
              </w:rPr>
              <w:t xml:space="preserve">по Приморскому краю, </w:t>
            </w:r>
            <w:proofErr w:type="gramStart"/>
            <w:r w:rsidRPr="004670F4">
              <w:rPr>
                <w:rFonts w:ascii="PT Astra Serif" w:hAnsi="PT Astra Serif"/>
                <w:sz w:val="19"/>
                <w:szCs w:val="19"/>
              </w:rPr>
              <w:t>г</w:t>
            </w:r>
            <w:proofErr w:type="gramEnd"/>
            <w:r w:rsidRPr="004670F4">
              <w:rPr>
                <w:rFonts w:ascii="PT Astra Serif" w:hAnsi="PT Astra Serif"/>
                <w:sz w:val="19"/>
                <w:szCs w:val="19"/>
              </w:rPr>
              <w:t>. Владивосток</w:t>
            </w:r>
          </w:p>
          <w:p w:rsidR="004670F4" w:rsidRPr="004670F4" w:rsidRDefault="004670F4" w:rsidP="004670F4">
            <w:pPr>
              <w:jc w:val="both"/>
              <w:rPr>
                <w:rFonts w:ascii="PT Astra Serif" w:hAnsi="PT Astra Serif"/>
                <w:b/>
                <w:sz w:val="19"/>
                <w:szCs w:val="19"/>
              </w:rPr>
            </w:pPr>
            <w:r w:rsidRPr="004670F4">
              <w:rPr>
                <w:rFonts w:ascii="PT Astra Serif" w:hAnsi="PT Astra Serif"/>
                <w:b/>
                <w:sz w:val="19"/>
                <w:szCs w:val="19"/>
              </w:rPr>
              <w:t xml:space="preserve">Иные сведения: </w:t>
            </w:r>
          </w:p>
          <w:p w:rsidR="004670F4" w:rsidRPr="004670F4" w:rsidRDefault="004670F4" w:rsidP="004670F4">
            <w:pPr>
              <w:jc w:val="both"/>
              <w:rPr>
                <w:rFonts w:ascii="PT Astra Serif" w:hAnsi="PT Astra Serif"/>
                <w:sz w:val="19"/>
                <w:szCs w:val="19"/>
              </w:rPr>
            </w:pPr>
            <w:r w:rsidRPr="004670F4">
              <w:rPr>
                <w:rFonts w:ascii="PT Astra Serif" w:hAnsi="PT Astra Serif"/>
                <w:sz w:val="19"/>
                <w:szCs w:val="19"/>
              </w:rPr>
              <w:t>ОГРН 1023801014951</w:t>
            </w:r>
          </w:p>
          <w:p w:rsidR="004670F4" w:rsidRPr="004670F4" w:rsidRDefault="004670F4" w:rsidP="004670F4">
            <w:pPr>
              <w:jc w:val="both"/>
              <w:rPr>
                <w:rFonts w:ascii="PT Astra Serif" w:hAnsi="PT Astra Serif"/>
                <w:sz w:val="19"/>
                <w:szCs w:val="19"/>
              </w:rPr>
            </w:pPr>
            <w:r w:rsidRPr="004670F4">
              <w:rPr>
                <w:rFonts w:ascii="PT Astra Serif" w:hAnsi="PT Astra Serif"/>
                <w:sz w:val="19"/>
                <w:szCs w:val="19"/>
              </w:rPr>
              <w:t>ОКПО 08553336</w:t>
            </w:r>
          </w:p>
          <w:p w:rsidR="004670F4" w:rsidRPr="004670F4" w:rsidRDefault="004670F4" w:rsidP="004670F4">
            <w:pPr>
              <w:jc w:val="both"/>
              <w:rPr>
                <w:rFonts w:ascii="PT Astra Serif" w:hAnsi="PT Astra Serif"/>
                <w:sz w:val="19"/>
                <w:szCs w:val="19"/>
              </w:rPr>
            </w:pPr>
            <w:r w:rsidRPr="004670F4">
              <w:rPr>
                <w:rFonts w:ascii="PT Astra Serif" w:hAnsi="PT Astra Serif"/>
                <w:sz w:val="19"/>
                <w:szCs w:val="19"/>
              </w:rPr>
              <w:t>ОКТМО 25701000001</w:t>
            </w:r>
          </w:p>
          <w:p w:rsidR="004670F4" w:rsidRPr="004670F4" w:rsidRDefault="004670F4" w:rsidP="004670F4">
            <w:pPr>
              <w:jc w:val="both"/>
              <w:rPr>
                <w:rFonts w:ascii="PT Astra Serif" w:hAnsi="PT Astra Serif"/>
                <w:sz w:val="19"/>
                <w:szCs w:val="19"/>
              </w:rPr>
            </w:pPr>
            <w:r w:rsidRPr="004670F4">
              <w:rPr>
                <w:rFonts w:ascii="PT Astra Serif" w:hAnsi="PT Astra Serif"/>
                <w:sz w:val="19"/>
                <w:szCs w:val="19"/>
              </w:rPr>
              <w:t>Тел.: 8(3952) 26-82-46</w:t>
            </w:r>
          </w:p>
          <w:p w:rsidR="004670F4" w:rsidRPr="004670F4" w:rsidRDefault="004670F4" w:rsidP="004670F4">
            <w:pPr>
              <w:jc w:val="both"/>
              <w:rPr>
                <w:rFonts w:ascii="PT Astra Serif" w:hAnsi="PT Astra Serif"/>
                <w:sz w:val="19"/>
                <w:szCs w:val="19"/>
              </w:rPr>
            </w:pPr>
            <w:r w:rsidRPr="004670F4">
              <w:rPr>
                <w:rFonts w:ascii="PT Astra Serif" w:hAnsi="PT Astra Serif"/>
                <w:sz w:val="19"/>
                <w:szCs w:val="19"/>
              </w:rPr>
              <w:t>Факс: (3952) 26-81-06</w:t>
            </w:r>
          </w:p>
          <w:p w:rsidR="004670F4" w:rsidRPr="004670F4" w:rsidRDefault="004670F4" w:rsidP="004670F4">
            <w:pPr>
              <w:pStyle w:val="ad"/>
              <w:rPr>
                <w:rFonts w:ascii="PT Astra Serif" w:hAnsi="PT Astra Serif"/>
                <w:sz w:val="19"/>
                <w:szCs w:val="19"/>
                <w:lang w:val="en-US"/>
              </w:rPr>
            </w:pPr>
            <w:proofErr w:type="gramStart"/>
            <w:r w:rsidRPr="004670F4">
              <w:rPr>
                <w:rFonts w:ascii="PT Astra Serif" w:hAnsi="PT Astra Serif"/>
                <w:sz w:val="19"/>
                <w:szCs w:val="19"/>
              </w:rPr>
              <w:t>Е</w:t>
            </w:r>
            <w:proofErr w:type="gramEnd"/>
            <w:r w:rsidRPr="004670F4">
              <w:rPr>
                <w:rFonts w:ascii="PT Astra Serif" w:hAnsi="PT Astra Serif"/>
                <w:sz w:val="19"/>
                <w:szCs w:val="19"/>
                <w:lang w:val="en-US"/>
              </w:rPr>
              <w:t xml:space="preserve">-mail: </w:t>
            </w:r>
            <w:hyperlink r:id="rId9" w:history="1">
              <w:r w:rsidRPr="004670F4">
                <w:rPr>
                  <w:rFonts w:ascii="PT Astra Serif" w:hAnsi="PT Astra Serif"/>
                  <w:sz w:val="19"/>
                  <w:szCs w:val="19"/>
                  <w:lang w:val="en-US"/>
                </w:rPr>
                <w:t>gufsin@38.fsin.gov.ru</w:t>
              </w:r>
            </w:hyperlink>
          </w:p>
          <w:p w:rsidR="00F8482A" w:rsidRPr="004670F4" w:rsidRDefault="00F8482A" w:rsidP="00AF3CD6">
            <w:pPr>
              <w:pStyle w:val="ad"/>
              <w:rPr>
                <w:rFonts w:ascii="PT Astra Serif" w:hAnsi="PT Astra Serif"/>
                <w:color w:val="000000"/>
                <w:sz w:val="19"/>
                <w:szCs w:val="19"/>
                <w:lang w:val="en-US"/>
              </w:rPr>
            </w:pPr>
          </w:p>
        </w:tc>
        <w:tc>
          <w:tcPr>
            <w:tcW w:w="4856" w:type="dxa"/>
            <w:tcBorders>
              <w:top w:val="nil"/>
              <w:left w:val="nil"/>
              <w:bottom w:val="nil"/>
              <w:right w:val="nil"/>
            </w:tcBorders>
          </w:tcPr>
          <w:p w:rsidR="00596213" w:rsidRPr="004670F4" w:rsidRDefault="00596213" w:rsidP="00596213">
            <w:pPr>
              <w:pStyle w:val="ad"/>
              <w:jc w:val="both"/>
              <w:rPr>
                <w:rFonts w:ascii="PT Astra Serif" w:hAnsi="PT Astra Serif"/>
                <w:color w:val="000000"/>
                <w:sz w:val="19"/>
                <w:szCs w:val="19"/>
              </w:rPr>
            </w:pPr>
            <w:r w:rsidRPr="004670F4">
              <w:rPr>
                <w:rFonts w:ascii="PT Astra Serif" w:hAnsi="PT Astra Serif"/>
                <w:b/>
                <w:color w:val="000000"/>
                <w:sz w:val="19"/>
                <w:szCs w:val="19"/>
              </w:rPr>
              <w:t>Полное наименование</w:t>
            </w:r>
            <w:r w:rsidRPr="004670F4">
              <w:rPr>
                <w:rFonts w:ascii="PT Astra Serif" w:hAnsi="PT Astra Serif"/>
                <w:color w:val="000000"/>
                <w:sz w:val="19"/>
                <w:szCs w:val="19"/>
              </w:rPr>
              <w:t xml:space="preserve">: </w:t>
            </w:r>
          </w:p>
          <w:p w:rsidR="00596213" w:rsidRPr="004670F4" w:rsidRDefault="00596213" w:rsidP="00596213">
            <w:pPr>
              <w:pStyle w:val="ad"/>
              <w:jc w:val="both"/>
              <w:rPr>
                <w:rFonts w:ascii="PT Astra Serif" w:hAnsi="PT Astra Serif"/>
                <w:color w:val="000000"/>
                <w:sz w:val="19"/>
                <w:szCs w:val="19"/>
              </w:rPr>
            </w:pPr>
          </w:p>
          <w:p w:rsidR="00596213" w:rsidRPr="004670F4" w:rsidRDefault="00596213" w:rsidP="00596213">
            <w:pPr>
              <w:widowControl w:val="0"/>
              <w:contextualSpacing/>
              <w:jc w:val="both"/>
              <w:rPr>
                <w:rFonts w:ascii="PT Astra Serif" w:hAnsi="PT Astra Serif"/>
                <w:color w:val="000000"/>
                <w:sz w:val="19"/>
                <w:szCs w:val="19"/>
              </w:rPr>
            </w:pPr>
            <w:r w:rsidRPr="004670F4">
              <w:rPr>
                <w:rFonts w:ascii="PT Astra Serif" w:hAnsi="PT Astra Serif"/>
                <w:b/>
                <w:color w:val="000000"/>
                <w:sz w:val="19"/>
                <w:szCs w:val="19"/>
              </w:rPr>
              <w:t>Сокращенное наименование</w:t>
            </w:r>
            <w:r w:rsidRPr="004670F4">
              <w:rPr>
                <w:rFonts w:ascii="PT Astra Serif" w:hAnsi="PT Astra Serif"/>
                <w:color w:val="000000"/>
                <w:sz w:val="19"/>
                <w:szCs w:val="19"/>
              </w:rPr>
              <w:t xml:space="preserve">: </w:t>
            </w:r>
          </w:p>
          <w:p w:rsidR="00596213" w:rsidRPr="004670F4" w:rsidRDefault="00596213" w:rsidP="00596213">
            <w:pPr>
              <w:widowControl w:val="0"/>
              <w:contextualSpacing/>
              <w:jc w:val="both"/>
              <w:rPr>
                <w:rFonts w:ascii="PT Astra Serif" w:hAnsi="PT Astra Serif"/>
                <w:color w:val="000000"/>
                <w:sz w:val="19"/>
                <w:szCs w:val="19"/>
              </w:rPr>
            </w:pPr>
          </w:p>
          <w:p w:rsidR="00596213" w:rsidRPr="004670F4" w:rsidRDefault="00596213" w:rsidP="00596213">
            <w:pPr>
              <w:pStyle w:val="ad"/>
              <w:jc w:val="both"/>
              <w:rPr>
                <w:rFonts w:ascii="PT Astra Serif" w:hAnsi="PT Astra Serif"/>
                <w:color w:val="000000"/>
                <w:sz w:val="19"/>
                <w:szCs w:val="19"/>
              </w:rPr>
            </w:pPr>
            <w:r w:rsidRPr="004670F4">
              <w:rPr>
                <w:rFonts w:ascii="PT Astra Serif" w:hAnsi="PT Astra Serif"/>
                <w:b/>
                <w:color w:val="000000"/>
                <w:sz w:val="19"/>
                <w:szCs w:val="19"/>
              </w:rPr>
              <w:t>Место нахождения (адрес)</w:t>
            </w:r>
            <w:r w:rsidRPr="004670F4">
              <w:rPr>
                <w:rFonts w:ascii="PT Astra Serif" w:hAnsi="PT Astra Serif"/>
                <w:color w:val="000000"/>
                <w:sz w:val="19"/>
                <w:szCs w:val="19"/>
              </w:rPr>
              <w:t xml:space="preserve">: </w:t>
            </w:r>
          </w:p>
          <w:p w:rsidR="00596213" w:rsidRPr="004670F4" w:rsidRDefault="00596213" w:rsidP="00596213">
            <w:pPr>
              <w:pStyle w:val="ad"/>
              <w:jc w:val="both"/>
              <w:rPr>
                <w:rFonts w:ascii="PT Astra Serif" w:hAnsi="PT Astra Serif"/>
                <w:color w:val="000000"/>
                <w:sz w:val="19"/>
                <w:szCs w:val="19"/>
              </w:rPr>
            </w:pPr>
          </w:p>
          <w:p w:rsidR="00596213" w:rsidRPr="004670F4" w:rsidRDefault="00596213" w:rsidP="00596213">
            <w:pPr>
              <w:pStyle w:val="ad"/>
              <w:jc w:val="both"/>
              <w:rPr>
                <w:rFonts w:ascii="PT Astra Serif" w:hAnsi="PT Astra Serif"/>
                <w:color w:val="000000"/>
                <w:sz w:val="19"/>
                <w:szCs w:val="19"/>
              </w:rPr>
            </w:pPr>
            <w:r w:rsidRPr="004670F4">
              <w:rPr>
                <w:rFonts w:ascii="PT Astra Serif" w:hAnsi="PT Astra Serif"/>
                <w:b/>
                <w:color w:val="000000"/>
                <w:sz w:val="19"/>
                <w:szCs w:val="19"/>
              </w:rPr>
              <w:t>Банковские реквизиты</w:t>
            </w:r>
            <w:r w:rsidRPr="004670F4">
              <w:rPr>
                <w:rFonts w:ascii="PT Astra Serif" w:hAnsi="PT Astra Serif"/>
                <w:color w:val="000000"/>
                <w:sz w:val="19"/>
                <w:szCs w:val="19"/>
              </w:rPr>
              <w:t>:</w:t>
            </w:r>
          </w:p>
          <w:p w:rsidR="00596213" w:rsidRPr="004670F4" w:rsidRDefault="00596213" w:rsidP="00596213">
            <w:pPr>
              <w:pStyle w:val="ad"/>
              <w:jc w:val="both"/>
              <w:rPr>
                <w:rFonts w:ascii="PT Astra Serif" w:hAnsi="PT Astra Serif"/>
                <w:color w:val="000000"/>
                <w:sz w:val="19"/>
                <w:szCs w:val="19"/>
              </w:rPr>
            </w:pPr>
          </w:p>
          <w:p w:rsidR="00596213" w:rsidRPr="004670F4" w:rsidRDefault="00596213" w:rsidP="00596213">
            <w:pPr>
              <w:pStyle w:val="ad"/>
              <w:jc w:val="both"/>
              <w:rPr>
                <w:rFonts w:ascii="PT Astra Serif" w:hAnsi="PT Astra Serif"/>
                <w:color w:val="000000"/>
                <w:sz w:val="19"/>
                <w:szCs w:val="19"/>
              </w:rPr>
            </w:pPr>
            <w:r w:rsidRPr="004670F4">
              <w:rPr>
                <w:rFonts w:ascii="PT Astra Serif" w:hAnsi="PT Astra Serif"/>
                <w:b/>
                <w:color w:val="000000"/>
                <w:sz w:val="19"/>
                <w:szCs w:val="19"/>
              </w:rPr>
              <w:t>Иные сведения</w:t>
            </w:r>
            <w:r w:rsidRPr="004670F4">
              <w:rPr>
                <w:rFonts w:ascii="PT Astra Serif" w:hAnsi="PT Astra Serif"/>
                <w:color w:val="000000"/>
                <w:sz w:val="19"/>
                <w:szCs w:val="19"/>
              </w:rPr>
              <w:t xml:space="preserve">: </w:t>
            </w:r>
          </w:p>
          <w:p w:rsidR="00596213" w:rsidRPr="004670F4" w:rsidRDefault="00596213" w:rsidP="00596213">
            <w:pPr>
              <w:pStyle w:val="ad"/>
              <w:jc w:val="both"/>
              <w:rPr>
                <w:rFonts w:ascii="PT Astra Serif" w:hAnsi="PT Astra Serif"/>
                <w:color w:val="000000"/>
                <w:sz w:val="19"/>
                <w:szCs w:val="19"/>
              </w:rPr>
            </w:pPr>
            <w:r w:rsidRPr="004670F4">
              <w:rPr>
                <w:rFonts w:ascii="PT Astra Serif" w:hAnsi="PT Astra Serif"/>
                <w:color w:val="000000"/>
                <w:sz w:val="19"/>
                <w:szCs w:val="19"/>
              </w:rPr>
              <w:t xml:space="preserve">ОГРН </w:t>
            </w:r>
          </w:p>
          <w:p w:rsidR="00596213" w:rsidRPr="004670F4" w:rsidRDefault="00596213" w:rsidP="00596213">
            <w:pPr>
              <w:pStyle w:val="ad"/>
              <w:jc w:val="both"/>
              <w:rPr>
                <w:rFonts w:ascii="PT Astra Serif" w:hAnsi="PT Astra Serif"/>
                <w:color w:val="000000"/>
                <w:sz w:val="19"/>
                <w:szCs w:val="19"/>
              </w:rPr>
            </w:pPr>
            <w:r w:rsidRPr="004670F4">
              <w:rPr>
                <w:rFonts w:ascii="PT Astra Serif" w:hAnsi="PT Astra Serif"/>
                <w:color w:val="000000"/>
                <w:sz w:val="19"/>
                <w:szCs w:val="19"/>
              </w:rPr>
              <w:t>ИНН</w:t>
            </w:r>
          </w:p>
          <w:p w:rsidR="00596213" w:rsidRPr="004670F4" w:rsidRDefault="00596213" w:rsidP="00596213">
            <w:pPr>
              <w:pStyle w:val="ad"/>
              <w:jc w:val="both"/>
              <w:rPr>
                <w:rFonts w:ascii="PT Astra Serif" w:hAnsi="PT Astra Serif"/>
                <w:color w:val="000000"/>
                <w:sz w:val="19"/>
                <w:szCs w:val="19"/>
              </w:rPr>
            </w:pPr>
            <w:r w:rsidRPr="004670F4">
              <w:rPr>
                <w:rFonts w:ascii="PT Astra Serif" w:hAnsi="PT Astra Serif"/>
                <w:color w:val="000000"/>
                <w:sz w:val="19"/>
                <w:szCs w:val="19"/>
              </w:rPr>
              <w:t>КПП</w:t>
            </w:r>
          </w:p>
          <w:p w:rsidR="00596213" w:rsidRPr="004670F4" w:rsidRDefault="00596213" w:rsidP="00596213">
            <w:pPr>
              <w:pStyle w:val="ad"/>
              <w:jc w:val="both"/>
              <w:rPr>
                <w:rFonts w:ascii="PT Astra Serif" w:hAnsi="PT Astra Serif"/>
                <w:color w:val="000000"/>
                <w:sz w:val="19"/>
                <w:szCs w:val="19"/>
              </w:rPr>
            </w:pPr>
            <w:r w:rsidRPr="004670F4">
              <w:rPr>
                <w:rFonts w:ascii="PT Astra Serif" w:hAnsi="PT Astra Serif"/>
                <w:color w:val="000000"/>
                <w:sz w:val="19"/>
                <w:szCs w:val="19"/>
              </w:rPr>
              <w:t>ОКПО</w:t>
            </w:r>
          </w:p>
          <w:p w:rsidR="00596213" w:rsidRPr="004670F4" w:rsidRDefault="00596213" w:rsidP="00596213">
            <w:pPr>
              <w:pStyle w:val="ad"/>
              <w:jc w:val="both"/>
              <w:rPr>
                <w:rFonts w:ascii="PT Astra Serif" w:hAnsi="PT Astra Serif"/>
                <w:color w:val="000000"/>
                <w:sz w:val="19"/>
                <w:szCs w:val="19"/>
              </w:rPr>
            </w:pPr>
            <w:r w:rsidRPr="004670F4">
              <w:rPr>
                <w:rFonts w:ascii="PT Astra Serif" w:hAnsi="PT Astra Serif"/>
                <w:color w:val="000000"/>
                <w:sz w:val="19"/>
                <w:szCs w:val="19"/>
              </w:rPr>
              <w:t>ОКТМО</w:t>
            </w:r>
          </w:p>
          <w:p w:rsidR="00596213" w:rsidRPr="004670F4" w:rsidRDefault="00596213" w:rsidP="00596213">
            <w:pPr>
              <w:ind w:right="-1"/>
              <w:jc w:val="both"/>
              <w:rPr>
                <w:rFonts w:ascii="PT Astra Serif" w:hAnsi="PT Astra Serif"/>
                <w:color w:val="000000"/>
                <w:sz w:val="19"/>
                <w:szCs w:val="19"/>
              </w:rPr>
            </w:pPr>
            <w:r w:rsidRPr="004670F4">
              <w:rPr>
                <w:rFonts w:ascii="PT Astra Serif" w:hAnsi="PT Astra Serif"/>
                <w:color w:val="000000"/>
                <w:sz w:val="19"/>
                <w:szCs w:val="19"/>
              </w:rPr>
              <w:t xml:space="preserve">Тел.: </w:t>
            </w:r>
          </w:p>
          <w:p w:rsidR="00596213" w:rsidRPr="004670F4" w:rsidRDefault="00596213" w:rsidP="00596213">
            <w:pPr>
              <w:ind w:right="-1"/>
              <w:jc w:val="both"/>
              <w:rPr>
                <w:rFonts w:ascii="PT Astra Serif" w:hAnsi="PT Astra Serif"/>
                <w:color w:val="000000"/>
                <w:sz w:val="19"/>
                <w:szCs w:val="19"/>
              </w:rPr>
            </w:pPr>
            <w:r w:rsidRPr="004670F4">
              <w:rPr>
                <w:rFonts w:ascii="PT Astra Serif" w:hAnsi="PT Astra Serif"/>
                <w:color w:val="000000"/>
                <w:sz w:val="19"/>
                <w:szCs w:val="19"/>
              </w:rPr>
              <w:t xml:space="preserve">Факс: </w:t>
            </w:r>
          </w:p>
          <w:p w:rsidR="00596213" w:rsidRPr="004670F4" w:rsidRDefault="00596213" w:rsidP="00596213">
            <w:pPr>
              <w:rPr>
                <w:rFonts w:ascii="PT Astra Serif" w:hAnsi="PT Astra Serif"/>
                <w:color w:val="000000"/>
                <w:sz w:val="19"/>
                <w:szCs w:val="19"/>
              </w:rPr>
            </w:pPr>
            <w:proofErr w:type="gramStart"/>
            <w:r w:rsidRPr="004670F4">
              <w:rPr>
                <w:rFonts w:ascii="PT Astra Serif" w:hAnsi="PT Astra Serif"/>
                <w:color w:val="000000"/>
                <w:sz w:val="19"/>
                <w:szCs w:val="19"/>
              </w:rPr>
              <w:t>Е</w:t>
            </w:r>
            <w:proofErr w:type="gramEnd"/>
            <w:r w:rsidRPr="004670F4">
              <w:rPr>
                <w:rFonts w:ascii="PT Astra Serif" w:hAnsi="PT Astra Serif"/>
                <w:color w:val="000000"/>
                <w:sz w:val="19"/>
                <w:szCs w:val="19"/>
              </w:rPr>
              <w:t>-</w:t>
            </w:r>
            <w:r w:rsidRPr="004670F4">
              <w:rPr>
                <w:rFonts w:ascii="PT Astra Serif" w:hAnsi="PT Astra Serif"/>
                <w:color w:val="000000"/>
                <w:sz w:val="19"/>
                <w:szCs w:val="19"/>
                <w:lang w:val="en-US"/>
              </w:rPr>
              <w:t>mail</w:t>
            </w:r>
            <w:r w:rsidRPr="004670F4">
              <w:rPr>
                <w:rFonts w:ascii="PT Astra Serif" w:hAnsi="PT Astra Serif"/>
                <w:color w:val="000000"/>
                <w:sz w:val="19"/>
                <w:szCs w:val="19"/>
              </w:rPr>
              <w:t xml:space="preserve">: </w:t>
            </w:r>
            <w:r w:rsidRPr="004670F4">
              <w:rPr>
                <w:rFonts w:ascii="PT Astra Serif" w:hAnsi="PT Astra Serif"/>
                <w:color w:val="000000"/>
                <w:sz w:val="19"/>
                <w:szCs w:val="19"/>
              </w:rPr>
              <w:br/>
              <w:t xml:space="preserve">Контактное лицо: </w:t>
            </w:r>
          </w:p>
          <w:p w:rsidR="00596213" w:rsidRPr="004670F4" w:rsidRDefault="00596213" w:rsidP="00596213">
            <w:pPr>
              <w:pStyle w:val="ad"/>
              <w:rPr>
                <w:rFonts w:ascii="PT Astra Serif" w:hAnsi="PT Astra Serif"/>
                <w:color w:val="000000"/>
                <w:sz w:val="19"/>
                <w:szCs w:val="19"/>
              </w:rPr>
            </w:pPr>
            <w:r w:rsidRPr="004670F4">
              <w:rPr>
                <w:rFonts w:ascii="PT Astra Serif" w:hAnsi="PT Astra Serif"/>
                <w:color w:val="000000"/>
                <w:sz w:val="19"/>
                <w:szCs w:val="19"/>
              </w:rPr>
              <w:t xml:space="preserve">тел. </w:t>
            </w:r>
          </w:p>
          <w:p w:rsidR="00F8482A" w:rsidRPr="004670F4" w:rsidRDefault="00F8482A" w:rsidP="00AF3CD6">
            <w:pPr>
              <w:pStyle w:val="ad"/>
              <w:rPr>
                <w:rFonts w:ascii="PT Astra Serif" w:hAnsi="PT Astra Serif"/>
                <w:bCs/>
                <w:color w:val="000000"/>
                <w:sz w:val="19"/>
                <w:szCs w:val="19"/>
              </w:rPr>
            </w:pPr>
            <w:r w:rsidRPr="004670F4">
              <w:rPr>
                <w:rFonts w:ascii="PT Astra Serif" w:hAnsi="PT Astra Serif"/>
                <w:color w:val="000000"/>
                <w:sz w:val="19"/>
                <w:szCs w:val="19"/>
              </w:rPr>
              <w:t> </w:t>
            </w:r>
          </w:p>
        </w:tc>
      </w:tr>
      <w:tr w:rsidR="00F8482A" w:rsidRPr="004670F4">
        <w:tc>
          <w:tcPr>
            <w:tcW w:w="4856" w:type="dxa"/>
            <w:tcBorders>
              <w:top w:val="nil"/>
              <w:left w:val="nil"/>
              <w:bottom w:val="nil"/>
              <w:right w:val="nil"/>
            </w:tcBorders>
          </w:tcPr>
          <w:p w:rsidR="00F8482A" w:rsidRPr="004670F4" w:rsidRDefault="00F8482A" w:rsidP="00AF3CD6">
            <w:pPr>
              <w:pStyle w:val="ad"/>
              <w:rPr>
                <w:rFonts w:ascii="PT Astra Serif" w:hAnsi="PT Astra Serif"/>
                <w:b/>
                <w:color w:val="000000"/>
                <w:sz w:val="19"/>
                <w:szCs w:val="19"/>
              </w:rPr>
            </w:pPr>
            <w:r w:rsidRPr="004670F4">
              <w:rPr>
                <w:rFonts w:ascii="PT Astra Serif" w:hAnsi="PT Astra Serif"/>
                <w:b/>
                <w:color w:val="000000"/>
                <w:sz w:val="19"/>
                <w:szCs w:val="19"/>
              </w:rPr>
              <w:t>От Заказчика:</w:t>
            </w:r>
          </w:p>
          <w:p w:rsidR="00F8482A" w:rsidRPr="004670F4" w:rsidRDefault="00F8482A" w:rsidP="00AF3CD6">
            <w:pPr>
              <w:pStyle w:val="ad"/>
              <w:rPr>
                <w:rFonts w:ascii="PT Astra Serif" w:hAnsi="PT Astra Serif"/>
                <w:b/>
                <w:color w:val="000000"/>
                <w:sz w:val="19"/>
                <w:szCs w:val="19"/>
              </w:rPr>
            </w:pPr>
            <w:r w:rsidRPr="004670F4">
              <w:rPr>
                <w:rFonts w:ascii="PT Astra Serif" w:hAnsi="PT Astra Serif"/>
                <w:b/>
                <w:color w:val="000000"/>
                <w:sz w:val="19"/>
                <w:szCs w:val="19"/>
              </w:rPr>
              <w:t>___________________/ ______________/</w:t>
            </w:r>
          </w:p>
          <w:p w:rsidR="00F8482A" w:rsidRPr="004670F4" w:rsidRDefault="00F8482A" w:rsidP="00AF3CD6">
            <w:pPr>
              <w:pStyle w:val="ad"/>
              <w:rPr>
                <w:rFonts w:ascii="PT Astra Serif" w:hAnsi="PT Astra Serif"/>
                <w:color w:val="000000"/>
                <w:sz w:val="19"/>
                <w:szCs w:val="19"/>
              </w:rPr>
            </w:pPr>
            <w:r w:rsidRPr="004670F4">
              <w:rPr>
                <w:rFonts w:ascii="PT Astra Serif" w:hAnsi="PT Astra Serif"/>
                <w:color w:val="000000"/>
                <w:sz w:val="19"/>
                <w:szCs w:val="19"/>
              </w:rPr>
              <w:t>М.П.</w:t>
            </w:r>
          </w:p>
        </w:tc>
        <w:tc>
          <w:tcPr>
            <w:tcW w:w="4856" w:type="dxa"/>
            <w:tcBorders>
              <w:top w:val="nil"/>
              <w:left w:val="nil"/>
              <w:bottom w:val="nil"/>
              <w:right w:val="nil"/>
            </w:tcBorders>
          </w:tcPr>
          <w:p w:rsidR="00F8482A" w:rsidRPr="004670F4" w:rsidRDefault="00F8482A" w:rsidP="00AF3CD6">
            <w:pPr>
              <w:pStyle w:val="ad"/>
              <w:rPr>
                <w:rFonts w:ascii="PT Astra Serif" w:hAnsi="PT Astra Serif"/>
                <w:b/>
                <w:color w:val="000000"/>
                <w:sz w:val="19"/>
                <w:szCs w:val="19"/>
              </w:rPr>
            </w:pPr>
            <w:r w:rsidRPr="004670F4">
              <w:rPr>
                <w:rFonts w:ascii="PT Astra Serif" w:hAnsi="PT Astra Serif"/>
                <w:b/>
                <w:color w:val="000000"/>
                <w:sz w:val="19"/>
                <w:szCs w:val="19"/>
              </w:rPr>
              <w:t>От Исполнителя:</w:t>
            </w:r>
          </w:p>
          <w:p w:rsidR="00F8482A" w:rsidRPr="004670F4" w:rsidRDefault="00F8482A" w:rsidP="00AF3CD6">
            <w:pPr>
              <w:pStyle w:val="ad"/>
              <w:rPr>
                <w:rFonts w:ascii="PT Astra Serif" w:hAnsi="PT Astra Serif"/>
                <w:b/>
                <w:color w:val="000000"/>
                <w:sz w:val="19"/>
                <w:szCs w:val="19"/>
              </w:rPr>
            </w:pPr>
            <w:r w:rsidRPr="004670F4">
              <w:rPr>
                <w:rFonts w:ascii="PT Astra Serif" w:hAnsi="PT Astra Serif"/>
                <w:b/>
                <w:color w:val="000000"/>
                <w:sz w:val="19"/>
                <w:szCs w:val="19"/>
              </w:rPr>
              <w:t>_____________________/ ________________/</w:t>
            </w:r>
          </w:p>
          <w:p w:rsidR="00F8482A" w:rsidRPr="004670F4" w:rsidRDefault="00F8482A" w:rsidP="00AF3CD6">
            <w:pPr>
              <w:pStyle w:val="ad"/>
              <w:rPr>
                <w:rFonts w:ascii="PT Astra Serif" w:hAnsi="PT Astra Serif"/>
                <w:color w:val="000000"/>
                <w:sz w:val="19"/>
                <w:szCs w:val="19"/>
              </w:rPr>
            </w:pPr>
            <w:r w:rsidRPr="004670F4">
              <w:rPr>
                <w:rFonts w:ascii="PT Astra Serif" w:hAnsi="PT Astra Serif"/>
                <w:color w:val="000000"/>
                <w:sz w:val="19"/>
                <w:szCs w:val="19"/>
              </w:rPr>
              <w:t>М.П.</w:t>
            </w:r>
          </w:p>
        </w:tc>
      </w:tr>
    </w:tbl>
    <w:p w:rsidR="00956D6D" w:rsidRPr="004670F4" w:rsidRDefault="00956D6D">
      <w:pPr>
        <w:pStyle w:val="ListParagraphBulletListFooterTextnumberedParagraphedeliste1BulletrListParagraphlp1BulletNumber1BulletList1FooterText1numbered1"/>
        <w:tabs>
          <w:tab w:val="decimal" w:pos="1134"/>
        </w:tabs>
        <w:spacing w:after="0" w:line="240" w:lineRule="auto"/>
        <w:ind w:left="0" w:firstLine="567"/>
        <w:jc w:val="both"/>
        <w:rPr>
          <w:rFonts w:ascii="PT Astra Serif" w:hAnsi="PT Astra Serif" w:cs="Times New Roman"/>
          <w:color w:val="000000"/>
        </w:rPr>
      </w:pPr>
    </w:p>
    <w:p w:rsidR="00956D6D" w:rsidRPr="004670F4" w:rsidRDefault="00956D6D">
      <w:pPr>
        <w:pStyle w:val="ListParagraphBulletListFooterTextnumberedParagraphedeliste1BulletrListParagraphlp1BulletNumber1BulletList1FooterText1numbered1"/>
        <w:tabs>
          <w:tab w:val="decimal" w:pos="1134"/>
        </w:tabs>
        <w:spacing w:after="0" w:line="240" w:lineRule="auto"/>
        <w:ind w:left="0" w:firstLine="567"/>
        <w:jc w:val="both"/>
        <w:rPr>
          <w:rFonts w:ascii="PT Astra Serif" w:hAnsi="PT Astra Serif" w:cs="Times New Roman"/>
          <w:color w:val="000000"/>
        </w:rPr>
      </w:pPr>
    </w:p>
    <w:p w:rsidR="00956D6D" w:rsidRPr="004670F4" w:rsidRDefault="00956D6D">
      <w:pPr>
        <w:jc w:val="both"/>
        <w:rPr>
          <w:rFonts w:ascii="PT Astra Serif" w:hAnsi="PT Astra Serif"/>
          <w:color w:val="000000"/>
          <w:sz w:val="22"/>
          <w:szCs w:val="22"/>
        </w:rPr>
        <w:sectPr w:rsidR="00956D6D" w:rsidRPr="004670F4">
          <w:headerReference w:type="default" r:id="rId10"/>
          <w:pgSz w:w="11906" w:h="16838"/>
          <w:pgMar w:top="1134" w:right="709" w:bottom="851" w:left="1701" w:header="709" w:footer="709" w:gutter="0"/>
          <w:cols w:space="708"/>
          <w:titlePg/>
          <w:docGrid w:linePitch="360"/>
        </w:sectPr>
      </w:pPr>
    </w:p>
    <w:p w:rsidR="00956D6D" w:rsidRPr="004670F4" w:rsidRDefault="00956D6D">
      <w:pPr>
        <w:widowControl w:val="0"/>
        <w:tabs>
          <w:tab w:val="left" w:pos="6480"/>
        </w:tabs>
        <w:jc w:val="right"/>
        <w:rPr>
          <w:rFonts w:ascii="PT Astra Serif" w:hAnsi="PT Astra Serif"/>
          <w:b/>
          <w:bCs/>
          <w:color w:val="000000"/>
          <w:sz w:val="19"/>
          <w:szCs w:val="19"/>
        </w:rPr>
      </w:pPr>
      <w:r w:rsidRPr="004670F4">
        <w:rPr>
          <w:rFonts w:ascii="PT Astra Serif" w:hAnsi="PT Astra Serif"/>
          <w:b/>
          <w:bCs/>
          <w:color w:val="000000"/>
          <w:sz w:val="19"/>
          <w:szCs w:val="19"/>
        </w:rPr>
        <w:lastRenderedPageBreak/>
        <w:t>Приложение № 1</w:t>
      </w:r>
    </w:p>
    <w:p w:rsidR="00956D6D" w:rsidRPr="004670F4" w:rsidRDefault="00956D6D">
      <w:pPr>
        <w:widowControl w:val="0"/>
        <w:tabs>
          <w:tab w:val="left" w:pos="6480"/>
        </w:tabs>
        <w:jc w:val="right"/>
        <w:rPr>
          <w:rFonts w:ascii="PT Astra Serif" w:hAnsi="PT Astra Serif"/>
          <w:b/>
          <w:bCs/>
          <w:color w:val="000000"/>
          <w:sz w:val="19"/>
          <w:szCs w:val="19"/>
        </w:rPr>
      </w:pPr>
      <w:r w:rsidRPr="004670F4">
        <w:rPr>
          <w:rFonts w:ascii="PT Astra Serif" w:hAnsi="PT Astra Serif"/>
          <w:b/>
          <w:bCs/>
          <w:color w:val="000000"/>
          <w:sz w:val="19"/>
          <w:szCs w:val="19"/>
        </w:rPr>
        <w:t xml:space="preserve">к Государственному контракту  </w:t>
      </w:r>
    </w:p>
    <w:p w:rsidR="00956D6D" w:rsidRPr="004670F4" w:rsidRDefault="00956D6D">
      <w:pPr>
        <w:keepNext/>
        <w:widowControl w:val="0"/>
        <w:ind w:left="-284"/>
        <w:jc w:val="right"/>
        <w:outlineLvl w:val="0"/>
        <w:rPr>
          <w:rFonts w:ascii="PT Astra Serif" w:hAnsi="PT Astra Serif"/>
          <w:b/>
          <w:bCs/>
          <w:color w:val="000000"/>
          <w:sz w:val="19"/>
          <w:szCs w:val="19"/>
        </w:rPr>
      </w:pPr>
      <w:r w:rsidRPr="004670F4">
        <w:rPr>
          <w:rFonts w:ascii="PT Astra Serif" w:hAnsi="PT Astra Serif"/>
          <w:b/>
          <w:bCs/>
          <w:color w:val="000000"/>
          <w:sz w:val="19"/>
          <w:szCs w:val="19"/>
        </w:rPr>
        <w:t xml:space="preserve">№ </w:t>
      </w:r>
      <w:proofErr w:type="spellStart"/>
      <w:r w:rsidRPr="004670F4">
        <w:rPr>
          <w:rFonts w:ascii="PT Astra Serif" w:hAnsi="PT Astra Serif"/>
          <w:b/>
          <w:bCs/>
          <w:color w:val="000000"/>
          <w:sz w:val="19"/>
          <w:szCs w:val="19"/>
        </w:rPr>
        <w:t>______________________________________от</w:t>
      </w:r>
      <w:proofErr w:type="spellEnd"/>
      <w:r w:rsidRPr="004670F4">
        <w:rPr>
          <w:rFonts w:ascii="PT Astra Serif" w:hAnsi="PT Astra Serif"/>
          <w:b/>
          <w:bCs/>
          <w:color w:val="000000"/>
          <w:sz w:val="19"/>
          <w:szCs w:val="19"/>
        </w:rPr>
        <w:t xml:space="preserve"> “ ____”  ___________ 202</w:t>
      </w:r>
      <w:r w:rsidR="00A51587" w:rsidRPr="004670F4">
        <w:rPr>
          <w:rFonts w:ascii="PT Astra Serif" w:hAnsi="PT Astra Serif"/>
          <w:b/>
          <w:bCs/>
          <w:color w:val="000000"/>
          <w:sz w:val="19"/>
          <w:szCs w:val="19"/>
        </w:rPr>
        <w:t>6</w:t>
      </w:r>
      <w:r w:rsidRPr="004670F4">
        <w:rPr>
          <w:rFonts w:ascii="PT Astra Serif" w:hAnsi="PT Astra Serif"/>
          <w:b/>
          <w:bCs/>
          <w:color w:val="000000"/>
          <w:sz w:val="19"/>
          <w:szCs w:val="19"/>
        </w:rPr>
        <w:t xml:space="preserve"> года</w:t>
      </w:r>
    </w:p>
    <w:p w:rsidR="00956D6D" w:rsidRPr="004670F4" w:rsidRDefault="00956D6D">
      <w:pPr>
        <w:pStyle w:val="1"/>
        <w:spacing w:before="0" w:after="0"/>
        <w:jc w:val="right"/>
        <w:rPr>
          <w:rFonts w:ascii="PT Astra Serif" w:hAnsi="PT Astra Serif" w:cs="Times New Roman"/>
          <w:color w:val="000000"/>
          <w:sz w:val="19"/>
          <w:szCs w:val="19"/>
        </w:rPr>
      </w:pPr>
    </w:p>
    <w:p w:rsidR="00956D6D" w:rsidRPr="004670F4" w:rsidRDefault="00956D6D">
      <w:pPr>
        <w:pStyle w:val="1"/>
        <w:spacing w:before="0" w:after="0"/>
        <w:rPr>
          <w:rFonts w:ascii="PT Astra Serif" w:hAnsi="PT Astra Serif" w:cs="Times New Roman"/>
          <w:color w:val="000000"/>
          <w:sz w:val="19"/>
          <w:szCs w:val="19"/>
        </w:rPr>
      </w:pPr>
      <w:bookmarkStart w:id="3" w:name="_Toc377925010"/>
    </w:p>
    <w:bookmarkEnd w:id="3"/>
    <w:p w:rsidR="006B77FA" w:rsidRPr="004670F4" w:rsidRDefault="006B77FA" w:rsidP="006B77FA">
      <w:pPr>
        <w:keepNext/>
        <w:jc w:val="center"/>
        <w:outlineLvl w:val="0"/>
        <w:rPr>
          <w:rFonts w:ascii="PT Astra Serif" w:hAnsi="PT Astra Serif"/>
          <w:b/>
          <w:color w:val="000000"/>
          <w:sz w:val="20"/>
        </w:rPr>
      </w:pPr>
      <w:r w:rsidRPr="004670F4">
        <w:rPr>
          <w:rFonts w:ascii="PT Astra Serif" w:hAnsi="PT Astra Serif"/>
          <w:b/>
          <w:color w:val="000000"/>
          <w:sz w:val="20"/>
        </w:rPr>
        <w:t>ТЕХНИЧЕСКОЕ ЗАДАНИЕ</w:t>
      </w:r>
    </w:p>
    <w:p w:rsidR="006B77FA" w:rsidRPr="004670F4" w:rsidRDefault="006B77FA" w:rsidP="006B77FA">
      <w:pPr>
        <w:jc w:val="center"/>
        <w:rPr>
          <w:rFonts w:ascii="PT Astra Serif" w:hAnsi="PT Astra Serif"/>
          <w:b/>
          <w:color w:val="000000"/>
          <w:sz w:val="20"/>
        </w:rPr>
      </w:pPr>
      <w:r w:rsidRPr="004670F4">
        <w:rPr>
          <w:rFonts w:ascii="PT Astra Serif" w:hAnsi="PT Astra Serif"/>
          <w:b/>
          <w:color w:val="000000"/>
          <w:sz w:val="20"/>
        </w:rPr>
        <w:t xml:space="preserve">на информационно-технологическое сопровождение и обновление </w:t>
      </w:r>
      <w:r w:rsidRPr="004670F4">
        <w:rPr>
          <w:rFonts w:ascii="PT Astra Serif" w:hAnsi="PT Astra Serif"/>
          <w:b/>
          <w:color w:val="000000"/>
          <w:sz w:val="19"/>
        </w:rPr>
        <w:t>автоматизированной системы оптимизации бухгалтерского программного обеспечения “АБП Отчеты”</w:t>
      </w:r>
      <w:r w:rsidRPr="004670F4">
        <w:rPr>
          <w:rFonts w:ascii="PT Astra Serif" w:hAnsi="PT Astra Serif"/>
          <w:b/>
          <w:color w:val="000000"/>
          <w:sz w:val="20"/>
        </w:rPr>
        <w:t xml:space="preserve"> для нужд подразделений подчиненных ГУФСИН России по Иркутской области </w:t>
      </w:r>
    </w:p>
    <w:p w:rsidR="006B77FA" w:rsidRPr="004670F4" w:rsidRDefault="006B77FA" w:rsidP="006B77FA">
      <w:pPr>
        <w:pStyle w:val="1"/>
        <w:spacing w:before="0" w:after="0"/>
        <w:rPr>
          <w:rFonts w:ascii="PT Astra Serif" w:hAnsi="PT Astra Serif"/>
          <w:color w:val="000000"/>
        </w:rPr>
      </w:pPr>
    </w:p>
    <w:p w:rsidR="006B77FA" w:rsidRPr="004670F4" w:rsidRDefault="006B77FA" w:rsidP="006B77FA">
      <w:pPr>
        <w:numPr>
          <w:ilvl w:val="0"/>
          <w:numId w:val="11"/>
        </w:numPr>
        <w:autoSpaceDE/>
        <w:autoSpaceDN/>
        <w:spacing w:line="19" w:lineRule="atLeast"/>
        <w:ind w:left="0" w:firstLine="709"/>
        <w:jc w:val="both"/>
        <w:rPr>
          <w:rFonts w:ascii="PT Astra Serif" w:hAnsi="PT Astra Serif"/>
          <w:b/>
          <w:color w:val="000000"/>
          <w:spacing w:val="-5"/>
          <w:sz w:val="20"/>
        </w:rPr>
      </w:pPr>
      <w:r w:rsidRPr="004670F4">
        <w:rPr>
          <w:rFonts w:ascii="PT Astra Serif" w:hAnsi="PT Astra Serif"/>
          <w:b/>
          <w:color w:val="000000"/>
          <w:sz w:val="20"/>
        </w:rPr>
        <w:t>Наименование оказываемых услуг</w:t>
      </w:r>
      <w:r w:rsidRPr="004670F4">
        <w:rPr>
          <w:rFonts w:ascii="PT Astra Serif" w:hAnsi="PT Astra Serif"/>
          <w:color w:val="000000"/>
          <w:sz w:val="20"/>
        </w:rPr>
        <w:t xml:space="preserve">: </w:t>
      </w:r>
    </w:p>
    <w:p w:rsidR="006B77FA" w:rsidRPr="004670F4" w:rsidRDefault="006B77FA" w:rsidP="006B77FA">
      <w:pPr>
        <w:spacing w:line="19" w:lineRule="atLeast"/>
        <w:ind w:left="710"/>
        <w:jc w:val="both"/>
        <w:rPr>
          <w:rFonts w:ascii="PT Astra Serif" w:hAnsi="PT Astra Serif"/>
          <w:i/>
          <w:color w:val="000000"/>
          <w:spacing w:val="-5"/>
          <w:sz w:val="20"/>
        </w:rPr>
      </w:pPr>
      <w:r w:rsidRPr="004670F4">
        <w:rPr>
          <w:rFonts w:ascii="PT Astra Serif" w:hAnsi="PT Astra Serif"/>
          <w:i/>
          <w:color w:val="000000"/>
          <w:sz w:val="20"/>
        </w:rPr>
        <w:t xml:space="preserve">Для </w:t>
      </w:r>
      <w:r w:rsidRPr="004670F4">
        <w:rPr>
          <w:rFonts w:ascii="PT Astra Serif" w:hAnsi="PT Astra Serif"/>
          <w:i/>
          <w:color w:val="000000"/>
          <w:spacing w:val="-5"/>
          <w:sz w:val="20"/>
        </w:rPr>
        <w:t>ГУФСИН России по Иркутской области:</w:t>
      </w:r>
    </w:p>
    <w:p w:rsidR="006B77FA" w:rsidRPr="00690537" w:rsidRDefault="006B77FA" w:rsidP="006B77FA">
      <w:pPr>
        <w:spacing w:line="19" w:lineRule="atLeast"/>
        <w:ind w:firstLine="709"/>
        <w:jc w:val="both"/>
        <w:rPr>
          <w:rFonts w:ascii="PT Astra Serif" w:hAnsi="PT Astra Serif"/>
          <w:color w:val="000000"/>
          <w:sz w:val="20"/>
          <w:lang w:eastAsia="en-US"/>
        </w:rPr>
      </w:pPr>
      <w:r w:rsidRPr="004670F4">
        <w:rPr>
          <w:rFonts w:ascii="PT Astra Serif" w:hAnsi="PT Astra Serif"/>
          <w:color w:val="000000"/>
          <w:sz w:val="20"/>
          <w:lang w:eastAsia="en-US"/>
        </w:rPr>
        <w:t xml:space="preserve">Оказание услуги по информационно-технологическому сопровождению программного модуля "АБП Отчеты ФСИН </w:t>
      </w:r>
      <w:r w:rsidRPr="00690537">
        <w:rPr>
          <w:rFonts w:ascii="PT Astra Serif" w:hAnsi="PT Astra Serif"/>
          <w:color w:val="000000"/>
          <w:sz w:val="20"/>
          <w:lang w:eastAsia="en-US"/>
        </w:rPr>
        <w:t xml:space="preserve">2024", </w:t>
      </w:r>
      <w:r w:rsidRPr="00690537">
        <w:rPr>
          <w:rFonts w:ascii="PT Astra Serif" w:hAnsi="PT Astra Serif"/>
          <w:color w:val="000000"/>
          <w:sz w:val="20"/>
        </w:rPr>
        <w:t>конфигурации: “Бухгалтерская отчетность УИС-Иркутск”, “Финансирование УИС-Иркутск”,  “Взаиморасчеты УИС-Иркутск”,  “</w:t>
      </w:r>
      <w:proofErr w:type="spellStart"/>
      <w:r w:rsidRPr="00690537">
        <w:rPr>
          <w:rFonts w:ascii="PT Astra Serif" w:hAnsi="PT Astra Serif"/>
          <w:color w:val="000000"/>
          <w:sz w:val="20"/>
        </w:rPr>
        <w:t>Забаланс</w:t>
      </w:r>
      <w:proofErr w:type="spellEnd"/>
      <w:r w:rsidRPr="00690537">
        <w:rPr>
          <w:rFonts w:ascii="PT Astra Serif" w:hAnsi="PT Astra Serif"/>
          <w:color w:val="000000"/>
          <w:sz w:val="20"/>
        </w:rPr>
        <w:t xml:space="preserve"> УИС-Иркутск”, на 10 рабочих местах;</w:t>
      </w:r>
      <w:r w:rsidRPr="00690537">
        <w:rPr>
          <w:rFonts w:ascii="PT Astra Serif" w:hAnsi="PT Astra Serif"/>
          <w:color w:val="000000"/>
          <w:sz w:val="20"/>
          <w:lang w:eastAsia="en-US"/>
        </w:rPr>
        <w:t xml:space="preserve"> </w:t>
      </w:r>
    </w:p>
    <w:p w:rsidR="006B77FA" w:rsidRPr="00690537" w:rsidRDefault="006B77FA" w:rsidP="006B77FA">
      <w:pPr>
        <w:spacing w:line="19" w:lineRule="atLeast"/>
        <w:ind w:left="709"/>
        <w:jc w:val="both"/>
        <w:rPr>
          <w:rFonts w:ascii="PT Astra Serif" w:hAnsi="PT Astra Serif"/>
          <w:i/>
          <w:color w:val="000000"/>
          <w:spacing w:val="-5"/>
          <w:sz w:val="20"/>
        </w:rPr>
      </w:pPr>
      <w:r w:rsidRPr="00690537">
        <w:rPr>
          <w:rFonts w:ascii="PT Astra Serif" w:hAnsi="PT Astra Serif"/>
          <w:i/>
          <w:color w:val="000000"/>
          <w:sz w:val="20"/>
        </w:rPr>
        <w:t>Для ФКУ ИК</w:t>
      </w:r>
      <w:r w:rsidRPr="00690537">
        <w:rPr>
          <w:rFonts w:ascii="PT Astra Serif" w:hAnsi="PT Astra Serif"/>
          <w:i/>
          <w:color w:val="000000"/>
          <w:spacing w:val="-5"/>
          <w:sz w:val="20"/>
        </w:rPr>
        <w:t>-2 ГУФСИН России по Иркутской области:</w:t>
      </w:r>
    </w:p>
    <w:p w:rsidR="006B77FA" w:rsidRPr="004670F4" w:rsidRDefault="006B77FA" w:rsidP="006B77FA">
      <w:pPr>
        <w:spacing w:line="19" w:lineRule="atLeast"/>
        <w:ind w:firstLine="708"/>
        <w:jc w:val="both"/>
        <w:rPr>
          <w:rFonts w:ascii="PT Astra Serif" w:hAnsi="PT Astra Serif"/>
          <w:color w:val="000000"/>
          <w:sz w:val="20"/>
          <w:lang w:eastAsia="en-US"/>
        </w:rPr>
      </w:pPr>
      <w:r w:rsidRPr="00690537">
        <w:rPr>
          <w:rFonts w:ascii="PT Astra Serif" w:hAnsi="PT Astra Serif"/>
          <w:color w:val="000000"/>
          <w:sz w:val="20"/>
          <w:lang w:eastAsia="en-US"/>
        </w:rPr>
        <w:t>Оказание услуги по информационно-технологическому сопровождению программного модуля "АБП Отчеты ФСИН 2024",</w:t>
      </w:r>
      <w:r w:rsidRPr="004670F4">
        <w:rPr>
          <w:rFonts w:ascii="PT Astra Serif" w:hAnsi="PT Astra Serif"/>
          <w:color w:val="000000"/>
          <w:sz w:val="20"/>
          <w:lang w:eastAsia="en-US"/>
        </w:rPr>
        <w:t xml:space="preserve"> конфигурации: «Бухгалтерская отчетность УИС-Иркутск», «Финансирование УИС-Иркутск» на 2 рабочих местах; </w:t>
      </w:r>
    </w:p>
    <w:p w:rsidR="006B77FA" w:rsidRPr="004670F4" w:rsidRDefault="006B77FA" w:rsidP="006B77FA">
      <w:pPr>
        <w:spacing w:line="19" w:lineRule="atLeast"/>
        <w:ind w:left="709"/>
        <w:jc w:val="both"/>
        <w:rPr>
          <w:rFonts w:ascii="PT Astra Serif" w:hAnsi="PT Astra Serif"/>
          <w:i/>
          <w:color w:val="000000"/>
          <w:sz w:val="20"/>
        </w:rPr>
      </w:pPr>
      <w:r w:rsidRPr="004670F4">
        <w:rPr>
          <w:rFonts w:ascii="PT Astra Serif" w:hAnsi="PT Astra Serif"/>
          <w:i/>
          <w:color w:val="000000"/>
          <w:sz w:val="20"/>
        </w:rPr>
        <w:t>Для ФКУ ИК-3 ГУФСИН России по Иркутской области</w:t>
      </w:r>
    </w:p>
    <w:p w:rsidR="006B77FA" w:rsidRPr="004670F4" w:rsidRDefault="006B77FA" w:rsidP="006B77FA">
      <w:pPr>
        <w:spacing w:line="19" w:lineRule="atLeast"/>
        <w:ind w:firstLine="708"/>
        <w:jc w:val="both"/>
        <w:rPr>
          <w:rFonts w:ascii="PT Astra Serif" w:hAnsi="PT Astra Serif"/>
          <w:color w:val="000000"/>
          <w:sz w:val="20"/>
          <w:lang w:eastAsia="en-US"/>
        </w:rPr>
      </w:pPr>
      <w:r w:rsidRPr="004670F4">
        <w:rPr>
          <w:rFonts w:ascii="PT Astra Serif" w:hAnsi="PT Astra Serif"/>
          <w:color w:val="000000"/>
          <w:sz w:val="20"/>
          <w:lang w:eastAsia="en-US"/>
        </w:rPr>
        <w:t xml:space="preserve">Оказание услуги по информационно-технологическому сопровождению программного модуля "АБП Отчеты ФСИН 2024", конфигурации: «Бухгалтерская отчетность УИС-Иркутск», «Финансирование УИС-Иркутск» на 2 рабочих местах; </w:t>
      </w:r>
    </w:p>
    <w:p w:rsidR="006B77FA" w:rsidRPr="004670F4" w:rsidRDefault="006B77FA" w:rsidP="006B77FA">
      <w:pPr>
        <w:spacing w:line="19" w:lineRule="atLeast"/>
        <w:ind w:left="709"/>
        <w:jc w:val="both"/>
        <w:rPr>
          <w:rFonts w:ascii="PT Astra Serif" w:hAnsi="PT Astra Serif"/>
          <w:i/>
          <w:color w:val="000000"/>
          <w:sz w:val="20"/>
        </w:rPr>
      </w:pPr>
      <w:r w:rsidRPr="004670F4">
        <w:rPr>
          <w:rFonts w:ascii="PT Astra Serif" w:hAnsi="PT Astra Serif"/>
          <w:i/>
          <w:color w:val="000000"/>
          <w:sz w:val="20"/>
        </w:rPr>
        <w:t>Для ФКУ ИК-4 ГУФСИН России по Иркутской области</w:t>
      </w:r>
    </w:p>
    <w:p w:rsidR="006B77FA" w:rsidRPr="004670F4" w:rsidRDefault="006B77FA" w:rsidP="006B77FA">
      <w:pPr>
        <w:spacing w:line="19" w:lineRule="atLeast"/>
        <w:ind w:firstLine="708"/>
        <w:jc w:val="both"/>
        <w:rPr>
          <w:rFonts w:ascii="PT Astra Serif" w:hAnsi="PT Astra Serif"/>
          <w:color w:val="000000"/>
          <w:sz w:val="20"/>
          <w:lang w:eastAsia="en-US"/>
        </w:rPr>
      </w:pPr>
      <w:r w:rsidRPr="004670F4">
        <w:rPr>
          <w:rFonts w:ascii="PT Astra Serif" w:hAnsi="PT Astra Serif"/>
          <w:color w:val="000000"/>
          <w:sz w:val="20"/>
          <w:lang w:eastAsia="en-US"/>
        </w:rPr>
        <w:t xml:space="preserve">Оказание услуги по информационно-технологическому сопровождению программного модуля "АБП Отчеты ФСИН 2024", конфигурации: «Бухгалтерская отчетность УИС-Иркутск», «Финансирование УИС-Иркутск» на 2 рабочих местах; </w:t>
      </w:r>
    </w:p>
    <w:p w:rsidR="006B77FA" w:rsidRPr="004670F4" w:rsidRDefault="006B77FA" w:rsidP="006B77FA">
      <w:pPr>
        <w:spacing w:line="19" w:lineRule="atLeast"/>
        <w:ind w:left="709"/>
        <w:jc w:val="both"/>
        <w:rPr>
          <w:rFonts w:ascii="PT Astra Serif" w:hAnsi="PT Astra Serif"/>
          <w:i/>
          <w:color w:val="000000"/>
          <w:sz w:val="20"/>
        </w:rPr>
      </w:pPr>
      <w:r w:rsidRPr="004670F4">
        <w:rPr>
          <w:rFonts w:ascii="PT Astra Serif" w:hAnsi="PT Astra Serif"/>
          <w:i/>
          <w:color w:val="000000"/>
          <w:sz w:val="20"/>
        </w:rPr>
        <w:t>Для ФКУ ИК-6 ГУФСИН России по Иркутской области</w:t>
      </w:r>
    </w:p>
    <w:p w:rsidR="006B77FA" w:rsidRPr="004670F4" w:rsidRDefault="006B77FA" w:rsidP="006B77FA">
      <w:pPr>
        <w:spacing w:line="19" w:lineRule="atLeast"/>
        <w:ind w:firstLine="708"/>
        <w:jc w:val="both"/>
        <w:rPr>
          <w:rFonts w:ascii="PT Astra Serif" w:hAnsi="PT Astra Serif"/>
          <w:color w:val="000000"/>
          <w:sz w:val="20"/>
          <w:lang w:eastAsia="en-US"/>
        </w:rPr>
      </w:pPr>
      <w:r w:rsidRPr="004670F4">
        <w:rPr>
          <w:rFonts w:ascii="PT Astra Serif" w:hAnsi="PT Astra Serif"/>
          <w:color w:val="000000"/>
          <w:sz w:val="20"/>
          <w:lang w:eastAsia="en-US"/>
        </w:rPr>
        <w:t xml:space="preserve">Оказание услуги по информационно-технологическому сопровождению программного модуля "АБП Отчеты ФСИН 2024", конфигурации: «Бухгалтерская отчетность УИС-Иркутск», «Финансирование УИС-Иркутск» на 2 рабочих местах; </w:t>
      </w:r>
    </w:p>
    <w:p w:rsidR="006B77FA" w:rsidRPr="004670F4" w:rsidRDefault="006B77FA" w:rsidP="006B77FA">
      <w:pPr>
        <w:spacing w:line="19" w:lineRule="atLeast"/>
        <w:ind w:left="709"/>
        <w:jc w:val="both"/>
        <w:rPr>
          <w:rFonts w:ascii="PT Astra Serif" w:hAnsi="PT Astra Serif"/>
          <w:i/>
          <w:color w:val="000000"/>
          <w:sz w:val="20"/>
        </w:rPr>
      </w:pPr>
      <w:r w:rsidRPr="004670F4">
        <w:rPr>
          <w:rFonts w:ascii="PT Astra Serif" w:hAnsi="PT Astra Serif"/>
          <w:i/>
          <w:color w:val="000000"/>
          <w:sz w:val="20"/>
        </w:rPr>
        <w:t>Для ФКУ ИК-7 ГУФСИН России по Иркутской области</w:t>
      </w:r>
    </w:p>
    <w:p w:rsidR="006B77FA" w:rsidRPr="004670F4" w:rsidRDefault="006B77FA" w:rsidP="006B77FA">
      <w:pPr>
        <w:spacing w:line="19" w:lineRule="atLeast"/>
        <w:ind w:firstLine="708"/>
        <w:jc w:val="both"/>
        <w:rPr>
          <w:rFonts w:ascii="PT Astra Serif" w:hAnsi="PT Astra Serif"/>
          <w:color w:val="000000"/>
          <w:sz w:val="20"/>
          <w:lang w:eastAsia="en-US"/>
        </w:rPr>
      </w:pPr>
      <w:r w:rsidRPr="004670F4">
        <w:rPr>
          <w:rFonts w:ascii="PT Astra Serif" w:hAnsi="PT Astra Serif"/>
          <w:color w:val="000000"/>
          <w:sz w:val="20"/>
          <w:lang w:eastAsia="en-US"/>
        </w:rPr>
        <w:t xml:space="preserve">Оказание услуги по информационно-технологическому сопровождению программного модуля "АБП Отчеты ФСИН 2024", конфигурации: «Бухгалтерская отчетность УИС-Иркутск», «Финансирование УИС-Иркутск» на 2 рабочих местах; </w:t>
      </w:r>
    </w:p>
    <w:p w:rsidR="006B77FA" w:rsidRPr="004670F4" w:rsidRDefault="006B77FA" w:rsidP="006B77FA">
      <w:pPr>
        <w:spacing w:line="19" w:lineRule="atLeast"/>
        <w:ind w:left="709"/>
        <w:jc w:val="both"/>
        <w:rPr>
          <w:rFonts w:ascii="PT Astra Serif" w:hAnsi="PT Astra Serif"/>
          <w:i/>
          <w:color w:val="000000"/>
          <w:sz w:val="20"/>
        </w:rPr>
      </w:pPr>
      <w:r w:rsidRPr="004670F4">
        <w:rPr>
          <w:rFonts w:ascii="PT Astra Serif" w:hAnsi="PT Astra Serif"/>
          <w:i/>
          <w:color w:val="000000"/>
          <w:sz w:val="20"/>
        </w:rPr>
        <w:t>Для ФКУ ИК-11 ГУФСИН России по Иркутской области</w:t>
      </w:r>
    </w:p>
    <w:p w:rsidR="006B77FA" w:rsidRPr="004670F4" w:rsidRDefault="006B77FA" w:rsidP="006B77FA">
      <w:pPr>
        <w:spacing w:line="19" w:lineRule="atLeast"/>
        <w:ind w:firstLine="708"/>
        <w:jc w:val="both"/>
        <w:rPr>
          <w:rFonts w:ascii="PT Astra Serif" w:hAnsi="PT Astra Serif"/>
          <w:color w:val="000000"/>
          <w:sz w:val="20"/>
          <w:lang w:eastAsia="en-US"/>
        </w:rPr>
      </w:pPr>
      <w:r w:rsidRPr="004670F4">
        <w:rPr>
          <w:rFonts w:ascii="PT Astra Serif" w:hAnsi="PT Astra Serif"/>
          <w:color w:val="000000"/>
          <w:sz w:val="20"/>
          <w:lang w:eastAsia="en-US"/>
        </w:rPr>
        <w:t xml:space="preserve">Оказание услуги по информационно-технологическому сопровождению программного модуля "АБП Отчеты ФСИН 2024", конфигурации: «Бухгалтерская отчетность УИС-Иркутск», «Финансирование УИС-Иркутск» на 2 рабочих местах; </w:t>
      </w:r>
    </w:p>
    <w:p w:rsidR="006B77FA" w:rsidRPr="004670F4" w:rsidRDefault="006B77FA" w:rsidP="006B77FA">
      <w:pPr>
        <w:spacing w:line="19" w:lineRule="atLeast"/>
        <w:ind w:left="709"/>
        <w:jc w:val="both"/>
        <w:rPr>
          <w:rFonts w:ascii="PT Astra Serif" w:hAnsi="PT Astra Serif"/>
          <w:i/>
          <w:color w:val="000000"/>
          <w:sz w:val="20"/>
        </w:rPr>
      </w:pPr>
      <w:r w:rsidRPr="004670F4">
        <w:rPr>
          <w:rFonts w:ascii="PT Astra Serif" w:hAnsi="PT Astra Serif"/>
          <w:i/>
          <w:color w:val="000000"/>
          <w:sz w:val="20"/>
        </w:rPr>
        <w:t>Для ФКУ ИК-14 ГУФСИН России по Иркутской области</w:t>
      </w:r>
    </w:p>
    <w:p w:rsidR="006B77FA" w:rsidRPr="004670F4" w:rsidRDefault="006B77FA" w:rsidP="006B77FA">
      <w:pPr>
        <w:spacing w:line="19" w:lineRule="atLeast"/>
        <w:ind w:firstLine="708"/>
        <w:jc w:val="both"/>
        <w:rPr>
          <w:rFonts w:ascii="PT Astra Serif" w:hAnsi="PT Astra Serif"/>
          <w:color w:val="000000"/>
          <w:sz w:val="20"/>
          <w:lang w:eastAsia="en-US"/>
        </w:rPr>
      </w:pPr>
      <w:r w:rsidRPr="004670F4">
        <w:rPr>
          <w:rFonts w:ascii="PT Astra Serif" w:hAnsi="PT Astra Serif"/>
          <w:color w:val="000000"/>
          <w:sz w:val="20"/>
          <w:lang w:eastAsia="en-US"/>
        </w:rPr>
        <w:t xml:space="preserve">Оказание услуги по информационно-технологическому сопровождению программного модуля "АБП Отчеты ФСИН 2024", конфигурации: «Бухгалтерская отчетность УИС-Иркутск», «Финансирование УИС-Иркутск» на 2 рабочих местах; </w:t>
      </w:r>
    </w:p>
    <w:p w:rsidR="006B77FA" w:rsidRPr="004670F4" w:rsidRDefault="006B77FA" w:rsidP="006B77FA">
      <w:pPr>
        <w:spacing w:line="19" w:lineRule="atLeast"/>
        <w:ind w:left="709"/>
        <w:jc w:val="both"/>
        <w:rPr>
          <w:rFonts w:ascii="PT Astra Serif" w:hAnsi="PT Astra Serif"/>
          <w:i/>
          <w:color w:val="000000"/>
          <w:sz w:val="20"/>
        </w:rPr>
      </w:pPr>
      <w:r w:rsidRPr="004670F4">
        <w:rPr>
          <w:rFonts w:ascii="PT Astra Serif" w:hAnsi="PT Astra Serif"/>
          <w:i/>
          <w:color w:val="000000"/>
          <w:sz w:val="20"/>
        </w:rPr>
        <w:t>Для ФКУ ИК-19 ГУФСИН России по Иркутской области</w:t>
      </w:r>
    </w:p>
    <w:p w:rsidR="006B77FA" w:rsidRPr="004670F4" w:rsidRDefault="006B77FA" w:rsidP="006B77FA">
      <w:pPr>
        <w:spacing w:line="19" w:lineRule="atLeast"/>
        <w:ind w:firstLine="708"/>
        <w:jc w:val="both"/>
        <w:rPr>
          <w:rFonts w:ascii="PT Astra Serif" w:hAnsi="PT Astra Serif"/>
          <w:color w:val="000000"/>
          <w:sz w:val="20"/>
          <w:lang w:eastAsia="en-US"/>
        </w:rPr>
      </w:pPr>
      <w:r w:rsidRPr="004670F4">
        <w:rPr>
          <w:rFonts w:ascii="PT Astra Serif" w:hAnsi="PT Astra Serif"/>
          <w:color w:val="000000"/>
          <w:sz w:val="20"/>
          <w:lang w:eastAsia="en-US"/>
        </w:rPr>
        <w:t xml:space="preserve">Оказание услуги по информационно-технологическому сопровождению программного модуля "АБП Отчеты ФСИН 2024", конфигурации: «Бухгалтерская отчетность УИС-Иркутск», «Финансирование УИС-Иркутск» на 2 рабочих местах; </w:t>
      </w:r>
    </w:p>
    <w:p w:rsidR="006B77FA" w:rsidRPr="004670F4" w:rsidRDefault="006B77FA" w:rsidP="006B77FA">
      <w:pPr>
        <w:spacing w:line="19" w:lineRule="atLeast"/>
        <w:ind w:left="709"/>
        <w:jc w:val="both"/>
        <w:rPr>
          <w:rFonts w:ascii="PT Astra Serif" w:hAnsi="PT Astra Serif"/>
          <w:i/>
          <w:color w:val="000000"/>
          <w:sz w:val="20"/>
        </w:rPr>
      </w:pPr>
      <w:r w:rsidRPr="004670F4">
        <w:rPr>
          <w:rFonts w:ascii="PT Astra Serif" w:hAnsi="PT Astra Serif"/>
          <w:i/>
          <w:color w:val="000000"/>
          <w:sz w:val="20"/>
        </w:rPr>
        <w:t>Для ФКУ КП-20 ГУФСИН России по Иркутской области</w:t>
      </w:r>
    </w:p>
    <w:p w:rsidR="006B77FA" w:rsidRPr="004670F4" w:rsidRDefault="006B77FA" w:rsidP="006B77FA">
      <w:pPr>
        <w:spacing w:line="19" w:lineRule="atLeast"/>
        <w:ind w:firstLine="708"/>
        <w:jc w:val="both"/>
        <w:rPr>
          <w:rFonts w:ascii="PT Astra Serif" w:hAnsi="PT Astra Serif"/>
          <w:color w:val="000000"/>
          <w:sz w:val="20"/>
          <w:lang w:eastAsia="en-US"/>
        </w:rPr>
      </w:pPr>
      <w:r w:rsidRPr="004670F4">
        <w:rPr>
          <w:rFonts w:ascii="PT Astra Serif" w:hAnsi="PT Astra Serif"/>
          <w:color w:val="000000"/>
          <w:sz w:val="20"/>
          <w:lang w:eastAsia="en-US"/>
        </w:rPr>
        <w:t xml:space="preserve">Оказание услуги по информационно-технологическому сопровождению программного модуля "АБП Отчеты ФСИН 2024", конфигурации: «Бухгалтерская отчетность УИС-Иркутск», «Финансирование УИС-Иркутск» на 2 рабочих местах; </w:t>
      </w:r>
    </w:p>
    <w:p w:rsidR="006B77FA" w:rsidRPr="004670F4" w:rsidRDefault="006B77FA" w:rsidP="006B77FA">
      <w:pPr>
        <w:spacing w:line="19" w:lineRule="atLeast"/>
        <w:ind w:left="709"/>
        <w:jc w:val="both"/>
        <w:rPr>
          <w:rFonts w:ascii="PT Astra Serif" w:hAnsi="PT Astra Serif"/>
          <w:i/>
          <w:color w:val="000000"/>
          <w:sz w:val="20"/>
        </w:rPr>
      </w:pPr>
      <w:r w:rsidRPr="004670F4">
        <w:rPr>
          <w:rFonts w:ascii="PT Astra Serif" w:hAnsi="PT Astra Serif"/>
          <w:i/>
          <w:color w:val="000000"/>
          <w:sz w:val="20"/>
        </w:rPr>
        <w:t>Для ФКУ ИК-25 ГУФСИН России по Иркутской области</w:t>
      </w:r>
    </w:p>
    <w:p w:rsidR="006B77FA" w:rsidRPr="004670F4" w:rsidRDefault="006B77FA" w:rsidP="006B77FA">
      <w:pPr>
        <w:spacing w:line="19" w:lineRule="atLeast"/>
        <w:ind w:firstLine="708"/>
        <w:jc w:val="both"/>
        <w:rPr>
          <w:rFonts w:ascii="PT Astra Serif" w:hAnsi="PT Astra Serif"/>
          <w:color w:val="000000"/>
          <w:sz w:val="20"/>
          <w:lang w:eastAsia="en-US"/>
        </w:rPr>
      </w:pPr>
      <w:r w:rsidRPr="004670F4">
        <w:rPr>
          <w:rFonts w:ascii="PT Astra Serif" w:hAnsi="PT Astra Serif"/>
          <w:color w:val="000000"/>
          <w:sz w:val="20"/>
          <w:lang w:eastAsia="en-US"/>
        </w:rPr>
        <w:t xml:space="preserve">Оказание услуги по информационно-технологическому сопровождению программного модуля "АБП Отчеты ФСИН 2024", конфигурации: «Бухгалтерская отчетность УИС-Иркутск», «Финансирование УИС-Иркутск» на 2 рабочих местах; </w:t>
      </w:r>
    </w:p>
    <w:p w:rsidR="006B77FA" w:rsidRPr="004670F4" w:rsidRDefault="006B77FA" w:rsidP="006B77FA">
      <w:pPr>
        <w:spacing w:line="19" w:lineRule="atLeast"/>
        <w:ind w:left="709"/>
        <w:jc w:val="both"/>
        <w:rPr>
          <w:rFonts w:ascii="PT Astra Serif" w:hAnsi="PT Astra Serif"/>
          <w:i/>
          <w:color w:val="000000"/>
          <w:sz w:val="20"/>
        </w:rPr>
      </w:pPr>
      <w:r w:rsidRPr="004670F4">
        <w:rPr>
          <w:rFonts w:ascii="PT Astra Serif" w:hAnsi="PT Astra Serif"/>
          <w:i/>
          <w:color w:val="000000"/>
          <w:sz w:val="20"/>
        </w:rPr>
        <w:t>Для ФКУ ИК-32 ГУФСИН России по Иркутской области</w:t>
      </w:r>
    </w:p>
    <w:p w:rsidR="006B77FA" w:rsidRPr="004670F4" w:rsidRDefault="006B77FA" w:rsidP="006B77FA">
      <w:pPr>
        <w:spacing w:line="19" w:lineRule="atLeast"/>
        <w:ind w:firstLine="708"/>
        <w:jc w:val="both"/>
        <w:rPr>
          <w:rFonts w:ascii="PT Astra Serif" w:hAnsi="PT Astra Serif"/>
          <w:color w:val="000000"/>
          <w:sz w:val="20"/>
          <w:lang w:eastAsia="en-US"/>
        </w:rPr>
      </w:pPr>
      <w:r w:rsidRPr="004670F4">
        <w:rPr>
          <w:rFonts w:ascii="PT Astra Serif" w:hAnsi="PT Astra Serif"/>
          <w:color w:val="000000"/>
          <w:sz w:val="20"/>
          <w:lang w:eastAsia="en-US"/>
        </w:rPr>
        <w:t xml:space="preserve">Оказание услуги по информационно-технологическому сопровождению программного модуля "АБП Отчеты ФСИН 2024", конфигурации: «Бухгалтерская отчетность УИС-Иркутск», «Финансирование УИС-Иркутск» на 2 рабочих местах; </w:t>
      </w:r>
    </w:p>
    <w:p w:rsidR="006B77FA" w:rsidRPr="004670F4" w:rsidRDefault="006B77FA" w:rsidP="006B77FA">
      <w:pPr>
        <w:spacing w:line="19" w:lineRule="atLeast"/>
        <w:ind w:left="709"/>
        <w:jc w:val="both"/>
        <w:rPr>
          <w:rFonts w:ascii="PT Astra Serif" w:hAnsi="PT Astra Serif"/>
          <w:i/>
          <w:color w:val="000000"/>
          <w:sz w:val="20"/>
        </w:rPr>
      </w:pPr>
      <w:r w:rsidRPr="004670F4">
        <w:rPr>
          <w:rFonts w:ascii="PT Astra Serif" w:hAnsi="PT Astra Serif"/>
          <w:i/>
          <w:color w:val="000000"/>
          <w:sz w:val="20"/>
        </w:rPr>
        <w:t>Для ФКУ ИК-40 ГУФСИН России по Иркутской области</w:t>
      </w:r>
    </w:p>
    <w:p w:rsidR="006B77FA" w:rsidRPr="004670F4" w:rsidRDefault="006B77FA" w:rsidP="006B77FA">
      <w:pPr>
        <w:spacing w:line="19" w:lineRule="atLeast"/>
        <w:ind w:firstLine="708"/>
        <w:jc w:val="both"/>
        <w:rPr>
          <w:rFonts w:ascii="PT Astra Serif" w:hAnsi="PT Astra Serif"/>
          <w:color w:val="000000"/>
          <w:sz w:val="20"/>
          <w:lang w:eastAsia="en-US"/>
        </w:rPr>
      </w:pPr>
      <w:r w:rsidRPr="004670F4">
        <w:rPr>
          <w:rFonts w:ascii="PT Astra Serif" w:hAnsi="PT Astra Serif"/>
          <w:color w:val="000000"/>
          <w:sz w:val="20"/>
          <w:lang w:eastAsia="en-US"/>
        </w:rPr>
        <w:t xml:space="preserve">Оказание услуги по информационно-технологическому сопровождению программного модуля "АБП Отчеты ФСИН 2024", конфигурации: «Бухгалтерская отчетность УИС-Иркутск», «Финансирование УИС-Иркутск» на 2 рабочих местах; </w:t>
      </w:r>
    </w:p>
    <w:p w:rsidR="006B77FA" w:rsidRPr="004670F4" w:rsidRDefault="006B77FA" w:rsidP="006B77FA">
      <w:pPr>
        <w:spacing w:line="19" w:lineRule="atLeast"/>
        <w:ind w:left="709"/>
        <w:jc w:val="both"/>
        <w:rPr>
          <w:rFonts w:ascii="PT Astra Serif" w:hAnsi="PT Astra Serif"/>
          <w:i/>
          <w:color w:val="000000"/>
          <w:sz w:val="20"/>
        </w:rPr>
      </w:pPr>
      <w:r w:rsidRPr="004670F4">
        <w:rPr>
          <w:rFonts w:ascii="PT Astra Serif" w:hAnsi="PT Astra Serif"/>
          <w:i/>
          <w:color w:val="000000"/>
          <w:sz w:val="20"/>
        </w:rPr>
        <w:lastRenderedPageBreak/>
        <w:t>Для ФКУ КП-51 ГУФСИН России по Иркутской области</w:t>
      </w:r>
    </w:p>
    <w:p w:rsidR="006B77FA" w:rsidRPr="004670F4" w:rsidRDefault="006B77FA" w:rsidP="006B77FA">
      <w:pPr>
        <w:spacing w:line="19" w:lineRule="atLeast"/>
        <w:ind w:firstLine="708"/>
        <w:jc w:val="both"/>
        <w:rPr>
          <w:rFonts w:ascii="PT Astra Serif" w:hAnsi="PT Astra Serif"/>
          <w:color w:val="000000"/>
          <w:sz w:val="20"/>
          <w:lang w:eastAsia="en-US"/>
        </w:rPr>
      </w:pPr>
      <w:r w:rsidRPr="004670F4">
        <w:rPr>
          <w:rFonts w:ascii="PT Astra Serif" w:hAnsi="PT Astra Serif"/>
          <w:color w:val="000000"/>
          <w:sz w:val="20"/>
          <w:lang w:eastAsia="en-US"/>
        </w:rPr>
        <w:t xml:space="preserve">Оказание услуги по информационно-технологическому сопровождению программного модуля "АБП Отчеты ФСИН 2024", конфигурации: «Бухгалтерская отчетность УИС-Иркутск», «Финансирование УИС-Иркутск» на 2 рабочих местах; </w:t>
      </w:r>
    </w:p>
    <w:p w:rsidR="006B77FA" w:rsidRPr="004670F4" w:rsidRDefault="006B77FA" w:rsidP="006B77FA">
      <w:pPr>
        <w:spacing w:line="19" w:lineRule="atLeast"/>
        <w:ind w:left="709"/>
        <w:jc w:val="both"/>
        <w:rPr>
          <w:rFonts w:ascii="PT Astra Serif" w:hAnsi="PT Astra Serif"/>
          <w:i/>
          <w:color w:val="000000"/>
          <w:sz w:val="20"/>
        </w:rPr>
      </w:pPr>
      <w:r w:rsidRPr="004670F4">
        <w:rPr>
          <w:rFonts w:ascii="PT Astra Serif" w:hAnsi="PT Astra Serif"/>
          <w:i/>
          <w:color w:val="000000"/>
          <w:sz w:val="20"/>
        </w:rPr>
        <w:t>Для ФКУ СИЗО-1 ГУФСИН России по Иркутской области</w:t>
      </w:r>
    </w:p>
    <w:p w:rsidR="006B77FA" w:rsidRPr="004670F4" w:rsidRDefault="006B77FA" w:rsidP="006B77FA">
      <w:pPr>
        <w:spacing w:line="19" w:lineRule="atLeast"/>
        <w:ind w:firstLine="708"/>
        <w:jc w:val="both"/>
        <w:rPr>
          <w:rFonts w:ascii="PT Astra Serif" w:hAnsi="PT Astra Serif"/>
          <w:color w:val="000000"/>
          <w:sz w:val="20"/>
          <w:lang w:eastAsia="en-US"/>
        </w:rPr>
      </w:pPr>
      <w:r w:rsidRPr="004670F4">
        <w:rPr>
          <w:rFonts w:ascii="PT Astra Serif" w:hAnsi="PT Astra Serif"/>
          <w:color w:val="000000"/>
          <w:sz w:val="20"/>
          <w:lang w:eastAsia="en-US"/>
        </w:rPr>
        <w:t xml:space="preserve">Оказание услуги по информационно-технологическому сопровождению программного модуля "АБП Отчеты ФСИН 2024", конфигурации: «Бухгалтерская отчетность УИС-Иркутск», «Финансирование УИС-Иркутск» на 2 рабочих местах; </w:t>
      </w:r>
    </w:p>
    <w:p w:rsidR="006B77FA" w:rsidRPr="004670F4" w:rsidRDefault="006B77FA" w:rsidP="006B77FA">
      <w:pPr>
        <w:spacing w:line="19" w:lineRule="atLeast"/>
        <w:ind w:left="709"/>
        <w:jc w:val="both"/>
        <w:rPr>
          <w:rFonts w:ascii="PT Astra Serif" w:hAnsi="PT Astra Serif"/>
          <w:i/>
          <w:color w:val="000000"/>
          <w:sz w:val="20"/>
        </w:rPr>
      </w:pPr>
      <w:r w:rsidRPr="004670F4">
        <w:rPr>
          <w:rFonts w:ascii="PT Astra Serif" w:hAnsi="PT Astra Serif"/>
          <w:i/>
          <w:color w:val="000000"/>
          <w:sz w:val="20"/>
        </w:rPr>
        <w:t>Для ФКУ СИЗО-2 ГУФСИН России по Иркутской области</w:t>
      </w:r>
    </w:p>
    <w:p w:rsidR="006B77FA" w:rsidRPr="004670F4" w:rsidRDefault="006B77FA" w:rsidP="006B77FA">
      <w:pPr>
        <w:spacing w:line="19" w:lineRule="atLeast"/>
        <w:ind w:firstLine="708"/>
        <w:jc w:val="both"/>
        <w:rPr>
          <w:rFonts w:ascii="PT Astra Serif" w:hAnsi="PT Astra Serif"/>
          <w:color w:val="000000"/>
          <w:sz w:val="20"/>
          <w:lang w:eastAsia="en-US"/>
        </w:rPr>
      </w:pPr>
      <w:r w:rsidRPr="004670F4">
        <w:rPr>
          <w:rFonts w:ascii="PT Astra Serif" w:hAnsi="PT Astra Serif"/>
          <w:color w:val="000000"/>
          <w:sz w:val="20"/>
          <w:lang w:eastAsia="en-US"/>
        </w:rPr>
        <w:t xml:space="preserve">Оказание услуги по информационно-технологическому сопровождению программного модуля "АБП Отчеты ФСИН 2024", конфигурации: «Бухгалтерская отчетность УИС-Иркутск», «Финансирование УИС-Иркутск» на 2 рабочих местах; </w:t>
      </w:r>
    </w:p>
    <w:p w:rsidR="006B77FA" w:rsidRPr="004670F4" w:rsidRDefault="006B77FA" w:rsidP="006B77FA">
      <w:pPr>
        <w:spacing w:line="19" w:lineRule="atLeast"/>
        <w:ind w:left="709"/>
        <w:jc w:val="both"/>
        <w:rPr>
          <w:rFonts w:ascii="PT Astra Serif" w:hAnsi="PT Astra Serif"/>
          <w:i/>
          <w:color w:val="000000"/>
          <w:sz w:val="20"/>
        </w:rPr>
      </w:pPr>
      <w:r w:rsidRPr="004670F4">
        <w:rPr>
          <w:rFonts w:ascii="PT Astra Serif" w:hAnsi="PT Astra Serif"/>
          <w:i/>
          <w:color w:val="000000"/>
          <w:sz w:val="20"/>
        </w:rPr>
        <w:t>Для ФКУ СИЗО-3 ГУФСИН России по Иркутской области</w:t>
      </w:r>
    </w:p>
    <w:p w:rsidR="006B77FA" w:rsidRPr="004670F4" w:rsidRDefault="006B77FA" w:rsidP="006B77FA">
      <w:pPr>
        <w:spacing w:line="19" w:lineRule="atLeast"/>
        <w:ind w:firstLine="708"/>
        <w:jc w:val="both"/>
        <w:rPr>
          <w:rFonts w:ascii="PT Astra Serif" w:hAnsi="PT Astra Serif"/>
          <w:color w:val="000000"/>
          <w:sz w:val="20"/>
          <w:lang w:eastAsia="en-US"/>
        </w:rPr>
      </w:pPr>
      <w:r w:rsidRPr="004670F4">
        <w:rPr>
          <w:rFonts w:ascii="PT Astra Serif" w:hAnsi="PT Astra Serif"/>
          <w:color w:val="000000"/>
          <w:sz w:val="20"/>
          <w:lang w:eastAsia="en-US"/>
        </w:rPr>
        <w:t xml:space="preserve">Оказание услуги по информационно-технологическому сопровождению программного модуля "АБП Отчеты ФСИН 2024", конфигурации: «Бухгалтерская отчетность УИС-Иркутск», «Финансирование УИС-Иркутск» на 2 рабочих местах; </w:t>
      </w:r>
    </w:p>
    <w:p w:rsidR="006B77FA" w:rsidRPr="004670F4" w:rsidRDefault="006B77FA" w:rsidP="006B77FA">
      <w:pPr>
        <w:spacing w:line="19" w:lineRule="atLeast"/>
        <w:ind w:left="709"/>
        <w:jc w:val="both"/>
        <w:rPr>
          <w:rFonts w:ascii="PT Astra Serif" w:hAnsi="PT Astra Serif"/>
          <w:i/>
          <w:color w:val="000000"/>
          <w:sz w:val="20"/>
        </w:rPr>
      </w:pPr>
      <w:r w:rsidRPr="004670F4">
        <w:rPr>
          <w:rFonts w:ascii="PT Astra Serif" w:hAnsi="PT Astra Serif"/>
          <w:i/>
          <w:color w:val="000000"/>
          <w:sz w:val="20"/>
        </w:rPr>
        <w:t>Для ФКУ СИЗО-5 ГУФСИН России по Иркутской области</w:t>
      </w:r>
    </w:p>
    <w:p w:rsidR="006B77FA" w:rsidRPr="004670F4" w:rsidRDefault="006B77FA" w:rsidP="006B77FA">
      <w:pPr>
        <w:spacing w:line="19" w:lineRule="atLeast"/>
        <w:ind w:firstLine="708"/>
        <w:jc w:val="both"/>
        <w:rPr>
          <w:rFonts w:ascii="PT Astra Serif" w:hAnsi="PT Astra Serif"/>
          <w:color w:val="000000"/>
          <w:sz w:val="20"/>
          <w:lang w:eastAsia="en-US"/>
        </w:rPr>
      </w:pPr>
      <w:r w:rsidRPr="004670F4">
        <w:rPr>
          <w:rFonts w:ascii="PT Astra Serif" w:hAnsi="PT Astra Serif"/>
          <w:color w:val="000000"/>
          <w:sz w:val="20"/>
          <w:lang w:eastAsia="en-US"/>
        </w:rPr>
        <w:t xml:space="preserve">Оказание услуги по информационно-технологическому сопровождению программного модуля "АБП Отчеты ФСИН 2024", конфигурации: «Бухгалтерская отчетность УИС-Иркутск», «Финансирование УИС-Иркутск» на 2 рабочих местах; </w:t>
      </w:r>
    </w:p>
    <w:p w:rsidR="006B77FA" w:rsidRPr="004670F4" w:rsidRDefault="006B77FA" w:rsidP="006B77FA">
      <w:pPr>
        <w:spacing w:line="19" w:lineRule="atLeast"/>
        <w:ind w:left="709"/>
        <w:jc w:val="both"/>
        <w:rPr>
          <w:rFonts w:ascii="PT Astra Serif" w:hAnsi="PT Astra Serif"/>
          <w:i/>
          <w:color w:val="000000"/>
          <w:sz w:val="20"/>
        </w:rPr>
      </w:pPr>
      <w:r w:rsidRPr="004670F4">
        <w:rPr>
          <w:rFonts w:ascii="PT Astra Serif" w:hAnsi="PT Astra Serif"/>
          <w:i/>
          <w:color w:val="000000"/>
          <w:sz w:val="20"/>
        </w:rPr>
        <w:t>Для ФКУ СИЗО-6 ГУФСИН России по Иркутской области</w:t>
      </w:r>
    </w:p>
    <w:p w:rsidR="006B77FA" w:rsidRPr="004670F4" w:rsidRDefault="006B77FA" w:rsidP="006B77FA">
      <w:pPr>
        <w:spacing w:line="19" w:lineRule="atLeast"/>
        <w:ind w:firstLine="708"/>
        <w:jc w:val="both"/>
        <w:rPr>
          <w:rFonts w:ascii="PT Astra Serif" w:hAnsi="PT Astra Serif"/>
          <w:color w:val="000000"/>
          <w:sz w:val="20"/>
          <w:lang w:eastAsia="en-US"/>
        </w:rPr>
      </w:pPr>
      <w:r w:rsidRPr="004670F4">
        <w:rPr>
          <w:rFonts w:ascii="PT Astra Serif" w:hAnsi="PT Astra Serif"/>
          <w:color w:val="000000"/>
          <w:sz w:val="20"/>
          <w:lang w:eastAsia="en-US"/>
        </w:rPr>
        <w:t xml:space="preserve">Оказание услуги по информационно-технологическому сопровождению программного модуля "АБП Отчеты ФСИН 2024", конфигурации: «Бухгалтерская отчетность УИС-Иркутск», «Финансирование УИС-Иркутск» на 2 рабочих местах; </w:t>
      </w:r>
    </w:p>
    <w:p w:rsidR="006B77FA" w:rsidRPr="004670F4" w:rsidRDefault="006B77FA" w:rsidP="006B77FA">
      <w:pPr>
        <w:keepNext/>
        <w:spacing w:line="19" w:lineRule="atLeast"/>
        <w:ind w:left="709"/>
        <w:jc w:val="both"/>
        <w:rPr>
          <w:rFonts w:ascii="PT Astra Serif" w:hAnsi="PT Astra Serif"/>
          <w:i/>
          <w:color w:val="000000"/>
          <w:sz w:val="20"/>
        </w:rPr>
      </w:pPr>
      <w:r w:rsidRPr="004670F4">
        <w:rPr>
          <w:rFonts w:ascii="PT Astra Serif" w:hAnsi="PT Astra Serif"/>
          <w:i/>
          <w:color w:val="000000"/>
          <w:sz w:val="20"/>
        </w:rPr>
        <w:t>Для ФКУ ЦИТОВ ГУФСИН России по Иркутской области</w:t>
      </w:r>
    </w:p>
    <w:p w:rsidR="006B77FA" w:rsidRPr="004670F4" w:rsidRDefault="006B77FA" w:rsidP="006B77FA">
      <w:pPr>
        <w:spacing w:line="19" w:lineRule="atLeast"/>
        <w:ind w:firstLine="708"/>
        <w:jc w:val="both"/>
        <w:rPr>
          <w:rFonts w:ascii="PT Astra Serif" w:hAnsi="PT Astra Serif"/>
          <w:color w:val="000000"/>
          <w:sz w:val="20"/>
          <w:lang w:eastAsia="en-US"/>
        </w:rPr>
      </w:pPr>
      <w:r w:rsidRPr="004670F4">
        <w:rPr>
          <w:rFonts w:ascii="PT Astra Serif" w:hAnsi="PT Astra Serif"/>
          <w:color w:val="000000"/>
          <w:sz w:val="20"/>
          <w:lang w:eastAsia="en-US"/>
        </w:rPr>
        <w:t xml:space="preserve">Оказание услуги по информационно-технологическому сопровождению программного модуля "АБП Отчеты ФСИН 2024", конфигурации: «Бухгалтерская отчетность УИС-Иркутск», «Финансирование УИС-Иркутск» на 2 рабочих местах; </w:t>
      </w:r>
    </w:p>
    <w:p w:rsidR="006B77FA" w:rsidRPr="004670F4" w:rsidRDefault="006B77FA" w:rsidP="006B77FA">
      <w:pPr>
        <w:spacing w:line="19" w:lineRule="atLeast"/>
        <w:ind w:left="709"/>
        <w:jc w:val="both"/>
        <w:rPr>
          <w:rFonts w:ascii="PT Astra Serif" w:hAnsi="PT Astra Serif"/>
          <w:i/>
          <w:color w:val="000000"/>
          <w:sz w:val="20"/>
        </w:rPr>
      </w:pPr>
      <w:r w:rsidRPr="004670F4">
        <w:rPr>
          <w:rFonts w:ascii="PT Astra Serif" w:hAnsi="PT Astra Serif"/>
          <w:i/>
          <w:color w:val="000000"/>
          <w:sz w:val="20"/>
        </w:rPr>
        <w:t>Для ФКУ УК ГУФСИН России по Иркутской области</w:t>
      </w:r>
    </w:p>
    <w:p w:rsidR="006B77FA" w:rsidRPr="004670F4" w:rsidRDefault="006B77FA" w:rsidP="006B77FA">
      <w:pPr>
        <w:spacing w:line="19" w:lineRule="atLeast"/>
        <w:ind w:firstLine="708"/>
        <w:jc w:val="both"/>
        <w:rPr>
          <w:rFonts w:ascii="PT Astra Serif" w:hAnsi="PT Astra Serif"/>
          <w:color w:val="000000"/>
          <w:sz w:val="20"/>
          <w:lang w:eastAsia="en-US"/>
        </w:rPr>
      </w:pPr>
      <w:r w:rsidRPr="004670F4">
        <w:rPr>
          <w:rFonts w:ascii="PT Astra Serif" w:hAnsi="PT Astra Serif"/>
          <w:color w:val="000000"/>
          <w:sz w:val="20"/>
          <w:lang w:eastAsia="en-US"/>
        </w:rPr>
        <w:t xml:space="preserve">Оказание услуги по информационно-технологическому сопровождению программного модуля "АБП Отчеты ФСИН 2024", конфигурации: «Бухгалтерская отчетность УИС-Иркутск», «Финансирование УИС-Иркутск» на 2 рабочих местах; </w:t>
      </w:r>
    </w:p>
    <w:p w:rsidR="006B77FA" w:rsidRPr="004670F4" w:rsidRDefault="006B77FA" w:rsidP="006B77FA">
      <w:pPr>
        <w:spacing w:line="19" w:lineRule="atLeast"/>
        <w:ind w:left="709"/>
        <w:jc w:val="both"/>
        <w:rPr>
          <w:rFonts w:ascii="PT Astra Serif" w:hAnsi="PT Astra Serif"/>
          <w:i/>
          <w:color w:val="000000"/>
          <w:sz w:val="20"/>
        </w:rPr>
      </w:pPr>
      <w:r w:rsidRPr="004670F4">
        <w:rPr>
          <w:rFonts w:ascii="PT Astra Serif" w:hAnsi="PT Astra Serif"/>
          <w:i/>
          <w:color w:val="000000"/>
          <w:sz w:val="20"/>
        </w:rPr>
        <w:t>Для ФКУ УИИ ГУФСИН России по Иркутской области</w:t>
      </w:r>
    </w:p>
    <w:p w:rsidR="006B77FA" w:rsidRPr="004670F4" w:rsidRDefault="006B77FA" w:rsidP="006B77FA">
      <w:pPr>
        <w:spacing w:line="19" w:lineRule="atLeast"/>
        <w:ind w:firstLine="708"/>
        <w:jc w:val="both"/>
        <w:rPr>
          <w:rFonts w:ascii="PT Astra Serif" w:hAnsi="PT Astra Serif"/>
          <w:color w:val="000000"/>
          <w:sz w:val="20"/>
          <w:lang w:eastAsia="en-US"/>
        </w:rPr>
      </w:pPr>
      <w:r w:rsidRPr="004670F4">
        <w:rPr>
          <w:rFonts w:ascii="PT Astra Serif" w:hAnsi="PT Astra Serif"/>
          <w:color w:val="000000"/>
          <w:sz w:val="20"/>
          <w:lang w:eastAsia="en-US"/>
        </w:rPr>
        <w:t xml:space="preserve">Оказание услуги по информационно-технологическому сопровождению программного модуля "АБП Отчеты ФСИН 2024", конфигурации: «Бухгалтерская отчетность УИС-Иркутск», «Финансирование УИС-Иркутск» на 2 рабочих местах; </w:t>
      </w:r>
    </w:p>
    <w:p w:rsidR="006B77FA" w:rsidRPr="004670F4" w:rsidRDefault="006B77FA" w:rsidP="006B77FA">
      <w:pPr>
        <w:spacing w:line="19" w:lineRule="atLeast"/>
        <w:ind w:left="709"/>
        <w:jc w:val="both"/>
        <w:rPr>
          <w:rFonts w:ascii="PT Astra Serif" w:hAnsi="PT Astra Serif"/>
          <w:i/>
          <w:color w:val="000000"/>
          <w:sz w:val="20"/>
        </w:rPr>
      </w:pPr>
      <w:r w:rsidRPr="004670F4">
        <w:rPr>
          <w:rFonts w:ascii="PT Astra Serif" w:hAnsi="PT Astra Serif"/>
          <w:i/>
          <w:color w:val="000000"/>
          <w:sz w:val="20"/>
        </w:rPr>
        <w:t xml:space="preserve">Для ФКУ </w:t>
      </w:r>
      <w:proofErr w:type="spellStart"/>
      <w:r w:rsidRPr="004670F4">
        <w:rPr>
          <w:rFonts w:ascii="PT Astra Serif" w:hAnsi="PT Astra Serif"/>
          <w:i/>
          <w:color w:val="000000"/>
          <w:sz w:val="20"/>
        </w:rPr>
        <w:t>БМТиВС</w:t>
      </w:r>
      <w:proofErr w:type="spellEnd"/>
      <w:r w:rsidRPr="004670F4">
        <w:rPr>
          <w:rFonts w:ascii="PT Astra Serif" w:hAnsi="PT Astra Serif"/>
          <w:i/>
          <w:color w:val="000000"/>
          <w:sz w:val="20"/>
        </w:rPr>
        <w:t xml:space="preserve"> ГУФСИН России по Иркутской области</w:t>
      </w:r>
    </w:p>
    <w:p w:rsidR="006B77FA" w:rsidRPr="004670F4" w:rsidRDefault="006B77FA" w:rsidP="006B77FA">
      <w:pPr>
        <w:spacing w:line="19" w:lineRule="atLeast"/>
        <w:ind w:firstLine="708"/>
        <w:jc w:val="both"/>
        <w:rPr>
          <w:rFonts w:ascii="PT Astra Serif" w:hAnsi="PT Astra Serif"/>
          <w:color w:val="000000"/>
          <w:sz w:val="20"/>
          <w:lang w:eastAsia="en-US"/>
        </w:rPr>
      </w:pPr>
      <w:r w:rsidRPr="004670F4">
        <w:rPr>
          <w:rFonts w:ascii="PT Astra Serif" w:hAnsi="PT Astra Serif"/>
          <w:color w:val="000000"/>
          <w:sz w:val="20"/>
          <w:lang w:eastAsia="en-US"/>
        </w:rPr>
        <w:t xml:space="preserve">Оказание услуги по информационно-технологическому сопровождению программного модуля "АБП Отчеты ФСИН 2024", конфигурации: «Бухгалтерская отчетность УИС-Иркутск», «Финансирование УИС-Иркутск» на 2 рабочих местах; </w:t>
      </w:r>
    </w:p>
    <w:p w:rsidR="006B77FA" w:rsidRPr="004670F4" w:rsidRDefault="006B77FA" w:rsidP="006B77FA">
      <w:pPr>
        <w:spacing w:line="19" w:lineRule="atLeast"/>
        <w:ind w:firstLine="708"/>
        <w:jc w:val="both"/>
        <w:rPr>
          <w:rFonts w:ascii="PT Astra Serif" w:hAnsi="PT Astra Serif"/>
          <w:color w:val="000000"/>
          <w:sz w:val="20"/>
          <w:lang w:eastAsia="en-US"/>
        </w:rPr>
      </w:pPr>
      <w:r w:rsidRPr="004670F4">
        <w:rPr>
          <w:rFonts w:ascii="PT Astra Serif" w:hAnsi="PT Astra Serif"/>
          <w:color w:val="000000"/>
          <w:sz w:val="20"/>
          <w:lang w:eastAsia="en-US"/>
        </w:rPr>
        <w:t xml:space="preserve"> </w:t>
      </w:r>
    </w:p>
    <w:p w:rsidR="006B77FA" w:rsidRPr="004670F4" w:rsidRDefault="006B77FA" w:rsidP="006B77FA">
      <w:pPr>
        <w:spacing w:line="19" w:lineRule="atLeast"/>
        <w:ind w:firstLine="708"/>
        <w:jc w:val="both"/>
        <w:rPr>
          <w:rFonts w:ascii="PT Astra Serif" w:hAnsi="PT Astra Serif"/>
          <w:b/>
          <w:color w:val="000000"/>
          <w:sz w:val="20"/>
        </w:rPr>
      </w:pPr>
      <w:r w:rsidRPr="004670F4">
        <w:rPr>
          <w:rFonts w:ascii="PT Astra Serif" w:hAnsi="PT Astra Serif"/>
          <w:color w:val="000000"/>
          <w:sz w:val="20"/>
          <w:lang w:eastAsia="en-US"/>
        </w:rPr>
        <w:t xml:space="preserve"> </w:t>
      </w:r>
      <w:r w:rsidRPr="004670F4">
        <w:rPr>
          <w:rFonts w:ascii="PT Astra Serif" w:hAnsi="PT Astra Serif"/>
          <w:b/>
          <w:color w:val="000000"/>
          <w:sz w:val="20"/>
        </w:rPr>
        <w:t>Перечень оказываемых услуг:</w:t>
      </w:r>
      <w:r w:rsidRPr="004670F4">
        <w:rPr>
          <w:rFonts w:ascii="PT Astra Serif" w:hAnsi="PT Astra Serif"/>
          <w:color w:val="000000"/>
          <w:sz w:val="20"/>
        </w:rPr>
        <w:tab/>
      </w:r>
    </w:p>
    <w:p w:rsidR="006B77FA" w:rsidRPr="004670F4" w:rsidRDefault="006B77FA" w:rsidP="006B77FA">
      <w:pPr>
        <w:pStyle w:val="aff0"/>
        <w:spacing w:after="0" w:line="19" w:lineRule="atLeast"/>
        <w:ind w:left="0" w:firstLine="709"/>
        <w:jc w:val="both"/>
        <w:rPr>
          <w:rFonts w:ascii="PT Astra Serif" w:hAnsi="PT Astra Serif"/>
          <w:color w:val="000000"/>
          <w:sz w:val="20"/>
        </w:rPr>
      </w:pPr>
      <w:r w:rsidRPr="004670F4">
        <w:rPr>
          <w:rFonts w:ascii="PT Astra Serif" w:hAnsi="PT Astra Serif"/>
          <w:color w:val="000000"/>
          <w:sz w:val="20"/>
        </w:rPr>
        <w:t>2.1 Услуги по технологическому сопровождению и администрированию программных модулей (ПК "АБП") с момента подписания Государственного контракта по 22 декабря 202</w:t>
      </w:r>
      <w:r w:rsidR="00A51587" w:rsidRPr="004670F4">
        <w:rPr>
          <w:rFonts w:ascii="PT Astra Serif" w:hAnsi="PT Astra Serif"/>
          <w:color w:val="000000"/>
          <w:sz w:val="20"/>
        </w:rPr>
        <w:t>6</w:t>
      </w:r>
      <w:r w:rsidRPr="004670F4">
        <w:rPr>
          <w:rFonts w:ascii="PT Astra Serif" w:hAnsi="PT Astra Serif"/>
          <w:color w:val="000000"/>
          <w:sz w:val="20"/>
        </w:rPr>
        <w:t xml:space="preserve"> г.</w:t>
      </w:r>
    </w:p>
    <w:p w:rsidR="006B77FA" w:rsidRPr="004670F4" w:rsidRDefault="006B77FA" w:rsidP="006B77FA">
      <w:pPr>
        <w:pStyle w:val="aff0"/>
        <w:spacing w:after="0" w:line="19" w:lineRule="atLeast"/>
        <w:ind w:left="0" w:firstLine="709"/>
        <w:jc w:val="both"/>
        <w:rPr>
          <w:rFonts w:ascii="PT Astra Serif" w:hAnsi="PT Astra Serif"/>
          <w:color w:val="000000"/>
          <w:sz w:val="20"/>
        </w:rPr>
      </w:pPr>
      <w:r w:rsidRPr="004670F4">
        <w:rPr>
          <w:rFonts w:ascii="PT Astra Serif" w:hAnsi="PT Astra Serif"/>
          <w:color w:val="000000"/>
          <w:sz w:val="20"/>
        </w:rPr>
        <w:t>2.2 Сопровождение оказываемых услуг:</w:t>
      </w:r>
    </w:p>
    <w:p w:rsidR="006B77FA" w:rsidRPr="004670F4" w:rsidRDefault="006B77FA" w:rsidP="006B77FA">
      <w:pPr>
        <w:jc w:val="both"/>
        <w:rPr>
          <w:rFonts w:ascii="PT Astra Serif" w:hAnsi="PT Astra Serif"/>
          <w:i/>
          <w:color w:val="000000"/>
          <w:sz w:val="16"/>
        </w:rPr>
      </w:pPr>
    </w:p>
    <w:p w:rsidR="006B77FA" w:rsidRPr="004670F4" w:rsidRDefault="006B77FA" w:rsidP="006B77FA">
      <w:pPr>
        <w:jc w:val="both"/>
        <w:rPr>
          <w:rFonts w:ascii="PT Astra Serif" w:hAnsi="PT Astra Serif"/>
          <w:i/>
          <w:color w:val="000000"/>
          <w:sz w:val="16"/>
        </w:rPr>
      </w:pPr>
      <w:r w:rsidRPr="004670F4">
        <w:rPr>
          <w:rFonts w:ascii="PT Astra Serif" w:hAnsi="PT Astra Serif"/>
          <w:i/>
          <w:color w:val="000000"/>
          <w:sz w:val="16"/>
        </w:rPr>
        <w:t>ГУФСИН России по Иркутской области:</w:t>
      </w:r>
    </w:p>
    <w:p w:rsidR="006B77FA" w:rsidRPr="004670F4" w:rsidRDefault="006B77FA" w:rsidP="006B77FA">
      <w:pPr>
        <w:rPr>
          <w:rFonts w:ascii="PT Astra Serif" w:hAnsi="PT Astra Serif"/>
          <w:color w:val="000000"/>
        </w:rPr>
      </w:pPr>
      <w:r w:rsidRPr="004670F4">
        <w:rPr>
          <w:rFonts w:ascii="PT Astra Serif" w:hAnsi="PT Astra Serif"/>
          <w:b/>
          <w:color w:val="000000"/>
          <w:sz w:val="16"/>
        </w:rPr>
        <w:t>"АБП Отчеты ФСИН 2024", конфигурации: “Бухгалтерская отчетность УИС-Иркутск”, “Финансирование УИС-Иркутск”, “Взаиморасчеты УИС-Иркутск”,  “</w:t>
      </w:r>
      <w:proofErr w:type="spellStart"/>
      <w:r w:rsidRPr="004670F4">
        <w:rPr>
          <w:rFonts w:ascii="PT Astra Serif" w:hAnsi="PT Astra Serif"/>
          <w:b/>
          <w:color w:val="000000"/>
          <w:sz w:val="16"/>
        </w:rPr>
        <w:t>Забаланс</w:t>
      </w:r>
      <w:proofErr w:type="spellEnd"/>
      <w:r w:rsidRPr="004670F4">
        <w:rPr>
          <w:rFonts w:ascii="PT Astra Serif" w:hAnsi="PT Astra Serif"/>
          <w:b/>
          <w:color w:val="000000"/>
          <w:sz w:val="16"/>
        </w:rPr>
        <w:t xml:space="preserve"> УИС-Иркутск”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71"/>
        <w:gridCol w:w="993"/>
        <w:gridCol w:w="992"/>
      </w:tblGrid>
      <w:tr w:rsidR="006B77FA" w:rsidRPr="004670F4" w:rsidTr="00A973F5">
        <w:trPr>
          <w:trHeight w:val="458"/>
        </w:trPr>
        <w:tc>
          <w:tcPr>
            <w:tcW w:w="7371" w:type="dxa"/>
            <w:vAlign w:val="center"/>
          </w:tcPr>
          <w:p w:rsidR="006B77FA" w:rsidRPr="004670F4" w:rsidRDefault="006B77FA" w:rsidP="00A973F5">
            <w:pPr>
              <w:pStyle w:val="24"/>
              <w:tabs>
                <w:tab w:val="left" w:pos="360"/>
              </w:tabs>
              <w:spacing w:after="0" w:line="240" w:lineRule="auto"/>
              <w:ind w:firstLine="567"/>
              <w:jc w:val="center"/>
              <w:rPr>
                <w:rFonts w:ascii="PT Astra Serif" w:hAnsi="PT Astra Serif"/>
                <w:color w:val="000000"/>
                <w:sz w:val="16"/>
                <w:lang w:eastAsia="en-US"/>
              </w:rPr>
            </w:pPr>
            <w:r w:rsidRPr="004670F4">
              <w:rPr>
                <w:rFonts w:ascii="PT Astra Serif" w:hAnsi="PT Astra Serif"/>
                <w:color w:val="000000"/>
                <w:sz w:val="16"/>
                <w:lang w:eastAsia="en-US"/>
              </w:rPr>
              <w:t>Виды услуги</w:t>
            </w:r>
          </w:p>
        </w:tc>
        <w:tc>
          <w:tcPr>
            <w:tcW w:w="993" w:type="dxa"/>
            <w:vAlign w:val="center"/>
          </w:tcPr>
          <w:p w:rsidR="006B77FA" w:rsidRPr="004670F4" w:rsidRDefault="006B77FA" w:rsidP="00A973F5">
            <w:pPr>
              <w:pStyle w:val="24"/>
              <w:tabs>
                <w:tab w:val="left" w:pos="173"/>
              </w:tabs>
              <w:spacing w:after="0" w:line="240" w:lineRule="auto"/>
              <w:jc w:val="center"/>
              <w:rPr>
                <w:rFonts w:ascii="PT Astra Serif" w:hAnsi="PT Astra Serif"/>
                <w:color w:val="000000"/>
                <w:sz w:val="16"/>
                <w:lang w:eastAsia="en-US"/>
              </w:rPr>
            </w:pPr>
            <w:r w:rsidRPr="004670F4">
              <w:rPr>
                <w:rFonts w:ascii="PT Astra Serif" w:hAnsi="PT Astra Serif"/>
                <w:color w:val="000000"/>
                <w:sz w:val="14"/>
                <w:lang w:eastAsia="en-US"/>
              </w:rPr>
              <w:t xml:space="preserve">Кол-во </w:t>
            </w:r>
            <w:proofErr w:type="spellStart"/>
            <w:proofErr w:type="gramStart"/>
            <w:r w:rsidRPr="004670F4">
              <w:rPr>
                <w:rFonts w:ascii="PT Astra Serif" w:hAnsi="PT Astra Serif"/>
                <w:color w:val="000000"/>
                <w:sz w:val="14"/>
                <w:lang w:eastAsia="en-US"/>
              </w:rPr>
              <w:t>нормо</w:t>
            </w:r>
            <w:proofErr w:type="spellEnd"/>
            <w:r w:rsidRPr="004670F4">
              <w:rPr>
                <w:rFonts w:ascii="PT Astra Serif" w:hAnsi="PT Astra Serif"/>
                <w:color w:val="000000"/>
                <w:sz w:val="14"/>
                <w:lang w:eastAsia="en-US"/>
              </w:rPr>
              <w:t>- часов</w:t>
            </w:r>
            <w:proofErr w:type="gramEnd"/>
          </w:p>
        </w:tc>
        <w:tc>
          <w:tcPr>
            <w:tcW w:w="992" w:type="dxa"/>
          </w:tcPr>
          <w:p w:rsidR="006B77FA" w:rsidRPr="004670F4" w:rsidRDefault="006B77FA" w:rsidP="00A973F5">
            <w:pPr>
              <w:pStyle w:val="24"/>
              <w:tabs>
                <w:tab w:val="left" w:pos="173"/>
              </w:tabs>
              <w:spacing w:after="0" w:line="240" w:lineRule="auto"/>
              <w:jc w:val="center"/>
              <w:rPr>
                <w:rFonts w:ascii="PT Astra Serif" w:hAnsi="PT Astra Serif"/>
                <w:color w:val="000000"/>
                <w:sz w:val="16"/>
                <w:lang w:eastAsia="en-US"/>
              </w:rPr>
            </w:pPr>
            <w:r w:rsidRPr="004670F4">
              <w:rPr>
                <w:rFonts w:ascii="PT Astra Serif" w:hAnsi="PT Astra Serif"/>
                <w:color w:val="000000"/>
                <w:sz w:val="14"/>
                <w:lang w:eastAsia="en-US"/>
              </w:rPr>
              <w:t>Стоимость услуг</w:t>
            </w:r>
          </w:p>
        </w:tc>
      </w:tr>
      <w:tr w:rsidR="006B77FA" w:rsidRPr="004670F4" w:rsidTr="00A973F5">
        <w:trPr>
          <w:cantSplit/>
          <w:trHeight w:val="256"/>
        </w:trPr>
        <w:tc>
          <w:tcPr>
            <w:tcW w:w="7371" w:type="dxa"/>
            <w:vAlign w:val="center"/>
          </w:tcPr>
          <w:p w:rsidR="006B77FA" w:rsidRPr="004670F4" w:rsidRDefault="006B77FA" w:rsidP="00A973F5">
            <w:pPr>
              <w:spacing w:before="40" w:after="40"/>
              <w:rPr>
                <w:rFonts w:ascii="PT Astra Serif" w:hAnsi="PT Astra Serif"/>
                <w:strike/>
                <w:color w:val="000000"/>
                <w:sz w:val="16"/>
              </w:rPr>
            </w:pPr>
            <w:r w:rsidRPr="004670F4">
              <w:rPr>
                <w:rFonts w:ascii="PT Astra Serif" w:hAnsi="PT Astra Serif"/>
                <w:color w:val="000000"/>
                <w:sz w:val="16"/>
                <w:shd w:val="clear" w:color="auto" w:fill="FFFFFF"/>
              </w:rPr>
              <w:t>Обновление модуля "АБП Отчеты"</w:t>
            </w:r>
          </w:p>
        </w:tc>
        <w:tc>
          <w:tcPr>
            <w:tcW w:w="993" w:type="dxa"/>
            <w:vMerge w:val="restart"/>
            <w:vAlign w:val="center"/>
          </w:tcPr>
          <w:p w:rsidR="006B77FA" w:rsidRPr="004670F4" w:rsidRDefault="006B77FA" w:rsidP="00A973F5">
            <w:pPr>
              <w:pStyle w:val="aff1"/>
              <w:tabs>
                <w:tab w:val="left" w:pos="360"/>
              </w:tabs>
              <w:jc w:val="center"/>
              <w:rPr>
                <w:rFonts w:ascii="PT Astra Serif" w:hAnsi="PT Astra Serif"/>
                <w:color w:val="000000"/>
                <w:lang w:val="en-US"/>
              </w:rPr>
            </w:pPr>
            <w:r w:rsidRPr="004670F4">
              <w:rPr>
                <w:rFonts w:ascii="PT Astra Serif" w:hAnsi="PT Astra Serif"/>
                <w:color w:val="000000"/>
                <w:lang w:val="en-US"/>
              </w:rPr>
              <w:t>68</w:t>
            </w:r>
          </w:p>
        </w:tc>
        <w:tc>
          <w:tcPr>
            <w:tcW w:w="992" w:type="dxa"/>
            <w:vMerge w:val="restart"/>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84"/>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Подготовка шаблонов каталога форм "Бухгалтерская отчетность" к бухгалтерскому отчету</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73"/>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Подготовка шаблонов каталога форм "Финансирование" к бухгалтерскому отчету</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78"/>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Подготовка шаблонов каталога форм "Взаиморасчеты" к бухгалтерскому отчету</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46"/>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Подготовка шаблонов каталога форм "</w:t>
            </w:r>
            <w:proofErr w:type="spellStart"/>
            <w:r w:rsidRPr="004670F4">
              <w:rPr>
                <w:rFonts w:ascii="PT Astra Serif" w:hAnsi="PT Astra Serif"/>
                <w:color w:val="000000"/>
                <w:sz w:val="16"/>
                <w:shd w:val="clear" w:color="auto" w:fill="FFFFFF"/>
              </w:rPr>
              <w:t>Забаланс</w:t>
            </w:r>
            <w:proofErr w:type="spellEnd"/>
            <w:r w:rsidRPr="004670F4">
              <w:rPr>
                <w:rFonts w:ascii="PT Astra Serif" w:hAnsi="PT Astra Serif"/>
                <w:color w:val="000000"/>
                <w:sz w:val="16"/>
                <w:shd w:val="clear" w:color="auto" w:fill="FFFFFF"/>
              </w:rPr>
              <w:t>" к бухгалтерскому отчету</w:t>
            </w:r>
          </w:p>
        </w:tc>
        <w:tc>
          <w:tcPr>
            <w:tcW w:w="993" w:type="dxa"/>
            <w:vMerge/>
            <w:vAlign w:val="center"/>
          </w:tcPr>
          <w:p w:rsidR="006B77FA" w:rsidRPr="004670F4" w:rsidRDefault="006B77FA" w:rsidP="00A973F5">
            <w:pPr>
              <w:spacing w:before="40" w:after="40"/>
              <w:rPr>
                <w:rFonts w:ascii="PT Astra Serif" w:hAnsi="PT Astra Serif"/>
                <w:color w:val="000000"/>
                <w:sz w:val="16"/>
                <w:shd w:val="clear" w:color="auto" w:fill="FFFFFF"/>
              </w:rPr>
            </w:pPr>
          </w:p>
        </w:tc>
        <w:tc>
          <w:tcPr>
            <w:tcW w:w="992" w:type="dxa"/>
            <w:vMerge/>
          </w:tcPr>
          <w:p w:rsidR="006B77FA" w:rsidRPr="004670F4" w:rsidRDefault="006B77FA" w:rsidP="00A973F5">
            <w:pPr>
              <w:spacing w:before="40" w:after="40"/>
              <w:rPr>
                <w:rFonts w:ascii="PT Astra Serif" w:hAnsi="PT Astra Serif"/>
                <w:color w:val="000000"/>
                <w:sz w:val="16"/>
                <w:shd w:val="clear" w:color="auto" w:fill="FFFFFF"/>
              </w:rPr>
            </w:pPr>
          </w:p>
        </w:tc>
      </w:tr>
      <w:tr w:rsidR="006B77FA" w:rsidRPr="004670F4" w:rsidTr="00A973F5">
        <w:trPr>
          <w:cantSplit/>
          <w:trHeight w:val="146"/>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Настройка выгрузки данных из базы данных модуля "АБП Финансист" в базу данных "АБП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Настройка выгрузки данных из базы данных модуля "АБП Авизо" в базу данных "АБП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rPr>
                <w:rFonts w:ascii="PT Astra Serif" w:hAnsi="PT Astra Serif"/>
                <w:color w:val="000000"/>
                <w:sz w:val="16"/>
              </w:rPr>
            </w:pPr>
            <w:r w:rsidRPr="004670F4">
              <w:rPr>
                <w:rFonts w:ascii="PT Astra Serif" w:hAnsi="PT Astra Serif"/>
                <w:color w:val="000000"/>
                <w:sz w:val="16"/>
                <w:shd w:val="clear" w:color="auto" w:fill="FFFFFF"/>
              </w:rPr>
              <w:t xml:space="preserve">Настройка выгрузки данных из базы данных модуля "АБП </w:t>
            </w:r>
            <w:proofErr w:type="spellStart"/>
            <w:r w:rsidRPr="004670F4">
              <w:rPr>
                <w:rFonts w:ascii="PT Astra Serif" w:hAnsi="PT Astra Serif"/>
                <w:color w:val="000000"/>
                <w:sz w:val="16"/>
                <w:shd w:val="clear" w:color="auto" w:fill="FFFFFF"/>
              </w:rPr>
              <w:t>Забаланс</w:t>
            </w:r>
            <w:proofErr w:type="spellEnd"/>
            <w:r w:rsidRPr="004670F4">
              <w:rPr>
                <w:rFonts w:ascii="PT Astra Serif" w:hAnsi="PT Astra Serif"/>
                <w:color w:val="000000"/>
                <w:sz w:val="16"/>
                <w:shd w:val="clear" w:color="auto" w:fill="FFFFFF"/>
              </w:rPr>
              <w:t>" в базу данных "АБП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rPr>
                <w:rFonts w:ascii="PT Astra Serif" w:hAnsi="PT Astra Serif"/>
                <w:color w:val="000000"/>
                <w:sz w:val="16"/>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"1С: Бухгалтерия"</w:t>
            </w:r>
            <w:r w:rsidRPr="004670F4">
              <w:rPr>
                <w:rFonts w:ascii="PT Astra Serif" w:hAnsi="PT Astra Serif"/>
                <w:color w:val="000000"/>
                <w:sz w:val="16"/>
                <w:shd w:val="clear" w:color="auto" w:fill="FFFFFF"/>
              </w:rPr>
              <w:t xml:space="preserve"> в базу данных "АБП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shd w:val="clear" w:color="auto" w:fill="FFFFFF"/>
              </w:rPr>
              <w:t>Настройка выгрузки данных из базы данных "</w:t>
            </w:r>
            <w:proofErr w:type="spellStart"/>
            <w:r w:rsidRPr="004670F4">
              <w:rPr>
                <w:rFonts w:ascii="PT Astra Serif" w:hAnsi="PT Astra Serif"/>
                <w:color w:val="000000"/>
                <w:sz w:val="16"/>
                <w:shd w:val="clear" w:color="auto" w:fill="FFFFFF"/>
              </w:rPr>
              <w:t>СтатОператор</w:t>
            </w:r>
            <w:proofErr w:type="spellEnd"/>
            <w:r w:rsidRPr="004670F4">
              <w:rPr>
                <w:rFonts w:ascii="PT Astra Serif" w:hAnsi="PT Astra Serif"/>
                <w:color w:val="000000"/>
                <w:sz w:val="16"/>
                <w:shd w:val="clear" w:color="auto" w:fill="FFFFFF"/>
              </w:rPr>
              <w:t>" в базу данных "АБП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lastRenderedPageBreak/>
              <w:t xml:space="preserve">Настройка выгрузки данных из базы данных </w:t>
            </w:r>
            <w:r w:rsidRPr="004670F4">
              <w:rPr>
                <w:rFonts w:ascii="PT Astra Serif" w:hAnsi="PT Astra Serif"/>
                <w:color w:val="000000"/>
                <w:sz w:val="16"/>
              </w:rPr>
              <w:t>"</w:t>
            </w:r>
            <w:r w:rsidRPr="004670F4">
              <w:rPr>
                <w:rFonts w:ascii="PT Astra Serif" w:hAnsi="PT Astra Serif"/>
                <w:color w:val="000000"/>
                <w:sz w:val="16"/>
                <w:shd w:val="clear" w:color="auto" w:fill="FFFFFF"/>
              </w:rPr>
              <w:t>АБП Отчеты</w:t>
            </w:r>
            <w:r w:rsidRPr="004670F4">
              <w:rPr>
                <w:rFonts w:ascii="PT Astra Serif" w:hAnsi="PT Astra Serif"/>
                <w:color w:val="000000"/>
                <w:sz w:val="16"/>
              </w:rPr>
              <w:t>"</w:t>
            </w:r>
            <w:r w:rsidRPr="004670F4">
              <w:rPr>
                <w:rFonts w:ascii="PT Astra Serif" w:hAnsi="PT Astra Serif"/>
                <w:color w:val="000000"/>
                <w:sz w:val="16"/>
                <w:shd w:val="clear" w:color="auto" w:fill="FFFFFF"/>
              </w:rPr>
              <w:t xml:space="preserve"> в базу данных "АКСИОК"</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w:t>
            </w:r>
            <w:r w:rsidRPr="004670F4">
              <w:rPr>
                <w:rFonts w:ascii="PT Astra Serif" w:hAnsi="PT Astra Serif"/>
                <w:color w:val="000000"/>
                <w:sz w:val="16"/>
                <w:shd w:val="clear" w:color="auto" w:fill="FFFFFF"/>
              </w:rPr>
              <w:t>АБП Отчеты</w:t>
            </w:r>
            <w:r w:rsidRPr="004670F4">
              <w:rPr>
                <w:rFonts w:ascii="PT Astra Serif" w:hAnsi="PT Astra Serif"/>
                <w:color w:val="000000"/>
                <w:sz w:val="16"/>
              </w:rPr>
              <w:t>"</w:t>
            </w:r>
            <w:r w:rsidRPr="004670F4">
              <w:rPr>
                <w:rFonts w:ascii="PT Astra Serif" w:hAnsi="PT Astra Serif"/>
                <w:color w:val="000000"/>
                <w:sz w:val="16"/>
                <w:shd w:val="clear" w:color="auto" w:fill="FFFFFF"/>
              </w:rPr>
              <w:t xml:space="preserve"> в базу данных ГИС "Электронный бюджет"</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23"/>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Модификация существующих и добавление новых форм, отчетов и контрольных соотношений</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20"/>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 xml:space="preserve">Проведение технических консультаций </w:t>
            </w:r>
            <w:r w:rsidRPr="004670F4">
              <w:rPr>
                <w:rFonts w:ascii="PT Astra Serif" w:hAnsi="PT Astra Serif"/>
                <w:color w:val="000000"/>
                <w:sz w:val="16"/>
                <w:shd w:val="clear" w:color="auto" w:fill="FFFFFF"/>
              </w:rPr>
              <w:t>"АБП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 xml:space="preserve">Услуги по технологическому сопровождению и администрированию программного модуля </w:t>
            </w:r>
            <w:r w:rsidRPr="004670F4">
              <w:rPr>
                <w:rFonts w:ascii="PT Astra Serif" w:hAnsi="PT Astra Serif"/>
                <w:color w:val="000000"/>
                <w:sz w:val="16"/>
                <w:shd w:val="clear" w:color="auto" w:fill="FFFFFF"/>
              </w:rPr>
              <w:t>"АБП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ind w:firstLine="13"/>
              <w:rPr>
                <w:rFonts w:ascii="PT Astra Serif" w:hAnsi="PT Astra Serif"/>
                <w:color w:val="000000"/>
                <w:sz w:val="16"/>
              </w:rPr>
            </w:pPr>
            <w:r w:rsidRPr="004670F4">
              <w:rPr>
                <w:rFonts w:ascii="PT Astra Serif" w:hAnsi="PT Astra Serif"/>
                <w:color w:val="000000"/>
                <w:sz w:val="16"/>
              </w:rPr>
              <w:t>ИТОГО:</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bl>
    <w:p w:rsidR="006B77FA" w:rsidRPr="004670F4" w:rsidRDefault="006B77FA" w:rsidP="006B77FA">
      <w:pPr>
        <w:rPr>
          <w:rFonts w:ascii="PT Astra Serif" w:hAnsi="PT Astra Serif"/>
          <w:color w:val="000000"/>
        </w:rPr>
      </w:pPr>
    </w:p>
    <w:p w:rsidR="006B77FA" w:rsidRPr="004670F4" w:rsidRDefault="006B77FA" w:rsidP="006B77FA">
      <w:pPr>
        <w:jc w:val="both"/>
        <w:rPr>
          <w:rFonts w:ascii="PT Astra Serif" w:hAnsi="PT Astra Serif"/>
          <w:color w:val="000000"/>
        </w:rPr>
      </w:pPr>
      <w:r w:rsidRPr="004670F4">
        <w:rPr>
          <w:rFonts w:ascii="PT Astra Serif" w:hAnsi="PT Astra Serif"/>
          <w:i/>
          <w:color w:val="000000"/>
          <w:sz w:val="16"/>
        </w:rPr>
        <w:t>ФКУ ИК-2 ГУФСИН России по Иркутской области:</w:t>
      </w:r>
    </w:p>
    <w:p w:rsidR="006B77FA" w:rsidRPr="004670F4" w:rsidRDefault="006B77FA" w:rsidP="006B77FA">
      <w:pPr>
        <w:jc w:val="both"/>
        <w:rPr>
          <w:rFonts w:ascii="PT Astra Serif" w:hAnsi="PT Astra Serif"/>
          <w:color w:val="000000"/>
        </w:rPr>
      </w:pPr>
      <w:r w:rsidRPr="004670F4">
        <w:rPr>
          <w:rFonts w:ascii="PT Astra Serif" w:hAnsi="PT Astra Serif"/>
          <w:b/>
          <w:color w:val="000000"/>
          <w:sz w:val="16"/>
        </w:rPr>
        <w:t>"АБП Отчеты ФСИН 2024", конфигурации: “Бухгалтерская отчетность УИС-Иркутск”, “Финансирование УИС-Иркутск”, “Взаиморасчеты УИС-Иркутск”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71"/>
        <w:gridCol w:w="993"/>
        <w:gridCol w:w="992"/>
      </w:tblGrid>
      <w:tr w:rsidR="006B77FA" w:rsidRPr="004670F4" w:rsidTr="00A973F5">
        <w:trPr>
          <w:trHeight w:val="458"/>
        </w:trPr>
        <w:tc>
          <w:tcPr>
            <w:tcW w:w="7371" w:type="dxa"/>
            <w:vAlign w:val="center"/>
          </w:tcPr>
          <w:p w:rsidR="006B77FA" w:rsidRPr="004670F4" w:rsidRDefault="006B77FA" w:rsidP="00A973F5">
            <w:pPr>
              <w:pStyle w:val="24"/>
              <w:tabs>
                <w:tab w:val="left" w:pos="360"/>
              </w:tabs>
              <w:spacing w:after="0" w:line="240" w:lineRule="auto"/>
              <w:ind w:firstLine="567"/>
              <w:jc w:val="center"/>
              <w:rPr>
                <w:rFonts w:ascii="PT Astra Serif" w:hAnsi="PT Astra Serif"/>
                <w:color w:val="000000"/>
                <w:sz w:val="16"/>
                <w:lang w:eastAsia="en-US"/>
              </w:rPr>
            </w:pPr>
            <w:r w:rsidRPr="004670F4">
              <w:rPr>
                <w:rFonts w:ascii="PT Astra Serif" w:hAnsi="PT Astra Serif"/>
                <w:color w:val="000000"/>
                <w:sz w:val="16"/>
                <w:lang w:eastAsia="en-US"/>
              </w:rPr>
              <w:t>Виды услуги</w:t>
            </w:r>
          </w:p>
        </w:tc>
        <w:tc>
          <w:tcPr>
            <w:tcW w:w="993" w:type="dxa"/>
            <w:vAlign w:val="center"/>
          </w:tcPr>
          <w:p w:rsidR="006B77FA" w:rsidRPr="004670F4" w:rsidRDefault="006B77FA" w:rsidP="00A973F5">
            <w:pPr>
              <w:pStyle w:val="24"/>
              <w:tabs>
                <w:tab w:val="left" w:pos="173"/>
              </w:tabs>
              <w:spacing w:after="0" w:line="240" w:lineRule="auto"/>
              <w:jc w:val="center"/>
              <w:rPr>
                <w:rFonts w:ascii="PT Astra Serif" w:hAnsi="PT Astra Serif"/>
                <w:color w:val="000000"/>
                <w:sz w:val="16"/>
                <w:lang w:eastAsia="en-US"/>
              </w:rPr>
            </w:pPr>
            <w:r w:rsidRPr="004670F4">
              <w:rPr>
                <w:rFonts w:ascii="PT Astra Serif" w:hAnsi="PT Astra Serif"/>
                <w:color w:val="000000"/>
                <w:sz w:val="14"/>
                <w:lang w:eastAsia="en-US"/>
              </w:rPr>
              <w:t xml:space="preserve">Кол-во </w:t>
            </w:r>
            <w:proofErr w:type="spellStart"/>
            <w:proofErr w:type="gramStart"/>
            <w:r w:rsidRPr="004670F4">
              <w:rPr>
                <w:rFonts w:ascii="PT Astra Serif" w:hAnsi="PT Astra Serif"/>
                <w:color w:val="000000"/>
                <w:sz w:val="14"/>
                <w:lang w:eastAsia="en-US"/>
              </w:rPr>
              <w:t>нормо</w:t>
            </w:r>
            <w:proofErr w:type="spellEnd"/>
            <w:r w:rsidRPr="004670F4">
              <w:rPr>
                <w:rFonts w:ascii="PT Astra Serif" w:hAnsi="PT Astra Serif"/>
                <w:color w:val="000000"/>
                <w:sz w:val="14"/>
                <w:lang w:eastAsia="en-US"/>
              </w:rPr>
              <w:t>- часов</w:t>
            </w:r>
            <w:proofErr w:type="gramEnd"/>
          </w:p>
        </w:tc>
        <w:tc>
          <w:tcPr>
            <w:tcW w:w="992" w:type="dxa"/>
          </w:tcPr>
          <w:p w:rsidR="006B77FA" w:rsidRPr="004670F4" w:rsidRDefault="006B77FA" w:rsidP="00A973F5">
            <w:pPr>
              <w:pStyle w:val="24"/>
              <w:tabs>
                <w:tab w:val="left" w:pos="173"/>
              </w:tabs>
              <w:spacing w:after="0" w:line="240" w:lineRule="auto"/>
              <w:jc w:val="center"/>
              <w:rPr>
                <w:rFonts w:ascii="PT Astra Serif" w:hAnsi="PT Astra Serif"/>
                <w:color w:val="000000"/>
                <w:sz w:val="16"/>
                <w:lang w:eastAsia="en-US"/>
              </w:rPr>
            </w:pPr>
            <w:r w:rsidRPr="004670F4">
              <w:rPr>
                <w:rFonts w:ascii="PT Astra Serif" w:hAnsi="PT Astra Serif"/>
                <w:color w:val="000000"/>
                <w:sz w:val="14"/>
                <w:lang w:eastAsia="en-US"/>
              </w:rPr>
              <w:t>Стоимость услуг</w:t>
            </w:r>
          </w:p>
        </w:tc>
      </w:tr>
      <w:tr w:rsidR="006B77FA" w:rsidRPr="004670F4" w:rsidTr="00A973F5">
        <w:trPr>
          <w:cantSplit/>
          <w:trHeight w:val="256"/>
        </w:trPr>
        <w:tc>
          <w:tcPr>
            <w:tcW w:w="7371" w:type="dxa"/>
            <w:vAlign w:val="center"/>
          </w:tcPr>
          <w:p w:rsidR="006B77FA" w:rsidRPr="004670F4" w:rsidRDefault="006B77FA" w:rsidP="00A973F5">
            <w:pPr>
              <w:spacing w:before="40" w:after="40"/>
              <w:rPr>
                <w:rFonts w:ascii="PT Astra Serif" w:hAnsi="PT Astra Serif"/>
                <w:color w:val="000000"/>
                <w:sz w:val="16"/>
              </w:rPr>
            </w:pPr>
            <w:r w:rsidRPr="004670F4">
              <w:rPr>
                <w:rFonts w:ascii="PT Astra Serif" w:hAnsi="PT Astra Serif"/>
                <w:color w:val="000000"/>
                <w:sz w:val="16"/>
                <w:shd w:val="clear" w:color="auto" w:fill="FFFFFF"/>
              </w:rPr>
              <w:t xml:space="preserve">Обновление модуля "АБП Отчеты" </w:t>
            </w:r>
          </w:p>
        </w:tc>
        <w:tc>
          <w:tcPr>
            <w:tcW w:w="993" w:type="dxa"/>
            <w:vMerge w:val="restart"/>
            <w:vAlign w:val="center"/>
          </w:tcPr>
          <w:p w:rsidR="006B77FA" w:rsidRPr="004670F4" w:rsidRDefault="006B77FA" w:rsidP="00A973F5">
            <w:pPr>
              <w:pStyle w:val="aff1"/>
              <w:tabs>
                <w:tab w:val="left" w:pos="360"/>
              </w:tabs>
              <w:jc w:val="center"/>
              <w:rPr>
                <w:rFonts w:ascii="PT Astra Serif" w:hAnsi="PT Astra Serif"/>
                <w:color w:val="000000"/>
                <w:lang w:val="en-US"/>
              </w:rPr>
            </w:pPr>
            <w:r w:rsidRPr="004670F4">
              <w:rPr>
                <w:rFonts w:ascii="PT Astra Serif" w:hAnsi="PT Astra Serif"/>
                <w:color w:val="000000"/>
                <w:lang w:val="en-US"/>
              </w:rPr>
              <w:t>1</w:t>
            </w:r>
            <w:r w:rsidRPr="004670F4">
              <w:rPr>
                <w:rFonts w:ascii="PT Astra Serif" w:hAnsi="PT Astra Serif"/>
                <w:color w:val="000000"/>
              </w:rPr>
              <w:t>2</w:t>
            </w:r>
          </w:p>
        </w:tc>
        <w:tc>
          <w:tcPr>
            <w:tcW w:w="992" w:type="dxa"/>
            <w:vMerge w:val="restart"/>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73"/>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"Бухгалтерская отчетность"</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78"/>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"Финансирование"</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46"/>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"Взаиморасчеты"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"1С: Бухгалтерия"</w:t>
            </w:r>
            <w:r w:rsidRPr="004670F4">
              <w:rPr>
                <w:rFonts w:ascii="PT Astra Serif" w:hAnsi="PT Astra Serif"/>
                <w:color w:val="000000"/>
                <w:sz w:val="16"/>
                <w:shd w:val="clear" w:color="auto" w:fill="FFFFFF"/>
              </w:rPr>
              <w:t xml:space="preserve"> в базу данных "АБП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Настройка выгрузки данных из базы данных "</w:t>
            </w:r>
            <w:proofErr w:type="spellStart"/>
            <w:r w:rsidRPr="004670F4">
              <w:rPr>
                <w:rFonts w:ascii="PT Astra Serif" w:hAnsi="PT Astra Serif"/>
                <w:color w:val="000000"/>
                <w:sz w:val="16"/>
                <w:shd w:val="clear" w:color="auto" w:fill="FFFFFF"/>
              </w:rPr>
              <w:t>СтатОператор</w:t>
            </w:r>
            <w:proofErr w:type="spellEnd"/>
            <w:r w:rsidRPr="004670F4">
              <w:rPr>
                <w:rFonts w:ascii="PT Astra Serif" w:hAnsi="PT Astra Serif"/>
                <w:color w:val="000000"/>
                <w:sz w:val="16"/>
                <w:shd w:val="clear" w:color="auto" w:fill="FFFFFF"/>
              </w:rPr>
              <w:t>" в базу данных "АБП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w:t>
            </w:r>
            <w:r w:rsidRPr="004670F4">
              <w:rPr>
                <w:rFonts w:ascii="PT Astra Serif" w:hAnsi="PT Astra Serif"/>
                <w:color w:val="000000"/>
                <w:sz w:val="16"/>
                <w:shd w:val="clear" w:color="auto" w:fill="FFFFFF"/>
              </w:rPr>
              <w:t>АБП Отчеты</w:t>
            </w:r>
            <w:r w:rsidRPr="004670F4">
              <w:rPr>
                <w:rFonts w:ascii="PT Astra Serif" w:hAnsi="PT Astra Serif"/>
                <w:color w:val="000000"/>
                <w:sz w:val="16"/>
              </w:rPr>
              <w:t>"</w:t>
            </w:r>
            <w:r w:rsidRPr="004670F4">
              <w:rPr>
                <w:rFonts w:ascii="PT Astra Serif" w:hAnsi="PT Astra Serif"/>
                <w:color w:val="000000"/>
                <w:sz w:val="16"/>
                <w:shd w:val="clear" w:color="auto" w:fill="FFFFFF"/>
              </w:rPr>
              <w:t xml:space="preserve"> в базу данных "АКСИОК"</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23"/>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w:t>
            </w:r>
            <w:r w:rsidRPr="004670F4">
              <w:rPr>
                <w:rFonts w:ascii="PT Astra Serif" w:hAnsi="PT Astra Serif"/>
                <w:color w:val="000000"/>
                <w:sz w:val="16"/>
                <w:shd w:val="clear" w:color="auto" w:fill="FFFFFF"/>
              </w:rPr>
              <w:t>АБП Отчеты</w:t>
            </w:r>
            <w:r w:rsidRPr="004670F4">
              <w:rPr>
                <w:rFonts w:ascii="PT Astra Serif" w:hAnsi="PT Astra Serif"/>
                <w:color w:val="000000"/>
                <w:sz w:val="16"/>
              </w:rPr>
              <w:t>"</w:t>
            </w:r>
            <w:r w:rsidRPr="004670F4">
              <w:rPr>
                <w:rFonts w:ascii="PT Astra Serif" w:hAnsi="PT Astra Serif"/>
                <w:color w:val="000000"/>
                <w:sz w:val="16"/>
                <w:shd w:val="clear" w:color="auto" w:fill="FFFFFF"/>
              </w:rPr>
              <w:t xml:space="preserve"> в базу данных ГИС "Электронный бюджет"</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20"/>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Модификация существующих и добавление новых форм, отчетов и контрольных соотношений</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 xml:space="preserve">Проведение технических консультаций </w:t>
            </w:r>
            <w:r w:rsidRPr="004670F4">
              <w:rPr>
                <w:rFonts w:ascii="PT Astra Serif" w:hAnsi="PT Astra Serif"/>
                <w:color w:val="000000"/>
                <w:sz w:val="16"/>
                <w:shd w:val="clear" w:color="auto" w:fill="FFFFFF"/>
              </w:rPr>
              <w:t>"АБП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 xml:space="preserve">Услуги по технологическому сопровождению и администрированию программного модуля </w:t>
            </w:r>
            <w:r w:rsidRPr="004670F4">
              <w:rPr>
                <w:rFonts w:ascii="PT Astra Serif" w:hAnsi="PT Astra Serif"/>
                <w:color w:val="000000"/>
                <w:sz w:val="16"/>
                <w:shd w:val="clear" w:color="auto" w:fill="FFFFFF"/>
              </w:rPr>
              <w:t>"АБП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ind w:firstLine="13"/>
              <w:rPr>
                <w:rFonts w:ascii="PT Astra Serif" w:hAnsi="PT Astra Serif"/>
                <w:color w:val="000000"/>
                <w:sz w:val="16"/>
              </w:rPr>
            </w:pPr>
            <w:r w:rsidRPr="004670F4">
              <w:rPr>
                <w:rFonts w:ascii="PT Astra Serif" w:hAnsi="PT Astra Serif"/>
                <w:color w:val="000000"/>
                <w:sz w:val="16"/>
              </w:rPr>
              <w:t>ИТОГО:</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bl>
    <w:p w:rsidR="006B77FA" w:rsidRPr="004670F4" w:rsidRDefault="006B77FA" w:rsidP="006B77FA">
      <w:pPr>
        <w:rPr>
          <w:rFonts w:ascii="PT Astra Serif" w:hAnsi="PT Astra Serif"/>
          <w:color w:val="000000"/>
        </w:rPr>
      </w:pPr>
    </w:p>
    <w:p w:rsidR="006B77FA" w:rsidRPr="004670F4" w:rsidRDefault="006B77FA" w:rsidP="006B77FA">
      <w:pPr>
        <w:jc w:val="both"/>
        <w:rPr>
          <w:rFonts w:ascii="PT Astra Serif" w:hAnsi="PT Astra Serif"/>
          <w:i/>
          <w:color w:val="000000"/>
          <w:sz w:val="16"/>
        </w:rPr>
      </w:pPr>
      <w:r w:rsidRPr="004670F4">
        <w:rPr>
          <w:rFonts w:ascii="PT Astra Serif" w:hAnsi="PT Astra Serif"/>
          <w:i/>
          <w:color w:val="000000"/>
          <w:sz w:val="16"/>
        </w:rPr>
        <w:t>ФКУ ИК-3 ГУФСИН России по Иркутской области</w:t>
      </w:r>
    </w:p>
    <w:p w:rsidR="006B77FA" w:rsidRPr="004670F4" w:rsidRDefault="006B77FA" w:rsidP="006B77FA">
      <w:pPr>
        <w:jc w:val="both"/>
        <w:rPr>
          <w:rFonts w:ascii="PT Astra Serif" w:hAnsi="PT Astra Serif"/>
          <w:color w:val="000000"/>
        </w:rPr>
      </w:pPr>
      <w:r w:rsidRPr="004670F4">
        <w:rPr>
          <w:rFonts w:ascii="PT Astra Serif" w:hAnsi="PT Astra Serif"/>
          <w:b/>
          <w:color w:val="000000"/>
          <w:sz w:val="16"/>
        </w:rPr>
        <w:t>"АБП Отчеты ФСИН 2024", конфигурации: “Бухгалтерская отчетность УИС-Иркутск”, “Финансирование УИС-Иркутск”, “Взаиморасчеты УИС-Иркутск”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71"/>
        <w:gridCol w:w="993"/>
        <w:gridCol w:w="992"/>
      </w:tblGrid>
      <w:tr w:rsidR="006B77FA" w:rsidRPr="004670F4" w:rsidTr="00A973F5">
        <w:trPr>
          <w:trHeight w:val="458"/>
        </w:trPr>
        <w:tc>
          <w:tcPr>
            <w:tcW w:w="7371" w:type="dxa"/>
            <w:vAlign w:val="center"/>
          </w:tcPr>
          <w:p w:rsidR="006B77FA" w:rsidRPr="004670F4" w:rsidRDefault="006B77FA" w:rsidP="00A973F5">
            <w:pPr>
              <w:pStyle w:val="24"/>
              <w:tabs>
                <w:tab w:val="left" w:pos="360"/>
              </w:tabs>
              <w:spacing w:after="0" w:line="240" w:lineRule="auto"/>
              <w:ind w:firstLine="567"/>
              <w:jc w:val="center"/>
              <w:rPr>
                <w:rFonts w:ascii="PT Astra Serif" w:hAnsi="PT Astra Serif"/>
                <w:color w:val="000000"/>
                <w:sz w:val="16"/>
                <w:lang w:eastAsia="en-US"/>
              </w:rPr>
            </w:pPr>
            <w:r w:rsidRPr="004670F4">
              <w:rPr>
                <w:rFonts w:ascii="PT Astra Serif" w:hAnsi="PT Astra Serif"/>
                <w:color w:val="000000"/>
                <w:sz w:val="16"/>
                <w:lang w:eastAsia="en-US"/>
              </w:rPr>
              <w:t>Виды услуги</w:t>
            </w:r>
          </w:p>
        </w:tc>
        <w:tc>
          <w:tcPr>
            <w:tcW w:w="993" w:type="dxa"/>
            <w:vAlign w:val="center"/>
          </w:tcPr>
          <w:p w:rsidR="006B77FA" w:rsidRPr="004670F4" w:rsidRDefault="006B77FA" w:rsidP="00A973F5">
            <w:pPr>
              <w:pStyle w:val="24"/>
              <w:tabs>
                <w:tab w:val="left" w:pos="173"/>
              </w:tabs>
              <w:spacing w:after="0" w:line="240" w:lineRule="auto"/>
              <w:jc w:val="center"/>
              <w:rPr>
                <w:rFonts w:ascii="PT Astra Serif" w:hAnsi="PT Astra Serif"/>
                <w:color w:val="000000"/>
                <w:sz w:val="16"/>
                <w:lang w:eastAsia="en-US"/>
              </w:rPr>
            </w:pPr>
            <w:r w:rsidRPr="004670F4">
              <w:rPr>
                <w:rFonts w:ascii="PT Astra Serif" w:hAnsi="PT Astra Serif"/>
                <w:color w:val="000000"/>
                <w:sz w:val="14"/>
                <w:lang w:eastAsia="en-US"/>
              </w:rPr>
              <w:t xml:space="preserve">Кол-во </w:t>
            </w:r>
            <w:proofErr w:type="spellStart"/>
            <w:proofErr w:type="gramStart"/>
            <w:r w:rsidRPr="004670F4">
              <w:rPr>
                <w:rFonts w:ascii="PT Astra Serif" w:hAnsi="PT Astra Serif"/>
                <w:color w:val="000000"/>
                <w:sz w:val="14"/>
                <w:lang w:eastAsia="en-US"/>
              </w:rPr>
              <w:t>нормо</w:t>
            </w:r>
            <w:proofErr w:type="spellEnd"/>
            <w:r w:rsidRPr="004670F4">
              <w:rPr>
                <w:rFonts w:ascii="PT Astra Serif" w:hAnsi="PT Astra Serif"/>
                <w:color w:val="000000"/>
                <w:sz w:val="14"/>
                <w:lang w:eastAsia="en-US"/>
              </w:rPr>
              <w:t>- часов</w:t>
            </w:r>
            <w:proofErr w:type="gramEnd"/>
          </w:p>
        </w:tc>
        <w:tc>
          <w:tcPr>
            <w:tcW w:w="992" w:type="dxa"/>
          </w:tcPr>
          <w:p w:rsidR="006B77FA" w:rsidRPr="004670F4" w:rsidRDefault="006B77FA" w:rsidP="00A973F5">
            <w:pPr>
              <w:pStyle w:val="24"/>
              <w:tabs>
                <w:tab w:val="left" w:pos="173"/>
              </w:tabs>
              <w:spacing w:after="0" w:line="240" w:lineRule="auto"/>
              <w:jc w:val="center"/>
              <w:rPr>
                <w:rFonts w:ascii="PT Astra Serif" w:hAnsi="PT Astra Serif"/>
                <w:color w:val="000000"/>
                <w:sz w:val="16"/>
                <w:lang w:eastAsia="en-US"/>
              </w:rPr>
            </w:pPr>
            <w:r w:rsidRPr="004670F4">
              <w:rPr>
                <w:rFonts w:ascii="PT Astra Serif" w:hAnsi="PT Astra Serif"/>
                <w:color w:val="000000"/>
                <w:sz w:val="14"/>
                <w:lang w:eastAsia="en-US"/>
              </w:rPr>
              <w:t>Стоимость услуг</w:t>
            </w:r>
          </w:p>
        </w:tc>
      </w:tr>
      <w:tr w:rsidR="006B77FA" w:rsidRPr="004670F4" w:rsidTr="00A973F5">
        <w:trPr>
          <w:cantSplit/>
          <w:trHeight w:val="256"/>
        </w:trPr>
        <w:tc>
          <w:tcPr>
            <w:tcW w:w="7371" w:type="dxa"/>
            <w:vAlign w:val="center"/>
          </w:tcPr>
          <w:p w:rsidR="006B77FA" w:rsidRPr="004670F4" w:rsidRDefault="006B77FA" w:rsidP="00A973F5">
            <w:pPr>
              <w:spacing w:before="40" w:after="40"/>
              <w:rPr>
                <w:rFonts w:ascii="PT Astra Serif" w:hAnsi="PT Astra Serif"/>
                <w:color w:val="000000"/>
                <w:sz w:val="16"/>
              </w:rPr>
            </w:pPr>
            <w:r w:rsidRPr="004670F4">
              <w:rPr>
                <w:rFonts w:ascii="PT Astra Serif" w:hAnsi="PT Astra Serif"/>
                <w:color w:val="000000"/>
                <w:sz w:val="16"/>
                <w:shd w:val="clear" w:color="auto" w:fill="FFFFFF"/>
              </w:rPr>
              <w:t xml:space="preserve">Обновление модуля "АБП Отчеты" </w:t>
            </w:r>
          </w:p>
        </w:tc>
        <w:tc>
          <w:tcPr>
            <w:tcW w:w="993" w:type="dxa"/>
            <w:vMerge w:val="restart"/>
            <w:vAlign w:val="center"/>
          </w:tcPr>
          <w:p w:rsidR="006B77FA" w:rsidRPr="004670F4" w:rsidRDefault="006B77FA" w:rsidP="00A973F5">
            <w:pPr>
              <w:pStyle w:val="aff1"/>
              <w:tabs>
                <w:tab w:val="left" w:pos="360"/>
              </w:tabs>
              <w:jc w:val="center"/>
              <w:rPr>
                <w:rFonts w:ascii="PT Astra Serif" w:hAnsi="PT Astra Serif"/>
                <w:color w:val="000000"/>
                <w:lang w:val="en-US"/>
              </w:rPr>
            </w:pPr>
            <w:r w:rsidRPr="004670F4">
              <w:rPr>
                <w:rFonts w:ascii="PT Astra Serif" w:hAnsi="PT Astra Serif"/>
                <w:color w:val="000000"/>
                <w:lang w:val="en-US"/>
              </w:rPr>
              <w:t>1</w:t>
            </w:r>
            <w:r w:rsidRPr="004670F4">
              <w:rPr>
                <w:rFonts w:ascii="PT Astra Serif" w:hAnsi="PT Astra Serif"/>
                <w:color w:val="000000"/>
              </w:rPr>
              <w:t>2</w:t>
            </w:r>
          </w:p>
        </w:tc>
        <w:tc>
          <w:tcPr>
            <w:tcW w:w="992" w:type="dxa"/>
            <w:vMerge w:val="restart"/>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73"/>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"Бухгалтерская отчетность"</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78"/>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"Финансирование"</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46"/>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"Взаиморасчеты"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"1С: Бухгалтерия"</w:t>
            </w:r>
            <w:r w:rsidRPr="004670F4">
              <w:rPr>
                <w:rFonts w:ascii="PT Astra Serif" w:hAnsi="PT Astra Serif"/>
                <w:color w:val="000000"/>
                <w:sz w:val="16"/>
                <w:shd w:val="clear" w:color="auto" w:fill="FFFFFF"/>
              </w:rPr>
              <w:t xml:space="preserve"> в базу данных "АБП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Настройка выгрузки данных из базы данных "</w:t>
            </w:r>
            <w:proofErr w:type="spellStart"/>
            <w:r w:rsidRPr="004670F4">
              <w:rPr>
                <w:rFonts w:ascii="PT Astra Serif" w:hAnsi="PT Astra Serif"/>
                <w:color w:val="000000"/>
                <w:sz w:val="16"/>
                <w:shd w:val="clear" w:color="auto" w:fill="FFFFFF"/>
              </w:rPr>
              <w:t>СтатОператор</w:t>
            </w:r>
            <w:proofErr w:type="spellEnd"/>
            <w:r w:rsidRPr="004670F4">
              <w:rPr>
                <w:rFonts w:ascii="PT Astra Serif" w:hAnsi="PT Astra Serif"/>
                <w:color w:val="000000"/>
                <w:sz w:val="16"/>
                <w:shd w:val="clear" w:color="auto" w:fill="FFFFFF"/>
              </w:rPr>
              <w:t>" в базу данных "АБП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w:t>
            </w:r>
            <w:r w:rsidRPr="004670F4">
              <w:rPr>
                <w:rFonts w:ascii="PT Astra Serif" w:hAnsi="PT Astra Serif"/>
                <w:color w:val="000000"/>
                <w:sz w:val="16"/>
                <w:shd w:val="clear" w:color="auto" w:fill="FFFFFF"/>
              </w:rPr>
              <w:t>АБП Отчеты</w:t>
            </w:r>
            <w:r w:rsidRPr="004670F4">
              <w:rPr>
                <w:rFonts w:ascii="PT Astra Serif" w:hAnsi="PT Astra Serif"/>
                <w:color w:val="000000"/>
                <w:sz w:val="16"/>
              </w:rPr>
              <w:t>"</w:t>
            </w:r>
            <w:r w:rsidRPr="004670F4">
              <w:rPr>
                <w:rFonts w:ascii="PT Astra Serif" w:hAnsi="PT Astra Serif"/>
                <w:color w:val="000000"/>
                <w:sz w:val="16"/>
                <w:shd w:val="clear" w:color="auto" w:fill="FFFFFF"/>
              </w:rPr>
              <w:t xml:space="preserve"> в базу данных "АКСИОК"</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w:t>
            </w:r>
            <w:r w:rsidRPr="004670F4">
              <w:rPr>
                <w:rFonts w:ascii="PT Astra Serif" w:hAnsi="PT Astra Serif"/>
                <w:color w:val="000000"/>
                <w:sz w:val="16"/>
                <w:shd w:val="clear" w:color="auto" w:fill="FFFFFF"/>
              </w:rPr>
              <w:t>АБП Отчеты</w:t>
            </w:r>
            <w:r w:rsidRPr="004670F4">
              <w:rPr>
                <w:rFonts w:ascii="PT Astra Serif" w:hAnsi="PT Astra Serif"/>
                <w:color w:val="000000"/>
                <w:sz w:val="16"/>
              </w:rPr>
              <w:t>"</w:t>
            </w:r>
            <w:r w:rsidRPr="004670F4">
              <w:rPr>
                <w:rFonts w:ascii="PT Astra Serif" w:hAnsi="PT Astra Serif"/>
                <w:color w:val="000000"/>
                <w:sz w:val="16"/>
                <w:shd w:val="clear" w:color="auto" w:fill="FFFFFF"/>
              </w:rPr>
              <w:t xml:space="preserve"> в базу данных ГИС "Электронный бюджет"</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Модификация существующих и добавление новых форм, отчетов и контрольных соотношений</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23"/>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 xml:space="preserve">Проведение технических консультаций </w:t>
            </w:r>
            <w:r w:rsidRPr="004670F4">
              <w:rPr>
                <w:rFonts w:ascii="PT Astra Serif" w:hAnsi="PT Astra Serif"/>
                <w:color w:val="000000"/>
                <w:sz w:val="16"/>
                <w:shd w:val="clear" w:color="auto" w:fill="FFFFFF"/>
              </w:rPr>
              <w:t>"АБП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20"/>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 xml:space="preserve">Услуги по технологическому сопровождению и администрированию программного модуля </w:t>
            </w:r>
            <w:r w:rsidRPr="004670F4">
              <w:rPr>
                <w:rFonts w:ascii="PT Astra Serif" w:hAnsi="PT Astra Serif"/>
                <w:color w:val="000000"/>
                <w:sz w:val="16"/>
                <w:shd w:val="clear" w:color="auto" w:fill="FFFFFF"/>
              </w:rPr>
              <w:t>"АБП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ind w:firstLine="13"/>
              <w:rPr>
                <w:rFonts w:ascii="PT Astra Serif" w:hAnsi="PT Astra Serif"/>
                <w:color w:val="000000"/>
                <w:sz w:val="16"/>
              </w:rPr>
            </w:pPr>
            <w:r w:rsidRPr="004670F4">
              <w:rPr>
                <w:rFonts w:ascii="PT Astra Serif" w:hAnsi="PT Astra Serif"/>
                <w:color w:val="000000"/>
                <w:sz w:val="16"/>
              </w:rPr>
              <w:t>ИТОГО:</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bl>
    <w:p w:rsidR="006B77FA" w:rsidRPr="004670F4" w:rsidRDefault="006B77FA" w:rsidP="006B77FA">
      <w:pPr>
        <w:rPr>
          <w:rFonts w:ascii="PT Astra Serif" w:hAnsi="PT Astra Serif"/>
          <w:color w:val="000000"/>
        </w:rPr>
      </w:pPr>
    </w:p>
    <w:p w:rsidR="006B77FA" w:rsidRPr="004670F4" w:rsidRDefault="006B77FA" w:rsidP="006B77FA">
      <w:pPr>
        <w:jc w:val="both"/>
        <w:rPr>
          <w:rFonts w:ascii="PT Astra Serif" w:hAnsi="PT Astra Serif"/>
          <w:i/>
          <w:color w:val="000000"/>
          <w:sz w:val="16"/>
        </w:rPr>
      </w:pPr>
      <w:r w:rsidRPr="004670F4">
        <w:rPr>
          <w:rFonts w:ascii="PT Astra Serif" w:hAnsi="PT Astra Serif"/>
          <w:i/>
          <w:color w:val="000000"/>
          <w:sz w:val="16"/>
        </w:rPr>
        <w:t>ФКУ ИК-4 ГУФСИН России по Иркутской области</w:t>
      </w:r>
    </w:p>
    <w:p w:rsidR="006B77FA" w:rsidRPr="004670F4" w:rsidRDefault="006B77FA" w:rsidP="006B77FA">
      <w:pPr>
        <w:jc w:val="both"/>
        <w:rPr>
          <w:rFonts w:ascii="PT Astra Serif" w:hAnsi="PT Astra Serif"/>
          <w:color w:val="000000"/>
        </w:rPr>
      </w:pPr>
      <w:r w:rsidRPr="004670F4">
        <w:rPr>
          <w:rFonts w:ascii="PT Astra Serif" w:hAnsi="PT Astra Serif"/>
          <w:b/>
          <w:color w:val="000000"/>
          <w:sz w:val="16"/>
        </w:rPr>
        <w:t>"АБП Отчеты ФСИН 2024", конфигурации: “Бухгалтерская отчетность УИС-Иркутск”, “Финансирование УИС-Иркутск”, “Взаиморасчеты УИС-Иркутск”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71"/>
        <w:gridCol w:w="993"/>
        <w:gridCol w:w="992"/>
      </w:tblGrid>
      <w:tr w:rsidR="006B77FA" w:rsidRPr="004670F4" w:rsidTr="00A973F5">
        <w:trPr>
          <w:trHeight w:val="458"/>
        </w:trPr>
        <w:tc>
          <w:tcPr>
            <w:tcW w:w="7371" w:type="dxa"/>
            <w:vAlign w:val="center"/>
          </w:tcPr>
          <w:p w:rsidR="006B77FA" w:rsidRPr="004670F4" w:rsidRDefault="006B77FA" w:rsidP="00A973F5">
            <w:pPr>
              <w:pStyle w:val="24"/>
              <w:tabs>
                <w:tab w:val="left" w:pos="360"/>
              </w:tabs>
              <w:spacing w:after="0" w:line="240" w:lineRule="auto"/>
              <w:ind w:firstLine="567"/>
              <w:jc w:val="center"/>
              <w:rPr>
                <w:rFonts w:ascii="PT Astra Serif" w:hAnsi="PT Astra Serif"/>
                <w:color w:val="000000"/>
                <w:sz w:val="16"/>
                <w:lang w:eastAsia="en-US"/>
              </w:rPr>
            </w:pPr>
            <w:r w:rsidRPr="004670F4">
              <w:rPr>
                <w:rFonts w:ascii="PT Astra Serif" w:hAnsi="PT Astra Serif"/>
                <w:color w:val="000000"/>
                <w:sz w:val="16"/>
                <w:lang w:eastAsia="en-US"/>
              </w:rPr>
              <w:t>Виды услуги</w:t>
            </w:r>
          </w:p>
        </w:tc>
        <w:tc>
          <w:tcPr>
            <w:tcW w:w="993" w:type="dxa"/>
            <w:vAlign w:val="center"/>
          </w:tcPr>
          <w:p w:rsidR="006B77FA" w:rsidRPr="004670F4" w:rsidRDefault="006B77FA" w:rsidP="00A973F5">
            <w:pPr>
              <w:pStyle w:val="24"/>
              <w:tabs>
                <w:tab w:val="left" w:pos="173"/>
              </w:tabs>
              <w:spacing w:after="0" w:line="240" w:lineRule="auto"/>
              <w:jc w:val="center"/>
              <w:rPr>
                <w:rFonts w:ascii="PT Astra Serif" w:hAnsi="PT Astra Serif"/>
                <w:color w:val="000000"/>
                <w:sz w:val="16"/>
                <w:lang w:eastAsia="en-US"/>
              </w:rPr>
            </w:pPr>
            <w:r w:rsidRPr="004670F4">
              <w:rPr>
                <w:rFonts w:ascii="PT Astra Serif" w:hAnsi="PT Astra Serif"/>
                <w:color w:val="000000"/>
                <w:sz w:val="14"/>
                <w:lang w:eastAsia="en-US"/>
              </w:rPr>
              <w:t xml:space="preserve">Кол-во </w:t>
            </w:r>
            <w:proofErr w:type="spellStart"/>
            <w:proofErr w:type="gramStart"/>
            <w:r w:rsidRPr="004670F4">
              <w:rPr>
                <w:rFonts w:ascii="PT Astra Serif" w:hAnsi="PT Astra Serif"/>
                <w:color w:val="000000"/>
                <w:sz w:val="14"/>
                <w:lang w:eastAsia="en-US"/>
              </w:rPr>
              <w:t>нормо</w:t>
            </w:r>
            <w:proofErr w:type="spellEnd"/>
            <w:r w:rsidRPr="004670F4">
              <w:rPr>
                <w:rFonts w:ascii="PT Astra Serif" w:hAnsi="PT Astra Serif"/>
                <w:color w:val="000000"/>
                <w:sz w:val="14"/>
                <w:lang w:eastAsia="en-US"/>
              </w:rPr>
              <w:t>- часов</w:t>
            </w:r>
            <w:proofErr w:type="gramEnd"/>
          </w:p>
        </w:tc>
        <w:tc>
          <w:tcPr>
            <w:tcW w:w="992" w:type="dxa"/>
          </w:tcPr>
          <w:p w:rsidR="006B77FA" w:rsidRPr="004670F4" w:rsidRDefault="006B77FA" w:rsidP="00A973F5">
            <w:pPr>
              <w:pStyle w:val="24"/>
              <w:tabs>
                <w:tab w:val="left" w:pos="173"/>
              </w:tabs>
              <w:spacing w:after="0" w:line="240" w:lineRule="auto"/>
              <w:jc w:val="center"/>
              <w:rPr>
                <w:rFonts w:ascii="PT Astra Serif" w:hAnsi="PT Astra Serif"/>
                <w:color w:val="000000"/>
                <w:sz w:val="16"/>
                <w:lang w:eastAsia="en-US"/>
              </w:rPr>
            </w:pPr>
            <w:r w:rsidRPr="004670F4">
              <w:rPr>
                <w:rFonts w:ascii="PT Astra Serif" w:hAnsi="PT Astra Serif"/>
                <w:color w:val="000000"/>
                <w:sz w:val="14"/>
                <w:lang w:eastAsia="en-US"/>
              </w:rPr>
              <w:t>Стоимость услуг</w:t>
            </w:r>
          </w:p>
        </w:tc>
      </w:tr>
      <w:tr w:rsidR="006B77FA" w:rsidRPr="004670F4" w:rsidTr="00A973F5">
        <w:trPr>
          <w:cantSplit/>
          <w:trHeight w:val="256"/>
        </w:trPr>
        <w:tc>
          <w:tcPr>
            <w:tcW w:w="7371" w:type="dxa"/>
            <w:vAlign w:val="center"/>
          </w:tcPr>
          <w:p w:rsidR="006B77FA" w:rsidRPr="004670F4" w:rsidRDefault="006B77FA" w:rsidP="00A973F5">
            <w:pPr>
              <w:spacing w:before="40" w:after="40"/>
              <w:rPr>
                <w:rFonts w:ascii="PT Astra Serif" w:hAnsi="PT Astra Serif"/>
                <w:color w:val="000000"/>
                <w:sz w:val="16"/>
              </w:rPr>
            </w:pPr>
            <w:r w:rsidRPr="004670F4">
              <w:rPr>
                <w:rFonts w:ascii="PT Astra Serif" w:hAnsi="PT Astra Serif"/>
                <w:color w:val="000000"/>
                <w:sz w:val="16"/>
                <w:shd w:val="clear" w:color="auto" w:fill="FFFFFF"/>
              </w:rPr>
              <w:t xml:space="preserve">Обновление модуля "АБП Отчеты" </w:t>
            </w:r>
          </w:p>
        </w:tc>
        <w:tc>
          <w:tcPr>
            <w:tcW w:w="993" w:type="dxa"/>
            <w:vMerge w:val="restart"/>
            <w:vAlign w:val="center"/>
          </w:tcPr>
          <w:p w:rsidR="006B77FA" w:rsidRPr="004670F4" w:rsidRDefault="006B77FA" w:rsidP="00A973F5">
            <w:pPr>
              <w:pStyle w:val="aff1"/>
              <w:tabs>
                <w:tab w:val="left" w:pos="360"/>
              </w:tabs>
              <w:jc w:val="center"/>
              <w:rPr>
                <w:rFonts w:ascii="PT Astra Serif" w:hAnsi="PT Astra Serif"/>
                <w:color w:val="000000"/>
                <w:lang w:val="en-US"/>
              </w:rPr>
            </w:pPr>
            <w:r w:rsidRPr="004670F4">
              <w:rPr>
                <w:rFonts w:ascii="PT Astra Serif" w:hAnsi="PT Astra Serif"/>
                <w:color w:val="000000"/>
              </w:rPr>
              <w:t>12</w:t>
            </w:r>
          </w:p>
        </w:tc>
        <w:tc>
          <w:tcPr>
            <w:tcW w:w="992" w:type="dxa"/>
            <w:vMerge w:val="restart"/>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73"/>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"Бухгалтерская отчетность"</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78"/>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"Финансирование"</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46"/>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"Взаиморасчеты"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"1С: Бухгалтерия"</w:t>
            </w:r>
            <w:r w:rsidRPr="004670F4">
              <w:rPr>
                <w:rFonts w:ascii="PT Astra Serif" w:hAnsi="PT Astra Serif"/>
                <w:color w:val="000000"/>
                <w:sz w:val="16"/>
                <w:shd w:val="clear" w:color="auto" w:fill="FFFFFF"/>
              </w:rPr>
              <w:t xml:space="preserve"> в базу данных "АБП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Настройка выгрузки данных из базы данных "</w:t>
            </w:r>
            <w:proofErr w:type="spellStart"/>
            <w:r w:rsidRPr="004670F4">
              <w:rPr>
                <w:rFonts w:ascii="PT Astra Serif" w:hAnsi="PT Astra Serif"/>
                <w:color w:val="000000"/>
                <w:sz w:val="16"/>
                <w:shd w:val="clear" w:color="auto" w:fill="FFFFFF"/>
              </w:rPr>
              <w:t>СтатОператор</w:t>
            </w:r>
            <w:proofErr w:type="spellEnd"/>
            <w:r w:rsidRPr="004670F4">
              <w:rPr>
                <w:rFonts w:ascii="PT Astra Serif" w:hAnsi="PT Astra Serif"/>
                <w:color w:val="000000"/>
                <w:sz w:val="16"/>
                <w:shd w:val="clear" w:color="auto" w:fill="FFFFFF"/>
              </w:rPr>
              <w:t>" в базу данных "АБП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w:t>
            </w:r>
            <w:r w:rsidRPr="004670F4">
              <w:rPr>
                <w:rFonts w:ascii="PT Astra Serif" w:hAnsi="PT Astra Serif"/>
                <w:color w:val="000000"/>
                <w:sz w:val="16"/>
                <w:shd w:val="clear" w:color="auto" w:fill="FFFFFF"/>
              </w:rPr>
              <w:t>АБП Отчеты</w:t>
            </w:r>
            <w:r w:rsidRPr="004670F4">
              <w:rPr>
                <w:rFonts w:ascii="PT Astra Serif" w:hAnsi="PT Astra Serif"/>
                <w:color w:val="000000"/>
                <w:sz w:val="16"/>
              </w:rPr>
              <w:t>"</w:t>
            </w:r>
            <w:r w:rsidRPr="004670F4">
              <w:rPr>
                <w:rFonts w:ascii="PT Astra Serif" w:hAnsi="PT Astra Serif"/>
                <w:color w:val="000000"/>
                <w:sz w:val="16"/>
                <w:shd w:val="clear" w:color="auto" w:fill="FFFFFF"/>
              </w:rPr>
              <w:t xml:space="preserve"> в базу данных "АКСИОК"</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shd w:val="clear" w:color="auto" w:fill="FFFFFF"/>
              </w:rPr>
              <w:lastRenderedPageBreak/>
              <w:t xml:space="preserve">Настройка выгрузки данных из базы данных </w:t>
            </w:r>
            <w:r w:rsidRPr="004670F4">
              <w:rPr>
                <w:rFonts w:ascii="PT Astra Serif" w:hAnsi="PT Astra Serif"/>
                <w:color w:val="000000"/>
                <w:sz w:val="16"/>
              </w:rPr>
              <w:t>"</w:t>
            </w:r>
            <w:r w:rsidRPr="004670F4">
              <w:rPr>
                <w:rFonts w:ascii="PT Astra Serif" w:hAnsi="PT Astra Serif"/>
                <w:color w:val="000000"/>
                <w:sz w:val="16"/>
                <w:shd w:val="clear" w:color="auto" w:fill="FFFFFF"/>
              </w:rPr>
              <w:t>АБП Отчеты</w:t>
            </w:r>
            <w:r w:rsidRPr="004670F4">
              <w:rPr>
                <w:rFonts w:ascii="PT Astra Serif" w:hAnsi="PT Astra Serif"/>
                <w:color w:val="000000"/>
                <w:sz w:val="16"/>
              </w:rPr>
              <w:t>"</w:t>
            </w:r>
            <w:r w:rsidRPr="004670F4">
              <w:rPr>
                <w:rFonts w:ascii="PT Astra Serif" w:hAnsi="PT Astra Serif"/>
                <w:color w:val="000000"/>
                <w:sz w:val="16"/>
                <w:shd w:val="clear" w:color="auto" w:fill="FFFFFF"/>
              </w:rPr>
              <w:t xml:space="preserve"> в базу данных ГИС "Электронный бюджет"</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Модификация существующих и добавление новых форм, отчетов и контрольных соотношений</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23"/>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 xml:space="preserve">Проведение технических консультаций </w:t>
            </w:r>
            <w:r w:rsidRPr="004670F4">
              <w:rPr>
                <w:rFonts w:ascii="PT Astra Serif" w:hAnsi="PT Astra Serif"/>
                <w:color w:val="000000"/>
                <w:sz w:val="16"/>
                <w:shd w:val="clear" w:color="auto" w:fill="FFFFFF"/>
              </w:rPr>
              <w:t>"АБП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20"/>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 xml:space="preserve">Услуги по технологическому сопровождению и администрированию программного модуля </w:t>
            </w:r>
            <w:r w:rsidRPr="004670F4">
              <w:rPr>
                <w:rFonts w:ascii="PT Astra Serif" w:hAnsi="PT Astra Serif"/>
                <w:color w:val="000000"/>
                <w:sz w:val="16"/>
                <w:shd w:val="clear" w:color="auto" w:fill="FFFFFF"/>
              </w:rPr>
              <w:t>"АБП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ind w:firstLine="13"/>
              <w:rPr>
                <w:rFonts w:ascii="PT Astra Serif" w:hAnsi="PT Astra Serif"/>
                <w:color w:val="000000"/>
                <w:sz w:val="16"/>
              </w:rPr>
            </w:pPr>
            <w:r w:rsidRPr="004670F4">
              <w:rPr>
                <w:rFonts w:ascii="PT Astra Serif" w:hAnsi="PT Astra Serif"/>
                <w:color w:val="000000"/>
                <w:sz w:val="16"/>
              </w:rPr>
              <w:t>ИТОГО:</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bl>
    <w:p w:rsidR="006B77FA" w:rsidRPr="004670F4" w:rsidRDefault="006B77FA" w:rsidP="006B77FA">
      <w:pPr>
        <w:rPr>
          <w:rFonts w:ascii="PT Astra Serif" w:hAnsi="PT Astra Serif"/>
          <w:color w:val="000000"/>
        </w:rPr>
      </w:pPr>
    </w:p>
    <w:p w:rsidR="006B77FA" w:rsidRPr="004670F4" w:rsidRDefault="006B77FA" w:rsidP="006B77FA">
      <w:pPr>
        <w:jc w:val="both"/>
        <w:rPr>
          <w:rFonts w:ascii="PT Astra Serif" w:hAnsi="PT Astra Serif"/>
          <w:i/>
          <w:color w:val="000000"/>
          <w:sz w:val="16"/>
        </w:rPr>
      </w:pPr>
      <w:r w:rsidRPr="004670F4">
        <w:rPr>
          <w:rFonts w:ascii="PT Astra Serif" w:hAnsi="PT Astra Serif"/>
          <w:i/>
          <w:color w:val="000000"/>
          <w:sz w:val="16"/>
        </w:rPr>
        <w:t>ФКУ ИК-6 ГУФСИН России по Иркутской области</w:t>
      </w:r>
    </w:p>
    <w:p w:rsidR="006B77FA" w:rsidRPr="004670F4" w:rsidRDefault="006B77FA" w:rsidP="006B77FA">
      <w:pPr>
        <w:jc w:val="both"/>
        <w:rPr>
          <w:rFonts w:ascii="PT Astra Serif" w:hAnsi="PT Astra Serif"/>
          <w:color w:val="000000"/>
        </w:rPr>
      </w:pPr>
      <w:r w:rsidRPr="004670F4">
        <w:rPr>
          <w:rFonts w:ascii="PT Astra Serif" w:hAnsi="PT Astra Serif"/>
          <w:b/>
          <w:color w:val="000000"/>
          <w:sz w:val="16"/>
        </w:rPr>
        <w:t>"АБП Отчеты ФСИН 2024", конфигурации: “Бухгалтерская отчетность УИС-Иркутск”, “Финансирование УИС-Иркутск”, “Взаиморасчеты УИС-Иркутск”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71"/>
        <w:gridCol w:w="993"/>
        <w:gridCol w:w="992"/>
      </w:tblGrid>
      <w:tr w:rsidR="006B77FA" w:rsidRPr="004670F4" w:rsidTr="00A973F5">
        <w:trPr>
          <w:trHeight w:val="458"/>
        </w:trPr>
        <w:tc>
          <w:tcPr>
            <w:tcW w:w="7371" w:type="dxa"/>
            <w:vAlign w:val="center"/>
          </w:tcPr>
          <w:p w:rsidR="006B77FA" w:rsidRPr="004670F4" w:rsidRDefault="006B77FA" w:rsidP="00A973F5">
            <w:pPr>
              <w:pStyle w:val="24"/>
              <w:tabs>
                <w:tab w:val="left" w:pos="360"/>
              </w:tabs>
              <w:spacing w:after="0" w:line="240" w:lineRule="auto"/>
              <w:ind w:firstLine="567"/>
              <w:jc w:val="center"/>
              <w:rPr>
                <w:rFonts w:ascii="PT Astra Serif" w:hAnsi="PT Astra Serif"/>
                <w:color w:val="000000"/>
                <w:sz w:val="16"/>
                <w:lang w:eastAsia="en-US"/>
              </w:rPr>
            </w:pPr>
            <w:r w:rsidRPr="004670F4">
              <w:rPr>
                <w:rFonts w:ascii="PT Astra Serif" w:hAnsi="PT Astra Serif"/>
                <w:color w:val="000000"/>
                <w:sz w:val="16"/>
                <w:lang w:eastAsia="en-US"/>
              </w:rPr>
              <w:t>Виды услуги</w:t>
            </w:r>
          </w:p>
        </w:tc>
        <w:tc>
          <w:tcPr>
            <w:tcW w:w="993" w:type="dxa"/>
            <w:vAlign w:val="center"/>
          </w:tcPr>
          <w:p w:rsidR="006B77FA" w:rsidRPr="004670F4" w:rsidRDefault="006B77FA" w:rsidP="00A973F5">
            <w:pPr>
              <w:pStyle w:val="24"/>
              <w:tabs>
                <w:tab w:val="left" w:pos="173"/>
              </w:tabs>
              <w:spacing w:after="0" w:line="240" w:lineRule="auto"/>
              <w:jc w:val="center"/>
              <w:rPr>
                <w:rFonts w:ascii="PT Astra Serif" w:hAnsi="PT Astra Serif"/>
                <w:color w:val="000000"/>
                <w:sz w:val="16"/>
                <w:lang w:eastAsia="en-US"/>
              </w:rPr>
            </w:pPr>
            <w:r w:rsidRPr="004670F4">
              <w:rPr>
                <w:rFonts w:ascii="PT Astra Serif" w:hAnsi="PT Astra Serif"/>
                <w:color w:val="000000"/>
                <w:sz w:val="14"/>
                <w:lang w:eastAsia="en-US"/>
              </w:rPr>
              <w:t xml:space="preserve">Кол-во </w:t>
            </w:r>
            <w:proofErr w:type="spellStart"/>
            <w:proofErr w:type="gramStart"/>
            <w:r w:rsidRPr="004670F4">
              <w:rPr>
                <w:rFonts w:ascii="PT Astra Serif" w:hAnsi="PT Astra Serif"/>
                <w:color w:val="000000"/>
                <w:sz w:val="14"/>
                <w:lang w:eastAsia="en-US"/>
              </w:rPr>
              <w:t>нормо</w:t>
            </w:r>
            <w:proofErr w:type="spellEnd"/>
            <w:r w:rsidRPr="004670F4">
              <w:rPr>
                <w:rFonts w:ascii="PT Astra Serif" w:hAnsi="PT Astra Serif"/>
                <w:color w:val="000000"/>
                <w:sz w:val="14"/>
                <w:lang w:eastAsia="en-US"/>
              </w:rPr>
              <w:t>- часов</w:t>
            </w:r>
            <w:proofErr w:type="gramEnd"/>
          </w:p>
        </w:tc>
        <w:tc>
          <w:tcPr>
            <w:tcW w:w="992" w:type="dxa"/>
          </w:tcPr>
          <w:p w:rsidR="006B77FA" w:rsidRPr="004670F4" w:rsidRDefault="006B77FA" w:rsidP="00A973F5">
            <w:pPr>
              <w:pStyle w:val="24"/>
              <w:tabs>
                <w:tab w:val="left" w:pos="173"/>
              </w:tabs>
              <w:spacing w:after="0" w:line="240" w:lineRule="auto"/>
              <w:jc w:val="center"/>
              <w:rPr>
                <w:rFonts w:ascii="PT Astra Serif" w:hAnsi="PT Astra Serif"/>
                <w:color w:val="000000"/>
                <w:sz w:val="16"/>
                <w:lang w:eastAsia="en-US"/>
              </w:rPr>
            </w:pPr>
            <w:r w:rsidRPr="004670F4">
              <w:rPr>
                <w:rFonts w:ascii="PT Astra Serif" w:hAnsi="PT Astra Serif"/>
                <w:color w:val="000000"/>
                <w:sz w:val="14"/>
                <w:lang w:eastAsia="en-US"/>
              </w:rPr>
              <w:t>Стоимость услуг</w:t>
            </w:r>
          </w:p>
        </w:tc>
      </w:tr>
      <w:tr w:rsidR="006B77FA" w:rsidRPr="004670F4" w:rsidTr="00A973F5">
        <w:trPr>
          <w:cantSplit/>
          <w:trHeight w:val="256"/>
        </w:trPr>
        <w:tc>
          <w:tcPr>
            <w:tcW w:w="7371" w:type="dxa"/>
            <w:vAlign w:val="center"/>
          </w:tcPr>
          <w:p w:rsidR="006B77FA" w:rsidRPr="004670F4" w:rsidRDefault="006B77FA" w:rsidP="00A973F5">
            <w:pPr>
              <w:spacing w:before="40" w:after="40"/>
              <w:rPr>
                <w:rFonts w:ascii="PT Astra Serif" w:hAnsi="PT Astra Serif"/>
                <w:color w:val="000000"/>
                <w:sz w:val="16"/>
              </w:rPr>
            </w:pPr>
            <w:r w:rsidRPr="004670F4">
              <w:rPr>
                <w:rFonts w:ascii="PT Astra Serif" w:hAnsi="PT Astra Serif"/>
                <w:color w:val="000000"/>
                <w:sz w:val="16"/>
                <w:shd w:val="clear" w:color="auto" w:fill="FFFFFF"/>
              </w:rPr>
              <w:t xml:space="preserve">Обновление модуля "АБП Отчеты" </w:t>
            </w:r>
          </w:p>
        </w:tc>
        <w:tc>
          <w:tcPr>
            <w:tcW w:w="993" w:type="dxa"/>
            <w:vMerge w:val="restart"/>
            <w:vAlign w:val="center"/>
          </w:tcPr>
          <w:p w:rsidR="006B77FA" w:rsidRPr="004670F4" w:rsidRDefault="006B77FA" w:rsidP="00A973F5">
            <w:pPr>
              <w:pStyle w:val="aff1"/>
              <w:tabs>
                <w:tab w:val="left" w:pos="360"/>
              </w:tabs>
              <w:jc w:val="center"/>
              <w:rPr>
                <w:rFonts w:ascii="PT Astra Serif" w:hAnsi="PT Astra Serif"/>
                <w:color w:val="000000"/>
                <w:lang w:val="en-US"/>
              </w:rPr>
            </w:pPr>
            <w:r w:rsidRPr="004670F4">
              <w:rPr>
                <w:rFonts w:ascii="PT Astra Serif" w:hAnsi="PT Astra Serif"/>
                <w:color w:val="000000"/>
                <w:lang w:val="en-US"/>
              </w:rPr>
              <w:t>1</w:t>
            </w:r>
            <w:r w:rsidRPr="004670F4">
              <w:rPr>
                <w:rFonts w:ascii="PT Astra Serif" w:hAnsi="PT Astra Serif"/>
                <w:color w:val="000000"/>
              </w:rPr>
              <w:t>2</w:t>
            </w:r>
          </w:p>
        </w:tc>
        <w:tc>
          <w:tcPr>
            <w:tcW w:w="992" w:type="dxa"/>
            <w:vMerge w:val="restart"/>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73"/>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"Бухгалтерская отчетность"</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78"/>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"Финансирование"</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46"/>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"Взаиморасчеты"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"1С: Бухгалтерия"</w:t>
            </w:r>
            <w:r w:rsidRPr="004670F4">
              <w:rPr>
                <w:rFonts w:ascii="PT Astra Serif" w:hAnsi="PT Astra Serif"/>
                <w:color w:val="000000"/>
                <w:sz w:val="16"/>
                <w:shd w:val="clear" w:color="auto" w:fill="FFFFFF"/>
              </w:rPr>
              <w:t xml:space="preserve"> в базу данных "АБП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Настройка выгрузки данных из базы данных "</w:t>
            </w:r>
            <w:proofErr w:type="spellStart"/>
            <w:r w:rsidRPr="004670F4">
              <w:rPr>
                <w:rFonts w:ascii="PT Astra Serif" w:hAnsi="PT Astra Serif"/>
                <w:color w:val="000000"/>
                <w:sz w:val="16"/>
                <w:shd w:val="clear" w:color="auto" w:fill="FFFFFF"/>
              </w:rPr>
              <w:t>СтатОператор</w:t>
            </w:r>
            <w:proofErr w:type="spellEnd"/>
            <w:r w:rsidRPr="004670F4">
              <w:rPr>
                <w:rFonts w:ascii="PT Astra Serif" w:hAnsi="PT Astra Serif"/>
                <w:color w:val="000000"/>
                <w:sz w:val="16"/>
                <w:shd w:val="clear" w:color="auto" w:fill="FFFFFF"/>
              </w:rPr>
              <w:t>" в базу данных "АБП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w:t>
            </w:r>
            <w:r w:rsidRPr="004670F4">
              <w:rPr>
                <w:rFonts w:ascii="PT Astra Serif" w:hAnsi="PT Astra Serif"/>
                <w:color w:val="000000"/>
                <w:sz w:val="16"/>
                <w:shd w:val="clear" w:color="auto" w:fill="FFFFFF"/>
              </w:rPr>
              <w:t>АБП Отчеты</w:t>
            </w:r>
            <w:r w:rsidRPr="004670F4">
              <w:rPr>
                <w:rFonts w:ascii="PT Astra Serif" w:hAnsi="PT Astra Serif"/>
                <w:color w:val="000000"/>
                <w:sz w:val="16"/>
              </w:rPr>
              <w:t>"</w:t>
            </w:r>
            <w:r w:rsidRPr="004670F4">
              <w:rPr>
                <w:rFonts w:ascii="PT Astra Serif" w:hAnsi="PT Astra Serif"/>
                <w:color w:val="000000"/>
                <w:sz w:val="16"/>
                <w:shd w:val="clear" w:color="auto" w:fill="FFFFFF"/>
              </w:rPr>
              <w:t xml:space="preserve"> в базу данных "АКСИОК"</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w:t>
            </w:r>
            <w:r w:rsidRPr="004670F4">
              <w:rPr>
                <w:rFonts w:ascii="PT Astra Serif" w:hAnsi="PT Astra Serif"/>
                <w:color w:val="000000"/>
                <w:sz w:val="16"/>
                <w:shd w:val="clear" w:color="auto" w:fill="FFFFFF"/>
              </w:rPr>
              <w:t>АБП Отчеты</w:t>
            </w:r>
            <w:r w:rsidRPr="004670F4">
              <w:rPr>
                <w:rFonts w:ascii="PT Astra Serif" w:hAnsi="PT Astra Serif"/>
                <w:color w:val="000000"/>
                <w:sz w:val="16"/>
              </w:rPr>
              <w:t>"</w:t>
            </w:r>
            <w:r w:rsidRPr="004670F4">
              <w:rPr>
                <w:rFonts w:ascii="PT Astra Serif" w:hAnsi="PT Astra Serif"/>
                <w:color w:val="000000"/>
                <w:sz w:val="16"/>
                <w:shd w:val="clear" w:color="auto" w:fill="FFFFFF"/>
              </w:rPr>
              <w:t xml:space="preserve"> в базу данных ГИС "Электронный бюджет"</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Модификация существующих и добавление новых форм, отчетов и контрольных соотношений</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23"/>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 xml:space="preserve">Проведение технических консультаций </w:t>
            </w:r>
            <w:r w:rsidRPr="004670F4">
              <w:rPr>
                <w:rFonts w:ascii="PT Astra Serif" w:hAnsi="PT Astra Serif"/>
                <w:color w:val="000000"/>
                <w:sz w:val="16"/>
                <w:shd w:val="clear" w:color="auto" w:fill="FFFFFF"/>
              </w:rPr>
              <w:t>"АБП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20"/>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 xml:space="preserve">Услуги по технологическому сопровождению и администрированию программного модуля </w:t>
            </w:r>
            <w:r w:rsidRPr="004670F4">
              <w:rPr>
                <w:rFonts w:ascii="PT Astra Serif" w:hAnsi="PT Astra Serif"/>
                <w:color w:val="000000"/>
                <w:sz w:val="16"/>
                <w:shd w:val="clear" w:color="auto" w:fill="FFFFFF"/>
              </w:rPr>
              <w:t>"АБП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ind w:firstLine="13"/>
              <w:rPr>
                <w:rFonts w:ascii="PT Astra Serif" w:hAnsi="PT Astra Serif"/>
                <w:color w:val="000000"/>
                <w:sz w:val="16"/>
              </w:rPr>
            </w:pPr>
            <w:r w:rsidRPr="004670F4">
              <w:rPr>
                <w:rFonts w:ascii="PT Astra Serif" w:hAnsi="PT Astra Serif"/>
                <w:color w:val="000000"/>
                <w:sz w:val="16"/>
              </w:rPr>
              <w:t>ИТОГО:</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bl>
    <w:p w:rsidR="006B77FA" w:rsidRPr="004670F4" w:rsidRDefault="006B77FA" w:rsidP="006B77FA">
      <w:pPr>
        <w:rPr>
          <w:rFonts w:ascii="PT Astra Serif" w:hAnsi="PT Astra Serif"/>
          <w:color w:val="000000"/>
        </w:rPr>
      </w:pPr>
    </w:p>
    <w:p w:rsidR="006B77FA" w:rsidRPr="004670F4" w:rsidRDefault="006B77FA" w:rsidP="006B77FA">
      <w:pPr>
        <w:jc w:val="both"/>
        <w:rPr>
          <w:rFonts w:ascii="PT Astra Serif" w:hAnsi="PT Astra Serif"/>
          <w:i/>
          <w:color w:val="000000"/>
          <w:sz w:val="16"/>
        </w:rPr>
      </w:pPr>
      <w:r w:rsidRPr="004670F4">
        <w:rPr>
          <w:rFonts w:ascii="PT Astra Serif" w:hAnsi="PT Astra Serif"/>
          <w:i/>
          <w:color w:val="000000"/>
          <w:sz w:val="16"/>
        </w:rPr>
        <w:t>ФКУ ИК-7 ГУФСИН России по Иркутской области</w:t>
      </w:r>
    </w:p>
    <w:p w:rsidR="006B77FA" w:rsidRPr="004670F4" w:rsidRDefault="006B77FA" w:rsidP="006B77FA">
      <w:pPr>
        <w:jc w:val="both"/>
        <w:rPr>
          <w:rFonts w:ascii="PT Astra Serif" w:hAnsi="PT Astra Serif"/>
          <w:color w:val="000000"/>
        </w:rPr>
      </w:pPr>
      <w:r w:rsidRPr="004670F4">
        <w:rPr>
          <w:rFonts w:ascii="PT Astra Serif" w:hAnsi="PT Astra Serif"/>
          <w:b/>
          <w:color w:val="000000"/>
          <w:sz w:val="16"/>
        </w:rPr>
        <w:t>"АБП Отчеты ФСИН 2024", конфигурации: “Бухгалтерская отчетность УИС-Иркутск”, “Финансирование УИС-Иркутск”, “Взаиморасчеты УИС-Иркутск”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71"/>
        <w:gridCol w:w="993"/>
        <w:gridCol w:w="992"/>
      </w:tblGrid>
      <w:tr w:rsidR="006B77FA" w:rsidRPr="004670F4" w:rsidTr="00A973F5">
        <w:trPr>
          <w:trHeight w:val="458"/>
        </w:trPr>
        <w:tc>
          <w:tcPr>
            <w:tcW w:w="7371" w:type="dxa"/>
            <w:vAlign w:val="center"/>
          </w:tcPr>
          <w:p w:rsidR="006B77FA" w:rsidRPr="004670F4" w:rsidRDefault="006B77FA" w:rsidP="00A973F5">
            <w:pPr>
              <w:pStyle w:val="24"/>
              <w:tabs>
                <w:tab w:val="left" w:pos="360"/>
              </w:tabs>
              <w:spacing w:after="0" w:line="240" w:lineRule="auto"/>
              <w:ind w:firstLine="567"/>
              <w:jc w:val="center"/>
              <w:rPr>
                <w:rFonts w:ascii="PT Astra Serif" w:hAnsi="PT Astra Serif"/>
                <w:color w:val="000000"/>
                <w:sz w:val="16"/>
                <w:lang w:eastAsia="en-US"/>
              </w:rPr>
            </w:pPr>
            <w:r w:rsidRPr="004670F4">
              <w:rPr>
                <w:rFonts w:ascii="PT Astra Serif" w:hAnsi="PT Astra Serif"/>
                <w:color w:val="000000"/>
                <w:sz w:val="16"/>
                <w:lang w:eastAsia="en-US"/>
              </w:rPr>
              <w:t>Виды услуги</w:t>
            </w:r>
          </w:p>
        </w:tc>
        <w:tc>
          <w:tcPr>
            <w:tcW w:w="993" w:type="dxa"/>
            <w:vAlign w:val="center"/>
          </w:tcPr>
          <w:p w:rsidR="006B77FA" w:rsidRPr="004670F4" w:rsidRDefault="006B77FA" w:rsidP="00A973F5">
            <w:pPr>
              <w:pStyle w:val="24"/>
              <w:tabs>
                <w:tab w:val="left" w:pos="173"/>
              </w:tabs>
              <w:spacing w:after="0" w:line="240" w:lineRule="auto"/>
              <w:jc w:val="center"/>
              <w:rPr>
                <w:rFonts w:ascii="PT Astra Serif" w:hAnsi="PT Astra Serif"/>
                <w:color w:val="000000"/>
                <w:sz w:val="16"/>
                <w:lang w:eastAsia="en-US"/>
              </w:rPr>
            </w:pPr>
            <w:r w:rsidRPr="004670F4">
              <w:rPr>
                <w:rFonts w:ascii="PT Astra Serif" w:hAnsi="PT Astra Serif"/>
                <w:color w:val="000000"/>
                <w:sz w:val="14"/>
                <w:lang w:eastAsia="en-US"/>
              </w:rPr>
              <w:t xml:space="preserve">Кол-во </w:t>
            </w:r>
            <w:proofErr w:type="spellStart"/>
            <w:proofErr w:type="gramStart"/>
            <w:r w:rsidRPr="004670F4">
              <w:rPr>
                <w:rFonts w:ascii="PT Astra Serif" w:hAnsi="PT Astra Serif"/>
                <w:color w:val="000000"/>
                <w:sz w:val="14"/>
                <w:lang w:eastAsia="en-US"/>
              </w:rPr>
              <w:t>нормо</w:t>
            </w:r>
            <w:proofErr w:type="spellEnd"/>
            <w:r w:rsidRPr="004670F4">
              <w:rPr>
                <w:rFonts w:ascii="PT Astra Serif" w:hAnsi="PT Astra Serif"/>
                <w:color w:val="000000"/>
                <w:sz w:val="14"/>
                <w:lang w:eastAsia="en-US"/>
              </w:rPr>
              <w:t>- часов</w:t>
            </w:r>
            <w:proofErr w:type="gramEnd"/>
          </w:p>
        </w:tc>
        <w:tc>
          <w:tcPr>
            <w:tcW w:w="992" w:type="dxa"/>
          </w:tcPr>
          <w:p w:rsidR="006B77FA" w:rsidRPr="004670F4" w:rsidRDefault="006B77FA" w:rsidP="00A973F5">
            <w:pPr>
              <w:pStyle w:val="24"/>
              <w:tabs>
                <w:tab w:val="left" w:pos="173"/>
              </w:tabs>
              <w:spacing w:after="0" w:line="240" w:lineRule="auto"/>
              <w:jc w:val="center"/>
              <w:rPr>
                <w:rFonts w:ascii="PT Astra Serif" w:hAnsi="PT Astra Serif"/>
                <w:color w:val="000000"/>
                <w:sz w:val="16"/>
                <w:lang w:eastAsia="en-US"/>
              </w:rPr>
            </w:pPr>
            <w:r w:rsidRPr="004670F4">
              <w:rPr>
                <w:rFonts w:ascii="PT Astra Serif" w:hAnsi="PT Astra Serif"/>
                <w:color w:val="000000"/>
                <w:sz w:val="14"/>
                <w:lang w:eastAsia="en-US"/>
              </w:rPr>
              <w:t>Стоимость услуг</w:t>
            </w:r>
          </w:p>
        </w:tc>
      </w:tr>
      <w:tr w:rsidR="006B77FA" w:rsidRPr="004670F4" w:rsidTr="00A973F5">
        <w:trPr>
          <w:cantSplit/>
          <w:trHeight w:val="256"/>
        </w:trPr>
        <w:tc>
          <w:tcPr>
            <w:tcW w:w="7371" w:type="dxa"/>
            <w:vAlign w:val="center"/>
          </w:tcPr>
          <w:p w:rsidR="006B77FA" w:rsidRPr="004670F4" w:rsidRDefault="006B77FA" w:rsidP="00A973F5">
            <w:pPr>
              <w:spacing w:before="40" w:after="40"/>
              <w:rPr>
                <w:rFonts w:ascii="PT Astra Serif" w:hAnsi="PT Astra Serif"/>
                <w:color w:val="000000"/>
                <w:sz w:val="16"/>
              </w:rPr>
            </w:pPr>
            <w:r w:rsidRPr="004670F4">
              <w:rPr>
                <w:rFonts w:ascii="PT Astra Serif" w:hAnsi="PT Astra Serif"/>
                <w:color w:val="000000"/>
                <w:sz w:val="16"/>
                <w:shd w:val="clear" w:color="auto" w:fill="FFFFFF"/>
              </w:rPr>
              <w:t xml:space="preserve">Обновление модуля "АБП Отчеты" </w:t>
            </w:r>
          </w:p>
        </w:tc>
        <w:tc>
          <w:tcPr>
            <w:tcW w:w="993" w:type="dxa"/>
            <w:vMerge w:val="restart"/>
            <w:vAlign w:val="center"/>
          </w:tcPr>
          <w:p w:rsidR="006B77FA" w:rsidRPr="004670F4" w:rsidRDefault="006B77FA" w:rsidP="00A973F5">
            <w:pPr>
              <w:pStyle w:val="aff1"/>
              <w:tabs>
                <w:tab w:val="left" w:pos="360"/>
              </w:tabs>
              <w:jc w:val="center"/>
              <w:rPr>
                <w:rFonts w:ascii="PT Astra Serif" w:hAnsi="PT Astra Serif"/>
                <w:color w:val="000000"/>
                <w:lang w:val="en-US"/>
              </w:rPr>
            </w:pPr>
            <w:r w:rsidRPr="004670F4">
              <w:rPr>
                <w:rFonts w:ascii="PT Astra Serif" w:hAnsi="PT Astra Serif"/>
                <w:color w:val="000000"/>
                <w:lang w:val="en-US"/>
              </w:rPr>
              <w:t>1</w:t>
            </w:r>
            <w:r w:rsidRPr="004670F4">
              <w:rPr>
                <w:rFonts w:ascii="PT Astra Serif" w:hAnsi="PT Astra Serif"/>
                <w:color w:val="000000"/>
              </w:rPr>
              <w:t>2</w:t>
            </w:r>
          </w:p>
        </w:tc>
        <w:tc>
          <w:tcPr>
            <w:tcW w:w="992" w:type="dxa"/>
            <w:vMerge w:val="restart"/>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73"/>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"Бухгалтерская отчетность"</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78"/>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"Финансирование"</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46"/>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"Взаиморасчеты"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"1С: Бухгалтерия"</w:t>
            </w:r>
            <w:r w:rsidRPr="004670F4">
              <w:rPr>
                <w:rFonts w:ascii="PT Astra Serif" w:hAnsi="PT Astra Serif"/>
                <w:color w:val="000000"/>
                <w:sz w:val="16"/>
                <w:shd w:val="clear" w:color="auto" w:fill="FFFFFF"/>
              </w:rPr>
              <w:t xml:space="preserve"> в базу данных "АБП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Настройка выгрузки данных из базы данных "</w:t>
            </w:r>
            <w:proofErr w:type="spellStart"/>
            <w:r w:rsidRPr="004670F4">
              <w:rPr>
                <w:rFonts w:ascii="PT Astra Serif" w:hAnsi="PT Astra Serif"/>
                <w:color w:val="000000"/>
                <w:sz w:val="16"/>
                <w:shd w:val="clear" w:color="auto" w:fill="FFFFFF"/>
              </w:rPr>
              <w:t>СтатОператор</w:t>
            </w:r>
            <w:proofErr w:type="spellEnd"/>
            <w:r w:rsidRPr="004670F4">
              <w:rPr>
                <w:rFonts w:ascii="PT Astra Serif" w:hAnsi="PT Astra Serif"/>
                <w:color w:val="000000"/>
                <w:sz w:val="16"/>
                <w:shd w:val="clear" w:color="auto" w:fill="FFFFFF"/>
              </w:rPr>
              <w:t>" в базу данных "АБП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w:t>
            </w:r>
            <w:r w:rsidRPr="004670F4">
              <w:rPr>
                <w:rFonts w:ascii="PT Astra Serif" w:hAnsi="PT Astra Serif"/>
                <w:color w:val="000000"/>
                <w:sz w:val="16"/>
                <w:shd w:val="clear" w:color="auto" w:fill="FFFFFF"/>
              </w:rPr>
              <w:t>АБП Отчеты</w:t>
            </w:r>
            <w:r w:rsidRPr="004670F4">
              <w:rPr>
                <w:rFonts w:ascii="PT Astra Serif" w:hAnsi="PT Astra Serif"/>
                <w:color w:val="000000"/>
                <w:sz w:val="16"/>
              </w:rPr>
              <w:t>"</w:t>
            </w:r>
            <w:r w:rsidRPr="004670F4">
              <w:rPr>
                <w:rFonts w:ascii="PT Astra Serif" w:hAnsi="PT Astra Serif"/>
                <w:color w:val="000000"/>
                <w:sz w:val="16"/>
                <w:shd w:val="clear" w:color="auto" w:fill="FFFFFF"/>
              </w:rPr>
              <w:t xml:space="preserve"> в базу данных "АКСИОК"</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w:t>
            </w:r>
            <w:r w:rsidRPr="004670F4">
              <w:rPr>
                <w:rFonts w:ascii="PT Astra Serif" w:hAnsi="PT Astra Serif"/>
                <w:color w:val="000000"/>
                <w:sz w:val="16"/>
                <w:shd w:val="clear" w:color="auto" w:fill="FFFFFF"/>
              </w:rPr>
              <w:t>АБП Отчеты</w:t>
            </w:r>
            <w:r w:rsidRPr="004670F4">
              <w:rPr>
                <w:rFonts w:ascii="PT Astra Serif" w:hAnsi="PT Astra Serif"/>
                <w:color w:val="000000"/>
                <w:sz w:val="16"/>
              </w:rPr>
              <w:t>"</w:t>
            </w:r>
            <w:r w:rsidRPr="004670F4">
              <w:rPr>
                <w:rFonts w:ascii="PT Astra Serif" w:hAnsi="PT Astra Serif"/>
                <w:color w:val="000000"/>
                <w:sz w:val="16"/>
                <w:shd w:val="clear" w:color="auto" w:fill="FFFFFF"/>
              </w:rPr>
              <w:t xml:space="preserve"> в базу данных ГИС "Электронный бюджет"</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Модификация существующих и добавление новых форм, отчетов и контрольных соотношений</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23"/>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 xml:space="preserve">Проведение технических консультаций </w:t>
            </w:r>
            <w:r w:rsidRPr="004670F4">
              <w:rPr>
                <w:rFonts w:ascii="PT Astra Serif" w:hAnsi="PT Astra Serif"/>
                <w:color w:val="000000"/>
                <w:sz w:val="16"/>
                <w:shd w:val="clear" w:color="auto" w:fill="FFFFFF"/>
              </w:rPr>
              <w:t>"АБП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20"/>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 xml:space="preserve">Услуги по технологическому сопровождению и администрированию программного модуля </w:t>
            </w:r>
            <w:r w:rsidRPr="004670F4">
              <w:rPr>
                <w:rFonts w:ascii="PT Astra Serif" w:hAnsi="PT Astra Serif"/>
                <w:color w:val="000000"/>
                <w:sz w:val="16"/>
                <w:shd w:val="clear" w:color="auto" w:fill="FFFFFF"/>
              </w:rPr>
              <w:t>"АБП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ind w:firstLine="13"/>
              <w:rPr>
                <w:rFonts w:ascii="PT Astra Serif" w:hAnsi="PT Astra Serif"/>
                <w:color w:val="000000"/>
                <w:sz w:val="16"/>
              </w:rPr>
            </w:pPr>
            <w:r w:rsidRPr="004670F4">
              <w:rPr>
                <w:rFonts w:ascii="PT Astra Serif" w:hAnsi="PT Astra Serif"/>
                <w:color w:val="000000"/>
                <w:sz w:val="16"/>
              </w:rPr>
              <w:t>ИТОГО:</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bl>
    <w:p w:rsidR="006B77FA" w:rsidRPr="004670F4" w:rsidRDefault="006B77FA" w:rsidP="006B77FA">
      <w:pPr>
        <w:rPr>
          <w:rFonts w:ascii="PT Astra Serif" w:hAnsi="PT Astra Serif"/>
          <w:color w:val="000000"/>
        </w:rPr>
      </w:pPr>
    </w:p>
    <w:p w:rsidR="006B77FA" w:rsidRPr="004670F4" w:rsidRDefault="006B77FA" w:rsidP="006B77FA">
      <w:pPr>
        <w:jc w:val="both"/>
        <w:rPr>
          <w:rFonts w:ascii="PT Astra Serif" w:hAnsi="PT Astra Serif"/>
          <w:i/>
          <w:color w:val="000000"/>
          <w:sz w:val="16"/>
        </w:rPr>
      </w:pPr>
      <w:r w:rsidRPr="004670F4">
        <w:rPr>
          <w:rFonts w:ascii="PT Astra Serif" w:hAnsi="PT Astra Serif"/>
          <w:i/>
          <w:color w:val="000000"/>
          <w:sz w:val="16"/>
        </w:rPr>
        <w:t>ФКУ ИК-11 ГУФСИН России по Иркутской области</w:t>
      </w:r>
    </w:p>
    <w:p w:rsidR="006B77FA" w:rsidRPr="004670F4" w:rsidRDefault="006B77FA" w:rsidP="006B77FA">
      <w:pPr>
        <w:jc w:val="both"/>
        <w:rPr>
          <w:rFonts w:ascii="PT Astra Serif" w:hAnsi="PT Astra Serif"/>
          <w:color w:val="000000"/>
        </w:rPr>
      </w:pPr>
      <w:r w:rsidRPr="004670F4">
        <w:rPr>
          <w:rFonts w:ascii="PT Astra Serif" w:hAnsi="PT Astra Serif"/>
          <w:b/>
          <w:color w:val="000000"/>
          <w:sz w:val="16"/>
        </w:rPr>
        <w:t>"АБП Отчеты ФСИН 2024", конфигурации: “Бухгалтерская отчетность УИС-Иркутск”, “Финансирование УИС-Иркутск”, “Взаиморасчеты УИС-Иркутск”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71"/>
        <w:gridCol w:w="993"/>
        <w:gridCol w:w="992"/>
      </w:tblGrid>
      <w:tr w:rsidR="006B77FA" w:rsidRPr="004670F4" w:rsidTr="00A973F5">
        <w:trPr>
          <w:trHeight w:val="458"/>
        </w:trPr>
        <w:tc>
          <w:tcPr>
            <w:tcW w:w="7371" w:type="dxa"/>
            <w:vAlign w:val="center"/>
          </w:tcPr>
          <w:p w:rsidR="006B77FA" w:rsidRPr="004670F4" w:rsidRDefault="006B77FA" w:rsidP="00A973F5">
            <w:pPr>
              <w:pStyle w:val="24"/>
              <w:tabs>
                <w:tab w:val="left" w:pos="360"/>
              </w:tabs>
              <w:spacing w:after="0" w:line="240" w:lineRule="auto"/>
              <w:ind w:firstLine="567"/>
              <w:jc w:val="center"/>
              <w:rPr>
                <w:rFonts w:ascii="PT Astra Serif" w:hAnsi="PT Astra Serif"/>
                <w:color w:val="000000"/>
                <w:sz w:val="16"/>
                <w:lang w:eastAsia="en-US"/>
              </w:rPr>
            </w:pPr>
            <w:r w:rsidRPr="004670F4">
              <w:rPr>
                <w:rFonts w:ascii="PT Astra Serif" w:hAnsi="PT Astra Serif"/>
                <w:color w:val="000000"/>
                <w:sz w:val="16"/>
                <w:lang w:eastAsia="en-US"/>
              </w:rPr>
              <w:t>Виды услуги</w:t>
            </w:r>
          </w:p>
        </w:tc>
        <w:tc>
          <w:tcPr>
            <w:tcW w:w="993" w:type="dxa"/>
            <w:vAlign w:val="center"/>
          </w:tcPr>
          <w:p w:rsidR="006B77FA" w:rsidRPr="004670F4" w:rsidRDefault="006B77FA" w:rsidP="00A973F5">
            <w:pPr>
              <w:pStyle w:val="24"/>
              <w:tabs>
                <w:tab w:val="left" w:pos="173"/>
              </w:tabs>
              <w:spacing w:after="0" w:line="240" w:lineRule="auto"/>
              <w:jc w:val="center"/>
              <w:rPr>
                <w:rFonts w:ascii="PT Astra Serif" w:hAnsi="PT Astra Serif"/>
                <w:color w:val="000000"/>
                <w:sz w:val="16"/>
                <w:lang w:eastAsia="en-US"/>
              </w:rPr>
            </w:pPr>
            <w:r w:rsidRPr="004670F4">
              <w:rPr>
                <w:rFonts w:ascii="PT Astra Serif" w:hAnsi="PT Astra Serif"/>
                <w:color w:val="000000"/>
                <w:sz w:val="14"/>
                <w:lang w:eastAsia="en-US"/>
              </w:rPr>
              <w:t xml:space="preserve">Кол-во </w:t>
            </w:r>
            <w:proofErr w:type="spellStart"/>
            <w:proofErr w:type="gramStart"/>
            <w:r w:rsidRPr="004670F4">
              <w:rPr>
                <w:rFonts w:ascii="PT Astra Serif" w:hAnsi="PT Astra Serif"/>
                <w:color w:val="000000"/>
                <w:sz w:val="14"/>
                <w:lang w:eastAsia="en-US"/>
              </w:rPr>
              <w:t>нормо</w:t>
            </w:r>
            <w:proofErr w:type="spellEnd"/>
            <w:r w:rsidRPr="004670F4">
              <w:rPr>
                <w:rFonts w:ascii="PT Astra Serif" w:hAnsi="PT Astra Serif"/>
                <w:color w:val="000000"/>
                <w:sz w:val="14"/>
                <w:lang w:eastAsia="en-US"/>
              </w:rPr>
              <w:t>- часов</w:t>
            </w:r>
            <w:proofErr w:type="gramEnd"/>
          </w:p>
        </w:tc>
        <w:tc>
          <w:tcPr>
            <w:tcW w:w="992" w:type="dxa"/>
          </w:tcPr>
          <w:p w:rsidR="006B77FA" w:rsidRPr="004670F4" w:rsidRDefault="006B77FA" w:rsidP="00A973F5">
            <w:pPr>
              <w:pStyle w:val="24"/>
              <w:tabs>
                <w:tab w:val="left" w:pos="173"/>
              </w:tabs>
              <w:spacing w:after="0" w:line="240" w:lineRule="auto"/>
              <w:jc w:val="center"/>
              <w:rPr>
                <w:rFonts w:ascii="PT Astra Serif" w:hAnsi="PT Astra Serif"/>
                <w:color w:val="000000"/>
                <w:sz w:val="16"/>
                <w:lang w:eastAsia="en-US"/>
              </w:rPr>
            </w:pPr>
            <w:r w:rsidRPr="004670F4">
              <w:rPr>
                <w:rFonts w:ascii="PT Astra Serif" w:hAnsi="PT Astra Serif"/>
                <w:color w:val="000000"/>
                <w:sz w:val="14"/>
                <w:lang w:eastAsia="en-US"/>
              </w:rPr>
              <w:t>Стоимость услуг</w:t>
            </w:r>
          </w:p>
        </w:tc>
      </w:tr>
      <w:tr w:rsidR="006B77FA" w:rsidRPr="004670F4" w:rsidTr="00A973F5">
        <w:trPr>
          <w:cantSplit/>
          <w:trHeight w:val="256"/>
        </w:trPr>
        <w:tc>
          <w:tcPr>
            <w:tcW w:w="7371" w:type="dxa"/>
            <w:vAlign w:val="center"/>
          </w:tcPr>
          <w:p w:rsidR="006B77FA" w:rsidRPr="004670F4" w:rsidRDefault="006B77FA" w:rsidP="00A973F5">
            <w:pPr>
              <w:spacing w:before="40" w:after="40"/>
              <w:rPr>
                <w:rFonts w:ascii="PT Astra Serif" w:hAnsi="PT Astra Serif"/>
                <w:color w:val="000000"/>
                <w:sz w:val="16"/>
              </w:rPr>
            </w:pPr>
            <w:r w:rsidRPr="004670F4">
              <w:rPr>
                <w:rFonts w:ascii="PT Astra Serif" w:hAnsi="PT Astra Serif"/>
                <w:color w:val="000000"/>
                <w:sz w:val="16"/>
                <w:shd w:val="clear" w:color="auto" w:fill="FFFFFF"/>
              </w:rPr>
              <w:t xml:space="preserve">Обновление модуля "АБП Отчеты" </w:t>
            </w:r>
          </w:p>
        </w:tc>
        <w:tc>
          <w:tcPr>
            <w:tcW w:w="993" w:type="dxa"/>
            <w:vMerge w:val="restart"/>
            <w:vAlign w:val="center"/>
          </w:tcPr>
          <w:p w:rsidR="006B77FA" w:rsidRPr="004670F4" w:rsidRDefault="006B77FA" w:rsidP="00A973F5">
            <w:pPr>
              <w:pStyle w:val="aff1"/>
              <w:tabs>
                <w:tab w:val="left" w:pos="360"/>
              </w:tabs>
              <w:jc w:val="center"/>
              <w:rPr>
                <w:rFonts w:ascii="PT Astra Serif" w:hAnsi="PT Astra Serif"/>
                <w:color w:val="000000"/>
                <w:lang w:val="en-US"/>
              </w:rPr>
            </w:pPr>
            <w:r w:rsidRPr="004670F4">
              <w:rPr>
                <w:rFonts w:ascii="PT Astra Serif" w:hAnsi="PT Astra Serif"/>
                <w:color w:val="000000"/>
                <w:lang w:val="en-US"/>
              </w:rPr>
              <w:t>1</w:t>
            </w:r>
            <w:r w:rsidRPr="004670F4">
              <w:rPr>
                <w:rFonts w:ascii="PT Astra Serif" w:hAnsi="PT Astra Serif"/>
                <w:color w:val="000000"/>
              </w:rPr>
              <w:t>2</w:t>
            </w:r>
          </w:p>
        </w:tc>
        <w:tc>
          <w:tcPr>
            <w:tcW w:w="992" w:type="dxa"/>
            <w:vMerge w:val="restart"/>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73"/>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"Бухгалтерская отчетность"</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78"/>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"Финансирование"</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46"/>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"Взаиморасчеты"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"1С: Бухгалтерия"</w:t>
            </w:r>
            <w:r w:rsidRPr="004670F4">
              <w:rPr>
                <w:rFonts w:ascii="PT Astra Serif" w:hAnsi="PT Astra Serif"/>
                <w:color w:val="000000"/>
                <w:sz w:val="16"/>
                <w:shd w:val="clear" w:color="auto" w:fill="FFFFFF"/>
              </w:rPr>
              <w:t xml:space="preserve"> в базу данных "АБП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Настройка выгрузки данных из базы данных "</w:t>
            </w:r>
            <w:proofErr w:type="spellStart"/>
            <w:r w:rsidRPr="004670F4">
              <w:rPr>
                <w:rFonts w:ascii="PT Astra Serif" w:hAnsi="PT Astra Serif"/>
                <w:color w:val="000000"/>
                <w:sz w:val="16"/>
                <w:shd w:val="clear" w:color="auto" w:fill="FFFFFF"/>
              </w:rPr>
              <w:t>СтатОператор</w:t>
            </w:r>
            <w:proofErr w:type="spellEnd"/>
            <w:r w:rsidRPr="004670F4">
              <w:rPr>
                <w:rFonts w:ascii="PT Astra Serif" w:hAnsi="PT Astra Serif"/>
                <w:color w:val="000000"/>
                <w:sz w:val="16"/>
                <w:shd w:val="clear" w:color="auto" w:fill="FFFFFF"/>
              </w:rPr>
              <w:t>" в базу данных "АБП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w:t>
            </w:r>
            <w:r w:rsidRPr="004670F4">
              <w:rPr>
                <w:rFonts w:ascii="PT Astra Serif" w:hAnsi="PT Astra Serif"/>
                <w:color w:val="000000"/>
                <w:sz w:val="16"/>
                <w:shd w:val="clear" w:color="auto" w:fill="FFFFFF"/>
              </w:rPr>
              <w:t>АБП Отчеты</w:t>
            </w:r>
            <w:r w:rsidRPr="004670F4">
              <w:rPr>
                <w:rFonts w:ascii="PT Astra Serif" w:hAnsi="PT Astra Serif"/>
                <w:color w:val="000000"/>
                <w:sz w:val="16"/>
              </w:rPr>
              <w:t>"</w:t>
            </w:r>
            <w:r w:rsidRPr="004670F4">
              <w:rPr>
                <w:rFonts w:ascii="PT Astra Serif" w:hAnsi="PT Astra Serif"/>
                <w:color w:val="000000"/>
                <w:sz w:val="16"/>
                <w:shd w:val="clear" w:color="auto" w:fill="FFFFFF"/>
              </w:rPr>
              <w:t xml:space="preserve"> в базу данных "АКСИОК"</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w:t>
            </w:r>
            <w:r w:rsidRPr="004670F4">
              <w:rPr>
                <w:rFonts w:ascii="PT Astra Serif" w:hAnsi="PT Astra Serif"/>
                <w:color w:val="000000"/>
                <w:sz w:val="16"/>
                <w:shd w:val="clear" w:color="auto" w:fill="FFFFFF"/>
              </w:rPr>
              <w:t>АБП Отчеты</w:t>
            </w:r>
            <w:r w:rsidRPr="004670F4">
              <w:rPr>
                <w:rFonts w:ascii="PT Astra Serif" w:hAnsi="PT Astra Serif"/>
                <w:color w:val="000000"/>
                <w:sz w:val="16"/>
              </w:rPr>
              <w:t>"</w:t>
            </w:r>
            <w:r w:rsidRPr="004670F4">
              <w:rPr>
                <w:rFonts w:ascii="PT Astra Serif" w:hAnsi="PT Astra Serif"/>
                <w:color w:val="000000"/>
                <w:sz w:val="16"/>
                <w:shd w:val="clear" w:color="auto" w:fill="FFFFFF"/>
              </w:rPr>
              <w:t xml:space="preserve"> в базу данных ГИС "Электронный бюджет"</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lastRenderedPageBreak/>
              <w:t>Модификация существующих и добавление новых форм, отчетов и контрольных соотношений</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23"/>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 xml:space="preserve">Проведение технических консультаций </w:t>
            </w:r>
            <w:r w:rsidRPr="004670F4">
              <w:rPr>
                <w:rFonts w:ascii="PT Astra Serif" w:hAnsi="PT Astra Serif"/>
                <w:color w:val="000000"/>
                <w:sz w:val="16"/>
                <w:shd w:val="clear" w:color="auto" w:fill="FFFFFF"/>
              </w:rPr>
              <w:t>"АБП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20"/>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 xml:space="preserve">Услуги по технологическому сопровождению и администрированию программного модуля </w:t>
            </w:r>
            <w:r w:rsidRPr="004670F4">
              <w:rPr>
                <w:rFonts w:ascii="PT Astra Serif" w:hAnsi="PT Astra Serif"/>
                <w:color w:val="000000"/>
                <w:sz w:val="16"/>
                <w:shd w:val="clear" w:color="auto" w:fill="FFFFFF"/>
              </w:rPr>
              <w:t>"АБП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ind w:firstLine="13"/>
              <w:rPr>
                <w:rFonts w:ascii="PT Astra Serif" w:hAnsi="PT Astra Serif"/>
                <w:color w:val="000000"/>
                <w:sz w:val="16"/>
              </w:rPr>
            </w:pPr>
            <w:r w:rsidRPr="004670F4">
              <w:rPr>
                <w:rFonts w:ascii="PT Astra Serif" w:hAnsi="PT Astra Serif"/>
                <w:color w:val="000000"/>
                <w:sz w:val="16"/>
              </w:rPr>
              <w:t>ИТОГО:</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bl>
    <w:p w:rsidR="006B77FA" w:rsidRPr="004670F4" w:rsidRDefault="006B77FA" w:rsidP="006B77FA">
      <w:pPr>
        <w:rPr>
          <w:rFonts w:ascii="PT Astra Serif" w:hAnsi="PT Astra Serif"/>
          <w:color w:val="000000"/>
        </w:rPr>
      </w:pPr>
    </w:p>
    <w:p w:rsidR="006B77FA" w:rsidRPr="004670F4" w:rsidRDefault="006B77FA" w:rsidP="006B77FA">
      <w:pPr>
        <w:jc w:val="both"/>
        <w:rPr>
          <w:rFonts w:ascii="PT Astra Serif" w:hAnsi="PT Astra Serif"/>
          <w:i/>
          <w:color w:val="000000"/>
          <w:sz w:val="16"/>
        </w:rPr>
      </w:pPr>
      <w:r w:rsidRPr="004670F4">
        <w:rPr>
          <w:rFonts w:ascii="PT Astra Serif" w:hAnsi="PT Astra Serif"/>
          <w:i/>
          <w:color w:val="000000"/>
          <w:sz w:val="16"/>
        </w:rPr>
        <w:t>ФКУ ИК-14 ГУФСИН России по Иркутской области</w:t>
      </w:r>
    </w:p>
    <w:p w:rsidR="006B77FA" w:rsidRPr="004670F4" w:rsidRDefault="006B77FA" w:rsidP="006B77FA">
      <w:pPr>
        <w:jc w:val="both"/>
        <w:rPr>
          <w:rFonts w:ascii="PT Astra Serif" w:hAnsi="PT Astra Serif"/>
          <w:color w:val="000000"/>
        </w:rPr>
      </w:pPr>
      <w:r w:rsidRPr="004670F4">
        <w:rPr>
          <w:rFonts w:ascii="PT Astra Serif" w:hAnsi="PT Astra Serif"/>
          <w:b/>
          <w:color w:val="000000"/>
          <w:sz w:val="16"/>
        </w:rPr>
        <w:t>"АБП Отчеты ФСИН 2024", конфигурации: “Бухгалтерская отчетность УИС-Иркутск”, “Финансирование УИС-Иркутск”, “Взаиморасчеты УИС-Иркутск”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71"/>
        <w:gridCol w:w="993"/>
        <w:gridCol w:w="992"/>
      </w:tblGrid>
      <w:tr w:rsidR="006B77FA" w:rsidRPr="004670F4" w:rsidTr="00A973F5">
        <w:trPr>
          <w:trHeight w:val="458"/>
        </w:trPr>
        <w:tc>
          <w:tcPr>
            <w:tcW w:w="7371" w:type="dxa"/>
            <w:vAlign w:val="center"/>
          </w:tcPr>
          <w:p w:rsidR="006B77FA" w:rsidRPr="004670F4" w:rsidRDefault="006B77FA" w:rsidP="00A973F5">
            <w:pPr>
              <w:pStyle w:val="24"/>
              <w:tabs>
                <w:tab w:val="left" w:pos="360"/>
              </w:tabs>
              <w:spacing w:after="0" w:line="240" w:lineRule="auto"/>
              <w:ind w:firstLine="567"/>
              <w:jc w:val="center"/>
              <w:rPr>
                <w:rFonts w:ascii="PT Astra Serif" w:hAnsi="PT Astra Serif"/>
                <w:color w:val="000000"/>
                <w:sz w:val="16"/>
                <w:lang w:eastAsia="en-US"/>
              </w:rPr>
            </w:pPr>
            <w:r w:rsidRPr="004670F4">
              <w:rPr>
                <w:rFonts w:ascii="PT Astra Serif" w:hAnsi="PT Astra Serif"/>
                <w:color w:val="000000"/>
                <w:sz w:val="16"/>
                <w:lang w:eastAsia="en-US"/>
              </w:rPr>
              <w:t>Виды услуги</w:t>
            </w:r>
          </w:p>
        </w:tc>
        <w:tc>
          <w:tcPr>
            <w:tcW w:w="993" w:type="dxa"/>
            <w:vAlign w:val="center"/>
          </w:tcPr>
          <w:p w:rsidR="006B77FA" w:rsidRPr="004670F4" w:rsidRDefault="006B77FA" w:rsidP="00A973F5">
            <w:pPr>
              <w:pStyle w:val="24"/>
              <w:tabs>
                <w:tab w:val="left" w:pos="173"/>
              </w:tabs>
              <w:spacing w:after="0" w:line="240" w:lineRule="auto"/>
              <w:jc w:val="center"/>
              <w:rPr>
                <w:rFonts w:ascii="PT Astra Serif" w:hAnsi="PT Astra Serif"/>
                <w:color w:val="000000"/>
                <w:sz w:val="16"/>
                <w:lang w:eastAsia="en-US"/>
              </w:rPr>
            </w:pPr>
            <w:r w:rsidRPr="004670F4">
              <w:rPr>
                <w:rFonts w:ascii="PT Astra Serif" w:hAnsi="PT Astra Serif"/>
                <w:color w:val="000000"/>
                <w:sz w:val="14"/>
                <w:lang w:eastAsia="en-US"/>
              </w:rPr>
              <w:t xml:space="preserve">Кол-во </w:t>
            </w:r>
            <w:proofErr w:type="spellStart"/>
            <w:proofErr w:type="gramStart"/>
            <w:r w:rsidRPr="004670F4">
              <w:rPr>
                <w:rFonts w:ascii="PT Astra Serif" w:hAnsi="PT Astra Serif"/>
                <w:color w:val="000000"/>
                <w:sz w:val="14"/>
                <w:lang w:eastAsia="en-US"/>
              </w:rPr>
              <w:t>нормо</w:t>
            </w:r>
            <w:proofErr w:type="spellEnd"/>
            <w:r w:rsidRPr="004670F4">
              <w:rPr>
                <w:rFonts w:ascii="PT Astra Serif" w:hAnsi="PT Astra Serif"/>
                <w:color w:val="000000"/>
                <w:sz w:val="14"/>
                <w:lang w:eastAsia="en-US"/>
              </w:rPr>
              <w:t>- часов</w:t>
            </w:r>
            <w:proofErr w:type="gramEnd"/>
          </w:p>
        </w:tc>
        <w:tc>
          <w:tcPr>
            <w:tcW w:w="992" w:type="dxa"/>
          </w:tcPr>
          <w:p w:rsidR="006B77FA" w:rsidRPr="004670F4" w:rsidRDefault="006B77FA" w:rsidP="00A973F5">
            <w:pPr>
              <w:pStyle w:val="24"/>
              <w:tabs>
                <w:tab w:val="left" w:pos="173"/>
              </w:tabs>
              <w:spacing w:after="0" w:line="240" w:lineRule="auto"/>
              <w:jc w:val="center"/>
              <w:rPr>
                <w:rFonts w:ascii="PT Astra Serif" w:hAnsi="PT Astra Serif"/>
                <w:color w:val="000000"/>
                <w:sz w:val="16"/>
                <w:lang w:eastAsia="en-US"/>
              </w:rPr>
            </w:pPr>
            <w:r w:rsidRPr="004670F4">
              <w:rPr>
                <w:rFonts w:ascii="PT Astra Serif" w:hAnsi="PT Astra Serif"/>
                <w:color w:val="000000"/>
                <w:sz w:val="14"/>
                <w:lang w:eastAsia="en-US"/>
              </w:rPr>
              <w:t>Стоимость услуг</w:t>
            </w:r>
          </w:p>
        </w:tc>
      </w:tr>
      <w:tr w:rsidR="006B77FA" w:rsidRPr="004670F4" w:rsidTr="00A973F5">
        <w:trPr>
          <w:cantSplit/>
          <w:trHeight w:val="256"/>
        </w:trPr>
        <w:tc>
          <w:tcPr>
            <w:tcW w:w="7371" w:type="dxa"/>
            <w:vAlign w:val="center"/>
          </w:tcPr>
          <w:p w:rsidR="006B77FA" w:rsidRPr="004670F4" w:rsidRDefault="006B77FA" w:rsidP="00A973F5">
            <w:pPr>
              <w:spacing w:before="40" w:after="40"/>
              <w:rPr>
                <w:rFonts w:ascii="PT Astra Serif" w:hAnsi="PT Astra Serif"/>
                <w:color w:val="000000"/>
                <w:sz w:val="16"/>
              </w:rPr>
            </w:pPr>
            <w:r w:rsidRPr="004670F4">
              <w:rPr>
                <w:rFonts w:ascii="PT Astra Serif" w:hAnsi="PT Astra Serif"/>
                <w:color w:val="000000"/>
                <w:sz w:val="16"/>
                <w:shd w:val="clear" w:color="auto" w:fill="FFFFFF"/>
              </w:rPr>
              <w:t xml:space="preserve">Обновление модуля "АБП Отчеты" </w:t>
            </w:r>
          </w:p>
        </w:tc>
        <w:tc>
          <w:tcPr>
            <w:tcW w:w="993" w:type="dxa"/>
            <w:vMerge w:val="restart"/>
            <w:vAlign w:val="center"/>
          </w:tcPr>
          <w:p w:rsidR="006B77FA" w:rsidRPr="004670F4" w:rsidRDefault="006B77FA" w:rsidP="00A973F5">
            <w:pPr>
              <w:pStyle w:val="aff1"/>
              <w:tabs>
                <w:tab w:val="left" w:pos="360"/>
              </w:tabs>
              <w:jc w:val="center"/>
              <w:rPr>
                <w:rFonts w:ascii="PT Astra Serif" w:hAnsi="PT Astra Serif"/>
                <w:color w:val="000000"/>
                <w:lang w:val="en-US"/>
              </w:rPr>
            </w:pPr>
            <w:r w:rsidRPr="004670F4">
              <w:rPr>
                <w:rFonts w:ascii="PT Astra Serif" w:hAnsi="PT Astra Serif"/>
                <w:color w:val="000000"/>
                <w:lang w:val="en-US"/>
              </w:rPr>
              <w:t>1</w:t>
            </w:r>
            <w:r w:rsidRPr="004670F4">
              <w:rPr>
                <w:rFonts w:ascii="PT Astra Serif" w:hAnsi="PT Astra Serif"/>
                <w:color w:val="000000"/>
              </w:rPr>
              <w:t>2</w:t>
            </w:r>
          </w:p>
        </w:tc>
        <w:tc>
          <w:tcPr>
            <w:tcW w:w="992" w:type="dxa"/>
            <w:vMerge w:val="restart"/>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73"/>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"Бухгалтерская отчетность"</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78"/>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"Финансирование"</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46"/>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"Взаиморасчеты"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46"/>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"1С: Бухгалтерия"</w:t>
            </w:r>
            <w:r w:rsidRPr="004670F4">
              <w:rPr>
                <w:rFonts w:ascii="PT Astra Serif" w:hAnsi="PT Astra Serif"/>
                <w:color w:val="000000"/>
                <w:sz w:val="16"/>
                <w:shd w:val="clear" w:color="auto" w:fill="FFFFFF"/>
              </w:rPr>
              <w:t xml:space="preserve"> в базу данных "АБП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46"/>
        </w:trPr>
        <w:tc>
          <w:tcPr>
            <w:tcW w:w="7371" w:type="dxa"/>
            <w:vAlign w:val="center"/>
          </w:tcPr>
          <w:p w:rsidR="006B77FA" w:rsidRPr="004670F4" w:rsidRDefault="006B77FA" w:rsidP="00A973F5">
            <w:pPr>
              <w:spacing w:before="40" w:after="40"/>
              <w:ind w:firstLine="13"/>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Настройка выгрузки данных из базы данных "</w:t>
            </w:r>
            <w:proofErr w:type="spellStart"/>
            <w:r w:rsidRPr="004670F4">
              <w:rPr>
                <w:rFonts w:ascii="PT Astra Serif" w:hAnsi="PT Astra Serif"/>
                <w:color w:val="000000"/>
                <w:sz w:val="16"/>
                <w:shd w:val="clear" w:color="auto" w:fill="FFFFFF"/>
              </w:rPr>
              <w:t>СтатОператор</w:t>
            </w:r>
            <w:proofErr w:type="spellEnd"/>
            <w:r w:rsidRPr="004670F4">
              <w:rPr>
                <w:rFonts w:ascii="PT Astra Serif" w:hAnsi="PT Astra Serif"/>
                <w:color w:val="000000"/>
                <w:sz w:val="16"/>
                <w:shd w:val="clear" w:color="auto" w:fill="FFFFFF"/>
              </w:rPr>
              <w:t>" в базу данных "АБП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w:t>
            </w:r>
            <w:r w:rsidRPr="004670F4">
              <w:rPr>
                <w:rFonts w:ascii="PT Astra Serif" w:hAnsi="PT Astra Serif"/>
                <w:color w:val="000000"/>
                <w:sz w:val="16"/>
                <w:shd w:val="clear" w:color="auto" w:fill="FFFFFF"/>
              </w:rPr>
              <w:t>АБП Отчеты</w:t>
            </w:r>
            <w:r w:rsidRPr="004670F4">
              <w:rPr>
                <w:rFonts w:ascii="PT Astra Serif" w:hAnsi="PT Astra Serif"/>
                <w:color w:val="000000"/>
                <w:sz w:val="16"/>
              </w:rPr>
              <w:t>"</w:t>
            </w:r>
            <w:r w:rsidRPr="004670F4">
              <w:rPr>
                <w:rFonts w:ascii="PT Astra Serif" w:hAnsi="PT Astra Serif"/>
                <w:color w:val="000000"/>
                <w:sz w:val="16"/>
                <w:shd w:val="clear" w:color="auto" w:fill="FFFFFF"/>
              </w:rPr>
              <w:t xml:space="preserve"> в базу данных "АКСИОК"</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w:t>
            </w:r>
            <w:r w:rsidRPr="004670F4">
              <w:rPr>
                <w:rFonts w:ascii="PT Astra Serif" w:hAnsi="PT Astra Serif"/>
                <w:color w:val="000000"/>
                <w:sz w:val="16"/>
                <w:shd w:val="clear" w:color="auto" w:fill="FFFFFF"/>
              </w:rPr>
              <w:t>АБП Отчеты</w:t>
            </w:r>
            <w:r w:rsidRPr="004670F4">
              <w:rPr>
                <w:rFonts w:ascii="PT Astra Serif" w:hAnsi="PT Astra Serif"/>
                <w:color w:val="000000"/>
                <w:sz w:val="16"/>
              </w:rPr>
              <w:t>"</w:t>
            </w:r>
            <w:r w:rsidRPr="004670F4">
              <w:rPr>
                <w:rFonts w:ascii="PT Astra Serif" w:hAnsi="PT Astra Serif"/>
                <w:color w:val="000000"/>
                <w:sz w:val="16"/>
                <w:shd w:val="clear" w:color="auto" w:fill="FFFFFF"/>
              </w:rPr>
              <w:t xml:space="preserve"> в базу данных ГИС "Электронный бюджет"</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Модификация существующих и добавление новых форм, отчетов и контрольных соотношений</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23"/>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 xml:space="preserve">Проведение технических консультаций </w:t>
            </w:r>
            <w:r w:rsidRPr="004670F4">
              <w:rPr>
                <w:rFonts w:ascii="PT Astra Serif" w:hAnsi="PT Astra Serif"/>
                <w:color w:val="000000"/>
                <w:sz w:val="16"/>
                <w:shd w:val="clear" w:color="auto" w:fill="FFFFFF"/>
              </w:rPr>
              <w:t>"АБП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20"/>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 xml:space="preserve">Услуги по технологическому сопровождению и администрированию программного модуля </w:t>
            </w:r>
            <w:r w:rsidRPr="004670F4">
              <w:rPr>
                <w:rFonts w:ascii="PT Astra Serif" w:hAnsi="PT Astra Serif"/>
                <w:color w:val="000000"/>
                <w:sz w:val="16"/>
                <w:shd w:val="clear" w:color="auto" w:fill="FFFFFF"/>
              </w:rPr>
              <w:t>"АБП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ind w:firstLine="13"/>
              <w:rPr>
                <w:rFonts w:ascii="PT Astra Serif" w:hAnsi="PT Astra Serif"/>
                <w:color w:val="000000"/>
                <w:sz w:val="16"/>
              </w:rPr>
            </w:pPr>
            <w:r w:rsidRPr="004670F4">
              <w:rPr>
                <w:rFonts w:ascii="PT Astra Serif" w:hAnsi="PT Astra Serif"/>
                <w:color w:val="000000"/>
                <w:sz w:val="16"/>
              </w:rPr>
              <w:t>ИТОГО:</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bl>
    <w:p w:rsidR="006B77FA" w:rsidRPr="004670F4" w:rsidRDefault="006B77FA" w:rsidP="006B77FA">
      <w:pPr>
        <w:rPr>
          <w:rFonts w:ascii="PT Astra Serif" w:hAnsi="PT Astra Serif"/>
          <w:color w:val="000000"/>
        </w:rPr>
      </w:pPr>
    </w:p>
    <w:p w:rsidR="006B77FA" w:rsidRPr="004670F4" w:rsidRDefault="006B77FA" w:rsidP="006B77FA">
      <w:pPr>
        <w:jc w:val="both"/>
        <w:rPr>
          <w:rFonts w:ascii="PT Astra Serif" w:hAnsi="PT Astra Serif"/>
          <w:i/>
          <w:color w:val="000000"/>
          <w:sz w:val="16"/>
        </w:rPr>
      </w:pPr>
      <w:r w:rsidRPr="004670F4">
        <w:rPr>
          <w:rFonts w:ascii="PT Astra Serif" w:hAnsi="PT Astra Serif"/>
          <w:i/>
          <w:color w:val="000000"/>
          <w:sz w:val="16"/>
        </w:rPr>
        <w:t>ФКУ ИК-19 ГУФСИН России по Иркутской области</w:t>
      </w:r>
    </w:p>
    <w:p w:rsidR="006B77FA" w:rsidRPr="004670F4" w:rsidRDefault="006B77FA" w:rsidP="006B77FA">
      <w:pPr>
        <w:jc w:val="both"/>
        <w:rPr>
          <w:rFonts w:ascii="PT Astra Serif" w:hAnsi="PT Astra Serif"/>
          <w:color w:val="000000"/>
        </w:rPr>
      </w:pPr>
      <w:r w:rsidRPr="004670F4">
        <w:rPr>
          <w:rFonts w:ascii="PT Astra Serif" w:hAnsi="PT Astra Serif"/>
          <w:b/>
          <w:color w:val="000000"/>
          <w:sz w:val="16"/>
        </w:rPr>
        <w:t>"АБП Отчеты ФСИН 2024", конфигурации: “Бухгалтерская отчетность УИС-Иркутск”, “Финансирование УИС-Иркутск”, “Взаиморасчеты УИС-Иркутск”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71"/>
        <w:gridCol w:w="993"/>
        <w:gridCol w:w="992"/>
      </w:tblGrid>
      <w:tr w:rsidR="006B77FA" w:rsidRPr="004670F4" w:rsidTr="00A973F5">
        <w:trPr>
          <w:trHeight w:val="458"/>
        </w:trPr>
        <w:tc>
          <w:tcPr>
            <w:tcW w:w="7371" w:type="dxa"/>
            <w:vAlign w:val="center"/>
          </w:tcPr>
          <w:p w:rsidR="006B77FA" w:rsidRPr="004670F4" w:rsidRDefault="006B77FA" w:rsidP="00A973F5">
            <w:pPr>
              <w:pStyle w:val="24"/>
              <w:tabs>
                <w:tab w:val="left" w:pos="360"/>
              </w:tabs>
              <w:spacing w:after="0" w:line="240" w:lineRule="auto"/>
              <w:ind w:firstLine="567"/>
              <w:jc w:val="center"/>
              <w:rPr>
                <w:rFonts w:ascii="PT Astra Serif" w:hAnsi="PT Astra Serif"/>
                <w:color w:val="000000"/>
                <w:sz w:val="16"/>
                <w:lang w:eastAsia="en-US"/>
              </w:rPr>
            </w:pPr>
            <w:r w:rsidRPr="004670F4">
              <w:rPr>
                <w:rFonts w:ascii="PT Astra Serif" w:hAnsi="PT Astra Serif"/>
                <w:color w:val="000000"/>
                <w:sz w:val="16"/>
                <w:lang w:eastAsia="en-US"/>
              </w:rPr>
              <w:t>Виды услуги</w:t>
            </w:r>
          </w:p>
        </w:tc>
        <w:tc>
          <w:tcPr>
            <w:tcW w:w="993" w:type="dxa"/>
            <w:vAlign w:val="center"/>
          </w:tcPr>
          <w:p w:rsidR="006B77FA" w:rsidRPr="004670F4" w:rsidRDefault="006B77FA" w:rsidP="00A973F5">
            <w:pPr>
              <w:pStyle w:val="24"/>
              <w:tabs>
                <w:tab w:val="left" w:pos="173"/>
              </w:tabs>
              <w:spacing w:after="0" w:line="240" w:lineRule="auto"/>
              <w:jc w:val="center"/>
              <w:rPr>
                <w:rFonts w:ascii="PT Astra Serif" w:hAnsi="PT Astra Serif"/>
                <w:color w:val="000000"/>
                <w:sz w:val="16"/>
                <w:lang w:eastAsia="en-US"/>
              </w:rPr>
            </w:pPr>
            <w:r w:rsidRPr="004670F4">
              <w:rPr>
                <w:rFonts w:ascii="PT Astra Serif" w:hAnsi="PT Astra Serif"/>
                <w:color w:val="000000"/>
                <w:sz w:val="14"/>
                <w:lang w:eastAsia="en-US"/>
              </w:rPr>
              <w:t xml:space="preserve">Кол-во </w:t>
            </w:r>
            <w:proofErr w:type="spellStart"/>
            <w:proofErr w:type="gramStart"/>
            <w:r w:rsidRPr="004670F4">
              <w:rPr>
                <w:rFonts w:ascii="PT Astra Serif" w:hAnsi="PT Astra Serif"/>
                <w:color w:val="000000"/>
                <w:sz w:val="14"/>
                <w:lang w:eastAsia="en-US"/>
              </w:rPr>
              <w:t>нормо</w:t>
            </w:r>
            <w:proofErr w:type="spellEnd"/>
            <w:r w:rsidRPr="004670F4">
              <w:rPr>
                <w:rFonts w:ascii="PT Astra Serif" w:hAnsi="PT Astra Serif"/>
                <w:color w:val="000000"/>
                <w:sz w:val="14"/>
                <w:lang w:eastAsia="en-US"/>
              </w:rPr>
              <w:t>- часов</w:t>
            </w:r>
            <w:proofErr w:type="gramEnd"/>
          </w:p>
        </w:tc>
        <w:tc>
          <w:tcPr>
            <w:tcW w:w="992" w:type="dxa"/>
          </w:tcPr>
          <w:p w:rsidR="006B77FA" w:rsidRPr="004670F4" w:rsidRDefault="006B77FA" w:rsidP="00A973F5">
            <w:pPr>
              <w:pStyle w:val="24"/>
              <w:tabs>
                <w:tab w:val="left" w:pos="173"/>
              </w:tabs>
              <w:spacing w:after="0" w:line="240" w:lineRule="auto"/>
              <w:jc w:val="center"/>
              <w:rPr>
                <w:rFonts w:ascii="PT Astra Serif" w:hAnsi="PT Astra Serif"/>
                <w:color w:val="000000"/>
                <w:sz w:val="16"/>
                <w:lang w:eastAsia="en-US"/>
              </w:rPr>
            </w:pPr>
            <w:r w:rsidRPr="004670F4">
              <w:rPr>
                <w:rFonts w:ascii="PT Astra Serif" w:hAnsi="PT Astra Serif"/>
                <w:color w:val="000000"/>
                <w:sz w:val="14"/>
                <w:lang w:eastAsia="en-US"/>
              </w:rPr>
              <w:t>Стоимость услуг</w:t>
            </w:r>
          </w:p>
        </w:tc>
      </w:tr>
      <w:tr w:rsidR="006B77FA" w:rsidRPr="004670F4" w:rsidTr="00A973F5">
        <w:trPr>
          <w:cantSplit/>
          <w:trHeight w:val="256"/>
        </w:trPr>
        <w:tc>
          <w:tcPr>
            <w:tcW w:w="7371" w:type="dxa"/>
            <w:vAlign w:val="center"/>
          </w:tcPr>
          <w:p w:rsidR="006B77FA" w:rsidRPr="004670F4" w:rsidRDefault="006B77FA" w:rsidP="00A973F5">
            <w:pPr>
              <w:spacing w:before="40" w:after="40"/>
              <w:rPr>
                <w:rFonts w:ascii="PT Astra Serif" w:hAnsi="PT Astra Serif"/>
                <w:color w:val="000000"/>
                <w:sz w:val="16"/>
              </w:rPr>
            </w:pPr>
            <w:r w:rsidRPr="004670F4">
              <w:rPr>
                <w:rFonts w:ascii="PT Astra Serif" w:hAnsi="PT Astra Serif"/>
                <w:color w:val="000000"/>
                <w:sz w:val="16"/>
                <w:shd w:val="clear" w:color="auto" w:fill="FFFFFF"/>
              </w:rPr>
              <w:t xml:space="preserve">Обновление модуля "АБП Отчеты" </w:t>
            </w:r>
          </w:p>
        </w:tc>
        <w:tc>
          <w:tcPr>
            <w:tcW w:w="993" w:type="dxa"/>
            <w:vMerge w:val="restart"/>
            <w:vAlign w:val="center"/>
          </w:tcPr>
          <w:p w:rsidR="006B77FA" w:rsidRPr="004670F4" w:rsidRDefault="006B77FA" w:rsidP="00A973F5">
            <w:pPr>
              <w:pStyle w:val="aff1"/>
              <w:tabs>
                <w:tab w:val="left" w:pos="360"/>
              </w:tabs>
              <w:jc w:val="center"/>
              <w:rPr>
                <w:rFonts w:ascii="PT Astra Serif" w:hAnsi="PT Astra Serif"/>
                <w:color w:val="000000"/>
                <w:lang w:val="en-US"/>
              </w:rPr>
            </w:pPr>
            <w:r w:rsidRPr="004670F4">
              <w:rPr>
                <w:rFonts w:ascii="PT Astra Serif" w:hAnsi="PT Astra Serif"/>
                <w:color w:val="000000"/>
                <w:lang w:val="en-US"/>
              </w:rPr>
              <w:t>1</w:t>
            </w:r>
            <w:r w:rsidRPr="004670F4">
              <w:rPr>
                <w:rFonts w:ascii="PT Astra Serif" w:hAnsi="PT Astra Serif"/>
                <w:color w:val="000000"/>
              </w:rPr>
              <w:t>2</w:t>
            </w:r>
          </w:p>
        </w:tc>
        <w:tc>
          <w:tcPr>
            <w:tcW w:w="992" w:type="dxa"/>
            <w:vMerge w:val="restart"/>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73"/>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"Бухгалтерская отчетность"</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78"/>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"Финансирование"</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46"/>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"Взаиморасчеты"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"1С: Бухгалтерия"</w:t>
            </w:r>
            <w:r w:rsidRPr="004670F4">
              <w:rPr>
                <w:rFonts w:ascii="PT Astra Serif" w:hAnsi="PT Astra Serif"/>
                <w:color w:val="000000"/>
                <w:sz w:val="16"/>
                <w:shd w:val="clear" w:color="auto" w:fill="FFFFFF"/>
              </w:rPr>
              <w:t xml:space="preserve"> в базу данных "АБП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Настройка выгрузки данных из базы данных "</w:t>
            </w:r>
            <w:proofErr w:type="spellStart"/>
            <w:r w:rsidRPr="004670F4">
              <w:rPr>
                <w:rFonts w:ascii="PT Astra Serif" w:hAnsi="PT Astra Serif"/>
                <w:color w:val="000000"/>
                <w:sz w:val="16"/>
                <w:shd w:val="clear" w:color="auto" w:fill="FFFFFF"/>
              </w:rPr>
              <w:t>СтатОператор</w:t>
            </w:r>
            <w:proofErr w:type="spellEnd"/>
            <w:r w:rsidRPr="004670F4">
              <w:rPr>
                <w:rFonts w:ascii="PT Astra Serif" w:hAnsi="PT Astra Serif"/>
                <w:color w:val="000000"/>
                <w:sz w:val="16"/>
                <w:shd w:val="clear" w:color="auto" w:fill="FFFFFF"/>
              </w:rPr>
              <w:t>" в базу данных "АБП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w:t>
            </w:r>
            <w:r w:rsidRPr="004670F4">
              <w:rPr>
                <w:rFonts w:ascii="PT Astra Serif" w:hAnsi="PT Astra Serif"/>
                <w:color w:val="000000"/>
                <w:sz w:val="16"/>
                <w:shd w:val="clear" w:color="auto" w:fill="FFFFFF"/>
              </w:rPr>
              <w:t>АБП Отчеты</w:t>
            </w:r>
            <w:r w:rsidRPr="004670F4">
              <w:rPr>
                <w:rFonts w:ascii="PT Astra Serif" w:hAnsi="PT Astra Serif"/>
                <w:color w:val="000000"/>
                <w:sz w:val="16"/>
              </w:rPr>
              <w:t>"</w:t>
            </w:r>
            <w:r w:rsidRPr="004670F4">
              <w:rPr>
                <w:rFonts w:ascii="PT Astra Serif" w:hAnsi="PT Astra Serif"/>
                <w:color w:val="000000"/>
                <w:sz w:val="16"/>
                <w:shd w:val="clear" w:color="auto" w:fill="FFFFFF"/>
              </w:rPr>
              <w:t xml:space="preserve"> в базу данных "АКСИОК"</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w:t>
            </w:r>
            <w:r w:rsidRPr="004670F4">
              <w:rPr>
                <w:rFonts w:ascii="PT Astra Serif" w:hAnsi="PT Astra Serif"/>
                <w:color w:val="000000"/>
                <w:sz w:val="16"/>
                <w:shd w:val="clear" w:color="auto" w:fill="FFFFFF"/>
              </w:rPr>
              <w:t>АБП Отчеты</w:t>
            </w:r>
            <w:r w:rsidRPr="004670F4">
              <w:rPr>
                <w:rFonts w:ascii="PT Astra Serif" w:hAnsi="PT Astra Serif"/>
                <w:color w:val="000000"/>
                <w:sz w:val="16"/>
              </w:rPr>
              <w:t>"</w:t>
            </w:r>
            <w:r w:rsidRPr="004670F4">
              <w:rPr>
                <w:rFonts w:ascii="PT Astra Serif" w:hAnsi="PT Astra Serif"/>
                <w:color w:val="000000"/>
                <w:sz w:val="16"/>
                <w:shd w:val="clear" w:color="auto" w:fill="FFFFFF"/>
              </w:rPr>
              <w:t xml:space="preserve"> в базу данных ГИС "Электронный бюджет"</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Модификация существующих и добавление новых форм, отчетов и контрольных соотношений</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23"/>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 xml:space="preserve">Проведение технических консультаций </w:t>
            </w:r>
            <w:r w:rsidRPr="004670F4">
              <w:rPr>
                <w:rFonts w:ascii="PT Astra Serif" w:hAnsi="PT Astra Serif"/>
                <w:color w:val="000000"/>
                <w:sz w:val="16"/>
                <w:shd w:val="clear" w:color="auto" w:fill="FFFFFF"/>
              </w:rPr>
              <w:t>"АБП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20"/>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 xml:space="preserve">Услуги по технологическому сопровождению и администрированию программного модуля </w:t>
            </w:r>
            <w:r w:rsidRPr="004670F4">
              <w:rPr>
                <w:rFonts w:ascii="PT Astra Serif" w:hAnsi="PT Astra Serif"/>
                <w:color w:val="000000"/>
                <w:sz w:val="16"/>
                <w:shd w:val="clear" w:color="auto" w:fill="FFFFFF"/>
              </w:rPr>
              <w:t>"АБП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ind w:firstLine="13"/>
              <w:rPr>
                <w:rFonts w:ascii="PT Astra Serif" w:hAnsi="PT Astra Serif"/>
                <w:color w:val="000000"/>
                <w:sz w:val="16"/>
              </w:rPr>
            </w:pPr>
            <w:r w:rsidRPr="004670F4">
              <w:rPr>
                <w:rFonts w:ascii="PT Astra Serif" w:hAnsi="PT Astra Serif"/>
                <w:color w:val="000000"/>
                <w:sz w:val="16"/>
              </w:rPr>
              <w:t>ИТОГО:</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bl>
    <w:p w:rsidR="006B77FA" w:rsidRPr="004670F4" w:rsidRDefault="006B77FA" w:rsidP="006B77FA">
      <w:pPr>
        <w:rPr>
          <w:rFonts w:ascii="PT Astra Serif" w:hAnsi="PT Astra Serif"/>
          <w:color w:val="000000"/>
        </w:rPr>
      </w:pPr>
    </w:p>
    <w:p w:rsidR="006B77FA" w:rsidRPr="004670F4" w:rsidRDefault="006B77FA" w:rsidP="006B77FA">
      <w:pPr>
        <w:jc w:val="both"/>
        <w:rPr>
          <w:rFonts w:ascii="PT Astra Serif" w:hAnsi="PT Astra Serif"/>
          <w:i/>
          <w:color w:val="000000"/>
          <w:sz w:val="16"/>
        </w:rPr>
      </w:pPr>
      <w:r w:rsidRPr="004670F4">
        <w:rPr>
          <w:rFonts w:ascii="PT Astra Serif" w:hAnsi="PT Astra Serif"/>
          <w:i/>
          <w:color w:val="000000"/>
          <w:sz w:val="16"/>
        </w:rPr>
        <w:t>ФКУ КП-20 ГУФСИН России по Иркутской области</w:t>
      </w:r>
    </w:p>
    <w:p w:rsidR="006B77FA" w:rsidRPr="004670F4" w:rsidRDefault="006B77FA" w:rsidP="006B77FA">
      <w:pPr>
        <w:jc w:val="both"/>
        <w:rPr>
          <w:rFonts w:ascii="PT Astra Serif" w:hAnsi="PT Astra Serif"/>
          <w:color w:val="000000"/>
        </w:rPr>
      </w:pPr>
      <w:r w:rsidRPr="004670F4">
        <w:rPr>
          <w:rFonts w:ascii="PT Astra Serif" w:hAnsi="PT Astra Serif"/>
          <w:b/>
          <w:color w:val="000000"/>
          <w:sz w:val="16"/>
        </w:rPr>
        <w:t>"АБП Отчеты ФСИН 2024", конфигурации: “Бухгалтерская отчетность УИС-Иркутск”, “Финансирование УИС-Иркутск”, “Взаиморасчеты УИС-Иркутск”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71"/>
        <w:gridCol w:w="993"/>
        <w:gridCol w:w="992"/>
      </w:tblGrid>
      <w:tr w:rsidR="006B77FA" w:rsidRPr="004670F4" w:rsidTr="00A973F5">
        <w:trPr>
          <w:trHeight w:val="458"/>
        </w:trPr>
        <w:tc>
          <w:tcPr>
            <w:tcW w:w="7371" w:type="dxa"/>
            <w:vAlign w:val="center"/>
          </w:tcPr>
          <w:p w:rsidR="006B77FA" w:rsidRPr="004670F4" w:rsidRDefault="006B77FA" w:rsidP="00A973F5">
            <w:pPr>
              <w:pStyle w:val="24"/>
              <w:tabs>
                <w:tab w:val="left" w:pos="360"/>
              </w:tabs>
              <w:spacing w:after="0" w:line="240" w:lineRule="auto"/>
              <w:ind w:firstLine="567"/>
              <w:jc w:val="center"/>
              <w:rPr>
                <w:rFonts w:ascii="PT Astra Serif" w:hAnsi="PT Astra Serif"/>
                <w:color w:val="000000"/>
                <w:sz w:val="16"/>
                <w:lang w:eastAsia="en-US"/>
              </w:rPr>
            </w:pPr>
            <w:r w:rsidRPr="004670F4">
              <w:rPr>
                <w:rFonts w:ascii="PT Astra Serif" w:hAnsi="PT Astra Serif"/>
                <w:color w:val="000000"/>
                <w:sz w:val="16"/>
                <w:lang w:eastAsia="en-US"/>
              </w:rPr>
              <w:t>Виды услуги</w:t>
            </w:r>
          </w:p>
        </w:tc>
        <w:tc>
          <w:tcPr>
            <w:tcW w:w="993" w:type="dxa"/>
            <w:vAlign w:val="center"/>
          </w:tcPr>
          <w:p w:rsidR="006B77FA" w:rsidRPr="004670F4" w:rsidRDefault="006B77FA" w:rsidP="00A973F5">
            <w:pPr>
              <w:pStyle w:val="24"/>
              <w:tabs>
                <w:tab w:val="left" w:pos="173"/>
              </w:tabs>
              <w:spacing w:after="0" w:line="240" w:lineRule="auto"/>
              <w:jc w:val="center"/>
              <w:rPr>
                <w:rFonts w:ascii="PT Astra Serif" w:hAnsi="PT Astra Serif"/>
                <w:color w:val="000000"/>
                <w:sz w:val="16"/>
                <w:lang w:eastAsia="en-US"/>
              </w:rPr>
            </w:pPr>
            <w:r w:rsidRPr="004670F4">
              <w:rPr>
                <w:rFonts w:ascii="PT Astra Serif" w:hAnsi="PT Astra Serif"/>
                <w:color w:val="000000"/>
                <w:sz w:val="14"/>
                <w:lang w:eastAsia="en-US"/>
              </w:rPr>
              <w:t xml:space="preserve">Кол-во </w:t>
            </w:r>
            <w:proofErr w:type="spellStart"/>
            <w:proofErr w:type="gramStart"/>
            <w:r w:rsidRPr="004670F4">
              <w:rPr>
                <w:rFonts w:ascii="PT Astra Serif" w:hAnsi="PT Astra Serif"/>
                <w:color w:val="000000"/>
                <w:sz w:val="14"/>
                <w:lang w:eastAsia="en-US"/>
              </w:rPr>
              <w:t>нормо</w:t>
            </w:r>
            <w:proofErr w:type="spellEnd"/>
            <w:r w:rsidRPr="004670F4">
              <w:rPr>
                <w:rFonts w:ascii="PT Astra Serif" w:hAnsi="PT Astra Serif"/>
                <w:color w:val="000000"/>
                <w:sz w:val="14"/>
                <w:lang w:eastAsia="en-US"/>
              </w:rPr>
              <w:t>- часов</w:t>
            </w:r>
            <w:proofErr w:type="gramEnd"/>
          </w:p>
        </w:tc>
        <w:tc>
          <w:tcPr>
            <w:tcW w:w="992" w:type="dxa"/>
          </w:tcPr>
          <w:p w:rsidR="006B77FA" w:rsidRPr="004670F4" w:rsidRDefault="006B77FA" w:rsidP="00A973F5">
            <w:pPr>
              <w:pStyle w:val="24"/>
              <w:tabs>
                <w:tab w:val="left" w:pos="173"/>
              </w:tabs>
              <w:spacing w:after="0" w:line="240" w:lineRule="auto"/>
              <w:jc w:val="center"/>
              <w:rPr>
                <w:rFonts w:ascii="PT Astra Serif" w:hAnsi="PT Astra Serif"/>
                <w:color w:val="000000"/>
                <w:sz w:val="16"/>
                <w:lang w:eastAsia="en-US"/>
              </w:rPr>
            </w:pPr>
            <w:r w:rsidRPr="004670F4">
              <w:rPr>
                <w:rFonts w:ascii="PT Astra Serif" w:hAnsi="PT Astra Serif"/>
                <w:color w:val="000000"/>
                <w:sz w:val="14"/>
                <w:lang w:eastAsia="en-US"/>
              </w:rPr>
              <w:t>Стоимость услуг</w:t>
            </w:r>
          </w:p>
        </w:tc>
      </w:tr>
      <w:tr w:rsidR="006B77FA" w:rsidRPr="004670F4" w:rsidTr="00A973F5">
        <w:trPr>
          <w:cantSplit/>
          <w:trHeight w:val="256"/>
        </w:trPr>
        <w:tc>
          <w:tcPr>
            <w:tcW w:w="7371" w:type="dxa"/>
            <w:vAlign w:val="center"/>
          </w:tcPr>
          <w:p w:rsidR="006B77FA" w:rsidRPr="004670F4" w:rsidRDefault="006B77FA" w:rsidP="00A973F5">
            <w:pPr>
              <w:spacing w:before="40" w:after="40"/>
              <w:rPr>
                <w:rFonts w:ascii="PT Astra Serif" w:hAnsi="PT Astra Serif"/>
                <w:color w:val="000000"/>
                <w:sz w:val="16"/>
              </w:rPr>
            </w:pPr>
            <w:r w:rsidRPr="004670F4">
              <w:rPr>
                <w:rFonts w:ascii="PT Astra Serif" w:hAnsi="PT Astra Serif"/>
                <w:color w:val="000000"/>
                <w:sz w:val="16"/>
                <w:shd w:val="clear" w:color="auto" w:fill="FFFFFF"/>
              </w:rPr>
              <w:t xml:space="preserve">Обновление модуля "АБП Отчеты" </w:t>
            </w:r>
          </w:p>
        </w:tc>
        <w:tc>
          <w:tcPr>
            <w:tcW w:w="993" w:type="dxa"/>
            <w:vMerge w:val="restart"/>
            <w:vAlign w:val="center"/>
          </w:tcPr>
          <w:p w:rsidR="006B77FA" w:rsidRPr="004670F4" w:rsidRDefault="006B77FA" w:rsidP="00A973F5">
            <w:pPr>
              <w:pStyle w:val="aff1"/>
              <w:tabs>
                <w:tab w:val="left" w:pos="360"/>
              </w:tabs>
              <w:jc w:val="center"/>
              <w:rPr>
                <w:rFonts w:ascii="PT Astra Serif" w:hAnsi="PT Astra Serif"/>
                <w:color w:val="000000"/>
                <w:lang w:val="en-US"/>
              </w:rPr>
            </w:pPr>
            <w:r w:rsidRPr="004670F4">
              <w:rPr>
                <w:rFonts w:ascii="PT Astra Serif" w:hAnsi="PT Astra Serif"/>
                <w:color w:val="000000"/>
                <w:lang w:val="en-US"/>
              </w:rPr>
              <w:t>1</w:t>
            </w:r>
            <w:r w:rsidRPr="004670F4">
              <w:rPr>
                <w:rFonts w:ascii="PT Astra Serif" w:hAnsi="PT Astra Serif"/>
                <w:color w:val="000000"/>
              </w:rPr>
              <w:t>2</w:t>
            </w:r>
          </w:p>
        </w:tc>
        <w:tc>
          <w:tcPr>
            <w:tcW w:w="992" w:type="dxa"/>
            <w:vMerge w:val="restart"/>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73"/>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"Бухгалтерская отчетность"</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78"/>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"Финансирование"</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46"/>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"Взаиморасчеты"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"1С: Бухгалтерия"</w:t>
            </w:r>
            <w:r w:rsidRPr="004670F4">
              <w:rPr>
                <w:rFonts w:ascii="PT Astra Serif" w:hAnsi="PT Astra Serif"/>
                <w:color w:val="000000"/>
                <w:sz w:val="16"/>
                <w:shd w:val="clear" w:color="auto" w:fill="FFFFFF"/>
              </w:rPr>
              <w:t xml:space="preserve"> в базу данных "АБП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Настройка выгрузки данных из базы данных "</w:t>
            </w:r>
            <w:proofErr w:type="spellStart"/>
            <w:r w:rsidRPr="004670F4">
              <w:rPr>
                <w:rFonts w:ascii="PT Astra Serif" w:hAnsi="PT Astra Serif"/>
                <w:color w:val="000000"/>
                <w:sz w:val="16"/>
                <w:shd w:val="clear" w:color="auto" w:fill="FFFFFF"/>
              </w:rPr>
              <w:t>СтатОператор</w:t>
            </w:r>
            <w:proofErr w:type="spellEnd"/>
            <w:r w:rsidRPr="004670F4">
              <w:rPr>
                <w:rFonts w:ascii="PT Astra Serif" w:hAnsi="PT Astra Serif"/>
                <w:color w:val="000000"/>
                <w:sz w:val="16"/>
                <w:shd w:val="clear" w:color="auto" w:fill="FFFFFF"/>
              </w:rPr>
              <w:t>" в базу данных "АБП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w:t>
            </w:r>
            <w:r w:rsidRPr="004670F4">
              <w:rPr>
                <w:rFonts w:ascii="PT Astra Serif" w:hAnsi="PT Astra Serif"/>
                <w:color w:val="000000"/>
                <w:sz w:val="16"/>
                <w:shd w:val="clear" w:color="auto" w:fill="FFFFFF"/>
              </w:rPr>
              <w:t>АБП Отчеты</w:t>
            </w:r>
            <w:r w:rsidRPr="004670F4">
              <w:rPr>
                <w:rFonts w:ascii="PT Astra Serif" w:hAnsi="PT Astra Serif"/>
                <w:color w:val="000000"/>
                <w:sz w:val="16"/>
              </w:rPr>
              <w:t>"</w:t>
            </w:r>
            <w:r w:rsidRPr="004670F4">
              <w:rPr>
                <w:rFonts w:ascii="PT Astra Serif" w:hAnsi="PT Astra Serif"/>
                <w:color w:val="000000"/>
                <w:sz w:val="16"/>
                <w:shd w:val="clear" w:color="auto" w:fill="FFFFFF"/>
              </w:rPr>
              <w:t xml:space="preserve"> в базу данных "АКСИОК"</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w:t>
            </w:r>
            <w:r w:rsidRPr="004670F4">
              <w:rPr>
                <w:rFonts w:ascii="PT Astra Serif" w:hAnsi="PT Astra Serif"/>
                <w:color w:val="000000"/>
                <w:sz w:val="16"/>
                <w:shd w:val="clear" w:color="auto" w:fill="FFFFFF"/>
              </w:rPr>
              <w:t>АБП Отчеты</w:t>
            </w:r>
            <w:r w:rsidRPr="004670F4">
              <w:rPr>
                <w:rFonts w:ascii="PT Astra Serif" w:hAnsi="PT Astra Serif"/>
                <w:color w:val="000000"/>
                <w:sz w:val="16"/>
              </w:rPr>
              <w:t>"</w:t>
            </w:r>
            <w:r w:rsidRPr="004670F4">
              <w:rPr>
                <w:rFonts w:ascii="PT Astra Serif" w:hAnsi="PT Astra Serif"/>
                <w:color w:val="000000"/>
                <w:sz w:val="16"/>
                <w:shd w:val="clear" w:color="auto" w:fill="FFFFFF"/>
              </w:rPr>
              <w:t xml:space="preserve"> в базу данных ГИС "Электронный бюджет"</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Модификация существующих и добавление новых форм, отчетов и контрольных соотношений</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23"/>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lastRenderedPageBreak/>
              <w:t xml:space="preserve">Проведение технических консультаций </w:t>
            </w:r>
            <w:r w:rsidRPr="004670F4">
              <w:rPr>
                <w:rFonts w:ascii="PT Astra Serif" w:hAnsi="PT Astra Serif"/>
                <w:color w:val="000000"/>
                <w:sz w:val="16"/>
                <w:shd w:val="clear" w:color="auto" w:fill="FFFFFF"/>
              </w:rPr>
              <w:t>"АБП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20"/>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 xml:space="preserve">Услуги по технологическому сопровождению и администрированию программного модуля </w:t>
            </w:r>
            <w:r w:rsidRPr="004670F4">
              <w:rPr>
                <w:rFonts w:ascii="PT Astra Serif" w:hAnsi="PT Astra Serif"/>
                <w:color w:val="000000"/>
                <w:sz w:val="16"/>
                <w:shd w:val="clear" w:color="auto" w:fill="FFFFFF"/>
              </w:rPr>
              <w:t>"АБП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ind w:firstLine="13"/>
              <w:rPr>
                <w:rFonts w:ascii="PT Astra Serif" w:hAnsi="PT Astra Serif"/>
                <w:color w:val="000000"/>
                <w:sz w:val="16"/>
              </w:rPr>
            </w:pPr>
            <w:r w:rsidRPr="004670F4">
              <w:rPr>
                <w:rFonts w:ascii="PT Astra Serif" w:hAnsi="PT Astra Serif"/>
                <w:color w:val="000000"/>
                <w:sz w:val="16"/>
              </w:rPr>
              <w:t>ИТОГО:</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bl>
    <w:p w:rsidR="006B77FA" w:rsidRPr="004670F4" w:rsidRDefault="006B77FA" w:rsidP="006B77FA">
      <w:pPr>
        <w:rPr>
          <w:rFonts w:ascii="PT Astra Serif" w:hAnsi="PT Astra Serif"/>
          <w:color w:val="000000"/>
        </w:rPr>
      </w:pPr>
    </w:p>
    <w:p w:rsidR="006B77FA" w:rsidRPr="004670F4" w:rsidRDefault="006B77FA" w:rsidP="006B77FA">
      <w:pPr>
        <w:jc w:val="both"/>
        <w:rPr>
          <w:rFonts w:ascii="PT Astra Serif" w:hAnsi="PT Astra Serif"/>
          <w:i/>
          <w:color w:val="000000"/>
          <w:sz w:val="16"/>
        </w:rPr>
      </w:pPr>
      <w:r w:rsidRPr="004670F4">
        <w:rPr>
          <w:rFonts w:ascii="PT Astra Serif" w:hAnsi="PT Astra Serif"/>
          <w:i/>
          <w:color w:val="000000"/>
          <w:sz w:val="16"/>
        </w:rPr>
        <w:t>ФКУ ИК-25 ГУФСИН России по Иркутской области</w:t>
      </w:r>
    </w:p>
    <w:p w:rsidR="006B77FA" w:rsidRPr="004670F4" w:rsidRDefault="006B77FA" w:rsidP="006B77FA">
      <w:pPr>
        <w:jc w:val="both"/>
        <w:rPr>
          <w:rFonts w:ascii="PT Astra Serif" w:hAnsi="PT Astra Serif"/>
          <w:color w:val="000000"/>
        </w:rPr>
      </w:pPr>
      <w:r w:rsidRPr="004670F4">
        <w:rPr>
          <w:rFonts w:ascii="PT Astra Serif" w:hAnsi="PT Astra Serif"/>
          <w:b/>
          <w:color w:val="000000"/>
          <w:sz w:val="16"/>
        </w:rPr>
        <w:t>"АБП Отчеты ФСИН 2024", конфигурации: “Бухгалтерская отчетность УИС-Иркутск”, “Финансирование УИС-Иркутск”, “Взаиморасчеты УИС-Иркутск”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71"/>
        <w:gridCol w:w="993"/>
        <w:gridCol w:w="992"/>
      </w:tblGrid>
      <w:tr w:rsidR="006B77FA" w:rsidRPr="004670F4" w:rsidTr="00A973F5">
        <w:trPr>
          <w:trHeight w:val="458"/>
        </w:trPr>
        <w:tc>
          <w:tcPr>
            <w:tcW w:w="7371" w:type="dxa"/>
            <w:vAlign w:val="center"/>
          </w:tcPr>
          <w:p w:rsidR="006B77FA" w:rsidRPr="004670F4" w:rsidRDefault="006B77FA" w:rsidP="00A973F5">
            <w:pPr>
              <w:pStyle w:val="24"/>
              <w:tabs>
                <w:tab w:val="left" w:pos="360"/>
              </w:tabs>
              <w:spacing w:after="0" w:line="240" w:lineRule="auto"/>
              <w:ind w:firstLine="567"/>
              <w:jc w:val="center"/>
              <w:rPr>
                <w:rFonts w:ascii="PT Astra Serif" w:hAnsi="PT Astra Serif"/>
                <w:color w:val="000000"/>
                <w:sz w:val="16"/>
                <w:lang w:eastAsia="en-US"/>
              </w:rPr>
            </w:pPr>
            <w:r w:rsidRPr="004670F4">
              <w:rPr>
                <w:rFonts w:ascii="PT Astra Serif" w:hAnsi="PT Astra Serif"/>
                <w:color w:val="000000"/>
                <w:sz w:val="16"/>
                <w:lang w:eastAsia="en-US"/>
              </w:rPr>
              <w:t>Виды услуги</w:t>
            </w:r>
          </w:p>
        </w:tc>
        <w:tc>
          <w:tcPr>
            <w:tcW w:w="993" w:type="dxa"/>
            <w:vAlign w:val="center"/>
          </w:tcPr>
          <w:p w:rsidR="006B77FA" w:rsidRPr="004670F4" w:rsidRDefault="006B77FA" w:rsidP="00A973F5">
            <w:pPr>
              <w:pStyle w:val="24"/>
              <w:tabs>
                <w:tab w:val="left" w:pos="173"/>
              </w:tabs>
              <w:spacing w:after="0" w:line="240" w:lineRule="auto"/>
              <w:jc w:val="center"/>
              <w:rPr>
                <w:rFonts w:ascii="PT Astra Serif" w:hAnsi="PT Astra Serif"/>
                <w:color w:val="000000"/>
                <w:sz w:val="16"/>
                <w:lang w:eastAsia="en-US"/>
              </w:rPr>
            </w:pPr>
            <w:r w:rsidRPr="004670F4">
              <w:rPr>
                <w:rFonts w:ascii="PT Astra Serif" w:hAnsi="PT Astra Serif"/>
                <w:color w:val="000000"/>
                <w:sz w:val="14"/>
                <w:lang w:eastAsia="en-US"/>
              </w:rPr>
              <w:t xml:space="preserve">Кол-во </w:t>
            </w:r>
            <w:proofErr w:type="spellStart"/>
            <w:proofErr w:type="gramStart"/>
            <w:r w:rsidRPr="004670F4">
              <w:rPr>
                <w:rFonts w:ascii="PT Astra Serif" w:hAnsi="PT Astra Serif"/>
                <w:color w:val="000000"/>
                <w:sz w:val="14"/>
                <w:lang w:eastAsia="en-US"/>
              </w:rPr>
              <w:t>нормо</w:t>
            </w:r>
            <w:proofErr w:type="spellEnd"/>
            <w:r w:rsidRPr="004670F4">
              <w:rPr>
                <w:rFonts w:ascii="PT Astra Serif" w:hAnsi="PT Astra Serif"/>
                <w:color w:val="000000"/>
                <w:sz w:val="14"/>
                <w:lang w:eastAsia="en-US"/>
              </w:rPr>
              <w:t>- часов</w:t>
            </w:r>
            <w:proofErr w:type="gramEnd"/>
          </w:p>
        </w:tc>
        <w:tc>
          <w:tcPr>
            <w:tcW w:w="992" w:type="dxa"/>
          </w:tcPr>
          <w:p w:rsidR="006B77FA" w:rsidRPr="004670F4" w:rsidRDefault="006B77FA" w:rsidP="00A973F5">
            <w:pPr>
              <w:pStyle w:val="24"/>
              <w:tabs>
                <w:tab w:val="left" w:pos="173"/>
              </w:tabs>
              <w:spacing w:after="0" w:line="240" w:lineRule="auto"/>
              <w:jc w:val="center"/>
              <w:rPr>
                <w:rFonts w:ascii="PT Astra Serif" w:hAnsi="PT Astra Serif"/>
                <w:color w:val="000000"/>
                <w:sz w:val="16"/>
                <w:lang w:eastAsia="en-US"/>
              </w:rPr>
            </w:pPr>
            <w:r w:rsidRPr="004670F4">
              <w:rPr>
                <w:rFonts w:ascii="PT Astra Serif" w:hAnsi="PT Astra Serif"/>
                <w:color w:val="000000"/>
                <w:sz w:val="14"/>
                <w:lang w:eastAsia="en-US"/>
              </w:rPr>
              <w:t>Стоимость услуг</w:t>
            </w:r>
          </w:p>
        </w:tc>
      </w:tr>
      <w:tr w:rsidR="006B77FA" w:rsidRPr="004670F4" w:rsidTr="00A973F5">
        <w:trPr>
          <w:cantSplit/>
          <w:trHeight w:val="256"/>
        </w:trPr>
        <w:tc>
          <w:tcPr>
            <w:tcW w:w="7371" w:type="dxa"/>
            <w:vAlign w:val="center"/>
          </w:tcPr>
          <w:p w:rsidR="006B77FA" w:rsidRPr="004670F4" w:rsidRDefault="006B77FA" w:rsidP="00A973F5">
            <w:pPr>
              <w:spacing w:before="40" w:after="40"/>
              <w:rPr>
                <w:rFonts w:ascii="PT Astra Serif" w:hAnsi="PT Astra Serif"/>
                <w:color w:val="000000"/>
                <w:sz w:val="16"/>
              </w:rPr>
            </w:pPr>
            <w:r w:rsidRPr="004670F4">
              <w:rPr>
                <w:rFonts w:ascii="PT Astra Serif" w:hAnsi="PT Astra Serif"/>
                <w:color w:val="000000"/>
                <w:sz w:val="16"/>
                <w:shd w:val="clear" w:color="auto" w:fill="FFFFFF"/>
              </w:rPr>
              <w:t xml:space="preserve">Обновление модуля "АБП Отчеты" </w:t>
            </w:r>
          </w:p>
        </w:tc>
        <w:tc>
          <w:tcPr>
            <w:tcW w:w="993" w:type="dxa"/>
            <w:vMerge w:val="restart"/>
            <w:vAlign w:val="center"/>
          </w:tcPr>
          <w:p w:rsidR="006B77FA" w:rsidRPr="004670F4" w:rsidRDefault="006B77FA" w:rsidP="00A973F5">
            <w:pPr>
              <w:pStyle w:val="aff1"/>
              <w:tabs>
                <w:tab w:val="left" w:pos="360"/>
              </w:tabs>
              <w:jc w:val="center"/>
              <w:rPr>
                <w:rFonts w:ascii="PT Astra Serif" w:hAnsi="PT Astra Serif"/>
                <w:color w:val="000000"/>
                <w:lang w:val="en-US"/>
              </w:rPr>
            </w:pPr>
            <w:r w:rsidRPr="004670F4">
              <w:rPr>
                <w:rFonts w:ascii="PT Astra Serif" w:hAnsi="PT Astra Serif"/>
                <w:color w:val="000000"/>
                <w:lang w:val="en-US"/>
              </w:rPr>
              <w:t>1</w:t>
            </w:r>
            <w:r w:rsidRPr="004670F4">
              <w:rPr>
                <w:rFonts w:ascii="PT Astra Serif" w:hAnsi="PT Astra Serif"/>
                <w:color w:val="000000"/>
              </w:rPr>
              <w:t>2</w:t>
            </w:r>
          </w:p>
        </w:tc>
        <w:tc>
          <w:tcPr>
            <w:tcW w:w="992" w:type="dxa"/>
            <w:vMerge w:val="restart"/>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73"/>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"Бухгалтерская отчетность"</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78"/>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"Финансирование"</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46"/>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"Взаиморасчеты"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46"/>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"1С: Бухгалтерия"</w:t>
            </w:r>
            <w:r w:rsidRPr="004670F4">
              <w:rPr>
                <w:rFonts w:ascii="PT Astra Serif" w:hAnsi="PT Astra Serif"/>
                <w:color w:val="000000"/>
                <w:sz w:val="16"/>
                <w:shd w:val="clear" w:color="auto" w:fill="FFFFFF"/>
              </w:rPr>
              <w:t xml:space="preserve"> в базу данных "АБП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46"/>
        </w:trPr>
        <w:tc>
          <w:tcPr>
            <w:tcW w:w="7371" w:type="dxa"/>
            <w:vAlign w:val="center"/>
          </w:tcPr>
          <w:p w:rsidR="006B77FA" w:rsidRPr="004670F4" w:rsidRDefault="006B77FA" w:rsidP="00A973F5">
            <w:pPr>
              <w:spacing w:before="40" w:after="40"/>
              <w:ind w:firstLine="13"/>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Настройка выгрузки данных из базы данных "</w:t>
            </w:r>
            <w:proofErr w:type="spellStart"/>
            <w:r w:rsidRPr="004670F4">
              <w:rPr>
                <w:rFonts w:ascii="PT Astra Serif" w:hAnsi="PT Astra Serif"/>
                <w:color w:val="000000"/>
                <w:sz w:val="16"/>
                <w:shd w:val="clear" w:color="auto" w:fill="FFFFFF"/>
              </w:rPr>
              <w:t>СтатОператор</w:t>
            </w:r>
            <w:proofErr w:type="spellEnd"/>
            <w:r w:rsidRPr="004670F4">
              <w:rPr>
                <w:rFonts w:ascii="PT Astra Serif" w:hAnsi="PT Astra Serif"/>
                <w:color w:val="000000"/>
                <w:sz w:val="16"/>
                <w:shd w:val="clear" w:color="auto" w:fill="FFFFFF"/>
              </w:rPr>
              <w:t>" в базу данных "АБП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w:t>
            </w:r>
            <w:r w:rsidRPr="004670F4">
              <w:rPr>
                <w:rFonts w:ascii="PT Astra Serif" w:hAnsi="PT Astra Serif"/>
                <w:color w:val="000000"/>
                <w:sz w:val="16"/>
                <w:shd w:val="clear" w:color="auto" w:fill="FFFFFF"/>
              </w:rPr>
              <w:t>АБП Отчеты</w:t>
            </w:r>
            <w:r w:rsidRPr="004670F4">
              <w:rPr>
                <w:rFonts w:ascii="PT Astra Serif" w:hAnsi="PT Astra Serif"/>
                <w:color w:val="000000"/>
                <w:sz w:val="16"/>
              </w:rPr>
              <w:t>"</w:t>
            </w:r>
            <w:r w:rsidRPr="004670F4">
              <w:rPr>
                <w:rFonts w:ascii="PT Astra Serif" w:hAnsi="PT Astra Serif"/>
                <w:color w:val="000000"/>
                <w:sz w:val="16"/>
                <w:shd w:val="clear" w:color="auto" w:fill="FFFFFF"/>
              </w:rPr>
              <w:t xml:space="preserve"> в базу данных "АКСИОК"</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w:t>
            </w:r>
            <w:r w:rsidRPr="004670F4">
              <w:rPr>
                <w:rFonts w:ascii="PT Astra Serif" w:hAnsi="PT Astra Serif"/>
                <w:color w:val="000000"/>
                <w:sz w:val="16"/>
                <w:shd w:val="clear" w:color="auto" w:fill="FFFFFF"/>
              </w:rPr>
              <w:t>АБП Отчеты</w:t>
            </w:r>
            <w:r w:rsidRPr="004670F4">
              <w:rPr>
                <w:rFonts w:ascii="PT Astra Serif" w:hAnsi="PT Astra Serif"/>
                <w:color w:val="000000"/>
                <w:sz w:val="16"/>
              </w:rPr>
              <w:t>"</w:t>
            </w:r>
            <w:r w:rsidRPr="004670F4">
              <w:rPr>
                <w:rFonts w:ascii="PT Astra Serif" w:hAnsi="PT Astra Serif"/>
                <w:color w:val="000000"/>
                <w:sz w:val="16"/>
                <w:shd w:val="clear" w:color="auto" w:fill="FFFFFF"/>
              </w:rPr>
              <w:t xml:space="preserve"> в базу данных ГИС "Электронный бюджет"</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Модификация существующих и добавление новых форм, отчетов и контрольных соотношений</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23"/>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 xml:space="preserve">Проведение технических консультаций </w:t>
            </w:r>
            <w:r w:rsidRPr="004670F4">
              <w:rPr>
                <w:rFonts w:ascii="PT Astra Serif" w:hAnsi="PT Astra Serif"/>
                <w:color w:val="000000"/>
                <w:sz w:val="16"/>
                <w:shd w:val="clear" w:color="auto" w:fill="FFFFFF"/>
              </w:rPr>
              <w:t>"АБП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20"/>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 xml:space="preserve">Услуги по технологическому сопровождению и администрированию программного модуля </w:t>
            </w:r>
            <w:r w:rsidRPr="004670F4">
              <w:rPr>
                <w:rFonts w:ascii="PT Astra Serif" w:hAnsi="PT Astra Serif"/>
                <w:color w:val="000000"/>
                <w:sz w:val="16"/>
                <w:shd w:val="clear" w:color="auto" w:fill="FFFFFF"/>
              </w:rPr>
              <w:t>"АБП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ind w:firstLine="13"/>
              <w:rPr>
                <w:rFonts w:ascii="PT Astra Serif" w:hAnsi="PT Astra Serif"/>
                <w:color w:val="000000"/>
                <w:sz w:val="16"/>
              </w:rPr>
            </w:pPr>
            <w:r w:rsidRPr="004670F4">
              <w:rPr>
                <w:rFonts w:ascii="PT Astra Serif" w:hAnsi="PT Astra Serif"/>
                <w:color w:val="000000"/>
                <w:sz w:val="16"/>
              </w:rPr>
              <w:t>ИТОГО:</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bl>
    <w:p w:rsidR="006B77FA" w:rsidRPr="004670F4" w:rsidRDefault="006B77FA" w:rsidP="006B77FA">
      <w:pPr>
        <w:rPr>
          <w:rFonts w:ascii="PT Astra Serif" w:hAnsi="PT Astra Serif"/>
          <w:color w:val="000000"/>
        </w:rPr>
      </w:pPr>
    </w:p>
    <w:p w:rsidR="006B77FA" w:rsidRPr="004670F4" w:rsidRDefault="006B77FA" w:rsidP="006B77FA">
      <w:pPr>
        <w:jc w:val="both"/>
        <w:rPr>
          <w:rFonts w:ascii="PT Astra Serif" w:hAnsi="PT Astra Serif"/>
          <w:i/>
          <w:color w:val="000000"/>
          <w:sz w:val="16"/>
        </w:rPr>
      </w:pPr>
      <w:r w:rsidRPr="004670F4">
        <w:rPr>
          <w:rFonts w:ascii="PT Astra Serif" w:hAnsi="PT Astra Serif"/>
          <w:i/>
          <w:color w:val="000000"/>
          <w:sz w:val="16"/>
        </w:rPr>
        <w:t>ФКУ ИК-32 ГУФСИН России по Иркутской области</w:t>
      </w:r>
    </w:p>
    <w:p w:rsidR="006B77FA" w:rsidRPr="004670F4" w:rsidRDefault="006B77FA" w:rsidP="006B77FA">
      <w:pPr>
        <w:jc w:val="both"/>
        <w:rPr>
          <w:rFonts w:ascii="PT Astra Serif" w:hAnsi="PT Astra Serif"/>
          <w:color w:val="000000"/>
        </w:rPr>
      </w:pPr>
      <w:r w:rsidRPr="004670F4">
        <w:rPr>
          <w:rFonts w:ascii="PT Astra Serif" w:hAnsi="PT Astra Serif"/>
          <w:b/>
          <w:color w:val="000000"/>
          <w:sz w:val="16"/>
        </w:rPr>
        <w:t>"АБП Отчеты ФСИН 2024", конфигурации: “Бухгалтерская отчетность УИС-Иркутск”, “Финансирование УИС-Иркутск”, “Взаиморасчеты УИС-Иркутск”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71"/>
        <w:gridCol w:w="993"/>
        <w:gridCol w:w="992"/>
      </w:tblGrid>
      <w:tr w:rsidR="006B77FA" w:rsidRPr="004670F4" w:rsidTr="00A973F5">
        <w:trPr>
          <w:trHeight w:val="458"/>
        </w:trPr>
        <w:tc>
          <w:tcPr>
            <w:tcW w:w="7371" w:type="dxa"/>
            <w:vAlign w:val="center"/>
          </w:tcPr>
          <w:p w:rsidR="006B77FA" w:rsidRPr="004670F4" w:rsidRDefault="006B77FA" w:rsidP="00A973F5">
            <w:pPr>
              <w:pStyle w:val="24"/>
              <w:tabs>
                <w:tab w:val="left" w:pos="360"/>
              </w:tabs>
              <w:spacing w:after="0" w:line="240" w:lineRule="auto"/>
              <w:ind w:firstLine="567"/>
              <w:jc w:val="center"/>
              <w:rPr>
                <w:rFonts w:ascii="PT Astra Serif" w:hAnsi="PT Astra Serif"/>
                <w:color w:val="000000"/>
                <w:sz w:val="16"/>
                <w:lang w:eastAsia="en-US"/>
              </w:rPr>
            </w:pPr>
            <w:r w:rsidRPr="004670F4">
              <w:rPr>
                <w:rFonts w:ascii="PT Astra Serif" w:hAnsi="PT Astra Serif"/>
                <w:color w:val="000000"/>
                <w:sz w:val="16"/>
                <w:lang w:eastAsia="en-US"/>
              </w:rPr>
              <w:t>Виды услуги</w:t>
            </w:r>
          </w:p>
        </w:tc>
        <w:tc>
          <w:tcPr>
            <w:tcW w:w="993" w:type="dxa"/>
            <w:vAlign w:val="center"/>
          </w:tcPr>
          <w:p w:rsidR="006B77FA" w:rsidRPr="004670F4" w:rsidRDefault="006B77FA" w:rsidP="00A973F5">
            <w:pPr>
              <w:pStyle w:val="24"/>
              <w:tabs>
                <w:tab w:val="left" w:pos="173"/>
              </w:tabs>
              <w:spacing w:after="0" w:line="240" w:lineRule="auto"/>
              <w:jc w:val="center"/>
              <w:rPr>
                <w:rFonts w:ascii="PT Astra Serif" w:hAnsi="PT Astra Serif"/>
                <w:color w:val="000000"/>
                <w:sz w:val="16"/>
                <w:lang w:eastAsia="en-US"/>
              </w:rPr>
            </w:pPr>
            <w:r w:rsidRPr="004670F4">
              <w:rPr>
                <w:rFonts w:ascii="PT Astra Serif" w:hAnsi="PT Astra Serif"/>
                <w:color w:val="000000"/>
                <w:sz w:val="14"/>
                <w:lang w:eastAsia="en-US"/>
              </w:rPr>
              <w:t xml:space="preserve">Кол-во </w:t>
            </w:r>
            <w:proofErr w:type="spellStart"/>
            <w:proofErr w:type="gramStart"/>
            <w:r w:rsidRPr="004670F4">
              <w:rPr>
                <w:rFonts w:ascii="PT Astra Serif" w:hAnsi="PT Astra Serif"/>
                <w:color w:val="000000"/>
                <w:sz w:val="14"/>
                <w:lang w:eastAsia="en-US"/>
              </w:rPr>
              <w:t>нормо</w:t>
            </w:r>
            <w:proofErr w:type="spellEnd"/>
            <w:r w:rsidRPr="004670F4">
              <w:rPr>
                <w:rFonts w:ascii="PT Astra Serif" w:hAnsi="PT Astra Serif"/>
                <w:color w:val="000000"/>
                <w:sz w:val="14"/>
                <w:lang w:eastAsia="en-US"/>
              </w:rPr>
              <w:t>- часов</w:t>
            </w:r>
            <w:proofErr w:type="gramEnd"/>
          </w:p>
        </w:tc>
        <w:tc>
          <w:tcPr>
            <w:tcW w:w="992" w:type="dxa"/>
          </w:tcPr>
          <w:p w:rsidR="006B77FA" w:rsidRPr="004670F4" w:rsidRDefault="006B77FA" w:rsidP="00A973F5">
            <w:pPr>
              <w:pStyle w:val="24"/>
              <w:tabs>
                <w:tab w:val="left" w:pos="173"/>
              </w:tabs>
              <w:spacing w:after="0" w:line="240" w:lineRule="auto"/>
              <w:jc w:val="center"/>
              <w:rPr>
                <w:rFonts w:ascii="PT Astra Serif" w:hAnsi="PT Astra Serif"/>
                <w:color w:val="000000"/>
                <w:sz w:val="16"/>
                <w:lang w:eastAsia="en-US"/>
              </w:rPr>
            </w:pPr>
            <w:r w:rsidRPr="004670F4">
              <w:rPr>
                <w:rFonts w:ascii="PT Astra Serif" w:hAnsi="PT Astra Serif"/>
                <w:color w:val="000000"/>
                <w:sz w:val="14"/>
                <w:lang w:eastAsia="en-US"/>
              </w:rPr>
              <w:t>Стоимость услуг</w:t>
            </w:r>
          </w:p>
        </w:tc>
      </w:tr>
      <w:tr w:rsidR="006B77FA" w:rsidRPr="004670F4" w:rsidTr="00A973F5">
        <w:trPr>
          <w:cantSplit/>
          <w:trHeight w:val="256"/>
        </w:trPr>
        <w:tc>
          <w:tcPr>
            <w:tcW w:w="7371" w:type="dxa"/>
            <w:vAlign w:val="center"/>
          </w:tcPr>
          <w:p w:rsidR="006B77FA" w:rsidRPr="004670F4" w:rsidRDefault="006B77FA" w:rsidP="00A973F5">
            <w:pPr>
              <w:spacing w:before="40" w:after="40"/>
              <w:rPr>
                <w:rFonts w:ascii="PT Astra Serif" w:hAnsi="PT Astra Serif"/>
                <w:color w:val="000000"/>
                <w:sz w:val="16"/>
              </w:rPr>
            </w:pPr>
            <w:r w:rsidRPr="004670F4">
              <w:rPr>
                <w:rFonts w:ascii="PT Astra Serif" w:hAnsi="PT Astra Serif"/>
                <w:color w:val="000000"/>
                <w:sz w:val="16"/>
                <w:shd w:val="clear" w:color="auto" w:fill="FFFFFF"/>
              </w:rPr>
              <w:t xml:space="preserve">Обновление модуля "АБП Отчеты" </w:t>
            </w:r>
          </w:p>
        </w:tc>
        <w:tc>
          <w:tcPr>
            <w:tcW w:w="993" w:type="dxa"/>
            <w:vMerge w:val="restart"/>
            <w:vAlign w:val="center"/>
          </w:tcPr>
          <w:p w:rsidR="006B77FA" w:rsidRPr="004670F4" w:rsidRDefault="006B77FA" w:rsidP="00A973F5">
            <w:pPr>
              <w:pStyle w:val="aff1"/>
              <w:tabs>
                <w:tab w:val="left" w:pos="360"/>
              </w:tabs>
              <w:jc w:val="center"/>
              <w:rPr>
                <w:rFonts w:ascii="PT Astra Serif" w:hAnsi="PT Astra Serif"/>
                <w:color w:val="000000"/>
                <w:lang w:val="en-US"/>
              </w:rPr>
            </w:pPr>
            <w:r w:rsidRPr="004670F4">
              <w:rPr>
                <w:rFonts w:ascii="PT Astra Serif" w:hAnsi="PT Astra Serif"/>
                <w:color w:val="000000"/>
                <w:lang w:val="en-US"/>
              </w:rPr>
              <w:t>1</w:t>
            </w:r>
            <w:r w:rsidRPr="004670F4">
              <w:rPr>
                <w:rFonts w:ascii="PT Astra Serif" w:hAnsi="PT Astra Serif"/>
                <w:color w:val="000000"/>
              </w:rPr>
              <w:t>2</w:t>
            </w:r>
          </w:p>
        </w:tc>
        <w:tc>
          <w:tcPr>
            <w:tcW w:w="992" w:type="dxa"/>
            <w:vMerge w:val="restart"/>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73"/>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"Бухгалтерская отчетность"</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78"/>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"Финансирование"</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46"/>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"Взаиморасчеты"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"1С: Бухгалтерия"</w:t>
            </w:r>
            <w:r w:rsidRPr="004670F4">
              <w:rPr>
                <w:rFonts w:ascii="PT Astra Serif" w:hAnsi="PT Astra Serif"/>
                <w:color w:val="000000"/>
                <w:sz w:val="16"/>
                <w:shd w:val="clear" w:color="auto" w:fill="FFFFFF"/>
              </w:rPr>
              <w:t xml:space="preserve"> в базу данных "АБП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Настройка выгрузки данных из базы данных "</w:t>
            </w:r>
            <w:proofErr w:type="spellStart"/>
            <w:r w:rsidRPr="004670F4">
              <w:rPr>
                <w:rFonts w:ascii="PT Astra Serif" w:hAnsi="PT Astra Serif"/>
                <w:color w:val="000000"/>
                <w:sz w:val="16"/>
                <w:shd w:val="clear" w:color="auto" w:fill="FFFFFF"/>
              </w:rPr>
              <w:t>СтатОператор</w:t>
            </w:r>
            <w:proofErr w:type="spellEnd"/>
            <w:r w:rsidRPr="004670F4">
              <w:rPr>
                <w:rFonts w:ascii="PT Astra Serif" w:hAnsi="PT Astra Serif"/>
                <w:color w:val="000000"/>
                <w:sz w:val="16"/>
                <w:shd w:val="clear" w:color="auto" w:fill="FFFFFF"/>
              </w:rPr>
              <w:t>" в базу данных "АБП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w:t>
            </w:r>
            <w:r w:rsidRPr="004670F4">
              <w:rPr>
                <w:rFonts w:ascii="PT Astra Serif" w:hAnsi="PT Astra Serif"/>
                <w:color w:val="000000"/>
                <w:sz w:val="16"/>
                <w:shd w:val="clear" w:color="auto" w:fill="FFFFFF"/>
              </w:rPr>
              <w:t>АБП Отчеты</w:t>
            </w:r>
            <w:r w:rsidRPr="004670F4">
              <w:rPr>
                <w:rFonts w:ascii="PT Astra Serif" w:hAnsi="PT Astra Serif"/>
                <w:color w:val="000000"/>
                <w:sz w:val="16"/>
              </w:rPr>
              <w:t>"</w:t>
            </w:r>
            <w:r w:rsidRPr="004670F4">
              <w:rPr>
                <w:rFonts w:ascii="PT Astra Serif" w:hAnsi="PT Astra Serif"/>
                <w:color w:val="000000"/>
                <w:sz w:val="16"/>
                <w:shd w:val="clear" w:color="auto" w:fill="FFFFFF"/>
              </w:rPr>
              <w:t xml:space="preserve"> в базу данных "АКСИОК"</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w:t>
            </w:r>
            <w:r w:rsidRPr="004670F4">
              <w:rPr>
                <w:rFonts w:ascii="PT Astra Serif" w:hAnsi="PT Astra Serif"/>
                <w:color w:val="000000"/>
                <w:sz w:val="16"/>
                <w:shd w:val="clear" w:color="auto" w:fill="FFFFFF"/>
              </w:rPr>
              <w:t>АБП Отчеты</w:t>
            </w:r>
            <w:r w:rsidRPr="004670F4">
              <w:rPr>
                <w:rFonts w:ascii="PT Astra Serif" w:hAnsi="PT Astra Serif"/>
                <w:color w:val="000000"/>
                <w:sz w:val="16"/>
              </w:rPr>
              <w:t>"</w:t>
            </w:r>
            <w:r w:rsidRPr="004670F4">
              <w:rPr>
                <w:rFonts w:ascii="PT Astra Serif" w:hAnsi="PT Astra Serif"/>
                <w:color w:val="000000"/>
                <w:sz w:val="16"/>
                <w:shd w:val="clear" w:color="auto" w:fill="FFFFFF"/>
              </w:rPr>
              <w:t xml:space="preserve"> в базу данных ГИС "Электронный бюджет"</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Модификация существующих и добавление новых форм, отчетов и контрольных соотношений</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23"/>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 xml:space="preserve">Проведение технических консультаций </w:t>
            </w:r>
            <w:r w:rsidRPr="004670F4">
              <w:rPr>
                <w:rFonts w:ascii="PT Astra Serif" w:hAnsi="PT Astra Serif"/>
                <w:color w:val="000000"/>
                <w:sz w:val="16"/>
                <w:shd w:val="clear" w:color="auto" w:fill="FFFFFF"/>
              </w:rPr>
              <w:t>"АБП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20"/>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 xml:space="preserve">Услуги по технологическому сопровождению и администрированию программного модуля </w:t>
            </w:r>
            <w:r w:rsidRPr="004670F4">
              <w:rPr>
                <w:rFonts w:ascii="PT Astra Serif" w:hAnsi="PT Astra Serif"/>
                <w:color w:val="000000"/>
                <w:sz w:val="16"/>
                <w:shd w:val="clear" w:color="auto" w:fill="FFFFFF"/>
              </w:rPr>
              <w:t>"АБП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ind w:firstLine="13"/>
              <w:rPr>
                <w:rFonts w:ascii="PT Astra Serif" w:hAnsi="PT Astra Serif"/>
                <w:color w:val="000000"/>
                <w:sz w:val="16"/>
              </w:rPr>
            </w:pPr>
            <w:r w:rsidRPr="004670F4">
              <w:rPr>
                <w:rFonts w:ascii="PT Astra Serif" w:hAnsi="PT Astra Serif"/>
                <w:color w:val="000000"/>
                <w:sz w:val="16"/>
              </w:rPr>
              <w:t>ИТОГО:</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bl>
    <w:p w:rsidR="006B77FA" w:rsidRPr="004670F4" w:rsidRDefault="006B77FA" w:rsidP="006B77FA">
      <w:pPr>
        <w:rPr>
          <w:rFonts w:ascii="PT Astra Serif" w:hAnsi="PT Astra Serif"/>
          <w:color w:val="000000"/>
        </w:rPr>
      </w:pPr>
    </w:p>
    <w:p w:rsidR="006B77FA" w:rsidRPr="004670F4" w:rsidRDefault="006B77FA" w:rsidP="006B77FA">
      <w:pPr>
        <w:jc w:val="both"/>
        <w:rPr>
          <w:rFonts w:ascii="PT Astra Serif" w:hAnsi="PT Astra Serif"/>
          <w:i/>
          <w:color w:val="000000"/>
          <w:sz w:val="16"/>
        </w:rPr>
      </w:pPr>
      <w:r w:rsidRPr="004670F4">
        <w:rPr>
          <w:rFonts w:ascii="PT Astra Serif" w:hAnsi="PT Astra Serif"/>
          <w:i/>
          <w:color w:val="000000"/>
          <w:sz w:val="16"/>
        </w:rPr>
        <w:t>ФКУ ИК-40 ГУФСИН России по Иркутской области</w:t>
      </w:r>
    </w:p>
    <w:p w:rsidR="006B77FA" w:rsidRPr="004670F4" w:rsidRDefault="006B77FA" w:rsidP="006B77FA">
      <w:pPr>
        <w:jc w:val="both"/>
        <w:rPr>
          <w:rFonts w:ascii="PT Astra Serif" w:hAnsi="PT Astra Serif"/>
          <w:color w:val="000000"/>
        </w:rPr>
      </w:pPr>
      <w:r w:rsidRPr="004670F4">
        <w:rPr>
          <w:rFonts w:ascii="PT Astra Serif" w:hAnsi="PT Astra Serif"/>
          <w:b/>
          <w:color w:val="000000"/>
          <w:sz w:val="16"/>
        </w:rPr>
        <w:t>"АБП Отчеты ФСИН 2024", конфигурации: “Бухгалтерская отчетность УИС-Иркутск”, “Финансирование УИС-Иркутск”, “Взаиморасчеты УИС-Иркутск”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71"/>
        <w:gridCol w:w="993"/>
        <w:gridCol w:w="992"/>
      </w:tblGrid>
      <w:tr w:rsidR="006B77FA" w:rsidRPr="004670F4" w:rsidTr="00A973F5">
        <w:trPr>
          <w:trHeight w:val="458"/>
        </w:trPr>
        <w:tc>
          <w:tcPr>
            <w:tcW w:w="7371" w:type="dxa"/>
            <w:vAlign w:val="center"/>
          </w:tcPr>
          <w:p w:rsidR="006B77FA" w:rsidRPr="004670F4" w:rsidRDefault="006B77FA" w:rsidP="00A973F5">
            <w:pPr>
              <w:pStyle w:val="24"/>
              <w:tabs>
                <w:tab w:val="left" w:pos="360"/>
              </w:tabs>
              <w:spacing w:after="0" w:line="240" w:lineRule="auto"/>
              <w:ind w:firstLine="567"/>
              <w:jc w:val="center"/>
              <w:rPr>
                <w:rFonts w:ascii="PT Astra Serif" w:hAnsi="PT Astra Serif"/>
                <w:color w:val="000000"/>
                <w:sz w:val="16"/>
                <w:lang w:eastAsia="en-US"/>
              </w:rPr>
            </w:pPr>
            <w:r w:rsidRPr="004670F4">
              <w:rPr>
                <w:rFonts w:ascii="PT Astra Serif" w:hAnsi="PT Astra Serif"/>
                <w:color w:val="000000"/>
                <w:sz w:val="16"/>
                <w:lang w:eastAsia="en-US"/>
              </w:rPr>
              <w:t>Виды услуги</w:t>
            </w:r>
          </w:p>
        </w:tc>
        <w:tc>
          <w:tcPr>
            <w:tcW w:w="993" w:type="dxa"/>
            <w:vAlign w:val="center"/>
          </w:tcPr>
          <w:p w:rsidR="006B77FA" w:rsidRPr="004670F4" w:rsidRDefault="006B77FA" w:rsidP="00A973F5">
            <w:pPr>
              <w:pStyle w:val="24"/>
              <w:tabs>
                <w:tab w:val="left" w:pos="173"/>
              </w:tabs>
              <w:spacing w:after="0" w:line="240" w:lineRule="auto"/>
              <w:jc w:val="center"/>
              <w:rPr>
                <w:rFonts w:ascii="PT Astra Serif" w:hAnsi="PT Astra Serif"/>
                <w:color w:val="000000"/>
                <w:sz w:val="16"/>
                <w:lang w:eastAsia="en-US"/>
              </w:rPr>
            </w:pPr>
            <w:r w:rsidRPr="004670F4">
              <w:rPr>
                <w:rFonts w:ascii="PT Astra Serif" w:hAnsi="PT Astra Serif"/>
                <w:color w:val="000000"/>
                <w:sz w:val="14"/>
                <w:lang w:eastAsia="en-US"/>
              </w:rPr>
              <w:t xml:space="preserve">Кол-во </w:t>
            </w:r>
            <w:proofErr w:type="spellStart"/>
            <w:proofErr w:type="gramStart"/>
            <w:r w:rsidRPr="004670F4">
              <w:rPr>
                <w:rFonts w:ascii="PT Astra Serif" w:hAnsi="PT Astra Serif"/>
                <w:color w:val="000000"/>
                <w:sz w:val="14"/>
                <w:lang w:eastAsia="en-US"/>
              </w:rPr>
              <w:t>нормо</w:t>
            </w:r>
            <w:proofErr w:type="spellEnd"/>
            <w:r w:rsidRPr="004670F4">
              <w:rPr>
                <w:rFonts w:ascii="PT Astra Serif" w:hAnsi="PT Astra Serif"/>
                <w:color w:val="000000"/>
                <w:sz w:val="14"/>
                <w:lang w:eastAsia="en-US"/>
              </w:rPr>
              <w:t>- часов</w:t>
            </w:r>
            <w:proofErr w:type="gramEnd"/>
          </w:p>
        </w:tc>
        <w:tc>
          <w:tcPr>
            <w:tcW w:w="992" w:type="dxa"/>
          </w:tcPr>
          <w:p w:rsidR="006B77FA" w:rsidRPr="004670F4" w:rsidRDefault="006B77FA" w:rsidP="00A973F5">
            <w:pPr>
              <w:pStyle w:val="24"/>
              <w:tabs>
                <w:tab w:val="left" w:pos="173"/>
              </w:tabs>
              <w:spacing w:after="0" w:line="240" w:lineRule="auto"/>
              <w:jc w:val="center"/>
              <w:rPr>
                <w:rFonts w:ascii="PT Astra Serif" w:hAnsi="PT Astra Serif"/>
                <w:color w:val="000000"/>
                <w:sz w:val="16"/>
                <w:lang w:eastAsia="en-US"/>
              </w:rPr>
            </w:pPr>
            <w:r w:rsidRPr="004670F4">
              <w:rPr>
                <w:rFonts w:ascii="PT Astra Serif" w:hAnsi="PT Astra Serif"/>
                <w:color w:val="000000"/>
                <w:sz w:val="14"/>
                <w:lang w:eastAsia="en-US"/>
              </w:rPr>
              <w:t>Стоимость услуг</w:t>
            </w:r>
          </w:p>
        </w:tc>
      </w:tr>
      <w:tr w:rsidR="006B77FA" w:rsidRPr="004670F4" w:rsidTr="00A973F5">
        <w:trPr>
          <w:cantSplit/>
          <w:trHeight w:val="256"/>
        </w:trPr>
        <w:tc>
          <w:tcPr>
            <w:tcW w:w="7371" w:type="dxa"/>
            <w:vAlign w:val="center"/>
          </w:tcPr>
          <w:p w:rsidR="006B77FA" w:rsidRPr="004670F4" w:rsidRDefault="006B77FA" w:rsidP="00A973F5">
            <w:pPr>
              <w:spacing w:before="40" w:after="40"/>
              <w:rPr>
                <w:rFonts w:ascii="PT Astra Serif" w:hAnsi="PT Astra Serif"/>
                <w:color w:val="000000"/>
                <w:sz w:val="16"/>
              </w:rPr>
            </w:pPr>
            <w:r w:rsidRPr="004670F4">
              <w:rPr>
                <w:rFonts w:ascii="PT Astra Serif" w:hAnsi="PT Astra Serif"/>
                <w:color w:val="000000"/>
                <w:sz w:val="16"/>
                <w:shd w:val="clear" w:color="auto" w:fill="FFFFFF"/>
              </w:rPr>
              <w:t xml:space="preserve">Обновление модуля "АБП Отчеты" </w:t>
            </w:r>
          </w:p>
        </w:tc>
        <w:tc>
          <w:tcPr>
            <w:tcW w:w="993" w:type="dxa"/>
            <w:vMerge w:val="restart"/>
            <w:vAlign w:val="center"/>
          </w:tcPr>
          <w:p w:rsidR="006B77FA" w:rsidRPr="004670F4" w:rsidRDefault="006B77FA" w:rsidP="00A973F5">
            <w:pPr>
              <w:pStyle w:val="aff1"/>
              <w:tabs>
                <w:tab w:val="left" w:pos="360"/>
              </w:tabs>
              <w:jc w:val="center"/>
              <w:rPr>
                <w:rFonts w:ascii="PT Astra Serif" w:hAnsi="PT Astra Serif"/>
                <w:color w:val="000000"/>
                <w:lang w:val="en-US"/>
              </w:rPr>
            </w:pPr>
            <w:r w:rsidRPr="004670F4">
              <w:rPr>
                <w:rFonts w:ascii="PT Astra Serif" w:hAnsi="PT Astra Serif"/>
                <w:color w:val="000000"/>
                <w:lang w:val="en-US"/>
              </w:rPr>
              <w:t>1</w:t>
            </w:r>
            <w:r w:rsidRPr="004670F4">
              <w:rPr>
                <w:rFonts w:ascii="PT Astra Serif" w:hAnsi="PT Astra Serif"/>
                <w:color w:val="000000"/>
              </w:rPr>
              <w:t>2</w:t>
            </w:r>
          </w:p>
        </w:tc>
        <w:tc>
          <w:tcPr>
            <w:tcW w:w="992" w:type="dxa"/>
            <w:vMerge w:val="restart"/>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73"/>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"Бухгалтерская отчетность"</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78"/>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"Финансирование"</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46"/>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"Взаиморасчеты"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"1С: Бухгалтерия"</w:t>
            </w:r>
            <w:r w:rsidRPr="004670F4">
              <w:rPr>
                <w:rFonts w:ascii="PT Astra Serif" w:hAnsi="PT Astra Serif"/>
                <w:color w:val="000000"/>
                <w:sz w:val="16"/>
                <w:shd w:val="clear" w:color="auto" w:fill="FFFFFF"/>
              </w:rPr>
              <w:t xml:space="preserve"> в базу данных "АБП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Настройка выгрузки данных из базы данных "</w:t>
            </w:r>
            <w:proofErr w:type="spellStart"/>
            <w:r w:rsidRPr="004670F4">
              <w:rPr>
                <w:rFonts w:ascii="PT Astra Serif" w:hAnsi="PT Astra Serif"/>
                <w:color w:val="000000"/>
                <w:sz w:val="16"/>
                <w:shd w:val="clear" w:color="auto" w:fill="FFFFFF"/>
              </w:rPr>
              <w:t>СтатОператор</w:t>
            </w:r>
            <w:proofErr w:type="spellEnd"/>
            <w:r w:rsidRPr="004670F4">
              <w:rPr>
                <w:rFonts w:ascii="PT Astra Serif" w:hAnsi="PT Astra Serif"/>
                <w:color w:val="000000"/>
                <w:sz w:val="16"/>
                <w:shd w:val="clear" w:color="auto" w:fill="FFFFFF"/>
              </w:rPr>
              <w:t>" в базу данных "АБП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w:t>
            </w:r>
            <w:r w:rsidRPr="004670F4">
              <w:rPr>
                <w:rFonts w:ascii="PT Astra Serif" w:hAnsi="PT Astra Serif"/>
                <w:color w:val="000000"/>
                <w:sz w:val="16"/>
                <w:shd w:val="clear" w:color="auto" w:fill="FFFFFF"/>
              </w:rPr>
              <w:t>АБП Отчеты</w:t>
            </w:r>
            <w:r w:rsidRPr="004670F4">
              <w:rPr>
                <w:rFonts w:ascii="PT Astra Serif" w:hAnsi="PT Astra Serif"/>
                <w:color w:val="000000"/>
                <w:sz w:val="16"/>
              </w:rPr>
              <w:t>"</w:t>
            </w:r>
            <w:r w:rsidRPr="004670F4">
              <w:rPr>
                <w:rFonts w:ascii="PT Astra Serif" w:hAnsi="PT Astra Serif"/>
                <w:color w:val="000000"/>
                <w:sz w:val="16"/>
                <w:shd w:val="clear" w:color="auto" w:fill="FFFFFF"/>
              </w:rPr>
              <w:t xml:space="preserve"> в базу данных "АКСИОК"</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w:t>
            </w:r>
            <w:r w:rsidRPr="004670F4">
              <w:rPr>
                <w:rFonts w:ascii="PT Astra Serif" w:hAnsi="PT Astra Serif"/>
                <w:color w:val="000000"/>
                <w:sz w:val="16"/>
                <w:shd w:val="clear" w:color="auto" w:fill="FFFFFF"/>
              </w:rPr>
              <w:t>АБП Отчеты</w:t>
            </w:r>
            <w:r w:rsidRPr="004670F4">
              <w:rPr>
                <w:rFonts w:ascii="PT Astra Serif" w:hAnsi="PT Astra Serif"/>
                <w:color w:val="000000"/>
                <w:sz w:val="16"/>
              </w:rPr>
              <w:t>"</w:t>
            </w:r>
            <w:r w:rsidRPr="004670F4">
              <w:rPr>
                <w:rFonts w:ascii="PT Astra Serif" w:hAnsi="PT Astra Serif"/>
                <w:color w:val="000000"/>
                <w:sz w:val="16"/>
                <w:shd w:val="clear" w:color="auto" w:fill="FFFFFF"/>
              </w:rPr>
              <w:t xml:space="preserve"> в базу данных ГИС "Электронный бюджет"</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Модификация существующих и добавление новых форм, отчетов и контрольных соотношений</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23"/>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 xml:space="preserve">Проведение технических консультаций </w:t>
            </w:r>
            <w:r w:rsidRPr="004670F4">
              <w:rPr>
                <w:rFonts w:ascii="PT Astra Serif" w:hAnsi="PT Astra Serif"/>
                <w:color w:val="000000"/>
                <w:sz w:val="16"/>
                <w:shd w:val="clear" w:color="auto" w:fill="FFFFFF"/>
              </w:rPr>
              <w:t>"АБП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20"/>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lastRenderedPageBreak/>
              <w:t xml:space="preserve">Услуги по технологическому сопровождению и администрированию программного модуля </w:t>
            </w:r>
            <w:r w:rsidRPr="004670F4">
              <w:rPr>
                <w:rFonts w:ascii="PT Astra Serif" w:hAnsi="PT Astra Serif"/>
                <w:color w:val="000000"/>
                <w:sz w:val="16"/>
                <w:shd w:val="clear" w:color="auto" w:fill="FFFFFF"/>
              </w:rPr>
              <w:t>"АБП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ind w:firstLine="13"/>
              <w:rPr>
                <w:rFonts w:ascii="PT Astra Serif" w:hAnsi="PT Astra Serif"/>
                <w:color w:val="000000"/>
                <w:sz w:val="16"/>
              </w:rPr>
            </w:pPr>
            <w:r w:rsidRPr="004670F4">
              <w:rPr>
                <w:rFonts w:ascii="PT Astra Serif" w:hAnsi="PT Astra Serif"/>
                <w:color w:val="000000"/>
                <w:sz w:val="16"/>
              </w:rPr>
              <w:t>ИТОГО:</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bl>
    <w:p w:rsidR="006B77FA" w:rsidRPr="004670F4" w:rsidRDefault="006B77FA" w:rsidP="006B77FA">
      <w:pPr>
        <w:rPr>
          <w:rFonts w:ascii="PT Astra Serif" w:hAnsi="PT Astra Serif"/>
          <w:color w:val="000000"/>
        </w:rPr>
      </w:pPr>
    </w:p>
    <w:p w:rsidR="006B77FA" w:rsidRPr="004670F4" w:rsidRDefault="006B77FA" w:rsidP="006B77FA">
      <w:pPr>
        <w:jc w:val="both"/>
        <w:rPr>
          <w:rFonts w:ascii="PT Astra Serif" w:hAnsi="PT Astra Serif"/>
          <w:i/>
          <w:color w:val="000000"/>
          <w:sz w:val="16"/>
        </w:rPr>
      </w:pPr>
      <w:r w:rsidRPr="004670F4">
        <w:rPr>
          <w:rFonts w:ascii="PT Astra Serif" w:hAnsi="PT Astra Serif"/>
          <w:i/>
          <w:color w:val="000000"/>
          <w:sz w:val="16"/>
        </w:rPr>
        <w:t>ФКУ КП-51 ГУФСИН России по Иркутской области</w:t>
      </w:r>
    </w:p>
    <w:p w:rsidR="006B77FA" w:rsidRPr="004670F4" w:rsidRDefault="006B77FA" w:rsidP="006B77FA">
      <w:pPr>
        <w:jc w:val="both"/>
        <w:rPr>
          <w:rFonts w:ascii="PT Astra Serif" w:hAnsi="PT Astra Serif"/>
          <w:color w:val="000000"/>
        </w:rPr>
      </w:pPr>
      <w:r w:rsidRPr="004670F4">
        <w:rPr>
          <w:rFonts w:ascii="PT Astra Serif" w:hAnsi="PT Astra Serif"/>
          <w:b/>
          <w:color w:val="000000"/>
          <w:sz w:val="16"/>
        </w:rPr>
        <w:t>"АБП Отчеты ФСИН 2024", конфигурации: “Бухгалтерская отчетность УИС-Иркутск”, “Финансирование УИС-Иркутск”, “Взаиморасчеты УИС-Иркутск”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71"/>
        <w:gridCol w:w="993"/>
        <w:gridCol w:w="992"/>
      </w:tblGrid>
      <w:tr w:rsidR="006B77FA" w:rsidRPr="004670F4" w:rsidTr="00A973F5">
        <w:trPr>
          <w:trHeight w:val="458"/>
        </w:trPr>
        <w:tc>
          <w:tcPr>
            <w:tcW w:w="7371" w:type="dxa"/>
            <w:vAlign w:val="center"/>
          </w:tcPr>
          <w:p w:rsidR="006B77FA" w:rsidRPr="004670F4" w:rsidRDefault="006B77FA" w:rsidP="00A973F5">
            <w:pPr>
              <w:pStyle w:val="24"/>
              <w:tabs>
                <w:tab w:val="left" w:pos="360"/>
              </w:tabs>
              <w:spacing w:after="0" w:line="240" w:lineRule="auto"/>
              <w:ind w:firstLine="567"/>
              <w:jc w:val="center"/>
              <w:rPr>
                <w:rFonts w:ascii="PT Astra Serif" w:hAnsi="PT Astra Serif"/>
                <w:color w:val="000000"/>
                <w:sz w:val="16"/>
                <w:lang w:eastAsia="en-US"/>
              </w:rPr>
            </w:pPr>
            <w:r w:rsidRPr="004670F4">
              <w:rPr>
                <w:rFonts w:ascii="PT Astra Serif" w:hAnsi="PT Astra Serif"/>
                <w:color w:val="000000"/>
                <w:sz w:val="16"/>
                <w:lang w:eastAsia="en-US"/>
              </w:rPr>
              <w:t>Виды услуги</w:t>
            </w:r>
          </w:p>
        </w:tc>
        <w:tc>
          <w:tcPr>
            <w:tcW w:w="993" w:type="dxa"/>
            <w:vAlign w:val="center"/>
          </w:tcPr>
          <w:p w:rsidR="006B77FA" w:rsidRPr="004670F4" w:rsidRDefault="006B77FA" w:rsidP="00A973F5">
            <w:pPr>
              <w:pStyle w:val="24"/>
              <w:tabs>
                <w:tab w:val="left" w:pos="173"/>
              </w:tabs>
              <w:spacing w:after="0" w:line="240" w:lineRule="auto"/>
              <w:jc w:val="center"/>
              <w:rPr>
                <w:rFonts w:ascii="PT Astra Serif" w:hAnsi="PT Astra Serif"/>
                <w:color w:val="000000"/>
                <w:sz w:val="16"/>
                <w:lang w:eastAsia="en-US"/>
              </w:rPr>
            </w:pPr>
            <w:r w:rsidRPr="004670F4">
              <w:rPr>
                <w:rFonts w:ascii="PT Astra Serif" w:hAnsi="PT Astra Serif"/>
                <w:color w:val="000000"/>
                <w:sz w:val="14"/>
                <w:lang w:eastAsia="en-US"/>
              </w:rPr>
              <w:t xml:space="preserve">Кол-во </w:t>
            </w:r>
            <w:proofErr w:type="spellStart"/>
            <w:proofErr w:type="gramStart"/>
            <w:r w:rsidRPr="004670F4">
              <w:rPr>
                <w:rFonts w:ascii="PT Astra Serif" w:hAnsi="PT Astra Serif"/>
                <w:color w:val="000000"/>
                <w:sz w:val="14"/>
                <w:lang w:eastAsia="en-US"/>
              </w:rPr>
              <w:t>нормо</w:t>
            </w:r>
            <w:proofErr w:type="spellEnd"/>
            <w:r w:rsidRPr="004670F4">
              <w:rPr>
                <w:rFonts w:ascii="PT Astra Serif" w:hAnsi="PT Astra Serif"/>
                <w:color w:val="000000"/>
                <w:sz w:val="14"/>
                <w:lang w:eastAsia="en-US"/>
              </w:rPr>
              <w:t>- часов</w:t>
            </w:r>
            <w:proofErr w:type="gramEnd"/>
          </w:p>
        </w:tc>
        <w:tc>
          <w:tcPr>
            <w:tcW w:w="992" w:type="dxa"/>
          </w:tcPr>
          <w:p w:rsidR="006B77FA" w:rsidRPr="004670F4" w:rsidRDefault="006B77FA" w:rsidP="00A973F5">
            <w:pPr>
              <w:pStyle w:val="24"/>
              <w:tabs>
                <w:tab w:val="left" w:pos="173"/>
              </w:tabs>
              <w:spacing w:after="0" w:line="240" w:lineRule="auto"/>
              <w:jc w:val="center"/>
              <w:rPr>
                <w:rFonts w:ascii="PT Astra Serif" w:hAnsi="PT Astra Serif"/>
                <w:color w:val="000000"/>
                <w:sz w:val="16"/>
                <w:lang w:eastAsia="en-US"/>
              </w:rPr>
            </w:pPr>
            <w:r w:rsidRPr="004670F4">
              <w:rPr>
                <w:rFonts w:ascii="PT Astra Serif" w:hAnsi="PT Astra Serif"/>
                <w:color w:val="000000"/>
                <w:sz w:val="14"/>
                <w:lang w:eastAsia="en-US"/>
              </w:rPr>
              <w:t>Стоимость услуг</w:t>
            </w:r>
          </w:p>
        </w:tc>
      </w:tr>
      <w:tr w:rsidR="006B77FA" w:rsidRPr="004670F4" w:rsidTr="00A973F5">
        <w:trPr>
          <w:cantSplit/>
          <w:trHeight w:val="256"/>
        </w:trPr>
        <w:tc>
          <w:tcPr>
            <w:tcW w:w="7371" w:type="dxa"/>
            <w:vAlign w:val="center"/>
          </w:tcPr>
          <w:p w:rsidR="006B77FA" w:rsidRPr="004670F4" w:rsidRDefault="006B77FA" w:rsidP="00A973F5">
            <w:pPr>
              <w:spacing w:before="40" w:after="40"/>
              <w:rPr>
                <w:rFonts w:ascii="PT Astra Serif" w:hAnsi="PT Astra Serif"/>
                <w:color w:val="000000"/>
                <w:sz w:val="16"/>
              </w:rPr>
            </w:pPr>
            <w:r w:rsidRPr="004670F4">
              <w:rPr>
                <w:rFonts w:ascii="PT Astra Serif" w:hAnsi="PT Astra Serif"/>
                <w:color w:val="000000"/>
                <w:sz w:val="16"/>
                <w:shd w:val="clear" w:color="auto" w:fill="FFFFFF"/>
              </w:rPr>
              <w:t xml:space="preserve">Обновление модуля "АБП Отчеты" </w:t>
            </w:r>
          </w:p>
        </w:tc>
        <w:tc>
          <w:tcPr>
            <w:tcW w:w="993" w:type="dxa"/>
            <w:vMerge w:val="restart"/>
            <w:vAlign w:val="center"/>
          </w:tcPr>
          <w:p w:rsidR="006B77FA" w:rsidRPr="004670F4" w:rsidRDefault="006B77FA" w:rsidP="00A973F5">
            <w:pPr>
              <w:pStyle w:val="aff1"/>
              <w:tabs>
                <w:tab w:val="left" w:pos="360"/>
              </w:tabs>
              <w:jc w:val="center"/>
              <w:rPr>
                <w:rFonts w:ascii="PT Astra Serif" w:hAnsi="PT Astra Serif"/>
                <w:color w:val="000000"/>
                <w:lang w:val="en-US"/>
              </w:rPr>
            </w:pPr>
            <w:r w:rsidRPr="004670F4">
              <w:rPr>
                <w:rFonts w:ascii="PT Astra Serif" w:hAnsi="PT Astra Serif"/>
                <w:color w:val="000000"/>
                <w:lang w:val="en-US"/>
              </w:rPr>
              <w:t>1</w:t>
            </w:r>
            <w:r w:rsidRPr="004670F4">
              <w:rPr>
                <w:rFonts w:ascii="PT Astra Serif" w:hAnsi="PT Astra Serif"/>
                <w:color w:val="000000"/>
              </w:rPr>
              <w:t>2</w:t>
            </w:r>
          </w:p>
        </w:tc>
        <w:tc>
          <w:tcPr>
            <w:tcW w:w="992" w:type="dxa"/>
            <w:vMerge w:val="restart"/>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73"/>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"Бухгалтерская отчетность"</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78"/>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"Финансирование"</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46"/>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"Взаиморасчеты"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"1С: Бухгалтерия"</w:t>
            </w:r>
            <w:r w:rsidRPr="004670F4">
              <w:rPr>
                <w:rFonts w:ascii="PT Astra Serif" w:hAnsi="PT Astra Serif"/>
                <w:color w:val="000000"/>
                <w:sz w:val="16"/>
                <w:shd w:val="clear" w:color="auto" w:fill="FFFFFF"/>
              </w:rPr>
              <w:t xml:space="preserve"> в базу данных "АБП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Настройка выгрузки данных из базы данных "</w:t>
            </w:r>
            <w:proofErr w:type="spellStart"/>
            <w:r w:rsidRPr="004670F4">
              <w:rPr>
                <w:rFonts w:ascii="PT Astra Serif" w:hAnsi="PT Astra Serif"/>
                <w:color w:val="000000"/>
                <w:sz w:val="16"/>
                <w:shd w:val="clear" w:color="auto" w:fill="FFFFFF"/>
              </w:rPr>
              <w:t>СтатОператор</w:t>
            </w:r>
            <w:proofErr w:type="spellEnd"/>
            <w:r w:rsidRPr="004670F4">
              <w:rPr>
                <w:rFonts w:ascii="PT Astra Serif" w:hAnsi="PT Astra Serif"/>
                <w:color w:val="000000"/>
                <w:sz w:val="16"/>
                <w:shd w:val="clear" w:color="auto" w:fill="FFFFFF"/>
              </w:rPr>
              <w:t>" в базу данных "АБП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w:t>
            </w:r>
            <w:r w:rsidRPr="004670F4">
              <w:rPr>
                <w:rFonts w:ascii="PT Astra Serif" w:hAnsi="PT Astra Serif"/>
                <w:color w:val="000000"/>
                <w:sz w:val="16"/>
                <w:shd w:val="clear" w:color="auto" w:fill="FFFFFF"/>
              </w:rPr>
              <w:t>АБП Отчеты</w:t>
            </w:r>
            <w:r w:rsidRPr="004670F4">
              <w:rPr>
                <w:rFonts w:ascii="PT Astra Serif" w:hAnsi="PT Astra Serif"/>
                <w:color w:val="000000"/>
                <w:sz w:val="16"/>
              </w:rPr>
              <w:t>"</w:t>
            </w:r>
            <w:r w:rsidRPr="004670F4">
              <w:rPr>
                <w:rFonts w:ascii="PT Astra Serif" w:hAnsi="PT Astra Serif"/>
                <w:color w:val="000000"/>
                <w:sz w:val="16"/>
                <w:shd w:val="clear" w:color="auto" w:fill="FFFFFF"/>
              </w:rPr>
              <w:t xml:space="preserve"> в базу данных "АКСИОК"</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w:t>
            </w:r>
            <w:r w:rsidRPr="004670F4">
              <w:rPr>
                <w:rFonts w:ascii="PT Astra Serif" w:hAnsi="PT Astra Serif"/>
                <w:color w:val="000000"/>
                <w:sz w:val="16"/>
                <w:shd w:val="clear" w:color="auto" w:fill="FFFFFF"/>
              </w:rPr>
              <w:t>АБП Отчеты</w:t>
            </w:r>
            <w:r w:rsidRPr="004670F4">
              <w:rPr>
                <w:rFonts w:ascii="PT Astra Serif" w:hAnsi="PT Astra Serif"/>
                <w:color w:val="000000"/>
                <w:sz w:val="16"/>
              </w:rPr>
              <w:t>"</w:t>
            </w:r>
            <w:r w:rsidRPr="004670F4">
              <w:rPr>
                <w:rFonts w:ascii="PT Astra Serif" w:hAnsi="PT Astra Serif"/>
                <w:color w:val="000000"/>
                <w:sz w:val="16"/>
                <w:shd w:val="clear" w:color="auto" w:fill="FFFFFF"/>
              </w:rPr>
              <w:t xml:space="preserve"> в базу данных ГИС "Электронный бюджет"</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Модификация существующих и добавление новых форм, отчетов и контрольных соотношений</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23"/>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 xml:space="preserve">Проведение технических консультаций </w:t>
            </w:r>
            <w:r w:rsidRPr="004670F4">
              <w:rPr>
                <w:rFonts w:ascii="PT Astra Serif" w:hAnsi="PT Astra Serif"/>
                <w:color w:val="000000"/>
                <w:sz w:val="16"/>
                <w:shd w:val="clear" w:color="auto" w:fill="FFFFFF"/>
              </w:rPr>
              <w:t>"АБП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20"/>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 xml:space="preserve">Услуги по технологическому сопровождению и администрированию программного модуля </w:t>
            </w:r>
            <w:r w:rsidRPr="004670F4">
              <w:rPr>
                <w:rFonts w:ascii="PT Astra Serif" w:hAnsi="PT Astra Serif"/>
                <w:color w:val="000000"/>
                <w:sz w:val="16"/>
                <w:shd w:val="clear" w:color="auto" w:fill="FFFFFF"/>
              </w:rPr>
              <w:t>"АБП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ind w:firstLine="13"/>
              <w:rPr>
                <w:rFonts w:ascii="PT Astra Serif" w:hAnsi="PT Astra Serif"/>
                <w:color w:val="000000"/>
                <w:sz w:val="16"/>
              </w:rPr>
            </w:pPr>
            <w:r w:rsidRPr="004670F4">
              <w:rPr>
                <w:rFonts w:ascii="PT Astra Serif" w:hAnsi="PT Astra Serif"/>
                <w:color w:val="000000"/>
                <w:sz w:val="16"/>
              </w:rPr>
              <w:t>ИТОГО:</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bl>
    <w:p w:rsidR="006B77FA" w:rsidRPr="004670F4" w:rsidRDefault="006B77FA" w:rsidP="006B77FA">
      <w:pPr>
        <w:rPr>
          <w:rFonts w:ascii="PT Astra Serif" w:hAnsi="PT Astra Serif"/>
          <w:color w:val="000000"/>
        </w:rPr>
      </w:pPr>
    </w:p>
    <w:p w:rsidR="006B77FA" w:rsidRPr="004670F4" w:rsidRDefault="006B77FA" w:rsidP="006B77FA">
      <w:pPr>
        <w:keepNext/>
        <w:jc w:val="both"/>
        <w:rPr>
          <w:rFonts w:ascii="PT Astra Serif" w:hAnsi="PT Astra Serif"/>
          <w:i/>
          <w:color w:val="000000"/>
          <w:sz w:val="16"/>
        </w:rPr>
      </w:pPr>
      <w:r w:rsidRPr="004670F4">
        <w:rPr>
          <w:rFonts w:ascii="PT Astra Serif" w:hAnsi="PT Astra Serif"/>
          <w:i/>
          <w:color w:val="000000"/>
          <w:sz w:val="16"/>
        </w:rPr>
        <w:t>ФКУ СИЗО-1 ГУФСИН России по Иркутской области</w:t>
      </w:r>
    </w:p>
    <w:p w:rsidR="006B77FA" w:rsidRPr="004670F4" w:rsidRDefault="006B77FA" w:rsidP="006B77FA">
      <w:pPr>
        <w:keepNext/>
        <w:jc w:val="both"/>
        <w:rPr>
          <w:rFonts w:ascii="PT Astra Serif" w:hAnsi="PT Astra Serif"/>
          <w:color w:val="000000"/>
        </w:rPr>
      </w:pPr>
      <w:r w:rsidRPr="004670F4">
        <w:rPr>
          <w:rFonts w:ascii="PT Astra Serif" w:hAnsi="PT Astra Serif"/>
          <w:b/>
          <w:color w:val="000000"/>
          <w:sz w:val="16"/>
        </w:rPr>
        <w:t>"АБП Отчеты ФСИН 2024", конфигурации: “Бухгалтерская отчетность УИС-Иркутск”, “Финансирование УИС-Иркутск”, “Взаиморасчеты УИС-Иркутск”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71"/>
        <w:gridCol w:w="993"/>
        <w:gridCol w:w="992"/>
      </w:tblGrid>
      <w:tr w:rsidR="006B77FA" w:rsidRPr="004670F4" w:rsidTr="00A973F5">
        <w:trPr>
          <w:trHeight w:val="458"/>
        </w:trPr>
        <w:tc>
          <w:tcPr>
            <w:tcW w:w="7371" w:type="dxa"/>
            <w:vAlign w:val="center"/>
          </w:tcPr>
          <w:p w:rsidR="006B77FA" w:rsidRPr="004670F4" w:rsidRDefault="006B77FA" w:rsidP="00A973F5">
            <w:pPr>
              <w:pStyle w:val="24"/>
              <w:keepNext/>
              <w:tabs>
                <w:tab w:val="left" w:pos="360"/>
              </w:tabs>
              <w:spacing w:after="0" w:line="240" w:lineRule="auto"/>
              <w:ind w:firstLine="567"/>
              <w:jc w:val="center"/>
              <w:rPr>
                <w:rFonts w:ascii="PT Astra Serif" w:hAnsi="PT Astra Serif"/>
                <w:color w:val="000000"/>
                <w:sz w:val="16"/>
                <w:lang w:eastAsia="en-US"/>
              </w:rPr>
            </w:pPr>
            <w:r w:rsidRPr="004670F4">
              <w:rPr>
                <w:rFonts w:ascii="PT Astra Serif" w:hAnsi="PT Astra Serif"/>
                <w:color w:val="000000"/>
                <w:sz w:val="16"/>
                <w:lang w:eastAsia="en-US"/>
              </w:rPr>
              <w:t>Виды услуги</w:t>
            </w:r>
          </w:p>
        </w:tc>
        <w:tc>
          <w:tcPr>
            <w:tcW w:w="993" w:type="dxa"/>
            <w:vAlign w:val="center"/>
          </w:tcPr>
          <w:p w:rsidR="006B77FA" w:rsidRPr="004670F4" w:rsidRDefault="006B77FA" w:rsidP="00A973F5">
            <w:pPr>
              <w:pStyle w:val="24"/>
              <w:tabs>
                <w:tab w:val="left" w:pos="173"/>
              </w:tabs>
              <w:spacing w:after="0" w:line="240" w:lineRule="auto"/>
              <w:jc w:val="center"/>
              <w:rPr>
                <w:rFonts w:ascii="PT Astra Serif" w:hAnsi="PT Astra Serif"/>
                <w:color w:val="000000"/>
                <w:sz w:val="16"/>
                <w:lang w:eastAsia="en-US"/>
              </w:rPr>
            </w:pPr>
            <w:r w:rsidRPr="004670F4">
              <w:rPr>
                <w:rFonts w:ascii="PT Astra Serif" w:hAnsi="PT Astra Serif"/>
                <w:color w:val="000000"/>
                <w:sz w:val="14"/>
                <w:lang w:eastAsia="en-US"/>
              </w:rPr>
              <w:t xml:space="preserve">Кол-во </w:t>
            </w:r>
            <w:proofErr w:type="spellStart"/>
            <w:proofErr w:type="gramStart"/>
            <w:r w:rsidRPr="004670F4">
              <w:rPr>
                <w:rFonts w:ascii="PT Astra Serif" w:hAnsi="PT Astra Serif"/>
                <w:color w:val="000000"/>
                <w:sz w:val="14"/>
                <w:lang w:eastAsia="en-US"/>
              </w:rPr>
              <w:t>нормо</w:t>
            </w:r>
            <w:proofErr w:type="spellEnd"/>
            <w:r w:rsidRPr="004670F4">
              <w:rPr>
                <w:rFonts w:ascii="PT Astra Serif" w:hAnsi="PT Astra Serif"/>
                <w:color w:val="000000"/>
                <w:sz w:val="14"/>
                <w:lang w:eastAsia="en-US"/>
              </w:rPr>
              <w:t>- часов</w:t>
            </w:r>
            <w:proofErr w:type="gramEnd"/>
          </w:p>
        </w:tc>
        <w:tc>
          <w:tcPr>
            <w:tcW w:w="992" w:type="dxa"/>
          </w:tcPr>
          <w:p w:rsidR="006B77FA" w:rsidRPr="004670F4" w:rsidRDefault="006B77FA" w:rsidP="00A973F5">
            <w:pPr>
              <w:pStyle w:val="24"/>
              <w:tabs>
                <w:tab w:val="left" w:pos="173"/>
              </w:tabs>
              <w:spacing w:after="0" w:line="240" w:lineRule="auto"/>
              <w:jc w:val="center"/>
              <w:rPr>
                <w:rFonts w:ascii="PT Astra Serif" w:hAnsi="PT Astra Serif"/>
                <w:color w:val="000000"/>
                <w:sz w:val="16"/>
                <w:lang w:eastAsia="en-US"/>
              </w:rPr>
            </w:pPr>
            <w:r w:rsidRPr="004670F4">
              <w:rPr>
                <w:rFonts w:ascii="PT Astra Serif" w:hAnsi="PT Astra Serif"/>
                <w:color w:val="000000"/>
                <w:sz w:val="14"/>
                <w:lang w:eastAsia="en-US"/>
              </w:rPr>
              <w:t>Стоимость услуг</w:t>
            </w:r>
          </w:p>
        </w:tc>
      </w:tr>
      <w:tr w:rsidR="006B77FA" w:rsidRPr="004670F4" w:rsidTr="00A973F5">
        <w:trPr>
          <w:cantSplit/>
          <w:trHeight w:val="256"/>
        </w:trPr>
        <w:tc>
          <w:tcPr>
            <w:tcW w:w="7371" w:type="dxa"/>
            <w:vAlign w:val="center"/>
          </w:tcPr>
          <w:p w:rsidR="006B77FA" w:rsidRPr="004670F4" w:rsidRDefault="006B77FA" w:rsidP="00A973F5">
            <w:pPr>
              <w:spacing w:before="40" w:after="40"/>
              <w:rPr>
                <w:rFonts w:ascii="PT Astra Serif" w:hAnsi="PT Astra Serif"/>
                <w:color w:val="000000"/>
                <w:sz w:val="16"/>
              </w:rPr>
            </w:pPr>
            <w:r w:rsidRPr="004670F4">
              <w:rPr>
                <w:rFonts w:ascii="PT Astra Serif" w:hAnsi="PT Astra Serif"/>
                <w:color w:val="000000"/>
                <w:sz w:val="16"/>
                <w:shd w:val="clear" w:color="auto" w:fill="FFFFFF"/>
              </w:rPr>
              <w:t xml:space="preserve">Обновление модуля "АБП Отчеты" </w:t>
            </w:r>
          </w:p>
        </w:tc>
        <w:tc>
          <w:tcPr>
            <w:tcW w:w="993" w:type="dxa"/>
            <w:vMerge w:val="restart"/>
            <w:vAlign w:val="center"/>
          </w:tcPr>
          <w:p w:rsidR="006B77FA" w:rsidRPr="004670F4" w:rsidRDefault="006B77FA" w:rsidP="00A973F5">
            <w:pPr>
              <w:pStyle w:val="aff1"/>
              <w:tabs>
                <w:tab w:val="left" w:pos="360"/>
              </w:tabs>
              <w:jc w:val="center"/>
              <w:rPr>
                <w:rFonts w:ascii="PT Astra Serif" w:hAnsi="PT Astra Serif"/>
                <w:color w:val="000000"/>
                <w:lang w:val="en-US"/>
              </w:rPr>
            </w:pPr>
            <w:r w:rsidRPr="004670F4">
              <w:rPr>
                <w:rFonts w:ascii="PT Astra Serif" w:hAnsi="PT Astra Serif"/>
                <w:color w:val="000000"/>
                <w:lang w:val="en-US"/>
              </w:rPr>
              <w:t>1</w:t>
            </w:r>
            <w:r w:rsidRPr="004670F4">
              <w:rPr>
                <w:rFonts w:ascii="PT Astra Serif" w:hAnsi="PT Astra Serif"/>
                <w:color w:val="000000"/>
              </w:rPr>
              <w:t>2</w:t>
            </w:r>
          </w:p>
        </w:tc>
        <w:tc>
          <w:tcPr>
            <w:tcW w:w="992" w:type="dxa"/>
            <w:vMerge w:val="restart"/>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73"/>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"Бухгалтерская отчетность"</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78"/>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"Финансирование"</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46"/>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"Взаиморасчеты"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"1С: Бухгалтерия"</w:t>
            </w:r>
            <w:r w:rsidRPr="004670F4">
              <w:rPr>
                <w:rFonts w:ascii="PT Astra Serif" w:hAnsi="PT Astra Serif"/>
                <w:color w:val="000000"/>
                <w:sz w:val="16"/>
                <w:shd w:val="clear" w:color="auto" w:fill="FFFFFF"/>
              </w:rPr>
              <w:t xml:space="preserve"> в базу данных "АБП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Настройка выгрузки данных из базы данных "</w:t>
            </w:r>
            <w:proofErr w:type="spellStart"/>
            <w:r w:rsidRPr="004670F4">
              <w:rPr>
                <w:rFonts w:ascii="PT Astra Serif" w:hAnsi="PT Astra Serif"/>
                <w:color w:val="000000"/>
                <w:sz w:val="16"/>
                <w:shd w:val="clear" w:color="auto" w:fill="FFFFFF"/>
              </w:rPr>
              <w:t>СтатОператор</w:t>
            </w:r>
            <w:proofErr w:type="spellEnd"/>
            <w:r w:rsidRPr="004670F4">
              <w:rPr>
                <w:rFonts w:ascii="PT Astra Serif" w:hAnsi="PT Astra Serif"/>
                <w:color w:val="000000"/>
                <w:sz w:val="16"/>
                <w:shd w:val="clear" w:color="auto" w:fill="FFFFFF"/>
              </w:rPr>
              <w:t>" в базу данных "АБП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w:t>
            </w:r>
            <w:r w:rsidRPr="004670F4">
              <w:rPr>
                <w:rFonts w:ascii="PT Astra Serif" w:hAnsi="PT Astra Serif"/>
                <w:color w:val="000000"/>
                <w:sz w:val="16"/>
                <w:shd w:val="clear" w:color="auto" w:fill="FFFFFF"/>
              </w:rPr>
              <w:t>АБП Отчеты</w:t>
            </w:r>
            <w:r w:rsidRPr="004670F4">
              <w:rPr>
                <w:rFonts w:ascii="PT Astra Serif" w:hAnsi="PT Astra Serif"/>
                <w:color w:val="000000"/>
                <w:sz w:val="16"/>
              </w:rPr>
              <w:t>"</w:t>
            </w:r>
            <w:r w:rsidRPr="004670F4">
              <w:rPr>
                <w:rFonts w:ascii="PT Astra Serif" w:hAnsi="PT Astra Serif"/>
                <w:color w:val="000000"/>
                <w:sz w:val="16"/>
                <w:shd w:val="clear" w:color="auto" w:fill="FFFFFF"/>
              </w:rPr>
              <w:t xml:space="preserve"> в базу данных "АКСИОК"</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w:t>
            </w:r>
            <w:r w:rsidRPr="004670F4">
              <w:rPr>
                <w:rFonts w:ascii="PT Astra Serif" w:hAnsi="PT Astra Serif"/>
                <w:color w:val="000000"/>
                <w:sz w:val="16"/>
                <w:shd w:val="clear" w:color="auto" w:fill="FFFFFF"/>
              </w:rPr>
              <w:t>АБП Отчеты</w:t>
            </w:r>
            <w:r w:rsidRPr="004670F4">
              <w:rPr>
                <w:rFonts w:ascii="PT Astra Serif" w:hAnsi="PT Astra Serif"/>
                <w:color w:val="000000"/>
                <w:sz w:val="16"/>
              </w:rPr>
              <w:t>"</w:t>
            </w:r>
            <w:r w:rsidRPr="004670F4">
              <w:rPr>
                <w:rFonts w:ascii="PT Astra Serif" w:hAnsi="PT Astra Serif"/>
                <w:color w:val="000000"/>
                <w:sz w:val="16"/>
                <w:shd w:val="clear" w:color="auto" w:fill="FFFFFF"/>
              </w:rPr>
              <w:t xml:space="preserve"> в базу данных ГИС "Электронный бюджет"</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Модификация существующих и добавление новых форм, отчетов и контрольных соотношений</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23"/>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 xml:space="preserve">Проведение технических консультаций </w:t>
            </w:r>
            <w:r w:rsidRPr="004670F4">
              <w:rPr>
                <w:rFonts w:ascii="PT Astra Serif" w:hAnsi="PT Astra Serif"/>
                <w:color w:val="000000"/>
                <w:sz w:val="16"/>
                <w:shd w:val="clear" w:color="auto" w:fill="FFFFFF"/>
              </w:rPr>
              <w:t>"АБП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20"/>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 xml:space="preserve">Услуги по технологическому сопровождению и администрированию программного модуля </w:t>
            </w:r>
            <w:r w:rsidRPr="004670F4">
              <w:rPr>
                <w:rFonts w:ascii="PT Astra Serif" w:hAnsi="PT Astra Serif"/>
                <w:color w:val="000000"/>
                <w:sz w:val="16"/>
                <w:shd w:val="clear" w:color="auto" w:fill="FFFFFF"/>
              </w:rPr>
              <w:t>"АБП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ind w:firstLine="13"/>
              <w:rPr>
                <w:rFonts w:ascii="PT Astra Serif" w:hAnsi="PT Astra Serif"/>
                <w:color w:val="000000"/>
                <w:sz w:val="16"/>
              </w:rPr>
            </w:pPr>
            <w:r w:rsidRPr="004670F4">
              <w:rPr>
                <w:rFonts w:ascii="PT Astra Serif" w:hAnsi="PT Astra Serif"/>
                <w:color w:val="000000"/>
                <w:sz w:val="16"/>
              </w:rPr>
              <w:t>ИТОГО:</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bl>
    <w:p w:rsidR="006B77FA" w:rsidRPr="004670F4" w:rsidRDefault="006B77FA" w:rsidP="006B77FA">
      <w:pPr>
        <w:rPr>
          <w:rFonts w:ascii="PT Astra Serif" w:hAnsi="PT Astra Serif"/>
          <w:color w:val="000000"/>
        </w:rPr>
      </w:pPr>
    </w:p>
    <w:p w:rsidR="006B77FA" w:rsidRPr="004670F4" w:rsidRDefault="006B77FA" w:rsidP="006B77FA">
      <w:pPr>
        <w:jc w:val="both"/>
        <w:rPr>
          <w:rFonts w:ascii="PT Astra Serif" w:hAnsi="PT Astra Serif"/>
          <w:i/>
          <w:color w:val="000000"/>
          <w:sz w:val="16"/>
        </w:rPr>
      </w:pPr>
      <w:r w:rsidRPr="004670F4">
        <w:rPr>
          <w:rFonts w:ascii="PT Astra Serif" w:hAnsi="PT Astra Serif"/>
          <w:i/>
          <w:color w:val="000000"/>
          <w:sz w:val="16"/>
        </w:rPr>
        <w:t>ФКУ СИЗО-2 ГУФСИН России по Иркутской области</w:t>
      </w:r>
    </w:p>
    <w:p w:rsidR="006B77FA" w:rsidRPr="004670F4" w:rsidRDefault="006B77FA" w:rsidP="006B77FA">
      <w:pPr>
        <w:jc w:val="both"/>
        <w:rPr>
          <w:rFonts w:ascii="PT Astra Serif" w:hAnsi="PT Astra Serif"/>
          <w:color w:val="000000"/>
        </w:rPr>
      </w:pPr>
      <w:r w:rsidRPr="004670F4">
        <w:rPr>
          <w:rFonts w:ascii="PT Astra Serif" w:hAnsi="PT Astra Serif"/>
          <w:b/>
          <w:color w:val="000000"/>
          <w:sz w:val="16"/>
        </w:rPr>
        <w:t>"АБП Отчеты ФСИН 2024", конфигурации: “Бухгалтерская отчетность УИС-Иркутск”, “Финансирование УИС-Иркутск”, “Взаиморасчеты УИС-Иркутск”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71"/>
        <w:gridCol w:w="993"/>
        <w:gridCol w:w="992"/>
      </w:tblGrid>
      <w:tr w:rsidR="006B77FA" w:rsidRPr="004670F4" w:rsidTr="00A973F5">
        <w:trPr>
          <w:trHeight w:val="458"/>
        </w:trPr>
        <w:tc>
          <w:tcPr>
            <w:tcW w:w="7371" w:type="dxa"/>
            <w:vAlign w:val="center"/>
          </w:tcPr>
          <w:p w:rsidR="006B77FA" w:rsidRPr="004670F4" w:rsidRDefault="006B77FA" w:rsidP="00A973F5">
            <w:pPr>
              <w:pStyle w:val="24"/>
              <w:tabs>
                <w:tab w:val="left" w:pos="360"/>
              </w:tabs>
              <w:spacing w:after="0" w:line="240" w:lineRule="auto"/>
              <w:ind w:firstLine="567"/>
              <w:jc w:val="center"/>
              <w:rPr>
                <w:rFonts w:ascii="PT Astra Serif" w:hAnsi="PT Astra Serif"/>
                <w:color w:val="000000"/>
                <w:sz w:val="16"/>
                <w:lang w:eastAsia="en-US"/>
              </w:rPr>
            </w:pPr>
            <w:r w:rsidRPr="004670F4">
              <w:rPr>
                <w:rFonts w:ascii="PT Astra Serif" w:hAnsi="PT Astra Serif"/>
                <w:color w:val="000000"/>
                <w:sz w:val="16"/>
                <w:lang w:eastAsia="en-US"/>
              </w:rPr>
              <w:t>Виды услуги</w:t>
            </w:r>
          </w:p>
        </w:tc>
        <w:tc>
          <w:tcPr>
            <w:tcW w:w="993" w:type="dxa"/>
            <w:vAlign w:val="center"/>
          </w:tcPr>
          <w:p w:rsidR="006B77FA" w:rsidRPr="004670F4" w:rsidRDefault="006B77FA" w:rsidP="00A973F5">
            <w:pPr>
              <w:pStyle w:val="24"/>
              <w:tabs>
                <w:tab w:val="left" w:pos="173"/>
              </w:tabs>
              <w:spacing w:after="0" w:line="240" w:lineRule="auto"/>
              <w:jc w:val="center"/>
              <w:rPr>
                <w:rFonts w:ascii="PT Astra Serif" w:hAnsi="PT Astra Serif"/>
                <w:color w:val="000000"/>
                <w:sz w:val="16"/>
                <w:lang w:eastAsia="en-US"/>
              </w:rPr>
            </w:pPr>
            <w:r w:rsidRPr="004670F4">
              <w:rPr>
                <w:rFonts w:ascii="PT Astra Serif" w:hAnsi="PT Astra Serif"/>
                <w:color w:val="000000"/>
                <w:sz w:val="14"/>
                <w:lang w:eastAsia="en-US"/>
              </w:rPr>
              <w:t xml:space="preserve">Кол-во </w:t>
            </w:r>
            <w:proofErr w:type="spellStart"/>
            <w:proofErr w:type="gramStart"/>
            <w:r w:rsidRPr="004670F4">
              <w:rPr>
                <w:rFonts w:ascii="PT Astra Serif" w:hAnsi="PT Astra Serif"/>
                <w:color w:val="000000"/>
                <w:sz w:val="14"/>
                <w:lang w:eastAsia="en-US"/>
              </w:rPr>
              <w:t>нормо</w:t>
            </w:r>
            <w:proofErr w:type="spellEnd"/>
            <w:r w:rsidRPr="004670F4">
              <w:rPr>
                <w:rFonts w:ascii="PT Astra Serif" w:hAnsi="PT Astra Serif"/>
                <w:color w:val="000000"/>
                <w:sz w:val="14"/>
                <w:lang w:eastAsia="en-US"/>
              </w:rPr>
              <w:t>- часов</w:t>
            </w:r>
            <w:proofErr w:type="gramEnd"/>
          </w:p>
        </w:tc>
        <w:tc>
          <w:tcPr>
            <w:tcW w:w="992" w:type="dxa"/>
          </w:tcPr>
          <w:p w:rsidR="006B77FA" w:rsidRPr="004670F4" w:rsidRDefault="006B77FA" w:rsidP="00A973F5">
            <w:pPr>
              <w:pStyle w:val="24"/>
              <w:tabs>
                <w:tab w:val="left" w:pos="173"/>
              </w:tabs>
              <w:spacing w:after="0" w:line="240" w:lineRule="auto"/>
              <w:jc w:val="center"/>
              <w:rPr>
                <w:rFonts w:ascii="PT Astra Serif" w:hAnsi="PT Astra Serif"/>
                <w:color w:val="000000"/>
                <w:sz w:val="16"/>
                <w:lang w:eastAsia="en-US"/>
              </w:rPr>
            </w:pPr>
            <w:r w:rsidRPr="004670F4">
              <w:rPr>
                <w:rFonts w:ascii="PT Astra Serif" w:hAnsi="PT Astra Serif"/>
                <w:color w:val="000000"/>
                <w:sz w:val="14"/>
                <w:lang w:eastAsia="en-US"/>
              </w:rPr>
              <w:t>Стоимость услуг</w:t>
            </w:r>
          </w:p>
        </w:tc>
      </w:tr>
      <w:tr w:rsidR="006B77FA" w:rsidRPr="004670F4" w:rsidTr="00A973F5">
        <w:trPr>
          <w:cantSplit/>
          <w:trHeight w:val="256"/>
        </w:trPr>
        <w:tc>
          <w:tcPr>
            <w:tcW w:w="7371" w:type="dxa"/>
            <w:vAlign w:val="center"/>
          </w:tcPr>
          <w:p w:rsidR="006B77FA" w:rsidRPr="004670F4" w:rsidRDefault="006B77FA" w:rsidP="00A973F5">
            <w:pPr>
              <w:spacing w:before="40" w:after="40"/>
              <w:rPr>
                <w:rFonts w:ascii="PT Astra Serif" w:hAnsi="PT Astra Serif"/>
                <w:color w:val="000000"/>
                <w:sz w:val="16"/>
              </w:rPr>
            </w:pPr>
            <w:r w:rsidRPr="004670F4">
              <w:rPr>
                <w:rFonts w:ascii="PT Astra Serif" w:hAnsi="PT Astra Serif"/>
                <w:color w:val="000000"/>
                <w:sz w:val="16"/>
                <w:shd w:val="clear" w:color="auto" w:fill="FFFFFF"/>
              </w:rPr>
              <w:t xml:space="preserve">Обновление модуля "АБП Отчеты" </w:t>
            </w:r>
          </w:p>
        </w:tc>
        <w:tc>
          <w:tcPr>
            <w:tcW w:w="993" w:type="dxa"/>
            <w:vMerge w:val="restart"/>
            <w:vAlign w:val="center"/>
          </w:tcPr>
          <w:p w:rsidR="006B77FA" w:rsidRPr="004670F4" w:rsidRDefault="006B77FA" w:rsidP="00A973F5">
            <w:pPr>
              <w:pStyle w:val="aff1"/>
              <w:tabs>
                <w:tab w:val="left" w:pos="360"/>
              </w:tabs>
              <w:jc w:val="center"/>
              <w:rPr>
                <w:rFonts w:ascii="PT Astra Serif" w:hAnsi="PT Astra Serif"/>
                <w:color w:val="000000"/>
                <w:lang w:val="en-US"/>
              </w:rPr>
            </w:pPr>
            <w:r w:rsidRPr="004670F4">
              <w:rPr>
                <w:rFonts w:ascii="PT Astra Serif" w:hAnsi="PT Astra Serif"/>
                <w:color w:val="000000"/>
                <w:lang w:val="en-US"/>
              </w:rPr>
              <w:t>1</w:t>
            </w:r>
            <w:r w:rsidRPr="004670F4">
              <w:rPr>
                <w:rFonts w:ascii="PT Astra Serif" w:hAnsi="PT Astra Serif"/>
                <w:color w:val="000000"/>
              </w:rPr>
              <w:t>2</w:t>
            </w:r>
          </w:p>
        </w:tc>
        <w:tc>
          <w:tcPr>
            <w:tcW w:w="992" w:type="dxa"/>
            <w:vMerge w:val="restart"/>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73"/>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"Бухгалтерская отчетность"</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78"/>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"Финансирование"</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46"/>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"Взаиморасчеты"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"1С: Бухгалтерия"</w:t>
            </w:r>
            <w:r w:rsidRPr="004670F4">
              <w:rPr>
                <w:rFonts w:ascii="PT Astra Serif" w:hAnsi="PT Astra Serif"/>
                <w:color w:val="000000"/>
                <w:sz w:val="16"/>
                <w:shd w:val="clear" w:color="auto" w:fill="FFFFFF"/>
              </w:rPr>
              <w:t xml:space="preserve"> в базу данных "АБП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Настройка выгрузки данных из базы данных "</w:t>
            </w:r>
            <w:proofErr w:type="spellStart"/>
            <w:r w:rsidRPr="004670F4">
              <w:rPr>
                <w:rFonts w:ascii="PT Astra Serif" w:hAnsi="PT Astra Serif"/>
                <w:color w:val="000000"/>
                <w:sz w:val="16"/>
                <w:shd w:val="clear" w:color="auto" w:fill="FFFFFF"/>
              </w:rPr>
              <w:t>СтатОператор</w:t>
            </w:r>
            <w:proofErr w:type="spellEnd"/>
            <w:r w:rsidRPr="004670F4">
              <w:rPr>
                <w:rFonts w:ascii="PT Astra Serif" w:hAnsi="PT Astra Serif"/>
                <w:color w:val="000000"/>
                <w:sz w:val="16"/>
                <w:shd w:val="clear" w:color="auto" w:fill="FFFFFF"/>
              </w:rPr>
              <w:t>" в базу данных "АБП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w:t>
            </w:r>
            <w:r w:rsidRPr="004670F4">
              <w:rPr>
                <w:rFonts w:ascii="PT Astra Serif" w:hAnsi="PT Astra Serif"/>
                <w:color w:val="000000"/>
                <w:sz w:val="16"/>
                <w:shd w:val="clear" w:color="auto" w:fill="FFFFFF"/>
              </w:rPr>
              <w:t>АБП Отчеты</w:t>
            </w:r>
            <w:r w:rsidRPr="004670F4">
              <w:rPr>
                <w:rFonts w:ascii="PT Astra Serif" w:hAnsi="PT Astra Serif"/>
                <w:color w:val="000000"/>
                <w:sz w:val="16"/>
              </w:rPr>
              <w:t>"</w:t>
            </w:r>
            <w:r w:rsidRPr="004670F4">
              <w:rPr>
                <w:rFonts w:ascii="PT Astra Serif" w:hAnsi="PT Astra Serif"/>
                <w:color w:val="000000"/>
                <w:sz w:val="16"/>
                <w:shd w:val="clear" w:color="auto" w:fill="FFFFFF"/>
              </w:rPr>
              <w:t xml:space="preserve"> в базу данных "АКСИОК"</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w:t>
            </w:r>
            <w:r w:rsidRPr="004670F4">
              <w:rPr>
                <w:rFonts w:ascii="PT Astra Serif" w:hAnsi="PT Astra Serif"/>
                <w:color w:val="000000"/>
                <w:sz w:val="16"/>
                <w:shd w:val="clear" w:color="auto" w:fill="FFFFFF"/>
              </w:rPr>
              <w:t>АБП Отчеты</w:t>
            </w:r>
            <w:r w:rsidRPr="004670F4">
              <w:rPr>
                <w:rFonts w:ascii="PT Astra Serif" w:hAnsi="PT Astra Serif"/>
                <w:color w:val="000000"/>
                <w:sz w:val="16"/>
              </w:rPr>
              <w:t>"</w:t>
            </w:r>
            <w:r w:rsidRPr="004670F4">
              <w:rPr>
                <w:rFonts w:ascii="PT Astra Serif" w:hAnsi="PT Astra Serif"/>
                <w:color w:val="000000"/>
                <w:sz w:val="16"/>
                <w:shd w:val="clear" w:color="auto" w:fill="FFFFFF"/>
              </w:rPr>
              <w:t xml:space="preserve"> в базу данных ГИС "Электронный бюджет"</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Модификация существующих и добавление новых форм, отчетов и контрольных соотношений</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23"/>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 xml:space="preserve">Проведение технических консультаций </w:t>
            </w:r>
            <w:r w:rsidRPr="004670F4">
              <w:rPr>
                <w:rFonts w:ascii="PT Astra Serif" w:hAnsi="PT Astra Serif"/>
                <w:color w:val="000000"/>
                <w:sz w:val="16"/>
                <w:shd w:val="clear" w:color="auto" w:fill="FFFFFF"/>
              </w:rPr>
              <w:t>"АБП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20"/>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lastRenderedPageBreak/>
              <w:t xml:space="preserve">Услуги по технологическому сопровождению и администрированию программного модуля </w:t>
            </w:r>
            <w:r w:rsidRPr="004670F4">
              <w:rPr>
                <w:rFonts w:ascii="PT Astra Serif" w:hAnsi="PT Astra Serif"/>
                <w:color w:val="000000"/>
                <w:sz w:val="16"/>
                <w:shd w:val="clear" w:color="auto" w:fill="FFFFFF"/>
              </w:rPr>
              <w:t>"АБП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ind w:firstLine="13"/>
              <w:rPr>
                <w:rFonts w:ascii="PT Astra Serif" w:hAnsi="PT Astra Serif"/>
                <w:color w:val="000000"/>
                <w:sz w:val="16"/>
              </w:rPr>
            </w:pPr>
            <w:r w:rsidRPr="004670F4">
              <w:rPr>
                <w:rFonts w:ascii="PT Astra Serif" w:hAnsi="PT Astra Serif"/>
                <w:color w:val="000000"/>
                <w:sz w:val="16"/>
              </w:rPr>
              <w:t>ИТОГО:</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bl>
    <w:p w:rsidR="006B77FA" w:rsidRPr="004670F4" w:rsidRDefault="006B77FA" w:rsidP="006B77FA">
      <w:pPr>
        <w:rPr>
          <w:rFonts w:ascii="PT Astra Serif" w:hAnsi="PT Astra Serif"/>
          <w:color w:val="000000"/>
        </w:rPr>
      </w:pPr>
    </w:p>
    <w:p w:rsidR="006B77FA" w:rsidRPr="004670F4" w:rsidRDefault="006B77FA" w:rsidP="006B77FA">
      <w:pPr>
        <w:jc w:val="both"/>
        <w:rPr>
          <w:rFonts w:ascii="PT Astra Serif" w:hAnsi="PT Astra Serif"/>
          <w:i/>
          <w:color w:val="000000"/>
          <w:sz w:val="16"/>
        </w:rPr>
      </w:pPr>
      <w:r w:rsidRPr="004670F4">
        <w:rPr>
          <w:rFonts w:ascii="PT Astra Serif" w:hAnsi="PT Astra Serif"/>
          <w:i/>
          <w:color w:val="000000"/>
          <w:sz w:val="16"/>
        </w:rPr>
        <w:t>ФКУ СИЗО-3 ГУФСИН России по Иркутской области</w:t>
      </w:r>
    </w:p>
    <w:p w:rsidR="006B77FA" w:rsidRPr="004670F4" w:rsidRDefault="006B77FA" w:rsidP="006B77FA">
      <w:pPr>
        <w:jc w:val="both"/>
        <w:rPr>
          <w:rFonts w:ascii="PT Astra Serif" w:hAnsi="PT Astra Serif"/>
          <w:color w:val="000000"/>
        </w:rPr>
      </w:pPr>
      <w:r w:rsidRPr="004670F4">
        <w:rPr>
          <w:rFonts w:ascii="PT Astra Serif" w:hAnsi="PT Astra Serif"/>
          <w:b/>
          <w:color w:val="000000"/>
          <w:sz w:val="16"/>
        </w:rPr>
        <w:t>"АБП Отчеты ФСИН 2024", конфигурации: “Бухгалтерская отчетность УИС-Иркутск”, “Финансирование УИС-Иркутск”, “Взаиморасчеты УИС-Иркутск”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71"/>
        <w:gridCol w:w="993"/>
        <w:gridCol w:w="992"/>
      </w:tblGrid>
      <w:tr w:rsidR="006B77FA" w:rsidRPr="004670F4" w:rsidTr="00A973F5">
        <w:trPr>
          <w:trHeight w:val="458"/>
        </w:trPr>
        <w:tc>
          <w:tcPr>
            <w:tcW w:w="7371" w:type="dxa"/>
            <w:vAlign w:val="center"/>
          </w:tcPr>
          <w:p w:rsidR="006B77FA" w:rsidRPr="004670F4" w:rsidRDefault="006B77FA" w:rsidP="00A973F5">
            <w:pPr>
              <w:pStyle w:val="24"/>
              <w:tabs>
                <w:tab w:val="left" w:pos="360"/>
              </w:tabs>
              <w:spacing w:after="0" w:line="240" w:lineRule="auto"/>
              <w:ind w:firstLine="567"/>
              <w:jc w:val="center"/>
              <w:rPr>
                <w:rFonts w:ascii="PT Astra Serif" w:hAnsi="PT Astra Serif"/>
                <w:color w:val="000000"/>
                <w:sz w:val="16"/>
                <w:lang w:eastAsia="en-US"/>
              </w:rPr>
            </w:pPr>
            <w:r w:rsidRPr="004670F4">
              <w:rPr>
                <w:rFonts w:ascii="PT Astra Serif" w:hAnsi="PT Astra Serif"/>
                <w:color w:val="000000"/>
                <w:sz w:val="16"/>
                <w:lang w:eastAsia="en-US"/>
              </w:rPr>
              <w:t>Виды услуги</w:t>
            </w:r>
          </w:p>
        </w:tc>
        <w:tc>
          <w:tcPr>
            <w:tcW w:w="993" w:type="dxa"/>
            <w:vAlign w:val="center"/>
          </w:tcPr>
          <w:p w:rsidR="006B77FA" w:rsidRPr="004670F4" w:rsidRDefault="006B77FA" w:rsidP="00A973F5">
            <w:pPr>
              <w:pStyle w:val="24"/>
              <w:tabs>
                <w:tab w:val="left" w:pos="173"/>
              </w:tabs>
              <w:spacing w:after="0" w:line="240" w:lineRule="auto"/>
              <w:jc w:val="center"/>
              <w:rPr>
                <w:rFonts w:ascii="PT Astra Serif" w:hAnsi="PT Astra Serif"/>
                <w:color w:val="000000"/>
                <w:sz w:val="16"/>
                <w:lang w:eastAsia="en-US"/>
              </w:rPr>
            </w:pPr>
            <w:r w:rsidRPr="004670F4">
              <w:rPr>
                <w:rFonts w:ascii="PT Astra Serif" w:hAnsi="PT Astra Serif"/>
                <w:color w:val="000000"/>
                <w:sz w:val="14"/>
                <w:lang w:eastAsia="en-US"/>
              </w:rPr>
              <w:t xml:space="preserve">Кол-во </w:t>
            </w:r>
            <w:proofErr w:type="spellStart"/>
            <w:proofErr w:type="gramStart"/>
            <w:r w:rsidRPr="004670F4">
              <w:rPr>
                <w:rFonts w:ascii="PT Astra Serif" w:hAnsi="PT Astra Serif"/>
                <w:color w:val="000000"/>
                <w:sz w:val="14"/>
                <w:lang w:eastAsia="en-US"/>
              </w:rPr>
              <w:t>нормо</w:t>
            </w:r>
            <w:proofErr w:type="spellEnd"/>
            <w:r w:rsidRPr="004670F4">
              <w:rPr>
                <w:rFonts w:ascii="PT Astra Serif" w:hAnsi="PT Astra Serif"/>
                <w:color w:val="000000"/>
                <w:sz w:val="14"/>
                <w:lang w:eastAsia="en-US"/>
              </w:rPr>
              <w:t>- часов</w:t>
            </w:r>
            <w:proofErr w:type="gramEnd"/>
          </w:p>
        </w:tc>
        <w:tc>
          <w:tcPr>
            <w:tcW w:w="992" w:type="dxa"/>
          </w:tcPr>
          <w:p w:rsidR="006B77FA" w:rsidRPr="004670F4" w:rsidRDefault="006B77FA" w:rsidP="00A973F5">
            <w:pPr>
              <w:pStyle w:val="24"/>
              <w:tabs>
                <w:tab w:val="left" w:pos="173"/>
              </w:tabs>
              <w:spacing w:after="0" w:line="240" w:lineRule="auto"/>
              <w:jc w:val="center"/>
              <w:rPr>
                <w:rFonts w:ascii="PT Astra Serif" w:hAnsi="PT Astra Serif"/>
                <w:color w:val="000000"/>
                <w:sz w:val="16"/>
                <w:lang w:eastAsia="en-US"/>
              </w:rPr>
            </w:pPr>
            <w:r w:rsidRPr="004670F4">
              <w:rPr>
                <w:rFonts w:ascii="PT Astra Serif" w:hAnsi="PT Astra Serif"/>
                <w:color w:val="000000"/>
                <w:sz w:val="14"/>
                <w:lang w:eastAsia="en-US"/>
              </w:rPr>
              <w:t>Стоимость услуг</w:t>
            </w:r>
          </w:p>
        </w:tc>
      </w:tr>
      <w:tr w:rsidR="006B77FA" w:rsidRPr="004670F4" w:rsidTr="00A973F5">
        <w:trPr>
          <w:cantSplit/>
          <w:trHeight w:val="256"/>
        </w:trPr>
        <w:tc>
          <w:tcPr>
            <w:tcW w:w="7371" w:type="dxa"/>
            <w:vAlign w:val="center"/>
          </w:tcPr>
          <w:p w:rsidR="006B77FA" w:rsidRPr="004670F4" w:rsidRDefault="006B77FA" w:rsidP="00A973F5">
            <w:pPr>
              <w:spacing w:before="40" w:after="40"/>
              <w:rPr>
                <w:rFonts w:ascii="PT Astra Serif" w:hAnsi="PT Astra Serif"/>
                <w:color w:val="000000"/>
                <w:sz w:val="16"/>
              </w:rPr>
            </w:pPr>
            <w:r w:rsidRPr="004670F4">
              <w:rPr>
                <w:rFonts w:ascii="PT Astra Serif" w:hAnsi="PT Astra Serif"/>
                <w:color w:val="000000"/>
                <w:sz w:val="16"/>
                <w:shd w:val="clear" w:color="auto" w:fill="FFFFFF"/>
              </w:rPr>
              <w:t xml:space="preserve">Обновление модуля "АБП Отчеты" </w:t>
            </w:r>
          </w:p>
        </w:tc>
        <w:tc>
          <w:tcPr>
            <w:tcW w:w="993" w:type="dxa"/>
            <w:vMerge w:val="restart"/>
            <w:vAlign w:val="center"/>
          </w:tcPr>
          <w:p w:rsidR="006B77FA" w:rsidRPr="004670F4" w:rsidRDefault="006B77FA" w:rsidP="00A973F5">
            <w:pPr>
              <w:pStyle w:val="aff1"/>
              <w:tabs>
                <w:tab w:val="left" w:pos="360"/>
              </w:tabs>
              <w:jc w:val="center"/>
              <w:rPr>
                <w:rFonts w:ascii="PT Astra Serif" w:hAnsi="PT Astra Serif"/>
                <w:color w:val="000000"/>
                <w:lang w:val="en-US"/>
              </w:rPr>
            </w:pPr>
            <w:r w:rsidRPr="004670F4">
              <w:rPr>
                <w:rFonts w:ascii="PT Astra Serif" w:hAnsi="PT Astra Serif"/>
                <w:color w:val="000000"/>
                <w:lang w:val="en-US"/>
              </w:rPr>
              <w:t>1</w:t>
            </w:r>
            <w:r w:rsidRPr="004670F4">
              <w:rPr>
                <w:rFonts w:ascii="PT Astra Serif" w:hAnsi="PT Astra Serif"/>
                <w:color w:val="000000"/>
              </w:rPr>
              <w:t>2</w:t>
            </w:r>
          </w:p>
        </w:tc>
        <w:tc>
          <w:tcPr>
            <w:tcW w:w="992" w:type="dxa"/>
            <w:vMerge w:val="restart"/>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73"/>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"Бухгалтерская отчетность"</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78"/>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"Финансирование"</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46"/>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"Взаиморасчеты"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"1С: Бухгалтерия"</w:t>
            </w:r>
            <w:r w:rsidRPr="004670F4">
              <w:rPr>
                <w:rFonts w:ascii="PT Astra Serif" w:hAnsi="PT Astra Serif"/>
                <w:color w:val="000000"/>
                <w:sz w:val="16"/>
                <w:shd w:val="clear" w:color="auto" w:fill="FFFFFF"/>
              </w:rPr>
              <w:t xml:space="preserve"> в базу данных "АБП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Настройка выгрузки данных из базы данных "</w:t>
            </w:r>
            <w:proofErr w:type="spellStart"/>
            <w:r w:rsidRPr="004670F4">
              <w:rPr>
                <w:rFonts w:ascii="PT Astra Serif" w:hAnsi="PT Astra Serif"/>
                <w:color w:val="000000"/>
                <w:sz w:val="16"/>
                <w:shd w:val="clear" w:color="auto" w:fill="FFFFFF"/>
              </w:rPr>
              <w:t>СтатОператор</w:t>
            </w:r>
            <w:proofErr w:type="spellEnd"/>
            <w:r w:rsidRPr="004670F4">
              <w:rPr>
                <w:rFonts w:ascii="PT Astra Serif" w:hAnsi="PT Astra Serif"/>
                <w:color w:val="000000"/>
                <w:sz w:val="16"/>
                <w:shd w:val="clear" w:color="auto" w:fill="FFFFFF"/>
              </w:rPr>
              <w:t>" в базу данных "АБП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w:t>
            </w:r>
            <w:r w:rsidRPr="004670F4">
              <w:rPr>
                <w:rFonts w:ascii="PT Astra Serif" w:hAnsi="PT Astra Serif"/>
                <w:color w:val="000000"/>
                <w:sz w:val="16"/>
                <w:shd w:val="clear" w:color="auto" w:fill="FFFFFF"/>
              </w:rPr>
              <w:t>АБП Отчеты</w:t>
            </w:r>
            <w:r w:rsidRPr="004670F4">
              <w:rPr>
                <w:rFonts w:ascii="PT Astra Serif" w:hAnsi="PT Astra Serif"/>
                <w:color w:val="000000"/>
                <w:sz w:val="16"/>
              </w:rPr>
              <w:t>"</w:t>
            </w:r>
            <w:r w:rsidRPr="004670F4">
              <w:rPr>
                <w:rFonts w:ascii="PT Astra Serif" w:hAnsi="PT Astra Serif"/>
                <w:color w:val="000000"/>
                <w:sz w:val="16"/>
                <w:shd w:val="clear" w:color="auto" w:fill="FFFFFF"/>
              </w:rPr>
              <w:t xml:space="preserve"> в базу данных "АКСИОК"</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w:t>
            </w:r>
            <w:r w:rsidRPr="004670F4">
              <w:rPr>
                <w:rFonts w:ascii="PT Astra Serif" w:hAnsi="PT Astra Serif"/>
                <w:color w:val="000000"/>
                <w:sz w:val="16"/>
                <w:shd w:val="clear" w:color="auto" w:fill="FFFFFF"/>
              </w:rPr>
              <w:t>АБП Отчеты</w:t>
            </w:r>
            <w:r w:rsidRPr="004670F4">
              <w:rPr>
                <w:rFonts w:ascii="PT Astra Serif" w:hAnsi="PT Astra Serif"/>
                <w:color w:val="000000"/>
                <w:sz w:val="16"/>
              </w:rPr>
              <w:t>"</w:t>
            </w:r>
            <w:r w:rsidRPr="004670F4">
              <w:rPr>
                <w:rFonts w:ascii="PT Astra Serif" w:hAnsi="PT Astra Serif"/>
                <w:color w:val="000000"/>
                <w:sz w:val="16"/>
                <w:shd w:val="clear" w:color="auto" w:fill="FFFFFF"/>
              </w:rPr>
              <w:t xml:space="preserve"> в базу данных ГИС "Электронный бюджет"</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Модификация существующих и добавление новых форм, отчетов и контрольных соотношений</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23"/>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 xml:space="preserve">Проведение технических консультаций </w:t>
            </w:r>
            <w:r w:rsidRPr="004670F4">
              <w:rPr>
                <w:rFonts w:ascii="PT Astra Serif" w:hAnsi="PT Astra Serif"/>
                <w:color w:val="000000"/>
                <w:sz w:val="16"/>
                <w:shd w:val="clear" w:color="auto" w:fill="FFFFFF"/>
              </w:rPr>
              <w:t>"АБП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20"/>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 xml:space="preserve">Услуги по технологическому сопровождению и администрированию программного модуля </w:t>
            </w:r>
            <w:r w:rsidRPr="004670F4">
              <w:rPr>
                <w:rFonts w:ascii="PT Astra Serif" w:hAnsi="PT Astra Serif"/>
                <w:color w:val="000000"/>
                <w:sz w:val="16"/>
                <w:shd w:val="clear" w:color="auto" w:fill="FFFFFF"/>
              </w:rPr>
              <w:t>"АБП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ind w:firstLine="13"/>
              <w:rPr>
                <w:rFonts w:ascii="PT Astra Serif" w:hAnsi="PT Astra Serif"/>
                <w:color w:val="000000"/>
                <w:sz w:val="16"/>
              </w:rPr>
            </w:pPr>
            <w:r w:rsidRPr="004670F4">
              <w:rPr>
                <w:rFonts w:ascii="PT Astra Serif" w:hAnsi="PT Astra Serif"/>
                <w:color w:val="000000"/>
                <w:sz w:val="16"/>
              </w:rPr>
              <w:t>ИТОГО:</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bl>
    <w:p w:rsidR="006B77FA" w:rsidRPr="004670F4" w:rsidRDefault="006B77FA" w:rsidP="006B77FA">
      <w:pPr>
        <w:rPr>
          <w:rFonts w:ascii="PT Astra Serif" w:hAnsi="PT Astra Serif"/>
          <w:color w:val="000000"/>
        </w:rPr>
      </w:pPr>
    </w:p>
    <w:p w:rsidR="006B77FA" w:rsidRPr="004670F4" w:rsidRDefault="006B77FA" w:rsidP="006B77FA">
      <w:pPr>
        <w:jc w:val="both"/>
        <w:rPr>
          <w:rFonts w:ascii="PT Astra Serif" w:hAnsi="PT Astra Serif"/>
          <w:i/>
          <w:color w:val="000000"/>
          <w:sz w:val="16"/>
        </w:rPr>
      </w:pPr>
      <w:r w:rsidRPr="004670F4">
        <w:rPr>
          <w:rFonts w:ascii="PT Astra Serif" w:hAnsi="PT Astra Serif"/>
          <w:i/>
          <w:color w:val="000000"/>
          <w:sz w:val="16"/>
        </w:rPr>
        <w:t>ФКУ СИЗО-5 ГУФСИН России по Иркутской области</w:t>
      </w:r>
    </w:p>
    <w:p w:rsidR="006B77FA" w:rsidRPr="004670F4" w:rsidRDefault="006B77FA" w:rsidP="006B77FA">
      <w:pPr>
        <w:jc w:val="both"/>
        <w:rPr>
          <w:rFonts w:ascii="PT Astra Serif" w:hAnsi="PT Astra Serif"/>
          <w:color w:val="000000"/>
        </w:rPr>
      </w:pPr>
      <w:r w:rsidRPr="004670F4">
        <w:rPr>
          <w:rFonts w:ascii="PT Astra Serif" w:hAnsi="PT Astra Serif"/>
          <w:b/>
          <w:color w:val="000000"/>
          <w:sz w:val="16"/>
        </w:rPr>
        <w:t>"АБП Отчеты ФСИН 2024", конфигурации: “Бухгалтерская отчетность УИС-Иркутск”, “Финансирование УИС-Иркутск”, “Взаиморасчеты УИС-Иркутск”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71"/>
        <w:gridCol w:w="993"/>
        <w:gridCol w:w="992"/>
      </w:tblGrid>
      <w:tr w:rsidR="006B77FA" w:rsidRPr="004670F4" w:rsidTr="00A973F5">
        <w:trPr>
          <w:trHeight w:val="458"/>
        </w:trPr>
        <w:tc>
          <w:tcPr>
            <w:tcW w:w="7371" w:type="dxa"/>
            <w:vAlign w:val="center"/>
          </w:tcPr>
          <w:p w:rsidR="006B77FA" w:rsidRPr="004670F4" w:rsidRDefault="006B77FA" w:rsidP="00A973F5">
            <w:pPr>
              <w:pStyle w:val="24"/>
              <w:tabs>
                <w:tab w:val="left" w:pos="360"/>
              </w:tabs>
              <w:spacing w:after="0" w:line="240" w:lineRule="auto"/>
              <w:ind w:firstLine="567"/>
              <w:jc w:val="center"/>
              <w:rPr>
                <w:rFonts w:ascii="PT Astra Serif" w:hAnsi="PT Astra Serif"/>
                <w:color w:val="000000"/>
                <w:sz w:val="16"/>
                <w:lang w:eastAsia="en-US"/>
              </w:rPr>
            </w:pPr>
            <w:r w:rsidRPr="004670F4">
              <w:rPr>
                <w:rFonts w:ascii="PT Astra Serif" w:hAnsi="PT Astra Serif"/>
                <w:color w:val="000000"/>
                <w:sz w:val="16"/>
                <w:lang w:eastAsia="en-US"/>
              </w:rPr>
              <w:t>Виды услуги</w:t>
            </w:r>
          </w:p>
        </w:tc>
        <w:tc>
          <w:tcPr>
            <w:tcW w:w="993" w:type="dxa"/>
            <w:vAlign w:val="center"/>
          </w:tcPr>
          <w:p w:rsidR="006B77FA" w:rsidRPr="004670F4" w:rsidRDefault="006B77FA" w:rsidP="00A973F5">
            <w:pPr>
              <w:pStyle w:val="24"/>
              <w:tabs>
                <w:tab w:val="left" w:pos="173"/>
              </w:tabs>
              <w:spacing w:after="0" w:line="240" w:lineRule="auto"/>
              <w:jc w:val="center"/>
              <w:rPr>
                <w:rFonts w:ascii="PT Astra Serif" w:hAnsi="PT Astra Serif"/>
                <w:color w:val="000000"/>
                <w:sz w:val="16"/>
                <w:lang w:eastAsia="en-US"/>
              </w:rPr>
            </w:pPr>
            <w:r w:rsidRPr="004670F4">
              <w:rPr>
                <w:rFonts w:ascii="PT Astra Serif" w:hAnsi="PT Astra Serif"/>
                <w:color w:val="000000"/>
                <w:sz w:val="14"/>
                <w:lang w:eastAsia="en-US"/>
              </w:rPr>
              <w:t xml:space="preserve">Кол-во </w:t>
            </w:r>
            <w:proofErr w:type="spellStart"/>
            <w:proofErr w:type="gramStart"/>
            <w:r w:rsidRPr="004670F4">
              <w:rPr>
                <w:rFonts w:ascii="PT Astra Serif" w:hAnsi="PT Astra Serif"/>
                <w:color w:val="000000"/>
                <w:sz w:val="14"/>
                <w:lang w:eastAsia="en-US"/>
              </w:rPr>
              <w:t>нормо</w:t>
            </w:r>
            <w:proofErr w:type="spellEnd"/>
            <w:r w:rsidRPr="004670F4">
              <w:rPr>
                <w:rFonts w:ascii="PT Astra Serif" w:hAnsi="PT Astra Serif"/>
                <w:color w:val="000000"/>
                <w:sz w:val="14"/>
                <w:lang w:eastAsia="en-US"/>
              </w:rPr>
              <w:t>- часов</w:t>
            </w:r>
            <w:proofErr w:type="gramEnd"/>
          </w:p>
        </w:tc>
        <w:tc>
          <w:tcPr>
            <w:tcW w:w="992" w:type="dxa"/>
          </w:tcPr>
          <w:p w:rsidR="006B77FA" w:rsidRPr="004670F4" w:rsidRDefault="006B77FA" w:rsidP="00A973F5">
            <w:pPr>
              <w:pStyle w:val="24"/>
              <w:tabs>
                <w:tab w:val="left" w:pos="173"/>
              </w:tabs>
              <w:spacing w:after="0" w:line="240" w:lineRule="auto"/>
              <w:jc w:val="center"/>
              <w:rPr>
                <w:rFonts w:ascii="PT Astra Serif" w:hAnsi="PT Astra Serif"/>
                <w:color w:val="000000"/>
                <w:sz w:val="16"/>
                <w:lang w:eastAsia="en-US"/>
              </w:rPr>
            </w:pPr>
            <w:r w:rsidRPr="004670F4">
              <w:rPr>
                <w:rFonts w:ascii="PT Astra Serif" w:hAnsi="PT Astra Serif"/>
                <w:color w:val="000000"/>
                <w:sz w:val="14"/>
                <w:lang w:eastAsia="en-US"/>
              </w:rPr>
              <w:t>Стоимость услуг</w:t>
            </w:r>
          </w:p>
        </w:tc>
      </w:tr>
      <w:tr w:rsidR="006B77FA" w:rsidRPr="004670F4" w:rsidTr="00A973F5">
        <w:trPr>
          <w:cantSplit/>
          <w:trHeight w:val="256"/>
        </w:trPr>
        <w:tc>
          <w:tcPr>
            <w:tcW w:w="7371" w:type="dxa"/>
            <w:vAlign w:val="center"/>
          </w:tcPr>
          <w:p w:rsidR="006B77FA" w:rsidRPr="004670F4" w:rsidRDefault="006B77FA" w:rsidP="00A973F5">
            <w:pPr>
              <w:spacing w:before="40" w:after="40"/>
              <w:rPr>
                <w:rFonts w:ascii="PT Astra Serif" w:hAnsi="PT Astra Serif"/>
                <w:color w:val="000000"/>
                <w:sz w:val="16"/>
              </w:rPr>
            </w:pPr>
            <w:r w:rsidRPr="004670F4">
              <w:rPr>
                <w:rFonts w:ascii="PT Astra Serif" w:hAnsi="PT Astra Serif"/>
                <w:color w:val="000000"/>
                <w:sz w:val="16"/>
                <w:shd w:val="clear" w:color="auto" w:fill="FFFFFF"/>
              </w:rPr>
              <w:t xml:space="preserve">Обновление модуля "АБП Отчеты" </w:t>
            </w:r>
          </w:p>
        </w:tc>
        <w:tc>
          <w:tcPr>
            <w:tcW w:w="993" w:type="dxa"/>
            <w:vMerge w:val="restart"/>
            <w:vAlign w:val="center"/>
          </w:tcPr>
          <w:p w:rsidR="006B77FA" w:rsidRPr="004670F4" w:rsidRDefault="006B77FA" w:rsidP="00A973F5">
            <w:pPr>
              <w:pStyle w:val="aff1"/>
              <w:tabs>
                <w:tab w:val="left" w:pos="360"/>
              </w:tabs>
              <w:jc w:val="center"/>
              <w:rPr>
                <w:rFonts w:ascii="PT Astra Serif" w:hAnsi="PT Astra Serif"/>
                <w:color w:val="000000"/>
                <w:lang w:val="en-US"/>
              </w:rPr>
            </w:pPr>
            <w:r w:rsidRPr="004670F4">
              <w:rPr>
                <w:rFonts w:ascii="PT Astra Serif" w:hAnsi="PT Astra Serif"/>
                <w:color w:val="000000"/>
                <w:lang w:val="en-US"/>
              </w:rPr>
              <w:t>1</w:t>
            </w:r>
            <w:r w:rsidRPr="004670F4">
              <w:rPr>
                <w:rFonts w:ascii="PT Astra Serif" w:hAnsi="PT Astra Serif"/>
                <w:color w:val="000000"/>
              </w:rPr>
              <w:t>2</w:t>
            </w:r>
          </w:p>
        </w:tc>
        <w:tc>
          <w:tcPr>
            <w:tcW w:w="992" w:type="dxa"/>
            <w:vMerge w:val="restart"/>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73"/>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"Бухгалтерская отчетность"</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78"/>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"Финансирование"</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46"/>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"Взаиморасчеты"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"1С: Бухгалтерия"</w:t>
            </w:r>
            <w:r w:rsidRPr="004670F4">
              <w:rPr>
                <w:rFonts w:ascii="PT Astra Serif" w:hAnsi="PT Astra Serif"/>
                <w:color w:val="000000"/>
                <w:sz w:val="16"/>
                <w:shd w:val="clear" w:color="auto" w:fill="FFFFFF"/>
              </w:rPr>
              <w:t xml:space="preserve"> в базу данных "АБП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Настройка выгрузки данных из базы данных "</w:t>
            </w:r>
            <w:proofErr w:type="spellStart"/>
            <w:r w:rsidRPr="004670F4">
              <w:rPr>
                <w:rFonts w:ascii="PT Astra Serif" w:hAnsi="PT Astra Serif"/>
                <w:color w:val="000000"/>
                <w:sz w:val="16"/>
                <w:shd w:val="clear" w:color="auto" w:fill="FFFFFF"/>
              </w:rPr>
              <w:t>СтатОператор</w:t>
            </w:r>
            <w:proofErr w:type="spellEnd"/>
            <w:r w:rsidRPr="004670F4">
              <w:rPr>
                <w:rFonts w:ascii="PT Astra Serif" w:hAnsi="PT Astra Serif"/>
                <w:color w:val="000000"/>
                <w:sz w:val="16"/>
                <w:shd w:val="clear" w:color="auto" w:fill="FFFFFF"/>
              </w:rPr>
              <w:t>" в базу данных "АБП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w:t>
            </w:r>
            <w:r w:rsidRPr="004670F4">
              <w:rPr>
                <w:rFonts w:ascii="PT Astra Serif" w:hAnsi="PT Astra Serif"/>
                <w:color w:val="000000"/>
                <w:sz w:val="16"/>
                <w:shd w:val="clear" w:color="auto" w:fill="FFFFFF"/>
              </w:rPr>
              <w:t>АБП Отчеты</w:t>
            </w:r>
            <w:r w:rsidRPr="004670F4">
              <w:rPr>
                <w:rFonts w:ascii="PT Astra Serif" w:hAnsi="PT Astra Serif"/>
                <w:color w:val="000000"/>
                <w:sz w:val="16"/>
              </w:rPr>
              <w:t>"</w:t>
            </w:r>
            <w:r w:rsidRPr="004670F4">
              <w:rPr>
                <w:rFonts w:ascii="PT Astra Serif" w:hAnsi="PT Astra Serif"/>
                <w:color w:val="000000"/>
                <w:sz w:val="16"/>
                <w:shd w:val="clear" w:color="auto" w:fill="FFFFFF"/>
              </w:rPr>
              <w:t xml:space="preserve"> в базу данных "АКСИОК"</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w:t>
            </w:r>
            <w:r w:rsidRPr="004670F4">
              <w:rPr>
                <w:rFonts w:ascii="PT Astra Serif" w:hAnsi="PT Astra Serif"/>
                <w:color w:val="000000"/>
                <w:sz w:val="16"/>
                <w:shd w:val="clear" w:color="auto" w:fill="FFFFFF"/>
              </w:rPr>
              <w:t>АБП Отчеты</w:t>
            </w:r>
            <w:r w:rsidRPr="004670F4">
              <w:rPr>
                <w:rFonts w:ascii="PT Astra Serif" w:hAnsi="PT Astra Serif"/>
                <w:color w:val="000000"/>
                <w:sz w:val="16"/>
              </w:rPr>
              <w:t>"</w:t>
            </w:r>
            <w:r w:rsidRPr="004670F4">
              <w:rPr>
                <w:rFonts w:ascii="PT Astra Serif" w:hAnsi="PT Astra Serif"/>
                <w:color w:val="000000"/>
                <w:sz w:val="16"/>
                <w:shd w:val="clear" w:color="auto" w:fill="FFFFFF"/>
              </w:rPr>
              <w:t xml:space="preserve"> в базу данных ГИС "Электронный бюджет"</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Модификация существующих и добавление новых форм, отчетов и контрольных соотношений</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23"/>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 xml:space="preserve">Проведение технических консультаций </w:t>
            </w:r>
            <w:r w:rsidRPr="004670F4">
              <w:rPr>
                <w:rFonts w:ascii="PT Astra Serif" w:hAnsi="PT Astra Serif"/>
                <w:color w:val="000000"/>
                <w:sz w:val="16"/>
                <w:shd w:val="clear" w:color="auto" w:fill="FFFFFF"/>
              </w:rPr>
              <w:t>"АБП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20"/>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 xml:space="preserve">Услуги по технологическому сопровождению и администрированию программного модуля </w:t>
            </w:r>
            <w:r w:rsidRPr="004670F4">
              <w:rPr>
                <w:rFonts w:ascii="PT Astra Serif" w:hAnsi="PT Astra Serif"/>
                <w:color w:val="000000"/>
                <w:sz w:val="16"/>
                <w:shd w:val="clear" w:color="auto" w:fill="FFFFFF"/>
              </w:rPr>
              <w:t>"АБП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ind w:firstLine="13"/>
              <w:rPr>
                <w:rFonts w:ascii="PT Astra Serif" w:hAnsi="PT Astra Serif"/>
                <w:color w:val="000000"/>
                <w:sz w:val="16"/>
              </w:rPr>
            </w:pPr>
            <w:r w:rsidRPr="004670F4">
              <w:rPr>
                <w:rFonts w:ascii="PT Astra Serif" w:hAnsi="PT Astra Serif"/>
                <w:color w:val="000000"/>
                <w:sz w:val="16"/>
              </w:rPr>
              <w:t>ИТОГО:</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bl>
    <w:p w:rsidR="006B77FA" w:rsidRPr="004670F4" w:rsidRDefault="006B77FA" w:rsidP="006B77FA">
      <w:pPr>
        <w:rPr>
          <w:rFonts w:ascii="PT Astra Serif" w:hAnsi="PT Astra Serif"/>
          <w:color w:val="000000"/>
        </w:rPr>
      </w:pPr>
    </w:p>
    <w:p w:rsidR="006B77FA" w:rsidRPr="004670F4" w:rsidRDefault="006B77FA" w:rsidP="006B77FA">
      <w:pPr>
        <w:jc w:val="both"/>
        <w:rPr>
          <w:rFonts w:ascii="PT Astra Serif" w:hAnsi="PT Astra Serif"/>
          <w:i/>
          <w:color w:val="000000"/>
          <w:sz w:val="16"/>
        </w:rPr>
      </w:pPr>
      <w:r w:rsidRPr="004670F4">
        <w:rPr>
          <w:rFonts w:ascii="PT Astra Serif" w:hAnsi="PT Astra Serif"/>
          <w:i/>
          <w:color w:val="000000"/>
          <w:sz w:val="16"/>
        </w:rPr>
        <w:t>ФКУ СИЗО-6 ГУФСИН России по Иркутской области</w:t>
      </w:r>
    </w:p>
    <w:p w:rsidR="006B77FA" w:rsidRPr="004670F4" w:rsidRDefault="006B77FA" w:rsidP="006B77FA">
      <w:pPr>
        <w:jc w:val="both"/>
        <w:rPr>
          <w:rFonts w:ascii="PT Astra Serif" w:hAnsi="PT Astra Serif"/>
          <w:color w:val="000000"/>
        </w:rPr>
      </w:pPr>
      <w:r w:rsidRPr="004670F4">
        <w:rPr>
          <w:rFonts w:ascii="PT Astra Serif" w:hAnsi="PT Astra Serif"/>
          <w:b/>
          <w:color w:val="000000"/>
          <w:sz w:val="16"/>
        </w:rPr>
        <w:t>"АБП Отчеты ФСИН 2024", конфигурации: “Бухгалтерская отчетность УИС-Иркутск”, “Финансирование УИС-Иркутск”, “Взаиморасчеты УИС-Иркутск”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71"/>
        <w:gridCol w:w="993"/>
        <w:gridCol w:w="992"/>
      </w:tblGrid>
      <w:tr w:rsidR="006B77FA" w:rsidRPr="004670F4" w:rsidTr="00A973F5">
        <w:trPr>
          <w:trHeight w:val="458"/>
        </w:trPr>
        <w:tc>
          <w:tcPr>
            <w:tcW w:w="7371" w:type="dxa"/>
            <w:vAlign w:val="center"/>
          </w:tcPr>
          <w:p w:rsidR="006B77FA" w:rsidRPr="004670F4" w:rsidRDefault="006B77FA" w:rsidP="00A973F5">
            <w:pPr>
              <w:pStyle w:val="24"/>
              <w:tabs>
                <w:tab w:val="left" w:pos="360"/>
              </w:tabs>
              <w:spacing w:after="0" w:line="240" w:lineRule="auto"/>
              <w:ind w:firstLine="567"/>
              <w:jc w:val="center"/>
              <w:rPr>
                <w:rFonts w:ascii="PT Astra Serif" w:hAnsi="PT Astra Serif"/>
                <w:color w:val="000000"/>
                <w:sz w:val="16"/>
                <w:lang w:eastAsia="en-US"/>
              </w:rPr>
            </w:pPr>
            <w:r w:rsidRPr="004670F4">
              <w:rPr>
                <w:rFonts w:ascii="PT Astra Serif" w:hAnsi="PT Astra Serif"/>
                <w:color w:val="000000"/>
                <w:sz w:val="16"/>
                <w:lang w:eastAsia="en-US"/>
              </w:rPr>
              <w:t>Виды услуги</w:t>
            </w:r>
          </w:p>
        </w:tc>
        <w:tc>
          <w:tcPr>
            <w:tcW w:w="993" w:type="dxa"/>
            <w:vAlign w:val="center"/>
          </w:tcPr>
          <w:p w:rsidR="006B77FA" w:rsidRPr="004670F4" w:rsidRDefault="006B77FA" w:rsidP="00A973F5">
            <w:pPr>
              <w:pStyle w:val="24"/>
              <w:tabs>
                <w:tab w:val="left" w:pos="173"/>
              </w:tabs>
              <w:spacing w:after="0" w:line="240" w:lineRule="auto"/>
              <w:jc w:val="center"/>
              <w:rPr>
                <w:rFonts w:ascii="PT Astra Serif" w:hAnsi="PT Astra Serif"/>
                <w:color w:val="000000"/>
                <w:sz w:val="16"/>
                <w:lang w:eastAsia="en-US"/>
              </w:rPr>
            </w:pPr>
            <w:r w:rsidRPr="004670F4">
              <w:rPr>
                <w:rFonts w:ascii="PT Astra Serif" w:hAnsi="PT Astra Serif"/>
                <w:color w:val="000000"/>
                <w:sz w:val="14"/>
                <w:lang w:eastAsia="en-US"/>
              </w:rPr>
              <w:t xml:space="preserve">Кол-во </w:t>
            </w:r>
            <w:proofErr w:type="spellStart"/>
            <w:proofErr w:type="gramStart"/>
            <w:r w:rsidRPr="004670F4">
              <w:rPr>
                <w:rFonts w:ascii="PT Astra Serif" w:hAnsi="PT Astra Serif"/>
                <w:color w:val="000000"/>
                <w:sz w:val="14"/>
                <w:lang w:eastAsia="en-US"/>
              </w:rPr>
              <w:t>нормо</w:t>
            </w:r>
            <w:proofErr w:type="spellEnd"/>
            <w:r w:rsidRPr="004670F4">
              <w:rPr>
                <w:rFonts w:ascii="PT Astra Serif" w:hAnsi="PT Astra Serif"/>
                <w:color w:val="000000"/>
                <w:sz w:val="14"/>
                <w:lang w:eastAsia="en-US"/>
              </w:rPr>
              <w:t>- часов</w:t>
            </w:r>
            <w:proofErr w:type="gramEnd"/>
          </w:p>
        </w:tc>
        <w:tc>
          <w:tcPr>
            <w:tcW w:w="992" w:type="dxa"/>
          </w:tcPr>
          <w:p w:rsidR="006B77FA" w:rsidRPr="004670F4" w:rsidRDefault="006B77FA" w:rsidP="00A973F5">
            <w:pPr>
              <w:pStyle w:val="24"/>
              <w:tabs>
                <w:tab w:val="left" w:pos="173"/>
              </w:tabs>
              <w:spacing w:after="0" w:line="240" w:lineRule="auto"/>
              <w:jc w:val="center"/>
              <w:rPr>
                <w:rFonts w:ascii="PT Astra Serif" w:hAnsi="PT Astra Serif"/>
                <w:color w:val="000000"/>
                <w:sz w:val="16"/>
                <w:lang w:eastAsia="en-US"/>
              </w:rPr>
            </w:pPr>
            <w:r w:rsidRPr="004670F4">
              <w:rPr>
                <w:rFonts w:ascii="PT Astra Serif" w:hAnsi="PT Astra Serif"/>
                <w:color w:val="000000"/>
                <w:sz w:val="14"/>
                <w:lang w:eastAsia="en-US"/>
              </w:rPr>
              <w:t>Стоимость услуг</w:t>
            </w:r>
          </w:p>
        </w:tc>
      </w:tr>
      <w:tr w:rsidR="006B77FA" w:rsidRPr="004670F4" w:rsidTr="00A973F5">
        <w:trPr>
          <w:cantSplit/>
          <w:trHeight w:val="256"/>
        </w:trPr>
        <w:tc>
          <w:tcPr>
            <w:tcW w:w="7371" w:type="dxa"/>
            <w:vAlign w:val="center"/>
          </w:tcPr>
          <w:p w:rsidR="006B77FA" w:rsidRPr="004670F4" w:rsidRDefault="006B77FA" w:rsidP="00A973F5">
            <w:pPr>
              <w:spacing w:before="40" w:after="40"/>
              <w:rPr>
                <w:rFonts w:ascii="PT Astra Serif" w:hAnsi="PT Astra Serif"/>
                <w:color w:val="000000"/>
                <w:sz w:val="16"/>
              </w:rPr>
            </w:pPr>
            <w:r w:rsidRPr="004670F4">
              <w:rPr>
                <w:rFonts w:ascii="PT Astra Serif" w:hAnsi="PT Astra Serif"/>
                <w:color w:val="000000"/>
                <w:sz w:val="16"/>
                <w:shd w:val="clear" w:color="auto" w:fill="FFFFFF"/>
              </w:rPr>
              <w:t xml:space="preserve">Обновление модуля "АБП Отчеты" </w:t>
            </w:r>
          </w:p>
        </w:tc>
        <w:tc>
          <w:tcPr>
            <w:tcW w:w="993" w:type="dxa"/>
            <w:vMerge w:val="restart"/>
            <w:vAlign w:val="center"/>
          </w:tcPr>
          <w:p w:rsidR="006B77FA" w:rsidRPr="004670F4" w:rsidRDefault="006B77FA" w:rsidP="00A973F5">
            <w:pPr>
              <w:pStyle w:val="aff1"/>
              <w:tabs>
                <w:tab w:val="left" w:pos="360"/>
              </w:tabs>
              <w:jc w:val="center"/>
              <w:rPr>
                <w:rFonts w:ascii="PT Astra Serif" w:hAnsi="PT Astra Serif"/>
                <w:color w:val="000000"/>
                <w:lang w:val="en-US"/>
              </w:rPr>
            </w:pPr>
            <w:r w:rsidRPr="004670F4">
              <w:rPr>
                <w:rFonts w:ascii="PT Astra Serif" w:hAnsi="PT Astra Serif"/>
                <w:color w:val="000000"/>
                <w:lang w:val="en-US"/>
              </w:rPr>
              <w:t>1</w:t>
            </w:r>
            <w:r w:rsidRPr="004670F4">
              <w:rPr>
                <w:rFonts w:ascii="PT Astra Serif" w:hAnsi="PT Astra Serif"/>
                <w:color w:val="000000"/>
              </w:rPr>
              <w:t>2</w:t>
            </w:r>
          </w:p>
        </w:tc>
        <w:tc>
          <w:tcPr>
            <w:tcW w:w="992" w:type="dxa"/>
            <w:vMerge w:val="restart"/>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73"/>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"Бухгалтерская отчетность"</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78"/>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"Финансирование"</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46"/>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"Взаиморасчеты"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"1С: Бухгалтерия"</w:t>
            </w:r>
            <w:r w:rsidRPr="004670F4">
              <w:rPr>
                <w:rFonts w:ascii="PT Astra Serif" w:hAnsi="PT Astra Serif"/>
                <w:color w:val="000000"/>
                <w:sz w:val="16"/>
                <w:shd w:val="clear" w:color="auto" w:fill="FFFFFF"/>
              </w:rPr>
              <w:t xml:space="preserve"> в базу данных "АБП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Настройка выгрузки данных из базы данных "</w:t>
            </w:r>
            <w:proofErr w:type="spellStart"/>
            <w:r w:rsidRPr="004670F4">
              <w:rPr>
                <w:rFonts w:ascii="PT Astra Serif" w:hAnsi="PT Astra Serif"/>
                <w:color w:val="000000"/>
                <w:sz w:val="16"/>
                <w:shd w:val="clear" w:color="auto" w:fill="FFFFFF"/>
              </w:rPr>
              <w:t>СтатОператор</w:t>
            </w:r>
            <w:proofErr w:type="spellEnd"/>
            <w:r w:rsidRPr="004670F4">
              <w:rPr>
                <w:rFonts w:ascii="PT Astra Serif" w:hAnsi="PT Astra Serif"/>
                <w:color w:val="000000"/>
                <w:sz w:val="16"/>
                <w:shd w:val="clear" w:color="auto" w:fill="FFFFFF"/>
              </w:rPr>
              <w:t>" в базу данных "АБП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w:t>
            </w:r>
            <w:r w:rsidRPr="004670F4">
              <w:rPr>
                <w:rFonts w:ascii="PT Astra Serif" w:hAnsi="PT Astra Serif"/>
                <w:color w:val="000000"/>
                <w:sz w:val="16"/>
                <w:shd w:val="clear" w:color="auto" w:fill="FFFFFF"/>
              </w:rPr>
              <w:t>АБП Отчеты</w:t>
            </w:r>
            <w:r w:rsidRPr="004670F4">
              <w:rPr>
                <w:rFonts w:ascii="PT Astra Serif" w:hAnsi="PT Astra Serif"/>
                <w:color w:val="000000"/>
                <w:sz w:val="16"/>
              </w:rPr>
              <w:t>"</w:t>
            </w:r>
            <w:r w:rsidRPr="004670F4">
              <w:rPr>
                <w:rFonts w:ascii="PT Astra Serif" w:hAnsi="PT Astra Serif"/>
                <w:color w:val="000000"/>
                <w:sz w:val="16"/>
                <w:shd w:val="clear" w:color="auto" w:fill="FFFFFF"/>
              </w:rPr>
              <w:t xml:space="preserve"> в базу данных "АКСИОК"</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w:t>
            </w:r>
            <w:r w:rsidRPr="004670F4">
              <w:rPr>
                <w:rFonts w:ascii="PT Astra Serif" w:hAnsi="PT Astra Serif"/>
                <w:color w:val="000000"/>
                <w:sz w:val="16"/>
                <w:shd w:val="clear" w:color="auto" w:fill="FFFFFF"/>
              </w:rPr>
              <w:t>АБП Отчеты</w:t>
            </w:r>
            <w:r w:rsidRPr="004670F4">
              <w:rPr>
                <w:rFonts w:ascii="PT Astra Serif" w:hAnsi="PT Astra Serif"/>
                <w:color w:val="000000"/>
                <w:sz w:val="16"/>
              </w:rPr>
              <w:t>"</w:t>
            </w:r>
            <w:r w:rsidRPr="004670F4">
              <w:rPr>
                <w:rFonts w:ascii="PT Astra Serif" w:hAnsi="PT Astra Serif"/>
                <w:color w:val="000000"/>
                <w:sz w:val="16"/>
                <w:shd w:val="clear" w:color="auto" w:fill="FFFFFF"/>
              </w:rPr>
              <w:t xml:space="preserve"> в базу данных ГИС "Электронный бюджет"</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Модификация существующих и добавление новых форм, отчетов и контрольных соотношений</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23"/>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 xml:space="preserve">Проведение технических консультаций </w:t>
            </w:r>
            <w:r w:rsidRPr="004670F4">
              <w:rPr>
                <w:rFonts w:ascii="PT Astra Serif" w:hAnsi="PT Astra Serif"/>
                <w:color w:val="000000"/>
                <w:sz w:val="16"/>
                <w:shd w:val="clear" w:color="auto" w:fill="FFFFFF"/>
              </w:rPr>
              <w:t>"АБП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20"/>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lastRenderedPageBreak/>
              <w:t xml:space="preserve">Услуги по технологическому сопровождению и администрированию программного модуля </w:t>
            </w:r>
            <w:r w:rsidRPr="004670F4">
              <w:rPr>
                <w:rFonts w:ascii="PT Astra Serif" w:hAnsi="PT Astra Serif"/>
                <w:color w:val="000000"/>
                <w:sz w:val="16"/>
                <w:shd w:val="clear" w:color="auto" w:fill="FFFFFF"/>
              </w:rPr>
              <w:t>"АБП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ind w:firstLine="13"/>
              <w:rPr>
                <w:rFonts w:ascii="PT Astra Serif" w:hAnsi="PT Astra Serif"/>
                <w:color w:val="000000"/>
                <w:sz w:val="16"/>
              </w:rPr>
            </w:pPr>
            <w:r w:rsidRPr="004670F4">
              <w:rPr>
                <w:rFonts w:ascii="PT Astra Serif" w:hAnsi="PT Astra Serif"/>
                <w:color w:val="000000"/>
                <w:sz w:val="16"/>
              </w:rPr>
              <w:t>ИТОГО:</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bl>
    <w:p w:rsidR="006B77FA" w:rsidRPr="004670F4" w:rsidRDefault="006B77FA" w:rsidP="006B77FA">
      <w:pPr>
        <w:rPr>
          <w:rFonts w:ascii="PT Astra Serif" w:hAnsi="PT Astra Serif"/>
          <w:color w:val="000000"/>
        </w:rPr>
      </w:pPr>
    </w:p>
    <w:p w:rsidR="006B77FA" w:rsidRPr="004670F4" w:rsidRDefault="006B77FA" w:rsidP="006B77FA">
      <w:pPr>
        <w:jc w:val="both"/>
        <w:rPr>
          <w:rFonts w:ascii="PT Astra Serif" w:hAnsi="PT Astra Serif"/>
          <w:i/>
          <w:color w:val="000000"/>
          <w:sz w:val="16"/>
        </w:rPr>
      </w:pPr>
      <w:r w:rsidRPr="004670F4">
        <w:rPr>
          <w:rFonts w:ascii="PT Astra Serif" w:hAnsi="PT Astra Serif"/>
          <w:i/>
          <w:color w:val="000000"/>
          <w:sz w:val="16"/>
        </w:rPr>
        <w:t>ФКУ ЦИТОВ ГУФСИН России по Иркутской области</w:t>
      </w:r>
    </w:p>
    <w:p w:rsidR="006B77FA" w:rsidRPr="004670F4" w:rsidRDefault="006B77FA" w:rsidP="006B77FA">
      <w:pPr>
        <w:jc w:val="both"/>
        <w:rPr>
          <w:rFonts w:ascii="PT Astra Serif" w:hAnsi="PT Astra Serif"/>
          <w:color w:val="000000"/>
        </w:rPr>
      </w:pPr>
      <w:r w:rsidRPr="004670F4">
        <w:rPr>
          <w:rFonts w:ascii="PT Astra Serif" w:hAnsi="PT Astra Serif"/>
          <w:b/>
          <w:color w:val="000000"/>
          <w:sz w:val="16"/>
        </w:rPr>
        <w:t>"АБП Отчеты ФСИН 2024", конфигурации: “Бухгалтерская отчетность УИС-Иркутск”, “Финансирование УИС-Иркутск”, “Взаиморасчеты УИС-Иркутск”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71"/>
        <w:gridCol w:w="993"/>
        <w:gridCol w:w="992"/>
      </w:tblGrid>
      <w:tr w:rsidR="006B77FA" w:rsidRPr="004670F4" w:rsidTr="00A973F5">
        <w:trPr>
          <w:trHeight w:val="458"/>
        </w:trPr>
        <w:tc>
          <w:tcPr>
            <w:tcW w:w="7371" w:type="dxa"/>
            <w:vAlign w:val="center"/>
          </w:tcPr>
          <w:p w:rsidR="006B77FA" w:rsidRPr="004670F4" w:rsidRDefault="006B77FA" w:rsidP="00A973F5">
            <w:pPr>
              <w:pStyle w:val="24"/>
              <w:tabs>
                <w:tab w:val="left" w:pos="360"/>
              </w:tabs>
              <w:spacing w:after="0" w:line="240" w:lineRule="auto"/>
              <w:ind w:firstLine="567"/>
              <w:jc w:val="center"/>
              <w:rPr>
                <w:rFonts w:ascii="PT Astra Serif" w:hAnsi="PT Astra Serif"/>
                <w:color w:val="000000"/>
                <w:sz w:val="16"/>
                <w:lang w:eastAsia="en-US"/>
              </w:rPr>
            </w:pPr>
            <w:r w:rsidRPr="004670F4">
              <w:rPr>
                <w:rFonts w:ascii="PT Astra Serif" w:hAnsi="PT Astra Serif"/>
                <w:color w:val="000000"/>
                <w:sz w:val="16"/>
                <w:lang w:eastAsia="en-US"/>
              </w:rPr>
              <w:t>Виды услуги</w:t>
            </w:r>
          </w:p>
        </w:tc>
        <w:tc>
          <w:tcPr>
            <w:tcW w:w="993" w:type="dxa"/>
            <w:vAlign w:val="center"/>
          </w:tcPr>
          <w:p w:rsidR="006B77FA" w:rsidRPr="004670F4" w:rsidRDefault="006B77FA" w:rsidP="00A973F5">
            <w:pPr>
              <w:pStyle w:val="24"/>
              <w:tabs>
                <w:tab w:val="left" w:pos="173"/>
              </w:tabs>
              <w:spacing w:after="0" w:line="240" w:lineRule="auto"/>
              <w:jc w:val="center"/>
              <w:rPr>
                <w:rFonts w:ascii="PT Astra Serif" w:hAnsi="PT Astra Serif"/>
                <w:color w:val="000000"/>
                <w:sz w:val="16"/>
                <w:lang w:eastAsia="en-US"/>
              </w:rPr>
            </w:pPr>
            <w:r w:rsidRPr="004670F4">
              <w:rPr>
                <w:rFonts w:ascii="PT Astra Serif" w:hAnsi="PT Astra Serif"/>
                <w:color w:val="000000"/>
                <w:sz w:val="14"/>
                <w:lang w:eastAsia="en-US"/>
              </w:rPr>
              <w:t xml:space="preserve">Кол-во </w:t>
            </w:r>
            <w:proofErr w:type="spellStart"/>
            <w:proofErr w:type="gramStart"/>
            <w:r w:rsidRPr="004670F4">
              <w:rPr>
                <w:rFonts w:ascii="PT Astra Serif" w:hAnsi="PT Astra Serif"/>
                <w:color w:val="000000"/>
                <w:sz w:val="14"/>
                <w:lang w:eastAsia="en-US"/>
              </w:rPr>
              <w:t>нормо</w:t>
            </w:r>
            <w:proofErr w:type="spellEnd"/>
            <w:r w:rsidRPr="004670F4">
              <w:rPr>
                <w:rFonts w:ascii="PT Astra Serif" w:hAnsi="PT Astra Serif"/>
                <w:color w:val="000000"/>
                <w:sz w:val="14"/>
                <w:lang w:eastAsia="en-US"/>
              </w:rPr>
              <w:t>- часов</w:t>
            </w:r>
            <w:proofErr w:type="gramEnd"/>
          </w:p>
        </w:tc>
        <w:tc>
          <w:tcPr>
            <w:tcW w:w="992" w:type="dxa"/>
          </w:tcPr>
          <w:p w:rsidR="006B77FA" w:rsidRPr="004670F4" w:rsidRDefault="006B77FA" w:rsidP="00A973F5">
            <w:pPr>
              <w:pStyle w:val="24"/>
              <w:tabs>
                <w:tab w:val="left" w:pos="173"/>
              </w:tabs>
              <w:spacing w:after="0" w:line="240" w:lineRule="auto"/>
              <w:jc w:val="center"/>
              <w:rPr>
                <w:rFonts w:ascii="PT Astra Serif" w:hAnsi="PT Astra Serif"/>
                <w:color w:val="000000"/>
                <w:sz w:val="16"/>
                <w:lang w:eastAsia="en-US"/>
              </w:rPr>
            </w:pPr>
            <w:r w:rsidRPr="004670F4">
              <w:rPr>
                <w:rFonts w:ascii="PT Astra Serif" w:hAnsi="PT Astra Serif"/>
                <w:color w:val="000000"/>
                <w:sz w:val="14"/>
                <w:lang w:eastAsia="en-US"/>
              </w:rPr>
              <w:t>Стоимость услуг</w:t>
            </w:r>
          </w:p>
        </w:tc>
      </w:tr>
      <w:tr w:rsidR="006B77FA" w:rsidRPr="004670F4" w:rsidTr="00A973F5">
        <w:trPr>
          <w:cantSplit/>
          <w:trHeight w:val="256"/>
        </w:trPr>
        <w:tc>
          <w:tcPr>
            <w:tcW w:w="7371" w:type="dxa"/>
            <w:vAlign w:val="center"/>
          </w:tcPr>
          <w:p w:rsidR="006B77FA" w:rsidRPr="004670F4" w:rsidRDefault="006B77FA" w:rsidP="00A973F5">
            <w:pPr>
              <w:spacing w:before="40" w:after="40"/>
              <w:rPr>
                <w:rFonts w:ascii="PT Astra Serif" w:hAnsi="PT Astra Serif"/>
                <w:color w:val="000000"/>
                <w:sz w:val="16"/>
              </w:rPr>
            </w:pPr>
            <w:r w:rsidRPr="004670F4">
              <w:rPr>
                <w:rFonts w:ascii="PT Astra Serif" w:hAnsi="PT Astra Serif"/>
                <w:color w:val="000000"/>
                <w:sz w:val="16"/>
                <w:shd w:val="clear" w:color="auto" w:fill="FFFFFF"/>
              </w:rPr>
              <w:t xml:space="preserve">Обновление модуля "АБП Отчеты" </w:t>
            </w:r>
          </w:p>
        </w:tc>
        <w:tc>
          <w:tcPr>
            <w:tcW w:w="993" w:type="dxa"/>
            <w:vMerge w:val="restart"/>
            <w:vAlign w:val="center"/>
          </w:tcPr>
          <w:p w:rsidR="006B77FA" w:rsidRPr="004670F4" w:rsidRDefault="006B77FA" w:rsidP="00A973F5">
            <w:pPr>
              <w:pStyle w:val="aff1"/>
              <w:tabs>
                <w:tab w:val="left" w:pos="360"/>
              </w:tabs>
              <w:jc w:val="center"/>
              <w:rPr>
                <w:rFonts w:ascii="PT Astra Serif" w:hAnsi="PT Astra Serif"/>
                <w:color w:val="000000"/>
                <w:lang w:val="en-US"/>
              </w:rPr>
            </w:pPr>
            <w:r w:rsidRPr="004670F4">
              <w:rPr>
                <w:rFonts w:ascii="PT Astra Serif" w:hAnsi="PT Astra Serif"/>
                <w:color w:val="000000"/>
                <w:lang w:val="en-US"/>
              </w:rPr>
              <w:t>1</w:t>
            </w:r>
            <w:r w:rsidRPr="004670F4">
              <w:rPr>
                <w:rFonts w:ascii="PT Astra Serif" w:hAnsi="PT Astra Serif"/>
                <w:color w:val="000000"/>
              </w:rPr>
              <w:t>2</w:t>
            </w:r>
          </w:p>
        </w:tc>
        <w:tc>
          <w:tcPr>
            <w:tcW w:w="992" w:type="dxa"/>
            <w:vMerge w:val="restart"/>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73"/>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"Бухгалтерская отчетность"</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78"/>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"Финансирование"</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78"/>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"Взаиморасчеты"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78"/>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"1С: Бухгалтерия"</w:t>
            </w:r>
            <w:r w:rsidRPr="004670F4">
              <w:rPr>
                <w:rFonts w:ascii="PT Astra Serif" w:hAnsi="PT Astra Serif"/>
                <w:color w:val="000000"/>
                <w:sz w:val="16"/>
                <w:shd w:val="clear" w:color="auto" w:fill="FFFFFF"/>
              </w:rPr>
              <w:t xml:space="preserve"> в базу данных "АБП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46"/>
        </w:trPr>
        <w:tc>
          <w:tcPr>
            <w:tcW w:w="7371" w:type="dxa"/>
            <w:vAlign w:val="center"/>
          </w:tcPr>
          <w:p w:rsidR="006B77FA" w:rsidRPr="004670F4" w:rsidRDefault="006B77FA" w:rsidP="00A973F5">
            <w:pPr>
              <w:spacing w:before="40" w:after="40"/>
              <w:ind w:firstLine="13"/>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Настройка выгрузки данных из базы данных "</w:t>
            </w:r>
            <w:proofErr w:type="spellStart"/>
            <w:r w:rsidRPr="004670F4">
              <w:rPr>
                <w:rFonts w:ascii="PT Astra Serif" w:hAnsi="PT Astra Serif"/>
                <w:color w:val="000000"/>
                <w:sz w:val="16"/>
                <w:shd w:val="clear" w:color="auto" w:fill="FFFFFF"/>
              </w:rPr>
              <w:t>СтатОператор</w:t>
            </w:r>
            <w:proofErr w:type="spellEnd"/>
            <w:r w:rsidRPr="004670F4">
              <w:rPr>
                <w:rFonts w:ascii="PT Astra Serif" w:hAnsi="PT Astra Serif"/>
                <w:color w:val="000000"/>
                <w:sz w:val="16"/>
                <w:shd w:val="clear" w:color="auto" w:fill="FFFFFF"/>
              </w:rPr>
              <w:t>" в базу данных "АБП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w:t>
            </w:r>
            <w:r w:rsidRPr="004670F4">
              <w:rPr>
                <w:rFonts w:ascii="PT Astra Serif" w:hAnsi="PT Astra Serif"/>
                <w:color w:val="000000"/>
                <w:sz w:val="16"/>
                <w:shd w:val="clear" w:color="auto" w:fill="FFFFFF"/>
              </w:rPr>
              <w:t>АБП Отчеты</w:t>
            </w:r>
            <w:r w:rsidRPr="004670F4">
              <w:rPr>
                <w:rFonts w:ascii="PT Astra Serif" w:hAnsi="PT Astra Serif"/>
                <w:color w:val="000000"/>
                <w:sz w:val="16"/>
              </w:rPr>
              <w:t>"</w:t>
            </w:r>
            <w:r w:rsidRPr="004670F4">
              <w:rPr>
                <w:rFonts w:ascii="PT Astra Serif" w:hAnsi="PT Astra Serif"/>
                <w:color w:val="000000"/>
                <w:sz w:val="16"/>
                <w:shd w:val="clear" w:color="auto" w:fill="FFFFFF"/>
              </w:rPr>
              <w:t xml:space="preserve"> в базу данных "АКСИОК"</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w:t>
            </w:r>
            <w:r w:rsidRPr="004670F4">
              <w:rPr>
                <w:rFonts w:ascii="PT Astra Serif" w:hAnsi="PT Astra Serif"/>
                <w:color w:val="000000"/>
                <w:sz w:val="16"/>
                <w:shd w:val="clear" w:color="auto" w:fill="FFFFFF"/>
              </w:rPr>
              <w:t>АБП Отчеты</w:t>
            </w:r>
            <w:r w:rsidRPr="004670F4">
              <w:rPr>
                <w:rFonts w:ascii="PT Astra Serif" w:hAnsi="PT Astra Serif"/>
                <w:color w:val="000000"/>
                <w:sz w:val="16"/>
              </w:rPr>
              <w:t>"</w:t>
            </w:r>
            <w:r w:rsidRPr="004670F4">
              <w:rPr>
                <w:rFonts w:ascii="PT Astra Serif" w:hAnsi="PT Astra Serif"/>
                <w:color w:val="000000"/>
                <w:sz w:val="16"/>
                <w:shd w:val="clear" w:color="auto" w:fill="FFFFFF"/>
              </w:rPr>
              <w:t xml:space="preserve"> в базу данных ГИС "Электронный бюджет"</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Модификация существующих и добавление новых форм, отчетов и контрольных соотношений</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23"/>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 xml:space="preserve">Проведение технических консультаций </w:t>
            </w:r>
            <w:r w:rsidRPr="004670F4">
              <w:rPr>
                <w:rFonts w:ascii="PT Astra Serif" w:hAnsi="PT Astra Serif"/>
                <w:color w:val="000000"/>
                <w:sz w:val="16"/>
                <w:shd w:val="clear" w:color="auto" w:fill="FFFFFF"/>
              </w:rPr>
              <w:t>"АБП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20"/>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 xml:space="preserve">Услуги по технологическому сопровождению и администрированию программного модуля </w:t>
            </w:r>
            <w:r w:rsidRPr="004670F4">
              <w:rPr>
                <w:rFonts w:ascii="PT Astra Serif" w:hAnsi="PT Astra Serif"/>
                <w:color w:val="000000"/>
                <w:sz w:val="16"/>
                <w:shd w:val="clear" w:color="auto" w:fill="FFFFFF"/>
              </w:rPr>
              <w:t>"АБП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ind w:firstLine="13"/>
              <w:rPr>
                <w:rFonts w:ascii="PT Astra Serif" w:hAnsi="PT Astra Serif"/>
                <w:color w:val="000000"/>
                <w:sz w:val="16"/>
              </w:rPr>
            </w:pPr>
            <w:r w:rsidRPr="004670F4">
              <w:rPr>
                <w:rFonts w:ascii="PT Astra Serif" w:hAnsi="PT Astra Serif"/>
                <w:color w:val="000000"/>
                <w:sz w:val="16"/>
              </w:rPr>
              <w:t>ИТОГО:</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bl>
    <w:p w:rsidR="006B77FA" w:rsidRPr="004670F4" w:rsidRDefault="006B77FA" w:rsidP="006B77FA">
      <w:pPr>
        <w:rPr>
          <w:rFonts w:ascii="PT Astra Serif" w:hAnsi="PT Astra Serif"/>
          <w:color w:val="000000"/>
        </w:rPr>
      </w:pPr>
    </w:p>
    <w:p w:rsidR="006B77FA" w:rsidRPr="004670F4" w:rsidRDefault="006B77FA" w:rsidP="006B77FA">
      <w:pPr>
        <w:jc w:val="both"/>
        <w:rPr>
          <w:rFonts w:ascii="PT Astra Serif" w:hAnsi="PT Astra Serif"/>
          <w:i/>
          <w:color w:val="000000"/>
          <w:sz w:val="16"/>
        </w:rPr>
      </w:pPr>
      <w:r w:rsidRPr="004670F4">
        <w:rPr>
          <w:rFonts w:ascii="PT Astra Serif" w:hAnsi="PT Astra Serif"/>
          <w:i/>
          <w:color w:val="000000"/>
          <w:sz w:val="16"/>
        </w:rPr>
        <w:t>ФКУ УК ГУФСИН России по Иркутской области</w:t>
      </w:r>
    </w:p>
    <w:p w:rsidR="006B77FA" w:rsidRPr="004670F4" w:rsidRDefault="006B77FA" w:rsidP="006B77FA">
      <w:pPr>
        <w:jc w:val="both"/>
        <w:rPr>
          <w:rFonts w:ascii="PT Astra Serif" w:hAnsi="PT Astra Serif"/>
          <w:color w:val="000000"/>
        </w:rPr>
      </w:pPr>
      <w:r w:rsidRPr="004670F4">
        <w:rPr>
          <w:rFonts w:ascii="PT Astra Serif" w:hAnsi="PT Astra Serif"/>
          <w:b/>
          <w:color w:val="000000"/>
          <w:sz w:val="16"/>
        </w:rPr>
        <w:t>"АБП Отчеты ФСИН 2024", конфигурации: “Бухгалтерская отчетность УИС-Иркутск”, “Финансирование УИС-Иркутск”, “Взаиморасчеты УИС-Иркутск”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71"/>
        <w:gridCol w:w="993"/>
        <w:gridCol w:w="992"/>
      </w:tblGrid>
      <w:tr w:rsidR="006B77FA" w:rsidRPr="004670F4" w:rsidTr="00A973F5">
        <w:trPr>
          <w:trHeight w:val="458"/>
        </w:trPr>
        <w:tc>
          <w:tcPr>
            <w:tcW w:w="7371" w:type="dxa"/>
            <w:vAlign w:val="center"/>
          </w:tcPr>
          <w:p w:rsidR="006B77FA" w:rsidRPr="004670F4" w:rsidRDefault="006B77FA" w:rsidP="00A973F5">
            <w:pPr>
              <w:pStyle w:val="24"/>
              <w:tabs>
                <w:tab w:val="left" w:pos="360"/>
              </w:tabs>
              <w:spacing w:after="0" w:line="240" w:lineRule="auto"/>
              <w:ind w:firstLine="567"/>
              <w:jc w:val="center"/>
              <w:rPr>
                <w:rFonts w:ascii="PT Astra Serif" w:hAnsi="PT Astra Serif"/>
                <w:color w:val="000000"/>
                <w:sz w:val="16"/>
                <w:lang w:eastAsia="en-US"/>
              </w:rPr>
            </w:pPr>
            <w:r w:rsidRPr="004670F4">
              <w:rPr>
                <w:rFonts w:ascii="PT Astra Serif" w:hAnsi="PT Astra Serif"/>
                <w:color w:val="000000"/>
                <w:sz w:val="16"/>
                <w:lang w:eastAsia="en-US"/>
              </w:rPr>
              <w:t>Виды услуги</w:t>
            </w:r>
          </w:p>
        </w:tc>
        <w:tc>
          <w:tcPr>
            <w:tcW w:w="993" w:type="dxa"/>
            <w:vAlign w:val="center"/>
          </w:tcPr>
          <w:p w:rsidR="006B77FA" w:rsidRPr="004670F4" w:rsidRDefault="006B77FA" w:rsidP="00A973F5">
            <w:pPr>
              <w:pStyle w:val="24"/>
              <w:tabs>
                <w:tab w:val="left" w:pos="173"/>
              </w:tabs>
              <w:spacing w:after="0" w:line="240" w:lineRule="auto"/>
              <w:jc w:val="center"/>
              <w:rPr>
                <w:rFonts w:ascii="PT Astra Serif" w:hAnsi="PT Astra Serif"/>
                <w:color w:val="000000"/>
                <w:sz w:val="16"/>
                <w:lang w:eastAsia="en-US"/>
              </w:rPr>
            </w:pPr>
            <w:r w:rsidRPr="004670F4">
              <w:rPr>
                <w:rFonts w:ascii="PT Astra Serif" w:hAnsi="PT Astra Serif"/>
                <w:color w:val="000000"/>
                <w:sz w:val="14"/>
                <w:lang w:eastAsia="en-US"/>
              </w:rPr>
              <w:t xml:space="preserve">Кол-во </w:t>
            </w:r>
            <w:proofErr w:type="spellStart"/>
            <w:proofErr w:type="gramStart"/>
            <w:r w:rsidRPr="004670F4">
              <w:rPr>
                <w:rFonts w:ascii="PT Astra Serif" w:hAnsi="PT Astra Serif"/>
                <w:color w:val="000000"/>
                <w:sz w:val="14"/>
                <w:lang w:eastAsia="en-US"/>
              </w:rPr>
              <w:t>нормо</w:t>
            </w:r>
            <w:proofErr w:type="spellEnd"/>
            <w:r w:rsidRPr="004670F4">
              <w:rPr>
                <w:rFonts w:ascii="PT Astra Serif" w:hAnsi="PT Astra Serif"/>
                <w:color w:val="000000"/>
                <w:sz w:val="14"/>
                <w:lang w:eastAsia="en-US"/>
              </w:rPr>
              <w:t>- часов</w:t>
            </w:r>
            <w:proofErr w:type="gramEnd"/>
          </w:p>
        </w:tc>
        <w:tc>
          <w:tcPr>
            <w:tcW w:w="992" w:type="dxa"/>
          </w:tcPr>
          <w:p w:rsidR="006B77FA" w:rsidRPr="004670F4" w:rsidRDefault="006B77FA" w:rsidP="00A973F5">
            <w:pPr>
              <w:pStyle w:val="24"/>
              <w:tabs>
                <w:tab w:val="left" w:pos="173"/>
              </w:tabs>
              <w:spacing w:after="0" w:line="240" w:lineRule="auto"/>
              <w:jc w:val="center"/>
              <w:rPr>
                <w:rFonts w:ascii="PT Astra Serif" w:hAnsi="PT Astra Serif"/>
                <w:color w:val="000000"/>
                <w:sz w:val="16"/>
                <w:lang w:eastAsia="en-US"/>
              </w:rPr>
            </w:pPr>
            <w:r w:rsidRPr="004670F4">
              <w:rPr>
                <w:rFonts w:ascii="PT Astra Serif" w:hAnsi="PT Astra Serif"/>
                <w:color w:val="000000"/>
                <w:sz w:val="14"/>
                <w:lang w:eastAsia="en-US"/>
              </w:rPr>
              <w:t>Стоимость услуг</w:t>
            </w:r>
          </w:p>
        </w:tc>
      </w:tr>
      <w:tr w:rsidR="006B77FA" w:rsidRPr="004670F4" w:rsidTr="00A973F5">
        <w:trPr>
          <w:cantSplit/>
          <w:trHeight w:val="256"/>
        </w:trPr>
        <w:tc>
          <w:tcPr>
            <w:tcW w:w="7371" w:type="dxa"/>
            <w:vAlign w:val="center"/>
          </w:tcPr>
          <w:p w:rsidR="006B77FA" w:rsidRPr="004670F4" w:rsidRDefault="006B77FA" w:rsidP="00A973F5">
            <w:pPr>
              <w:spacing w:before="40" w:after="40"/>
              <w:rPr>
                <w:rFonts w:ascii="PT Astra Serif" w:hAnsi="PT Astra Serif"/>
                <w:color w:val="000000"/>
                <w:sz w:val="16"/>
              </w:rPr>
            </w:pPr>
            <w:r w:rsidRPr="004670F4">
              <w:rPr>
                <w:rFonts w:ascii="PT Astra Serif" w:hAnsi="PT Astra Serif"/>
                <w:color w:val="000000"/>
                <w:sz w:val="16"/>
                <w:shd w:val="clear" w:color="auto" w:fill="FFFFFF"/>
              </w:rPr>
              <w:t xml:space="preserve">Обновление модуля "АБП Отчеты" </w:t>
            </w:r>
          </w:p>
        </w:tc>
        <w:tc>
          <w:tcPr>
            <w:tcW w:w="993" w:type="dxa"/>
            <w:vMerge w:val="restart"/>
            <w:vAlign w:val="center"/>
          </w:tcPr>
          <w:p w:rsidR="006B77FA" w:rsidRPr="004670F4" w:rsidRDefault="006B77FA" w:rsidP="00A973F5">
            <w:pPr>
              <w:pStyle w:val="aff1"/>
              <w:tabs>
                <w:tab w:val="left" w:pos="360"/>
              </w:tabs>
              <w:jc w:val="center"/>
              <w:rPr>
                <w:rFonts w:ascii="PT Astra Serif" w:hAnsi="PT Astra Serif"/>
                <w:color w:val="000000"/>
                <w:lang w:val="en-US"/>
              </w:rPr>
            </w:pPr>
            <w:r w:rsidRPr="004670F4">
              <w:rPr>
                <w:rFonts w:ascii="PT Astra Serif" w:hAnsi="PT Astra Serif"/>
                <w:color w:val="000000"/>
                <w:lang w:val="en-US"/>
              </w:rPr>
              <w:t>1</w:t>
            </w:r>
            <w:r w:rsidRPr="004670F4">
              <w:rPr>
                <w:rFonts w:ascii="PT Astra Serif" w:hAnsi="PT Astra Serif"/>
                <w:color w:val="000000"/>
              </w:rPr>
              <w:t>2</w:t>
            </w:r>
          </w:p>
        </w:tc>
        <w:tc>
          <w:tcPr>
            <w:tcW w:w="992" w:type="dxa"/>
            <w:vMerge w:val="restart"/>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73"/>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"Бухгалтерская отчетность"</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78"/>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"Финансирование"</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46"/>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"Взаиморасчеты"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"1С: Бухгалтерия"</w:t>
            </w:r>
            <w:r w:rsidRPr="004670F4">
              <w:rPr>
                <w:rFonts w:ascii="PT Astra Serif" w:hAnsi="PT Astra Serif"/>
                <w:color w:val="000000"/>
                <w:sz w:val="16"/>
                <w:shd w:val="clear" w:color="auto" w:fill="FFFFFF"/>
              </w:rPr>
              <w:t xml:space="preserve"> в базу данных "АБП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Настройка выгрузки данных из базы данных "</w:t>
            </w:r>
            <w:proofErr w:type="spellStart"/>
            <w:r w:rsidRPr="004670F4">
              <w:rPr>
                <w:rFonts w:ascii="PT Astra Serif" w:hAnsi="PT Astra Serif"/>
                <w:color w:val="000000"/>
                <w:sz w:val="16"/>
                <w:shd w:val="clear" w:color="auto" w:fill="FFFFFF"/>
              </w:rPr>
              <w:t>СтатОператор</w:t>
            </w:r>
            <w:proofErr w:type="spellEnd"/>
            <w:r w:rsidRPr="004670F4">
              <w:rPr>
                <w:rFonts w:ascii="PT Astra Serif" w:hAnsi="PT Astra Serif"/>
                <w:color w:val="000000"/>
                <w:sz w:val="16"/>
                <w:shd w:val="clear" w:color="auto" w:fill="FFFFFF"/>
              </w:rPr>
              <w:t>" в базу данных "АБП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w:t>
            </w:r>
            <w:r w:rsidRPr="004670F4">
              <w:rPr>
                <w:rFonts w:ascii="PT Astra Serif" w:hAnsi="PT Astra Serif"/>
                <w:color w:val="000000"/>
                <w:sz w:val="16"/>
                <w:shd w:val="clear" w:color="auto" w:fill="FFFFFF"/>
              </w:rPr>
              <w:t>АБП Отчеты</w:t>
            </w:r>
            <w:r w:rsidRPr="004670F4">
              <w:rPr>
                <w:rFonts w:ascii="PT Astra Serif" w:hAnsi="PT Astra Serif"/>
                <w:color w:val="000000"/>
                <w:sz w:val="16"/>
              </w:rPr>
              <w:t>"</w:t>
            </w:r>
            <w:r w:rsidRPr="004670F4">
              <w:rPr>
                <w:rFonts w:ascii="PT Astra Serif" w:hAnsi="PT Astra Serif"/>
                <w:color w:val="000000"/>
                <w:sz w:val="16"/>
                <w:shd w:val="clear" w:color="auto" w:fill="FFFFFF"/>
              </w:rPr>
              <w:t xml:space="preserve"> в базу данных "АКСИОК"</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23"/>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w:t>
            </w:r>
            <w:r w:rsidRPr="004670F4">
              <w:rPr>
                <w:rFonts w:ascii="PT Astra Serif" w:hAnsi="PT Astra Serif"/>
                <w:color w:val="000000"/>
                <w:sz w:val="16"/>
                <w:shd w:val="clear" w:color="auto" w:fill="FFFFFF"/>
              </w:rPr>
              <w:t>АБП Отчеты</w:t>
            </w:r>
            <w:r w:rsidRPr="004670F4">
              <w:rPr>
                <w:rFonts w:ascii="PT Astra Serif" w:hAnsi="PT Astra Serif"/>
                <w:color w:val="000000"/>
                <w:sz w:val="16"/>
              </w:rPr>
              <w:t>"</w:t>
            </w:r>
            <w:r w:rsidRPr="004670F4">
              <w:rPr>
                <w:rFonts w:ascii="PT Astra Serif" w:hAnsi="PT Astra Serif"/>
                <w:color w:val="000000"/>
                <w:sz w:val="16"/>
                <w:shd w:val="clear" w:color="auto" w:fill="FFFFFF"/>
              </w:rPr>
              <w:t xml:space="preserve"> в базу данных ГИС "Электронный бюджет"</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20"/>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Модификация существующих и добавление новых форм, отчетов и контрольных соотношений</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20"/>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 xml:space="preserve">Проведение технических консультаций </w:t>
            </w:r>
            <w:r w:rsidRPr="004670F4">
              <w:rPr>
                <w:rFonts w:ascii="PT Astra Serif" w:hAnsi="PT Astra Serif"/>
                <w:color w:val="000000"/>
                <w:sz w:val="16"/>
                <w:shd w:val="clear" w:color="auto" w:fill="FFFFFF"/>
              </w:rPr>
              <w:t>"АБП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20"/>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 xml:space="preserve">Услуги по технологическому сопровождению и администрированию программного модуля </w:t>
            </w:r>
            <w:r w:rsidRPr="004670F4">
              <w:rPr>
                <w:rFonts w:ascii="PT Astra Serif" w:hAnsi="PT Astra Serif"/>
                <w:color w:val="000000"/>
                <w:sz w:val="16"/>
                <w:shd w:val="clear" w:color="auto" w:fill="FFFFFF"/>
              </w:rPr>
              <w:t>"АБП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ind w:firstLine="13"/>
              <w:rPr>
                <w:rFonts w:ascii="PT Astra Serif" w:hAnsi="PT Astra Serif"/>
                <w:color w:val="000000"/>
                <w:sz w:val="16"/>
              </w:rPr>
            </w:pPr>
            <w:r w:rsidRPr="004670F4">
              <w:rPr>
                <w:rFonts w:ascii="PT Astra Serif" w:hAnsi="PT Astra Serif"/>
                <w:color w:val="000000"/>
                <w:sz w:val="16"/>
              </w:rPr>
              <w:t>ИТОГО:</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bl>
    <w:p w:rsidR="006B77FA" w:rsidRPr="004670F4" w:rsidRDefault="006B77FA" w:rsidP="006B77FA">
      <w:pPr>
        <w:rPr>
          <w:rFonts w:ascii="PT Astra Serif" w:hAnsi="PT Astra Serif"/>
          <w:color w:val="000000"/>
        </w:rPr>
      </w:pPr>
    </w:p>
    <w:p w:rsidR="006B77FA" w:rsidRPr="004670F4" w:rsidRDefault="006B77FA" w:rsidP="006B77FA">
      <w:pPr>
        <w:jc w:val="both"/>
        <w:rPr>
          <w:rFonts w:ascii="PT Astra Serif" w:hAnsi="PT Astra Serif"/>
          <w:i/>
          <w:color w:val="000000"/>
          <w:sz w:val="16"/>
        </w:rPr>
      </w:pPr>
      <w:r w:rsidRPr="004670F4">
        <w:rPr>
          <w:rFonts w:ascii="PT Astra Serif" w:hAnsi="PT Astra Serif"/>
          <w:i/>
          <w:color w:val="000000"/>
          <w:sz w:val="16"/>
        </w:rPr>
        <w:t>ФКУ УИИ ГУФСИН России по Иркутской области</w:t>
      </w:r>
    </w:p>
    <w:p w:rsidR="006B77FA" w:rsidRPr="004670F4" w:rsidRDefault="006B77FA" w:rsidP="006B77FA">
      <w:pPr>
        <w:jc w:val="both"/>
        <w:rPr>
          <w:rFonts w:ascii="PT Astra Serif" w:hAnsi="PT Astra Serif"/>
          <w:color w:val="000000"/>
        </w:rPr>
      </w:pPr>
      <w:r w:rsidRPr="004670F4">
        <w:rPr>
          <w:rFonts w:ascii="PT Astra Serif" w:hAnsi="PT Astra Serif"/>
          <w:b/>
          <w:color w:val="000000"/>
          <w:sz w:val="16"/>
        </w:rPr>
        <w:t>"АБП Отчеты ФСИН 2024", конфигурации: “Бухгалтерская отчетность УИС-Иркутск”, “Финансирование УИС-Иркутск”, “Взаиморасчеты УИС-Иркутск”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71"/>
        <w:gridCol w:w="993"/>
        <w:gridCol w:w="992"/>
      </w:tblGrid>
      <w:tr w:rsidR="006B77FA" w:rsidRPr="004670F4" w:rsidTr="00A973F5">
        <w:trPr>
          <w:trHeight w:val="458"/>
        </w:trPr>
        <w:tc>
          <w:tcPr>
            <w:tcW w:w="7371" w:type="dxa"/>
            <w:vAlign w:val="center"/>
          </w:tcPr>
          <w:p w:rsidR="006B77FA" w:rsidRPr="004670F4" w:rsidRDefault="006B77FA" w:rsidP="00A973F5">
            <w:pPr>
              <w:pStyle w:val="24"/>
              <w:tabs>
                <w:tab w:val="left" w:pos="360"/>
              </w:tabs>
              <w:spacing w:after="0" w:line="240" w:lineRule="auto"/>
              <w:ind w:firstLine="567"/>
              <w:jc w:val="center"/>
              <w:rPr>
                <w:rFonts w:ascii="PT Astra Serif" w:hAnsi="PT Astra Serif"/>
                <w:color w:val="000000"/>
                <w:sz w:val="16"/>
                <w:lang w:eastAsia="en-US"/>
              </w:rPr>
            </w:pPr>
            <w:r w:rsidRPr="004670F4">
              <w:rPr>
                <w:rFonts w:ascii="PT Astra Serif" w:hAnsi="PT Astra Serif"/>
                <w:color w:val="000000"/>
                <w:sz w:val="16"/>
                <w:lang w:eastAsia="en-US"/>
              </w:rPr>
              <w:t>Виды услуги</w:t>
            </w:r>
          </w:p>
        </w:tc>
        <w:tc>
          <w:tcPr>
            <w:tcW w:w="993" w:type="dxa"/>
            <w:vAlign w:val="center"/>
          </w:tcPr>
          <w:p w:rsidR="006B77FA" w:rsidRPr="004670F4" w:rsidRDefault="006B77FA" w:rsidP="00A973F5">
            <w:pPr>
              <w:pStyle w:val="24"/>
              <w:tabs>
                <w:tab w:val="left" w:pos="173"/>
              </w:tabs>
              <w:spacing w:after="0" w:line="240" w:lineRule="auto"/>
              <w:jc w:val="center"/>
              <w:rPr>
                <w:rFonts w:ascii="PT Astra Serif" w:hAnsi="PT Astra Serif"/>
                <w:color w:val="000000"/>
                <w:sz w:val="16"/>
                <w:lang w:eastAsia="en-US"/>
              </w:rPr>
            </w:pPr>
            <w:r w:rsidRPr="004670F4">
              <w:rPr>
                <w:rFonts w:ascii="PT Astra Serif" w:hAnsi="PT Astra Serif"/>
                <w:color w:val="000000"/>
                <w:sz w:val="14"/>
                <w:lang w:eastAsia="en-US"/>
              </w:rPr>
              <w:t xml:space="preserve">Кол-во </w:t>
            </w:r>
            <w:proofErr w:type="spellStart"/>
            <w:proofErr w:type="gramStart"/>
            <w:r w:rsidRPr="004670F4">
              <w:rPr>
                <w:rFonts w:ascii="PT Astra Serif" w:hAnsi="PT Astra Serif"/>
                <w:color w:val="000000"/>
                <w:sz w:val="14"/>
                <w:lang w:eastAsia="en-US"/>
              </w:rPr>
              <w:t>нормо</w:t>
            </w:r>
            <w:proofErr w:type="spellEnd"/>
            <w:r w:rsidRPr="004670F4">
              <w:rPr>
                <w:rFonts w:ascii="PT Astra Serif" w:hAnsi="PT Astra Serif"/>
                <w:color w:val="000000"/>
                <w:sz w:val="14"/>
                <w:lang w:eastAsia="en-US"/>
              </w:rPr>
              <w:t>- часов</w:t>
            </w:r>
            <w:proofErr w:type="gramEnd"/>
          </w:p>
        </w:tc>
        <w:tc>
          <w:tcPr>
            <w:tcW w:w="992" w:type="dxa"/>
          </w:tcPr>
          <w:p w:rsidR="006B77FA" w:rsidRPr="004670F4" w:rsidRDefault="006B77FA" w:rsidP="00A973F5">
            <w:pPr>
              <w:pStyle w:val="24"/>
              <w:tabs>
                <w:tab w:val="left" w:pos="173"/>
              </w:tabs>
              <w:spacing w:after="0" w:line="240" w:lineRule="auto"/>
              <w:jc w:val="center"/>
              <w:rPr>
                <w:rFonts w:ascii="PT Astra Serif" w:hAnsi="PT Astra Serif"/>
                <w:color w:val="000000"/>
                <w:sz w:val="16"/>
                <w:lang w:eastAsia="en-US"/>
              </w:rPr>
            </w:pPr>
            <w:r w:rsidRPr="004670F4">
              <w:rPr>
                <w:rFonts w:ascii="PT Astra Serif" w:hAnsi="PT Astra Serif"/>
                <w:color w:val="000000"/>
                <w:sz w:val="14"/>
                <w:lang w:eastAsia="en-US"/>
              </w:rPr>
              <w:t>Стоимость услуг</w:t>
            </w:r>
          </w:p>
        </w:tc>
      </w:tr>
      <w:tr w:rsidR="006B77FA" w:rsidRPr="004670F4" w:rsidTr="00A973F5">
        <w:trPr>
          <w:cantSplit/>
          <w:trHeight w:val="256"/>
        </w:trPr>
        <w:tc>
          <w:tcPr>
            <w:tcW w:w="7371" w:type="dxa"/>
            <w:vAlign w:val="center"/>
          </w:tcPr>
          <w:p w:rsidR="006B77FA" w:rsidRPr="004670F4" w:rsidRDefault="006B77FA" w:rsidP="00A973F5">
            <w:pPr>
              <w:spacing w:before="40" w:after="40"/>
              <w:rPr>
                <w:rFonts w:ascii="PT Astra Serif" w:hAnsi="PT Astra Serif"/>
                <w:color w:val="000000"/>
                <w:sz w:val="16"/>
              </w:rPr>
            </w:pPr>
            <w:r w:rsidRPr="004670F4">
              <w:rPr>
                <w:rFonts w:ascii="PT Astra Serif" w:hAnsi="PT Astra Serif"/>
                <w:color w:val="000000"/>
                <w:sz w:val="16"/>
                <w:shd w:val="clear" w:color="auto" w:fill="FFFFFF"/>
              </w:rPr>
              <w:t xml:space="preserve">Обновление модуля "АБП Отчеты" </w:t>
            </w:r>
          </w:p>
        </w:tc>
        <w:tc>
          <w:tcPr>
            <w:tcW w:w="993" w:type="dxa"/>
            <w:vMerge w:val="restart"/>
            <w:vAlign w:val="center"/>
          </w:tcPr>
          <w:p w:rsidR="006B77FA" w:rsidRPr="004670F4" w:rsidRDefault="006B77FA" w:rsidP="00A973F5">
            <w:pPr>
              <w:pStyle w:val="aff1"/>
              <w:tabs>
                <w:tab w:val="left" w:pos="360"/>
              </w:tabs>
              <w:jc w:val="center"/>
              <w:rPr>
                <w:rFonts w:ascii="PT Astra Serif" w:hAnsi="PT Astra Serif"/>
                <w:color w:val="000000"/>
                <w:lang w:val="en-US"/>
              </w:rPr>
            </w:pPr>
            <w:r w:rsidRPr="004670F4">
              <w:rPr>
                <w:rFonts w:ascii="PT Astra Serif" w:hAnsi="PT Astra Serif"/>
                <w:color w:val="000000"/>
                <w:lang w:val="en-US"/>
              </w:rPr>
              <w:t>1</w:t>
            </w:r>
            <w:r w:rsidRPr="004670F4">
              <w:rPr>
                <w:rFonts w:ascii="PT Astra Serif" w:hAnsi="PT Astra Serif"/>
                <w:color w:val="000000"/>
              </w:rPr>
              <w:t>2</w:t>
            </w:r>
          </w:p>
        </w:tc>
        <w:tc>
          <w:tcPr>
            <w:tcW w:w="992" w:type="dxa"/>
            <w:vMerge w:val="restart"/>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73"/>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"Бухгалтерская отчетность"</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78"/>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"Финансирование"</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46"/>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"Взаиморасчеты"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"1С: Бухгалтерия"</w:t>
            </w:r>
            <w:r w:rsidRPr="004670F4">
              <w:rPr>
                <w:rFonts w:ascii="PT Astra Serif" w:hAnsi="PT Astra Serif"/>
                <w:color w:val="000000"/>
                <w:sz w:val="16"/>
                <w:shd w:val="clear" w:color="auto" w:fill="FFFFFF"/>
              </w:rPr>
              <w:t xml:space="preserve"> в базу данных "АБП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Настройка выгрузки данных из базы данных "</w:t>
            </w:r>
            <w:proofErr w:type="spellStart"/>
            <w:r w:rsidRPr="004670F4">
              <w:rPr>
                <w:rFonts w:ascii="PT Astra Serif" w:hAnsi="PT Astra Serif"/>
                <w:color w:val="000000"/>
                <w:sz w:val="16"/>
                <w:shd w:val="clear" w:color="auto" w:fill="FFFFFF"/>
              </w:rPr>
              <w:t>СтатОператор</w:t>
            </w:r>
            <w:proofErr w:type="spellEnd"/>
            <w:r w:rsidRPr="004670F4">
              <w:rPr>
                <w:rFonts w:ascii="PT Astra Serif" w:hAnsi="PT Astra Serif"/>
                <w:color w:val="000000"/>
                <w:sz w:val="16"/>
                <w:shd w:val="clear" w:color="auto" w:fill="FFFFFF"/>
              </w:rPr>
              <w:t>" в базу данных "АБП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w:t>
            </w:r>
            <w:r w:rsidRPr="004670F4">
              <w:rPr>
                <w:rFonts w:ascii="PT Astra Serif" w:hAnsi="PT Astra Serif"/>
                <w:color w:val="000000"/>
                <w:sz w:val="16"/>
                <w:shd w:val="clear" w:color="auto" w:fill="FFFFFF"/>
              </w:rPr>
              <w:t>АБП Отчеты</w:t>
            </w:r>
            <w:r w:rsidRPr="004670F4">
              <w:rPr>
                <w:rFonts w:ascii="PT Astra Serif" w:hAnsi="PT Astra Serif"/>
                <w:color w:val="000000"/>
                <w:sz w:val="16"/>
              </w:rPr>
              <w:t>"</w:t>
            </w:r>
            <w:r w:rsidRPr="004670F4">
              <w:rPr>
                <w:rFonts w:ascii="PT Astra Serif" w:hAnsi="PT Astra Serif"/>
                <w:color w:val="000000"/>
                <w:sz w:val="16"/>
                <w:shd w:val="clear" w:color="auto" w:fill="FFFFFF"/>
              </w:rPr>
              <w:t xml:space="preserve"> в базу данных "АКСИОК"</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23"/>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w:t>
            </w:r>
            <w:r w:rsidRPr="004670F4">
              <w:rPr>
                <w:rFonts w:ascii="PT Astra Serif" w:hAnsi="PT Astra Serif"/>
                <w:color w:val="000000"/>
                <w:sz w:val="16"/>
                <w:shd w:val="clear" w:color="auto" w:fill="FFFFFF"/>
              </w:rPr>
              <w:t>АБП Отчеты</w:t>
            </w:r>
            <w:r w:rsidRPr="004670F4">
              <w:rPr>
                <w:rFonts w:ascii="PT Astra Serif" w:hAnsi="PT Astra Serif"/>
                <w:color w:val="000000"/>
                <w:sz w:val="16"/>
              </w:rPr>
              <w:t>"</w:t>
            </w:r>
            <w:r w:rsidRPr="004670F4">
              <w:rPr>
                <w:rFonts w:ascii="PT Astra Serif" w:hAnsi="PT Astra Serif"/>
                <w:color w:val="000000"/>
                <w:sz w:val="16"/>
                <w:shd w:val="clear" w:color="auto" w:fill="FFFFFF"/>
              </w:rPr>
              <w:t xml:space="preserve"> в базу данных ГИС "Электронный бюджет"</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20"/>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Модификация существующих и добавление новых форм, отчетов и контрольных соотношений</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20"/>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 xml:space="preserve">Проведение технических консультаций </w:t>
            </w:r>
            <w:r w:rsidRPr="004670F4">
              <w:rPr>
                <w:rFonts w:ascii="PT Astra Serif" w:hAnsi="PT Astra Serif"/>
                <w:color w:val="000000"/>
                <w:sz w:val="16"/>
                <w:shd w:val="clear" w:color="auto" w:fill="FFFFFF"/>
              </w:rPr>
              <w:t>"АБП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20"/>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lastRenderedPageBreak/>
              <w:t xml:space="preserve">Услуги по технологическому сопровождению и администрированию программного модуля </w:t>
            </w:r>
            <w:r w:rsidRPr="004670F4">
              <w:rPr>
                <w:rFonts w:ascii="PT Astra Serif" w:hAnsi="PT Astra Serif"/>
                <w:color w:val="000000"/>
                <w:sz w:val="16"/>
                <w:shd w:val="clear" w:color="auto" w:fill="FFFFFF"/>
              </w:rPr>
              <w:t>"АБП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ind w:firstLine="13"/>
              <w:rPr>
                <w:rFonts w:ascii="PT Astra Serif" w:hAnsi="PT Astra Serif"/>
                <w:color w:val="000000"/>
                <w:sz w:val="16"/>
              </w:rPr>
            </w:pPr>
            <w:r w:rsidRPr="004670F4">
              <w:rPr>
                <w:rFonts w:ascii="PT Astra Serif" w:hAnsi="PT Astra Serif"/>
                <w:color w:val="000000"/>
                <w:sz w:val="16"/>
              </w:rPr>
              <w:t>ИТОГО:</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bl>
    <w:p w:rsidR="006B77FA" w:rsidRPr="004670F4" w:rsidRDefault="006B77FA" w:rsidP="006B77FA">
      <w:pPr>
        <w:rPr>
          <w:rFonts w:ascii="PT Astra Serif" w:hAnsi="PT Astra Serif"/>
          <w:color w:val="000000"/>
        </w:rPr>
      </w:pPr>
    </w:p>
    <w:p w:rsidR="006B77FA" w:rsidRPr="004670F4" w:rsidRDefault="006B77FA" w:rsidP="006B77FA">
      <w:pPr>
        <w:jc w:val="both"/>
        <w:rPr>
          <w:rFonts w:ascii="PT Astra Serif" w:hAnsi="PT Astra Serif"/>
          <w:i/>
          <w:color w:val="000000"/>
          <w:sz w:val="16"/>
        </w:rPr>
      </w:pPr>
      <w:r w:rsidRPr="004670F4">
        <w:rPr>
          <w:rFonts w:ascii="PT Astra Serif" w:hAnsi="PT Astra Serif"/>
          <w:i/>
          <w:color w:val="000000"/>
          <w:sz w:val="16"/>
        </w:rPr>
        <w:t xml:space="preserve">ФКУ </w:t>
      </w:r>
      <w:proofErr w:type="spellStart"/>
      <w:r w:rsidRPr="004670F4">
        <w:rPr>
          <w:rFonts w:ascii="PT Astra Serif" w:hAnsi="PT Astra Serif"/>
          <w:i/>
          <w:color w:val="000000"/>
          <w:sz w:val="16"/>
        </w:rPr>
        <w:t>БМТиВС</w:t>
      </w:r>
      <w:proofErr w:type="spellEnd"/>
      <w:r w:rsidRPr="004670F4">
        <w:rPr>
          <w:rFonts w:ascii="PT Astra Serif" w:hAnsi="PT Astra Serif"/>
          <w:i/>
          <w:color w:val="000000"/>
          <w:sz w:val="16"/>
        </w:rPr>
        <w:t xml:space="preserve"> ГУФСИН России по Иркутской области</w:t>
      </w:r>
    </w:p>
    <w:p w:rsidR="006B77FA" w:rsidRPr="004670F4" w:rsidRDefault="006B77FA" w:rsidP="006B77FA">
      <w:pPr>
        <w:jc w:val="both"/>
        <w:rPr>
          <w:rFonts w:ascii="PT Astra Serif" w:hAnsi="PT Astra Serif"/>
          <w:color w:val="000000"/>
        </w:rPr>
      </w:pPr>
      <w:r w:rsidRPr="004670F4">
        <w:rPr>
          <w:rFonts w:ascii="PT Astra Serif" w:hAnsi="PT Astra Serif"/>
          <w:b/>
          <w:color w:val="000000"/>
          <w:sz w:val="16"/>
        </w:rPr>
        <w:t>"АБП Отчеты ФСИН 2024", конфигурации: “Бухгалтерская отчетность УИС-Иркутск”, “Финансирование УИС-Иркутск”, “Взаиморасчеты УИС-Иркутск”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71"/>
        <w:gridCol w:w="993"/>
        <w:gridCol w:w="992"/>
      </w:tblGrid>
      <w:tr w:rsidR="006B77FA" w:rsidRPr="004670F4" w:rsidTr="00A973F5">
        <w:trPr>
          <w:trHeight w:val="458"/>
        </w:trPr>
        <w:tc>
          <w:tcPr>
            <w:tcW w:w="7371" w:type="dxa"/>
            <w:vAlign w:val="center"/>
          </w:tcPr>
          <w:p w:rsidR="006B77FA" w:rsidRPr="004670F4" w:rsidRDefault="006B77FA" w:rsidP="00A973F5">
            <w:pPr>
              <w:pStyle w:val="24"/>
              <w:tabs>
                <w:tab w:val="left" w:pos="360"/>
              </w:tabs>
              <w:spacing w:after="0" w:line="240" w:lineRule="auto"/>
              <w:ind w:firstLine="567"/>
              <w:jc w:val="center"/>
              <w:rPr>
                <w:rFonts w:ascii="PT Astra Serif" w:hAnsi="PT Astra Serif"/>
                <w:color w:val="000000"/>
                <w:sz w:val="16"/>
                <w:lang w:eastAsia="en-US"/>
              </w:rPr>
            </w:pPr>
            <w:r w:rsidRPr="004670F4">
              <w:rPr>
                <w:rFonts w:ascii="PT Astra Serif" w:hAnsi="PT Astra Serif"/>
                <w:color w:val="000000"/>
                <w:sz w:val="16"/>
                <w:lang w:eastAsia="en-US"/>
              </w:rPr>
              <w:t>Виды услуги</w:t>
            </w:r>
          </w:p>
        </w:tc>
        <w:tc>
          <w:tcPr>
            <w:tcW w:w="993" w:type="dxa"/>
            <w:vAlign w:val="center"/>
          </w:tcPr>
          <w:p w:rsidR="006B77FA" w:rsidRPr="004670F4" w:rsidRDefault="006B77FA" w:rsidP="00A973F5">
            <w:pPr>
              <w:pStyle w:val="24"/>
              <w:tabs>
                <w:tab w:val="left" w:pos="173"/>
              </w:tabs>
              <w:spacing w:after="0" w:line="240" w:lineRule="auto"/>
              <w:jc w:val="center"/>
              <w:rPr>
                <w:rFonts w:ascii="PT Astra Serif" w:hAnsi="PT Astra Serif"/>
                <w:color w:val="000000"/>
                <w:sz w:val="16"/>
                <w:lang w:eastAsia="en-US"/>
              </w:rPr>
            </w:pPr>
            <w:r w:rsidRPr="004670F4">
              <w:rPr>
                <w:rFonts w:ascii="PT Astra Serif" w:hAnsi="PT Astra Serif"/>
                <w:color w:val="000000"/>
                <w:sz w:val="14"/>
                <w:lang w:eastAsia="en-US"/>
              </w:rPr>
              <w:t xml:space="preserve">Кол-во </w:t>
            </w:r>
            <w:proofErr w:type="spellStart"/>
            <w:proofErr w:type="gramStart"/>
            <w:r w:rsidRPr="004670F4">
              <w:rPr>
                <w:rFonts w:ascii="PT Astra Serif" w:hAnsi="PT Astra Serif"/>
                <w:color w:val="000000"/>
                <w:sz w:val="14"/>
                <w:lang w:eastAsia="en-US"/>
              </w:rPr>
              <w:t>нормо</w:t>
            </w:r>
            <w:proofErr w:type="spellEnd"/>
            <w:r w:rsidRPr="004670F4">
              <w:rPr>
                <w:rFonts w:ascii="PT Astra Serif" w:hAnsi="PT Astra Serif"/>
                <w:color w:val="000000"/>
                <w:sz w:val="14"/>
                <w:lang w:eastAsia="en-US"/>
              </w:rPr>
              <w:t>- часов</w:t>
            </w:r>
            <w:proofErr w:type="gramEnd"/>
          </w:p>
        </w:tc>
        <w:tc>
          <w:tcPr>
            <w:tcW w:w="992" w:type="dxa"/>
          </w:tcPr>
          <w:p w:rsidR="006B77FA" w:rsidRPr="004670F4" w:rsidRDefault="006B77FA" w:rsidP="00A973F5">
            <w:pPr>
              <w:pStyle w:val="24"/>
              <w:tabs>
                <w:tab w:val="left" w:pos="173"/>
              </w:tabs>
              <w:spacing w:after="0" w:line="240" w:lineRule="auto"/>
              <w:jc w:val="center"/>
              <w:rPr>
                <w:rFonts w:ascii="PT Astra Serif" w:hAnsi="PT Astra Serif"/>
                <w:color w:val="000000"/>
                <w:sz w:val="16"/>
                <w:lang w:eastAsia="en-US"/>
              </w:rPr>
            </w:pPr>
            <w:r w:rsidRPr="004670F4">
              <w:rPr>
                <w:rFonts w:ascii="PT Astra Serif" w:hAnsi="PT Astra Serif"/>
                <w:color w:val="000000"/>
                <w:sz w:val="14"/>
                <w:lang w:eastAsia="en-US"/>
              </w:rPr>
              <w:t>Стоимость услуг</w:t>
            </w:r>
          </w:p>
        </w:tc>
      </w:tr>
      <w:tr w:rsidR="006B77FA" w:rsidRPr="004670F4" w:rsidTr="00A973F5">
        <w:trPr>
          <w:cantSplit/>
          <w:trHeight w:val="256"/>
        </w:trPr>
        <w:tc>
          <w:tcPr>
            <w:tcW w:w="7371" w:type="dxa"/>
            <w:vAlign w:val="center"/>
          </w:tcPr>
          <w:p w:rsidR="006B77FA" w:rsidRPr="004670F4" w:rsidRDefault="006B77FA" w:rsidP="00A973F5">
            <w:pPr>
              <w:spacing w:before="40" w:after="40"/>
              <w:rPr>
                <w:rFonts w:ascii="PT Astra Serif" w:hAnsi="PT Astra Serif"/>
                <w:color w:val="000000"/>
                <w:sz w:val="16"/>
              </w:rPr>
            </w:pPr>
            <w:r w:rsidRPr="004670F4">
              <w:rPr>
                <w:rFonts w:ascii="PT Astra Serif" w:hAnsi="PT Astra Serif"/>
                <w:color w:val="000000"/>
                <w:sz w:val="16"/>
                <w:shd w:val="clear" w:color="auto" w:fill="FFFFFF"/>
              </w:rPr>
              <w:t xml:space="preserve">Обновление модуля "АБП Отчеты" </w:t>
            </w:r>
          </w:p>
        </w:tc>
        <w:tc>
          <w:tcPr>
            <w:tcW w:w="993" w:type="dxa"/>
            <w:vMerge w:val="restart"/>
            <w:vAlign w:val="center"/>
          </w:tcPr>
          <w:p w:rsidR="006B77FA" w:rsidRPr="004670F4" w:rsidRDefault="006B77FA" w:rsidP="00A973F5">
            <w:pPr>
              <w:pStyle w:val="aff1"/>
              <w:tabs>
                <w:tab w:val="left" w:pos="360"/>
              </w:tabs>
              <w:jc w:val="center"/>
              <w:rPr>
                <w:rFonts w:ascii="PT Astra Serif" w:hAnsi="PT Astra Serif"/>
                <w:color w:val="000000"/>
                <w:lang w:val="en-US"/>
              </w:rPr>
            </w:pPr>
            <w:r w:rsidRPr="004670F4">
              <w:rPr>
                <w:rFonts w:ascii="PT Astra Serif" w:hAnsi="PT Astra Serif"/>
                <w:color w:val="000000"/>
                <w:lang w:val="en-US"/>
              </w:rPr>
              <w:t>1</w:t>
            </w:r>
            <w:r w:rsidRPr="004670F4">
              <w:rPr>
                <w:rFonts w:ascii="PT Astra Serif" w:hAnsi="PT Astra Serif"/>
                <w:color w:val="000000"/>
              </w:rPr>
              <w:t>2</w:t>
            </w:r>
          </w:p>
        </w:tc>
        <w:tc>
          <w:tcPr>
            <w:tcW w:w="992" w:type="dxa"/>
            <w:vMerge w:val="restart"/>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73"/>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"Бухгалтерская отчетность"</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78"/>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"Финансирование"</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46"/>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Обновление шаблонов каталога форм "Взаиморасчеты"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"1С: Бухгалтерия"</w:t>
            </w:r>
            <w:r w:rsidRPr="004670F4">
              <w:rPr>
                <w:rFonts w:ascii="PT Astra Serif" w:hAnsi="PT Astra Serif"/>
                <w:color w:val="000000"/>
                <w:sz w:val="16"/>
                <w:shd w:val="clear" w:color="auto" w:fill="FFFFFF"/>
              </w:rPr>
              <w:t xml:space="preserve"> в базу данных "АБП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shd w:val="clear" w:color="auto" w:fill="FFFFFF"/>
              </w:rPr>
            </w:pPr>
            <w:r w:rsidRPr="004670F4">
              <w:rPr>
                <w:rFonts w:ascii="PT Astra Serif" w:hAnsi="PT Astra Serif"/>
                <w:color w:val="000000"/>
                <w:sz w:val="16"/>
                <w:shd w:val="clear" w:color="auto" w:fill="FFFFFF"/>
              </w:rPr>
              <w:t>Настройка выгрузки данных из базы данных "</w:t>
            </w:r>
            <w:proofErr w:type="spellStart"/>
            <w:r w:rsidRPr="004670F4">
              <w:rPr>
                <w:rFonts w:ascii="PT Astra Serif" w:hAnsi="PT Astra Serif"/>
                <w:color w:val="000000"/>
                <w:sz w:val="16"/>
                <w:shd w:val="clear" w:color="auto" w:fill="FFFFFF"/>
              </w:rPr>
              <w:t>СтатОператор</w:t>
            </w:r>
            <w:proofErr w:type="spellEnd"/>
            <w:r w:rsidRPr="004670F4">
              <w:rPr>
                <w:rFonts w:ascii="PT Astra Serif" w:hAnsi="PT Astra Serif"/>
                <w:color w:val="000000"/>
                <w:sz w:val="16"/>
                <w:shd w:val="clear" w:color="auto" w:fill="FFFFFF"/>
              </w:rPr>
              <w:t>" в базу данных "АБП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54"/>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w:t>
            </w:r>
            <w:r w:rsidRPr="004670F4">
              <w:rPr>
                <w:rFonts w:ascii="PT Astra Serif" w:hAnsi="PT Astra Serif"/>
                <w:color w:val="000000"/>
                <w:sz w:val="16"/>
                <w:shd w:val="clear" w:color="auto" w:fill="FFFFFF"/>
              </w:rPr>
              <w:t>АБП Отчеты</w:t>
            </w:r>
            <w:r w:rsidRPr="004670F4">
              <w:rPr>
                <w:rFonts w:ascii="PT Astra Serif" w:hAnsi="PT Astra Serif"/>
                <w:color w:val="000000"/>
                <w:sz w:val="16"/>
              </w:rPr>
              <w:t>"</w:t>
            </w:r>
            <w:r w:rsidRPr="004670F4">
              <w:rPr>
                <w:rFonts w:ascii="PT Astra Serif" w:hAnsi="PT Astra Serif"/>
                <w:color w:val="000000"/>
                <w:sz w:val="16"/>
                <w:shd w:val="clear" w:color="auto" w:fill="FFFFFF"/>
              </w:rPr>
              <w:t xml:space="preserve"> в базу данных "АКСИОК"</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23"/>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shd w:val="clear" w:color="auto" w:fill="FFFFFF"/>
              </w:rPr>
              <w:t xml:space="preserve">Настройка выгрузки данных из базы данных </w:t>
            </w:r>
            <w:r w:rsidRPr="004670F4">
              <w:rPr>
                <w:rFonts w:ascii="PT Astra Serif" w:hAnsi="PT Astra Serif"/>
                <w:color w:val="000000"/>
                <w:sz w:val="16"/>
              </w:rPr>
              <w:t>"</w:t>
            </w:r>
            <w:r w:rsidRPr="004670F4">
              <w:rPr>
                <w:rFonts w:ascii="PT Astra Serif" w:hAnsi="PT Astra Serif"/>
                <w:color w:val="000000"/>
                <w:sz w:val="16"/>
                <w:shd w:val="clear" w:color="auto" w:fill="FFFFFF"/>
              </w:rPr>
              <w:t>АБП Отчеты</w:t>
            </w:r>
            <w:r w:rsidRPr="004670F4">
              <w:rPr>
                <w:rFonts w:ascii="PT Astra Serif" w:hAnsi="PT Astra Serif"/>
                <w:color w:val="000000"/>
                <w:sz w:val="16"/>
              </w:rPr>
              <w:t>"</w:t>
            </w:r>
            <w:r w:rsidRPr="004670F4">
              <w:rPr>
                <w:rFonts w:ascii="PT Astra Serif" w:hAnsi="PT Astra Serif"/>
                <w:color w:val="000000"/>
                <w:sz w:val="16"/>
                <w:shd w:val="clear" w:color="auto" w:fill="FFFFFF"/>
              </w:rPr>
              <w:t xml:space="preserve"> в базу данных ГИС "Электронный бюджет"</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20"/>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Модификация существующих и добавление новых форм, отчетов и контрольных соотношений</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20"/>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 xml:space="preserve">Проведение технических консультаций </w:t>
            </w:r>
            <w:r w:rsidRPr="004670F4">
              <w:rPr>
                <w:rFonts w:ascii="PT Astra Serif" w:hAnsi="PT Astra Serif"/>
                <w:color w:val="000000"/>
                <w:sz w:val="16"/>
                <w:shd w:val="clear" w:color="auto" w:fill="FFFFFF"/>
              </w:rPr>
              <w:t>"АБП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120"/>
        </w:trPr>
        <w:tc>
          <w:tcPr>
            <w:tcW w:w="7371" w:type="dxa"/>
            <w:vAlign w:val="center"/>
          </w:tcPr>
          <w:p w:rsidR="006B77FA" w:rsidRPr="004670F4" w:rsidRDefault="006B77FA" w:rsidP="00A973F5">
            <w:pPr>
              <w:spacing w:before="40" w:after="40"/>
              <w:ind w:firstLine="13"/>
              <w:rPr>
                <w:rFonts w:ascii="PT Astra Serif" w:hAnsi="PT Astra Serif"/>
                <w:color w:val="000000"/>
                <w:sz w:val="16"/>
              </w:rPr>
            </w:pPr>
            <w:r w:rsidRPr="004670F4">
              <w:rPr>
                <w:rFonts w:ascii="PT Astra Serif" w:hAnsi="PT Astra Serif"/>
                <w:color w:val="000000"/>
                <w:sz w:val="16"/>
              </w:rPr>
              <w:t xml:space="preserve">Услуги по технологическому сопровождению и администрированию программного модуля </w:t>
            </w:r>
            <w:r w:rsidRPr="004670F4">
              <w:rPr>
                <w:rFonts w:ascii="PT Astra Serif" w:hAnsi="PT Astra Serif"/>
                <w:color w:val="000000"/>
                <w:sz w:val="16"/>
                <w:shd w:val="clear" w:color="auto" w:fill="FFFFFF"/>
              </w:rPr>
              <w:t>"АБП Отчеты"</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r w:rsidR="006B77FA" w:rsidRPr="004670F4" w:rsidTr="00A973F5">
        <w:trPr>
          <w:cantSplit/>
          <w:trHeight w:val="270"/>
        </w:trPr>
        <w:tc>
          <w:tcPr>
            <w:tcW w:w="7371" w:type="dxa"/>
            <w:vAlign w:val="center"/>
          </w:tcPr>
          <w:p w:rsidR="006B77FA" w:rsidRPr="004670F4" w:rsidRDefault="006B77FA" w:rsidP="00A973F5">
            <w:pPr>
              <w:ind w:firstLine="13"/>
              <w:rPr>
                <w:rFonts w:ascii="PT Astra Serif" w:hAnsi="PT Astra Serif"/>
                <w:color w:val="000000"/>
                <w:sz w:val="16"/>
              </w:rPr>
            </w:pPr>
            <w:r w:rsidRPr="004670F4">
              <w:rPr>
                <w:rFonts w:ascii="PT Astra Serif" w:hAnsi="PT Astra Serif"/>
                <w:color w:val="000000"/>
                <w:sz w:val="16"/>
              </w:rPr>
              <w:t>ИТОГО:</w:t>
            </w:r>
          </w:p>
        </w:tc>
        <w:tc>
          <w:tcPr>
            <w:tcW w:w="993" w:type="dxa"/>
            <w:vMerge/>
            <w:vAlign w:val="center"/>
          </w:tcPr>
          <w:p w:rsidR="006B77FA" w:rsidRPr="004670F4" w:rsidRDefault="006B77FA" w:rsidP="00A973F5">
            <w:pPr>
              <w:pStyle w:val="aff1"/>
              <w:tabs>
                <w:tab w:val="left" w:pos="360"/>
              </w:tabs>
              <w:jc w:val="center"/>
              <w:rPr>
                <w:rFonts w:ascii="PT Astra Serif" w:hAnsi="PT Astra Serif"/>
                <w:color w:val="000000"/>
              </w:rPr>
            </w:pPr>
          </w:p>
        </w:tc>
        <w:tc>
          <w:tcPr>
            <w:tcW w:w="992" w:type="dxa"/>
            <w:vMerge/>
          </w:tcPr>
          <w:p w:rsidR="006B77FA" w:rsidRPr="004670F4" w:rsidRDefault="006B77FA" w:rsidP="00A973F5">
            <w:pPr>
              <w:pStyle w:val="aff1"/>
              <w:tabs>
                <w:tab w:val="left" w:pos="360"/>
              </w:tabs>
              <w:jc w:val="center"/>
              <w:rPr>
                <w:rFonts w:ascii="PT Astra Serif" w:hAnsi="PT Astra Serif"/>
                <w:color w:val="000000"/>
              </w:rPr>
            </w:pPr>
          </w:p>
        </w:tc>
      </w:tr>
    </w:tbl>
    <w:p w:rsidR="006B77FA" w:rsidRPr="004670F4" w:rsidRDefault="006B77FA" w:rsidP="006B77FA">
      <w:pPr>
        <w:rPr>
          <w:rFonts w:ascii="PT Astra Serif" w:hAnsi="PT Astra Serif"/>
          <w:color w:val="000000"/>
        </w:rPr>
      </w:pPr>
    </w:p>
    <w:p w:rsidR="006B77FA" w:rsidRPr="004670F4" w:rsidRDefault="006B77FA" w:rsidP="006B77FA">
      <w:pPr>
        <w:tabs>
          <w:tab w:val="left" w:pos="1644"/>
        </w:tabs>
        <w:ind w:firstLine="709"/>
        <w:jc w:val="both"/>
        <w:rPr>
          <w:rFonts w:ascii="PT Astra Serif" w:hAnsi="PT Astra Serif"/>
          <w:b/>
          <w:color w:val="000000"/>
          <w:sz w:val="20"/>
          <w:shd w:val="clear" w:color="auto" w:fill="FFFFFF"/>
        </w:rPr>
      </w:pPr>
      <w:r w:rsidRPr="004670F4">
        <w:rPr>
          <w:rFonts w:ascii="PT Astra Serif" w:hAnsi="PT Astra Serif"/>
          <w:b/>
          <w:color w:val="000000"/>
          <w:sz w:val="20"/>
          <w:shd w:val="clear" w:color="auto" w:fill="FFFFFF"/>
        </w:rPr>
        <w:t>Общее количество приобретаемых часов для 54 рабочих места – 332 нормо-часа.</w:t>
      </w:r>
    </w:p>
    <w:p w:rsidR="006B77FA" w:rsidRPr="004670F4" w:rsidRDefault="006B77FA" w:rsidP="006B77FA">
      <w:pPr>
        <w:tabs>
          <w:tab w:val="left" w:pos="1644"/>
        </w:tabs>
        <w:ind w:firstLine="709"/>
        <w:jc w:val="both"/>
        <w:rPr>
          <w:rFonts w:ascii="PT Astra Serif" w:hAnsi="PT Astra Serif"/>
          <w:b/>
          <w:color w:val="000000"/>
          <w:sz w:val="20"/>
        </w:rPr>
      </w:pPr>
    </w:p>
    <w:p w:rsidR="006B77FA" w:rsidRPr="004670F4" w:rsidRDefault="006B77FA" w:rsidP="006B77FA">
      <w:pPr>
        <w:tabs>
          <w:tab w:val="left" w:pos="993"/>
        </w:tabs>
        <w:ind w:firstLine="709"/>
        <w:jc w:val="both"/>
        <w:rPr>
          <w:rFonts w:ascii="PT Astra Serif" w:hAnsi="PT Astra Serif"/>
          <w:b/>
          <w:color w:val="000000"/>
          <w:sz w:val="20"/>
        </w:rPr>
      </w:pPr>
      <w:r w:rsidRPr="004670F4">
        <w:rPr>
          <w:rFonts w:ascii="PT Astra Serif" w:hAnsi="PT Astra Serif"/>
          <w:b/>
          <w:color w:val="000000"/>
          <w:sz w:val="20"/>
        </w:rPr>
        <w:t>2.3</w:t>
      </w:r>
      <w:proofErr w:type="gramStart"/>
      <w:r w:rsidRPr="004670F4">
        <w:rPr>
          <w:rFonts w:ascii="PT Astra Serif" w:hAnsi="PT Astra Serif"/>
          <w:color w:val="000000"/>
          <w:sz w:val="20"/>
        </w:rPr>
        <w:t> </w:t>
      </w:r>
      <w:r w:rsidRPr="004670F4">
        <w:rPr>
          <w:rFonts w:ascii="PT Astra Serif" w:hAnsi="PT Astra Serif"/>
          <w:b/>
          <w:color w:val="000000"/>
          <w:sz w:val="20"/>
        </w:rPr>
        <w:t>В</w:t>
      </w:r>
      <w:proofErr w:type="gramEnd"/>
      <w:r w:rsidRPr="004670F4">
        <w:rPr>
          <w:rFonts w:ascii="PT Astra Serif" w:hAnsi="PT Astra Serif"/>
          <w:b/>
          <w:color w:val="000000"/>
          <w:sz w:val="20"/>
        </w:rPr>
        <w:t xml:space="preserve"> рамках исполнения условий настоящего технического задания Исполнитель обязуется выполнять следующие требования:</w:t>
      </w:r>
    </w:p>
    <w:p w:rsidR="006B77FA" w:rsidRPr="004670F4" w:rsidRDefault="006B77FA" w:rsidP="006B77FA">
      <w:pPr>
        <w:tabs>
          <w:tab w:val="left" w:pos="993"/>
        </w:tabs>
        <w:ind w:firstLine="709"/>
        <w:jc w:val="both"/>
        <w:rPr>
          <w:rFonts w:ascii="PT Astra Serif" w:hAnsi="PT Astra Serif"/>
          <w:color w:val="000000"/>
          <w:sz w:val="20"/>
        </w:rPr>
      </w:pPr>
      <w:r w:rsidRPr="004670F4">
        <w:rPr>
          <w:rFonts w:ascii="PT Astra Serif" w:hAnsi="PT Astra Serif"/>
          <w:b/>
          <w:color w:val="000000"/>
          <w:sz w:val="20"/>
        </w:rPr>
        <w:t>2.3.1 Требования к сопровождению информационных систем:</w:t>
      </w:r>
    </w:p>
    <w:p w:rsidR="006B77FA" w:rsidRPr="004670F4" w:rsidRDefault="006B77FA" w:rsidP="006B77FA">
      <w:pPr>
        <w:shd w:val="clear" w:color="auto" w:fill="FFFFFF"/>
        <w:ind w:firstLine="709"/>
        <w:jc w:val="both"/>
        <w:rPr>
          <w:rFonts w:ascii="PT Astra Serif" w:hAnsi="PT Astra Serif"/>
          <w:color w:val="000000"/>
          <w:sz w:val="20"/>
        </w:rPr>
      </w:pPr>
      <w:r w:rsidRPr="004670F4">
        <w:rPr>
          <w:rFonts w:ascii="PT Astra Serif" w:hAnsi="PT Astra Serif"/>
          <w:color w:val="000000"/>
          <w:sz w:val="20"/>
        </w:rPr>
        <w:t>- Для эффективного сопровождения информационной системы, создание линии консультаций;</w:t>
      </w:r>
    </w:p>
    <w:p w:rsidR="006B77FA" w:rsidRPr="004670F4" w:rsidRDefault="006B77FA" w:rsidP="006B77FA">
      <w:pPr>
        <w:shd w:val="clear" w:color="auto" w:fill="FFFFFF"/>
        <w:ind w:firstLine="709"/>
        <w:jc w:val="both"/>
        <w:rPr>
          <w:rFonts w:ascii="PT Astra Serif" w:hAnsi="PT Astra Serif"/>
          <w:color w:val="000000"/>
          <w:sz w:val="20"/>
        </w:rPr>
      </w:pPr>
      <w:r w:rsidRPr="004670F4">
        <w:rPr>
          <w:rFonts w:ascii="PT Astra Serif" w:hAnsi="PT Astra Serif"/>
          <w:color w:val="000000"/>
          <w:sz w:val="20"/>
        </w:rPr>
        <w:t>-  Обеспечение работы линии консультаций с 9.00 до 18.00 по Иркутскому времени ежедневно в рабочие дни. По  согласованному с Заказчиком графику Исполнитель также обязуется обеспечивать работу линии консультаций во внеурочное время в периоды интенсивной загрузки;</w:t>
      </w:r>
    </w:p>
    <w:p w:rsidR="006B77FA" w:rsidRPr="004670F4" w:rsidRDefault="006B77FA" w:rsidP="006B77FA">
      <w:pPr>
        <w:shd w:val="clear" w:color="auto" w:fill="FFFFFF"/>
        <w:ind w:firstLine="709"/>
        <w:jc w:val="both"/>
        <w:rPr>
          <w:rFonts w:ascii="PT Astra Serif" w:hAnsi="PT Astra Serif"/>
          <w:color w:val="000000"/>
          <w:sz w:val="20"/>
        </w:rPr>
      </w:pPr>
      <w:r w:rsidRPr="004670F4">
        <w:rPr>
          <w:rFonts w:ascii="PT Astra Serif" w:hAnsi="PT Astra Serif"/>
          <w:color w:val="000000"/>
          <w:sz w:val="20"/>
        </w:rPr>
        <w:t>- Сопровождение информационной системы должно включать в себя:</w:t>
      </w:r>
    </w:p>
    <w:p w:rsidR="006B77FA" w:rsidRPr="004670F4" w:rsidRDefault="006B77FA" w:rsidP="006B77FA">
      <w:pPr>
        <w:numPr>
          <w:ilvl w:val="0"/>
          <w:numId w:val="10"/>
        </w:numPr>
        <w:shd w:val="clear" w:color="auto" w:fill="FFFFFF"/>
        <w:autoSpaceDE/>
        <w:autoSpaceDN/>
        <w:jc w:val="both"/>
        <w:rPr>
          <w:rFonts w:ascii="PT Astra Serif" w:hAnsi="PT Astra Serif"/>
          <w:color w:val="000000"/>
          <w:sz w:val="20"/>
        </w:rPr>
      </w:pPr>
      <w:r w:rsidRPr="004670F4">
        <w:rPr>
          <w:rFonts w:ascii="PT Astra Serif" w:hAnsi="PT Astra Serif"/>
          <w:color w:val="000000"/>
          <w:sz w:val="20"/>
        </w:rPr>
        <w:t>Поддержку изменений действующего законодательства в отношении бухгалтерского учета и бюджетного финансирования;</w:t>
      </w:r>
    </w:p>
    <w:p w:rsidR="006B77FA" w:rsidRPr="004670F4" w:rsidRDefault="006B77FA" w:rsidP="006B77FA">
      <w:pPr>
        <w:numPr>
          <w:ilvl w:val="0"/>
          <w:numId w:val="10"/>
        </w:numPr>
        <w:shd w:val="clear" w:color="auto" w:fill="FFFFFF"/>
        <w:autoSpaceDE/>
        <w:autoSpaceDN/>
        <w:jc w:val="both"/>
        <w:rPr>
          <w:rFonts w:ascii="PT Astra Serif" w:hAnsi="PT Astra Serif"/>
          <w:color w:val="000000"/>
          <w:sz w:val="20"/>
        </w:rPr>
      </w:pPr>
      <w:r w:rsidRPr="004670F4">
        <w:rPr>
          <w:rFonts w:ascii="PT Astra Serif" w:hAnsi="PT Astra Serif"/>
          <w:color w:val="000000"/>
          <w:sz w:val="20"/>
        </w:rPr>
        <w:t>Настройку и консультирование программного продукта для формирования консолидированной бухгалтерской отчетности;</w:t>
      </w:r>
    </w:p>
    <w:p w:rsidR="006B77FA" w:rsidRPr="004670F4" w:rsidRDefault="006B77FA" w:rsidP="006B77FA">
      <w:pPr>
        <w:numPr>
          <w:ilvl w:val="0"/>
          <w:numId w:val="10"/>
        </w:numPr>
        <w:shd w:val="clear" w:color="auto" w:fill="FFFFFF"/>
        <w:autoSpaceDE/>
        <w:autoSpaceDN/>
        <w:jc w:val="both"/>
        <w:rPr>
          <w:rFonts w:ascii="PT Astra Serif" w:hAnsi="PT Astra Serif"/>
          <w:color w:val="000000"/>
          <w:sz w:val="20"/>
        </w:rPr>
      </w:pPr>
      <w:r w:rsidRPr="004670F4">
        <w:rPr>
          <w:rFonts w:ascii="PT Astra Serif" w:hAnsi="PT Astra Serif"/>
          <w:color w:val="000000"/>
          <w:sz w:val="20"/>
        </w:rPr>
        <w:t>Предоставление информации о выходе нового релиза, о внесенных изменениях в виде электронного письма, с отражением данной информации в самом программном продукте;</w:t>
      </w:r>
    </w:p>
    <w:p w:rsidR="006B77FA" w:rsidRPr="004670F4" w:rsidRDefault="006B77FA" w:rsidP="006B77FA">
      <w:pPr>
        <w:numPr>
          <w:ilvl w:val="0"/>
          <w:numId w:val="10"/>
        </w:numPr>
        <w:shd w:val="clear" w:color="auto" w:fill="FFFFFF"/>
        <w:autoSpaceDE/>
        <w:autoSpaceDN/>
        <w:jc w:val="both"/>
        <w:rPr>
          <w:rFonts w:ascii="PT Astra Serif" w:hAnsi="PT Astra Serif"/>
          <w:color w:val="000000"/>
          <w:sz w:val="20"/>
        </w:rPr>
      </w:pPr>
      <w:r w:rsidRPr="004670F4">
        <w:rPr>
          <w:rFonts w:ascii="PT Astra Serif" w:hAnsi="PT Astra Serif"/>
          <w:color w:val="000000"/>
          <w:sz w:val="20"/>
        </w:rPr>
        <w:t>Обновление форм утвержденной отчетности по мере их выхода;</w:t>
      </w:r>
    </w:p>
    <w:p w:rsidR="006B77FA" w:rsidRPr="004670F4" w:rsidRDefault="006B77FA" w:rsidP="006B77FA">
      <w:pPr>
        <w:numPr>
          <w:ilvl w:val="0"/>
          <w:numId w:val="10"/>
        </w:numPr>
        <w:shd w:val="clear" w:color="auto" w:fill="FFFFFF"/>
        <w:autoSpaceDE/>
        <w:autoSpaceDN/>
        <w:jc w:val="both"/>
        <w:rPr>
          <w:rFonts w:ascii="PT Astra Serif" w:hAnsi="PT Astra Serif"/>
          <w:color w:val="000000"/>
          <w:sz w:val="20"/>
        </w:rPr>
      </w:pPr>
      <w:r w:rsidRPr="004670F4">
        <w:rPr>
          <w:rFonts w:ascii="PT Astra Serif" w:hAnsi="PT Astra Serif"/>
          <w:color w:val="000000"/>
          <w:sz w:val="20"/>
        </w:rPr>
        <w:t>Обновление по мере выхода релизов типовых конфигураций сопровождаемого продукта;</w:t>
      </w:r>
    </w:p>
    <w:p w:rsidR="006B77FA" w:rsidRPr="004670F4" w:rsidRDefault="006B77FA" w:rsidP="006B77FA">
      <w:pPr>
        <w:numPr>
          <w:ilvl w:val="0"/>
          <w:numId w:val="10"/>
        </w:numPr>
        <w:shd w:val="clear" w:color="auto" w:fill="FFFFFF"/>
        <w:autoSpaceDE/>
        <w:autoSpaceDN/>
        <w:jc w:val="both"/>
        <w:rPr>
          <w:rFonts w:ascii="PT Astra Serif" w:hAnsi="PT Astra Serif"/>
          <w:color w:val="000000"/>
          <w:sz w:val="20"/>
        </w:rPr>
      </w:pPr>
      <w:r w:rsidRPr="004670F4">
        <w:rPr>
          <w:rFonts w:ascii="PT Astra Serif" w:hAnsi="PT Astra Serif"/>
          <w:color w:val="000000"/>
          <w:sz w:val="20"/>
        </w:rPr>
        <w:t>Сохранение нетиповых функциональных возможностей при обновлении программного продукта;</w:t>
      </w:r>
    </w:p>
    <w:p w:rsidR="006B77FA" w:rsidRPr="004670F4" w:rsidRDefault="006B77FA" w:rsidP="006B77FA">
      <w:pPr>
        <w:numPr>
          <w:ilvl w:val="0"/>
          <w:numId w:val="10"/>
        </w:numPr>
        <w:shd w:val="clear" w:color="auto" w:fill="FFFFFF"/>
        <w:autoSpaceDE/>
        <w:autoSpaceDN/>
        <w:jc w:val="both"/>
        <w:rPr>
          <w:rFonts w:ascii="PT Astra Serif" w:hAnsi="PT Astra Serif"/>
          <w:color w:val="000000"/>
          <w:sz w:val="20"/>
        </w:rPr>
      </w:pPr>
      <w:r w:rsidRPr="004670F4">
        <w:rPr>
          <w:rFonts w:ascii="PT Astra Serif" w:hAnsi="PT Astra Serif"/>
          <w:color w:val="000000"/>
          <w:sz w:val="20"/>
        </w:rPr>
        <w:t>Обеспечение нормальной работы программного продукта, в том числе после обновления и доработки;</w:t>
      </w:r>
    </w:p>
    <w:p w:rsidR="006B77FA" w:rsidRPr="004670F4" w:rsidRDefault="006B77FA" w:rsidP="006B77FA">
      <w:pPr>
        <w:numPr>
          <w:ilvl w:val="0"/>
          <w:numId w:val="10"/>
        </w:numPr>
        <w:shd w:val="clear" w:color="auto" w:fill="FFFFFF"/>
        <w:autoSpaceDE/>
        <w:autoSpaceDN/>
        <w:jc w:val="both"/>
        <w:rPr>
          <w:rFonts w:ascii="PT Astra Serif" w:hAnsi="PT Astra Serif"/>
          <w:color w:val="000000"/>
          <w:sz w:val="20"/>
        </w:rPr>
      </w:pPr>
      <w:r w:rsidRPr="004670F4">
        <w:rPr>
          <w:rFonts w:ascii="PT Astra Serif" w:hAnsi="PT Astra Serif"/>
          <w:color w:val="000000"/>
          <w:sz w:val="20"/>
        </w:rPr>
        <w:t>Повторную установку, настройку программного продукта в случае переустановки операционной системы, замены компьютера заказчика, а также техническую консультацию специалистов заказчика по настройке и поддержанию работы программного продукта;</w:t>
      </w:r>
    </w:p>
    <w:p w:rsidR="006B77FA" w:rsidRPr="004670F4" w:rsidRDefault="006B77FA" w:rsidP="006B77FA">
      <w:pPr>
        <w:numPr>
          <w:ilvl w:val="0"/>
          <w:numId w:val="10"/>
        </w:numPr>
        <w:shd w:val="clear" w:color="auto" w:fill="FFFFFF"/>
        <w:autoSpaceDE/>
        <w:autoSpaceDN/>
        <w:jc w:val="both"/>
        <w:rPr>
          <w:rFonts w:ascii="PT Astra Serif" w:hAnsi="PT Astra Serif"/>
          <w:color w:val="000000"/>
          <w:sz w:val="20"/>
        </w:rPr>
      </w:pPr>
      <w:r w:rsidRPr="004670F4">
        <w:rPr>
          <w:rFonts w:ascii="PT Astra Serif" w:hAnsi="PT Astra Serif"/>
          <w:color w:val="000000"/>
          <w:sz w:val="20"/>
        </w:rPr>
        <w:t xml:space="preserve">Возможность заказчика запросить дополнительные разработки. При этом все запрашиваемые дополнительные разработки должны: соответствовать </w:t>
      </w:r>
      <w:proofErr w:type="spellStart"/>
      <w:r w:rsidRPr="004670F4">
        <w:rPr>
          <w:rFonts w:ascii="PT Astra Serif" w:hAnsi="PT Astra Serif"/>
          <w:color w:val="000000"/>
          <w:sz w:val="20"/>
        </w:rPr>
        <w:t>и\или</w:t>
      </w:r>
      <w:proofErr w:type="spellEnd"/>
      <w:r w:rsidRPr="004670F4">
        <w:rPr>
          <w:rFonts w:ascii="PT Astra Serif" w:hAnsi="PT Astra Serif"/>
          <w:color w:val="000000"/>
          <w:sz w:val="20"/>
        </w:rPr>
        <w:t xml:space="preserve"> не противоречить действующему законодательству в отношении бухгалтерского, кадрового и иного учета; учитывать и расширять текущие функциональные возможности конфигурации; вести к усовершенствованию программного продукта по оценке системных аналитиков Исполнителя, позволяя уменьшить ошибки и неточности, совершаемые пользователями программного продукта.</w:t>
      </w:r>
    </w:p>
    <w:p w:rsidR="006B77FA" w:rsidRPr="004670F4" w:rsidRDefault="006B77FA" w:rsidP="006B77FA">
      <w:pPr>
        <w:widowControl w:val="0"/>
        <w:tabs>
          <w:tab w:val="left" w:pos="0"/>
        </w:tabs>
        <w:suppressAutoHyphens/>
        <w:ind w:firstLine="709"/>
        <w:jc w:val="both"/>
        <w:rPr>
          <w:rFonts w:ascii="PT Astra Serif" w:hAnsi="PT Astra Serif"/>
          <w:color w:val="000000"/>
          <w:spacing w:val="-2"/>
          <w:sz w:val="20"/>
        </w:rPr>
      </w:pPr>
      <w:r w:rsidRPr="004670F4">
        <w:rPr>
          <w:rFonts w:ascii="PT Astra Serif" w:hAnsi="PT Astra Serif"/>
          <w:color w:val="000000"/>
          <w:spacing w:val="-2"/>
          <w:sz w:val="20"/>
        </w:rPr>
        <w:t xml:space="preserve">- Период выполнения экстренных работ по </w:t>
      </w:r>
      <w:r w:rsidRPr="004670F4">
        <w:rPr>
          <w:rFonts w:ascii="PT Astra Serif" w:hAnsi="PT Astra Serif"/>
          <w:color w:val="000000"/>
          <w:sz w:val="20"/>
        </w:rPr>
        <w:t>развитию функциональных возможностей системы</w:t>
      </w:r>
      <w:r w:rsidRPr="004670F4">
        <w:rPr>
          <w:rFonts w:ascii="PT Astra Serif" w:hAnsi="PT Astra Serif"/>
          <w:color w:val="000000"/>
          <w:spacing w:val="-2"/>
          <w:sz w:val="20"/>
        </w:rPr>
        <w:t xml:space="preserve"> согласовывается с Государственным заказчиком, период выполнения плановых работ составляет не более 7 рабочих дней;</w:t>
      </w:r>
    </w:p>
    <w:p w:rsidR="006B77FA" w:rsidRDefault="006B77FA" w:rsidP="006B77FA">
      <w:pPr>
        <w:widowControl w:val="0"/>
        <w:tabs>
          <w:tab w:val="left" w:pos="0"/>
        </w:tabs>
        <w:suppressAutoHyphens/>
        <w:ind w:firstLine="709"/>
        <w:jc w:val="both"/>
        <w:rPr>
          <w:rFonts w:ascii="PT Astra Serif" w:hAnsi="PT Astra Serif"/>
          <w:color w:val="000000"/>
          <w:spacing w:val="-2"/>
          <w:sz w:val="20"/>
        </w:rPr>
      </w:pPr>
    </w:p>
    <w:p w:rsidR="00567FEC" w:rsidRPr="004670F4" w:rsidRDefault="00567FEC" w:rsidP="006B77FA">
      <w:pPr>
        <w:widowControl w:val="0"/>
        <w:tabs>
          <w:tab w:val="left" w:pos="0"/>
        </w:tabs>
        <w:suppressAutoHyphens/>
        <w:ind w:firstLine="709"/>
        <w:jc w:val="both"/>
        <w:rPr>
          <w:rFonts w:ascii="PT Astra Serif" w:hAnsi="PT Astra Serif"/>
          <w:color w:val="000000"/>
          <w:spacing w:val="-2"/>
          <w:sz w:val="20"/>
        </w:rPr>
      </w:pPr>
    </w:p>
    <w:p w:rsidR="006B77FA" w:rsidRPr="004670F4" w:rsidRDefault="006B77FA" w:rsidP="006B77FA">
      <w:pPr>
        <w:tabs>
          <w:tab w:val="left" w:pos="993"/>
        </w:tabs>
        <w:ind w:firstLine="709"/>
        <w:jc w:val="both"/>
        <w:rPr>
          <w:rFonts w:ascii="PT Astra Serif" w:hAnsi="PT Astra Serif"/>
          <w:b/>
          <w:color w:val="000000"/>
          <w:sz w:val="20"/>
        </w:rPr>
      </w:pPr>
      <w:r w:rsidRPr="004670F4">
        <w:rPr>
          <w:rFonts w:ascii="PT Astra Serif" w:hAnsi="PT Astra Serif"/>
          <w:b/>
          <w:color w:val="000000"/>
          <w:sz w:val="20"/>
        </w:rPr>
        <w:lastRenderedPageBreak/>
        <w:t>2.3.2 Требования к поставщику:</w:t>
      </w:r>
    </w:p>
    <w:p w:rsidR="006B77FA" w:rsidRPr="004670F4" w:rsidRDefault="006B77FA" w:rsidP="006B77FA">
      <w:pPr>
        <w:numPr>
          <w:ilvl w:val="0"/>
          <w:numId w:val="44"/>
        </w:numPr>
        <w:tabs>
          <w:tab w:val="left" w:pos="993"/>
        </w:tabs>
        <w:autoSpaceDE/>
        <w:autoSpaceDN/>
        <w:jc w:val="both"/>
        <w:rPr>
          <w:rFonts w:ascii="PT Astra Serif" w:hAnsi="PT Astra Serif"/>
          <w:color w:val="000000"/>
          <w:sz w:val="20"/>
        </w:rPr>
      </w:pPr>
      <w:bookmarkStart w:id="4" w:name="_GoBack"/>
      <w:bookmarkEnd w:id="4"/>
      <w:r w:rsidRPr="004670F4">
        <w:rPr>
          <w:rFonts w:ascii="PT Astra Serif" w:hAnsi="PT Astra Serif"/>
          <w:color w:val="000000"/>
          <w:sz w:val="20"/>
        </w:rPr>
        <w:t>иметь право на использование ПК "АБП" (необходимо наличие договора с правообладателем).</w:t>
      </w:r>
    </w:p>
    <w:p w:rsidR="006B77FA" w:rsidRPr="004670F4" w:rsidRDefault="006B77FA" w:rsidP="006B77FA">
      <w:pPr>
        <w:tabs>
          <w:tab w:val="left" w:pos="993"/>
        </w:tabs>
        <w:ind w:firstLine="709"/>
        <w:jc w:val="both"/>
        <w:rPr>
          <w:rFonts w:ascii="PT Astra Serif" w:hAnsi="PT Astra Serif"/>
          <w:color w:val="000000"/>
          <w:sz w:val="20"/>
        </w:rPr>
      </w:pPr>
    </w:p>
    <w:p w:rsidR="006B77FA" w:rsidRPr="004670F4" w:rsidRDefault="006B77FA" w:rsidP="006B77FA">
      <w:pPr>
        <w:pStyle w:val="aff0"/>
        <w:numPr>
          <w:ilvl w:val="0"/>
          <w:numId w:val="4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spacing w:after="0" w:line="240" w:lineRule="auto"/>
        <w:rPr>
          <w:rFonts w:ascii="PT Astra Serif" w:hAnsi="PT Astra Serif"/>
          <w:b/>
          <w:color w:val="000000"/>
          <w:sz w:val="20"/>
        </w:rPr>
      </w:pPr>
      <w:r w:rsidRPr="004670F4">
        <w:rPr>
          <w:rFonts w:ascii="PT Astra Serif" w:hAnsi="PT Astra Serif"/>
          <w:b/>
          <w:color w:val="000000"/>
          <w:sz w:val="20"/>
          <w:lang w:eastAsia="en-US"/>
        </w:rPr>
        <w:t>Место оказания услуг:</w:t>
      </w:r>
    </w:p>
    <w:tbl>
      <w:tblPr>
        <w:tblW w:w="0" w:type="auto"/>
        <w:tblInd w:w="108" w:type="dxa"/>
        <w:tblLayout w:type="fixed"/>
        <w:tblLook w:val="00A0"/>
      </w:tblPr>
      <w:tblGrid>
        <w:gridCol w:w="567"/>
        <w:gridCol w:w="4395"/>
        <w:gridCol w:w="4394"/>
      </w:tblGrid>
      <w:tr w:rsidR="006B77FA" w:rsidRPr="004670F4" w:rsidTr="00A973F5">
        <w:trPr>
          <w:trHeight w:val="381"/>
        </w:trPr>
        <w:tc>
          <w:tcPr>
            <w:tcW w:w="567" w:type="dxa"/>
            <w:tcBorders>
              <w:top w:val="single" w:sz="4" w:space="0" w:color="auto"/>
              <w:left w:val="single" w:sz="4" w:space="0" w:color="auto"/>
              <w:bottom w:val="single" w:sz="4" w:space="0" w:color="auto"/>
              <w:right w:val="single" w:sz="4" w:space="0" w:color="auto"/>
            </w:tcBorders>
            <w:vAlign w:val="center"/>
          </w:tcPr>
          <w:p w:rsidR="006B77FA" w:rsidRPr="004670F4" w:rsidRDefault="006B77FA" w:rsidP="00A973F5">
            <w:pPr>
              <w:keepNext/>
              <w:jc w:val="center"/>
              <w:rPr>
                <w:rFonts w:ascii="PT Astra Serif" w:hAnsi="PT Astra Serif"/>
                <w:color w:val="000000"/>
                <w:sz w:val="18"/>
              </w:rPr>
            </w:pPr>
            <w:r w:rsidRPr="004670F4">
              <w:rPr>
                <w:rFonts w:ascii="PT Astra Serif" w:hAnsi="PT Astra Serif"/>
                <w:color w:val="000000"/>
                <w:sz w:val="18"/>
              </w:rPr>
              <w:t xml:space="preserve">№ </w:t>
            </w:r>
            <w:proofErr w:type="spellStart"/>
            <w:proofErr w:type="gramStart"/>
            <w:r w:rsidRPr="004670F4">
              <w:rPr>
                <w:rFonts w:ascii="PT Astra Serif" w:hAnsi="PT Astra Serif"/>
                <w:color w:val="000000"/>
                <w:sz w:val="18"/>
              </w:rPr>
              <w:t>п</w:t>
            </w:r>
            <w:proofErr w:type="spellEnd"/>
            <w:proofErr w:type="gramEnd"/>
            <w:r w:rsidRPr="004670F4">
              <w:rPr>
                <w:rFonts w:ascii="PT Astra Serif" w:hAnsi="PT Astra Serif"/>
                <w:color w:val="000000"/>
                <w:sz w:val="18"/>
              </w:rPr>
              <w:t>/</w:t>
            </w:r>
            <w:proofErr w:type="spellStart"/>
            <w:r w:rsidRPr="004670F4">
              <w:rPr>
                <w:rFonts w:ascii="PT Astra Serif" w:hAnsi="PT Astra Serif"/>
                <w:color w:val="000000"/>
                <w:sz w:val="18"/>
              </w:rPr>
              <w:t>п</w:t>
            </w:r>
            <w:proofErr w:type="spellEnd"/>
          </w:p>
        </w:tc>
        <w:tc>
          <w:tcPr>
            <w:tcW w:w="4395" w:type="dxa"/>
            <w:tcBorders>
              <w:top w:val="single" w:sz="4" w:space="0" w:color="auto"/>
              <w:left w:val="nil"/>
              <w:bottom w:val="single" w:sz="4" w:space="0" w:color="auto"/>
              <w:right w:val="single" w:sz="4" w:space="0" w:color="auto"/>
            </w:tcBorders>
            <w:vAlign w:val="center"/>
          </w:tcPr>
          <w:p w:rsidR="006B77FA" w:rsidRPr="004670F4" w:rsidRDefault="006B77FA" w:rsidP="00A973F5">
            <w:pPr>
              <w:keepNext/>
              <w:ind w:left="-108" w:right="-108"/>
              <w:jc w:val="center"/>
              <w:rPr>
                <w:rFonts w:ascii="PT Astra Serif" w:hAnsi="PT Astra Serif"/>
                <w:color w:val="000000"/>
                <w:sz w:val="18"/>
              </w:rPr>
            </w:pPr>
            <w:r w:rsidRPr="004670F4">
              <w:rPr>
                <w:rFonts w:ascii="PT Astra Serif" w:hAnsi="PT Astra Serif"/>
                <w:color w:val="000000"/>
                <w:sz w:val="18"/>
              </w:rPr>
              <w:t>Наименование учреждения</w:t>
            </w:r>
          </w:p>
        </w:tc>
        <w:tc>
          <w:tcPr>
            <w:tcW w:w="4394" w:type="dxa"/>
            <w:tcBorders>
              <w:top w:val="single" w:sz="4" w:space="0" w:color="auto"/>
              <w:left w:val="nil"/>
              <w:bottom w:val="single" w:sz="4" w:space="0" w:color="auto"/>
              <w:right w:val="single" w:sz="4" w:space="0" w:color="auto"/>
            </w:tcBorders>
            <w:vAlign w:val="center"/>
          </w:tcPr>
          <w:p w:rsidR="006B77FA" w:rsidRPr="004670F4" w:rsidRDefault="006B77FA" w:rsidP="00A973F5">
            <w:pPr>
              <w:keepNext/>
              <w:ind w:left="281" w:right="-108"/>
              <w:jc w:val="center"/>
              <w:rPr>
                <w:rFonts w:ascii="PT Astra Serif" w:hAnsi="PT Astra Serif"/>
                <w:color w:val="000000"/>
                <w:sz w:val="18"/>
              </w:rPr>
            </w:pPr>
            <w:r w:rsidRPr="004670F4">
              <w:rPr>
                <w:rFonts w:ascii="PT Astra Serif" w:hAnsi="PT Astra Serif"/>
                <w:color w:val="000000"/>
                <w:sz w:val="18"/>
              </w:rPr>
              <w:t>Адрес</w:t>
            </w:r>
          </w:p>
        </w:tc>
      </w:tr>
      <w:tr w:rsidR="006B77FA" w:rsidRPr="004670F4" w:rsidTr="00A973F5">
        <w:trPr>
          <w:trHeight w:val="349"/>
        </w:trPr>
        <w:tc>
          <w:tcPr>
            <w:tcW w:w="567" w:type="dxa"/>
            <w:tcBorders>
              <w:top w:val="single" w:sz="4" w:space="0" w:color="auto"/>
              <w:left w:val="single" w:sz="4" w:space="0" w:color="auto"/>
              <w:bottom w:val="single" w:sz="4" w:space="0" w:color="auto"/>
              <w:right w:val="single" w:sz="4" w:space="0" w:color="auto"/>
            </w:tcBorders>
            <w:vAlign w:val="center"/>
          </w:tcPr>
          <w:p w:rsidR="006B77FA" w:rsidRPr="004670F4" w:rsidRDefault="006B77FA" w:rsidP="00A973F5">
            <w:pPr>
              <w:ind w:left="-108" w:right="-108"/>
              <w:jc w:val="center"/>
              <w:rPr>
                <w:rFonts w:ascii="PT Astra Serif" w:hAnsi="PT Astra Serif"/>
                <w:color w:val="000000"/>
                <w:sz w:val="18"/>
              </w:rPr>
            </w:pPr>
            <w:r w:rsidRPr="004670F4">
              <w:rPr>
                <w:rFonts w:ascii="PT Astra Serif" w:hAnsi="PT Astra Serif"/>
                <w:color w:val="000000"/>
                <w:sz w:val="18"/>
              </w:rPr>
              <w:t>1.</w:t>
            </w:r>
          </w:p>
        </w:tc>
        <w:tc>
          <w:tcPr>
            <w:tcW w:w="4395" w:type="dxa"/>
            <w:tcBorders>
              <w:top w:val="single" w:sz="4" w:space="0" w:color="auto"/>
              <w:left w:val="nil"/>
              <w:bottom w:val="single" w:sz="4" w:space="0" w:color="auto"/>
              <w:right w:val="single" w:sz="4" w:space="0" w:color="auto"/>
            </w:tcBorders>
            <w:vAlign w:val="center"/>
          </w:tcPr>
          <w:p w:rsidR="006B77FA" w:rsidRPr="004670F4" w:rsidRDefault="006B77FA" w:rsidP="00A973F5">
            <w:pPr>
              <w:ind w:left="-108" w:right="-108" w:firstLine="108"/>
              <w:rPr>
                <w:rFonts w:ascii="PT Astra Serif" w:hAnsi="PT Astra Serif"/>
                <w:color w:val="000000"/>
                <w:sz w:val="18"/>
              </w:rPr>
            </w:pPr>
            <w:r w:rsidRPr="004670F4">
              <w:rPr>
                <w:rFonts w:ascii="PT Astra Serif" w:hAnsi="PT Astra Serif"/>
                <w:color w:val="000000"/>
                <w:sz w:val="18"/>
              </w:rPr>
              <w:t>ГУФСИН России по Иркутской области</w:t>
            </w:r>
          </w:p>
        </w:tc>
        <w:tc>
          <w:tcPr>
            <w:tcW w:w="4394" w:type="dxa"/>
            <w:tcBorders>
              <w:top w:val="single" w:sz="4" w:space="0" w:color="auto"/>
              <w:left w:val="nil"/>
              <w:bottom w:val="single" w:sz="4" w:space="0" w:color="auto"/>
              <w:right w:val="single" w:sz="4" w:space="0" w:color="auto"/>
            </w:tcBorders>
            <w:vAlign w:val="center"/>
          </w:tcPr>
          <w:p w:rsidR="006B77FA" w:rsidRPr="004670F4" w:rsidRDefault="006B77FA" w:rsidP="00A973F5">
            <w:pPr>
              <w:rPr>
                <w:rFonts w:ascii="PT Astra Serif" w:hAnsi="PT Astra Serif"/>
                <w:color w:val="000000"/>
                <w:sz w:val="18"/>
              </w:rPr>
            </w:pPr>
            <w:r w:rsidRPr="004670F4">
              <w:rPr>
                <w:rFonts w:ascii="PT Astra Serif" w:hAnsi="PT Astra Serif"/>
                <w:color w:val="000000"/>
                <w:sz w:val="18"/>
              </w:rPr>
              <w:t>Иркутск, ул. Баррикад 57</w:t>
            </w:r>
          </w:p>
        </w:tc>
      </w:tr>
      <w:tr w:rsidR="006B77FA" w:rsidRPr="004670F4" w:rsidTr="00A973F5">
        <w:trPr>
          <w:trHeight w:val="458"/>
        </w:trPr>
        <w:tc>
          <w:tcPr>
            <w:tcW w:w="567" w:type="dxa"/>
            <w:tcBorders>
              <w:top w:val="single" w:sz="4" w:space="0" w:color="auto"/>
              <w:left w:val="single" w:sz="4" w:space="0" w:color="auto"/>
              <w:bottom w:val="single" w:sz="4" w:space="0" w:color="auto"/>
              <w:right w:val="single" w:sz="4" w:space="0" w:color="auto"/>
            </w:tcBorders>
            <w:vAlign w:val="center"/>
          </w:tcPr>
          <w:p w:rsidR="006B77FA" w:rsidRPr="004670F4" w:rsidRDefault="006B77FA" w:rsidP="00A973F5">
            <w:pPr>
              <w:ind w:left="-108" w:right="-108"/>
              <w:jc w:val="center"/>
              <w:rPr>
                <w:rFonts w:ascii="PT Astra Serif" w:hAnsi="PT Astra Serif"/>
                <w:color w:val="000000"/>
                <w:sz w:val="18"/>
              </w:rPr>
            </w:pPr>
            <w:r w:rsidRPr="004670F4">
              <w:rPr>
                <w:rFonts w:ascii="PT Astra Serif" w:hAnsi="PT Astra Serif"/>
                <w:color w:val="000000"/>
                <w:sz w:val="18"/>
              </w:rPr>
              <w:t>2.</w:t>
            </w:r>
          </w:p>
        </w:tc>
        <w:tc>
          <w:tcPr>
            <w:tcW w:w="4395" w:type="dxa"/>
            <w:tcBorders>
              <w:top w:val="single" w:sz="4" w:space="0" w:color="auto"/>
              <w:left w:val="nil"/>
              <w:bottom w:val="single" w:sz="4" w:space="0" w:color="auto"/>
              <w:right w:val="single" w:sz="4" w:space="0" w:color="auto"/>
            </w:tcBorders>
            <w:vAlign w:val="center"/>
          </w:tcPr>
          <w:p w:rsidR="006B77FA" w:rsidRPr="004670F4" w:rsidRDefault="006B77FA" w:rsidP="00A973F5">
            <w:pPr>
              <w:ind w:left="-108" w:right="-108" w:firstLine="108"/>
              <w:rPr>
                <w:rFonts w:ascii="PT Astra Serif" w:hAnsi="PT Astra Serif"/>
                <w:color w:val="000000"/>
                <w:sz w:val="18"/>
              </w:rPr>
            </w:pPr>
            <w:r w:rsidRPr="004670F4">
              <w:rPr>
                <w:rFonts w:ascii="PT Astra Serif" w:hAnsi="PT Astra Serif"/>
                <w:color w:val="000000"/>
                <w:sz w:val="18"/>
              </w:rPr>
              <w:t>ФКУ ИК-2 ГУФСИН России по Иркутской области</w:t>
            </w:r>
          </w:p>
        </w:tc>
        <w:tc>
          <w:tcPr>
            <w:tcW w:w="4394" w:type="dxa"/>
            <w:tcBorders>
              <w:top w:val="single" w:sz="4" w:space="0" w:color="auto"/>
              <w:left w:val="nil"/>
              <w:bottom w:val="single" w:sz="4" w:space="0" w:color="auto"/>
              <w:right w:val="single" w:sz="4" w:space="0" w:color="auto"/>
            </w:tcBorders>
            <w:vAlign w:val="center"/>
          </w:tcPr>
          <w:p w:rsidR="006B77FA" w:rsidRPr="004670F4" w:rsidRDefault="006B77FA" w:rsidP="00A973F5">
            <w:pPr>
              <w:rPr>
                <w:rFonts w:ascii="PT Astra Serif" w:hAnsi="PT Astra Serif"/>
                <w:color w:val="000000"/>
                <w:sz w:val="18"/>
              </w:rPr>
            </w:pPr>
            <w:r w:rsidRPr="004670F4">
              <w:rPr>
                <w:rFonts w:ascii="PT Astra Serif" w:hAnsi="PT Astra Serif"/>
                <w:color w:val="000000"/>
                <w:sz w:val="18"/>
              </w:rPr>
              <w:t xml:space="preserve">г. </w:t>
            </w:r>
            <w:proofErr w:type="spellStart"/>
            <w:r w:rsidRPr="004670F4">
              <w:rPr>
                <w:rFonts w:ascii="PT Astra Serif" w:hAnsi="PT Astra Serif"/>
                <w:color w:val="000000"/>
                <w:sz w:val="18"/>
              </w:rPr>
              <w:t>Ангарск</w:t>
            </w:r>
            <w:proofErr w:type="spellEnd"/>
            <w:r w:rsidRPr="004670F4">
              <w:rPr>
                <w:rFonts w:ascii="PT Astra Serif" w:hAnsi="PT Astra Serif"/>
                <w:color w:val="000000"/>
                <w:sz w:val="18"/>
              </w:rPr>
              <w:t xml:space="preserve">, 1-й промышленный массив, </w:t>
            </w:r>
            <w:proofErr w:type="spellStart"/>
            <w:r w:rsidRPr="004670F4">
              <w:rPr>
                <w:rFonts w:ascii="PT Astra Serif" w:hAnsi="PT Astra Serif"/>
                <w:color w:val="000000"/>
                <w:sz w:val="18"/>
              </w:rPr>
              <w:t>кв-л</w:t>
            </w:r>
            <w:proofErr w:type="spellEnd"/>
            <w:r w:rsidRPr="004670F4">
              <w:rPr>
                <w:rFonts w:ascii="PT Astra Serif" w:hAnsi="PT Astra Serif"/>
                <w:color w:val="000000"/>
                <w:sz w:val="18"/>
              </w:rPr>
              <w:t xml:space="preserve"> 47, д.6</w:t>
            </w:r>
          </w:p>
        </w:tc>
      </w:tr>
      <w:tr w:rsidR="006B77FA" w:rsidRPr="004670F4" w:rsidTr="00A973F5">
        <w:trPr>
          <w:trHeight w:val="458"/>
        </w:trPr>
        <w:tc>
          <w:tcPr>
            <w:tcW w:w="567" w:type="dxa"/>
            <w:tcBorders>
              <w:top w:val="single" w:sz="4" w:space="0" w:color="auto"/>
              <w:left w:val="single" w:sz="4" w:space="0" w:color="auto"/>
              <w:bottom w:val="single" w:sz="4" w:space="0" w:color="auto"/>
              <w:right w:val="single" w:sz="4" w:space="0" w:color="auto"/>
            </w:tcBorders>
            <w:vAlign w:val="center"/>
          </w:tcPr>
          <w:p w:rsidR="006B77FA" w:rsidRPr="004670F4" w:rsidRDefault="006B77FA" w:rsidP="00A973F5">
            <w:pPr>
              <w:ind w:left="-108" w:right="-108"/>
              <w:jc w:val="center"/>
              <w:rPr>
                <w:rFonts w:ascii="PT Astra Serif" w:hAnsi="PT Astra Serif"/>
                <w:color w:val="000000"/>
                <w:sz w:val="18"/>
              </w:rPr>
            </w:pPr>
            <w:r w:rsidRPr="004670F4">
              <w:rPr>
                <w:rFonts w:ascii="PT Astra Serif" w:hAnsi="PT Astra Serif"/>
                <w:color w:val="000000"/>
                <w:sz w:val="18"/>
              </w:rPr>
              <w:t>3.</w:t>
            </w:r>
          </w:p>
        </w:tc>
        <w:tc>
          <w:tcPr>
            <w:tcW w:w="4395" w:type="dxa"/>
            <w:tcBorders>
              <w:top w:val="single" w:sz="4" w:space="0" w:color="auto"/>
              <w:left w:val="nil"/>
              <w:bottom w:val="single" w:sz="4" w:space="0" w:color="auto"/>
              <w:right w:val="single" w:sz="4" w:space="0" w:color="auto"/>
            </w:tcBorders>
            <w:vAlign w:val="center"/>
          </w:tcPr>
          <w:p w:rsidR="006B77FA" w:rsidRPr="004670F4" w:rsidRDefault="006B77FA" w:rsidP="00A973F5">
            <w:pPr>
              <w:ind w:left="-108" w:right="-108" w:firstLine="108"/>
              <w:rPr>
                <w:rFonts w:ascii="PT Astra Serif" w:hAnsi="PT Astra Serif"/>
                <w:color w:val="000000"/>
                <w:sz w:val="18"/>
              </w:rPr>
            </w:pPr>
            <w:r w:rsidRPr="004670F4">
              <w:rPr>
                <w:rFonts w:ascii="PT Astra Serif" w:hAnsi="PT Astra Serif"/>
                <w:color w:val="000000"/>
                <w:sz w:val="18"/>
              </w:rPr>
              <w:t>ФКУ ИК-3 ГУФСИН России по Иркутской области</w:t>
            </w:r>
          </w:p>
        </w:tc>
        <w:tc>
          <w:tcPr>
            <w:tcW w:w="4394" w:type="dxa"/>
            <w:tcBorders>
              <w:top w:val="single" w:sz="4" w:space="0" w:color="auto"/>
              <w:left w:val="nil"/>
              <w:bottom w:val="single" w:sz="4" w:space="0" w:color="auto"/>
              <w:right w:val="single" w:sz="4" w:space="0" w:color="auto"/>
            </w:tcBorders>
            <w:vAlign w:val="center"/>
          </w:tcPr>
          <w:p w:rsidR="006B77FA" w:rsidRPr="004670F4" w:rsidRDefault="006B77FA" w:rsidP="00A973F5">
            <w:pPr>
              <w:rPr>
                <w:rFonts w:ascii="PT Astra Serif" w:hAnsi="PT Astra Serif"/>
                <w:color w:val="000000"/>
                <w:sz w:val="18"/>
              </w:rPr>
            </w:pPr>
            <w:r w:rsidRPr="004670F4">
              <w:rPr>
                <w:rFonts w:ascii="PT Astra Serif" w:hAnsi="PT Astra Serif"/>
                <w:color w:val="000000"/>
                <w:sz w:val="18"/>
              </w:rPr>
              <w:t>г. Иркутск, ул. Писарева 13</w:t>
            </w:r>
          </w:p>
        </w:tc>
      </w:tr>
      <w:tr w:rsidR="006B77FA" w:rsidRPr="004670F4" w:rsidTr="00A973F5">
        <w:trPr>
          <w:trHeight w:val="458"/>
        </w:trPr>
        <w:tc>
          <w:tcPr>
            <w:tcW w:w="567" w:type="dxa"/>
            <w:tcBorders>
              <w:top w:val="single" w:sz="4" w:space="0" w:color="auto"/>
              <w:left w:val="single" w:sz="4" w:space="0" w:color="auto"/>
              <w:bottom w:val="single" w:sz="4" w:space="0" w:color="auto"/>
              <w:right w:val="single" w:sz="4" w:space="0" w:color="auto"/>
            </w:tcBorders>
            <w:vAlign w:val="center"/>
          </w:tcPr>
          <w:p w:rsidR="006B77FA" w:rsidRPr="004670F4" w:rsidRDefault="006B77FA" w:rsidP="00A973F5">
            <w:pPr>
              <w:ind w:left="-108" w:right="-108"/>
              <w:jc w:val="center"/>
              <w:rPr>
                <w:rFonts w:ascii="PT Astra Serif" w:hAnsi="PT Astra Serif"/>
                <w:color w:val="000000"/>
                <w:sz w:val="18"/>
              </w:rPr>
            </w:pPr>
            <w:r w:rsidRPr="004670F4">
              <w:rPr>
                <w:rFonts w:ascii="PT Astra Serif" w:hAnsi="PT Astra Serif"/>
                <w:color w:val="000000"/>
                <w:sz w:val="18"/>
              </w:rPr>
              <w:t>4.</w:t>
            </w:r>
          </w:p>
        </w:tc>
        <w:tc>
          <w:tcPr>
            <w:tcW w:w="4395" w:type="dxa"/>
            <w:tcBorders>
              <w:top w:val="single" w:sz="4" w:space="0" w:color="auto"/>
              <w:left w:val="nil"/>
              <w:bottom w:val="single" w:sz="4" w:space="0" w:color="auto"/>
              <w:right w:val="single" w:sz="4" w:space="0" w:color="auto"/>
            </w:tcBorders>
            <w:vAlign w:val="center"/>
          </w:tcPr>
          <w:p w:rsidR="006B77FA" w:rsidRPr="004670F4" w:rsidRDefault="006B77FA" w:rsidP="00A973F5">
            <w:pPr>
              <w:ind w:left="-108" w:right="-108" w:firstLine="108"/>
              <w:rPr>
                <w:rFonts w:ascii="PT Astra Serif" w:hAnsi="PT Astra Serif"/>
                <w:color w:val="000000"/>
                <w:sz w:val="18"/>
              </w:rPr>
            </w:pPr>
            <w:r w:rsidRPr="004670F4">
              <w:rPr>
                <w:rFonts w:ascii="PT Astra Serif" w:hAnsi="PT Astra Serif"/>
                <w:color w:val="000000"/>
                <w:sz w:val="18"/>
              </w:rPr>
              <w:t>ФКУ ИК-4 ГУФСИН России по Иркутской области</w:t>
            </w:r>
          </w:p>
        </w:tc>
        <w:tc>
          <w:tcPr>
            <w:tcW w:w="4394" w:type="dxa"/>
            <w:tcBorders>
              <w:top w:val="single" w:sz="4" w:space="0" w:color="auto"/>
              <w:left w:val="nil"/>
              <w:bottom w:val="single" w:sz="4" w:space="0" w:color="auto"/>
              <w:right w:val="single" w:sz="4" w:space="0" w:color="auto"/>
            </w:tcBorders>
            <w:vAlign w:val="center"/>
          </w:tcPr>
          <w:p w:rsidR="006B77FA" w:rsidRPr="004670F4" w:rsidRDefault="006B77FA" w:rsidP="00A973F5">
            <w:pPr>
              <w:rPr>
                <w:rFonts w:ascii="PT Astra Serif" w:hAnsi="PT Astra Serif"/>
                <w:color w:val="000000"/>
                <w:sz w:val="18"/>
              </w:rPr>
            </w:pPr>
            <w:r w:rsidRPr="004670F4">
              <w:rPr>
                <w:rFonts w:ascii="PT Astra Serif" w:hAnsi="PT Astra Serif"/>
                <w:color w:val="000000"/>
                <w:sz w:val="18"/>
              </w:rPr>
              <w:t xml:space="preserve">Иркутская область, пос. </w:t>
            </w:r>
            <w:proofErr w:type="spellStart"/>
            <w:r w:rsidRPr="004670F4">
              <w:rPr>
                <w:rFonts w:ascii="PT Astra Serif" w:hAnsi="PT Astra Serif"/>
                <w:color w:val="000000"/>
                <w:sz w:val="18"/>
              </w:rPr>
              <w:t>Плишкино</w:t>
            </w:r>
            <w:proofErr w:type="spellEnd"/>
          </w:p>
        </w:tc>
      </w:tr>
      <w:tr w:rsidR="006B77FA" w:rsidRPr="004670F4" w:rsidTr="00A973F5">
        <w:trPr>
          <w:trHeight w:val="458"/>
        </w:trPr>
        <w:tc>
          <w:tcPr>
            <w:tcW w:w="567" w:type="dxa"/>
            <w:tcBorders>
              <w:top w:val="single" w:sz="4" w:space="0" w:color="auto"/>
              <w:left w:val="single" w:sz="4" w:space="0" w:color="auto"/>
              <w:bottom w:val="single" w:sz="4" w:space="0" w:color="auto"/>
              <w:right w:val="single" w:sz="4" w:space="0" w:color="auto"/>
            </w:tcBorders>
            <w:vAlign w:val="center"/>
          </w:tcPr>
          <w:p w:rsidR="006B77FA" w:rsidRPr="004670F4" w:rsidRDefault="006B77FA" w:rsidP="00A973F5">
            <w:pPr>
              <w:ind w:left="-108" w:right="-108"/>
              <w:jc w:val="center"/>
              <w:rPr>
                <w:rFonts w:ascii="PT Astra Serif" w:hAnsi="PT Astra Serif"/>
                <w:color w:val="000000"/>
                <w:sz w:val="18"/>
              </w:rPr>
            </w:pPr>
            <w:r w:rsidRPr="004670F4">
              <w:rPr>
                <w:rFonts w:ascii="PT Astra Serif" w:hAnsi="PT Astra Serif"/>
                <w:color w:val="000000"/>
                <w:sz w:val="18"/>
              </w:rPr>
              <w:t>5.</w:t>
            </w:r>
          </w:p>
        </w:tc>
        <w:tc>
          <w:tcPr>
            <w:tcW w:w="4395" w:type="dxa"/>
            <w:tcBorders>
              <w:top w:val="single" w:sz="4" w:space="0" w:color="auto"/>
              <w:left w:val="nil"/>
              <w:bottom w:val="single" w:sz="4" w:space="0" w:color="auto"/>
              <w:right w:val="single" w:sz="4" w:space="0" w:color="auto"/>
            </w:tcBorders>
            <w:vAlign w:val="center"/>
          </w:tcPr>
          <w:p w:rsidR="006B77FA" w:rsidRPr="004670F4" w:rsidRDefault="006B77FA" w:rsidP="00A973F5">
            <w:pPr>
              <w:ind w:left="-108" w:right="-108" w:firstLine="108"/>
              <w:rPr>
                <w:rFonts w:ascii="PT Astra Serif" w:hAnsi="PT Astra Serif"/>
                <w:color w:val="000000"/>
                <w:sz w:val="18"/>
              </w:rPr>
            </w:pPr>
            <w:r w:rsidRPr="004670F4">
              <w:rPr>
                <w:rFonts w:ascii="PT Astra Serif" w:hAnsi="PT Astra Serif"/>
                <w:color w:val="000000"/>
                <w:sz w:val="18"/>
              </w:rPr>
              <w:t>ФКУ ИК-6 ГУФСИН России по Иркутской области</w:t>
            </w:r>
          </w:p>
        </w:tc>
        <w:tc>
          <w:tcPr>
            <w:tcW w:w="4394" w:type="dxa"/>
            <w:tcBorders>
              <w:top w:val="single" w:sz="4" w:space="0" w:color="auto"/>
              <w:left w:val="nil"/>
              <w:bottom w:val="single" w:sz="4" w:space="0" w:color="auto"/>
              <w:right w:val="single" w:sz="4" w:space="0" w:color="auto"/>
            </w:tcBorders>
            <w:vAlign w:val="center"/>
          </w:tcPr>
          <w:p w:rsidR="006B77FA" w:rsidRPr="004670F4" w:rsidRDefault="006B77FA" w:rsidP="00A973F5">
            <w:pPr>
              <w:rPr>
                <w:rFonts w:ascii="PT Astra Serif" w:hAnsi="PT Astra Serif"/>
                <w:color w:val="000000"/>
                <w:sz w:val="18"/>
              </w:rPr>
            </w:pPr>
            <w:r w:rsidRPr="004670F4">
              <w:rPr>
                <w:rFonts w:ascii="PT Astra Serif" w:hAnsi="PT Astra Serif"/>
                <w:color w:val="000000"/>
                <w:sz w:val="18"/>
              </w:rPr>
              <w:t>г. Иркутск, ул. Булавина 1</w:t>
            </w:r>
          </w:p>
        </w:tc>
      </w:tr>
      <w:tr w:rsidR="006B77FA" w:rsidRPr="004670F4" w:rsidTr="00A973F5">
        <w:trPr>
          <w:trHeight w:val="458"/>
        </w:trPr>
        <w:tc>
          <w:tcPr>
            <w:tcW w:w="567" w:type="dxa"/>
            <w:tcBorders>
              <w:top w:val="single" w:sz="4" w:space="0" w:color="auto"/>
              <w:left w:val="single" w:sz="4" w:space="0" w:color="auto"/>
              <w:bottom w:val="single" w:sz="4" w:space="0" w:color="auto"/>
              <w:right w:val="single" w:sz="4" w:space="0" w:color="auto"/>
            </w:tcBorders>
            <w:vAlign w:val="center"/>
          </w:tcPr>
          <w:p w:rsidR="006B77FA" w:rsidRPr="004670F4" w:rsidRDefault="006B77FA" w:rsidP="00A973F5">
            <w:pPr>
              <w:ind w:left="-108" w:right="-108"/>
              <w:jc w:val="center"/>
              <w:rPr>
                <w:rFonts w:ascii="PT Astra Serif" w:hAnsi="PT Astra Serif"/>
                <w:color w:val="000000"/>
                <w:sz w:val="18"/>
              </w:rPr>
            </w:pPr>
            <w:r w:rsidRPr="004670F4">
              <w:rPr>
                <w:rFonts w:ascii="PT Astra Serif" w:hAnsi="PT Astra Serif"/>
                <w:color w:val="000000"/>
                <w:sz w:val="18"/>
              </w:rPr>
              <w:t>6.</w:t>
            </w:r>
          </w:p>
        </w:tc>
        <w:tc>
          <w:tcPr>
            <w:tcW w:w="4395" w:type="dxa"/>
            <w:tcBorders>
              <w:top w:val="single" w:sz="4" w:space="0" w:color="auto"/>
              <w:left w:val="nil"/>
              <w:bottom w:val="single" w:sz="4" w:space="0" w:color="auto"/>
              <w:right w:val="single" w:sz="4" w:space="0" w:color="auto"/>
            </w:tcBorders>
            <w:vAlign w:val="center"/>
          </w:tcPr>
          <w:p w:rsidR="006B77FA" w:rsidRPr="004670F4" w:rsidRDefault="006B77FA" w:rsidP="00A973F5">
            <w:pPr>
              <w:ind w:left="-108" w:right="-108" w:firstLine="108"/>
              <w:rPr>
                <w:rFonts w:ascii="PT Astra Serif" w:hAnsi="PT Astra Serif"/>
                <w:color w:val="000000"/>
                <w:sz w:val="18"/>
              </w:rPr>
            </w:pPr>
            <w:r w:rsidRPr="004670F4">
              <w:rPr>
                <w:rFonts w:ascii="PT Astra Serif" w:hAnsi="PT Astra Serif"/>
                <w:color w:val="000000"/>
                <w:sz w:val="18"/>
              </w:rPr>
              <w:t>ФКУ ИК-7 ГУФСИН России по Иркутской области</w:t>
            </w:r>
          </w:p>
        </w:tc>
        <w:tc>
          <w:tcPr>
            <w:tcW w:w="4394" w:type="dxa"/>
            <w:tcBorders>
              <w:top w:val="single" w:sz="4" w:space="0" w:color="auto"/>
              <w:left w:val="nil"/>
              <w:bottom w:val="single" w:sz="4" w:space="0" w:color="auto"/>
              <w:right w:val="single" w:sz="4" w:space="0" w:color="auto"/>
            </w:tcBorders>
            <w:vAlign w:val="center"/>
          </w:tcPr>
          <w:p w:rsidR="006B77FA" w:rsidRPr="004670F4" w:rsidRDefault="006B77FA" w:rsidP="00A973F5">
            <w:pPr>
              <w:rPr>
                <w:rFonts w:ascii="PT Astra Serif" w:hAnsi="PT Astra Serif"/>
                <w:color w:val="000000"/>
                <w:sz w:val="18"/>
              </w:rPr>
            </w:pPr>
            <w:r w:rsidRPr="004670F4">
              <w:rPr>
                <w:rFonts w:ascii="PT Astra Serif" w:hAnsi="PT Astra Serif"/>
                <w:color w:val="000000"/>
                <w:sz w:val="18"/>
              </w:rPr>
              <w:t xml:space="preserve">г. </w:t>
            </w:r>
            <w:proofErr w:type="spellStart"/>
            <w:r w:rsidRPr="004670F4">
              <w:rPr>
                <w:rFonts w:ascii="PT Astra Serif" w:hAnsi="PT Astra Serif"/>
                <w:color w:val="000000"/>
                <w:sz w:val="18"/>
              </w:rPr>
              <w:t>Ангарск</w:t>
            </w:r>
            <w:proofErr w:type="spellEnd"/>
            <w:r w:rsidRPr="004670F4">
              <w:rPr>
                <w:rFonts w:ascii="PT Astra Serif" w:hAnsi="PT Astra Serif"/>
                <w:color w:val="000000"/>
                <w:sz w:val="18"/>
              </w:rPr>
              <w:t>, Первый промышленный массив, квартал 10 строение 4</w:t>
            </w:r>
          </w:p>
        </w:tc>
      </w:tr>
      <w:tr w:rsidR="006B77FA" w:rsidRPr="004670F4" w:rsidTr="00A973F5">
        <w:trPr>
          <w:trHeight w:val="458"/>
        </w:trPr>
        <w:tc>
          <w:tcPr>
            <w:tcW w:w="567" w:type="dxa"/>
            <w:tcBorders>
              <w:top w:val="single" w:sz="4" w:space="0" w:color="auto"/>
              <w:left w:val="single" w:sz="4" w:space="0" w:color="auto"/>
              <w:bottom w:val="single" w:sz="4" w:space="0" w:color="auto"/>
              <w:right w:val="single" w:sz="4" w:space="0" w:color="auto"/>
            </w:tcBorders>
            <w:vAlign w:val="center"/>
          </w:tcPr>
          <w:p w:rsidR="006B77FA" w:rsidRPr="004670F4" w:rsidRDefault="006B77FA" w:rsidP="00A973F5">
            <w:pPr>
              <w:ind w:left="-108" w:right="-108"/>
              <w:jc w:val="center"/>
              <w:rPr>
                <w:rFonts w:ascii="PT Astra Serif" w:hAnsi="PT Astra Serif"/>
                <w:color w:val="000000"/>
                <w:sz w:val="18"/>
              </w:rPr>
            </w:pPr>
            <w:r w:rsidRPr="004670F4">
              <w:rPr>
                <w:rFonts w:ascii="PT Astra Serif" w:hAnsi="PT Astra Serif"/>
                <w:color w:val="000000"/>
                <w:sz w:val="18"/>
              </w:rPr>
              <w:t>7.</w:t>
            </w:r>
          </w:p>
        </w:tc>
        <w:tc>
          <w:tcPr>
            <w:tcW w:w="4395" w:type="dxa"/>
            <w:tcBorders>
              <w:top w:val="single" w:sz="4" w:space="0" w:color="auto"/>
              <w:left w:val="nil"/>
              <w:bottom w:val="single" w:sz="4" w:space="0" w:color="auto"/>
              <w:right w:val="single" w:sz="4" w:space="0" w:color="auto"/>
            </w:tcBorders>
            <w:vAlign w:val="center"/>
          </w:tcPr>
          <w:p w:rsidR="006B77FA" w:rsidRPr="004670F4" w:rsidRDefault="006B77FA" w:rsidP="00A973F5">
            <w:pPr>
              <w:rPr>
                <w:rFonts w:ascii="PT Astra Serif" w:hAnsi="PT Astra Serif"/>
                <w:color w:val="000000"/>
                <w:sz w:val="18"/>
              </w:rPr>
            </w:pPr>
            <w:r w:rsidRPr="004670F4">
              <w:rPr>
                <w:rFonts w:ascii="PT Astra Serif" w:hAnsi="PT Astra Serif"/>
                <w:color w:val="000000"/>
                <w:sz w:val="18"/>
              </w:rPr>
              <w:t>ФКУ ИК-11 ГУФСИН России по Иркутской области</w:t>
            </w:r>
          </w:p>
        </w:tc>
        <w:tc>
          <w:tcPr>
            <w:tcW w:w="4394" w:type="dxa"/>
            <w:tcBorders>
              <w:top w:val="single" w:sz="4" w:space="0" w:color="auto"/>
              <w:left w:val="nil"/>
              <w:bottom w:val="single" w:sz="4" w:space="0" w:color="auto"/>
              <w:right w:val="single" w:sz="4" w:space="0" w:color="auto"/>
            </w:tcBorders>
            <w:vAlign w:val="center"/>
          </w:tcPr>
          <w:p w:rsidR="006B77FA" w:rsidRPr="004670F4" w:rsidRDefault="006B77FA" w:rsidP="00A973F5">
            <w:pPr>
              <w:rPr>
                <w:rFonts w:ascii="PT Astra Serif" w:hAnsi="PT Astra Serif"/>
                <w:color w:val="000000"/>
                <w:sz w:val="18"/>
              </w:rPr>
            </w:pPr>
            <w:r w:rsidRPr="004670F4">
              <w:rPr>
                <w:rFonts w:ascii="PT Astra Serif" w:hAnsi="PT Astra Serif"/>
                <w:color w:val="000000"/>
                <w:sz w:val="18"/>
              </w:rPr>
              <w:t>Иркутская область, </w:t>
            </w:r>
            <w:proofErr w:type="spellStart"/>
            <w:r w:rsidRPr="004670F4">
              <w:rPr>
                <w:rFonts w:ascii="PT Astra Serif" w:hAnsi="PT Astra Serif"/>
                <w:color w:val="000000"/>
                <w:sz w:val="18"/>
              </w:rPr>
              <w:t>Эхирит-Булагатский</w:t>
            </w:r>
            <w:proofErr w:type="spellEnd"/>
            <w:r w:rsidRPr="004670F4">
              <w:rPr>
                <w:rFonts w:ascii="PT Astra Serif" w:hAnsi="PT Astra Serif"/>
                <w:color w:val="000000"/>
                <w:sz w:val="18"/>
              </w:rPr>
              <w:t xml:space="preserve"> р-н, п. </w:t>
            </w:r>
            <w:proofErr w:type="spellStart"/>
            <w:r w:rsidRPr="004670F4">
              <w:rPr>
                <w:rFonts w:ascii="PT Astra Serif" w:hAnsi="PT Astra Serif"/>
                <w:color w:val="000000"/>
                <w:sz w:val="18"/>
              </w:rPr>
              <w:t>Бозой</w:t>
            </w:r>
            <w:proofErr w:type="spellEnd"/>
            <w:r w:rsidRPr="004670F4">
              <w:rPr>
                <w:rFonts w:ascii="PT Astra Serif" w:hAnsi="PT Astra Serif"/>
                <w:color w:val="000000"/>
                <w:sz w:val="18"/>
              </w:rPr>
              <w:t>, ул. Кирова, 1</w:t>
            </w:r>
          </w:p>
        </w:tc>
      </w:tr>
      <w:tr w:rsidR="006B77FA" w:rsidRPr="004670F4" w:rsidTr="00A973F5">
        <w:trPr>
          <w:trHeight w:val="458"/>
        </w:trPr>
        <w:tc>
          <w:tcPr>
            <w:tcW w:w="567" w:type="dxa"/>
            <w:tcBorders>
              <w:top w:val="single" w:sz="4" w:space="0" w:color="auto"/>
              <w:left w:val="single" w:sz="4" w:space="0" w:color="auto"/>
              <w:bottom w:val="single" w:sz="4" w:space="0" w:color="auto"/>
              <w:right w:val="single" w:sz="4" w:space="0" w:color="auto"/>
            </w:tcBorders>
            <w:vAlign w:val="center"/>
          </w:tcPr>
          <w:p w:rsidR="006B77FA" w:rsidRPr="004670F4" w:rsidRDefault="006B77FA" w:rsidP="00A973F5">
            <w:pPr>
              <w:ind w:left="-108" w:right="-108"/>
              <w:jc w:val="center"/>
              <w:rPr>
                <w:rFonts w:ascii="PT Astra Serif" w:hAnsi="PT Astra Serif"/>
                <w:color w:val="000000"/>
                <w:sz w:val="18"/>
              </w:rPr>
            </w:pPr>
            <w:r w:rsidRPr="004670F4">
              <w:rPr>
                <w:rFonts w:ascii="PT Astra Serif" w:hAnsi="PT Astra Serif"/>
                <w:color w:val="000000"/>
                <w:sz w:val="18"/>
              </w:rPr>
              <w:t>8.</w:t>
            </w:r>
          </w:p>
        </w:tc>
        <w:tc>
          <w:tcPr>
            <w:tcW w:w="4395" w:type="dxa"/>
            <w:tcBorders>
              <w:top w:val="single" w:sz="4" w:space="0" w:color="auto"/>
              <w:left w:val="nil"/>
              <w:bottom w:val="single" w:sz="4" w:space="0" w:color="auto"/>
              <w:right w:val="single" w:sz="4" w:space="0" w:color="auto"/>
            </w:tcBorders>
            <w:vAlign w:val="center"/>
          </w:tcPr>
          <w:p w:rsidR="006B77FA" w:rsidRPr="004670F4" w:rsidRDefault="006B77FA" w:rsidP="00A973F5">
            <w:pPr>
              <w:ind w:left="-108" w:right="-108" w:firstLine="108"/>
              <w:rPr>
                <w:rFonts w:ascii="PT Astra Serif" w:hAnsi="PT Astra Serif"/>
                <w:color w:val="000000"/>
                <w:sz w:val="18"/>
              </w:rPr>
            </w:pPr>
            <w:r w:rsidRPr="004670F4">
              <w:rPr>
                <w:rFonts w:ascii="PT Astra Serif" w:hAnsi="PT Astra Serif"/>
                <w:color w:val="000000"/>
                <w:sz w:val="18"/>
              </w:rPr>
              <w:t>ФКУ ИК-14 ГУФСИН России по Иркутской области</w:t>
            </w:r>
          </w:p>
        </w:tc>
        <w:tc>
          <w:tcPr>
            <w:tcW w:w="4394" w:type="dxa"/>
            <w:tcBorders>
              <w:top w:val="single" w:sz="4" w:space="0" w:color="auto"/>
              <w:left w:val="nil"/>
              <w:bottom w:val="single" w:sz="4" w:space="0" w:color="auto"/>
              <w:right w:val="single" w:sz="4" w:space="0" w:color="auto"/>
            </w:tcBorders>
            <w:vAlign w:val="center"/>
          </w:tcPr>
          <w:p w:rsidR="006B77FA" w:rsidRPr="004670F4" w:rsidRDefault="006B77FA" w:rsidP="00A973F5">
            <w:pPr>
              <w:rPr>
                <w:rFonts w:ascii="PT Astra Serif" w:hAnsi="PT Astra Serif"/>
                <w:color w:val="000000"/>
                <w:sz w:val="18"/>
              </w:rPr>
            </w:pPr>
            <w:r w:rsidRPr="004670F4">
              <w:rPr>
                <w:rFonts w:ascii="PT Astra Serif" w:hAnsi="PT Astra Serif"/>
                <w:color w:val="000000"/>
                <w:sz w:val="18"/>
              </w:rPr>
              <w:t xml:space="preserve">г. </w:t>
            </w:r>
            <w:proofErr w:type="spellStart"/>
            <w:r w:rsidRPr="004670F4">
              <w:rPr>
                <w:rFonts w:ascii="PT Astra Serif" w:hAnsi="PT Astra Serif"/>
                <w:color w:val="000000"/>
                <w:sz w:val="18"/>
              </w:rPr>
              <w:t>Ангарск</w:t>
            </w:r>
            <w:proofErr w:type="spellEnd"/>
            <w:r w:rsidRPr="004670F4">
              <w:rPr>
                <w:rFonts w:ascii="PT Astra Serif" w:hAnsi="PT Astra Serif"/>
                <w:color w:val="000000"/>
                <w:sz w:val="18"/>
              </w:rPr>
              <w:t>, Первый промышленный массив, квартал 9, дом10/1</w:t>
            </w:r>
          </w:p>
        </w:tc>
      </w:tr>
      <w:tr w:rsidR="006B77FA" w:rsidRPr="004670F4" w:rsidTr="00A973F5">
        <w:trPr>
          <w:trHeight w:val="458"/>
        </w:trPr>
        <w:tc>
          <w:tcPr>
            <w:tcW w:w="567" w:type="dxa"/>
            <w:tcBorders>
              <w:top w:val="single" w:sz="4" w:space="0" w:color="auto"/>
              <w:left w:val="single" w:sz="4" w:space="0" w:color="auto"/>
              <w:bottom w:val="single" w:sz="4" w:space="0" w:color="auto"/>
              <w:right w:val="single" w:sz="4" w:space="0" w:color="auto"/>
            </w:tcBorders>
            <w:vAlign w:val="center"/>
          </w:tcPr>
          <w:p w:rsidR="006B77FA" w:rsidRPr="004670F4" w:rsidRDefault="006B77FA" w:rsidP="00A973F5">
            <w:pPr>
              <w:ind w:left="-108" w:right="-108"/>
              <w:jc w:val="center"/>
              <w:rPr>
                <w:rFonts w:ascii="PT Astra Serif" w:hAnsi="PT Astra Serif"/>
                <w:color w:val="000000"/>
                <w:sz w:val="18"/>
              </w:rPr>
            </w:pPr>
            <w:r w:rsidRPr="004670F4">
              <w:rPr>
                <w:rFonts w:ascii="PT Astra Serif" w:hAnsi="PT Astra Serif"/>
                <w:color w:val="000000"/>
                <w:sz w:val="18"/>
              </w:rPr>
              <w:t>9.</w:t>
            </w:r>
          </w:p>
        </w:tc>
        <w:tc>
          <w:tcPr>
            <w:tcW w:w="4395" w:type="dxa"/>
            <w:tcBorders>
              <w:top w:val="single" w:sz="4" w:space="0" w:color="auto"/>
              <w:left w:val="nil"/>
              <w:bottom w:val="single" w:sz="4" w:space="0" w:color="auto"/>
              <w:right w:val="single" w:sz="4" w:space="0" w:color="auto"/>
            </w:tcBorders>
            <w:vAlign w:val="center"/>
          </w:tcPr>
          <w:p w:rsidR="006B77FA" w:rsidRPr="004670F4" w:rsidRDefault="006B77FA" w:rsidP="00A973F5">
            <w:pPr>
              <w:ind w:left="-108" w:right="-108" w:firstLine="108"/>
              <w:rPr>
                <w:rFonts w:ascii="PT Astra Serif" w:hAnsi="PT Astra Serif"/>
                <w:color w:val="000000"/>
                <w:sz w:val="18"/>
              </w:rPr>
            </w:pPr>
            <w:r w:rsidRPr="004670F4">
              <w:rPr>
                <w:rFonts w:ascii="PT Astra Serif" w:hAnsi="PT Astra Serif"/>
                <w:color w:val="000000"/>
                <w:sz w:val="18"/>
              </w:rPr>
              <w:t>ФКУ ИК-19 ГУФСИН России по Иркутской области</w:t>
            </w:r>
          </w:p>
        </w:tc>
        <w:tc>
          <w:tcPr>
            <w:tcW w:w="4394" w:type="dxa"/>
            <w:tcBorders>
              <w:top w:val="single" w:sz="4" w:space="0" w:color="auto"/>
              <w:left w:val="nil"/>
              <w:bottom w:val="single" w:sz="4" w:space="0" w:color="auto"/>
              <w:right w:val="single" w:sz="4" w:space="0" w:color="auto"/>
            </w:tcBorders>
            <w:vAlign w:val="center"/>
          </w:tcPr>
          <w:p w:rsidR="006B77FA" w:rsidRPr="004670F4" w:rsidRDefault="006B77FA" w:rsidP="00A973F5">
            <w:pPr>
              <w:rPr>
                <w:rFonts w:ascii="PT Astra Serif" w:hAnsi="PT Astra Serif"/>
                <w:color w:val="000000"/>
                <w:sz w:val="18"/>
              </w:rPr>
            </w:pPr>
            <w:r w:rsidRPr="004670F4">
              <w:rPr>
                <w:rFonts w:ascii="PT Astra Serif" w:hAnsi="PT Astra Serif"/>
                <w:color w:val="000000"/>
                <w:sz w:val="18"/>
              </w:rPr>
              <w:t>Иркутский район, пос. Маркова</w:t>
            </w:r>
          </w:p>
        </w:tc>
      </w:tr>
      <w:tr w:rsidR="006B77FA" w:rsidRPr="004670F4" w:rsidTr="00A973F5">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6B77FA" w:rsidRPr="004670F4" w:rsidRDefault="006B77FA" w:rsidP="00A973F5">
            <w:pPr>
              <w:ind w:left="-108" w:right="-108"/>
              <w:jc w:val="center"/>
              <w:rPr>
                <w:rFonts w:ascii="PT Astra Serif" w:hAnsi="PT Astra Serif"/>
                <w:color w:val="000000"/>
                <w:sz w:val="18"/>
              </w:rPr>
            </w:pPr>
            <w:r w:rsidRPr="004670F4">
              <w:rPr>
                <w:rFonts w:ascii="PT Astra Serif" w:hAnsi="PT Astra Serif"/>
                <w:color w:val="000000"/>
                <w:sz w:val="18"/>
              </w:rPr>
              <w:t>1</w:t>
            </w:r>
            <w:r w:rsidRPr="004670F4">
              <w:rPr>
                <w:rFonts w:ascii="PT Astra Serif" w:hAnsi="PT Astra Serif"/>
                <w:color w:val="000000"/>
                <w:sz w:val="18"/>
                <w:lang w:val="en-US"/>
              </w:rPr>
              <w:t>0</w:t>
            </w:r>
            <w:r w:rsidRPr="004670F4">
              <w:rPr>
                <w:rFonts w:ascii="PT Astra Serif" w:hAnsi="PT Astra Serif"/>
                <w:color w:val="000000"/>
                <w:sz w:val="18"/>
              </w:rPr>
              <w:t>.</w:t>
            </w:r>
          </w:p>
        </w:tc>
        <w:tc>
          <w:tcPr>
            <w:tcW w:w="4395" w:type="dxa"/>
            <w:tcBorders>
              <w:top w:val="single" w:sz="4" w:space="0" w:color="auto"/>
              <w:left w:val="nil"/>
              <w:bottom w:val="single" w:sz="4" w:space="0" w:color="auto"/>
              <w:right w:val="single" w:sz="4" w:space="0" w:color="auto"/>
            </w:tcBorders>
            <w:vAlign w:val="center"/>
          </w:tcPr>
          <w:p w:rsidR="006B77FA" w:rsidRPr="004670F4" w:rsidRDefault="006B77FA" w:rsidP="00A973F5">
            <w:pPr>
              <w:ind w:left="-108" w:right="-108" w:firstLine="108"/>
              <w:rPr>
                <w:rFonts w:ascii="PT Astra Serif" w:hAnsi="PT Astra Serif"/>
                <w:color w:val="000000"/>
                <w:sz w:val="18"/>
              </w:rPr>
            </w:pPr>
            <w:r w:rsidRPr="004670F4">
              <w:rPr>
                <w:rFonts w:ascii="PT Astra Serif" w:hAnsi="PT Astra Serif"/>
                <w:color w:val="000000"/>
                <w:sz w:val="18"/>
              </w:rPr>
              <w:t>ФКУ ИК-25 ГУФСИН России по Иркутской области</w:t>
            </w:r>
          </w:p>
        </w:tc>
        <w:tc>
          <w:tcPr>
            <w:tcW w:w="4394" w:type="dxa"/>
            <w:tcBorders>
              <w:top w:val="single" w:sz="4" w:space="0" w:color="auto"/>
              <w:left w:val="nil"/>
              <w:bottom w:val="single" w:sz="4" w:space="0" w:color="auto"/>
              <w:right w:val="single" w:sz="4" w:space="0" w:color="auto"/>
            </w:tcBorders>
            <w:vAlign w:val="center"/>
          </w:tcPr>
          <w:p w:rsidR="006B77FA" w:rsidRPr="004670F4" w:rsidRDefault="006B77FA" w:rsidP="00A973F5">
            <w:pPr>
              <w:rPr>
                <w:rFonts w:ascii="PT Astra Serif" w:hAnsi="PT Astra Serif"/>
                <w:color w:val="000000"/>
                <w:sz w:val="18"/>
              </w:rPr>
            </w:pPr>
            <w:r w:rsidRPr="004670F4">
              <w:rPr>
                <w:rFonts w:ascii="PT Astra Serif" w:hAnsi="PT Astra Serif"/>
                <w:color w:val="000000"/>
                <w:sz w:val="18"/>
              </w:rPr>
              <w:t>г. Вихоревка, ул. Заречная 1</w:t>
            </w:r>
          </w:p>
        </w:tc>
      </w:tr>
      <w:tr w:rsidR="006B77FA" w:rsidRPr="004670F4" w:rsidTr="00A973F5">
        <w:trPr>
          <w:trHeight w:val="458"/>
        </w:trPr>
        <w:tc>
          <w:tcPr>
            <w:tcW w:w="567" w:type="dxa"/>
            <w:tcBorders>
              <w:top w:val="single" w:sz="4" w:space="0" w:color="auto"/>
              <w:left w:val="single" w:sz="4" w:space="0" w:color="auto"/>
              <w:bottom w:val="single" w:sz="4" w:space="0" w:color="auto"/>
              <w:right w:val="single" w:sz="4" w:space="0" w:color="auto"/>
            </w:tcBorders>
            <w:vAlign w:val="center"/>
          </w:tcPr>
          <w:p w:rsidR="006B77FA" w:rsidRPr="004670F4" w:rsidRDefault="006B77FA" w:rsidP="00A973F5">
            <w:pPr>
              <w:ind w:left="-108" w:right="-108"/>
              <w:jc w:val="center"/>
              <w:rPr>
                <w:rFonts w:ascii="PT Astra Serif" w:hAnsi="PT Astra Serif"/>
                <w:color w:val="000000"/>
                <w:sz w:val="18"/>
              </w:rPr>
            </w:pPr>
            <w:r w:rsidRPr="004670F4">
              <w:rPr>
                <w:rFonts w:ascii="PT Astra Serif" w:hAnsi="PT Astra Serif"/>
                <w:color w:val="000000"/>
                <w:sz w:val="18"/>
              </w:rPr>
              <w:t>1</w:t>
            </w:r>
            <w:proofErr w:type="spellStart"/>
            <w:r w:rsidRPr="004670F4">
              <w:rPr>
                <w:rFonts w:ascii="PT Astra Serif" w:hAnsi="PT Astra Serif"/>
                <w:color w:val="000000"/>
                <w:sz w:val="18"/>
                <w:lang w:val="en-US"/>
              </w:rPr>
              <w:t>1</w:t>
            </w:r>
            <w:proofErr w:type="spellEnd"/>
            <w:r w:rsidRPr="004670F4">
              <w:rPr>
                <w:rFonts w:ascii="PT Astra Serif" w:hAnsi="PT Astra Serif"/>
                <w:color w:val="000000"/>
                <w:sz w:val="18"/>
              </w:rPr>
              <w:t>.</w:t>
            </w:r>
          </w:p>
        </w:tc>
        <w:tc>
          <w:tcPr>
            <w:tcW w:w="4395" w:type="dxa"/>
            <w:tcBorders>
              <w:top w:val="single" w:sz="4" w:space="0" w:color="auto"/>
              <w:left w:val="nil"/>
              <w:bottom w:val="single" w:sz="4" w:space="0" w:color="auto"/>
              <w:right w:val="single" w:sz="4" w:space="0" w:color="auto"/>
            </w:tcBorders>
            <w:vAlign w:val="center"/>
          </w:tcPr>
          <w:p w:rsidR="006B77FA" w:rsidRPr="004670F4" w:rsidRDefault="006B77FA" w:rsidP="00A973F5">
            <w:pPr>
              <w:ind w:left="-108" w:right="-108" w:firstLine="108"/>
              <w:rPr>
                <w:rFonts w:ascii="PT Astra Serif" w:hAnsi="PT Astra Serif"/>
                <w:color w:val="000000"/>
                <w:sz w:val="18"/>
              </w:rPr>
            </w:pPr>
            <w:r w:rsidRPr="004670F4">
              <w:rPr>
                <w:rFonts w:ascii="PT Astra Serif" w:hAnsi="PT Astra Serif"/>
                <w:color w:val="000000"/>
                <w:sz w:val="18"/>
              </w:rPr>
              <w:t>ФКУ КП-20 ГУФСИН России по Иркутской области</w:t>
            </w:r>
          </w:p>
        </w:tc>
        <w:tc>
          <w:tcPr>
            <w:tcW w:w="4394" w:type="dxa"/>
            <w:tcBorders>
              <w:top w:val="single" w:sz="4" w:space="0" w:color="auto"/>
              <w:left w:val="nil"/>
              <w:bottom w:val="single" w:sz="4" w:space="0" w:color="auto"/>
              <w:right w:val="single" w:sz="4" w:space="0" w:color="auto"/>
            </w:tcBorders>
            <w:vAlign w:val="center"/>
          </w:tcPr>
          <w:p w:rsidR="006B77FA" w:rsidRPr="004670F4" w:rsidRDefault="006B77FA" w:rsidP="00A973F5">
            <w:pPr>
              <w:rPr>
                <w:rFonts w:ascii="PT Astra Serif" w:hAnsi="PT Astra Serif"/>
                <w:color w:val="000000"/>
                <w:sz w:val="18"/>
              </w:rPr>
            </w:pPr>
            <w:r w:rsidRPr="004670F4">
              <w:rPr>
                <w:rFonts w:ascii="PT Astra Serif" w:hAnsi="PT Astra Serif"/>
                <w:color w:val="000000"/>
                <w:sz w:val="18"/>
              </w:rPr>
              <w:t xml:space="preserve">г. Усть-Кут, ул. </w:t>
            </w:r>
            <w:proofErr w:type="spellStart"/>
            <w:r w:rsidRPr="004670F4">
              <w:rPr>
                <w:rFonts w:ascii="PT Astra Serif" w:hAnsi="PT Astra Serif"/>
                <w:color w:val="000000"/>
                <w:sz w:val="18"/>
              </w:rPr>
              <w:t>Якуримская</w:t>
            </w:r>
            <w:proofErr w:type="spellEnd"/>
            <w:r w:rsidRPr="004670F4">
              <w:rPr>
                <w:rFonts w:ascii="PT Astra Serif" w:hAnsi="PT Astra Serif"/>
                <w:color w:val="000000"/>
                <w:sz w:val="18"/>
              </w:rPr>
              <w:t xml:space="preserve"> 27</w:t>
            </w:r>
          </w:p>
        </w:tc>
      </w:tr>
      <w:tr w:rsidR="006B77FA" w:rsidRPr="004670F4" w:rsidTr="00A973F5">
        <w:trPr>
          <w:trHeight w:val="458"/>
        </w:trPr>
        <w:tc>
          <w:tcPr>
            <w:tcW w:w="567" w:type="dxa"/>
            <w:tcBorders>
              <w:top w:val="single" w:sz="4" w:space="0" w:color="auto"/>
              <w:left w:val="single" w:sz="4" w:space="0" w:color="auto"/>
              <w:bottom w:val="single" w:sz="4" w:space="0" w:color="auto"/>
              <w:right w:val="single" w:sz="4" w:space="0" w:color="auto"/>
            </w:tcBorders>
            <w:vAlign w:val="center"/>
          </w:tcPr>
          <w:p w:rsidR="006B77FA" w:rsidRPr="004670F4" w:rsidRDefault="006B77FA" w:rsidP="00A973F5">
            <w:pPr>
              <w:ind w:left="-108" w:right="-108"/>
              <w:jc w:val="center"/>
              <w:rPr>
                <w:rFonts w:ascii="PT Astra Serif" w:hAnsi="PT Astra Serif"/>
                <w:color w:val="000000"/>
                <w:sz w:val="18"/>
              </w:rPr>
            </w:pPr>
            <w:r w:rsidRPr="004670F4">
              <w:rPr>
                <w:rFonts w:ascii="PT Astra Serif" w:hAnsi="PT Astra Serif"/>
                <w:color w:val="000000"/>
                <w:sz w:val="18"/>
              </w:rPr>
              <w:t>1</w:t>
            </w:r>
            <w:r w:rsidRPr="004670F4">
              <w:rPr>
                <w:rFonts w:ascii="PT Astra Serif" w:hAnsi="PT Astra Serif"/>
                <w:color w:val="000000"/>
                <w:sz w:val="18"/>
                <w:lang w:val="en-US"/>
              </w:rPr>
              <w:t>2</w:t>
            </w:r>
            <w:r w:rsidRPr="004670F4">
              <w:rPr>
                <w:rFonts w:ascii="PT Astra Serif" w:hAnsi="PT Astra Serif"/>
                <w:color w:val="000000"/>
                <w:sz w:val="18"/>
              </w:rPr>
              <w:t>.</w:t>
            </w:r>
          </w:p>
        </w:tc>
        <w:tc>
          <w:tcPr>
            <w:tcW w:w="4395" w:type="dxa"/>
            <w:tcBorders>
              <w:top w:val="single" w:sz="4" w:space="0" w:color="auto"/>
              <w:left w:val="nil"/>
              <w:bottom w:val="single" w:sz="4" w:space="0" w:color="auto"/>
              <w:right w:val="single" w:sz="4" w:space="0" w:color="auto"/>
            </w:tcBorders>
            <w:vAlign w:val="center"/>
          </w:tcPr>
          <w:p w:rsidR="006B77FA" w:rsidRPr="004670F4" w:rsidRDefault="006B77FA" w:rsidP="00A973F5">
            <w:pPr>
              <w:ind w:left="-108" w:right="-108" w:firstLine="108"/>
              <w:rPr>
                <w:rFonts w:ascii="PT Astra Serif" w:hAnsi="PT Astra Serif"/>
                <w:color w:val="000000"/>
                <w:sz w:val="18"/>
              </w:rPr>
            </w:pPr>
            <w:r w:rsidRPr="004670F4">
              <w:rPr>
                <w:rFonts w:ascii="PT Astra Serif" w:hAnsi="PT Astra Serif"/>
                <w:color w:val="000000"/>
                <w:sz w:val="18"/>
              </w:rPr>
              <w:t>ФКУ ИК-32 ГУФСИН России по Иркутской области</w:t>
            </w:r>
          </w:p>
        </w:tc>
        <w:tc>
          <w:tcPr>
            <w:tcW w:w="4394" w:type="dxa"/>
            <w:tcBorders>
              <w:top w:val="single" w:sz="4" w:space="0" w:color="auto"/>
              <w:left w:val="nil"/>
              <w:bottom w:val="single" w:sz="4" w:space="0" w:color="auto"/>
              <w:right w:val="single" w:sz="4" w:space="0" w:color="auto"/>
            </w:tcBorders>
            <w:vAlign w:val="center"/>
          </w:tcPr>
          <w:p w:rsidR="006B77FA" w:rsidRPr="004670F4" w:rsidRDefault="006B77FA" w:rsidP="00A973F5">
            <w:pPr>
              <w:rPr>
                <w:rFonts w:ascii="PT Astra Serif" w:hAnsi="PT Astra Serif"/>
                <w:color w:val="000000"/>
                <w:sz w:val="18"/>
              </w:rPr>
            </w:pPr>
            <w:r w:rsidRPr="004670F4">
              <w:rPr>
                <w:rFonts w:ascii="PT Astra Serif" w:hAnsi="PT Astra Serif"/>
                <w:color w:val="000000"/>
                <w:sz w:val="18"/>
              </w:rPr>
              <w:t xml:space="preserve">г. Саянск, Промышленный узел, база стройиндустрия, </w:t>
            </w:r>
            <w:proofErr w:type="spellStart"/>
            <w:r w:rsidRPr="004670F4">
              <w:rPr>
                <w:rFonts w:ascii="PT Astra Serif" w:hAnsi="PT Astra Serif"/>
                <w:color w:val="000000"/>
                <w:sz w:val="18"/>
              </w:rPr>
              <w:t>кв-л</w:t>
            </w:r>
            <w:proofErr w:type="spellEnd"/>
            <w:r w:rsidRPr="004670F4">
              <w:rPr>
                <w:rFonts w:ascii="PT Astra Serif" w:hAnsi="PT Astra Serif"/>
                <w:color w:val="000000"/>
                <w:sz w:val="18"/>
              </w:rPr>
              <w:t xml:space="preserve"> 28, д. 51</w:t>
            </w:r>
          </w:p>
        </w:tc>
      </w:tr>
      <w:tr w:rsidR="006B77FA" w:rsidRPr="004670F4" w:rsidTr="00A973F5">
        <w:trPr>
          <w:trHeight w:val="458"/>
        </w:trPr>
        <w:tc>
          <w:tcPr>
            <w:tcW w:w="567" w:type="dxa"/>
            <w:tcBorders>
              <w:top w:val="single" w:sz="4" w:space="0" w:color="auto"/>
              <w:left w:val="single" w:sz="4" w:space="0" w:color="auto"/>
              <w:bottom w:val="single" w:sz="4" w:space="0" w:color="auto"/>
              <w:right w:val="single" w:sz="4" w:space="0" w:color="auto"/>
            </w:tcBorders>
            <w:vAlign w:val="center"/>
          </w:tcPr>
          <w:p w:rsidR="006B77FA" w:rsidRPr="004670F4" w:rsidRDefault="006B77FA" w:rsidP="00A973F5">
            <w:pPr>
              <w:ind w:left="-108" w:right="-108"/>
              <w:jc w:val="center"/>
              <w:rPr>
                <w:rFonts w:ascii="PT Astra Serif" w:hAnsi="PT Astra Serif"/>
                <w:color w:val="000000"/>
                <w:sz w:val="18"/>
              </w:rPr>
            </w:pPr>
            <w:r w:rsidRPr="004670F4">
              <w:rPr>
                <w:rFonts w:ascii="PT Astra Serif" w:hAnsi="PT Astra Serif"/>
                <w:color w:val="000000"/>
                <w:sz w:val="18"/>
              </w:rPr>
              <w:t>1</w:t>
            </w:r>
            <w:r w:rsidRPr="004670F4">
              <w:rPr>
                <w:rFonts w:ascii="PT Astra Serif" w:hAnsi="PT Astra Serif"/>
                <w:color w:val="000000"/>
                <w:sz w:val="18"/>
                <w:lang w:val="en-US"/>
              </w:rPr>
              <w:t>3</w:t>
            </w:r>
            <w:r w:rsidRPr="004670F4">
              <w:rPr>
                <w:rFonts w:ascii="PT Astra Serif" w:hAnsi="PT Astra Serif"/>
                <w:color w:val="000000"/>
                <w:sz w:val="18"/>
              </w:rPr>
              <w:t>.</w:t>
            </w:r>
          </w:p>
        </w:tc>
        <w:tc>
          <w:tcPr>
            <w:tcW w:w="4395" w:type="dxa"/>
            <w:tcBorders>
              <w:top w:val="single" w:sz="4" w:space="0" w:color="auto"/>
              <w:left w:val="nil"/>
              <w:bottom w:val="single" w:sz="4" w:space="0" w:color="auto"/>
              <w:right w:val="single" w:sz="4" w:space="0" w:color="auto"/>
            </w:tcBorders>
            <w:vAlign w:val="center"/>
          </w:tcPr>
          <w:p w:rsidR="006B77FA" w:rsidRPr="004670F4" w:rsidRDefault="006B77FA" w:rsidP="00A973F5">
            <w:pPr>
              <w:rPr>
                <w:rFonts w:ascii="PT Astra Serif" w:hAnsi="PT Astra Serif"/>
                <w:color w:val="000000"/>
                <w:sz w:val="18"/>
              </w:rPr>
            </w:pPr>
            <w:r w:rsidRPr="004670F4">
              <w:rPr>
                <w:rFonts w:ascii="PT Astra Serif" w:hAnsi="PT Astra Serif"/>
                <w:color w:val="000000"/>
                <w:sz w:val="18"/>
              </w:rPr>
              <w:t>ФКУ ИК-40 ГУФСИН России по Иркутской области</w:t>
            </w:r>
          </w:p>
        </w:tc>
        <w:tc>
          <w:tcPr>
            <w:tcW w:w="4394" w:type="dxa"/>
            <w:tcBorders>
              <w:top w:val="single" w:sz="4" w:space="0" w:color="auto"/>
              <w:left w:val="nil"/>
              <w:bottom w:val="single" w:sz="4" w:space="0" w:color="auto"/>
              <w:right w:val="single" w:sz="4" w:space="0" w:color="auto"/>
            </w:tcBorders>
            <w:vAlign w:val="center"/>
          </w:tcPr>
          <w:p w:rsidR="006B77FA" w:rsidRPr="004670F4" w:rsidRDefault="006B77FA" w:rsidP="00A973F5">
            <w:pPr>
              <w:rPr>
                <w:rFonts w:ascii="PT Astra Serif" w:hAnsi="PT Astra Serif"/>
                <w:color w:val="000000"/>
                <w:sz w:val="18"/>
              </w:rPr>
            </w:pPr>
            <w:r w:rsidRPr="004670F4">
              <w:rPr>
                <w:rFonts w:ascii="PT Astra Serif" w:hAnsi="PT Astra Serif"/>
                <w:color w:val="000000"/>
                <w:sz w:val="18"/>
              </w:rPr>
              <w:t>Иркутская область, </w:t>
            </w:r>
            <w:proofErr w:type="spellStart"/>
            <w:r w:rsidRPr="004670F4">
              <w:rPr>
                <w:rFonts w:ascii="PT Astra Serif" w:hAnsi="PT Astra Serif"/>
                <w:color w:val="000000"/>
                <w:sz w:val="18"/>
              </w:rPr>
              <w:t>Эхирит-Булагатский</w:t>
            </w:r>
            <w:proofErr w:type="spellEnd"/>
            <w:r w:rsidRPr="004670F4">
              <w:rPr>
                <w:rFonts w:ascii="PT Astra Serif" w:hAnsi="PT Astra Serif"/>
                <w:color w:val="000000"/>
                <w:sz w:val="18"/>
              </w:rPr>
              <w:t xml:space="preserve"> р-н, п. </w:t>
            </w:r>
            <w:proofErr w:type="spellStart"/>
            <w:r w:rsidRPr="004670F4">
              <w:rPr>
                <w:rFonts w:ascii="PT Astra Serif" w:hAnsi="PT Astra Serif"/>
                <w:color w:val="000000"/>
                <w:sz w:val="18"/>
              </w:rPr>
              <w:t>Бозой</w:t>
            </w:r>
            <w:proofErr w:type="spellEnd"/>
            <w:r w:rsidRPr="004670F4">
              <w:rPr>
                <w:rFonts w:ascii="PT Astra Serif" w:hAnsi="PT Astra Serif"/>
                <w:color w:val="000000"/>
                <w:sz w:val="18"/>
              </w:rPr>
              <w:t>, ул. Кирова, 1 </w:t>
            </w:r>
          </w:p>
        </w:tc>
      </w:tr>
      <w:tr w:rsidR="006B77FA" w:rsidRPr="004670F4" w:rsidTr="00A973F5">
        <w:trPr>
          <w:trHeight w:val="458"/>
        </w:trPr>
        <w:tc>
          <w:tcPr>
            <w:tcW w:w="567" w:type="dxa"/>
            <w:tcBorders>
              <w:top w:val="single" w:sz="4" w:space="0" w:color="auto"/>
              <w:left w:val="single" w:sz="4" w:space="0" w:color="auto"/>
              <w:bottom w:val="single" w:sz="4" w:space="0" w:color="auto"/>
              <w:right w:val="single" w:sz="4" w:space="0" w:color="auto"/>
            </w:tcBorders>
            <w:vAlign w:val="center"/>
          </w:tcPr>
          <w:p w:rsidR="006B77FA" w:rsidRPr="004670F4" w:rsidRDefault="006B77FA" w:rsidP="00A973F5">
            <w:pPr>
              <w:ind w:left="-108" w:right="-108"/>
              <w:jc w:val="center"/>
              <w:rPr>
                <w:rFonts w:ascii="PT Astra Serif" w:hAnsi="PT Astra Serif"/>
                <w:color w:val="000000"/>
                <w:sz w:val="18"/>
              </w:rPr>
            </w:pPr>
            <w:r w:rsidRPr="004670F4">
              <w:rPr>
                <w:rFonts w:ascii="PT Astra Serif" w:hAnsi="PT Astra Serif"/>
                <w:color w:val="000000"/>
                <w:sz w:val="18"/>
              </w:rPr>
              <w:t>1</w:t>
            </w:r>
            <w:r w:rsidRPr="004670F4">
              <w:rPr>
                <w:rFonts w:ascii="PT Astra Serif" w:hAnsi="PT Astra Serif"/>
                <w:color w:val="000000"/>
                <w:sz w:val="18"/>
                <w:lang w:val="en-US"/>
              </w:rPr>
              <w:t>4</w:t>
            </w:r>
            <w:r w:rsidRPr="004670F4">
              <w:rPr>
                <w:rFonts w:ascii="PT Astra Serif" w:hAnsi="PT Astra Serif"/>
                <w:color w:val="000000"/>
                <w:sz w:val="18"/>
              </w:rPr>
              <w:t>.</w:t>
            </w:r>
          </w:p>
        </w:tc>
        <w:tc>
          <w:tcPr>
            <w:tcW w:w="4395" w:type="dxa"/>
            <w:tcBorders>
              <w:top w:val="single" w:sz="4" w:space="0" w:color="auto"/>
              <w:left w:val="nil"/>
              <w:bottom w:val="single" w:sz="4" w:space="0" w:color="auto"/>
              <w:right w:val="single" w:sz="4" w:space="0" w:color="auto"/>
            </w:tcBorders>
            <w:vAlign w:val="center"/>
          </w:tcPr>
          <w:p w:rsidR="006B77FA" w:rsidRPr="004670F4" w:rsidRDefault="006B77FA" w:rsidP="00A973F5">
            <w:pPr>
              <w:ind w:left="-108" w:right="-108" w:firstLine="108"/>
              <w:rPr>
                <w:rFonts w:ascii="PT Astra Serif" w:hAnsi="PT Astra Serif"/>
                <w:color w:val="000000"/>
                <w:sz w:val="18"/>
              </w:rPr>
            </w:pPr>
            <w:r w:rsidRPr="004670F4">
              <w:rPr>
                <w:rFonts w:ascii="PT Astra Serif" w:hAnsi="PT Astra Serif"/>
                <w:color w:val="000000"/>
                <w:sz w:val="18"/>
              </w:rPr>
              <w:t>ФКУ КП-51 ГУФСИН России по Иркутской области</w:t>
            </w:r>
          </w:p>
        </w:tc>
        <w:tc>
          <w:tcPr>
            <w:tcW w:w="4394" w:type="dxa"/>
            <w:tcBorders>
              <w:top w:val="single" w:sz="4" w:space="0" w:color="auto"/>
              <w:left w:val="nil"/>
              <w:bottom w:val="single" w:sz="4" w:space="0" w:color="auto"/>
              <w:right w:val="single" w:sz="4" w:space="0" w:color="auto"/>
            </w:tcBorders>
            <w:vAlign w:val="center"/>
          </w:tcPr>
          <w:p w:rsidR="006B77FA" w:rsidRPr="004670F4" w:rsidRDefault="006B77FA" w:rsidP="00A973F5">
            <w:pPr>
              <w:rPr>
                <w:rFonts w:ascii="PT Astra Serif" w:hAnsi="PT Astra Serif"/>
                <w:color w:val="000000"/>
                <w:sz w:val="18"/>
              </w:rPr>
            </w:pPr>
            <w:r w:rsidRPr="004670F4">
              <w:rPr>
                <w:rFonts w:ascii="PT Astra Serif" w:hAnsi="PT Astra Serif"/>
                <w:color w:val="000000"/>
                <w:sz w:val="18"/>
              </w:rPr>
              <w:t xml:space="preserve">Иркутская область, пос. </w:t>
            </w:r>
            <w:proofErr w:type="spellStart"/>
            <w:r w:rsidRPr="004670F4">
              <w:rPr>
                <w:rFonts w:ascii="PT Astra Serif" w:hAnsi="PT Astra Serif"/>
                <w:color w:val="000000"/>
                <w:sz w:val="18"/>
              </w:rPr>
              <w:t>Плишкино</w:t>
            </w:r>
            <w:proofErr w:type="spellEnd"/>
          </w:p>
        </w:tc>
      </w:tr>
      <w:tr w:rsidR="006B77FA" w:rsidRPr="004670F4" w:rsidTr="00A973F5">
        <w:trPr>
          <w:trHeight w:val="458"/>
        </w:trPr>
        <w:tc>
          <w:tcPr>
            <w:tcW w:w="567" w:type="dxa"/>
            <w:tcBorders>
              <w:top w:val="single" w:sz="4" w:space="0" w:color="auto"/>
              <w:left w:val="single" w:sz="4" w:space="0" w:color="auto"/>
              <w:bottom w:val="single" w:sz="4" w:space="0" w:color="auto"/>
              <w:right w:val="single" w:sz="4" w:space="0" w:color="auto"/>
            </w:tcBorders>
            <w:vAlign w:val="center"/>
          </w:tcPr>
          <w:p w:rsidR="006B77FA" w:rsidRPr="004670F4" w:rsidRDefault="006B77FA" w:rsidP="00A973F5">
            <w:pPr>
              <w:ind w:left="-108" w:right="-108"/>
              <w:jc w:val="center"/>
              <w:rPr>
                <w:rFonts w:ascii="PT Astra Serif" w:hAnsi="PT Astra Serif"/>
                <w:color w:val="000000"/>
                <w:sz w:val="18"/>
              </w:rPr>
            </w:pPr>
            <w:r w:rsidRPr="004670F4">
              <w:rPr>
                <w:rFonts w:ascii="PT Astra Serif" w:hAnsi="PT Astra Serif"/>
                <w:color w:val="000000"/>
                <w:sz w:val="18"/>
              </w:rPr>
              <w:t>1</w:t>
            </w:r>
            <w:r w:rsidRPr="004670F4">
              <w:rPr>
                <w:rFonts w:ascii="PT Astra Serif" w:hAnsi="PT Astra Serif"/>
                <w:color w:val="000000"/>
                <w:sz w:val="18"/>
                <w:lang w:val="en-US"/>
              </w:rPr>
              <w:t>5</w:t>
            </w:r>
            <w:r w:rsidRPr="004670F4">
              <w:rPr>
                <w:rFonts w:ascii="PT Astra Serif" w:hAnsi="PT Astra Serif"/>
                <w:color w:val="000000"/>
                <w:sz w:val="18"/>
              </w:rPr>
              <w:t>.</w:t>
            </w:r>
          </w:p>
        </w:tc>
        <w:tc>
          <w:tcPr>
            <w:tcW w:w="4395" w:type="dxa"/>
            <w:tcBorders>
              <w:top w:val="single" w:sz="4" w:space="0" w:color="auto"/>
              <w:left w:val="nil"/>
              <w:bottom w:val="single" w:sz="4" w:space="0" w:color="auto"/>
              <w:right w:val="single" w:sz="4" w:space="0" w:color="auto"/>
            </w:tcBorders>
            <w:vAlign w:val="center"/>
          </w:tcPr>
          <w:p w:rsidR="006B77FA" w:rsidRPr="004670F4" w:rsidRDefault="006B77FA" w:rsidP="00A973F5">
            <w:pPr>
              <w:ind w:left="-108" w:right="-108" w:firstLine="108"/>
              <w:rPr>
                <w:rFonts w:ascii="PT Astra Serif" w:hAnsi="PT Astra Serif"/>
                <w:color w:val="000000"/>
                <w:sz w:val="18"/>
              </w:rPr>
            </w:pPr>
            <w:r w:rsidRPr="004670F4">
              <w:rPr>
                <w:rFonts w:ascii="PT Astra Serif" w:hAnsi="PT Astra Serif"/>
                <w:color w:val="000000"/>
                <w:sz w:val="18"/>
              </w:rPr>
              <w:t>ФКУ СИЗО-1 ГУФСИН России по Иркутской области</w:t>
            </w:r>
          </w:p>
        </w:tc>
        <w:tc>
          <w:tcPr>
            <w:tcW w:w="4394" w:type="dxa"/>
            <w:tcBorders>
              <w:top w:val="single" w:sz="4" w:space="0" w:color="auto"/>
              <w:left w:val="nil"/>
              <w:bottom w:val="single" w:sz="4" w:space="0" w:color="auto"/>
              <w:right w:val="single" w:sz="4" w:space="0" w:color="auto"/>
            </w:tcBorders>
            <w:vAlign w:val="center"/>
          </w:tcPr>
          <w:p w:rsidR="006B77FA" w:rsidRPr="004670F4" w:rsidRDefault="006B77FA" w:rsidP="00A973F5">
            <w:pPr>
              <w:rPr>
                <w:rFonts w:ascii="PT Astra Serif" w:hAnsi="PT Astra Serif"/>
                <w:color w:val="000000"/>
                <w:sz w:val="18"/>
              </w:rPr>
            </w:pPr>
            <w:r w:rsidRPr="004670F4">
              <w:rPr>
                <w:rFonts w:ascii="PT Astra Serif" w:hAnsi="PT Astra Serif"/>
                <w:color w:val="000000"/>
                <w:sz w:val="18"/>
              </w:rPr>
              <w:t>г. Иркутск, ул. Баррикад 63</w:t>
            </w:r>
          </w:p>
        </w:tc>
      </w:tr>
      <w:tr w:rsidR="006B77FA" w:rsidRPr="004670F4" w:rsidTr="00A973F5">
        <w:trPr>
          <w:trHeight w:val="458"/>
        </w:trPr>
        <w:tc>
          <w:tcPr>
            <w:tcW w:w="567" w:type="dxa"/>
            <w:tcBorders>
              <w:top w:val="single" w:sz="4" w:space="0" w:color="auto"/>
              <w:left w:val="single" w:sz="4" w:space="0" w:color="auto"/>
              <w:bottom w:val="single" w:sz="4" w:space="0" w:color="auto"/>
              <w:right w:val="single" w:sz="4" w:space="0" w:color="auto"/>
            </w:tcBorders>
            <w:vAlign w:val="center"/>
          </w:tcPr>
          <w:p w:rsidR="006B77FA" w:rsidRPr="004670F4" w:rsidRDefault="006B77FA" w:rsidP="00A973F5">
            <w:pPr>
              <w:ind w:left="-108" w:right="-108"/>
              <w:jc w:val="center"/>
              <w:rPr>
                <w:rFonts w:ascii="PT Astra Serif" w:hAnsi="PT Astra Serif"/>
                <w:color w:val="000000"/>
                <w:sz w:val="18"/>
              </w:rPr>
            </w:pPr>
            <w:r w:rsidRPr="004670F4">
              <w:rPr>
                <w:rFonts w:ascii="PT Astra Serif" w:hAnsi="PT Astra Serif"/>
                <w:color w:val="000000"/>
                <w:sz w:val="18"/>
                <w:lang w:val="en-US"/>
              </w:rPr>
              <w:t>16</w:t>
            </w:r>
            <w:r w:rsidRPr="004670F4">
              <w:rPr>
                <w:rFonts w:ascii="PT Astra Serif" w:hAnsi="PT Astra Serif"/>
                <w:color w:val="000000"/>
                <w:sz w:val="18"/>
              </w:rPr>
              <w:t>.</w:t>
            </w:r>
          </w:p>
        </w:tc>
        <w:tc>
          <w:tcPr>
            <w:tcW w:w="4395" w:type="dxa"/>
            <w:tcBorders>
              <w:top w:val="single" w:sz="4" w:space="0" w:color="auto"/>
              <w:left w:val="nil"/>
              <w:bottom w:val="single" w:sz="4" w:space="0" w:color="auto"/>
              <w:right w:val="single" w:sz="4" w:space="0" w:color="auto"/>
            </w:tcBorders>
            <w:vAlign w:val="center"/>
          </w:tcPr>
          <w:p w:rsidR="006B77FA" w:rsidRPr="004670F4" w:rsidRDefault="006B77FA" w:rsidP="00A973F5">
            <w:pPr>
              <w:ind w:left="-108" w:right="-108" w:firstLine="108"/>
              <w:rPr>
                <w:rFonts w:ascii="PT Astra Serif" w:hAnsi="PT Astra Serif"/>
                <w:color w:val="000000"/>
                <w:sz w:val="18"/>
              </w:rPr>
            </w:pPr>
            <w:r w:rsidRPr="004670F4">
              <w:rPr>
                <w:rFonts w:ascii="PT Astra Serif" w:hAnsi="PT Astra Serif"/>
                <w:color w:val="000000"/>
                <w:sz w:val="18"/>
              </w:rPr>
              <w:t>ФКУ СИЗО-2 ГУФСИН России по Иркутской области</w:t>
            </w:r>
          </w:p>
        </w:tc>
        <w:tc>
          <w:tcPr>
            <w:tcW w:w="4394" w:type="dxa"/>
            <w:tcBorders>
              <w:top w:val="single" w:sz="4" w:space="0" w:color="auto"/>
              <w:left w:val="nil"/>
              <w:bottom w:val="single" w:sz="4" w:space="0" w:color="auto"/>
              <w:right w:val="single" w:sz="4" w:space="0" w:color="auto"/>
            </w:tcBorders>
            <w:vAlign w:val="center"/>
          </w:tcPr>
          <w:p w:rsidR="006B77FA" w:rsidRPr="004670F4" w:rsidRDefault="006B77FA" w:rsidP="00A973F5">
            <w:pPr>
              <w:rPr>
                <w:rFonts w:ascii="PT Astra Serif" w:hAnsi="PT Astra Serif"/>
                <w:color w:val="000000"/>
                <w:sz w:val="18"/>
              </w:rPr>
            </w:pPr>
            <w:r w:rsidRPr="004670F4">
              <w:rPr>
                <w:rFonts w:ascii="PT Astra Serif" w:hAnsi="PT Astra Serif"/>
                <w:color w:val="000000"/>
                <w:sz w:val="18"/>
              </w:rPr>
              <w:t xml:space="preserve">г. Братск, жилой район </w:t>
            </w:r>
            <w:proofErr w:type="spellStart"/>
            <w:r w:rsidRPr="004670F4">
              <w:rPr>
                <w:rFonts w:ascii="PT Astra Serif" w:hAnsi="PT Astra Serif"/>
                <w:color w:val="000000"/>
                <w:sz w:val="18"/>
              </w:rPr>
              <w:t>Чекановский</w:t>
            </w:r>
            <w:proofErr w:type="spellEnd"/>
            <w:r w:rsidRPr="004670F4">
              <w:rPr>
                <w:rFonts w:ascii="PT Astra Serif" w:hAnsi="PT Astra Serif"/>
                <w:color w:val="000000"/>
                <w:sz w:val="18"/>
              </w:rPr>
              <w:t xml:space="preserve"> д.49</w:t>
            </w:r>
          </w:p>
        </w:tc>
      </w:tr>
      <w:tr w:rsidR="006B77FA" w:rsidRPr="004670F4" w:rsidTr="00A973F5">
        <w:trPr>
          <w:trHeight w:val="458"/>
        </w:trPr>
        <w:tc>
          <w:tcPr>
            <w:tcW w:w="567" w:type="dxa"/>
            <w:tcBorders>
              <w:top w:val="single" w:sz="4" w:space="0" w:color="auto"/>
              <w:left w:val="single" w:sz="4" w:space="0" w:color="auto"/>
              <w:bottom w:val="single" w:sz="4" w:space="0" w:color="auto"/>
              <w:right w:val="single" w:sz="4" w:space="0" w:color="auto"/>
            </w:tcBorders>
            <w:vAlign w:val="center"/>
          </w:tcPr>
          <w:p w:rsidR="006B77FA" w:rsidRPr="004670F4" w:rsidRDefault="006B77FA" w:rsidP="00A973F5">
            <w:pPr>
              <w:ind w:left="-108" w:right="-108"/>
              <w:jc w:val="center"/>
              <w:rPr>
                <w:rFonts w:ascii="PT Astra Serif" w:hAnsi="PT Astra Serif"/>
                <w:color w:val="000000"/>
                <w:sz w:val="18"/>
              </w:rPr>
            </w:pPr>
            <w:r w:rsidRPr="004670F4">
              <w:rPr>
                <w:rFonts w:ascii="PT Astra Serif" w:hAnsi="PT Astra Serif"/>
                <w:color w:val="000000"/>
                <w:sz w:val="18"/>
              </w:rPr>
              <w:t>1</w:t>
            </w:r>
            <w:r w:rsidRPr="004670F4">
              <w:rPr>
                <w:rFonts w:ascii="PT Astra Serif" w:hAnsi="PT Astra Serif"/>
                <w:color w:val="000000"/>
                <w:sz w:val="18"/>
                <w:lang w:val="en-US"/>
              </w:rPr>
              <w:t>7</w:t>
            </w:r>
            <w:r w:rsidRPr="004670F4">
              <w:rPr>
                <w:rFonts w:ascii="PT Astra Serif" w:hAnsi="PT Astra Serif"/>
                <w:color w:val="000000"/>
                <w:sz w:val="18"/>
              </w:rPr>
              <w:t>.</w:t>
            </w:r>
          </w:p>
        </w:tc>
        <w:tc>
          <w:tcPr>
            <w:tcW w:w="4395" w:type="dxa"/>
            <w:tcBorders>
              <w:top w:val="single" w:sz="4" w:space="0" w:color="auto"/>
              <w:left w:val="nil"/>
              <w:bottom w:val="single" w:sz="4" w:space="0" w:color="auto"/>
              <w:right w:val="single" w:sz="4" w:space="0" w:color="auto"/>
            </w:tcBorders>
            <w:vAlign w:val="center"/>
          </w:tcPr>
          <w:p w:rsidR="006B77FA" w:rsidRPr="004670F4" w:rsidRDefault="006B77FA" w:rsidP="00A973F5">
            <w:pPr>
              <w:ind w:left="-108" w:right="-108" w:firstLine="108"/>
              <w:rPr>
                <w:rFonts w:ascii="PT Astra Serif" w:hAnsi="PT Astra Serif"/>
                <w:color w:val="000000"/>
                <w:sz w:val="18"/>
              </w:rPr>
            </w:pPr>
            <w:r w:rsidRPr="004670F4">
              <w:rPr>
                <w:rFonts w:ascii="PT Astra Serif" w:hAnsi="PT Astra Serif"/>
                <w:color w:val="000000"/>
                <w:sz w:val="18"/>
              </w:rPr>
              <w:t>ФКУ СИЗО-3 ГУФСИН России по Иркутской области</w:t>
            </w:r>
          </w:p>
        </w:tc>
        <w:tc>
          <w:tcPr>
            <w:tcW w:w="4394" w:type="dxa"/>
            <w:tcBorders>
              <w:top w:val="single" w:sz="4" w:space="0" w:color="auto"/>
              <w:left w:val="nil"/>
              <w:bottom w:val="single" w:sz="4" w:space="0" w:color="auto"/>
              <w:right w:val="single" w:sz="4" w:space="0" w:color="auto"/>
            </w:tcBorders>
            <w:vAlign w:val="center"/>
          </w:tcPr>
          <w:p w:rsidR="006B77FA" w:rsidRPr="004670F4" w:rsidRDefault="006B77FA" w:rsidP="00A973F5">
            <w:pPr>
              <w:rPr>
                <w:rFonts w:ascii="PT Astra Serif" w:hAnsi="PT Astra Serif"/>
                <w:color w:val="000000"/>
                <w:sz w:val="18"/>
              </w:rPr>
            </w:pPr>
            <w:r w:rsidRPr="004670F4">
              <w:rPr>
                <w:rFonts w:ascii="PT Astra Serif" w:hAnsi="PT Astra Serif"/>
                <w:color w:val="000000"/>
                <w:sz w:val="18"/>
              </w:rPr>
              <w:t>г. Тайшет, ул. Свердлова 77</w:t>
            </w:r>
          </w:p>
        </w:tc>
      </w:tr>
      <w:tr w:rsidR="006B77FA" w:rsidRPr="004670F4" w:rsidTr="00A973F5">
        <w:trPr>
          <w:trHeight w:val="458"/>
        </w:trPr>
        <w:tc>
          <w:tcPr>
            <w:tcW w:w="567" w:type="dxa"/>
            <w:tcBorders>
              <w:top w:val="single" w:sz="4" w:space="0" w:color="auto"/>
              <w:left w:val="single" w:sz="4" w:space="0" w:color="auto"/>
              <w:bottom w:val="single" w:sz="4" w:space="0" w:color="auto"/>
              <w:right w:val="single" w:sz="4" w:space="0" w:color="auto"/>
            </w:tcBorders>
            <w:vAlign w:val="center"/>
          </w:tcPr>
          <w:p w:rsidR="006B77FA" w:rsidRPr="004670F4" w:rsidRDefault="006B77FA" w:rsidP="00A973F5">
            <w:pPr>
              <w:ind w:left="-108" w:right="-108"/>
              <w:jc w:val="center"/>
              <w:rPr>
                <w:rFonts w:ascii="PT Astra Serif" w:hAnsi="PT Astra Serif"/>
                <w:color w:val="000000"/>
                <w:sz w:val="18"/>
              </w:rPr>
            </w:pPr>
            <w:r w:rsidRPr="004670F4">
              <w:rPr>
                <w:rFonts w:ascii="PT Astra Serif" w:hAnsi="PT Astra Serif"/>
                <w:color w:val="000000"/>
                <w:sz w:val="18"/>
                <w:lang w:val="en-US"/>
              </w:rPr>
              <w:t>18</w:t>
            </w:r>
            <w:r w:rsidRPr="004670F4">
              <w:rPr>
                <w:rFonts w:ascii="PT Astra Serif" w:hAnsi="PT Astra Serif"/>
                <w:color w:val="000000"/>
                <w:sz w:val="18"/>
              </w:rPr>
              <w:t>.</w:t>
            </w:r>
          </w:p>
        </w:tc>
        <w:tc>
          <w:tcPr>
            <w:tcW w:w="4395" w:type="dxa"/>
            <w:tcBorders>
              <w:top w:val="single" w:sz="4" w:space="0" w:color="auto"/>
              <w:left w:val="nil"/>
              <w:bottom w:val="single" w:sz="4" w:space="0" w:color="auto"/>
              <w:right w:val="single" w:sz="4" w:space="0" w:color="auto"/>
            </w:tcBorders>
            <w:vAlign w:val="center"/>
          </w:tcPr>
          <w:p w:rsidR="006B77FA" w:rsidRPr="004670F4" w:rsidRDefault="006B77FA" w:rsidP="00A973F5">
            <w:pPr>
              <w:ind w:left="-108" w:right="-108" w:firstLine="108"/>
              <w:rPr>
                <w:rFonts w:ascii="PT Astra Serif" w:hAnsi="PT Astra Serif"/>
                <w:color w:val="000000"/>
                <w:sz w:val="18"/>
              </w:rPr>
            </w:pPr>
            <w:r w:rsidRPr="004670F4">
              <w:rPr>
                <w:rFonts w:ascii="PT Astra Serif" w:hAnsi="PT Astra Serif"/>
                <w:color w:val="000000"/>
                <w:sz w:val="18"/>
              </w:rPr>
              <w:t>ФКУ СИЗО-5 ГУФСИН России по Иркутской области</w:t>
            </w:r>
          </w:p>
        </w:tc>
        <w:tc>
          <w:tcPr>
            <w:tcW w:w="4394" w:type="dxa"/>
            <w:tcBorders>
              <w:top w:val="single" w:sz="4" w:space="0" w:color="auto"/>
              <w:left w:val="nil"/>
              <w:bottom w:val="single" w:sz="4" w:space="0" w:color="auto"/>
              <w:right w:val="single" w:sz="4" w:space="0" w:color="auto"/>
            </w:tcBorders>
            <w:vAlign w:val="center"/>
          </w:tcPr>
          <w:p w:rsidR="006B77FA" w:rsidRPr="004670F4" w:rsidRDefault="006B77FA" w:rsidP="00A973F5">
            <w:pPr>
              <w:rPr>
                <w:rFonts w:ascii="PT Astra Serif" w:hAnsi="PT Astra Serif"/>
                <w:color w:val="000000"/>
                <w:sz w:val="18"/>
              </w:rPr>
            </w:pPr>
            <w:r w:rsidRPr="004670F4">
              <w:rPr>
                <w:rFonts w:ascii="PT Astra Serif" w:hAnsi="PT Astra Serif"/>
                <w:color w:val="000000"/>
                <w:sz w:val="18"/>
              </w:rPr>
              <w:t>г. Тулун, ул. Лыткина 66</w:t>
            </w:r>
          </w:p>
        </w:tc>
      </w:tr>
      <w:tr w:rsidR="006B77FA" w:rsidRPr="004670F4" w:rsidTr="00A973F5">
        <w:trPr>
          <w:trHeight w:val="458"/>
        </w:trPr>
        <w:tc>
          <w:tcPr>
            <w:tcW w:w="567" w:type="dxa"/>
            <w:tcBorders>
              <w:top w:val="single" w:sz="4" w:space="0" w:color="auto"/>
              <w:left w:val="single" w:sz="4" w:space="0" w:color="auto"/>
              <w:bottom w:val="single" w:sz="4" w:space="0" w:color="auto"/>
              <w:right w:val="single" w:sz="4" w:space="0" w:color="auto"/>
            </w:tcBorders>
            <w:vAlign w:val="center"/>
          </w:tcPr>
          <w:p w:rsidR="006B77FA" w:rsidRPr="004670F4" w:rsidRDefault="006B77FA" w:rsidP="00A973F5">
            <w:pPr>
              <w:ind w:left="-108" w:right="-108"/>
              <w:jc w:val="center"/>
              <w:rPr>
                <w:rFonts w:ascii="PT Astra Serif" w:hAnsi="PT Astra Serif"/>
                <w:color w:val="000000"/>
                <w:sz w:val="18"/>
              </w:rPr>
            </w:pPr>
            <w:r w:rsidRPr="004670F4">
              <w:rPr>
                <w:rFonts w:ascii="PT Astra Serif" w:hAnsi="PT Astra Serif"/>
                <w:color w:val="000000"/>
                <w:sz w:val="18"/>
              </w:rPr>
              <w:t>19.</w:t>
            </w:r>
          </w:p>
        </w:tc>
        <w:tc>
          <w:tcPr>
            <w:tcW w:w="4395" w:type="dxa"/>
            <w:tcBorders>
              <w:top w:val="single" w:sz="4" w:space="0" w:color="auto"/>
              <w:left w:val="nil"/>
              <w:bottom w:val="single" w:sz="4" w:space="0" w:color="auto"/>
              <w:right w:val="single" w:sz="4" w:space="0" w:color="auto"/>
            </w:tcBorders>
            <w:vAlign w:val="center"/>
          </w:tcPr>
          <w:p w:rsidR="006B77FA" w:rsidRPr="004670F4" w:rsidRDefault="006B77FA" w:rsidP="00A973F5">
            <w:pPr>
              <w:ind w:left="-108" w:right="-108" w:firstLine="108"/>
              <w:rPr>
                <w:rFonts w:ascii="PT Astra Serif" w:hAnsi="PT Astra Serif"/>
                <w:color w:val="000000"/>
                <w:sz w:val="18"/>
              </w:rPr>
            </w:pPr>
            <w:r w:rsidRPr="004670F4">
              <w:rPr>
                <w:rFonts w:ascii="PT Astra Serif" w:hAnsi="PT Astra Serif"/>
                <w:color w:val="000000"/>
                <w:sz w:val="18"/>
              </w:rPr>
              <w:t>ФКУ СИЗО-6 ГУФСИН России по Иркутской области</w:t>
            </w:r>
          </w:p>
        </w:tc>
        <w:tc>
          <w:tcPr>
            <w:tcW w:w="4394" w:type="dxa"/>
            <w:tcBorders>
              <w:top w:val="single" w:sz="4" w:space="0" w:color="auto"/>
              <w:left w:val="nil"/>
              <w:bottom w:val="single" w:sz="4" w:space="0" w:color="auto"/>
              <w:right w:val="single" w:sz="4" w:space="0" w:color="auto"/>
            </w:tcBorders>
            <w:vAlign w:val="center"/>
          </w:tcPr>
          <w:p w:rsidR="006B77FA" w:rsidRPr="004670F4" w:rsidRDefault="006B77FA" w:rsidP="00A973F5">
            <w:pPr>
              <w:rPr>
                <w:rFonts w:ascii="PT Astra Serif" w:hAnsi="PT Astra Serif"/>
                <w:color w:val="000000"/>
                <w:sz w:val="18"/>
              </w:rPr>
            </w:pPr>
            <w:r w:rsidRPr="004670F4">
              <w:rPr>
                <w:rFonts w:ascii="PT Astra Serif" w:hAnsi="PT Astra Serif"/>
                <w:color w:val="000000"/>
                <w:sz w:val="18"/>
              </w:rPr>
              <w:t xml:space="preserve">г. </w:t>
            </w:r>
            <w:proofErr w:type="spellStart"/>
            <w:r w:rsidRPr="004670F4">
              <w:rPr>
                <w:rFonts w:ascii="PT Astra Serif" w:hAnsi="PT Astra Serif"/>
                <w:color w:val="000000"/>
                <w:sz w:val="18"/>
              </w:rPr>
              <w:t>Ангарск</w:t>
            </w:r>
            <w:proofErr w:type="spellEnd"/>
            <w:r w:rsidRPr="004670F4">
              <w:rPr>
                <w:rFonts w:ascii="PT Astra Serif" w:hAnsi="PT Astra Serif"/>
                <w:color w:val="000000"/>
                <w:sz w:val="18"/>
              </w:rPr>
              <w:t>, Первый промышленный массив, квартал 10, стр. 3.</w:t>
            </w:r>
          </w:p>
        </w:tc>
      </w:tr>
      <w:tr w:rsidR="006B77FA" w:rsidRPr="004670F4" w:rsidTr="00A973F5">
        <w:trPr>
          <w:trHeight w:val="458"/>
        </w:trPr>
        <w:tc>
          <w:tcPr>
            <w:tcW w:w="567" w:type="dxa"/>
            <w:tcBorders>
              <w:top w:val="single" w:sz="4" w:space="0" w:color="auto"/>
              <w:left w:val="single" w:sz="4" w:space="0" w:color="auto"/>
              <w:bottom w:val="single" w:sz="4" w:space="0" w:color="auto"/>
              <w:right w:val="single" w:sz="4" w:space="0" w:color="auto"/>
            </w:tcBorders>
            <w:vAlign w:val="center"/>
          </w:tcPr>
          <w:p w:rsidR="006B77FA" w:rsidRPr="004670F4" w:rsidRDefault="006B77FA" w:rsidP="00A973F5">
            <w:pPr>
              <w:ind w:left="-108" w:right="-108"/>
              <w:jc w:val="center"/>
              <w:rPr>
                <w:rFonts w:ascii="PT Astra Serif" w:hAnsi="PT Astra Serif"/>
                <w:color w:val="000000"/>
                <w:sz w:val="18"/>
              </w:rPr>
            </w:pPr>
            <w:r w:rsidRPr="004670F4">
              <w:rPr>
                <w:rFonts w:ascii="PT Astra Serif" w:hAnsi="PT Astra Serif"/>
                <w:color w:val="000000"/>
                <w:sz w:val="18"/>
              </w:rPr>
              <w:t>20.</w:t>
            </w:r>
          </w:p>
        </w:tc>
        <w:tc>
          <w:tcPr>
            <w:tcW w:w="4395" w:type="dxa"/>
            <w:tcBorders>
              <w:top w:val="single" w:sz="4" w:space="0" w:color="auto"/>
              <w:left w:val="nil"/>
              <w:bottom w:val="single" w:sz="4" w:space="0" w:color="auto"/>
              <w:right w:val="single" w:sz="4" w:space="0" w:color="auto"/>
            </w:tcBorders>
            <w:vAlign w:val="center"/>
          </w:tcPr>
          <w:p w:rsidR="006B77FA" w:rsidRPr="004670F4" w:rsidRDefault="006B77FA" w:rsidP="00A973F5">
            <w:pPr>
              <w:ind w:left="-108" w:right="-108" w:firstLine="108"/>
              <w:rPr>
                <w:rFonts w:ascii="PT Astra Serif" w:hAnsi="PT Astra Serif"/>
                <w:color w:val="000000"/>
                <w:sz w:val="18"/>
              </w:rPr>
            </w:pPr>
            <w:r w:rsidRPr="004670F4">
              <w:rPr>
                <w:rFonts w:ascii="PT Astra Serif" w:hAnsi="PT Astra Serif"/>
                <w:color w:val="000000"/>
                <w:sz w:val="18"/>
              </w:rPr>
              <w:t>ФКУ ЦИТОВ ГУФСИН России по Иркутской области</w:t>
            </w:r>
          </w:p>
        </w:tc>
        <w:tc>
          <w:tcPr>
            <w:tcW w:w="4394" w:type="dxa"/>
            <w:tcBorders>
              <w:top w:val="single" w:sz="4" w:space="0" w:color="auto"/>
              <w:left w:val="nil"/>
              <w:bottom w:val="single" w:sz="4" w:space="0" w:color="auto"/>
              <w:right w:val="single" w:sz="4" w:space="0" w:color="auto"/>
            </w:tcBorders>
            <w:vAlign w:val="center"/>
          </w:tcPr>
          <w:p w:rsidR="006B77FA" w:rsidRPr="004670F4" w:rsidRDefault="006B77FA" w:rsidP="00A973F5">
            <w:pPr>
              <w:rPr>
                <w:rFonts w:ascii="PT Astra Serif" w:hAnsi="PT Astra Serif"/>
                <w:color w:val="000000"/>
                <w:sz w:val="18"/>
              </w:rPr>
            </w:pPr>
            <w:r w:rsidRPr="004670F4">
              <w:rPr>
                <w:rFonts w:ascii="PT Astra Serif" w:hAnsi="PT Astra Serif"/>
                <w:color w:val="000000"/>
                <w:sz w:val="18"/>
              </w:rPr>
              <w:t>г. Иркутск, ул. Пискунова 146</w:t>
            </w:r>
          </w:p>
        </w:tc>
      </w:tr>
      <w:tr w:rsidR="006B77FA" w:rsidRPr="004670F4" w:rsidTr="00A973F5">
        <w:trPr>
          <w:trHeight w:val="458"/>
        </w:trPr>
        <w:tc>
          <w:tcPr>
            <w:tcW w:w="567" w:type="dxa"/>
            <w:tcBorders>
              <w:top w:val="single" w:sz="4" w:space="0" w:color="auto"/>
              <w:left w:val="single" w:sz="4" w:space="0" w:color="auto"/>
              <w:bottom w:val="single" w:sz="4" w:space="0" w:color="auto"/>
              <w:right w:val="single" w:sz="4" w:space="0" w:color="auto"/>
            </w:tcBorders>
            <w:vAlign w:val="center"/>
          </w:tcPr>
          <w:p w:rsidR="006B77FA" w:rsidRPr="004670F4" w:rsidRDefault="006B77FA" w:rsidP="00A973F5">
            <w:pPr>
              <w:ind w:left="-108" w:right="-108"/>
              <w:jc w:val="center"/>
              <w:rPr>
                <w:rFonts w:ascii="PT Astra Serif" w:hAnsi="PT Astra Serif"/>
                <w:color w:val="000000"/>
                <w:sz w:val="18"/>
              </w:rPr>
            </w:pPr>
            <w:r w:rsidRPr="004670F4">
              <w:rPr>
                <w:rFonts w:ascii="PT Astra Serif" w:hAnsi="PT Astra Serif"/>
                <w:color w:val="000000"/>
                <w:sz w:val="18"/>
              </w:rPr>
              <w:t>21.</w:t>
            </w:r>
          </w:p>
        </w:tc>
        <w:tc>
          <w:tcPr>
            <w:tcW w:w="4395" w:type="dxa"/>
            <w:tcBorders>
              <w:top w:val="single" w:sz="4" w:space="0" w:color="auto"/>
              <w:left w:val="nil"/>
              <w:bottom w:val="single" w:sz="4" w:space="0" w:color="auto"/>
              <w:right w:val="single" w:sz="4" w:space="0" w:color="auto"/>
            </w:tcBorders>
            <w:vAlign w:val="center"/>
          </w:tcPr>
          <w:p w:rsidR="006B77FA" w:rsidRPr="004670F4" w:rsidRDefault="006B77FA" w:rsidP="00A973F5">
            <w:pPr>
              <w:ind w:left="-108" w:right="-108" w:firstLine="108"/>
              <w:rPr>
                <w:rFonts w:ascii="PT Astra Serif" w:hAnsi="PT Astra Serif"/>
                <w:color w:val="000000"/>
                <w:sz w:val="18"/>
              </w:rPr>
            </w:pPr>
            <w:r w:rsidRPr="004670F4">
              <w:rPr>
                <w:rFonts w:ascii="PT Astra Serif" w:hAnsi="PT Astra Serif"/>
                <w:color w:val="000000"/>
                <w:sz w:val="18"/>
              </w:rPr>
              <w:t>ФКУ УК ГУФСИН России по Иркутской области</w:t>
            </w:r>
          </w:p>
        </w:tc>
        <w:tc>
          <w:tcPr>
            <w:tcW w:w="4394" w:type="dxa"/>
            <w:tcBorders>
              <w:top w:val="single" w:sz="4" w:space="0" w:color="auto"/>
              <w:left w:val="nil"/>
              <w:bottom w:val="single" w:sz="4" w:space="0" w:color="auto"/>
              <w:right w:val="single" w:sz="4" w:space="0" w:color="auto"/>
            </w:tcBorders>
            <w:vAlign w:val="center"/>
          </w:tcPr>
          <w:p w:rsidR="006B77FA" w:rsidRPr="004670F4" w:rsidRDefault="006B77FA" w:rsidP="00A973F5">
            <w:pPr>
              <w:rPr>
                <w:rFonts w:ascii="PT Astra Serif" w:hAnsi="PT Astra Serif"/>
                <w:color w:val="000000"/>
                <w:sz w:val="18"/>
              </w:rPr>
            </w:pPr>
            <w:r w:rsidRPr="004670F4">
              <w:rPr>
                <w:rFonts w:ascii="PT Astra Serif" w:hAnsi="PT Astra Serif"/>
                <w:color w:val="000000"/>
                <w:sz w:val="18"/>
              </w:rPr>
              <w:t>г. Иркутск, ул. Пискунова 146/61</w:t>
            </w:r>
          </w:p>
        </w:tc>
      </w:tr>
      <w:tr w:rsidR="006B77FA" w:rsidRPr="004670F4" w:rsidTr="00A973F5">
        <w:trPr>
          <w:trHeight w:val="430"/>
        </w:trPr>
        <w:tc>
          <w:tcPr>
            <w:tcW w:w="567" w:type="dxa"/>
            <w:tcBorders>
              <w:top w:val="single" w:sz="4" w:space="0" w:color="auto"/>
              <w:left w:val="single" w:sz="4" w:space="0" w:color="auto"/>
              <w:bottom w:val="single" w:sz="4" w:space="0" w:color="auto"/>
              <w:right w:val="single" w:sz="4" w:space="0" w:color="auto"/>
            </w:tcBorders>
            <w:vAlign w:val="center"/>
          </w:tcPr>
          <w:p w:rsidR="006B77FA" w:rsidRPr="004670F4" w:rsidRDefault="006B77FA" w:rsidP="00A973F5">
            <w:pPr>
              <w:ind w:left="-108" w:right="-108"/>
              <w:jc w:val="center"/>
              <w:rPr>
                <w:rFonts w:ascii="PT Astra Serif" w:hAnsi="PT Astra Serif"/>
                <w:color w:val="000000"/>
                <w:sz w:val="18"/>
              </w:rPr>
            </w:pPr>
            <w:r w:rsidRPr="004670F4">
              <w:rPr>
                <w:rFonts w:ascii="PT Astra Serif" w:hAnsi="PT Astra Serif"/>
                <w:color w:val="000000"/>
                <w:sz w:val="18"/>
              </w:rPr>
              <w:t>22.</w:t>
            </w:r>
          </w:p>
        </w:tc>
        <w:tc>
          <w:tcPr>
            <w:tcW w:w="4395" w:type="dxa"/>
            <w:tcBorders>
              <w:top w:val="single" w:sz="4" w:space="0" w:color="auto"/>
              <w:left w:val="nil"/>
              <w:bottom w:val="single" w:sz="4" w:space="0" w:color="auto"/>
              <w:right w:val="single" w:sz="4" w:space="0" w:color="auto"/>
            </w:tcBorders>
            <w:vAlign w:val="center"/>
          </w:tcPr>
          <w:p w:rsidR="006B77FA" w:rsidRPr="004670F4" w:rsidRDefault="006B77FA" w:rsidP="00A973F5">
            <w:pPr>
              <w:ind w:left="-108" w:right="-108" w:firstLine="108"/>
              <w:rPr>
                <w:rFonts w:ascii="PT Astra Serif" w:hAnsi="PT Astra Serif"/>
                <w:color w:val="000000"/>
                <w:sz w:val="18"/>
              </w:rPr>
            </w:pPr>
            <w:r w:rsidRPr="004670F4">
              <w:rPr>
                <w:rFonts w:ascii="PT Astra Serif" w:hAnsi="PT Astra Serif"/>
                <w:color w:val="000000"/>
                <w:sz w:val="18"/>
              </w:rPr>
              <w:t>ФКУ УИИ ГУФСИН России по Иркутской области</w:t>
            </w:r>
          </w:p>
        </w:tc>
        <w:tc>
          <w:tcPr>
            <w:tcW w:w="4394" w:type="dxa"/>
            <w:tcBorders>
              <w:top w:val="single" w:sz="4" w:space="0" w:color="auto"/>
              <w:left w:val="nil"/>
              <w:bottom w:val="single" w:sz="4" w:space="0" w:color="auto"/>
              <w:right w:val="single" w:sz="4" w:space="0" w:color="auto"/>
            </w:tcBorders>
            <w:vAlign w:val="center"/>
          </w:tcPr>
          <w:p w:rsidR="006B77FA" w:rsidRPr="004670F4" w:rsidRDefault="006B77FA" w:rsidP="00A973F5">
            <w:pPr>
              <w:rPr>
                <w:rFonts w:ascii="PT Astra Serif" w:hAnsi="PT Astra Serif"/>
                <w:color w:val="000000"/>
                <w:sz w:val="18"/>
              </w:rPr>
            </w:pPr>
            <w:r w:rsidRPr="004670F4">
              <w:rPr>
                <w:rFonts w:ascii="PT Astra Serif" w:hAnsi="PT Astra Serif"/>
                <w:color w:val="000000"/>
                <w:sz w:val="18"/>
              </w:rPr>
              <w:t>г. Иркутск, ул. Баррикад 65</w:t>
            </w:r>
          </w:p>
        </w:tc>
      </w:tr>
      <w:tr w:rsidR="006B77FA" w:rsidRPr="004670F4" w:rsidTr="00A973F5">
        <w:trPr>
          <w:trHeight w:val="458"/>
        </w:trPr>
        <w:tc>
          <w:tcPr>
            <w:tcW w:w="567" w:type="dxa"/>
            <w:tcBorders>
              <w:top w:val="single" w:sz="4" w:space="0" w:color="auto"/>
              <w:left w:val="single" w:sz="4" w:space="0" w:color="auto"/>
              <w:bottom w:val="single" w:sz="4" w:space="0" w:color="auto"/>
              <w:right w:val="single" w:sz="4" w:space="0" w:color="auto"/>
            </w:tcBorders>
            <w:vAlign w:val="center"/>
          </w:tcPr>
          <w:p w:rsidR="006B77FA" w:rsidRPr="004670F4" w:rsidRDefault="006B77FA" w:rsidP="00A973F5">
            <w:pPr>
              <w:ind w:left="-108" w:right="-108"/>
              <w:jc w:val="center"/>
              <w:rPr>
                <w:rFonts w:ascii="PT Astra Serif" w:hAnsi="PT Astra Serif"/>
                <w:color w:val="000000"/>
                <w:sz w:val="18"/>
              </w:rPr>
            </w:pPr>
            <w:r w:rsidRPr="004670F4">
              <w:rPr>
                <w:rFonts w:ascii="PT Astra Serif" w:hAnsi="PT Astra Serif"/>
                <w:color w:val="000000"/>
                <w:sz w:val="18"/>
              </w:rPr>
              <w:t>23.</w:t>
            </w:r>
          </w:p>
        </w:tc>
        <w:tc>
          <w:tcPr>
            <w:tcW w:w="4395" w:type="dxa"/>
            <w:tcBorders>
              <w:top w:val="single" w:sz="4" w:space="0" w:color="auto"/>
              <w:left w:val="nil"/>
              <w:bottom w:val="single" w:sz="4" w:space="0" w:color="auto"/>
              <w:right w:val="single" w:sz="4" w:space="0" w:color="auto"/>
            </w:tcBorders>
            <w:vAlign w:val="center"/>
          </w:tcPr>
          <w:p w:rsidR="006B77FA" w:rsidRPr="004670F4" w:rsidRDefault="006B77FA" w:rsidP="00A973F5">
            <w:pPr>
              <w:ind w:left="-108" w:right="-108" w:firstLine="108"/>
              <w:rPr>
                <w:rFonts w:ascii="PT Astra Serif" w:hAnsi="PT Astra Serif"/>
                <w:color w:val="000000"/>
                <w:sz w:val="18"/>
              </w:rPr>
            </w:pPr>
            <w:r w:rsidRPr="004670F4">
              <w:rPr>
                <w:rFonts w:ascii="PT Astra Serif" w:hAnsi="PT Astra Serif"/>
                <w:color w:val="000000"/>
                <w:sz w:val="18"/>
              </w:rPr>
              <w:t xml:space="preserve">ФКУ </w:t>
            </w:r>
            <w:proofErr w:type="spellStart"/>
            <w:r w:rsidRPr="004670F4">
              <w:rPr>
                <w:rFonts w:ascii="PT Astra Serif" w:hAnsi="PT Astra Serif"/>
                <w:color w:val="000000"/>
                <w:sz w:val="18"/>
              </w:rPr>
              <w:t>БМТиВС</w:t>
            </w:r>
            <w:proofErr w:type="spellEnd"/>
            <w:r w:rsidRPr="004670F4">
              <w:rPr>
                <w:rFonts w:ascii="PT Astra Serif" w:hAnsi="PT Astra Serif"/>
                <w:color w:val="000000"/>
                <w:sz w:val="18"/>
              </w:rPr>
              <w:t xml:space="preserve"> ГУФСИН России по Иркутской области</w:t>
            </w:r>
          </w:p>
        </w:tc>
        <w:tc>
          <w:tcPr>
            <w:tcW w:w="4394" w:type="dxa"/>
            <w:tcBorders>
              <w:top w:val="single" w:sz="4" w:space="0" w:color="auto"/>
              <w:left w:val="nil"/>
              <w:bottom w:val="single" w:sz="4" w:space="0" w:color="auto"/>
              <w:right w:val="single" w:sz="4" w:space="0" w:color="auto"/>
            </w:tcBorders>
            <w:vAlign w:val="center"/>
          </w:tcPr>
          <w:p w:rsidR="006B77FA" w:rsidRPr="004670F4" w:rsidRDefault="006B77FA" w:rsidP="00A973F5">
            <w:pPr>
              <w:rPr>
                <w:rFonts w:ascii="PT Astra Serif" w:hAnsi="PT Astra Serif"/>
                <w:color w:val="000000"/>
                <w:sz w:val="18"/>
              </w:rPr>
            </w:pPr>
            <w:r w:rsidRPr="004670F4">
              <w:rPr>
                <w:rFonts w:ascii="PT Astra Serif" w:hAnsi="PT Astra Serif"/>
                <w:color w:val="000000"/>
                <w:sz w:val="18"/>
              </w:rPr>
              <w:t>г. Иркутск, ул. Баррикад 57</w:t>
            </w:r>
          </w:p>
        </w:tc>
      </w:tr>
    </w:tbl>
    <w:p w:rsidR="006B77FA" w:rsidRPr="004670F4" w:rsidRDefault="006B77FA" w:rsidP="006B77FA">
      <w:pPr>
        <w:pStyle w:val="aff0"/>
        <w:spacing w:after="0" w:line="240" w:lineRule="auto"/>
        <w:jc w:val="center"/>
        <w:rPr>
          <w:rFonts w:ascii="PT Astra Serif" w:hAnsi="PT Astra Serif"/>
          <w:color w:val="000000"/>
          <w:sz w:val="20"/>
        </w:rPr>
      </w:pPr>
    </w:p>
    <w:p w:rsidR="006B77FA" w:rsidRPr="004670F4" w:rsidRDefault="006B77FA" w:rsidP="006B77FA">
      <w:pPr>
        <w:pStyle w:val="aff0"/>
        <w:numPr>
          <w:ilvl w:val="0"/>
          <w:numId w:val="49"/>
        </w:numPr>
        <w:spacing w:after="0" w:line="240" w:lineRule="auto"/>
        <w:jc w:val="center"/>
        <w:rPr>
          <w:rFonts w:ascii="PT Astra Serif" w:hAnsi="PT Astra Serif"/>
          <w:color w:val="000000"/>
          <w:sz w:val="20"/>
        </w:rPr>
      </w:pPr>
      <w:r w:rsidRPr="004670F4">
        <w:rPr>
          <w:rFonts w:ascii="PT Astra Serif" w:hAnsi="PT Astra Serif"/>
          <w:b/>
          <w:color w:val="000000"/>
          <w:sz w:val="20"/>
        </w:rPr>
        <w:t>Сроки (периоды) оказания услуг:</w:t>
      </w:r>
    </w:p>
    <w:p w:rsidR="006B77FA" w:rsidRPr="004670F4" w:rsidRDefault="006B77FA" w:rsidP="006B77FA">
      <w:pPr>
        <w:widowControl w:val="0"/>
        <w:tabs>
          <w:tab w:val="left" w:pos="0"/>
        </w:tabs>
        <w:suppressAutoHyphens/>
        <w:ind w:firstLine="709"/>
        <w:jc w:val="both"/>
        <w:rPr>
          <w:rFonts w:ascii="PT Astra Serif" w:hAnsi="PT Astra Serif"/>
          <w:color w:val="000000"/>
          <w:kern w:val="2"/>
          <w:sz w:val="20"/>
        </w:rPr>
      </w:pPr>
      <w:r w:rsidRPr="004670F4">
        <w:rPr>
          <w:rFonts w:ascii="PT Astra Serif" w:hAnsi="PT Astra Serif"/>
          <w:color w:val="000000"/>
          <w:kern w:val="2"/>
          <w:sz w:val="20"/>
        </w:rPr>
        <w:t>- с момента подписания Государственного контракта по 22 декабря 202</w:t>
      </w:r>
      <w:r w:rsidR="00A51587" w:rsidRPr="004670F4">
        <w:rPr>
          <w:rFonts w:ascii="PT Astra Serif" w:hAnsi="PT Astra Serif"/>
          <w:color w:val="000000"/>
          <w:kern w:val="2"/>
          <w:sz w:val="20"/>
        </w:rPr>
        <w:t>6</w:t>
      </w:r>
      <w:r w:rsidRPr="004670F4">
        <w:rPr>
          <w:rFonts w:ascii="PT Astra Serif" w:hAnsi="PT Astra Serif"/>
          <w:color w:val="000000"/>
          <w:kern w:val="2"/>
          <w:sz w:val="20"/>
        </w:rPr>
        <w:t xml:space="preserve"> года, но не более четырех условных единиц (нормо-часов) в месяц на одно рабочее место; </w:t>
      </w:r>
    </w:p>
    <w:p w:rsidR="006B77FA" w:rsidRPr="004670F4" w:rsidRDefault="006B77FA" w:rsidP="006B77FA">
      <w:pPr>
        <w:widowControl w:val="0"/>
        <w:tabs>
          <w:tab w:val="left" w:pos="0"/>
        </w:tabs>
        <w:suppressAutoHyphens/>
        <w:ind w:firstLine="709"/>
        <w:jc w:val="both"/>
        <w:rPr>
          <w:rFonts w:ascii="PT Astra Serif" w:hAnsi="PT Astra Serif"/>
          <w:color w:val="000000"/>
          <w:kern w:val="2"/>
          <w:sz w:val="20"/>
        </w:rPr>
      </w:pPr>
      <w:r w:rsidRPr="004670F4">
        <w:rPr>
          <w:rFonts w:ascii="PT Astra Serif" w:hAnsi="PT Astra Serif"/>
          <w:color w:val="000000"/>
          <w:kern w:val="2"/>
          <w:sz w:val="20"/>
        </w:rPr>
        <w:t xml:space="preserve">- график выезда специалиста и порядок оказания услуг оговариваются </w:t>
      </w:r>
      <w:r w:rsidRPr="004670F4">
        <w:rPr>
          <w:rFonts w:ascii="PT Astra Serif" w:hAnsi="PT Astra Serif"/>
          <w:color w:val="000000"/>
          <w:kern w:val="2"/>
          <w:sz w:val="20"/>
        </w:rPr>
        <w:br/>
        <w:t>с заказчиком.</w:t>
      </w:r>
    </w:p>
    <w:p w:rsidR="006B77FA" w:rsidRPr="004670F4" w:rsidRDefault="006B77FA" w:rsidP="006B77FA">
      <w:pPr>
        <w:widowControl w:val="0"/>
        <w:tabs>
          <w:tab w:val="left" w:pos="0"/>
        </w:tabs>
        <w:suppressAutoHyphens/>
        <w:ind w:firstLine="709"/>
        <w:jc w:val="both"/>
        <w:rPr>
          <w:rFonts w:ascii="PT Astra Serif" w:hAnsi="PT Astra Serif"/>
          <w:color w:val="000000"/>
          <w:kern w:val="2"/>
          <w:sz w:val="20"/>
        </w:rPr>
      </w:pPr>
      <w:r w:rsidRPr="004670F4">
        <w:rPr>
          <w:rFonts w:ascii="PT Astra Serif" w:hAnsi="PT Astra Serif"/>
          <w:color w:val="000000"/>
          <w:kern w:val="2"/>
          <w:sz w:val="20"/>
        </w:rPr>
        <w:t xml:space="preserve">- срок оплаты в течение 7 рабочих дней </w:t>
      </w:r>
      <w:proofErr w:type="gramStart"/>
      <w:r w:rsidRPr="004670F4">
        <w:rPr>
          <w:rFonts w:ascii="PT Astra Serif" w:hAnsi="PT Astra Serif"/>
          <w:color w:val="000000"/>
          <w:kern w:val="2"/>
          <w:sz w:val="20"/>
        </w:rPr>
        <w:t>с даты подписания</w:t>
      </w:r>
      <w:proofErr w:type="gramEnd"/>
      <w:r w:rsidRPr="004670F4">
        <w:rPr>
          <w:rFonts w:ascii="PT Astra Serif" w:hAnsi="PT Astra Serif"/>
          <w:color w:val="000000"/>
          <w:kern w:val="2"/>
          <w:sz w:val="20"/>
        </w:rPr>
        <w:t xml:space="preserve"> документа о приемке.         </w:t>
      </w:r>
    </w:p>
    <w:p w:rsidR="00956D6D" w:rsidRPr="004670F4" w:rsidRDefault="00956D6D">
      <w:pPr>
        <w:spacing w:line="240" w:lineRule="exact"/>
        <w:ind w:left="5040"/>
        <w:jc w:val="right"/>
        <w:rPr>
          <w:rFonts w:ascii="PT Astra Serif" w:hAnsi="PT Astra Serif"/>
          <w:b/>
          <w:bCs/>
          <w:i/>
          <w:iCs/>
          <w:color w:val="000000"/>
          <w:sz w:val="19"/>
          <w:szCs w:val="19"/>
        </w:rPr>
      </w:pPr>
      <w:r w:rsidRPr="004670F4">
        <w:rPr>
          <w:rFonts w:ascii="PT Astra Serif" w:hAnsi="PT Astra Serif"/>
          <w:b/>
          <w:bCs/>
          <w:i/>
          <w:iCs/>
          <w:color w:val="000000"/>
          <w:sz w:val="19"/>
          <w:szCs w:val="19"/>
        </w:rPr>
        <w:t xml:space="preserve">              </w:t>
      </w:r>
    </w:p>
    <w:tbl>
      <w:tblPr>
        <w:tblW w:w="9782" w:type="dxa"/>
        <w:tblInd w:w="-106" w:type="dxa"/>
        <w:tblLayout w:type="fixed"/>
        <w:tblLook w:val="0000"/>
      </w:tblPr>
      <w:tblGrid>
        <w:gridCol w:w="5104"/>
        <w:gridCol w:w="4678"/>
      </w:tblGrid>
      <w:tr w:rsidR="0080478D" w:rsidRPr="004670F4" w:rsidTr="0080478D">
        <w:trPr>
          <w:trHeight w:val="154"/>
        </w:trPr>
        <w:tc>
          <w:tcPr>
            <w:tcW w:w="5104" w:type="dxa"/>
            <w:tcBorders>
              <w:top w:val="nil"/>
              <w:left w:val="nil"/>
              <w:bottom w:val="nil"/>
              <w:right w:val="nil"/>
            </w:tcBorders>
          </w:tcPr>
          <w:p w:rsidR="0080478D" w:rsidRPr="004670F4" w:rsidRDefault="0080478D" w:rsidP="00AF3CD6">
            <w:pPr>
              <w:pStyle w:val="ad"/>
              <w:rPr>
                <w:rFonts w:ascii="PT Astra Serif" w:hAnsi="PT Astra Serif"/>
                <w:b/>
                <w:color w:val="000000"/>
                <w:sz w:val="20"/>
                <w:szCs w:val="20"/>
              </w:rPr>
            </w:pPr>
            <w:r w:rsidRPr="004670F4">
              <w:rPr>
                <w:rFonts w:ascii="PT Astra Serif" w:hAnsi="PT Astra Serif"/>
                <w:b/>
                <w:color w:val="000000"/>
                <w:sz w:val="20"/>
                <w:szCs w:val="20"/>
              </w:rPr>
              <w:t>От Заказчика:</w:t>
            </w:r>
          </w:p>
          <w:p w:rsidR="0080478D" w:rsidRPr="004670F4" w:rsidRDefault="0080478D" w:rsidP="00AF3CD6">
            <w:pPr>
              <w:pStyle w:val="ad"/>
              <w:rPr>
                <w:rFonts w:ascii="PT Astra Serif" w:hAnsi="PT Astra Serif"/>
                <w:b/>
                <w:color w:val="000000"/>
                <w:sz w:val="20"/>
                <w:szCs w:val="20"/>
              </w:rPr>
            </w:pPr>
            <w:r w:rsidRPr="004670F4">
              <w:rPr>
                <w:rFonts w:ascii="PT Astra Serif" w:hAnsi="PT Astra Serif"/>
                <w:b/>
                <w:color w:val="000000"/>
                <w:sz w:val="20"/>
                <w:szCs w:val="20"/>
              </w:rPr>
              <w:t>___________________/ ______________/</w:t>
            </w:r>
          </w:p>
          <w:p w:rsidR="0080478D" w:rsidRPr="004670F4" w:rsidRDefault="0080478D" w:rsidP="00AF3CD6">
            <w:pPr>
              <w:pStyle w:val="ad"/>
              <w:rPr>
                <w:rFonts w:ascii="PT Astra Serif" w:hAnsi="PT Astra Serif"/>
                <w:color w:val="000000"/>
                <w:sz w:val="20"/>
                <w:szCs w:val="20"/>
              </w:rPr>
            </w:pPr>
            <w:r w:rsidRPr="004670F4">
              <w:rPr>
                <w:rFonts w:ascii="PT Astra Serif" w:hAnsi="PT Astra Serif"/>
                <w:color w:val="000000"/>
                <w:sz w:val="20"/>
                <w:szCs w:val="20"/>
              </w:rPr>
              <w:t>М.П.</w:t>
            </w:r>
          </w:p>
        </w:tc>
        <w:tc>
          <w:tcPr>
            <w:tcW w:w="4678" w:type="dxa"/>
            <w:tcBorders>
              <w:top w:val="nil"/>
              <w:left w:val="nil"/>
              <w:bottom w:val="nil"/>
              <w:right w:val="nil"/>
            </w:tcBorders>
          </w:tcPr>
          <w:p w:rsidR="0080478D" w:rsidRPr="004670F4" w:rsidRDefault="0080478D" w:rsidP="00AF3CD6">
            <w:pPr>
              <w:pStyle w:val="ad"/>
              <w:rPr>
                <w:rFonts w:ascii="PT Astra Serif" w:hAnsi="PT Astra Serif"/>
                <w:b/>
                <w:color w:val="000000"/>
                <w:sz w:val="20"/>
                <w:szCs w:val="20"/>
              </w:rPr>
            </w:pPr>
            <w:r w:rsidRPr="004670F4">
              <w:rPr>
                <w:rFonts w:ascii="PT Astra Serif" w:hAnsi="PT Astra Serif"/>
                <w:b/>
                <w:color w:val="000000"/>
                <w:sz w:val="20"/>
                <w:szCs w:val="20"/>
              </w:rPr>
              <w:t>От Исполнителя:</w:t>
            </w:r>
          </w:p>
          <w:p w:rsidR="0080478D" w:rsidRPr="004670F4" w:rsidRDefault="0080478D" w:rsidP="00AF3CD6">
            <w:pPr>
              <w:pStyle w:val="ad"/>
              <w:rPr>
                <w:rFonts w:ascii="PT Astra Serif" w:hAnsi="PT Astra Serif"/>
                <w:b/>
                <w:color w:val="000000"/>
                <w:sz w:val="20"/>
                <w:szCs w:val="20"/>
              </w:rPr>
            </w:pPr>
            <w:r w:rsidRPr="004670F4">
              <w:rPr>
                <w:rFonts w:ascii="PT Astra Serif" w:hAnsi="PT Astra Serif"/>
                <w:b/>
                <w:color w:val="000000"/>
                <w:sz w:val="20"/>
                <w:szCs w:val="20"/>
              </w:rPr>
              <w:t>_____________________/ ________________/</w:t>
            </w:r>
          </w:p>
          <w:p w:rsidR="0080478D" w:rsidRPr="004670F4" w:rsidRDefault="0080478D" w:rsidP="00AF3CD6">
            <w:pPr>
              <w:pStyle w:val="ad"/>
              <w:rPr>
                <w:rFonts w:ascii="PT Astra Serif" w:hAnsi="PT Astra Serif"/>
                <w:color w:val="000000"/>
                <w:sz w:val="20"/>
                <w:szCs w:val="20"/>
              </w:rPr>
            </w:pPr>
            <w:r w:rsidRPr="004670F4">
              <w:rPr>
                <w:rFonts w:ascii="PT Astra Serif" w:hAnsi="PT Astra Serif"/>
                <w:color w:val="000000"/>
                <w:sz w:val="20"/>
                <w:szCs w:val="20"/>
              </w:rPr>
              <w:t>М.П.</w:t>
            </w:r>
          </w:p>
        </w:tc>
      </w:tr>
    </w:tbl>
    <w:p w:rsidR="006F68B8" w:rsidRDefault="00956D6D" w:rsidP="006F68B8">
      <w:pPr>
        <w:widowControl w:val="0"/>
        <w:tabs>
          <w:tab w:val="left" w:pos="6480"/>
        </w:tabs>
        <w:jc w:val="right"/>
        <w:rPr>
          <w:rFonts w:ascii="PT Astra Serif" w:hAnsi="PT Astra Serif"/>
          <w:color w:val="000000"/>
        </w:rPr>
      </w:pPr>
      <w:r w:rsidRPr="004670F4">
        <w:rPr>
          <w:rFonts w:ascii="PT Astra Serif" w:hAnsi="PT Astra Serif"/>
          <w:b/>
          <w:bCs/>
          <w:i/>
          <w:iCs/>
          <w:color w:val="000000"/>
          <w:sz w:val="22"/>
          <w:szCs w:val="22"/>
        </w:rPr>
        <w:br w:type="page"/>
      </w:r>
      <w:r w:rsidR="006F68B8">
        <w:rPr>
          <w:rFonts w:ascii="PT Astra Serif" w:hAnsi="PT Astra Serif"/>
          <w:color w:val="000000"/>
        </w:rPr>
        <w:lastRenderedPageBreak/>
        <w:t xml:space="preserve"> </w:t>
      </w:r>
    </w:p>
    <w:p w:rsidR="006F68B8" w:rsidRPr="00CC4315" w:rsidRDefault="006F68B8" w:rsidP="006F68B8">
      <w:pPr>
        <w:pStyle w:val="27"/>
        <w:tabs>
          <w:tab w:val="left" w:pos="6480"/>
        </w:tabs>
        <w:spacing w:line="240" w:lineRule="auto"/>
        <w:ind w:right="-74" w:firstLine="0"/>
        <w:contextualSpacing/>
        <w:jc w:val="right"/>
        <w:rPr>
          <w:rFonts w:ascii="PT Astra Serif" w:hAnsi="PT Astra Serif"/>
          <w:sz w:val="20"/>
          <w:szCs w:val="20"/>
        </w:rPr>
      </w:pPr>
      <w:r w:rsidRPr="00CC4315">
        <w:rPr>
          <w:rFonts w:ascii="PT Astra Serif" w:hAnsi="PT Astra Serif"/>
          <w:b/>
          <w:sz w:val="20"/>
          <w:szCs w:val="20"/>
        </w:rPr>
        <w:t>Приложение № 2</w:t>
      </w:r>
      <w:r w:rsidRPr="00CC4315">
        <w:rPr>
          <w:rFonts w:ascii="PT Astra Serif" w:hAnsi="PT Astra Serif"/>
          <w:sz w:val="20"/>
          <w:szCs w:val="20"/>
        </w:rPr>
        <w:t xml:space="preserve"> </w:t>
      </w:r>
    </w:p>
    <w:p w:rsidR="006F68B8" w:rsidRPr="00CC4315" w:rsidRDefault="006F68B8" w:rsidP="006F68B8">
      <w:pPr>
        <w:pStyle w:val="27"/>
        <w:tabs>
          <w:tab w:val="left" w:pos="6480"/>
        </w:tabs>
        <w:spacing w:line="240" w:lineRule="auto"/>
        <w:ind w:right="-74" w:firstLine="0"/>
        <w:contextualSpacing/>
        <w:jc w:val="right"/>
        <w:rPr>
          <w:rFonts w:ascii="PT Astra Serif" w:hAnsi="PT Astra Serif"/>
          <w:b/>
          <w:sz w:val="20"/>
          <w:szCs w:val="20"/>
        </w:rPr>
      </w:pPr>
      <w:r w:rsidRPr="00CC4315">
        <w:rPr>
          <w:rFonts w:ascii="PT Astra Serif" w:hAnsi="PT Astra Serif"/>
          <w:b/>
          <w:sz w:val="20"/>
          <w:szCs w:val="20"/>
        </w:rPr>
        <w:t xml:space="preserve">к государственному контракту </w:t>
      </w:r>
    </w:p>
    <w:p w:rsidR="006F68B8" w:rsidRPr="00CC4315" w:rsidRDefault="006F68B8" w:rsidP="006F68B8">
      <w:pPr>
        <w:pStyle w:val="27"/>
        <w:tabs>
          <w:tab w:val="left" w:pos="6480"/>
        </w:tabs>
        <w:spacing w:line="240" w:lineRule="auto"/>
        <w:ind w:right="-74" w:firstLine="0"/>
        <w:contextualSpacing/>
        <w:jc w:val="right"/>
        <w:rPr>
          <w:rFonts w:ascii="PT Astra Serif" w:hAnsi="PT Astra Serif"/>
          <w:bCs/>
          <w:sz w:val="20"/>
          <w:szCs w:val="20"/>
        </w:rPr>
      </w:pPr>
      <w:r w:rsidRPr="00CC4315">
        <w:rPr>
          <w:rFonts w:ascii="PT Astra Serif" w:hAnsi="PT Astra Serif"/>
          <w:b/>
          <w:sz w:val="20"/>
          <w:szCs w:val="20"/>
        </w:rPr>
        <w:t xml:space="preserve">№ </w:t>
      </w:r>
      <w:hyperlink r:id="rId11" w:tgtFrame="_blank" w:history="1">
        <w:r w:rsidRPr="00CC4315">
          <w:rPr>
            <w:rFonts w:ascii="PT Astra Serif" w:hAnsi="PT Astra Serif"/>
            <w:bCs/>
            <w:sz w:val="20"/>
            <w:szCs w:val="20"/>
          </w:rPr>
          <w:t>0134100008825000018</w:t>
        </w:r>
      </w:hyperlink>
      <w:r w:rsidRPr="00CC4315">
        <w:rPr>
          <w:rFonts w:ascii="PT Astra Serif" w:hAnsi="PT Astra Serif"/>
          <w:bCs/>
          <w:sz w:val="20"/>
          <w:szCs w:val="20"/>
        </w:rPr>
        <w:t>0001</w:t>
      </w:r>
    </w:p>
    <w:p w:rsidR="006F68B8" w:rsidRPr="00CC4315" w:rsidRDefault="006F68B8" w:rsidP="006F68B8">
      <w:pPr>
        <w:pStyle w:val="27"/>
        <w:tabs>
          <w:tab w:val="left" w:pos="6480"/>
        </w:tabs>
        <w:spacing w:line="240" w:lineRule="auto"/>
        <w:ind w:right="-74" w:firstLine="0"/>
        <w:contextualSpacing/>
        <w:jc w:val="right"/>
        <w:rPr>
          <w:rFonts w:ascii="PT Astra Serif" w:hAnsi="PT Astra Serif"/>
          <w:b/>
          <w:sz w:val="20"/>
          <w:szCs w:val="20"/>
        </w:rPr>
      </w:pPr>
      <w:r w:rsidRPr="00CC4315">
        <w:rPr>
          <w:rFonts w:ascii="PT Astra Serif" w:hAnsi="PT Astra Serif"/>
          <w:b/>
          <w:sz w:val="20"/>
          <w:szCs w:val="20"/>
        </w:rPr>
        <w:t>от «____»_______________ 2025 года</w:t>
      </w:r>
    </w:p>
    <w:tbl>
      <w:tblPr>
        <w:tblW w:w="0" w:type="auto"/>
        <w:tblLook w:val="04A0"/>
      </w:tblPr>
      <w:tblGrid>
        <w:gridCol w:w="2392"/>
        <w:gridCol w:w="2393"/>
        <w:gridCol w:w="2393"/>
        <w:gridCol w:w="2393"/>
      </w:tblGrid>
      <w:tr w:rsidR="006F68B8" w:rsidRPr="00CC4315" w:rsidTr="00690537">
        <w:tc>
          <w:tcPr>
            <w:tcW w:w="3767" w:type="dxa"/>
          </w:tcPr>
          <w:p w:rsidR="006F68B8" w:rsidRPr="00CC4315" w:rsidRDefault="006F68B8" w:rsidP="00690537">
            <w:pPr>
              <w:rPr>
                <w:rFonts w:ascii="PT Astra Serif" w:hAnsi="PT Astra Serif"/>
                <w:sz w:val="20"/>
                <w:szCs w:val="20"/>
              </w:rPr>
            </w:pPr>
          </w:p>
          <w:p w:rsidR="006F68B8" w:rsidRPr="00CC4315" w:rsidRDefault="006F68B8" w:rsidP="00690537">
            <w:pPr>
              <w:rPr>
                <w:rFonts w:ascii="PT Astra Serif" w:hAnsi="PT Astra Serif"/>
                <w:sz w:val="20"/>
                <w:szCs w:val="20"/>
              </w:rPr>
            </w:pPr>
          </w:p>
        </w:tc>
        <w:tc>
          <w:tcPr>
            <w:tcW w:w="3767" w:type="dxa"/>
          </w:tcPr>
          <w:p w:rsidR="006F68B8" w:rsidRPr="00CC4315" w:rsidRDefault="006F68B8" w:rsidP="00690537">
            <w:pPr>
              <w:jc w:val="both"/>
              <w:rPr>
                <w:rFonts w:ascii="PT Astra Serif" w:hAnsi="PT Astra Serif"/>
                <w:sz w:val="20"/>
                <w:szCs w:val="20"/>
              </w:rPr>
            </w:pPr>
          </w:p>
        </w:tc>
        <w:tc>
          <w:tcPr>
            <w:tcW w:w="3767" w:type="dxa"/>
          </w:tcPr>
          <w:p w:rsidR="006F68B8" w:rsidRPr="00CC4315" w:rsidRDefault="006F68B8" w:rsidP="00690537">
            <w:pPr>
              <w:jc w:val="both"/>
              <w:rPr>
                <w:rFonts w:ascii="PT Astra Serif" w:hAnsi="PT Astra Serif"/>
                <w:sz w:val="20"/>
                <w:szCs w:val="20"/>
              </w:rPr>
            </w:pPr>
          </w:p>
        </w:tc>
        <w:tc>
          <w:tcPr>
            <w:tcW w:w="3768" w:type="dxa"/>
          </w:tcPr>
          <w:p w:rsidR="006F68B8" w:rsidRPr="00CC4315" w:rsidRDefault="006F68B8" w:rsidP="00690537">
            <w:pPr>
              <w:jc w:val="both"/>
              <w:rPr>
                <w:rFonts w:ascii="PT Astra Serif" w:hAnsi="PT Astra Serif"/>
                <w:sz w:val="20"/>
                <w:szCs w:val="20"/>
              </w:rPr>
            </w:pPr>
          </w:p>
        </w:tc>
      </w:tr>
    </w:tbl>
    <w:p w:rsidR="006F68B8" w:rsidRPr="00CC4315" w:rsidRDefault="006F68B8" w:rsidP="006F68B8">
      <w:pPr>
        <w:pStyle w:val="310"/>
        <w:tabs>
          <w:tab w:val="left" w:leader="underscore" w:pos="1696"/>
        </w:tabs>
        <w:spacing w:before="61"/>
        <w:ind w:firstLine="0"/>
        <w:jc w:val="center"/>
        <w:rPr>
          <w:rStyle w:val="FontStyle42"/>
          <w:rFonts w:ascii="PT Astra Serif" w:hAnsi="PT Astra Serif"/>
          <w:b/>
          <w:i/>
          <w:sz w:val="20"/>
          <w:szCs w:val="20"/>
          <w:u w:val="single"/>
        </w:rPr>
      </w:pPr>
      <w:r w:rsidRPr="00CC4315">
        <w:rPr>
          <w:rStyle w:val="FontStyle42"/>
          <w:rFonts w:ascii="PT Astra Serif" w:hAnsi="PT Astra Serif"/>
          <w:b/>
          <w:i/>
          <w:sz w:val="20"/>
          <w:szCs w:val="20"/>
          <w:u w:val="single"/>
        </w:rPr>
        <w:t xml:space="preserve">ФОРМА АКТА ПРИЕМКИ УСЛУГ ПОЛУЧАТЕЛЕМ УСЛУГ </w:t>
      </w:r>
    </w:p>
    <w:p w:rsidR="006F68B8" w:rsidRPr="00CC4315" w:rsidRDefault="006F68B8" w:rsidP="006F68B8">
      <w:pPr>
        <w:pStyle w:val="310"/>
        <w:tabs>
          <w:tab w:val="left" w:leader="underscore" w:pos="1696"/>
        </w:tabs>
        <w:spacing w:before="61"/>
        <w:ind w:firstLine="0"/>
        <w:jc w:val="center"/>
        <w:rPr>
          <w:rFonts w:ascii="PT Astra Serif" w:hAnsi="PT Astra Serif"/>
          <w:sz w:val="20"/>
          <w:szCs w:val="20"/>
        </w:rPr>
      </w:pPr>
      <w:r w:rsidRPr="00CC4315">
        <w:rPr>
          <w:rStyle w:val="FontStyle42"/>
          <w:rFonts w:ascii="PT Astra Serif" w:hAnsi="PT Astra Serif"/>
          <w:b/>
          <w:i/>
          <w:sz w:val="20"/>
          <w:szCs w:val="20"/>
          <w:u w:val="single"/>
        </w:rPr>
        <w:t>(</w:t>
      </w:r>
      <w:r w:rsidRPr="00CC4315">
        <w:rPr>
          <w:rFonts w:ascii="PT Astra Serif" w:hAnsi="PT Astra Serif"/>
          <w:sz w:val="20"/>
          <w:szCs w:val="20"/>
          <w:u w:val="single"/>
        </w:rPr>
        <w:t>заключение по результатам экспертизы</w:t>
      </w:r>
      <w:proofErr w:type="gramStart"/>
      <w:r w:rsidRPr="00CC4315">
        <w:rPr>
          <w:rStyle w:val="FontStyle42"/>
          <w:rFonts w:ascii="PT Astra Serif" w:hAnsi="PT Astra Serif"/>
          <w:b/>
          <w:i/>
          <w:sz w:val="20"/>
          <w:szCs w:val="20"/>
          <w:u w:val="single"/>
        </w:rPr>
        <w:t xml:space="preserve"> )</w:t>
      </w:r>
      <w:proofErr w:type="gramEnd"/>
    </w:p>
    <w:p w:rsidR="006F68B8" w:rsidRPr="00CC4315" w:rsidRDefault="006F68B8" w:rsidP="006F68B8">
      <w:pPr>
        <w:ind w:firstLine="709"/>
        <w:jc w:val="both"/>
        <w:rPr>
          <w:rFonts w:ascii="PT Astra Serif" w:hAnsi="PT Astra Serif"/>
          <w:sz w:val="20"/>
          <w:szCs w:val="20"/>
        </w:rPr>
      </w:pPr>
    </w:p>
    <w:p w:rsidR="006F68B8" w:rsidRPr="00CC4315" w:rsidRDefault="006F68B8" w:rsidP="006F68B8">
      <w:pPr>
        <w:pStyle w:val="310"/>
        <w:tabs>
          <w:tab w:val="left" w:leader="underscore" w:pos="1696"/>
        </w:tabs>
        <w:spacing w:before="61"/>
        <w:ind w:firstLine="0"/>
        <w:jc w:val="center"/>
        <w:rPr>
          <w:rFonts w:ascii="PT Astra Serif" w:hAnsi="PT Astra Serif"/>
          <w:b/>
          <w:sz w:val="20"/>
          <w:szCs w:val="20"/>
        </w:rPr>
      </w:pPr>
      <w:r w:rsidRPr="00CC4315">
        <w:rPr>
          <w:rFonts w:ascii="PT Astra Serif" w:hAnsi="PT Astra Serif"/>
          <w:b/>
          <w:sz w:val="20"/>
          <w:szCs w:val="20"/>
        </w:rPr>
        <w:t>АКТ № ___</w:t>
      </w:r>
    </w:p>
    <w:p w:rsidR="006F68B8" w:rsidRPr="00CC4315" w:rsidRDefault="006F68B8" w:rsidP="006F68B8">
      <w:pPr>
        <w:pStyle w:val="310"/>
        <w:tabs>
          <w:tab w:val="left" w:leader="underscore" w:pos="1696"/>
        </w:tabs>
        <w:spacing w:before="61"/>
        <w:ind w:firstLine="0"/>
        <w:jc w:val="center"/>
        <w:rPr>
          <w:rFonts w:ascii="PT Astra Serif" w:hAnsi="PT Astra Serif"/>
          <w:b/>
          <w:sz w:val="20"/>
          <w:szCs w:val="20"/>
        </w:rPr>
      </w:pPr>
      <w:r w:rsidRPr="00CC4315">
        <w:rPr>
          <w:rFonts w:ascii="PT Astra Serif" w:hAnsi="PT Astra Serif"/>
          <w:b/>
          <w:sz w:val="20"/>
          <w:szCs w:val="20"/>
        </w:rPr>
        <w:t>приемки услуг получателем услуг</w:t>
      </w:r>
    </w:p>
    <w:p w:rsidR="006F68B8" w:rsidRPr="00CC4315" w:rsidRDefault="006F68B8" w:rsidP="006F68B8">
      <w:pPr>
        <w:tabs>
          <w:tab w:val="left" w:leader="underscore" w:pos="4234"/>
          <w:tab w:val="left" w:leader="underscore" w:pos="5598"/>
          <w:tab w:val="left" w:leader="underscore" w:pos="6379"/>
        </w:tabs>
        <w:rPr>
          <w:rFonts w:ascii="PT Astra Serif" w:hAnsi="PT Astra Serif"/>
          <w:b/>
          <w:sz w:val="20"/>
          <w:szCs w:val="20"/>
        </w:rPr>
      </w:pPr>
    </w:p>
    <w:p w:rsidR="006F68B8" w:rsidRPr="00CC4315" w:rsidRDefault="006F68B8" w:rsidP="006F68B8">
      <w:pPr>
        <w:tabs>
          <w:tab w:val="left" w:leader="underscore" w:pos="4234"/>
          <w:tab w:val="left" w:leader="underscore" w:pos="5598"/>
          <w:tab w:val="left" w:leader="underscore" w:pos="6379"/>
        </w:tabs>
        <w:rPr>
          <w:rFonts w:ascii="PT Astra Serif" w:hAnsi="PT Astra Serif"/>
          <w:b/>
          <w:sz w:val="20"/>
          <w:szCs w:val="20"/>
        </w:rPr>
      </w:pPr>
      <w:r w:rsidRPr="00CC4315">
        <w:rPr>
          <w:rFonts w:ascii="PT Astra Serif" w:hAnsi="PT Astra Serif"/>
          <w:b/>
          <w:sz w:val="20"/>
          <w:szCs w:val="20"/>
        </w:rPr>
        <w:t xml:space="preserve">г.____________                                                                                                                      </w:t>
      </w:r>
      <w:r w:rsidRPr="00CC4315">
        <w:rPr>
          <w:rFonts w:ascii="PT Astra Serif" w:hAnsi="PT Astra Serif"/>
          <w:b/>
          <w:sz w:val="20"/>
          <w:szCs w:val="20"/>
        </w:rPr>
        <w:tab/>
      </w:r>
      <w:r w:rsidRPr="00CC4315">
        <w:rPr>
          <w:rFonts w:ascii="PT Astra Serif" w:hAnsi="PT Astra Serif"/>
          <w:b/>
          <w:sz w:val="20"/>
          <w:szCs w:val="20"/>
        </w:rPr>
        <w:tab/>
      </w:r>
      <w:r w:rsidRPr="00CC4315">
        <w:rPr>
          <w:rFonts w:ascii="PT Astra Serif" w:hAnsi="PT Astra Serif"/>
          <w:b/>
          <w:sz w:val="20"/>
          <w:szCs w:val="20"/>
        </w:rPr>
        <w:tab/>
      </w:r>
      <w:r w:rsidRPr="00CC4315">
        <w:rPr>
          <w:rFonts w:ascii="PT Astra Serif" w:hAnsi="PT Astra Serif"/>
          <w:b/>
          <w:sz w:val="20"/>
          <w:szCs w:val="20"/>
        </w:rPr>
        <w:tab/>
      </w:r>
      <w:r w:rsidRPr="00CC4315">
        <w:rPr>
          <w:rFonts w:ascii="PT Astra Serif" w:hAnsi="PT Astra Serif"/>
          <w:b/>
          <w:sz w:val="20"/>
          <w:szCs w:val="20"/>
        </w:rPr>
        <w:tab/>
      </w:r>
      <w:r w:rsidRPr="00CC4315">
        <w:rPr>
          <w:rFonts w:ascii="PT Astra Serif" w:hAnsi="PT Astra Serif"/>
          <w:b/>
          <w:sz w:val="20"/>
          <w:szCs w:val="20"/>
        </w:rPr>
        <w:tab/>
      </w:r>
      <w:r w:rsidRPr="00CC4315">
        <w:rPr>
          <w:rFonts w:ascii="PT Astra Serif" w:hAnsi="PT Astra Serif"/>
          <w:b/>
          <w:sz w:val="20"/>
          <w:szCs w:val="20"/>
        </w:rPr>
        <w:tab/>
        <w:t>«__» ________20__ г.</w:t>
      </w:r>
    </w:p>
    <w:p w:rsidR="006F68B8" w:rsidRPr="00CC4315" w:rsidRDefault="006F68B8" w:rsidP="006F68B8">
      <w:pPr>
        <w:ind w:firstLine="709"/>
        <w:jc w:val="both"/>
        <w:rPr>
          <w:rFonts w:ascii="PT Astra Serif" w:hAnsi="PT Astra Serif"/>
          <w:sz w:val="20"/>
          <w:szCs w:val="20"/>
        </w:rPr>
      </w:pPr>
      <w:r w:rsidRPr="00CC4315">
        <w:rPr>
          <w:rFonts w:ascii="PT Astra Serif" w:hAnsi="PT Astra Serif"/>
          <w:sz w:val="20"/>
          <w:szCs w:val="20"/>
        </w:rPr>
        <w:t xml:space="preserve">Настоящий Акт составлен о том, что в соответствии с государственным контрактом № ________________________, заключенным «___» ___________ 20__ г. </w:t>
      </w:r>
      <w:proofErr w:type="gramStart"/>
      <w:r w:rsidRPr="00CC4315">
        <w:rPr>
          <w:rFonts w:ascii="PT Astra Serif" w:hAnsi="PT Astra Serif"/>
          <w:sz w:val="20"/>
          <w:szCs w:val="20"/>
        </w:rPr>
        <w:t>между</w:t>
      </w:r>
      <w:proofErr w:type="gramEnd"/>
      <w:r w:rsidRPr="00CC4315">
        <w:rPr>
          <w:rFonts w:ascii="PT Astra Serif" w:hAnsi="PT Astra Serif"/>
          <w:sz w:val="20"/>
          <w:szCs w:val="20"/>
        </w:rPr>
        <w:t xml:space="preserve"> _________ (Исполнитель) и _____________________________(Государственный заказчик), </w:t>
      </w:r>
    </w:p>
    <w:p w:rsidR="006F68B8" w:rsidRPr="00CC4315" w:rsidRDefault="006F68B8" w:rsidP="006F68B8">
      <w:pPr>
        <w:ind w:firstLine="709"/>
        <w:jc w:val="both"/>
        <w:rPr>
          <w:rFonts w:ascii="PT Astra Serif" w:hAnsi="PT Astra Serif"/>
          <w:sz w:val="20"/>
          <w:szCs w:val="20"/>
        </w:rPr>
      </w:pPr>
      <w:r w:rsidRPr="00CC4315">
        <w:rPr>
          <w:rFonts w:ascii="PT Astra Serif" w:hAnsi="PT Astra Serif"/>
          <w:sz w:val="20"/>
          <w:szCs w:val="20"/>
        </w:rPr>
        <w:t>Исполнитель оказал услуги по информационно-технологическому сопровождению и обновлению программного продукта «1С</w:t>
      </w:r>
      <w:proofErr w:type="gramStart"/>
      <w:r w:rsidRPr="00CC4315">
        <w:rPr>
          <w:rFonts w:ascii="PT Astra Serif" w:hAnsi="PT Astra Serif"/>
          <w:sz w:val="20"/>
          <w:szCs w:val="20"/>
        </w:rPr>
        <w:t>:П</w:t>
      </w:r>
      <w:proofErr w:type="gramEnd"/>
      <w:r w:rsidRPr="00CC4315">
        <w:rPr>
          <w:rFonts w:ascii="PT Astra Serif" w:hAnsi="PT Astra Serif"/>
          <w:sz w:val="20"/>
          <w:szCs w:val="20"/>
        </w:rPr>
        <w:t>редприятие»:</w:t>
      </w:r>
    </w:p>
    <w:p w:rsidR="006F68B8" w:rsidRPr="00CC4315" w:rsidRDefault="006F68B8" w:rsidP="006F68B8">
      <w:pPr>
        <w:ind w:firstLine="709"/>
        <w:jc w:val="both"/>
        <w:rPr>
          <w:rFonts w:ascii="PT Astra Serif" w:hAnsi="PT Astra Serif"/>
          <w:b/>
          <w:sz w:val="20"/>
          <w:szCs w:val="20"/>
        </w:rPr>
      </w:pPr>
      <w:r w:rsidRPr="00CC4315">
        <w:rPr>
          <w:rFonts w:ascii="PT Astra Serif" w:hAnsi="PT Astra Serif"/>
          <w:b/>
          <w:sz w:val="20"/>
          <w:szCs w:val="20"/>
        </w:rPr>
        <w:t>Получатель услуг Государственного заказчика</w:t>
      </w:r>
      <w:proofErr w:type="gramStart"/>
      <w:r w:rsidRPr="00CC4315">
        <w:rPr>
          <w:rFonts w:ascii="PT Astra Serif" w:hAnsi="PT Astra Serif"/>
          <w:sz w:val="20"/>
          <w:szCs w:val="20"/>
        </w:rPr>
        <w:t>: _______________________________;</w:t>
      </w:r>
      <w:proofErr w:type="gramEnd"/>
    </w:p>
    <w:p w:rsidR="006F68B8" w:rsidRPr="00CC4315" w:rsidRDefault="006F68B8" w:rsidP="006F68B8">
      <w:pPr>
        <w:ind w:firstLine="709"/>
        <w:jc w:val="both"/>
        <w:rPr>
          <w:rFonts w:ascii="PT Astra Serif" w:hAnsi="PT Astra Serif"/>
          <w:sz w:val="20"/>
          <w:szCs w:val="20"/>
        </w:rPr>
      </w:pPr>
      <w:r w:rsidRPr="00CC4315">
        <w:rPr>
          <w:rFonts w:ascii="PT Astra Serif" w:hAnsi="PT Astra Serif"/>
          <w:b/>
          <w:sz w:val="20"/>
          <w:szCs w:val="20"/>
        </w:rPr>
        <w:t>Отчетный период</w:t>
      </w:r>
      <w:r w:rsidRPr="00CC4315">
        <w:rPr>
          <w:rFonts w:ascii="PT Astra Serif" w:hAnsi="PT Astra Serif"/>
          <w:sz w:val="20"/>
          <w:szCs w:val="20"/>
        </w:rPr>
        <w:t>: с «____» ____________ 20__ г. по «____» ____________ 20__ г.;</w:t>
      </w:r>
    </w:p>
    <w:p w:rsidR="006F68B8" w:rsidRPr="00CC4315" w:rsidRDefault="006F68B8" w:rsidP="006F68B8">
      <w:pPr>
        <w:ind w:firstLine="709"/>
        <w:jc w:val="both"/>
        <w:rPr>
          <w:rFonts w:ascii="PT Astra Serif" w:hAnsi="PT Astra Serif"/>
          <w:sz w:val="20"/>
          <w:szCs w:val="20"/>
        </w:rPr>
      </w:pPr>
      <w:r w:rsidRPr="00CC4315">
        <w:rPr>
          <w:rFonts w:ascii="PT Astra Serif" w:hAnsi="PT Astra Serif"/>
          <w:b/>
          <w:sz w:val="20"/>
          <w:szCs w:val="20"/>
        </w:rPr>
        <w:t>Количество</w:t>
      </w:r>
      <w:r w:rsidRPr="00CC4315">
        <w:rPr>
          <w:rFonts w:ascii="PT Astra Serif" w:hAnsi="PT Astra Serif"/>
          <w:sz w:val="20"/>
          <w:szCs w:val="20"/>
        </w:rPr>
        <w:t>: _________________.</w:t>
      </w:r>
    </w:p>
    <w:p w:rsidR="006F68B8" w:rsidRPr="00CC4315" w:rsidRDefault="006F68B8" w:rsidP="006F68B8">
      <w:pPr>
        <w:ind w:firstLine="709"/>
        <w:jc w:val="both"/>
        <w:rPr>
          <w:rFonts w:ascii="PT Astra Serif" w:hAnsi="PT Astra Serif"/>
          <w:sz w:val="20"/>
          <w:szCs w:val="20"/>
        </w:rPr>
      </w:pPr>
      <w:r w:rsidRPr="00CC4315">
        <w:rPr>
          <w:rFonts w:ascii="PT Astra Serif" w:hAnsi="PT Astra Serif"/>
          <w:sz w:val="20"/>
          <w:szCs w:val="20"/>
        </w:rPr>
        <w:t>Замечания Получателя услуг Государственного заказчика, связанные с ненадлежащим оказанием Исполнителем услуг по государственному контакту: _____________________________</w:t>
      </w:r>
    </w:p>
    <w:p w:rsidR="006F68B8" w:rsidRPr="00CC4315" w:rsidRDefault="006F68B8" w:rsidP="006F68B8">
      <w:pPr>
        <w:jc w:val="both"/>
        <w:rPr>
          <w:rFonts w:ascii="PT Astra Serif" w:hAnsi="PT Astra Serif"/>
          <w:sz w:val="20"/>
          <w:szCs w:val="20"/>
        </w:rPr>
      </w:pPr>
      <w:r w:rsidRPr="00CC4315">
        <w:rPr>
          <w:rFonts w:ascii="PT Astra Serif" w:hAnsi="PT Astra Serif"/>
          <w:sz w:val="20"/>
          <w:szCs w:val="20"/>
        </w:rPr>
        <w:t>____________________________________________________________________________________</w:t>
      </w:r>
    </w:p>
    <w:p w:rsidR="006F68B8" w:rsidRPr="00CC4315" w:rsidRDefault="006F68B8" w:rsidP="006F68B8">
      <w:pPr>
        <w:jc w:val="both"/>
        <w:rPr>
          <w:rFonts w:ascii="PT Astra Serif" w:hAnsi="PT Astra Serif"/>
          <w:sz w:val="20"/>
          <w:szCs w:val="20"/>
        </w:rPr>
      </w:pPr>
      <w:r w:rsidRPr="00CC4315">
        <w:rPr>
          <w:rFonts w:ascii="PT Astra Serif" w:hAnsi="PT Astra Serif"/>
          <w:sz w:val="20"/>
          <w:szCs w:val="20"/>
        </w:rPr>
        <w:t>__________________________________________________________________________________.</w:t>
      </w:r>
    </w:p>
    <w:p w:rsidR="006F68B8" w:rsidRPr="00CC4315" w:rsidRDefault="006F68B8" w:rsidP="006F68B8">
      <w:pPr>
        <w:rPr>
          <w:rFonts w:ascii="PT Astra Serif" w:hAnsi="PT Astra Serif"/>
          <w:sz w:val="20"/>
          <w:szCs w:val="20"/>
        </w:rPr>
      </w:pPr>
      <w:r w:rsidRPr="00CC4315">
        <w:rPr>
          <w:rFonts w:ascii="PT Astra Serif" w:hAnsi="PT Astra Serif"/>
          <w:sz w:val="20"/>
          <w:szCs w:val="20"/>
        </w:rPr>
        <w:t xml:space="preserve"> </w:t>
      </w:r>
    </w:p>
    <w:tbl>
      <w:tblPr>
        <w:tblW w:w="10194" w:type="dxa"/>
        <w:tblLook w:val="0000"/>
      </w:tblPr>
      <w:tblGrid>
        <w:gridCol w:w="5097"/>
        <w:gridCol w:w="5097"/>
      </w:tblGrid>
      <w:tr w:rsidR="006F68B8" w:rsidRPr="00CC4315" w:rsidTr="00690537">
        <w:tc>
          <w:tcPr>
            <w:tcW w:w="5097" w:type="dxa"/>
          </w:tcPr>
          <w:p w:rsidR="006F68B8" w:rsidRPr="00CC4315" w:rsidRDefault="006F68B8" w:rsidP="00690537">
            <w:pPr>
              <w:rPr>
                <w:rFonts w:ascii="PT Astra Serif" w:hAnsi="PT Astra Serif"/>
                <w:sz w:val="20"/>
                <w:szCs w:val="20"/>
              </w:rPr>
            </w:pPr>
            <w:r w:rsidRPr="00CC4315">
              <w:rPr>
                <w:rFonts w:ascii="PT Astra Serif" w:hAnsi="PT Astra Serif"/>
                <w:sz w:val="20"/>
                <w:szCs w:val="20"/>
              </w:rPr>
              <w:t>«Получатель услуг Государственного заказчика»</w:t>
            </w:r>
          </w:p>
          <w:p w:rsidR="006F68B8" w:rsidRPr="00CC4315" w:rsidRDefault="006F68B8" w:rsidP="00690537">
            <w:pPr>
              <w:rPr>
                <w:rFonts w:ascii="PT Astra Serif" w:hAnsi="PT Astra Serif"/>
                <w:sz w:val="20"/>
                <w:szCs w:val="20"/>
              </w:rPr>
            </w:pPr>
          </w:p>
          <w:p w:rsidR="006F68B8" w:rsidRPr="00CC4315" w:rsidRDefault="006F68B8" w:rsidP="00690537">
            <w:pPr>
              <w:rPr>
                <w:rFonts w:ascii="PT Astra Serif" w:hAnsi="PT Astra Serif"/>
                <w:sz w:val="20"/>
                <w:szCs w:val="20"/>
              </w:rPr>
            </w:pPr>
            <w:r w:rsidRPr="00CC4315">
              <w:rPr>
                <w:rFonts w:ascii="PT Astra Serif" w:hAnsi="PT Astra Serif"/>
                <w:sz w:val="20"/>
                <w:szCs w:val="20"/>
              </w:rPr>
              <w:t>_____________</w:t>
            </w:r>
          </w:p>
        </w:tc>
        <w:tc>
          <w:tcPr>
            <w:tcW w:w="5097" w:type="dxa"/>
          </w:tcPr>
          <w:p w:rsidR="006F68B8" w:rsidRPr="00CC4315" w:rsidRDefault="006F68B8" w:rsidP="00690537">
            <w:pPr>
              <w:rPr>
                <w:rFonts w:ascii="PT Astra Serif" w:hAnsi="PT Astra Serif"/>
                <w:sz w:val="20"/>
                <w:szCs w:val="20"/>
              </w:rPr>
            </w:pPr>
            <w:r w:rsidRPr="00CC4315">
              <w:rPr>
                <w:rFonts w:ascii="PT Astra Serif" w:hAnsi="PT Astra Serif"/>
                <w:sz w:val="20"/>
                <w:szCs w:val="20"/>
              </w:rPr>
              <w:t>«Исполнитель»</w:t>
            </w:r>
          </w:p>
          <w:p w:rsidR="006F68B8" w:rsidRPr="00CC4315" w:rsidRDefault="006F68B8" w:rsidP="00690537">
            <w:pPr>
              <w:rPr>
                <w:rFonts w:ascii="PT Astra Serif" w:hAnsi="PT Astra Serif"/>
                <w:sz w:val="20"/>
                <w:szCs w:val="20"/>
              </w:rPr>
            </w:pPr>
          </w:p>
          <w:p w:rsidR="006F68B8" w:rsidRPr="00CC4315" w:rsidRDefault="006F68B8" w:rsidP="00690537">
            <w:pPr>
              <w:rPr>
                <w:rFonts w:ascii="PT Astra Serif" w:hAnsi="PT Astra Serif"/>
                <w:b/>
                <w:sz w:val="20"/>
                <w:szCs w:val="20"/>
              </w:rPr>
            </w:pPr>
            <w:r w:rsidRPr="00CC4315">
              <w:rPr>
                <w:rFonts w:ascii="PT Astra Serif" w:hAnsi="PT Astra Serif"/>
                <w:sz w:val="20"/>
                <w:szCs w:val="20"/>
              </w:rPr>
              <w:t>_____________</w:t>
            </w:r>
          </w:p>
        </w:tc>
      </w:tr>
      <w:tr w:rsidR="006F68B8" w:rsidRPr="00CC4315" w:rsidTr="00690537">
        <w:tc>
          <w:tcPr>
            <w:tcW w:w="5097" w:type="dxa"/>
          </w:tcPr>
          <w:p w:rsidR="006F68B8" w:rsidRPr="00CC4315" w:rsidRDefault="006F68B8" w:rsidP="00690537">
            <w:pPr>
              <w:jc w:val="both"/>
              <w:rPr>
                <w:rFonts w:ascii="PT Astra Serif" w:hAnsi="PT Astra Serif"/>
                <w:spacing w:val="1"/>
                <w:sz w:val="20"/>
                <w:szCs w:val="20"/>
              </w:rPr>
            </w:pPr>
            <w:r w:rsidRPr="00CC4315">
              <w:rPr>
                <w:rFonts w:ascii="PT Astra Serif" w:hAnsi="PT Astra Serif"/>
                <w:spacing w:val="1"/>
                <w:sz w:val="20"/>
                <w:szCs w:val="20"/>
              </w:rPr>
              <w:t>_______________/___________________/</w:t>
            </w:r>
          </w:p>
          <w:p w:rsidR="006F68B8" w:rsidRPr="00CC4315" w:rsidRDefault="006F68B8" w:rsidP="00690537">
            <w:pPr>
              <w:jc w:val="both"/>
              <w:rPr>
                <w:rFonts w:ascii="PT Astra Serif" w:hAnsi="PT Astra Serif"/>
                <w:b/>
                <w:sz w:val="20"/>
                <w:szCs w:val="20"/>
              </w:rPr>
            </w:pPr>
            <w:r w:rsidRPr="00CC4315">
              <w:rPr>
                <w:rFonts w:ascii="PT Astra Serif" w:hAnsi="PT Astra Serif"/>
                <w:spacing w:val="1"/>
                <w:sz w:val="20"/>
                <w:szCs w:val="20"/>
              </w:rPr>
              <w:t xml:space="preserve">                                м.п.</w:t>
            </w:r>
            <w:r w:rsidRPr="00CC4315">
              <w:rPr>
                <w:rFonts w:ascii="PT Astra Serif" w:hAnsi="PT Astra Serif"/>
                <w:b/>
                <w:sz w:val="20"/>
                <w:szCs w:val="20"/>
              </w:rPr>
              <w:t xml:space="preserve">                                     </w:t>
            </w:r>
          </w:p>
          <w:p w:rsidR="006F68B8" w:rsidRPr="00CC4315" w:rsidRDefault="006F68B8" w:rsidP="00690537">
            <w:pPr>
              <w:jc w:val="both"/>
              <w:rPr>
                <w:rFonts w:ascii="PT Astra Serif" w:hAnsi="PT Astra Serif"/>
                <w:b/>
                <w:sz w:val="20"/>
                <w:szCs w:val="20"/>
              </w:rPr>
            </w:pPr>
          </w:p>
          <w:p w:rsidR="006F68B8" w:rsidRPr="00CC4315" w:rsidRDefault="006F68B8" w:rsidP="00690537">
            <w:pPr>
              <w:jc w:val="both"/>
              <w:rPr>
                <w:rFonts w:ascii="PT Astra Serif" w:hAnsi="PT Astra Serif"/>
                <w:b/>
                <w:sz w:val="20"/>
                <w:szCs w:val="20"/>
              </w:rPr>
            </w:pPr>
          </w:p>
          <w:p w:rsidR="006F68B8" w:rsidRPr="00CC4315" w:rsidRDefault="006F68B8" w:rsidP="00690537">
            <w:pPr>
              <w:jc w:val="both"/>
              <w:rPr>
                <w:rFonts w:ascii="PT Astra Serif" w:hAnsi="PT Astra Serif"/>
                <w:sz w:val="20"/>
                <w:szCs w:val="20"/>
              </w:rPr>
            </w:pPr>
            <w:r w:rsidRPr="00CC4315">
              <w:rPr>
                <w:rFonts w:ascii="PT Astra Serif" w:hAnsi="PT Astra Serif"/>
                <w:b/>
                <w:sz w:val="20"/>
                <w:szCs w:val="20"/>
              </w:rPr>
              <w:t xml:space="preserve">                    </w:t>
            </w:r>
          </w:p>
        </w:tc>
        <w:tc>
          <w:tcPr>
            <w:tcW w:w="5097" w:type="dxa"/>
          </w:tcPr>
          <w:p w:rsidR="006F68B8" w:rsidRPr="00CC4315" w:rsidRDefault="006F68B8" w:rsidP="00690537">
            <w:pPr>
              <w:jc w:val="both"/>
              <w:rPr>
                <w:rFonts w:ascii="PT Astra Serif" w:hAnsi="PT Astra Serif"/>
                <w:spacing w:val="1"/>
                <w:sz w:val="20"/>
                <w:szCs w:val="20"/>
              </w:rPr>
            </w:pPr>
            <w:r w:rsidRPr="00CC4315">
              <w:rPr>
                <w:rFonts w:ascii="PT Astra Serif" w:hAnsi="PT Astra Serif"/>
                <w:spacing w:val="1"/>
                <w:sz w:val="20"/>
                <w:szCs w:val="20"/>
              </w:rPr>
              <w:t>_______________/_______________/</w:t>
            </w:r>
          </w:p>
          <w:p w:rsidR="006F68B8" w:rsidRPr="00CC4315" w:rsidRDefault="006F68B8" w:rsidP="00690537">
            <w:pPr>
              <w:jc w:val="both"/>
              <w:rPr>
                <w:rFonts w:ascii="PT Astra Serif" w:hAnsi="PT Astra Serif"/>
                <w:b/>
                <w:sz w:val="20"/>
                <w:szCs w:val="20"/>
              </w:rPr>
            </w:pPr>
            <w:r w:rsidRPr="00CC4315">
              <w:rPr>
                <w:rFonts w:ascii="PT Astra Serif" w:hAnsi="PT Astra Serif"/>
                <w:spacing w:val="1"/>
                <w:sz w:val="20"/>
                <w:szCs w:val="20"/>
              </w:rPr>
              <w:t xml:space="preserve">                               м.п.</w:t>
            </w:r>
            <w:r w:rsidRPr="00CC4315">
              <w:rPr>
                <w:rFonts w:ascii="PT Astra Serif" w:hAnsi="PT Astra Serif"/>
                <w:b/>
                <w:sz w:val="20"/>
                <w:szCs w:val="20"/>
              </w:rPr>
              <w:t xml:space="preserve">   </w:t>
            </w:r>
          </w:p>
          <w:p w:rsidR="006F68B8" w:rsidRPr="00CC4315" w:rsidRDefault="006F68B8" w:rsidP="00690537">
            <w:pPr>
              <w:jc w:val="both"/>
              <w:rPr>
                <w:rFonts w:ascii="PT Astra Serif" w:hAnsi="PT Astra Serif"/>
                <w:sz w:val="20"/>
                <w:szCs w:val="20"/>
              </w:rPr>
            </w:pPr>
            <w:r w:rsidRPr="00CC4315">
              <w:rPr>
                <w:rFonts w:ascii="PT Astra Serif" w:hAnsi="PT Astra Serif"/>
                <w:b/>
                <w:sz w:val="20"/>
                <w:szCs w:val="20"/>
              </w:rPr>
              <w:t xml:space="preserve">                                                   </w:t>
            </w:r>
          </w:p>
        </w:tc>
      </w:tr>
    </w:tbl>
    <w:p w:rsidR="006F68B8" w:rsidRPr="00CC4315" w:rsidRDefault="006F68B8" w:rsidP="006F68B8">
      <w:pPr>
        <w:tabs>
          <w:tab w:val="left" w:pos="6061"/>
        </w:tabs>
        <w:ind w:right="-1"/>
        <w:rPr>
          <w:rFonts w:ascii="PT Astra Serif" w:hAnsi="PT Astra Serif"/>
          <w:b/>
          <w:sz w:val="20"/>
          <w:szCs w:val="20"/>
        </w:rPr>
      </w:pPr>
      <w:r w:rsidRPr="00CC4315">
        <w:rPr>
          <w:rFonts w:ascii="PT Astra Serif" w:hAnsi="PT Astra Serif"/>
          <w:b/>
          <w:sz w:val="20"/>
          <w:szCs w:val="20"/>
        </w:rPr>
        <w:t>ПОДПИСИ СТОРОН ПО КОНТРАКТУ</w:t>
      </w:r>
    </w:p>
    <w:tbl>
      <w:tblPr>
        <w:tblW w:w="10206" w:type="dxa"/>
        <w:tblInd w:w="108" w:type="dxa"/>
        <w:tblLayout w:type="fixed"/>
        <w:tblLook w:val="0000"/>
      </w:tblPr>
      <w:tblGrid>
        <w:gridCol w:w="5387"/>
        <w:gridCol w:w="4819"/>
      </w:tblGrid>
      <w:tr w:rsidR="006F68B8" w:rsidRPr="00CC4315" w:rsidTr="00690537">
        <w:trPr>
          <w:trHeight w:val="154"/>
        </w:trPr>
        <w:tc>
          <w:tcPr>
            <w:tcW w:w="5387" w:type="dxa"/>
          </w:tcPr>
          <w:p w:rsidR="006F68B8" w:rsidRPr="00CC4315" w:rsidRDefault="006F68B8" w:rsidP="00690537">
            <w:pPr>
              <w:pStyle w:val="ad"/>
              <w:rPr>
                <w:rFonts w:ascii="PT Astra Serif" w:hAnsi="PT Astra Serif"/>
                <w:b/>
                <w:sz w:val="20"/>
                <w:szCs w:val="20"/>
              </w:rPr>
            </w:pPr>
            <w:r w:rsidRPr="00CC4315">
              <w:rPr>
                <w:rFonts w:ascii="PT Astra Serif" w:hAnsi="PT Astra Serif"/>
                <w:b/>
                <w:sz w:val="20"/>
                <w:szCs w:val="20"/>
              </w:rPr>
              <w:t>«ГОСУДАРСТВЕННЫЙ ЗАКАЗЧИК»</w:t>
            </w:r>
          </w:p>
          <w:p w:rsidR="006F68B8" w:rsidRPr="00CC4315" w:rsidRDefault="006F68B8" w:rsidP="00690537">
            <w:pPr>
              <w:pStyle w:val="ad"/>
              <w:rPr>
                <w:rFonts w:ascii="PT Astra Serif" w:hAnsi="PT Astra Serif"/>
                <w:b/>
                <w:sz w:val="20"/>
                <w:szCs w:val="20"/>
              </w:rPr>
            </w:pPr>
            <w:r w:rsidRPr="00CC4315">
              <w:rPr>
                <w:rFonts w:ascii="PT Astra Serif" w:hAnsi="PT Astra Serif"/>
                <w:b/>
                <w:sz w:val="20"/>
                <w:szCs w:val="20"/>
              </w:rPr>
              <w:t>ГУФСИН России по Иркутской области</w:t>
            </w:r>
          </w:p>
          <w:p w:rsidR="006F68B8" w:rsidRPr="00CC4315" w:rsidRDefault="006F68B8" w:rsidP="00690537">
            <w:pPr>
              <w:pStyle w:val="ad"/>
              <w:jc w:val="center"/>
              <w:rPr>
                <w:rFonts w:ascii="PT Astra Serif" w:hAnsi="PT Astra Serif"/>
                <w:b/>
                <w:sz w:val="20"/>
                <w:szCs w:val="20"/>
              </w:rPr>
            </w:pPr>
          </w:p>
          <w:p w:rsidR="006F68B8" w:rsidRPr="00CC4315" w:rsidRDefault="006F68B8" w:rsidP="00690537">
            <w:pPr>
              <w:pStyle w:val="ad"/>
              <w:rPr>
                <w:rFonts w:ascii="PT Astra Serif" w:hAnsi="PT Astra Serif"/>
                <w:b/>
                <w:sz w:val="20"/>
                <w:szCs w:val="20"/>
              </w:rPr>
            </w:pPr>
          </w:p>
          <w:p w:rsidR="006F68B8" w:rsidRPr="00CC4315" w:rsidRDefault="006F68B8" w:rsidP="00690537">
            <w:pPr>
              <w:pStyle w:val="ad"/>
              <w:rPr>
                <w:rFonts w:ascii="PT Astra Serif" w:hAnsi="PT Astra Serif"/>
                <w:b/>
                <w:sz w:val="20"/>
                <w:szCs w:val="20"/>
              </w:rPr>
            </w:pPr>
          </w:p>
          <w:p w:rsidR="006F68B8" w:rsidRPr="00CC4315" w:rsidRDefault="006F68B8" w:rsidP="00690537">
            <w:pPr>
              <w:pStyle w:val="ad"/>
              <w:rPr>
                <w:rFonts w:ascii="PT Astra Serif" w:hAnsi="PT Astra Serif"/>
                <w:sz w:val="20"/>
                <w:szCs w:val="20"/>
              </w:rPr>
            </w:pPr>
            <w:r w:rsidRPr="00CC4315">
              <w:rPr>
                <w:rFonts w:ascii="PT Astra Serif" w:hAnsi="PT Astra Serif"/>
                <w:b/>
                <w:sz w:val="20"/>
                <w:szCs w:val="20"/>
              </w:rPr>
              <w:t>_________________________/                     /</w:t>
            </w:r>
          </w:p>
        </w:tc>
        <w:tc>
          <w:tcPr>
            <w:tcW w:w="4819" w:type="dxa"/>
          </w:tcPr>
          <w:p w:rsidR="006F68B8" w:rsidRPr="00CC4315" w:rsidRDefault="006F68B8" w:rsidP="00690537">
            <w:pPr>
              <w:pStyle w:val="ad"/>
              <w:ind w:left="-3085" w:firstLine="3085"/>
              <w:rPr>
                <w:rFonts w:ascii="PT Astra Serif" w:hAnsi="PT Astra Serif"/>
                <w:b/>
                <w:sz w:val="20"/>
                <w:szCs w:val="20"/>
              </w:rPr>
            </w:pPr>
            <w:r w:rsidRPr="00CC4315">
              <w:rPr>
                <w:rFonts w:ascii="PT Astra Serif" w:hAnsi="PT Astra Serif"/>
                <w:b/>
                <w:sz w:val="20"/>
                <w:szCs w:val="20"/>
              </w:rPr>
              <w:t>«ИСПОЛНИТЕЛЬ»</w:t>
            </w:r>
          </w:p>
          <w:p w:rsidR="006F68B8" w:rsidRPr="00CC4315" w:rsidRDefault="006F68B8" w:rsidP="00690537">
            <w:pPr>
              <w:pStyle w:val="ad"/>
              <w:ind w:left="-3085" w:firstLine="3085"/>
              <w:rPr>
                <w:rFonts w:ascii="PT Astra Serif" w:hAnsi="PT Astra Serif"/>
                <w:b/>
                <w:sz w:val="20"/>
                <w:szCs w:val="20"/>
              </w:rPr>
            </w:pPr>
          </w:p>
          <w:p w:rsidR="006F68B8" w:rsidRPr="00CC4315" w:rsidRDefault="006F68B8" w:rsidP="00690537">
            <w:pPr>
              <w:pStyle w:val="ad"/>
              <w:rPr>
                <w:rFonts w:ascii="PT Astra Serif" w:hAnsi="PT Astra Serif"/>
                <w:b/>
                <w:sz w:val="20"/>
                <w:szCs w:val="20"/>
              </w:rPr>
            </w:pPr>
          </w:p>
          <w:p w:rsidR="006F68B8" w:rsidRPr="00CC4315" w:rsidRDefault="006F68B8" w:rsidP="00690537">
            <w:pPr>
              <w:pStyle w:val="ad"/>
              <w:ind w:left="-3085" w:firstLine="3085"/>
              <w:rPr>
                <w:rFonts w:ascii="PT Astra Serif" w:hAnsi="PT Astra Serif"/>
                <w:b/>
                <w:sz w:val="20"/>
                <w:szCs w:val="20"/>
              </w:rPr>
            </w:pPr>
          </w:p>
          <w:p w:rsidR="006F68B8" w:rsidRPr="00CC4315" w:rsidRDefault="006F68B8" w:rsidP="00690537">
            <w:pPr>
              <w:pStyle w:val="ad"/>
              <w:ind w:left="-3085" w:firstLine="3085"/>
              <w:rPr>
                <w:rFonts w:ascii="PT Astra Serif" w:hAnsi="PT Astra Serif"/>
                <w:b/>
                <w:sz w:val="20"/>
                <w:szCs w:val="20"/>
              </w:rPr>
            </w:pPr>
            <w:r w:rsidRPr="00CC4315">
              <w:rPr>
                <w:rFonts w:ascii="PT Astra Serif" w:hAnsi="PT Astra Serif"/>
                <w:b/>
                <w:sz w:val="20"/>
                <w:szCs w:val="20"/>
              </w:rPr>
              <w:t>_____________________/                           /</w:t>
            </w:r>
          </w:p>
        </w:tc>
      </w:tr>
    </w:tbl>
    <w:p w:rsidR="006F68B8" w:rsidRPr="00CC4315" w:rsidRDefault="006F68B8">
      <w:pPr>
        <w:rPr>
          <w:rFonts w:ascii="PT Astra Serif" w:hAnsi="PT Astra Serif"/>
          <w:color w:val="000000"/>
          <w:sz w:val="20"/>
          <w:szCs w:val="20"/>
        </w:rPr>
      </w:pPr>
    </w:p>
    <w:p w:rsidR="006F68B8" w:rsidRDefault="006F68B8">
      <w:pPr>
        <w:rPr>
          <w:rFonts w:ascii="PT Astra Serif" w:hAnsi="PT Astra Serif"/>
          <w:color w:val="000000"/>
        </w:rPr>
      </w:pPr>
    </w:p>
    <w:p w:rsidR="006F68B8" w:rsidRDefault="006F68B8">
      <w:pPr>
        <w:rPr>
          <w:rFonts w:ascii="PT Astra Serif" w:hAnsi="PT Astra Serif"/>
          <w:color w:val="000000"/>
        </w:rPr>
      </w:pPr>
    </w:p>
    <w:p w:rsidR="006F68B8" w:rsidRDefault="006F68B8">
      <w:pPr>
        <w:rPr>
          <w:rFonts w:ascii="PT Astra Serif" w:hAnsi="PT Astra Serif"/>
          <w:color w:val="000000"/>
        </w:rPr>
      </w:pPr>
    </w:p>
    <w:p w:rsidR="006F68B8" w:rsidRDefault="006F68B8">
      <w:pPr>
        <w:rPr>
          <w:rFonts w:ascii="PT Astra Serif" w:hAnsi="PT Astra Serif"/>
          <w:color w:val="000000"/>
        </w:rPr>
      </w:pPr>
    </w:p>
    <w:p w:rsidR="006F68B8" w:rsidRDefault="006F68B8">
      <w:pPr>
        <w:rPr>
          <w:rFonts w:ascii="PT Astra Serif" w:hAnsi="PT Astra Serif"/>
          <w:color w:val="000000"/>
        </w:rPr>
      </w:pPr>
    </w:p>
    <w:p w:rsidR="006F68B8" w:rsidRDefault="006F68B8">
      <w:pPr>
        <w:rPr>
          <w:rFonts w:ascii="PT Astra Serif" w:hAnsi="PT Astra Serif"/>
          <w:color w:val="000000"/>
        </w:rPr>
      </w:pPr>
    </w:p>
    <w:p w:rsidR="006F68B8" w:rsidRDefault="006F68B8">
      <w:pPr>
        <w:rPr>
          <w:rFonts w:ascii="PT Astra Serif" w:hAnsi="PT Astra Serif"/>
          <w:color w:val="000000"/>
        </w:rPr>
      </w:pPr>
    </w:p>
    <w:p w:rsidR="006F68B8" w:rsidRDefault="006F68B8">
      <w:pPr>
        <w:rPr>
          <w:rFonts w:ascii="PT Astra Serif" w:hAnsi="PT Astra Serif"/>
          <w:color w:val="000000"/>
        </w:rPr>
      </w:pPr>
    </w:p>
    <w:p w:rsidR="00CC4315" w:rsidRDefault="00CC4315">
      <w:pPr>
        <w:rPr>
          <w:rFonts w:ascii="PT Astra Serif" w:hAnsi="PT Astra Serif"/>
          <w:color w:val="000000"/>
        </w:rPr>
      </w:pPr>
    </w:p>
    <w:p w:rsidR="00CC4315" w:rsidRDefault="00CC4315">
      <w:pPr>
        <w:rPr>
          <w:rFonts w:ascii="PT Astra Serif" w:hAnsi="PT Astra Serif"/>
          <w:color w:val="000000"/>
        </w:rPr>
      </w:pPr>
    </w:p>
    <w:p w:rsidR="00CC4315" w:rsidRDefault="00CC4315">
      <w:pPr>
        <w:rPr>
          <w:rFonts w:ascii="PT Astra Serif" w:hAnsi="PT Astra Serif"/>
          <w:color w:val="000000"/>
        </w:rPr>
      </w:pPr>
    </w:p>
    <w:p w:rsidR="006F68B8" w:rsidRDefault="006F68B8">
      <w:pPr>
        <w:rPr>
          <w:rFonts w:ascii="PT Astra Serif" w:hAnsi="PT Astra Serif"/>
          <w:color w:val="000000"/>
        </w:rPr>
      </w:pPr>
    </w:p>
    <w:p w:rsidR="006F68B8" w:rsidRDefault="006F68B8">
      <w:pPr>
        <w:rPr>
          <w:rFonts w:ascii="PT Astra Serif" w:hAnsi="PT Astra Serif"/>
          <w:color w:val="000000"/>
        </w:rPr>
      </w:pPr>
    </w:p>
    <w:p w:rsidR="006F68B8" w:rsidRDefault="006F68B8">
      <w:pPr>
        <w:rPr>
          <w:rFonts w:ascii="PT Astra Serif" w:hAnsi="PT Astra Serif"/>
          <w:color w:val="000000"/>
        </w:rPr>
      </w:pPr>
    </w:p>
    <w:p w:rsidR="006F68B8" w:rsidRDefault="006F68B8">
      <w:pPr>
        <w:rPr>
          <w:rFonts w:ascii="PT Astra Serif" w:hAnsi="PT Astra Serif"/>
          <w:color w:val="000000"/>
        </w:rPr>
      </w:pPr>
    </w:p>
    <w:p w:rsidR="006F68B8" w:rsidRPr="004670F4" w:rsidRDefault="006F68B8" w:rsidP="006F68B8">
      <w:pPr>
        <w:widowControl w:val="0"/>
        <w:tabs>
          <w:tab w:val="left" w:pos="6480"/>
        </w:tabs>
        <w:jc w:val="right"/>
        <w:rPr>
          <w:rFonts w:ascii="PT Astra Serif" w:hAnsi="PT Astra Serif"/>
          <w:b/>
          <w:bCs/>
          <w:color w:val="000000"/>
          <w:sz w:val="22"/>
          <w:szCs w:val="22"/>
        </w:rPr>
      </w:pPr>
      <w:r w:rsidRPr="004670F4">
        <w:rPr>
          <w:rFonts w:ascii="PT Astra Serif" w:hAnsi="PT Astra Serif"/>
          <w:b/>
          <w:bCs/>
          <w:color w:val="000000"/>
          <w:sz w:val="22"/>
          <w:szCs w:val="22"/>
        </w:rPr>
        <w:lastRenderedPageBreak/>
        <w:t xml:space="preserve">Приложение № </w:t>
      </w:r>
      <w:r>
        <w:rPr>
          <w:rFonts w:ascii="PT Astra Serif" w:hAnsi="PT Astra Serif"/>
          <w:b/>
          <w:bCs/>
          <w:color w:val="000000"/>
          <w:sz w:val="22"/>
          <w:szCs w:val="22"/>
        </w:rPr>
        <w:t>3</w:t>
      </w:r>
    </w:p>
    <w:p w:rsidR="006F68B8" w:rsidRPr="004670F4" w:rsidRDefault="006F68B8" w:rsidP="006F68B8">
      <w:pPr>
        <w:widowControl w:val="0"/>
        <w:tabs>
          <w:tab w:val="left" w:pos="6480"/>
        </w:tabs>
        <w:jc w:val="right"/>
        <w:rPr>
          <w:rFonts w:ascii="PT Astra Serif" w:hAnsi="PT Astra Serif"/>
          <w:b/>
          <w:bCs/>
          <w:color w:val="000000"/>
          <w:sz w:val="22"/>
          <w:szCs w:val="22"/>
        </w:rPr>
      </w:pPr>
      <w:r w:rsidRPr="004670F4">
        <w:rPr>
          <w:rFonts w:ascii="PT Astra Serif" w:hAnsi="PT Astra Serif"/>
          <w:b/>
          <w:bCs/>
          <w:color w:val="000000"/>
          <w:sz w:val="22"/>
          <w:szCs w:val="22"/>
        </w:rPr>
        <w:t xml:space="preserve">к Государственному контракту  </w:t>
      </w:r>
    </w:p>
    <w:p w:rsidR="006F68B8" w:rsidRPr="00CC4315" w:rsidRDefault="006F68B8" w:rsidP="006F68B8">
      <w:pPr>
        <w:keepNext/>
        <w:widowControl w:val="0"/>
        <w:ind w:left="-284"/>
        <w:jc w:val="right"/>
        <w:outlineLvl w:val="0"/>
        <w:rPr>
          <w:rFonts w:ascii="PT Astra Serif" w:hAnsi="PT Astra Serif"/>
          <w:b/>
          <w:bCs/>
          <w:color w:val="000000"/>
          <w:sz w:val="20"/>
          <w:szCs w:val="20"/>
        </w:rPr>
      </w:pPr>
      <w:r w:rsidRPr="00CC4315">
        <w:rPr>
          <w:rFonts w:ascii="PT Astra Serif" w:hAnsi="PT Astra Serif"/>
          <w:b/>
          <w:bCs/>
          <w:color w:val="000000"/>
          <w:sz w:val="20"/>
          <w:szCs w:val="20"/>
        </w:rPr>
        <w:t xml:space="preserve">№ ______________________________________ </w:t>
      </w:r>
    </w:p>
    <w:p w:rsidR="006F68B8" w:rsidRPr="00CC4315" w:rsidRDefault="006F68B8" w:rsidP="006F68B8">
      <w:pPr>
        <w:keepNext/>
        <w:widowControl w:val="0"/>
        <w:ind w:left="-284"/>
        <w:jc w:val="right"/>
        <w:outlineLvl w:val="0"/>
        <w:rPr>
          <w:rFonts w:ascii="PT Astra Serif" w:hAnsi="PT Astra Serif"/>
          <w:b/>
          <w:bCs/>
          <w:color w:val="000000"/>
          <w:sz w:val="20"/>
          <w:szCs w:val="20"/>
        </w:rPr>
      </w:pPr>
      <w:r w:rsidRPr="00CC4315">
        <w:rPr>
          <w:rFonts w:ascii="PT Astra Serif" w:hAnsi="PT Astra Serif"/>
          <w:b/>
          <w:bCs/>
          <w:color w:val="000000"/>
          <w:sz w:val="20"/>
          <w:szCs w:val="20"/>
        </w:rPr>
        <w:t>от “ ____”  ___________ 2026 года</w:t>
      </w:r>
    </w:p>
    <w:p w:rsidR="006F68B8" w:rsidRPr="00CC4315" w:rsidRDefault="006F68B8" w:rsidP="006F68B8">
      <w:pPr>
        <w:spacing w:line="240" w:lineRule="exact"/>
        <w:ind w:left="2127"/>
        <w:jc w:val="right"/>
        <w:rPr>
          <w:rFonts w:ascii="PT Astra Serif" w:hAnsi="PT Astra Serif"/>
          <w:color w:val="000000"/>
          <w:sz w:val="20"/>
          <w:szCs w:val="20"/>
        </w:rPr>
      </w:pPr>
    </w:p>
    <w:p w:rsidR="006F68B8" w:rsidRPr="00CC4315" w:rsidRDefault="006F68B8" w:rsidP="006F68B8">
      <w:pPr>
        <w:pStyle w:val="Style32"/>
        <w:widowControl/>
        <w:tabs>
          <w:tab w:val="left" w:leader="underscore" w:pos="1696"/>
        </w:tabs>
        <w:spacing w:before="61" w:line="240" w:lineRule="auto"/>
        <w:jc w:val="right"/>
        <w:rPr>
          <w:rStyle w:val="FontStyle42"/>
          <w:rFonts w:ascii="PT Astra Serif" w:hAnsi="PT Astra Serif"/>
          <w:b/>
          <w:bCs/>
          <w:i/>
          <w:iCs/>
          <w:color w:val="000000"/>
          <w:sz w:val="20"/>
          <w:szCs w:val="20"/>
          <w:u w:val="single"/>
        </w:rPr>
      </w:pPr>
      <w:r w:rsidRPr="00CC4315">
        <w:rPr>
          <w:rStyle w:val="FontStyle42"/>
          <w:rFonts w:ascii="PT Astra Serif" w:hAnsi="PT Astra Serif"/>
          <w:b/>
          <w:bCs/>
          <w:i/>
          <w:iCs/>
          <w:color w:val="000000"/>
          <w:sz w:val="20"/>
          <w:szCs w:val="20"/>
          <w:u w:val="single"/>
        </w:rPr>
        <w:t>ФОРМА</w:t>
      </w:r>
    </w:p>
    <w:p w:rsidR="006F68B8" w:rsidRPr="00CC4315" w:rsidRDefault="006F68B8" w:rsidP="006F68B8">
      <w:pPr>
        <w:pStyle w:val="Style32"/>
        <w:widowControl/>
        <w:tabs>
          <w:tab w:val="left" w:leader="underscore" w:pos="1696"/>
        </w:tabs>
        <w:spacing w:before="61" w:line="240" w:lineRule="auto"/>
        <w:jc w:val="center"/>
        <w:rPr>
          <w:rStyle w:val="FontStyle42"/>
          <w:rFonts w:ascii="PT Astra Serif" w:hAnsi="PT Astra Serif"/>
          <w:color w:val="000000"/>
          <w:sz w:val="20"/>
          <w:szCs w:val="20"/>
        </w:rPr>
      </w:pPr>
    </w:p>
    <w:p w:rsidR="006F68B8" w:rsidRPr="00CC4315" w:rsidRDefault="006F68B8" w:rsidP="006F68B8">
      <w:pPr>
        <w:pStyle w:val="310"/>
        <w:tabs>
          <w:tab w:val="left" w:leader="underscore" w:pos="1696"/>
        </w:tabs>
        <w:spacing w:before="61"/>
        <w:ind w:firstLine="0"/>
        <w:jc w:val="center"/>
        <w:rPr>
          <w:rFonts w:ascii="PT Astra Serif" w:hAnsi="PT Astra Serif"/>
          <w:b/>
          <w:bCs/>
          <w:color w:val="000000"/>
          <w:sz w:val="20"/>
          <w:szCs w:val="20"/>
        </w:rPr>
      </w:pPr>
      <w:r w:rsidRPr="00CC4315">
        <w:rPr>
          <w:rFonts w:ascii="PT Astra Serif" w:hAnsi="PT Astra Serif"/>
          <w:b/>
          <w:bCs/>
          <w:color w:val="000000"/>
          <w:sz w:val="20"/>
          <w:szCs w:val="20"/>
        </w:rPr>
        <w:t>АКТ № ___</w:t>
      </w:r>
    </w:p>
    <w:p w:rsidR="006F68B8" w:rsidRPr="00CC4315" w:rsidRDefault="006F68B8" w:rsidP="006F68B8">
      <w:pPr>
        <w:pStyle w:val="310"/>
        <w:tabs>
          <w:tab w:val="left" w:leader="underscore" w:pos="1696"/>
        </w:tabs>
        <w:spacing w:before="61"/>
        <w:ind w:firstLine="0"/>
        <w:jc w:val="center"/>
        <w:rPr>
          <w:rFonts w:ascii="PT Astra Serif" w:hAnsi="PT Astra Serif"/>
          <w:b/>
          <w:bCs/>
          <w:color w:val="000000"/>
          <w:sz w:val="20"/>
          <w:szCs w:val="20"/>
        </w:rPr>
      </w:pPr>
      <w:r w:rsidRPr="00CC4315">
        <w:rPr>
          <w:rFonts w:ascii="PT Astra Serif" w:hAnsi="PT Astra Serif"/>
          <w:b/>
          <w:bCs/>
          <w:color w:val="000000"/>
          <w:sz w:val="20"/>
          <w:szCs w:val="20"/>
        </w:rPr>
        <w:t>приемки оказанных услуг</w:t>
      </w:r>
    </w:p>
    <w:p w:rsidR="006F68B8" w:rsidRPr="00CC4315" w:rsidRDefault="006F68B8" w:rsidP="006F68B8">
      <w:pPr>
        <w:tabs>
          <w:tab w:val="left" w:leader="underscore" w:pos="4234"/>
          <w:tab w:val="left" w:leader="underscore" w:pos="5598"/>
          <w:tab w:val="left" w:leader="underscore" w:pos="6379"/>
        </w:tabs>
        <w:rPr>
          <w:rFonts w:ascii="PT Astra Serif" w:hAnsi="PT Astra Serif"/>
          <w:b/>
          <w:bCs/>
          <w:color w:val="000000"/>
          <w:sz w:val="20"/>
          <w:szCs w:val="20"/>
        </w:rPr>
      </w:pPr>
    </w:p>
    <w:p w:rsidR="006F68B8" w:rsidRPr="00CC4315" w:rsidRDefault="006F68B8" w:rsidP="006F68B8">
      <w:pPr>
        <w:tabs>
          <w:tab w:val="left" w:leader="underscore" w:pos="4234"/>
          <w:tab w:val="left" w:leader="underscore" w:pos="5598"/>
          <w:tab w:val="left" w:leader="underscore" w:pos="6379"/>
        </w:tabs>
        <w:rPr>
          <w:rFonts w:ascii="PT Astra Serif" w:hAnsi="PT Astra Serif"/>
          <w:b/>
          <w:bCs/>
          <w:color w:val="000000"/>
          <w:sz w:val="20"/>
          <w:szCs w:val="20"/>
        </w:rPr>
      </w:pPr>
      <w:r w:rsidRPr="00CC4315">
        <w:rPr>
          <w:rFonts w:ascii="PT Astra Serif" w:hAnsi="PT Astra Serif"/>
          <w:b/>
          <w:bCs/>
          <w:color w:val="000000"/>
          <w:sz w:val="20"/>
          <w:szCs w:val="20"/>
        </w:rPr>
        <w:t>г. Иркутск                                                                                                                “__” ________20__ г.</w:t>
      </w:r>
    </w:p>
    <w:p w:rsidR="006F68B8" w:rsidRPr="00CC4315" w:rsidRDefault="006F68B8" w:rsidP="006F68B8">
      <w:pPr>
        <w:pStyle w:val="Style34"/>
        <w:widowControl/>
        <w:spacing w:line="240" w:lineRule="exact"/>
        <w:rPr>
          <w:rFonts w:ascii="PT Astra Serif" w:hAnsi="PT Astra Serif"/>
          <w:color w:val="000000"/>
          <w:sz w:val="20"/>
          <w:szCs w:val="20"/>
        </w:rPr>
      </w:pPr>
    </w:p>
    <w:p w:rsidR="006F68B8" w:rsidRPr="00CC4315" w:rsidRDefault="006F68B8" w:rsidP="006F68B8">
      <w:pPr>
        <w:pStyle w:val="Style34"/>
        <w:widowControl/>
        <w:spacing w:line="240" w:lineRule="exact"/>
        <w:ind w:firstLine="713"/>
        <w:rPr>
          <w:rFonts w:ascii="PT Astra Serif" w:hAnsi="PT Astra Serif"/>
          <w:color w:val="000000"/>
          <w:sz w:val="20"/>
          <w:szCs w:val="20"/>
        </w:rPr>
      </w:pPr>
    </w:p>
    <w:p w:rsidR="006F68B8" w:rsidRPr="00CC4315" w:rsidRDefault="006F68B8" w:rsidP="006F68B8">
      <w:pPr>
        <w:pStyle w:val="Style34"/>
        <w:widowControl/>
        <w:spacing w:line="240" w:lineRule="exact"/>
        <w:ind w:firstLine="713"/>
        <w:rPr>
          <w:rFonts w:ascii="PT Astra Serif" w:hAnsi="PT Astra Serif"/>
          <w:color w:val="000000"/>
          <w:sz w:val="20"/>
          <w:szCs w:val="20"/>
        </w:rPr>
      </w:pPr>
    </w:p>
    <w:p w:rsidR="006F68B8" w:rsidRPr="00CC4315" w:rsidRDefault="006F68B8" w:rsidP="006F68B8">
      <w:pPr>
        <w:ind w:firstLine="709"/>
        <w:jc w:val="both"/>
        <w:rPr>
          <w:rFonts w:ascii="PT Astra Serif" w:hAnsi="PT Astra Serif"/>
          <w:color w:val="000000"/>
          <w:sz w:val="20"/>
          <w:szCs w:val="20"/>
        </w:rPr>
      </w:pPr>
      <w:proofErr w:type="gramStart"/>
      <w:r w:rsidRPr="00CC4315">
        <w:rPr>
          <w:rFonts w:ascii="PT Astra Serif" w:hAnsi="PT Astra Serif"/>
          <w:color w:val="000000"/>
          <w:sz w:val="20"/>
          <w:szCs w:val="20"/>
        </w:rPr>
        <w:t xml:space="preserve">Настоящий Акт составлен в том, что в соответствии с государственным контрактом на оказание услуг № ________________________, заключенным “___” ___________ 20__ г. между _________ (Исполнитель) и _____________________________(Государственный заказчик), Исполнитель оказал Государственному заказчику (и Получателям услуг Государственного заказчика) услуги </w:t>
      </w:r>
      <w:r w:rsidRPr="00CC4315">
        <w:rPr>
          <w:rFonts w:ascii="PT Astra Serif" w:hAnsi="PT Astra Serif"/>
          <w:b/>
          <w:bCs/>
          <w:color w:val="000000"/>
          <w:sz w:val="20"/>
          <w:szCs w:val="20"/>
        </w:rPr>
        <w:t>по информационно-технологическому сопровождению и обновлению автоматизированной системы оптимизации бухгалтерского программного обеспечения “АБП Отчеты”</w:t>
      </w:r>
      <w:r w:rsidRPr="00CC4315">
        <w:rPr>
          <w:rFonts w:ascii="PT Astra Serif" w:hAnsi="PT Astra Serif"/>
          <w:color w:val="000000"/>
          <w:sz w:val="20"/>
          <w:szCs w:val="20"/>
        </w:rPr>
        <w:t xml:space="preserve"> за Отчетный период с “___” ____________ 20__ г. по “___” ____________ 20__ г на сумму ___________________ руб. (сумма прописью), в</w:t>
      </w:r>
      <w:proofErr w:type="gramEnd"/>
      <w:r w:rsidRPr="00CC4315">
        <w:rPr>
          <w:rFonts w:ascii="PT Astra Serif" w:hAnsi="PT Astra Serif"/>
          <w:color w:val="000000"/>
          <w:sz w:val="20"/>
          <w:szCs w:val="20"/>
        </w:rPr>
        <w:t xml:space="preserve"> т.ч. НДС (20%) - ___________ руб. (сумма прописью).</w:t>
      </w:r>
    </w:p>
    <w:p w:rsidR="006F68B8" w:rsidRPr="00CC4315" w:rsidRDefault="006F68B8" w:rsidP="006F68B8">
      <w:pPr>
        <w:spacing w:after="292" w:line="1" w:lineRule="exact"/>
        <w:rPr>
          <w:rFonts w:ascii="PT Astra Serif" w:hAnsi="PT Astra Serif"/>
          <w:color w:val="000000"/>
          <w:sz w:val="20"/>
          <w:szCs w:val="20"/>
        </w:rPr>
      </w:pPr>
    </w:p>
    <w:tbl>
      <w:tblPr>
        <w:tblW w:w="0" w:type="auto"/>
        <w:tblInd w:w="-38" w:type="dxa"/>
        <w:tblLayout w:type="fixed"/>
        <w:tblCellMar>
          <w:left w:w="40" w:type="dxa"/>
          <w:right w:w="40" w:type="dxa"/>
        </w:tblCellMar>
        <w:tblLook w:val="0000"/>
      </w:tblPr>
      <w:tblGrid>
        <w:gridCol w:w="709"/>
        <w:gridCol w:w="2977"/>
        <w:gridCol w:w="1417"/>
        <w:gridCol w:w="1562"/>
        <w:gridCol w:w="1134"/>
        <w:gridCol w:w="1580"/>
      </w:tblGrid>
      <w:tr w:rsidR="006F68B8" w:rsidRPr="00CC4315" w:rsidTr="00690537">
        <w:tc>
          <w:tcPr>
            <w:tcW w:w="709" w:type="dxa"/>
            <w:tcBorders>
              <w:top w:val="single" w:sz="6" w:space="0" w:color="auto"/>
              <w:left w:val="single" w:sz="6" w:space="0" w:color="auto"/>
              <w:bottom w:val="single" w:sz="6" w:space="0" w:color="auto"/>
              <w:right w:val="single" w:sz="6" w:space="0" w:color="auto"/>
            </w:tcBorders>
            <w:vAlign w:val="center"/>
          </w:tcPr>
          <w:p w:rsidR="006F68B8" w:rsidRPr="00CC4315" w:rsidRDefault="006F68B8" w:rsidP="00690537">
            <w:pPr>
              <w:pStyle w:val="Style32"/>
              <w:widowControl/>
              <w:spacing w:line="240" w:lineRule="auto"/>
              <w:jc w:val="center"/>
              <w:rPr>
                <w:rFonts w:ascii="PT Astra Serif" w:hAnsi="PT Astra Serif"/>
                <w:b/>
                <w:bCs/>
                <w:color w:val="000000"/>
                <w:sz w:val="20"/>
                <w:szCs w:val="20"/>
              </w:rPr>
            </w:pPr>
            <w:r w:rsidRPr="00CC4315">
              <w:rPr>
                <w:rFonts w:ascii="PT Astra Serif" w:hAnsi="PT Astra Serif"/>
                <w:b/>
                <w:bCs/>
                <w:color w:val="000000"/>
                <w:sz w:val="20"/>
                <w:szCs w:val="20"/>
              </w:rPr>
              <w:t>№</w:t>
            </w:r>
          </w:p>
          <w:p w:rsidR="006F68B8" w:rsidRPr="00CC4315" w:rsidRDefault="006F68B8" w:rsidP="00690537">
            <w:pPr>
              <w:pStyle w:val="Style32"/>
              <w:widowControl/>
              <w:spacing w:line="240" w:lineRule="auto"/>
              <w:jc w:val="center"/>
              <w:rPr>
                <w:rFonts w:ascii="PT Astra Serif" w:hAnsi="PT Astra Serif"/>
                <w:b/>
                <w:bCs/>
                <w:color w:val="000000"/>
                <w:sz w:val="20"/>
                <w:szCs w:val="20"/>
              </w:rPr>
            </w:pPr>
            <w:proofErr w:type="spellStart"/>
            <w:proofErr w:type="gramStart"/>
            <w:r w:rsidRPr="00CC4315">
              <w:rPr>
                <w:rFonts w:ascii="PT Astra Serif" w:hAnsi="PT Astra Serif"/>
                <w:b/>
                <w:bCs/>
                <w:color w:val="000000"/>
                <w:sz w:val="20"/>
                <w:szCs w:val="20"/>
              </w:rPr>
              <w:t>п</w:t>
            </w:r>
            <w:proofErr w:type="spellEnd"/>
            <w:proofErr w:type="gramEnd"/>
            <w:r w:rsidRPr="00CC4315">
              <w:rPr>
                <w:rFonts w:ascii="PT Astra Serif" w:hAnsi="PT Astra Serif"/>
                <w:b/>
                <w:bCs/>
                <w:color w:val="000000"/>
                <w:sz w:val="20"/>
                <w:szCs w:val="20"/>
              </w:rPr>
              <w:t>/</w:t>
            </w:r>
            <w:proofErr w:type="spellStart"/>
            <w:r w:rsidRPr="00CC4315">
              <w:rPr>
                <w:rFonts w:ascii="PT Astra Serif" w:hAnsi="PT Astra Serif"/>
                <w:b/>
                <w:bCs/>
                <w:color w:val="000000"/>
                <w:sz w:val="20"/>
                <w:szCs w:val="20"/>
              </w:rPr>
              <w:t>п</w:t>
            </w:r>
            <w:proofErr w:type="spellEnd"/>
          </w:p>
        </w:tc>
        <w:tc>
          <w:tcPr>
            <w:tcW w:w="2977" w:type="dxa"/>
            <w:tcBorders>
              <w:top w:val="single" w:sz="6" w:space="0" w:color="auto"/>
              <w:left w:val="single" w:sz="6" w:space="0" w:color="auto"/>
              <w:bottom w:val="single" w:sz="6" w:space="0" w:color="auto"/>
              <w:right w:val="single" w:sz="6" w:space="0" w:color="auto"/>
            </w:tcBorders>
            <w:vAlign w:val="center"/>
          </w:tcPr>
          <w:p w:rsidR="006F68B8" w:rsidRPr="00CC4315" w:rsidRDefault="006F68B8" w:rsidP="00690537">
            <w:pPr>
              <w:pStyle w:val="Style32"/>
              <w:widowControl/>
              <w:spacing w:line="240" w:lineRule="auto"/>
              <w:jc w:val="center"/>
              <w:rPr>
                <w:rFonts w:ascii="PT Astra Serif" w:hAnsi="PT Astra Serif"/>
                <w:b/>
                <w:bCs/>
                <w:color w:val="000000"/>
                <w:sz w:val="20"/>
                <w:szCs w:val="20"/>
              </w:rPr>
            </w:pPr>
            <w:r w:rsidRPr="00CC4315">
              <w:rPr>
                <w:rFonts w:ascii="PT Astra Serif" w:hAnsi="PT Astra Serif"/>
                <w:b/>
                <w:bCs/>
                <w:color w:val="000000"/>
                <w:sz w:val="20"/>
                <w:szCs w:val="20"/>
              </w:rPr>
              <w:t xml:space="preserve">Наименование услуг </w:t>
            </w:r>
          </w:p>
          <w:p w:rsidR="006F68B8" w:rsidRPr="00CC4315" w:rsidRDefault="006F68B8" w:rsidP="00690537">
            <w:pPr>
              <w:pStyle w:val="Style32"/>
              <w:widowControl/>
              <w:spacing w:line="240" w:lineRule="auto"/>
              <w:jc w:val="center"/>
              <w:rPr>
                <w:rFonts w:ascii="PT Astra Serif" w:hAnsi="PT Astra Serif"/>
                <w:b/>
                <w:bCs/>
                <w:color w:val="000000"/>
                <w:sz w:val="20"/>
                <w:szCs w:val="20"/>
              </w:rPr>
            </w:pPr>
            <w:r w:rsidRPr="00CC4315">
              <w:rPr>
                <w:rFonts w:ascii="PT Astra Serif" w:hAnsi="PT Astra Serif"/>
                <w:b/>
                <w:bCs/>
                <w:color w:val="000000"/>
                <w:sz w:val="20"/>
                <w:szCs w:val="20"/>
              </w:rPr>
              <w:t>(в том числе наименование Получателей услуг)</w:t>
            </w:r>
          </w:p>
        </w:tc>
        <w:tc>
          <w:tcPr>
            <w:tcW w:w="1417" w:type="dxa"/>
            <w:tcBorders>
              <w:top w:val="single" w:sz="6" w:space="0" w:color="auto"/>
              <w:left w:val="single" w:sz="6" w:space="0" w:color="auto"/>
              <w:bottom w:val="single" w:sz="6" w:space="0" w:color="auto"/>
              <w:right w:val="single" w:sz="6" w:space="0" w:color="auto"/>
            </w:tcBorders>
            <w:vAlign w:val="center"/>
          </w:tcPr>
          <w:p w:rsidR="006F68B8" w:rsidRPr="00CC4315" w:rsidRDefault="006F68B8" w:rsidP="00690537">
            <w:pPr>
              <w:pStyle w:val="Style32"/>
              <w:widowControl/>
              <w:spacing w:line="302" w:lineRule="exact"/>
              <w:jc w:val="center"/>
              <w:rPr>
                <w:rFonts w:ascii="PT Astra Serif" w:hAnsi="PT Astra Serif"/>
                <w:b/>
                <w:bCs/>
                <w:color w:val="000000"/>
                <w:sz w:val="20"/>
                <w:szCs w:val="20"/>
              </w:rPr>
            </w:pPr>
            <w:r w:rsidRPr="00CC4315">
              <w:rPr>
                <w:rFonts w:ascii="PT Astra Serif" w:hAnsi="PT Astra Serif"/>
                <w:b/>
                <w:bCs/>
                <w:color w:val="000000"/>
                <w:sz w:val="20"/>
                <w:szCs w:val="20"/>
              </w:rPr>
              <w:t>Стоимость услуг всего без налога</w:t>
            </w:r>
          </w:p>
          <w:p w:rsidR="006F68B8" w:rsidRPr="00CC4315" w:rsidRDefault="006F68B8" w:rsidP="00690537">
            <w:pPr>
              <w:pStyle w:val="Style32"/>
              <w:widowControl/>
              <w:spacing w:line="302" w:lineRule="exact"/>
              <w:jc w:val="center"/>
              <w:rPr>
                <w:rFonts w:ascii="PT Astra Serif" w:hAnsi="PT Astra Serif"/>
                <w:b/>
                <w:bCs/>
                <w:color w:val="000000"/>
                <w:sz w:val="20"/>
                <w:szCs w:val="20"/>
              </w:rPr>
            </w:pPr>
            <w:r w:rsidRPr="00CC4315">
              <w:rPr>
                <w:rFonts w:ascii="PT Astra Serif" w:hAnsi="PT Astra Serif"/>
                <w:b/>
                <w:bCs/>
                <w:color w:val="000000"/>
                <w:sz w:val="20"/>
                <w:szCs w:val="20"/>
              </w:rPr>
              <w:t>(руб.)</w:t>
            </w:r>
          </w:p>
        </w:tc>
        <w:tc>
          <w:tcPr>
            <w:tcW w:w="1562" w:type="dxa"/>
            <w:tcBorders>
              <w:top w:val="single" w:sz="6" w:space="0" w:color="auto"/>
              <w:left w:val="single" w:sz="6" w:space="0" w:color="auto"/>
              <w:bottom w:val="single" w:sz="6" w:space="0" w:color="auto"/>
              <w:right w:val="single" w:sz="6" w:space="0" w:color="auto"/>
            </w:tcBorders>
            <w:vAlign w:val="center"/>
          </w:tcPr>
          <w:p w:rsidR="006F68B8" w:rsidRPr="00CC4315" w:rsidRDefault="006F68B8" w:rsidP="00690537">
            <w:pPr>
              <w:pStyle w:val="Style32"/>
              <w:widowControl/>
              <w:spacing w:line="310" w:lineRule="exact"/>
              <w:jc w:val="center"/>
              <w:rPr>
                <w:rFonts w:ascii="PT Astra Serif" w:hAnsi="PT Astra Serif"/>
                <w:b/>
                <w:bCs/>
                <w:color w:val="000000"/>
                <w:sz w:val="20"/>
                <w:szCs w:val="20"/>
              </w:rPr>
            </w:pPr>
            <w:r w:rsidRPr="00CC4315">
              <w:rPr>
                <w:rFonts w:ascii="PT Astra Serif" w:hAnsi="PT Astra Serif"/>
                <w:b/>
                <w:bCs/>
                <w:color w:val="000000"/>
                <w:sz w:val="20"/>
                <w:szCs w:val="20"/>
              </w:rPr>
              <w:t>Налоговая ставка</w:t>
            </w:r>
          </w:p>
        </w:tc>
        <w:tc>
          <w:tcPr>
            <w:tcW w:w="1134" w:type="dxa"/>
            <w:tcBorders>
              <w:top w:val="single" w:sz="6" w:space="0" w:color="auto"/>
              <w:left w:val="single" w:sz="6" w:space="0" w:color="auto"/>
              <w:bottom w:val="single" w:sz="6" w:space="0" w:color="auto"/>
              <w:right w:val="single" w:sz="6" w:space="0" w:color="auto"/>
            </w:tcBorders>
            <w:vAlign w:val="center"/>
          </w:tcPr>
          <w:p w:rsidR="006F68B8" w:rsidRPr="00CC4315" w:rsidRDefault="006F68B8" w:rsidP="00690537">
            <w:pPr>
              <w:pStyle w:val="Style32"/>
              <w:widowControl/>
              <w:spacing w:line="306" w:lineRule="exact"/>
              <w:jc w:val="center"/>
              <w:rPr>
                <w:rFonts w:ascii="PT Astra Serif" w:hAnsi="PT Astra Serif"/>
                <w:b/>
                <w:bCs/>
                <w:color w:val="000000"/>
                <w:sz w:val="20"/>
                <w:szCs w:val="20"/>
              </w:rPr>
            </w:pPr>
            <w:r w:rsidRPr="00CC4315">
              <w:rPr>
                <w:rFonts w:ascii="PT Astra Serif" w:hAnsi="PT Astra Serif"/>
                <w:b/>
                <w:bCs/>
                <w:color w:val="000000"/>
                <w:sz w:val="20"/>
                <w:szCs w:val="20"/>
              </w:rPr>
              <w:t>Сумма налога</w:t>
            </w:r>
          </w:p>
          <w:p w:rsidR="006F68B8" w:rsidRPr="00CC4315" w:rsidRDefault="006F68B8" w:rsidP="00690537">
            <w:pPr>
              <w:pStyle w:val="Style32"/>
              <w:widowControl/>
              <w:spacing w:line="306" w:lineRule="exact"/>
              <w:jc w:val="center"/>
              <w:rPr>
                <w:rFonts w:ascii="PT Astra Serif" w:hAnsi="PT Astra Serif"/>
                <w:b/>
                <w:bCs/>
                <w:color w:val="000000"/>
                <w:sz w:val="20"/>
                <w:szCs w:val="20"/>
              </w:rPr>
            </w:pPr>
            <w:r w:rsidRPr="00CC4315">
              <w:rPr>
                <w:rFonts w:ascii="PT Astra Serif" w:hAnsi="PT Astra Serif"/>
                <w:b/>
                <w:bCs/>
                <w:color w:val="000000"/>
                <w:sz w:val="20"/>
                <w:szCs w:val="20"/>
              </w:rPr>
              <w:t>(руб.)</w:t>
            </w:r>
          </w:p>
        </w:tc>
        <w:tc>
          <w:tcPr>
            <w:tcW w:w="1580" w:type="dxa"/>
            <w:tcBorders>
              <w:top w:val="single" w:sz="6" w:space="0" w:color="auto"/>
              <w:left w:val="single" w:sz="6" w:space="0" w:color="auto"/>
              <w:bottom w:val="single" w:sz="6" w:space="0" w:color="auto"/>
              <w:right w:val="single" w:sz="6" w:space="0" w:color="auto"/>
            </w:tcBorders>
            <w:vAlign w:val="center"/>
          </w:tcPr>
          <w:p w:rsidR="006F68B8" w:rsidRPr="00CC4315" w:rsidRDefault="006F68B8" w:rsidP="00690537">
            <w:pPr>
              <w:pStyle w:val="Style32"/>
              <w:widowControl/>
              <w:spacing w:line="302" w:lineRule="exact"/>
              <w:jc w:val="center"/>
              <w:rPr>
                <w:rFonts w:ascii="PT Astra Serif" w:hAnsi="PT Astra Serif"/>
                <w:b/>
                <w:bCs/>
                <w:color w:val="000000"/>
                <w:sz w:val="20"/>
                <w:szCs w:val="20"/>
              </w:rPr>
            </w:pPr>
            <w:r w:rsidRPr="00CC4315">
              <w:rPr>
                <w:rFonts w:ascii="PT Astra Serif" w:hAnsi="PT Astra Serif"/>
                <w:b/>
                <w:bCs/>
                <w:color w:val="000000"/>
                <w:sz w:val="20"/>
                <w:szCs w:val="20"/>
              </w:rPr>
              <w:t>Стоимость услуг, всего с учетом налога (руб.)</w:t>
            </w:r>
          </w:p>
        </w:tc>
      </w:tr>
      <w:tr w:rsidR="006F68B8" w:rsidRPr="00CC4315" w:rsidTr="00690537">
        <w:tc>
          <w:tcPr>
            <w:tcW w:w="709" w:type="dxa"/>
            <w:tcBorders>
              <w:top w:val="single" w:sz="6" w:space="0" w:color="auto"/>
              <w:left w:val="single" w:sz="6" w:space="0" w:color="auto"/>
              <w:bottom w:val="single" w:sz="6" w:space="0" w:color="auto"/>
              <w:right w:val="single" w:sz="6" w:space="0" w:color="auto"/>
            </w:tcBorders>
          </w:tcPr>
          <w:p w:rsidR="006F68B8" w:rsidRPr="00CC4315" w:rsidRDefault="006F68B8" w:rsidP="00690537">
            <w:pPr>
              <w:pStyle w:val="Style37"/>
              <w:widowControl/>
              <w:rPr>
                <w:rFonts w:ascii="PT Astra Serif" w:hAnsi="PT Astra Serif"/>
                <w:color w:val="000000"/>
                <w:sz w:val="20"/>
                <w:szCs w:val="20"/>
              </w:rPr>
            </w:pPr>
          </w:p>
        </w:tc>
        <w:tc>
          <w:tcPr>
            <w:tcW w:w="2977" w:type="dxa"/>
            <w:tcBorders>
              <w:top w:val="single" w:sz="6" w:space="0" w:color="auto"/>
              <w:left w:val="single" w:sz="6" w:space="0" w:color="auto"/>
              <w:bottom w:val="single" w:sz="6" w:space="0" w:color="auto"/>
              <w:right w:val="single" w:sz="6" w:space="0" w:color="auto"/>
            </w:tcBorders>
          </w:tcPr>
          <w:p w:rsidR="006F68B8" w:rsidRPr="00CC4315" w:rsidRDefault="006F68B8" w:rsidP="00690537">
            <w:pPr>
              <w:pStyle w:val="Style37"/>
              <w:widowControl/>
              <w:rPr>
                <w:rFonts w:ascii="PT Astra Serif" w:hAnsi="PT Astra Serif"/>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rsidR="006F68B8" w:rsidRPr="00CC4315" w:rsidRDefault="006F68B8" w:rsidP="00690537">
            <w:pPr>
              <w:pStyle w:val="Style37"/>
              <w:widowControl/>
              <w:rPr>
                <w:rFonts w:ascii="PT Astra Serif" w:hAnsi="PT Astra Serif"/>
                <w:color w:val="000000"/>
                <w:sz w:val="20"/>
                <w:szCs w:val="20"/>
              </w:rPr>
            </w:pPr>
          </w:p>
        </w:tc>
        <w:tc>
          <w:tcPr>
            <w:tcW w:w="1562" w:type="dxa"/>
            <w:tcBorders>
              <w:top w:val="single" w:sz="6" w:space="0" w:color="auto"/>
              <w:left w:val="single" w:sz="6" w:space="0" w:color="auto"/>
              <w:bottom w:val="single" w:sz="6" w:space="0" w:color="auto"/>
              <w:right w:val="single" w:sz="6" w:space="0" w:color="auto"/>
            </w:tcBorders>
          </w:tcPr>
          <w:p w:rsidR="006F68B8" w:rsidRPr="00CC4315" w:rsidRDefault="006F68B8" w:rsidP="00690537">
            <w:pPr>
              <w:pStyle w:val="Style32"/>
              <w:widowControl/>
              <w:spacing w:line="240" w:lineRule="auto"/>
              <w:rPr>
                <w:rFonts w:ascii="PT Astra Serif" w:hAnsi="PT Astra Serif"/>
                <w:color w:val="000000"/>
                <w:sz w:val="20"/>
                <w:szCs w:val="20"/>
              </w:rPr>
            </w:pPr>
          </w:p>
        </w:tc>
        <w:tc>
          <w:tcPr>
            <w:tcW w:w="1134" w:type="dxa"/>
            <w:tcBorders>
              <w:top w:val="single" w:sz="6" w:space="0" w:color="auto"/>
              <w:left w:val="single" w:sz="6" w:space="0" w:color="auto"/>
              <w:bottom w:val="single" w:sz="6" w:space="0" w:color="auto"/>
              <w:right w:val="single" w:sz="6" w:space="0" w:color="auto"/>
            </w:tcBorders>
          </w:tcPr>
          <w:p w:rsidR="006F68B8" w:rsidRPr="00CC4315" w:rsidRDefault="006F68B8" w:rsidP="00690537">
            <w:pPr>
              <w:pStyle w:val="Style37"/>
              <w:widowControl/>
              <w:rPr>
                <w:rFonts w:ascii="PT Astra Serif" w:hAnsi="PT Astra Serif"/>
                <w:color w:val="000000"/>
                <w:sz w:val="20"/>
                <w:szCs w:val="20"/>
              </w:rPr>
            </w:pPr>
          </w:p>
        </w:tc>
        <w:tc>
          <w:tcPr>
            <w:tcW w:w="1580" w:type="dxa"/>
            <w:tcBorders>
              <w:top w:val="single" w:sz="6" w:space="0" w:color="auto"/>
              <w:left w:val="single" w:sz="6" w:space="0" w:color="auto"/>
              <w:bottom w:val="single" w:sz="6" w:space="0" w:color="auto"/>
              <w:right w:val="single" w:sz="6" w:space="0" w:color="auto"/>
            </w:tcBorders>
          </w:tcPr>
          <w:p w:rsidR="006F68B8" w:rsidRPr="00CC4315" w:rsidRDefault="006F68B8" w:rsidP="00690537">
            <w:pPr>
              <w:pStyle w:val="Style37"/>
              <w:widowControl/>
              <w:rPr>
                <w:rFonts w:ascii="PT Astra Serif" w:hAnsi="PT Astra Serif"/>
                <w:color w:val="000000"/>
                <w:sz w:val="20"/>
                <w:szCs w:val="20"/>
              </w:rPr>
            </w:pPr>
          </w:p>
        </w:tc>
      </w:tr>
      <w:tr w:rsidR="006F68B8" w:rsidRPr="00CC4315" w:rsidTr="00690537">
        <w:tc>
          <w:tcPr>
            <w:tcW w:w="709" w:type="dxa"/>
            <w:tcBorders>
              <w:top w:val="single" w:sz="6" w:space="0" w:color="auto"/>
              <w:left w:val="single" w:sz="6" w:space="0" w:color="auto"/>
              <w:bottom w:val="single" w:sz="6" w:space="0" w:color="auto"/>
              <w:right w:val="single" w:sz="6" w:space="0" w:color="auto"/>
            </w:tcBorders>
          </w:tcPr>
          <w:p w:rsidR="006F68B8" w:rsidRPr="00CC4315" w:rsidRDefault="006F68B8" w:rsidP="00690537">
            <w:pPr>
              <w:pStyle w:val="Style37"/>
              <w:widowControl/>
              <w:rPr>
                <w:rFonts w:ascii="PT Astra Serif" w:hAnsi="PT Astra Serif"/>
                <w:color w:val="000000"/>
                <w:sz w:val="20"/>
                <w:szCs w:val="20"/>
              </w:rPr>
            </w:pPr>
          </w:p>
        </w:tc>
        <w:tc>
          <w:tcPr>
            <w:tcW w:w="2977" w:type="dxa"/>
            <w:tcBorders>
              <w:top w:val="single" w:sz="6" w:space="0" w:color="auto"/>
              <w:left w:val="single" w:sz="6" w:space="0" w:color="auto"/>
              <w:bottom w:val="single" w:sz="6" w:space="0" w:color="auto"/>
              <w:right w:val="single" w:sz="6" w:space="0" w:color="auto"/>
            </w:tcBorders>
          </w:tcPr>
          <w:p w:rsidR="006F68B8" w:rsidRPr="00CC4315" w:rsidRDefault="006F68B8" w:rsidP="00690537">
            <w:pPr>
              <w:pStyle w:val="Style37"/>
              <w:widowControl/>
              <w:rPr>
                <w:rFonts w:ascii="PT Astra Serif" w:hAnsi="PT Astra Serif"/>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rsidR="006F68B8" w:rsidRPr="00CC4315" w:rsidRDefault="006F68B8" w:rsidP="00690537">
            <w:pPr>
              <w:pStyle w:val="Style37"/>
              <w:widowControl/>
              <w:rPr>
                <w:rFonts w:ascii="PT Astra Serif" w:hAnsi="PT Astra Serif"/>
                <w:color w:val="000000"/>
                <w:sz w:val="20"/>
                <w:szCs w:val="20"/>
              </w:rPr>
            </w:pPr>
          </w:p>
        </w:tc>
        <w:tc>
          <w:tcPr>
            <w:tcW w:w="1562" w:type="dxa"/>
            <w:tcBorders>
              <w:top w:val="single" w:sz="6" w:space="0" w:color="auto"/>
              <w:left w:val="single" w:sz="6" w:space="0" w:color="auto"/>
              <w:bottom w:val="single" w:sz="6" w:space="0" w:color="auto"/>
              <w:right w:val="single" w:sz="6" w:space="0" w:color="auto"/>
            </w:tcBorders>
          </w:tcPr>
          <w:p w:rsidR="006F68B8" w:rsidRPr="00CC4315" w:rsidRDefault="006F68B8" w:rsidP="00690537">
            <w:pPr>
              <w:pStyle w:val="Style32"/>
              <w:widowControl/>
              <w:spacing w:line="240" w:lineRule="auto"/>
              <w:rPr>
                <w:rFonts w:ascii="PT Astra Serif" w:hAnsi="PT Astra Serif"/>
                <w:color w:val="000000"/>
                <w:sz w:val="20"/>
                <w:szCs w:val="20"/>
              </w:rPr>
            </w:pPr>
          </w:p>
        </w:tc>
        <w:tc>
          <w:tcPr>
            <w:tcW w:w="1134" w:type="dxa"/>
            <w:tcBorders>
              <w:top w:val="single" w:sz="6" w:space="0" w:color="auto"/>
              <w:left w:val="single" w:sz="6" w:space="0" w:color="auto"/>
              <w:bottom w:val="single" w:sz="6" w:space="0" w:color="auto"/>
              <w:right w:val="single" w:sz="6" w:space="0" w:color="auto"/>
            </w:tcBorders>
          </w:tcPr>
          <w:p w:rsidR="006F68B8" w:rsidRPr="00CC4315" w:rsidRDefault="006F68B8" w:rsidP="00690537">
            <w:pPr>
              <w:pStyle w:val="Style37"/>
              <w:widowControl/>
              <w:rPr>
                <w:rFonts w:ascii="PT Astra Serif" w:hAnsi="PT Astra Serif"/>
                <w:color w:val="000000"/>
                <w:sz w:val="20"/>
                <w:szCs w:val="20"/>
              </w:rPr>
            </w:pPr>
          </w:p>
        </w:tc>
        <w:tc>
          <w:tcPr>
            <w:tcW w:w="1580" w:type="dxa"/>
            <w:tcBorders>
              <w:top w:val="single" w:sz="6" w:space="0" w:color="auto"/>
              <w:left w:val="single" w:sz="6" w:space="0" w:color="auto"/>
              <w:bottom w:val="single" w:sz="6" w:space="0" w:color="auto"/>
              <w:right w:val="single" w:sz="6" w:space="0" w:color="auto"/>
            </w:tcBorders>
          </w:tcPr>
          <w:p w:rsidR="006F68B8" w:rsidRPr="00CC4315" w:rsidRDefault="006F68B8" w:rsidP="00690537">
            <w:pPr>
              <w:pStyle w:val="Style37"/>
              <w:widowControl/>
              <w:rPr>
                <w:rFonts w:ascii="PT Astra Serif" w:hAnsi="PT Astra Serif"/>
                <w:color w:val="000000"/>
                <w:sz w:val="20"/>
                <w:szCs w:val="20"/>
              </w:rPr>
            </w:pPr>
          </w:p>
        </w:tc>
      </w:tr>
      <w:tr w:rsidR="006F68B8" w:rsidRPr="00CC4315" w:rsidTr="00690537">
        <w:tc>
          <w:tcPr>
            <w:tcW w:w="709" w:type="dxa"/>
            <w:tcBorders>
              <w:top w:val="single" w:sz="6" w:space="0" w:color="auto"/>
              <w:left w:val="single" w:sz="6" w:space="0" w:color="auto"/>
              <w:bottom w:val="single" w:sz="6" w:space="0" w:color="auto"/>
              <w:right w:val="single" w:sz="6" w:space="0" w:color="auto"/>
            </w:tcBorders>
          </w:tcPr>
          <w:p w:rsidR="006F68B8" w:rsidRPr="00CC4315" w:rsidRDefault="006F68B8" w:rsidP="00690537">
            <w:pPr>
              <w:pStyle w:val="Style32"/>
              <w:widowControl/>
              <w:spacing w:line="240" w:lineRule="auto"/>
              <w:jc w:val="left"/>
              <w:rPr>
                <w:rFonts w:ascii="PT Astra Serif" w:hAnsi="PT Astra Serif"/>
                <w:color w:val="000000"/>
                <w:sz w:val="20"/>
                <w:szCs w:val="20"/>
              </w:rPr>
            </w:pPr>
          </w:p>
        </w:tc>
        <w:tc>
          <w:tcPr>
            <w:tcW w:w="2977" w:type="dxa"/>
            <w:tcBorders>
              <w:top w:val="single" w:sz="6" w:space="0" w:color="auto"/>
              <w:left w:val="single" w:sz="6" w:space="0" w:color="auto"/>
              <w:bottom w:val="single" w:sz="6" w:space="0" w:color="auto"/>
              <w:right w:val="single" w:sz="6" w:space="0" w:color="auto"/>
            </w:tcBorders>
          </w:tcPr>
          <w:p w:rsidR="006F68B8" w:rsidRPr="00CC4315" w:rsidRDefault="006F68B8" w:rsidP="00690537">
            <w:pPr>
              <w:pStyle w:val="Style32"/>
              <w:widowControl/>
              <w:spacing w:line="240" w:lineRule="auto"/>
              <w:rPr>
                <w:rFonts w:ascii="PT Astra Serif" w:hAnsi="PT Astra Serif"/>
                <w:color w:val="000000"/>
                <w:sz w:val="20"/>
                <w:szCs w:val="20"/>
              </w:rPr>
            </w:pPr>
            <w:r w:rsidRPr="00CC4315">
              <w:rPr>
                <w:rFonts w:ascii="PT Astra Serif" w:hAnsi="PT Astra Serif"/>
                <w:color w:val="000000"/>
                <w:sz w:val="20"/>
                <w:szCs w:val="20"/>
              </w:rPr>
              <w:t>Всего:</w:t>
            </w:r>
          </w:p>
        </w:tc>
        <w:tc>
          <w:tcPr>
            <w:tcW w:w="1417" w:type="dxa"/>
            <w:tcBorders>
              <w:top w:val="single" w:sz="6" w:space="0" w:color="auto"/>
              <w:left w:val="single" w:sz="6" w:space="0" w:color="auto"/>
              <w:bottom w:val="single" w:sz="6" w:space="0" w:color="auto"/>
              <w:right w:val="single" w:sz="6" w:space="0" w:color="auto"/>
            </w:tcBorders>
          </w:tcPr>
          <w:p w:rsidR="006F68B8" w:rsidRPr="00CC4315" w:rsidRDefault="006F68B8" w:rsidP="00690537">
            <w:pPr>
              <w:pStyle w:val="Style37"/>
              <w:widowControl/>
              <w:rPr>
                <w:rFonts w:ascii="PT Astra Serif" w:hAnsi="PT Astra Serif"/>
                <w:color w:val="000000"/>
                <w:sz w:val="20"/>
                <w:szCs w:val="20"/>
              </w:rPr>
            </w:pPr>
          </w:p>
        </w:tc>
        <w:tc>
          <w:tcPr>
            <w:tcW w:w="1562" w:type="dxa"/>
            <w:tcBorders>
              <w:top w:val="single" w:sz="6" w:space="0" w:color="auto"/>
              <w:left w:val="single" w:sz="6" w:space="0" w:color="auto"/>
              <w:bottom w:val="single" w:sz="6" w:space="0" w:color="auto"/>
              <w:right w:val="single" w:sz="6" w:space="0" w:color="auto"/>
            </w:tcBorders>
          </w:tcPr>
          <w:p w:rsidR="006F68B8" w:rsidRPr="00CC4315" w:rsidRDefault="006F68B8" w:rsidP="00690537">
            <w:pPr>
              <w:pStyle w:val="Style37"/>
              <w:widowControl/>
              <w:rPr>
                <w:rFonts w:ascii="PT Astra Serif" w:hAnsi="PT Astra Serif"/>
                <w:color w:val="000000"/>
                <w:sz w:val="20"/>
                <w:szCs w:val="20"/>
              </w:rPr>
            </w:pPr>
          </w:p>
        </w:tc>
        <w:tc>
          <w:tcPr>
            <w:tcW w:w="1134" w:type="dxa"/>
            <w:tcBorders>
              <w:top w:val="single" w:sz="6" w:space="0" w:color="auto"/>
              <w:left w:val="single" w:sz="6" w:space="0" w:color="auto"/>
              <w:bottom w:val="single" w:sz="6" w:space="0" w:color="auto"/>
              <w:right w:val="single" w:sz="6" w:space="0" w:color="auto"/>
            </w:tcBorders>
          </w:tcPr>
          <w:p w:rsidR="006F68B8" w:rsidRPr="00CC4315" w:rsidRDefault="006F68B8" w:rsidP="00690537">
            <w:pPr>
              <w:pStyle w:val="Style37"/>
              <w:widowControl/>
              <w:rPr>
                <w:rFonts w:ascii="PT Astra Serif" w:hAnsi="PT Astra Serif"/>
                <w:color w:val="000000"/>
                <w:sz w:val="20"/>
                <w:szCs w:val="20"/>
              </w:rPr>
            </w:pPr>
          </w:p>
        </w:tc>
        <w:tc>
          <w:tcPr>
            <w:tcW w:w="1580" w:type="dxa"/>
            <w:tcBorders>
              <w:top w:val="single" w:sz="6" w:space="0" w:color="auto"/>
              <w:left w:val="single" w:sz="6" w:space="0" w:color="auto"/>
              <w:bottom w:val="single" w:sz="6" w:space="0" w:color="auto"/>
              <w:right w:val="single" w:sz="6" w:space="0" w:color="auto"/>
            </w:tcBorders>
          </w:tcPr>
          <w:p w:rsidR="006F68B8" w:rsidRPr="00CC4315" w:rsidRDefault="006F68B8" w:rsidP="00690537">
            <w:pPr>
              <w:pStyle w:val="Style37"/>
              <w:widowControl/>
              <w:rPr>
                <w:rFonts w:ascii="PT Astra Serif" w:hAnsi="PT Astra Serif"/>
                <w:color w:val="000000"/>
                <w:sz w:val="20"/>
                <w:szCs w:val="20"/>
              </w:rPr>
            </w:pPr>
          </w:p>
        </w:tc>
      </w:tr>
    </w:tbl>
    <w:p w:rsidR="006F68B8" w:rsidRPr="00CC4315" w:rsidRDefault="006F68B8" w:rsidP="006F68B8">
      <w:pPr>
        <w:ind w:firstLine="709"/>
        <w:jc w:val="both"/>
        <w:rPr>
          <w:rFonts w:ascii="PT Astra Serif" w:hAnsi="PT Astra Serif"/>
          <w:color w:val="000000"/>
          <w:sz w:val="20"/>
          <w:szCs w:val="20"/>
        </w:rPr>
      </w:pPr>
      <w:r w:rsidRPr="00CC4315">
        <w:rPr>
          <w:rFonts w:ascii="PT Astra Serif" w:hAnsi="PT Astra Serif"/>
          <w:color w:val="000000"/>
          <w:sz w:val="20"/>
          <w:szCs w:val="20"/>
        </w:rPr>
        <w:t>Замечания Государственного заказчика, связанные с ненадлежащим оказанием Исполнителем услуг по государственному контакту: ______________________________________</w:t>
      </w:r>
    </w:p>
    <w:p w:rsidR="006F68B8" w:rsidRPr="00CC4315" w:rsidRDefault="006F68B8" w:rsidP="006F68B8">
      <w:pPr>
        <w:jc w:val="both"/>
        <w:rPr>
          <w:rFonts w:ascii="PT Astra Serif" w:hAnsi="PT Astra Serif"/>
          <w:color w:val="000000"/>
          <w:sz w:val="20"/>
          <w:szCs w:val="20"/>
        </w:rPr>
      </w:pPr>
      <w:r w:rsidRPr="00CC4315">
        <w:rPr>
          <w:rFonts w:ascii="PT Astra Serif" w:hAnsi="PT Astra Serif"/>
          <w:color w:val="000000"/>
          <w:sz w:val="20"/>
          <w:szCs w:val="20"/>
        </w:rPr>
        <w:t>____________________________________________________________________________________</w:t>
      </w:r>
    </w:p>
    <w:p w:rsidR="006F68B8" w:rsidRPr="00CC4315" w:rsidRDefault="006F68B8" w:rsidP="006F68B8">
      <w:pPr>
        <w:rPr>
          <w:rFonts w:ascii="PT Astra Serif" w:hAnsi="PT Astra Serif"/>
          <w:color w:val="000000"/>
          <w:sz w:val="20"/>
          <w:szCs w:val="20"/>
        </w:rPr>
      </w:pPr>
      <w:r w:rsidRPr="00CC4315">
        <w:rPr>
          <w:rFonts w:ascii="PT Astra Serif" w:hAnsi="PT Astra Serif"/>
          <w:color w:val="000000"/>
          <w:sz w:val="20"/>
          <w:szCs w:val="20"/>
        </w:rPr>
        <w:t>__________________________________________________________________________________.</w:t>
      </w:r>
    </w:p>
    <w:p w:rsidR="006F68B8" w:rsidRPr="00CC4315" w:rsidRDefault="006F68B8" w:rsidP="006F68B8">
      <w:pPr>
        <w:rPr>
          <w:rFonts w:ascii="PT Astra Serif" w:hAnsi="PT Astra Serif"/>
          <w:color w:val="000000"/>
          <w:sz w:val="20"/>
          <w:szCs w:val="20"/>
        </w:rPr>
      </w:pPr>
    </w:p>
    <w:tbl>
      <w:tblPr>
        <w:tblW w:w="0" w:type="auto"/>
        <w:tblInd w:w="-106" w:type="dxa"/>
        <w:tblLayout w:type="fixed"/>
        <w:tblLook w:val="0000"/>
      </w:tblPr>
      <w:tblGrid>
        <w:gridCol w:w="5097"/>
        <w:gridCol w:w="5097"/>
      </w:tblGrid>
      <w:tr w:rsidR="006F68B8" w:rsidRPr="00CC4315" w:rsidTr="00690537">
        <w:tc>
          <w:tcPr>
            <w:tcW w:w="5097" w:type="dxa"/>
            <w:tcBorders>
              <w:top w:val="nil"/>
              <w:left w:val="nil"/>
              <w:bottom w:val="nil"/>
              <w:right w:val="nil"/>
            </w:tcBorders>
          </w:tcPr>
          <w:p w:rsidR="006F68B8" w:rsidRPr="00CC4315" w:rsidRDefault="006F68B8" w:rsidP="00690537">
            <w:pPr>
              <w:rPr>
                <w:rFonts w:ascii="PT Astra Serif" w:hAnsi="PT Astra Serif"/>
                <w:color w:val="000000"/>
                <w:sz w:val="20"/>
                <w:szCs w:val="20"/>
              </w:rPr>
            </w:pPr>
            <w:r w:rsidRPr="00CC4315">
              <w:rPr>
                <w:rFonts w:ascii="PT Astra Serif" w:hAnsi="PT Astra Serif"/>
                <w:color w:val="000000"/>
                <w:sz w:val="20"/>
                <w:szCs w:val="20"/>
              </w:rPr>
              <w:t>“Государственный заказчик”</w:t>
            </w:r>
          </w:p>
        </w:tc>
        <w:tc>
          <w:tcPr>
            <w:tcW w:w="5097" w:type="dxa"/>
            <w:tcBorders>
              <w:top w:val="nil"/>
              <w:left w:val="nil"/>
              <w:bottom w:val="nil"/>
              <w:right w:val="nil"/>
            </w:tcBorders>
          </w:tcPr>
          <w:p w:rsidR="006F68B8" w:rsidRPr="00CC4315" w:rsidRDefault="006F68B8" w:rsidP="00690537">
            <w:pPr>
              <w:rPr>
                <w:rFonts w:ascii="PT Astra Serif" w:hAnsi="PT Astra Serif"/>
                <w:color w:val="000000"/>
                <w:sz w:val="20"/>
                <w:szCs w:val="20"/>
              </w:rPr>
            </w:pPr>
            <w:r w:rsidRPr="00CC4315">
              <w:rPr>
                <w:rFonts w:ascii="PT Astra Serif" w:hAnsi="PT Astra Serif"/>
                <w:color w:val="000000"/>
                <w:sz w:val="20"/>
                <w:szCs w:val="20"/>
              </w:rPr>
              <w:t>“Исполнитель”</w:t>
            </w:r>
          </w:p>
          <w:p w:rsidR="006F68B8" w:rsidRPr="00CC4315" w:rsidRDefault="006F68B8" w:rsidP="00690537">
            <w:pPr>
              <w:rPr>
                <w:rFonts w:ascii="PT Astra Serif" w:hAnsi="PT Astra Serif"/>
                <w:b/>
                <w:bCs/>
                <w:color w:val="000000"/>
                <w:sz w:val="20"/>
                <w:szCs w:val="20"/>
              </w:rPr>
            </w:pPr>
          </w:p>
        </w:tc>
      </w:tr>
      <w:tr w:rsidR="006F68B8" w:rsidRPr="00CC4315" w:rsidTr="00690537">
        <w:tc>
          <w:tcPr>
            <w:tcW w:w="5097" w:type="dxa"/>
            <w:tcBorders>
              <w:top w:val="nil"/>
              <w:left w:val="nil"/>
              <w:bottom w:val="nil"/>
              <w:right w:val="nil"/>
            </w:tcBorders>
          </w:tcPr>
          <w:p w:rsidR="006F68B8" w:rsidRPr="00CC4315" w:rsidRDefault="006F68B8" w:rsidP="00690537">
            <w:pPr>
              <w:jc w:val="both"/>
              <w:rPr>
                <w:rFonts w:ascii="PT Astra Serif" w:hAnsi="PT Astra Serif"/>
                <w:b/>
                <w:bCs/>
                <w:color w:val="000000"/>
                <w:sz w:val="20"/>
                <w:szCs w:val="20"/>
              </w:rPr>
            </w:pPr>
            <w:r w:rsidRPr="00CC4315">
              <w:rPr>
                <w:rFonts w:ascii="PT Astra Serif" w:hAnsi="PT Astra Serif"/>
                <w:b/>
                <w:bCs/>
                <w:color w:val="000000"/>
                <w:sz w:val="20"/>
                <w:szCs w:val="20"/>
              </w:rPr>
              <w:t xml:space="preserve">                                                       </w:t>
            </w:r>
          </w:p>
          <w:p w:rsidR="006F68B8" w:rsidRPr="00CC4315" w:rsidRDefault="006F68B8" w:rsidP="00690537">
            <w:pPr>
              <w:jc w:val="both"/>
              <w:rPr>
                <w:rFonts w:ascii="PT Astra Serif" w:hAnsi="PT Astra Serif"/>
                <w:color w:val="000000"/>
                <w:spacing w:val="1"/>
                <w:sz w:val="20"/>
                <w:szCs w:val="20"/>
              </w:rPr>
            </w:pPr>
            <w:r w:rsidRPr="00CC4315">
              <w:rPr>
                <w:rFonts w:ascii="PT Astra Serif" w:hAnsi="PT Astra Serif"/>
                <w:color w:val="000000"/>
                <w:spacing w:val="1"/>
                <w:sz w:val="20"/>
                <w:szCs w:val="20"/>
              </w:rPr>
              <w:t>_______________/___________________/</w:t>
            </w:r>
          </w:p>
          <w:p w:rsidR="006F68B8" w:rsidRPr="00CC4315" w:rsidRDefault="006F68B8" w:rsidP="00690537">
            <w:pPr>
              <w:jc w:val="both"/>
              <w:rPr>
                <w:rFonts w:ascii="PT Astra Serif" w:hAnsi="PT Astra Serif"/>
                <w:color w:val="000000"/>
                <w:sz w:val="20"/>
                <w:szCs w:val="20"/>
              </w:rPr>
            </w:pPr>
            <w:r w:rsidRPr="00CC4315">
              <w:rPr>
                <w:rFonts w:ascii="PT Astra Serif" w:hAnsi="PT Astra Serif"/>
                <w:color w:val="000000"/>
                <w:spacing w:val="1"/>
                <w:sz w:val="20"/>
                <w:szCs w:val="20"/>
              </w:rPr>
              <w:t xml:space="preserve">                                м.п.</w:t>
            </w:r>
            <w:r w:rsidRPr="00CC4315">
              <w:rPr>
                <w:rFonts w:ascii="PT Astra Serif" w:hAnsi="PT Astra Serif"/>
                <w:b/>
                <w:bCs/>
                <w:color w:val="000000"/>
                <w:sz w:val="20"/>
                <w:szCs w:val="20"/>
              </w:rPr>
              <w:t xml:space="preserve">                                                          </w:t>
            </w:r>
          </w:p>
        </w:tc>
        <w:tc>
          <w:tcPr>
            <w:tcW w:w="5097" w:type="dxa"/>
            <w:tcBorders>
              <w:top w:val="nil"/>
              <w:left w:val="nil"/>
              <w:bottom w:val="nil"/>
              <w:right w:val="nil"/>
            </w:tcBorders>
          </w:tcPr>
          <w:p w:rsidR="006F68B8" w:rsidRPr="00CC4315" w:rsidRDefault="006F68B8" w:rsidP="00690537">
            <w:pPr>
              <w:jc w:val="both"/>
              <w:rPr>
                <w:rFonts w:ascii="PT Astra Serif" w:hAnsi="PT Astra Serif"/>
                <w:b/>
                <w:bCs/>
                <w:color w:val="000000"/>
                <w:sz w:val="20"/>
                <w:szCs w:val="20"/>
              </w:rPr>
            </w:pPr>
            <w:r w:rsidRPr="00CC4315">
              <w:rPr>
                <w:rFonts w:ascii="PT Astra Serif" w:hAnsi="PT Astra Serif"/>
                <w:b/>
                <w:bCs/>
                <w:color w:val="000000"/>
                <w:sz w:val="20"/>
                <w:szCs w:val="20"/>
              </w:rPr>
              <w:t xml:space="preserve">                                                       </w:t>
            </w:r>
          </w:p>
          <w:p w:rsidR="006F68B8" w:rsidRPr="00CC4315" w:rsidRDefault="006F68B8" w:rsidP="00690537">
            <w:pPr>
              <w:jc w:val="both"/>
              <w:rPr>
                <w:rFonts w:ascii="PT Astra Serif" w:hAnsi="PT Astra Serif"/>
                <w:color w:val="000000"/>
                <w:spacing w:val="1"/>
                <w:sz w:val="20"/>
                <w:szCs w:val="20"/>
              </w:rPr>
            </w:pPr>
            <w:r w:rsidRPr="00CC4315">
              <w:rPr>
                <w:rFonts w:ascii="PT Astra Serif" w:hAnsi="PT Astra Serif"/>
                <w:color w:val="000000"/>
                <w:spacing w:val="1"/>
                <w:sz w:val="20"/>
                <w:szCs w:val="20"/>
              </w:rPr>
              <w:t>_______________/_______________/</w:t>
            </w:r>
          </w:p>
          <w:p w:rsidR="006F68B8" w:rsidRPr="00CC4315" w:rsidRDefault="006F68B8" w:rsidP="00690537">
            <w:pPr>
              <w:jc w:val="both"/>
              <w:rPr>
                <w:rFonts w:ascii="PT Astra Serif" w:hAnsi="PT Astra Serif"/>
                <w:b/>
                <w:bCs/>
                <w:color w:val="000000"/>
                <w:sz w:val="20"/>
                <w:szCs w:val="20"/>
              </w:rPr>
            </w:pPr>
            <w:r w:rsidRPr="00CC4315">
              <w:rPr>
                <w:rFonts w:ascii="PT Astra Serif" w:hAnsi="PT Astra Serif"/>
                <w:color w:val="000000"/>
                <w:spacing w:val="1"/>
                <w:sz w:val="20"/>
                <w:szCs w:val="20"/>
              </w:rPr>
              <w:t xml:space="preserve">                               м.п.</w:t>
            </w:r>
          </w:p>
          <w:p w:rsidR="006F68B8" w:rsidRPr="00CC4315" w:rsidRDefault="006F68B8" w:rsidP="00690537">
            <w:pPr>
              <w:jc w:val="both"/>
              <w:rPr>
                <w:rFonts w:ascii="PT Astra Serif" w:hAnsi="PT Astra Serif"/>
                <w:color w:val="000000"/>
                <w:sz w:val="20"/>
                <w:szCs w:val="20"/>
              </w:rPr>
            </w:pPr>
            <w:r w:rsidRPr="00CC4315">
              <w:rPr>
                <w:rFonts w:ascii="PT Astra Serif" w:hAnsi="PT Astra Serif"/>
                <w:b/>
                <w:bCs/>
                <w:color w:val="000000"/>
                <w:sz w:val="20"/>
                <w:szCs w:val="20"/>
              </w:rPr>
              <w:t xml:space="preserve">                                                          </w:t>
            </w:r>
          </w:p>
        </w:tc>
      </w:tr>
    </w:tbl>
    <w:p w:rsidR="006F68B8" w:rsidRPr="00CC4315" w:rsidRDefault="006F68B8" w:rsidP="006F68B8">
      <w:pPr>
        <w:rPr>
          <w:rFonts w:ascii="PT Astra Serif" w:hAnsi="PT Astra Serif"/>
          <w:color w:val="000000"/>
          <w:sz w:val="20"/>
          <w:szCs w:val="20"/>
        </w:rPr>
      </w:pPr>
    </w:p>
    <w:p w:rsidR="006F68B8" w:rsidRPr="00CC4315" w:rsidRDefault="006F68B8" w:rsidP="006F68B8">
      <w:pPr>
        <w:tabs>
          <w:tab w:val="left" w:pos="6061"/>
        </w:tabs>
        <w:ind w:right="-1"/>
        <w:jc w:val="center"/>
        <w:rPr>
          <w:rFonts w:ascii="PT Astra Serif" w:hAnsi="PT Astra Serif"/>
          <w:b/>
          <w:bCs/>
          <w:i/>
          <w:iCs/>
          <w:color w:val="000000"/>
          <w:sz w:val="20"/>
          <w:szCs w:val="20"/>
        </w:rPr>
      </w:pPr>
      <w:r w:rsidRPr="00CC4315">
        <w:rPr>
          <w:rFonts w:ascii="PT Astra Serif" w:hAnsi="PT Astra Serif"/>
          <w:b/>
          <w:bCs/>
          <w:i/>
          <w:iCs/>
          <w:color w:val="000000"/>
          <w:sz w:val="20"/>
          <w:szCs w:val="20"/>
        </w:rPr>
        <w:t>Форму Акта утверждаем:</w:t>
      </w:r>
    </w:p>
    <w:p w:rsidR="006F68B8" w:rsidRPr="00CC4315" w:rsidRDefault="006F68B8" w:rsidP="006F68B8">
      <w:pPr>
        <w:tabs>
          <w:tab w:val="left" w:pos="6061"/>
        </w:tabs>
        <w:ind w:right="381"/>
        <w:jc w:val="center"/>
        <w:rPr>
          <w:rFonts w:ascii="PT Astra Serif" w:hAnsi="PT Astra Serif"/>
          <w:color w:val="000000"/>
          <w:sz w:val="20"/>
          <w:szCs w:val="20"/>
        </w:rPr>
      </w:pPr>
    </w:p>
    <w:p w:rsidR="006F68B8" w:rsidRPr="00CC4315" w:rsidRDefault="006F68B8" w:rsidP="006F68B8">
      <w:pPr>
        <w:rPr>
          <w:rFonts w:ascii="PT Astra Serif" w:hAnsi="PT Astra Serif"/>
          <w:color w:val="000000"/>
          <w:sz w:val="20"/>
          <w:szCs w:val="20"/>
        </w:rPr>
      </w:pPr>
    </w:p>
    <w:tbl>
      <w:tblPr>
        <w:tblW w:w="0" w:type="auto"/>
        <w:tblInd w:w="-106" w:type="dxa"/>
        <w:tblLayout w:type="fixed"/>
        <w:tblLook w:val="0000"/>
      </w:tblPr>
      <w:tblGrid>
        <w:gridCol w:w="5104"/>
        <w:gridCol w:w="4535"/>
      </w:tblGrid>
      <w:tr w:rsidR="006F68B8" w:rsidRPr="00CC4315" w:rsidTr="00690537">
        <w:trPr>
          <w:trHeight w:val="154"/>
        </w:trPr>
        <w:tc>
          <w:tcPr>
            <w:tcW w:w="5104" w:type="dxa"/>
            <w:tcBorders>
              <w:top w:val="nil"/>
              <w:left w:val="nil"/>
              <w:bottom w:val="nil"/>
              <w:right w:val="nil"/>
            </w:tcBorders>
          </w:tcPr>
          <w:p w:rsidR="006F68B8" w:rsidRPr="00CC4315" w:rsidRDefault="006F68B8" w:rsidP="00690537">
            <w:pPr>
              <w:pStyle w:val="ad"/>
              <w:rPr>
                <w:rFonts w:ascii="PT Astra Serif" w:hAnsi="PT Astra Serif"/>
                <w:b/>
                <w:color w:val="000000"/>
                <w:sz w:val="20"/>
                <w:szCs w:val="20"/>
              </w:rPr>
            </w:pPr>
            <w:r w:rsidRPr="00CC4315">
              <w:rPr>
                <w:rFonts w:ascii="PT Astra Serif" w:hAnsi="PT Astra Serif"/>
                <w:b/>
                <w:color w:val="000000"/>
                <w:sz w:val="20"/>
                <w:szCs w:val="20"/>
              </w:rPr>
              <w:t>От Заказчика:</w:t>
            </w:r>
          </w:p>
          <w:p w:rsidR="006F68B8" w:rsidRPr="00CC4315" w:rsidRDefault="006F68B8" w:rsidP="00690537">
            <w:pPr>
              <w:pStyle w:val="ad"/>
              <w:rPr>
                <w:rFonts w:ascii="PT Astra Serif" w:hAnsi="PT Astra Serif"/>
                <w:b/>
                <w:color w:val="000000"/>
                <w:sz w:val="20"/>
                <w:szCs w:val="20"/>
              </w:rPr>
            </w:pPr>
            <w:r w:rsidRPr="00CC4315">
              <w:rPr>
                <w:rFonts w:ascii="PT Astra Serif" w:hAnsi="PT Astra Serif"/>
                <w:b/>
                <w:color w:val="000000"/>
                <w:sz w:val="20"/>
                <w:szCs w:val="20"/>
              </w:rPr>
              <w:t>___________________/ ______________/</w:t>
            </w:r>
          </w:p>
          <w:p w:rsidR="006F68B8" w:rsidRPr="00CC4315" w:rsidRDefault="006F68B8" w:rsidP="00690537">
            <w:pPr>
              <w:pStyle w:val="ad"/>
              <w:rPr>
                <w:rFonts w:ascii="PT Astra Serif" w:hAnsi="PT Astra Serif"/>
                <w:color w:val="000000"/>
                <w:sz w:val="20"/>
                <w:szCs w:val="20"/>
              </w:rPr>
            </w:pPr>
            <w:r w:rsidRPr="00CC4315">
              <w:rPr>
                <w:rFonts w:ascii="PT Astra Serif" w:hAnsi="PT Astra Serif"/>
                <w:color w:val="000000"/>
                <w:sz w:val="20"/>
                <w:szCs w:val="20"/>
              </w:rPr>
              <w:t>М.П.</w:t>
            </w:r>
          </w:p>
        </w:tc>
        <w:tc>
          <w:tcPr>
            <w:tcW w:w="4535" w:type="dxa"/>
            <w:tcBorders>
              <w:top w:val="nil"/>
              <w:left w:val="nil"/>
              <w:bottom w:val="nil"/>
              <w:right w:val="nil"/>
            </w:tcBorders>
          </w:tcPr>
          <w:p w:rsidR="006F68B8" w:rsidRPr="00CC4315" w:rsidRDefault="006F68B8" w:rsidP="00690537">
            <w:pPr>
              <w:pStyle w:val="ad"/>
              <w:rPr>
                <w:rFonts w:ascii="PT Astra Serif" w:hAnsi="PT Astra Serif"/>
                <w:b/>
                <w:color w:val="000000"/>
                <w:sz w:val="20"/>
                <w:szCs w:val="20"/>
              </w:rPr>
            </w:pPr>
            <w:r w:rsidRPr="00CC4315">
              <w:rPr>
                <w:rFonts w:ascii="PT Astra Serif" w:hAnsi="PT Astra Serif"/>
                <w:b/>
                <w:color w:val="000000"/>
                <w:sz w:val="20"/>
                <w:szCs w:val="20"/>
              </w:rPr>
              <w:t>От Исполнителя:</w:t>
            </w:r>
          </w:p>
          <w:p w:rsidR="006F68B8" w:rsidRPr="00CC4315" w:rsidRDefault="006F68B8" w:rsidP="00690537">
            <w:pPr>
              <w:pStyle w:val="ad"/>
              <w:rPr>
                <w:rFonts w:ascii="PT Astra Serif" w:hAnsi="PT Astra Serif"/>
                <w:b/>
                <w:color w:val="000000"/>
                <w:sz w:val="20"/>
                <w:szCs w:val="20"/>
              </w:rPr>
            </w:pPr>
            <w:r w:rsidRPr="00CC4315">
              <w:rPr>
                <w:rFonts w:ascii="PT Astra Serif" w:hAnsi="PT Astra Serif"/>
                <w:b/>
                <w:color w:val="000000"/>
                <w:sz w:val="20"/>
                <w:szCs w:val="20"/>
              </w:rPr>
              <w:t>_____________________/ ________________/</w:t>
            </w:r>
          </w:p>
          <w:p w:rsidR="006F68B8" w:rsidRPr="00CC4315" w:rsidRDefault="006F68B8" w:rsidP="00690537">
            <w:pPr>
              <w:pStyle w:val="ad"/>
              <w:rPr>
                <w:rFonts w:ascii="PT Astra Serif" w:hAnsi="PT Astra Serif"/>
                <w:color w:val="000000"/>
                <w:sz w:val="20"/>
                <w:szCs w:val="20"/>
              </w:rPr>
            </w:pPr>
            <w:r w:rsidRPr="00CC4315">
              <w:rPr>
                <w:rFonts w:ascii="PT Astra Serif" w:hAnsi="PT Astra Serif"/>
                <w:color w:val="000000"/>
                <w:sz w:val="20"/>
                <w:szCs w:val="20"/>
              </w:rPr>
              <w:t>М.П.</w:t>
            </w:r>
          </w:p>
        </w:tc>
      </w:tr>
    </w:tbl>
    <w:p w:rsidR="006F68B8" w:rsidRPr="00CC4315" w:rsidRDefault="006F68B8">
      <w:pPr>
        <w:rPr>
          <w:rFonts w:ascii="PT Astra Serif" w:hAnsi="PT Astra Serif"/>
          <w:color w:val="000000"/>
          <w:sz w:val="20"/>
          <w:szCs w:val="20"/>
        </w:rPr>
      </w:pPr>
    </w:p>
    <w:sectPr w:rsidR="006F68B8" w:rsidRPr="00CC4315" w:rsidSect="00956D6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497" w:rsidRDefault="00342497">
      <w:r>
        <w:separator/>
      </w:r>
    </w:p>
  </w:endnote>
  <w:endnote w:type="continuationSeparator" w:id="0">
    <w:p w:rsidR="00342497" w:rsidRDefault="003424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497" w:rsidRDefault="00342497">
      <w:r>
        <w:separator/>
      </w:r>
    </w:p>
  </w:footnote>
  <w:footnote w:type="continuationSeparator" w:id="0">
    <w:p w:rsidR="00342497" w:rsidRDefault="003424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EA3" w:rsidRDefault="00EA3EFA">
    <w:pPr>
      <w:pStyle w:val="aa"/>
      <w:framePr w:wrap="auto" w:vAnchor="text" w:hAnchor="margin" w:xAlign="center" w:y="1"/>
      <w:rPr>
        <w:rStyle w:val="af6"/>
      </w:rPr>
    </w:pPr>
    <w:r>
      <w:rPr>
        <w:rStyle w:val="af6"/>
      </w:rPr>
      <w:fldChar w:fldCharType="begin"/>
    </w:r>
    <w:r w:rsidR="00726EA3">
      <w:rPr>
        <w:rStyle w:val="af6"/>
      </w:rPr>
      <w:instrText xml:space="preserve">PAGE  </w:instrText>
    </w:r>
    <w:r>
      <w:rPr>
        <w:rStyle w:val="af6"/>
      </w:rPr>
      <w:fldChar w:fldCharType="separate"/>
    </w:r>
    <w:r w:rsidR="00C52E81">
      <w:rPr>
        <w:rStyle w:val="af6"/>
        <w:noProof/>
      </w:rPr>
      <w:t>3</w:t>
    </w:r>
    <w:r>
      <w:rPr>
        <w:rStyle w:val="af6"/>
      </w:rPr>
      <w:fldChar w:fldCharType="end"/>
    </w:r>
  </w:p>
  <w:p w:rsidR="00726EA3" w:rsidRDefault="00726EA3">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24DBD"/>
    <w:multiLevelType w:val="multilevel"/>
    <w:tmpl w:val="2AB003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6E10FA8"/>
    <w:multiLevelType w:val="multilevel"/>
    <w:tmpl w:val="C24A2388"/>
    <w:lvl w:ilvl="0">
      <w:start w:val="1"/>
      <w:numFmt w:val="decimal"/>
      <w:lvlText w:val="%1."/>
      <w:lvlJc w:val="left"/>
      <w:pPr>
        <w:ind w:left="1069" w:hanging="360"/>
      </w:pPr>
      <w:rPr>
        <w:rFonts w:hint="default"/>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0D87365A"/>
    <w:multiLevelType w:val="multilevel"/>
    <w:tmpl w:val="AEAEC9FC"/>
    <w:lvl w:ilvl="0">
      <w:start w:val="6"/>
      <w:numFmt w:val="decimal"/>
      <w:lvlText w:val="%1."/>
      <w:lvlJc w:val="left"/>
      <w:pPr>
        <w:ind w:left="360" w:hanging="360"/>
      </w:pPr>
      <w:rPr>
        <w:rFonts w:hint="default"/>
      </w:rPr>
    </w:lvl>
    <w:lvl w:ilvl="1">
      <w:start w:val="1"/>
      <w:numFmt w:val="bullet"/>
      <w:lvlText w:val=""/>
      <w:lvlJc w:val="left"/>
      <w:pPr>
        <w:ind w:left="1069" w:hanging="360"/>
      </w:pPr>
      <w:rPr>
        <w:rFonts w:ascii="Symbol" w:hAnsi="Symbol" w:cs="Symbol"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0E504652"/>
    <w:multiLevelType w:val="multilevel"/>
    <w:tmpl w:val="D10A174C"/>
    <w:lvl w:ilvl="0">
      <w:start w:val="6"/>
      <w:numFmt w:val="decimal"/>
      <w:lvlText w:val="%1."/>
      <w:lvlJc w:val="left"/>
      <w:pPr>
        <w:ind w:left="360" w:hanging="360"/>
      </w:pPr>
      <w:rPr>
        <w:rFonts w:hint="default"/>
        <w:color w:val="000000"/>
      </w:rPr>
    </w:lvl>
    <w:lvl w:ilvl="1">
      <w:start w:val="2"/>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480" w:hanging="1800"/>
      </w:pPr>
      <w:rPr>
        <w:rFonts w:hint="default"/>
        <w:color w:val="000000"/>
      </w:rPr>
    </w:lvl>
  </w:abstractNum>
  <w:abstractNum w:abstractNumId="4">
    <w:nsid w:val="0FAA3246"/>
    <w:multiLevelType w:val="multilevel"/>
    <w:tmpl w:val="10586CF0"/>
    <w:lvl w:ilvl="0">
      <w:start w:val="1"/>
      <w:numFmt w:val="decimal"/>
      <w:lvlText w:val="%1."/>
      <w:lvlJc w:val="left"/>
      <w:pPr>
        <w:ind w:left="1070"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5">
    <w:nsid w:val="15D846AA"/>
    <w:multiLevelType w:val="multilevel"/>
    <w:tmpl w:val="7C58B2D0"/>
    <w:lvl w:ilvl="0">
      <w:start w:val="6"/>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nsid w:val="165B5D5C"/>
    <w:multiLevelType w:val="multilevel"/>
    <w:tmpl w:val="31C837E6"/>
    <w:lvl w:ilvl="0">
      <w:start w:val="2"/>
      <w:numFmt w:val="decimal"/>
      <w:lvlText w:val="%1"/>
      <w:lvlJc w:val="left"/>
      <w:pPr>
        <w:ind w:left="360" w:hanging="360"/>
      </w:pPr>
      <w:rPr>
        <w:rFonts w:hint="default"/>
      </w:rPr>
    </w:lvl>
    <w:lvl w:ilvl="1">
      <w:start w:val="3"/>
      <w:numFmt w:val="decimal"/>
      <w:lvlText w:val="%1.%2"/>
      <w:lvlJc w:val="left"/>
      <w:pPr>
        <w:ind w:left="2149" w:hanging="360"/>
      </w:pPr>
      <w:rPr>
        <w:rFonts w:hint="default"/>
        <w:b/>
        <w:bCs/>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385" w:hanging="144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4323" w:hanging="1800"/>
      </w:pPr>
      <w:rPr>
        <w:rFonts w:hint="default"/>
      </w:rPr>
    </w:lvl>
    <w:lvl w:ilvl="8">
      <w:start w:val="1"/>
      <w:numFmt w:val="decimal"/>
      <w:lvlText w:val="%1.%2.%3.%4.%5.%6.%7.%8.%9"/>
      <w:lvlJc w:val="left"/>
      <w:pPr>
        <w:ind w:left="16112" w:hanging="1800"/>
      </w:pPr>
      <w:rPr>
        <w:rFonts w:hint="default"/>
      </w:rPr>
    </w:lvl>
  </w:abstractNum>
  <w:abstractNum w:abstractNumId="7">
    <w:nsid w:val="1B717C24"/>
    <w:multiLevelType w:val="multilevel"/>
    <w:tmpl w:val="A094BCE2"/>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8">
    <w:nsid w:val="1E571AD9"/>
    <w:multiLevelType w:val="multilevel"/>
    <w:tmpl w:val="3EE09C82"/>
    <w:lvl w:ilvl="0">
      <w:start w:val="1"/>
      <w:numFmt w:val="decimal"/>
      <w:lvlText w:val="%1."/>
      <w:lvlJc w:val="center"/>
      <w:pPr>
        <w:tabs>
          <w:tab w:val="num" w:pos="0"/>
        </w:tabs>
      </w:pPr>
      <w:rPr>
        <w:rFonts w:hint="default"/>
        <w:b/>
        <w:bCs/>
        <w:i w:val="0"/>
        <w:iCs w:val="0"/>
      </w:rPr>
    </w:lvl>
    <w:lvl w:ilvl="1">
      <w:start w:val="1"/>
      <w:numFmt w:val="decimal"/>
      <w:lvlText w:val="%1.%2"/>
      <w:lvlJc w:val="left"/>
      <w:pPr>
        <w:tabs>
          <w:tab w:val="num" w:pos="2471"/>
        </w:tabs>
        <w:ind w:left="2471" w:hanging="851"/>
      </w:pPr>
      <w:rPr>
        <w:rFonts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9">
    <w:nsid w:val="1ED05281"/>
    <w:multiLevelType w:val="multilevel"/>
    <w:tmpl w:val="CFF2FA9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225C58B6"/>
    <w:multiLevelType w:val="multilevel"/>
    <w:tmpl w:val="277AFF20"/>
    <w:lvl w:ilvl="0">
      <w:start w:val="1"/>
      <w:numFmt w:val="decimal"/>
      <w:lvlText w:val="%1)"/>
      <w:lvlJc w:val="left"/>
      <w:pPr>
        <w:ind w:left="928" w:hanging="360"/>
      </w:pPr>
      <w:rPr>
        <w:rFonts w:hint="default"/>
        <w:strike w:val="0"/>
        <w:color w:val="auto"/>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1">
    <w:nsid w:val="226F3836"/>
    <w:multiLevelType w:val="multilevel"/>
    <w:tmpl w:val="79645D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2273567F"/>
    <w:multiLevelType w:val="multilevel"/>
    <w:tmpl w:val="065C5888"/>
    <w:lvl w:ilvl="0">
      <w:start w:val="2"/>
      <w:numFmt w:val="decimal"/>
      <w:lvlText w:val="%1"/>
      <w:lvlJc w:val="left"/>
      <w:pPr>
        <w:ind w:left="360" w:hanging="360"/>
      </w:pPr>
      <w:rPr>
        <w:rFonts w:hint="default"/>
      </w:rPr>
    </w:lvl>
    <w:lvl w:ilvl="1">
      <w:start w:val="2"/>
      <w:numFmt w:val="decimal"/>
      <w:lvlText w:val="%1.%2"/>
      <w:lvlJc w:val="left"/>
      <w:pPr>
        <w:ind w:left="2509" w:hanging="360"/>
      </w:pPr>
      <w:rPr>
        <w:rFonts w:hint="default"/>
      </w:rPr>
    </w:lvl>
    <w:lvl w:ilvl="2">
      <w:start w:val="1"/>
      <w:numFmt w:val="decimal"/>
      <w:lvlText w:val="%1.%2.%3"/>
      <w:lvlJc w:val="left"/>
      <w:pPr>
        <w:ind w:left="5018" w:hanging="720"/>
      </w:pPr>
      <w:rPr>
        <w:rFonts w:hint="default"/>
      </w:rPr>
    </w:lvl>
    <w:lvl w:ilvl="3">
      <w:start w:val="1"/>
      <w:numFmt w:val="decimal"/>
      <w:lvlText w:val="%1.%2.%3.%4"/>
      <w:lvlJc w:val="left"/>
      <w:pPr>
        <w:ind w:left="7167" w:hanging="720"/>
      </w:pPr>
      <w:rPr>
        <w:rFonts w:hint="default"/>
      </w:rPr>
    </w:lvl>
    <w:lvl w:ilvl="4">
      <w:start w:val="1"/>
      <w:numFmt w:val="decimal"/>
      <w:lvlText w:val="%1.%2.%3.%4.%5"/>
      <w:lvlJc w:val="left"/>
      <w:pPr>
        <w:ind w:left="9676" w:hanging="1080"/>
      </w:pPr>
      <w:rPr>
        <w:rFonts w:hint="default"/>
      </w:rPr>
    </w:lvl>
    <w:lvl w:ilvl="5">
      <w:start w:val="1"/>
      <w:numFmt w:val="decimal"/>
      <w:lvlText w:val="%1.%2.%3.%4.%5.%6"/>
      <w:lvlJc w:val="left"/>
      <w:pPr>
        <w:ind w:left="12185" w:hanging="1440"/>
      </w:pPr>
      <w:rPr>
        <w:rFonts w:hint="default"/>
      </w:rPr>
    </w:lvl>
    <w:lvl w:ilvl="6">
      <w:start w:val="1"/>
      <w:numFmt w:val="decimal"/>
      <w:lvlText w:val="%1.%2.%3.%4.%5.%6.%7"/>
      <w:lvlJc w:val="left"/>
      <w:pPr>
        <w:ind w:left="14334" w:hanging="1440"/>
      </w:pPr>
      <w:rPr>
        <w:rFonts w:hint="default"/>
      </w:rPr>
    </w:lvl>
    <w:lvl w:ilvl="7">
      <w:start w:val="1"/>
      <w:numFmt w:val="decimal"/>
      <w:lvlText w:val="%1.%2.%3.%4.%5.%6.%7.%8"/>
      <w:lvlJc w:val="left"/>
      <w:pPr>
        <w:ind w:left="16843" w:hanging="1800"/>
      </w:pPr>
      <w:rPr>
        <w:rFonts w:hint="default"/>
      </w:rPr>
    </w:lvl>
    <w:lvl w:ilvl="8">
      <w:start w:val="1"/>
      <w:numFmt w:val="decimal"/>
      <w:lvlText w:val="%1.%2.%3.%4.%5.%6.%7.%8.%9"/>
      <w:lvlJc w:val="left"/>
      <w:pPr>
        <w:ind w:left="18992" w:hanging="1800"/>
      </w:pPr>
      <w:rPr>
        <w:rFonts w:hint="default"/>
      </w:rPr>
    </w:lvl>
  </w:abstractNum>
  <w:abstractNum w:abstractNumId="13">
    <w:nsid w:val="236D5237"/>
    <w:multiLevelType w:val="multilevel"/>
    <w:tmpl w:val="02CCA672"/>
    <w:lvl w:ilvl="0">
      <w:start w:val="1"/>
      <w:numFmt w:val="decimal"/>
      <w:lvlText w:val="%1."/>
      <w:lvlJc w:val="left"/>
      <w:pPr>
        <w:ind w:left="567" w:firstLine="142"/>
      </w:pPr>
      <w:rPr>
        <w:rFonts w:hint="default"/>
        <w:b/>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nsid w:val="24E81975"/>
    <w:multiLevelType w:val="multilevel"/>
    <w:tmpl w:val="EC60D334"/>
    <w:lvl w:ilvl="0">
      <w:start w:val="1"/>
      <w:numFmt w:val="decimal"/>
      <w:lvlText w:val="%1."/>
      <w:lvlJc w:val="left"/>
      <w:pPr>
        <w:ind w:left="568" w:firstLine="142"/>
      </w:pPr>
      <w:rPr>
        <w:rFonts w:hint="default"/>
        <w:b/>
        <w:bCs/>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5">
    <w:nsid w:val="2B907FA9"/>
    <w:multiLevelType w:val="multilevel"/>
    <w:tmpl w:val="AEAEF4DC"/>
    <w:lvl w:ilvl="0">
      <w:start w:val="6"/>
      <w:numFmt w:val="decimal"/>
      <w:lvlText w:val="%1"/>
      <w:lvlJc w:val="left"/>
      <w:pPr>
        <w:ind w:left="480" w:hanging="480"/>
      </w:pPr>
      <w:rPr>
        <w:rFonts w:hint="default"/>
      </w:rPr>
    </w:lvl>
    <w:lvl w:ilvl="1">
      <w:start w:val="3"/>
      <w:numFmt w:val="decimal"/>
      <w:lvlText w:val="%1.%2"/>
      <w:lvlJc w:val="left"/>
      <w:pPr>
        <w:ind w:left="1014" w:hanging="48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16">
    <w:nsid w:val="2E9E10B1"/>
    <w:multiLevelType w:val="multilevel"/>
    <w:tmpl w:val="DBD6442E"/>
    <w:lvl w:ilvl="0">
      <w:start w:val="5"/>
      <w:numFmt w:val="decimal"/>
      <w:lvlText w:val="%1"/>
      <w:lvlJc w:val="left"/>
      <w:pPr>
        <w:ind w:left="360" w:hanging="360"/>
      </w:pPr>
      <w:rPr>
        <w:rFonts w:hint="default"/>
      </w:rPr>
    </w:lvl>
    <w:lvl w:ilvl="1">
      <w:start w:val="1"/>
      <w:numFmt w:val="bullet"/>
      <w:lvlText w:val=""/>
      <w:lvlJc w:val="left"/>
      <w:pPr>
        <w:ind w:left="1069" w:hanging="360"/>
      </w:pPr>
      <w:rPr>
        <w:rFonts w:ascii="Symbol" w:hAnsi="Symbol" w:cs="Symbol"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32C26D0D"/>
    <w:multiLevelType w:val="multilevel"/>
    <w:tmpl w:val="D720A3EC"/>
    <w:lvl w:ilvl="0">
      <w:start w:val="19"/>
      <w:numFmt w:val="decimal"/>
      <w:lvlText w:val="%1."/>
      <w:lvlJc w:val="left"/>
      <w:pPr>
        <w:ind w:left="720" w:hanging="360"/>
      </w:pPr>
      <w:rPr>
        <w:rFonts w:hint="default"/>
      </w:rPr>
    </w:lvl>
    <w:lvl w:ilvl="1">
      <w:start w:val="2"/>
      <w:numFmt w:val="decimal"/>
      <w:isLgl/>
      <w:lvlText w:val="%1.%2."/>
      <w:lvlJc w:val="left"/>
      <w:pPr>
        <w:ind w:left="1060" w:hanging="48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320" w:hanging="1080"/>
      </w:pPr>
      <w:rPr>
        <w:rFonts w:hint="default"/>
      </w:rPr>
    </w:lvl>
    <w:lvl w:ilvl="5">
      <w:start w:val="1"/>
      <w:numFmt w:val="decimal"/>
      <w:isLgl/>
      <w:lvlText w:val="%1.%2.%3.%4.%5.%6."/>
      <w:lvlJc w:val="left"/>
      <w:pPr>
        <w:ind w:left="2540" w:hanging="108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340" w:hanging="1440"/>
      </w:pPr>
      <w:rPr>
        <w:rFonts w:hint="default"/>
      </w:rPr>
    </w:lvl>
    <w:lvl w:ilvl="8">
      <w:start w:val="1"/>
      <w:numFmt w:val="decimal"/>
      <w:isLgl/>
      <w:lvlText w:val="%1.%2.%3.%4.%5.%6.%7.%8.%9."/>
      <w:lvlJc w:val="left"/>
      <w:pPr>
        <w:ind w:left="3920" w:hanging="1800"/>
      </w:pPr>
      <w:rPr>
        <w:rFonts w:hint="default"/>
      </w:rPr>
    </w:lvl>
  </w:abstractNum>
  <w:abstractNum w:abstractNumId="18">
    <w:nsid w:val="3C4E4B74"/>
    <w:multiLevelType w:val="multilevel"/>
    <w:tmpl w:val="D23CD9B2"/>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9">
    <w:nsid w:val="3DC311DB"/>
    <w:multiLevelType w:val="multilevel"/>
    <w:tmpl w:val="20FE1F1C"/>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nsid w:val="3DC60565"/>
    <w:multiLevelType w:val="multilevel"/>
    <w:tmpl w:val="7A464DAA"/>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nsid w:val="3F4A419F"/>
    <w:multiLevelType w:val="multilevel"/>
    <w:tmpl w:val="6C1E3058"/>
    <w:lvl w:ilvl="0">
      <w:start w:val="6"/>
      <w:numFmt w:val="decimal"/>
      <w:lvlText w:val="%1"/>
      <w:lvlJc w:val="left"/>
      <w:pPr>
        <w:ind w:left="480" w:hanging="480"/>
      </w:pPr>
      <w:rPr>
        <w:rFonts w:hint="default"/>
      </w:rPr>
    </w:lvl>
    <w:lvl w:ilvl="1">
      <w:start w:val="6"/>
      <w:numFmt w:val="decimal"/>
      <w:lvlText w:val="%1.%2"/>
      <w:lvlJc w:val="left"/>
      <w:pPr>
        <w:ind w:left="905" w:hanging="480"/>
      </w:pPr>
      <w:rPr>
        <w:rFonts w:hint="default"/>
      </w:rPr>
    </w:lvl>
    <w:lvl w:ilvl="2">
      <w:start w:val="1"/>
      <w:numFmt w:val="bullet"/>
      <w:lvlText w:val=""/>
      <w:lvlJc w:val="left"/>
      <w:pPr>
        <w:ind w:left="1570" w:hanging="720"/>
      </w:pPr>
      <w:rPr>
        <w:rFonts w:ascii="Symbol" w:hAnsi="Symbol" w:cs="Symbol"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nsid w:val="3F5D0D1D"/>
    <w:multiLevelType w:val="multilevel"/>
    <w:tmpl w:val="A50415E0"/>
    <w:lvl w:ilvl="0">
      <w:start w:val="1"/>
      <w:numFmt w:val="decimal"/>
      <w:lvlText w:val="2.%1."/>
      <w:lvlJc w:val="left"/>
      <w:rPr>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2517162"/>
    <w:multiLevelType w:val="multilevel"/>
    <w:tmpl w:val="5F2461A6"/>
    <w:lvl w:ilvl="0">
      <w:start w:val="1"/>
      <w:numFmt w:val="decimal"/>
      <w:lvlText w:val="%1."/>
      <w:lvlJc w:val="left"/>
      <w:pPr>
        <w:ind w:left="709" w:firstLine="142"/>
      </w:pPr>
      <w:rPr>
        <w:rFonts w:hint="default"/>
        <w:b/>
        <w:bCs/>
      </w:rPr>
    </w:lvl>
    <w:lvl w:ilvl="1">
      <w:start w:val="3"/>
      <w:numFmt w:val="decimal"/>
      <w:isLgl/>
      <w:lvlText w:val="%1.%2"/>
      <w:lvlJc w:val="left"/>
      <w:pPr>
        <w:ind w:left="1069" w:hanging="360"/>
      </w:pPr>
      <w:rPr>
        <w:rFonts w:hint="default"/>
        <w:b/>
        <w:bCs/>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4">
    <w:nsid w:val="44814A36"/>
    <w:multiLevelType w:val="multilevel"/>
    <w:tmpl w:val="9C6A2D66"/>
    <w:lvl w:ilvl="0">
      <w:start w:val="6"/>
      <w:numFmt w:val="decimal"/>
      <w:lvlText w:val="%1"/>
      <w:lvlJc w:val="left"/>
      <w:pPr>
        <w:ind w:left="480" w:hanging="480"/>
      </w:pPr>
      <w:rPr>
        <w:rFonts w:hint="default"/>
      </w:rPr>
    </w:lvl>
    <w:lvl w:ilvl="1">
      <w:start w:val="6"/>
      <w:numFmt w:val="decimal"/>
      <w:lvlText w:val="%1.%2"/>
      <w:lvlJc w:val="left"/>
      <w:pPr>
        <w:ind w:left="905" w:hanging="480"/>
      </w:pPr>
      <w:rPr>
        <w:rFonts w:hint="default"/>
      </w:rPr>
    </w:lvl>
    <w:lvl w:ilvl="2">
      <w:start w:val="1"/>
      <w:numFmt w:val="bullet"/>
      <w:lvlText w:val=""/>
      <w:lvlJc w:val="left"/>
      <w:pPr>
        <w:ind w:left="1570" w:hanging="720"/>
      </w:pPr>
      <w:rPr>
        <w:rFonts w:ascii="Symbol" w:hAnsi="Symbol" w:cs="Symbol"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5">
    <w:nsid w:val="45C731B9"/>
    <w:multiLevelType w:val="multilevel"/>
    <w:tmpl w:val="B06E0EEC"/>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6">
    <w:nsid w:val="4A433146"/>
    <w:multiLevelType w:val="multilevel"/>
    <w:tmpl w:val="1040E4D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4B7B6E07"/>
    <w:multiLevelType w:val="multilevel"/>
    <w:tmpl w:val="7F4CF680"/>
    <w:lvl w:ilvl="0">
      <w:start w:val="1"/>
      <w:numFmt w:val="bullet"/>
      <w:lvlText w:val="-"/>
      <w:lvlJc w:val="left"/>
      <w:rPr>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DF1574F"/>
    <w:multiLevelType w:val="multilevel"/>
    <w:tmpl w:val="5218F37C"/>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nsid w:val="4DF6145A"/>
    <w:multiLevelType w:val="multilevel"/>
    <w:tmpl w:val="EC60D334"/>
    <w:lvl w:ilvl="0">
      <w:start w:val="1"/>
      <w:numFmt w:val="decimal"/>
      <w:lvlText w:val="%1."/>
      <w:lvlJc w:val="left"/>
      <w:pPr>
        <w:ind w:left="568" w:firstLine="142"/>
      </w:pPr>
      <w:rPr>
        <w:rFonts w:hint="default"/>
        <w:b/>
        <w:bCs/>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0">
    <w:nsid w:val="4E4A2CFB"/>
    <w:multiLevelType w:val="multilevel"/>
    <w:tmpl w:val="CC243FD0"/>
    <w:lvl w:ilvl="0">
      <w:start w:val="6"/>
      <w:numFmt w:val="decimal"/>
      <w:lvlText w:val="%1"/>
      <w:lvlJc w:val="left"/>
      <w:pPr>
        <w:ind w:left="480" w:hanging="480"/>
      </w:pPr>
      <w:rPr>
        <w:rFonts w:hint="default"/>
      </w:rPr>
    </w:lvl>
    <w:lvl w:ilvl="1">
      <w:start w:val="6"/>
      <w:numFmt w:val="decimal"/>
      <w:lvlText w:val="%1.%2"/>
      <w:lvlJc w:val="left"/>
      <w:pPr>
        <w:ind w:left="905" w:hanging="480"/>
      </w:pPr>
      <w:rPr>
        <w:rFonts w:hint="default"/>
      </w:rPr>
    </w:lvl>
    <w:lvl w:ilvl="2">
      <w:start w:val="1"/>
      <w:numFmt w:val="bullet"/>
      <w:lvlText w:val="-"/>
      <w:lvlJc w:val="left"/>
      <w:pPr>
        <w:ind w:left="1570" w:hanging="720"/>
      </w:pPr>
      <w:rPr>
        <w:rFonts w:ascii="Times New Roman" w:hAnsi="Times New Roman" w:cs="Times New Roman"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nsid w:val="4EB82241"/>
    <w:multiLevelType w:val="singleLevel"/>
    <w:tmpl w:val="8294D8E0"/>
    <w:lvl w:ilvl="0">
      <w:start w:val="2"/>
      <w:numFmt w:val="bullet"/>
      <w:lvlText w:val="-"/>
      <w:lvlJc w:val="left"/>
      <w:pPr>
        <w:tabs>
          <w:tab w:val="num" w:pos="1069"/>
        </w:tabs>
        <w:ind w:left="1069" w:hanging="360"/>
      </w:pPr>
      <w:rPr>
        <w:rFonts w:hint="default"/>
      </w:rPr>
    </w:lvl>
  </w:abstractNum>
  <w:abstractNum w:abstractNumId="32">
    <w:nsid w:val="5228012D"/>
    <w:multiLevelType w:val="multilevel"/>
    <w:tmpl w:val="69A07D84"/>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nsid w:val="5379035C"/>
    <w:multiLevelType w:val="multilevel"/>
    <w:tmpl w:val="FCCEEEFE"/>
    <w:lvl w:ilvl="0">
      <w:start w:val="6"/>
      <w:numFmt w:val="decimal"/>
      <w:lvlText w:val="%1"/>
      <w:lvlJc w:val="left"/>
      <w:pPr>
        <w:ind w:left="480" w:hanging="480"/>
      </w:pPr>
      <w:rPr>
        <w:rFonts w:hint="default"/>
      </w:rPr>
    </w:lvl>
    <w:lvl w:ilvl="1">
      <w:start w:val="6"/>
      <w:numFmt w:val="decimal"/>
      <w:lvlText w:val="%1.%2"/>
      <w:lvlJc w:val="left"/>
      <w:pPr>
        <w:ind w:left="905" w:hanging="480"/>
      </w:pPr>
      <w:rPr>
        <w:rFonts w:hint="default"/>
      </w:rPr>
    </w:lvl>
    <w:lvl w:ilvl="2">
      <w:start w:val="1"/>
      <w:numFmt w:val="bullet"/>
      <w:lvlText w:val=""/>
      <w:lvlJc w:val="left"/>
      <w:pPr>
        <w:ind w:left="1570" w:hanging="720"/>
      </w:pPr>
      <w:rPr>
        <w:rFonts w:ascii="Symbol" w:hAnsi="Symbol" w:cs="Symbol"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4">
    <w:nsid w:val="54823C72"/>
    <w:multiLevelType w:val="multilevel"/>
    <w:tmpl w:val="2CA644EC"/>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nsid w:val="568E45F5"/>
    <w:multiLevelType w:val="multilevel"/>
    <w:tmpl w:val="FBE647CA"/>
    <w:lvl w:ilvl="0">
      <w:start w:val="1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75809BF"/>
    <w:multiLevelType w:val="multilevel"/>
    <w:tmpl w:val="162E3660"/>
    <w:lvl w:ilvl="0">
      <w:start w:val="1"/>
      <w:numFmt w:val="decimal"/>
      <w:lvlText w:val="%1."/>
      <w:lvlJc w:val="left"/>
      <w:pPr>
        <w:ind w:left="825" w:hanging="825"/>
      </w:pPr>
    </w:lvl>
    <w:lvl w:ilvl="1">
      <w:start w:val="1"/>
      <w:numFmt w:val="decimal"/>
      <w:lvlText w:val="%1.%2."/>
      <w:lvlJc w:val="left"/>
      <w:pPr>
        <w:ind w:left="1185" w:hanging="825"/>
      </w:pPr>
      <w:rPr>
        <w:rFonts w:hint="default"/>
      </w:rPr>
    </w:lvl>
    <w:lvl w:ilvl="2">
      <w:start w:val="1"/>
      <w:numFmt w:val="decimal"/>
      <w:lvlText w:val="%1.%2.%3."/>
      <w:lvlJc w:val="left"/>
      <w:pPr>
        <w:ind w:left="1545" w:hanging="825"/>
      </w:pPr>
      <w:rPr>
        <w:rFonts w:hint="default"/>
      </w:rPr>
    </w:lvl>
    <w:lvl w:ilvl="3">
      <w:start w:val="1"/>
      <w:numFmt w:val="decimal"/>
      <w:lvlText w:val="%1.%2.%3.%4."/>
      <w:lvlJc w:val="left"/>
      <w:pPr>
        <w:ind w:left="1905" w:hanging="82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58F74A3C"/>
    <w:multiLevelType w:val="multilevel"/>
    <w:tmpl w:val="64325A1A"/>
    <w:lvl w:ilvl="0">
      <w:start w:val="6"/>
      <w:numFmt w:val="decimal"/>
      <w:lvlText w:val="%1"/>
      <w:lvlJc w:val="left"/>
      <w:pPr>
        <w:ind w:left="480" w:hanging="480"/>
      </w:pPr>
      <w:rPr>
        <w:rFonts w:hint="default"/>
      </w:rPr>
    </w:lvl>
    <w:lvl w:ilvl="1">
      <w:start w:val="6"/>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8">
    <w:nsid w:val="5ADB5426"/>
    <w:multiLevelType w:val="multilevel"/>
    <w:tmpl w:val="02CCA672"/>
    <w:lvl w:ilvl="0">
      <w:start w:val="1"/>
      <w:numFmt w:val="decimal"/>
      <w:lvlText w:val="%1."/>
      <w:lvlJc w:val="left"/>
      <w:pPr>
        <w:ind w:left="567" w:firstLine="142"/>
      </w:pPr>
      <w:rPr>
        <w:rFonts w:hint="default"/>
        <w:b/>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9">
    <w:nsid w:val="5AE42D74"/>
    <w:multiLevelType w:val="multilevel"/>
    <w:tmpl w:val="D194D722"/>
    <w:lvl w:ilvl="0">
      <w:start w:val="1"/>
      <w:numFmt w:val="upperRoman"/>
      <w:lvlText w:val="%1."/>
      <w:lvlJc w:val="righ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0">
    <w:nsid w:val="5B807600"/>
    <w:multiLevelType w:val="multilevel"/>
    <w:tmpl w:val="660AE944"/>
    <w:lvl w:ilvl="0">
      <w:start w:val="3"/>
      <w:numFmt w:val="decimal"/>
      <w:lvlText w:val="%1."/>
      <w:lvlJc w:val="left"/>
      <w:pPr>
        <w:ind w:left="1070"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1">
    <w:nsid w:val="617216D7"/>
    <w:multiLevelType w:val="multilevel"/>
    <w:tmpl w:val="B4E6848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nsid w:val="6372515A"/>
    <w:multiLevelType w:val="multilevel"/>
    <w:tmpl w:val="E18C34CE"/>
    <w:lvl w:ilvl="0">
      <w:start w:val="2"/>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3">
    <w:nsid w:val="67BD1093"/>
    <w:multiLevelType w:val="multilevel"/>
    <w:tmpl w:val="4BA2D668"/>
    <w:lvl w:ilvl="0">
      <w:start w:val="1"/>
      <w:numFmt w:val="decimal"/>
      <w:lvlText w:val="%1."/>
      <w:lvlJc w:val="left"/>
      <w:pPr>
        <w:tabs>
          <w:tab w:val="num" w:pos="720"/>
        </w:tabs>
        <w:ind w:left="720"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4">
    <w:nsid w:val="69AC3E0D"/>
    <w:multiLevelType w:val="multilevel"/>
    <w:tmpl w:val="9D52CB30"/>
    <w:lvl w:ilvl="0">
      <w:start w:val="1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6B6561D1"/>
    <w:multiLevelType w:val="multilevel"/>
    <w:tmpl w:val="C94627A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6C7D46CC"/>
    <w:multiLevelType w:val="multilevel"/>
    <w:tmpl w:val="05B40FD4"/>
    <w:lvl w:ilvl="0">
      <w:start w:val="5"/>
      <w:numFmt w:val="decimal"/>
      <w:lvlText w:val="%1."/>
      <w:lvlJc w:val="left"/>
      <w:pPr>
        <w:ind w:left="720" w:hanging="360"/>
      </w:pPr>
      <w:rPr>
        <w:rFonts w:hint="default"/>
      </w:rPr>
    </w:lvl>
    <w:lvl w:ilvl="1">
      <w:start w:val="8"/>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nsid w:val="75BF605B"/>
    <w:multiLevelType w:val="singleLevel"/>
    <w:tmpl w:val="84A67BB0"/>
    <w:lvl w:ilvl="0">
      <w:start w:val="1"/>
      <w:numFmt w:val="decimal"/>
      <w:lvlText w:val="%1)"/>
      <w:legacy w:legacy="1" w:legacySpace="0" w:legacyIndent="303"/>
      <w:lvlJc w:val="left"/>
      <w:rPr>
        <w:rFonts w:ascii="Times New Roman" w:hAnsi="Times New Roman" w:cs="Times New Roman" w:hint="default"/>
      </w:rPr>
    </w:lvl>
  </w:abstractNum>
  <w:abstractNum w:abstractNumId="48">
    <w:nsid w:val="7B067402"/>
    <w:multiLevelType w:val="multilevel"/>
    <w:tmpl w:val="95F66656"/>
    <w:lvl w:ilvl="0">
      <w:start w:val="1"/>
      <w:numFmt w:val="bullet"/>
      <w:lvlText w:val=""/>
      <w:lvlJc w:val="left"/>
      <w:pPr>
        <w:ind w:left="1494" w:hanging="360"/>
      </w:pPr>
      <w:rPr>
        <w:rFonts w:ascii="Symbol" w:hAnsi="Symbol" w:cs="Symbol"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cs="Wingdings" w:hint="default"/>
      </w:rPr>
    </w:lvl>
    <w:lvl w:ilvl="3">
      <w:start w:val="1"/>
      <w:numFmt w:val="bullet"/>
      <w:lvlText w:val=""/>
      <w:lvlJc w:val="left"/>
      <w:pPr>
        <w:ind w:left="3654" w:hanging="360"/>
      </w:pPr>
      <w:rPr>
        <w:rFonts w:ascii="Symbol" w:hAnsi="Symbol" w:cs="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cs="Wingdings" w:hint="default"/>
      </w:rPr>
    </w:lvl>
    <w:lvl w:ilvl="6">
      <w:start w:val="1"/>
      <w:numFmt w:val="bullet"/>
      <w:lvlText w:val=""/>
      <w:lvlJc w:val="left"/>
      <w:pPr>
        <w:ind w:left="5814" w:hanging="360"/>
      </w:pPr>
      <w:rPr>
        <w:rFonts w:ascii="Symbol" w:hAnsi="Symbol" w:cs="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cs="Wingdings" w:hint="default"/>
      </w:rPr>
    </w:lvl>
  </w:abstractNum>
  <w:num w:numId="1">
    <w:abstractNumId w:val="8"/>
  </w:num>
  <w:num w:numId="2">
    <w:abstractNumId w:val="17"/>
  </w:num>
  <w:num w:numId="3">
    <w:abstractNumId w:val="35"/>
  </w:num>
  <w:num w:numId="4">
    <w:abstractNumId w:val="25"/>
  </w:num>
  <w:num w:numId="5">
    <w:abstractNumId w:val="9"/>
  </w:num>
  <w:num w:numId="6">
    <w:abstractNumId w:val="46"/>
  </w:num>
  <w:num w:numId="7">
    <w:abstractNumId w:val="36"/>
  </w:num>
  <w:num w:numId="8">
    <w:abstractNumId w:val="34"/>
  </w:num>
  <w:num w:numId="9">
    <w:abstractNumId w:val="44"/>
  </w:num>
  <w:num w:numId="10">
    <w:abstractNumId w:val="48"/>
  </w:num>
  <w:num w:numId="11">
    <w:abstractNumId w:val="23"/>
  </w:num>
  <w:num w:numId="12">
    <w:abstractNumId w:val="20"/>
  </w:num>
  <w:num w:numId="13">
    <w:abstractNumId w:val="13"/>
  </w:num>
  <w:num w:numId="14">
    <w:abstractNumId w:val="38"/>
  </w:num>
  <w:num w:numId="15">
    <w:abstractNumId w:val="22"/>
  </w:num>
  <w:num w:numId="16">
    <w:abstractNumId w:val="27"/>
  </w:num>
  <w:num w:numId="17">
    <w:abstractNumId w:val="29"/>
  </w:num>
  <w:num w:numId="18">
    <w:abstractNumId w:val="14"/>
  </w:num>
  <w:num w:numId="19">
    <w:abstractNumId w:val="1"/>
  </w:num>
  <w:num w:numId="20">
    <w:abstractNumId w:val="6"/>
  </w:num>
  <w:num w:numId="21">
    <w:abstractNumId w:val="39"/>
  </w:num>
  <w:num w:numId="22">
    <w:abstractNumId w:val="45"/>
  </w:num>
  <w:num w:numId="23">
    <w:abstractNumId w:val="12"/>
  </w:num>
  <w:num w:numId="24">
    <w:abstractNumId w:val="10"/>
  </w:num>
  <w:num w:numId="25">
    <w:abstractNumId w:val="47"/>
  </w:num>
  <w:num w:numId="26">
    <w:abstractNumId w:val="43"/>
  </w:num>
  <w:num w:numId="27">
    <w:abstractNumId w:val="26"/>
  </w:num>
  <w:num w:numId="28">
    <w:abstractNumId w:val="41"/>
  </w:num>
  <w:num w:numId="29">
    <w:abstractNumId w:val="32"/>
  </w:num>
  <w:num w:numId="30">
    <w:abstractNumId w:val="16"/>
  </w:num>
  <w:num w:numId="31">
    <w:abstractNumId w:val="28"/>
  </w:num>
  <w:num w:numId="32">
    <w:abstractNumId w:val="3"/>
  </w:num>
  <w:num w:numId="33">
    <w:abstractNumId w:val="5"/>
  </w:num>
  <w:num w:numId="34">
    <w:abstractNumId w:val="15"/>
  </w:num>
  <w:num w:numId="35">
    <w:abstractNumId w:val="11"/>
  </w:num>
  <w:num w:numId="36">
    <w:abstractNumId w:val="18"/>
  </w:num>
  <w:num w:numId="37">
    <w:abstractNumId w:val="2"/>
  </w:num>
  <w:num w:numId="38">
    <w:abstractNumId w:val="37"/>
  </w:num>
  <w:num w:numId="39">
    <w:abstractNumId w:val="33"/>
  </w:num>
  <w:num w:numId="40">
    <w:abstractNumId w:val="30"/>
  </w:num>
  <w:num w:numId="41">
    <w:abstractNumId w:val="21"/>
  </w:num>
  <w:num w:numId="42">
    <w:abstractNumId w:val="24"/>
  </w:num>
  <w:num w:numId="43">
    <w:abstractNumId w:val="7"/>
  </w:num>
  <w:num w:numId="44">
    <w:abstractNumId w:val="31"/>
  </w:num>
  <w:num w:numId="45">
    <w:abstractNumId w:val="0"/>
  </w:num>
  <w:num w:numId="46">
    <w:abstractNumId w:val="4"/>
  </w:num>
  <w:num w:numId="47">
    <w:abstractNumId w:val="42"/>
  </w:num>
  <w:num w:numId="48">
    <w:abstractNumId w:val="19"/>
  </w:num>
  <w:num w:numId="49">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adjustLineHeightInTable/>
  </w:compat>
  <w:rsids>
    <w:rsidRoot w:val="00956D6D"/>
    <w:rsid w:val="00010372"/>
    <w:rsid w:val="000125BD"/>
    <w:rsid w:val="00027E6D"/>
    <w:rsid w:val="00032A38"/>
    <w:rsid w:val="00037B48"/>
    <w:rsid w:val="00050AA0"/>
    <w:rsid w:val="00052AEF"/>
    <w:rsid w:val="000F1E08"/>
    <w:rsid w:val="00101DEF"/>
    <w:rsid w:val="001263DD"/>
    <w:rsid w:val="001474E6"/>
    <w:rsid w:val="001C1DD3"/>
    <w:rsid w:val="001E4480"/>
    <w:rsid w:val="001E6493"/>
    <w:rsid w:val="002004B7"/>
    <w:rsid w:val="00206CFC"/>
    <w:rsid w:val="00220BD6"/>
    <w:rsid w:val="002253F7"/>
    <w:rsid w:val="002D080A"/>
    <w:rsid w:val="002D37DE"/>
    <w:rsid w:val="00326065"/>
    <w:rsid w:val="00342497"/>
    <w:rsid w:val="00357FA1"/>
    <w:rsid w:val="003735DF"/>
    <w:rsid w:val="003B4A43"/>
    <w:rsid w:val="00402539"/>
    <w:rsid w:val="00404A64"/>
    <w:rsid w:val="004060C5"/>
    <w:rsid w:val="00437B44"/>
    <w:rsid w:val="004412D9"/>
    <w:rsid w:val="004640BA"/>
    <w:rsid w:val="004670F4"/>
    <w:rsid w:val="0047345E"/>
    <w:rsid w:val="00485EDB"/>
    <w:rsid w:val="004A181A"/>
    <w:rsid w:val="00535B4D"/>
    <w:rsid w:val="00543816"/>
    <w:rsid w:val="0054395B"/>
    <w:rsid w:val="00566826"/>
    <w:rsid w:val="00567FEC"/>
    <w:rsid w:val="005845F7"/>
    <w:rsid w:val="00596213"/>
    <w:rsid w:val="005C72C5"/>
    <w:rsid w:val="005C7F1A"/>
    <w:rsid w:val="005E78E0"/>
    <w:rsid w:val="00647742"/>
    <w:rsid w:val="00690537"/>
    <w:rsid w:val="006B77FA"/>
    <w:rsid w:val="006B7C3B"/>
    <w:rsid w:val="006C012D"/>
    <w:rsid w:val="006F68B8"/>
    <w:rsid w:val="007077E2"/>
    <w:rsid w:val="0071400B"/>
    <w:rsid w:val="00726EA3"/>
    <w:rsid w:val="00734888"/>
    <w:rsid w:val="00752389"/>
    <w:rsid w:val="0079215F"/>
    <w:rsid w:val="00795675"/>
    <w:rsid w:val="007B2672"/>
    <w:rsid w:val="007E211B"/>
    <w:rsid w:val="007E5C84"/>
    <w:rsid w:val="00803D29"/>
    <w:rsid w:val="0080478D"/>
    <w:rsid w:val="00846B64"/>
    <w:rsid w:val="00887A33"/>
    <w:rsid w:val="00891A0D"/>
    <w:rsid w:val="008C68D1"/>
    <w:rsid w:val="008E2883"/>
    <w:rsid w:val="008F3F42"/>
    <w:rsid w:val="0091744C"/>
    <w:rsid w:val="00956D6D"/>
    <w:rsid w:val="009E60EA"/>
    <w:rsid w:val="009E6A72"/>
    <w:rsid w:val="00A22A5F"/>
    <w:rsid w:val="00A51587"/>
    <w:rsid w:val="00A766A6"/>
    <w:rsid w:val="00A77B21"/>
    <w:rsid w:val="00A82DAE"/>
    <w:rsid w:val="00A973F5"/>
    <w:rsid w:val="00AC0791"/>
    <w:rsid w:val="00AD7A43"/>
    <w:rsid w:val="00AE1337"/>
    <w:rsid w:val="00AF3CD6"/>
    <w:rsid w:val="00B07AA6"/>
    <w:rsid w:val="00B53A3E"/>
    <w:rsid w:val="00B56E4E"/>
    <w:rsid w:val="00B60054"/>
    <w:rsid w:val="00BC7E5F"/>
    <w:rsid w:val="00BF00A4"/>
    <w:rsid w:val="00BF2456"/>
    <w:rsid w:val="00C165D8"/>
    <w:rsid w:val="00C366E9"/>
    <w:rsid w:val="00C4448F"/>
    <w:rsid w:val="00C52E81"/>
    <w:rsid w:val="00C70F9E"/>
    <w:rsid w:val="00C71EB9"/>
    <w:rsid w:val="00CC4315"/>
    <w:rsid w:val="00CF39C6"/>
    <w:rsid w:val="00CF44E6"/>
    <w:rsid w:val="00D20F2D"/>
    <w:rsid w:val="00D42BE8"/>
    <w:rsid w:val="00D7507D"/>
    <w:rsid w:val="00D91561"/>
    <w:rsid w:val="00DB26FB"/>
    <w:rsid w:val="00DC100D"/>
    <w:rsid w:val="00DD02DE"/>
    <w:rsid w:val="00DE7624"/>
    <w:rsid w:val="00E13318"/>
    <w:rsid w:val="00E34DC0"/>
    <w:rsid w:val="00E73A24"/>
    <w:rsid w:val="00E7471D"/>
    <w:rsid w:val="00E93B97"/>
    <w:rsid w:val="00EA3EFA"/>
    <w:rsid w:val="00ED454E"/>
    <w:rsid w:val="00ED6761"/>
    <w:rsid w:val="00EE7452"/>
    <w:rsid w:val="00F00CE6"/>
    <w:rsid w:val="00F108B4"/>
    <w:rsid w:val="00F36655"/>
    <w:rsid w:val="00F57C93"/>
    <w:rsid w:val="00F61D79"/>
    <w:rsid w:val="00F76FD5"/>
    <w:rsid w:val="00F8482A"/>
    <w:rsid w:val="00F92739"/>
    <w:rsid w:val="00F978E2"/>
    <w:rsid w:val="00FA2009"/>
    <w:rsid w:val="00FA7AE1"/>
    <w:rsid w:val="00FC3445"/>
    <w:rsid w:val="00FC7992"/>
    <w:rsid w:val="00FE17B8"/>
    <w:rsid w:val="00FE30E3"/>
    <w:rsid w:val="00FF75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lsdException w:name="toc 2" w:uiPriority="0"/>
    <w:lsdException w:name="toc 3" w:uiPriority="0"/>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iPriority="0"/>
    <w:lsdException w:name="footer" w:uiPriority="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iPriority="0"/>
    <w:lsdException w:name="Body Text 3" w:uiPriority="0"/>
    <w:lsdException w:name="Body Text Indent 2" w:uiPriority="0"/>
    <w:lsdException w:name="Body Text Indent 3" w:uiPriority="0"/>
    <w:lsdException w:name="Block Text" w:unhideWhenUsed="1"/>
    <w:lsdException w:name="Hyperlink" w:uiPriority="0"/>
    <w:lsdException w:name="FollowedHyperlink" w:unhideWhenUsed="1"/>
    <w:lsdException w:name="Strong" w:semiHidden="0" w:uiPriority="0" w:qFormat="1"/>
    <w:lsdException w:name="Emphasis" w:semiHidden="0" w:uiPriority="0" w:qFormat="1"/>
    <w:lsdException w:name="Document Map" w:unhideWhenUsed="1"/>
    <w:lsdException w:name="Plain Text" w:uiPriority="0" w:unhideWhenUsed="1"/>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DB26FB"/>
    <w:pPr>
      <w:autoSpaceDE w:val="0"/>
      <w:autoSpaceDN w:val="0"/>
    </w:pPr>
    <w:rPr>
      <w:rFonts w:ascii="Times New Roman" w:hAnsi="Times New Roman"/>
      <w:sz w:val="24"/>
      <w:szCs w:val="24"/>
    </w:rPr>
  </w:style>
  <w:style w:type="paragraph" w:styleId="1">
    <w:name w:val="heading 1"/>
    <w:basedOn w:val="a"/>
    <w:next w:val="a"/>
    <w:link w:val="10"/>
    <w:qFormat/>
    <w:rsid w:val="00DB26FB"/>
    <w:pPr>
      <w:widowControl w:val="0"/>
      <w:spacing w:before="108" w:after="108"/>
      <w:jc w:val="center"/>
      <w:outlineLvl w:val="0"/>
    </w:pPr>
    <w:rPr>
      <w:rFonts w:ascii="Arial" w:hAnsi="Arial" w:cs="Arial"/>
      <w:b/>
      <w:bCs/>
      <w:color w:val="000080"/>
      <w:sz w:val="20"/>
      <w:szCs w:val="20"/>
    </w:rPr>
  </w:style>
  <w:style w:type="paragraph" w:styleId="2">
    <w:name w:val="heading 2"/>
    <w:basedOn w:val="a"/>
    <w:next w:val="a"/>
    <w:link w:val="20"/>
    <w:qFormat/>
    <w:rsid w:val="00DB26FB"/>
    <w:pPr>
      <w:keepNext/>
      <w:spacing w:before="240" w:after="60"/>
      <w:outlineLvl w:val="1"/>
    </w:pPr>
    <w:rPr>
      <w:rFonts w:ascii="Cambria" w:hAnsi="Cambria" w:cs="Cambria"/>
      <w:b/>
      <w:bCs/>
      <w:i/>
      <w:iCs/>
      <w:sz w:val="28"/>
      <w:szCs w:val="28"/>
    </w:rPr>
  </w:style>
  <w:style w:type="paragraph" w:styleId="3">
    <w:name w:val="heading 3"/>
    <w:basedOn w:val="a"/>
    <w:next w:val="a"/>
    <w:link w:val="30"/>
    <w:qFormat/>
    <w:rsid w:val="00DB26FB"/>
    <w:pPr>
      <w:keepNext/>
      <w:spacing w:before="240" w:after="60"/>
      <w:outlineLvl w:val="2"/>
    </w:pPr>
    <w:rPr>
      <w:rFonts w:ascii="Cambria" w:hAnsi="Cambria" w:cs="Cambria"/>
      <w:b/>
      <w:bCs/>
      <w:sz w:val="26"/>
      <w:szCs w:val="26"/>
    </w:rPr>
  </w:style>
  <w:style w:type="paragraph" w:styleId="4">
    <w:name w:val="heading 4"/>
    <w:basedOn w:val="a"/>
    <w:next w:val="a"/>
    <w:link w:val="40"/>
    <w:qFormat/>
    <w:rsid w:val="00DB26FB"/>
    <w:pPr>
      <w:keepNext/>
      <w:spacing w:before="240" w:after="60"/>
      <w:outlineLvl w:val="3"/>
    </w:pPr>
    <w:rPr>
      <w:rFonts w:ascii="Calibri" w:hAnsi="Calibri" w:cs="Calibri"/>
      <w:b/>
      <w:bCs/>
      <w:sz w:val="28"/>
      <w:szCs w:val="28"/>
    </w:rPr>
  </w:style>
  <w:style w:type="paragraph" w:styleId="5">
    <w:name w:val="heading 5"/>
    <w:basedOn w:val="a"/>
    <w:link w:val="50"/>
    <w:qFormat/>
    <w:rsid w:val="00DB26FB"/>
    <w:pPr>
      <w:spacing w:before="100" w:after="100"/>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26FB"/>
    <w:rPr>
      <w:rFonts w:ascii="Arial" w:hAnsi="Arial" w:cs="Arial"/>
      <w:b/>
      <w:bCs/>
      <w:color w:val="000080"/>
      <w:sz w:val="20"/>
      <w:szCs w:val="20"/>
    </w:rPr>
  </w:style>
  <w:style w:type="character" w:customStyle="1" w:styleId="20">
    <w:name w:val="Заголовок 2 Знак"/>
    <w:basedOn w:val="a0"/>
    <w:link w:val="2"/>
    <w:rsid w:val="00DB26FB"/>
    <w:rPr>
      <w:rFonts w:ascii="Cambria" w:hAnsi="Cambria" w:cs="Cambria"/>
      <w:b/>
      <w:bCs/>
      <w:i/>
      <w:iCs/>
      <w:sz w:val="28"/>
      <w:szCs w:val="28"/>
    </w:rPr>
  </w:style>
  <w:style w:type="character" w:customStyle="1" w:styleId="30">
    <w:name w:val="Заголовок 3 Знак"/>
    <w:basedOn w:val="a0"/>
    <w:link w:val="3"/>
    <w:rsid w:val="00DB26FB"/>
    <w:rPr>
      <w:rFonts w:ascii="Cambria" w:hAnsi="Cambria" w:cs="Cambria"/>
      <w:b/>
      <w:bCs/>
      <w:sz w:val="26"/>
      <w:szCs w:val="26"/>
    </w:rPr>
  </w:style>
  <w:style w:type="character" w:customStyle="1" w:styleId="40">
    <w:name w:val="Заголовок 4 Знак"/>
    <w:basedOn w:val="a0"/>
    <w:link w:val="4"/>
    <w:rsid w:val="00DB26FB"/>
    <w:rPr>
      <w:rFonts w:ascii="Calibri" w:hAnsi="Calibri" w:cs="Calibri"/>
      <w:b/>
      <w:bCs/>
      <w:sz w:val="20"/>
      <w:szCs w:val="20"/>
    </w:rPr>
  </w:style>
  <w:style w:type="character" w:customStyle="1" w:styleId="50">
    <w:name w:val="Заголовок 5 Знак"/>
    <w:basedOn w:val="a0"/>
    <w:link w:val="5"/>
    <w:rsid w:val="00DB26FB"/>
    <w:rPr>
      <w:rFonts w:ascii="Times New Roman" w:hAnsi="Times New Roman" w:cs="Times New Roman"/>
      <w:b/>
      <w:bCs/>
      <w:sz w:val="20"/>
      <w:szCs w:val="20"/>
    </w:rPr>
  </w:style>
  <w:style w:type="character" w:customStyle="1" w:styleId="31">
    <w:name w:val="Знак Знак3"/>
    <w:rsid w:val="00DB26FB"/>
    <w:rPr>
      <w:rFonts w:ascii="Arial" w:hAnsi="Arial" w:cs="Arial"/>
      <w:b/>
      <w:bCs/>
      <w:color w:val="000080"/>
      <w:lang w:val="ru-RU"/>
    </w:rPr>
  </w:style>
  <w:style w:type="paragraph" w:customStyle="1" w:styleId="a3">
    <w:name w:val="Знак Знак Знак Знак"/>
    <w:basedOn w:val="a"/>
    <w:rsid w:val="00DB26FB"/>
    <w:pPr>
      <w:spacing w:before="100" w:after="100"/>
    </w:pPr>
    <w:rPr>
      <w:rFonts w:ascii="Tahoma" w:hAnsi="Tahoma" w:cs="Tahoma"/>
      <w:sz w:val="20"/>
      <w:szCs w:val="20"/>
      <w:lang w:val="en-US"/>
    </w:rPr>
  </w:style>
  <w:style w:type="character" w:customStyle="1" w:styleId="21">
    <w:name w:val="Знак Знак2"/>
    <w:rsid w:val="00DB26FB"/>
    <w:rPr>
      <w:rFonts w:ascii="Cambria" w:hAnsi="Cambria" w:cs="Cambria"/>
      <w:b/>
      <w:bCs/>
      <w:i/>
      <w:iCs/>
      <w:sz w:val="28"/>
      <w:szCs w:val="28"/>
      <w:lang w:val="ru-RU"/>
    </w:rPr>
  </w:style>
  <w:style w:type="character" w:customStyle="1" w:styleId="11">
    <w:name w:val="Знак Знак1"/>
    <w:rsid w:val="00DB26FB"/>
    <w:rPr>
      <w:rFonts w:ascii="Cambria" w:hAnsi="Cambria" w:cs="Cambria"/>
      <w:b/>
      <w:bCs/>
      <w:sz w:val="26"/>
      <w:szCs w:val="26"/>
      <w:lang w:val="ru-RU"/>
    </w:rPr>
  </w:style>
  <w:style w:type="character" w:styleId="a4">
    <w:name w:val="Hyperlink"/>
    <w:basedOn w:val="a0"/>
    <w:rsid w:val="00DB26FB"/>
    <w:rPr>
      <w:color w:val="0000FF"/>
      <w:u w:val="single"/>
    </w:rPr>
  </w:style>
  <w:style w:type="paragraph" w:customStyle="1" w:styleId="ConsPlusTitle">
    <w:name w:val="ConsPlusTitle"/>
    <w:rsid w:val="00DB26FB"/>
    <w:pPr>
      <w:autoSpaceDE w:val="0"/>
      <w:autoSpaceDN w:val="0"/>
    </w:pPr>
    <w:rPr>
      <w:rFonts w:ascii="Times New Roman" w:hAnsi="Times New Roman"/>
      <w:b/>
      <w:bCs/>
      <w:sz w:val="28"/>
      <w:szCs w:val="28"/>
    </w:rPr>
  </w:style>
  <w:style w:type="paragraph" w:styleId="32">
    <w:name w:val="Body Text 3"/>
    <w:basedOn w:val="a"/>
    <w:link w:val="33"/>
    <w:rsid w:val="00DB26FB"/>
    <w:pPr>
      <w:spacing w:after="120"/>
    </w:pPr>
    <w:rPr>
      <w:sz w:val="16"/>
      <w:szCs w:val="16"/>
    </w:rPr>
  </w:style>
  <w:style w:type="character" w:customStyle="1" w:styleId="33">
    <w:name w:val="Основной текст 3 Знак"/>
    <w:basedOn w:val="a0"/>
    <w:link w:val="32"/>
    <w:rsid w:val="00DB26FB"/>
    <w:rPr>
      <w:rFonts w:ascii="Times New Roman" w:hAnsi="Times New Roman" w:cs="Times New Roman"/>
      <w:sz w:val="20"/>
      <w:szCs w:val="20"/>
    </w:rPr>
  </w:style>
  <w:style w:type="paragraph" w:customStyle="1" w:styleId="ConsPlusNormal">
    <w:name w:val="ConsPlusNormal"/>
    <w:rsid w:val="00DB26FB"/>
    <w:pPr>
      <w:autoSpaceDE w:val="0"/>
      <w:autoSpaceDN w:val="0"/>
      <w:ind w:firstLine="720"/>
    </w:pPr>
    <w:rPr>
      <w:rFonts w:ascii="Arial" w:hAnsi="Arial" w:cs="Arial"/>
      <w:sz w:val="24"/>
      <w:szCs w:val="24"/>
    </w:rPr>
  </w:style>
  <w:style w:type="character" w:customStyle="1" w:styleId="ConsPlusNormal0">
    <w:name w:val="ConsPlusNormal Знак"/>
    <w:rsid w:val="00DB26FB"/>
    <w:rPr>
      <w:rFonts w:ascii="Arial" w:hAnsi="Arial" w:cs="Arial"/>
      <w:sz w:val="24"/>
      <w:szCs w:val="24"/>
    </w:rPr>
  </w:style>
  <w:style w:type="paragraph" w:customStyle="1" w:styleId="Iacaaiea">
    <w:name w:val="Iacaaiea"/>
    <w:basedOn w:val="a"/>
    <w:rsid w:val="00DB26FB"/>
    <w:pPr>
      <w:tabs>
        <w:tab w:val="left" w:pos="426"/>
      </w:tabs>
      <w:spacing w:before="120" w:line="360" w:lineRule="atLeast"/>
      <w:jc w:val="center"/>
    </w:pPr>
    <w:rPr>
      <w:b/>
      <w:bCs/>
      <w:sz w:val="22"/>
      <w:szCs w:val="22"/>
    </w:rPr>
  </w:style>
  <w:style w:type="paragraph" w:customStyle="1" w:styleId="34">
    <w:name w:val="Стиль3"/>
    <w:basedOn w:val="22"/>
    <w:rsid w:val="00DB26FB"/>
    <w:pPr>
      <w:widowControl w:val="0"/>
      <w:tabs>
        <w:tab w:val="num" w:pos="1307"/>
      </w:tabs>
      <w:spacing w:after="0" w:line="240" w:lineRule="auto"/>
      <w:ind w:left="1080"/>
      <w:jc w:val="both"/>
    </w:pPr>
  </w:style>
  <w:style w:type="paragraph" w:styleId="22">
    <w:name w:val="Body Text Indent 2"/>
    <w:basedOn w:val="a"/>
    <w:link w:val="23"/>
    <w:rsid w:val="00DB26FB"/>
    <w:pPr>
      <w:spacing w:after="120" w:line="480" w:lineRule="auto"/>
      <w:ind w:left="283"/>
    </w:pPr>
  </w:style>
  <w:style w:type="character" w:customStyle="1" w:styleId="23">
    <w:name w:val="Основной текст с отступом 2 Знак"/>
    <w:basedOn w:val="a0"/>
    <w:link w:val="22"/>
    <w:rsid w:val="00DB26FB"/>
    <w:rPr>
      <w:rFonts w:ascii="Times New Roman" w:hAnsi="Times New Roman" w:cs="Times New Roman"/>
      <w:sz w:val="24"/>
      <w:szCs w:val="24"/>
    </w:rPr>
  </w:style>
  <w:style w:type="paragraph" w:styleId="24">
    <w:name w:val="Body Text 2"/>
    <w:basedOn w:val="a"/>
    <w:link w:val="25"/>
    <w:rsid w:val="00DB26FB"/>
    <w:pPr>
      <w:spacing w:after="120" w:line="480" w:lineRule="auto"/>
    </w:pPr>
  </w:style>
  <w:style w:type="character" w:customStyle="1" w:styleId="25">
    <w:name w:val="Основной текст 2 Знак"/>
    <w:basedOn w:val="a0"/>
    <w:link w:val="24"/>
    <w:rsid w:val="00DB26FB"/>
    <w:rPr>
      <w:rFonts w:ascii="Times New Roman" w:hAnsi="Times New Roman" w:cs="Times New Roman"/>
      <w:sz w:val="20"/>
      <w:szCs w:val="20"/>
    </w:rPr>
  </w:style>
  <w:style w:type="paragraph" w:customStyle="1" w:styleId="12">
    <w:name w:val="заголовок 1"/>
    <w:basedOn w:val="a"/>
    <w:next w:val="a"/>
    <w:rsid w:val="00DB26FB"/>
    <w:pPr>
      <w:keepNext/>
      <w:spacing w:before="240" w:after="60"/>
    </w:pPr>
    <w:rPr>
      <w:rFonts w:ascii="Arial" w:hAnsi="Arial" w:cs="Arial"/>
      <w:b/>
      <w:bCs/>
      <w:sz w:val="28"/>
      <w:szCs w:val="28"/>
    </w:rPr>
  </w:style>
  <w:style w:type="paragraph" w:styleId="a5">
    <w:name w:val="Body Text"/>
    <w:basedOn w:val="a"/>
    <w:link w:val="a6"/>
    <w:rsid w:val="00DB26FB"/>
    <w:pPr>
      <w:spacing w:after="120"/>
    </w:pPr>
  </w:style>
  <w:style w:type="character" w:customStyle="1" w:styleId="a6">
    <w:name w:val="Основной текст Знак"/>
    <w:basedOn w:val="a0"/>
    <w:link w:val="a5"/>
    <w:rsid w:val="00DB26FB"/>
    <w:rPr>
      <w:rFonts w:ascii="Times New Roman" w:hAnsi="Times New Roman" w:cs="Times New Roman"/>
      <w:sz w:val="20"/>
      <w:szCs w:val="20"/>
    </w:rPr>
  </w:style>
  <w:style w:type="paragraph" w:styleId="a7">
    <w:name w:val="Balloon Text"/>
    <w:basedOn w:val="a"/>
    <w:link w:val="a8"/>
    <w:rsid w:val="00DB26FB"/>
    <w:rPr>
      <w:sz w:val="2"/>
      <w:szCs w:val="2"/>
    </w:rPr>
  </w:style>
  <w:style w:type="character" w:customStyle="1" w:styleId="a8">
    <w:name w:val="Текст выноски Знак"/>
    <w:basedOn w:val="a0"/>
    <w:link w:val="a7"/>
    <w:rsid w:val="00DB26FB"/>
    <w:rPr>
      <w:rFonts w:ascii="Times New Roman" w:hAnsi="Times New Roman" w:cs="Times New Roman"/>
      <w:sz w:val="20"/>
      <w:szCs w:val="20"/>
    </w:rPr>
  </w:style>
  <w:style w:type="character" w:customStyle="1" w:styleId="PlainTextCharChar">
    <w:name w:val="Plain Text Char.Знак Char"/>
    <w:uiPriority w:val="99"/>
    <w:rsid w:val="00DB26FB"/>
    <w:rPr>
      <w:rFonts w:ascii="Tahoma" w:hAnsi="Tahoma" w:cs="Tahoma"/>
      <w:sz w:val="16"/>
      <w:szCs w:val="16"/>
    </w:rPr>
  </w:style>
  <w:style w:type="paragraph" w:customStyle="1" w:styleId="a9">
    <w:name w:val="Текст.Знак"/>
    <w:basedOn w:val="a"/>
    <w:uiPriority w:val="99"/>
    <w:rsid w:val="00DB26FB"/>
    <w:rPr>
      <w:rFonts w:ascii="Tahoma" w:hAnsi="Tahoma" w:cs="Tahoma"/>
      <w:sz w:val="16"/>
      <w:szCs w:val="16"/>
    </w:rPr>
  </w:style>
  <w:style w:type="paragraph" w:customStyle="1" w:styleId="220">
    <w:name w:val="Заголовок 2.Заголовок 2 Знак"/>
    <w:basedOn w:val="a"/>
    <w:next w:val="a"/>
    <w:rsid w:val="00DB26FB"/>
    <w:pPr>
      <w:keepNext/>
      <w:jc w:val="both"/>
      <w:outlineLvl w:val="1"/>
    </w:pPr>
    <w:rPr>
      <w:b/>
      <w:bCs/>
      <w:lang w:val="en-US"/>
    </w:rPr>
  </w:style>
  <w:style w:type="paragraph" w:customStyle="1" w:styleId="13">
    <w:name w:val="Знак Знак Знак Знак1"/>
    <w:basedOn w:val="a"/>
    <w:rsid w:val="00DB26FB"/>
    <w:pPr>
      <w:spacing w:before="100" w:after="100"/>
    </w:pPr>
    <w:rPr>
      <w:rFonts w:ascii="Tahoma" w:hAnsi="Tahoma" w:cs="Tahoma"/>
      <w:sz w:val="20"/>
      <w:szCs w:val="20"/>
      <w:lang w:val="en-US"/>
    </w:rPr>
  </w:style>
  <w:style w:type="paragraph" w:styleId="aa">
    <w:name w:val="header"/>
    <w:basedOn w:val="a"/>
    <w:link w:val="ab"/>
    <w:rsid w:val="00DB26FB"/>
    <w:pPr>
      <w:tabs>
        <w:tab w:val="center" w:pos="4677"/>
        <w:tab w:val="right" w:pos="9355"/>
      </w:tabs>
    </w:pPr>
  </w:style>
  <w:style w:type="character" w:customStyle="1" w:styleId="ab">
    <w:name w:val="Верхний колонтитул Знак"/>
    <w:basedOn w:val="a0"/>
    <w:link w:val="aa"/>
    <w:rsid w:val="00DB26FB"/>
    <w:rPr>
      <w:rFonts w:ascii="Times New Roman" w:hAnsi="Times New Roman" w:cs="Times New Roman"/>
      <w:sz w:val="24"/>
      <w:szCs w:val="24"/>
    </w:rPr>
  </w:style>
  <w:style w:type="paragraph" w:styleId="14">
    <w:name w:val="toc 1"/>
    <w:basedOn w:val="a"/>
    <w:next w:val="a"/>
    <w:autoRedefine/>
    <w:rsid w:val="00DB26FB"/>
    <w:pPr>
      <w:widowControl w:val="0"/>
      <w:tabs>
        <w:tab w:val="right" w:leader="dot" w:pos="9072"/>
      </w:tabs>
    </w:pPr>
    <w:rPr>
      <w:rFonts w:ascii="Calibri" w:hAnsi="Calibri" w:cs="Calibri"/>
      <w:b/>
      <w:bCs/>
      <w:caps/>
      <w:sz w:val="20"/>
      <w:szCs w:val="20"/>
    </w:rPr>
  </w:style>
  <w:style w:type="character" w:styleId="ac">
    <w:name w:val="Emphasis"/>
    <w:basedOn w:val="a0"/>
    <w:qFormat/>
    <w:rsid w:val="00DB26FB"/>
    <w:rPr>
      <w:i/>
      <w:iCs/>
    </w:rPr>
  </w:style>
  <w:style w:type="paragraph" w:styleId="26">
    <w:name w:val="toc 2"/>
    <w:basedOn w:val="a"/>
    <w:next w:val="a"/>
    <w:autoRedefine/>
    <w:rsid w:val="00DB26FB"/>
    <w:pPr>
      <w:tabs>
        <w:tab w:val="right" w:leader="dot" w:pos="9345"/>
      </w:tabs>
      <w:ind w:left="240"/>
    </w:pPr>
  </w:style>
  <w:style w:type="paragraph" w:styleId="ad">
    <w:name w:val="No Spacing"/>
    <w:link w:val="ae"/>
    <w:uiPriority w:val="1"/>
    <w:qFormat/>
    <w:rsid w:val="00DB26FB"/>
    <w:pPr>
      <w:autoSpaceDE w:val="0"/>
      <w:autoSpaceDN w:val="0"/>
    </w:pPr>
    <w:rPr>
      <w:rFonts w:cs="Calibri"/>
      <w:sz w:val="22"/>
      <w:szCs w:val="22"/>
    </w:rPr>
  </w:style>
  <w:style w:type="character" w:customStyle="1" w:styleId="NoSpacingChar1">
    <w:name w:val="No Spacing Char1"/>
    <w:uiPriority w:val="99"/>
    <w:rsid w:val="00DB26FB"/>
    <w:rPr>
      <w:rFonts w:ascii="Calibri" w:hAnsi="Calibri" w:cs="Calibri"/>
      <w:sz w:val="22"/>
      <w:szCs w:val="22"/>
    </w:rPr>
  </w:style>
  <w:style w:type="paragraph" w:styleId="af">
    <w:name w:val="Body Text Indent"/>
    <w:basedOn w:val="a"/>
    <w:link w:val="af0"/>
    <w:rsid w:val="00DB26FB"/>
    <w:pPr>
      <w:spacing w:after="120" w:line="276" w:lineRule="auto"/>
      <w:ind w:left="283"/>
    </w:pPr>
    <w:rPr>
      <w:rFonts w:ascii="Calibri" w:hAnsi="Calibri" w:cs="Calibri"/>
      <w:sz w:val="22"/>
      <w:szCs w:val="22"/>
    </w:rPr>
  </w:style>
  <w:style w:type="character" w:customStyle="1" w:styleId="af0">
    <w:name w:val="Основной текст с отступом Знак"/>
    <w:basedOn w:val="a0"/>
    <w:link w:val="af"/>
    <w:rsid w:val="00DB26FB"/>
    <w:rPr>
      <w:rFonts w:ascii="Calibri" w:hAnsi="Calibri" w:cs="Calibri"/>
      <w:sz w:val="20"/>
      <w:szCs w:val="20"/>
    </w:rPr>
  </w:style>
  <w:style w:type="paragraph" w:customStyle="1" w:styleId="ConsPlusNonformat">
    <w:name w:val="ConsPlusNonformat"/>
    <w:rsid w:val="00DB26FB"/>
    <w:pPr>
      <w:autoSpaceDE w:val="0"/>
      <w:autoSpaceDN w:val="0"/>
    </w:pPr>
    <w:rPr>
      <w:rFonts w:ascii="Courier New" w:hAnsi="Courier New" w:cs="Courier New"/>
      <w:sz w:val="24"/>
      <w:szCs w:val="24"/>
    </w:rPr>
  </w:style>
  <w:style w:type="character" w:styleId="af1">
    <w:name w:val="Strong"/>
    <w:basedOn w:val="a0"/>
    <w:qFormat/>
    <w:rsid w:val="00DB26FB"/>
    <w:rPr>
      <w:b/>
      <w:bCs/>
    </w:rPr>
  </w:style>
  <w:style w:type="character" w:customStyle="1" w:styleId="af2">
    <w:name w:val="Гипертекстовая ссылка"/>
    <w:rsid w:val="00DB26FB"/>
    <w:rPr>
      <w:color w:val="008080"/>
    </w:rPr>
  </w:style>
  <w:style w:type="paragraph" w:styleId="35">
    <w:name w:val="Body Text Indent 3"/>
    <w:basedOn w:val="a"/>
    <w:link w:val="36"/>
    <w:rsid w:val="00DB26FB"/>
    <w:pPr>
      <w:spacing w:after="120"/>
      <w:ind w:left="283"/>
    </w:pPr>
    <w:rPr>
      <w:sz w:val="16"/>
      <w:szCs w:val="16"/>
    </w:rPr>
  </w:style>
  <w:style w:type="character" w:customStyle="1" w:styleId="36">
    <w:name w:val="Основной текст с отступом 3 Знак"/>
    <w:basedOn w:val="a0"/>
    <w:link w:val="35"/>
    <w:rsid w:val="00DB26FB"/>
    <w:rPr>
      <w:rFonts w:ascii="Times New Roman" w:hAnsi="Times New Roman" w:cs="Times New Roman"/>
      <w:sz w:val="16"/>
      <w:szCs w:val="16"/>
    </w:rPr>
  </w:style>
  <w:style w:type="paragraph" w:styleId="af3">
    <w:name w:val="Title"/>
    <w:basedOn w:val="a"/>
    <w:link w:val="af4"/>
    <w:qFormat/>
    <w:rsid w:val="00DB26FB"/>
    <w:pPr>
      <w:jc w:val="center"/>
    </w:pPr>
    <w:rPr>
      <w:b/>
      <w:bCs/>
    </w:rPr>
  </w:style>
  <w:style w:type="character" w:customStyle="1" w:styleId="af4">
    <w:name w:val="Название Знак"/>
    <w:basedOn w:val="a0"/>
    <w:link w:val="af3"/>
    <w:rsid w:val="00DB26FB"/>
    <w:rPr>
      <w:rFonts w:ascii="Times New Roman" w:hAnsi="Times New Roman" w:cs="Times New Roman"/>
      <w:b/>
      <w:bCs/>
      <w:sz w:val="24"/>
      <w:szCs w:val="24"/>
    </w:rPr>
  </w:style>
  <w:style w:type="paragraph" w:customStyle="1" w:styleId="ListParagraphBulletListFooterTextnumberedParagraphedeliste1BulletrListParagraphlp1BulletNumber1BulletList1FooterText1numbered1">
    <w:name w:val="List Paragraph.Маркер.Bullet List.FooterText.numbered.Paragraphe de liste1.Bulletr List Paragraph.lp1.Абзац маркированнный.Bullet Number.Нумерованый список.Нумерованный список ГОСТ.Нумерованный список ГОСТ1.Bullet List1.FooterText1.numbered1"/>
    <w:basedOn w:val="a"/>
    <w:uiPriority w:val="99"/>
    <w:rsid w:val="00DB26FB"/>
    <w:pPr>
      <w:spacing w:after="200" w:line="276" w:lineRule="auto"/>
      <w:ind w:left="720"/>
    </w:pPr>
    <w:rPr>
      <w:rFonts w:ascii="Calibri" w:hAnsi="Calibri" w:cs="Calibri"/>
      <w:sz w:val="20"/>
      <w:szCs w:val="20"/>
    </w:rPr>
  </w:style>
  <w:style w:type="character" w:customStyle="1" w:styleId="ListParagraphCharCharBulletListCharFooterTextCharnumberedCharParagraphedeliste1CharBulletrListParagraphCharlp1CharCharBulletNumberCharCharChar">
    <w:name w:val="List Paragraph Char.Маркер Char.Bullet List Char.FooterText Char.numbered Char.Paragraphe de liste1 Char.Bulletr List Paragraph Char.lp1 Char.Абзац маркированнный Char.Bullet Number Char.Нумерованый список Char.Нумерованный список ГОСТ Char"/>
    <w:uiPriority w:val="99"/>
    <w:rsid w:val="00DB26FB"/>
    <w:rPr>
      <w:rFonts w:ascii="Calibri" w:hAnsi="Calibri" w:cs="Calibri"/>
    </w:rPr>
  </w:style>
  <w:style w:type="paragraph" w:customStyle="1" w:styleId="15">
    <w:name w:val="Обычный1"/>
    <w:rsid w:val="00DB26FB"/>
    <w:pPr>
      <w:widowControl w:val="0"/>
      <w:autoSpaceDE w:val="0"/>
      <w:autoSpaceDN w:val="0"/>
      <w:spacing w:line="300" w:lineRule="auto"/>
      <w:ind w:firstLine="720"/>
      <w:jc w:val="both"/>
    </w:pPr>
    <w:rPr>
      <w:rFonts w:ascii="Times New Roman" w:hAnsi="Times New Roman"/>
      <w:sz w:val="24"/>
      <w:szCs w:val="24"/>
    </w:rPr>
  </w:style>
  <w:style w:type="character" w:customStyle="1" w:styleId="CharChar">
    <w:name w:val="Обычный Char Char"/>
    <w:uiPriority w:val="99"/>
    <w:rsid w:val="00DB26FB"/>
    <w:rPr>
      <w:rFonts w:ascii="Times New Roman" w:hAnsi="Times New Roman" w:cs="Times New Roman"/>
      <w:sz w:val="22"/>
      <w:szCs w:val="22"/>
    </w:rPr>
  </w:style>
  <w:style w:type="paragraph" w:customStyle="1" w:styleId="27">
    <w:name w:val="Обычный2"/>
    <w:qFormat/>
    <w:rsid w:val="00DB26FB"/>
    <w:pPr>
      <w:widowControl w:val="0"/>
      <w:autoSpaceDE w:val="0"/>
      <w:autoSpaceDN w:val="0"/>
      <w:spacing w:line="300" w:lineRule="auto"/>
      <w:ind w:firstLine="720"/>
      <w:jc w:val="both"/>
    </w:pPr>
    <w:rPr>
      <w:rFonts w:ascii="Times New Roman" w:hAnsi="Times New Roman"/>
      <w:sz w:val="24"/>
      <w:szCs w:val="24"/>
    </w:rPr>
  </w:style>
  <w:style w:type="paragraph" w:customStyle="1" w:styleId="FR1">
    <w:name w:val="FR1"/>
    <w:rsid w:val="00DB26FB"/>
    <w:pPr>
      <w:widowControl w:val="0"/>
      <w:autoSpaceDE w:val="0"/>
      <w:autoSpaceDN w:val="0"/>
      <w:spacing w:before="700"/>
    </w:pPr>
    <w:rPr>
      <w:rFonts w:ascii="Times New Roman" w:hAnsi="Times New Roman"/>
      <w:b/>
      <w:bCs/>
      <w:sz w:val="28"/>
      <w:szCs w:val="28"/>
    </w:rPr>
  </w:style>
  <w:style w:type="paragraph" w:customStyle="1" w:styleId="110">
    <w:name w:val="Обычный11"/>
    <w:rsid w:val="00DB26FB"/>
    <w:pPr>
      <w:widowControl w:val="0"/>
      <w:autoSpaceDE w:val="0"/>
      <w:autoSpaceDN w:val="0"/>
      <w:spacing w:line="300" w:lineRule="auto"/>
      <w:ind w:firstLine="720"/>
      <w:jc w:val="both"/>
    </w:pPr>
    <w:rPr>
      <w:rFonts w:ascii="Times New Roman" w:hAnsi="Times New Roman"/>
      <w:sz w:val="24"/>
      <w:szCs w:val="24"/>
    </w:rPr>
  </w:style>
  <w:style w:type="paragraph" w:customStyle="1" w:styleId="-">
    <w:name w:val="Контракт-раздел"/>
    <w:basedOn w:val="a"/>
    <w:next w:val="-0"/>
    <w:rsid w:val="00DB26FB"/>
    <w:pPr>
      <w:keepNext/>
      <w:tabs>
        <w:tab w:val="num" w:pos="0"/>
        <w:tab w:val="left" w:pos="540"/>
      </w:tabs>
      <w:suppressAutoHyphens/>
      <w:spacing w:before="360" w:after="120"/>
      <w:jc w:val="center"/>
      <w:outlineLvl w:val="3"/>
    </w:pPr>
    <w:rPr>
      <w:b/>
      <w:bCs/>
      <w:caps/>
      <w:smallCaps/>
    </w:rPr>
  </w:style>
  <w:style w:type="paragraph" w:customStyle="1" w:styleId="-0">
    <w:name w:val="Контракт-пункт"/>
    <w:basedOn w:val="a"/>
    <w:rsid w:val="00DB26FB"/>
    <w:pPr>
      <w:tabs>
        <w:tab w:val="num" w:pos="2471"/>
      </w:tabs>
      <w:ind w:left="2471" w:hanging="851"/>
      <w:jc w:val="both"/>
    </w:pPr>
  </w:style>
  <w:style w:type="paragraph" w:customStyle="1" w:styleId="-1">
    <w:name w:val="Контракт-подпункт"/>
    <w:basedOn w:val="a"/>
    <w:rsid w:val="00DB26FB"/>
    <w:pPr>
      <w:tabs>
        <w:tab w:val="num" w:pos="851"/>
      </w:tabs>
      <w:ind w:left="851" w:hanging="851"/>
      <w:jc w:val="both"/>
    </w:pPr>
  </w:style>
  <w:style w:type="paragraph" w:customStyle="1" w:styleId="-2">
    <w:name w:val="Контракт-подподпункт"/>
    <w:basedOn w:val="a"/>
    <w:rsid w:val="00DB26FB"/>
    <w:pPr>
      <w:tabs>
        <w:tab w:val="num" w:pos="1418"/>
      </w:tabs>
      <w:ind w:left="1418" w:hanging="567"/>
      <w:jc w:val="both"/>
    </w:pPr>
  </w:style>
  <w:style w:type="character" w:customStyle="1" w:styleId="blk">
    <w:name w:val="blk"/>
    <w:qFormat/>
    <w:rsid w:val="00DB26FB"/>
  </w:style>
  <w:style w:type="character" w:customStyle="1" w:styleId="u">
    <w:name w:val="u"/>
    <w:rsid w:val="00DB26FB"/>
  </w:style>
  <w:style w:type="character" w:customStyle="1" w:styleId="af5">
    <w:name w:val="Основной текст_"/>
    <w:rsid w:val="00DB26FB"/>
    <w:rPr>
      <w:sz w:val="21"/>
      <w:szCs w:val="21"/>
      <w:shd w:val="clear" w:color="auto" w:fill="FFFFFF"/>
    </w:rPr>
  </w:style>
  <w:style w:type="paragraph" w:customStyle="1" w:styleId="7">
    <w:name w:val="Основной текст7"/>
    <w:basedOn w:val="a"/>
    <w:rsid w:val="00DB26FB"/>
    <w:pPr>
      <w:shd w:val="clear" w:color="auto" w:fill="FFFFFF"/>
      <w:spacing w:before="6660" w:line="254" w:lineRule="exact"/>
      <w:jc w:val="center"/>
    </w:pPr>
    <w:rPr>
      <w:rFonts w:ascii="Calibri" w:hAnsi="Calibri" w:cs="Calibri"/>
      <w:sz w:val="21"/>
      <w:szCs w:val="21"/>
    </w:rPr>
  </w:style>
  <w:style w:type="character" w:customStyle="1" w:styleId="8">
    <w:name w:val="Основной текст + Полужирный8"/>
    <w:rsid w:val="00DB26FB"/>
    <w:rPr>
      <w:rFonts w:ascii="Times New Roman" w:hAnsi="Times New Roman" w:cs="Times New Roman"/>
      <w:b/>
      <w:bCs/>
      <w:spacing w:val="0"/>
      <w:sz w:val="21"/>
      <w:szCs w:val="21"/>
    </w:rPr>
  </w:style>
  <w:style w:type="paragraph" w:customStyle="1" w:styleId="ConsCell">
    <w:name w:val="ConsCell"/>
    <w:rsid w:val="00DB26FB"/>
    <w:pPr>
      <w:autoSpaceDE w:val="0"/>
      <w:autoSpaceDN w:val="0"/>
    </w:pPr>
    <w:rPr>
      <w:rFonts w:ascii="Arial" w:hAnsi="Arial" w:cs="Arial"/>
    </w:rPr>
  </w:style>
  <w:style w:type="paragraph" w:customStyle="1" w:styleId="xl65">
    <w:name w:val="xl65"/>
    <w:basedOn w:val="a"/>
    <w:rsid w:val="00DB26FB"/>
    <w:pPr>
      <w:pBdr>
        <w:top w:val="single" w:sz="4" w:space="0" w:color="auto"/>
        <w:left w:val="single" w:sz="4" w:space="0" w:color="auto"/>
        <w:bottom w:val="single" w:sz="4" w:space="0" w:color="auto"/>
        <w:right w:val="single" w:sz="4" w:space="0" w:color="auto"/>
      </w:pBdr>
      <w:shd w:val="clear" w:color="000000" w:fill="FFFFFF"/>
      <w:spacing w:before="100" w:after="100"/>
      <w:jc w:val="center"/>
    </w:pPr>
    <w:rPr>
      <w:sz w:val="22"/>
      <w:szCs w:val="22"/>
    </w:rPr>
  </w:style>
  <w:style w:type="paragraph" w:customStyle="1" w:styleId="xl66">
    <w:name w:val="xl66"/>
    <w:basedOn w:val="a"/>
    <w:rsid w:val="00DB26FB"/>
    <w:pPr>
      <w:pBdr>
        <w:top w:val="single" w:sz="4" w:space="0" w:color="auto"/>
        <w:left w:val="single" w:sz="4" w:space="0" w:color="auto"/>
        <w:bottom w:val="single" w:sz="4" w:space="0" w:color="auto"/>
        <w:right w:val="single" w:sz="4" w:space="0" w:color="auto"/>
      </w:pBdr>
      <w:spacing w:before="100" w:after="100"/>
      <w:jc w:val="center"/>
    </w:pPr>
    <w:rPr>
      <w:sz w:val="22"/>
      <w:szCs w:val="22"/>
    </w:rPr>
  </w:style>
  <w:style w:type="paragraph" w:customStyle="1" w:styleId="xl67">
    <w:name w:val="xl67"/>
    <w:basedOn w:val="a"/>
    <w:rsid w:val="00DB26FB"/>
    <w:pPr>
      <w:pBdr>
        <w:top w:val="single" w:sz="4" w:space="0" w:color="auto"/>
        <w:left w:val="single" w:sz="4" w:space="0" w:color="auto"/>
        <w:bottom w:val="single" w:sz="4" w:space="0" w:color="auto"/>
        <w:right w:val="single" w:sz="4" w:space="0" w:color="auto"/>
      </w:pBdr>
      <w:spacing w:before="100" w:after="100"/>
      <w:jc w:val="center"/>
    </w:pPr>
    <w:rPr>
      <w:color w:val="000000"/>
      <w:sz w:val="22"/>
      <w:szCs w:val="22"/>
    </w:rPr>
  </w:style>
  <w:style w:type="paragraph" w:customStyle="1" w:styleId="xl68">
    <w:name w:val="xl68"/>
    <w:basedOn w:val="a"/>
    <w:rsid w:val="00DB26FB"/>
    <w:pPr>
      <w:pBdr>
        <w:left w:val="single" w:sz="4" w:space="0" w:color="auto"/>
        <w:right w:val="single" w:sz="4" w:space="0" w:color="auto"/>
      </w:pBdr>
      <w:spacing w:before="100" w:after="100"/>
      <w:jc w:val="center"/>
    </w:pPr>
    <w:rPr>
      <w:sz w:val="22"/>
      <w:szCs w:val="22"/>
    </w:rPr>
  </w:style>
  <w:style w:type="paragraph" w:customStyle="1" w:styleId="xl69">
    <w:name w:val="xl69"/>
    <w:basedOn w:val="a"/>
    <w:rsid w:val="00DB26FB"/>
    <w:pPr>
      <w:pBdr>
        <w:left w:val="single" w:sz="4" w:space="0" w:color="auto"/>
        <w:bottom w:val="single" w:sz="4" w:space="0" w:color="auto"/>
        <w:right w:val="single" w:sz="4" w:space="0" w:color="auto"/>
      </w:pBdr>
      <w:spacing w:before="100" w:after="100"/>
      <w:jc w:val="center"/>
    </w:pPr>
    <w:rPr>
      <w:sz w:val="22"/>
      <w:szCs w:val="22"/>
    </w:rPr>
  </w:style>
  <w:style w:type="paragraph" w:customStyle="1" w:styleId="xl70">
    <w:name w:val="xl70"/>
    <w:basedOn w:val="a"/>
    <w:rsid w:val="00DB26FB"/>
    <w:pPr>
      <w:pBdr>
        <w:top w:val="single" w:sz="4" w:space="0" w:color="auto"/>
        <w:left w:val="single" w:sz="4" w:space="0" w:color="auto"/>
        <w:bottom w:val="single" w:sz="4" w:space="0" w:color="auto"/>
        <w:right w:val="single" w:sz="4" w:space="0" w:color="auto"/>
      </w:pBdr>
      <w:spacing w:before="100" w:after="100"/>
      <w:jc w:val="center"/>
    </w:pPr>
    <w:rPr>
      <w:color w:val="000000"/>
      <w:sz w:val="22"/>
      <w:szCs w:val="22"/>
    </w:rPr>
  </w:style>
  <w:style w:type="paragraph" w:customStyle="1" w:styleId="xl71">
    <w:name w:val="xl71"/>
    <w:basedOn w:val="a"/>
    <w:rsid w:val="00DB26FB"/>
    <w:pPr>
      <w:pBdr>
        <w:top w:val="single" w:sz="4" w:space="0" w:color="auto"/>
        <w:left w:val="single" w:sz="4" w:space="0" w:color="auto"/>
        <w:bottom w:val="single" w:sz="4" w:space="0" w:color="auto"/>
        <w:right w:val="single" w:sz="4" w:space="0" w:color="auto"/>
      </w:pBdr>
      <w:spacing w:before="100" w:after="100"/>
      <w:jc w:val="center"/>
    </w:pPr>
  </w:style>
  <w:style w:type="paragraph" w:customStyle="1" w:styleId="xl72">
    <w:name w:val="xl72"/>
    <w:basedOn w:val="a"/>
    <w:rsid w:val="00DB26FB"/>
    <w:pPr>
      <w:pBdr>
        <w:left w:val="single" w:sz="4" w:space="0" w:color="auto"/>
        <w:bottom w:val="single" w:sz="4" w:space="0" w:color="auto"/>
        <w:right w:val="single" w:sz="4" w:space="0" w:color="auto"/>
      </w:pBdr>
      <w:spacing w:before="100" w:after="100"/>
      <w:jc w:val="center"/>
    </w:pPr>
    <w:rPr>
      <w:color w:val="000000"/>
    </w:rPr>
  </w:style>
  <w:style w:type="paragraph" w:customStyle="1" w:styleId="xl73">
    <w:name w:val="xl73"/>
    <w:basedOn w:val="a"/>
    <w:rsid w:val="00DB26FB"/>
    <w:pPr>
      <w:pBdr>
        <w:top w:val="single" w:sz="4" w:space="0" w:color="auto"/>
        <w:left w:val="single" w:sz="4" w:space="0" w:color="auto"/>
        <w:bottom w:val="single" w:sz="4" w:space="0" w:color="auto"/>
        <w:right w:val="single" w:sz="4" w:space="0" w:color="auto"/>
      </w:pBdr>
      <w:shd w:val="clear" w:color="000000" w:fill="FFFFFF"/>
      <w:spacing w:before="100" w:after="100"/>
      <w:jc w:val="center"/>
    </w:pPr>
  </w:style>
  <w:style w:type="paragraph" w:customStyle="1" w:styleId="xl74">
    <w:name w:val="xl74"/>
    <w:basedOn w:val="a"/>
    <w:rsid w:val="00DB26FB"/>
    <w:pPr>
      <w:pBdr>
        <w:top w:val="single" w:sz="4" w:space="0" w:color="auto"/>
        <w:left w:val="single" w:sz="4" w:space="0" w:color="auto"/>
        <w:bottom w:val="single" w:sz="4" w:space="0" w:color="auto"/>
        <w:right w:val="single" w:sz="4" w:space="0" w:color="auto"/>
      </w:pBdr>
      <w:spacing w:before="100" w:after="100"/>
      <w:jc w:val="center"/>
    </w:pPr>
    <w:rPr>
      <w:color w:val="000000"/>
    </w:rPr>
  </w:style>
  <w:style w:type="paragraph" w:customStyle="1" w:styleId="xl75">
    <w:name w:val="xl75"/>
    <w:basedOn w:val="a"/>
    <w:rsid w:val="00DB26FB"/>
    <w:pPr>
      <w:spacing w:before="100" w:after="100"/>
    </w:pPr>
  </w:style>
  <w:style w:type="paragraph" w:customStyle="1" w:styleId="xl76">
    <w:name w:val="xl76"/>
    <w:basedOn w:val="a"/>
    <w:rsid w:val="00DB26FB"/>
    <w:pPr>
      <w:pBdr>
        <w:top w:val="single" w:sz="4" w:space="0" w:color="auto"/>
        <w:left w:val="single" w:sz="4" w:space="0" w:color="auto"/>
        <w:bottom w:val="single" w:sz="4" w:space="0" w:color="auto"/>
        <w:right w:val="single" w:sz="4" w:space="0" w:color="auto"/>
      </w:pBdr>
      <w:shd w:val="clear" w:color="000000" w:fill="FF0000"/>
      <w:spacing w:before="100" w:after="100"/>
      <w:jc w:val="center"/>
    </w:pPr>
    <w:rPr>
      <w:sz w:val="22"/>
      <w:szCs w:val="22"/>
    </w:rPr>
  </w:style>
  <w:style w:type="paragraph" w:customStyle="1" w:styleId="xl77">
    <w:name w:val="xl77"/>
    <w:basedOn w:val="a"/>
    <w:rsid w:val="00DB26FB"/>
    <w:pPr>
      <w:pBdr>
        <w:top w:val="single" w:sz="4" w:space="0" w:color="auto"/>
        <w:left w:val="single" w:sz="4" w:space="0" w:color="auto"/>
        <w:right w:val="single" w:sz="4" w:space="0" w:color="auto"/>
      </w:pBdr>
      <w:spacing w:before="100" w:after="100"/>
      <w:jc w:val="center"/>
    </w:pPr>
    <w:rPr>
      <w:color w:val="000000"/>
    </w:rPr>
  </w:style>
  <w:style w:type="paragraph" w:customStyle="1" w:styleId="xl78">
    <w:name w:val="xl78"/>
    <w:basedOn w:val="a"/>
    <w:rsid w:val="00DB26FB"/>
    <w:pPr>
      <w:pBdr>
        <w:top w:val="single" w:sz="4" w:space="0" w:color="auto"/>
        <w:left w:val="single" w:sz="4" w:space="0" w:color="auto"/>
        <w:right w:val="single" w:sz="4" w:space="0" w:color="auto"/>
      </w:pBdr>
      <w:spacing w:before="100" w:after="100"/>
      <w:jc w:val="center"/>
    </w:pPr>
  </w:style>
  <w:style w:type="paragraph" w:customStyle="1" w:styleId="xl79">
    <w:name w:val="xl79"/>
    <w:basedOn w:val="a"/>
    <w:rsid w:val="00DB26FB"/>
    <w:pPr>
      <w:pBdr>
        <w:left w:val="single" w:sz="4" w:space="0" w:color="auto"/>
        <w:bottom w:val="single" w:sz="4" w:space="0" w:color="auto"/>
        <w:right w:val="single" w:sz="4" w:space="0" w:color="auto"/>
      </w:pBdr>
      <w:spacing w:before="100" w:after="100"/>
      <w:jc w:val="center"/>
    </w:pPr>
  </w:style>
  <w:style w:type="paragraph" w:customStyle="1" w:styleId="xl80">
    <w:name w:val="xl80"/>
    <w:basedOn w:val="a"/>
    <w:rsid w:val="00DB26FB"/>
    <w:pPr>
      <w:pBdr>
        <w:top w:val="single" w:sz="4" w:space="0" w:color="auto"/>
        <w:left w:val="single" w:sz="4" w:space="0" w:color="auto"/>
        <w:right w:val="single" w:sz="4" w:space="0" w:color="auto"/>
      </w:pBdr>
      <w:shd w:val="clear" w:color="000000" w:fill="FFFFFF"/>
      <w:spacing w:before="100" w:after="100"/>
      <w:jc w:val="center"/>
    </w:pPr>
  </w:style>
  <w:style w:type="paragraph" w:customStyle="1" w:styleId="xl81">
    <w:name w:val="xl81"/>
    <w:basedOn w:val="a"/>
    <w:rsid w:val="00DB26FB"/>
    <w:pPr>
      <w:pBdr>
        <w:left w:val="single" w:sz="4" w:space="0" w:color="auto"/>
        <w:bottom w:val="single" w:sz="4" w:space="0" w:color="auto"/>
        <w:right w:val="single" w:sz="4" w:space="0" w:color="auto"/>
      </w:pBdr>
      <w:shd w:val="clear" w:color="000000" w:fill="FFFFFF"/>
      <w:spacing w:before="100" w:after="100"/>
      <w:jc w:val="center"/>
    </w:pPr>
  </w:style>
  <w:style w:type="paragraph" w:customStyle="1" w:styleId="xl82">
    <w:name w:val="xl82"/>
    <w:basedOn w:val="a"/>
    <w:rsid w:val="00DB26FB"/>
    <w:pPr>
      <w:pBdr>
        <w:left w:val="single" w:sz="4" w:space="0" w:color="auto"/>
        <w:right w:val="single" w:sz="4" w:space="0" w:color="auto"/>
      </w:pBdr>
      <w:spacing w:before="100" w:after="100"/>
      <w:jc w:val="center"/>
    </w:pPr>
  </w:style>
  <w:style w:type="paragraph" w:customStyle="1" w:styleId="xl83">
    <w:name w:val="xl83"/>
    <w:basedOn w:val="a"/>
    <w:rsid w:val="00DB26FB"/>
    <w:pPr>
      <w:pBdr>
        <w:top w:val="single" w:sz="4" w:space="0" w:color="auto"/>
        <w:left w:val="single" w:sz="4" w:space="0" w:color="auto"/>
        <w:right w:val="single" w:sz="4" w:space="0" w:color="auto"/>
      </w:pBdr>
      <w:spacing w:before="100" w:after="100"/>
      <w:jc w:val="center"/>
    </w:pPr>
    <w:rPr>
      <w:sz w:val="22"/>
      <w:szCs w:val="22"/>
    </w:rPr>
  </w:style>
  <w:style w:type="paragraph" w:customStyle="1" w:styleId="xl84">
    <w:name w:val="xl84"/>
    <w:basedOn w:val="a"/>
    <w:rsid w:val="00DB26FB"/>
    <w:pPr>
      <w:pBdr>
        <w:top w:val="single" w:sz="4" w:space="0" w:color="auto"/>
        <w:left w:val="single" w:sz="4" w:space="0" w:color="auto"/>
        <w:right w:val="single" w:sz="4" w:space="0" w:color="auto"/>
      </w:pBdr>
      <w:spacing w:before="100" w:after="100"/>
      <w:jc w:val="center"/>
    </w:pPr>
    <w:rPr>
      <w:color w:val="000000"/>
      <w:sz w:val="22"/>
      <w:szCs w:val="22"/>
    </w:rPr>
  </w:style>
  <w:style w:type="paragraph" w:customStyle="1" w:styleId="xl85">
    <w:name w:val="xl85"/>
    <w:basedOn w:val="a"/>
    <w:rsid w:val="00DB26FB"/>
    <w:pPr>
      <w:pBdr>
        <w:left w:val="single" w:sz="4" w:space="0" w:color="auto"/>
        <w:right w:val="single" w:sz="4" w:space="0" w:color="auto"/>
      </w:pBdr>
      <w:spacing w:before="100" w:after="100"/>
      <w:jc w:val="center"/>
    </w:pPr>
    <w:rPr>
      <w:color w:val="000000"/>
      <w:sz w:val="22"/>
      <w:szCs w:val="22"/>
    </w:rPr>
  </w:style>
  <w:style w:type="paragraph" w:customStyle="1" w:styleId="xl86">
    <w:name w:val="xl86"/>
    <w:basedOn w:val="a"/>
    <w:rsid w:val="00DB26FB"/>
    <w:pPr>
      <w:pBdr>
        <w:left w:val="single" w:sz="4" w:space="0" w:color="auto"/>
        <w:bottom w:val="single" w:sz="4" w:space="0" w:color="auto"/>
        <w:right w:val="single" w:sz="4" w:space="0" w:color="auto"/>
      </w:pBdr>
      <w:spacing w:before="100" w:after="100"/>
      <w:jc w:val="center"/>
    </w:pPr>
    <w:rPr>
      <w:color w:val="000000"/>
      <w:sz w:val="22"/>
      <w:szCs w:val="22"/>
    </w:rPr>
  </w:style>
  <w:style w:type="paragraph" w:customStyle="1" w:styleId="xl87">
    <w:name w:val="xl87"/>
    <w:basedOn w:val="a"/>
    <w:rsid w:val="00DB26FB"/>
    <w:pPr>
      <w:pBdr>
        <w:top w:val="single" w:sz="4" w:space="0" w:color="auto"/>
        <w:left w:val="single" w:sz="4" w:space="0" w:color="auto"/>
        <w:right w:val="single" w:sz="4" w:space="0" w:color="auto"/>
      </w:pBdr>
      <w:shd w:val="clear" w:color="000000" w:fill="FFFFFF"/>
      <w:spacing w:before="100" w:after="100"/>
      <w:jc w:val="center"/>
    </w:pPr>
    <w:rPr>
      <w:sz w:val="22"/>
      <w:szCs w:val="22"/>
    </w:rPr>
  </w:style>
  <w:style w:type="paragraph" w:customStyle="1" w:styleId="xl88">
    <w:name w:val="xl88"/>
    <w:basedOn w:val="a"/>
    <w:rsid w:val="00DB26FB"/>
    <w:pPr>
      <w:pBdr>
        <w:left w:val="single" w:sz="4" w:space="0" w:color="auto"/>
        <w:right w:val="single" w:sz="4" w:space="0" w:color="auto"/>
      </w:pBdr>
      <w:shd w:val="clear" w:color="000000" w:fill="FFFFFF"/>
      <w:spacing w:before="100" w:after="100"/>
      <w:jc w:val="center"/>
    </w:pPr>
    <w:rPr>
      <w:sz w:val="22"/>
      <w:szCs w:val="22"/>
    </w:rPr>
  </w:style>
  <w:style w:type="paragraph" w:customStyle="1" w:styleId="xl89">
    <w:name w:val="xl89"/>
    <w:basedOn w:val="a"/>
    <w:rsid w:val="00DB26FB"/>
    <w:pPr>
      <w:pBdr>
        <w:left w:val="single" w:sz="4" w:space="0" w:color="auto"/>
        <w:bottom w:val="single" w:sz="4" w:space="0" w:color="auto"/>
        <w:right w:val="single" w:sz="4" w:space="0" w:color="auto"/>
      </w:pBdr>
      <w:shd w:val="clear" w:color="000000" w:fill="FFFFFF"/>
      <w:spacing w:before="100" w:after="100"/>
      <w:jc w:val="center"/>
    </w:pPr>
    <w:rPr>
      <w:sz w:val="22"/>
      <w:szCs w:val="22"/>
    </w:rPr>
  </w:style>
  <w:style w:type="character" w:styleId="af6">
    <w:name w:val="page number"/>
    <w:basedOn w:val="a0"/>
    <w:rsid w:val="00DB26FB"/>
  </w:style>
  <w:style w:type="paragraph" w:styleId="af7">
    <w:name w:val="footer"/>
    <w:basedOn w:val="a"/>
    <w:link w:val="af8"/>
    <w:rsid w:val="00DB26FB"/>
    <w:pPr>
      <w:tabs>
        <w:tab w:val="center" w:pos="4677"/>
        <w:tab w:val="right" w:pos="9355"/>
      </w:tabs>
    </w:pPr>
  </w:style>
  <w:style w:type="character" w:customStyle="1" w:styleId="af8">
    <w:name w:val="Нижний колонтитул Знак"/>
    <w:basedOn w:val="a0"/>
    <w:link w:val="af7"/>
    <w:rsid w:val="00DB26FB"/>
    <w:rPr>
      <w:rFonts w:ascii="Times New Roman" w:hAnsi="Times New Roman" w:cs="Times New Roman"/>
      <w:sz w:val="24"/>
      <w:szCs w:val="24"/>
    </w:rPr>
  </w:style>
  <w:style w:type="paragraph" w:customStyle="1" w:styleId="1210">
    <w:name w:val="Основной текст + 12 пт.полужирный.По центру.Обычный + 10 пт"/>
    <w:basedOn w:val="a5"/>
    <w:uiPriority w:val="99"/>
    <w:rsid w:val="00DB26FB"/>
    <w:pPr>
      <w:spacing w:after="0"/>
      <w:jc w:val="center"/>
    </w:pPr>
    <w:rPr>
      <w:b/>
      <w:bCs/>
    </w:rPr>
  </w:style>
  <w:style w:type="character" w:customStyle="1" w:styleId="100">
    <w:name w:val="Обычный + 10 пт Знак.По центру Знак"/>
    <w:uiPriority w:val="99"/>
    <w:rsid w:val="00DB26FB"/>
    <w:rPr>
      <w:rFonts w:ascii="Times New Roman" w:hAnsi="Times New Roman" w:cs="Times New Roman"/>
      <w:b/>
      <w:bCs/>
      <w:sz w:val="24"/>
      <w:szCs w:val="24"/>
    </w:rPr>
  </w:style>
  <w:style w:type="paragraph" w:customStyle="1" w:styleId="37">
    <w:name w:val="Обычный3"/>
    <w:uiPriority w:val="99"/>
    <w:rsid w:val="00DB26FB"/>
    <w:pPr>
      <w:autoSpaceDE w:val="0"/>
      <w:autoSpaceDN w:val="0"/>
    </w:pPr>
    <w:rPr>
      <w:rFonts w:ascii="Times New Roman" w:hAnsi="Times New Roman"/>
      <w:sz w:val="24"/>
      <w:szCs w:val="24"/>
    </w:rPr>
  </w:style>
  <w:style w:type="character" w:customStyle="1" w:styleId="small">
    <w:name w:val="small"/>
    <w:rsid w:val="00DB26FB"/>
  </w:style>
  <w:style w:type="paragraph" w:customStyle="1" w:styleId="16">
    <w:name w:val="Без интервала1"/>
    <w:uiPriority w:val="99"/>
    <w:rsid w:val="00DB26FB"/>
    <w:pPr>
      <w:autoSpaceDE w:val="0"/>
      <w:autoSpaceDN w:val="0"/>
    </w:pPr>
    <w:rPr>
      <w:rFonts w:ascii="Times New Roman" w:hAnsi="Times New Roman"/>
      <w:sz w:val="24"/>
      <w:szCs w:val="24"/>
    </w:rPr>
  </w:style>
  <w:style w:type="character" w:customStyle="1" w:styleId="NoSpacingChar">
    <w:name w:val="No Spacing Char"/>
    <w:uiPriority w:val="99"/>
    <w:rsid w:val="00DB26FB"/>
    <w:rPr>
      <w:rFonts w:ascii="Times New Roman" w:hAnsi="Times New Roman" w:cs="Times New Roman"/>
      <w:sz w:val="24"/>
      <w:szCs w:val="24"/>
    </w:rPr>
  </w:style>
  <w:style w:type="paragraph" w:customStyle="1" w:styleId="28">
    <w:name w:val="Без интервала2"/>
    <w:rsid w:val="00DB26FB"/>
    <w:pPr>
      <w:autoSpaceDE w:val="0"/>
      <w:autoSpaceDN w:val="0"/>
    </w:pPr>
    <w:rPr>
      <w:rFonts w:ascii="Times New Roman" w:hAnsi="Times New Roman"/>
      <w:sz w:val="24"/>
      <w:szCs w:val="24"/>
    </w:rPr>
  </w:style>
  <w:style w:type="paragraph" w:customStyle="1" w:styleId="normalcxspmiddle">
    <w:name w:val="normalcxspmiddle"/>
    <w:basedOn w:val="a"/>
    <w:rsid w:val="00DB26FB"/>
    <w:pPr>
      <w:spacing w:before="100" w:after="100"/>
    </w:pPr>
  </w:style>
  <w:style w:type="character" w:customStyle="1" w:styleId="FontStyle41">
    <w:name w:val="Font Style41"/>
    <w:rsid w:val="00DB26FB"/>
    <w:rPr>
      <w:rFonts w:ascii="Times New Roman" w:hAnsi="Times New Roman" w:cs="Times New Roman"/>
      <w:b/>
      <w:bCs/>
      <w:sz w:val="24"/>
      <w:szCs w:val="24"/>
    </w:rPr>
  </w:style>
  <w:style w:type="paragraph" w:customStyle="1" w:styleId="Normal1">
    <w:name w:val="Normal1"/>
    <w:rsid w:val="00DB26FB"/>
    <w:pPr>
      <w:widowControl w:val="0"/>
      <w:suppressAutoHyphens/>
      <w:autoSpaceDE w:val="0"/>
      <w:autoSpaceDN w:val="0"/>
      <w:spacing w:line="300" w:lineRule="auto"/>
      <w:ind w:firstLine="720"/>
    </w:pPr>
    <w:rPr>
      <w:rFonts w:ascii="Times New Roman" w:hAnsi="Times New Roman"/>
      <w:sz w:val="22"/>
      <w:szCs w:val="22"/>
    </w:rPr>
  </w:style>
  <w:style w:type="character" w:customStyle="1" w:styleId="Normal">
    <w:name w:val="Normal Знак"/>
    <w:rsid w:val="00DB26FB"/>
    <w:rPr>
      <w:sz w:val="22"/>
      <w:szCs w:val="22"/>
    </w:rPr>
  </w:style>
  <w:style w:type="character" w:customStyle="1" w:styleId="FontStyle42">
    <w:name w:val="Font Style42"/>
    <w:uiPriority w:val="99"/>
    <w:rsid w:val="00DB26FB"/>
    <w:rPr>
      <w:rFonts w:ascii="Times New Roman" w:hAnsi="Times New Roman" w:cs="Times New Roman"/>
      <w:sz w:val="24"/>
      <w:szCs w:val="24"/>
    </w:rPr>
  </w:style>
  <w:style w:type="paragraph" w:customStyle="1" w:styleId="Style15">
    <w:name w:val="Style15"/>
    <w:basedOn w:val="a"/>
    <w:rsid w:val="00DB26FB"/>
    <w:pPr>
      <w:widowControl w:val="0"/>
      <w:spacing w:line="295" w:lineRule="exact"/>
      <w:ind w:firstLine="752"/>
      <w:jc w:val="both"/>
    </w:pPr>
  </w:style>
  <w:style w:type="paragraph" w:customStyle="1" w:styleId="Style27">
    <w:name w:val="Style27"/>
    <w:basedOn w:val="a"/>
    <w:rsid w:val="00DB26FB"/>
    <w:pPr>
      <w:widowControl w:val="0"/>
      <w:spacing w:line="320" w:lineRule="exact"/>
      <w:jc w:val="center"/>
    </w:pPr>
  </w:style>
  <w:style w:type="paragraph" w:customStyle="1" w:styleId="Style34">
    <w:name w:val="Style34"/>
    <w:basedOn w:val="a"/>
    <w:rsid w:val="00DB26FB"/>
    <w:pPr>
      <w:widowControl w:val="0"/>
    </w:pPr>
  </w:style>
  <w:style w:type="paragraph" w:customStyle="1" w:styleId="Style32">
    <w:name w:val="Style32"/>
    <w:basedOn w:val="a"/>
    <w:rsid w:val="00DB26FB"/>
    <w:pPr>
      <w:widowControl w:val="0"/>
      <w:spacing w:line="322" w:lineRule="exact"/>
      <w:jc w:val="both"/>
    </w:pPr>
  </w:style>
  <w:style w:type="paragraph" w:customStyle="1" w:styleId="Style37">
    <w:name w:val="Style37"/>
    <w:basedOn w:val="a"/>
    <w:rsid w:val="00DB26FB"/>
    <w:pPr>
      <w:widowControl w:val="0"/>
      <w:spacing w:line="306" w:lineRule="exact"/>
      <w:jc w:val="center"/>
    </w:pPr>
  </w:style>
  <w:style w:type="paragraph" w:customStyle="1" w:styleId="310">
    <w:name w:val="Основной текст с отступом 31"/>
    <w:basedOn w:val="a"/>
    <w:qFormat/>
    <w:rsid w:val="00DB26FB"/>
    <w:pPr>
      <w:suppressAutoHyphens/>
      <w:ind w:firstLine="708"/>
      <w:jc w:val="both"/>
    </w:pPr>
  </w:style>
  <w:style w:type="character" w:customStyle="1" w:styleId="17">
    <w:name w:val="Текст Знак1"/>
    <w:basedOn w:val="a0"/>
    <w:rsid w:val="00DB26FB"/>
    <w:rPr>
      <w:rFonts w:ascii="Consolas" w:hAnsi="Consolas" w:cs="Consolas"/>
      <w:sz w:val="21"/>
      <w:szCs w:val="21"/>
    </w:rPr>
  </w:style>
  <w:style w:type="character" w:customStyle="1" w:styleId="apple-converted-space">
    <w:name w:val="apple-converted-space"/>
    <w:rsid w:val="00DB26FB"/>
  </w:style>
  <w:style w:type="character" w:customStyle="1" w:styleId="18">
    <w:name w:val="Название1"/>
    <w:rsid w:val="00DB26FB"/>
  </w:style>
  <w:style w:type="paragraph" w:customStyle="1" w:styleId="38">
    <w:name w:val="Основной текст3"/>
    <w:basedOn w:val="a"/>
    <w:rsid w:val="00DB26FB"/>
    <w:pPr>
      <w:widowControl w:val="0"/>
      <w:shd w:val="clear" w:color="auto" w:fill="FFFFFF"/>
      <w:spacing w:before="180" w:after="600" w:line="317" w:lineRule="exact"/>
      <w:ind w:hanging="300"/>
    </w:pPr>
    <w:rPr>
      <w:sz w:val="23"/>
      <w:szCs w:val="23"/>
    </w:rPr>
  </w:style>
  <w:style w:type="character" w:customStyle="1" w:styleId="19">
    <w:name w:val="Основной текст1"/>
    <w:rsid w:val="00DB26FB"/>
    <w:rPr>
      <w:rFonts w:ascii="Times New Roman" w:hAnsi="Times New Roman" w:cs="Times New Roman"/>
      <w:color w:val="000000"/>
      <w:spacing w:val="0"/>
      <w:w w:val="100"/>
      <w:position w:val="0"/>
      <w:sz w:val="23"/>
      <w:szCs w:val="23"/>
      <w:u w:val="none"/>
      <w:shd w:val="clear" w:color="auto" w:fill="FFFFFF"/>
      <w:lang w:val="ru-RU"/>
    </w:rPr>
  </w:style>
  <w:style w:type="character" w:customStyle="1" w:styleId="29">
    <w:name w:val="Основной текст2"/>
    <w:rsid w:val="00DB26FB"/>
    <w:rPr>
      <w:rFonts w:ascii="Times New Roman" w:hAnsi="Times New Roman" w:cs="Times New Roman"/>
      <w:color w:val="000000"/>
      <w:spacing w:val="0"/>
      <w:w w:val="100"/>
      <w:position w:val="0"/>
      <w:sz w:val="23"/>
      <w:szCs w:val="23"/>
      <w:u w:val="none"/>
      <w:shd w:val="clear" w:color="auto" w:fill="FFFFFF"/>
      <w:lang w:val="ru-RU"/>
    </w:rPr>
  </w:style>
  <w:style w:type="character" w:customStyle="1" w:styleId="2a">
    <w:name w:val="Основной текст (2)_"/>
    <w:rsid w:val="00DB26FB"/>
    <w:rPr>
      <w:sz w:val="18"/>
      <w:szCs w:val="18"/>
      <w:shd w:val="clear" w:color="auto" w:fill="FFFFFF"/>
    </w:rPr>
  </w:style>
  <w:style w:type="paragraph" w:customStyle="1" w:styleId="2b">
    <w:name w:val="Основной текст (2)"/>
    <w:basedOn w:val="a"/>
    <w:rsid w:val="00DB26FB"/>
    <w:pPr>
      <w:widowControl w:val="0"/>
      <w:shd w:val="clear" w:color="auto" w:fill="FFFFFF"/>
      <w:spacing w:line="240" w:lineRule="atLeast"/>
      <w:jc w:val="both"/>
    </w:pPr>
    <w:rPr>
      <w:rFonts w:ascii="Calibri" w:hAnsi="Calibri" w:cs="Calibri"/>
      <w:sz w:val="18"/>
      <w:szCs w:val="18"/>
    </w:rPr>
  </w:style>
  <w:style w:type="character" w:customStyle="1" w:styleId="2c">
    <w:name w:val="Основной текст (2) + Курсив"/>
    <w:rsid w:val="00DB26FB"/>
    <w:rPr>
      <w:rFonts w:ascii="Times New Roman" w:hAnsi="Times New Roman" w:cs="Times New Roman"/>
      <w:i/>
      <w:iCs/>
      <w:color w:val="000000"/>
      <w:spacing w:val="0"/>
      <w:w w:val="100"/>
      <w:position w:val="0"/>
      <w:sz w:val="18"/>
      <w:szCs w:val="18"/>
      <w:shd w:val="clear" w:color="auto" w:fill="FFFFFF"/>
      <w:lang w:val="ru-RU"/>
    </w:rPr>
  </w:style>
  <w:style w:type="paragraph" w:customStyle="1" w:styleId="tztxt">
    <w:name w:val="tz_txt"/>
    <w:basedOn w:val="a"/>
    <w:rsid w:val="00DB26FB"/>
    <w:pPr>
      <w:spacing w:after="120"/>
      <w:ind w:firstLine="709"/>
      <w:jc w:val="both"/>
    </w:pPr>
  </w:style>
  <w:style w:type="character" w:customStyle="1" w:styleId="tztxt0">
    <w:name w:val="tz_txt Знак"/>
    <w:rsid w:val="00DB26FB"/>
    <w:rPr>
      <w:rFonts w:ascii="Times New Roman" w:hAnsi="Times New Roman" w:cs="Times New Roman"/>
      <w:sz w:val="24"/>
      <w:szCs w:val="24"/>
    </w:rPr>
  </w:style>
  <w:style w:type="character" w:customStyle="1" w:styleId="textspanview">
    <w:name w:val="textspanview"/>
    <w:uiPriority w:val="99"/>
    <w:rsid w:val="00DB26FB"/>
  </w:style>
  <w:style w:type="paragraph" w:customStyle="1" w:styleId="111">
    <w:name w:val="Без интервала11"/>
    <w:uiPriority w:val="99"/>
    <w:rsid w:val="00DB26FB"/>
    <w:pPr>
      <w:autoSpaceDE w:val="0"/>
      <w:autoSpaceDN w:val="0"/>
    </w:pPr>
    <w:rPr>
      <w:rFonts w:ascii="Times New Roman" w:hAnsi="Times New Roman"/>
      <w:sz w:val="24"/>
      <w:szCs w:val="24"/>
    </w:rPr>
  </w:style>
  <w:style w:type="character" w:customStyle="1" w:styleId="paymentdetailscontractitemtext">
    <w:name w:val="paymentdetailscontractitemtext"/>
    <w:uiPriority w:val="99"/>
    <w:rsid w:val="00DB26FB"/>
  </w:style>
  <w:style w:type="paragraph" w:customStyle="1" w:styleId="af9">
    <w:name w:val="Îñíîâí"/>
    <w:basedOn w:val="a"/>
    <w:uiPriority w:val="99"/>
    <w:rsid w:val="00DB26FB"/>
    <w:pPr>
      <w:widowControl w:val="0"/>
      <w:jc w:val="both"/>
    </w:pPr>
    <w:rPr>
      <w:rFonts w:ascii="Arial" w:hAnsi="Arial" w:cs="Arial"/>
      <w:sz w:val="22"/>
      <w:szCs w:val="22"/>
    </w:rPr>
  </w:style>
  <w:style w:type="paragraph" w:customStyle="1" w:styleId="39">
    <w:name w:val="Раздел 3"/>
    <w:basedOn w:val="a"/>
    <w:uiPriority w:val="99"/>
    <w:rsid w:val="00DB26FB"/>
    <w:pPr>
      <w:tabs>
        <w:tab w:val="num" w:pos="360"/>
      </w:tabs>
      <w:spacing w:before="120" w:after="120"/>
      <w:ind w:left="360" w:hanging="360"/>
      <w:jc w:val="center"/>
    </w:pPr>
    <w:rPr>
      <w:b/>
      <w:bCs/>
    </w:rPr>
  </w:style>
  <w:style w:type="paragraph" w:customStyle="1" w:styleId="Default">
    <w:name w:val="Default"/>
    <w:uiPriority w:val="99"/>
    <w:rsid w:val="00DB26FB"/>
    <w:pPr>
      <w:autoSpaceDE w:val="0"/>
      <w:autoSpaceDN w:val="0"/>
    </w:pPr>
    <w:rPr>
      <w:rFonts w:ascii="Times New Roman" w:hAnsi="Times New Roman"/>
      <w:color w:val="000000"/>
      <w:sz w:val="24"/>
      <w:szCs w:val="24"/>
    </w:rPr>
  </w:style>
  <w:style w:type="character" w:customStyle="1" w:styleId="Bodytext2Italic">
    <w:name w:val="Body text (2) + Italic"/>
    <w:uiPriority w:val="99"/>
    <w:rsid w:val="00DB26FB"/>
    <w:rPr>
      <w:i/>
      <w:iCs/>
      <w:color w:val="000000"/>
      <w:spacing w:val="0"/>
      <w:w w:val="100"/>
      <w:position w:val="0"/>
      <w:sz w:val="24"/>
      <w:szCs w:val="24"/>
      <w:shd w:val="clear" w:color="auto" w:fill="FFFFFF"/>
      <w:lang w:val="ru-RU"/>
    </w:rPr>
  </w:style>
  <w:style w:type="paragraph" w:customStyle="1" w:styleId="112">
    <w:name w:val="1_1 Стиль"/>
    <w:uiPriority w:val="99"/>
    <w:rsid w:val="00DB26FB"/>
    <w:pPr>
      <w:numPr>
        <w:ilvl w:val="1"/>
      </w:numPr>
      <w:tabs>
        <w:tab w:val="num" w:pos="567"/>
      </w:tabs>
      <w:autoSpaceDE w:val="0"/>
      <w:autoSpaceDN w:val="0"/>
      <w:spacing w:before="120" w:after="120" w:line="360" w:lineRule="auto"/>
      <w:ind w:left="567" w:hanging="567"/>
      <w:outlineLvl w:val="1"/>
    </w:pPr>
    <w:rPr>
      <w:rFonts w:ascii="Cambria" w:hAnsi="Cambria" w:cs="Cambria"/>
      <w:sz w:val="22"/>
      <w:szCs w:val="22"/>
    </w:rPr>
  </w:style>
  <w:style w:type="character" w:customStyle="1" w:styleId="113">
    <w:name w:val="1_1 Стиль Знак"/>
    <w:uiPriority w:val="99"/>
    <w:rsid w:val="00DB26FB"/>
    <w:rPr>
      <w:sz w:val="22"/>
      <w:szCs w:val="22"/>
    </w:rPr>
  </w:style>
  <w:style w:type="paragraph" w:customStyle="1" w:styleId="afa">
    <w:name w:val="Абзац"/>
    <w:rsid w:val="00DB26FB"/>
    <w:pPr>
      <w:autoSpaceDE w:val="0"/>
      <w:autoSpaceDN w:val="0"/>
      <w:ind w:firstLine="720"/>
      <w:jc w:val="both"/>
    </w:pPr>
    <w:rPr>
      <w:rFonts w:ascii="Arial" w:hAnsi="Arial" w:cs="Arial"/>
      <w:noProof/>
      <w:sz w:val="24"/>
      <w:szCs w:val="24"/>
      <w:lang w:val="en-US"/>
    </w:rPr>
  </w:style>
  <w:style w:type="character" w:customStyle="1" w:styleId="fontstyle01">
    <w:name w:val="fontstyle01"/>
    <w:basedOn w:val="a0"/>
    <w:uiPriority w:val="99"/>
    <w:rsid w:val="00DB26FB"/>
    <w:rPr>
      <w:color w:val="000000"/>
      <w:sz w:val="24"/>
      <w:szCs w:val="24"/>
    </w:rPr>
  </w:style>
  <w:style w:type="paragraph" w:customStyle="1" w:styleId="afb">
    <w:name w:val="Мой"/>
    <w:basedOn w:val="a"/>
    <w:uiPriority w:val="99"/>
    <w:rsid w:val="00DB26FB"/>
    <w:pPr>
      <w:ind w:firstLine="720"/>
      <w:jc w:val="both"/>
    </w:pPr>
    <w:rPr>
      <w:rFonts w:ascii="CG Times (W1)" w:hAnsi="CG Times (W1)" w:cs="CG Times (W1)"/>
      <w:sz w:val="28"/>
      <w:szCs w:val="28"/>
    </w:rPr>
  </w:style>
  <w:style w:type="paragraph" w:customStyle="1" w:styleId="311">
    <w:name w:val="Обычный31"/>
    <w:uiPriority w:val="99"/>
    <w:rsid w:val="00DB26FB"/>
    <w:pPr>
      <w:widowControl w:val="0"/>
      <w:autoSpaceDE w:val="0"/>
      <w:autoSpaceDN w:val="0"/>
      <w:ind w:left="80" w:firstLine="320"/>
      <w:jc w:val="both"/>
    </w:pPr>
    <w:rPr>
      <w:rFonts w:ascii="Times New Roman" w:hAnsi="Times New Roman"/>
    </w:rPr>
  </w:style>
  <w:style w:type="paragraph" w:customStyle="1" w:styleId="center">
    <w:name w:val="center"/>
    <w:basedOn w:val="a"/>
    <w:uiPriority w:val="99"/>
    <w:rsid w:val="00DB26FB"/>
    <w:pPr>
      <w:spacing w:before="100" w:after="100"/>
      <w:jc w:val="center"/>
    </w:pPr>
  </w:style>
  <w:style w:type="paragraph" w:styleId="afc">
    <w:name w:val="Normal (Web)"/>
    <w:basedOn w:val="a"/>
    <w:rsid w:val="00DB26FB"/>
    <w:pPr>
      <w:spacing w:before="100" w:after="100"/>
    </w:pPr>
  </w:style>
  <w:style w:type="paragraph" w:styleId="3a">
    <w:name w:val="toc 3"/>
    <w:basedOn w:val="a"/>
    <w:next w:val="a"/>
    <w:autoRedefine/>
    <w:rsid w:val="00DB26FB"/>
    <w:pPr>
      <w:ind w:left="480"/>
    </w:pPr>
  </w:style>
  <w:style w:type="paragraph" w:customStyle="1" w:styleId="afd">
    <w:name w:val="Часть"/>
    <w:basedOn w:val="a"/>
    <w:rsid w:val="00DB26FB"/>
    <w:pPr>
      <w:spacing w:after="60"/>
      <w:jc w:val="center"/>
    </w:pPr>
    <w:rPr>
      <w:rFonts w:ascii="Arial" w:hAnsi="Arial" w:cs="Arial"/>
      <w:b/>
      <w:bCs/>
      <w:caps/>
      <w:sz w:val="32"/>
      <w:szCs w:val="32"/>
    </w:rPr>
  </w:style>
  <w:style w:type="character" w:styleId="afe">
    <w:name w:val="Placeholder Text"/>
    <w:basedOn w:val="a0"/>
    <w:rsid w:val="00DB26FB"/>
    <w:rPr>
      <w:color w:val="808080"/>
    </w:rPr>
  </w:style>
  <w:style w:type="paragraph" w:customStyle="1" w:styleId="41">
    <w:name w:val="Обычный4"/>
    <w:uiPriority w:val="99"/>
    <w:rsid w:val="00DB26FB"/>
    <w:pPr>
      <w:autoSpaceDE w:val="0"/>
      <w:autoSpaceDN w:val="0"/>
    </w:pPr>
    <w:rPr>
      <w:rFonts w:ascii="Times New Roman" w:hAnsi="Times New Roman"/>
      <w:sz w:val="24"/>
      <w:szCs w:val="24"/>
    </w:rPr>
  </w:style>
  <w:style w:type="paragraph" w:customStyle="1" w:styleId="3b">
    <w:name w:val="Без интервала3"/>
    <w:uiPriority w:val="99"/>
    <w:rsid w:val="00DB26FB"/>
    <w:pPr>
      <w:autoSpaceDE w:val="0"/>
      <w:autoSpaceDN w:val="0"/>
    </w:pPr>
    <w:rPr>
      <w:rFonts w:ascii="Times New Roman" w:hAnsi="Times New Roman"/>
      <w:sz w:val="24"/>
      <w:szCs w:val="24"/>
    </w:rPr>
  </w:style>
  <w:style w:type="character" w:customStyle="1" w:styleId="title">
    <w:name w:val="title"/>
    <w:basedOn w:val="a0"/>
    <w:uiPriority w:val="99"/>
    <w:rsid w:val="00DB26FB"/>
  </w:style>
  <w:style w:type="paragraph" w:customStyle="1" w:styleId="51">
    <w:name w:val="Обычный5"/>
    <w:uiPriority w:val="99"/>
    <w:rsid w:val="00DB26FB"/>
    <w:pPr>
      <w:autoSpaceDE w:val="0"/>
      <w:autoSpaceDN w:val="0"/>
    </w:pPr>
    <w:rPr>
      <w:rFonts w:ascii="Times New Roman" w:hAnsi="Times New Roman"/>
      <w:sz w:val="24"/>
      <w:szCs w:val="24"/>
    </w:rPr>
  </w:style>
  <w:style w:type="paragraph" w:customStyle="1" w:styleId="42">
    <w:name w:val="Без интервала4"/>
    <w:uiPriority w:val="99"/>
    <w:rsid w:val="00DB26FB"/>
    <w:pPr>
      <w:autoSpaceDE w:val="0"/>
      <w:autoSpaceDN w:val="0"/>
    </w:pPr>
    <w:rPr>
      <w:rFonts w:ascii="Times New Roman" w:hAnsi="Times New Roman"/>
      <w:sz w:val="24"/>
      <w:szCs w:val="24"/>
    </w:rPr>
  </w:style>
  <w:style w:type="paragraph" w:customStyle="1" w:styleId="6">
    <w:name w:val="Обычный6"/>
    <w:uiPriority w:val="99"/>
    <w:rsid w:val="00DB26FB"/>
    <w:pPr>
      <w:autoSpaceDE w:val="0"/>
      <w:autoSpaceDN w:val="0"/>
    </w:pPr>
    <w:rPr>
      <w:rFonts w:ascii="Times New Roman" w:hAnsi="Times New Roman"/>
      <w:sz w:val="24"/>
      <w:szCs w:val="24"/>
    </w:rPr>
  </w:style>
  <w:style w:type="paragraph" w:customStyle="1" w:styleId="52">
    <w:name w:val="Без интервала5"/>
    <w:uiPriority w:val="99"/>
    <w:rsid w:val="00DB26FB"/>
    <w:pPr>
      <w:autoSpaceDE w:val="0"/>
      <w:autoSpaceDN w:val="0"/>
    </w:pPr>
    <w:rPr>
      <w:rFonts w:ascii="Times New Roman" w:hAnsi="Times New Roman"/>
      <w:sz w:val="24"/>
      <w:szCs w:val="24"/>
    </w:rPr>
  </w:style>
  <w:style w:type="character" w:customStyle="1" w:styleId="ae">
    <w:name w:val="Без интервала Знак"/>
    <w:link w:val="ad"/>
    <w:uiPriority w:val="1"/>
    <w:qFormat/>
    <w:rsid w:val="00F8482A"/>
    <w:rPr>
      <w:rFonts w:cs="Calibri"/>
      <w:sz w:val="22"/>
      <w:szCs w:val="22"/>
      <w:lang w:val="ru-RU" w:eastAsia="ru-RU" w:bidi="ar-SA"/>
    </w:rPr>
  </w:style>
  <w:style w:type="character" w:customStyle="1" w:styleId="aff">
    <w:name w:val="Знак Знак"/>
    <w:aliases w:val="Текст Знак, Знак Знак"/>
    <w:rsid w:val="00F8482A"/>
    <w:rPr>
      <w:rFonts w:ascii="Tahoma" w:hAnsi="Tahoma"/>
      <w:noProof w:val="0"/>
      <w:sz w:val="16"/>
      <w:lang w:val="ru-RU" w:eastAsia="ru-RU"/>
    </w:rPr>
  </w:style>
  <w:style w:type="paragraph" w:styleId="aff0">
    <w:name w:val="List Paragraph"/>
    <w:basedOn w:val="a"/>
    <w:qFormat/>
    <w:rsid w:val="00F8482A"/>
    <w:pPr>
      <w:autoSpaceDE/>
      <w:autoSpaceDN/>
      <w:spacing w:after="200" w:line="276" w:lineRule="auto"/>
      <w:ind w:left="720"/>
      <w:contextualSpacing/>
    </w:pPr>
    <w:rPr>
      <w:rFonts w:ascii="Calibri" w:hAnsi="Calibri"/>
      <w:sz w:val="22"/>
      <w:szCs w:val="22"/>
    </w:rPr>
  </w:style>
  <w:style w:type="paragraph" w:customStyle="1" w:styleId="120">
    <w:name w:val="Основной текст + 12 пт"/>
    <w:aliases w:val="полужирный,По центру,Обычный + 10 пт"/>
    <w:basedOn w:val="a5"/>
    <w:rsid w:val="00F8482A"/>
    <w:pPr>
      <w:autoSpaceDE/>
      <w:autoSpaceDN/>
      <w:spacing w:after="0"/>
      <w:jc w:val="center"/>
    </w:pPr>
    <w:rPr>
      <w:b/>
    </w:rPr>
  </w:style>
  <w:style w:type="paragraph" w:customStyle="1" w:styleId="70">
    <w:name w:val="Обычный7"/>
    <w:rsid w:val="00F8482A"/>
    <w:rPr>
      <w:rFonts w:ascii="Times New Roman" w:hAnsi="Times New Roman"/>
      <w:sz w:val="24"/>
    </w:rPr>
  </w:style>
  <w:style w:type="paragraph" w:customStyle="1" w:styleId="60">
    <w:name w:val="Без интервала6"/>
    <w:rsid w:val="00F8482A"/>
    <w:rPr>
      <w:rFonts w:ascii="Times New Roman" w:hAnsi="Times New Roman"/>
      <w:sz w:val="24"/>
      <w:szCs w:val="24"/>
    </w:rPr>
  </w:style>
  <w:style w:type="character" w:customStyle="1" w:styleId="101">
    <w:name w:val="Обычный + 10 пт Знак"/>
    <w:aliases w:val="По центру Знак"/>
    <w:rsid w:val="00F8482A"/>
    <w:rPr>
      <w:b/>
      <w:sz w:val="24"/>
      <w:szCs w:val="24"/>
    </w:rPr>
  </w:style>
  <w:style w:type="paragraph" w:styleId="aff1">
    <w:name w:val="Plain Text"/>
    <w:aliases w:val="Знак, Знак"/>
    <w:basedOn w:val="a"/>
    <w:link w:val="2d"/>
    <w:semiHidden/>
    <w:unhideWhenUsed/>
    <w:rsid w:val="00F8482A"/>
    <w:pPr>
      <w:autoSpaceDE/>
      <w:autoSpaceDN/>
    </w:pPr>
    <w:rPr>
      <w:rFonts w:ascii="Tahoma" w:hAnsi="Tahoma"/>
      <w:sz w:val="16"/>
      <w:szCs w:val="20"/>
    </w:rPr>
  </w:style>
  <w:style w:type="character" w:customStyle="1" w:styleId="2d">
    <w:name w:val="Текст Знак2"/>
    <w:aliases w:val="Знак Знак4, Знак Знак1"/>
    <w:basedOn w:val="a0"/>
    <w:link w:val="aff1"/>
    <w:semiHidden/>
    <w:rsid w:val="00F8482A"/>
    <w:rPr>
      <w:rFonts w:ascii="Tahoma" w:eastAsia="Times New Roman" w:hAnsi="Tahoma" w:cs="Times New Roman"/>
      <w:sz w:val="16"/>
      <w:szCs w:val="20"/>
    </w:rPr>
  </w:style>
  <w:style w:type="character" w:customStyle="1" w:styleId="nobr">
    <w:name w:val="nobr"/>
    <w:basedOn w:val="a0"/>
    <w:rsid w:val="00101DEF"/>
  </w:style>
  <w:style w:type="character" w:customStyle="1" w:styleId="coderesult-modulecodevaluechezk">
    <w:name w:val="coderesult-module__codevalue__chezk"/>
    <w:basedOn w:val="a0"/>
    <w:rsid w:val="00B6005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90C4F510E42D5FF71D93E3EA81A7341&amp;req=doc&amp;base=LAW&amp;n=331074&amp;dst=3&amp;fld=134&amp;REFFIELD=134&amp;REFDST=100171&amp;REFDOC=57641&amp;REFBASE=PAP&amp;stat=refcode%3D16876%3Bdstident%3D3%3Bindex%3D195&amp;date=13.07.20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nd=51BF9F37139293436835D44D89EF5B1C&amp;req=doc&amp;base=LAW&amp;n=342439&amp;REFFIELD=134&amp;REFDST=100010&amp;REFDOC=57641&amp;REFBASE=PAP&amp;stat=refcode%3D16876%3Bindex%3D19&amp;date=07.07.20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ki.gov.ru/epz/order/notice/view/common-info.html?regNumber=0134100008825000018" TargetMode="Externa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ufsin@38.fsi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22</Pages>
  <Words>9696</Words>
  <Characters>73751</Characters>
  <Application>Microsoft Office Word</Application>
  <DocSecurity>0</DocSecurity>
  <Lines>614</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Soft</Company>
  <LinksUpToDate>false</LinksUpToDate>
  <CharactersWithSpaces>83281</CharactersWithSpaces>
  <SharedDoc>false</SharedDoc>
  <HLinks>
    <vt:vector size="24" baseType="variant">
      <vt:variant>
        <vt:i4>65603</vt:i4>
      </vt:variant>
      <vt:variant>
        <vt:i4>9</vt:i4>
      </vt:variant>
      <vt:variant>
        <vt:i4>0</vt:i4>
      </vt:variant>
      <vt:variant>
        <vt:i4>5</vt:i4>
      </vt:variant>
      <vt:variant>
        <vt:lpwstr/>
      </vt:variant>
      <vt:variant>
        <vt:lpwstr>p233</vt:lpwstr>
      </vt:variant>
      <vt:variant>
        <vt:i4>67</vt:i4>
      </vt:variant>
      <vt:variant>
        <vt:i4>6</vt:i4>
      </vt:variant>
      <vt:variant>
        <vt:i4>0</vt:i4>
      </vt:variant>
      <vt:variant>
        <vt:i4>5</vt:i4>
      </vt:variant>
      <vt:variant>
        <vt:lpwstr/>
      </vt:variant>
      <vt:variant>
        <vt:lpwstr>p232</vt:lpwstr>
      </vt:variant>
      <vt:variant>
        <vt:i4>5767198</vt:i4>
      </vt:variant>
      <vt:variant>
        <vt:i4>3</vt:i4>
      </vt:variant>
      <vt:variant>
        <vt:i4>0</vt:i4>
      </vt:variant>
      <vt:variant>
        <vt:i4>5</vt:i4>
      </vt:variant>
      <vt:variant>
        <vt:lpwstr>https://login.consultant.ru/link/?rnd=390C4F510E42D5FF71D93E3EA81A7341&amp;req=doc&amp;base=LAW&amp;n=331074&amp;dst=3&amp;fld=134&amp;REFFIELD=134&amp;REFDST=100171&amp;REFDOC=57641&amp;REFBASE=PAP&amp;stat=refcode%3D16876%3Bdstident%3D3%3Bindex%3D195&amp;date=13.07.2020</vt:lpwstr>
      </vt:variant>
      <vt:variant>
        <vt:lpwstr/>
      </vt:variant>
      <vt:variant>
        <vt:i4>2556028</vt:i4>
      </vt:variant>
      <vt:variant>
        <vt:i4>0</vt:i4>
      </vt:variant>
      <vt:variant>
        <vt:i4>0</vt:i4>
      </vt:variant>
      <vt:variant>
        <vt:i4>5</vt:i4>
      </vt:variant>
      <vt:variant>
        <vt:lpwstr>https://login.consultant.ru/link/?rnd=51BF9F37139293436835D44D89EF5B1C&amp;req=doc&amp;base=LAW&amp;n=342439&amp;REFFIELD=134&amp;REFDST=100010&amp;REFDOC=57641&amp;REFBASE=PAP&amp;stat=refcode%3D16876%3Bindex%3D19&amp;date=07.07.2020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Hanhasaeva</dc:creator>
  <cp:lastModifiedBy>panutina</cp:lastModifiedBy>
  <cp:revision>71</cp:revision>
  <cp:lastPrinted>2026-05-20T08:14:00Z</cp:lastPrinted>
  <dcterms:created xsi:type="dcterms:W3CDTF">2026-05-18T04:30:00Z</dcterms:created>
  <dcterms:modified xsi:type="dcterms:W3CDTF">2026-05-21T08:24:00Z</dcterms:modified>
</cp:coreProperties>
</file>