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6972" w:rsidRDefault="001B6972" w:rsidP="00EB4A86">
      <w:pPr>
        <w:widowControl w:val="0"/>
        <w:tabs>
          <w:tab w:val="center" w:pos="4725"/>
        </w:tabs>
        <w:autoSpaceDE w:val="0"/>
        <w:jc w:val="center"/>
        <w:rPr>
          <w:rFonts w:ascii="XO Thames" w:hAnsi="XO Thames"/>
          <w:b/>
          <w:color w:val="000000"/>
        </w:rPr>
      </w:pPr>
      <w:r w:rsidRPr="000E20E8">
        <w:rPr>
          <w:rFonts w:ascii="XO Thames" w:hAnsi="XO Thames"/>
          <w:b/>
          <w:color w:val="000000"/>
        </w:rPr>
        <w:t>ГОСУДАРСТВЕННЫЙ КОНТРАКТ</w:t>
      </w:r>
    </w:p>
    <w:p w:rsidR="00A14490" w:rsidRPr="0069393A" w:rsidRDefault="00A14490" w:rsidP="00A14490">
      <w:pPr>
        <w:jc w:val="center"/>
        <w:rPr>
          <w:rFonts w:ascii="XO Thames" w:hAnsi="XO Thames"/>
          <w:bCs/>
        </w:rPr>
      </w:pPr>
      <w:r>
        <w:rPr>
          <w:rFonts w:ascii="XO Thames" w:hAnsi="XO Thames"/>
          <w:bCs/>
        </w:rPr>
        <w:t>на оказание услуг</w:t>
      </w:r>
      <w:r w:rsidRPr="0069393A">
        <w:rPr>
          <w:rFonts w:ascii="XO Thames" w:hAnsi="XO Thames"/>
          <w:bCs/>
        </w:rPr>
        <w:t xml:space="preserve"> по ремонту</w:t>
      </w:r>
      <w:r>
        <w:rPr>
          <w:rFonts w:ascii="XO Thames" w:hAnsi="XO Thames"/>
          <w:bCs/>
        </w:rPr>
        <w:t xml:space="preserve"> </w:t>
      </w:r>
      <w:r>
        <w:t xml:space="preserve">Аппарата аэрозольного </w:t>
      </w:r>
      <w:proofErr w:type="spellStart"/>
      <w:r>
        <w:t>спелео-галотерапии</w:t>
      </w:r>
      <w:proofErr w:type="spellEnd"/>
      <w:r w:rsidRPr="0069393A">
        <w:rPr>
          <w:rFonts w:ascii="XO Thames" w:hAnsi="XO Thames"/>
          <w:bCs/>
        </w:rPr>
        <w:t xml:space="preserve"> </w:t>
      </w:r>
      <w:r>
        <w:t xml:space="preserve">АСГ -01 </w:t>
      </w:r>
      <w:proofErr w:type="spellStart"/>
      <w:r>
        <w:t>инв</w:t>
      </w:r>
      <w:proofErr w:type="spellEnd"/>
      <w:r>
        <w:t xml:space="preserve"> № 11013408501, зав № 19005, 13.11.2019</w:t>
      </w:r>
      <w:r w:rsidRPr="00694B5A">
        <w:t>.г.</w:t>
      </w:r>
    </w:p>
    <w:p w:rsidR="0019292B" w:rsidRDefault="0019292B" w:rsidP="00EB4A86">
      <w:pPr>
        <w:jc w:val="center"/>
        <w:rPr>
          <w:rFonts w:ascii="XO Thames" w:hAnsi="XO Thames"/>
        </w:rPr>
      </w:pPr>
    </w:p>
    <w:p w:rsidR="000E20E8" w:rsidRPr="000E20E8" w:rsidRDefault="000E20E8" w:rsidP="00EB4A86">
      <w:pPr>
        <w:jc w:val="center"/>
        <w:rPr>
          <w:rFonts w:ascii="XO Thames" w:hAnsi="XO Thames"/>
        </w:rPr>
      </w:pPr>
    </w:p>
    <w:p w:rsidR="001B6972" w:rsidRPr="000E20E8" w:rsidRDefault="001B6972" w:rsidP="00EB4A86">
      <w:pPr>
        <w:suppressAutoHyphens/>
        <w:jc w:val="center"/>
        <w:rPr>
          <w:rFonts w:ascii="XO Thames" w:hAnsi="XO Thames"/>
        </w:rPr>
      </w:pPr>
      <w:r w:rsidRPr="000E20E8">
        <w:rPr>
          <w:rFonts w:ascii="XO Thames" w:hAnsi="XO Thames"/>
        </w:rPr>
        <w:t xml:space="preserve">г. Красноярск                                                      </w:t>
      </w:r>
      <w:r w:rsidR="002A632C" w:rsidRPr="000E20E8">
        <w:rPr>
          <w:rFonts w:ascii="XO Thames" w:hAnsi="XO Thames"/>
        </w:rPr>
        <w:t xml:space="preserve">                   </w:t>
      </w:r>
      <w:r w:rsidR="0034645A" w:rsidRPr="000E20E8">
        <w:rPr>
          <w:rFonts w:ascii="XO Thames" w:hAnsi="XO Thames"/>
        </w:rPr>
        <w:t xml:space="preserve">         «______»___________202</w:t>
      </w:r>
      <w:r w:rsidR="00A14490">
        <w:rPr>
          <w:rFonts w:ascii="XO Thames" w:hAnsi="XO Thames"/>
        </w:rPr>
        <w:t>6</w:t>
      </w:r>
      <w:r w:rsidR="002A632C" w:rsidRPr="000E20E8">
        <w:rPr>
          <w:rFonts w:ascii="XO Thames" w:hAnsi="XO Thames"/>
        </w:rPr>
        <w:t xml:space="preserve"> г.</w:t>
      </w:r>
    </w:p>
    <w:p w:rsidR="001B6972" w:rsidRPr="000E20E8" w:rsidRDefault="001B6972" w:rsidP="001B6972">
      <w:pPr>
        <w:suppressAutoHyphens/>
        <w:ind w:left="284" w:firstLine="567"/>
        <w:jc w:val="both"/>
        <w:rPr>
          <w:rFonts w:ascii="XO Thames" w:hAnsi="XO Thames"/>
        </w:rPr>
      </w:pPr>
      <w:r w:rsidRPr="000E20E8">
        <w:rPr>
          <w:rFonts w:ascii="XO Thames" w:hAnsi="XO Thames"/>
        </w:rPr>
        <w:t xml:space="preserve"> </w:t>
      </w:r>
      <w:r w:rsidR="002A632C" w:rsidRPr="000E20E8">
        <w:rPr>
          <w:rFonts w:ascii="XO Thames" w:hAnsi="XO Thames"/>
        </w:rPr>
        <w:t xml:space="preserve">  </w:t>
      </w:r>
    </w:p>
    <w:p w:rsidR="0061760B" w:rsidRPr="000E20E8" w:rsidRDefault="0061760B" w:rsidP="0061760B">
      <w:pPr>
        <w:pStyle w:val="afffff1"/>
        <w:ind w:firstLine="709"/>
        <w:rPr>
          <w:rFonts w:ascii="XO Thames" w:hAnsi="XO Thames"/>
        </w:rPr>
      </w:pPr>
      <w:r w:rsidRPr="000E20E8">
        <w:rPr>
          <w:rFonts w:ascii="XO Thames" w:hAnsi="XO Thames"/>
          <w:b/>
        </w:rPr>
        <w:t>Федеральное казенное учреждение здравоохранения «Медико-санитарная часть             № 24 Федеральной службы исполнения наказаний» (ФКУЗ МСЧ-24 ФСИН России)</w:t>
      </w:r>
      <w:r w:rsidRPr="000E20E8">
        <w:rPr>
          <w:rFonts w:ascii="XO Thames" w:hAnsi="XO Thames"/>
        </w:rPr>
        <w:t xml:space="preserve"> выступающее от имени Российской Федерации в целях обеспечения государственных нужд, именуемое в дальнейшем</w:t>
      </w:r>
      <w:r w:rsidRPr="000E20E8">
        <w:rPr>
          <w:rFonts w:ascii="XO Thames" w:hAnsi="XO Thames"/>
          <w:b/>
        </w:rPr>
        <w:t xml:space="preserve"> «Государственный заказчик»</w:t>
      </w:r>
      <w:r w:rsidRPr="000E20E8">
        <w:rPr>
          <w:rFonts w:ascii="XO Thames" w:hAnsi="XO Thames"/>
        </w:rPr>
        <w:t>,</w:t>
      </w:r>
      <w:r w:rsidRPr="000E20E8">
        <w:rPr>
          <w:rFonts w:ascii="XO Thames" w:hAnsi="XO Thames"/>
          <w:b/>
        </w:rPr>
        <w:t xml:space="preserve"> </w:t>
      </w:r>
      <w:r w:rsidRPr="000E20E8">
        <w:rPr>
          <w:rFonts w:ascii="XO Thames" w:hAnsi="XO Thames"/>
        </w:rPr>
        <w:t xml:space="preserve">в лице начальника Петрова Антона Михайловича, действующего на основании Устава, с одной стороны, и </w:t>
      </w:r>
    </w:p>
    <w:p w:rsidR="0061760B" w:rsidRPr="000E20E8" w:rsidRDefault="0061760B" w:rsidP="0061760B">
      <w:pPr>
        <w:shd w:val="clear" w:color="auto" w:fill="FFFFFF"/>
        <w:tabs>
          <w:tab w:val="left" w:pos="9922"/>
        </w:tabs>
        <w:ind w:firstLine="709"/>
        <w:jc w:val="both"/>
        <w:rPr>
          <w:rFonts w:ascii="XO Thames" w:hAnsi="XO Thames"/>
          <w:bCs/>
          <w:spacing w:val="4"/>
        </w:rPr>
      </w:pPr>
      <w:r w:rsidRPr="00CE72F2">
        <w:rPr>
          <w:rFonts w:ascii="XO Thames" w:hAnsi="XO Thames"/>
          <w:b/>
          <w:bCs/>
          <w:spacing w:val="4"/>
          <w:highlight w:val="yellow"/>
        </w:rPr>
        <w:t>___________________________________</w:t>
      </w:r>
      <w:r w:rsidRPr="00CE72F2">
        <w:rPr>
          <w:rFonts w:ascii="XO Thames" w:hAnsi="XO Thames"/>
          <w:spacing w:val="4"/>
          <w:highlight w:val="yellow"/>
        </w:rPr>
        <w:t>,</w:t>
      </w:r>
      <w:r w:rsidRPr="00CE72F2">
        <w:rPr>
          <w:rFonts w:ascii="XO Thames" w:hAnsi="XO Thames"/>
          <w:b/>
          <w:bCs/>
          <w:spacing w:val="4"/>
          <w:highlight w:val="yellow"/>
        </w:rPr>
        <w:t xml:space="preserve"> </w:t>
      </w:r>
      <w:r w:rsidRPr="00CE72F2">
        <w:rPr>
          <w:rFonts w:ascii="XO Thames" w:hAnsi="XO Thames"/>
          <w:spacing w:val="4"/>
          <w:highlight w:val="yellow"/>
        </w:rPr>
        <w:t xml:space="preserve">именуемое в дальнейшем </w:t>
      </w:r>
      <w:r w:rsidRPr="00CE72F2">
        <w:rPr>
          <w:rFonts w:ascii="XO Thames" w:hAnsi="XO Thames"/>
          <w:b/>
          <w:bCs/>
          <w:spacing w:val="4"/>
          <w:highlight w:val="yellow"/>
        </w:rPr>
        <w:t xml:space="preserve">«Исполнитель», </w:t>
      </w:r>
      <w:r w:rsidRPr="00CE72F2">
        <w:rPr>
          <w:rFonts w:ascii="XO Thames" w:hAnsi="XO Thames"/>
          <w:bCs/>
          <w:spacing w:val="4"/>
          <w:highlight w:val="yellow"/>
        </w:rPr>
        <w:t>действующего на основании ________________, с другой стороны,</w:t>
      </w:r>
      <w:r w:rsidRPr="000E20E8">
        <w:rPr>
          <w:rFonts w:ascii="XO Thames" w:hAnsi="XO Thames"/>
          <w:bCs/>
          <w:spacing w:val="4"/>
        </w:rPr>
        <w:t xml:space="preserve"> вместе именуемые «Стороны», руководствуясь: </w:t>
      </w:r>
    </w:p>
    <w:p w:rsidR="0061760B" w:rsidRPr="000E20E8" w:rsidRDefault="0061760B" w:rsidP="0061760B">
      <w:pPr>
        <w:shd w:val="clear" w:color="auto" w:fill="FFFFFF"/>
        <w:tabs>
          <w:tab w:val="left" w:pos="9922"/>
        </w:tabs>
        <w:ind w:firstLine="709"/>
        <w:jc w:val="both"/>
        <w:rPr>
          <w:rFonts w:ascii="XO Thames" w:hAnsi="XO Thames"/>
          <w:bCs/>
          <w:spacing w:val="4"/>
        </w:rPr>
      </w:pPr>
      <w:r w:rsidRPr="000E20E8">
        <w:rPr>
          <w:rFonts w:ascii="XO Thames" w:hAnsi="XO Thames"/>
          <w:bCs/>
          <w:spacing w:val="4"/>
        </w:rPr>
        <w:t>п. 4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324508" w:rsidRPr="00324508" w:rsidRDefault="00324508" w:rsidP="00324508">
      <w:pPr>
        <w:widowControl w:val="0"/>
        <w:autoSpaceDE w:val="0"/>
        <w:autoSpaceDN w:val="0"/>
        <w:adjustRightInd w:val="0"/>
        <w:ind w:firstLine="851"/>
        <w:jc w:val="both"/>
        <w:rPr>
          <w:rFonts w:ascii="XO Thames" w:hAnsi="XO Thames"/>
          <w:bCs/>
          <w:spacing w:val="4"/>
        </w:rPr>
      </w:pPr>
      <w:r w:rsidRPr="00324508">
        <w:rPr>
          <w:rFonts w:ascii="XO Thames" w:hAnsi="XO Thames"/>
          <w:bCs/>
          <w:spacing w:val="4"/>
        </w:rPr>
        <w:t>Федеральный закон от 28.11.2025 №426-ФЗ «О федеральном бюджете на 2026 год и на плановый период 2027 и 2028 годов",</w:t>
      </w:r>
    </w:p>
    <w:p w:rsidR="00324508" w:rsidRPr="00324508" w:rsidRDefault="00324508" w:rsidP="00324508">
      <w:pPr>
        <w:widowControl w:val="0"/>
        <w:autoSpaceDE w:val="0"/>
        <w:autoSpaceDN w:val="0"/>
        <w:adjustRightInd w:val="0"/>
        <w:ind w:firstLine="851"/>
        <w:jc w:val="both"/>
        <w:rPr>
          <w:rFonts w:ascii="XO Thames" w:hAnsi="XO Thames"/>
          <w:bCs/>
          <w:spacing w:val="4"/>
        </w:rPr>
      </w:pPr>
      <w:r w:rsidRPr="00324508">
        <w:rPr>
          <w:rFonts w:ascii="XO Thames" w:hAnsi="XO Thames"/>
          <w:bCs/>
          <w:spacing w:val="4"/>
        </w:rPr>
        <w:t>Постановление Правительства РФ от 29.12.2025 №2201 «Об особенностях реализации Федерального закона "О федеральном бюджете на 2026 год и на плановый период 2027 и 2028 годов",</w:t>
      </w:r>
    </w:p>
    <w:p w:rsidR="00324508" w:rsidRPr="00324508" w:rsidRDefault="00324508" w:rsidP="00324508">
      <w:pPr>
        <w:widowControl w:val="0"/>
        <w:autoSpaceDE w:val="0"/>
        <w:autoSpaceDN w:val="0"/>
        <w:adjustRightInd w:val="0"/>
        <w:ind w:firstLine="851"/>
        <w:jc w:val="both"/>
        <w:rPr>
          <w:rFonts w:ascii="XO Thames" w:hAnsi="XO Thames"/>
          <w:bCs/>
          <w:spacing w:val="4"/>
        </w:rPr>
      </w:pPr>
      <w:r w:rsidRPr="00324508">
        <w:rPr>
          <w:rFonts w:ascii="XO Thames" w:hAnsi="XO Thames"/>
          <w:bCs/>
          <w:spacing w:val="4"/>
        </w:rPr>
        <w:t>заключили настоящий Государственный контракт (далее – контракт) о нижеследующем:</w:t>
      </w:r>
    </w:p>
    <w:p w:rsidR="0065290A" w:rsidRPr="000E20E8" w:rsidRDefault="0065290A" w:rsidP="00246563">
      <w:pPr>
        <w:widowControl w:val="0"/>
        <w:autoSpaceDE w:val="0"/>
        <w:autoSpaceDN w:val="0"/>
        <w:adjustRightInd w:val="0"/>
        <w:ind w:firstLine="851"/>
        <w:jc w:val="both"/>
        <w:rPr>
          <w:rFonts w:ascii="XO Thames" w:hAnsi="XO Thames"/>
          <w:lang w:eastAsia="en-US"/>
        </w:rPr>
      </w:pPr>
    </w:p>
    <w:p w:rsidR="001B6972" w:rsidRPr="000E20E8" w:rsidRDefault="001B6972" w:rsidP="006B3543">
      <w:pPr>
        <w:pStyle w:val="affffc"/>
        <w:numPr>
          <w:ilvl w:val="0"/>
          <w:numId w:val="7"/>
        </w:numPr>
        <w:tabs>
          <w:tab w:val="left" w:pos="-284"/>
        </w:tabs>
        <w:suppressAutoHyphens/>
        <w:spacing w:after="0"/>
        <w:jc w:val="center"/>
        <w:rPr>
          <w:rFonts w:ascii="XO Thames" w:hAnsi="XO Thames"/>
          <w:b/>
          <w:sz w:val="24"/>
          <w:szCs w:val="24"/>
        </w:rPr>
      </w:pPr>
      <w:r w:rsidRPr="000E20E8">
        <w:rPr>
          <w:rFonts w:ascii="XO Thames" w:hAnsi="XO Thames"/>
          <w:b/>
          <w:sz w:val="24"/>
          <w:szCs w:val="24"/>
        </w:rPr>
        <w:t>Предмет контракта</w:t>
      </w:r>
    </w:p>
    <w:p w:rsidR="00F8196C" w:rsidRPr="000E20E8" w:rsidRDefault="00E45E48" w:rsidP="006B3543">
      <w:pPr>
        <w:numPr>
          <w:ilvl w:val="1"/>
          <w:numId w:val="7"/>
        </w:numPr>
        <w:ind w:left="0" w:firstLine="709"/>
        <w:jc w:val="both"/>
        <w:rPr>
          <w:rFonts w:ascii="XO Thames" w:hAnsi="XO Thames"/>
        </w:rPr>
      </w:pPr>
      <w:r w:rsidRPr="000E20E8">
        <w:rPr>
          <w:rFonts w:ascii="XO Thames" w:hAnsi="XO Thames"/>
        </w:rPr>
        <w:t xml:space="preserve">По настоящему контракту </w:t>
      </w:r>
      <w:r w:rsidR="002A632C" w:rsidRPr="000E20E8">
        <w:rPr>
          <w:rFonts w:ascii="XO Thames" w:hAnsi="XO Thames"/>
        </w:rPr>
        <w:t>Исполнитель</w:t>
      </w:r>
      <w:r w:rsidRPr="000E20E8">
        <w:rPr>
          <w:rFonts w:ascii="XO Thames" w:hAnsi="XO Thames"/>
        </w:rPr>
        <w:t xml:space="preserve"> обязуется </w:t>
      </w:r>
      <w:r w:rsidR="001B205C" w:rsidRPr="000E20E8">
        <w:rPr>
          <w:rFonts w:ascii="XO Thames" w:hAnsi="XO Thames"/>
          <w:bCs/>
          <w:snapToGrid w:val="0"/>
        </w:rPr>
        <w:t>оказа</w:t>
      </w:r>
      <w:r w:rsidR="00FA45CA" w:rsidRPr="000E20E8">
        <w:rPr>
          <w:rFonts w:ascii="XO Thames" w:hAnsi="XO Thames"/>
          <w:bCs/>
          <w:snapToGrid w:val="0"/>
        </w:rPr>
        <w:t>ть</w:t>
      </w:r>
      <w:r w:rsidR="001B205C" w:rsidRPr="000E20E8">
        <w:rPr>
          <w:rFonts w:ascii="XO Thames" w:hAnsi="XO Thames"/>
          <w:bCs/>
          <w:snapToGrid w:val="0"/>
        </w:rPr>
        <w:t xml:space="preserve"> </w:t>
      </w:r>
      <w:r w:rsidR="000E20E8" w:rsidRPr="00B36180">
        <w:rPr>
          <w:rFonts w:ascii="XO Thames" w:hAnsi="XO Thames"/>
          <w:bCs/>
        </w:rPr>
        <w:t xml:space="preserve">оказать услугу </w:t>
      </w:r>
      <w:r w:rsidR="000E20E8" w:rsidRPr="00B36180">
        <w:rPr>
          <w:rFonts w:ascii="XO Thames" w:hAnsi="XO Thames"/>
          <w:color w:val="000000"/>
          <w:shd w:val="clear" w:color="auto" w:fill="FFFFFF"/>
        </w:rPr>
        <w:t xml:space="preserve">по ремонту </w:t>
      </w:r>
      <w:r w:rsidR="00A14490" w:rsidRPr="00A14490">
        <w:rPr>
          <w:rFonts w:ascii="XO Thames" w:hAnsi="XO Thames"/>
          <w:color w:val="000000"/>
          <w:shd w:val="clear" w:color="auto" w:fill="FFFFFF"/>
        </w:rPr>
        <w:t xml:space="preserve">Аппарата аэрозольного </w:t>
      </w:r>
      <w:proofErr w:type="spellStart"/>
      <w:r w:rsidR="00A14490" w:rsidRPr="00A14490">
        <w:rPr>
          <w:rFonts w:ascii="XO Thames" w:hAnsi="XO Thames"/>
          <w:color w:val="000000"/>
          <w:shd w:val="clear" w:color="auto" w:fill="FFFFFF"/>
        </w:rPr>
        <w:t>спелео-галотерапии</w:t>
      </w:r>
      <w:proofErr w:type="spellEnd"/>
      <w:r w:rsidR="00A14490" w:rsidRPr="00A14490">
        <w:rPr>
          <w:rFonts w:ascii="XO Thames" w:hAnsi="XO Thames"/>
          <w:bCs/>
          <w:color w:val="000000"/>
          <w:shd w:val="clear" w:color="auto" w:fill="FFFFFF"/>
        </w:rPr>
        <w:t xml:space="preserve"> </w:t>
      </w:r>
      <w:r w:rsidR="00A14490" w:rsidRPr="00A14490">
        <w:rPr>
          <w:rFonts w:ascii="XO Thames" w:hAnsi="XO Thames"/>
          <w:color w:val="000000"/>
          <w:shd w:val="clear" w:color="auto" w:fill="FFFFFF"/>
        </w:rPr>
        <w:t xml:space="preserve">АСГ -01 </w:t>
      </w:r>
      <w:proofErr w:type="spellStart"/>
      <w:r w:rsidR="00A14490" w:rsidRPr="00A14490">
        <w:rPr>
          <w:rFonts w:ascii="XO Thames" w:hAnsi="XO Thames"/>
          <w:color w:val="000000"/>
          <w:shd w:val="clear" w:color="auto" w:fill="FFFFFF"/>
        </w:rPr>
        <w:t>инв</w:t>
      </w:r>
      <w:proofErr w:type="spellEnd"/>
      <w:r w:rsidR="00A14490" w:rsidRPr="00A14490">
        <w:rPr>
          <w:rFonts w:ascii="XO Thames" w:hAnsi="XO Thames"/>
          <w:color w:val="000000"/>
          <w:shd w:val="clear" w:color="auto" w:fill="FFFFFF"/>
        </w:rPr>
        <w:t xml:space="preserve"> № 11013408501, зав № 19005, 13.11.2019.г.в</w:t>
      </w:r>
      <w:r w:rsidR="003D5279" w:rsidRPr="000E20E8">
        <w:rPr>
          <w:rFonts w:ascii="XO Thames" w:hAnsi="XO Thames"/>
          <w:shd w:val="clear" w:color="auto" w:fill="F3F4F6"/>
        </w:rPr>
        <w:t xml:space="preserve"> </w:t>
      </w:r>
      <w:r w:rsidR="00276055" w:rsidRPr="000E20E8">
        <w:rPr>
          <w:rFonts w:ascii="XO Thames" w:hAnsi="XO Thames"/>
          <w:bCs/>
          <w:snapToGrid w:val="0"/>
        </w:rPr>
        <w:t xml:space="preserve">(ОКПД2 </w:t>
      </w:r>
      <w:r w:rsidR="00ED0C23" w:rsidRPr="000E20E8">
        <w:rPr>
          <w:rFonts w:ascii="XO Thames" w:hAnsi="XO Thames"/>
          <w:bCs/>
          <w:snapToGrid w:val="0"/>
        </w:rPr>
        <w:t>33.13.12.000</w:t>
      </w:r>
      <w:r w:rsidR="00276055" w:rsidRPr="000E20E8">
        <w:rPr>
          <w:rFonts w:ascii="XO Thames" w:hAnsi="XO Thames"/>
          <w:bCs/>
          <w:snapToGrid w:val="0"/>
        </w:rPr>
        <w:t>)</w:t>
      </w:r>
      <w:r w:rsidR="003D5279" w:rsidRPr="000E20E8">
        <w:rPr>
          <w:rFonts w:ascii="XO Thames" w:hAnsi="XO Thames"/>
          <w:bCs/>
          <w:snapToGrid w:val="0"/>
        </w:rPr>
        <w:t xml:space="preserve"> </w:t>
      </w:r>
      <w:r w:rsidRPr="000E20E8">
        <w:rPr>
          <w:rFonts w:ascii="XO Thames" w:hAnsi="XO Thames"/>
        </w:rPr>
        <w:t>в соот</w:t>
      </w:r>
      <w:r w:rsidR="00546C99" w:rsidRPr="000E20E8">
        <w:rPr>
          <w:rFonts w:ascii="XO Thames" w:hAnsi="XO Thames"/>
        </w:rPr>
        <w:t>ветствии с</w:t>
      </w:r>
      <w:r w:rsidR="004B2E23" w:rsidRPr="000E20E8">
        <w:rPr>
          <w:rFonts w:ascii="XO Thames" w:hAnsi="XO Thames"/>
        </w:rPr>
        <w:t xml:space="preserve"> Техническим заданием </w:t>
      </w:r>
      <w:r w:rsidRPr="000E20E8">
        <w:rPr>
          <w:rFonts w:ascii="XO Thames" w:hAnsi="XO Thames"/>
        </w:rPr>
        <w:t xml:space="preserve">(Приложение № </w:t>
      </w:r>
      <w:r w:rsidR="00811C20" w:rsidRPr="000E20E8">
        <w:rPr>
          <w:rFonts w:ascii="XO Thames" w:hAnsi="XO Thames"/>
        </w:rPr>
        <w:t>1</w:t>
      </w:r>
      <w:r w:rsidRPr="000E20E8">
        <w:rPr>
          <w:rFonts w:ascii="XO Thames" w:hAnsi="XO Thames"/>
        </w:rPr>
        <w:t xml:space="preserve"> к контракту), являющимся неотъемлемой частью контракта, а Государственный заказчик обязуется обеспечить приемку и оплату </w:t>
      </w:r>
      <w:r w:rsidR="00024826" w:rsidRPr="000E20E8">
        <w:rPr>
          <w:rFonts w:ascii="XO Thames" w:hAnsi="XO Thames"/>
        </w:rPr>
        <w:t>оказанных услуг</w:t>
      </w:r>
      <w:r w:rsidRPr="000E20E8">
        <w:rPr>
          <w:rFonts w:ascii="XO Thames" w:hAnsi="XO Thames"/>
        </w:rPr>
        <w:t xml:space="preserve"> согласно условиям </w:t>
      </w:r>
      <w:r w:rsidR="004827C3" w:rsidRPr="000E20E8">
        <w:rPr>
          <w:rFonts w:ascii="XO Thames" w:hAnsi="XO Thames"/>
        </w:rPr>
        <w:t>контракта</w:t>
      </w:r>
      <w:r w:rsidRPr="000E20E8">
        <w:rPr>
          <w:rFonts w:ascii="XO Thames" w:hAnsi="XO Thames"/>
        </w:rPr>
        <w:t>.</w:t>
      </w:r>
    </w:p>
    <w:p w:rsidR="00FD1CDC" w:rsidRPr="000E20E8" w:rsidRDefault="00024826" w:rsidP="006B3543">
      <w:pPr>
        <w:pStyle w:val="a7"/>
        <w:numPr>
          <w:ilvl w:val="1"/>
          <w:numId w:val="7"/>
        </w:numPr>
        <w:ind w:firstLine="289"/>
        <w:jc w:val="both"/>
        <w:rPr>
          <w:rFonts w:ascii="XO Thames" w:hAnsi="XO Thames"/>
          <w:lang w:val="ru-RU"/>
        </w:rPr>
      </w:pPr>
      <w:r w:rsidRPr="000E20E8">
        <w:rPr>
          <w:rFonts w:ascii="XO Thames" w:hAnsi="XO Thames"/>
        </w:rPr>
        <w:t xml:space="preserve">Место </w:t>
      </w:r>
      <w:r w:rsidRPr="000E20E8">
        <w:rPr>
          <w:rFonts w:ascii="XO Thames" w:hAnsi="XO Thames"/>
          <w:snapToGrid w:val="0"/>
          <w:lang w:val="ru-RU"/>
        </w:rPr>
        <w:t>оказания услуг</w:t>
      </w:r>
      <w:r w:rsidRPr="000E20E8">
        <w:rPr>
          <w:rFonts w:ascii="XO Thames" w:hAnsi="XO Thames"/>
        </w:rPr>
        <w:t xml:space="preserve">: </w:t>
      </w:r>
      <w:r w:rsidR="00714972" w:rsidRPr="000E20E8">
        <w:rPr>
          <w:rFonts w:ascii="XO Thames" w:hAnsi="XO Thames"/>
          <w:lang w:val="ru-RU"/>
        </w:rPr>
        <w:t>по месту нахождения исполнителя.</w:t>
      </w:r>
    </w:p>
    <w:p w:rsidR="0065290A" w:rsidRPr="000E20E8" w:rsidRDefault="0065290A" w:rsidP="0065290A">
      <w:pPr>
        <w:pStyle w:val="a7"/>
        <w:ind w:left="420"/>
        <w:jc w:val="both"/>
        <w:rPr>
          <w:rFonts w:ascii="XO Thames" w:hAnsi="XO Thames"/>
          <w:lang w:val="ru-RU"/>
        </w:rPr>
      </w:pPr>
    </w:p>
    <w:p w:rsidR="0065290A" w:rsidRPr="000E20E8" w:rsidRDefault="00025A63" w:rsidP="006B3543">
      <w:pPr>
        <w:pStyle w:val="affffc"/>
        <w:numPr>
          <w:ilvl w:val="0"/>
          <w:numId w:val="7"/>
        </w:numPr>
        <w:spacing w:after="0" w:line="240" w:lineRule="auto"/>
        <w:jc w:val="center"/>
        <w:rPr>
          <w:rFonts w:ascii="XO Thames" w:hAnsi="XO Thames"/>
          <w:b/>
          <w:bCs/>
          <w:sz w:val="24"/>
          <w:szCs w:val="24"/>
        </w:rPr>
      </w:pPr>
      <w:r w:rsidRPr="000E20E8">
        <w:rPr>
          <w:rFonts w:ascii="XO Thames" w:hAnsi="XO Thames"/>
          <w:b/>
          <w:bCs/>
          <w:sz w:val="24"/>
          <w:szCs w:val="24"/>
        </w:rPr>
        <w:t>Права и обязанности Сторон</w:t>
      </w:r>
    </w:p>
    <w:p w:rsidR="00025A63" w:rsidRPr="000E20E8" w:rsidRDefault="00025A63" w:rsidP="00025A63">
      <w:pPr>
        <w:pStyle w:val="16"/>
        <w:spacing w:line="240" w:lineRule="auto"/>
        <w:ind w:right="-71" w:firstLine="709"/>
        <w:rPr>
          <w:rFonts w:ascii="XO Thames" w:hAnsi="XO Thames"/>
          <w:noProof/>
          <w:szCs w:val="24"/>
        </w:rPr>
      </w:pPr>
      <w:r w:rsidRPr="000E20E8">
        <w:rPr>
          <w:rFonts w:ascii="XO Thames" w:hAnsi="XO Thames"/>
          <w:noProof/>
          <w:szCs w:val="24"/>
        </w:rPr>
        <w:t>2.1. Государственный заказчик обязуется:</w:t>
      </w:r>
    </w:p>
    <w:p w:rsidR="004D1AB4" w:rsidRPr="000E20E8" w:rsidRDefault="004D1AB4" w:rsidP="004D1AB4">
      <w:pPr>
        <w:pStyle w:val="afffff1"/>
        <w:ind w:firstLine="709"/>
        <w:rPr>
          <w:rFonts w:ascii="XO Thames" w:hAnsi="XO Thames"/>
          <w:noProof/>
        </w:rPr>
      </w:pPr>
      <w:r w:rsidRPr="000E20E8">
        <w:rPr>
          <w:rFonts w:ascii="XO Thames" w:hAnsi="XO Thames"/>
          <w:noProof/>
        </w:rPr>
        <w:t>2.1.1. Обеспечить приемку выполненных работ в соответствии с условиями раздела 5 контракта.</w:t>
      </w:r>
    </w:p>
    <w:p w:rsidR="004D1AB4" w:rsidRPr="000E20E8" w:rsidRDefault="004D1AB4" w:rsidP="004D1AB4">
      <w:pPr>
        <w:pStyle w:val="16"/>
        <w:spacing w:line="240" w:lineRule="auto"/>
        <w:ind w:right="-71"/>
        <w:rPr>
          <w:rFonts w:ascii="XO Thames" w:hAnsi="XO Thames"/>
          <w:noProof/>
          <w:szCs w:val="24"/>
        </w:rPr>
      </w:pPr>
      <w:r w:rsidRPr="000E20E8">
        <w:rPr>
          <w:rFonts w:ascii="XO Thames" w:hAnsi="XO Thames"/>
          <w:noProof/>
          <w:szCs w:val="24"/>
        </w:rPr>
        <w:t>2.1.2. Обеспечить оплату выполненных работ в соответствии с условиями раздела 3 контракта.</w:t>
      </w:r>
    </w:p>
    <w:p w:rsidR="004D1AB4" w:rsidRPr="000E20E8" w:rsidRDefault="004D1AB4" w:rsidP="004D1AB4">
      <w:pPr>
        <w:pStyle w:val="16"/>
        <w:spacing w:line="240" w:lineRule="auto"/>
        <w:ind w:right="-71"/>
        <w:rPr>
          <w:rFonts w:ascii="XO Thames" w:hAnsi="XO Thames"/>
          <w:noProof/>
          <w:szCs w:val="24"/>
        </w:rPr>
      </w:pPr>
      <w:r w:rsidRPr="000E20E8">
        <w:rPr>
          <w:rFonts w:ascii="XO Thames" w:hAnsi="XO Thames"/>
          <w:noProof/>
          <w:szCs w:val="24"/>
        </w:rPr>
        <w:t>2.1.3. Выполнять иные обязанности, предусмотренные законодательством Российской Федерации и контрактом</w:t>
      </w:r>
    </w:p>
    <w:p w:rsidR="004D1AB4" w:rsidRPr="000E20E8" w:rsidRDefault="004D1AB4" w:rsidP="004D1AB4">
      <w:pPr>
        <w:pStyle w:val="afffff1"/>
        <w:ind w:firstLine="708"/>
        <w:rPr>
          <w:rFonts w:ascii="XO Thames" w:hAnsi="XO Thames"/>
          <w:noProof/>
        </w:rPr>
      </w:pPr>
      <w:r w:rsidRPr="000E20E8">
        <w:rPr>
          <w:rFonts w:ascii="XO Thames" w:hAnsi="XO Thames"/>
          <w:noProof/>
        </w:rPr>
        <w:t>2.2. Государственный заказчик имеет право:</w:t>
      </w:r>
    </w:p>
    <w:p w:rsidR="004D1AB4" w:rsidRPr="000E20E8" w:rsidRDefault="004D1AB4" w:rsidP="004D1AB4">
      <w:pPr>
        <w:tabs>
          <w:tab w:val="left" w:pos="709"/>
        </w:tabs>
        <w:jc w:val="both"/>
        <w:rPr>
          <w:rFonts w:ascii="XO Thames" w:eastAsia="Arial Unicode MS" w:hAnsi="XO Thames"/>
        </w:rPr>
      </w:pPr>
      <w:r w:rsidRPr="000E20E8">
        <w:rPr>
          <w:rFonts w:ascii="XO Thames" w:hAnsi="XO Thames"/>
          <w:noProof/>
        </w:rPr>
        <w:tab/>
        <w:t>2.2.1. </w:t>
      </w:r>
      <w:r w:rsidRPr="000E20E8">
        <w:rPr>
          <w:rFonts w:ascii="XO Thames" w:hAnsi="XO Thames"/>
        </w:rPr>
        <w:t xml:space="preserve">Определять лиц, непосредственно участвующих в контроле за ходом </w:t>
      </w:r>
      <w:r w:rsidR="004F521D" w:rsidRPr="000E20E8">
        <w:rPr>
          <w:rFonts w:ascii="XO Thames" w:hAnsi="XO Thames"/>
        </w:rPr>
        <w:t xml:space="preserve">выполнения работ </w:t>
      </w:r>
      <w:r w:rsidR="002A632C" w:rsidRPr="000E20E8">
        <w:rPr>
          <w:rFonts w:ascii="XO Thames" w:hAnsi="XO Thames"/>
        </w:rPr>
        <w:t>Исполнителем</w:t>
      </w:r>
      <w:r w:rsidRPr="000E20E8">
        <w:rPr>
          <w:rFonts w:ascii="XO Thames" w:hAnsi="XO Thames"/>
        </w:rPr>
        <w:t xml:space="preserve"> и (или) лиц, участвующих в приемке </w:t>
      </w:r>
      <w:r w:rsidRPr="000E20E8">
        <w:rPr>
          <w:rFonts w:ascii="XO Thames" w:hAnsi="XO Thames"/>
          <w:noProof/>
        </w:rPr>
        <w:t xml:space="preserve">выполненных работ </w:t>
      </w:r>
      <w:r w:rsidRPr="000E20E8">
        <w:rPr>
          <w:rFonts w:ascii="XO Thames" w:hAnsi="XO Thames"/>
        </w:rPr>
        <w:t>по объему и качеству.</w:t>
      </w:r>
    </w:p>
    <w:p w:rsidR="004D1AB4" w:rsidRPr="000E20E8" w:rsidRDefault="004D1AB4" w:rsidP="004D1AB4">
      <w:pPr>
        <w:pStyle w:val="afffff1"/>
        <w:ind w:firstLine="708"/>
        <w:rPr>
          <w:rFonts w:ascii="XO Thames" w:hAnsi="XO Thames"/>
        </w:rPr>
      </w:pPr>
      <w:r w:rsidRPr="000E20E8">
        <w:rPr>
          <w:rFonts w:ascii="XO Thames" w:hAnsi="XO Thames"/>
          <w:noProof/>
        </w:rPr>
        <w:t xml:space="preserve">2.2.2. </w:t>
      </w:r>
      <w:r w:rsidRPr="000E20E8">
        <w:rPr>
          <w:rFonts w:ascii="XO Thames" w:hAnsi="XO Thames"/>
        </w:rPr>
        <w:t xml:space="preserve">Привлекать экспертов, в том числе независимых, выбор которых осуществляется в соответствии с требованиями законодательства Российской Федерации, для оценки (экспертизы) показателей качества и безопасности </w:t>
      </w:r>
      <w:r w:rsidRPr="000E20E8">
        <w:rPr>
          <w:rFonts w:ascii="XO Thames" w:hAnsi="XO Thames"/>
          <w:noProof/>
        </w:rPr>
        <w:t>выполненных работ</w:t>
      </w:r>
      <w:r w:rsidRPr="000E20E8">
        <w:rPr>
          <w:rFonts w:ascii="XO Thames" w:hAnsi="XO Thames"/>
        </w:rPr>
        <w:t>, установленных в</w:t>
      </w:r>
      <w:r w:rsidRPr="000E20E8">
        <w:rPr>
          <w:rFonts w:ascii="XO Thames" w:hAnsi="XO Thames"/>
          <w:noProof/>
        </w:rPr>
        <w:t xml:space="preserve"> нормативных и технических документах</w:t>
      </w:r>
      <w:r w:rsidRPr="000E20E8">
        <w:rPr>
          <w:rFonts w:ascii="XO Thames" w:hAnsi="XO Thames"/>
        </w:rPr>
        <w:t xml:space="preserve"> и настоящем контракте, в ходе приемки результата </w:t>
      </w:r>
      <w:r w:rsidRPr="000E20E8">
        <w:rPr>
          <w:rFonts w:ascii="XO Thames" w:hAnsi="XO Thames"/>
          <w:noProof/>
        </w:rPr>
        <w:t>выполненных работ</w:t>
      </w:r>
      <w:r w:rsidRPr="000E20E8">
        <w:rPr>
          <w:rFonts w:ascii="XO Thames" w:hAnsi="XO Thames"/>
        </w:rPr>
        <w:t>.</w:t>
      </w:r>
    </w:p>
    <w:p w:rsidR="004D1AB4" w:rsidRPr="000E20E8" w:rsidRDefault="004D1AB4" w:rsidP="004D1AB4">
      <w:pPr>
        <w:pStyle w:val="afffff1"/>
        <w:ind w:firstLine="708"/>
        <w:rPr>
          <w:rFonts w:ascii="XO Thames" w:hAnsi="XO Thames"/>
          <w:noProof/>
        </w:rPr>
      </w:pPr>
      <w:r w:rsidRPr="000E20E8">
        <w:rPr>
          <w:rFonts w:ascii="XO Thames" w:hAnsi="XO Thames"/>
          <w:noProof/>
        </w:rPr>
        <w:lastRenderedPageBreak/>
        <w:t xml:space="preserve">2.2.3. Отказаться от исполнения контракта, а также требовать возмещения убытков в случае нарушения </w:t>
      </w:r>
      <w:r w:rsidR="002A632C" w:rsidRPr="000E20E8">
        <w:rPr>
          <w:rFonts w:ascii="XO Thames" w:hAnsi="XO Thames"/>
          <w:noProof/>
        </w:rPr>
        <w:t>Исполнителем</w:t>
      </w:r>
      <w:r w:rsidRPr="000E20E8">
        <w:rPr>
          <w:rFonts w:ascii="XO Thames" w:hAnsi="XO Thames"/>
          <w:noProof/>
        </w:rPr>
        <w:t xml:space="preserve"> условий контракта о сроках </w:t>
      </w:r>
      <w:r w:rsidR="00B458D4" w:rsidRPr="000E20E8">
        <w:rPr>
          <w:rFonts w:ascii="XO Thames" w:hAnsi="XO Thames"/>
          <w:noProof/>
        </w:rPr>
        <w:t>выполнения</w:t>
      </w:r>
      <w:r w:rsidRPr="000E20E8">
        <w:rPr>
          <w:rFonts w:ascii="XO Thames" w:hAnsi="XO Thames"/>
          <w:noProof/>
        </w:rPr>
        <w:t xml:space="preserve"> и качестве </w:t>
      </w:r>
      <w:r w:rsidR="004F521D" w:rsidRPr="000E20E8">
        <w:rPr>
          <w:rFonts w:ascii="XO Thames" w:hAnsi="XO Thames"/>
          <w:noProof/>
        </w:rPr>
        <w:t>выполняемых работ</w:t>
      </w:r>
      <w:r w:rsidRPr="000E20E8">
        <w:rPr>
          <w:rFonts w:ascii="XO Thames" w:hAnsi="XO Thames"/>
          <w:noProof/>
        </w:rPr>
        <w:t>.</w:t>
      </w:r>
    </w:p>
    <w:p w:rsidR="004D1AB4" w:rsidRPr="000E20E8" w:rsidRDefault="004D1AB4" w:rsidP="004D1AB4">
      <w:pPr>
        <w:pStyle w:val="16"/>
        <w:spacing w:line="240" w:lineRule="auto"/>
        <w:ind w:right="-71"/>
        <w:rPr>
          <w:rFonts w:ascii="XO Thames" w:hAnsi="XO Thames"/>
          <w:noProof/>
          <w:szCs w:val="24"/>
        </w:rPr>
      </w:pPr>
      <w:r w:rsidRPr="000E20E8">
        <w:rPr>
          <w:rFonts w:ascii="XO Thames" w:hAnsi="XO Thames"/>
          <w:noProof/>
          <w:szCs w:val="24"/>
        </w:rPr>
        <w:t>2.2.4. Взыскивать пеню и штраф, а также требовать возмещения убытков в</w:t>
      </w:r>
      <w:r w:rsidR="0061209B" w:rsidRPr="000E20E8">
        <w:rPr>
          <w:rFonts w:ascii="XO Thames" w:hAnsi="XO Thames"/>
          <w:noProof/>
          <w:szCs w:val="24"/>
        </w:rPr>
        <w:t xml:space="preserve"> </w:t>
      </w:r>
      <w:r w:rsidRPr="000E20E8">
        <w:rPr>
          <w:rFonts w:ascii="XO Thames" w:hAnsi="XO Thames"/>
          <w:noProof/>
          <w:szCs w:val="24"/>
        </w:rPr>
        <w:t>соответствии с условиями настоящего контракта.</w:t>
      </w:r>
    </w:p>
    <w:p w:rsidR="004D1AB4" w:rsidRPr="000E20E8" w:rsidRDefault="004D1AB4" w:rsidP="004D1AB4">
      <w:pPr>
        <w:pStyle w:val="16"/>
        <w:spacing w:line="240" w:lineRule="auto"/>
        <w:ind w:right="-71"/>
        <w:rPr>
          <w:rFonts w:ascii="XO Thames" w:hAnsi="XO Thames"/>
          <w:noProof/>
          <w:szCs w:val="24"/>
        </w:rPr>
      </w:pPr>
      <w:r w:rsidRPr="000E20E8">
        <w:rPr>
          <w:rFonts w:ascii="XO Thames" w:hAnsi="XO Thames"/>
          <w:noProof/>
          <w:szCs w:val="24"/>
        </w:rPr>
        <w:t>2.3. </w:t>
      </w:r>
      <w:r w:rsidR="00516680" w:rsidRPr="000E20E8">
        <w:rPr>
          <w:rFonts w:ascii="XO Thames" w:hAnsi="XO Thames"/>
          <w:noProof/>
          <w:szCs w:val="24"/>
        </w:rPr>
        <w:t>Исполнитель</w:t>
      </w:r>
      <w:r w:rsidRPr="000E20E8">
        <w:rPr>
          <w:rFonts w:ascii="XO Thames" w:hAnsi="XO Thames"/>
          <w:noProof/>
          <w:szCs w:val="24"/>
        </w:rPr>
        <w:t xml:space="preserve"> обязуется:</w:t>
      </w:r>
    </w:p>
    <w:p w:rsidR="004D1AB4" w:rsidRPr="000E20E8" w:rsidRDefault="004D1AB4" w:rsidP="004D1AB4">
      <w:pPr>
        <w:pStyle w:val="16"/>
        <w:spacing w:line="240" w:lineRule="auto"/>
        <w:ind w:right="-71"/>
        <w:rPr>
          <w:rFonts w:ascii="XO Thames" w:hAnsi="XO Thames"/>
          <w:noProof/>
          <w:szCs w:val="24"/>
        </w:rPr>
      </w:pPr>
      <w:r w:rsidRPr="000E20E8">
        <w:rPr>
          <w:rFonts w:ascii="XO Thames" w:hAnsi="XO Thames"/>
          <w:noProof/>
          <w:szCs w:val="24"/>
        </w:rPr>
        <w:t>2.3.1. Обеспечить соответствие работ требованиям законодательства, нормативных и технических документов, иных актов Государственного заказчика и условиям контракта.</w:t>
      </w:r>
    </w:p>
    <w:p w:rsidR="004D1AB4" w:rsidRPr="000E20E8" w:rsidRDefault="004D1AB4" w:rsidP="004D1AB4">
      <w:pPr>
        <w:pStyle w:val="16"/>
        <w:spacing w:line="240" w:lineRule="auto"/>
        <w:ind w:right="-71"/>
        <w:rPr>
          <w:rFonts w:ascii="XO Thames" w:hAnsi="XO Thames"/>
          <w:noProof/>
          <w:szCs w:val="24"/>
        </w:rPr>
      </w:pPr>
      <w:r w:rsidRPr="000E20E8">
        <w:rPr>
          <w:rFonts w:ascii="XO Thames" w:hAnsi="XO Thames"/>
          <w:noProof/>
          <w:szCs w:val="24"/>
        </w:rPr>
        <w:t>2.3.2. Выполнить работы, по показателям качества и безопасности соответствующим требованиям, содержащимся в нормативных и технических документах, в объеме, предусмотренном настоящим контрактом.</w:t>
      </w:r>
    </w:p>
    <w:p w:rsidR="004D1AB4" w:rsidRPr="000E20E8" w:rsidRDefault="004D1AB4" w:rsidP="004D1AB4">
      <w:pPr>
        <w:pStyle w:val="16"/>
        <w:spacing w:line="240" w:lineRule="auto"/>
        <w:ind w:right="-71"/>
        <w:rPr>
          <w:rFonts w:ascii="XO Thames" w:hAnsi="XO Thames"/>
          <w:noProof/>
          <w:szCs w:val="24"/>
        </w:rPr>
      </w:pPr>
      <w:r w:rsidRPr="000E20E8">
        <w:rPr>
          <w:rFonts w:ascii="XO Thames" w:hAnsi="XO Thames"/>
          <w:noProof/>
          <w:szCs w:val="24"/>
        </w:rPr>
        <w:t>2.3.3. Выполнить работы в порядке и в сроки, указанные в разделе 4 контракта.</w:t>
      </w:r>
    </w:p>
    <w:p w:rsidR="004D1AB4" w:rsidRPr="000E20E8" w:rsidRDefault="004D1AB4" w:rsidP="004D1AB4">
      <w:pPr>
        <w:pStyle w:val="16"/>
        <w:spacing w:line="240" w:lineRule="auto"/>
        <w:ind w:right="-71"/>
        <w:rPr>
          <w:rFonts w:ascii="XO Thames" w:hAnsi="XO Thames"/>
          <w:noProof/>
          <w:szCs w:val="24"/>
        </w:rPr>
      </w:pPr>
      <w:r w:rsidRPr="000E20E8">
        <w:rPr>
          <w:rFonts w:ascii="XO Thames" w:hAnsi="XO Thames"/>
          <w:noProof/>
          <w:szCs w:val="24"/>
        </w:rPr>
        <w:t xml:space="preserve">2.3.4. Выполнить работы и в момент подписания акта </w:t>
      </w:r>
      <w:r w:rsidR="004F521D" w:rsidRPr="000E20E8">
        <w:rPr>
          <w:rFonts w:ascii="XO Thames" w:hAnsi="XO Thames"/>
          <w:noProof/>
          <w:szCs w:val="24"/>
        </w:rPr>
        <w:t>выполненных работ</w:t>
      </w:r>
      <w:r w:rsidRPr="000E20E8">
        <w:rPr>
          <w:rFonts w:ascii="XO Thames" w:hAnsi="XO Thames"/>
          <w:noProof/>
          <w:szCs w:val="24"/>
        </w:rPr>
        <w:t xml:space="preserve"> передать комплект документации, относящейся к ним, оговоренный в пункте 4.2. контракта. </w:t>
      </w:r>
    </w:p>
    <w:p w:rsidR="004D1AB4" w:rsidRPr="000E20E8" w:rsidRDefault="004D1AB4" w:rsidP="004D1AB4">
      <w:pPr>
        <w:pStyle w:val="16"/>
        <w:spacing w:line="240" w:lineRule="auto"/>
        <w:ind w:right="-71"/>
        <w:rPr>
          <w:rFonts w:ascii="XO Thames" w:hAnsi="XO Thames"/>
          <w:noProof/>
          <w:szCs w:val="24"/>
        </w:rPr>
      </w:pPr>
      <w:r w:rsidRPr="000E20E8">
        <w:rPr>
          <w:rFonts w:ascii="XO Thames" w:hAnsi="XO Thames"/>
          <w:noProof/>
          <w:szCs w:val="24"/>
        </w:rPr>
        <w:t>2.3.5.  Передать Государственному заказчику платежные и иные документы в порядке и на условиях, установленных пунктом 4.2. контракта.</w:t>
      </w:r>
    </w:p>
    <w:p w:rsidR="004D1AB4" w:rsidRPr="000E20E8" w:rsidRDefault="004D1AB4" w:rsidP="004D1AB4">
      <w:pPr>
        <w:pStyle w:val="16"/>
        <w:spacing w:line="240" w:lineRule="auto"/>
        <w:ind w:right="-71"/>
        <w:rPr>
          <w:rFonts w:ascii="XO Thames" w:hAnsi="XO Thames"/>
          <w:szCs w:val="24"/>
        </w:rPr>
      </w:pPr>
      <w:r w:rsidRPr="000E20E8">
        <w:rPr>
          <w:rFonts w:ascii="XO Thames" w:hAnsi="XO Thames"/>
          <w:color w:val="000000"/>
          <w:szCs w:val="24"/>
        </w:rPr>
        <w:t xml:space="preserve">2.3.6. </w:t>
      </w:r>
      <w:r w:rsidRPr="000E20E8">
        <w:rPr>
          <w:rFonts w:ascii="XO Thames" w:hAnsi="XO Thames"/>
          <w:szCs w:val="24"/>
        </w:rPr>
        <w:t>В случае нарушения условий контракта о сроках выполнения и качестве работ возместить убытки, в порядке и на условиях, предусмотренных пунктом 5.4. контракта.</w:t>
      </w:r>
    </w:p>
    <w:p w:rsidR="004D1AB4" w:rsidRPr="000E20E8" w:rsidRDefault="004D1AB4" w:rsidP="004D1AB4">
      <w:pPr>
        <w:pStyle w:val="afffff1"/>
        <w:ind w:firstLine="708"/>
        <w:rPr>
          <w:rFonts w:ascii="XO Thames" w:hAnsi="XO Thames"/>
          <w:noProof/>
        </w:rPr>
      </w:pPr>
      <w:r w:rsidRPr="000E20E8">
        <w:rPr>
          <w:rFonts w:ascii="XO Thames" w:hAnsi="XO Thames"/>
        </w:rPr>
        <w:t xml:space="preserve">2.3.7. </w:t>
      </w:r>
      <w:r w:rsidRPr="000E20E8">
        <w:rPr>
          <w:rFonts w:ascii="XO Thames" w:hAnsi="XO Thames"/>
          <w:noProof/>
        </w:rPr>
        <w:t>Выполнять иные обязанности, предусмотренные законодательством Российской Федерации и контрактом.</w:t>
      </w:r>
    </w:p>
    <w:p w:rsidR="004D1AB4" w:rsidRPr="000E20E8" w:rsidRDefault="007C474D" w:rsidP="004D1AB4">
      <w:pPr>
        <w:pStyle w:val="afffff1"/>
        <w:ind w:firstLine="708"/>
        <w:rPr>
          <w:rFonts w:ascii="XO Thames" w:hAnsi="XO Thames"/>
        </w:rPr>
      </w:pPr>
      <w:r w:rsidRPr="000E20E8">
        <w:rPr>
          <w:rFonts w:ascii="XO Thames" w:hAnsi="XO Thames"/>
          <w:noProof/>
        </w:rPr>
        <w:t xml:space="preserve">2.3.8. </w:t>
      </w:r>
      <w:r w:rsidR="0064718A" w:rsidRPr="000E20E8">
        <w:rPr>
          <w:rFonts w:ascii="XO Thames" w:hAnsi="XO Thames"/>
        </w:rPr>
        <w:t xml:space="preserve">Безвозмездно </w:t>
      </w:r>
      <w:r w:rsidR="004D1AB4" w:rsidRPr="000E20E8">
        <w:rPr>
          <w:rFonts w:ascii="XO Thames" w:hAnsi="XO Thames"/>
        </w:rPr>
        <w:t xml:space="preserve">устранить по требованию Государственного заказчика недостатки, выявленные в ходе приемки </w:t>
      </w:r>
      <w:r w:rsidR="004D1AB4" w:rsidRPr="000E20E8">
        <w:rPr>
          <w:rFonts w:ascii="XO Thames" w:hAnsi="XO Thames"/>
          <w:noProof/>
        </w:rPr>
        <w:t>выполненных работ</w:t>
      </w:r>
      <w:r w:rsidR="004D1AB4" w:rsidRPr="000E20E8">
        <w:rPr>
          <w:rFonts w:ascii="XO Thames" w:hAnsi="XO Thames"/>
        </w:rPr>
        <w:t>.</w:t>
      </w:r>
    </w:p>
    <w:p w:rsidR="004D1AB4" w:rsidRPr="000E20E8" w:rsidRDefault="004D1AB4" w:rsidP="004D1AB4">
      <w:pPr>
        <w:pStyle w:val="afffff1"/>
        <w:ind w:firstLine="709"/>
        <w:rPr>
          <w:rFonts w:ascii="XO Thames" w:hAnsi="XO Thames"/>
          <w:noProof/>
        </w:rPr>
      </w:pPr>
      <w:r w:rsidRPr="000E20E8">
        <w:rPr>
          <w:rFonts w:ascii="XO Thames" w:hAnsi="XO Thames"/>
          <w:noProof/>
        </w:rPr>
        <w:t>2.4. </w:t>
      </w:r>
      <w:r w:rsidR="00516680" w:rsidRPr="000E20E8">
        <w:rPr>
          <w:rFonts w:ascii="XO Thames" w:hAnsi="XO Thames"/>
          <w:noProof/>
        </w:rPr>
        <w:t>Исполнитель</w:t>
      </w:r>
      <w:r w:rsidRPr="000E20E8">
        <w:rPr>
          <w:rFonts w:ascii="XO Thames" w:hAnsi="XO Thames"/>
          <w:noProof/>
        </w:rPr>
        <w:t xml:space="preserve"> вправе:</w:t>
      </w:r>
    </w:p>
    <w:p w:rsidR="004D1AB4" w:rsidRPr="000E20E8" w:rsidRDefault="004D1AB4" w:rsidP="004D1AB4">
      <w:pPr>
        <w:pStyle w:val="afffff1"/>
        <w:ind w:firstLine="709"/>
        <w:rPr>
          <w:rFonts w:ascii="XO Thames" w:hAnsi="XO Thames"/>
          <w:noProof/>
        </w:rPr>
      </w:pPr>
      <w:r w:rsidRPr="000E20E8">
        <w:rPr>
          <w:rFonts w:ascii="XO Thames" w:hAnsi="XO Thames"/>
          <w:noProof/>
        </w:rPr>
        <w:t>2.4.1. Требовать оплату выполненных работ в соответствии с условиями контракта.</w:t>
      </w:r>
    </w:p>
    <w:p w:rsidR="004D1AB4" w:rsidRPr="000E20E8" w:rsidRDefault="004D1AB4" w:rsidP="004D1AB4">
      <w:pPr>
        <w:pStyle w:val="affffc"/>
        <w:shd w:val="clear" w:color="auto" w:fill="FFFFFF"/>
        <w:suppressAutoHyphens/>
        <w:spacing w:after="0" w:line="240" w:lineRule="auto"/>
        <w:ind w:left="0" w:firstLine="709"/>
        <w:jc w:val="both"/>
        <w:rPr>
          <w:rFonts w:ascii="XO Thames" w:hAnsi="XO Thames"/>
          <w:noProof/>
          <w:sz w:val="24"/>
          <w:szCs w:val="24"/>
        </w:rPr>
      </w:pPr>
      <w:r w:rsidRPr="000E20E8">
        <w:rPr>
          <w:rFonts w:ascii="XO Thames" w:hAnsi="XO Thames"/>
          <w:noProof/>
          <w:sz w:val="24"/>
          <w:szCs w:val="24"/>
        </w:rPr>
        <w:t>2.4.2. Требовать уплату пеней, а также возмещения убытков, согласно условиям настоящего контракта.</w:t>
      </w:r>
    </w:p>
    <w:p w:rsidR="004139ED" w:rsidRPr="000E20E8" w:rsidRDefault="00363C71" w:rsidP="001F59DB">
      <w:pPr>
        <w:pStyle w:val="affffc"/>
        <w:shd w:val="clear" w:color="auto" w:fill="FFFFFF"/>
        <w:suppressAutoHyphens/>
        <w:spacing w:after="0" w:line="240" w:lineRule="auto"/>
        <w:ind w:left="0" w:firstLine="709"/>
        <w:jc w:val="both"/>
        <w:rPr>
          <w:rFonts w:ascii="XO Thames" w:hAnsi="XO Thames"/>
          <w:noProof/>
          <w:sz w:val="24"/>
          <w:szCs w:val="24"/>
        </w:rPr>
      </w:pPr>
      <w:r w:rsidRPr="000E20E8">
        <w:rPr>
          <w:rFonts w:ascii="XO Thames" w:hAnsi="XO Thames"/>
          <w:noProof/>
          <w:sz w:val="24"/>
          <w:szCs w:val="24"/>
        </w:rPr>
        <w:t>2.4.3. Принять решение об одностороннем отказе от исполнения Контракта в соответствии с гражданским законода</w:t>
      </w:r>
      <w:r w:rsidR="001F59DB" w:rsidRPr="000E20E8">
        <w:rPr>
          <w:rFonts w:ascii="XO Thames" w:hAnsi="XO Thames"/>
          <w:noProof/>
          <w:sz w:val="24"/>
          <w:szCs w:val="24"/>
        </w:rPr>
        <w:t>тельством Российской Федерации.</w:t>
      </w:r>
    </w:p>
    <w:p w:rsidR="0065290A" w:rsidRPr="000E20E8" w:rsidRDefault="0065290A" w:rsidP="001F59DB">
      <w:pPr>
        <w:pStyle w:val="affffc"/>
        <w:shd w:val="clear" w:color="auto" w:fill="FFFFFF"/>
        <w:suppressAutoHyphens/>
        <w:spacing w:after="0" w:line="240" w:lineRule="auto"/>
        <w:ind w:left="0" w:firstLine="709"/>
        <w:jc w:val="both"/>
        <w:rPr>
          <w:rFonts w:ascii="XO Thames" w:hAnsi="XO Thames"/>
          <w:noProof/>
          <w:sz w:val="24"/>
          <w:szCs w:val="24"/>
        </w:rPr>
      </w:pPr>
    </w:p>
    <w:p w:rsidR="0065290A" w:rsidRPr="000E20E8" w:rsidRDefault="004D1AB4" w:rsidP="006B3543">
      <w:pPr>
        <w:pStyle w:val="affffc"/>
        <w:numPr>
          <w:ilvl w:val="0"/>
          <w:numId w:val="7"/>
        </w:numPr>
        <w:spacing w:after="0"/>
        <w:jc w:val="center"/>
        <w:rPr>
          <w:rFonts w:ascii="XO Thames" w:hAnsi="XO Thames"/>
          <w:bCs/>
          <w:sz w:val="24"/>
          <w:szCs w:val="24"/>
        </w:rPr>
      </w:pPr>
      <w:r w:rsidRPr="000E20E8">
        <w:rPr>
          <w:rFonts w:ascii="XO Thames" w:hAnsi="XO Thames"/>
          <w:b/>
          <w:bCs/>
          <w:sz w:val="24"/>
          <w:szCs w:val="24"/>
        </w:rPr>
        <w:t>Цена контракта и порядок расчетов</w:t>
      </w:r>
      <w:r w:rsidRPr="000E20E8">
        <w:rPr>
          <w:rFonts w:ascii="XO Thames" w:hAnsi="XO Thames"/>
          <w:bCs/>
          <w:sz w:val="24"/>
          <w:szCs w:val="24"/>
        </w:rPr>
        <w:t>.</w:t>
      </w:r>
    </w:p>
    <w:p w:rsidR="004D1AB4" w:rsidRPr="000E20E8" w:rsidRDefault="004D1AB4" w:rsidP="004E3FE5">
      <w:pPr>
        <w:ind w:firstLine="708"/>
        <w:jc w:val="both"/>
        <w:rPr>
          <w:rFonts w:ascii="XO Thames" w:hAnsi="XO Thames"/>
          <w:noProof/>
        </w:rPr>
      </w:pPr>
      <w:r w:rsidRPr="000E20E8">
        <w:rPr>
          <w:rFonts w:ascii="XO Thames" w:hAnsi="XO Thames"/>
          <w:noProof/>
        </w:rPr>
        <w:t>3.1</w:t>
      </w:r>
      <w:r w:rsidRPr="00CE72F2">
        <w:rPr>
          <w:rFonts w:ascii="XO Thames" w:hAnsi="XO Thames"/>
          <w:noProof/>
          <w:highlight w:val="yellow"/>
        </w:rPr>
        <w:t xml:space="preserve">. Цена </w:t>
      </w:r>
      <w:r w:rsidR="00BF34CD" w:rsidRPr="00CE72F2">
        <w:rPr>
          <w:rFonts w:ascii="XO Thames" w:hAnsi="XO Thames"/>
          <w:noProof/>
          <w:highlight w:val="yellow"/>
        </w:rPr>
        <w:t>контракта составляет</w:t>
      </w:r>
      <w:r w:rsidR="002548B1" w:rsidRPr="00CE72F2">
        <w:rPr>
          <w:rFonts w:ascii="XO Thames" w:hAnsi="XO Thames"/>
          <w:b/>
          <w:noProof/>
          <w:highlight w:val="yellow"/>
        </w:rPr>
        <w:t>,</w:t>
      </w:r>
      <w:r w:rsidR="00BF34CD" w:rsidRPr="00CE72F2">
        <w:rPr>
          <w:rFonts w:ascii="XO Thames" w:hAnsi="XO Thames"/>
          <w:noProof/>
          <w:highlight w:val="yellow"/>
        </w:rPr>
        <w:t xml:space="preserve"> </w:t>
      </w:r>
      <w:r w:rsidR="00ED0C23" w:rsidRPr="00CE72F2">
        <w:rPr>
          <w:rFonts w:ascii="XO Thames" w:hAnsi="XO Thames"/>
          <w:noProof/>
          <w:highlight w:val="yellow"/>
        </w:rPr>
        <w:t>_________</w:t>
      </w:r>
      <w:r w:rsidR="000E20E8" w:rsidRPr="00CE72F2">
        <w:rPr>
          <w:rFonts w:ascii="XO Thames" w:hAnsi="XO Thames"/>
          <w:noProof/>
          <w:highlight w:val="yellow"/>
        </w:rPr>
        <w:t>__</w:t>
      </w:r>
      <w:r w:rsidR="00ED0C23" w:rsidRPr="00CE72F2">
        <w:rPr>
          <w:rFonts w:ascii="XO Thames" w:hAnsi="XO Thames"/>
          <w:noProof/>
          <w:highlight w:val="yellow"/>
        </w:rPr>
        <w:t>_</w:t>
      </w:r>
      <w:r w:rsidRPr="00CE72F2">
        <w:rPr>
          <w:rFonts w:ascii="XO Thames" w:hAnsi="XO Thames"/>
          <w:noProof/>
          <w:highlight w:val="yellow"/>
        </w:rPr>
        <w:t xml:space="preserve">и включает в себя </w:t>
      </w:r>
      <w:r w:rsidRPr="00CE72F2">
        <w:rPr>
          <w:rFonts w:ascii="XO Thames" w:hAnsi="XO Thames"/>
          <w:highlight w:val="yellow"/>
        </w:rPr>
        <w:t>расходы по налогам, сборам, расходы на страхование</w:t>
      </w:r>
      <w:r w:rsidRPr="00CE72F2">
        <w:rPr>
          <w:rFonts w:ascii="XO Thames" w:hAnsi="XO Thames"/>
          <w:noProof/>
          <w:highlight w:val="yellow"/>
        </w:rPr>
        <w:t xml:space="preserve"> и другие обязательные платежи, взимаемые с </w:t>
      </w:r>
      <w:r w:rsidR="00516680" w:rsidRPr="00CE72F2">
        <w:rPr>
          <w:rFonts w:ascii="XO Thames" w:hAnsi="XO Thames"/>
          <w:noProof/>
          <w:highlight w:val="yellow"/>
        </w:rPr>
        <w:t xml:space="preserve">исполнителя </w:t>
      </w:r>
      <w:r w:rsidR="00D33D87" w:rsidRPr="00CE72F2">
        <w:rPr>
          <w:rFonts w:ascii="XO Thames" w:hAnsi="XO Thames"/>
          <w:noProof/>
          <w:highlight w:val="yellow"/>
        </w:rPr>
        <w:t>а</w:t>
      </w:r>
      <w:r w:rsidRPr="00CE72F2">
        <w:rPr>
          <w:rFonts w:ascii="XO Thames" w:hAnsi="XO Thames"/>
          <w:noProof/>
          <w:highlight w:val="yellow"/>
        </w:rPr>
        <w:t xml:space="preserve"> в связи с исполнением обязательств по контракту</w:t>
      </w:r>
      <w:r w:rsidRPr="000E20E8">
        <w:rPr>
          <w:rFonts w:ascii="XO Thames" w:hAnsi="XO Thames"/>
          <w:noProof/>
        </w:rPr>
        <w:t>.</w:t>
      </w:r>
    </w:p>
    <w:p w:rsidR="004D1AB4" w:rsidRPr="000E20E8" w:rsidRDefault="004D1AB4" w:rsidP="004D1AB4">
      <w:pPr>
        <w:pStyle w:val="a9"/>
        <w:ind w:left="0" w:firstLine="709"/>
        <w:rPr>
          <w:rFonts w:ascii="XO Thames" w:hAnsi="XO Thames"/>
          <w:lang w:val="ru-RU"/>
        </w:rPr>
      </w:pPr>
      <w:r w:rsidRPr="000E20E8">
        <w:rPr>
          <w:rFonts w:ascii="XO Thames" w:hAnsi="XO Thames"/>
        </w:rPr>
        <w:t xml:space="preserve">3.2. Цена </w:t>
      </w:r>
      <w:r w:rsidR="007C474D" w:rsidRPr="000E20E8">
        <w:rPr>
          <w:rFonts w:ascii="XO Thames" w:hAnsi="XO Thames"/>
        </w:rPr>
        <w:t>контракта</w:t>
      </w:r>
      <w:r w:rsidRPr="000E20E8">
        <w:rPr>
          <w:rFonts w:ascii="XO Thames" w:hAnsi="XO Thames"/>
        </w:rPr>
        <w:t xml:space="preserve"> является твердой и не может изменяться в ходе его исполнения, за исключением случаев снижения цены </w:t>
      </w:r>
      <w:r w:rsidR="007C474D" w:rsidRPr="000E20E8">
        <w:rPr>
          <w:rFonts w:ascii="XO Thames" w:hAnsi="XO Thames"/>
        </w:rPr>
        <w:t>контракта</w:t>
      </w:r>
      <w:r w:rsidRPr="000E20E8">
        <w:rPr>
          <w:rFonts w:ascii="XO Thames" w:hAnsi="XO Thames"/>
        </w:rPr>
        <w:t xml:space="preserve"> по соглашению Сторон, без изменения предусмотренного </w:t>
      </w:r>
      <w:r w:rsidRPr="000E20E8">
        <w:rPr>
          <w:rFonts w:ascii="XO Thames" w:hAnsi="XO Thames"/>
          <w:lang w:val="ru-RU"/>
        </w:rPr>
        <w:t>контрактом</w:t>
      </w:r>
      <w:r w:rsidRPr="000E20E8">
        <w:rPr>
          <w:rFonts w:ascii="XO Thames" w:hAnsi="XO Thames"/>
        </w:rPr>
        <w:t xml:space="preserve"> </w:t>
      </w:r>
      <w:r w:rsidRPr="000E20E8">
        <w:rPr>
          <w:rFonts w:ascii="XO Thames" w:hAnsi="XO Thames"/>
          <w:lang w:val="ru-RU"/>
        </w:rPr>
        <w:t xml:space="preserve">объема </w:t>
      </w:r>
      <w:r w:rsidR="004F521D" w:rsidRPr="000E20E8">
        <w:rPr>
          <w:rFonts w:ascii="XO Thames" w:hAnsi="XO Thames"/>
          <w:lang w:val="ru-RU"/>
        </w:rPr>
        <w:t>работ</w:t>
      </w:r>
      <w:r w:rsidRPr="000E20E8">
        <w:rPr>
          <w:rFonts w:ascii="XO Thames" w:hAnsi="XO Thames"/>
        </w:rPr>
        <w:t xml:space="preserve"> и иных условий исполнения </w:t>
      </w:r>
      <w:r w:rsidR="007C474D" w:rsidRPr="000E20E8">
        <w:rPr>
          <w:rFonts w:ascii="XO Thames" w:hAnsi="XO Thames"/>
        </w:rPr>
        <w:t>контракта</w:t>
      </w:r>
      <w:r w:rsidRPr="000E20E8">
        <w:rPr>
          <w:rFonts w:ascii="XO Thames" w:hAnsi="XO Thames"/>
        </w:rPr>
        <w:t>.</w:t>
      </w:r>
    </w:p>
    <w:p w:rsidR="004D1AB4" w:rsidRPr="000E20E8" w:rsidRDefault="004D1AB4" w:rsidP="004D1AB4">
      <w:pPr>
        <w:pStyle w:val="a9"/>
        <w:ind w:left="0" w:firstLine="851"/>
        <w:rPr>
          <w:rFonts w:ascii="XO Thames" w:hAnsi="XO Thames"/>
        </w:rPr>
      </w:pPr>
      <w:r w:rsidRPr="000E20E8">
        <w:rPr>
          <w:rFonts w:ascii="XO Thames" w:hAnsi="XO Thames"/>
        </w:rPr>
        <w:t xml:space="preserve">3.3. Оплата осуществляется </w:t>
      </w:r>
      <w:r w:rsidR="0083010E" w:rsidRPr="000E20E8">
        <w:rPr>
          <w:rFonts w:ascii="XO Thames" w:hAnsi="XO Thames"/>
          <w:lang w:val="ru-RU"/>
        </w:rPr>
        <w:t>за счет средств</w:t>
      </w:r>
      <w:r w:rsidR="00714972" w:rsidRPr="000E20E8">
        <w:rPr>
          <w:rFonts w:ascii="XO Thames" w:hAnsi="XO Thames"/>
          <w:lang w:val="ru-RU"/>
        </w:rPr>
        <w:t xml:space="preserve"> Федерального бюджета РФ на 2023</w:t>
      </w:r>
      <w:r w:rsidR="0083010E" w:rsidRPr="000E20E8">
        <w:rPr>
          <w:rFonts w:ascii="XO Thames" w:hAnsi="XO Thames"/>
          <w:lang w:val="ru-RU"/>
        </w:rPr>
        <w:t xml:space="preserve"> год, </w:t>
      </w:r>
      <w:r w:rsidRPr="000E20E8">
        <w:rPr>
          <w:rFonts w:ascii="XO Thames" w:hAnsi="XO Thames"/>
        </w:rPr>
        <w:t>в рублях Российской Федерации в безналичном порядке в форме платежн</w:t>
      </w:r>
      <w:r w:rsidRPr="000E20E8">
        <w:rPr>
          <w:rFonts w:ascii="XO Thames" w:hAnsi="XO Thames"/>
          <w:lang w:val="ru-RU"/>
        </w:rPr>
        <w:t>ого</w:t>
      </w:r>
      <w:r w:rsidRPr="000E20E8">
        <w:rPr>
          <w:rFonts w:ascii="XO Thames" w:hAnsi="XO Thames"/>
        </w:rPr>
        <w:t xml:space="preserve"> поручени</w:t>
      </w:r>
      <w:r w:rsidRPr="000E20E8">
        <w:rPr>
          <w:rFonts w:ascii="XO Thames" w:hAnsi="XO Thames"/>
          <w:lang w:val="ru-RU"/>
        </w:rPr>
        <w:t>я</w:t>
      </w:r>
      <w:r w:rsidRPr="000E20E8">
        <w:rPr>
          <w:rFonts w:ascii="XO Thames" w:hAnsi="XO Thames"/>
        </w:rPr>
        <w:t xml:space="preserve"> путем перечисления Государственным заказчиком денежных средств на расчетный счет </w:t>
      </w:r>
      <w:r w:rsidR="00516680" w:rsidRPr="000E20E8">
        <w:rPr>
          <w:rFonts w:ascii="XO Thames" w:hAnsi="XO Thames"/>
          <w:lang w:val="ru-RU"/>
        </w:rPr>
        <w:t>исполнителя</w:t>
      </w:r>
      <w:r w:rsidRPr="000E20E8">
        <w:rPr>
          <w:rFonts w:ascii="XO Thames" w:hAnsi="XO Thames"/>
        </w:rPr>
        <w:t xml:space="preserve"> </w:t>
      </w:r>
      <w:r w:rsidRPr="000E20E8">
        <w:rPr>
          <w:rFonts w:ascii="XO Thames" w:hAnsi="XO Thames"/>
          <w:lang w:val="ru-RU"/>
        </w:rPr>
        <w:t xml:space="preserve">по факту </w:t>
      </w:r>
      <w:r w:rsidR="004F521D" w:rsidRPr="000E20E8">
        <w:rPr>
          <w:rFonts w:ascii="XO Thames" w:hAnsi="XO Thames"/>
          <w:lang w:val="ru-RU"/>
        </w:rPr>
        <w:t>выполнения работ</w:t>
      </w:r>
      <w:r w:rsidRPr="000E20E8">
        <w:rPr>
          <w:rFonts w:ascii="XO Thames" w:hAnsi="XO Thames"/>
        </w:rPr>
        <w:t xml:space="preserve"> в течение</w:t>
      </w:r>
      <w:r w:rsidR="001F59DB" w:rsidRPr="000E20E8">
        <w:rPr>
          <w:rFonts w:ascii="XO Thames" w:hAnsi="XO Thames"/>
          <w:color w:val="000000"/>
          <w:lang w:val="ru-RU"/>
        </w:rPr>
        <w:t xml:space="preserve"> </w:t>
      </w:r>
      <w:r w:rsidR="00EB5D3C">
        <w:rPr>
          <w:rFonts w:ascii="XO Thames" w:hAnsi="XO Thames"/>
          <w:color w:val="000000"/>
          <w:lang w:val="ru-RU"/>
        </w:rPr>
        <w:t>10</w:t>
      </w:r>
      <w:r w:rsidR="00246563" w:rsidRPr="000E20E8">
        <w:rPr>
          <w:rFonts w:ascii="XO Thames" w:hAnsi="XO Thames"/>
          <w:color w:val="000000"/>
          <w:lang w:val="ru-RU"/>
        </w:rPr>
        <w:t xml:space="preserve"> </w:t>
      </w:r>
      <w:r w:rsidR="00BF34CD" w:rsidRPr="000E20E8">
        <w:rPr>
          <w:rFonts w:ascii="XO Thames" w:hAnsi="XO Thames"/>
          <w:color w:val="000000"/>
          <w:lang w:val="ru-RU"/>
        </w:rPr>
        <w:t>рабочих дней</w:t>
      </w:r>
      <w:r w:rsidRPr="000E20E8">
        <w:rPr>
          <w:rFonts w:ascii="XO Thames" w:hAnsi="XO Thames"/>
        </w:rPr>
        <w:t xml:space="preserve">, начиная с даты предоставления </w:t>
      </w:r>
      <w:r w:rsidR="00516680" w:rsidRPr="000E20E8">
        <w:rPr>
          <w:rFonts w:ascii="XO Thames" w:hAnsi="XO Thames"/>
          <w:lang w:val="ru-RU"/>
        </w:rPr>
        <w:t>исполнителем</w:t>
      </w:r>
      <w:r w:rsidRPr="000E20E8">
        <w:rPr>
          <w:rFonts w:ascii="XO Thames" w:hAnsi="XO Thames"/>
        </w:rPr>
        <w:t xml:space="preserve"> Государственному заказчику </w:t>
      </w:r>
      <w:r w:rsidRPr="000E20E8">
        <w:rPr>
          <w:rFonts w:ascii="XO Thames" w:hAnsi="XO Thames"/>
          <w:lang w:val="ru-RU"/>
        </w:rPr>
        <w:t xml:space="preserve">документов, подтверждающих факт </w:t>
      </w:r>
      <w:r w:rsidR="004F521D" w:rsidRPr="000E20E8">
        <w:rPr>
          <w:rFonts w:ascii="XO Thames" w:hAnsi="XO Thames"/>
          <w:lang w:val="ru-RU"/>
        </w:rPr>
        <w:t>выполнения работ</w:t>
      </w:r>
      <w:r w:rsidR="00BF34CD" w:rsidRPr="000E20E8">
        <w:rPr>
          <w:rFonts w:ascii="XO Thames" w:hAnsi="XO Thames"/>
          <w:lang w:val="ru-RU"/>
        </w:rPr>
        <w:t>.</w:t>
      </w:r>
    </w:p>
    <w:p w:rsidR="004D1AB4" w:rsidRPr="000E20E8" w:rsidRDefault="004D1AB4" w:rsidP="004D1AB4">
      <w:pPr>
        <w:pStyle w:val="a9"/>
        <w:ind w:left="0" w:firstLine="709"/>
        <w:rPr>
          <w:rFonts w:ascii="XO Thames" w:hAnsi="XO Thames"/>
          <w:noProof/>
          <w:spacing w:val="2"/>
        </w:rPr>
      </w:pPr>
      <w:r w:rsidRPr="000E20E8">
        <w:rPr>
          <w:rFonts w:ascii="XO Thames" w:hAnsi="XO Thames"/>
          <w:noProof/>
          <w:spacing w:val="2"/>
        </w:rPr>
        <w:t xml:space="preserve">3.4. Обязательства по оплате </w:t>
      </w:r>
      <w:r w:rsidR="004F521D" w:rsidRPr="000E20E8">
        <w:rPr>
          <w:rFonts w:ascii="XO Thames" w:hAnsi="XO Thames"/>
          <w:noProof/>
          <w:spacing w:val="2"/>
          <w:lang w:val="ru-RU"/>
        </w:rPr>
        <w:t>выполненных работ</w:t>
      </w:r>
      <w:r w:rsidRPr="000E20E8">
        <w:rPr>
          <w:rFonts w:ascii="XO Thames" w:hAnsi="XO Thames"/>
          <w:noProof/>
          <w:spacing w:val="2"/>
        </w:rPr>
        <w:t xml:space="preserve"> считаются выполненными в день списания денежных средств со счетов Государственного заказчика.</w:t>
      </w:r>
    </w:p>
    <w:p w:rsidR="004D1AB4" w:rsidRPr="000E20E8" w:rsidRDefault="004D1AB4" w:rsidP="004D1AB4">
      <w:pPr>
        <w:pStyle w:val="afffff1"/>
        <w:ind w:firstLine="708"/>
        <w:rPr>
          <w:rFonts w:ascii="XO Thames" w:hAnsi="XO Thames"/>
        </w:rPr>
      </w:pPr>
      <w:r w:rsidRPr="000E20E8">
        <w:rPr>
          <w:rFonts w:ascii="XO Thames" w:hAnsi="XO Thames"/>
        </w:rPr>
        <w:t xml:space="preserve">3.5. В случае изменения банковских реквизитов </w:t>
      </w:r>
      <w:r w:rsidR="00516680" w:rsidRPr="000E20E8">
        <w:rPr>
          <w:rFonts w:ascii="XO Thames" w:hAnsi="XO Thames"/>
        </w:rPr>
        <w:t>исполнитель</w:t>
      </w:r>
      <w:r w:rsidRPr="000E20E8">
        <w:rPr>
          <w:rFonts w:ascii="XO Thames" w:hAnsi="XO Thames"/>
        </w:rPr>
        <w:t xml:space="preserve"> обязан в течение 1 (одного) рабочего дня в письменной форме сообщить об этом Государственному заказчику с указанием новых реквизитов. В противном случае все риски, связанные с перечислением Государственным заказчиком денежных средств по указанным в контракте реквизитам </w:t>
      </w:r>
      <w:r w:rsidR="00516680" w:rsidRPr="000E20E8">
        <w:rPr>
          <w:rFonts w:ascii="XO Thames" w:hAnsi="XO Thames"/>
        </w:rPr>
        <w:t>исполнителя</w:t>
      </w:r>
      <w:r w:rsidRPr="000E20E8">
        <w:rPr>
          <w:rFonts w:ascii="XO Thames" w:hAnsi="XO Thames"/>
        </w:rPr>
        <w:t xml:space="preserve">, несет </w:t>
      </w:r>
      <w:r w:rsidR="00516680" w:rsidRPr="000E20E8">
        <w:rPr>
          <w:rFonts w:ascii="XO Thames" w:hAnsi="XO Thames"/>
        </w:rPr>
        <w:t>исполнитель</w:t>
      </w:r>
      <w:r w:rsidRPr="000E20E8">
        <w:rPr>
          <w:rFonts w:ascii="XO Thames" w:hAnsi="XO Thames"/>
        </w:rPr>
        <w:t>.</w:t>
      </w:r>
    </w:p>
    <w:p w:rsidR="0061209B" w:rsidRPr="000E20E8" w:rsidRDefault="000E0E95" w:rsidP="00FC3D21">
      <w:pPr>
        <w:spacing w:line="0" w:lineRule="atLeast"/>
        <w:ind w:firstLine="708"/>
        <w:jc w:val="both"/>
        <w:rPr>
          <w:rFonts w:ascii="XO Thames" w:hAnsi="XO Thames"/>
          <w:color w:val="000000"/>
        </w:rPr>
      </w:pPr>
      <w:r w:rsidRPr="000E20E8">
        <w:rPr>
          <w:rFonts w:ascii="XO Thames" w:hAnsi="XO Thames"/>
        </w:rPr>
        <w:t>3.6.</w:t>
      </w:r>
      <w:r w:rsidRPr="000E20E8">
        <w:rPr>
          <w:rFonts w:ascii="XO Thames" w:hAnsi="XO Thames"/>
          <w:color w:val="00B050"/>
        </w:rPr>
        <w:t xml:space="preserve"> </w:t>
      </w:r>
      <w:r w:rsidRPr="000E20E8">
        <w:rPr>
          <w:rFonts w:ascii="XO Thames" w:hAnsi="XO Thames"/>
          <w:color w:val="000000"/>
        </w:rPr>
        <w:t xml:space="preserve">Суммы, подлежащие уплате Государственным заказчиком юридическому лицу, уменьшается на размер налогов, сборов и иных обязательных платежей в бюджеты </w:t>
      </w:r>
      <w:r w:rsidRPr="000E20E8">
        <w:rPr>
          <w:rFonts w:ascii="XO Thames" w:hAnsi="XO Thames"/>
          <w:color w:val="000000"/>
        </w:rPr>
        <w:lastRenderedPageBreak/>
        <w:t>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r w:rsidR="0061209B" w:rsidRPr="000E20E8">
        <w:rPr>
          <w:rFonts w:ascii="XO Thames" w:hAnsi="XO Thames"/>
          <w:color w:val="000000"/>
        </w:rPr>
        <w:t>.</w:t>
      </w:r>
    </w:p>
    <w:p w:rsidR="0065290A" w:rsidRPr="000E20E8" w:rsidRDefault="0065290A" w:rsidP="00FC3D21">
      <w:pPr>
        <w:spacing w:line="0" w:lineRule="atLeast"/>
        <w:ind w:firstLine="708"/>
        <w:jc w:val="both"/>
        <w:rPr>
          <w:rFonts w:ascii="XO Thames" w:hAnsi="XO Thames"/>
          <w:color w:val="000000"/>
        </w:rPr>
      </w:pPr>
    </w:p>
    <w:p w:rsidR="0065290A" w:rsidRPr="000E20E8" w:rsidRDefault="004D1AB4" w:rsidP="006B3543">
      <w:pPr>
        <w:pStyle w:val="affffc"/>
        <w:numPr>
          <w:ilvl w:val="0"/>
          <w:numId w:val="7"/>
        </w:numPr>
        <w:spacing w:after="0" w:line="240" w:lineRule="auto"/>
        <w:jc w:val="center"/>
        <w:rPr>
          <w:rFonts w:ascii="XO Thames" w:hAnsi="XO Thames"/>
          <w:b/>
          <w:sz w:val="24"/>
          <w:szCs w:val="24"/>
        </w:rPr>
      </w:pPr>
      <w:r w:rsidRPr="000E20E8">
        <w:rPr>
          <w:rFonts w:ascii="XO Thames" w:hAnsi="XO Thames"/>
          <w:b/>
          <w:sz w:val="24"/>
          <w:szCs w:val="24"/>
        </w:rPr>
        <w:t xml:space="preserve">Сроки и порядок </w:t>
      </w:r>
      <w:r w:rsidR="004F521D" w:rsidRPr="000E20E8">
        <w:rPr>
          <w:rFonts w:ascii="XO Thames" w:hAnsi="XO Thames"/>
          <w:b/>
          <w:sz w:val="24"/>
          <w:szCs w:val="24"/>
        </w:rPr>
        <w:t>выполнения работ</w:t>
      </w:r>
    </w:p>
    <w:p w:rsidR="00F8196C" w:rsidRPr="000E20E8" w:rsidRDefault="004D1AB4" w:rsidP="0061209B">
      <w:pPr>
        <w:pStyle w:val="a7"/>
        <w:ind w:firstLine="708"/>
        <w:jc w:val="both"/>
        <w:rPr>
          <w:rFonts w:ascii="XO Thames" w:hAnsi="XO Thames"/>
          <w:iCs/>
        </w:rPr>
      </w:pPr>
      <w:r w:rsidRPr="000E20E8">
        <w:rPr>
          <w:rFonts w:ascii="XO Thames" w:hAnsi="XO Thames"/>
          <w:noProof/>
        </w:rPr>
        <w:t xml:space="preserve">4.1. </w:t>
      </w:r>
      <w:r w:rsidR="00516680" w:rsidRPr="000E20E8">
        <w:rPr>
          <w:rFonts w:ascii="XO Thames" w:hAnsi="XO Thames"/>
          <w:noProof/>
          <w:lang w:val="ru-RU"/>
        </w:rPr>
        <w:t>Исполнитель</w:t>
      </w:r>
      <w:r w:rsidRPr="000E20E8">
        <w:rPr>
          <w:rFonts w:ascii="XO Thames" w:hAnsi="XO Thames"/>
          <w:noProof/>
        </w:rPr>
        <w:t xml:space="preserve"> обязуется </w:t>
      </w:r>
      <w:r w:rsidRPr="000E20E8">
        <w:rPr>
          <w:rFonts w:ascii="XO Thames" w:hAnsi="XO Thames"/>
        </w:rPr>
        <w:t xml:space="preserve">выполнить работы собственными силами </w:t>
      </w:r>
      <w:r w:rsidR="000E20E8">
        <w:rPr>
          <w:rFonts w:ascii="XO Thames" w:hAnsi="XO Thames"/>
          <w:lang w:val="ru-RU"/>
        </w:rPr>
        <w:t>в течении 5</w:t>
      </w:r>
      <w:r w:rsidR="00ED0C23" w:rsidRPr="000E20E8">
        <w:rPr>
          <w:rFonts w:ascii="XO Thames" w:hAnsi="XO Thames"/>
          <w:lang w:val="ru-RU"/>
        </w:rPr>
        <w:t xml:space="preserve"> календарных дней с момента заключения ГК.</w:t>
      </w:r>
    </w:p>
    <w:p w:rsidR="004D1AB4" w:rsidRPr="000E20E8" w:rsidRDefault="004D1AB4" w:rsidP="00F8196C">
      <w:pPr>
        <w:ind w:firstLine="708"/>
        <w:jc w:val="both"/>
        <w:rPr>
          <w:rFonts w:ascii="XO Thames" w:hAnsi="XO Thames"/>
        </w:rPr>
      </w:pPr>
      <w:r w:rsidRPr="000E20E8">
        <w:rPr>
          <w:rFonts w:ascii="XO Thames" w:hAnsi="XO Thames"/>
        </w:rPr>
        <w:t xml:space="preserve">4.2. По факту </w:t>
      </w:r>
      <w:r w:rsidR="004F521D" w:rsidRPr="000E20E8">
        <w:rPr>
          <w:rFonts w:ascii="XO Thames" w:hAnsi="XO Thames"/>
        </w:rPr>
        <w:t>выполнения работ</w:t>
      </w:r>
      <w:r w:rsidRPr="000E20E8">
        <w:rPr>
          <w:rFonts w:ascii="XO Thames" w:hAnsi="XO Thames"/>
        </w:rPr>
        <w:t xml:space="preserve"> </w:t>
      </w:r>
      <w:r w:rsidR="00516680" w:rsidRPr="000E20E8">
        <w:rPr>
          <w:rFonts w:ascii="XO Thames" w:hAnsi="XO Thames"/>
        </w:rPr>
        <w:t>исполнитель</w:t>
      </w:r>
      <w:r w:rsidRPr="000E20E8">
        <w:rPr>
          <w:rFonts w:ascii="XO Thames" w:hAnsi="XO Thames"/>
        </w:rPr>
        <w:t xml:space="preserve"> передает Государственному заказчику относящуюся к </w:t>
      </w:r>
      <w:r w:rsidR="004F521D" w:rsidRPr="000E20E8">
        <w:rPr>
          <w:rFonts w:ascii="XO Thames" w:hAnsi="XO Thames"/>
        </w:rPr>
        <w:t>работе</w:t>
      </w:r>
      <w:r w:rsidRPr="000E20E8">
        <w:rPr>
          <w:rFonts w:ascii="XO Thames" w:hAnsi="XO Thames"/>
        </w:rPr>
        <w:t xml:space="preserve"> документацию:</w:t>
      </w:r>
    </w:p>
    <w:p w:rsidR="004D1AB4" w:rsidRPr="000E20E8" w:rsidRDefault="004D1AB4" w:rsidP="004D1AB4">
      <w:pPr>
        <w:pStyle w:val="afffff1"/>
        <w:ind w:firstLine="708"/>
        <w:rPr>
          <w:rFonts w:ascii="XO Thames" w:hAnsi="XO Thames"/>
        </w:rPr>
      </w:pPr>
      <w:r w:rsidRPr="000E20E8">
        <w:rPr>
          <w:rFonts w:ascii="XO Thames" w:hAnsi="XO Thames"/>
        </w:rPr>
        <w:t>- счет – фактуру;</w:t>
      </w:r>
    </w:p>
    <w:p w:rsidR="004D1AB4" w:rsidRPr="000E20E8" w:rsidRDefault="004D1AB4" w:rsidP="004D1AB4">
      <w:pPr>
        <w:pStyle w:val="33"/>
        <w:ind w:left="0" w:firstLine="708"/>
        <w:rPr>
          <w:rFonts w:ascii="XO Thames" w:hAnsi="XO Thames"/>
        </w:rPr>
      </w:pPr>
      <w:r w:rsidRPr="000E20E8">
        <w:rPr>
          <w:rFonts w:ascii="XO Thames" w:hAnsi="XO Thames"/>
          <w:lang w:val="ru-RU"/>
        </w:rPr>
        <w:t>- акт выполненных работ</w:t>
      </w:r>
      <w:r w:rsidRPr="000E20E8">
        <w:rPr>
          <w:rFonts w:ascii="XO Thames" w:hAnsi="XO Thames"/>
        </w:rPr>
        <w:t>, оформленн</w:t>
      </w:r>
      <w:r w:rsidRPr="000E20E8">
        <w:rPr>
          <w:rFonts w:ascii="XO Thames" w:hAnsi="XO Thames"/>
          <w:lang w:val="ru-RU"/>
        </w:rPr>
        <w:t>ый</w:t>
      </w:r>
      <w:r w:rsidRPr="000E20E8">
        <w:rPr>
          <w:rFonts w:ascii="XO Thames" w:hAnsi="XO Thames"/>
        </w:rPr>
        <w:t xml:space="preserve"> в </w:t>
      </w:r>
      <w:r w:rsidRPr="000E20E8">
        <w:rPr>
          <w:rFonts w:ascii="XO Thames" w:hAnsi="XO Thames"/>
          <w:lang w:val="ru-RU"/>
        </w:rPr>
        <w:t>2</w:t>
      </w:r>
      <w:r w:rsidRPr="000E20E8">
        <w:rPr>
          <w:rFonts w:ascii="XO Thames" w:hAnsi="XO Thames"/>
        </w:rPr>
        <w:t xml:space="preserve">-х экземплярах (по одному для </w:t>
      </w:r>
      <w:r w:rsidR="00516680" w:rsidRPr="000E20E8">
        <w:rPr>
          <w:rFonts w:ascii="XO Thames" w:hAnsi="XO Thames"/>
          <w:lang w:val="ru-RU"/>
        </w:rPr>
        <w:t>Исполнителя</w:t>
      </w:r>
      <w:r w:rsidRPr="000E20E8">
        <w:rPr>
          <w:rFonts w:ascii="XO Thames" w:hAnsi="XO Thames"/>
        </w:rPr>
        <w:t xml:space="preserve"> и Государственного заказчика) с печатью </w:t>
      </w:r>
      <w:r w:rsidR="00516680" w:rsidRPr="000E20E8">
        <w:rPr>
          <w:rFonts w:ascii="XO Thames" w:hAnsi="XO Thames"/>
          <w:lang w:val="ru-RU"/>
        </w:rPr>
        <w:t>Исполнителя</w:t>
      </w:r>
      <w:r w:rsidRPr="000E20E8">
        <w:rPr>
          <w:rFonts w:ascii="XO Thames" w:hAnsi="XO Thames"/>
        </w:rPr>
        <w:t>;</w:t>
      </w:r>
    </w:p>
    <w:p w:rsidR="004D1AB4" w:rsidRPr="000E20E8" w:rsidRDefault="004D1AB4" w:rsidP="004D1AB4">
      <w:pPr>
        <w:pStyle w:val="33"/>
        <w:ind w:left="0" w:firstLine="708"/>
        <w:rPr>
          <w:rFonts w:ascii="XO Thames" w:hAnsi="XO Thames"/>
          <w:lang w:val="ru-RU"/>
        </w:rPr>
      </w:pPr>
      <w:r w:rsidRPr="000E20E8">
        <w:rPr>
          <w:rFonts w:ascii="XO Thames" w:hAnsi="XO Thames"/>
          <w:lang w:val="ru-RU"/>
        </w:rPr>
        <w:t xml:space="preserve">- </w:t>
      </w:r>
      <w:r w:rsidRPr="000E20E8">
        <w:rPr>
          <w:rFonts w:ascii="XO Thames" w:hAnsi="XO Thames"/>
        </w:rPr>
        <w:t xml:space="preserve">документ, подтверждающий качество </w:t>
      </w:r>
      <w:r w:rsidRPr="000E20E8">
        <w:rPr>
          <w:rFonts w:ascii="XO Thames" w:hAnsi="XO Thames"/>
          <w:lang w:val="ru-RU"/>
        </w:rPr>
        <w:t xml:space="preserve">выполненных </w:t>
      </w:r>
      <w:r w:rsidR="00246563" w:rsidRPr="000E20E8">
        <w:rPr>
          <w:rFonts w:ascii="XO Thames" w:hAnsi="XO Thames"/>
          <w:lang w:val="ru-RU"/>
        </w:rPr>
        <w:t>работ на</w:t>
      </w:r>
      <w:r w:rsidR="00546C99" w:rsidRPr="000E20E8">
        <w:rPr>
          <w:rFonts w:ascii="XO Thames" w:hAnsi="XO Thames"/>
          <w:lang w:val="ru-RU"/>
        </w:rPr>
        <w:t xml:space="preserve"> перечисленные в </w:t>
      </w:r>
      <w:r w:rsidR="001827D5" w:rsidRPr="000E20E8">
        <w:rPr>
          <w:rFonts w:ascii="XO Thames" w:hAnsi="XO Thames"/>
          <w:lang w:val="ru-RU"/>
        </w:rPr>
        <w:t>Техническом задании</w:t>
      </w:r>
      <w:r w:rsidRPr="000E20E8">
        <w:rPr>
          <w:rFonts w:ascii="XO Thames" w:hAnsi="XO Thames"/>
          <w:lang w:val="ru-RU"/>
        </w:rPr>
        <w:t xml:space="preserve"> (Приложение № 1 к контракту).</w:t>
      </w:r>
    </w:p>
    <w:p w:rsidR="004D1AB4" w:rsidRPr="000E20E8" w:rsidRDefault="004D1AB4" w:rsidP="004D1AB4">
      <w:pPr>
        <w:pStyle w:val="afffff1"/>
        <w:ind w:firstLine="708"/>
        <w:rPr>
          <w:rFonts w:ascii="XO Thames" w:hAnsi="XO Thames"/>
        </w:rPr>
      </w:pPr>
      <w:r w:rsidRPr="000E20E8">
        <w:rPr>
          <w:rFonts w:ascii="XO Thames" w:hAnsi="XO Thames"/>
        </w:rPr>
        <w:t>4.3</w:t>
      </w:r>
      <w:r w:rsidR="00546C99" w:rsidRPr="000E20E8">
        <w:rPr>
          <w:rFonts w:ascii="XO Thames" w:hAnsi="XO Thames"/>
        </w:rPr>
        <w:t>. В случае</w:t>
      </w:r>
      <w:r w:rsidRPr="000E20E8">
        <w:rPr>
          <w:rFonts w:ascii="XO Thames" w:hAnsi="XO Thames"/>
        </w:rPr>
        <w:t xml:space="preserve"> если документы, указанные в пункте 4.2 контракта, не переданы </w:t>
      </w:r>
      <w:r w:rsidR="00516680" w:rsidRPr="000E20E8">
        <w:rPr>
          <w:rFonts w:ascii="XO Thames" w:hAnsi="XO Thames"/>
        </w:rPr>
        <w:t>Исполнителем</w:t>
      </w:r>
      <w:r w:rsidRPr="000E20E8">
        <w:rPr>
          <w:rFonts w:ascii="XO Thames" w:hAnsi="XO Thames"/>
        </w:rPr>
        <w:t xml:space="preserve"> Государственному заказчику одновременно с актом </w:t>
      </w:r>
      <w:r w:rsidR="004F521D" w:rsidRPr="000E20E8">
        <w:rPr>
          <w:rFonts w:ascii="XO Thames" w:hAnsi="XO Thames"/>
        </w:rPr>
        <w:t>выполненных работ</w:t>
      </w:r>
      <w:r w:rsidRPr="000E20E8">
        <w:rPr>
          <w:rFonts w:ascii="XO Thames" w:hAnsi="XO Thames"/>
        </w:rPr>
        <w:t xml:space="preserve">, </w:t>
      </w:r>
      <w:r w:rsidR="004F521D" w:rsidRPr="000E20E8">
        <w:rPr>
          <w:rFonts w:ascii="XO Thames" w:hAnsi="XO Thames"/>
        </w:rPr>
        <w:t>работы</w:t>
      </w:r>
      <w:r w:rsidRPr="000E20E8">
        <w:rPr>
          <w:rFonts w:ascii="XO Thames" w:hAnsi="XO Thames"/>
        </w:rPr>
        <w:t xml:space="preserve"> считаются не </w:t>
      </w:r>
      <w:r w:rsidR="004F521D" w:rsidRPr="000E20E8">
        <w:rPr>
          <w:rFonts w:ascii="XO Thames" w:hAnsi="XO Thames"/>
        </w:rPr>
        <w:t>выполненными</w:t>
      </w:r>
      <w:r w:rsidRPr="000E20E8">
        <w:rPr>
          <w:rFonts w:ascii="XO Thames" w:hAnsi="XO Thames"/>
        </w:rPr>
        <w:t xml:space="preserve"> и приемке не подлежат.</w:t>
      </w:r>
    </w:p>
    <w:p w:rsidR="004D1AB4" w:rsidRPr="000E20E8" w:rsidRDefault="004D1AB4" w:rsidP="001F59DB">
      <w:pPr>
        <w:pStyle w:val="afffff1"/>
        <w:ind w:firstLine="708"/>
        <w:rPr>
          <w:rFonts w:ascii="XO Thames" w:hAnsi="XO Thames"/>
        </w:rPr>
      </w:pPr>
      <w:r w:rsidRPr="000E20E8">
        <w:rPr>
          <w:rFonts w:ascii="XO Thames" w:hAnsi="XO Thames"/>
        </w:rPr>
        <w:t xml:space="preserve">4.4. Обязательство </w:t>
      </w:r>
      <w:r w:rsidR="00516680" w:rsidRPr="000E20E8">
        <w:rPr>
          <w:rFonts w:ascii="XO Thames" w:hAnsi="XO Thames"/>
        </w:rPr>
        <w:t>Исполнителя</w:t>
      </w:r>
      <w:r w:rsidRPr="000E20E8">
        <w:rPr>
          <w:rFonts w:ascii="XO Thames" w:hAnsi="XO Thames"/>
        </w:rPr>
        <w:t xml:space="preserve"> по </w:t>
      </w:r>
      <w:r w:rsidR="004F521D" w:rsidRPr="000E20E8">
        <w:rPr>
          <w:rFonts w:ascii="XO Thames" w:hAnsi="XO Thames"/>
        </w:rPr>
        <w:t>выполнению работ</w:t>
      </w:r>
      <w:r w:rsidRPr="000E20E8">
        <w:rPr>
          <w:rFonts w:ascii="XO Thames" w:hAnsi="XO Thames"/>
        </w:rPr>
        <w:t xml:space="preserve"> считается исполненным с момента подписания Государственным заказчиком без замечаний акта </w:t>
      </w:r>
      <w:r w:rsidR="004F521D" w:rsidRPr="000E20E8">
        <w:rPr>
          <w:rFonts w:ascii="XO Thames" w:hAnsi="XO Thames"/>
        </w:rPr>
        <w:t>выполненных работ</w:t>
      </w:r>
      <w:r w:rsidRPr="000E20E8">
        <w:rPr>
          <w:rFonts w:ascii="XO Thames" w:hAnsi="XO Thames"/>
        </w:rPr>
        <w:t xml:space="preserve"> по факту </w:t>
      </w:r>
      <w:r w:rsidR="004F521D" w:rsidRPr="000E20E8">
        <w:rPr>
          <w:rFonts w:ascii="XO Thames" w:hAnsi="XO Thames"/>
        </w:rPr>
        <w:t>выполнения работ</w:t>
      </w:r>
      <w:r w:rsidR="001F59DB" w:rsidRPr="000E20E8">
        <w:rPr>
          <w:rFonts w:ascii="XO Thames" w:hAnsi="XO Thames"/>
        </w:rPr>
        <w:t>.</w:t>
      </w:r>
    </w:p>
    <w:p w:rsidR="0065290A" w:rsidRPr="000E20E8" w:rsidRDefault="0065290A" w:rsidP="001F59DB">
      <w:pPr>
        <w:pStyle w:val="afffff1"/>
        <w:ind w:firstLine="708"/>
        <w:rPr>
          <w:rFonts w:ascii="XO Thames" w:hAnsi="XO Thames"/>
        </w:rPr>
      </w:pPr>
    </w:p>
    <w:p w:rsidR="0065290A" w:rsidRPr="000E20E8" w:rsidRDefault="004D1AB4" w:rsidP="006B3543">
      <w:pPr>
        <w:pStyle w:val="afffff1"/>
        <w:numPr>
          <w:ilvl w:val="0"/>
          <w:numId w:val="7"/>
        </w:numPr>
        <w:jc w:val="center"/>
        <w:rPr>
          <w:rFonts w:ascii="XO Thames" w:hAnsi="XO Thames"/>
          <w:b/>
          <w:noProof/>
        </w:rPr>
      </w:pPr>
      <w:r w:rsidRPr="000E20E8">
        <w:rPr>
          <w:rFonts w:ascii="XO Thames" w:hAnsi="XO Thames"/>
          <w:b/>
          <w:noProof/>
        </w:rPr>
        <w:t xml:space="preserve">Качество и безопасность </w:t>
      </w:r>
      <w:r w:rsidR="004F521D" w:rsidRPr="000E20E8">
        <w:rPr>
          <w:rFonts w:ascii="XO Thames" w:hAnsi="XO Thames"/>
          <w:b/>
          <w:noProof/>
        </w:rPr>
        <w:t>работ</w:t>
      </w:r>
      <w:r w:rsidRPr="000E20E8">
        <w:rPr>
          <w:rFonts w:ascii="XO Thames" w:hAnsi="XO Thames"/>
          <w:b/>
          <w:noProof/>
        </w:rPr>
        <w:t>, порядок приемки</w:t>
      </w:r>
    </w:p>
    <w:p w:rsidR="004D1AB4" w:rsidRPr="000E20E8" w:rsidRDefault="004D1AB4" w:rsidP="004D1AB4">
      <w:pPr>
        <w:pStyle w:val="2f"/>
        <w:spacing w:line="240" w:lineRule="auto"/>
        <w:ind w:right="-71"/>
        <w:contextualSpacing/>
        <w:rPr>
          <w:rFonts w:ascii="XO Thames" w:hAnsi="XO Thames"/>
          <w:noProof/>
          <w:szCs w:val="24"/>
        </w:rPr>
      </w:pPr>
      <w:r w:rsidRPr="000E20E8">
        <w:rPr>
          <w:rFonts w:ascii="XO Thames" w:hAnsi="XO Thames"/>
          <w:noProof/>
          <w:szCs w:val="24"/>
        </w:rPr>
        <w:t xml:space="preserve">5.1. </w:t>
      </w:r>
      <w:r w:rsidRPr="000E20E8">
        <w:rPr>
          <w:rFonts w:ascii="XO Thames" w:hAnsi="XO Thames"/>
          <w:szCs w:val="24"/>
        </w:rPr>
        <w:t xml:space="preserve">Качество и безопасность выполненных работ должны отвечать </w:t>
      </w:r>
      <w:r w:rsidR="001F59DB" w:rsidRPr="000E20E8">
        <w:rPr>
          <w:rFonts w:ascii="XO Thames" w:hAnsi="XO Thames"/>
          <w:szCs w:val="24"/>
        </w:rPr>
        <w:t xml:space="preserve">требованиям Технического задания </w:t>
      </w:r>
      <w:r w:rsidRPr="000E20E8">
        <w:rPr>
          <w:rFonts w:ascii="XO Thames" w:hAnsi="XO Thames"/>
          <w:szCs w:val="24"/>
        </w:rPr>
        <w:t>(Приложение № 1 к контракту).</w:t>
      </w:r>
    </w:p>
    <w:p w:rsidR="004D1AB4" w:rsidRPr="000E20E8" w:rsidRDefault="004D1AB4" w:rsidP="004D1AB4">
      <w:pPr>
        <w:pStyle w:val="ConsPlusNormal"/>
        <w:widowControl/>
        <w:jc w:val="both"/>
        <w:rPr>
          <w:rFonts w:ascii="XO Thames" w:hAnsi="XO Thames" w:cs="Times New Roman"/>
          <w:sz w:val="24"/>
          <w:szCs w:val="24"/>
        </w:rPr>
      </w:pPr>
      <w:r w:rsidRPr="000E20E8">
        <w:rPr>
          <w:rFonts w:ascii="XO Thames" w:hAnsi="XO Thames" w:cs="Times New Roman"/>
          <w:sz w:val="24"/>
          <w:szCs w:val="24"/>
        </w:rPr>
        <w:t xml:space="preserve">5.2. По факту </w:t>
      </w:r>
      <w:r w:rsidR="004F521D" w:rsidRPr="000E20E8">
        <w:rPr>
          <w:rFonts w:ascii="XO Thames" w:hAnsi="XO Thames" w:cs="Times New Roman"/>
          <w:sz w:val="24"/>
          <w:szCs w:val="24"/>
        </w:rPr>
        <w:t>выполнения работ</w:t>
      </w:r>
      <w:r w:rsidRPr="000E20E8">
        <w:rPr>
          <w:rFonts w:ascii="XO Thames" w:hAnsi="XO Thames" w:cs="Times New Roman"/>
          <w:sz w:val="24"/>
          <w:szCs w:val="24"/>
        </w:rPr>
        <w:t xml:space="preserve"> Стороны составляют акт выполненных работ. В случае наличия у Государственного заказчика замечаний, он составляет протокол разногласий, который в течение трех рабочих дней с момента составления акта </w:t>
      </w:r>
      <w:r w:rsidR="004F521D" w:rsidRPr="000E20E8">
        <w:rPr>
          <w:rFonts w:ascii="XO Thames" w:hAnsi="XO Thames" w:cs="Times New Roman"/>
          <w:sz w:val="24"/>
          <w:szCs w:val="24"/>
        </w:rPr>
        <w:t>выполненных работ</w:t>
      </w:r>
      <w:r w:rsidRPr="000E20E8">
        <w:rPr>
          <w:rFonts w:ascii="XO Thames" w:hAnsi="XO Thames" w:cs="Times New Roman"/>
          <w:sz w:val="24"/>
          <w:szCs w:val="24"/>
        </w:rPr>
        <w:t xml:space="preserve"> направляет </w:t>
      </w:r>
      <w:r w:rsidR="00516680" w:rsidRPr="000E20E8">
        <w:rPr>
          <w:rFonts w:ascii="XO Thames" w:hAnsi="XO Thames" w:cs="Times New Roman"/>
          <w:sz w:val="24"/>
          <w:szCs w:val="24"/>
        </w:rPr>
        <w:t>Исполнителю</w:t>
      </w:r>
      <w:r w:rsidRPr="000E20E8">
        <w:rPr>
          <w:rFonts w:ascii="XO Thames" w:hAnsi="XO Thames" w:cs="Times New Roman"/>
          <w:sz w:val="24"/>
          <w:szCs w:val="24"/>
        </w:rPr>
        <w:t xml:space="preserve">. </w:t>
      </w:r>
      <w:r w:rsidR="00516680" w:rsidRPr="000E20E8">
        <w:rPr>
          <w:rFonts w:ascii="XO Thames" w:hAnsi="XO Thames" w:cs="Times New Roman"/>
          <w:sz w:val="24"/>
          <w:szCs w:val="24"/>
        </w:rPr>
        <w:t>Исполнитель</w:t>
      </w:r>
      <w:r w:rsidRPr="000E20E8">
        <w:rPr>
          <w:rFonts w:ascii="XO Thames" w:hAnsi="XO Thames" w:cs="Times New Roman"/>
          <w:sz w:val="24"/>
          <w:szCs w:val="24"/>
        </w:rPr>
        <w:t xml:space="preserve"> в течение трех рабочих дней с момента получения протокола разногласий обязан устранить выявленные недостатки.</w:t>
      </w:r>
    </w:p>
    <w:p w:rsidR="004D1AB4" w:rsidRPr="000E20E8" w:rsidRDefault="004D1AB4" w:rsidP="004D1AB4">
      <w:pPr>
        <w:ind w:firstLine="720"/>
        <w:jc w:val="both"/>
        <w:rPr>
          <w:rFonts w:ascii="XO Thames" w:hAnsi="XO Thames"/>
        </w:rPr>
      </w:pPr>
      <w:r w:rsidRPr="000E20E8">
        <w:rPr>
          <w:rFonts w:ascii="XO Thames" w:hAnsi="XO Thames"/>
        </w:rPr>
        <w:t xml:space="preserve">5.3. Моментом исполнения обязательств </w:t>
      </w:r>
      <w:r w:rsidR="00516680" w:rsidRPr="000E20E8">
        <w:rPr>
          <w:rFonts w:ascii="XO Thames" w:hAnsi="XO Thames"/>
        </w:rPr>
        <w:t>Исполнителем</w:t>
      </w:r>
      <w:r w:rsidRPr="000E20E8">
        <w:rPr>
          <w:rFonts w:ascii="XO Thames" w:hAnsi="XO Thames"/>
        </w:rPr>
        <w:t xml:space="preserve"> по </w:t>
      </w:r>
      <w:r w:rsidR="004F521D" w:rsidRPr="000E20E8">
        <w:rPr>
          <w:rFonts w:ascii="XO Thames" w:hAnsi="XO Thames"/>
        </w:rPr>
        <w:t>выполнению работ</w:t>
      </w:r>
      <w:r w:rsidRPr="000E20E8">
        <w:rPr>
          <w:rFonts w:ascii="XO Thames" w:hAnsi="XO Thames"/>
        </w:rPr>
        <w:t xml:space="preserve"> считается дата подписания Государственным заказчиком</w:t>
      </w:r>
      <w:r w:rsidRPr="000E20E8">
        <w:rPr>
          <w:rFonts w:ascii="XO Thames" w:hAnsi="XO Thames"/>
          <w:color w:val="0070C0"/>
        </w:rPr>
        <w:t xml:space="preserve"> </w:t>
      </w:r>
      <w:r w:rsidRPr="000E20E8">
        <w:rPr>
          <w:rFonts w:ascii="XO Thames" w:hAnsi="XO Thames"/>
        </w:rPr>
        <w:t>без замечаний акта выполненных работ без замечаний.</w:t>
      </w:r>
    </w:p>
    <w:p w:rsidR="004E43EA" w:rsidRPr="000E20E8" w:rsidRDefault="004D1AB4" w:rsidP="001F59DB">
      <w:pPr>
        <w:pStyle w:val="afffff1"/>
        <w:ind w:firstLine="720"/>
        <w:rPr>
          <w:rFonts w:ascii="XO Thames" w:hAnsi="XO Thames"/>
        </w:rPr>
      </w:pPr>
      <w:r w:rsidRPr="000E20E8">
        <w:rPr>
          <w:rFonts w:ascii="XO Thames" w:hAnsi="XO Thames"/>
          <w:noProof/>
        </w:rPr>
        <w:t>5.4. В</w:t>
      </w:r>
      <w:r w:rsidRPr="000E20E8">
        <w:rPr>
          <w:rFonts w:ascii="XO Thames" w:hAnsi="XO Thames"/>
        </w:rPr>
        <w:t xml:space="preserve"> случае нарушения условий контракта о сроках </w:t>
      </w:r>
      <w:r w:rsidR="004F521D" w:rsidRPr="000E20E8">
        <w:rPr>
          <w:rFonts w:ascii="XO Thames" w:hAnsi="XO Thames"/>
        </w:rPr>
        <w:t>выполнения</w:t>
      </w:r>
      <w:r w:rsidRPr="000E20E8">
        <w:rPr>
          <w:rFonts w:ascii="XO Thames" w:hAnsi="XO Thames"/>
        </w:rPr>
        <w:t xml:space="preserve"> и объеме </w:t>
      </w:r>
      <w:r w:rsidR="004F521D" w:rsidRPr="000E20E8">
        <w:rPr>
          <w:rFonts w:ascii="XO Thames" w:hAnsi="XO Thames"/>
        </w:rPr>
        <w:t>работ</w:t>
      </w:r>
      <w:r w:rsidRPr="000E20E8">
        <w:rPr>
          <w:rFonts w:ascii="XO Thames" w:hAnsi="XO Thames"/>
        </w:rPr>
        <w:t xml:space="preserve"> </w:t>
      </w:r>
      <w:r w:rsidR="00516680" w:rsidRPr="000E20E8">
        <w:rPr>
          <w:rFonts w:ascii="XO Thames" w:hAnsi="XO Thames"/>
        </w:rPr>
        <w:t>Исполнитель</w:t>
      </w:r>
      <w:r w:rsidRPr="000E20E8">
        <w:rPr>
          <w:rFonts w:ascii="XO Thames" w:hAnsi="XO Thames"/>
        </w:rPr>
        <w:t xml:space="preserve"> обязан возместить Государственному заказчику убытки, причиненные вследствие нарушения сроков </w:t>
      </w:r>
      <w:r w:rsidR="004F521D" w:rsidRPr="000E20E8">
        <w:rPr>
          <w:rFonts w:ascii="XO Thames" w:hAnsi="XO Thames"/>
        </w:rPr>
        <w:t>выполнения работ</w:t>
      </w:r>
      <w:r w:rsidRPr="000E20E8">
        <w:rPr>
          <w:rFonts w:ascii="XO Thames" w:hAnsi="XO Thames"/>
        </w:rPr>
        <w:t xml:space="preserve"> и </w:t>
      </w:r>
      <w:r w:rsidR="004F521D" w:rsidRPr="000E20E8">
        <w:rPr>
          <w:rFonts w:ascii="XO Thames" w:hAnsi="XO Thames"/>
        </w:rPr>
        <w:t>выполнения работ</w:t>
      </w:r>
      <w:r w:rsidRPr="000E20E8">
        <w:rPr>
          <w:rFonts w:ascii="XO Thames" w:hAnsi="XO Thames"/>
        </w:rPr>
        <w:t xml:space="preserve"> ненадлежащего качества. Требование Государственного заказчика о возмещении убытков, причиненных вследствие нарушения сроков </w:t>
      </w:r>
      <w:r w:rsidR="004F521D" w:rsidRPr="000E20E8">
        <w:rPr>
          <w:rFonts w:ascii="XO Thames" w:hAnsi="XO Thames"/>
        </w:rPr>
        <w:t xml:space="preserve">выполнения работ </w:t>
      </w:r>
      <w:r w:rsidRPr="000E20E8">
        <w:rPr>
          <w:rFonts w:ascii="XO Thames" w:hAnsi="XO Thames"/>
        </w:rPr>
        <w:t xml:space="preserve">или </w:t>
      </w:r>
      <w:r w:rsidR="004F521D" w:rsidRPr="000E20E8">
        <w:rPr>
          <w:rFonts w:ascii="XO Thames" w:hAnsi="XO Thames"/>
        </w:rPr>
        <w:t>выполнения работ</w:t>
      </w:r>
      <w:r w:rsidRPr="000E20E8">
        <w:rPr>
          <w:rFonts w:ascii="XO Thames" w:hAnsi="XO Thames"/>
        </w:rPr>
        <w:t xml:space="preserve"> ненадлежащего качества, подлежат удовлетворению </w:t>
      </w:r>
      <w:r w:rsidR="00516680" w:rsidRPr="000E20E8">
        <w:rPr>
          <w:rFonts w:ascii="XO Thames" w:hAnsi="XO Thames"/>
        </w:rPr>
        <w:t>Исполнителем</w:t>
      </w:r>
      <w:r w:rsidR="00336AC9" w:rsidRPr="000E20E8">
        <w:rPr>
          <w:rFonts w:ascii="XO Thames" w:hAnsi="XO Thames"/>
        </w:rPr>
        <w:t xml:space="preserve"> </w:t>
      </w:r>
      <w:r w:rsidRPr="000E20E8">
        <w:rPr>
          <w:rFonts w:ascii="XO Thames" w:hAnsi="XO Thames"/>
        </w:rPr>
        <w:t>в течение 10 (десяти) календарных дней со дня получения соответствующего требова</w:t>
      </w:r>
      <w:r w:rsidR="001F59DB" w:rsidRPr="000E20E8">
        <w:rPr>
          <w:rFonts w:ascii="XO Thames" w:hAnsi="XO Thames"/>
        </w:rPr>
        <w:t>ния Государственного заказчика.</w:t>
      </w:r>
    </w:p>
    <w:p w:rsidR="0065290A" w:rsidRPr="000E20E8" w:rsidRDefault="0065290A" w:rsidP="001F59DB">
      <w:pPr>
        <w:pStyle w:val="afffff1"/>
        <w:ind w:firstLine="720"/>
        <w:rPr>
          <w:rFonts w:ascii="XO Thames" w:hAnsi="XO Thames"/>
        </w:rPr>
      </w:pPr>
    </w:p>
    <w:p w:rsidR="0065290A" w:rsidRPr="000E20E8" w:rsidRDefault="004D1AB4" w:rsidP="006B3543">
      <w:pPr>
        <w:pStyle w:val="16"/>
        <w:numPr>
          <w:ilvl w:val="0"/>
          <w:numId w:val="7"/>
        </w:numPr>
        <w:spacing w:line="240" w:lineRule="auto"/>
        <w:ind w:right="-74"/>
        <w:contextualSpacing/>
        <w:jc w:val="center"/>
        <w:rPr>
          <w:rFonts w:ascii="XO Thames" w:hAnsi="XO Thames"/>
          <w:b/>
          <w:szCs w:val="24"/>
        </w:rPr>
      </w:pPr>
      <w:r w:rsidRPr="000E20E8">
        <w:rPr>
          <w:rFonts w:ascii="XO Thames" w:hAnsi="XO Thames"/>
          <w:b/>
          <w:szCs w:val="24"/>
        </w:rPr>
        <w:t>Гарантийные обязательства</w:t>
      </w:r>
    </w:p>
    <w:p w:rsidR="00C30FEF" w:rsidRPr="000E20E8" w:rsidRDefault="00C30FEF" w:rsidP="00C30FEF">
      <w:pPr>
        <w:pStyle w:val="afffff1"/>
        <w:ind w:firstLine="709"/>
        <w:rPr>
          <w:rFonts w:ascii="XO Thames" w:hAnsi="XO Thames"/>
          <w:color w:val="000000"/>
        </w:rPr>
      </w:pPr>
      <w:r w:rsidRPr="000E20E8">
        <w:rPr>
          <w:rFonts w:ascii="XO Thames" w:hAnsi="XO Thames"/>
          <w:color w:val="000000"/>
        </w:rPr>
        <w:t xml:space="preserve">6.1. </w:t>
      </w:r>
      <w:r w:rsidR="004A62D9" w:rsidRPr="000E20E8">
        <w:rPr>
          <w:rFonts w:ascii="XO Thames" w:hAnsi="XO Thames"/>
          <w:color w:val="000000"/>
        </w:rPr>
        <w:t>Исполнитель</w:t>
      </w:r>
      <w:r w:rsidRPr="000E20E8">
        <w:rPr>
          <w:rFonts w:ascii="XO Thames" w:hAnsi="XO Thames"/>
          <w:color w:val="000000"/>
        </w:rPr>
        <w:t xml:space="preserve"> гарантирует соответствие качества поставляемого товара требованиям законодательства Российской Федерации, нормативных и иных актов и условиям контракта.</w:t>
      </w:r>
    </w:p>
    <w:p w:rsidR="00C30FEF" w:rsidRPr="000E20E8" w:rsidRDefault="00C30FEF" w:rsidP="00C30FEF">
      <w:pPr>
        <w:ind w:firstLine="709"/>
        <w:jc w:val="both"/>
        <w:rPr>
          <w:rFonts w:ascii="XO Thames" w:hAnsi="XO Thames"/>
          <w:color w:val="000000"/>
        </w:rPr>
      </w:pPr>
      <w:r w:rsidRPr="000E20E8">
        <w:rPr>
          <w:rFonts w:ascii="XO Thames" w:hAnsi="XO Thames"/>
          <w:color w:val="000000"/>
        </w:rPr>
        <w:t xml:space="preserve">6.2. Срок замены некачественного товара составляет не более 3 (трех) календарных дней с момента получения </w:t>
      </w:r>
      <w:r w:rsidR="004A62D9" w:rsidRPr="000E20E8">
        <w:rPr>
          <w:rFonts w:ascii="XO Thames" w:hAnsi="XO Thames"/>
          <w:color w:val="000000"/>
        </w:rPr>
        <w:t>Исполнителем</w:t>
      </w:r>
      <w:r w:rsidRPr="000E20E8">
        <w:rPr>
          <w:rFonts w:ascii="XO Thames" w:hAnsi="XO Thames"/>
          <w:color w:val="000000"/>
        </w:rPr>
        <w:t xml:space="preserve"> письменного требования Государственного заказчика о замене товара несоответствующего качества.</w:t>
      </w:r>
    </w:p>
    <w:p w:rsidR="00EB4A86" w:rsidRPr="000E20E8" w:rsidRDefault="00C30FEF" w:rsidP="001F59DB">
      <w:pPr>
        <w:pStyle w:val="afffff1"/>
        <w:ind w:firstLine="709"/>
        <w:rPr>
          <w:rFonts w:ascii="XO Thames" w:hAnsi="XO Thames"/>
          <w:color w:val="000000"/>
        </w:rPr>
      </w:pPr>
      <w:r w:rsidRPr="000E20E8">
        <w:rPr>
          <w:rFonts w:ascii="XO Thames" w:hAnsi="XO Thames"/>
          <w:color w:val="000000"/>
        </w:rPr>
        <w:t>6.3. Все расходы, связанные с заменой товара ненадлежащего качества о</w:t>
      </w:r>
      <w:r w:rsidR="001F59DB" w:rsidRPr="000E20E8">
        <w:rPr>
          <w:rFonts w:ascii="XO Thames" w:hAnsi="XO Thames"/>
          <w:color w:val="000000"/>
        </w:rPr>
        <w:t xml:space="preserve">плачиваются за счет </w:t>
      </w:r>
      <w:r w:rsidR="004A62D9" w:rsidRPr="000E20E8">
        <w:rPr>
          <w:rFonts w:ascii="XO Thames" w:hAnsi="XO Thames"/>
          <w:color w:val="000000"/>
        </w:rPr>
        <w:t>Исполнителя.</w:t>
      </w:r>
    </w:p>
    <w:p w:rsidR="0065290A" w:rsidRPr="000E20E8" w:rsidRDefault="0065290A" w:rsidP="001F59DB">
      <w:pPr>
        <w:pStyle w:val="afffff1"/>
        <w:ind w:firstLine="709"/>
        <w:rPr>
          <w:rFonts w:ascii="XO Thames" w:hAnsi="XO Thames"/>
          <w:color w:val="000000"/>
        </w:rPr>
      </w:pPr>
    </w:p>
    <w:p w:rsidR="0065290A" w:rsidRPr="000E20E8" w:rsidRDefault="004D1AB4" w:rsidP="006B3543">
      <w:pPr>
        <w:pStyle w:val="16"/>
        <w:numPr>
          <w:ilvl w:val="0"/>
          <w:numId w:val="7"/>
        </w:numPr>
        <w:tabs>
          <w:tab w:val="center" w:pos="5262"/>
          <w:tab w:val="left" w:pos="8771"/>
        </w:tabs>
        <w:spacing w:line="240" w:lineRule="auto"/>
        <w:ind w:right="-74"/>
        <w:contextualSpacing/>
        <w:jc w:val="center"/>
        <w:rPr>
          <w:rFonts w:ascii="XO Thames" w:hAnsi="XO Thames"/>
          <w:b/>
          <w:szCs w:val="24"/>
        </w:rPr>
      </w:pPr>
      <w:r w:rsidRPr="000E20E8">
        <w:rPr>
          <w:rFonts w:ascii="XO Thames" w:hAnsi="XO Thames"/>
          <w:b/>
          <w:szCs w:val="24"/>
        </w:rPr>
        <w:t>Ответственность Сторон</w:t>
      </w:r>
    </w:p>
    <w:p w:rsidR="0034645A" w:rsidRPr="000E20E8" w:rsidRDefault="0034645A" w:rsidP="0034645A">
      <w:pPr>
        <w:autoSpaceDE w:val="0"/>
        <w:autoSpaceDN w:val="0"/>
        <w:adjustRightInd w:val="0"/>
        <w:ind w:firstLine="540"/>
        <w:jc w:val="both"/>
        <w:rPr>
          <w:rFonts w:ascii="XO Thames" w:hAnsi="XO Thames"/>
          <w:color w:val="000000"/>
          <w:lang w:eastAsia="en-US"/>
        </w:rPr>
      </w:pPr>
      <w:r w:rsidRPr="000E20E8">
        <w:rPr>
          <w:rFonts w:ascii="XO Thames" w:hAnsi="XO Thames"/>
          <w:color w:val="000000"/>
          <w:lang w:eastAsia="en-US"/>
        </w:rPr>
        <w:lastRenderedPageBreak/>
        <w:t>7.1. За неисполнение или ненадлежащее исполнение условий контракта Стороны несут ответственность в соответствии с законодательством Российской Федерации.</w:t>
      </w:r>
    </w:p>
    <w:p w:rsidR="0034645A" w:rsidRPr="000E20E8" w:rsidRDefault="0034645A" w:rsidP="0034645A">
      <w:pPr>
        <w:autoSpaceDE w:val="0"/>
        <w:autoSpaceDN w:val="0"/>
        <w:adjustRightInd w:val="0"/>
        <w:ind w:firstLine="540"/>
        <w:jc w:val="both"/>
        <w:rPr>
          <w:rFonts w:ascii="XO Thames" w:hAnsi="XO Thames"/>
          <w:color w:val="000000"/>
          <w:lang w:eastAsia="en-US"/>
        </w:rPr>
      </w:pPr>
      <w:r w:rsidRPr="000E20E8">
        <w:rPr>
          <w:rFonts w:ascii="XO Thames" w:hAnsi="XO Thames"/>
          <w:color w:val="000000"/>
          <w:lang w:eastAsia="en-US"/>
        </w:rPr>
        <w:t>7.2.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w:t>
      </w:r>
    </w:p>
    <w:p w:rsidR="0034645A" w:rsidRPr="000E20E8" w:rsidRDefault="0034645A" w:rsidP="0034645A">
      <w:pPr>
        <w:autoSpaceDE w:val="0"/>
        <w:autoSpaceDN w:val="0"/>
        <w:adjustRightInd w:val="0"/>
        <w:ind w:firstLine="540"/>
        <w:jc w:val="both"/>
        <w:rPr>
          <w:rFonts w:ascii="XO Thames" w:hAnsi="XO Thames"/>
          <w:color w:val="000000"/>
          <w:lang w:eastAsia="en-US"/>
        </w:rPr>
      </w:pPr>
      <w:r w:rsidRPr="000E20E8">
        <w:rPr>
          <w:rFonts w:ascii="XO Thames" w:hAnsi="XO Thames"/>
          <w:color w:val="000000"/>
          <w:lang w:eastAsia="en-US"/>
        </w:rPr>
        <w:t>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Правительством Российской Федерации.</w:t>
      </w:r>
    </w:p>
    <w:p w:rsidR="0034645A" w:rsidRPr="000E20E8" w:rsidRDefault="0034645A" w:rsidP="0034645A">
      <w:pPr>
        <w:autoSpaceDE w:val="0"/>
        <w:autoSpaceDN w:val="0"/>
        <w:adjustRightInd w:val="0"/>
        <w:ind w:firstLine="540"/>
        <w:jc w:val="both"/>
        <w:rPr>
          <w:rFonts w:ascii="XO Thames" w:hAnsi="XO Thames"/>
          <w:color w:val="000000"/>
          <w:lang w:eastAsia="en-US"/>
        </w:rPr>
      </w:pPr>
      <w:r w:rsidRPr="000E20E8">
        <w:rPr>
          <w:rFonts w:ascii="XO Thames" w:hAnsi="XO Thames"/>
          <w:color w:val="000000"/>
          <w:lang w:eastAsia="en-US"/>
        </w:rPr>
        <w:t>7.3.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 1000 рублей, если цена контракта не превышает 3 млн. рублей (включительно);</w:t>
      </w:r>
    </w:p>
    <w:p w:rsidR="0034645A" w:rsidRPr="000E20E8" w:rsidRDefault="0034645A" w:rsidP="0034645A">
      <w:pPr>
        <w:autoSpaceDE w:val="0"/>
        <w:autoSpaceDN w:val="0"/>
        <w:adjustRightInd w:val="0"/>
        <w:ind w:firstLine="540"/>
        <w:jc w:val="both"/>
        <w:rPr>
          <w:rFonts w:ascii="XO Thames" w:hAnsi="XO Thames"/>
          <w:color w:val="000000"/>
          <w:lang w:eastAsia="en-US"/>
        </w:rPr>
      </w:pPr>
      <w:r w:rsidRPr="000E20E8">
        <w:rPr>
          <w:rFonts w:ascii="XO Thames" w:hAnsi="XO Thames"/>
          <w:color w:val="000000"/>
          <w:lang w:eastAsia="en-US"/>
        </w:rPr>
        <w:t>Размер штрафа устанавливаются в соответствии с пунктами 3-9 правил утвержденными постановлением Правительства Российской Федерации от 30.08.2017 № 1042 (далее – постановление Правительства РФ от 30.08.2017№ 1042) и устанавливают порядок определения в контракте размера штрафа, начисляемого за ненадлежащее исполнение Государственным заказчиком обязательств, предусмотренных контрактом, за исключением просрочки исполнения обязательств, предусмотренных контрактом и размера штрафа, начисляемого за неисполнение или ненадлежащее исполнение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(далее - штраф).</w:t>
      </w:r>
    </w:p>
    <w:p w:rsidR="0034645A" w:rsidRPr="000E20E8" w:rsidRDefault="0034645A" w:rsidP="0034645A">
      <w:pPr>
        <w:autoSpaceDE w:val="0"/>
        <w:autoSpaceDN w:val="0"/>
        <w:adjustRightInd w:val="0"/>
        <w:ind w:firstLine="540"/>
        <w:jc w:val="both"/>
        <w:rPr>
          <w:rFonts w:ascii="XO Thames" w:hAnsi="XO Thames"/>
          <w:color w:val="000000"/>
          <w:lang w:eastAsia="en-US"/>
        </w:rPr>
      </w:pPr>
      <w:r w:rsidRPr="000E20E8">
        <w:rPr>
          <w:rFonts w:ascii="XO Thames" w:hAnsi="XO Thames"/>
          <w:color w:val="000000"/>
          <w:lang w:eastAsia="en-US"/>
        </w:rPr>
        <w:t>7.4.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rsidR="0034645A" w:rsidRPr="000E20E8" w:rsidRDefault="0034645A" w:rsidP="0034645A">
      <w:pPr>
        <w:autoSpaceDE w:val="0"/>
        <w:autoSpaceDN w:val="0"/>
        <w:adjustRightInd w:val="0"/>
        <w:ind w:firstLine="540"/>
        <w:jc w:val="both"/>
        <w:rPr>
          <w:rFonts w:ascii="XO Thames" w:hAnsi="XO Thames"/>
          <w:color w:val="000000"/>
          <w:lang w:eastAsia="en-US"/>
        </w:rPr>
      </w:pPr>
      <w:r w:rsidRPr="000E20E8">
        <w:rPr>
          <w:rFonts w:ascii="XO Thames" w:hAnsi="XO Thames"/>
          <w:color w:val="000000"/>
          <w:lang w:eastAsia="en-US"/>
        </w:rPr>
        <w:t>7.5. 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rsidR="0034645A" w:rsidRPr="000E20E8" w:rsidRDefault="0034645A" w:rsidP="0034645A">
      <w:pPr>
        <w:autoSpaceDE w:val="0"/>
        <w:autoSpaceDN w:val="0"/>
        <w:adjustRightInd w:val="0"/>
        <w:ind w:firstLine="540"/>
        <w:jc w:val="both"/>
        <w:rPr>
          <w:rFonts w:ascii="XO Thames" w:hAnsi="XO Thames"/>
          <w:color w:val="000000"/>
          <w:lang w:eastAsia="en-US"/>
        </w:rPr>
      </w:pPr>
      <w:r w:rsidRPr="000E20E8">
        <w:rPr>
          <w:rFonts w:ascii="XO Thames" w:hAnsi="XO Thames"/>
          <w:color w:val="000000"/>
          <w:lang w:eastAsia="en-US"/>
        </w:rPr>
        <w:t xml:space="preserve">7.6. </w:t>
      </w:r>
      <w:r w:rsidRPr="000E20E8">
        <w:rPr>
          <w:rFonts w:ascii="XO Thames" w:hAnsi="XO Thames"/>
          <w:color w:val="000000"/>
          <w:lang w:eastAsia="en-US"/>
        </w:rPr>
        <w:tab/>
        <w:t xml:space="preserve">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неустоек (штрафов, пени). </w:t>
      </w:r>
    </w:p>
    <w:p w:rsidR="0034645A" w:rsidRPr="000E20E8" w:rsidRDefault="0034645A" w:rsidP="0034645A">
      <w:pPr>
        <w:autoSpaceDE w:val="0"/>
        <w:autoSpaceDN w:val="0"/>
        <w:adjustRightInd w:val="0"/>
        <w:ind w:firstLine="540"/>
        <w:jc w:val="both"/>
        <w:rPr>
          <w:rFonts w:ascii="XO Thames" w:hAnsi="XO Thames"/>
          <w:color w:val="000000"/>
          <w:lang w:eastAsia="en-US"/>
        </w:rPr>
      </w:pPr>
      <w:r w:rsidRPr="000E20E8">
        <w:rPr>
          <w:rFonts w:ascii="XO Thames" w:hAnsi="XO Thames"/>
          <w:color w:val="000000"/>
          <w:lang w:eastAsia="en-US"/>
        </w:rPr>
        <w:t xml:space="preserve">7.7.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(за исключением случаев, предусмотренных пунктами 4 - 8 </w:t>
      </w:r>
      <w:r w:rsidRPr="000E20E8">
        <w:rPr>
          <w:rFonts w:ascii="XO Thames" w:hAnsi="XO Thames"/>
          <w:color w:val="000000"/>
          <w:lang w:eastAsia="en-US"/>
        </w:rPr>
        <w:lastRenderedPageBreak/>
        <w:t>настоящих Правил): 10 процентов цены контракта (этапа) в случае, если цена контракта (этапа) не превышает 3 млн. рублей;</w:t>
      </w:r>
    </w:p>
    <w:p w:rsidR="0034645A" w:rsidRPr="000E20E8" w:rsidRDefault="0034645A" w:rsidP="0034645A">
      <w:pPr>
        <w:autoSpaceDE w:val="0"/>
        <w:autoSpaceDN w:val="0"/>
        <w:adjustRightInd w:val="0"/>
        <w:ind w:firstLine="540"/>
        <w:jc w:val="both"/>
        <w:rPr>
          <w:rFonts w:ascii="XO Thames" w:hAnsi="XO Thames"/>
          <w:color w:val="000000"/>
          <w:lang w:eastAsia="en-US"/>
        </w:rPr>
      </w:pPr>
      <w:r w:rsidRPr="000E20E8">
        <w:rPr>
          <w:rFonts w:ascii="XO Thames" w:hAnsi="XO Thames"/>
          <w:color w:val="000000"/>
          <w:lang w:eastAsia="en-US"/>
        </w:rPr>
        <w:t>7.8.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 1000 рублей, если цена контракта не превышает 3 млн. рублей;</w:t>
      </w:r>
    </w:p>
    <w:p w:rsidR="0034645A" w:rsidRPr="000E20E8" w:rsidRDefault="0034645A" w:rsidP="0034645A">
      <w:pPr>
        <w:autoSpaceDE w:val="0"/>
        <w:autoSpaceDN w:val="0"/>
        <w:adjustRightInd w:val="0"/>
        <w:ind w:firstLine="540"/>
        <w:jc w:val="both"/>
        <w:rPr>
          <w:rFonts w:ascii="XO Thames" w:hAnsi="XO Thames"/>
          <w:color w:val="000000"/>
          <w:lang w:eastAsia="en-US"/>
        </w:rPr>
      </w:pPr>
      <w:r w:rsidRPr="000E20E8">
        <w:rPr>
          <w:rFonts w:ascii="XO Thames" w:hAnsi="XO Thames"/>
          <w:color w:val="000000"/>
          <w:lang w:eastAsia="en-US"/>
        </w:rPr>
        <w:t>7.9. Общая сумма начисленной неустойки (штрафов, пени)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34645A" w:rsidRPr="000E20E8" w:rsidRDefault="0034645A" w:rsidP="0034645A">
      <w:pPr>
        <w:autoSpaceDE w:val="0"/>
        <w:autoSpaceDN w:val="0"/>
        <w:adjustRightInd w:val="0"/>
        <w:ind w:firstLine="540"/>
        <w:jc w:val="both"/>
        <w:rPr>
          <w:rFonts w:ascii="XO Thames" w:hAnsi="XO Thames"/>
          <w:color w:val="000000"/>
          <w:lang w:eastAsia="en-US"/>
        </w:rPr>
      </w:pPr>
      <w:r w:rsidRPr="000E20E8">
        <w:rPr>
          <w:rFonts w:ascii="XO Thames" w:hAnsi="XO Thames"/>
          <w:color w:val="000000"/>
          <w:lang w:eastAsia="en-US"/>
        </w:rPr>
        <w:t>7.10. Стороны освобождаются от уплаты неустойки (штрафа, пени), если докажут,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34645A" w:rsidRPr="000E20E8" w:rsidRDefault="0034645A" w:rsidP="0034645A">
      <w:pPr>
        <w:autoSpaceDE w:val="0"/>
        <w:autoSpaceDN w:val="0"/>
        <w:adjustRightInd w:val="0"/>
        <w:ind w:firstLine="540"/>
        <w:jc w:val="both"/>
        <w:rPr>
          <w:rFonts w:ascii="XO Thames" w:hAnsi="XO Thames"/>
          <w:color w:val="000000"/>
          <w:lang w:eastAsia="en-US"/>
        </w:rPr>
      </w:pPr>
      <w:r w:rsidRPr="000E20E8">
        <w:rPr>
          <w:rFonts w:ascii="XO Thames" w:hAnsi="XO Thames"/>
          <w:color w:val="000000"/>
          <w:lang w:eastAsia="en-US"/>
        </w:rPr>
        <w:t>7.11. Уплата неустойки (штрафа, пени) не освобождает Стороны от исполнения обязательств по контракту.</w:t>
      </w:r>
    </w:p>
    <w:p w:rsidR="001A46B1" w:rsidRPr="000E20E8" w:rsidRDefault="0034645A" w:rsidP="0034645A">
      <w:pPr>
        <w:autoSpaceDE w:val="0"/>
        <w:autoSpaceDN w:val="0"/>
        <w:adjustRightInd w:val="0"/>
        <w:ind w:firstLine="540"/>
        <w:jc w:val="both"/>
        <w:rPr>
          <w:rFonts w:ascii="XO Thames" w:hAnsi="XO Thames"/>
          <w:color w:val="000000"/>
          <w:lang w:eastAsia="en-US"/>
        </w:rPr>
      </w:pPr>
      <w:r w:rsidRPr="000E20E8">
        <w:rPr>
          <w:rFonts w:ascii="XO Thames" w:hAnsi="XO Thames"/>
          <w:color w:val="000000"/>
          <w:lang w:eastAsia="en-US"/>
        </w:rPr>
        <w:t>7.12. Вред, причиненный третьим лицам по вине Поставщика (подрядчиком, исполнителем) при исполнении обязательств по контракту, возмещается за счет Поставщика (подрядчиком, исполнителем).</w:t>
      </w:r>
    </w:p>
    <w:p w:rsidR="0065290A" w:rsidRPr="000E20E8" w:rsidRDefault="0065290A" w:rsidP="0034645A">
      <w:pPr>
        <w:autoSpaceDE w:val="0"/>
        <w:autoSpaceDN w:val="0"/>
        <w:adjustRightInd w:val="0"/>
        <w:ind w:firstLine="540"/>
        <w:jc w:val="both"/>
        <w:rPr>
          <w:rFonts w:ascii="XO Thames" w:hAnsi="XO Thames"/>
          <w:color w:val="000000"/>
          <w:lang w:eastAsia="en-US"/>
        </w:rPr>
      </w:pPr>
    </w:p>
    <w:p w:rsidR="0065290A" w:rsidRPr="000E20E8" w:rsidRDefault="004D1AB4" w:rsidP="006B3543">
      <w:pPr>
        <w:pStyle w:val="afffff1"/>
        <w:numPr>
          <w:ilvl w:val="0"/>
          <w:numId w:val="7"/>
        </w:numPr>
        <w:jc w:val="center"/>
        <w:rPr>
          <w:rFonts w:ascii="XO Thames" w:hAnsi="XO Thames"/>
          <w:b/>
        </w:rPr>
      </w:pPr>
      <w:r w:rsidRPr="000E20E8">
        <w:rPr>
          <w:rFonts w:ascii="XO Thames" w:hAnsi="XO Thames"/>
          <w:b/>
        </w:rPr>
        <w:t>Форс-мажорные обстоятельства</w:t>
      </w:r>
    </w:p>
    <w:p w:rsidR="00C30FEF" w:rsidRPr="000E20E8" w:rsidRDefault="00C30FEF" w:rsidP="00C30FEF">
      <w:pPr>
        <w:pStyle w:val="afffff1"/>
        <w:ind w:firstLine="709"/>
        <w:rPr>
          <w:rFonts w:ascii="XO Thames" w:hAnsi="XO Thames"/>
          <w:noProof/>
        </w:rPr>
      </w:pPr>
      <w:r w:rsidRPr="000E20E8">
        <w:rPr>
          <w:rFonts w:ascii="XO Thames" w:hAnsi="XO Thames"/>
          <w:noProof/>
        </w:rPr>
        <w:t>8.1.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C30FEF" w:rsidRPr="000E20E8" w:rsidRDefault="00C30FEF" w:rsidP="00C30FEF">
      <w:pPr>
        <w:pStyle w:val="afffff1"/>
        <w:ind w:firstLine="709"/>
        <w:rPr>
          <w:rFonts w:ascii="XO Thames" w:hAnsi="XO Thames"/>
          <w:noProof/>
        </w:rPr>
      </w:pPr>
      <w:r w:rsidRPr="000E20E8">
        <w:rPr>
          <w:rFonts w:ascii="XO Thames" w:hAnsi="XO Thames"/>
          <w:noProof/>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C30FEF" w:rsidRPr="000E20E8" w:rsidRDefault="00C30FEF" w:rsidP="00C30FEF">
      <w:pPr>
        <w:pStyle w:val="afffff1"/>
        <w:ind w:firstLine="709"/>
        <w:rPr>
          <w:rFonts w:ascii="XO Thames" w:hAnsi="XO Thames"/>
          <w:noProof/>
        </w:rPr>
      </w:pPr>
      <w:r w:rsidRPr="000E20E8">
        <w:rPr>
          <w:rFonts w:ascii="XO Thames" w:hAnsi="XO Thames"/>
          <w:noProof/>
        </w:rPr>
        <w:t>8.2.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C30FEF" w:rsidRPr="000E20E8" w:rsidRDefault="00C30FEF" w:rsidP="00C30FEF">
      <w:pPr>
        <w:pStyle w:val="afffff1"/>
        <w:ind w:firstLine="709"/>
        <w:rPr>
          <w:rFonts w:ascii="XO Thames" w:hAnsi="XO Thames"/>
          <w:noProof/>
        </w:rPr>
      </w:pPr>
      <w:r w:rsidRPr="000E20E8">
        <w:rPr>
          <w:rFonts w:ascii="XO Thames" w:hAnsi="XO Thames"/>
          <w:noProof/>
        </w:rPr>
        <w:t>8.3. 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неизвещением или несвоевременным извещением.</w:t>
      </w:r>
    </w:p>
    <w:p w:rsidR="00C30FEF" w:rsidRPr="000E20E8" w:rsidRDefault="00C30FEF" w:rsidP="00C30FEF">
      <w:pPr>
        <w:pStyle w:val="afffff1"/>
        <w:ind w:firstLine="709"/>
        <w:rPr>
          <w:rFonts w:ascii="XO Thames" w:hAnsi="XO Thames"/>
          <w:noProof/>
        </w:rPr>
      </w:pPr>
      <w:r w:rsidRPr="000E20E8">
        <w:rPr>
          <w:rFonts w:ascii="XO Thames" w:hAnsi="XO Thames"/>
          <w:noProof/>
        </w:rPr>
        <w:t>8.4. 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w:t>
      </w:r>
    </w:p>
    <w:p w:rsidR="0065290A" w:rsidRPr="000E20E8" w:rsidRDefault="00C30FEF" w:rsidP="001F59DB">
      <w:pPr>
        <w:pStyle w:val="afffff1"/>
        <w:ind w:firstLine="709"/>
        <w:rPr>
          <w:rFonts w:ascii="XO Thames" w:hAnsi="XO Thames"/>
          <w:noProof/>
        </w:rPr>
      </w:pPr>
      <w:r w:rsidRPr="000E20E8">
        <w:rPr>
          <w:rFonts w:ascii="XO Thames" w:hAnsi="XO Thames"/>
          <w:noProof/>
        </w:rPr>
        <w:t>8.</w:t>
      </w:r>
      <w:r w:rsidR="003F6663" w:rsidRPr="000E20E8">
        <w:rPr>
          <w:rFonts w:ascii="XO Thames" w:hAnsi="XO Thames"/>
          <w:noProof/>
        </w:rPr>
        <w:t>5</w:t>
      </w:r>
      <w:r w:rsidRPr="000E20E8">
        <w:rPr>
          <w:rFonts w:ascii="XO Thames" w:hAnsi="XO Thames"/>
          <w:noProof/>
        </w:rPr>
        <w:t xml:space="preserve">. Если обстоятельства непреодолимой силы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w:t>
      </w:r>
      <w:r w:rsidR="001F59DB" w:rsidRPr="000E20E8">
        <w:rPr>
          <w:rFonts w:ascii="XO Thames" w:hAnsi="XO Thames"/>
          <w:noProof/>
        </w:rPr>
        <w:t>соответствующей договоренности.</w:t>
      </w:r>
    </w:p>
    <w:p w:rsidR="006B3543" w:rsidRPr="000E20E8" w:rsidRDefault="006B3543" w:rsidP="001F59DB">
      <w:pPr>
        <w:pStyle w:val="afffff1"/>
        <w:ind w:firstLine="709"/>
        <w:rPr>
          <w:rFonts w:ascii="XO Thames" w:hAnsi="XO Thames"/>
          <w:noProof/>
        </w:rPr>
      </w:pPr>
    </w:p>
    <w:p w:rsidR="004A62D9" w:rsidRPr="000E20E8" w:rsidRDefault="004A62D9" w:rsidP="001F59DB">
      <w:pPr>
        <w:pStyle w:val="afffff1"/>
        <w:ind w:firstLine="709"/>
        <w:rPr>
          <w:rFonts w:ascii="XO Thames" w:hAnsi="XO Thames"/>
          <w:noProof/>
        </w:rPr>
      </w:pPr>
    </w:p>
    <w:p w:rsidR="004A62D9" w:rsidRPr="000E20E8" w:rsidRDefault="004A62D9" w:rsidP="001F59DB">
      <w:pPr>
        <w:pStyle w:val="afffff1"/>
        <w:ind w:firstLine="709"/>
        <w:rPr>
          <w:rFonts w:ascii="XO Thames" w:hAnsi="XO Thames"/>
          <w:noProof/>
        </w:rPr>
      </w:pPr>
    </w:p>
    <w:p w:rsidR="0065290A" w:rsidRPr="000E20E8" w:rsidRDefault="004D1AB4" w:rsidP="006B3543">
      <w:pPr>
        <w:pStyle w:val="afffff1"/>
        <w:numPr>
          <w:ilvl w:val="0"/>
          <w:numId w:val="7"/>
        </w:numPr>
        <w:jc w:val="center"/>
        <w:rPr>
          <w:rFonts w:ascii="XO Thames" w:hAnsi="XO Thames"/>
          <w:b/>
        </w:rPr>
      </w:pPr>
      <w:r w:rsidRPr="000E20E8">
        <w:rPr>
          <w:rFonts w:ascii="XO Thames" w:hAnsi="XO Thames"/>
          <w:b/>
        </w:rPr>
        <w:t>Изменение, расторжение контракта</w:t>
      </w:r>
    </w:p>
    <w:p w:rsidR="004D1AB4" w:rsidRPr="000E20E8" w:rsidRDefault="004D1AB4" w:rsidP="004D1AB4">
      <w:pPr>
        <w:pStyle w:val="afffff1"/>
        <w:ind w:firstLine="708"/>
        <w:rPr>
          <w:rFonts w:ascii="XO Thames" w:hAnsi="XO Thames"/>
        </w:rPr>
      </w:pPr>
      <w:r w:rsidRPr="000E20E8">
        <w:rPr>
          <w:rFonts w:ascii="XO Thames" w:hAnsi="XO Thames"/>
        </w:rPr>
        <w:lastRenderedPageBreak/>
        <w:t>9.1. Контракт может быть изменен по соглашению Сторон в случаях, предусмотренных Гражданским кодексом Российской Федерации и Федеральным законом РФ от 05.04.2013 № 44-ФЗ.</w:t>
      </w:r>
    </w:p>
    <w:p w:rsidR="004D1AB4" w:rsidRPr="000E20E8" w:rsidRDefault="004D1AB4" w:rsidP="004D1AB4">
      <w:pPr>
        <w:pStyle w:val="afffff1"/>
        <w:ind w:firstLine="708"/>
        <w:rPr>
          <w:rFonts w:ascii="XO Thames" w:hAnsi="XO Thames"/>
        </w:rPr>
      </w:pPr>
      <w:r w:rsidRPr="000E20E8">
        <w:rPr>
          <w:rFonts w:ascii="XO Thames" w:hAnsi="XO Thames"/>
        </w:rPr>
        <w:t>9.2. Все изменения к контракту действительны, если они оформлены в виде дополнительного соглашения к контракту и подписаны Сторонами.</w:t>
      </w:r>
    </w:p>
    <w:p w:rsidR="001F59DB" w:rsidRPr="000E20E8" w:rsidRDefault="004D1AB4" w:rsidP="004D1AB4">
      <w:pPr>
        <w:pStyle w:val="afffff1"/>
        <w:ind w:firstLine="708"/>
        <w:rPr>
          <w:rFonts w:ascii="XO Thames" w:hAnsi="XO Thames"/>
          <w:bCs/>
        </w:rPr>
      </w:pPr>
      <w:r w:rsidRPr="000E20E8">
        <w:rPr>
          <w:rFonts w:ascii="XO Thames" w:hAnsi="XO Thames"/>
        </w:rPr>
        <w:t xml:space="preserve">9.3. </w:t>
      </w:r>
      <w:r w:rsidRPr="000E20E8">
        <w:rPr>
          <w:rFonts w:ascii="XO Thames" w:hAnsi="XO Thames"/>
          <w:bCs/>
        </w:rPr>
        <w:t xml:space="preserve">При исполнении контракта по согласованию Государственного заказчика с </w:t>
      </w:r>
      <w:r w:rsidR="00516680" w:rsidRPr="000E20E8">
        <w:rPr>
          <w:rFonts w:ascii="XO Thames" w:hAnsi="XO Thames"/>
          <w:bCs/>
        </w:rPr>
        <w:t>Исполнителем</w:t>
      </w:r>
      <w:r w:rsidRPr="000E20E8">
        <w:rPr>
          <w:rFonts w:ascii="XO Thames" w:hAnsi="XO Thames"/>
          <w:bCs/>
        </w:rPr>
        <w:t xml:space="preserve"> допускается </w:t>
      </w:r>
      <w:r w:rsidR="004F521D" w:rsidRPr="000E20E8">
        <w:rPr>
          <w:rFonts w:ascii="XO Thames" w:hAnsi="XO Thames"/>
          <w:bCs/>
        </w:rPr>
        <w:t>выполнение работ</w:t>
      </w:r>
      <w:r w:rsidRPr="000E20E8">
        <w:rPr>
          <w:rFonts w:ascii="XO Thames" w:hAnsi="XO Thames"/>
          <w:bCs/>
        </w:rPr>
        <w:t xml:space="preserve">, качество, технические и функциональные характеристики которых являются улучшенными по сравнению с качеством и соответствующими техническими и функциональными характеристиками, указанными в контракте. </w:t>
      </w:r>
    </w:p>
    <w:p w:rsidR="001F59DB" w:rsidRPr="000E20E8" w:rsidRDefault="004D1AB4" w:rsidP="004D1AB4">
      <w:pPr>
        <w:pStyle w:val="afffff1"/>
        <w:ind w:firstLine="708"/>
        <w:rPr>
          <w:rFonts w:ascii="XO Thames" w:hAnsi="XO Thames"/>
        </w:rPr>
      </w:pPr>
      <w:r w:rsidRPr="000E20E8">
        <w:rPr>
          <w:rFonts w:ascii="XO Thames" w:hAnsi="XO Thames"/>
          <w:bCs/>
        </w:rPr>
        <w:t>9</w:t>
      </w:r>
      <w:r w:rsidRPr="000E20E8">
        <w:rPr>
          <w:rFonts w:ascii="XO Thames" w:hAnsi="XO Thames"/>
        </w:rPr>
        <w:t xml:space="preserve">.4. При исполнении контракта по согласованию Государственного заказчика с </w:t>
      </w:r>
      <w:r w:rsidR="00516680" w:rsidRPr="000E20E8">
        <w:rPr>
          <w:rFonts w:ascii="XO Thames" w:hAnsi="XO Thames"/>
        </w:rPr>
        <w:t>Исполнителем</w:t>
      </w:r>
      <w:r w:rsidRPr="000E20E8">
        <w:rPr>
          <w:rFonts w:ascii="XO Thames" w:hAnsi="XO Thames"/>
        </w:rPr>
        <w:t xml:space="preserve"> допускается снижении цены контракта без изменения предусмотренных таким контрактом объема </w:t>
      </w:r>
      <w:r w:rsidR="004F521D" w:rsidRPr="000E20E8">
        <w:rPr>
          <w:rFonts w:ascii="XO Thames" w:hAnsi="XO Thames"/>
        </w:rPr>
        <w:t>работ</w:t>
      </w:r>
      <w:r w:rsidRPr="000E20E8">
        <w:rPr>
          <w:rFonts w:ascii="XO Thames" w:hAnsi="XO Thames"/>
        </w:rPr>
        <w:t xml:space="preserve">, качества </w:t>
      </w:r>
      <w:r w:rsidR="004F521D" w:rsidRPr="000E20E8">
        <w:rPr>
          <w:rFonts w:ascii="XO Thames" w:hAnsi="XO Thames"/>
        </w:rPr>
        <w:t>выполняемой работы</w:t>
      </w:r>
      <w:r w:rsidRPr="000E20E8">
        <w:rPr>
          <w:rFonts w:ascii="XO Thames" w:hAnsi="XO Thames"/>
        </w:rPr>
        <w:t xml:space="preserve"> и иных условий контракта. </w:t>
      </w:r>
    </w:p>
    <w:p w:rsidR="004D1AB4" w:rsidRPr="000E20E8" w:rsidRDefault="004D1AB4" w:rsidP="004D1AB4">
      <w:pPr>
        <w:pStyle w:val="afffff1"/>
        <w:ind w:firstLine="708"/>
        <w:rPr>
          <w:rFonts w:ascii="XO Thames" w:hAnsi="XO Thames"/>
        </w:rPr>
      </w:pPr>
      <w:r w:rsidRPr="000E20E8">
        <w:rPr>
          <w:rFonts w:ascii="XO Thames" w:hAnsi="XO Thames"/>
        </w:rPr>
        <w:t xml:space="preserve">9.5. При исполнении контракта по согласованию Государственного заказчика с </w:t>
      </w:r>
      <w:r w:rsidR="00516680" w:rsidRPr="000E20E8">
        <w:rPr>
          <w:rFonts w:ascii="XO Thames" w:hAnsi="XO Thames"/>
        </w:rPr>
        <w:t>Исполнителем</w:t>
      </w:r>
      <w:r w:rsidRPr="000E20E8">
        <w:rPr>
          <w:rFonts w:ascii="XO Thames" w:hAnsi="XO Thames"/>
        </w:rPr>
        <w:t xml:space="preserve">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допускается внесение соответствующих изменений в контракт. 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 и (или) объема </w:t>
      </w:r>
      <w:r w:rsidR="004F521D" w:rsidRPr="000E20E8">
        <w:rPr>
          <w:rFonts w:ascii="XO Thames" w:hAnsi="XO Thames"/>
        </w:rPr>
        <w:t>работ</w:t>
      </w:r>
      <w:r w:rsidRPr="000E20E8">
        <w:rPr>
          <w:rFonts w:ascii="XO Thames" w:hAnsi="XO Thames"/>
        </w:rPr>
        <w:t>, предусмотренных контрактом (пункт 6 части 1 и частями 2-4 статьи 95 Федерального закона РФ от 05.04.2013 № 44-ФЗ).</w:t>
      </w:r>
    </w:p>
    <w:p w:rsidR="004D1AB4" w:rsidRPr="000E20E8" w:rsidRDefault="004D1AB4" w:rsidP="004D1AB4">
      <w:pPr>
        <w:autoSpaceDE w:val="0"/>
        <w:autoSpaceDN w:val="0"/>
        <w:adjustRightInd w:val="0"/>
        <w:ind w:firstLine="709"/>
        <w:jc w:val="both"/>
        <w:rPr>
          <w:rFonts w:ascii="XO Thames" w:hAnsi="XO Thames"/>
        </w:rPr>
      </w:pPr>
      <w:r w:rsidRPr="000E20E8">
        <w:rPr>
          <w:rFonts w:ascii="XO Thames" w:hAnsi="XO Thames"/>
        </w:rPr>
        <w:t>9.6.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333B90" w:rsidRPr="000E20E8" w:rsidRDefault="004D1AB4" w:rsidP="001F59DB">
      <w:pPr>
        <w:autoSpaceDE w:val="0"/>
        <w:autoSpaceDN w:val="0"/>
        <w:adjustRightInd w:val="0"/>
        <w:ind w:firstLine="708"/>
        <w:jc w:val="both"/>
        <w:rPr>
          <w:rFonts w:ascii="XO Thames" w:hAnsi="XO Thames"/>
        </w:rPr>
      </w:pPr>
      <w:r w:rsidRPr="000E20E8">
        <w:rPr>
          <w:rFonts w:ascii="XO Thames" w:hAnsi="XO Thames"/>
        </w:rPr>
        <w:t xml:space="preserve">9.7. Государственный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 в случае если Государственным заказчиком проведена экспертиза </w:t>
      </w:r>
      <w:r w:rsidR="004F521D" w:rsidRPr="000E20E8">
        <w:rPr>
          <w:rFonts w:ascii="XO Thames" w:hAnsi="XO Thames"/>
        </w:rPr>
        <w:t>выполненной работы</w:t>
      </w:r>
      <w:r w:rsidRPr="000E20E8">
        <w:rPr>
          <w:rFonts w:ascii="XO Thames" w:hAnsi="XO Thames"/>
        </w:rPr>
        <w:t xml:space="preserve"> с привлечением экспертов, экспертных организаций и по результатам экспертизы </w:t>
      </w:r>
      <w:r w:rsidR="004F521D" w:rsidRPr="000E20E8">
        <w:rPr>
          <w:rFonts w:ascii="XO Thames" w:hAnsi="XO Thames"/>
        </w:rPr>
        <w:t>выполненной работы</w:t>
      </w:r>
      <w:r w:rsidRPr="000E20E8">
        <w:rPr>
          <w:rFonts w:ascii="XO Thames" w:hAnsi="XO Thames"/>
        </w:rPr>
        <w:t xml:space="preserve"> в заключении эксперта, экспертной организации будут подтвержде</w:t>
      </w:r>
      <w:r w:rsidR="001F59DB" w:rsidRPr="000E20E8">
        <w:rPr>
          <w:rFonts w:ascii="XO Thames" w:hAnsi="XO Thames"/>
        </w:rPr>
        <w:t>ны нарушения условий контракта.</w:t>
      </w:r>
    </w:p>
    <w:p w:rsidR="0065290A" w:rsidRPr="000E20E8" w:rsidRDefault="0065290A" w:rsidP="001F59DB">
      <w:pPr>
        <w:autoSpaceDE w:val="0"/>
        <w:autoSpaceDN w:val="0"/>
        <w:adjustRightInd w:val="0"/>
        <w:ind w:firstLine="708"/>
        <w:jc w:val="both"/>
        <w:rPr>
          <w:rFonts w:ascii="XO Thames" w:hAnsi="XO Thames"/>
        </w:rPr>
      </w:pPr>
    </w:p>
    <w:p w:rsidR="0065290A" w:rsidRPr="000E20E8" w:rsidRDefault="004D1AB4" w:rsidP="006B3543">
      <w:pPr>
        <w:pStyle w:val="afffff1"/>
        <w:numPr>
          <w:ilvl w:val="0"/>
          <w:numId w:val="7"/>
        </w:numPr>
        <w:jc w:val="center"/>
        <w:rPr>
          <w:rFonts w:ascii="XO Thames" w:hAnsi="XO Thames"/>
          <w:b/>
        </w:rPr>
      </w:pPr>
      <w:r w:rsidRPr="000E20E8">
        <w:rPr>
          <w:rFonts w:ascii="XO Thames" w:hAnsi="XO Thames"/>
          <w:b/>
        </w:rPr>
        <w:t>Порядок разрешения споров</w:t>
      </w:r>
    </w:p>
    <w:p w:rsidR="004D1AB4" w:rsidRPr="000E20E8" w:rsidRDefault="004D1AB4" w:rsidP="004D1AB4">
      <w:pPr>
        <w:pStyle w:val="afffff1"/>
        <w:ind w:firstLine="851"/>
        <w:rPr>
          <w:rFonts w:ascii="XO Thames" w:hAnsi="XO Thames"/>
        </w:rPr>
      </w:pPr>
      <w:r w:rsidRPr="000E20E8">
        <w:rPr>
          <w:rFonts w:ascii="XO Thames" w:hAnsi="XO Thames"/>
        </w:rPr>
        <w:t>10.1.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Красноярского края в порядке, предусмотренном законодательством Российской Федерации.</w:t>
      </w:r>
    </w:p>
    <w:p w:rsidR="004D1AB4" w:rsidRPr="000E20E8" w:rsidRDefault="004D1AB4" w:rsidP="004D1AB4">
      <w:pPr>
        <w:pStyle w:val="afffff1"/>
        <w:ind w:firstLine="851"/>
        <w:rPr>
          <w:rFonts w:ascii="XO Thames" w:hAnsi="XO Thames"/>
        </w:rPr>
      </w:pPr>
      <w:r w:rsidRPr="000E20E8">
        <w:rPr>
          <w:rFonts w:ascii="XO Thames" w:hAnsi="XO Thames"/>
        </w:rPr>
        <w:t>10.2. Досудебный порядок урегулирования споров, предусматривающий направление претензии контрагенту, является обязательным.</w:t>
      </w:r>
    </w:p>
    <w:p w:rsidR="0065290A" w:rsidRPr="000E20E8" w:rsidRDefault="004D1AB4" w:rsidP="006B3543">
      <w:pPr>
        <w:ind w:firstLine="851"/>
        <w:jc w:val="both"/>
        <w:rPr>
          <w:rFonts w:ascii="XO Thames" w:hAnsi="XO Thames"/>
        </w:rPr>
      </w:pPr>
      <w:r w:rsidRPr="000E20E8">
        <w:rPr>
          <w:rFonts w:ascii="XO Thames" w:hAnsi="XO Thames"/>
        </w:rPr>
        <w:t xml:space="preserve">Сторона, которой предъявлена претензия, обязана рассмотреть такую претензию в течение </w:t>
      </w:r>
      <w:r w:rsidR="00EB5D3C">
        <w:rPr>
          <w:rFonts w:ascii="XO Thames" w:hAnsi="XO Thames"/>
        </w:rPr>
        <w:t>5 рабочих</w:t>
      </w:r>
      <w:r w:rsidRPr="000E20E8">
        <w:rPr>
          <w:rFonts w:ascii="XO Thames" w:hAnsi="XO Thames"/>
        </w:rPr>
        <w:t xml:space="preserve"> дней с момента ее получения и сообщить о своем решении другой Стороне путем направления ответа в письменной форме. Заявленные в претензии к уплате пени, штрафы, неустойки, проценты в случае отсутствия возражений от Стороны, которой предъявлена претензия</w:t>
      </w:r>
      <w:r w:rsidR="00BC59AA" w:rsidRPr="000E20E8">
        <w:rPr>
          <w:rFonts w:ascii="XO Thames" w:hAnsi="XO Thames"/>
        </w:rPr>
        <w:t>,</w:t>
      </w:r>
      <w:r w:rsidRPr="000E20E8">
        <w:rPr>
          <w:rFonts w:ascii="XO Thames" w:hAnsi="XO Thames"/>
        </w:rPr>
        <w:t xml:space="preserve"> подлежат уплате в срок, установлен</w:t>
      </w:r>
      <w:r w:rsidR="001F59DB" w:rsidRPr="000E20E8">
        <w:rPr>
          <w:rFonts w:ascii="XO Thames" w:hAnsi="XO Thames"/>
        </w:rPr>
        <w:t>ный для рассмотрения претензии.</w:t>
      </w:r>
    </w:p>
    <w:p w:rsidR="004D1AB4" w:rsidRPr="000E20E8" w:rsidRDefault="004D1AB4" w:rsidP="004D1AB4">
      <w:pPr>
        <w:pStyle w:val="afffff1"/>
        <w:jc w:val="center"/>
        <w:rPr>
          <w:rFonts w:ascii="XO Thames" w:hAnsi="XO Thames"/>
          <w:b/>
        </w:rPr>
      </w:pPr>
      <w:r w:rsidRPr="000E20E8">
        <w:rPr>
          <w:rFonts w:ascii="XO Thames" w:hAnsi="XO Thames"/>
          <w:b/>
        </w:rPr>
        <w:t>11. Прочие условия</w:t>
      </w:r>
    </w:p>
    <w:p w:rsidR="004D1AB4" w:rsidRPr="000E20E8" w:rsidRDefault="004D1AB4" w:rsidP="004D1AB4">
      <w:pPr>
        <w:pStyle w:val="afffff1"/>
        <w:ind w:firstLine="851"/>
        <w:rPr>
          <w:rFonts w:ascii="XO Thames" w:hAnsi="XO Thames"/>
        </w:rPr>
      </w:pPr>
      <w:r w:rsidRPr="000E20E8">
        <w:rPr>
          <w:rFonts w:ascii="XO Thames" w:hAnsi="XO Thames"/>
        </w:rPr>
        <w:t>11.1. В случае изменения юридических адресов, банковских и отгрузочных реквизитов Сторона обязана сообщить об этом другой Стороне в течение 3 (трех) рабочих дней в письменной форме.</w:t>
      </w:r>
    </w:p>
    <w:p w:rsidR="004D1AB4" w:rsidRPr="000E20E8" w:rsidRDefault="004D1AB4" w:rsidP="004D1AB4">
      <w:pPr>
        <w:pStyle w:val="afffff1"/>
        <w:ind w:firstLine="851"/>
        <w:rPr>
          <w:rFonts w:ascii="XO Thames" w:hAnsi="XO Thames"/>
        </w:rPr>
      </w:pPr>
      <w:r w:rsidRPr="000E20E8">
        <w:rPr>
          <w:rFonts w:ascii="XO Thames" w:hAnsi="XO Thames"/>
        </w:rPr>
        <w:lastRenderedPageBreak/>
        <w:t xml:space="preserve">11.2. При исполнении контракта не допускается перемена </w:t>
      </w:r>
      <w:r w:rsidR="00516680" w:rsidRPr="000E20E8">
        <w:rPr>
          <w:rFonts w:ascii="XO Thames" w:hAnsi="XO Thames"/>
        </w:rPr>
        <w:t>Исполнителя</w:t>
      </w:r>
      <w:r w:rsidRPr="000E20E8">
        <w:rPr>
          <w:rFonts w:ascii="XO Thames" w:hAnsi="XO Thames"/>
        </w:rPr>
        <w:t xml:space="preserve">, за исключением случаев, когда новый </w:t>
      </w:r>
      <w:r w:rsidR="00516680" w:rsidRPr="000E20E8">
        <w:rPr>
          <w:rFonts w:ascii="XO Thames" w:hAnsi="XO Thames"/>
        </w:rPr>
        <w:t>Исполнитель</w:t>
      </w:r>
      <w:r w:rsidRPr="000E20E8">
        <w:rPr>
          <w:rFonts w:ascii="XO Thames" w:hAnsi="XO Thames"/>
        </w:rPr>
        <w:t xml:space="preserve"> является правопреемником </w:t>
      </w:r>
      <w:r w:rsidR="00516680" w:rsidRPr="000E20E8">
        <w:rPr>
          <w:rFonts w:ascii="XO Thames" w:hAnsi="XO Thames"/>
        </w:rPr>
        <w:t>Исполнителя</w:t>
      </w:r>
      <w:r w:rsidRPr="000E20E8">
        <w:rPr>
          <w:rFonts w:ascii="XO Thames" w:hAnsi="XO Thames"/>
        </w:rPr>
        <w:t xml:space="preserve">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p>
    <w:p w:rsidR="001A46B1" w:rsidRPr="000E20E8" w:rsidRDefault="004D1AB4" w:rsidP="0061209B">
      <w:pPr>
        <w:pStyle w:val="afffff1"/>
        <w:ind w:firstLine="851"/>
        <w:rPr>
          <w:rFonts w:ascii="XO Thames" w:hAnsi="XO Thames"/>
        </w:rPr>
      </w:pPr>
      <w:r w:rsidRPr="000E20E8">
        <w:rPr>
          <w:rFonts w:ascii="XO Thames" w:hAnsi="XO Thames"/>
        </w:rPr>
        <w:t>11.3. Во всем остальном, что не предусмотрено контрактом, Стороны руководствуются законода</w:t>
      </w:r>
      <w:r w:rsidR="001F59DB" w:rsidRPr="000E20E8">
        <w:rPr>
          <w:rFonts w:ascii="XO Thames" w:hAnsi="XO Thames"/>
        </w:rPr>
        <w:t>тельством Российской Федерации.</w:t>
      </w:r>
    </w:p>
    <w:p w:rsidR="0065290A" w:rsidRPr="000E20E8" w:rsidRDefault="0065290A" w:rsidP="0061209B">
      <w:pPr>
        <w:pStyle w:val="afffff1"/>
        <w:ind w:firstLine="851"/>
        <w:rPr>
          <w:rFonts w:ascii="XO Thames" w:hAnsi="XO Thames"/>
        </w:rPr>
      </w:pPr>
    </w:p>
    <w:p w:rsidR="004D1AB4" w:rsidRPr="000E20E8" w:rsidRDefault="004D1AB4" w:rsidP="00DA4C0C">
      <w:pPr>
        <w:pStyle w:val="afffff1"/>
        <w:jc w:val="center"/>
        <w:rPr>
          <w:rFonts w:ascii="XO Thames" w:hAnsi="XO Thames"/>
          <w:b/>
        </w:rPr>
      </w:pPr>
      <w:r w:rsidRPr="000E20E8">
        <w:rPr>
          <w:rFonts w:ascii="XO Thames" w:hAnsi="XO Thames"/>
          <w:b/>
        </w:rPr>
        <w:t>12. Срок действия контракта</w:t>
      </w:r>
    </w:p>
    <w:p w:rsidR="00BC59AA" w:rsidRPr="000E20E8" w:rsidRDefault="004D1AB4" w:rsidP="0061209B">
      <w:pPr>
        <w:pStyle w:val="afffff1"/>
        <w:ind w:firstLine="851"/>
        <w:rPr>
          <w:rFonts w:ascii="XO Thames" w:hAnsi="XO Thames"/>
        </w:rPr>
      </w:pPr>
      <w:r w:rsidRPr="000E20E8">
        <w:rPr>
          <w:rFonts w:ascii="XO Thames" w:hAnsi="XO Thames"/>
        </w:rPr>
        <w:t>12.1. Контракт вступает в силу с момента его подписания Сторонами и действует до «</w:t>
      </w:r>
      <w:r w:rsidR="00FB6718" w:rsidRPr="000E20E8">
        <w:rPr>
          <w:rFonts w:ascii="XO Thames" w:hAnsi="XO Thames"/>
        </w:rPr>
        <w:t>3</w:t>
      </w:r>
      <w:r w:rsidR="00EB5D3C">
        <w:rPr>
          <w:rFonts w:ascii="XO Thames" w:hAnsi="XO Thames"/>
        </w:rPr>
        <w:t>0</w:t>
      </w:r>
      <w:r w:rsidR="00714972" w:rsidRPr="000E20E8">
        <w:rPr>
          <w:rFonts w:ascii="XO Thames" w:hAnsi="XO Thames"/>
        </w:rPr>
        <w:t>» декабря 202</w:t>
      </w:r>
      <w:r w:rsidR="00A14490">
        <w:rPr>
          <w:rFonts w:ascii="XO Thames" w:hAnsi="XO Thames"/>
        </w:rPr>
        <w:t>6</w:t>
      </w:r>
      <w:r w:rsidRPr="000E20E8">
        <w:rPr>
          <w:rFonts w:ascii="XO Thames" w:hAnsi="XO Thames"/>
        </w:rPr>
        <w:t xml:space="preserve"> года, а в части осуществления оплаты и гарантийных обязатель</w:t>
      </w:r>
      <w:r w:rsidR="0061209B" w:rsidRPr="000E20E8">
        <w:rPr>
          <w:rFonts w:ascii="XO Thames" w:hAnsi="XO Thames"/>
        </w:rPr>
        <w:t>ств – до их полного исполнения.</w:t>
      </w:r>
    </w:p>
    <w:p w:rsidR="006B3543" w:rsidRPr="000E20E8" w:rsidRDefault="006B3543" w:rsidP="0061209B">
      <w:pPr>
        <w:pStyle w:val="afffff1"/>
        <w:ind w:firstLine="851"/>
        <w:rPr>
          <w:rFonts w:ascii="XO Thames" w:hAnsi="XO Thames"/>
        </w:rPr>
      </w:pPr>
    </w:p>
    <w:p w:rsidR="0065290A" w:rsidRPr="000E20E8" w:rsidRDefault="006B3543" w:rsidP="0061209B">
      <w:pPr>
        <w:pStyle w:val="afffff1"/>
        <w:ind w:firstLine="851"/>
        <w:rPr>
          <w:rFonts w:ascii="XO Thames" w:hAnsi="XO Thames"/>
        </w:rPr>
      </w:pPr>
      <w:r w:rsidRPr="000E20E8">
        <w:rPr>
          <w:rFonts w:ascii="XO Thames" w:hAnsi="XO Thames"/>
          <w:b/>
          <w:bCs/>
        </w:rPr>
        <w:t>13. Юридические адреса, банковские и отгрузочные реквизиты Сторон</w:t>
      </w:r>
    </w:p>
    <w:p w:rsidR="0061209B" w:rsidRPr="000E20E8" w:rsidRDefault="0061209B" w:rsidP="006B3543">
      <w:pPr>
        <w:pStyle w:val="affffc"/>
        <w:spacing w:after="0" w:line="240" w:lineRule="auto"/>
        <w:ind w:left="0"/>
        <w:rPr>
          <w:rFonts w:ascii="XO Thames" w:hAnsi="XO Thames"/>
          <w:sz w:val="24"/>
          <w:szCs w:val="24"/>
        </w:rPr>
      </w:pPr>
    </w:p>
    <w:tbl>
      <w:tblPr>
        <w:tblpPr w:leftFromText="180" w:rightFromText="180" w:vertAnchor="text" w:horzAnchor="margin" w:tblpXSpec="center" w:tblpY="-50"/>
        <w:tblW w:w="10707" w:type="dxa"/>
        <w:tblLook w:val="04A0" w:firstRow="1" w:lastRow="0" w:firstColumn="1" w:lastColumn="0" w:noHBand="0" w:noVBand="1"/>
      </w:tblPr>
      <w:tblGrid>
        <w:gridCol w:w="5245"/>
        <w:gridCol w:w="5462"/>
      </w:tblGrid>
      <w:tr w:rsidR="0061209B" w:rsidRPr="000E20E8" w:rsidTr="00CE72F2">
        <w:trPr>
          <w:trHeight w:val="4184"/>
        </w:trPr>
        <w:tc>
          <w:tcPr>
            <w:tcW w:w="5245" w:type="dxa"/>
            <w:shd w:val="clear" w:color="auto" w:fill="auto"/>
          </w:tcPr>
          <w:p w:rsidR="000E20E8" w:rsidRPr="00B36180" w:rsidRDefault="0061209B" w:rsidP="000E20E8">
            <w:pPr>
              <w:rPr>
                <w:rFonts w:ascii="XO Thames" w:hAnsi="XO Thames"/>
              </w:rPr>
            </w:pPr>
            <w:r w:rsidRPr="000E20E8">
              <w:rPr>
                <w:rFonts w:ascii="XO Thames" w:hAnsi="XO Thames"/>
                <w:b/>
                <w:bCs/>
                <w:color w:val="000000"/>
              </w:rPr>
              <w:t>«</w:t>
            </w:r>
            <w:r w:rsidR="000E20E8" w:rsidRPr="00B36180">
              <w:rPr>
                <w:rFonts w:ascii="XO Thames" w:hAnsi="XO Thames"/>
                <w:b/>
              </w:rPr>
              <w:t xml:space="preserve"> Государственный заказчик                                  </w:t>
            </w:r>
          </w:p>
          <w:p w:rsidR="000E20E8" w:rsidRPr="00B36180" w:rsidRDefault="000E20E8" w:rsidP="000E20E8">
            <w:pPr>
              <w:tabs>
                <w:tab w:val="left" w:pos="360"/>
              </w:tabs>
              <w:ind w:right="-6"/>
              <w:rPr>
                <w:rFonts w:ascii="XO Thames" w:hAnsi="XO Thames"/>
                <w:b/>
              </w:rPr>
            </w:pPr>
            <w:r w:rsidRPr="00B36180">
              <w:rPr>
                <w:rFonts w:ascii="XO Thames" w:hAnsi="XO Thames"/>
                <w:b/>
              </w:rPr>
              <w:t>ФКУЗ МСЧ-24 ФСИН России</w:t>
            </w:r>
          </w:p>
          <w:p w:rsidR="00324508" w:rsidRPr="00A87BC3" w:rsidRDefault="00324508" w:rsidP="00324508">
            <w:pPr>
              <w:rPr>
                <w:rFonts w:ascii="XO Thames" w:hAnsi="XO Thames"/>
                <w:sz w:val="22"/>
                <w:szCs w:val="22"/>
              </w:rPr>
            </w:pPr>
            <w:r w:rsidRPr="00A87BC3">
              <w:rPr>
                <w:rFonts w:ascii="XO Thames" w:hAnsi="XO Thames"/>
                <w:sz w:val="22"/>
                <w:szCs w:val="22"/>
              </w:rPr>
              <w:t>г. Красноярск, ул. Академгородок, 56 «А»</w:t>
            </w:r>
          </w:p>
          <w:p w:rsidR="00324508" w:rsidRPr="00A87BC3" w:rsidRDefault="00324508" w:rsidP="00324508">
            <w:pPr>
              <w:rPr>
                <w:rFonts w:ascii="XO Thames" w:hAnsi="XO Thames"/>
                <w:sz w:val="22"/>
                <w:szCs w:val="22"/>
              </w:rPr>
            </w:pPr>
            <w:r w:rsidRPr="00A87BC3">
              <w:rPr>
                <w:rFonts w:ascii="XO Thames" w:hAnsi="XO Thames"/>
                <w:sz w:val="22"/>
                <w:szCs w:val="22"/>
              </w:rPr>
              <w:t>ИНН 2463050796 КПП 246301001</w:t>
            </w:r>
          </w:p>
          <w:p w:rsidR="00324508" w:rsidRPr="00A87BC3" w:rsidRDefault="00324508" w:rsidP="00324508">
            <w:pPr>
              <w:rPr>
                <w:rFonts w:ascii="XO Thames" w:hAnsi="XO Thames"/>
                <w:sz w:val="22"/>
                <w:szCs w:val="22"/>
              </w:rPr>
            </w:pPr>
            <w:r w:rsidRPr="00A87BC3">
              <w:rPr>
                <w:rFonts w:ascii="XO Thames" w:hAnsi="XO Thames"/>
                <w:sz w:val="22"/>
                <w:szCs w:val="22"/>
              </w:rPr>
              <w:t xml:space="preserve">НОМЕР БАНКОВСКОГО (КАЗНАЧЕЙСКОГО) СЧЕТА 03211643000000015107 </w:t>
            </w:r>
          </w:p>
          <w:p w:rsidR="00324508" w:rsidRPr="00A87BC3" w:rsidRDefault="00324508" w:rsidP="00324508">
            <w:pPr>
              <w:rPr>
                <w:rFonts w:ascii="XO Thames" w:hAnsi="XO Thames"/>
                <w:sz w:val="22"/>
                <w:szCs w:val="22"/>
              </w:rPr>
            </w:pPr>
            <w:r w:rsidRPr="00A87BC3">
              <w:rPr>
                <w:rFonts w:ascii="XO Thames" w:hAnsi="XO Thames"/>
                <w:sz w:val="22"/>
                <w:szCs w:val="22"/>
              </w:rPr>
              <w:t xml:space="preserve">КОРРЕСПОНДЕНТСКИЙ СЧЕТ БАНКА, </w:t>
            </w:r>
          </w:p>
          <w:p w:rsidR="00324508" w:rsidRPr="00A87BC3" w:rsidRDefault="00324508" w:rsidP="00324508">
            <w:pPr>
              <w:rPr>
                <w:rFonts w:ascii="XO Thames" w:hAnsi="XO Thames"/>
                <w:sz w:val="22"/>
                <w:szCs w:val="22"/>
              </w:rPr>
            </w:pPr>
            <w:r w:rsidRPr="00A87BC3">
              <w:rPr>
                <w:rFonts w:ascii="XO Thames" w:hAnsi="XO Thames"/>
                <w:sz w:val="22"/>
                <w:szCs w:val="22"/>
              </w:rPr>
              <w:t>ЕДИНЫЙ КАЗНАЧЕЙСКИЙ СЧЕТ 40102810445370000043</w:t>
            </w:r>
          </w:p>
          <w:p w:rsidR="00324508" w:rsidRPr="00A87BC3" w:rsidRDefault="00324508" w:rsidP="00324508">
            <w:pPr>
              <w:rPr>
                <w:rFonts w:ascii="XO Thames" w:hAnsi="XO Thames"/>
                <w:sz w:val="22"/>
                <w:szCs w:val="22"/>
              </w:rPr>
            </w:pPr>
            <w:r w:rsidRPr="00A87BC3">
              <w:rPr>
                <w:rFonts w:ascii="XO Thames" w:hAnsi="XO Thames"/>
                <w:sz w:val="22"/>
                <w:szCs w:val="22"/>
              </w:rPr>
              <w:t xml:space="preserve">ОКЦ № 1 </w:t>
            </w:r>
            <w:proofErr w:type="spellStart"/>
            <w:r w:rsidRPr="00A87BC3">
              <w:rPr>
                <w:rFonts w:ascii="XO Thames" w:hAnsi="XO Thames"/>
                <w:sz w:val="22"/>
                <w:szCs w:val="22"/>
              </w:rPr>
              <w:t>СибГУ</w:t>
            </w:r>
            <w:proofErr w:type="spellEnd"/>
            <w:r w:rsidRPr="00A87BC3">
              <w:rPr>
                <w:rFonts w:ascii="XO Thames" w:hAnsi="XO Thames"/>
                <w:sz w:val="22"/>
                <w:szCs w:val="22"/>
              </w:rPr>
              <w:t xml:space="preserve"> Банка России // УФК по Новосибирской области, г. Новосибирск, </w:t>
            </w:r>
            <w:proofErr w:type="gramStart"/>
            <w:r w:rsidRPr="00A87BC3">
              <w:rPr>
                <w:rFonts w:ascii="XO Thames" w:hAnsi="XO Thames"/>
                <w:sz w:val="22"/>
                <w:szCs w:val="22"/>
              </w:rPr>
              <w:t>л</w:t>
            </w:r>
            <w:proofErr w:type="gramEnd"/>
            <w:r w:rsidRPr="00A87BC3">
              <w:rPr>
                <w:rFonts w:ascii="XO Thames" w:hAnsi="XO Thames"/>
                <w:sz w:val="22"/>
                <w:szCs w:val="22"/>
              </w:rPr>
              <w:t xml:space="preserve">/с 03191247450 </w:t>
            </w:r>
          </w:p>
          <w:p w:rsidR="00324508" w:rsidRPr="00A87BC3" w:rsidRDefault="00324508" w:rsidP="00324508">
            <w:pPr>
              <w:rPr>
                <w:rFonts w:ascii="XO Thames" w:hAnsi="XO Thames"/>
                <w:sz w:val="22"/>
                <w:szCs w:val="22"/>
              </w:rPr>
            </w:pPr>
            <w:r w:rsidRPr="00A87BC3">
              <w:rPr>
                <w:rFonts w:ascii="XO Thames" w:hAnsi="XO Thames"/>
                <w:sz w:val="22"/>
                <w:szCs w:val="22"/>
              </w:rPr>
              <w:t>БИК 015004950</w:t>
            </w:r>
          </w:p>
          <w:p w:rsidR="00324508" w:rsidRPr="00A87BC3" w:rsidRDefault="00324508" w:rsidP="00324508">
            <w:pPr>
              <w:rPr>
                <w:rFonts w:ascii="XO Thames" w:hAnsi="XO Thames"/>
                <w:sz w:val="22"/>
                <w:szCs w:val="22"/>
              </w:rPr>
            </w:pPr>
            <w:r w:rsidRPr="00A87BC3">
              <w:rPr>
                <w:rFonts w:ascii="XO Thames" w:hAnsi="XO Thames"/>
                <w:sz w:val="22"/>
                <w:szCs w:val="22"/>
              </w:rPr>
              <w:t>ОКАТО 04401371000</w:t>
            </w:r>
          </w:p>
          <w:p w:rsidR="00324508" w:rsidRPr="00A87BC3" w:rsidRDefault="00324508" w:rsidP="00324508">
            <w:pPr>
              <w:rPr>
                <w:rFonts w:ascii="XO Thames" w:hAnsi="XO Thames"/>
                <w:sz w:val="22"/>
                <w:szCs w:val="22"/>
              </w:rPr>
            </w:pPr>
            <w:r w:rsidRPr="00A87BC3">
              <w:rPr>
                <w:rFonts w:ascii="XO Thames" w:hAnsi="XO Thames"/>
                <w:sz w:val="22"/>
                <w:szCs w:val="22"/>
              </w:rPr>
              <w:t>ОКТМО 04701000</w:t>
            </w:r>
          </w:p>
          <w:p w:rsidR="00324508" w:rsidRPr="00A87BC3" w:rsidRDefault="00324508" w:rsidP="00324508">
            <w:pPr>
              <w:rPr>
                <w:rFonts w:ascii="XO Thames" w:hAnsi="XO Thames"/>
                <w:sz w:val="22"/>
                <w:szCs w:val="22"/>
              </w:rPr>
            </w:pPr>
            <w:r w:rsidRPr="00A87BC3">
              <w:rPr>
                <w:rFonts w:ascii="XO Thames" w:hAnsi="XO Thames"/>
                <w:sz w:val="22"/>
                <w:szCs w:val="22"/>
              </w:rPr>
              <w:t xml:space="preserve">Тел (391) 220-50-48, </w:t>
            </w:r>
            <w:proofErr w:type="gramStart"/>
            <w:r w:rsidRPr="00A87BC3">
              <w:rPr>
                <w:rFonts w:ascii="XO Thames" w:hAnsi="XO Thames"/>
                <w:sz w:val="22"/>
                <w:szCs w:val="22"/>
              </w:rPr>
              <w:t>бух</w:t>
            </w:r>
            <w:proofErr w:type="gramEnd"/>
            <w:r w:rsidRPr="00A87BC3">
              <w:rPr>
                <w:rFonts w:ascii="XO Thames" w:hAnsi="XO Thames"/>
                <w:sz w:val="22"/>
                <w:szCs w:val="22"/>
              </w:rPr>
              <w:t>. 220-51-07</w:t>
            </w:r>
          </w:p>
          <w:p w:rsidR="0061209B" w:rsidRPr="000E20E8" w:rsidRDefault="0061209B" w:rsidP="0061209B">
            <w:pPr>
              <w:rPr>
                <w:rFonts w:ascii="XO Thames" w:hAnsi="XO Thames"/>
              </w:rPr>
            </w:pPr>
          </w:p>
          <w:p w:rsidR="0061209B" w:rsidRPr="000E20E8" w:rsidRDefault="0061209B" w:rsidP="0061209B">
            <w:pPr>
              <w:rPr>
                <w:rFonts w:ascii="XO Thames" w:hAnsi="XO Thames"/>
                <w:color w:val="000000"/>
              </w:rPr>
            </w:pPr>
          </w:p>
          <w:p w:rsidR="0061209B" w:rsidRPr="000E20E8" w:rsidRDefault="0061209B" w:rsidP="0061209B">
            <w:pPr>
              <w:rPr>
                <w:rFonts w:ascii="XO Thames" w:hAnsi="XO Thames"/>
                <w:color w:val="000000"/>
              </w:rPr>
            </w:pPr>
          </w:p>
        </w:tc>
        <w:tc>
          <w:tcPr>
            <w:tcW w:w="5462" w:type="dxa"/>
            <w:shd w:val="clear" w:color="auto" w:fill="auto"/>
          </w:tcPr>
          <w:p w:rsidR="0061209B" w:rsidRPr="000E20E8" w:rsidRDefault="0061209B" w:rsidP="0061209B">
            <w:pPr>
              <w:rPr>
                <w:rFonts w:ascii="XO Thames" w:hAnsi="XO Thames"/>
                <w:b/>
                <w:bCs/>
              </w:rPr>
            </w:pPr>
            <w:r w:rsidRPr="00CE72F2">
              <w:rPr>
                <w:rFonts w:ascii="XO Thames" w:hAnsi="XO Thames"/>
                <w:b/>
                <w:bCs/>
                <w:highlight w:val="yellow"/>
              </w:rPr>
              <w:t>«Исполнитель»</w:t>
            </w:r>
          </w:p>
          <w:p w:rsidR="006B3543" w:rsidRPr="000E20E8" w:rsidRDefault="006B3543" w:rsidP="002548B1">
            <w:pPr>
              <w:rPr>
                <w:rFonts w:ascii="XO Thames" w:hAnsi="XO Thames"/>
              </w:rPr>
            </w:pPr>
          </w:p>
          <w:p w:rsidR="0061209B" w:rsidRPr="000E20E8" w:rsidRDefault="0061209B" w:rsidP="0061209B">
            <w:pPr>
              <w:spacing w:line="19" w:lineRule="atLeast"/>
              <w:rPr>
                <w:rFonts w:ascii="XO Thames" w:hAnsi="XO Thames"/>
              </w:rPr>
            </w:pPr>
          </w:p>
        </w:tc>
      </w:tr>
    </w:tbl>
    <w:p w:rsidR="006B3543" w:rsidRPr="000E20E8" w:rsidRDefault="006B3543" w:rsidP="006B3543">
      <w:pPr>
        <w:spacing w:line="19" w:lineRule="atLeast"/>
        <w:ind w:hanging="567"/>
        <w:rPr>
          <w:rFonts w:ascii="XO Thames" w:hAnsi="XO Thames"/>
        </w:rPr>
      </w:pPr>
      <w:r w:rsidRPr="000E20E8">
        <w:rPr>
          <w:rFonts w:ascii="XO Thames" w:eastAsia="Calibri" w:hAnsi="XO Thames"/>
        </w:rPr>
        <w:t xml:space="preserve">«Государственный заказчик»                                      </w:t>
      </w:r>
      <w:r w:rsidRPr="00CE72F2">
        <w:rPr>
          <w:rFonts w:ascii="XO Thames" w:hAnsi="XO Thames"/>
          <w:highlight w:val="yellow"/>
        </w:rPr>
        <w:t>«Исполнитель»</w:t>
      </w:r>
    </w:p>
    <w:p w:rsidR="006B3543" w:rsidRPr="000E20E8" w:rsidRDefault="006B3543" w:rsidP="006B3543">
      <w:pPr>
        <w:spacing w:line="19" w:lineRule="atLeast"/>
        <w:ind w:hanging="567"/>
        <w:rPr>
          <w:rFonts w:ascii="XO Thames" w:hAnsi="XO Thames"/>
        </w:rPr>
      </w:pPr>
    </w:p>
    <w:p w:rsidR="006B3543" w:rsidRPr="000E20E8" w:rsidRDefault="006B3543" w:rsidP="006B3543">
      <w:pPr>
        <w:ind w:hanging="567"/>
        <w:jc w:val="both"/>
        <w:rPr>
          <w:rFonts w:ascii="XO Thames" w:hAnsi="XO Thames"/>
          <w:b/>
          <w:lang w:eastAsia="x-none"/>
        </w:rPr>
      </w:pPr>
      <w:r w:rsidRPr="000E20E8">
        <w:rPr>
          <w:rFonts w:ascii="XO Thames" w:eastAsia="Calibri" w:hAnsi="XO Thames"/>
        </w:rPr>
        <w:t xml:space="preserve">________________А.М. Петров                                   _________________ </w:t>
      </w:r>
    </w:p>
    <w:p w:rsidR="00AF3A4E" w:rsidRPr="000E20E8" w:rsidRDefault="00AF3A4E" w:rsidP="00811C20">
      <w:pPr>
        <w:ind w:right="960"/>
        <w:jc w:val="right"/>
        <w:rPr>
          <w:rFonts w:ascii="XO Thames" w:hAnsi="XO Thames"/>
          <w:lang w:eastAsia="x-none"/>
        </w:rPr>
      </w:pPr>
    </w:p>
    <w:p w:rsidR="00AF3A4E" w:rsidRPr="000E20E8" w:rsidRDefault="00AF3A4E" w:rsidP="00811C20">
      <w:pPr>
        <w:ind w:right="960"/>
        <w:jc w:val="right"/>
        <w:rPr>
          <w:rFonts w:ascii="XO Thames" w:hAnsi="XO Thames"/>
          <w:lang w:eastAsia="x-none"/>
        </w:rPr>
      </w:pPr>
    </w:p>
    <w:p w:rsidR="00AF3A4E" w:rsidRPr="000E20E8" w:rsidRDefault="00AF3A4E" w:rsidP="00811C20">
      <w:pPr>
        <w:ind w:right="960"/>
        <w:jc w:val="right"/>
        <w:rPr>
          <w:rFonts w:ascii="XO Thames" w:hAnsi="XO Thames"/>
          <w:lang w:eastAsia="x-none"/>
        </w:rPr>
      </w:pPr>
    </w:p>
    <w:p w:rsidR="00AF3A4E" w:rsidRPr="000E20E8" w:rsidRDefault="00AF3A4E" w:rsidP="00811C20">
      <w:pPr>
        <w:ind w:right="960"/>
        <w:jc w:val="right"/>
        <w:rPr>
          <w:rFonts w:ascii="XO Thames" w:hAnsi="XO Thames"/>
          <w:lang w:eastAsia="x-none"/>
        </w:rPr>
      </w:pPr>
    </w:p>
    <w:p w:rsidR="00AF3A4E" w:rsidRPr="000E20E8" w:rsidRDefault="00AF3A4E" w:rsidP="00811C20">
      <w:pPr>
        <w:ind w:right="960"/>
        <w:jc w:val="right"/>
        <w:rPr>
          <w:rFonts w:ascii="XO Thames" w:hAnsi="XO Thames"/>
          <w:lang w:eastAsia="x-none"/>
        </w:rPr>
      </w:pPr>
    </w:p>
    <w:p w:rsidR="00AF3A4E" w:rsidRPr="000E20E8" w:rsidRDefault="00AF3A4E" w:rsidP="00811C20">
      <w:pPr>
        <w:ind w:right="960"/>
        <w:jc w:val="right"/>
        <w:rPr>
          <w:rFonts w:ascii="XO Thames" w:hAnsi="XO Thames"/>
          <w:lang w:eastAsia="x-none"/>
        </w:rPr>
      </w:pPr>
    </w:p>
    <w:p w:rsidR="00AF3A4E" w:rsidRPr="000E20E8" w:rsidRDefault="00AF3A4E" w:rsidP="00811C20">
      <w:pPr>
        <w:ind w:right="960"/>
        <w:jc w:val="right"/>
        <w:rPr>
          <w:rFonts w:ascii="XO Thames" w:hAnsi="XO Thames"/>
          <w:lang w:eastAsia="x-none"/>
        </w:rPr>
      </w:pPr>
    </w:p>
    <w:p w:rsidR="00AF3A4E" w:rsidRPr="000E20E8" w:rsidRDefault="00AF3A4E" w:rsidP="00811C20">
      <w:pPr>
        <w:ind w:right="960"/>
        <w:jc w:val="right"/>
        <w:rPr>
          <w:rFonts w:ascii="XO Thames" w:hAnsi="XO Thames"/>
          <w:lang w:eastAsia="x-none"/>
        </w:rPr>
      </w:pPr>
    </w:p>
    <w:p w:rsidR="00AF3A4E" w:rsidRPr="000E20E8" w:rsidRDefault="00AF3A4E" w:rsidP="00811C20">
      <w:pPr>
        <w:ind w:right="960"/>
        <w:jc w:val="right"/>
        <w:rPr>
          <w:rFonts w:ascii="XO Thames" w:hAnsi="XO Thames"/>
          <w:lang w:eastAsia="x-none"/>
        </w:rPr>
      </w:pPr>
    </w:p>
    <w:p w:rsidR="00AF3A4E" w:rsidRPr="000E20E8" w:rsidRDefault="00AF3A4E" w:rsidP="00811C20">
      <w:pPr>
        <w:ind w:right="960"/>
        <w:jc w:val="right"/>
        <w:rPr>
          <w:rFonts w:ascii="XO Thames" w:hAnsi="XO Thames"/>
          <w:lang w:eastAsia="x-none"/>
        </w:rPr>
      </w:pPr>
    </w:p>
    <w:p w:rsidR="00AF3A4E" w:rsidRPr="000E20E8" w:rsidRDefault="00AF3A4E" w:rsidP="00811C20">
      <w:pPr>
        <w:ind w:right="960"/>
        <w:jc w:val="right"/>
        <w:rPr>
          <w:rFonts w:ascii="XO Thames" w:hAnsi="XO Thames"/>
          <w:lang w:eastAsia="x-none"/>
        </w:rPr>
      </w:pPr>
    </w:p>
    <w:p w:rsidR="00AF3A4E" w:rsidRPr="000E20E8" w:rsidRDefault="00AF3A4E" w:rsidP="001C56EA">
      <w:pPr>
        <w:ind w:right="960"/>
        <w:rPr>
          <w:rFonts w:ascii="XO Thames" w:hAnsi="XO Thames"/>
          <w:lang w:eastAsia="x-none"/>
        </w:rPr>
      </w:pPr>
    </w:p>
    <w:p w:rsidR="001C56EA" w:rsidRPr="000E20E8" w:rsidRDefault="001C56EA" w:rsidP="001C56EA">
      <w:pPr>
        <w:ind w:right="960"/>
        <w:rPr>
          <w:rFonts w:ascii="XO Thames" w:hAnsi="XO Thames"/>
          <w:lang w:eastAsia="x-none"/>
        </w:rPr>
      </w:pPr>
    </w:p>
    <w:p w:rsidR="001C56EA" w:rsidRPr="000E20E8" w:rsidRDefault="001C56EA" w:rsidP="001C56EA">
      <w:pPr>
        <w:ind w:right="960"/>
        <w:rPr>
          <w:rFonts w:ascii="XO Thames" w:hAnsi="XO Thames"/>
          <w:lang w:eastAsia="x-none"/>
        </w:rPr>
      </w:pPr>
    </w:p>
    <w:p w:rsidR="00AF3A4E" w:rsidRPr="000E20E8" w:rsidRDefault="00AF3A4E" w:rsidP="00811C20">
      <w:pPr>
        <w:ind w:right="960"/>
        <w:jc w:val="right"/>
        <w:rPr>
          <w:rFonts w:ascii="XO Thames" w:hAnsi="XO Thames"/>
          <w:lang w:eastAsia="x-none"/>
        </w:rPr>
      </w:pPr>
    </w:p>
    <w:p w:rsidR="00AF3A4E" w:rsidRPr="000E20E8" w:rsidRDefault="00AF3A4E" w:rsidP="00811C20">
      <w:pPr>
        <w:ind w:right="960"/>
        <w:jc w:val="right"/>
        <w:rPr>
          <w:rFonts w:ascii="XO Thames" w:hAnsi="XO Thames"/>
          <w:lang w:eastAsia="x-none"/>
        </w:rPr>
      </w:pPr>
    </w:p>
    <w:p w:rsidR="004D1AB4" w:rsidRPr="000E20E8" w:rsidRDefault="00AF3A4E" w:rsidP="00811C20">
      <w:pPr>
        <w:ind w:right="960"/>
        <w:jc w:val="right"/>
        <w:rPr>
          <w:rFonts w:ascii="XO Thames" w:hAnsi="XO Thames"/>
          <w:lang w:eastAsia="x-none"/>
        </w:rPr>
      </w:pPr>
      <w:r w:rsidRPr="000E20E8">
        <w:rPr>
          <w:rFonts w:ascii="XO Thames" w:hAnsi="XO Thames"/>
          <w:lang w:eastAsia="x-none"/>
        </w:rPr>
        <w:t xml:space="preserve">    </w:t>
      </w:r>
      <w:r w:rsidR="004D1AB4" w:rsidRPr="000E20E8">
        <w:rPr>
          <w:rFonts w:ascii="XO Thames" w:hAnsi="XO Thames"/>
          <w:lang w:eastAsia="x-none"/>
        </w:rPr>
        <w:t xml:space="preserve">Приложение № </w:t>
      </w:r>
      <w:r w:rsidR="00811C20" w:rsidRPr="000E20E8">
        <w:rPr>
          <w:rFonts w:ascii="XO Thames" w:hAnsi="XO Thames"/>
          <w:lang w:eastAsia="x-none"/>
        </w:rPr>
        <w:t>1</w:t>
      </w:r>
    </w:p>
    <w:p w:rsidR="004D1AB4" w:rsidRPr="000E20E8" w:rsidRDefault="00427502" w:rsidP="00E661A4">
      <w:pPr>
        <w:ind w:left="4820"/>
        <w:jc w:val="right"/>
        <w:rPr>
          <w:rFonts w:ascii="XO Thames" w:hAnsi="XO Thames"/>
          <w:snapToGrid w:val="0"/>
        </w:rPr>
      </w:pPr>
      <w:r w:rsidRPr="000E20E8">
        <w:rPr>
          <w:rFonts w:ascii="XO Thames" w:hAnsi="XO Thames"/>
          <w:lang w:eastAsia="x-none"/>
        </w:rPr>
        <w:t>к Г</w:t>
      </w:r>
      <w:r w:rsidR="004D1AB4" w:rsidRPr="000E20E8">
        <w:rPr>
          <w:rFonts w:ascii="XO Thames" w:hAnsi="XO Thames"/>
          <w:lang w:eastAsia="x-none"/>
        </w:rPr>
        <w:t xml:space="preserve">осударственному контракту </w:t>
      </w:r>
    </w:p>
    <w:p w:rsidR="00427347" w:rsidRPr="000E20E8" w:rsidRDefault="00A96068" w:rsidP="00F8196C">
      <w:pPr>
        <w:ind w:left="4820"/>
        <w:jc w:val="right"/>
        <w:rPr>
          <w:rFonts w:ascii="XO Thames" w:hAnsi="XO Thames"/>
        </w:rPr>
      </w:pPr>
      <w:r w:rsidRPr="000E20E8">
        <w:rPr>
          <w:rFonts w:ascii="XO Thames" w:hAnsi="XO Thames"/>
        </w:rPr>
        <w:t>№______ от «____»_____202</w:t>
      </w:r>
      <w:r w:rsidR="00A14490">
        <w:rPr>
          <w:rFonts w:ascii="XO Thames" w:hAnsi="XO Thames"/>
        </w:rPr>
        <w:t>6</w:t>
      </w:r>
    </w:p>
    <w:p w:rsidR="00427347" w:rsidRPr="000E20E8" w:rsidRDefault="00427347" w:rsidP="00767197">
      <w:pPr>
        <w:jc w:val="right"/>
        <w:rPr>
          <w:rFonts w:ascii="XO Thames" w:hAnsi="XO Thames"/>
          <w:lang w:eastAsia="x-none"/>
        </w:rPr>
      </w:pPr>
    </w:p>
    <w:p w:rsidR="00DE5855" w:rsidRPr="000E20E8" w:rsidRDefault="00C2076B" w:rsidP="00C2076B">
      <w:pPr>
        <w:tabs>
          <w:tab w:val="left" w:pos="851"/>
        </w:tabs>
        <w:jc w:val="center"/>
        <w:outlineLvl w:val="0"/>
        <w:rPr>
          <w:rFonts w:ascii="XO Thames" w:hAnsi="XO Thames"/>
          <w:b/>
        </w:rPr>
      </w:pPr>
      <w:r w:rsidRPr="000E20E8">
        <w:rPr>
          <w:rFonts w:ascii="XO Thames" w:hAnsi="XO Thames"/>
          <w:b/>
        </w:rPr>
        <w:t>СПЕЦИФИКАЦИЯ</w:t>
      </w:r>
    </w:p>
    <w:p w:rsidR="00C2076B" w:rsidRPr="000E20E8" w:rsidRDefault="00C2076B" w:rsidP="00C2076B">
      <w:pPr>
        <w:tabs>
          <w:tab w:val="left" w:pos="851"/>
        </w:tabs>
        <w:jc w:val="center"/>
        <w:outlineLvl w:val="0"/>
        <w:rPr>
          <w:rFonts w:ascii="XO Thames" w:hAnsi="XO Thames"/>
          <w:b/>
        </w:rPr>
      </w:pPr>
    </w:p>
    <w:p w:rsidR="00A14490" w:rsidRDefault="00A14490" w:rsidP="00A14490">
      <w:pPr>
        <w:pStyle w:val="a7"/>
        <w:ind w:firstLine="708"/>
        <w:rPr>
          <w:rFonts w:ascii="XO Thames" w:hAnsi="XO Thames"/>
        </w:rPr>
      </w:pPr>
      <w:r>
        <w:rPr>
          <w:rFonts w:ascii="XO Thames" w:hAnsi="XO Thames"/>
          <w:snapToGrid w:val="0"/>
          <w:lang w:val="ru-RU"/>
        </w:rPr>
        <w:t xml:space="preserve">На </w:t>
      </w:r>
      <w:r w:rsidR="00DD2ADF" w:rsidRPr="000E20E8">
        <w:rPr>
          <w:rFonts w:ascii="XO Thames" w:hAnsi="XO Thames"/>
          <w:snapToGrid w:val="0"/>
          <w:lang w:val="ru-RU"/>
        </w:rPr>
        <w:t>о</w:t>
      </w:r>
      <w:r w:rsidR="00A96068" w:rsidRPr="000E20E8">
        <w:rPr>
          <w:rFonts w:ascii="XO Thames" w:hAnsi="XO Thames"/>
          <w:snapToGrid w:val="0"/>
          <w:lang w:val="ru-RU"/>
        </w:rPr>
        <w:t>казание услуг  ремонту</w:t>
      </w:r>
      <w:r w:rsidR="001B205C" w:rsidRPr="000E20E8">
        <w:rPr>
          <w:rFonts w:ascii="XO Thames" w:hAnsi="XO Thames"/>
          <w:snapToGrid w:val="0"/>
          <w:lang w:val="ru-RU"/>
        </w:rPr>
        <w:t>:</w:t>
      </w:r>
      <w:r>
        <w:rPr>
          <w:rFonts w:ascii="XO Thames" w:hAnsi="XO Thames"/>
          <w:snapToGrid w:val="0"/>
          <w:lang w:val="ru-RU"/>
        </w:rPr>
        <w:t xml:space="preserve"> </w:t>
      </w:r>
      <w:r>
        <w:t xml:space="preserve">Аппарата аэрозольного </w:t>
      </w:r>
      <w:proofErr w:type="spellStart"/>
      <w:r>
        <w:t>спелео-галотерапии</w:t>
      </w:r>
      <w:proofErr w:type="spellEnd"/>
      <w:r w:rsidRPr="0069393A">
        <w:rPr>
          <w:rFonts w:ascii="XO Thames" w:hAnsi="XO Thames"/>
          <w:bCs/>
        </w:rPr>
        <w:t xml:space="preserve"> </w:t>
      </w:r>
      <w:r>
        <w:t xml:space="preserve">АСГ -01 </w:t>
      </w:r>
      <w:proofErr w:type="spellStart"/>
      <w:r>
        <w:t>инв</w:t>
      </w:r>
      <w:proofErr w:type="spellEnd"/>
      <w:r>
        <w:t xml:space="preserve"> № 11013408501, зав № 19005, 13.11.2019</w:t>
      </w:r>
      <w:r w:rsidRPr="00694B5A">
        <w:t>.г.в</w:t>
      </w:r>
    </w:p>
    <w:p w:rsidR="005C61C8" w:rsidRPr="000E20E8" w:rsidRDefault="005C61C8" w:rsidP="001F59DB">
      <w:pPr>
        <w:pStyle w:val="a7"/>
        <w:ind w:left="567"/>
        <w:rPr>
          <w:rFonts w:ascii="XO Thames" w:hAnsi="XO Thames"/>
          <w:snapToGrid w:val="0"/>
          <w:lang w:val="ru-RU"/>
        </w:rPr>
      </w:pPr>
    </w:p>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7"/>
        <w:gridCol w:w="4638"/>
        <w:gridCol w:w="708"/>
        <w:gridCol w:w="1134"/>
        <w:gridCol w:w="1531"/>
        <w:gridCol w:w="1134"/>
      </w:tblGrid>
      <w:tr w:rsidR="005C61C8" w:rsidRPr="000E20E8" w:rsidTr="00A96068">
        <w:trPr>
          <w:trHeight w:val="1137"/>
        </w:trPr>
        <w:tc>
          <w:tcPr>
            <w:tcW w:w="637" w:type="dxa"/>
            <w:vAlign w:val="center"/>
          </w:tcPr>
          <w:p w:rsidR="005C61C8" w:rsidRPr="000E20E8" w:rsidRDefault="005C61C8" w:rsidP="00617FCE">
            <w:pPr>
              <w:jc w:val="center"/>
              <w:rPr>
                <w:rFonts w:ascii="XO Thames" w:hAnsi="XO Thames"/>
              </w:rPr>
            </w:pPr>
            <w:r w:rsidRPr="000E20E8">
              <w:rPr>
                <w:rFonts w:ascii="XO Thames" w:hAnsi="XO Thames"/>
              </w:rPr>
              <w:t>№</w:t>
            </w:r>
          </w:p>
          <w:p w:rsidR="005C61C8" w:rsidRPr="000E20E8" w:rsidRDefault="005C61C8" w:rsidP="00617FCE">
            <w:pPr>
              <w:jc w:val="center"/>
              <w:rPr>
                <w:rFonts w:ascii="XO Thames" w:hAnsi="XO Thames"/>
              </w:rPr>
            </w:pPr>
            <w:r w:rsidRPr="000E20E8">
              <w:rPr>
                <w:rFonts w:ascii="XO Thames" w:hAnsi="XO Thames"/>
              </w:rPr>
              <w:t>п\п</w:t>
            </w:r>
          </w:p>
        </w:tc>
        <w:tc>
          <w:tcPr>
            <w:tcW w:w="4638" w:type="dxa"/>
            <w:vAlign w:val="center"/>
          </w:tcPr>
          <w:p w:rsidR="005C61C8" w:rsidRPr="000E20E8" w:rsidRDefault="005C61C8" w:rsidP="00617FCE">
            <w:pPr>
              <w:jc w:val="center"/>
              <w:rPr>
                <w:rFonts w:ascii="XO Thames" w:hAnsi="XO Thames"/>
              </w:rPr>
            </w:pPr>
            <w:r w:rsidRPr="000E20E8">
              <w:rPr>
                <w:rFonts w:ascii="XO Thames" w:hAnsi="XO Thames"/>
              </w:rPr>
              <w:t>Наименование, характеристика товара, страна-производитель</w:t>
            </w:r>
          </w:p>
        </w:tc>
        <w:tc>
          <w:tcPr>
            <w:tcW w:w="708" w:type="dxa"/>
            <w:vAlign w:val="center"/>
          </w:tcPr>
          <w:p w:rsidR="005C61C8" w:rsidRPr="000E20E8" w:rsidRDefault="005C61C8" w:rsidP="00617FCE">
            <w:pPr>
              <w:jc w:val="center"/>
              <w:rPr>
                <w:rFonts w:ascii="XO Thames" w:hAnsi="XO Thames"/>
              </w:rPr>
            </w:pPr>
            <w:r w:rsidRPr="000E20E8">
              <w:rPr>
                <w:rFonts w:ascii="XO Thames" w:hAnsi="XO Thames"/>
              </w:rPr>
              <w:t>Ед. изм.</w:t>
            </w:r>
          </w:p>
        </w:tc>
        <w:tc>
          <w:tcPr>
            <w:tcW w:w="1134" w:type="dxa"/>
            <w:vAlign w:val="center"/>
          </w:tcPr>
          <w:p w:rsidR="005C61C8" w:rsidRPr="000E20E8" w:rsidRDefault="005C61C8" w:rsidP="00617FCE">
            <w:pPr>
              <w:jc w:val="center"/>
              <w:rPr>
                <w:rFonts w:ascii="XO Thames" w:hAnsi="XO Thames"/>
              </w:rPr>
            </w:pPr>
            <w:r w:rsidRPr="000E20E8">
              <w:rPr>
                <w:rFonts w:ascii="XO Thames" w:hAnsi="XO Thames"/>
              </w:rPr>
              <w:t>Кол-во</w:t>
            </w:r>
          </w:p>
        </w:tc>
        <w:tc>
          <w:tcPr>
            <w:tcW w:w="1531" w:type="dxa"/>
            <w:vAlign w:val="center"/>
          </w:tcPr>
          <w:p w:rsidR="005C61C8" w:rsidRPr="00CE72F2" w:rsidRDefault="005C61C8" w:rsidP="00617FCE">
            <w:pPr>
              <w:jc w:val="center"/>
              <w:rPr>
                <w:rFonts w:ascii="XO Thames" w:hAnsi="XO Thames"/>
                <w:highlight w:val="yellow"/>
              </w:rPr>
            </w:pPr>
          </w:p>
          <w:p w:rsidR="005C61C8" w:rsidRPr="00CE72F2" w:rsidRDefault="005C61C8" w:rsidP="00617FCE">
            <w:pPr>
              <w:jc w:val="center"/>
              <w:rPr>
                <w:rFonts w:ascii="XO Thames" w:hAnsi="XO Thames"/>
                <w:highlight w:val="yellow"/>
              </w:rPr>
            </w:pPr>
            <w:r w:rsidRPr="00CE72F2">
              <w:rPr>
                <w:rFonts w:ascii="XO Thames" w:hAnsi="XO Thames"/>
                <w:highlight w:val="yellow"/>
              </w:rPr>
              <w:t>Цена с НДС  руб.</w:t>
            </w:r>
          </w:p>
          <w:p w:rsidR="005C61C8" w:rsidRPr="00CE72F2" w:rsidRDefault="005C61C8" w:rsidP="00617FCE">
            <w:pPr>
              <w:jc w:val="center"/>
              <w:rPr>
                <w:rFonts w:ascii="XO Thames" w:hAnsi="XO Thames"/>
                <w:highlight w:val="yellow"/>
              </w:rPr>
            </w:pPr>
          </w:p>
        </w:tc>
        <w:tc>
          <w:tcPr>
            <w:tcW w:w="1134" w:type="dxa"/>
            <w:vAlign w:val="center"/>
          </w:tcPr>
          <w:p w:rsidR="005C61C8" w:rsidRPr="00CE72F2" w:rsidRDefault="005C61C8" w:rsidP="00617FCE">
            <w:pPr>
              <w:jc w:val="center"/>
              <w:rPr>
                <w:rFonts w:ascii="XO Thames" w:hAnsi="XO Thames"/>
                <w:highlight w:val="yellow"/>
              </w:rPr>
            </w:pPr>
            <w:r w:rsidRPr="00CE72F2">
              <w:rPr>
                <w:rFonts w:ascii="XO Thames" w:hAnsi="XO Thames"/>
                <w:highlight w:val="yellow"/>
              </w:rPr>
              <w:t>Сумма с НДС руб.</w:t>
            </w:r>
          </w:p>
        </w:tc>
      </w:tr>
      <w:tr w:rsidR="00E9260D" w:rsidRPr="000E20E8" w:rsidTr="00A96068">
        <w:trPr>
          <w:trHeight w:val="193"/>
        </w:trPr>
        <w:tc>
          <w:tcPr>
            <w:tcW w:w="637" w:type="dxa"/>
            <w:vAlign w:val="center"/>
          </w:tcPr>
          <w:p w:rsidR="00E9260D" w:rsidRPr="00CE72F2" w:rsidRDefault="00E9260D" w:rsidP="00E9260D">
            <w:pPr>
              <w:jc w:val="center"/>
              <w:rPr>
                <w:rFonts w:ascii="XO Thames" w:hAnsi="XO Thames"/>
                <w:highlight w:val="yellow"/>
              </w:rPr>
            </w:pPr>
            <w:r w:rsidRPr="00CE72F2">
              <w:rPr>
                <w:rFonts w:ascii="XO Thames" w:hAnsi="XO Thames"/>
                <w:highlight w:val="yellow"/>
              </w:rPr>
              <w:t>1</w:t>
            </w:r>
          </w:p>
        </w:tc>
        <w:tc>
          <w:tcPr>
            <w:tcW w:w="4638" w:type="dxa"/>
          </w:tcPr>
          <w:p w:rsidR="00E9260D" w:rsidRPr="00CE72F2" w:rsidRDefault="00A14490" w:rsidP="00A14490">
            <w:pPr>
              <w:jc w:val="both"/>
              <w:rPr>
                <w:rFonts w:ascii="XO Thames" w:hAnsi="XO Thames"/>
                <w:highlight w:val="yellow"/>
              </w:rPr>
            </w:pPr>
            <w:r>
              <w:rPr>
                <w:rFonts w:ascii="XO Thames" w:hAnsi="XO Thames"/>
                <w:bCs/>
              </w:rPr>
              <w:t>Р</w:t>
            </w:r>
            <w:r w:rsidRPr="0069393A">
              <w:rPr>
                <w:rFonts w:ascii="XO Thames" w:hAnsi="XO Thames"/>
                <w:bCs/>
              </w:rPr>
              <w:t>емонту</w:t>
            </w:r>
            <w:r>
              <w:rPr>
                <w:rFonts w:ascii="XO Thames" w:hAnsi="XO Thames"/>
                <w:bCs/>
              </w:rPr>
              <w:t xml:space="preserve"> </w:t>
            </w:r>
            <w:r>
              <w:t xml:space="preserve">Аппарата аэрозольного </w:t>
            </w:r>
            <w:proofErr w:type="spellStart"/>
            <w:r>
              <w:t>спелео-галотерапии</w:t>
            </w:r>
            <w:proofErr w:type="spellEnd"/>
            <w:r w:rsidRPr="0069393A">
              <w:rPr>
                <w:rFonts w:ascii="XO Thames" w:hAnsi="XO Thames"/>
                <w:bCs/>
              </w:rPr>
              <w:t xml:space="preserve"> </w:t>
            </w:r>
            <w:r>
              <w:t xml:space="preserve">АСГ -01 </w:t>
            </w:r>
            <w:proofErr w:type="spellStart"/>
            <w:r>
              <w:t>инв</w:t>
            </w:r>
            <w:proofErr w:type="spellEnd"/>
            <w:r>
              <w:t xml:space="preserve"> № 11013408501, </w:t>
            </w:r>
            <w:bookmarkStart w:id="0" w:name="_GoBack"/>
            <w:r>
              <w:t>зав № 19005, 13.11.2019</w:t>
            </w:r>
            <w:r w:rsidRPr="00694B5A">
              <w:t>.г.в</w:t>
            </w:r>
            <w:r>
              <w:t xml:space="preserve"> </w:t>
            </w:r>
            <w:bookmarkEnd w:id="0"/>
          </w:p>
        </w:tc>
        <w:tc>
          <w:tcPr>
            <w:tcW w:w="708" w:type="dxa"/>
            <w:vAlign w:val="center"/>
          </w:tcPr>
          <w:p w:rsidR="00E9260D" w:rsidRPr="00CE72F2" w:rsidRDefault="000E20E8" w:rsidP="00E9260D">
            <w:pPr>
              <w:jc w:val="center"/>
              <w:rPr>
                <w:rFonts w:ascii="XO Thames" w:hAnsi="XO Thames"/>
                <w:color w:val="000000"/>
                <w:highlight w:val="yellow"/>
              </w:rPr>
            </w:pPr>
            <w:r w:rsidRPr="00CE72F2">
              <w:rPr>
                <w:rFonts w:ascii="XO Thames" w:hAnsi="XO Thames"/>
                <w:color w:val="000000"/>
                <w:highlight w:val="yellow"/>
              </w:rPr>
              <w:t>У</w:t>
            </w:r>
            <w:r w:rsidR="00A96068" w:rsidRPr="00CE72F2">
              <w:rPr>
                <w:rFonts w:ascii="XO Thames" w:hAnsi="XO Thames"/>
                <w:color w:val="000000"/>
                <w:highlight w:val="yellow"/>
              </w:rPr>
              <w:t>сл</w:t>
            </w:r>
            <w:r w:rsidRPr="00CE72F2">
              <w:rPr>
                <w:rFonts w:ascii="XO Thames" w:hAnsi="XO Thames"/>
                <w:color w:val="000000"/>
                <w:highlight w:val="yellow"/>
              </w:rPr>
              <w:t>.ед</w:t>
            </w:r>
          </w:p>
        </w:tc>
        <w:tc>
          <w:tcPr>
            <w:tcW w:w="1134" w:type="dxa"/>
            <w:vAlign w:val="center"/>
          </w:tcPr>
          <w:p w:rsidR="00E9260D" w:rsidRPr="000E20E8" w:rsidRDefault="00E9260D" w:rsidP="00E9260D">
            <w:pPr>
              <w:jc w:val="center"/>
              <w:rPr>
                <w:rFonts w:ascii="XO Thames" w:hAnsi="XO Thames"/>
              </w:rPr>
            </w:pPr>
            <w:r w:rsidRPr="00CE72F2">
              <w:rPr>
                <w:rFonts w:ascii="XO Thames" w:hAnsi="XO Thames"/>
                <w:highlight w:val="yellow"/>
              </w:rPr>
              <w:t>1</w:t>
            </w:r>
          </w:p>
        </w:tc>
        <w:tc>
          <w:tcPr>
            <w:tcW w:w="1531" w:type="dxa"/>
          </w:tcPr>
          <w:p w:rsidR="00E9260D" w:rsidRPr="000E20E8" w:rsidRDefault="00E9260D" w:rsidP="00E9260D">
            <w:pPr>
              <w:jc w:val="center"/>
              <w:rPr>
                <w:rFonts w:ascii="XO Thames" w:hAnsi="XO Thames"/>
              </w:rPr>
            </w:pPr>
          </w:p>
        </w:tc>
        <w:tc>
          <w:tcPr>
            <w:tcW w:w="1134" w:type="dxa"/>
          </w:tcPr>
          <w:p w:rsidR="00E9260D" w:rsidRPr="000E20E8" w:rsidRDefault="00E9260D" w:rsidP="00E9260D">
            <w:pPr>
              <w:jc w:val="center"/>
              <w:rPr>
                <w:rFonts w:ascii="XO Thames" w:hAnsi="XO Thames"/>
                <w:color w:val="000000"/>
              </w:rPr>
            </w:pPr>
          </w:p>
        </w:tc>
      </w:tr>
    </w:tbl>
    <w:p w:rsidR="005C61C8" w:rsidRPr="000E20E8" w:rsidRDefault="005C61C8" w:rsidP="001F59DB">
      <w:pPr>
        <w:pStyle w:val="a7"/>
        <w:ind w:left="567"/>
        <w:rPr>
          <w:rFonts w:ascii="XO Thames" w:hAnsi="XO Thames"/>
          <w:snapToGrid w:val="0"/>
          <w:lang w:val="ru-RU"/>
        </w:rPr>
      </w:pPr>
    </w:p>
    <w:p w:rsidR="00A14490" w:rsidRPr="0069393A" w:rsidRDefault="00A14490" w:rsidP="00A14490">
      <w:pPr>
        <w:ind w:firstLine="426"/>
        <w:jc w:val="both"/>
        <w:rPr>
          <w:rFonts w:ascii="XO Thames" w:eastAsia="PMingLiU" w:hAnsi="XO Thames"/>
        </w:rPr>
      </w:pPr>
      <w:r w:rsidRPr="0069393A">
        <w:rPr>
          <w:rFonts w:ascii="XO Thames" w:eastAsia="PMingLiU" w:hAnsi="XO Thames"/>
          <w:b/>
        </w:rPr>
        <w:t>Сроки:</w:t>
      </w:r>
      <w:r w:rsidRPr="0069393A">
        <w:rPr>
          <w:rFonts w:ascii="XO Thames" w:eastAsia="PMingLiU" w:hAnsi="XO Thames"/>
        </w:rPr>
        <w:t xml:space="preserve"> Оказание услуги по ремонту и техническому обслуживанию оборудования </w:t>
      </w:r>
      <w:r>
        <w:rPr>
          <w:rFonts w:ascii="XO Thames" w:eastAsia="PMingLiU" w:hAnsi="XO Thames"/>
        </w:rPr>
        <w:t xml:space="preserve">составляет </w:t>
      </w:r>
      <w:r>
        <w:rPr>
          <w:rFonts w:ascii="XO Thames" w:eastAsia="PMingLiU" w:hAnsi="XO Thames"/>
        </w:rPr>
        <w:br/>
        <w:t xml:space="preserve">в течение </w:t>
      </w:r>
      <w:r w:rsidRPr="0069393A">
        <w:rPr>
          <w:rFonts w:ascii="XO Thames" w:eastAsia="PMingLiU" w:hAnsi="XO Thames"/>
        </w:rPr>
        <w:t xml:space="preserve">5  календарных дней после подписания Контракта, </w:t>
      </w:r>
    </w:p>
    <w:p w:rsidR="00A14490" w:rsidRPr="0069393A" w:rsidRDefault="00A14490" w:rsidP="00A14490">
      <w:pPr>
        <w:ind w:firstLine="426"/>
        <w:jc w:val="both"/>
        <w:rPr>
          <w:rFonts w:ascii="XO Thames" w:eastAsia="PMingLiU" w:hAnsi="XO Thames"/>
        </w:rPr>
      </w:pPr>
      <w:r w:rsidRPr="0069393A">
        <w:rPr>
          <w:rFonts w:ascii="XO Thames" w:eastAsia="PMingLiU" w:hAnsi="XO Thames"/>
          <w:b/>
        </w:rPr>
        <w:t>Условия:</w:t>
      </w:r>
      <w:r>
        <w:rPr>
          <w:rFonts w:ascii="XO Thames" w:eastAsia="PMingLiU" w:hAnsi="XO Thames"/>
        </w:rPr>
        <w:t xml:space="preserve"> Оказание услуг</w:t>
      </w:r>
      <w:r w:rsidRPr="0069393A">
        <w:rPr>
          <w:rFonts w:ascii="XO Thames" w:eastAsia="PMingLiU" w:hAnsi="XO Thames"/>
        </w:rPr>
        <w:t xml:space="preserve"> по ремонту </w:t>
      </w:r>
      <w:r>
        <w:rPr>
          <w:rFonts w:ascii="XO Thames" w:eastAsia="PMingLiU" w:hAnsi="XO Thames"/>
        </w:rPr>
        <w:t>производится</w:t>
      </w:r>
      <w:r w:rsidRPr="0069393A">
        <w:rPr>
          <w:rFonts w:ascii="XO Thames" w:eastAsia="PMingLiU" w:hAnsi="XO Thames"/>
        </w:rPr>
        <w:t xml:space="preserve"> силами и за счет средств Поставщика Государственному заказчику расположенного по адресу:</w:t>
      </w:r>
      <w:r>
        <w:rPr>
          <w:rFonts w:ascii="XO Thames" w:eastAsia="PMingLiU" w:hAnsi="XO Thames"/>
        </w:rPr>
        <w:t xml:space="preserve"> г. Красноярск ул. Академгородок 56А филиал «Больница №1» ФКУЗ МСЧ-24 ФСИН России.</w:t>
      </w:r>
      <w:r w:rsidRPr="0069393A">
        <w:rPr>
          <w:rFonts w:ascii="XO Thames" w:eastAsia="PMingLiU" w:hAnsi="XO Thames"/>
        </w:rPr>
        <w:t xml:space="preserve"> </w:t>
      </w:r>
    </w:p>
    <w:p w:rsidR="00A14490" w:rsidRPr="0069393A" w:rsidRDefault="00A14490" w:rsidP="00A14490">
      <w:pPr>
        <w:jc w:val="center"/>
        <w:rPr>
          <w:rFonts w:ascii="XO Thames" w:hAnsi="XO Thames"/>
          <w:bCs/>
        </w:rPr>
      </w:pPr>
      <w:r w:rsidRPr="00A14490">
        <w:rPr>
          <w:rFonts w:ascii="XO Thames" w:hAnsi="XO Thames"/>
          <w:b/>
          <w:bCs/>
        </w:rPr>
        <w:t xml:space="preserve">Гарантийные обязательства: </w:t>
      </w:r>
      <w:r w:rsidRPr="0069393A">
        <w:rPr>
          <w:rFonts w:ascii="XO Thames" w:hAnsi="XO Thames"/>
          <w:bCs/>
        </w:rPr>
        <w:t>Гарантийный срок на выполненные работы не менее</w:t>
      </w:r>
    </w:p>
    <w:p w:rsidR="00A14490" w:rsidRPr="00A14490" w:rsidRDefault="00A14490" w:rsidP="00A14490">
      <w:pPr>
        <w:pStyle w:val="a7"/>
        <w:ind w:firstLine="708"/>
        <w:jc w:val="both"/>
        <w:rPr>
          <w:rFonts w:ascii="XO Thames" w:hAnsi="XO Thames"/>
          <w:b/>
          <w:lang w:val="ru-RU"/>
        </w:rPr>
      </w:pPr>
      <w:r>
        <w:rPr>
          <w:rFonts w:ascii="XO Thames" w:hAnsi="XO Thames"/>
          <w:bCs/>
        </w:rPr>
        <w:t>6</w:t>
      </w:r>
      <w:r w:rsidRPr="0069393A">
        <w:rPr>
          <w:rFonts w:ascii="XO Thames" w:hAnsi="XO Thames"/>
          <w:bCs/>
        </w:rPr>
        <w:t xml:space="preserve"> (</w:t>
      </w:r>
      <w:r>
        <w:rPr>
          <w:rFonts w:ascii="XO Thames" w:hAnsi="XO Thames"/>
          <w:bCs/>
        </w:rPr>
        <w:t>шести</w:t>
      </w:r>
      <w:r w:rsidRPr="0069393A">
        <w:rPr>
          <w:rFonts w:ascii="XO Thames" w:hAnsi="XO Thames"/>
          <w:bCs/>
        </w:rPr>
        <w:t>) месяцев с момента выполнения работ.</w:t>
      </w:r>
    </w:p>
    <w:p w:rsidR="008747D5" w:rsidRPr="000E20E8" w:rsidRDefault="008747D5" w:rsidP="008747D5">
      <w:pPr>
        <w:ind w:firstLine="567"/>
        <w:jc w:val="both"/>
        <w:rPr>
          <w:rFonts w:ascii="XO Thames" w:hAnsi="XO Thames"/>
        </w:rPr>
      </w:pPr>
    </w:p>
    <w:p w:rsidR="00B23636" w:rsidRPr="000E20E8" w:rsidRDefault="00B23636" w:rsidP="00B23636">
      <w:pPr>
        <w:spacing w:line="19" w:lineRule="atLeast"/>
        <w:rPr>
          <w:rFonts w:ascii="XO Thames" w:eastAsia="Calibri" w:hAnsi="XO Thames"/>
        </w:rPr>
      </w:pPr>
    </w:p>
    <w:p w:rsidR="008747D5" w:rsidRPr="000E20E8" w:rsidRDefault="008747D5" w:rsidP="00B23636">
      <w:pPr>
        <w:spacing w:line="19" w:lineRule="atLeast"/>
        <w:rPr>
          <w:rFonts w:ascii="XO Thames" w:eastAsia="Calibri" w:hAnsi="XO Thames"/>
        </w:rPr>
      </w:pPr>
    </w:p>
    <w:p w:rsidR="008747D5" w:rsidRPr="000E20E8" w:rsidRDefault="008747D5" w:rsidP="00B23636">
      <w:pPr>
        <w:spacing w:line="19" w:lineRule="atLeast"/>
        <w:rPr>
          <w:rFonts w:ascii="XO Thames" w:eastAsia="Calibri" w:hAnsi="XO Thames"/>
        </w:rPr>
      </w:pPr>
    </w:p>
    <w:p w:rsidR="008747D5" w:rsidRPr="000E20E8" w:rsidRDefault="001B205C" w:rsidP="00B23636">
      <w:pPr>
        <w:spacing w:line="19" w:lineRule="atLeast"/>
        <w:rPr>
          <w:rFonts w:ascii="XO Thames" w:hAnsi="XO Thames"/>
        </w:rPr>
      </w:pPr>
      <w:bookmarkStart w:id="1" w:name="_Hlk141427526"/>
      <w:r w:rsidRPr="000E20E8">
        <w:rPr>
          <w:rFonts w:ascii="XO Thames" w:eastAsia="Calibri" w:hAnsi="XO Thames"/>
        </w:rPr>
        <w:t xml:space="preserve"> </w:t>
      </w:r>
      <w:r w:rsidR="008747D5" w:rsidRPr="000E20E8">
        <w:rPr>
          <w:rFonts w:ascii="XO Thames" w:eastAsia="Calibri" w:hAnsi="XO Thames"/>
        </w:rPr>
        <w:t>«Государственный заказчик»</w:t>
      </w:r>
      <w:r w:rsidR="00B23636" w:rsidRPr="000E20E8">
        <w:rPr>
          <w:rFonts w:ascii="XO Thames" w:eastAsia="Calibri" w:hAnsi="XO Thames"/>
        </w:rPr>
        <w:t xml:space="preserve">                                           </w:t>
      </w:r>
      <w:r w:rsidR="008747D5" w:rsidRPr="00CE72F2">
        <w:rPr>
          <w:rFonts w:ascii="XO Thames" w:hAnsi="XO Thames"/>
          <w:highlight w:val="yellow"/>
        </w:rPr>
        <w:t>«Исполнитель»</w:t>
      </w:r>
    </w:p>
    <w:p w:rsidR="008747D5" w:rsidRPr="000E20E8" w:rsidRDefault="008747D5" w:rsidP="00B23636">
      <w:pPr>
        <w:spacing w:line="19" w:lineRule="atLeast"/>
        <w:rPr>
          <w:rFonts w:ascii="XO Thames" w:hAnsi="XO Thames"/>
        </w:rPr>
      </w:pPr>
    </w:p>
    <w:p w:rsidR="00B23636" w:rsidRPr="000E20E8" w:rsidRDefault="00B23636" w:rsidP="00B23636">
      <w:pPr>
        <w:spacing w:line="19" w:lineRule="atLeast"/>
        <w:rPr>
          <w:rFonts w:ascii="XO Thames" w:hAnsi="XO Thames"/>
        </w:rPr>
      </w:pPr>
      <w:r w:rsidRPr="000E20E8">
        <w:rPr>
          <w:rFonts w:ascii="XO Thames" w:hAnsi="XO Thames"/>
        </w:rPr>
        <w:t xml:space="preserve">  </w:t>
      </w:r>
    </w:p>
    <w:p w:rsidR="001B205C" w:rsidRPr="000E20E8" w:rsidRDefault="00B23636" w:rsidP="00B23636">
      <w:pPr>
        <w:jc w:val="both"/>
        <w:rPr>
          <w:rFonts w:ascii="XO Thames" w:hAnsi="XO Thames"/>
          <w:b/>
          <w:lang w:eastAsia="x-none"/>
        </w:rPr>
      </w:pPr>
      <w:r w:rsidRPr="000E20E8">
        <w:rPr>
          <w:rFonts w:ascii="XO Thames" w:eastAsia="Calibri" w:hAnsi="XO Thames"/>
        </w:rPr>
        <w:t xml:space="preserve">________________А.М. Петров                    </w:t>
      </w:r>
      <w:r w:rsidR="008747D5" w:rsidRPr="000E20E8">
        <w:rPr>
          <w:rFonts w:ascii="XO Thames" w:eastAsia="Calibri" w:hAnsi="XO Thames"/>
        </w:rPr>
        <w:t xml:space="preserve">              </w:t>
      </w:r>
      <w:r w:rsidRPr="000E20E8">
        <w:rPr>
          <w:rFonts w:ascii="XO Thames" w:eastAsia="Calibri" w:hAnsi="XO Thames"/>
        </w:rPr>
        <w:t xml:space="preserve"> </w:t>
      </w:r>
      <w:r w:rsidR="00DE1507" w:rsidRPr="000E20E8">
        <w:rPr>
          <w:rFonts w:ascii="XO Thames" w:eastAsia="Calibri" w:hAnsi="XO Thames"/>
        </w:rPr>
        <w:t>_________________</w:t>
      </w:r>
      <w:r w:rsidR="00E9260D" w:rsidRPr="000E20E8">
        <w:rPr>
          <w:rFonts w:ascii="XO Thames" w:eastAsia="Calibri" w:hAnsi="XO Thames"/>
        </w:rPr>
        <w:t xml:space="preserve"> </w:t>
      </w:r>
    </w:p>
    <w:p w:rsidR="001B205C" w:rsidRPr="000E20E8" w:rsidRDefault="001B205C" w:rsidP="00482093">
      <w:pPr>
        <w:jc w:val="right"/>
        <w:rPr>
          <w:rFonts w:ascii="XO Thames" w:hAnsi="XO Thames"/>
          <w:b/>
          <w:lang w:eastAsia="x-none"/>
        </w:rPr>
      </w:pPr>
    </w:p>
    <w:bookmarkEnd w:id="1"/>
    <w:p w:rsidR="001B205C" w:rsidRPr="000E20E8" w:rsidRDefault="001B205C" w:rsidP="004C3B03">
      <w:pPr>
        <w:keepNext/>
        <w:jc w:val="center"/>
        <w:outlineLvl w:val="0"/>
        <w:rPr>
          <w:rFonts w:ascii="XO Thames" w:hAnsi="XO Thames"/>
          <w:lang w:eastAsia="en-US"/>
        </w:rPr>
      </w:pPr>
    </w:p>
    <w:sectPr w:rsidR="001B205C" w:rsidRPr="000E20E8" w:rsidSect="0067175C">
      <w:footerReference w:type="default" r:id="rId9"/>
      <w:pgSz w:w="11906" w:h="16838"/>
      <w:pgMar w:top="1134" w:right="850" w:bottom="1134" w:left="1701"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86DFA62" w16cex:dateUtc="2023-07-28T01:27:00Z"/>
  <w16cex:commentExtensible w16cex:durableId="286E0272" w16cex:dateUtc="2023-07-28T02:01:00Z"/>
  <w16cex:commentExtensible w16cex:durableId="286E002B" w16cex:dateUtc="2023-07-28T01:51:00Z"/>
  <w16cex:commentExtensible w16cex:durableId="286E0082" w16cex:dateUtc="2023-07-28T01:53:00Z"/>
  <w16cex:commentExtensible w16cex:durableId="286E00A7" w16cex:dateUtc="2023-07-28T01: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980C687" w16cid:durableId="286DFA62"/>
  <w16cid:commentId w16cid:paraId="0138D570" w16cid:durableId="286E0272"/>
  <w16cid:commentId w16cid:paraId="47A49B08" w16cid:durableId="286E002B"/>
  <w16cid:commentId w16cid:paraId="1DF45FDF" w16cid:durableId="286E0082"/>
  <w16cid:commentId w16cid:paraId="4C211017" w16cid:durableId="286E00A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2807" w:rsidRDefault="00DF2807" w:rsidP="00024DAF">
      <w:r>
        <w:separator/>
      </w:r>
    </w:p>
  </w:endnote>
  <w:endnote w:type="continuationSeparator" w:id="0">
    <w:p w:rsidR="00DF2807" w:rsidRDefault="00DF2807" w:rsidP="00024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tarSymbol">
    <w:altName w:val="Arial Unicode MS"/>
    <w:charset w:val="80"/>
    <w:family w:val="auto"/>
    <w:pitch w:val="default"/>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aramondC">
    <w:altName w:val="Courier New"/>
    <w:panose1 w:val="00000000000000000000"/>
    <w:charset w:val="00"/>
    <w:family w:val="decorative"/>
    <w:notTrueType/>
    <w:pitch w:val="variable"/>
    <w:sig w:usb0="00000003" w:usb1="00000000" w:usb2="00000000" w:usb3="00000000" w:csb0="00000001" w:csb1="00000000"/>
  </w:font>
  <w:font w:name="SchoolBookC">
    <w:altName w:val="Courier New"/>
    <w:charset w:val="CC"/>
    <w:family w:val="decorative"/>
    <w:pitch w:val="variable"/>
  </w:font>
  <w:font w:name="Calibri">
    <w:panose1 w:val="020F0502020204030204"/>
    <w:charset w:val="CC"/>
    <w:family w:val="swiss"/>
    <w:pitch w:val="variable"/>
    <w:sig w:usb0="E4002EFF" w:usb1="C000247B" w:usb2="00000009" w:usb3="00000000" w:csb0="000001FF" w:csb1="00000000"/>
  </w:font>
  <w:font w:name="GaramondNarrowC">
    <w:altName w:val="GaramondNarrowC"/>
    <w:panose1 w:val="00000000000000000000"/>
    <w:charset w:val="CC"/>
    <w:family w:val="roman"/>
    <w:notTrueType/>
    <w:pitch w:val="default"/>
    <w:sig w:usb0="00000201" w:usb1="00000000" w:usb2="00000000" w:usb3="00000000" w:csb0="00000004" w:csb1="00000000"/>
  </w:font>
  <w:font w:name="BatangChe">
    <w:charset w:val="81"/>
    <w:family w:val="modern"/>
    <w:pitch w:val="fixed"/>
    <w:sig w:usb0="B00002AF" w:usb1="69D77CFB" w:usb2="00000030" w:usb3="00000000" w:csb0="0008009F" w:csb1="00000000"/>
  </w:font>
  <w:font w:name="Verdana">
    <w:panose1 w:val="020B0604030504040204"/>
    <w:charset w:val="CC"/>
    <w:family w:val="swiss"/>
    <w:pitch w:val="variable"/>
    <w:sig w:usb0="A00006FF" w:usb1="4000205B" w:usb2="00000010" w:usb3="00000000" w:csb0="0000019F" w:csb1="00000000"/>
  </w:font>
  <w:font w:name="Century Schoolbook">
    <w:panose1 w:val="02040604050505020304"/>
    <w:charset w:val="CC"/>
    <w:family w:val="roman"/>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PMingLiU">
    <w:altName w:val="新細明體"/>
    <w:panose1 w:val="02010601000101010101"/>
    <w:charset w:val="88"/>
    <w:family w:val="auto"/>
    <w:notTrueType/>
    <w:pitch w:val="variable"/>
    <w:sig w:usb0="00000001" w:usb1="08080000" w:usb2="00000010" w:usb3="00000000" w:csb0="00100000" w:csb1="00000000"/>
  </w:font>
  <w:font w:name="XO Thames">
    <w:panose1 w:val="02020603050405020304"/>
    <w:charset w:val="CC"/>
    <w:family w:val="roman"/>
    <w:pitch w:val="variable"/>
    <w:sig w:usb0="800002FF" w:usb1="0000084A" w:usb2="00000000" w:usb3="00000000" w:csb0="00000005"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645A" w:rsidRDefault="0034645A">
    <w:pPr>
      <w:pStyle w:val="af1"/>
      <w:jc w:val="right"/>
    </w:pPr>
    <w:r>
      <w:fldChar w:fldCharType="begin"/>
    </w:r>
    <w:r>
      <w:instrText xml:space="preserve"> PAGE   \* MERGEFORMAT </w:instrText>
    </w:r>
    <w:r>
      <w:fldChar w:fldCharType="separate"/>
    </w:r>
    <w:r w:rsidR="00324508">
      <w:rPr>
        <w:noProof/>
      </w:rPr>
      <w:t>8</w:t>
    </w:r>
    <w:r>
      <w:fldChar w:fldCharType="end"/>
    </w:r>
  </w:p>
  <w:p w:rsidR="0034645A" w:rsidRDefault="0034645A">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2807" w:rsidRDefault="00DF2807" w:rsidP="00024DAF">
      <w:r>
        <w:separator/>
      </w:r>
    </w:p>
  </w:footnote>
  <w:footnote w:type="continuationSeparator" w:id="0">
    <w:p w:rsidR="00DF2807" w:rsidRDefault="00DF2807" w:rsidP="00024D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v:imagedata r:id="rId1" o:title=""/>
      </v:shape>
    </w:pict>
  </w:numPicBullet>
  <w:abstractNum w:abstractNumId="0">
    <w:nsid w:val="00000005"/>
    <w:multiLevelType w:val="multilevel"/>
    <w:tmpl w:val="00000005"/>
    <w:name w:val="WW8Num5"/>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Wingdings 2" w:hAnsi="Wingdings 2" w:cs="Times New Roman"/>
        <w:b/>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Times New Roman"/>
      </w:rPr>
    </w:lvl>
    <w:lvl w:ilvl="4">
      <w:start w:val="1"/>
      <w:numFmt w:val="bullet"/>
      <w:lvlText w:val=""/>
      <w:lvlJc w:val="left"/>
      <w:pPr>
        <w:tabs>
          <w:tab w:val="num" w:pos="2160"/>
        </w:tabs>
        <w:ind w:left="2160" w:hanging="360"/>
      </w:pPr>
      <w:rPr>
        <w:rFonts w:ascii="Wingdings 2" w:hAnsi="Wingdings 2" w:cs="Times New Roman"/>
        <w:b/>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Times New Roman"/>
      </w:rPr>
    </w:lvl>
    <w:lvl w:ilvl="7">
      <w:start w:val="1"/>
      <w:numFmt w:val="bullet"/>
      <w:lvlText w:val=""/>
      <w:lvlJc w:val="left"/>
      <w:pPr>
        <w:tabs>
          <w:tab w:val="num" w:pos="3240"/>
        </w:tabs>
        <w:ind w:left="3240" w:hanging="360"/>
      </w:pPr>
      <w:rPr>
        <w:rFonts w:ascii="Wingdings 2" w:hAnsi="Wingdings 2" w:cs="Times New Roman"/>
        <w:b/>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1">
    <w:nsid w:val="18EF4B88"/>
    <w:multiLevelType w:val="hybridMultilevel"/>
    <w:tmpl w:val="80D6100A"/>
    <w:lvl w:ilvl="0" w:tplc="BF42CB68">
      <w:start w:val="1"/>
      <w:numFmt w:val="decimal"/>
      <w:lvlText w:val="%1."/>
      <w:lvlJc w:val="left"/>
      <w:pPr>
        <w:tabs>
          <w:tab w:val="num" w:pos="720"/>
        </w:tabs>
        <w:ind w:left="720" w:hanging="360"/>
      </w:pPr>
    </w:lvl>
    <w:lvl w:ilvl="1" w:tplc="DF0EB340">
      <w:numFmt w:val="none"/>
      <w:lvlText w:val=""/>
      <w:lvlJc w:val="left"/>
      <w:pPr>
        <w:tabs>
          <w:tab w:val="num" w:pos="360"/>
        </w:tabs>
      </w:pPr>
    </w:lvl>
    <w:lvl w:ilvl="2" w:tplc="255A2F58">
      <w:numFmt w:val="none"/>
      <w:lvlText w:val=""/>
      <w:lvlJc w:val="left"/>
      <w:pPr>
        <w:tabs>
          <w:tab w:val="num" w:pos="360"/>
        </w:tabs>
      </w:pPr>
    </w:lvl>
    <w:lvl w:ilvl="3" w:tplc="8AFEA6C8">
      <w:numFmt w:val="none"/>
      <w:lvlText w:val=""/>
      <w:lvlJc w:val="left"/>
      <w:pPr>
        <w:tabs>
          <w:tab w:val="num" w:pos="360"/>
        </w:tabs>
      </w:pPr>
    </w:lvl>
    <w:lvl w:ilvl="4" w:tplc="F1CCA9EE">
      <w:numFmt w:val="none"/>
      <w:lvlText w:val=""/>
      <w:lvlJc w:val="left"/>
      <w:pPr>
        <w:tabs>
          <w:tab w:val="num" w:pos="360"/>
        </w:tabs>
      </w:pPr>
    </w:lvl>
    <w:lvl w:ilvl="5" w:tplc="97BC9932">
      <w:numFmt w:val="none"/>
      <w:lvlText w:val=""/>
      <w:lvlJc w:val="left"/>
      <w:pPr>
        <w:tabs>
          <w:tab w:val="num" w:pos="360"/>
        </w:tabs>
      </w:pPr>
    </w:lvl>
    <w:lvl w:ilvl="6" w:tplc="BE9028F6">
      <w:numFmt w:val="none"/>
      <w:lvlText w:val=""/>
      <w:lvlJc w:val="left"/>
      <w:pPr>
        <w:tabs>
          <w:tab w:val="num" w:pos="360"/>
        </w:tabs>
      </w:pPr>
    </w:lvl>
    <w:lvl w:ilvl="7" w:tplc="B0BCA522">
      <w:numFmt w:val="none"/>
      <w:lvlText w:val=""/>
      <w:lvlJc w:val="left"/>
      <w:pPr>
        <w:tabs>
          <w:tab w:val="num" w:pos="360"/>
        </w:tabs>
      </w:pPr>
    </w:lvl>
    <w:lvl w:ilvl="8" w:tplc="9340AC34">
      <w:numFmt w:val="none"/>
      <w:lvlText w:val=""/>
      <w:lvlJc w:val="left"/>
      <w:pPr>
        <w:tabs>
          <w:tab w:val="num" w:pos="360"/>
        </w:tabs>
      </w:pPr>
    </w:lvl>
  </w:abstractNum>
  <w:abstractNum w:abstractNumId="2">
    <w:nsid w:val="225C58B6"/>
    <w:multiLevelType w:val="hybridMultilevel"/>
    <w:tmpl w:val="A204DC86"/>
    <w:lvl w:ilvl="0" w:tplc="5DF27CC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3CE738C8"/>
    <w:multiLevelType w:val="hybridMultilevel"/>
    <w:tmpl w:val="AF0A8A46"/>
    <w:lvl w:ilvl="0" w:tplc="0419000B">
      <w:start w:val="1"/>
      <w:numFmt w:val="russianLower"/>
      <w:pStyle w:val="a"/>
      <w:lvlText w:val="%1)"/>
      <w:lvlJc w:val="left"/>
      <w:pPr>
        <w:ind w:left="1429" w:hanging="360"/>
      </w:pPr>
      <w:rPr>
        <w:rFonts w:hint="default"/>
      </w:rPr>
    </w:lvl>
    <w:lvl w:ilvl="1" w:tplc="04190003" w:tentative="1">
      <w:start w:val="1"/>
      <w:numFmt w:val="lowerLetter"/>
      <w:lvlText w:val="%2."/>
      <w:lvlJc w:val="left"/>
      <w:pPr>
        <w:ind w:left="2149" w:hanging="360"/>
      </w:pPr>
    </w:lvl>
    <w:lvl w:ilvl="2" w:tplc="04190005" w:tentative="1">
      <w:start w:val="1"/>
      <w:numFmt w:val="lowerRoman"/>
      <w:lvlText w:val="%3."/>
      <w:lvlJc w:val="right"/>
      <w:pPr>
        <w:ind w:left="2869" w:hanging="180"/>
      </w:pPr>
    </w:lvl>
    <w:lvl w:ilvl="3" w:tplc="04190001" w:tentative="1">
      <w:start w:val="1"/>
      <w:numFmt w:val="decimal"/>
      <w:lvlText w:val="%4."/>
      <w:lvlJc w:val="left"/>
      <w:pPr>
        <w:ind w:left="3589" w:hanging="360"/>
      </w:pPr>
    </w:lvl>
    <w:lvl w:ilvl="4" w:tplc="04190003" w:tentative="1">
      <w:start w:val="1"/>
      <w:numFmt w:val="lowerLetter"/>
      <w:lvlText w:val="%5."/>
      <w:lvlJc w:val="left"/>
      <w:pPr>
        <w:ind w:left="4309" w:hanging="360"/>
      </w:pPr>
    </w:lvl>
    <w:lvl w:ilvl="5" w:tplc="04190005" w:tentative="1">
      <w:start w:val="1"/>
      <w:numFmt w:val="lowerRoman"/>
      <w:lvlText w:val="%6."/>
      <w:lvlJc w:val="right"/>
      <w:pPr>
        <w:ind w:left="5029" w:hanging="180"/>
      </w:pPr>
    </w:lvl>
    <w:lvl w:ilvl="6" w:tplc="04190001" w:tentative="1">
      <w:start w:val="1"/>
      <w:numFmt w:val="decimal"/>
      <w:lvlText w:val="%7."/>
      <w:lvlJc w:val="left"/>
      <w:pPr>
        <w:ind w:left="5749" w:hanging="360"/>
      </w:pPr>
    </w:lvl>
    <w:lvl w:ilvl="7" w:tplc="04190003" w:tentative="1">
      <w:start w:val="1"/>
      <w:numFmt w:val="lowerLetter"/>
      <w:lvlText w:val="%8."/>
      <w:lvlJc w:val="left"/>
      <w:pPr>
        <w:ind w:left="6469" w:hanging="360"/>
      </w:pPr>
    </w:lvl>
    <w:lvl w:ilvl="8" w:tplc="04190005" w:tentative="1">
      <w:start w:val="1"/>
      <w:numFmt w:val="lowerRoman"/>
      <w:lvlText w:val="%9."/>
      <w:lvlJc w:val="right"/>
      <w:pPr>
        <w:ind w:left="7189" w:hanging="180"/>
      </w:pPr>
    </w:lvl>
  </w:abstractNum>
  <w:abstractNum w:abstractNumId="4">
    <w:nsid w:val="3ED53952"/>
    <w:multiLevelType w:val="multilevel"/>
    <w:tmpl w:val="C47C57A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72"/>
        </w:tabs>
        <w:ind w:left="972" w:hanging="432"/>
      </w:pPr>
      <w:rPr>
        <w:rFonts w:hint="default"/>
        <w:b/>
      </w:rPr>
    </w:lvl>
    <w:lvl w:ilvl="2">
      <w:start w:val="1"/>
      <w:numFmt w:val="decimal"/>
      <w:lvlText w:val="%1.%2.%3."/>
      <w:lvlJc w:val="left"/>
      <w:pPr>
        <w:tabs>
          <w:tab w:val="num" w:pos="1440"/>
        </w:tabs>
        <w:ind w:left="1224" w:hanging="504"/>
      </w:pPr>
      <w:rPr>
        <w:rFonts w:hint="default"/>
      </w:rPr>
    </w:lvl>
    <w:lvl w:ilvl="3">
      <w:start w:val="1"/>
      <w:numFmt w:val="decimal"/>
      <w:pStyle w:val="4"/>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nsid w:val="4FA531FD"/>
    <w:multiLevelType w:val="hybridMultilevel"/>
    <w:tmpl w:val="27068A14"/>
    <w:lvl w:ilvl="0" w:tplc="539E269A">
      <w:start w:val="18"/>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3286335"/>
    <w:multiLevelType w:val="multilevel"/>
    <w:tmpl w:val="D9FEA576"/>
    <w:lvl w:ilvl="0">
      <w:start w:val="1"/>
      <w:numFmt w:val="decimal"/>
      <w:lvlText w:val="%1."/>
      <w:lvlJc w:val="left"/>
      <w:pPr>
        <w:ind w:left="420" w:hanging="420"/>
      </w:pPr>
      <w:rPr>
        <w:rFonts w:ascii="Times New Roman" w:hAnsi="Times New Roman" w:cs="Times New Roman" w:hint="default"/>
        <w:b/>
        <w:sz w:val="24"/>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
    <w:nsid w:val="59E9105A"/>
    <w:multiLevelType w:val="hybridMultilevel"/>
    <w:tmpl w:val="9184E84E"/>
    <w:lvl w:ilvl="0" w:tplc="77BE386A">
      <w:start w:val="1"/>
      <w:numFmt w:val="decimal"/>
      <w:lvlText w:val="%1)"/>
      <w:lvlJc w:val="left"/>
      <w:pPr>
        <w:ind w:left="600" w:hanging="360"/>
      </w:pPr>
      <w:rPr>
        <w:rFonts w:cs="Times New Roman"/>
      </w:rPr>
    </w:lvl>
    <w:lvl w:ilvl="1" w:tplc="04190019">
      <w:start w:val="1"/>
      <w:numFmt w:val="lowerLetter"/>
      <w:lvlText w:val="%2."/>
      <w:lvlJc w:val="left"/>
      <w:pPr>
        <w:ind w:left="1320" w:hanging="360"/>
      </w:pPr>
      <w:rPr>
        <w:rFonts w:cs="Times New Roman"/>
      </w:rPr>
    </w:lvl>
    <w:lvl w:ilvl="2" w:tplc="0419001B">
      <w:start w:val="1"/>
      <w:numFmt w:val="lowerRoman"/>
      <w:lvlText w:val="%3."/>
      <w:lvlJc w:val="right"/>
      <w:pPr>
        <w:ind w:left="2040" w:hanging="180"/>
      </w:pPr>
      <w:rPr>
        <w:rFonts w:cs="Times New Roman"/>
      </w:rPr>
    </w:lvl>
    <w:lvl w:ilvl="3" w:tplc="0419000F">
      <w:start w:val="1"/>
      <w:numFmt w:val="decimal"/>
      <w:lvlText w:val="%4."/>
      <w:lvlJc w:val="left"/>
      <w:pPr>
        <w:ind w:left="2760" w:hanging="360"/>
      </w:pPr>
      <w:rPr>
        <w:rFonts w:cs="Times New Roman"/>
      </w:rPr>
    </w:lvl>
    <w:lvl w:ilvl="4" w:tplc="04190019">
      <w:start w:val="1"/>
      <w:numFmt w:val="lowerLetter"/>
      <w:lvlText w:val="%5."/>
      <w:lvlJc w:val="left"/>
      <w:pPr>
        <w:ind w:left="3480" w:hanging="360"/>
      </w:pPr>
      <w:rPr>
        <w:rFonts w:cs="Times New Roman"/>
      </w:rPr>
    </w:lvl>
    <w:lvl w:ilvl="5" w:tplc="0419001B">
      <w:start w:val="1"/>
      <w:numFmt w:val="lowerRoman"/>
      <w:lvlText w:val="%6."/>
      <w:lvlJc w:val="right"/>
      <w:pPr>
        <w:ind w:left="4200" w:hanging="180"/>
      </w:pPr>
      <w:rPr>
        <w:rFonts w:cs="Times New Roman"/>
      </w:rPr>
    </w:lvl>
    <w:lvl w:ilvl="6" w:tplc="0419000F">
      <w:start w:val="1"/>
      <w:numFmt w:val="decimal"/>
      <w:lvlText w:val="%7."/>
      <w:lvlJc w:val="left"/>
      <w:pPr>
        <w:ind w:left="4920" w:hanging="360"/>
      </w:pPr>
      <w:rPr>
        <w:rFonts w:cs="Times New Roman"/>
      </w:rPr>
    </w:lvl>
    <w:lvl w:ilvl="7" w:tplc="04190019">
      <w:start w:val="1"/>
      <w:numFmt w:val="lowerLetter"/>
      <w:lvlText w:val="%8."/>
      <w:lvlJc w:val="left"/>
      <w:pPr>
        <w:ind w:left="5640" w:hanging="360"/>
      </w:pPr>
      <w:rPr>
        <w:rFonts w:cs="Times New Roman"/>
      </w:rPr>
    </w:lvl>
    <w:lvl w:ilvl="8" w:tplc="0419001B">
      <w:start w:val="1"/>
      <w:numFmt w:val="lowerRoman"/>
      <w:lvlText w:val="%9."/>
      <w:lvlJc w:val="right"/>
      <w:pPr>
        <w:ind w:left="6360" w:hanging="180"/>
      </w:pPr>
      <w:rPr>
        <w:rFonts w:cs="Times New Roman"/>
      </w:rPr>
    </w:lvl>
  </w:abstractNum>
  <w:abstractNum w:abstractNumId="8">
    <w:nsid w:val="66EC4094"/>
    <w:multiLevelType w:val="singleLevel"/>
    <w:tmpl w:val="1A42A242"/>
    <w:lvl w:ilvl="0">
      <w:start w:val="1"/>
      <w:numFmt w:val="decimal"/>
      <w:pStyle w:val="a0"/>
      <w:lvlText w:val="%1)"/>
      <w:lvlJc w:val="left"/>
      <w:pPr>
        <w:tabs>
          <w:tab w:val="num" w:pos="360"/>
        </w:tabs>
        <w:ind w:left="360" w:hanging="360"/>
      </w:pPr>
    </w:lvl>
  </w:abstractNum>
  <w:abstractNum w:abstractNumId="9">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1"/>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9"/>
  </w:num>
  <w:num w:numId="2">
    <w:abstractNumId w:val="4"/>
  </w:num>
  <w:num w:numId="3">
    <w:abstractNumId w:val="3"/>
  </w:num>
  <w:num w:numId="4">
    <w:abstractNumId w:val="8"/>
  </w:num>
  <w:num w:numId="5">
    <w:abstractNumId w:val="1"/>
  </w:num>
  <w:num w:numId="6">
    <w:abstractNumId w:val="5"/>
  </w:num>
  <w:num w:numId="7">
    <w:abstractNumId w:val="6"/>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0EDB"/>
    <w:rsid w:val="00001A96"/>
    <w:rsid w:val="00002D27"/>
    <w:rsid w:val="00003941"/>
    <w:rsid w:val="0000622D"/>
    <w:rsid w:val="00010BF2"/>
    <w:rsid w:val="0001355B"/>
    <w:rsid w:val="00013D6F"/>
    <w:rsid w:val="000145C3"/>
    <w:rsid w:val="0001593B"/>
    <w:rsid w:val="00015F0F"/>
    <w:rsid w:val="00017F34"/>
    <w:rsid w:val="00017FBA"/>
    <w:rsid w:val="00020D30"/>
    <w:rsid w:val="00021BCD"/>
    <w:rsid w:val="00022009"/>
    <w:rsid w:val="000223C1"/>
    <w:rsid w:val="00024826"/>
    <w:rsid w:val="00024DAF"/>
    <w:rsid w:val="00025A63"/>
    <w:rsid w:val="00025C91"/>
    <w:rsid w:val="00025E9D"/>
    <w:rsid w:val="00026026"/>
    <w:rsid w:val="000308B6"/>
    <w:rsid w:val="00034B37"/>
    <w:rsid w:val="0003777C"/>
    <w:rsid w:val="00040C08"/>
    <w:rsid w:val="00042D27"/>
    <w:rsid w:val="000433CB"/>
    <w:rsid w:val="0004488D"/>
    <w:rsid w:val="00044A52"/>
    <w:rsid w:val="0004561D"/>
    <w:rsid w:val="00045A1D"/>
    <w:rsid w:val="000462C2"/>
    <w:rsid w:val="0004670E"/>
    <w:rsid w:val="00046B7B"/>
    <w:rsid w:val="00047663"/>
    <w:rsid w:val="00047E69"/>
    <w:rsid w:val="00051EFD"/>
    <w:rsid w:val="00053337"/>
    <w:rsid w:val="000538B0"/>
    <w:rsid w:val="00054B7F"/>
    <w:rsid w:val="0005596A"/>
    <w:rsid w:val="00064F1A"/>
    <w:rsid w:val="00065B81"/>
    <w:rsid w:val="0006611C"/>
    <w:rsid w:val="0006650E"/>
    <w:rsid w:val="0007115B"/>
    <w:rsid w:val="00076D9F"/>
    <w:rsid w:val="00077382"/>
    <w:rsid w:val="0008020C"/>
    <w:rsid w:val="00080688"/>
    <w:rsid w:val="00081387"/>
    <w:rsid w:val="000817F9"/>
    <w:rsid w:val="00081BC3"/>
    <w:rsid w:val="00081C7B"/>
    <w:rsid w:val="00081CFA"/>
    <w:rsid w:val="00081D14"/>
    <w:rsid w:val="00081E93"/>
    <w:rsid w:val="00082120"/>
    <w:rsid w:val="00082E49"/>
    <w:rsid w:val="00083D6E"/>
    <w:rsid w:val="00085327"/>
    <w:rsid w:val="000903BC"/>
    <w:rsid w:val="000914EA"/>
    <w:rsid w:val="0009150C"/>
    <w:rsid w:val="00093426"/>
    <w:rsid w:val="00093ECA"/>
    <w:rsid w:val="000949AC"/>
    <w:rsid w:val="00097345"/>
    <w:rsid w:val="000A29CA"/>
    <w:rsid w:val="000A318E"/>
    <w:rsid w:val="000A43AE"/>
    <w:rsid w:val="000A516A"/>
    <w:rsid w:val="000A646B"/>
    <w:rsid w:val="000A648E"/>
    <w:rsid w:val="000B2DA0"/>
    <w:rsid w:val="000B5DD3"/>
    <w:rsid w:val="000B64D5"/>
    <w:rsid w:val="000C0247"/>
    <w:rsid w:val="000C096F"/>
    <w:rsid w:val="000C0C7F"/>
    <w:rsid w:val="000C2137"/>
    <w:rsid w:val="000C23BC"/>
    <w:rsid w:val="000C336E"/>
    <w:rsid w:val="000C60BF"/>
    <w:rsid w:val="000C6586"/>
    <w:rsid w:val="000C6D9C"/>
    <w:rsid w:val="000D119B"/>
    <w:rsid w:val="000D1A7C"/>
    <w:rsid w:val="000D2ACA"/>
    <w:rsid w:val="000D30E7"/>
    <w:rsid w:val="000D3468"/>
    <w:rsid w:val="000D5A19"/>
    <w:rsid w:val="000E0E95"/>
    <w:rsid w:val="000E20E8"/>
    <w:rsid w:val="000E364E"/>
    <w:rsid w:val="000E4DFA"/>
    <w:rsid w:val="000E50BB"/>
    <w:rsid w:val="000E667B"/>
    <w:rsid w:val="000F1466"/>
    <w:rsid w:val="000F2064"/>
    <w:rsid w:val="000F2568"/>
    <w:rsid w:val="000F3585"/>
    <w:rsid w:val="000F3D83"/>
    <w:rsid w:val="000F4F2D"/>
    <w:rsid w:val="000F54D2"/>
    <w:rsid w:val="000F72EA"/>
    <w:rsid w:val="001011CB"/>
    <w:rsid w:val="00103240"/>
    <w:rsid w:val="0010561E"/>
    <w:rsid w:val="00107BFE"/>
    <w:rsid w:val="001119EE"/>
    <w:rsid w:val="00112734"/>
    <w:rsid w:val="00112980"/>
    <w:rsid w:val="0011305D"/>
    <w:rsid w:val="00114004"/>
    <w:rsid w:val="00114E4A"/>
    <w:rsid w:val="00115B76"/>
    <w:rsid w:val="00117A1B"/>
    <w:rsid w:val="00117D1D"/>
    <w:rsid w:val="00120979"/>
    <w:rsid w:val="00122E80"/>
    <w:rsid w:val="001231DA"/>
    <w:rsid w:val="00125C27"/>
    <w:rsid w:val="00125CB9"/>
    <w:rsid w:val="0012615A"/>
    <w:rsid w:val="001266EB"/>
    <w:rsid w:val="001269FB"/>
    <w:rsid w:val="001272DC"/>
    <w:rsid w:val="0012758E"/>
    <w:rsid w:val="00132659"/>
    <w:rsid w:val="0013395B"/>
    <w:rsid w:val="001341A7"/>
    <w:rsid w:val="00136A41"/>
    <w:rsid w:val="0013754E"/>
    <w:rsid w:val="00137B56"/>
    <w:rsid w:val="0014029A"/>
    <w:rsid w:val="00141E23"/>
    <w:rsid w:val="00144056"/>
    <w:rsid w:val="001478F0"/>
    <w:rsid w:val="001510FE"/>
    <w:rsid w:val="00151885"/>
    <w:rsid w:val="001522E5"/>
    <w:rsid w:val="001546CF"/>
    <w:rsid w:val="001560D9"/>
    <w:rsid w:val="00156875"/>
    <w:rsid w:val="00160E07"/>
    <w:rsid w:val="001616E3"/>
    <w:rsid w:val="0016171A"/>
    <w:rsid w:val="00161D50"/>
    <w:rsid w:val="00161E96"/>
    <w:rsid w:val="00162FE0"/>
    <w:rsid w:val="00164056"/>
    <w:rsid w:val="001644E1"/>
    <w:rsid w:val="00164C17"/>
    <w:rsid w:val="00164EA7"/>
    <w:rsid w:val="00165CCC"/>
    <w:rsid w:val="00166941"/>
    <w:rsid w:val="00167593"/>
    <w:rsid w:val="00167ED9"/>
    <w:rsid w:val="00170F83"/>
    <w:rsid w:val="00174BCC"/>
    <w:rsid w:val="00176B86"/>
    <w:rsid w:val="001810C7"/>
    <w:rsid w:val="0018164C"/>
    <w:rsid w:val="00181967"/>
    <w:rsid w:val="00181A1A"/>
    <w:rsid w:val="00181E39"/>
    <w:rsid w:val="001827D5"/>
    <w:rsid w:val="00184199"/>
    <w:rsid w:val="001848BE"/>
    <w:rsid w:val="00185176"/>
    <w:rsid w:val="00186B61"/>
    <w:rsid w:val="0018714A"/>
    <w:rsid w:val="001920B8"/>
    <w:rsid w:val="0019292B"/>
    <w:rsid w:val="001933B5"/>
    <w:rsid w:val="00194ABD"/>
    <w:rsid w:val="00194D37"/>
    <w:rsid w:val="001968AC"/>
    <w:rsid w:val="00197F37"/>
    <w:rsid w:val="001A0279"/>
    <w:rsid w:val="001A0837"/>
    <w:rsid w:val="001A12E8"/>
    <w:rsid w:val="001A1E95"/>
    <w:rsid w:val="001A3676"/>
    <w:rsid w:val="001A46B1"/>
    <w:rsid w:val="001A6CAB"/>
    <w:rsid w:val="001A7790"/>
    <w:rsid w:val="001A7960"/>
    <w:rsid w:val="001A7D03"/>
    <w:rsid w:val="001B015A"/>
    <w:rsid w:val="001B0379"/>
    <w:rsid w:val="001B0815"/>
    <w:rsid w:val="001B0A13"/>
    <w:rsid w:val="001B0EFE"/>
    <w:rsid w:val="001B1954"/>
    <w:rsid w:val="001B205C"/>
    <w:rsid w:val="001B2E5F"/>
    <w:rsid w:val="001B6972"/>
    <w:rsid w:val="001C1069"/>
    <w:rsid w:val="001C56EA"/>
    <w:rsid w:val="001C72E0"/>
    <w:rsid w:val="001C799B"/>
    <w:rsid w:val="001C7AB9"/>
    <w:rsid w:val="001D25A8"/>
    <w:rsid w:val="001D4F2F"/>
    <w:rsid w:val="001D5C2F"/>
    <w:rsid w:val="001E042E"/>
    <w:rsid w:val="001E0C52"/>
    <w:rsid w:val="001E1284"/>
    <w:rsid w:val="001E2547"/>
    <w:rsid w:val="001E4D28"/>
    <w:rsid w:val="001E5437"/>
    <w:rsid w:val="001E60C2"/>
    <w:rsid w:val="001E6CD9"/>
    <w:rsid w:val="001E7AD8"/>
    <w:rsid w:val="001F04DD"/>
    <w:rsid w:val="001F112E"/>
    <w:rsid w:val="001F140A"/>
    <w:rsid w:val="001F1645"/>
    <w:rsid w:val="001F1AAF"/>
    <w:rsid w:val="001F1CE1"/>
    <w:rsid w:val="001F2563"/>
    <w:rsid w:val="001F2A8A"/>
    <w:rsid w:val="001F4B84"/>
    <w:rsid w:val="001F5736"/>
    <w:rsid w:val="001F59DB"/>
    <w:rsid w:val="001F5C5B"/>
    <w:rsid w:val="001F7275"/>
    <w:rsid w:val="001F76DE"/>
    <w:rsid w:val="00201E47"/>
    <w:rsid w:val="00202B6B"/>
    <w:rsid w:val="00203ADB"/>
    <w:rsid w:val="00203F8A"/>
    <w:rsid w:val="00204830"/>
    <w:rsid w:val="00204F4B"/>
    <w:rsid w:val="0020506D"/>
    <w:rsid w:val="00206D25"/>
    <w:rsid w:val="00207CC9"/>
    <w:rsid w:val="00211127"/>
    <w:rsid w:val="002118ED"/>
    <w:rsid w:val="0021287D"/>
    <w:rsid w:val="00212FE2"/>
    <w:rsid w:val="00215838"/>
    <w:rsid w:val="002224EC"/>
    <w:rsid w:val="0022445F"/>
    <w:rsid w:val="002247A4"/>
    <w:rsid w:val="00224AFD"/>
    <w:rsid w:val="00224B5F"/>
    <w:rsid w:val="002266B8"/>
    <w:rsid w:val="00227D7B"/>
    <w:rsid w:val="00230ACB"/>
    <w:rsid w:val="002322AD"/>
    <w:rsid w:val="00232BDE"/>
    <w:rsid w:val="00235555"/>
    <w:rsid w:val="002361DB"/>
    <w:rsid w:val="00237970"/>
    <w:rsid w:val="00237C20"/>
    <w:rsid w:val="00237FFC"/>
    <w:rsid w:val="00240BA5"/>
    <w:rsid w:val="00246563"/>
    <w:rsid w:val="002467BE"/>
    <w:rsid w:val="002475B1"/>
    <w:rsid w:val="00247B60"/>
    <w:rsid w:val="00250CA5"/>
    <w:rsid w:val="002548B1"/>
    <w:rsid w:val="00254CEA"/>
    <w:rsid w:val="002551A2"/>
    <w:rsid w:val="00256D9D"/>
    <w:rsid w:val="002607B3"/>
    <w:rsid w:val="00263B06"/>
    <w:rsid w:val="00264DF4"/>
    <w:rsid w:val="00265889"/>
    <w:rsid w:val="00267748"/>
    <w:rsid w:val="002706CB"/>
    <w:rsid w:val="00271287"/>
    <w:rsid w:val="00271DC9"/>
    <w:rsid w:val="0027264A"/>
    <w:rsid w:val="0027455C"/>
    <w:rsid w:val="00275C1F"/>
    <w:rsid w:val="00276055"/>
    <w:rsid w:val="002775CE"/>
    <w:rsid w:val="0028012B"/>
    <w:rsid w:val="00282EE2"/>
    <w:rsid w:val="00283059"/>
    <w:rsid w:val="00285845"/>
    <w:rsid w:val="0028655E"/>
    <w:rsid w:val="00286704"/>
    <w:rsid w:val="00287A10"/>
    <w:rsid w:val="00287B45"/>
    <w:rsid w:val="00287DC5"/>
    <w:rsid w:val="00290698"/>
    <w:rsid w:val="002908C7"/>
    <w:rsid w:val="00290B9A"/>
    <w:rsid w:val="002950BF"/>
    <w:rsid w:val="00295407"/>
    <w:rsid w:val="00295569"/>
    <w:rsid w:val="00295883"/>
    <w:rsid w:val="00295E6A"/>
    <w:rsid w:val="0029716D"/>
    <w:rsid w:val="002A2969"/>
    <w:rsid w:val="002A35BA"/>
    <w:rsid w:val="002A60D3"/>
    <w:rsid w:val="002A632C"/>
    <w:rsid w:val="002A757C"/>
    <w:rsid w:val="002B10FA"/>
    <w:rsid w:val="002B13CA"/>
    <w:rsid w:val="002B2848"/>
    <w:rsid w:val="002B3F6E"/>
    <w:rsid w:val="002B63A0"/>
    <w:rsid w:val="002B6E14"/>
    <w:rsid w:val="002B6E9C"/>
    <w:rsid w:val="002B70E4"/>
    <w:rsid w:val="002B70FA"/>
    <w:rsid w:val="002C0435"/>
    <w:rsid w:val="002C28DB"/>
    <w:rsid w:val="002C2FD8"/>
    <w:rsid w:val="002C5110"/>
    <w:rsid w:val="002C5508"/>
    <w:rsid w:val="002C5ABC"/>
    <w:rsid w:val="002C5B2A"/>
    <w:rsid w:val="002C5F1F"/>
    <w:rsid w:val="002C7C46"/>
    <w:rsid w:val="002D1315"/>
    <w:rsid w:val="002D34E9"/>
    <w:rsid w:val="002D3585"/>
    <w:rsid w:val="002D4E76"/>
    <w:rsid w:val="002D4F93"/>
    <w:rsid w:val="002D5CD0"/>
    <w:rsid w:val="002D6A44"/>
    <w:rsid w:val="002E102B"/>
    <w:rsid w:val="002E1A7E"/>
    <w:rsid w:val="002E4D3C"/>
    <w:rsid w:val="002E7A0F"/>
    <w:rsid w:val="002E7B13"/>
    <w:rsid w:val="002E7BBA"/>
    <w:rsid w:val="002F1162"/>
    <w:rsid w:val="002F1B0E"/>
    <w:rsid w:val="002F28C3"/>
    <w:rsid w:val="002F3655"/>
    <w:rsid w:val="002F378E"/>
    <w:rsid w:val="002F426E"/>
    <w:rsid w:val="002F4829"/>
    <w:rsid w:val="002F7A5A"/>
    <w:rsid w:val="00300413"/>
    <w:rsid w:val="003016D7"/>
    <w:rsid w:val="0030247E"/>
    <w:rsid w:val="0030371E"/>
    <w:rsid w:val="00303DEF"/>
    <w:rsid w:val="0030405C"/>
    <w:rsid w:val="003046D7"/>
    <w:rsid w:val="00304CB0"/>
    <w:rsid w:val="00306728"/>
    <w:rsid w:val="003071A8"/>
    <w:rsid w:val="00307715"/>
    <w:rsid w:val="00307CCF"/>
    <w:rsid w:val="003111A4"/>
    <w:rsid w:val="003116C9"/>
    <w:rsid w:val="0031384F"/>
    <w:rsid w:val="003143F0"/>
    <w:rsid w:val="00315BDB"/>
    <w:rsid w:val="00321D83"/>
    <w:rsid w:val="00322BD8"/>
    <w:rsid w:val="00324508"/>
    <w:rsid w:val="00326CA0"/>
    <w:rsid w:val="003320CC"/>
    <w:rsid w:val="00333378"/>
    <w:rsid w:val="00333B90"/>
    <w:rsid w:val="003348E9"/>
    <w:rsid w:val="00336AC9"/>
    <w:rsid w:val="00336C83"/>
    <w:rsid w:val="00337591"/>
    <w:rsid w:val="0034091B"/>
    <w:rsid w:val="00340ACA"/>
    <w:rsid w:val="00342AC4"/>
    <w:rsid w:val="003430DE"/>
    <w:rsid w:val="00343F80"/>
    <w:rsid w:val="0034424C"/>
    <w:rsid w:val="003445D0"/>
    <w:rsid w:val="003445D3"/>
    <w:rsid w:val="003462E9"/>
    <w:rsid w:val="0034645A"/>
    <w:rsid w:val="003533EA"/>
    <w:rsid w:val="00353CCD"/>
    <w:rsid w:val="00354508"/>
    <w:rsid w:val="00360600"/>
    <w:rsid w:val="0036116C"/>
    <w:rsid w:val="0036131B"/>
    <w:rsid w:val="00361425"/>
    <w:rsid w:val="003628FB"/>
    <w:rsid w:val="00363C71"/>
    <w:rsid w:val="00365770"/>
    <w:rsid w:val="00370190"/>
    <w:rsid w:val="00371424"/>
    <w:rsid w:val="00371F2F"/>
    <w:rsid w:val="003722E9"/>
    <w:rsid w:val="0037270A"/>
    <w:rsid w:val="00372DD5"/>
    <w:rsid w:val="003736AD"/>
    <w:rsid w:val="00373869"/>
    <w:rsid w:val="00373D93"/>
    <w:rsid w:val="00374CC9"/>
    <w:rsid w:val="0037555E"/>
    <w:rsid w:val="00375D4E"/>
    <w:rsid w:val="00376E62"/>
    <w:rsid w:val="00377518"/>
    <w:rsid w:val="00377CCF"/>
    <w:rsid w:val="00377EBD"/>
    <w:rsid w:val="00381B73"/>
    <w:rsid w:val="00382A1A"/>
    <w:rsid w:val="003833BD"/>
    <w:rsid w:val="0038501A"/>
    <w:rsid w:val="00385C1A"/>
    <w:rsid w:val="003872E5"/>
    <w:rsid w:val="003907BB"/>
    <w:rsid w:val="003918F7"/>
    <w:rsid w:val="00391C3B"/>
    <w:rsid w:val="0039212C"/>
    <w:rsid w:val="00392BF3"/>
    <w:rsid w:val="003959D1"/>
    <w:rsid w:val="003960E8"/>
    <w:rsid w:val="00396265"/>
    <w:rsid w:val="003A01DE"/>
    <w:rsid w:val="003A1972"/>
    <w:rsid w:val="003A2079"/>
    <w:rsid w:val="003A25C4"/>
    <w:rsid w:val="003A43F9"/>
    <w:rsid w:val="003A4E03"/>
    <w:rsid w:val="003A5E56"/>
    <w:rsid w:val="003B0D07"/>
    <w:rsid w:val="003B1831"/>
    <w:rsid w:val="003B224F"/>
    <w:rsid w:val="003B5EC0"/>
    <w:rsid w:val="003B6158"/>
    <w:rsid w:val="003C116C"/>
    <w:rsid w:val="003C1764"/>
    <w:rsid w:val="003C2524"/>
    <w:rsid w:val="003C353B"/>
    <w:rsid w:val="003C54D6"/>
    <w:rsid w:val="003C653D"/>
    <w:rsid w:val="003C7C8F"/>
    <w:rsid w:val="003D178D"/>
    <w:rsid w:val="003D2BB0"/>
    <w:rsid w:val="003D3546"/>
    <w:rsid w:val="003D3A6C"/>
    <w:rsid w:val="003D4C50"/>
    <w:rsid w:val="003D5279"/>
    <w:rsid w:val="003D5755"/>
    <w:rsid w:val="003D5BD1"/>
    <w:rsid w:val="003D7242"/>
    <w:rsid w:val="003D766E"/>
    <w:rsid w:val="003E3AC2"/>
    <w:rsid w:val="003E4E09"/>
    <w:rsid w:val="003E56FF"/>
    <w:rsid w:val="003E634A"/>
    <w:rsid w:val="003E6AB5"/>
    <w:rsid w:val="003F2E06"/>
    <w:rsid w:val="003F4739"/>
    <w:rsid w:val="003F4C52"/>
    <w:rsid w:val="003F4C99"/>
    <w:rsid w:val="003F6663"/>
    <w:rsid w:val="003F73EB"/>
    <w:rsid w:val="003F7A83"/>
    <w:rsid w:val="00400692"/>
    <w:rsid w:val="00401679"/>
    <w:rsid w:val="004038FA"/>
    <w:rsid w:val="00406A80"/>
    <w:rsid w:val="00410135"/>
    <w:rsid w:val="00411EE6"/>
    <w:rsid w:val="0041301A"/>
    <w:rsid w:val="004137FA"/>
    <w:rsid w:val="004138FC"/>
    <w:rsid w:val="004139ED"/>
    <w:rsid w:val="00413D81"/>
    <w:rsid w:val="004141D2"/>
    <w:rsid w:val="00414CF4"/>
    <w:rsid w:val="00414FEF"/>
    <w:rsid w:val="00415110"/>
    <w:rsid w:val="0041556D"/>
    <w:rsid w:val="0041647C"/>
    <w:rsid w:val="00416AD8"/>
    <w:rsid w:val="00416E04"/>
    <w:rsid w:val="00417194"/>
    <w:rsid w:val="004201EB"/>
    <w:rsid w:val="004208DE"/>
    <w:rsid w:val="00420ACB"/>
    <w:rsid w:val="0042448E"/>
    <w:rsid w:val="00424FD3"/>
    <w:rsid w:val="004259BE"/>
    <w:rsid w:val="00425EE0"/>
    <w:rsid w:val="00426A45"/>
    <w:rsid w:val="00426A55"/>
    <w:rsid w:val="00427347"/>
    <w:rsid w:val="00427502"/>
    <w:rsid w:val="00427914"/>
    <w:rsid w:val="00430B70"/>
    <w:rsid w:val="00430E0D"/>
    <w:rsid w:val="00431EA7"/>
    <w:rsid w:val="00433B1A"/>
    <w:rsid w:val="00434E69"/>
    <w:rsid w:val="00434EAC"/>
    <w:rsid w:val="00434F96"/>
    <w:rsid w:val="00435DBE"/>
    <w:rsid w:val="0043631E"/>
    <w:rsid w:val="0043737D"/>
    <w:rsid w:val="0043776C"/>
    <w:rsid w:val="00437841"/>
    <w:rsid w:val="00442242"/>
    <w:rsid w:val="00442AF0"/>
    <w:rsid w:val="00443C02"/>
    <w:rsid w:val="00445BC6"/>
    <w:rsid w:val="00447C5F"/>
    <w:rsid w:val="004500ED"/>
    <w:rsid w:val="00453A6D"/>
    <w:rsid w:val="0045509F"/>
    <w:rsid w:val="00455572"/>
    <w:rsid w:val="004558D9"/>
    <w:rsid w:val="004601C5"/>
    <w:rsid w:val="00460B54"/>
    <w:rsid w:val="00460BF1"/>
    <w:rsid w:val="00460C5D"/>
    <w:rsid w:val="00461FA8"/>
    <w:rsid w:val="00462F31"/>
    <w:rsid w:val="00462F44"/>
    <w:rsid w:val="004645E1"/>
    <w:rsid w:val="00465B75"/>
    <w:rsid w:val="004663A9"/>
    <w:rsid w:val="00466C01"/>
    <w:rsid w:val="00466C74"/>
    <w:rsid w:val="00466DAE"/>
    <w:rsid w:val="00466DBA"/>
    <w:rsid w:val="004673C2"/>
    <w:rsid w:val="004703D4"/>
    <w:rsid w:val="00471728"/>
    <w:rsid w:val="00471C4A"/>
    <w:rsid w:val="00471CD5"/>
    <w:rsid w:val="004725F0"/>
    <w:rsid w:val="00472B48"/>
    <w:rsid w:val="00472BD6"/>
    <w:rsid w:val="00475769"/>
    <w:rsid w:val="00475D7F"/>
    <w:rsid w:val="004768D7"/>
    <w:rsid w:val="0048085C"/>
    <w:rsid w:val="00481C7F"/>
    <w:rsid w:val="00482093"/>
    <w:rsid w:val="004827C3"/>
    <w:rsid w:val="00483232"/>
    <w:rsid w:val="0048343D"/>
    <w:rsid w:val="00485E3C"/>
    <w:rsid w:val="00486D56"/>
    <w:rsid w:val="004874D1"/>
    <w:rsid w:val="004905AD"/>
    <w:rsid w:val="00491845"/>
    <w:rsid w:val="00491C45"/>
    <w:rsid w:val="00494195"/>
    <w:rsid w:val="0049482C"/>
    <w:rsid w:val="00494CC8"/>
    <w:rsid w:val="004962A3"/>
    <w:rsid w:val="00497199"/>
    <w:rsid w:val="0049752A"/>
    <w:rsid w:val="004977ED"/>
    <w:rsid w:val="00497C8F"/>
    <w:rsid w:val="004A0BB4"/>
    <w:rsid w:val="004A1005"/>
    <w:rsid w:val="004A20A4"/>
    <w:rsid w:val="004A2F48"/>
    <w:rsid w:val="004A3437"/>
    <w:rsid w:val="004A34FB"/>
    <w:rsid w:val="004A62D9"/>
    <w:rsid w:val="004B2C89"/>
    <w:rsid w:val="004B2E23"/>
    <w:rsid w:val="004B3293"/>
    <w:rsid w:val="004B35E2"/>
    <w:rsid w:val="004B466E"/>
    <w:rsid w:val="004B66EB"/>
    <w:rsid w:val="004C0198"/>
    <w:rsid w:val="004C0FBC"/>
    <w:rsid w:val="004C216B"/>
    <w:rsid w:val="004C35C4"/>
    <w:rsid w:val="004C35FE"/>
    <w:rsid w:val="004C3B03"/>
    <w:rsid w:val="004C66BA"/>
    <w:rsid w:val="004C6C28"/>
    <w:rsid w:val="004C74B8"/>
    <w:rsid w:val="004D02B6"/>
    <w:rsid w:val="004D0C8E"/>
    <w:rsid w:val="004D17B6"/>
    <w:rsid w:val="004D1AB4"/>
    <w:rsid w:val="004D4624"/>
    <w:rsid w:val="004D5EA8"/>
    <w:rsid w:val="004D720D"/>
    <w:rsid w:val="004D7694"/>
    <w:rsid w:val="004E08AF"/>
    <w:rsid w:val="004E0CA9"/>
    <w:rsid w:val="004E132A"/>
    <w:rsid w:val="004E1D1C"/>
    <w:rsid w:val="004E1DD9"/>
    <w:rsid w:val="004E3FE5"/>
    <w:rsid w:val="004E43EA"/>
    <w:rsid w:val="004E4D1A"/>
    <w:rsid w:val="004E6889"/>
    <w:rsid w:val="004E7423"/>
    <w:rsid w:val="004E7B38"/>
    <w:rsid w:val="004F0C00"/>
    <w:rsid w:val="004F2D39"/>
    <w:rsid w:val="004F51D5"/>
    <w:rsid w:val="004F521D"/>
    <w:rsid w:val="004F55C5"/>
    <w:rsid w:val="004F57ED"/>
    <w:rsid w:val="00500BD2"/>
    <w:rsid w:val="00500C52"/>
    <w:rsid w:val="0050175A"/>
    <w:rsid w:val="0050474D"/>
    <w:rsid w:val="00504AF9"/>
    <w:rsid w:val="00505243"/>
    <w:rsid w:val="00506959"/>
    <w:rsid w:val="00506FD9"/>
    <w:rsid w:val="00507570"/>
    <w:rsid w:val="00507AB9"/>
    <w:rsid w:val="005112F3"/>
    <w:rsid w:val="0051233E"/>
    <w:rsid w:val="00514155"/>
    <w:rsid w:val="00516680"/>
    <w:rsid w:val="0051781A"/>
    <w:rsid w:val="00520021"/>
    <w:rsid w:val="00520949"/>
    <w:rsid w:val="00520A55"/>
    <w:rsid w:val="00520D7D"/>
    <w:rsid w:val="00520EDB"/>
    <w:rsid w:val="00520F84"/>
    <w:rsid w:val="00522544"/>
    <w:rsid w:val="00524856"/>
    <w:rsid w:val="00524CF9"/>
    <w:rsid w:val="005258AD"/>
    <w:rsid w:val="005316A0"/>
    <w:rsid w:val="00531E3E"/>
    <w:rsid w:val="0053267E"/>
    <w:rsid w:val="00534B6A"/>
    <w:rsid w:val="00534F6E"/>
    <w:rsid w:val="0053638D"/>
    <w:rsid w:val="005374FA"/>
    <w:rsid w:val="00540A9C"/>
    <w:rsid w:val="00541C70"/>
    <w:rsid w:val="005421EE"/>
    <w:rsid w:val="00546C99"/>
    <w:rsid w:val="00546EFA"/>
    <w:rsid w:val="00547236"/>
    <w:rsid w:val="00550B2E"/>
    <w:rsid w:val="00550F41"/>
    <w:rsid w:val="00553F7A"/>
    <w:rsid w:val="00554272"/>
    <w:rsid w:val="00554606"/>
    <w:rsid w:val="00554D26"/>
    <w:rsid w:val="00556670"/>
    <w:rsid w:val="005569E7"/>
    <w:rsid w:val="0055707F"/>
    <w:rsid w:val="005634B1"/>
    <w:rsid w:val="005677CF"/>
    <w:rsid w:val="00567AE4"/>
    <w:rsid w:val="00571A6E"/>
    <w:rsid w:val="00571C24"/>
    <w:rsid w:val="0057371B"/>
    <w:rsid w:val="005742C4"/>
    <w:rsid w:val="00574CB1"/>
    <w:rsid w:val="00574FBE"/>
    <w:rsid w:val="00577C8B"/>
    <w:rsid w:val="00580364"/>
    <w:rsid w:val="00580401"/>
    <w:rsid w:val="00582876"/>
    <w:rsid w:val="00582A94"/>
    <w:rsid w:val="00583997"/>
    <w:rsid w:val="00583EBA"/>
    <w:rsid w:val="00586D12"/>
    <w:rsid w:val="00587650"/>
    <w:rsid w:val="00590688"/>
    <w:rsid w:val="00590B0E"/>
    <w:rsid w:val="00591B61"/>
    <w:rsid w:val="005926A4"/>
    <w:rsid w:val="005957A7"/>
    <w:rsid w:val="0059659E"/>
    <w:rsid w:val="00596A3F"/>
    <w:rsid w:val="00597BA0"/>
    <w:rsid w:val="005A0787"/>
    <w:rsid w:val="005A0AA5"/>
    <w:rsid w:val="005A0F29"/>
    <w:rsid w:val="005A1BFC"/>
    <w:rsid w:val="005A2084"/>
    <w:rsid w:val="005A31F0"/>
    <w:rsid w:val="005A32FD"/>
    <w:rsid w:val="005A332C"/>
    <w:rsid w:val="005A4CDB"/>
    <w:rsid w:val="005B114F"/>
    <w:rsid w:val="005B4DE1"/>
    <w:rsid w:val="005C07BD"/>
    <w:rsid w:val="005C18A9"/>
    <w:rsid w:val="005C2A22"/>
    <w:rsid w:val="005C2C30"/>
    <w:rsid w:val="005C4985"/>
    <w:rsid w:val="005C61C8"/>
    <w:rsid w:val="005C6CBD"/>
    <w:rsid w:val="005C70BD"/>
    <w:rsid w:val="005C7B7C"/>
    <w:rsid w:val="005D0A41"/>
    <w:rsid w:val="005D1C32"/>
    <w:rsid w:val="005D2C36"/>
    <w:rsid w:val="005D4B0E"/>
    <w:rsid w:val="005D67B8"/>
    <w:rsid w:val="005D6C41"/>
    <w:rsid w:val="005D7000"/>
    <w:rsid w:val="005D7BCE"/>
    <w:rsid w:val="005D7E83"/>
    <w:rsid w:val="005E0FF5"/>
    <w:rsid w:val="005E3B5C"/>
    <w:rsid w:val="005E4502"/>
    <w:rsid w:val="005E527D"/>
    <w:rsid w:val="005E5945"/>
    <w:rsid w:val="005F1737"/>
    <w:rsid w:val="005F22ED"/>
    <w:rsid w:val="005F2746"/>
    <w:rsid w:val="005F45A1"/>
    <w:rsid w:val="005F4964"/>
    <w:rsid w:val="005F4F11"/>
    <w:rsid w:val="005F52BE"/>
    <w:rsid w:val="005F5589"/>
    <w:rsid w:val="005F605A"/>
    <w:rsid w:val="005F6D43"/>
    <w:rsid w:val="0060169E"/>
    <w:rsid w:val="006026EA"/>
    <w:rsid w:val="00602B09"/>
    <w:rsid w:val="0060369B"/>
    <w:rsid w:val="006038B3"/>
    <w:rsid w:val="00604440"/>
    <w:rsid w:val="006044D3"/>
    <w:rsid w:val="006046C1"/>
    <w:rsid w:val="006050CF"/>
    <w:rsid w:val="00611A20"/>
    <w:rsid w:val="0061209B"/>
    <w:rsid w:val="00614E36"/>
    <w:rsid w:val="006153CC"/>
    <w:rsid w:val="0061541F"/>
    <w:rsid w:val="006154EE"/>
    <w:rsid w:val="0061635E"/>
    <w:rsid w:val="00616CA0"/>
    <w:rsid w:val="0061760B"/>
    <w:rsid w:val="006179F0"/>
    <w:rsid w:val="00617FD5"/>
    <w:rsid w:val="00621D54"/>
    <w:rsid w:val="006237D3"/>
    <w:rsid w:val="00625ADE"/>
    <w:rsid w:val="006262E8"/>
    <w:rsid w:val="006268D1"/>
    <w:rsid w:val="00627B01"/>
    <w:rsid w:val="00631E99"/>
    <w:rsid w:val="006344E5"/>
    <w:rsid w:val="0063538A"/>
    <w:rsid w:val="00636687"/>
    <w:rsid w:val="00636A99"/>
    <w:rsid w:val="0063741E"/>
    <w:rsid w:val="00637CF2"/>
    <w:rsid w:val="00642776"/>
    <w:rsid w:val="00642BE6"/>
    <w:rsid w:val="006438DA"/>
    <w:rsid w:val="00643EEE"/>
    <w:rsid w:val="0064481A"/>
    <w:rsid w:val="00644934"/>
    <w:rsid w:val="0064718A"/>
    <w:rsid w:val="00647DCC"/>
    <w:rsid w:val="0065005C"/>
    <w:rsid w:val="006514B9"/>
    <w:rsid w:val="0065290A"/>
    <w:rsid w:val="0065445C"/>
    <w:rsid w:val="00655312"/>
    <w:rsid w:val="006557C9"/>
    <w:rsid w:val="006609CA"/>
    <w:rsid w:val="00663922"/>
    <w:rsid w:val="00663D25"/>
    <w:rsid w:val="00664AFA"/>
    <w:rsid w:val="00665345"/>
    <w:rsid w:val="00665732"/>
    <w:rsid w:val="00665A84"/>
    <w:rsid w:val="0066615F"/>
    <w:rsid w:val="00667150"/>
    <w:rsid w:val="00670E3E"/>
    <w:rsid w:val="0067175C"/>
    <w:rsid w:val="00671B50"/>
    <w:rsid w:val="00672786"/>
    <w:rsid w:val="00673717"/>
    <w:rsid w:val="00673753"/>
    <w:rsid w:val="00673D7F"/>
    <w:rsid w:val="00676F29"/>
    <w:rsid w:val="00677F33"/>
    <w:rsid w:val="00682190"/>
    <w:rsid w:val="006823D4"/>
    <w:rsid w:val="0068334B"/>
    <w:rsid w:val="00686199"/>
    <w:rsid w:val="00687053"/>
    <w:rsid w:val="00687979"/>
    <w:rsid w:val="00687D04"/>
    <w:rsid w:val="00691761"/>
    <w:rsid w:val="00694B46"/>
    <w:rsid w:val="00695011"/>
    <w:rsid w:val="006952E2"/>
    <w:rsid w:val="00695667"/>
    <w:rsid w:val="0069579E"/>
    <w:rsid w:val="0069709A"/>
    <w:rsid w:val="006A26F0"/>
    <w:rsid w:val="006A6506"/>
    <w:rsid w:val="006B210C"/>
    <w:rsid w:val="006B25DF"/>
    <w:rsid w:val="006B2765"/>
    <w:rsid w:val="006B34CB"/>
    <w:rsid w:val="006B34FC"/>
    <w:rsid w:val="006B3543"/>
    <w:rsid w:val="006B3AEC"/>
    <w:rsid w:val="006B3F70"/>
    <w:rsid w:val="006B51E5"/>
    <w:rsid w:val="006B5ABE"/>
    <w:rsid w:val="006B5E4D"/>
    <w:rsid w:val="006C3D1A"/>
    <w:rsid w:val="006C4110"/>
    <w:rsid w:val="006C6087"/>
    <w:rsid w:val="006C626F"/>
    <w:rsid w:val="006C7F8B"/>
    <w:rsid w:val="006D56AE"/>
    <w:rsid w:val="006D73B2"/>
    <w:rsid w:val="006E1CD0"/>
    <w:rsid w:val="006E2860"/>
    <w:rsid w:val="006E3360"/>
    <w:rsid w:val="006E4874"/>
    <w:rsid w:val="006E550B"/>
    <w:rsid w:val="006F102D"/>
    <w:rsid w:val="006F1160"/>
    <w:rsid w:val="006F159A"/>
    <w:rsid w:val="006F15E8"/>
    <w:rsid w:val="006F1FAC"/>
    <w:rsid w:val="006F2083"/>
    <w:rsid w:val="006F2B55"/>
    <w:rsid w:val="006F3742"/>
    <w:rsid w:val="006F3AB5"/>
    <w:rsid w:val="006F42FA"/>
    <w:rsid w:val="006F5DCE"/>
    <w:rsid w:val="006F5F5F"/>
    <w:rsid w:val="006F79E6"/>
    <w:rsid w:val="007010DB"/>
    <w:rsid w:val="00703D28"/>
    <w:rsid w:val="00705E6E"/>
    <w:rsid w:val="00706DE1"/>
    <w:rsid w:val="00707475"/>
    <w:rsid w:val="00707CF8"/>
    <w:rsid w:val="00710B89"/>
    <w:rsid w:val="0071225E"/>
    <w:rsid w:val="0071269E"/>
    <w:rsid w:val="007128E7"/>
    <w:rsid w:val="0071404F"/>
    <w:rsid w:val="00714566"/>
    <w:rsid w:val="007148A4"/>
    <w:rsid w:val="00714972"/>
    <w:rsid w:val="00717D50"/>
    <w:rsid w:val="0072046A"/>
    <w:rsid w:val="00720812"/>
    <w:rsid w:val="00720F40"/>
    <w:rsid w:val="00722A82"/>
    <w:rsid w:val="00723496"/>
    <w:rsid w:val="00723DF3"/>
    <w:rsid w:val="00723F2D"/>
    <w:rsid w:val="007251E1"/>
    <w:rsid w:val="00725755"/>
    <w:rsid w:val="00726C78"/>
    <w:rsid w:val="00726D84"/>
    <w:rsid w:val="007278E9"/>
    <w:rsid w:val="00733401"/>
    <w:rsid w:val="007370D9"/>
    <w:rsid w:val="00737B5F"/>
    <w:rsid w:val="00741649"/>
    <w:rsid w:val="00741C33"/>
    <w:rsid w:val="0074360B"/>
    <w:rsid w:val="00745E27"/>
    <w:rsid w:val="00746C7B"/>
    <w:rsid w:val="00750348"/>
    <w:rsid w:val="007509A8"/>
    <w:rsid w:val="0075117A"/>
    <w:rsid w:val="007512F0"/>
    <w:rsid w:val="00755377"/>
    <w:rsid w:val="00755741"/>
    <w:rsid w:val="0075646F"/>
    <w:rsid w:val="007567E1"/>
    <w:rsid w:val="00756B25"/>
    <w:rsid w:val="007572BB"/>
    <w:rsid w:val="007602A9"/>
    <w:rsid w:val="00761832"/>
    <w:rsid w:val="00761AAE"/>
    <w:rsid w:val="007635F4"/>
    <w:rsid w:val="0076370D"/>
    <w:rsid w:val="00763FC1"/>
    <w:rsid w:val="0076696E"/>
    <w:rsid w:val="00767197"/>
    <w:rsid w:val="007710DA"/>
    <w:rsid w:val="00771192"/>
    <w:rsid w:val="0077344A"/>
    <w:rsid w:val="00774755"/>
    <w:rsid w:val="00774C35"/>
    <w:rsid w:val="0077543A"/>
    <w:rsid w:val="00776FCA"/>
    <w:rsid w:val="007802F0"/>
    <w:rsid w:val="00784D48"/>
    <w:rsid w:val="00785DF1"/>
    <w:rsid w:val="007873DF"/>
    <w:rsid w:val="00790941"/>
    <w:rsid w:val="00792E53"/>
    <w:rsid w:val="00795BD8"/>
    <w:rsid w:val="007969E8"/>
    <w:rsid w:val="007A0709"/>
    <w:rsid w:val="007A0C0B"/>
    <w:rsid w:val="007A0D8C"/>
    <w:rsid w:val="007A4955"/>
    <w:rsid w:val="007A6003"/>
    <w:rsid w:val="007A7134"/>
    <w:rsid w:val="007A7F0F"/>
    <w:rsid w:val="007B1311"/>
    <w:rsid w:val="007B21FA"/>
    <w:rsid w:val="007B2440"/>
    <w:rsid w:val="007B2803"/>
    <w:rsid w:val="007B2B87"/>
    <w:rsid w:val="007B2B9C"/>
    <w:rsid w:val="007B5113"/>
    <w:rsid w:val="007B596F"/>
    <w:rsid w:val="007B5E25"/>
    <w:rsid w:val="007B60D5"/>
    <w:rsid w:val="007B6DCB"/>
    <w:rsid w:val="007C2DA8"/>
    <w:rsid w:val="007C2F5D"/>
    <w:rsid w:val="007C3AC2"/>
    <w:rsid w:val="007C4238"/>
    <w:rsid w:val="007C474D"/>
    <w:rsid w:val="007C49F1"/>
    <w:rsid w:val="007D0483"/>
    <w:rsid w:val="007D0D4D"/>
    <w:rsid w:val="007D32AD"/>
    <w:rsid w:val="007D4300"/>
    <w:rsid w:val="007D47F8"/>
    <w:rsid w:val="007D4AC2"/>
    <w:rsid w:val="007D779D"/>
    <w:rsid w:val="007D7CC0"/>
    <w:rsid w:val="007E0361"/>
    <w:rsid w:val="007E0B10"/>
    <w:rsid w:val="007E0D3E"/>
    <w:rsid w:val="007E3AE4"/>
    <w:rsid w:val="007E42ED"/>
    <w:rsid w:val="007E5B27"/>
    <w:rsid w:val="007E68EF"/>
    <w:rsid w:val="007E6DE3"/>
    <w:rsid w:val="007E76CE"/>
    <w:rsid w:val="007F10F8"/>
    <w:rsid w:val="007F13C7"/>
    <w:rsid w:val="007F2870"/>
    <w:rsid w:val="007F52CA"/>
    <w:rsid w:val="007F650D"/>
    <w:rsid w:val="007F73B9"/>
    <w:rsid w:val="007F765C"/>
    <w:rsid w:val="00801C2B"/>
    <w:rsid w:val="008039FC"/>
    <w:rsid w:val="0080549D"/>
    <w:rsid w:val="0080602A"/>
    <w:rsid w:val="00806754"/>
    <w:rsid w:val="00807A25"/>
    <w:rsid w:val="00811C20"/>
    <w:rsid w:val="00811E00"/>
    <w:rsid w:val="008154F3"/>
    <w:rsid w:val="008155E6"/>
    <w:rsid w:val="00816F21"/>
    <w:rsid w:val="0082129F"/>
    <w:rsid w:val="0082136E"/>
    <w:rsid w:val="0082396A"/>
    <w:rsid w:val="008246B6"/>
    <w:rsid w:val="00826A77"/>
    <w:rsid w:val="0083010E"/>
    <w:rsid w:val="00833B0F"/>
    <w:rsid w:val="00833CAE"/>
    <w:rsid w:val="00834B53"/>
    <w:rsid w:val="00835709"/>
    <w:rsid w:val="008367C8"/>
    <w:rsid w:val="008374EB"/>
    <w:rsid w:val="00837E47"/>
    <w:rsid w:val="0084323E"/>
    <w:rsid w:val="008448E5"/>
    <w:rsid w:val="00845ACF"/>
    <w:rsid w:val="00845DA5"/>
    <w:rsid w:val="00846B36"/>
    <w:rsid w:val="00850AD9"/>
    <w:rsid w:val="008517A8"/>
    <w:rsid w:val="00851CEE"/>
    <w:rsid w:val="00857199"/>
    <w:rsid w:val="00860719"/>
    <w:rsid w:val="008608E5"/>
    <w:rsid w:val="00860DF1"/>
    <w:rsid w:val="00861567"/>
    <w:rsid w:val="0086318D"/>
    <w:rsid w:val="00863D37"/>
    <w:rsid w:val="00864892"/>
    <w:rsid w:val="008653B8"/>
    <w:rsid w:val="0086590B"/>
    <w:rsid w:val="00865D5D"/>
    <w:rsid w:val="00871CAC"/>
    <w:rsid w:val="008747D5"/>
    <w:rsid w:val="00875C4B"/>
    <w:rsid w:val="008771AF"/>
    <w:rsid w:val="008772A7"/>
    <w:rsid w:val="008803FD"/>
    <w:rsid w:val="00882091"/>
    <w:rsid w:val="0088224E"/>
    <w:rsid w:val="008839E9"/>
    <w:rsid w:val="008840A2"/>
    <w:rsid w:val="00884D8E"/>
    <w:rsid w:val="00887C53"/>
    <w:rsid w:val="00891736"/>
    <w:rsid w:val="00893240"/>
    <w:rsid w:val="00893306"/>
    <w:rsid w:val="0089339A"/>
    <w:rsid w:val="00893DEC"/>
    <w:rsid w:val="00895C9D"/>
    <w:rsid w:val="00896CA8"/>
    <w:rsid w:val="00896F23"/>
    <w:rsid w:val="0089705D"/>
    <w:rsid w:val="008976DF"/>
    <w:rsid w:val="008A04FB"/>
    <w:rsid w:val="008A17F8"/>
    <w:rsid w:val="008A22AE"/>
    <w:rsid w:val="008A288E"/>
    <w:rsid w:val="008A2D76"/>
    <w:rsid w:val="008A3EEE"/>
    <w:rsid w:val="008A4700"/>
    <w:rsid w:val="008A49C8"/>
    <w:rsid w:val="008A5136"/>
    <w:rsid w:val="008A6ED8"/>
    <w:rsid w:val="008A7174"/>
    <w:rsid w:val="008B0638"/>
    <w:rsid w:val="008B2677"/>
    <w:rsid w:val="008B314A"/>
    <w:rsid w:val="008B32DD"/>
    <w:rsid w:val="008B53E6"/>
    <w:rsid w:val="008C46A1"/>
    <w:rsid w:val="008C5655"/>
    <w:rsid w:val="008C5731"/>
    <w:rsid w:val="008D1189"/>
    <w:rsid w:val="008D1DDE"/>
    <w:rsid w:val="008D2137"/>
    <w:rsid w:val="008D2170"/>
    <w:rsid w:val="008D2ECB"/>
    <w:rsid w:val="008D378E"/>
    <w:rsid w:val="008D54F5"/>
    <w:rsid w:val="008D61DA"/>
    <w:rsid w:val="008D7413"/>
    <w:rsid w:val="008D7A8C"/>
    <w:rsid w:val="008E0F1F"/>
    <w:rsid w:val="008E19CA"/>
    <w:rsid w:val="008E1A22"/>
    <w:rsid w:val="008E5C84"/>
    <w:rsid w:val="008E638B"/>
    <w:rsid w:val="008E7489"/>
    <w:rsid w:val="008E756A"/>
    <w:rsid w:val="008E7A23"/>
    <w:rsid w:val="008E7FBE"/>
    <w:rsid w:val="008F220A"/>
    <w:rsid w:val="008F5767"/>
    <w:rsid w:val="008F6136"/>
    <w:rsid w:val="008F65F3"/>
    <w:rsid w:val="00900571"/>
    <w:rsid w:val="00900F69"/>
    <w:rsid w:val="00902F91"/>
    <w:rsid w:val="009034C1"/>
    <w:rsid w:val="00904536"/>
    <w:rsid w:val="00905B8B"/>
    <w:rsid w:val="009103BB"/>
    <w:rsid w:val="00910D77"/>
    <w:rsid w:val="00912601"/>
    <w:rsid w:val="00912F53"/>
    <w:rsid w:val="009132B2"/>
    <w:rsid w:val="0091696F"/>
    <w:rsid w:val="00916F78"/>
    <w:rsid w:val="009175B8"/>
    <w:rsid w:val="00917D57"/>
    <w:rsid w:val="0092076E"/>
    <w:rsid w:val="00921265"/>
    <w:rsid w:val="0092170E"/>
    <w:rsid w:val="009227D9"/>
    <w:rsid w:val="00923CBE"/>
    <w:rsid w:val="009240E0"/>
    <w:rsid w:val="00924173"/>
    <w:rsid w:val="00924DD5"/>
    <w:rsid w:val="0092764F"/>
    <w:rsid w:val="00930BDF"/>
    <w:rsid w:val="0093113F"/>
    <w:rsid w:val="00931CF0"/>
    <w:rsid w:val="00933A35"/>
    <w:rsid w:val="0093562E"/>
    <w:rsid w:val="00937D43"/>
    <w:rsid w:val="0094086D"/>
    <w:rsid w:val="0094143D"/>
    <w:rsid w:val="00944355"/>
    <w:rsid w:val="009447F8"/>
    <w:rsid w:val="00944FB8"/>
    <w:rsid w:val="009459B7"/>
    <w:rsid w:val="0094613A"/>
    <w:rsid w:val="00952825"/>
    <w:rsid w:val="00953F18"/>
    <w:rsid w:val="00955DED"/>
    <w:rsid w:val="00960A0B"/>
    <w:rsid w:val="00960D58"/>
    <w:rsid w:val="0096111F"/>
    <w:rsid w:val="009611BE"/>
    <w:rsid w:val="00961A84"/>
    <w:rsid w:val="00961DCD"/>
    <w:rsid w:val="009675ED"/>
    <w:rsid w:val="00967F4F"/>
    <w:rsid w:val="00971E9F"/>
    <w:rsid w:val="009727A3"/>
    <w:rsid w:val="00973326"/>
    <w:rsid w:val="0097559E"/>
    <w:rsid w:val="009765C4"/>
    <w:rsid w:val="00977A84"/>
    <w:rsid w:val="009821BB"/>
    <w:rsid w:val="00983023"/>
    <w:rsid w:val="00995E38"/>
    <w:rsid w:val="00996464"/>
    <w:rsid w:val="009A0C66"/>
    <w:rsid w:val="009A22AF"/>
    <w:rsid w:val="009A35A6"/>
    <w:rsid w:val="009A3A39"/>
    <w:rsid w:val="009A3F42"/>
    <w:rsid w:val="009A4702"/>
    <w:rsid w:val="009A5002"/>
    <w:rsid w:val="009A5999"/>
    <w:rsid w:val="009A5F23"/>
    <w:rsid w:val="009A6290"/>
    <w:rsid w:val="009A672D"/>
    <w:rsid w:val="009A761C"/>
    <w:rsid w:val="009B0F20"/>
    <w:rsid w:val="009B11DC"/>
    <w:rsid w:val="009B4970"/>
    <w:rsid w:val="009B5670"/>
    <w:rsid w:val="009B6240"/>
    <w:rsid w:val="009B66E9"/>
    <w:rsid w:val="009B699B"/>
    <w:rsid w:val="009C019E"/>
    <w:rsid w:val="009C1FDC"/>
    <w:rsid w:val="009C5591"/>
    <w:rsid w:val="009C575D"/>
    <w:rsid w:val="009C5CFE"/>
    <w:rsid w:val="009C5D6C"/>
    <w:rsid w:val="009C6688"/>
    <w:rsid w:val="009D0694"/>
    <w:rsid w:val="009D22E0"/>
    <w:rsid w:val="009D2F0D"/>
    <w:rsid w:val="009D3925"/>
    <w:rsid w:val="009D5F4E"/>
    <w:rsid w:val="009D7510"/>
    <w:rsid w:val="009D7D40"/>
    <w:rsid w:val="009E11D2"/>
    <w:rsid w:val="009E1A2C"/>
    <w:rsid w:val="009E241F"/>
    <w:rsid w:val="009E3546"/>
    <w:rsid w:val="009E4796"/>
    <w:rsid w:val="009E696B"/>
    <w:rsid w:val="009E6C68"/>
    <w:rsid w:val="009E75B4"/>
    <w:rsid w:val="009F459D"/>
    <w:rsid w:val="009F4830"/>
    <w:rsid w:val="009F7664"/>
    <w:rsid w:val="00A0085C"/>
    <w:rsid w:val="00A009C7"/>
    <w:rsid w:val="00A02F49"/>
    <w:rsid w:val="00A031B2"/>
    <w:rsid w:val="00A03FC3"/>
    <w:rsid w:val="00A103A1"/>
    <w:rsid w:val="00A12B57"/>
    <w:rsid w:val="00A13DCD"/>
    <w:rsid w:val="00A13F82"/>
    <w:rsid w:val="00A14490"/>
    <w:rsid w:val="00A146EA"/>
    <w:rsid w:val="00A14CCB"/>
    <w:rsid w:val="00A14D03"/>
    <w:rsid w:val="00A15ABE"/>
    <w:rsid w:val="00A1706F"/>
    <w:rsid w:val="00A1760F"/>
    <w:rsid w:val="00A20705"/>
    <w:rsid w:val="00A20765"/>
    <w:rsid w:val="00A234F5"/>
    <w:rsid w:val="00A23D3B"/>
    <w:rsid w:val="00A24027"/>
    <w:rsid w:val="00A24454"/>
    <w:rsid w:val="00A25276"/>
    <w:rsid w:val="00A2574F"/>
    <w:rsid w:val="00A264CF"/>
    <w:rsid w:val="00A33529"/>
    <w:rsid w:val="00A348D7"/>
    <w:rsid w:val="00A34A67"/>
    <w:rsid w:val="00A36F18"/>
    <w:rsid w:val="00A379DF"/>
    <w:rsid w:val="00A40644"/>
    <w:rsid w:val="00A42843"/>
    <w:rsid w:val="00A43147"/>
    <w:rsid w:val="00A4350F"/>
    <w:rsid w:val="00A4562D"/>
    <w:rsid w:val="00A463B2"/>
    <w:rsid w:val="00A46FCD"/>
    <w:rsid w:val="00A5164C"/>
    <w:rsid w:val="00A51FD1"/>
    <w:rsid w:val="00A532A8"/>
    <w:rsid w:val="00A549F5"/>
    <w:rsid w:val="00A54F68"/>
    <w:rsid w:val="00A5503D"/>
    <w:rsid w:val="00A55527"/>
    <w:rsid w:val="00A57663"/>
    <w:rsid w:val="00A618E2"/>
    <w:rsid w:val="00A62960"/>
    <w:rsid w:val="00A638BA"/>
    <w:rsid w:val="00A63A80"/>
    <w:rsid w:val="00A65B20"/>
    <w:rsid w:val="00A67811"/>
    <w:rsid w:val="00A71493"/>
    <w:rsid w:val="00A72286"/>
    <w:rsid w:val="00A72809"/>
    <w:rsid w:val="00A752C3"/>
    <w:rsid w:val="00A753B0"/>
    <w:rsid w:val="00A757D8"/>
    <w:rsid w:val="00A7668E"/>
    <w:rsid w:val="00A772E2"/>
    <w:rsid w:val="00A80427"/>
    <w:rsid w:val="00A833F9"/>
    <w:rsid w:val="00A92737"/>
    <w:rsid w:val="00A93971"/>
    <w:rsid w:val="00A94EC9"/>
    <w:rsid w:val="00A96068"/>
    <w:rsid w:val="00A9633B"/>
    <w:rsid w:val="00A97BE5"/>
    <w:rsid w:val="00AA0913"/>
    <w:rsid w:val="00AA0E7D"/>
    <w:rsid w:val="00AA4912"/>
    <w:rsid w:val="00AA656E"/>
    <w:rsid w:val="00AB1B97"/>
    <w:rsid w:val="00AB1FC3"/>
    <w:rsid w:val="00AB1FDC"/>
    <w:rsid w:val="00AB2CD3"/>
    <w:rsid w:val="00AB37DD"/>
    <w:rsid w:val="00AB472B"/>
    <w:rsid w:val="00AC016A"/>
    <w:rsid w:val="00AC0FFD"/>
    <w:rsid w:val="00AC1B51"/>
    <w:rsid w:val="00AC2022"/>
    <w:rsid w:val="00AC2379"/>
    <w:rsid w:val="00AC2456"/>
    <w:rsid w:val="00AC2D29"/>
    <w:rsid w:val="00AC5AE4"/>
    <w:rsid w:val="00AC5BD0"/>
    <w:rsid w:val="00AC6F55"/>
    <w:rsid w:val="00AC7969"/>
    <w:rsid w:val="00AC7B51"/>
    <w:rsid w:val="00AD150F"/>
    <w:rsid w:val="00AD2424"/>
    <w:rsid w:val="00AD4AB0"/>
    <w:rsid w:val="00AD53E9"/>
    <w:rsid w:val="00AD60BC"/>
    <w:rsid w:val="00AD6518"/>
    <w:rsid w:val="00AE3AEC"/>
    <w:rsid w:val="00AE3F3E"/>
    <w:rsid w:val="00AE4359"/>
    <w:rsid w:val="00AE53A0"/>
    <w:rsid w:val="00AF1C1C"/>
    <w:rsid w:val="00AF1C6C"/>
    <w:rsid w:val="00AF2E47"/>
    <w:rsid w:val="00AF3041"/>
    <w:rsid w:val="00AF3A4E"/>
    <w:rsid w:val="00AF441F"/>
    <w:rsid w:val="00AF4F20"/>
    <w:rsid w:val="00AF57C8"/>
    <w:rsid w:val="00B02D05"/>
    <w:rsid w:val="00B05F4B"/>
    <w:rsid w:val="00B06D9F"/>
    <w:rsid w:val="00B07134"/>
    <w:rsid w:val="00B078F2"/>
    <w:rsid w:val="00B10082"/>
    <w:rsid w:val="00B11802"/>
    <w:rsid w:val="00B11E1A"/>
    <w:rsid w:val="00B14314"/>
    <w:rsid w:val="00B14497"/>
    <w:rsid w:val="00B155FA"/>
    <w:rsid w:val="00B17D15"/>
    <w:rsid w:val="00B202B6"/>
    <w:rsid w:val="00B222F5"/>
    <w:rsid w:val="00B22355"/>
    <w:rsid w:val="00B23636"/>
    <w:rsid w:val="00B25DC7"/>
    <w:rsid w:val="00B27539"/>
    <w:rsid w:val="00B301F9"/>
    <w:rsid w:val="00B33A47"/>
    <w:rsid w:val="00B33C2D"/>
    <w:rsid w:val="00B3565B"/>
    <w:rsid w:val="00B35817"/>
    <w:rsid w:val="00B37802"/>
    <w:rsid w:val="00B4026E"/>
    <w:rsid w:val="00B40962"/>
    <w:rsid w:val="00B409B0"/>
    <w:rsid w:val="00B41480"/>
    <w:rsid w:val="00B44141"/>
    <w:rsid w:val="00B450BB"/>
    <w:rsid w:val="00B458D4"/>
    <w:rsid w:val="00B46971"/>
    <w:rsid w:val="00B4742B"/>
    <w:rsid w:val="00B510E8"/>
    <w:rsid w:val="00B51B75"/>
    <w:rsid w:val="00B52E9E"/>
    <w:rsid w:val="00B52F3A"/>
    <w:rsid w:val="00B533AD"/>
    <w:rsid w:val="00B55451"/>
    <w:rsid w:val="00B558CA"/>
    <w:rsid w:val="00B56000"/>
    <w:rsid w:val="00B569F3"/>
    <w:rsid w:val="00B57BD8"/>
    <w:rsid w:val="00B61C62"/>
    <w:rsid w:val="00B62218"/>
    <w:rsid w:val="00B63DD1"/>
    <w:rsid w:val="00B65CD0"/>
    <w:rsid w:val="00B6701B"/>
    <w:rsid w:val="00B728D0"/>
    <w:rsid w:val="00B80C66"/>
    <w:rsid w:val="00B8156B"/>
    <w:rsid w:val="00B82FEF"/>
    <w:rsid w:val="00B84C64"/>
    <w:rsid w:val="00B84CB6"/>
    <w:rsid w:val="00B84EBD"/>
    <w:rsid w:val="00B8614B"/>
    <w:rsid w:val="00B8765B"/>
    <w:rsid w:val="00B90131"/>
    <w:rsid w:val="00B91ADC"/>
    <w:rsid w:val="00B923F1"/>
    <w:rsid w:val="00B925C3"/>
    <w:rsid w:val="00B93169"/>
    <w:rsid w:val="00B953B3"/>
    <w:rsid w:val="00B95C8B"/>
    <w:rsid w:val="00B96691"/>
    <w:rsid w:val="00B9684E"/>
    <w:rsid w:val="00B972C7"/>
    <w:rsid w:val="00B97993"/>
    <w:rsid w:val="00BA0469"/>
    <w:rsid w:val="00BA04FA"/>
    <w:rsid w:val="00BA10DF"/>
    <w:rsid w:val="00BA23A6"/>
    <w:rsid w:val="00BA2756"/>
    <w:rsid w:val="00BA2BA6"/>
    <w:rsid w:val="00BA30DB"/>
    <w:rsid w:val="00BA3FB4"/>
    <w:rsid w:val="00BA428B"/>
    <w:rsid w:val="00BA4FDB"/>
    <w:rsid w:val="00BA5764"/>
    <w:rsid w:val="00BA60AA"/>
    <w:rsid w:val="00BA61FC"/>
    <w:rsid w:val="00BB171E"/>
    <w:rsid w:val="00BB29FC"/>
    <w:rsid w:val="00BB2AE9"/>
    <w:rsid w:val="00BB48E5"/>
    <w:rsid w:val="00BB6B95"/>
    <w:rsid w:val="00BB71E6"/>
    <w:rsid w:val="00BB78E0"/>
    <w:rsid w:val="00BB7C34"/>
    <w:rsid w:val="00BC02EC"/>
    <w:rsid w:val="00BC132E"/>
    <w:rsid w:val="00BC2CB0"/>
    <w:rsid w:val="00BC34EB"/>
    <w:rsid w:val="00BC378D"/>
    <w:rsid w:val="00BC59AA"/>
    <w:rsid w:val="00BC6780"/>
    <w:rsid w:val="00BC72B8"/>
    <w:rsid w:val="00BC7C1D"/>
    <w:rsid w:val="00BD049F"/>
    <w:rsid w:val="00BD1CDF"/>
    <w:rsid w:val="00BD3D6B"/>
    <w:rsid w:val="00BD49F8"/>
    <w:rsid w:val="00BD70A8"/>
    <w:rsid w:val="00BD70F7"/>
    <w:rsid w:val="00BD76A6"/>
    <w:rsid w:val="00BD76D8"/>
    <w:rsid w:val="00BD7FC5"/>
    <w:rsid w:val="00BE00F4"/>
    <w:rsid w:val="00BE2A84"/>
    <w:rsid w:val="00BE3365"/>
    <w:rsid w:val="00BE54AC"/>
    <w:rsid w:val="00BE58A4"/>
    <w:rsid w:val="00BE73D7"/>
    <w:rsid w:val="00BE7EE3"/>
    <w:rsid w:val="00BF08A5"/>
    <w:rsid w:val="00BF270E"/>
    <w:rsid w:val="00BF34CD"/>
    <w:rsid w:val="00BF576E"/>
    <w:rsid w:val="00BF5CC0"/>
    <w:rsid w:val="00BF5CDA"/>
    <w:rsid w:val="00BF61CB"/>
    <w:rsid w:val="00BF6264"/>
    <w:rsid w:val="00C00BCB"/>
    <w:rsid w:val="00C00D84"/>
    <w:rsid w:val="00C02383"/>
    <w:rsid w:val="00C0323B"/>
    <w:rsid w:val="00C04568"/>
    <w:rsid w:val="00C04810"/>
    <w:rsid w:val="00C052F1"/>
    <w:rsid w:val="00C12CD8"/>
    <w:rsid w:val="00C13F6F"/>
    <w:rsid w:val="00C14F22"/>
    <w:rsid w:val="00C15B96"/>
    <w:rsid w:val="00C17BCB"/>
    <w:rsid w:val="00C20119"/>
    <w:rsid w:val="00C2076B"/>
    <w:rsid w:val="00C21A78"/>
    <w:rsid w:val="00C230AD"/>
    <w:rsid w:val="00C2442F"/>
    <w:rsid w:val="00C258CB"/>
    <w:rsid w:val="00C25C43"/>
    <w:rsid w:val="00C25EF0"/>
    <w:rsid w:val="00C264FE"/>
    <w:rsid w:val="00C26509"/>
    <w:rsid w:val="00C30A49"/>
    <w:rsid w:val="00C30FEF"/>
    <w:rsid w:val="00C319B2"/>
    <w:rsid w:val="00C32B5E"/>
    <w:rsid w:val="00C334D7"/>
    <w:rsid w:val="00C3386C"/>
    <w:rsid w:val="00C401AE"/>
    <w:rsid w:val="00C41AF7"/>
    <w:rsid w:val="00C41EF4"/>
    <w:rsid w:val="00C431D9"/>
    <w:rsid w:val="00C44E4B"/>
    <w:rsid w:val="00C45799"/>
    <w:rsid w:val="00C457C1"/>
    <w:rsid w:val="00C4602C"/>
    <w:rsid w:val="00C461F0"/>
    <w:rsid w:val="00C50329"/>
    <w:rsid w:val="00C50C31"/>
    <w:rsid w:val="00C55B8E"/>
    <w:rsid w:val="00C56EB0"/>
    <w:rsid w:val="00C61399"/>
    <w:rsid w:val="00C622FC"/>
    <w:rsid w:val="00C650DB"/>
    <w:rsid w:val="00C66D40"/>
    <w:rsid w:val="00C673E4"/>
    <w:rsid w:val="00C67FDD"/>
    <w:rsid w:val="00C71E7B"/>
    <w:rsid w:val="00C72216"/>
    <w:rsid w:val="00C74387"/>
    <w:rsid w:val="00C7459A"/>
    <w:rsid w:val="00C75213"/>
    <w:rsid w:val="00C80830"/>
    <w:rsid w:val="00C81A0D"/>
    <w:rsid w:val="00C81B4B"/>
    <w:rsid w:val="00C81C32"/>
    <w:rsid w:val="00C832E3"/>
    <w:rsid w:val="00C83FDD"/>
    <w:rsid w:val="00C85357"/>
    <w:rsid w:val="00C910D1"/>
    <w:rsid w:val="00C919F9"/>
    <w:rsid w:val="00C91C26"/>
    <w:rsid w:val="00C92A0A"/>
    <w:rsid w:val="00C94929"/>
    <w:rsid w:val="00C95932"/>
    <w:rsid w:val="00C969AF"/>
    <w:rsid w:val="00CA039E"/>
    <w:rsid w:val="00CA198D"/>
    <w:rsid w:val="00CA20DB"/>
    <w:rsid w:val="00CA2A0C"/>
    <w:rsid w:val="00CA360E"/>
    <w:rsid w:val="00CA41F5"/>
    <w:rsid w:val="00CA5A2C"/>
    <w:rsid w:val="00CA5AA9"/>
    <w:rsid w:val="00CA7969"/>
    <w:rsid w:val="00CA7C73"/>
    <w:rsid w:val="00CB00E5"/>
    <w:rsid w:val="00CB05CF"/>
    <w:rsid w:val="00CB0D65"/>
    <w:rsid w:val="00CB1CA3"/>
    <w:rsid w:val="00CB1D84"/>
    <w:rsid w:val="00CB1F93"/>
    <w:rsid w:val="00CB2008"/>
    <w:rsid w:val="00CB2690"/>
    <w:rsid w:val="00CB5063"/>
    <w:rsid w:val="00CB5D1D"/>
    <w:rsid w:val="00CB7EBF"/>
    <w:rsid w:val="00CC2A41"/>
    <w:rsid w:val="00CC460E"/>
    <w:rsid w:val="00CC4628"/>
    <w:rsid w:val="00CC4763"/>
    <w:rsid w:val="00CC6ACF"/>
    <w:rsid w:val="00CC732E"/>
    <w:rsid w:val="00CD0E5D"/>
    <w:rsid w:val="00CD35A6"/>
    <w:rsid w:val="00CD3D22"/>
    <w:rsid w:val="00CD424B"/>
    <w:rsid w:val="00CD7F80"/>
    <w:rsid w:val="00CE1550"/>
    <w:rsid w:val="00CE1987"/>
    <w:rsid w:val="00CE415E"/>
    <w:rsid w:val="00CE513B"/>
    <w:rsid w:val="00CE729C"/>
    <w:rsid w:val="00CE72F2"/>
    <w:rsid w:val="00CF018B"/>
    <w:rsid w:val="00CF2209"/>
    <w:rsid w:val="00CF353A"/>
    <w:rsid w:val="00CF44F0"/>
    <w:rsid w:val="00CF7E98"/>
    <w:rsid w:val="00D01171"/>
    <w:rsid w:val="00D011CE"/>
    <w:rsid w:val="00D02C98"/>
    <w:rsid w:val="00D0464B"/>
    <w:rsid w:val="00D06158"/>
    <w:rsid w:val="00D10547"/>
    <w:rsid w:val="00D10BDD"/>
    <w:rsid w:val="00D10BFF"/>
    <w:rsid w:val="00D124C8"/>
    <w:rsid w:val="00D12605"/>
    <w:rsid w:val="00D1288D"/>
    <w:rsid w:val="00D12CA9"/>
    <w:rsid w:val="00D1400E"/>
    <w:rsid w:val="00D14107"/>
    <w:rsid w:val="00D14B6B"/>
    <w:rsid w:val="00D1516F"/>
    <w:rsid w:val="00D158B9"/>
    <w:rsid w:val="00D15B5F"/>
    <w:rsid w:val="00D15F6B"/>
    <w:rsid w:val="00D20E2A"/>
    <w:rsid w:val="00D234C2"/>
    <w:rsid w:val="00D26202"/>
    <w:rsid w:val="00D27469"/>
    <w:rsid w:val="00D274A6"/>
    <w:rsid w:val="00D3003F"/>
    <w:rsid w:val="00D30BCB"/>
    <w:rsid w:val="00D3230B"/>
    <w:rsid w:val="00D33D87"/>
    <w:rsid w:val="00D33E68"/>
    <w:rsid w:val="00D3446D"/>
    <w:rsid w:val="00D34DE1"/>
    <w:rsid w:val="00D407B5"/>
    <w:rsid w:val="00D42E33"/>
    <w:rsid w:val="00D441F3"/>
    <w:rsid w:val="00D44229"/>
    <w:rsid w:val="00D45A09"/>
    <w:rsid w:val="00D45C3A"/>
    <w:rsid w:val="00D46A39"/>
    <w:rsid w:val="00D46CA9"/>
    <w:rsid w:val="00D4794F"/>
    <w:rsid w:val="00D47DB1"/>
    <w:rsid w:val="00D533A0"/>
    <w:rsid w:val="00D5436D"/>
    <w:rsid w:val="00D54AE5"/>
    <w:rsid w:val="00D54E1E"/>
    <w:rsid w:val="00D54ED0"/>
    <w:rsid w:val="00D57944"/>
    <w:rsid w:val="00D60EB8"/>
    <w:rsid w:val="00D616B6"/>
    <w:rsid w:val="00D61AD5"/>
    <w:rsid w:val="00D61BED"/>
    <w:rsid w:val="00D63135"/>
    <w:rsid w:val="00D647C9"/>
    <w:rsid w:val="00D64AEE"/>
    <w:rsid w:val="00D66AA4"/>
    <w:rsid w:val="00D66B9F"/>
    <w:rsid w:val="00D718FD"/>
    <w:rsid w:val="00D7257A"/>
    <w:rsid w:val="00D72FE4"/>
    <w:rsid w:val="00D7308B"/>
    <w:rsid w:val="00D745E6"/>
    <w:rsid w:val="00D74D3F"/>
    <w:rsid w:val="00D74EDE"/>
    <w:rsid w:val="00D756DE"/>
    <w:rsid w:val="00D766AB"/>
    <w:rsid w:val="00D76F90"/>
    <w:rsid w:val="00D77847"/>
    <w:rsid w:val="00D8207B"/>
    <w:rsid w:val="00D85524"/>
    <w:rsid w:val="00D8752A"/>
    <w:rsid w:val="00D92C09"/>
    <w:rsid w:val="00D93508"/>
    <w:rsid w:val="00D93B6E"/>
    <w:rsid w:val="00D93F47"/>
    <w:rsid w:val="00D963B1"/>
    <w:rsid w:val="00D96D83"/>
    <w:rsid w:val="00D976A0"/>
    <w:rsid w:val="00D979D5"/>
    <w:rsid w:val="00DA0822"/>
    <w:rsid w:val="00DA1FCF"/>
    <w:rsid w:val="00DA4C0C"/>
    <w:rsid w:val="00DA7E29"/>
    <w:rsid w:val="00DB1F75"/>
    <w:rsid w:val="00DB231F"/>
    <w:rsid w:val="00DB292F"/>
    <w:rsid w:val="00DB681B"/>
    <w:rsid w:val="00DB6CDE"/>
    <w:rsid w:val="00DC0E58"/>
    <w:rsid w:val="00DC1382"/>
    <w:rsid w:val="00DC2DDC"/>
    <w:rsid w:val="00DC3A20"/>
    <w:rsid w:val="00DC69C8"/>
    <w:rsid w:val="00DC6F65"/>
    <w:rsid w:val="00DD2ADF"/>
    <w:rsid w:val="00DD35B0"/>
    <w:rsid w:val="00DD3CA0"/>
    <w:rsid w:val="00DD4D8A"/>
    <w:rsid w:val="00DD6449"/>
    <w:rsid w:val="00DD6874"/>
    <w:rsid w:val="00DD772C"/>
    <w:rsid w:val="00DD7A7B"/>
    <w:rsid w:val="00DE1148"/>
    <w:rsid w:val="00DE1507"/>
    <w:rsid w:val="00DE1758"/>
    <w:rsid w:val="00DE17EB"/>
    <w:rsid w:val="00DE3023"/>
    <w:rsid w:val="00DE4A72"/>
    <w:rsid w:val="00DE5855"/>
    <w:rsid w:val="00DE6C27"/>
    <w:rsid w:val="00DE71E5"/>
    <w:rsid w:val="00DF1377"/>
    <w:rsid w:val="00DF2807"/>
    <w:rsid w:val="00DF2DA2"/>
    <w:rsid w:val="00DF43F0"/>
    <w:rsid w:val="00DF7B4B"/>
    <w:rsid w:val="00E004D0"/>
    <w:rsid w:val="00E005A9"/>
    <w:rsid w:val="00E02AEC"/>
    <w:rsid w:val="00E041DE"/>
    <w:rsid w:val="00E05580"/>
    <w:rsid w:val="00E06723"/>
    <w:rsid w:val="00E06CFD"/>
    <w:rsid w:val="00E110D1"/>
    <w:rsid w:val="00E1165B"/>
    <w:rsid w:val="00E120E2"/>
    <w:rsid w:val="00E1315A"/>
    <w:rsid w:val="00E13A38"/>
    <w:rsid w:val="00E15295"/>
    <w:rsid w:val="00E15E32"/>
    <w:rsid w:val="00E17119"/>
    <w:rsid w:val="00E213F7"/>
    <w:rsid w:val="00E24FCB"/>
    <w:rsid w:val="00E2536E"/>
    <w:rsid w:val="00E257B0"/>
    <w:rsid w:val="00E263D6"/>
    <w:rsid w:val="00E32B83"/>
    <w:rsid w:val="00E3339A"/>
    <w:rsid w:val="00E33470"/>
    <w:rsid w:val="00E33C88"/>
    <w:rsid w:val="00E35008"/>
    <w:rsid w:val="00E35FFA"/>
    <w:rsid w:val="00E37A22"/>
    <w:rsid w:val="00E401B8"/>
    <w:rsid w:val="00E40526"/>
    <w:rsid w:val="00E4099F"/>
    <w:rsid w:val="00E41D35"/>
    <w:rsid w:val="00E4208A"/>
    <w:rsid w:val="00E420D1"/>
    <w:rsid w:val="00E421C1"/>
    <w:rsid w:val="00E4310B"/>
    <w:rsid w:val="00E432C5"/>
    <w:rsid w:val="00E45E48"/>
    <w:rsid w:val="00E46D5B"/>
    <w:rsid w:val="00E46F5B"/>
    <w:rsid w:val="00E50776"/>
    <w:rsid w:val="00E50A4F"/>
    <w:rsid w:val="00E54E65"/>
    <w:rsid w:val="00E562FB"/>
    <w:rsid w:val="00E56585"/>
    <w:rsid w:val="00E57626"/>
    <w:rsid w:val="00E6242A"/>
    <w:rsid w:val="00E6326B"/>
    <w:rsid w:val="00E637C0"/>
    <w:rsid w:val="00E63ACC"/>
    <w:rsid w:val="00E64B54"/>
    <w:rsid w:val="00E653A3"/>
    <w:rsid w:val="00E6547D"/>
    <w:rsid w:val="00E661A4"/>
    <w:rsid w:val="00E677BB"/>
    <w:rsid w:val="00E709DF"/>
    <w:rsid w:val="00E710DB"/>
    <w:rsid w:val="00E71B39"/>
    <w:rsid w:val="00E71F17"/>
    <w:rsid w:val="00E726B9"/>
    <w:rsid w:val="00E746FF"/>
    <w:rsid w:val="00E7614A"/>
    <w:rsid w:val="00E76D98"/>
    <w:rsid w:val="00E77BEB"/>
    <w:rsid w:val="00E80B4B"/>
    <w:rsid w:val="00E8128E"/>
    <w:rsid w:val="00E81870"/>
    <w:rsid w:val="00E81CF5"/>
    <w:rsid w:val="00E821F8"/>
    <w:rsid w:val="00E85A04"/>
    <w:rsid w:val="00E866A6"/>
    <w:rsid w:val="00E86998"/>
    <w:rsid w:val="00E87533"/>
    <w:rsid w:val="00E906A6"/>
    <w:rsid w:val="00E90E2E"/>
    <w:rsid w:val="00E91F56"/>
    <w:rsid w:val="00E925C6"/>
    <w:rsid w:val="00E9260D"/>
    <w:rsid w:val="00E94031"/>
    <w:rsid w:val="00E95E74"/>
    <w:rsid w:val="00E96FE0"/>
    <w:rsid w:val="00E9792F"/>
    <w:rsid w:val="00E97A8B"/>
    <w:rsid w:val="00EA2F66"/>
    <w:rsid w:val="00EA31C2"/>
    <w:rsid w:val="00EA44A9"/>
    <w:rsid w:val="00EA56FC"/>
    <w:rsid w:val="00EA5CD5"/>
    <w:rsid w:val="00EA6290"/>
    <w:rsid w:val="00EB0217"/>
    <w:rsid w:val="00EB0B09"/>
    <w:rsid w:val="00EB1F34"/>
    <w:rsid w:val="00EB2F32"/>
    <w:rsid w:val="00EB4357"/>
    <w:rsid w:val="00EB494C"/>
    <w:rsid w:val="00EB4A86"/>
    <w:rsid w:val="00EB50CC"/>
    <w:rsid w:val="00EB50DF"/>
    <w:rsid w:val="00EB5D3C"/>
    <w:rsid w:val="00EB6B1F"/>
    <w:rsid w:val="00EC0F16"/>
    <w:rsid w:val="00EC1CBB"/>
    <w:rsid w:val="00EC37A4"/>
    <w:rsid w:val="00EC4F31"/>
    <w:rsid w:val="00EC51E5"/>
    <w:rsid w:val="00EC5D46"/>
    <w:rsid w:val="00EC5ED9"/>
    <w:rsid w:val="00EC72E1"/>
    <w:rsid w:val="00ED0C23"/>
    <w:rsid w:val="00ED0D65"/>
    <w:rsid w:val="00ED18D5"/>
    <w:rsid w:val="00ED1F74"/>
    <w:rsid w:val="00ED52CD"/>
    <w:rsid w:val="00EE002D"/>
    <w:rsid w:val="00EE02F3"/>
    <w:rsid w:val="00EE05CA"/>
    <w:rsid w:val="00EE05E2"/>
    <w:rsid w:val="00EE0D6B"/>
    <w:rsid w:val="00EE1B1A"/>
    <w:rsid w:val="00EE2C12"/>
    <w:rsid w:val="00EE314F"/>
    <w:rsid w:val="00EE37EA"/>
    <w:rsid w:val="00EE5D8A"/>
    <w:rsid w:val="00EE6817"/>
    <w:rsid w:val="00EE6A5D"/>
    <w:rsid w:val="00EF1DDE"/>
    <w:rsid w:val="00EF1E23"/>
    <w:rsid w:val="00EF20E1"/>
    <w:rsid w:val="00EF22AB"/>
    <w:rsid w:val="00EF25EF"/>
    <w:rsid w:val="00EF2888"/>
    <w:rsid w:val="00EF3B20"/>
    <w:rsid w:val="00EF3C29"/>
    <w:rsid w:val="00EF43F2"/>
    <w:rsid w:val="00EF4992"/>
    <w:rsid w:val="00EF57D6"/>
    <w:rsid w:val="00EF5F03"/>
    <w:rsid w:val="00EF68FD"/>
    <w:rsid w:val="00EF6B23"/>
    <w:rsid w:val="00F00688"/>
    <w:rsid w:val="00F0124B"/>
    <w:rsid w:val="00F01564"/>
    <w:rsid w:val="00F02357"/>
    <w:rsid w:val="00F028F5"/>
    <w:rsid w:val="00F043AE"/>
    <w:rsid w:val="00F0452F"/>
    <w:rsid w:val="00F048F6"/>
    <w:rsid w:val="00F04DF2"/>
    <w:rsid w:val="00F06BF8"/>
    <w:rsid w:val="00F06C53"/>
    <w:rsid w:val="00F10459"/>
    <w:rsid w:val="00F10944"/>
    <w:rsid w:val="00F109CB"/>
    <w:rsid w:val="00F13D15"/>
    <w:rsid w:val="00F14DD0"/>
    <w:rsid w:val="00F16AA9"/>
    <w:rsid w:val="00F16D80"/>
    <w:rsid w:val="00F17DAD"/>
    <w:rsid w:val="00F200EC"/>
    <w:rsid w:val="00F2062A"/>
    <w:rsid w:val="00F22C89"/>
    <w:rsid w:val="00F25A01"/>
    <w:rsid w:val="00F25D72"/>
    <w:rsid w:val="00F26789"/>
    <w:rsid w:val="00F2799C"/>
    <w:rsid w:val="00F31A70"/>
    <w:rsid w:val="00F32E3B"/>
    <w:rsid w:val="00F368D9"/>
    <w:rsid w:val="00F369FC"/>
    <w:rsid w:val="00F40493"/>
    <w:rsid w:val="00F41132"/>
    <w:rsid w:val="00F41FAE"/>
    <w:rsid w:val="00F42014"/>
    <w:rsid w:val="00F42438"/>
    <w:rsid w:val="00F4341D"/>
    <w:rsid w:val="00F44028"/>
    <w:rsid w:val="00F45E5B"/>
    <w:rsid w:val="00F46325"/>
    <w:rsid w:val="00F46A97"/>
    <w:rsid w:val="00F50945"/>
    <w:rsid w:val="00F51BA4"/>
    <w:rsid w:val="00F51FF7"/>
    <w:rsid w:val="00F5219E"/>
    <w:rsid w:val="00F52CC8"/>
    <w:rsid w:val="00F5453B"/>
    <w:rsid w:val="00F5510D"/>
    <w:rsid w:val="00F56B2E"/>
    <w:rsid w:val="00F61A58"/>
    <w:rsid w:val="00F62BFB"/>
    <w:rsid w:val="00F6427C"/>
    <w:rsid w:val="00F643EE"/>
    <w:rsid w:val="00F71DEA"/>
    <w:rsid w:val="00F74F0C"/>
    <w:rsid w:val="00F75F1E"/>
    <w:rsid w:val="00F81626"/>
    <w:rsid w:val="00F8196C"/>
    <w:rsid w:val="00F8225E"/>
    <w:rsid w:val="00F851EE"/>
    <w:rsid w:val="00F8540C"/>
    <w:rsid w:val="00F861F9"/>
    <w:rsid w:val="00F86C15"/>
    <w:rsid w:val="00F90E8C"/>
    <w:rsid w:val="00F92D64"/>
    <w:rsid w:val="00F939EC"/>
    <w:rsid w:val="00F94A39"/>
    <w:rsid w:val="00F95354"/>
    <w:rsid w:val="00F97D01"/>
    <w:rsid w:val="00F97F7A"/>
    <w:rsid w:val="00FA0D95"/>
    <w:rsid w:val="00FA30A8"/>
    <w:rsid w:val="00FA45CA"/>
    <w:rsid w:val="00FA799E"/>
    <w:rsid w:val="00FB0986"/>
    <w:rsid w:val="00FB5D84"/>
    <w:rsid w:val="00FB6718"/>
    <w:rsid w:val="00FB792E"/>
    <w:rsid w:val="00FB79C2"/>
    <w:rsid w:val="00FC047F"/>
    <w:rsid w:val="00FC0B2C"/>
    <w:rsid w:val="00FC3D21"/>
    <w:rsid w:val="00FC6493"/>
    <w:rsid w:val="00FC784D"/>
    <w:rsid w:val="00FC7FE7"/>
    <w:rsid w:val="00FD0292"/>
    <w:rsid w:val="00FD1CDC"/>
    <w:rsid w:val="00FD1E74"/>
    <w:rsid w:val="00FD2309"/>
    <w:rsid w:val="00FD2543"/>
    <w:rsid w:val="00FD2BF1"/>
    <w:rsid w:val="00FD7D23"/>
    <w:rsid w:val="00FE1AEC"/>
    <w:rsid w:val="00FE21D6"/>
    <w:rsid w:val="00FE240D"/>
    <w:rsid w:val="00FE309D"/>
    <w:rsid w:val="00FE52AA"/>
    <w:rsid w:val="00FE5487"/>
    <w:rsid w:val="00FE6041"/>
    <w:rsid w:val="00FE6EA9"/>
    <w:rsid w:val="00FE701B"/>
    <w:rsid w:val="00FE7B27"/>
    <w:rsid w:val="00FF102F"/>
    <w:rsid w:val="00FF3E05"/>
    <w:rsid w:val="00FF4F63"/>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footer" w:uiPriority="0"/>
    <w:lsdException w:name="caption" w:uiPriority="35" w:qFormat="1"/>
    <w:lsdException w:name="envelope address" w:uiPriority="0"/>
    <w:lsdException w:name="envelope return" w:uiPriority="0"/>
    <w:lsdException w:name="annotation reference" w:uiPriority="0"/>
    <w:lsdException w:name="page number" w:uiPriority="0"/>
    <w:lsdException w:name="List Bullet" w:uiPriority="0"/>
    <w:lsdException w:name="List Number"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Normal (Web)" w:uiPriority="0"/>
    <w:lsdException w:name="HTML Preformatted"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9C6688"/>
    <w:rPr>
      <w:sz w:val="24"/>
      <w:szCs w:val="24"/>
    </w:rPr>
  </w:style>
  <w:style w:type="paragraph" w:styleId="10">
    <w:name w:val="heading 1"/>
    <w:aliases w:val="Заголовок 1 Знак Знак Знак Знак Знак Знак Знак Знак Знак,H1,H1 Знак,Document Header1,Заголовок 1 Знак2 Знак,Заголовок 1 Знак1 Знак Знак,Заголовок 1 Знак Знак Знак Знак,Заголовок 1 Знак Знак1 Знак Знак,Заголовок 1 Знак Знак2 Знак"/>
    <w:basedOn w:val="a1"/>
    <w:next w:val="a1"/>
    <w:link w:val="11"/>
    <w:uiPriority w:val="99"/>
    <w:qFormat/>
    <w:rsid w:val="00BE00F4"/>
    <w:pPr>
      <w:autoSpaceDE w:val="0"/>
      <w:autoSpaceDN w:val="0"/>
      <w:adjustRightInd w:val="0"/>
      <w:spacing w:before="108" w:after="108"/>
      <w:jc w:val="center"/>
      <w:outlineLvl w:val="0"/>
    </w:pPr>
    <w:rPr>
      <w:rFonts w:ascii="Arial" w:hAnsi="Arial"/>
      <w:b/>
      <w:bCs/>
      <w:color w:val="26282F"/>
      <w:lang w:val="x-none" w:eastAsia="x-none"/>
    </w:rPr>
  </w:style>
  <w:style w:type="paragraph" w:styleId="20">
    <w:name w:val="heading 2"/>
    <w:aliases w:val="H2"/>
    <w:basedOn w:val="a1"/>
    <w:next w:val="a1"/>
    <w:link w:val="21"/>
    <w:qFormat/>
    <w:rsid w:val="00BC34EB"/>
    <w:pPr>
      <w:keepNext/>
      <w:jc w:val="center"/>
      <w:outlineLvl w:val="1"/>
    </w:pPr>
    <w:rPr>
      <w:b/>
      <w:bCs/>
      <w:lang w:val="x-none" w:eastAsia="x-none"/>
    </w:rPr>
  </w:style>
  <w:style w:type="paragraph" w:styleId="3">
    <w:name w:val="heading 3"/>
    <w:aliases w:val="H3,Section Header3"/>
    <w:basedOn w:val="a1"/>
    <w:next w:val="a1"/>
    <w:link w:val="31"/>
    <w:qFormat/>
    <w:rsid w:val="00BC34EB"/>
    <w:pPr>
      <w:keepNext/>
      <w:spacing w:before="240" w:after="60"/>
      <w:jc w:val="both"/>
      <w:outlineLvl w:val="2"/>
    </w:pPr>
    <w:rPr>
      <w:rFonts w:ascii="Arial" w:hAnsi="Arial"/>
      <w:b/>
      <w:szCs w:val="20"/>
      <w:lang w:val="x-none" w:eastAsia="x-none"/>
    </w:rPr>
  </w:style>
  <w:style w:type="paragraph" w:styleId="40">
    <w:name w:val="heading 4"/>
    <w:aliases w:val="H4"/>
    <w:basedOn w:val="a1"/>
    <w:next w:val="a1"/>
    <w:link w:val="41"/>
    <w:qFormat/>
    <w:rsid w:val="00BC34EB"/>
    <w:pPr>
      <w:keepNext/>
      <w:spacing w:before="240" w:after="60"/>
      <w:jc w:val="both"/>
      <w:outlineLvl w:val="3"/>
    </w:pPr>
    <w:rPr>
      <w:rFonts w:ascii="Arial" w:hAnsi="Arial"/>
      <w:szCs w:val="20"/>
      <w:lang w:val="x-none" w:eastAsia="x-none"/>
    </w:rPr>
  </w:style>
  <w:style w:type="paragraph" w:styleId="5">
    <w:name w:val="heading 5"/>
    <w:aliases w:val="H5"/>
    <w:basedOn w:val="a1"/>
    <w:next w:val="a1"/>
    <w:link w:val="50"/>
    <w:qFormat/>
    <w:rsid w:val="00BC34EB"/>
    <w:pPr>
      <w:spacing w:before="240" w:after="60"/>
      <w:jc w:val="both"/>
      <w:outlineLvl w:val="4"/>
    </w:pPr>
    <w:rPr>
      <w:sz w:val="22"/>
      <w:szCs w:val="20"/>
      <w:lang w:val="x-none" w:eastAsia="x-none"/>
    </w:rPr>
  </w:style>
  <w:style w:type="paragraph" w:styleId="6">
    <w:name w:val="heading 6"/>
    <w:basedOn w:val="a1"/>
    <w:next w:val="a1"/>
    <w:link w:val="60"/>
    <w:qFormat/>
    <w:rsid w:val="00BC34EB"/>
    <w:pPr>
      <w:spacing w:before="240" w:after="60"/>
      <w:jc w:val="both"/>
      <w:outlineLvl w:val="5"/>
    </w:pPr>
    <w:rPr>
      <w:i/>
      <w:sz w:val="22"/>
      <w:szCs w:val="20"/>
      <w:lang w:val="x-none" w:eastAsia="x-none"/>
    </w:rPr>
  </w:style>
  <w:style w:type="paragraph" w:styleId="7">
    <w:name w:val="heading 7"/>
    <w:basedOn w:val="a1"/>
    <w:next w:val="a1"/>
    <w:link w:val="70"/>
    <w:qFormat/>
    <w:rsid w:val="00BC34EB"/>
    <w:pPr>
      <w:spacing w:before="240" w:after="60"/>
      <w:jc w:val="both"/>
      <w:outlineLvl w:val="6"/>
    </w:pPr>
    <w:rPr>
      <w:rFonts w:ascii="Arial" w:hAnsi="Arial"/>
      <w:sz w:val="20"/>
      <w:szCs w:val="20"/>
      <w:lang w:val="x-none" w:eastAsia="x-none"/>
    </w:rPr>
  </w:style>
  <w:style w:type="paragraph" w:styleId="8">
    <w:name w:val="heading 8"/>
    <w:basedOn w:val="a1"/>
    <w:next w:val="a1"/>
    <w:link w:val="80"/>
    <w:qFormat/>
    <w:rsid w:val="00BC34EB"/>
    <w:pPr>
      <w:spacing w:before="240" w:after="60"/>
      <w:jc w:val="both"/>
      <w:outlineLvl w:val="7"/>
    </w:pPr>
    <w:rPr>
      <w:rFonts w:ascii="Arial" w:hAnsi="Arial"/>
      <w:i/>
      <w:sz w:val="20"/>
      <w:szCs w:val="20"/>
      <w:lang w:val="x-none" w:eastAsia="x-none"/>
    </w:rPr>
  </w:style>
  <w:style w:type="paragraph" w:styleId="9">
    <w:name w:val="heading 9"/>
    <w:basedOn w:val="a1"/>
    <w:next w:val="a1"/>
    <w:link w:val="90"/>
    <w:qFormat/>
    <w:rsid w:val="00BC34EB"/>
    <w:pPr>
      <w:spacing w:before="240" w:after="60"/>
      <w:jc w:val="both"/>
      <w:outlineLvl w:val="8"/>
    </w:pPr>
    <w:rPr>
      <w:rFonts w:ascii="Arial" w:hAnsi="Arial"/>
      <w:b/>
      <w:i/>
      <w:sz w:val="18"/>
      <w:szCs w:val="20"/>
      <w:lang w:val="x-none" w:eastAsia="x-none"/>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aliases w:val="Заголовок 1 Знак Знак Знак Знак Знак Знак Знак Знак Знак Знак2,H1 Знак2,H1 Знак Знак2,Document Header1 Знак1,Заголовок 1 Знак2 Знак Знак1,Заголовок 1 Знак1 Знак Знак Знак1,Заголовок 1 Знак Знак Знак Знак Знак1"/>
    <w:link w:val="10"/>
    <w:uiPriority w:val="99"/>
    <w:rsid w:val="00BE00F4"/>
    <w:rPr>
      <w:rFonts w:ascii="Arial" w:hAnsi="Arial" w:cs="Arial"/>
      <w:b/>
      <w:bCs/>
      <w:color w:val="26282F"/>
      <w:sz w:val="24"/>
      <w:szCs w:val="24"/>
    </w:rPr>
  </w:style>
  <w:style w:type="character" w:customStyle="1" w:styleId="21">
    <w:name w:val="Заголовок 2 Знак"/>
    <w:aliases w:val="H2 Знак"/>
    <w:link w:val="20"/>
    <w:rsid w:val="00BC34EB"/>
    <w:rPr>
      <w:b/>
      <w:bCs/>
      <w:sz w:val="24"/>
      <w:szCs w:val="24"/>
    </w:rPr>
  </w:style>
  <w:style w:type="character" w:customStyle="1" w:styleId="31">
    <w:name w:val="Заголовок 3 Знак1"/>
    <w:aliases w:val="H3 Знак,Section Header3 Знак"/>
    <w:link w:val="3"/>
    <w:rsid w:val="00BC34EB"/>
    <w:rPr>
      <w:rFonts w:ascii="Arial" w:hAnsi="Arial"/>
      <w:b/>
      <w:sz w:val="24"/>
    </w:rPr>
  </w:style>
  <w:style w:type="character" w:customStyle="1" w:styleId="41">
    <w:name w:val="Заголовок 4 Знак"/>
    <w:aliases w:val="H4 Знак"/>
    <w:link w:val="40"/>
    <w:rsid w:val="00BC34EB"/>
    <w:rPr>
      <w:rFonts w:ascii="Arial" w:hAnsi="Arial"/>
      <w:sz w:val="24"/>
    </w:rPr>
  </w:style>
  <w:style w:type="character" w:customStyle="1" w:styleId="50">
    <w:name w:val="Заголовок 5 Знак"/>
    <w:aliases w:val="H5 Знак"/>
    <w:link w:val="5"/>
    <w:rsid w:val="00BC34EB"/>
    <w:rPr>
      <w:sz w:val="22"/>
    </w:rPr>
  </w:style>
  <w:style w:type="character" w:customStyle="1" w:styleId="60">
    <w:name w:val="Заголовок 6 Знак"/>
    <w:link w:val="6"/>
    <w:rsid w:val="00BC34EB"/>
    <w:rPr>
      <w:i/>
      <w:sz w:val="22"/>
    </w:rPr>
  </w:style>
  <w:style w:type="character" w:customStyle="1" w:styleId="70">
    <w:name w:val="Заголовок 7 Знак"/>
    <w:link w:val="7"/>
    <w:rsid w:val="00BC34EB"/>
    <w:rPr>
      <w:rFonts w:ascii="Arial" w:hAnsi="Arial"/>
    </w:rPr>
  </w:style>
  <w:style w:type="character" w:customStyle="1" w:styleId="80">
    <w:name w:val="Заголовок 8 Знак"/>
    <w:link w:val="8"/>
    <w:rsid w:val="00BC34EB"/>
    <w:rPr>
      <w:rFonts w:ascii="Arial" w:hAnsi="Arial"/>
      <w:i/>
    </w:rPr>
  </w:style>
  <w:style w:type="character" w:customStyle="1" w:styleId="90">
    <w:name w:val="Заголовок 9 Знак"/>
    <w:link w:val="9"/>
    <w:rsid w:val="00BC34EB"/>
    <w:rPr>
      <w:rFonts w:ascii="Arial" w:hAnsi="Arial"/>
      <w:b/>
      <w:i/>
      <w:sz w:val="18"/>
    </w:rPr>
  </w:style>
  <w:style w:type="paragraph" w:styleId="a5">
    <w:name w:val="Normal (Web)"/>
    <w:basedOn w:val="a1"/>
    <w:link w:val="a6"/>
    <w:pPr>
      <w:spacing w:before="100" w:beforeAutospacing="1" w:after="100" w:afterAutospacing="1"/>
    </w:pPr>
    <w:rPr>
      <w:lang w:val="x-none" w:eastAsia="x-none"/>
    </w:rPr>
  </w:style>
  <w:style w:type="character" w:customStyle="1" w:styleId="a6">
    <w:name w:val="Обычный (веб) Знак"/>
    <w:link w:val="a5"/>
    <w:rsid w:val="00BC34EB"/>
    <w:rPr>
      <w:sz w:val="24"/>
      <w:szCs w:val="24"/>
    </w:rPr>
  </w:style>
  <w:style w:type="paragraph" w:styleId="a7">
    <w:name w:val="Body Text"/>
    <w:aliases w:val="Основной текст Знак Знак"/>
    <w:basedOn w:val="a1"/>
    <w:link w:val="12"/>
    <w:pPr>
      <w:jc w:val="center"/>
    </w:pPr>
    <w:rPr>
      <w:lang w:val="x-none" w:eastAsia="x-none"/>
    </w:rPr>
  </w:style>
  <w:style w:type="character" w:customStyle="1" w:styleId="12">
    <w:name w:val="Основной текст Знак1"/>
    <w:aliases w:val="Основной текст Знак Знак Знак2"/>
    <w:link w:val="a7"/>
    <w:rsid w:val="00BC34EB"/>
    <w:rPr>
      <w:sz w:val="24"/>
      <w:szCs w:val="24"/>
    </w:rPr>
  </w:style>
  <w:style w:type="paragraph" w:styleId="22">
    <w:name w:val="Body Text 2"/>
    <w:basedOn w:val="a1"/>
    <w:link w:val="23"/>
    <w:pPr>
      <w:jc w:val="both"/>
    </w:pPr>
    <w:rPr>
      <w:lang w:val="x-none" w:eastAsia="x-none"/>
    </w:rPr>
  </w:style>
  <w:style w:type="character" w:customStyle="1" w:styleId="23">
    <w:name w:val="Основной текст 2 Знак"/>
    <w:link w:val="22"/>
    <w:rsid w:val="00BC34EB"/>
    <w:rPr>
      <w:sz w:val="24"/>
      <w:szCs w:val="24"/>
    </w:rPr>
  </w:style>
  <w:style w:type="paragraph" w:customStyle="1" w:styleId="210">
    <w:name w:val="Основной текст 21"/>
    <w:basedOn w:val="a1"/>
    <w:rsid w:val="00224B5F"/>
    <w:pPr>
      <w:widowControl w:val="0"/>
      <w:jc w:val="both"/>
    </w:pPr>
    <w:rPr>
      <w:rFonts w:cs="Arial"/>
      <w:szCs w:val="18"/>
    </w:rPr>
  </w:style>
  <w:style w:type="character" w:customStyle="1" w:styleId="a8">
    <w:name w:val="Гипертекстовая ссылка"/>
    <w:uiPriority w:val="99"/>
    <w:rsid w:val="0043737D"/>
    <w:rPr>
      <w:color w:val="106BBE"/>
    </w:rPr>
  </w:style>
  <w:style w:type="character" w:customStyle="1" w:styleId="30">
    <w:name w:val="Заголовок 3 Знак"/>
    <w:uiPriority w:val="99"/>
    <w:rsid w:val="00BC34EB"/>
    <w:rPr>
      <w:rFonts w:ascii="Cambria" w:eastAsia="Times New Roman" w:hAnsi="Cambria" w:cs="Times New Roman"/>
      <w:b/>
      <w:bCs/>
      <w:sz w:val="26"/>
      <w:szCs w:val="26"/>
    </w:rPr>
  </w:style>
  <w:style w:type="character" w:customStyle="1" w:styleId="110">
    <w:name w:val="Заголовок 1 Знак1"/>
    <w:aliases w:val="Заголовок 1 Знак Знак Знак Знак Знак Знак Знак Знак Знак Знак1,H1 Знак1,H1 Знак Знак1,Document Header1 Знак,Заголовок 1 Знак2 Знак Знак,Заголовок 1 Знак1 Знак Знак Знак,Заголовок 1 Знак Знак Знак Знак Знак,Заголовок 1 Знак1 Знак1 Знак"/>
    <w:rsid w:val="00BC34EB"/>
    <w:rPr>
      <w:b/>
      <w:kern w:val="28"/>
      <w:sz w:val="36"/>
    </w:rPr>
  </w:style>
  <w:style w:type="paragraph" w:styleId="a9">
    <w:name w:val="Body Text Indent"/>
    <w:aliases w:val="Основной текст с отступом Знак1 Знак,Основной текст с отступом Знак1 Знак Знак Знак,Основной текст с отступом Знак Знак Знак Знак Знак Знак"/>
    <w:basedOn w:val="a1"/>
    <w:link w:val="13"/>
    <w:rsid w:val="00BC34EB"/>
    <w:pPr>
      <w:ind w:left="5760"/>
      <w:jc w:val="both"/>
    </w:pPr>
    <w:rPr>
      <w:lang w:val="x-none" w:eastAsia="x-none"/>
    </w:rPr>
  </w:style>
  <w:style w:type="character" w:customStyle="1" w:styleId="13">
    <w:name w:val="Основной текст с отступом Знак1"/>
    <w:aliases w:val="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link w:val="a9"/>
    <w:rsid w:val="00BC34EB"/>
    <w:rPr>
      <w:sz w:val="24"/>
      <w:szCs w:val="24"/>
    </w:rPr>
  </w:style>
  <w:style w:type="character" w:customStyle="1" w:styleId="aa">
    <w:name w:val="Основной текст с отступом Знак"/>
    <w:uiPriority w:val="99"/>
    <w:semiHidden/>
    <w:rsid w:val="00BC34EB"/>
    <w:rPr>
      <w:sz w:val="24"/>
      <w:szCs w:val="24"/>
    </w:rPr>
  </w:style>
  <w:style w:type="paragraph" w:customStyle="1" w:styleId="1">
    <w:name w:val="Стиль1"/>
    <w:basedOn w:val="a1"/>
    <w:rsid w:val="00BC34EB"/>
    <w:pPr>
      <w:keepNext/>
      <w:keepLines/>
      <w:widowControl w:val="0"/>
      <w:numPr>
        <w:numId w:val="1"/>
      </w:numPr>
      <w:suppressLineNumbers/>
      <w:suppressAutoHyphens/>
      <w:spacing w:after="60"/>
      <w:jc w:val="both"/>
    </w:pPr>
    <w:rPr>
      <w:b/>
      <w:sz w:val="28"/>
    </w:rPr>
  </w:style>
  <w:style w:type="paragraph" w:customStyle="1" w:styleId="2">
    <w:name w:val="Стиль2"/>
    <w:basedOn w:val="24"/>
    <w:rsid w:val="00BC34EB"/>
    <w:pPr>
      <w:keepNext/>
      <w:keepLines/>
      <w:widowControl w:val="0"/>
      <w:numPr>
        <w:ilvl w:val="1"/>
        <w:numId w:val="1"/>
      </w:numPr>
      <w:suppressLineNumbers/>
      <w:suppressAutoHyphens/>
      <w:spacing w:after="60"/>
    </w:pPr>
    <w:rPr>
      <w:b/>
      <w:szCs w:val="20"/>
    </w:rPr>
  </w:style>
  <w:style w:type="paragraph" w:styleId="24">
    <w:name w:val="List Number 2"/>
    <w:basedOn w:val="a1"/>
    <w:rsid w:val="00BC34EB"/>
    <w:pPr>
      <w:tabs>
        <w:tab w:val="num" w:pos="643"/>
      </w:tabs>
      <w:ind w:left="643" w:hanging="360"/>
      <w:jc w:val="both"/>
    </w:pPr>
  </w:style>
  <w:style w:type="paragraph" w:customStyle="1" w:styleId="32">
    <w:name w:val="Стиль3 Знак"/>
    <w:basedOn w:val="25"/>
    <w:rsid w:val="00BC34EB"/>
    <w:pPr>
      <w:widowControl w:val="0"/>
      <w:tabs>
        <w:tab w:val="num" w:pos="227"/>
      </w:tabs>
      <w:adjustRightInd w:val="0"/>
      <w:spacing w:after="0" w:line="240" w:lineRule="auto"/>
      <w:ind w:left="0"/>
      <w:textAlignment w:val="baseline"/>
    </w:pPr>
    <w:rPr>
      <w:szCs w:val="20"/>
    </w:rPr>
  </w:style>
  <w:style w:type="paragraph" w:styleId="25">
    <w:name w:val="Body Text Indent 2"/>
    <w:aliases w:val="Знак"/>
    <w:basedOn w:val="a1"/>
    <w:link w:val="26"/>
    <w:rsid w:val="00BC34EB"/>
    <w:pPr>
      <w:spacing w:after="120" w:line="480" w:lineRule="auto"/>
      <w:ind w:left="283"/>
      <w:jc w:val="both"/>
    </w:pPr>
    <w:rPr>
      <w:lang w:val="x-none" w:eastAsia="x-none"/>
    </w:rPr>
  </w:style>
  <w:style w:type="character" w:customStyle="1" w:styleId="26">
    <w:name w:val="Основной текст с отступом 2 Знак"/>
    <w:aliases w:val="Знак Знак2"/>
    <w:link w:val="25"/>
    <w:rsid w:val="00BC34EB"/>
    <w:rPr>
      <w:sz w:val="24"/>
      <w:szCs w:val="24"/>
    </w:rPr>
  </w:style>
  <w:style w:type="paragraph" w:customStyle="1" w:styleId="ConsNormal">
    <w:name w:val="ConsNormal"/>
    <w:link w:val="ConsNormal0"/>
    <w:rsid w:val="00BC34EB"/>
    <w:pPr>
      <w:widowControl w:val="0"/>
      <w:autoSpaceDE w:val="0"/>
      <w:autoSpaceDN w:val="0"/>
      <w:adjustRightInd w:val="0"/>
      <w:ind w:left="709" w:right="19772" w:firstLine="720"/>
      <w:jc w:val="both"/>
    </w:pPr>
    <w:rPr>
      <w:rFonts w:ascii="Arial" w:hAnsi="Arial" w:cs="Arial"/>
    </w:rPr>
  </w:style>
  <w:style w:type="character" w:customStyle="1" w:styleId="ConsNormal0">
    <w:name w:val="ConsNormal Знак"/>
    <w:link w:val="ConsNormal"/>
    <w:locked/>
    <w:rsid w:val="00BC34EB"/>
    <w:rPr>
      <w:rFonts w:ascii="Arial" w:hAnsi="Arial" w:cs="Arial"/>
      <w:lang w:val="ru-RU" w:eastAsia="ru-RU" w:bidi="ar-SA"/>
    </w:rPr>
  </w:style>
  <w:style w:type="character" w:styleId="ab">
    <w:name w:val="Hyperlink"/>
    <w:rsid w:val="00BC34EB"/>
    <w:rPr>
      <w:color w:val="0000FF"/>
      <w:u w:val="single"/>
    </w:rPr>
  </w:style>
  <w:style w:type="paragraph" w:styleId="27">
    <w:name w:val="toc 2"/>
    <w:basedOn w:val="a1"/>
    <w:next w:val="a1"/>
    <w:autoRedefine/>
    <w:uiPriority w:val="39"/>
    <w:rsid w:val="00BC34EB"/>
    <w:pPr>
      <w:tabs>
        <w:tab w:val="left" w:pos="720"/>
        <w:tab w:val="right" w:leader="dot" w:pos="9720"/>
      </w:tabs>
      <w:ind w:left="240"/>
    </w:pPr>
    <w:rPr>
      <w:smallCaps/>
      <w:noProof/>
      <w:sz w:val="20"/>
      <w:szCs w:val="20"/>
    </w:rPr>
  </w:style>
  <w:style w:type="paragraph" w:styleId="28">
    <w:name w:val="List Bullet 2"/>
    <w:basedOn w:val="a1"/>
    <w:autoRedefine/>
    <w:rsid w:val="00BC34EB"/>
    <w:pPr>
      <w:spacing w:after="60"/>
      <w:jc w:val="both"/>
    </w:pPr>
    <w:rPr>
      <w:b/>
      <w:szCs w:val="20"/>
    </w:rPr>
  </w:style>
  <w:style w:type="paragraph" w:styleId="33">
    <w:name w:val="Body Text Indent 3"/>
    <w:basedOn w:val="a1"/>
    <w:link w:val="34"/>
    <w:rsid w:val="00BC34EB"/>
    <w:pPr>
      <w:keepNext/>
      <w:keepLines/>
      <w:widowControl w:val="0"/>
      <w:suppressLineNumbers/>
      <w:tabs>
        <w:tab w:val="num" w:pos="252"/>
      </w:tabs>
      <w:suppressAutoHyphens/>
      <w:ind w:left="720"/>
      <w:jc w:val="both"/>
    </w:pPr>
    <w:rPr>
      <w:lang w:val="x-none" w:eastAsia="x-none"/>
    </w:rPr>
  </w:style>
  <w:style w:type="character" w:customStyle="1" w:styleId="34">
    <w:name w:val="Основной текст с отступом 3 Знак"/>
    <w:link w:val="33"/>
    <w:rsid w:val="00BC34EB"/>
    <w:rPr>
      <w:sz w:val="24"/>
      <w:szCs w:val="24"/>
    </w:rPr>
  </w:style>
  <w:style w:type="paragraph" w:styleId="14">
    <w:name w:val="toc 1"/>
    <w:basedOn w:val="a1"/>
    <w:next w:val="a1"/>
    <w:autoRedefine/>
    <w:uiPriority w:val="39"/>
    <w:rsid w:val="00BC34EB"/>
    <w:pPr>
      <w:keepNext/>
      <w:keepLines/>
      <w:widowControl w:val="0"/>
      <w:suppressLineNumbers/>
      <w:tabs>
        <w:tab w:val="right" w:leader="dot" w:pos="9720"/>
      </w:tabs>
      <w:suppressAutoHyphens/>
      <w:spacing w:before="120" w:after="120"/>
      <w:jc w:val="both"/>
    </w:pPr>
    <w:rPr>
      <w:bCs/>
      <w:caps/>
    </w:rPr>
  </w:style>
  <w:style w:type="paragraph" w:styleId="35">
    <w:name w:val="toc 3"/>
    <w:basedOn w:val="a1"/>
    <w:next w:val="a1"/>
    <w:autoRedefine/>
    <w:uiPriority w:val="39"/>
    <w:rsid w:val="00BC34EB"/>
    <w:pPr>
      <w:tabs>
        <w:tab w:val="left" w:pos="1200"/>
        <w:tab w:val="right" w:leader="dot" w:pos="9720"/>
      </w:tabs>
      <w:ind w:left="480"/>
    </w:pPr>
    <w:rPr>
      <w:i/>
      <w:iCs/>
      <w:sz w:val="20"/>
      <w:szCs w:val="20"/>
    </w:rPr>
  </w:style>
  <w:style w:type="paragraph" w:styleId="42">
    <w:name w:val="toc 4"/>
    <w:basedOn w:val="a1"/>
    <w:next w:val="a1"/>
    <w:autoRedefine/>
    <w:rsid w:val="00BC34EB"/>
    <w:pPr>
      <w:ind w:left="720"/>
      <w:jc w:val="both"/>
    </w:pPr>
    <w:rPr>
      <w:sz w:val="18"/>
      <w:szCs w:val="18"/>
    </w:rPr>
  </w:style>
  <w:style w:type="paragraph" w:styleId="51">
    <w:name w:val="toc 5"/>
    <w:basedOn w:val="a1"/>
    <w:next w:val="a1"/>
    <w:autoRedefine/>
    <w:rsid w:val="00BC34EB"/>
    <w:pPr>
      <w:ind w:left="960"/>
      <w:jc w:val="both"/>
    </w:pPr>
    <w:rPr>
      <w:sz w:val="18"/>
      <w:szCs w:val="18"/>
    </w:rPr>
  </w:style>
  <w:style w:type="paragraph" w:styleId="61">
    <w:name w:val="toc 6"/>
    <w:basedOn w:val="a1"/>
    <w:next w:val="a1"/>
    <w:autoRedefine/>
    <w:rsid w:val="00BC34EB"/>
    <w:pPr>
      <w:ind w:left="1200"/>
      <w:jc w:val="both"/>
    </w:pPr>
    <w:rPr>
      <w:sz w:val="18"/>
      <w:szCs w:val="18"/>
    </w:rPr>
  </w:style>
  <w:style w:type="paragraph" w:styleId="71">
    <w:name w:val="toc 7"/>
    <w:basedOn w:val="a1"/>
    <w:next w:val="a1"/>
    <w:autoRedefine/>
    <w:rsid w:val="00BC34EB"/>
    <w:pPr>
      <w:ind w:left="1440"/>
      <w:jc w:val="both"/>
    </w:pPr>
    <w:rPr>
      <w:sz w:val="18"/>
      <w:szCs w:val="18"/>
    </w:rPr>
  </w:style>
  <w:style w:type="paragraph" w:styleId="81">
    <w:name w:val="toc 8"/>
    <w:basedOn w:val="a1"/>
    <w:next w:val="a1"/>
    <w:autoRedefine/>
    <w:rsid w:val="00BC34EB"/>
    <w:pPr>
      <w:ind w:left="1680"/>
      <w:jc w:val="both"/>
    </w:pPr>
    <w:rPr>
      <w:sz w:val="18"/>
      <w:szCs w:val="18"/>
    </w:rPr>
  </w:style>
  <w:style w:type="paragraph" w:styleId="91">
    <w:name w:val="toc 9"/>
    <w:basedOn w:val="a1"/>
    <w:next w:val="a1"/>
    <w:autoRedefine/>
    <w:rsid w:val="00BC34EB"/>
    <w:pPr>
      <w:ind w:left="1920"/>
      <w:jc w:val="both"/>
    </w:pPr>
    <w:rPr>
      <w:sz w:val="18"/>
      <w:szCs w:val="18"/>
    </w:rPr>
  </w:style>
  <w:style w:type="paragraph" w:styleId="ac">
    <w:name w:val="Plain Text"/>
    <w:basedOn w:val="a1"/>
    <w:link w:val="ad"/>
    <w:uiPriority w:val="99"/>
    <w:rsid w:val="00BC34EB"/>
    <w:pPr>
      <w:jc w:val="both"/>
    </w:pPr>
    <w:rPr>
      <w:rFonts w:ascii="Courier New" w:hAnsi="Courier New"/>
      <w:sz w:val="20"/>
      <w:szCs w:val="20"/>
      <w:lang w:val="x-none" w:eastAsia="x-none"/>
    </w:rPr>
  </w:style>
  <w:style w:type="character" w:customStyle="1" w:styleId="ad">
    <w:name w:val="Текст Знак"/>
    <w:link w:val="ac"/>
    <w:uiPriority w:val="99"/>
    <w:rsid w:val="00BC34EB"/>
    <w:rPr>
      <w:rFonts w:ascii="Courier New" w:hAnsi="Courier New" w:cs="Courier New"/>
    </w:rPr>
  </w:style>
  <w:style w:type="paragraph" w:styleId="36">
    <w:name w:val="List Bullet 3"/>
    <w:basedOn w:val="a1"/>
    <w:autoRedefine/>
    <w:rsid w:val="00BC34EB"/>
    <w:pPr>
      <w:tabs>
        <w:tab w:val="num" w:pos="926"/>
      </w:tabs>
      <w:spacing w:after="60"/>
      <w:ind w:left="926" w:hanging="360"/>
      <w:jc w:val="both"/>
    </w:pPr>
    <w:rPr>
      <w:szCs w:val="20"/>
    </w:rPr>
  </w:style>
  <w:style w:type="paragraph" w:styleId="43">
    <w:name w:val="List Bullet 4"/>
    <w:basedOn w:val="a1"/>
    <w:autoRedefine/>
    <w:rsid w:val="00BC34EB"/>
    <w:pPr>
      <w:tabs>
        <w:tab w:val="num" w:pos="1209"/>
      </w:tabs>
      <w:spacing w:after="60"/>
      <w:ind w:left="1209" w:hanging="360"/>
      <w:jc w:val="both"/>
    </w:pPr>
    <w:rPr>
      <w:szCs w:val="20"/>
    </w:rPr>
  </w:style>
  <w:style w:type="paragraph" w:styleId="52">
    <w:name w:val="List Bullet 5"/>
    <w:basedOn w:val="a1"/>
    <w:autoRedefine/>
    <w:rsid w:val="00BC34EB"/>
    <w:pPr>
      <w:tabs>
        <w:tab w:val="num" w:pos="1492"/>
      </w:tabs>
      <w:spacing w:after="60"/>
      <w:ind w:left="1492" w:hanging="360"/>
      <w:jc w:val="both"/>
    </w:pPr>
    <w:rPr>
      <w:szCs w:val="20"/>
    </w:rPr>
  </w:style>
  <w:style w:type="paragraph" w:styleId="ae">
    <w:name w:val="List Number"/>
    <w:basedOn w:val="a1"/>
    <w:rsid w:val="00BC34EB"/>
    <w:pPr>
      <w:tabs>
        <w:tab w:val="num" w:pos="360"/>
      </w:tabs>
      <w:spacing w:after="60"/>
      <w:ind w:left="360" w:hanging="360"/>
      <w:jc w:val="both"/>
    </w:pPr>
    <w:rPr>
      <w:szCs w:val="20"/>
    </w:rPr>
  </w:style>
  <w:style w:type="paragraph" w:styleId="37">
    <w:name w:val="List Number 3"/>
    <w:basedOn w:val="a1"/>
    <w:rsid w:val="00BC34EB"/>
    <w:pPr>
      <w:tabs>
        <w:tab w:val="num" w:pos="926"/>
      </w:tabs>
      <w:spacing w:after="60"/>
      <w:ind w:left="926" w:hanging="360"/>
      <w:jc w:val="both"/>
    </w:pPr>
    <w:rPr>
      <w:szCs w:val="20"/>
    </w:rPr>
  </w:style>
  <w:style w:type="paragraph" w:styleId="44">
    <w:name w:val="List Number 4"/>
    <w:basedOn w:val="a1"/>
    <w:rsid w:val="00BC34EB"/>
    <w:pPr>
      <w:tabs>
        <w:tab w:val="num" w:pos="1209"/>
      </w:tabs>
      <w:spacing w:after="60"/>
      <w:ind w:left="1209" w:hanging="360"/>
      <w:jc w:val="both"/>
    </w:pPr>
    <w:rPr>
      <w:szCs w:val="20"/>
    </w:rPr>
  </w:style>
  <w:style w:type="paragraph" w:styleId="53">
    <w:name w:val="List Number 5"/>
    <w:basedOn w:val="a1"/>
    <w:rsid w:val="00BC34EB"/>
    <w:pPr>
      <w:tabs>
        <w:tab w:val="num" w:pos="1492"/>
      </w:tabs>
      <w:spacing w:after="60"/>
      <w:ind w:left="1492" w:hanging="360"/>
      <w:jc w:val="both"/>
    </w:pPr>
    <w:rPr>
      <w:szCs w:val="20"/>
    </w:rPr>
  </w:style>
  <w:style w:type="character" w:styleId="af">
    <w:name w:val="page number"/>
    <w:rsid w:val="00BC34EB"/>
    <w:rPr>
      <w:rFonts w:ascii="Times New Roman" w:hAnsi="Times New Roman"/>
    </w:rPr>
  </w:style>
  <w:style w:type="paragraph" w:customStyle="1" w:styleId="38">
    <w:name w:val="Стиль3"/>
    <w:basedOn w:val="25"/>
    <w:rsid w:val="00BC34EB"/>
    <w:pPr>
      <w:widowControl w:val="0"/>
      <w:tabs>
        <w:tab w:val="num" w:pos="1307"/>
      </w:tabs>
      <w:adjustRightInd w:val="0"/>
      <w:spacing w:after="0" w:line="240" w:lineRule="auto"/>
      <w:ind w:left="1080"/>
      <w:textAlignment w:val="baseline"/>
    </w:pPr>
    <w:rPr>
      <w:szCs w:val="20"/>
    </w:rPr>
  </w:style>
  <w:style w:type="paragraph" w:customStyle="1" w:styleId="2-11">
    <w:name w:val="содержание2-11"/>
    <w:basedOn w:val="a1"/>
    <w:rsid w:val="00BC34EB"/>
    <w:pPr>
      <w:spacing w:after="60"/>
      <w:jc w:val="both"/>
    </w:pPr>
  </w:style>
  <w:style w:type="paragraph" w:styleId="af0">
    <w:name w:val="List Bullet"/>
    <w:basedOn w:val="a1"/>
    <w:autoRedefine/>
    <w:rsid w:val="00BC34EB"/>
    <w:pPr>
      <w:widowControl w:val="0"/>
      <w:spacing w:after="60"/>
      <w:jc w:val="both"/>
    </w:pPr>
  </w:style>
  <w:style w:type="paragraph" w:customStyle="1" w:styleId="29">
    <w:name w:val="Заголовок 2 со списком"/>
    <w:basedOn w:val="20"/>
    <w:next w:val="a1"/>
    <w:link w:val="2a"/>
    <w:rsid w:val="00BC34EB"/>
    <w:pPr>
      <w:tabs>
        <w:tab w:val="num" w:pos="360"/>
      </w:tabs>
      <w:spacing w:line="360" w:lineRule="auto"/>
      <w:ind w:left="360" w:hanging="360"/>
    </w:pPr>
    <w:rPr>
      <w:b w:val="0"/>
    </w:rPr>
  </w:style>
  <w:style w:type="character" w:customStyle="1" w:styleId="2a">
    <w:name w:val="Заголовок 2 со списком Знак"/>
    <w:link w:val="29"/>
    <w:rsid w:val="00BC34EB"/>
    <w:rPr>
      <w:bCs/>
      <w:sz w:val="24"/>
      <w:szCs w:val="24"/>
    </w:rPr>
  </w:style>
  <w:style w:type="paragraph" w:customStyle="1" w:styleId="39">
    <w:name w:val="Заголовок 3 со списком"/>
    <w:basedOn w:val="3"/>
    <w:link w:val="3a"/>
    <w:rsid w:val="00BC34EB"/>
    <w:pPr>
      <w:tabs>
        <w:tab w:val="num" w:pos="972"/>
      </w:tabs>
      <w:ind w:left="972" w:hanging="432"/>
    </w:pPr>
  </w:style>
  <w:style w:type="character" w:customStyle="1" w:styleId="3a">
    <w:name w:val="Заголовок 3 со списком Знак"/>
    <w:link w:val="39"/>
    <w:rsid w:val="00BC34EB"/>
    <w:rPr>
      <w:rFonts w:ascii="Arial" w:hAnsi="Arial"/>
      <w:b/>
      <w:sz w:val="24"/>
    </w:rPr>
  </w:style>
  <w:style w:type="paragraph" w:styleId="af1">
    <w:name w:val="footer"/>
    <w:basedOn w:val="a1"/>
    <w:link w:val="af2"/>
    <w:rsid w:val="00BC34EB"/>
    <w:pPr>
      <w:tabs>
        <w:tab w:val="center" w:pos="4677"/>
        <w:tab w:val="right" w:pos="9355"/>
      </w:tabs>
      <w:jc w:val="both"/>
    </w:pPr>
    <w:rPr>
      <w:lang w:val="x-none" w:eastAsia="x-none"/>
    </w:rPr>
  </w:style>
  <w:style w:type="character" w:customStyle="1" w:styleId="af2">
    <w:name w:val="Нижний колонтитул Знак"/>
    <w:link w:val="af1"/>
    <w:rsid w:val="00BC34EB"/>
    <w:rPr>
      <w:sz w:val="24"/>
      <w:szCs w:val="24"/>
    </w:rPr>
  </w:style>
  <w:style w:type="paragraph" w:styleId="af3">
    <w:name w:val="header"/>
    <w:basedOn w:val="a1"/>
    <w:link w:val="af4"/>
    <w:uiPriority w:val="99"/>
    <w:rsid w:val="00BC34EB"/>
    <w:pPr>
      <w:tabs>
        <w:tab w:val="center" w:pos="4677"/>
        <w:tab w:val="right" w:pos="9355"/>
      </w:tabs>
      <w:jc w:val="both"/>
    </w:pPr>
    <w:rPr>
      <w:lang w:val="x-none" w:eastAsia="x-none"/>
    </w:rPr>
  </w:style>
  <w:style w:type="character" w:customStyle="1" w:styleId="af4">
    <w:name w:val="Верхний колонтитул Знак"/>
    <w:link w:val="af3"/>
    <w:uiPriority w:val="99"/>
    <w:rsid w:val="00BC34EB"/>
    <w:rPr>
      <w:sz w:val="24"/>
      <w:szCs w:val="24"/>
    </w:rPr>
  </w:style>
  <w:style w:type="paragraph" w:styleId="3b">
    <w:name w:val="Body Text 3"/>
    <w:basedOn w:val="a1"/>
    <w:link w:val="3c"/>
    <w:rsid w:val="00BC34EB"/>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i/>
      <w:sz w:val="22"/>
      <w:lang w:val="x-none" w:eastAsia="x-none"/>
    </w:rPr>
  </w:style>
  <w:style w:type="character" w:customStyle="1" w:styleId="3c">
    <w:name w:val="Основной текст 3 Знак"/>
    <w:link w:val="3b"/>
    <w:rsid w:val="00BC34EB"/>
    <w:rPr>
      <w:b/>
      <w:i/>
      <w:sz w:val="22"/>
      <w:szCs w:val="24"/>
    </w:rPr>
  </w:style>
  <w:style w:type="paragraph" w:customStyle="1" w:styleId="af5">
    <w:name w:val="текст таблицы"/>
    <w:basedOn w:val="a1"/>
    <w:rsid w:val="00BC34EB"/>
    <w:pPr>
      <w:spacing w:before="120"/>
      <w:ind w:right="-102"/>
      <w:jc w:val="both"/>
    </w:pPr>
  </w:style>
  <w:style w:type="character" w:styleId="af6">
    <w:name w:val="FollowedHyperlink"/>
    <w:rsid w:val="00BC34EB"/>
    <w:rPr>
      <w:color w:val="800080"/>
      <w:u w:val="single"/>
    </w:rPr>
  </w:style>
  <w:style w:type="paragraph" w:customStyle="1" w:styleId="af7">
    <w:name w:val="ТЛ_Заказчик"/>
    <w:basedOn w:val="a1"/>
    <w:link w:val="af8"/>
    <w:qFormat/>
    <w:rsid w:val="00BC34EB"/>
    <w:pPr>
      <w:jc w:val="center"/>
    </w:pPr>
    <w:rPr>
      <w:sz w:val="28"/>
      <w:szCs w:val="28"/>
      <w:lang w:val="x-none" w:eastAsia="x-none"/>
    </w:rPr>
  </w:style>
  <w:style w:type="character" w:customStyle="1" w:styleId="af8">
    <w:name w:val="ТЛ_Заказчик Знак"/>
    <w:link w:val="af7"/>
    <w:rsid w:val="00BC34EB"/>
    <w:rPr>
      <w:sz w:val="28"/>
      <w:szCs w:val="28"/>
    </w:rPr>
  </w:style>
  <w:style w:type="paragraph" w:customStyle="1" w:styleId="af9">
    <w:name w:val="ТЛ_Утверждаю"/>
    <w:basedOn w:val="a1"/>
    <w:link w:val="afa"/>
    <w:qFormat/>
    <w:rsid w:val="00BC34EB"/>
    <w:pPr>
      <w:ind w:left="4860"/>
      <w:jc w:val="center"/>
    </w:pPr>
    <w:rPr>
      <w:sz w:val="28"/>
      <w:szCs w:val="28"/>
      <w:lang w:val="x-none" w:eastAsia="x-none"/>
    </w:rPr>
  </w:style>
  <w:style w:type="character" w:customStyle="1" w:styleId="afa">
    <w:name w:val="ТЛ_Утверждаю Знак"/>
    <w:link w:val="af9"/>
    <w:rsid w:val="00BC34EB"/>
    <w:rPr>
      <w:sz w:val="28"/>
      <w:szCs w:val="28"/>
    </w:rPr>
  </w:style>
  <w:style w:type="paragraph" w:customStyle="1" w:styleId="afb">
    <w:name w:val="ТЛ_Название"/>
    <w:basedOn w:val="a1"/>
    <w:link w:val="afc"/>
    <w:qFormat/>
    <w:rsid w:val="00BC34EB"/>
    <w:pPr>
      <w:jc w:val="center"/>
    </w:pPr>
    <w:rPr>
      <w:b/>
      <w:sz w:val="28"/>
      <w:szCs w:val="28"/>
      <w:lang w:val="x-none" w:eastAsia="x-none"/>
    </w:rPr>
  </w:style>
  <w:style w:type="character" w:customStyle="1" w:styleId="afc">
    <w:name w:val="ТЛ_Название Знак"/>
    <w:link w:val="afb"/>
    <w:rsid w:val="00BC34EB"/>
    <w:rPr>
      <w:b/>
      <w:sz w:val="28"/>
      <w:szCs w:val="28"/>
    </w:rPr>
  </w:style>
  <w:style w:type="paragraph" w:customStyle="1" w:styleId="afd">
    <w:name w:val="ТЛ_Город и Дата"/>
    <w:basedOn w:val="a1"/>
    <w:link w:val="afe"/>
    <w:qFormat/>
    <w:rsid w:val="00BC34EB"/>
    <w:pPr>
      <w:jc w:val="center"/>
    </w:pPr>
    <w:rPr>
      <w:sz w:val="28"/>
      <w:szCs w:val="28"/>
      <w:lang w:val="x-none" w:eastAsia="x-none"/>
    </w:rPr>
  </w:style>
  <w:style w:type="character" w:customStyle="1" w:styleId="afe">
    <w:name w:val="ТЛ_Город и Дата Знак"/>
    <w:link w:val="afd"/>
    <w:rsid w:val="00BC34EB"/>
    <w:rPr>
      <w:sz w:val="28"/>
      <w:szCs w:val="28"/>
    </w:rPr>
  </w:style>
  <w:style w:type="paragraph" w:customStyle="1" w:styleId="aff">
    <w:name w:val="АД_Наименование Разделов"/>
    <w:basedOn w:val="10"/>
    <w:link w:val="aff0"/>
    <w:qFormat/>
    <w:rsid w:val="00BC34EB"/>
    <w:pPr>
      <w:keepNext/>
      <w:autoSpaceDE/>
      <w:autoSpaceDN/>
      <w:adjustRightInd/>
      <w:spacing w:before="240" w:after="60"/>
    </w:pPr>
    <w:rPr>
      <w:rFonts w:ascii="Times New Roman" w:hAnsi="Times New Roman"/>
      <w:bCs w:val="0"/>
      <w:color w:val="auto"/>
      <w:kern w:val="28"/>
      <w:sz w:val="28"/>
      <w:szCs w:val="20"/>
    </w:rPr>
  </w:style>
  <w:style w:type="character" w:customStyle="1" w:styleId="aff0">
    <w:name w:val="АД_Наименование Разделов Знак"/>
    <w:link w:val="aff"/>
    <w:rsid w:val="00BC34EB"/>
    <w:rPr>
      <w:b/>
      <w:kern w:val="28"/>
      <w:sz w:val="28"/>
    </w:rPr>
  </w:style>
  <w:style w:type="paragraph" w:customStyle="1" w:styleId="aff1">
    <w:name w:val="АД_Наименование главы с нумерацией"/>
    <w:basedOn w:val="29"/>
    <w:link w:val="aff2"/>
    <w:qFormat/>
    <w:rsid w:val="00BC34EB"/>
    <w:rPr>
      <w:b/>
    </w:rPr>
  </w:style>
  <w:style w:type="character" w:customStyle="1" w:styleId="aff2">
    <w:name w:val="АД_Глава Знак"/>
    <w:link w:val="aff1"/>
    <w:rsid w:val="00BC34EB"/>
    <w:rPr>
      <w:b/>
      <w:bCs/>
      <w:sz w:val="24"/>
      <w:szCs w:val="24"/>
    </w:rPr>
  </w:style>
  <w:style w:type="paragraph" w:customStyle="1" w:styleId="aff3">
    <w:name w:val="АД_Наименование главы без нумерации"/>
    <w:basedOn w:val="20"/>
    <w:link w:val="aff4"/>
    <w:qFormat/>
    <w:rsid w:val="00BC34EB"/>
  </w:style>
  <w:style w:type="character" w:customStyle="1" w:styleId="aff4">
    <w:name w:val="АД_Наименование главы без нумерации Знак"/>
    <w:link w:val="aff3"/>
    <w:rsid w:val="00BC34EB"/>
    <w:rPr>
      <w:b/>
      <w:bCs/>
      <w:sz w:val="24"/>
      <w:szCs w:val="24"/>
    </w:rPr>
  </w:style>
  <w:style w:type="paragraph" w:customStyle="1" w:styleId="aff5">
    <w:name w:val="АД_Нумерованный пункт"/>
    <w:basedOn w:val="39"/>
    <w:link w:val="aff6"/>
    <w:qFormat/>
    <w:rsid w:val="00BC34EB"/>
    <w:pPr>
      <w:tabs>
        <w:tab w:val="clear" w:pos="972"/>
        <w:tab w:val="num" w:pos="720"/>
      </w:tabs>
      <w:ind w:left="720" w:hanging="720"/>
    </w:pPr>
    <w:rPr>
      <w:rFonts w:ascii="Times New Roman" w:hAnsi="Times New Roman"/>
    </w:rPr>
  </w:style>
  <w:style w:type="character" w:customStyle="1" w:styleId="aff6">
    <w:name w:val="АД_Нумерованный пункт Знак"/>
    <w:link w:val="aff5"/>
    <w:rsid w:val="00BC34EB"/>
    <w:rPr>
      <w:b/>
      <w:sz w:val="24"/>
    </w:rPr>
  </w:style>
  <w:style w:type="paragraph" w:customStyle="1" w:styleId="aff7">
    <w:name w:val="АД_Нумерованный подпункт"/>
    <w:basedOn w:val="a1"/>
    <w:link w:val="aff8"/>
    <w:qFormat/>
    <w:rsid w:val="00BC34EB"/>
    <w:pPr>
      <w:tabs>
        <w:tab w:val="left" w:pos="720"/>
      </w:tabs>
      <w:ind w:left="720" w:hanging="720"/>
      <w:jc w:val="both"/>
    </w:pPr>
    <w:rPr>
      <w:lang w:val="x-none" w:eastAsia="x-none"/>
    </w:rPr>
  </w:style>
  <w:style w:type="character" w:customStyle="1" w:styleId="aff8">
    <w:name w:val="АД_Нумерованный подпункт Знак"/>
    <w:link w:val="aff7"/>
    <w:rsid w:val="00BC34EB"/>
    <w:rPr>
      <w:sz w:val="24"/>
      <w:szCs w:val="24"/>
    </w:rPr>
  </w:style>
  <w:style w:type="paragraph" w:customStyle="1" w:styleId="aff9">
    <w:name w:val="АД_Основной текст"/>
    <w:basedOn w:val="a1"/>
    <w:link w:val="affa"/>
    <w:qFormat/>
    <w:rsid w:val="00BC34EB"/>
    <w:pPr>
      <w:ind w:firstLine="567"/>
      <w:jc w:val="both"/>
    </w:pPr>
    <w:rPr>
      <w:lang w:val="x-none" w:eastAsia="x-none"/>
    </w:rPr>
  </w:style>
  <w:style w:type="character" w:customStyle="1" w:styleId="affa">
    <w:name w:val="АД_Основной текст Знак"/>
    <w:link w:val="aff9"/>
    <w:rsid w:val="00BC34EB"/>
    <w:rPr>
      <w:sz w:val="24"/>
      <w:szCs w:val="24"/>
    </w:rPr>
  </w:style>
  <w:style w:type="paragraph" w:customStyle="1" w:styleId="15">
    <w:name w:val="Стиль АД_Список 1"/>
    <w:aliases w:val="2,3 + полужирный курсив"/>
    <w:basedOn w:val="a1"/>
    <w:rsid w:val="00BC34EB"/>
    <w:pPr>
      <w:tabs>
        <w:tab w:val="left" w:pos="720"/>
        <w:tab w:val="num" w:pos="1440"/>
      </w:tabs>
      <w:ind w:left="1224" w:hanging="504"/>
      <w:jc w:val="both"/>
    </w:pPr>
    <w:rPr>
      <w:b/>
      <w:bCs/>
      <w:i/>
      <w:iCs/>
    </w:rPr>
  </w:style>
  <w:style w:type="paragraph" w:customStyle="1" w:styleId="affb">
    <w:name w:val="АД_Заголовки таблиц"/>
    <w:basedOn w:val="a1"/>
    <w:qFormat/>
    <w:rsid w:val="00BC34EB"/>
    <w:pPr>
      <w:jc w:val="center"/>
    </w:pPr>
    <w:rPr>
      <w:b/>
      <w:bCs/>
    </w:rPr>
  </w:style>
  <w:style w:type="paragraph" w:styleId="affc">
    <w:name w:val="TOC Heading"/>
    <w:basedOn w:val="10"/>
    <w:next w:val="a1"/>
    <w:uiPriority w:val="39"/>
    <w:qFormat/>
    <w:rsid w:val="00BC34EB"/>
    <w:pPr>
      <w:keepNext/>
      <w:keepLines/>
      <w:autoSpaceDE/>
      <w:autoSpaceDN/>
      <w:adjustRightInd/>
      <w:spacing w:before="480" w:after="0" w:line="276" w:lineRule="auto"/>
      <w:jc w:val="left"/>
      <w:outlineLvl w:val="9"/>
    </w:pPr>
    <w:rPr>
      <w:rFonts w:ascii="Cambria" w:hAnsi="Cambria"/>
      <w:color w:val="365F91"/>
      <w:sz w:val="28"/>
      <w:szCs w:val="28"/>
      <w:lang w:eastAsia="en-US"/>
    </w:rPr>
  </w:style>
  <w:style w:type="paragraph" w:styleId="affd">
    <w:name w:val="Balloon Text"/>
    <w:basedOn w:val="a1"/>
    <w:link w:val="affe"/>
    <w:uiPriority w:val="99"/>
    <w:rsid w:val="00BC34EB"/>
    <w:pPr>
      <w:jc w:val="both"/>
    </w:pPr>
    <w:rPr>
      <w:rFonts w:ascii="Tahoma" w:hAnsi="Tahoma"/>
      <w:sz w:val="16"/>
      <w:szCs w:val="16"/>
      <w:lang w:val="x-none" w:eastAsia="x-none"/>
    </w:rPr>
  </w:style>
  <w:style w:type="character" w:customStyle="1" w:styleId="affe">
    <w:name w:val="Текст выноски Знак"/>
    <w:link w:val="affd"/>
    <w:uiPriority w:val="99"/>
    <w:rsid w:val="00BC34EB"/>
    <w:rPr>
      <w:rFonts w:ascii="Tahoma" w:hAnsi="Tahoma" w:cs="Tahoma"/>
      <w:sz w:val="16"/>
      <w:szCs w:val="16"/>
    </w:rPr>
  </w:style>
  <w:style w:type="paragraph" w:customStyle="1" w:styleId="afff">
    <w:name w:val="АД_Основной текст по центру полужирный"/>
    <w:basedOn w:val="a1"/>
    <w:link w:val="afff0"/>
    <w:qFormat/>
    <w:rsid w:val="00BC34EB"/>
    <w:pPr>
      <w:ind w:firstLine="567"/>
      <w:jc w:val="center"/>
    </w:pPr>
    <w:rPr>
      <w:b/>
      <w:lang w:val="x-none" w:eastAsia="x-none"/>
    </w:rPr>
  </w:style>
  <w:style w:type="character" w:customStyle="1" w:styleId="afff0">
    <w:name w:val="АД_Основной текст по центру полужирный Знак"/>
    <w:link w:val="afff"/>
    <w:rsid w:val="00BC34EB"/>
    <w:rPr>
      <w:b/>
      <w:sz w:val="24"/>
      <w:szCs w:val="24"/>
    </w:rPr>
  </w:style>
  <w:style w:type="paragraph" w:customStyle="1" w:styleId="3d">
    <w:name w:val="АД_Текст отступ 3"/>
    <w:aliases w:val="25"/>
    <w:basedOn w:val="a1"/>
    <w:link w:val="3e"/>
    <w:qFormat/>
    <w:rsid w:val="00BC34EB"/>
    <w:pPr>
      <w:ind w:left="1418"/>
      <w:jc w:val="both"/>
    </w:pPr>
    <w:rPr>
      <w:lang w:val="x-none" w:eastAsia="x-none"/>
    </w:rPr>
  </w:style>
  <w:style w:type="character" w:customStyle="1" w:styleId="3e">
    <w:name w:val="АД_Текст отступ 3 Знак"/>
    <w:aliases w:val="25 Знак"/>
    <w:link w:val="3d"/>
    <w:rsid w:val="00BC34EB"/>
    <w:rPr>
      <w:sz w:val="24"/>
      <w:szCs w:val="24"/>
    </w:rPr>
  </w:style>
  <w:style w:type="paragraph" w:customStyle="1" w:styleId="4">
    <w:name w:val="АД_Нумерованный подпункт 4 уровня"/>
    <w:basedOn w:val="aff7"/>
    <w:link w:val="45"/>
    <w:qFormat/>
    <w:rsid w:val="00BC34EB"/>
    <w:pPr>
      <w:numPr>
        <w:ilvl w:val="3"/>
        <w:numId w:val="2"/>
      </w:numPr>
      <w:tabs>
        <w:tab w:val="clear" w:pos="720"/>
        <w:tab w:val="clear" w:pos="1800"/>
        <w:tab w:val="num" w:pos="993"/>
      </w:tabs>
      <w:ind w:left="993" w:hanging="993"/>
    </w:pPr>
  </w:style>
  <w:style w:type="character" w:customStyle="1" w:styleId="45">
    <w:name w:val="АД_Нумерованный подпункт 4 уровня Знак"/>
    <w:link w:val="4"/>
    <w:rsid w:val="00BC34EB"/>
    <w:rPr>
      <w:sz w:val="24"/>
      <w:szCs w:val="24"/>
      <w:lang w:val="x-none" w:eastAsia="x-none"/>
    </w:rPr>
  </w:style>
  <w:style w:type="paragraph" w:customStyle="1" w:styleId="a">
    <w:name w:val="АД_Список абв"/>
    <w:basedOn w:val="a1"/>
    <w:rsid w:val="00BC34EB"/>
    <w:pPr>
      <w:numPr>
        <w:numId w:val="3"/>
      </w:numPr>
      <w:jc w:val="both"/>
    </w:pPr>
  </w:style>
  <w:style w:type="paragraph" w:customStyle="1" w:styleId="16">
    <w:name w:val="Обычный1"/>
    <w:link w:val="CharChar"/>
    <w:rsid w:val="00BC34EB"/>
    <w:pPr>
      <w:widowControl w:val="0"/>
      <w:snapToGrid w:val="0"/>
      <w:spacing w:line="300" w:lineRule="auto"/>
      <w:ind w:firstLine="720"/>
      <w:jc w:val="both"/>
    </w:pPr>
    <w:rPr>
      <w:sz w:val="24"/>
    </w:rPr>
  </w:style>
  <w:style w:type="paragraph" w:styleId="afff1">
    <w:name w:val="Block Text"/>
    <w:basedOn w:val="a1"/>
    <w:rsid w:val="00BC34EB"/>
    <w:pPr>
      <w:spacing w:after="120"/>
      <w:ind w:left="1440" w:right="1440"/>
      <w:jc w:val="both"/>
    </w:pPr>
    <w:rPr>
      <w:szCs w:val="20"/>
    </w:rPr>
  </w:style>
  <w:style w:type="paragraph" w:customStyle="1" w:styleId="Heading">
    <w:name w:val="Heading"/>
    <w:rsid w:val="00BC34EB"/>
    <w:rPr>
      <w:rFonts w:ascii="Arial" w:hAnsi="Arial"/>
      <w:b/>
      <w:snapToGrid w:val="0"/>
      <w:sz w:val="22"/>
    </w:rPr>
  </w:style>
  <w:style w:type="paragraph" w:customStyle="1" w:styleId="WW-2">
    <w:name w:val="WW-Основной текст с отступом 2"/>
    <w:basedOn w:val="a1"/>
    <w:rsid w:val="00BC34EB"/>
    <w:pPr>
      <w:suppressAutoHyphens/>
      <w:ind w:left="-540"/>
      <w:jc w:val="both"/>
    </w:pPr>
    <w:rPr>
      <w:rFonts w:ascii="Arial" w:hAnsi="Arial" w:cs="Arial"/>
      <w:sz w:val="18"/>
      <w:lang w:eastAsia="ar-SA"/>
    </w:rPr>
  </w:style>
  <w:style w:type="paragraph" w:customStyle="1" w:styleId="WW-3">
    <w:name w:val="WW-Основной текст с отступом 3"/>
    <w:basedOn w:val="a1"/>
    <w:rsid w:val="00BC34EB"/>
    <w:pPr>
      <w:suppressAutoHyphens/>
      <w:ind w:left="-540"/>
      <w:jc w:val="both"/>
    </w:pPr>
    <w:rPr>
      <w:rFonts w:ascii="Arial" w:hAnsi="Arial" w:cs="Arial"/>
      <w:sz w:val="17"/>
      <w:lang w:eastAsia="ar-SA"/>
    </w:rPr>
  </w:style>
  <w:style w:type="paragraph" w:customStyle="1" w:styleId="a0">
    <w:name w:val="Список нум."/>
    <w:basedOn w:val="a1"/>
    <w:rsid w:val="00BC34EB"/>
    <w:pPr>
      <w:keepNext/>
      <w:numPr>
        <w:numId w:val="4"/>
      </w:numPr>
      <w:tabs>
        <w:tab w:val="left" w:pos="1701"/>
      </w:tabs>
      <w:spacing w:before="120" w:after="120" w:line="360" w:lineRule="auto"/>
    </w:pPr>
    <w:rPr>
      <w:rFonts w:ascii="Arial" w:hAnsi="Arial"/>
      <w:szCs w:val="20"/>
    </w:rPr>
  </w:style>
  <w:style w:type="paragraph" w:customStyle="1" w:styleId="1VI">
    <w:name w:val="Заголовок 1 (раздел VI)"/>
    <w:basedOn w:val="10"/>
    <w:rsid w:val="00BC34EB"/>
    <w:pPr>
      <w:keepNext/>
      <w:keepLines/>
      <w:widowControl w:val="0"/>
      <w:tabs>
        <w:tab w:val="num" w:pos="643"/>
      </w:tabs>
      <w:suppressAutoHyphens/>
      <w:autoSpaceDE/>
      <w:autoSpaceDN/>
      <w:adjustRightInd/>
      <w:spacing w:before="240" w:after="60"/>
      <w:ind w:left="643" w:right="567" w:firstLine="709"/>
    </w:pPr>
    <w:rPr>
      <w:color w:val="auto"/>
      <w:kern w:val="32"/>
      <w:sz w:val="28"/>
      <w:szCs w:val="32"/>
    </w:rPr>
  </w:style>
  <w:style w:type="paragraph" w:customStyle="1" w:styleId="FR1">
    <w:name w:val="FR1"/>
    <w:rsid w:val="00BC34EB"/>
    <w:pPr>
      <w:widowControl w:val="0"/>
      <w:spacing w:before="200"/>
      <w:ind w:left="40" w:firstLine="680"/>
      <w:jc w:val="both"/>
    </w:pPr>
    <w:rPr>
      <w:rFonts w:ascii="Arial" w:hAnsi="Arial"/>
      <w:snapToGrid w:val="0"/>
    </w:rPr>
  </w:style>
  <w:style w:type="paragraph" w:customStyle="1" w:styleId="ConsPlusNormal">
    <w:name w:val="ConsPlusNormal"/>
    <w:link w:val="ConsPlusNormal0"/>
    <w:rsid w:val="00BC34EB"/>
    <w:pPr>
      <w:widowControl w:val="0"/>
      <w:autoSpaceDE w:val="0"/>
      <w:autoSpaceDN w:val="0"/>
      <w:adjustRightInd w:val="0"/>
      <w:ind w:firstLine="720"/>
    </w:pPr>
    <w:rPr>
      <w:rFonts w:ascii="Arial" w:hAnsi="Arial" w:cs="Arial"/>
    </w:rPr>
  </w:style>
  <w:style w:type="paragraph" w:customStyle="1" w:styleId="FR2">
    <w:name w:val="FR2"/>
    <w:rsid w:val="00BC34EB"/>
    <w:pPr>
      <w:widowControl w:val="0"/>
      <w:spacing w:before="20"/>
      <w:jc w:val="center"/>
    </w:pPr>
    <w:rPr>
      <w:rFonts w:ascii="Arial" w:hAnsi="Arial"/>
      <w:snapToGrid w:val="0"/>
      <w:sz w:val="24"/>
    </w:rPr>
  </w:style>
  <w:style w:type="paragraph" w:styleId="afff2">
    <w:name w:val="footnote text"/>
    <w:basedOn w:val="a1"/>
    <w:link w:val="afff3"/>
    <w:rsid w:val="00BC34EB"/>
    <w:rPr>
      <w:sz w:val="20"/>
      <w:szCs w:val="20"/>
    </w:rPr>
  </w:style>
  <w:style w:type="character" w:customStyle="1" w:styleId="afff3">
    <w:name w:val="Текст сноски Знак"/>
    <w:basedOn w:val="a2"/>
    <w:link w:val="afff2"/>
    <w:rsid w:val="00BC34EB"/>
  </w:style>
  <w:style w:type="paragraph" w:customStyle="1" w:styleId="3f">
    <w:name w:val="Стиль3 Знак Знак"/>
    <w:basedOn w:val="25"/>
    <w:rsid w:val="00BC34EB"/>
    <w:pPr>
      <w:widowControl w:val="0"/>
      <w:tabs>
        <w:tab w:val="num" w:pos="227"/>
      </w:tabs>
      <w:adjustRightInd w:val="0"/>
      <w:spacing w:after="0" w:line="240" w:lineRule="auto"/>
      <w:ind w:left="0"/>
      <w:textAlignment w:val="baseline"/>
    </w:pPr>
    <w:rPr>
      <w:szCs w:val="20"/>
    </w:rPr>
  </w:style>
  <w:style w:type="paragraph" w:customStyle="1" w:styleId="03zagolovok2">
    <w:name w:val="03zagolovok2"/>
    <w:basedOn w:val="a1"/>
    <w:rsid w:val="00BC34EB"/>
    <w:pPr>
      <w:keepNext/>
      <w:spacing w:before="360" w:after="120" w:line="360" w:lineRule="atLeast"/>
      <w:outlineLvl w:val="1"/>
    </w:pPr>
    <w:rPr>
      <w:rFonts w:ascii="GaramondC" w:hAnsi="GaramondC"/>
      <w:b/>
      <w:color w:val="000000"/>
      <w:sz w:val="28"/>
      <w:szCs w:val="28"/>
    </w:rPr>
  </w:style>
  <w:style w:type="paragraph" w:styleId="afff4">
    <w:name w:val="Title"/>
    <w:aliases w:val="Title Char"/>
    <w:basedOn w:val="a1"/>
    <w:link w:val="afff5"/>
    <w:qFormat/>
    <w:rsid w:val="00BC34EB"/>
    <w:pPr>
      <w:widowControl w:val="0"/>
      <w:shd w:val="clear" w:color="auto" w:fill="FFFFFF"/>
      <w:autoSpaceDE w:val="0"/>
      <w:autoSpaceDN w:val="0"/>
      <w:adjustRightInd w:val="0"/>
      <w:ind w:left="72"/>
      <w:jc w:val="center"/>
    </w:pPr>
    <w:rPr>
      <w:bCs/>
      <w:color w:val="000000"/>
      <w:spacing w:val="13"/>
      <w:szCs w:val="22"/>
      <w:lang w:val="x-none" w:eastAsia="x-none"/>
    </w:rPr>
  </w:style>
  <w:style w:type="character" w:customStyle="1" w:styleId="afff5">
    <w:name w:val="Название Знак"/>
    <w:aliases w:val="Title Char Знак"/>
    <w:link w:val="afff4"/>
    <w:rsid w:val="00BC34EB"/>
    <w:rPr>
      <w:bCs/>
      <w:color w:val="000000"/>
      <w:spacing w:val="13"/>
      <w:sz w:val="24"/>
      <w:szCs w:val="22"/>
      <w:shd w:val="clear" w:color="auto" w:fill="FFFFFF"/>
    </w:rPr>
  </w:style>
  <w:style w:type="paragraph" w:customStyle="1" w:styleId="afff6">
    <w:name w:val="текст"/>
    <w:rsid w:val="00BC34EB"/>
    <w:pPr>
      <w:autoSpaceDE w:val="0"/>
      <w:autoSpaceDN w:val="0"/>
      <w:adjustRightInd w:val="0"/>
      <w:jc w:val="both"/>
    </w:pPr>
    <w:rPr>
      <w:rFonts w:ascii="SchoolBookC" w:hAnsi="SchoolBookC"/>
      <w:color w:val="000000"/>
      <w:sz w:val="24"/>
    </w:rPr>
  </w:style>
  <w:style w:type="paragraph" w:customStyle="1" w:styleId="afff7">
    <w:name w:val="втяжка"/>
    <w:basedOn w:val="17"/>
    <w:next w:val="17"/>
    <w:rsid w:val="00BC34EB"/>
    <w:pPr>
      <w:tabs>
        <w:tab w:val="left" w:pos="567"/>
      </w:tabs>
      <w:spacing w:before="57"/>
      <w:ind w:left="567" w:hanging="567"/>
    </w:pPr>
  </w:style>
  <w:style w:type="paragraph" w:customStyle="1" w:styleId="17">
    <w:name w:val="текст1"/>
    <w:rsid w:val="00BC34EB"/>
    <w:pPr>
      <w:autoSpaceDE w:val="0"/>
      <w:autoSpaceDN w:val="0"/>
      <w:adjustRightInd w:val="0"/>
      <w:ind w:firstLine="397"/>
      <w:jc w:val="both"/>
    </w:pPr>
    <w:rPr>
      <w:rFonts w:ascii="SchoolBookC" w:hAnsi="SchoolBookC"/>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BC34EB"/>
    <w:pPr>
      <w:spacing w:before="100" w:beforeAutospacing="1" w:after="100" w:afterAutospacing="1"/>
    </w:pPr>
    <w:rPr>
      <w:rFonts w:ascii="Tahoma" w:hAnsi="Tahoma"/>
      <w:sz w:val="20"/>
      <w:szCs w:val="20"/>
      <w:lang w:val="en-US" w:eastAsia="en-US"/>
    </w:rPr>
  </w:style>
  <w:style w:type="paragraph" w:customStyle="1" w:styleId="CharChar0">
    <w:name w:val="Char Char"/>
    <w:basedOn w:val="a1"/>
    <w:rsid w:val="00BC34EB"/>
    <w:pPr>
      <w:spacing w:before="100" w:beforeAutospacing="1" w:after="100" w:afterAutospacing="1"/>
    </w:pPr>
    <w:rPr>
      <w:rFonts w:ascii="Tahoma" w:hAnsi="Tahoma"/>
      <w:sz w:val="20"/>
      <w:szCs w:val="20"/>
      <w:lang w:val="en-US" w:eastAsia="en-US"/>
    </w:rPr>
  </w:style>
  <w:style w:type="character" w:customStyle="1" w:styleId="afff8">
    <w:name w:val="Основной текст Знак"/>
    <w:uiPriority w:val="99"/>
    <w:rsid w:val="00BC34EB"/>
    <w:rPr>
      <w:sz w:val="24"/>
      <w:lang w:val="ru-RU" w:eastAsia="ru-RU" w:bidi="ar-SA"/>
    </w:rPr>
  </w:style>
  <w:style w:type="paragraph" w:customStyle="1" w:styleId="2b">
    <w:name w:val="Знак Знак Знак2 Знак"/>
    <w:basedOn w:val="a1"/>
    <w:rsid w:val="00BC34EB"/>
    <w:pPr>
      <w:widowControl w:val="0"/>
      <w:adjustRightInd w:val="0"/>
      <w:spacing w:after="160" w:line="240" w:lineRule="exact"/>
      <w:jc w:val="right"/>
    </w:pPr>
    <w:rPr>
      <w:sz w:val="20"/>
      <w:szCs w:val="20"/>
      <w:lang w:val="en-GB" w:eastAsia="en-US"/>
    </w:rPr>
  </w:style>
  <w:style w:type="paragraph" w:customStyle="1" w:styleId="18">
    <w:name w:val="заголовок 1"/>
    <w:basedOn w:val="a1"/>
    <w:next w:val="a1"/>
    <w:rsid w:val="00BC34EB"/>
    <w:pPr>
      <w:keepNext/>
      <w:autoSpaceDE w:val="0"/>
      <w:autoSpaceDN w:val="0"/>
    </w:pPr>
    <w:rPr>
      <w:b/>
      <w:bCs/>
    </w:rPr>
  </w:style>
  <w:style w:type="paragraph" w:customStyle="1" w:styleId="19">
    <w:name w:val="Абзац списка1"/>
    <w:basedOn w:val="a1"/>
    <w:rsid w:val="00BC34EB"/>
    <w:pPr>
      <w:spacing w:after="200" w:line="276" w:lineRule="auto"/>
      <w:ind w:left="720"/>
    </w:pPr>
    <w:rPr>
      <w:rFonts w:ascii="Calibri" w:hAnsi="Calibri"/>
      <w:sz w:val="22"/>
      <w:szCs w:val="22"/>
      <w:lang w:eastAsia="en-US"/>
    </w:rPr>
  </w:style>
  <w:style w:type="paragraph" w:customStyle="1" w:styleId="BankNormal">
    <w:name w:val="BankNormal"/>
    <w:basedOn w:val="a1"/>
    <w:rsid w:val="00BC34EB"/>
    <w:pPr>
      <w:spacing w:after="240"/>
    </w:pPr>
    <w:rPr>
      <w:szCs w:val="20"/>
      <w:lang w:val="en-US"/>
    </w:rPr>
  </w:style>
  <w:style w:type="character" w:customStyle="1" w:styleId="1a">
    <w:name w:val="Заголовок 1 Знак Знак Знак Знак Знак Знак Знак Знак Знак Знак"/>
    <w:aliases w:val="H1 Знак Знак,H1 Знак Знак Знак"/>
    <w:locked/>
    <w:rsid w:val="00BC34EB"/>
    <w:rPr>
      <w:kern w:val="28"/>
      <w:sz w:val="36"/>
      <w:lang w:val="ru-RU" w:eastAsia="ru-RU" w:bidi="ar-SA"/>
    </w:rPr>
  </w:style>
  <w:style w:type="paragraph" w:styleId="HTML">
    <w:name w:val="HTML Preformatted"/>
    <w:basedOn w:val="a1"/>
    <w:link w:val="HTML0"/>
    <w:rsid w:val="00BC34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sz w:val="20"/>
      <w:szCs w:val="20"/>
      <w:lang w:val="x-none" w:eastAsia="x-none"/>
    </w:rPr>
  </w:style>
  <w:style w:type="character" w:customStyle="1" w:styleId="HTML0">
    <w:name w:val="Стандартный HTML Знак"/>
    <w:link w:val="HTML"/>
    <w:rsid w:val="00BC34EB"/>
    <w:rPr>
      <w:rFonts w:ascii="Courier New" w:hAnsi="Courier New" w:cs="Courier New"/>
    </w:rPr>
  </w:style>
  <w:style w:type="paragraph" w:styleId="afff9">
    <w:name w:val="envelope address"/>
    <w:basedOn w:val="a1"/>
    <w:rsid w:val="00BC34EB"/>
    <w:pPr>
      <w:framePr w:w="7920" w:h="1980" w:hSpace="180" w:wrap="auto" w:hAnchor="page" w:xAlign="center" w:yAlign="bottom"/>
      <w:spacing w:after="60"/>
      <w:ind w:left="2880"/>
      <w:jc w:val="both"/>
    </w:pPr>
    <w:rPr>
      <w:rFonts w:ascii="Arial" w:hAnsi="Arial" w:cs="Arial"/>
    </w:rPr>
  </w:style>
  <w:style w:type="paragraph" w:styleId="2c">
    <w:name w:val="envelope return"/>
    <w:basedOn w:val="a1"/>
    <w:rsid w:val="00BC34EB"/>
    <w:pPr>
      <w:spacing w:after="60"/>
      <w:jc w:val="both"/>
    </w:pPr>
    <w:rPr>
      <w:rFonts w:ascii="Arial" w:hAnsi="Arial" w:cs="Arial"/>
      <w:sz w:val="20"/>
      <w:szCs w:val="20"/>
    </w:rPr>
  </w:style>
  <w:style w:type="character" w:customStyle="1" w:styleId="afffa">
    <w:name w:val="Основной текст Знак Знак Знак"/>
    <w:aliases w:val="Основной текст Знак Знак Знак1,Основной текст Знак Знак1,Знак Знак1,Знак Знак Знак Знак"/>
    <w:rsid w:val="00BC34EB"/>
    <w:rPr>
      <w:sz w:val="24"/>
      <w:lang w:val="ru-RU" w:eastAsia="ru-RU" w:bidi="ar-SA"/>
    </w:rPr>
  </w:style>
  <w:style w:type="character" w:customStyle="1" w:styleId="afffb">
    <w:name w:val="текст Знак"/>
    <w:aliases w:val="Основной текст с отступом Знак Знак Знак"/>
    <w:rsid w:val="00BC34EB"/>
    <w:rPr>
      <w:sz w:val="24"/>
      <w:lang w:val="ru-RU" w:eastAsia="ru-RU" w:bidi="ar-SA"/>
    </w:rPr>
  </w:style>
  <w:style w:type="paragraph" w:styleId="afffc">
    <w:name w:val="Date"/>
    <w:basedOn w:val="a1"/>
    <w:next w:val="a1"/>
    <w:link w:val="afffd"/>
    <w:rsid w:val="00BC34EB"/>
    <w:pPr>
      <w:spacing w:after="60"/>
      <w:jc w:val="both"/>
    </w:pPr>
    <w:rPr>
      <w:szCs w:val="20"/>
      <w:lang w:val="x-none" w:eastAsia="x-none"/>
    </w:rPr>
  </w:style>
  <w:style w:type="character" w:customStyle="1" w:styleId="afffd">
    <w:name w:val="Дата Знак"/>
    <w:link w:val="afffc"/>
    <w:rsid w:val="00BC34EB"/>
    <w:rPr>
      <w:sz w:val="24"/>
    </w:rPr>
  </w:style>
  <w:style w:type="character" w:customStyle="1" w:styleId="afffe">
    <w:name w:val="Знак Знак"/>
    <w:aliases w:val=" Знак Знак Знак1"/>
    <w:locked/>
    <w:rsid w:val="00BC34EB"/>
    <w:rPr>
      <w:sz w:val="24"/>
      <w:lang w:val="ru-RU" w:eastAsia="ru-RU" w:bidi="ar-SA"/>
    </w:rPr>
  </w:style>
  <w:style w:type="paragraph" w:customStyle="1" w:styleId="affff">
    <w:name w:val="Словарная статья"/>
    <w:basedOn w:val="a1"/>
    <w:next w:val="a1"/>
    <w:rsid w:val="00BC34EB"/>
    <w:pPr>
      <w:autoSpaceDE w:val="0"/>
      <w:autoSpaceDN w:val="0"/>
      <w:adjustRightInd w:val="0"/>
      <w:ind w:right="118"/>
      <w:jc w:val="both"/>
    </w:pPr>
    <w:rPr>
      <w:rFonts w:ascii="Arial" w:hAnsi="Arial"/>
      <w:sz w:val="20"/>
      <w:szCs w:val="20"/>
    </w:rPr>
  </w:style>
  <w:style w:type="paragraph" w:customStyle="1" w:styleId="Web">
    <w:name w:val="Обычный (Web)"/>
    <w:basedOn w:val="a1"/>
    <w:rsid w:val="00BC34EB"/>
    <w:pPr>
      <w:spacing w:before="100" w:beforeAutospacing="1" w:after="100" w:afterAutospacing="1"/>
    </w:pPr>
  </w:style>
  <w:style w:type="character" w:customStyle="1" w:styleId="affff0">
    <w:name w:val="Пункт Знак Знак"/>
    <w:link w:val="affff1"/>
    <w:locked/>
    <w:rsid w:val="00BC34EB"/>
    <w:rPr>
      <w:sz w:val="28"/>
    </w:rPr>
  </w:style>
  <w:style w:type="paragraph" w:customStyle="1" w:styleId="affff1">
    <w:name w:val="Пункт Знак"/>
    <w:basedOn w:val="a1"/>
    <w:link w:val="affff0"/>
    <w:rsid w:val="00BC34EB"/>
    <w:pPr>
      <w:tabs>
        <w:tab w:val="num" w:pos="1134"/>
        <w:tab w:val="left" w:pos="1701"/>
      </w:tabs>
      <w:snapToGrid w:val="0"/>
      <w:spacing w:line="360" w:lineRule="auto"/>
      <w:ind w:left="1134" w:hanging="567"/>
      <w:jc w:val="both"/>
    </w:pPr>
    <w:rPr>
      <w:sz w:val="28"/>
      <w:szCs w:val="20"/>
      <w:lang w:val="x-none" w:eastAsia="x-none"/>
    </w:rPr>
  </w:style>
  <w:style w:type="paragraph" w:customStyle="1" w:styleId="-">
    <w:name w:val="Контракт-пункт"/>
    <w:basedOn w:val="a1"/>
    <w:rsid w:val="00BC34EB"/>
    <w:pPr>
      <w:tabs>
        <w:tab w:val="num" w:pos="851"/>
      </w:tabs>
      <w:ind w:left="851" w:hanging="851"/>
      <w:jc w:val="both"/>
    </w:pPr>
  </w:style>
  <w:style w:type="paragraph" w:customStyle="1" w:styleId="-0">
    <w:name w:val="Контракт-раздел"/>
    <w:basedOn w:val="a1"/>
    <w:next w:val="-"/>
    <w:rsid w:val="00BC34EB"/>
    <w:pPr>
      <w:keepNext/>
      <w:tabs>
        <w:tab w:val="num" w:pos="0"/>
        <w:tab w:val="left" w:pos="540"/>
      </w:tabs>
      <w:suppressAutoHyphens/>
      <w:spacing w:before="360" w:after="120"/>
      <w:jc w:val="center"/>
      <w:outlineLvl w:val="3"/>
    </w:pPr>
    <w:rPr>
      <w:b/>
      <w:bCs/>
      <w:caps/>
      <w:smallCaps/>
    </w:rPr>
  </w:style>
  <w:style w:type="paragraph" w:customStyle="1" w:styleId="-1">
    <w:name w:val="Контракт-подпункт"/>
    <w:basedOn w:val="a1"/>
    <w:rsid w:val="00BC34EB"/>
    <w:pPr>
      <w:tabs>
        <w:tab w:val="num" w:pos="851"/>
      </w:tabs>
      <w:ind w:left="851" w:hanging="851"/>
      <w:jc w:val="both"/>
    </w:pPr>
  </w:style>
  <w:style w:type="paragraph" w:customStyle="1" w:styleId="-2">
    <w:name w:val="Контракт-подподпункт"/>
    <w:basedOn w:val="a1"/>
    <w:rsid w:val="00BC34EB"/>
    <w:pPr>
      <w:tabs>
        <w:tab w:val="num" w:pos="1418"/>
      </w:tabs>
      <w:ind w:left="1418" w:hanging="567"/>
      <w:jc w:val="both"/>
    </w:pPr>
  </w:style>
  <w:style w:type="paragraph" w:customStyle="1" w:styleId="affff2">
    <w:name w:val="Пункт"/>
    <w:basedOn w:val="a1"/>
    <w:rsid w:val="00BC34EB"/>
    <w:pPr>
      <w:tabs>
        <w:tab w:val="num" w:pos="1620"/>
      </w:tabs>
      <w:ind w:left="1044" w:hanging="504"/>
      <w:jc w:val="both"/>
    </w:pPr>
    <w:rPr>
      <w:szCs w:val="28"/>
    </w:rPr>
  </w:style>
  <w:style w:type="paragraph" w:customStyle="1" w:styleId="affff3">
    <w:name w:val="Подпункт"/>
    <w:basedOn w:val="affff2"/>
    <w:rsid w:val="00BC34EB"/>
    <w:pPr>
      <w:tabs>
        <w:tab w:val="clear" w:pos="1620"/>
        <w:tab w:val="num" w:pos="2700"/>
      </w:tabs>
      <w:ind w:left="1908" w:hanging="648"/>
    </w:pPr>
  </w:style>
  <w:style w:type="character" w:customStyle="1" w:styleId="affff4">
    <w:name w:val="Знак Знак Знак"/>
    <w:rsid w:val="00BC34EB"/>
    <w:rPr>
      <w:sz w:val="24"/>
      <w:lang w:val="ru-RU" w:eastAsia="ru-RU" w:bidi="ar-SA"/>
    </w:rPr>
  </w:style>
  <w:style w:type="paragraph" w:styleId="affff5">
    <w:name w:val="Subtitle"/>
    <w:basedOn w:val="a1"/>
    <w:link w:val="affff6"/>
    <w:qFormat/>
    <w:rsid w:val="00BC34EB"/>
    <w:pPr>
      <w:spacing w:after="60"/>
      <w:jc w:val="center"/>
      <w:outlineLvl w:val="1"/>
    </w:pPr>
    <w:rPr>
      <w:rFonts w:ascii="Arial" w:hAnsi="Arial"/>
      <w:szCs w:val="20"/>
      <w:lang w:val="x-none" w:eastAsia="x-none"/>
    </w:rPr>
  </w:style>
  <w:style w:type="character" w:customStyle="1" w:styleId="affff6">
    <w:name w:val="Подзаголовок Знак"/>
    <w:link w:val="affff5"/>
    <w:rsid w:val="00BC34EB"/>
    <w:rPr>
      <w:rFonts w:ascii="Arial" w:hAnsi="Arial"/>
      <w:sz w:val="24"/>
    </w:rPr>
  </w:style>
  <w:style w:type="paragraph" w:customStyle="1" w:styleId="200">
    <w:name w:val="Стиль Заголовок 2 + По центру Первая строка:  0 см"/>
    <w:basedOn w:val="ac"/>
    <w:rsid w:val="00BC34EB"/>
    <w:pPr>
      <w:jc w:val="center"/>
    </w:pPr>
    <w:rPr>
      <w:rFonts w:ascii="Times New Roman" w:hAnsi="Times New Roman"/>
      <w:bCs/>
      <w:sz w:val="24"/>
    </w:rPr>
  </w:style>
  <w:style w:type="paragraph" w:customStyle="1" w:styleId="3f0">
    <w:name w:val="Знак3 Знак Знак Знак Знак Знак Знак"/>
    <w:basedOn w:val="a1"/>
    <w:rsid w:val="00BC34EB"/>
    <w:pPr>
      <w:widowControl w:val="0"/>
      <w:adjustRightInd w:val="0"/>
      <w:spacing w:after="160" w:line="240" w:lineRule="exact"/>
      <w:jc w:val="right"/>
    </w:pPr>
    <w:rPr>
      <w:sz w:val="20"/>
      <w:szCs w:val="20"/>
      <w:lang w:val="en-GB" w:eastAsia="en-US"/>
    </w:rPr>
  </w:style>
  <w:style w:type="paragraph" w:customStyle="1" w:styleId="02statia2">
    <w:name w:val="02statia2"/>
    <w:basedOn w:val="a1"/>
    <w:rsid w:val="00BC34EB"/>
    <w:pPr>
      <w:spacing w:before="120" w:line="320" w:lineRule="atLeast"/>
      <w:ind w:left="2020" w:hanging="880"/>
      <w:jc w:val="both"/>
    </w:pPr>
    <w:rPr>
      <w:rFonts w:ascii="GaramondNarrowC" w:hAnsi="GaramondNarrowC"/>
      <w:color w:val="000000"/>
      <w:sz w:val="21"/>
      <w:szCs w:val="21"/>
    </w:rPr>
  </w:style>
  <w:style w:type="paragraph" w:customStyle="1" w:styleId="2d">
    <w:name w:val="Знак2"/>
    <w:basedOn w:val="a1"/>
    <w:rsid w:val="00BC34EB"/>
    <w:pPr>
      <w:widowControl w:val="0"/>
      <w:adjustRightInd w:val="0"/>
      <w:spacing w:after="160" w:line="240" w:lineRule="exact"/>
      <w:jc w:val="right"/>
    </w:pPr>
    <w:rPr>
      <w:sz w:val="20"/>
      <w:szCs w:val="20"/>
      <w:lang w:val="en-GB" w:eastAsia="en-US"/>
    </w:rPr>
  </w:style>
  <w:style w:type="paragraph" w:customStyle="1" w:styleId="sub3title">
    <w:name w:val="sub3title"/>
    <w:basedOn w:val="a1"/>
    <w:rsid w:val="00BC34EB"/>
    <w:pPr>
      <w:widowControl w:val="0"/>
      <w:wordWrap w:val="0"/>
      <w:spacing w:after="80"/>
      <w:jc w:val="both"/>
    </w:pPr>
    <w:rPr>
      <w:rFonts w:ascii="Arial" w:eastAsia="BatangChe" w:hAnsi="Arial"/>
      <w:b/>
      <w:kern w:val="2"/>
      <w:sz w:val="22"/>
      <w:szCs w:val="20"/>
      <w:lang w:val="en-US" w:eastAsia="ko-KR"/>
    </w:rPr>
  </w:style>
  <w:style w:type="paragraph" w:customStyle="1" w:styleId="160">
    <w:name w:val="표준16"/>
    <w:basedOn w:val="a1"/>
    <w:rsid w:val="00BC34EB"/>
    <w:pPr>
      <w:widowControl w:val="0"/>
      <w:wordWrap w:val="0"/>
      <w:spacing w:line="320" w:lineRule="atLeast"/>
      <w:jc w:val="both"/>
    </w:pPr>
    <w:rPr>
      <w:rFonts w:ascii="Arial" w:eastAsia="BatangChe" w:hAnsi="Arial"/>
      <w:kern w:val="2"/>
      <w:sz w:val="22"/>
      <w:szCs w:val="20"/>
      <w:lang w:val="en-US" w:eastAsia="ko-KR"/>
    </w:rPr>
  </w:style>
  <w:style w:type="paragraph" w:customStyle="1" w:styleId="affff7">
    <w:name w:val="Знак Знак Знак Знак Знак Знак Знак"/>
    <w:basedOn w:val="a1"/>
    <w:rsid w:val="00BC34EB"/>
    <w:pPr>
      <w:widowControl w:val="0"/>
      <w:spacing w:after="160" w:line="240" w:lineRule="exact"/>
      <w:jc w:val="both"/>
    </w:pPr>
    <w:rPr>
      <w:rFonts w:ascii="Verdana" w:hAnsi="Verdana" w:cs="Verdana"/>
      <w:kern w:val="2"/>
      <w:sz w:val="20"/>
      <w:szCs w:val="20"/>
      <w:lang w:val="en-US" w:eastAsia="en-US"/>
    </w:rPr>
  </w:style>
  <w:style w:type="paragraph" w:customStyle="1" w:styleId="01zagolovok">
    <w:name w:val="01_zagolovok"/>
    <w:basedOn w:val="a1"/>
    <w:rsid w:val="00BC34EB"/>
    <w:pPr>
      <w:keepNext/>
      <w:pageBreakBefore/>
      <w:spacing w:before="360" w:after="120"/>
      <w:outlineLvl w:val="0"/>
    </w:pPr>
    <w:rPr>
      <w:rFonts w:ascii="GaramondC" w:hAnsi="GaramondC"/>
      <w:b/>
      <w:color w:val="000000"/>
      <w:sz w:val="40"/>
      <w:szCs w:val="62"/>
    </w:rPr>
  </w:style>
  <w:style w:type="paragraph" w:customStyle="1" w:styleId="DefaultText">
    <w:name w:val="Default Text"/>
    <w:basedOn w:val="a1"/>
    <w:rsid w:val="00BC34EB"/>
    <w:pPr>
      <w:widowControl w:val="0"/>
      <w:autoSpaceDE w:val="0"/>
      <w:autoSpaceDN w:val="0"/>
      <w:adjustRightInd w:val="0"/>
      <w:spacing w:before="140"/>
    </w:pPr>
    <w:rPr>
      <w:rFonts w:ascii="Arial" w:hAnsi="Arial" w:cs="Arial"/>
      <w:lang w:val="en-US" w:eastAsia="en-US"/>
    </w:rPr>
  </w:style>
  <w:style w:type="paragraph" w:customStyle="1" w:styleId="1b">
    <w:name w:val="Знак Знак1 Знак Знак Знак Знак Знак Знак"/>
    <w:basedOn w:val="a1"/>
    <w:rsid w:val="00BC34EB"/>
    <w:pPr>
      <w:spacing w:after="160" w:line="240" w:lineRule="exact"/>
    </w:pPr>
    <w:rPr>
      <w:rFonts w:ascii="Verdana" w:hAnsi="Verdana" w:cs="Verdana"/>
      <w:sz w:val="20"/>
      <w:szCs w:val="20"/>
      <w:lang w:val="en-US" w:eastAsia="en-US"/>
    </w:rPr>
  </w:style>
  <w:style w:type="paragraph" w:customStyle="1" w:styleId="affff8">
    <w:name w:val="Основной шрифт абзаца Знак Знак Знак Знак Знак Знак"/>
    <w:aliases w:val=" Знак1 Знак Знак Знак Знак Знак Знак Знак Знак Знак"/>
    <w:basedOn w:val="a1"/>
    <w:rsid w:val="00BC34EB"/>
    <w:pPr>
      <w:spacing w:before="100" w:beforeAutospacing="1" w:after="100" w:afterAutospacing="1"/>
      <w:jc w:val="both"/>
    </w:pPr>
    <w:rPr>
      <w:rFonts w:ascii="Tahoma" w:hAnsi="Tahoma"/>
      <w:sz w:val="20"/>
      <w:szCs w:val="20"/>
      <w:lang w:val="en-US" w:eastAsia="en-US"/>
    </w:rPr>
  </w:style>
  <w:style w:type="character" w:styleId="affff9">
    <w:name w:val="Strong"/>
    <w:qFormat/>
    <w:rsid w:val="00BC34EB"/>
    <w:rPr>
      <w:b/>
      <w:bCs/>
    </w:rPr>
  </w:style>
  <w:style w:type="character" w:customStyle="1" w:styleId="affffa">
    <w:name w:val="Основной текст Знак Знак Знак Знак"/>
    <w:rsid w:val="00BC34EB"/>
    <w:rPr>
      <w:sz w:val="24"/>
      <w:szCs w:val="24"/>
      <w:lang w:val="ru-RU" w:eastAsia="ru-RU" w:bidi="ar-SA"/>
    </w:rPr>
  </w:style>
  <w:style w:type="paragraph" w:customStyle="1" w:styleId="affffb">
    <w:name w:val="Стиль"/>
    <w:rsid w:val="00BC34EB"/>
    <w:pPr>
      <w:widowControl w:val="0"/>
    </w:pPr>
    <w:rPr>
      <w:snapToGrid w:val="0"/>
      <w:sz w:val="24"/>
    </w:rPr>
  </w:style>
  <w:style w:type="paragraph" w:customStyle="1" w:styleId="ConsPlusNonformat">
    <w:name w:val="ConsPlusNonformat"/>
    <w:rsid w:val="00BC34EB"/>
    <w:pPr>
      <w:autoSpaceDE w:val="0"/>
      <w:autoSpaceDN w:val="0"/>
      <w:adjustRightInd w:val="0"/>
    </w:pPr>
    <w:rPr>
      <w:rFonts w:ascii="Courier New" w:hAnsi="Courier New" w:cs="Courier New"/>
    </w:rPr>
  </w:style>
  <w:style w:type="paragraph" w:styleId="affffc">
    <w:name w:val="List Paragraph"/>
    <w:basedOn w:val="a1"/>
    <w:uiPriority w:val="34"/>
    <w:qFormat/>
    <w:rsid w:val="00BC34EB"/>
    <w:pPr>
      <w:spacing w:after="200" w:line="276" w:lineRule="auto"/>
      <w:ind w:left="720"/>
      <w:contextualSpacing/>
    </w:pPr>
    <w:rPr>
      <w:rFonts w:ascii="Calibri" w:eastAsia="Calibri" w:hAnsi="Calibri"/>
      <w:sz w:val="22"/>
      <w:szCs w:val="22"/>
      <w:lang w:eastAsia="en-US"/>
    </w:rPr>
  </w:style>
  <w:style w:type="character" w:customStyle="1" w:styleId="affffd">
    <w:name w:val="Текст примечания Знак"/>
    <w:basedOn w:val="a2"/>
    <w:link w:val="affffe"/>
    <w:semiHidden/>
    <w:rsid w:val="00BC34EB"/>
  </w:style>
  <w:style w:type="paragraph" w:styleId="affffe">
    <w:name w:val="annotation text"/>
    <w:basedOn w:val="a1"/>
    <w:link w:val="affffd"/>
    <w:semiHidden/>
    <w:rsid w:val="00BC34EB"/>
    <w:pPr>
      <w:jc w:val="both"/>
    </w:pPr>
    <w:rPr>
      <w:sz w:val="20"/>
      <w:szCs w:val="20"/>
    </w:rPr>
  </w:style>
  <w:style w:type="character" w:customStyle="1" w:styleId="afffff">
    <w:name w:val="Тема примечания Знак"/>
    <w:link w:val="afffff0"/>
    <w:semiHidden/>
    <w:rsid w:val="00BC34EB"/>
    <w:rPr>
      <w:b/>
      <w:bCs/>
    </w:rPr>
  </w:style>
  <w:style w:type="paragraph" w:styleId="afffff0">
    <w:name w:val="annotation subject"/>
    <w:basedOn w:val="affffe"/>
    <w:next w:val="affffe"/>
    <w:link w:val="afffff"/>
    <w:semiHidden/>
    <w:rsid w:val="00BC34EB"/>
    <w:rPr>
      <w:b/>
      <w:bCs/>
      <w:lang w:val="x-none" w:eastAsia="x-none"/>
    </w:rPr>
  </w:style>
  <w:style w:type="character" w:customStyle="1" w:styleId="FontStyle16">
    <w:name w:val="Font Style16"/>
    <w:rsid w:val="00BC34EB"/>
    <w:rPr>
      <w:rFonts w:ascii="Times New Roman" w:hAnsi="Times New Roman" w:cs="Times New Roman"/>
      <w:sz w:val="22"/>
      <w:szCs w:val="22"/>
    </w:rPr>
  </w:style>
  <w:style w:type="paragraph" w:customStyle="1" w:styleId="Style4">
    <w:name w:val="Style4"/>
    <w:basedOn w:val="a1"/>
    <w:rsid w:val="00BC34EB"/>
    <w:pPr>
      <w:widowControl w:val="0"/>
      <w:autoSpaceDE w:val="0"/>
      <w:autoSpaceDN w:val="0"/>
      <w:adjustRightInd w:val="0"/>
      <w:spacing w:line="279" w:lineRule="exact"/>
    </w:pPr>
  </w:style>
  <w:style w:type="paragraph" w:customStyle="1" w:styleId="Style7">
    <w:name w:val="Style7"/>
    <w:basedOn w:val="a1"/>
    <w:rsid w:val="00BC34EB"/>
    <w:pPr>
      <w:widowControl w:val="0"/>
      <w:autoSpaceDE w:val="0"/>
      <w:autoSpaceDN w:val="0"/>
      <w:adjustRightInd w:val="0"/>
      <w:spacing w:line="277" w:lineRule="exact"/>
      <w:ind w:firstLine="720"/>
    </w:pPr>
  </w:style>
  <w:style w:type="paragraph" w:customStyle="1" w:styleId="ConsPlusCell">
    <w:name w:val="ConsPlusCell"/>
    <w:rsid w:val="00BC34EB"/>
    <w:pPr>
      <w:widowControl w:val="0"/>
      <w:autoSpaceDE w:val="0"/>
      <w:autoSpaceDN w:val="0"/>
      <w:adjustRightInd w:val="0"/>
    </w:pPr>
    <w:rPr>
      <w:rFonts w:ascii="Arial" w:hAnsi="Arial" w:cs="Arial"/>
    </w:rPr>
  </w:style>
  <w:style w:type="paragraph" w:customStyle="1" w:styleId="opisdvfldbeg">
    <w:name w:val="opis_dvfld_beg"/>
    <w:basedOn w:val="a1"/>
    <w:rsid w:val="00BC34EB"/>
    <w:pPr>
      <w:spacing w:before="57" w:after="100" w:afterAutospacing="1"/>
    </w:pPr>
    <w:rPr>
      <w:rFonts w:ascii="Verdana" w:hAnsi="Verdana"/>
      <w:sz w:val="18"/>
      <w:szCs w:val="18"/>
    </w:rPr>
  </w:style>
  <w:style w:type="paragraph" w:customStyle="1" w:styleId="bullet">
    <w:name w:val="bullet"/>
    <w:basedOn w:val="a1"/>
    <w:rsid w:val="00BC34EB"/>
    <w:pPr>
      <w:spacing w:before="100" w:beforeAutospacing="1" w:after="100" w:afterAutospacing="1"/>
    </w:pPr>
  </w:style>
  <w:style w:type="paragraph" w:customStyle="1" w:styleId="opispole">
    <w:name w:val="opis_pole"/>
    <w:basedOn w:val="a1"/>
    <w:rsid w:val="00BC34EB"/>
    <w:pPr>
      <w:spacing w:before="100" w:beforeAutospacing="1" w:after="100" w:afterAutospacing="1"/>
    </w:pPr>
  </w:style>
  <w:style w:type="character" w:customStyle="1" w:styleId="textspanview">
    <w:name w:val="textspanview"/>
    <w:basedOn w:val="a2"/>
    <w:rsid w:val="00BC34EB"/>
  </w:style>
  <w:style w:type="character" w:customStyle="1" w:styleId="Anrede1IhrZeichen">
    <w:name w:val="Anrede1IhrZeichen"/>
    <w:rsid w:val="00BC34EB"/>
    <w:rPr>
      <w:rFonts w:ascii="Arial" w:hAnsi="Arial"/>
      <w:sz w:val="22"/>
    </w:rPr>
  </w:style>
  <w:style w:type="paragraph" w:styleId="afffff1">
    <w:name w:val="No Spacing"/>
    <w:aliases w:val="для таблиц,Без интервала2,No Spacing,Бес интервала"/>
    <w:link w:val="afffff2"/>
    <w:uiPriority w:val="1"/>
    <w:qFormat/>
    <w:rsid w:val="00BC34EB"/>
    <w:pPr>
      <w:jc w:val="both"/>
    </w:pPr>
    <w:rPr>
      <w:sz w:val="24"/>
      <w:szCs w:val="24"/>
    </w:rPr>
  </w:style>
  <w:style w:type="character" w:customStyle="1" w:styleId="Arial8">
    <w:name w:val="Стиль (латиница) Arial 8 пт Синий"/>
    <w:uiPriority w:val="99"/>
    <w:rsid w:val="00BC34EB"/>
    <w:rPr>
      <w:rFonts w:ascii="Times New Roman" w:hAnsi="Times New Roman" w:cs="Times New Roman" w:hint="default"/>
      <w:color w:val="0000FF"/>
      <w:sz w:val="24"/>
    </w:rPr>
  </w:style>
  <w:style w:type="character" w:customStyle="1" w:styleId="FontStyle12">
    <w:name w:val="Font Style12"/>
    <w:rsid w:val="00BC34EB"/>
    <w:rPr>
      <w:rFonts w:ascii="Times New Roman" w:hAnsi="Times New Roman" w:cs="Times New Roman"/>
      <w:sz w:val="26"/>
      <w:szCs w:val="26"/>
    </w:rPr>
  </w:style>
  <w:style w:type="character" w:customStyle="1" w:styleId="FontStyle21">
    <w:name w:val="Font Style21"/>
    <w:uiPriority w:val="99"/>
    <w:rsid w:val="00BC34EB"/>
    <w:rPr>
      <w:rFonts w:ascii="Century Schoolbook" w:hAnsi="Century Schoolbook" w:cs="Century Schoolbook"/>
      <w:sz w:val="24"/>
      <w:szCs w:val="24"/>
    </w:rPr>
  </w:style>
  <w:style w:type="character" w:customStyle="1" w:styleId="FontStyle22">
    <w:name w:val="Font Style22"/>
    <w:uiPriority w:val="99"/>
    <w:rsid w:val="00BC34EB"/>
    <w:rPr>
      <w:rFonts w:ascii="Century Schoolbook" w:hAnsi="Century Schoolbook" w:cs="Century Schoolbook"/>
      <w:b/>
      <w:bCs/>
      <w:sz w:val="24"/>
      <w:szCs w:val="24"/>
    </w:rPr>
  </w:style>
  <w:style w:type="paragraph" w:customStyle="1" w:styleId="1CStyle8">
    <w:name w:val="1CStyle8"/>
    <w:rsid w:val="00BC34EB"/>
    <w:pPr>
      <w:spacing w:after="200" w:line="276" w:lineRule="auto"/>
      <w:jc w:val="center"/>
    </w:pPr>
    <w:rPr>
      <w:rFonts w:ascii="Arial" w:hAnsi="Arial"/>
      <w:b/>
      <w:sz w:val="16"/>
      <w:szCs w:val="22"/>
    </w:rPr>
  </w:style>
  <w:style w:type="paragraph" w:customStyle="1" w:styleId="1CStyle14">
    <w:name w:val="1CStyle14"/>
    <w:rsid w:val="00BC34EB"/>
    <w:pPr>
      <w:spacing w:after="200" w:line="276" w:lineRule="auto"/>
      <w:jc w:val="right"/>
    </w:pPr>
    <w:rPr>
      <w:rFonts w:ascii="Arial" w:hAnsi="Arial"/>
      <w:sz w:val="16"/>
      <w:szCs w:val="22"/>
    </w:rPr>
  </w:style>
  <w:style w:type="paragraph" w:customStyle="1" w:styleId="1CStyle7">
    <w:name w:val="1CStyle7"/>
    <w:rsid w:val="00BC34EB"/>
    <w:pPr>
      <w:spacing w:after="200" w:line="276" w:lineRule="auto"/>
      <w:jc w:val="center"/>
    </w:pPr>
    <w:rPr>
      <w:rFonts w:ascii="Arial" w:hAnsi="Arial"/>
      <w:b/>
      <w:sz w:val="16"/>
      <w:szCs w:val="22"/>
    </w:rPr>
  </w:style>
  <w:style w:type="paragraph" w:customStyle="1" w:styleId="1CStyle9">
    <w:name w:val="1CStyle9"/>
    <w:rsid w:val="00BC34EB"/>
    <w:pPr>
      <w:spacing w:after="200" w:line="276" w:lineRule="auto"/>
      <w:jc w:val="center"/>
    </w:pPr>
    <w:rPr>
      <w:rFonts w:ascii="Arial" w:hAnsi="Arial"/>
      <w:b/>
      <w:sz w:val="16"/>
      <w:szCs w:val="22"/>
    </w:rPr>
  </w:style>
  <w:style w:type="paragraph" w:customStyle="1" w:styleId="1CStyle16">
    <w:name w:val="1CStyle16"/>
    <w:rsid w:val="00BC34EB"/>
    <w:pPr>
      <w:spacing w:after="200" w:line="276" w:lineRule="auto"/>
      <w:jc w:val="center"/>
    </w:pPr>
    <w:rPr>
      <w:rFonts w:ascii="Arial" w:hAnsi="Arial"/>
      <w:sz w:val="16"/>
      <w:szCs w:val="22"/>
    </w:rPr>
  </w:style>
  <w:style w:type="paragraph" w:customStyle="1" w:styleId="1CStyle17">
    <w:name w:val="1CStyle17"/>
    <w:rsid w:val="00BC34EB"/>
    <w:pPr>
      <w:spacing w:after="200" w:line="276" w:lineRule="auto"/>
      <w:jc w:val="center"/>
    </w:pPr>
    <w:rPr>
      <w:rFonts w:ascii="Arial" w:hAnsi="Arial"/>
      <w:sz w:val="16"/>
      <w:szCs w:val="22"/>
    </w:rPr>
  </w:style>
  <w:style w:type="paragraph" w:customStyle="1" w:styleId="Iniiaiieoaenonionooiii3">
    <w:name w:val="Iniiaiie oaeno n ionooiii 3"/>
    <w:basedOn w:val="a1"/>
    <w:rsid w:val="00BC34EB"/>
    <w:pPr>
      <w:widowControl w:val="0"/>
      <w:ind w:firstLine="709"/>
      <w:jc w:val="both"/>
    </w:pPr>
    <w:rPr>
      <w:sz w:val="28"/>
      <w:szCs w:val="28"/>
    </w:rPr>
  </w:style>
  <w:style w:type="character" w:customStyle="1" w:styleId="FontStyle24">
    <w:name w:val="Font Style24"/>
    <w:rsid w:val="00BC34EB"/>
    <w:rPr>
      <w:rFonts w:ascii="Times New Roman" w:hAnsi="Times New Roman" w:cs="Times New Roman"/>
      <w:sz w:val="20"/>
      <w:szCs w:val="20"/>
    </w:rPr>
  </w:style>
  <w:style w:type="character" w:customStyle="1" w:styleId="apple-style-span">
    <w:name w:val="apple-style-span"/>
    <w:rsid w:val="00BC34EB"/>
    <w:rPr>
      <w:rFonts w:cs="Times New Roman"/>
    </w:rPr>
  </w:style>
  <w:style w:type="paragraph" w:customStyle="1" w:styleId="western">
    <w:name w:val="western"/>
    <w:basedOn w:val="a1"/>
    <w:rsid w:val="00BC34EB"/>
    <w:pPr>
      <w:spacing w:before="100" w:beforeAutospacing="1" w:after="115"/>
    </w:pPr>
    <w:rPr>
      <w:color w:val="000000"/>
    </w:rPr>
  </w:style>
  <w:style w:type="paragraph" w:customStyle="1" w:styleId="236">
    <w:name w:val="Заголовок 236"/>
    <w:basedOn w:val="a1"/>
    <w:rsid w:val="00BC34EB"/>
    <w:pPr>
      <w:spacing w:line="312" w:lineRule="atLeast"/>
      <w:outlineLvl w:val="2"/>
    </w:pPr>
    <w:rPr>
      <w:rFonts w:ascii="Trebuchet MS" w:hAnsi="Trebuchet MS"/>
      <w:color w:val="000000"/>
      <w:sz w:val="31"/>
      <w:szCs w:val="31"/>
    </w:rPr>
  </w:style>
  <w:style w:type="paragraph" w:customStyle="1" w:styleId="2e">
    <w:name w:val="заголовок 2"/>
    <w:basedOn w:val="a1"/>
    <w:next w:val="a1"/>
    <w:rsid w:val="004645E1"/>
    <w:pPr>
      <w:keepNext/>
      <w:jc w:val="center"/>
    </w:pPr>
    <w:rPr>
      <w:b/>
      <w:bCs/>
    </w:rPr>
  </w:style>
  <w:style w:type="table" w:styleId="afffff3">
    <w:name w:val="Table Grid"/>
    <w:basedOn w:val="a3"/>
    <w:uiPriority w:val="59"/>
    <w:rsid w:val="008367C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fff4">
    <w:name w:val="footnote reference"/>
    <w:uiPriority w:val="99"/>
    <w:unhideWhenUsed/>
    <w:rsid w:val="000A648E"/>
    <w:rPr>
      <w:vertAlign w:val="superscript"/>
    </w:rPr>
  </w:style>
  <w:style w:type="paragraph" w:customStyle="1" w:styleId="2f">
    <w:name w:val="Обычный2"/>
    <w:rsid w:val="00215838"/>
    <w:pPr>
      <w:widowControl w:val="0"/>
      <w:spacing w:line="300" w:lineRule="auto"/>
      <w:ind w:firstLine="720"/>
      <w:jc w:val="both"/>
    </w:pPr>
    <w:rPr>
      <w:snapToGrid w:val="0"/>
      <w:sz w:val="24"/>
    </w:rPr>
  </w:style>
  <w:style w:type="character" w:customStyle="1" w:styleId="padright">
    <w:name w:val="padright"/>
    <w:basedOn w:val="a2"/>
    <w:rsid w:val="00CC4763"/>
  </w:style>
  <w:style w:type="character" w:customStyle="1" w:styleId="afffff5">
    <w:name w:val="Цветовое выделение"/>
    <w:uiPriority w:val="99"/>
    <w:rsid w:val="00265889"/>
    <w:rPr>
      <w:b/>
      <w:color w:val="26282F"/>
    </w:rPr>
  </w:style>
  <w:style w:type="character" w:customStyle="1" w:styleId="apple-converted-space">
    <w:name w:val="apple-converted-space"/>
    <w:basedOn w:val="a2"/>
    <w:rsid w:val="00761832"/>
  </w:style>
  <w:style w:type="character" w:customStyle="1" w:styleId="ConsPlusNormal0">
    <w:name w:val="ConsPlusNormal Знак"/>
    <w:link w:val="ConsPlusNormal"/>
    <w:locked/>
    <w:rsid w:val="00C04568"/>
    <w:rPr>
      <w:rFonts w:ascii="Arial" w:hAnsi="Arial" w:cs="Arial"/>
      <w:lang w:val="ru-RU" w:eastAsia="ru-RU" w:bidi="ar-SA"/>
    </w:rPr>
  </w:style>
  <w:style w:type="character" w:customStyle="1" w:styleId="afffff2">
    <w:name w:val="Без интервала Знак"/>
    <w:aliases w:val="для таблиц Знак,Без интервала2 Знак,No Spacing Знак,Бес интервала Знак"/>
    <w:link w:val="afffff1"/>
    <w:uiPriority w:val="1"/>
    <w:rsid w:val="00025A63"/>
    <w:rPr>
      <w:sz w:val="24"/>
      <w:szCs w:val="24"/>
      <w:lang w:bidi="ar-SA"/>
    </w:rPr>
  </w:style>
  <w:style w:type="paragraph" w:customStyle="1" w:styleId="WW-">
    <w:name w:val="WW-Цитата"/>
    <w:basedOn w:val="a1"/>
    <w:rsid w:val="003E6AB5"/>
    <w:pPr>
      <w:widowControl w:val="0"/>
      <w:suppressAutoHyphens/>
      <w:ind w:left="284" w:right="800"/>
    </w:pPr>
    <w:rPr>
      <w:szCs w:val="20"/>
      <w:lang w:eastAsia="ar-SA"/>
    </w:rPr>
  </w:style>
  <w:style w:type="character" w:customStyle="1" w:styleId="46">
    <w:name w:val="Заголовок №4_"/>
    <w:link w:val="47"/>
    <w:rsid w:val="003E6AB5"/>
    <w:rPr>
      <w:shd w:val="clear" w:color="auto" w:fill="FFFFFF"/>
    </w:rPr>
  </w:style>
  <w:style w:type="paragraph" w:customStyle="1" w:styleId="47">
    <w:name w:val="Заголовок №4"/>
    <w:basedOn w:val="a1"/>
    <w:link w:val="46"/>
    <w:rsid w:val="003E6AB5"/>
    <w:pPr>
      <w:shd w:val="clear" w:color="auto" w:fill="FFFFFF"/>
      <w:spacing w:after="180" w:line="259" w:lineRule="exact"/>
      <w:outlineLvl w:val="3"/>
    </w:pPr>
    <w:rPr>
      <w:sz w:val="20"/>
      <w:szCs w:val="20"/>
    </w:rPr>
  </w:style>
  <w:style w:type="character" w:customStyle="1" w:styleId="afffff6">
    <w:name w:val="Основной текст_"/>
    <w:link w:val="1c"/>
    <w:rsid w:val="003E6AB5"/>
    <w:rPr>
      <w:shd w:val="clear" w:color="auto" w:fill="FFFFFF"/>
    </w:rPr>
  </w:style>
  <w:style w:type="paragraph" w:customStyle="1" w:styleId="1c">
    <w:name w:val="Основной текст1"/>
    <w:basedOn w:val="a1"/>
    <w:link w:val="afffff6"/>
    <w:rsid w:val="003E6AB5"/>
    <w:pPr>
      <w:shd w:val="clear" w:color="auto" w:fill="FFFFFF"/>
      <w:spacing w:before="180" w:after="300" w:line="0" w:lineRule="atLeast"/>
      <w:jc w:val="both"/>
    </w:pPr>
    <w:rPr>
      <w:sz w:val="20"/>
      <w:szCs w:val="20"/>
    </w:rPr>
  </w:style>
  <w:style w:type="character" w:customStyle="1" w:styleId="header-user-name">
    <w:name w:val="header-user-name"/>
    <w:rsid w:val="003E6AB5"/>
  </w:style>
  <w:style w:type="character" w:customStyle="1" w:styleId="iceouttxt5">
    <w:name w:val="iceouttxt5"/>
    <w:rsid w:val="003E6AB5"/>
    <w:rPr>
      <w:rFonts w:ascii="Arial" w:hAnsi="Arial" w:cs="Arial" w:hint="default"/>
      <w:color w:val="666666"/>
      <w:sz w:val="17"/>
      <w:szCs w:val="17"/>
    </w:rPr>
  </w:style>
  <w:style w:type="paragraph" w:customStyle="1" w:styleId="BodyTextIndent31">
    <w:name w:val="Body Text Indent 31"/>
    <w:basedOn w:val="a1"/>
    <w:uiPriority w:val="99"/>
    <w:rsid w:val="003E6AB5"/>
    <w:pPr>
      <w:widowControl w:val="0"/>
      <w:suppressAutoHyphens/>
      <w:ind w:left="1276" w:hanging="567"/>
    </w:pPr>
    <w:rPr>
      <w:sz w:val="27"/>
      <w:szCs w:val="27"/>
      <w:lang w:eastAsia="ar-SA"/>
    </w:rPr>
  </w:style>
  <w:style w:type="paragraph" w:customStyle="1" w:styleId="afffff7">
    <w:name w:val="Содержимое таблицы"/>
    <w:basedOn w:val="a1"/>
    <w:rsid w:val="003E6AB5"/>
    <w:pPr>
      <w:widowControl w:val="0"/>
      <w:suppressLineNumbers/>
      <w:suppressAutoHyphens/>
    </w:pPr>
    <w:rPr>
      <w:rFonts w:eastAsia="Lucida Sans Unicode"/>
      <w:kern w:val="2"/>
    </w:rPr>
  </w:style>
  <w:style w:type="paragraph" w:customStyle="1" w:styleId="Normal1">
    <w:name w:val="Normal1"/>
    <w:rsid w:val="003E6AB5"/>
    <w:pPr>
      <w:widowControl w:val="0"/>
      <w:spacing w:line="360" w:lineRule="auto"/>
      <w:jc w:val="both"/>
    </w:pPr>
    <w:rPr>
      <w:snapToGrid w:val="0"/>
      <w:sz w:val="28"/>
    </w:rPr>
  </w:style>
  <w:style w:type="table" w:customStyle="1" w:styleId="1d">
    <w:name w:val="Сетка таблицы1"/>
    <w:basedOn w:val="a3"/>
    <w:next w:val="afffff3"/>
    <w:uiPriority w:val="59"/>
    <w:rsid w:val="003E6AB5"/>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8">
    <w:name w:val="Текст концевой сноски Знак"/>
    <w:link w:val="afffff9"/>
    <w:uiPriority w:val="99"/>
    <w:semiHidden/>
    <w:rsid w:val="003E6AB5"/>
  </w:style>
  <w:style w:type="paragraph" w:styleId="afffff9">
    <w:name w:val="endnote text"/>
    <w:basedOn w:val="a1"/>
    <w:link w:val="afffff8"/>
    <w:uiPriority w:val="99"/>
    <w:semiHidden/>
    <w:unhideWhenUsed/>
    <w:rsid w:val="003E6AB5"/>
    <w:rPr>
      <w:sz w:val="20"/>
      <w:szCs w:val="20"/>
    </w:rPr>
  </w:style>
  <w:style w:type="character" w:customStyle="1" w:styleId="1e">
    <w:name w:val="Текст концевой сноски Знак1"/>
    <w:basedOn w:val="a2"/>
    <w:uiPriority w:val="99"/>
    <w:semiHidden/>
    <w:rsid w:val="003E6AB5"/>
  </w:style>
  <w:style w:type="numbering" w:customStyle="1" w:styleId="1f">
    <w:name w:val="Нет списка1"/>
    <w:next w:val="a4"/>
    <w:uiPriority w:val="99"/>
    <w:semiHidden/>
    <w:unhideWhenUsed/>
    <w:rsid w:val="003E6AB5"/>
  </w:style>
  <w:style w:type="numbering" w:customStyle="1" w:styleId="111">
    <w:name w:val="Нет списка11"/>
    <w:next w:val="a4"/>
    <w:uiPriority w:val="99"/>
    <w:semiHidden/>
    <w:unhideWhenUsed/>
    <w:rsid w:val="003E6AB5"/>
  </w:style>
  <w:style w:type="numbering" w:customStyle="1" w:styleId="2f0">
    <w:name w:val="Нет списка2"/>
    <w:next w:val="a4"/>
    <w:uiPriority w:val="99"/>
    <w:semiHidden/>
    <w:unhideWhenUsed/>
    <w:rsid w:val="003E6AB5"/>
  </w:style>
  <w:style w:type="character" w:styleId="afffffa">
    <w:name w:val="endnote reference"/>
    <w:uiPriority w:val="99"/>
    <w:semiHidden/>
    <w:unhideWhenUsed/>
    <w:rsid w:val="00021BCD"/>
    <w:rPr>
      <w:vertAlign w:val="superscript"/>
    </w:rPr>
  </w:style>
  <w:style w:type="character" w:customStyle="1" w:styleId="CharChar">
    <w:name w:val="Обычный Char Char"/>
    <w:link w:val="16"/>
    <w:locked/>
    <w:rsid w:val="0006611C"/>
    <w:rPr>
      <w:sz w:val="24"/>
    </w:rPr>
  </w:style>
  <w:style w:type="paragraph" w:customStyle="1" w:styleId="120">
    <w:name w:val="Обычный12"/>
    <w:rsid w:val="0006611C"/>
    <w:pPr>
      <w:widowControl w:val="0"/>
      <w:spacing w:line="300" w:lineRule="auto"/>
      <w:ind w:firstLine="720"/>
      <w:jc w:val="both"/>
    </w:pPr>
    <w:rPr>
      <w:sz w:val="24"/>
    </w:rPr>
  </w:style>
  <w:style w:type="table" w:customStyle="1" w:styleId="TableStyle0">
    <w:name w:val="TableStyle0"/>
    <w:rsid w:val="006B3AEC"/>
    <w:rPr>
      <w:rFonts w:ascii="Arial" w:eastAsiaTheme="minorEastAsia" w:hAnsi="Arial" w:cstheme="minorBidi"/>
      <w:sz w:val="16"/>
      <w:szCs w:val="22"/>
    </w:rPr>
    <w:tblPr>
      <w:tblCellMar>
        <w:top w:w="0" w:type="dxa"/>
        <w:left w:w="0" w:type="dxa"/>
        <w:bottom w:w="0" w:type="dxa"/>
        <w:right w:w="0" w:type="dxa"/>
      </w:tblCellMar>
    </w:tblPr>
  </w:style>
  <w:style w:type="character" w:styleId="afffffb">
    <w:name w:val="annotation reference"/>
    <w:basedOn w:val="a2"/>
    <w:semiHidden/>
    <w:unhideWhenUsed/>
    <w:rsid w:val="004E3FE5"/>
    <w:rPr>
      <w:sz w:val="16"/>
      <w:szCs w:val="16"/>
    </w:rPr>
  </w:style>
  <w:style w:type="character" w:customStyle="1" w:styleId="UnresolvedMention">
    <w:name w:val="Unresolved Mention"/>
    <w:basedOn w:val="a2"/>
    <w:uiPriority w:val="99"/>
    <w:semiHidden/>
    <w:unhideWhenUsed/>
    <w:rsid w:val="00E9260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footer" w:uiPriority="0"/>
    <w:lsdException w:name="caption" w:uiPriority="35" w:qFormat="1"/>
    <w:lsdException w:name="envelope address" w:uiPriority="0"/>
    <w:lsdException w:name="envelope return" w:uiPriority="0"/>
    <w:lsdException w:name="annotation reference" w:uiPriority="0"/>
    <w:lsdException w:name="page number" w:uiPriority="0"/>
    <w:lsdException w:name="List Bullet" w:uiPriority="0"/>
    <w:lsdException w:name="List Number"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Normal (Web)" w:uiPriority="0"/>
    <w:lsdException w:name="HTML Preformatted"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9C6688"/>
    <w:rPr>
      <w:sz w:val="24"/>
      <w:szCs w:val="24"/>
    </w:rPr>
  </w:style>
  <w:style w:type="paragraph" w:styleId="10">
    <w:name w:val="heading 1"/>
    <w:aliases w:val="Заголовок 1 Знак Знак Знак Знак Знак Знак Знак Знак Знак,H1,H1 Знак,Document Header1,Заголовок 1 Знак2 Знак,Заголовок 1 Знак1 Знак Знак,Заголовок 1 Знак Знак Знак Знак,Заголовок 1 Знак Знак1 Знак Знак,Заголовок 1 Знак Знак2 Знак"/>
    <w:basedOn w:val="a1"/>
    <w:next w:val="a1"/>
    <w:link w:val="11"/>
    <w:uiPriority w:val="99"/>
    <w:qFormat/>
    <w:rsid w:val="00BE00F4"/>
    <w:pPr>
      <w:autoSpaceDE w:val="0"/>
      <w:autoSpaceDN w:val="0"/>
      <w:adjustRightInd w:val="0"/>
      <w:spacing w:before="108" w:after="108"/>
      <w:jc w:val="center"/>
      <w:outlineLvl w:val="0"/>
    </w:pPr>
    <w:rPr>
      <w:rFonts w:ascii="Arial" w:hAnsi="Arial"/>
      <w:b/>
      <w:bCs/>
      <w:color w:val="26282F"/>
      <w:lang w:val="x-none" w:eastAsia="x-none"/>
    </w:rPr>
  </w:style>
  <w:style w:type="paragraph" w:styleId="20">
    <w:name w:val="heading 2"/>
    <w:aliases w:val="H2"/>
    <w:basedOn w:val="a1"/>
    <w:next w:val="a1"/>
    <w:link w:val="21"/>
    <w:qFormat/>
    <w:rsid w:val="00BC34EB"/>
    <w:pPr>
      <w:keepNext/>
      <w:jc w:val="center"/>
      <w:outlineLvl w:val="1"/>
    </w:pPr>
    <w:rPr>
      <w:b/>
      <w:bCs/>
      <w:lang w:val="x-none" w:eastAsia="x-none"/>
    </w:rPr>
  </w:style>
  <w:style w:type="paragraph" w:styleId="3">
    <w:name w:val="heading 3"/>
    <w:aliases w:val="H3,Section Header3"/>
    <w:basedOn w:val="a1"/>
    <w:next w:val="a1"/>
    <w:link w:val="31"/>
    <w:qFormat/>
    <w:rsid w:val="00BC34EB"/>
    <w:pPr>
      <w:keepNext/>
      <w:spacing w:before="240" w:after="60"/>
      <w:jc w:val="both"/>
      <w:outlineLvl w:val="2"/>
    </w:pPr>
    <w:rPr>
      <w:rFonts w:ascii="Arial" w:hAnsi="Arial"/>
      <w:b/>
      <w:szCs w:val="20"/>
      <w:lang w:val="x-none" w:eastAsia="x-none"/>
    </w:rPr>
  </w:style>
  <w:style w:type="paragraph" w:styleId="40">
    <w:name w:val="heading 4"/>
    <w:aliases w:val="H4"/>
    <w:basedOn w:val="a1"/>
    <w:next w:val="a1"/>
    <w:link w:val="41"/>
    <w:qFormat/>
    <w:rsid w:val="00BC34EB"/>
    <w:pPr>
      <w:keepNext/>
      <w:spacing w:before="240" w:after="60"/>
      <w:jc w:val="both"/>
      <w:outlineLvl w:val="3"/>
    </w:pPr>
    <w:rPr>
      <w:rFonts w:ascii="Arial" w:hAnsi="Arial"/>
      <w:szCs w:val="20"/>
      <w:lang w:val="x-none" w:eastAsia="x-none"/>
    </w:rPr>
  </w:style>
  <w:style w:type="paragraph" w:styleId="5">
    <w:name w:val="heading 5"/>
    <w:aliases w:val="H5"/>
    <w:basedOn w:val="a1"/>
    <w:next w:val="a1"/>
    <w:link w:val="50"/>
    <w:qFormat/>
    <w:rsid w:val="00BC34EB"/>
    <w:pPr>
      <w:spacing w:before="240" w:after="60"/>
      <w:jc w:val="both"/>
      <w:outlineLvl w:val="4"/>
    </w:pPr>
    <w:rPr>
      <w:sz w:val="22"/>
      <w:szCs w:val="20"/>
      <w:lang w:val="x-none" w:eastAsia="x-none"/>
    </w:rPr>
  </w:style>
  <w:style w:type="paragraph" w:styleId="6">
    <w:name w:val="heading 6"/>
    <w:basedOn w:val="a1"/>
    <w:next w:val="a1"/>
    <w:link w:val="60"/>
    <w:qFormat/>
    <w:rsid w:val="00BC34EB"/>
    <w:pPr>
      <w:spacing w:before="240" w:after="60"/>
      <w:jc w:val="both"/>
      <w:outlineLvl w:val="5"/>
    </w:pPr>
    <w:rPr>
      <w:i/>
      <w:sz w:val="22"/>
      <w:szCs w:val="20"/>
      <w:lang w:val="x-none" w:eastAsia="x-none"/>
    </w:rPr>
  </w:style>
  <w:style w:type="paragraph" w:styleId="7">
    <w:name w:val="heading 7"/>
    <w:basedOn w:val="a1"/>
    <w:next w:val="a1"/>
    <w:link w:val="70"/>
    <w:qFormat/>
    <w:rsid w:val="00BC34EB"/>
    <w:pPr>
      <w:spacing w:before="240" w:after="60"/>
      <w:jc w:val="both"/>
      <w:outlineLvl w:val="6"/>
    </w:pPr>
    <w:rPr>
      <w:rFonts w:ascii="Arial" w:hAnsi="Arial"/>
      <w:sz w:val="20"/>
      <w:szCs w:val="20"/>
      <w:lang w:val="x-none" w:eastAsia="x-none"/>
    </w:rPr>
  </w:style>
  <w:style w:type="paragraph" w:styleId="8">
    <w:name w:val="heading 8"/>
    <w:basedOn w:val="a1"/>
    <w:next w:val="a1"/>
    <w:link w:val="80"/>
    <w:qFormat/>
    <w:rsid w:val="00BC34EB"/>
    <w:pPr>
      <w:spacing w:before="240" w:after="60"/>
      <w:jc w:val="both"/>
      <w:outlineLvl w:val="7"/>
    </w:pPr>
    <w:rPr>
      <w:rFonts w:ascii="Arial" w:hAnsi="Arial"/>
      <w:i/>
      <w:sz w:val="20"/>
      <w:szCs w:val="20"/>
      <w:lang w:val="x-none" w:eastAsia="x-none"/>
    </w:rPr>
  </w:style>
  <w:style w:type="paragraph" w:styleId="9">
    <w:name w:val="heading 9"/>
    <w:basedOn w:val="a1"/>
    <w:next w:val="a1"/>
    <w:link w:val="90"/>
    <w:qFormat/>
    <w:rsid w:val="00BC34EB"/>
    <w:pPr>
      <w:spacing w:before="240" w:after="60"/>
      <w:jc w:val="both"/>
      <w:outlineLvl w:val="8"/>
    </w:pPr>
    <w:rPr>
      <w:rFonts w:ascii="Arial" w:hAnsi="Arial"/>
      <w:b/>
      <w:i/>
      <w:sz w:val="18"/>
      <w:szCs w:val="20"/>
      <w:lang w:val="x-none" w:eastAsia="x-none"/>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aliases w:val="Заголовок 1 Знак Знак Знак Знак Знак Знак Знак Знак Знак Знак2,H1 Знак2,H1 Знак Знак2,Document Header1 Знак1,Заголовок 1 Знак2 Знак Знак1,Заголовок 1 Знак1 Знак Знак Знак1,Заголовок 1 Знак Знак Знак Знак Знак1"/>
    <w:link w:val="10"/>
    <w:uiPriority w:val="99"/>
    <w:rsid w:val="00BE00F4"/>
    <w:rPr>
      <w:rFonts w:ascii="Arial" w:hAnsi="Arial" w:cs="Arial"/>
      <w:b/>
      <w:bCs/>
      <w:color w:val="26282F"/>
      <w:sz w:val="24"/>
      <w:szCs w:val="24"/>
    </w:rPr>
  </w:style>
  <w:style w:type="character" w:customStyle="1" w:styleId="21">
    <w:name w:val="Заголовок 2 Знак"/>
    <w:aliases w:val="H2 Знак"/>
    <w:link w:val="20"/>
    <w:rsid w:val="00BC34EB"/>
    <w:rPr>
      <w:b/>
      <w:bCs/>
      <w:sz w:val="24"/>
      <w:szCs w:val="24"/>
    </w:rPr>
  </w:style>
  <w:style w:type="character" w:customStyle="1" w:styleId="31">
    <w:name w:val="Заголовок 3 Знак1"/>
    <w:aliases w:val="H3 Знак,Section Header3 Знак"/>
    <w:link w:val="3"/>
    <w:rsid w:val="00BC34EB"/>
    <w:rPr>
      <w:rFonts w:ascii="Arial" w:hAnsi="Arial"/>
      <w:b/>
      <w:sz w:val="24"/>
    </w:rPr>
  </w:style>
  <w:style w:type="character" w:customStyle="1" w:styleId="41">
    <w:name w:val="Заголовок 4 Знак"/>
    <w:aliases w:val="H4 Знак"/>
    <w:link w:val="40"/>
    <w:rsid w:val="00BC34EB"/>
    <w:rPr>
      <w:rFonts w:ascii="Arial" w:hAnsi="Arial"/>
      <w:sz w:val="24"/>
    </w:rPr>
  </w:style>
  <w:style w:type="character" w:customStyle="1" w:styleId="50">
    <w:name w:val="Заголовок 5 Знак"/>
    <w:aliases w:val="H5 Знак"/>
    <w:link w:val="5"/>
    <w:rsid w:val="00BC34EB"/>
    <w:rPr>
      <w:sz w:val="22"/>
    </w:rPr>
  </w:style>
  <w:style w:type="character" w:customStyle="1" w:styleId="60">
    <w:name w:val="Заголовок 6 Знак"/>
    <w:link w:val="6"/>
    <w:rsid w:val="00BC34EB"/>
    <w:rPr>
      <w:i/>
      <w:sz w:val="22"/>
    </w:rPr>
  </w:style>
  <w:style w:type="character" w:customStyle="1" w:styleId="70">
    <w:name w:val="Заголовок 7 Знак"/>
    <w:link w:val="7"/>
    <w:rsid w:val="00BC34EB"/>
    <w:rPr>
      <w:rFonts w:ascii="Arial" w:hAnsi="Arial"/>
    </w:rPr>
  </w:style>
  <w:style w:type="character" w:customStyle="1" w:styleId="80">
    <w:name w:val="Заголовок 8 Знак"/>
    <w:link w:val="8"/>
    <w:rsid w:val="00BC34EB"/>
    <w:rPr>
      <w:rFonts w:ascii="Arial" w:hAnsi="Arial"/>
      <w:i/>
    </w:rPr>
  </w:style>
  <w:style w:type="character" w:customStyle="1" w:styleId="90">
    <w:name w:val="Заголовок 9 Знак"/>
    <w:link w:val="9"/>
    <w:rsid w:val="00BC34EB"/>
    <w:rPr>
      <w:rFonts w:ascii="Arial" w:hAnsi="Arial"/>
      <w:b/>
      <w:i/>
      <w:sz w:val="18"/>
    </w:rPr>
  </w:style>
  <w:style w:type="paragraph" w:styleId="a5">
    <w:name w:val="Normal (Web)"/>
    <w:basedOn w:val="a1"/>
    <w:link w:val="a6"/>
    <w:pPr>
      <w:spacing w:before="100" w:beforeAutospacing="1" w:after="100" w:afterAutospacing="1"/>
    </w:pPr>
    <w:rPr>
      <w:lang w:val="x-none" w:eastAsia="x-none"/>
    </w:rPr>
  </w:style>
  <w:style w:type="character" w:customStyle="1" w:styleId="a6">
    <w:name w:val="Обычный (веб) Знак"/>
    <w:link w:val="a5"/>
    <w:rsid w:val="00BC34EB"/>
    <w:rPr>
      <w:sz w:val="24"/>
      <w:szCs w:val="24"/>
    </w:rPr>
  </w:style>
  <w:style w:type="paragraph" w:styleId="a7">
    <w:name w:val="Body Text"/>
    <w:aliases w:val="Основной текст Знак Знак"/>
    <w:basedOn w:val="a1"/>
    <w:link w:val="12"/>
    <w:pPr>
      <w:jc w:val="center"/>
    </w:pPr>
    <w:rPr>
      <w:lang w:val="x-none" w:eastAsia="x-none"/>
    </w:rPr>
  </w:style>
  <w:style w:type="character" w:customStyle="1" w:styleId="12">
    <w:name w:val="Основной текст Знак1"/>
    <w:aliases w:val="Основной текст Знак Знак Знак2"/>
    <w:link w:val="a7"/>
    <w:rsid w:val="00BC34EB"/>
    <w:rPr>
      <w:sz w:val="24"/>
      <w:szCs w:val="24"/>
    </w:rPr>
  </w:style>
  <w:style w:type="paragraph" w:styleId="22">
    <w:name w:val="Body Text 2"/>
    <w:basedOn w:val="a1"/>
    <w:link w:val="23"/>
    <w:pPr>
      <w:jc w:val="both"/>
    </w:pPr>
    <w:rPr>
      <w:lang w:val="x-none" w:eastAsia="x-none"/>
    </w:rPr>
  </w:style>
  <w:style w:type="character" w:customStyle="1" w:styleId="23">
    <w:name w:val="Основной текст 2 Знак"/>
    <w:link w:val="22"/>
    <w:rsid w:val="00BC34EB"/>
    <w:rPr>
      <w:sz w:val="24"/>
      <w:szCs w:val="24"/>
    </w:rPr>
  </w:style>
  <w:style w:type="paragraph" w:customStyle="1" w:styleId="210">
    <w:name w:val="Основной текст 21"/>
    <w:basedOn w:val="a1"/>
    <w:rsid w:val="00224B5F"/>
    <w:pPr>
      <w:widowControl w:val="0"/>
      <w:jc w:val="both"/>
    </w:pPr>
    <w:rPr>
      <w:rFonts w:cs="Arial"/>
      <w:szCs w:val="18"/>
    </w:rPr>
  </w:style>
  <w:style w:type="character" w:customStyle="1" w:styleId="a8">
    <w:name w:val="Гипертекстовая ссылка"/>
    <w:uiPriority w:val="99"/>
    <w:rsid w:val="0043737D"/>
    <w:rPr>
      <w:color w:val="106BBE"/>
    </w:rPr>
  </w:style>
  <w:style w:type="character" w:customStyle="1" w:styleId="30">
    <w:name w:val="Заголовок 3 Знак"/>
    <w:uiPriority w:val="99"/>
    <w:rsid w:val="00BC34EB"/>
    <w:rPr>
      <w:rFonts w:ascii="Cambria" w:eastAsia="Times New Roman" w:hAnsi="Cambria" w:cs="Times New Roman"/>
      <w:b/>
      <w:bCs/>
      <w:sz w:val="26"/>
      <w:szCs w:val="26"/>
    </w:rPr>
  </w:style>
  <w:style w:type="character" w:customStyle="1" w:styleId="110">
    <w:name w:val="Заголовок 1 Знак1"/>
    <w:aliases w:val="Заголовок 1 Знак Знак Знак Знак Знак Знак Знак Знак Знак Знак1,H1 Знак1,H1 Знак Знак1,Document Header1 Знак,Заголовок 1 Знак2 Знак Знак,Заголовок 1 Знак1 Знак Знак Знак,Заголовок 1 Знак Знак Знак Знак Знак,Заголовок 1 Знак1 Знак1 Знак"/>
    <w:rsid w:val="00BC34EB"/>
    <w:rPr>
      <w:b/>
      <w:kern w:val="28"/>
      <w:sz w:val="36"/>
    </w:rPr>
  </w:style>
  <w:style w:type="paragraph" w:styleId="a9">
    <w:name w:val="Body Text Indent"/>
    <w:aliases w:val="Основной текст с отступом Знак1 Знак,Основной текст с отступом Знак1 Знак Знак Знак,Основной текст с отступом Знак Знак Знак Знак Знак Знак"/>
    <w:basedOn w:val="a1"/>
    <w:link w:val="13"/>
    <w:rsid w:val="00BC34EB"/>
    <w:pPr>
      <w:ind w:left="5760"/>
      <w:jc w:val="both"/>
    </w:pPr>
    <w:rPr>
      <w:lang w:val="x-none" w:eastAsia="x-none"/>
    </w:rPr>
  </w:style>
  <w:style w:type="character" w:customStyle="1" w:styleId="13">
    <w:name w:val="Основной текст с отступом Знак1"/>
    <w:aliases w:val="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link w:val="a9"/>
    <w:rsid w:val="00BC34EB"/>
    <w:rPr>
      <w:sz w:val="24"/>
      <w:szCs w:val="24"/>
    </w:rPr>
  </w:style>
  <w:style w:type="character" w:customStyle="1" w:styleId="aa">
    <w:name w:val="Основной текст с отступом Знак"/>
    <w:uiPriority w:val="99"/>
    <w:semiHidden/>
    <w:rsid w:val="00BC34EB"/>
    <w:rPr>
      <w:sz w:val="24"/>
      <w:szCs w:val="24"/>
    </w:rPr>
  </w:style>
  <w:style w:type="paragraph" w:customStyle="1" w:styleId="1">
    <w:name w:val="Стиль1"/>
    <w:basedOn w:val="a1"/>
    <w:rsid w:val="00BC34EB"/>
    <w:pPr>
      <w:keepNext/>
      <w:keepLines/>
      <w:widowControl w:val="0"/>
      <w:numPr>
        <w:numId w:val="1"/>
      </w:numPr>
      <w:suppressLineNumbers/>
      <w:suppressAutoHyphens/>
      <w:spacing w:after="60"/>
      <w:jc w:val="both"/>
    </w:pPr>
    <w:rPr>
      <w:b/>
      <w:sz w:val="28"/>
    </w:rPr>
  </w:style>
  <w:style w:type="paragraph" w:customStyle="1" w:styleId="2">
    <w:name w:val="Стиль2"/>
    <w:basedOn w:val="24"/>
    <w:rsid w:val="00BC34EB"/>
    <w:pPr>
      <w:keepNext/>
      <w:keepLines/>
      <w:widowControl w:val="0"/>
      <w:numPr>
        <w:ilvl w:val="1"/>
        <w:numId w:val="1"/>
      </w:numPr>
      <w:suppressLineNumbers/>
      <w:suppressAutoHyphens/>
      <w:spacing w:after="60"/>
    </w:pPr>
    <w:rPr>
      <w:b/>
      <w:szCs w:val="20"/>
    </w:rPr>
  </w:style>
  <w:style w:type="paragraph" w:styleId="24">
    <w:name w:val="List Number 2"/>
    <w:basedOn w:val="a1"/>
    <w:rsid w:val="00BC34EB"/>
    <w:pPr>
      <w:tabs>
        <w:tab w:val="num" w:pos="643"/>
      </w:tabs>
      <w:ind w:left="643" w:hanging="360"/>
      <w:jc w:val="both"/>
    </w:pPr>
  </w:style>
  <w:style w:type="paragraph" w:customStyle="1" w:styleId="32">
    <w:name w:val="Стиль3 Знак"/>
    <w:basedOn w:val="25"/>
    <w:rsid w:val="00BC34EB"/>
    <w:pPr>
      <w:widowControl w:val="0"/>
      <w:tabs>
        <w:tab w:val="num" w:pos="227"/>
      </w:tabs>
      <w:adjustRightInd w:val="0"/>
      <w:spacing w:after="0" w:line="240" w:lineRule="auto"/>
      <w:ind w:left="0"/>
      <w:textAlignment w:val="baseline"/>
    </w:pPr>
    <w:rPr>
      <w:szCs w:val="20"/>
    </w:rPr>
  </w:style>
  <w:style w:type="paragraph" w:styleId="25">
    <w:name w:val="Body Text Indent 2"/>
    <w:aliases w:val="Знак"/>
    <w:basedOn w:val="a1"/>
    <w:link w:val="26"/>
    <w:rsid w:val="00BC34EB"/>
    <w:pPr>
      <w:spacing w:after="120" w:line="480" w:lineRule="auto"/>
      <w:ind w:left="283"/>
      <w:jc w:val="both"/>
    </w:pPr>
    <w:rPr>
      <w:lang w:val="x-none" w:eastAsia="x-none"/>
    </w:rPr>
  </w:style>
  <w:style w:type="character" w:customStyle="1" w:styleId="26">
    <w:name w:val="Основной текст с отступом 2 Знак"/>
    <w:aliases w:val="Знак Знак2"/>
    <w:link w:val="25"/>
    <w:rsid w:val="00BC34EB"/>
    <w:rPr>
      <w:sz w:val="24"/>
      <w:szCs w:val="24"/>
    </w:rPr>
  </w:style>
  <w:style w:type="paragraph" w:customStyle="1" w:styleId="ConsNormal">
    <w:name w:val="ConsNormal"/>
    <w:link w:val="ConsNormal0"/>
    <w:rsid w:val="00BC34EB"/>
    <w:pPr>
      <w:widowControl w:val="0"/>
      <w:autoSpaceDE w:val="0"/>
      <w:autoSpaceDN w:val="0"/>
      <w:adjustRightInd w:val="0"/>
      <w:ind w:left="709" w:right="19772" w:firstLine="720"/>
      <w:jc w:val="both"/>
    </w:pPr>
    <w:rPr>
      <w:rFonts w:ascii="Arial" w:hAnsi="Arial" w:cs="Arial"/>
    </w:rPr>
  </w:style>
  <w:style w:type="character" w:customStyle="1" w:styleId="ConsNormal0">
    <w:name w:val="ConsNormal Знак"/>
    <w:link w:val="ConsNormal"/>
    <w:locked/>
    <w:rsid w:val="00BC34EB"/>
    <w:rPr>
      <w:rFonts w:ascii="Arial" w:hAnsi="Arial" w:cs="Arial"/>
      <w:lang w:val="ru-RU" w:eastAsia="ru-RU" w:bidi="ar-SA"/>
    </w:rPr>
  </w:style>
  <w:style w:type="character" w:styleId="ab">
    <w:name w:val="Hyperlink"/>
    <w:rsid w:val="00BC34EB"/>
    <w:rPr>
      <w:color w:val="0000FF"/>
      <w:u w:val="single"/>
    </w:rPr>
  </w:style>
  <w:style w:type="paragraph" w:styleId="27">
    <w:name w:val="toc 2"/>
    <w:basedOn w:val="a1"/>
    <w:next w:val="a1"/>
    <w:autoRedefine/>
    <w:uiPriority w:val="39"/>
    <w:rsid w:val="00BC34EB"/>
    <w:pPr>
      <w:tabs>
        <w:tab w:val="left" w:pos="720"/>
        <w:tab w:val="right" w:leader="dot" w:pos="9720"/>
      </w:tabs>
      <w:ind w:left="240"/>
    </w:pPr>
    <w:rPr>
      <w:smallCaps/>
      <w:noProof/>
      <w:sz w:val="20"/>
      <w:szCs w:val="20"/>
    </w:rPr>
  </w:style>
  <w:style w:type="paragraph" w:styleId="28">
    <w:name w:val="List Bullet 2"/>
    <w:basedOn w:val="a1"/>
    <w:autoRedefine/>
    <w:rsid w:val="00BC34EB"/>
    <w:pPr>
      <w:spacing w:after="60"/>
      <w:jc w:val="both"/>
    </w:pPr>
    <w:rPr>
      <w:b/>
      <w:szCs w:val="20"/>
    </w:rPr>
  </w:style>
  <w:style w:type="paragraph" w:styleId="33">
    <w:name w:val="Body Text Indent 3"/>
    <w:basedOn w:val="a1"/>
    <w:link w:val="34"/>
    <w:rsid w:val="00BC34EB"/>
    <w:pPr>
      <w:keepNext/>
      <w:keepLines/>
      <w:widowControl w:val="0"/>
      <w:suppressLineNumbers/>
      <w:tabs>
        <w:tab w:val="num" w:pos="252"/>
      </w:tabs>
      <w:suppressAutoHyphens/>
      <w:ind w:left="720"/>
      <w:jc w:val="both"/>
    </w:pPr>
    <w:rPr>
      <w:lang w:val="x-none" w:eastAsia="x-none"/>
    </w:rPr>
  </w:style>
  <w:style w:type="character" w:customStyle="1" w:styleId="34">
    <w:name w:val="Основной текст с отступом 3 Знак"/>
    <w:link w:val="33"/>
    <w:rsid w:val="00BC34EB"/>
    <w:rPr>
      <w:sz w:val="24"/>
      <w:szCs w:val="24"/>
    </w:rPr>
  </w:style>
  <w:style w:type="paragraph" w:styleId="14">
    <w:name w:val="toc 1"/>
    <w:basedOn w:val="a1"/>
    <w:next w:val="a1"/>
    <w:autoRedefine/>
    <w:uiPriority w:val="39"/>
    <w:rsid w:val="00BC34EB"/>
    <w:pPr>
      <w:keepNext/>
      <w:keepLines/>
      <w:widowControl w:val="0"/>
      <w:suppressLineNumbers/>
      <w:tabs>
        <w:tab w:val="right" w:leader="dot" w:pos="9720"/>
      </w:tabs>
      <w:suppressAutoHyphens/>
      <w:spacing w:before="120" w:after="120"/>
      <w:jc w:val="both"/>
    </w:pPr>
    <w:rPr>
      <w:bCs/>
      <w:caps/>
    </w:rPr>
  </w:style>
  <w:style w:type="paragraph" w:styleId="35">
    <w:name w:val="toc 3"/>
    <w:basedOn w:val="a1"/>
    <w:next w:val="a1"/>
    <w:autoRedefine/>
    <w:uiPriority w:val="39"/>
    <w:rsid w:val="00BC34EB"/>
    <w:pPr>
      <w:tabs>
        <w:tab w:val="left" w:pos="1200"/>
        <w:tab w:val="right" w:leader="dot" w:pos="9720"/>
      </w:tabs>
      <w:ind w:left="480"/>
    </w:pPr>
    <w:rPr>
      <w:i/>
      <w:iCs/>
      <w:sz w:val="20"/>
      <w:szCs w:val="20"/>
    </w:rPr>
  </w:style>
  <w:style w:type="paragraph" w:styleId="42">
    <w:name w:val="toc 4"/>
    <w:basedOn w:val="a1"/>
    <w:next w:val="a1"/>
    <w:autoRedefine/>
    <w:rsid w:val="00BC34EB"/>
    <w:pPr>
      <w:ind w:left="720"/>
      <w:jc w:val="both"/>
    </w:pPr>
    <w:rPr>
      <w:sz w:val="18"/>
      <w:szCs w:val="18"/>
    </w:rPr>
  </w:style>
  <w:style w:type="paragraph" w:styleId="51">
    <w:name w:val="toc 5"/>
    <w:basedOn w:val="a1"/>
    <w:next w:val="a1"/>
    <w:autoRedefine/>
    <w:rsid w:val="00BC34EB"/>
    <w:pPr>
      <w:ind w:left="960"/>
      <w:jc w:val="both"/>
    </w:pPr>
    <w:rPr>
      <w:sz w:val="18"/>
      <w:szCs w:val="18"/>
    </w:rPr>
  </w:style>
  <w:style w:type="paragraph" w:styleId="61">
    <w:name w:val="toc 6"/>
    <w:basedOn w:val="a1"/>
    <w:next w:val="a1"/>
    <w:autoRedefine/>
    <w:rsid w:val="00BC34EB"/>
    <w:pPr>
      <w:ind w:left="1200"/>
      <w:jc w:val="both"/>
    </w:pPr>
    <w:rPr>
      <w:sz w:val="18"/>
      <w:szCs w:val="18"/>
    </w:rPr>
  </w:style>
  <w:style w:type="paragraph" w:styleId="71">
    <w:name w:val="toc 7"/>
    <w:basedOn w:val="a1"/>
    <w:next w:val="a1"/>
    <w:autoRedefine/>
    <w:rsid w:val="00BC34EB"/>
    <w:pPr>
      <w:ind w:left="1440"/>
      <w:jc w:val="both"/>
    </w:pPr>
    <w:rPr>
      <w:sz w:val="18"/>
      <w:szCs w:val="18"/>
    </w:rPr>
  </w:style>
  <w:style w:type="paragraph" w:styleId="81">
    <w:name w:val="toc 8"/>
    <w:basedOn w:val="a1"/>
    <w:next w:val="a1"/>
    <w:autoRedefine/>
    <w:rsid w:val="00BC34EB"/>
    <w:pPr>
      <w:ind w:left="1680"/>
      <w:jc w:val="both"/>
    </w:pPr>
    <w:rPr>
      <w:sz w:val="18"/>
      <w:szCs w:val="18"/>
    </w:rPr>
  </w:style>
  <w:style w:type="paragraph" w:styleId="91">
    <w:name w:val="toc 9"/>
    <w:basedOn w:val="a1"/>
    <w:next w:val="a1"/>
    <w:autoRedefine/>
    <w:rsid w:val="00BC34EB"/>
    <w:pPr>
      <w:ind w:left="1920"/>
      <w:jc w:val="both"/>
    </w:pPr>
    <w:rPr>
      <w:sz w:val="18"/>
      <w:szCs w:val="18"/>
    </w:rPr>
  </w:style>
  <w:style w:type="paragraph" w:styleId="ac">
    <w:name w:val="Plain Text"/>
    <w:basedOn w:val="a1"/>
    <w:link w:val="ad"/>
    <w:uiPriority w:val="99"/>
    <w:rsid w:val="00BC34EB"/>
    <w:pPr>
      <w:jc w:val="both"/>
    </w:pPr>
    <w:rPr>
      <w:rFonts w:ascii="Courier New" w:hAnsi="Courier New"/>
      <w:sz w:val="20"/>
      <w:szCs w:val="20"/>
      <w:lang w:val="x-none" w:eastAsia="x-none"/>
    </w:rPr>
  </w:style>
  <w:style w:type="character" w:customStyle="1" w:styleId="ad">
    <w:name w:val="Текст Знак"/>
    <w:link w:val="ac"/>
    <w:uiPriority w:val="99"/>
    <w:rsid w:val="00BC34EB"/>
    <w:rPr>
      <w:rFonts w:ascii="Courier New" w:hAnsi="Courier New" w:cs="Courier New"/>
    </w:rPr>
  </w:style>
  <w:style w:type="paragraph" w:styleId="36">
    <w:name w:val="List Bullet 3"/>
    <w:basedOn w:val="a1"/>
    <w:autoRedefine/>
    <w:rsid w:val="00BC34EB"/>
    <w:pPr>
      <w:tabs>
        <w:tab w:val="num" w:pos="926"/>
      </w:tabs>
      <w:spacing w:after="60"/>
      <w:ind w:left="926" w:hanging="360"/>
      <w:jc w:val="both"/>
    </w:pPr>
    <w:rPr>
      <w:szCs w:val="20"/>
    </w:rPr>
  </w:style>
  <w:style w:type="paragraph" w:styleId="43">
    <w:name w:val="List Bullet 4"/>
    <w:basedOn w:val="a1"/>
    <w:autoRedefine/>
    <w:rsid w:val="00BC34EB"/>
    <w:pPr>
      <w:tabs>
        <w:tab w:val="num" w:pos="1209"/>
      </w:tabs>
      <w:spacing w:after="60"/>
      <w:ind w:left="1209" w:hanging="360"/>
      <w:jc w:val="both"/>
    </w:pPr>
    <w:rPr>
      <w:szCs w:val="20"/>
    </w:rPr>
  </w:style>
  <w:style w:type="paragraph" w:styleId="52">
    <w:name w:val="List Bullet 5"/>
    <w:basedOn w:val="a1"/>
    <w:autoRedefine/>
    <w:rsid w:val="00BC34EB"/>
    <w:pPr>
      <w:tabs>
        <w:tab w:val="num" w:pos="1492"/>
      </w:tabs>
      <w:spacing w:after="60"/>
      <w:ind w:left="1492" w:hanging="360"/>
      <w:jc w:val="both"/>
    </w:pPr>
    <w:rPr>
      <w:szCs w:val="20"/>
    </w:rPr>
  </w:style>
  <w:style w:type="paragraph" w:styleId="ae">
    <w:name w:val="List Number"/>
    <w:basedOn w:val="a1"/>
    <w:rsid w:val="00BC34EB"/>
    <w:pPr>
      <w:tabs>
        <w:tab w:val="num" w:pos="360"/>
      </w:tabs>
      <w:spacing w:after="60"/>
      <w:ind w:left="360" w:hanging="360"/>
      <w:jc w:val="both"/>
    </w:pPr>
    <w:rPr>
      <w:szCs w:val="20"/>
    </w:rPr>
  </w:style>
  <w:style w:type="paragraph" w:styleId="37">
    <w:name w:val="List Number 3"/>
    <w:basedOn w:val="a1"/>
    <w:rsid w:val="00BC34EB"/>
    <w:pPr>
      <w:tabs>
        <w:tab w:val="num" w:pos="926"/>
      </w:tabs>
      <w:spacing w:after="60"/>
      <w:ind w:left="926" w:hanging="360"/>
      <w:jc w:val="both"/>
    </w:pPr>
    <w:rPr>
      <w:szCs w:val="20"/>
    </w:rPr>
  </w:style>
  <w:style w:type="paragraph" w:styleId="44">
    <w:name w:val="List Number 4"/>
    <w:basedOn w:val="a1"/>
    <w:rsid w:val="00BC34EB"/>
    <w:pPr>
      <w:tabs>
        <w:tab w:val="num" w:pos="1209"/>
      </w:tabs>
      <w:spacing w:after="60"/>
      <w:ind w:left="1209" w:hanging="360"/>
      <w:jc w:val="both"/>
    </w:pPr>
    <w:rPr>
      <w:szCs w:val="20"/>
    </w:rPr>
  </w:style>
  <w:style w:type="paragraph" w:styleId="53">
    <w:name w:val="List Number 5"/>
    <w:basedOn w:val="a1"/>
    <w:rsid w:val="00BC34EB"/>
    <w:pPr>
      <w:tabs>
        <w:tab w:val="num" w:pos="1492"/>
      </w:tabs>
      <w:spacing w:after="60"/>
      <w:ind w:left="1492" w:hanging="360"/>
      <w:jc w:val="both"/>
    </w:pPr>
    <w:rPr>
      <w:szCs w:val="20"/>
    </w:rPr>
  </w:style>
  <w:style w:type="character" w:styleId="af">
    <w:name w:val="page number"/>
    <w:rsid w:val="00BC34EB"/>
    <w:rPr>
      <w:rFonts w:ascii="Times New Roman" w:hAnsi="Times New Roman"/>
    </w:rPr>
  </w:style>
  <w:style w:type="paragraph" w:customStyle="1" w:styleId="38">
    <w:name w:val="Стиль3"/>
    <w:basedOn w:val="25"/>
    <w:rsid w:val="00BC34EB"/>
    <w:pPr>
      <w:widowControl w:val="0"/>
      <w:tabs>
        <w:tab w:val="num" w:pos="1307"/>
      </w:tabs>
      <w:adjustRightInd w:val="0"/>
      <w:spacing w:after="0" w:line="240" w:lineRule="auto"/>
      <w:ind w:left="1080"/>
      <w:textAlignment w:val="baseline"/>
    </w:pPr>
    <w:rPr>
      <w:szCs w:val="20"/>
    </w:rPr>
  </w:style>
  <w:style w:type="paragraph" w:customStyle="1" w:styleId="2-11">
    <w:name w:val="содержание2-11"/>
    <w:basedOn w:val="a1"/>
    <w:rsid w:val="00BC34EB"/>
    <w:pPr>
      <w:spacing w:after="60"/>
      <w:jc w:val="both"/>
    </w:pPr>
  </w:style>
  <w:style w:type="paragraph" w:styleId="af0">
    <w:name w:val="List Bullet"/>
    <w:basedOn w:val="a1"/>
    <w:autoRedefine/>
    <w:rsid w:val="00BC34EB"/>
    <w:pPr>
      <w:widowControl w:val="0"/>
      <w:spacing w:after="60"/>
      <w:jc w:val="both"/>
    </w:pPr>
  </w:style>
  <w:style w:type="paragraph" w:customStyle="1" w:styleId="29">
    <w:name w:val="Заголовок 2 со списком"/>
    <w:basedOn w:val="20"/>
    <w:next w:val="a1"/>
    <w:link w:val="2a"/>
    <w:rsid w:val="00BC34EB"/>
    <w:pPr>
      <w:tabs>
        <w:tab w:val="num" w:pos="360"/>
      </w:tabs>
      <w:spacing w:line="360" w:lineRule="auto"/>
      <w:ind w:left="360" w:hanging="360"/>
    </w:pPr>
    <w:rPr>
      <w:b w:val="0"/>
    </w:rPr>
  </w:style>
  <w:style w:type="character" w:customStyle="1" w:styleId="2a">
    <w:name w:val="Заголовок 2 со списком Знак"/>
    <w:link w:val="29"/>
    <w:rsid w:val="00BC34EB"/>
    <w:rPr>
      <w:bCs/>
      <w:sz w:val="24"/>
      <w:szCs w:val="24"/>
    </w:rPr>
  </w:style>
  <w:style w:type="paragraph" w:customStyle="1" w:styleId="39">
    <w:name w:val="Заголовок 3 со списком"/>
    <w:basedOn w:val="3"/>
    <w:link w:val="3a"/>
    <w:rsid w:val="00BC34EB"/>
    <w:pPr>
      <w:tabs>
        <w:tab w:val="num" w:pos="972"/>
      </w:tabs>
      <w:ind w:left="972" w:hanging="432"/>
    </w:pPr>
  </w:style>
  <w:style w:type="character" w:customStyle="1" w:styleId="3a">
    <w:name w:val="Заголовок 3 со списком Знак"/>
    <w:link w:val="39"/>
    <w:rsid w:val="00BC34EB"/>
    <w:rPr>
      <w:rFonts w:ascii="Arial" w:hAnsi="Arial"/>
      <w:b/>
      <w:sz w:val="24"/>
    </w:rPr>
  </w:style>
  <w:style w:type="paragraph" w:styleId="af1">
    <w:name w:val="footer"/>
    <w:basedOn w:val="a1"/>
    <w:link w:val="af2"/>
    <w:rsid w:val="00BC34EB"/>
    <w:pPr>
      <w:tabs>
        <w:tab w:val="center" w:pos="4677"/>
        <w:tab w:val="right" w:pos="9355"/>
      </w:tabs>
      <w:jc w:val="both"/>
    </w:pPr>
    <w:rPr>
      <w:lang w:val="x-none" w:eastAsia="x-none"/>
    </w:rPr>
  </w:style>
  <w:style w:type="character" w:customStyle="1" w:styleId="af2">
    <w:name w:val="Нижний колонтитул Знак"/>
    <w:link w:val="af1"/>
    <w:rsid w:val="00BC34EB"/>
    <w:rPr>
      <w:sz w:val="24"/>
      <w:szCs w:val="24"/>
    </w:rPr>
  </w:style>
  <w:style w:type="paragraph" w:styleId="af3">
    <w:name w:val="header"/>
    <w:basedOn w:val="a1"/>
    <w:link w:val="af4"/>
    <w:uiPriority w:val="99"/>
    <w:rsid w:val="00BC34EB"/>
    <w:pPr>
      <w:tabs>
        <w:tab w:val="center" w:pos="4677"/>
        <w:tab w:val="right" w:pos="9355"/>
      </w:tabs>
      <w:jc w:val="both"/>
    </w:pPr>
    <w:rPr>
      <w:lang w:val="x-none" w:eastAsia="x-none"/>
    </w:rPr>
  </w:style>
  <w:style w:type="character" w:customStyle="1" w:styleId="af4">
    <w:name w:val="Верхний колонтитул Знак"/>
    <w:link w:val="af3"/>
    <w:uiPriority w:val="99"/>
    <w:rsid w:val="00BC34EB"/>
    <w:rPr>
      <w:sz w:val="24"/>
      <w:szCs w:val="24"/>
    </w:rPr>
  </w:style>
  <w:style w:type="paragraph" w:styleId="3b">
    <w:name w:val="Body Text 3"/>
    <w:basedOn w:val="a1"/>
    <w:link w:val="3c"/>
    <w:rsid w:val="00BC34EB"/>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i/>
      <w:sz w:val="22"/>
      <w:lang w:val="x-none" w:eastAsia="x-none"/>
    </w:rPr>
  </w:style>
  <w:style w:type="character" w:customStyle="1" w:styleId="3c">
    <w:name w:val="Основной текст 3 Знак"/>
    <w:link w:val="3b"/>
    <w:rsid w:val="00BC34EB"/>
    <w:rPr>
      <w:b/>
      <w:i/>
      <w:sz w:val="22"/>
      <w:szCs w:val="24"/>
    </w:rPr>
  </w:style>
  <w:style w:type="paragraph" w:customStyle="1" w:styleId="af5">
    <w:name w:val="текст таблицы"/>
    <w:basedOn w:val="a1"/>
    <w:rsid w:val="00BC34EB"/>
    <w:pPr>
      <w:spacing w:before="120"/>
      <w:ind w:right="-102"/>
      <w:jc w:val="both"/>
    </w:pPr>
  </w:style>
  <w:style w:type="character" w:styleId="af6">
    <w:name w:val="FollowedHyperlink"/>
    <w:rsid w:val="00BC34EB"/>
    <w:rPr>
      <w:color w:val="800080"/>
      <w:u w:val="single"/>
    </w:rPr>
  </w:style>
  <w:style w:type="paragraph" w:customStyle="1" w:styleId="af7">
    <w:name w:val="ТЛ_Заказчик"/>
    <w:basedOn w:val="a1"/>
    <w:link w:val="af8"/>
    <w:qFormat/>
    <w:rsid w:val="00BC34EB"/>
    <w:pPr>
      <w:jc w:val="center"/>
    </w:pPr>
    <w:rPr>
      <w:sz w:val="28"/>
      <w:szCs w:val="28"/>
      <w:lang w:val="x-none" w:eastAsia="x-none"/>
    </w:rPr>
  </w:style>
  <w:style w:type="character" w:customStyle="1" w:styleId="af8">
    <w:name w:val="ТЛ_Заказчик Знак"/>
    <w:link w:val="af7"/>
    <w:rsid w:val="00BC34EB"/>
    <w:rPr>
      <w:sz w:val="28"/>
      <w:szCs w:val="28"/>
    </w:rPr>
  </w:style>
  <w:style w:type="paragraph" w:customStyle="1" w:styleId="af9">
    <w:name w:val="ТЛ_Утверждаю"/>
    <w:basedOn w:val="a1"/>
    <w:link w:val="afa"/>
    <w:qFormat/>
    <w:rsid w:val="00BC34EB"/>
    <w:pPr>
      <w:ind w:left="4860"/>
      <w:jc w:val="center"/>
    </w:pPr>
    <w:rPr>
      <w:sz w:val="28"/>
      <w:szCs w:val="28"/>
      <w:lang w:val="x-none" w:eastAsia="x-none"/>
    </w:rPr>
  </w:style>
  <w:style w:type="character" w:customStyle="1" w:styleId="afa">
    <w:name w:val="ТЛ_Утверждаю Знак"/>
    <w:link w:val="af9"/>
    <w:rsid w:val="00BC34EB"/>
    <w:rPr>
      <w:sz w:val="28"/>
      <w:szCs w:val="28"/>
    </w:rPr>
  </w:style>
  <w:style w:type="paragraph" w:customStyle="1" w:styleId="afb">
    <w:name w:val="ТЛ_Название"/>
    <w:basedOn w:val="a1"/>
    <w:link w:val="afc"/>
    <w:qFormat/>
    <w:rsid w:val="00BC34EB"/>
    <w:pPr>
      <w:jc w:val="center"/>
    </w:pPr>
    <w:rPr>
      <w:b/>
      <w:sz w:val="28"/>
      <w:szCs w:val="28"/>
      <w:lang w:val="x-none" w:eastAsia="x-none"/>
    </w:rPr>
  </w:style>
  <w:style w:type="character" w:customStyle="1" w:styleId="afc">
    <w:name w:val="ТЛ_Название Знак"/>
    <w:link w:val="afb"/>
    <w:rsid w:val="00BC34EB"/>
    <w:rPr>
      <w:b/>
      <w:sz w:val="28"/>
      <w:szCs w:val="28"/>
    </w:rPr>
  </w:style>
  <w:style w:type="paragraph" w:customStyle="1" w:styleId="afd">
    <w:name w:val="ТЛ_Город и Дата"/>
    <w:basedOn w:val="a1"/>
    <w:link w:val="afe"/>
    <w:qFormat/>
    <w:rsid w:val="00BC34EB"/>
    <w:pPr>
      <w:jc w:val="center"/>
    </w:pPr>
    <w:rPr>
      <w:sz w:val="28"/>
      <w:szCs w:val="28"/>
      <w:lang w:val="x-none" w:eastAsia="x-none"/>
    </w:rPr>
  </w:style>
  <w:style w:type="character" w:customStyle="1" w:styleId="afe">
    <w:name w:val="ТЛ_Город и Дата Знак"/>
    <w:link w:val="afd"/>
    <w:rsid w:val="00BC34EB"/>
    <w:rPr>
      <w:sz w:val="28"/>
      <w:szCs w:val="28"/>
    </w:rPr>
  </w:style>
  <w:style w:type="paragraph" w:customStyle="1" w:styleId="aff">
    <w:name w:val="АД_Наименование Разделов"/>
    <w:basedOn w:val="10"/>
    <w:link w:val="aff0"/>
    <w:qFormat/>
    <w:rsid w:val="00BC34EB"/>
    <w:pPr>
      <w:keepNext/>
      <w:autoSpaceDE/>
      <w:autoSpaceDN/>
      <w:adjustRightInd/>
      <w:spacing w:before="240" w:after="60"/>
    </w:pPr>
    <w:rPr>
      <w:rFonts w:ascii="Times New Roman" w:hAnsi="Times New Roman"/>
      <w:bCs w:val="0"/>
      <w:color w:val="auto"/>
      <w:kern w:val="28"/>
      <w:sz w:val="28"/>
      <w:szCs w:val="20"/>
    </w:rPr>
  </w:style>
  <w:style w:type="character" w:customStyle="1" w:styleId="aff0">
    <w:name w:val="АД_Наименование Разделов Знак"/>
    <w:link w:val="aff"/>
    <w:rsid w:val="00BC34EB"/>
    <w:rPr>
      <w:b/>
      <w:kern w:val="28"/>
      <w:sz w:val="28"/>
    </w:rPr>
  </w:style>
  <w:style w:type="paragraph" w:customStyle="1" w:styleId="aff1">
    <w:name w:val="АД_Наименование главы с нумерацией"/>
    <w:basedOn w:val="29"/>
    <w:link w:val="aff2"/>
    <w:qFormat/>
    <w:rsid w:val="00BC34EB"/>
    <w:rPr>
      <w:b/>
    </w:rPr>
  </w:style>
  <w:style w:type="character" w:customStyle="1" w:styleId="aff2">
    <w:name w:val="АД_Глава Знак"/>
    <w:link w:val="aff1"/>
    <w:rsid w:val="00BC34EB"/>
    <w:rPr>
      <w:b/>
      <w:bCs/>
      <w:sz w:val="24"/>
      <w:szCs w:val="24"/>
    </w:rPr>
  </w:style>
  <w:style w:type="paragraph" w:customStyle="1" w:styleId="aff3">
    <w:name w:val="АД_Наименование главы без нумерации"/>
    <w:basedOn w:val="20"/>
    <w:link w:val="aff4"/>
    <w:qFormat/>
    <w:rsid w:val="00BC34EB"/>
  </w:style>
  <w:style w:type="character" w:customStyle="1" w:styleId="aff4">
    <w:name w:val="АД_Наименование главы без нумерации Знак"/>
    <w:link w:val="aff3"/>
    <w:rsid w:val="00BC34EB"/>
    <w:rPr>
      <w:b/>
      <w:bCs/>
      <w:sz w:val="24"/>
      <w:szCs w:val="24"/>
    </w:rPr>
  </w:style>
  <w:style w:type="paragraph" w:customStyle="1" w:styleId="aff5">
    <w:name w:val="АД_Нумерованный пункт"/>
    <w:basedOn w:val="39"/>
    <w:link w:val="aff6"/>
    <w:qFormat/>
    <w:rsid w:val="00BC34EB"/>
    <w:pPr>
      <w:tabs>
        <w:tab w:val="clear" w:pos="972"/>
        <w:tab w:val="num" w:pos="720"/>
      </w:tabs>
      <w:ind w:left="720" w:hanging="720"/>
    </w:pPr>
    <w:rPr>
      <w:rFonts w:ascii="Times New Roman" w:hAnsi="Times New Roman"/>
    </w:rPr>
  </w:style>
  <w:style w:type="character" w:customStyle="1" w:styleId="aff6">
    <w:name w:val="АД_Нумерованный пункт Знак"/>
    <w:link w:val="aff5"/>
    <w:rsid w:val="00BC34EB"/>
    <w:rPr>
      <w:b/>
      <w:sz w:val="24"/>
    </w:rPr>
  </w:style>
  <w:style w:type="paragraph" w:customStyle="1" w:styleId="aff7">
    <w:name w:val="АД_Нумерованный подпункт"/>
    <w:basedOn w:val="a1"/>
    <w:link w:val="aff8"/>
    <w:qFormat/>
    <w:rsid w:val="00BC34EB"/>
    <w:pPr>
      <w:tabs>
        <w:tab w:val="left" w:pos="720"/>
      </w:tabs>
      <w:ind w:left="720" w:hanging="720"/>
      <w:jc w:val="both"/>
    </w:pPr>
    <w:rPr>
      <w:lang w:val="x-none" w:eastAsia="x-none"/>
    </w:rPr>
  </w:style>
  <w:style w:type="character" w:customStyle="1" w:styleId="aff8">
    <w:name w:val="АД_Нумерованный подпункт Знак"/>
    <w:link w:val="aff7"/>
    <w:rsid w:val="00BC34EB"/>
    <w:rPr>
      <w:sz w:val="24"/>
      <w:szCs w:val="24"/>
    </w:rPr>
  </w:style>
  <w:style w:type="paragraph" w:customStyle="1" w:styleId="aff9">
    <w:name w:val="АД_Основной текст"/>
    <w:basedOn w:val="a1"/>
    <w:link w:val="affa"/>
    <w:qFormat/>
    <w:rsid w:val="00BC34EB"/>
    <w:pPr>
      <w:ind w:firstLine="567"/>
      <w:jc w:val="both"/>
    </w:pPr>
    <w:rPr>
      <w:lang w:val="x-none" w:eastAsia="x-none"/>
    </w:rPr>
  </w:style>
  <w:style w:type="character" w:customStyle="1" w:styleId="affa">
    <w:name w:val="АД_Основной текст Знак"/>
    <w:link w:val="aff9"/>
    <w:rsid w:val="00BC34EB"/>
    <w:rPr>
      <w:sz w:val="24"/>
      <w:szCs w:val="24"/>
    </w:rPr>
  </w:style>
  <w:style w:type="paragraph" w:customStyle="1" w:styleId="15">
    <w:name w:val="Стиль АД_Список 1"/>
    <w:aliases w:val="2,3 + полужирный курсив"/>
    <w:basedOn w:val="a1"/>
    <w:rsid w:val="00BC34EB"/>
    <w:pPr>
      <w:tabs>
        <w:tab w:val="left" w:pos="720"/>
        <w:tab w:val="num" w:pos="1440"/>
      </w:tabs>
      <w:ind w:left="1224" w:hanging="504"/>
      <w:jc w:val="both"/>
    </w:pPr>
    <w:rPr>
      <w:b/>
      <w:bCs/>
      <w:i/>
      <w:iCs/>
    </w:rPr>
  </w:style>
  <w:style w:type="paragraph" w:customStyle="1" w:styleId="affb">
    <w:name w:val="АД_Заголовки таблиц"/>
    <w:basedOn w:val="a1"/>
    <w:qFormat/>
    <w:rsid w:val="00BC34EB"/>
    <w:pPr>
      <w:jc w:val="center"/>
    </w:pPr>
    <w:rPr>
      <w:b/>
      <w:bCs/>
    </w:rPr>
  </w:style>
  <w:style w:type="paragraph" w:styleId="affc">
    <w:name w:val="TOC Heading"/>
    <w:basedOn w:val="10"/>
    <w:next w:val="a1"/>
    <w:uiPriority w:val="39"/>
    <w:qFormat/>
    <w:rsid w:val="00BC34EB"/>
    <w:pPr>
      <w:keepNext/>
      <w:keepLines/>
      <w:autoSpaceDE/>
      <w:autoSpaceDN/>
      <w:adjustRightInd/>
      <w:spacing w:before="480" w:after="0" w:line="276" w:lineRule="auto"/>
      <w:jc w:val="left"/>
      <w:outlineLvl w:val="9"/>
    </w:pPr>
    <w:rPr>
      <w:rFonts w:ascii="Cambria" w:hAnsi="Cambria"/>
      <w:color w:val="365F91"/>
      <w:sz w:val="28"/>
      <w:szCs w:val="28"/>
      <w:lang w:eastAsia="en-US"/>
    </w:rPr>
  </w:style>
  <w:style w:type="paragraph" w:styleId="affd">
    <w:name w:val="Balloon Text"/>
    <w:basedOn w:val="a1"/>
    <w:link w:val="affe"/>
    <w:uiPriority w:val="99"/>
    <w:rsid w:val="00BC34EB"/>
    <w:pPr>
      <w:jc w:val="both"/>
    </w:pPr>
    <w:rPr>
      <w:rFonts w:ascii="Tahoma" w:hAnsi="Tahoma"/>
      <w:sz w:val="16"/>
      <w:szCs w:val="16"/>
      <w:lang w:val="x-none" w:eastAsia="x-none"/>
    </w:rPr>
  </w:style>
  <w:style w:type="character" w:customStyle="1" w:styleId="affe">
    <w:name w:val="Текст выноски Знак"/>
    <w:link w:val="affd"/>
    <w:uiPriority w:val="99"/>
    <w:rsid w:val="00BC34EB"/>
    <w:rPr>
      <w:rFonts w:ascii="Tahoma" w:hAnsi="Tahoma" w:cs="Tahoma"/>
      <w:sz w:val="16"/>
      <w:szCs w:val="16"/>
    </w:rPr>
  </w:style>
  <w:style w:type="paragraph" w:customStyle="1" w:styleId="afff">
    <w:name w:val="АД_Основной текст по центру полужирный"/>
    <w:basedOn w:val="a1"/>
    <w:link w:val="afff0"/>
    <w:qFormat/>
    <w:rsid w:val="00BC34EB"/>
    <w:pPr>
      <w:ind w:firstLine="567"/>
      <w:jc w:val="center"/>
    </w:pPr>
    <w:rPr>
      <w:b/>
      <w:lang w:val="x-none" w:eastAsia="x-none"/>
    </w:rPr>
  </w:style>
  <w:style w:type="character" w:customStyle="1" w:styleId="afff0">
    <w:name w:val="АД_Основной текст по центру полужирный Знак"/>
    <w:link w:val="afff"/>
    <w:rsid w:val="00BC34EB"/>
    <w:rPr>
      <w:b/>
      <w:sz w:val="24"/>
      <w:szCs w:val="24"/>
    </w:rPr>
  </w:style>
  <w:style w:type="paragraph" w:customStyle="1" w:styleId="3d">
    <w:name w:val="АД_Текст отступ 3"/>
    <w:aliases w:val="25"/>
    <w:basedOn w:val="a1"/>
    <w:link w:val="3e"/>
    <w:qFormat/>
    <w:rsid w:val="00BC34EB"/>
    <w:pPr>
      <w:ind w:left="1418"/>
      <w:jc w:val="both"/>
    </w:pPr>
    <w:rPr>
      <w:lang w:val="x-none" w:eastAsia="x-none"/>
    </w:rPr>
  </w:style>
  <w:style w:type="character" w:customStyle="1" w:styleId="3e">
    <w:name w:val="АД_Текст отступ 3 Знак"/>
    <w:aliases w:val="25 Знак"/>
    <w:link w:val="3d"/>
    <w:rsid w:val="00BC34EB"/>
    <w:rPr>
      <w:sz w:val="24"/>
      <w:szCs w:val="24"/>
    </w:rPr>
  </w:style>
  <w:style w:type="paragraph" w:customStyle="1" w:styleId="4">
    <w:name w:val="АД_Нумерованный подпункт 4 уровня"/>
    <w:basedOn w:val="aff7"/>
    <w:link w:val="45"/>
    <w:qFormat/>
    <w:rsid w:val="00BC34EB"/>
    <w:pPr>
      <w:numPr>
        <w:ilvl w:val="3"/>
        <w:numId w:val="2"/>
      </w:numPr>
      <w:tabs>
        <w:tab w:val="clear" w:pos="720"/>
        <w:tab w:val="clear" w:pos="1800"/>
        <w:tab w:val="num" w:pos="993"/>
      </w:tabs>
      <w:ind w:left="993" w:hanging="993"/>
    </w:pPr>
  </w:style>
  <w:style w:type="character" w:customStyle="1" w:styleId="45">
    <w:name w:val="АД_Нумерованный подпункт 4 уровня Знак"/>
    <w:link w:val="4"/>
    <w:rsid w:val="00BC34EB"/>
    <w:rPr>
      <w:sz w:val="24"/>
      <w:szCs w:val="24"/>
      <w:lang w:val="x-none" w:eastAsia="x-none"/>
    </w:rPr>
  </w:style>
  <w:style w:type="paragraph" w:customStyle="1" w:styleId="a">
    <w:name w:val="АД_Список абв"/>
    <w:basedOn w:val="a1"/>
    <w:rsid w:val="00BC34EB"/>
    <w:pPr>
      <w:numPr>
        <w:numId w:val="3"/>
      </w:numPr>
      <w:jc w:val="both"/>
    </w:pPr>
  </w:style>
  <w:style w:type="paragraph" w:customStyle="1" w:styleId="16">
    <w:name w:val="Обычный1"/>
    <w:link w:val="CharChar"/>
    <w:rsid w:val="00BC34EB"/>
    <w:pPr>
      <w:widowControl w:val="0"/>
      <w:snapToGrid w:val="0"/>
      <w:spacing w:line="300" w:lineRule="auto"/>
      <w:ind w:firstLine="720"/>
      <w:jc w:val="both"/>
    </w:pPr>
    <w:rPr>
      <w:sz w:val="24"/>
    </w:rPr>
  </w:style>
  <w:style w:type="paragraph" w:styleId="afff1">
    <w:name w:val="Block Text"/>
    <w:basedOn w:val="a1"/>
    <w:rsid w:val="00BC34EB"/>
    <w:pPr>
      <w:spacing w:after="120"/>
      <w:ind w:left="1440" w:right="1440"/>
      <w:jc w:val="both"/>
    </w:pPr>
    <w:rPr>
      <w:szCs w:val="20"/>
    </w:rPr>
  </w:style>
  <w:style w:type="paragraph" w:customStyle="1" w:styleId="Heading">
    <w:name w:val="Heading"/>
    <w:rsid w:val="00BC34EB"/>
    <w:rPr>
      <w:rFonts w:ascii="Arial" w:hAnsi="Arial"/>
      <w:b/>
      <w:snapToGrid w:val="0"/>
      <w:sz w:val="22"/>
    </w:rPr>
  </w:style>
  <w:style w:type="paragraph" w:customStyle="1" w:styleId="WW-2">
    <w:name w:val="WW-Основной текст с отступом 2"/>
    <w:basedOn w:val="a1"/>
    <w:rsid w:val="00BC34EB"/>
    <w:pPr>
      <w:suppressAutoHyphens/>
      <w:ind w:left="-540"/>
      <w:jc w:val="both"/>
    </w:pPr>
    <w:rPr>
      <w:rFonts w:ascii="Arial" w:hAnsi="Arial" w:cs="Arial"/>
      <w:sz w:val="18"/>
      <w:lang w:eastAsia="ar-SA"/>
    </w:rPr>
  </w:style>
  <w:style w:type="paragraph" w:customStyle="1" w:styleId="WW-3">
    <w:name w:val="WW-Основной текст с отступом 3"/>
    <w:basedOn w:val="a1"/>
    <w:rsid w:val="00BC34EB"/>
    <w:pPr>
      <w:suppressAutoHyphens/>
      <w:ind w:left="-540"/>
      <w:jc w:val="both"/>
    </w:pPr>
    <w:rPr>
      <w:rFonts w:ascii="Arial" w:hAnsi="Arial" w:cs="Arial"/>
      <w:sz w:val="17"/>
      <w:lang w:eastAsia="ar-SA"/>
    </w:rPr>
  </w:style>
  <w:style w:type="paragraph" w:customStyle="1" w:styleId="a0">
    <w:name w:val="Список нум."/>
    <w:basedOn w:val="a1"/>
    <w:rsid w:val="00BC34EB"/>
    <w:pPr>
      <w:keepNext/>
      <w:numPr>
        <w:numId w:val="4"/>
      </w:numPr>
      <w:tabs>
        <w:tab w:val="left" w:pos="1701"/>
      </w:tabs>
      <w:spacing w:before="120" w:after="120" w:line="360" w:lineRule="auto"/>
    </w:pPr>
    <w:rPr>
      <w:rFonts w:ascii="Arial" w:hAnsi="Arial"/>
      <w:szCs w:val="20"/>
    </w:rPr>
  </w:style>
  <w:style w:type="paragraph" w:customStyle="1" w:styleId="1VI">
    <w:name w:val="Заголовок 1 (раздел VI)"/>
    <w:basedOn w:val="10"/>
    <w:rsid w:val="00BC34EB"/>
    <w:pPr>
      <w:keepNext/>
      <w:keepLines/>
      <w:widowControl w:val="0"/>
      <w:tabs>
        <w:tab w:val="num" w:pos="643"/>
      </w:tabs>
      <w:suppressAutoHyphens/>
      <w:autoSpaceDE/>
      <w:autoSpaceDN/>
      <w:adjustRightInd/>
      <w:spacing w:before="240" w:after="60"/>
      <w:ind w:left="643" w:right="567" w:firstLine="709"/>
    </w:pPr>
    <w:rPr>
      <w:color w:val="auto"/>
      <w:kern w:val="32"/>
      <w:sz w:val="28"/>
      <w:szCs w:val="32"/>
    </w:rPr>
  </w:style>
  <w:style w:type="paragraph" w:customStyle="1" w:styleId="FR1">
    <w:name w:val="FR1"/>
    <w:rsid w:val="00BC34EB"/>
    <w:pPr>
      <w:widowControl w:val="0"/>
      <w:spacing w:before="200"/>
      <w:ind w:left="40" w:firstLine="680"/>
      <w:jc w:val="both"/>
    </w:pPr>
    <w:rPr>
      <w:rFonts w:ascii="Arial" w:hAnsi="Arial"/>
      <w:snapToGrid w:val="0"/>
    </w:rPr>
  </w:style>
  <w:style w:type="paragraph" w:customStyle="1" w:styleId="ConsPlusNormal">
    <w:name w:val="ConsPlusNormal"/>
    <w:link w:val="ConsPlusNormal0"/>
    <w:rsid w:val="00BC34EB"/>
    <w:pPr>
      <w:widowControl w:val="0"/>
      <w:autoSpaceDE w:val="0"/>
      <w:autoSpaceDN w:val="0"/>
      <w:adjustRightInd w:val="0"/>
      <w:ind w:firstLine="720"/>
    </w:pPr>
    <w:rPr>
      <w:rFonts w:ascii="Arial" w:hAnsi="Arial" w:cs="Arial"/>
    </w:rPr>
  </w:style>
  <w:style w:type="paragraph" w:customStyle="1" w:styleId="FR2">
    <w:name w:val="FR2"/>
    <w:rsid w:val="00BC34EB"/>
    <w:pPr>
      <w:widowControl w:val="0"/>
      <w:spacing w:before="20"/>
      <w:jc w:val="center"/>
    </w:pPr>
    <w:rPr>
      <w:rFonts w:ascii="Arial" w:hAnsi="Arial"/>
      <w:snapToGrid w:val="0"/>
      <w:sz w:val="24"/>
    </w:rPr>
  </w:style>
  <w:style w:type="paragraph" w:styleId="afff2">
    <w:name w:val="footnote text"/>
    <w:basedOn w:val="a1"/>
    <w:link w:val="afff3"/>
    <w:rsid w:val="00BC34EB"/>
    <w:rPr>
      <w:sz w:val="20"/>
      <w:szCs w:val="20"/>
    </w:rPr>
  </w:style>
  <w:style w:type="character" w:customStyle="1" w:styleId="afff3">
    <w:name w:val="Текст сноски Знак"/>
    <w:basedOn w:val="a2"/>
    <w:link w:val="afff2"/>
    <w:rsid w:val="00BC34EB"/>
  </w:style>
  <w:style w:type="paragraph" w:customStyle="1" w:styleId="3f">
    <w:name w:val="Стиль3 Знак Знак"/>
    <w:basedOn w:val="25"/>
    <w:rsid w:val="00BC34EB"/>
    <w:pPr>
      <w:widowControl w:val="0"/>
      <w:tabs>
        <w:tab w:val="num" w:pos="227"/>
      </w:tabs>
      <w:adjustRightInd w:val="0"/>
      <w:spacing w:after="0" w:line="240" w:lineRule="auto"/>
      <w:ind w:left="0"/>
      <w:textAlignment w:val="baseline"/>
    </w:pPr>
    <w:rPr>
      <w:szCs w:val="20"/>
    </w:rPr>
  </w:style>
  <w:style w:type="paragraph" w:customStyle="1" w:styleId="03zagolovok2">
    <w:name w:val="03zagolovok2"/>
    <w:basedOn w:val="a1"/>
    <w:rsid w:val="00BC34EB"/>
    <w:pPr>
      <w:keepNext/>
      <w:spacing w:before="360" w:after="120" w:line="360" w:lineRule="atLeast"/>
      <w:outlineLvl w:val="1"/>
    </w:pPr>
    <w:rPr>
      <w:rFonts w:ascii="GaramondC" w:hAnsi="GaramondC"/>
      <w:b/>
      <w:color w:val="000000"/>
      <w:sz w:val="28"/>
      <w:szCs w:val="28"/>
    </w:rPr>
  </w:style>
  <w:style w:type="paragraph" w:styleId="afff4">
    <w:name w:val="Title"/>
    <w:aliases w:val="Title Char"/>
    <w:basedOn w:val="a1"/>
    <w:link w:val="afff5"/>
    <w:qFormat/>
    <w:rsid w:val="00BC34EB"/>
    <w:pPr>
      <w:widowControl w:val="0"/>
      <w:shd w:val="clear" w:color="auto" w:fill="FFFFFF"/>
      <w:autoSpaceDE w:val="0"/>
      <w:autoSpaceDN w:val="0"/>
      <w:adjustRightInd w:val="0"/>
      <w:ind w:left="72"/>
      <w:jc w:val="center"/>
    </w:pPr>
    <w:rPr>
      <w:bCs/>
      <w:color w:val="000000"/>
      <w:spacing w:val="13"/>
      <w:szCs w:val="22"/>
      <w:lang w:val="x-none" w:eastAsia="x-none"/>
    </w:rPr>
  </w:style>
  <w:style w:type="character" w:customStyle="1" w:styleId="afff5">
    <w:name w:val="Название Знак"/>
    <w:aliases w:val="Title Char Знак"/>
    <w:link w:val="afff4"/>
    <w:rsid w:val="00BC34EB"/>
    <w:rPr>
      <w:bCs/>
      <w:color w:val="000000"/>
      <w:spacing w:val="13"/>
      <w:sz w:val="24"/>
      <w:szCs w:val="22"/>
      <w:shd w:val="clear" w:color="auto" w:fill="FFFFFF"/>
    </w:rPr>
  </w:style>
  <w:style w:type="paragraph" w:customStyle="1" w:styleId="afff6">
    <w:name w:val="текст"/>
    <w:rsid w:val="00BC34EB"/>
    <w:pPr>
      <w:autoSpaceDE w:val="0"/>
      <w:autoSpaceDN w:val="0"/>
      <w:adjustRightInd w:val="0"/>
      <w:jc w:val="both"/>
    </w:pPr>
    <w:rPr>
      <w:rFonts w:ascii="SchoolBookC" w:hAnsi="SchoolBookC"/>
      <w:color w:val="000000"/>
      <w:sz w:val="24"/>
    </w:rPr>
  </w:style>
  <w:style w:type="paragraph" w:customStyle="1" w:styleId="afff7">
    <w:name w:val="втяжка"/>
    <w:basedOn w:val="17"/>
    <w:next w:val="17"/>
    <w:rsid w:val="00BC34EB"/>
    <w:pPr>
      <w:tabs>
        <w:tab w:val="left" w:pos="567"/>
      </w:tabs>
      <w:spacing w:before="57"/>
      <w:ind w:left="567" w:hanging="567"/>
    </w:pPr>
  </w:style>
  <w:style w:type="paragraph" w:customStyle="1" w:styleId="17">
    <w:name w:val="текст1"/>
    <w:rsid w:val="00BC34EB"/>
    <w:pPr>
      <w:autoSpaceDE w:val="0"/>
      <w:autoSpaceDN w:val="0"/>
      <w:adjustRightInd w:val="0"/>
      <w:ind w:firstLine="397"/>
      <w:jc w:val="both"/>
    </w:pPr>
    <w:rPr>
      <w:rFonts w:ascii="SchoolBookC" w:hAnsi="SchoolBookC"/>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BC34EB"/>
    <w:pPr>
      <w:spacing w:before="100" w:beforeAutospacing="1" w:after="100" w:afterAutospacing="1"/>
    </w:pPr>
    <w:rPr>
      <w:rFonts w:ascii="Tahoma" w:hAnsi="Tahoma"/>
      <w:sz w:val="20"/>
      <w:szCs w:val="20"/>
      <w:lang w:val="en-US" w:eastAsia="en-US"/>
    </w:rPr>
  </w:style>
  <w:style w:type="paragraph" w:customStyle="1" w:styleId="CharChar0">
    <w:name w:val="Char Char"/>
    <w:basedOn w:val="a1"/>
    <w:rsid w:val="00BC34EB"/>
    <w:pPr>
      <w:spacing w:before="100" w:beforeAutospacing="1" w:after="100" w:afterAutospacing="1"/>
    </w:pPr>
    <w:rPr>
      <w:rFonts w:ascii="Tahoma" w:hAnsi="Tahoma"/>
      <w:sz w:val="20"/>
      <w:szCs w:val="20"/>
      <w:lang w:val="en-US" w:eastAsia="en-US"/>
    </w:rPr>
  </w:style>
  <w:style w:type="character" w:customStyle="1" w:styleId="afff8">
    <w:name w:val="Основной текст Знак"/>
    <w:uiPriority w:val="99"/>
    <w:rsid w:val="00BC34EB"/>
    <w:rPr>
      <w:sz w:val="24"/>
      <w:lang w:val="ru-RU" w:eastAsia="ru-RU" w:bidi="ar-SA"/>
    </w:rPr>
  </w:style>
  <w:style w:type="paragraph" w:customStyle="1" w:styleId="2b">
    <w:name w:val="Знак Знак Знак2 Знак"/>
    <w:basedOn w:val="a1"/>
    <w:rsid w:val="00BC34EB"/>
    <w:pPr>
      <w:widowControl w:val="0"/>
      <w:adjustRightInd w:val="0"/>
      <w:spacing w:after="160" w:line="240" w:lineRule="exact"/>
      <w:jc w:val="right"/>
    </w:pPr>
    <w:rPr>
      <w:sz w:val="20"/>
      <w:szCs w:val="20"/>
      <w:lang w:val="en-GB" w:eastAsia="en-US"/>
    </w:rPr>
  </w:style>
  <w:style w:type="paragraph" w:customStyle="1" w:styleId="18">
    <w:name w:val="заголовок 1"/>
    <w:basedOn w:val="a1"/>
    <w:next w:val="a1"/>
    <w:rsid w:val="00BC34EB"/>
    <w:pPr>
      <w:keepNext/>
      <w:autoSpaceDE w:val="0"/>
      <w:autoSpaceDN w:val="0"/>
    </w:pPr>
    <w:rPr>
      <w:b/>
      <w:bCs/>
    </w:rPr>
  </w:style>
  <w:style w:type="paragraph" w:customStyle="1" w:styleId="19">
    <w:name w:val="Абзац списка1"/>
    <w:basedOn w:val="a1"/>
    <w:rsid w:val="00BC34EB"/>
    <w:pPr>
      <w:spacing w:after="200" w:line="276" w:lineRule="auto"/>
      <w:ind w:left="720"/>
    </w:pPr>
    <w:rPr>
      <w:rFonts w:ascii="Calibri" w:hAnsi="Calibri"/>
      <w:sz w:val="22"/>
      <w:szCs w:val="22"/>
      <w:lang w:eastAsia="en-US"/>
    </w:rPr>
  </w:style>
  <w:style w:type="paragraph" w:customStyle="1" w:styleId="BankNormal">
    <w:name w:val="BankNormal"/>
    <w:basedOn w:val="a1"/>
    <w:rsid w:val="00BC34EB"/>
    <w:pPr>
      <w:spacing w:after="240"/>
    </w:pPr>
    <w:rPr>
      <w:szCs w:val="20"/>
      <w:lang w:val="en-US"/>
    </w:rPr>
  </w:style>
  <w:style w:type="character" w:customStyle="1" w:styleId="1a">
    <w:name w:val="Заголовок 1 Знак Знак Знак Знак Знак Знак Знак Знак Знак Знак"/>
    <w:aliases w:val="H1 Знак Знак,H1 Знак Знак Знак"/>
    <w:locked/>
    <w:rsid w:val="00BC34EB"/>
    <w:rPr>
      <w:kern w:val="28"/>
      <w:sz w:val="36"/>
      <w:lang w:val="ru-RU" w:eastAsia="ru-RU" w:bidi="ar-SA"/>
    </w:rPr>
  </w:style>
  <w:style w:type="paragraph" w:styleId="HTML">
    <w:name w:val="HTML Preformatted"/>
    <w:basedOn w:val="a1"/>
    <w:link w:val="HTML0"/>
    <w:rsid w:val="00BC34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sz w:val="20"/>
      <w:szCs w:val="20"/>
      <w:lang w:val="x-none" w:eastAsia="x-none"/>
    </w:rPr>
  </w:style>
  <w:style w:type="character" w:customStyle="1" w:styleId="HTML0">
    <w:name w:val="Стандартный HTML Знак"/>
    <w:link w:val="HTML"/>
    <w:rsid w:val="00BC34EB"/>
    <w:rPr>
      <w:rFonts w:ascii="Courier New" w:hAnsi="Courier New" w:cs="Courier New"/>
    </w:rPr>
  </w:style>
  <w:style w:type="paragraph" w:styleId="afff9">
    <w:name w:val="envelope address"/>
    <w:basedOn w:val="a1"/>
    <w:rsid w:val="00BC34EB"/>
    <w:pPr>
      <w:framePr w:w="7920" w:h="1980" w:hSpace="180" w:wrap="auto" w:hAnchor="page" w:xAlign="center" w:yAlign="bottom"/>
      <w:spacing w:after="60"/>
      <w:ind w:left="2880"/>
      <w:jc w:val="both"/>
    </w:pPr>
    <w:rPr>
      <w:rFonts w:ascii="Arial" w:hAnsi="Arial" w:cs="Arial"/>
    </w:rPr>
  </w:style>
  <w:style w:type="paragraph" w:styleId="2c">
    <w:name w:val="envelope return"/>
    <w:basedOn w:val="a1"/>
    <w:rsid w:val="00BC34EB"/>
    <w:pPr>
      <w:spacing w:after="60"/>
      <w:jc w:val="both"/>
    </w:pPr>
    <w:rPr>
      <w:rFonts w:ascii="Arial" w:hAnsi="Arial" w:cs="Arial"/>
      <w:sz w:val="20"/>
      <w:szCs w:val="20"/>
    </w:rPr>
  </w:style>
  <w:style w:type="character" w:customStyle="1" w:styleId="afffa">
    <w:name w:val="Основной текст Знак Знак Знак"/>
    <w:aliases w:val="Основной текст Знак Знак Знак1,Основной текст Знак Знак1,Знак Знак1,Знак Знак Знак Знак"/>
    <w:rsid w:val="00BC34EB"/>
    <w:rPr>
      <w:sz w:val="24"/>
      <w:lang w:val="ru-RU" w:eastAsia="ru-RU" w:bidi="ar-SA"/>
    </w:rPr>
  </w:style>
  <w:style w:type="character" w:customStyle="1" w:styleId="afffb">
    <w:name w:val="текст Знак"/>
    <w:aliases w:val="Основной текст с отступом Знак Знак Знак"/>
    <w:rsid w:val="00BC34EB"/>
    <w:rPr>
      <w:sz w:val="24"/>
      <w:lang w:val="ru-RU" w:eastAsia="ru-RU" w:bidi="ar-SA"/>
    </w:rPr>
  </w:style>
  <w:style w:type="paragraph" w:styleId="afffc">
    <w:name w:val="Date"/>
    <w:basedOn w:val="a1"/>
    <w:next w:val="a1"/>
    <w:link w:val="afffd"/>
    <w:rsid w:val="00BC34EB"/>
    <w:pPr>
      <w:spacing w:after="60"/>
      <w:jc w:val="both"/>
    </w:pPr>
    <w:rPr>
      <w:szCs w:val="20"/>
      <w:lang w:val="x-none" w:eastAsia="x-none"/>
    </w:rPr>
  </w:style>
  <w:style w:type="character" w:customStyle="1" w:styleId="afffd">
    <w:name w:val="Дата Знак"/>
    <w:link w:val="afffc"/>
    <w:rsid w:val="00BC34EB"/>
    <w:rPr>
      <w:sz w:val="24"/>
    </w:rPr>
  </w:style>
  <w:style w:type="character" w:customStyle="1" w:styleId="afffe">
    <w:name w:val="Знак Знак"/>
    <w:aliases w:val=" Знак Знак Знак1"/>
    <w:locked/>
    <w:rsid w:val="00BC34EB"/>
    <w:rPr>
      <w:sz w:val="24"/>
      <w:lang w:val="ru-RU" w:eastAsia="ru-RU" w:bidi="ar-SA"/>
    </w:rPr>
  </w:style>
  <w:style w:type="paragraph" w:customStyle="1" w:styleId="affff">
    <w:name w:val="Словарная статья"/>
    <w:basedOn w:val="a1"/>
    <w:next w:val="a1"/>
    <w:rsid w:val="00BC34EB"/>
    <w:pPr>
      <w:autoSpaceDE w:val="0"/>
      <w:autoSpaceDN w:val="0"/>
      <w:adjustRightInd w:val="0"/>
      <w:ind w:right="118"/>
      <w:jc w:val="both"/>
    </w:pPr>
    <w:rPr>
      <w:rFonts w:ascii="Arial" w:hAnsi="Arial"/>
      <w:sz w:val="20"/>
      <w:szCs w:val="20"/>
    </w:rPr>
  </w:style>
  <w:style w:type="paragraph" w:customStyle="1" w:styleId="Web">
    <w:name w:val="Обычный (Web)"/>
    <w:basedOn w:val="a1"/>
    <w:rsid w:val="00BC34EB"/>
    <w:pPr>
      <w:spacing w:before="100" w:beforeAutospacing="1" w:after="100" w:afterAutospacing="1"/>
    </w:pPr>
  </w:style>
  <w:style w:type="character" w:customStyle="1" w:styleId="affff0">
    <w:name w:val="Пункт Знак Знак"/>
    <w:link w:val="affff1"/>
    <w:locked/>
    <w:rsid w:val="00BC34EB"/>
    <w:rPr>
      <w:sz w:val="28"/>
    </w:rPr>
  </w:style>
  <w:style w:type="paragraph" w:customStyle="1" w:styleId="affff1">
    <w:name w:val="Пункт Знак"/>
    <w:basedOn w:val="a1"/>
    <w:link w:val="affff0"/>
    <w:rsid w:val="00BC34EB"/>
    <w:pPr>
      <w:tabs>
        <w:tab w:val="num" w:pos="1134"/>
        <w:tab w:val="left" w:pos="1701"/>
      </w:tabs>
      <w:snapToGrid w:val="0"/>
      <w:spacing w:line="360" w:lineRule="auto"/>
      <w:ind w:left="1134" w:hanging="567"/>
      <w:jc w:val="both"/>
    </w:pPr>
    <w:rPr>
      <w:sz w:val="28"/>
      <w:szCs w:val="20"/>
      <w:lang w:val="x-none" w:eastAsia="x-none"/>
    </w:rPr>
  </w:style>
  <w:style w:type="paragraph" w:customStyle="1" w:styleId="-">
    <w:name w:val="Контракт-пункт"/>
    <w:basedOn w:val="a1"/>
    <w:rsid w:val="00BC34EB"/>
    <w:pPr>
      <w:tabs>
        <w:tab w:val="num" w:pos="851"/>
      </w:tabs>
      <w:ind w:left="851" w:hanging="851"/>
      <w:jc w:val="both"/>
    </w:pPr>
  </w:style>
  <w:style w:type="paragraph" w:customStyle="1" w:styleId="-0">
    <w:name w:val="Контракт-раздел"/>
    <w:basedOn w:val="a1"/>
    <w:next w:val="-"/>
    <w:rsid w:val="00BC34EB"/>
    <w:pPr>
      <w:keepNext/>
      <w:tabs>
        <w:tab w:val="num" w:pos="0"/>
        <w:tab w:val="left" w:pos="540"/>
      </w:tabs>
      <w:suppressAutoHyphens/>
      <w:spacing w:before="360" w:after="120"/>
      <w:jc w:val="center"/>
      <w:outlineLvl w:val="3"/>
    </w:pPr>
    <w:rPr>
      <w:b/>
      <w:bCs/>
      <w:caps/>
      <w:smallCaps/>
    </w:rPr>
  </w:style>
  <w:style w:type="paragraph" w:customStyle="1" w:styleId="-1">
    <w:name w:val="Контракт-подпункт"/>
    <w:basedOn w:val="a1"/>
    <w:rsid w:val="00BC34EB"/>
    <w:pPr>
      <w:tabs>
        <w:tab w:val="num" w:pos="851"/>
      </w:tabs>
      <w:ind w:left="851" w:hanging="851"/>
      <w:jc w:val="both"/>
    </w:pPr>
  </w:style>
  <w:style w:type="paragraph" w:customStyle="1" w:styleId="-2">
    <w:name w:val="Контракт-подподпункт"/>
    <w:basedOn w:val="a1"/>
    <w:rsid w:val="00BC34EB"/>
    <w:pPr>
      <w:tabs>
        <w:tab w:val="num" w:pos="1418"/>
      </w:tabs>
      <w:ind w:left="1418" w:hanging="567"/>
      <w:jc w:val="both"/>
    </w:pPr>
  </w:style>
  <w:style w:type="paragraph" w:customStyle="1" w:styleId="affff2">
    <w:name w:val="Пункт"/>
    <w:basedOn w:val="a1"/>
    <w:rsid w:val="00BC34EB"/>
    <w:pPr>
      <w:tabs>
        <w:tab w:val="num" w:pos="1620"/>
      </w:tabs>
      <w:ind w:left="1044" w:hanging="504"/>
      <w:jc w:val="both"/>
    </w:pPr>
    <w:rPr>
      <w:szCs w:val="28"/>
    </w:rPr>
  </w:style>
  <w:style w:type="paragraph" w:customStyle="1" w:styleId="affff3">
    <w:name w:val="Подпункт"/>
    <w:basedOn w:val="affff2"/>
    <w:rsid w:val="00BC34EB"/>
    <w:pPr>
      <w:tabs>
        <w:tab w:val="clear" w:pos="1620"/>
        <w:tab w:val="num" w:pos="2700"/>
      </w:tabs>
      <w:ind w:left="1908" w:hanging="648"/>
    </w:pPr>
  </w:style>
  <w:style w:type="character" w:customStyle="1" w:styleId="affff4">
    <w:name w:val="Знак Знак Знак"/>
    <w:rsid w:val="00BC34EB"/>
    <w:rPr>
      <w:sz w:val="24"/>
      <w:lang w:val="ru-RU" w:eastAsia="ru-RU" w:bidi="ar-SA"/>
    </w:rPr>
  </w:style>
  <w:style w:type="paragraph" w:styleId="affff5">
    <w:name w:val="Subtitle"/>
    <w:basedOn w:val="a1"/>
    <w:link w:val="affff6"/>
    <w:qFormat/>
    <w:rsid w:val="00BC34EB"/>
    <w:pPr>
      <w:spacing w:after="60"/>
      <w:jc w:val="center"/>
      <w:outlineLvl w:val="1"/>
    </w:pPr>
    <w:rPr>
      <w:rFonts w:ascii="Arial" w:hAnsi="Arial"/>
      <w:szCs w:val="20"/>
      <w:lang w:val="x-none" w:eastAsia="x-none"/>
    </w:rPr>
  </w:style>
  <w:style w:type="character" w:customStyle="1" w:styleId="affff6">
    <w:name w:val="Подзаголовок Знак"/>
    <w:link w:val="affff5"/>
    <w:rsid w:val="00BC34EB"/>
    <w:rPr>
      <w:rFonts w:ascii="Arial" w:hAnsi="Arial"/>
      <w:sz w:val="24"/>
    </w:rPr>
  </w:style>
  <w:style w:type="paragraph" w:customStyle="1" w:styleId="200">
    <w:name w:val="Стиль Заголовок 2 + По центру Первая строка:  0 см"/>
    <w:basedOn w:val="ac"/>
    <w:rsid w:val="00BC34EB"/>
    <w:pPr>
      <w:jc w:val="center"/>
    </w:pPr>
    <w:rPr>
      <w:rFonts w:ascii="Times New Roman" w:hAnsi="Times New Roman"/>
      <w:bCs/>
      <w:sz w:val="24"/>
    </w:rPr>
  </w:style>
  <w:style w:type="paragraph" w:customStyle="1" w:styleId="3f0">
    <w:name w:val="Знак3 Знак Знак Знак Знак Знак Знак"/>
    <w:basedOn w:val="a1"/>
    <w:rsid w:val="00BC34EB"/>
    <w:pPr>
      <w:widowControl w:val="0"/>
      <w:adjustRightInd w:val="0"/>
      <w:spacing w:after="160" w:line="240" w:lineRule="exact"/>
      <w:jc w:val="right"/>
    </w:pPr>
    <w:rPr>
      <w:sz w:val="20"/>
      <w:szCs w:val="20"/>
      <w:lang w:val="en-GB" w:eastAsia="en-US"/>
    </w:rPr>
  </w:style>
  <w:style w:type="paragraph" w:customStyle="1" w:styleId="02statia2">
    <w:name w:val="02statia2"/>
    <w:basedOn w:val="a1"/>
    <w:rsid w:val="00BC34EB"/>
    <w:pPr>
      <w:spacing w:before="120" w:line="320" w:lineRule="atLeast"/>
      <w:ind w:left="2020" w:hanging="880"/>
      <w:jc w:val="both"/>
    </w:pPr>
    <w:rPr>
      <w:rFonts w:ascii="GaramondNarrowC" w:hAnsi="GaramondNarrowC"/>
      <w:color w:val="000000"/>
      <w:sz w:val="21"/>
      <w:szCs w:val="21"/>
    </w:rPr>
  </w:style>
  <w:style w:type="paragraph" w:customStyle="1" w:styleId="2d">
    <w:name w:val="Знак2"/>
    <w:basedOn w:val="a1"/>
    <w:rsid w:val="00BC34EB"/>
    <w:pPr>
      <w:widowControl w:val="0"/>
      <w:adjustRightInd w:val="0"/>
      <w:spacing w:after="160" w:line="240" w:lineRule="exact"/>
      <w:jc w:val="right"/>
    </w:pPr>
    <w:rPr>
      <w:sz w:val="20"/>
      <w:szCs w:val="20"/>
      <w:lang w:val="en-GB" w:eastAsia="en-US"/>
    </w:rPr>
  </w:style>
  <w:style w:type="paragraph" w:customStyle="1" w:styleId="sub3title">
    <w:name w:val="sub3title"/>
    <w:basedOn w:val="a1"/>
    <w:rsid w:val="00BC34EB"/>
    <w:pPr>
      <w:widowControl w:val="0"/>
      <w:wordWrap w:val="0"/>
      <w:spacing w:after="80"/>
      <w:jc w:val="both"/>
    </w:pPr>
    <w:rPr>
      <w:rFonts w:ascii="Arial" w:eastAsia="BatangChe" w:hAnsi="Arial"/>
      <w:b/>
      <w:kern w:val="2"/>
      <w:sz w:val="22"/>
      <w:szCs w:val="20"/>
      <w:lang w:val="en-US" w:eastAsia="ko-KR"/>
    </w:rPr>
  </w:style>
  <w:style w:type="paragraph" w:customStyle="1" w:styleId="160">
    <w:name w:val="표준16"/>
    <w:basedOn w:val="a1"/>
    <w:rsid w:val="00BC34EB"/>
    <w:pPr>
      <w:widowControl w:val="0"/>
      <w:wordWrap w:val="0"/>
      <w:spacing w:line="320" w:lineRule="atLeast"/>
      <w:jc w:val="both"/>
    </w:pPr>
    <w:rPr>
      <w:rFonts w:ascii="Arial" w:eastAsia="BatangChe" w:hAnsi="Arial"/>
      <w:kern w:val="2"/>
      <w:sz w:val="22"/>
      <w:szCs w:val="20"/>
      <w:lang w:val="en-US" w:eastAsia="ko-KR"/>
    </w:rPr>
  </w:style>
  <w:style w:type="paragraph" w:customStyle="1" w:styleId="affff7">
    <w:name w:val="Знак Знак Знак Знак Знак Знак Знак"/>
    <w:basedOn w:val="a1"/>
    <w:rsid w:val="00BC34EB"/>
    <w:pPr>
      <w:widowControl w:val="0"/>
      <w:spacing w:after="160" w:line="240" w:lineRule="exact"/>
      <w:jc w:val="both"/>
    </w:pPr>
    <w:rPr>
      <w:rFonts w:ascii="Verdana" w:hAnsi="Verdana" w:cs="Verdana"/>
      <w:kern w:val="2"/>
      <w:sz w:val="20"/>
      <w:szCs w:val="20"/>
      <w:lang w:val="en-US" w:eastAsia="en-US"/>
    </w:rPr>
  </w:style>
  <w:style w:type="paragraph" w:customStyle="1" w:styleId="01zagolovok">
    <w:name w:val="01_zagolovok"/>
    <w:basedOn w:val="a1"/>
    <w:rsid w:val="00BC34EB"/>
    <w:pPr>
      <w:keepNext/>
      <w:pageBreakBefore/>
      <w:spacing w:before="360" w:after="120"/>
      <w:outlineLvl w:val="0"/>
    </w:pPr>
    <w:rPr>
      <w:rFonts w:ascii="GaramondC" w:hAnsi="GaramondC"/>
      <w:b/>
      <w:color w:val="000000"/>
      <w:sz w:val="40"/>
      <w:szCs w:val="62"/>
    </w:rPr>
  </w:style>
  <w:style w:type="paragraph" w:customStyle="1" w:styleId="DefaultText">
    <w:name w:val="Default Text"/>
    <w:basedOn w:val="a1"/>
    <w:rsid w:val="00BC34EB"/>
    <w:pPr>
      <w:widowControl w:val="0"/>
      <w:autoSpaceDE w:val="0"/>
      <w:autoSpaceDN w:val="0"/>
      <w:adjustRightInd w:val="0"/>
      <w:spacing w:before="140"/>
    </w:pPr>
    <w:rPr>
      <w:rFonts w:ascii="Arial" w:hAnsi="Arial" w:cs="Arial"/>
      <w:lang w:val="en-US" w:eastAsia="en-US"/>
    </w:rPr>
  </w:style>
  <w:style w:type="paragraph" w:customStyle="1" w:styleId="1b">
    <w:name w:val="Знак Знак1 Знак Знак Знак Знак Знак Знак"/>
    <w:basedOn w:val="a1"/>
    <w:rsid w:val="00BC34EB"/>
    <w:pPr>
      <w:spacing w:after="160" w:line="240" w:lineRule="exact"/>
    </w:pPr>
    <w:rPr>
      <w:rFonts w:ascii="Verdana" w:hAnsi="Verdana" w:cs="Verdana"/>
      <w:sz w:val="20"/>
      <w:szCs w:val="20"/>
      <w:lang w:val="en-US" w:eastAsia="en-US"/>
    </w:rPr>
  </w:style>
  <w:style w:type="paragraph" w:customStyle="1" w:styleId="affff8">
    <w:name w:val="Основной шрифт абзаца Знак Знак Знак Знак Знак Знак"/>
    <w:aliases w:val=" Знак1 Знак Знак Знак Знак Знак Знак Знак Знак Знак"/>
    <w:basedOn w:val="a1"/>
    <w:rsid w:val="00BC34EB"/>
    <w:pPr>
      <w:spacing w:before="100" w:beforeAutospacing="1" w:after="100" w:afterAutospacing="1"/>
      <w:jc w:val="both"/>
    </w:pPr>
    <w:rPr>
      <w:rFonts w:ascii="Tahoma" w:hAnsi="Tahoma"/>
      <w:sz w:val="20"/>
      <w:szCs w:val="20"/>
      <w:lang w:val="en-US" w:eastAsia="en-US"/>
    </w:rPr>
  </w:style>
  <w:style w:type="character" w:styleId="affff9">
    <w:name w:val="Strong"/>
    <w:qFormat/>
    <w:rsid w:val="00BC34EB"/>
    <w:rPr>
      <w:b/>
      <w:bCs/>
    </w:rPr>
  </w:style>
  <w:style w:type="character" w:customStyle="1" w:styleId="affffa">
    <w:name w:val="Основной текст Знак Знак Знак Знак"/>
    <w:rsid w:val="00BC34EB"/>
    <w:rPr>
      <w:sz w:val="24"/>
      <w:szCs w:val="24"/>
      <w:lang w:val="ru-RU" w:eastAsia="ru-RU" w:bidi="ar-SA"/>
    </w:rPr>
  </w:style>
  <w:style w:type="paragraph" w:customStyle="1" w:styleId="affffb">
    <w:name w:val="Стиль"/>
    <w:rsid w:val="00BC34EB"/>
    <w:pPr>
      <w:widowControl w:val="0"/>
    </w:pPr>
    <w:rPr>
      <w:snapToGrid w:val="0"/>
      <w:sz w:val="24"/>
    </w:rPr>
  </w:style>
  <w:style w:type="paragraph" w:customStyle="1" w:styleId="ConsPlusNonformat">
    <w:name w:val="ConsPlusNonformat"/>
    <w:rsid w:val="00BC34EB"/>
    <w:pPr>
      <w:autoSpaceDE w:val="0"/>
      <w:autoSpaceDN w:val="0"/>
      <w:adjustRightInd w:val="0"/>
    </w:pPr>
    <w:rPr>
      <w:rFonts w:ascii="Courier New" w:hAnsi="Courier New" w:cs="Courier New"/>
    </w:rPr>
  </w:style>
  <w:style w:type="paragraph" w:styleId="affffc">
    <w:name w:val="List Paragraph"/>
    <w:basedOn w:val="a1"/>
    <w:uiPriority w:val="34"/>
    <w:qFormat/>
    <w:rsid w:val="00BC34EB"/>
    <w:pPr>
      <w:spacing w:after="200" w:line="276" w:lineRule="auto"/>
      <w:ind w:left="720"/>
      <w:contextualSpacing/>
    </w:pPr>
    <w:rPr>
      <w:rFonts w:ascii="Calibri" w:eastAsia="Calibri" w:hAnsi="Calibri"/>
      <w:sz w:val="22"/>
      <w:szCs w:val="22"/>
      <w:lang w:eastAsia="en-US"/>
    </w:rPr>
  </w:style>
  <w:style w:type="character" w:customStyle="1" w:styleId="affffd">
    <w:name w:val="Текст примечания Знак"/>
    <w:basedOn w:val="a2"/>
    <w:link w:val="affffe"/>
    <w:semiHidden/>
    <w:rsid w:val="00BC34EB"/>
  </w:style>
  <w:style w:type="paragraph" w:styleId="affffe">
    <w:name w:val="annotation text"/>
    <w:basedOn w:val="a1"/>
    <w:link w:val="affffd"/>
    <w:semiHidden/>
    <w:rsid w:val="00BC34EB"/>
    <w:pPr>
      <w:jc w:val="both"/>
    </w:pPr>
    <w:rPr>
      <w:sz w:val="20"/>
      <w:szCs w:val="20"/>
    </w:rPr>
  </w:style>
  <w:style w:type="character" w:customStyle="1" w:styleId="afffff">
    <w:name w:val="Тема примечания Знак"/>
    <w:link w:val="afffff0"/>
    <w:semiHidden/>
    <w:rsid w:val="00BC34EB"/>
    <w:rPr>
      <w:b/>
      <w:bCs/>
    </w:rPr>
  </w:style>
  <w:style w:type="paragraph" w:styleId="afffff0">
    <w:name w:val="annotation subject"/>
    <w:basedOn w:val="affffe"/>
    <w:next w:val="affffe"/>
    <w:link w:val="afffff"/>
    <w:semiHidden/>
    <w:rsid w:val="00BC34EB"/>
    <w:rPr>
      <w:b/>
      <w:bCs/>
      <w:lang w:val="x-none" w:eastAsia="x-none"/>
    </w:rPr>
  </w:style>
  <w:style w:type="character" w:customStyle="1" w:styleId="FontStyle16">
    <w:name w:val="Font Style16"/>
    <w:rsid w:val="00BC34EB"/>
    <w:rPr>
      <w:rFonts w:ascii="Times New Roman" w:hAnsi="Times New Roman" w:cs="Times New Roman"/>
      <w:sz w:val="22"/>
      <w:szCs w:val="22"/>
    </w:rPr>
  </w:style>
  <w:style w:type="paragraph" w:customStyle="1" w:styleId="Style4">
    <w:name w:val="Style4"/>
    <w:basedOn w:val="a1"/>
    <w:rsid w:val="00BC34EB"/>
    <w:pPr>
      <w:widowControl w:val="0"/>
      <w:autoSpaceDE w:val="0"/>
      <w:autoSpaceDN w:val="0"/>
      <w:adjustRightInd w:val="0"/>
      <w:spacing w:line="279" w:lineRule="exact"/>
    </w:pPr>
  </w:style>
  <w:style w:type="paragraph" w:customStyle="1" w:styleId="Style7">
    <w:name w:val="Style7"/>
    <w:basedOn w:val="a1"/>
    <w:rsid w:val="00BC34EB"/>
    <w:pPr>
      <w:widowControl w:val="0"/>
      <w:autoSpaceDE w:val="0"/>
      <w:autoSpaceDN w:val="0"/>
      <w:adjustRightInd w:val="0"/>
      <w:spacing w:line="277" w:lineRule="exact"/>
      <w:ind w:firstLine="720"/>
    </w:pPr>
  </w:style>
  <w:style w:type="paragraph" w:customStyle="1" w:styleId="ConsPlusCell">
    <w:name w:val="ConsPlusCell"/>
    <w:rsid w:val="00BC34EB"/>
    <w:pPr>
      <w:widowControl w:val="0"/>
      <w:autoSpaceDE w:val="0"/>
      <w:autoSpaceDN w:val="0"/>
      <w:adjustRightInd w:val="0"/>
    </w:pPr>
    <w:rPr>
      <w:rFonts w:ascii="Arial" w:hAnsi="Arial" w:cs="Arial"/>
    </w:rPr>
  </w:style>
  <w:style w:type="paragraph" w:customStyle="1" w:styleId="opisdvfldbeg">
    <w:name w:val="opis_dvfld_beg"/>
    <w:basedOn w:val="a1"/>
    <w:rsid w:val="00BC34EB"/>
    <w:pPr>
      <w:spacing w:before="57" w:after="100" w:afterAutospacing="1"/>
    </w:pPr>
    <w:rPr>
      <w:rFonts w:ascii="Verdana" w:hAnsi="Verdana"/>
      <w:sz w:val="18"/>
      <w:szCs w:val="18"/>
    </w:rPr>
  </w:style>
  <w:style w:type="paragraph" w:customStyle="1" w:styleId="bullet">
    <w:name w:val="bullet"/>
    <w:basedOn w:val="a1"/>
    <w:rsid w:val="00BC34EB"/>
    <w:pPr>
      <w:spacing w:before="100" w:beforeAutospacing="1" w:after="100" w:afterAutospacing="1"/>
    </w:pPr>
  </w:style>
  <w:style w:type="paragraph" w:customStyle="1" w:styleId="opispole">
    <w:name w:val="opis_pole"/>
    <w:basedOn w:val="a1"/>
    <w:rsid w:val="00BC34EB"/>
    <w:pPr>
      <w:spacing w:before="100" w:beforeAutospacing="1" w:after="100" w:afterAutospacing="1"/>
    </w:pPr>
  </w:style>
  <w:style w:type="character" w:customStyle="1" w:styleId="textspanview">
    <w:name w:val="textspanview"/>
    <w:basedOn w:val="a2"/>
    <w:rsid w:val="00BC34EB"/>
  </w:style>
  <w:style w:type="character" w:customStyle="1" w:styleId="Anrede1IhrZeichen">
    <w:name w:val="Anrede1IhrZeichen"/>
    <w:rsid w:val="00BC34EB"/>
    <w:rPr>
      <w:rFonts w:ascii="Arial" w:hAnsi="Arial"/>
      <w:sz w:val="22"/>
    </w:rPr>
  </w:style>
  <w:style w:type="paragraph" w:styleId="afffff1">
    <w:name w:val="No Spacing"/>
    <w:aliases w:val="для таблиц,Без интервала2,No Spacing,Бес интервала"/>
    <w:link w:val="afffff2"/>
    <w:uiPriority w:val="1"/>
    <w:qFormat/>
    <w:rsid w:val="00BC34EB"/>
    <w:pPr>
      <w:jc w:val="both"/>
    </w:pPr>
    <w:rPr>
      <w:sz w:val="24"/>
      <w:szCs w:val="24"/>
    </w:rPr>
  </w:style>
  <w:style w:type="character" w:customStyle="1" w:styleId="Arial8">
    <w:name w:val="Стиль (латиница) Arial 8 пт Синий"/>
    <w:uiPriority w:val="99"/>
    <w:rsid w:val="00BC34EB"/>
    <w:rPr>
      <w:rFonts w:ascii="Times New Roman" w:hAnsi="Times New Roman" w:cs="Times New Roman" w:hint="default"/>
      <w:color w:val="0000FF"/>
      <w:sz w:val="24"/>
    </w:rPr>
  </w:style>
  <w:style w:type="character" w:customStyle="1" w:styleId="FontStyle12">
    <w:name w:val="Font Style12"/>
    <w:rsid w:val="00BC34EB"/>
    <w:rPr>
      <w:rFonts w:ascii="Times New Roman" w:hAnsi="Times New Roman" w:cs="Times New Roman"/>
      <w:sz w:val="26"/>
      <w:szCs w:val="26"/>
    </w:rPr>
  </w:style>
  <w:style w:type="character" w:customStyle="1" w:styleId="FontStyle21">
    <w:name w:val="Font Style21"/>
    <w:uiPriority w:val="99"/>
    <w:rsid w:val="00BC34EB"/>
    <w:rPr>
      <w:rFonts w:ascii="Century Schoolbook" w:hAnsi="Century Schoolbook" w:cs="Century Schoolbook"/>
      <w:sz w:val="24"/>
      <w:szCs w:val="24"/>
    </w:rPr>
  </w:style>
  <w:style w:type="character" w:customStyle="1" w:styleId="FontStyle22">
    <w:name w:val="Font Style22"/>
    <w:uiPriority w:val="99"/>
    <w:rsid w:val="00BC34EB"/>
    <w:rPr>
      <w:rFonts w:ascii="Century Schoolbook" w:hAnsi="Century Schoolbook" w:cs="Century Schoolbook"/>
      <w:b/>
      <w:bCs/>
      <w:sz w:val="24"/>
      <w:szCs w:val="24"/>
    </w:rPr>
  </w:style>
  <w:style w:type="paragraph" w:customStyle="1" w:styleId="1CStyle8">
    <w:name w:val="1CStyle8"/>
    <w:rsid w:val="00BC34EB"/>
    <w:pPr>
      <w:spacing w:after="200" w:line="276" w:lineRule="auto"/>
      <w:jc w:val="center"/>
    </w:pPr>
    <w:rPr>
      <w:rFonts w:ascii="Arial" w:hAnsi="Arial"/>
      <w:b/>
      <w:sz w:val="16"/>
      <w:szCs w:val="22"/>
    </w:rPr>
  </w:style>
  <w:style w:type="paragraph" w:customStyle="1" w:styleId="1CStyle14">
    <w:name w:val="1CStyle14"/>
    <w:rsid w:val="00BC34EB"/>
    <w:pPr>
      <w:spacing w:after="200" w:line="276" w:lineRule="auto"/>
      <w:jc w:val="right"/>
    </w:pPr>
    <w:rPr>
      <w:rFonts w:ascii="Arial" w:hAnsi="Arial"/>
      <w:sz w:val="16"/>
      <w:szCs w:val="22"/>
    </w:rPr>
  </w:style>
  <w:style w:type="paragraph" w:customStyle="1" w:styleId="1CStyle7">
    <w:name w:val="1CStyle7"/>
    <w:rsid w:val="00BC34EB"/>
    <w:pPr>
      <w:spacing w:after="200" w:line="276" w:lineRule="auto"/>
      <w:jc w:val="center"/>
    </w:pPr>
    <w:rPr>
      <w:rFonts w:ascii="Arial" w:hAnsi="Arial"/>
      <w:b/>
      <w:sz w:val="16"/>
      <w:szCs w:val="22"/>
    </w:rPr>
  </w:style>
  <w:style w:type="paragraph" w:customStyle="1" w:styleId="1CStyle9">
    <w:name w:val="1CStyle9"/>
    <w:rsid w:val="00BC34EB"/>
    <w:pPr>
      <w:spacing w:after="200" w:line="276" w:lineRule="auto"/>
      <w:jc w:val="center"/>
    </w:pPr>
    <w:rPr>
      <w:rFonts w:ascii="Arial" w:hAnsi="Arial"/>
      <w:b/>
      <w:sz w:val="16"/>
      <w:szCs w:val="22"/>
    </w:rPr>
  </w:style>
  <w:style w:type="paragraph" w:customStyle="1" w:styleId="1CStyle16">
    <w:name w:val="1CStyle16"/>
    <w:rsid w:val="00BC34EB"/>
    <w:pPr>
      <w:spacing w:after="200" w:line="276" w:lineRule="auto"/>
      <w:jc w:val="center"/>
    </w:pPr>
    <w:rPr>
      <w:rFonts w:ascii="Arial" w:hAnsi="Arial"/>
      <w:sz w:val="16"/>
      <w:szCs w:val="22"/>
    </w:rPr>
  </w:style>
  <w:style w:type="paragraph" w:customStyle="1" w:styleId="1CStyle17">
    <w:name w:val="1CStyle17"/>
    <w:rsid w:val="00BC34EB"/>
    <w:pPr>
      <w:spacing w:after="200" w:line="276" w:lineRule="auto"/>
      <w:jc w:val="center"/>
    </w:pPr>
    <w:rPr>
      <w:rFonts w:ascii="Arial" w:hAnsi="Arial"/>
      <w:sz w:val="16"/>
      <w:szCs w:val="22"/>
    </w:rPr>
  </w:style>
  <w:style w:type="paragraph" w:customStyle="1" w:styleId="Iniiaiieoaenonionooiii3">
    <w:name w:val="Iniiaiie oaeno n ionooiii 3"/>
    <w:basedOn w:val="a1"/>
    <w:rsid w:val="00BC34EB"/>
    <w:pPr>
      <w:widowControl w:val="0"/>
      <w:ind w:firstLine="709"/>
      <w:jc w:val="both"/>
    </w:pPr>
    <w:rPr>
      <w:sz w:val="28"/>
      <w:szCs w:val="28"/>
    </w:rPr>
  </w:style>
  <w:style w:type="character" w:customStyle="1" w:styleId="FontStyle24">
    <w:name w:val="Font Style24"/>
    <w:rsid w:val="00BC34EB"/>
    <w:rPr>
      <w:rFonts w:ascii="Times New Roman" w:hAnsi="Times New Roman" w:cs="Times New Roman"/>
      <w:sz w:val="20"/>
      <w:szCs w:val="20"/>
    </w:rPr>
  </w:style>
  <w:style w:type="character" w:customStyle="1" w:styleId="apple-style-span">
    <w:name w:val="apple-style-span"/>
    <w:rsid w:val="00BC34EB"/>
    <w:rPr>
      <w:rFonts w:cs="Times New Roman"/>
    </w:rPr>
  </w:style>
  <w:style w:type="paragraph" w:customStyle="1" w:styleId="western">
    <w:name w:val="western"/>
    <w:basedOn w:val="a1"/>
    <w:rsid w:val="00BC34EB"/>
    <w:pPr>
      <w:spacing w:before="100" w:beforeAutospacing="1" w:after="115"/>
    </w:pPr>
    <w:rPr>
      <w:color w:val="000000"/>
    </w:rPr>
  </w:style>
  <w:style w:type="paragraph" w:customStyle="1" w:styleId="236">
    <w:name w:val="Заголовок 236"/>
    <w:basedOn w:val="a1"/>
    <w:rsid w:val="00BC34EB"/>
    <w:pPr>
      <w:spacing w:line="312" w:lineRule="atLeast"/>
      <w:outlineLvl w:val="2"/>
    </w:pPr>
    <w:rPr>
      <w:rFonts w:ascii="Trebuchet MS" w:hAnsi="Trebuchet MS"/>
      <w:color w:val="000000"/>
      <w:sz w:val="31"/>
      <w:szCs w:val="31"/>
    </w:rPr>
  </w:style>
  <w:style w:type="paragraph" w:customStyle="1" w:styleId="2e">
    <w:name w:val="заголовок 2"/>
    <w:basedOn w:val="a1"/>
    <w:next w:val="a1"/>
    <w:rsid w:val="004645E1"/>
    <w:pPr>
      <w:keepNext/>
      <w:jc w:val="center"/>
    </w:pPr>
    <w:rPr>
      <w:b/>
      <w:bCs/>
    </w:rPr>
  </w:style>
  <w:style w:type="table" w:styleId="afffff3">
    <w:name w:val="Table Grid"/>
    <w:basedOn w:val="a3"/>
    <w:uiPriority w:val="59"/>
    <w:rsid w:val="008367C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fff4">
    <w:name w:val="footnote reference"/>
    <w:uiPriority w:val="99"/>
    <w:unhideWhenUsed/>
    <w:rsid w:val="000A648E"/>
    <w:rPr>
      <w:vertAlign w:val="superscript"/>
    </w:rPr>
  </w:style>
  <w:style w:type="paragraph" w:customStyle="1" w:styleId="2f">
    <w:name w:val="Обычный2"/>
    <w:rsid w:val="00215838"/>
    <w:pPr>
      <w:widowControl w:val="0"/>
      <w:spacing w:line="300" w:lineRule="auto"/>
      <w:ind w:firstLine="720"/>
      <w:jc w:val="both"/>
    </w:pPr>
    <w:rPr>
      <w:snapToGrid w:val="0"/>
      <w:sz w:val="24"/>
    </w:rPr>
  </w:style>
  <w:style w:type="character" w:customStyle="1" w:styleId="padright">
    <w:name w:val="padright"/>
    <w:basedOn w:val="a2"/>
    <w:rsid w:val="00CC4763"/>
  </w:style>
  <w:style w:type="character" w:customStyle="1" w:styleId="afffff5">
    <w:name w:val="Цветовое выделение"/>
    <w:uiPriority w:val="99"/>
    <w:rsid w:val="00265889"/>
    <w:rPr>
      <w:b/>
      <w:color w:val="26282F"/>
    </w:rPr>
  </w:style>
  <w:style w:type="character" w:customStyle="1" w:styleId="apple-converted-space">
    <w:name w:val="apple-converted-space"/>
    <w:basedOn w:val="a2"/>
    <w:rsid w:val="00761832"/>
  </w:style>
  <w:style w:type="character" w:customStyle="1" w:styleId="ConsPlusNormal0">
    <w:name w:val="ConsPlusNormal Знак"/>
    <w:link w:val="ConsPlusNormal"/>
    <w:locked/>
    <w:rsid w:val="00C04568"/>
    <w:rPr>
      <w:rFonts w:ascii="Arial" w:hAnsi="Arial" w:cs="Arial"/>
      <w:lang w:val="ru-RU" w:eastAsia="ru-RU" w:bidi="ar-SA"/>
    </w:rPr>
  </w:style>
  <w:style w:type="character" w:customStyle="1" w:styleId="afffff2">
    <w:name w:val="Без интервала Знак"/>
    <w:aliases w:val="для таблиц Знак,Без интервала2 Знак,No Spacing Знак,Бес интервала Знак"/>
    <w:link w:val="afffff1"/>
    <w:uiPriority w:val="1"/>
    <w:rsid w:val="00025A63"/>
    <w:rPr>
      <w:sz w:val="24"/>
      <w:szCs w:val="24"/>
      <w:lang w:bidi="ar-SA"/>
    </w:rPr>
  </w:style>
  <w:style w:type="paragraph" w:customStyle="1" w:styleId="WW-">
    <w:name w:val="WW-Цитата"/>
    <w:basedOn w:val="a1"/>
    <w:rsid w:val="003E6AB5"/>
    <w:pPr>
      <w:widowControl w:val="0"/>
      <w:suppressAutoHyphens/>
      <w:ind w:left="284" w:right="800"/>
    </w:pPr>
    <w:rPr>
      <w:szCs w:val="20"/>
      <w:lang w:eastAsia="ar-SA"/>
    </w:rPr>
  </w:style>
  <w:style w:type="character" w:customStyle="1" w:styleId="46">
    <w:name w:val="Заголовок №4_"/>
    <w:link w:val="47"/>
    <w:rsid w:val="003E6AB5"/>
    <w:rPr>
      <w:shd w:val="clear" w:color="auto" w:fill="FFFFFF"/>
    </w:rPr>
  </w:style>
  <w:style w:type="paragraph" w:customStyle="1" w:styleId="47">
    <w:name w:val="Заголовок №4"/>
    <w:basedOn w:val="a1"/>
    <w:link w:val="46"/>
    <w:rsid w:val="003E6AB5"/>
    <w:pPr>
      <w:shd w:val="clear" w:color="auto" w:fill="FFFFFF"/>
      <w:spacing w:after="180" w:line="259" w:lineRule="exact"/>
      <w:outlineLvl w:val="3"/>
    </w:pPr>
    <w:rPr>
      <w:sz w:val="20"/>
      <w:szCs w:val="20"/>
    </w:rPr>
  </w:style>
  <w:style w:type="character" w:customStyle="1" w:styleId="afffff6">
    <w:name w:val="Основной текст_"/>
    <w:link w:val="1c"/>
    <w:rsid w:val="003E6AB5"/>
    <w:rPr>
      <w:shd w:val="clear" w:color="auto" w:fill="FFFFFF"/>
    </w:rPr>
  </w:style>
  <w:style w:type="paragraph" w:customStyle="1" w:styleId="1c">
    <w:name w:val="Основной текст1"/>
    <w:basedOn w:val="a1"/>
    <w:link w:val="afffff6"/>
    <w:rsid w:val="003E6AB5"/>
    <w:pPr>
      <w:shd w:val="clear" w:color="auto" w:fill="FFFFFF"/>
      <w:spacing w:before="180" w:after="300" w:line="0" w:lineRule="atLeast"/>
      <w:jc w:val="both"/>
    </w:pPr>
    <w:rPr>
      <w:sz w:val="20"/>
      <w:szCs w:val="20"/>
    </w:rPr>
  </w:style>
  <w:style w:type="character" w:customStyle="1" w:styleId="header-user-name">
    <w:name w:val="header-user-name"/>
    <w:rsid w:val="003E6AB5"/>
  </w:style>
  <w:style w:type="character" w:customStyle="1" w:styleId="iceouttxt5">
    <w:name w:val="iceouttxt5"/>
    <w:rsid w:val="003E6AB5"/>
    <w:rPr>
      <w:rFonts w:ascii="Arial" w:hAnsi="Arial" w:cs="Arial" w:hint="default"/>
      <w:color w:val="666666"/>
      <w:sz w:val="17"/>
      <w:szCs w:val="17"/>
    </w:rPr>
  </w:style>
  <w:style w:type="paragraph" w:customStyle="1" w:styleId="BodyTextIndent31">
    <w:name w:val="Body Text Indent 31"/>
    <w:basedOn w:val="a1"/>
    <w:uiPriority w:val="99"/>
    <w:rsid w:val="003E6AB5"/>
    <w:pPr>
      <w:widowControl w:val="0"/>
      <w:suppressAutoHyphens/>
      <w:ind w:left="1276" w:hanging="567"/>
    </w:pPr>
    <w:rPr>
      <w:sz w:val="27"/>
      <w:szCs w:val="27"/>
      <w:lang w:eastAsia="ar-SA"/>
    </w:rPr>
  </w:style>
  <w:style w:type="paragraph" w:customStyle="1" w:styleId="afffff7">
    <w:name w:val="Содержимое таблицы"/>
    <w:basedOn w:val="a1"/>
    <w:rsid w:val="003E6AB5"/>
    <w:pPr>
      <w:widowControl w:val="0"/>
      <w:suppressLineNumbers/>
      <w:suppressAutoHyphens/>
    </w:pPr>
    <w:rPr>
      <w:rFonts w:eastAsia="Lucida Sans Unicode"/>
      <w:kern w:val="2"/>
    </w:rPr>
  </w:style>
  <w:style w:type="paragraph" w:customStyle="1" w:styleId="Normal1">
    <w:name w:val="Normal1"/>
    <w:rsid w:val="003E6AB5"/>
    <w:pPr>
      <w:widowControl w:val="0"/>
      <w:spacing w:line="360" w:lineRule="auto"/>
      <w:jc w:val="both"/>
    </w:pPr>
    <w:rPr>
      <w:snapToGrid w:val="0"/>
      <w:sz w:val="28"/>
    </w:rPr>
  </w:style>
  <w:style w:type="table" w:customStyle="1" w:styleId="1d">
    <w:name w:val="Сетка таблицы1"/>
    <w:basedOn w:val="a3"/>
    <w:next w:val="afffff3"/>
    <w:uiPriority w:val="59"/>
    <w:rsid w:val="003E6AB5"/>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8">
    <w:name w:val="Текст концевой сноски Знак"/>
    <w:link w:val="afffff9"/>
    <w:uiPriority w:val="99"/>
    <w:semiHidden/>
    <w:rsid w:val="003E6AB5"/>
  </w:style>
  <w:style w:type="paragraph" w:styleId="afffff9">
    <w:name w:val="endnote text"/>
    <w:basedOn w:val="a1"/>
    <w:link w:val="afffff8"/>
    <w:uiPriority w:val="99"/>
    <w:semiHidden/>
    <w:unhideWhenUsed/>
    <w:rsid w:val="003E6AB5"/>
    <w:rPr>
      <w:sz w:val="20"/>
      <w:szCs w:val="20"/>
    </w:rPr>
  </w:style>
  <w:style w:type="character" w:customStyle="1" w:styleId="1e">
    <w:name w:val="Текст концевой сноски Знак1"/>
    <w:basedOn w:val="a2"/>
    <w:uiPriority w:val="99"/>
    <w:semiHidden/>
    <w:rsid w:val="003E6AB5"/>
  </w:style>
  <w:style w:type="numbering" w:customStyle="1" w:styleId="1f">
    <w:name w:val="Нет списка1"/>
    <w:next w:val="a4"/>
    <w:uiPriority w:val="99"/>
    <w:semiHidden/>
    <w:unhideWhenUsed/>
    <w:rsid w:val="003E6AB5"/>
  </w:style>
  <w:style w:type="numbering" w:customStyle="1" w:styleId="111">
    <w:name w:val="Нет списка11"/>
    <w:next w:val="a4"/>
    <w:uiPriority w:val="99"/>
    <w:semiHidden/>
    <w:unhideWhenUsed/>
    <w:rsid w:val="003E6AB5"/>
  </w:style>
  <w:style w:type="numbering" w:customStyle="1" w:styleId="2f0">
    <w:name w:val="Нет списка2"/>
    <w:next w:val="a4"/>
    <w:uiPriority w:val="99"/>
    <w:semiHidden/>
    <w:unhideWhenUsed/>
    <w:rsid w:val="003E6AB5"/>
  </w:style>
  <w:style w:type="character" w:styleId="afffffa">
    <w:name w:val="endnote reference"/>
    <w:uiPriority w:val="99"/>
    <w:semiHidden/>
    <w:unhideWhenUsed/>
    <w:rsid w:val="00021BCD"/>
    <w:rPr>
      <w:vertAlign w:val="superscript"/>
    </w:rPr>
  </w:style>
  <w:style w:type="character" w:customStyle="1" w:styleId="CharChar">
    <w:name w:val="Обычный Char Char"/>
    <w:link w:val="16"/>
    <w:locked/>
    <w:rsid w:val="0006611C"/>
    <w:rPr>
      <w:sz w:val="24"/>
    </w:rPr>
  </w:style>
  <w:style w:type="paragraph" w:customStyle="1" w:styleId="120">
    <w:name w:val="Обычный12"/>
    <w:rsid w:val="0006611C"/>
    <w:pPr>
      <w:widowControl w:val="0"/>
      <w:spacing w:line="300" w:lineRule="auto"/>
      <w:ind w:firstLine="720"/>
      <w:jc w:val="both"/>
    </w:pPr>
    <w:rPr>
      <w:sz w:val="24"/>
    </w:rPr>
  </w:style>
  <w:style w:type="table" w:customStyle="1" w:styleId="TableStyle0">
    <w:name w:val="TableStyle0"/>
    <w:rsid w:val="006B3AEC"/>
    <w:rPr>
      <w:rFonts w:ascii="Arial" w:eastAsiaTheme="minorEastAsia" w:hAnsi="Arial" w:cstheme="minorBidi"/>
      <w:sz w:val="16"/>
      <w:szCs w:val="22"/>
    </w:rPr>
    <w:tblPr>
      <w:tblCellMar>
        <w:top w:w="0" w:type="dxa"/>
        <w:left w:w="0" w:type="dxa"/>
        <w:bottom w:w="0" w:type="dxa"/>
        <w:right w:w="0" w:type="dxa"/>
      </w:tblCellMar>
    </w:tblPr>
  </w:style>
  <w:style w:type="character" w:styleId="afffffb">
    <w:name w:val="annotation reference"/>
    <w:basedOn w:val="a2"/>
    <w:semiHidden/>
    <w:unhideWhenUsed/>
    <w:rsid w:val="004E3FE5"/>
    <w:rPr>
      <w:sz w:val="16"/>
      <w:szCs w:val="16"/>
    </w:rPr>
  </w:style>
  <w:style w:type="character" w:customStyle="1" w:styleId="UnresolvedMention">
    <w:name w:val="Unresolved Mention"/>
    <w:basedOn w:val="a2"/>
    <w:uiPriority w:val="99"/>
    <w:semiHidden/>
    <w:unhideWhenUsed/>
    <w:rsid w:val="00E926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64168">
      <w:bodyDiv w:val="1"/>
      <w:marLeft w:val="0"/>
      <w:marRight w:val="0"/>
      <w:marTop w:val="0"/>
      <w:marBottom w:val="0"/>
      <w:divBdr>
        <w:top w:val="none" w:sz="0" w:space="0" w:color="auto"/>
        <w:left w:val="none" w:sz="0" w:space="0" w:color="auto"/>
        <w:bottom w:val="none" w:sz="0" w:space="0" w:color="auto"/>
        <w:right w:val="none" w:sz="0" w:space="0" w:color="auto"/>
      </w:divBdr>
    </w:div>
    <w:div w:id="262810032">
      <w:bodyDiv w:val="1"/>
      <w:marLeft w:val="0"/>
      <w:marRight w:val="0"/>
      <w:marTop w:val="0"/>
      <w:marBottom w:val="0"/>
      <w:divBdr>
        <w:top w:val="none" w:sz="0" w:space="0" w:color="auto"/>
        <w:left w:val="none" w:sz="0" w:space="0" w:color="auto"/>
        <w:bottom w:val="none" w:sz="0" w:space="0" w:color="auto"/>
        <w:right w:val="none" w:sz="0" w:space="0" w:color="auto"/>
      </w:divBdr>
    </w:div>
    <w:div w:id="265698012">
      <w:bodyDiv w:val="1"/>
      <w:marLeft w:val="0"/>
      <w:marRight w:val="0"/>
      <w:marTop w:val="0"/>
      <w:marBottom w:val="0"/>
      <w:divBdr>
        <w:top w:val="none" w:sz="0" w:space="0" w:color="auto"/>
        <w:left w:val="none" w:sz="0" w:space="0" w:color="auto"/>
        <w:bottom w:val="none" w:sz="0" w:space="0" w:color="auto"/>
        <w:right w:val="none" w:sz="0" w:space="0" w:color="auto"/>
      </w:divBdr>
    </w:div>
    <w:div w:id="427043049">
      <w:bodyDiv w:val="1"/>
      <w:marLeft w:val="0"/>
      <w:marRight w:val="0"/>
      <w:marTop w:val="0"/>
      <w:marBottom w:val="0"/>
      <w:divBdr>
        <w:top w:val="none" w:sz="0" w:space="0" w:color="auto"/>
        <w:left w:val="none" w:sz="0" w:space="0" w:color="auto"/>
        <w:bottom w:val="none" w:sz="0" w:space="0" w:color="auto"/>
        <w:right w:val="none" w:sz="0" w:space="0" w:color="auto"/>
      </w:divBdr>
    </w:div>
    <w:div w:id="471872801">
      <w:bodyDiv w:val="1"/>
      <w:marLeft w:val="0"/>
      <w:marRight w:val="0"/>
      <w:marTop w:val="0"/>
      <w:marBottom w:val="0"/>
      <w:divBdr>
        <w:top w:val="none" w:sz="0" w:space="0" w:color="auto"/>
        <w:left w:val="none" w:sz="0" w:space="0" w:color="auto"/>
        <w:bottom w:val="none" w:sz="0" w:space="0" w:color="auto"/>
        <w:right w:val="none" w:sz="0" w:space="0" w:color="auto"/>
      </w:divBdr>
    </w:div>
    <w:div w:id="506333362">
      <w:bodyDiv w:val="1"/>
      <w:marLeft w:val="0"/>
      <w:marRight w:val="0"/>
      <w:marTop w:val="0"/>
      <w:marBottom w:val="0"/>
      <w:divBdr>
        <w:top w:val="none" w:sz="0" w:space="0" w:color="auto"/>
        <w:left w:val="none" w:sz="0" w:space="0" w:color="auto"/>
        <w:bottom w:val="none" w:sz="0" w:space="0" w:color="auto"/>
        <w:right w:val="none" w:sz="0" w:space="0" w:color="auto"/>
      </w:divBdr>
    </w:div>
    <w:div w:id="525291491">
      <w:bodyDiv w:val="1"/>
      <w:marLeft w:val="0"/>
      <w:marRight w:val="0"/>
      <w:marTop w:val="0"/>
      <w:marBottom w:val="0"/>
      <w:divBdr>
        <w:top w:val="none" w:sz="0" w:space="0" w:color="auto"/>
        <w:left w:val="none" w:sz="0" w:space="0" w:color="auto"/>
        <w:bottom w:val="none" w:sz="0" w:space="0" w:color="auto"/>
        <w:right w:val="none" w:sz="0" w:space="0" w:color="auto"/>
      </w:divBdr>
    </w:div>
    <w:div w:id="645624008">
      <w:bodyDiv w:val="1"/>
      <w:marLeft w:val="0"/>
      <w:marRight w:val="0"/>
      <w:marTop w:val="0"/>
      <w:marBottom w:val="0"/>
      <w:divBdr>
        <w:top w:val="none" w:sz="0" w:space="0" w:color="auto"/>
        <w:left w:val="none" w:sz="0" w:space="0" w:color="auto"/>
        <w:bottom w:val="none" w:sz="0" w:space="0" w:color="auto"/>
        <w:right w:val="none" w:sz="0" w:space="0" w:color="auto"/>
      </w:divBdr>
    </w:div>
    <w:div w:id="841046559">
      <w:bodyDiv w:val="1"/>
      <w:marLeft w:val="0"/>
      <w:marRight w:val="0"/>
      <w:marTop w:val="0"/>
      <w:marBottom w:val="0"/>
      <w:divBdr>
        <w:top w:val="none" w:sz="0" w:space="0" w:color="auto"/>
        <w:left w:val="none" w:sz="0" w:space="0" w:color="auto"/>
        <w:bottom w:val="none" w:sz="0" w:space="0" w:color="auto"/>
        <w:right w:val="none" w:sz="0" w:space="0" w:color="auto"/>
      </w:divBdr>
    </w:div>
    <w:div w:id="913003378">
      <w:bodyDiv w:val="1"/>
      <w:marLeft w:val="0"/>
      <w:marRight w:val="0"/>
      <w:marTop w:val="0"/>
      <w:marBottom w:val="0"/>
      <w:divBdr>
        <w:top w:val="none" w:sz="0" w:space="0" w:color="auto"/>
        <w:left w:val="none" w:sz="0" w:space="0" w:color="auto"/>
        <w:bottom w:val="none" w:sz="0" w:space="0" w:color="auto"/>
        <w:right w:val="none" w:sz="0" w:space="0" w:color="auto"/>
      </w:divBdr>
    </w:div>
    <w:div w:id="973372595">
      <w:bodyDiv w:val="1"/>
      <w:marLeft w:val="0"/>
      <w:marRight w:val="0"/>
      <w:marTop w:val="0"/>
      <w:marBottom w:val="0"/>
      <w:divBdr>
        <w:top w:val="none" w:sz="0" w:space="0" w:color="auto"/>
        <w:left w:val="none" w:sz="0" w:space="0" w:color="auto"/>
        <w:bottom w:val="none" w:sz="0" w:space="0" w:color="auto"/>
        <w:right w:val="none" w:sz="0" w:space="0" w:color="auto"/>
      </w:divBdr>
      <w:divsChild>
        <w:div w:id="2084569881">
          <w:marLeft w:val="0"/>
          <w:marRight w:val="0"/>
          <w:marTop w:val="0"/>
          <w:marBottom w:val="0"/>
          <w:divBdr>
            <w:top w:val="none" w:sz="0" w:space="0" w:color="auto"/>
            <w:left w:val="none" w:sz="0" w:space="0" w:color="auto"/>
            <w:bottom w:val="none" w:sz="0" w:space="0" w:color="auto"/>
            <w:right w:val="none" w:sz="0" w:space="0" w:color="auto"/>
          </w:divBdr>
        </w:div>
        <w:div w:id="1805587014">
          <w:marLeft w:val="0"/>
          <w:marRight w:val="0"/>
          <w:marTop w:val="0"/>
          <w:marBottom w:val="0"/>
          <w:divBdr>
            <w:top w:val="none" w:sz="0" w:space="0" w:color="auto"/>
            <w:left w:val="none" w:sz="0" w:space="0" w:color="auto"/>
            <w:bottom w:val="none" w:sz="0" w:space="0" w:color="auto"/>
            <w:right w:val="none" w:sz="0" w:space="0" w:color="auto"/>
          </w:divBdr>
          <w:divsChild>
            <w:div w:id="1708335133">
              <w:marLeft w:val="0"/>
              <w:marRight w:val="0"/>
              <w:marTop w:val="0"/>
              <w:marBottom w:val="0"/>
              <w:divBdr>
                <w:top w:val="none" w:sz="0" w:space="0" w:color="auto"/>
                <w:left w:val="none" w:sz="0" w:space="0" w:color="auto"/>
                <w:bottom w:val="none" w:sz="0" w:space="0" w:color="auto"/>
                <w:right w:val="none" w:sz="0" w:space="0" w:color="auto"/>
              </w:divBdr>
            </w:div>
            <w:div w:id="1158377102">
              <w:marLeft w:val="0"/>
              <w:marRight w:val="0"/>
              <w:marTop w:val="0"/>
              <w:marBottom w:val="0"/>
              <w:divBdr>
                <w:top w:val="none" w:sz="0" w:space="0" w:color="auto"/>
                <w:left w:val="none" w:sz="0" w:space="0" w:color="auto"/>
                <w:bottom w:val="none" w:sz="0" w:space="0" w:color="auto"/>
                <w:right w:val="none" w:sz="0" w:space="0" w:color="auto"/>
              </w:divBdr>
              <w:divsChild>
                <w:div w:id="306905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400804">
          <w:marLeft w:val="0"/>
          <w:marRight w:val="0"/>
          <w:marTop w:val="0"/>
          <w:marBottom w:val="0"/>
          <w:divBdr>
            <w:top w:val="none" w:sz="0" w:space="0" w:color="auto"/>
            <w:left w:val="none" w:sz="0" w:space="0" w:color="auto"/>
            <w:bottom w:val="none" w:sz="0" w:space="0" w:color="auto"/>
            <w:right w:val="none" w:sz="0" w:space="0" w:color="auto"/>
          </w:divBdr>
          <w:divsChild>
            <w:div w:id="1845974633">
              <w:marLeft w:val="0"/>
              <w:marRight w:val="0"/>
              <w:marTop w:val="0"/>
              <w:marBottom w:val="0"/>
              <w:divBdr>
                <w:top w:val="none" w:sz="0" w:space="0" w:color="auto"/>
                <w:left w:val="none" w:sz="0" w:space="0" w:color="auto"/>
                <w:bottom w:val="none" w:sz="0" w:space="0" w:color="auto"/>
                <w:right w:val="none" w:sz="0" w:space="0" w:color="auto"/>
              </w:divBdr>
              <w:divsChild>
                <w:div w:id="1552568902">
                  <w:marLeft w:val="0"/>
                  <w:marRight w:val="0"/>
                  <w:marTop w:val="0"/>
                  <w:marBottom w:val="0"/>
                  <w:divBdr>
                    <w:top w:val="none" w:sz="0" w:space="0" w:color="auto"/>
                    <w:left w:val="none" w:sz="0" w:space="0" w:color="auto"/>
                    <w:bottom w:val="none" w:sz="0" w:space="0" w:color="auto"/>
                    <w:right w:val="none" w:sz="0" w:space="0" w:color="auto"/>
                  </w:divBdr>
                  <w:divsChild>
                    <w:div w:id="382751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742249">
              <w:marLeft w:val="0"/>
              <w:marRight w:val="0"/>
              <w:marTop w:val="0"/>
              <w:marBottom w:val="0"/>
              <w:divBdr>
                <w:top w:val="none" w:sz="0" w:space="0" w:color="auto"/>
                <w:left w:val="none" w:sz="0" w:space="0" w:color="auto"/>
                <w:bottom w:val="none" w:sz="0" w:space="0" w:color="auto"/>
                <w:right w:val="none" w:sz="0" w:space="0" w:color="auto"/>
              </w:divBdr>
              <w:divsChild>
                <w:div w:id="364910910">
                  <w:marLeft w:val="0"/>
                  <w:marRight w:val="0"/>
                  <w:marTop w:val="0"/>
                  <w:marBottom w:val="0"/>
                  <w:divBdr>
                    <w:top w:val="none" w:sz="0" w:space="0" w:color="auto"/>
                    <w:left w:val="none" w:sz="0" w:space="0" w:color="auto"/>
                    <w:bottom w:val="none" w:sz="0" w:space="0" w:color="auto"/>
                    <w:right w:val="none" w:sz="0" w:space="0" w:color="auto"/>
                  </w:divBdr>
                </w:div>
                <w:div w:id="1028140051">
                  <w:marLeft w:val="0"/>
                  <w:marRight w:val="0"/>
                  <w:marTop w:val="0"/>
                  <w:marBottom w:val="0"/>
                  <w:divBdr>
                    <w:top w:val="none" w:sz="0" w:space="0" w:color="auto"/>
                    <w:left w:val="none" w:sz="0" w:space="0" w:color="auto"/>
                    <w:bottom w:val="none" w:sz="0" w:space="0" w:color="auto"/>
                    <w:right w:val="none" w:sz="0" w:space="0" w:color="auto"/>
                  </w:divBdr>
                  <w:divsChild>
                    <w:div w:id="1552426861">
                      <w:marLeft w:val="0"/>
                      <w:marRight w:val="0"/>
                      <w:marTop w:val="0"/>
                      <w:marBottom w:val="0"/>
                      <w:divBdr>
                        <w:top w:val="none" w:sz="0" w:space="0" w:color="auto"/>
                        <w:left w:val="none" w:sz="0" w:space="0" w:color="auto"/>
                        <w:bottom w:val="none" w:sz="0" w:space="0" w:color="auto"/>
                        <w:right w:val="none" w:sz="0" w:space="0" w:color="auto"/>
                      </w:divBdr>
                    </w:div>
                    <w:div w:id="405808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056869">
      <w:bodyDiv w:val="1"/>
      <w:marLeft w:val="0"/>
      <w:marRight w:val="0"/>
      <w:marTop w:val="0"/>
      <w:marBottom w:val="0"/>
      <w:divBdr>
        <w:top w:val="none" w:sz="0" w:space="0" w:color="auto"/>
        <w:left w:val="none" w:sz="0" w:space="0" w:color="auto"/>
        <w:bottom w:val="none" w:sz="0" w:space="0" w:color="auto"/>
        <w:right w:val="none" w:sz="0" w:space="0" w:color="auto"/>
      </w:divBdr>
      <w:divsChild>
        <w:div w:id="1273897377">
          <w:marLeft w:val="0"/>
          <w:marRight w:val="0"/>
          <w:marTop w:val="0"/>
          <w:marBottom w:val="0"/>
          <w:divBdr>
            <w:top w:val="none" w:sz="0" w:space="0" w:color="auto"/>
            <w:left w:val="none" w:sz="0" w:space="0" w:color="auto"/>
            <w:bottom w:val="none" w:sz="0" w:space="0" w:color="auto"/>
            <w:right w:val="none" w:sz="0" w:space="0" w:color="auto"/>
          </w:divBdr>
          <w:divsChild>
            <w:div w:id="1627857854">
              <w:marLeft w:val="0"/>
              <w:marRight w:val="0"/>
              <w:marTop w:val="0"/>
              <w:marBottom w:val="0"/>
              <w:divBdr>
                <w:top w:val="none" w:sz="0" w:space="0" w:color="auto"/>
                <w:left w:val="none" w:sz="0" w:space="0" w:color="auto"/>
                <w:bottom w:val="none" w:sz="0" w:space="0" w:color="auto"/>
                <w:right w:val="none" w:sz="0" w:space="0" w:color="auto"/>
              </w:divBdr>
              <w:divsChild>
                <w:div w:id="1984504136">
                  <w:marLeft w:val="0"/>
                  <w:marRight w:val="0"/>
                  <w:marTop w:val="195"/>
                  <w:marBottom w:val="195"/>
                  <w:divBdr>
                    <w:top w:val="none" w:sz="0" w:space="0" w:color="auto"/>
                    <w:left w:val="none" w:sz="0" w:space="0" w:color="auto"/>
                    <w:bottom w:val="none" w:sz="0" w:space="0" w:color="auto"/>
                    <w:right w:val="none" w:sz="0" w:space="0" w:color="auto"/>
                  </w:divBdr>
                  <w:divsChild>
                    <w:div w:id="2066492619">
                      <w:marLeft w:val="0"/>
                      <w:marRight w:val="0"/>
                      <w:marTop w:val="0"/>
                      <w:marBottom w:val="0"/>
                      <w:divBdr>
                        <w:top w:val="none" w:sz="0" w:space="0" w:color="auto"/>
                        <w:left w:val="none" w:sz="0" w:space="0" w:color="auto"/>
                        <w:bottom w:val="none" w:sz="0" w:space="0" w:color="auto"/>
                        <w:right w:val="none" w:sz="0" w:space="0" w:color="auto"/>
                      </w:divBdr>
                      <w:divsChild>
                        <w:div w:id="1043481925">
                          <w:marLeft w:val="0"/>
                          <w:marRight w:val="0"/>
                          <w:marTop w:val="300"/>
                          <w:marBottom w:val="0"/>
                          <w:divBdr>
                            <w:top w:val="none" w:sz="0" w:space="0" w:color="auto"/>
                            <w:left w:val="none" w:sz="0" w:space="0" w:color="auto"/>
                            <w:bottom w:val="none" w:sz="0" w:space="0" w:color="auto"/>
                            <w:right w:val="none" w:sz="0" w:space="0" w:color="auto"/>
                          </w:divBdr>
                          <w:divsChild>
                            <w:div w:id="1857424560">
                              <w:marLeft w:val="0"/>
                              <w:marRight w:val="0"/>
                              <w:marTop w:val="0"/>
                              <w:marBottom w:val="0"/>
                              <w:divBdr>
                                <w:top w:val="none" w:sz="0" w:space="0" w:color="auto"/>
                                <w:left w:val="none" w:sz="0" w:space="0" w:color="auto"/>
                                <w:bottom w:val="none" w:sz="0" w:space="0" w:color="auto"/>
                                <w:right w:val="none" w:sz="0" w:space="0" w:color="auto"/>
                              </w:divBdr>
                              <w:divsChild>
                                <w:div w:id="9405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4550909">
      <w:bodyDiv w:val="1"/>
      <w:marLeft w:val="0"/>
      <w:marRight w:val="0"/>
      <w:marTop w:val="0"/>
      <w:marBottom w:val="0"/>
      <w:divBdr>
        <w:top w:val="none" w:sz="0" w:space="0" w:color="auto"/>
        <w:left w:val="none" w:sz="0" w:space="0" w:color="auto"/>
        <w:bottom w:val="none" w:sz="0" w:space="0" w:color="auto"/>
        <w:right w:val="none" w:sz="0" w:space="0" w:color="auto"/>
      </w:divBdr>
    </w:div>
    <w:div w:id="1230266174">
      <w:bodyDiv w:val="1"/>
      <w:marLeft w:val="0"/>
      <w:marRight w:val="0"/>
      <w:marTop w:val="0"/>
      <w:marBottom w:val="0"/>
      <w:divBdr>
        <w:top w:val="none" w:sz="0" w:space="0" w:color="auto"/>
        <w:left w:val="none" w:sz="0" w:space="0" w:color="auto"/>
        <w:bottom w:val="none" w:sz="0" w:space="0" w:color="auto"/>
        <w:right w:val="none" w:sz="0" w:space="0" w:color="auto"/>
      </w:divBdr>
    </w:div>
    <w:div w:id="1237477055">
      <w:bodyDiv w:val="1"/>
      <w:marLeft w:val="0"/>
      <w:marRight w:val="0"/>
      <w:marTop w:val="0"/>
      <w:marBottom w:val="0"/>
      <w:divBdr>
        <w:top w:val="none" w:sz="0" w:space="0" w:color="auto"/>
        <w:left w:val="none" w:sz="0" w:space="0" w:color="auto"/>
        <w:bottom w:val="none" w:sz="0" w:space="0" w:color="auto"/>
        <w:right w:val="none" w:sz="0" w:space="0" w:color="auto"/>
      </w:divBdr>
      <w:divsChild>
        <w:div w:id="1997567540">
          <w:marLeft w:val="0"/>
          <w:marRight w:val="0"/>
          <w:marTop w:val="0"/>
          <w:marBottom w:val="0"/>
          <w:divBdr>
            <w:top w:val="none" w:sz="0" w:space="0" w:color="auto"/>
            <w:left w:val="none" w:sz="0" w:space="0" w:color="auto"/>
            <w:bottom w:val="none" w:sz="0" w:space="0" w:color="auto"/>
            <w:right w:val="none" w:sz="0" w:space="0" w:color="auto"/>
          </w:divBdr>
        </w:div>
      </w:divsChild>
    </w:div>
    <w:div w:id="1248923345">
      <w:bodyDiv w:val="1"/>
      <w:marLeft w:val="0"/>
      <w:marRight w:val="0"/>
      <w:marTop w:val="0"/>
      <w:marBottom w:val="0"/>
      <w:divBdr>
        <w:top w:val="none" w:sz="0" w:space="0" w:color="auto"/>
        <w:left w:val="none" w:sz="0" w:space="0" w:color="auto"/>
        <w:bottom w:val="none" w:sz="0" w:space="0" w:color="auto"/>
        <w:right w:val="none" w:sz="0" w:space="0" w:color="auto"/>
      </w:divBdr>
    </w:div>
    <w:div w:id="1472749697">
      <w:bodyDiv w:val="1"/>
      <w:marLeft w:val="0"/>
      <w:marRight w:val="0"/>
      <w:marTop w:val="0"/>
      <w:marBottom w:val="0"/>
      <w:divBdr>
        <w:top w:val="none" w:sz="0" w:space="0" w:color="auto"/>
        <w:left w:val="none" w:sz="0" w:space="0" w:color="auto"/>
        <w:bottom w:val="none" w:sz="0" w:space="0" w:color="auto"/>
        <w:right w:val="none" w:sz="0" w:space="0" w:color="auto"/>
      </w:divBdr>
    </w:div>
    <w:div w:id="1501890305">
      <w:bodyDiv w:val="1"/>
      <w:marLeft w:val="0"/>
      <w:marRight w:val="0"/>
      <w:marTop w:val="0"/>
      <w:marBottom w:val="0"/>
      <w:divBdr>
        <w:top w:val="none" w:sz="0" w:space="0" w:color="auto"/>
        <w:left w:val="none" w:sz="0" w:space="0" w:color="auto"/>
        <w:bottom w:val="none" w:sz="0" w:space="0" w:color="auto"/>
        <w:right w:val="none" w:sz="0" w:space="0" w:color="auto"/>
      </w:divBdr>
    </w:div>
    <w:div w:id="1774590868">
      <w:bodyDiv w:val="1"/>
      <w:marLeft w:val="0"/>
      <w:marRight w:val="0"/>
      <w:marTop w:val="0"/>
      <w:marBottom w:val="0"/>
      <w:divBdr>
        <w:top w:val="none" w:sz="0" w:space="0" w:color="auto"/>
        <w:left w:val="none" w:sz="0" w:space="0" w:color="auto"/>
        <w:bottom w:val="none" w:sz="0" w:space="0" w:color="auto"/>
        <w:right w:val="none" w:sz="0" w:space="0" w:color="auto"/>
      </w:divBdr>
    </w:div>
    <w:div w:id="1833448031">
      <w:bodyDiv w:val="1"/>
      <w:marLeft w:val="0"/>
      <w:marRight w:val="0"/>
      <w:marTop w:val="0"/>
      <w:marBottom w:val="0"/>
      <w:divBdr>
        <w:top w:val="none" w:sz="0" w:space="0" w:color="auto"/>
        <w:left w:val="none" w:sz="0" w:space="0" w:color="auto"/>
        <w:bottom w:val="none" w:sz="0" w:space="0" w:color="auto"/>
        <w:right w:val="none" w:sz="0" w:space="0" w:color="auto"/>
      </w:divBdr>
    </w:div>
    <w:div w:id="1880165630">
      <w:bodyDiv w:val="1"/>
      <w:marLeft w:val="0"/>
      <w:marRight w:val="0"/>
      <w:marTop w:val="0"/>
      <w:marBottom w:val="0"/>
      <w:divBdr>
        <w:top w:val="none" w:sz="0" w:space="0" w:color="auto"/>
        <w:left w:val="none" w:sz="0" w:space="0" w:color="auto"/>
        <w:bottom w:val="none" w:sz="0" w:space="0" w:color="auto"/>
        <w:right w:val="none" w:sz="0" w:space="0" w:color="auto"/>
      </w:divBdr>
    </w:div>
    <w:div w:id="1996180289">
      <w:bodyDiv w:val="1"/>
      <w:marLeft w:val="0"/>
      <w:marRight w:val="0"/>
      <w:marTop w:val="0"/>
      <w:marBottom w:val="0"/>
      <w:divBdr>
        <w:top w:val="none" w:sz="0" w:space="0" w:color="auto"/>
        <w:left w:val="none" w:sz="0" w:space="0" w:color="auto"/>
        <w:bottom w:val="none" w:sz="0" w:space="0" w:color="auto"/>
        <w:right w:val="none" w:sz="0" w:space="0" w:color="auto"/>
      </w:divBdr>
    </w:div>
    <w:div w:id="2023824201">
      <w:bodyDiv w:val="1"/>
      <w:marLeft w:val="0"/>
      <w:marRight w:val="0"/>
      <w:marTop w:val="0"/>
      <w:marBottom w:val="0"/>
      <w:divBdr>
        <w:top w:val="none" w:sz="0" w:space="0" w:color="auto"/>
        <w:left w:val="none" w:sz="0" w:space="0" w:color="auto"/>
        <w:bottom w:val="none" w:sz="0" w:space="0" w:color="auto"/>
        <w:right w:val="none" w:sz="0" w:space="0" w:color="auto"/>
      </w:divBdr>
    </w:div>
    <w:div w:id="2050639431">
      <w:bodyDiv w:val="1"/>
      <w:marLeft w:val="0"/>
      <w:marRight w:val="0"/>
      <w:marTop w:val="0"/>
      <w:marBottom w:val="0"/>
      <w:divBdr>
        <w:top w:val="none" w:sz="0" w:space="0" w:color="auto"/>
        <w:left w:val="none" w:sz="0" w:space="0" w:color="auto"/>
        <w:bottom w:val="none" w:sz="0" w:space="0" w:color="auto"/>
        <w:right w:val="none" w:sz="0" w:space="0" w:color="auto"/>
      </w:divBdr>
    </w:div>
    <w:div w:id="2069499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53077C-A289-4294-8AF9-F40BD00E7D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2656</Words>
  <Characters>19679</Characters>
  <Application>Microsoft Office Word</Application>
  <DocSecurity>0</DocSecurity>
  <Lines>163</Lines>
  <Paragraphs>44</Paragraphs>
  <ScaleCrop>false</ScaleCrop>
  <HeadingPairs>
    <vt:vector size="2" baseType="variant">
      <vt:variant>
        <vt:lpstr>Название</vt:lpstr>
      </vt:variant>
      <vt:variant>
        <vt:i4>1</vt:i4>
      </vt:variant>
    </vt:vector>
  </HeadingPairs>
  <TitlesOfParts>
    <vt:vector size="1" baseType="lpstr">
      <vt:lpstr>__________________________________________________________________________</vt:lpstr>
    </vt:vector>
  </TitlesOfParts>
  <Company/>
  <LinksUpToDate>false</LinksUpToDate>
  <CharactersWithSpaces>22291</CharactersWithSpaces>
  <SharedDoc>false</SharedDoc>
  <HLinks>
    <vt:vector size="210" baseType="variant">
      <vt:variant>
        <vt:i4>2752617</vt:i4>
      </vt:variant>
      <vt:variant>
        <vt:i4>102</vt:i4>
      </vt:variant>
      <vt:variant>
        <vt:i4>0</vt:i4>
      </vt:variant>
      <vt:variant>
        <vt:i4>5</vt:i4>
      </vt:variant>
      <vt:variant>
        <vt:lpwstr>consultantplus://offline/ref=9CDE79BF683178A3D66DAF7B0A1F691C92AAB846DF6E31430FC7FA0B5918C63D3C9ACD206E319D6CL7c7C</vt:lpwstr>
      </vt:variant>
      <vt:variant>
        <vt:lpwstr/>
      </vt:variant>
      <vt:variant>
        <vt:i4>2424890</vt:i4>
      </vt:variant>
      <vt:variant>
        <vt:i4>99</vt:i4>
      </vt:variant>
      <vt:variant>
        <vt:i4>0</vt:i4>
      </vt:variant>
      <vt:variant>
        <vt:i4>5</vt:i4>
      </vt:variant>
      <vt:variant>
        <vt:lpwstr>consultantplus://offline/ref=9CDE79BF683178A3D66DAF7B0A1F691C92ABB54FD36131430FC7FA0B5918C63D3C9ACD226F36L9c4C</vt:lpwstr>
      </vt:variant>
      <vt:variant>
        <vt:lpwstr/>
      </vt:variant>
      <vt:variant>
        <vt:i4>6422638</vt:i4>
      </vt:variant>
      <vt:variant>
        <vt:i4>96</vt:i4>
      </vt:variant>
      <vt:variant>
        <vt:i4>0</vt:i4>
      </vt:variant>
      <vt:variant>
        <vt:i4>5</vt:i4>
      </vt:variant>
      <vt:variant>
        <vt:lpwstr>consultantplus://offline/ref=59C18154E7AFC3D29D3D15426745A481E91DEC0C3EF05310DD2F72304A20174C41B7EE821DE4iDV9K</vt:lpwstr>
      </vt:variant>
      <vt:variant>
        <vt:lpwstr/>
      </vt:variant>
      <vt:variant>
        <vt:i4>6422576</vt:i4>
      </vt:variant>
      <vt:variant>
        <vt:i4>93</vt:i4>
      </vt:variant>
      <vt:variant>
        <vt:i4>0</vt:i4>
      </vt:variant>
      <vt:variant>
        <vt:i4>5</vt:i4>
      </vt:variant>
      <vt:variant>
        <vt:lpwstr>consultantplus://offline/ref=59C18154E7AFC3D29D3D15426745A481E91DEC0C3EF05310DD2F72304A20174C41B7EE821DE6iDVEK</vt:lpwstr>
      </vt:variant>
      <vt:variant>
        <vt:lpwstr/>
      </vt:variant>
      <vt:variant>
        <vt:i4>4259934</vt:i4>
      </vt:variant>
      <vt:variant>
        <vt:i4>90</vt:i4>
      </vt:variant>
      <vt:variant>
        <vt:i4>0</vt:i4>
      </vt:variant>
      <vt:variant>
        <vt:i4>5</vt:i4>
      </vt:variant>
      <vt:variant>
        <vt:lpwstr>consultantplus://offline/ref=A5394BAFC8455C00E6419FDEE02A737CFF0D580A1776C80DAF5C694BAD375A277D7CC0B7FAwEU5K</vt:lpwstr>
      </vt:variant>
      <vt:variant>
        <vt:lpwstr/>
      </vt:variant>
      <vt:variant>
        <vt:i4>8126518</vt:i4>
      </vt:variant>
      <vt:variant>
        <vt:i4>87</vt:i4>
      </vt:variant>
      <vt:variant>
        <vt:i4>0</vt:i4>
      </vt:variant>
      <vt:variant>
        <vt:i4>5</vt:i4>
      </vt:variant>
      <vt:variant>
        <vt:lpwstr>consultantplus://offline/ref=6945DE384A8DA29B3B3CE4942EA492BE899783A76E5ECCB60931C91D1546A82FBD7D8D2ED0B71901N8o5I</vt:lpwstr>
      </vt:variant>
      <vt:variant>
        <vt:lpwstr/>
      </vt:variant>
      <vt:variant>
        <vt:i4>5373954</vt:i4>
      </vt:variant>
      <vt:variant>
        <vt:i4>84</vt:i4>
      </vt:variant>
      <vt:variant>
        <vt:i4>0</vt:i4>
      </vt:variant>
      <vt:variant>
        <vt:i4>5</vt:i4>
      </vt:variant>
      <vt:variant>
        <vt:lpwstr/>
      </vt:variant>
      <vt:variant>
        <vt:lpwstr>Par3</vt:lpwstr>
      </vt:variant>
      <vt:variant>
        <vt:i4>2031618</vt:i4>
      </vt:variant>
      <vt:variant>
        <vt:i4>81</vt:i4>
      </vt:variant>
      <vt:variant>
        <vt:i4>0</vt:i4>
      </vt:variant>
      <vt:variant>
        <vt:i4>5</vt:i4>
      </vt:variant>
      <vt:variant>
        <vt:lpwstr>consultantplus://offline/ref=6945DE384A8DA29B3B3CE4942EA492BE899783A76E5ECCB60931C91D1546A82FBD7D8D2BD5NBoFI</vt:lpwstr>
      </vt:variant>
      <vt:variant>
        <vt:lpwstr/>
      </vt:variant>
      <vt:variant>
        <vt:i4>5439490</vt:i4>
      </vt:variant>
      <vt:variant>
        <vt:i4>78</vt:i4>
      </vt:variant>
      <vt:variant>
        <vt:i4>0</vt:i4>
      </vt:variant>
      <vt:variant>
        <vt:i4>5</vt:i4>
      </vt:variant>
      <vt:variant>
        <vt:lpwstr/>
      </vt:variant>
      <vt:variant>
        <vt:lpwstr>Par2</vt:lpwstr>
      </vt:variant>
      <vt:variant>
        <vt:i4>3407988</vt:i4>
      </vt:variant>
      <vt:variant>
        <vt:i4>75</vt:i4>
      </vt:variant>
      <vt:variant>
        <vt:i4>0</vt:i4>
      </vt:variant>
      <vt:variant>
        <vt:i4>5</vt:i4>
      </vt:variant>
      <vt:variant>
        <vt:lpwstr>http://sberbank-ast.ru/</vt:lpwstr>
      </vt:variant>
      <vt:variant>
        <vt:lpwstr/>
      </vt:variant>
      <vt:variant>
        <vt:i4>2752617</vt:i4>
      </vt:variant>
      <vt:variant>
        <vt:i4>72</vt:i4>
      </vt:variant>
      <vt:variant>
        <vt:i4>0</vt:i4>
      </vt:variant>
      <vt:variant>
        <vt:i4>5</vt:i4>
      </vt:variant>
      <vt:variant>
        <vt:lpwstr>consultantplus://offline/ref=9CDE79BF683178A3D66DAF7B0A1F691C92AAB846DF6E31430FC7FA0B5918C63D3C9ACD206E319D6CL7c7C</vt:lpwstr>
      </vt:variant>
      <vt:variant>
        <vt:lpwstr/>
      </vt:variant>
      <vt:variant>
        <vt:i4>2424890</vt:i4>
      </vt:variant>
      <vt:variant>
        <vt:i4>69</vt:i4>
      </vt:variant>
      <vt:variant>
        <vt:i4>0</vt:i4>
      </vt:variant>
      <vt:variant>
        <vt:i4>5</vt:i4>
      </vt:variant>
      <vt:variant>
        <vt:lpwstr>consultantplus://offline/ref=9CDE79BF683178A3D66DAF7B0A1F691C92ABB54FD36131430FC7FA0B5918C63D3C9ACD226F36L9c4C</vt:lpwstr>
      </vt:variant>
      <vt:variant>
        <vt:lpwstr/>
      </vt:variant>
      <vt:variant>
        <vt:i4>2293870</vt:i4>
      </vt:variant>
      <vt:variant>
        <vt:i4>66</vt:i4>
      </vt:variant>
      <vt:variant>
        <vt:i4>0</vt:i4>
      </vt:variant>
      <vt:variant>
        <vt:i4>5</vt:i4>
      </vt:variant>
      <vt:variant>
        <vt:lpwstr>consultantplus://offline/ref=213854356041C14EF21279F7463C2D72BF577B767E480B3AD3A3989A0810BAFCD6CF60478DC95CF94324M</vt:lpwstr>
      </vt:variant>
      <vt:variant>
        <vt:lpwstr/>
      </vt:variant>
      <vt:variant>
        <vt:i4>2490424</vt:i4>
      </vt:variant>
      <vt:variant>
        <vt:i4>63</vt:i4>
      </vt:variant>
      <vt:variant>
        <vt:i4>0</vt:i4>
      </vt:variant>
      <vt:variant>
        <vt:i4>5</vt:i4>
      </vt:variant>
      <vt:variant>
        <vt:lpwstr>consultantplus://offline/ref=26AD7F3C6DE485AC479B012E4B3A522CBFCA4D0C986B7427ED9746502826E61DDBEC68C65A67934AC9c9L</vt:lpwstr>
      </vt:variant>
      <vt:variant>
        <vt:lpwstr/>
      </vt:variant>
      <vt:variant>
        <vt:i4>2490421</vt:i4>
      </vt:variant>
      <vt:variant>
        <vt:i4>60</vt:i4>
      </vt:variant>
      <vt:variant>
        <vt:i4>0</vt:i4>
      </vt:variant>
      <vt:variant>
        <vt:i4>5</vt:i4>
      </vt:variant>
      <vt:variant>
        <vt:lpwstr>consultantplus://offline/ref=26AD7F3C6DE485AC479B012E4B3A522CBFCA4E0F9C687427ED9746502826E61DDBEC68C65A66904FC9c4L</vt:lpwstr>
      </vt:variant>
      <vt:variant>
        <vt:lpwstr/>
      </vt:variant>
      <vt:variant>
        <vt:i4>2490417</vt:i4>
      </vt:variant>
      <vt:variant>
        <vt:i4>57</vt:i4>
      </vt:variant>
      <vt:variant>
        <vt:i4>0</vt:i4>
      </vt:variant>
      <vt:variant>
        <vt:i4>5</vt:i4>
      </vt:variant>
      <vt:variant>
        <vt:lpwstr>consultantplus://offline/ref=26AD7F3C6DE485AC479B012E4B3A522CBFCA4E0F9C687427ED9746502826E61DDBEC68C65A67964AC9c0L</vt:lpwstr>
      </vt:variant>
      <vt:variant>
        <vt:lpwstr/>
      </vt:variant>
      <vt:variant>
        <vt:i4>2490421</vt:i4>
      </vt:variant>
      <vt:variant>
        <vt:i4>54</vt:i4>
      </vt:variant>
      <vt:variant>
        <vt:i4>0</vt:i4>
      </vt:variant>
      <vt:variant>
        <vt:i4>5</vt:i4>
      </vt:variant>
      <vt:variant>
        <vt:lpwstr>consultantplus://offline/ref=26AD7F3C6DE485AC479B012E4B3A522CBFCA4E0F9C687427ED9746502826E61DDBEC68C65A66904FC9c4L</vt:lpwstr>
      </vt:variant>
      <vt:variant>
        <vt:lpwstr/>
      </vt:variant>
      <vt:variant>
        <vt:i4>2490464</vt:i4>
      </vt:variant>
      <vt:variant>
        <vt:i4>51</vt:i4>
      </vt:variant>
      <vt:variant>
        <vt:i4>0</vt:i4>
      </vt:variant>
      <vt:variant>
        <vt:i4>5</vt:i4>
      </vt:variant>
      <vt:variant>
        <vt:lpwstr>consultantplus://offline/ref=26AD7F3C6DE485AC479B012E4B3A522CBFCA4E0F9C687427ED9746502826E61DDBEC68C65A679649C9c9L</vt:lpwstr>
      </vt:variant>
      <vt:variant>
        <vt:lpwstr/>
      </vt:variant>
      <vt:variant>
        <vt:i4>3407988</vt:i4>
      </vt:variant>
      <vt:variant>
        <vt:i4>48</vt:i4>
      </vt:variant>
      <vt:variant>
        <vt:i4>0</vt:i4>
      </vt:variant>
      <vt:variant>
        <vt:i4>5</vt:i4>
      </vt:variant>
      <vt:variant>
        <vt:lpwstr>http://sberbank-ast.ru/</vt:lpwstr>
      </vt:variant>
      <vt:variant>
        <vt:lpwstr/>
      </vt:variant>
      <vt:variant>
        <vt:i4>7077990</vt:i4>
      </vt:variant>
      <vt:variant>
        <vt:i4>45</vt:i4>
      </vt:variant>
      <vt:variant>
        <vt:i4>0</vt:i4>
      </vt:variant>
      <vt:variant>
        <vt:i4>5</vt:i4>
      </vt:variant>
      <vt:variant>
        <vt:lpwstr>consultantplus://offline/ref=42A634651ACDCE05AA22549D5F2F33399116B889A922A417756AD6B4A78B8C733DA5CEF36AA16FF5oFuAK</vt:lpwstr>
      </vt:variant>
      <vt:variant>
        <vt:lpwstr/>
      </vt:variant>
      <vt:variant>
        <vt:i4>3407988</vt:i4>
      </vt:variant>
      <vt:variant>
        <vt:i4>42</vt:i4>
      </vt:variant>
      <vt:variant>
        <vt:i4>0</vt:i4>
      </vt:variant>
      <vt:variant>
        <vt:i4>5</vt:i4>
      </vt:variant>
      <vt:variant>
        <vt:lpwstr>http://sberbank-ast.ru/</vt:lpwstr>
      </vt:variant>
      <vt:variant>
        <vt:lpwstr/>
      </vt:variant>
      <vt:variant>
        <vt:i4>1376256</vt:i4>
      </vt:variant>
      <vt:variant>
        <vt:i4>39</vt:i4>
      </vt:variant>
      <vt:variant>
        <vt:i4>0</vt:i4>
      </vt:variant>
      <vt:variant>
        <vt:i4>5</vt:i4>
      </vt:variant>
      <vt:variant>
        <vt:lpwstr>consultantplus://offline/ref=4D795CC97290018BBEB71BEB3EFDE66D81818A01105EDC4D619C562EB4I8D9K</vt:lpwstr>
      </vt:variant>
      <vt:variant>
        <vt:lpwstr/>
      </vt:variant>
      <vt:variant>
        <vt:i4>7274552</vt:i4>
      </vt:variant>
      <vt:variant>
        <vt:i4>36</vt:i4>
      </vt:variant>
      <vt:variant>
        <vt:i4>0</vt:i4>
      </vt:variant>
      <vt:variant>
        <vt:i4>5</vt:i4>
      </vt:variant>
      <vt:variant>
        <vt:lpwstr>consultantplus://offline/ref=40432E2995A1B5B52D52CC2F3021908A631667D0B2E3AAACB73AD6F41982BDBD52B7765DFB14BA44p3B8K</vt:lpwstr>
      </vt:variant>
      <vt:variant>
        <vt:lpwstr/>
      </vt:variant>
      <vt:variant>
        <vt:i4>7405620</vt:i4>
      </vt:variant>
      <vt:variant>
        <vt:i4>33</vt:i4>
      </vt:variant>
      <vt:variant>
        <vt:i4>0</vt:i4>
      </vt:variant>
      <vt:variant>
        <vt:i4>5</vt:i4>
      </vt:variant>
      <vt:variant>
        <vt:lpwstr>consultantplus://offline/ref=26474A6944E7B94C398D4626A6CC24456AB7A6CAD6F9D5562E3A787289A8262BAE89CA30F18AAD33w7T7D</vt:lpwstr>
      </vt:variant>
      <vt:variant>
        <vt:lpwstr/>
      </vt:variant>
      <vt:variant>
        <vt:i4>7667765</vt:i4>
      </vt:variant>
      <vt:variant>
        <vt:i4>30</vt:i4>
      </vt:variant>
      <vt:variant>
        <vt:i4>0</vt:i4>
      </vt:variant>
      <vt:variant>
        <vt:i4>5</vt:i4>
      </vt:variant>
      <vt:variant>
        <vt:lpwstr>consultantplus://offline/ref=91952C5EBA1D6B8076F336A4073623ACE4ABC287108DE675BE0A4A406FB9E61F29DBF1120A9EAECAQ7AFT</vt:lpwstr>
      </vt:variant>
      <vt:variant>
        <vt:lpwstr/>
      </vt:variant>
      <vt:variant>
        <vt:i4>3407988</vt:i4>
      </vt:variant>
      <vt:variant>
        <vt:i4>27</vt:i4>
      </vt:variant>
      <vt:variant>
        <vt:i4>0</vt:i4>
      </vt:variant>
      <vt:variant>
        <vt:i4>5</vt:i4>
      </vt:variant>
      <vt:variant>
        <vt:lpwstr>http://sberbank-ast.ru/</vt:lpwstr>
      </vt:variant>
      <vt:variant>
        <vt:lpwstr/>
      </vt:variant>
      <vt:variant>
        <vt:i4>2949178</vt:i4>
      </vt:variant>
      <vt:variant>
        <vt:i4>24</vt:i4>
      </vt:variant>
      <vt:variant>
        <vt:i4>0</vt:i4>
      </vt:variant>
      <vt:variant>
        <vt:i4>5</vt:i4>
      </vt:variant>
      <vt:variant>
        <vt:lpwstr>consultantplus://offline/ref=C3302D7DD69888D006496066E5C267BA9C9266551AE1DEE1CBBC2810EA4E947A2F917B2AF4E074DA9ED687E217B4B774A348B026D314t0tAH</vt:lpwstr>
      </vt:variant>
      <vt:variant>
        <vt:lpwstr/>
      </vt:variant>
      <vt:variant>
        <vt:i4>2031677</vt:i4>
      </vt:variant>
      <vt:variant>
        <vt:i4>21</vt:i4>
      </vt:variant>
      <vt:variant>
        <vt:i4>0</vt:i4>
      </vt:variant>
      <vt:variant>
        <vt:i4>5</vt:i4>
      </vt:variant>
      <vt:variant>
        <vt:lpwstr/>
      </vt:variant>
      <vt:variant>
        <vt:lpwstr>_Toc508636383</vt:lpwstr>
      </vt:variant>
      <vt:variant>
        <vt:i4>2031677</vt:i4>
      </vt:variant>
      <vt:variant>
        <vt:i4>18</vt:i4>
      </vt:variant>
      <vt:variant>
        <vt:i4>0</vt:i4>
      </vt:variant>
      <vt:variant>
        <vt:i4>5</vt:i4>
      </vt:variant>
      <vt:variant>
        <vt:lpwstr/>
      </vt:variant>
      <vt:variant>
        <vt:lpwstr>_Toc508636382</vt:lpwstr>
      </vt:variant>
      <vt:variant>
        <vt:i4>1048587</vt:i4>
      </vt:variant>
      <vt:variant>
        <vt:i4>15</vt:i4>
      </vt:variant>
      <vt:variant>
        <vt:i4>0</vt:i4>
      </vt:variant>
      <vt:variant>
        <vt:i4>5</vt:i4>
      </vt:variant>
      <vt:variant>
        <vt:lpwstr>consultantplus://offline/ref=86D893DF9DF6A2CA4547E05AA74FC8D5F00060DAF498335C9482CBB38Fj6A5D</vt:lpwstr>
      </vt:variant>
      <vt:variant>
        <vt:lpwstr/>
      </vt:variant>
      <vt:variant>
        <vt:i4>2359396</vt:i4>
      </vt:variant>
      <vt:variant>
        <vt:i4>12</vt:i4>
      </vt:variant>
      <vt:variant>
        <vt:i4>0</vt:i4>
      </vt:variant>
      <vt:variant>
        <vt:i4>5</vt:i4>
      </vt:variant>
      <vt:variant>
        <vt:lpwstr>consultantplus://offline/ref=23657652EFBA1BE2F7A1F3E3154F2B268F004CD7378B2FA28962406F81089ED684CE7FC1DF048530i377C</vt:lpwstr>
      </vt:variant>
      <vt:variant>
        <vt:lpwstr/>
      </vt:variant>
      <vt:variant>
        <vt:i4>3407917</vt:i4>
      </vt:variant>
      <vt:variant>
        <vt:i4>9</vt:i4>
      </vt:variant>
      <vt:variant>
        <vt:i4>0</vt:i4>
      </vt:variant>
      <vt:variant>
        <vt:i4>5</vt:i4>
      </vt:variant>
      <vt:variant>
        <vt:lpwstr>http://www.sberbank-ast.ru/</vt:lpwstr>
      </vt:variant>
      <vt:variant>
        <vt:lpwstr/>
      </vt:variant>
      <vt:variant>
        <vt:i4>6357102</vt:i4>
      </vt:variant>
      <vt:variant>
        <vt:i4>6</vt:i4>
      </vt:variant>
      <vt:variant>
        <vt:i4>0</vt:i4>
      </vt:variant>
      <vt:variant>
        <vt:i4>5</vt:i4>
      </vt:variant>
      <vt:variant>
        <vt:lpwstr>consultantplus://offline/ref=829E05E315E0ACA4D966B04AB90F91835E7290E34C7725AC524B259E797033488F79A725BB4AtAADN</vt:lpwstr>
      </vt:variant>
      <vt:variant>
        <vt:lpwstr/>
      </vt:variant>
      <vt:variant>
        <vt:i4>3407988</vt:i4>
      </vt:variant>
      <vt:variant>
        <vt:i4>3</vt:i4>
      </vt:variant>
      <vt:variant>
        <vt:i4>0</vt:i4>
      </vt:variant>
      <vt:variant>
        <vt:i4>5</vt:i4>
      </vt:variant>
      <vt:variant>
        <vt:lpwstr>http://sberbank-ast.ru/</vt:lpwstr>
      </vt:variant>
      <vt:variant>
        <vt:lpwstr/>
      </vt:variant>
      <vt:variant>
        <vt:i4>3145821</vt:i4>
      </vt:variant>
      <vt:variant>
        <vt:i4>0</vt:i4>
      </vt:variant>
      <vt:variant>
        <vt:i4>0</vt:i4>
      </vt:variant>
      <vt:variant>
        <vt:i4>5</vt:i4>
      </vt:variant>
      <vt:variant>
        <vt:lpwstr>mailto:msch24oms@24.fsin.su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__________________________________________________________________________</dc:title>
  <dc:creator>Admin</dc:creator>
  <cp:lastModifiedBy>Загреева Екатерина Игоревна</cp:lastModifiedBy>
  <cp:revision>6</cp:revision>
  <cp:lastPrinted>2023-06-08T08:11:00Z</cp:lastPrinted>
  <dcterms:created xsi:type="dcterms:W3CDTF">2025-05-13T03:29:00Z</dcterms:created>
  <dcterms:modified xsi:type="dcterms:W3CDTF">2026-05-04T01:44:00Z</dcterms:modified>
</cp:coreProperties>
</file>