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EEB41" w14:textId="77777777" w:rsidR="009F0ADF" w:rsidRPr="00B77CD1" w:rsidRDefault="009F0ADF" w:rsidP="009F0ADF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7CD1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к электронной версии контракта</w:t>
      </w:r>
    </w:p>
    <w:p w14:paraId="3163EC57" w14:textId="77777777" w:rsidR="009F0ADF" w:rsidRDefault="009F0ADF" w:rsidP="009F0ADF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E8345" w14:textId="77777777" w:rsidR="009F0ADF" w:rsidRPr="0074043F" w:rsidRDefault="009F0ADF" w:rsidP="009F0ADF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AEDAB6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14:paraId="3A09607E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C79C97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CF0607" w14:textId="77777777" w:rsidR="009F0ADF" w:rsidRDefault="009F0ADF" w:rsidP="009F0ADF">
      <w:pPr>
        <w:keepNext/>
        <w:keepLines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оказание услуг по обучению и проверке знаний требований по охраны труда</w:t>
      </w:r>
    </w:p>
    <w:p w14:paraId="492704B9" w14:textId="77777777" w:rsidR="009F0ADF" w:rsidRDefault="009F0ADF" w:rsidP="009F0AD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14640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5848"/>
        <w:gridCol w:w="1843"/>
        <w:gridCol w:w="1701"/>
        <w:gridCol w:w="2696"/>
        <w:gridCol w:w="1843"/>
      </w:tblGrid>
      <w:tr w:rsidR="009F0ADF" w14:paraId="612FBE4C" w14:textId="77777777" w:rsidTr="007369FF">
        <w:trPr>
          <w:trHeight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D004D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174AC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55B722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8C97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2C6F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за ед. в рублях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28547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сумма в рублях</w:t>
            </w:r>
          </w:p>
        </w:tc>
      </w:tr>
      <w:tr w:rsidR="009F0ADF" w14:paraId="71E7B4D3" w14:textId="77777777" w:rsidTr="007369F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A44AB6" w14:textId="77777777" w:rsidR="009F0ADF" w:rsidRPr="0080544B" w:rsidRDefault="009F0ADF" w:rsidP="0080544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D337E7" w14:textId="03C81B4F" w:rsidR="009F0ADF" w:rsidRDefault="0080544B" w:rsidP="00736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072">
              <w:rPr>
                <w:rFonts w:ascii="Times New Roman" w:hAnsi="Times New Roman"/>
                <w:sz w:val="28"/>
                <w:szCs w:val="28"/>
              </w:rPr>
              <w:t>Обучение по общим вопросам (требованиям) охраны труда в функционирования системы управления охраной труда 46а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E1488A3" w14:textId="4A6E6A71" w:rsidR="009F0ADF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="009F0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CAA862" w14:textId="3DC74573" w:rsidR="009F0ADF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AAA944" w14:textId="0EC7514A" w:rsidR="009F0ADF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2C8499" w14:textId="31885293" w:rsidR="009F0ADF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6 650,00</w:t>
            </w:r>
          </w:p>
        </w:tc>
      </w:tr>
      <w:tr w:rsidR="0080544B" w14:paraId="1DFC8547" w14:textId="77777777" w:rsidTr="007369F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3BA04D" w14:textId="2D7004D8" w:rsidR="0080544B" w:rsidRPr="0080544B" w:rsidRDefault="0080544B" w:rsidP="0080544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8160F8" w14:textId="1DC5285C" w:rsidR="0080544B" w:rsidRPr="00273072" w:rsidRDefault="0080544B" w:rsidP="00736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</w:t>
            </w:r>
            <w:r w:rsidRPr="00273072">
              <w:rPr>
                <w:rFonts w:ascii="Times New Roman" w:hAnsi="Times New Roman"/>
                <w:sz w:val="28"/>
                <w:szCs w:val="28"/>
              </w:rPr>
              <w:t>идентифицированных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рамках специальной оценки условий труда и оценки профессиональных рисков 46б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171F05F" w14:textId="602BEB95" w:rsidR="0080544B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1F441B" w14:textId="37514CCC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848040" w14:textId="5661B27B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38D2D2" w14:textId="674205AB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6 650,00 </w:t>
            </w:r>
          </w:p>
        </w:tc>
      </w:tr>
      <w:tr w:rsidR="0080544B" w14:paraId="203BB077" w14:textId="77777777" w:rsidTr="007369F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6ACD3C" w14:textId="3D768BCA" w:rsidR="0080544B" w:rsidRPr="0080544B" w:rsidRDefault="0080544B" w:rsidP="0080544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5040FA" w14:textId="684748ED" w:rsidR="0080544B" w:rsidRPr="00273072" w:rsidRDefault="0080544B" w:rsidP="00736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по оказанию первой помощи пострадавших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8D989EA" w14:textId="15B12E67" w:rsidR="0080544B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8CC0B5" w14:textId="44FBFECF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C9AC68" w14:textId="4C52C29F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E7E4A8" w14:textId="66F13EA3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6 650,00 </w:t>
            </w:r>
          </w:p>
        </w:tc>
      </w:tr>
      <w:tr w:rsidR="0080544B" w14:paraId="0B8753CE" w14:textId="77777777" w:rsidTr="007369F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D3BA43" w14:textId="07DD9C81" w:rsidR="0080544B" w:rsidRPr="0080544B" w:rsidRDefault="0080544B" w:rsidP="0080544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9D8252" w14:textId="4882213E" w:rsidR="0080544B" w:rsidRPr="00273072" w:rsidRDefault="0080544B" w:rsidP="00736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по использованию (применению) средств индивидуальной защиты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69D3F83" w14:textId="5409B243" w:rsidR="0080544B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9A2F26" w14:textId="126B16BB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0FA53E" w14:textId="5429FEC5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42E63B" w14:textId="13068956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6 650,00</w:t>
            </w:r>
          </w:p>
        </w:tc>
      </w:tr>
      <w:tr w:rsidR="009F0ADF" w14:paraId="01EE729D" w14:textId="77777777" w:rsidTr="007369FF">
        <w:trPr>
          <w:trHeight w:val="60"/>
        </w:trPr>
        <w:tc>
          <w:tcPr>
            <w:tcW w:w="12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10FB49" w14:textId="7CCF6741" w:rsidR="009F0ADF" w:rsidRDefault="009F0ADF" w:rsidP="00736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850A71" w14:textId="46FD1821" w:rsidR="009F0ADF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26 600,00</w:t>
            </w:r>
          </w:p>
        </w:tc>
      </w:tr>
    </w:tbl>
    <w:p w14:paraId="33AF912E" w14:textId="77777777" w:rsidR="009F0ADF" w:rsidRDefault="009F0ADF" w:rsidP="009F0A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16168A1" w14:textId="5A1B1133" w:rsidR="009F0ADF" w:rsidRDefault="009F0ADF" w:rsidP="009F0ADF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Общая сумма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B153F2">
        <w:rPr>
          <w:rFonts w:ascii="Times New Roman" w:eastAsia="Times New Roman" w:hAnsi="Times New Roman"/>
          <w:b/>
          <w:sz w:val="24"/>
          <w:szCs w:val="24"/>
          <w:lang w:eastAsia="ru-RU"/>
        </w:rPr>
        <w:t>26 600,00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B153F2" w:rsidRPr="00B153F2">
        <w:rPr>
          <w:rFonts w:ascii="Times New Roman" w:eastAsia="Times New Roman" w:hAnsi="Times New Roman"/>
          <w:b/>
          <w:sz w:val="24"/>
          <w:szCs w:val="24"/>
          <w:lang w:eastAsia="ru-RU"/>
        </w:rPr>
        <w:t>Двадцать шесть тысяч шестьсот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рублей</w:t>
      </w:r>
      <w:r w:rsidR="002117DB">
        <w:rPr>
          <w:rFonts w:ascii="Times New Roman" w:eastAsia="Times New Roman" w:hAnsi="Times New Roman"/>
          <w:b/>
          <w:sz w:val="24"/>
          <w:szCs w:val="24"/>
          <w:lang w:eastAsia="ru-RU"/>
        </w:rPr>
        <w:t>) 00 копеек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40F7CDF1" w14:textId="77777777" w:rsidR="009F0ADF" w:rsidRDefault="009F0ADF" w:rsidP="009F0ADF">
      <w:pPr>
        <w:tabs>
          <w:tab w:val="left" w:pos="252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A46E4A" w14:textId="77777777" w:rsidR="009F0ADF" w:rsidRDefault="009F0ADF" w:rsidP="009F0ADF">
      <w:pPr>
        <w:numPr>
          <w:ilvl w:val="0"/>
          <w:numId w:val="1"/>
        </w:num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Обязательные требования:</w:t>
      </w:r>
    </w:p>
    <w:p w14:paraId="2828019F" w14:textId="0A92548A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«Государственный Заказчик», поручает и оплачивает, а «Исполнитель» принимает на себя обязательство по оказанию услуг по обучению по программе дополнительного профессионального образования повышения квалификации «Обучение по охране труда и проверке знаний требований охраны труда работников организаций» в количестве</w:t>
      </w:r>
      <w:r w:rsidR="00D71D40">
        <w:rPr>
          <w:rFonts w:ascii="Times New Roman" w:eastAsia="Times New Roman" w:hAnsi="Times New Roman"/>
          <w:sz w:val="24"/>
          <w:szCs w:val="24"/>
          <w:lang w:eastAsia="ru-RU"/>
        </w:rPr>
        <w:t xml:space="preserve"> 64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часов</w:t>
      </w:r>
    </w:p>
    <w:p w14:paraId="21D30A9A" w14:textId="4F588E55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Срок оказание услуг – с момента заключения государственного контракта и не позднее </w:t>
      </w:r>
      <w:r w:rsidR="00BD41A3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71D4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D41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D71D40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</w:p>
    <w:p w14:paraId="384A879E" w14:textId="0F1CA2B0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Обучение очное, по месту нахождения Государственного заказчика г.</w:t>
      </w:r>
      <w:r w:rsidR="002117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Рязань.</w:t>
      </w:r>
    </w:p>
    <w:p w14:paraId="1E4191CA" w14:textId="77777777" w:rsidR="009F0ADF" w:rsidRDefault="009F0ADF" w:rsidP="009F0AD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 Государственный заказчик обязуется оплатить оказанные услуги в уста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новленные сроки.</w:t>
      </w:r>
    </w:p>
    <w:p w14:paraId="5482C09B" w14:textId="77777777" w:rsidR="009F0ADF" w:rsidRDefault="009F0ADF" w:rsidP="009F0AD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Государственный заказчик: ФКУ СИЗО-1 УФСИН России по Рязанской области, 390000, г. Рязань, Первомайский проспект, 27б;</w:t>
      </w:r>
    </w:p>
    <w:p w14:paraId="3723EC6D" w14:textId="0BE7F9C6" w:rsidR="009F0ADF" w:rsidRPr="00D71D40" w:rsidRDefault="009F0ADF" w:rsidP="009F0AD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2.6. </w:t>
      </w:r>
      <w:r>
        <w:rPr>
          <w:rFonts w:ascii="Times New Roman" w:hAnsi="Times New Roman"/>
          <w:spacing w:val="2"/>
          <w:sz w:val="24"/>
          <w:szCs w:val="24"/>
        </w:rPr>
        <w:t xml:space="preserve">Стартовая цена контракта составляет </w:t>
      </w:r>
      <w:r w:rsidR="00B153F2"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26 600,00</w:t>
      </w:r>
      <w:r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B153F2"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Двадцать шесть тысяч шестьсот</w:t>
      </w:r>
      <w:r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рублей </w:t>
      </w:r>
      <w:r w:rsidR="00F4744A"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ноль </w:t>
      </w:r>
      <w:r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копеек</w:t>
      </w:r>
      <w:r w:rsidR="00B153F2"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831DD92" w14:textId="33273876" w:rsidR="009F0ADF" w:rsidRDefault="009F0ADF" w:rsidP="009F0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2.6.  </w:t>
      </w:r>
      <w:r>
        <w:rPr>
          <w:rFonts w:ascii="Times New Roman" w:hAnsi="Times New Roman"/>
          <w:sz w:val="24"/>
          <w:szCs w:val="24"/>
        </w:rPr>
        <w:t xml:space="preserve">Оплата оказанных услуг производится Государственным заказчиком в российских рублях, в форме безналичного расчета, без предоплаты платежными поручениями путем перечисления денежных средств, выделяемых из федерального бюджета по коду бюджетной классификации </w:t>
      </w:r>
      <w:r w:rsidR="002117DB" w:rsidRPr="002117DB">
        <w:rPr>
          <w:rFonts w:ascii="Times New Roman" w:hAnsi="Times New Roman"/>
          <w:sz w:val="24"/>
          <w:szCs w:val="24"/>
        </w:rPr>
        <w:t>320 0705 42 4 06 90059 244</w:t>
      </w:r>
      <w:r>
        <w:rPr>
          <w:rFonts w:ascii="Times New Roman" w:hAnsi="Times New Roman"/>
          <w:sz w:val="24"/>
          <w:szCs w:val="24"/>
        </w:rPr>
        <w:t>, на расчетный счет Исполнителя, в течение 7  рабочих дней с момента предоставления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счета, счет-фактуру и акта оказанных услуг.</w:t>
      </w:r>
    </w:p>
    <w:p w14:paraId="2C0E3149" w14:textId="77777777" w:rsidR="009F0ADF" w:rsidRDefault="009F0ADF" w:rsidP="009F0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Качество оказываемых услуг должно соответствовать установленным в Российской Федерации государственным стандартам и требованиям к данному виду услуг и подтверждаться наличием документов, обязательных для данного вида услуг, оформленных в соответствии с требованиями нормативной документации.</w:t>
      </w:r>
    </w:p>
    <w:p w14:paraId="3785921D" w14:textId="77777777" w:rsidR="009F0ADF" w:rsidRDefault="009F0ADF" w:rsidP="009F0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Оформить счет, счет-фактуру, акт сдачи приемки оказанных услуг и направить их «Государственному заказчику» в течение 1 дня после оказания услуг.</w:t>
      </w:r>
    </w:p>
    <w:p w14:paraId="1A433F26" w14:textId="77777777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2.9. Оплата оказанных «Исполнителем» услуг по настоящему Контракту производится «Государственным заказчиком» по факту оказания услуг, при предоставлении счет, счет-фактуры, акта оказанных услуг и подписания акта оказанных услуг обеими Сторонами, при условии, что услуги оказаны надлежащим образом и в согласованные сроки, установленные настоящим Контрактом. </w:t>
      </w:r>
    </w:p>
    <w:p w14:paraId="20DA5BC4" w14:textId="77777777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2.10. Приемка результатов оказанных в соответствии с Контрактом услуг осуществляется Заказчиком в течение 1 (одного) дня со дня получения Акта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1 (одного) дня Заказчиком направляется в </w:t>
      </w: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письменной форме мотивированный отказ от подписания Акта оказанных услуг.</w:t>
      </w:r>
    </w:p>
    <w:p w14:paraId="1DD000FB" w14:textId="77777777" w:rsidR="009F0ADF" w:rsidRDefault="009F0ADF" w:rsidP="00D71D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C259CD" w14:textId="77777777" w:rsidR="009F0ADF" w:rsidRPr="00DB0084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084">
        <w:rPr>
          <w:rFonts w:ascii="Times New Roman" w:hAnsi="Times New Roman"/>
          <w:bCs/>
          <w:sz w:val="24"/>
          <w:szCs w:val="24"/>
        </w:rPr>
        <w:t>Приложение: Список сотрудников, направляемых на обучение</w:t>
      </w:r>
      <w:r>
        <w:rPr>
          <w:rFonts w:ascii="Times New Roman" w:hAnsi="Times New Roman"/>
          <w:bCs/>
          <w:sz w:val="24"/>
          <w:szCs w:val="24"/>
        </w:rPr>
        <w:t xml:space="preserve"> – на 1 листе</w:t>
      </w:r>
    </w:p>
    <w:p w14:paraId="6DFBE549" w14:textId="77777777" w:rsidR="009F0ADF" w:rsidRDefault="009F0ADF" w:rsidP="009F0AD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3981D39" w14:textId="77777777" w:rsidR="009F0ADF" w:rsidRPr="00DB0084" w:rsidRDefault="009F0ADF" w:rsidP="009F0AD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DA60FB7" w14:textId="77777777" w:rsidR="009F0ADF" w:rsidRPr="00DB0084" w:rsidRDefault="009F0ADF" w:rsidP="009F0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специалист ОИ и ХО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А. С. Савушкин</w:t>
      </w:r>
    </w:p>
    <w:p w14:paraId="56B5AAA2" w14:textId="77777777" w:rsidR="009F0ADF" w:rsidRPr="00DB0084" w:rsidRDefault="009F0ADF" w:rsidP="009F0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95A4A" w14:textId="63FA1931" w:rsidR="009F0ADF" w:rsidRDefault="009F0ADF" w:rsidP="002117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«___</w:t>
      </w:r>
      <w:proofErr w:type="gramStart"/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__________20</w:t>
      </w:r>
      <w:r w:rsidR="0080544B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14:paraId="0CA54BD0" w14:textId="77777777" w:rsidR="002117DB" w:rsidRPr="002117DB" w:rsidRDefault="002117DB" w:rsidP="002117DB">
      <w:pPr>
        <w:spacing w:after="0" w:line="240" w:lineRule="auto"/>
        <w:jc w:val="both"/>
        <w:rPr>
          <w:sz w:val="24"/>
          <w:szCs w:val="24"/>
        </w:rPr>
      </w:pPr>
    </w:p>
    <w:p w14:paraId="4D699DC7" w14:textId="7D5AEDCB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24617A89" w14:textId="4AA6A1ED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759ED7DD" w14:textId="69CC2029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56FAADDE" w14:textId="69ED09D8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459F8866" w14:textId="14407E3C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09377AB9" w14:textId="306BC427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3150E7CE" w14:textId="07D9A94C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44408BD2" w14:textId="7B40CE81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003F1531" w14:textId="3E5492B1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4D8C765A" w14:textId="77777777" w:rsidR="00D71D40" w:rsidRDefault="00D71D40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67D6AD6A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31C79858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"/>
        <w:gridCol w:w="2671"/>
        <w:gridCol w:w="3622"/>
        <w:gridCol w:w="3851"/>
        <w:gridCol w:w="3425"/>
      </w:tblGrid>
      <w:tr w:rsidR="009F0ADF" w:rsidRPr="00255C1C" w14:paraId="7023F41D" w14:textId="77777777" w:rsidTr="0080544B">
        <w:tc>
          <w:tcPr>
            <w:tcW w:w="991" w:type="dxa"/>
          </w:tcPr>
          <w:p w14:paraId="512C43D5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671" w:type="dxa"/>
          </w:tcPr>
          <w:p w14:paraId="2A331062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ФИО сотрудника</w:t>
            </w:r>
          </w:p>
        </w:tc>
        <w:tc>
          <w:tcPr>
            <w:tcW w:w="3622" w:type="dxa"/>
          </w:tcPr>
          <w:p w14:paraId="04083674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3851" w:type="dxa"/>
          </w:tcPr>
          <w:p w14:paraId="4A1DB21E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425" w:type="dxa"/>
          </w:tcPr>
          <w:p w14:paraId="704708A7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</w:tr>
      <w:tr w:rsidR="009F0ADF" w:rsidRPr="00255C1C" w14:paraId="15F9311D" w14:textId="77777777" w:rsidTr="0080544B">
        <w:tc>
          <w:tcPr>
            <w:tcW w:w="991" w:type="dxa"/>
          </w:tcPr>
          <w:p w14:paraId="2E58E9B5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240A9142" w14:textId="2E879CDB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Курбатов Михаил Викторович</w:t>
            </w:r>
          </w:p>
        </w:tc>
        <w:tc>
          <w:tcPr>
            <w:tcW w:w="3622" w:type="dxa"/>
          </w:tcPr>
          <w:p w14:paraId="447355E9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17B3A9AF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</w:tc>
        <w:tc>
          <w:tcPr>
            <w:tcW w:w="3425" w:type="dxa"/>
          </w:tcPr>
          <w:p w14:paraId="6281507A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Майор внутренней службы</w:t>
            </w:r>
          </w:p>
        </w:tc>
      </w:tr>
      <w:tr w:rsidR="009F0ADF" w:rsidRPr="00255C1C" w14:paraId="4A14BC16" w14:textId="77777777" w:rsidTr="0080544B">
        <w:tc>
          <w:tcPr>
            <w:tcW w:w="991" w:type="dxa"/>
          </w:tcPr>
          <w:p w14:paraId="13DDE261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42426999" w14:textId="3A810D64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Боборыкин Роман Викторович</w:t>
            </w:r>
          </w:p>
        </w:tc>
        <w:tc>
          <w:tcPr>
            <w:tcW w:w="3622" w:type="dxa"/>
          </w:tcPr>
          <w:p w14:paraId="08D9DB91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28C8FA02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3425" w:type="dxa"/>
          </w:tcPr>
          <w:p w14:paraId="412BD846" w14:textId="7D1A6E15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Подполковник внутренней службы</w:t>
            </w:r>
          </w:p>
        </w:tc>
      </w:tr>
      <w:tr w:rsidR="009F0ADF" w:rsidRPr="00255C1C" w14:paraId="665C2E71" w14:textId="77777777" w:rsidTr="0080544B">
        <w:tc>
          <w:tcPr>
            <w:tcW w:w="991" w:type="dxa"/>
          </w:tcPr>
          <w:p w14:paraId="18807CD9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1442570B" w14:textId="50982038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Игнатов Илья Алексеевич</w:t>
            </w:r>
          </w:p>
        </w:tc>
        <w:tc>
          <w:tcPr>
            <w:tcW w:w="3622" w:type="dxa"/>
          </w:tcPr>
          <w:p w14:paraId="5011FC0A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5CFEEA91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3425" w:type="dxa"/>
          </w:tcPr>
          <w:p w14:paraId="3A799BD6" w14:textId="4EE0958A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Старший лейтенант внутренней службы</w:t>
            </w:r>
          </w:p>
        </w:tc>
      </w:tr>
      <w:tr w:rsidR="009F0ADF" w:rsidRPr="00255C1C" w14:paraId="660187FA" w14:textId="77777777" w:rsidTr="0080544B">
        <w:tc>
          <w:tcPr>
            <w:tcW w:w="991" w:type="dxa"/>
          </w:tcPr>
          <w:p w14:paraId="796E8CC0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14:paraId="211A8A94" w14:textId="26BFAC53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Корнев Дмитрий Александрович</w:t>
            </w:r>
          </w:p>
        </w:tc>
        <w:tc>
          <w:tcPr>
            <w:tcW w:w="3622" w:type="dxa"/>
          </w:tcPr>
          <w:p w14:paraId="124307BD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308CAB70" w14:textId="3BAA007C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proofErr w:type="gramStart"/>
            <w:r w:rsidRPr="00F4744A">
              <w:rPr>
                <w:rFonts w:ascii="Times New Roman" w:hAnsi="Times New Roman"/>
                <w:sz w:val="24"/>
                <w:szCs w:val="24"/>
              </w:rPr>
              <w:t xml:space="preserve">энергетик  </w:t>
            </w:r>
            <w:proofErr w:type="spellStart"/>
            <w:r w:rsidRPr="00F4744A">
              <w:rPr>
                <w:rFonts w:ascii="Times New Roman" w:hAnsi="Times New Roman"/>
                <w:sz w:val="24"/>
                <w:szCs w:val="24"/>
              </w:rPr>
              <w:t>ОКБИиХО</w:t>
            </w:r>
            <w:proofErr w:type="spellEnd"/>
            <w:proofErr w:type="gramEnd"/>
            <w:r w:rsidRPr="00F474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5" w:type="dxa"/>
          </w:tcPr>
          <w:p w14:paraId="1F99AFFF" w14:textId="3C05D005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Капитан внутренней службы</w:t>
            </w:r>
          </w:p>
        </w:tc>
      </w:tr>
      <w:tr w:rsidR="009F0ADF" w:rsidRPr="00255C1C" w14:paraId="2A71A67A" w14:textId="77777777" w:rsidTr="0080544B">
        <w:tc>
          <w:tcPr>
            <w:tcW w:w="991" w:type="dxa"/>
          </w:tcPr>
          <w:p w14:paraId="63CA6074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65E32BCA" w14:textId="7646CFE4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Сысоев Илья Анатольевич</w:t>
            </w:r>
          </w:p>
        </w:tc>
        <w:tc>
          <w:tcPr>
            <w:tcW w:w="3622" w:type="dxa"/>
          </w:tcPr>
          <w:p w14:paraId="5713C291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2C1C1AE1" w14:textId="12CDC74D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 xml:space="preserve">Инженер </w:t>
            </w:r>
            <w:proofErr w:type="spellStart"/>
            <w:r w:rsidRPr="00F4744A">
              <w:rPr>
                <w:rFonts w:ascii="Times New Roman" w:hAnsi="Times New Roman"/>
                <w:sz w:val="24"/>
                <w:szCs w:val="24"/>
              </w:rPr>
              <w:t>ОКБИиХО</w:t>
            </w:r>
            <w:proofErr w:type="spellEnd"/>
          </w:p>
        </w:tc>
        <w:tc>
          <w:tcPr>
            <w:tcW w:w="3425" w:type="dxa"/>
          </w:tcPr>
          <w:p w14:paraId="4D3FFA49" w14:textId="34FB06DB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Лейтенант внутренней службы</w:t>
            </w:r>
          </w:p>
        </w:tc>
      </w:tr>
      <w:tr w:rsidR="009F0ADF" w:rsidRPr="00255C1C" w14:paraId="13B36216" w14:textId="77777777" w:rsidTr="0080544B">
        <w:tc>
          <w:tcPr>
            <w:tcW w:w="991" w:type="dxa"/>
          </w:tcPr>
          <w:p w14:paraId="650C55A2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253E145A" w14:textId="00043CC2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Уланова Екатерина Александровна</w:t>
            </w:r>
          </w:p>
        </w:tc>
        <w:tc>
          <w:tcPr>
            <w:tcW w:w="3622" w:type="dxa"/>
          </w:tcPr>
          <w:p w14:paraId="599F74C5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554F8C9F" w14:textId="3253629D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Начальник ОКРЛС</w:t>
            </w:r>
          </w:p>
        </w:tc>
        <w:tc>
          <w:tcPr>
            <w:tcW w:w="3425" w:type="dxa"/>
          </w:tcPr>
          <w:p w14:paraId="67D28E8B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Майор внутренней службы</w:t>
            </w:r>
          </w:p>
        </w:tc>
      </w:tr>
      <w:tr w:rsidR="009F0ADF" w:rsidRPr="00255C1C" w14:paraId="27B691F7" w14:textId="77777777" w:rsidTr="0080544B">
        <w:tc>
          <w:tcPr>
            <w:tcW w:w="991" w:type="dxa"/>
          </w:tcPr>
          <w:p w14:paraId="63C69592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14:paraId="5464E8FD" w14:textId="5FB95608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Куликова Юлия Сергеевна</w:t>
            </w:r>
          </w:p>
        </w:tc>
        <w:tc>
          <w:tcPr>
            <w:tcW w:w="3622" w:type="dxa"/>
          </w:tcPr>
          <w:p w14:paraId="3E4B21C7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635BB066" w14:textId="45FD0C00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 w:rsidRPr="00F4744A">
              <w:rPr>
                <w:rFonts w:ascii="Times New Roman" w:hAnsi="Times New Roman"/>
                <w:sz w:val="24"/>
                <w:szCs w:val="24"/>
              </w:rPr>
              <w:t>ОКБИиХО</w:t>
            </w:r>
            <w:proofErr w:type="spellEnd"/>
          </w:p>
        </w:tc>
        <w:tc>
          <w:tcPr>
            <w:tcW w:w="3425" w:type="dxa"/>
          </w:tcPr>
          <w:p w14:paraId="4F8B227A" w14:textId="39787602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Старший лейтенант внутренней службы</w:t>
            </w:r>
          </w:p>
        </w:tc>
      </w:tr>
    </w:tbl>
    <w:p w14:paraId="2CC04B99" w14:textId="77777777" w:rsidR="009F0ADF" w:rsidRPr="0074043F" w:rsidRDefault="009F0ADF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2895837C" w14:textId="77777777" w:rsidR="00E11B87" w:rsidRDefault="00E11B87"/>
    <w:sectPr w:rsidR="00E11B87" w:rsidSect="002117D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56208"/>
    <w:multiLevelType w:val="hybridMultilevel"/>
    <w:tmpl w:val="2CC61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957B4"/>
    <w:multiLevelType w:val="hybridMultilevel"/>
    <w:tmpl w:val="ADC6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68DF0F84"/>
    <w:multiLevelType w:val="hybridMultilevel"/>
    <w:tmpl w:val="B79093EC"/>
    <w:lvl w:ilvl="0" w:tplc="27845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87"/>
    <w:rsid w:val="002117DB"/>
    <w:rsid w:val="0080544B"/>
    <w:rsid w:val="009F0ADF"/>
    <w:rsid w:val="00B153F2"/>
    <w:rsid w:val="00BD41A3"/>
    <w:rsid w:val="00D71D40"/>
    <w:rsid w:val="00E11B87"/>
    <w:rsid w:val="00F4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E2A8"/>
  <w15:chartTrackingRefBased/>
  <w15:docId w15:val="{1B07FE06-CC10-4EA2-BE10-76E5A2B1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A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F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54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D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закупочки</dc:creator>
  <cp:keywords/>
  <dc:description/>
  <cp:lastModifiedBy>закупочки</cp:lastModifiedBy>
  <cp:revision>7</cp:revision>
  <cp:lastPrinted>2026-08-04T06:26:00Z</cp:lastPrinted>
  <dcterms:created xsi:type="dcterms:W3CDTF">2026-07-31T09:45:00Z</dcterms:created>
  <dcterms:modified xsi:type="dcterms:W3CDTF">2026-08-04T06:30:00Z</dcterms:modified>
</cp:coreProperties>
</file>