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D02B5" w14:textId="77777777" w:rsidR="002939F0" w:rsidRDefault="002939F0" w:rsidP="002939F0">
      <w:pPr>
        <w:tabs>
          <w:tab w:val="left" w:pos="6690"/>
        </w:tabs>
        <w:jc w:val="center"/>
        <w:rPr>
          <w:b/>
          <w:bCs/>
        </w:rPr>
      </w:pPr>
      <w:bookmarkStart w:id="0" w:name="_Toc431545559"/>
      <w:bookmarkStart w:id="1" w:name="_Toc431545876"/>
      <w:bookmarkStart w:id="2" w:name="_Toc431803128"/>
    </w:p>
    <w:p w14:paraId="5532FEA6" w14:textId="77777777" w:rsidR="002939F0" w:rsidRDefault="002939F0" w:rsidP="002939F0">
      <w:pPr>
        <w:tabs>
          <w:tab w:val="left" w:pos="6690"/>
        </w:tabs>
        <w:jc w:val="center"/>
        <w:rPr>
          <w:b/>
          <w:bCs/>
        </w:rPr>
      </w:pPr>
    </w:p>
    <w:p w14:paraId="0AA6B96A" w14:textId="77777777" w:rsidR="002939F0" w:rsidRDefault="002939F0" w:rsidP="002939F0">
      <w:pPr>
        <w:tabs>
          <w:tab w:val="left" w:pos="6690"/>
        </w:tabs>
        <w:jc w:val="center"/>
        <w:rPr>
          <w:b/>
          <w:bCs/>
        </w:rPr>
      </w:pPr>
    </w:p>
    <w:p w14:paraId="24357A85" w14:textId="6A20E2B9" w:rsidR="002939F0" w:rsidRDefault="002939F0" w:rsidP="002939F0">
      <w:pPr>
        <w:tabs>
          <w:tab w:val="left" w:pos="6690"/>
        </w:tabs>
        <w:jc w:val="center"/>
        <w:rPr>
          <w:b/>
          <w:bCs/>
        </w:rPr>
      </w:pPr>
      <w:r>
        <w:rPr>
          <w:b/>
          <w:bCs/>
        </w:rPr>
        <w:t>Объявление о закупочной сессии №_____________________</w:t>
      </w:r>
    </w:p>
    <w:p w14:paraId="32AA11C4" w14:textId="77777777" w:rsidR="002939F0" w:rsidRDefault="002939F0" w:rsidP="002939F0">
      <w:pPr>
        <w:tabs>
          <w:tab w:val="left" w:pos="6690"/>
        </w:tabs>
        <w:jc w:val="center"/>
        <w:rPr>
          <w:b/>
          <w:bCs/>
        </w:rPr>
      </w:pPr>
    </w:p>
    <w:tbl>
      <w:tblPr>
        <w:tblW w:w="10201" w:type="dxa"/>
        <w:jc w:val="center"/>
        <w:tblLook w:val="00A0" w:firstRow="1" w:lastRow="0" w:firstColumn="1" w:lastColumn="0" w:noHBand="0" w:noVBand="0"/>
      </w:tblPr>
      <w:tblGrid>
        <w:gridCol w:w="4379"/>
        <w:gridCol w:w="5822"/>
      </w:tblGrid>
      <w:tr w:rsidR="002939F0" w14:paraId="3583E7AC"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417850B0" w14:textId="77777777" w:rsidR="002939F0" w:rsidRDefault="002939F0" w:rsidP="002939F0">
            <w:pPr>
              <w:tabs>
                <w:tab w:val="left" w:pos="6690"/>
              </w:tabs>
              <w:rPr>
                <w:b/>
                <w:bCs/>
                <w:sz w:val="20"/>
                <w:szCs w:val="20"/>
                <w:lang w:eastAsia="en-US"/>
              </w:rPr>
            </w:pPr>
            <w:r>
              <w:rPr>
                <w:b/>
                <w:bCs/>
                <w:sz w:val="20"/>
                <w:szCs w:val="20"/>
                <w:lang w:eastAsia="en-US"/>
              </w:rPr>
              <w:t>Наименование заказчика</w:t>
            </w:r>
          </w:p>
        </w:tc>
        <w:tc>
          <w:tcPr>
            <w:tcW w:w="5822" w:type="dxa"/>
            <w:tcBorders>
              <w:top w:val="single" w:sz="4" w:space="0" w:color="000000"/>
              <w:left w:val="single" w:sz="4" w:space="0" w:color="000000"/>
              <w:bottom w:val="single" w:sz="4" w:space="0" w:color="000000"/>
              <w:right w:val="single" w:sz="4" w:space="0" w:color="000000"/>
            </w:tcBorders>
            <w:vAlign w:val="center"/>
          </w:tcPr>
          <w:p w14:paraId="3FBC4A87" w14:textId="77777777" w:rsidR="002939F0" w:rsidRDefault="002939F0" w:rsidP="002939F0">
            <w:pPr>
              <w:tabs>
                <w:tab w:val="left" w:pos="6690"/>
              </w:tabs>
              <w:jc w:val="center"/>
              <w:rPr>
                <w:b/>
                <w:bCs/>
                <w:sz w:val="20"/>
                <w:szCs w:val="20"/>
              </w:rPr>
            </w:pPr>
            <w:r w:rsidRPr="007E68E2">
              <w:rPr>
                <w:b/>
                <w:bCs/>
                <w:color w:val="000000"/>
              </w:rPr>
              <w:t>ФГБУ «ВНИИИМТ» Росздравнадзора</w:t>
            </w:r>
          </w:p>
        </w:tc>
      </w:tr>
      <w:tr w:rsidR="002939F0" w14:paraId="716404DA"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05B8807" w14:textId="77777777" w:rsidR="002939F0" w:rsidRDefault="002939F0" w:rsidP="002939F0">
            <w:pPr>
              <w:tabs>
                <w:tab w:val="left" w:pos="6690"/>
              </w:tabs>
              <w:spacing w:before="60" w:after="60"/>
              <w:rPr>
                <w:sz w:val="20"/>
                <w:szCs w:val="20"/>
                <w:lang w:eastAsia="en-US"/>
              </w:rPr>
            </w:pPr>
            <w:r>
              <w:rPr>
                <w:sz w:val="20"/>
                <w:szCs w:val="20"/>
                <w:lang w:eastAsia="en-US"/>
              </w:rPr>
              <w:t xml:space="preserve">Дата размещения закупочной сессии </w:t>
            </w:r>
          </w:p>
        </w:tc>
        <w:tc>
          <w:tcPr>
            <w:tcW w:w="5822" w:type="dxa"/>
            <w:tcBorders>
              <w:top w:val="single" w:sz="4" w:space="0" w:color="000000"/>
              <w:left w:val="single" w:sz="4" w:space="0" w:color="000000"/>
              <w:bottom w:val="single" w:sz="4" w:space="0" w:color="000000"/>
              <w:right w:val="single" w:sz="4" w:space="0" w:color="000000"/>
            </w:tcBorders>
            <w:vAlign w:val="center"/>
          </w:tcPr>
          <w:p w14:paraId="727E4683" w14:textId="77777777" w:rsidR="002939F0" w:rsidRPr="002879B6" w:rsidRDefault="002939F0" w:rsidP="002939F0">
            <w:pPr>
              <w:tabs>
                <w:tab w:val="left" w:pos="6690"/>
              </w:tabs>
              <w:spacing w:before="60" w:after="60"/>
              <w:jc w:val="center"/>
              <w:rPr>
                <w:i/>
                <w:iCs/>
                <w:sz w:val="20"/>
                <w:szCs w:val="20"/>
              </w:rPr>
            </w:pPr>
            <w:r>
              <w:rPr>
                <w:i/>
                <w:iCs/>
                <w:sz w:val="20"/>
                <w:szCs w:val="20"/>
              </w:rPr>
              <w:t>___</w:t>
            </w:r>
            <w:r w:rsidRPr="002879B6">
              <w:rPr>
                <w:i/>
                <w:iCs/>
                <w:sz w:val="20"/>
                <w:szCs w:val="20"/>
              </w:rPr>
              <w:t>.</w:t>
            </w:r>
            <w:r>
              <w:rPr>
                <w:i/>
                <w:iCs/>
                <w:sz w:val="20"/>
                <w:szCs w:val="20"/>
              </w:rPr>
              <w:t>___</w:t>
            </w:r>
            <w:r w:rsidRPr="002879B6">
              <w:rPr>
                <w:i/>
                <w:iCs/>
                <w:sz w:val="20"/>
                <w:szCs w:val="20"/>
              </w:rPr>
              <w:t>.202</w:t>
            </w:r>
            <w:r>
              <w:rPr>
                <w:i/>
                <w:iCs/>
                <w:sz w:val="20"/>
                <w:szCs w:val="20"/>
              </w:rPr>
              <w:t>6</w:t>
            </w:r>
          </w:p>
        </w:tc>
      </w:tr>
      <w:tr w:rsidR="002939F0" w14:paraId="4E8CAEB9"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51B0360" w14:textId="77777777" w:rsidR="002939F0" w:rsidRDefault="002939F0" w:rsidP="002939F0">
            <w:pPr>
              <w:tabs>
                <w:tab w:val="left" w:pos="6690"/>
              </w:tabs>
              <w:spacing w:before="60" w:after="60"/>
              <w:rPr>
                <w:sz w:val="20"/>
                <w:szCs w:val="20"/>
                <w:lang w:eastAsia="en-US"/>
              </w:rPr>
            </w:pPr>
            <w:r>
              <w:rPr>
                <w:sz w:val="20"/>
                <w:szCs w:val="20"/>
                <w:lang w:eastAsia="en-US"/>
              </w:rPr>
              <w:t>Длительность закупочной сессии</w:t>
            </w:r>
          </w:p>
        </w:tc>
        <w:tc>
          <w:tcPr>
            <w:tcW w:w="5822" w:type="dxa"/>
            <w:tcBorders>
              <w:top w:val="single" w:sz="4" w:space="0" w:color="000000"/>
              <w:left w:val="single" w:sz="4" w:space="0" w:color="000000"/>
              <w:bottom w:val="single" w:sz="4" w:space="0" w:color="000000"/>
              <w:right w:val="single" w:sz="4" w:space="0" w:color="000000"/>
            </w:tcBorders>
            <w:vAlign w:val="center"/>
          </w:tcPr>
          <w:p w14:paraId="185D4E2C" w14:textId="77777777" w:rsidR="002939F0" w:rsidRPr="002879B6" w:rsidRDefault="002939F0" w:rsidP="002939F0">
            <w:pPr>
              <w:tabs>
                <w:tab w:val="left" w:pos="6690"/>
              </w:tabs>
              <w:spacing w:before="60" w:after="60"/>
              <w:jc w:val="center"/>
              <w:rPr>
                <w:i/>
                <w:iCs/>
                <w:sz w:val="20"/>
                <w:szCs w:val="20"/>
              </w:rPr>
            </w:pPr>
            <w:r>
              <w:rPr>
                <w:i/>
                <w:iCs/>
                <w:sz w:val="20"/>
                <w:szCs w:val="20"/>
              </w:rPr>
              <w:t xml:space="preserve">2 </w:t>
            </w:r>
            <w:r w:rsidRPr="002879B6">
              <w:rPr>
                <w:i/>
                <w:iCs/>
                <w:sz w:val="20"/>
                <w:szCs w:val="20"/>
              </w:rPr>
              <w:t xml:space="preserve"> часа</w:t>
            </w:r>
          </w:p>
        </w:tc>
      </w:tr>
      <w:tr w:rsidR="002939F0" w14:paraId="211606CC"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0617C6A7" w14:textId="77777777" w:rsidR="002939F0" w:rsidRDefault="002939F0" w:rsidP="002939F0">
            <w:pPr>
              <w:tabs>
                <w:tab w:val="left" w:pos="6690"/>
              </w:tabs>
              <w:spacing w:before="60" w:after="60"/>
              <w:rPr>
                <w:sz w:val="20"/>
                <w:szCs w:val="20"/>
              </w:rPr>
            </w:pPr>
            <w:r>
              <w:rPr>
                <w:sz w:val="20"/>
                <w:szCs w:val="20"/>
                <w:lang w:eastAsia="en-US"/>
              </w:rPr>
              <w:t>Планируемая дата заключения контракта</w:t>
            </w:r>
          </w:p>
        </w:tc>
        <w:tc>
          <w:tcPr>
            <w:tcW w:w="5822" w:type="dxa"/>
            <w:tcBorders>
              <w:top w:val="single" w:sz="4" w:space="0" w:color="000000"/>
              <w:left w:val="single" w:sz="4" w:space="0" w:color="000000"/>
              <w:bottom w:val="single" w:sz="4" w:space="0" w:color="000000"/>
              <w:right w:val="single" w:sz="4" w:space="0" w:color="000000"/>
            </w:tcBorders>
            <w:vAlign w:val="center"/>
          </w:tcPr>
          <w:p w14:paraId="592CA72B" w14:textId="77777777" w:rsidR="002939F0" w:rsidRPr="002879B6" w:rsidRDefault="002939F0" w:rsidP="002939F0">
            <w:pPr>
              <w:tabs>
                <w:tab w:val="left" w:pos="6690"/>
              </w:tabs>
              <w:spacing w:before="60" w:after="60"/>
              <w:jc w:val="center"/>
              <w:rPr>
                <w:i/>
                <w:iCs/>
                <w:sz w:val="20"/>
                <w:szCs w:val="20"/>
              </w:rPr>
            </w:pPr>
            <w:r>
              <w:rPr>
                <w:i/>
                <w:iCs/>
                <w:sz w:val="20"/>
                <w:szCs w:val="20"/>
              </w:rPr>
              <w:t>В течение 5 рабочих дней с даты Итогового протокола</w:t>
            </w:r>
          </w:p>
        </w:tc>
      </w:tr>
      <w:tr w:rsidR="002939F0" w14:paraId="1E65881C"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50F8258" w14:textId="77777777" w:rsidR="002939F0" w:rsidRDefault="002939F0" w:rsidP="002939F0">
            <w:pPr>
              <w:tabs>
                <w:tab w:val="left" w:pos="6690"/>
              </w:tabs>
              <w:spacing w:before="60" w:after="60"/>
              <w:rPr>
                <w:sz w:val="20"/>
                <w:szCs w:val="20"/>
                <w:lang w:eastAsia="en-US"/>
              </w:rPr>
            </w:pPr>
            <w:r>
              <w:rPr>
                <w:sz w:val="20"/>
                <w:szCs w:val="20"/>
                <w:lang w:eastAsia="en-US"/>
              </w:rPr>
              <w:t>Наименование товара (работы, услуги)</w:t>
            </w:r>
          </w:p>
        </w:tc>
        <w:tc>
          <w:tcPr>
            <w:tcW w:w="5822" w:type="dxa"/>
            <w:tcBorders>
              <w:top w:val="single" w:sz="4" w:space="0" w:color="000000"/>
              <w:left w:val="single" w:sz="4" w:space="0" w:color="000000"/>
              <w:bottom w:val="single" w:sz="4" w:space="0" w:color="000000"/>
              <w:right w:val="single" w:sz="4" w:space="0" w:color="000000"/>
            </w:tcBorders>
          </w:tcPr>
          <w:p w14:paraId="1F0859B0" w14:textId="67B52F6A" w:rsidR="002939F0" w:rsidRPr="002939F0" w:rsidRDefault="002939F0" w:rsidP="002939F0">
            <w:pPr>
              <w:pStyle w:val="ConsPlusNormal"/>
              <w:spacing w:after="120"/>
              <w:ind w:firstLine="0"/>
              <w:jc w:val="center"/>
              <w:rPr>
                <w:rFonts w:ascii="Times New Roman" w:eastAsia="Calibri" w:hAnsi="Times New Roman" w:cs="Times New Roman"/>
                <w:i/>
                <w:lang w:eastAsia="en-US"/>
              </w:rPr>
            </w:pPr>
            <w:r w:rsidRPr="002939F0">
              <w:rPr>
                <w:rFonts w:ascii="Times New Roman" w:hAnsi="Times New Roman" w:cs="Times New Roman"/>
                <w:i/>
              </w:rPr>
              <w:t xml:space="preserve">Поставка </w:t>
            </w:r>
            <w:r w:rsidRPr="002939F0">
              <w:rPr>
                <w:rFonts w:ascii="Times New Roman" w:hAnsi="Times New Roman" w:cs="Times New Roman"/>
                <w:bCs/>
                <w:i/>
                <w:iCs/>
              </w:rPr>
              <w:t xml:space="preserve">демонстрационных товаров </w:t>
            </w:r>
            <w:r w:rsidRPr="002939F0">
              <w:rPr>
                <w:rFonts w:ascii="Times New Roman" w:hAnsi="Times New Roman" w:cs="Times New Roman"/>
                <w:bCs/>
                <w:i/>
              </w:rPr>
              <w:t>для нужд ФГБУ «ВНИИИМТ» Росздравнадзора</w:t>
            </w:r>
          </w:p>
        </w:tc>
      </w:tr>
      <w:tr w:rsidR="002939F0" w14:paraId="22319B71"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3823657A" w14:textId="77777777" w:rsidR="002939F0" w:rsidRDefault="002939F0" w:rsidP="002939F0">
            <w:pPr>
              <w:tabs>
                <w:tab w:val="left" w:pos="6690"/>
              </w:tabs>
              <w:spacing w:before="60" w:after="60"/>
              <w:rPr>
                <w:sz w:val="20"/>
                <w:szCs w:val="20"/>
              </w:rPr>
            </w:pPr>
            <w:r>
              <w:rPr>
                <w:sz w:val="20"/>
                <w:szCs w:val="20"/>
                <w:lang w:eastAsia="en-US"/>
              </w:rPr>
              <w:t>Место поставки товара (место выполнения работы, оказания услуги) или указание на самовывоз</w:t>
            </w:r>
          </w:p>
        </w:tc>
        <w:tc>
          <w:tcPr>
            <w:tcW w:w="5822" w:type="dxa"/>
            <w:tcBorders>
              <w:top w:val="single" w:sz="4" w:space="0" w:color="000000"/>
              <w:left w:val="single" w:sz="4" w:space="0" w:color="000000"/>
              <w:bottom w:val="single" w:sz="4" w:space="0" w:color="000000"/>
              <w:right w:val="single" w:sz="4" w:space="0" w:color="000000"/>
            </w:tcBorders>
            <w:vAlign w:val="center"/>
          </w:tcPr>
          <w:p w14:paraId="40F8C1DA" w14:textId="77777777" w:rsidR="002939F0" w:rsidRPr="00431961" w:rsidRDefault="002939F0" w:rsidP="002939F0">
            <w:pPr>
              <w:pStyle w:val="afffff6"/>
              <w:ind w:left="426" w:firstLine="0"/>
              <w:jc w:val="center"/>
              <w:rPr>
                <w:b/>
                <w:i/>
                <w:sz w:val="20"/>
                <w:szCs w:val="20"/>
              </w:rPr>
            </w:pPr>
            <w:r w:rsidRPr="00284267">
              <w:rPr>
                <w:bCs/>
                <w:i/>
                <w:sz w:val="20"/>
                <w:szCs w:val="20"/>
              </w:rPr>
              <w:t>115478, г. Москва, ш. Каширское, д. 24, стр. 16</w:t>
            </w:r>
            <w:r w:rsidRPr="00431961">
              <w:rPr>
                <w:bCs/>
                <w:i/>
                <w:sz w:val="20"/>
                <w:szCs w:val="20"/>
              </w:rPr>
              <w:t>.</w:t>
            </w:r>
          </w:p>
        </w:tc>
      </w:tr>
      <w:tr w:rsidR="002939F0" w14:paraId="1EEBDBEF"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4251052" w14:textId="77777777" w:rsidR="002939F0" w:rsidRDefault="002939F0" w:rsidP="002939F0">
            <w:pPr>
              <w:tabs>
                <w:tab w:val="left" w:pos="6690"/>
              </w:tabs>
              <w:spacing w:before="60" w:after="60"/>
              <w:rPr>
                <w:sz w:val="20"/>
                <w:szCs w:val="20"/>
              </w:rPr>
            </w:pPr>
            <w:r>
              <w:rPr>
                <w:sz w:val="20"/>
                <w:szCs w:val="20"/>
                <w:lang w:eastAsia="en-US"/>
              </w:rPr>
              <w:t>Сроки поставки товара или выполнения работы либо график оказания услуги;</w:t>
            </w:r>
          </w:p>
        </w:tc>
        <w:tc>
          <w:tcPr>
            <w:tcW w:w="5822" w:type="dxa"/>
            <w:tcBorders>
              <w:top w:val="single" w:sz="4" w:space="0" w:color="000000"/>
              <w:left w:val="single" w:sz="4" w:space="0" w:color="000000"/>
              <w:bottom w:val="single" w:sz="4" w:space="0" w:color="000000"/>
              <w:right w:val="single" w:sz="4" w:space="0" w:color="000000"/>
            </w:tcBorders>
            <w:vAlign w:val="center"/>
          </w:tcPr>
          <w:p w14:paraId="7CF0048F" w14:textId="4B042AB6" w:rsidR="002939F0" w:rsidRPr="002939F0" w:rsidRDefault="002939F0" w:rsidP="002939F0">
            <w:pPr>
              <w:tabs>
                <w:tab w:val="left" w:pos="851"/>
              </w:tabs>
              <w:spacing w:line="259" w:lineRule="auto"/>
              <w:contextualSpacing/>
              <w:jc w:val="center"/>
              <w:rPr>
                <w:i/>
                <w:sz w:val="20"/>
                <w:szCs w:val="20"/>
              </w:rPr>
            </w:pPr>
            <w:r w:rsidRPr="002939F0">
              <w:rPr>
                <w:i/>
                <w:sz w:val="20"/>
                <w:szCs w:val="20"/>
                <w:lang w:eastAsia="en-US"/>
              </w:rPr>
              <w:t xml:space="preserve">в течение 10 (десяти) рабочих дней с даты заключения Контракта. </w:t>
            </w:r>
            <w:r w:rsidRPr="002939F0">
              <w:rPr>
                <w:i/>
                <w:sz w:val="20"/>
                <w:szCs w:val="20"/>
              </w:rPr>
              <w:t>Периодичность:</w:t>
            </w:r>
            <w:r w:rsidRPr="002939F0">
              <w:rPr>
                <w:b/>
                <w:i/>
                <w:sz w:val="20"/>
                <w:szCs w:val="20"/>
              </w:rPr>
              <w:t xml:space="preserve"> </w:t>
            </w:r>
            <w:r w:rsidRPr="002939F0">
              <w:rPr>
                <w:i/>
                <w:sz w:val="20"/>
                <w:szCs w:val="20"/>
              </w:rPr>
              <w:t>единовременно (единой партией).</w:t>
            </w:r>
          </w:p>
        </w:tc>
      </w:tr>
      <w:tr w:rsidR="002939F0" w14:paraId="61DE1D88"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9612E93" w14:textId="77777777" w:rsidR="002939F0" w:rsidRDefault="002939F0" w:rsidP="002939F0">
            <w:pPr>
              <w:tabs>
                <w:tab w:val="left" w:pos="6690"/>
              </w:tabs>
              <w:spacing w:before="60" w:after="60"/>
              <w:rPr>
                <w:sz w:val="20"/>
                <w:szCs w:val="20"/>
              </w:rPr>
            </w:pPr>
            <w:r>
              <w:rPr>
                <w:sz w:val="20"/>
                <w:szCs w:val="20"/>
                <w:lang w:eastAsia="en-US"/>
              </w:rPr>
              <w:t>Условия оплаты (наличный, безналичный расчет, авансовый или оплата по факту)</w:t>
            </w:r>
          </w:p>
        </w:tc>
        <w:tc>
          <w:tcPr>
            <w:tcW w:w="5822" w:type="dxa"/>
            <w:tcBorders>
              <w:top w:val="single" w:sz="4" w:space="0" w:color="000000"/>
              <w:left w:val="single" w:sz="4" w:space="0" w:color="000000"/>
              <w:bottom w:val="single" w:sz="4" w:space="0" w:color="000000"/>
              <w:right w:val="single" w:sz="4" w:space="0" w:color="000000"/>
            </w:tcBorders>
            <w:vAlign w:val="center"/>
          </w:tcPr>
          <w:p w14:paraId="00449393" w14:textId="77777777" w:rsidR="002939F0" w:rsidRPr="002879B6" w:rsidRDefault="002939F0" w:rsidP="002939F0">
            <w:pPr>
              <w:tabs>
                <w:tab w:val="left" w:pos="6690"/>
              </w:tabs>
              <w:jc w:val="center"/>
              <w:rPr>
                <w:i/>
                <w:iCs/>
                <w:sz w:val="20"/>
                <w:szCs w:val="20"/>
              </w:rPr>
            </w:pPr>
            <w:r w:rsidRPr="002879B6">
              <w:rPr>
                <w:i/>
                <w:color w:val="000000"/>
                <w:sz w:val="20"/>
                <w:szCs w:val="20"/>
              </w:rPr>
              <w:t xml:space="preserve">Оплата </w:t>
            </w:r>
            <w:r>
              <w:rPr>
                <w:i/>
                <w:color w:val="000000"/>
                <w:sz w:val="20"/>
                <w:szCs w:val="20"/>
              </w:rPr>
              <w:t>поставленного Товара</w:t>
            </w:r>
            <w:r w:rsidRPr="002879B6">
              <w:rPr>
                <w:i/>
                <w:color w:val="000000"/>
                <w:sz w:val="20"/>
                <w:szCs w:val="20"/>
              </w:rPr>
              <w:t xml:space="preserve"> </w:t>
            </w:r>
            <w:r>
              <w:rPr>
                <w:i/>
                <w:color w:val="000000"/>
                <w:sz w:val="20"/>
                <w:szCs w:val="20"/>
              </w:rPr>
              <w:t>осуществляется</w:t>
            </w:r>
            <w:r w:rsidRPr="002879B6">
              <w:rPr>
                <w:i/>
                <w:color w:val="000000"/>
                <w:sz w:val="20"/>
                <w:szCs w:val="20"/>
              </w:rPr>
              <w:t xml:space="preserve"> Заказчиком </w:t>
            </w:r>
            <w:r w:rsidRPr="002879B6">
              <w:rPr>
                <w:i/>
                <w:color w:val="000000"/>
                <w:sz w:val="20"/>
                <w:szCs w:val="20"/>
              </w:rPr>
              <w:br/>
              <w:t xml:space="preserve">в </w:t>
            </w:r>
            <w:r w:rsidRPr="002879B6">
              <w:rPr>
                <w:rFonts w:eastAsia="Calibri"/>
                <w:i/>
                <w:color w:val="000000"/>
                <w:sz w:val="20"/>
                <w:szCs w:val="20"/>
                <w:lang w:eastAsia="ar-SA"/>
              </w:rPr>
              <w:t xml:space="preserve">безналичном порядке путем перечисления денежных средств на расчетный счет </w:t>
            </w:r>
            <w:r>
              <w:rPr>
                <w:rFonts w:eastAsia="Calibri"/>
                <w:i/>
                <w:color w:val="000000"/>
                <w:sz w:val="20"/>
                <w:szCs w:val="20"/>
                <w:lang w:eastAsia="ar-SA"/>
              </w:rPr>
              <w:t>Поставщика</w:t>
            </w:r>
            <w:r w:rsidRPr="002879B6">
              <w:rPr>
                <w:rFonts w:eastAsia="Calibri"/>
                <w:i/>
                <w:color w:val="000000"/>
                <w:sz w:val="20"/>
                <w:szCs w:val="20"/>
                <w:lang w:eastAsia="ar-SA"/>
              </w:rPr>
              <w:t xml:space="preserve"> в срок не более 7 (семи) рабочих дней с даты подписания </w:t>
            </w:r>
            <w:r w:rsidRPr="00E87ADE">
              <w:rPr>
                <w:rFonts w:eastAsia="Calibri"/>
                <w:i/>
                <w:color w:val="000000"/>
                <w:sz w:val="20"/>
                <w:szCs w:val="20"/>
                <w:lang w:eastAsia="ar-SA"/>
              </w:rPr>
              <w:t>Сторонами Документа о приемке</w:t>
            </w:r>
            <w:r w:rsidRPr="002879B6">
              <w:rPr>
                <w:rFonts w:eastAsia="Calibri"/>
                <w:i/>
                <w:color w:val="000000"/>
                <w:sz w:val="20"/>
                <w:szCs w:val="20"/>
                <w:lang w:eastAsia="ar-SA"/>
              </w:rPr>
              <w:t xml:space="preserve"> </w:t>
            </w:r>
          </w:p>
        </w:tc>
      </w:tr>
      <w:tr w:rsidR="002939F0" w14:paraId="054C6868"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211FCDEA" w14:textId="77777777" w:rsidR="002939F0" w:rsidRDefault="002939F0" w:rsidP="002939F0">
            <w:pPr>
              <w:tabs>
                <w:tab w:val="left" w:pos="6690"/>
              </w:tabs>
              <w:spacing w:before="60" w:after="60"/>
              <w:rPr>
                <w:sz w:val="20"/>
                <w:szCs w:val="20"/>
              </w:rPr>
            </w:pPr>
            <w:r>
              <w:rPr>
                <w:sz w:val="20"/>
                <w:szCs w:val="20"/>
                <w:lang w:eastAsia="en-US"/>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5822" w:type="dxa"/>
            <w:tcBorders>
              <w:top w:val="single" w:sz="4" w:space="0" w:color="000000"/>
              <w:left w:val="single" w:sz="4" w:space="0" w:color="000000"/>
              <w:bottom w:val="single" w:sz="4" w:space="0" w:color="000000"/>
              <w:right w:val="single" w:sz="4" w:space="0" w:color="000000"/>
            </w:tcBorders>
            <w:vAlign w:val="center"/>
          </w:tcPr>
          <w:p w14:paraId="5C2B5443" w14:textId="77777777" w:rsidR="002939F0" w:rsidRDefault="002939F0" w:rsidP="002939F0">
            <w:pPr>
              <w:tabs>
                <w:tab w:val="left" w:pos="6690"/>
              </w:tabs>
              <w:spacing w:before="60" w:after="60"/>
              <w:jc w:val="center"/>
              <w:rPr>
                <w:i/>
                <w:iCs/>
                <w:sz w:val="20"/>
                <w:szCs w:val="20"/>
              </w:rPr>
            </w:pPr>
            <w:r>
              <w:rPr>
                <w:i/>
                <w:iCs/>
                <w:sz w:val="20"/>
                <w:szCs w:val="20"/>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2939F0" w:rsidRPr="002939F0" w14:paraId="3810F850"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5F4E1DFE" w14:textId="77777777" w:rsidR="002939F0" w:rsidRDefault="002939F0" w:rsidP="002939F0">
            <w:pPr>
              <w:tabs>
                <w:tab w:val="left" w:pos="6690"/>
              </w:tabs>
              <w:spacing w:before="60" w:after="60"/>
              <w:rPr>
                <w:sz w:val="20"/>
                <w:szCs w:val="20"/>
              </w:rPr>
            </w:pPr>
            <w:r>
              <w:rPr>
                <w:sz w:val="20"/>
                <w:szCs w:val="20"/>
                <w:lang w:eastAsia="en-US"/>
              </w:rPr>
              <w:t>Контактная информация об уполномоченном лице, ответственном за закупку</w:t>
            </w:r>
          </w:p>
        </w:tc>
        <w:tc>
          <w:tcPr>
            <w:tcW w:w="5822" w:type="dxa"/>
            <w:tcBorders>
              <w:top w:val="single" w:sz="4" w:space="0" w:color="000000"/>
              <w:left w:val="single" w:sz="4" w:space="0" w:color="000000"/>
              <w:bottom w:val="single" w:sz="4" w:space="0" w:color="000000"/>
              <w:right w:val="single" w:sz="4" w:space="0" w:color="000000"/>
            </w:tcBorders>
            <w:vAlign w:val="center"/>
          </w:tcPr>
          <w:p w14:paraId="165C7DE1" w14:textId="77777777" w:rsidR="002939F0" w:rsidRPr="002939F0" w:rsidRDefault="002939F0" w:rsidP="002939F0">
            <w:pPr>
              <w:tabs>
                <w:tab w:val="left" w:pos="6690"/>
              </w:tabs>
              <w:jc w:val="center"/>
              <w:rPr>
                <w:i/>
                <w:sz w:val="20"/>
                <w:szCs w:val="20"/>
              </w:rPr>
            </w:pPr>
            <w:r w:rsidRPr="002939F0">
              <w:rPr>
                <w:i/>
                <w:iCs/>
                <w:sz w:val="20"/>
                <w:szCs w:val="20"/>
              </w:rPr>
              <w:t>Порваткин Р.Б.</w:t>
            </w:r>
            <w:r w:rsidRPr="002939F0">
              <w:rPr>
                <w:i/>
                <w:sz w:val="20"/>
                <w:szCs w:val="20"/>
              </w:rPr>
              <w:t xml:space="preserve">, </w:t>
            </w:r>
          </w:p>
          <w:p w14:paraId="72464151" w14:textId="77777777" w:rsidR="002939F0" w:rsidRPr="002939F0" w:rsidRDefault="002939F0" w:rsidP="002939F0">
            <w:pPr>
              <w:tabs>
                <w:tab w:val="left" w:pos="6690"/>
              </w:tabs>
              <w:jc w:val="center"/>
              <w:rPr>
                <w:i/>
                <w:iCs/>
                <w:sz w:val="20"/>
                <w:szCs w:val="20"/>
                <w:lang w:val="en-US"/>
              </w:rPr>
            </w:pPr>
            <w:r w:rsidRPr="002939F0">
              <w:rPr>
                <w:i/>
                <w:sz w:val="20"/>
                <w:szCs w:val="20"/>
              </w:rPr>
              <w:t>тел</w:t>
            </w:r>
            <w:r w:rsidRPr="002939F0">
              <w:rPr>
                <w:i/>
                <w:sz w:val="20"/>
                <w:szCs w:val="20"/>
                <w:lang w:val="en-US"/>
              </w:rPr>
              <w:t xml:space="preserve">. </w:t>
            </w:r>
            <w:r w:rsidRPr="002939F0">
              <w:rPr>
                <w:i/>
                <w:iCs/>
                <w:sz w:val="20"/>
                <w:szCs w:val="20"/>
                <w:lang w:val="en-US"/>
              </w:rPr>
              <w:t xml:space="preserve">+7 (495) 645-38-32 (360), </w:t>
            </w:r>
          </w:p>
          <w:p w14:paraId="3242645C" w14:textId="33CA4859" w:rsidR="002939F0" w:rsidRPr="002939F0" w:rsidRDefault="002939F0" w:rsidP="002939F0">
            <w:pPr>
              <w:tabs>
                <w:tab w:val="left" w:pos="6690"/>
              </w:tabs>
              <w:jc w:val="center"/>
              <w:rPr>
                <w:i/>
                <w:iCs/>
                <w:sz w:val="20"/>
                <w:szCs w:val="20"/>
                <w:lang w:val="en-US"/>
              </w:rPr>
            </w:pPr>
            <w:r w:rsidRPr="002939F0">
              <w:rPr>
                <w:i/>
                <w:sz w:val="20"/>
                <w:szCs w:val="20"/>
                <w:lang w:val="en-US"/>
              </w:rPr>
              <w:t xml:space="preserve">e-mail: </w:t>
            </w:r>
            <w:r w:rsidRPr="002939F0">
              <w:rPr>
                <w:i/>
                <w:iCs/>
                <w:sz w:val="20"/>
                <w:szCs w:val="20"/>
                <w:lang w:val="en-US"/>
              </w:rPr>
              <w:t>rporvatkin@vniiimt.ru</w:t>
            </w:r>
          </w:p>
        </w:tc>
      </w:tr>
      <w:tr w:rsidR="002939F0" w14:paraId="4E13CAD2"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7E12D533" w14:textId="77777777" w:rsidR="002939F0" w:rsidRDefault="002939F0" w:rsidP="002939F0">
            <w:pPr>
              <w:tabs>
                <w:tab w:val="left" w:pos="6690"/>
              </w:tabs>
              <w:spacing w:before="60" w:after="60"/>
              <w:rPr>
                <w:sz w:val="20"/>
                <w:szCs w:val="20"/>
                <w:lang w:eastAsia="en-US"/>
              </w:rPr>
            </w:pPr>
            <w:r>
              <w:rPr>
                <w:sz w:val="20"/>
                <w:szCs w:val="20"/>
                <w:lang w:eastAsia="en-US"/>
              </w:rPr>
              <w:t>Информация о казначейском сопровождении</w:t>
            </w:r>
          </w:p>
        </w:tc>
        <w:tc>
          <w:tcPr>
            <w:tcW w:w="5822" w:type="dxa"/>
            <w:tcBorders>
              <w:top w:val="single" w:sz="4" w:space="0" w:color="000000"/>
              <w:left w:val="single" w:sz="4" w:space="0" w:color="000000"/>
              <w:bottom w:val="single" w:sz="4" w:space="0" w:color="000000"/>
              <w:right w:val="single" w:sz="4" w:space="0" w:color="000000"/>
            </w:tcBorders>
            <w:vAlign w:val="center"/>
          </w:tcPr>
          <w:p w14:paraId="3389F1F3" w14:textId="77777777" w:rsidR="002939F0" w:rsidRDefault="002939F0" w:rsidP="002939F0">
            <w:pPr>
              <w:tabs>
                <w:tab w:val="left" w:pos="6690"/>
              </w:tabs>
              <w:spacing w:before="60" w:after="60"/>
              <w:jc w:val="center"/>
              <w:rPr>
                <w:i/>
                <w:iCs/>
                <w:sz w:val="20"/>
                <w:szCs w:val="20"/>
              </w:rPr>
            </w:pPr>
            <w:r>
              <w:rPr>
                <w:i/>
                <w:iCs/>
                <w:sz w:val="20"/>
                <w:szCs w:val="20"/>
              </w:rPr>
              <w:t>Не требуется</w:t>
            </w:r>
          </w:p>
        </w:tc>
      </w:tr>
      <w:tr w:rsidR="002939F0" w14:paraId="069F7028" w14:textId="77777777" w:rsidTr="002939F0">
        <w:trPr>
          <w:jc w:val="center"/>
        </w:trPr>
        <w:tc>
          <w:tcPr>
            <w:tcW w:w="4379" w:type="dxa"/>
            <w:tcBorders>
              <w:top w:val="single" w:sz="4" w:space="0" w:color="000000"/>
              <w:left w:val="single" w:sz="4" w:space="0" w:color="000000"/>
              <w:bottom w:val="single" w:sz="4" w:space="0" w:color="000000"/>
              <w:right w:val="single" w:sz="4" w:space="0" w:color="000000"/>
            </w:tcBorders>
            <w:vAlign w:val="center"/>
          </w:tcPr>
          <w:p w14:paraId="6858C86E" w14:textId="77777777" w:rsidR="002939F0" w:rsidRDefault="002939F0" w:rsidP="002939F0">
            <w:pPr>
              <w:tabs>
                <w:tab w:val="left" w:pos="6690"/>
              </w:tabs>
              <w:spacing w:before="60" w:after="60"/>
              <w:rPr>
                <w:sz w:val="20"/>
                <w:szCs w:val="20"/>
              </w:rPr>
            </w:pPr>
            <w:r>
              <w:rPr>
                <w:sz w:val="20"/>
                <w:szCs w:val="20"/>
              </w:rPr>
              <w:t xml:space="preserve">Требование об отсутствии в РНП </w:t>
            </w:r>
          </w:p>
        </w:tc>
        <w:tc>
          <w:tcPr>
            <w:tcW w:w="5822" w:type="dxa"/>
            <w:tcBorders>
              <w:top w:val="single" w:sz="4" w:space="0" w:color="000000"/>
              <w:left w:val="single" w:sz="4" w:space="0" w:color="000000"/>
              <w:bottom w:val="single" w:sz="4" w:space="0" w:color="000000"/>
              <w:right w:val="single" w:sz="4" w:space="0" w:color="000000"/>
            </w:tcBorders>
            <w:vAlign w:val="center"/>
          </w:tcPr>
          <w:p w14:paraId="310E249D" w14:textId="77777777" w:rsidR="002939F0" w:rsidRDefault="002939F0" w:rsidP="002939F0">
            <w:pPr>
              <w:tabs>
                <w:tab w:val="left" w:pos="6690"/>
              </w:tabs>
              <w:spacing w:before="60" w:after="60"/>
              <w:jc w:val="center"/>
              <w:rPr>
                <w:i/>
                <w:iCs/>
                <w:sz w:val="20"/>
                <w:szCs w:val="20"/>
              </w:rPr>
            </w:pPr>
            <w:r>
              <w:rPr>
                <w:i/>
                <w:iCs/>
                <w:sz w:val="20"/>
                <w:szCs w:val="20"/>
              </w:rPr>
              <w:t>Установлено</w:t>
            </w:r>
          </w:p>
        </w:tc>
      </w:tr>
      <w:tr w:rsidR="002939F0" w14:paraId="1AF3D954" w14:textId="77777777" w:rsidTr="002939F0">
        <w:trPr>
          <w:jc w:val="center"/>
        </w:trPr>
        <w:tc>
          <w:tcPr>
            <w:tcW w:w="4379" w:type="dxa"/>
            <w:tcBorders>
              <w:top w:val="single" w:sz="4" w:space="0" w:color="000000"/>
              <w:left w:val="single" w:sz="4" w:space="0" w:color="000000"/>
              <w:bottom w:val="single" w:sz="4" w:space="0" w:color="auto"/>
              <w:right w:val="single" w:sz="4" w:space="0" w:color="000000"/>
            </w:tcBorders>
            <w:vAlign w:val="center"/>
          </w:tcPr>
          <w:p w14:paraId="2D9E6F32" w14:textId="77777777" w:rsidR="002939F0" w:rsidRDefault="002939F0" w:rsidP="002939F0">
            <w:pPr>
              <w:tabs>
                <w:tab w:val="left" w:pos="6690"/>
              </w:tabs>
              <w:spacing w:before="60" w:after="60"/>
              <w:rPr>
                <w:sz w:val="20"/>
                <w:szCs w:val="20"/>
              </w:rPr>
            </w:pPr>
            <w:r>
              <w:rPr>
                <w:iCs/>
                <w:sz w:val="20"/>
                <w:szCs w:val="20"/>
              </w:rPr>
              <w:t>Требования к участникам закупки</w:t>
            </w:r>
          </w:p>
        </w:tc>
        <w:tc>
          <w:tcPr>
            <w:tcW w:w="5822" w:type="dxa"/>
            <w:tcBorders>
              <w:top w:val="single" w:sz="4" w:space="0" w:color="000000"/>
              <w:left w:val="single" w:sz="4" w:space="0" w:color="000000"/>
              <w:bottom w:val="single" w:sz="4" w:space="0" w:color="auto"/>
              <w:right w:val="single" w:sz="4" w:space="0" w:color="000000"/>
            </w:tcBorders>
            <w:vAlign w:val="center"/>
          </w:tcPr>
          <w:p w14:paraId="321CA1A3" w14:textId="77777777" w:rsidR="002939F0" w:rsidRDefault="002939F0" w:rsidP="002939F0">
            <w:pPr>
              <w:tabs>
                <w:tab w:val="left" w:pos="6690"/>
              </w:tabs>
              <w:spacing w:before="60" w:after="60"/>
              <w:jc w:val="center"/>
              <w:rPr>
                <w:i/>
                <w:iCs/>
                <w:sz w:val="20"/>
                <w:szCs w:val="20"/>
              </w:rPr>
            </w:pPr>
            <w:r>
              <w:rPr>
                <w:i/>
                <w:iCs/>
                <w:sz w:val="20"/>
                <w:szCs w:val="20"/>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0F71C734" w14:textId="77777777" w:rsidR="002939F0" w:rsidRDefault="002939F0" w:rsidP="002939F0">
            <w:pPr>
              <w:tabs>
                <w:tab w:val="left" w:pos="6690"/>
              </w:tabs>
              <w:spacing w:before="60" w:after="60"/>
              <w:jc w:val="center"/>
              <w:rPr>
                <w:i/>
                <w:iCs/>
                <w:sz w:val="20"/>
                <w:szCs w:val="20"/>
              </w:rPr>
            </w:pPr>
            <w:r>
              <w:rPr>
                <w:i/>
                <w:iCs/>
                <w:sz w:val="20"/>
                <w:szCs w:val="20"/>
              </w:rPr>
              <w:t>(Приложение № 1 на 2 стр.)</w:t>
            </w:r>
          </w:p>
        </w:tc>
      </w:tr>
      <w:tr w:rsidR="002939F0" w14:paraId="65F3B809" w14:textId="77777777" w:rsidTr="002939F0">
        <w:trPr>
          <w:jc w:val="center"/>
        </w:trPr>
        <w:tc>
          <w:tcPr>
            <w:tcW w:w="4379" w:type="dxa"/>
            <w:tcBorders>
              <w:top w:val="single" w:sz="4" w:space="0" w:color="auto"/>
              <w:left w:val="single" w:sz="4" w:space="0" w:color="auto"/>
              <w:bottom w:val="single" w:sz="4" w:space="0" w:color="auto"/>
              <w:right w:val="single" w:sz="4" w:space="0" w:color="auto"/>
            </w:tcBorders>
            <w:vAlign w:val="center"/>
          </w:tcPr>
          <w:p w14:paraId="17E53147" w14:textId="77777777" w:rsidR="002939F0" w:rsidRDefault="002939F0" w:rsidP="002939F0">
            <w:pPr>
              <w:tabs>
                <w:tab w:val="left" w:pos="6690"/>
              </w:tabs>
              <w:spacing w:before="60" w:after="60"/>
              <w:rPr>
                <w:sz w:val="20"/>
                <w:szCs w:val="20"/>
              </w:rPr>
            </w:pPr>
            <w:r>
              <w:rPr>
                <w:sz w:val="20"/>
                <w:szCs w:val="20"/>
              </w:rPr>
              <w:t xml:space="preserve">Приложение </w:t>
            </w:r>
          </w:p>
        </w:tc>
        <w:tc>
          <w:tcPr>
            <w:tcW w:w="5822" w:type="dxa"/>
            <w:tcBorders>
              <w:top w:val="single" w:sz="4" w:space="0" w:color="auto"/>
              <w:left w:val="single" w:sz="4" w:space="0" w:color="auto"/>
              <w:bottom w:val="single" w:sz="4" w:space="0" w:color="auto"/>
              <w:right w:val="single" w:sz="4" w:space="0" w:color="auto"/>
            </w:tcBorders>
            <w:vAlign w:val="center"/>
          </w:tcPr>
          <w:p w14:paraId="4EA02864" w14:textId="77777777" w:rsidR="002939F0" w:rsidRDefault="002939F0" w:rsidP="002939F0">
            <w:pPr>
              <w:tabs>
                <w:tab w:val="left" w:pos="6690"/>
              </w:tabs>
              <w:spacing w:before="60" w:after="60"/>
              <w:rPr>
                <w:i/>
                <w:iCs/>
                <w:sz w:val="20"/>
                <w:szCs w:val="20"/>
              </w:rPr>
            </w:pPr>
            <w:r>
              <w:rPr>
                <w:i/>
                <w:iCs/>
                <w:sz w:val="20"/>
                <w:szCs w:val="20"/>
              </w:rPr>
              <w:t>- Приложение № 1 – требования к участникам закупки.</w:t>
            </w:r>
          </w:p>
          <w:p w14:paraId="713A559F" w14:textId="77777777" w:rsidR="002939F0" w:rsidRDefault="002939F0" w:rsidP="002939F0">
            <w:pPr>
              <w:tabs>
                <w:tab w:val="left" w:pos="6690"/>
              </w:tabs>
              <w:spacing w:before="60" w:after="60"/>
              <w:rPr>
                <w:i/>
                <w:iCs/>
                <w:sz w:val="20"/>
                <w:szCs w:val="20"/>
              </w:rPr>
            </w:pPr>
            <w:r>
              <w:rPr>
                <w:i/>
                <w:iCs/>
                <w:sz w:val="20"/>
                <w:szCs w:val="20"/>
              </w:rPr>
              <w:t>- Приложение № 2 Проект контракта.</w:t>
            </w:r>
          </w:p>
        </w:tc>
      </w:tr>
    </w:tbl>
    <w:p w14:paraId="51E81419" w14:textId="77777777" w:rsidR="002939F0" w:rsidRDefault="002939F0" w:rsidP="002939F0">
      <w:pPr>
        <w:rPr>
          <w:sz w:val="26"/>
          <w:szCs w:val="26"/>
          <w:lang w:eastAsia="en-US"/>
        </w:rPr>
      </w:pPr>
    </w:p>
    <w:p w14:paraId="4F57F353" w14:textId="77777777" w:rsidR="002939F0" w:rsidRDefault="002939F0" w:rsidP="002939F0">
      <w:pPr>
        <w:rPr>
          <w:sz w:val="26"/>
          <w:szCs w:val="26"/>
          <w:lang w:eastAsia="en-US"/>
        </w:rPr>
      </w:pPr>
    </w:p>
    <w:p w14:paraId="7C1E94BC" w14:textId="77777777" w:rsidR="002939F0" w:rsidRDefault="002939F0" w:rsidP="002939F0">
      <w:pPr>
        <w:rPr>
          <w:sz w:val="26"/>
          <w:szCs w:val="26"/>
          <w:lang w:eastAsia="en-US"/>
        </w:rPr>
      </w:pPr>
    </w:p>
    <w:p w14:paraId="3C3CEB7B" w14:textId="0CC5C539" w:rsidR="002939F0" w:rsidRPr="0026238A" w:rsidRDefault="002939F0" w:rsidP="002939F0">
      <w:pPr>
        <w:tabs>
          <w:tab w:val="left" w:pos="3480"/>
        </w:tabs>
      </w:pPr>
      <w:r>
        <w:t>Специалист бухгалтера по закупкам</w:t>
      </w:r>
    </w:p>
    <w:p w14:paraId="082298D7" w14:textId="104D0716" w:rsidR="002939F0" w:rsidRDefault="002939F0" w:rsidP="002939F0">
      <w:pPr>
        <w:tabs>
          <w:tab w:val="left" w:pos="6690"/>
        </w:tabs>
        <w:rPr>
          <w:bCs/>
          <w:color w:val="000000"/>
        </w:rPr>
      </w:pPr>
      <w:r w:rsidRPr="007E68E2">
        <w:rPr>
          <w:bCs/>
          <w:color w:val="000000"/>
        </w:rPr>
        <w:t xml:space="preserve">ФГБУ «ВНИИИМТ» Росздравнадзора                      </w:t>
      </w:r>
      <w:r>
        <w:rPr>
          <w:bCs/>
          <w:color w:val="000000"/>
        </w:rPr>
        <w:t xml:space="preserve">                           </w:t>
      </w:r>
      <w:r w:rsidRPr="007E68E2">
        <w:rPr>
          <w:bCs/>
          <w:color w:val="000000"/>
        </w:rPr>
        <w:t xml:space="preserve">           </w:t>
      </w:r>
      <w:r>
        <w:rPr>
          <w:bCs/>
          <w:color w:val="000000"/>
        </w:rPr>
        <w:t xml:space="preserve">   </w:t>
      </w:r>
      <w:r w:rsidRPr="007E68E2">
        <w:rPr>
          <w:bCs/>
          <w:color w:val="000000"/>
        </w:rPr>
        <w:t xml:space="preserve"> </w:t>
      </w:r>
      <w:r>
        <w:rPr>
          <w:bCs/>
          <w:color w:val="000000"/>
        </w:rPr>
        <w:t xml:space="preserve">   </w:t>
      </w:r>
      <w:r w:rsidRPr="007E68E2">
        <w:rPr>
          <w:bCs/>
          <w:color w:val="000000"/>
        </w:rPr>
        <w:t xml:space="preserve"> </w:t>
      </w:r>
      <w:r>
        <w:rPr>
          <w:bCs/>
          <w:color w:val="000000"/>
        </w:rPr>
        <w:t>О.А. Брагина</w:t>
      </w:r>
    </w:p>
    <w:p w14:paraId="324E2AB3" w14:textId="77777777" w:rsidR="002939F0" w:rsidRDefault="002939F0" w:rsidP="002939F0">
      <w:pPr>
        <w:tabs>
          <w:tab w:val="left" w:pos="6690"/>
        </w:tabs>
        <w:rPr>
          <w:bCs/>
          <w:color w:val="000000"/>
        </w:rPr>
      </w:pPr>
    </w:p>
    <w:p w14:paraId="7BC8F083" w14:textId="77777777" w:rsidR="002939F0" w:rsidRDefault="002939F0" w:rsidP="002939F0">
      <w:pPr>
        <w:ind w:right="142"/>
        <w:jc w:val="right"/>
        <w:outlineLvl w:val="1"/>
        <w:rPr>
          <w:bCs/>
          <w:color w:val="000000"/>
          <w:sz w:val="20"/>
          <w:szCs w:val="20"/>
        </w:rPr>
      </w:pPr>
    </w:p>
    <w:p w14:paraId="66BFC979" w14:textId="77777777" w:rsidR="002939F0" w:rsidRDefault="002939F0" w:rsidP="002939F0">
      <w:pPr>
        <w:ind w:right="142"/>
        <w:jc w:val="right"/>
        <w:outlineLvl w:val="1"/>
        <w:rPr>
          <w:bCs/>
          <w:color w:val="000000"/>
          <w:sz w:val="20"/>
          <w:szCs w:val="20"/>
        </w:rPr>
      </w:pPr>
    </w:p>
    <w:p w14:paraId="66A118C5" w14:textId="77777777" w:rsidR="002939F0" w:rsidRDefault="002939F0" w:rsidP="002939F0">
      <w:pPr>
        <w:ind w:right="142"/>
        <w:jc w:val="right"/>
        <w:outlineLvl w:val="1"/>
        <w:rPr>
          <w:bCs/>
          <w:color w:val="000000"/>
          <w:sz w:val="20"/>
          <w:szCs w:val="20"/>
        </w:rPr>
      </w:pPr>
    </w:p>
    <w:p w14:paraId="4D403A65" w14:textId="77777777" w:rsidR="002939F0" w:rsidRDefault="002939F0" w:rsidP="002939F0">
      <w:pPr>
        <w:ind w:right="142"/>
        <w:jc w:val="right"/>
        <w:outlineLvl w:val="1"/>
        <w:rPr>
          <w:bCs/>
          <w:color w:val="000000"/>
          <w:sz w:val="20"/>
          <w:szCs w:val="20"/>
        </w:rPr>
      </w:pPr>
    </w:p>
    <w:p w14:paraId="340D260F" w14:textId="77777777" w:rsidR="002939F0" w:rsidRDefault="002939F0" w:rsidP="002939F0">
      <w:pPr>
        <w:ind w:right="142"/>
        <w:jc w:val="right"/>
        <w:outlineLvl w:val="1"/>
        <w:rPr>
          <w:bCs/>
          <w:color w:val="000000"/>
          <w:sz w:val="20"/>
          <w:szCs w:val="20"/>
        </w:rPr>
      </w:pPr>
    </w:p>
    <w:p w14:paraId="7779E077" w14:textId="77777777" w:rsidR="002939F0" w:rsidRDefault="002939F0" w:rsidP="002939F0">
      <w:pPr>
        <w:ind w:right="142"/>
        <w:jc w:val="right"/>
        <w:outlineLvl w:val="1"/>
        <w:rPr>
          <w:bCs/>
          <w:color w:val="000000"/>
          <w:sz w:val="20"/>
          <w:szCs w:val="20"/>
        </w:rPr>
      </w:pPr>
    </w:p>
    <w:p w14:paraId="19A53F53" w14:textId="77777777" w:rsidR="002939F0" w:rsidRDefault="002939F0" w:rsidP="002939F0">
      <w:pPr>
        <w:ind w:right="142"/>
        <w:jc w:val="right"/>
        <w:outlineLvl w:val="1"/>
        <w:rPr>
          <w:bCs/>
          <w:color w:val="000000"/>
          <w:sz w:val="20"/>
          <w:szCs w:val="20"/>
        </w:rPr>
      </w:pPr>
    </w:p>
    <w:p w14:paraId="737B23FF" w14:textId="77777777" w:rsidR="002939F0" w:rsidRDefault="002939F0" w:rsidP="002939F0">
      <w:pPr>
        <w:ind w:right="142"/>
        <w:jc w:val="right"/>
        <w:outlineLvl w:val="1"/>
        <w:rPr>
          <w:bCs/>
          <w:color w:val="000000"/>
          <w:sz w:val="20"/>
          <w:szCs w:val="20"/>
        </w:rPr>
      </w:pPr>
    </w:p>
    <w:p w14:paraId="5620ED77" w14:textId="5C0C09A2" w:rsidR="002939F0" w:rsidRDefault="002939F0" w:rsidP="002939F0">
      <w:pPr>
        <w:ind w:right="142"/>
        <w:outlineLvl w:val="1"/>
        <w:rPr>
          <w:bCs/>
          <w:color w:val="000000"/>
          <w:sz w:val="20"/>
          <w:szCs w:val="20"/>
        </w:rPr>
      </w:pPr>
    </w:p>
    <w:p w14:paraId="54DA7281" w14:textId="7A49B554" w:rsidR="002939F0" w:rsidRDefault="002939F0" w:rsidP="002939F0">
      <w:pPr>
        <w:ind w:right="142"/>
        <w:outlineLvl w:val="1"/>
        <w:rPr>
          <w:bCs/>
          <w:color w:val="000000"/>
          <w:sz w:val="20"/>
          <w:szCs w:val="20"/>
        </w:rPr>
      </w:pPr>
    </w:p>
    <w:p w14:paraId="78BE4CB3" w14:textId="3AA77A81" w:rsidR="002939F0" w:rsidRDefault="002939F0" w:rsidP="002939F0">
      <w:pPr>
        <w:ind w:right="142"/>
        <w:outlineLvl w:val="1"/>
        <w:rPr>
          <w:bCs/>
          <w:color w:val="000000"/>
          <w:sz w:val="20"/>
          <w:szCs w:val="20"/>
        </w:rPr>
      </w:pPr>
    </w:p>
    <w:p w14:paraId="46136C06" w14:textId="597963E4" w:rsidR="002939F0" w:rsidRDefault="002939F0" w:rsidP="002939F0">
      <w:pPr>
        <w:ind w:right="142"/>
        <w:outlineLvl w:val="1"/>
        <w:rPr>
          <w:bCs/>
          <w:color w:val="000000"/>
          <w:sz w:val="20"/>
          <w:szCs w:val="20"/>
        </w:rPr>
      </w:pPr>
    </w:p>
    <w:p w14:paraId="20F9F66D" w14:textId="20484F0C" w:rsidR="002939F0" w:rsidRDefault="002939F0" w:rsidP="002939F0">
      <w:pPr>
        <w:ind w:right="142"/>
        <w:outlineLvl w:val="1"/>
        <w:rPr>
          <w:bCs/>
          <w:color w:val="000000"/>
          <w:sz w:val="20"/>
          <w:szCs w:val="20"/>
        </w:rPr>
      </w:pPr>
    </w:p>
    <w:p w14:paraId="4842C393" w14:textId="77777777" w:rsidR="002939F0" w:rsidRDefault="002939F0" w:rsidP="002939F0">
      <w:pPr>
        <w:ind w:right="142"/>
        <w:outlineLvl w:val="1"/>
        <w:rPr>
          <w:bCs/>
          <w:color w:val="000000"/>
          <w:sz w:val="20"/>
          <w:szCs w:val="20"/>
        </w:rPr>
      </w:pPr>
    </w:p>
    <w:p w14:paraId="4455B3F8" w14:textId="77777777" w:rsidR="002939F0" w:rsidRDefault="002939F0" w:rsidP="002939F0">
      <w:pPr>
        <w:ind w:right="142"/>
        <w:jc w:val="right"/>
        <w:outlineLvl w:val="1"/>
        <w:rPr>
          <w:bCs/>
          <w:color w:val="000000"/>
          <w:sz w:val="20"/>
          <w:szCs w:val="20"/>
        </w:rPr>
      </w:pPr>
      <w:r>
        <w:rPr>
          <w:bCs/>
          <w:color w:val="000000"/>
          <w:sz w:val="20"/>
          <w:szCs w:val="20"/>
        </w:rPr>
        <w:t>Приложение № 1 к Объявлению о закупочной сессии</w:t>
      </w:r>
    </w:p>
    <w:p w14:paraId="26E61B92" w14:textId="77777777" w:rsidR="002939F0" w:rsidRDefault="002939F0" w:rsidP="002939F0">
      <w:pPr>
        <w:jc w:val="center"/>
        <w:rPr>
          <w:b/>
        </w:rPr>
      </w:pPr>
    </w:p>
    <w:p w14:paraId="64BC67C9" w14:textId="77777777" w:rsidR="002939F0" w:rsidRDefault="002939F0" w:rsidP="002939F0">
      <w:pPr>
        <w:jc w:val="center"/>
        <w:rPr>
          <w:b/>
        </w:rPr>
      </w:pPr>
      <w:r>
        <w:rPr>
          <w:b/>
        </w:rPr>
        <w:t>Требования к участникам закупки</w:t>
      </w:r>
    </w:p>
    <w:p w14:paraId="2AE66941" w14:textId="77777777" w:rsidR="002939F0" w:rsidRPr="00F97901" w:rsidRDefault="002939F0" w:rsidP="002939F0">
      <w:pPr>
        <w:tabs>
          <w:tab w:val="left" w:pos="6690"/>
        </w:tabs>
        <w:spacing w:before="60" w:after="60"/>
        <w:jc w:val="center"/>
        <w:rPr>
          <w:b/>
        </w:rPr>
      </w:pPr>
      <w:r>
        <w:rPr>
          <w:b/>
        </w:rPr>
        <w:t xml:space="preserve">в соответствии со статьей 31 Федерального закона от 05.04.2013 № 44-ФЗ </w:t>
      </w:r>
      <w:r w:rsidRPr="00F97901">
        <w:rPr>
          <w:b/>
        </w:rPr>
        <w:t>«О контрактной системе в сфере закупок товаров, работ, услуг для обеспечения государственных и муниципальных нужд»</w:t>
      </w:r>
    </w:p>
    <w:p w14:paraId="6460B748" w14:textId="77777777" w:rsidR="002939F0" w:rsidRDefault="002939F0" w:rsidP="002939F0">
      <w:pPr>
        <w:jc w:val="both"/>
      </w:pPr>
    </w:p>
    <w:p w14:paraId="6D6428BC" w14:textId="77777777" w:rsidR="002939F0" w:rsidRDefault="002939F0" w:rsidP="002939F0">
      <w:pPr>
        <w:ind w:firstLine="567"/>
        <w:jc w:val="both"/>
        <w:rPr>
          <w:b/>
          <w:sz w:val="20"/>
          <w:szCs w:val="20"/>
        </w:rPr>
      </w:pPr>
      <w:r>
        <w:rPr>
          <w:b/>
          <w:sz w:val="20"/>
          <w:szCs w:val="20"/>
        </w:rPr>
        <w:t xml:space="preserve">Единые требования, установленные к участникам в соответствии с пунктом 1 части 1 статьи 31 Федерального закона от 05.04.2013 № 44-ФЗ </w:t>
      </w:r>
      <w:r w:rsidRPr="009B0CB1">
        <w:rPr>
          <w:b/>
          <w:sz w:val="20"/>
          <w:szCs w:val="20"/>
        </w:rPr>
        <w:t>«О контрактной системе в сфере закупок товаров, работ, услуг для обеспечения государственных и муниципальных нужд»</w:t>
      </w:r>
      <w:r>
        <w:rPr>
          <w:b/>
          <w:sz w:val="20"/>
          <w:szCs w:val="20"/>
        </w:rPr>
        <w:t xml:space="preserve"> (далее – Закон):</w:t>
      </w:r>
    </w:p>
    <w:p w14:paraId="367B9D7F" w14:textId="77777777" w:rsidR="002939F0" w:rsidRDefault="002939F0" w:rsidP="002939F0">
      <w:pPr>
        <w:ind w:firstLine="540"/>
        <w:jc w:val="both"/>
        <w:rPr>
          <w:bCs/>
          <w:sz w:val="20"/>
          <w:szCs w:val="20"/>
        </w:rPr>
      </w:pPr>
      <w:r>
        <w:rPr>
          <w:bCs/>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F55EBE0" w14:textId="77777777" w:rsidR="002939F0" w:rsidRDefault="002939F0" w:rsidP="002939F0">
      <w:pPr>
        <w:ind w:firstLine="540"/>
        <w:jc w:val="both"/>
        <w:rPr>
          <w:b/>
          <w:bCs/>
          <w:sz w:val="20"/>
          <w:szCs w:val="20"/>
        </w:rPr>
      </w:pPr>
      <w:r>
        <w:rPr>
          <w:b/>
          <w:bCs/>
          <w:sz w:val="20"/>
          <w:szCs w:val="20"/>
        </w:rPr>
        <w:t xml:space="preserve">Единые требования, установленные к участникам </w:t>
      </w:r>
      <w:r>
        <w:rPr>
          <w:b/>
          <w:sz w:val="20"/>
          <w:szCs w:val="20"/>
        </w:rPr>
        <w:t>закупки</w:t>
      </w:r>
      <w:r>
        <w:rPr>
          <w:b/>
          <w:bCs/>
          <w:sz w:val="20"/>
          <w:szCs w:val="20"/>
        </w:rPr>
        <w:t xml:space="preserve"> в соответствии с пунктами 3-5, 7-11 части 1 статьи 31 Закона:</w:t>
      </w:r>
    </w:p>
    <w:p w14:paraId="5E46C8F0" w14:textId="77777777" w:rsidR="002939F0" w:rsidRDefault="002939F0" w:rsidP="002939F0">
      <w:pPr>
        <w:ind w:firstLine="540"/>
        <w:jc w:val="both"/>
        <w:rPr>
          <w:bCs/>
          <w:color w:val="000000"/>
          <w:sz w:val="20"/>
          <w:szCs w:val="20"/>
        </w:rPr>
      </w:pPr>
      <w:r>
        <w:rPr>
          <w:bCs/>
          <w:color w:val="000000"/>
          <w:sz w:val="20"/>
          <w:szCs w:val="2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C9793D9" w14:textId="77777777" w:rsidR="002939F0" w:rsidRDefault="002939F0" w:rsidP="002939F0">
      <w:pPr>
        <w:ind w:firstLine="540"/>
        <w:jc w:val="both"/>
        <w:rPr>
          <w:bCs/>
          <w:color w:val="000000"/>
          <w:sz w:val="20"/>
          <w:szCs w:val="20"/>
        </w:rPr>
      </w:pPr>
    </w:p>
    <w:p w14:paraId="3E0FE4EB" w14:textId="77777777" w:rsidR="002939F0" w:rsidRPr="003763DD" w:rsidRDefault="002939F0" w:rsidP="002939F0">
      <w:pPr>
        <w:ind w:firstLine="540"/>
        <w:jc w:val="both"/>
        <w:rPr>
          <w:b/>
          <w:bCs/>
          <w:color w:val="000000"/>
          <w:sz w:val="20"/>
          <w:szCs w:val="20"/>
        </w:rPr>
      </w:pPr>
      <w:r w:rsidRPr="003763DD">
        <w:rPr>
          <w:b/>
          <w:bCs/>
          <w:iCs/>
          <w:color w:val="000000"/>
          <w:sz w:val="20"/>
          <w:szCs w:val="20"/>
        </w:rPr>
        <w:t>В соответствии с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02CDD33B" w14:textId="77777777" w:rsidR="002939F0" w:rsidRDefault="002939F0" w:rsidP="002939F0">
      <w:pPr>
        <w:ind w:firstLine="540"/>
        <w:jc w:val="both"/>
        <w:rPr>
          <w:b/>
          <w:bCs/>
          <w:color w:val="000000"/>
          <w:sz w:val="20"/>
          <w:szCs w:val="20"/>
        </w:rPr>
      </w:pPr>
      <w:r w:rsidRPr="003763DD">
        <w:rPr>
          <w:b/>
          <w:bCs/>
          <w:color w:val="000000"/>
          <w:sz w:val="20"/>
          <w:szCs w:val="20"/>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пп. «а» п.2 настоящего Указа, либо являться организацией, находящейся под контролем таких лиц.</w:t>
      </w:r>
    </w:p>
    <w:p w14:paraId="2D2D3954" w14:textId="77777777" w:rsidR="002939F0" w:rsidRDefault="002939F0" w:rsidP="002939F0">
      <w:pPr>
        <w:ind w:firstLine="540"/>
        <w:jc w:val="both"/>
        <w:rPr>
          <w:b/>
          <w:bCs/>
          <w:color w:val="000000"/>
          <w:sz w:val="20"/>
          <w:szCs w:val="20"/>
        </w:rPr>
      </w:pPr>
    </w:p>
    <w:p w14:paraId="3AFD1C84" w14:textId="77777777" w:rsidR="002939F0" w:rsidRDefault="002939F0" w:rsidP="002939F0">
      <w:pPr>
        <w:spacing w:before="200"/>
        <w:ind w:firstLine="540"/>
        <w:jc w:val="both"/>
        <w:rPr>
          <w:bCs/>
          <w:color w:val="000000"/>
          <w:sz w:val="20"/>
          <w:szCs w:val="20"/>
        </w:rPr>
      </w:pPr>
      <w:r>
        <w:rPr>
          <w:bCs/>
          <w:color w:val="000000"/>
          <w:sz w:val="20"/>
          <w:szCs w:val="20"/>
        </w:rPr>
        <w:t xml:space="preserve">2) не приостановление деятельности участника закупки в порядке, установленном </w:t>
      </w:r>
      <w:hyperlink r:id="rId8">
        <w:r>
          <w:rPr>
            <w:bCs/>
            <w:color w:val="000000"/>
            <w:sz w:val="20"/>
            <w:szCs w:val="20"/>
          </w:rPr>
          <w:t>Кодексом</w:t>
        </w:r>
      </w:hyperlink>
      <w:r>
        <w:rPr>
          <w:bCs/>
          <w:color w:val="000000"/>
          <w:sz w:val="20"/>
          <w:szCs w:val="20"/>
        </w:rPr>
        <w:t xml:space="preserve"> Российской Федерации об административных правонарушениях;</w:t>
      </w:r>
    </w:p>
    <w:p w14:paraId="1B3BCBFF" w14:textId="77777777" w:rsidR="002939F0" w:rsidRDefault="002939F0" w:rsidP="002939F0">
      <w:pPr>
        <w:spacing w:before="200"/>
        <w:ind w:firstLine="540"/>
        <w:jc w:val="both"/>
        <w:rPr>
          <w:bCs/>
          <w:color w:val="000000"/>
          <w:sz w:val="20"/>
          <w:szCs w:val="20"/>
        </w:rPr>
      </w:pPr>
      <w:r>
        <w:rPr>
          <w:bCs/>
          <w:color w:val="000000"/>
          <w:sz w:val="20"/>
          <w:szCs w:val="2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r>
          <w:rPr>
            <w:bCs/>
            <w:color w:val="000000"/>
            <w:sz w:val="20"/>
            <w:szCs w:val="20"/>
          </w:rPr>
          <w:t>законодательством</w:t>
        </w:r>
      </w:hyperlink>
      <w:r>
        <w:rPr>
          <w:bCs/>
          <w:color w:val="000000"/>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r>
          <w:rPr>
            <w:bCs/>
            <w:color w:val="000000"/>
            <w:sz w:val="20"/>
            <w:szCs w:val="20"/>
          </w:rPr>
          <w:t>законодательством</w:t>
        </w:r>
      </w:hyperlink>
      <w:r>
        <w:rPr>
          <w:bCs/>
          <w:color w:val="000000"/>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600DB985" w14:textId="77777777" w:rsidR="002939F0" w:rsidRDefault="002939F0" w:rsidP="002939F0">
      <w:pPr>
        <w:spacing w:before="200"/>
        <w:ind w:firstLine="540"/>
        <w:jc w:val="both"/>
        <w:rPr>
          <w:bCs/>
          <w:color w:val="000000"/>
          <w:sz w:val="20"/>
          <w:szCs w:val="20"/>
        </w:rPr>
      </w:pPr>
      <w:r>
        <w:rPr>
          <w:bCs/>
          <w:color w:val="000000"/>
          <w:sz w:val="20"/>
          <w:szCs w:val="2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r>
          <w:rPr>
            <w:bCs/>
            <w:color w:val="000000"/>
            <w:sz w:val="20"/>
            <w:szCs w:val="20"/>
          </w:rPr>
          <w:t>статьями 289</w:t>
        </w:r>
      </w:hyperlink>
      <w:r>
        <w:rPr>
          <w:bCs/>
          <w:color w:val="000000"/>
          <w:sz w:val="20"/>
          <w:szCs w:val="20"/>
        </w:rPr>
        <w:t xml:space="preserve">, </w:t>
      </w:r>
      <w:hyperlink r:id="rId12">
        <w:r>
          <w:rPr>
            <w:bCs/>
            <w:color w:val="000000"/>
            <w:sz w:val="20"/>
            <w:szCs w:val="20"/>
          </w:rPr>
          <w:t>290</w:t>
        </w:r>
      </w:hyperlink>
      <w:r>
        <w:rPr>
          <w:bCs/>
          <w:color w:val="000000"/>
          <w:sz w:val="20"/>
          <w:szCs w:val="20"/>
        </w:rPr>
        <w:t xml:space="preserve">, </w:t>
      </w:r>
      <w:hyperlink r:id="rId13">
        <w:r>
          <w:rPr>
            <w:bCs/>
            <w:color w:val="000000"/>
            <w:sz w:val="20"/>
            <w:szCs w:val="20"/>
          </w:rPr>
          <w:t>291</w:t>
        </w:r>
      </w:hyperlink>
      <w:r>
        <w:rPr>
          <w:bCs/>
          <w:color w:val="000000"/>
          <w:sz w:val="20"/>
          <w:szCs w:val="20"/>
        </w:rPr>
        <w:t xml:space="preserve">, </w:t>
      </w:r>
      <w:hyperlink r:id="rId14">
        <w:r>
          <w:rPr>
            <w:bCs/>
            <w:color w:val="000000"/>
            <w:sz w:val="20"/>
            <w:szCs w:val="20"/>
          </w:rPr>
          <w:t>291.1</w:t>
        </w:r>
      </w:hyperlink>
      <w:r>
        <w:rPr>
          <w:bCs/>
          <w:color w:val="000000"/>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9312E3" w14:textId="77777777" w:rsidR="002939F0" w:rsidRDefault="002939F0" w:rsidP="002939F0">
      <w:pPr>
        <w:spacing w:before="200"/>
        <w:ind w:firstLine="540"/>
        <w:jc w:val="both"/>
        <w:rPr>
          <w:bCs/>
          <w:color w:val="000000"/>
          <w:sz w:val="20"/>
          <w:szCs w:val="20"/>
        </w:rPr>
      </w:pPr>
      <w:r>
        <w:rPr>
          <w:bCs/>
          <w:color w:val="000000"/>
          <w:sz w:val="20"/>
          <w:szCs w:val="2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r>
          <w:rPr>
            <w:bCs/>
            <w:color w:val="000000"/>
            <w:sz w:val="20"/>
            <w:szCs w:val="20"/>
          </w:rPr>
          <w:t>статьей 19.28</w:t>
        </w:r>
      </w:hyperlink>
      <w:r>
        <w:rPr>
          <w:bCs/>
          <w:color w:val="000000"/>
          <w:sz w:val="20"/>
          <w:szCs w:val="20"/>
        </w:rPr>
        <w:t xml:space="preserve"> Кодекса Российской Федерации об административных правонарушениях;</w:t>
      </w:r>
    </w:p>
    <w:p w14:paraId="6A4853B2" w14:textId="77777777" w:rsidR="002939F0" w:rsidRDefault="002939F0" w:rsidP="002939F0">
      <w:pPr>
        <w:spacing w:before="200"/>
        <w:ind w:firstLine="540"/>
        <w:jc w:val="both"/>
        <w:rPr>
          <w:bCs/>
          <w:color w:val="000000"/>
          <w:sz w:val="20"/>
          <w:szCs w:val="20"/>
        </w:rPr>
      </w:pPr>
      <w:r>
        <w:rPr>
          <w:bCs/>
          <w:color w:val="000000"/>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3BFCD92" w14:textId="77777777" w:rsidR="002939F0" w:rsidRDefault="002939F0" w:rsidP="002939F0">
      <w:pPr>
        <w:spacing w:before="200"/>
        <w:ind w:firstLine="540"/>
        <w:jc w:val="both"/>
        <w:rPr>
          <w:bCs/>
          <w:color w:val="000000"/>
          <w:sz w:val="20"/>
          <w:szCs w:val="20"/>
        </w:rPr>
      </w:pPr>
      <w:r>
        <w:rPr>
          <w:bCs/>
          <w:color w:val="000000"/>
          <w:sz w:val="20"/>
          <w:szCs w:val="20"/>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w:t>
      </w:r>
      <w:r>
        <w:rPr>
          <w:bCs/>
          <w:color w:val="000000"/>
          <w:sz w:val="20"/>
          <w:szCs w:val="20"/>
        </w:rPr>
        <w:lastRenderedPageBreak/>
        <w:t>(супруга),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03E4830" w14:textId="77777777" w:rsidR="002939F0" w:rsidRDefault="002939F0" w:rsidP="002939F0">
      <w:pPr>
        <w:spacing w:before="200"/>
        <w:ind w:firstLine="540"/>
        <w:jc w:val="both"/>
        <w:rPr>
          <w:bCs/>
          <w:color w:val="000000"/>
          <w:sz w:val="20"/>
          <w:szCs w:val="20"/>
        </w:rPr>
      </w:pPr>
      <w:r>
        <w:rPr>
          <w:bCs/>
          <w:color w:val="000000"/>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0640D84" w14:textId="77777777" w:rsidR="002939F0" w:rsidRDefault="002939F0" w:rsidP="002939F0">
      <w:pPr>
        <w:spacing w:before="200"/>
        <w:ind w:firstLine="540"/>
        <w:jc w:val="both"/>
        <w:rPr>
          <w:bCs/>
          <w:color w:val="000000"/>
          <w:sz w:val="20"/>
          <w:szCs w:val="20"/>
        </w:rPr>
      </w:pPr>
      <w:r>
        <w:rPr>
          <w:bCs/>
          <w:color w:val="000000"/>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9673DA5" w14:textId="77777777" w:rsidR="002939F0" w:rsidRDefault="002939F0" w:rsidP="002939F0">
      <w:pPr>
        <w:spacing w:before="200"/>
        <w:ind w:firstLine="540"/>
        <w:jc w:val="both"/>
        <w:rPr>
          <w:bCs/>
          <w:color w:val="000000"/>
          <w:sz w:val="20"/>
          <w:szCs w:val="20"/>
        </w:rPr>
      </w:pPr>
      <w:r>
        <w:rPr>
          <w:bCs/>
          <w:color w:val="000000"/>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8B4C1BA" w14:textId="77777777" w:rsidR="002939F0" w:rsidRDefault="002939F0" w:rsidP="002939F0">
      <w:pPr>
        <w:spacing w:before="200"/>
        <w:ind w:firstLine="540"/>
        <w:jc w:val="both"/>
        <w:rPr>
          <w:bCs/>
          <w:color w:val="000000"/>
          <w:sz w:val="20"/>
          <w:szCs w:val="20"/>
        </w:rPr>
      </w:pPr>
      <w:r>
        <w:rPr>
          <w:bCs/>
          <w:color w:val="000000"/>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978CDCC" w14:textId="77777777" w:rsidR="002939F0" w:rsidRDefault="002939F0" w:rsidP="002939F0">
      <w:pPr>
        <w:spacing w:before="200"/>
        <w:ind w:firstLine="540"/>
        <w:jc w:val="both"/>
        <w:rPr>
          <w:bCs/>
          <w:color w:val="000000"/>
          <w:sz w:val="20"/>
          <w:szCs w:val="20"/>
        </w:rPr>
      </w:pPr>
      <w:r>
        <w:rPr>
          <w:bCs/>
          <w:color w:val="000000"/>
          <w:sz w:val="20"/>
          <w:szCs w:val="20"/>
        </w:rPr>
        <w:t>9) участник закупки не является иностранным агентом;</w:t>
      </w:r>
    </w:p>
    <w:p w14:paraId="7A7BBAB0" w14:textId="77777777" w:rsidR="002939F0" w:rsidRDefault="002939F0" w:rsidP="002939F0">
      <w:pPr>
        <w:spacing w:before="200"/>
        <w:ind w:firstLine="540"/>
        <w:jc w:val="both"/>
        <w:rPr>
          <w:bCs/>
          <w:color w:val="000000"/>
          <w:sz w:val="20"/>
          <w:szCs w:val="20"/>
        </w:rPr>
      </w:pPr>
      <w:r>
        <w:rPr>
          <w:bCs/>
          <w:color w:val="000000"/>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77B5D8E3" w14:textId="77777777" w:rsidR="002939F0" w:rsidRDefault="002939F0" w:rsidP="002939F0">
      <w:pPr>
        <w:spacing w:before="200"/>
        <w:ind w:firstLine="540"/>
        <w:jc w:val="both"/>
        <w:rPr>
          <w:b/>
          <w:bCs/>
          <w:sz w:val="20"/>
          <w:szCs w:val="20"/>
        </w:rPr>
      </w:pPr>
      <w:r>
        <w:rPr>
          <w:b/>
          <w:bCs/>
          <w:sz w:val="20"/>
          <w:szCs w:val="20"/>
        </w:rPr>
        <w:t>Требования к Участникам закупки в соответствии с частью 1.1. статьи 31 Закона:</w:t>
      </w:r>
    </w:p>
    <w:p w14:paraId="164E6C7C" w14:textId="77777777" w:rsidR="002939F0" w:rsidRDefault="002939F0" w:rsidP="002939F0">
      <w:pPr>
        <w:spacing w:before="200"/>
        <w:ind w:firstLine="540"/>
        <w:jc w:val="both"/>
        <w:rPr>
          <w:bCs/>
          <w:sz w:val="20"/>
          <w:szCs w:val="20"/>
        </w:rPr>
      </w:pPr>
      <w:r>
        <w:rPr>
          <w:bCs/>
          <w:sz w:val="20"/>
          <w:szCs w:val="20"/>
        </w:rPr>
        <w:t>1) отсутствие в предусмотренном Законом реестре недобросовестных поставщиков (подрядчиков, исполнителей) информации об участнике закупки.</w:t>
      </w:r>
    </w:p>
    <w:p w14:paraId="59A499CD" w14:textId="77777777" w:rsidR="002939F0" w:rsidRDefault="002939F0" w:rsidP="002939F0">
      <w:pPr>
        <w:jc w:val="both"/>
        <w:rPr>
          <w:b/>
        </w:rPr>
      </w:pPr>
    </w:p>
    <w:p w14:paraId="1AAD35A0" w14:textId="77777777" w:rsidR="002939F0" w:rsidRDefault="002939F0" w:rsidP="002939F0">
      <w:pPr>
        <w:jc w:val="both"/>
        <w:rPr>
          <w:b/>
        </w:rPr>
      </w:pPr>
    </w:p>
    <w:p w14:paraId="01EF010A" w14:textId="77777777" w:rsidR="002939F0" w:rsidRDefault="002939F0" w:rsidP="002939F0">
      <w:pPr>
        <w:jc w:val="both"/>
        <w:rPr>
          <w:b/>
          <w:bCs/>
        </w:rPr>
      </w:pPr>
      <w:r>
        <w:rPr>
          <w:b/>
        </w:rPr>
        <w:t xml:space="preserve">!!! Примечание: </w:t>
      </w:r>
      <w:r>
        <w:rPr>
          <w:b/>
          <w:bCs/>
        </w:rPr>
        <w:t>Подача заявки на участие в закупке означает подтверждение участника о соответствии требованиям, установленным в соответствии со статьей 31 Закона.</w:t>
      </w:r>
    </w:p>
    <w:p w14:paraId="49077BCE" w14:textId="77777777" w:rsidR="002939F0" w:rsidRDefault="002939F0" w:rsidP="002939F0">
      <w:pPr>
        <w:jc w:val="both"/>
        <w:rPr>
          <w:b/>
          <w:bCs/>
        </w:rPr>
      </w:pPr>
    </w:p>
    <w:p w14:paraId="3F2556E5" w14:textId="77777777" w:rsidR="002939F0" w:rsidRDefault="002939F0" w:rsidP="002939F0">
      <w:pPr>
        <w:jc w:val="both"/>
        <w:rPr>
          <w:color w:val="FF0000"/>
        </w:rPr>
      </w:pPr>
    </w:p>
    <w:p w14:paraId="16835D7F" w14:textId="77777777" w:rsidR="002939F0" w:rsidRDefault="002939F0" w:rsidP="002939F0">
      <w:pPr>
        <w:jc w:val="both"/>
        <w:rPr>
          <w:color w:val="FF0000"/>
        </w:rPr>
      </w:pPr>
    </w:p>
    <w:p w14:paraId="48A67D7E" w14:textId="77777777" w:rsidR="002939F0" w:rsidRDefault="002939F0" w:rsidP="002939F0">
      <w:pPr>
        <w:jc w:val="both"/>
        <w:rPr>
          <w:color w:val="FF0000"/>
        </w:rPr>
      </w:pPr>
    </w:p>
    <w:p w14:paraId="362938FE" w14:textId="77777777" w:rsidR="002939F0" w:rsidRDefault="002939F0" w:rsidP="002939F0">
      <w:pPr>
        <w:jc w:val="center"/>
        <w:rPr>
          <w:b/>
          <w:bCs/>
          <w:sz w:val="20"/>
          <w:szCs w:val="20"/>
        </w:rPr>
      </w:pPr>
    </w:p>
    <w:p w14:paraId="667C4987" w14:textId="77777777" w:rsidR="002939F0" w:rsidRDefault="002939F0" w:rsidP="002939F0">
      <w:pPr>
        <w:spacing w:line="237" w:lineRule="auto"/>
        <w:jc w:val="center"/>
      </w:pPr>
    </w:p>
    <w:p w14:paraId="491DB767" w14:textId="77777777" w:rsidR="002939F0" w:rsidRPr="00D34565" w:rsidRDefault="002939F0" w:rsidP="002939F0">
      <w:pPr>
        <w:jc w:val="right"/>
        <w:outlineLvl w:val="1"/>
        <w:rPr>
          <w:bCs/>
          <w:color w:val="000000"/>
          <w:sz w:val="20"/>
          <w:szCs w:val="20"/>
        </w:rPr>
      </w:pPr>
      <w:r>
        <w:br w:type="page"/>
      </w:r>
      <w:r w:rsidRPr="00D34565">
        <w:rPr>
          <w:bCs/>
          <w:color w:val="000000"/>
          <w:sz w:val="20"/>
          <w:szCs w:val="20"/>
        </w:rPr>
        <w:lastRenderedPageBreak/>
        <w:t>Приложение № 2 к Объявлению о закупочной сессии</w:t>
      </w:r>
    </w:p>
    <w:p w14:paraId="0AAB323E" w14:textId="77777777" w:rsidR="002939F0" w:rsidRDefault="002939F0" w:rsidP="002939F0">
      <w:pPr>
        <w:keepNext/>
        <w:jc w:val="right"/>
        <w:rPr>
          <w:b/>
          <w:spacing w:val="-11"/>
        </w:rPr>
      </w:pPr>
      <w:r>
        <w:rPr>
          <w:b/>
          <w:spacing w:val="-11"/>
        </w:rPr>
        <w:t>ПРОЕКТ</w:t>
      </w:r>
    </w:p>
    <w:p w14:paraId="02D5BEDA" w14:textId="4470B37E" w:rsidR="0033607C" w:rsidRPr="00915A83" w:rsidRDefault="0033607C" w:rsidP="00251CF5">
      <w:pPr>
        <w:keepNext/>
        <w:jc w:val="center"/>
        <w:rPr>
          <w:b/>
          <w:spacing w:val="-11"/>
        </w:rPr>
      </w:pPr>
      <w:r w:rsidRPr="00915A83">
        <w:rPr>
          <w:b/>
          <w:spacing w:val="-11"/>
        </w:rPr>
        <w:t>КОНТРАКТ № _________________</w:t>
      </w:r>
    </w:p>
    <w:p w14:paraId="01B914A0" w14:textId="77777777" w:rsidR="00915A83" w:rsidRPr="00915A83" w:rsidRDefault="00915A83" w:rsidP="00251CF5">
      <w:pPr>
        <w:shd w:val="clear" w:color="auto" w:fill="FFFFFF"/>
        <w:jc w:val="center"/>
        <w:rPr>
          <w:b/>
          <w:strike/>
        </w:rPr>
      </w:pPr>
    </w:p>
    <w:tbl>
      <w:tblPr>
        <w:tblW w:w="10206" w:type="dxa"/>
        <w:tblLook w:val="04A0" w:firstRow="1" w:lastRow="0" w:firstColumn="1" w:lastColumn="0" w:noHBand="0" w:noVBand="1"/>
      </w:tblPr>
      <w:tblGrid>
        <w:gridCol w:w="2171"/>
        <w:gridCol w:w="8035"/>
      </w:tblGrid>
      <w:tr w:rsidR="00D33355" w:rsidRPr="00915A83" w14:paraId="0D28E3B8" w14:textId="77777777" w:rsidTr="00915A83">
        <w:trPr>
          <w:trHeight w:val="321"/>
        </w:trPr>
        <w:tc>
          <w:tcPr>
            <w:tcW w:w="2171" w:type="dxa"/>
          </w:tcPr>
          <w:p w14:paraId="3458F307" w14:textId="77777777" w:rsidR="0033607C" w:rsidRPr="00915A83" w:rsidRDefault="0033607C" w:rsidP="003E3AF7">
            <w:r w:rsidRPr="00915A83">
              <w:t>г. Москва</w:t>
            </w:r>
          </w:p>
        </w:tc>
        <w:tc>
          <w:tcPr>
            <w:tcW w:w="8035" w:type="dxa"/>
          </w:tcPr>
          <w:p w14:paraId="53701029" w14:textId="31F47688" w:rsidR="0033607C" w:rsidRPr="00915A83" w:rsidRDefault="0033607C" w:rsidP="00C9119C">
            <w:pPr>
              <w:jc w:val="right"/>
            </w:pPr>
            <w:r w:rsidRPr="00915A83">
              <w:t>«___» __________ 20</w:t>
            </w:r>
            <w:r w:rsidR="00915A83">
              <w:t>2</w:t>
            </w:r>
            <w:r w:rsidR="00C9119C">
              <w:t>6</w:t>
            </w:r>
            <w:r w:rsidR="00915A83">
              <w:t xml:space="preserve"> </w:t>
            </w:r>
            <w:r w:rsidRPr="00915A83">
              <w:t>года</w:t>
            </w:r>
          </w:p>
        </w:tc>
      </w:tr>
    </w:tbl>
    <w:p w14:paraId="74B4AFC1" w14:textId="77777777" w:rsidR="0033607C" w:rsidRPr="00915A83" w:rsidRDefault="0033607C" w:rsidP="00251CF5"/>
    <w:p w14:paraId="4EBD930F" w14:textId="0CD8522B" w:rsidR="00501BB9" w:rsidRDefault="0033607C" w:rsidP="003E3AF7">
      <w:pPr>
        <w:overflowPunct w:val="0"/>
        <w:ind w:firstLine="426"/>
        <w:jc w:val="both"/>
        <w:textAlignment w:val="baseline"/>
      </w:pPr>
      <w:r w:rsidRPr="00915A83">
        <w:rPr>
          <w:b/>
        </w:rPr>
        <w:t>Федеральное государственное бюджетное учреждение «</w:t>
      </w:r>
      <w:r w:rsidR="00555062" w:rsidRPr="00915A83">
        <w:rPr>
          <w:b/>
        </w:rPr>
        <w:t>Всероссийский научно-исследовательский и испытательный институт медицинской техники</w:t>
      </w:r>
      <w:r w:rsidRPr="00915A83">
        <w:rPr>
          <w:b/>
        </w:rPr>
        <w:t>» Федеральной службы по надзору в сфере здравоохранения</w:t>
      </w:r>
      <w:r w:rsidRPr="00915A83">
        <w:t xml:space="preserve">, именуемое в дальнейшем </w:t>
      </w:r>
      <w:r w:rsidRPr="00915A83">
        <w:rPr>
          <w:b/>
        </w:rPr>
        <w:t>«Заказчик»</w:t>
      </w:r>
      <w:r w:rsidRPr="00915A83">
        <w:t>, в лице ____</w:t>
      </w:r>
      <w:r w:rsidR="00F1146F" w:rsidRPr="00915A83">
        <w:t>_________</w:t>
      </w:r>
      <w:r w:rsidRPr="00915A83">
        <w:t xml:space="preserve">, действующего на основании </w:t>
      </w:r>
      <w:r w:rsidR="00915A83" w:rsidRPr="00915A83">
        <w:t>___________</w:t>
      </w:r>
      <w:r w:rsidRPr="00915A83">
        <w:t xml:space="preserve">, </w:t>
      </w:r>
      <w:r w:rsidR="00A74A8A" w:rsidRPr="004720DE">
        <w:t>с одной стороны,</w:t>
      </w:r>
      <w:r w:rsidR="00A74A8A" w:rsidRPr="00433E51">
        <w:t xml:space="preserve"> </w:t>
      </w:r>
      <w:r w:rsidRPr="00915A83">
        <w:t>и</w:t>
      </w:r>
    </w:p>
    <w:p w14:paraId="52C77BDE" w14:textId="396E1237" w:rsidR="005C1420" w:rsidRDefault="005C1420" w:rsidP="003E3AF7">
      <w:pPr>
        <w:overflowPunct w:val="0"/>
        <w:ind w:firstLine="426"/>
        <w:jc w:val="both"/>
        <w:textAlignment w:val="baseline"/>
      </w:pPr>
      <w:r>
        <w:t xml:space="preserve"> </w:t>
      </w:r>
      <w:r w:rsidR="00915A83" w:rsidRPr="00915A83">
        <w:t>_____________</w:t>
      </w:r>
      <w:r w:rsidR="00915A83">
        <w:t xml:space="preserve">, </w:t>
      </w:r>
      <w:r w:rsidR="0033607C" w:rsidRPr="00915A83">
        <w:t xml:space="preserve">именуемое(ый) в дальнейшем </w:t>
      </w:r>
      <w:r w:rsidR="0033607C" w:rsidRPr="00915A83">
        <w:rPr>
          <w:b/>
        </w:rPr>
        <w:t>«</w:t>
      </w:r>
      <w:r w:rsidR="001141CA" w:rsidRPr="00915A83">
        <w:rPr>
          <w:b/>
        </w:rPr>
        <w:t>Поставщик</w:t>
      </w:r>
      <w:r w:rsidR="0033607C" w:rsidRPr="00915A83">
        <w:rPr>
          <w:b/>
        </w:rPr>
        <w:t>»</w:t>
      </w:r>
      <w:r w:rsidR="0033607C" w:rsidRPr="00915A83">
        <w:t>,</w:t>
      </w:r>
      <w:r w:rsidR="00DB7358" w:rsidRPr="00915A83">
        <w:t xml:space="preserve"> </w:t>
      </w:r>
      <w:r w:rsidR="0033607C" w:rsidRPr="00915A83">
        <w:t xml:space="preserve">в лице </w:t>
      </w:r>
      <w:r w:rsidR="00915A83" w:rsidRPr="00915A83">
        <w:t>_____________</w:t>
      </w:r>
      <w:r w:rsidR="00F1146F" w:rsidRPr="00915A83">
        <w:t xml:space="preserve">, </w:t>
      </w:r>
      <w:r w:rsidR="0033607C" w:rsidRPr="00915A83">
        <w:t>действующего н</w:t>
      </w:r>
      <w:r w:rsidR="00F1146F" w:rsidRPr="00915A83">
        <w:t xml:space="preserve">а основании </w:t>
      </w:r>
      <w:r w:rsidR="00915A83" w:rsidRPr="00915A83">
        <w:t>_____________</w:t>
      </w:r>
      <w:r w:rsidR="00F1146F" w:rsidRPr="00915A83">
        <w:t>,</w:t>
      </w:r>
      <w:r w:rsidR="0033607C" w:rsidRPr="00915A83">
        <w:t xml:space="preserve"> с другой стороны,</w:t>
      </w:r>
    </w:p>
    <w:p w14:paraId="5F41295F" w14:textId="474765C8" w:rsidR="00FD6747" w:rsidRPr="00915A83" w:rsidRDefault="0033607C" w:rsidP="002939F0">
      <w:pPr>
        <w:overflowPunct w:val="0"/>
        <w:ind w:firstLine="426"/>
        <w:jc w:val="both"/>
        <w:textAlignment w:val="baseline"/>
      </w:pPr>
      <w:r w:rsidRPr="00915A83">
        <w:t>вместе именуемые «</w:t>
      </w:r>
      <w:r w:rsidRPr="00915A83">
        <w:rPr>
          <w:b/>
        </w:rPr>
        <w:t>Стороны</w:t>
      </w:r>
      <w:r w:rsidRPr="00915A83">
        <w:t xml:space="preserve">», </w:t>
      </w:r>
      <w:r w:rsidR="00FD6747" w:rsidRPr="00915A83">
        <w:t>и каждый по отдельности «</w:t>
      </w:r>
      <w:r w:rsidR="00FD6747" w:rsidRPr="00915A83">
        <w:rPr>
          <w:b/>
        </w:rPr>
        <w:t>Сторона</w:t>
      </w:r>
      <w:r w:rsidR="00FD6747" w:rsidRPr="00915A83">
        <w:t xml:space="preserve">», </w:t>
      </w:r>
      <w:r w:rsidR="0056501D" w:rsidRPr="0056501D">
        <w:rPr>
          <w:color w:val="000000"/>
        </w:rPr>
        <w:t xml:space="preserve">руководствуясь п. </w:t>
      </w:r>
      <w:r w:rsidR="00C9119C">
        <w:rPr>
          <w:color w:val="000000"/>
        </w:rPr>
        <w:t>4</w:t>
      </w:r>
      <w:r w:rsidR="00C9119C">
        <w:rPr>
          <w:color w:val="000000"/>
        </w:rPr>
        <w:br/>
      </w:r>
      <w:r w:rsidR="0056501D" w:rsidRPr="0056501D">
        <w:rPr>
          <w:color w:val="000000"/>
        </w:rPr>
        <w:t xml:space="preserve">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w:t>
      </w:r>
      <w:r w:rsidR="0056501D" w:rsidRPr="0056501D">
        <w:rPr>
          <w:bCs/>
          <w:color w:val="000000"/>
        </w:rPr>
        <w:t>о нижеследующем</w:t>
      </w:r>
      <w:r w:rsidR="00FD6747" w:rsidRPr="00915A83">
        <w:t xml:space="preserve">: </w:t>
      </w:r>
    </w:p>
    <w:p w14:paraId="61DD00BE" w14:textId="77777777" w:rsidR="0033607C" w:rsidRPr="00915A83" w:rsidRDefault="0033607C" w:rsidP="00251CF5">
      <w:pPr>
        <w:numPr>
          <w:ilvl w:val="0"/>
          <w:numId w:val="66"/>
        </w:numPr>
        <w:ind w:left="0" w:firstLine="0"/>
        <w:jc w:val="center"/>
        <w:rPr>
          <w:b/>
          <w:bCs/>
          <w:spacing w:val="2"/>
        </w:rPr>
      </w:pPr>
      <w:r w:rsidRPr="00915A83">
        <w:rPr>
          <w:b/>
          <w:bCs/>
          <w:spacing w:val="2"/>
        </w:rPr>
        <w:t>ПРЕДМЕТ КОНТРАКТА</w:t>
      </w:r>
    </w:p>
    <w:p w14:paraId="7672740D" w14:textId="25F5066B" w:rsidR="0033607C" w:rsidRPr="00915A83" w:rsidRDefault="0033607C" w:rsidP="003E3AF7">
      <w:pPr>
        <w:pStyle w:val="afffff6"/>
        <w:numPr>
          <w:ilvl w:val="1"/>
          <w:numId w:val="66"/>
        </w:numPr>
        <w:ind w:left="0" w:firstLine="426"/>
        <w:contextualSpacing w:val="0"/>
        <w:rPr>
          <w:sz w:val="24"/>
          <w:szCs w:val="24"/>
        </w:rPr>
      </w:pPr>
      <w:r w:rsidRPr="00915A83">
        <w:rPr>
          <w:sz w:val="24"/>
          <w:szCs w:val="24"/>
        </w:rPr>
        <w:t xml:space="preserve">Заказчик поручает, а </w:t>
      </w:r>
      <w:r w:rsidR="00361EE0" w:rsidRPr="00915A83">
        <w:rPr>
          <w:sz w:val="24"/>
          <w:szCs w:val="24"/>
        </w:rPr>
        <w:t>Поставщик</w:t>
      </w:r>
      <w:r w:rsidRPr="00915A83">
        <w:rPr>
          <w:sz w:val="24"/>
          <w:szCs w:val="24"/>
        </w:rPr>
        <w:t xml:space="preserve"> принимает на себя обязательства</w:t>
      </w:r>
      <w:r w:rsidR="00BA0494" w:rsidRPr="00915A83">
        <w:rPr>
          <w:sz w:val="24"/>
          <w:szCs w:val="24"/>
        </w:rPr>
        <w:t xml:space="preserve"> </w:t>
      </w:r>
      <w:r w:rsidR="007553E4" w:rsidRPr="00915A83">
        <w:rPr>
          <w:sz w:val="24"/>
          <w:szCs w:val="24"/>
        </w:rPr>
        <w:t xml:space="preserve">по </w:t>
      </w:r>
      <w:r w:rsidR="00361EE0" w:rsidRPr="00C9119C">
        <w:rPr>
          <w:b/>
          <w:sz w:val="24"/>
          <w:szCs w:val="24"/>
        </w:rPr>
        <w:t>поставке</w:t>
      </w:r>
      <w:r w:rsidR="00323499" w:rsidRPr="00915A83">
        <w:rPr>
          <w:sz w:val="24"/>
          <w:szCs w:val="24"/>
        </w:rPr>
        <w:t xml:space="preserve"> </w:t>
      </w:r>
      <w:r w:rsidR="00C9119C" w:rsidRPr="00C9119C">
        <w:rPr>
          <w:b/>
          <w:bCs/>
          <w:iCs/>
          <w:sz w:val="24"/>
          <w:szCs w:val="24"/>
        </w:rPr>
        <w:t xml:space="preserve">демонстрационных товаров </w:t>
      </w:r>
      <w:r w:rsidR="00C9119C" w:rsidRPr="00C9119C">
        <w:rPr>
          <w:b/>
          <w:bCs/>
          <w:sz w:val="24"/>
          <w:szCs w:val="24"/>
        </w:rPr>
        <w:t xml:space="preserve">для нужд ФГБУ «ВНИИИМТ» Росздравнадзора </w:t>
      </w:r>
      <w:r w:rsidR="00251CF5" w:rsidRPr="003E3AF7">
        <w:rPr>
          <w:bCs/>
          <w:sz w:val="24"/>
          <w:szCs w:val="24"/>
        </w:rPr>
        <w:t xml:space="preserve">(далее – Товар) </w:t>
      </w:r>
      <w:r w:rsidRPr="00915A83">
        <w:rPr>
          <w:sz w:val="24"/>
          <w:szCs w:val="24"/>
        </w:rPr>
        <w:t>в соответствии с условиями настоящего Контракта, Техническ</w:t>
      </w:r>
      <w:r w:rsidR="00251CF5">
        <w:rPr>
          <w:sz w:val="24"/>
          <w:szCs w:val="24"/>
        </w:rPr>
        <w:t>ого</w:t>
      </w:r>
      <w:r w:rsidRPr="00915A83">
        <w:rPr>
          <w:sz w:val="24"/>
          <w:szCs w:val="24"/>
        </w:rPr>
        <w:t xml:space="preserve"> задани</w:t>
      </w:r>
      <w:r w:rsidR="00251CF5">
        <w:rPr>
          <w:sz w:val="24"/>
          <w:szCs w:val="24"/>
        </w:rPr>
        <w:t>я</w:t>
      </w:r>
      <w:r w:rsidRPr="00915A83">
        <w:rPr>
          <w:sz w:val="24"/>
          <w:szCs w:val="24"/>
        </w:rPr>
        <w:t xml:space="preserve"> (Приложение №</w:t>
      </w:r>
      <w:r w:rsidR="00581917">
        <w:rPr>
          <w:sz w:val="24"/>
          <w:szCs w:val="24"/>
        </w:rPr>
        <w:t xml:space="preserve"> 1 </w:t>
      </w:r>
      <w:r w:rsidRPr="00915A83">
        <w:rPr>
          <w:sz w:val="24"/>
          <w:szCs w:val="24"/>
        </w:rPr>
        <w:t>к настоящему Контракту</w:t>
      </w:r>
      <w:r w:rsidR="00581917">
        <w:rPr>
          <w:sz w:val="24"/>
          <w:szCs w:val="24"/>
        </w:rPr>
        <w:t>, далее – Техническое задание</w:t>
      </w:r>
      <w:r w:rsidRPr="00915A83">
        <w:rPr>
          <w:sz w:val="24"/>
          <w:szCs w:val="24"/>
        </w:rPr>
        <w:t>)</w:t>
      </w:r>
      <w:r w:rsidR="00581917">
        <w:rPr>
          <w:sz w:val="24"/>
          <w:szCs w:val="24"/>
        </w:rPr>
        <w:t>,</w:t>
      </w:r>
      <w:r w:rsidR="00251CF5">
        <w:rPr>
          <w:sz w:val="24"/>
          <w:szCs w:val="24"/>
        </w:rPr>
        <w:t xml:space="preserve"> </w:t>
      </w:r>
      <w:r w:rsidRPr="00915A83">
        <w:rPr>
          <w:sz w:val="24"/>
          <w:szCs w:val="24"/>
        </w:rPr>
        <w:t>котор</w:t>
      </w:r>
      <w:r w:rsidR="00786A49">
        <w:rPr>
          <w:sz w:val="24"/>
          <w:szCs w:val="24"/>
        </w:rPr>
        <w:t>о</w:t>
      </w:r>
      <w:r w:rsidRPr="00915A83">
        <w:rPr>
          <w:sz w:val="24"/>
          <w:szCs w:val="24"/>
        </w:rPr>
        <w:t>е явля</w:t>
      </w:r>
      <w:r w:rsidR="00786A49">
        <w:rPr>
          <w:sz w:val="24"/>
          <w:szCs w:val="24"/>
        </w:rPr>
        <w:t>е</w:t>
      </w:r>
      <w:r w:rsidRPr="00915A83">
        <w:rPr>
          <w:sz w:val="24"/>
          <w:szCs w:val="24"/>
        </w:rPr>
        <w:t>тся неотъемлем</w:t>
      </w:r>
      <w:r w:rsidR="00786A49">
        <w:rPr>
          <w:sz w:val="24"/>
          <w:szCs w:val="24"/>
        </w:rPr>
        <w:t>ой</w:t>
      </w:r>
      <w:r w:rsidRPr="00915A83">
        <w:rPr>
          <w:sz w:val="24"/>
          <w:szCs w:val="24"/>
        </w:rPr>
        <w:t xml:space="preserve"> част</w:t>
      </w:r>
      <w:r w:rsidR="00786A49">
        <w:rPr>
          <w:sz w:val="24"/>
          <w:szCs w:val="24"/>
        </w:rPr>
        <w:t>ью</w:t>
      </w:r>
      <w:r w:rsidRPr="00915A83">
        <w:rPr>
          <w:sz w:val="24"/>
          <w:szCs w:val="24"/>
        </w:rPr>
        <w:t xml:space="preserve"> настоящего Кон</w:t>
      </w:r>
      <w:r w:rsidR="005E4FC8" w:rsidRPr="00915A83">
        <w:rPr>
          <w:sz w:val="24"/>
          <w:szCs w:val="24"/>
        </w:rPr>
        <w:t xml:space="preserve">тракта, а Заказчик обязуется принять и оплатить </w:t>
      </w:r>
      <w:r w:rsidR="00361EE0" w:rsidRPr="00915A83">
        <w:rPr>
          <w:sz w:val="24"/>
          <w:szCs w:val="24"/>
        </w:rPr>
        <w:t xml:space="preserve">поставленный </w:t>
      </w:r>
      <w:r w:rsidR="00786A49">
        <w:rPr>
          <w:sz w:val="24"/>
          <w:szCs w:val="24"/>
        </w:rPr>
        <w:t>Т</w:t>
      </w:r>
      <w:r w:rsidR="00361EE0" w:rsidRPr="00915A83">
        <w:rPr>
          <w:sz w:val="24"/>
          <w:szCs w:val="24"/>
        </w:rPr>
        <w:t>овар</w:t>
      </w:r>
      <w:r w:rsidR="005E4FC8" w:rsidRPr="00915A83">
        <w:rPr>
          <w:sz w:val="24"/>
          <w:szCs w:val="24"/>
        </w:rPr>
        <w:t xml:space="preserve"> в порядке и размере, установленном настоящим </w:t>
      </w:r>
      <w:r w:rsidR="00786A49">
        <w:rPr>
          <w:sz w:val="24"/>
          <w:szCs w:val="24"/>
        </w:rPr>
        <w:t>К</w:t>
      </w:r>
      <w:r w:rsidR="005E4FC8" w:rsidRPr="00915A83">
        <w:rPr>
          <w:sz w:val="24"/>
          <w:szCs w:val="24"/>
        </w:rPr>
        <w:t>онтрактом.</w:t>
      </w:r>
    </w:p>
    <w:p w14:paraId="00ED020A" w14:textId="220B9F98" w:rsidR="00C1586E" w:rsidRPr="00E12C4E" w:rsidRDefault="00C1586E" w:rsidP="006F7B49">
      <w:pPr>
        <w:numPr>
          <w:ilvl w:val="1"/>
          <w:numId w:val="66"/>
        </w:numPr>
        <w:ind w:left="0" w:right="40" w:firstLine="426"/>
        <w:contextualSpacing/>
        <w:jc w:val="both"/>
      </w:pPr>
      <w:r w:rsidRPr="00E12C4E">
        <w:rPr>
          <w:rFonts w:eastAsia="Calibri"/>
          <w:lang w:eastAsia="en-US"/>
        </w:rPr>
        <w:t xml:space="preserve">Место поставки </w:t>
      </w:r>
      <w:r>
        <w:rPr>
          <w:rFonts w:eastAsia="Calibri"/>
          <w:lang w:eastAsia="en-US"/>
        </w:rPr>
        <w:t>Т</w:t>
      </w:r>
      <w:r w:rsidRPr="00E12C4E">
        <w:rPr>
          <w:rFonts w:eastAsia="Calibri"/>
          <w:lang w:eastAsia="en-US"/>
        </w:rPr>
        <w:t xml:space="preserve">овара: </w:t>
      </w:r>
      <w:r w:rsidR="00DC0338">
        <w:rPr>
          <w:rFonts w:eastAsia="Calibri"/>
          <w:lang w:eastAsia="en-US"/>
        </w:rPr>
        <w:t>в соответствии с Техническим заданием</w:t>
      </w:r>
      <w:r>
        <w:rPr>
          <w:rFonts w:eastAsia="Calibri"/>
          <w:lang w:eastAsia="en-US"/>
        </w:rPr>
        <w:t>.</w:t>
      </w:r>
    </w:p>
    <w:p w14:paraId="1F73DD4D" w14:textId="5E9193BF" w:rsidR="00C1586E" w:rsidRPr="007C5E4E" w:rsidRDefault="00C1586E" w:rsidP="006F7B49">
      <w:pPr>
        <w:numPr>
          <w:ilvl w:val="1"/>
          <w:numId w:val="66"/>
        </w:numPr>
        <w:ind w:left="0" w:right="40" w:firstLine="426"/>
        <w:contextualSpacing/>
        <w:jc w:val="both"/>
        <w:rPr>
          <w:rFonts w:eastAsia="Calibri"/>
          <w:lang w:eastAsia="en-US"/>
        </w:rPr>
      </w:pPr>
      <w:r w:rsidRPr="00E12C4E">
        <w:t xml:space="preserve">Срок </w:t>
      </w:r>
      <w:r w:rsidRPr="00E12C4E">
        <w:rPr>
          <w:rFonts w:eastAsia="Calibri"/>
          <w:lang w:eastAsia="en-US"/>
        </w:rPr>
        <w:t xml:space="preserve">поставки </w:t>
      </w:r>
      <w:r>
        <w:rPr>
          <w:rFonts w:eastAsia="Calibri"/>
          <w:lang w:eastAsia="en-US"/>
        </w:rPr>
        <w:t>Т</w:t>
      </w:r>
      <w:r w:rsidRPr="00E12C4E">
        <w:rPr>
          <w:rFonts w:eastAsia="Calibri"/>
          <w:lang w:eastAsia="en-US"/>
        </w:rPr>
        <w:t>овара</w:t>
      </w:r>
      <w:r w:rsidR="00786A49">
        <w:rPr>
          <w:rFonts w:eastAsia="Calibri"/>
          <w:lang w:eastAsia="en-US"/>
        </w:rPr>
        <w:t>:</w:t>
      </w:r>
      <w:r w:rsidRPr="00BB5195">
        <w:t xml:space="preserve"> </w:t>
      </w:r>
      <w:r w:rsidR="00DC0338">
        <w:t>в соответствии с Техническим заданием</w:t>
      </w:r>
      <w:r>
        <w:t>.</w:t>
      </w:r>
    </w:p>
    <w:p w14:paraId="6DFBAAE3" w14:textId="3CD6B7AE" w:rsidR="004C16CC" w:rsidRDefault="00C1586E" w:rsidP="004C16CC">
      <w:pPr>
        <w:numPr>
          <w:ilvl w:val="1"/>
          <w:numId w:val="66"/>
        </w:numPr>
        <w:ind w:left="0" w:right="40" w:firstLine="426"/>
        <w:contextualSpacing/>
        <w:jc w:val="both"/>
        <w:rPr>
          <w:rFonts w:eastAsia="Calibri"/>
          <w:lang w:eastAsia="en-US"/>
        </w:rPr>
      </w:pPr>
      <w:r w:rsidRPr="00E12C4E">
        <w:rPr>
          <w:rFonts w:eastAsia="Calibri"/>
          <w:lang w:eastAsia="en-US"/>
        </w:rPr>
        <w:t xml:space="preserve">Качество и количество, требования к маркировке и упаковке поставленного </w:t>
      </w:r>
      <w:r>
        <w:rPr>
          <w:rFonts w:eastAsia="Calibri"/>
          <w:lang w:eastAsia="en-US"/>
        </w:rPr>
        <w:t>Т</w:t>
      </w:r>
      <w:r w:rsidRPr="00E12C4E">
        <w:rPr>
          <w:rFonts w:eastAsia="Calibri"/>
          <w:lang w:eastAsia="en-US"/>
        </w:rPr>
        <w:t>овара должно соответствовать требованиям, указанным в Техническом задании</w:t>
      </w:r>
      <w:r w:rsidR="00935271">
        <w:rPr>
          <w:rFonts w:eastAsia="Calibri"/>
          <w:lang w:eastAsia="en-US"/>
        </w:rPr>
        <w:t xml:space="preserve"> и </w:t>
      </w:r>
      <w:r>
        <w:rPr>
          <w:rFonts w:eastAsia="Calibri"/>
          <w:lang w:eastAsia="en-US"/>
        </w:rPr>
        <w:t>Спецификации</w:t>
      </w:r>
      <w:r w:rsidRPr="00E12C4E">
        <w:rPr>
          <w:rFonts w:eastAsia="Calibri"/>
          <w:lang w:eastAsia="en-US"/>
        </w:rPr>
        <w:t xml:space="preserve"> </w:t>
      </w:r>
      <w:r w:rsidRPr="001E3CBD">
        <w:rPr>
          <w:rFonts w:eastAsia="Calibri"/>
          <w:lang w:eastAsia="en-US"/>
        </w:rPr>
        <w:t xml:space="preserve">(Приложение № </w:t>
      </w:r>
      <w:r w:rsidR="005D0753">
        <w:rPr>
          <w:rFonts w:eastAsia="Calibri"/>
          <w:lang w:eastAsia="en-US"/>
        </w:rPr>
        <w:t>2</w:t>
      </w:r>
      <w:r w:rsidR="007615AA" w:rsidRPr="001E3CBD">
        <w:rPr>
          <w:rFonts w:eastAsia="Calibri"/>
          <w:lang w:eastAsia="en-US"/>
        </w:rPr>
        <w:t xml:space="preserve"> </w:t>
      </w:r>
      <w:r w:rsidRPr="001E3CBD">
        <w:rPr>
          <w:rFonts w:eastAsia="Calibri"/>
          <w:lang w:eastAsia="en-US"/>
        </w:rPr>
        <w:t>к настоящему Контракту, далее – Спецификация)</w:t>
      </w:r>
      <w:r>
        <w:rPr>
          <w:rFonts w:eastAsia="Calibri"/>
          <w:lang w:eastAsia="en-US"/>
        </w:rPr>
        <w:t>.</w:t>
      </w:r>
      <w:r w:rsidR="00AF1FEB">
        <w:rPr>
          <w:rFonts w:eastAsia="Calibri"/>
          <w:lang w:eastAsia="en-US"/>
        </w:rPr>
        <w:t xml:space="preserve"> </w:t>
      </w:r>
      <w:r w:rsidR="00AF1FEB" w:rsidRPr="001E3CBD">
        <w:rPr>
          <w:rFonts w:eastAsia="Calibri"/>
          <w:lang w:eastAsia="en-US"/>
        </w:rPr>
        <w:t>Поставка Товара осуществляется единой партией, частичная поставка не предусмотрена.</w:t>
      </w:r>
      <w:r w:rsidRPr="00E12C4E">
        <w:rPr>
          <w:rFonts w:eastAsia="Calibri"/>
          <w:lang w:eastAsia="en-US"/>
        </w:rPr>
        <w:t xml:space="preserve"> </w:t>
      </w:r>
    </w:p>
    <w:p w14:paraId="497805BB" w14:textId="22D96431" w:rsidR="00C1586E" w:rsidRPr="001E3CBD" w:rsidRDefault="00AF1FEB" w:rsidP="001E3CBD">
      <w:r>
        <w:rPr>
          <w:rFonts w:eastAsia="Calibri"/>
          <w:lang w:eastAsia="en-US"/>
        </w:rPr>
        <w:t xml:space="preserve">       </w:t>
      </w:r>
      <w:r w:rsidRPr="001E3CBD">
        <w:rPr>
          <w:rFonts w:eastAsia="Calibri"/>
          <w:lang w:eastAsia="en-US"/>
        </w:rPr>
        <w:t xml:space="preserve">1.5. </w:t>
      </w:r>
      <w:r w:rsidR="00C1586E" w:rsidRPr="001E3CBD">
        <w:rPr>
          <w:rFonts w:eastAsia="Calibri"/>
          <w:lang w:eastAsia="en-US"/>
        </w:rPr>
        <w:t>Моментом поставки Товара является доставка Поставщиком Товара Заказчику по адресу, указанному в п.1.2 настоящего Контракта, и подписание Сторонами товарной накладной/УПД.</w:t>
      </w:r>
    </w:p>
    <w:p w14:paraId="4CAB0B9F" w14:textId="27978A08" w:rsidR="000A6F1B" w:rsidRPr="00495FE0" w:rsidRDefault="00C1586E" w:rsidP="009F6FAB">
      <w:pPr>
        <w:numPr>
          <w:ilvl w:val="1"/>
          <w:numId w:val="69"/>
        </w:numPr>
        <w:ind w:left="0" w:firstLine="426"/>
        <w:jc w:val="both"/>
        <w:rPr>
          <w:rFonts w:eastAsia="Calibri"/>
          <w:lang w:eastAsia="en-US"/>
        </w:rPr>
      </w:pPr>
      <w:r w:rsidRPr="00495FE0">
        <w:rPr>
          <w:rFonts w:eastAsia="Calibri"/>
          <w:lang w:eastAsia="en-US"/>
        </w:rPr>
        <w:t xml:space="preserve">Идентификационный код закупки: </w:t>
      </w:r>
      <w:r w:rsidR="002939F0" w:rsidRPr="00495FE0">
        <w:rPr>
          <w:rFonts w:eastAsia="Calibri"/>
          <w:lang w:eastAsia="en-US"/>
        </w:rPr>
        <w:t>261771618221077240100100140000000244.</w:t>
      </w:r>
    </w:p>
    <w:p w14:paraId="58E9AC60" w14:textId="77777777" w:rsidR="0033607C" w:rsidRPr="00906987" w:rsidRDefault="0033607C" w:rsidP="00251CF5">
      <w:pPr>
        <w:numPr>
          <w:ilvl w:val="0"/>
          <w:numId w:val="66"/>
        </w:numPr>
        <w:ind w:left="0" w:firstLine="0"/>
        <w:jc w:val="center"/>
        <w:rPr>
          <w:b/>
          <w:bCs/>
          <w:strike/>
          <w:spacing w:val="1"/>
        </w:rPr>
      </w:pPr>
      <w:r w:rsidRPr="00906987">
        <w:rPr>
          <w:b/>
          <w:bCs/>
          <w:spacing w:val="1"/>
        </w:rPr>
        <w:t>ЦЕНА КОНТРАКТА И ПОРЯДОК ОПЛАТЫ</w:t>
      </w:r>
    </w:p>
    <w:p w14:paraId="71C99DE4" w14:textId="4A59018A" w:rsidR="00D357BE" w:rsidRDefault="00935271" w:rsidP="00D357BE">
      <w:pPr>
        <w:numPr>
          <w:ilvl w:val="1"/>
          <w:numId w:val="66"/>
        </w:numPr>
        <w:tabs>
          <w:tab w:val="left" w:pos="851"/>
        </w:tabs>
        <w:ind w:left="0" w:firstLine="418"/>
        <w:contextualSpacing/>
        <w:jc w:val="both"/>
        <w:rPr>
          <w:rFonts w:eastAsia="Calibri"/>
        </w:rPr>
      </w:pPr>
      <w:r w:rsidRPr="00E12C4E">
        <w:rPr>
          <w:rFonts w:eastAsia="Calibri"/>
          <w:lang w:eastAsia="en-US"/>
        </w:rPr>
        <w:t xml:space="preserve">Цена настоящего Контракта </w:t>
      </w:r>
      <w:r w:rsidRPr="00E12C4E">
        <w:rPr>
          <w:rFonts w:eastAsia="Calibri"/>
        </w:rPr>
        <w:t>составляет: ______ рублей _____ копеек, в том числе налог на добавленную стоимость (далее – НДС) по налоговой ставке ______ (_______) процентов</w:t>
      </w:r>
      <w:r>
        <w:rPr>
          <w:rFonts w:eastAsia="Calibri"/>
        </w:rPr>
        <w:t xml:space="preserve"> (</w:t>
      </w:r>
      <w:r w:rsidRPr="002275CF">
        <w:rPr>
          <w:rFonts w:eastAsia="Calibri"/>
          <w:i/>
        </w:rPr>
        <w:t>или</w:t>
      </w:r>
      <w:r>
        <w:rPr>
          <w:rFonts w:eastAsia="Calibri"/>
          <w:i/>
        </w:rPr>
        <w:t>:</w:t>
      </w:r>
      <w:r w:rsidRPr="002275CF">
        <w:rPr>
          <w:rFonts w:eastAsia="Calibri"/>
          <w:i/>
        </w:rPr>
        <w:t xml:space="preserve"> </w:t>
      </w:r>
      <w:r>
        <w:rPr>
          <w:rFonts w:eastAsia="Calibri"/>
          <w:i/>
        </w:rPr>
        <w:t>«</w:t>
      </w:r>
      <w:r w:rsidRPr="002275CF">
        <w:rPr>
          <w:rFonts w:eastAsia="Calibri"/>
          <w:i/>
        </w:rPr>
        <w:t>НДС не облагается на основании ___________ Налогового кодекса Российской Федерации</w:t>
      </w:r>
      <w:r>
        <w:rPr>
          <w:rFonts w:eastAsia="Calibri"/>
          <w:i/>
        </w:rPr>
        <w:t>»)</w:t>
      </w:r>
      <w:r w:rsidRPr="00E12C4E">
        <w:rPr>
          <w:rFonts w:eastAsia="Calibri"/>
        </w:rPr>
        <w:t>.</w:t>
      </w:r>
    </w:p>
    <w:p w14:paraId="58687E26" w14:textId="77777777" w:rsidR="00D357BE" w:rsidRPr="00E12C4E" w:rsidRDefault="00D357BE" w:rsidP="00D357BE">
      <w:pPr>
        <w:ind w:firstLine="709"/>
        <w:contextualSpacing/>
        <w:jc w:val="both"/>
      </w:pPr>
      <w:r w:rsidRPr="00E12C4E">
        <w:t xml:space="preserve">Цена </w:t>
      </w:r>
      <w:r>
        <w:t>К</w:t>
      </w:r>
      <w:r w:rsidRPr="00E12C4E">
        <w:t xml:space="preserve">онтракта включает в себя стоимость поставленного </w:t>
      </w:r>
      <w:r>
        <w:t>Т</w:t>
      </w:r>
      <w:r w:rsidRPr="00E12C4E">
        <w:t>овара, все затраты и издержки,</w:t>
      </w:r>
      <w:r>
        <w:t xml:space="preserve"> в том числе на доставку Товара к месту его поставки,</w:t>
      </w:r>
      <w:r w:rsidRPr="00E12C4E">
        <w:t xml:space="preserve"> а также налоги, сборы и другие обязательные платежи, взимаемые с Поставщик</w:t>
      </w:r>
      <w:r>
        <w:t>а</w:t>
      </w:r>
      <w:r w:rsidRPr="00E12C4E">
        <w:t xml:space="preserve"> в связи с исполнением </w:t>
      </w:r>
      <w:r>
        <w:t>К</w:t>
      </w:r>
      <w:r w:rsidRPr="00E12C4E">
        <w:t>онтракта.</w:t>
      </w:r>
    </w:p>
    <w:p w14:paraId="27282291" w14:textId="2DEE5A97" w:rsidR="00906987" w:rsidRDefault="002939F0" w:rsidP="002939F0">
      <w:pPr>
        <w:ind w:firstLine="567"/>
        <w:contextualSpacing/>
        <w:jc w:val="both"/>
        <w:rPr>
          <w:bdr w:val="none" w:sz="0" w:space="0" w:color="auto" w:frame="1"/>
        </w:rPr>
      </w:pPr>
      <w:r>
        <w:rPr>
          <w:rFonts w:eastAsia="Calibri"/>
          <w:lang w:eastAsia="en-US"/>
        </w:rPr>
        <w:t xml:space="preserve">  </w:t>
      </w:r>
      <w:r w:rsidR="00D357BE" w:rsidRPr="00E12C4E">
        <w:rPr>
          <w:rFonts w:eastAsia="Calibri"/>
          <w:lang w:eastAsia="en-US"/>
        </w:rPr>
        <w:t>2.</w:t>
      </w:r>
      <w:r w:rsidR="00D357BE">
        <w:rPr>
          <w:rFonts w:eastAsia="Calibri"/>
          <w:lang w:eastAsia="en-US"/>
        </w:rPr>
        <w:t>2</w:t>
      </w:r>
      <w:r w:rsidR="00D357BE" w:rsidRPr="00E12C4E">
        <w:rPr>
          <w:rFonts w:eastAsia="Calibri"/>
          <w:lang w:eastAsia="en-US"/>
        </w:rPr>
        <w:t xml:space="preserve">. </w:t>
      </w:r>
      <w:r w:rsidRPr="00284267">
        <w:rPr>
          <w:rFonts w:eastAsia="Calibri"/>
          <w:lang w:eastAsia="en-US"/>
        </w:rPr>
        <w:t xml:space="preserve">Источник финансирования: </w:t>
      </w:r>
      <w:r w:rsidRPr="00C05294">
        <w:rPr>
          <w:rFonts w:eastAsia="Calibri"/>
          <w:lang w:eastAsia="en-US"/>
        </w:rPr>
        <w:t xml:space="preserve">средства бюджетных учреждений. </w:t>
      </w:r>
      <w:r>
        <w:rPr>
          <w:rFonts w:eastAsia="Calibri"/>
          <w:lang w:eastAsia="en-US"/>
        </w:rPr>
        <w:t xml:space="preserve"> </w:t>
      </w:r>
      <w:r w:rsidRPr="00C05294">
        <w:rPr>
          <w:rFonts w:eastAsia="Calibri"/>
          <w:lang w:eastAsia="en-US"/>
        </w:rPr>
        <w:t>Код вида расхода: 244</w:t>
      </w:r>
    </w:p>
    <w:p w14:paraId="10CD51B7" w14:textId="01857CCC" w:rsidR="00CE3FAA" w:rsidRDefault="00E80F21" w:rsidP="00CE3FAA">
      <w:pPr>
        <w:tabs>
          <w:tab w:val="left" w:pos="1276"/>
          <w:tab w:val="left" w:pos="1418"/>
        </w:tabs>
        <w:ind w:firstLine="709"/>
        <w:contextualSpacing/>
        <w:jc w:val="both"/>
        <w:rPr>
          <w:rFonts w:eastAsia="Calibri"/>
          <w:lang w:eastAsia="ar-SA"/>
        </w:rPr>
      </w:pPr>
      <w:r>
        <w:rPr>
          <w:bdr w:val="none" w:sz="0" w:space="0" w:color="auto" w:frame="1"/>
        </w:rPr>
        <w:t>2.3</w:t>
      </w:r>
      <w:r w:rsidR="004F31A7">
        <w:rPr>
          <w:bdr w:val="none" w:sz="0" w:space="0" w:color="auto" w:frame="1"/>
        </w:rPr>
        <w:t>.</w:t>
      </w:r>
      <w:r w:rsidR="004F31A7">
        <w:rPr>
          <w:color w:val="000000" w:themeColor="text1"/>
          <w:lang w:eastAsia="ar-SA"/>
        </w:rPr>
        <w:t xml:space="preserve"> </w:t>
      </w:r>
      <w:r w:rsidRPr="00F62D91">
        <w:rPr>
          <w:rFonts w:eastAsia="Calibri"/>
          <w:lang w:eastAsia="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Pr>
          <w:rFonts w:eastAsia="Calibri"/>
          <w:lang w:eastAsia="ar-SA"/>
        </w:rPr>
        <w:t>К</w:t>
      </w:r>
      <w:r w:rsidRPr="00F62D91">
        <w:rPr>
          <w:rFonts w:eastAsia="Calibri"/>
          <w:lang w:eastAsia="ar-SA"/>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115DCC" w14:textId="4C943597" w:rsidR="00E80F21" w:rsidRDefault="00E80F21" w:rsidP="00CE3FAA">
      <w:pPr>
        <w:tabs>
          <w:tab w:val="left" w:pos="1276"/>
          <w:tab w:val="left" w:pos="1418"/>
        </w:tabs>
        <w:ind w:firstLine="709"/>
        <w:contextualSpacing/>
        <w:jc w:val="both"/>
        <w:rPr>
          <w:rFonts w:eastAsia="Calibri"/>
          <w:lang w:eastAsia="ar-SA"/>
        </w:rPr>
      </w:pPr>
      <w:r w:rsidRPr="00E80F21">
        <w:rPr>
          <w:rFonts w:eastAsia="Calibri"/>
          <w:color w:val="000000" w:themeColor="text1"/>
          <w:lang w:eastAsia="ar-SA"/>
        </w:rPr>
        <w:t xml:space="preserve">2.4. </w:t>
      </w:r>
      <w:r w:rsidRPr="00F62D91">
        <w:rPr>
          <w:rFonts w:eastAsia="Calibri"/>
          <w:lang w:eastAsia="ar-SA"/>
        </w:rPr>
        <w:t>Оплата по Контракту осуществляется в рублях Российской Федерации.</w:t>
      </w:r>
    </w:p>
    <w:p w14:paraId="34BA3C3F" w14:textId="4BAA1001" w:rsidR="00E80F21" w:rsidRDefault="00E80F21" w:rsidP="00E80F21">
      <w:pPr>
        <w:ind w:firstLine="709"/>
        <w:contextualSpacing/>
        <w:jc w:val="both"/>
        <w:rPr>
          <w:rFonts w:eastAsia="Calibri"/>
          <w:lang w:eastAsia="ar-SA"/>
        </w:rPr>
      </w:pPr>
      <w:r>
        <w:rPr>
          <w:rFonts w:eastAsia="Calibri"/>
          <w:lang w:eastAsia="ar-SA"/>
        </w:rPr>
        <w:t xml:space="preserve">2.5. </w:t>
      </w:r>
      <w:r w:rsidRPr="00E12C4E">
        <w:rPr>
          <w:rFonts w:eastAsia="Calibri"/>
          <w:lang w:eastAsia="ar-SA"/>
        </w:rPr>
        <w:t xml:space="preserve">Оплата по Контракту осуществляется Заказчиком по факту всего объема поставленного Поставщиком и </w:t>
      </w:r>
      <w:r w:rsidRPr="000D6CD1">
        <w:rPr>
          <w:rFonts w:eastAsia="Calibri"/>
          <w:lang w:eastAsia="ar-SA"/>
        </w:rPr>
        <w:t xml:space="preserve">принятого Заказчиком Товара в срок не более 7 (семи) рабочих дней с даты подписания обеими Сторонами  </w:t>
      </w:r>
      <w:r w:rsidRPr="000D6CD1">
        <w:rPr>
          <w:lang w:eastAsia="ar-SA"/>
        </w:rPr>
        <w:t xml:space="preserve">документа о приемке, </w:t>
      </w:r>
      <w:r w:rsidRPr="000D6CD1">
        <w:rPr>
          <w:rFonts w:eastAsia="Calibri"/>
          <w:lang w:eastAsia="ar-SA"/>
        </w:rPr>
        <w:t>составленного по форме ОКУД 0510452 Приложения № 2 к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sidRPr="000D6CD1">
        <w:rPr>
          <w:spacing w:val="-3"/>
        </w:rPr>
        <w:t>) учреждений, и Методических указаний по их формированию и применению» (далее – Документ о приемке)</w:t>
      </w:r>
      <w:r w:rsidRPr="000D6CD1">
        <w:rPr>
          <w:lang w:eastAsia="ar-SA"/>
        </w:rPr>
        <w:t xml:space="preserve"> в порядке, установленном разделом 4 Контракта, в безналичной форме, путем перечисления </w:t>
      </w:r>
      <w:r w:rsidRPr="000D6CD1">
        <w:rPr>
          <w:lang w:eastAsia="ar-SA"/>
        </w:rPr>
        <w:lastRenderedPageBreak/>
        <w:t xml:space="preserve">Заказчиком денежных средств на расчетный счет Поставщика по реквизитам, указанным в разделе </w:t>
      </w:r>
      <w:r w:rsidR="006050D0" w:rsidRPr="000D6CD1">
        <w:rPr>
          <w:lang w:eastAsia="ar-SA"/>
        </w:rPr>
        <w:t>1</w:t>
      </w:r>
      <w:r w:rsidR="00B76F6D">
        <w:rPr>
          <w:lang w:eastAsia="ar-SA"/>
        </w:rPr>
        <w:t>3</w:t>
      </w:r>
      <w:r w:rsidR="006050D0" w:rsidRPr="000D6CD1">
        <w:rPr>
          <w:lang w:eastAsia="ar-SA"/>
        </w:rPr>
        <w:t xml:space="preserve"> </w:t>
      </w:r>
      <w:r w:rsidRPr="000D6CD1">
        <w:rPr>
          <w:lang w:eastAsia="ar-SA"/>
        </w:rPr>
        <w:t>Контракта</w:t>
      </w:r>
      <w:r w:rsidR="006050D0" w:rsidRPr="000D6CD1">
        <w:rPr>
          <w:lang w:eastAsia="ar-SA"/>
        </w:rPr>
        <w:t>.</w:t>
      </w:r>
      <w:r w:rsidRPr="000D6CD1">
        <w:rPr>
          <w:rFonts w:eastAsia="Calibri"/>
          <w:lang w:eastAsia="ar-SA"/>
        </w:rPr>
        <w:t xml:space="preserve"> </w:t>
      </w:r>
    </w:p>
    <w:p w14:paraId="313E3A1C" w14:textId="312C3104" w:rsidR="00191AE8" w:rsidRPr="000D6CD1" w:rsidRDefault="00191AE8" w:rsidP="00E80F21">
      <w:pPr>
        <w:ind w:firstLine="709"/>
        <w:contextualSpacing/>
        <w:jc w:val="both"/>
        <w:rPr>
          <w:rFonts w:eastAsia="Calibri"/>
          <w:lang w:eastAsia="ar-SA"/>
        </w:rPr>
      </w:pPr>
      <w:r w:rsidRPr="00304229">
        <w:t xml:space="preserve">В случае изменения расчетного счета </w:t>
      </w:r>
      <w:r>
        <w:t>Поставщик</w:t>
      </w:r>
      <w:r w:rsidRPr="00304229">
        <w:t xml:space="preserve"> обязан в </w:t>
      </w:r>
      <w:r w:rsidRPr="00BC6BC8">
        <w:t>срок не более 3 (трёх) рабочих дней</w:t>
      </w:r>
      <w:r w:rsidRPr="00304229">
        <w:t xml:space="preserve"> с </w:t>
      </w:r>
      <w:r>
        <w:t>даты</w:t>
      </w:r>
      <w:r w:rsidRPr="00304229">
        <w:t xml:space="preserve">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t>Поставщика</w:t>
      </w:r>
      <w:r w:rsidRPr="00304229">
        <w:t xml:space="preserve">, несет </w:t>
      </w:r>
      <w:r>
        <w:t>Поставщик</w:t>
      </w:r>
      <w:r w:rsidRPr="00304229">
        <w:t>.</w:t>
      </w:r>
    </w:p>
    <w:p w14:paraId="7D80F497" w14:textId="747A819C" w:rsidR="00437961" w:rsidRPr="000D6CD1" w:rsidRDefault="00437961" w:rsidP="00E80F21">
      <w:pPr>
        <w:tabs>
          <w:tab w:val="left" w:pos="1276"/>
          <w:tab w:val="left" w:pos="1418"/>
        </w:tabs>
        <w:ind w:firstLine="709"/>
        <w:contextualSpacing/>
        <w:jc w:val="both"/>
        <w:rPr>
          <w:rFonts w:eastAsia="Calibri"/>
          <w:color w:val="000000" w:themeColor="text1"/>
          <w:lang w:eastAsia="ar-SA"/>
        </w:rPr>
      </w:pPr>
      <w:r w:rsidRPr="000D6CD1">
        <w:t xml:space="preserve">2.5.1. </w:t>
      </w:r>
      <w:r w:rsidRPr="000D6CD1">
        <w:rPr>
          <w:rFonts w:eastAsia="Calibri"/>
          <w:lang w:eastAsia="ar-SA"/>
        </w:rPr>
        <w:t>Авансовый платеж</w:t>
      </w:r>
      <w:r w:rsidRPr="000D6CD1">
        <w:t xml:space="preserve"> </w:t>
      </w:r>
      <w:r w:rsidRPr="000D6CD1">
        <w:rPr>
          <w:rFonts w:eastAsia="Calibri"/>
          <w:lang w:eastAsia="ar-SA"/>
        </w:rPr>
        <w:t>не предусмотрен.</w:t>
      </w:r>
    </w:p>
    <w:p w14:paraId="66CCA5B4" w14:textId="6E009912" w:rsidR="00FD6747" w:rsidRDefault="00437961" w:rsidP="004F31A7">
      <w:pPr>
        <w:ind w:firstLine="426"/>
        <w:jc w:val="both"/>
        <w:outlineLvl w:val="0"/>
        <w:rPr>
          <w:lang w:eastAsia="ar-SA"/>
        </w:rPr>
      </w:pPr>
      <w:r w:rsidRPr="000D6CD1">
        <w:rPr>
          <w:bdr w:val="none" w:sz="0" w:space="0" w:color="auto" w:frame="1"/>
        </w:rPr>
        <w:t xml:space="preserve">     </w:t>
      </w:r>
      <w:r w:rsidR="004F31A7" w:rsidRPr="000D6CD1">
        <w:rPr>
          <w:lang w:eastAsia="ar-SA"/>
        </w:rPr>
        <w:t>2.</w:t>
      </w:r>
      <w:r w:rsidRPr="000D6CD1">
        <w:rPr>
          <w:lang w:eastAsia="ar-SA"/>
        </w:rPr>
        <w:t>5</w:t>
      </w:r>
      <w:r w:rsidR="004F31A7" w:rsidRPr="000D6CD1">
        <w:rPr>
          <w:lang w:eastAsia="ar-SA"/>
        </w:rPr>
        <w:t>.</w:t>
      </w:r>
      <w:r w:rsidRPr="000D6CD1">
        <w:rPr>
          <w:lang w:eastAsia="ar-SA"/>
        </w:rPr>
        <w:t>2.</w:t>
      </w:r>
      <w:r w:rsidR="00460314" w:rsidRPr="000D6CD1">
        <w:rPr>
          <w:lang w:eastAsia="ar-SA"/>
        </w:rPr>
        <w:t xml:space="preserve"> </w:t>
      </w:r>
      <w:r w:rsidR="00FD6747" w:rsidRPr="000D6CD1">
        <w:rPr>
          <w:lang w:eastAsia="ar-SA"/>
        </w:rPr>
        <w:t xml:space="preserve">Обязательства Заказчика по оплате поставленного </w:t>
      </w:r>
      <w:r w:rsidRPr="000D6CD1">
        <w:rPr>
          <w:lang w:eastAsia="ar-SA"/>
        </w:rPr>
        <w:t xml:space="preserve">Товара </w:t>
      </w:r>
      <w:r w:rsidR="00FD6747" w:rsidRPr="000D6CD1">
        <w:rPr>
          <w:lang w:eastAsia="ar-SA"/>
        </w:rPr>
        <w:t xml:space="preserve">считаются исполненными с момента списания денежных средств с расчетного счета Заказчика, указанного в разделе </w:t>
      </w:r>
      <w:r w:rsidRPr="000D6CD1">
        <w:rPr>
          <w:lang w:eastAsia="ar-SA"/>
        </w:rPr>
        <w:t>1</w:t>
      </w:r>
      <w:r w:rsidR="00303095">
        <w:rPr>
          <w:lang w:eastAsia="ar-SA"/>
        </w:rPr>
        <w:t>3</w:t>
      </w:r>
      <w:r w:rsidRPr="000D6CD1">
        <w:rPr>
          <w:lang w:eastAsia="ar-SA"/>
        </w:rPr>
        <w:t xml:space="preserve"> </w:t>
      </w:r>
      <w:r w:rsidR="00FD6747" w:rsidRPr="000D6CD1">
        <w:rPr>
          <w:lang w:eastAsia="ar-SA"/>
        </w:rPr>
        <w:t>Контракта.</w:t>
      </w:r>
    </w:p>
    <w:p w14:paraId="315F154A" w14:textId="0A0CADC8" w:rsidR="00460314" w:rsidRPr="000D6CD1" w:rsidRDefault="00411E37" w:rsidP="00495FE0">
      <w:pPr>
        <w:ind w:firstLine="709"/>
        <w:contextualSpacing/>
        <w:jc w:val="both"/>
      </w:pPr>
      <w:r w:rsidRPr="00E12C4E">
        <w:rPr>
          <w:rFonts w:eastAsia="Calibri"/>
          <w:lang w:eastAsia="ar-SA"/>
        </w:rPr>
        <w:t>2.</w:t>
      </w:r>
      <w:r>
        <w:rPr>
          <w:rFonts w:eastAsia="Calibri"/>
          <w:lang w:eastAsia="ar-SA"/>
        </w:rPr>
        <w:t>6</w:t>
      </w:r>
      <w:r w:rsidRPr="00E12C4E">
        <w:rPr>
          <w:rFonts w:eastAsia="Calibri"/>
          <w:lang w:eastAsia="ar-SA"/>
        </w:rPr>
        <w:t>. Цена Контракта является твердой, определяется на весь срок исполнения Контракта и не может изменяться в ходе его исполнения за исключением случа</w:t>
      </w:r>
      <w:r>
        <w:rPr>
          <w:rFonts w:eastAsia="Calibri"/>
          <w:lang w:eastAsia="ar-SA"/>
        </w:rPr>
        <w:t>ев</w:t>
      </w:r>
      <w:r w:rsidRPr="00E12C4E">
        <w:rPr>
          <w:rFonts w:eastAsia="Calibri"/>
          <w:lang w:eastAsia="ar-SA"/>
        </w:rPr>
        <w:t xml:space="preserve">, </w:t>
      </w:r>
      <w:r>
        <w:rPr>
          <w:rFonts w:eastAsia="Calibri"/>
          <w:lang w:eastAsia="ar-SA"/>
        </w:rPr>
        <w:t xml:space="preserve">предусмотренных Законом, в том числе, </w:t>
      </w:r>
      <w:r w:rsidRPr="00E12C4E">
        <w:rPr>
          <w:rFonts w:eastAsia="Calibri"/>
          <w:lang w:eastAsia="ar-SA"/>
        </w:rPr>
        <w:t xml:space="preserve">когда цена Контракта может быть снижена по соглашению Сторон без изменения предусмотренных Контрактом объема </w:t>
      </w:r>
      <w:r>
        <w:rPr>
          <w:rFonts w:eastAsia="Calibri"/>
          <w:lang w:eastAsia="ar-SA"/>
        </w:rPr>
        <w:t>Т</w:t>
      </w:r>
      <w:r w:rsidRPr="00E12C4E">
        <w:rPr>
          <w:rFonts w:eastAsia="Calibri"/>
          <w:lang w:eastAsia="ar-SA"/>
        </w:rPr>
        <w:t xml:space="preserve">овара, качества </w:t>
      </w:r>
      <w:r>
        <w:rPr>
          <w:rFonts w:eastAsia="Calibri"/>
          <w:lang w:eastAsia="ar-SA"/>
        </w:rPr>
        <w:t>Т</w:t>
      </w:r>
      <w:r w:rsidRPr="00E12C4E">
        <w:rPr>
          <w:rFonts w:eastAsia="Calibri"/>
          <w:lang w:eastAsia="ar-SA"/>
        </w:rPr>
        <w:t>овара и иных условий Контракта.</w:t>
      </w:r>
    </w:p>
    <w:p w14:paraId="4C323C84" w14:textId="77777777" w:rsidR="0033607C" w:rsidRPr="000D6CD1" w:rsidRDefault="0033607C" w:rsidP="00251CF5">
      <w:pPr>
        <w:numPr>
          <w:ilvl w:val="0"/>
          <w:numId w:val="66"/>
        </w:numPr>
        <w:ind w:left="0" w:firstLine="0"/>
        <w:jc w:val="center"/>
        <w:rPr>
          <w:b/>
          <w:bCs/>
          <w:spacing w:val="2"/>
        </w:rPr>
      </w:pPr>
      <w:r w:rsidRPr="000D6CD1">
        <w:rPr>
          <w:b/>
          <w:bCs/>
          <w:spacing w:val="2"/>
        </w:rPr>
        <w:t>ПРАВА И ОБЯЗАННОСТИ СТОРОН</w:t>
      </w:r>
    </w:p>
    <w:p w14:paraId="3E486AA5" w14:textId="77777777" w:rsidR="0033607C" w:rsidRPr="000D6CD1" w:rsidRDefault="0033607C" w:rsidP="003E3AF7">
      <w:pPr>
        <w:widowControl w:val="0"/>
        <w:shd w:val="clear" w:color="auto" w:fill="FFFFFF"/>
        <w:adjustRightInd w:val="0"/>
        <w:ind w:firstLine="426"/>
        <w:jc w:val="both"/>
        <w:rPr>
          <w:b/>
        </w:rPr>
      </w:pPr>
      <w:r w:rsidRPr="000D6CD1">
        <w:rPr>
          <w:b/>
        </w:rPr>
        <w:t xml:space="preserve">3.1. Заказчик обязан: </w:t>
      </w:r>
    </w:p>
    <w:p w14:paraId="7B301BD9" w14:textId="25CC6C6B" w:rsidR="009F0BAB" w:rsidRPr="000D6CD1" w:rsidRDefault="00A70FFA" w:rsidP="003E3AF7">
      <w:pPr>
        <w:widowControl w:val="0"/>
        <w:shd w:val="clear" w:color="auto" w:fill="FFFFFF"/>
        <w:adjustRightInd w:val="0"/>
        <w:ind w:firstLine="426"/>
        <w:jc w:val="both"/>
      </w:pPr>
      <w:r w:rsidRPr="000D6CD1">
        <w:t xml:space="preserve">3.1.1. Сообщать в письменной форме </w:t>
      </w:r>
      <w:r w:rsidR="005050DA" w:rsidRPr="000D6CD1">
        <w:t xml:space="preserve">Поставщику </w:t>
      </w:r>
      <w:r w:rsidRPr="000D6CD1">
        <w:t>о недостатках</w:t>
      </w:r>
      <w:r w:rsidR="005050DA" w:rsidRPr="000D6CD1">
        <w:t xml:space="preserve"> </w:t>
      </w:r>
      <w:r w:rsidR="00E872B2" w:rsidRPr="000D6CD1">
        <w:t>Товара</w:t>
      </w:r>
      <w:r w:rsidRPr="000D6CD1">
        <w:t>, в течение 2 (двух) рабочих дней после обнаружения таких недостатков.</w:t>
      </w:r>
    </w:p>
    <w:p w14:paraId="1B29D020" w14:textId="7FD26D2B" w:rsidR="00A70FFA" w:rsidRPr="000D6CD1" w:rsidRDefault="00A70FFA" w:rsidP="003E3AF7">
      <w:pPr>
        <w:widowControl w:val="0"/>
        <w:shd w:val="clear" w:color="auto" w:fill="FFFFFF"/>
        <w:adjustRightInd w:val="0"/>
        <w:ind w:firstLine="426"/>
        <w:jc w:val="both"/>
      </w:pPr>
      <w:r w:rsidRPr="000D6CD1">
        <w:t>3.1.</w:t>
      </w:r>
      <w:r w:rsidR="00F65838" w:rsidRPr="000D6CD1">
        <w:t>2</w:t>
      </w:r>
      <w:r w:rsidRPr="000D6CD1">
        <w:t xml:space="preserve">. Своевременно принять и оплатить </w:t>
      </w:r>
      <w:r w:rsidR="005050DA" w:rsidRPr="000D6CD1">
        <w:t xml:space="preserve">поставленный </w:t>
      </w:r>
      <w:r w:rsidR="00070201" w:rsidRPr="000D6CD1">
        <w:t>Т</w:t>
      </w:r>
      <w:r w:rsidR="005050DA" w:rsidRPr="000D6CD1">
        <w:t>овар</w:t>
      </w:r>
      <w:r w:rsidRPr="000D6CD1">
        <w:t xml:space="preserve"> в порядке и сроки, </w:t>
      </w:r>
      <w:r w:rsidR="00F479C4" w:rsidRPr="000D6CD1">
        <w:t>в соответствии с настоящим Контрактом</w:t>
      </w:r>
      <w:r w:rsidR="00070201" w:rsidRPr="000D6CD1">
        <w:t>.</w:t>
      </w:r>
    </w:p>
    <w:p w14:paraId="2E2228E1" w14:textId="46B2FE4F" w:rsidR="00FD6747" w:rsidRPr="000D6CD1" w:rsidRDefault="00B50D3F" w:rsidP="003E3AF7">
      <w:pPr>
        <w:widowControl w:val="0"/>
        <w:shd w:val="clear" w:color="auto" w:fill="FFFFFF"/>
        <w:adjustRightInd w:val="0"/>
        <w:ind w:firstLine="426"/>
        <w:jc w:val="both"/>
      </w:pPr>
      <w:r w:rsidRPr="000D6CD1">
        <w:t>3.1.</w:t>
      </w:r>
      <w:r w:rsidR="00F65838" w:rsidRPr="000D6CD1">
        <w:t>3</w:t>
      </w:r>
      <w:r w:rsidRPr="000D6CD1">
        <w:t xml:space="preserve">. </w:t>
      </w:r>
      <w:r w:rsidR="00FD6747" w:rsidRPr="000D6CD1">
        <w:t>Провести экспертизу для проверки предоставленных Поставщиком результатов, предусмотренных Контрактом, в части их соответствия условиям Контракта.</w:t>
      </w:r>
    </w:p>
    <w:p w14:paraId="6F86FDA0" w14:textId="49E3BFCD" w:rsidR="00FD6747" w:rsidRPr="000D6CD1" w:rsidRDefault="00FD6747" w:rsidP="003E3AF7">
      <w:pPr>
        <w:widowControl w:val="0"/>
        <w:shd w:val="clear" w:color="auto" w:fill="FFFFFF"/>
        <w:adjustRightInd w:val="0"/>
        <w:ind w:firstLine="426"/>
        <w:jc w:val="both"/>
      </w:pPr>
      <w:r w:rsidRPr="000D6CD1">
        <w:t>3.1.</w:t>
      </w:r>
      <w:r w:rsidR="00F65838" w:rsidRPr="000D6CD1">
        <w:t>4</w:t>
      </w:r>
      <w:r w:rsidRPr="000D6CD1">
        <w:t xml:space="preserve">. Принять решение об одностороннем отказе от исполнения </w:t>
      </w:r>
      <w:r w:rsidR="00115518" w:rsidRPr="000D6CD1">
        <w:t xml:space="preserve">Контракта </w:t>
      </w:r>
      <w:r w:rsidRPr="000D6CD1">
        <w:t xml:space="preserve">в случаях, предусмотренных ст. 95 Закона. </w:t>
      </w:r>
    </w:p>
    <w:p w14:paraId="28BCE4AE" w14:textId="1627C07E" w:rsidR="00FD6747" w:rsidRPr="000D6CD1" w:rsidRDefault="00FD6747" w:rsidP="003E3AF7">
      <w:pPr>
        <w:widowControl w:val="0"/>
        <w:shd w:val="clear" w:color="auto" w:fill="FFFFFF"/>
        <w:adjustRightInd w:val="0"/>
        <w:ind w:firstLine="426"/>
        <w:jc w:val="both"/>
      </w:pPr>
      <w:r w:rsidRPr="000D6CD1">
        <w:t>3.1.</w:t>
      </w:r>
      <w:r w:rsidR="00F65838" w:rsidRPr="000D6CD1">
        <w:t>5</w:t>
      </w:r>
      <w:r w:rsidRPr="000D6CD1">
        <w:t xml:space="preserve">. Отменить не вступившее в силу решение об одностороннем отказе от исполнения </w:t>
      </w:r>
      <w:r w:rsidR="00115518" w:rsidRPr="000D6CD1">
        <w:t>Контракта</w:t>
      </w:r>
      <w:r w:rsidRPr="000D6CD1">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15518" w:rsidRPr="000D6CD1">
        <w:t xml:space="preserve">Контракта </w:t>
      </w:r>
      <w:r w:rsidRPr="000D6CD1">
        <w:t xml:space="preserve">устранено нарушение условий </w:t>
      </w:r>
      <w:r w:rsidR="00115518" w:rsidRPr="000D6CD1">
        <w:t>Контракта</w:t>
      </w:r>
      <w:r w:rsidRPr="000D6CD1">
        <w:t xml:space="preserve">, послужившее основанием для принятия указанного решения, а также </w:t>
      </w:r>
      <w:r w:rsidR="00115518" w:rsidRPr="000D6CD1">
        <w:t xml:space="preserve">Заказчику </w:t>
      </w:r>
      <w:r w:rsidRPr="000D6CD1">
        <w:t>компенсированы затраты на проведение экспертизы в соответствии с частью 10 статьи 95 Закона (</w:t>
      </w:r>
      <w:r w:rsidR="00115518" w:rsidRPr="000D6CD1">
        <w:t>д</w:t>
      </w:r>
      <w:r w:rsidRPr="000D6CD1">
        <w:t xml:space="preserve">анное правило не применяется в случае повторного нарушения Поставщиком условий </w:t>
      </w:r>
      <w:r w:rsidR="00115518" w:rsidRPr="000D6CD1">
        <w:t>Контракта</w:t>
      </w:r>
      <w:r w:rsidRPr="000D6CD1">
        <w:t xml:space="preserve">, которые в соответствии с гражданским законодательством являются основанием для одностороннего отказа </w:t>
      </w:r>
      <w:r w:rsidR="00115518" w:rsidRPr="000D6CD1">
        <w:t xml:space="preserve">Заказчика </w:t>
      </w:r>
      <w:r w:rsidRPr="000D6CD1">
        <w:t>от исполнения Контракта</w:t>
      </w:r>
      <w:r w:rsidR="00115518" w:rsidRPr="000D6CD1">
        <w:t>).</w:t>
      </w:r>
    </w:p>
    <w:p w14:paraId="719D9CEF" w14:textId="25EDAF8B" w:rsidR="00FD6747" w:rsidRPr="000D6CD1" w:rsidRDefault="00FD6747" w:rsidP="003E3AF7">
      <w:pPr>
        <w:widowControl w:val="0"/>
        <w:shd w:val="clear" w:color="auto" w:fill="FFFFFF"/>
        <w:adjustRightInd w:val="0"/>
        <w:ind w:firstLine="426"/>
        <w:jc w:val="both"/>
      </w:pPr>
      <w:r w:rsidRPr="000D6CD1">
        <w:t>3.1.</w:t>
      </w:r>
      <w:r w:rsidR="00F65838" w:rsidRPr="000D6CD1">
        <w:t>6</w:t>
      </w:r>
      <w:r w:rsidRPr="000D6CD1">
        <w:t xml:space="preserve">. Осуществлять контроль за исполнением </w:t>
      </w:r>
      <w:r w:rsidR="00DB70E1" w:rsidRPr="000D6CD1">
        <w:t xml:space="preserve">Поставщиком </w:t>
      </w:r>
      <w:r w:rsidRPr="000D6CD1">
        <w:t>условий Контракта в соответствии с законодательством Российской Федерации.</w:t>
      </w:r>
    </w:p>
    <w:p w14:paraId="469A5FBB" w14:textId="3E993678" w:rsidR="00B50D3F" w:rsidRPr="000D6CD1" w:rsidRDefault="00FD6747" w:rsidP="003E3AF7">
      <w:pPr>
        <w:widowControl w:val="0"/>
        <w:shd w:val="clear" w:color="auto" w:fill="FFFFFF"/>
        <w:adjustRightInd w:val="0"/>
        <w:ind w:firstLine="426"/>
        <w:jc w:val="both"/>
      </w:pPr>
      <w:r w:rsidRPr="000D6CD1">
        <w:t>3.1.</w:t>
      </w:r>
      <w:r w:rsidR="00F65838" w:rsidRPr="000D6CD1">
        <w:t>7</w:t>
      </w:r>
      <w:r w:rsidRPr="000D6CD1">
        <w:t xml:space="preserve">. </w:t>
      </w:r>
      <w:r w:rsidR="00B50D3F" w:rsidRPr="000D6CD1">
        <w:t>Совершать иные действия, предусмотренные Контракт</w:t>
      </w:r>
      <w:r w:rsidR="00D81D50" w:rsidRPr="000D6CD1">
        <w:t>ом</w:t>
      </w:r>
      <w:r w:rsidR="00A70FFA" w:rsidRPr="000D6CD1">
        <w:t>.</w:t>
      </w:r>
    </w:p>
    <w:p w14:paraId="2B5759C8" w14:textId="77777777" w:rsidR="0033607C" w:rsidRPr="000D6CD1" w:rsidRDefault="0033607C" w:rsidP="003E3AF7">
      <w:pPr>
        <w:widowControl w:val="0"/>
        <w:shd w:val="clear" w:color="auto" w:fill="FFFFFF"/>
        <w:adjustRightInd w:val="0"/>
        <w:ind w:firstLine="426"/>
        <w:jc w:val="both"/>
        <w:rPr>
          <w:b/>
        </w:rPr>
      </w:pPr>
      <w:r w:rsidRPr="000D6CD1">
        <w:rPr>
          <w:b/>
        </w:rPr>
        <w:t xml:space="preserve">3.2. Заказчик </w:t>
      </w:r>
      <w:r w:rsidR="00825A78" w:rsidRPr="000D6CD1">
        <w:rPr>
          <w:b/>
        </w:rPr>
        <w:t>вправе</w:t>
      </w:r>
      <w:r w:rsidRPr="000D6CD1">
        <w:rPr>
          <w:b/>
        </w:rPr>
        <w:t>:</w:t>
      </w:r>
    </w:p>
    <w:p w14:paraId="19794123" w14:textId="277C32DC" w:rsidR="00232977" w:rsidRPr="000D6CD1" w:rsidRDefault="0033607C" w:rsidP="003E3AF7">
      <w:pPr>
        <w:widowControl w:val="0"/>
        <w:shd w:val="clear" w:color="auto" w:fill="FFFFFF"/>
        <w:adjustRightInd w:val="0"/>
        <w:ind w:firstLine="426"/>
        <w:jc w:val="both"/>
      </w:pPr>
      <w:r w:rsidRPr="000D6CD1">
        <w:t>3.2.</w:t>
      </w:r>
      <w:r w:rsidR="00E50697" w:rsidRPr="000D6CD1">
        <w:t>1</w:t>
      </w:r>
      <w:r w:rsidRPr="000D6CD1">
        <w:t xml:space="preserve">. </w:t>
      </w:r>
      <w:r w:rsidR="00232977" w:rsidRPr="000D6CD1">
        <w:t xml:space="preserve">Требовать от </w:t>
      </w:r>
      <w:r w:rsidR="00A06EBB" w:rsidRPr="000D6CD1">
        <w:t>Поставщика</w:t>
      </w:r>
      <w:r w:rsidR="00232977" w:rsidRPr="000D6CD1">
        <w:t xml:space="preserve"> надлежащего исполнения обязательств в соответствии с заключенным Контрактом и иными нормами, регулирующими данную сферу деятельности, а также требовать своевременного ус</w:t>
      </w:r>
      <w:r w:rsidR="000602CA" w:rsidRPr="000D6CD1">
        <w:t>транения выявленных недостатков.</w:t>
      </w:r>
    </w:p>
    <w:p w14:paraId="5BC4A811" w14:textId="62B7D95E" w:rsidR="00F479C4" w:rsidRPr="000D6CD1" w:rsidRDefault="000A579B" w:rsidP="003E3AF7">
      <w:pPr>
        <w:widowControl w:val="0"/>
        <w:shd w:val="clear" w:color="auto" w:fill="FFFFFF"/>
        <w:adjustRightInd w:val="0"/>
        <w:ind w:firstLine="426"/>
        <w:jc w:val="both"/>
        <w:rPr>
          <w:rFonts w:eastAsiaTheme="minorHAnsi"/>
          <w:shd w:val="clear" w:color="auto" w:fill="FFFFFF"/>
          <w:lang w:eastAsia="en-US"/>
        </w:rPr>
      </w:pPr>
      <w:r w:rsidRPr="000D6CD1">
        <w:rPr>
          <w:rFonts w:eastAsia="Calibri"/>
          <w:lang w:eastAsia="en-US"/>
        </w:rPr>
        <w:t>3.2.</w:t>
      </w:r>
      <w:r w:rsidR="00E50697" w:rsidRPr="000D6CD1">
        <w:rPr>
          <w:rFonts w:eastAsia="Calibri"/>
          <w:lang w:eastAsia="en-US"/>
        </w:rPr>
        <w:t>2</w:t>
      </w:r>
      <w:r w:rsidRPr="000D6CD1">
        <w:rPr>
          <w:rFonts w:eastAsia="Calibri"/>
          <w:lang w:eastAsia="en-US"/>
        </w:rPr>
        <w:t xml:space="preserve">. </w:t>
      </w:r>
      <w:r w:rsidR="00F479C4" w:rsidRPr="000D6CD1">
        <w:rPr>
          <w:rFonts w:eastAsiaTheme="minorHAnsi"/>
          <w:shd w:val="clear" w:color="auto" w:fill="FFFFFF"/>
          <w:lang w:eastAsia="en-US"/>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270718A" w14:textId="421AD4DF" w:rsidR="00F479C4" w:rsidRPr="000D6CD1" w:rsidRDefault="0033607C" w:rsidP="003E3AF7">
      <w:pPr>
        <w:widowControl w:val="0"/>
        <w:shd w:val="clear" w:color="auto" w:fill="FFFFFF"/>
        <w:adjustRightInd w:val="0"/>
        <w:ind w:firstLine="426"/>
        <w:jc w:val="both"/>
      </w:pPr>
      <w:r w:rsidRPr="000D6CD1">
        <w:t>3.2.</w:t>
      </w:r>
      <w:r w:rsidR="00E50697" w:rsidRPr="000D6CD1">
        <w:t>3</w:t>
      </w:r>
      <w:r w:rsidRPr="000D6CD1">
        <w:t xml:space="preserve">. </w:t>
      </w:r>
      <w:r w:rsidR="00F479C4" w:rsidRPr="000D6CD1">
        <w:t>Контролировать сроки поставки и качество То</w:t>
      </w:r>
      <w:r w:rsidR="000602CA" w:rsidRPr="000D6CD1">
        <w:t>вара, поставляемого Поставщиком.</w:t>
      </w:r>
    </w:p>
    <w:p w14:paraId="4EC07B0C" w14:textId="3C5AB157" w:rsidR="00232977" w:rsidRPr="000D6CD1" w:rsidRDefault="00F479C4" w:rsidP="003E3AF7">
      <w:pPr>
        <w:widowControl w:val="0"/>
        <w:shd w:val="clear" w:color="auto" w:fill="FFFFFF"/>
        <w:adjustRightInd w:val="0"/>
        <w:ind w:firstLine="426"/>
        <w:jc w:val="both"/>
      </w:pPr>
      <w:r w:rsidRPr="000D6CD1">
        <w:t>3.2.</w:t>
      </w:r>
      <w:r w:rsidR="00E50697" w:rsidRPr="000D6CD1">
        <w:t>4</w:t>
      </w:r>
      <w:r w:rsidRPr="000D6CD1">
        <w:t xml:space="preserve">. </w:t>
      </w:r>
      <w:r w:rsidR="00232977" w:rsidRPr="000D6CD1">
        <w:rPr>
          <w:rFonts w:eastAsia="Calibri"/>
          <w:lang w:eastAsia="en-US"/>
        </w:rPr>
        <w:t xml:space="preserve">В случае обнаружения недостатков при поставке </w:t>
      </w:r>
      <w:r w:rsidR="00165FFE" w:rsidRPr="000D6CD1">
        <w:rPr>
          <w:rFonts w:eastAsia="Calibri"/>
          <w:lang w:eastAsia="en-US"/>
        </w:rPr>
        <w:t xml:space="preserve">Товара </w:t>
      </w:r>
      <w:r w:rsidR="00232977" w:rsidRPr="000D6CD1">
        <w:rPr>
          <w:rFonts w:eastAsia="Calibri"/>
          <w:lang w:eastAsia="en-US"/>
        </w:rPr>
        <w:t>Заказчик вправе потребовать от Поставщика безвоз</w:t>
      </w:r>
      <w:r w:rsidR="000602CA" w:rsidRPr="000D6CD1">
        <w:rPr>
          <w:rFonts w:eastAsia="Calibri"/>
          <w:lang w:eastAsia="en-US"/>
        </w:rPr>
        <w:t>мездного устранения недостатков.</w:t>
      </w:r>
    </w:p>
    <w:p w14:paraId="493D52E0" w14:textId="30C3467A" w:rsidR="00FD6747" w:rsidRPr="000D6CD1" w:rsidRDefault="00F479C4" w:rsidP="003E3AF7">
      <w:pPr>
        <w:widowControl w:val="0"/>
        <w:shd w:val="clear" w:color="auto" w:fill="FFFFFF"/>
        <w:adjustRightInd w:val="0"/>
        <w:ind w:firstLine="426"/>
        <w:jc w:val="both"/>
      </w:pPr>
      <w:r w:rsidRPr="000D6CD1">
        <w:t>3.2.</w:t>
      </w:r>
      <w:r w:rsidR="00E50697" w:rsidRPr="000D6CD1">
        <w:t>5</w:t>
      </w:r>
      <w:r w:rsidRPr="000D6CD1">
        <w:t xml:space="preserve">. </w:t>
      </w:r>
      <w:r w:rsidR="00FD6747" w:rsidRPr="000D6CD1">
        <w:t xml:space="preserve">Для проверки соответствия качества поставленного </w:t>
      </w:r>
      <w:r w:rsidR="00165FFE" w:rsidRPr="000D6CD1">
        <w:t xml:space="preserve">Товара </w:t>
      </w:r>
      <w:r w:rsidR="00FD6747" w:rsidRPr="000D6CD1">
        <w:t>привлекать независимых экспертов, экспертные организации до принятия решения об одностороннем отказе от исполнения контракта в соответствии с Законом.</w:t>
      </w:r>
    </w:p>
    <w:p w14:paraId="50A13B35" w14:textId="23AE06C0" w:rsidR="00F479C4" w:rsidRPr="000D6CD1" w:rsidRDefault="00FD6747" w:rsidP="003E3AF7">
      <w:pPr>
        <w:widowControl w:val="0"/>
        <w:shd w:val="clear" w:color="auto" w:fill="FFFFFF"/>
        <w:adjustRightInd w:val="0"/>
        <w:ind w:firstLine="426"/>
        <w:jc w:val="both"/>
      </w:pPr>
      <w:r w:rsidRPr="000D6CD1">
        <w:t>3.2.</w:t>
      </w:r>
      <w:r w:rsidR="00E50697" w:rsidRPr="000D6CD1">
        <w:t>6</w:t>
      </w:r>
      <w:r w:rsidRPr="000D6CD1">
        <w:t xml:space="preserve">. </w:t>
      </w:r>
      <w:r w:rsidR="00F479C4" w:rsidRPr="000D6CD1">
        <w:t xml:space="preserve">Письменно запрашивать информацию о ходе </w:t>
      </w:r>
      <w:r w:rsidR="00083173" w:rsidRPr="000D6CD1">
        <w:t xml:space="preserve">поставки </w:t>
      </w:r>
      <w:r w:rsidR="00F479C4" w:rsidRPr="000D6CD1">
        <w:t xml:space="preserve">Товара. На данный запрос Поставщик предоставляет ответ в письменной форме в течение </w:t>
      </w:r>
      <w:r w:rsidR="00E50697" w:rsidRPr="000D6CD1">
        <w:t xml:space="preserve">2 </w:t>
      </w:r>
      <w:r w:rsidR="00F479C4" w:rsidRPr="000D6CD1">
        <w:t>(</w:t>
      </w:r>
      <w:r w:rsidR="00E50697" w:rsidRPr="000D6CD1">
        <w:t>двух</w:t>
      </w:r>
      <w:r w:rsidR="00F479C4" w:rsidRPr="000D6CD1">
        <w:t>) рабочих дней</w:t>
      </w:r>
      <w:r w:rsidR="00E50697" w:rsidRPr="000D6CD1">
        <w:t xml:space="preserve"> с даты получения соответствующего запроса</w:t>
      </w:r>
      <w:r w:rsidR="00F479C4" w:rsidRPr="000D6CD1">
        <w:t>.</w:t>
      </w:r>
    </w:p>
    <w:p w14:paraId="49217242" w14:textId="49146B69" w:rsidR="00E50697" w:rsidRDefault="00DB40BA" w:rsidP="003E3AF7">
      <w:pPr>
        <w:autoSpaceDE w:val="0"/>
        <w:autoSpaceDN w:val="0"/>
        <w:adjustRightInd w:val="0"/>
        <w:ind w:firstLine="426"/>
        <w:jc w:val="both"/>
      </w:pPr>
      <w:r w:rsidRPr="000D6CD1">
        <w:t>3.2.</w:t>
      </w:r>
      <w:r w:rsidR="00E50697" w:rsidRPr="000D6CD1">
        <w:t>7</w:t>
      </w:r>
      <w:r w:rsidRPr="000D6CD1">
        <w:t xml:space="preserve">. </w:t>
      </w:r>
      <w:r w:rsidR="00232977" w:rsidRPr="000D6CD1">
        <w:t xml:space="preserve">Принять решение об одностороннем отказе от исполнения Контракта по основаниям, предусмотренным </w:t>
      </w:r>
      <w:r w:rsidR="00E50697" w:rsidRPr="000D6CD1">
        <w:t xml:space="preserve">Законом, </w:t>
      </w:r>
      <w:r w:rsidR="00232977" w:rsidRPr="000D6CD1">
        <w:t>Гражданским кодексом Российской Федерации для одностороннего отказа от исполнения отдельных видов обязательств</w:t>
      </w:r>
      <w:r w:rsidR="00E50697" w:rsidRPr="000D6CD1">
        <w:t>.</w:t>
      </w:r>
    </w:p>
    <w:p w14:paraId="2F697DAD" w14:textId="784B4C43" w:rsidR="00C47C3E" w:rsidRPr="000D6CD1" w:rsidRDefault="00C47C3E" w:rsidP="003E3AF7">
      <w:pPr>
        <w:autoSpaceDE w:val="0"/>
        <w:autoSpaceDN w:val="0"/>
        <w:adjustRightInd w:val="0"/>
        <w:ind w:firstLine="426"/>
        <w:jc w:val="both"/>
      </w:pPr>
      <w:r>
        <w:t>3.2.8. Требовать оплату неустойки (штрафа, пени) от Поставщика за ненадлежащее исполнение обязательств по Контракту.</w:t>
      </w:r>
    </w:p>
    <w:p w14:paraId="5469464E" w14:textId="270A505A" w:rsidR="00232977" w:rsidRDefault="00E50697" w:rsidP="003E3AF7">
      <w:pPr>
        <w:autoSpaceDE w:val="0"/>
        <w:autoSpaceDN w:val="0"/>
        <w:adjustRightInd w:val="0"/>
        <w:ind w:firstLine="426"/>
        <w:jc w:val="both"/>
      </w:pPr>
      <w:r w:rsidRPr="000D6CD1">
        <w:lastRenderedPageBreak/>
        <w:t>3.2.</w:t>
      </w:r>
      <w:r w:rsidR="00C47C3E">
        <w:t>9</w:t>
      </w:r>
      <w:r w:rsidRPr="000D6CD1">
        <w:t>. Совершать иные действия, предусмотренные Контрактом.</w:t>
      </w:r>
    </w:p>
    <w:p w14:paraId="65BB074F" w14:textId="77777777" w:rsidR="0033607C" w:rsidRPr="000D6CD1" w:rsidRDefault="0033607C" w:rsidP="003E3AF7">
      <w:pPr>
        <w:widowControl w:val="0"/>
        <w:shd w:val="clear" w:color="auto" w:fill="FFFFFF"/>
        <w:adjustRightInd w:val="0"/>
        <w:ind w:firstLine="426"/>
        <w:jc w:val="both"/>
        <w:rPr>
          <w:b/>
        </w:rPr>
      </w:pPr>
      <w:r w:rsidRPr="000D6CD1">
        <w:rPr>
          <w:b/>
        </w:rPr>
        <w:t xml:space="preserve">3.3. </w:t>
      </w:r>
      <w:r w:rsidR="005050DA" w:rsidRPr="000D6CD1">
        <w:rPr>
          <w:b/>
        </w:rPr>
        <w:t>Поставщик</w:t>
      </w:r>
      <w:r w:rsidRPr="000D6CD1">
        <w:rPr>
          <w:b/>
        </w:rPr>
        <w:t xml:space="preserve"> обязан:</w:t>
      </w:r>
    </w:p>
    <w:p w14:paraId="53144DE5" w14:textId="2F1AD244" w:rsidR="00B2116C" w:rsidRPr="000D6CD1" w:rsidRDefault="0033607C" w:rsidP="003E3AF7">
      <w:pPr>
        <w:widowControl w:val="0"/>
        <w:shd w:val="clear" w:color="auto" w:fill="FFFFFF"/>
        <w:adjustRightInd w:val="0"/>
        <w:ind w:firstLine="426"/>
        <w:jc w:val="both"/>
      </w:pPr>
      <w:r w:rsidRPr="000D6CD1">
        <w:t xml:space="preserve">3.3.1. Своевременно </w:t>
      </w:r>
      <w:r w:rsidR="005050DA" w:rsidRPr="000D6CD1">
        <w:t xml:space="preserve">поставлять </w:t>
      </w:r>
      <w:r w:rsidR="00083173" w:rsidRPr="000D6CD1">
        <w:t xml:space="preserve">Товар </w:t>
      </w:r>
      <w:r w:rsidRPr="000D6CD1">
        <w:t>в соответствии с условиями настоящего Контракта, Техническим заданием</w:t>
      </w:r>
      <w:r w:rsidR="00EB6CA2" w:rsidRPr="000D6CD1">
        <w:t>.</w:t>
      </w:r>
    </w:p>
    <w:p w14:paraId="330140FD" w14:textId="73544DC7" w:rsidR="00EB6CA2" w:rsidRPr="000D6CD1" w:rsidRDefault="00EB6CA2" w:rsidP="003E3AF7">
      <w:pPr>
        <w:widowControl w:val="0"/>
        <w:shd w:val="clear" w:color="auto" w:fill="FFFFFF"/>
        <w:adjustRightInd w:val="0"/>
        <w:ind w:firstLine="426"/>
        <w:jc w:val="both"/>
        <w:rPr>
          <w:rFonts w:eastAsia="Arial Unicode MS"/>
          <w:lang w:eastAsia="ar-SA"/>
        </w:rPr>
      </w:pPr>
      <w:r w:rsidRPr="000D6CD1">
        <w:rPr>
          <w:rFonts w:eastAsia="Arial Unicode MS"/>
          <w:lang w:eastAsia="ar-SA"/>
        </w:rPr>
        <w:t>3.3.2. Осуществить поставку Товара в соответствии с требованиями, установленными действующим законодательством, государственными стандартами и правилами, нормативно-техническими документами, другими документами, регламентирующими требования к качеству данного Товара, порядку его хранения, погрузки, разгрузки и транспортировки, а также безопасности Товара для жизни и здоровья людей.</w:t>
      </w:r>
    </w:p>
    <w:p w14:paraId="104E4B32" w14:textId="05C2E163" w:rsidR="00EB6CA2" w:rsidRPr="000D6CD1" w:rsidRDefault="00EB6CA2" w:rsidP="001E3CBD">
      <w:pPr>
        <w:widowControl w:val="0"/>
        <w:shd w:val="clear" w:color="auto" w:fill="FFFFFF"/>
        <w:adjustRightInd w:val="0"/>
        <w:spacing w:line="240" w:lineRule="atLeast"/>
        <w:jc w:val="both"/>
        <w:rPr>
          <w:rFonts w:eastAsia="Arial Unicode MS"/>
          <w:lang w:eastAsia="ar-SA"/>
        </w:rPr>
      </w:pPr>
      <w:r w:rsidRPr="000D6CD1">
        <w:rPr>
          <w:rFonts w:eastAsia="Arial Unicode MS"/>
          <w:lang w:eastAsia="ar-SA"/>
        </w:rPr>
        <w:t xml:space="preserve">       3.3.3. Осуществить поставку Товара надлежащим образом упакованного. Тара и упаковка должны обеспечивать сохранность Товара при его транспортировке и хранении, соответствовать требованиям законодательства и Технического задания.</w:t>
      </w:r>
    </w:p>
    <w:p w14:paraId="2A51A426" w14:textId="1B6B42EB" w:rsidR="00EB6CA2" w:rsidRPr="000D6CD1" w:rsidRDefault="00EB6CA2" w:rsidP="001E3CBD">
      <w:pPr>
        <w:widowControl w:val="0"/>
        <w:shd w:val="clear" w:color="auto" w:fill="FFFFFF"/>
        <w:adjustRightInd w:val="0"/>
        <w:spacing w:line="240" w:lineRule="atLeast"/>
        <w:jc w:val="both"/>
        <w:rPr>
          <w:rFonts w:eastAsia="Arial Unicode MS"/>
          <w:lang w:eastAsia="ar-SA"/>
        </w:rPr>
      </w:pPr>
      <w:r w:rsidRPr="000D6CD1">
        <w:rPr>
          <w:rFonts w:eastAsia="Arial Unicode MS"/>
          <w:lang w:eastAsia="ar-SA"/>
        </w:rPr>
        <w:t xml:space="preserve">       3.3.4. При поставке передать Заказчику надлежащим образом оформленные сопроводительные документы на Товар, в том числе:</w:t>
      </w:r>
    </w:p>
    <w:p w14:paraId="19130D10" w14:textId="77777777" w:rsidR="00EB6CA2" w:rsidRPr="000D6CD1" w:rsidRDefault="00EB6CA2"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w:t>
      </w:r>
      <w:r w:rsidRPr="000D6CD1">
        <w:rPr>
          <w:rFonts w:eastAsia="Arial Unicode MS"/>
          <w:lang w:eastAsia="ar-SA"/>
        </w:rPr>
        <w:tab/>
        <w:t>товарно-транспортные (товарные) накладные/упд;</w:t>
      </w:r>
    </w:p>
    <w:p w14:paraId="0AE8EEB1" w14:textId="77777777" w:rsidR="00EB6CA2" w:rsidRPr="000D6CD1" w:rsidRDefault="00EB6CA2"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w:t>
      </w:r>
      <w:r w:rsidRPr="000D6CD1">
        <w:rPr>
          <w:rFonts w:eastAsia="Arial Unicode MS"/>
          <w:lang w:eastAsia="ar-SA"/>
        </w:rPr>
        <w:tab/>
        <w:t>счет(а);</w:t>
      </w:r>
    </w:p>
    <w:p w14:paraId="2519A18B" w14:textId="77777777" w:rsidR="00EB6CA2" w:rsidRPr="000D6CD1" w:rsidRDefault="00EB6CA2"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w:t>
      </w:r>
      <w:r w:rsidRPr="000D6CD1">
        <w:rPr>
          <w:rFonts w:eastAsia="Arial Unicode MS"/>
          <w:lang w:eastAsia="ar-SA"/>
        </w:rPr>
        <w:tab/>
        <w:t>счета-фактуры (в случае, если Поставщик является плательщиком НДС);</w:t>
      </w:r>
    </w:p>
    <w:p w14:paraId="63570F89" w14:textId="11110C1D" w:rsidR="00EB6CA2" w:rsidRDefault="00EB6CA2"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w:t>
      </w:r>
      <w:r w:rsidRPr="000D6CD1">
        <w:rPr>
          <w:rFonts w:eastAsia="Arial Unicode MS"/>
          <w:lang w:eastAsia="ar-SA"/>
        </w:rPr>
        <w:tab/>
        <w:t>сертификаты соответствия, декларации о соответствии (для Товара, подлежа</w:t>
      </w:r>
      <w:r w:rsidR="00411E37">
        <w:rPr>
          <w:rFonts w:eastAsia="Arial Unicode MS"/>
          <w:lang w:eastAsia="ar-SA"/>
        </w:rPr>
        <w:t>щего обязательной сертификации);</w:t>
      </w:r>
    </w:p>
    <w:p w14:paraId="560A69A9" w14:textId="24A51E93" w:rsidR="00411E37" w:rsidRPr="000D6CD1" w:rsidRDefault="00411E37"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w:t>
      </w:r>
      <w:r>
        <w:rPr>
          <w:rFonts w:eastAsia="Arial Unicode MS"/>
          <w:lang w:eastAsia="ar-SA"/>
        </w:rPr>
        <w:t xml:space="preserve">           документы, предусмотренные Техническим заданием.</w:t>
      </w:r>
    </w:p>
    <w:p w14:paraId="204D43AC" w14:textId="63629BF6" w:rsidR="00EB6CA2" w:rsidRPr="000D6CD1" w:rsidRDefault="00EB6CA2" w:rsidP="001E3CBD">
      <w:pPr>
        <w:widowControl w:val="0"/>
        <w:shd w:val="clear" w:color="auto" w:fill="FFFFFF"/>
        <w:adjustRightInd w:val="0"/>
        <w:spacing w:line="240" w:lineRule="atLeast"/>
        <w:jc w:val="both"/>
        <w:rPr>
          <w:rFonts w:eastAsia="Arial Unicode MS"/>
          <w:lang w:eastAsia="ar-SA"/>
        </w:rPr>
      </w:pPr>
      <w:r w:rsidRPr="000D6CD1">
        <w:rPr>
          <w:rFonts w:eastAsia="Arial Unicode MS"/>
          <w:lang w:eastAsia="ar-SA"/>
        </w:rPr>
        <w:tab/>
        <w:t>Поставщик обязан указывать в вышеперечисленных документах страну происхождения Товара.</w:t>
      </w:r>
    </w:p>
    <w:p w14:paraId="16D8021F" w14:textId="77777777" w:rsidR="00EB6CA2" w:rsidRPr="000D6CD1" w:rsidRDefault="00EB6CA2"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3.3.5. В случае обнаружения факта поставки Товара ненадлежащего качества, заменить такой Товар на Товар надлежащего качества в течение 2 (двух) рабочих дней, следующих за днем обнаружения Товара ненадлежащего качества. Замена некачественного Товара на Товар надлежащего качества производится за счет Поставщика.</w:t>
      </w:r>
    </w:p>
    <w:p w14:paraId="77D6271D" w14:textId="274D1BFF" w:rsidR="00EB6CA2" w:rsidRPr="000D6CD1" w:rsidRDefault="00EB6CA2" w:rsidP="00EB6CA2">
      <w:pPr>
        <w:widowControl w:val="0"/>
        <w:shd w:val="clear" w:color="auto" w:fill="FFFFFF"/>
        <w:adjustRightInd w:val="0"/>
        <w:spacing w:line="240" w:lineRule="atLeast"/>
        <w:ind w:firstLine="709"/>
        <w:jc w:val="both"/>
        <w:rPr>
          <w:rFonts w:eastAsia="Arial Unicode MS"/>
          <w:lang w:eastAsia="ar-SA"/>
        </w:rPr>
      </w:pPr>
      <w:r w:rsidRPr="000D6CD1">
        <w:rPr>
          <w:rFonts w:eastAsia="Arial Unicode MS"/>
          <w:lang w:eastAsia="ar-SA"/>
        </w:rPr>
        <w:t xml:space="preserve">Под </w:t>
      </w:r>
      <w:r w:rsidR="00A74A8A" w:rsidRPr="004720DE">
        <w:rPr>
          <w:rFonts w:eastAsia="Arial Unicode MS"/>
          <w:lang w:eastAsia="ar-SA"/>
        </w:rPr>
        <w:t>Товаром</w:t>
      </w:r>
      <w:r w:rsidR="00A74A8A" w:rsidRPr="00433E51">
        <w:rPr>
          <w:rFonts w:eastAsia="Arial Unicode MS"/>
          <w:lang w:eastAsia="ar-SA"/>
        </w:rPr>
        <w:t xml:space="preserve"> </w:t>
      </w:r>
      <w:r w:rsidR="004720DE" w:rsidRPr="004720DE">
        <w:rPr>
          <w:rFonts w:eastAsia="Arial Unicode MS"/>
          <w:lang w:eastAsia="ar-SA"/>
        </w:rPr>
        <w:t>не</w:t>
      </w:r>
      <w:r w:rsidR="00A74A8A" w:rsidRPr="004720DE">
        <w:rPr>
          <w:rFonts w:eastAsia="Arial Unicode MS"/>
          <w:lang w:eastAsia="ar-SA"/>
        </w:rPr>
        <w:t>надлежащего качества</w:t>
      </w:r>
      <w:r w:rsidR="00A74A8A" w:rsidRPr="00433E51">
        <w:rPr>
          <w:rFonts w:eastAsia="Arial Unicode MS"/>
          <w:lang w:eastAsia="ar-SA"/>
        </w:rPr>
        <w:t xml:space="preserve"> </w:t>
      </w:r>
      <w:r w:rsidRPr="000D6CD1">
        <w:rPr>
          <w:rFonts w:eastAsia="Arial Unicode MS"/>
          <w:lang w:eastAsia="ar-SA"/>
        </w:rPr>
        <w:t xml:space="preserve">Стороны понимают Товар, не соответствующий по количеству, ассортименту, качеству, потребительским и функциональным свойствам, установленным </w:t>
      </w:r>
      <w:r w:rsidRPr="000D6CD1">
        <w:t>Техническим заданием</w:t>
      </w:r>
      <w:r w:rsidR="00411E37">
        <w:t xml:space="preserve"> и</w:t>
      </w:r>
      <w:r w:rsidRPr="000D6CD1">
        <w:t xml:space="preserve"> </w:t>
      </w:r>
      <w:r w:rsidRPr="000D6CD1">
        <w:rPr>
          <w:rFonts w:eastAsia="Arial Unicode MS"/>
          <w:lang w:eastAsia="ar-SA"/>
        </w:rPr>
        <w:t>Спецификацией.</w:t>
      </w:r>
    </w:p>
    <w:p w14:paraId="1DF9240A" w14:textId="50910872" w:rsidR="0033607C" w:rsidRPr="000D6CD1" w:rsidRDefault="0033607C" w:rsidP="003E3AF7">
      <w:pPr>
        <w:widowControl w:val="0"/>
        <w:shd w:val="clear" w:color="auto" w:fill="FFFFFF"/>
        <w:adjustRightInd w:val="0"/>
        <w:ind w:firstLine="426"/>
        <w:jc w:val="both"/>
      </w:pPr>
      <w:r w:rsidRPr="000D6CD1">
        <w:t>3.3.</w:t>
      </w:r>
      <w:r w:rsidR="00EB6CA2" w:rsidRPr="000D6CD1">
        <w:t>6</w:t>
      </w:r>
      <w:r w:rsidRPr="000D6CD1">
        <w:t xml:space="preserve">. Оплатить Заказчику пени и/или штрафы в случае, если Заказчик выставил </w:t>
      </w:r>
      <w:r w:rsidR="005050DA" w:rsidRPr="000D6CD1">
        <w:t>Поставщику</w:t>
      </w:r>
      <w:r w:rsidRPr="000D6CD1">
        <w:t xml:space="preserve"> требование об их уплате, </w:t>
      </w:r>
      <w:r w:rsidR="00B45DFD" w:rsidRPr="000D6CD1">
        <w:t>по основаниям,</w:t>
      </w:r>
      <w:r w:rsidRPr="000D6CD1">
        <w:t xml:space="preserve"> предусмотренны</w:t>
      </w:r>
      <w:r w:rsidR="00B45DFD" w:rsidRPr="000D6CD1">
        <w:t>м</w:t>
      </w:r>
      <w:r w:rsidRPr="000D6CD1">
        <w:t xml:space="preserve"> </w:t>
      </w:r>
      <w:r w:rsidR="00232977" w:rsidRPr="000D6CD1">
        <w:t>разделом 5</w:t>
      </w:r>
      <w:r w:rsidRPr="000D6CD1">
        <w:t xml:space="preserve"> настоящего Контракта.</w:t>
      </w:r>
    </w:p>
    <w:p w14:paraId="79E8526B" w14:textId="66FDDB26" w:rsidR="00A70FFA" w:rsidRPr="000D6CD1" w:rsidRDefault="00B50D3F" w:rsidP="003E3AF7">
      <w:pPr>
        <w:widowControl w:val="0"/>
        <w:shd w:val="clear" w:color="auto" w:fill="FFFFFF"/>
        <w:adjustRightInd w:val="0"/>
        <w:ind w:firstLine="426"/>
        <w:jc w:val="both"/>
      </w:pPr>
      <w:r w:rsidRPr="000D6CD1">
        <w:t>3.3.</w:t>
      </w:r>
      <w:r w:rsidR="00EB6CA2" w:rsidRPr="000D6CD1">
        <w:t>7</w:t>
      </w:r>
      <w:r w:rsidRPr="000D6CD1">
        <w:t xml:space="preserve">. </w:t>
      </w:r>
      <w:r w:rsidR="00A70FFA" w:rsidRPr="000D6CD1">
        <w:t xml:space="preserve">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w:t>
      </w:r>
      <w:r w:rsidR="00EB6CA2" w:rsidRPr="000D6CD1">
        <w:t>2 (</w:t>
      </w:r>
      <w:r w:rsidR="00A70FFA" w:rsidRPr="000D6CD1">
        <w:t>двух</w:t>
      </w:r>
      <w:r w:rsidR="00EB6CA2" w:rsidRPr="000D6CD1">
        <w:t>) рабочих</w:t>
      </w:r>
      <w:r w:rsidR="00A70FFA" w:rsidRPr="000D6CD1">
        <w:t xml:space="preserve"> дней после получения запросов.</w:t>
      </w:r>
    </w:p>
    <w:p w14:paraId="5CDF89B1" w14:textId="4F25F69A" w:rsidR="006777FA" w:rsidRPr="000D6CD1" w:rsidRDefault="006777FA" w:rsidP="001E3CBD">
      <w:pPr>
        <w:widowControl w:val="0"/>
        <w:shd w:val="clear" w:color="auto" w:fill="FFFFFF"/>
        <w:adjustRightInd w:val="0"/>
        <w:spacing w:line="240" w:lineRule="atLeast"/>
        <w:jc w:val="both"/>
      </w:pPr>
      <w:r w:rsidRPr="000D6CD1">
        <w:t xml:space="preserve">       3.3.</w:t>
      </w:r>
      <w:r w:rsidR="00CC7A2C">
        <w:t>8</w:t>
      </w:r>
      <w:r w:rsidRPr="000D6CD1">
        <w:t>. Совершать иные действия, предусмотренные Контрактом.</w:t>
      </w:r>
    </w:p>
    <w:p w14:paraId="2F20836D" w14:textId="77777777" w:rsidR="0033607C" w:rsidRPr="000D6CD1" w:rsidRDefault="0033607C" w:rsidP="003E3AF7">
      <w:pPr>
        <w:ind w:firstLine="426"/>
        <w:jc w:val="both"/>
        <w:rPr>
          <w:rFonts w:eastAsia="Calibri"/>
          <w:b/>
          <w:lang w:eastAsia="en-US"/>
        </w:rPr>
      </w:pPr>
      <w:r w:rsidRPr="000D6CD1">
        <w:rPr>
          <w:rFonts w:eastAsia="Calibri"/>
          <w:b/>
          <w:lang w:eastAsia="en-US"/>
        </w:rPr>
        <w:t xml:space="preserve">3.4. </w:t>
      </w:r>
      <w:r w:rsidR="005050DA" w:rsidRPr="000D6CD1">
        <w:rPr>
          <w:rFonts w:eastAsia="Calibri"/>
          <w:b/>
          <w:lang w:eastAsia="en-US"/>
        </w:rPr>
        <w:t>Поставщик</w:t>
      </w:r>
      <w:r w:rsidRPr="000D6CD1">
        <w:rPr>
          <w:rFonts w:eastAsia="Calibri"/>
          <w:b/>
          <w:lang w:eastAsia="en-US"/>
        </w:rPr>
        <w:t xml:space="preserve"> вправе:</w:t>
      </w:r>
    </w:p>
    <w:p w14:paraId="0D5EADA4" w14:textId="382AA122" w:rsidR="00693435" w:rsidRPr="000D6CD1" w:rsidRDefault="00693435" w:rsidP="003E3AF7">
      <w:pPr>
        <w:ind w:firstLine="426"/>
        <w:jc w:val="both"/>
        <w:rPr>
          <w:rFonts w:eastAsia="Calibri"/>
          <w:lang w:eastAsia="en-US"/>
        </w:rPr>
      </w:pPr>
      <w:r w:rsidRPr="000D6CD1">
        <w:rPr>
          <w:rFonts w:eastAsia="Calibri"/>
          <w:lang w:eastAsia="en-US"/>
        </w:rPr>
        <w:t xml:space="preserve">3.4.1. Требовать своевременного подписания Заказчиком </w:t>
      </w:r>
      <w:r w:rsidR="00CF4841" w:rsidRPr="000D6CD1">
        <w:rPr>
          <w:rFonts w:eastAsia="Calibri"/>
          <w:lang w:eastAsia="en-US"/>
        </w:rPr>
        <w:t xml:space="preserve">Документа </w:t>
      </w:r>
      <w:r w:rsidR="008F6058" w:rsidRPr="000D6CD1">
        <w:rPr>
          <w:rFonts w:eastAsia="Calibri"/>
          <w:lang w:eastAsia="en-US"/>
        </w:rPr>
        <w:t>о приемке</w:t>
      </w:r>
      <w:r w:rsidRPr="000D6CD1">
        <w:rPr>
          <w:rFonts w:eastAsia="Calibri"/>
          <w:lang w:eastAsia="en-US"/>
        </w:rPr>
        <w:t xml:space="preserve"> по настоящему Контракту, при условии предоставления Поставщиком отчетных документов, указанных в разделе 4 Контракта и соответствия поставленного Товара требованиям, предусмотренным </w:t>
      </w:r>
      <w:r w:rsidR="00167E1F" w:rsidRPr="000D6CD1">
        <w:rPr>
          <w:rFonts w:eastAsia="Calibri"/>
          <w:lang w:eastAsia="en-US"/>
        </w:rPr>
        <w:t>Контрактом</w:t>
      </w:r>
      <w:r w:rsidRPr="000D6CD1">
        <w:rPr>
          <w:rFonts w:eastAsia="Calibri"/>
          <w:lang w:eastAsia="en-US"/>
        </w:rPr>
        <w:t xml:space="preserve">.  </w:t>
      </w:r>
    </w:p>
    <w:p w14:paraId="0438132C" w14:textId="0A539FC8" w:rsidR="0033607C" w:rsidRDefault="00693435" w:rsidP="003E3AF7">
      <w:pPr>
        <w:ind w:firstLine="426"/>
        <w:jc w:val="both"/>
        <w:rPr>
          <w:rFonts w:eastAsia="Calibri"/>
          <w:lang w:eastAsia="en-US"/>
        </w:rPr>
      </w:pPr>
      <w:r w:rsidRPr="000D6CD1">
        <w:rPr>
          <w:rFonts w:eastAsia="Calibri"/>
          <w:lang w:eastAsia="en-US"/>
        </w:rPr>
        <w:t xml:space="preserve">3.4.2. </w:t>
      </w:r>
      <w:r w:rsidR="0033607C" w:rsidRPr="000D6CD1">
        <w:rPr>
          <w:rFonts w:eastAsia="Calibri"/>
          <w:lang w:eastAsia="en-US"/>
        </w:rPr>
        <w:t xml:space="preserve">Требовать оплаты по настоящему </w:t>
      </w:r>
      <w:r w:rsidR="0033607C" w:rsidRPr="000D6CD1">
        <w:t>Контракт</w:t>
      </w:r>
      <w:r w:rsidR="0033607C" w:rsidRPr="000D6CD1">
        <w:rPr>
          <w:rFonts w:eastAsia="Calibri"/>
          <w:lang w:eastAsia="en-US"/>
        </w:rPr>
        <w:t>у в случае надлежащего исполнения своих обязательств</w:t>
      </w:r>
      <w:r w:rsidRPr="000D6CD1">
        <w:rPr>
          <w:rFonts w:eastAsia="Calibri"/>
          <w:lang w:eastAsia="en-US"/>
        </w:rPr>
        <w:t xml:space="preserve"> в соответствии с разделом 2 Контракта</w:t>
      </w:r>
      <w:r w:rsidR="007D5CE3" w:rsidRPr="000D6CD1">
        <w:rPr>
          <w:rFonts w:eastAsia="Calibri"/>
          <w:lang w:eastAsia="en-US"/>
        </w:rPr>
        <w:t>.</w:t>
      </w:r>
    </w:p>
    <w:p w14:paraId="4A58A3AD" w14:textId="334650A1" w:rsidR="006D5394" w:rsidRPr="000D6CD1" w:rsidRDefault="006D5394" w:rsidP="006D5394">
      <w:pPr>
        <w:widowControl w:val="0"/>
        <w:shd w:val="clear" w:color="auto" w:fill="FFFFFF"/>
        <w:adjustRightInd w:val="0"/>
        <w:ind w:firstLine="426"/>
        <w:jc w:val="both"/>
      </w:pPr>
      <w:r w:rsidRPr="000D6CD1">
        <w:t>3.</w:t>
      </w:r>
      <w:r>
        <w:t>4</w:t>
      </w:r>
      <w:r w:rsidRPr="000D6CD1">
        <w:t>.</w:t>
      </w:r>
      <w:r>
        <w:t>3</w:t>
      </w:r>
      <w:r w:rsidRPr="000D6CD1">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00B0209D">
        <w:t xml:space="preserve"> </w:t>
      </w:r>
      <w:r w:rsidR="00B0209D" w:rsidRPr="009876D0">
        <w:t>(</w:t>
      </w:r>
      <w:r w:rsidR="009876D0" w:rsidRPr="009876D0">
        <w:t xml:space="preserve">за исключением случаев, предусмотренных </w:t>
      </w:r>
      <w:hyperlink r:id="rId16" w:history="1">
        <w:r w:rsidR="009876D0" w:rsidRPr="009876D0">
          <w:t>подпунктом "в" пункта 1</w:t>
        </w:r>
      </w:hyperlink>
      <w:r w:rsidR="009876D0" w:rsidRPr="009876D0">
        <w:t xml:space="preserve">, </w:t>
      </w:r>
      <w:hyperlink r:id="rId17" w:history="1">
        <w:r w:rsidR="009876D0" w:rsidRPr="009876D0">
          <w:t>подпунктом "б" пункта 2</w:t>
        </w:r>
      </w:hyperlink>
      <w:r w:rsidR="009876D0" w:rsidRPr="009876D0">
        <w:t xml:space="preserve">, </w:t>
      </w:r>
      <w:hyperlink r:id="rId18" w:history="1">
        <w:r w:rsidR="009876D0" w:rsidRPr="009876D0">
          <w:t>подпунктом "в" пункта 3 части 4 статьи 14</w:t>
        </w:r>
      </w:hyperlink>
      <w:r w:rsidR="009876D0" w:rsidRPr="009876D0">
        <w:t xml:space="preserve"> Закона</w:t>
      </w:r>
      <w:r w:rsidR="00B0209D" w:rsidRPr="009876D0">
        <w:t>)</w:t>
      </w:r>
      <w:r w:rsidR="00B0209D" w:rsidRPr="000D6CD1">
        <w:t>.</w:t>
      </w:r>
    </w:p>
    <w:p w14:paraId="34C43EE4" w14:textId="79272D45" w:rsidR="00DB7759" w:rsidRPr="000D6CD1" w:rsidRDefault="007D5CE3" w:rsidP="00495FE0">
      <w:pPr>
        <w:ind w:firstLine="426"/>
        <w:jc w:val="both"/>
        <w:rPr>
          <w:rFonts w:eastAsia="Calibri"/>
          <w:bCs/>
          <w:lang w:eastAsia="en-US"/>
        </w:rPr>
      </w:pPr>
      <w:r w:rsidRPr="000D6CD1">
        <w:rPr>
          <w:rFonts w:eastAsia="Calibri"/>
          <w:lang w:eastAsia="en-US"/>
        </w:rPr>
        <w:t>3.4.</w:t>
      </w:r>
      <w:r w:rsidR="006D5394">
        <w:rPr>
          <w:rFonts w:eastAsia="Calibri"/>
          <w:lang w:eastAsia="en-US"/>
        </w:rPr>
        <w:t>4</w:t>
      </w:r>
      <w:r w:rsidRPr="000D6CD1">
        <w:rPr>
          <w:rFonts w:eastAsia="Calibri"/>
          <w:lang w:eastAsia="en-US"/>
        </w:rPr>
        <w:t xml:space="preserve">. </w:t>
      </w:r>
      <w:r w:rsidR="00167E1F" w:rsidRPr="000D6CD1">
        <w:t>Совершать иные действия, предусмотренные Контрактом.</w:t>
      </w:r>
    </w:p>
    <w:p w14:paraId="2094E913" w14:textId="0A3DA3EE" w:rsidR="0033607C" w:rsidRPr="000D6CD1" w:rsidRDefault="00FA2C79" w:rsidP="003E3AF7">
      <w:pPr>
        <w:numPr>
          <w:ilvl w:val="0"/>
          <w:numId w:val="68"/>
        </w:numPr>
        <w:shd w:val="clear" w:color="auto" w:fill="FFFFFF"/>
        <w:ind w:left="0" w:firstLine="0"/>
        <w:jc w:val="center"/>
        <w:rPr>
          <w:rFonts w:eastAsia="Calibri"/>
          <w:b/>
          <w:bCs/>
          <w:spacing w:val="1"/>
          <w:lang w:eastAsia="en-US"/>
        </w:rPr>
      </w:pPr>
      <w:r w:rsidRPr="000D6CD1">
        <w:rPr>
          <w:rFonts w:eastAsia="Calibri"/>
          <w:b/>
          <w:bCs/>
          <w:spacing w:val="1"/>
          <w:lang w:eastAsia="en-US"/>
        </w:rPr>
        <w:t>ПОРЯДОК ПРИЕМА-ПЕРЕДАЧИ ТОВАРА</w:t>
      </w:r>
      <w:r w:rsidRPr="000D6CD1" w:rsidDel="00FA2C79">
        <w:rPr>
          <w:b/>
          <w:caps/>
        </w:rPr>
        <w:t xml:space="preserve"> </w:t>
      </w:r>
    </w:p>
    <w:p w14:paraId="1BDD620F" w14:textId="3D932C61" w:rsidR="00F41EA9" w:rsidRPr="000D6CD1" w:rsidRDefault="00FA2C79" w:rsidP="001D598F">
      <w:pPr>
        <w:numPr>
          <w:ilvl w:val="1"/>
          <w:numId w:val="68"/>
        </w:numPr>
        <w:ind w:left="0" w:firstLine="426"/>
        <w:jc w:val="both"/>
        <w:rPr>
          <w:rFonts w:eastAsia="Calibri"/>
          <w:lang w:eastAsia="en-US"/>
        </w:rPr>
      </w:pPr>
      <w:r w:rsidRPr="000D6CD1">
        <w:t>Поставщик должен известить Заказчика о дате отгрузки Товара не позднее, чем за 2 (два) дня по электронной почте с указанием: даты и времени отгрузки, отгружаемого количества, государственного номера транспортного средства, фамилии, имени, отчества водите</w:t>
      </w:r>
      <w:r w:rsidR="00F41EA9" w:rsidRPr="000D6CD1">
        <w:t xml:space="preserve">ля и сопровождающего Товар лица. </w:t>
      </w:r>
    </w:p>
    <w:p w14:paraId="37BCEF46" w14:textId="12518CDB" w:rsidR="00F41EA9" w:rsidRPr="000D6CD1" w:rsidRDefault="00F41EA9" w:rsidP="001D598F">
      <w:pPr>
        <w:numPr>
          <w:ilvl w:val="1"/>
          <w:numId w:val="68"/>
        </w:numPr>
        <w:ind w:left="0" w:firstLine="426"/>
        <w:jc w:val="both"/>
        <w:rPr>
          <w:rFonts w:eastAsia="Calibri"/>
          <w:lang w:eastAsia="en-US"/>
        </w:rPr>
      </w:pPr>
      <w:r w:rsidRPr="000D6CD1">
        <w:rPr>
          <w:rFonts w:eastAsia="Calibri"/>
          <w:lang w:eastAsia="en-US"/>
        </w:rPr>
        <w:lastRenderedPageBreak/>
        <w:t xml:space="preserve">Заказчик в течение одного </w:t>
      </w:r>
      <w:r w:rsidR="00CF4841" w:rsidRPr="000D6CD1">
        <w:rPr>
          <w:rFonts w:eastAsia="Calibri"/>
          <w:lang w:eastAsia="en-US"/>
        </w:rPr>
        <w:t xml:space="preserve">рабочего </w:t>
      </w:r>
      <w:r w:rsidRPr="000D6CD1">
        <w:rPr>
          <w:rFonts w:eastAsia="Calibri"/>
          <w:lang w:eastAsia="en-US"/>
        </w:rPr>
        <w:t>дня после получения извещения от Поставщика о готовности произвести отгрузку Товара, подтверждает готовность принять Товар в соответствии с условиями настоящего Контракта. Без наличия данного подтверждения отгрузка Товара не производится.</w:t>
      </w:r>
    </w:p>
    <w:p w14:paraId="6023BDB5" w14:textId="6416DD07" w:rsidR="00472798" w:rsidRPr="000D6CD1" w:rsidRDefault="00F41EA9" w:rsidP="001D598F">
      <w:pPr>
        <w:numPr>
          <w:ilvl w:val="1"/>
          <w:numId w:val="68"/>
        </w:numPr>
        <w:ind w:left="0" w:firstLine="426"/>
        <w:jc w:val="both"/>
        <w:rPr>
          <w:rFonts w:eastAsia="Calibri"/>
          <w:lang w:eastAsia="en-US"/>
        </w:rPr>
      </w:pPr>
      <w:r w:rsidRPr="000D6CD1">
        <w:rPr>
          <w:rFonts w:eastAsia="Calibri"/>
          <w:lang w:eastAsia="en-US"/>
        </w:rPr>
        <w:t>Заказчик обязан обеспечить своевременный и беспрепятственный доступ к месту доставки Товара. Доставка, разгрузка, подъём на этаж Товара выполняются силами и за счет Поставщика.</w:t>
      </w:r>
    </w:p>
    <w:p w14:paraId="225033E8" w14:textId="49D40870" w:rsidR="00F41EA9" w:rsidRPr="000D6CD1" w:rsidRDefault="00F41EA9" w:rsidP="001D598F">
      <w:pPr>
        <w:numPr>
          <w:ilvl w:val="1"/>
          <w:numId w:val="68"/>
        </w:numPr>
        <w:ind w:left="0" w:firstLine="426"/>
        <w:jc w:val="both"/>
      </w:pPr>
      <w:r w:rsidRPr="000D6CD1">
        <w:rPr>
          <w:rFonts w:eastAsia="Calibri"/>
          <w:lang w:eastAsia="en-US"/>
        </w:rPr>
        <w:t>Приемка поставленного Товара осуществляется на основании первичных учетных документов, подтверждающих поставку Товара, в соответствии с Законом и положениями настоящего Контракта.</w:t>
      </w:r>
    </w:p>
    <w:p w14:paraId="6E9EA6D6" w14:textId="424FB2A1" w:rsidR="003438A8" w:rsidRPr="000D6CD1" w:rsidRDefault="00F41EA9" w:rsidP="001E3CBD">
      <w:pPr>
        <w:jc w:val="both"/>
        <w:rPr>
          <w:rFonts w:eastAsia="Calibri"/>
          <w:lang w:eastAsia="en-US"/>
        </w:rPr>
      </w:pPr>
      <w:r w:rsidRPr="000D6CD1">
        <w:rPr>
          <w:rFonts w:eastAsia="Calibri"/>
          <w:lang w:eastAsia="en-US"/>
        </w:rPr>
        <w:tab/>
        <w:t>Первичным учетным документом, подтверждающим (сопровождающим) поставку Товара является товарная накладная/ универсальный передаточный документ, счет-фактура (в случае, если Поставщик является плательщиком НДС).</w:t>
      </w:r>
    </w:p>
    <w:p w14:paraId="0684B052" w14:textId="6E769318" w:rsidR="003438A8" w:rsidRPr="000D6CD1" w:rsidRDefault="003438A8" w:rsidP="001E3CBD">
      <w:pPr>
        <w:pStyle w:val="afffff6"/>
        <w:numPr>
          <w:ilvl w:val="1"/>
          <w:numId w:val="68"/>
        </w:numPr>
        <w:ind w:left="0" w:firstLine="491"/>
      </w:pPr>
      <w:r w:rsidRPr="000D6CD1">
        <w:rPr>
          <w:sz w:val="24"/>
          <w:szCs w:val="24"/>
        </w:rPr>
        <w:t>Заказчик в срок не позднее 10 (десяти) рабочих дней с даты получения от Поставщика документов, указанных в пункте 4.4 настоящего раздела, осуществляет приемку поставленного Товара по настоящему Контракту на предмет соответствия его объема, качества требованиям, и</w:t>
      </w:r>
      <w:r w:rsidR="00197CE4">
        <w:rPr>
          <w:sz w:val="24"/>
          <w:szCs w:val="24"/>
        </w:rPr>
        <w:t>зложенным в настоящем Контракте</w:t>
      </w:r>
      <w:r w:rsidRPr="000D6CD1">
        <w:rPr>
          <w:sz w:val="24"/>
          <w:szCs w:val="24"/>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4ED95285" w14:textId="74DA4185" w:rsidR="003438A8" w:rsidRPr="000D6CD1" w:rsidRDefault="003438A8" w:rsidP="001E3CBD">
      <w:pPr>
        <w:pStyle w:val="afffff6"/>
        <w:ind w:left="0" w:firstLine="0"/>
      </w:pPr>
      <w:r w:rsidRPr="000D6CD1">
        <w:rPr>
          <w:sz w:val="24"/>
          <w:szCs w:val="24"/>
        </w:rPr>
        <w:t xml:space="preserve">        4.5.1. В случае отсутствия оснований, препятствующих приемке поставленного Товара, либо замечаний к документам, сведениям, содержащимся в документах, указанных в пункте 4.4 настоящего раздела, Заказчик в течение 3 (трех) рабочих дней со дня завершения проведения экспертизы, формирует проект Документа о приемке и направляет его Поставщику.</w:t>
      </w:r>
    </w:p>
    <w:p w14:paraId="773BA98D" w14:textId="323DD09B" w:rsidR="003438A8" w:rsidRPr="000D6CD1" w:rsidRDefault="003438A8" w:rsidP="001E3CBD">
      <w:pPr>
        <w:spacing w:line="252" w:lineRule="auto"/>
        <w:ind w:right="-1"/>
        <w:jc w:val="both"/>
        <w:rPr>
          <w:rFonts w:eastAsia="Calibri"/>
          <w:lang w:eastAsia="en-US"/>
        </w:rPr>
      </w:pPr>
      <w:r w:rsidRPr="000D6CD1">
        <w:rPr>
          <w:rFonts w:eastAsia="Calibri"/>
          <w:lang w:eastAsia="en-US"/>
        </w:rPr>
        <w:t xml:space="preserve">        4.5.2. Поставщик в течение 3 (трех)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14:paraId="47981AAF" w14:textId="0249994C" w:rsidR="003438A8" w:rsidRPr="000D6CD1" w:rsidRDefault="003438A8" w:rsidP="001E3CBD">
      <w:pPr>
        <w:rPr>
          <w:rFonts w:eastAsia="Calibri"/>
          <w:lang w:eastAsia="en-US"/>
        </w:rPr>
      </w:pPr>
      <w:r w:rsidRPr="000D6CD1">
        <w:t xml:space="preserve">        Однов</w:t>
      </w:r>
      <w:r w:rsidR="00CB270E" w:rsidRPr="000D6CD1">
        <w:t>ременно с Д</w:t>
      </w:r>
      <w:r w:rsidRPr="000D6CD1">
        <w:t>окументом о приемке Поставщик направляет Заказчику счет на оплату.</w:t>
      </w:r>
    </w:p>
    <w:p w14:paraId="18BA793A" w14:textId="4C3B3939" w:rsidR="00E974A5" w:rsidRPr="000D6CD1" w:rsidRDefault="003438A8" w:rsidP="0027385C">
      <w:pPr>
        <w:spacing w:line="252" w:lineRule="auto"/>
        <w:ind w:right="-1" w:firstLine="567"/>
        <w:jc w:val="both"/>
      </w:pPr>
      <w:r w:rsidRPr="000D6CD1">
        <w:t>4.5.3. Направление и подписание Документа о приемке может осуществляться с применением систем электронного документооборота (при наличии у Сторон технической возможности).</w:t>
      </w:r>
    </w:p>
    <w:p w14:paraId="40F92325" w14:textId="1CB8B08F" w:rsidR="00E974A5" w:rsidRPr="000D6CD1" w:rsidRDefault="00E974A5" w:rsidP="00E974A5">
      <w:pPr>
        <w:spacing w:line="252" w:lineRule="auto"/>
        <w:ind w:right="-1" w:firstLine="567"/>
        <w:jc w:val="both"/>
      </w:pPr>
      <w:r w:rsidRPr="000D6CD1">
        <w:t xml:space="preserve">4.5.4. В случае </w:t>
      </w:r>
      <w:r w:rsidR="00103CA1" w:rsidRPr="000D6CD1">
        <w:t xml:space="preserve">выявления </w:t>
      </w:r>
      <w:r w:rsidRPr="000D6CD1">
        <w:t>нарушений т</w:t>
      </w:r>
      <w:r w:rsidR="00197CE4">
        <w:t>ребований настоящего Контракта,</w:t>
      </w:r>
      <w:r w:rsidRPr="000D6CD1">
        <w:t xml:space="preserve"> препятствующих приемк</w:t>
      </w:r>
      <w:r w:rsidR="00AB601D" w:rsidRPr="000D6CD1">
        <w:t>е</w:t>
      </w:r>
      <w:r w:rsidRPr="000D6CD1">
        <w:t xml:space="preserve"> поставленного Товара, либо наличия замечаний к документам, сведениям, содержащимся в документах, указанных в пункте 4.4 настоящего раздела, Заказчик в течение 3 (трех) рабочих дней со дня завершения проведения экспертизы направляет Поставщику мотивированный отказ от приемки с указанием причин такого отказа.</w:t>
      </w:r>
    </w:p>
    <w:p w14:paraId="37352C3C" w14:textId="014FEAE4" w:rsidR="000253FE" w:rsidRPr="000D6CD1" w:rsidRDefault="00E974A5" w:rsidP="00E974A5">
      <w:pPr>
        <w:spacing w:line="252" w:lineRule="auto"/>
        <w:ind w:right="-1" w:firstLine="567"/>
        <w:jc w:val="both"/>
      </w:pPr>
      <w:r w:rsidRPr="000D6CD1">
        <w:t>Поставщик обязан устранить выявленные недостатки и в срок не более 3 (трех) рабочих дней, если иной срок не согласован Сторонами отдельно, повторно направить Заказчику документы, указанные в пункте 4.</w:t>
      </w:r>
      <w:r w:rsidR="000253FE" w:rsidRPr="000D6CD1">
        <w:t>4</w:t>
      </w:r>
      <w:r w:rsidRPr="000D6CD1">
        <w:t xml:space="preserve"> настоящего раздела.</w:t>
      </w:r>
    </w:p>
    <w:p w14:paraId="71F2D7FC" w14:textId="7B0F2A61" w:rsidR="000253FE" w:rsidRPr="000D6CD1" w:rsidRDefault="00B54383" w:rsidP="00E974A5">
      <w:pPr>
        <w:spacing w:line="252" w:lineRule="auto"/>
        <w:ind w:right="-1" w:firstLine="567"/>
        <w:jc w:val="both"/>
      </w:pPr>
      <w:r w:rsidRPr="000D6CD1">
        <w:t>Повторное рассмотрение Д</w:t>
      </w:r>
      <w:r w:rsidR="000253FE" w:rsidRPr="000D6CD1">
        <w:t>окумент</w:t>
      </w:r>
      <w:r w:rsidRPr="000D6CD1">
        <w:t>а</w:t>
      </w:r>
      <w:r w:rsidR="000253FE" w:rsidRPr="000D6CD1">
        <w:t xml:space="preserve"> о приемке осуществляется в порядке, определенном настоящим разделом.</w:t>
      </w:r>
    </w:p>
    <w:p w14:paraId="46ED4A87" w14:textId="2A0E3D6C" w:rsidR="00AB601D" w:rsidRPr="000D6CD1" w:rsidRDefault="000253FE" w:rsidP="00AB601D">
      <w:pPr>
        <w:ind w:firstLine="709"/>
        <w:contextualSpacing/>
        <w:jc w:val="both"/>
        <w:rPr>
          <w:rFonts w:eastAsia="Calibri"/>
          <w:lang w:eastAsia="en-US"/>
        </w:rPr>
      </w:pPr>
      <w:r w:rsidRPr="000D6CD1">
        <w:t xml:space="preserve">4.6. </w:t>
      </w:r>
      <w:r w:rsidR="00E974A5" w:rsidRPr="000D6CD1">
        <w:t xml:space="preserve"> </w:t>
      </w:r>
      <w:r w:rsidR="00AB601D" w:rsidRPr="000D6CD1">
        <w:rPr>
          <w:rFonts w:eastAsia="Calibri"/>
          <w:lang w:eastAsia="en-US"/>
        </w:rPr>
        <w:t>Заказчик вправе отказать Поставшику в приемке поставленного Товара в случае поставки Товара не в полном объеме (поэтапаная поставка Товара не предусматривается).</w:t>
      </w:r>
    </w:p>
    <w:p w14:paraId="33E6ED4E" w14:textId="49890596" w:rsidR="007F4464" w:rsidRPr="000D6CD1" w:rsidRDefault="00AB601D" w:rsidP="007F4464">
      <w:pPr>
        <w:ind w:firstLine="567"/>
        <w:jc w:val="both"/>
      </w:pPr>
      <w:r w:rsidRPr="000D6CD1">
        <w:t xml:space="preserve">  </w:t>
      </w:r>
      <w:r w:rsidR="007F4464" w:rsidRPr="000D6CD1">
        <w:t>4.7. Поставленный Товар считается принятым Заказчиком с момента подписания обеими Сторонами Документа о приемке.</w:t>
      </w:r>
    </w:p>
    <w:p w14:paraId="1F550CC6" w14:textId="15B75C94" w:rsidR="002939F0" w:rsidRPr="000D6CD1" w:rsidRDefault="00AB601D" w:rsidP="007F4464">
      <w:pPr>
        <w:ind w:firstLine="567"/>
        <w:jc w:val="both"/>
      </w:pPr>
      <w:r w:rsidRPr="000D6CD1">
        <w:t xml:space="preserve">  4.8. </w:t>
      </w:r>
      <w:r w:rsidRPr="000D6CD1">
        <w:rPr>
          <w:rFonts w:eastAsiaTheme="minorHAnsi"/>
          <w:lang w:eastAsia="en-US"/>
        </w:rPr>
        <w:t xml:space="preserve">Право собственности и риск случайной гибели или порчи Товара переходит </w:t>
      </w:r>
      <w:r w:rsidRPr="000D6CD1">
        <w:rPr>
          <w:rFonts w:eastAsiaTheme="minorHAnsi"/>
          <w:lang w:eastAsia="en-US"/>
        </w:rPr>
        <w:br/>
        <w:t>от Поставщика к Заказчику с даты приемки Товара Заказчиком и подписания Сторонами Документа о приемке.</w:t>
      </w:r>
    </w:p>
    <w:p w14:paraId="5F19BD8A" w14:textId="6CA030A1" w:rsidR="0033607C" w:rsidRPr="000D6CD1" w:rsidRDefault="0033607C" w:rsidP="001502D6">
      <w:pPr>
        <w:numPr>
          <w:ilvl w:val="0"/>
          <w:numId w:val="68"/>
        </w:numPr>
        <w:autoSpaceDE w:val="0"/>
        <w:autoSpaceDN w:val="0"/>
        <w:adjustRightInd w:val="0"/>
        <w:ind w:left="0" w:firstLine="0"/>
        <w:jc w:val="center"/>
        <w:rPr>
          <w:rFonts w:eastAsia="Calibri"/>
          <w:b/>
          <w:lang w:eastAsia="en-US"/>
        </w:rPr>
      </w:pPr>
      <w:r w:rsidRPr="000D6CD1">
        <w:rPr>
          <w:rFonts w:eastAsia="Calibri"/>
          <w:b/>
          <w:lang w:eastAsia="en-US"/>
        </w:rPr>
        <w:t>ОТВЕТСТВЕННОСТЬ</w:t>
      </w:r>
    </w:p>
    <w:p w14:paraId="123B00BF" w14:textId="26CA2DE4"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5.1.</w:t>
      </w:r>
      <w:r w:rsidRPr="000D6CD1">
        <w:rPr>
          <w:rFonts w:eastAsia="Calibri"/>
          <w:lang w:eastAsia="en-US"/>
        </w:rPr>
        <w:tab/>
        <w:t xml:space="preserve">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w:t>
      </w:r>
      <w:r w:rsidRPr="000D6CD1">
        <w:rPr>
          <w:rFonts w:eastAsia="Calibri"/>
          <w:lang w:eastAsia="en-US"/>
        </w:rPr>
        <w:lastRenderedPageBreak/>
        <w:t>исполнения обязательств заказчиком, поставщиком (подрядчиком, исполнителем), о внесении изменений в постановление Правительства Российско</w:t>
      </w:r>
      <w:r w:rsidR="005674C1" w:rsidRPr="000D6CD1">
        <w:rPr>
          <w:rFonts w:eastAsia="Calibri"/>
          <w:lang w:eastAsia="en-US"/>
        </w:rPr>
        <w:t xml:space="preserve">й Федерации от 15 мая 2017 г. № </w:t>
      </w:r>
      <w:r w:rsidRPr="000D6CD1">
        <w:rPr>
          <w:rFonts w:eastAsia="Calibri"/>
          <w:lang w:eastAsia="en-US"/>
        </w:rPr>
        <w:t>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14:paraId="7C985B2D" w14:textId="3A9040C5"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5.2.</w:t>
      </w:r>
      <w:r w:rsidRPr="000D6CD1">
        <w:rPr>
          <w:rFonts w:eastAsia="Calibri"/>
          <w:lang w:eastAsia="en-US"/>
        </w:rPr>
        <w:tab/>
        <w:t>Размер штрафа устанавливается настоящим Контрактом в порядке, установленном настоящим разделом, в том числе рассчитывае</w:t>
      </w:r>
      <w:r w:rsidR="003D5407">
        <w:rPr>
          <w:rFonts w:eastAsia="Calibri"/>
          <w:lang w:eastAsia="en-US"/>
        </w:rPr>
        <w:t xml:space="preserve">тся как процент Цены Контракта </w:t>
      </w:r>
      <w:r w:rsidRPr="000D6CD1">
        <w:rPr>
          <w:rFonts w:eastAsia="Calibri"/>
          <w:lang w:eastAsia="en-US"/>
        </w:rPr>
        <w:t>(далее – Цена Контракта).</w:t>
      </w:r>
    </w:p>
    <w:p w14:paraId="7BEECB99" w14:textId="4B119BE2"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5.3.</w:t>
      </w:r>
      <w:r w:rsidRPr="000D6CD1">
        <w:rPr>
          <w:rFonts w:eastAsia="Calibri"/>
          <w:lang w:eastAsia="en-US"/>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714531E" w14:textId="7D961087" w:rsidR="00212435" w:rsidRPr="000D6CD1" w:rsidRDefault="00212435">
      <w:pPr>
        <w:ind w:firstLine="709"/>
        <w:jc w:val="both"/>
      </w:pPr>
      <w:r w:rsidRPr="000D6CD1">
        <w:rPr>
          <w:rFonts w:eastAsia="Calibri"/>
          <w:lang w:eastAsia="en-US"/>
        </w:rPr>
        <w:t>5.</w:t>
      </w:r>
      <w:r w:rsidR="0054783F" w:rsidRPr="000D6CD1">
        <w:rPr>
          <w:rFonts w:eastAsia="Calibri"/>
          <w:lang w:eastAsia="en-US"/>
        </w:rPr>
        <w:t>4</w:t>
      </w:r>
      <w:r w:rsidRPr="000D6CD1">
        <w:rPr>
          <w:rFonts w:eastAsia="Calibri"/>
          <w:lang w:eastAsia="en-US"/>
        </w:rPr>
        <w:t>.</w:t>
      </w:r>
      <w:r w:rsidRPr="000D6CD1">
        <w:rPr>
          <w:rFonts w:eastAsia="Calibri"/>
          <w:lang w:eastAsia="en-US"/>
        </w:rPr>
        <w:tab/>
      </w:r>
      <w:r w:rsidRPr="000D6CD1">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C21705" w:rsidRPr="000D6CD1">
        <w:t>в размере</w:t>
      </w:r>
      <w:bookmarkStart w:id="3" w:name="sub_100301"/>
      <w:r w:rsidRPr="000D6CD1">
        <w:t xml:space="preserve"> 10 процентов </w:t>
      </w:r>
      <w:r w:rsidR="00C21705" w:rsidRPr="000D6CD1">
        <w:t>Ц</w:t>
      </w:r>
      <w:r w:rsidRPr="000D6CD1">
        <w:t xml:space="preserve">ены </w:t>
      </w:r>
      <w:r w:rsidR="00C21705" w:rsidRPr="000D6CD1">
        <w:t>К</w:t>
      </w:r>
      <w:r w:rsidRPr="000D6CD1">
        <w:t>онтракта</w:t>
      </w:r>
      <w:r w:rsidR="00C21705" w:rsidRPr="000D6CD1">
        <w:t>.</w:t>
      </w:r>
      <w:r w:rsidRPr="000D6CD1">
        <w:t xml:space="preserve"> </w:t>
      </w:r>
      <w:bookmarkStart w:id="4" w:name="sub_100309"/>
      <w:bookmarkEnd w:id="3"/>
    </w:p>
    <w:bookmarkEnd w:id="4"/>
    <w:p w14:paraId="75F78A52" w14:textId="7860FB41" w:rsidR="00212435" w:rsidRPr="000D6CD1" w:rsidRDefault="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5</w:t>
      </w:r>
      <w:r w:rsidRPr="000D6CD1">
        <w:rPr>
          <w:rFonts w:eastAsia="Calibri"/>
          <w:lang w:eastAsia="en-US"/>
        </w:rPr>
        <w:t>.</w:t>
      </w:r>
      <w:r w:rsidRPr="000D6CD1">
        <w:rPr>
          <w:rFonts w:eastAsia="Calibri"/>
          <w:lang w:eastAsia="en-US"/>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C21705" w:rsidRPr="000D6CD1">
        <w:rPr>
          <w:rFonts w:eastAsia="Calibri"/>
          <w:lang w:eastAsia="en-US"/>
        </w:rPr>
        <w:t xml:space="preserve">размере </w:t>
      </w:r>
      <w:r w:rsidRPr="000D6CD1">
        <w:rPr>
          <w:rFonts w:eastAsia="Calibri"/>
          <w:lang w:eastAsia="en-US"/>
        </w:rPr>
        <w:t>1000 рублей</w:t>
      </w:r>
      <w:r w:rsidR="00C21705" w:rsidRPr="000D6CD1">
        <w:rPr>
          <w:rFonts w:eastAsia="Calibri"/>
          <w:lang w:eastAsia="en-US"/>
        </w:rPr>
        <w:t xml:space="preserve">. </w:t>
      </w:r>
    </w:p>
    <w:p w14:paraId="277A318D" w14:textId="30F74D75" w:rsidR="00212435" w:rsidRPr="000D6CD1" w:rsidRDefault="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6</w:t>
      </w:r>
      <w:r w:rsidRPr="000D6CD1">
        <w:rPr>
          <w:rFonts w:eastAsia="Calibri"/>
          <w:lang w:eastAsia="en-US"/>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C21705" w:rsidRPr="000D6CD1">
        <w:rPr>
          <w:rFonts w:eastAsia="Calibri"/>
          <w:lang w:eastAsia="en-US"/>
        </w:rPr>
        <w:t>размере</w:t>
      </w:r>
      <w:r w:rsidRPr="000D6CD1">
        <w:rPr>
          <w:rFonts w:eastAsia="Calibri"/>
          <w:lang w:eastAsia="en-US"/>
        </w:rPr>
        <w:t xml:space="preserve"> 1000 рублей</w:t>
      </w:r>
      <w:r w:rsidR="00C21705" w:rsidRPr="000D6CD1">
        <w:rPr>
          <w:rFonts w:eastAsia="Calibri"/>
          <w:lang w:eastAsia="en-US"/>
        </w:rPr>
        <w:t xml:space="preserve">. </w:t>
      </w:r>
    </w:p>
    <w:p w14:paraId="15CBA958" w14:textId="6C16A5CB"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7</w:t>
      </w:r>
      <w:r w:rsidRPr="000D6CD1">
        <w:rPr>
          <w:rFonts w:eastAsia="Calibri"/>
          <w:lang w:eastAsia="en-US"/>
        </w:rPr>
        <w:t>.</w:t>
      </w:r>
      <w:r w:rsidRPr="000D6CD1">
        <w:rPr>
          <w:rFonts w:eastAsia="Calibri"/>
          <w:lang w:eastAsia="en-US"/>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12C5482" w14:textId="177E0122"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8</w:t>
      </w:r>
      <w:r w:rsidRPr="000D6CD1">
        <w:rPr>
          <w:rFonts w:eastAsia="Calibri"/>
          <w:lang w:eastAsia="en-US"/>
        </w:rPr>
        <w:t>.</w:t>
      </w:r>
      <w:r w:rsidRPr="000D6CD1">
        <w:rPr>
          <w:rFonts w:eastAsia="Calibri"/>
          <w:lang w:eastAsia="en-US"/>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CB2DA43" w14:textId="509B8EB5"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w:t>
      </w:r>
      <w:r w:rsidR="0054783F" w:rsidRPr="000D6CD1">
        <w:rPr>
          <w:rFonts w:eastAsia="Calibri"/>
          <w:lang w:eastAsia="en-US"/>
        </w:rPr>
        <w:t>9</w:t>
      </w:r>
      <w:r w:rsidRPr="000D6CD1">
        <w:rPr>
          <w:rFonts w:eastAsia="Calibri"/>
          <w:lang w:eastAsia="en-US"/>
        </w:rPr>
        <w:t>.</w:t>
      </w:r>
      <w:r w:rsidRPr="000D6CD1">
        <w:rPr>
          <w:rFonts w:eastAsia="Calibri"/>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C30C7" w14:textId="7C5DE2F7"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5.1</w:t>
      </w:r>
      <w:r w:rsidR="0054783F" w:rsidRPr="000D6CD1">
        <w:rPr>
          <w:rFonts w:eastAsia="Calibri"/>
          <w:lang w:eastAsia="en-US"/>
        </w:rPr>
        <w:t>0</w:t>
      </w:r>
      <w:r w:rsidRPr="000D6CD1">
        <w:rPr>
          <w:rFonts w:eastAsia="Calibri"/>
          <w:lang w:eastAsia="en-US"/>
        </w:rPr>
        <w:t>.</w:t>
      </w:r>
      <w:r w:rsidRPr="000D6CD1">
        <w:rPr>
          <w:rFonts w:eastAsia="Calibri"/>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55982679" w14:textId="79F14781" w:rsidR="00212435" w:rsidRPr="000D6CD1" w:rsidRDefault="00212435" w:rsidP="00212435">
      <w:pPr>
        <w:pStyle w:val="afff"/>
        <w:spacing w:line="288" w:lineRule="atLeast"/>
        <w:ind w:firstLine="540"/>
        <w:jc w:val="both"/>
      </w:pPr>
      <w:r w:rsidRPr="000D6CD1">
        <w:rPr>
          <w:rFonts w:eastAsia="Calibri"/>
          <w:lang w:eastAsia="en-US"/>
        </w:rPr>
        <w:t xml:space="preserve">  5.1</w:t>
      </w:r>
      <w:r w:rsidR="0054783F" w:rsidRPr="000D6CD1">
        <w:rPr>
          <w:rFonts w:eastAsia="Calibri"/>
          <w:lang w:eastAsia="en-US"/>
        </w:rPr>
        <w:t>1</w:t>
      </w:r>
      <w:r w:rsidRPr="000D6CD1">
        <w:rPr>
          <w:rFonts w:eastAsia="Calibri"/>
          <w:lang w:eastAsia="en-US"/>
        </w:rPr>
        <w:t xml:space="preserve">. В соответствии с п. 2 ч. 14 ст. 34 Закона Заказчик вправе </w:t>
      </w:r>
      <w:r w:rsidRPr="000D6CD1">
        <w:t>удержать сумму неисполненных Поставщиком требований об уплате неустоек (штрафов, пеней), предъявленных Заказчиком в соответствии с Законом, из суммы, подлежащей оплате Поставщику в соответствии с настоящим Контрактом.</w:t>
      </w:r>
    </w:p>
    <w:p w14:paraId="4908C42D" w14:textId="17AD4784" w:rsidR="00212435" w:rsidRPr="000D6CD1" w:rsidRDefault="00212435" w:rsidP="00212435">
      <w:pPr>
        <w:autoSpaceDE w:val="0"/>
        <w:autoSpaceDN w:val="0"/>
        <w:adjustRightInd w:val="0"/>
        <w:ind w:firstLine="709"/>
        <w:contextualSpacing/>
        <w:jc w:val="both"/>
        <w:rPr>
          <w:rFonts w:eastAsia="Calibri"/>
          <w:lang w:eastAsia="en-US"/>
        </w:rPr>
      </w:pPr>
      <w:r w:rsidRPr="000D6CD1">
        <w:rPr>
          <w:rFonts w:eastAsia="Calibri"/>
          <w:lang w:eastAsia="en-US"/>
        </w:rPr>
        <w:t>5.1</w:t>
      </w:r>
      <w:r w:rsidR="0054783F" w:rsidRPr="000D6CD1">
        <w:rPr>
          <w:rFonts w:eastAsia="Calibri"/>
          <w:lang w:eastAsia="en-US"/>
        </w:rPr>
        <w:t>2</w:t>
      </w:r>
      <w:r w:rsidRPr="000D6CD1">
        <w:rPr>
          <w:rFonts w:eastAsia="Calibri"/>
          <w:lang w:eastAsia="en-US"/>
        </w:rPr>
        <w:t>.</w:t>
      </w:r>
      <w:r w:rsidRPr="000D6CD1">
        <w:rPr>
          <w:rFonts w:eastAsia="Calibri"/>
          <w:lang w:eastAsia="en-US"/>
        </w:rPr>
        <w:tab/>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03DC57D6" w14:textId="188F01E6" w:rsidR="00C9119C" w:rsidRPr="000D6CD1" w:rsidRDefault="00CE5196" w:rsidP="001E3CBD">
      <w:pPr>
        <w:autoSpaceDE w:val="0"/>
        <w:autoSpaceDN w:val="0"/>
        <w:adjustRightInd w:val="0"/>
        <w:jc w:val="both"/>
        <w:rPr>
          <w:rFonts w:eastAsia="Calibri"/>
          <w:b/>
          <w:lang w:eastAsia="en-US"/>
        </w:rPr>
      </w:pPr>
      <w:r w:rsidRPr="000D6CD1">
        <w:rPr>
          <w:rFonts w:eastAsia="Calibri"/>
          <w:lang w:eastAsia="en-US"/>
        </w:rPr>
        <w:tab/>
      </w:r>
      <w:r w:rsidR="00212435" w:rsidRPr="000D6CD1">
        <w:rPr>
          <w:rFonts w:eastAsia="Calibri"/>
          <w:lang w:eastAsia="en-US"/>
        </w:rPr>
        <w:t>5.1</w:t>
      </w:r>
      <w:r w:rsidR="0054783F" w:rsidRPr="000D6CD1">
        <w:rPr>
          <w:rFonts w:eastAsia="Calibri"/>
          <w:lang w:eastAsia="en-US"/>
        </w:rPr>
        <w:t>3</w:t>
      </w:r>
      <w:r w:rsidR="00212435" w:rsidRPr="000D6CD1">
        <w:rPr>
          <w:rFonts w:eastAsia="Calibri"/>
          <w:lang w:eastAsia="en-US"/>
        </w:rPr>
        <w:t>.</w:t>
      </w:r>
      <w:r w:rsidR="00212435" w:rsidRPr="000D6CD1">
        <w:rPr>
          <w:rFonts w:eastAsia="Calibri"/>
          <w:lang w:eastAsia="en-US"/>
        </w:rPr>
        <w:tab/>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B8A48BF" w14:textId="77777777" w:rsidR="00F74B24" w:rsidRPr="000D6CD1" w:rsidRDefault="00F74B24" w:rsidP="001502D6">
      <w:pPr>
        <w:autoSpaceDE w:val="0"/>
        <w:autoSpaceDN w:val="0"/>
        <w:adjustRightInd w:val="0"/>
        <w:jc w:val="center"/>
        <w:rPr>
          <w:rFonts w:eastAsia="Calibri"/>
          <w:b/>
          <w:lang w:eastAsia="en-US"/>
        </w:rPr>
      </w:pPr>
      <w:bookmarkStart w:id="5" w:name="P1554"/>
      <w:bookmarkStart w:id="6" w:name="P1556"/>
      <w:bookmarkStart w:id="7" w:name="P1557"/>
      <w:bookmarkStart w:id="8" w:name="P1558"/>
      <w:bookmarkStart w:id="9" w:name="P1561"/>
      <w:bookmarkEnd w:id="5"/>
      <w:bookmarkEnd w:id="6"/>
      <w:bookmarkEnd w:id="7"/>
      <w:bookmarkEnd w:id="8"/>
      <w:bookmarkEnd w:id="9"/>
      <w:r w:rsidRPr="000D6CD1">
        <w:rPr>
          <w:rFonts w:eastAsia="Calibri"/>
          <w:b/>
          <w:lang w:eastAsia="en-US"/>
        </w:rPr>
        <w:t>6. ПОРЯДОК РАСТОРЖЕНИЯ КОНТРАКТА</w:t>
      </w:r>
    </w:p>
    <w:p w14:paraId="73159F5A" w14:textId="77777777" w:rsidR="00232977" w:rsidRPr="000D6CD1" w:rsidRDefault="004F4467" w:rsidP="003E3AF7">
      <w:pPr>
        <w:pStyle w:val="afffff6"/>
        <w:autoSpaceDE w:val="0"/>
        <w:autoSpaceDN w:val="0"/>
        <w:adjustRightInd w:val="0"/>
        <w:ind w:left="0" w:firstLine="426"/>
        <w:contextualSpacing w:val="0"/>
        <w:rPr>
          <w:sz w:val="24"/>
          <w:szCs w:val="24"/>
        </w:rPr>
      </w:pPr>
      <w:r w:rsidRPr="000D6CD1">
        <w:rPr>
          <w:sz w:val="24"/>
          <w:szCs w:val="24"/>
        </w:rPr>
        <w:t>6.1</w:t>
      </w:r>
      <w:r w:rsidR="00580593" w:rsidRPr="000D6CD1">
        <w:rPr>
          <w:sz w:val="24"/>
          <w:szCs w:val="24"/>
        </w:rPr>
        <w:t>.</w:t>
      </w:r>
      <w:r w:rsidRPr="000D6CD1">
        <w:rPr>
          <w:sz w:val="24"/>
          <w:szCs w:val="24"/>
        </w:rPr>
        <w:tab/>
      </w:r>
      <w:r w:rsidR="00232977" w:rsidRPr="000D6CD1">
        <w:rPr>
          <w:sz w:val="24"/>
          <w:szCs w:val="24"/>
        </w:rPr>
        <w:t>Настоящий Контракт может быть расторгнут по соглашению Сторон; в судебном порядке; в одностороннем порядке.</w:t>
      </w:r>
    </w:p>
    <w:p w14:paraId="1F8F22FA" w14:textId="77777777"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w:t>
      </w:r>
      <w:r w:rsidR="00580593" w:rsidRPr="000D6CD1">
        <w:rPr>
          <w:rFonts w:eastAsia="Calibri"/>
          <w:lang w:eastAsia="en-US"/>
        </w:rPr>
        <w:t>.</w:t>
      </w:r>
      <w:r w:rsidRPr="000D6CD1">
        <w:rPr>
          <w:rFonts w:eastAsia="Calibri"/>
          <w:lang w:eastAsia="en-US"/>
        </w:rPr>
        <w:tab/>
        <w:t>Основания расторжения Контракта в связи с односторонним отказом от исполнения контракта по инициативе Заказчика:</w:t>
      </w:r>
    </w:p>
    <w:p w14:paraId="513D9E38" w14:textId="026878F4"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6.1.1.1</w:t>
      </w:r>
      <w:r w:rsidR="00580593" w:rsidRPr="000D6CD1">
        <w:rPr>
          <w:rFonts w:eastAsia="Calibri"/>
          <w:lang w:eastAsia="en-US"/>
        </w:rPr>
        <w:t>.</w:t>
      </w:r>
      <w:r w:rsidRPr="000D6CD1">
        <w:rPr>
          <w:rFonts w:eastAsia="Calibri"/>
          <w:lang w:eastAsia="en-US"/>
        </w:rPr>
        <w:tab/>
      </w:r>
      <w:r w:rsidR="00956CB0" w:rsidRPr="000D6CD1">
        <w:rPr>
          <w:rFonts w:eastAsia="Calibri"/>
          <w:lang w:eastAsia="en-US"/>
        </w:rPr>
        <w:t xml:space="preserve">Поставка </w:t>
      </w:r>
      <w:r w:rsidR="005674C1" w:rsidRPr="000D6CD1">
        <w:rPr>
          <w:rFonts w:eastAsia="Calibri"/>
          <w:lang w:eastAsia="en-US"/>
        </w:rPr>
        <w:t>Т</w:t>
      </w:r>
      <w:r w:rsidR="00956CB0" w:rsidRPr="000D6CD1">
        <w:rPr>
          <w:rFonts w:eastAsia="Calibri"/>
          <w:lang w:eastAsia="en-US"/>
        </w:rPr>
        <w:t>овара</w:t>
      </w:r>
      <w:r w:rsidRPr="000D6CD1">
        <w:rPr>
          <w:rFonts w:eastAsia="Calibri"/>
          <w:lang w:eastAsia="en-US"/>
        </w:rPr>
        <w:t xml:space="preserve"> ненадлежащего качества, если недостатки не могут быть устранены в приемлемый для Заказчика срок.</w:t>
      </w:r>
    </w:p>
    <w:p w14:paraId="43EBBC89" w14:textId="7CF4EBB3"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lastRenderedPageBreak/>
        <w:t>6.1.1.2</w:t>
      </w:r>
      <w:r w:rsidR="00580593" w:rsidRPr="000D6CD1">
        <w:rPr>
          <w:rFonts w:eastAsia="Calibri"/>
          <w:lang w:eastAsia="en-US"/>
        </w:rPr>
        <w:t>.</w:t>
      </w:r>
      <w:r w:rsidRPr="000D6CD1">
        <w:rPr>
          <w:rFonts w:eastAsia="Calibri"/>
          <w:lang w:eastAsia="en-US"/>
        </w:rPr>
        <w:tab/>
        <w:t xml:space="preserve">Неоднократное (от двух и более раз) нарушение сроков и объемов </w:t>
      </w:r>
      <w:r w:rsidR="00956CB0" w:rsidRPr="000D6CD1">
        <w:rPr>
          <w:rFonts w:eastAsia="Calibri"/>
          <w:lang w:eastAsia="en-US"/>
        </w:rPr>
        <w:t>поставки</w:t>
      </w:r>
      <w:r w:rsidRPr="000D6CD1">
        <w:rPr>
          <w:rFonts w:eastAsia="Calibri"/>
          <w:lang w:eastAsia="en-US"/>
        </w:rPr>
        <w:t xml:space="preserve">, предусмотренных </w:t>
      </w:r>
      <w:r w:rsidR="005674C1" w:rsidRPr="000D6CD1">
        <w:rPr>
          <w:rFonts w:eastAsia="Calibri"/>
          <w:lang w:eastAsia="en-US"/>
        </w:rPr>
        <w:t>К</w:t>
      </w:r>
      <w:r w:rsidRPr="000D6CD1">
        <w:rPr>
          <w:rFonts w:eastAsia="Calibri"/>
          <w:lang w:eastAsia="en-US"/>
        </w:rPr>
        <w:t>онтрактом</w:t>
      </w:r>
      <w:r w:rsidR="00956CB0" w:rsidRPr="000D6CD1">
        <w:rPr>
          <w:rFonts w:eastAsia="Calibri"/>
          <w:lang w:eastAsia="en-US"/>
        </w:rPr>
        <w:t>.</w:t>
      </w:r>
    </w:p>
    <w:p w14:paraId="45ACA6B7" w14:textId="5B0321AC"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6.1.1.3</w:t>
      </w:r>
      <w:r w:rsidR="00580593" w:rsidRPr="000D6CD1">
        <w:rPr>
          <w:rFonts w:eastAsia="Calibri"/>
          <w:lang w:eastAsia="en-US"/>
        </w:rPr>
        <w:t>.</w:t>
      </w:r>
      <w:r w:rsidRPr="000D6CD1">
        <w:rPr>
          <w:rFonts w:eastAsia="Calibri"/>
          <w:lang w:eastAsia="en-US"/>
        </w:rPr>
        <w:tab/>
        <w:t xml:space="preserve">В случае, если по результатам экспертизы </w:t>
      </w:r>
      <w:r w:rsidR="00956CB0" w:rsidRPr="000D6CD1">
        <w:rPr>
          <w:rFonts w:eastAsia="Calibri"/>
          <w:lang w:eastAsia="en-US"/>
        </w:rPr>
        <w:t xml:space="preserve">поставленного </w:t>
      </w:r>
      <w:r w:rsidR="005674C1" w:rsidRPr="000D6CD1">
        <w:rPr>
          <w:rFonts w:eastAsia="Calibri"/>
          <w:lang w:eastAsia="en-US"/>
        </w:rPr>
        <w:t>Т</w:t>
      </w:r>
      <w:r w:rsidR="00956CB0" w:rsidRPr="000D6CD1">
        <w:rPr>
          <w:rFonts w:eastAsia="Calibri"/>
          <w:lang w:eastAsia="en-US"/>
        </w:rPr>
        <w:t>овара</w:t>
      </w:r>
      <w:r w:rsidRPr="000D6CD1">
        <w:rPr>
          <w:rFonts w:eastAsia="Calibri"/>
          <w:lang w:eastAsia="en-US"/>
        </w:rPr>
        <w:t xml:space="preserve">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0B84973F" w14:textId="62FC9FC5"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6.1.1.</w:t>
      </w:r>
      <w:r w:rsidR="00956CB0" w:rsidRPr="000D6CD1">
        <w:rPr>
          <w:rFonts w:eastAsia="Calibri"/>
          <w:lang w:eastAsia="en-US"/>
        </w:rPr>
        <w:t>4</w:t>
      </w:r>
      <w:r w:rsidR="00580593" w:rsidRPr="000D6CD1">
        <w:rPr>
          <w:rFonts w:eastAsia="Calibri"/>
          <w:lang w:eastAsia="en-US"/>
        </w:rPr>
        <w:t>.</w:t>
      </w:r>
      <w:r w:rsidRPr="000D6CD1">
        <w:rPr>
          <w:rFonts w:eastAsia="Calibri"/>
          <w:lang w:eastAsia="en-US"/>
        </w:rPr>
        <w:tab/>
        <w:t xml:space="preserve">Если в ходе исполнения Контракта установлено, что </w:t>
      </w:r>
      <w:r w:rsidR="00956CB0" w:rsidRPr="000D6CD1">
        <w:rPr>
          <w:rFonts w:eastAsia="Calibri"/>
          <w:lang w:eastAsia="en-US"/>
        </w:rPr>
        <w:t>Поставщик</w:t>
      </w:r>
      <w:r w:rsidRPr="000D6CD1">
        <w:rPr>
          <w:rFonts w:eastAsia="Calibri"/>
          <w:lang w:eastAsia="en-US"/>
        </w:rPr>
        <w:t xml:space="preserve"> не соответствует установленным </w:t>
      </w:r>
      <w:r w:rsidR="005674C1" w:rsidRPr="000D6CD1">
        <w:rPr>
          <w:rFonts w:eastAsia="Calibri"/>
          <w:lang w:eastAsia="en-US"/>
        </w:rPr>
        <w:t xml:space="preserve">извещением </w:t>
      </w:r>
      <w:r w:rsidRPr="000D6CD1">
        <w:rPr>
          <w:rFonts w:eastAsia="Calibri"/>
          <w:lang w:eastAsia="en-US"/>
        </w:rPr>
        <w:t>о закупке требованиям, или предоставил недостоверную информацию о своем соответствии таким требованиям.</w:t>
      </w:r>
    </w:p>
    <w:p w14:paraId="362DE2E6" w14:textId="78C95ED8" w:rsidR="005674C1" w:rsidRPr="000D6CD1" w:rsidRDefault="005674C1" w:rsidP="003E3AF7">
      <w:pPr>
        <w:autoSpaceDE w:val="0"/>
        <w:autoSpaceDN w:val="0"/>
        <w:adjustRightInd w:val="0"/>
        <w:ind w:firstLine="426"/>
        <w:jc w:val="both"/>
        <w:rPr>
          <w:rFonts w:eastAsia="Calibri"/>
          <w:lang w:eastAsia="en-US"/>
        </w:rPr>
      </w:pPr>
      <w:r w:rsidRPr="000D6CD1">
        <w:rPr>
          <w:rFonts w:eastAsia="Calibri"/>
          <w:lang w:eastAsia="en-US"/>
        </w:rPr>
        <w:t xml:space="preserve">6.1.1.5. </w:t>
      </w:r>
      <w:r w:rsidRPr="000D6CD1">
        <w:t>Неоднократный (от двух и более раз) необоснованный отказ Поставщика от подписания Документа о приемке в срок, предусмотренный Контрактом, без письменного объяснения причин такого отказа.</w:t>
      </w:r>
    </w:p>
    <w:p w14:paraId="78AAFA6A" w14:textId="77777777"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6.1.2</w:t>
      </w:r>
      <w:r w:rsidR="00580593" w:rsidRPr="000D6CD1">
        <w:rPr>
          <w:rFonts w:eastAsia="Calibri"/>
          <w:lang w:eastAsia="en-US"/>
        </w:rPr>
        <w:t>.</w:t>
      </w:r>
      <w:r w:rsidRPr="000D6CD1">
        <w:rPr>
          <w:rFonts w:eastAsia="Calibri"/>
          <w:lang w:eastAsia="en-US"/>
        </w:rPr>
        <w:tab/>
        <w:t xml:space="preserve">Основания расторжения Контракта в связи с односторонним отказом от исполнения контракта по инициативе </w:t>
      </w:r>
      <w:r w:rsidR="00956CB0" w:rsidRPr="000D6CD1">
        <w:rPr>
          <w:rFonts w:eastAsia="Calibri"/>
          <w:lang w:eastAsia="en-US"/>
        </w:rPr>
        <w:t>Поставщика</w:t>
      </w:r>
      <w:r w:rsidRPr="000D6CD1">
        <w:rPr>
          <w:rFonts w:eastAsia="Calibri"/>
          <w:lang w:eastAsia="en-US"/>
        </w:rPr>
        <w:t>:</w:t>
      </w:r>
    </w:p>
    <w:p w14:paraId="5255ACFE" w14:textId="108A24F5"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6.1.2.1</w:t>
      </w:r>
      <w:r w:rsidR="00580593" w:rsidRPr="000D6CD1">
        <w:rPr>
          <w:rFonts w:eastAsia="Calibri"/>
          <w:lang w:eastAsia="en-US"/>
        </w:rPr>
        <w:t>.</w:t>
      </w:r>
      <w:r w:rsidRPr="000D6CD1">
        <w:rPr>
          <w:rFonts w:eastAsia="Calibri"/>
          <w:lang w:eastAsia="en-US"/>
        </w:rPr>
        <w:tab/>
        <w:t xml:space="preserve">Неоднократные (от двух и более раз) нарушения Заказчиком сроков оплаты </w:t>
      </w:r>
      <w:r w:rsidR="00956CB0" w:rsidRPr="000D6CD1">
        <w:rPr>
          <w:rFonts w:eastAsia="Calibri"/>
          <w:lang w:eastAsia="en-US"/>
        </w:rPr>
        <w:t xml:space="preserve">поставленного </w:t>
      </w:r>
      <w:r w:rsidR="00A80670" w:rsidRPr="000D6CD1">
        <w:rPr>
          <w:rFonts w:eastAsia="Calibri"/>
          <w:lang w:eastAsia="en-US"/>
        </w:rPr>
        <w:t>Т</w:t>
      </w:r>
      <w:r w:rsidR="00956CB0" w:rsidRPr="000D6CD1">
        <w:rPr>
          <w:rFonts w:eastAsia="Calibri"/>
          <w:lang w:eastAsia="en-US"/>
        </w:rPr>
        <w:t>овара</w:t>
      </w:r>
      <w:r w:rsidR="00500C48" w:rsidRPr="000D6CD1">
        <w:rPr>
          <w:rFonts w:eastAsia="Calibri"/>
          <w:lang w:eastAsia="en-US"/>
        </w:rPr>
        <w:t>, допущенные по вине Заказчика</w:t>
      </w:r>
      <w:r w:rsidRPr="000D6CD1">
        <w:rPr>
          <w:rFonts w:eastAsia="Calibri"/>
          <w:lang w:eastAsia="en-US"/>
        </w:rPr>
        <w:t>, при условии своевременно доведения лимитов финансирования до Заказчика.</w:t>
      </w:r>
    </w:p>
    <w:p w14:paraId="3BDA691C" w14:textId="574ED826"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6.1.2.2</w:t>
      </w:r>
      <w:r w:rsidR="00580593" w:rsidRPr="000D6CD1">
        <w:rPr>
          <w:rFonts w:eastAsia="Calibri"/>
          <w:lang w:eastAsia="en-US"/>
        </w:rPr>
        <w:t>.</w:t>
      </w:r>
      <w:r w:rsidRPr="000D6CD1">
        <w:rPr>
          <w:rFonts w:eastAsia="Calibri"/>
          <w:lang w:eastAsia="en-US"/>
        </w:rPr>
        <w:tab/>
        <w:t xml:space="preserve">Неоднократный (от двух и более раз) необоснованный отказ Заказчика от приемки </w:t>
      </w:r>
      <w:r w:rsidR="00956CB0" w:rsidRPr="000D6CD1">
        <w:rPr>
          <w:rFonts w:eastAsia="Calibri"/>
          <w:lang w:eastAsia="en-US"/>
        </w:rPr>
        <w:t xml:space="preserve">поставленного </w:t>
      </w:r>
      <w:r w:rsidR="00A80670" w:rsidRPr="000D6CD1">
        <w:rPr>
          <w:rFonts w:eastAsia="Calibri"/>
          <w:lang w:eastAsia="en-US"/>
        </w:rPr>
        <w:t>Т</w:t>
      </w:r>
      <w:r w:rsidR="00956CB0" w:rsidRPr="000D6CD1">
        <w:rPr>
          <w:rFonts w:eastAsia="Calibri"/>
          <w:lang w:eastAsia="en-US"/>
        </w:rPr>
        <w:t>овара</w:t>
      </w:r>
      <w:r w:rsidRPr="000D6CD1">
        <w:rPr>
          <w:rFonts w:eastAsia="Calibri"/>
          <w:lang w:eastAsia="en-US"/>
        </w:rPr>
        <w:t xml:space="preserve">. При этом необоснованным отказом считается отказ Заказчика от подписания </w:t>
      </w:r>
      <w:r w:rsidR="00A80670" w:rsidRPr="000D6CD1">
        <w:rPr>
          <w:rFonts w:eastAsia="Calibri"/>
          <w:lang w:eastAsia="en-US"/>
        </w:rPr>
        <w:t>Документа о приемке</w:t>
      </w:r>
      <w:r w:rsidR="00956CB0" w:rsidRPr="000D6CD1">
        <w:rPr>
          <w:rFonts w:eastAsia="Calibri"/>
          <w:lang w:eastAsia="en-US"/>
        </w:rPr>
        <w:t xml:space="preserve"> </w:t>
      </w:r>
      <w:r w:rsidRPr="000D6CD1">
        <w:rPr>
          <w:rFonts w:eastAsia="Calibri"/>
          <w:lang w:eastAsia="en-US"/>
        </w:rPr>
        <w:t>в срок, предусмотренный Контрактом, без письменного объяснения причин такого отказа.</w:t>
      </w:r>
    </w:p>
    <w:p w14:paraId="44FF3309" w14:textId="2C70ACF5"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6.2</w:t>
      </w:r>
      <w:r w:rsidR="00580593" w:rsidRPr="000D6CD1">
        <w:rPr>
          <w:rFonts w:eastAsia="Calibri"/>
          <w:lang w:eastAsia="en-US"/>
        </w:rPr>
        <w:t>.</w:t>
      </w:r>
      <w:r w:rsidRPr="000D6CD1">
        <w:rPr>
          <w:rFonts w:eastAsia="Calibri"/>
          <w:lang w:eastAsia="en-US"/>
        </w:rPr>
        <w:tab/>
        <w:t xml:space="preserve">Расторжение Контракта по соглашению </w:t>
      </w:r>
      <w:r w:rsidR="00A80670" w:rsidRPr="000D6CD1">
        <w:rPr>
          <w:rFonts w:eastAsia="Calibri"/>
          <w:lang w:eastAsia="en-US"/>
        </w:rPr>
        <w:t>С</w:t>
      </w:r>
      <w:r w:rsidRPr="000D6CD1">
        <w:rPr>
          <w:rFonts w:eastAsia="Calibri"/>
          <w:lang w:eastAsia="en-US"/>
        </w:rPr>
        <w:t xml:space="preserve">торон определяется в порядке, установленном гражданским законодательством Российской Федерации. Сторона, которой направлено предложение о расторжении Контракта по соглашению </w:t>
      </w:r>
      <w:r w:rsidR="00A80670" w:rsidRPr="000D6CD1">
        <w:rPr>
          <w:rFonts w:eastAsia="Calibri"/>
          <w:lang w:eastAsia="en-US"/>
        </w:rPr>
        <w:t>С</w:t>
      </w:r>
      <w:r w:rsidRPr="000D6CD1">
        <w:rPr>
          <w:rFonts w:eastAsia="Calibri"/>
          <w:lang w:eastAsia="en-US"/>
        </w:rPr>
        <w:t>торон, должна дать письменный ответ по существу в срок не превышающий 5 (</w:t>
      </w:r>
      <w:r w:rsidR="00A80670" w:rsidRPr="000D6CD1">
        <w:rPr>
          <w:rFonts w:eastAsia="Calibri"/>
          <w:lang w:eastAsia="en-US"/>
        </w:rPr>
        <w:t>пять</w:t>
      </w:r>
      <w:r w:rsidRPr="000D6CD1">
        <w:rPr>
          <w:rFonts w:eastAsia="Calibri"/>
          <w:lang w:eastAsia="en-US"/>
        </w:rPr>
        <w:t>) календарных дней с даты его получения.</w:t>
      </w:r>
    </w:p>
    <w:p w14:paraId="0D55AE46" w14:textId="79A8099E" w:rsidR="00693435" w:rsidRPr="000D6CD1" w:rsidRDefault="00693435" w:rsidP="003E3AF7">
      <w:pPr>
        <w:pStyle w:val="afffff6"/>
        <w:autoSpaceDE w:val="0"/>
        <w:autoSpaceDN w:val="0"/>
        <w:adjustRightInd w:val="0"/>
        <w:ind w:left="0" w:firstLine="426"/>
        <w:contextualSpacing w:val="0"/>
        <w:rPr>
          <w:sz w:val="24"/>
          <w:szCs w:val="24"/>
        </w:rPr>
      </w:pPr>
      <w:r w:rsidRPr="000D6CD1">
        <w:rPr>
          <w:sz w:val="24"/>
          <w:szCs w:val="24"/>
        </w:rPr>
        <w:t xml:space="preserve">6.2.1. Расторжение Контракта </w:t>
      </w:r>
      <w:r w:rsidR="00A80670" w:rsidRPr="000D6CD1">
        <w:rPr>
          <w:sz w:val="24"/>
          <w:szCs w:val="24"/>
        </w:rPr>
        <w:t xml:space="preserve">осуществляется </w:t>
      </w:r>
      <w:r w:rsidRPr="000D6CD1">
        <w:rPr>
          <w:sz w:val="24"/>
          <w:szCs w:val="24"/>
        </w:rPr>
        <w:t>Сторонами путем подписания соотвествующего соглашения о расторжении.</w:t>
      </w:r>
    </w:p>
    <w:p w14:paraId="2B0B6A47" w14:textId="3E85F1B4" w:rsidR="004F4467"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6.3</w:t>
      </w:r>
      <w:r w:rsidR="00580593" w:rsidRPr="000D6CD1">
        <w:rPr>
          <w:rFonts w:eastAsia="Calibri"/>
          <w:lang w:eastAsia="en-US"/>
        </w:rPr>
        <w:t>.</w:t>
      </w:r>
      <w:r w:rsidRPr="000D6CD1">
        <w:rPr>
          <w:rFonts w:eastAsia="Calibri"/>
          <w:lang w:eastAsia="en-US"/>
        </w:rPr>
        <w:tab/>
        <w:t>Расторжение Контракта в одностороннем порядке осуществляется с соблюдением требований статьи 95 Закона.</w:t>
      </w:r>
    </w:p>
    <w:p w14:paraId="7353C3CC" w14:textId="77AC3E9B" w:rsidR="00D37B45" w:rsidRPr="000D6CD1" w:rsidRDefault="004F4467" w:rsidP="003E3AF7">
      <w:pPr>
        <w:autoSpaceDE w:val="0"/>
        <w:autoSpaceDN w:val="0"/>
        <w:adjustRightInd w:val="0"/>
        <w:ind w:firstLine="426"/>
        <w:jc w:val="both"/>
        <w:rPr>
          <w:rFonts w:eastAsia="Calibri"/>
          <w:lang w:eastAsia="en-US"/>
        </w:rPr>
      </w:pPr>
      <w:r w:rsidRPr="000D6CD1">
        <w:rPr>
          <w:rFonts w:eastAsia="Calibri"/>
          <w:lang w:eastAsia="en-US"/>
        </w:rPr>
        <w:t>6.4</w:t>
      </w:r>
      <w:r w:rsidR="00580593" w:rsidRPr="000D6CD1">
        <w:rPr>
          <w:rFonts w:eastAsia="Calibri"/>
          <w:lang w:eastAsia="en-US"/>
        </w:rPr>
        <w:t>.</w:t>
      </w:r>
      <w:r w:rsidRPr="000D6CD1">
        <w:rPr>
          <w:rFonts w:eastAsia="Calibri"/>
          <w:lang w:eastAsia="en-US"/>
        </w:rPr>
        <w:tab/>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232977" w:rsidRPr="000D6CD1">
        <w:rPr>
          <w:rFonts w:eastAsia="Calibri"/>
          <w:lang w:eastAsia="en-US"/>
        </w:rPr>
        <w:t xml:space="preserve">разделе </w:t>
      </w:r>
      <w:r w:rsidR="00A80670" w:rsidRPr="000D6CD1">
        <w:rPr>
          <w:rFonts w:eastAsia="Calibri"/>
          <w:lang w:eastAsia="en-US"/>
        </w:rPr>
        <w:t>1</w:t>
      </w:r>
      <w:r w:rsidR="0014555B">
        <w:rPr>
          <w:rFonts w:eastAsia="Calibri"/>
          <w:lang w:eastAsia="en-US"/>
        </w:rPr>
        <w:t>3</w:t>
      </w:r>
      <w:r w:rsidR="00A80670" w:rsidRPr="000D6CD1">
        <w:rPr>
          <w:rFonts w:eastAsia="Calibri"/>
          <w:b/>
          <w:lang w:eastAsia="en-US"/>
        </w:rPr>
        <w:t xml:space="preserve"> </w:t>
      </w:r>
      <w:r w:rsidRPr="000D6CD1">
        <w:rPr>
          <w:rFonts w:eastAsia="Calibri"/>
          <w:lang w:eastAsia="en-US"/>
        </w:rPr>
        <w:t>Контракта.</w:t>
      </w:r>
    </w:p>
    <w:p w14:paraId="4448F8DF" w14:textId="322CEB79" w:rsidR="0033607C" w:rsidRPr="000D6CD1" w:rsidRDefault="00EC4100" w:rsidP="00A208AC">
      <w:pPr>
        <w:shd w:val="clear" w:color="auto" w:fill="FFFFFF"/>
        <w:jc w:val="center"/>
        <w:rPr>
          <w:rFonts w:eastAsia="Calibri"/>
          <w:b/>
          <w:bCs/>
          <w:spacing w:val="1"/>
          <w:lang w:eastAsia="en-US"/>
        </w:rPr>
      </w:pPr>
      <w:r>
        <w:rPr>
          <w:rFonts w:eastAsia="Calibri"/>
          <w:b/>
          <w:bCs/>
          <w:spacing w:val="1"/>
          <w:lang w:eastAsia="en-US"/>
        </w:rPr>
        <w:t>7</w:t>
      </w:r>
      <w:r w:rsidR="0027385C" w:rsidRPr="000D6CD1">
        <w:rPr>
          <w:rFonts w:eastAsia="Calibri"/>
          <w:b/>
          <w:bCs/>
          <w:spacing w:val="1"/>
          <w:lang w:eastAsia="en-US"/>
        </w:rPr>
        <w:t>.</w:t>
      </w:r>
      <w:r w:rsidR="001D7F30" w:rsidRPr="000D6CD1">
        <w:rPr>
          <w:rFonts w:eastAsia="Calibri"/>
          <w:b/>
          <w:bCs/>
          <w:spacing w:val="1"/>
          <w:lang w:eastAsia="en-US"/>
        </w:rPr>
        <w:t xml:space="preserve"> </w:t>
      </w:r>
      <w:r w:rsidR="0033607C" w:rsidRPr="000D6CD1">
        <w:rPr>
          <w:rFonts w:eastAsia="Calibri"/>
          <w:b/>
          <w:bCs/>
          <w:spacing w:val="1"/>
          <w:lang w:eastAsia="en-US"/>
        </w:rPr>
        <w:t>ПОРЯДОК УРЕГУЛИРОВАНИЯ СПОРОВ</w:t>
      </w:r>
    </w:p>
    <w:p w14:paraId="3A44D797" w14:textId="086F81D3" w:rsidR="00613BF0" w:rsidRPr="000D6CD1" w:rsidRDefault="00EC4100" w:rsidP="00613BF0">
      <w:pPr>
        <w:shd w:val="clear" w:color="auto" w:fill="FFFFFF"/>
        <w:tabs>
          <w:tab w:val="left" w:pos="709"/>
        </w:tabs>
        <w:spacing w:line="240" w:lineRule="atLeast"/>
        <w:ind w:right="38" w:firstLine="709"/>
        <w:jc w:val="both"/>
      </w:pPr>
      <w:r>
        <w:t>7</w:t>
      </w:r>
      <w:r w:rsidR="00613BF0" w:rsidRPr="000D6CD1">
        <w:t>.1.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7E0F8B93" w14:textId="0148EDF4" w:rsidR="00613BF0" w:rsidRPr="000D6CD1" w:rsidRDefault="00EC4100" w:rsidP="00613BF0">
      <w:pPr>
        <w:ind w:firstLine="709"/>
        <w:jc w:val="both"/>
      </w:pPr>
      <w:r>
        <w:t>7</w:t>
      </w:r>
      <w:r w:rsidR="00613BF0" w:rsidRPr="000D6CD1">
        <w:t>.2. До передачи спора на разрешение Арбитражного суда города Москвы Стороны примут меры к его урегулированию в претензионном порядке.</w:t>
      </w:r>
    </w:p>
    <w:p w14:paraId="356A90CC" w14:textId="2ABEB9EB" w:rsidR="00613BF0" w:rsidRPr="000D6CD1" w:rsidRDefault="00EC4100" w:rsidP="00613BF0">
      <w:pPr>
        <w:ind w:firstLine="709"/>
        <w:jc w:val="both"/>
      </w:pPr>
      <w:r>
        <w:t>7</w:t>
      </w:r>
      <w:r w:rsidR="00613BF0" w:rsidRPr="000D6CD1">
        <w:t>.3. Претензия должна быть направлена в письменном виде. По полученной претензии Сторона должна дать письменный ответ по существу в срок не позднее 7 (семи) календарных дней с даты ее получения. Оставление претензии без ответа в установленный срок означает признание требований претензии.</w:t>
      </w:r>
    </w:p>
    <w:p w14:paraId="5441A877" w14:textId="2F0E59F3" w:rsidR="00613BF0" w:rsidRPr="000D6CD1" w:rsidRDefault="00EC4100" w:rsidP="00613BF0">
      <w:pPr>
        <w:ind w:firstLine="709"/>
        <w:jc w:val="both"/>
      </w:pPr>
      <w:r>
        <w:t>7</w:t>
      </w:r>
      <w:r w:rsidR="00613BF0" w:rsidRPr="000D6CD1">
        <w:t>.4.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14:paraId="75E8CC92" w14:textId="72630E47" w:rsidR="00613BF0" w:rsidRPr="000D6CD1" w:rsidRDefault="00EC4100" w:rsidP="00613BF0">
      <w:pPr>
        <w:ind w:firstLine="709"/>
        <w:jc w:val="both"/>
      </w:pPr>
      <w:r>
        <w:t>7</w:t>
      </w:r>
      <w:r w:rsidR="00613BF0" w:rsidRPr="000D6CD1">
        <w:t>.5. Если претензионные требования подлежат денежной оценке, в претензии указывается истребуемая сумма и ее полный и обоснованный расчет.</w:t>
      </w:r>
    </w:p>
    <w:p w14:paraId="7EFCFA17" w14:textId="220B7766" w:rsidR="00613BF0" w:rsidRPr="000D6CD1" w:rsidRDefault="00EC4100" w:rsidP="00613BF0">
      <w:pPr>
        <w:ind w:firstLine="709"/>
        <w:jc w:val="both"/>
      </w:pPr>
      <w:r>
        <w:t>7</w:t>
      </w:r>
      <w:r w:rsidR="00613BF0" w:rsidRPr="000D6CD1">
        <w:t>.6.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A134AB4" w14:textId="0900E1E5" w:rsidR="00613BF0" w:rsidRPr="000D6CD1" w:rsidRDefault="00EC4100" w:rsidP="00613BF0">
      <w:pPr>
        <w:ind w:firstLine="709"/>
        <w:jc w:val="both"/>
      </w:pPr>
      <w:r>
        <w:t>7</w:t>
      </w:r>
      <w:r w:rsidR="00613BF0" w:rsidRPr="000D6CD1">
        <w:t>.7.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CE78162" w14:textId="7BE10A14" w:rsidR="00460314" w:rsidRDefault="00613BF0" w:rsidP="003E3AF7">
      <w:pPr>
        <w:ind w:firstLine="426"/>
        <w:jc w:val="both"/>
      </w:pPr>
      <w:r w:rsidRPr="000D6CD1">
        <w:t xml:space="preserve">     </w:t>
      </w:r>
      <w:r w:rsidR="00EC4100">
        <w:t>7</w:t>
      </w:r>
      <w:r w:rsidRPr="000D6CD1">
        <w:t>.8. В случае невыполнения Сторонами своих обязательств и не достижения взаимного согласия споры по настоящему Контракту разрешаются в Арбитражном суде г. Москвы.</w:t>
      </w:r>
    </w:p>
    <w:p w14:paraId="034CAE36" w14:textId="0EC58A62" w:rsidR="00495FE0" w:rsidRDefault="00495FE0" w:rsidP="003E3AF7">
      <w:pPr>
        <w:ind w:firstLine="426"/>
        <w:jc w:val="both"/>
      </w:pPr>
    </w:p>
    <w:p w14:paraId="4B5A93D6" w14:textId="2F7453AA" w:rsidR="00495FE0" w:rsidRDefault="00495FE0" w:rsidP="003E3AF7">
      <w:pPr>
        <w:ind w:firstLine="426"/>
        <w:jc w:val="both"/>
      </w:pPr>
    </w:p>
    <w:p w14:paraId="1CBA7DBF" w14:textId="77777777" w:rsidR="00495FE0" w:rsidRPr="000D6CD1" w:rsidRDefault="00495FE0" w:rsidP="003E3AF7">
      <w:pPr>
        <w:ind w:firstLine="426"/>
        <w:jc w:val="both"/>
      </w:pPr>
    </w:p>
    <w:p w14:paraId="43B9F0F3" w14:textId="394F618F" w:rsidR="001E0391" w:rsidRPr="000D6CD1" w:rsidRDefault="00EC4100" w:rsidP="001502D6">
      <w:pPr>
        <w:jc w:val="center"/>
        <w:rPr>
          <w:b/>
        </w:rPr>
      </w:pPr>
      <w:r>
        <w:rPr>
          <w:b/>
        </w:rPr>
        <w:t>8</w:t>
      </w:r>
      <w:r w:rsidR="001E0391" w:rsidRPr="000D6CD1">
        <w:rPr>
          <w:b/>
        </w:rPr>
        <w:t>. ОБСТОЯТЕЛЬСТВА НЕПРЕОДОЛИМОЙ СИЛЫ</w:t>
      </w:r>
    </w:p>
    <w:p w14:paraId="4F5D8307" w14:textId="5CFA2FDF" w:rsidR="001E0391" w:rsidRPr="000D6CD1" w:rsidRDefault="004C7580" w:rsidP="003E3AF7">
      <w:pPr>
        <w:ind w:firstLine="426"/>
        <w:jc w:val="both"/>
      </w:pPr>
      <w:r w:rsidRPr="000D6CD1">
        <w:t xml:space="preserve">     </w:t>
      </w:r>
      <w:r w:rsidR="00EC4100">
        <w:t>8</w:t>
      </w:r>
      <w:r w:rsidR="001E0391" w:rsidRPr="000D6CD1">
        <w:t>.1</w:t>
      </w:r>
      <w:r w:rsidR="00580593" w:rsidRPr="000D6CD1">
        <w:t>.</w:t>
      </w:r>
      <w:r w:rsidR="001E0391" w:rsidRPr="000D6CD1">
        <w:tab/>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1787AD5" w14:textId="0A3968F7" w:rsidR="001E0391" w:rsidRPr="000D6CD1" w:rsidRDefault="004C7580" w:rsidP="003E3AF7">
      <w:pPr>
        <w:ind w:firstLine="426"/>
        <w:jc w:val="both"/>
      </w:pPr>
      <w:r w:rsidRPr="000D6CD1">
        <w:t xml:space="preserve">     </w:t>
      </w:r>
      <w:r w:rsidR="00EC4100">
        <w:t>8</w:t>
      </w:r>
      <w:r w:rsidR="001E0391" w:rsidRPr="000D6CD1">
        <w:t>.2</w:t>
      </w:r>
      <w:r w:rsidR="00580593" w:rsidRPr="000D6CD1">
        <w:t>.</w:t>
      </w:r>
      <w:r w:rsidR="001E0391" w:rsidRPr="000D6CD1">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160D2EAC" w14:textId="48BC8531" w:rsidR="001E0391" w:rsidRPr="000D6CD1" w:rsidRDefault="004C7580" w:rsidP="003E3AF7">
      <w:pPr>
        <w:ind w:firstLine="426"/>
        <w:jc w:val="both"/>
      </w:pPr>
      <w:r w:rsidRPr="000D6CD1">
        <w:t xml:space="preserve">    </w:t>
      </w:r>
      <w:r w:rsidR="00EC4100">
        <w:t>8</w:t>
      </w:r>
      <w:r w:rsidR="001E0391" w:rsidRPr="000D6CD1">
        <w:t>.3</w:t>
      </w:r>
      <w:r w:rsidR="00580593" w:rsidRPr="000D6CD1">
        <w:t>.</w:t>
      </w:r>
      <w:r w:rsidR="001E0391" w:rsidRPr="000D6CD1">
        <w:tab/>
        <w:t xml:space="preserve">Если, по мнению Сторон, </w:t>
      </w:r>
      <w:r w:rsidR="008C34B9" w:rsidRPr="000D6CD1">
        <w:t xml:space="preserve">исполнение обязательств по Контракту </w:t>
      </w:r>
      <w:r w:rsidR="001E0391" w:rsidRPr="000D6CD1">
        <w:t xml:space="preserve">может быть </w:t>
      </w:r>
      <w:r w:rsidR="008C34B9" w:rsidRPr="000D6CD1">
        <w:t xml:space="preserve">продолжено </w:t>
      </w:r>
      <w:r w:rsidR="001E0391" w:rsidRPr="000D6CD1">
        <w:t>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0F1F97A0" w14:textId="4439AEE9" w:rsidR="001E0391" w:rsidRPr="000D6CD1" w:rsidRDefault="00EC4100" w:rsidP="001502D6">
      <w:pPr>
        <w:jc w:val="center"/>
        <w:rPr>
          <w:b/>
        </w:rPr>
      </w:pPr>
      <w:r>
        <w:rPr>
          <w:b/>
        </w:rPr>
        <w:t>9</w:t>
      </w:r>
      <w:r w:rsidR="001E0391" w:rsidRPr="000D6CD1">
        <w:rPr>
          <w:b/>
        </w:rPr>
        <w:t xml:space="preserve">. </w:t>
      </w:r>
      <w:r w:rsidR="00A70FFA" w:rsidRPr="000D6CD1">
        <w:rPr>
          <w:b/>
        </w:rPr>
        <w:t xml:space="preserve">КАЧЕСТВО </w:t>
      </w:r>
      <w:r w:rsidR="00B654A8" w:rsidRPr="000D6CD1">
        <w:rPr>
          <w:b/>
        </w:rPr>
        <w:t>ТОВАРА</w:t>
      </w:r>
      <w:r w:rsidR="00C657F9" w:rsidRPr="000D6CD1">
        <w:rPr>
          <w:b/>
        </w:rPr>
        <w:t xml:space="preserve"> И ГАРАНТИЙНЫЙ СРОК</w:t>
      </w:r>
    </w:p>
    <w:p w14:paraId="4A6C9EBE" w14:textId="675742EC" w:rsidR="00C657F9" w:rsidRPr="000D6CD1" w:rsidRDefault="00EC4100" w:rsidP="00C657F9">
      <w:pPr>
        <w:ind w:firstLine="709"/>
        <w:jc w:val="both"/>
      </w:pPr>
      <w:r>
        <w:t>9</w:t>
      </w:r>
      <w:r w:rsidR="00C657F9" w:rsidRPr="000D6CD1">
        <w:t>.1. Поставщик гарантирует качество поставленного Товара в соответствии с требованиями, указанными в Контракте и Техническом задании.</w:t>
      </w:r>
    </w:p>
    <w:p w14:paraId="4412C650" w14:textId="77D461C8" w:rsidR="00C657F9" w:rsidRPr="000D6CD1" w:rsidRDefault="00EC4100" w:rsidP="00C657F9">
      <w:pPr>
        <w:ind w:firstLine="709"/>
        <w:jc w:val="both"/>
      </w:pPr>
      <w:r>
        <w:t>9</w:t>
      </w:r>
      <w:r w:rsidR="00C657F9" w:rsidRPr="000D6CD1">
        <w:t>.2.</w:t>
      </w:r>
      <w:r w:rsidR="00C657F9" w:rsidRPr="000D6CD1">
        <w:tab/>
        <w:t>Гарантийный срок на поставленный Товар указывается в Техническом задании.</w:t>
      </w:r>
    </w:p>
    <w:p w14:paraId="2B468AB4" w14:textId="785569E8" w:rsidR="00C657F9" w:rsidRPr="000D6CD1" w:rsidRDefault="00EC4100" w:rsidP="00C657F9">
      <w:pPr>
        <w:ind w:firstLine="709"/>
        <w:jc w:val="both"/>
      </w:pPr>
      <w:r>
        <w:t>9</w:t>
      </w:r>
      <w:r w:rsidR="00C657F9" w:rsidRPr="000D6CD1">
        <w:t>.3.</w:t>
      </w:r>
      <w:r w:rsidR="00C657F9" w:rsidRPr="000D6CD1">
        <w:tab/>
        <w:t>При обнаружении в период гарантийного срока недостатков в качестве поставленного Товара, Поставщик обязан устранить их за свой счет в порядке и сроки, предусмотренные Техническим заданием.</w:t>
      </w:r>
    </w:p>
    <w:p w14:paraId="1FEB8302" w14:textId="7F19AE5D" w:rsidR="00C657F9" w:rsidRPr="000D6CD1" w:rsidRDefault="00EC4100" w:rsidP="00C657F9">
      <w:pPr>
        <w:ind w:firstLine="709"/>
        <w:jc w:val="both"/>
      </w:pPr>
      <w:r>
        <w:t>9</w:t>
      </w:r>
      <w:r w:rsidR="00C657F9" w:rsidRPr="000D6CD1">
        <w:t>.4.</w:t>
      </w:r>
      <w:r w:rsidR="00C657F9" w:rsidRPr="000D6CD1">
        <w:tab/>
        <w:t>Удовлетворение требований Заказчика о безвозмездном устранении недостатков, об изготовлении другой вещи или о повторной поставке Товара не освобождает Поставщика от ответственности в форме неустойки за нарушение срока поставки Товара.</w:t>
      </w:r>
    </w:p>
    <w:p w14:paraId="290DAA50" w14:textId="66225CD0" w:rsidR="00C657F9" w:rsidRPr="000D6CD1" w:rsidRDefault="00EC4100" w:rsidP="00C657F9">
      <w:pPr>
        <w:ind w:firstLine="709"/>
        <w:jc w:val="both"/>
      </w:pPr>
      <w:r>
        <w:t>9</w:t>
      </w:r>
      <w:r w:rsidR="00C657F9" w:rsidRPr="000D6CD1">
        <w:t>.5.</w:t>
      </w:r>
      <w:r w:rsidR="00C657F9" w:rsidRPr="000D6CD1">
        <w:tab/>
        <w:t>Вред, причиненный жизни, здоровью или имуществу Заказчика и иных лиц, вследствие необеспечения Поставщиком безопасности поставки Товара, подлежит возмещению в соответствии с требованиями Гражданского кодекса Российской Федерации.</w:t>
      </w:r>
    </w:p>
    <w:p w14:paraId="0C4B7696" w14:textId="0E5F7FE0" w:rsidR="00C657F9" w:rsidRPr="000D6CD1" w:rsidRDefault="00EC4100" w:rsidP="00C657F9">
      <w:pPr>
        <w:ind w:firstLine="709"/>
        <w:jc w:val="both"/>
      </w:pPr>
      <w:r>
        <w:t>9</w:t>
      </w:r>
      <w:r w:rsidR="00C657F9" w:rsidRPr="000D6CD1">
        <w:t>.6.</w:t>
      </w:r>
      <w:r w:rsidR="00C657F9" w:rsidRPr="000D6CD1">
        <w:tab/>
        <w:t>Поставщик гарантирует своевременное предоставление необходимой и достоверной информации о поставке Товара.</w:t>
      </w:r>
    </w:p>
    <w:p w14:paraId="461122D2" w14:textId="1FA4DD1D" w:rsidR="00C657F9" w:rsidRPr="000D6CD1" w:rsidRDefault="00EC4100" w:rsidP="00C657F9">
      <w:pPr>
        <w:ind w:firstLine="709"/>
        <w:jc w:val="both"/>
      </w:pPr>
      <w:r>
        <w:t>9</w:t>
      </w:r>
      <w:r w:rsidR="00C657F9" w:rsidRPr="000D6CD1">
        <w:t>.7.</w:t>
      </w:r>
      <w:r w:rsidR="00C657F9" w:rsidRPr="000D6CD1">
        <w:tab/>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за недостатки качества поставленного Товара, выявленные после его приемки Заказчиком вследствие отсутствия у Заказчика такой информации.</w:t>
      </w:r>
    </w:p>
    <w:p w14:paraId="2055FC33" w14:textId="6DA1FD89" w:rsidR="009B4435" w:rsidRPr="000D6CD1" w:rsidRDefault="00C67DB3" w:rsidP="0027385C">
      <w:pPr>
        <w:ind w:firstLine="426"/>
        <w:jc w:val="both"/>
      </w:pPr>
      <w:r w:rsidRPr="000D6CD1">
        <w:t xml:space="preserve">     </w:t>
      </w:r>
      <w:r w:rsidR="00EC4100">
        <w:t>9</w:t>
      </w:r>
      <w:r w:rsidR="00C657F9" w:rsidRPr="000D6CD1">
        <w:t>.8.</w:t>
      </w:r>
      <w:r w:rsidR="00C657F9" w:rsidRPr="000D6CD1">
        <w:tab/>
        <w:t>В случае ненадлежащей поставки Товара, требования Заказчика о повторной поставке Товара подлежат удовлетворению в срок, установленный для срочной поставки Товара, а в случае, если этот срок не установлен, в срок, предусмотренный Контрактом, который был ненадлежаще исполнен.</w:t>
      </w:r>
    </w:p>
    <w:p w14:paraId="0D57C9EF" w14:textId="125E9991" w:rsidR="00F74B24" w:rsidRPr="000D6CD1" w:rsidRDefault="00C033C0" w:rsidP="003E3AF7">
      <w:pPr>
        <w:shd w:val="clear" w:color="auto" w:fill="FFFFFF"/>
        <w:jc w:val="center"/>
        <w:rPr>
          <w:rFonts w:eastAsia="Calibri"/>
          <w:b/>
          <w:bCs/>
          <w:spacing w:val="2"/>
          <w:lang w:eastAsia="en-US"/>
        </w:rPr>
      </w:pPr>
      <w:r w:rsidRPr="000D6CD1">
        <w:rPr>
          <w:rFonts w:eastAsia="Calibri"/>
          <w:b/>
          <w:bCs/>
          <w:spacing w:val="2"/>
          <w:lang w:eastAsia="en-US"/>
        </w:rPr>
        <w:t>1</w:t>
      </w:r>
      <w:r w:rsidR="002F7F6B">
        <w:rPr>
          <w:rFonts w:eastAsia="Calibri"/>
          <w:b/>
          <w:bCs/>
          <w:spacing w:val="2"/>
          <w:lang w:eastAsia="en-US"/>
        </w:rPr>
        <w:t>0</w:t>
      </w:r>
      <w:r w:rsidR="00F74B24" w:rsidRPr="000D6CD1">
        <w:rPr>
          <w:rFonts w:eastAsia="Calibri"/>
          <w:b/>
          <w:bCs/>
          <w:spacing w:val="2"/>
          <w:lang w:eastAsia="en-US"/>
        </w:rPr>
        <w:t>.</w:t>
      </w:r>
      <w:r w:rsidR="001E0391" w:rsidRPr="000D6CD1">
        <w:rPr>
          <w:rFonts w:eastAsia="Calibri"/>
          <w:b/>
          <w:bCs/>
          <w:spacing w:val="2"/>
          <w:lang w:eastAsia="en-US"/>
        </w:rPr>
        <w:t xml:space="preserve"> СРОК ДЕЙСТВИЯ, </w:t>
      </w:r>
      <w:r w:rsidR="00CB3028" w:rsidRPr="000D6CD1">
        <w:rPr>
          <w:rFonts w:eastAsia="Calibri"/>
          <w:b/>
          <w:bCs/>
          <w:spacing w:val="2"/>
          <w:lang w:eastAsia="en-US"/>
        </w:rPr>
        <w:t xml:space="preserve">ПОРЯДОК </w:t>
      </w:r>
      <w:r w:rsidR="00F74B24" w:rsidRPr="000D6CD1">
        <w:rPr>
          <w:rFonts w:eastAsia="Calibri"/>
          <w:b/>
          <w:bCs/>
          <w:spacing w:val="2"/>
          <w:lang w:eastAsia="en-US"/>
        </w:rPr>
        <w:t>ИЗМЕНЕНИЯ КОНТРАКТА</w:t>
      </w:r>
    </w:p>
    <w:p w14:paraId="2742E546" w14:textId="2CBA0013" w:rsidR="00BC72D9" w:rsidRPr="000D6CD1" w:rsidRDefault="00C033C0" w:rsidP="00BC72D9">
      <w:pPr>
        <w:shd w:val="clear" w:color="auto" w:fill="FFFFFF"/>
        <w:tabs>
          <w:tab w:val="left" w:pos="709"/>
          <w:tab w:val="left" w:pos="1276"/>
        </w:tabs>
        <w:spacing w:line="240" w:lineRule="atLeast"/>
        <w:ind w:firstLine="709"/>
        <w:jc w:val="both"/>
        <w:rPr>
          <w:color w:val="000000" w:themeColor="text1"/>
        </w:rPr>
      </w:pPr>
      <w:r w:rsidRPr="000D6CD1">
        <w:t>1</w:t>
      </w:r>
      <w:r w:rsidR="002F7F6B">
        <w:t>0</w:t>
      </w:r>
      <w:r w:rsidR="00F74B24" w:rsidRPr="000D6CD1">
        <w:t>.1.</w:t>
      </w:r>
      <w:r w:rsidR="00F74B24" w:rsidRPr="000D6CD1">
        <w:tab/>
      </w:r>
      <w:r w:rsidR="00BC72D9" w:rsidRPr="000D6CD1">
        <w:rPr>
          <w:color w:val="000000" w:themeColor="text1"/>
        </w:rPr>
        <w:t xml:space="preserve">Контракт вступает в силу со дня его подписания Сторонами и </w:t>
      </w:r>
      <w:r w:rsidR="00C9119C">
        <w:rPr>
          <w:b/>
          <w:color w:val="000000" w:themeColor="text1"/>
        </w:rPr>
        <w:t>действует</w:t>
      </w:r>
      <w:r w:rsidR="00C9119C">
        <w:rPr>
          <w:b/>
          <w:color w:val="000000" w:themeColor="text1"/>
        </w:rPr>
        <w:br/>
      </w:r>
      <w:r w:rsidR="00BC72D9" w:rsidRPr="00C9119C">
        <w:rPr>
          <w:b/>
          <w:color w:val="000000" w:themeColor="text1"/>
        </w:rPr>
        <w:t>по «</w:t>
      </w:r>
      <w:r w:rsidR="00C9119C" w:rsidRPr="00C9119C">
        <w:rPr>
          <w:b/>
          <w:color w:val="000000" w:themeColor="text1"/>
        </w:rPr>
        <w:t>7</w:t>
      </w:r>
      <w:r w:rsidR="00BC72D9" w:rsidRPr="00C9119C">
        <w:rPr>
          <w:b/>
          <w:color w:val="000000" w:themeColor="text1"/>
        </w:rPr>
        <w:t xml:space="preserve">» </w:t>
      </w:r>
      <w:r w:rsidR="00C9119C" w:rsidRPr="00C9119C">
        <w:rPr>
          <w:b/>
          <w:color w:val="000000" w:themeColor="text1"/>
        </w:rPr>
        <w:t>сентября</w:t>
      </w:r>
      <w:r w:rsidR="00CC7118" w:rsidRPr="00C9119C">
        <w:rPr>
          <w:b/>
          <w:color w:val="000000" w:themeColor="text1"/>
        </w:rPr>
        <w:t xml:space="preserve"> 202</w:t>
      </w:r>
      <w:r w:rsidR="00C9119C" w:rsidRPr="00C9119C">
        <w:rPr>
          <w:b/>
          <w:color w:val="000000" w:themeColor="text1"/>
        </w:rPr>
        <w:t>6</w:t>
      </w:r>
      <w:r w:rsidR="00CC7118" w:rsidRPr="00C9119C">
        <w:rPr>
          <w:b/>
          <w:color w:val="000000" w:themeColor="text1"/>
        </w:rPr>
        <w:t xml:space="preserve"> </w:t>
      </w:r>
      <w:r w:rsidR="00BC72D9" w:rsidRPr="00C9119C">
        <w:rPr>
          <w:b/>
          <w:color w:val="000000" w:themeColor="text1"/>
        </w:rPr>
        <w:t xml:space="preserve">года </w:t>
      </w:r>
      <w:r w:rsidR="00BC72D9" w:rsidRPr="000D6CD1">
        <w:rPr>
          <w:color w:val="000000" w:themeColor="text1"/>
        </w:rPr>
        <w:t xml:space="preserve">включительно, а в части неисполненных обязательств </w:t>
      </w:r>
      <w:r w:rsidR="001E3ADB" w:rsidRPr="000D6CD1">
        <w:rPr>
          <w:color w:val="000000" w:themeColor="text1"/>
        </w:rPr>
        <w:t xml:space="preserve">– </w:t>
      </w:r>
      <w:r w:rsidR="00BC72D9" w:rsidRPr="000D6CD1">
        <w:rPr>
          <w:color w:val="000000" w:themeColor="text1"/>
        </w:rPr>
        <w:t xml:space="preserve">до полного исполнения </w:t>
      </w:r>
      <w:r w:rsidR="00D01920" w:rsidRPr="000D6CD1">
        <w:rPr>
          <w:color w:val="000000" w:themeColor="text1"/>
        </w:rPr>
        <w:t xml:space="preserve">Сторонами </w:t>
      </w:r>
      <w:r w:rsidR="00BC72D9" w:rsidRPr="000D6CD1">
        <w:rPr>
          <w:color w:val="000000" w:themeColor="text1"/>
        </w:rPr>
        <w:t>своих обязательств по Контракту.</w:t>
      </w:r>
    </w:p>
    <w:p w14:paraId="4C6277C9" w14:textId="1120BEEE" w:rsidR="00BC72D9" w:rsidRPr="000D6CD1" w:rsidRDefault="00C033C0" w:rsidP="00BC72D9">
      <w:pPr>
        <w:shd w:val="clear" w:color="auto" w:fill="FFFFFF"/>
        <w:tabs>
          <w:tab w:val="left" w:pos="709"/>
          <w:tab w:val="left" w:pos="1276"/>
        </w:tabs>
        <w:spacing w:line="240" w:lineRule="atLeast"/>
        <w:ind w:firstLine="709"/>
        <w:jc w:val="both"/>
        <w:rPr>
          <w:color w:val="000000" w:themeColor="text1"/>
        </w:rPr>
      </w:pPr>
      <w:r w:rsidRPr="000D6CD1">
        <w:rPr>
          <w:color w:val="000000" w:themeColor="text1"/>
        </w:rPr>
        <w:t>1</w:t>
      </w:r>
      <w:r w:rsidR="002F7F6B">
        <w:rPr>
          <w:color w:val="000000" w:themeColor="text1"/>
        </w:rPr>
        <w:t>0</w:t>
      </w:r>
      <w:r w:rsidR="00BC72D9" w:rsidRPr="000D6CD1">
        <w:rPr>
          <w:color w:val="000000" w:themeColor="text1"/>
        </w:rPr>
        <w:t>.2</w:t>
      </w:r>
      <w:r w:rsidR="0047022D" w:rsidRPr="000D6CD1">
        <w:rPr>
          <w:color w:val="000000" w:themeColor="text1"/>
        </w:rPr>
        <w:t>.</w:t>
      </w:r>
      <w:r w:rsidR="00BC72D9" w:rsidRPr="000D6CD1">
        <w:rPr>
          <w:color w:val="000000" w:themeColor="text1"/>
        </w:rPr>
        <w:tab/>
        <w:t>Окончание срока действия Контракта не освобождает Стороны от ответственности за неисполнение или ненадлежащее исполнение обязательств по Контракту.</w:t>
      </w:r>
    </w:p>
    <w:p w14:paraId="1413CBCE" w14:textId="71C447F0" w:rsidR="00F74B24" w:rsidRPr="000D6CD1" w:rsidRDefault="00C033C0" w:rsidP="00BC72D9">
      <w:pPr>
        <w:shd w:val="clear" w:color="auto" w:fill="FFFFFF"/>
        <w:ind w:firstLine="709"/>
        <w:jc w:val="both"/>
      </w:pPr>
      <w:r w:rsidRPr="000D6CD1">
        <w:rPr>
          <w:color w:val="000000" w:themeColor="text1"/>
        </w:rPr>
        <w:t>1</w:t>
      </w:r>
      <w:r w:rsidR="002F7F6B">
        <w:rPr>
          <w:color w:val="000000" w:themeColor="text1"/>
        </w:rPr>
        <w:t>0</w:t>
      </w:r>
      <w:r w:rsidR="00BC72D9" w:rsidRPr="000D6CD1">
        <w:rPr>
          <w:color w:val="000000" w:themeColor="text1"/>
        </w:rPr>
        <w:t>.3</w:t>
      </w:r>
      <w:r w:rsidR="0047022D" w:rsidRPr="000D6CD1">
        <w:rPr>
          <w:color w:val="000000" w:themeColor="text1"/>
        </w:rPr>
        <w:t>.</w:t>
      </w:r>
      <w:r w:rsidR="00BC72D9" w:rsidRPr="000D6CD1">
        <w:rPr>
          <w:color w:val="000000" w:themeColor="text1"/>
        </w:rPr>
        <w:t xml:space="preserve"> </w:t>
      </w:r>
      <w:r w:rsidR="00D01920" w:rsidRPr="000D6CD1">
        <w:rPr>
          <w:rFonts w:eastAsia="Calibri"/>
          <w:lang w:eastAsia="en-US"/>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частями 1-7 статьи 95 Закона.</w:t>
      </w:r>
      <w:r w:rsidR="001E0391" w:rsidRPr="000D6CD1">
        <w:t xml:space="preserve"> </w:t>
      </w:r>
    </w:p>
    <w:p w14:paraId="11A49A23" w14:textId="366757BA" w:rsidR="0047022D" w:rsidRPr="000D6CD1" w:rsidRDefault="008A5DDE" w:rsidP="00BC72D9">
      <w:pPr>
        <w:shd w:val="clear" w:color="auto" w:fill="FFFFFF"/>
        <w:ind w:firstLine="709"/>
        <w:jc w:val="both"/>
      </w:pPr>
      <w:r w:rsidRPr="000D6CD1">
        <w:lastRenderedPageBreak/>
        <w:t>1</w:t>
      </w:r>
      <w:r w:rsidR="002F7F6B">
        <w:t>0</w:t>
      </w:r>
      <w:r w:rsidRPr="000D6CD1">
        <w:t xml:space="preserve">.4. </w:t>
      </w:r>
      <w:r w:rsidR="0047022D" w:rsidRPr="000D6CD1">
        <w:t>Изменение и дополнение настоящего Контракта, не противоречащ</w:t>
      </w:r>
      <w:r w:rsidR="007561A8" w:rsidRPr="000D6CD1">
        <w:t>е</w:t>
      </w:r>
      <w:r w:rsidR="0047022D" w:rsidRPr="000D6CD1">
        <w:t>е законодательству Российской Федерации, возможно по соглашению Сторон. Все изменения и дополнения оформляются путем подписания Сторонами дополнительных соглашений к Контракту</w:t>
      </w:r>
      <w:r w:rsidR="007561A8" w:rsidRPr="000D6CD1">
        <w:t>.</w:t>
      </w:r>
    </w:p>
    <w:p w14:paraId="0FE257D2" w14:textId="6DE689EA" w:rsidR="008A5DDE" w:rsidRPr="000D6CD1" w:rsidRDefault="0047022D" w:rsidP="00BC72D9">
      <w:pPr>
        <w:shd w:val="clear" w:color="auto" w:fill="FFFFFF"/>
        <w:ind w:firstLine="709"/>
        <w:jc w:val="both"/>
      </w:pPr>
      <w:r w:rsidRPr="000D6CD1">
        <w:t>1</w:t>
      </w:r>
      <w:r w:rsidR="002F7F6B">
        <w:t>0</w:t>
      </w:r>
      <w:r w:rsidRPr="000D6CD1">
        <w:t xml:space="preserve">.4.1. </w:t>
      </w:r>
      <w:r w:rsidRPr="000D6CD1">
        <w:rPr>
          <w:color w:val="000000" w:themeColor="text1"/>
        </w:rPr>
        <w:t>В случае заключения Контракта на Едином Агрегаторе Торговли</w:t>
      </w:r>
      <w:r w:rsidRPr="000D6CD1">
        <w:t xml:space="preserve"> дополнительные соглашения к Контракту подписываются усиленными квалифицированными электронными подписями </w:t>
      </w:r>
      <w:r w:rsidR="0083556E" w:rsidRPr="000D6CD1">
        <w:t xml:space="preserve">уполномоченных </w:t>
      </w:r>
      <w:r w:rsidRPr="000D6CD1">
        <w:t xml:space="preserve">представителей Сторон и в соответствии со статьями 1 и 6 Федерального закона </w:t>
      </w:r>
      <w:r w:rsidR="000634C3" w:rsidRPr="000D6CD1">
        <w:t xml:space="preserve"> </w:t>
      </w:r>
      <w:r w:rsidRPr="000D6CD1">
        <w:t xml:space="preserve">от 06.04.2011  № 63-ФЗ «Об электронной подписи» имеют такую же юридическую силу, как если бы они были подписаны на бумажном носителе (дополнительно Стороны вправе оформить </w:t>
      </w:r>
      <w:r w:rsidR="000634C3" w:rsidRPr="000D6CD1">
        <w:t xml:space="preserve">дополнительное </w:t>
      </w:r>
      <w:r w:rsidRPr="000D6CD1">
        <w:t>соглашение в письменной форме в 2 (Двух) экземплярах, 1 экз. – Заказчику, 1 экз. ‒ Поставщику).</w:t>
      </w:r>
    </w:p>
    <w:p w14:paraId="5440AAB1" w14:textId="6B5754BA" w:rsidR="0047022D" w:rsidRPr="000D6CD1" w:rsidRDefault="0047022D" w:rsidP="00BC72D9">
      <w:pPr>
        <w:shd w:val="clear" w:color="auto" w:fill="FFFFFF"/>
        <w:ind w:firstLine="709"/>
        <w:jc w:val="both"/>
        <w:rPr>
          <w:rFonts w:cs="Courier New"/>
          <w:color w:val="000000" w:themeColor="text1"/>
          <w:lang w:eastAsia="ar-SA" w:bidi="ru-RU"/>
        </w:rPr>
      </w:pPr>
      <w:r w:rsidRPr="000D6CD1">
        <w:t>1</w:t>
      </w:r>
      <w:r w:rsidR="002F7F6B">
        <w:t>0</w:t>
      </w:r>
      <w:r w:rsidRPr="000D6CD1">
        <w:t xml:space="preserve">.4.2. </w:t>
      </w:r>
      <w:r w:rsidRPr="000D6CD1">
        <w:rPr>
          <w:color w:val="000000" w:themeColor="text1"/>
        </w:rPr>
        <w:t xml:space="preserve">В случае заключения Контракта не на Едином Агрегаторе Торговли, дополнительные соглашения </w:t>
      </w:r>
      <w:r w:rsidR="007A0959" w:rsidRPr="000D6CD1">
        <w:rPr>
          <w:color w:val="000000" w:themeColor="text1"/>
        </w:rPr>
        <w:t xml:space="preserve">оформляются </w:t>
      </w:r>
      <w:r w:rsidR="007A0959" w:rsidRPr="000D6CD1">
        <w:t xml:space="preserve">в письменном виде путем </w:t>
      </w:r>
      <w:r w:rsidR="007A0959" w:rsidRPr="000D6CD1">
        <w:rPr>
          <w:rFonts w:cs="Courier New"/>
          <w:color w:val="000000" w:themeColor="text1"/>
          <w:lang w:eastAsia="ar-SA" w:bidi="ru-RU"/>
        </w:rPr>
        <w:t>подписания</w:t>
      </w:r>
      <w:r w:rsidR="0083556E" w:rsidRPr="000D6CD1">
        <w:rPr>
          <w:rFonts w:cs="Courier New"/>
          <w:color w:val="000000" w:themeColor="text1"/>
          <w:lang w:eastAsia="ar-SA" w:bidi="ru-RU"/>
        </w:rPr>
        <w:t xml:space="preserve"> </w:t>
      </w:r>
      <w:r w:rsidR="00110819" w:rsidRPr="000D6CD1">
        <w:t xml:space="preserve">уполномоченными представителями Сторон </w:t>
      </w:r>
      <w:r w:rsidRPr="000D6CD1">
        <w:rPr>
          <w:rFonts w:cs="Courier New"/>
          <w:color w:val="000000" w:themeColor="text1"/>
          <w:lang w:eastAsia="ar-SA" w:bidi="ru-RU"/>
        </w:rPr>
        <w:t>в 2 (Двух) экземплярах, по одному для каждой Сторон</w:t>
      </w:r>
      <w:r w:rsidR="00763E0C" w:rsidRPr="000D6CD1">
        <w:rPr>
          <w:rFonts w:cs="Courier New"/>
          <w:color w:val="000000" w:themeColor="text1"/>
          <w:lang w:eastAsia="ar-SA" w:bidi="ru-RU"/>
        </w:rPr>
        <w:t>ы</w:t>
      </w:r>
      <w:r w:rsidRPr="000D6CD1">
        <w:rPr>
          <w:rFonts w:cs="Courier New"/>
          <w:color w:val="000000" w:themeColor="text1"/>
          <w:lang w:eastAsia="ar-SA" w:bidi="ru-RU"/>
        </w:rPr>
        <w:t>, оба экземпляра имеют равную юридическую силу.</w:t>
      </w:r>
    </w:p>
    <w:p w14:paraId="729F15D1" w14:textId="39108BD0" w:rsidR="00D37B45" w:rsidRPr="000D6CD1" w:rsidRDefault="0047022D" w:rsidP="00495FE0">
      <w:pPr>
        <w:shd w:val="clear" w:color="auto" w:fill="FFFFFF"/>
        <w:ind w:firstLine="709"/>
        <w:jc w:val="both"/>
      </w:pPr>
      <w:r w:rsidRPr="000D6CD1">
        <w:rPr>
          <w:rFonts w:cs="Courier New"/>
          <w:color w:val="000000" w:themeColor="text1"/>
          <w:lang w:eastAsia="ar-SA" w:bidi="ru-RU"/>
        </w:rPr>
        <w:t>1</w:t>
      </w:r>
      <w:r w:rsidR="002F7F6B">
        <w:rPr>
          <w:rFonts w:cs="Courier New"/>
          <w:color w:val="000000" w:themeColor="text1"/>
          <w:lang w:eastAsia="ar-SA" w:bidi="ru-RU"/>
        </w:rPr>
        <w:t>0</w:t>
      </w:r>
      <w:r w:rsidRPr="000D6CD1">
        <w:rPr>
          <w:rFonts w:cs="Courier New"/>
          <w:color w:val="000000" w:themeColor="text1"/>
          <w:lang w:eastAsia="ar-SA" w:bidi="ru-RU"/>
        </w:rPr>
        <w:t xml:space="preserve">.4.3. </w:t>
      </w:r>
      <w:r w:rsidRPr="000D6CD1">
        <w:t>Дополнительные соглашения к Контракту являются его неотъемлемой частью и вступают в силу с момента их подписания Сторонами.</w:t>
      </w:r>
    </w:p>
    <w:p w14:paraId="3F11A6A6" w14:textId="5F8240FC" w:rsidR="00B62977" w:rsidRPr="000D6CD1" w:rsidRDefault="00B62977" w:rsidP="00B62977">
      <w:pPr>
        <w:shd w:val="clear" w:color="auto" w:fill="FFFFFF"/>
        <w:tabs>
          <w:tab w:val="left" w:pos="851"/>
        </w:tabs>
        <w:spacing w:line="240" w:lineRule="atLeast"/>
        <w:ind w:firstLine="709"/>
        <w:jc w:val="center"/>
        <w:rPr>
          <w:b/>
        </w:rPr>
      </w:pPr>
      <w:r w:rsidRPr="000D6CD1">
        <w:rPr>
          <w:b/>
        </w:rPr>
        <w:t>1</w:t>
      </w:r>
      <w:r w:rsidR="002F7F6B">
        <w:rPr>
          <w:b/>
        </w:rPr>
        <w:t>1</w:t>
      </w:r>
      <w:r w:rsidRPr="000D6CD1">
        <w:rPr>
          <w:b/>
        </w:rPr>
        <w:t>. АНТИКОРРУПЦИОННАЯ ОГОВОРКА</w:t>
      </w:r>
    </w:p>
    <w:p w14:paraId="2332F7D0" w14:textId="1842A86A" w:rsidR="00B62977" w:rsidRPr="000D6CD1" w:rsidRDefault="00B62977" w:rsidP="00B62977">
      <w:pPr>
        <w:shd w:val="clear" w:color="auto" w:fill="FFFFFF"/>
        <w:tabs>
          <w:tab w:val="left" w:pos="851"/>
        </w:tabs>
        <w:spacing w:line="240" w:lineRule="atLeast"/>
        <w:ind w:firstLine="709"/>
        <w:jc w:val="both"/>
      </w:pPr>
      <w:r w:rsidRPr="000D6CD1">
        <w:t>1</w:t>
      </w:r>
      <w:r w:rsidR="002F7F6B">
        <w:t>1</w:t>
      </w:r>
      <w:r w:rsidRPr="000D6CD1">
        <w:t>.1.</w:t>
      </w:r>
      <w:r w:rsidRPr="000D6CD1">
        <w:tab/>
        <w:t xml:space="preserve">При исполнении своих обязательств по Контракту, стороны, их аффилированные лица, работники или посредники, не осуществляют действий (бездействия) содержащих признаки коррупции: </w:t>
      </w:r>
    </w:p>
    <w:p w14:paraId="7559A14E" w14:textId="2E2390F1" w:rsidR="00B62977" w:rsidRPr="000D6CD1" w:rsidRDefault="00B62977" w:rsidP="00B62977">
      <w:pPr>
        <w:shd w:val="clear" w:color="auto" w:fill="FFFFFF"/>
        <w:tabs>
          <w:tab w:val="left" w:pos="851"/>
        </w:tabs>
        <w:spacing w:line="240" w:lineRule="atLeast"/>
        <w:ind w:firstLine="709"/>
        <w:jc w:val="both"/>
      </w:pPr>
      <w:r w:rsidRPr="000D6CD1">
        <w:t>1</w:t>
      </w:r>
      <w:r w:rsidR="002F7F6B">
        <w:t>1</w:t>
      </w:r>
      <w:r w:rsidRPr="000D6CD1">
        <w:t>.1.1.</w:t>
      </w:r>
      <w:r w:rsidRPr="000D6CD1">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0A8E16C3" w14:textId="0AF20C02" w:rsidR="00B62977" w:rsidRPr="000D6CD1" w:rsidRDefault="00B62977" w:rsidP="00B62977">
      <w:pPr>
        <w:shd w:val="clear" w:color="auto" w:fill="FFFFFF"/>
        <w:tabs>
          <w:tab w:val="left" w:pos="851"/>
        </w:tabs>
        <w:spacing w:line="240" w:lineRule="atLeast"/>
        <w:ind w:firstLine="709"/>
        <w:jc w:val="both"/>
      </w:pPr>
      <w:r w:rsidRPr="000D6CD1">
        <w:t>1</w:t>
      </w:r>
      <w:r w:rsidR="002F7F6B">
        <w:t>1</w:t>
      </w:r>
      <w:r w:rsidRPr="000D6CD1">
        <w:t>.1.2.</w:t>
      </w:r>
      <w:r w:rsidRPr="000D6CD1">
        <w:tab/>
        <w:t>совершение деяний, указанных в подпункте 1</w:t>
      </w:r>
      <w:r w:rsidR="002F7F6B">
        <w:t>1</w:t>
      </w:r>
      <w:r w:rsidRPr="000D6CD1">
        <w:t>.1.1 настоящего пункта, от имени или в интересах юридического лиц.</w:t>
      </w:r>
    </w:p>
    <w:p w14:paraId="080C0033" w14:textId="793115F9" w:rsidR="00B62977" w:rsidRPr="000D6CD1" w:rsidRDefault="00B62977" w:rsidP="00B62977">
      <w:pPr>
        <w:shd w:val="clear" w:color="auto" w:fill="FFFFFF"/>
        <w:tabs>
          <w:tab w:val="left" w:pos="851"/>
        </w:tabs>
        <w:spacing w:line="240" w:lineRule="atLeast"/>
        <w:ind w:firstLine="709"/>
        <w:jc w:val="both"/>
      </w:pPr>
      <w:r w:rsidRPr="000D6CD1">
        <w:t>1</w:t>
      </w:r>
      <w:r w:rsidR="002F7F6B">
        <w:t>1</w:t>
      </w:r>
      <w:r w:rsidRPr="000D6CD1">
        <w:t>.2.</w:t>
      </w:r>
      <w:r w:rsidRPr="000D6CD1">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705155" w14:textId="25F948E7" w:rsidR="00B62977" w:rsidRPr="000D6CD1" w:rsidRDefault="00B62977" w:rsidP="00B62977">
      <w:pPr>
        <w:shd w:val="clear" w:color="auto" w:fill="FFFFFF"/>
        <w:tabs>
          <w:tab w:val="left" w:pos="851"/>
        </w:tabs>
        <w:spacing w:line="240" w:lineRule="atLeast"/>
        <w:ind w:firstLine="709"/>
        <w:jc w:val="both"/>
      </w:pPr>
      <w:r w:rsidRPr="000D6CD1">
        <w:t>1</w:t>
      </w:r>
      <w:r w:rsidR="002F7F6B">
        <w:t>1</w:t>
      </w:r>
      <w:r w:rsidRPr="000D6CD1">
        <w:t>.3.</w:t>
      </w:r>
      <w:r w:rsidRPr="000D6CD1">
        <w:tab/>
        <w:t>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заключенных Российской Федерацией и вступивших в законную силу.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37A1F5A" w14:textId="3D3D6A01" w:rsidR="00B62977" w:rsidRDefault="00B62977" w:rsidP="00B62977">
      <w:pPr>
        <w:shd w:val="clear" w:color="auto" w:fill="FFFFFF"/>
        <w:ind w:firstLine="426"/>
        <w:jc w:val="both"/>
      </w:pPr>
      <w:r w:rsidRPr="000D6CD1">
        <w:t>1</w:t>
      </w:r>
      <w:r w:rsidR="002F7F6B">
        <w:t>1</w:t>
      </w:r>
      <w:r w:rsidRPr="000D6CD1">
        <w:t>.4.</w:t>
      </w:r>
      <w:r w:rsidRPr="000D6CD1">
        <w:tab/>
        <w:t>В случае нарушения одной из Сторон обязательств воздерживаться от запрещенных в данном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вправе требовать возмещения реального ущерба, возникшего в результате такого расторжения.</w:t>
      </w:r>
    </w:p>
    <w:p w14:paraId="78187948" w14:textId="1960C454" w:rsidR="00495FE0" w:rsidRDefault="00495FE0" w:rsidP="00B62977">
      <w:pPr>
        <w:shd w:val="clear" w:color="auto" w:fill="FFFFFF"/>
        <w:ind w:firstLine="426"/>
        <w:jc w:val="both"/>
      </w:pPr>
    </w:p>
    <w:p w14:paraId="30588496" w14:textId="77777777" w:rsidR="00495FE0" w:rsidRPr="000D6CD1" w:rsidRDefault="00495FE0" w:rsidP="00B62977">
      <w:pPr>
        <w:shd w:val="clear" w:color="auto" w:fill="FFFFFF"/>
        <w:ind w:firstLine="426"/>
        <w:jc w:val="both"/>
      </w:pPr>
    </w:p>
    <w:p w14:paraId="3A55AE67" w14:textId="5D77196E" w:rsidR="00F74B24" w:rsidRPr="000D6CD1" w:rsidRDefault="00421021" w:rsidP="00A208AC">
      <w:pPr>
        <w:pStyle w:val="afffff6"/>
        <w:shd w:val="clear" w:color="auto" w:fill="FFFFFF"/>
        <w:ind w:left="0" w:firstLine="0"/>
        <w:contextualSpacing w:val="0"/>
        <w:jc w:val="center"/>
        <w:rPr>
          <w:b/>
          <w:bCs/>
          <w:spacing w:val="2"/>
          <w:sz w:val="24"/>
          <w:szCs w:val="24"/>
        </w:rPr>
      </w:pPr>
      <w:r w:rsidRPr="000D6CD1">
        <w:rPr>
          <w:b/>
          <w:bCs/>
          <w:spacing w:val="2"/>
          <w:sz w:val="24"/>
          <w:szCs w:val="24"/>
        </w:rPr>
        <w:t>1</w:t>
      </w:r>
      <w:r w:rsidR="002F7F6B">
        <w:rPr>
          <w:b/>
          <w:bCs/>
          <w:spacing w:val="2"/>
          <w:sz w:val="24"/>
          <w:szCs w:val="24"/>
        </w:rPr>
        <w:t>2</w:t>
      </w:r>
      <w:r w:rsidR="00A208AC" w:rsidRPr="000D6CD1">
        <w:rPr>
          <w:b/>
          <w:bCs/>
          <w:spacing w:val="2"/>
          <w:sz w:val="24"/>
          <w:szCs w:val="24"/>
        </w:rPr>
        <w:t>.</w:t>
      </w:r>
      <w:r w:rsidR="00BC72D9" w:rsidRPr="000D6CD1">
        <w:rPr>
          <w:b/>
          <w:bCs/>
          <w:spacing w:val="2"/>
          <w:sz w:val="24"/>
          <w:szCs w:val="24"/>
        </w:rPr>
        <w:t xml:space="preserve"> </w:t>
      </w:r>
      <w:r w:rsidR="00F74B24" w:rsidRPr="000D6CD1">
        <w:rPr>
          <w:b/>
          <w:bCs/>
          <w:spacing w:val="2"/>
          <w:sz w:val="24"/>
          <w:szCs w:val="24"/>
        </w:rPr>
        <w:t>ЗАКЛЮЧИТЕЛЬНЫЕ ПОЛОЖЕНИЯ</w:t>
      </w:r>
    </w:p>
    <w:p w14:paraId="25618AD6" w14:textId="5ADD9C61" w:rsidR="00D37B45" w:rsidRPr="000D6CD1" w:rsidRDefault="00421021" w:rsidP="00D37B45">
      <w:pPr>
        <w:shd w:val="clear" w:color="auto" w:fill="FFFFFF"/>
        <w:tabs>
          <w:tab w:val="left" w:pos="1276"/>
        </w:tabs>
        <w:spacing w:line="240" w:lineRule="atLeast"/>
        <w:ind w:firstLine="709"/>
        <w:jc w:val="both"/>
        <w:rPr>
          <w:color w:val="000000" w:themeColor="text1"/>
        </w:rPr>
      </w:pPr>
      <w:r w:rsidRPr="000D6CD1">
        <w:t>1</w:t>
      </w:r>
      <w:r w:rsidR="002F7F6B">
        <w:t>2</w:t>
      </w:r>
      <w:r w:rsidR="00A208AC" w:rsidRPr="000D6CD1">
        <w:t>.1</w:t>
      </w:r>
      <w:r w:rsidR="008504AA" w:rsidRPr="000D6CD1">
        <w:t>.</w:t>
      </w:r>
      <w:r w:rsidR="00A208AC" w:rsidRPr="000D6CD1">
        <w:t xml:space="preserve"> </w:t>
      </w:r>
      <w:r w:rsidR="00D37B45" w:rsidRPr="000D6CD1">
        <w:rPr>
          <w:color w:val="000000" w:themeColor="text1"/>
        </w:rPr>
        <w:t xml:space="preserve">В случае заключения Контракта на Едином Агрегаторе Торговли, Контракт </w:t>
      </w:r>
      <w:r w:rsidR="00D37B45" w:rsidRPr="000D6CD1">
        <w:rPr>
          <w:rFonts w:cs="Courier New"/>
          <w:color w:val="000000" w:themeColor="text1"/>
          <w:lang w:eastAsia="ar-SA" w:bidi="ru-RU"/>
        </w:rPr>
        <w:t xml:space="preserve">подписывается </w:t>
      </w:r>
      <w:r w:rsidR="001E3ADB" w:rsidRPr="000D6CD1">
        <w:t xml:space="preserve">усиленными квалифицированными электронными подписями </w:t>
      </w:r>
      <w:r w:rsidR="0083556E" w:rsidRPr="000D6CD1">
        <w:t xml:space="preserve">уполномоченных </w:t>
      </w:r>
      <w:r w:rsidR="001E3ADB" w:rsidRPr="000D6CD1">
        <w:t xml:space="preserve">представителей Сторон и в соответствии со статьями 1 и 6 Федерального закона от 06.04.2011 </w:t>
      </w:r>
      <w:r w:rsidR="00B64E6D" w:rsidRPr="000D6CD1">
        <w:t xml:space="preserve">                  </w:t>
      </w:r>
      <w:r w:rsidR="001E3ADB" w:rsidRPr="000D6CD1">
        <w:t>№ 63-ФЗ «Об электронной подписи» име</w:t>
      </w:r>
      <w:r w:rsidR="00B64E6D" w:rsidRPr="000D6CD1">
        <w:t>е</w:t>
      </w:r>
      <w:r w:rsidR="001E3ADB" w:rsidRPr="000D6CD1">
        <w:t>т такую же юридическую силу, как если бы он был</w:t>
      </w:r>
      <w:r w:rsidR="00B64E6D" w:rsidRPr="000D6CD1">
        <w:t xml:space="preserve"> подписан</w:t>
      </w:r>
      <w:r w:rsidR="001E3ADB" w:rsidRPr="000D6CD1">
        <w:t xml:space="preserve"> на бумажном носителе</w:t>
      </w:r>
      <w:r w:rsidR="00D37B45" w:rsidRPr="000D6CD1">
        <w:rPr>
          <w:color w:val="000000" w:themeColor="text1"/>
        </w:rPr>
        <w:t xml:space="preserve">. </w:t>
      </w:r>
    </w:p>
    <w:p w14:paraId="2A17F681" w14:textId="33E0B1A9" w:rsidR="00D37B45" w:rsidRPr="000D6CD1" w:rsidRDefault="00D37B45" w:rsidP="00D37B45">
      <w:pPr>
        <w:shd w:val="clear" w:color="auto" w:fill="FFFFFF"/>
        <w:tabs>
          <w:tab w:val="left" w:pos="1276"/>
        </w:tabs>
        <w:spacing w:line="240" w:lineRule="atLeast"/>
        <w:ind w:firstLine="709"/>
        <w:jc w:val="both"/>
        <w:rPr>
          <w:color w:val="000000" w:themeColor="text1"/>
        </w:rPr>
      </w:pPr>
      <w:r w:rsidRPr="000D6CD1">
        <w:rPr>
          <w:color w:val="000000" w:themeColor="text1"/>
        </w:rPr>
        <w:t xml:space="preserve">В случае заключения Контракта не на Едином Агрегаторе Торговли, Контракт </w:t>
      </w:r>
      <w:r w:rsidR="00BE0AFB" w:rsidRPr="000D6CD1">
        <w:t xml:space="preserve">в оформляется в письменном виде путем </w:t>
      </w:r>
      <w:r w:rsidR="00BE0AFB" w:rsidRPr="000D6CD1">
        <w:rPr>
          <w:rFonts w:cs="Courier New"/>
          <w:color w:val="000000" w:themeColor="text1"/>
          <w:lang w:eastAsia="ar-SA" w:bidi="ru-RU"/>
        </w:rPr>
        <w:t xml:space="preserve">подписания </w:t>
      </w:r>
      <w:r w:rsidR="00BE0AFB" w:rsidRPr="000D6CD1">
        <w:t xml:space="preserve">уполномоченными представителями Сторон </w:t>
      </w:r>
      <w:r w:rsidR="00BE0AFB" w:rsidRPr="000D6CD1">
        <w:rPr>
          <w:rFonts w:cs="Courier New"/>
          <w:color w:val="000000" w:themeColor="text1"/>
          <w:lang w:eastAsia="ar-SA" w:bidi="ru-RU"/>
        </w:rPr>
        <w:t>в 2 (Двух) экземплярах</w:t>
      </w:r>
      <w:r w:rsidRPr="000D6CD1">
        <w:rPr>
          <w:rFonts w:cs="Courier New"/>
          <w:color w:val="000000" w:themeColor="text1"/>
          <w:lang w:eastAsia="ar-SA" w:bidi="ru-RU"/>
        </w:rPr>
        <w:t xml:space="preserve">, по одному для каждой </w:t>
      </w:r>
      <w:r w:rsidR="00763E0C" w:rsidRPr="000D6CD1">
        <w:rPr>
          <w:rFonts w:cs="Courier New"/>
          <w:color w:val="000000" w:themeColor="text1"/>
          <w:lang w:eastAsia="ar-SA" w:bidi="ru-RU"/>
        </w:rPr>
        <w:t>Стороны</w:t>
      </w:r>
      <w:r w:rsidRPr="000D6CD1">
        <w:rPr>
          <w:rFonts w:cs="Courier New"/>
          <w:color w:val="000000" w:themeColor="text1"/>
          <w:lang w:eastAsia="ar-SA" w:bidi="ru-RU"/>
        </w:rPr>
        <w:t>, оба экземпляра имеют равную юридическую силу.</w:t>
      </w:r>
      <w:r w:rsidRPr="000D6CD1">
        <w:rPr>
          <w:rFonts w:eastAsia="Courier New" w:cs="Courier New"/>
          <w:color w:val="000000" w:themeColor="text1"/>
          <w:lang w:bidi="ru-RU"/>
        </w:rPr>
        <w:t xml:space="preserve"> </w:t>
      </w:r>
      <w:r w:rsidRPr="000D6CD1">
        <w:rPr>
          <w:rFonts w:cs="Courier New"/>
          <w:color w:val="000000" w:themeColor="text1"/>
          <w:lang w:eastAsia="ar-SA" w:bidi="ru-RU"/>
        </w:rPr>
        <w:t>После подписания Контракта все предыдущие письменные и устные соглашения, переписка, переговоры между Сторонами теряют силу, если они противоречат Контракту</w:t>
      </w:r>
      <w:r w:rsidRPr="000D6CD1">
        <w:rPr>
          <w:color w:val="000000" w:themeColor="text1"/>
        </w:rPr>
        <w:t>.</w:t>
      </w:r>
    </w:p>
    <w:p w14:paraId="745886A1" w14:textId="551BE26C" w:rsidR="00D37B45" w:rsidRPr="000D6CD1" w:rsidRDefault="00421021" w:rsidP="00D37B45">
      <w:pPr>
        <w:shd w:val="clear" w:color="auto" w:fill="FFFFFF"/>
        <w:tabs>
          <w:tab w:val="left" w:pos="1134"/>
        </w:tabs>
        <w:spacing w:line="240" w:lineRule="atLeast"/>
        <w:ind w:firstLine="709"/>
        <w:jc w:val="both"/>
        <w:rPr>
          <w:rFonts w:cs="Courier New"/>
          <w:color w:val="000000" w:themeColor="text1"/>
          <w:lang w:eastAsia="ar-SA" w:bidi="ru-RU"/>
        </w:rPr>
      </w:pPr>
      <w:r w:rsidRPr="000D6CD1">
        <w:rPr>
          <w:rFonts w:cs="Courier New"/>
          <w:color w:val="000000" w:themeColor="text1"/>
          <w:lang w:eastAsia="ar-SA" w:bidi="ru-RU"/>
        </w:rPr>
        <w:t>1</w:t>
      </w:r>
      <w:r w:rsidR="002F7F6B">
        <w:rPr>
          <w:rFonts w:cs="Courier New"/>
          <w:color w:val="000000" w:themeColor="text1"/>
          <w:lang w:eastAsia="ar-SA" w:bidi="ru-RU"/>
        </w:rPr>
        <w:t>2</w:t>
      </w:r>
      <w:r w:rsidR="00D37B45" w:rsidRPr="000D6CD1">
        <w:rPr>
          <w:rFonts w:cs="Courier New"/>
          <w:color w:val="000000" w:themeColor="text1"/>
          <w:lang w:eastAsia="ar-SA" w:bidi="ru-RU"/>
        </w:rPr>
        <w:t>.</w:t>
      </w:r>
      <w:r w:rsidR="002E2F3D" w:rsidRPr="000D6CD1">
        <w:rPr>
          <w:rFonts w:cs="Courier New"/>
          <w:color w:val="000000" w:themeColor="text1"/>
          <w:lang w:eastAsia="ar-SA" w:bidi="ru-RU"/>
        </w:rPr>
        <w:t>2</w:t>
      </w:r>
      <w:r w:rsidR="00D37B45" w:rsidRPr="000D6CD1">
        <w:rPr>
          <w:rFonts w:cs="Courier New"/>
          <w:color w:val="000000" w:themeColor="text1"/>
          <w:lang w:eastAsia="ar-SA" w:bidi="ru-RU"/>
        </w:rPr>
        <w:t xml:space="preserve">.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w:t>
      </w:r>
      <w:r w:rsidR="003254C6">
        <w:rPr>
          <w:rFonts w:cs="Courier New"/>
          <w:color w:val="000000" w:themeColor="text1"/>
          <w:lang w:eastAsia="ar-SA" w:bidi="ru-RU"/>
        </w:rPr>
        <w:t>разделе</w:t>
      </w:r>
      <w:r w:rsidR="00D37B45" w:rsidRPr="000D6CD1">
        <w:rPr>
          <w:rFonts w:cs="Courier New"/>
          <w:color w:val="000000" w:themeColor="text1"/>
          <w:lang w:eastAsia="ar-SA" w:bidi="ru-RU"/>
        </w:rPr>
        <w:t xml:space="preserve"> </w:t>
      </w:r>
      <w:r w:rsidR="00B62977" w:rsidRPr="000D6CD1">
        <w:rPr>
          <w:rFonts w:cs="Courier New"/>
          <w:color w:val="000000" w:themeColor="text1"/>
          <w:lang w:eastAsia="ar-SA" w:bidi="ru-RU"/>
        </w:rPr>
        <w:t>1</w:t>
      </w:r>
      <w:r w:rsidR="002F7F6B">
        <w:rPr>
          <w:rFonts w:cs="Courier New"/>
          <w:color w:val="000000" w:themeColor="text1"/>
          <w:lang w:eastAsia="ar-SA" w:bidi="ru-RU"/>
        </w:rPr>
        <w:t>3</w:t>
      </w:r>
      <w:r w:rsidR="00B62977" w:rsidRPr="000D6CD1">
        <w:rPr>
          <w:rFonts w:cs="Courier New"/>
          <w:color w:val="000000" w:themeColor="text1"/>
          <w:lang w:eastAsia="ar-SA" w:bidi="ru-RU"/>
        </w:rPr>
        <w:t xml:space="preserve"> </w:t>
      </w:r>
      <w:r w:rsidR="00D37B45" w:rsidRPr="000D6CD1">
        <w:rPr>
          <w:rFonts w:cs="Courier New"/>
          <w:color w:val="000000" w:themeColor="text1"/>
          <w:lang w:eastAsia="ar-SA" w:bidi="ru-RU"/>
        </w:rPr>
        <w:t>Контракта, или нарочно, а также с использованием электронной почты с последующим пред</w:t>
      </w:r>
      <w:r w:rsidR="009938E5" w:rsidRPr="000D6CD1">
        <w:rPr>
          <w:rFonts w:cs="Courier New"/>
          <w:color w:val="000000" w:themeColor="text1"/>
          <w:lang w:eastAsia="ar-SA" w:bidi="ru-RU"/>
        </w:rPr>
        <w:t>о</w:t>
      </w:r>
      <w:r w:rsidR="00D37B45" w:rsidRPr="000D6CD1">
        <w:rPr>
          <w:rFonts w:cs="Courier New"/>
          <w:color w:val="000000" w:themeColor="text1"/>
          <w:lang w:eastAsia="ar-SA" w:bidi="ru-RU"/>
        </w:rPr>
        <w:t>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0331D18B" w14:textId="2E961983" w:rsidR="00D37B45" w:rsidRPr="000D6CD1" w:rsidRDefault="002E2F3D" w:rsidP="00D37B45">
      <w:pPr>
        <w:shd w:val="clear" w:color="auto" w:fill="FFFFFF"/>
        <w:spacing w:line="240" w:lineRule="atLeast"/>
        <w:ind w:firstLine="709"/>
        <w:jc w:val="both"/>
        <w:rPr>
          <w:color w:val="000000" w:themeColor="text1"/>
        </w:rPr>
      </w:pPr>
      <w:r w:rsidRPr="000D6CD1">
        <w:rPr>
          <w:color w:val="000000" w:themeColor="text1"/>
        </w:rPr>
        <w:t>1</w:t>
      </w:r>
      <w:r w:rsidR="002F7F6B">
        <w:rPr>
          <w:color w:val="000000" w:themeColor="text1"/>
        </w:rPr>
        <w:t>2</w:t>
      </w:r>
      <w:r w:rsidRPr="000D6CD1">
        <w:rPr>
          <w:color w:val="000000" w:themeColor="text1"/>
        </w:rPr>
        <w:t xml:space="preserve">.3. </w:t>
      </w:r>
      <w:r w:rsidR="00D37B45" w:rsidRPr="000D6CD1">
        <w:rPr>
          <w:color w:val="000000" w:themeColor="text1"/>
        </w:rPr>
        <w:t>Во всем, что не предусмотрено Контрактом, Стороны руководствуются законодательством Российской Федерации.</w:t>
      </w:r>
    </w:p>
    <w:p w14:paraId="29406923" w14:textId="1A5C8B8A" w:rsidR="00D37B45" w:rsidRPr="00C9119C" w:rsidRDefault="00421021" w:rsidP="00C9119C">
      <w:pPr>
        <w:jc w:val="both"/>
        <w:rPr>
          <w:b/>
        </w:rPr>
      </w:pPr>
      <w:r w:rsidRPr="000D6CD1">
        <w:rPr>
          <w:rFonts w:eastAsia="Calibri"/>
          <w:lang w:eastAsia="en-US"/>
        </w:rPr>
        <w:tab/>
        <w:t>1</w:t>
      </w:r>
      <w:r w:rsidR="002F7F6B">
        <w:rPr>
          <w:rFonts w:eastAsia="Calibri"/>
          <w:lang w:eastAsia="en-US"/>
        </w:rPr>
        <w:t>2</w:t>
      </w:r>
      <w:r w:rsidR="00D37B45" w:rsidRPr="000D6CD1">
        <w:rPr>
          <w:rFonts w:eastAsia="Calibri"/>
          <w:lang w:eastAsia="en-US"/>
        </w:rPr>
        <w:t>.4</w:t>
      </w:r>
      <w:r w:rsidR="002E2F3D" w:rsidRPr="000D6CD1">
        <w:rPr>
          <w:rFonts w:eastAsia="Calibri"/>
          <w:lang w:eastAsia="en-US"/>
        </w:rPr>
        <w:t xml:space="preserve">. </w:t>
      </w:r>
      <w:r w:rsidR="00D37B45" w:rsidRPr="000D6CD1">
        <w:rPr>
          <w:rFonts w:eastAsia="Calibri"/>
          <w:lang w:eastAsia="en-US"/>
        </w:rPr>
        <w:t xml:space="preserve">Оперативное решение вопросов, связанных с предметом Контракта, со стороны Поставщика осуществляет: ___________________ тел.: ______________ e-mail: ____________________, и </w:t>
      </w:r>
      <w:r w:rsidR="00D37B45" w:rsidRPr="002939F0">
        <w:rPr>
          <w:rFonts w:eastAsia="Calibri"/>
          <w:lang w:eastAsia="en-US"/>
        </w:rPr>
        <w:t>со стороны</w:t>
      </w:r>
      <w:r w:rsidR="00D37B45" w:rsidRPr="002939F0">
        <w:t xml:space="preserve"> Заказчика:</w:t>
      </w:r>
      <w:r w:rsidR="00D37B45" w:rsidRPr="002939F0">
        <w:rPr>
          <w:iCs/>
        </w:rPr>
        <w:t xml:space="preserve"> </w:t>
      </w:r>
      <w:r w:rsidR="00C9119C" w:rsidRPr="002939F0">
        <w:rPr>
          <w:iCs/>
        </w:rPr>
        <w:t>Порваткин Р.Б.</w:t>
      </w:r>
      <w:r w:rsidR="00D37B45" w:rsidRPr="002939F0">
        <w:t>,</w:t>
      </w:r>
      <w:r w:rsidR="00781B1F" w:rsidRPr="002939F0">
        <w:t xml:space="preserve"> тел. </w:t>
      </w:r>
      <w:r w:rsidR="00C9119C" w:rsidRPr="002939F0">
        <w:rPr>
          <w:iCs/>
        </w:rPr>
        <w:t xml:space="preserve">+7 (495) 645-38-32 (360), </w:t>
      </w:r>
      <w:r w:rsidR="00D37B45" w:rsidRPr="002939F0">
        <w:t xml:space="preserve">e-mail: </w:t>
      </w:r>
      <w:r w:rsidR="00C9119C" w:rsidRPr="002939F0">
        <w:rPr>
          <w:iCs/>
        </w:rPr>
        <w:t>rporvatkin@vniiimt.ru</w:t>
      </w:r>
      <w:r w:rsidR="00D37B45" w:rsidRPr="00C9119C">
        <w:rPr>
          <w:b/>
        </w:rPr>
        <w:t>.</w:t>
      </w:r>
    </w:p>
    <w:p w14:paraId="2CC00E29" w14:textId="77777777" w:rsidR="002E2F3D" w:rsidRPr="000D6CD1" w:rsidRDefault="002E2F3D" w:rsidP="002E2F3D">
      <w:pPr>
        <w:shd w:val="clear" w:color="auto" w:fill="FFFFFF"/>
        <w:spacing w:line="240" w:lineRule="atLeast"/>
        <w:ind w:firstLine="709"/>
        <w:jc w:val="both"/>
      </w:pPr>
      <w:r w:rsidRPr="000D6CD1">
        <w:t>Датой передачи соответствующих сообщений считается день отправления сообщения электронной почты.</w:t>
      </w:r>
    </w:p>
    <w:p w14:paraId="5EEC11CF" w14:textId="77777777" w:rsidR="002E2F3D" w:rsidRPr="000D6CD1" w:rsidRDefault="002E2F3D" w:rsidP="002E2F3D">
      <w:pPr>
        <w:shd w:val="clear" w:color="auto" w:fill="FFFFFF"/>
        <w:spacing w:line="240" w:lineRule="atLeast"/>
        <w:ind w:firstLine="709"/>
        <w:jc w:val="both"/>
      </w:pPr>
      <w:r w:rsidRPr="000D6CD1">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1742704" w14:textId="77777777" w:rsidR="002E2F3D" w:rsidRPr="000D6CD1" w:rsidRDefault="002E2F3D" w:rsidP="009134FD">
      <w:pPr>
        <w:shd w:val="clear" w:color="auto" w:fill="FFFFFF"/>
        <w:spacing w:line="240" w:lineRule="atLeast"/>
        <w:ind w:firstLine="709"/>
        <w:jc w:val="both"/>
      </w:pPr>
      <w:r w:rsidRPr="000D6CD1">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5435BDD2" w14:textId="0FE97439" w:rsidR="002E2F3D" w:rsidRDefault="00AB6826" w:rsidP="001E3CBD">
      <w:pPr>
        <w:spacing w:line="0" w:lineRule="atLeast"/>
        <w:contextualSpacing/>
        <w:jc w:val="both"/>
      </w:pPr>
      <w:r w:rsidRPr="000D6CD1">
        <w:tab/>
      </w:r>
      <w:r w:rsidR="002E2F3D" w:rsidRPr="000D6CD1">
        <w:t>Указанные в настоящем Контракте адреса электронной почты,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средств связи, соответствующая Сторона обязана незамедлительно уведомить об этом другую Сторону.</w:t>
      </w:r>
    </w:p>
    <w:p w14:paraId="0A1C5ED1" w14:textId="080F6E0E" w:rsidR="00191AE8" w:rsidRPr="000D6CD1" w:rsidRDefault="00191AE8" w:rsidP="001E3CBD">
      <w:pPr>
        <w:spacing w:line="0" w:lineRule="atLeast"/>
        <w:contextualSpacing/>
        <w:jc w:val="both"/>
      </w:pPr>
      <w:r>
        <w:tab/>
      </w:r>
      <w:r w:rsidRPr="00507CE5">
        <w:t>В случае изменения у какой-либо Стороны юридического статуса, адреса, наименования или банковских реквизитов, она обязана в срок не более 3 (трёх) рабочих дней с даты возникновения изменений известить другую Сторону.</w:t>
      </w:r>
    </w:p>
    <w:p w14:paraId="5F155AC2" w14:textId="7B4F808F" w:rsidR="002E2F3D" w:rsidRPr="000D6CD1" w:rsidRDefault="002E2F3D" w:rsidP="001E3CBD">
      <w:pPr>
        <w:spacing w:line="0" w:lineRule="atLeast"/>
        <w:ind w:firstLine="709"/>
        <w:contextualSpacing/>
        <w:jc w:val="both"/>
      </w:pPr>
      <w:r w:rsidRPr="000D6CD1">
        <w:t>1</w:t>
      </w:r>
      <w:r w:rsidR="002F7F6B">
        <w:t>2</w:t>
      </w:r>
      <w:r w:rsidRPr="000D6CD1">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70A846C" w14:textId="7C1A8CD2" w:rsidR="002E2F3D" w:rsidRPr="000D6CD1" w:rsidRDefault="002E2F3D" w:rsidP="001E3CBD">
      <w:pPr>
        <w:spacing w:line="0" w:lineRule="atLeast"/>
        <w:contextualSpacing/>
        <w:jc w:val="both"/>
      </w:pPr>
      <w:r w:rsidRPr="000D6CD1">
        <w:tab/>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 в порядке, предусмотренном п. 1</w:t>
      </w:r>
      <w:r w:rsidR="002F7F6B">
        <w:t>0</w:t>
      </w:r>
      <w:r w:rsidRPr="000D6CD1">
        <w:t>.4 настоящего Контракта.</w:t>
      </w:r>
    </w:p>
    <w:p w14:paraId="270E1A91" w14:textId="6CAFA053" w:rsidR="00D37B45" w:rsidRPr="000D6CD1" w:rsidRDefault="00421021" w:rsidP="001E3CBD">
      <w:pPr>
        <w:shd w:val="clear" w:color="auto" w:fill="FFFFFF"/>
        <w:tabs>
          <w:tab w:val="left" w:pos="1276"/>
        </w:tabs>
        <w:spacing w:line="0" w:lineRule="atLeast"/>
        <w:ind w:firstLine="709"/>
        <w:contextualSpacing/>
        <w:jc w:val="both"/>
      </w:pPr>
      <w:r w:rsidRPr="000D6CD1">
        <w:t>1</w:t>
      </w:r>
      <w:r w:rsidR="002F7F6B">
        <w:t>2</w:t>
      </w:r>
      <w:r w:rsidR="00D37B45" w:rsidRPr="000D6CD1">
        <w:t>.</w:t>
      </w:r>
      <w:r w:rsidR="00185964" w:rsidRPr="000D6CD1">
        <w:t>6</w:t>
      </w:r>
      <w:r w:rsidR="00D37B45" w:rsidRPr="000D6CD1">
        <w:t>.</w:t>
      </w:r>
      <w:r w:rsidR="00185964" w:rsidRPr="000D6CD1">
        <w:t xml:space="preserve"> </w:t>
      </w:r>
      <w:r w:rsidR="00D37B45" w:rsidRPr="000D6CD1">
        <w:t>К Контракту прилагаются и являются его неотъемлемыми частями</w:t>
      </w:r>
      <w:r w:rsidR="00D37B45" w:rsidRPr="000D6CD1">
        <w:rPr>
          <w:color w:val="000000" w:themeColor="text1"/>
        </w:rPr>
        <w:t xml:space="preserve"> следующие приложения:</w:t>
      </w:r>
    </w:p>
    <w:p w14:paraId="79387697" w14:textId="012E6024" w:rsidR="00185964" w:rsidRPr="000D6CD1" w:rsidRDefault="00A31740" w:rsidP="00185964">
      <w:pPr>
        <w:ind w:firstLine="709"/>
        <w:jc w:val="both"/>
        <w:rPr>
          <w:rFonts w:eastAsia="Calibri"/>
          <w:lang w:eastAsia="en-US"/>
        </w:rPr>
      </w:pPr>
      <w:r w:rsidRPr="000D6CD1">
        <w:rPr>
          <w:rFonts w:eastAsia="Calibri"/>
          <w:lang w:eastAsia="en-US"/>
        </w:rPr>
        <w:t>–</w:t>
      </w:r>
      <w:r w:rsidR="00185964" w:rsidRPr="000D6CD1">
        <w:rPr>
          <w:rFonts w:eastAsia="Calibri"/>
          <w:lang w:eastAsia="en-US"/>
        </w:rPr>
        <w:t xml:space="preserve"> Техническое задание (Приложение № 1 к Контракту);</w:t>
      </w:r>
    </w:p>
    <w:p w14:paraId="062A771F" w14:textId="7C09918F" w:rsidR="00185964" w:rsidRPr="000D6CD1" w:rsidRDefault="00A31740" w:rsidP="00185964">
      <w:pPr>
        <w:ind w:firstLine="709"/>
        <w:jc w:val="both"/>
        <w:rPr>
          <w:rFonts w:eastAsia="Calibri"/>
          <w:lang w:eastAsia="en-US"/>
        </w:rPr>
      </w:pPr>
      <w:r w:rsidRPr="000D6CD1">
        <w:rPr>
          <w:rFonts w:eastAsia="Calibri"/>
          <w:lang w:eastAsia="en-US"/>
        </w:rPr>
        <w:t>–</w:t>
      </w:r>
      <w:r w:rsidR="00185964" w:rsidRPr="000D6CD1">
        <w:rPr>
          <w:rFonts w:eastAsia="Calibri"/>
          <w:lang w:eastAsia="en-US"/>
        </w:rPr>
        <w:t xml:space="preserve"> Спецификация (Приложение № 2 к Контракту)</w:t>
      </w:r>
      <w:r w:rsidR="00582033">
        <w:rPr>
          <w:rFonts w:eastAsia="Calibri"/>
          <w:lang w:eastAsia="en-US"/>
        </w:rPr>
        <w:t>.</w:t>
      </w:r>
    </w:p>
    <w:p w14:paraId="7F67A3C4" w14:textId="2E0813B8" w:rsidR="00D37B45" w:rsidRPr="000D6CD1" w:rsidRDefault="00D37B45" w:rsidP="00A208AC">
      <w:pPr>
        <w:ind w:firstLine="426"/>
        <w:jc w:val="both"/>
        <w:rPr>
          <w:rFonts w:eastAsia="Calibri"/>
          <w:lang w:eastAsia="en-US"/>
        </w:rPr>
      </w:pPr>
    </w:p>
    <w:p w14:paraId="42BAC38D" w14:textId="0884D8B5" w:rsidR="0033607C" w:rsidRPr="000D6CD1" w:rsidRDefault="00B62977" w:rsidP="003E3AF7">
      <w:pPr>
        <w:shd w:val="clear" w:color="auto" w:fill="FFFFFF"/>
        <w:spacing w:line="240" w:lineRule="atLeast"/>
        <w:ind w:firstLine="709"/>
        <w:contextualSpacing/>
        <w:jc w:val="center"/>
        <w:rPr>
          <w:rFonts w:eastAsia="Calibri"/>
          <w:b/>
          <w:bCs/>
          <w:lang w:eastAsia="en-US"/>
        </w:rPr>
      </w:pPr>
      <w:r w:rsidRPr="000D6CD1">
        <w:rPr>
          <w:rFonts w:eastAsia="Calibri"/>
          <w:b/>
          <w:bCs/>
          <w:lang w:eastAsia="en-US"/>
        </w:rPr>
        <w:t>1</w:t>
      </w:r>
      <w:r w:rsidR="002F7F6B">
        <w:rPr>
          <w:rFonts w:eastAsia="Calibri"/>
          <w:b/>
          <w:bCs/>
          <w:lang w:eastAsia="en-US"/>
        </w:rPr>
        <w:t>3</w:t>
      </w:r>
      <w:r w:rsidR="00F74B24" w:rsidRPr="000D6CD1">
        <w:rPr>
          <w:rFonts w:eastAsia="Calibri"/>
          <w:b/>
          <w:bCs/>
          <w:lang w:eastAsia="en-US"/>
        </w:rPr>
        <w:t xml:space="preserve">. </w:t>
      </w:r>
      <w:r w:rsidR="00693435" w:rsidRPr="000D6CD1">
        <w:rPr>
          <w:rFonts w:eastAsia="Calibri"/>
          <w:b/>
          <w:bCs/>
          <w:lang w:eastAsia="en-US"/>
        </w:rPr>
        <w:t>АДРЕСА,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26"/>
        <w:gridCol w:w="5027"/>
      </w:tblGrid>
      <w:tr w:rsidR="008F6058" w:rsidRPr="000D6CD1" w14:paraId="2FC80BEB" w14:textId="77777777" w:rsidTr="00C9119C">
        <w:tc>
          <w:tcPr>
            <w:tcW w:w="2500" w:type="pct"/>
            <w:tcMar>
              <w:top w:w="0" w:type="dxa"/>
              <w:left w:w="108" w:type="dxa"/>
              <w:bottom w:w="0" w:type="dxa"/>
              <w:right w:w="108" w:type="dxa"/>
            </w:tcMar>
          </w:tcPr>
          <w:p w14:paraId="11ECBD62" w14:textId="77777777" w:rsidR="0033607C" w:rsidRPr="000D6CD1" w:rsidRDefault="0033607C" w:rsidP="00251CF5">
            <w:pPr>
              <w:spacing w:line="240" w:lineRule="atLeast"/>
              <w:rPr>
                <w:b/>
                <w:sz w:val="22"/>
              </w:rPr>
            </w:pPr>
            <w:r w:rsidRPr="000D6CD1">
              <w:rPr>
                <w:b/>
                <w:sz w:val="22"/>
              </w:rPr>
              <w:t>Заказчик:</w:t>
            </w:r>
          </w:p>
          <w:p w14:paraId="422A252E" w14:textId="77777777" w:rsidR="0033607C" w:rsidRPr="000D6CD1" w:rsidRDefault="0033607C" w:rsidP="001502D6">
            <w:pPr>
              <w:rPr>
                <w:sz w:val="22"/>
              </w:rPr>
            </w:pPr>
            <w:r w:rsidRPr="000D6CD1">
              <w:rPr>
                <w:sz w:val="22"/>
              </w:rPr>
              <w:t>Федеральное государственное бюджетное учреждение «</w:t>
            </w:r>
            <w:r w:rsidR="00555062" w:rsidRPr="000D6CD1">
              <w:rPr>
                <w:sz w:val="22"/>
              </w:rPr>
              <w:t>Всероссийский научно-исследовательский и испытательный институт медицинской техники</w:t>
            </w:r>
            <w:r w:rsidRPr="000D6CD1">
              <w:rPr>
                <w:sz w:val="22"/>
              </w:rPr>
              <w:t xml:space="preserve">» Федеральной службы по </w:t>
            </w:r>
            <w:r w:rsidR="000602CA" w:rsidRPr="000D6CD1">
              <w:rPr>
                <w:sz w:val="22"/>
              </w:rPr>
              <w:t>надзору в сфере здравоохранения</w:t>
            </w:r>
          </w:p>
        </w:tc>
        <w:tc>
          <w:tcPr>
            <w:tcW w:w="2500" w:type="pct"/>
            <w:tcMar>
              <w:top w:w="0" w:type="dxa"/>
              <w:left w:w="108" w:type="dxa"/>
              <w:bottom w:w="0" w:type="dxa"/>
              <w:right w:w="108" w:type="dxa"/>
            </w:tcMar>
          </w:tcPr>
          <w:p w14:paraId="65E1219C" w14:textId="77777777" w:rsidR="0033607C" w:rsidRPr="000D6CD1" w:rsidRDefault="001F6293" w:rsidP="001502D6">
            <w:pPr>
              <w:spacing w:line="240" w:lineRule="atLeast"/>
              <w:rPr>
                <w:b/>
                <w:sz w:val="22"/>
              </w:rPr>
            </w:pPr>
            <w:r w:rsidRPr="000D6CD1">
              <w:rPr>
                <w:b/>
                <w:sz w:val="22"/>
              </w:rPr>
              <w:t>Поставщик</w:t>
            </w:r>
            <w:r w:rsidR="0033607C" w:rsidRPr="000D6CD1">
              <w:rPr>
                <w:b/>
                <w:sz w:val="22"/>
              </w:rPr>
              <w:t>:</w:t>
            </w:r>
          </w:p>
          <w:p w14:paraId="08D35DF4" w14:textId="77777777" w:rsidR="0033607C" w:rsidRPr="000D6CD1" w:rsidRDefault="0033607C" w:rsidP="00F72D31">
            <w:pPr>
              <w:spacing w:line="240" w:lineRule="atLeast"/>
              <w:ind w:firstLine="709"/>
              <w:rPr>
                <w:b/>
                <w:bCs/>
                <w:sz w:val="22"/>
              </w:rPr>
            </w:pPr>
          </w:p>
        </w:tc>
      </w:tr>
      <w:tr w:rsidR="003568C9" w:rsidRPr="000D6CD1" w14:paraId="01A65706" w14:textId="77777777" w:rsidTr="00C9119C">
        <w:tc>
          <w:tcPr>
            <w:tcW w:w="2500" w:type="pct"/>
            <w:tcMar>
              <w:top w:w="0" w:type="dxa"/>
              <w:left w:w="108" w:type="dxa"/>
              <w:bottom w:w="0" w:type="dxa"/>
              <w:right w:w="108" w:type="dxa"/>
            </w:tcMar>
          </w:tcPr>
          <w:p w14:paraId="19ACD051" w14:textId="77777777" w:rsidR="0079031E" w:rsidRPr="000D6CD1" w:rsidRDefault="0079031E" w:rsidP="0079031E">
            <w:pPr>
              <w:ind w:left="-83" w:firstLine="25"/>
            </w:pPr>
            <w:r w:rsidRPr="000D6CD1">
              <w:t xml:space="preserve">Сокращенное наименование: </w:t>
            </w:r>
          </w:p>
          <w:p w14:paraId="11E6B57C" w14:textId="77777777" w:rsidR="0079031E" w:rsidRPr="000D6CD1" w:rsidRDefault="0079031E" w:rsidP="001E3CBD">
            <w:pPr>
              <w:ind w:left="-83"/>
            </w:pPr>
            <w:r w:rsidRPr="000D6CD1">
              <w:t>ФГБУ «ВНИИИМТ» Росздравнадзора</w:t>
            </w:r>
          </w:p>
          <w:p w14:paraId="4C871FB1" w14:textId="5ACD0387" w:rsidR="0079031E" w:rsidRPr="000D6CD1" w:rsidRDefault="0079031E" w:rsidP="001E3CBD">
            <w:pPr>
              <w:ind w:left="-83"/>
            </w:pPr>
            <w:r w:rsidRPr="000D6CD1">
              <w:rPr>
                <w:lang w:bidi="ru-RU"/>
              </w:rPr>
              <w:t>ОКТМО 45917000 ОГРН 1027739242178</w:t>
            </w:r>
          </w:p>
          <w:p w14:paraId="76D7A935" w14:textId="7B84F1F9" w:rsidR="0079031E" w:rsidRPr="000D6CD1" w:rsidRDefault="0079031E" w:rsidP="0079031E">
            <w:pPr>
              <w:ind w:left="-83"/>
              <w:rPr>
                <w:lang w:bidi="ru-RU"/>
              </w:rPr>
            </w:pPr>
            <w:r w:rsidRPr="000D6CD1">
              <w:rPr>
                <w:lang w:bidi="ru-RU"/>
              </w:rPr>
              <w:t>Место нахождения: 115478, г. М</w:t>
            </w:r>
            <w:r w:rsidR="00582033">
              <w:rPr>
                <w:lang w:bidi="ru-RU"/>
              </w:rPr>
              <w:t xml:space="preserve">осква,                      </w:t>
            </w:r>
            <w:r w:rsidRPr="000D6CD1">
              <w:rPr>
                <w:lang w:bidi="ru-RU"/>
              </w:rPr>
              <w:t>Каширское шоссе, д. 24, стр. 16</w:t>
            </w:r>
          </w:p>
          <w:p w14:paraId="4A834346" w14:textId="77777777" w:rsidR="0079031E" w:rsidRPr="000D6CD1" w:rsidRDefault="0079031E" w:rsidP="0079031E">
            <w:pPr>
              <w:ind w:left="-83"/>
              <w:rPr>
                <w:lang w:bidi="ru-RU"/>
              </w:rPr>
            </w:pPr>
            <w:r w:rsidRPr="000D6CD1">
              <w:rPr>
                <w:lang w:bidi="ru-RU"/>
              </w:rPr>
              <w:t>ИНН 7716182210/КПП 772401001</w:t>
            </w:r>
          </w:p>
          <w:p w14:paraId="28B8B95C" w14:textId="77777777" w:rsidR="0079031E" w:rsidRPr="000D6CD1" w:rsidRDefault="0079031E" w:rsidP="0079031E">
            <w:pPr>
              <w:ind w:left="-83"/>
              <w:rPr>
                <w:lang w:bidi="ru-RU"/>
              </w:rPr>
            </w:pPr>
            <w:r w:rsidRPr="000D6CD1">
              <w:rPr>
                <w:rFonts w:eastAsia="Calibri"/>
                <w:lang w:eastAsia="ar-SA"/>
              </w:rPr>
              <w:t xml:space="preserve">ОКОПФ 75103 </w:t>
            </w:r>
            <w:r w:rsidRPr="000D6CD1">
              <w:rPr>
                <w:lang w:bidi="ru-RU"/>
              </w:rPr>
              <w:t xml:space="preserve"> </w:t>
            </w:r>
          </w:p>
          <w:p w14:paraId="51ABCB99" w14:textId="77777777" w:rsidR="0079031E" w:rsidRPr="000D6CD1" w:rsidRDefault="0079031E" w:rsidP="0079031E">
            <w:pPr>
              <w:ind w:left="-83"/>
              <w:rPr>
                <w:lang w:bidi="ru-RU"/>
              </w:rPr>
            </w:pPr>
            <w:r w:rsidRPr="000D6CD1">
              <w:rPr>
                <w:lang w:bidi="ru-RU"/>
              </w:rPr>
              <w:t>Банковские реквизиты:</w:t>
            </w:r>
          </w:p>
          <w:p w14:paraId="042E1C28" w14:textId="11C77D6E" w:rsidR="0079031E" w:rsidRPr="000D6CD1" w:rsidRDefault="0079031E" w:rsidP="001E3CBD">
            <w:pPr>
              <w:ind w:left="-83"/>
              <w:rPr>
                <w:lang w:bidi="ru-RU"/>
              </w:rPr>
            </w:pPr>
            <w:r w:rsidRPr="000D6CD1">
              <w:rPr>
                <w:lang w:bidi="ru-RU"/>
              </w:rPr>
              <w:t xml:space="preserve">УФК по г. Москве (ФГБУ «ВНИИИМТ» Росздравнадзора, л/счет № 20736Х72610) Казначейский счет № 03214643000000017300  </w:t>
            </w:r>
            <w:r w:rsidR="00F402EB" w:rsidRPr="00F402EB">
              <w:rPr>
                <w:lang w:bidi="ru-RU"/>
              </w:rPr>
              <w:t>в ОКЦ № 1</w:t>
            </w:r>
            <w:r w:rsidR="00F402EB">
              <w:rPr>
                <w:lang w:bidi="ru-RU"/>
              </w:rPr>
              <w:t xml:space="preserve"> </w:t>
            </w:r>
            <w:r w:rsidRPr="000D6CD1">
              <w:rPr>
                <w:lang w:bidi="ru-RU"/>
              </w:rPr>
              <w:t>ГУ БАНКА РОССИИ ПО ЦФО//УФК ПО Г. МОСКВЕ г. Москва, БИК 004525988, Единый казначейский счет № 40102810545370000003</w:t>
            </w:r>
          </w:p>
          <w:p w14:paraId="56CC458C" w14:textId="6C4A9474" w:rsidR="0079031E" w:rsidRPr="000D6CD1" w:rsidRDefault="0079031E" w:rsidP="001E3CBD">
            <w:pPr>
              <w:ind w:left="-83"/>
              <w:rPr>
                <w:lang w:bidi="ru-RU"/>
              </w:rPr>
            </w:pPr>
            <w:r w:rsidRPr="000D6CD1">
              <w:rPr>
                <w:lang w:bidi="ru-RU"/>
              </w:rPr>
              <w:t xml:space="preserve">Тел.: </w:t>
            </w:r>
            <w:hyperlink r:id="rId19" w:history="1">
              <w:r w:rsidRPr="000D6CD1">
                <w:rPr>
                  <w:rStyle w:val="ae"/>
                  <w:lang w:bidi="ru-RU"/>
                </w:rPr>
                <w:t>+7 (495) 645-38-32</w:t>
              </w:r>
            </w:hyperlink>
          </w:p>
          <w:p w14:paraId="0494BD5B" w14:textId="0898309A" w:rsidR="0033607C" w:rsidRPr="000D6CD1" w:rsidRDefault="0079031E" w:rsidP="00C9119C">
            <w:pPr>
              <w:jc w:val="both"/>
              <w:rPr>
                <w:sz w:val="22"/>
              </w:rPr>
            </w:pPr>
            <w:r w:rsidRPr="000D6CD1">
              <w:rPr>
                <w:lang w:bidi="ru-RU"/>
              </w:rPr>
              <w:t xml:space="preserve">Адрес электронной почты: </w:t>
            </w:r>
            <w:hyperlink r:id="rId20" w:history="1">
              <w:r w:rsidRPr="000D6CD1">
                <w:rPr>
                  <w:rStyle w:val="ae"/>
                  <w:lang w:bidi="ru-RU"/>
                </w:rPr>
                <w:t>info@vniiimt.ru</w:t>
              </w:r>
            </w:hyperlink>
          </w:p>
        </w:tc>
        <w:tc>
          <w:tcPr>
            <w:tcW w:w="2500" w:type="pct"/>
            <w:tcMar>
              <w:top w:w="0" w:type="dxa"/>
              <w:left w:w="108" w:type="dxa"/>
              <w:bottom w:w="0" w:type="dxa"/>
              <w:right w:w="108" w:type="dxa"/>
            </w:tcMar>
          </w:tcPr>
          <w:p w14:paraId="59310095" w14:textId="77777777" w:rsidR="0033607C" w:rsidRPr="000D6CD1" w:rsidRDefault="0033607C">
            <w:pPr>
              <w:overflowPunct w:val="0"/>
              <w:ind w:firstLine="709"/>
              <w:rPr>
                <w:sz w:val="22"/>
              </w:rPr>
            </w:pPr>
          </w:p>
          <w:p w14:paraId="47F03AA1" w14:textId="77777777" w:rsidR="0033607C" w:rsidRPr="000D6CD1" w:rsidRDefault="0033607C">
            <w:pPr>
              <w:overflowPunct w:val="0"/>
              <w:ind w:firstLine="709"/>
              <w:rPr>
                <w:sz w:val="22"/>
              </w:rPr>
            </w:pPr>
          </w:p>
          <w:p w14:paraId="66061EE8" w14:textId="77777777" w:rsidR="0033607C" w:rsidRPr="000D6CD1" w:rsidRDefault="0033607C">
            <w:pPr>
              <w:overflowPunct w:val="0"/>
              <w:ind w:firstLine="709"/>
              <w:rPr>
                <w:sz w:val="22"/>
              </w:rPr>
            </w:pPr>
          </w:p>
          <w:p w14:paraId="13DCA41E" w14:textId="77777777" w:rsidR="0033607C" w:rsidRPr="000D6CD1" w:rsidRDefault="0033607C">
            <w:pPr>
              <w:overflowPunct w:val="0"/>
              <w:ind w:firstLine="709"/>
              <w:rPr>
                <w:sz w:val="22"/>
              </w:rPr>
            </w:pPr>
          </w:p>
          <w:p w14:paraId="1290D3B7" w14:textId="77777777" w:rsidR="0033607C" w:rsidRPr="000D6CD1" w:rsidRDefault="0033607C">
            <w:pPr>
              <w:overflowPunct w:val="0"/>
              <w:ind w:firstLine="709"/>
              <w:rPr>
                <w:sz w:val="22"/>
              </w:rPr>
            </w:pPr>
          </w:p>
          <w:p w14:paraId="5916CB87" w14:textId="77777777" w:rsidR="0033607C" w:rsidRPr="000D6CD1" w:rsidRDefault="0033607C">
            <w:pPr>
              <w:overflowPunct w:val="0"/>
              <w:ind w:firstLine="709"/>
              <w:rPr>
                <w:sz w:val="22"/>
              </w:rPr>
            </w:pPr>
          </w:p>
          <w:p w14:paraId="5A8ACEC9" w14:textId="77777777" w:rsidR="0033607C" w:rsidRPr="000D6CD1" w:rsidRDefault="0033607C">
            <w:pPr>
              <w:overflowPunct w:val="0"/>
              <w:ind w:firstLine="709"/>
              <w:rPr>
                <w:sz w:val="22"/>
              </w:rPr>
            </w:pPr>
          </w:p>
          <w:p w14:paraId="1A2BDF92" w14:textId="77777777" w:rsidR="0033607C" w:rsidRPr="000D6CD1" w:rsidRDefault="0033607C">
            <w:pPr>
              <w:overflowPunct w:val="0"/>
              <w:ind w:firstLine="709"/>
              <w:rPr>
                <w:sz w:val="22"/>
              </w:rPr>
            </w:pPr>
          </w:p>
          <w:p w14:paraId="202CA2C2" w14:textId="77777777" w:rsidR="0033607C" w:rsidRPr="000D6CD1" w:rsidRDefault="0033607C">
            <w:pPr>
              <w:overflowPunct w:val="0"/>
              <w:ind w:firstLine="709"/>
              <w:rPr>
                <w:sz w:val="22"/>
              </w:rPr>
            </w:pPr>
          </w:p>
          <w:p w14:paraId="6B6CA139" w14:textId="77777777" w:rsidR="0033607C" w:rsidRPr="000D6CD1" w:rsidRDefault="0033607C">
            <w:pPr>
              <w:overflowPunct w:val="0"/>
              <w:ind w:firstLine="709"/>
              <w:rPr>
                <w:sz w:val="22"/>
              </w:rPr>
            </w:pPr>
          </w:p>
          <w:p w14:paraId="4172031D" w14:textId="77777777" w:rsidR="00B04C21" w:rsidRPr="000D6CD1" w:rsidRDefault="00B04C21">
            <w:pPr>
              <w:overflowPunct w:val="0"/>
              <w:ind w:firstLine="709"/>
              <w:rPr>
                <w:sz w:val="22"/>
              </w:rPr>
            </w:pPr>
          </w:p>
          <w:p w14:paraId="4DEE4FAB" w14:textId="77777777" w:rsidR="00B04C21" w:rsidRPr="000D6CD1" w:rsidRDefault="00B04C21">
            <w:pPr>
              <w:overflowPunct w:val="0"/>
              <w:ind w:firstLine="709"/>
              <w:rPr>
                <w:sz w:val="22"/>
              </w:rPr>
            </w:pPr>
          </w:p>
          <w:p w14:paraId="4A732EAF" w14:textId="77777777" w:rsidR="00B04C21" w:rsidRPr="000D6CD1" w:rsidRDefault="00B04C21">
            <w:pPr>
              <w:overflowPunct w:val="0"/>
              <w:ind w:firstLine="709"/>
              <w:rPr>
                <w:sz w:val="22"/>
              </w:rPr>
            </w:pPr>
          </w:p>
          <w:p w14:paraId="70C2118E" w14:textId="6EA23EB5" w:rsidR="008E3AAF" w:rsidRPr="000D6CD1" w:rsidRDefault="008E3AAF">
            <w:pPr>
              <w:overflowPunct w:val="0"/>
              <w:rPr>
                <w:sz w:val="22"/>
              </w:rPr>
            </w:pPr>
          </w:p>
          <w:p w14:paraId="614C89C8" w14:textId="504EAA60" w:rsidR="0079031E" w:rsidRPr="000D6CD1" w:rsidRDefault="0079031E">
            <w:pPr>
              <w:overflowPunct w:val="0"/>
              <w:rPr>
                <w:sz w:val="22"/>
              </w:rPr>
            </w:pPr>
          </w:p>
          <w:p w14:paraId="74EB1437" w14:textId="46C0A391" w:rsidR="0079031E" w:rsidRDefault="0079031E">
            <w:pPr>
              <w:overflowPunct w:val="0"/>
              <w:rPr>
                <w:sz w:val="22"/>
              </w:rPr>
            </w:pPr>
          </w:p>
          <w:p w14:paraId="674FC465" w14:textId="77777777" w:rsidR="00FB11E6" w:rsidRPr="000D6CD1" w:rsidRDefault="00FB11E6">
            <w:pPr>
              <w:overflowPunct w:val="0"/>
              <w:rPr>
                <w:sz w:val="22"/>
              </w:rPr>
            </w:pPr>
          </w:p>
          <w:p w14:paraId="282A8112" w14:textId="39CF016C" w:rsidR="0033607C" w:rsidRPr="000D6CD1" w:rsidRDefault="0033607C" w:rsidP="001E3CBD">
            <w:pPr>
              <w:spacing w:line="228" w:lineRule="auto"/>
              <w:rPr>
                <w:sz w:val="22"/>
              </w:rPr>
            </w:pPr>
          </w:p>
        </w:tc>
      </w:tr>
    </w:tbl>
    <w:p w14:paraId="22E1D7B0" w14:textId="77777777" w:rsidR="00C9119C" w:rsidRDefault="00C9119C" w:rsidP="00C9119C">
      <w:pPr>
        <w:jc w:val="center"/>
        <w:rPr>
          <w:b/>
        </w:rPr>
      </w:pPr>
    </w:p>
    <w:p w14:paraId="03D71309" w14:textId="73E492D4" w:rsidR="00C9119C" w:rsidRPr="00C8665E" w:rsidRDefault="00C9119C" w:rsidP="00C9119C">
      <w:pPr>
        <w:jc w:val="center"/>
        <w:rPr>
          <w:b/>
        </w:rPr>
      </w:pPr>
      <w:r w:rsidRPr="003C51BA">
        <w:rPr>
          <w:b/>
        </w:rPr>
        <w:t>Подписи Сторон:</w:t>
      </w:r>
    </w:p>
    <w:tbl>
      <w:tblPr>
        <w:tblStyle w:val="1182"/>
        <w:tblW w:w="5000" w:type="pct"/>
        <w:jc w:val="center"/>
        <w:tblLook w:val="04A0" w:firstRow="1" w:lastRow="0" w:firstColumn="1" w:lastColumn="0" w:noHBand="0" w:noVBand="1"/>
      </w:tblPr>
      <w:tblGrid>
        <w:gridCol w:w="5026"/>
        <w:gridCol w:w="5027"/>
      </w:tblGrid>
      <w:tr w:rsidR="00C9119C" w:rsidRPr="000D6CD1" w14:paraId="23884144" w14:textId="77777777" w:rsidTr="00C9119C">
        <w:trPr>
          <w:jc w:val="center"/>
        </w:trPr>
        <w:tc>
          <w:tcPr>
            <w:tcW w:w="2500" w:type="pct"/>
          </w:tcPr>
          <w:p w14:paraId="6D01E1AF" w14:textId="77777777" w:rsidR="00C9119C" w:rsidRPr="000D6CD1" w:rsidRDefault="00C9119C" w:rsidP="002939F0">
            <w:pPr>
              <w:spacing w:after="0"/>
              <w:rPr>
                <w:rFonts w:eastAsia="Calibri"/>
                <w:b/>
                <w:lang w:eastAsia="en-US"/>
              </w:rPr>
            </w:pPr>
            <w:r w:rsidRPr="000D6CD1">
              <w:rPr>
                <w:rFonts w:eastAsia="Calibri"/>
                <w:b/>
                <w:lang w:eastAsia="en-US"/>
              </w:rPr>
              <w:t>Заказчик:</w:t>
            </w:r>
          </w:p>
        </w:tc>
        <w:tc>
          <w:tcPr>
            <w:tcW w:w="2500" w:type="pct"/>
          </w:tcPr>
          <w:p w14:paraId="7C3BF739" w14:textId="77777777" w:rsidR="00C9119C" w:rsidRPr="000D6CD1" w:rsidRDefault="00C9119C" w:rsidP="002939F0">
            <w:pPr>
              <w:spacing w:after="0"/>
              <w:rPr>
                <w:rFonts w:eastAsia="Calibri"/>
                <w:b/>
                <w:lang w:eastAsia="en-US"/>
              </w:rPr>
            </w:pPr>
            <w:r w:rsidRPr="000D6CD1">
              <w:rPr>
                <w:rFonts w:eastAsia="Calibri"/>
                <w:b/>
                <w:lang w:eastAsia="en-US"/>
              </w:rPr>
              <w:t>Поставщик:</w:t>
            </w:r>
          </w:p>
        </w:tc>
      </w:tr>
      <w:tr w:rsidR="00C9119C" w:rsidRPr="00D21FB1" w14:paraId="2CC6FBFB" w14:textId="77777777" w:rsidTr="00C9119C">
        <w:trPr>
          <w:jc w:val="center"/>
        </w:trPr>
        <w:tc>
          <w:tcPr>
            <w:tcW w:w="2500" w:type="pct"/>
          </w:tcPr>
          <w:p w14:paraId="3D3C9569" w14:textId="77777777" w:rsidR="00C9119C" w:rsidRPr="000D6CD1" w:rsidRDefault="00C9119C" w:rsidP="002939F0">
            <w:pPr>
              <w:spacing w:after="0"/>
            </w:pPr>
            <w:r w:rsidRPr="000D6CD1">
              <w:t>Представитель Заказчика</w:t>
            </w:r>
          </w:p>
          <w:p w14:paraId="583CB077" w14:textId="77777777" w:rsidR="00C9119C" w:rsidRPr="000D6CD1" w:rsidRDefault="00C9119C" w:rsidP="002939F0">
            <w:pPr>
              <w:spacing w:after="0"/>
            </w:pPr>
            <w:r w:rsidRPr="000D6CD1">
              <w:t xml:space="preserve"> ___________________________________</w:t>
            </w:r>
          </w:p>
          <w:p w14:paraId="2B4A9E79" w14:textId="77777777" w:rsidR="00C9119C" w:rsidRPr="000D6CD1" w:rsidRDefault="00C9119C" w:rsidP="002939F0">
            <w:pPr>
              <w:spacing w:after="0"/>
              <w:rPr>
                <w:i/>
              </w:rPr>
            </w:pPr>
            <w:r w:rsidRPr="000D6CD1">
              <w:rPr>
                <w:i/>
              </w:rPr>
              <w:t>Подпись                         Расшифровка</w:t>
            </w:r>
          </w:p>
          <w:p w14:paraId="68AE483E" w14:textId="77777777" w:rsidR="00C9119C" w:rsidRPr="000D6CD1" w:rsidRDefault="00C9119C" w:rsidP="002939F0">
            <w:pPr>
              <w:spacing w:after="0"/>
            </w:pPr>
            <w:r w:rsidRPr="000D6CD1">
              <w:t>ЭЦП</w:t>
            </w:r>
          </w:p>
        </w:tc>
        <w:tc>
          <w:tcPr>
            <w:tcW w:w="2500" w:type="pct"/>
          </w:tcPr>
          <w:p w14:paraId="01166CE3" w14:textId="77777777" w:rsidR="00C9119C" w:rsidRPr="000D6CD1" w:rsidRDefault="00C9119C" w:rsidP="002939F0">
            <w:pPr>
              <w:spacing w:after="0"/>
            </w:pPr>
            <w:r w:rsidRPr="000D6CD1">
              <w:t xml:space="preserve">Представитель </w:t>
            </w:r>
            <w:r w:rsidRPr="000D6CD1">
              <w:rPr>
                <w:rFonts w:eastAsia="Calibri"/>
                <w:lang w:eastAsia="en-US"/>
              </w:rPr>
              <w:t>Поставщика</w:t>
            </w:r>
          </w:p>
          <w:p w14:paraId="545BE554" w14:textId="77777777" w:rsidR="00C9119C" w:rsidRPr="000D6CD1" w:rsidRDefault="00C9119C" w:rsidP="002939F0">
            <w:pPr>
              <w:spacing w:after="0"/>
            </w:pPr>
            <w:r w:rsidRPr="000D6CD1">
              <w:t xml:space="preserve"> ___________________________________</w:t>
            </w:r>
          </w:p>
          <w:p w14:paraId="6479AF71" w14:textId="77777777" w:rsidR="00C9119C" w:rsidRPr="000D6CD1" w:rsidRDefault="00C9119C" w:rsidP="002939F0">
            <w:pPr>
              <w:spacing w:after="0"/>
              <w:rPr>
                <w:i/>
              </w:rPr>
            </w:pPr>
            <w:r w:rsidRPr="000D6CD1">
              <w:rPr>
                <w:i/>
              </w:rPr>
              <w:t>Подпись                         Расшифровка</w:t>
            </w:r>
          </w:p>
          <w:p w14:paraId="2B4C64E2" w14:textId="77777777" w:rsidR="00C9119C" w:rsidRPr="00D21FB1" w:rsidRDefault="00C9119C" w:rsidP="002939F0">
            <w:pPr>
              <w:spacing w:after="0"/>
            </w:pPr>
            <w:r w:rsidRPr="000D6CD1">
              <w:t>ЭЦП</w:t>
            </w:r>
          </w:p>
        </w:tc>
      </w:tr>
    </w:tbl>
    <w:p w14:paraId="2AFBCC61" w14:textId="77777777" w:rsidR="002939F0" w:rsidRDefault="00C9119C">
      <w:pPr>
        <w:sectPr w:rsidR="002939F0" w:rsidSect="00C9119C">
          <w:footerReference w:type="default" r:id="rId21"/>
          <w:pgSz w:w="11906" w:h="16838" w:code="9"/>
          <w:pgMar w:top="851" w:right="709" w:bottom="709" w:left="1134" w:header="425" w:footer="159" w:gutter="0"/>
          <w:pgNumType w:start="1"/>
          <w:cols w:space="708"/>
          <w:titlePg/>
          <w:docGrid w:linePitch="360"/>
        </w:sectPr>
      </w:pPr>
      <w:r>
        <w:br w:type="page"/>
      </w:r>
    </w:p>
    <w:p w14:paraId="453A2FA7" w14:textId="6CBC4B47" w:rsidR="00AB2B62" w:rsidRPr="000D6CD1" w:rsidRDefault="00AB2B62" w:rsidP="003E3AF7">
      <w:pPr>
        <w:jc w:val="right"/>
      </w:pPr>
      <w:r w:rsidRPr="000D6CD1">
        <w:lastRenderedPageBreak/>
        <w:t>Приложение №</w:t>
      </w:r>
      <w:r w:rsidR="00F34F36" w:rsidRPr="000D6CD1">
        <w:t>1</w:t>
      </w:r>
      <w:r w:rsidR="00D21FB1" w:rsidRPr="000D6CD1">
        <w:t xml:space="preserve"> </w:t>
      </w:r>
      <w:r w:rsidR="005149B7" w:rsidRPr="000D6CD1">
        <w:t xml:space="preserve">к </w:t>
      </w:r>
      <w:r w:rsidRPr="000D6CD1">
        <w:t xml:space="preserve">Контракту </w:t>
      </w:r>
    </w:p>
    <w:p w14:paraId="6442E75E" w14:textId="6C051AEF" w:rsidR="00AB2B62" w:rsidRPr="000D6CD1" w:rsidRDefault="00555062" w:rsidP="003E3AF7">
      <w:pPr>
        <w:jc w:val="right"/>
      </w:pPr>
      <w:r w:rsidRPr="000D6CD1">
        <w:t>№ ______ от «__» _____ 20</w:t>
      </w:r>
      <w:r w:rsidR="00D21FB1" w:rsidRPr="000D6CD1">
        <w:t>2</w:t>
      </w:r>
      <w:r w:rsidR="002939F0">
        <w:t xml:space="preserve">6 </w:t>
      </w:r>
      <w:r w:rsidR="00AB2B62" w:rsidRPr="000D6CD1">
        <w:t>г.</w:t>
      </w:r>
    </w:p>
    <w:p w14:paraId="4F94CC5E" w14:textId="5E6197E4" w:rsidR="001A4233" w:rsidRPr="000D6CD1" w:rsidRDefault="001A4233" w:rsidP="00251CF5">
      <w:pPr>
        <w:pStyle w:val="13"/>
        <w:ind w:firstLine="709"/>
        <w:jc w:val="center"/>
        <w:rPr>
          <w:i w:val="0"/>
          <w:iCs/>
          <w:sz w:val="24"/>
          <w:szCs w:val="24"/>
        </w:rPr>
      </w:pPr>
      <w:r w:rsidRPr="000D6CD1">
        <w:rPr>
          <w:i w:val="0"/>
          <w:iCs/>
          <w:sz w:val="24"/>
          <w:szCs w:val="24"/>
        </w:rPr>
        <w:t>ТЕХНИЧЕСКОЕ ЗАДАНИЕ</w:t>
      </w:r>
    </w:p>
    <w:p w14:paraId="462B6345" w14:textId="36CCDC7D" w:rsidR="00F34F36" w:rsidRDefault="00F34F36" w:rsidP="00F34F36"/>
    <w:p w14:paraId="5114D8C0" w14:textId="77777777" w:rsidR="002939F0" w:rsidRPr="002939F0" w:rsidRDefault="002939F0" w:rsidP="002939F0">
      <w:pPr>
        <w:numPr>
          <w:ilvl w:val="0"/>
          <w:numId w:val="86"/>
        </w:numPr>
        <w:tabs>
          <w:tab w:val="left" w:pos="142"/>
          <w:tab w:val="left" w:pos="851"/>
        </w:tabs>
        <w:ind w:left="851"/>
        <w:contextualSpacing/>
        <w:jc w:val="both"/>
        <w:rPr>
          <w:lang w:eastAsia="en-US"/>
        </w:rPr>
      </w:pPr>
      <w:r w:rsidRPr="002939F0">
        <w:rPr>
          <w:b/>
          <w:lang w:eastAsia="en-US"/>
        </w:rPr>
        <w:t>Объект закупки</w:t>
      </w:r>
      <w:r w:rsidRPr="002939F0">
        <w:rPr>
          <w:lang w:eastAsia="en-US"/>
        </w:rPr>
        <w:t xml:space="preserve">: </w:t>
      </w:r>
      <w:bookmarkStart w:id="10" w:name="_GoBack"/>
      <w:r w:rsidRPr="002939F0">
        <w:rPr>
          <w:lang w:eastAsia="en-US"/>
        </w:rPr>
        <w:t xml:space="preserve">Поставка </w:t>
      </w:r>
      <w:r w:rsidRPr="002939F0">
        <w:rPr>
          <w:bCs/>
          <w:iCs/>
          <w:lang w:eastAsia="en-US"/>
        </w:rPr>
        <w:t xml:space="preserve">демонстрационных товаров </w:t>
      </w:r>
      <w:r w:rsidRPr="002939F0">
        <w:rPr>
          <w:lang w:eastAsia="en-US"/>
        </w:rPr>
        <w:t xml:space="preserve">для нужд ФГБУ «ВНИИИМТ» Росздравнадзора </w:t>
      </w:r>
      <w:bookmarkEnd w:id="10"/>
      <w:r w:rsidRPr="002939F0">
        <w:rPr>
          <w:lang w:eastAsia="en-US"/>
        </w:rPr>
        <w:t>(далее - Товар).</w:t>
      </w:r>
      <w:r w:rsidRPr="002939F0">
        <w:rPr>
          <w:b/>
          <w:lang w:eastAsia="en-US"/>
        </w:rPr>
        <w:t xml:space="preserve"> </w:t>
      </w:r>
    </w:p>
    <w:p w14:paraId="27CC121F" w14:textId="77777777" w:rsidR="002939F0" w:rsidRPr="002939F0" w:rsidRDefault="002939F0" w:rsidP="002939F0">
      <w:pPr>
        <w:numPr>
          <w:ilvl w:val="0"/>
          <w:numId w:val="86"/>
        </w:numPr>
        <w:tabs>
          <w:tab w:val="left" w:pos="851"/>
        </w:tabs>
        <w:spacing w:after="160" w:line="259" w:lineRule="auto"/>
        <w:ind w:left="851"/>
        <w:contextualSpacing/>
        <w:jc w:val="both"/>
        <w:rPr>
          <w:lang w:eastAsia="en-US"/>
        </w:rPr>
      </w:pPr>
      <w:r w:rsidRPr="002939F0">
        <w:rPr>
          <w:b/>
          <w:lang w:eastAsia="en-US"/>
        </w:rPr>
        <w:t>Место поставки Товара</w:t>
      </w:r>
      <w:r w:rsidRPr="002939F0">
        <w:rPr>
          <w:lang w:eastAsia="en-US"/>
        </w:rPr>
        <w:t>: 115478, г. Москва, Каширское шоссе, д. 24, стр. 16, помещения Заказчика (далее – Место поставки Товара).</w:t>
      </w:r>
    </w:p>
    <w:p w14:paraId="5ADFF6F7" w14:textId="77777777" w:rsidR="002939F0" w:rsidRPr="002939F0" w:rsidRDefault="002939F0" w:rsidP="002939F0">
      <w:pPr>
        <w:numPr>
          <w:ilvl w:val="0"/>
          <w:numId w:val="86"/>
        </w:numPr>
        <w:tabs>
          <w:tab w:val="left" w:pos="851"/>
        </w:tabs>
        <w:spacing w:line="259" w:lineRule="auto"/>
        <w:ind w:left="851"/>
        <w:contextualSpacing/>
        <w:jc w:val="both"/>
        <w:rPr>
          <w:b/>
          <w:lang w:eastAsia="en-US"/>
        </w:rPr>
      </w:pPr>
      <w:r w:rsidRPr="002939F0">
        <w:rPr>
          <w:b/>
          <w:lang w:eastAsia="en-US"/>
        </w:rPr>
        <w:t xml:space="preserve">Срок поставки Товара: </w:t>
      </w:r>
      <w:r w:rsidRPr="002939F0">
        <w:rPr>
          <w:lang w:eastAsia="en-US"/>
        </w:rPr>
        <w:t>в течение 10 (десяти) рабочих дней с даты заключения Контракта.</w:t>
      </w:r>
    </w:p>
    <w:p w14:paraId="5D125B6A" w14:textId="77777777" w:rsidR="002939F0" w:rsidRPr="002939F0" w:rsidRDefault="002939F0" w:rsidP="002939F0">
      <w:pPr>
        <w:numPr>
          <w:ilvl w:val="0"/>
          <w:numId w:val="86"/>
        </w:numPr>
        <w:tabs>
          <w:tab w:val="left" w:pos="851"/>
        </w:tabs>
        <w:spacing w:line="259" w:lineRule="auto"/>
        <w:ind w:left="851"/>
        <w:contextualSpacing/>
        <w:jc w:val="both"/>
        <w:rPr>
          <w:b/>
          <w:lang w:eastAsia="en-US"/>
        </w:rPr>
      </w:pPr>
      <w:r w:rsidRPr="002939F0">
        <w:rPr>
          <w:b/>
          <w:lang w:eastAsia="en-US"/>
        </w:rPr>
        <w:t xml:space="preserve">Периодичность: </w:t>
      </w:r>
      <w:r w:rsidRPr="002939F0">
        <w:rPr>
          <w:lang w:eastAsia="en-US"/>
        </w:rPr>
        <w:t>единовременно (единой партией).</w:t>
      </w:r>
    </w:p>
    <w:p w14:paraId="2449CAC0" w14:textId="77777777" w:rsidR="002939F0" w:rsidRPr="002939F0" w:rsidRDefault="002939F0" w:rsidP="002939F0">
      <w:pPr>
        <w:numPr>
          <w:ilvl w:val="0"/>
          <w:numId w:val="86"/>
        </w:numPr>
        <w:tabs>
          <w:tab w:val="left" w:pos="426"/>
          <w:tab w:val="left" w:pos="851"/>
        </w:tabs>
        <w:ind w:left="851"/>
        <w:jc w:val="both"/>
        <w:rPr>
          <w:b/>
        </w:rPr>
      </w:pPr>
      <w:r w:rsidRPr="002939F0">
        <w:rPr>
          <w:b/>
        </w:rPr>
        <w:t xml:space="preserve">Функциональные, технические и качественные характеристики, эксплуатационные характеристики объекта закупки: </w:t>
      </w:r>
    </w:p>
    <w:p w14:paraId="3DF3E80A" w14:textId="77777777" w:rsidR="002939F0" w:rsidRPr="002939F0" w:rsidRDefault="002939F0" w:rsidP="002939F0">
      <w:pPr>
        <w:spacing w:after="160" w:line="259" w:lineRule="auto"/>
        <w:ind w:firstLine="567"/>
        <w:contextualSpacing/>
        <w:jc w:val="both"/>
        <w:rPr>
          <w:rFonts w:eastAsia="Calibri"/>
          <w:b/>
          <w:sz w:val="28"/>
          <w:szCs w:val="28"/>
          <w:lang w:eastAsia="ar-SA"/>
        </w:rPr>
      </w:pPr>
    </w:p>
    <w:tbl>
      <w:tblPr>
        <w:tblW w:w="15317" w:type="dxa"/>
        <w:jc w:val="center"/>
        <w:tblLayout w:type="fixed"/>
        <w:tblCellMar>
          <w:left w:w="0" w:type="dxa"/>
          <w:right w:w="0" w:type="dxa"/>
        </w:tblCellMar>
        <w:tblLook w:val="04A0" w:firstRow="1" w:lastRow="0" w:firstColumn="1" w:lastColumn="0" w:noHBand="0" w:noVBand="1"/>
      </w:tblPr>
      <w:tblGrid>
        <w:gridCol w:w="1547"/>
        <w:gridCol w:w="1051"/>
        <w:gridCol w:w="2497"/>
        <w:gridCol w:w="2900"/>
        <w:gridCol w:w="1798"/>
        <w:gridCol w:w="1744"/>
        <w:gridCol w:w="12"/>
        <w:gridCol w:w="2469"/>
        <w:gridCol w:w="12"/>
        <w:gridCol w:w="11"/>
        <w:gridCol w:w="1253"/>
        <w:gridCol w:w="12"/>
        <w:gridCol w:w="11"/>
      </w:tblGrid>
      <w:tr w:rsidR="002939F0" w:rsidRPr="002939F0" w14:paraId="28981355" w14:textId="77777777" w:rsidTr="002939F0">
        <w:trPr>
          <w:gridAfter w:val="1"/>
          <w:wAfter w:w="11" w:type="dxa"/>
          <w:trHeight w:val="28"/>
          <w:jc w:val="center"/>
        </w:trPr>
        <w:tc>
          <w:tcPr>
            <w:tcW w:w="15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199BA0" w14:textId="77777777" w:rsidR="002939F0" w:rsidRPr="002939F0" w:rsidRDefault="002939F0" w:rsidP="002939F0">
            <w:pPr>
              <w:ind w:right="139"/>
              <w:jc w:val="center"/>
              <w:rPr>
                <w:sz w:val="20"/>
                <w:szCs w:val="20"/>
              </w:rPr>
            </w:pPr>
            <w:r w:rsidRPr="002939F0">
              <w:rPr>
                <w:sz w:val="20"/>
                <w:szCs w:val="20"/>
              </w:rPr>
              <w:t>Наименование товара,</w:t>
            </w:r>
          </w:p>
          <w:p w14:paraId="5E743AB7" w14:textId="77777777" w:rsidR="002939F0" w:rsidRPr="002939F0" w:rsidRDefault="002939F0" w:rsidP="002939F0">
            <w:pPr>
              <w:ind w:right="139"/>
              <w:jc w:val="center"/>
              <w:rPr>
                <w:sz w:val="20"/>
                <w:szCs w:val="20"/>
              </w:rPr>
            </w:pPr>
            <w:r w:rsidRPr="002939F0">
              <w:rPr>
                <w:sz w:val="20"/>
                <w:szCs w:val="20"/>
              </w:rPr>
              <w:t>работы, услуги</w:t>
            </w:r>
          </w:p>
        </w:tc>
        <w:tc>
          <w:tcPr>
            <w:tcW w:w="1051" w:type="dxa"/>
            <w:vMerge w:val="restart"/>
            <w:tcBorders>
              <w:top w:val="single" w:sz="6" w:space="0" w:color="000000"/>
              <w:left w:val="single" w:sz="6" w:space="0" w:color="000000"/>
              <w:bottom w:val="single" w:sz="6" w:space="0" w:color="000000"/>
              <w:right w:val="single" w:sz="6" w:space="0" w:color="000000"/>
            </w:tcBorders>
            <w:vAlign w:val="center"/>
          </w:tcPr>
          <w:p w14:paraId="2BFD6668" w14:textId="77777777" w:rsidR="002939F0" w:rsidRPr="002939F0" w:rsidRDefault="002939F0" w:rsidP="002939F0">
            <w:pPr>
              <w:ind w:right="139" w:firstLine="4"/>
              <w:jc w:val="center"/>
              <w:rPr>
                <w:sz w:val="20"/>
                <w:szCs w:val="20"/>
              </w:rPr>
            </w:pPr>
            <w:r w:rsidRPr="002939F0">
              <w:rPr>
                <w:sz w:val="20"/>
                <w:szCs w:val="20"/>
              </w:rPr>
              <w:t>Единица измерения</w:t>
            </w:r>
          </w:p>
        </w:tc>
        <w:tc>
          <w:tcPr>
            <w:tcW w:w="24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4E7B26" w14:textId="77777777" w:rsidR="002939F0" w:rsidRPr="002939F0" w:rsidRDefault="002939F0" w:rsidP="002939F0">
            <w:pPr>
              <w:ind w:left="-71" w:firstLine="71"/>
              <w:jc w:val="center"/>
              <w:rPr>
                <w:sz w:val="20"/>
                <w:szCs w:val="20"/>
              </w:rPr>
            </w:pPr>
            <w:r w:rsidRPr="002939F0">
              <w:rPr>
                <w:sz w:val="20"/>
                <w:szCs w:val="20"/>
              </w:rPr>
              <w:t>Код позиции КТРУ/ОКПД2</w:t>
            </w:r>
          </w:p>
        </w:tc>
        <w:tc>
          <w:tcPr>
            <w:tcW w:w="64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D732B3" w14:textId="77777777" w:rsidR="002939F0" w:rsidRPr="002939F0" w:rsidRDefault="002939F0" w:rsidP="002939F0">
            <w:pPr>
              <w:ind w:left="-1113" w:right="139" w:firstLine="425"/>
              <w:jc w:val="center"/>
              <w:rPr>
                <w:sz w:val="20"/>
                <w:szCs w:val="20"/>
              </w:rPr>
            </w:pPr>
            <w:r w:rsidRPr="002939F0">
              <w:rPr>
                <w:sz w:val="20"/>
                <w:szCs w:val="20"/>
              </w:rPr>
              <w:t>Характеристика показателей</w:t>
            </w:r>
          </w:p>
        </w:tc>
        <w:tc>
          <w:tcPr>
            <w:tcW w:w="2481" w:type="dxa"/>
            <w:gridSpan w:val="2"/>
            <w:tcBorders>
              <w:top w:val="single" w:sz="6" w:space="0" w:color="000000"/>
              <w:left w:val="single" w:sz="6" w:space="0" w:color="000000"/>
              <w:right w:val="single" w:sz="6" w:space="0" w:color="000000"/>
            </w:tcBorders>
          </w:tcPr>
          <w:p w14:paraId="2EC0EB53" w14:textId="77777777" w:rsidR="002939F0" w:rsidRPr="002939F0" w:rsidRDefault="002939F0" w:rsidP="002939F0">
            <w:pPr>
              <w:ind w:right="42"/>
              <w:jc w:val="center"/>
              <w:rPr>
                <w:sz w:val="20"/>
                <w:szCs w:val="20"/>
              </w:rPr>
            </w:pPr>
            <w:r w:rsidRPr="002939F0">
              <w:rPr>
                <w:sz w:val="20"/>
                <w:szCs w:val="20"/>
              </w:rPr>
              <w:t>Обоснование включения показателя в описание объекта закупки</w:t>
            </w:r>
          </w:p>
        </w:tc>
        <w:tc>
          <w:tcPr>
            <w:tcW w:w="127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109104" w14:textId="77777777" w:rsidR="002939F0" w:rsidRPr="002939F0" w:rsidRDefault="002939F0" w:rsidP="002939F0">
            <w:pPr>
              <w:ind w:left="-74" w:right="42" w:firstLine="74"/>
              <w:jc w:val="center"/>
              <w:rPr>
                <w:sz w:val="20"/>
                <w:szCs w:val="20"/>
              </w:rPr>
            </w:pPr>
            <w:r w:rsidRPr="002939F0">
              <w:rPr>
                <w:sz w:val="20"/>
                <w:szCs w:val="20"/>
              </w:rPr>
              <w:t xml:space="preserve">Количество </w:t>
            </w:r>
          </w:p>
        </w:tc>
      </w:tr>
      <w:tr w:rsidR="002939F0" w:rsidRPr="002939F0" w14:paraId="6682730D" w14:textId="77777777" w:rsidTr="002939F0">
        <w:trPr>
          <w:gridAfter w:val="2"/>
          <w:wAfter w:w="23" w:type="dxa"/>
          <w:trHeight w:val="454"/>
          <w:jc w:val="center"/>
        </w:trPr>
        <w:tc>
          <w:tcPr>
            <w:tcW w:w="1547" w:type="dxa"/>
            <w:vMerge/>
            <w:tcBorders>
              <w:top w:val="single" w:sz="6" w:space="0" w:color="000000"/>
              <w:left w:val="single" w:sz="6" w:space="0" w:color="000000"/>
              <w:bottom w:val="single" w:sz="4" w:space="0" w:color="auto"/>
              <w:right w:val="single" w:sz="6" w:space="0" w:color="000000"/>
            </w:tcBorders>
            <w:vAlign w:val="center"/>
            <w:hideMark/>
          </w:tcPr>
          <w:p w14:paraId="6D2A654A" w14:textId="77777777" w:rsidR="002939F0" w:rsidRPr="002939F0" w:rsidRDefault="002939F0" w:rsidP="002939F0">
            <w:pPr>
              <w:ind w:right="139"/>
              <w:jc w:val="center"/>
              <w:rPr>
                <w:sz w:val="20"/>
                <w:szCs w:val="20"/>
              </w:rPr>
            </w:pPr>
          </w:p>
        </w:tc>
        <w:tc>
          <w:tcPr>
            <w:tcW w:w="1051" w:type="dxa"/>
            <w:vMerge/>
            <w:tcBorders>
              <w:top w:val="single" w:sz="6" w:space="0" w:color="000000"/>
              <w:left w:val="single" w:sz="6" w:space="0" w:color="000000"/>
              <w:bottom w:val="single" w:sz="4" w:space="0" w:color="auto"/>
              <w:right w:val="single" w:sz="6" w:space="0" w:color="000000"/>
            </w:tcBorders>
            <w:vAlign w:val="center"/>
          </w:tcPr>
          <w:p w14:paraId="0E7CB7AE" w14:textId="77777777" w:rsidR="002939F0" w:rsidRPr="002939F0" w:rsidRDefault="002939F0" w:rsidP="002939F0">
            <w:pPr>
              <w:ind w:right="139" w:firstLine="4"/>
              <w:rPr>
                <w:sz w:val="20"/>
                <w:szCs w:val="20"/>
              </w:rPr>
            </w:pPr>
          </w:p>
        </w:tc>
        <w:tc>
          <w:tcPr>
            <w:tcW w:w="2497" w:type="dxa"/>
            <w:vMerge/>
            <w:tcBorders>
              <w:top w:val="single" w:sz="6" w:space="0" w:color="000000"/>
              <w:left w:val="single" w:sz="6" w:space="0" w:color="000000"/>
              <w:bottom w:val="single" w:sz="6" w:space="0" w:color="000000"/>
              <w:right w:val="single" w:sz="6" w:space="0" w:color="000000"/>
            </w:tcBorders>
            <w:vAlign w:val="center"/>
            <w:hideMark/>
          </w:tcPr>
          <w:p w14:paraId="619F41FC" w14:textId="77777777" w:rsidR="002939F0" w:rsidRPr="002939F0" w:rsidRDefault="002939F0" w:rsidP="002939F0">
            <w:pPr>
              <w:ind w:left="-71" w:right="139" w:firstLine="71"/>
              <w:rPr>
                <w:sz w:val="20"/>
                <w:szCs w:val="20"/>
              </w:rPr>
            </w:pPr>
          </w:p>
        </w:tc>
        <w:tc>
          <w:tcPr>
            <w:tcW w:w="29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B34E18" w14:textId="77777777" w:rsidR="002939F0" w:rsidRPr="002939F0" w:rsidRDefault="002939F0" w:rsidP="002939F0">
            <w:pPr>
              <w:ind w:left="35" w:right="67" w:hanging="35"/>
              <w:jc w:val="center"/>
              <w:rPr>
                <w:sz w:val="20"/>
                <w:szCs w:val="20"/>
              </w:rPr>
            </w:pPr>
            <w:r w:rsidRPr="002939F0">
              <w:rPr>
                <w:sz w:val="20"/>
                <w:szCs w:val="20"/>
              </w:rPr>
              <w:t>Наименование характеристики</w:t>
            </w:r>
          </w:p>
        </w:tc>
        <w:tc>
          <w:tcPr>
            <w:tcW w:w="1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C7B7A0" w14:textId="77777777" w:rsidR="002939F0" w:rsidRPr="002939F0" w:rsidRDefault="002939F0" w:rsidP="002939F0">
            <w:pPr>
              <w:ind w:left="35" w:right="139" w:hanging="35"/>
              <w:jc w:val="center"/>
              <w:rPr>
                <w:sz w:val="20"/>
                <w:szCs w:val="20"/>
              </w:rPr>
            </w:pPr>
            <w:r w:rsidRPr="002939F0">
              <w:rPr>
                <w:sz w:val="20"/>
                <w:szCs w:val="20"/>
              </w:rPr>
              <w:t>Значение характеристики</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DC44DA" w14:textId="77777777" w:rsidR="002939F0" w:rsidRPr="002939F0" w:rsidRDefault="002939F0" w:rsidP="002939F0">
            <w:pPr>
              <w:ind w:left="35" w:right="139" w:hanging="35"/>
              <w:jc w:val="center"/>
              <w:rPr>
                <w:sz w:val="20"/>
                <w:szCs w:val="20"/>
              </w:rPr>
            </w:pPr>
            <w:r w:rsidRPr="002939F0">
              <w:rPr>
                <w:sz w:val="20"/>
                <w:szCs w:val="20"/>
              </w:rPr>
              <w:t>Единица измерения характеристики</w:t>
            </w:r>
          </w:p>
        </w:tc>
        <w:tc>
          <w:tcPr>
            <w:tcW w:w="2481" w:type="dxa"/>
            <w:gridSpan w:val="2"/>
            <w:tcBorders>
              <w:left w:val="single" w:sz="6" w:space="0" w:color="000000"/>
              <w:bottom w:val="single" w:sz="6" w:space="0" w:color="000000"/>
              <w:right w:val="single" w:sz="6" w:space="0" w:color="000000"/>
            </w:tcBorders>
          </w:tcPr>
          <w:p w14:paraId="0F4A1CDD" w14:textId="77777777" w:rsidR="002939F0" w:rsidRPr="002939F0" w:rsidRDefault="002939F0" w:rsidP="002939F0">
            <w:pPr>
              <w:ind w:right="42"/>
              <w:rPr>
                <w:sz w:val="20"/>
                <w:szCs w:val="20"/>
              </w:rPr>
            </w:pPr>
          </w:p>
        </w:tc>
        <w:tc>
          <w:tcPr>
            <w:tcW w:w="1276" w:type="dxa"/>
            <w:gridSpan w:val="3"/>
            <w:tcBorders>
              <w:top w:val="single" w:sz="6" w:space="0" w:color="000000"/>
              <w:left w:val="single" w:sz="6" w:space="0" w:color="000000"/>
              <w:bottom w:val="single" w:sz="4" w:space="0" w:color="auto"/>
              <w:right w:val="single" w:sz="6" w:space="0" w:color="000000"/>
            </w:tcBorders>
            <w:vAlign w:val="center"/>
            <w:hideMark/>
          </w:tcPr>
          <w:p w14:paraId="29421092" w14:textId="77777777" w:rsidR="002939F0" w:rsidRPr="002939F0" w:rsidRDefault="002939F0" w:rsidP="002939F0">
            <w:pPr>
              <w:ind w:left="-74" w:right="42" w:firstLine="425"/>
              <w:jc w:val="center"/>
              <w:rPr>
                <w:sz w:val="20"/>
                <w:szCs w:val="20"/>
              </w:rPr>
            </w:pPr>
          </w:p>
        </w:tc>
      </w:tr>
      <w:tr w:rsidR="002939F0" w:rsidRPr="002939F0" w14:paraId="3331060E" w14:textId="77777777" w:rsidTr="002939F0">
        <w:trPr>
          <w:gridAfter w:val="2"/>
          <w:wAfter w:w="23" w:type="dxa"/>
          <w:trHeight w:val="16"/>
          <w:jc w:val="center"/>
        </w:trPr>
        <w:tc>
          <w:tcPr>
            <w:tcW w:w="1547"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849489" w14:textId="77777777" w:rsidR="002939F0" w:rsidRPr="002939F0" w:rsidRDefault="002939F0" w:rsidP="002939F0">
            <w:pPr>
              <w:ind w:right="139"/>
              <w:jc w:val="center"/>
              <w:rPr>
                <w:sz w:val="20"/>
                <w:szCs w:val="20"/>
              </w:rPr>
            </w:pPr>
            <w:r w:rsidRPr="002939F0">
              <w:rPr>
                <w:sz w:val="20"/>
                <w:szCs w:val="20"/>
              </w:rPr>
              <w:t>Мольберт</w:t>
            </w:r>
          </w:p>
          <w:p w14:paraId="3A432B4E" w14:textId="77777777" w:rsidR="002939F0" w:rsidRPr="002939F0" w:rsidRDefault="002939F0" w:rsidP="002939F0">
            <w:pPr>
              <w:ind w:right="139"/>
              <w:jc w:val="center"/>
              <w:rPr>
                <w:sz w:val="20"/>
                <w:szCs w:val="20"/>
              </w:rPr>
            </w:pPr>
          </w:p>
          <w:p w14:paraId="3DE11984" w14:textId="77777777" w:rsidR="002939F0" w:rsidRPr="002939F0" w:rsidRDefault="002939F0" w:rsidP="002939F0">
            <w:pPr>
              <w:ind w:right="139"/>
              <w:jc w:val="center"/>
              <w:rPr>
                <w:sz w:val="20"/>
                <w:szCs w:val="20"/>
              </w:rPr>
            </w:pPr>
            <w:r w:rsidRPr="002939F0">
              <w:rPr>
                <w:noProof/>
              </w:rPr>
              <w:drawing>
                <wp:inline distT="0" distB="0" distL="0" distR="0" wp14:anchorId="0CE9F382" wp14:editId="062F8631">
                  <wp:extent cx="8953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inline>
              </w:drawing>
            </w:r>
            <w:r w:rsidRPr="002939F0">
              <w:rPr>
                <w:noProof/>
              </w:rPr>
              <mc:AlternateContent>
                <mc:Choice Requires="wps">
                  <w:drawing>
                    <wp:inline distT="0" distB="0" distL="0" distR="0" wp14:anchorId="683BAF9C" wp14:editId="54CCDB26">
                      <wp:extent cx="304800" cy="304800"/>
                      <wp:effectExtent l="0" t="0" r="0" b="0"/>
                      <wp:docPr id="3" name="AutoShape 3" descr="VISTA-ARTISTA VEL-02 Мольберт Лира липа 170 x 66 см . Фото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1A5F5" id="AutoShape 3" o:spid="_x0000_s1026" alt="VISTA-ARTISTA VEL-02 Мольберт Лира липа 170 x 66 см . Фото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GROUScUAwAAEwYAAA4AAAAAAAAAAAAAAAAALgIAAGRycy9l&#10;Mm9Eb2MueG1sUEsBAi0AFAAGAAgAAAAhAEyg6SzYAAAAAwEAAA8AAAAAAAAAAAAAAAAAbgUAAGRy&#10;cy9kb3ducmV2LnhtbFBLBQYAAAAABAAEAPMAAABzBgAAAAA=&#10;" filled="f" stroked="f">
                      <o:lock v:ext="edit" aspectratio="t"/>
                      <w10:anchorlock/>
                    </v:rect>
                  </w:pict>
                </mc:Fallback>
              </mc:AlternateConten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14:paraId="7F9CB00C" w14:textId="77777777" w:rsidR="002939F0" w:rsidRPr="002939F0" w:rsidRDefault="002939F0" w:rsidP="002939F0">
            <w:pPr>
              <w:ind w:right="139" w:firstLine="4"/>
              <w:jc w:val="center"/>
              <w:rPr>
                <w:sz w:val="20"/>
                <w:szCs w:val="20"/>
              </w:rPr>
            </w:pPr>
            <w:r w:rsidRPr="002939F0">
              <w:rPr>
                <w:color w:val="000000"/>
                <w:sz w:val="20"/>
                <w:szCs w:val="20"/>
              </w:rPr>
              <w:t>Штука</w:t>
            </w:r>
          </w:p>
        </w:tc>
        <w:tc>
          <w:tcPr>
            <w:tcW w:w="2497" w:type="dxa"/>
            <w:vMerge w:val="restart"/>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center"/>
            <w:hideMark/>
          </w:tcPr>
          <w:p w14:paraId="391AA70F" w14:textId="77777777" w:rsidR="002939F0" w:rsidRPr="002939F0" w:rsidRDefault="002939F0" w:rsidP="002939F0">
            <w:pPr>
              <w:ind w:left="-71" w:right="139" w:firstLine="71"/>
              <w:jc w:val="center"/>
              <w:rPr>
                <w:sz w:val="20"/>
                <w:szCs w:val="20"/>
              </w:rPr>
            </w:pPr>
            <w:r w:rsidRPr="002939F0">
              <w:rPr>
                <w:color w:val="000000"/>
                <w:sz w:val="20"/>
                <w:szCs w:val="20"/>
              </w:rPr>
              <w:t>32.99.53.130-00000018</w:t>
            </w:r>
          </w:p>
        </w:tc>
        <w:tc>
          <w:tcPr>
            <w:tcW w:w="290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E87B71A" w14:textId="77777777" w:rsidR="002939F0" w:rsidRPr="002939F0" w:rsidRDefault="002939F0" w:rsidP="002939F0">
            <w:pPr>
              <w:ind w:left="35" w:right="67" w:hanging="35"/>
              <w:jc w:val="center"/>
              <w:rPr>
                <w:sz w:val="20"/>
                <w:szCs w:val="20"/>
              </w:rPr>
            </w:pPr>
            <w:r w:rsidRPr="002939F0">
              <w:rPr>
                <w:sz w:val="20"/>
                <w:szCs w:val="20"/>
              </w:rPr>
              <w:t>Высота</w:t>
            </w:r>
          </w:p>
        </w:tc>
        <w:tc>
          <w:tcPr>
            <w:tcW w:w="179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7883351" w14:textId="77777777" w:rsidR="002939F0" w:rsidRPr="002939F0" w:rsidRDefault="002939F0" w:rsidP="002939F0">
            <w:pPr>
              <w:ind w:left="35" w:right="139" w:hanging="35"/>
              <w:jc w:val="center"/>
              <w:rPr>
                <w:sz w:val="20"/>
                <w:szCs w:val="20"/>
              </w:rPr>
            </w:pPr>
            <w:r w:rsidRPr="002939F0">
              <w:rPr>
                <w:sz w:val="20"/>
                <w:szCs w:val="20"/>
              </w:rPr>
              <w:t>1700</w:t>
            </w:r>
          </w:p>
        </w:tc>
        <w:tc>
          <w:tcPr>
            <w:tcW w:w="174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F258038" w14:textId="77777777" w:rsidR="002939F0" w:rsidRPr="002939F0" w:rsidRDefault="002939F0" w:rsidP="002939F0">
            <w:pPr>
              <w:ind w:left="35" w:right="139" w:hanging="35"/>
              <w:jc w:val="center"/>
              <w:rPr>
                <w:sz w:val="20"/>
                <w:szCs w:val="20"/>
              </w:rPr>
            </w:pPr>
            <w:r w:rsidRPr="002939F0">
              <w:rPr>
                <w:sz w:val="20"/>
                <w:szCs w:val="20"/>
              </w:rPr>
              <w:t>Миллиметр</w:t>
            </w:r>
          </w:p>
        </w:tc>
        <w:tc>
          <w:tcPr>
            <w:tcW w:w="2481" w:type="dxa"/>
            <w:gridSpan w:val="2"/>
            <w:tcBorders>
              <w:top w:val="single" w:sz="6" w:space="0" w:color="000000"/>
              <w:left w:val="single" w:sz="6" w:space="0" w:color="000000"/>
              <w:bottom w:val="single" w:sz="6" w:space="0" w:color="000000"/>
              <w:right w:val="single" w:sz="4" w:space="0" w:color="auto"/>
            </w:tcBorders>
          </w:tcPr>
          <w:p w14:paraId="6CB4BD5B" w14:textId="77777777" w:rsidR="002939F0" w:rsidRPr="002939F0" w:rsidRDefault="002939F0" w:rsidP="002939F0">
            <w:pPr>
              <w:ind w:left="118" w:right="42"/>
              <w:jc w:val="center"/>
              <w:rPr>
                <w:sz w:val="20"/>
                <w:szCs w:val="20"/>
              </w:rPr>
            </w:pPr>
            <w:r w:rsidRPr="002939F0">
              <w:rPr>
                <w:sz w:val="20"/>
                <w:szCs w:val="20"/>
              </w:rPr>
              <w:t>В соответствии с КТРУ</w:t>
            </w:r>
          </w:p>
        </w:tc>
        <w:tc>
          <w:tcPr>
            <w:tcW w:w="1276" w:type="dxa"/>
            <w:gridSpan w:val="3"/>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D1442B" w14:textId="77777777" w:rsidR="002939F0" w:rsidRPr="002939F0" w:rsidRDefault="002939F0" w:rsidP="002939F0">
            <w:pPr>
              <w:ind w:left="-74" w:right="42" w:firstLine="74"/>
              <w:jc w:val="center"/>
              <w:rPr>
                <w:sz w:val="20"/>
                <w:szCs w:val="20"/>
              </w:rPr>
            </w:pPr>
            <w:r w:rsidRPr="002939F0">
              <w:rPr>
                <w:sz w:val="20"/>
                <w:szCs w:val="20"/>
              </w:rPr>
              <w:t>14</w:t>
            </w:r>
          </w:p>
        </w:tc>
      </w:tr>
      <w:tr w:rsidR="002939F0" w:rsidRPr="002939F0" w14:paraId="72421784"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7AC2183B"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032884C6" w14:textId="77777777" w:rsidR="002939F0" w:rsidRPr="002939F0" w:rsidRDefault="002939F0" w:rsidP="002939F0">
            <w:pPr>
              <w:ind w:left="-1113" w:right="139" w:firstLine="425"/>
              <w:rPr>
                <w:sz w:val="20"/>
                <w:szCs w:val="20"/>
              </w:rPr>
            </w:pPr>
          </w:p>
        </w:tc>
        <w:tc>
          <w:tcPr>
            <w:tcW w:w="2497" w:type="dxa"/>
            <w:vMerge/>
            <w:tcBorders>
              <w:top w:val="single" w:sz="6" w:space="0" w:color="000000"/>
              <w:left w:val="single" w:sz="4" w:space="0" w:color="auto"/>
              <w:bottom w:val="single" w:sz="6" w:space="0" w:color="000000"/>
              <w:right w:val="single" w:sz="6" w:space="0" w:color="000000"/>
            </w:tcBorders>
            <w:vAlign w:val="center"/>
            <w:hideMark/>
          </w:tcPr>
          <w:p w14:paraId="447A64CA"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6797074" w14:textId="77777777" w:rsidR="002939F0" w:rsidRPr="002939F0" w:rsidRDefault="002939F0" w:rsidP="002939F0">
            <w:pPr>
              <w:ind w:left="35" w:right="67" w:hanging="35"/>
              <w:jc w:val="center"/>
              <w:rPr>
                <w:sz w:val="20"/>
                <w:szCs w:val="20"/>
              </w:rPr>
            </w:pPr>
            <w:r w:rsidRPr="002939F0">
              <w:rPr>
                <w:sz w:val="20"/>
                <w:szCs w:val="20"/>
              </w:rPr>
              <w:t xml:space="preserve">Мольберт двусторонний </w:t>
            </w:r>
          </w:p>
        </w:tc>
        <w:tc>
          <w:tcPr>
            <w:tcW w:w="179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BDF2B" w14:textId="77777777" w:rsidR="002939F0" w:rsidRPr="002939F0" w:rsidRDefault="002939F0" w:rsidP="002939F0">
            <w:pPr>
              <w:ind w:left="35" w:right="67" w:hanging="35"/>
              <w:jc w:val="center"/>
              <w:rPr>
                <w:sz w:val="20"/>
                <w:szCs w:val="20"/>
              </w:rPr>
            </w:pPr>
            <w:r w:rsidRPr="002939F0">
              <w:rPr>
                <w:sz w:val="20"/>
                <w:szCs w:val="20"/>
              </w:rPr>
              <w:t>Да</w:t>
            </w:r>
          </w:p>
        </w:tc>
        <w:tc>
          <w:tcPr>
            <w:tcW w:w="174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D43F8" w14:textId="77777777" w:rsidR="002939F0" w:rsidRPr="002939F0" w:rsidRDefault="002939F0" w:rsidP="002939F0">
            <w:pPr>
              <w:ind w:left="35" w:right="139" w:firstLine="425"/>
              <w:jc w:val="center"/>
              <w:rPr>
                <w:sz w:val="20"/>
                <w:szCs w:val="20"/>
              </w:rPr>
            </w:pPr>
          </w:p>
        </w:tc>
        <w:tc>
          <w:tcPr>
            <w:tcW w:w="2481" w:type="dxa"/>
            <w:gridSpan w:val="2"/>
            <w:tcBorders>
              <w:top w:val="single" w:sz="6" w:space="0" w:color="000000"/>
              <w:left w:val="single" w:sz="6" w:space="0" w:color="000000"/>
              <w:bottom w:val="single" w:sz="6" w:space="0" w:color="000000"/>
              <w:right w:val="single" w:sz="4" w:space="0" w:color="auto"/>
            </w:tcBorders>
          </w:tcPr>
          <w:p w14:paraId="60F568A5" w14:textId="77777777" w:rsidR="002939F0" w:rsidRPr="002939F0" w:rsidRDefault="002939F0" w:rsidP="002939F0">
            <w:pPr>
              <w:ind w:left="118" w:right="42"/>
              <w:jc w:val="center"/>
              <w:rPr>
                <w:sz w:val="20"/>
                <w:szCs w:val="20"/>
              </w:rPr>
            </w:pPr>
            <w:r w:rsidRPr="002939F0">
              <w:rPr>
                <w:sz w:val="20"/>
                <w:szCs w:val="20"/>
              </w:rPr>
              <w:t>В соответствии с КТРУ</w:t>
            </w: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41BC5CD4" w14:textId="77777777" w:rsidR="002939F0" w:rsidRPr="002939F0" w:rsidRDefault="002939F0" w:rsidP="002939F0">
            <w:pPr>
              <w:ind w:left="-74" w:right="42" w:firstLine="425"/>
              <w:rPr>
                <w:sz w:val="20"/>
                <w:szCs w:val="20"/>
              </w:rPr>
            </w:pPr>
          </w:p>
        </w:tc>
      </w:tr>
      <w:tr w:rsidR="002939F0" w:rsidRPr="002939F0" w14:paraId="481D5603"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6C8D0F5F"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7A93A96B" w14:textId="77777777" w:rsidR="002939F0" w:rsidRPr="002939F0" w:rsidRDefault="002939F0" w:rsidP="002939F0">
            <w:pPr>
              <w:ind w:left="-1113" w:right="139" w:firstLine="425"/>
              <w:rPr>
                <w:sz w:val="20"/>
                <w:szCs w:val="20"/>
              </w:rPr>
            </w:pPr>
          </w:p>
        </w:tc>
        <w:tc>
          <w:tcPr>
            <w:tcW w:w="2497" w:type="dxa"/>
            <w:vMerge/>
            <w:tcBorders>
              <w:top w:val="single" w:sz="6" w:space="0" w:color="000000"/>
              <w:left w:val="single" w:sz="4" w:space="0" w:color="auto"/>
              <w:bottom w:val="single" w:sz="6" w:space="0" w:color="000000"/>
              <w:right w:val="single" w:sz="6" w:space="0" w:color="000000"/>
            </w:tcBorders>
            <w:vAlign w:val="center"/>
          </w:tcPr>
          <w:p w14:paraId="0DD75C18"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9F4BFB1" w14:textId="77777777" w:rsidR="002939F0" w:rsidRPr="002939F0" w:rsidRDefault="002939F0" w:rsidP="002939F0">
            <w:pPr>
              <w:ind w:left="35" w:right="67" w:hanging="35"/>
              <w:jc w:val="center"/>
              <w:rPr>
                <w:sz w:val="20"/>
                <w:szCs w:val="20"/>
              </w:rPr>
            </w:pPr>
            <w:r w:rsidRPr="002939F0">
              <w:rPr>
                <w:sz w:val="20"/>
                <w:szCs w:val="20"/>
              </w:rPr>
              <w:t>Наличие крепления холста</w:t>
            </w:r>
          </w:p>
        </w:tc>
        <w:tc>
          <w:tcPr>
            <w:tcW w:w="179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D6A9AE7" w14:textId="77777777" w:rsidR="002939F0" w:rsidRPr="002939F0" w:rsidRDefault="002939F0" w:rsidP="002939F0">
            <w:pPr>
              <w:ind w:left="35" w:right="139" w:hanging="35"/>
              <w:jc w:val="center"/>
              <w:rPr>
                <w:sz w:val="20"/>
                <w:szCs w:val="20"/>
              </w:rPr>
            </w:pPr>
            <w:r w:rsidRPr="002939F0">
              <w:rPr>
                <w:sz w:val="20"/>
                <w:szCs w:val="20"/>
              </w:rPr>
              <w:t xml:space="preserve">Да </w:t>
            </w:r>
          </w:p>
        </w:tc>
        <w:tc>
          <w:tcPr>
            <w:tcW w:w="174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DC57332" w14:textId="77777777" w:rsidR="002939F0" w:rsidRPr="002939F0" w:rsidRDefault="002939F0" w:rsidP="002939F0">
            <w:pPr>
              <w:ind w:left="35" w:right="139" w:firstLine="425"/>
              <w:jc w:val="center"/>
              <w:rPr>
                <w:sz w:val="20"/>
                <w:szCs w:val="20"/>
              </w:rPr>
            </w:pPr>
          </w:p>
        </w:tc>
        <w:tc>
          <w:tcPr>
            <w:tcW w:w="2481" w:type="dxa"/>
            <w:gridSpan w:val="2"/>
            <w:tcBorders>
              <w:top w:val="single" w:sz="6" w:space="0" w:color="000000"/>
              <w:left w:val="single" w:sz="6" w:space="0" w:color="000000"/>
              <w:bottom w:val="single" w:sz="6" w:space="0" w:color="000000"/>
              <w:right w:val="single" w:sz="4" w:space="0" w:color="auto"/>
            </w:tcBorders>
          </w:tcPr>
          <w:p w14:paraId="7AE138DA" w14:textId="77777777" w:rsidR="002939F0" w:rsidRPr="002939F0" w:rsidRDefault="002939F0" w:rsidP="002939F0">
            <w:pPr>
              <w:ind w:left="118" w:right="42"/>
              <w:jc w:val="center"/>
              <w:rPr>
                <w:sz w:val="20"/>
                <w:szCs w:val="20"/>
              </w:rPr>
            </w:pPr>
            <w:r w:rsidRPr="002939F0">
              <w:rPr>
                <w:sz w:val="20"/>
                <w:szCs w:val="20"/>
              </w:rPr>
              <w:t>В соответствии с КТРУ</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2D4EEE6B" w14:textId="77777777" w:rsidR="002939F0" w:rsidRPr="002939F0" w:rsidRDefault="002939F0" w:rsidP="002939F0">
            <w:pPr>
              <w:ind w:left="-74" w:right="42" w:firstLine="425"/>
              <w:rPr>
                <w:sz w:val="20"/>
                <w:szCs w:val="20"/>
              </w:rPr>
            </w:pPr>
          </w:p>
        </w:tc>
      </w:tr>
      <w:tr w:rsidR="002939F0" w:rsidRPr="002939F0" w14:paraId="263FC0A5"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28799472"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5B40ADB5" w14:textId="77777777" w:rsidR="002939F0" w:rsidRPr="002939F0" w:rsidRDefault="002939F0" w:rsidP="002939F0">
            <w:pPr>
              <w:ind w:left="-1113" w:right="139" w:firstLine="425"/>
              <w:rPr>
                <w:sz w:val="20"/>
                <w:szCs w:val="20"/>
              </w:rPr>
            </w:pPr>
          </w:p>
        </w:tc>
        <w:tc>
          <w:tcPr>
            <w:tcW w:w="2497" w:type="dxa"/>
            <w:vMerge/>
            <w:tcBorders>
              <w:top w:val="single" w:sz="6" w:space="0" w:color="000000"/>
              <w:left w:val="single" w:sz="4" w:space="0" w:color="auto"/>
              <w:bottom w:val="single" w:sz="6" w:space="0" w:color="000000"/>
              <w:right w:val="single" w:sz="6" w:space="0" w:color="000000"/>
            </w:tcBorders>
            <w:vAlign w:val="center"/>
          </w:tcPr>
          <w:p w14:paraId="5B54DFDB"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21CAC00" w14:textId="77777777" w:rsidR="002939F0" w:rsidRPr="002939F0" w:rsidRDefault="002939F0" w:rsidP="002939F0">
            <w:pPr>
              <w:ind w:left="35" w:right="67" w:hanging="35"/>
              <w:jc w:val="center"/>
              <w:rPr>
                <w:sz w:val="20"/>
                <w:szCs w:val="20"/>
              </w:rPr>
            </w:pPr>
            <w:r w:rsidRPr="002939F0">
              <w:rPr>
                <w:sz w:val="20"/>
                <w:szCs w:val="20"/>
              </w:rPr>
              <w:t>Тип каркаса</w:t>
            </w:r>
          </w:p>
        </w:tc>
        <w:tc>
          <w:tcPr>
            <w:tcW w:w="179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0FF54DE" w14:textId="77777777" w:rsidR="002939F0" w:rsidRPr="002939F0" w:rsidRDefault="002939F0" w:rsidP="002939F0">
            <w:pPr>
              <w:ind w:left="35" w:right="139" w:hanging="35"/>
              <w:jc w:val="center"/>
              <w:rPr>
                <w:sz w:val="20"/>
                <w:szCs w:val="20"/>
              </w:rPr>
            </w:pPr>
            <w:r w:rsidRPr="002939F0">
              <w:rPr>
                <w:sz w:val="20"/>
                <w:szCs w:val="20"/>
              </w:rPr>
              <w:t>Деревянный</w:t>
            </w:r>
          </w:p>
        </w:tc>
        <w:tc>
          <w:tcPr>
            <w:tcW w:w="174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E678C75" w14:textId="77777777" w:rsidR="002939F0" w:rsidRPr="002939F0" w:rsidRDefault="002939F0" w:rsidP="002939F0">
            <w:pPr>
              <w:ind w:left="35" w:right="139" w:firstLine="425"/>
              <w:jc w:val="center"/>
              <w:rPr>
                <w:sz w:val="20"/>
                <w:szCs w:val="20"/>
              </w:rPr>
            </w:pPr>
          </w:p>
        </w:tc>
        <w:tc>
          <w:tcPr>
            <w:tcW w:w="2481" w:type="dxa"/>
            <w:gridSpan w:val="2"/>
            <w:tcBorders>
              <w:top w:val="single" w:sz="6" w:space="0" w:color="000000"/>
              <w:left w:val="single" w:sz="6" w:space="0" w:color="000000"/>
              <w:bottom w:val="single" w:sz="6" w:space="0" w:color="000000"/>
              <w:right w:val="single" w:sz="4" w:space="0" w:color="auto"/>
            </w:tcBorders>
          </w:tcPr>
          <w:p w14:paraId="45844D1B" w14:textId="77777777" w:rsidR="002939F0" w:rsidRPr="002939F0" w:rsidRDefault="002939F0" w:rsidP="002939F0">
            <w:pPr>
              <w:ind w:left="118" w:right="42"/>
              <w:jc w:val="center"/>
              <w:rPr>
                <w:sz w:val="20"/>
                <w:szCs w:val="20"/>
              </w:rPr>
            </w:pPr>
            <w:r w:rsidRPr="002939F0">
              <w:rPr>
                <w:sz w:val="20"/>
                <w:szCs w:val="20"/>
              </w:rPr>
              <w:t>В соответствии с КТРУ</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7F8ED9A0" w14:textId="77777777" w:rsidR="002939F0" w:rsidRPr="002939F0" w:rsidRDefault="002939F0" w:rsidP="002939F0">
            <w:pPr>
              <w:ind w:left="-74" w:right="42" w:firstLine="425"/>
              <w:rPr>
                <w:sz w:val="20"/>
                <w:szCs w:val="20"/>
              </w:rPr>
            </w:pPr>
          </w:p>
        </w:tc>
      </w:tr>
      <w:tr w:rsidR="002939F0" w:rsidRPr="002939F0" w14:paraId="778699D1"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76CE349B"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5FC52720" w14:textId="77777777" w:rsidR="002939F0" w:rsidRPr="002939F0" w:rsidRDefault="002939F0" w:rsidP="002939F0">
            <w:pPr>
              <w:ind w:left="-1113" w:right="139" w:firstLine="425"/>
              <w:rPr>
                <w:sz w:val="20"/>
                <w:szCs w:val="20"/>
              </w:rPr>
            </w:pPr>
          </w:p>
        </w:tc>
        <w:tc>
          <w:tcPr>
            <w:tcW w:w="2497" w:type="dxa"/>
            <w:vMerge/>
            <w:tcBorders>
              <w:top w:val="single" w:sz="6" w:space="0" w:color="000000"/>
              <w:left w:val="single" w:sz="4" w:space="0" w:color="auto"/>
              <w:bottom w:val="single" w:sz="6" w:space="0" w:color="000000"/>
              <w:right w:val="single" w:sz="6" w:space="0" w:color="000000"/>
            </w:tcBorders>
            <w:vAlign w:val="center"/>
          </w:tcPr>
          <w:p w14:paraId="297AEA8A"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B8489E5" w14:textId="77777777" w:rsidR="002939F0" w:rsidRPr="002939F0" w:rsidRDefault="002939F0" w:rsidP="002939F0">
            <w:pPr>
              <w:ind w:left="35" w:right="67" w:hanging="35"/>
              <w:jc w:val="center"/>
              <w:rPr>
                <w:sz w:val="20"/>
                <w:szCs w:val="20"/>
              </w:rPr>
            </w:pPr>
            <w:r w:rsidRPr="002939F0">
              <w:rPr>
                <w:sz w:val="20"/>
                <w:szCs w:val="20"/>
              </w:rPr>
              <w:t>Тип мачты</w:t>
            </w:r>
          </w:p>
        </w:tc>
        <w:tc>
          <w:tcPr>
            <w:tcW w:w="1798"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B0742" w14:textId="77777777" w:rsidR="002939F0" w:rsidRPr="002939F0" w:rsidRDefault="002939F0" w:rsidP="002939F0">
            <w:pPr>
              <w:ind w:left="35" w:right="67" w:hanging="35"/>
              <w:jc w:val="center"/>
              <w:rPr>
                <w:sz w:val="20"/>
                <w:szCs w:val="20"/>
              </w:rPr>
            </w:pPr>
            <w:r w:rsidRPr="002939F0">
              <w:rPr>
                <w:sz w:val="20"/>
                <w:szCs w:val="20"/>
              </w:rPr>
              <w:t>Регулируемый</w:t>
            </w:r>
            <w:r w:rsidRPr="002939F0">
              <w:rPr>
                <w:sz w:val="20"/>
                <w:szCs w:val="20"/>
              </w:rPr>
              <w:tab/>
            </w:r>
          </w:p>
        </w:tc>
        <w:tc>
          <w:tcPr>
            <w:tcW w:w="174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A424C8F" w14:textId="77777777" w:rsidR="002939F0" w:rsidRPr="002939F0" w:rsidRDefault="002939F0" w:rsidP="002939F0">
            <w:pPr>
              <w:ind w:left="35" w:right="139" w:firstLine="425"/>
              <w:jc w:val="center"/>
              <w:rPr>
                <w:sz w:val="20"/>
                <w:szCs w:val="20"/>
              </w:rPr>
            </w:pPr>
          </w:p>
        </w:tc>
        <w:tc>
          <w:tcPr>
            <w:tcW w:w="2481" w:type="dxa"/>
            <w:gridSpan w:val="2"/>
            <w:tcBorders>
              <w:top w:val="single" w:sz="6" w:space="0" w:color="000000"/>
              <w:left w:val="single" w:sz="6" w:space="0" w:color="000000"/>
              <w:bottom w:val="single" w:sz="6" w:space="0" w:color="000000"/>
              <w:right w:val="single" w:sz="4" w:space="0" w:color="auto"/>
            </w:tcBorders>
          </w:tcPr>
          <w:p w14:paraId="5C800521" w14:textId="77777777" w:rsidR="002939F0" w:rsidRPr="002939F0" w:rsidRDefault="002939F0" w:rsidP="002939F0">
            <w:pPr>
              <w:ind w:left="118" w:right="42"/>
              <w:jc w:val="center"/>
              <w:rPr>
                <w:sz w:val="20"/>
                <w:szCs w:val="20"/>
              </w:rPr>
            </w:pPr>
            <w:r w:rsidRPr="002939F0">
              <w:rPr>
                <w:sz w:val="20"/>
                <w:szCs w:val="20"/>
              </w:rPr>
              <w:t>В соответствии с КТРУ</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3651B481" w14:textId="77777777" w:rsidR="002939F0" w:rsidRPr="002939F0" w:rsidRDefault="002939F0" w:rsidP="002939F0">
            <w:pPr>
              <w:ind w:left="-74" w:right="42" w:firstLine="425"/>
              <w:rPr>
                <w:sz w:val="20"/>
                <w:szCs w:val="20"/>
              </w:rPr>
            </w:pPr>
          </w:p>
        </w:tc>
      </w:tr>
      <w:tr w:rsidR="002939F0" w:rsidRPr="002939F0" w14:paraId="0F53E3EA"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01C7E8C8"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D39EBE3" w14:textId="77777777" w:rsidR="002939F0" w:rsidRPr="002939F0" w:rsidRDefault="002939F0" w:rsidP="002939F0">
            <w:pPr>
              <w:ind w:left="-1113" w:right="139" w:firstLine="425"/>
              <w:rPr>
                <w:sz w:val="20"/>
                <w:szCs w:val="20"/>
              </w:rPr>
            </w:pPr>
          </w:p>
        </w:tc>
        <w:tc>
          <w:tcPr>
            <w:tcW w:w="2497" w:type="dxa"/>
            <w:vMerge/>
            <w:tcBorders>
              <w:top w:val="single" w:sz="6" w:space="0" w:color="000000"/>
              <w:left w:val="single" w:sz="4" w:space="0" w:color="auto"/>
              <w:bottom w:val="single" w:sz="6" w:space="0" w:color="000000"/>
              <w:right w:val="single" w:sz="6" w:space="0" w:color="000000"/>
            </w:tcBorders>
            <w:vAlign w:val="center"/>
          </w:tcPr>
          <w:p w14:paraId="621B5C40"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4EAEECAC" w14:textId="77777777" w:rsidR="002939F0" w:rsidRPr="002939F0" w:rsidRDefault="002939F0" w:rsidP="002939F0">
            <w:pPr>
              <w:ind w:left="35" w:right="67" w:hanging="35"/>
              <w:jc w:val="center"/>
              <w:rPr>
                <w:sz w:val="20"/>
                <w:szCs w:val="20"/>
              </w:rPr>
            </w:pPr>
            <w:r w:rsidRPr="002939F0">
              <w:rPr>
                <w:sz w:val="20"/>
                <w:szCs w:val="20"/>
              </w:rPr>
              <w:t>Тип мольберта</w:t>
            </w:r>
          </w:p>
        </w:tc>
        <w:tc>
          <w:tcPr>
            <w:tcW w:w="1798"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7BA7221" w14:textId="77777777" w:rsidR="002939F0" w:rsidRPr="002939F0" w:rsidRDefault="002939F0" w:rsidP="002939F0">
            <w:pPr>
              <w:ind w:left="35" w:right="139" w:hanging="35"/>
              <w:jc w:val="center"/>
              <w:rPr>
                <w:sz w:val="20"/>
                <w:szCs w:val="20"/>
              </w:rPr>
            </w:pPr>
            <w:r w:rsidRPr="002939F0">
              <w:rPr>
                <w:sz w:val="20"/>
                <w:szCs w:val="20"/>
              </w:rPr>
              <w:t>Лира</w:t>
            </w:r>
          </w:p>
        </w:tc>
        <w:tc>
          <w:tcPr>
            <w:tcW w:w="174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6B92831" w14:textId="77777777" w:rsidR="002939F0" w:rsidRPr="002939F0" w:rsidRDefault="002939F0" w:rsidP="002939F0">
            <w:pPr>
              <w:ind w:left="35" w:right="139" w:firstLine="425"/>
              <w:jc w:val="center"/>
              <w:rPr>
                <w:sz w:val="20"/>
                <w:szCs w:val="20"/>
              </w:rPr>
            </w:pPr>
          </w:p>
        </w:tc>
        <w:tc>
          <w:tcPr>
            <w:tcW w:w="2481" w:type="dxa"/>
            <w:gridSpan w:val="2"/>
            <w:tcBorders>
              <w:top w:val="single" w:sz="6" w:space="0" w:color="000000"/>
              <w:left w:val="single" w:sz="6" w:space="0" w:color="000000"/>
              <w:bottom w:val="single" w:sz="6" w:space="0" w:color="000000"/>
              <w:right w:val="single" w:sz="4" w:space="0" w:color="auto"/>
            </w:tcBorders>
          </w:tcPr>
          <w:p w14:paraId="7847AF39" w14:textId="77777777" w:rsidR="002939F0" w:rsidRPr="002939F0" w:rsidRDefault="002939F0" w:rsidP="002939F0">
            <w:pPr>
              <w:ind w:left="118" w:right="42"/>
              <w:jc w:val="center"/>
              <w:rPr>
                <w:sz w:val="20"/>
                <w:szCs w:val="20"/>
              </w:rPr>
            </w:pPr>
            <w:r w:rsidRPr="002939F0">
              <w:rPr>
                <w:sz w:val="20"/>
                <w:szCs w:val="20"/>
              </w:rPr>
              <w:t>В соответствии с КТРУ</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711A0C39" w14:textId="77777777" w:rsidR="002939F0" w:rsidRPr="002939F0" w:rsidRDefault="002939F0" w:rsidP="002939F0">
            <w:pPr>
              <w:ind w:left="-74" w:right="42" w:firstLine="425"/>
              <w:rPr>
                <w:sz w:val="20"/>
                <w:szCs w:val="20"/>
              </w:rPr>
            </w:pPr>
          </w:p>
        </w:tc>
      </w:tr>
      <w:tr w:rsidR="002939F0" w:rsidRPr="002939F0" w14:paraId="7E02B009"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205B4F91"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A08330F" w14:textId="77777777" w:rsidR="002939F0" w:rsidRPr="002939F0" w:rsidRDefault="002939F0" w:rsidP="002939F0">
            <w:pPr>
              <w:ind w:left="-1113" w:right="139" w:firstLine="425"/>
              <w:rPr>
                <w:sz w:val="20"/>
                <w:szCs w:val="20"/>
              </w:rPr>
            </w:pPr>
          </w:p>
        </w:tc>
        <w:tc>
          <w:tcPr>
            <w:tcW w:w="2497" w:type="dxa"/>
            <w:vMerge/>
            <w:tcBorders>
              <w:top w:val="single" w:sz="6" w:space="0" w:color="000000"/>
              <w:left w:val="single" w:sz="4" w:space="0" w:color="auto"/>
              <w:bottom w:val="single" w:sz="6" w:space="0" w:color="000000"/>
              <w:right w:val="single" w:sz="4" w:space="0" w:color="auto"/>
            </w:tcBorders>
            <w:vAlign w:val="center"/>
            <w:hideMark/>
          </w:tcPr>
          <w:p w14:paraId="579BA7EE"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9863B5E" w14:textId="77777777" w:rsidR="002939F0" w:rsidRPr="002939F0" w:rsidRDefault="002939F0" w:rsidP="002939F0">
            <w:pPr>
              <w:ind w:left="35" w:right="67" w:hanging="35"/>
              <w:jc w:val="center"/>
              <w:rPr>
                <w:sz w:val="20"/>
                <w:szCs w:val="20"/>
              </w:rPr>
            </w:pPr>
            <w:r w:rsidRPr="002939F0">
              <w:rPr>
                <w:sz w:val="20"/>
                <w:szCs w:val="20"/>
              </w:rPr>
              <w:t xml:space="preserve">Ширина </w:t>
            </w:r>
          </w:p>
          <w:p w14:paraId="7DA039D2" w14:textId="77777777" w:rsidR="002939F0" w:rsidRPr="002939F0" w:rsidRDefault="002939F0" w:rsidP="002939F0">
            <w:pPr>
              <w:ind w:left="35" w:right="67" w:hanging="35"/>
              <w:jc w:val="center"/>
              <w:rPr>
                <w:sz w:val="20"/>
                <w:szCs w:val="20"/>
              </w:rPr>
            </w:pP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6D721BB" w14:textId="77777777" w:rsidR="002939F0" w:rsidRPr="002939F0" w:rsidRDefault="002939F0" w:rsidP="002939F0">
            <w:pPr>
              <w:ind w:left="35" w:right="139" w:hanging="35"/>
              <w:jc w:val="center"/>
              <w:rPr>
                <w:sz w:val="20"/>
                <w:szCs w:val="20"/>
              </w:rPr>
            </w:pPr>
            <w:r w:rsidRPr="002939F0">
              <w:rPr>
                <w:sz w:val="20"/>
                <w:szCs w:val="20"/>
              </w:rPr>
              <w:t>660</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35C0E7" w14:textId="77777777" w:rsidR="002939F0" w:rsidRPr="002939F0" w:rsidRDefault="002939F0" w:rsidP="002939F0">
            <w:pPr>
              <w:ind w:right="139"/>
              <w:jc w:val="center"/>
              <w:rPr>
                <w:sz w:val="20"/>
                <w:szCs w:val="20"/>
              </w:rPr>
            </w:pPr>
            <w:r w:rsidRPr="002939F0">
              <w:rPr>
                <w:sz w:val="20"/>
                <w:szCs w:val="20"/>
                <w:lang w:val="en-US"/>
              </w:rPr>
              <w:t>Миллиметр</w:t>
            </w:r>
          </w:p>
        </w:tc>
        <w:tc>
          <w:tcPr>
            <w:tcW w:w="2481" w:type="dxa"/>
            <w:gridSpan w:val="2"/>
            <w:tcBorders>
              <w:top w:val="single" w:sz="6" w:space="0" w:color="000000"/>
              <w:left w:val="single" w:sz="6" w:space="0" w:color="000000"/>
              <w:bottom w:val="single" w:sz="6" w:space="0" w:color="000000"/>
              <w:right w:val="single" w:sz="4" w:space="0" w:color="auto"/>
            </w:tcBorders>
          </w:tcPr>
          <w:p w14:paraId="573619B6" w14:textId="77777777" w:rsidR="002939F0" w:rsidRPr="002939F0" w:rsidRDefault="002939F0" w:rsidP="002939F0">
            <w:pPr>
              <w:ind w:left="118" w:right="139"/>
              <w:jc w:val="center"/>
              <w:rPr>
                <w:sz w:val="20"/>
                <w:szCs w:val="20"/>
              </w:rPr>
            </w:pPr>
            <w:r w:rsidRPr="002939F0">
              <w:rPr>
                <w:sz w:val="20"/>
                <w:szCs w:val="20"/>
              </w:rPr>
              <w:t>В соответствии с КТРУ</w:t>
            </w: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14:paraId="51853302" w14:textId="77777777" w:rsidR="002939F0" w:rsidRPr="002939F0" w:rsidRDefault="002939F0" w:rsidP="002939F0">
            <w:pPr>
              <w:ind w:left="-1113" w:right="139" w:firstLine="425"/>
              <w:rPr>
                <w:sz w:val="20"/>
                <w:szCs w:val="20"/>
              </w:rPr>
            </w:pPr>
          </w:p>
        </w:tc>
      </w:tr>
      <w:tr w:rsidR="002939F0" w:rsidRPr="002939F0" w14:paraId="1F56105C" w14:textId="77777777" w:rsidTr="002939F0">
        <w:trPr>
          <w:trHeight w:val="194"/>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48284114"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4B558730" w14:textId="77777777" w:rsidR="002939F0" w:rsidRPr="002939F0" w:rsidRDefault="002939F0" w:rsidP="002939F0">
            <w:pPr>
              <w:ind w:left="-1113" w:right="139" w:firstLine="425"/>
              <w:rPr>
                <w:sz w:val="20"/>
                <w:szCs w:val="20"/>
              </w:rPr>
            </w:pPr>
          </w:p>
        </w:tc>
        <w:tc>
          <w:tcPr>
            <w:tcW w:w="11443" w:type="dxa"/>
            <w:gridSpan w:val="8"/>
            <w:tcBorders>
              <w:top w:val="single" w:sz="4" w:space="0" w:color="auto"/>
              <w:left w:val="single" w:sz="4" w:space="0" w:color="auto"/>
              <w:bottom w:val="single" w:sz="4" w:space="0" w:color="auto"/>
              <w:right w:val="single" w:sz="4" w:space="0" w:color="auto"/>
            </w:tcBorders>
            <w:vAlign w:val="center"/>
          </w:tcPr>
          <w:p w14:paraId="2B301DFF" w14:textId="77777777" w:rsidR="002939F0" w:rsidRPr="002939F0" w:rsidRDefault="002939F0" w:rsidP="002939F0">
            <w:pPr>
              <w:jc w:val="center"/>
            </w:pPr>
            <w:r w:rsidRPr="002939F0">
              <w:rPr>
                <w:sz w:val="20"/>
                <w:szCs w:val="20"/>
              </w:rPr>
              <w:t>Дополнительные характеристики</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6FFB8624" w14:textId="77777777" w:rsidR="002939F0" w:rsidRPr="002939F0" w:rsidRDefault="002939F0" w:rsidP="002939F0">
            <w:pPr>
              <w:spacing w:after="160" w:line="259" w:lineRule="auto"/>
              <w:jc w:val="center"/>
            </w:pPr>
          </w:p>
        </w:tc>
      </w:tr>
      <w:tr w:rsidR="002939F0" w:rsidRPr="002939F0" w14:paraId="413B7291"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43BE67DF"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7AA3B6AA" w14:textId="77777777" w:rsidR="002939F0" w:rsidRPr="002939F0" w:rsidRDefault="002939F0" w:rsidP="002939F0">
            <w:pPr>
              <w:ind w:left="-1113" w:right="139" w:firstLine="425"/>
              <w:rPr>
                <w:sz w:val="20"/>
                <w:szCs w:val="20"/>
              </w:rPr>
            </w:pPr>
          </w:p>
        </w:tc>
        <w:tc>
          <w:tcPr>
            <w:tcW w:w="2497" w:type="dxa"/>
            <w:tcBorders>
              <w:top w:val="single" w:sz="6" w:space="0" w:color="000000"/>
              <w:left w:val="single" w:sz="4" w:space="0" w:color="auto"/>
              <w:bottom w:val="single" w:sz="6" w:space="0" w:color="000000"/>
              <w:right w:val="single" w:sz="6" w:space="0" w:color="000000"/>
            </w:tcBorders>
            <w:vAlign w:val="center"/>
          </w:tcPr>
          <w:p w14:paraId="75A3A418" w14:textId="77777777" w:rsidR="002939F0" w:rsidRPr="002939F0" w:rsidRDefault="002939F0" w:rsidP="002939F0">
            <w:pPr>
              <w:ind w:left="-1113" w:right="139" w:firstLine="425"/>
              <w:rPr>
                <w:sz w:val="20"/>
                <w:szCs w:val="20"/>
              </w:rPr>
            </w:pPr>
          </w:p>
        </w:tc>
        <w:tc>
          <w:tcPr>
            <w:tcW w:w="290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B352A" w14:textId="77777777" w:rsidR="002939F0" w:rsidRPr="002939F0" w:rsidRDefault="002939F0" w:rsidP="002939F0">
            <w:pPr>
              <w:ind w:left="22" w:right="139" w:hanging="21"/>
              <w:jc w:val="center"/>
              <w:rPr>
                <w:sz w:val="20"/>
                <w:szCs w:val="20"/>
              </w:rPr>
            </w:pPr>
            <w:r w:rsidRPr="002939F0">
              <w:rPr>
                <w:sz w:val="20"/>
                <w:szCs w:val="20"/>
              </w:rPr>
              <w:t>Глубина полки под холст</w:t>
            </w:r>
          </w:p>
        </w:tc>
        <w:tc>
          <w:tcPr>
            <w:tcW w:w="179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1935D41" w14:textId="77777777" w:rsidR="002939F0" w:rsidRPr="002939F0" w:rsidRDefault="002939F0" w:rsidP="002939F0">
            <w:pPr>
              <w:ind w:left="35" w:right="139" w:hanging="35"/>
              <w:jc w:val="center"/>
              <w:rPr>
                <w:sz w:val="20"/>
                <w:szCs w:val="20"/>
              </w:rPr>
            </w:pPr>
            <w:r w:rsidRPr="002939F0">
              <w:rPr>
                <w:sz w:val="20"/>
                <w:szCs w:val="20"/>
              </w:rPr>
              <w:t>70</w:t>
            </w:r>
          </w:p>
        </w:tc>
        <w:tc>
          <w:tcPr>
            <w:tcW w:w="17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D6E04" w14:textId="77777777" w:rsidR="002939F0" w:rsidRPr="002939F0" w:rsidRDefault="002939F0" w:rsidP="002939F0">
            <w:pPr>
              <w:ind w:left="35" w:right="139" w:hanging="35"/>
              <w:jc w:val="center"/>
              <w:rPr>
                <w:sz w:val="20"/>
                <w:szCs w:val="20"/>
              </w:rPr>
            </w:pPr>
            <w:r w:rsidRPr="002939F0">
              <w:rPr>
                <w:sz w:val="20"/>
                <w:szCs w:val="20"/>
                <w:lang w:val="en-US"/>
              </w:rPr>
              <w:t>Миллиметр</w:t>
            </w:r>
          </w:p>
        </w:tc>
        <w:tc>
          <w:tcPr>
            <w:tcW w:w="2481" w:type="dxa"/>
            <w:gridSpan w:val="2"/>
            <w:tcBorders>
              <w:top w:val="single" w:sz="6" w:space="0" w:color="000000"/>
              <w:left w:val="single" w:sz="6" w:space="0" w:color="000000"/>
              <w:bottom w:val="single" w:sz="6" w:space="0" w:color="000000"/>
              <w:right w:val="single" w:sz="4" w:space="0" w:color="auto"/>
            </w:tcBorders>
          </w:tcPr>
          <w:p w14:paraId="2A225C68" w14:textId="77777777" w:rsidR="002939F0" w:rsidRPr="002939F0" w:rsidRDefault="002939F0" w:rsidP="002939F0">
            <w:pPr>
              <w:ind w:left="118" w:right="139"/>
              <w:jc w:val="center"/>
              <w:rPr>
                <w:sz w:val="20"/>
                <w:szCs w:val="20"/>
              </w:rPr>
            </w:pPr>
            <w:r w:rsidRPr="002939F0">
              <w:rPr>
                <w:sz w:val="20"/>
                <w:szCs w:val="20"/>
              </w:rPr>
              <w:t>Для прочной установки холста</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14:paraId="033FCA2B" w14:textId="77777777" w:rsidR="002939F0" w:rsidRPr="002939F0" w:rsidRDefault="002939F0" w:rsidP="002939F0">
            <w:pPr>
              <w:ind w:left="-1113" w:right="139" w:firstLine="425"/>
              <w:rPr>
                <w:sz w:val="20"/>
                <w:szCs w:val="20"/>
              </w:rPr>
            </w:pPr>
          </w:p>
        </w:tc>
      </w:tr>
      <w:tr w:rsidR="002939F0" w:rsidRPr="002939F0" w14:paraId="34C4A904"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20A6FF32"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4198D577" w14:textId="77777777" w:rsidR="002939F0" w:rsidRPr="002939F0" w:rsidRDefault="002939F0" w:rsidP="002939F0">
            <w:pPr>
              <w:ind w:left="-1113" w:right="139" w:firstLine="425"/>
              <w:rPr>
                <w:sz w:val="20"/>
                <w:szCs w:val="20"/>
              </w:rPr>
            </w:pPr>
          </w:p>
        </w:tc>
        <w:tc>
          <w:tcPr>
            <w:tcW w:w="2497" w:type="dxa"/>
            <w:tcBorders>
              <w:top w:val="single" w:sz="6" w:space="0" w:color="000000"/>
              <w:left w:val="single" w:sz="4" w:space="0" w:color="auto"/>
              <w:bottom w:val="single" w:sz="6" w:space="0" w:color="000000"/>
              <w:right w:val="single" w:sz="6" w:space="0" w:color="000000"/>
            </w:tcBorders>
            <w:vAlign w:val="center"/>
          </w:tcPr>
          <w:p w14:paraId="1F4207D4" w14:textId="77777777" w:rsidR="002939F0" w:rsidRPr="002939F0" w:rsidRDefault="002939F0" w:rsidP="002939F0">
            <w:pPr>
              <w:ind w:left="-1113" w:right="139" w:firstLine="425"/>
              <w:rPr>
                <w:sz w:val="20"/>
                <w:szCs w:val="20"/>
              </w:rPr>
            </w:pPr>
          </w:p>
        </w:tc>
        <w:tc>
          <w:tcPr>
            <w:tcW w:w="290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3332270" w14:textId="77777777" w:rsidR="002939F0" w:rsidRPr="002939F0" w:rsidRDefault="002939F0" w:rsidP="002939F0">
            <w:pPr>
              <w:ind w:left="22" w:right="139" w:hanging="21"/>
              <w:jc w:val="center"/>
              <w:rPr>
                <w:sz w:val="20"/>
                <w:szCs w:val="20"/>
              </w:rPr>
            </w:pPr>
            <w:r w:rsidRPr="002939F0">
              <w:rPr>
                <w:sz w:val="20"/>
                <w:szCs w:val="20"/>
              </w:rPr>
              <w:t>Ширина полки под холст</w:t>
            </w:r>
          </w:p>
        </w:tc>
        <w:tc>
          <w:tcPr>
            <w:tcW w:w="179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BBCF509" w14:textId="77777777" w:rsidR="002939F0" w:rsidRPr="002939F0" w:rsidRDefault="002939F0" w:rsidP="002939F0">
            <w:pPr>
              <w:ind w:left="35" w:right="139" w:hanging="35"/>
              <w:jc w:val="center"/>
              <w:rPr>
                <w:sz w:val="20"/>
                <w:szCs w:val="20"/>
              </w:rPr>
            </w:pPr>
            <w:r w:rsidRPr="002939F0">
              <w:rPr>
                <w:sz w:val="20"/>
                <w:szCs w:val="20"/>
              </w:rPr>
              <w:t>500</w:t>
            </w:r>
          </w:p>
        </w:tc>
        <w:tc>
          <w:tcPr>
            <w:tcW w:w="1744"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B1125A6" w14:textId="77777777" w:rsidR="002939F0" w:rsidRPr="002939F0" w:rsidRDefault="002939F0" w:rsidP="002939F0">
            <w:pPr>
              <w:ind w:left="35" w:right="139" w:hanging="35"/>
              <w:jc w:val="center"/>
              <w:rPr>
                <w:sz w:val="20"/>
                <w:szCs w:val="20"/>
                <w:lang w:val="en-US"/>
              </w:rPr>
            </w:pPr>
            <w:r w:rsidRPr="002939F0">
              <w:rPr>
                <w:sz w:val="20"/>
                <w:szCs w:val="20"/>
                <w:lang w:val="en-US"/>
              </w:rPr>
              <w:t>Миллиметр</w:t>
            </w:r>
          </w:p>
        </w:tc>
        <w:tc>
          <w:tcPr>
            <w:tcW w:w="2481" w:type="dxa"/>
            <w:gridSpan w:val="2"/>
            <w:tcBorders>
              <w:top w:val="single" w:sz="6" w:space="0" w:color="000000"/>
              <w:left w:val="single" w:sz="6" w:space="0" w:color="000000"/>
              <w:bottom w:val="single" w:sz="6" w:space="0" w:color="000000"/>
              <w:right w:val="single" w:sz="4" w:space="0" w:color="auto"/>
            </w:tcBorders>
          </w:tcPr>
          <w:p w14:paraId="1BDE20CE" w14:textId="77777777" w:rsidR="002939F0" w:rsidRPr="002939F0" w:rsidRDefault="002939F0" w:rsidP="002939F0">
            <w:pPr>
              <w:ind w:left="118" w:right="139"/>
              <w:jc w:val="center"/>
              <w:rPr>
                <w:sz w:val="20"/>
                <w:szCs w:val="20"/>
              </w:rPr>
            </w:pPr>
            <w:r w:rsidRPr="002939F0">
              <w:rPr>
                <w:sz w:val="20"/>
                <w:szCs w:val="20"/>
              </w:rPr>
              <w:t>Для прочной установки холста</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339D4DF6" w14:textId="77777777" w:rsidR="002939F0" w:rsidRPr="002939F0" w:rsidRDefault="002939F0" w:rsidP="002939F0">
            <w:pPr>
              <w:ind w:left="-1113" w:right="139" w:firstLine="425"/>
              <w:rPr>
                <w:sz w:val="20"/>
                <w:szCs w:val="20"/>
              </w:rPr>
            </w:pPr>
          </w:p>
        </w:tc>
      </w:tr>
      <w:tr w:rsidR="002939F0" w:rsidRPr="002939F0" w14:paraId="3EFB1752"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7794BF57"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207D51FC" w14:textId="77777777" w:rsidR="002939F0" w:rsidRPr="002939F0" w:rsidRDefault="002939F0" w:rsidP="002939F0">
            <w:pPr>
              <w:ind w:left="-1113" w:right="139" w:firstLine="425"/>
              <w:rPr>
                <w:sz w:val="20"/>
                <w:szCs w:val="20"/>
              </w:rPr>
            </w:pPr>
          </w:p>
        </w:tc>
        <w:tc>
          <w:tcPr>
            <w:tcW w:w="2497" w:type="dxa"/>
            <w:tcBorders>
              <w:top w:val="single" w:sz="6" w:space="0" w:color="000000"/>
              <w:left w:val="single" w:sz="4" w:space="0" w:color="auto"/>
              <w:bottom w:val="single" w:sz="4" w:space="0" w:color="auto"/>
              <w:right w:val="single" w:sz="6" w:space="0" w:color="000000"/>
            </w:tcBorders>
            <w:vAlign w:val="center"/>
          </w:tcPr>
          <w:p w14:paraId="02BF0140" w14:textId="77777777" w:rsidR="002939F0" w:rsidRPr="002939F0" w:rsidRDefault="002939F0" w:rsidP="002939F0">
            <w:pPr>
              <w:ind w:left="-1113" w:right="139" w:firstLine="425"/>
              <w:rPr>
                <w:sz w:val="20"/>
                <w:szCs w:val="20"/>
              </w:rPr>
            </w:pPr>
          </w:p>
        </w:tc>
        <w:tc>
          <w:tcPr>
            <w:tcW w:w="2900"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749F9969" w14:textId="77777777" w:rsidR="002939F0" w:rsidRPr="002939F0" w:rsidRDefault="002939F0" w:rsidP="002939F0">
            <w:pPr>
              <w:ind w:left="22" w:right="139" w:hanging="21"/>
              <w:jc w:val="center"/>
              <w:rPr>
                <w:sz w:val="20"/>
                <w:szCs w:val="20"/>
              </w:rPr>
            </w:pPr>
            <w:r w:rsidRPr="002939F0">
              <w:rPr>
                <w:sz w:val="20"/>
                <w:szCs w:val="20"/>
              </w:rPr>
              <w:t>Угол наклона рабочей поверхности</w:t>
            </w:r>
          </w:p>
        </w:tc>
        <w:tc>
          <w:tcPr>
            <w:tcW w:w="1798"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29CD54F3" w14:textId="77777777" w:rsidR="002939F0" w:rsidRPr="002939F0" w:rsidRDefault="002939F0" w:rsidP="002939F0">
            <w:pPr>
              <w:ind w:left="35" w:right="139" w:hanging="35"/>
              <w:jc w:val="center"/>
              <w:rPr>
                <w:sz w:val="20"/>
                <w:szCs w:val="20"/>
              </w:rPr>
            </w:pPr>
            <w:r w:rsidRPr="002939F0">
              <w:rPr>
                <w:sz w:val="20"/>
                <w:szCs w:val="20"/>
              </w:rPr>
              <w:t>от 75 до 90</w:t>
            </w:r>
          </w:p>
        </w:tc>
        <w:tc>
          <w:tcPr>
            <w:tcW w:w="1744"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4540A5CD" w14:textId="77777777" w:rsidR="002939F0" w:rsidRPr="002939F0" w:rsidRDefault="002939F0" w:rsidP="002939F0">
            <w:pPr>
              <w:ind w:left="35" w:right="139" w:hanging="35"/>
              <w:jc w:val="center"/>
              <w:rPr>
                <w:sz w:val="20"/>
                <w:szCs w:val="20"/>
              </w:rPr>
            </w:pPr>
            <w:r w:rsidRPr="002939F0">
              <w:rPr>
                <w:sz w:val="20"/>
                <w:szCs w:val="20"/>
              </w:rPr>
              <w:t>градусов</w:t>
            </w:r>
          </w:p>
        </w:tc>
        <w:tc>
          <w:tcPr>
            <w:tcW w:w="2481" w:type="dxa"/>
            <w:gridSpan w:val="2"/>
            <w:tcBorders>
              <w:top w:val="single" w:sz="6" w:space="0" w:color="000000"/>
              <w:left w:val="single" w:sz="6" w:space="0" w:color="000000"/>
              <w:bottom w:val="single" w:sz="4" w:space="0" w:color="auto"/>
              <w:right w:val="single" w:sz="4" w:space="0" w:color="auto"/>
            </w:tcBorders>
          </w:tcPr>
          <w:p w14:paraId="5C2573CD" w14:textId="77777777" w:rsidR="002939F0" w:rsidRPr="002939F0" w:rsidRDefault="002939F0" w:rsidP="002939F0">
            <w:pPr>
              <w:ind w:left="118" w:right="139"/>
              <w:jc w:val="center"/>
              <w:rPr>
                <w:sz w:val="20"/>
                <w:szCs w:val="20"/>
              </w:rPr>
            </w:pPr>
            <w:r w:rsidRPr="002939F0">
              <w:rPr>
                <w:sz w:val="20"/>
                <w:szCs w:val="20"/>
              </w:rPr>
              <w:t>Для удобной визуализации материала</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23D86082" w14:textId="77777777" w:rsidR="002939F0" w:rsidRPr="002939F0" w:rsidRDefault="002939F0" w:rsidP="002939F0">
            <w:pPr>
              <w:ind w:left="-1113" w:right="139" w:firstLine="425"/>
              <w:rPr>
                <w:sz w:val="20"/>
                <w:szCs w:val="20"/>
              </w:rPr>
            </w:pPr>
          </w:p>
        </w:tc>
      </w:tr>
      <w:tr w:rsidR="002939F0" w:rsidRPr="002939F0" w14:paraId="57E83D3D"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41BA7231"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28BB8DA1" w14:textId="77777777" w:rsidR="002939F0" w:rsidRPr="002939F0" w:rsidRDefault="002939F0" w:rsidP="002939F0">
            <w:pPr>
              <w:ind w:left="-1113" w:right="139" w:firstLine="425"/>
              <w:rPr>
                <w:sz w:val="20"/>
                <w:szCs w:val="20"/>
              </w:rPr>
            </w:pPr>
          </w:p>
        </w:tc>
        <w:tc>
          <w:tcPr>
            <w:tcW w:w="2497" w:type="dxa"/>
            <w:tcBorders>
              <w:top w:val="single" w:sz="4" w:space="0" w:color="auto"/>
              <w:left w:val="single" w:sz="4" w:space="0" w:color="auto"/>
              <w:bottom w:val="single" w:sz="4" w:space="0" w:color="auto"/>
              <w:right w:val="single" w:sz="4" w:space="0" w:color="auto"/>
            </w:tcBorders>
            <w:vAlign w:val="center"/>
          </w:tcPr>
          <w:p w14:paraId="3E352C6F"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8F67B17" w14:textId="77777777" w:rsidR="002939F0" w:rsidRPr="002939F0" w:rsidRDefault="002939F0" w:rsidP="002939F0">
            <w:pPr>
              <w:ind w:left="22" w:right="139" w:hanging="21"/>
              <w:jc w:val="center"/>
              <w:rPr>
                <w:sz w:val="20"/>
                <w:szCs w:val="20"/>
              </w:rPr>
            </w:pPr>
            <w:r w:rsidRPr="002939F0">
              <w:rPr>
                <w:sz w:val="20"/>
                <w:szCs w:val="20"/>
              </w:rPr>
              <w:t>Глубина</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2DCCFE3" w14:textId="77777777" w:rsidR="002939F0" w:rsidRPr="002939F0" w:rsidRDefault="002939F0" w:rsidP="002939F0">
            <w:pPr>
              <w:ind w:left="35" w:right="139" w:hanging="35"/>
              <w:jc w:val="center"/>
              <w:rPr>
                <w:sz w:val="20"/>
                <w:szCs w:val="20"/>
              </w:rPr>
            </w:pPr>
            <w:r w:rsidRPr="002939F0">
              <w:rPr>
                <w:sz w:val="20"/>
                <w:szCs w:val="20"/>
              </w:rPr>
              <w:t>750</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C200996" w14:textId="77777777" w:rsidR="002939F0" w:rsidRPr="002939F0" w:rsidRDefault="002939F0" w:rsidP="002939F0">
            <w:pPr>
              <w:ind w:left="35" w:right="139" w:hanging="35"/>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641C9C54" w14:textId="77777777" w:rsidR="002939F0" w:rsidRPr="002939F0" w:rsidRDefault="002939F0" w:rsidP="002939F0">
            <w:pPr>
              <w:ind w:left="118" w:right="139"/>
              <w:jc w:val="center"/>
              <w:rPr>
                <w:sz w:val="20"/>
                <w:szCs w:val="20"/>
              </w:rPr>
            </w:pPr>
            <w:r w:rsidRPr="002939F0">
              <w:rPr>
                <w:sz w:val="20"/>
                <w:szCs w:val="20"/>
              </w:rPr>
              <w:t>Для устойчивости конструкции</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38A61E61" w14:textId="77777777" w:rsidR="002939F0" w:rsidRPr="002939F0" w:rsidRDefault="002939F0" w:rsidP="002939F0">
            <w:pPr>
              <w:ind w:left="-1113" w:right="139" w:firstLine="425"/>
              <w:rPr>
                <w:sz w:val="20"/>
                <w:szCs w:val="20"/>
              </w:rPr>
            </w:pPr>
          </w:p>
        </w:tc>
      </w:tr>
      <w:tr w:rsidR="002939F0" w:rsidRPr="002939F0" w14:paraId="4B277011"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03822A60" w14:textId="77777777" w:rsidR="002939F0" w:rsidRPr="002939F0" w:rsidRDefault="002939F0" w:rsidP="002939F0">
            <w:pPr>
              <w:ind w:left="-1113" w:right="139" w:firstLine="425"/>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33A056DA" w14:textId="77777777" w:rsidR="002939F0" w:rsidRPr="002939F0" w:rsidRDefault="002939F0" w:rsidP="002939F0">
            <w:pPr>
              <w:ind w:left="-1113" w:right="139" w:firstLine="425"/>
              <w:rPr>
                <w:sz w:val="20"/>
                <w:szCs w:val="20"/>
              </w:rPr>
            </w:pPr>
          </w:p>
        </w:tc>
        <w:tc>
          <w:tcPr>
            <w:tcW w:w="2497" w:type="dxa"/>
            <w:tcBorders>
              <w:top w:val="single" w:sz="4" w:space="0" w:color="auto"/>
              <w:left w:val="single" w:sz="4" w:space="0" w:color="auto"/>
              <w:bottom w:val="single" w:sz="4" w:space="0" w:color="auto"/>
              <w:right w:val="single" w:sz="4" w:space="0" w:color="auto"/>
            </w:tcBorders>
            <w:vAlign w:val="center"/>
          </w:tcPr>
          <w:p w14:paraId="2930C8F5" w14:textId="77777777" w:rsidR="002939F0" w:rsidRPr="002939F0" w:rsidRDefault="002939F0" w:rsidP="002939F0">
            <w:pPr>
              <w:ind w:left="-1113" w:right="139" w:firstLine="425"/>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F9A17B9" w14:textId="77777777" w:rsidR="002939F0" w:rsidRPr="002939F0" w:rsidRDefault="002939F0" w:rsidP="002939F0">
            <w:pPr>
              <w:ind w:left="22" w:right="139" w:hanging="21"/>
              <w:jc w:val="center"/>
              <w:rPr>
                <w:sz w:val="20"/>
                <w:szCs w:val="20"/>
              </w:rPr>
            </w:pPr>
            <w:r w:rsidRPr="002939F0">
              <w:rPr>
                <w:sz w:val="20"/>
                <w:szCs w:val="20"/>
              </w:rPr>
              <w:t>Максимальная раздвижка полок</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58D014D" w14:textId="77777777" w:rsidR="002939F0" w:rsidRPr="002939F0" w:rsidRDefault="002939F0" w:rsidP="002939F0">
            <w:pPr>
              <w:ind w:left="35" w:right="139" w:hanging="35"/>
              <w:jc w:val="center"/>
              <w:rPr>
                <w:sz w:val="20"/>
                <w:szCs w:val="20"/>
              </w:rPr>
            </w:pPr>
            <w:r w:rsidRPr="002939F0">
              <w:rPr>
                <w:sz w:val="20"/>
                <w:szCs w:val="20"/>
              </w:rPr>
              <w:t>1350</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D77D2CB" w14:textId="77777777" w:rsidR="002939F0" w:rsidRPr="002939F0" w:rsidRDefault="002939F0" w:rsidP="002939F0">
            <w:pPr>
              <w:ind w:left="35" w:right="139" w:hanging="35"/>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28DE9E33" w14:textId="77777777" w:rsidR="002939F0" w:rsidRPr="002939F0" w:rsidRDefault="002939F0" w:rsidP="002939F0">
            <w:pPr>
              <w:ind w:left="118" w:right="139"/>
              <w:jc w:val="center"/>
              <w:rPr>
                <w:sz w:val="20"/>
                <w:szCs w:val="20"/>
              </w:rPr>
            </w:pPr>
            <w:r w:rsidRPr="002939F0">
              <w:rPr>
                <w:sz w:val="20"/>
                <w:szCs w:val="20"/>
              </w:rPr>
              <w:t>Для установки холста разной высоты</w:t>
            </w: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7F67C617" w14:textId="77777777" w:rsidR="002939F0" w:rsidRPr="002939F0" w:rsidRDefault="002939F0" w:rsidP="002939F0">
            <w:pPr>
              <w:ind w:left="-1113" w:right="139" w:firstLine="425"/>
              <w:rPr>
                <w:sz w:val="20"/>
                <w:szCs w:val="20"/>
              </w:rPr>
            </w:pPr>
          </w:p>
        </w:tc>
      </w:tr>
      <w:tr w:rsidR="002939F0" w:rsidRPr="002939F0" w14:paraId="5CD2D4B5" w14:textId="77777777" w:rsidTr="002939F0">
        <w:trPr>
          <w:gridAfter w:val="2"/>
          <w:wAfter w:w="23" w:type="dxa"/>
          <w:trHeight w:val="16"/>
          <w:jc w:val="center"/>
        </w:trPr>
        <w:tc>
          <w:tcPr>
            <w:tcW w:w="1547" w:type="dxa"/>
            <w:vMerge w:val="restart"/>
            <w:tcBorders>
              <w:top w:val="single" w:sz="4" w:space="0" w:color="auto"/>
              <w:left w:val="single" w:sz="4" w:space="0" w:color="auto"/>
              <w:bottom w:val="single" w:sz="4" w:space="0" w:color="auto"/>
              <w:right w:val="single" w:sz="4" w:space="0" w:color="auto"/>
            </w:tcBorders>
            <w:vAlign w:val="center"/>
          </w:tcPr>
          <w:p w14:paraId="43032500" w14:textId="77777777" w:rsidR="002939F0" w:rsidRPr="002939F0" w:rsidRDefault="002939F0" w:rsidP="002939F0">
            <w:pPr>
              <w:ind w:left="127" w:right="139"/>
              <w:jc w:val="center"/>
              <w:rPr>
                <w:sz w:val="20"/>
                <w:szCs w:val="20"/>
              </w:rPr>
            </w:pPr>
            <w:r w:rsidRPr="002939F0">
              <w:rPr>
                <w:sz w:val="20"/>
                <w:szCs w:val="20"/>
              </w:rPr>
              <w:t>Картина на холсте</w:t>
            </w:r>
          </w:p>
        </w:tc>
        <w:tc>
          <w:tcPr>
            <w:tcW w:w="1051" w:type="dxa"/>
            <w:vMerge w:val="restart"/>
            <w:tcBorders>
              <w:top w:val="single" w:sz="4" w:space="0" w:color="auto"/>
              <w:left w:val="single" w:sz="4" w:space="0" w:color="auto"/>
              <w:bottom w:val="single" w:sz="4" w:space="0" w:color="auto"/>
              <w:right w:val="single" w:sz="4" w:space="0" w:color="auto"/>
            </w:tcBorders>
            <w:vAlign w:val="center"/>
          </w:tcPr>
          <w:p w14:paraId="6AAF4F42" w14:textId="77777777" w:rsidR="002939F0" w:rsidRPr="002939F0" w:rsidRDefault="002939F0" w:rsidP="002939F0">
            <w:pPr>
              <w:ind w:left="127" w:right="139"/>
              <w:jc w:val="center"/>
              <w:rPr>
                <w:sz w:val="20"/>
                <w:szCs w:val="20"/>
              </w:rPr>
            </w:pPr>
            <w:r w:rsidRPr="002939F0">
              <w:rPr>
                <w:sz w:val="20"/>
                <w:szCs w:val="20"/>
              </w:rPr>
              <w:t>Штука</w:t>
            </w:r>
          </w:p>
        </w:tc>
        <w:tc>
          <w:tcPr>
            <w:tcW w:w="2497" w:type="dxa"/>
            <w:vMerge w:val="restart"/>
            <w:tcBorders>
              <w:top w:val="single" w:sz="4" w:space="0" w:color="auto"/>
              <w:left w:val="single" w:sz="4" w:space="0" w:color="auto"/>
              <w:bottom w:val="single" w:sz="4" w:space="0" w:color="auto"/>
              <w:right w:val="single" w:sz="4" w:space="0" w:color="auto"/>
            </w:tcBorders>
            <w:vAlign w:val="center"/>
          </w:tcPr>
          <w:p w14:paraId="62808425" w14:textId="77777777" w:rsidR="002939F0" w:rsidRPr="002939F0" w:rsidRDefault="002939F0" w:rsidP="002939F0">
            <w:pPr>
              <w:ind w:left="127" w:right="139"/>
              <w:jc w:val="center"/>
              <w:rPr>
                <w:sz w:val="20"/>
                <w:szCs w:val="20"/>
              </w:rPr>
            </w:pPr>
            <w:r w:rsidRPr="002939F0">
              <w:rPr>
                <w:sz w:val="20"/>
                <w:szCs w:val="20"/>
              </w:rPr>
              <w:t>32.99.53.139</w:t>
            </w: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75A723A" w14:textId="77777777" w:rsidR="002939F0" w:rsidRPr="002939F0" w:rsidRDefault="002939F0" w:rsidP="002939F0">
            <w:pPr>
              <w:ind w:left="127" w:right="139" w:hanging="42"/>
              <w:jc w:val="center"/>
              <w:rPr>
                <w:sz w:val="20"/>
                <w:szCs w:val="20"/>
              </w:rPr>
            </w:pPr>
            <w:r w:rsidRPr="002939F0">
              <w:rPr>
                <w:sz w:val="20"/>
                <w:szCs w:val="20"/>
              </w:rPr>
              <w:t xml:space="preserve">Высота картины </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3DD25C3" w14:textId="77777777" w:rsidR="002939F0" w:rsidRPr="002939F0" w:rsidRDefault="002939F0" w:rsidP="002939F0">
            <w:pPr>
              <w:ind w:left="127" w:right="139" w:hanging="42"/>
              <w:jc w:val="center"/>
              <w:rPr>
                <w:sz w:val="20"/>
                <w:szCs w:val="20"/>
              </w:rPr>
            </w:pPr>
            <w:r w:rsidRPr="002939F0">
              <w:rPr>
                <w:sz w:val="20"/>
                <w:szCs w:val="20"/>
              </w:rPr>
              <w:t>600</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5FE8C12" w14:textId="77777777" w:rsidR="002939F0" w:rsidRPr="002939F0" w:rsidRDefault="002939F0" w:rsidP="002939F0">
            <w:pPr>
              <w:ind w:left="127" w:right="139" w:hanging="42"/>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01506D67" w14:textId="77777777" w:rsidR="002939F0" w:rsidRPr="002939F0" w:rsidRDefault="002939F0" w:rsidP="002939F0">
            <w:pPr>
              <w:ind w:left="127" w:right="139" w:hanging="42"/>
              <w:jc w:val="center"/>
              <w:rPr>
                <w:sz w:val="20"/>
                <w:szCs w:val="20"/>
              </w:rPr>
            </w:pP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14:paraId="0581BA40" w14:textId="77777777" w:rsidR="002939F0" w:rsidRPr="002939F0" w:rsidRDefault="002939F0" w:rsidP="002939F0">
            <w:pPr>
              <w:ind w:left="127" w:right="139" w:firstLine="26"/>
              <w:jc w:val="center"/>
              <w:rPr>
                <w:sz w:val="20"/>
                <w:szCs w:val="20"/>
              </w:rPr>
            </w:pPr>
            <w:r w:rsidRPr="002939F0">
              <w:rPr>
                <w:sz w:val="20"/>
                <w:szCs w:val="20"/>
              </w:rPr>
              <w:t>14</w:t>
            </w:r>
          </w:p>
        </w:tc>
      </w:tr>
      <w:tr w:rsidR="002939F0" w:rsidRPr="002939F0" w14:paraId="2264F646"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1F371694" w14:textId="77777777" w:rsidR="002939F0" w:rsidRPr="002939F0" w:rsidRDefault="002939F0" w:rsidP="002939F0">
            <w:pPr>
              <w:ind w:left="127" w:right="139"/>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vAlign w:val="center"/>
          </w:tcPr>
          <w:p w14:paraId="1F69F8CB" w14:textId="77777777" w:rsidR="002939F0" w:rsidRPr="002939F0" w:rsidRDefault="002939F0" w:rsidP="002939F0">
            <w:pPr>
              <w:ind w:left="127" w:right="139"/>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3F7A5318" w14:textId="77777777" w:rsidR="002939F0" w:rsidRPr="002939F0" w:rsidRDefault="002939F0" w:rsidP="002939F0">
            <w:pPr>
              <w:ind w:left="127" w:right="139"/>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2D2A745" w14:textId="77777777" w:rsidR="002939F0" w:rsidRPr="002939F0" w:rsidRDefault="002939F0" w:rsidP="002939F0">
            <w:pPr>
              <w:ind w:left="127" w:right="139" w:hanging="42"/>
              <w:jc w:val="center"/>
              <w:rPr>
                <w:sz w:val="20"/>
                <w:szCs w:val="20"/>
              </w:rPr>
            </w:pPr>
            <w:r w:rsidRPr="002939F0">
              <w:rPr>
                <w:sz w:val="20"/>
                <w:szCs w:val="20"/>
              </w:rPr>
              <w:t xml:space="preserve">Ширина картины </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667DCF4" w14:textId="77777777" w:rsidR="002939F0" w:rsidRPr="002939F0" w:rsidRDefault="002939F0" w:rsidP="002939F0">
            <w:pPr>
              <w:ind w:left="127" w:right="139" w:hanging="42"/>
              <w:jc w:val="center"/>
              <w:rPr>
                <w:sz w:val="20"/>
                <w:szCs w:val="20"/>
              </w:rPr>
            </w:pPr>
            <w:r w:rsidRPr="002939F0">
              <w:rPr>
                <w:sz w:val="20"/>
                <w:szCs w:val="20"/>
              </w:rPr>
              <w:t>800</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9946325" w14:textId="77777777" w:rsidR="002939F0" w:rsidRPr="002939F0" w:rsidRDefault="002939F0" w:rsidP="002939F0">
            <w:pPr>
              <w:ind w:left="127" w:right="139" w:hanging="42"/>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1CAC4880"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186629F9" w14:textId="77777777" w:rsidR="002939F0" w:rsidRPr="002939F0" w:rsidRDefault="002939F0" w:rsidP="002939F0">
            <w:pPr>
              <w:ind w:left="127" w:right="139" w:firstLine="26"/>
              <w:jc w:val="center"/>
              <w:rPr>
                <w:sz w:val="20"/>
                <w:szCs w:val="20"/>
              </w:rPr>
            </w:pPr>
          </w:p>
        </w:tc>
      </w:tr>
      <w:tr w:rsidR="002939F0" w:rsidRPr="002939F0" w14:paraId="4FD7ABCF"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1648937B"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794E8410"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542D445C"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7A462A6" w14:textId="77777777" w:rsidR="002939F0" w:rsidRPr="002939F0" w:rsidRDefault="002939F0" w:rsidP="002939F0">
            <w:pPr>
              <w:ind w:left="127" w:right="139" w:hanging="42"/>
              <w:jc w:val="center"/>
              <w:rPr>
                <w:sz w:val="20"/>
                <w:szCs w:val="20"/>
              </w:rPr>
            </w:pPr>
            <w:r w:rsidRPr="002939F0">
              <w:rPr>
                <w:sz w:val="20"/>
                <w:szCs w:val="20"/>
              </w:rPr>
              <w:t>Основа</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869635B" w14:textId="77777777" w:rsidR="002939F0" w:rsidRPr="002939F0" w:rsidRDefault="002939F0" w:rsidP="002939F0">
            <w:pPr>
              <w:ind w:left="127" w:right="139" w:hanging="42"/>
              <w:jc w:val="center"/>
              <w:rPr>
                <w:sz w:val="20"/>
                <w:szCs w:val="20"/>
              </w:rPr>
            </w:pPr>
            <w:r w:rsidRPr="002939F0">
              <w:rPr>
                <w:sz w:val="20"/>
                <w:szCs w:val="20"/>
              </w:rPr>
              <w:t>ПВХ</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E1566DC"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4617E6BB"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1DFB617D" w14:textId="77777777" w:rsidR="002939F0" w:rsidRPr="002939F0" w:rsidRDefault="002939F0" w:rsidP="002939F0">
            <w:pPr>
              <w:ind w:left="127" w:right="139" w:firstLine="425"/>
              <w:jc w:val="center"/>
              <w:rPr>
                <w:sz w:val="20"/>
                <w:szCs w:val="20"/>
              </w:rPr>
            </w:pPr>
          </w:p>
        </w:tc>
      </w:tr>
      <w:tr w:rsidR="002939F0" w:rsidRPr="002939F0" w14:paraId="35078106"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1FE71545"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7F27AF36"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30799ED5"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4CF20BA" w14:textId="77777777" w:rsidR="002939F0" w:rsidRPr="002939F0" w:rsidRDefault="002939F0" w:rsidP="002939F0">
            <w:pPr>
              <w:ind w:left="127" w:right="139" w:hanging="42"/>
              <w:jc w:val="center"/>
              <w:rPr>
                <w:sz w:val="20"/>
                <w:szCs w:val="20"/>
              </w:rPr>
            </w:pPr>
            <w:r w:rsidRPr="002939F0">
              <w:rPr>
                <w:sz w:val="20"/>
                <w:szCs w:val="20"/>
              </w:rPr>
              <w:t>Цвет полотна</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927671F" w14:textId="77777777" w:rsidR="002939F0" w:rsidRPr="002939F0" w:rsidRDefault="002939F0" w:rsidP="002939F0">
            <w:pPr>
              <w:ind w:left="127" w:right="139" w:hanging="42"/>
              <w:jc w:val="center"/>
              <w:rPr>
                <w:sz w:val="20"/>
                <w:szCs w:val="20"/>
              </w:rPr>
            </w:pPr>
            <w:r w:rsidRPr="002939F0">
              <w:rPr>
                <w:sz w:val="20"/>
                <w:szCs w:val="20"/>
              </w:rPr>
              <w:t xml:space="preserve">Белый </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7ABEB26"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7968F74E"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4AE457C2" w14:textId="77777777" w:rsidR="002939F0" w:rsidRPr="002939F0" w:rsidRDefault="002939F0" w:rsidP="002939F0">
            <w:pPr>
              <w:ind w:left="127" w:right="139" w:firstLine="425"/>
              <w:jc w:val="center"/>
              <w:rPr>
                <w:sz w:val="20"/>
                <w:szCs w:val="20"/>
              </w:rPr>
            </w:pPr>
          </w:p>
        </w:tc>
      </w:tr>
      <w:tr w:rsidR="002939F0" w:rsidRPr="002939F0" w14:paraId="1BA63765"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7BED8AF5"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2F8D9A7"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7FC2D739"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0C793B3" w14:textId="77777777" w:rsidR="002939F0" w:rsidRPr="002939F0" w:rsidRDefault="002939F0" w:rsidP="002939F0">
            <w:pPr>
              <w:ind w:left="127" w:right="139" w:hanging="42"/>
              <w:jc w:val="center"/>
              <w:rPr>
                <w:sz w:val="20"/>
                <w:szCs w:val="20"/>
              </w:rPr>
            </w:pPr>
            <w:r w:rsidRPr="002939F0">
              <w:rPr>
                <w:sz w:val="20"/>
                <w:szCs w:val="20"/>
              </w:rPr>
              <w:t xml:space="preserve">Толщина полотна </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37A2CBE" w14:textId="77777777" w:rsidR="002939F0" w:rsidRPr="002939F0" w:rsidRDefault="002939F0" w:rsidP="002939F0">
            <w:pPr>
              <w:ind w:left="127" w:right="139" w:hanging="42"/>
              <w:jc w:val="center"/>
              <w:rPr>
                <w:sz w:val="20"/>
                <w:szCs w:val="20"/>
              </w:rPr>
            </w:pPr>
            <w:r w:rsidRPr="002939F0">
              <w:rPr>
                <w:sz w:val="20"/>
                <w:szCs w:val="20"/>
              </w:rPr>
              <w:t>8</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1135275" w14:textId="77777777" w:rsidR="002939F0" w:rsidRPr="002939F0" w:rsidRDefault="002939F0" w:rsidP="002939F0">
            <w:pPr>
              <w:ind w:left="127" w:right="139" w:hanging="42"/>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0D4F3FC1"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344D7C4C" w14:textId="77777777" w:rsidR="002939F0" w:rsidRPr="002939F0" w:rsidRDefault="002939F0" w:rsidP="002939F0">
            <w:pPr>
              <w:ind w:left="127" w:right="139" w:firstLine="425"/>
              <w:jc w:val="center"/>
              <w:rPr>
                <w:sz w:val="20"/>
                <w:szCs w:val="20"/>
              </w:rPr>
            </w:pPr>
          </w:p>
        </w:tc>
      </w:tr>
      <w:tr w:rsidR="002939F0" w:rsidRPr="002939F0" w14:paraId="0131FB42"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52A7D19E"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0B216F85"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1CC001FB"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D18CAA9" w14:textId="77777777" w:rsidR="002939F0" w:rsidRPr="002939F0" w:rsidRDefault="002939F0" w:rsidP="002939F0">
            <w:pPr>
              <w:ind w:left="127" w:right="139" w:hanging="42"/>
              <w:jc w:val="center"/>
              <w:rPr>
                <w:sz w:val="20"/>
                <w:szCs w:val="20"/>
              </w:rPr>
            </w:pPr>
            <w:r w:rsidRPr="002939F0">
              <w:rPr>
                <w:sz w:val="20"/>
                <w:szCs w:val="20"/>
              </w:rPr>
              <w:t>Печать изображения</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B236C05" w14:textId="77777777" w:rsidR="002939F0" w:rsidRPr="002939F0" w:rsidRDefault="002939F0" w:rsidP="002939F0">
            <w:pPr>
              <w:ind w:left="127" w:right="139" w:hanging="42"/>
              <w:jc w:val="center"/>
              <w:rPr>
                <w:sz w:val="20"/>
                <w:szCs w:val="20"/>
              </w:rPr>
            </w:pPr>
            <w:r w:rsidRPr="002939F0">
              <w:rPr>
                <w:sz w:val="20"/>
                <w:szCs w:val="20"/>
              </w:rPr>
              <w:t>прямая УФ-печать</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F3BF40"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69FCE65F"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261EA879" w14:textId="77777777" w:rsidR="002939F0" w:rsidRPr="002939F0" w:rsidRDefault="002939F0" w:rsidP="002939F0">
            <w:pPr>
              <w:ind w:left="127" w:right="139" w:firstLine="425"/>
              <w:jc w:val="center"/>
              <w:rPr>
                <w:sz w:val="20"/>
                <w:szCs w:val="20"/>
              </w:rPr>
            </w:pPr>
          </w:p>
        </w:tc>
      </w:tr>
      <w:tr w:rsidR="002939F0" w:rsidRPr="002939F0" w14:paraId="723E9907"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7580C985"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8BFFC82"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28470316"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74E2022" w14:textId="77777777" w:rsidR="002939F0" w:rsidRPr="002939F0" w:rsidRDefault="002939F0" w:rsidP="002939F0">
            <w:pPr>
              <w:ind w:left="127" w:right="139" w:hanging="42"/>
              <w:jc w:val="center"/>
              <w:rPr>
                <w:sz w:val="20"/>
                <w:szCs w:val="20"/>
              </w:rPr>
            </w:pPr>
            <w:r w:rsidRPr="002939F0">
              <w:rPr>
                <w:sz w:val="20"/>
                <w:szCs w:val="20"/>
              </w:rPr>
              <w:t xml:space="preserve">Цветность </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B339A96" w14:textId="77777777" w:rsidR="002939F0" w:rsidRPr="002939F0" w:rsidRDefault="002939F0" w:rsidP="002939F0">
            <w:pPr>
              <w:ind w:left="127" w:right="139" w:hanging="42"/>
              <w:jc w:val="center"/>
              <w:rPr>
                <w:sz w:val="20"/>
                <w:szCs w:val="20"/>
              </w:rPr>
            </w:pPr>
            <w:r w:rsidRPr="002939F0">
              <w:rPr>
                <w:sz w:val="20"/>
                <w:szCs w:val="20"/>
              </w:rPr>
              <w:t>4+0</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5BE24FD"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0A9DD61B"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642B7544" w14:textId="77777777" w:rsidR="002939F0" w:rsidRPr="002939F0" w:rsidRDefault="002939F0" w:rsidP="002939F0">
            <w:pPr>
              <w:ind w:left="127" w:right="139" w:firstLine="425"/>
              <w:jc w:val="center"/>
              <w:rPr>
                <w:sz w:val="20"/>
                <w:szCs w:val="20"/>
              </w:rPr>
            </w:pPr>
          </w:p>
        </w:tc>
      </w:tr>
      <w:tr w:rsidR="002939F0" w:rsidRPr="002939F0" w14:paraId="00672D5C"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66818DE3"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132D307C"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47A9B18E"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40D6A61" w14:textId="77777777" w:rsidR="002939F0" w:rsidRPr="002939F0" w:rsidRDefault="002939F0" w:rsidP="002939F0">
            <w:pPr>
              <w:ind w:left="127" w:right="139" w:hanging="42"/>
              <w:jc w:val="center"/>
              <w:rPr>
                <w:sz w:val="20"/>
                <w:szCs w:val="20"/>
              </w:rPr>
            </w:pPr>
            <w:r w:rsidRPr="002939F0">
              <w:rPr>
                <w:sz w:val="20"/>
                <w:szCs w:val="20"/>
              </w:rPr>
              <w:t>Качество печати</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1B6E441" w14:textId="77777777" w:rsidR="002939F0" w:rsidRPr="002939F0" w:rsidRDefault="002939F0" w:rsidP="002939F0">
            <w:pPr>
              <w:ind w:left="127" w:right="139" w:hanging="42"/>
              <w:jc w:val="center"/>
              <w:rPr>
                <w:sz w:val="20"/>
                <w:szCs w:val="20"/>
              </w:rPr>
            </w:pPr>
            <w:r w:rsidRPr="002939F0">
              <w:rPr>
                <w:sz w:val="20"/>
                <w:szCs w:val="20"/>
              </w:rPr>
              <w:t xml:space="preserve">1440 </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05F635D" w14:textId="77777777" w:rsidR="002939F0" w:rsidRPr="002939F0" w:rsidRDefault="002939F0" w:rsidP="002939F0">
            <w:pPr>
              <w:ind w:left="127" w:right="139" w:hanging="42"/>
              <w:jc w:val="center"/>
              <w:rPr>
                <w:sz w:val="20"/>
                <w:szCs w:val="20"/>
              </w:rPr>
            </w:pPr>
            <w:r w:rsidRPr="002939F0">
              <w:rPr>
                <w:sz w:val="20"/>
                <w:szCs w:val="20"/>
              </w:rPr>
              <w:t>DPI</w:t>
            </w:r>
          </w:p>
        </w:tc>
        <w:tc>
          <w:tcPr>
            <w:tcW w:w="2481" w:type="dxa"/>
            <w:gridSpan w:val="2"/>
            <w:tcBorders>
              <w:top w:val="single" w:sz="4" w:space="0" w:color="auto"/>
              <w:left w:val="single" w:sz="4" w:space="0" w:color="auto"/>
              <w:bottom w:val="single" w:sz="4" w:space="0" w:color="auto"/>
              <w:right w:val="single" w:sz="4" w:space="0" w:color="auto"/>
            </w:tcBorders>
          </w:tcPr>
          <w:p w14:paraId="6673A0C7"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7CEBE2C2" w14:textId="77777777" w:rsidR="002939F0" w:rsidRPr="002939F0" w:rsidRDefault="002939F0" w:rsidP="002939F0">
            <w:pPr>
              <w:ind w:left="127" w:right="139" w:firstLine="425"/>
              <w:jc w:val="center"/>
              <w:rPr>
                <w:sz w:val="20"/>
                <w:szCs w:val="20"/>
              </w:rPr>
            </w:pPr>
          </w:p>
        </w:tc>
      </w:tr>
      <w:tr w:rsidR="002939F0" w:rsidRPr="002939F0" w14:paraId="149F2443"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1143BFB9"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F1ED082"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0C31EB32"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2188C4B" w14:textId="77777777" w:rsidR="002939F0" w:rsidRPr="002939F0" w:rsidRDefault="002939F0" w:rsidP="002939F0">
            <w:pPr>
              <w:ind w:left="127" w:right="139" w:hanging="42"/>
              <w:jc w:val="center"/>
              <w:rPr>
                <w:sz w:val="20"/>
                <w:szCs w:val="20"/>
              </w:rPr>
            </w:pPr>
            <w:r w:rsidRPr="002939F0">
              <w:rPr>
                <w:sz w:val="20"/>
                <w:szCs w:val="20"/>
              </w:rPr>
              <w:t>Наличие крепежных элементов</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2CAFCC1" w14:textId="77777777" w:rsidR="002939F0" w:rsidRPr="002939F0" w:rsidRDefault="002939F0" w:rsidP="002939F0">
            <w:pPr>
              <w:ind w:left="127" w:right="139" w:hanging="42"/>
              <w:jc w:val="center"/>
              <w:rPr>
                <w:sz w:val="20"/>
                <w:szCs w:val="20"/>
              </w:rPr>
            </w:pPr>
            <w:r w:rsidRPr="002939F0">
              <w:rPr>
                <w:sz w:val="20"/>
                <w:szCs w:val="20"/>
              </w:rPr>
              <w:t>2</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04F33FB" w14:textId="77777777" w:rsidR="002939F0" w:rsidRPr="002939F0" w:rsidRDefault="002939F0" w:rsidP="002939F0">
            <w:pPr>
              <w:ind w:left="127" w:right="139" w:hanging="42"/>
              <w:jc w:val="center"/>
              <w:rPr>
                <w:sz w:val="20"/>
                <w:szCs w:val="20"/>
              </w:rPr>
            </w:pPr>
            <w:r w:rsidRPr="002939F0">
              <w:rPr>
                <w:sz w:val="20"/>
                <w:szCs w:val="20"/>
              </w:rPr>
              <w:t xml:space="preserve">Штук </w:t>
            </w:r>
          </w:p>
        </w:tc>
        <w:tc>
          <w:tcPr>
            <w:tcW w:w="2481" w:type="dxa"/>
            <w:gridSpan w:val="2"/>
            <w:tcBorders>
              <w:top w:val="single" w:sz="4" w:space="0" w:color="auto"/>
              <w:left w:val="single" w:sz="4" w:space="0" w:color="auto"/>
              <w:bottom w:val="single" w:sz="4" w:space="0" w:color="auto"/>
              <w:right w:val="single" w:sz="4" w:space="0" w:color="auto"/>
            </w:tcBorders>
          </w:tcPr>
          <w:p w14:paraId="698A030A"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6EA3952F" w14:textId="77777777" w:rsidR="002939F0" w:rsidRPr="002939F0" w:rsidRDefault="002939F0" w:rsidP="002939F0">
            <w:pPr>
              <w:ind w:left="127" w:right="139" w:firstLine="425"/>
              <w:jc w:val="center"/>
              <w:rPr>
                <w:sz w:val="20"/>
                <w:szCs w:val="20"/>
              </w:rPr>
            </w:pPr>
          </w:p>
        </w:tc>
      </w:tr>
      <w:tr w:rsidR="002939F0" w:rsidRPr="002939F0" w14:paraId="308FA47A"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383EDF4E"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5F097951"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09800B4B"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03E012F" w14:textId="77777777" w:rsidR="002939F0" w:rsidRPr="002939F0" w:rsidRDefault="002939F0" w:rsidP="002939F0">
            <w:pPr>
              <w:ind w:left="127" w:right="139" w:hanging="42"/>
              <w:jc w:val="center"/>
              <w:rPr>
                <w:sz w:val="20"/>
                <w:szCs w:val="20"/>
              </w:rPr>
            </w:pPr>
            <w:r w:rsidRPr="002939F0">
              <w:rPr>
                <w:sz w:val="20"/>
                <w:szCs w:val="20"/>
              </w:rPr>
              <w:t xml:space="preserve">Петля-подвес </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5C01FBF" w14:textId="77777777" w:rsidR="002939F0" w:rsidRPr="002939F0" w:rsidRDefault="002939F0" w:rsidP="002939F0">
            <w:pPr>
              <w:ind w:left="127" w:right="139" w:hanging="42"/>
              <w:jc w:val="center"/>
              <w:rPr>
                <w:sz w:val="20"/>
                <w:szCs w:val="20"/>
              </w:rPr>
            </w:pPr>
            <w:r w:rsidRPr="002939F0">
              <w:rPr>
                <w:sz w:val="20"/>
                <w:szCs w:val="20"/>
              </w:rPr>
              <w:t xml:space="preserve">Наличие </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68EBAA7"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4C9B7175" w14:textId="77777777" w:rsidR="002939F0" w:rsidRPr="002939F0" w:rsidRDefault="002939F0" w:rsidP="002939F0">
            <w:pPr>
              <w:ind w:left="127" w:right="139" w:hanging="42"/>
              <w:jc w:val="center"/>
              <w:rPr>
                <w:color w:val="FF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025C78B7" w14:textId="77777777" w:rsidR="002939F0" w:rsidRPr="002939F0" w:rsidRDefault="002939F0" w:rsidP="002939F0">
            <w:pPr>
              <w:ind w:left="127" w:right="139" w:firstLine="425"/>
              <w:jc w:val="center"/>
              <w:rPr>
                <w:sz w:val="20"/>
                <w:szCs w:val="20"/>
              </w:rPr>
            </w:pPr>
          </w:p>
        </w:tc>
      </w:tr>
      <w:tr w:rsidR="002939F0" w:rsidRPr="002939F0" w14:paraId="3E5F3309"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11A5A54E"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1AC368AC"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55933EF6"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CE35137" w14:textId="77777777" w:rsidR="002939F0" w:rsidRPr="002939F0" w:rsidRDefault="002939F0" w:rsidP="002939F0">
            <w:pPr>
              <w:ind w:left="127" w:right="139" w:hanging="42"/>
              <w:jc w:val="center"/>
              <w:rPr>
                <w:sz w:val="20"/>
                <w:szCs w:val="20"/>
              </w:rPr>
            </w:pPr>
            <w:r w:rsidRPr="002939F0">
              <w:rPr>
                <w:sz w:val="20"/>
                <w:szCs w:val="20"/>
              </w:rPr>
              <w:t>Вид петли</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7AF6966" w14:textId="77777777" w:rsidR="002939F0" w:rsidRPr="002939F0" w:rsidRDefault="002939F0" w:rsidP="002939F0">
            <w:pPr>
              <w:ind w:left="127" w:right="139" w:hanging="42"/>
              <w:jc w:val="center"/>
              <w:rPr>
                <w:sz w:val="20"/>
                <w:szCs w:val="20"/>
              </w:rPr>
            </w:pPr>
            <w:r w:rsidRPr="002939F0">
              <w:rPr>
                <w:sz w:val="20"/>
                <w:szCs w:val="20"/>
              </w:rPr>
              <w:t>D-кольцо</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F6B2D4B"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7DB57BC5" w14:textId="77777777" w:rsidR="002939F0" w:rsidRPr="002939F0" w:rsidRDefault="002939F0" w:rsidP="002939F0">
            <w:pPr>
              <w:ind w:left="127" w:right="139" w:hanging="42"/>
              <w:jc w:val="center"/>
              <w:rPr>
                <w:color w:val="FF0000"/>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365A3991" w14:textId="77777777" w:rsidR="002939F0" w:rsidRPr="002939F0" w:rsidRDefault="002939F0" w:rsidP="002939F0">
            <w:pPr>
              <w:ind w:left="127" w:right="139" w:firstLine="425"/>
              <w:jc w:val="center"/>
              <w:rPr>
                <w:sz w:val="20"/>
                <w:szCs w:val="20"/>
              </w:rPr>
            </w:pPr>
          </w:p>
        </w:tc>
      </w:tr>
      <w:tr w:rsidR="002939F0" w:rsidRPr="002939F0" w14:paraId="66FC9BE9"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6535C56C"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5AE3A250"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69D6CE59"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0B70CC3" w14:textId="77777777" w:rsidR="002939F0" w:rsidRPr="002939F0" w:rsidRDefault="002939F0" w:rsidP="002939F0">
            <w:pPr>
              <w:ind w:left="127" w:right="139" w:hanging="42"/>
              <w:jc w:val="center"/>
              <w:rPr>
                <w:sz w:val="20"/>
                <w:szCs w:val="20"/>
              </w:rPr>
            </w:pPr>
            <w:r w:rsidRPr="002939F0">
              <w:rPr>
                <w:sz w:val="20"/>
                <w:szCs w:val="20"/>
              </w:rPr>
              <w:t>Толщина подвеса</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9718C47" w14:textId="77777777" w:rsidR="002939F0" w:rsidRPr="002939F0" w:rsidRDefault="002939F0" w:rsidP="002939F0">
            <w:pPr>
              <w:ind w:left="127" w:right="139" w:hanging="42"/>
              <w:jc w:val="center"/>
              <w:rPr>
                <w:sz w:val="20"/>
                <w:szCs w:val="20"/>
              </w:rPr>
            </w:pPr>
            <w:r w:rsidRPr="002939F0">
              <w:rPr>
                <w:sz w:val="20"/>
                <w:szCs w:val="20"/>
              </w:rPr>
              <w:t>16</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41F47F3" w14:textId="77777777" w:rsidR="002939F0" w:rsidRPr="002939F0" w:rsidRDefault="002939F0" w:rsidP="002939F0">
            <w:pPr>
              <w:ind w:left="127" w:right="139" w:hanging="42"/>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4F180C0B"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6892E8DF" w14:textId="77777777" w:rsidR="002939F0" w:rsidRPr="002939F0" w:rsidRDefault="002939F0" w:rsidP="002939F0">
            <w:pPr>
              <w:ind w:left="127" w:right="139" w:firstLine="425"/>
              <w:jc w:val="center"/>
              <w:rPr>
                <w:sz w:val="20"/>
                <w:szCs w:val="20"/>
              </w:rPr>
            </w:pPr>
          </w:p>
        </w:tc>
      </w:tr>
      <w:tr w:rsidR="002939F0" w:rsidRPr="002939F0" w14:paraId="50D426A0"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03F61EE0"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140B3A10"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0DBF449E"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DB81BD7" w14:textId="77777777" w:rsidR="002939F0" w:rsidRPr="002939F0" w:rsidRDefault="002939F0" w:rsidP="002939F0">
            <w:pPr>
              <w:ind w:left="127" w:right="139" w:hanging="42"/>
              <w:jc w:val="center"/>
              <w:rPr>
                <w:sz w:val="20"/>
                <w:szCs w:val="20"/>
              </w:rPr>
            </w:pPr>
            <w:r w:rsidRPr="002939F0">
              <w:rPr>
                <w:sz w:val="20"/>
                <w:szCs w:val="20"/>
              </w:rPr>
              <w:t>Длина подвеса</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B10FB06" w14:textId="77777777" w:rsidR="002939F0" w:rsidRPr="002939F0" w:rsidRDefault="002939F0" w:rsidP="002939F0">
            <w:pPr>
              <w:ind w:left="127" w:right="139" w:hanging="42"/>
              <w:jc w:val="center"/>
              <w:rPr>
                <w:sz w:val="20"/>
                <w:szCs w:val="20"/>
              </w:rPr>
            </w:pPr>
            <w:r w:rsidRPr="002939F0">
              <w:rPr>
                <w:sz w:val="20"/>
                <w:szCs w:val="20"/>
              </w:rPr>
              <w:t>28</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57AC8A7" w14:textId="77777777" w:rsidR="002939F0" w:rsidRPr="002939F0" w:rsidRDefault="002939F0" w:rsidP="002939F0">
            <w:pPr>
              <w:ind w:left="127" w:right="139" w:hanging="42"/>
              <w:jc w:val="center"/>
              <w:rPr>
                <w:sz w:val="20"/>
                <w:szCs w:val="20"/>
              </w:rPr>
            </w:pPr>
            <w:r w:rsidRPr="002939F0">
              <w:rPr>
                <w:sz w:val="20"/>
                <w:szCs w:val="20"/>
              </w:rPr>
              <w:t>Миллиметр</w:t>
            </w:r>
          </w:p>
        </w:tc>
        <w:tc>
          <w:tcPr>
            <w:tcW w:w="2481" w:type="dxa"/>
            <w:gridSpan w:val="2"/>
            <w:tcBorders>
              <w:top w:val="single" w:sz="4" w:space="0" w:color="auto"/>
              <w:left w:val="single" w:sz="4" w:space="0" w:color="auto"/>
              <w:bottom w:val="single" w:sz="4" w:space="0" w:color="auto"/>
              <w:right w:val="single" w:sz="4" w:space="0" w:color="auto"/>
            </w:tcBorders>
          </w:tcPr>
          <w:p w14:paraId="0270A6B5"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36B820EE" w14:textId="77777777" w:rsidR="002939F0" w:rsidRPr="002939F0" w:rsidRDefault="002939F0" w:rsidP="002939F0">
            <w:pPr>
              <w:ind w:left="127" w:right="139" w:firstLine="425"/>
              <w:jc w:val="center"/>
              <w:rPr>
                <w:sz w:val="20"/>
                <w:szCs w:val="20"/>
              </w:rPr>
            </w:pPr>
          </w:p>
        </w:tc>
      </w:tr>
      <w:tr w:rsidR="002939F0" w:rsidRPr="002939F0" w14:paraId="136ADD1A"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75DAA2A3"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5F9E313D"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52D3CBE6"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2420F1F" w14:textId="77777777" w:rsidR="002939F0" w:rsidRPr="002939F0" w:rsidRDefault="002939F0" w:rsidP="002939F0">
            <w:pPr>
              <w:ind w:left="127" w:right="139" w:hanging="42"/>
              <w:jc w:val="center"/>
              <w:rPr>
                <w:sz w:val="20"/>
                <w:szCs w:val="20"/>
              </w:rPr>
            </w:pPr>
            <w:r w:rsidRPr="002939F0">
              <w:rPr>
                <w:sz w:val="20"/>
                <w:szCs w:val="20"/>
              </w:rPr>
              <w:t>Материал петли</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B4AE68F" w14:textId="77777777" w:rsidR="002939F0" w:rsidRPr="002939F0" w:rsidRDefault="002939F0" w:rsidP="002939F0">
            <w:pPr>
              <w:ind w:left="127" w:right="139" w:hanging="42"/>
              <w:jc w:val="center"/>
              <w:rPr>
                <w:sz w:val="20"/>
                <w:szCs w:val="20"/>
              </w:rPr>
            </w:pPr>
            <w:r w:rsidRPr="002939F0">
              <w:rPr>
                <w:sz w:val="20"/>
                <w:szCs w:val="20"/>
              </w:rPr>
              <w:t xml:space="preserve">Сталь </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37BF508"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25742221"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734E06E1" w14:textId="77777777" w:rsidR="002939F0" w:rsidRPr="002939F0" w:rsidRDefault="002939F0" w:rsidP="002939F0">
            <w:pPr>
              <w:ind w:left="127" w:right="139" w:firstLine="425"/>
              <w:jc w:val="center"/>
              <w:rPr>
                <w:sz w:val="20"/>
                <w:szCs w:val="20"/>
              </w:rPr>
            </w:pPr>
          </w:p>
        </w:tc>
      </w:tr>
      <w:tr w:rsidR="002939F0" w:rsidRPr="002939F0" w14:paraId="5D93471B"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05B0EF90"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FE314DE"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75A47345"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0E70A30" w14:textId="77777777" w:rsidR="002939F0" w:rsidRPr="002939F0" w:rsidRDefault="002939F0" w:rsidP="002939F0">
            <w:pPr>
              <w:ind w:left="127" w:right="139" w:hanging="42"/>
              <w:jc w:val="center"/>
              <w:rPr>
                <w:sz w:val="20"/>
                <w:szCs w:val="20"/>
              </w:rPr>
            </w:pPr>
            <w:r w:rsidRPr="002939F0">
              <w:rPr>
                <w:sz w:val="20"/>
                <w:szCs w:val="20"/>
              </w:rPr>
              <w:t>Покрытие петли</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A7EB178" w14:textId="77777777" w:rsidR="002939F0" w:rsidRPr="002939F0" w:rsidRDefault="002939F0" w:rsidP="002939F0">
            <w:pPr>
              <w:ind w:left="127" w:right="139" w:hanging="42"/>
              <w:jc w:val="center"/>
              <w:rPr>
                <w:sz w:val="20"/>
                <w:szCs w:val="20"/>
              </w:rPr>
            </w:pPr>
            <w:r w:rsidRPr="002939F0">
              <w:rPr>
                <w:sz w:val="20"/>
                <w:szCs w:val="20"/>
              </w:rPr>
              <w:t xml:space="preserve">Никель </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96B4738"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53982EA5"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10426116" w14:textId="77777777" w:rsidR="002939F0" w:rsidRPr="002939F0" w:rsidRDefault="002939F0" w:rsidP="002939F0">
            <w:pPr>
              <w:ind w:left="127" w:right="139" w:firstLine="425"/>
              <w:jc w:val="center"/>
              <w:rPr>
                <w:sz w:val="20"/>
                <w:szCs w:val="20"/>
              </w:rPr>
            </w:pPr>
          </w:p>
        </w:tc>
      </w:tr>
      <w:tr w:rsidR="002939F0" w:rsidRPr="002939F0" w14:paraId="65A045F2"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761BC6E6"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22AA5B92"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7C87A6CF"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B174AEE" w14:textId="77777777" w:rsidR="002939F0" w:rsidRPr="002939F0" w:rsidRDefault="002939F0" w:rsidP="002939F0">
            <w:pPr>
              <w:ind w:left="127" w:right="139" w:hanging="42"/>
              <w:jc w:val="center"/>
              <w:rPr>
                <w:sz w:val="20"/>
                <w:szCs w:val="20"/>
              </w:rPr>
            </w:pPr>
            <w:r w:rsidRPr="002939F0">
              <w:rPr>
                <w:sz w:val="20"/>
                <w:szCs w:val="20"/>
              </w:rPr>
              <w:t>Крепеж в комплекте</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7A296DA" w14:textId="77777777" w:rsidR="002939F0" w:rsidRPr="002939F0" w:rsidRDefault="002939F0" w:rsidP="002939F0">
            <w:pPr>
              <w:ind w:left="127" w:right="139" w:hanging="42"/>
              <w:jc w:val="center"/>
              <w:rPr>
                <w:sz w:val="20"/>
                <w:szCs w:val="20"/>
              </w:rPr>
            </w:pPr>
            <w:r w:rsidRPr="002939F0">
              <w:rPr>
                <w:sz w:val="20"/>
                <w:szCs w:val="20"/>
              </w:rPr>
              <w:t xml:space="preserve">Наличие </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38215EB"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708FA159"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512DD063" w14:textId="77777777" w:rsidR="002939F0" w:rsidRPr="002939F0" w:rsidRDefault="002939F0" w:rsidP="002939F0">
            <w:pPr>
              <w:ind w:left="127" w:right="139" w:firstLine="425"/>
              <w:jc w:val="center"/>
              <w:rPr>
                <w:sz w:val="20"/>
                <w:szCs w:val="20"/>
              </w:rPr>
            </w:pPr>
          </w:p>
        </w:tc>
      </w:tr>
      <w:tr w:rsidR="002939F0" w:rsidRPr="002939F0" w14:paraId="5447B523" w14:textId="77777777" w:rsidTr="002939F0">
        <w:trPr>
          <w:gridAfter w:val="2"/>
          <w:wAfter w:w="23" w:type="dxa"/>
          <w:trHeight w:val="16"/>
          <w:jc w:val="center"/>
        </w:trPr>
        <w:tc>
          <w:tcPr>
            <w:tcW w:w="1547" w:type="dxa"/>
            <w:vMerge/>
            <w:tcBorders>
              <w:top w:val="single" w:sz="4" w:space="0" w:color="auto"/>
              <w:left w:val="single" w:sz="4" w:space="0" w:color="auto"/>
              <w:bottom w:val="single" w:sz="4" w:space="0" w:color="auto"/>
              <w:right w:val="single" w:sz="4" w:space="0" w:color="auto"/>
            </w:tcBorders>
            <w:vAlign w:val="center"/>
          </w:tcPr>
          <w:p w14:paraId="50A848E7" w14:textId="77777777" w:rsidR="002939F0" w:rsidRPr="002939F0" w:rsidRDefault="002939F0" w:rsidP="002939F0">
            <w:pPr>
              <w:ind w:left="127" w:right="139" w:firstLine="425"/>
              <w:jc w:val="center"/>
              <w:rPr>
                <w:sz w:val="20"/>
                <w:szCs w:val="20"/>
              </w:rPr>
            </w:pPr>
          </w:p>
        </w:tc>
        <w:tc>
          <w:tcPr>
            <w:tcW w:w="1051" w:type="dxa"/>
            <w:vMerge/>
            <w:tcBorders>
              <w:top w:val="single" w:sz="4" w:space="0" w:color="auto"/>
              <w:left w:val="single" w:sz="4" w:space="0" w:color="auto"/>
              <w:bottom w:val="single" w:sz="4" w:space="0" w:color="auto"/>
              <w:right w:val="single" w:sz="4" w:space="0" w:color="auto"/>
            </w:tcBorders>
          </w:tcPr>
          <w:p w14:paraId="6301A6A6" w14:textId="77777777" w:rsidR="002939F0" w:rsidRPr="002939F0" w:rsidRDefault="002939F0" w:rsidP="002939F0">
            <w:pPr>
              <w:ind w:left="127" w:right="139" w:firstLine="425"/>
              <w:jc w:val="center"/>
              <w:rPr>
                <w:sz w:val="20"/>
                <w:szCs w:val="20"/>
              </w:rPr>
            </w:pPr>
          </w:p>
        </w:tc>
        <w:tc>
          <w:tcPr>
            <w:tcW w:w="2497" w:type="dxa"/>
            <w:vMerge/>
            <w:tcBorders>
              <w:top w:val="single" w:sz="4" w:space="0" w:color="auto"/>
              <w:left w:val="single" w:sz="4" w:space="0" w:color="auto"/>
              <w:bottom w:val="single" w:sz="4" w:space="0" w:color="auto"/>
              <w:right w:val="single" w:sz="4" w:space="0" w:color="auto"/>
            </w:tcBorders>
            <w:vAlign w:val="center"/>
          </w:tcPr>
          <w:p w14:paraId="51631B40" w14:textId="77777777" w:rsidR="002939F0" w:rsidRPr="002939F0" w:rsidRDefault="002939F0" w:rsidP="002939F0">
            <w:pPr>
              <w:ind w:left="127" w:right="139" w:hanging="42"/>
              <w:jc w:val="center"/>
              <w:rPr>
                <w:sz w:val="20"/>
                <w:szCs w:val="20"/>
              </w:rPr>
            </w:pPr>
          </w:p>
        </w:tc>
        <w:tc>
          <w:tcPr>
            <w:tcW w:w="290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2194422" w14:textId="77777777" w:rsidR="002939F0" w:rsidRPr="002939F0" w:rsidRDefault="002939F0" w:rsidP="002939F0">
            <w:pPr>
              <w:ind w:left="127" w:right="139" w:hanging="42"/>
              <w:jc w:val="center"/>
              <w:rPr>
                <w:sz w:val="20"/>
                <w:szCs w:val="20"/>
              </w:rPr>
            </w:pPr>
            <w:r w:rsidRPr="002939F0">
              <w:rPr>
                <w:sz w:val="20"/>
                <w:szCs w:val="20"/>
              </w:rPr>
              <w:t xml:space="preserve">Изображение </w:t>
            </w:r>
          </w:p>
        </w:tc>
        <w:tc>
          <w:tcPr>
            <w:tcW w:w="17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E57BD0A" w14:textId="77777777" w:rsidR="002939F0" w:rsidRPr="002939F0" w:rsidRDefault="002939F0" w:rsidP="002939F0">
            <w:pPr>
              <w:ind w:left="127" w:right="139" w:hanging="42"/>
              <w:jc w:val="center"/>
              <w:rPr>
                <w:sz w:val="20"/>
                <w:szCs w:val="20"/>
              </w:rPr>
            </w:pPr>
            <w:r w:rsidRPr="002939F0">
              <w:rPr>
                <w:sz w:val="20"/>
                <w:szCs w:val="20"/>
              </w:rPr>
              <w:t>В соответствии с приложениями</w:t>
            </w:r>
          </w:p>
        </w:tc>
        <w:tc>
          <w:tcPr>
            <w:tcW w:w="174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6FC3008" w14:textId="77777777" w:rsidR="002939F0" w:rsidRPr="002939F0" w:rsidRDefault="002939F0" w:rsidP="002939F0">
            <w:pPr>
              <w:ind w:left="127" w:right="139" w:hanging="42"/>
              <w:jc w:val="center"/>
              <w:rPr>
                <w:sz w:val="20"/>
                <w:szCs w:val="20"/>
              </w:rPr>
            </w:pPr>
          </w:p>
        </w:tc>
        <w:tc>
          <w:tcPr>
            <w:tcW w:w="2481" w:type="dxa"/>
            <w:gridSpan w:val="2"/>
            <w:tcBorders>
              <w:top w:val="single" w:sz="4" w:space="0" w:color="auto"/>
              <w:left w:val="single" w:sz="4" w:space="0" w:color="auto"/>
              <w:bottom w:val="single" w:sz="4" w:space="0" w:color="auto"/>
              <w:right w:val="single" w:sz="4" w:space="0" w:color="auto"/>
            </w:tcBorders>
          </w:tcPr>
          <w:p w14:paraId="13CB5F14" w14:textId="77777777" w:rsidR="002939F0" w:rsidRPr="002939F0" w:rsidRDefault="002939F0" w:rsidP="002939F0">
            <w:pPr>
              <w:ind w:left="127" w:right="139" w:hanging="42"/>
              <w:jc w:val="center"/>
              <w:rPr>
                <w:sz w:val="20"/>
                <w:szCs w:val="20"/>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14:paraId="7C0B3045" w14:textId="77777777" w:rsidR="002939F0" w:rsidRPr="002939F0" w:rsidRDefault="002939F0" w:rsidP="002939F0">
            <w:pPr>
              <w:ind w:left="127" w:right="139" w:firstLine="425"/>
              <w:jc w:val="center"/>
              <w:rPr>
                <w:sz w:val="20"/>
                <w:szCs w:val="20"/>
              </w:rPr>
            </w:pPr>
          </w:p>
        </w:tc>
      </w:tr>
    </w:tbl>
    <w:p w14:paraId="5DFCD31C" w14:textId="5042A457" w:rsidR="002939F0" w:rsidRDefault="002939F0" w:rsidP="002939F0">
      <w:pPr>
        <w:spacing w:after="160" w:line="259" w:lineRule="auto"/>
        <w:ind w:left="127" w:right="139" w:firstLine="567"/>
        <w:contextualSpacing/>
        <w:jc w:val="center"/>
        <w:rPr>
          <w:rFonts w:eastAsia="Calibri"/>
          <w:b/>
          <w:lang w:eastAsia="ar-SA"/>
        </w:rPr>
      </w:pPr>
    </w:p>
    <w:p w14:paraId="27A776C6" w14:textId="7200F86D" w:rsidR="002939F0" w:rsidRDefault="002939F0" w:rsidP="002939F0">
      <w:pPr>
        <w:spacing w:after="160" w:line="259" w:lineRule="auto"/>
        <w:ind w:left="127" w:right="139" w:firstLine="567"/>
        <w:contextualSpacing/>
        <w:jc w:val="center"/>
        <w:rPr>
          <w:rFonts w:eastAsia="Calibri"/>
          <w:b/>
          <w:lang w:eastAsia="ar-SA"/>
        </w:rPr>
      </w:pPr>
    </w:p>
    <w:p w14:paraId="2A4750E1" w14:textId="77777777" w:rsidR="002939F0" w:rsidRPr="002939F0" w:rsidRDefault="002939F0" w:rsidP="002939F0">
      <w:pPr>
        <w:spacing w:after="160" w:line="259" w:lineRule="auto"/>
        <w:ind w:left="127" w:right="139" w:firstLine="567"/>
        <w:contextualSpacing/>
        <w:jc w:val="center"/>
        <w:rPr>
          <w:rFonts w:eastAsia="Calibri"/>
          <w:b/>
          <w:lang w:eastAsia="ar-SA"/>
        </w:rPr>
      </w:pPr>
    </w:p>
    <w:p w14:paraId="473BB961" w14:textId="77777777" w:rsidR="002939F0" w:rsidRPr="002939F0" w:rsidRDefault="002939F0" w:rsidP="002939F0">
      <w:pPr>
        <w:spacing w:after="160" w:line="259" w:lineRule="auto"/>
        <w:ind w:firstLine="567"/>
        <w:contextualSpacing/>
        <w:jc w:val="both"/>
        <w:rPr>
          <w:rFonts w:eastAsia="Calibri"/>
          <w:b/>
          <w:lang w:eastAsia="ar-SA"/>
        </w:rPr>
      </w:pPr>
      <w:r w:rsidRPr="002939F0">
        <w:rPr>
          <w:rFonts w:eastAsia="Calibri"/>
          <w:b/>
          <w:lang w:eastAsia="ar-SA"/>
        </w:rPr>
        <w:t>Требование к качеству ТРУ:</w:t>
      </w:r>
    </w:p>
    <w:p w14:paraId="5943A0C5" w14:textId="77777777" w:rsidR="002939F0" w:rsidRPr="002939F0" w:rsidRDefault="002939F0" w:rsidP="002939F0">
      <w:pPr>
        <w:tabs>
          <w:tab w:val="left" w:pos="851"/>
        </w:tabs>
        <w:suppressAutoHyphens/>
        <w:ind w:firstLine="567"/>
        <w:contextualSpacing/>
        <w:jc w:val="both"/>
        <w:rPr>
          <w:lang w:eastAsia="ar-SA"/>
        </w:rPr>
      </w:pPr>
      <w:r w:rsidRPr="002939F0">
        <w:rPr>
          <w:lang w:eastAsia="ar-SA"/>
        </w:rPr>
        <w:t>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27B79F0" w14:textId="77777777" w:rsidR="002939F0" w:rsidRPr="002939F0" w:rsidRDefault="002939F0" w:rsidP="002939F0">
      <w:pPr>
        <w:tabs>
          <w:tab w:val="left" w:pos="851"/>
        </w:tabs>
        <w:suppressAutoHyphens/>
        <w:ind w:firstLine="567"/>
        <w:contextualSpacing/>
        <w:jc w:val="both"/>
        <w:rPr>
          <w:lang w:eastAsia="ar-SA"/>
        </w:rPr>
      </w:pPr>
      <w:r w:rsidRPr="002939F0">
        <w:rPr>
          <w:lang w:eastAsia="ar-SA"/>
        </w:rPr>
        <w:t>Качество Товара соответствует требованиям государственных стандартов качества, предъявляемым к данному виду товаров, удовлетворяет соответствующим требованиям законодательства Российской Федерации и соответствует действующим в Российской Федерации техническим регламентам, ГОСТ Р ИСО 12647-1-2017 Технология полиграфии. Контроль процесса изготовления цифровых файлов, растровых цветоделений, пробных и тиражных оттисков. Часть 1. Параметры и методы измерения.</w:t>
      </w:r>
    </w:p>
    <w:p w14:paraId="2601B3E5" w14:textId="77777777" w:rsidR="002939F0" w:rsidRPr="002939F0" w:rsidRDefault="002939F0" w:rsidP="002939F0">
      <w:pPr>
        <w:tabs>
          <w:tab w:val="left" w:pos="851"/>
        </w:tabs>
        <w:suppressAutoHyphens/>
        <w:ind w:firstLine="567"/>
        <w:contextualSpacing/>
        <w:jc w:val="both"/>
        <w:rPr>
          <w:lang w:eastAsia="ar-SA"/>
        </w:rPr>
      </w:pPr>
      <w:r w:rsidRPr="002939F0">
        <w:rPr>
          <w:lang w:eastAsia="ar-SA"/>
        </w:rPr>
        <w:t>Упаковка Товара должна обеспечивать сохранность печатной продукции при транспортировке и погрузо-разгрузочных работах к месту нахождения Заказчика. Упаковка и маркировка Товара должны соответствовать требованиям ГОСТ 34757-2021, Технического регламента Таможенного союза «О безопасности упаковки» (ТР ТС 005/2011).</w:t>
      </w:r>
    </w:p>
    <w:p w14:paraId="2A5F2B83" w14:textId="77777777" w:rsidR="002939F0" w:rsidRPr="002939F0" w:rsidRDefault="002939F0" w:rsidP="002939F0">
      <w:pPr>
        <w:tabs>
          <w:tab w:val="left" w:pos="851"/>
        </w:tabs>
        <w:suppressAutoHyphens/>
        <w:ind w:firstLine="567"/>
        <w:contextualSpacing/>
        <w:jc w:val="both"/>
        <w:rPr>
          <w:lang w:eastAsia="ar-SA"/>
        </w:rPr>
      </w:pPr>
      <w:r w:rsidRPr="002939F0">
        <w:rPr>
          <w:lang w:eastAsia="ar-SA"/>
        </w:rPr>
        <w:t xml:space="preserve">Товар не должен содержать таких дефектов, как непропечатка, смазывание краски, загрязнения, разрывы, срезанные края текста или полосы на иллюстрации, механические повреждения, рваные или грязные страницы, а также дефектов, приводящих к выпадению элементов блока, дефектов лакировки. </w:t>
      </w:r>
    </w:p>
    <w:p w14:paraId="201519D5" w14:textId="77777777" w:rsidR="002939F0" w:rsidRPr="002939F0" w:rsidRDefault="002939F0" w:rsidP="002939F0">
      <w:pPr>
        <w:tabs>
          <w:tab w:val="left" w:pos="851"/>
        </w:tabs>
        <w:suppressAutoHyphens/>
        <w:ind w:firstLine="567"/>
        <w:contextualSpacing/>
        <w:jc w:val="both"/>
        <w:rPr>
          <w:lang w:eastAsia="ar-SA"/>
        </w:rPr>
      </w:pPr>
      <w:r w:rsidRPr="002939F0">
        <w:rPr>
          <w:lang w:eastAsia="ar-SA"/>
        </w:rPr>
        <w:t>Товар не должен содержать искажений, «потери» информации, перевернутых, пропущенных, перепутанных полос, зеркального расположения текста, дефектов, затрудняющих использование Товара по назначению, а также приводящих к потере товарного вида.</w:t>
      </w:r>
    </w:p>
    <w:p w14:paraId="648CC0AA" w14:textId="77777777" w:rsidR="002939F0" w:rsidRPr="002939F0" w:rsidRDefault="002939F0" w:rsidP="002939F0">
      <w:pPr>
        <w:tabs>
          <w:tab w:val="left" w:pos="851"/>
        </w:tabs>
        <w:suppressAutoHyphens/>
        <w:ind w:firstLine="567"/>
        <w:contextualSpacing/>
        <w:jc w:val="both"/>
      </w:pPr>
      <w:r w:rsidRPr="002939F0">
        <w:rPr>
          <w:lang w:eastAsia="ar-SA"/>
        </w:rPr>
        <w:t>Поставляемый Товар сопровождается документами, подтверждающими качество Товара и его соответствие действующим стандартам, в соответствии с требованиями, установленными в Российской Федерации к такому Товару.</w:t>
      </w:r>
      <w:r w:rsidRPr="002939F0">
        <w:t xml:space="preserve"> </w:t>
      </w:r>
    </w:p>
    <w:p w14:paraId="06C8341F" w14:textId="77777777" w:rsidR="002939F0" w:rsidRPr="002939F0" w:rsidRDefault="002939F0" w:rsidP="002939F0">
      <w:pPr>
        <w:tabs>
          <w:tab w:val="left" w:pos="851"/>
        </w:tabs>
        <w:suppressAutoHyphens/>
        <w:ind w:firstLine="567"/>
        <w:contextualSpacing/>
        <w:jc w:val="both"/>
      </w:pPr>
      <w:r w:rsidRPr="002939F0">
        <w:rPr>
          <w:lang w:eastAsia="ar-SA"/>
        </w:rPr>
        <w:t>Товар должен быть изготовлен в строгом соответствии с требованиями Заказчика, согласно приложениям к настоящему Техническому заданию.</w:t>
      </w:r>
    </w:p>
    <w:p w14:paraId="49842E20" w14:textId="77777777" w:rsidR="002939F0" w:rsidRPr="002939F0" w:rsidRDefault="002939F0" w:rsidP="002939F0">
      <w:pPr>
        <w:ind w:firstLine="567"/>
        <w:jc w:val="both"/>
        <w:rPr>
          <w:b/>
          <w:lang w:eastAsia="ar-SA"/>
        </w:rPr>
      </w:pPr>
      <w:r w:rsidRPr="002939F0">
        <w:rPr>
          <w:b/>
          <w:lang w:eastAsia="ar-SA"/>
        </w:rPr>
        <w:t>Условия поставки товара:</w:t>
      </w:r>
    </w:p>
    <w:p w14:paraId="6EEA698C" w14:textId="77777777" w:rsidR="002939F0" w:rsidRPr="002939F0" w:rsidRDefault="002939F0" w:rsidP="002939F0">
      <w:pPr>
        <w:spacing w:after="160" w:line="259" w:lineRule="auto"/>
        <w:ind w:firstLine="567"/>
        <w:contextualSpacing/>
        <w:jc w:val="both"/>
        <w:rPr>
          <w:lang w:eastAsia="ar-SA"/>
        </w:rPr>
      </w:pPr>
      <w:r w:rsidRPr="002939F0">
        <w:rPr>
          <w:lang w:eastAsia="ar-SA"/>
        </w:rPr>
        <w:t>Поставка Товара включает в себя доставку Товара до места поставки, погрузку-разгрузку и подъем Товара в помещение, указанное Заказчиком в момент поставки силами и за счет средств Поставщика.</w:t>
      </w:r>
    </w:p>
    <w:p w14:paraId="31E01D97" w14:textId="77777777" w:rsidR="002939F0" w:rsidRPr="002939F0" w:rsidRDefault="002939F0" w:rsidP="002939F0">
      <w:pPr>
        <w:spacing w:after="160" w:line="259" w:lineRule="auto"/>
        <w:ind w:firstLine="567"/>
        <w:contextualSpacing/>
        <w:jc w:val="both"/>
        <w:rPr>
          <w:lang w:eastAsia="ar-SA"/>
        </w:rPr>
      </w:pPr>
      <w:r w:rsidRPr="002939F0">
        <w:rPr>
          <w:lang w:eastAsia="ar-SA"/>
        </w:rPr>
        <w:t xml:space="preserve">Поставщик осуществляет доставку Товара в рабочее время Заказчика с понедельника по четверг с 09.00 до 18.00 часов, в пятницу - с 09.00 до 16:45 часов. Обеденный перерыв с 13:00 до 13:45 часов. Поставщик учитывает этот график при взаимодействии с Заказчиком и соблюдает правила служебного распорядка Заказчика. </w:t>
      </w:r>
    </w:p>
    <w:p w14:paraId="7DDBFBE6" w14:textId="77777777" w:rsidR="002939F0" w:rsidRPr="002939F0" w:rsidRDefault="002939F0" w:rsidP="002939F0">
      <w:pPr>
        <w:spacing w:after="160" w:line="259" w:lineRule="auto"/>
        <w:ind w:firstLine="567"/>
        <w:contextualSpacing/>
        <w:jc w:val="both"/>
        <w:rPr>
          <w:lang w:eastAsia="ar-SA"/>
        </w:rPr>
      </w:pPr>
      <w:r w:rsidRPr="002939F0">
        <w:rPr>
          <w:lang w:eastAsia="ar-SA"/>
        </w:rPr>
        <w:t>Поставщик извещает Заказчика о дате поставки Товара не позднее, чем за один рабочий день до Поставки Товара, по электронной почте с указанием: даты и времени отгрузки, отгружаемого количества, государственного номера транспортного средства, фамилии, имени, отчества водителя и сопровождающего Товар лица.</w:t>
      </w:r>
    </w:p>
    <w:p w14:paraId="7B5BA2C8" w14:textId="77777777" w:rsidR="002939F0" w:rsidRPr="002939F0" w:rsidRDefault="002939F0" w:rsidP="002939F0">
      <w:pPr>
        <w:spacing w:after="160" w:line="259" w:lineRule="auto"/>
        <w:ind w:firstLine="567"/>
        <w:contextualSpacing/>
        <w:jc w:val="both"/>
        <w:rPr>
          <w:b/>
          <w:lang w:eastAsia="ar-SA"/>
        </w:rPr>
      </w:pPr>
      <w:r w:rsidRPr="002939F0">
        <w:rPr>
          <w:b/>
          <w:lang w:eastAsia="ar-SA"/>
        </w:rPr>
        <w:t>Гарантийные обязательства:</w:t>
      </w:r>
    </w:p>
    <w:p w14:paraId="0580D928" w14:textId="77777777" w:rsidR="002939F0" w:rsidRPr="002939F0" w:rsidRDefault="002939F0" w:rsidP="002939F0">
      <w:pPr>
        <w:spacing w:after="160" w:line="259" w:lineRule="auto"/>
        <w:ind w:firstLine="567"/>
        <w:contextualSpacing/>
        <w:jc w:val="both"/>
        <w:rPr>
          <w:lang w:eastAsia="ar-SA"/>
        </w:rPr>
      </w:pPr>
      <w:r w:rsidRPr="002939F0">
        <w:rPr>
          <w:lang w:eastAsia="ar-SA"/>
        </w:rPr>
        <w:t>- На поставляемый Товар Поставщик предоставляет гарантию качества в соответствии с нормативными документами на данный вид товаров. Поставляемый товар не должен находиться в залоге, под арестом или под иным обременением.</w:t>
      </w:r>
      <w:r w:rsidRPr="002939F0">
        <w:t xml:space="preserve"> </w:t>
      </w:r>
    </w:p>
    <w:p w14:paraId="3B1788CE" w14:textId="77777777" w:rsidR="002939F0" w:rsidRPr="002939F0" w:rsidRDefault="002939F0" w:rsidP="002939F0">
      <w:pPr>
        <w:spacing w:after="160" w:line="259" w:lineRule="auto"/>
        <w:ind w:firstLine="567"/>
        <w:contextualSpacing/>
        <w:jc w:val="both"/>
        <w:rPr>
          <w:lang w:eastAsia="ar-SA"/>
        </w:rPr>
      </w:pPr>
      <w:r w:rsidRPr="002939F0">
        <w:rPr>
          <w:lang w:eastAsia="ar-SA"/>
        </w:rPr>
        <w:t xml:space="preserve">- Заказчик предъявляет претензии по качеству Товара в течение остаточного срока годности Товара. Объем предоставления гарантий качества товара распространяется на весь товар.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такого товара на товар надлежащего качества. Заказчик </w:t>
      </w:r>
      <w:r w:rsidRPr="002939F0">
        <w:rPr>
          <w:lang w:eastAsia="ar-SA"/>
        </w:rPr>
        <w:lastRenderedPageBreak/>
        <w:t>извещает Поставщика о гарантийном случае и направляет Поставщику письменное уведомление. Поставщик обязан в течение 3 (трех) рабочих дней после уведомления Заказчика заменить товар ненадлежащего качества на новый товар.</w:t>
      </w:r>
    </w:p>
    <w:p w14:paraId="10E8264C" w14:textId="77777777" w:rsidR="002939F0" w:rsidRPr="002939F0" w:rsidRDefault="002939F0" w:rsidP="002939F0">
      <w:pPr>
        <w:spacing w:after="160" w:line="259" w:lineRule="auto"/>
        <w:ind w:firstLine="567"/>
        <w:contextualSpacing/>
        <w:jc w:val="both"/>
        <w:rPr>
          <w:lang w:eastAsia="ar-SA"/>
        </w:rPr>
      </w:pPr>
    </w:p>
    <w:p w14:paraId="420C2DF0" w14:textId="28CC5166" w:rsidR="00A74A8A" w:rsidRPr="00C8665E" w:rsidRDefault="002939F0" w:rsidP="002939F0">
      <w:pPr>
        <w:spacing w:after="160" w:line="259" w:lineRule="auto"/>
        <w:ind w:firstLine="567"/>
        <w:contextualSpacing/>
        <w:jc w:val="center"/>
        <w:rPr>
          <w:b/>
        </w:rPr>
      </w:pPr>
      <w:r w:rsidRPr="002939F0">
        <w:rPr>
          <w:noProof/>
        </w:rPr>
        <mc:AlternateContent>
          <mc:Choice Requires="wps">
            <w:drawing>
              <wp:inline distT="0" distB="0" distL="0" distR="0" wp14:anchorId="520014B9" wp14:editId="6827E7D4">
                <wp:extent cx="304800" cy="304800"/>
                <wp:effectExtent l="0" t="0" r="0" b="0"/>
                <wp:docPr id="4" name="AutoShape 4" descr="VISTA-ARTISTA VEL-02 Мольберт Лира липа 170 x 66 см . Фото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D7C7E" id="AutoShape 4" o:spid="_x0000_s1026" alt="VISTA-ARTISTA VEL-02 Мольберт Лира липа 170 x 66 см . Фото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AULPgQUAwAAEwYAAA4AAAAAAAAAAAAAAAAALgIAAGRycy9l&#10;Mm9Eb2MueG1sUEsBAi0AFAAGAAgAAAAhAEyg6SzYAAAAAwEAAA8AAAAAAAAAAAAAAAAAbgUAAGRy&#10;cy9kb3ducmV2LnhtbFBLBQYAAAAABAAEAPMAAABzBgAAAAA=&#10;" filled="f" stroked="f">
                <o:lock v:ext="edit" aspectratio="t"/>
                <w10:anchorlock/>
              </v:rect>
            </w:pict>
          </mc:Fallback>
        </mc:AlternateContent>
      </w:r>
      <w:r w:rsidR="00A74A8A" w:rsidRPr="003C51BA">
        <w:rPr>
          <w:b/>
        </w:rPr>
        <w:t>Подписи Сторон:</w:t>
      </w:r>
    </w:p>
    <w:tbl>
      <w:tblPr>
        <w:tblStyle w:val="1182"/>
        <w:tblW w:w="5000" w:type="pct"/>
        <w:jc w:val="center"/>
        <w:tblLook w:val="04A0" w:firstRow="1" w:lastRow="0" w:firstColumn="1" w:lastColumn="0" w:noHBand="0" w:noVBand="1"/>
      </w:tblPr>
      <w:tblGrid>
        <w:gridCol w:w="7634"/>
        <w:gridCol w:w="7634"/>
      </w:tblGrid>
      <w:tr w:rsidR="00D21FB1" w:rsidRPr="000D6CD1" w14:paraId="2284AD06" w14:textId="77777777" w:rsidTr="00C9119C">
        <w:trPr>
          <w:jc w:val="center"/>
        </w:trPr>
        <w:tc>
          <w:tcPr>
            <w:tcW w:w="2500" w:type="pct"/>
          </w:tcPr>
          <w:p w14:paraId="7D949B24" w14:textId="02CAE0C6" w:rsidR="00D21FB1" w:rsidRPr="000D6CD1" w:rsidRDefault="00D21FB1">
            <w:pPr>
              <w:spacing w:after="0"/>
              <w:rPr>
                <w:rFonts w:eastAsia="Calibri"/>
                <w:b/>
                <w:lang w:eastAsia="en-US"/>
              </w:rPr>
            </w:pPr>
            <w:r w:rsidRPr="000D6CD1">
              <w:rPr>
                <w:rFonts w:eastAsia="Calibri"/>
                <w:b/>
                <w:lang w:eastAsia="en-US"/>
              </w:rPr>
              <w:t>Заказчик:</w:t>
            </w:r>
          </w:p>
        </w:tc>
        <w:tc>
          <w:tcPr>
            <w:tcW w:w="2500" w:type="pct"/>
          </w:tcPr>
          <w:p w14:paraId="4910BF38" w14:textId="77777777" w:rsidR="00D21FB1" w:rsidRPr="000D6CD1" w:rsidRDefault="00D21FB1">
            <w:pPr>
              <w:spacing w:after="0"/>
              <w:rPr>
                <w:rFonts w:eastAsia="Calibri"/>
                <w:b/>
                <w:lang w:eastAsia="en-US"/>
              </w:rPr>
            </w:pPr>
            <w:r w:rsidRPr="000D6CD1">
              <w:rPr>
                <w:rFonts w:eastAsia="Calibri"/>
                <w:b/>
                <w:lang w:eastAsia="en-US"/>
              </w:rPr>
              <w:t>Поставщик:</w:t>
            </w:r>
          </w:p>
        </w:tc>
      </w:tr>
      <w:tr w:rsidR="00D21FB1" w:rsidRPr="00D21FB1" w14:paraId="3187E37C" w14:textId="77777777" w:rsidTr="00C9119C">
        <w:trPr>
          <w:jc w:val="center"/>
        </w:trPr>
        <w:tc>
          <w:tcPr>
            <w:tcW w:w="2500" w:type="pct"/>
          </w:tcPr>
          <w:p w14:paraId="56EE8550" w14:textId="77777777" w:rsidR="00D21FB1" w:rsidRPr="000D6CD1" w:rsidRDefault="00D21FB1" w:rsidP="00251CF5">
            <w:pPr>
              <w:spacing w:after="0"/>
            </w:pPr>
            <w:r w:rsidRPr="000D6CD1">
              <w:t>Представитель Заказчика</w:t>
            </w:r>
          </w:p>
          <w:p w14:paraId="177D2881" w14:textId="77777777" w:rsidR="00D21FB1" w:rsidRPr="000D6CD1" w:rsidRDefault="00D21FB1" w:rsidP="001502D6">
            <w:pPr>
              <w:spacing w:after="0"/>
            </w:pPr>
            <w:r w:rsidRPr="000D6CD1">
              <w:t xml:space="preserve"> ___________________________________</w:t>
            </w:r>
          </w:p>
          <w:p w14:paraId="3787998E" w14:textId="77777777" w:rsidR="00D21FB1" w:rsidRPr="000D6CD1" w:rsidRDefault="00D21FB1" w:rsidP="001502D6">
            <w:pPr>
              <w:spacing w:after="0"/>
              <w:rPr>
                <w:i/>
              </w:rPr>
            </w:pPr>
            <w:r w:rsidRPr="000D6CD1">
              <w:rPr>
                <w:i/>
              </w:rPr>
              <w:t>Подпись                         Расшифровка</w:t>
            </w:r>
          </w:p>
          <w:p w14:paraId="681ABB5E" w14:textId="77777777" w:rsidR="00D21FB1" w:rsidRPr="000D6CD1" w:rsidRDefault="00D21FB1" w:rsidP="00F72D31">
            <w:pPr>
              <w:spacing w:after="0"/>
            </w:pPr>
            <w:r w:rsidRPr="000D6CD1">
              <w:t>ЭЦП</w:t>
            </w:r>
          </w:p>
        </w:tc>
        <w:tc>
          <w:tcPr>
            <w:tcW w:w="2500" w:type="pct"/>
          </w:tcPr>
          <w:p w14:paraId="6492FCBB" w14:textId="77777777" w:rsidR="00D21FB1" w:rsidRPr="000D6CD1" w:rsidRDefault="00D21FB1">
            <w:pPr>
              <w:spacing w:after="0"/>
            </w:pPr>
            <w:r w:rsidRPr="000D6CD1">
              <w:t xml:space="preserve">Представитель </w:t>
            </w:r>
            <w:r w:rsidRPr="000D6CD1">
              <w:rPr>
                <w:rFonts w:eastAsia="Calibri"/>
                <w:lang w:eastAsia="en-US"/>
              </w:rPr>
              <w:t>Поставщика</w:t>
            </w:r>
          </w:p>
          <w:p w14:paraId="75F68E3D" w14:textId="77777777" w:rsidR="00D21FB1" w:rsidRPr="000D6CD1" w:rsidRDefault="00D21FB1">
            <w:pPr>
              <w:spacing w:after="0"/>
            </w:pPr>
            <w:r w:rsidRPr="000D6CD1">
              <w:t xml:space="preserve"> ___________________________________</w:t>
            </w:r>
          </w:p>
          <w:p w14:paraId="0EBBA11D" w14:textId="77777777" w:rsidR="00D21FB1" w:rsidRPr="000D6CD1" w:rsidRDefault="00D21FB1">
            <w:pPr>
              <w:spacing w:after="0"/>
              <w:rPr>
                <w:i/>
              </w:rPr>
            </w:pPr>
            <w:r w:rsidRPr="000D6CD1">
              <w:rPr>
                <w:i/>
              </w:rPr>
              <w:t>Подпись                         Расшифровка</w:t>
            </w:r>
          </w:p>
          <w:p w14:paraId="4F209F30" w14:textId="77777777" w:rsidR="00D21FB1" w:rsidRPr="00D21FB1" w:rsidRDefault="00D21FB1">
            <w:pPr>
              <w:spacing w:after="0"/>
            </w:pPr>
            <w:r w:rsidRPr="000D6CD1">
              <w:t>ЭЦП</w:t>
            </w:r>
          </w:p>
        </w:tc>
      </w:tr>
    </w:tbl>
    <w:p w14:paraId="596DBB30" w14:textId="77777777" w:rsidR="002939F0" w:rsidRDefault="00A74A8A">
      <w:pPr>
        <w:rPr>
          <w:i/>
          <w:iCs/>
        </w:rPr>
        <w:sectPr w:rsidR="002939F0" w:rsidSect="002939F0">
          <w:pgSz w:w="16838" w:h="11906" w:orient="landscape" w:code="9"/>
          <w:pgMar w:top="1134" w:right="851" w:bottom="709" w:left="709" w:header="425" w:footer="159" w:gutter="0"/>
          <w:pgNumType w:start="1"/>
          <w:cols w:space="708"/>
          <w:titlePg/>
          <w:docGrid w:linePitch="360"/>
        </w:sectPr>
      </w:pPr>
      <w:r>
        <w:rPr>
          <w:i/>
          <w:iCs/>
        </w:rPr>
        <w:br w:type="page"/>
      </w:r>
    </w:p>
    <w:p w14:paraId="037F3166" w14:textId="4BE0D197" w:rsidR="00F34F36" w:rsidRPr="00E12C4E" w:rsidRDefault="00F34F36" w:rsidP="00F34F36">
      <w:pPr>
        <w:jc w:val="right"/>
      </w:pPr>
      <w:r w:rsidRPr="00E12C4E">
        <w:lastRenderedPageBreak/>
        <w:t>Приложение №</w:t>
      </w:r>
      <w:r>
        <w:t xml:space="preserve">2 </w:t>
      </w:r>
      <w:r w:rsidRPr="00E12C4E">
        <w:t>к Контракту</w:t>
      </w:r>
    </w:p>
    <w:p w14:paraId="4196C855" w14:textId="7B197773" w:rsidR="00F34F36" w:rsidRPr="00E12C4E" w:rsidRDefault="00F34F36" w:rsidP="00F34F36">
      <w:pPr>
        <w:jc w:val="right"/>
      </w:pPr>
      <w:r w:rsidRPr="00E12C4E">
        <w:t>№ ______ от «__» _____ 20</w:t>
      </w:r>
      <w:r>
        <w:t>2</w:t>
      </w:r>
      <w:r w:rsidR="002939F0">
        <w:t xml:space="preserve">6 </w:t>
      </w:r>
      <w:r w:rsidRPr="00E12C4E">
        <w:t>г.</w:t>
      </w:r>
    </w:p>
    <w:p w14:paraId="50903A26" w14:textId="77777777" w:rsidR="00F34F36" w:rsidRDefault="00F34F36" w:rsidP="00F34F36">
      <w:pPr>
        <w:ind w:firstLine="709"/>
      </w:pPr>
    </w:p>
    <w:p w14:paraId="48139268" w14:textId="77777777" w:rsidR="00F34F36" w:rsidRPr="00E12C4E" w:rsidRDefault="00F34F36" w:rsidP="00F34F36">
      <w:pPr>
        <w:ind w:firstLine="709"/>
      </w:pPr>
    </w:p>
    <w:p w14:paraId="31E46803" w14:textId="77777777" w:rsidR="00F34F36" w:rsidRPr="00E12C4E" w:rsidRDefault="00F34F36" w:rsidP="00F34F36">
      <w:pPr>
        <w:spacing w:line="276" w:lineRule="auto"/>
        <w:ind w:firstLine="709"/>
        <w:jc w:val="center"/>
        <w:rPr>
          <w:b/>
        </w:rPr>
      </w:pPr>
      <w:r w:rsidRPr="00E12C4E">
        <w:rPr>
          <w:b/>
        </w:rPr>
        <w:t>Спецификация</w:t>
      </w:r>
    </w:p>
    <w:p w14:paraId="227718D4" w14:textId="77777777" w:rsidR="00F34F36" w:rsidRPr="00E12C4E" w:rsidRDefault="00F34F36" w:rsidP="00F34F36">
      <w:pPr>
        <w:spacing w:line="276" w:lineRule="auto"/>
        <w:ind w:firstLine="709"/>
        <w:jc w:val="center"/>
        <w:rPr>
          <w:b/>
        </w:rPr>
      </w:pPr>
    </w:p>
    <w:p w14:paraId="1A5CDB21" w14:textId="77777777" w:rsidR="006A4A77" w:rsidRPr="00E12C4E" w:rsidRDefault="006A4A77" w:rsidP="006A4A77">
      <w:pPr>
        <w:ind w:firstLine="709"/>
        <w:jc w:val="both"/>
        <w:rPr>
          <w:i/>
          <w:iCs/>
        </w:rPr>
      </w:pPr>
      <w:r w:rsidRPr="00E12C4E">
        <w:rPr>
          <w:i/>
          <w:iCs/>
        </w:rPr>
        <w:t xml:space="preserve">заполняется Заказчиком с учетом предложения о цене </w:t>
      </w:r>
      <w:r>
        <w:rPr>
          <w:i/>
          <w:iCs/>
        </w:rPr>
        <w:t>К</w:t>
      </w:r>
      <w:r w:rsidRPr="00E12C4E">
        <w:rPr>
          <w:i/>
          <w:iCs/>
        </w:rPr>
        <w:t xml:space="preserve">онтракта участника закупки, с которым заключается </w:t>
      </w:r>
      <w:r>
        <w:rPr>
          <w:i/>
          <w:iCs/>
        </w:rPr>
        <w:t>К</w:t>
      </w:r>
      <w:r w:rsidRPr="00E12C4E">
        <w:rPr>
          <w:i/>
          <w:iCs/>
        </w:rPr>
        <w:t>онтракт по результатам закупки, при этом единичные цены не должны превышать единичные цены, указанные в Извещении о проведении закупки</w:t>
      </w:r>
    </w:p>
    <w:p w14:paraId="774F41A6" w14:textId="77777777" w:rsidR="006A4A77" w:rsidRPr="00E12C4E" w:rsidRDefault="006A4A77" w:rsidP="006A4A77">
      <w:pPr>
        <w:tabs>
          <w:tab w:val="left" w:pos="851"/>
        </w:tabs>
        <w:spacing w:line="276" w:lineRule="auto"/>
        <w:ind w:firstLine="709"/>
        <w:jc w:val="center"/>
        <w:rPr>
          <w:b/>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3259"/>
        <w:gridCol w:w="1565"/>
        <w:gridCol w:w="1074"/>
        <w:gridCol w:w="679"/>
        <w:gridCol w:w="1998"/>
        <w:gridCol w:w="1918"/>
      </w:tblGrid>
      <w:tr w:rsidR="00C22340" w:rsidRPr="00E12C4E" w14:paraId="4D90480A" w14:textId="77777777" w:rsidTr="002939F0">
        <w:trPr>
          <w:tblHeader/>
        </w:trPr>
        <w:tc>
          <w:tcPr>
            <w:tcW w:w="0" w:type="auto"/>
            <w:tcBorders>
              <w:top w:val="single" w:sz="4" w:space="0" w:color="auto"/>
              <w:left w:val="single" w:sz="4" w:space="0" w:color="auto"/>
              <w:bottom w:val="single" w:sz="4" w:space="0" w:color="auto"/>
              <w:right w:val="single" w:sz="4" w:space="0" w:color="auto"/>
            </w:tcBorders>
            <w:vAlign w:val="center"/>
          </w:tcPr>
          <w:p w14:paraId="36967424" w14:textId="77777777" w:rsidR="00C22340" w:rsidRPr="007644BD" w:rsidRDefault="00C22340" w:rsidP="00C444E5">
            <w:pPr>
              <w:widowControl w:val="0"/>
              <w:jc w:val="both"/>
              <w:rPr>
                <w:rFonts w:eastAsia="Calibri"/>
                <w:sz w:val="20"/>
                <w:szCs w:val="20"/>
                <w:lang w:eastAsia="en-US"/>
              </w:rPr>
            </w:pPr>
            <w:r w:rsidRPr="007644BD">
              <w:rPr>
                <w:rFonts w:eastAsia="Calibri"/>
                <w:sz w:val="20"/>
                <w:szCs w:val="20"/>
                <w:lang w:eastAsia="en-US"/>
              </w:rPr>
              <w:t>№ п/п</w:t>
            </w:r>
          </w:p>
        </w:tc>
        <w:tc>
          <w:tcPr>
            <w:tcW w:w="3259" w:type="dxa"/>
            <w:tcBorders>
              <w:top w:val="single" w:sz="4" w:space="0" w:color="auto"/>
              <w:left w:val="single" w:sz="4" w:space="0" w:color="auto"/>
              <w:bottom w:val="single" w:sz="4" w:space="0" w:color="auto"/>
              <w:right w:val="single" w:sz="4" w:space="0" w:color="auto"/>
            </w:tcBorders>
            <w:vAlign w:val="center"/>
          </w:tcPr>
          <w:p w14:paraId="44F26637" w14:textId="77777777" w:rsidR="00C22340" w:rsidRPr="007644BD" w:rsidRDefault="00C22340" w:rsidP="002939F0">
            <w:pPr>
              <w:widowControl w:val="0"/>
              <w:jc w:val="center"/>
              <w:rPr>
                <w:rFonts w:eastAsia="Calibri"/>
                <w:sz w:val="20"/>
                <w:szCs w:val="20"/>
                <w:lang w:eastAsia="en-US"/>
              </w:rPr>
            </w:pPr>
            <w:r w:rsidRPr="007644BD">
              <w:rPr>
                <w:rFonts w:eastAsia="Calibri"/>
                <w:sz w:val="20"/>
                <w:szCs w:val="20"/>
                <w:lang w:eastAsia="en-US"/>
              </w:rPr>
              <w:t>Наименование Товара, ОКПД2, КТРУ (при наличии)</w:t>
            </w:r>
          </w:p>
        </w:tc>
        <w:tc>
          <w:tcPr>
            <w:tcW w:w="1565" w:type="dxa"/>
            <w:tcBorders>
              <w:top w:val="single" w:sz="4" w:space="0" w:color="auto"/>
              <w:left w:val="single" w:sz="4" w:space="0" w:color="auto"/>
              <w:bottom w:val="single" w:sz="4" w:space="0" w:color="auto"/>
              <w:right w:val="single" w:sz="4" w:space="0" w:color="auto"/>
            </w:tcBorders>
          </w:tcPr>
          <w:p w14:paraId="22481D5B" w14:textId="77777777" w:rsidR="00C22340" w:rsidRPr="005149B7" w:rsidRDefault="00C22340" w:rsidP="002939F0">
            <w:pPr>
              <w:widowControl w:val="0"/>
              <w:jc w:val="center"/>
              <w:rPr>
                <w:rFonts w:eastAsia="Calibri"/>
                <w:sz w:val="20"/>
                <w:szCs w:val="20"/>
                <w:lang w:eastAsia="en-US"/>
              </w:rPr>
            </w:pPr>
            <w:r w:rsidRPr="005149B7">
              <w:rPr>
                <w:rFonts w:eastAsia="Calibri"/>
                <w:sz w:val="20"/>
                <w:szCs w:val="20"/>
                <w:lang w:eastAsia="en-US"/>
              </w:rPr>
              <w:t>Страна происхождения</w:t>
            </w:r>
            <w:r>
              <w:rPr>
                <w:rFonts w:eastAsia="Calibri"/>
                <w:sz w:val="20"/>
                <w:szCs w:val="20"/>
                <w:lang w:eastAsia="en-US"/>
              </w:rPr>
              <w:t xml:space="preserve"> Товара</w:t>
            </w:r>
          </w:p>
        </w:tc>
        <w:tc>
          <w:tcPr>
            <w:tcW w:w="0" w:type="auto"/>
            <w:tcBorders>
              <w:top w:val="single" w:sz="4" w:space="0" w:color="auto"/>
              <w:left w:val="single" w:sz="4" w:space="0" w:color="auto"/>
              <w:bottom w:val="single" w:sz="4" w:space="0" w:color="auto"/>
              <w:right w:val="single" w:sz="4" w:space="0" w:color="auto"/>
            </w:tcBorders>
            <w:vAlign w:val="center"/>
          </w:tcPr>
          <w:p w14:paraId="439AE993" w14:textId="77777777" w:rsidR="00C22340" w:rsidRPr="005149B7" w:rsidRDefault="00C22340" w:rsidP="002939F0">
            <w:pPr>
              <w:widowControl w:val="0"/>
              <w:jc w:val="center"/>
              <w:rPr>
                <w:rFonts w:eastAsia="Calibri"/>
                <w:sz w:val="20"/>
                <w:szCs w:val="20"/>
                <w:lang w:eastAsia="en-US"/>
              </w:rPr>
            </w:pPr>
            <w:r>
              <w:rPr>
                <w:rFonts w:eastAsia="Calibri"/>
                <w:sz w:val="20"/>
                <w:szCs w:val="20"/>
                <w:lang w:eastAsia="en-US"/>
              </w:rPr>
              <w:t>Е</w:t>
            </w:r>
            <w:r w:rsidRPr="005149B7">
              <w:rPr>
                <w:rFonts w:eastAsia="Calibri"/>
                <w:sz w:val="20"/>
                <w:szCs w:val="20"/>
                <w:lang w:eastAsia="en-US"/>
              </w:rPr>
              <w:t>д. изм</w:t>
            </w:r>
            <w:r>
              <w:rPr>
                <w:rFonts w:eastAsia="Calibri"/>
                <w:sz w:val="20"/>
                <w:szCs w:val="20"/>
                <w:lang w:eastAsia="en-US"/>
              </w:rPr>
              <w:t>. Товара</w:t>
            </w:r>
          </w:p>
          <w:p w14:paraId="28FF8B1D" w14:textId="77777777" w:rsidR="00C22340" w:rsidRPr="007C5E4E" w:rsidRDefault="00C22340" w:rsidP="002939F0">
            <w:pPr>
              <w:widowControl w:val="0"/>
              <w:jc w:val="center"/>
              <w:rPr>
                <w:rFonts w:eastAsia="Calibri"/>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73341298" w14:textId="3C13248B" w:rsidR="00C22340" w:rsidRPr="005149B7" w:rsidRDefault="00C22340" w:rsidP="002939F0">
            <w:pPr>
              <w:widowControl w:val="0"/>
              <w:jc w:val="center"/>
              <w:rPr>
                <w:rFonts w:eastAsia="Calibri"/>
                <w:sz w:val="20"/>
                <w:szCs w:val="20"/>
                <w:lang w:eastAsia="en-US"/>
              </w:rPr>
            </w:pPr>
            <w:r>
              <w:rPr>
                <w:rFonts w:eastAsia="Calibri"/>
                <w:sz w:val="20"/>
                <w:szCs w:val="20"/>
                <w:lang w:eastAsia="en-US"/>
              </w:rPr>
              <w:t>Кол-во</w:t>
            </w:r>
          </w:p>
        </w:tc>
        <w:tc>
          <w:tcPr>
            <w:tcW w:w="0" w:type="auto"/>
            <w:tcBorders>
              <w:top w:val="single" w:sz="4" w:space="0" w:color="auto"/>
              <w:left w:val="single" w:sz="4" w:space="0" w:color="auto"/>
              <w:bottom w:val="single" w:sz="4" w:space="0" w:color="auto"/>
              <w:right w:val="single" w:sz="4" w:space="0" w:color="auto"/>
            </w:tcBorders>
          </w:tcPr>
          <w:p w14:paraId="7ADE7F3C" w14:textId="4197AF7C" w:rsidR="00C22340" w:rsidRPr="005149B7" w:rsidRDefault="00C22340" w:rsidP="002939F0">
            <w:pPr>
              <w:widowControl w:val="0"/>
              <w:jc w:val="center"/>
              <w:rPr>
                <w:rFonts w:eastAsia="Calibri"/>
                <w:sz w:val="20"/>
                <w:szCs w:val="20"/>
                <w:lang w:eastAsia="en-US"/>
              </w:rPr>
            </w:pPr>
            <w:r w:rsidRPr="005149B7">
              <w:rPr>
                <w:rFonts w:eastAsia="Calibri"/>
                <w:sz w:val="20"/>
                <w:szCs w:val="20"/>
                <w:lang w:eastAsia="en-US"/>
              </w:rPr>
              <w:t>Цена за единицу</w:t>
            </w:r>
            <w:r>
              <w:rPr>
                <w:rFonts w:eastAsia="Calibri"/>
                <w:sz w:val="20"/>
                <w:szCs w:val="20"/>
                <w:lang w:eastAsia="en-US"/>
              </w:rPr>
              <w:t xml:space="preserve"> измерения Товара</w:t>
            </w:r>
            <w:r w:rsidRPr="005149B7">
              <w:rPr>
                <w:rFonts w:eastAsia="Calibri"/>
                <w:sz w:val="20"/>
                <w:szCs w:val="20"/>
                <w:lang w:eastAsia="en-US"/>
              </w:rPr>
              <w:t>*</w:t>
            </w:r>
            <w:r>
              <w:rPr>
                <w:rFonts w:eastAsia="Calibri"/>
                <w:sz w:val="20"/>
                <w:szCs w:val="20"/>
                <w:lang w:eastAsia="en-US"/>
              </w:rPr>
              <w:t xml:space="preserve"> </w:t>
            </w:r>
            <w:r w:rsidRPr="005149B7">
              <w:rPr>
                <w:rFonts w:eastAsia="Calibri"/>
                <w:sz w:val="20"/>
                <w:szCs w:val="20"/>
                <w:lang w:eastAsia="en-US"/>
              </w:rPr>
              <w:t>(руб.)</w:t>
            </w:r>
          </w:p>
          <w:p w14:paraId="44C41370" w14:textId="77777777" w:rsidR="00C22340" w:rsidRPr="005149B7" w:rsidRDefault="00C22340" w:rsidP="002939F0">
            <w:pPr>
              <w:widowControl w:val="0"/>
              <w:jc w:val="center"/>
              <w:rPr>
                <w:rFonts w:eastAsia="Calibri"/>
                <w:sz w:val="20"/>
                <w:szCs w:val="20"/>
                <w:lang w:eastAsia="en-US"/>
              </w:rPr>
            </w:pPr>
            <w:r w:rsidRPr="005149B7">
              <w:rPr>
                <w:rFonts w:eastAsia="Calibri"/>
                <w:sz w:val="20"/>
                <w:szCs w:val="20"/>
                <w:lang w:eastAsia="en-US"/>
              </w:rPr>
              <w:t>с НДС/без НДС</w:t>
            </w:r>
          </w:p>
          <w:p w14:paraId="70E07F48" w14:textId="3C469568" w:rsidR="00C22340" w:rsidRPr="005149B7" w:rsidRDefault="00C22340" w:rsidP="002939F0">
            <w:pPr>
              <w:widowControl w:val="0"/>
              <w:jc w:val="center"/>
              <w:rPr>
                <w:rFonts w:eastAsia="Calibri"/>
                <w:sz w:val="20"/>
                <w:szCs w:val="20"/>
                <w:lang w:eastAsia="en-US"/>
              </w:rPr>
            </w:pPr>
          </w:p>
        </w:tc>
        <w:tc>
          <w:tcPr>
            <w:tcW w:w="1918" w:type="dxa"/>
            <w:tcBorders>
              <w:top w:val="single" w:sz="4" w:space="0" w:color="auto"/>
              <w:left w:val="single" w:sz="4" w:space="0" w:color="auto"/>
              <w:bottom w:val="single" w:sz="4" w:space="0" w:color="auto"/>
              <w:right w:val="single" w:sz="4" w:space="0" w:color="auto"/>
            </w:tcBorders>
          </w:tcPr>
          <w:p w14:paraId="228ED8A2" w14:textId="43767F63" w:rsidR="00C22340" w:rsidRPr="002A5304" w:rsidRDefault="00C22340" w:rsidP="002939F0">
            <w:pPr>
              <w:widowControl w:val="0"/>
              <w:jc w:val="center"/>
              <w:rPr>
                <w:rFonts w:eastAsia="Calibri"/>
                <w:sz w:val="20"/>
                <w:szCs w:val="20"/>
                <w:lang w:eastAsia="en-US"/>
              </w:rPr>
            </w:pPr>
            <w:r w:rsidRPr="002A5304">
              <w:rPr>
                <w:rFonts w:eastAsia="Calibri"/>
                <w:sz w:val="20"/>
                <w:szCs w:val="20"/>
                <w:lang w:eastAsia="en-US"/>
              </w:rPr>
              <w:t>Цена Товара (руб.)</w:t>
            </w:r>
          </w:p>
          <w:p w14:paraId="2785A824" w14:textId="3401BF79" w:rsidR="00C22340" w:rsidRPr="005149B7" w:rsidRDefault="00C22340" w:rsidP="002939F0">
            <w:pPr>
              <w:widowControl w:val="0"/>
              <w:jc w:val="center"/>
              <w:rPr>
                <w:rFonts w:eastAsia="Calibri"/>
                <w:sz w:val="20"/>
                <w:szCs w:val="20"/>
                <w:lang w:eastAsia="en-US"/>
              </w:rPr>
            </w:pPr>
            <w:r w:rsidRPr="002A5304">
              <w:rPr>
                <w:rFonts w:eastAsia="Calibri"/>
                <w:sz w:val="20"/>
                <w:szCs w:val="20"/>
                <w:lang w:eastAsia="en-US"/>
              </w:rPr>
              <w:t>с НДС/без НДС</w:t>
            </w:r>
          </w:p>
        </w:tc>
      </w:tr>
      <w:tr w:rsidR="00C22340" w:rsidRPr="00E12C4E" w14:paraId="4AD72783" w14:textId="77777777" w:rsidTr="00495FE0">
        <w:trPr>
          <w:trHeight w:val="455"/>
        </w:trPr>
        <w:tc>
          <w:tcPr>
            <w:tcW w:w="0" w:type="auto"/>
            <w:vAlign w:val="center"/>
          </w:tcPr>
          <w:p w14:paraId="3328951B" w14:textId="77777777" w:rsidR="00C22340" w:rsidRPr="00E12C4E" w:rsidRDefault="00C22340" w:rsidP="002939F0">
            <w:pPr>
              <w:widowControl w:val="0"/>
              <w:jc w:val="both"/>
              <w:rPr>
                <w:rFonts w:eastAsia="Calibri"/>
                <w:lang w:eastAsia="en-US"/>
              </w:rPr>
            </w:pPr>
            <w:r w:rsidRPr="00E12C4E">
              <w:rPr>
                <w:rFonts w:eastAsia="Calibri"/>
                <w:lang w:eastAsia="en-US"/>
              </w:rPr>
              <w:t>1</w:t>
            </w:r>
          </w:p>
        </w:tc>
        <w:tc>
          <w:tcPr>
            <w:tcW w:w="3259" w:type="dxa"/>
            <w:vAlign w:val="center"/>
          </w:tcPr>
          <w:p w14:paraId="36ECEEBF" w14:textId="1F8E077E" w:rsidR="00C22340" w:rsidRPr="00E12C4E" w:rsidRDefault="002939F0" w:rsidP="00495FE0">
            <w:pPr>
              <w:ind w:right="139"/>
              <w:jc w:val="center"/>
              <w:rPr>
                <w:rFonts w:eastAsia="Calibri"/>
                <w:lang w:eastAsia="en-US"/>
              </w:rPr>
            </w:pPr>
            <w:r w:rsidRPr="002939F0">
              <w:rPr>
                <w:sz w:val="20"/>
                <w:szCs w:val="20"/>
              </w:rPr>
              <w:t>Мольберт</w:t>
            </w:r>
            <w:r>
              <w:rPr>
                <w:sz w:val="20"/>
                <w:szCs w:val="20"/>
              </w:rPr>
              <w:t xml:space="preserve"> (КТРУ: </w:t>
            </w:r>
            <w:r w:rsidRPr="002939F0">
              <w:rPr>
                <w:color w:val="000000"/>
                <w:sz w:val="20"/>
                <w:szCs w:val="20"/>
              </w:rPr>
              <w:t>32.99.53.130-00000018</w:t>
            </w:r>
            <w:r>
              <w:rPr>
                <w:color w:val="000000"/>
                <w:sz w:val="20"/>
                <w:szCs w:val="20"/>
              </w:rPr>
              <w:t>)</w:t>
            </w:r>
          </w:p>
        </w:tc>
        <w:tc>
          <w:tcPr>
            <w:tcW w:w="1565" w:type="dxa"/>
            <w:vAlign w:val="center"/>
          </w:tcPr>
          <w:p w14:paraId="3A8FE93B" w14:textId="77777777" w:rsidR="00C22340" w:rsidRPr="00E12C4E" w:rsidRDefault="00C22340" w:rsidP="00495FE0">
            <w:pPr>
              <w:widowControl w:val="0"/>
              <w:ind w:firstLine="709"/>
              <w:jc w:val="center"/>
              <w:rPr>
                <w:rFonts w:eastAsia="Calibri"/>
                <w:lang w:eastAsia="en-US"/>
              </w:rPr>
            </w:pPr>
          </w:p>
        </w:tc>
        <w:tc>
          <w:tcPr>
            <w:tcW w:w="0" w:type="auto"/>
            <w:vAlign w:val="center"/>
          </w:tcPr>
          <w:p w14:paraId="3DF36017" w14:textId="1C81048F" w:rsidR="00C22340" w:rsidRPr="00E12C4E" w:rsidRDefault="002939F0" w:rsidP="00495FE0">
            <w:pPr>
              <w:widowControl w:val="0"/>
              <w:jc w:val="center"/>
              <w:rPr>
                <w:rFonts w:eastAsia="Calibri"/>
                <w:lang w:eastAsia="en-US"/>
              </w:rPr>
            </w:pPr>
            <w:r>
              <w:rPr>
                <w:rFonts w:eastAsia="Calibri"/>
                <w:lang w:eastAsia="en-US"/>
              </w:rPr>
              <w:t>штука</w:t>
            </w:r>
          </w:p>
        </w:tc>
        <w:tc>
          <w:tcPr>
            <w:tcW w:w="0" w:type="auto"/>
            <w:vAlign w:val="center"/>
          </w:tcPr>
          <w:p w14:paraId="15C1DCCD" w14:textId="7537A11A" w:rsidR="00C22340" w:rsidRPr="00E12C4E" w:rsidRDefault="002939F0" w:rsidP="00495FE0">
            <w:pPr>
              <w:widowControl w:val="0"/>
              <w:jc w:val="center"/>
              <w:rPr>
                <w:rFonts w:eastAsia="Calibri"/>
                <w:lang w:eastAsia="en-US"/>
              </w:rPr>
            </w:pPr>
            <w:r>
              <w:rPr>
                <w:rFonts w:eastAsia="Calibri"/>
                <w:lang w:eastAsia="en-US"/>
              </w:rPr>
              <w:t>14</w:t>
            </w:r>
          </w:p>
        </w:tc>
        <w:tc>
          <w:tcPr>
            <w:tcW w:w="0" w:type="auto"/>
            <w:vAlign w:val="center"/>
          </w:tcPr>
          <w:p w14:paraId="15D3A170" w14:textId="2FBA364C" w:rsidR="00C22340" w:rsidRPr="00E12C4E" w:rsidRDefault="00C22340" w:rsidP="00495FE0">
            <w:pPr>
              <w:widowControl w:val="0"/>
              <w:ind w:firstLine="709"/>
              <w:jc w:val="center"/>
              <w:rPr>
                <w:rFonts w:eastAsia="Calibri"/>
                <w:lang w:eastAsia="en-US"/>
              </w:rPr>
            </w:pPr>
          </w:p>
        </w:tc>
        <w:tc>
          <w:tcPr>
            <w:tcW w:w="1918" w:type="dxa"/>
            <w:vAlign w:val="center"/>
          </w:tcPr>
          <w:p w14:paraId="3CBA1C29" w14:textId="6F7FD322" w:rsidR="00C22340" w:rsidRPr="00E12C4E" w:rsidRDefault="00C22340" w:rsidP="00495FE0">
            <w:pPr>
              <w:widowControl w:val="0"/>
              <w:ind w:firstLine="709"/>
              <w:jc w:val="center"/>
              <w:rPr>
                <w:rFonts w:eastAsia="Calibri"/>
                <w:lang w:eastAsia="en-US"/>
              </w:rPr>
            </w:pPr>
          </w:p>
        </w:tc>
      </w:tr>
      <w:tr w:rsidR="00495FE0" w:rsidRPr="00E12C4E" w14:paraId="547EE38C" w14:textId="77777777" w:rsidTr="00495FE0">
        <w:trPr>
          <w:trHeight w:val="455"/>
        </w:trPr>
        <w:tc>
          <w:tcPr>
            <w:tcW w:w="0" w:type="auto"/>
            <w:vAlign w:val="center"/>
          </w:tcPr>
          <w:p w14:paraId="2F7EA833" w14:textId="2CEB5DD3" w:rsidR="00495FE0" w:rsidRPr="00E12C4E" w:rsidRDefault="00495FE0" w:rsidP="00495FE0">
            <w:pPr>
              <w:widowControl w:val="0"/>
              <w:jc w:val="both"/>
              <w:rPr>
                <w:rFonts w:eastAsia="Calibri"/>
                <w:lang w:eastAsia="en-US"/>
              </w:rPr>
            </w:pPr>
            <w:r>
              <w:rPr>
                <w:rFonts w:eastAsia="Calibri"/>
                <w:lang w:eastAsia="en-US"/>
              </w:rPr>
              <w:t>2</w:t>
            </w:r>
          </w:p>
        </w:tc>
        <w:tc>
          <w:tcPr>
            <w:tcW w:w="3259" w:type="dxa"/>
            <w:vAlign w:val="center"/>
          </w:tcPr>
          <w:p w14:paraId="29078A6A" w14:textId="2C270873" w:rsidR="00495FE0" w:rsidRPr="00E12C4E" w:rsidRDefault="00495FE0" w:rsidP="00495FE0">
            <w:pPr>
              <w:widowControl w:val="0"/>
              <w:jc w:val="center"/>
              <w:rPr>
                <w:rFonts w:eastAsia="Calibri"/>
                <w:lang w:eastAsia="en-US"/>
              </w:rPr>
            </w:pPr>
            <w:r w:rsidRPr="002939F0">
              <w:rPr>
                <w:sz w:val="20"/>
                <w:szCs w:val="20"/>
              </w:rPr>
              <w:t>Картина на холсте</w:t>
            </w:r>
            <w:r>
              <w:rPr>
                <w:sz w:val="20"/>
                <w:szCs w:val="20"/>
              </w:rPr>
              <w:t xml:space="preserve"> (ОКПД 2: </w:t>
            </w:r>
            <w:r w:rsidRPr="002939F0">
              <w:rPr>
                <w:sz w:val="20"/>
                <w:szCs w:val="20"/>
              </w:rPr>
              <w:t>32.99.53.139</w:t>
            </w:r>
            <w:r>
              <w:rPr>
                <w:sz w:val="20"/>
                <w:szCs w:val="20"/>
              </w:rPr>
              <w:t>)</w:t>
            </w:r>
          </w:p>
        </w:tc>
        <w:tc>
          <w:tcPr>
            <w:tcW w:w="1565" w:type="dxa"/>
            <w:vAlign w:val="center"/>
          </w:tcPr>
          <w:p w14:paraId="2155CED7" w14:textId="77777777" w:rsidR="00495FE0" w:rsidRPr="00E12C4E" w:rsidRDefault="00495FE0" w:rsidP="00495FE0">
            <w:pPr>
              <w:widowControl w:val="0"/>
              <w:ind w:firstLine="709"/>
              <w:jc w:val="center"/>
              <w:rPr>
                <w:rFonts w:eastAsia="Calibri"/>
                <w:lang w:eastAsia="en-US"/>
              </w:rPr>
            </w:pPr>
          </w:p>
        </w:tc>
        <w:tc>
          <w:tcPr>
            <w:tcW w:w="0" w:type="auto"/>
            <w:vAlign w:val="center"/>
          </w:tcPr>
          <w:p w14:paraId="73ECC8C5" w14:textId="56D9C5E5" w:rsidR="00495FE0" w:rsidRPr="00E12C4E" w:rsidRDefault="00495FE0" w:rsidP="00495FE0">
            <w:pPr>
              <w:widowControl w:val="0"/>
              <w:jc w:val="center"/>
              <w:rPr>
                <w:rFonts w:eastAsia="Calibri"/>
                <w:lang w:eastAsia="en-US"/>
              </w:rPr>
            </w:pPr>
            <w:r>
              <w:rPr>
                <w:rFonts w:eastAsia="Calibri"/>
                <w:lang w:eastAsia="en-US"/>
              </w:rPr>
              <w:t>штука</w:t>
            </w:r>
          </w:p>
        </w:tc>
        <w:tc>
          <w:tcPr>
            <w:tcW w:w="0" w:type="auto"/>
            <w:vAlign w:val="center"/>
          </w:tcPr>
          <w:p w14:paraId="5DDF3662" w14:textId="7B89C505" w:rsidR="00495FE0" w:rsidRPr="00E12C4E" w:rsidRDefault="00495FE0" w:rsidP="00495FE0">
            <w:pPr>
              <w:widowControl w:val="0"/>
              <w:jc w:val="center"/>
              <w:rPr>
                <w:rFonts w:eastAsia="Calibri"/>
                <w:lang w:eastAsia="en-US"/>
              </w:rPr>
            </w:pPr>
            <w:r>
              <w:rPr>
                <w:rFonts w:eastAsia="Calibri"/>
                <w:lang w:eastAsia="en-US"/>
              </w:rPr>
              <w:t>14</w:t>
            </w:r>
          </w:p>
        </w:tc>
        <w:tc>
          <w:tcPr>
            <w:tcW w:w="0" w:type="auto"/>
            <w:vAlign w:val="center"/>
          </w:tcPr>
          <w:p w14:paraId="57364184" w14:textId="77777777" w:rsidR="00495FE0" w:rsidRPr="00E12C4E" w:rsidRDefault="00495FE0" w:rsidP="00495FE0">
            <w:pPr>
              <w:widowControl w:val="0"/>
              <w:ind w:firstLine="709"/>
              <w:jc w:val="center"/>
              <w:rPr>
                <w:rFonts w:eastAsia="Calibri"/>
                <w:lang w:eastAsia="en-US"/>
              </w:rPr>
            </w:pPr>
          </w:p>
        </w:tc>
        <w:tc>
          <w:tcPr>
            <w:tcW w:w="1918" w:type="dxa"/>
            <w:vAlign w:val="center"/>
          </w:tcPr>
          <w:p w14:paraId="577C3EB7" w14:textId="77777777" w:rsidR="00495FE0" w:rsidRPr="00E12C4E" w:rsidRDefault="00495FE0" w:rsidP="00495FE0">
            <w:pPr>
              <w:widowControl w:val="0"/>
              <w:ind w:firstLine="709"/>
              <w:jc w:val="center"/>
              <w:rPr>
                <w:rFonts w:eastAsia="Calibri"/>
                <w:lang w:eastAsia="en-US"/>
              </w:rPr>
            </w:pPr>
          </w:p>
        </w:tc>
      </w:tr>
      <w:tr w:rsidR="00495FE0" w:rsidRPr="00E12C4E" w14:paraId="4CD75CB8" w14:textId="77777777" w:rsidTr="002939F0">
        <w:trPr>
          <w:trHeight w:val="455"/>
        </w:trPr>
        <w:tc>
          <w:tcPr>
            <w:tcW w:w="11057" w:type="dxa"/>
            <w:gridSpan w:val="7"/>
            <w:vAlign w:val="center"/>
          </w:tcPr>
          <w:p w14:paraId="365A9A1F" w14:textId="33D301AA" w:rsidR="00495FE0" w:rsidRPr="00E12C4E" w:rsidRDefault="00495FE0" w:rsidP="00495FE0">
            <w:pPr>
              <w:widowControl w:val="0"/>
              <w:ind w:firstLine="709"/>
              <w:jc w:val="both"/>
              <w:rPr>
                <w:rFonts w:eastAsia="Calibri"/>
                <w:lang w:eastAsia="en-US"/>
              </w:rPr>
            </w:pPr>
            <w:r>
              <w:rPr>
                <w:rFonts w:eastAsia="Calibri"/>
                <w:lang w:eastAsia="en-US"/>
              </w:rPr>
              <w:t>Итого:</w:t>
            </w:r>
          </w:p>
        </w:tc>
      </w:tr>
    </w:tbl>
    <w:p w14:paraId="3B13A588" w14:textId="77777777" w:rsidR="006A4A77" w:rsidRPr="00E12C4E" w:rsidRDefault="006A4A77" w:rsidP="006A4A77">
      <w:pPr>
        <w:spacing w:after="60"/>
        <w:ind w:firstLine="709"/>
        <w:jc w:val="both"/>
        <w:rPr>
          <w:bCs/>
          <w:sz w:val="20"/>
          <w:szCs w:val="20"/>
          <w:lang w:bidi="en-US"/>
        </w:rPr>
      </w:pPr>
      <w:r w:rsidRPr="00E12C4E">
        <w:rPr>
          <w:bCs/>
          <w:sz w:val="20"/>
          <w:szCs w:val="20"/>
          <w:lang w:bidi="en-US"/>
        </w:rPr>
        <w:t>*Ответственность за достоверность сведений о стране происхождения Товара несет Поставщик.</w:t>
      </w:r>
    </w:p>
    <w:p w14:paraId="7A276737" w14:textId="5A002B1C" w:rsidR="003C51BA" w:rsidRDefault="003C51BA" w:rsidP="00F34F36">
      <w:pPr>
        <w:spacing w:after="60"/>
        <w:ind w:firstLine="709"/>
        <w:jc w:val="both"/>
        <w:rPr>
          <w:bCs/>
          <w:sz w:val="20"/>
          <w:szCs w:val="20"/>
          <w:lang w:bidi="en-US"/>
        </w:rPr>
      </w:pPr>
    </w:p>
    <w:p w14:paraId="5382B1D4" w14:textId="77777777" w:rsidR="003C51BA" w:rsidRDefault="003C51BA" w:rsidP="00F34F36">
      <w:pPr>
        <w:spacing w:after="60"/>
        <w:ind w:firstLine="709"/>
        <w:jc w:val="both"/>
        <w:rPr>
          <w:bCs/>
          <w:sz w:val="20"/>
          <w:szCs w:val="20"/>
          <w:lang w:bidi="en-US"/>
        </w:rPr>
      </w:pPr>
    </w:p>
    <w:p w14:paraId="7DA372EC" w14:textId="77777777" w:rsidR="00F34F36" w:rsidRDefault="00F34F36" w:rsidP="00F34F36">
      <w:pPr>
        <w:spacing w:after="60"/>
        <w:ind w:firstLine="709"/>
        <w:jc w:val="both"/>
        <w:rPr>
          <w:bCs/>
          <w:sz w:val="20"/>
          <w:szCs w:val="20"/>
          <w:lang w:bidi="en-US"/>
        </w:rPr>
      </w:pPr>
    </w:p>
    <w:p w14:paraId="0614DE28" w14:textId="77777777" w:rsidR="00A74A8A" w:rsidRPr="00C8665E" w:rsidRDefault="00A74A8A" w:rsidP="00A74A8A">
      <w:pPr>
        <w:jc w:val="center"/>
        <w:rPr>
          <w:b/>
        </w:rPr>
      </w:pPr>
      <w:r w:rsidRPr="003C51BA">
        <w:rPr>
          <w:b/>
        </w:rPr>
        <w:t>Подписи Сторон:</w:t>
      </w:r>
    </w:p>
    <w:p w14:paraId="0834722F" w14:textId="77777777" w:rsidR="00F34F36" w:rsidRPr="00A74A8A" w:rsidRDefault="00F34F36" w:rsidP="00F34F36">
      <w:pPr>
        <w:ind w:firstLine="709"/>
        <w:rPr>
          <w:rFonts w:eastAsia="Calibri"/>
          <w:b/>
          <w:lang w:eastAsia="en-US"/>
        </w:rPr>
      </w:pPr>
    </w:p>
    <w:tbl>
      <w:tblPr>
        <w:tblStyle w:val="1182"/>
        <w:tblW w:w="5000" w:type="pct"/>
        <w:tblLook w:val="04A0" w:firstRow="1" w:lastRow="0" w:firstColumn="1" w:lastColumn="0" w:noHBand="0" w:noVBand="1"/>
      </w:tblPr>
      <w:tblGrid>
        <w:gridCol w:w="5026"/>
        <w:gridCol w:w="5027"/>
      </w:tblGrid>
      <w:tr w:rsidR="00F34F36" w:rsidRPr="00D21FB1" w14:paraId="00ADCF3A" w14:textId="77777777" w:rsidTr="00C9119C">
        <w:tc>
          <w:tcPr>
            <w:tcW w:w="2500" w:type="pct"/>
          </w:tcPr>
          <w:p w14:paraId="1480CCEC" w14:textId="77777777" w:rsidR="00F34F36" w:rsidRPr="00D21FB1" w:rsidRDefault="00F34F36" w:rsidP="002939F0">
            <w:pPr>
              <w:spacing w:after="0"/>
              <w:rPr>
                <w:rFonts w:eastAsia="Calibri"/>
                <w:b/>
                <w:lang w:eastAsia="en-US"/>
              </w:rPr>
            </w:pPr>
            <w:r w:rsidRPr="00D21FB1">
              <w:rPr>
                <w:rFonts w:eastAsia="Calibri"/>
                <w:b/>
                <w:lang w:eastAsia="en-US"/>
              </w:rPr>
              <w:t>Заказчик:</w:t>
            </w:r>
          </w:p>
        </w:tc>
        <w:tc>
          <w:tcPr>
            <w:tcW w:w="2500" w:type="pct"/>
          </w:tcPr>
          <w:p w14:paraId="2C4225B8" w14:textId="77777777" w:rsidR="00F34F36" w:rsidRPr="00D21FB1" w:rsidRDefault="00F34F36" w:rsidP="002939F0">
            <w:pPr>
              <w:spacing w:after="0"/>
              <w:rPr>
                <w:rFonts w:eastAsia="Calibri"/>
                <w:b/>
                <w:lang w:eastAsia="en-US"/>
              </w:rPr>
            </w:pPr>
            <w:r w:rsidRPr="00D21FB1">
              <w:rPr>
                <w:rFonts w:eastAsia="Calibri"/>
                <w:b/>
                <w:lang w:eastAsia="en-US"/>
              </w:rPr>
              <w:t>Поставщик:</w:t>
            </w:r>
          </w:p>
        </w:tc>
      </w:tr>
      <w:tr w:rsidR="00F34F36" w:rsidRPr="00D21FB1" w14:paraId="67D7AC88" w14:textId="77777777" w:rsidTr="00C9119C">
        <w:tc>
          <w:tcPr>
            <w:tcW w:w="2500" w:type="pct"/>
          </w:tcPr>
          <w:p w14:paraId="26F38D35" w14:textId="77777777" w:rsidR="00F34F36" w:rsidRPr="00D21FB1" w:rsidRDefault="00F34F36" w:rsidP="002939F0">
            <w:pPr>
              <w:spacing w:after="0"/>
            </w:pPr>
            <w:r w:rsidRPr="00D21FB1">
              <w:t>Представитель Заказчика</w:t>
            </w:r>
          </w:p>
          <w:p w14:paraId="687CF961" w14:textId="77777777" w:rsidR="00F34F36" w:rsidRPr="00D21FB1" w:rsidRDefault="00F34F36" w:rsidP="002939F0">
            <w:pPr>
              <w:spacing w:after="0"/>
            </w:pPr>
            <w:r w:rsidRPr="00D21FB1">
              <w:t xml:space="preserve"> ___________________________________</w:t>
            </w:r>
          </w:p>
          <w:p w14:paraId="1D77DC63" w14:textId="77777777" w:rsidR="00F34F36" w:rsidRPr="00D21FB1" w:rsidRDefault="00F34F36" w:rsidP="002939F0">
            <w:pPr>
              <w:spacing w:after="0"/>
              <w:rPr>
                <w:i/>
              </w:rPr>
            </w:pPr>
            <w:r w:rsidRPr="00D21FB1">
              <w:rPr>
                <w:i/>
              </w:rPr>
              <w:t>Подпись                         Расшифровка</w:t>
            </w:r>
          </w:p>
          <w:p w14:paraId="1A4E918B" w14:textId="77777777" w:rsidR="00F34F36" w:rsidRPr="00D21FB1" w:rsidRDefault="00F34F36" w:rsidP="002939F0">
            <w:pPr>
              <w:spacing w:after="0"/>
            </w:pPr>
            <w:r w:rsidRPr="00D21FB1">
              <w:t>ЭЦП</w:t>
            </w:r>
          </w:p>
        </w:tc>
        <w:tc>
          <w:tcPr>
            <w:tcW w:w="2500" w:type="pct"/>
          </w:tcPr>
          <w:p w14:paraId="53323139" w14:textId="77777777" w:rsidR="00F34F36" w:rsidRPr="00D21FB1" w:rsidRDefault="00F34F36" w:rsidP="002939F0">
            <w:pPr>
              <w:spacing w:after="0"/>
            </w:pPr>
            <w:r w:rsidRPr="00D21FB1">
              <w:t xml:space="preserve">Представитель </w:t>
            </w:r>
            <w:r w:rsidRPr="00D21FB1">
              <w:rPr>
                <w:rFonts w:eastAsia="Calibri"/>
                <w:lang w:eastAsia="en-US"/>
              </w:rPr>
              <w:t>Поставщика</w:t>
            </w:r>
          </w:p>
          <w:p w14:paraId="47974C98" w14:textId="77777777" w:rsidR="00F34F36" w:rsidRPr="00D21FB1" w:rsidRDefault="00F34F36" w:rsidP="002939F0">
            <w:pPr>
              <w:spacing w:after="0"/>
            </w:pPr>
            <w:r w:rsidRPr="00D21FB1">
              <w:t xml:space="preserve"> ___________________________________</w:t>
            </w:r>
          </w:p>
          <w:p w14:paraId="12624AD9" w14:textId="77777777" w:rsidR="00F34F36" w:rsidRPr="00D21FB1" w:rsidRDefault="00F34F36" w:rsidP="002939F0">
            <w:pPr>
              <w:spacing w:after="0"/>
              <w:rPr>
                <w:i/>
              </w:rPr>
            </w:pPr>
            <w:r w:rsidRPr="00D21FB1">
              <w:rPr>
                <w:i/>
              </w:rPr>
              <w:t>Подпись                         Расшифровка</w:t>
            </w:r>
          </w:p>
          <w:p w14:paraId="5FDE2253" w14:textId="77777777" w:rsidR="00F34F36" w:rsidRPr="00D21FB1" w:rsidRDefault="00F34F36" w:rsidP="002939F0">
            <w:pPr>
              <w:spacing w:after="0"/>
            </w:pPr>
            <w:r w:rsidRPr="00D21FB1">
              <w:t>ЭЦП</w:t>
            </w:r>
          </w:p>
        </w:tc>
      </w:tr>
      <w:bookmarkEnd w:id="0"/>
      <w:bookmarkEnd w:id="1"/>
      <w:bookmarkEnd w:id="2"/>
    </w:tbl>
    <w:p w14:paraId="6F0DE7B6" w14:textId="0DE692DB" w:rsidR="00F34F36" w:rsidRDefault="00F34F36" w:rsidP="00582033">
      <w:pPr>
        <w:rPr>
          <w:i/>
          <w:iCs/>
        </w:rPr>
      </w:pPr>
    </w:p>
    <w:sectPr w:rsidR="00F34F36" w:rsidSect="002939F0">
      <w:pgSz w:w="11906" w:h="16838" w:code="9"/>
      <w:pgMar w:top="709" w:right="1134" w:bottom="851" w:left="709" w:header="425" w:footer="1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B048D" w14:textId="77777777" w:rsidR="00BA71BC" w:rsidRDefault="00BA71BC">
      <w:r>
        <w:separator/>
      </w:r>
    </w:p>
  </w:endnote>
  <w:endnote w:type="continuationSeparator" w:id="0">
    <w:p w14:paraId="79335051" w14:textId="77777777" w:rsidR="00BA71BC" w:rsidRDefault="00BA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roman"/>
    <w:notTrueType/>
    <w:pitch w:val="default"/>
  </w:font>
  <w:font w:name="TimesDL">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199316086"/>
      <w:docPartObj>
        <w:docPartGallery w:val="Page Numbers (Bottom of Page)"/>
        <w:docPartUnique/>
      </w:docPartObj>
    </w:sdtPr>
    <w:sdtEndPr/>
    <w:sdtContent>
      <w:p w14:paraId="374427A4" w14:textId="48E62D83" w:rsidR="002939F0" w:rsidRPr="00A74A8A" w:rsidRDefault="002939F0">
        <w:pPr>
          <w:pStyle w:val="af3"/>
          <w:jc w:val="right"/>
          <w:rPr>
            <w:sz w:val="20"/>
            <w:szCs w:val="20"/>
          </w:rPr>
        </w:pPr>
        <w:r w:rsidRPr="00A74A8A">
          <w:rPr>
            <w:sz w:val="20"/>
            <w:szCs w:val="20"/>
          </w:rPr>
          <w:fldChar w:fldCharType="begin"/>
        </w:r>
        <w:r w:rsidRPr="00A74A8A">
          <w:rPr>
            <w:sz w:val="20"/>
            <w:szCs w:val="20"/>
          </w:rPr>
          <w:instrText>PAGE   \* MERGEFORMAT</w:instrText>
        </w:r>
        <w:r w:rsidRPr="00A74A8A">
          <w:rPr>
            <w:sz w:val="20"/>
            <w:szCs w:val="20"/>
          </w:rPr>
          <w:fldChar w:fldCharType="separate"/>
        </w:r>
        <w:r w:rsidR="0016676B">
          <w:rPr>
            <w:noProof/>
            <w:sz w:val="20"/>
            <w:szCs w:val="20"/>
          </w:rPr>
          <w:t>2</w:t>
        </w:r>
        <w:r w:rsidRPr="00A74A8A">
          <w:rPr>
            <w:sz w:val="20"/>
            <w:szCs w:val="20"/>
          </w:rPr>
          <w:fldChar w:fldCharType="end"/>
        </w:r>
      </w:p>
    </w:sdtContent>
  </w:sdt>
  <w:p w14:paraId="2556600A" w14:textId="77777777" w:rsidR="002939F0" w:rsidRDefault="002939F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CFBEF" w14:textId="77777777" w:rsidR="00BA71BC" w:rsidRDefault="00BA71BC">
      <w:r>
        <w:separator/>
      </w:r>
    </w:p>
  </w:footnote>
  <w:footnote w:type="continuationSeparator" w:id="0">
    <w:p w14:paraId="45EC4DF4" w14:textId="77777777" w:rsidR="00BA71BC" w:rsidRDefault="00BA71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1885D2C"/>
    <w:multiLevelType w:val="multilevel"/>
    <w:tmpl w:val="679AF2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05348E"/>
    <w:multiLevelType w:val="multilevel"/>
    <w:tmpl w:val="D12AB8E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54007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085E350D"/>
    <w:multiLevelType w:val="multilevel"/>
    <w:tmpl w:val="3E12AB86"/>
    <w:lvl w:ilvl="0">
      <w:start w:val="11"/>
      <w:numFmt w:val="decimal"/>
      <w:lvlText w:val="%1."/>
      <w:lvlJc w:val="left"/>
      <w:pPr>
        <w:ind w:left="3620" w:hanging="360"/>
      </w:pPr>
      <w:rPr>
        <w:rFonts w:hint="default"/>
        <w:b/>
      </w:rPr>
    </w:lvl>
    <w:lvl w:ilvl="1">
      <w:start w:val="2"/>
      <w:numFmt w:val="decimal"/>
      <w:isLgl/>
      <w:lvlText w:val="%1.%2."/>
      <w:lvlJc w:val="left"/>
      <w:pPr>
        <w:ind w:left="1755" w:hanging="480"/>
      </w:pPr>
      <w:rPr>
        <w:rFonts w:hint="default"/>
      </w:rPr>
    </w:lvl>
    <w:lvl w:ilvl="2">
      <w:start w:val="1"/>
      <w:numFmt w:val="decimal"/>
      <w:isLgl/>
      <w:lvlText w:val="%1.%2.%3."/>
      <w:lvlJc w:val="left"/>
      <w:pPr>
        <w:ind w:left="3980" w:hanging="720"/>
      </w:pPr>
      <w:rPr>
        <w:rFonts w:hint="default"/>
      </w:rPr>
    </w:lvl>
    <w:lvl w:ilvl="3">
      <w:start w:val="1"/>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17" w15:restartNumberingAfterBreak="0">
    <w:nsid w:val="09F64F98"/>
    <w:multiLevelType w:val="multilevel"/>
    <w:tmpl w:val="A58EC800"/>
    <w:lvl w:ilvl="0">
      <w:start w:val="7"/>
      <w:numFmt w:val="decimal"/>
      <w:lvlText w:val="%1"/>
      <w:lvlJc w:val="left"/>
      <w:pPr>
        <w:ind w:left="360" w:hanging="360"/>
      </w:pPr>
      <w:rPr>
        <w:rFonts w:hint="default"/>
        <w:sz w:val="24"/>
      </w:rPr>
    </w:lvl>
    <w:lvl w:ilvl="1">
      <w:start w:val="1"/>
      <w:numFmt w:val="decimal"/>
      <w:lvlText w:val="%1.%2"/>
      <w:lvlJc w:val="left"/>
      <w:pPr>
        <w:ind w:left="644"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39F7382"/>
    <w:multiLevelType w:val="multilevel"/>
    <w:tmpl w:val="3C20E54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7"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8" w15:restartNumberingAfterBreak="0">
    <w:nsid w:val="189958BA"/>
    <w:multiLevelType w:val="multilevel"/>
    <w:tmpl w:val="FA067C4C"/>
    <w:lvl w:ilvl="0">
      <w:start w:val="1"/>
      <w:numFmt w:val="decimal"/>
      <w:lvlText w:val="%1."/>
      <w:lvlJc w:val="left"/>
      <w:pPr>
        <w:ind w:left="1353"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33"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6" w15:restartNumberingAfterBreak="0">
    <w:nsid w:val="2C3D4AFE"/>
    <w:multiLevelType w:val="multilevel"/>
    <w:tmpl w:val="5F0239E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805CBF"/>
    <w:multiLevelType w:val="multilevel"/>
    <w:tmpl w:val="E2EE845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9"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41"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31DF0247"/>
    <w:multiLevelType w:val="multilevel"/>
    <w:tmpl w:val="28802C8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6"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7"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220BB1"/>
    <w:multiLevelType w:val="multilevel"/>
    <w:tmpl w:val="68C6FE38"/>
    <w:lvl w:ilvl="0">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5" w15:restartNumberingAfterBreak="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8"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FF35B90"/>
    <w:multiLevelType w:val="multilevel"/>
    <w:tmpl w:val="3AFE8C94"/>
    <w:lvl w:ilvl="0">
      <w:start w:val="4"/>
      <w:numFmt w:val="decimal"/>
      <w:lvlText w:val="%1."/>
      <w:lvlJc w:val="left"/>
      <w:pPr>
        <w:ind w:left="360" w:hanging="360"/>
      </w:pPr>
      <w:rPr>
        <w:rFonts w:hint="default"/>
      </w:rPr>
    </w:lvl>
    <w:lvl w:ilvl="1">
      <w:start w:val="1"/>
      <w:numFmt w:val="decimal"/>
      <w:lvlText w:val="%1.%2."/>
      <w:lvlJc w:val="left"/>
      <w:pPr>
        <w:ind w:left="5604" w:hanging="360"/>
      </w:pPr>
      <w:rPr>
        <w:rFonts w:hint="default"/>
        <w:b w:val="0"/>
        <w:sz w:val="24"/>
        <w:szCs w:val="24"/>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62" w15:restartNumberingAfterBreak="0">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4"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5"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6"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9"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E8A30A3"/>
    <w:multiLevelType w:val="multilevel"/>
    <w:tmpl w:val="1046C10A"/>
    <w:lvl w:ilvl="0">
      <w:start w:val="11"/>
      <w:numFmt w:val="decimal"/>
      <w:lvlText w:val="%1."/>
      <w:lvlJc w:val="left"/>
      <w:pPr>
        <w:ind w:left="720"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2" w15:restartNumberingAfterBreak="0">
    <w:nsid w:val="5EFA796D"/>
    <w:multiLevelType w:val="multilevel"/>
    <w:tmpl w:val="FA7CE992"/>
    <w:lvl w:ilvl="0">
      <w:start w:val="1"/>
      <w:numFmt w:val="decimal"/>
      <w:lvlText w:val="%1."/>
      <w:lvlJc w:val="left"/>
      <w:pPr>
        <w:ind w:left="360" w:hanging="360"/>
      </w:pPr>
      <w:rPr>
        <w:rFonts w:hint="default"/>
        <w:strike w:val="0"/>
      </w:rPr>
    </w:lvl>
    <w:lvl w:ilvl="1">
      <w:start w:val="1"/>
      <w:numFmt w:val="decimal"/>
      <w:lvlText w:val="%1.%2."/>
      <w:lvlJc w:val="left"/>
      <w:pPr>
        <w:ind w:left="4260" w:hanging="432"/>
      </w:pPr>
      <w:rPr>
        <w:b w:val="0"/>
        <w:sz w:val="24"/>
        <w:szCs w:val="24"/>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74"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0110A3F"/>
    <w:multiLevelType w:val="multilevel"/>
    <w:tmpl w:val="E2EE8450"/>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3670FC9"/>
    <w:multiLevelType w:val="hybridMultilevel"/>
    <w:tmpl w:val="27704B48"/>
    <w:lvl w:ilvl="0" w:tplc="4EB27D6C">
      <w:start w:val="7"/>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83" w15:restartNumberingAfterBreak="0">
    <w:nsid w:val="764A33DC"/>
    <w:multiLevelType w:val="multilevel"/>
    <w:tmpl w:val="062ACF90"/>
    <w:lvl w:ilvl="0">
      <w:start w:val="1"/>
      <w:numFmt w:val="upperRoman"/>
      <w:lvlText w:val="%1."/>
      <w:lvlJc w:val="left"/>
      <w:pPr>
        <w:ind w:left="3555" w:hanging="720"/>
      </w:pPr>
      <w:rPr>
        <w:rFonts w:hint="default"/>
        <w:b/>
      </w:rPr>
    </w:lvl>
    <w:lvl w:ilvl="1">
      <w:start w:val="1"/>
      <w:numFmt w:val="decimal"/>
      <w:isLgl/>
      <w:lvlText w:val="%1.%2."/>
      <w:lvlJc w:val="left"/>
      <w:pPr>
        <w:ind w:left="1005" w:hanging="46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4"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F46D7A"/>
    <w:multiLevelType w:val="multilevel"/>
    <w:tmpl w:val="28BE8532"/>
    <w:lvl w:ilvl="0">
      <w:start w:val="13"/>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6" w15:restartNumberingAfterBreak="0">
    <w:nsid w:val="7D8A719E"/>
    <w:multiLevelType w:val="multilevel"/>
    <w:tmpl w:val="8C422D82"/>
    <w:lvl w:ilvl="0">
      <w:start w:val="2"/>
      <w:numFmt w:val="decimal"/>
      <w:lvlText w:val="%1."/>
      <w:lvlJc w:val="left"/>
      <w:pPr>
        <w:ind w:left="450" w:hanging="450"/>
      </w:pPr>
      <w:rPr>
        <w:rFonts w:hint="default"/>
      </w:rPr>
    </w:lvl>
    <w:lvl w:ilvl="1">
      <w:start w:val="1"/>
      <w:numFmt w:val="decimal"/>
      <w:lvlText w:val="%1.%2."/>
      <w:lvlJc w:val="left"/>
      <w:pPr>
        <w:ind w:left="4973"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7"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FD67C4D"/>
    <w:multiLevelType w:val="multilevel"/>
    <w:tmpl w:val="A9386A80"/>
    <w:lvl w:ilvl="0">
      <w:start w:val="13"/>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41"/>
  </w:num>
  <w:num w:numId="2">
    <w:abstractNumId w:val="7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9"/>
  </w:num>
  <w:num w:numId="11">
    <w:abstractNumId w:val="68"/>
  </w:num>
  <w:num w:numId="12">
    <w:abstractNumId w:val="40"/>
  </w:num>
  <w:num w:numId="13">
    <w:abstractNumId w:val="25"/>
  </w:num>
  <w:num w:numId="14">
    <w:abstractNumId w:val="55"/>
  </w:num>
  <w:num w:numId="15">
    <w:abstractNumId w:val="74"/>
  </w:num>
  <w:num w:numId="16">
    <w:abstractNumId w:val="44"/>
  </w:num>
  <w:num w:numId="17">
    <w:abstractNumId w:val="14"/>
  </w:num>
  <w:num w:numId="18">
    <w:abstractNumId w:val="87"/>
  </w:num>
  <w:num w:numId="19">
    <w:abstractNumId w:val="29"/>
  </w:num>
  <w:num w:numId="20">
    <w:abstractNumId w:val="22"/>
  </w:num>
  <w:num w:numId="21">
    <w:abstractNumId w:val="53"/>
  </w:num>
  <w:num w:numId="22">
    <w:abstractNumId w:val="23"/>
  </w:num>
  <w:num w:numId="23">
    <w:abstractNumId w:val="20"/>
  </w:num>
  <w:num w:numId="24">
    <w:abstractNumId w:val="30"/>
  </w:num>
  <w:num w:numId="25">
    <w:abstractNumId w:val="84"/>
  </w:num>
  <w:num w:numId="26">
    <w:abstractNumId w:val="76"/>
  </w:num>
  <w:num w:numId="27">
    <w:abstractNumId w:val="52"/>
  </w:num>
  <w:num w:numId="28">
    <w:abstractNumId w:val="49"/>
  </w:num>
  <w:num w:numId="29">
    <w:abstractNumId w:val="33"/>
  </w:num>
  <w:num w:numId="30">
    <w:abstractNumId w:val="69"/>
  </w:num>
  <w:num w:numId="31">
    <w:abstractNumId w:val="43"/>
  </w:num>
  <w:num w:numId="32">
    <w:abstractNumId w:val="31"/>
  </w:num>
  <w:num w:numId="33">
    <w:abstractNumId w:val="56"/>
  </w:num>
  <w:num w:numId="34">
    <w:abstractNumId w:val="59"/>
  </w:num>
  <w:num w:numId="35">
    <w:abstractNumId w:val="75"/>
  </w:num>
  <w:num w:numId="36">
    <w:abstractNumId w:val="58"/>
  </w:num>
  <w:num w:numId="37">
    <w:abstractNumId w:val="46"/>
  </w:num>
  <w:num w:numId="38">
    <w:abstractNumId w:val="81"/>
  </w:num>
  <w:num w:numId="39">
    <w:abstractNumId w:val="32"/>
  </w:num>
  <w:num w:numId="40">
    <w:abstractNumId w:val="27"/>
  </w:num>
  <w:num w:numId="41">
    <w:abstractNumId w:val="61"/>
  </w:num>
  <w:num w:numId="42">
    <w:abstractNumId w:val="64"/>
  </w:num>
  <w:num w:numId="43">
    <w:abstractNumId w:val="15"/>
  </w:num>
  <w:num w:numId="44">
    <w:abstractNumId w:val="65"/>
  </w:num>
  <w:num w:numId="45">
    <w:abstractNumId w:val="34"/>
  </w:num>
  <w:num w:numId="46">
    <w:abstractNumId w:val="66"/>
  </w:num>
  <w:num w:numId="47">
    <w:abstractNumId w:val="19"/>
  </w:num>
  <w:num w:numId="48">
    <w:abstractNumId w:val="8"/>
  </w:num>
  <w:num w:numId="49">
    <w:abstractNumId w:val="48"/>
  </w:num>
  <w:num w:numId="50">
    <w:abstractNumId w:val="47"/>
  </w:num>
  <w:num w:numId="51">
    <w:abstractNumId w:val="73"/>
  </w:num>
  <w:num w:numId="52">
    <w:abstractNumId w:val="57"/>
  </w:num>
  <w:num w:numId="53">
    <w:abstractNumId w:val="26"/>
  </w:num>
  <w:num w:numId="54">
    <w:abstractNumId w:val="63"/>
  </w:num>
  <w:num w:numId="55">
    <w:abstractNumId w:val="71"/>
  </w:num>
  <w:num w:numId="56">
    <w:abstractNumId w:val="54"/>
  </w:num>
  <w:num w:numId="57">
    <w:abstractNumId w:val="35"/>
  </w:num>
  <w:num w:numId="58">
    <w:abstractNumId w:val="45"/>
  </w:num>
  <w:num w:numId="59">
    <w:abstractNumId w:val="82"/>
  </w:num>
  <w:num w:numId="60">
    <w:abstractNumId w:val="18"/>
  </w:num>
  <w:num w:numId="61">
    <w:abstractNumId w:val="78"/>
  </w:num>
  <w:num w:numId="62">
    <w:abstractNumId w:val="38"/>
  </w:num>
  <w:num w:numId="63">
    <w:abstractNumId w:val="50"/>
  </w:num>
  <w:num w:numId="64">
    <w:abstractNumId w:val="62"/>
  </w:num>
  <w:num w:numId="65">
    <w:abstractNumId w:val="67"/>
  </w:num>
  <w:num w:numId="66">
    <w:abstractNumId w:val="72"/>
  </w:num>
  <w:num w:numId="67">
    <w:abstractNumId w:val="86"/>
  </w:num>
  <w:num w:numId="68">
    <w:abstractNumId w:val="60"/>
  </w:num>
  <w:num w:numId="69">
    <w:abstractNumId w:val="11"/>
  </w:num>
  <w:num w:numId="70">
    <w:abstractNumId w:val="80"/>
  </w:num>
  <w:num w:numId="71">
    <w:abstractNumId w:val="42"/>
  </w:num>
  <w:num w:numId="72">
    <w:abstractNumId w:val="88"/>
  </w:num>
  <w:num w:numId="73">
    <w:abstractNumId w:val="37"/>
  </w:num>
  <w:num w:numId="74">
    <w:abstractNumId w:val="36"/>
  </w:num>
  <w:num w:numId="75">
    <w:abstractNumId w:val="77"/>
  </w:num>
  <w:num w:numId="76">
    <w:abstractNumId w:val="12"/>
  </w:num>
  <w:num w:numId="77">
    <w:abstractNumId w:val="21"/>
  </w:num>
  <w:num w:numId="78">
    <w:abstractNumId w:val="83"/>
  </w:num>
  <w:num w:numId="79">
    <w:abstractNumId w:val="70"/>
  </w:num>
  <w:num w:numId="80">
    <w:abstractNumId w:val="17"/>
  </w:num>
  <w:num w:numId="81">
    <w:abstractNumId w:val="85"/>
  </w:num>
  <w:num w:numId="82">
    <w:abstractNumId w:val="51"/>
  </w:num>
  <w:num w:numId="83">
    <w:abstractNumId w:val="24"/>
  </w:num>
  <w:num w:numId="84">
    <w:abstractNumId w:val="13"/>
  </w:num>
  <w:num w:numId="85">
    <w:abstractNumId w:val="16"/>
  </w:num>
  <w:num w:numId="86">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EEE"/>
    <w:rsid w:val="00001944"/>
    <w:rsid w:val="0000200C"/>
    <w:rsid w:val="00002149"/>
    <w:rsid w:val="00002A97"/>
    <w:rsid w:val="00002EF8"/>
    <w:rsid w:val="00003475"/>
    <w:rsid w:val="00003E20"/>
    <w:rsid w:val="0000459C"/>
    <w:rsid w:val="00004C1B"/>
    <w:rsid w:val="0000529E"/>
    <w:rsid w:val="00005344"/>
    <w:rsid w:val="000053FD"/>
    <w:rsid w:val="00005477"/>
    <w:rsid w:val="00005597"/>
    <w:rsid w:val="00006590"/>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39A"/>
    <w:rsid w:val="00012414"/>
    <w:rsid w:val="0001265C"/>
    <w:rsid w:val="00012A5D"/>
    <w:rsid w:val="00013371"/>
    <w:rsid w:val="00013B60"/>
    <w:rsid w:val="00013BF6"/>
    <w:rsid w:val="00013F17"/>
    <w:rsid w:val="00014CB1"/>
    <w:rsid w:val="00015211"/>
    <w:rsid w:val="00015347"/>
    <w:rsid w:val="00015673"/>
    <w:rsid w:val="00015C08"/>
    <w:rsid w:val="0001624F"/>
    <w:rsid w:val="0001664B"/>
    <w:rsid w:val="00016EE3"/>
    <w:rsid w:val="00017326"/>
    <w:rsid w:val="0001748D"/>
    <w:rsid w:val="000201A5"/>
    <w:rsid w:val="000201B1"/>
    <w:rsid w:val="00020620"/>
    <w:rsid w:val="00020C3A"/>
    <w:rsid w:val="00021AF8"/>
    <w:rsid w:val="00021CB8"/>
    <w:rsid w:val="0002256B"/>
    <w:rsid w:val="000226DE"/>
    <w:rsid w:val="00022AC4"/>
    <w:rsid w:val="00022BCA"/>
    <w:rsid w:val="00022D11"/>
    <w:rsid w:val="00023877"/>
    <w:rsid w:val="00023AE9"/>
    <w:rsid w:val="00023E63"/>
    <w:rsid w:val="00024AB8"/>
    <w:rsid w:val="00025167"/>
    <w:rsid w:val="000253FE"/>
    <w:rsid w:val="00025BD3"/>
    <w:rsid w:val="00025E5D"/>
    <w:rsid w:val="0002660A"/>
    <w:rsid w:val="00026D81"/>
    <w:rsid w:val="00026EF5"/>
    <w:rsid w:val="000270EB"/>
    <w:rsid w:val="0002756D"/>
    <w:rsid w:val="00027786"/>
    <w:rsid w:val="0002792E"/>
    <w:rsid w:val="00027EEE"/>
    <w:rsid w:val="00027F59"/>
    <w:rsid w:val="00030661"/>
    <w:rsid w:val="00030E98"/>
    <w:rsid w:val="00031DA3"/>
    <w:rsid w:val="00031ECE"/>
    <w:rsid w:val="0003223A"/>
    <w:rsid w:val="00032877"/>
    <w:rsid w:val="00032C56"/>
    <w:rsid w:val="00033607"/>
    <w:rsid w:val="00034809"/>
    <w:rsid w:val="00034A5F"/>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135B"/>
    <w:rsid w:val="000414C5"/>
    <w:rsid w:val="0004159D"/>
    <w:rsid w:val="0004186D"/>
    <w:rsid w:val="00041B80"/>
    <w:rsid w:val="00041C62"/>
    <w:rsid w:val="00041DF4"/>
    <w:rsid w:val="00042702"/>
    <w:rsid w:val="00042788"/>
    <w:rsid w:val="00043383"/>
    <w:rsid w:val="00043434"/>
    <w:rsid w:val="00043531"/>
    <w:rsid w:val="00043630"/>
    <w:rsid w:val="000443B1"/>
    <w:rsid w:val="000443F9"/>
    <w:rsid w:val="00044570"/>
    <w:rsid w:val="0004466F"/>
    <w:rsid w:val="000448B8"/>
    <w:rsid w:val="00044C83"/>
    <w:rsid w:val="00044E14"/>
    <w:rsid w:val="0004576F"/>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2CA"/>
    <w:rsid w:val="000607F5"/>
    <w:rsid w:val="00061516"/>
    <w:rsid w:val="00061551"/>
    <w:rsid w:val="000615D2"/>
    <w:rsid w:val="00061872"/>
    <w:rsid w:val="0006195F"/>
    <w:rsid w:val="00061CBB"/>
    <w:rsid w:val="00062B14"/>
    <w:rsid w:val="00062DC9"/>
    <w:rsid w:val="000634C3"/>
    <w:rsid w:val="0006392A"/>
    <w:rsid w:val="00063A7B"/>
    <w:rsid w:val="00063DBE"/>
    <w:rsid w:val="00063EAE"/>
    <w:rsid w:val="00064040"/>
    <w:rsid w:val="00064AB1"/>
    <w:rsid w:val="00064B2E"/>
    <w:rsid w:val="00064E42"/>
    <w:rsid w:val="00065861"/>
    <w:rsid w:val="00065A77"/>
    <w:rsid w:val="00065B42"/>
    <w:rsid w:val="00065B5A"/>
    <w:rsid w:val="00065D20"/>
    <w:rsid w:val="0006605B"/>
    <w:rsid w:val="00066561"/>
    <w:rsid w:val="000665BC"/>
    <w:rsid w:val="00066CBB"/>
    <w:rsid w:val="00066D93"/>
    <w:rsid w:val="00066F8D"/>
    <w:rsid w:val="00067112"/>
    <w:rsid w:val="0006723E"/>
    <w:rsid w:val="00067B0D"/>
    <w:rsid w:val="00067B1D"/>
    <w:rsid w:val="00070201"/>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494"/>
    <w:rsid w:val="000746AA"/>
    <w:rsid w:val="00074D71"/>
    <w:rsid w:val="000753AD"/>
    <w:rsid w:val="00075F25"/>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1229"/>
    <w:rsid w:val="0008167A"/>
    <w:rsid w:val="0008188A"/>
    <w:rsid w:val="00081953"/>
    <w:rsid w:val="00081D10"/>
    <w:rsid w:val="00082191"/>
    <w:rsid w:val="00082886"/>
    <w:rsid w:val="00082D5F"/>
    <w:rsid w:val="00083173"/>
    <w:rsid w:val="00083843"/>
    <w:rsid w:val="000839E0"/>
    <w:rsid w:val="000846BD"/>
    <w:rsid w:val="00084AB8"/>
    <w:rsid w:val="0008514A"/>
    <w:rsid w:val="000852F6"/>
    <w:rsid w:val="000856D2"/>
    <w:rsid w:val="00085711"/>
    <w:rsid w:val="000862D3"/>
    <w:rsid w:val="000865CE"/>
    <w:rsid w:val="00086D52"/>
    <w:rsid w:val="00087157"/>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79B"/>
    <w:rsid w:val="000A5C1E"/>
    <w:rsid w:val="000A6544"/>
    <w:rsid w:val="000A6581"/>
    <w:rsid w:val="000A667A"/>
    <w:rsid w:val="000A6686"/>
    <w:rsid w:val="000A67DB"/>
    <w:rsid w:val="000A6A1A"/>
    <w:rsid w:val="000A6F1B"/>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6E0"/>
    <w:rsid w:val="000B3C90"/>
    <w:rsid w:val="000B3C9C"/>
    <w:rsid w:val="000B443C"/>
    <w:rsid w:val="000B463B"/>
    <w:rsid w:val="000B50AE"/>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31EC"/>
    <w:rsid w:val="000C3355"/>
    <w:rsid w:val="000C460B"/>
    <w:rsid w:val="000C49DF"/>
    <w:rsid w:val="000C50BF"/>
    <w:rsid w:val="000C5511"/>
    <w:rsid w:val="000C56EA"/>
    <w:rsid w:val="000C58F6"/>
    <w:rsid w:val="000C5AE1"/>
    <w:rsid w:val="000C5D94"/>
    <w:rsid w:val="000C5F0F"/>
    <w:rsid w:val="000C687C"/>
    <w:rsid w:val="000C6D4F"/>
    <w:rsid w:val="000C76C8"/>
    <w:rsid w:val="000C7759"/>
    <w:rsid w:val="000C77C4"/>
    <w:rsid w:val="000C78E0"/>
    <w:rsid w:val="000C78E6"/>
    <w:rsid w:val="000C7BA9"/>
    <w:rsid w:val="000C7FCE"/>
    <w:rsid w:val="000D0071"/>
    <w:rsid w:val="000D00A0"/>
    <w:rsid w:val="000D01C4"/>
    <w:rsid w:val="000D0718"/>
    <w:rsid w:val="000D096D"/>
    <w:rsid w:val="000D0C76"/>
    <w:rsid w:val="000D0F38"/>
    <w:rsid w:val="000D1088"/>
    <w:rsid w:val="000D13C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577"/>
    <w:rsid w:val="000D6594"/>
    <w:rsid w:val="000D65F9"/>
    <w:rsid w:val="000D66D5"/>
    <w:rsid w:val="000D6926"/>
    <w:rsid w:val="000D6CD1"/>
    <w:rsid w:val="000D6DA8"/>
    <w:rsid w:val="000D781C"/>
    <w:rsid w:val="000E0306"/>
    <w:rsid w:val="000E099C"/>
    <w:rsid w:val="000E0CC7"/>
    <w:rsid w:val="000E0E2E"/>
    <w:rsid w:val="000E0FF2"/>
    <w:rsid w:val="000E106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7081"/>
    <w:rsid w:val="000E747A"/>
    <w:rsid w:val="000E7F82"/>
    <w:rsid w:val="000F00BF"/>
    <w:rsid w:val="000F06E2"/>
    <w:rsid w:val="000F0DAA"/>
    <w:rsid w:val="000F12F4"/>
    <w:rsid w:val="000F14A0"/>
    <w:rsid w:val="000F1654"/>
    <w:rsid w:val="000F16CF"/>
    <w:rsid w:val="000F1A17"/>
    <w:rsid w:val="000F2414"/>
    <w:rsid w:val="000F2AD2"/>
    <w:rsid w:val="000F2F07"/>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CA1"/>
    <w:rsid w:val="00103F44"/>
    <w:rsid w:val="00103F62"/>
    <w:rsid w:val="001040FC"/>
    <w:rsid w:val="001047A7"/>
    <w:rsid w:val="00105119"/>
    <w:rsid w:val="00105873"/>
    <w:rsid w:val="00105B5E"/>
    <w:rsid w:val="00105E43"/>
    <w:rsid w:val="001063CF"/>
    <w:rsid w:val="00106535"/>
    <w:rsid w:val="001067F4"/>
    <w:rsid w:val="00106CDF"/>
    <w:rsid w:val="00106E65"/>
    <w:rsid w:val="00106EE9"/>
    <w:rsid w:val="00107405"/>
    <w:rsid w:val="0010744E"/>
    <w:rsid w:val="00107C90"/>
    <w:rsid w:val="00107F8D"/>
    <w:rsid w:val="00107FE5"/>
    <w:rsid w:val="0011046A"/>
    <w:rsid w:val="001104C1"/>
    <w:rsid w:val="00110759"/>
    <w:rsid w:val="00110819"/>
    <w:rsid w:val="00110D4E"/>
    <w:rsid w:val="00110ED7"/>
    <w:rsid w:val="0011103B"/>
    <w:rsid w:val="00111844"/>
    <w:rsid w:val="00111922"/>
    <w:rsid w:val="00111AD6"/>
    <w:rsid w:val="00111B0D"/>
    <w:rsid w:val="001121A2"/>
    <w:rsid w:val="001126E2"/>
    <w:rsid w:val="001132EF"/>
    <w:rsid w:val="00113338"/>
    <w:rsid w:val="001137F3"/>
    <w:rsid w:val="00113929"/>
    <w:rsid w:val="00114075"/>
    <w:rsid w:val="0011410F"/>
    <w:rsid w:val="001141CA"/>
    <w:rsid w:val="00114EF6"/>
    <w:rsid w:val="00114FBF"/>
    <w:rsid w:val="00115215"/>
    <w:rsid w:val="001152EE"/>
    <w:rsid w:val="001153C2"/>
    <w:rsid w:val="00115518"/>
    <w:rsid w:val="001159FD"/>
    <w:rsid w:val="00115B30"/>
    <w:rsid w:val="00115CBB"/>
    <w:rsid w:val="00116346"/>
    <w:rsid w:val="0011659C"/>
    <w:rsid w:val="001165A3"/>
    <w:rsid w:val="00116E12"/>
    <w:rsid w:val="001170FA"/>
    <w:rsid w:val="001171D4"/>
    <w:rsid w:val="001175AC"/>
    <w:rsid w:val="001175D1"/>
    <w:rsid w:val="00117653"/>
    <w:rsid w:val="001178DD"/>
    <w:rsid w:val="001178F7"/>
    <w:rsid w:val="00117A31"/>
    <w:rsid w:val="00117EAC"/>
    <w:rsid w:val="001201E9"/>
    <w:rsid w:val="001203D0"/>
    <w:rsid w:val="001206B8"/>
    <w:rsid w:val="00120968"/>
    <w:rsid w:val="001209BA"/>
    <w:rsid w:val="00120AEA"/>
    <w:rsid w:val="00121052"/>
    <w:rsid w:val="00121C76"/>
    <w:rsid w:val="00121F8A"/>
    <w:rsid w:val="00121FC2"/>
    <w:rsid w:val="00122195"/>
    <w:rsid w:val="001222C6"/>
    <w:rsid w:val="001225C4"/>
    <w:rsid w:val="001225F9"/>
    <w:rsid w:val="00122BCF"/>
    <w:rsid w:val="00122EDF"/>
    <w:rsid w:val="0012366C"/>
    <w:rsid w:val="00123C21"/>
    <w:rsid w:val="00124AB2"/>
    <w:rsid w:val="0012549A"/>
    <w:rsid w:val="001256A9"/>
    <w:rsid w:val="0012592F"/>
    <w:rsid w:val="00125B80"/>
    <w:rsid w:val="00125E43"/>
    <w:rsid w:val="00125EC9"/>
    <w:rsid w:val="00125F31"/>
    <w:rsid w:val="00126166"/>
    <w:rsid w:val="0012622A"/>
    <w:rsid w:val="00126A06"/>
    <w:rsid w:val="0012729D"/>
    <w:rsid w:val="00127B5E"/>
    <w:rsid w:val="00130506"/>
    <w:rsid w:val="001308F3"/>
    <w:rsid w:val="001309BC"/>
    <w:rsid w:val="00130C4F"/>
    <w:rsid w:val="00130DF5"/>
    <w:rsid w:val="00131B8B"/>
    <w:rsid w:val="00131BAA"/>
    <w:rsid w:val="00131D0D"/>
    <w:rsid w:val="00131D4C"/>
    <w:rsid w:val="001322BB"/>
    <w:rsid w:val="0013261E"/>
    <w:rsid w:val="001326A5"/>
    <w:rsid w:val="001327DD"/>
    <w:rsid w:val="00132996"/>
    <w:rsid w:val="00133329"/>
    <w:rsid w:val="001337B3"/>
    <w:rsid w:val="00134089"/>
    <w:rsid w:val="001343F9"/>
    <w:rsid w:val="001348A5"/>
    <w:rsid w:val="00134A43"/>
    <w:rsid w:val="00134ABB"/>
    <w:rsid w:val="0013546B"/>
    <w:rsid w:val="00135C2B"/>
    <w:rsid w:val="00135F2A"/>
    <w:rsid w:val="001363A6"/>
    <w:rsid w:val="0013651D"/>
    <w:rsid w:val="001365B4"/>
    <w:rsid w:val="00136943"/>
    <w:rsid w:val="00136A8A"/>
    <w:rsid w:val="00136CAC"/>
    <w:rsid w:val="0013716D"/>
    <w:rsid w:val="00137AD4"/>
    <w:rsid w:val="00137BCF"/>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55B"/>
    <w:rsid w:val="00145D01"/>
    <w:rsid w:val="00145D7C"/>
    <w:rsid w:val="00145E48"/>
    <w:rsid w:val="001460F5"/>
    <w:rsid w:val="00146168"/>
    <w:rsid w:val="001464D0"/>
    <w:rsid w:val="0014684D"/>
    <w:rsid w:val="00147141"/>
    <w:rsid w:val="00147361"/>
    <w:rsid w:val="001502D6"/>
    <w:rsid w:val="00150A77"/>
    <w:rsid w:val="001510A5"/>
    <w:rsid w:val="0015111C"/>
    <w:rsid w:val="00151D01"/>
    <w:rsid w:val="00151E6A"/>
    <w:rsid w:val="00151F94"/>
    <w:rsid w:val="0015225C"/>
    <w:rsid w:val="00152392"/>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EA4"/>
    <w:rsid w:val="00156EA5"/>
    <w:rsid w:val="001576DF"/>
    <w:rsid w:val="00157D94"/>
    <w:rsid w:val="0016051E"/>
    <w:rsid w:val="00160B36"/>
    <w:rsid w:val="00161253"/>
    <w:rsid w:val="00161288"/>
    <w:rsid w:val="0016145D"/>
    <w:rsid w:val="0016159E"/>
    <w:rsid w:val="001616C1"/>
    <w:rsid w:val="00161ADD"/>
    <w:rsid w:val="001627B4"/>
    <w:rsid w:val="00162AC4"/>
    <w:rsid w:val="0016342C"/>
    <w:rsid w:val="00163576"/>
    <w:rsid w:val="001635FA"/>
    <w:rsid w:val="00163919"/>
    <w:rsid w:val="001639DA"/>
    <w:rsid w:val="00163E06"/>
    <w:rsid w:val="001642BD"/>
    <w:rsid w:val="001649DB"/>
    <w:rsid w:val="00164BFD"/>
    <w:rsid w:val="00164E89"/>
    <w:rsid w:val="00164ED5"/>
    <w:rsid w:val="00165497"/>
    <w:rsid w:val="00165E58"/>
    <w:rsid w:val="00165F6C"/>
    <w:rsid w:val="00165FFE"/>
    <w:rsid w:val="001665C2"/>
    <w:rsid w:val="001665C6"/>
    <w:rsid w:val="0016676B"/>
    <w:rsid w:val="00166922"/>
    <w:rsid w:val="00166A12"/>
    <w:rsid w:val="0016733C"/>
    <w:rsid w:val="001673DF"/>
    <w:rsid w:val="0016742E"/>
    <w:rsid w:val="001677A5"/>
    <w:rsid w:val="00167E1F"/>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C25"/>
    <w:rsid w:val="00172F83"/>
    <w:rsid w:val="00173043"/>
    <w:rsid w:val="001730A6"/>
    <w:rsid w:val="001734FB"/>
    <w:rsid w:val="00173559"/>
    <w:rsid w:val="00174142"/>
    <w:rsid w:val="001746EE"/>
    <w:rsid w:val="00174B8E"/>
    <w:rsid w:val="00174FA2"/>
    <w:rsid w:val="001756A6"/>
    <w:rsid w:val="001760F6"/>
    <w:rsid w:val="001762A3"/>
    <w:rsid w:val="0017684E"/>
    <w:rsid w:val="0017705C"/>
    <w:rsid w:val="001771EE"/>
    <w:rsid w:val="001778A0"/>
    <w:rsid w:val="00177A95"/>
    <w:rsid w:val="001809EF"/>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64"/>
    <w:rsid w:val="0018599A"/>
    <w:rsid w:val="00185A0E"/>
    <w:rsid w:val="00186533"/>
    <w:rsid w:val="00186946"/>
    <w:rsid w:val="00186DBD"/>
    <w:rsid w:val="00187277"/>
    <w:rsid w:val="001875B7"/>
    <w:rsid w:val="001876D7"/>
    <w:rsid w:val="00187BA9"/>
    <w:rsid w:val="00187C91"/>
    <w:rsid w:val="0019018E"/>
    <w:rsid w:val="00190CCB"/>
    <w:rsid w:val="0019109D"/>
    <w:rsid w:val="001912EF"/>
    <w:rsid w:val="001914E7"/>
    <w:rsid w:val="00191AE8"/>
    <w:rsid w:val="001927D1"/>
    <w:rsid w:val="00192DC2"/>
    <w:rsid w:val="001937C2"/>
    <w:rsid w:val="00194012"/>
    <w:rsid w:val="00194310"/>
    <w:rsid w:val="001944B8"/>
    <w:rsid w:val="00194C6A"/>
    <w:rsid w:val="00194FBB"/>
    <w:rsid w:val="00194FC7"/>
    <w:rsid w:val="001952AE"/>
    <w:rsid w:val="001956DE"/>
    <w:rsid w:val="001957B3"/>
    <w:rsid w:val="00195C7F"/>
    <w:rsid w:val="001962C6"/>
    <w:rsid w:val="0019654A"/>
    <w:rsid w:val="001969DF"/>
    <w:rsid w:val="00196E83"/>
    <w:rsid w:val="0019717A"/>
    <w:rsid w:val="0019780B"/>
    <w:rsid w:val="00197CE4"/>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233"/>
    <w:rsid w:val="001A460F"/>
    <w:rsid w:val="001A4F68"/>
    <w:rsid w:val="001A514C"/>
    <w:rsid w:val="001A5236"/>
    <w:rsid w:val="001A5237"/>
    <w:rsid w:val="001A563C"/>
    <w:rsid w:val="001A6946"/>
    <w:rsid w:val="001A6AA7"/>
    <w:rsid w:val="001A79E3"/>
    <w:rsid w:val="001A7B36"/>
    <w:rsid w:val="001A7B4E"/>
    <w:rsid w:val="001A7CF8"/>
    <w:rsid w:val="001B0111"/>
    <w:rsid w:val="001B0128"/>
    <w:rsid w:val="001B04A8"/>
    <w:rsid w:val="001B1528"/>
    <w:rsid w:val="001B16F4"/>
    <w:rsid w:val="001B1703"/>
    <w:rsid w:val="001B1B67"/>
    <w:rsid w:val="001B2463"/>
    <w:rsid w:val="001B24DD"/>
    <w:rsid w:val="001B285E"/>
    <w:rsid w:val="001B295F"/>
    <w:rsid w:val="001B30A6"/>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065A"/>
    <w:rsid w:val="001C13EB"/>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074"/>
    <w:rsid w:val="001C6192"/>
    <w:rsid w:val="001C6370"/>
    <w:rsid w:val="001C67D9"/>
    <w:rsid w:val="001C6FBA"/>
    <w:rsid w:val="001C7155"/>
    <w:rsid w:val="001C7C9D"/>
    <w:rsid w:val="001C7D8F"/>
    <w:rsid w:val="001C7FAC"/>
    <w:rsid w:val="001D0B69"/>
    <w:rsid w:val="001D149E"/>
    <w:rsid w:val="001D1F27"/>
    <w:rsid w:val="001D1FDD"/>
    <w:rsid w:val="001D222B"/>
    <w:rsid w:val="001D2448"/>
    <w:rsid w:val="001D24B7"/>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98F"/>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30"/>
    <w:rsid w:val="001D7FDE"/>
    <w:rsid w:val="001E02A5"/>
    <w:rsid w:val="001E0391"/>
    <w:rsid w:val="001E055F"/>
    <w:rsid w:val="001E05AE"/>
    <w:rsid w:val="001E05D8"/>
    <w:rsid w:val="001E06F3"/>
    <w:rsid w:val="001E07AC"/>
    <w:rsid w:val="001E137D"/>
    <w:rsid w:val="001E177D"/>
    <w:rsid w:val="001E1825"/>
    <w:rsid w:val="001E2B54"/>
    <w:rsid w:val="001E2C9D"/>
    <w:rsid w:val="001E2F98"/>
    <w:rsid w:val="001E2FA9"/>
    <w:rsid w:val="001E2FEB"/>
    <w:rsid w:val="001E3ADB"/>
    <w:rsid w:val="001E3C16"/>
    <w:rsid w:val="001E3CBD"/>
    <w:rsid w:val="001E418B"/>
    <w:rsid w:val="001E4B18"/>
    <w:rsid w:val="001E4CB7"/>
    <w:rsid w:val="001E4F37"/>
    <w:rsid w:val="001E5174"/>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7E2"/>
    <w:rsid w:val="001F188A"/>
    <w:rsid w:val="001F1C76"/>
    <w:rsid w:val="001F1E15"/>
    <w:rsid w:val="001F2116"/>
    <w:rsid w:val="001F249B"/>
    <w:rsid w:val="001F24A8"/>
    <w:rsid w:val="001F26BE"/>
    <w:rsid w:val="001F291A"/>
    <w:rsid w:val="001F348D"/>
    <w:rsid w:val="001F361B"/>
    <w:rsid w:val="001F3A33"/>
    <w:rsid w:val="001F3F8B"/>
    <w:rsid w:val="001F4422"/>
    <w:rsid w:val="001F4534"/>
    <w:rsid w:val="001F4BA3"/>
    <w:rsid w:val="001F4F05"/>
    <w:rsid w:val="001F502B"/>
    <w:rsid w:val="001F59E4"/>
    <w:rsid w:val="001F5DDC"/>
    <w:rsid w:val="001F6293"/>
    <w:rsid w:val="001F6A6B"/>
    <w:rsid w:val="001F6C57"/>
    <w:rsid w:val="001F709A"/>
    <w:rsid w:val="001F728C"/>
    <w:rsid w:val="001F7606"/>
    <w:rsid w:val="001F7822"/>
    <w:rsid w:val="001F7FDA"/>
    <w:rsid w:val="00200375"/>
    <w:rsid w:val="00200BD4"/>
    <w:rsid w:val="00200CF0"/>
    <w:rsid w:val="00200DF6"/>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4BF"/>
    <w:rsid w:val="002118E3"/>
    <w:rsid w:val="00211EE4"/>
    <w:rsid w:val="0021215B"/>
    <w:rsid w:val="00212435"/>
    <w:rsid w:val="0021248C"/>
    <w:rsid w:val="0021254F"/>
    <w:rsid w:val="00212A45"/>
    <w:rsid w:val="00212D3D"/>
    <w:rsid w:val="0021342E"/>
    <w:rsid w:val="00213ACF"/>
    <w:rsid w:val="00213B75"/>
    <w:rsid w:val="00213DE2"/>
    <w:rsid w:val="00214195"/>
    <w:rsid w:val="00214260"/>
    <w:rsid w:val="002148C2"/>
    <w:rsid w:val="00214A04"/>
    <w:rsid w:val="00214B60"/>
    <w:rsid w:val="00214C31"/>
    <w:rsid w:val="002150B4"/>
    <w:rsid w:val="0021551F"/>
    <w:rsid w:val="00215CF0"/>
    <w:rsid w:val="0021630D"/>
    <w:rsid w:val="0021632B"/>
    <w:rsid w:val="00216372"/>
    <w:rsid w:val="002169AD"/>
    <w:rsid w:val="00217109"/>
    <w:rsid w:val="0021713F"/>
    <w:rsid w:val="00217198"/>
    <w:rsid w:val="0021738F"/>
    <w:rsid w:val="002178A2"/>
    <w:rsid w:val="00217B9E"/>
    <w:rsid w:val="00217F10"/>
    <w:rsid w:val="00220109"/>
    <w:rsid w:val="0022048A"/>
    <w:rsid w:val="002205D9"/>
    <w:rsid w:val="0022076A"/>
    <w:rsid w:val="00220AB5"/>
    <w:rsid w:val="00220BA5"/>
    <w:rsid w:val="00220E47"/>
    <w:rsid w:val="0022198C"/>
    <w:rsid w:val="002219C3"/>
    <w:rsid w:val="00221D8E"/>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C5E"/>
    <w:rsid w:val="00230420"/>
    <w:rsid w:val="0023108A"/>
    <w:rsid w:val="00231187"/>
    <w:rsid w:val="00231414"/>
    <w:rsid w:val="00231817"/>
    <w:rsid w:val="0023207E"/>
    <w:rsid w:val="0023260E"/>
    <w:rsid w:val="00232658"/>
    <w:rsid w:val="002327A1"/>
    <w:rsid w:val="00232977"/>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8D8"/>
    <w:rsid w:val="00241948"/>
    <w:rsid w:val="00241A2B"/>
    <w:rsid w:val="00241B3F"/>
    <w:rsid w:val="00241BBF"/>
    <w:rsid w:val="00242408"/>
    <w:rsid w:val="00242A46"/>
    <w:rsid w:val="00242D61"/>
    <w:rsid w:val="00242EB0"/>
    <w:rsid w:val="00243179"/>
    <w:rsid w:val="00243218"/>
    <w:rsid w:val="00243685"/>
    <w:rsid w:val="00243B79"/>
    <w:rsid w:val="00243E16"/>
    <w:rsid w:val="00243FFA"/>
    <w:rsid w:val="00244901"/>
    <w:rsid w:val="002449E6"/>
    <w:rsid w:val="00244B10"/>
    <w:rsid w:val="00245318"/>
    <w:rsid w:val="0024531C"/>
    <w:rsid w:val="00245359"/>
    <w:rsid w:val="00245AEB"/>
    <w:rsid w:val="0024608B"/>
    <w:rsid w:val="0024675D"/>
    <w:rsid w:val="002468FB"/>
    <w:rsid w:val="00246B46"/>
    <w:rsid w:val="00246EC7"/>
    <w:rsid w:val="0024744A"/>
    <w:rsid w:val="002474A7"/>
    <w:rsid w:val="0024755C"/>
    <w:rsid w:val="00247690"/>
    <w:rsid w:val="002478E5"/>
    <w:rsid w:val="00247B84"/>
    <w:rsid w:val="002501BA"/>
    <w:rsid w:val="00250449"/>
    <w:rsid w:val="0025077B"/>
    <w:rsid w:val="00250FC6"/>
    <w:rsid w:val="00251CF5"/>
    <w:rsid w:val="002522E9"/>
    <w:rsid w:val="00252895"/>
    <w:rsid w:val="00252A4C"/>
    <w:rsid w:val="00252BA9"/>
    <w:rsid w:val="00252C66"/>
    <w:rsid w:val="0025311D"/>
    <w:rsid w:val="0025350A"/>
    <w:rsid w:val="00253606"/>
    <w:rsid w:val="00253637"/>
    <w:rsid w:val="002536AF"/>
    <w:rsid w:val="00253A0E"/>
    <w:rsid w:val="00254442"/>
    <w:rsid w:val="0025461D"/>
    <w:rsid w:val="00254B99"/>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28A"/>
    <w:rsid w:val="0026044A"/>
    <w:rsid w:val="0026063A"/>
    <w:rsid w:val="002608EF"/>
    <w:rsid w:val="00260D79"/>
    <w:rsid w:val="00260E01"/>
    <w:rsid w:val="00260EB6"/>
    <w:rsid w:val="0026130A"/>
    <w:rsid w:val="002617EC"/>
    <w:rsid w:val="002618BE"/>
    <w:rsid w:val="00261910"/>
    <w:rsid w:val="00261DDE"/>
    <w:rsid w:val="00262294"/>
    <w:rsid w:val="002622EA"/>
    <w:rsid w:val="0026359F"/>
    <w:rsid w:val="00263627"/>
    <w:rsid w:val="00263E51"/>
    <w:rsid w:val="0026469F"/>
    <w:rsid w:val="00264757"/>
    <w:rsid w:val="00264914"/>
    <w:rsid w:val="00265268"/>
    <w:rsid w:val="002657C0"/>
    <w:rsid w:val="0026608D"/>
    <w:rsid w:val="00266137"/>
    <w:rsid w:val="00266D41"/>
    <w:rsid w:val="00267284"/>
    <w:rsid w:val="00267800"/>
    <w:rsid w:val="002701DC"/>
    <w:rsid w:val="002712BB"/>
    <w:rsid w:val="0027142A"/>
    <w:rsid w:val="00271558"/>
    <w:rsid w:val="00271D53"/>
    <w:rsid w:val="00271F91"/>
    <w:rsid w:val="0027211B"/>
    <w:rsid w:val="00272C2A"/>
    <w:rsid w:val="00272D7D"/>
    <w:rsid w:val="00273533"/>
    <w:rsid w:val="002736C3"/>
    <w:rsid w:val="0027385C"/>
    <w:rsid w:val="0027386D"/>
    <w:rsid w:val="00273AAF"/>
    <w:rsid w:val="00273B63"/>
    <w:rsid w:val="00273E12"/>
    <w:rsid w:val="002740F1"/>
    <w:rsid w:val="00274381"/>
    <w:rsid w:val="00274385"/>
    <w:rsid w:val="0027443E"/>
    <w:rsid w:val="002744A0"/>
    <w:rsid w:val="00274A58"/>
    <w:rsid w:val="00274EEE"/>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9F0"/>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082"/>
    <w:rsid w:val="002A2196"/>
    <w:rsid w:val="002A2789"/>
    <w:rsid w:val="002A33D2"/>
    <w:rsid w:val="002A352F"/>
    <w:rsid w:val="002A35A2"/>
    <w:rsid w:val="002A362F"/>
    <w:rsid w:val="002A3717"/>
    <w:rsid w:val="002A4026"/>
    <w:rsid w:val="002A5304"/>
    <w:rsid w:val="002A6C45"/>
    <w:rsid w:val="002A7227"/>
    <w:rsid w:val="002A7AE3"/>
    <w:rsid w:val="002A7D82"/>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793"/>
    <w:rsid w:val="002B5F71"/>
    <w:rsid w:val="002B686C"/>
    <w:rsid w:val="002B6D0E"/>
    <w:rsid w:val="002B7162"/>
    <w:rsid w:val="002B7A4F"/>
    <w:rsid w:val="002C0090"/>
    <w:rsid w:val="002C00CF"/>
    <w:rsid w:val="002C0109"/>
    <w:rsid w:val="002C0212"/>
    <w:rsid w:val="002C057C"/>
    <w:rsid w:val="002C0810"/>
    <w:rsid w:val="002C092A"/>
    <w:rsid w:val="002C0C46"/>
    <w:rsid w:val="002C0E02"/>
    <w:rsid w:val="002C0F87"/>
    <w:rsid w:val="002C1049"/>
    <w:rsid w:val="002C14BC"/>
    <w:rsid w:val="002C1780"/>
    <w:rsid w:val="002C1804"/>
    <w:rsid w:val="002C1A3D"/>
    <w:rsid w:val="002C1C81"/>
    <w:rsid w:val="002C20C4"/>
    <w:rsid w:val="002C26F4"/>
    <w:rsid w:val="002C2994"/>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C7F65"/>
    <w:rsid w:val="002D0096"/>
    <w:rsid w:val="002D00A6"/>
    <w:rsid w:val="002D00D5"/>
    <w:rsid w:val="002D030A"/>
    <w:rsid w:val="002D033A"/>
    <w:rsid w:val="002D07A5"/>
    <w:rsid w:val="002D110E"/>
    <w:rsid w:val="002D16EE"/>
    <w:rsid w:val="002D1BA7"/>
    <w:rsid w:val="002D1BBA"/>
    <w:rsid w:val="002D2025"/>
    <w:rsid w:val="002D208C"/>
    <w:rsid w:val="002D220C"/>
    <w:rsid w:val="002D222A"/>
    <w:rsid w:val="002D24DA"/>
    <w:rsid w:val="002D2937"/>
    <w:rsid w:val="002D3203"/>
    <w:rsid w:val="002D37C7"/>
    <w:rsid w:val="002D3937"/>
    <w:rsid w:val="002D3BB0"/>
    <w:rsid w:val="002D3EB5"/>
    <w:rsid w:val="002D3F9E"/>
    <w:rsid w:val="002D43A6"/>
    <w:rsid w:val="002D48CC"/>
    <w:rsid w:val="002D55A3"/>
    <w:rsid w:val="002D55FE"/>
    <w:rsid w:val="002D576E"/>
    <w:rsid w:val="002D58FF"/>
    <w:rsid w:val="002D59AF"/>
    <w:rsid w:val="002D627B"/>
    <w:rsid w:val="002D6A64"/>
    <w:rsid w:val="002D6BC7"/>
    <w:rsid w:val="002D6D60"/>
    <w:rsid w:val="002D7095"/>
    <w:rsid w:val="002D7558"/>
    <w:rsid w:val="002D7B98"/>
    <w:rsid w:val="002D7E7A"/>
    <w:rsid w:val="002D7F83"/>
    <w:rsid w:val="002E051E"/>
    <w:rsid w:val="002E0F5C"/>
    <w:rsid w:val="002E10B9"/>
    <w:rsid w:val="002E12F1"/>
    <w:rsid w:val="002E1895"/>
    <w:rsid w:val="002E1908"/>
    <w:rsid w:val="002E225D"/>
    <w:rsid w:val="002E2D8E"/>
    <w:rsid w:val="002E2F3D"/>
    <w:rsid w:val="002E3AEE"/>
    <w:rsid w:val="002E3B96"/>
    <w:rsid w:val="002E3E74"/>
    <w:rsid w:val="002E42CB"/>
    <w:rsid w:val="002E4813"/>
    <w:rsid w:val="002E51C4"/>
    <w:rsid w:val="002E531E"/>
    <w:rsid w:val="002E53CB"/>
    <w:rsid w:val="002E5543"/>
    <w:rsid w:val="002E55C7"/>
    <w:rsid w:val="002E5995"/>
    <w:rsid w:val="002E5B7E"/>
    <w:rsid w:val="002E6213"/>
    <w:rsid w:val="002E64D0"/>
    <w:rsid w:val="002E6746"/>
    <w:rsid w:val="002E6CD0"/>
    <w:rsid w:val="002E6E75"/>
    <w:rsid w:val="002E723B"/>
    <w:rsid w:val="002E7399"/>
    <w:rsid w:val="002E73CD"/>
    <w:rsid w:val="002E7880"/>
    <w:rsid w:val="002E7930"/>
    <w:rsid w:val="002E7D2E"/>
    <w:rsid w:val="002F06A5"/>
    <w:rsid w:val="002F0934"/>
    <w:rsid w:val="002F0DEC"/>
    <w:rsid w:val="002F1109"/>
    <w:rsid w:val="002F1111"/>
    <w:rsid w:val="002F1E17"/>
    <w:rsid w:val="002F1E6F"/>
    <w:rsid w:val="002F2055"/>
    <w:rsid w:val="002F2DE7"/>
    <w:rsid w:val="002F2DEB"/>
    <w:rsid w:val="002F2FF8"/>
    <w:rsid w:val="002F3108"/>
    <w:rsid w:val="002F310B"/>
    <w:rsid w:val="002F3367"/>
    <w:rsid w:val="002F3769"/>
    <w:rsid w:val="002F3808"/>
    <w:rsid w:val="002F389D"/>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2F7F6B"/>
    <w:rsid w:val="003007F0"/>
    <w:rsid w:val="003008FC"/>
    <w:rsid w:val="0030107C"/>
    <w:rsid w:val="00301215"/>
    <w:rsid w:val="00301596"/>
    <w:rsid w:val="0030169B"/>
    <w:rsid w:val="003017BC"/>
    <w:rsid w:val="00301C62"/>
    <w:rsid w:val="00301D8B"/>
    <w:rsid w:val="00301F7E"/>
    <w:rsid w:val="0030225E"/>
    <w:rsid w:val="00302466"/>
    <w:rsid w:val="00303095"/>
    <w:rsid w:val="003032F0"/>
    <w:rsid w:val="00303347"/>
    <w:rsid w:val="00303D05"/>
    <w:rsid w:val="00303D76"/>
    <w:rsid w:val="00303E50"/>
    <w:rsid w:val="00303EA9"/>
    <w:rsid w:val="0030403A"/>
    <w:rsid w:val="003044E0"/>
    <w:rsid w:val="00304543"/>
    <w:rsid w:val="00304B88"/>
    <w:rsid w:val="00304F3F"/>
    <w:rsid w:val="00305424"/>
    <w:rsid w:val="00305465"/>
    <w:rsid w:val="003060EC"/>
    <w:rsid w:val="003063EB"/>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B3"/>
    <w:rsid w:val="00315DED"/>
    <w:rsid w:val="00315F64"/>
    <w:rsid w:val="00315F69"/>
    <w:rsid w:val="0031602E"/>
    <w:rsid w:val="003160B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D"/>
    <w:rsid w:val="00321AED"/>
    <w:rsid w:val="00321B16"/>
    <w:rsid w:val="00321D60"/>
    <w:rsid w:val="00321D84"/>
    <w:rsid w:val="00322415"/>
    <w:rsid w:val="0032268F"/>
    <w:rsid w:val="0032347D"/>
    <w:rsid w:val="00323499"/>
    <w:rsid w:val="0032353D"/>
    <w:rsid w:val="00323728"/>
    <w:rsid w:val="00323A78"/>
    <w:rsid w:val="00323B32"/>
    <w:rsid w:val="00323F60"/>
    <w:rsid w:val="00323FF4"/>
    <w:rsid w:val="003241D5"/>
    <w:rsid w:val="00324459"/>
    <w:rsid w:val="00324585"/>
    <w:rsid w:val="003246D7"/>
    <w:rsid w:val="00324C69"/>
    <w:rsid w:val="00324F38"/>
    <w:rsid w:val="003254C6"/>
    <w:rsid w:val="003256B8"/>
    <w:rsid w:val="003259A1"/>
    <w:rsid w:val="00325A31"/>
    <w:rsid w:val="003260A8"/>
    <w:rsid w:val="003265FB"/>
    <w:rsid w:val="00326648"/>
    <w:rsid w:val="00326710"/>
    <w:rsid w:val="0032700F"/>
    <w:rsid w:val="0032717E"/>
    <w:rsid w:val="003271D0"/>
    <w:rsid w:val="003273F1"/>
    <w:rsid w:val="003277D8"/>
    <w:rsid w:val="0033027D"/>
    <w:rsid w:val="0033043C"/>
    <w:rsid w:val="003304CE"/>
    <w:rsid w:val="003307FA"/>
    <w:rsid w:val="0033092A"/>
    <w:rsid w:val="003309BC"/>
    <w:rsid w:val="00330D56"/>
    <w:rsid w:val="00330F3D"/>
    <w:rsid w:val="00330FDA"/>
    <w:rsid w:val="00331392"/>
    <w:rsid w:val="00331541"/>
    <w:rsid w:val="003317DB"/>
    <w:rsid w:val="00332120"/>
    <w:rsid w:val="00332140"/>
    <w:rsid w:val="00332372"/>
    <w:rsid w:val="00332450"/>
    <w:rsid w:val="003324CF"/>
    <w:rsid w:val="003329F3"/>
    <w:rsid w:val="00332A00"/>
    <w:rsid w:val="00332D79"/>
    <w:rsid w:val="00332DB8"/>
    <w:rsid w:val="00332DFC"/>
    <w:rsid w:val="00332E3D"/>
    <w:rsid w:val="00332E9F"/>
    <w:rsid w:val="00332FD3"/>
    <w:rsid w:val="00333718"/>
    <w:rsid w:val="00333AC6"/>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40195"/>
    <w:rsid w:val="003402E8"/>
    <w:rsid w:val="003409B8"/>
    <w:rsid w:val="00340DB7"/>
    <w:rsid w:val="00340FD5"/>
    <w:rsid w:val="0034149B"/>
    <w:rsid w:val="0034168C"/>
    <w:rsid w:val="00341AB0"/>
    <w:rsid w:val="00341AF7"/>
    <w:rsid w:val="00341BDD"/>
    <w:rsid w:val="00342338"/>
    <w:rsid w:val="003426BD"/>
    <w:rsid w:val="00342D6E"/>
    <w:rsid w:val="00342EA0"/>
    <w:rsid w:val="00342FDA"/>
    <w:rsid w:val="0034315A"/>
    <w:rsid w:val="00343334"/>
    <w:rsid w:val="0034339F"/>
    <w:rsid w:val="00343426"/>
    <w:rsid w:val="00343462"/>
    <w:rsid w:val="003438A8"/>
    <w:rsid w:val="00343FD8"/>
    <w:rsid w:val="00344182"/>
    <w:rsid w:val="003444B7"/>
    <w:rsid w:val="0034460F"/>
    <w:rsid w:val="0034470D"/>
    <w:rsid w:val="00344BEC"/>
    <w:rsid w:val="00344DEE"/>
    <w:rsid w:val="00345152"/>
    <w:rsid w:val="0034687B"/>
    <w:rsid w:val="00346C0C"/>
    <w:rsid w:val="00346C5B"/>
    <w:rsid w:val="003470A6"/>
    <w:rsid w:val="0034767A"/>
    <w:rsid w:val="0034795E"/>
    <w:rsid w:val="0035001F"/>
    <w:rsid w:val="0035015B"/>
    <w:rsid w:val="003502F8"/>
    <w:rsid w:val="003503C7"/>
    <w:rsid w:val="003505B4"/>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0D4"/>
    <w:rsid w:val="0035416C"/>
    <w:rsid w:val="0035416E"/>
    <w:rsid w:val="00354406"/>
    <w:rsid w:val="003548A2"/>
    <w:rsid w:val="00354A58"/>
    <w:rsid w:val="00354AEC"/>
    <w:rsid w:val="00355344"/>
    <w:rsid w:val="0035573F"/>
    <w:rsid w:val="0035591E"/>
    <w:rsid w:val="003568C9"/>
    <w:rsid w:val="003569D0"/>
    <w:rsid w:val="00356C5D"/>
    <w:rsid w:val="00357200"/>
    <w:rsid w:val="00357394"/>
    <w:rsid w:val="00357900"/>
    <w:rsid w:val="00357B09"/>
    <w:rsid w:val="003601C5"/>
    <w:rsid w:val="003603B8"/>
    <w:rsid w:val="003604DF"/>
    <w:rsid w:val="00360AE3"/>
    <w:rsid w:val="00360FF3"/>
    <w:rsid w:val="0036109A"/>
    <w:rsid w:val="00361EE0"/>
    <w:rsid w:val="00362478"/>
    <w:rsid w:val="003626FE"/>
    <w:rsid w:val="00362CF0"/>
    <w:rsid w:val="00362E88"/>
    <w:rsid w:val="00362F1C"/>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C19"/>
    <w:rsid w:val="00372FAC"/>
    <w:rsid w:val="0037318D"/>
    <w:rsid w:val="003732E1"/>
    <w:rsid w:val="00373419"/>
    <w:rsid w:val="00373B2C"/>
    <w:rsid w:val="00373B35"/>
    <w:rsid w:val="00373F28"/>
    <w:rsid w:val="00374121"/>
    <w:rsid w:val="003744D6"/>
    <w:rsid w:val="003745BF"/>
    <w:rsid w:val="00374982"/>
    <w:rsid w:val="00374B8A"/>
    <w:rsid w:val="00374C03"/>
    <w:rsid w:val="00374CD5"/>
    <w:rsid w:val="003753F5"/>
    <w:rsid w:val="00375C2A"/>
    <w:rsid w:val="00375DE0"/>
    <w:rsid w:val="0037600B"/>
    <w:rsid w:val="003762C6"/>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AE"/>
    <w:rsid w:val="00390C2E"/>
    <w:rsid w:val="003913AA"/>
    <w:rsid w:val="0039188B"/>
    <w:rsid w:val="003918A1"/>
    <w:rsid w:val="003918B2"/>
    <w:rsid w:val="00391A34"/>
    <w:rsid w:val="00391B04"/>
    <w:rsid w:val="00391B71"/>
    <w:rsid w:val="00391C73"/>
    <w:rsid w:val="00391E96"/>
    <w:rsid w:val="00391F0F"/>
    <w:rsid w:val="00392D10"/>
    <w:rsid w:val="00392F12"/>
    <w:rsid w:val="00392F2B"/>
    <w:rsid w:val="00393503"/>
    <w:rsid w:val="00393803"/>
    <w:rsid w:val="00393A0A"/>
    <w:rsid w:val="00393DB1"/>
    <w:rsid w:val="00393F0A"/>
    <w:rsid w:val="003943B2"/>
    <w:rsid w:val="0039442D"/>
    <w:rsid w:val="00394C69"/>
    <w:rsid w:val="00394C89"/>
    <w:rsid w:val="00394FD2"/>
    <w:rsid w:val="003951C3"/>
    <w:rsid w:val="003954FA"/>
    <w:rsid w:val="0039573D"/>
    <w:rsid w:val="0039593F"/>
    <w:rsid w:val="00395A5F"/>
    <w:rsid w:val="00395A99"/>
    <w:rsid w:val="00395E21"/>
    <w:rsid w:val="003966F5"/>
    <w:rsid w:val="00396A39"/>
    <w:rsid w:val="00396B06"/>
    <w:rsid w:val="003971F2"/>
    <w:rsid w:val="0039727B"/>
    <w:rsid w:val="003973D2"/>
    <w:rsid w:val="0039777E"/>
    <w:rsid w:val="003977A7"/>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48C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93A"/>
    <w:rsid w:val="003B59AD"/>
    <w:rsid w:val="003B5BAD"/>
    <w:rsid w:val="003B612A"/>
    <w:rsid w:val="003B641E"/>
    <w:rsid w:val="003B66B9"/>
    <w:rsid w:val="003B6707"/>
    <w:rsid w:val="003B70D5"/>
    <w:rsid w:val="003B711B"/>
    <w:rsid w:val="003B74A2"/>
    <w:rsid w:val="003C015B"/>
    <w:rsid w:val="003C0830"/>
    <w:rsid w:val="003C0887"/>
    <w:rsid w:val="003C09BF"/>
    <w:rsid w:val="003C0C52"/>
    <w:rsid w:val="003C136E"/>
    <w:rsid w:val="003C19F9"/>
    <w:rsid w:val="003C2542"/>
    <w:rsid w:val="003C2C97"/>
    <w:rsid w:val="003C336B"/>
    <w:rsid w:val="003C342B"/>
    <w:rsid w:val="003C3743"/>
    <w:rsid w:val="003C3AD6"/>
    <w:rsid w:val="003C3EF0"/>
    <w:rsid w:val="003C4118"/>
    <w:rsid w:val="003C4441"/>
    <w:rsid w:val="003C4E18"/>
    <w:rsid w:val="003C51BA"/>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F27"/>
    <w:rsid w:val="003D435E"/>
    <w:rsid w:val="003D45C1"/>
    <w:rsid w:val="003D48A4"/>
    <w:rsid w:val="003D5060"/>
    <w:rsid w:val="003D5407"/>
    <w:rsid w:val="003D55FE"/>
    <w:rsid w:val="003D57ED"/>
    <w:rsid w:val="003D59B0"/>
    <w:rsid w:val="003D5A64"/>
    <w:rsid w:val="003D5B9A"/>
    <w:rsid w:val="003D5F23"/>
    <w:rsid w:val="003D61FB"/>
    <w:rsid w:val="003D63A8"/>
    <w:rsid w:val="003D6461"/>
    <w:rsid w:val="003D64C1"/>
    <w:rsid w:val="003D7370"/>
    <w:rsid w:val="003D7546"/>
    <w:rsid w:val="003D7E5E"/>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AF7"/>
    <w:rsid w:val="003E3D04"/>
    <w:rsid w:val="003E4AAE"/>
    <w:rsid w:val="003E4B2A"/>
    <w:rsid w:val="003E4E64"/>
    <w:rsid w:val="003E4E74"/>
    <w:rsid w:val="003E4F90"/>
    <w:rsid w:val="003E55F0"/>
    <w:rsid w:val="003E5786"/>
    <w:rsid w:val="003E597B"/>
    <w:rsid w:val="003E5D21"/>
    <w:rsid w:val="003E5FD1"/>
    <w:rsid w:val="003E5FDF"/>
    <w:rsid w:val="003E608A"/>
    <w:rsid w:val="003E609C"/>
    <w:rsid w:val="003E6586"/>
    <w:rsid w:val="003E69D6"/>
    <w:rsid w:val="003E6A62"/>
    <w:rsid w:val="003E6EC3"/>
    <w:rsid w:val="003E7123"/>
    <w:rsid w:val="003E760D"/>
    <w:rsid w:val="003E76BC"/>
    <w:rsid w:val="003F07C9"/>
    <w:rsid w:val="003F0C36"/>
    <w:rsid w:val="003F112A"/>
    <w:rsid w:val="003F1196"/>
    <w:rsid w:val="003F1361"/>
    <w:rsid w:val="003F154C"/>
    <w:rsid w:val="003F1703"/>
    <w:rsid w:val="003F1C97"/>
    <w:rsid w:val="003F1E45"/>
    <w:rsid w:val="003F1F85"/>
    <w:rsid w:val="003F1FE3"/>
    <w:rsid w:val="003F2133"/>
    <w:rsid w:val="003F22C9"/>
    <w:rsid w:val="003F25E4"/>
    <w:rsid w:val="003F2808"/>
    <w:rsid w:val="003F289B"/>
    <w:rsid w:val="003F28F4"/>
    <w:rsid w:val="003F2A8E"/>
    <w:rsid w:val="003F2D77"/>
    <w:rsid w:val="003F2F7F"/>
    <w:rsid w:val="003F3262"/>
    <w:rsid w:val="003F3F3E"/>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D66"/>
    <w:rsid w:val="003F7352"/>
    <w:rsid w:val="003F7805"/>
    <w:rsid w:val="003F7846"/>
    <w:rsid w:val="003F788F"/>
    <w:rsid w:val="003F793D"/>
    <w:rsid w:val="003F7AF1"/>
    <w:rsid w:val="003F7B0B"/>
    <w:rsid w:val="003F7DD9"/>
    <w:rsid w:val="003F7E23"/>
    <w:rsid w:val="004001D7"/>
    <w:rsid w:val="004002F4"/>
    <w:rsid w:val="004005AA"/>
    <w:rsid w:val="004005E6"/>
    <w:rsid w:val="00401016"/>
    <w:rsid w:val="0040112C"/>
    <w:rsid w:val="004013EF"/>
    <w:rsid w:val="0040185D"/>
    <w:rsid w:val="00401915"/>
    <w:rsid w:val="004019D0"/>
    <w:rsid w:val="00402219"/>
    <w:rsid w:val="00402879"/>
    <w:rsid w:val="00403395"/>
    <w:rsid w:val="00403AAB"/>
    <w:rsid w:val="00403ED8"/>
    <w:rsid w:val="00404427"/>
    <w:rsid w:val="004049A2"/>
    <w:rsid w:val="00404B9D"/>
    <w:rsid w:val="004051A2"/>
    <w:rsid w:val="004054EB"/>
    <w:rsid w:val="00406775"/>
    <w:rsid w:val="00406796"/>
    <w:rsid w:val="00406D29"/>
    <w:rsid w:val="00406E08"/>
    <w:rsid w:val="0040751D"/>
    <w:rsid w:val="004108E2"/>
    <w:rsid w:val="00411941"/>
    <w:rsid w:val="00411D12"/>
    <w:rsid w:val="00411E37"/>
    <w:rsid w:val="00412221"/>
    <w:rsid w:val="00412C71"/>
    <w:rsid w:val="004132BE"/>
    <w:rsid w:val="0041366A"/>
    <w:rsid w:val="0041387D"/>
    <w:rsid w:val="004139C8"/>
    <w:rsid w:val="00414027"/>
    <w:rsid w:val="00414182"/>
    <w:rsid w:val="00414199"/>
    <w:rsid w:val="0041423F"/>
    <w:rsid w:val="00414C06"/>
    <w:rsid w:val="00414DAE"/>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21"/>
    <w:rsid w:val="00421032"/>
    <w:rsid w:val="00421700"/>
    <w:rsid w:val="0042184D"/>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51E4"/>
    <w:rsid w:val="004255C3"/>
    <w:rsid w:val="00425EC5"/>
    <w:rsid w:val="0042623A"/>
    <w:rsid w:val="0042641B"/>
    <w:rsid w:val="004264CC"/>
    <w:rsid w:val="004268C7"/>
    <w:rsid w:val="004269A3"/>
    <w:rsid w:val="00426C75"/>
    <w:rsid w:val="00426E19"/>
    <w:rsid w:val="0042709A"/>
    <w:rsid w:val="00427339"/>
    <w:rsid w:val="004275BD"/>
    <w:rsid w:val="00427803"/>
    <w:rsid w:val="00427B1C"/>
    <w:rsid w:val="00430564"/>
    <w:rsid w:val="004308FA"/>
    <w:rsid w:val="00431F9B"/>
    <w:rsid w:val="00431FA3"/>
    <w:rsid w:val="004320D5"/>
    <w:rsid w:val="00432297"/>
    <w:rsid w:val="00432544"/>
    <w:rsid w:val="00432A0B"/>
    <w:rsid w:val="00432C7D"/>
    <w:rsid w:val="004334FD"/>
    <w:rsid w:val="004339A3"/>
    <w:rsid w:val="00433BBB"/>
    <w:rsid w:val="00433D36"/>
    <w:rsid w:val="00433DE6"/>
    <w:rsid w:val="00434418"/>
    <w:rsid w:val="004345D9"/>
    <w:rsid w:val="00435218"/>
    <w:rsid w:val="0043535B"/>
    <w:rsid w:val="00435A8A"/>
    <w:rsid w:val="004365B0"/>
    <w:rsid w:val="0043724D"/>
    <w:rsid w:val="0043742E"/>
    <w:rsid w:val="00437948"/>
    <w:rsid w:val="00437961"/>
    <w:rsid w:val="00437C1F"/>
    <w:rsid w:val="00437C2F"/>
    <w:rsid w:val="00440B90"/>
    <w:rsid w:val="004411C1"/>
    <w:rsid w:val="004411E5"/>
    <w:rsid w:val="00441328"/>
    <w:rsid w:val="004413FB"/>
    <w:rsid w:val="0044170D"/>
    <w:rsid w:val="004417BE"/>
    <w:rsid w:val="00441BC3"/>
    <w:rsid w:val="0044209F"/>
    <w:rsid w:val="004426C8"/>
    <w:rsid w:val="0044296D"/>
    <w:rsid w:val="004429FF"/>
    <w:rsid w:val="00442EC8"/>
    <w:rsid w:val="00443066"/>
    <w:rsid w:val="0044332A"/>
    <w:rsid w:val="00443359"/>
    <w:rsid w:val="004437D8"/>
    <w:rsid w:val="00443DA3"/>
    <w:rsid w:val="00444186"/>
    <w:rsid w:val="0044447E"/>
    <w:rsid w:val="00444ADA"/>
    <w:rsid w:val="00444D3F"/>
    <w:rsid w:val="0044515E"/>
    <w:rsid w:val="00445207"/>
    <w:rsid w:val="004452F7"/>
    <w:rsid w:val="004453D9"/>
    <w:rsid w:val="004464D1"/>
    <w:rsid w:val="00446765"/>
    <w:rsid w:val="00446F24"/>
    <w:rsid w:val="00446FF7"/>
    <w:rsid w:val="00447A26"/>
    <w:rsid w:val="00447BF1"/>
    <w:rsid w:val="00447E1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4133"/>
    <w:rsid w:val="0045463E"/>
    <w:rsid w:val="00454AAD"/>
    <w:rsid w:val="00454B42"/>
    <w:rsid w:val="00454F6D"/>
    <w:rsid w:val="00454F6E"/>
    <w:rsid w:val="0045554B"/>
    <w:rsid w:val="0045573B"/>
    <w:rsid w:val="00455EFE"/>
    <w:rsid w:val="0045624E"/>
    <w:rsid w:val="0045636A"/>
    <w:rsid w:val="0045702A"/>
    <w:rsid w:val="0045753F"/>
    <w:rsid w:val="00460314"/>
    <w:rsid w:val="0046039F"/>
    <w:rsid w:val="00460646"/>
    <w:rsid w:val="00460DA5"/>
    <w:rsid w:val="00460E5F"/>
    <w:rsid w:val="0046107A"/>
    <w:rsid w:val="0046180D"/>
    <w:rsid w:val="00461971"/>
    <w:rsid w:val="004619DD"/>
    <w:rsid w:val="00462553"/>
    <w:rsid w:val="0046263E"/>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31F"/>
    <w:rsid w:val="0046738D"/>
    <w:rsid w:val="0046759E"/>
    <w:rsid w:val="00467835"/>
    <w:rsid w:val="0047022D"/>
    <w:rsid w:val="004703DF"/>
    <w:rsid w:val="004704A8"/>
    <w:rsid w:val="0047061C"/>
    <w:rsid w:val="004707E2"/>
    <w:rsid w:val="00470A1C"/>
    <w:rsid w:val="00471200"/>
    <w:rsid w:val="00471210"/>
    <w:rsid w:val="004719AE"/>
    <w:rsid w:val="00471AF3"/>
    <w:rsid w:val="00471B1B"/>
    <w:rsid w:val="00471EA3"/>
    <w:rsid w:val="004720DE"/>
    <w:rsid w:val="004725EA"/>
    <w:rsid w:val="00472798"/>
    <w:rsid w:val="004727F4"/>
    <w:rsid w:val="00472F2C"/>
    <w:rsid w:val="00472F6B"/>
    <w:rsid w:val="00472FFD"/>
    <w:rsid w:val="004733EE"/>
    <w:rsid w:val="00473833"/>
    <w:rsid w:val="00473913"/>
    <w:rsid w:val="00473CBD"/>
    <w:rsid w:val="00473D45"/>
    <w:rsid w:val="004743AB"/>
    <w:rsid w:val="00474936"/>
    <w:rsid w:val="00474972"/>
    <w:rsid w:val="00474ACC"/>
    <w:rsid w:val="00474CB2"/>
    <w:rsid w:val="00474D6B"/>
    <w:rsid w:val="00474F63"/>
    <w:rsid w:val="0047585C"/>
    <w:rsid w:val="00475E97"/>
    <w:rsid w:val="00475F09"/>
    <w:rsid w:val="00476028"/>
    <w:rsid w:val="0047670A"/>
    <w:rsid w:val="00476766"/>
    <w:rsid w:val="00476F6B"/>
    <w:rsid w:val="0047764A"/>
    <w:rsid w:val="004777D3"/>
    <w:rsid w:val="00477DAD"/>
    <w:rsid w:val="00480998"/>
    <w:rsid w:val="004811DA"/>
    <w:rsid w:val="0048181A"/>
    <w:rsid w:val="00481AD6"/>
    <w:rsid w:val="00481D78"/>
    <w:rsid w:val="00481D79"/>
    <w:rsid w:val="0048215B"/>
    <w:rsid w:val="00482809"/>
    <w:rsid w:val="0048280E"/>
    <w:rsid w:val="00482FFC"/>
    <w:rsid w:val="0048320C"/>
    <w:rsid w:val="004835ED"/>
    <w:rsid w:val="004838FB"/>
    <w:rsid w:val="00483A37"/>
    <w:rsid w:val="00483C0F"/>
    <w:rsid w:val="004840D6"/>
    <w:rsid w:val="00484554"/>
    <w:rsid w:val="004850F2"/>
    <w:rsid w:val="00485240"/>
    <w:rsid w:val="00485E37"/>
    <w:rsid w:val="004863A9"/>
    <w:rsid w:val="0048670A"/>
    <w:rsid w:val="00486782"/>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323"/>
    <w:rsid w:val="004955A4"/>
    <w:rsid w:val="00495806"/>
    <w:rsid w:val="00495FDD"/>
    <w:rsid w:val="00495FE0"/>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61C"/>
    <w:rsid w:val="004A2A49"/>
    <w:rsid w:val="004A2C9C"/>
    <w:rsid w:val="004A2FAF"/>
    <w:rsid w:val="004A3133"/>
    <w:rsid w:val="004A3D05"/>
    <w:rsid w:val="004A3E90"/>
    <w:rsid w:val="004A3F05"/>
    <w:rsid w:val="004A4721"/>
    <w:rsid w:val="004A47A2"/>
    <w:rsid w:val="004A4A49"/>
    <w:rsid w:val="004A4C48"/>
    <w:rsid w:val="004A4DE9"/>
    <w:rsid w:val="004A4EF2"/>
    <w:rsid w:val="004A4FEA"/>
    <w:rsid w:val="004A5246"/>
    <w:rsid w:val="004A5CCF"/>
    <w:rsid w:val="004A73F0"/>
    <w:rsid w:val="004A75AC"/>
    <w:rsid w:val="004A75E0"/>
    <w:rsid w:val="004A78CC"/>
    <w:rsid w:val="004B03AE"/>
    <w:rsid w:val="004B0939"/>
    <w:rsid w:val="004B0E42"/>
    <w:rsid w:val="004B12D2"/>
    <w:rsid w:val="004B20E8"/>
    <w:rsid w:val="004B26EC"/>
    <w:rsid w:val="004B27A9"/>
    <w:rsid w:val="004B294F"/>
    <w:rsid w:val="004B2A33"/>
    <w:rsid w:val="004B314B"/>
    <w:rsid w:val="004B37C5"/>
    <w:rsid w:val="004B386B"/>
    <w:rsid w:val="004B38C7"/>
    <w:rsid w:val="004B4A5C"/>
    <w:rsid w:val="004B4DBB"/>
    <w:rsid w:val="004B4F80"/>
    <w:rsid w:val="004B55ED"/>
    <w:rsid w:val="004B5EB4"/>
    <w:rsid w:val="004B648B"/>
    <w:rsid w:val="004B6875"/>
    <w:rsid w:val="004B6A56"/>
    <w:rsid w:val="004B6AFD"/>
    <w:rsid w:val="004B7031"/>
    <w:rsid w:val="004B7459"/>
    <w:rsid w:val="004B74C5"/>
    <w:rsid w:val="004B753C"/>
    <w:rsid w:val="004B75FC"/>
    <w:rsid w:val="004B7855"/>
    <w:rsid w:val="004B79E5"/>
    <w:rsid w:val="004B7B2F"/>
    <w:rsid w:val="004C076B"/>
    <w:rsid w:val="004C09D5"/>
    <w:rsid w:val="004C16CC"/>
    <w:rsid w:val="004C1716"/>
    <w:rsid w:val="004C1935"/>
    <w:rsid w:val="004C1C3F"/>
    <w:rsid w:val="004C1DDF"/>
    <w:rsid w:val="004C26B4"/>
    <w:rsid w:val="004C26C4"/>
    <w:rsid w:val="004C2742"/>
    <w:rsid w:val="004C2D42"/>
    <w:rsid w:val="004C2FC0"/>
    <w:rsid w:val="004C394C"/>
    <w:rsid w:val="004C39DA"/>
    <w:rsid w:val="004C41EB"/>
    <w:rsid w:val="004C456C"/>
    <w:rsid w:val="004C4637"/>
    <w:rsid w:val="004C48AC"/>
    <w:rsid w:val="004C4DAC"/>
    <w:rsid w:val="004C4E94"/>
    <w:rsid w:val="004C539F"/>
    <w:rsid w:val="004C5438"/>
    <w:rsid w:val="004C59EE"/>
    <w:rsid w:val="004C5E18"/>
    <w:rsid w:val="004C6042"/>
    <w:rsid w:val="004C608E"/>
    <w:rsid w:val="004C6374"/>
    <w:rsid w:val="004C64CE"/>
    <w:rsid w:val="004C66A9"/>
    <w:rsid w:val="004C6B32"/>
    <w:rsid w:val="004C7580"/>
    <w:rsid w:val="004C76E7"/>
    <w:rsid w:val="004C793D"/>
    <w:rsid w:val="004C7E0B"/>
    <w:rsid w:val="004D0708"/>
    <w:rsid w:val="004D1336"/>
    <w:rsid w:val="004D1588"/>
    <w:rsid w:val="004D1A21"/>
    <w:rsid w:val="004D241E"/>
    <w:rsid w:val="004D2900"/>
    <w:rsid w:val="004D2EDB"/>
    <w:rsid w:val="004D2F2C"/>
    <w:rsid w:val="004D353D"/>
    <w:rsid w:val="004D36DC"/>
    <w:rsid w:val="004D396A"/>
    <w:rsid w:val="004D3E63"/>
    <w:rsid w:val="004D442D"/>
    <w:rsid w:val="004D4A7B"/>
    <w:rsid w:val="004D4B01"/>
    <w:rsid w:val="004D52DB"/>
    <w:rsid w:val="004D5436"/>
    <w:rsid w:val="004D61AA"/>
    <w:rsid w:val="004D68D9"/>
    <w:rsid w:val="004D6B22"/>
    <w:rsid w:val="004D6B6F"/>
    <w:rsid w:val="004D6BB0"/>
    <w:rsid w:val="004D745F"/>
    <w:rsid w:val="004D780D"/>
    <w:rsid w:val="004D796C"/>
    <w:rsid w:val="004D7F5C"/>
    <w:rsid w:val="004E000E"/>
    <w:rsid w:val="004E0550"/>
    <w:rsid w:val="004E077F"/>
    <w:rsid w:val="004E0F1E"/>
    <w:rsid w:val="004E1992"/>
    <w:rsid w:val="004E22CF"/>
    <w:rsid w:val="004E28D7"/>
    <w:rsid w:val="004E2BC2"/>
    <w:rsid w:val="004E2BCC"/>
    <w:rsid w:val="004E30B3"/>
    <w:rsid w:val="004E30F3"/>
    <w:rsid w:val="004E353C"/>
    <w:rsid w:val="004E3573"/>
    <w:rsid w:val="004E3809"/>
    <w:rsid w:val="004E3964"/>
    <w:rsid w:val="004E4242"/>
    <w:rsid w:val="004E4912"/>
    <w:rsid w:val="004E5199"/>
    <w:rsid w:val="004E5ACD"/>
    <w:rsid w:val="004E5B95"/>
    <w:rsid w:val="004E5EC7"/>
    <w:rsid w:val="004E5FE5"/>
    <w:rsid w:val="004E609A"/>
    <w:rsid w:val="004E61E6"/>
    <w:rsid w:val="004E639E"/>
    <w:rsid w:val="004E6452"/>
    <w:rsid w:val="004E6509"/>
    <w:rsid w:val="004E68C2"/>
    <w:rsid w:val="004E68E1"/>
    <w:rsid w:val="004E7048"/>
    <w:rsid w:val="004E71C1"/>
    <w:rsid w:val="004E723C"/>
    <w:rsid w:val="004E7561"/>
    <w:rsid w:val="004E7B62"/>
    <w:rsid w:val="004E7E23"/>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1A7"/>
    <w:rsid w:val="004F32C5"/>
    <w:rsid w:val="004F35EA"/>
    <w:rsid w:val="004F37AB"/>
    <w:rsid w:val="004F3A33"/>
    <w:rsid w:val="004F4467"/>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0C48"/>
    <w:rsid w:val="00500DA3"/>
    <w:rsid w:val="005011AC"/>
    <w:rsid w:val="00501286"/>
    <w:rsid w:val="00501631"/>
    <w:rsid w:val="00501801"/>
    <w:rsid w:val="00501BB9"/>
    <w:rsid w:val="00501D16"/>
    <w:rsid w:val="00501FD3"/>
    <w:rsid w:val="005024B6"/>
    <w:rsid w:val="00502C71"/>
    <w:rsid w:val="00503839"/>
    <w:rsid w:val="00503E2A"/>
    <w:rsid w:val="005041AC"/>
    <w:rsid w:val="005046A0"/>
    <w:rsid w:val="005050DA"/>
    <w:rsid w:val="00505EF6"/>
    <w:rsid w:val="0050634F"/>
    <w:rsid w:val="005066DC"/>
    <w:rsid w:val="0050696A"/>
    <w:rsid w:val="00506B6D"/>
    <w:rsid w:val="00506ECF"/>
    <w:rsid w:val="00506F14"/>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9B7"/>
    <w:rsid w:val="00514CF5"/>
    <w:rsid w:val="00515051"/>
    <w:rsid w:val="00515505"/>
    <w:rsid w:val="00515F3F"/>
    <w:rsid w:val="00516130"/>
    <w:rsid w:val="0051643B"/>
    <w:rsid w:val="00516493"/>
    <w:rsid w:val="00516818"/>
    <w:rsid w:val="0051683A"/>
    <w:rsid w:val="005177E8"/>
    <w:rsid w:val="00517967"/>
    <w:rsid w:val="00520051"/>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19C0"/>
    <w:rsid w:val="00531BC1"/>
    <w:rsid w:val="00531D39"/>
    <w:rsid w:val="00532418"/>
    <w:rsid w:val="00532868"/>
    <w:rsid w:val="00533067"/>
    <w:rsid w:val="00533834"/>
    <w:rsid w:val="005338ED"/>
    <w:rsid w:val="0053477C"/>
    <w:rsid w:val="00534EAE"/>
    <w:rsid w:val="0053510B"/>
    <w:rsid w:val="0053556A"/>
    <w:rsid w:val="00535BCA"/>
    <w:rsid w:val="005363A9"/>
    <w:rsid w:val="00536FEA"/>
    <w:rsid w:val="005377F1"/>
    <w:rsid w:val="005405D6"/>
    <w:rsid w:val="005406C1"/>
    <w:rsid w:val="0054099E"/>
    <w:rsid w:val="00540CD9"/>
    <w:rsid w:val="00541148"/>
    <w:rsid w:val="00541233"/>
    <w:rsid w:val="00541704"/>
    <w:rsid w:val="00541995"/>
    <w:rsid w:val="0054274C"/>
    <w:rsid w:val="00542890"/>
    <w:rsid w:val="00542F0E"/>
    <w:rsid w:val="0054358B"/>
    <w:rsid w:val="0054359C"/>
    <w:rsid w:val="005437BE"/>
    <w:rsid w:val="00543A9C"/>
    <w:rsid w:val="00544178"/>
    <w:rsid w:val="00544337"/>
    <w:rsid w:val="0054488C"/>
    <w:rsid w:val="00545045"/>
    <w:rsid w:val="00545047"/>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83F"/>
    <w:rsid w:val="00547F19"/>
    <w:rsid w:val="00547F8B"/>
    <w:rsid w:val="00550640"/>
    <w:rsid w:val="00550D8F"/>
    <w:rsid w:val="00550E7E"/>
    <w:rsid w:val="00550EFB"/>
    <w:rsid w:val="00550F1C"/>
    <w:rsid w:val="0055139E"/>
    <w:rsid w:val="00551472"/>
    <w:rsid w:val="005514B9"/>
    <w:rsid w:val="00551549"/>
    <w:rsid w:val="00552584"/>
    <w:rsid w:val="00552A5B"/>
    <w:rsid w:val="00552EFF"/>
    <w:rsid w:val="0055344E"/>
    <w:rsid w:val="00553577"/>
    <w:rsid w:val="0055383B"/>
    <w:rsid w:val="00553F27"/>
    <w:rsid w:val="00553F62"/>
    <w:rsid w:val="00554112"/>
    <w:rsid w:val="00554498"/>
    <w:rsid w:val="00555054"/>
    <w:rsid w:val="00555062"/>
    <w:rsid w:val="00555345"/>
    <w:rsid w:val="00555976"/>
    <w:rsid w:val="005562CD"/>
    <w:rsid w:val="0055638E"/>
    <w:rsid w:val="005569AC"/>
    <w:rsid w:val="00556E90"/>
    <w:rsid w:val="0055718C"/>
    <w:rsid w:val="00557853"/>
    <w:rsid w:val="00557BA6"/>
    <w:rsid w:val="00557F79"/>
    <w:rsid w:val="0056084D"/>
    <w:rsid w:val="00560D67"/>
    <w:rsid w:val="0056102D"/>
    <w:rsid w:val="00561501"/>
    <w:rsid w:val="005618BC"/>
    <w:rsid w:val="005621CA"/>
    <w:rsid w:val="0056340A"/>
    <w:rsid w:val="0056388D"/>
    <w:rsid w:val="00564091"/>
    <w:rsid w:val="00564313"/>
    <w:rsid w:val="00564388"/>
    <w:rsid w:val="00564A7A"/>
    <w:rsid w:val="00564E7F"/>
    <w:rsid w:val="00564F12"/>
    <w:rsid w:val="0056501D"/>
    <w:rsid w:val="005651E2"/>
    <w:rsid w:val="0056538A"/>
    <w:rsid w:val="00565DE8"/>
    <w:rsid w:val="00566359"/>
    <w:rsid w:val="005665B7"/>
    <w:rsid w:val="005674BC"/>
    <w:rsid w:val="005674C1"/>
    <w:rsid w:val="00567988"/>
    <w:rsid w:val="00567AF8"/>
    <w:rsid w:val="00567D9A"/>
    <w:rsid w:val="00570195"/>
    <w:rsid w:val="005702E2"/>
    <w:rsid w:val="00570413"/>
    <w:rsid w:val="005705C7"/>
    <w:rsid w:val="0057080A"/>
    <w:rsid w:val="00570AA0"/>
    <w:rsid w:val="00571025"/>
    <w:rsid w:val="005710F9"/>
    <w:rsid w:val="005714C4"/>
    <w:rsid w:val="00571AD5"/>
    <w:rsid w:val="00571DBD"/>
    <w:rsid w:val="00572597"/>
    <w:rsid w:val="005725C6"/>
    <w:rsid w:val="005727DA"/>
    <w:rsid w:val="00572C27"/>
    <w:rsid w:val="005736C6"/>
    <w:rsid w:val="00574472"/>
    <w:rsid w:val="00574F90"/>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593"/>
    <w:rsid w:val="005806F4"/>
    <w:rsid w:val="00580C31"/>
    <w:rsid w:val="00580D7A"/>
    <w:rsid w:val="00580E48"/>
    <w:rsid w:val="005811E7"/>
    <w:rsid w:val="0058142D"/>
    <w:rsid w:val="00581917"/>
    <w:rsid w:val="00581D9B"/>
    <w:rsid w:val="00581DD1"/>
    <w:rsid w:val="00582033"/>
    <w:rsid w:val="0058253D"/>
    <w:rsid w:val="005825D8"/>
    <w:rsid w:val="00582A62"/>
    <w:rsid w:val="00582C34"/>
    <w:rsid w:val="00582F86"/>
    <w:rsid w:val="005832F4"/>
    <w:rsid w:val="005836EF"/>
    <w:rsid w:val="00583DA8"/>
    <w:rsid w:val="00583DF2"/>
    <w:rsid w:val="00583DFB"/>
    <w:rsid w:val="00584125"/>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B5"/>
    <w:rsid w:val="0059667C"/>
    <w:rsid w:val="00596C11"/>
    <w:rsid w:val="0059708B"/>
    <w:rsid w:val="0059732F"/>
    <w:rsid w:val="00597989"/>
    <w:rsid w:val="00597B3E"/>
    <w:rsid w:val="00597D3F"/>
    <w:rsid w:val="005A0FCA"/>
    <w:rsid w:val="005A13C3"/>
    <w:rsid w:val="005A1744"/>
    <w:rsid w:val="005A177E"/>
    <w:rsid w:val="005A2061"/>
    <w:rsid w:val="005A2104"/>
    <w:rsid w:val="005A2271"/>
    <w:rsid w:val="005A2408"/>
    <w:rsid w:val="005A26E4"/>
    <w:rsid w:val="005A284E"/>
    <w:rsid w:val="005A31E0"/>
    <w:rsid w:val="005A3473"/>
    <w:rsid w:val="005A40C4"/>
    <w:rsid w:val="005A423F"/>
    <w:rsid w:val="005A4375"/>
    <w:rsid w:val="005A4388"/>
    <w:rsid w:val="005A4BCE"/>
    <w:rsid w:val="005A4E63"/>
    <w:rsid w:val="005A55DA"/>
    <w:rsid w:val="005A5A8B"/>
    <w:rsid w:val="005A636E"/>
    <w:rsid w:val="005A6425"/>
    <w:rsid w:val="005A6714"/>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A2"/>
    <w:rsid w:val="005B3AFE"/>
    <w:rsid w:val="005B4422"/>
    <w:rsid w:val="005B4875"/>
    <w:rsid w:val="005B4AE1"/>
    <w:rsid w:val="005B5211"/>
    <w:rsid w:val="005B56FD"/>
    <w:rsid w:val="005B5B73"/>
    <w:rsid w:val="005B5C09"/>
    <w:rsid w:val="005B5CE5"/>
    <w:rsid w:val="005B5D3E"/>
    <w:rsid w:val="005B6183"/>
    <w:rsid w:val="005B65C2"/>
    <w:rsid w:val="005B6720"/>
    <w:rsid w:val="005B6AD3"/>
    <w:rsid w:val="005B6ECE"/>
    <w:rsid w:val="005B7547"/>
    <w:rsid w:val="005B75CA"/>
    <w:rsid w:val="005B77F6"/>
    <w:rsid w:val="005B7E79"/>
    <w:rsid w:val="005C0247"/>
    <w:rsid w:val="005C06AF"/>
    <w:rsid w:val="005C0760"/>
    <w:rsid w:val="005C0802"/>
    <w:rsid w:val="005C080B"/>
    <w:rsid w:val="005C1420"/>
    <w:rsid w:val="005C1F52"/>
    <w:rsid w:val="005C22D1"/>
    <w:rsid w:val="005C22FD"/>
    <w:rsid w:val="005C2A5E"/>
    <w:rsid w:val="005C2CBD"/>
    <w:rsid w:val="005C2F9B"/>
    <w:rsid w:val="005C37B4"/>
    <w:rsid w:val="005C37B8"/>
    <w:rsid w:val="005C3A15"/>
    <w:rsid w:val="005C4365"/>
    <w:rsid w:val="005C469A"/>
    <w:rsid w:val="005C478D"/>
    <w:rsid w:val="005C49F2"/>
    <w:rsid w:val="005C4A4D"/>
    <w:rsid w:val="005C585A"/>
    <w:rsid w:val="005C660D"/>
    <w:rsid w:val="005C6628"/>
    <w:rsid w:val="005C6D06"/>
    <w:rsid w:val="005C6F49"/>
    <w:rsid w:val="005C706F"/>
    <w:rsid w:val="005C7134"/>
    <w:rsid w:val="005C745B"/>
    <w:rsid w:val="005C7607"/>
    <w:rsid w:val="005C78B2"/>
    <w:rsid w:val="005C7C45"/>
    <w:rsid w:val="005C7D77"/>
    <w:rsid w:val="005C7F63"/>
    <w:rsid w:val="005D019A"/>
    <w:rsid w:val="005D0403"/>
    <w:rsid w:val="005D0529"/>
    <w:rsid w:val="005D0753"/>
    <w:rsid w:val="005D0ADD"/>
    <w:rsid w:val="005D0E40"/>
    <w:rsid w:val="005D0EA8"/>
    <w:rsid w:val="005D12AF"/>
    <w:rsid w:val="005D19A7"/>
    <w:rsid w:val="005D1D33"/>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D7582"/>
    <w:rsid w:val="005E02B2"/>
    <w:rsid w:val="005E0492"/>
    <w:rsid w:val="005E1225"/>
    <w:rsid w:val="005E128B"/>
    <w:rsid w:val="005E1367"/>
    <w:rsid w:val="005E159F"/>
    <w:rsid w:val="005E15D7"/>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4FC8"/>
    <w:rsid w:val="005E5385"/>
    <w:rsid w:val="005E5811"/>
    <w:rsid w:val="005E5ABB"/>
    <w:rsid w:val="005E6354"/>
    <w:rsid w:val="005E6DCD"/>
    <w:rsid w:val="005E7359"/>
    <w:rsid w:val="005E7C9E"/>
    <w:rsid w:val="005F0095"/>
    <w:rsid w:val="005F0DEB"/>
    <w:rsid w:val="005F0E6C"/>
    <w:rsid w:val="005F0F47"/>
    <w:rsid w:val="005F11D3"/>
    <w:rsid w:val="005F1C22"/>
    <w:rsid w:val="005F3054"/>
    <w:rsid w:val="005F30E5"/>
    <w:rsid w:val="005F37DD"/>
    <w:rsid w:val="005F4525"/>
    <w:rsid w:val="005F45FD"/>
    <w:rsid w:val="005F4BAE"/>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5EA"/>
    <w:rsid w:val="0060295D"/>
    <w:rsid w:val="00603086"/>
    <w:rsid w:val="006037D0"/>
    <w:rsid w:val="00603983"/>
    <w:rsid w:val="00603D1B"/>
    <w:rsid w:val="00603F14"/>
    <w:rsid w:val="006046BC"/>
    <w:rsid w:val="006047A2"/>
    <w:rsid w:val="00604ECD"/>
    <w:rsid w:val="00604FC7"/>
    <w:rsid w:val="006050D0"/>
    <w:rsid w:val="00605604"/>
    <w:rsid w:val="00605978"/>
    <w:rsid w:val="00605AA8"/>
    <w:rsid w:val="00605BDD"/>
    <w:rsid w:val="00605E10"/>
    <w:rsid w:val="00606163"/>
    <w:rsid w:val="006061DF"/>
    <w:rsid w:val="00606262"/>
    <w:rsid w:val="00606480"/>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3BF0"/>
    <w:rsid w:val="0061439F"/>
    <w:rsid w:val="0061443C"/>
    <w:rsid w:val="006148A7"/>
    <w:rsid w:val="00614A4E"/>
    <w:rsid w:val="00615659"/>
    <w:rsid w:val="0061591C"/>
    <w:rsid w:val="00615AC2"/>
    <w:rsid w:val="00617539"/>
    <w:rsid w:val="00617717"/>
    <w:rsid w:val="006202CA"/>
    <w:rsid w:val="00620E5E"/>
    <w:rsid w:val="0062142F"/>
    <w:rsid w:val="00621B15"/>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D2"/>
    <w:rsid w:val="00627458"/>
    <w:rsid w:val="006277A4"/>
    <w:rsid w:val="006302A0"/>
    <w:rsid w:val="00630D76"/>
    <w:rsid w:val="006311AF"/>
    <w:rsid w:val="006317AF"/>
    <w:rsid w:val="00631BBA"/>
    <w:rsid w:val="00631C17"/>
    <w:rsid w:val="00631C81"/>
    <w:rsid w:val="00632101"/>
    <w:rsid w:val="0063299B"/>
    <w:rsid w:val="006329A6"/>
    <w:rsid w:val="00632B65"/>
    <w:rsid w:val="0063334D"/>
    <w:rsid w:val="0063454F"/>
    <w:rsid w:val="006346B1"/>
    <w:rsid w:val="00634B33"/>
    <w:rsid w:val="00635564"/>
    <w:rsid w:val="006358B4"/>
    <w:rsid w:val="00635B38"/>
    <w:rsid w:val="00636209"/>
    <w:rsid w:val="0063661B"/>
    <w:rsid w:val="006368EF"/>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439"/>
    <w:rsid w:val="0065378F"/>
    <w:rsid w:val="00653C40"/>
    <w:rsid w:val="00653D01"/>
    <w:rsid w:val="0065439D"/>
    <w:rsid w:val="006543A9"/>
    <w:rsid w:val="00654527"/>
    <w:rsid w:val="00654AF9"/>
    <w:rsid w:val="0065519B"/>
    <w:rsid w:val="006551F8"/>
    <w:rsid w:val="006554E5"/>
    <w:rsid w:val="00655952"/>
    <w:rsid w:val="00655A3A"/>
    <w:rsid w:val="00655FE1"/>
    <w:rsid w:val="006563F4"/>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C88"/>
    <w:rsid w:val="00666DA1"/>
    <w:rsid w:val="00666EED"/>
    <w:rsid w:val="00666F89"/>
    <w:rsid w:val="00667F4C"/>
    <w:rsid w:val="00670410"/>
    <w:rsid w:val="0067081F"/>
    <w:rsid w:val="00670CDD"/>
    <w:rsid w:val="00670F7A"/>
    <w:rsid w:val="00670FF3"/>
    <w:rsid w:val="0067112F"/>
    <w:rsid w:val="00671238"/>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69F"/>
    <w:rsid w:val="006748A6"/>
    <w:rsid w:val="006748D6"/>
    <w:rsid w:val="00674AF4"/>
    <w:rsid w:val="00674DA3"/>
    <w:rsid w:val="006754C0"/>
    <w:rsid w:val="00675875"/>
    <w:rsid w:val="00675DEB"/>
    <w:rsid w:val="00676013"/>
    <w:rsid w:val="00676039"/>
    <w:rsid w:val="0067615D"/>
    <w:rsid w:val="00676CC4"/>
    <w:rsid w:val="00677298"/>
    <w:rsid w:val="0067731D"/>
    <w:rsid w:val="006777FA"/>
    <w:rsid w:val="00677E82"/>
    <w:rsid w:val="00680191"/>
    <w:rsid w:val="006801F6"/>
    <w:rsid w:val="00680208"/>
    <w:rsid w:val="006806F4"/>
    <w:rsid w:val="00680B6A"/>
    <w:rsid w:val="0068121C"/>
    <w:rsid w:val="006812AC"/>
    <w:rsid w:val="006812BC"/>
    <w:rsid w:val="00681A79"/>
    <w:rsid w:val="00682339"/>
    <w:rsid w:val="006823C0"/>
    <w:rsid w:val="00682485"/>
    <w:rsid w:val="00682C74"/>
    <w:rsid w:val="00682FDA"/>
    <w:rsid w:val="0068332C"/>
    <w:rsid w:val="006833E0"/>
    <w:rsid w:val="00683498"/>
    <w:rsid w:val="006835DC"/>
    <w:rsid w:val="00683791"/>
    <w:rsid w:val="00683997"/>
    <w:rsid w:val="00683D50"/>
    <w:rsid w:val="00684E4A"/>
    <w:rsid w:val="006851CD"/>
    <w:rsid w:val="00685229"/>
    <w:rsid w:val="006856AD"/>
    <w:rsid w:val="006857BF"/>
    <w:rsid w:val="00685BAB"/>
    <w:rsid w:val="00686520"/>
    <w:rsid w:val="006868E7"/>
    <w:rsid w:val="00686DB9"/>
    <w:rsid w:val="00687555"/>
    <w:rsid w:val="006876DC"/>
    <w:rsid w:val="00687881"/>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435"/>
    <w:rsid w:val="006936F7"/>
    <w:rsid w:val="006942E4"/>
    <w:rsid w:val="0069488B"/>
    <w:rsid w:val="00694898"/>
    <w:rsid w:val="00694899"/>
    <w:rsid w:val="00694E61"/>
    <w:rsid w:val="0069501C"/>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BBD"/>
    <w:rsid w:val="006A199A"/>
    <w:rsid w:val="006A1C8F"/>
    <w:rsid w:val="006A2AAD"/>
    <w:rsid w:val="006A322E"/>
    <w:rsid w:val="006A3A64"/>
    <w:rsid w:val="006A3C7F"/>
    <w:rsid w:val="006A3CE2"/>
    <w:rsid w:val="006A3D47"/>
    <w:rsid w:val="006A4824"/>
    <w:rsid w:val="006A499D"/>
    <w:rsid w:val="006A4A77"/>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35E"/>
    <w:rsid w:val="006B1C57"/>
    <w:rsid w:val="006B2102"/>
    <w:rsid w:val="006B2C81"/>
    <w:rsid w:val="006B2DFC"/>
    <w:rsid w:val="006B36B9"/>
    <w:rsid w:val="006B3C2A"/>
    <w:rsid w:val="006B3CC7"/>
    <w:rsid w:val="006B45EE"/>
    <w:rsid w:val="006B5014"/>
    <w:rsid w:val="006B5680"/>
    <w:rsid w:val="006B5D48"/>
    <w:rsid w:val="006B66A7"/>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B3D"/>
    <w:rsid w:val="006D2BF9"/>
    <w:rsid w:val="006D2DBF"/>
    <w:rsid w:val="006D3199"/>
    <w:rsid w:val="006D3871"/>
    <w:rsid w:val="006D398D"/>
    <w:rsid w:val="006D3D0E"/>
    <w:rsid w:val="006D467C"/>
    <w:rsid w:val="006D48B8"/>
    <w:rsid w:val="006D48F4"/>
    <w:rsid w:val="006D49A0"/>
    <w:rsid w:val="006D4DD7"/>
    <w:rsid w:val="006D5029"/>
    <w:rsid w:val="006D5394"/>
    <w:rsid w:val="006D54BA"/>
    <w:rsid w:val="006D59F6"/>
    <w:rsid w:val="006D5E16"/>
    <w:rsid w:val="006D62CE"/>
    <w:rsid w:val="006D632C"/>
    <w:rsid w:val="006D6454"/>
    <w:rsid w:val="006D6486"/>
    <w:rsid w:val="006D6713"/>
    <w:rsid w:val="006D70BD"/>
    <w:rsid w:val="006D7711"/>
    <w:rsid w:val="006D7A3D"/>
    <w:rsid w:val="006D7BE9"/>
    <w:rsid w:val="006E0266"/>
    <w:rsid w:val="006E05F4"/>
    <w:rsid w:val="006E0B40"/>
    <w:rsid w:val="006E0FC2"/>
    <w:rsid w:val="006E1204"/>
    <w:rsid w:val="006E13BE"/>
    <w:rsid w:val="006E13EE"/>
    <w:rsid w:val="006E1556"/>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722B"/>
    <w:rsid w:val="006F7383"/>
    <w:rsid w:val="006F78F2"/>
    <w:rsid w:val="006F7B49"/>
    <w:rsid w:val="006F7D5F"/>
    <w:rsid w:val="006F7F95"/>
    <w:rsid w:val="00700579"/>
    <w:rsid w:val="00700618"/>
    <w:rsid w:val="00700B07"/>
    <w:rsid w:val="00700B3A"/>
    <w:rsid w:val="00700BC1"/>
    <w:rsid w:val="0070104B"/>
    <w:rsid w:val="007011C4"/>
    <w:rsid w:val="00701899"/>
    <w:rsid w:val="00702218"/>
    <w:rsid w:val="007027E4"/>
    <w:rsid w:val="00702BF0"/>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78E"/>
    <w:rsid w:val="00711A26"/>
    <w:rsid w:val="00711C7F"/>
    <w:rsid w:val="00711D55"/>
    <w:rsid w:val="007120FB"/>
    <w:rsid w:val="0071211D"/>
    <w:rsid w:val="007125D6"/>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CEF"/>
    <w:rsid w:val="00717E2A"/>
    <w:rsid w:val="00717E8B"/>
    <w:rsid w:val="00717FB7"/>
    <w:rsid w:val="00720E1D"/>
    <w:rsid w:val="0072150D"/>
    <w:rsid w:val="00721647"/>
    <w:rsid w:val="00721694"/>
    <w:rsid w:val="00721FE2"/>
    <w:rsid w:val="00722271"/>
    <w:rsid w:val="007228D3"/>
    <w:rsid w:val="00722E6A"/>
    <w:rsid w:val="0072306E"/>
    <w:rsid w:val="007240AA"/>
    <w:rsid w:val="007245CE"/>
    <w:rsid w:val="00724643"/>
    <w:rsid w:val="0072469D"/>
    <w:rsid w:val="00724AAD"/>
    <w:rsid w:val="00724F27"/>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99D"/>
    <w:rsid w:val="00732AFE"/>
    <w:rsid w:val="00732F3B"/>
    <w:rsid w:val="00732FFB"/>
    <w:rsid w:val="00733955"/>
    <w:rsid w:val="00733EFB"/>
    <w:rsid w:val="00733FCA"/>
    <w:rsid w:val="00734357"/>
    <w:rsid w:val="00734493"/>
    <w:rsid w:val="00734621"/>
    <w:rsid w:val="007349E7"/>
    <w:rsid w:val="00734F1D"/>
    <w:rsid w:val="00735047"/>
    <w:rsid w:val="0073558E"/>
    <w:rsid w:val="00735DB2"/>
    <w:rsid w:val="00735FB5"/>
    <w:rsid w:val="007365E0"/>
    <w:rsid w:val="00736BDD"/>
    <w:rsid w:val="007373D1"/>
    <w:rsid w:val="00737B82"/>
    <w:rsid w:val="00737D35"/>
    <w:rsid w:val="00737E74"/>
    <w:rsid w:val="00740503"/>
    <w:rsid w:val="007408E1"/>
    <w:rsid w:val="00740917"/>
    <w:rsid w:val="007410E4"/>
    <w:rsid w:val="00741539"/>
    <w:rsid w:val="007417C4"/>
    <w:rsid w:val="0074280C"/>
    <w:rsid w:val="00742966"/>
    <w:rsid w:val="00742973"/>
    <w:rsid w:val="007437F0"/>
    <w:rsid w:val="00743B63"/>
    <w:rsid w:val="0074479F"/>
    <w:rsid w:val="007448C7"/>
    <w:rsid w:val="00744B5C"/>
    <w:rsid w:val="00744DD1"/>
    <w:rsid w:val="0074507B"/>
    <w:rsid w:val="007450EA"/>
    <w:rsid w:val="007451B9"/>
    <w:rsid w:val="00745302"/>
    <w:rsid w:val="00745545"/>
    <w:rsid w:val="0074565D"/>
    <w:rsid w:val="00745711"/>
    <w:rsid w:val="007458AF"/>
    <w:rsid w:val="00745AE3"/>
    <w:rsid w:val="00745F1C"/>
    <w:rsid w:val="0074637E"/>
    <w:rsid w:val="00746653"/>
    <w:rsid w:val="00746802"/>
    <w:rsid w:val="00746B7D"/>
    <w:rsid w:val="00746E59"/>
    <w:rsid w:val="00747076"/>
    <w:rsid w:val="007470AE"/>
    <w:rsid w:val="007476BD"/>
    <w:rsid w:val="0074779E"/>
    <w:rsid w:val="00747C29"/>
    <w:rsid w:val="00747CF2"/>
    <w:rsid w:val="00747E72"/>
    <w:rsid w:val="00750188"/>
    <w:rsid w:val="00750259"/>
    <w:rsid w:val="00750306"/>
    <w:rsid w:val="0075042B"/>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79E"/>
    <w:rsid w:val="00753C1D"/>
    <w:rsid w:val="00753E0A"/>
    <w:rsid w:val="00754ADD"/>
    <w:rsid w:val="00754D73"/>
    <w:rsid w:val="00754E86"/>
    <w:rsid w:val="0075512D"/>
    <w:rsid w:val="007551F9"/>
    <w:rsid w:val="00755280"/>
    <w:rsid w:val="007553E4"/>
    <w:rsid w:val="00755613"/>
    <w:rsid w:val="00756094"/>
    <w:rsid w:val="007561A8"/>
    <w:rsid w:val="00756282"/>
    <w:rsid w:val="007563A8"/>
    <w:rsid w:val="0075642D"/>
    <w:rsid w:val="007565E3"/>
    <w:rsid w:val="00757F09"/>
    <w:rsid w:val="00760382"/>
    <w:rsid w:val="00760413"/>
    <w:rsid w:val="0076110E"/>
    <w:rsid w:val="007615AA"/>
    <w:rsid w:val="0076190D"/>
    <w:rsid w:val="0076199F"/>
    <w:rsid w:val="00761EA2"/>
    <w:rsid w:val="00762DE7"/>
    <w:rsid w:val="007630DC"/>
    <w:rsid w:val="00763E0C"/>
    <w:rsid w:val="007644BD"/>
    <w:rsid w:val="00764500"/>
    <w:rsid w:val="00764595"/>
    <w:rsid w:val="0076469D"/>
    <w:rsid w:val="0076476A"/>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B48"/>
    <w:rsid w:val="00774CD7"/>
    <w:rsid w:val="00774E58"/>
    <w:rsid w:val="007755E4"/>
    <w:rsid w:val="00775E2B"/>
    <w:rsid w:val="00776088"/>
    <w:rsid w:val="00776221"/>
    <w:rsid w:val="007767F8"/>
    <w:rsid w:val="0077695A"/>
    <w:rsid w:val="00776F94"/>
    <w:rsid w:val="007772F0"/>
    <w:rsid w:val="0077731A"/>
    <w:rsid w:val="00777444"/>
    <w:rsid w:val="0077758C"/>
    <w:rsid w:val="0077779C"/>
    <w:rsid w:val="007800CF"/>
    <w:rsid w:val="007801E3"/>
    <w:rsid w:val="007805F5"/>
    <w:rsid w:val="007808FE"/>
    <w:rsid w:val="00780967"/>
    <w:rsid w:val="00781533"/>
    <w:rsid w:val="00781B1F"/>
    <w:rsid w:val="00781C35"/>
    <w:rsid w:val="00781F55"/>
    <w:rsid w:val="00782434"/>
    <w:rsid w:val="00782788"/>
    <w:rsid w:val="0078289A"/>
    <w:rsid w:val="00782A5F"/>
    <w:rsid w:val="007833BA"/>
    <w:rsid w:val="00783575"/>
    <w:rsid w:val="007835CB"/>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A49"/>
    <w:rsid w:val="00786BE8"/>
    <w:rsid w:val="00787362"/>
    <w:rsid w:val="00787A65"/>
    <w:rsid w:val="00787D16"/>
    <w:rsid w:val="00787EF2"/>
    <w:rsid w:val="0079031E"/>
    <w:rsid w:val="00791348"/>
    <w:rsid w:val="00791FB3"/>
    <w:rsid w:val="0079246F"/>
    <w:rsid w:val="007924D5"/>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C55"/>
    <w:rsid w:val="00794FEA"/>
    <w:rsid w:val="007958A4"/>
    <w:rsid w:val="00795F54"/>
    <w:rsid w:val="007960C6"/>
    <w:rsid w:val="007965C3"/>
    <w:rsid w:val="00796647"/>
    <w:rsid w:val="00796780"/>
    <w:rsid w:val="00796784"/>
    <w:rsid w:val="00797176"/>
    <w:rsid w:val="00797C1D"/>
    <w:rsid w:val="00797FD1"/>
    <w:rsid w:val="007A07AE"/>
    <w:rsid w:val="007A08BF"/>
    <w:rsid w:val="007A0959"/>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2115"/>
    <w:rsid w:val="007A2420"/>
    <w:rsid w:val="007A2602"/>
    <w:rsid w:val="007A26B6"/>
    <w:rsid w:val="007A2E6F"/>
    <w:rsid w:val="007A30A8"/>
    <w:rsid w:val="007A314B"/>
    <w:rsid w:val="007A3196"/>
    <w:rsid w:val="007A3CE0"/>
    <w:rsid w:val="007A3FFA"/>
    <w:rsid w:val="007A4224"/>
    <w:rsid w:val="007A44D6"/>
    <w:rsid w:val="007A49FF"/>
    <w:rsid w:val="007A5AEA"/>
    <w:rsid w:val="007A5ED4"/>
    <w:rsid w:val="007A601A"/>
    <w:rsid w:val="007A604B"/>
    <w:rsid w:val="007A71BC"/>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8B4"/>
    <w:rsid w:val="007C1DEE"/>
    <w:rsid w:val="007C2916"/>
    <w:rsid w:val="007C296C"/>
    <w:rsid w:val="007C2B53"/>
    <w:rsid w:val="007C2B90"/>
    <w:rsid w:val="007C2D5C"/>
    <w:rsid w:val="007C32AD"/>
    <w:rsid w:val="007C32B7"/>
    <w:rsid w:val="007C32D4"/>
    <w:rsid w:val="007C3523"/>
    <w:rsid w:val="007C38BA"/>
    <w:rsid w:val="007C3D4D"/>
    <w:rsid w:val="007C3DF9"/>
    <w:rsid w:val="007C3E6D"/>
    <w:rsid w:val="007C43E8"/>
    <w:rsid w:val="007C473A"/>
    <w:rsid w:val="007C474F"/>
    <w:rsid w:val="007C49C2"/>
    <w:rsid w:val="007C4D40"/>
    <w:rsid w:val="007C4FD0"/>
    <w:rsid w:val="007C518B"/>
    <w:rsid w:val="007C54AB"/>
    <w:rsid w:val="007C55FE"/>
    <w:rsid w:val="007C5630"/>
    <w:rsid w:val="007C57F8"/>
    <w:rsid w:val="007C5E3E"/>
    <w:rsid w:val="007C617F"/>
    <w:rsid w:val="007C6B6A"/>
    <w:rsid w:val="007C6F89"/>
    <w:rsid w:val="007C6FBF"/>
    <w:rsid w:val="007C7A1A"/>
    <w:rsid w:val="007C7EE3"/>
    <w:rsid w:val="007D011E"/>
    <w:rsid w:val="007D020C"/>
    <w:rsid w:val="007D0B6A"/>
    <w:rsid w:val="007D0F6D"/>
    <w:rsid w:val="007D1058"/>
    <w:rsid w:val="007D1167"/>
    <w:rsid w:val="007D1A38"/>
    <w:rsid w:val="007D1F73"/>
    <w:rsid w:val="007D1F99"/>
    <w:rsid w:val="007D2698"/>
    <w:rsid w:val="007D3274"/>
    <w:rsid w:val="007D33F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5CE3"/>
    <w:rsid w:val="007D6008"/>
    <w:rsid w:val="007D6413"/>
    <w:rsid w:val="007D6C72"/>
    <w:rsid w:val="007D6F54"/>
    <w:rsid w:val="007D7104"/>
    <w:rsid w:val="007D71D6"/>
    <w:rsid w:val="007D79CB"/>
    <w:rsid w:val="007E02F8"/>
    <w:rsid w:val="007E09B8"/>
    <w:rsid w:val="007E0A1D"/>
    <w:rsid w:val="007E110D"/>
    <w:rsid w:val="007E1122"/>
    <w:rsid w:val="007E16F9"/>
    <w:rsid w:val="007E1904"/>
    <w:rsid w:val="007E1A44"/>
    <w:rsid w:val="007E1A8A"/>
    <w:rsid w:val="007E1EC3"/>
    <w:rsid w:val="007E1EE8"/>
    <w:rsid w:val="007E27D3"/>
    <w:rsid w:val="007E288E"/>
    <w:rsid w:val="007E29A5"/>
    <w:rsid w:val="007E2EAD"/>
    <w:rsid w:val="007E35FF"/>
    <w:rsid w:val="007E360E"/>
    <w:rsid w:val="007E38C3"/>
    <w:rsid w:val="007E4052"/>
    <w:rsid w:val="007E4F20"/>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CD5"/>
    <w:rsid w:val="007F0DC8"/>
    <w:rsid w:val="007F119D"/>
    <w:rsid w:val="007F18A3"/>
    <w:rsid w:val="007F26D1"/>
    <w:rsid w:val="007F2A6B"/>
    <w:rsid w:val="007F2C5D"/>
    <w:rsid w:val="007F37DA"/>
    <w:rsid w:val="007F3ACD"/>
    <w:rsid w:val="007F4464"/>
    <w:rsid w:val="007F4760"/>
    <w:rsid w:val="007F585E"/>
    <w:rsid w:val="007F5B40"/>
    <w:rsid w:val="007F5D0B"/>
    <w:rsid w:val="007F5EB0"/>
    <w:rsid w:val="007F5EF0"/>
    <w:rsid w:val="007F6117"/>
    <w:rsid w:val="007F65E3"/>
    <w:rsid w:val="007F6666"/>
    <w:rsid w:val="007F6D13"/>
    <w:rsid w:val="007F71D5"/>
    <w:rsid w:val="007F7E24"/>
    <w:rsid w:val="00800199"/>
    <w:rsid w:val="00800F93"/>
    <w:rsid w:val="0080125C"/>
    <w:rsid w:val="008012E3"/>
    <w:rsid w:val="008014D0"/>
    <w:rsid w:val="00801550"/>
    <w:rsid w:val="0080175C"/>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4C7"/>
    <w:rsid w:val="0080457E"/>
    <w:rsid w:val="00804631"/>
    <w:rsid w:val="008048E4"/>
    <w:rsid w:val="00804BEB"/>
    <w:rsid w:val="008051D4"/>
    <w:rsid w:val="00805503"/>
    <w:rsid w:val="008061FF"/>
    <w:rsid w:val="008065BC"/>
    <w:rsid w:val="008065C7"/>
    <w:rsid w:val="008067CC"/>
    <w:rsid w:val="008069CF"/>
    <w:rsid w:val="00807383"/>
    <w:rsid w:val="0081095E"/>
    <w:rsid w:val="00810A5E"/>
    <w:rsid w:val="00810C8A"/>
    <w:rsid w:val="008110C2"/>
    <w:rsid w:val="00811378"/>
    <w:rsid w:val="0081166B"/>
    <w:rsid w:val="00811C3C"/>
    <w:rsid w:val="0081236D"/>
    <w:rsid w:val="008124E4"/>
    <w:rsid w:val="008126CB"/>
    <w:rsid w:val="008129BA"/>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BCD"/>
    <w:rsid w:val="0082023C"/>
    <w:rsid w:val="00820959"/>
    <w:rsid w:val="00820A54"/>
    <w:rsid w:val="00820DD3"/>
    <w:rsid w:val="00820FA8"/>
    <w:rsid w:val="008218F8"/>
    <w:rsid w:val="00821B64"/>
    <w:rsid w:val="00821D16"/>
    <w:rsid w:val="00821D75"/>
    <w:rsid w:val="00822293"/>
    <w:rsid w:val="00822E14"/>
    <w:rsid w:val="008230C6"/>
    <w:rsid w:val="008234D0"/>
    <w:rsid w:val="00823570"/>
    <w:rsid w:val="008236D1"/>
    <w:rsid w:val="0082389C"/>
    <w:rsid w:val="00823B7A"/>
    <w:rsid w:val="00823D0A"/>
    <w:rsid w:val="00823E86"/>
    <w:rsid w:val="008242EC"/>
    <w:rsid w:val="008251A4"/>
    <w:rsid w:val="0082580A"/>
    <w:rsid w:val="00825A78"/>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127"/>
    <w:rsid w:val="00833788"/>
    <w:rsid w:val="008338E5"/>
    <w:rsid w:val="00833B7D"/>
    <w:rsid w:val="00833BC4"/>
    <w:rsid w:val="00833DFC"/>
    <w:rsid w:val="0083409E"/>
    <w:rsid w:val="00834462"/>
    <w:rsid w:val="00834608"/>
    <w:rsid w:val="008347EC"/>
    <w:rsid w:val="0083481F"/>
    <w:rsid w:val="00834F16"/>
    <w:rsid w:val="0083556E"/>
    <w:rsid w:val="008359E3"/>
    <w:rsid w:val="00835CB8"/>
    <w:rsid w:val="00836453"/>
    <w:rsid w:val="0083679F"/>
    <w:rsid w:val="008368A2"/>
    <w:rsid w:val="00836EDD"/>
    <w:rsid w:val="00836F47"/>
    <w:rsid w:val="008370A4"/>
    <w:rsid w:val="00837162"/>
    <w:rsid w:val="00837362"/>
    <w:rsid w:val="008375A3"/>
    <w:rsid w:val="0083772F"/>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E80"/>
    <w:rsid w:val="00845FB0"/>
    <w:rsid w:val="008462C9"/>
    <w:rsid w:val="00846C75"/>
    <w:rsid w:val="008470E1"/>
    <w:rsid w:val="00847CF7"/>
    <w:rsid w:val="00847EE9"/>
    <w:rsid w:val="008500C2"/>
    <w:rsid w:val="00850245"/>
    <w:rsid w:val="0085029B"/>
    <w:rsid w:val="008504AA"/>
    <w:rsid w:val="00850694"/>
    <w:rsid w:val="0085096A"/>
    <w:rsid w:val="0085098E"/>
    <w:rsid w:val="00851189"/>
    <w:rsid w:val="008519F0"/>
    <w:rsid w:val="00851A48"/>
    <w:rsid w:val="00851BA3"/>
    <w:rsid w:val="0085238F"/>
    <w:rsid w:val="00852870"/>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5E91"/>
    <w:rsid w:val="0086602C"/>
    <w:rsid w:val="00866291"/>
    <w:rsid w:val="00866400"/>
    <w:rsid w:val="00866464"/>
    <w:rsid w:val="00866468"/>
    <w:rsid w:val="00866527"/>
    <w:rsid w:val="008665D5"/>
    <w:rsid w:val="0086671F"/>
    <w:rsid w:val="008667CB"/>
    <w:rsid w:val="00866E6B"/>
    <w:rsid w:val="008674AD"/>
    <w:rsid w:val="00867570"/>
    <w:rsid w:val="00867A69"/>
    <w:rsid w:val="00867C85"/>
    <w:rsid w:val="00867D31"/>
    <w:rsid w:val="008700ED"/>
    <w:rsid w:val="008709A0"/>
    <w:rsid w:val="00870ADB"/>
    <w:rsid w:val="00871390"/>
    <w:rsid w:val="008716D3"/>
    <w:rsid w:val="00871B1F"/>
    <w:rsid w:val="00871CFE"/>
    <w:rsid w:val="00871F12"/>
    <w:rsid w:val="008723B0"/>
    <w:rsid w:val="00872816"/>
    <w:rsid w:val="00872B2A"/>
    <w:rsid w:val="00872C39"/>
    <w:rsid w:val="008732B3"/>
    <w:rsid w:val="00873694"/>
    <w:rsid w:val="008738AB"/>
    <w:rsid w:val="0087391D"/>
    <w:rsid w:val="00873D53"/>
    <w:rsid w:val="00873E56"/>
    <w:rsid w:val="00874228"/>
    <w:rsid w:val="008744B1"/>
    <w:rsid w:val="008745CC"/>
    <w:rsid w:val="00874B17"/>
    <w:rsid w:val="00874B4B"/>
    <w:rsid w:val="00874D00"/>
    <w:rsid w:val="008751FD"/>
    <w:rsid w:val="0087529E"/>
    <w:rsid w:val="008757CB"/>
    <w:rsid w:val="00875C44"/>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7AE"/>
    <w:rsid w:val="00881B69"/>
    <w:rsid w:val="00881E06"/>
    <w:rsid w:val="0088256E"/>
    <w:rsid w:val="00882816"/>
    <w:rsid w:val="00882BDA"/>
    <w:rsid w:val="00882CE5"/>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14"/>
    <w:rsid w:val="00887F75"/>
    <w:rsid w:val="0089000C"/>
    <w:rsid w:val="00890614"/>
    <w:rsid w:val="008907EE"/>
    <w:rsid w:val="00890948"/>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5BBE"/>
    <w:rsid w:val="00896032"/>
    <w:rsid w:val="00896096"/>
    <w:rsid w:val="0089691E"/>
    <w:rsid w:val="00897673"/>
    <w:rsid w:val="0089775C"/>
    <w:rsid w:val="008977FB"/>
    <w:rsid w:val="00897C35"/>
    <w:rsid w:val="00897D82"/>
    <w:rsid w:val="008A0103"/>
    <w:rsid w:val="008A0403"/>
    <w:rsid w:val="008A06A0"/>
    <w:rsid w:val="008A0720"/>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5DDE"/>
    <w:rsid w:val="008A6391"/>
    <w:rsid w:val="008A680B"/>
    <w:rsid w:val="008A6C38"/>
    <w:rsid w:val="008A6D99"/>
    <w:rsid w:val="008A71CF"/>
    <w:rsid w:val="008A7760"/>
    <w:rsid w:val="008A7BD0"/>
    <w:rsid w:val="008A7D88"/>
    <w:rsid w:val="008B04F3"/>
    <w:rsid w:val="008B1B51"/>
    <w:rsid w:val="008B1D33"/>
    <w:rsid w:val="008B1EA6"/>
    <w:rsid w:val="008B2100"/>
    <w:rsid w:val="008B2121"/>
    <w:rsid w:val="008B21E9"/>
    <w:rsid w:val="008B2524"/>
    <w:rsid w:val="008B318E"/>
    <w:rsid w:val="008B3834"/>
    <w:rsid w:val="008B3FC5"/>
    <w:rsid w:val="008B4163"/>
    <w:rsid w:val="008B4227"/>
    <w:rsid w:val="008B42DE"/>
    <w:rsid w:val="008B4845"/>
    <w:rsid w:val="008B5292"/>
    <w:rsid w:val="008B5C18"/>
    <w:rsid w:val="008B5E50"/>
    <w:rsid w:val="008B657D"/>
    <w:rsid w:val="008B6C1E"/>
    <w:rsid w:val="008B7505"/>
    <w:rsid w:val="008B7A1F"/>
    <w:rsid w:val="008B7BCD"/>
    <w:rsid w:val="008B7EFB"/>
    <w:rsid w:val="008C04F2"/>
    <w:rsid w:val="008C05E7"/>
    <w:rsid w:val="008C079B"/>
    <w:rsid w:val="008C0D25"/>
    <w:rsid w:val="008C18BA"/>
    <w:rsid w:val="008C1AEE"/>
    <w:rsid w:val="008C1BE4"/>
    <w:rsid w:val="008C25C1"/>
    <w:rsid w:val="008C25DF"/>
    <w:rsid w:val="008C2C6D"/>
    <w:rsid w:val="008C2F40"/>
    <w:rsid w:val="008C30F6"/>
    <w:rsid w:val="008C3444"/>
    <w:rsid w:val="008C34B9"/>
    <w:rsid w:val="008C3629"/>
    <w:rsid w:val="008C3690"/>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8D5"/>
    <w:rsid w:val="008C7BE3"/>
    <w:rsid w:val="008D0869"/>
    <w:rsid w:val="008D09C8"/>
    <w:rsid w:val="008D0F53"/>
    <w:rsid w:val="008D1369"/>
    <w:rsid w:val="008D1508"/>
    <w:rsid w:val="008D1546"/>
    <w:rsid w:val="008D199A"/>
    <w:rsid w:val="008D211C"/>
    <w:rsid w:val="008D2EEF"/>
    <w:rsid w:val="008D303E"/>
    <w:rsid w:val="008D3103"/>
    <w:rsid w:val="008D31A0"/>
    <w:rsid w:val="008D34CB"/>
    <w:rsid w:val="008D3BE0"/>
    <w:rsid w:val="008D3CCD"/>
    <w:rsid w:val="008D3D29"/>
    <w:rsid w:val="008D3D8E"/>
    <w:rsid w:val="008D3F86"/>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F3"/>
    <w:rsid w:val="008E2F96"/>
    <w:rsid w:val="008E3304"/>
    <w:rsid w:val="008E354C"/>
    <w:rsid w:val="008E3818"/>
    <w:rsid w:val="008E3869"/>
    <w:rsid w:val="008E3AAF"/>
    <w:rsid w:val="008E3B7E"/>
    <w:rsid w:val="008E3D94"/>
    <w:rsid w:val="008E3F80"/>
    <w:rsid w:val="008E4041"/>
    <w:rsid w:val="008E47EC"/>
    <w:rsid w:val="008E4902"/>
    <w:rsid w:val="008E4E56"/>
    <w:rsid w:val="008E5224"/>
    <w:rsid w:val="008E52C0"/>
    <w:rsid w:val="008E5909"/>
    <w:rsid w:val="008E605C"/>
    <w:rsid w:val="008E62DF"/>
    <w:rsid w:val="008E6658"/>
    <w:rsid w:val="008E692E"/>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614"/>
    <w:rsid w:val="008F26D1"/>
    <w:rsid w:val="008F2F18"/>
    <w:rsid w:val="008F2F78"/>
    <w:rsid w:val="008F3002"/>
    <w:rsid w:val="008F33EF"/>
    <w:rsid w:val="008F359C"/>
    <w:rsid w:val="008F3B45"/>
    <w:rsid w:val="008F3FAE"/>
    <w:rsid w:val="008F4925"/>
    <w:rsid w:val="008F495F"/>
    <w:rsid w:val="008F4C3F"/>
    <w:rsid w:val="008F5520"/>
    <w:rsid w:val="008F555D"/>
    <w:rsid w:val="008F5C0C"/>
    <w:rsid w:val="008F5D24"/>
    <w:rsid w:val="008F6058"/>
    <w:rsid w:val="008F6517"/>
    <w:rsid w:val="008F654C"/>
    <w:rsid w:val="008F675B"/>
    <w:rsid w:val="008F7234"/>
    <w:rsid w:val="008F73EB"/>
    <w:rsid w:val="008F7675"/>
    <w:rsid w:val="008F7848"/>
    <w:rsid w:val="008F7AFB"/>
    <w:rsid w:val="00900666"/>
    <w:rsid w:val="009007B9"/>
    <w:rsid w:val="00900E78"/>
    <w:rsid w:val="009012EA"/>
    <w:rsid w:val="00901558"/>
    <w:rsid w:val="009016F1"/>
    <w:rsid w:val="0090178B"/>
    <w:rsid w:val="0090219A"/>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3"/>
    <w:rsid w:val="00906696"/>
    <w:rsid w:val="009067DA"/>
    <w:rsid w:val="00906820"/>
    <w:rsid w:val="00906987"/>
    <w:rsid w:val="00907072"/>
    <w:rsid w:val="009074BB"/>
    <w:rsid w:val="0090776E"/>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628"/>
    <w:rsid w:val="00912903"/>
    <w:rsid w:val="00912CAF"/>
    <w:rsid w:val="00912EED"/>
    <w:rsid w:val="009134FD"/>
    <w:rsid w:val="00913890"/>
    <w:rsid w:val="009139AB"/>
    <w:rsid w:val="0091417B"/>
    <w:rsid w:val="0091464C"/>
    <w:rsid w:val="00914D27"/>
    <w:rsid w:val="00914D3B"/>
    <w:rsid w:val="00914E80"/>
    <w:rsid w:val="00915A83"/>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5D5F"/>
    <w:rsid w:val="0092641A"/>
    <w:rsid w:val="00926767"/>
    <w:rsid w:val="00926940"/>
    <w:rsid w:val="00926C29"/>
    <w:rsid w:val="00927301"/>
    <w:rsid w:val="00927833"/>
    <w:rsid w:val="00930097"/>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4DFD"/>
    <w:rsid w:val="00934EC5"/>
    <w:rsid w:val="00935271"/>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11F"/>
    <w:rsid w:val="009436A6"/>
    <w:rsid w:val="00943BB1"/>
    <w:rsid w:val="00943C6E"/>
    <w:rsid w:val="00943E7A"/>
    <w:rsid w:val="00944112"/>
    <w:rsid w:val="009444B9"/>
    <w:rsid w:val="009444CC"/>
    <w:rsid w:val="00944756"/>
    <w:rsid w:val="009449B9"/>
    <w:rsid w:val="00944EE1"/>
    <w:rsid w:val="009450FB"/>
    <w:rsid w:val="0094613A"/>
    <w:rsid w:val="00946455"/>
    <w:rsid w:val="00946474"/>
    <w:rsid w:val="00946A08"/>
    <w:rsid w:val="00946B2C"/>
    <w:rsid w:val="00946F42"/>
    <w:rsid w:val="0094781C"/>
    <w:rsid w:val="0094795F"/>
    <w:rsid w:val="00947B0B"/>
    <w:rsid w:val="00947CBE"/>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6CB0"/>
    <w:rsid w:val="00956D57"/>
    <w:rsid w:val="009570A9"/>
    <w:rsid w:val="009577BD"/>
    <w:rsid w:val="00960055"/>
    <w:rsid w:val="00960095"/>
    <w:rsid w:val="00960099"/>
    <w:rsid w:val="0096018F"/>
    <w:rsid w:val="00960B6F"/>
    <w:rsid w:val="00961FD5"/>
    <w:rsid w:val="009622EF"/>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84E"/>
    <w:rsid w:val="00974A84"/>
    <w:rsid w:val="00974BB5"/>
    <w:rsid w:val="00975433"/>
    <w:rsid w:val="00975A04"/>
    <w:rsid w:val="00975E4E"/>
    <w:rsid w:val="00975E51"/>
    <w:rsid w:val="00975EC2"/>
    <w:rsid w:val="00976615"/>
    <w:rsid w:val="00976EC4"/>
    <w:rsid w:val="00976F5D"/>
    <w:rsid w:val="0097785A"/>
    <w:rsid w:val="00977A0A"/>
    <w:rsid w:val="0098040B"/>
    <w:rsid w:val="0098044B"/>
    <w:rsid w:val="00980675"/>
    <w:rsid w:val="0098170D"/>
    <w:rsid w:val="00981A1E"/>
    <w:rsid w:val="009822C5"/>
    <w:rsid w:val="009822E7"/>
    <w:rsid w:val="0098264C"/>
    <w:rsid w:val="009826E5"/>
    <w:rsid w:val="00982A3A"/>
    <w:rsid w:val="00982CC0"/>
    <w:rsid w:val="00982DA7"/>
    <w:rsid w:val="00982FB0"/>
    <w:rsid w:val="00984324"/>
    <w:rsid w:val="00984762"/>
    <w:rsid w:val="00984875"/>
    <w:rsid w:val="00984AD8"/>
    <w:rsid w:val="0098546B"/>
    <w:rsid w:val="00985AD5"/>
    <w:rsid w:val="00985DA7"/>
    <w:rsid w:val="00985F6B"/>
    <w:rsid w:val="00986178"/>
    <w:rsid w:val="00986689"/>
    <w:rsid w:val="00987172"/>
    <w:rsid w:val="00987276"/>
    <w:rsid w:val="009876D0"/>
    <w:rsid w:val="00990043"/>
    <w:rsid w:val="009908FB"/>
    <w:rsid w:val="00990918"/>
    <w:rsid w:val="009909C9"/>
    <w:rsid w:val="00990A6B"/>
    <w:rsid w:val="009913D3"/>
    <w:rsid w:val="00991852"/>
    <w:rsid w:val="009918F8"/>
    <w:rsid w:val="00991D58"/>
    <w:rsid w:val="00991F58"/>
    <w:rsid w:val="00992044"/>
    <w:rsid w:val="00992104"/>
    <w:rsid w:val="00992589"/>
    <w:rsid w:val="00992A89"/>
    <w:rsid w:val="00993189"/>
    <w:rsid w:val="009938E5"/>
    <w:rsid w:val="009938F7"/>
    <w:rsid w:val="00993F10"/>
    <w:rsid w:val="00994B67"/>
    <w:rsid w:val="00994F93"/>
    <w:rsid w:val="00995235"/>
    <w:rsid w:val="00995AB3"/>
    <w:rsid w:val="00996007"/>
    <w:rsid w:val="0099602A"/>
    <w:rsid w:val="009961F4"/>
    <w:rsid w:val="00996287"/>
    <w:rsid w:val="009962F3"/>
    <w:rsid w:val="00996590"/>
    <w:rsid w:val="00996696"/>
    <w:rsid w:val="0099720C"/>
    <w:rsid w:val="00997479"/>
    <w:rsid w:val="009975E1"/>
    <w:rsid w:val="00997D39"/>
    <w:rsid w:val="009A0507"/>
    <w:rsid w:val="009A0694"/>
    <w:rsid w:val="009A0D14"/>
    <w:rsid w:val="009A1B07"/>
    <w:rsid w:val="009A27AE"/>
    <w:rsid w:val="009A32A4"/>
    <w:rsid w:val="009A3CB0"/>
    <w:rsid w:val="009A40A5"/>
    <w:rsid w:val="009A4471"/>
    <w:rsid w:val="009A457C"/>
    <w:rsid w:val="009A4B3D"/>
    <w:rsid w:val="009A58E9"/>
    <w:rsid w:val="009A605C"/>
    <w:rsid w:val="009A6B38"/>
    <w:rsid w:val="009A6E7A"/>
    <w:rsid w:val="009A70B9"/>
    <w:rsid w:val="009A7714"/>
    <w:rsid w:val="009A7898"/>
    <w:rsid w:val="009A795E"/>
    <w:rsid w:val="009A7A79"/>
    <w:rsid w:val="009A7D97"/>
    <w:rsid w:val="009B0325"/>
    <w:rsid w:val="009B0873"/>
    <w:rsid w:val="009B0A9C"/>
    <w:rsid w:val="009B0C3A"/>
    <w:rsid w:val="009B1881"/>
    <w:rsid w:val="009B1B98"/>
    <w:rsid w:val="009B2038"/>
    <w:rsid w:val="009B2BEA"/>
    <w:rsid w:val="009B2DF3"/>
    <w:rsid w:val="009B3014"/>
    <w:rsid w:val="009B334A"/>
    <w:rsid w:val="009B3433"/>
    <w:rsid w:val="009B3824"/>
    <w:rsid w:val="009B3C1A"/>
    <w:rsid w:val="009B3F07"/>
    <w:rsid w:val="009B414A"/>
    <w:rsid w:val="009B4435"/>
    <w:rsid w:val="009B4A5F"/>
    <w:rsid w:val="009B4C5D"/>
    <w:rsid w:val="009B57B1"/>
    <w:rsid w:val="009B5EAC"/>
    <w:rsid w:val="009B69AF"/>
    <w:rsid w:val="009B6BBA"/>
    <w:rsid w:val="009B71A4"/>
    <w:rsid w:val="009B7332"/>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5B"/>
    <w:rsid w:val="009C429B"/>
    <w:rsid w:val="009C44D6"/>
    <w:rsid w:val="009C5800"/>
    <w:rsid w:val="009C639D"/>
    <w:rsid w:val="009C6509"/>
    <w:rsid w:val="009C6B9E"/>
    <w:rsid w:val="009C6FB5"/>
    <w:rsid w:val="009C71BE"/>
    <w:rsid w:val="009C7600"/>
    <w:rsid w:val="009C7D7E"/>
    <w:rsid w:val="009C7FA5"/>
    <w:rsid w:val="009D068B"/>
    <w:rsid w:val="009D0CEF"/>
    <w:rsid w:val="009D141E"/>
    <w:rsid w:val="009D15F2"/>
    <w:rsid w:val="009D1894"/>
    <w:rsid w:val="009D1A43"/>
    <w:rsid w:val="009D1A69"/>
    <w:rsid w:val="009D1B6D"/>
    <w:rsid w:val="009D1CCE"/>
    <w:rsid w:val="009D2164"/>
    <w:rsid w:val="009D2583"/>
    <w:rsid w:val="009D2826"/>
    <w:rsid w:val="009D2FFA"/>
    <w:rsid w:val="009D3220"/>
    <w:rsid w:val="009D378E"/>
    <w:rsid w:val="009D39A6"/>
    <w:rsid w:val="009D3B67"/>
    <w:rsid w:val="009D3BC7"/>
    <w:rsid w:val="009D3D9B"/>
    <w:rsid w:val="009D4A4D"/>
    <w:rsid w:val="009D4C1B"/>
    <w:rsid w:val="009D4C2C"/>
    <w:rsid w:val="009D4DD9"/>
    <w:rsid w:val="009D51D9"/>
    <w:rsid w:val="009D528F"/>
    <w:rsid w:val="009D54E0"/>
    <w:rsid w:val="009D5717"/>
    <w:rsid w:val="009D57AB"/>
    <w:rsid w:val="009D57B5"/>
    <w:rsid w:val="009D646F"/>
    <w:rsid w:val="009D6862"/>
    <w:rsid w:val="009D6DE3"/>
    <w:rsid w:val="009D732B"/>
    <w:rsid w:val="009D758C"/>
    <w:rsid w:val="009D7AD3"/>
    <w:rsid w:val="009D7D88"/>
    <w:rsid w:val="009D7E1F"/>
    <w:rsid w:val="009E0379"/>
    <w:rsid w:val="009E05E5"/>
    <w:rsid w:val="009E0A08"/>
    <w:rsid w:val="009E0ED5"/>
    <w:rsid w:val="009E1227"/>
    <w:rsid w:val="009E147F"/>
    <w:rsid w:val="009E1713"/>
    <w:rsid w:val="009E1781"/>
    <w:rsid w:val="009E1791"/>
    <w:rsid w:val="009E287F"/>
    <w:rsid w:val="009E2A18"/>
    <w:rsid w:val="009E2CAC"/>
    <w:rsid w:val="009E3264"/>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BAB"/>
    <w:rsid w:val="009F0C47"/>
    <w:rsid w:val="009F0D16"/>
    <w:rsid w:val="009F0E71"/>
    <w:rsid w:val="009F1446"/>
    <w:rsid w:val="009F1740"/>
    <w:rsid w:val="009F187E"/>
    <w:rsid w:val="009F197A"/>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B91"/>
    <w:rsid w:val="009F3C5C"/>
    <w:rsid w:val="009F3D5D"/>
    <w:rsid w:val="009F3FC7"/>
    <w:rsid w:val="009F411D"/>
    <w:rsid w:val="009F4164"/>
    <w:rsid w:val="009F4217"/>
    <w:rsid w:val="009F42DD"/>
    <w:rsid w:val="009F4A53"/>
    <w:rsid w:val="009F4AF3"/>
    <w:rsid w:val="009F5299"/>
    <w:rsid w:val="009F5FA0"/>
    <w:rsid w:val="009F63C1"/>
    <w:rsid w:val="009F64CA"/>
    <w:rsid w:val="009F681D"/>
    <w:rsid w:val="009F686E"/>
    <w:rsid w:val="009F6D29"/>
    <w:rsid w:val="009F6E3A"/>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EBB"/>
    <w:rsid w:val="00A07015"/>
    <w:rsid w:val="00A076A8"/>
    <w:rsid w:val="00A0789B"/>
    <w:rsid w:val="00A106D5"/>
    <w:rsid w:val="00A109DC"/>
    <w:rsid w:val="00A10B94"/>
    <w:rsid w:val="00A10D55"/>
    <w:rsid w:val="00A10FA2"/>
    <w:rsid w:val="00A1132C"/>
    <w:rsid w:val="00A114D6"/>
    <w:rsid w:val="00A11B7A"/>
    <w:rsid w:val="00A1278A"/>
    <w:rsid w:val="00A13358"/>
    <w:rsid w:val="00A146FE"/>
    <w:rsid w:val="00A14AB3"/>
    <w:rsid w:val="00A14DEA"/>
    <w:rsid w:val="00A1508E"/>
    <w:rsid w:val="00A1527D"/>
    <w:rsid w:val="00A1534C"/>
    <w:rsid w:val="00A1566D"/>
    <w:rsid w:val="00A159FF"/>
    <w:rsid w:val="00A16290"/>
    <w:rsid w:val="00A1635E"/>
    <w:rsid w:val="00A165D7"/>
    <w:rsid w:val="00A168B0"/>
    <w:rsid w:val="00A1696D"/>
    <w:rsid w:val="00A17040"/>
    <w:rsid w:val="00A170F5"/>
    <w:rsid w:val="00A17322"/>
    <w:rsid w:val="00A17354"/>
    <w:rsid w:val="00A173D9"/>
    <w:rsid w:val="00A1744E"/>
    <w:rsid w:val="00A1770B"/>
    <w:rsid w:val="00A17DFE"/>
    <w:rsid w:val="00A2039D"/>
    <w:rsid w:val="00A20552"/>
    <w:rsid w:val="00A208AC"/>
    <w:rsid w:val="00A20E67"/>
    <w:rsid w:val="00A211D0"/>
    <w:rsid w:val="00A218A7"/>
    <w:rsid w:val="00A227DA"/>
    <w:rsid w:val="00A22930"/>
    <w:rsid w:val="00A229E7"/>
    <w:rsid w:val="00A23040"/>
    <w:rsid w:val="00A231D9"/>
    <w:rsid w:val="00A23408"/>
    <w:rsid w:val="00A237D2"/>
    <w:rsid w:val="00A23986"/>
    <w:rsid w:val="00A23997"/>
    <w:rsid w:val="00A23A06"/>
    <w:rsid w:val="00A23FB7"/>
    <w:rsid w:val="00A244D1"/>
    <w:rsid w:val="00A24798"/>
    <w:rsid w:val="00A24AC9"/>
    <w:rsid w:val="00A24C66"/>
    <w:rsid w:val="00A24DBF"/>
    <w:rsid w:val="00A2546F"/>
    <w:rsid w:val="00A2555E"/>
    <w:rsid w:val="00A25DD5"/>
    <w:rsid w:val="00A25E4C"/>
    <w:rsid w:val="00A261E3"/>
    <w:rsid w:val="00A26201"/>
    <w:rsid w:val="00A26577"/>
    <w:rsid w:val="00A26882"/>
    <w:rsid w:val="00A26C93"/>
    <w:rsid w:val="00A26D89"/>
    <w:rsid w:val="00A26EA2"/>
    <w:rsid w:val="00A270C7"/>
    <w:rsid w:val="00A271E5"/>
    <w:rsid w:val="00A27D26"/>
    <w:rsid w:val="00A306A4"/>
    <w:rsid w:val="00A30D74"/>
    <w:rsid w:val="00A30E76"/>
    <w:rsid w:val="00A30F0B"/>
    <w:rsid w:val="00A311AA"/>
    <w:rsid w:val="00A31521"/>
    <w:rsid w:val="00A31703"/>
    <w:rsid w:val="00A31740"/>
    <w:rsid w:val="00A317F4"/>
    <w:rsid w:val="00A32517"/>
    <w:rsid w:val="00A32634"/>
    <w:rsid w:val="00A3271E"/>
    <w:rsid w:val="00A33606"/>
    <w:rsid w:val="00A3362A"/>
    <w:rsid w:val="00A33860"/>
    <w:rsid w:val="00A33C98"/>
    <w:rsid w:val="00A3437E"/>
    <w:rsid w:val="00A347A4"/>
    <w:rsid w:val="00A347C0"/>
    <w:rsid w:val="00A354E3"/>
    <w:rsid w:val="00A3757C"/>
    <w:rsid w:val="00A3794E"/>
    <w:rsid w:val="00A379D5"/>
    <w:rsid w:val="00A37CCE"/>
    <w:rsid w:val="00A401DF"/>
    <w:rsid w:val="00A40A70"/>
    <w:rsid w:val="00A40C86"/>
    <w:rsid w:val="00A40DE9"/>
    <w:rsid w:val="00A40F0E"/>
    <w:rsid w:val="00A4160B"/>
    <w:rsid w:val="00A41868"/>
    <w:rsid w:val="00A41C2D"/>
    <w:rsid w:val="00A41D5F"/>
    <w:rsid w:val="00A42275"/>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703F"/>
    <w:rsid w:val="00A57316"/>
    <w:rsid w:val="00A579CC"/>
    <w:rsid w:val="00A60111"/>
    <w:rsid w:val="00A6033D"/>
    <w:rsid w:val="00A60595"/>
    <w:rsid w:val="00A60F55"/>
    <w:rsid w:val="00A610EB"/>
    <w:rsid w:val="00A618A5"/>
    <w:rsid w:val="00A61CBD"/>
    <w:rsid w:val="00A62BBB"/>
    <w:rsid w:val="00A6323D"/>
    <w:rsid w:val="00A6365F"/>
    <w:rsid w:val="00A63A51"/>
    <w:rsid w:val="00A64023"/>
    <w:rsid w:val="00A6461B"/>
    <w:rsid w:val="00A64BF2"/>
    <w:rsid w:val="00A64EB7"/>
    <w:rsid w:val="00A65A00"/>
    <w:rsid w:val="00A65B9C"/>
    <w:rsid w:val="00A65CDB"/>
    <w:rsid w:val="00A661C0"/>
    <w:rsid w:val="00A663FC"/>
    <w:rsid w:val="00A668AD"/>
    <w:rsid w:val="00A66B39"/>
    <w:rsid w:val="00A66D33"/>
    <w:rsid w:val="00A66E71"/>
    <w:rsid w:val="00A67384"/>
    <w:rsid w:val="00A675BF"/>
    <w:rsid w:val="00A678AF"/>
    <w:rsid w:val="00A678C4"/>
    <w:rsid w:val="00A6797E"/>
    <w:rsid w:val="00A67BBE"/>
    <w:rsid w:val="00A67D6D"/>
    <w:rsid w:val="00A70790"/>
    <w:rsid w:val="00A70C0C"/>
    <w:rsid w:val="00A70E4A"/>
    <w:rsid w:val="00A70FFA"/>
    <w:rsid w:val="00A71324"/>
    <w:rsid w:val="00A71379"/>
    <w:rsid w:val="00A71743"/>
    <w:rsid w:val="00A7258B"/>
    <w:rsid w:val="00A7266E"/>
    <w:rsid w:val="00A727B7"/>
    <w:rsid w:val="00A72A78"/>
    <w:rsid w:val="00A72BB6"/>
    <w:rsid w:val="00A72D7A"/>
    <w:rsid w:val="00A7338C"/>
    <w:rsid w:val="00A736A7"/>
    <w:rsid w:val="00A7372B"/>
    <w:rsid w:val="00A738AD"/>
    <w:rsid w:val="00A74046"/>
    <w:rsid w:val="00A74065"/>
    <w:rsid w:val="00A740A3"/>
    <w:rsid w:val="00A741E2"/>
    <w:rsid w:val="00A748A0"/>
    <w:rsid w:val="00A74A58"/>
    <w:rsid w:val="00A74A8A"/>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0670"/>
    <w:rsid w:val="00A81337"/>
    <w:rsid w:val="00A813A2"/>
    <w:rsid w:val="00A8141C"/>
    <w:rsid w:val="00A82C84"/>
    <w:rsid w:val="00A82C95"/>
    <w:rsid w:val="00A82CDF"/>
    <w:rsid w:val="00A8308F"/>
    <w:rsid w:val="00A83194"/>
    <w:rsid w:val="00A83668"/>
    <w:rsid w:val="00A836D8"/>
    <w:rsid w:val="00A83B81"/>
    <w:rsid w:val="00A83FA4"/>
    <w:rsid w:val="00A8419B"/>
    <w:rsid w:val="00A84A9D"/>
    <w:rsid w:val="00A85644"/>
    <w:rsid w:val="00A85720"/>
    <w:rsid w:val="00A86E9C"/>
    <w:rsid w:val="00A86EF8"/>
    <w:rsid w:val="00A870EF"/>
    <w:rsid w:val="00A8730A"/>
    <w:rsid w:val="00A87374"/>
    <w:rsid w:val="00A90568"/>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103"/>
    <w:rsid w:val="00AA1EA3"/>
    <w:rsid w:val="00AA2546"/>
    <w:rsid w:val="00AA2AD7"/>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625"/>
    <w:rsid w:val="00AB0BDC"/>
    <w:rsid w:val="00AB0EE3"/>
    <w:rsid w:val="00AB0F53"/>
    <w:rsid w:val="00AB10E4"/>
    <w:rsid w:val="00AB11BA"/>
    <w:rsid w:val="00AB1304"/>
    <w:rsid w:val="00AB151B"/>
    <w:rsid w:val="00AB1634"/>
    <w:rsid w:val="00AB1BBB"/>
    <w:rsid w:val="00AB1C69"/>
    <w:rsid w:val="00AB2098"/>
    <w:rsid w:val="00AB2621"/>
    <w:rsid w:val="00AB2989"/>
    <w:rsid w:val="00AB2B62"/>
    <w:rsid w:val="00AB2F15"/>
    <w:rsid w:val="00AB3053"/>
    <w:rsid w:val="00AB3700"/>
    <w:rsid w:val="00AB39D4"/>
    <w:rsid w:val="00AB3A32"/>
    <w:rsid w:val="00AB3C08"/>
    <w:rsid w:val="00AB3E79"/>
    <w:rsid w:val="00AB3F3A"/>
    <w:rsid w:val="00AB4640"/>
    <w:rsid w:val="00AB46A4"/>
    <w:rsid w:val="00AB4B1C"/>
    <w:rsid w:val="00AB4BFB"/>
    <w:rsid w:val="00AB601D"/>
    <w:rsid w:val="00AB64F9"/>
    <w:rsid w:val="00AB6826"/>
    <w:rsid w:val="00AB6ABE"/>
    <w:rsid w:val="00AB6CCA"/>
    <w:rsid w:val="00AB6FC8"/>
    <w:rsid w:val="00AB729B"/>
    <w:rsid w:val="00AB7390"/>
    <w:rsid w:val="00AB7C28"/>
    <w:rsid w:val="00AC0467"/>
    <w:rsid w:val="00AC080A"/>
    <w:rsid w:val="00AC0B89"/>
    <w:rsid w:val="00AC0DBD"/>
    <w:rsid w:val="00AC1648"/>
    <w:rsid w:val="00AC1FFA"/>
    <w:rsid w:val="00AC20F7"/>
    <w:rsid w:val="00AC21BF"/>
    <w:rsid w:val="00AC2241"/>
    <w:rsid w:val="00AC2763"/>
    <w:rsid w:val="00AC2998"/>
    <w:rsid w:val="00AC3CA2"/>
    <w:rsid w:val="00AC3ECA"/>
    <w:rsid w:val="00AC4567"/>
    <w:rsid w:val="00AC5AFE"/>
    <w:rsid w:val="00AC6467"/>
    <w:rsid w:val="00AC6E03"/>
    <w:rsid w:val="00AC73DC"/>
    <w:rsid w:val="00AC789B"/>
    <w:rsid w:val="00AC7950"/>
    <w:rsid w:val="00AC7BBD"/>
    <w:rsid w:val="00AC7DAA"/>
    <w:rsid w:val="00AD028D"/>
    <w:rsid w:val="00AD030E"/>
    <w:rsid w:val="00AD04DA"/>
    <w:rsid w:val="00AD08D9"/>
    <w:rsid w:val="00AD0FB2"/>
    <w:rsid w:val="00AD1492"/>
    <w:rsid w:val="00AD1D11"/>
    <w:rsid w:val="00AD2241"/>
    <w:rsid w:val="00AD22BB"/>
    <w:rsid w:val="00AD2453"/>
    <w:rsid w:val="00AD27F9"/>
    <w:rsid w:val="00AD2B0D"/>
    <w:rsid w:val="00AD2D0F"/>
    <w:rsid w:val="00AD2FBA"/>
    <w:rsid w:val="00AD3324"/>
    <w:rsid w:val="00AD3698"/>
    <w:rsid w:val="00AD3787"/>
    <w:rsid w:val="00AD391F"/>
    <w:rsid w:val="00AD3BBD"/>
    <w:rsid w:val="00AD440E"/>
    <w:rsid w:val="00AD4F3B"/>
    <w:rsid w:val="00AD50A5"/>
    <w:rsid w:val="00AD5508"/>
    <w:rsid w:val="00AD5840"/>
    <w:rsid w:val="00AD5C22"/>
    <w:rsid w:val="00AD60FB"/>
    <w:rsid w:val="00AD64CE"/>
    <w:rsid w:val="00AD671A"/>
    <w:rsid w:val="00AD72DF"/>
    <w:rsid w:val="00AD7458"/>
    <w:rsid w:val="00AD7854"/>
    <w:rsid w:val="00AD7A0A"/>
    <w:rsid w:val="00AD7AA2"/>
    <w:rsid w:val="00AE0261"/>
    <w:rsid w:val="00AE0DB0"/>
    <w:rsid w:val="00AE16DA"/>
    <w:rsid w:val="00AE1976"/>
    <w:rsid w:val="00AE1B0B"/>
    <w:rsid w:val="00AE1BAB"/>
    <w:rsid w:val="00AE1C03"/>
    <w:rsid w:val="00AE20C2"/>
    <w:rsid w:val="00AE218C"/>
    <w:rsid w:val="00AE2443"/>
    <w:rsid w:val="00AE2773"/>
    <w:rsid w:val="00AE2B2E"/>
    <w:rsid w:val="00AE35AB"/>
    <w:rsid w:val="00AE3A00"/>
    <w:rsid w:val="00AE3CEE"/>
    <w:rsid w:val="00AE3FF1"/>
    <w:rsid w:val="00AE43B4"/>
    <w:rsid w:val="00AE5150"/>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10C5"/>
    <w:rsid w:val="00AF11FE"/>
    <w:rsid w:val="00AF1594"/>
    <w:rsid w:val="00AF18EC"/>
    <w:rsid w:val="00AF1C53"/>
    <w:rsid w:val="00AF1DCA"/>
    <w:rsid w:val="00AF1EF8"/>
    <w:rsid w:val="00AF1FEB"/>
    <w:rsid w:val="00AF250E"/>
    <w:rsid w:val="00AF2781"/>
    <w:rsid w:val="00AF2D94"/>
    <w:rsid w:val="00AF3073"/>
    <w:rsid w:val="00AF3518"/>
    <w:rsid w:val="00AF40C5"/>
    <w:rsid w:val="00AF4515"/>
    <w:rsid w:val="00AF454D"/>
    <w:rsid w:val="00AF45A4"/>
    <w:rsid w:val="00AF4F70"/>
    <w:rsid w:val="00AF504E"/>
    <w:rsid w:val="00AF58B0"/>
    <w:rsid w:val="00AF698E"/>
    <w:rsid w:val="00AF69DE"/>
    <w:rsid w:val="00AF72E2"/>
    <w:rsid w:val="00AF773A"/>
    <w:rsid w:val="00AF7878"/>
    <w:rsid w:val="00AF7A30"/>
    <w:rsid w:val="00AF7CC5"/>
    <w:rsid w:val="00AF7DCD"/>
    <w:rsid w:val="00B0029F"/>
    <w:rsid w:val="00B008C9"/>
    <w:rsid w:val="00B013F3"/>
    <w:rsid w:val="00B01563"/>
    <w:rsid w:val="00B01F71"/>
    <w:rsid w:val="00B0209D"/>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C6A"/>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D61"/>
    <w:rsid w:val="00B06D71"/>
    <w:rsid w:val="00B070C8"/>
    <w:rsid w:val="00B071D6"/>
    <w:rsid w:val="00B07519"/>
    <w:rsid w:val="00B0791E"/>
    <w:rsid w:val="00B07D6B"/>
    <w:rsid w:val="00B10234"/>
    <w:rsid w:val="00B10691"/>
    <w:rsid w:val="00B10D14"/>
    <w:rsid w:val="00B10E6A"/>
    <w:rsid w:val="00B11A33"/>
    <w:rsid w:val="00B11C1E"/>
    <w:rsid w:val="00B1214E"/>
    <w:rsid w:val="00B1234E"/>
    <w:rsid w:val="00B126BD"/>
    <w:rsid w:val="00B126BE"/>
    <w:rsid w:val="00B12A6D"/>
    <w:rsid w:val="00B12BBE"/>
    <w:rsid w:val="00B12D11"/>
    <w:rsid w:val="00B12E18"/>
    <w:rsid w:val="00B12F04"/>
    <w:rsid w:val="00B1324A"/>
    <w:rsid w:val="00B13559"/>
    <w:rsid w:val="00B13A01"/>
    <w:rsid w:val="00B1412A"/>
    <w:rsid w:val="00B14B4B"/>
    <w:rsid w:val="00B14E3E"/>
    <w:rsid w:val="00B14F9F"/>
    <w:rsid w:val="00B1554E"/>
    <w:rsid w:val="00B15867"/>
    <w:rsid w:val="00B1596C"/>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0966"/>
    <w:rsid w:val="00B21147"/>
    <w:rsid w:val="00B2114F"/>
    <w:rsid w:val="00B2116C"/>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069"/>
    <w:rsid w:val="00B243C2"/>
    <w:rsid w:val="00B243D1"/>
    <w:rsid w:val="00B248C4"/>
    <w:rsid w:val="00B24908"/>
    <w:rsid w:val="00B249A5"/>
    <w:rsid w:val="00B25004"/>
    <w:rsid w:val="00B251AC"/>
    <w:rsid w:val="00B2565F"/>
    <w:rsid w:val="00B25DC4"/>
    <w:rsid w:val="00B25F92"/>
    <w:rsid w:val="00B26075"/>
    <w:rsid w:val="00B261A9"/>
    <w:rsid w:val="00B268F2"/>
    <w:rsid w:val="00B26925"/>
    <w:rsid w:val="00B27C01"/>
    <w:rsid w:val="00B27CB4"/>
    <w:rsid w:val="00B27D0E"/>
    <w:rsid w:val="00B27DED"/>
    <w:rsid w:val="00B30553"/>
    <w:rsid w:val="00B30E8B"/>
    <w:rsid w:val="00B30FA7"/>
    <w:rsid w:val="00B31517"/>
    <w:rsid w:val="00B31874"/>
    <w:rsid w:val="00B31A3C"/>
    <w:rsid w:val="00B31A43"/>
    <w:rsid w:val="00B31C55"/>
    <w:rsid w:val="00B31F80"/>
    <w:rsid w:val="00B322C5"/>
    <w:rsid w:val="00B32555"/>
    <w:rsid w:val="00B32626"/>
    <w:rsid w:val="00B32B5F"/>
    <w:rsid w:val="00B32FE9"/>
    <w:rsid w:val="00B34682"/>
    <w:rsid w:val="00B34E5B"/>
    <w:rsid w:val="00B34E8B"/>
    <w:rsid w:val="00B354F6"/>
    <w:rsid w:val="00B35B44"/>
    <w:rsid w:val="00B360CF"/>
    <w:rsid w:val="00B37028"/>
    <w:rsid w:val="00B37441"/>
    <w:rsid w:val="00B375D5"/>
    <w:rsid w:val="00B37BC6"/>
    <w:rsid w:val="00B37D5B"/>
    <w:rsid w:val="00B4105B"/>
    <w:rsid w:val="00B4165D"/>
    <w:rsid w:val="00B41DA1"/>
    <w:rsid w:val="00B42FF5"/>
    <w:rsid w:val="00B43227"/>
    <w:rsid w:val="00B432D7"/>
    <w:rsid w:val="00B433B6"/>
    <w:rsid w:val="00B436AE"/>
    <w:rsid w:val="00B43AE1"/>
    <w:rsid w:val="00B441AD"/>
    <w:rsid w:val="00B44213"/>
    <w:rsid w:val="00B44350"/>
    <w:rsid w:val="00B44682"/>
    <w:rsid w:val="00B44859"/>
    <w:rsid w:val="00B4562A"/>
    <w:rsid w:val="00B457F3"/>
    <w:rsid w:val="00B4592B"/>
    <w:rsid w:val="00B45DFD"/>
    <w:rsid w:val="00B45E00"/>
    <w:rsid w:val="00B4635C"/>
    <w:rsid w:val="00B467F7"/>
    <w:rsid w:val="00B468CA"/>
    <w:rsid w:val="00B46BAB"/>
    <w:rsid w:val="00B46C75"/>
    <w:rsid w:val="00B46D13"/>
    <w:rsid w:val="00B47304"/>
    <w:rsid w:val="00B47D6B"/>
    <w:rsid w:val="00B505B5"/>
    <w:rsid w:val="00B505CF"/>
    <w:rsid w:val="00B50AAD"/>
    <w:rsid w:val="00B50AD6"/>
    <w:rsid w:val="00B50C63"/>
    <w:rsid w:val="00B50D3F"/>
    <w:rsid w:val="00B50F8B"/>
    <w:rsid w:val="00B5140A"/>
    <w:rsid w:val="00B516A8"/>
    <w:rsid w:val="00B51AA0"/>
    <w:rsid w:val="00B51CD0"/>
    <w:rsid w:val="00B521D9"/>
    <w:rsid w:val="00B52655"/>
    <w:rsid w:val="00B52A7E"/>
    <w:rsid w:val="00B52B62"/>
    <w:rsid w:val="00B53770"/>
    <w:rsid w:val="00B5392A"/>
    <w:rsid w:val="00B53B88"/>
    <w:rsid w:val="00B53CDC"/>
    <w:rsid w:val="00B54383"/>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977"/>
    <w:rsid w:val="00B62BEE"/>
    <w:rsid w:val="00B62CD8"/>
    <w:rsid w:val="00B63B45"/>
    <w:rsid w:val="00B63B5C"/>
    <w:rsid w:val="00B63F4E"/>
    <w:rsid w:val="00B6424C"/>
    <w:rsid w:val="00B64E6D"/>
    <w:rsid w:val="00B65030"/>
    <w:rsid w:val="00B654A8"/>
    <w:rsid w:val="00B6590B"/>
    <w:rsid w:val="00B65C1A"/>
    <w:rsid w:val="00B65D25"/>
    <w:rsid w:val="00B65D9C"/>
    <w:rsid w:val="00B6618E"/>
    <w:rsid w:val="00B6646A"/>
    <w:rsid w:val="00B66487"/>
    <w:rsid w:val="00B66740"/>
    <w:rsid w:val="00B6691D"/>
    <w:rsid w:val="00B66A53"/>
    <w:rsid w:val="00B66D68"/>
    <w:rsid w:val="00B70198"/>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D6"/>
    <w:rsid w:val="00B73AF2"/>
    <w:rsid w:val="00B74104"/>
    <w:rsid w:val="00B74536"/>
    <w:rsid w:val="00B747A1"/>
    <w:rsid w:val="00B749EC"/>
    <w:rsid w:val="00B7505E"/>
    <w:rsid w:val="00B751CC"/>
    <w:rsid w:val="00B7523B"/>
    <w:rsid w:val="00B756D3"/>
    <w:rsid w:val="00B75FE5"/>
    <w:rsid w:val="00B76413"/>
    <w:rsid w:val="00B76F6D"/>
    <w:rsid w:val="00B76FAB"/>
    <w:rsid w:val="00B77119"/>
    <w:rsid w:val="00B77886"/>
    <w:rsid w:val="00B77980"/>
    <w:rsid w:val="00B8034E"/>
    <w:rsid w:val="00B809B4"/>
    <w:rsid w:val="00B80D10"/>
    <w:rsid w:val="00B80FD9"/>
    <w:rsid w:val="00B80FEB"/>
    <w:rsid w:val="00B81176"/>
    <w:rsid w:val="00B81E0F"/>
    <w:rsid w:val="00B820DD"/>
    <w:rsid w:val="00B82D0F"/>
    <w:rsid w:val="00B82E0E"/>
    <w:rsid w:val="00B8300A"/>
    <w:rsid w:val="00B83357"/>
    <w:rsid w:val="00B83A14"/>
    <w:rsid w:val="00B83BA0"/>
    <w:rsid w:val="00B83D9E"/>
    <w:rsid w:val="00B84191"/>
    <w:rsid w:val="00B843A9"/>
    <w:rsid w:val="00B850CA"/>
    <w:rsid w:val="00B85A76"/>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134A"/>
    <w:rsid w:val="00BA14F6"/>
    <w:rsid w:val="00BA1919"/>
    <w:rsid w:val="00BA1AB6"/>
    <w:rsid w:val="00BA1B48"/>
    <w:rsid w:val="00BA1E49"/>
    <w:rsid w:val="00BA2212"/>
    <w:rsid w:val="00BA3A8D"/>
    <w:rsid w:val="00BA3DD3"/>
    <w:rsid w:val="00BA3E4F"/>
    <w:rsid w:val="00BA3EB5"/>
    <w:rsid w:val="00BA4055"/>
    <w:rsid w:val="00BA465C"/>
    <w:rsid w:val="00BA469F"/>
    <w:rsid w:val="00BA48A0"/>
    <w:rsid w:val="00BA4EB8"/>
    <w:rsid w:val="00BA5363"/>
    <w:rsid w:val="00BA5D5D"/>
    <w:rsid w:val="00BA608D"/>
    <w:rsid w:val="00BA6594"/>
    <w:rsid w:val="00BA68E1"/>
    <w:rsid w:val="00BA6BB5"/>
    <w:rsid w:val="00BA6CF5"/>
    <w:rsid w:val="00BA6E1A"/>
    <w:rsid w:val="00BA6E5E"/>
    <w:rsid w:val="00BA6EF2"/>
    <w:rsid w:val="00BA71BC"/>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3571"/>
    <w:rsid w:val="00BB385A"/>
    <w:rsid w:val="00BB3A6C"/>
    <w:rsid w:val="00BB3B84"/>
    <w:rsid w:val="00BB4772"/>
    <w:rsid w:val="00BB49F8"/>
    <w:rsid w:val="00BB5ED6"/>
    <w:rsid w:val="00BB5FB8"/>
    <w:rsid w:val="00BB6124"/>
    <w:rsid w:val="00BB626C"/>
    <w:rsid w:val="00BB751A"/>
    <w:rsid w:val="00BB7DCA"/>
    <w:rsid w:val="00BB7FA0"/>
    <w:rsid w:val="00BC048E"/>
    <w:rsid w:val="00BC134A"/>
    <w:rsid w:val="00BC1772"/>
    <w:rsid w:val="00BC199E"/>
    <w:rsid w:val="00BC201B"/>
    <w:rsid w:val="00BC22B3"/>
    <w:rsid w:val="00BC24BA"/>
    <w:rsid w:val="00BC25D4"/>
    <w:rsid w:val="00BC379E"/>
    <w:rsid w:val="00BC3A1D"/>
    <w:rsid w:val="00BC3F84"/>
    <w:rsid w:val="00BC40D2"/>
    <w:rsid w:val="00BC49A8"/>
    <w:rsid w:val="00BC4E76"/>
    <w:rsid w:val="00BC51FB"/>
    <w:rsid w:val="00BC6971"/>
    <w:rsid w:val="00BC6B3C"/>
    <w:rsid w:val="00BC7090"/>
    <w:rsid w:val="00BC70C5"/>
    <w:rsid w:val="00BC72D9"/>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3013"/>
    <w:rsid w:val="00BD3096"/>
    <w:rsid w:val="00BD3C3D"/>
    <w:rsid w:val="00BD3E9D"/>
    <w:rsid w:val="00BD3FF3"/>
    <w:rsid w:val="00BD40BF"/>
    <w:rsid w:val="00BD4986"/>
    <w:rsid w:val="00BD4EBC"/>
    <w:rsid w:val="00BD5EE3"/>
    <w:rsid w:val="00BD613C"/>
    <w:rsid w:val="00BD617F"/>
    <w:rsid w:val="00BD6857"/>
    <w:rsid w:val="00BD698C"/>
    <w:rsid w:val="00BD6BA2"/>
    <w:rsid w:val="00BD70CA"/>
    <w:rsid w:val="00BD7314"/>
    <w:rsid w:val="00BD7378"/>
    <w:rsid w:val="00BD792F"/>
    <w:rsid w:val="00BD7B2D"/>
    <w:rsid w:val="00BD7BEE"/>
    <w:rsid w:val="00BE0420"/>
    <w:rsid w:val="00BE0AFB"/>
    <w:rsid w:val="00BE0F4F"/>
    <w:rsid w:val="00BE127A"/>
    <w:rsid w:val="00BE189F"/>
    <w:rsid w:val="00BE18A5"/>
    <w:rsid w:val="00BE259C"/>
    <w:rsid w:val="00BE27D0"/>
    <w:rsid w:val="00BE2CA5"/>
    <w:rsid w:val="00BE326D"/>
    <w:rsid w:val="00BE3625"/>
    <w:rsid w:val="00BE3A23"/>
    <w:rsid w:val="00BE3B98"/>
    <w:rsid w:val="00BE4C3E"/>
    <w:rsid w:val="00BE4D96"/>
    <w:rsid w:val="00BE4E6C"/>
    <w:rsid w:val="00BE52BC"/>
    <w:rsid w:val="00BE55AD"/>
    <w:rsid w:val="00BE57B8"/>
    <w:rsid w:val="00BE5A76"/>
    <w:rsid w:val="00BE5A9C"/>
    <w:rsid w:val="00BE624F"/>
    <w:rsid w:val="00BE63D6"/>
    <w:rsid w:val="00BE7704"/>
    <w:rsid w:val="00BE7C30"/>
    <w:rsid w:val="00BE7C87"/>
    <w:rsid w:val="00BE7D27"/>
    <w:rsid w:val="00BE7E99"/>
    <w:rsid w:val="00BF05E4"/>
    <w:rsid w:val="00BF0CC1"/>
    <w:rsid w:val="00BF114D"/>
    <w:rsid w:val="00BF197B"/>
    <w:rsid w:val="00BF1A09"/>
    <w:rsid w:val="00BF1D98"/>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462"/>
    <w:rsid w:val="00C0153D"/>
    <w:rsid w:val="00C01D7F"/>
    <w:rsid w:val="00C022A2"/>
    <w:rsid w:val="00C02671"/>
    <w:rsid w:val="00C02AC2"/>
    <w:rsid w:val="00C02AF4"/>
    <w:rsid w:val="00C02CA3"/>
    <w:rsid w:val="00C033C0"/>
    <w:rsid w:val="00C03E49"/>
    <w:rsid w:val="00C03ED9"/>
    <w:rsid w:val="00C044C0"/>
    <w:rsid w:val="00C0488C"/>
    <w:rsid w:val="00C048B1"/>
    <w:rsid w:val="00C04B93"/>
    <w:rsid w:val="00C053E7"/>
    <w:rsid w:val="00C05BA7"/>
    <w:rsid w:val="00C05D76"/>
    <w:rsid w:val="00C06240"/>
    <w:rsid w:val="00C062C5"/>
    <w:rsid w:val="00C065C9"/>
    <w:rsid w:val="00C0670A"/>
    <w:rsid w:val="00C06CDE"/>
    <w:rsid w:val="00C07973"/>
    <w:rsid w:val="00C07C6A"/>
    <w:rsid w:val="00C102ED"/>
    <w:rsid w:val="00C10B5A"/>
    <w:rsid w:val="00C10D51"/>
    <w:rsid w:val="00C11398"/>
    <w:rsid w:val="00C11F04"/>
    <w:rsid w:val="00C12BF4"/>
    <w:rsid w:val="00C12C32"/>
    <w:rsid w:val="00C13A0A"/>
    <w:rsid w:val="00C13DC4"/>
    <w:rsid w:val="00C13EF4"/>
    <w:rsid w:val="00C144F3"/>
    <w:rsid w:val="00C149B2"/>
    <w:rsid w:val="00C14AF1"/>
    <w:rsid w:val="00C15178"/>
    <w:rsid w:val="00C15622"/>
    <w:rsid w:val="00C1586E"/>
    <w:rsid w:val="00C158F7"/>
    <w:rsid w:val="00C159B6"/>
    <w:rsid w:val="00C15A06"/>
    <w:rsid w:val="00C15CDF"/>
    <w:rsid w:val="00C15E4C"/>
    <w:rsid w:val="00C1620F"/>
    <w:rsid w:val="00C1624B"/>
    <w:rsid w:val="00C17505"/>
    <w:rsid w:val="00C17FC8"/>
    <w:rsid w:val="00C20028"/>
    <w:rsid w:val="00C20C7B"/>
    <w:rsid w:val="00C2153C"/>
    <w:rsid w:val="00C21705"/>
    <w:rsid w:val="00C21964"/>
    <w:rsid w:val="00C21A16"/>
    <w:rsid w:val="00C21CFC"/>
    <w:rsid w:val="00C21EA1"/>
    <w:rsid w:val="00C22340"/>
    <w:rsid w:val="00C224C1"/>
    <w:rsid w:val="00C228A6"/>
    <w:rsid w:val="00C22AAD"/>
    <w:rsid w:val="00C230C7"/>
    <w:rsid w:val="00C232AB"/>
    <w:rsid w:val="00C23396"/>
    <w:rsid w:val="00C23952"/>
    <w:rsid w:val="00C23A8E"/>
    <w:rsid w:val="00C23E87"/>
    <w:rsid w:val="00C23F5C"/>
    <w:rsid w:val="00C24A81"/>
    <w:rsid w:val="00C24EA0"/>
    <w:rsid w:val="00C2583A"/>
    <w:rsid w:val="00C25CD4"/>
    <w:rsid w:val="00C25E8A"/>
    <w:rsid w:val="00C262D9"/>
    <w:rsid w:val="00C2652B"/>
    <w:rsid w:val="00C26925"/>
    <w:rsid w:val="00C26B06"/>
    <w:rsid w:val="00C26C65"/>
    <w:rsid w:val="00C271F4"/>
    <w:rsid w:val="00C275EC"/>
    <w:rsid w:val="00C279E9"/>
    <w:rsid w:val="00C27D9F"/>
    <w:rsid w:val="00C301B9"/>
    <w:rsid w:val="00C303FA"/>
    <w:rsid w:val="00C30436"/>
    <w:rsid w:val="00C30931"/>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05C"/>
    <w:rsid w:val="00C34296"/>
    <w:rsid w:val="00C34298"/>
    <w:rsid w:val="00C353EA"/>
    <w:rsid w:val="00C35679"/>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8F"/>
    <w:rsid w:val="00C444E5"/>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478EB"/>
    <w:rsid w:val="00C47C3E"/>
    <w:rsid w:val="00C50513"/>
    <w:rsid w:val="00C508ED"/>
    <w:rsid w:val="00C513A8"/>
    <w:rsid w:val="00C51BC6"/>
    <w:rsid w:val="00C528B6"/>
    <w:rsid w:val="00C5290B"/>
    <w:rsid w:val="00C52ABF"/>
    <w:rsid w:val="00C52B2A"/>
    <w:rsid w:val="00C52DFA"/>
    <w:rsid w:val="00C5323F"/>
    <w:rsid w:val="00C534A4"/>
    <w:rsid w:val="00C536E3"/>
    <w:rsid w:val="00C5379C"/>
    <w:rsid w:val="00C538BE"/>
    <w:rsid w:val="00C54127"/>
    <w:rsid w:val="00C5421E"/>
    <w:rsid w:val="00C54AA3"/>
    <w:rsid w:val="00C54DC8"/>
    <w:rsid w:val="00C54FB4"/>
    <w:rsid w:val="00C550E1"/>
    <w:rsid w:val="00C55388"/>
    <w:rsid w:val="00C55509"/>
    <w:rsid w:val="00C559A7"/>
    <w:rsid w:val="00C55A9A"/>
    <w:rsid w:val="00C55A9C"/>
    <w:rsid w:val="00C55B24"/>
    <w:rsid w:val="00C55DC2"/>
    <w:rsid w:val="00C55DF8"/>
    <w:rsid w:val="00C56766"/>
    <w:rsid w:val="00C56BBC"/>
    <w:rsid w:val="00C57B83"/>
    <w:rsid w:val="00C57DD6"/>
    <w:rsid w:val="00C57EC3"/>
    <w:rsid w:val="00C6022B"/>
    <w:rsid w:val="00C60D23"/>
    <w:rsid w:val="00C612C5"/>
    <w:rsid w:val="00C61363"/>
    <w:rsid w:val="00C613E5"/>
    <w:rsid w:val="00C61685"/>
    <w:rsid w:val="00C62289"/>
    <w:rsid w:val="00C625BC"/>
    <w:rsid w:val="00C63031"/>
    <w:rsid w:val="00C63F32"/>
    <w:rsid w:val="00C63FE8"/>
    <w:rsid w:val="00C6430E"/>
    <w:rsid w:val="00C64455"/>
    <w:rsid w:val="00C64788"/>
    <w:rsid w:val="00C64A08"/>
    <w:rsid w:val="00C64C40"/>
    <w:rsid w:val="00C64C61"/>
    <w:rsid w:val="00C64CF6"/>
    <w:rsid w:val="00C64F85"/>
    <w:rsid w:val="00C657F9"/>
    <w:rsid w:val="00C65FE5"/>
    <w:rsid w:val="00C662FE"/>
    <w:rsid w:val="00C66955"/>
    <w:rsid w:val="00C66ABE"/>
    <w:rsid w:val="00C67393"/>
    <w:rsid w:val="00C67864"/>
    <w:rsid w:val="00C67A1C"/>
    <w:rsid w:val="00C67C14"/>
    <w:rsid w:val="00C67DB3"/>
    <w:rsid w:val="00C7013F"/>
    <w:rsid w:val="00C702A8"/>
    <w:rsid w:val="00C70605"/>
    <w:rsid w:val="00C70627"/>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7C6"/>
    <w:rsid w:val="00C77A03"/>
    <w:rsid w:val="00C77EEE"/>
    <w:rsid w:val="00C80015"/>
    <w:rsid w:val="00C801BC"/>
    <w:rsid w:val="00C802F9"/>
    <w:rsid w:val="00C8033C"/>
    <w:rsid w:val="00C80DDC"/>
    <w:rsid w:val="00C81020"/>
    <w:rsid w:val="00C81208"/>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5E16"/>
    <w:rsid w:val="00C8670E"/>
    <w:rsid w:val="00C86CC7"/>
    <w:rsid w:val="00C86CD2"/>
    <w:rsid w:val="00C87345"/>
    <w:rsid w:val="00C87510"/>
    <w:rsid w:val="00C87E22"/>
    <w:rsid w:val="00C87E2F"/>
    <w:rsid w:val="00C9028F"/>
    <w:rsid w:val="00C90DEC"/>
    <w:rsid w:val="00C90F43"/>
    <w:rsid w:val="00C9119C"/>
    <w:rsid w:val="00C914A1"/>
    <w:rsid w:val="00C917A3"/>
    <w:rsid w:val="00C91B30"/>
    <w:rsid w:val="00C92E1D"/>
    <w:rsid w:val="00C9373F"/>
    <w:rsid w:val="00C937FD"/>
    <w:rsid w:val="00C94B30"/>
    <w:rsid w:val="00C94EDB"/>
    <w:rsid w:val="00C95CDA"/>
    <w:rsid w:val="00C95F0D"/>
    <w:rsid w:val="00C963A1"/>
    <w:rsid w:val="00C963D4"/>
    <w:rsid w:val="00C96448"/>
    <w:rsid w:val="00C96857"/>
    <w:rsid w:val="00C97957"/>
    <w:rsid w:val="00C97D7F"/>
    <w:rsid w:val="00C97E1F"/>
    <w:rsid w:val="00C97EBA"/>
    <w:rsid w:val="00CA13D9"/>
    <w:rsid w:val="00CA1600"/>
    <w:rsid w:val="00CA18F8"/>
    <w:rsid w:val="00CA2AE6"/>
    <w:rsid w:val="00CA2E18"/>
    <w:rsid w:val="00CA308C"/>
    <w:rsid w:val="00CA30A3"/>
    <w:rsid w:val="00CA332E"/>
    <w:rsid w:val="00CA381B"/>
    <w:rsid w:val="00CA38EF"/>
    <w:rsid w:val="00CA398B"/>
    <w:rsid w:val="00CA3C09"/>
    <w:rsid w:val="00CA3E21"/>
    <w:rsid w:val="00CA3F8C"/>
    <w:rsid w:val="00CA4031"/>
    <w:rsid w:val="00CA4449"/>
    <w:rsid w:val="00CA460C"/>
    <w:rsid w:val="00CA4F38"/>
    <w:rsid w:val="00CA53AD"/>
    <w:rsid w:val="00CA53B2"/>
    <w:rsid w:val="00CA56D2"/>
    <w:rsid w:val="00CA5715"/>
    <w:rsid w:val="00CA5780"/>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0E"/>
    <w:rsid w:val="00CB2772"/>
    <w:rsid w:val="00CB28B6"/>
    <w:rsid w:val="00CB2AAF"/>
    <w:rsid w:val="00CB2F3D"/>
    <w:rsid w:val="00CB3028"/>
    <w:rsid w:val="00CB34B5"/>
    <w:rsid w:val="00CB38E5"/>
    <w:rsid w:val="00CB4108"/>
    <w:rsid w:val="00CB4166"/>
    <w:rsid w:val="00CB47B3"/>
    <w:rsid w:val="00CB4930"/>
    <w:rsid w:val="00CB4E46"/>
    <w:rsid w:val="00CB4F05"/>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3333"/>
    <w:rsid w:val="00CC38A6"/>
    <w:rsid w:val="00CC3B16"/>
    <w:rsid w:val="00CC3F42"/>
    <w:rsid w:val="00CC3FC0"/>
    <w:rsid w:val="00CC4773"/>
    <w:rsid w:val="00CC4900"/>
    <w:rsid w:val="00CC4FFC"/>
    <w:rsid w:val="00CC5AB8"/>
    <w:rsid w:val="00CC6B7E"/>
    <w:rsid w:val="00CC6E03"/>
    <w:rsid w:val="00CC7118"/>
    <w:rsid w:val="00CC7335"/>
    <w:rsid w:val="00CC7862"/>
    <w:rsid w:val="00CC7890"/>
    <w:rsid w:val="00CC79C9"/>
    <w:rsid w:val="00CC7A2C"/>
    <w:rsid w:val="00CC7B87"/>
    <w:rsid w:val="00CD0396"/>
    <w:rsid w:val="00CD0756"/>
    <w:rsid w:val="00CD08E5"/>
    <w:rsid w:val="00CD090D"/>
    <w:rsid w:val="00CD09B5"/>
    <w:rsid w:val="00CD111C"/>
    <w:rsid w:val="00CD140F"/>
    <w:rsid w:val="00CD1786"/>
    <w:rsid w:val="00CD1852"/>
    <w:rsid w:val="00CD1A98"/>
    <w:rsid w:val="00CD1E36"/>
    <w:rsid w:val="00CD2E2B"/>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B2"/>
    <w:rsid w:val="00CE05AE"/>
    <w:rsid w:val="00CE05C7"/>
    <w:rsid w:val="00CE074A"/>
    <w:rsid w:val="00CE0B3F"/>
    <w:rsid w:val="00CE1027"/>
    <w:rsid w:val="00CE114E"/>
    <w:rsid w:val="00CE13CE"/>
    <w:rsid w:val="00CE160C"/>
    <w:rsid w:val="00CE168C"/>
    <w:rsid w:val="00CE1706"/>
    <w:rsid w:val="00CE1B76"/>
    <w:rsid w:val="00CE215E"/>
    <w:rsid w:val="00CE2681"/>
    <w:rsid w:val="00CE3009"/>
    <w:rsid w:val="00CE350B"/>
    <w:rsid w:val="00CE39DC"/>
    <w:rsid w:val="00CE3C0A"/>
    <w:rsid w:val="00CE3FAA"/>
    <w:rsid w:val="00CE4A46"/>
    <w:rsid w:val="00CE4E6D"/>
    <w:rsid w:val="00CE4E94"/>
    <w:rsid w:val="00CE5196"/>
    <w:rsid w:val="00CE51E2"/>
    <w:rsid w:val="00CE5A12"/>
    <w:rsid w:val="00CE5A2C"/>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2BE4"/>
    <w:rsid w:val="00CF30F4"/>
    <w:rsid w:val="00CF3596"/>
    <w:rsid w:val="00CF3A57"/>
    <w:rsid w:val="00CF3C29"/>
    <w:rsid w:val="00CF3C6E"/>
    <w:rsid w:val="00CF4261"/>
    <w:rsid w:val="00CF44FF"/>
    <w:rsid w:val="00CF4680"/>
    <w:rsid w:val="00CF4841"/>
    <w:rsid w:val="00CF489F"/>
    <w:rsid w:val="00CF4F79"/>
    <w:rsid w:val="00CF504A"/>
    <w:rsid w:val="00CF515B"/>
    <w:rsid w:val="00CF54F4"/>
    <w:rsid w:val="00CF5857"/>
    <w:rsid w:val="00CF5F41"/>
    <w:rsid w:val="00CF6094"/>
    <w:rsid w:val="00CF6433"/>
    <w:rsid w:val="00CF781A"/>
    <w:rsid w:val="00CF7F05"/>
    <w:rsid w:val="00CF7F2F"/>
    <w:rsid w:val="00CF7FB4"/>
    <w:rsid w:val="00D005CE"/>
    <w:rsid w:val="00D00AFB"/>
    <w:rsid w:val="00D00E5E"/>
    <w:rsid w:val="00D01323"/>
    <w:rsid w:val="00D0153E"/>
    <w:rsid w:val="00D01920"/>
    <w:rsid w:val="00D01B23"/>
    <w:rsid w:val="00D01D18"/>
    <w:rsid w:val="00D01E85"/>
    <w:rsid w:val="00D01F37"/>
    <w:rsid w:val="00D02295"/>
    <w:rsid w:val="00D023DB"/>
    <w:rsid w:val="00D02405"/>
    <w:rsid w:val="00D02C72"/>
    <w:rsid w:val="00D02FA9"/>
    <w:rsid w:val="00D02FFD"/>
    <w:rsid w:val="00D031D5"/>
    <w:rsid w:val="00D0345F"/>
    <w:rsid w:val="00D03CB0"/>
    <w:rsid w:val="00D03FD7"/>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881"/>
    <w:rsid w:val="00D138EB"/>
    <w:rsid w:val="00D1403B"/>
    <w:rsid w:val="00D1427F"/>
    <w:rsid w:val="00D142A3"/>
    <w:rsid w:val="00D14732"/>
    <w:rsid w:val="00D1488A"/>
    <w:rsid w:val="00D14F61"/>
    <w:rsid w:val="00D1509A"/>
    <w:rsid w:val="00D152C4"/>
    <w:rsid w:val="00D15309"/>
    <w:rsid w:val="00D1585B"/>
    <w:rsid w:val="00D16184"/>
    <w:rsid w:val="00D16BF6"/>
    <w:rsid w:val="00D16F9E"/>
    <w:rsid w:val="00D17A64"/>
    <w:rsid w:val="00D17E19"/>
    <w:rsid w:val="00D208B1"/>
    <w:rsid w:val="00D2097A"/>
    <w:rsid w:val="00D20C77"/>
    <w:rsid w:val="00D20D20"/>
    <w:rsid w:val="00D20FF0"/>
    <w:rsid w:val="00D21A1D"/>
    <w:rsid w:val="00D21FB1"/>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E57"/>
    <w:rsid w:val="00D3159B"/>
    <w:rsid w:val="00D31912"/>
    <w:rsid w:val="00D31AD3"/>
    <w:rsid w:val="00D31AD8"/>
    <w:rsid w:val="00D31CF2"/>
    <w:rsid w:val="00D32179"/>
    <w:rsid w:val="00D321AF"/>
    <w:rsid w:val="00D325D4"/>
    <w:rsid w:val="00D32FE6"/>
    <w:rsid w:val="00D3314A"/>
    <w:rsid w:val="00D3315A"/>
    <w:rsid w:val="00D3324A"/>
    <w:rsid w:val="00D33355"/>
    <w:rsid w:val="00D33662"/>
    <w:rsid w:val="00D33B1B"/>
    <w:rsid w:val="00D34021"/>
    <w:rsid w:val="00D34C22"/>
    <w:rsid w:val="00D351EE"/>
    <w:rsid w:val="00D353B3"/>
    <w:rsid w:val="00D357BE"/>
    <w:rsid w:val="00D35B4B"/>
    <w:rsid w:val="00D35F77"/>
    <w:rsid w:val="00D360A1"/>
    <w:rsid w:val="00D36164"/>
    <w:rsid w:val="00D367F8"/>
    <w:rsid w:val="00D3685A"/>
    <w:rsid w:val="00D36C5B"/>
    <w:rsid w:val="00D36DEC"/>
    <w:rsid w:val="00D37201"/>
    <w:rsid w:val="00D376DE"/>
    <w:rsid w:val="00D379B1"/>
    <w:rsid w:val="00D37AE0"/>
    <w:rsid w:val="00D37B03"/>
    <w:rsid w:val="00D37B45"/>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26B"/>
    <w:rsid w:val="00D43354"/>
    <w:rsid w:val="00D4354F"/>
    <w:rsid w:val="00D43FDE"/>
    <w:rsid w:val="00D4448D"/>
    <w:rsid w:val="00D445AA"/>
    <w:rsid w:val="00D44A56"/>
    <w:rsid w:val="00D44E0E"/>
    <w:rsid w:val="00D456E6"/>
    <w:rsid w:val="00D46185"/>
    <w:rsid w:val="00D461CC"/>
    <w:rsid w:val="00D4661E"/>
    <w:rsid w:val="00D4687F"/>
    <w:rsid w:val="00D46B9A"/>
    <w:rsid w:val="00D474A7"/>
    <w:rsid w:val="00D47911"/>
    <w:rsid w:val="00D47950"/>
    <w:rsid w:val="00D47B6C"/>
    <w:rsid w:val="00D5027A"/>
    <w:rsid w:val="00D50358"/>
    <w:rsid w:val="00D50B57"/>
    <w:rsid w:val="00D50B92"/>
    <w:rsid w:val="00D50C93"/>
    <w:rsid w:val="00D5133B"/>
    <w:rsid w:val="00D51783"/>
    <w:rsid w:val="00D518B9"/>
    <w:rsid w:val="00D518DB"/>
    <w:rsid w:val="00D51A3E"/>
    <w:rsid w:val="00D51B1D"/>
    <w:rsid w:val="00D52639"/>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E2"/>
    <w:rsid w:val="00D6037B"/>
    <w:rsid w:val="00D60508"/>
    <w:rsid w:val="00D6086E"/>
    <w:rsid w:val="00D60BD8"/>
    <w:rsid w:val="00D6181C"/>
    <w:rsid w:val="00D620C4"/>
    <w:rsid w:val="00D62C01"/>
    <w:rsid w:val="00D62D9D"/>
    <w:rsid w:val="00D63150"/>
    <w:rsid w:val="00D636C9"/>
    <w:rsid w:val="00D63848"/>
    <w:rsid w:val="00D6449D"/>
    <w:rsid w:val="00D646CA"/>
    <w:rsid w:val="00D64AB5"/>
    <w:rsid w:val="00D65323"/>
    <w:rsid w:val="00D654EB"/>
    <w:rsid w:val="00D65711"/>
    <w:rsid w:val="00D65AE9"/>
    <w:rsid w:val="00D6616D"/>
    <w:rsid w:val="00D66898"/>
    <w:rsid w:val="00D668DD"/>
    <w:rsid w:val="00D66938"/>
    <w:rsid w:val="00D66D39"/>
    <w:rsid w:val="00D66DF0"/>
    <w:rsid w:val="00D66F35"/>
    <w:rsid w:val="00D67D30"/>
    <w:rsid w:val="00D70061"/>
    <w:rsid w:val="00D704CB"/>
    <w:rsid w:val="00D706D5"/>
    <w:rsid w:val="00D70D08"/>
    <w:rsid w:val="00D71322"/>
    <w:rsid w:val="00D713D5"/>
    <w:rsid w:val="00D7177D"/>
    <w:rsid w:val="00D71B4D"/>
    <w:rsid w:val="00D72B37"/>
    <w:rsid w:val="00D72DF5"/>
    <w:rsid w:val="00D72FA5"/>
    <w:rsid w:val="00D73016"/>
    <w:rsid w:val="00D73121"/>
    <w:rsid w:val="00D7380F"/>
    <w:rsid w:val="00D73AC6"/>
    <w:rsid w:val="00D73C27"/>
    <w:rsid w:val="00D73CBF"/>
    <w:rsid w:val="00D74056"/>
    <w:rsid w:val="00D74131"/>
    <w:rsid w:val="00D7429D"/>
    <w:rsid w:val="00D743AA"/>
    <w:rsid w:val="00D7485F"/>
    <w:rsid w:val="00D754AB"/>
    <w:rsid w:val="00D754E2"/>
    <w:rsid w:val="00D755A7"/>
    <w:rsid w:val="00D75719"/>
    <w:rsid w:val="00D75FBA"/>
    <w:rsid w:val="00D7640A"/>
    <w:rsid w:val="00D764AD"/>
    <w:rsid w:val="00D765E1"/>
    <w:rsid w:val="00D77619"/>
    <w:rsid w:val="00D77D21"/>
    <w:rsid w:val="00D802F7"/>
    <w:rsid w:val="00D81175"/>
    <w:rsid w:val="00D81807"/>
    <w:rsid w:val="00D81D50"/>
    <w:rsid w:val="00D81F55"/>
    <w:rsid w:val="00D827E3"/>
    <w:rsid w:val="00D829D5"/>
    <w:rsid w:val="00D82A15"/>
    <w:rsid w:val="00D82BFD"/>
    <w:rsid w:val="00D83251"/>
    <w:rsid w:val="00D8338F"/>
    <w:rsid w:val="00D8351E"/>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712E"/>
    <w:rsid w:val="00D87876"/>
    <w:rsid w:val="00D87B59"/>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40"/>
    <w:rsid w:val="00D94E63"/>
    <w:rsid w:val="00D95011"/>
    <w:rsid w:val="00D9558B"/>
    <w:rsid w:val="00D95986"/>
    <w:rsid w:val="00D95998"/>
    <w:rsid w:val="00D96046"/>
    <w:rsid w:val="00D968DC"/>
    <w:rsid w:val="00D96FA5"/>
    <w:rsid w:val="00D97485"/>
    <w:rsid w:val="00D97AE3"/>
    <w:rsid w:val="00D97BF5"/>
    <w:rsid w:val="00D97D1B"/>
    <w:rsid w:val="00D97E0F"/>
    <w:rsid w:val="00DA03FA"/>
    <w:rsid w:val="00DA0422"/>
    <w:rsid w:val="00DA0734"/>
    <w:rsid w:val="00DA0B96"/>
    <w:rsid w:val="00DA0BAC"/>
    <w:rsid w:val="00DA1161"/>
    <w:rsid w:val="00DA1287"/>
    <w:rsid w:val="00DA193E"/>
    <w:rsid w:val="00DA1A42"/>
    <w:rsid w:val="00DA1B62"/>
    <w:rsid w:val="00DA1F38"/>
    <w:rsid w:val="00DA238C"/>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182"/>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537B"/>
    <w:rsid w:val="00DB5563"/>
    <w:rsid w:val="00DB55C1"/>
    <w:rsid w:val="00DB57FE"/>
    <w:rsid w:val="00DB6284"/>
    <w:rsid w:val="00DB65C1"/>
    <w:rsid w:val="00DB6645"/>
    <w:rsid w:val="00DB6A20"/>
    <w:rsid w:val="00DB6BC0"/>
    <w:rsid w:val="00DB6E1D"/>
    <w:rsid w:val="00DB70E1"/>
    <w:rsid w:val="00DB7358"/>
    <w:rsid w:val="00DB7759"/>
    <w:rsid w:val="00DB788B"/>
    <w:rsid w:val="00DB79D8"/>
    <w:rsid w:val="00DC0240"/>
    <w:rsid w:val="00DC028A"/>
    <w:rsid w:val="00DC0338"/>
    <w:rsid w:val="00DC12BC"/>
    <w:rsid w:val="00DC168A"/>
    <w:rsid w:val="00DC1795"/>
    <w:rsid w:val="00DC1AC2"/>
    <w:rsid w:val="00DC27AE"/>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621D"/>
    <w:rsid w:val="00DC643F"/>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5F0"/>
    <w:rsid w:val="00DD2AF7"/>
    <w:rsid w:val="00DD2ED9"/>
    <w:rsid w:val="00DD30A1"/>
    <w:rsid w:val="00DD30F0"/>
    <w:rsid w:val="00DD32F1"/>
    <w:rsid w:val="00DD378B"/>
    <w:rsid w:val="00DD3CC6"/>
    <w:rsid w:val="00DD3DCE"/>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3604"/>
    <w:rsid w:val="00DE3A04"/>
    <w:rsid w:val="00DE450C"/>
    <w:rsid w:val="00DE4A02"/>
    <w:rsid w:val="00DE51A4"/>
    <w:rsid w:val="00DE5557"/>
    <w:rsid w:val="00DE577D"/>
    <w:rsid w:val="00DE57AD"/>
    <w:rsid w:val="00DE5894"/>
    <w:rsid w:val="00DE5A15"/>
    <w:rsid w:val="00DE5DA6"/>
    <w:rsid w:val="00DE682B"/>
    <w:rsid w:val="00DE6B45"/>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8EE"/>
    <w:rsid w:val="00DF6B50"/>
    <w:rsid w:val="00DF742A"/>
    <w:rsid w:val="00E00093"/>
    <w:rsid w:val="00E00508"/>
    <w:rsid w:val="00E009AE"/>
    <w:rsid w:val="00E00CE5"/>
    <w:rsid w:val="00E00D2A"/>
    <w:rsid w:val="00E0132B"/>
    <w:rsid w:val="00E015E9"/>
    <w:rsid w:val="00E016E0"/>
    <w:rsid w:val="00E01CEC"/>
    <w:rsid w:val="00E01F61"/>
    <w:rsid w:val="00E01FD6"/>
    <w:rsid w:val="00E022B3"/>
    <w:rsid w:val="00E02D39"/>
    <w:rsid w:val="00E030F5"/>
    <w:rsid w:val="00E03D57"/>
    <w:rsid w:val="00E04826"/>
    <w:rsid w:val="00E04BF5"/>
    <w:rsid w:val="00E055EA"/>
    <w:rsid w:val="00E0599C"/>
    <w:rsid w:val="00E05A6F"/>
    <w:rsid w:val="00E05BC5"/>
    <w:rsid w:val="00E062F6"/>
    <w:rsid w:val="00E06442"/>
    <w:rsid w:val="00E06C41"/>
    <w:rsid w:val="00E06F92"/>
    <w:rsid w:val="00E074E8"/>
    <w:rsid w:val="00E07599"/>
    <w:rsid w:val="00E07648"/>
    <w:rsid w:val="00E07B73"/>
    <w:rsid w:val="00E07C68"/>
    <w:rsid w:val="00E07CE7"/>
    <w:rsid w:val="00E10FF1"/>
    <w:rsid w:val="00E11266"/>
    <w:rsid w:val="00E118A4"/>
    <w:rsid w:val="00E11912"/>
    <w:rsid w:val="00E11BA4"/>
    <w:rsid w:val="00E12087"/>
    <w:rsid w:val="00E12718"/>
    <w:rsid w:val="00E12A75"/>
    <w:rsid w:val="00E12B2B"/>
    <w:rsid w:val="00E12C4E"/>
    <w:rsid w:val="00E12CF4"/>
    <w:rsid w:val="00E13088"/>
    <w:rsid w:val="00E1320F"/>
    <w:rsid w:val="00E13570"/>
    <w:rsid w:val="00E14819"/>
    <w:rsid w:val="00E14B9D"/>
    <w:rsid w:val="00E152F0"/>
    <w:rsid w:val="00E15C05"/>
    <w:rsid w:val="00E15F65"/>
    <w:rsid w:val="00E166A2"/>
    <w:rsid w:val="00E16AB2"/>
    <w:rsid w:val="00E17B11"/>
    <w:rsid w:val="00E17C5D"/>
    <w:rsid w:val="00E17D5E"/>
    <w:rsid w:val="00E17FCE"/>
    <w:rsid w:val="00E205F9"/>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365"/>
    <w:rsid w:val="00E324B1"/>
    <w:rsid w:val="00E3272D"/>
    <w:rsid w:val="00E32868"/>
    <w:rsid w:val="00E32E46"/>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8BD"/>
    <w:rsid w:val="00E36D55"/>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0697"/>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763"/>
    <w:rsid w:val="00E56A08"/>
    <w:rsid w:val="00E571BF"/>
    <w:rsid w:val="00E573EB"/>
    <w:rsid w:val="00E6002E"/>
    <w:rsid w:val="00E602DB"/>
    <w:rsid w:val="00E607CF"/>
    <w:rsid w:val="00E609DE"/>
    <w:rsid w:val="00E6149A"/>
    <w:rsid w:val="00E6204B"/>
    <w:rsid w:val="00E62082"/>
    <w:rsid w:val="00E622D1"/>
    <w:rsid w:val="00E622FD"/>
    <w:rsid w:val="00E6245E"/>
    <w:rsid w:val="00E62A53"/>
    <w:rsid w:val="00E62E4D"/>
    <w:rsid w:val="00E62E88"/>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48C"/>
    <w:rsid w:val="00E675B1"/>
    <w:rsid w:val="00E676A3"/>
    <w:rsid w:val="00E7033F"/>
    <w:rsid w:val="00E713B7"/>
    <w:rsid w:val="00E713BF"/>
    <w:rsid w:val="00E713C3"/>
    <w:rsid w:val="00E71555"/>
    <w:rsid w:val="00E71858"/>
    <w:rsid w:val="00E7198A"/>
    <w:rsid w:val="00E71E28"/>
    <w:rsid w:val="00E71FD8"/>
    <w:rsid w:val="00E72EFC"/>
    <w:rsid w:val="00E72F51"/>
    <w:rsid w:val="00E73437"/>
    <w:rsid w:val="00E7365E"/>
    <w:rsid w:val="00E73747"/>
    <w:rsid w:val="00E742BB"/>
    <w:rsid w:val="00E743A0"/>
    <w:rsid w:val="00E746ED"/>
    <w:rsid w:val="00E74A28"/>
    <w:rsid w:val="00E74F24"/>
    <w:rsid w:val="00E750CE"/>
    <w:rsid w:val="00E754A8"/>
    <w:rsid w:val="00E755B5"/>
    <w:rsid w:val="00E76118"/>
    <w:rsid w:val="00E761AB"/>
    <w:rsid w:val="00E7632E"/>
    <w:rsid w:val="00E7644A"/>
    <w:rsid w:val="00E7653E"/>
    <w:rsid w:val="00E765F1"/>
    <w:rsid w:val="00E76BD7"/>
    <w:rsid w:val="00E76FE8"/>
    <w:rsid w:val="00E7720F"/>
    <w:rsid w:val="00E77823"/>
    <w:rsid w:val="00E77A98"/>
    <w:rsid w:val="00E77AE3"/>
    <w:rsid w:val="00E77CCC"/>
    <w:rsid w:val="00E77EBF"/>
    <w:rsid w:val="00E77FA1"/>
    <w:rsid w:val="00E801BE"/>
    <w:rsid w:val="00E803E7"/>
    <w:rsid w:val="00E80910"/>
    <w:rsid w:val="00E80B9E"/>
    <w:rsid w:val="00E80F21"/>
    <w:rsid w:val="00E80FDC"/>
    <w:rsid w:val="00E8122B"/>
    <w:rsid w:val="00E81302"/>
    <w:rsid w:val="00E8142B"/>
    <w:rsid w:val="00E818C4"/>
    <w:rsid w:val="00E81A5F"/>
    <w:rsid w:val="00E81D69"/>
    <w:rsid w:val="00E81F8E"/>
    <w:rsid w:val="00E82C14"/>
    <w:rsid w:val="00E82CBD"/>
    <w:rsid w:val="00E82D85"/>
    <w:rsid w:val="00E834A4"/>
    <w:rsid w:val="00E83D97"/>
    <w:rsid w:val="00E83DEA"/>
    <w:rsid w:val="00E83EA0"/>
    <w:rsid w:val="00E83F14"/>
    <w:rsid w:val="00E8404F"/>
    <w:rsid w:val="00E84EB7"/>
    <w:rsid w:val="00E84FE5"/>
    <w:rsid w:val="00E851AB"/>
    <w:rsid w:val="00E85247"/>
    <w:rsid w:val="00E854BA"/>
    <w:rsid w:val="00E8564D"/>
    <w:rsid w:val="00E85692"/>
    <w:rsid w:val="00E857C8"/>
    <w:rsid w:val="00E86029"/>
    <w:rsid w:val="00E86208"/>
    <w:rsid w:val="00E86D21"/>
    <w:rsid w:val="00E86F0A"/>
    <w:rsid w:val="00E86F71"/>
    <w:rsid w:val="00E86FF4"/>
    <w:rsid w:val="00E872B2"/>
    <w:rsid w:val="00E87997"/>
    <w:rsid w:val="00E9001A"/>
    <w:rsid w:val="00E90906"/>
    <w:rsid w:val="00E90A15"/>
    <w:rsid w:val="00E90D4C"/>
    <w:rsid w:val="00E90E95"/>
    <w:rsid w:val="00E91458"/>
    <w:rsid w:val="00E914B4"/>
    <w:rsid w:val="00E915CF"/>
    <w:rsid w:val="00E91B2E"/>
    <w:rsid w:val="00E91FBB"/>
    <w:rsid w:val="00E9202E"/>
    <w:rsid w:val="00E9262D"/>
    <w:rsid w:val="00E92F7F"/>
    <w:rsid w:val="00E93373"/>
    <w:rsid w:val="00E934B1"/>
    <w:rsid w:val="00E935B3"/>
    <w:rsid w:val="00E936BF"/>
    <w:rsid w:val="00E9383C"/>
    <w:rsid w:val="00E93FC5"/>
    <w:rsid w:val="00E9403A"/>
    <w:rsid w:val="00E9427F"/>
    <w:rsid w:val="00E94C09"/>
    <w:rsid w:val="00E94F73"/>
    <w:rsid w:val="00E95649"/>
    <w:rsid w:val="00E956AE"/>
    <w:rsid w:val="00E974A5"/>
    <w:rsid w:val="00E976F7"/>
    <w:rsid w:val="00E97E24"/>
    <w:rsid w:val="00E97F4E"/>
    <w:rsid w:val="00EA01A6"/>
    <w:rsid w:val="00EA02AA"/>
    <w:rsid w:val="00EA02C2"/>
    <w:rsid w:val="00EA050F"/>
    <w:rsid w:val="00EA0789"/>
    <w:rsid w:val="00EA12DA"/>
    <w:rsid w:val="00EA2060"/>
    <w:rsid w:val="00EA2383"/>
    <w:rsid w:val="00EA2B80"/>
    <w:rsid w:val="00EA30D1"/>
    <w:rsid w:val="00EA3230"/>
    <w:rsid w:val="00EA34EC"/>
    <w:rsid w:val="00EA4102"/>
    <w:rsid w:val="00EA478F"/>
    <w:rsid w:val="00EA49A9"/>
    <w:rsid w:val="00EA4AB9"/>
    <w:rsid w:val="00EA4B37"/>
    <w:rsid w:val="00EA4CE7"/>
    <w:rsid w:val="00EA4F03"/>
    <w:rsid w:val="00EA575D"/>
    <w:rsid w:val="00EA627E"/>
    <w:rsid w:val="00EA6E5C"/>
    <w:rsid w:val="00EA719E"/>
    <w:rsid w:val="00EA7512"/>
    <w:rsid w:val="00EA77AD"/>
    <w:rsid w:val="00EA7AE5"/>
    <w:rsid w:val="00EA7D8D"/>
    <w:rsid w:val="00EB094C"/>
    <w:rsid w:val="00EB0C0F"/>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F5"/>
    <w:rsid w:val="00EB46A3"/>
    <w:rsid w:val="00EB47B2"/>
    <w:rsid w:val="00EB48B5"/>
    <w:rsid w:val="00EB4A84"/>
    <w:rsid w:val="00EB4B09"/>
    <w:rsid w:val="00EB4B82"/>
    <w:rsid w:val="00EB5103"/>
    <w:rsid w:val="00EB64A7"/>
    <w:rsid w:val="00EB6CA2"/>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100"/>
    <w:rsid w:val="00EC44FC"/>
    <w:rsid w:val="00EC4676"/>
    <w:rsid w:val="00EC4845"/>
    <w:rsid w:val="00EC48B2"/>
    <w:rsid w:val="00EC4A1A"/>
    <w:rsid w:val="00EC4A51"/>
    <w:rsid w:val="00EC5099"/>
    <w:rsid w:val="00EC5346"/>
    <w:rsid w:val="00EC5BA8"/>
    <w:rsid w:val="00EC5C52"/>
    <w:rsid w:val="00EC5D54"/>
    <w:rsid w:val="00EC660C"/>
    <w:rsid w:val="00EC6A22"/>
    <w:rsid w:val="00EC7AAC"/>
    <w:rsid w:val="00ED04AC"/>
    <w:rsid w:val="00ED061C"/>
    <w:rsid w:val="00ED0889"/>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85E"/>
    <w:rsid w:val="00EE18B9"/>
    <w:rsid w:val="00EE1CEE"/>
    <w:rsid w:val="00EE1F5E"/>
    <w:rsid w:val="00EE26C0"/>
    <w:rsid w:val="00EE2E3C"/>
    <w:rsid w:val="00EE313E"/>
    <w:rsid w:val="00EE372D"/>
    <w:rsid w:val="00EE38AF"/>
    <w:rsid w:val="00EE39EA"/>
    <w:rsid w:val="00EE3B86"/>
    <w:rsid w:val="00EE3BDF"/>
    <w:rsid w:val="00EE3EAE"/>
    <w:rsid w:val="00EE44B0"/>
    <w:rsid w:val="00EE4544"/>
    <w:rsid w:val="00EE4640"/>
    <w:rsid w:val="00EE4A2B"/>
    <w:rsid w:val="00EE4AE5"/>
    <w:rsid w:val="00EE58AC"/>
    <w:rsid w:val="00EE5962"/>
    <w:rsid w:val="00EE5C8A"/>
    <w:rsid w:val="00EE62DE"/>
    <w:rsid w:val="00EE693F"/>
    <w:rsid w:val="00EE6C8E"/>
    <w:rsid w:val="00EE6E6F"/>
    <w:rsid w:val="00EE6F26"/>
    <w:rsid w:val="00EE748E"/>
    <w:rsid w:val="00EE7B0A"/>
    <w:rsid w:val="00EE7B1F"/>
    <w:rsid w:val="00EE7E84"/>
    <w:rsid w:val="00EF05E6"/>
    <w:rsid w:val="00EF0607"/>
    <w:rsid w:val="00EF0684"/>
    <w:rsid w:val="00EF07CD"/>
    <w:rsid w:val="00EF08CD"/>
    <w:rsid w:val="00EF0A59"/>
    <w:rsid w:val="00EF0AFD"/>
    <w:rsid w:val="00EF1382"/>
    <w:rsid w:val="00EF140E"/>
    <w:rsid w:val="00EF1876"/>
    <w:rsid w:val="00EF1B95"/>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D80"/>
    <w:rsid w:val="00F06E5E"/>
    <w:rsid w:val="00F075D1"/>
    <w:rsid w:val="00F07A76"/>
    <w:rsid w:val="00F07FC8"/>
    <w:rsid w:val="00F10195"/>
    <w:rsid w:val="00F108AA"/>
    <w:rsid w:val="00F10BBB"/>
    <w:rsid w:val="00F10FA4"/>
    <w:rsid w:val="00F11354"/>
    <w:rsid w:val="00F11464"/>
    <w:rsid w:val="00F1146F"/>
    <w:rsid w:val="00F11599"/>
    <w:rsid w:val="00F11673"/>
    <w:rsid w:val="00F11A60"/>
    <w:rsid w:val="00F11AAB"/>
    <w:rsid w:val="00F122AD"/>
    <w:rsid w:val="00F124FE"/>
    <w:rsid w:val="00F125BB"/>
    <w:rsid w:val="00F130E8"/>
    <w:rsid w:val="00F13460"/>
    <w:rsid w:val="00F13507"/>
    <w:rsid w:val="00F13BBB"/>
    <w:rsid w:val="00F13CC6"/>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92"/>
    <w:rsid w:val="00F26FDA"/>
    <w:rsid w:val="00F27591"/>
    <w:rsid w:val="00F276BB"/>
    <w:rsid w:val="00F276EC"/>
    <w:rsid w:val="00F277D6"/>
    <w:rsid w:val="00F27969"/>
    <w:rsid w:val="00F27D39"/>
    <w:rsid w:val="00F27DE1"/>
    <w:rsid w:val="00F3035E"/>
    <w:rsid w:val="00F30467"/>
    <w:rsid w:val="00F30851"/>
    <w:rsid w:val="00F30A6D"/>
    <w:rsid w:val="00F313BA"/>
    <w:rsid w:val="00F3172C"/>
    <w:rsid w:val="00F3175C"/>
    <w:rsid w:val="00F31BC0"/>
    <w:rsid w:val="00F31F47"/>
    <w:rsid w:val="00F321CA"/>
    <w:rsid w:val="00F325E9"/>
    <w:rsid w:val="00F3272F"/>
    <w:rsid w:val="00F33139"/>
    <w:rsid w:val="00F33336"/>
    <w:rsid w:val="00F337B9"/>
    <w:rsid w:val="00F340E8"/>
    <w:rsid w:val="00F34F36"/>
    <w:rsid w:val="00F3527C"/>
    <w:rsid w:val="00F35793"/>
    <w:rsid w:val="00F35E02"/>
    <w:rsid w:val="00F36B33"/>
    <w:rsid w:val="00F36BE3"/>
    <w:rsid w:val="00F37303"/>
    <w:rsid w:val="00F37522"/>
    <w:rsid w:val="00F37730"/>
    <w:rsid w:val="00F37A02"/>
    <w:rsid w:val="00F37AD7"/>
    <w:rsid w:val="00F37BFE"/>
    <w:rsid w:val="00F37E33"/>
    <w:rsid w:val="00F37F27"/>
    <w:rsid w:val="00F402EB"/>
    <w:rsid w:val="00F405C4"/>
    <w:rsid w:val="00F40C2F"/>
    <w:rsid w:val="00F40D66"/>
    <w:rsid w:val="00F40E50"/>
    <w:rsid w:val="00F40E8D"/>
    <w:rsid w:val="00F40F11"/>
    <w:rsid w:val="00F41159"/>
    <w:rsid w:val="00F4156F"/>
    <w:rsid w:val="00F4159E"/>
    <w:rsid w:val="00F417B3"/>
    <w:rsid w:val="00F417B7"/>
    <w:rsid w:val="00F41CD1"/>
    <w:rsid w:val="00F41EA9"/>
    <w:rsid w:val="00F420E6"/>
    <w:rsid w:val="00F4266B"/>
    <w:rsid w:val="00F42C7F"/>
    <w:rsid w:val="00F43B87"/>
    <w:rsid w:val="00F43DB5"/>
    <w:rsid w:val="00F43F3A"/>
    <w:rsid w:val="00F444A9"/>
    <w:rsid w:val="00F44798"/>
    <w:rsid w:val="00F44955"/>
    <w:rsid w:val="00F44A57"/>
    <w:rsid w:val="00F4577B"/>
    <w:rsid w:val="00F45C07"/>
    <w:rsid w:val="00F45CA0"/>
    <w:rsid w:val="00F45D8F"/>
    <w:rsid w:val="00F46001"/>
    <w:rsid w:val="00F46097"/>
    <w:rsid w:val="00F460D5"/>
    <w:rsid w:val="00F46D63"/>
    <w:rsid w:val="00F46FAD"/>
    <w:rsid w:val="00F479C4"/>
    <w:rsid w:val="00F47F4E"/>
    <w:rsid w:val="00F500B2"/>
    <w:rsid w:val="00F50884"/>
    <w:rsid w:val="00F50A23"/>
    <w:rsid w:val="00F50CCB"/>
    <w:rsid w:val="00F50D99"/>
    <w:rsid w:val="00F51571"/>
    <w:rsid w:val="00F52652"/>
    <w:rsid w:val="00F52696"/>
    <w:rsid w:val="00F5275E"/>
    <w:rsid w:val="00F52877"/>
    <w:rsid w:val="00F52EAA"/>
    <w:rsid w:val="00F53842"/>
    <w:rsid w:val="00F539B4"/>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838"/>
    <w:rsid w:val="00F6590A"/>
    <w:rsid w:val="00F65B05"/>
    <w:rsid w:val="00F65E99"/>
    <w:rsid w:val="00F66603"/>
    <w:rsid w:val="00F6670E"/>
    <w:rsid w:val="00F667C1"/>
    <w:rsid w:val="00F66BC6"/>
    <w:rsid w:val="00F66CCD"/>
    <w:rsid w:val="00F678E0"/>
    <w:rsid w:val="00F67F9A"/>
    <w:rsid w:val="00F70040"/>
    <w:rsid w:val="00F70343"/>
    <w:rsid w:val="00F70355"/>
    <w:rsid w:val="00F70698"/>
    <w:rsid w:val="00F7101E"/>
    <w:rsid w:val="00F71879"/>
    <w:rsid w:val="00F71E4A"/>
    <w:rsid w:val="00F7216F"/>
    <w:rsid w:val="00F7270E"/>
    <w:rsid w:val="00F7284D"/>
    <w:rsid w:val="00F72D31"/>
    <w:rsid w:val="00F72FCC"/>
    <w:rsid w:val="00F7383B"/>
    <w:rsid w:val="00F73E23"/>
    <w:rsid w:val="00F7418E"/>
    <w:rsid w:val="00F74588"/>
    <w:rsid w:val="00F74649"/>
    <w:rsid w:val="00F74B24"/>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ABF"/>
    <w:rsid w:val="00F81C11"/>
    <w:rsid w:val="00F82023"/>
    <w:rsid w:val="00F82024"/>
    <w:rsid w:val="00F82079"/>
    <w:rsid w:val="00F8250B"/>
    <w:rsid w:val="00F828D2"/>
    <w:rsid w:val="00F829F7"/>
    <w:rsid w:val="00F83333"/>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0EC3"/>
    <w:rsid w:val="00F915A4"/>
    <w:rsid w:val="00F91660"/>
    <w:rsid w:val="00F9208B"/>
    <w:rsid w:val="00F92999"/>
    <w:rsid w:val="00F92E8B"/>
    <w:rsid w:val="00F9312D"/>
    <w:rsid w:val="00F93282"/>
    <w:rsid w:val="00F93BA8"/>
    <w:rsid w:val="00F94125"/>
    <w:rsid w:val="00F9413F"/>
    <w:rsid w:val="00F942F3"/>
    <w:rsid w:val="00F945A5"/>
    <w:rsid w:val="00F94ACE"/>
    <w:rsid w:val="00F956B7"/>
    <w:rsid w:val="00F9594B"/>
    <w:rsid w:val="00F95B91"/>
    <w:rsid w:val="00F965C1"/>
    <w:rsid w:val="00F9675F"/>
    <w:rsid w:val="00F96B75"/>
    <w:rsid w:val="00F96E3A"/>
    <w:rsid w:val="00F974F5"/>
    <w:rsid w:val="00F97E35"/>
    <w:rsid w:val="00F97EF5"/>
    <w:rsid w:val="00FA042A"/>
    <w:rsid w:val="00FA0BA8"/>
    <w:rsid w:val="00FA0ED3"/>
    <w:rsid w:val="00FA1414"/>
    <w:rsid w:val="00FA2066"/>
    <w:rsid w:val="00FA2C46"/>
    <w:rsid w:val="00FA2C79"/>
    <w:rsid w:val="00FA329F"/>
    <w:rsid w:val="00FA3A8F"/>
    <w:rsid w:val="00FA3C2F"/>
    <w:rsid w:val="00FA45AC"/>
    <w:rsid w:val="00FA4711"/>
    <w:rsid w:val="00FA47CA"/>
    <w:rsid w:val="00FA4995"/>
    <w:rsid w:val="00FA4ABD"/>
    <w:rsid w:val="00FA4C22"/>
    <w:rsid w:val="00FA4E3A"/>
    <w:rsid w:val="00FA4E4B"/>
    <w:rsid w:val="00FA57CD"/>
    <w:rsid w:val="00FA5A0E"/>
    <w:rsid w:val="00FA60D6"/>
    <w:rsid w:val="00FA65C9"/>
    <w:rsid w:val="00FA6818"/>
    <w:rsid w:val="00FA6A67"/>
    <w:rsid w:val="00FA6C05"/>
    <w:rsid w:val="00FA6EFD"/>
    <w:rsid w:val="00FA7108"/>
    <w:rsid w:val="00FA7126"/>
    <w:rsid w:val="00FA7760"/>
    <w:rsid w:val="00FA7C08"/>
    <w:rsid w:val="00FA7D1F"/>
    <w:rsid w:val="00FA7F58"/>
    <w:rsid w:val="00FB04B4"/>
    <w:rsid w:val="00FB11E6"/>
    <w:rsid w:val="00FB1368"/>
    <w:rsid w:val="00FB167B"/>
    <w:rsid w:val="00FB171F"/>
    <w:rsid w:val="00FB177D"/>
    <w:rsid w:val="00FB1954"/>
    <w:rsid w:val="00FB1FB9"/>
    <w:rsid w:val="00FB215B"/>
    <w:rsid w:val="00FB2387"/>
    <w:rsid w:val="00FB2A52"/>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7041"/>
    <w:rsid w:val="00FB7061"/>
    <w:rsid w:val="00FB75E2"/>
    <w:rsid w:val="00FB78DD"/>
    <w:rsid w:val="00FB7EBB"/>
    <w:rsid w:val="00FC0831"/>
    <w:rsid w:val="00FC0F17"/>
    <w:rsid w:val="00FC0FE4"/>
    <w:rsid w:val="00FC1193"/>
    <w:rsid w:val="00FC13D1"/>
    <w:rsid w:val="00FC1BFD"/>
    <w:rsid w:val="00FC1C8F"/>
    <w:rsid w:val="00FC2842"/>
    <w:rsid w:val="00FC2D77"/>
    <w:rsid w:val="00FC2DE9"/>
    <w:rsid w:val="00FC2EEE"/>
    <w:rsid w:val="00FC3359"/>
    <w:rsid w:val="00FC3383"/>
    <w:rsid w:val="00FC3918"/>
    <w:rsid w:val="00FC3B0E"/>
    <w:rsid w:val="00FC3BB1"/>
    <w:rsid w:val="00FC3DC5"/>
    <w:rsid w:val="00FC4655"/>
    <w:rsid w:val="00FC4934"/>
    <w:rsid w:val="00FC4E5A"/>
    <w:rsid w:val="00FC5162"/>
    <w:rsid w:val="00FC52D4"/>
    <w:rsid w:val="00FC5E6F"/>
    <w:rsid w:val="00FC6214"/>
    <w:rsid w:val="00FC631F"/>
    <w:rsid w:val="00FC66E8"/>
    <w:rsid w:val="00FC6F1E"/>
    <w:rsid w:val="00FC708D"/>
    <w:rsid w:val="00FC741E"/>
    <w:rsid w:val="00FC78D1"/>
    <w:rsid w:val="00FC7B9C"/>
    <w:rsid w:val="00FC7DD6"/>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A40"/>
    <w:rsid w:val="00FD3C90"/>
    <w:rsid w:val="00FD440C"/>
    <w:rsid w:val="00FD4E87"/>
    <w:rsid w:val="00FD57B1"/>
    <w:rsid w:val="00FD5BCB"/>
    <w:rsid w:val="00FD5DCC"/>
    <w:rsid w:val="00FD6747"/>
    <w:rsid w:val="00FD6A17"/>
    <w:rsid w:val="00FD6B6A"/>
    <w:rsid w:val="00FD70B0"/>
    <w:rsid w:val="00FD75D1"/>
    <w:rsid w:val="00FD7A22"/>
    <w:rsid w:val="00FD7FEE"/>
    <w:rsid w:val="00FE017E"/>
    <w:rsid w:val="00FE032E"/>
    <w:rsid w:val="00FE093D"/>
    <w:rsid w:val="00FE1240"/>
    <w:rsid w:val="00FE136E"/>
    <w:rsid w:val="00FE15A7"/>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30E"/>
    <w:rsid w:val="00FE6163"/>
    <w:rsid w:val="00FE62BC"/>
    <w:rsid w:val="00FE6AD1"/>
    <w:rsid w:val="00FE6E2E"/>
    <w:rsid w:val="00FE70C8"/>
    <w:rsid w:val="00FE716D"/>
    <w:rsid w:val="00FE7273"/>
    <w:rsid w:val="00FE773D"/>
    <w:rsid w:val="00FF0021"/>
    <w:rsid w:val="00FF029D"/>
    <w:rsid w:val="00FF0495"/>
    <w:rsid w:val="00FF066C"/>
    <w:rsid w:val="00FF0809"/>
    <w:rsid w:val="00FF088E"/>
    <w:rsid w:val="00FF0C94"/>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AC3E6"/>
  <w15:docId w15:val="{15BB4D8C-C4D9-4CBA-9540-EBF9F4A4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D21FB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uiPriority w:val="99"/>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aff0"/>
    <w:uiPriority w:val="10"/>
    <w:qFormat/>
    <w:rsid w:val="002C0810"/>
    <w:pPr>
      <w:jc w:val="center"/>
    </w:pPr>
    <w:rPr>
      <w:b/>
      <w:sz w:val="26"/>
      <w:szCs w:val="20"/>
    </w:rPr>
  </w:style>
  <w:style w:type="character" w:customStyle="1" w:styleId="aff0">
    <w:name w:val="Заголовок Знак"/>
    <w:link w:val="aff"/>
    <w:uiPriority w:val="10"/>
    <w:rsid w:val="002C0810"/>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rsid w:val="002C0810"/>
    <w:pPr>
      <w:widowControl w:val="0"/>
      <w:jc w:val="right"/>
    </w:pPr>
    <w:rPr>
      <w:b/>
      <w:i/>
      <w:color w:val="000000"/>
      <w:lang w:val="en-US"/>
    </w:rPr>
  </w:style>
  <w:style w:type="paragraph" w:customStyle="1" w:styleId="aff2">
    <w:name w:val="заголовок подраздела"/>
    <w:basedOn w:val="13"/>
    <w:autoRedefine/>
    <w:rsid w:val="002C0810"/>
    <w:pPr>
      <w:keepNext w:val="0"/>
      <w:widowControl w:val="0"/>
    </w:pPr>
    <w:rPr>
      <w:sz w:val="32"/>
      <w:szCs w:val="32"/>
    </w:rPr>
  </w:style>
  <w:style w:type="paragraph" w:customStyle="1" w:styleId="aff3">
    <w:name w:val="абзац подраздела"/>
    <w:basedOn w:val="27"/>
    <w:link w:val="aff4"/>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5">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sid w:val="002C0810"/>
    <w:rPr>
      <w:i/>
      <w:iCs/>
    </w:rPr>
  </w:style>
  <w:style w:type="paragraph" w:styleId="aff7">
    <w:name w:val="Date"/>
    <w:basedOn w:val="a8"/>
    <w:next w:val="a8"/>
    <w:link w:val="aff8"/>
    <w:rsid w:val="002C0810"/>
  </w:style>
  <w:style w:type="character" w:customStyle="1" w:styleId="aff8">
    <w:name w:val="Дата Знак"/>
    <w:link w:val="aff7"/>
    <w:rsid w:val="002C0810"/>
    <w:rPr>
      <w:rFonts w:ascii="Times New Roman" w:eastAsia="Times New Roman" w:hAnsi="Times New Roman" w:cs="Times New Roman"/>
      <w:sz w:val="24"/>
      <w:szCs w:val="24"/>
      <w:lang w:eastAsia="ru-RU"/>
    </w:rPr>
  </w:style>
  <w:style w:type="paragraph" w:styleId="aff9">
    <w:name w:val="Note Heading"/>
    <w:basedOn w:val="a8"/>
    <w:next w:val="a8"/>
    <w:link w:val="affa"/>
    <w:rsid w:val="002C0810"/>
  </w:style>
  <w:style w:type="character" w:customStyle="1" w:styleId="affa">
    <w:name w:val="Заголовок записки Знак"/>
    <w:link w:val="aff9"/>
    <w:rsid w:val="002C0810"/>
    <w:rPr>
      <w:rFonts w:ascii="Times New Roman" w:eastAsia="Times New Roman" w:hAnsi="Times New Roman" w:cs="Times New Roman"/>
      <w:sz w:val="24"/>
      <w:szCs w:val="24"/>
      <w:lang w:eastAsia="ru-RU"/>
    </w:rPr>
  </w:style>
  <w:style w:type="table" w:styleId="affb">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c">
    <w:name w:val="Body Text First Indent"/>
    <w:basedOn w:val="afa"/>
    <w:link w:val="affd"/>
    <w:rsid w:val="002C0810"/>
    <w:pPr>
      <w:ind w:firstLine="210"/>
      <w:jc w:val="left"/>
    </w:pPr>
  </w:style>
  <w:style w:type="character" w:customStyle="1" w:styleId="affd">
    <w:name w:val="Красная строка Знак"/>
    <w:basedOn w:val="afb"/>
    <w:link w:val="affc"/>
    <w:rsid w:val="002C0810"/>
    <w:rPr>
      <w:rFonts w:ascii="Times New Roman" w:eastAsia="Times New Roman" w:hAnsi="Times New Roman" w:cs="Times New Roman"/>
      <w:sz w:val="24"/>
      <w:szCs w:val="24"/>
      <w:lang w:eastAsia="ru-RU"/>
    </w:rPr>
  </w:style>
  <w:style w:type="paragraph" w:styleId="2f2">
    <w:name w:val="Body Text First Indent 2"/>
    <w:basedOn w:val="afc"/>
    <w:link w:val="2f3"/>
    <w:rsid w:val="002C0810"/>
    <w:pPr>
      <w:ind w:firstLine="210"/>
      <w:jc w:val="left"/>
    </w:pPr>
  </w:style>
  <w:style w:type="character" w:customStyle="1" w:styleId="2f3">
    <w:name w:val="Красная строка 2 Знак"/>
    <w:basedOn w:val="afd"/>
    <w:link w:val="2f2"/>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e">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qFormat/>
    <w:rsid w:val="002C0810"/>
  </w:style>
  <w:style w:type="paragraph" w:styleId="afff0">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1">
    <w:name w:val="Subtitle"/>
    <w:basedOn w:val="a8"/>
    <w:link w:val="afff2"/>
    <w:qFormat/>
    <w:rsid w:val="002C0810"/>
    <w:pPr>
      <w:spacing w:after="60"/>
      <w:jc w:val="center"/>
      <w:outlineLvl w:val="1"/>
    </w:pPr>
    <w:rPr>
      <w:rFonts w:ascii="Arial" w:hAnsi="Arial"/>
    </w:rPr>
  </w:style>
  <w:style w:type="character" w:customStyle="1" w:styleId="afff2">
    <w:name w:val="Подзаголовок Знак"/>
    <w:link w:val="afff1"/>
    <w:rsid w:val="002C0810"/>
    <w:rPr>
      <w:rFonts w:ascii="Arial" w:eastAsia="Times New Roman" w:hAnsi="Arial" w:cs="Arial"/>
      <w:sz w:val="24"/>
      <w:szCs w:val="24"/>
      <w:lang w:eastAsia="ru-RU"/>
    </w:rPr>
  </w:style>
  <w:style w:type="paragraph" w:styleId="afff3">
    <w:name w:val="Signature"/>
    <w:basedOn w:val="a8"/>
    <w:link w:val="afff4"/>
    <w:rsid w:val="002C0810"/>
    <w:pPr>
      <w:ind w:left="4252"/>
    </w:pPr>
  </w:style>
  <w:style w:type="character" w:customStyle="1" w:styleId="afff4">
    <w:name w:val="Подпись Знак"/>
    <w:link w:val="afff3"/>
    <w:rsid w:val="002C0810"/>
    <w:rPr>
      <w:rFonts w:ascii="Times New Roman" w:eastAsia="Times New Roman" w:hAnsi="Times New Roman" w:cs="Times New Roman"/>
      <w:sz w:val="24"/>
      <w:szCs w:val="24"/>
      <w:lang w:eastAsia="ru-RU"/>
    </w:rPr>
  </w:style>
  <w:style w:type="paragraph" w:styleId="afff5">
    <w:name w:val="Salutation"/>
    <w:basedOn w:val="a8"/>
    <w:next w:val="a8"/>
    <w:link w:val="afff6"/>
    <w:rsid w:val="002C0810"/>
  </w:style>
  <w:style w:type="character" w:customStyle="1" w:styleId="afff6">
    <w:name w:val="Приветствие Знак"/>
    <w:link w:val="afff5"/>
    <w:rsid w:val="002C0810"/>
    <w:rPr>
      <w:rFonts w:ascii="Times New Roman" w:eastAsia="Times New Roman" w:hAnsi="Times New Roman" w:cs="Times New Roman"/>
      <w:sz w:val="24"/>
      <w:szCs w:val="24"/>
      <w:lang w:eastAsia="ru-RU"/>
    </w:rPr>
  </w:style>
  <w:style w:type="paragraph" w:styleId="afff7">
    <w:name w:val="List Continue"/>
    <w:basedOn w:val="a8"/>
    <w:rsid w:val="002C0810"/>
    <w:pPr>
      <w:spacing w:after="120"/>
      <w:ind w:left="283"/>
    </w:pPr>
  </w:style>
  <w:style w:type="paragraph" w:styleId="2f6">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8">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rsid w:val="002C0810"/>
    <w:pPr>
      <w:ind w:left="4252"/>
    </w:pPr>
  </w:style>
  <w:style w:type="character" w:customStyle="1" w:styleId="afffa">
    <w:name w:val="Прощание Знак"/>
    <w:link w:val="afff9"/>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rsid w:val="002C0810"/>
    <w:pPr>
      <w:ind w:left="283" w:hanging="283"/>
    </w:pPr>
  </w:style>
  <w:style w:type="paragraph" w:styleId="2f9">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d">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e">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aliases w:val="Знак3 Знак"/>
    <w:basedOn w:val="a8"/>
    <w:link w:val="affff1"/>
    <w:rsid w:val="002C0810"/>
    <w:rPr>
      <w:rFonts w:ascii="Courier New" w:hAnsi="Courier New"/>
      <w:sz w:val="20"/>
      <w:szCs w:val="20"/>
    </w:rPr>
  </w:style>
  <w:style w:type="character" w:customStyle="1" w:styleId="affff1">
    <w:name w:val="Текст Знак"/>
    <w:aliases w:val="Знак3 Знак Знак"/>
    <w:link w:val="affff0"/>
    <w:rsid w:val="002C0810"/>
    <w:rPr>
      <w:rFonts w:ascii="Courier New" w:eastAsia="Times New Roman" w:hAnsi="Courier New" w:cs="Courier New"/>
      <w:sz w:val="20"/>
      <w:szCs w:val="20"/>
      <w:lang w:eastAsia="ru-RU"/>
    </w:rPr>
  </w:style>
  <w:style w:type="table" w:styleId="affff2">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rsid w:val="002C0810"/>
    <w:pPr>
      <w:spacing w:after="120"/>
      <w:ind w:left="1440" w:right="1440"/>
    </w:pPr>
  </w:style>
  <w:style w:type="character" w:styleId="HTMLa">
    <w:name w:val="HTML Cite"/>
    <w:rsid w:val="002C0810"/>
    <w:rPr>
      <w:i/>
      <w:iCs/>
    </w:rPr>
  </w:style>
  <w:style w:type="paragraph" w:styleId="affff4">
    <w:name w:val="Message Header"/>
    <w:basedOn w:val="a8"/>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sid w:val="002C0810"/>
    <w:rPr>
      <w:rFonts w:ascii="Arial" w:eastAsia="Times New Roman" w:hAnsi="Arial" w:cs="Arial"/>
      <w:sz w:val="24"/>
      <w:szCs w:val="24"/>
      <w:shd w:val="pct20" w:color="auto" w:fill="auto"/>
      <w:lang w:eastAsia="ru-RU"/>
    </w:rPr>
  </w:style>
  <w:style w:type="paragraph" w:styleId="affff6">
    <w:name w:val="E-mail Signature"/>
    <w:basedOn w:val="a8"/>
    <w:link w:val="affff7"/>
    <w:rsid w:val="002C0810"/>
  </w:style>
  <w:style w:type="character" w:customStyle="1" w:styleId="affff7">
    <w:name w:val="Электронная подпись Знак"/>
    <w:link w:val="affff6"/>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sid w:val="002C0810"/>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a"/>
    <w:qFormat/>
    <w:rsid w:val="002C0810"/>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b">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2C0810"/>
    <w:pPr>
      <w:ind w:firstLine="567"/>
      <w:jc w:val="both"/>
    </w:pPr>
    <w:rPr>
      <w:sz w:val="28"/>
    </w:rPr>
  </w:style>
  <w:style w:type="paragraph" w:styleId="affffd">
    <w:name w:val="Balloon Text"/>
    <w:basedOn w:val="a8"/>
    <w:link w:val="affffe"/>
    <w:rsid w:val="002C0810"/>
    <w:rPr>
      <w:rFonts w:ascii="Tahoma" w:hAnsi="Tahoma"/>
      <w:sz w:val="16"/>
      <w:szCs w:val="16"/>
    </w:rPr>
  </w:style>
  <w:style w:type="character" w:customStyle="1" w:styleId="affffe">
    <w:name w:val="Текст выноски Знак"/>
    <w:link w:val="affffd"/>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sid w:val="002C0810"/>
    <w:rPr>
      <w:sz w:val="20"/>
      <w:szCs w:val="20"/>
    </w:rPr>
  </w:style>
  <w:style w:type="character" w:customStyle="1" w:styleId="afffff0">
    <w:name w:val="Текст концевой сноски Знак"/>
    <w:link w:val="afffff"/>
    <w:rsid w:val="002C0810"/>
    <w:rPr>
      <w:rFonts w:ascii="Times New Roman" w:eastAsia="Times New Roman" w:hAnsi="Times New Roman" w:cs="Times New Roman"/>
      <w:sz w:val="20"/>
      <w:szCs w:val="20"/>
      <w:lang w:eastAsia="ru-RU"/>
    </w:rPr>
  </w:style>
  <w:style w:type="character" w:styleId="afffff1">
    <w:name w:val="endnote reference"/>
    <w:rsid w:val="002C0810"/>
    <w:rPr>
      <w:vertAlign w:val="superscript"/>
    </w:rPr>
  </w:style>
  <w:style w:type="character" w:styleId="afffff2">
    <w:name w:val="footnote reference"/>
    <w:aliases w:val="fr,Used by Word for Help footnote symbols,Ссылка на сноску 45,Знак сноски-FN,Ciae niinee-FN,Знак сноски 1,Referencia nota al pie,SUPERS,16 Point,Superscript 6 Point"/>
    <w:uiPriority w:val="99"/>
    <w:rsid w:val="002C0810"/>
    <w:rPr>
      <w:vertAlign w:val="superscript"/>
    </w:rPr>
  </w:style>
  <w:style w:type="paragraph" w:customStyle="1" w:styleId="afffff3">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qFormat/>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4">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5">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6">
    <w:name w:val="List Paragraph"/>
    <w:aliases w:val="Нумерованый список,Bullet List,FooterText,numbered,SL_Абзац списка,List Paragraph,Абзац списка литеральный,Paragraphe de liste1,lp1,Ненумерованный список,Use Case List Paragraph,Маркер,Список дефисный,ТЗ список,Булет1,1Булет,it_List1,列出段落"/>
    <w:basedOn w:val="a8"/>
    <w:link w:val="afffff7"/>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9">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b">
    <w:name w:val="Вв"/>
    <w:basedOn w:val="a8"/>
    <w:rsid w:val="00212D3D"/>
    <w:pPr>
      <w:pageBreakBefore/>
      <w:tabs>
        <w:tab w:val="num" w:pos="360"/>
      </w:tabs>
      <w:spacing w:after="120"/>
      <w:ind w:left="360" w:hanging="360"/>
      <w:jc w:val="center"/>
      <w:outlineLvl w:val="0"/>
    </w:pPr>
    <w:rPr>
      <w:b/>
    </w:rPr>
  </w:style>
  <w:style w:type="paragraph" w:customStyle="1" w:styleId="2fc">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c">
    <w:name w:val="annotation text"/>
    <w:basedOn w:val="a8"/>
    <w:link w:val="afffffd"/>
    <w:rsid w:val="00A955FF"/>
    <w:rPr>
      <w:sz w:val="20"/>
      <w:szCs w:val="20"/>
    </w:rPr>
  </w:style>
  <w:style w:type="character" w:customStyle="1" w:styleId="afffffd">
    <w:name w:val="Текст примечания Знак"/>
    <w:link w:val="afffffc"/>
    <w:rsid w:val="00A955FF"/>
    <w:rPr>
      <w:rFonts w:ascii="Times New Roman" w:eastAsia="Times New Roman" w:hAnsi="Times New Roman"/>
    </w:rPr>
  </w:style>
  <w:style w:type="paragraph" w:customStyle="1" w:styleId="afffffe">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rsid w:val="00923156"/>
    <w:pPr>
      <w:jc w:val="both"/>
    </w:pPr>
    <w:rPr>
      <w:sz w:val="26"/>
      <w:szCs w:val="20"/>
    </w:rPr>
  </w:style>
  <w:style w:type="paragraph" w:customStyle="1" w:styleId="2fd">
    <w:name w:val="Знак2"/>
    <w:basedOn w:val="a8"/>
    <w:rsid w:val="00923156"/>
    <w:pPr>
      <w:spacing w:after="160" w:line="240" w:lineRule="exact"/>
    </w:pPr>
    <w:rPr>
      <w:rFonts w:ascii="Verdana" w:hAnsi="Verdana"/>
      <w:lang w:val="en-US" w:eastAsia="en-US"/>
    </w:rPr>
  </w:style>
  <w:style w:type="paragraph" w:customStyle="1" w:styleId="2fe">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eastAsia="Times New Roman" w:hAnsi="Arial" w:cs="Arial"/>
      <w:lang w:val="ru-RU" w:eastAsia="ru-RU" w:bidi="ar-SA"/>
    </w:rPr>
  </w:style>
  <w:style w:type="paragraph" w:customStyle="1" w:styleId="2ff">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0">
    <w:name w:val="No Spacing"/>
    <w:uiPriority w:val="1"/>
    <w:qFormat/>
    <w:rsid w:val="009B334A"/>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Ненумерованный список Знак,Use Case List Paragraph Знак"/>
    <w:link w:val="afffff6"/>
    <w:qFormat/>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0">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1">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2">
    <w:name w:val="Íîðìàëüíûé"/>
    <w:semiHidden/>
    <w:rsid w:val="009F4164"/>
    <w:pPr>
      <w:jc w:val="both"/>
    </w:pPr>
    <w:rPr>
      <w:rFonts w:ascii="Courier" w:eastAsia="Times New Roman" w:hAnsi="Courier"/>
      <w:sz w:val="24"/>
      <w:lang w:val="en-GB"/>
    </w:rPr>
  </w:style>
  <w:style w:type="character" w:customStyle="1" w:styleId="affffff3">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rsid w:val="009F4164"/>
  </w:style>
  <w:style w:type="paragraph" w:customStyle="1" w:styleId="affffff5">
    <w:name w:val="ПЗ инструкции"/>
    <w:basedOn w:val="a8"/>
    <w:rsid w:val="009F4164"/>
    <w:pPr>
      <w:spacing w:before="240" w:after="120"/>
      <w:jc w:val="center"/>
    </w:pPr>
    <w:rPr>
      <w:b/>
      <w:bCs/>
      <w:sz w:val="28"/>
      <w:szCs w:val="20"/>
    </w:rPr>
  </w:style>
  <w:style w:type="paragraph" w:customStyle="1" w:styleId="affffff6">
    <w:name w:val="Инструкция"/>
    <w:basedOn w:val="affffff4"/>
    <w:rsid w:val="009F4164"/>
  </w:style>
  <w:style w:type="paragraph" w:customStyle="1" w:styleId="affffff7">
    <w:name w:val="Указания"/>
    <w:basedOn w:val="affffff5"/>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b">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c">
    <w:name w:val="Реквизит"/>
    <w:rsid w:val="009F4164"/>
    <w:rPr>
      <w:sz w:val="28"/>
    </w:rPr>
  </w:style>
  <w:style w:type="character" w:customStyle="1" w:styleId="affffffd">
    <w:name w:val="Реквизит полужирный"/>
    <w:rsid w:val="009F4164"/>
    <w:rPr>
      <w:b/>
      <w:bCs/>
      <w:sz w:val="28"/>
    </w:rPr>
  </w:style>
  <w:style w:type="character" w:styleId="affffffe">
    <w:name w:val="annotation reference"/>
    <w:rsid w:val="009F4164"/>
    <w:rPr>
      <w:sz w:val="16"/>
      <w:szCs w:val="16"/>
    </w:rPr>
  </w:style>
  <w:style w:type="paragraph" w:styleId="afffffff">
    <w:name w:val="annotation subject"/>
    <w:basedOn w:val="afffffc"/>
    <w:next w:val="afffffc"/>
    <w:link w:val="afffffff0"/>
    <w:rsid w:val="009F4164"/>
    <w:pPr>
      <w:spacing w:after="60"/>
      <w:jc w:val="both"/>
    </w:pPr>
    <w:rPr>
      <w:b/>
      <w:bCs/>
    </w:rPr>
  </w:style>
  <w:style w:type="character" w:customStyle="1" w:styleId="afffffff0">
    <w:name w:val="Тема примечания Знак"/>
    <w:link w:val="afffffff"/>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2">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3">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2">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4">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5">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sid w:val="00700618"/>
    <w:rPr>
      <w:rFonts w:ascii="Times New Roman" w:eastAsia="Times New Roman" w:hAnsi="Times New Roman"/>
      <w:b/>
      <w:bCs/>
      <w:sz w:val="18"/>
      <w:szCs w:val="18"/>
      <w:shd w:val="clear" w:color="auto" w:fill="FFFFFF"/>
    </w:rPr>
  </w:style>
  <w:style w:type="paragraph" w:customStyle="1" w:styleId="afffffff4">
    <w:name w:val="Сноска"/>
    <w:basedOn w:val="a8"/>
    <w:link w:val="afffffff3"/>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5">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rsid w:val="00CF489F"/>
    <w:pPr>
      <w:tabs>
        <w:tab w:val="left" w:pos="1985"/>
      </w:tabs>
      <w:spacing w:before="120" w:after="60"/>
      <w:jc w:val="both"/>
    </w:pPr>
    <w:rPr>
      <w:b/>
      <w:szCs w:val="20"/>
    </w:rPr>
  </w:style>
  <w:style w:type="paragraph" w:customStyle="1" w:styleId="afffffff7">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rsid w:val="00CF489F"/>
    <w:pPr>
      <w:spacing w:before="120" w:after="120" w:line="360" w:lineRule="auto"/>
      <w:jc w:val="right"/>
    </w:pPr>
    <w:rPr>
      <w:b/>
      <w:sz w:val="28"/>
      <w:szCs w:val="28"/>
    </w:rPr>
  </w:style>
  <w:style w:type="paragraph" w:customStyle="1" w:styleId="afffffff9">
    <w:name w:val="текст таблицы"/>
    <w:basedOn w:val="a8"/>
    <w:rsid w:val="00CF489F"/>
    <w:pPr>
      <w:spacing w:before="120"/>
      <w:ind w:right="-102"/>
    </w:pPr>
  </w:style>
  <w:style w:type="paragraph" w:customStyle="1" w:styleId="afffffffa">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rsid w:val="00CF489F"/>
    <w:pPr>
      <w:snapToGrid w:val="0"/>
      <w:spacing w:line="360" w:lineRule="auto"/>
      <w:ind w:left="1134" w:hanging="567"/>
      <w:jc w:val="both"/>
    </w:pPr>
    <w:rPr>
      <w:sz w:val="28"/>
      <w:szCs w:val="28"/>
    </w:rPr>
  </w:style>
  <w:style w:type="paragraph" w:customStyle="1" w:styleId="afffffffc">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rsid w:val="00CF489F"/>
    <w:pPr>
      <w:tabs>
        <w:tab w:val="left" w:pos="567"/>
      </w:tabs>
      <w:spacing w:before="57"/>
      <w:ind w:left="567" w:hanging="567"/>
    </w:pPr>
  </w:style>
  <w:style w:type="paragraph" w:customStyle="1" w:styleId="1ff0">
    <w:name w:val="втяжка1"/>
    <w:basedOn w:val="affffffff2"/>
    <w:next w:val="affffffff2"/>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5">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8">
    <w:name w:val="Стиль 2"/>
    <w:basedOn w:val="a8"/>
    <w:link w:val="2ff9"/>
    <w:rsid w:val="00CF489F"/>
    <w:pPr>
      <w:tabs>
        <w:tab w:val="left" w:pos="1260"/>
      </w:tabs>
      <w:ind w:firstLine="720"/>
      <w:jc w:val="both"/>
    </w:pPr>
    <w:rPr>
      <w:b/>
      <w:kern w:val="32"/>
    </w:rPr>
  </w:style>
  <w:style w:type="character" w:customStyle="1" w:styleId="2ff9">
    <w:name w:val="Стиль 2 Знак"/>
    <w:link w:val="2ff8"/>
    <w:rsid w:val="00CF489F"/>
    <w:rPr>
      <w:rFonts w:ascii="Times New Roman" w:eastAsia="Times New Roman" w:hAnsi="Times New Roman"/>
      <w:b/>
      <w:kern w:val="32"/>
      <w:sz w:val="24"/>
      <w:szCs w:val="24"/>
    </w:rPr>
  </w:style>
  <w:style w:type="paragraph" w:customStyle="1" w:styleId="1ff1">
    <w:name w:val="Основной текст1"/>
    <w:basedOn w:val="a8"/>
    <w:link w:val="affffffff6"/>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7">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8">
    <w:name w:val="АД_Основной текст"/>
    <w:basedOn w:val="a8"/>
    <w:link w:val="affffffff9"/>
    <w:qFormat/>
    <w:rsid w:val="00CF489F"/>
    <w:pPr>
      <w:ind w:firstLine="567"/>
      <w:jc w:val="both"/>
    </w:pPr>
  </w:style>
  <w:style w:type="character" w:customStyle="1" w:styleId="affffffff9">
    <w:name w:val="АД_Основной текст Знак"/>
    <w:link w:val="affffffff8"/>
    <w:rsid w:val="00CF489F"/>
    <w:rPr>
      <w:rFonts w:ascii="Times New Roman" w:eastAsia="Times New Roman" w:hAnsi="Times New Roman"/>
      <w:sz w:val="24"/>
      <w:szCs w:val="24"/>
    </w:rPr>
  </w:style>
  <w:style w:type="character" w:customStyle="1" w:styleId="affffffffa">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b">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a">
    <w:name w:val="Название объекта Знак"/>
    <w:link w:val="affffff9"/>
    <w:locked/>
    <w:rsid w:val="00CF489F"/>
    <w:rPr>
      <w:rFonts w:ascii="Times New Roman" w:eastAsia="Times New Roman" w:hAnsi="Times New Roman"/>
      <w:b/>
      <w:sz w:val="28"/>
      <w:szCs w:val="24"/>
    </w:rPr>
  </w:style>
  <w:style w:type="paragraph" w:customStyle="1" w:styleId="affffffffc">
    <w:name w:val="обычн БО"/>
    <w:basedOn w:val="a8"/>
    <w:rsid w:val="00CF489F"/>
    <w:pPr>
      <w:widowControl w:val="0"/>
      <w:jc w:val="both"/>
    </w:pPr>
    <w:rPr>
      <w:rFonts w:ascii="Arial" w:hAnsi="Arial"/>
      <w:szCs w:val="20"/>
    </w:rPr>
  </w:style>
  <w:style w:type="character" w:customStyle="1" w:styleId="2ffa">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a"/>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e">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3">
    <w:name w:val="Intense Emphasis"/>
    <w:uiPriority w:val="21"/>
    <w:qFormat/>
    <w:rsid w:val="00CF489F"/>
    <w:rPr>
      <w:b/>
      <w:bCs/>
      <w:i/>
      <w:iCs/>
      <w:color w:val="auto"/>
      <w:u w:val="single"/>
    </w:rPr>
  </w:style>
  <w:style w:type="character" w:styleId="afffffffff4">
    <w:name w:val="Subtle Reference"/>
    <w:uiPriority w:val="31"/>
    <w:qFormat/>
    <w:rsid w:val="00CF489F"/>
    <w:rPr>
      <w:smallCaps/>
    </w:rPr>
  </w:style>
  <w:style w:type="character" w:styleId="afffffffff5">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e">
    <w:name w:val="Quote"/>
    <w:basedOn w:val="a8"/>
    <w:next w:val="a8"/>
    <w:link w:val="2ffd"/>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sid w:val="00CF489F"/>
    <w:rPr>
      <w:i/>
      <w:iCs/>
      <w:color w:val="808080" w:themeColor="text1" w:themeTint="7F"/>
    </w:rPr>
  </w:style>
  <w:style w:type="character" w:styleId="afffffffff7">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e"/>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0">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4">
    <w:name w:val="Тема таблицы2"/>
    <w:basedOn w:val="aa"/>
    <w:next w:val="affff2"/>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5">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8"/>
    <w:rsid w:val="004B79E5"/>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b">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a">
    <w:name w:val="_Табл_Заголовок Знак"/>
    <w:link w:val="afffffffff9"/>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c">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7"/>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e">
    <w:name w:val="ТЛ_Заказчик"/>
    <w:basedOn w:val="a8"/>
    <w:link w:val="affffffffff"/>
    <w:qFormat/>
    <w:rsid w:val="00E02D39"/>
    <w:pPr>
      <w:jc w:val="center"/>
    </w:pPr>
    <w:rPr>
      <w:sz w:val="28"/>
      <w:szCs w:val="28"/>
    </w:rPr>
  </w:style>
  <w:style w:type="character" w:customStyle="1" w:styleId="affffffffff">
    <w:name w:val="ТЛ_Заказчик Знак"/>
    <w:link w:val="afffffffffe"/>
    <w:locked/>
    <w:rsid w:val="00E02D39"/>
    <w:rPr>
      <w:rFonts w:ascii="Times New Roman" w:eastAsia="Times New Roman" w:hAnsi="Times New Roman"/>
      <w:sz w:val="28"/>
      <w:szCs w:val="28"/>
    </w:rPr>
  </w:style>
  <w:style w:type="paragraph" w:customStyle="1" w:styleId="affffffffff0">
    <w:name w:val="ТЛ_Утверждаю"/>
    <w:basedOn w:val="a8"/>
    <w:link w:val="affffffffff1"/>
    <w:qFormat/>
    <w:rsid w:val="00E02D39"/>
    <w:pPr>
      <w:ind w:left="4860"/>
      <w:jc w:val="center"/>
    </w:pPr>
    <w:rPr>
      <w:sz w:val="28"/>
      <w:szCs w:val="28"/>
    </w:rPr>
  </w:style>
  <w:style w:type="character" w:customStyle="1" w:styleId="affffffffff1">
    <w:name w:val="ТЛ_Утверждаю Знак"/>
    <w:link w:val="affffffffff0"/>
    <w:locked/>
    <w:rsid w:val="00E02D39"/>
    <w:rPr>
      <w:rFonts w:ascii="Times New Roman" w:eastAsia="Times New Roman" w:hAnsi="Times New Roman"/>
      <w:sz w:val="28"/>
      <w:szCs w:val="28"/>
    </w:rPr>
  </w:style>
  <w:style w:type="paragraph" w:customStyle="1" w:styleId="affffffffff2">
    <w:name w:val="ТЛ_Название"/>
    <w:basedOn w:val="a8"/>
    <w:link w:val="affffffffff3"/>
    <w:qFormat/>
    <w:rsid w:val="00E02D39"/>
    <w:pPr>
      <w:jc w:val="center"/>
    </w:pPr>
    <w:rPr>
      <w:b/>
      <w:sz w:val="28"/>
      <w:szCs w:val="28"/>
    </w:rPr>
  </w:style>
  <w:style w:type="character" w:customStyle="1" w:styleId="affffffffff3">
    <w:name w:val="ТЛ_Название Знак"/>
    <w:link w:val="affffffffff2"/>
    <w:locked/>
    <w:rsid w:val="00E02D39"/>
    <w:rPr>
      <w:rFonts w:ascii="Times New Roman" w:eastAsia="Times New Roman" w:hAnsi="Times New Roman"/>
      <w:b/>
      <w:sz w:val="28"/>
      <w:szCs w:val="28"/>
    </w:rPr>
  </w:style>
  <w:style w:type="paragraph" w:customStyle="1" w:styleId="affffffffff4">
    <w:name w:val="ТЛ_Город и Дата"/>
    <w:basedOn w:val="a8"/>
    <w:link w:val="affffffffff5"/>
    <w:qFormat/>
    <w:rsid w:val="00E02D39"/>
    <w:pPr>
      <w:jc w:val="center"/>
    </w:pPr>
    <w:rPr>
      <w:sz w:val="28"/>
      <w:szCs w:val="28"/>
    </w:rPr>
  </w:style>
  <w:style w:type="character" w:customStyle="1" w:styleId="affffffffff5">
    <w:name w:val="ТЛ_Город и Дата Знак"/>
    <w:link w:val="affffffffff4"/>
    <w:locked/>
    <w:rsid w:val="00E02D39"/>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rsid w:val="00E02D39"/>
    <w:pPr>
      <w:jc w:val="center"/>
    </w:pPr>
    <w:rPr>
      <w:bCs w:val="0"/>
      <w:i w:val="0"/>
      <w:kern w:val="28"/>
      <w:sz w:val="28"/>
      <w:szCs w:val="20"/>
    </w:rPr>
  </w:style>
  <w:style w:type="character" w:customStyle="1" w:styleId="affffffffff7">
    <w:name w:val="АД_Наименование Разделов Знак"/>
    <w:link w:val="affffffffff6"/>
    <w:locked/>
    <w:rsid w:val="00E02D39"/>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sid w:val="00E02D39"/>
    <w:rPr>
      <w:b/>
    </w:rPr>
  </w:style>
  <w:style w:type="paragraph" w:customStyle="1" w:styleId="affffffffffa">
    <w:name w:val="АД_Наименование главы без нумерации"/>
    <w:basedOn w:val="23"/>
    <w:link w:val="affffffffffb"/>
    <w:qFormat/>
    <w:rsid w:val="00E02D39"/>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sid w:val="00E02D39"/>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sid w:val="00E02D39"/>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rsid w:val="00E02D39"/>
    <w:pPr>
      <w:tabs>
        <w:tab w:val="clear" w:pos="972"/>
        <w:tab w:val="num" w:pos="720"/>
      </w:tabs>
      <w:ind w:left="720" w:hanging="720"/>
    </w:pPr>
  </w:style>
  <w:style w:type="character" w:customStyle="1" w:styleId="affffffffffd">
    <w:name w:val="АД_Нумерованный пункт Знак"/>
    <w:basedOn w:val="3ff5"/>
    <w:link w:val="affffffffffc"/>
    <w:locked/>
    <w:rsid w:val="00E02D39"/>
    <w:rPr>
      <w:rFonts w:ascii="Arial" w:eastAsia="Times New Roman" w:hAnsi="Arial"/>
      <w:b/>
      <w:sz w:val="24"/>
    </w:rPr>
  </w:style>
  <w:style w:type="paragraph" w:customStyle="1" w:styleId="a5">
    <w:name w:val="АД_Нумерованный подпункт"/>
    <w:basedOn w:val="a8"/>
    <w:link w:val="affffffffffe"/>
    <w:qFormat/>
    <w:rsid w:val="00E02D39"/>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f">
    <w:name w:val="АД_Заголовки таблиц"/>
    <w:basedOn w:val="a8"/>
    <w:qFormat/>
    <w:rsid w:val="00E02D39"/>
    <w:pPr>
      <w:jc w:val="center"/>
    </w:pPr>
    <w:rPr>
      <w:b/>
      <w:bCs/>
    </w:rPr>
  </w:style>
  <w:style w:type="paragraph" w:styleId="afffffffffff0">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rsid w:val="00E02D39"/>
    <w:pPr>
      <w:ind w:firstLine="567"/>
      <w:jc w:val="center"/>
    </w:pPr>
    <w:rPr>
      <w:b/>
    </w:rPr>
  </w:style>
  <w:style w:type="character" w:customStyle="1" w:styleId="afffffffffff2">
    <w:name w:val="АД_Основной текст по центру полужирный Знак"/>
    <w:link w:val="afffffffffff1"/>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3">
    <w:name w:val="Текст обычный"/>
    <w:rsid w:val="00E02D39"/>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5">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7">
    <w:name w:val="Содержимое таблицы"/>
    <w:basedOn w:val="a8"/>
    <w:uiPriority w:val="99"/>
    <w:rsid w:val="00E02D39"/>
    <w:pPr>
      <w:suppressLineNumbers/>
      <w:suppressAutoHyphens/>
    </w:pPr>
    <w:rPr>
      <w:lang w:eastAsia="ar-SA"/>
    </w:rPr>
  </w:style>
  <w:style w:type="paragraph" w:customStyle="1" w:styleId="afffffffffff8">
    <w:name w:val="Заголовок таблицы"/>
    <w:basedOn w:val="afffffffffff7"/>
    <w:uiPriority w:val="99"/>
    <w:rsid w:val="00E02D39"/>
    <w:pPr>
      <w:jc w:val="center"/>
    </w:pPr>
    <w:rPr>
      <w:b/>
      <w:bCs/>
    </w:rPr>
  </w:style>
  <w:style w:type="paragraph" w:customStyle="1" w:styleId="afffffffffff9">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b">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c">
    <w:name w:val="Текст таблицы"/>
    <w:basedOn w:val="affff0"/>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a"/>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d">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e"/>
    <w:locked/>
    <w:rsid w:val="008B4163"/>
    <w:rPr>
      <w:sz w:val="28"/>
    </w:rPr>
  </w:style>
  <w:style w:type="paragraph" w:customStyle="1" w:styleId="afffffffffffe">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6"/>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8">
    <w:name w:val="Заголовок №2_"/>
    <w:basedOn w:val="a9"/>
    <w:link w:val="2fff9"/>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9">
    <w:name w:val="Заголовок №2"/>
    <w:basedOn w:val="a8"/>
    <w:link w:val="2fff8"/>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6"/>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6"/>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f">
    <w:name w:val="Подпункт"/>
    <w:basedOn w:val="afffffffffff6"/>
    <w:rsid w:val="000E747A"/>
    <w:pPr>
      <w:tabs>
        <w:tab w:val="clear" w:pos="1980"/>
        <w:tab w:val="num" w:pos="1134"/>
      </w:tabs>
      <w:spacing w:line="360" w:lineRule="auto"/>
      <w:ind w:left="1134" w:hanging="1134"/>
    </w:pPr>
    <w:rPr>
      <w:snapToGrid w:val="0"/>
      <w:sz w:val="28"/>
      <w:szCs w:val="20"/>
    </w:rPr>
  </w:style>
  <w:style w:type="character" w:customStyle="1" w:styleId="affffffffffff0">
    <w:name w:val="комментарий"/>
    <w:basedOn w:val="a9"/>
    <w:rsid w:val="000E747A"/>
    <w:rPr>
      <w:b/>
      <w:i/>
      <w:shd w:val="clear" w:color="auto" w:fill="FFFF99"/>
    </w:rPr>
  </w:style>
  <w:style w:type="paragraph" w:customStyle="1" w:styleId="2fffa">
    <w:name w:val="Пункт2"/>
    <w:basedOn w:val="afffffffffff6"/>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6"/>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1">
    <w:name w:val="Revision"/>
    <w:hidden/>
    <w:uiPriority w:val="99"/>
    <w:semiHidden/>
    <w:rsid w:val="00083173"/>
    <w:rPr>
      <w:rFonts w:ascii="Times New Roman" w:eastAsia="Times New Roman" w:hAnsi="Times New Roman"/>
      <w:sz w:val="24"/>
      <w:szCs w:val="24"/>
    </w:rPr>
  </w:style>
  <w:style w:type="paragraph" w:customStyle="1" w:styleId="1CharChar">
    <w:name w:val="1 Знак Char Знак Char Знак"/>
    <w:basedOn w:val="a8"/>
    <w:rsid w:val="00744DD1"/>
    <w:pPr>
      <w:spacing w:after="160" w:line="240" w:lineRule="exact"/>
    </w:pPr>
    <w:rPr>
      <w:rFonts w:eastAsia="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21100967">
      <w:bodyDiv w:val="1"/>
      <w:marLeft w:val="0"/>
      <w:marRight w:val="0"/>
      <w:marTop w:val="0"/>
      <w:marBottom w:val="0"/>
      <w:divBdr>
        <w:top w:val="none" w:sz="0" w:space="0" w:color="auto"/>
        <w:left w:val="none" w:sz="0" w:space="0" w:color="auto"/>
        <w:bottom w:val="none" w:sz="0" w:space="0" w:color="auto"/>
        <w:right w:val="none" w:sz="0" w:space="0" w:color="auto"/>
      </w:divBdr>
    </w:div>
    <w:div w:id="44538801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34943989">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3175165">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64332256">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3114794">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3144425">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https://login.consultant.ru/link/?req=doc&amp;base=LAW&amp;n=494990&amp;dst=12390&amp;field=134&amp;date=26.11.20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https://login.consultant.ru/link/?req=doc&amp;base=LAW&amp;n=494990&amp;dst=12386&amp;field=134&amp;date=26.1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12383&amp;field=134&amp;date=26.11.2025" TargetMode="External"/><Relationship Id="rId20" Type="http://schemas.openxmlformats.org/officeDocument/2006/relationships/hyperlink" Target="mailto:info@vniiim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23" Type="http://schemas.openxmlformats.org/officeDocument/2006/relationships/fontTable" Target="fontTable.xm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hyperlink" Target="tel:+74956453832"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E1DFB-5A40-406E-BD30-DC788A9A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8045</Words>
  <Characters>45863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53801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dc:description/>
  <cp:lastModifiedBy>Брагина Оксана Анатольевна</cp:lastModifiedBy>
  <cp:revision>2</cp:revision>
  <cp:lastPrinted>2025-09-22T13:43:00Z</cp:lastPrinted>
  <dcterms:created xsi:type="dcterms:W3CDTF">2026-06-01T09:14:00Z</dcterms:created>
  <dcterms:modified xsi:type="dcterms:W3CDTF">2026-06-01T09:14:00Z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