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890F4" w14:textId="77777777" w:rsidR="00624705" w:rsidRPr="007674EC" w:rsidRDefault="00624705" w:rsidP="00624705">
      <w:pPr>
        <w:widowControl w:val="0"/>
        <w:autoSpaceDE w:val="0"/>
        <w:autoSpaceDN w:val="0"/>
        <w:jc w:val="center"/>
        <w:rPr>
          <w:szCs w:val="24"/>
        </w:rPr>
      </w:pPr>
    </w:p>
    <w:p w14:paraId="7AE95E32" w14:textId="77777777" w:rsidR="00624705" w:rsidRDefault="00624705" w:rsidP="00E072EF">
      <w:pPr>
        <w:widowControl w:val="0"/>
        <w:autoSpaceDE w:val="0"/>
        <w:autoSpaceDN w:val="0"/>
        <w:jc w:val="center"/>
        <w:rPr>
          <w:b/>
          <w:szCs w:val="24"/>
        </w:rPr>
      </w:pPr>
      <w:r w:rsidRPr="007674EC">
        <w:rPr>
          <w:b/>
          <w:szCs w:val="24"/>
        </w:rPr>
        <w:t>ОПИСАНИЕ ОБЪЕКТА ЗАКУПКИ</w:t>
      </w:r>
    </w:p>
    <w:p w14:paraId="6674C36A" w14:textId="77777777" w:rsidR="0022578B" w:rsidRPr="00E072EF" w:rsidRDefault="0022578B" w:rsidP="00E072E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287997C5" w14:textId="77777777" w:rsidR="00624705" w:rsidRPr="0055790D" w:rsidRDefault="00624705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 w:rsidRPr="0055790D">
        <w:rPr>
          <w:b/>
          <w:sz w:val="22"/>
          <w:szCs w:val="22"/>
        </w:rPr>
        <w:t>Полное наименование:</w:t>
      </w:r>
      <w:r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типа».</w:t>
      </w:r>
    </w:p>
    <w:p w14:paraId="5BC0275F" w14:textId="3BF4EC09" w:rsidR="00624705" w:rsidRP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Адрес поставки</w:t>
      </w:r>
      <w:r w:rsidR="00624705" w:rsidRPr="0055790D">
        <w:rPr>
          <w:b/>
          <w:sz w:val="22"/>
          <w:szCs w:val="22"/>
        </w:rPr>
        <w:t>:</w:t>
      </w:r>
      <w:r w:rsidR="00624705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624285, Свердловская область, п.</w:t>
      </w:r>
      <w:r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Рефтинский, ул.</w:t>
      </w:r>
      <w:r w:rsidR="001F0108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Молодежная, д.10.</w:t>
      </w:r>
      <w:r w:rsidR="004C42BA" w:rsidRPr="0055790D">
        <w:rPr>
          <w:sz w:val="22"/>
          <w:szCs w:val="22"/>
        </w:rPr>
        <w:t xml:space="preserve"> </w:t>
      </w:r>
    </w:p>
    <w:p w14:paraId="3E0FDB67" w14:textId="4765F1D2" w:rsid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Время поставки: с 08.</w:t>
      </w:r>
      <w:r>
        <w:rPr>
          <w:bCs/>
          <w:sz w:val="22"/>
          <w:szCs w:val="22"/>
        </w:rPr>
        <w:t>00 до 17.00 местного времени в рабочие дни</w:t>
      </w:r>
    </w:p>
    <w:p w14:paraId="2CFAE294" w14:textId="77777777" w:rsidR="002A6878" w:rsidRDefault="002A6878" w:rsidP="002A6878">
      <w:pPr>
        <w:pStyle w:val="a4"/>
        <w:keepNext/>
        <w:keepLines/>
        <w:widowControl w:val="0"/>
        <w:suppressLineNumbers/>
        <w:tabs>
          <w:tab w:val="left" w:pos="993"/>
        </w:tabs>
        <w:suppressAutoHyphens/>
        <w:spacing w:line="276" w:lineRule="auto"/>
        <w:ind w:left="709"/>
        <w:jc w:val="both"/>
        <w:rPr>
          <w:bCs/>
          <w:sz w:val="22"/>
          <w:szCs w:val="22"/>
        </w:rPr>
      </w:pPr>
    </w:p>
    <w:p w14:paraId="7B6C2C9C" w14:textId="76CD91F9" w:rsidR="002A6878" w:rsidRPr="0055790D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Спецификация товара</w:t>
      </w:r>
    </w:p>
    <w:tbl>
      <w:tblPr>
        <w:tblW w:w="54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1"/>
        <w:gridCol w:w="6726"/>
        <w:gridCol w:w="994"/>
        <w:gridCol w:w="1022"/>
        <w:gridCol w:w="637"/>
      </w:tblGrid>
      <w:tr w:rsidR="009735D6" w:rsidRPr="001D6674" w14:paraId="4586BBC4" w14:textId="77777777" w:rsidTr="00CA27AC">
        <w:trPr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5D4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Наименование  товара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ED0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Характеристика товара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F43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A50B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975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Ед.</w:t>
            </w:r>
            <w:r w:rsidR="007E75E0">
              <w:rPr>
                <w:b/>
                <w:sz w:val="22"/>
                <w:szCs w:val="22"/>
              </w:rPr>
              <w:t xml:space="preserve"> </w:t>
            </w:r>
            <w:r w:rsidRPr="001D6674">
              <w:rPr>
                <w:b/>
                <w:sz w:val="22"/>
                <w:szCs w:val="22"/>
              </w:rPr>
              <w:t>изм.</w:t>
            </w:r>
          </w:p>
        </w:tc>
      </w:tr>
      <w:tr w:rsidR="009735D6" w:rsidRPr="001D6674" w14:paraId="403C1BB3" w14:textId="77777777" w:rsidTr="00CA27AC">
        <w:trPr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21F1" w14:textId="77777777" w:rsidR="00D41044" w:rsidRPr="00D41044" w:rsidRDefault="00D41044" w:rsidP="00D41044">
            <w:pPr>
              <w:rPr>
                <w:rFonts w:eastAsiaTheme="minorEastAsia"/>
                <w:b/>
                <w:szCs w:val="24"/>
                <w:shd w:val="clear" w:color="auto" w:fill="FFFFFF"/>
              </w:rPr>
            </w:pPr>
            <w:r w:rsidRPr="00D41044">
              <w:rPr>
                <w:rFonts w:eastAsiaTheme="minorEastAsia"/>
                <w:b/>
                <w:szCs w:val="24"/>
                <w:shd w:val="clear" w:color="auto" w:fill="FFFFFF"/>
              </w:rPr>
              <w:t>Рубашка школьная, цвет белый, голубой, темно-синий </w:t>
            </w:r>
          </w:p>
          <w:p w14:paraId="6B530E0E" w14:textId="290A35E9" w:rsidR="008B24B8" w:rsidRDefault="008B24B8" w:rsidP="0067788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DABB" w14:textId="77777777" w:rsidR="00D41044" w:rsidRPr="00D41044" w:rsidRDefault="00D41044" w:rsidP="00D41044">
            <w:pPr>
              <w:rPr>
                <w:rFonts w:eastAsiaTheme="minorEastAsia"/>
                <w:sz w:val="22"/>
                <w:szCs w:val="22"/>
              </w:rPr>
            </w:pPr>
            <w:r w:rsidRPr="00D41044">
              <w:rPr>
                <w:rFonts w:eastAsiaTheme="minorEastAsia"/>
                <w:sz w:val="22"/>
                <w:szCs w:val="22"/>
              </w:rPr>
              <w:t>Рубашка школьная, цвет белый, голубой, темно-синий </w:t>
            </w:r>
          </w:p>
          <w:tbl>
            <w:tblPr>
              <w:tblW w:w="651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D41044" w:rsidRPr="00D41044" w14:paraId="01F07340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561918E4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Состав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BDCD552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80% хлопок 20% полиэстер</w:t>
                  </w:r>
                </w:p>
              </w:tc>
            </w:tr>
            <w:tr w:rsidR="00D41044" w:rsidRPr="00D41044" w14:paraId="270802B4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0082042B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Пол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6E695A8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Мужской</w:t>
                  </w:r>
                </w:p>
              </w:tc>
            </w:tr>
          </w:tbl>
          <w:p w14:paraId="795C6E56" w14:textId="77777777" w:rsidR="00D41044" w:rsidRPr="00D41044" w:rsidRDefault="00D41044" w:rsidP="00D41044">
            <w:pPr>
              <w:rPr>
                <w:sz w:val="22"/>
                <w:szCs w:val="22"/>
              </w:rPr>
            </w:pPr>
          </w:p>
          <w:tbl>
            <w:tblPr>
              <w:tblW w:w="651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5"/>
              <w:gridCol w:w="3255"/>
            </w:tblGrid>
            <w:tr w:rsidR="00D41044" w:rsidRPr="00D41044" w14:paraId="64E5B1D0" w14:textId="77777777" w:rsidTr="00655FC9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14:paraId="6A01DF70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Дополнительная информация</w:t>
                  </w:r>
                  <w:bookmarkStart w:id="0" w:name="_GoBack"/>
                  <w:bookmarkEnd w:id="0"/>
                </w:p>
              </w:tc>
            </w:tr>
            <w:tr w:rsidR="00D41044" w:rsidRPr="00D41044" w14:paraId="1723507E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5AE36881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Вид застежки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612D04F0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пуговицы</w:t>
                  </w:r>
                </w:p>
              </w:tc>
            </w:tr>
            <w:tr w:rsidR="00D41044" w:rsidRPr="00D41044" w14:paraId="092BFBC4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40D3BB6E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Особенности модели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5CA33A5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дышащий материал</w:t>
                  </w:r>
                </w:p>
              </w:tc>
            </w:tr>
            <w:tr w:rsidR="00D41044" w:rsidRPr="00D41044" w14:paraId="16644DA4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776631DE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Тип карманов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2693FD2C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нет</w:t>
                  </w:r>
                </w:p>
              </w:tc>
            </w:tr>
            <w:tr w:rsidR="00D41044" w:rsidRPr="00D41044" w14:paraId="2889B609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21033916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Тип рукава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13B1D6CA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длинные</w:t>
                  </w:r>
                </w:p>
              </w:tc>
            </w:tr>
            <w:tr w:rsidR="00D41044" w:rsidRPr="00D41044" w14:paraId="1AC63BAB" w14:textId="77777777" w:rsidTr="00655FC9"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hideMark/>
                </w:tcPr>
                <w:p w14:paraId="46194904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Декоративные элементы</w:t>
                  </w:r>
                </w:p>
              </w:tc>
              <w:tc>
                <w:tcPr>
                  <w:tcW w:w="3255" w:type="dxa"/>
                  <w:shd w:val="clear" w:color="auto" w:fill="FFFFFF"/>
                  <w:tcMar>
                    <w:top w:w="60" w:type="dxa"/>
                    <w:left w:w="180" w:type="dxa"/>
                    <w:bottom w:w="60" w:type="dxa"/>
                    <w:right w:w="0" w:type="dxa"/>
                  </w:tcMar>
                  <w:vAlign w:val="bottom"/>
                  <w:hideMark/>
                </w:tcPr>
                <w:p w14:paraId="5312FECF" w14:textId="77777777" w:rsidR="00D41044" w:rsidRPr="00D41044" w:rsidRDefault="00D41044" w:rsidP="00D41044">
                  <w:pPr>
                    <w:rPr>
                      <w:sz w:val="22"/>
                      <w:szCs w:val="22"/>
                    </w:rPr>
                  </w:pPr>
                  <w:r w:rsidRPr="00D41044">
                    <w:rPr>
                      <w:sz w:val="22"/>
                      <w:szCs w:val="22"/>
                    </w:rPr>
                    <w:t>нет</w:t>
                  </w:r>
                </w:p>
              </w:tc>
            </w:tr>
          </w:tbl>
          <w:p w14:paraId="39E0B5D8" w14:textId="77777777" w:rsidR="00D41044" w:rsidRDefault="00D41044" w:rsidP="00677881">
            <w:pPr>
              <w:rPr>
                <w:bCs/>
                <w:szCs w:val="22"/>
              </w:rPr>
            </w:pPr>
          </w:p>
          <w:p w14:paraId="5D6D1C39" w14:textId="69CEB41D" w:rsidR="008B24B8" w:rsidRDefault="00677881" w:rsidP="0067788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Пример:</w:t>
            </w:r>
          </w:p>
          <w:p w14:paraId="76A6B5B6" w14:textId="77777777" w:rsidR="00FB52CE" w:rsidRDefault="00FB52CE" w:rsidP="00677881">
            <w:pPr>
              <w:rPr>
                <w:bCs/>
                <w:szCs w:val="22"/>
              </w:rPr>
            </w:pPr>
          </w:p>
          <w:p w14:paraId="7495FC3A" w14:textId="7E94E49A" w:rsidR="00FB52CE" w:rsidRDefault="00D41044" w:rsidP="00677881">
            <w:pPr>
              <w:rPr>
                <w:bCs/>
                <w:szCs w:val="22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EEE96E9" wp14:editId="0CF08FC5">
                  <wp:extent cx="1524000" cy="27092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862" cy="2721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112E8E6" wp14:editId="31884835">
                  <wp:extent cx="1527017" cy="271457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586" cy="2745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4F1669" w14:textId="3222D336" w:rsidR="00FB52CE" w:rsidRPr="0056765F" w:rsidRDefault="00FB52CE" w:rsidP="00677881">
            <w:pPr>
              <w:rPr>
                <w:bCs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59BC" w14:textId="77777777" w:rsidR="00FB52CE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белые</w:t>
            </w:r>
          </w:p>
          <w:p w14:paraId="165754ED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 xml:space="preserve">44  </w:t>
            </w:r>
          </w:p>
          <w:p w14:paraId="2F223460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46</w:t>
            </w:r>
          </w:p>
          <w:p w14:paraId="56785629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48</w:t>
            </w:r>
          </w:p>
          <w:p w14:paraId="6F3EE12D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50</w:t>
            </w:r>
          </w:p>
          <w:p w14:paraId="28A81D2A" w14:textId="77777777" w:rsid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52</w:t>
            </w:r>
          </w:p>
          <w:p w14:paraId="6AE96A10" w14:textId="77777777" w:rsidR="009735D6" w:rsidRDefault="009735D6" w:rsidP="00677881">
            <w:pPr>
              <w:rPr>
                <w:sz w:val="22"/>
                <w:szCs w:val="22"/>
              </w:rPr>
            </w:pPr>
          </w:p>
          <w:p w14:paraId="2E1BC10F" w14:textId="77777777" w:rsidR="009735D6" w:rsidRDefault="009735D6" w:rsidP="00677881">
            <w:pPr>
              <w:rPr>
                <w:sz w:val="22"/>
                <w:szCs w:val="22"/>
              </w:rPr>
            </w:pPr>
          </w:p>
          <w:p w14:paraId="1AFAD8D0" w14:textId="77777777" w:rsidR="009735D6" w:rsidRDefault="009735D6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голубые</w:t>
            </w:r>
          </w:p>
          <w:p w14:paraId="71FFCD1F" w14:textId="77777777" w:rsidR="009735D6" w:rsidRDefault="009735D6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  <w:p w14:paraId="5B1D0D0C" w14:textId="77777777" w:rsidR="009735D6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  <w:p w14:paraId="06E46374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  <w:p w14:paraId="3FB50684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14:paraId="5F47EA68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  <w:p w14:paraId="403F8DB3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  <w:p w14:paraId="291DEFB0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  <w:p w14:paraId="3D514681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618AF97D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2560EF76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темно-синие</w:t>
            </w:r>
          </w:p>
          <w:p w14:paraId="35270635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  <w:p w14:paraId="2B060AF7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  <w:p w14:paraId="5309BD4F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  <w:p w14:paraId="00448E62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14:paraId="0C46966B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  <w:p w14:paraId="5C431C13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  <w:p w14:paraId="311BA691" w14:textId="44F8F226" w:rsidR="00CA27AC" w:rsidRPr="009735D6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5F31" w14:textId="77777777" w:rsidR="008B24B8" w:rsidRPr="009735D6" w:rsidRDefault="008B24B8" w:rsidP="00677881">
            <w:pPr>
              <w:rPr>
                <w:sz w:val="22"/>
                <w:szCs w:val="22"/>
              </w:rPr>
            </w:pPr>
          </w:p>
          <w:p w14:paraId="613C6F24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10</w:t>
            </w:r>
          </w:p>
          <w:p w14:paraId="4F26D157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10</w:t>
            </w:r>
          </w:p>
          <w:p w14:paraId="17B20860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10</w:t>
            </w:r>
          </w:p>
          <w:p w14:paraId="2165AC3E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10</w:t>
            </w:r>
          </w:p>
          <w:p w14:paraId="3E478481" w14:textId="77777777" w:rsidR="009735D6" w:rsidRPr="009735D6" w:rsidRDefault="009735D6" w:rsidP="00677881">
            <w:pPr>
              <w:rPr>
                <w:sz w:val="22"/>
                <w:szCs w:val="22"/>
              </w:rPr>
            </w:pPr>
            <w:r w:rsidRPr="009735D6">
              <w:rPr>
                <w:sz w:val="22"/>
                <w:szCs w:val="22"/>
              </w:rPr>
              <w:t>5</w:t>
            </w:r>
          </w:p>
          <w:p w14:paraId="7E550F60" w14:textId="77777777" w:rsidR="009735D6" w:rsidRDefault="009735D6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</w:t>
            </w:r>
            <w:r w:rsidRPr="009735D6">
              <w:rPr>
                <w:sz w:val="22"/>
                <w:szCs w:val="22"/>
              </w:rPr>
              <w:t>:45</w:t>
            </w:r>
          </w:p>
          <w:p w14:paraId="0C372BAB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02D98BAE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46C64600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09013EEE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14:paraId="1DAFAB06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198CC2EB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35ADA7B3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14:paraId="26B36CBF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039D9E39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0D1208CC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итог:110</w:t>
            </w:r>
          </w:p>
          <w:p w14:paraId="7DE146BC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6640EBBC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33D766B7" w14:textId="77777777" w:rsidR="00CA27AC" w:rsidRDefault="00CA27AC" w:rsidP="00677881">
            <w:pPr>
              <w:rPr>
                <w:sz w:val="22"/>
                <w:szCs w:val="22"/>
              </w:rPr>
            </w:pPr>
          </w:p>
          <w:p w14:paraId="178985C8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4A540C27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14:paraId="3A31F7F7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0B04C3A3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6BCDAAEA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14:paraId="23B4CC1C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6C571ED6" w14:textId="77777777" w:rsidR="00CA27AC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0CD1DC39" w14:textId="342E052B" w:rsidR="00CA27AC" w:rsidRPr="009735D6" w:rsidRDefault="00CA27AC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итог:110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3E7C" w14:textId="0A393276" w:rsidR="008B24B8" w:rsidRPr="001D6674" w:rsidRDefault="008B24B8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</w:tr>
    </w:tbl>
    <w:p w14:paraId="4FD95531" w14:textId="67992BAB" w:rsidR="00620117" w:rsidRDefault="00E95260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  <w:r w:rsidRPr="00E95260">
        <w:rPr>
          <w:rFonts w:eastAsia="Calibri"/>
          <w:i/>
          <w:sz w:val="16"/>
          <w:szCs w:val="16"/>
        </w:rPr>
        <w:t>*В связи большим разнообразием продукции на рынке дополнительные характеристики включаются для конкретизации и упрощения поиска поставщиком необходимых заказчику товаров.</w:t>
      </w:r>
    </w:p>
    <w:p w14:paraId="5FA6237F" w14:textId="77777777" w:rsidR="00E95260" w:rsidRPr="00E95260" w:rsidRDefault="00E95260" w:rsidP="00E95260">
      <w:pPr>
        <w:tabs>
          <w:tab w:val="left" w:pos="567"/>
          <w:tab w:val="left" w:pos="1134"/>
        </w:tabs>
        <w:rPr>
          <w:rFonts w:eastAsia="Calibri"/>
          <w:i/>
          <w:sz w:val="16"/>
          <w:szCs w:val="16"/>
        </w:rPr>
      </w:pPr>
    </w:p>
    <w:p w14:paraId="03ACB228" w14:textId="77777777" w:rsidR="0022578B" w:rsidRPr="0022578B" w:rsidRDefault="00295465" w:rsidP="0022578B">
      <w:pPr>
        <w:ind w:firstLine="708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 каждом  изделии / коробке  ярлык с информацией:</w:t>
      </w:r>
    </w:p>
    <w:p w14:paraId="133B550B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страны, где изготовлена продукция</w:t>
      </w:r>
      <w:r w:rsidR="0022578B">
        <w:rPr>
          <w:b/>
          <w:sz w:val="22"/>
          <w:szCs w:val="22"/>
          <w:lang w:eastAsia="ar-SA"/>
        </w:rPr>
        <w:t>;</w:t>
      </w:r>
      <w:r w:rsidRPr="0022578B">
        <w:rPr>
          <w:b/>
          <w:sz w:val="22"/>
          <w:szCs w:val="22"/>
          <w:lang w:eastAsia="ar-SA"/>
        </w:rPr>
        <w:tab/>
      </w:r>
    </w:p>
    <w:p w14:paraId="663A366C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и местонахождения изготови</w:t>
      </w:r>
      <w:r w:rsidR="0022578B">
        <w:rPr>
          <w:b/>
          <w:sz w:val="22"/>
          <w:szCs w:val="22"/>
          <w:lang w:eastAsia="ar-SA"/>
        </w:rPr>
        <w:t>теля, импортера, дистрибьютора;</w:t>
      </w:r>
    </w:p>
    <w:p w14:paraId="6246CC9C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</w:t>
      </w:r>
      <w:r w:rsidR="0022578B">
        <w:rPr>
          <w:b/>
          <w:sz w:val="22"/>
          <w:szCs w:val="22"/>
          <w:lang w:eastAsia="ar-SA"/>
        </w:rPr>
        <w:t>ние и вид (назначение) изделия;</w:t>
      </w:r>
    </w:p>
    <w:p w14:paraId="512474C8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дата изготовления;</w:t>
      </w:r>
    </w:p>
    <w:p w14:paraId="7EA0FD03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единый з</w:t>
      </w:r>
      <w:r w:rsidR="0022578B">
        <w:rPr>
          <w:b/>
          <w:sz w:val="22"/>
          <w:szCs w:val="22"/>
          <w:lang w:eastAsia="ar-SA"/>
        </w:rPr>
        <w:t>нак обращения на рынке ЕАС/РТС;</w:t>
      </w:r>
    </w:p>
    <w:p w14:paraId="01174C90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срок службы продукции;</w:t>
      </w:r>
    </w:p>
    <w:p w14:paraId="75E0D626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гарантийны</w:t>
      </w:r>
      <w:r w:rsidR="0022578B">
        <w:rPr>
          <w:b/>
          <w:sz w:val="22"/>
          <w:szCs w:val="22"/>
          <w:lang w:eastAsia="ar-SA"/>
        </w:rPr>
        <w:t>й срок службы;</w:t>
      </w:r>
    </w:p>
    <w:p w14:paraId="4D846598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lastRenderedPageBreak/>
        <w:t>товарный знак;</w:t>
      </w:r>
    </w:p>
    <w:p w14:paraId="6B3A4BE9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и</w:t>
      </w:r>
      <w:r w:rsidR="0022578B">
        <w:rPr>
          <w:b/>
          <w:sz w:val="22"/>
          <w:szCs w:val="22"/>
          <w:lang w:eastAsia="ar-SA"/>
        </w:rPr>
        <w:t>нформация по  уходу за изделием;</w:t>
      </w:r>
    </w:p>
    <w:p w14:paraId="367F25BA" w14:textId="77777777" w:rsidR="00295465" w:rsidRP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СЕРТИФИКАТ</w:t>
      </w:r>
      <w:r w:rsidR="0022578B">
        <w:rPr>
          <w:b/>
          <w:sz w:val="22"/>
          <w:szCs w:val="22"/>
          <w:lang w:eastAsia="ar-SA"/>
        </w:rPr>
        <w:t>.</w:t>
      </w:r>
    </w:p>
    <w:p w14:paraId="46D7229E" w14:textId="77777777" w:rsidR="00295465" w:rsidRPr="00E072EF" w:rsidRDefault="0022578B" w:rsidP="0022578B">
      <w:pPr>
        <w:tabs>
          <w:tab w:val="left" w:pos="2705"/>
        </w:tabs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ab/>
      </w:r>
    </w:p>
    <w:p w14:paraId="4657DD44" w14:textId="42F10667" w:rsidR="0022578B" w:rsidRPr="007674EC" w:rsidRDefault="00345E9F" w:rsidP="00345E9F">
      <w:pPr>
        <w:tabs>
          <w:tab w:val="left" w:pos="567"/>
          <w:tab w:val="left" w:pos="1134"/>
        </w:tabs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5. </w:t>
      </w:r>
      <w:r w:rsidR="00624705" w:rsidRPr="007674EC">
        <w:rPr>
          <w:b/>
          <w:bCs/>
          <w:szCs w:val="24"/>
          <w:lang w:eastAsia="ar-SA"/>
        </w:rPr>
        <w:t>Требования к качеству:</w:t>
      </w:r>
    </w:p>
    <w:p w14:paraId="33D059B0" w14:textId="77777777" w:rsidR="00624705" w:rsidRPr="00E072EF" w:rsidRDefault="00624705" w:rsidP="001F0108">
      <w:pPr>
        <w:tabs>
          <w:tab w:val="left" w:pos="567"/>
          <w:tab w:val="left" w:pos="1134"/>
        </w:tabs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5B0D8290" w14:textId="77777777" w:rsidR="00624705" w:rsidRDefault="00624705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 на каждую партию товара.</w:t>
      </w:r>
    </w:p>
    <w:p w14:paraId="06448047" w14:textId="77777777" w:rsidR="00345E9F" w:rsidRPr="00E072EF" w:rsidRDefault="00345E9F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</w:p>
    <w:p w14:paraId="533F3598" w14:textId="1C971FFF" w:rsidR="00345E9F" w:rsidRPr="00345E9F" w:rsidRDefault="00345E9F" w:rsidP="00345E9F">
      <w:pPr>
        <w:tabs>
          <w:tab w:val="left" w:pos="851"/>
        </w:tabs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6. </w:t>
      </w:r>
      <w:r>
        <w:rPr>
          <w:b/>
          <w:bCs/>
          <w:sz w:val="22"/>
          <w:szCs w:val="22"/>
          <w:lang w:eastAsia="ar-SA"/>
        </w:rPr>
        <w:t>Требование к упаковке товара</w:t>
      </w:r>
      <w:r w:rsidR="00624705" w:rsidRPr="00345E9F">
        <w:rPr>
          <w:bCs/>
          <w:sz w:val="22"/>
          <w:szCs w:val="22"/>
          <w:lang w:eastAsia="ar-SA"/>
        </w:rPr>
        <w:t xml:space="preserve"> </w:t>
      </w:r>
    </w:p>
    <w:p w14:paraId="088625F2" w14:textId="6CB33221" w:rsidR="004F4EAE" w:rsidRPr="00345E9F" w:rsidRDefault="00345E9F" w:rsidP="00345E9F">
      <w:pPr>
        <w:tabs>
          <w:tab w:val="left" w:pos="851"/>
        </w:tabs>
        <w:spacing w:line="276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ab/>
      </w:r>
      <w:r w:rsidR="00624705" w:rsidRPr="00345E9F">
        <w:rPr>
          <w:bCs/>
          <w:sz w:val="22"/>
          <w:szCs w:val="22"/>
          <w:lang w:eastAsia="ar-SA"/>
        </w:rPr>
        <w:t>Упаковка товара в соответствии с требованиями ГОСТ, ТУ, обеспечивающая целостность и сохранность товара от всякого рада повреждений при транспортировке различными видами транспорта. Этикетка (маркировочный ярлык)</w:t>
      </w:r>
      <w:r w:rsidR="004F4EAE" w:rsidRPr="00345E9F">
        <w:rPr>
          <w:bCs/>
          <w:sz w:val="22"/>
          <w:szCs w:val="22"/>
          <w:lang w:eastAsia="ar-SA"/>
        </w:rPr>
        <w:t xml:space="preserve">. </w:t>
      </w:r>
    </w:p>
    <w:p w14:paraId="1D6A6C70" w14:textId="31971A8B" w:rsidR="008F36F2" w:rsidRPr="00E072EF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При отсутствии маркировки </w:t>
      </w:r>
      <w:r w:rsidR="00FB12C4" w:rsidRPr="00E072EF">
        <w:rPr>
          <w:rFonts w:ascii="Times New Roman" w:hAnsi="Times New Roman"/>
          <w:bCs/>
          <w:szCs w:val="22"/>
          <w:lang w:eastAsia="ar-SA"/>
        </w:rPr>
        <w:t>изделия, согласно</w:t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 требованиям ст.9 «требования к маркировке продукции ТР ТС 007/2011 «О безопасности продукции, назначений для детей и подростков», утвержденного Решением Комиссии таможенного союза от 23.09.2011 № 797. – Товар НЕ будет принят,  все расходы,  связанные с возвратом товара за счет поставщика.</w:t>
      </w:r>
      <w:r w:rsidR="008F36F2" w:rsidRPr="00E072EF">
        <w:rPr>
          <w:rFonts w:ascii="Times New Roman" w:hAnsi="Times New Roman"/>
          <w:bCs/>
          <w:szCs w:val="22"/>
          <w:lang w:eastAsia="ar-SA"/>
        </w:rPr>
        <w:t xml:space="preserve"> </w:t>
      </w:r>
    </w:p>
    <w:p w14:paraId="16CECF05" w14:textId="0CE21865" w:rsidR="008F36F2" w:rsidRPr="00E072EF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8F36F2" w:rsidRPr="00E072EF">
        <w:rPr>
          <w:rFonts w:ascii="Times New Roman" w:hAnsi="Times New Roman"/>
          <w:bCs/>
          <w:szCs w:val="22"/>
          <w:lang w:eastAsia="ar-SA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16E8AD7D" w14:textId="77777777" w:rsidR="008F36F2" w:rsidRDefault="008F36F2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2"/>
          <w:szCs w:val="22"/>
          <w:lang w:eastAsia="ar-SA"/>
        </w:rPr>
      </w:pPr>
      <w:r w:rsidRPr="007674EC">
        <w:rPr>
          <w:b/>
          <w:bCs/>
          <w:i/>
          <w:sz w:val="22"/>
          <w:szCs w:val="22"/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08F588A" w14:textId="77777777" w:rsidR="00345E9F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2"/>
          <w:szCs w:val="22"/>
          <w:lang w:eastAsia="ar-SA"/>
        </w:rPr>
      </w:pPr>
    </w:p>
    <w:p w14:paraId="77545080" w14:textId="1123D7CA" w:rsidR="00380310" w:rsidRPr="00380310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7. </w:t>
      </w:r>
      <w:r w:rsidR="00380310" w:rsidRPr="00345E9F">
        <w:rPr>
          <w:b/>
          <w:bCs/>
          <w:sz w:val="22"/>
          <w:szCs w:val="22"/>
          <w:lang w:eastAsia="ar-SA"/>
        </w:rPr>
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</w:t>
      </w:r>
      <w:r w:rsidR="00380310" w:rsidRPr="00380310">
        <w:rPr>
          <w:bCs/>
          <w:sz w:val="22"/>
          <w:szCs w:val="22"/>
          <w:lang w:eastAsia="ar-SA"/>
        </w:rPr>
        <w:t xml:space="preserve"> (далее - гарантийные обязательства):</w:t>
      </w:r>
    </w:p>
    <w:p w14:paraId="78A13243" w14:textId="77777777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Предусмотрено:</w:t>
      </w:r>
    </w:p>
    <w:p w14:paraId="5B12269B" w14:textId="524590C2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 xml:space="preserve">Срок гарантий качества поставленного товара – </w:t>
      </w:r>
      <w:r w:rsidR="00FB12C4">
        <w:rPr>
          <w:bCs/>
          <w:sz w:val="22"/>
          <w:szCs w:val="22"/>
          <w:lang w:eastAsia="ar-SA"/>
        </w:rPr>
        <w:t xml:space="preserve">14 рабочих </w:t>
      </w:r>
      <w:r w:rsidRPr="00380310">
        <w:rPr>
          <w:bCs/>
          <w:sz w:val="22"/>
          <w:szCs w:val="22"/>
          <w:lang w:eastAsia="ar-SA"/>
        </w:rPr>
        <w:t xml:space="preserve">дней с даты подписания обеими Сторонами документа о приёмке поставленного товара. </w:t>
      </w:r>
    </w:p>
    <w:p w14:paraId="625FE24C" w14:textId="0869D5A3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 течение гарантийного срока в случае обнаружения Заказчиком недостатка в Товаре, Поставщиком производится замена Товара на Товар той же модели надлежащего качества в течени</w:t>
      </w:r>
      <w:r w:rsidR="00CA4F11">
        <w:rPr>
          <w:bCs/>
          <w:sz w:val="22"/>
          <w:szCs w:val="22"/>
          <w:lang w:eastAsia="ar-SA"/>
        </w:rPr>
        <w:t>е</w:t>
      </w:r>
      <w:r w:rsidRPr="00380310">
        <w:rPr>
          <w:bCs/>
          <w:sz w:val="22"/>
          <w:szCs w:val="22"/>
          <w:lang w:eastAsia="ar-SA"/>
        </w:rPr>
        <w:t xml:space="preserve"> </w:t>
      </w:r>
      <w:r w:rsidR="004C42BA">
        <w:rPr>
          <w:bCs/>
          <w:sz w:val="22"/>
          <w:szCs w:val="22"/>
          <w:lang w:eastAsia="ar-SA"/>
        </w:rPr>
        <w:t>14</w:t>
      </w:r>
      <w:r w:rsidRPr="00380310">
        <w:rPr>
          <w:bCs/>
          <w:sz w:val="22"/>
          <w:szCs w:val="22"/>
          <w:lang w:eastAsia="ar-SA"/>
        </w:rPr>
        <w:t xml:space="preserve"> рабочих дней.</w:t>
      </w:r>
    </w:p>
    <w:p w14:paraId="13795D39" w14:textId="77777777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Все сопутствующие мероприятия (доставка, погрузка, разгрузка) осуществляются силами и за счет Поставщика.</w:t>
      </w:r>
    </w:p>
    <w:p w14:paraId="31F9FE7E" w14:textId="77777777" w:rsidR="004F4EAE" w:rsidRPr="00E072EF" w:rsidRDefault="004F4EAE" w:rsidP="00E072EF">
      <w:pPr>
        <w:tabs>
          <w:tab w:val="left" w:pos="851"/>
          <w:tab w:val="left" w:pos="1134"/>
        </w:tabs>
        <w:ind w:firstLine="709"/>
        <w:rPr>
          <w:rFonts w:eastAsia="Calibri"/>
          <w:sz w:val="22"/>
          <w:szCs w:val="22"/>
        </w:rPr>
      </w:pPr>
    </w:p>
    <w:p w14:paraId="5EA4F6BF" w14:textId="1B2E4457" w:rsidR="007674EC" w:rsidRPr="007674EC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ind w:left="0"/>
        <w:rPr>
          <w:b/>
          <w:bCs/>
          <w:lang w:eastAsia="en-US"/>
        </w:rPr>
      </w:pPr>
      <w:r>
        <w:rPr>
          <w:b/>
          <w:bCs/>
        </w:rPr>
        <w:t xml:space="preserve">8. </w:t>
      </w:r>
      <w:r w:rsidR="00624705" w:rsidRPr="007674EC">
        <w:rPr>
          <w:b/>
          <w:bCs/>
        </w:rPr>
        <w:t>Требования к поставке:</w:t>
      </w:r>
    </w:p>
    <w:p w14:paraId="799AE875" w14:textId="6A634C52" w:rsidR="00624705" w:rsidRPr="00CA4F11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rPr>
          <w:bCs/>
          <w:sz w:val="22"/>
          <w:szCs w:val="22"/>
          <w:lang w:eastAsia="en-US"/>
        </w:rPr>
      </w:pPr>
      <w:r>
        <w:rPr>
          <w:sz w:val="22"/>
          <w:szCs w:val="22"/>
        </w:rPr>
        <w:t xml:space="preserve">Срок поставки товара - </w:t>
      </w:r>
      <w:r w:rsidR="007674EC" w:rsidRPr="00CA4F11">
        <w:rPr>
          <w:sz w:val="22"/>
          <w:szCs w:val="22"/>
        </w:rPr>
        <w:t xml:space="preserve">единовременной партией </w:t>
      </w:r>
      <w:r w:rsidR="0018595D">
        <w:rPr>
          <w:sz w:val="22"/>
          <w:szCs w:val="22"/>
        </w:rPr>
        <w:t>до 14 августа</w:t>
      </w:r>
      <w:r>
        <w:rPr>
          <w:sz w:val="22"/>
          <w:szCs w:val="22"/>
        </w:rPr>
        <w:t xml:space="preserve"> 2026 года </w:t>
      </w:r>
    </w:p>
    <w:p w14:paraId="46D4BFFF" w14:textId="09834177" w:rsidR="008F36F2" w:rsidRPr="00CA4F11" w:rsidRDefault="002E5640" w:rsidP="00CA4F11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rPr>
          <w:bCs/>
          <w:sz w:val="22"/>
          <w:szCs w:val="22"/>
          <w:lang w:eastAsia="ar-SA"/>
        </w:rPr>
      </w:pPr>
      <w:r w:rsidRPr="00CA4F11">
        <w:rPr>
          <w:bCs/>
          <w:sz w:val="22"/>
          <w:szCs w:val="22"/>
          <w:lang w:eastAsia="ar-SA"/>
        </w:rPr>
        <w:t xml:space="preserve"> Все модели согласовыва</w:t>
      </w:r>
      <w:r w:rsidR="007464B5" w:rsidRPr="00CA4F11">
        <w:rPr>
          <w:bCs/>
          <w:sz w:val="22"/>
          <w:szCs w:val="22"/>
          <w:lang w:eastAsia="ar-SA"/>
        </w:rPr>
        <w:t xml:space="preserve">ются </w:t>
      </w:r>
      <w:r w:rsidR="007674EC" w:rsidRPr="00CA4F11">
        <w:rPr>
          <w:bCs/>
          <w:sz w:val="22"/>
          <w:szCs w:val="22"/>
          <w:lang w:eastAsia="ar-SA"/>
        </w:rPr>
        <w:t xml:space="preserve">с Заказчиком </w:t>
      </w:r>
      <w:r w:rsidR="00CA4F11">
        <w:rPr>
          <w:bCs/>
          <w:sz w:val="22"/>
          <w:szCs w:val="22"/>
          <w:lang w:eastAsia="ar-SA"/>
        </w:rPr>
        <w:t>в рабочее время по</w:t>
      </w:r>
      <w:r w:rsidR="007674EC" w:rsidRPr="00CA4F11">
        <w:rPr>
          <w:bCs/>
          <w:sz w:val="22"/>
          <w:szCs w:val="22"/>
          <w:lang w:eastAsia="ar-SA"/>
        </w:rPr>
        <w:t>средств</w:t>
      </w:r>
      <w:r w:rsidR="00CA4F11">
        <w:rPr>
          <w:bCs/>
          <w:sz w:val="22"/>
          <w:szCs w:val="22"/>
          <w:lang w:eastAsia="ar-SA"/>
        </w:rPr>
        <w:t>о</w:t>
      </w:r>
      <w:r w:rsidR="007674EC" w:rsidRPr="00CA4F11">
        <w:rPr>
          <w:bCs/>
          <w:sz w:val="22"/>
          <w:szCs w:val="22"/>
          <w:lang w:eastAsia="ar-SA"/>
        </w:rPr>
        <w:t>м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eastAsia="ar-SA"/>
        </w:rPr>
        <w:t xml:space="preserve"> э</w:t>
      </w:r>
      <w:r w:rsidRPr="00CA4F11">
        <w:rPr>
          <w:bCs/>
          <w:sz w:val="22"/>
          <w:szCs w:val="22"/>
          <w:lang w:eastAsia="ar-SA"/>
        </w:rPr>
        <w:t>л</w:t>
      </w:r>
      <w:r w:rsidR="00CA4F11">
        <w:rPr>
          <w:bCs/>
          <w:sz w:val="22"/>
          <w:szCs w:val="22"/>
          <w:lang w:eastAsia="ar-SA"/>
        </w:rPr>
        <w:t xml:space="preserve">ектронной почты </w:t>
      </w:r>
      <w:r w:rsidRPr="00CA4F11">
        <w:rPr>
          <w:bCs/>
          <w:sz w:val="22"/>
          <w:szCs w:val="22"/>
          <w:lang w:eastAsia="ar-SA"/>
        </w:rPr>
        <w:t xml:space="preserve"> </w:t>
      </w:r>
      <w:hyperlink r:id="rId9" w:history="1"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Lez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_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mar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@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mail</w:t>
        </w:r>
        <w:r w:rsidR="0018595D" w:rsidRPr="00312559">
          <w:rPr>
            <w:rStyle w:val="a3"/>
            <w:bCs/>
            <w:sz w:val="22"/>
            <w:szCs w:val="22"/>
            <w:lang w:eastAsia="ar-SA"/>
          </w:rPr>
          <w:t>.</w:t>
        </w:r>
        <w:r w:rsidR="0018595D" w:rsidRPr="00312559">
          <w:rPr>
            <w:rStyle w:val="a3"/>
            <w:bCs/>
            <w:sz w:val="22"/>
            <w:szCs w:val="22"/>
            <w:lang w:val="en-US" w:eastAsia="ar-SA"/>
          </w:rPr>
          <w:t>ru</w:t>
        </w:r>
      </w:hyperlink>
      <w:r w:rsidR="00CA4F11" w:rsidRPr="00CA4F11">
        <w:rPr>
          <w:bCs/>
          <w:sz w:val="22"/>
          <w:szCs w:val="22"/>
          <w:lang w:eastAsia="ar-SA"/>
        </w:rPr>
        <w:t xml:space="preserve"> 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7464B5" w:rsidRPr="00CA4F11">
        <w:rPr>
          <w:bCs/>
          <w:sz w:val="22"/>
          <w:szCs w:val="22"/>
          <w:lang w:eastAsia="ar-SA"/>
        </w:rPr>
        <w:t>или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val="en-US" w:eastAsia="ar-SA"/>
        </w:rPr>
        <w:t>MAX</w:t>
      </w:r>
      <w:r w:rsidR="00CA4F11" w:rsidRPr="00CA4F11">
        <w:rPr>
          <w:bCs/>
          <w:sz w:val="22"/>
          <w:szCs w:val="22"/>
          <w:lang w:eastAsia="ar-SA"/>
        </w:rPr>
        <w:t xml:space="preserve"> </w:t>
      </w:r>
      <w:r w:rsidR="007674EC" w:rsidRPr="00CA4F11">
        <w:rPr>
          <w:bCs/>
          <w:sz w:val="22"/>
          <w:szCs w:val="22"/>
          <w:lang w:eastAsia="ar-SA"/>
        </w:rPr>
        <w:t>– 8-</w:t>
      </w:r>
      <w:r w:rsidR="0018595D">
        <w:rPr>
          <w:bCs/>
          <w:sz w:val="22"/>
          <w:szCs w:val="22"/>
          <w:lang w:eastAsia="ar-SA"/>
        </w:rPr>
        <w:t>908-910-35-51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</w:p>
    <w:p w14:paraId="6AD67E43" w14:textId="77777777" w:rsidR="008F36F2" w:rsidRDefault="008F36F2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41B6CE5F" w14:textId="77777777" w:rsidR="005C4145" w:rsidRDefault="005C4145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6FDFDA26" w14:textId="77777777" w:rsidR="00CA4F11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Исполнитель</w:t>
      </w:r>
    </w:p>
    <w:p w14:paraId="1D17DA12" w14:textId="70BDE0EB" w:rsidR="005C4145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Горемыкина Т.В</w:t>
      </w:r>
      <w:r w:rsidR="005C4145">
        <w:rPr>
          <w:bCs/>
          <w:sz w:val="22"/>
          <w:szCs w:val="22"/>
          <w:lang w:eastAsia="ar-SA"/>
        </w:rPr>
        <w:t>.</w:t>
      </w:r>
    </w:p>
    <w:p w14:paraId="43E18E4E" w14:textId="77777777" w:rsidR="002A6878" w:rsidRPr="00E072EF" w:rsidRDefault="002A6878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sectPr w:rsidR="002A6878" w:rsidRPr="00E072EF" w:rsidSect="002A6878">
      <w:footerReference w:type="default" r:id="rId10"/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B215" w14:textId="77777777" w:rsidR="008F2156" w:rsidRDefault="008F2156" w:rsidP="00380310">
      <w:r>
        <w:separator/>
      </w:r>
    </w:p>
  </w:endnote>
  <w:endnote w:type="continuationSeparator" w:id="0">
    <w:p w14:paraId="2AC1ACA2" w14:textId="77777777" w:rsidR="008F2156" w:rsidRDefault="008F2156" w:rsidP="0038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73582"/>
      <w:docPartObj>
        <w:docPartGallery w:val="Page Numbers (Bottom of Page)"/>
        <w:docPartUnique/>
      </w:docPartObj>
    </w:sdtPr>
    <w:sdtEndPr/>
    <w:sdtContent>
      <w:p w14:paraId="65A21FFD" w14:textId="0902C8D3" w:rsidR="00380310" w:rsidRDefault="001F56E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27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B21729" w14:textId="77777777" w:rsidR="00380310" w:rsidRDefault="003803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0FC5C" w14:textId="77777777" w:rsidR="008F2156" w:rsidRDefault="008F2156" w:rsidP="00380310">
      <w:r>
        <w:separator/>
      </w:r>
    </w:p>
  </w:footnote>
  <w:footnote w:type="continuationSeparator" w:id="0">
    <w:p w14:paraId="7E61F51A" w14:textId="77777777" w:rsidR="008F2156" w:rsidRDefault="008F2156" w:rsidP="0038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00F1"/>
    <w:multiLevelType w:val="hybridMultilevel"/>
    <w:tmpl w:val="ABFA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B25"/>
    <w:multiLevelType w:val="hybridMultilevel"/>
    <w:tmpl w:val="8288446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52BF"/>
    <w:multiLevelType w:val="hybridMultilevel"/>
    <w:tmpl w:val="74F2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B69D0"/>
    <w:multiLevelType w:val="hybridMultilevel"/>
    <w:tmpl w:val="35A8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05"/>
    <w:rsid w:val="000A60AD"/>
    <w:rsid w:val="000A6AFE"/>
    <w:rsid w:val="000B06B9"/>
    <w:rsid w:val="000F0D47"/>
    <w:rsid w:val="00140580"/>
    <w:rsid w:val="0018595D"/>
    <w:rsid w:val="001B56B3"/>
    <w:rsid w:val="001D6674"/>
    <w:rsid w:val="001F0108"/>
    <w:rsid w:val="001F56E1"/>
    <w:rsid w:val="0022578B"/>
    <w:rsid w:val="002318E9"/>
    <w:rsid w:val="0026461C"/>
    <w:rsid w:val="00292CA4"/>
    <w:rsid w:val="00295465"/>
    <w:rsid w:val="002A6878"/>
    <w:rsid w:val="002C27C6"/>
    <w:rsid w:val="002C406A"/>
    <w:rsid w:val="002E5640"/>
    <w:rsid w:val="0032375E"/>
    <w:rsid w:val="00332218"/>
    <w:rsid w:val="00345E9F"/>
    <w:rsid w:val="0035088F"/>
    <w:rsid w:val="00380310"/>
    <w:rsid w:val="00397872"/>
    <w:rsid w:val="003C1792"/>
    <w:rsid w:val="003E42DA"/>
    <w:rsid w:val="00414021"/>
    <w:rsid w:val="004642CD"/>
    <w:rsid w:val="004704A2"/>
    <w:rsid w:val="004A7DB0"/>
    <w:rsid w:val="004C42BA"/>
    <w:rsid w:val="004F4EAE"/>
    <w:rsid w:val="0053149D"/>
    <w:rsid w:val="00534C21"/>
    <w:rsid w:val="0055790D"/>
    <w:rsid w:val="0056765F"/>
    <w:rsid w:val="005C4145"/>
    <w:rsid w:val="005E6BF8"/>
    <w:rsid w:val="00620117"/>
    <w:rsid w:val="00624705"/>
    <w:rsid w:val="006413EA"/>
    <w:rsid w:val="00656B66"/>
    <w:rsid w:val="00677881"/>
    <w:rsid w:val="006B1D7C"/>
    <w:rsid w:val="00730B14"/>
    <w:rsid w:val="007464B5"/>
    <w:rsid w:val="007674EC"/>
    <w:rsid w:val="00793044"/>
    <w:rsid w:val="007C4351"/>
    <w:rsid w:val="007E75E0"/>
    <w:rsid w:val="00812847"/>
    <w:rsid w:val="0082431D"/>
    <w:rsid w:val="008250CF"/>
    <w:rsid w:val="00851B16"/>
    <w:rsid w:val="008865F2"/>
    <w:rsid w:val="008B24B8"/>
    <w:rsid w:val="008D33A6"/>
    <w:rsid w:val="008F2156"/>
    <w:rsid w:val="008F36F2"/>
    <w:rsid w:val="009735D6"/>
    <w:rsid w:val="00980F02"/>
    <w:rsid w:val="009B54A2"/>
    <w:rsid w:val="00A5463B"/>
    <w:rsid w:val="00A71218"/>
    <w:rsid w:val="00A92D0A"/>
    <w:rsid w:val="00AE701E"/>
    <w:rsid w:val="00B15B14"/>
    <w:rsid w:val="00B27456"/>
    <w:rsid w:val="00B31EA5"/>
    <w:rsid w:val="00B76F00"/>
    <w:rsid w:val="00BA45EE"/>
    <w:rsid w:val="00BB02B8"/>
    <w:rsid w:val="00C559E4"/>
    <w:rsid w:val="00C63DD4"/>
    <w:rsid w:val="00C70DD1"/>
    <w:rsid w:val="00CA27AC"/>
    <w:rsid w:val="00CA4F11"/>
    <w:rsid w:val="00CE1EFD"/>
    <w:rsid w:val="00D01CE7"/>
    <w:rsid w:val="00D04B0F"/>
    <w:rsid w:val="00D22CC4"/>
    <w:rsid w:val="00D41044"/>
    <w:rsid w:val="00DE23DD"/>
    <w:rsid w:val="00E072EF"/>
    <w:rsid w:val="00E61BFB"/>
    <w:rsid w:val="00E635EB"/>
    <w:rsid w:val="00E702FA"/>
    <w:rsid w:val="00E95260"/>
    <w:rsid w:val="00EA151A"/>
    <w:rsid w:val="00EA4F35"/>
    <w:rsid w:val="00EA534D"/>
    <w:rsid w:val="00ED1455"/>
    <w:rsid w:val="00EE5926"/>
    <w:rsid w:val="00F048DA"/>
    <w:rsid w:val="00F97AEA"/>
    <w:rsid w:val="00FB12C4"/>
    <w:rsid w:val="00FB3601"/>
    <w:rsid w:val="00FB52CE"/>
    <w:rsid w:val="00FB7930"/>
    <w:rsid w:val="00FE007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4F54"/>
  <w15:docId w15:val="{8DBB6A40-36A6-4665-96E1-B5FF159B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70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2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24705"/>
    <w:rPr>
      <w:rFonts w:ascii="Calibri" w:eastAsia="Times New Roman" w:hAnsi="Calibri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624705"/>
    <w:pPr>
      <w:ind w:left="708"/>
    </w:pPr>
    <w:rPr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0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803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7D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D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08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538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60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B3BCC5"/>
                                <w:left w:val="single" w:sz="12" w:space="0" w:color="B3BCC5"/>
                                <w:bottom w:val="single" w:sz="12" w:space="0" w:color="B3BCC5"/>
                                <w:right w:val="single" w:sz="12" w:space="0" w:color="B3BCC5"/>
                              </w:divBdr>
                              <w:divsChild>
                                <w:div w:id="25640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557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1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129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524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ez_m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Ekonomist2</dc:creator>
  <cp:lastModifiedBy>Contractor</cp:lastModifiedBy>
  <cp:revision>6</cp:revision>
  <dcterms:created xsi:type="dcterms:W3CDTF">2026-03-18T09:43:00Z</dcterms:created>
  <dcterms:modified xsi:type="dcterms:W3CDTF">2026-07-30T09:40:00Z</dcterms:modified>
</cp:coreProperties>
</file>