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890F4" w14:textId="77777777" w:rsidR="00624705" w:rsidRPr="007674EC" w:rsidRDefault="00624705" w:rsidP="00624705">
      <w:pPr>
        <w:widowControl w:val="0"/>
        <w:autoSpaceDE w:val="0"/>
        <w:autoSpaceDN w:val="0"/>
        <w:jc w:val="center"/>
        <w:rPr>
          <w:szCs w:val="24"/>
        </w:rPr>
      </w:pPr>
    </w:p>
    <w:p w14:paraId="7AE95E32" w14:textId="77777777" w:rsidR="00624705" w:rsidRDefault="00624705" w:rsidP="00E072EF">
      <w:pPr>
        <w:widowControl w:val="0"/>
        <w:autoSpaceDE w:val="0"/>
        <w:autoSpaceDN w:val="0"/>
        <w:jc w:val="center"/>
        <w:rPr>
          <w:b/>
          <w:szCs w:val="24"/>
        </w:rPr>
      </w:pPr>
      <w:r w:rsidRPr="007674EC">
        <w:rPr>
          <w:b/>
          <w:szCs w:val="24"/>
        </w:rPr>
        <w:t>ОПИСАНИЕ ОБЪЕКТА ЗАКУПКИ</w:t>
      </w:r>
    </w:p>
    <w:p w14:paraId="6674C36A" w14:textId="77777777" w:rsidR="0022578B" w:rsidRPr="00E072EF" w:rsidRDefault="0022578B" w:rsidP="00E072EF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14:paraId="287997C5" w14:textId="77777777" w:rsidR="00624705" w:rsidRPr="0055790D" w:rsidRDefault="00624705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2"/>
          <w:szCs w:val="22"/>
        </w:rPr>
      </w:pPr>
      <w:r w:rsidRPr="0055790D">
        <w:rPr>
          <w:b/>
          <w:sz w:val="22"/>
          <w:szCs w:val="22"/>
        </w:rPr>
        <w:t>Полное наименование:</w:t>
      </w:r>
      <w:r w:rsidRPr="0055790D">
        <w:rPr>
          <w:sz w:val="22"/>
          <w:szCs w:val="22"/>
        </w:rPr>
        <w:t xml:space="preserve"> </w:t>
      </w:r>
      <w:r w:rsidR="00E072EF" w:rsidRPr="0055790D">
        <w:rPr>
          <w:sz w:val="22"/>
          <w:szCs w:val="22"/>
        </w:rPr>
        <w:t>федеральное государственное бюджетное профессиональное образовательное учреждение «Рефтинское специальное учебно-воспитательное учреждение закрытого типа».</w:t>
      </w:r>
    </w:p>
    <w:p w14:paraId="5BC0275F" w14:textId="3BF4EC09" w:rsidR="00624705" w:rsidRPr="002A6878" w:rsidRDefault="002A6878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Адрес поставки</w:t>
      </w:r>
      <w:r w:rsidR="00624705" w:rsidRPr="0055790D">
        <w:rPr>
          <w:b/>
          <w:sz w:val="22"/>
          <w:szCs w:val="22"/>
        </w:rPr>
        <w:t>:</w:t>
      </w:r>
      <w:r w:rsidR="00624705" w:rsidRPr="0055790D">
        <w:rPr>
          <w:sz w:val="22"/>
          <w:szCs w:val="22"/>
        </w:rPr>
        <w:t xml:space="preserve"> </w:t>
      </w:r>
      <w:r w:rsidR="00E072EF" w:rsidRPr="0055790D">
        <w:rPr>
          <w:sz w:val="22"/>
          <w:szCs w:val="22"/>
        </w:rPr>
        <w:t>624285, Свердловская область, п.</w:t>
      </w:r>
      <w:r>
        <w:rPr>
          <w:sz w:val="22"/>
          <w:szCs w:val="22"/>
        </w:rPr>
        <w:t xml:space="preserve"> </w:t>
      </w:r>
      <w:r w:rsidR="00E072EF" w:rsidRPr="0055790D">
        <w:rPr>
          <w:sz w:val="22"/>
          <w:szCs w:val="22"/>
        </w:rPr>
        <w:t>Рефтинский, ул.</w:t>
      </w:r>
      <w:r w:rsidR="001F0108" w:rsidRPr="0055790D">
        <w:rPr>
          <w:sz w:val="22"/>
          <w:szCs w:val="22"/>
        </w:rPr>
        <w:t xml:space="preserve"> </w:t>
      </w:r>
      <w:r w:rsidR="00E072EF" w:rsidRPr="0055790D">
        <w:rPr>
          <w:sz w:val="22"/>
          <w:szCs w:val="22"/>
        </w:rPr>
        <w:t>Молодежная, д.10.</w:t>
      </w:r>
      <w:r w:rsidR="004C42BA" w:rsidRPr="0055790D">
        <w:rPr>
          <w:sz w:val="22"/>
          <w:szCs w:val="22"/>
        </w:rPr>
        <w:t xml:space="preserve"> </w:t>
      </w:r>
    </w:p>
    <w:p w14:paraId="3E0FDB67" w14:textId="4765F1D2" w:rsidR="002A6878" w:rsidRDefault="002A6878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Время поставки: с 08.</w:t>
      </w:r>
      <w:r>
        <w:rPr>
          <w:bCs/>
          <w:sz w:val="22"/>
          <w:szCs w:val="22"/>
        </w:rPr>
        <w:t>00 до 17.00 местного времени в рабочие дни</w:t>
      </w:r>
    </w:p>
    <w:p w14:paraId="2CFAE294" w14:textId="77777777" w:rsidR="002A6878" w:rsidRDefault="002A6878" w:rsidP="002A6878">
      <w:pPr>
        <w:pStyle w:val="a4"/>
        <w:keepNext/>
        <w:keepLines/>
        <w:widowControl w:val="0"/>
        <w:suppressLineNumbers/>
        <w:tabs>
          <w:tab w:val="left" w:pos="993"/>
        </w:tabs>
        <w:suppressAutoHyphens/>
        <w:spacing w:line="276" w:lineRule="auto"/>
        <w:ind w:left="709"/>
        <w:jc w:val="both"/>
        <w:rPr>
          <w:bCs/>
          <w:sz w:val="22"/>
          <w:szCs w:val="22"/>
        </w:rPr>
      </w:pPr>
    </w:p>
    <w:p w14:paraId="7B6C2C9C" w14:textId="76CD91F9" w:rsidR="002A6878" w:rsidRPr="0055790D" w:rsidRDefault="002A6878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Спецификация товара</w:t>
      </w:r>
    </w:p>
    <w:tbl>
      <w:tblPr>
        <w:tblW w:w="49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0"/>
        <w:gridCol w:w="5170"/>
        <w:gridCol w:w="1707"/>
        <w:gridCol w:w="683"/>
        <w:gridCol w:w="782"/>
      </w:tblGrid>
      <w:tr w:rsidR="0056765F" w:rsidRPr="001D6674" w14:paraId="4586BBC4" w14:textId="77777777" w:rsidTr="00FB52CE">
        <w:trPr>
          <w:jc w:val="center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05D4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Наименование  товара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4ED0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Характеристика товара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4F43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Размер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A50B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5975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Ед.</w:t>
            </w:r>
            <w:r w:rsidR="007E75E0">
              <w:rPr>
                <w:b/>
                <w:sz w:val="22"/>
                <w:szCs w:val="22"/>
              </w:rPr>
              <w:t xml:space="preserve"> </w:t>
            </w:r>
            <w:r w:rsidRPr="001D6674">
              <w:rPr>
                <w:b/>
                <w:sz w:val="22"/>
                <w:szCs w:val="22"/>
              </w:rPr>
              <w:t>изм.</w:t>
            </w:r>
          </w:p>
        </w:tc>
      </w:tr>
      <w:tr w:rsidR="0056765F" w:rsidRPr="001D6674" w14:paraId="403C1BB3" w14:textId="77777777" w:rsidTr="00FB52CE">
        <w:trPr>
          <w:jc w:val="center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0E0E" w14:textId="0671729E" w:rsidR="008B24B8" w:rsidRDefault="002A6878" w:rsidP="0067788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Свитшот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3AE1" w14:textId="77777777" w:rsidR="002A6878" w:rsidRDefault="002A6878" w:rsidP="0067788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Свитшот без начеса</w:t>
            </w:r>
          </w:p>
          <w:p w14:paraId="56069FE9" w14:textId="13DB3CE8" w:rsidR="00FB52CE" w:rsidRDefault="002A6878" w:rsidP="0067788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Материал хлопок + </w:t>
            </w:r>
            <w:r w:rsidR="00FB52CE">
              <w:rPr>
                <w:bCs/>
                <w:sz w:val="22"/>
                <w:szCs w:val="22"/>
              </w:rPr>
              <w:t>полиэстер (примерно 59% + 41%)</w:t>
            </w:r>
          </w:p>
          <w:p w14:paraId="3F3C7EA5" w14:textId="77777777" w:rsidR="00FB52CE" w:rsidRDefault="00FB52CE" w:rsidP="00677881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Цвет – темно-синий, однотонный</w:t>
            </w:r>
            <w:r w:rsidR="00677881">
              <w:rPr>
                <w:sz w:val="22"/>
                <w:szCs w:val="22"/>
              </w:rPr>
              <w:t xml:space="preserve">. </w:t>
            </w:r>
          </w:p>
          <w:p w14:paraId="74081745" w14:textId="0ED35B95" w:rsidR="00677881" w:rsidRDefault="00677881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надписей и рисунков.</w:t>
            </w:r>
          </w:p>
          <w:p w14:paraId="3DE0A048" w14:textId="0573EE1D" w:rsidR="00FB52CE" w:rsidRDefault="00FB52CE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Карманы – нет</w:t>
            </w:r>
          </w:p>
          <w:p w14:paraId="6646305A" w14:textId="31E4895A" w:rsidR="00FB52CE" w:rsidRDefault="00FB52CE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Капюшон – нет</w:t>
            </w:r>
          </w:p>
          <w:p w14:paraId="22177603" w14:textId="0CE67EA9" w:rsidR="00FB52CE" w:rsidRPr="001D6674" w:rsidRDefault="00FB52CE" w:rsidP="00677881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Застежка - нет</w:t>
            </w:r>
          </w:p>
          <w:p w14:paraId="531338DB" w14:textId="197C35F3" w:rsidR="0035088F" w:rsidRDefault="00677881" w:rsidP="00677881">
            <w:pPr>
              <w:rPr>
                <w:sz w:val="22"/>
                <w:szCs w:val="22"/>
              </w:rPr>
            </w:pPr>
            <w:r w:rsidRPr="001D6674">
              <w:rPr>
                <w:sz w:val="22"/>
                <w:szCs w:val="22"/>
              </w:rPr>
              <w:t>Молодежная модель.</w:t>
            </w:r>
            <w:r>
              <w:rPr>
                <w:sz w:val="22"/>
                <w:szCs w:val="22"/>
              </w:rPr>
              <w:t xml:space="preserve"> Все </w:t>
            </w:r>
            <w:r w:rsidR="00FB52CE">
              <w:rPr>
                <w:sz w:val="22"/>
                <w:szCs w:val="22"/>
              </w:rPr>
              <w:t>свитшоты</w:t>
            </w:r>
            <w:r>
              <w:rPr>
                <w:sz w:val="22"/>
                <w:szCs w:val="22"/>
              </w:rPr>
              <w:t xml:space="preserve"> одной модели.</w:t>
            </w:r>
          </w:p>
          <w:p w14:paraId="5D6D1C39" w14:textId="77777777" w:rsidR="008B24B8" w:rsidRDefault="00677881" w:rsidP="00677881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Пример:</w:t>
            </w:r>
          </w:p>
          <w:p w14:paraId="76A6B5B6" w14:textId="77777777" w:rsidR="00FB52CE" w:rsidRDefault="00FB52CE" w:rsidP="00677881">
            <w:pPr>
              <w:rPr>
                <w:bCs/>
                <w:szCs w:val="22"/>
              </w:rPr>
            </w:pPr>
          </w:p>
          <w:p w14:paraId="7495FC3A" w14:textId="0DE8623D" w:rsidR="00FB52CE" w:rsidRDefault="00534C21" w:rsidP="00677881">
            <w:pPr>
              <w:rPr>
                <w:bCs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3B220CE" wp14:editId="6ECEC855">
                  <wp:extent cx="2286000" cy="2019300"/>
                  <wp:effectExtent l="0" t="0" r="0" b="0"/>
                  <wp:docPr id="10" name="Рисунок 10" descr="C:\Users\GLbuh\Desktop\untit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Lbuh\Desktop\untitl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4F1669" w14:textId="3222D336" w:rsidR="00FB52CE" w:rsidRPr="0056765F" w:rsidRDefault="00FB52CE" w:rsidP="00677881">
            <w:pPr>
              <w:rPr>
                <w:bCs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4EC5" w14:textId="1F98343E" w:rsidR="00FB52CE" w:rsidRDefault="0018595D" w:rsidP="00677881">
            <w:pPr>
              <w:rPr>
                <w:szCs w:val="22"/>
              </w:rPr>
            </w:pPr>
            <w:r>
              <w:rPr>
                <w:szCs w:val="22"/>
              </w:rPr>
              <w:t>42 - 5</w:t>
            </w:r>
          </w:p>
          <w:p w14:paraId="00FDFB99" w14:textId="6A5FC5D5" w:rsidR="008B24B8" w:rsidRPr="008B24B8" w:rsidRDefault="008B24B8" w:rsidP="00677881">
            <w:pPr>
              <w:rPr>
                <w:szCs w:val="22"/>
              </w:rPr>
            </w:pPr>
            <w:r w:rsidRPr="008B24B8">
              <w:rPr>
                <w:szCs w:val="22"/>
              </w:rPr>
              <w:t xml:space="preserve">44 – </w:t>
            </w:r>
            <w:r w:rsidR="0018595D">
              <w:rPr>
                <w:szCs w:val="22"/>
              </w:rPr>
              <w:t>5</w:t>
            </w:r>
          </w:p>
          <w:p w14:paraId="2AA9D35B" w14:textId="4F42F84F" w:rsidR="008B24B8" w:rsidRPr="008B24B8" w:rsidRDefault="008B24B8" w:rsidP="00677881">
            <w:pPr>
              <w:rPr>
                <w:szCs w:val="22"/>
              </w:rPr>
            </w:pPr>
            <w:r w:rsidRPr="008B24B8">
              <w:rPr>
                <w:szCs w:val="22"/>
              </w:rPr>
              <w:t xml:space="preserve">46 – </w:t>
            </w:r>
            <w:r w:rsidR="0018595D">
              <w:rPr>
                <w:szCs w:val="22"/>
              </w:rPr>
              <w:t>5</w:t>
            </w:r>
          </w:p>
          <w:p w14:paraId="311BA691" w14:textId="18DB70A5" w:rsidR="00FB52CE" w:rsidRPr="00FB12C4" w:rsidRDefault="008B24B8" w:rsidP="00677881">
            <w:pPr>
              <w:rPr>
                <w:szCs w:val="22"/>
              </w:rPr>
            </w:pPr>
            <w:r w:rsidRPr="008B24B8">
              <w:rPr>
                <w:szCs w:val="22"/>
              </w:rPr>
              <w:t xml:space="preserve">48 – </w:t>
            </w:r>
            <w:r w:rsidR="00FB52CE">
              <w:rPr>
                <w:szCs w:val="22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DC39" w14:textId="09084250" w:rsidR="008B24B8" w:rsidRPr="001D6674" w:rsidRDefault="0018595D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B52CE">
              <w:rPr>
                <w:sz w:val="22"/>
                <w:szCs w:val="22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3E7C" w14:textId="0A393276" w:rsidR="008B24B8" w:rsidRPr="001D6674" w:rsidRDefault="008B24B8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</w:tr>
    </w:tbl>
    <w:p w14:paraId="4FD95531" w14:textId="67992BAB" w:rsidR="00620117" w:rsidRDefault="00E95260" w:rsidP="001F0108">
      <w:pPr>
        <w:tabs>
          <w:tab w:val="left" w:pos="567"/>
          <w:tab w:val="left" w:pos="1134"/>
        </w:tabs>
        <w:jc w:val="both"/>
        <w:rPr>
          <w:rFonts w:eastAsia="Calibri"/>
          <w:i/>
          <w:sz w:val="16"/>
          <w:szCs w:val="16"/>
        </w:rPr>
      </w:pPr>
      <w:r w:rsidRPr="00E95260">
        <w:rPr>
          <w:rFonts w:eastAsia="Calibri"/>
          <w:i/>
          <w:sz w:val="16"/>
          <w:szCs w:val="16"/>
        </w:rPr>
        <w:t>*В связи большим разнообразием продукции на рынке дополнительные характеристики включаются для конкретизации и упрощения поиска поставщиком необходимых заказчику товаров.</w:t>
      </w:r>
    </w:p>
    <w:p w14:paraId="5FA6237F" w14:textId="77777777" w:rsidR="00E95260" w:rsidRPr="00E95260" w:rsidRDefault="00E95260" w:rsidP="00E95260">
      <w:pPr>
        <w:tabs>
          <w:tab w:val="left" w:pos="567"/>
          <w:tab w:val="left" w:pos="1134"/>
        </w:tabs>
        <w:rPr>
          <w:rFonts w:eastAsia="Calibri"/>
          <w:i/>
          <w:sz w:val="16"/>
          <w:szCs w:val="16"/>
        </w:rPr>
      </w:pPr>
    </w:p>
    <w:p w14:paraId="03ACB228" w14:textId="77777777" w:rsidR="0022578B" w:rsidRPr="0022578B" w:rsidRDefault="00295465" w:rsidP="0022578B">
      <w:pPr>
        <w:ind w:firstLine="708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На каждом  изделии / коробке  ярлык с информацией:</w:t>
      </w:r>
    </w:p>
    <w:p w14:paraId="133B550B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наименование страны, где изготовлена продукция</w:t>
      </w:r>
      <w:r w:rsidR="0022578B">
        <w:rPr>
          <w:b/>
          <w:sz w:val="22"/>
          <w:szCs w:val="22"/>
          <w:lang w:eastAsia="ar-SA"/>
        </w:rPr>
        <w:t>;</w:t>
      </w:r>
      <w:r w:rsidRPr="0022578B">
        <w:rPr>
          <w:b/>
          <w:sz w:val="22"/>
          <w:szCs w:val="22"/>
          <w:lang w:eastAsia="ar-SA"/>
        </w:rPr>
        <w:tab/>
      </w:r>
    </w:p>
    <w:p w14:paraId="663A366C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наименование и местонахождения изготови</w:t>
      </w:r>
      <w:r w:rsidR="0022578B">
        <w:rPr>
          <w:b/>
          <w:sz w:val="22"/>
          <w:szCs w:val="22"/>
          <w:lang w:eastAsia="ar-SA"/>
        </w:rPr>
        <w:t>теля, импортера, дистрибьютора;</w:t>
      </w:r>
    </w:p>
    <w:p w14:paraId="6246CC9C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наименова</w:t>
      </w:r>
      <w:r w:rsidR="0022578B">
        <w:rPr>
          <w:b/>
          <w:sz w:val="22"/>
          <w:szCs w:val="22"/>
          <w:lang w:eastAsia="ar-SA"/>
        </w:rPr>
        <w:t>ние и вид (назначение) изделия;</w:t>
      </w:r>
    </w:p>
    <w:p w14:paraId="512474C8" w14:textId="77777777" w:rsidR="0022578B" w:rsidRDefault="0022578B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дата изготовления;</w:t>
      </w:r>
    </w:p>
    <w:p w14:paraId="7EA0FD03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единый з</w:t>
      </w:r>
      <w:r w:rsidR="0022578B">
        <w:rPr>
          <w:b/>
          <w:sz w:val="22"/>
          <w:szCs w:val="22"/>
          <w:lang w:eastAsia="ar-SA"/>
        </w:rPr>
        <w:t>нак обращения на рынке ЕАС/РТС;</w:t>
      </w:r>
    </w:p>
    <w:p w14:paraId="01174C90" w14:textId="77777777" w:rsidR="0022578B" w:rsidRDefault="0022578B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срок службы продукции;</w:t>
      </w:r>
    </w:p>
    <w:p w14:paraId="75E0D626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гарантийны</w:t>
      </w:r>
      <w:r w:rsidR="0022578B">
        <w:rPr>
          <w:b/>
          <w:sz w:val="22"/>
          <w:szCs w:val="22"/>
          <w:lang w:eastAsia="ar-SA"/>
        </w:rPr>
        <w:t>й срок службы;</w:t>
      </w:r>
    </w:p>
    <w:p w14:paraId="4D846598" w14:textId="77777777" w:rsidR="0022578B" w:rsidRDefault="0022578B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товарный знак;</w:t>
      </w:r>
    </w:p>
    <w:p w14:paraId="6B3A4BE9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и</w:t>
      </w:r>
      <w:r w:rsidR="0022578B">
        <w:rPr>
          <w:b/>
          <w:sz w:val="22"/>
          <w:szCs w:val="22"/>
          <w:lang w:eastAsia="ar-SA"/>
        </w:rPr>
        <w:t>нформация по  уходу за изделием;</w:t>
      </w:r>
    </w:p>
    <w:p w14:paraId="367F25BA" w14:textId="77777777" w:rsidR="00295465" w:rsidRP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СЕРТИФИКАТ</w:t>
      </w:r>
      <w:r w:rsidR="0022578B">
        <w:rPr>
          <w:b/>
          <w:sz w:val="22"/>
          <w:szCs w:val="22"/>
          <w:lang w:eastAsia="ar-SA"/>
        </w:rPr>
        <w:t>.</w:t>
      </w:r>
    </w:p>
    <w:p w14:paraId="46D7229E" w14:textId="77777777" w:rsidR="00295465" w:rsidRPr="00E072EF" w:rsidRDefault="0022578B" w:rsidP="0022578B">
      <w:pPr>
        <w:tabs>
          <w:tab w:val="left" w:pos="2705"/>
        </w:tabs>
        <w:suppressAutoHyphens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ab/>
      </w:r>
    </w:p>
    <w:p w14:paraId="4657DD44" w14:textId="42F10667" w:rsidR="0022578B" w:rsidRPr="007674EC" w:rsidRDefault="00345E9F" w:rsidP="00345E9F">
      <w:pPr>
        <w:tabs>
          <w:tab w:val="left" w:pos="567"/>
          <w:tab w:val="left" w:pos="1134"/>
        </w:tabs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 xml:space="preserve">5. </w:t>
      </w:r>
      <w:r w:rsidR="00624705" w:rsidRPr="007674EC">
        <w:rPr>
          <w:b/>
          <w:bCs/>
          <w:szCs w:val="24"/>
          <w:lang w:eastAsia="ar-SA"/>
        </w:rPr>
        <w:t>Требования к качеству:</w:t>
      </w:r>
    </w:p>
    <w:p w14:paraId="33D059B0" w14:textId="77777777" w:rsidR="00624705" w:rsidRPr="00E072EF" w:rsidRDefault="00624705" w:rsidP="001F0108">
      <w:pPr>
        <w:tabs>
          <w:tab w:val="left" w:pos="567"/>
          <w:tab w:val="left" w:pos="1134"/>
        </w:tabs>
        <w:ind w:firstLine="709"/>
        <w:jc w:val="both"/>
        <w:rPr>
          <w:bCs/>
          <w:sz w:val="22"/>
          <w:szCs w:val="22"/>
          <w:lang w:eastAsia="en-US"/>
        </w:rPr>
      </w:pPr>
      <w:r w:rsidRPr="00E072EF">
        <w:rPr>
          <w:bCs/>
          <w:sz w:val="22"/>
          <w:szCs w:val="22"/>
          <w:lang w:eastAsia="en-US"/>
        </w:rPr>
        <w:t>Предлагаемый товар должен быть зарегистрирован и разрешен к применению на территории Российской Федерации.</w:t>
      </w:r>
    </w:p>
    <w:p w14:paraId="5B0D8290" w14:textId="77777777" w:rsidR="00624705" w:rsidRDefault="00624705" w:rsidP="001F0108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  <w:lang w:eastAsia="en-US"/>
        </w:rPr>
      </w:pPr>
      <w:r w:rsidRPr="00E072EF">
        <w:rPr>
          <w:bCs/>
          <w:sz w:val="22"/>
          <w:szCs w:val="22"/>
          <w:lang w:eastAsia="en-US"/>
        </w:rPr>
        <w:t>Качество товара должно соответствовать государственным стандартам Российской Федерации и подтверждаться прилагаемыми при поставке документами, удостоверяющими качество (декларация соответствия (сертификат соответствия в случае обязательной сертификации) на каждую партию товара.</w:t>
      </w:r>
    </w:p>
    <w:p w14:paraId="06448047" w14:textId="77777777" w:rsidR="00345E9F" w:rsidRPr="00E072EF" w:rsidRDefault="00345E9F" w:rsidP="001F0108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  <w:lang w:eastAsia="en-US"/>
        </w:rPr>
      </w:pPr>
    </w:p>
    <w:p w14:paraId="533F3598" w14:textId="1C971FFF" w:rsidR="00345E9F" w:rsidRPr="00345E9F" w:rsidRDefault="00345E9F" w:rsidP="00345E9F">
      <w:pPr>
        <w:tabs>
          <w:tab w:val="left" w:pos="851"/>
        </w:tabs>
        <w:jc w:val="both"/>
        <w:rPr>
          <w:bCs/>
          <w:sz w:val="22"/>
          <w:szCs w:val="22"/>
          <w:lang w:eastAsia="ar-SA"/>
        </w:rPr>
      </w:pPr>
      <w:r w:rsidRPr="00345E9F">
        <w:rPr>
          <w:b/>
          <w:bCs/>
          <w:sz w:val="22"/>
          <w:szCs w:val="22"/>
          <w:lang w:eastAsia="ar-SA"/>
        </w:rPr>
        <w:t xml:space="preserve">6. </w:t>
      </w:r>
      <w:r>
        <w:rPr>
          <w:b/>
          <w:bCs/>
          <w:sz w:val="22"/>
          <w:szCs w:val="22"/>
          <w:lang w:eastAsia="ar-SA"/>
        </w:rPr>
        <w:t>Требование к упаковке товара</w:t>
      </w:r>
      <w:r w:rsidR="00624705" w:rsidRPr="00345E9F">
        <w:rPr>
          <w:bCs/>
          <w:sz w:val="22"/>
          <w:szCs w:val="22"/>
          <w:lang w:eastAsia="ar-SA"/>
        </w:rPr>
        <w:t xml:space="preserve"> </w:t>
      </w:r>
    </w:p>
    <w:p w14:paraId="088625F2" w14:textId="6CB33221" w:rsidR="004F4EAE" w:rsidRPr="00345E9F" w:rsidRDefault="00345E9F" w:rsidP="00345E9F">
      <w:pPr>
        <w:tabs>
          <w:tab w:val="left" w:pos="851"/>
        </w:tabs>
        <w:spacing w:line="276" w:lineRule="auto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ab/>
      </w:r>
      <w:r w:rsidR="00624705" w:rsidRPr="00345E9F">
        <w:rPr>
          <w:bCs/>
          <w:sz w:val="22"/>
          <w:szCs w:val="22"/>
          <w:lang w:eastAsia="ar-SA"/>
        </w:rPr>
        <w:t>Упаковка товара в соответствии с требованиями ГОСТ, ТУ, обеспечивающая целостность и сохранность товара от всякого рада повреждений при транспортировке различными видами транспорта. Этикетка (маркировочный ярлык)</w:t>
      </w:r>
      <w:r w:rsidR="004F4EAE" w:rsidRPr="00345E9F">
        <w:rPr>
          <w:bCs/>
          <w:sz w:val="22"/>
          <w:szCs w:val="22"/>
          <w:lang w:eastAsia="ar-SA"/>
        </w:rPr>
        <w:t xml:space="preserve">. </w:t>
      </w:r>
    </w:p>
    <w:p w14:paraId="1D6A6C70" w14:textId="31971A8B" w:rsidR="008F36F2" w:rsidRPr="00E072EF" w:rsidRDefault="00345E9F" w:rsidP="00345E9F">
      <w:pPr>
        <w:pStyle w:val="ConsPlusNormal"/>
        <w:tabs>
          <w:tab w:val="left" w:pos="709"/>
          <w:tab w:val="left" w:pos="851"/>
        </w:tabs>
        <w:spacing w:line="276" w:lineRule="auto"/>
        <w:jc w:val="both"/>
        <w:rPr>
          <w:rFonts w:ascii="Times New Roman" w:hAnsi="Times New Roman"/>
          <w:bCs/>
          <w:szCs w:val="22"/>
          <w:lang w:eastAsia="ar-SA"/>
        </w:rPr>
      </w:pPr>
      <w:r>
        <w:rPr>
          <w:rFonts w:ascii="Times New Roman" w:hAnsi="Times New Roman"/>
          <w:bCs/>
          <w:szCs w:val="22"/>
          <w:lang w:eastAsia="ar-SA"/>
        </w:rPr>
        <w:tab/>
      </w:r>
      <w:r w:rsidR="004F4EAE" w:rsidRPr="00E072EF">
        <w:rPr>
          <w:rFonts w:ascii="Times New Roman" w:hAnsi="Times New Roman"/>
          <w:bCs/>
          <w:szCs w:val="22"/>
          <w:lang w:eastAsia="ar-SA"/>
        </w:rPr>
        <w:t xml:space="preserve">При отсутствии маркировки </w:t>
      </w:r>
      <w:r w:rsidR="00FB12C4" w:rsidRPr="00E072EF">
        <w:rPr>
          <w:rFonts w:ascii="Times New Roman" w:hAnsi="Times New Roman"/>
          <w:bCs/>
          <w:szCs w:val="22"/>
          <w:lang w:eastAsia="ar-SA"/>
        </w:rPr>
        <w:t>изделия, согласно</w:t>
      </w:r>
      <w:r w:rsidR="004F4EAE" w:rsidRPr="00E072EF">
        <w:rPr>
          <w:rFonts w:ascii="Times New Roman" w:hAnsi="Times New Roman"/>
          <w:bCs/>
          <w:szCs w:val="22"/>
          <w:lang w:eastAsia="ar-SA"/>
        </w:rPr>
        <w:t xml:space="preserve"> требованиям ст.9 «требования к маркировке продукции ТР ТС 007/2011 «О безопасности продукции, назначений для детей и подростков», утвержденного Решением Комиссии таможенного союза от 23.09.2011 № 797. – Товар НЕ будет принят,  все расходы,  связанные с возвратом товара за счет поставщика.</w:t>
      </w:r>
      <w:r w:rsidR="008F36F2" w:rsidRPr="00E072EF">
        <w:rPr>
          <w:rFonts w:ascii="Times New Roman" w:hAnsi="Times New Roman"/>
          <w:bCs/>
          <w:szCs w:val="22"/>
          <w:lang w:eastAsia="ar-SA"/>
        </w:rPr>
        <w:t xml:space="preserve"> </w:t>
      </w:r>
    </w:p>
    <w:p w14:paraId="16CECF05" w14:textId="0CE21865" w:rsidR="008F36F2" w:rsidRPr="00E072EF" w:rsidRDefault="00345E9F" w:rsidP="00345E9F">
      <w:pPr>
        <w:pStyle w:val="ConsPlusNormal"/>
        <w:tabs>
          <w:tab w:val="left" w:pos="709"/>
          <w:tab w:val="left" w:pos="851"/>
        </w:tabs>
        <w:spacing w:line="276" w:lineRule="auto"/>
        <w:jc w:val="both"/>
        <w:rPr>
          <w:rFonts w:ascii="Times New Roman" w:hAnsi="Times New Roman"/>
          <w:bCs/>
          <w:szCs w:val="22"/>
          <w:lang w:eastAsia="ar-SA"/>
        </w:rPr>
      </w:pPr>
      <w:r>
        <w:rPr>
          <w:rFonts w:ascii="Times New Roman" w:hAnsi="Times New Roman"/>
          <w:bCs/>
          <w:szCs w:val="22"/>
          <w:lang w:eastAsia="ar-SA"/>
        </w:rPr>
        <w:tab/>
      </w:r>
      <w:r w:rsidR="008F36F2" w:rsidRPr="00E072EF">
        <w:rPr>
          <w:rFonts w:ascii="Times New Roman" w:hAnsi="Times New Roman"/>
          <w:bCs/>
          <w:szCs w:val="22"/>
          <w:lang w:eastAsia="ar-SA"/>
        </w:rPr>
        <w:t>Поставщик обязан обеспечить упаковку Товара, отвечающую требованиям технических регламентов, документов, разрабатываемых и применяемых в национальной системе стандартизации, технических условий, способную предотвратить повреждение и (или) порчу Товара во время перевозки к месту доставки, погрузочно-разгрузочных работ и обеспечивающую его годность к эксплуатации.</w:t>
      </w:r>
    </w:p>
    <w:p w14:paraId="16E8AD7D" w14:textId="77777777" w:rsidR="008F36F2" w:rsidRDefault="008F36F2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/>
          <w:bCs/>
          <w:i/>
          <w:sz w:val="22"/>
          <w:szCs w:val="22"/>
          <w:lang w:eastAsia="ar-SA"/>
        </w:rPr>
      </w:pPr>
      <w:r w:rsidRPr="007674EC">
        <w:rPr>
          <w:b/>
          <w:bCs/>
          <w:i/>
          <w:sz w:val="22"/>
          <w:szCs w:val="22"/>
          <w:lang w:eastAsia="ar-SA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308F588A" w14:textId="77777777" w:rsidR="00345E9F" w:rsidRDefault="00345E9F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/>
          <w:bCs/>
          <w:i/>
          <w:sz w:val="22"/>
          <w:szCs w:val="22"/>
          <w:lang w:eastAsia="ar-SA"/>
        </w:rPr>
      </w:pPr>
    </w:p>
    <w:p w14:paraId="77545080" w14:textId="1123D7CA" w:rsidR="00380310" w:rsidRPr="00380310" w:rsidRDefault="00345E9F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jc w:val="both"/>
        <w:rPr>
          <w:bCs/>
          <w:sz w:val="22"/>
          <w:szCs w:val="22"/>
          <w:lang w:eastAsia="ar-SA"/>
        </w:rPr>
      </w:pPr>
      <w:r w:rsidRPr="00345E9F">
        <w:rPr>
          <w:b/>
          <w:bCs/>
          <w:sz w:val="22"/>
          <w:szCs w:val="22"/>
          <w:lang w:eastAsia="ar-SA"/>
        </w:rPr>
        <w:t xml:space="preserve">7. </w:t>
      </w:r>
      <w:r w:rsidR="00380310" w:rsidRPr="00345E9F">
        <w:rPr>
          <w:b/>
          <w:bCs/>
          <w:sz w:val="22"/>
          <w:szCs w:val="22"/>
          <w:lang w:eastAsia="ar-SA"/>
        </w:rPr>
        <w:t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</w:t>
      </w:r>
      <w:r w:rsidR="00380310" w:rsidRPr="00380310">
        <w:rPr>
          <w:bCs/>
          <w:sz w:val="22"/>
          <w:szCs w:val="22"/>
          <w:lang w:eastAsia="ar-SA"/>
        </w:rPr>
        <w:t xml:space="preserve"> (далее - гарантийные обязательства):</w:t>
      </w:r>
    </w:p>
    <w:p w14:paraId="78A13243" w14:textId="77777777" w:rsidR="00380310" w:rsidRPr="00380310" w:rsidRDefault="00380310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Cs/>
          <w:sz w:val="22"/>
          <w:szCs w:val="22"/>
          <w:lang w:eastAsia="ar-SA"/>
        </w:rPr>
      </w:pPr>
      <w:r w:rsidRPr="00380310">
        <w:rPr>
          <w:bCs/>
          <w:sz w:val="22"/>
          <w:szCs w:val="22"/>
          <w:lang w:eastAsia="ar-SA"/>
        </w:rPr>
        <w:t>Предусмотрено:</w:t>
      </w:r>
    </w:p>
    <w:p w14:paraId="5B12269B" w14:textId="524590C2" w:rsidR="00380310" w:rsidRPr="00380310" w:rsidRDefault="00380310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Cs/>
          <w:sz w:val="22"/>
          <w:szCs w:val="22"/>
          <w:lang w:eastAsia="ar-SA"/>
        </w:rPr>
      </w:pPr>
      <w:r w:rsidRPr="00380310">
        <w:rPr>
          <w:bCs/>
          <w:sz w:val="22"/>
          <w:szCs w:val="22"/>
          <w:lang w:eastAsia="ar-SA"/>
        </w:rPr>
        <w:t xml:space="preserve">Срок гарантий качества поставленного товара – </w:t>
      </w:r>
      <w:r w:rsidR="00FB12C4">
        <w:rPr>
          <w:bCs/>
          <w:sz w:val="22"/>
          <w:szCs w:val="22"/>
          <w:lang w:eastAsia="ar-SA"/>
        </w:rPr>
        <w:t xml:space="preserve">14 рабочих </w:t>
      </w:r>
      <w:r w:rsidRPr="00380310">
        <w:rPr>
          <w:bCs/>
          <w:sz w:val="22"/>
          <w:szCs w:val="22"/>
          <w:lang w:eastAsia="ar-SA"/>
        </w:rPr>
        <w:t xml:space="preserve">дней с даты подписания обеими Сторонами документа о приёмке поставленного товара. </w:t>
      </w:r>
    </w:p>
    <w:p w14:paraId="625FE24C" w14:textId="0869D5A3" w:rsidR="00380310" w:rsidRPr="00380310" w:rsidRDefault="00380310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Cs/>
          <w:sz w:val="22"/>
          <w:szCs w:val="22"/>
          <w:lang w:eastAsia="ar-SA"/>
        </w:rPr>
      </w:pPr>
      <w:r w:rsidRPr="00380310">
        <w:rPr>
          <w:bCs/>
          <w:sz w:val="22"/>
          <w:szCs w:val="22"/>
          <w:lang w:eastAsia="ar-SA"/>
        </w:rPr>
        <w:t>В течение гарантийного срока в случае обнаружения Заказчиком недостатка в Товаре, Поставщиком производится замена Товара на Товар той же модели надлежащего качества в течени</w:t>
      </w:r>
      <w:r w:rsidR="00CA4F11">
        <w:rPr>
          <w:bCs/>
          <w:sz w:val="22"/>
          <w:szCs w:val="22"/>
          <w:lang w:eastAsia="ar-SA"/>
        </w:rPr>
        <w:t>е</w:t>
      </w:r>
      <w:r w:rsidRPr="00380310">
        <w:rPr>
          <w:bCs/>
          <w:sz w:val="22"/>
          <w:szCs w:val="22"/>
          <w:lang w:eastAsia="ar-SA"/>
        </w:rPr>
        <w:t xml:space="preserve"> </w:t>
      </w:r>
      <w:r w:rsidR="004C42BA">
        <w:rPr>
          <w:bCs/>
          <w:sz w:val="22"/>
          <w:szCs w:val="22"/>
          <w:lang w:eastAsia="ar-SA"/>
        </w:rPr>
        <w:t>14</w:t>
      </w:r>
      <w:r w:rsidRPr="00380310">
        <w:rPr>
          <w:bCs/>
          <w:sz w:val="22"/>
          <w:szCs w:val="22"/>
          <w:lang w:eastAsia="ar-SA"/>
        </w:rPr>
        <w:t xml:space="preserve"> рабочих дней.</w:t>
      </w:r>
    </w:p>
    <w:p w14:paraId="13795D39" w14:textId="77777777" w:rsidR="00380310" w:rsidRPr="00380310" w:rsidRDefault="00380310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Cs/>
          <w:sz w:val="22"/>
          <w:szCs w:val="22"/>
          <w:lang w:eastAsia="ar-SA"/>
        </w:rPr>
      </w:pPr>
      <w:r w:rsidRPr="00380310">
        <w:rPr>
          <w:bCs/>
          <w:sz w:val="22"/>
          <w:szCs w:val="22"/>
          <w:lang w:eastAsia="ar-SA"/>
        </w:rPr>
        <w:t>Все сопутствующие мероприятия (доставка, погрузка, разгрузка) осуществляются силами и за счет Поставщика.</w:t>
      </w:r>
    </w:p>
    <w:p w14:paraId="31F9FE7E" w14:textId="77777777" w:rsidR="004F4EAE" w:rsidRPr="00E072EF" w:rsidRDefault="004F4EAE" w:rsidP="00E072EF">
      <w:pPr>
        <w:tabs>
          <w:tab w:val="left" w:pos="851"/>
          <w:tab w:val="left" w:pos="1134"/>
        </w:tabs>
        <w:ind w:firstLine="709"/>
        <w:rPr>
          <w:rFonts w:eastAsia="Calibri"/>
          <w:sz w:val="22"/>
          <w:szCs w:val="22"/>
        </w:rPr>
      </w:pPr>
    </w:p>
    <w:p w14:paraId="5EA4F6BF" w14:textId="1B2E4457" w:rsidR="007674EC" w:rsidRPr="007674EC" w:rsidRDefault="00CA4F11" w:rsidP="00CA4F11">
      <w:pPr>
        <w:pStyle w:val="a4"/>
        <w:tabs>
          <w:tab w:val="left" w:pos="851"/>
        </w:tabs>
        <w:autoSpaceDE w:val="0"/>
        <w:autoSpaceDN w:val="0"/>
        <w:adjustRightInd w:val="0"/>
        <w:ind w:left="0"/>
        <w:rPr>
          <w:b/>
          <w:bCs/>
          <w:lang w:eastAsia="en-US"/>
        </w:rPr>
      </w:pPr>
      <w:r>
        <w:rPr>
          <w:b/>
          <w:bCs/>
        </w:rPr>
        <w:t xml:space="preserve">8. </w:t>
      </w:r>
      <w:r w:rsidR="00624705" w:rsidRPr="007674EC">
        <w:rPr>
          <w:b/>
          <w:bCs/>
        </w:rPr>
        <w:t>Требования к поставке:</w:t>
      </w:r>
    </w:p>
    <w:p w14:paraId="799AE875" w14:textId="6A634C52" w:rsidR="00624705" w:rsidRPr="00CA4F11" w:rsidRDefault="00CA4F11" w:rsidP="00CA4F11">
      <w:pPr>
        <w:pStyle w:val="a4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rPr>
          <w:bCs/>
          <w:sz w:val="22"/>
          <w:szCs w:val="22"/>
          <w:lang w:eastAsia="en-US"/>
        </w:rPr>
      </w:pPr>
      <w:r>
        <w:rPr>
          <w:sz w:val="22"/>
          <w:szCs w:val="22"/>
        </w:rPr>
        <w:t xml:space="preserve">Срок поставки товара - </w:t>
      </w:r>
      <w:r w:rsidR="007674EC" w:rsidRPr="00CA4F11">
        <w:rPr>
          <w:sz w:val="22"/>
          <w:szCs w:val="22"/>
        </w:rPr>
        <w:t xml:space="preserve">единовременной партией </w:t>
      </w:r>
      <w:r w:rsidR="0018595D">
        <w:rPr>
          <w:sz w:val="22"/>
          <w:szCs w:val="22"/>
        </w:rPr>
        <w:t>до 14 августа</w:t>
      </w:r>
      <w:r>
        <w:rPr>
          <w:sz w:val="22"/>
          <w:szCs w:val="22"/>
        </w:rPr>
        <w:t xml:space="preserve"> 2026 года </w:t>
      </w:r>
    </w:p>
    <w:p w14:paraId="46D4BFFF" w14:textId="09834177" w:rsidR="008F36F2" w:rsidRPr="00CA4F11" w:rsidRDefault="002E5640" w:rsidP="00CA4F11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rPr>
          <w:bCs/>
          <w:sz w:val="22"/>
          <w:szCs w:val="22"/>
          <w:lang w:eastAsia="ar-SA"/>
        </w:rPr>
      </w:pPr>
      <w:r w:rsidRPr="00CA4F11">
        <w:rPr>
          <w:bCs/>
          <w:sz w:val="22"/>
          <w:szCs w:val="22"/>
          <w:lang w:eastAsia="ar-SA"/>
        </w:rPr>
        <w:t xml:space="preserve"> Все модели согласовыва</w:t>
      </w:r>
      <w:r w:rsidR="007464B5" w:rsidRPr="00CA4F11">
        <w:rPr>
          <w:bCs/>
          <w:sz w:val="22"/>
          <w:szCs w:val="22"/>
          <w:lang w:eastAsia="ar-SA"/>
        </w:rPr>
        <w:t xml:space="preserve">ются </w:t>
      </w:r>
      <w:r w:rsidR="007674EC" w:rsidRPr="00CA4F11">
        <w:rPr>
          <w:bCs/>
          <w:sz w:val="22"/>
          <w:szCs w:val="22"/>
          <w:lang w:eastAsia="ar-SA"/>
        </w:rPr>
        <w:t xml:space="preserve">с Заказчиком </w:t>
      </w:r>
      <w:r w:rsidR="00CA4F11">
        <w:rPr>
          <w:bCs/>
          <w:sz w:val="22"/>
          <w:szCs w:val="22"/>
          <w:lang w:eastAsia="ar-SA"/>
        </w:rPr>
        <w:t>в рабочее время по</w:t>
      </w:r>
      <w:r w:rsidR="007674EC" w:rsidRPr="00CA4F11">
        <w:rPr>
          <w:bCs/>
          <w:sz w:val="22"/>
          <w:szCs w:val="22"/>
          <w:lang w:eastAsia="ar-SA"/>
        </w:rPr>
        <w:t>средств</w:t>
      </w:r>
      <w:r w:rsidR="00CA4F11">
        <w:rPr>
          <w:bCs/>
          <w:sz w:val="22"/>
          <w:szCs w:val="22"/>
          <w:lang w:eastAsia="ar-SA"/>
        </w:rPr>
        <w:t>о</w:t>
      </w:r>
      <w:r w:rsidR="007674EC" w:rsidRPr="00CA4F11">
        <w:rPr>
          <w:bCs/>
          <w:sz w:val="22"/>
          <w:szCs w:val="22"/>
          <w:lang w:eastAsia="ar-SA"/>
        </w:rPr>
        <w:t>м</w:t>
      </w:r>
      <w:r w:rsidRPr="00CA4F11">
        <w:rPr>
          <w:bCs/>
          <w:sz w:val="22"/>
          <w:szCs w:val="22"/>
          <w:lang w:eastAsia="ar-SA"/>
        </w:rPr>
        <w:t xml:space="preserve"> </w:t>
      </w:r>
      <w:r w:rsidR="00CA4F11">
        <w:rPr>
          <w:bCs/>
          <w:sz w:val="22"/>
          <w:szCs w:val="22"/>
          <w:lang w:eastAsia="ar-SA"/>
        </w:rPr>
        <w:t xml:space="preserve"> э</w:t>
      </w:r>
      <w:r w:rsidRPr="00CA4F11">
        <w:rPr>
          <w:bCs/>
          <w:sz w:val="22"/>
          <w:szCs w:val="22"/>
          <w:lang w:eastAsia="ar-SA"/>
        </w:rPr>
        <w:t>л</w:t>
      </w:r>
      <w:r w:rsidR="00CA4F11">
        <w:rPr>
          <w:bCs/>
          <w:sz w:val="22"/>
          <w:szCs w:val="22"/>
          <w:lang w:eastAsia="ar-SA"/>
        </w:rPr>
        <w:t xml:space="preserve">ектронной почты </w:t>
      </w:r>
      <w:r w:rsidRPr="00CA4F11">
        <w:rPr>
          <w:bCs/>
          <w:sz w:val="22"/>
          <w:szCs w:val="22"/>
          <w:lang w:eastAsia="ar-SA"/>
        </w:rPr>
        <w:t xml:space="preserve"> </w:t>
      </w:r>
      <w:hyperlink r:id="rId8" w:history="1">
        <w:r w:rsidR="0018595D" w:rsidRPr="00312559">
          <w:rPr>
            <w:rStyle w:val="a3"/>
            <w:bCs/>
            <w:sz w:val="22"/>
            <w:szCs w:val="22"/>
            <w:lang w:val="en-US" w:eastAsia="ar-SA"/>
          </w:rPr>
          <w:t>Lez</w:t>
        </w:r>
        <w:r w:rsidR="0018595D" w:rsidRPr="00312559">
          <w:rPr>
            <w:rStyle w:val="a3"/>
            <w:bCs/>
            <w:sz w:val="22"/>
            <w:szCs w:val="22"/>
            <w:lang w:eastAsia="ar-SA"/>
          </w:rPr>
          <w:t>_</w:t>
        </w:r>
        <w:r w:rsidR="0018595D" w:rsidRPr="00312559">
          <w:rPr>
            <w:rStyle w:val="a3"/>
            <w:bCs/>
            <w:sz w:val="22"/>
            <w:szCs w:val="22"/>
            <w:lang w:val="en-US" w:eastAsia="ar-SA"/>
          </w:rPr>
          <w:t>mar</w:t>
        </w:r>
        <w:r w:rsidR="0018595D" w:rsidRPr="00312559">
          <w:rPr>
            <w:rStyle w:val="a3"/>
            <w:bCs/>
            <w:sz w:val="22"/>
            <w:szCs w:val="22"/>
            <w:lang w:eastAsia="ar-SA"/>
          </w:rPr>
          <w:t>@</w:t>
        </w:r>
        <w:r w:rsidR="0018595D" w:rsidRPr="00312559">
          <w:rPr>
            <w:rStyle w:val="a3"/>
            <w:bCs/>
            <w:sz w:val="22"/>
            <w:szCs w:val="22"/>
            <w:lang w:val="en-US" w:eastAsia="ar-SA"/>
          </w:rPr>
          <w:t>mail</w:t>
        </w:r>
        <w:r w:rsidR="0018595D" w:rsidRPr="00312559">
          <w:rPr>
            <w:rStyle w:val="a3"/>
            <w:bCs/>
            <w:sz w:val="22"/>
            <w:szCs w:val="22"/>
            <w:lang w:eastAsia="ar-SA"/>
          </w:rPr>
          <w:t>.</w:t>
        </w:r>
        <w:r w:rsidR="0018595D" w:rsidRPr="00312559">
          <w:rPr>
            <w:rStyle w:val="a3"/>
            <w:bCs/>
            <w:sz w:val="22"/>
            <w:szCs w:val="22"/>
            <w:lang w:val="en-US" w:eastAsia="ar-SA"/>
          </w:rPr>
          <w:t>ru</w:t>
        </w:r>
      </w:hyperlink>
      <w:r w:rsidR="00CA4F11" w:rsidRPr="00CA4F11">
        <w:rPr>
          <w:bCs/>
          <w:sz w:val="22"/>
          <w:szCs w:val="22"/>
          <w:lang w:eastAsia="ar-SA"/>
        </w:rPr>
        <w:t xml:space="preserve"> </w:t>
      </w:r>
      <w:r w:rsidRPr="00CA4F11">
        <w:rPr>
          <w:bCs/>
          <w:sz w:val="22"/>
          <w:szCs w:val="22"/>
          <w:lang w:eastAsia="ar-SA"/>
        </w:rPr>
        <w:t xml:space="preserve"> </w:t>
      </w:r>
      <w:r w:rsidR="007464B5" w:rsidRPr="00CA4F11">
        <w:rPr>
          <w:bCs/>
          <w:sz w:val="22"/>
          <w:szCs w:val="22"/>
          <w:lang w:eastAsia="ar-SA"/>
        </w:rPr>
        <w:t>или</w:t>
      </w:r>
      <w:r w:rsidR="007674EC" w:rsidRPr="00CA4F11">
        <w:rPr>
          <w:bCs/>
          <w:sz w:val="22"/>
          <w:szCs w:val="22"/>
          <w:lang w:eastAsia="ar-SA"/>
        </w:rPr>
        <w:t xml:space="preserve"> </w:t>
      </w:r>
      <w:r w:rsidR="00CA4F11">
        <w:rPr>
          <w:bCs/>
          <w:sz w:val="22"/>
          <w:szCs w:val="22"/>
          <w:lang w:val="en-US" w:eastAsia="ar-SA"/>
        </w:rPr>
        <w:t>MAX</w:t>
      </w:r>
      <w:r w:rsidR="00CA4F11" w:rsidRPr="00CA4F11">
        <w:rPr>
          <w:bCs/>
          <w:sz w:val="22"/>
          <w:szCs w:val="22"/>
          <w:lang w:eastAsia="ar-SA"/>
        </w:rPr>
        <w:t xml:space="preserve"> </w:t>
      </w:r>
      <w:r w:rsidR="007674EC" w:rsidRPr="00CA4F11">
        <w:rPr>
          <w:bCs/>
          <w:sz w:val="22"/>
          <w:szCs w:val="22"/>
          <w:lang w:eastAsia="ar-SA"/>
        </w:rPr>
        <w:t>– 8-</w:t>
      </w:r>
      <w:r w:rsidR="0018595D">
        <w:rPr>
          <w:bCs/>
          <w:sz w:val="22"/>
          <w:szCs w:val="22"/>
          <w:lang w:eastAsia="ar-SA"/>
        </w:rPr>
        <w:t>908-910-35-51</w:t>
      </w:r>
      <w:r w:rsidR="007674EC" w:rsidRPr="00CA4F11">
        <w:rPr>
          <w:bCs/>
          <w:sz w:val="22"/>
          <w:szCs w:val="22"/>
          <w:lang w:eastAsia="ar-SA"/>
        </w:rPr>
        <w:t xml:space="preserve"> </w:t>
      </w:r>
    </w:p>
    <w:p w14:paraId="6AD67E43" w14:textId="77777777" w:rsidR="008F36F2" w:rsidRDefault="008F36F2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  <w:bookmarkStart w:id="0" w:name="_GoBack"/>
      <w:bookmarkEnd w:id="0"/>
    </w:p>
    <w:p w14:paraId="41B6CE5F" w14:textId="77777777" w:rsidR="005C4145" w:rsidRDefault="005C4145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</w:p>
    <w:p w14:paraId="6FDFDA26" w14:textId="77777777" w:rsidR="00CA4F11" w:rsidRDefault="00CA4F11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Исполнитель</w:t>
      </w:r>
    </w:p>
    <w:p w14:paraId="1D17DA12" w14:textId="70BDE0EB" w:rsidR="005C4145" w:rsidRDefault="00CA4F11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Горемыкина Т.В</w:t>
      </w:r>
      <w:r w:rsidR="005C4145">
        <w:rPr>
          <w:bCs/>
          <w:sz w:val="22"/>
          <w:szCs w:val="22"/>
          <w:lang w:eastAsia="ar-SA"/>
        </w:rPr>
        <w:t>.</w:t>
      </w:r>
    </w:p>
    <w:p w14:paraId="43E18E4E" w14:textId="77777777" w:rsidR="002A6878" w:rsidRPr="00E072EF" w:rsidRDefault="002A6878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</w:p>
    <w:sectPr w:rsidR="002A6878" w:rsidRPr="00E072EF" w:rsidSect="002A6878">
      <w:footerReference w:type="default" r:id="rId9"/>
      <w:pgSz w:w="11906" w:h="16838"/>
      <w:pgMar w:top="568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74722" w14:textId="77777777" w:rsidR="00EA534D" w:rsidRDefault="00EA534D" w:rsidP="00380310">
      <w:r>
        <w:separator/>
      </w:r>
    </w:p>
  </w:endnote>
  <w:endnote w:type="continuationSeparator" w:id="0">
    <w:p w14:paraId="64373E4C" w14:textId="77777777" w:rsidR="00EA534D" w:rsidRDefault="00EA534D" w:rsidP="0038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73582"/>
      <w:docPartObj>
        <w:docPartGallery w:val="Page Numbers (Bottom of Page)"/>
        <w:docPartUnique/>
      </w:docPartObj>
    </w:sdtPr>
    <w:sdtEndPr/>
    <w:sdtContent>
      <w:p w14:paraId="65A21FFD" w14:textId="7D62456F" w:rsidR="00380310" w:rsidRDefault="001F56E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8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B21729" w14:textId="77777777" w:rsidR="00380310" w:rsidRDefault="003803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BEF3A" w14:textId="77777777" w:rsidR="00EA534D" w:rsidRDefault="00EA534D" w:rsidP="00380310">
      <w:r>
        <w:separator/>
      </w:r>
    </w:p>
  </w:footnote>
  <w:footnote w:type="continuationSeparator" w:id="0">
    <w:p w14:paraId="07C02E60" w14:textId="77777777" w:rsidR="00EA534D" w:rsidRDefault="00EA534D" w:rsidP="00380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400F1"/>
    <w:multiLevelType w:val="hybridMultilevel"/>
    <w:tmpl w:val="ABFA4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23B25"/>
    <w:multiLevelType w:val="hybridMultilevel"/>
    <w:tmpl w:val="8288446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F52BF"/>
    <w:multiLevelType w:val="hybridMultilevel"/>
    <w:tmpl w:val="74F20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B69D0"/>
    <w:multiLevelType w:val="hybridMultilevel"/>
    <w:tmpl w:val="35A8C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05"/>
    <w:rsid w:val="000A60AD"/>
    <w:rsid w:val="000A6AFE"/>
    <w:rsid w:val="000B06B9"/>
    <w:rsid w:val="000F0D47"/>
    <w:rsid w:val="00140580"/>
    <w:rsid w:val="0018595D"/>
    <w:rsid w:val="001B56B3"/>
    <w:rsid w:val="001D6674"/>
    <w:rsid w:val="001F0108"/>
    <w:rsid w:val="001F56E1"/>
    <w:rsid w:val="0022578B"/>
    <w:rsid w:val="002318E9"/>
    <w:rsid w:val="0026461C"/>
    <w:rsid w:val="00292CA4"/>
    <w:rsid w:val="00295465"/>
    <w:rsid w:val="002A6878"/>
    <w:rsid w:val="002C27C6"/>
    <w:rsid w:val="002C406A"/>
    <w:rsid w:val="002E5640"/>
    <w:rsid w:val="0032375E"/>
    <w:rsid w:val="00332218"/>
    <w:rsid w:val="00345E9F"/>
    <w:rsid w:val="0035088F"/>
    <w:rsid w:val="00380310"/>
    <w:rsid w:val="00397872"/>
    <w:rsid w:val="003C1792"/>
    <w:rsid w:val="003E42DA"/>
    <w:rsid w:val="00414021"/>
    <w:rsid w:val="004642CD"/>
    <w:rsid w:val="004704A2"/>
    <w:rsid w:val="004A7DB0"/>
    <w:rsid w:val="004C42BA"/>
    <w:rsid w:val="004F4EAE"/>
    <w:rsid w:val="0053149D"/>
    <w:rsid w:val="00534C21"/>
    <w:rsid w:val="0055790D"/>
    <w:rsid w:val="0056765F"/>
    <w:rsid w:val="005C4145"/>
    <w:rsid w:val="005E6BF8"/>
    <w:rsid w:val="00620117"/>
    <w:rsid w:val="00624705"/>
    <w:rsid w:val="006413EA"/>
    <w:rsid w:val="00656B66"/>
    <w:rsid w:val="00677881"/>
    <w:rsid w:val="006B1D7C"/>
    <w:rsid w:val="00730B14"/>
    <w:rsid w:val="007464B5"/>
    <w:rsid w:val="007674EC"/>
    <w:rsid w:val="00793044"/>
    <w:rsid w:val="007C4351"/>
    <w:rsid w:val="007E75E0"/>
    <w:rsid w:val="00812847"/>
    <w:rsid w:val="0082431D"/>
    <w:rsid w:val="008250CF"/>
    <w:rsid w:val="00851B16"/>
    <w:rsid w:val="008865F2"/>
    <w:rsid w:val="008B24B8"/>
    <w:rsid w:val="008D33A6"/>
    <w:rsid w:val="008F36F2"/>
    <w:rsid w:val="00980F02"/>
    <w:rsid w:val="009B54A2"/>
    <w:rsid w:val="00A5463B"/>
    <w:rsid w:val="00A71218"/>
    <w:rsid w:val="00A92D0A"/>
    <w:rsid w:val="00AE701E"/>
    <w:rsid w:val="00B15B14"/>
    <w:rsid w:val="00B27456"/>
    <w:rsid w:val="00B31EA5"/>
    <w:rsid w:val="00B76F00"/>
    <w:rsid w:val="00BA45EE"/>
    <w:rsid w:val="00BB02B8"/>
    <w:rsid w:val="00C559E4"/>
    <w:rsid w:val="00C63DD4"/>
    <w:rsid w:val="00C70DD1"/>
    <w:rsid w:val="00CA4F11"/>
    <w:rsid w:val="00CE1EFD"/>
    <w:rsid w:val="00D01CE7"/>
    <w:rsid w:val="00D04B0F"/>
    <w:rsid w:val="00D22CC4"/>
    <w:rsid w:val="00DE23DD"/>
    <w:rsid w:val="00E072EF"/>
    <w:rsid w:val="00E61BFB"/>
    <w:rsid w:val="00E635EB"/>
    <w:rsid w:val="00E702FA"/>
    <w:rsid w:val="00E95260"/>
    <w:rsid w:val="00EA151A"/>
    <w:rsid w:val="00EA4F35"/>
    <w:rsid w:val="00EA534D"/>
    <w:rsid w:val="00ED1455"/>
    <w:rsid w:val="00EE5926"/>
    <w:rsid w:val="00F048DA"/>
    <w:rsid w:val="00F97AEA"/>
    <w:rsid w:val="00FB12C4"/>
    <w:rsid w:val="00FB3601"/>
    <w:rsid w:val="00FB52CE"/>
    <w:rsid w:val="00FB7930"/>
    <w:rsid w:val="00FE007F"/>
    <w:rsid w:val="00FF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4F54"/>
  <w15:docId w15:val="{8DBB6A40-36A6-4665-96E1-B5FF159B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7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24705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624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624705"/>
    <w:rPr>
      <w:rFonts w:ascii="Calibri" w:eastAsia="Times New Roman" w:hAnsi="Calibri" w:cs="Times New Roman"/>
      <w:szCs w:val="20"/>
      <w:lang w:eastAsia="ru-RU"/>
    </w:rPr>
  </w:style>
  <w:style w:type="paragraph" w:styleId="a4">
    <w:name w:val="List Paragraph"/>
    <w:basedOn w:val="a"/>
    <w:uiPriority w:val="34"/>
    <w:qFormat/>
    <w:rsid w:val="00624705"/>
    <w:pPr>
      <w:ind w:left="708"/>
    </w:pPr>
    <w:rPr>
      <w:szCs w:val="24"/>
    </w:rPr>
  </w:style>
  <w:style w:type="paragraph" w:styleId="a5">
    <w:name w:val="header"/>
    <w:basedOn w:val="a"/>
    <w:link w:val="a6"/>
    <w:uiPriority w:val="99"/>
    <w:semiHidden/>
    <w:unhideWhenUsed/>
    <w:rsid w:val="003803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03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803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03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A7D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D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9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4081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35380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602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5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B3BCC5"/>
                                <w:left w:val="single" w:sz="12" w:space="0" w:color="B3BCC5"/>
                                <w:bottom w:val="single" w:sz="12" w:space="0" w:color="B3BCC5"/>
                                <w:right w:val="single" w:sz="12" w:space="0" w:color="B3BCC5"/>
                              </w:divBdr>
                              <w:divsChild>
                                <w:div w:id="25640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02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9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61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16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8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4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655571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9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31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81296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6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85244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1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z_mar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Ekonomist2</dc:creator>
  <cp:lastModifiedBy>Contractor</cp:lastModifiedBy>
  <cp:revision>5</cp:revision>
  <dcterms:created xsi:type="dcterms:W3CDTF">2026-03-18T09:43:00Z</dcterms:created>
  <dcterms:modified xsi:type="dcterms:W3CDTF">2026-07-30T09:06:00Z</dcterms:modified>
</cp:coreProperties>
</file>