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2760C" w14:textId="6194B32C" w:rsidR="00B45614" w:rsidRPr="00B121EE" w:rsidRDefault="003015DB" w:rsidP="00B45614">
      <w:pPr>
        <w:jc w:val="center"/>
      </w:pPr>
      <w:r>
        <w:rPr>
          <w:b/>
          <w:bCs/>
        </w:rPr>
        <w:t xml:space="preserve">  </w:t>
      </w:r>
      <w:r w:rsidR="00B45614" w:rsidRPr="007A6AAE">
        <w:rPr>
          <w:b/>
          <w:bCs/>
        </w:rPr>
        <w:t xml:space="preserve">Договор </w:t>
      </w:r>
      <w:r w:rsidR="000675BF" w:rsidRPr="007A6AAE">
        <w:rPr>
          <w:b/>
          <w:bCs/>
        </w:rPr>
        <w:t>оказания услуг</w:t>
      </w:r>
      <w:r w:rsidR="00B45614" w:rsidRPr="007A6AAE">
        <w:rPr>
          <w:b/>
          <w:bCs/>
        </w:rPr>
        <w:t xml:space="preserve"> №</w:t>
      </w:r>
      <w:r w:rsidR="00B45614" w:rsidRPr="00B121EE">
        <w:t> _______________</w:t>
      </w:r>
    </w:p>
    <w:p w14:paraId="71A793B5" w14:textId="77777777" w:rsidR="00B45614" w:rsidRPr="00B121EE" w:rsidRDefault="00B45614" w:rsidP="00B45614">
      <w:pPr>
        <w:widowControl w:val="0"/>
        <w:autoSpaceDE w:val="0"/>
        <w:autoSpaceDN w:val="0"/>
        <w:adjustRightInd w:val="0"/>
        <w:ind w:firstLine="720"/>
        <w:jc w:val="both"/>
      </w:pPr>
    </w:p>
    <w:tbl>
      <w:tblPr>
        <w:tblW w:w="93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7"/>
        <w:gridCol w:w="4687"/>
      </w:tblGrid>
      <w:tr w:rsidR="00B45614" w:rsidRPr="00B121EE" w14:paraId="4F083638" w14:textId="77777777" w:rsidTr="009B3418">
        <w:trPr>
          <w:trHeight w:val="317"/>
        </w:trPr>
        <w:tc>
          <w:tcPr>
            <w:tcW w:w="4687" w:type="dxa"/>
            <w:tcBorders>
              <w:top w:val="nil"/>
              <w:left w:val="nil"/>
              <w:bottom w:val="nil"/>
              <w:right w:val="nil"/>
            </w:tcBorders>
          </w:tcPr>
          <w:p w14:paraId="44DA6F94" w14:textId="77777777" w:rsidR="00B45614" w:rsidRPr="00B121EE" w:rsidRDefault="00B45614" w:rsidP="006B19A6">
            <w:pPr>
              <w:widowControl w:val="0"/>
              <w:autoSpaceDE w:val="0"/>
              <w:autoSpaceDN w:val="0"/>
              <w:adjustRightInd w:val="0"/>
              <w:ind w:left="-74"/>
              <w:jc w:val="both"/>
            </w:pPr>
            <w:r w:rsidRPr="00B121EE">
              <w:t>г. Бийск</w:t>
            </w:r>
          </w:p>
        </w:tc>
        <w:tc>
          <w:tcPr>
            <w:tcW w:w="4687" w:type="dxa"/>
            <w:tcBorders>
              <w:top w:val="nil"/>
              <w:left w:val="nil"/>
              <w:bottom w:val="nil"/>
              <w:right w:val="nil"/>
            </w:tcBorders>
          </w:tcPr>
          <w:p w14:paraId="0AF75F1B" w14:textId="77777777" w:rsidR="00B45614" w:rsidRPr="00B121EE" w:rsidRDefault="00B45614" w:rsidP="006B19A6">
            <w:pPr>
              <w:widowControl w:val="0"/>
              <w:autoSpaceDE w:val="0"/>
              <w:autoSpaceDN w:val="0"/>
              <w:adjustRightInd w:val="0"/>
              <w:jc w:val="right"/>
            </w:pPr>
            <w:r w:rsidRPr="00B121EE">
              <w:t>_____ _______________ 20____</w:t>
            </w:r>
          </w:p>
        </w:tc>
      </w:tr>
    </w:tbl>
    <w:p w14:paraId="0914F104" w14:textId="77777777" w:rsidR="00B45614" w:rsidRPr="00B121EE" w:rsidRDefault="00B45614" w:rsidP="00B45614">
      <w:pPr>
        <w:widowControl w:val="0"/>
        <w:autoSpaceDE w:val="0"/>
        <w:autoSpaceDN w:val="0"/>
        <w:adjustRightInd w:val="0"/>
        <w:ind w:firstLine="720"/>
        <w:jc w:val="both"/>
      </w:pPr>
    </w:p>
    <w:p w14:paraId="036EE4CC" w14:textId="77777777" w:rsidR="00B45614" w:rsidRPr="00B121EE" w:rsidRDefault="00B45614" w:rsidP="00B45614">
      <w:pPr>
        <w:widowControl w:val="0"/>
        <w:autoSpaceDE w:val="0"/>
        <w:autoSpaceDN w:val="0"/>
        <w:adjustRightInd w:val="0"/>
        <w:ind w:firstLine="720"/>
        <w:jc w:val="both"/>
      </w:pPr>
    </w:p>
    <w:p w14:paraId="7F847A65" w14:textId="77777777" w:rsidR="00872A33" w:rsidRPr="00EC0122" w:rsidRDefault="00872A33" w:rsidP="00872A33">
      <w:pPr>
        <w:ind w:firstLine="709"/>
        <w:jc w:val="both"/>
        <w:rPr>
          <w:rFonts w:eastAsia="Calibri"/>
        </w:rPr>
      </w:pPr>
      <w:r w:rsidRPr="007E4C64">
        <w:rPr>
          <w:rFonts w:eastAsia="Calibri"/>
          <w:b/>
        </w:rPr>
        <w:t>Акционерное общество «Федеральный научно-производственный центр «Алтай»</w:t>
      </w:r>
      <w:r w:rsidRPr="007E4C64">
        <w:rPr>
          <w:rFonts w:eastAsia="Calibri"/>
        </w:rPr>
        <w:t xml:space="preserve">, именуемое в дальнейшем </w:t>
      </w:r>
      <w:r w:rsidRPr="007E4C64">
        <w:rPr>
          <w:rFonts w:eastAsia="Calibri"/>
          <w:b/>
        </w:rPr>
        <w:t>«Заказчик»</w:t>
      </w:r>
      <w:r w:rsidRPr="007E4C64">
        <w:rPr>
          <w:rFonts w:eastAsia="Calibri"/>
        </w:rPr>
        <w:t xml:space="preserve">, в лице генерального директора </w:t>
      </w:r>
      <w:proofErr w:type="spellStart"/>
      <w:r w:rsidRPr="007E4C64">
        <w:rPr>
          <w:rFonts w:eastAsia="Calibri"/>
          <w:b/>
        </w:rPr>
        <w:t>Певченко</w:t>
      </w:r>
      <w:proofErr w:type="spellEnd"/>
      <w:r w:rsidRPr="007E4C64">
        <w:rPr>
          <w:rFonts w:eastAsia="Calibri"/>
          <w:b/>
        </w:rPr>
        <w:t xml:space="preserve"> Бориса Васильевича</w:t>
      </w:r>
      <w:r w:rsidRPr="007E4C64">
        <w:rPr>
          <w:rFonts w:eastAsia="Calibri"/>
        </w:rPr>
        <w:t xml:space="preserve">, действующего на основании Устава, с одной стороны, и _______________, именуемое в дальнейшем </w:t>
      </w:r>
      <w:r w:rsidRPr="007E4C64">
        <w:rPr>
          <w:rFonts w:eastAsia="Calibri"/>
          <w:b/>
        </w:rPr>
        <w:t>«Исполнитель»</w:t>
      </w:r>
      <w:r w:rsidRPr="007E4C64">
        <w:rPr>
          <w:rFonts w:eastAsia="Calibri"/>
        </w:rPr>
        <w:t>, в лице _________________, действующег</w:t>
      </w:r>
      <w:proofErr w:type="gramStart"/>
      <w:r w:rsidRPr="007E4C64">
        <w:rPr>
          <w:rFonts w:eastAsia="Calibri"/>
        </w:rPr>
        <w:t>о(</w:t>
      </w:r>
      <w:proofErr w:type="gramEnd"/>
      <w:r w:rsidRPr="007E4C64">
        <w:rPr>
          <w:rFonts w:eastAsia="Calibri"/>
        </w:rPr>
        <w:t>-</w:t>
      </w:r>
      <w:proofErr w:type="spellStart"/>
      <w:r w:rsidRPr="007E4C64">
        <w:rPr>
          <w:rFonts w:eastAsia="Calibri"/>
        </w:rPr>
        <w:t>ая</w:t>
      </w:r>
      <w:proofErr w:type="spellEnd"/>
      <w:r w:rsidRPr="007E4C64">
        <w:rPr>
          <w:rFonts w:eastAsia="Calibri"/>
        </w:rPr>
        <w:t xml:space="preserve">) на основании ______________, с другой стороны, далее именуемые при совместном упоминании </w:t>
      </w:r>
      <w:r w:rsidRPr="007E4C64">
        <w:rPr>
          <w:rFonts w:eastAsia="Calibri"/>
          <w:b/>
        </w:rPr>
        <w:t>«Стороны»</w:t>
      </w:r>
      <w:r w:rsidRPr="007E4C64">
        <w:rPr>
          <w:rFonts w:eastAsia="Calibri"/>
        </w:rPr>
        <w:t xml:space="preserve">, а по отдельности – </w:t>
      </w:r>
      <w:r w:rsidRPr="007E4C64">
        <w:rPr>
          <w:rFonts w:eastAsia="Calibri"/>
          <w:b/>
        </w:rPr>
        <w:t>«Сторона»</w:t>
      </w:r>
      <w:r w:rsidRPr="007E4C64">
        <w:rPr>
          <w:rFonts w:eastAsia="Calibri"/>
        </w:rPr>
        <w:t>, заключили настоящий договор на оказание услуг (далее – «Договор») на следующих условиях</w:t>
      </w:r>
      <w:r>
        <w:rPr>
          <w:rFonts w:eastAsia="Calibri"/>
        </w:rPr>
        <w:t>:</w:t>
      </w:r>
    </w:p>
    <w:p w14:paraId="133658E4"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1. Предмет Договора</w:t>
      </w:r>
    </w:p>
    <w:p w14:paraId="4D5CF882" w14:textId="5775F5D7" w:rsidR="00B45614" w:rsidRDefault="00B45614" w:rsidP="00A5422A">
      <w:pPr>
        <w:widowControl w:val="0"/>
        <w:autoSpaceDE w:val="0"/>
        <w:autoSpaceDN w:val="0"/>
        <w:adjustRightInd w:val="0"/>
        <w:ind w:firstLine="698"/>
        <w:jc w:val="both"/>
      </w:pPr>
      <w:r w:rsidRPr="00D12419">
        <w:rPr>
          <w:rFonts w:ascii="Times New Roman CYR" w:hAnsi="Times New Roman CYR" w:cs="Times New Roman CYR"/>
        </w:rPr>
        <w:t xml:space="preserve">1.1. </w:t>
      </w:r>
      <w:r w:rsidR="00DC78F7">
        <w:t xml:space="preserve">Исполнитель обязуется на условиях Договора оказать Заказчику </w:t>
      </w:r>
      <w:r w:rsidR="00DC78F7" w:rsidRPr="003E3F25">
        <w:rPr>
          <w:b/>
        </w:rPr>
        <w:t xml:space="preserve">услуги по </w:t>
      </w:r>
      <w:r w:rsidR="005D157D">
        <w:rPr>
          <w:b/>
        </w:rPr>
        <w:t xml:space="preserve"> благоустройству, чистке, уборке территорий и зданий</w:t>
      </w:r>
      <w:r w:rsidR="0083713D">
        <w:rPr>
          <w:b/>
        </w:rPr>
        <w:t xml:space="preserve"> </w:t>
      </w:r>
      <w:r w:rsidR="00A5422A" w:rsidRPr="00A5422A">
        <w:rPr>
          <w:b/>
        </w:rPr>
        <w:t xml:space="preserve"> </w:t>
      </w:r>
      <w:r w:rsidR="00DC78F7">
        <w:t>(далее - Услуги), а Заказчик обязуется оплатить надлежащим образом оказанные и принятые им Услуги.</w:t>
      </w:r>
    </w:p>
    <w:p w14:paraId="42ECC25C" w14:textId="288F9221" w:rsidR="00B07DCA" w:rsidRPr="00D12419" w:rsidRDefault="00B07DCA" w:rsidP="00A5422A">
      <w:pPr>
        <w:widowControl w:val="0"/>
        <w:autoSpaceDE w:val="0"/>
        <w:autoSpaceDN w:val="0"/>
        <w:adjustRightInd w:val="0"/>
        <w:ind w:firstLine="698"/>
        <w:jc w:val="both"/>
        <w:rPr>
          <w:rFonts w:ascii="Times New Roman CYR" w:hAnsi="Times New Roman CYR" w:cs="Times New Roman CYR"/>
        </w:rPr>
      </w:pPr>
      <w:r>
        <w:t xml:space="preserve">1.2. </w:t>
      </w:r>
      <w:r w:rsidRPr="00B07DCA">
        <w:t xml:space="preserve">Основанием для заключения Договора является протокол </w:t>
      </w:r>
      <w:r>
        <w:t xml:space="preserve">закупочной сессии </w:t>
      </w:r>
      <w:proofErr w:type="gramStart"/>
      <w:r w:rsidRPr="00B07DCA">
        <w:t>от</w:t>
      </w:r>
      <w:proofErr w:type="gramEnd"/>
      <w:r w:rsidRPr="00B07DCA">
        <w:t xml:space="preserve"> _______________ № _______________.</w:t>
      </w:r>
    </w:p>
    <w:p w14:paraId="7E5C3227" w14:textId="77777777" w:rsidR="0087293B" w:rsidRDefault="0087293B" w:rsidP="00B45614">
      <w:pPr>
        <w:widowControl w:val="0"/>
        <w:autoSpaceDE w:val="0"/>
        <w:autoSpaceDN w:val="0"/>
        <w:adjustRightInd w:val="0"/>
        <w:spacing w:before="108" w:after="108"/>
        <w:ind w:firstLine="720"/>
        <w:jc w:val="center"/>
        <w:outlineLvl w:val="0"/>
        <w:rPr>
          <w:rFonts w:ascii="Times New Roman CYR" w:hAnsi="Times New Roman CYR" w:cs="Times New Roman CYR"/>
        </w:rPr>
      </w:pPr>
    </w:p>
    <w:p w14:paraId="00FEE2CC" w14:textId="0835431C"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2. Цена Договора и порядок расчетов</w:t>
      </w:r>
    </w:p>
    <w:p w14:paraId="4D4F5731" w14:textId="1E97CF30"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2.1</w:t>
      </w:r>
      <w:r w:rsidR="003013D8" w:rsidRPr="003013D8">
        <w:t xml:space="preserve"> </w:t>
      </w:r>
      <w:r w:rsidR="003013D8" w:rsidRPr="003013D8">
        <w:rPr>
          <w:rFonts w:ascii="Times New Roman CYR" w:hAnsi="Times New Roman CYR" w:cs="Times New Roman CYR"/>
        </w:rPr>
        <w:t xml:space="preserve">Максимальное значение цены Договора составляет </w:t>
      </w:r>
      <w:r w:rsidR="0083713D">
        <w:rPr>
          <w:rFonts w:ascii="Times New Roman CYR" w:hAnsi="Times New Roman CYR" w:cs="Times New Roman CYR"/>
        </w:rPr>
        <w:t>5</w:t>
      </w:r>
      <w:r w:rsidR="003013D8" w:rsidRPr="003013D8">
        <w:rPr>
          <w:rFonts w:ascii="Times New Roman CYR" w:hAnsi="Times New Roman CYR" w:cs="Times New Roman CYR"/>
        </w:rPr>
        <w:t xml:space="preserve"> </w:t>
      </w:r>
      <w:r w:rsidR="0083713D">
        <w:rPr>
          <w:rFonts w:ascii="Times New Roman CYR" w:hAnsi="Times New Roman CYR" w:cs="Times New Roman CYR"/>
        </w:rPr>
        <w:t>0</w:t>
      </w:r>
      <w:r w:rsidR="003013D8" w:rsidRPr="003013D8">
        <w:rPr>
          <w:rFonts w:ascii="Times New Roman CYR" w:hAnsi="Times New Roman CYR" w:cs="Times New Roman CYR"/>
        </w:rPr>
        <w:t>00 000 (</w:t>
      </w:r>
      <w:r w:rsidR="0083713D">
        <w:rPr>
          <w:rFonts w:ascii="Times New Roman CYR" w:hAnsi="Times New Roman CYR" w:cs="Times New Roman CYR"/>
        </w:rPr>
        <w:t>Пять</w:t>
      </w:r>
      <w:r w:rsidR="003013D8" w:rsidRPr="003013D8">
        <w:rPr>
          <w:rFonts w:ascii="Times New Roman CYR" w:hAnsi="Times New Roman CYR" w:cs="Times New Roman CYR"/>
        </w:rPr>
        <w:t xml:space="preserve"> миллион</w:t>
      </w:r>
      <w:r w:rsidR="0083713D">
        <w:rPr>
          <w:rFonts w:ascii="Times New Roman CYR" w:hAnsi="Times New Roman CYR" w:cs="Times New Roman CYR"/>
        </w:rPr>
        <w:t>ов</w:t>
      </w:r>
      <w:r w:rsidR="003013D8" w:rsidRPr="003013D8">
        <w:rPr>
          <w:rFonts w:ascii="Times New Roman CYR" w:hAnsi="Times New Roman CYR" w:cs="Times New Roman CYR"/>
        </w:rPr>
        <w:t xml:space="preserve">) рублей 00 копеек, в </w:t>
      </w:r>
      <w:r w:rsidR="0083713D">
        <w:rPr>
          <w:rFonts w:ascii="Times New Roman CYR" w:hAnsi="Times New Roman CYR" w:cs="Times New Roman CYR"/>
        </w:rPr>
        <w:t>том числе НДС по ставке 22</w:t>
      </w:r>
      <w:r w:rsidR="003013D8" w:rsidRPr="003013D8">
        <w:rPr>
          <w:rFonts w:ascii="Times New Roman CYR" w:hAnsi="Times New Roman CYR" w:cs="Times New Roman CYR"/>
        </w:rPr>
        <w:t>% в сумме ____________ (Сумма прописью)/Цена Договора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 Цена за единицу услуг в соответствии со Спецификацией (Приложение №1 к Договору) является фиксированной и не подлежит изменению в течение срока действия Договора.</w:t>
      </w:r>
    </w:p>
    <w:p w14:paraId="77D0DDA6" w14:textId="3999CD2B" w:rsidR="00B45614" w:rsidRDefault="00B45614" w:rsidP="00B45614">
      <w:pPr>
        <w:widowControl w:val="0"/>
        <w:autoSpaceDE w:val="0"/>
        <w:autoSpaceDN w:val="0"/>
        <w:adjustRightInd w:val="0"/>
        <w:ind w:firstLine="720"/>
        <w:jc w:val="both"/>
      </w:pPr>
      <w:bookmarkStart w:id="0" w:name="sub_1022"/>
      <w:r w:rsidRPr="00D12419">
        <w:rPr>
          <w:rFonts w:ascii="Times New Roman CYR" w:hAnsi="Times New Roman CYR" w:cs="Times New Roman CYR"/>
        </w:rPr>
        <w:t xml:space="preserve">2.2. </w:t>
      </w:r>
      <w:r w:rsidR="006D592F">
        <w:t xml:space="preserve">В цену Договора входят все расходы Исполнителя, связанные с его исполнением, включая, но не ограничиваясь указанным: </w:t>
      </w:r>
      <w:r w:rsidR="006D592F" w:rsidRPr="006B7DE3">
        <w:t>затраты на материалы (кроме предоставляемых Заказчиком в соответствии с Договором), расходы на перевозку, страхование, на привлечение третьих лиц, уплату таможенных пошлин, налогов и других обязательных платежей</w:t>
      </w:r>
      <w:r w:rsidR="00B11D48">
        <w:t>.</w:t>
      </w:r>
    </w:p>
    <w:p w14:paraId="7A4CA05D" w14:textId="6A977B4C" w:rsidR="003013D8" w:rsidRDefault="003013D8"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2.3. </w:t>
      </w:r>
      <w:r w:rsidRPr="003013D8">
        <w:rPr>
          <w:rFonts w:ascii="Times New Roman CYR" w:hAnsi="Times New Roman CYR" w:cs="Times New Roman CYR"/>
        </w:rPr>
        <w:t xml:space="preserve">Оплата </w:t>
      </w:r>
      <w:r>
        <w:rPr>
          <w:rFonts w:ascii="Times New Roman CYR" w:hAnsi="Times New Roman CYR" w:cs="Times New Roman CYR"/>
        </w:rPr>
        <w:t>услуг</w:t>
      </w:r>
      <w:r w:rsidRPr="003013D8">
        <w:rPr>
          <w:rFonts w:ascii="Times New Roman CYR" w:hAnsi="Times New Roman CYR" w:cs="Times New Roman CYR"/>
        </w:rPr>
        <w:t xml:space="preserve"> осуществляется по цене единиц таких </w:t>
      </w:r>
      <w:r>
        <w:rPr>
          <w:rFonts w:ascii="Times New Roman CYR" w:hAnsi="Times New Roman CYR" w:cs="Times New Roman CYR"/>
        </w:rPr>
        <w:t>услуг</w:t>
      </w:r>
      <w:r w:rsidRPr="003013D8">
        <w:rPr>
          <w:rFonts w:ascii="Times New Roman CYR" w:hAnsi="Times New Roman CYR" w:cs="Times New Roman CYR"/>
        </w:rPr>
        <w:t xml:space="preserve">, полученной по результатам закупки, исходя из объема фактически </w:t>
      </w:r>
      <w:r>
        <w:rPr>
          <w:rFonts w:ascii="Times New Roman CYR" w:hAnsi="Times New Roman CYR" w:cs="Times New Roman CYR"/>
        </w:rPr>
        <w:t>оказанных</w:t>
      </w:r>
      <w:r w:rsidRPr="003013D8">
        <w:rPr>
          <w:rFonts w:ascii="Times New Roman CYR" w:hAnsi="Times New Roman CYR" w:cs="Times New Roman CYR"/>
        </w:rPr>
        <w:t xml:space="preserve"> </w:t>
      </w:r>
      <w:r>
        <w:rPr>
          <w:rFonts w:ascii="Times New Roman CYR" w:hAnsi="Times New Roman CYR" w:cs="Times New Roman CYR"/>
        </w:rPr>
        <w:t>услуг</w:t>
      </w:r>
      <w:r w:rsidRPr="003013D8">
        <w:rPr>
          <w:rFonts w:ascii="Times New Roman CYR" w:hAnsi="Times New Roman CYR" w:cs="Times New Roman CYR"/>
        </w:rPr>
        <w:t xml:space="preserve">, в размере, не превышающем размер максимального значения цены Договора. </w:t>
      </w:r>
      <w:r>
        <w:rPr>
          <w:rFonts w:ascii="Times New Roman CYR" w:hAnsi="Times New Roman CYR" w:cs="Times New Roman CYR"/>
        </w:rPr>
        <w:t>Заказчик</w:t>
      </w:r>
      <w:r w:rsidRPr="003013D8">
        <w:rPr>
          <w:rFonts w:ascii="Times New Roman CYR" w:hAnsi="Times New Roman CYR" w:cs="Times New Roman CYR"/>
        </w:rPr>
        <w:t xml:space="preserve"> не несет никакой ответственности за неполную выборку </w:t>
      </w:r>
      <w:r>
        <w:rPr>
          <w:rFonts w:ascii="Times New Roman CYR" w:hAnsi="Times New Roman CYR" w:cs="Times New Roman CYR"/>
        </w:rPr>
        <w:t>услуг</w:t>
      </w:r>
      <w:r w:rsidRPr="003013D8">
        <w:rPr>
          <w:rFonts w:ascii="Times New Roman CYR" w:hAnsi="Times New Roman CYR" w:cs="Times New Roman CYR"/>
        </w:rPr>
        <w:t xml:space="preserve"> в объеме ниже максимального значения цены Договора. При не достижении фактической </w:t>
      </w:r>
      <w:proofErr w:type="gramStart"/>
      <w:r w:rsidRPr="003013D8">
        <w:rPr>
          <w:rFonts w:ascii="Times New Roman CYR" w:hAnsi="Times New Roman CYR" w:cs="Times New Roman CYR"/>
        </w:rPr>
        <w:t xml:space="preserve">стоимости </w:t>
      </w:r>
      <w:r>
        <w:rPr>
          <w:rFonts w:ascii="Times New Roman CYR" w:hAnsi="Times New Roman CYR" w:cs="Times New Roman CYR"/>
        </w:rPr>
        <w:t>оказываемых услуг</w:t>
      </w:r>
      <w:r w:rsidRPr="003013D8">
        <w:rPr>
          <w:rFonts w:ascii="Times New Roman CYR" w:hAnsi="Times New Roman CYR" w:cs="Times New Roman CYR"/>
        </w:rPr>
        <w:t xml:space="preserve"> максимального значения цены Договора</w:t>
      </w:r>
      <w:proofErr w:type="gramEnd"/>
      <w:r w:rsidRPr="003013D8">
        <w:rPr>
          <w:rFonts w:ascii="Times New Roman CYR" w:hAnsi="Times New Roman CYR" w:cs="Times New Roman CYR"/>
        </w:rPr>
        <w:t xml:space="preserve"> на дату окончания срока </w:t>
      </w:r>
      <w:r>
        <w:rPr>
          <w:rFonts w:ascii="Times New Roman CYR" w:hAnsi="Times New Roman CYR" w:cs="Times New Roman CYR"/>
        </w:rPr>
        <w:t>Договора</w:t>
      </w:r>
      <w:r w:rsidRPr="003013D8">
        <w:rPr>
          <w:rFonts w:ascii="Times New Roman CYR" w:hAnsi="Times New Roman CYR" w:cs="Times New Roman CYR"/>
        </w:rPr>
        <w:t xml:space="preserve">, у </w:t>
      </w:r>
      <w:r>
        <w:rPr>
          <w:rFonts w:ascii="Times New Roman CYR" w:hAnsi="Times New Roman CYR" w:cs="Times New Roman CYR"/>
        </w:rPr>
        <w:t>Заказчика</w:t>
      </w:r>
      <w:r w:rsidRPr="003013D8">
        <w:rPr>
          <w:rFonts w:ascii="Times New Roman CYR" w:hAnsi="Times New Roman CYR" w:cs="Times New Roman CYR"/>
        </w:rPr>
        <w:t xml:space="preserve"> не возникает обязанности по выплате </w:t>
      </w:r>
      <w:r>
        <w:rPr>
          <w:rFonts w:ascii="Times New Roman CYR" w:hAnsi="Times New Roman CYR" w:cs="Times New Roman CYR"/>
        </w:rPr>
        <w:t>Исполнителю</w:t>
      </w:r>
      <w:r w:rsidRPr="003013D8">
        <w:rPr>
          <w:rFonts w:ascii="Times New Roman CYR" w:hAnsi="Times New Roman CYR" w:cs="Times New Roman CYR"/>
        </w:rPr>
        <w:t xml:space="preserve"> разницы между максимальным значением цены Договора и фактической стоимостью.</w:t>
      </w:r>
    </w:p>
    <w:p w14:paraId="22D40F5C" w14:textId="26E5C6EB"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 w:name="sub_1023"/>
      <w:bookmarkEnd w:id="0"/>
      <w:r w:rsidRPr="00D12419">
        <w:rPr>
          <w:rFonts w:ascii="Times New Roman CYR" w:hAnsi="Times New Roman CYR" w:cs="Times New Roman CYR"/>
        </w:rPr>
        <w:t>2.</w:t>
      </w:r>
      <w:r w:rsidR="003013D8">
        <w:rPr>
          <w:rFonts w:ascii="Times New Roman CYR" w:hAnsi="Times New Roman CYR" w:cs="Times New Roman CYR"/>
        </w:rPr>
        <w:t>4</w:t>
      </w:r>
      <w:r w:rsidRPr="00D12419">
        <w:rPr>
          <w:rFonts w:ascii="Times New Roman CYR" w:hAnsi="Times New Roman CYR" w:cs="Times New Roman CYR"/>
        </w:rPr>
        <w:t xml:space="preserve">. </w:t>
      </w:r>
      <w:r w:rsidR="00277086">
        <w:t>Оплата Услуг</w:t>
      </w:r>
      <w:r w:rsidR="00672B84" w:rsidRPr="00672B84">
        <w:t xml:space="preserve"> </w:t>
      </w:r>
      <w:r w:rsidR="00277086">
        <w:t>производится</w:t>
      </w:r>
      <w:r w:rsidR="009E1835">
        <w:t xml:space="preserve"> </w:t>
      </w:r>
      <w:r w:rsidR="00672B84" w:rsidRPr="00672B84">
        <w:rPr>
          <w:rFonts w:ascii="Times New Roman CYR" w:hAnsi="Times New Roman CYR" w:cs="Times New Roman CYR"/>
        </w:rPr>
        <w:t xml:space="preserve">путем перечисления денежных средств на расчетный счет </w:t>
      </w:r>
      <w:r w:rsidR="00672B84">
        <w:rPr>
          <w:rFonts w:ascii="Times New Roman CYR" w:hAnsi="Times New Roman CYR" w:cs="Times New Roman CYR"/>
        </w:rPr>
        <w:t>Исполнителя</w:t>
      </w:r>
      <w:r w:rsidR="00672B84" w:rsidRPr="00672B84">
        <w:rPr>
          <w:rFonts w:ascii="Times New Roman CYR" w:hAnsi="Times New Roman CYR" w:cs="Times New Roman CYR"/>
        </w:rPr>
        <w:t xml:space="preserve"> на основании выставленного </w:t>
      </w:r>
      <w:r w:rsidR="00672B84">
        <w:rPr>
          <w:rFonts w:ascii="Times New Roman CYR" w:hAnsi="Times New Roman CYR" w:cs="Times New Roman CYR"/>
        </w:rPr>
        <w:t>Исполнителем</w:t>
      </w:r>
      <w:r w:rsidR="00672B84" w:rsidRPr="00672B84">
        <w:rPr>
          <w:rFonts w:ascii="Times New Roman CYR" w:hAnsi="Times New Roman CYR" w:cs="Times New Roman CYR"/>
        </w:rPr>
        <w:t xml:space="preserve"> счета, подписанных Сторонами Акта об оказании Услуг</w:t>
      </w:r>
      <w:r w:rsidR="00672B84">
        <w:rPr>
          <w:rFonts w:ascii="Times New Roman CYR" w:hAnsi="Times New Roman CYR" w:cs="Times New Roman CYR"/>
        </w:rPr>
        <w:t>.</w:t>
      </w:r>
      <w:r w:rsidR="00672B84" w:rsidRPr="00672B84">
        <w:t xml:space="preserve"> </w:t>
      </w:r>
      <w:r w:rsidR="00672B84" w:rsidRPr="00672B84">
        <w:rPr>
          <w:rFonts w:ascii="Times New Roman CYR" w:hAnsi="Times New Roman CYR" w:cs="Times New Roman CYR"/>
        </w:rPr>
        <w:t xml:space="preserve">Оплата осуществляется </w:t>
      </w:r>
      <w:r w:rsidR="009E1835" w:rsidRPr="00D12419">
        <w:rPr>
          <w:rFonts w:ascii="Times New Roman CYR" w:hAnsi="Times New Roman CYR" w:cs="Times New Roman CYR"/>
        </w:rPr>
        <w:t xml:space="preserve">в безналичной форме путем 100% </w:t>
      </w:r>
      <w:proofErr w:type="spellStart"/>
      <w:r w:rsidR="009E1835" w:rsidRPr="00D12419">
        <w:rPr>
          <w:rFonts w:ascii="Times New Roman CYR" w:hAnsi="Times New Roman CYR" w:cs="Times New Roman CYR"/>
        </w:rPr>
        <w:t>постоплаты</w:t>
      </w:r>
      <w:proofErr w:type="spellEnd"/>
      <w:r w:rsidR="00277086">
        <w:t xml:space="preserve"> в срок не позднее </w:t>
      </w:r>
      <w:r w:rsidR="00277086">
        <w:rPr>
          <w:b/>
        </w:rPr>
        <w:t xml:space="preserve">7 (Семи) </w:t>
      </w:r>
      <w:r w:rsidR="00277086" w:rsidRPr="00277086">
        <w:rPr>
          <w:bCs/>
        </w:rPr>
        <w:t>рабочих</w:t>
      </w:r>
      <w:r w:rsidR="00277086">
        <w:t xml:space="preserve"> дней после подписания Сторонами </w:t>
      </w:r>
      <w:r w:rsidR="00277086" w:rsidRPr="006B7DE3">
        <w:rPr>
          <w:rStyle w:val="aa"/>
          <w:rFonts w:eastAsiaTheme="majorEastAsia" w:cs="Times New Roman CYR"/>
          <w:color w:val="auto"/>
        </w:rPr>
        <w:t>Акта</w:t>
      </w:r>
      <w:r w:rsidR="00277086" w:rsidRPr="006B7DE3">
        <w:t xml:space="preserve"> об оказании Услуг на основании счета, выставленного Исполнителем.</w:t>
      </w:r>
    </w:p>
    <w:p w14:paraId="0AD08489" w14:textId="3B8723D1" w:rsidR="00B45614"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 w:name="sub_1300"/>
      <w:bookmarkEnd w:id="1"/>
      <w:r w:rsidRPr="00D12419">
        <w:rPr>
          <w:rFonts w:ascii="Times New Roman CYR" w:hAnsi="Times New Roman CYR" w:cs="Times New Roman CYR"/>
          <w:b/>
          <w:bCs/>
          <w:color w:val="26282F"/>
        </w:rPr>
        <w:t>3. П</w:t>
      </w:r>
      <w:r w:rsidR="00470B2B">
        <w:rPr>
          <w:rFonts w:ascii="Times New Roman CYR" w:hAnsi="Times New Roman CYR" w:cs="Times New Roman CYR"/>
          <w:b/>
          <w:bCs/>
          <w:color w:val="26282F"/>
        </w:rPr>
        <w:t>орядок оказания услуг</w:t>
      </w:r>
    </w:p>
    <w:p w14:paraId="1E1B6039" w14:textId="7E4F12C3" w:rsidR="00BE79E1" w:rsidRPr="00FE074F" w:rsidRDefault="009F6880" w:rsidP="00783B3F">
      <w:pPr>
        <w:widowControl w:val="0"/>
        <w:autoSpaceDE w:val="0"/>
        <w:autoSpaceDN w:val="0"/>
        <w:adjustRightInd w:val="0"/>
        <w:spacing w:before="108" w:after="108"/>
        <w:ind w:firstLine="720"/>
        <w:outlineLvl w:val="0"/>
        <w:rPr>
          <w:rFonts w:ascii="Times New Roman CYR" w:hAnsi="Times New Roman CYR" w:cs="Times New Roman CYR"/>
          <w:bCs/>
        </w:rPr>
      </w:pPr>
      <w:r w:rsidRPr="00FE074F">
        <w:rPr>
          <w:rFonts w:ascii="Times New Roman CYR" w:hAnsi="Times New Roman CYR" w:cs="Times New Roman CYR"/>
          <w:bCs/>
        </w:rPr>
        <w:t xml:space="preserve">3.1. Исполнитель обязуется приступить к работе в течение </w:t>
      </w:r>
      <w:r w:rsidR="005B2F9F" w:rsidRPr="00FE074F">
        <w:rPr>
          <w:rFonts w:ascii="Times New Roman CYR" w:hAnsi="Times New Roman CYR" w:cs="Times New Roman CYR"/>
          <w:bCs/>
        </w:rPr>
        <w:t>2-х</w:t>
      </w:r>
      <w:r w:rsidRPr="00FE074F">
        <w:rPr>
          <w:rFonts w:ascii="Times New Roman CYR" w:hAnsi="Times New Roman CYR" w:cs="Times New Roman CYR"/>
          <w:bCs/>
        </w:rPr>
        <w:t xml:space="preserve"> рабочих дн</w:t>
      </w:r>
      <w:r w:rsidR="00161C57" w:rsidRPr="00FE074F">
        <w:rPr>
          <w:rFonts w:ascii="Times New Roman CYR" w:hAnsi="Times New Roman CYR" w:cs="Times New Roman CYR"/>
          <w:bCs/>
        </w:rPr>
        <w:t xml:space="preserve">ей </w:t>
      </w:r>
      <w:r w:rsidR="000F7462" w:rsidRPr="00FE074F">
        <w:rPr>
          <w:rFonts w:ascii="Times New Roman CYR" w:hAnsi="Times New Roman CYR" w:cs="Times New Roman CYR"/>
          <w:bCs/>
        </w:rPr>
        <w:t xml:space="preserve">с момента </w:t>
      </w:r>
      <w:r w:rsidR="00B07DCA" w:rsidRPr="00FE074F">
        <w:rPr>
          <w:rFonts w:ascii="Times New Roman CYR" w:hAnsi="Times New Roman CYR" w:cs="Times New Roman CYR"/>
          <w:bCs/>
        </w:rPr>
        <w:t>подачи заявки Заказчиком</w:t>
      </w:r>
      <w:r w:rsidR="00783B3F">
        <w:rPr>
          <w:rFonts w:ascii="Times New Roman CYR" w:hAnsi="Times New Roman CYR" w:cs="Times New Roman CYR"/>
          <w:bCs/>
        </w:rPr>
        <w:t xml:space="preserve"> (Приложение № 4 к Договору)</w:t>
      </w:r>
      <w:r w:rsidR="00BE79E1" w:rsidRPr="00FE074F">
        <w:rPr>
          <w:rFonts w:ascii="Times New Roman CYR" w:hAnsi="Times New Roman CYR" w:cs="Times New Roman CYR"/>
          <w:bCs/>
        </w:rPr>
        <w:t xml:space="preserve">. Срок выполнения работ: в соответствии с Графиком выполнения работ </w:t>
      </w:r>
      <w:bookmarkStart w:id="3" w:name="sub_1032"/>
      <w:bookmarkEnd w:id="2"/>
      <w:r w:rsidR="0083713D">
        <w:rPr>
          <w:rFonts w:ascii="Times New Roman CYR" w:hAnsi="Times New Roman CYR" w:cs="Times New Roman CYR"/>
          <w:bCs/>
        </w:rPr>
        <w:t>(Приложение № 3</w:t>
      </w:r>
      <w:r w:rsidR="00BE79E1" w:rsidRPr="00FE074F">
        <w:rPr>
          <w:rFonts w:ascii="Times New Roman CYR" w:hAnsi="Times New Roman CYR" w:cs="Times New Roman CYR"/>
          <w:bCs/>
        </w:rPr>
        <w:t xml:space="preserve"> к Договору). </w:t>
      </w:r>
    </w:p>
    <w:p w14:paraId="6DC87F2D" w14:textId="1B472082" w:rsidR="00EE0C1E" w:rsidRPr="00EE0C1E" w:rsidRDefault="00161C57" w:rsidP="00BE79E1">
      <w:pPr>
        <w:widowControl w:val="0"/>
        <w:autoSpaceDE w:val="0"/>
        <w:autoSpaceDN w:val="0"/>
        <w:adjustRightInd w:val="0"/>
        <w:spacing w:before="108" w:after="108"/>
        <w:ind w:firstLine="720"/>
        <w:jc w:val="both"/>
        <w:outlineLvl w:val="0"/>
        <w:rPr>
          <w:rFonts w:ascii="Times New Roman CYR" w:hAnsi="Times New Roman CYR" w:cs="Times New Roman CYR"/>
        </w:rPr>
      </w:pPr>
      <w:r>
        <w:rPr>
          <w:rFonts w:ascii="Times New Roman CYR" w:hAnsi="Times New Roman CYR" w:cs="Times New Roman CYR"/>
        </w:rPr>
        <w:t>3.2</w:t>
      </w:r>
      <w:r w:rsidR="00B45614" w:rsidRPr="0048579C">
        <w:rPr>
          <w:rFonts w:ascii="Times New Roman CYR" w:hAnsi="Times New Roman CYR" w:cs="Times New Roman CYR"/>
        </w:rPr>
        <w:t xml:space="preserve">. </w:t>
      </w:r>
      <w:r w:rsidR="00EE0C1E" w:rsidRPr="00EE0C1E">
        <w:rPr>
          <w:rFonts w:ascii="Times New Roman CYR" w:hAnsi="Times New Roman CYR" w:cs="Times New Roman CYR"/>
        </w:rPr>
        <w:t>Исполнитель вправе оказать Услуги досрочно с письменного согласия Заказчика. Досрочное оказание Услуг не влечет обязательства Заказчика по их досрочной оплате.</w:t>
      </w:r>
    </w:p>
    <w:p w14:paraId="509A8F9C" w14:textId="3FC3D69C" w:rsidR="00B45614" w:rsidRPr="0048579C" w:rsidRDefault="00EE0C1E" w:rsidP="00EE0C1E">
      <w:pPr>
        <w:widowControl w:val="0"/>
        <w:autoSpaceDE w:val="0"/>
        <w:autoSpaceDN w:val="0"/>
        <w:adjustRightInd w:val="0"/>
        <w:ind w:firstLine="720"/>
        <w:jc w:val="both"/>
        <w:rPr>
          <w:rFonts w:ascii="Times New Roman CYR" w:hAnsi="Times New Roman CYR" w:cs="Times New Roman CYR"/>
        </w:rPr>
      </w:pPr>
      <w:r w:rsidRPr="00EE0C1E">
        <w:rPr>
          <w:rFonts w:ascii="Times New Roman CYR" w:hAnsi="Times New Roman CYR" w:cs="Times New Roman CYR"/>
        </w:rPr>
        <w:t xml:space="preserve">Если Исполнитель не приступает своевременно к оказанию Услуг или оказывает их настолько медленно, что соблюдение сроков, установленных Договором, становится явно </w:t>
      </w:r>
      <w:r w:rsidRPr="00EE0C1E">
        <w:rPr>
          <w:rFonts w:ascii="Times New Roman CYR" w:hAnsi="Times New Roman CYR" w:cs="Times New Roman CYR"/>
        </w:rPr>
        <w:lastRenderedPageBreak/>
        <w:t>невозможным, Заказчик вправе в одностороннем порядке отказаться от Договора и потребовать от Исполнителя возмещения убытков и уплаты предусмотренных Договором неустоек.</w:t>
      </w:r>
    </w:p>
    <w:p w14:paraId="54842F4F" w14:textId="199CA549" w:rsidR="00B45614" w:rsidRPr="0080586A" w:rsidRDefault="00161C57" w:rsidP="00B45614">
      <w:pPr>
        <w:widowControl w:val="0"/>
        <w:autoSpaceDE w:val="0"/>
        <w:autoSpaceDN w:val="0"/>
        <w:adjustRightInd w:val="0"/>
        <w:ind w:firstLine="720"/>
        <w:jc w:val="both"/>
        <w:rPr>
          <w:rFonts w:ascii="Times New Roman CYR" w:hAnsi="Times New Roman CYR" w:cs="Times New Roman CYR"/>
        </w:rPr>
      </w:pPr>
      <w:bookmarkStart w:id="4" w:name="sub_1033"/>
      <w:bookmarkEnd w:id="3"/>
      <w:r>
        <w:rPr>
          <w:rFonts w:ascii="Times New Roman CYR" w:hAnsi="Times New Roman CYR" w:cs="Times New Roman CYR"/>
        </w:rPr>
        <w:t>3.3</w:t>
      </w:r>
      <w:r w:rsidR="00B45614" w:rsidRPr="0048579C">
        <w:rPr>
          <w:rFonts w:ascii="Times New Roman CYR" w:hAnsi="Times New Roman CYR" w:cs="Times New Roman CYR"/>
        </w:rPr>
        <w:t xml:space="preserve">. </w:t>
      </w:r>
      <w:proofErr w:type="gramStart"/>
      <w:r w:rsidR="002B3BE6" w:rsidRPr="002B3BE6">
        <w:rPr>
          <w:rFonts w:ascii="Times New Roman CYR" w:hAnsi="Times New Roman CYR" w:cs="Times New Roman CYR"/>
        </w:rPr>
        <w:t xml:space="preserve">Место оказания Услуг - </w:t>
      </w:r>
      <w:r w:rsidR="002B3BE6" w:rsidRPr="0080586A">
        <w:rPr>
          <w:rFonts w:ascii="Times New Roman CYR" w:hAnsi="Times New Roman CYR" w:cs="Times New Roman CYR"/>
          <w:bCs/>
        </w:rPr>
        <w:t>659322, Россия, Алтайский край, г. Бийск, ул. Социалист</w:t>
      </w:r>
      <w:r w:rsidR="00A5422A">
        <w:rPr>
          <w:rFonts w:ascii="Times New Roman CYR" w:hAnsi="Times New Roman CYR" w:cs="Times New Roman CYR"/>
          <w:bCs/>
        </w:rPr>
        <w:t>ическая, д. 1, АО «ФНПЦ «Алтай»</w:t>
      </w:r>
      <w:r w:rsidR="00F52105">
        <w:rPr>
          <w:rFonts w:ascii="Times New Roman CYR" w:hAnsi="Times New Roman CYR" w:cs="Times New Roman CYR"/>
          <w:bCs/>
        </w:rPr>
        <w:t>.</w:t>
      </w:r>
      <w:proofErr w:type="gramEnd"/>
    </w:p>
    <w:p w14:paraId="6E17C928" w14:textId="156686B2" w:rsidR="00B45614" w:rsidRPr="00D12419" w:rsidRDefault="00161C57" w:rsidP="00B45614">
      <w:pPr>
        <w:widowControl w:val="0"/>
        <w:autoSpaceDE w:val="0"/>
        <w:autoSpaceDN w:val="0"/>
        <w:adjustRightInd w:val="0"/>
        <w:ind w:firstLine="720"/>
        <w:jc w:val="both"/>
        <w:rPr>
          <w:rFonts w:ascii="Times New Roman CYR" w:hAnsi="Times New Roman CYR" w:cs="Times New Roman CYR"/>
        </w:rPr>
      </w:pPr>
      <w:bookmarkStart w:id="5" w:name="sub_1034"/>
      <w:bookmarkEnd w:id="4"/>
      <w:r>
        <w:rPr>
          <w:rFonts w:ascii="Times New Roman CYR" w:hAnsi="Times New Roman CYR" w:cs="Times New Roman CYR"/>
        </w:rPr>
        <w:t>3.4</w:t>
      </w:r>
      <w:r w:rsidR="00B45614" w:rsidRPr="00D12419">
        <w:rPr>
          <w:rFonts w:ascii="Times New Roman CYR" w:hAnsi="Times New Roman CYR" w:cs="Times New Roman CYR"/>
        </w:rPr>
        <w:t xml:space="preserve">. </w:t>
      </w:r>
      <w:r w:rsidR="002B3BE6" w:rsidRPr="002B3BE6">
        <w:rPr>
          <w:rFonts w:ascii="Times New Roman CYR" w:hAnsi="Times New Roman CYR" w:cs="Times New Roman CYR"/>
        </w:rPr>
        <w:t>Услуги оказываются Исполнителем своими силами, средствами, с использованием собственных материалов и оборудования, если их предоставление Заказчиком прямо не согласовано Сторонами в Договоре или дополнительных соглашениях к нему. Исполнитель несет ответственность за ненадлежащее качество предоставленных им материалов и оборудования, а также за использование материалов и оборудования, принадлежащих третьим лицам, без их согласия.</w:t>
      </w:r>
    </w:p>
    <w:p w14:paraId="1B70E1A7" w14:textId="0DD7F790" w:rsidR="00853FA4" w:rsidRPr="00853FA4" w:rsidRDefault="00161C57" w:rsidP="00853FA4">
      <w:pPr>
        <w:widowControl w:val="0"/>
        <w:autoSpaceDE w:val="0"/>
        <w:autoSpaceDN w:val="0"/>
        <w:adjustRightInd w:val="0"/>
        <w:ind w:firstLine="720"/>
        <w:jc w:val="both"/>
        <w:rPr>
          <w:rFonts w:ascii="Times New Roman CYR" w:hAnsi="Times New Roman CYR" w:cs="Times New Roman CYR"/>
        </w:rPr>
      </w:pPr>
      <w:bookmarkStart w:id="6" w:name="sub_1035"/>
      <w:bookmarkEnd w:id="5"/>
      <w:r>
        <w:rPr>
          <w:rFonts w:ascii="Times New Roman CYR" w:hAnsi="Times New Roman CYR" w:cs="Times New Roman CYR"/>
        </w:rPr>
        <w:t>3.5</w:t>
      </w:r>
      <w:r w:rsidR="00B45614" w:rsidRPr="00D12419">
        <w:rPr>
          <w:rFonts w:ascii="Times New Roman CYR" w:hAnsi="Times New Roman CYR" w:cs="Times New Roman CYR"/>
        </w:rPr>
        <w:t xml:space="preserve">. </w:t>
      </w:r>
      <w:r w:rsidR="00853FA4" w:rsidRPr="00853FA4">
        <w:rPr>
          <w:rFonts w:ascii="Times New Roman CYR" w:hAnsi="Times New Roman CYR" w:cs="Times New Roman CYR"/>
        </w:rPr>
        <w:t>Привлечение Исполнителем третьих лиц к оказанию Услуг по Договору допускается с письменного согласия Заказчика, если законодательством Российской Федерации не предусмотрено, что Исполнитель обязан оказать Услуги лично. В запросе Исполнителя о привлечении третьих лиц для оказания Услуг по Договору должно быть указано лицо, привлечение которого предлагается Исполнителем, его реквизиты, условия договора с ним, а также причины, по которым участие данного лица в оказании Услуг является необходимым. Отсутствие ответа Заказчика на запрос Исполнителя о привлечении третьего лица к оказанию Услуг не является согласием на его привлечение.</w:t>
      </w:r>
    </w:p>
    <w:p w14:paraId="218CED1B" w14:textId="548D8F32" w:rsidR="00B45614" w:rsidRPr="00D12419" w:rsidRDefault="00853FA4" w:rsidP="00853FA4">
      <w:pPr>
        <w:widowControl w:val="0"/>
        <w:autoSpaceDE w:val="0"/>
        <w:autoSpaceDN w:val="0"/>
        <w:adjustRightInd w:val="0"/>
        <w:ind w:firstLine="720"/>
        <w:jc w:val="both"/>
        <w:rPr>
          <w:rFonts w:ascii="Times New Roman CYR" w:hAnsi="Times New Roman CYR" w:cs="Times New Roman CYR"/>
        </w:rPr>
      </w:pPr>
      <w:r w:rsidRPr="00853FA4">
        <w:rPr>
          <w:rFonts w:ascii="Times New Roman CYR" w:hAnsi="Times New Roman CYR" w:cs="Times New Roman CYR"/>
        </w:rPr>
        <w:t>Исполнитель отвечает перед Заказчиком за надлежащее исполнение Договора третьими лицами, привлеченными к оказанию Услуг по Договору. Заказчик не будет иметь каких-либо обязательств и (или) нести ответственность перед третьими лицами, привлеченными Исполнителем к оказанию Услуг.</w:t>
      </w:r>
      <w:r w:rsidR="00B45614" w:rsidRPr="00D12419">
        <w:rPr>
          <w:rFonts w:ascii="Times New Roman CYR" w:hAnsi="Times New Roman CYR" w:cs="Times New Roman CYR"/>
        </w:rPr>
        <w:t xml:space="preserve"> </w:t>
      </w:r>
    </w:p>
    <w:p w14:paraId="3670FC1A" w14:textId="4A601877" w:rsidR="00B45614" w:rsidRPr="00D12419" w:rsidRDefault="00161C57" w:rsidP="00B45614">
      <w:pPr>
        <w:widowControl w:val="0"/>
        <w:autoSpaceDE w:val="0"/>
        <w:autoSpaceDN w:val="0"/>
        <w:adjustRightInd w:val="0"/>
        <w:ind w:firstLine="720"/>
        <w:jc w:val="both"/>
        <w:rPr>
          <w:rFonts w:ascii="Times New Roman CYR" w:hAnsi="Times New Roman CYR" w:cs="Times New Roman CYR"/>
        </w:rPr>
      </w:pPr>
      <w:bookmarkStart w:id="7" w:name="sub_1036"/>
      <w:bookmarkEnd w:id="6"/>
      <w:r>
        <w:rPr>
          <w:rFonts w:ascii="Times New Roman CYR" w:hAnsi="Times New Roman CYR" w:cs="Times New Roman CYR"/>
        </w:rPr>
        <w:t>3.6</w:t>
      </w:r>
      <w:r w:rsidR="00B45614" w:rsidRPr="00D12419">
        <w:rPr>
          <w:rFonts w:ascii="Times New Roman CYR" w:hAnsi="Times New Roman CYR" w:cs="Times New Roman CYR"/>
        </w:rPr>
        <w:t xml:space="preserve">. </w:t>
      </w:r>
      <w:r w:rsidR="00853FA4">
        <w:t>Если при проведении проверки Заказчиком хода и порядка оказания Услуг будут выявлены отступления от Договора, Стороны не позднее дня, следующего за днем выявления таких отступлений, составляют и подписывают акт, в котором отражают выявленные недостатки и сроки их устранения в пределах общего срока оказания Услуг.</w:t>
      </w:r>
    </w:p>
    <w:p w14:paraId="27843C60" w14:textId="418AF886" w:rsidR="00B45614" w:rsidRPr="00D12419" w:rsidRDefault="00B45614" w:rsidP="00311C01">
      <w:pPr>
        <w:widowControl w:val="0"/>
        <w:autoSpaceDE w:val="0"/>
        <w:autoSpaceDN w:val="0"/>
        <w:adjustRightInd w:val="0"/>
        <w:ind w:firstLine="720"/>
        <w:jc w:val="both"/>
        <w:rPr>
          <w:rFonts w:ascii="Times New Roman CYR" w:hAnsi="Times New Roman CYR" w:cs="Times New Roman CYR"/>
        </w:rPr>
      </w:pPr>
      <w:bookmarkStart w:id="8" w:name="sub_1361"/>
      <w:bookmarkEnd w:id="7"/>
      <w:r w:rsidRPr="00D12419">
        <w:rPr>
          <w:rFonts w:ascii="Times New Roman CYR" w:hAnsi="Times New Roman CYR" w:cs="Times New Roman CYR"/>
        </w:rPr>
        <w:t>3.</w:t>
      </w:r>
      <w:r w:rsidR="00161C57">
        <w:rPr>
          <w:rFonts w:ascii="Times New Roman CYR" w:hAnsi="Times New Roman CYR" w:cs="Times New Roman CYR"/>
        </w:rPr>
        <w:t>7</w:t>
      </w:r>
      <w:r w:rsidRPr="00D12419">
        <w:rPr>
          <w:rFonts w:ascii="Times New Roman CYR" w:hAnsi="Times New Roman CYR" w:cs="Times New Roman CYR"/>
        </w:rPr>
        <w:t xml:space="preserve">. </w:t>
      </w:r>
      <w:r w:rsidR="00A93ED1" w:rsidRPr="00A93ED1">
        <w:rPr>
          <w:rFonts w:ascii="Times New Roman CYR" w:hAnsi="Times New Roman CYR" w:cs="Times New Roman CYR"/>
        </w:rPr>
        <w:t>По итогам оказания Услуг</w:t>
      </w:r>
      <w:r w:rsidR="00311C01">
        <w:rPr>
          <w:rFonts w:ascii="Times New Roman CYR" w:hAnsi="Times New Roman CYR" w:cs="Times New Roman CYR"/>
        </w:rPr>
        <w:t xml:space="preserve"> </w:t>
      </w:r>
      <w:r w:rsidR="00A93ED1" w:rsidRPr="00A93ED1">
        <w:rPr>
          <w:rFonts w:ascii="Times New Roman CYR" w:hAnsi="Times New Roman CYR" w:cs="Times New Roman CYR"/>
        </w:rPr>
        <w:t>Испол</w:t>
      </w:r>
      <w:r w:rsidR="00877AC9">
        <w:rPr>
          <w:rFonts w:ascii="Times New Roman CYR" w:hAnsi="Times New Roman CYR" w:cs="Times New Roman CYR"/>
        </w:rPr>
        <w:t xml:space="preserve">нитель  в течение 3-х </w:t>
      </w:r>
      <w:r w:rsidR="00F66646">
        <w:rPr>
          <w:rFonts w:ascii="Times New Roman CYR" w:hAnsi="Times New Roman CYR" w:cs="Times New Roman CYR"/>
        </w:rPr>
        <w:t>рабочих</w:t>
      </w:r>
      <w:r w:rsidR="00877AC9">
        <w:rPr>
          <w:rFonts w:ascii="Times New Roman CYR" w:hAnsi="Times New Roman CYR" w:cs="Times New Roman CYR"/>
        </w:rPr>
        <w:t xml:space="preserve"> дней </w:t>
      </w:r>
      <w:r w:rsidR="00A93ED1" w:rsidRPr="00A93ED1">
        <w:rPr>
          <w:rFonts w:ascii="Times New Roman CYR" w:hAnsi="Times New Roman CYR" w:cs="Times New Roman CYR"/>
        </w:rPr>
        <w:t xml:space="preserve">направляет Заказчику  подписанные со своей стороны два экземпляра Акта об оказании Услуг и счет </w:t>
      </w:r>
      <w:r w:rsidR="00877AC9">
        <w:rPr>
          <w:rFonts w:ascii="Times New Roman CYR" w:hAnsi="Times New Roman CYR" w:cs="Times New Roman CYR"/>
        </w:rPr>
        <w:t xml:space="preserve"> на их оплату. В течение 3-х </w:t>
      </w:r>
      <w:r w:rsidR="00F66646">
        <w:rPr>
          <w:rFonts w:ascii="Times New Roman CYR" w:hAnsi="Times New Roman CYR" w:cs="Times New Roman CYR"/>
        </w:rPr>
        <w:t>рабочих</w:t>
      </w:r>
      <w:r w:rsidR="00A93ED1" w:rsidRPr="00A93ED1">
        <w:rPr>
          <w:rFonts w:ascii="Times New Roman CYR" w:hAnsi="Times New Roman CYR" w:cs="Times New Roman CYR"/>
        </w:rPr>
        <w:t xml:space="preserve"> дней после</w:t>
      </w:r>
      <w:r w:rsidR="00877AC9">
        <w:rPr>
          <w:rFonts w:ascii="Times New Roman CYR" w:hAnsi="Times New Roman CYR" w:cs="Times New Roman CYR"/>
        </w:rPr>
        <w:t xml:space="preserve"> получения указанных документов </w:t>
      </w:r>
      <w:r w:rsidR="00A93ED1" w:rsidRPr="00A93ED1">
        <w:rPr>
          <w:rFonts w:ascii="Times New Roman CYR" w:hAnsi="Times New Roman CYR" w:cs="Times New Roman CYR"/>
        </w:rPr>
        <w:t xml:space="preserve"> Заказчик обязан проверить соответствие оказанных Услуг условиям Договора и возвратить Исполнителю один экземпляр подписанного Заказчиком Акта об оказании Услуг либо направить мотивированный отказ от подписания Акта об оказании Услуг.</w:t>
      </w:r>
    </w:p>
    <w:p w14:paraId="1355A60B" w14:textId="3C7C379D" w:rsidR="00311C01" w:rsidRPr="00311C01" w:rsidRDefault="00B45614" w:rsidP="00311C01">
      <w:pPr>
        <w:widowControl w:val="0"/>
        <w:autoSpaceDE w:val="0"/>
        <w:autoSpaceDN w:val="0"/>
        <w:adjustRightInd w:val="0"/>
        <w:ind w:firstLine="720"/>
        <w:jc w:val="both"/>
        <w:rPr>
          <w:rFonts w:ascii="Times New Roman CYR" w:hAnsi="Times New Roman CYR" w:cs="Times New Roman CYR"/>
        </w:rPr>
      </w:pPr>
      <w:bookmarkStart w:id="9" w:name="sub_1362"/>
      <w:bookmarkEnd w:id="8"/>
      <w:r w:rsidRPr="00D12419">
        <w:rPr>
          <w:rFonts w:ascii="Times New Roman CYR" w:hAnsi="Times New Roman CYR" w:cs="Times New Roman CYR"/>
        </w:rPr>
        <w:t>3.</w:t>
      </w:r>
      <w:r w:rsidR="00161C57">
        <w:rPr>
          <w:rFonts w:ascii="Times New Roman CYR" w:hAnsi="Times New Roman CYR" w:cs="Times New Roman CYR"/>
        </w:rPr>
        <w:t>8</w:t>
      </w:r>
      <w:r w:rsidRPr="00D12419">
        <w:rPr>
          <w:rFonts w:ascii="Times New Roman CYR" w:hAnsi="Times New Roman CYR" w:cs="Times New Roman CYR"/>
        </w:rPr>
        <w:t xml:space="preserve">. </w:t>
      </w:r>
      <w:r w:rsidR="00311C01" w:rsidRPr="00311C01">
        <w:rPr>
          <w:rFonts w:ascii="Times New Roman CYR" w:hAnsi="Times New Roman CYR" w:cs="Times New Roman CYR"/>
        </w:rPr>
        <w:t>В случае мотивированного отказа Заказчика от подписания Акта об оказании Услуг С</w:t>
      </w:r>
      <w:r w:rsidR="00877AC9">
        <w:rPr>
          <w:rFonts w:ascii="Times New Roman CYR" w:hAnsi="Times New Roman CYR" w:cs="Times New Roman CYR"/>
        </w:rPr>
        <w:t xml:space="preserve">тороны не позднее 3-х </w:t>
      </w:r>
      <w:r w:rsidR="00F66646">
        <w:rPr>
          <w:rFonts w:ascii="Times New Roman CYR" w:hAnsi="Times New Roman CYR" w:cs="Times New Roman CYR"/>
        </w:rPr>
        <w:t>рабочих</w:t>
      </w:r>
      <w:r w:rsidR="00311C01" w:rsidRPr="00311C01">
        <w:rPr>
          <w:rFonts w:ascii="Times New Roman CYR" w:hAnsi="Times New Roman CYR" w:cs="Times New Roman CYR"/>
        </w:rPr>
        <w:t xml:space="preserve"> дней </w:t>
      </w:r>
      <w:proofErr w:type="gramStart"/>
      <w:r w:rsidR="00311C01" w:rsidRPr="00311C01">
        <w:rPr>
          <w:rFonts w:ascii="Times New Roman CYR" w:hAnsi="Times New Roman CYR" w:cs="Times New Roman CYR"/>
        </w:rPr>
        <w:t>с даты получения</w:t>
      </w:r>
      <w:proofErr w:type="gramEnd"/>
      <w:r w:rsidR="00311C01" w:rsidRPr="00311C01">
        <w:rPr>
          <w:rFonts w:ascii="Times New Roman CYR" w:hAnsi="Times New Roman CYR" w:cs="Times New Roman CYR"/>
        </w:rPr>
        <w:t xml:space="preserve"> Исполнителем мотивированного отказа составляют протокол, фиксирующий перечень замечаний и сроки их устранения. В случае отказа Исполнителя от составления и/или подписания протокола или уклонения от его составления и/или подписания в установленный настоящим пунктом срок, Заказчик вправе в одностороннем порядке отказаться от Договора и потребовать от Исполнителя возмещения убытков, возврата уплаченных по Договору денежных средств и уплаты предусмотренных Договором неустоек. </w:t>
      </w:r>
      <w:r w:rsidR="00672B84" w:rsidRPr="00311C01">
        <w:rPr>
          <w:rFonts w:ascii="Times New Roman CYR" w:hAnsi="Times New Roman CYR" w:cs="Times New Roman CYR"/>
        </w:rPr>
        <w:t>Не оказанные</w:t>
      </w:r>
      <w:r w:rsidR="00311C01" w:rsidRPr="00311C01">
        <w:rPr>
          <w:rFonts w:ascii="Times New Roman CYR" w:hAnsi="Times New Roman CYR" w:cs="Times New Roman CYR"/>
        </w:rPr>
        <w:t xml:space="preserve"> Услуги либо Услуги, оказанные ненадлежащим образом, Заказчик вправе не принимать и не оплачивать.</w:t>
      </w:r>
    </w:p>
    <w:p w14:paraId="170CFAEE" w14:textId="57CF9CE8" w:rsidR="00B45614" w:rsidRPr="00D12419" w:rsidRDefault="00311C01" w:rsidP="00311C01">
      <w:pPr>
        <w:widowControl w:val="0"/>
        <w:autoSpaceDE w:val="0"/>
        <w:autoSpaceDN w:val="0"/>
        <w:adjustRightInd w:val="0"/>
        <w:ind w:firstLine="720"/>
        <w:jc w:val="both"/>
        <w:rPr>
          <w:rFonts w:ascii="Times New Roman CYR" w:hAnsi="Times New Roman CYR" w:cs="Times New Roman CYR"/>
        </w:rPr>
      </w:pPr>
      <w:r w:rsidRPr="00311C01">
        <w:rPr>
          <w:rFonts w:ascii="Times New Roman CYR" w:hAnsi="Times New Roman CYR" w:cs="Times New Roman CYR"/>
        </w:rPr>
        <w:t>После устранения замечаний отчетные документы вновь предъявляются к сдаче Заказчику в порядке, установленном в пункте 3.7 Договора.</w:t>
      </w:r>
    </w:p>
    <w:p w14:paraId="68033DF2" w14:textId="3F37E1C2"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0" w:name="sub_1363"/>
      <w:bookmarkEnd w:id="9"/>
      <w:r w:rsidRPr="00D12419">
        <w:rPr>
          <w:rFonts w:ascii="Times New Roman CYR" w:hAnsi="Times New Roman CYR" w:cs="Times New Roman CYR"/>
        </w:rPr>
        <w:t>3.</w:t>
      </w:r>
      <w:r w:rsidR="00161C57">
        <w:rPr>
          <w:rFonts w:ascii="Times New Roman CYR" w:hAnsi="Times New Roman CYR" w:cs="Times New Roman CYR"/>
        </w:rPr>
        <w:t>9</w:t>
      </w:r>
      <w:r w:rsidRPr="00D12419">
        <w:rPr>
          <w:rFonts w:ascii="Times New Roman CYR" w:hAnsi="Times New Roman CYR" w:cs="Times New Roman CYR"/>
        </w:rPr>
        <w:t xml:space="preserve">. </w:t>
      </w:r>
      <w:r w:rsidR="00E31C72" w:rsidRPr="00E31C72">
        <w:rPr>
          <w:rFonts w:ascii="Times New Roman CYR" w:hAnsi="Times New Roman CYR" w:cs="Times New Roman CYR"/>
        </w:rPr>
        <w:t>При невозможности исполнения Договора, возникшей по вине Заказчика, либо по обстоятельствам, за которые ни одна из Сторон не несет ответственности, Заказчик оплачивает Исполнителю фактически понесенные и документально подтвержденные расходы Исполнителя, связанные с исполнением Договора. Оплата цены Договора в таком случае не производится.</w:t>
      </w:r>
    </w:p>
    <w:p w14:paraId="5F6C63AC" w14:textId="0C8CEE86"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1" w:name="sub_1364"/>
      <w:bookmarkEnd w:id="10"/>
      <w:r w:rsidRPr="00D12419">
        <w:rPr>
          <w:rFonts w:ascii="Times New Roman CYR" w:hAnsi="Times New Roman CYR" w:cs="Times New Roman CYR"/>
        </w:rPr>
        <w:t>3.</w:t>
      </w:r>
      <w:r w:rsidR="00161C57">
        <w:rPr>
          <w:rFonts w:ascii="Times New Roman CYR" w:hAnsi="Times New Roman CYR" w:cs="Times New Roman CYR"/>
        </w:rPr>
        <w:t>10</w:t>
      </w:r>
      <w:r w:rsidRPr="00D12419">
        <w:rPr>
          <w:rFonts w:ascii="Times New Roman CYR" w:hAnsi="Times New Roman CYR" w:cs="Times New Roman CYR"/>
        </w:rPr>
        <w:t xml:space="preserve">. </w:t>
      </w:r>
      <w:r w:rsidR="00E31C72" w:rsidRPr="00E31C72">
        <w:rPr>
          <w:rFonts w:ascii="Times New Roman CYR" w:hAnsi="Times New Roman CYR" w:cs="Times New Roman CYR"/>
        </w:rPr>
        <w:t>Датой исполнения обязательств Исполнителя по Договору считается дата утверждения Заказчиком Акта об оказании Услуг.</w:t>
      </w:r>
    </w:p>
    <w:p w14:paraId="23BB3251" w14:textId="3163F97B" w:rsidR="00B45614" w:rsidRPr="00D12419" w:rsidRDefault="00B45614" w:rsidP="002C113D">
      <w:pPr>
        <w:widowControl w:val="0"/>
        <w:autoSpaceDE w:val="0"/>
        <w:autoSpaceDN w:val="0"/>
        <w:adjustRightInd w:val="0"/>
        <w:ind w:firstLine="720"/>
        <w:jc w:val="both"/>
        <w:rPr>
          <w:rFonts w:ascii="Times New Roman CYR" w:hAnsi="Times New Roman CYR" w:cs="Times New Roman CYR"/>
        </w:rPr>
      </w:pPr>
      <w:bookmarkStart w:id="12" w:name="sub_1365"/>
      <w:bookmarkEnd w:id="11"/>
      <w:r w:rsidRPr="00D12419">
        <w:rPr>
          <w:rFonts w:ascii="Times New Roman CYR" w:hAnsi="Times New Roman CYR" w:cs="Times New Roman CYR"/>
        </w:rPr>
        <w:t>3.</w:t>
      </w:r>
      <w:r w:rsidR="00161C57">
        <w:rPr>
          <w:rFonts w:ascii="Times New Roman CYR" w:hAnsi="Times New Roman CYR" w:cs="Times New Roman CYR"/>
        </w:rPr>
        <w:t>11</w:t>
      </w:r>
      <w:r w:rsidRPr="00D12419">
        <w:rPr>
          <w:rFonts w:ascii="Times New Roman CYR" w:hAnsi="Times New Roman CYR" w:cs="Times New Roman CYR"/>
        </w:rPr>
        <w:t xml:space="preserve">. </w:t>
      </w:r>
      <w:r w:rsidR="00E31C72" w:rsidRPr="00E31C72">
        <w:rPr>
          <w:rFonts w:ascii="Times New Roman CYR" w:hAnsi="Times New Roman CYR" w:cs="Times New Roman CYR"/>
        </w:rPr>
        <w:t xml:space="preserve">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w:t>
      </w:r>
      <w:r w:rsidR="00E31C72" w:rsidRPr="00E31C72">
        <w:rPr>
          <w:rFonts w:ascii="Times New Roman CYR" w:hAnsi="Times New Roman CYR" w:cs="Times New Roman CYR"/>
        </w:rPr>
        <w:lastRenderedPageBreak/>
        <w:t>почты или факса.</w:t>
      </w:r>
      <w:bookmarkStart w:id="13" w:name="sub_1315"/>
      <w:bookmarkEnd w:id="12"/>
    </w:p>
    <w:p w14:paraId="56D8C517" w14:textId="77777777" w:rsidR="00574081" w:rsidRPr="00FC5E4E" w:rsidRDefault="00574081" w:rsidP="00B45614">
      <w:pPr>
        <w:widowControl w:val="0"/>
        <w:autoSpaceDE w:val="0"/>
        <w:autoSpaceDN w:val="0"/>
        <w:adjustRightInd w:val="0"/>
        <w:ind w:firstLine="720"/>
        <w:jc w:val="both"/>
        <w:rPr>
          <w:rFonts w:ascii="Times New Roman CYR" w:hAnsi="Times New Roman CYR" w:cs="Times New Roman CYR"/>
        </w:rPr>
      </w:pPr>
    </w:p>
    <w:p w14:paraId="33DD4F95" w14:textId="403C2F88"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14" w:name="sub_1400"/>
      <w:bookmarkEnd w:id="13"/>
      <w:r w:rsidRPr="00D12419">
        <w:rPr>
          <w:rFonts w:ascii="Times New Roman CYR" w:hAnsi="Times New Roman CYR" w:cs="Times New Roman CYR"/>
          <w:b/>
          <w:bCs/>
          <w:color w:val="26282F"/>
        </w:rPr>
        <w:t xml:space="preserve">4. </w:t>
      </w:r>
      <w:r w:rsidR="002C113D" w:rsidRPr="002C113D">
        <w:rPr>
          <w:rFonts w:ascii="Times New Roman CYR" w:hAnsi="Times New Roman CYR" w:cs="Times New Roman CYR"/>
          <w:b/>
          <w:bCs/>
          <w:color w:val="26282F"/>
        </w:rPr>
        <w:t>Права и обязанности Сторон</w:t>
      </w:r>
      <w:r w:rsidRPr="00D12419">
        <w:rPr>
          <w:rFonts w:ascii="Times New Roman CYR" w:hAnsi="Times New Roman CYR" w:cs="Times New Roman CYR"/>
          <w:b/>
          <w:bCs/>
          <w:color w:val="26282F"/>
        </w:rPr>
        <w:t xml:space="preserve"> </w:t>
      </w:r>
    </w:p>
    <w:bookmarkEnd w:id="14"/>
    <w:p w14:paraId="5E617C43" w14:textId="2324045C"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4.1. Исполнитель обязуется:</w:t>
      </w:r>
    </w:p>
    <w:p w14:paraId="5CE905FB"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4.1.1. Оказать Услуги Заказчику надлежащим образом в соответствии с условиями Договора, Технического задания и передать Заказчику все права на результаты Услуг в полном объеме.</w:t>
      </w:r>
    </w:p>
    <w:p w14:paraId="729760BF"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4.1.2. В ходе оказания Услуг следовать требованиям законодательства Российской Федерации, обеспечить соблюдение правил техники безопасности, исполнять предписания и требования Органов власти, направляемые в адрес Исполнителя в связи с исполнением Договора. Копии указанных в настоящем пункте требований и предписаний Органов власти должны быть направлены Заказчику не позднее дня, следующего за днем их получения Исполнителем.</w:t>
      </w:r>
    </w:p>
    <w:p w14:paraId="3467752D"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 xml:space="preserve">При оказании Услуг на территории Заказчика соблюдать правила внутреннего трудового распорядка, пропускной и </w:t>
      </w:r>
      <w:proofErr w:type="spellStart"/>
      <w:r w:rsidRPr="002C113D">
        <w:rPr>
          <w:rFonts w:ascii="Times New Roman CYR" w:hAnsi="Times New Roman CYR" w:cs="Times New Roman CYR"/>
        </w:rPr>
        <w:t>внутриобъектовый</w:t>
      </w:r>
      <w:proofErr w:type="spellEnd"/>
      <w:r w:rsidRPr="002C113D">
        <w:rPr>
          <w:rFonts w:ascii="Times New Roman CYR" w:hAnsi="Times New Roman CYR" w:cs="Times New Roman CYR"/>
        </w:rPr>
        <w:t xml:space="preserve"> режимы, установленные Заказчиком, правила техники безопасности, пожарной безопасности, меры санитарно-эпидемиологической безопасности, охраны труда.</w:t>
      </w:r>
    </w:p>
    <w:p w14:paraId="00070782"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4.1.3. Информировать Заказчика об обстоятельствах, препятствующих оказанию Услуг или затрудняющих их оказание, возможных неблагоприятных для Заказчика последствиях исполнения Договора, иных обстоятельствах, которые могут повлиять на надлежащее исполнение обязательств по Договору. Соответствующее Сообщение должно быть направлено Заказчику не позднее дня, следующего за днем возникновения таких обстоятельств,</w:t>
      </w:r>
    </w:p>
    <w:p w14:paraId="28B7B6A2" w14:textId="2FC928C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 xml:space="preserve">4.1.4. </w:t>
      </w:r>
      <w:proofErr w:type="gramStart"/>
      <w:r w:rsidRPr="002C113D">
        <w:rPr>
          <w:rFonts w:ascii="Times New Roman CYR" w:hAnsi="Times New Roman CYR" w:cs="Times New Roman CYR"/>
        </w:rPr>
        <w:t>Бережно относиться к имуществу Заказчика, переданному Исполнителю в связи с исполнением Договора; возвратить указанное имущество Заказчику в том состоянии, в котором Исполнитель его получил, с учетом нормального износа, не позднее дня, следующего за днем окончания оказания Услуг или досрочного прекращения Договора, кроме случаев, когда такое имущество в ходе оказания Услуг подлежит переработке, изменению и т.д.</w:t>
      </w:r>
      <w:proofErr w:type="gramEnd"/>
      <w:r w:rsidRPr="002C113D">
        <w:rPr>
          <w:rFonts w:ascii="Times New Roman CYR" w:hAnsi="Times New Roman CYR" w:cs="Times New Roman CYR"/>
        </w:rPr>
        <w:t xml:space="preserve"> В случаях утраты (в том числе гибели) или повреждения имущества Заказчика, когда наступление таких обстоятельств в ходе исполнения Договора не предусмотрено, Исполнитель обязуется в срок, указанный в претензии Заказчика, возместить ему стоимость утраченного имущества или перечислить Заказчику денежные средства для оплаты его ремонта в размере, указанном в претензии.</w:t>
      </w:r>
    </w:p>
    <w:p w14:paraId="5A345752" w14:textId="0E1DE926" w:rsidR="002C113D" w:rsidRPr="002C113D" w:rsidRDefault="00AF018E" w:rsidP="002C113D">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4.1.5</w:t>
      </w:r>
      <w:r w:rsidR="002C113D" w:rsidRPr="002C113D">
        <w:rPr>
          <w:rFonts w:ascii="Times New Roman CYR" w:hAnsi="Times New Roman CYR" w:cs="Times New Roman CYR"/>
        </w:rPr>
        <w:t>. Предоставлять представителям Заказчика возможность присутствовать при оказании Услуг, а также предоставлять им для проверки имущество, переданное Заказчиком Исполнителю в рамках Договора, при условии, что соответствующее требование Заказчика по</w:t>
      </w:r>
      <w:r w:rsidR="00F66646">
        <w:rPr>
          <w:rFonts w:ascii="Times New Roman CYR" w:hAnsi="Times New Roman CYR" w:cs="Times New Roman CYR"/>
        </w:rPr>
        <w:t xml:space="preserve">лучено не </w:t>
      </w:r>
      <w:proofErr w:type="gramStart"/>
      <w:r w:rsidR="00F66646">
        <w:rPr>
          <w:rFonts w:ascii="Times New Roman CYR" w:hAnsi="Times New Roman CYR" w:cs="Times New Roman CYR"/>
        </w:rPr>
        <w:t>позднее</w:t>
      </w:r>
      <w:proofErr w:type="gramEnd"/>
      <w:r w:rsidR="00F66646">
        <w:rPr>
          <w:rFonts w:ascii="Times New Roman CYR" w:hAnsi="Times New Roman CYR" w:cs="Times New Roman CYR"/>
        </w:rPr>
        <w:t xml:space="preserve"> чем за 5 рабочих </w:t>
      </w:r>
      <w:r w:rsidR="002C113D" w:rsidRPr="002C113D">
        <w:rPr>
          <w:rFonts w:ascii="Times New Roman CYR" w:hAnsi="Times New Roman CYR" w:cs="Times New Roman CYR"/>
        </w:rPr>
        <w:t xml:space="preserve"> дней до предполагаемого осмотра.</w:t>
      </w:r>
    </w:p>
    <w:p w14:paraId="2506CC44" w14:textId="75A80DFD" w:rsidR="002C113D" w:rsidRPr="002C113D" w:rsidRDefault="00AF018E" w:rsidP="002C113D">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4.1.6</w:t>
      </w:r>
      <w:r w:rsidR="002C113D" w:rsidRPr="002C113D">
        <w:rPr>
          <w:rFonts w:ascii="Times New Roman CYR" w:hAnsi="Times New Roman CYR" w:cs="Times New Roman CYR"/>
        </w:rPr>
        <w:t>. Устранять недостатки в Услугах и их результате, на которые указано Заказчиком</w:t>
      </w:r>
      <w:r w:rsidR="001B3BEA">
        <w:rPr>
          <w:rFonts w:ascii="Times New Roman CYR" w:hAnsi="Times New Roman CYR" w:cs="Times New Roman CYR"/>
        </w:rPr>
        <w:t xml:space="preserve">, не позднее 5-ти </w:t>
      </w:r>
      <w:r w:rsidR="00F66646">
        <w:rPr>
          <w:rFonts w:ascii="Times New Roman CYR" w:hAnsi="Times New Roman CYR" w:cs="Times New Roman CYR"/>
        </w:rPr>
        <w:t>рабочих</w:t>
      </w:r>
      <w:r w:rsidR="002C113D" w:rsidRPr="002C113D">
        <w:rPr>
          <w:rFonts w:ascii="Times New Roman CYR" w:hAnsi="Times New Roman CYR" w:cs="Times New Roman CYR"/>
        </w:rPr>
        <w:t xml:space="preserve"> дней после получения соответствующего требования, если иной срок не установлен Заказчиком.</w:t>
      </w:r>
    </w:p>
    <w:p w14:paraId="280B5E63"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4.2. Исполнитель вправе:</w:t>
      </w:r>
    </w:p>
    <w:p w14:paraId="5730C1A6"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4.2.1. Привлекать третьих лиц для оказания Услуг в порядке, установленном Договором.</w:t>
      </w:r>
    </w:p>
    <w:p w14:paraId="0481D44D"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4.2.2. Запрашивать у Заказчика информацию, необходимую для исполнения Договора.</w:t>
      </w:r>
    </w:p>
    <w:p w14:paraId="03BA3D08"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4.2.3. По согласованию с Заказчиком определять способ оказания Услуг в части, не урегулированной Техническим заданием.</w:t>
      </w:r>
    </w:p>
    <w:p w14:paraId="6EF66F9D" w14:textId="7B6CB929" w:rsidR="002C113D" w:rsidRPr="002C113D" w:rsidRDefault="002C113D" w:rsidP="009851A7">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4.2.4. Отказаться от исполнения Договора в порядке, предусмотренном Договором, при условии полного возмещения Заказчику убытков.</w:t>
      </w:r>
    </w:p>
    <w:p w14:paraId="7F24DEE1"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4.3. Заказчик обязуется:</w:t>
      </w:r>
    </w:p>
    <w:p w14:paraId="187674F0" w14:textId="65B6E606" w:rsidR="002C113D" w:rsidRPr="002C113D" w:rsidRDefault="00470B2B" w:rsidP="002C113D">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4.3.1</w:t>
      </w:r>
      <w:r w:rsidR="002C113D" w:rsidRPr="002C113D">
        <w:rPr>
          <w:rFonts w:ascii="Times New Roman CYR" w:hAnsi="Times New Roman CYR" w:cs="Times New Roman CYR"/>
        </w:rPr>
        <w:t>. Осуществить приемку результата оказанных Услуг в порядке, установленном Договором.</w:t>
      </w:r>
    </w:p>
    <w:p w14:paraId="1370DD21" w14:textId="12E3F41F" w:rsidR="002C113D" w:rsidRPr="002C113D" w:rsidRDefault="00470B2B" w:rsidP="002C113D">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4.3.2</w:t>
      </w:r>
      <w:r w:rsidR="002C113D" w:rsidRPr="002C113D">
        <w:rPr>
          <w:rFonts w:ascii="Times New Roman CYR" w:hAnsi="Times New Roman CYR" w:cs="Times New Roman CYR"/>
        </w:rPr>
        <w:t>. Оплатить надлежащим образом оказанные и принятые Услуги в порядке, установленном Договором.</w:t>
      </w:r>
    </w:p>
    <w:p w14:paraId="07E62741"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4.4. Заказчик вправе:</w:t>
      </w:r>
    </w:p>
    <w:p w14:paraId="237C8C35"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 xml:space="preserve">4.4.1. В любое время проверять ход и качество Услуг, в том числе запрашивать у Исполнителя информацию о ходе оказания Услуг, присутствовать при их оказании, </w:t>
      </w:r>
      <w:r w:rsidRPr="002C113D">
        <w:rPr>
          <w:rFonts w:ascii="Times New Roman CYR" w:hAnsi="Times New Roman CYR" w:cs="Times New Roman CYR"/>
        </w:rPr>
        <w:lastRenderedPageBreak/>
        <w:t>осматривать место оказания Услуг, а также проверять имущество Заказчика, предоставленное Исполнителю в связи с Договором.</w:t>
      </w:r>
    </w:p>
    <w:p w14:paraId="7C1B8B71"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4.4.2. Отказаться от исполнения Договора в одностороннем порядке при условии оплаты Исполнителю фактически понесенных Исполнителем документально подтвержденных расходов, связанных с исполнением Договора.</w:t>
      </w:r>
    </w:p>
    <w:p w14:paraId="6F1F368F"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1B7CFF1E" w14:textId="7243E415"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15" w:name="sub_1600"/>
      <w:r w:rsidRPr="00D12419">
        <w:rPr>
          <w:rFonts w:ascii="Times New Roman CYR" w:hAnsi="Times New Roman CYR" w:cs="Times New Roman CYR"/>
          <w:b/>
          <w:bCs/>
          <w:color w:val="26282F"/>
        </w:rPr>
        <w:t xml:space="preserve">5. </w:t>
      </w:r>
      <w:r w:rsidR="004553A9" w:rsidRPr="004553A9">
        <w:rPr>
          <w:rFonts w:ascii="Times New Roman CYR" w:hAnsi="Times New Roman CYR" w:cs="Times New Roman CYR"/>
          <w:b/>
          <w:bCs/>
          <w:color w:val="26282F"/>
        </w:rPr>
        <w:t>Качество Услуг</w:t>
      </w:r>
    </w:p>
    <w:bookmarkEnd w:id="15"/>
    <w:p w14:paraId="2553DC6B" w14:textId="7F30CB41" w:rsidR="00B45614" w:rsidRPr="00877AC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5.1. </w:t>
      </w:r>
      <w:r w:rsidR="004553A9" w:rsidRPr="004553A9">
        <w:rPr>
          <w:rFonts w:ascii="Times New Roman CYR" w:hAnsi="Times New Roman CYR" w:cs="Times New Roman CYR"/>
        </w:rPr>
        <w:t>Качество оказываемых Услуг должно</w:t>
      </w:r>
      <w:r w:rsidR="001B3BEA">
        <w:rPr>
          <w:rFonts w:ascii="Times New Roman CYR" w:hAnsi="Times New Roman CYR" w:cs="Times New Roman CYR"/>
        </w:rPr>
        <w:t xml:space="preserve"> отвечать </w:t>
      </w:r>
      <w:r w:rsidR="00877AC9">
        <w:rPr>
          <w:rFonts w:ascii="Times New Roman CYR" w:hAnsi="Times New Roman CYR" w:cs="Times New Roman CYR"/>
        </w:rPr>
        <w:t xml:space="preserve"> требованиям,</w:t>
      </w:r>
      <w:r w:rsidR="004553A9" w:rsidRPr="004553A9">
        <w:rPr>
          <w:rFonts w:ascii="Times New Roman CYR" w:hAnsi="Times New Roman CYR" w:cs="Times New Roman CYR"/>
        </w:rPr>
        <w:t xml:space="preserve"> </w:t>
      </w:r>
      <w:r w:rsidR="00877AC9" w:rsidRPr="00877AC9">
        <w:rPr>
          <w:rFonts w:ascii="Times New Roman CYR" w:hAnsi="Times New Roman CYR" w:cs="Times New Roman CYR"/>
        </w:rPr>
        <w:t>предъявляемым к данному виду работ.</w:t>
      </w:r>
    </w:p>
    <w:p w14:paraId="19A9D6F9" w14:textId="7C9184FE" w:rsidR="00B45614" w:rsidRPr="00D12419" w:rsidRDefault="001B3BEA"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5.2</w:t>
      </w:r>
      <w:r w:rsidR="00B45614" w:rsidRPr="00D12419">
        <w:rPr>
          <w:rFonts w:ascii="Times New Roman CYR" w:hAnsi="Times New Roman CYR" w:cs="Times New Roman CYR"/>
        </w:rPr>
        <w:t xml:space="preserve">. </w:t>
      </w:r>
      <w:proofErr w:type="gramStart"/>
      <w:r w:rsidR="005A29C5">
        <w:t>Если после приемки Услуг будет установлено, что они были оказаны некачественно, в том числе с недостатками, которые делают не пригодным для использования результат оказанных Услуг, Заказчик обязан сообщить о выявленных недостатках Исполнителю и вправе на свой выбор и в зависимости от характера недостатков Услуг потребовать от Исполнителя безвозмездного устранения недостатков в определенный им срок, соразмерного уменьшения цены Услуг или может</w:t>
      </w:r>
      <w:proofErr w:type="gramEnd"/>
      <w:r w:rsidR="005A29C5">
        <w:t xml:space="preserve"> устранить недостатки самостоятельно и/или с привлечением третьих лиц и потребовать от Исполнителя возмещения понесенных расходов. В последнем случае Исполнитель обязуется возместить документально подтвержденные расходы Заказчика на устранение недостатков в течение </w:t>
      </w:r>
      <w:r w:rsidRPr="001B3BEA">
        <w:t>10-ти</w:t>
      </w:r>
      <w:r w:rsidR="00F66646">
        <w:t xml:space="preserve"> рабочих </w:t>
      </w:r>
      <w:r w:rsidR="005A29C5">
        <w:t xml:space="preserve"> дней после получения счета Заказчика на их оплату.</w:t>
      </w:r>
    </w:p>
    <w:p w14:paraId="23A8D98A" w14:textId="2716757A" w:rsidR="00B45614" w:rsidRPr="00D12419" w:rsidRDefault="00B63D11"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5.3</w:t>
      </w:r>
      <w:r w:rsidR="00B45614">
        <w:rPr>
          <w:rFonts w:ascii="Times New Roman CYR" w:hAnsi="Times New Roman CYR" w:cs="Times New Roman CYR"/>
        </w:rPr>
        <w:t xml:space="preserve">. </w:t>
      </w:r>
      <w:r w:rsidR="005A29C5">
        <w:t xml:space="preserve">В случае некачественного оказания Услуг Исполнитель вправе с письменного согласия Заказчика безвозмездно оказать Услуги заново с возмещением Заказчику причиненных просрочкой исполнения убытков. </w:t>
      </w:r>
      <w:proofErr w:type="gramStart"/>
      <w:r w:rsidR="005A29C5">
        <w:t>Если недостатки оказанных Услуг являются неустранимым</w:t>
      </w:r>
      <w:r>
        <w:t xml:space="preserve">     </w:t>
      </w:r>
      <w:r w:rsidR="005A29C5">
        <w:t>или существенными, Заказчик вправе отказаться от Договора в одностороннем порядке и потребовать возмещения убытков.</w:t>
      </w:r>
      <w:r w:rsidR="00B45614" w:rsidRPr="00D12419">
        <w:rPr>
          <w:rFonts w:ascii="Times New Roman CYR" w:hAnsi="Times New Roman CYR" w:cs="Times New Roman CYR"/>
        </w:rPr>
        <w:t xml:space="preserve">  </w:t>
      </w:r>
      <w:proofErr w:type="gramEnd"/>
    </w:p>
    <w:p w14:paraId="599DA69B" w14:textId="77777777" w:rsidR="005A29C5" w:rsidRPr="00D12419" w:rsidRDefault="005A29C5" w:rsidP="00B45614">
      <w:pPr>
        <w:widowControl w:val="0"/>
        <w:autoSpaceDE w:val="0"/>
        <w:autoSpaceDN w:val="0"/>
        <w:adjustRightInd w:val="0"/>
        <w:ind w:firstLine="720"/>
        <w:jc w:val="both"/>
        <w:rPr>
          <w:rFonts w:ascii="Times New Roman CYR" w:hAnsi="Times New Roman CYR" w:cs="Times New Roman CYR"/>
        </w:rPr>
      </w:pPr>
    </w:p>
    <w:p w14:paraId="38ABA268"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6. Разрешение споров</w:t>
      </w:r>
    </w:p>
    <w:p w14:paraId="2B823ADC" w14:textId="77777777" w:rsidR="00B45614" w:rsidRPr="00D12419" w:rsidRDefault="00B45614" w:rsidP="00B45614">
      <w:pPr>
        <w:spacing w:line="276" w:lineRule="auto"/>
        <w:ind w:firstLine="720"/>
        <w:jc w:val="both"/>
      </w:pPr>
      <w:r w:rsidRPr="00D12419">
        <w:t>6.1.</w:t>
      </w:r>
      <w:r w:rsidRPr="00D12419">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3E18E3E9" w14:textId="77777777" w:rsidR="00B45614" w:rsidRPr="00D12419" w:rsidRDefault="00B45614" w:rsidP="00B45614">
      <w:pPr>
        <w:spacing w:line="276" w:lineRule="auto"/>
        <w:ind w:firstLine="720"/>
        <w:jc w:val="both"/>
      </w:pPr>
      <w:r w:rsidRPr="00D12419">
        <w:t>Претензия должна содержать:</w:t>
      </w:r>
    </w:p>
    <w:p w14:paraId="5BEC4140" w14:textId="77777777" w:rsidR="00B45614" w:rsidRPr="00D12419" w:rsidRDefault="00B45614" w:rsidP="00B45614">
      <w:pPr>
        <w:spacing w:line="276" w:lineRule="auto"/>
        <w:ind w:firstLine="720"/>
        <w:jc w:val="both"/>
      </w:pPr>
      <w:r w:rsidRPr="00D12419">
        <w:t xml:space="preserve">6.1.1) </w:t>
      </w:r>
      <w:r w:rsidRPr="00D12419">
        <w:tab/>
        <w:t>обоснование претензии;</w:t>
      </w:r>
    </w:p>
    <w:p w14:paraId="11902BC4" w14:textId="77777777" w:rsidR="00B45614" w:rsidRPr="00D12419" w:rsidRDefault="00B45614" w:rsidP="00B45614">
      <w:pPr>
        <w:spacing w:line="276" w:lineRule="auto"/>
        <w:ind w:firstLine="720"/>
        <w:jc w:val="both"/>
      </w:pPr>
      <w:r w:rsidRPr="00D12419">
        <w:t xml:space="preserve">6.1.2) </w:t>
      </w:r>
      <w:r w:rsidRPr="00D12419">
        <w:tab/>
        <w:t>соответствующие требования, а при денежном исчислении – их сумму с расчетом по каждому отдельному виду требования (факту нарушения);</w:t>
      </w:r>
    </w:p>
    <w:p w14:paraId="62EBA6D0" w14:textId="77777777" w:rsidR="00B45614" w:rsidRPr="00D12419" w:rsidRDefault="00B45614" w:rsidP="00B45614">
      <w:pPr>
        <w:spacing w:line="276" w:lineRule="auto"/>
        <w:ind w:firstLine="720"/>
        <w:jc w:val="both"/>
      </w:pPr>
      <w:r w:rsidRPr="00D12419">
        <w:t xml:space="preserve">6.1.3) </w:t>
      </w:r>
      <w:r w:rsidRPr="00D12419">
        <w:tab/>
        <w:t>почтовый адрес для направления ответа на претензию;</w:t>
      </w:r>
    </w:p>
    <w:p w14:paraId="056B64A4" w14:textId="77777777" w:rsidR="00B45614" w:rsidRPr="00D12419" w:rsidRDefault="00B45614" w:rsidP="00B45614">
      <w:pPr>
        <w:spacing w:line="276" w:lineRule="auto"/>
        <w:ind w:firstLine="720"/>
        <w:jc w:val="both"/>
      </w:pPr>
      <w:r w:rsidRPr="00D12419">
        <w:t xml:space="preserve">6.1.4) </w:t>
      </w:r>
      <w:r w:rsidRPr="00D12419">
        <w:tab/>
        <w:t>список прилагаемых документов;</w:t>
      </w:r>
    </w:p>
    <w:p w14:paraId="04008A59" w14:textId="77777777" w:rsidR="00B45614" w:rsidRPr="00D12419" w:rsidRDefault="00B45614" w:rsidP="00B45614">
      <w:pPr>
        <w:spacing w:line="276" w:lineRule="auto"/>
        <w:ind w:firstLine="720"/>
        <w:jc w:val="both"/>
      </w:pPr>
      <w:r w:rsidRPr="00D12419">
        <w:t xml:space="preserve">6.1.5) </w:t>
      </w:r>
      <w:r w:rsidRPr="00D12419">
        <w:tab/>
        <w:t>реквизиты счета для перечисления денежных средств (при денежном исчислении предъявленных требований);</w:t>
      </w:r>
    </w:p>
    <w:p w14:paraId="23C83699" w14:textId="77777777" w:rsidR="00B45614" w:rsidRPr="00D12419" w:rsidRDefault="00B45614" w:rsidP="00B45614">
      <w:pPr>
        <w:spacing w:line="276" w:lineRule="auto"/>
        <w:ind w:firstLine="720"/>
        <w:jc w:val="both"/>
      </w:pPr>
      <w:r w:rsidRPr="00D12419">
        <w:t xml:space="preserve">6.1.6) </w:t>
      </w:r>
      <w:r w:rsidRPr="00D12419">
        <w:tab/>
        <w:t>дату составления претензии.</w:t>
      </w:r>
    </w:p>
    <w:p w14:paraId="52E3633F" w14:textId="77777777" w:rsidR="00B45614" w:rsidRPr="00D12419" w:rsidRDefault="00B45614" w:rsidP="00B45614">
      <w:pPr>
        <w:spacing w:line="276" w:lineRule="auto"/>
        <w:ind w:firstLine="720"/>
        <w:jc w:val="both"/>
      </w:pPr>
      <w:r w:rsidRPr="00D12419">
        <w:t>К претензии должны быть приложены копии документов, подтверждающих обоснованность претензии.</w:t>
      </w:r>
    </w:p>
    <w:p w14:paraId="786355A7" w14:textId="77777777" w:rsidR="00B45614" w:rsidRPr="00D12419" w:rsidRDefault="00B45614" w:rsidP="00B45614">
      <w:pPr>
        <w:spacing w:line="276" w:lineRule="auto"/>
        <w:ind w:firstLine="720"/>
        <w:jc w:val="both"/>
      </w:pPr>
      <w:r w:rsidRPr="00D12419">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15D9EBD8" w14:textId="77777777" w:rsidR="00B45614" w:rsidRPr="00D12419" w:rsidRDefault="00B45614" w:rsidP="00B45614">
      <w:pPr>
        <w:spacing w:line="276" w:lineRule="auto"/>
        <w:ind w:firstLine="720"/>
        <w:jc w:val="both"/>
      </w:pPr>
      <w:r w:rsidRPr="00D12419">
        <w:t>6.2.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w:t>
      </w:r>
    </w:p>
    <w:p w14:paraId="643980D4" w14:textId="77777777" w:rsidR="00B45614" w:rsidRPr="00D12419" w:rsidRDefault="00B45614" w:rsidP="00B45614">
      <w:pPr>
        <w:widowControl w:val="0"/>
        <w:autoSpaceDE w:val="0"/>
        <w:autoSpaceDN w:val="0"/>
        <w:adjustRightInd w:val="0"/>
        <w:spacing w:line="276" w:lineRule="auto"/>
        <w:ind w:firstLine="720"/>
        <w:jc w:val="both"/>
      </w:pPr>
      <w:r w:rsidRPr="00D12419">
        <w:t>6.3. При невозможности разрешения споров при помощи переговоров или в претензионном порядке они подлежат рассмотрению в Арбитражном суде Алтайского края.</w:t>
      </w:r>
    </w:p>
    <w:p w14:paraId="5FDBC025" w14:textId="77777777" w:rsidR="0046181A" w:rsidRDefault="0046181A"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p>
    <w:p w14:paraId="402E95B4"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7. Антикоррупционная оговорка</w:t>
      </w:r>
    </w:p>
    <w:p w14:paraId="5631EB50" w14:textId="77777777" w:rsidR="00B45614" w:rsidRPr="00D12419" w:rsidRDefault="00B45614" w:rsidP="00B45614">
      <w:pPr>
        <w:spacing w:line="276" w:lineRule="auto"/>
        <w:ind w:firstLine="720"/>
        <w:jc w:val="both"/>
      </w:pPr>
      <w:r w:rsidRPr="00D12419">
        <w:lastRenderedPageBreak/>
        <w:t>7.1</w:t>
      </w:r>
      <w:proofErr w:type="gramStart"/>
      <w:r w:rsidRPr="00D12419">
        <w:t xml:space="preserve"> П</w:t>
      </w:r>
      <w:proofErr w:type="gramEnd"/>
      <w:r w:rsidRPr="00D12419">
        <w:t xml:space="preserve">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Start"/>
      <w:r w:rsidRPr="00D12419">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E76AC72" w14:textId="14309662" w:rsidR="00DE15C3" w:rsidRDefault="00B45614" w:rsidP="004F19D1">
      <w:pPr>
        <w:spacing w:line="276" w:lineRule="auto"/>
        <w:ind w:firstLine="720"/>
        <w:jc w:val="both"/>
      </w:pPr>
      <w:r w:rsidRPr="00D12419">
        <w:t>7.2</w:t>
      </w:r>
      <w:proofErr w:type="gramStart"/>
      <w:r w:rsidRPr="00D12419">
        <w:t xml:space="preserve"> В</w:t>
      </w:r>
      <w:proofErr w:type="gramEnd"/>
      <w:r w:rsidRPr="00D12419">
        <w:t xml:space="preserve">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D1241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D12419">
        <w:t xml:space="preserve"> доходов, полученных преступным путем. После 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w:t>
      </w:r>
      <w:proofErr w:type="gramStart"/>
      <w:r w:rsidRPr="00D12419">
        <w:t>с даты получения</w:t>
      </w:r>
      <w:proofErr w:type="gramEnd"/>
      <w:r w:rsidRPr="00D12419">
        <w:t xml:space="preserve"> письменного уведомления.</w:t>
      </w:r>
    </w:p>
    <w:p w14:paraId="2705E26E" w14:textId="77777777" w:rsidR="004F19D1" w:rsidRPr="00D12419" w:rsidRDefault="004F19D1" w:rsidP="004F19D1">
      <w:pPr>
        <w:spacing w:line="276" w:lineRule="auto"/>
        <w:ind w:firstLine="720"/>
        <w:jc w:val="both"/>
      </w:pPr>
    </w:p>
    <w:p w14:paraId="141CD0A0" w14:textId="20B705F9"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16" w:name="sub_1700"/>
      <w:r w:rsidRPr="00D12419">
        <w:rPr>
          <w:rFonts w:ascii="Times New Roman CYR" w:hAnsi="Times New Roman CYR" w:cs="Times New Roman CYR"/>
          <w:b/>
          <w:bCs/>
          <w:color w:val="26282F"/>
        </w:rPr>
        <w:t>8. Заключительные условия</w:t>
      </w:r>
    </w:p>
    <w:p w14:paraId="307C52F5" w14:textId="3EE52A03"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7" w:name="sub_1071"/>
      <w:bookmarkEnd w:id="16"/>
      <w:r w:rsidRPr="00D12419">
        <w:rPr>
          <w:rFonts w:ascii="Times New Roman CYR" w:hAnsi="Times New Roman CYR" w:cs="Times New Roman CYR"/>
        </w:rPr>
        <w:t xml:space="preserve">8.1. Срок действия Договора устанавливается </w:t>
      </w:r>
      <w:proofErr w:type="gramStart"/>
      <w:r w:rsidRPr="00D12419">
        <w:rPr>
          <w:rFonts w:ascii="Times New Roman CYR" w:hAnsi="Times New Roman CYR" w:cs="Times New Roman CYR"/>
        </w:rPr>
        <w:t>с даты</w:t>
      </w:r>
      <w:proofErr w:type="gramEnd"/>
      <w:r w:rsidR="00F21FC2">
        <w:rPr>
          <w:rFonts w:ascii="Times New Roman CYR" w:hAnsi="Times New Roman CYR" w:cs="Times New Roman CYR"/>
        </w:rPr>
        <w:t xml:space="preserve"> его заключения и до 30.1</w:t>
      </w:r>
      <w:r w:rsidR="00672B84">
        <w:rPr>
          <w:rFonts w:ascii="Times New Roman CYR" w:hAnsi="Times New Roman CYR" w:cs="Times New Roman CYR"/>
        </w:rPr>
        <w:t>2</w:t>
      </w:r>
      <w:r w:rsidR="00F21FC2">
        <w:rPr>
          <w:rFonts w:ascii="Times New Roman CYR" w:hAnsi="Times New Roman CYR" w:cs="Times New Roman CYR"/>
        </w:rPr>
        <w:t>.202</w:t>
      </w:r>
      <w:r w:rsidR="0083713D">
        <w:rPr>
          <w:rFonts w:ascii="Times New Roman CYR" w:hAnsi="Times New Roman CYR" w:cs="Times New Roman CYR"/>
        </w:rPr>
        <w:t>7</w:t>
      </w:r>
      <w:r w:rsidRPr="00D12419">
        <w:rPr>
          <w:rFonts w:ascii="Times New Roman CYR" w:hAnsi="Times New Roman CYR" w:cs="Times New Roman CYR"/>
        </w:rPr>
        <w:t xml:space="preserve"> года включительно. Окончание срока действия Договора не влечет прекращения обязатель</w:t>
      </w:r>
      <w:proofErr w:type="gramStart"/>
      <w:r w:rsidRPr="00D12419">
        <w:rPr>
          <w:rFonts w:ascii="Times New Roman CYR" w:hAnsi="Times New Roman CYR" w:cs="Times New Roman CYR"/>
        </w:rPr>
        <w:t>ств Ст</w:t>
      </w:r>
      <w:proofErr w:type="gramEnd"/>
      <w:r w:rsidRPr="00D12419">
        <w:rPr>
          <w:rFonts w:ascii="Times New Roman CYR" w:hAnsi="Times New Roman CYR" w:cs="Times New Roman CYR"/>
        </w:rPr>
        <w:t>орон по нему в части взаиморасчетов, ответственности и гарантий, которые действуют до полного их выполнения.</w:t>
      </w:r>
    </w:p>
    <w:p w14:paraId="2C875543" w14:textId="7B4CD0B3"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8" w:name="sub_1072"/>
      <w:bookmarkEnd w:id="17"/>
      <w:r w:rsidRPr="00D12419">
        <w:rPr>
          <w:rFonts w:ascii="Times New Roman CYR" w:hAnsi="Times New Roman CYR" w:cs="Times New Roman CYR"/>
        </w:rPr>
        <w:t xml:space="preserve">8.2. Для взаимодействия при исполнении Договора, в том числе при обмене сообщениями в связи с исполнением Договора, </w:t>
      </w:r>
      <w:r w:rsidR="00E07165">
        <w:rPr>
          <w:rFonts w:ascii="Times New Roman CYR" w:hAnsi="Times New Roman CYR" w:cs="Times New Roman CYR"/>
        </w:rPr>
        <w:t>Исполнитель</w:t>
      </w:r>
      <w:r w:rsidRPr="00D12419">
        <w:rPr>
          <w:rFonts w:ascii="Times New Roman CYR" w:hAnsi="Times New Roman CYR" w:cs="Times New Roman CYR"/>
        </w:rPr>
        <w:t xml:space="preserve"> назначает следующего представителя:</w:t>
      </w:r>
    </w:p>
    <w:bookmarkEnd w:id="18"/>
    <w:p w14:paraId="5EDEBBC6" w14:textId="1616023C" w:rsidR="00B45614" w:rsidRPr="00D12419" w:rsidRDefault="00E61749"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ФИО:</w:t>
      </w:r>
      <w:r w:rsidR="00401BA7">
        <w:rPr>
          <w:rFonts w:ascii="Times New Roman CYR" w:hAnsi="Times New Roman CYR" w:cs="Times New Roman CYR"/>
        </w:rPr>
        <w:t>______________________</w:t>
      </w:r>
      <w:r>
        <w:rPr>
          <w:rFonts w:ascii="Times New Roman CYR" w:hAnsi="Times New Roman CYR" w:cs="Times New Roman CYR"/>
        </w:rPr>
        <w:t xml:space="preserve"> </w:t>
      </w:r>
    </w:p>
    <w:p w14:paraId="21D6879E" w14:textId="65607A08" w:rsidR="00B45614" w:rsidRPr="00D12419" w:rsidRDefault="00E61749"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Адрес:</w:t>
      </w:r>
      <w:r w:rsidR="00401BA7">
        <w:rPr>
          <w:rFonts w:ascii="Times New Roman CYR" w:hAnsi="Times New Roman CYR" w:cs="Times New Roman CYR"/>
        </w:rPr>
        <w:t>_____________________</w:t>
      </w:r>
      <w:r>
        <w:rPr>
          <w:rFonts w:ascii="Times New Roman CYR" w:hAnsi="Times New Roman CYR" w:cs="Times New Roman CYR"/>
        </w:rPr>
        <w:t xml:space="preserve">  </w:t>
      </w:r>
    </w:p>
    <w:p w14:paraId="3E1D6AC0" w14:textId="413674A0" w:rsidR="00B45614" w:rsidRPr="00CF35D2" w:rsidRDefault="00E61749"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Электронная почта:</w:t>
      </w:r>
      <w:r w:rsidR="00401BA7">
        <w:rPr>
          <w:rFonts w:ascii="Times New Roman CYR" w:hAnsi="Times New Roman CYR" w:cs="Times New Roman CYR"/>
        </w:rPr>
        <w:t>________________________</w:t>
      </w:r>
      <w:r>
        <w:rPr>
          <w:rFonts w:ascii="Times New Roman CYR" w:hAnsi="Times New Roman CYR" w:cs="Times New Roman CYR"/>
        </w:rPr>
        <w:t xml:space="preserve"> </w:t>
      </w:r>
    </w:p>
    <w:p w14:paraId="099523FE" w14:textId="6124F14B" w:rsidR="00B45614" w:rsidRPr="00126733" w:rsidRDefault="00CF35D2"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Телефон:</w:t>
      </w:r>
      <w:r w:rsidR="00401BA7">
        <w:rPr>
          <w:rFonts w:ascii="Times New Roman CYR" w:hAnsi="Times New Roman CYR" w:cs="Times New Roman CYR"/>
        </w:rPr>
        <w:t>___________________</w:t>
      </w:r>
      <w:r>
        <w:rPr>
          <w:rFonts w:ascii="Times New Roman CYR" w:hAnsi="Times New Roman CYR" w:cs="Times New Roman CYR"/>
        </w:rPr>
        <w:t xml:space="preserve"> </w:t>
      </w:r>
    </w:p>
    <w:p w14:paraId="39926B64"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9" w:name="sub_1073"/>
      <w:r w:rsidRPr="00D12419">
        <w:rPr>
          <w:rFonts w:ascii="Times New Roman CYR" w:hAnsi="Times New Roman CYR" w:cs="Times New Roman CYR"/>
        </w:rPr>
        <w:t>8.3. Для взаимодействия при исполнении Договора, в том числе при обмене сообщениями в связи с исполнением Договора, Заказчик назначает следующего представителя:</w:t>
      </w:r>
    </w:p>
    <w:bookmarkEnd w:id="19"/>
    <w:p w14:paraId="412EA3EF" w14:textId="043FE967" w:rsidR="00B45614" w:rsidRPr="00D12419" w:rsidRDefault="00A05295"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ФИО: Большакова Анна Сергеевна</w:t>
      </w:r>
    </w:p>
    <w:p w14:paraId="3553E20A" w14:textId="758F712C" w:rsidR="00B45614" w:rsidRPr="00D12419" w:rsidRDefault="00A05295"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Адрес: 659322, Алтайский край, г. Бийск, ул. </w:t>
      </w:r>
      <w:proofErr w:type="gramStart"/>
      <w:r>
        <w:rPr>
          <w:rFonts w:ascii="Times New Roman CYR" w:hAnsi="Times New Roman CYR" w:cs="Times New Roman CYR"/>
        </w:rPr>
        <w:t>Социалистическая</w:t>
      </w:r>
      <w:proofErr w:type="gramEnd"/>
      <w:r>
        <w:rPr>
          <w:rFonts w:ascii="Times New Roman CYR" w:hAnsi="Times New Roman CYR" w:cs="Times New Roman CYR"/>
        </w:rPr>
        <w:t>, 1.</w:t>
      </w:r>
    </w:p>
    <w:p w14:paraId="6E1367C8" w14:textId="625E66C8" w:rsidR="00B45614" w:rsidRPr="00A05295" w:rsidRDefault="00A05295"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Электронная почта: </w:t>
      </w:r>
      <w:r>
        <w:rPr>
          <w:rFonts w:ascii="Times New Roman CYR" w:hAnsi="Times New Roman CYR" w:cs="Times New Roman CYR"/>
          <w:lang w:val="en-US"/>
        </w:rPr>
        <w:t>ho</w:t>
      </w:r>
      <w:r w:rsidRPr="00A05295">
        <w:rPr>
          <w:rFonts w:ascii="Times New Roman CYR" w:hAnsi="Times New Roman CYR" w:cs="Times New Roman CYR"/>
        </w:rPr>
        <w:t>@</w:t>
      </w:r>
      <w:proofErr w:type="spellStart"/>
      <w:r w:rsidR="00A64FB5">
        <w:rPr>
          <w:rFonts w:ascii="Times New Roman CYR" w:hAnsi="Times New Roman CYR" w:cs="Times New Roman CYR"/>
          <w:lang w:val="en-US"/>
        </w:rPr>
        <w:t>frpc</w:t>
      </w:r>
      <w:proofErr w:type="spellEnd"/>
      <w:r w:rsidR="00A64FB5" w:rsidRPr="00A64FB5">
        <w:rPr>
          <w:rFonts w:ascii="Times New Roman CYR" w:hAnsi="Times New Roman CYR" w:cs="Times New Roman CYR"/>
        </w:rPr>
        <w:t>-</w:t>
      </w:r>
      <w:proofErr w:type="spellStart"/>
      <w:r w:rsidR="00A64FB5">
        <w:rPr>
          <w:rFonts w:ascii="Times New Roman CYR" w:hAnsi="Times New Roman CYR" w:cs="Times New Roman CYR"/>
          <w:lang w:val="en-US"/>
        </w:rPr>
        <w:t>altay</w:t>
      </w:r>
      <w:proofErr w:type="spellEnd"/>
      <w:r w:rsidR="00A64FB5">
        <w:rPr>
          <w:rFonts w:ascii="Times New Roman CYR" w:hAnsi="Times New Roman CYR" w:cs="Times New Roman CYR"/>
        </w:rPr>
        <w:t>.</w:t>
      </w:r>
      <w:proofErr w:type="spellStart"/>
      <w:r>
        <w:rPr>
          <w:rFonts w:ascii="Times New Roman CYR" w:hAnsi="Times New Roman CYR" w:cs="Times New Roman CYR"/>
          <w:lang w:val="en-US"/>
        </w:rPr>
        <w:t>ru</w:t>
      </w:r>
      <w:proofErr w:type="spellEnd"/>
    </w:p>
    <w:p w14:paraId="79814ECD" w14:textId="0A20064C" w:rsidR="00B45614" w:rsidRPr="00A05295" w:rsidRDefault="00A05295"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Телефон:</w:t>
      </w:r>
      <w:r w:rsidRPr="00A05295">
        <w:rPr>
          <w:rFonts w:ascii="Times New Roman CYR" w:hAnsi="Times New Roman CYR" w:cs="Times New Roman CYR"/>
        </w:rPr>
        <w:t xml:space="preserve"> 8 (3854)</w:t>
      </w:r>
      <w:r w:rsidR="00F123D8">
        <w:rPr>
          <w:rFonts w:ascii="Times New Roman CYR" w:hAnsi="Times New Roman CYR" w:cs="Times New Roman CYR"/>
        </w:rPr>
        <w:t xml:space="preserve"> 30-10-27; </w:t>
      </w:r>
      <w:r w:rsidRPr="00A05295">
        <w:rPr>
          <w:rFonts w:ascii="Times New Roman CYR" w:hAnsi="Times New Roman CYR" w:cs="Times New Roman CYR"/>
        </w:rPr>
        <w:t xml:space="preserve"> 8-963-572-07-00</w:t>
      </w:r>
      <w:r>
        <w:rPr>
          <w:rFonts w:ascii="Times New Roman CYR" w:hAnsi="Times New Roman CYR" w:cs="Times New Roman CYR"/>
        </w:rPr>
        <w:t>.</w:t>
      </w:r>
    </w:p>
    <w:p w14:paraId="70B90515" w14:textId="53FA3138"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0" w:name="sub_1074"/>
      <w:r w:rsidRPr="00D12419">
        <w:rPr>
          <w:rFonts w:ascii="Times New Roman CYR" w:hAnsi="Times New Roman CYR" w:cs="Times New Roman CYR"/>
        </w:rPr>
        <w:t>8.4. Договор составлен в двух экземплярах</w:t>
      </w:r>
      <w:r w:rsidR="00A05295">
        <w:rPr>
          <w:rFonts w:ascii="Times New Roman CYR" w:hAnsi="Times New Roman CYR" w:cs="Times New Roman CYR"/>
        </w:rPr>
        <w:t>,</w:t>
      </w:r>
      <w:r w:rsidRPr="00D12419">
        <w:rPr>
          <w:rFonts w:ascii="Times New Roman CYR" w:hAnsi="Times New Roman CYR" w:cs="Times New Roman CYR"/>
        </w:rPr>
        <w:t xml:space="preserve"> имеющих одинаковую юридическую силу, по одному для каждой Стороны.</w:t>
      </w:r>
    </w:p>
    <w:p w14:paraId="0504E527"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1" w:name="sub_1076"/>
      <w:bookmarkStart w:id="22" w:name="sub_1075"/>
      <w:bookmarkEnd w:id="20"/>
      <w:r w:rsidRPr="00D12419">
        <w:rPr>
          <w:rFonts w:ascii="Times New Roman CYR" w:hAnsi="Times New Roman CYR" w:cs="Times New Roman CYR"/>
        </w:rPr>
        <w:t>8.5. Любые изменения и дополнения к настоящему договору оформляются дополнительным соглашением сторон в письменной форме.</w:t>
      </w:r>
    </w:p>
    <w:bookmarkEnd w:id="21"/>
    <w:p w14:paraId="27D7B9A6"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8.6.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w:t>
      </w:r>
      <w:proofErr w:type="spellStart"/>
      <w:r w:rsidRPr="00D12419">
        <w:rPr>
          <w:rFonts w:ascii="Times New Roman CYR" w:hAnsi="Times New Roman CYR" w:cs="Times New Roman CYR"/>
        </w:rPr>
        <w:t>Роскосмос</w:t>
      </w:r>
      <w:proofErr w:type="spellEnd"/>
      <w:r w:rsidRPr="00D12419">
        <w:rPr>
          <w:rFonts w:ascii="Times New Roman CYR" w:hAnsi="Times New Roman CYR" w:cs="Times New Roman CYR"/>
        </w:rPr>
        <w:t>».</w:t>
      </w:r>
    </w:p>
    <w:p w14:paraId="19F9DCCA"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3" w:name="sub_1077"/>
      <w:bookmarkEnd w:id="22"/>
      <w:r w:rsidRPr="00D12419">
        <w:rPr>
          <w:rFonts w:ascii="Times New Roman CYR" w:hAnsi="Times New Roman CYR" w:cs="Times New Roman CYR"/>
        </w:rPr>
        <w:t xml:space="preserve">8.7. Сторонами согласованы и подписаны следующие приложения к Договору, </w:t>
      </w:r>
      <w:r w:rsidRPr="00D12419">
        <w:rPr>
          <w:rFonts w:ascii="Times New Roman CYR" w:hAnsi="Times New Roman CYR" w:cs="Times New Roman CYR"/>
        </w:rPr>
        <w:lastRenderedPageBreak/>
        <w:t>являющиеся его неотъемлемой частью:</w:t>
      </w:r>
    </w:p>
    <w:bookmarkEnd w:id="23"/>
    <w:p w14:paraId="2197EFCD" w14:textId="7C7480EF" w:rsidR="00B45614"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Приложение №1 </w:t>
      </w:r>
      <w:r w:rsidR="00672B84">
        <w:rPr>
          <w:rFonts w:ascii="Times New Roman CYR" w:hAnsi="Times New Roman CYR" w:cs="Times New Roman CYR"/>
        </w:rPr>
        <w:t>Спецификация;</w:t>
      </w:r>
    </w:p>
    <w:p w14:paraId="5B251EEF" w14:textId="3960D627" w:rsidR="00672B84" w:rsidRDefault="00672B8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Приложение №2 </w:t>
      </w:r>
      <w:r w:rsidR="007D4AE8">
        <w:rPr>
          <w:rFonts w:ascii="Times New Roman CYR" w:hAnsi="Times New Roman CYR" w:cs="Times New Roman CYR"/>
        </w:rPr>
        <w:t>Техническое задание;</w:t>
      </w:r>
    </w:p>
    <w:p w14:paraId="0558C3EC" w14:textId="6C5B0D9F" w:rsidR="007D4AE8" w:rsidRDefault="007D4AE8"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Приложение №3 График выполнения работ.</w:t>
      </w:r>
    </w:p>
    <w:p w14:paraId="7BCA517F"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1BA57E2F"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36E68D18"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45BF9827" w14:textId="77777777" w:rsidR="00B45614" w:rsidRPr="00D12419" w:rsidRDefault="00B45614" w:rsidP="00B45614">
      <w:pPr>
        <w:widowControl w:val="0"/>
        <w:autoSpaceDE w:val="0"/>
        <w:autoSpaceDN w:val="0"/>
        <w:adjustRightInd w:val="0"/>
        <w:jc w:val="center"/>
        <w:outlineLvl w:val="0"/>
        <w:rPr>
          <w:rFonts w:ascii="Times New Roman CYR" w:hAnsi="Times New Roman CYR" w:cs="Times New Roman CYR"/>
          <w:b/>
          <w:bCs/>
          <w:color w:val="26282F"/>
        </w:rPr>
      </w:pPr>
      <w:bookmarkStart w:id="24" w:name="sub_1800"/>
      <w:r w:rsidRPr="00D12419">
        <w:rPr>
          <w:rFonts w:ascii="Times New Roman CYR" w:hAnsi="Times New Roman CYR" w:cs="Times New Roman CYR"/>
          <w:b/>
          <w:bCs/>
          <w:color w:val="26282F"/>
        </w:rPr>
        <w:t>9. Адреса и реквизиты Сторон</w:t>
      </w:r>
    </w:p>
    <w:bookmarkEnd w:id="24"/>
    <w:p w14:paraId="623CE01D"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5180"/>
      </w:tblGrid>
      <w:tr w:rsidR="00872A33" w:rsidRPr="00F66708" w14:paraId="0E7B7C8F" w14:textId="77777777" w:rsidTr="006B19A6">
        <w:tc>
          <w:tcPr>
            <w:tcW w:w="4849" w:type="dxa"/>
            <w:tcBorders>
              <w:top w:val="single" w:sz="4" w:space="0" w:color="auto"/>
              <w:bottom w:val="single" w:sz="4" w:space="0" w:color="auto"/>
              <w:right w:val="single" w:sz="4" w:space="0" w:color="auto"/>
            </w:tcBorders>
          </w:tcPr>
          <w:p w14:paraId="08E51E9C" w14:textId="77777777" w:rsidR="00872A33" w:rsidRPr="00F66708" w:rsidRDefault="00872A33" w:rsidP="006B19A6">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Исполнитель</w:t>
            </w:r>
            <w:r w:rsidRPr="00F66708">
              <w:rPr>
                <w:rFonts w:ascii="Times New Roman CYR" w:hAnsi="Times New Roman CYR" w:cs="Times New Roman CYR"/>
                <w:b/>
              </w:rPr>
              <w:t>:</w:t>
            </w:r>
          </w:p>
          <w:p w14:paraId="58D40550"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w:t>
            </w:r>
          </w:p>
        </w:tc>
        <w:tc>
          <w:tcPr>
            <w:tcW w:w="5180" w:type="dxa"/>
            <w:tcBorders>
              <w:top w:val="single" w:sz="4" w:space="0" w:color="auto"/>
              <w:left w:val="single" w:sz="4" w:space="0" w:color="auto"/>
              <w:bottom w:val="single" w:sz="4" w:space="0" w:color="auto"/>
            </w:tcBorders>
          </w:tcPr>
          <w:p w14:paraId="58DCA235" w14:textId="77777777" w:rsidR="00872A33" w:rsidRPr="00F66708" w:rsidRDefault="00872A33" w:rsidP="006B19A6">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Заказчик</w:t>
            </w:r>
            <w:r w:rsidRPr="00F66708">
              <w:rPr>
                <w:rFonts w:ascii="Times New Roman CYR" w:hAnsi="Times New Roman CYR" w:cs="Times New Roman CYR"/>
                <w:b/>
              </w:rPr>
              <w:t>:</w:t>
            </w:r>
          </w:p>
          <w:p w14:paraId="2347A46C"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Акционерное общество «Федеральный научно-производственный центр «Алтай»</w:t>
            </w:r>
          </w:p>
        </w:tc>
      </w:tr>
      <w:tr w:rsidR="00872A33" w:rsidRPr="00F66708" w14:paraId="7CDC6429" w14:textId="77777777" w:rsidTr="006B19A6">
        <w:tc>
          <w:tcPr>
            <w:tcW w:w="4849" w:type="dxa"/>
            <w:tcBorders>
              <w:top w:val="single" w:sz="4" w:space="0" w:color="auto"/>
              <w:bottom w:val="nil"/>
              <w:right w:val="single" w:sz="4" w:space="0" w:color="auto"/>
            </w:tcBorders>
          </w:tcPr>
          <w:p w14:paraId="32662BB4"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ОГРН/ИНН</w:t>
            </w:r>
            <w:proofErr w:type="gramStart"/>
            <w:r w:rsidRPr="00F66708">
              <w:rPr>
                <w:rFonts w:ascii="Times New Roman CYR" w:hAnsi="Times New Roman CYR" w:cs="Times New Roman CYR"/>
                <w:b/>
              </w:rPr>
              <w:t>: [*]</w:t>
            </w:r>
            <w:proofErr w:type="gramEnd"/>
          </w:p>
          <w:p w14:paraId="14A7633F"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Адрес</w:t>
            </w:r>
            <w:proofErr w:type="gramStart"/>
            <w:r w:rsidRPr="00F66708">
              <w:rPr>
                <w:rFonts w:ascii="Times New Roman CYR" w:hAnsi="Times New Roman CYR" w:cs="Times New Roman CYR"/>
                <w:b/>
              </w:rPr>
              <w:t>: [*]</w:t>
            </w:r>
            <w:proofErr w:type="gramEnd"/>
          </w:p>
          <w:p w14:paraId="74972CF8"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Реквизиты:</w:t>
            </w:r>
          </w:p>
          <w:p w14:paraId="66A51210"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w:t>
            </w:r>
          </w:p>
        </w:tc>
        <w:tc>
          <w:tcPr>
            <w:tcW w:w="5180" w:type="dxa"/>
            <w:tcBorders>
              <w:top w:val="single" w:sz="4" w:space="0" w:color="auto"/>
              <w:left w:val="single" w:sz="4" w:space="0" w:color="auto"/>
              <w:bottom w:val="nil"/>
            </w:tcBorders>
          </w:tcPr>
          <w:p w14:paraId="65B2E646" w14:textId="77777777" w:rsidR="00872A33" w:rsidRPr="00F66708" w:rsidRDefault="00872A33" w:rsidP="006B19A6">
            <w:pPr>
              <w:widowControl w:val="0"/>
              <w:autoSpaceDE w:val="0"/>
              <w:autoSpaceDN w:val="0"/>
              <w:adjustRightInd w:val="0"/>
              <w:jc w:val="both"/>
              <w:rPr>
                <w:rFonts w:ascii="Times New Roman CYR" w:hAnsi="Times New Roman CYR" w:cs="Times New Roman CYR"/>
                <w:b/>
              </w:rPr>
            </w:pPr>
            <w:r w:rsidRPr="00F66708">
              <w:rPr>
                <w:rFonts w:ascii="Times New Roman CYR" w:hAnsi="Times New Roman CYR" w:cs="Times New Roman CYR"/>
                <w:b/>
              </w:rPr>
              <w:t>ОГРН/ИНН: 1102204004858/2204051487</w:t>
            </w:r>
          </w:p>
          <w:p w14:paraId="1B38EBF1" w14:textId="77777777" w:rsidR="00872A33" w:rsidRPr="00F66708" w:rsidRDefault="00872A33" w:rsidP="006B19A6">
            <w:pPr>
              <w:widowControl w:val="0"/>
              <w:autoSpaceDE w:val="0"/>
              <w:autoSpaceDN w:val="0"/>
              <w:adjustRightInd w:val="0"/>
              <w:rPr>
                <w:rFonts w:ascii="Times New Roman CYR" w:hAnsi="Times New Roman CYR" w:cs="Times New Roman CYR"/>
                <w:b/>
              </w:rPr>
            </w:pPr>
            <w:proofErr w:type="gramStart"/>
            <w:r w:rsidRPr="00F66708">
              <w:rPr>
                <w:rFonts w:ascii="Times New Roman CYR" w:hAnsi="Times New Roman CYR" w:cs="Times New Roman CYR"/>
                <w:b/>
              </w:rPr>
              <w:t>Адрес: 659322, Россия, Алтайский край, г. Бийск, ул. Социалистическая, д. 1, АО «ФНПЦ «Алтай»</w:t>
            </w:r>
            <w:proofErr w:type="gramEnd"/>
          </w:p>
          <w:p w14:paraId="71C02E3A"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Реквизиты:</w:t>
            </w:r>
          </w:p>
          <w:p w14:paraId="74BA5151" w14:textId="77777777" w:rsidR="00872A33" w:rsidRPr="00F66708" w:rsidRDefault="00872A33" w:rsidP="006B19A6">
            <w:pPr>
              <w:widowControl w:val="0"/>
              <w:autoSpaceDE w:val="0"/>
              <w:autoSpaceDN w:val="0"/>
              <w:adjustRightInd w:val="0"/>
              <w:rPr>
                <w:rFonts w:ascii="Times New Roman CYR" w:hAnsi="Times New Roman CYR" w:cs="Times New Roman CYR"/>
                <w:b/>
              </w:rPr>
            </w:pPr>
            <w:proofErr w:type="gramStart"/>
            <w:r w:rsidRPr="00F66708">
              <w:rPr>
                <w:rFonts w:ascii="Times New Roman CYR" w:hAnsi="Times New Roman CYR" w:cs="Times New Roman CYR"/>
                <w:b/>
              </w:rPr>
              <w:t>р</w:t>
            </w:r>
            <w:proofErr w:type="gramEnd"/>
            <w:r w:rsidRPr="00F66708">
              <w:rPr>
                <w:rFonts w:ascii="Times New Roman CYR" w:hAnsi="Times New Roman CYR" w:cs="Times New Roman CYR"/>
                <w:b/>
              </w:rPr>
              <w:t xml:space="preserve">/c 40702810317140000206, </w:t>
            </w:r>
          </w:p>
          <w:p w14:paraId="2ACE8025"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Филиал Центрального Банка ВТБ (ПАО)</w:t>
            </w:r>
          </w:p>
          <w:p w14:paraId="4F16DEB0"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г. Москва</w:t>
            </w:r>
          </w:p>
          <w:p w14:paraId="3B69D836"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к/c 30101810145250000411</w:t>
            </w:r>
          </w:p>
          <w:p w14:paraId="66985406"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БИК 044525411</w:t>
            </w:r>
          </w:p>
        </w:tc>
      </w:tr>
      <w:tr w:rsidR="00872A33" w:rsidRPr="00F66708" w14:paraId="2EA2BE8F" w14:textId="77777777" w:rsidTr="006B19A6">
        <w:trPr>
          <w:trHeight w:val="80"/>
        </w:trPr>
        <w:tc>
          <w:tcPr>
            <w:tcW w:w="4849" w:type="dxa"/>
            <w:tcBorders>
              <w:top w:val="nil"/>
              <w:bottom w:val="single" w:sz="4" w:space="0" w:color="auto"/>
              <w:right w:val="single" w:sz="4" w:space="0" w:color="auto"/>
            </w:tcBorders>
          </w:tcPr>
          <w:p w14:paraId="2DFB6E02" w14:textId="77777777" w:rsidR="00872A33" w:rsidRPr="00F66708" w:rsidRDefault="00872A33" w:rsidP="006B19A6">
            <w:pPr>
              <w:widowControl w:val="0"/>
              <w:autoSpaceDE w:val="0"/>
              <w:autoSpaceDN w:val="0"/>
              <w:adjustRightInd w:val="0"/>
              <w:jc w:val="both"/>
              <w:rPr>
                <w:rFonts w:ascii="Times New Roman CYR" w:hAnsi="Times New Roman CYR" w:cs="Times New Roman CYR"/>
                <w:b/>
              </w:rPr>
            </w:pPr>
          </w:p>
        </w:tc>
        <w:tc>
          <w:tcPr>
            <w:tcW w:w="5180" w:type="dxa"/>
            <w:tcBorders>
              <w:top w:val="nil"/>
              <w:left w:val="single" w:sz="4" w:space="0" w:color="auto"/>
              <w:bottom w:val="single" w:sz="4" w:space="0" w:color="auto"/>
            </w:tcBorders>
          </w:tcPr>
          <w:p w14:paraId="21B818F9" w14:textId="77777777" w:rsidR="00872A33" w:rsidRPr="00F66708" w:rsidRDefault="00872A33" w:rsidP="006B19A6">
            <w:pPr>
              <w:widowControl w:val="0"/>
              <w:autoSpaceDE w:val="0"/>
              <w:autoSpaceDN w:val="0"/>
              <w:adjustRightInd w:val="0"/>
              <w:jc w:val="both"/>
              <w:rPr>
                <w:rFonts w:ascii="Times New Roman CYR" w:hAnsi="Times New Roman CYR" w:cs="Times New Roman CYR"/>
                <w:b/>
              </w:rPr>
            </w:pPr>
          </w:p>
        </w:tc>
      </w:tr>
      <w:tr w:rsidR="00872A33" w:rsidRPr="00F66708" w14:paraId="5D749B24" w14:textId="77777777" w:rsidTr="006B19A6">
        <w:tc>
          <w:tcPr>
            <w:tcW w:w="4849" w:type="dxa"/>
            <w:tcBorders>
              <w:top w:val="single" w:sz="4" w:space="0" w:color="auto"/>
              <w:bottom w:val="nil"/>
              <w:right w:val="single" w:sz="4" w:space="0" w:color="auto"/>
            </w:tcBorders>
          </w:tcPr>
          <w:p w14:paraId="34752CF8" w14:textId="77777777" w:rsidR="00872A33" w:rsidRPr="00F66708" w:rsidRDefault="00872A33" w:rsidP="006B19A6">
            <w:pPr>
              <w:widowControl w:val="0"/>
              <w:autoSpaceDE w:val="0"/>
              <w:autoSpaceDN w:val="0"/>
              <w:adjustRightInd w:val="0"/>
              <w:rPr>
                <w:rFonts w:ascii="Times New Roman CYR" w:hAnsi="Times New Roman CYR" w:cs="Times New Roman CYR"/>
                <w:b/>
              </w:rPr>
            </w:pPr>
          </w:p>
          <w:p w14:paraId="0E4B08B4"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______________________/________________/</w:t>
            </w:r>
          </w:p>
        </w:tc>
        <w:tc>
          <w:tcPr>
            <w:tcW w:w="5180" w:type="dxa"/>
            <w:tcBorders>
              <w:top w:val="single" w:sz="4" w:space="0" w:color="auto"/>
              <w:left w:val="single" w:sz="4" w:space="0" w:color="auto"/>
              <w:bottom w:val="nil"/>
            </w:tcBorders>
          </w:tcPr>
          <w:p w14:paraId="6F99965D" w14:textId="77777777" w:rsidR="00872A33" w:rsidRPr="00F66708" w:rsidRDefault="00872A33" w:rsidP="006B19A6">
            <w:pPr>
              <w:widowControl w:val="0"/>
              <w:autoSpaceDE w:val="0"/>
              <w:autoSpaceDN w:val="0"/>
              <w:adjustRightInd w:val="0"/>
              <w:rPr>
                <w:rFonts w:ascii="Times New Roman CYR" w:hAnsi="Times New Roman CYR" w:cs="Times New Roman CYR"/>
                <w:b/>
              </w:rPr>
            </w:pPr>
          </w:p>
          <w:p w14:paraId="722A57BB"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______________________/</w:t>
            </w:r>
            <w:proofErr w:type="spellStart"/>
            <w:r w:rsidRPr="00F66708">
              <w:rPr>
                <w:rFonts w:ascii="Times New Roman CYR" w:hAnsi="Times New Roman CYR" w:cs="Times New Roman CYR"/>
                <w:b/>
              </w:rPr>
              <w:t>Певченко</w:t>
            </w:r>
            <w:proofErr w:type="spellEnd"/>
            <w:r w:rsidRPr="00F66708">
              <w:rPr>
                <w:rFonts w:ascii="Times New Roman CYR" w:hAnsi="Times New Roman CYR" w:cs="Times New Roman CYR"/>
                <w:b/>
              </w:rPr>
              <w:t xml:space="preserve"> Б.В./</w:t>
            </w:r>
          </w:p>
        </w:tc>
      </w:tr>
      <w:tr w:rsidR="00872A33" w:rsidRPr="00F66708" w14:paraId="219E12F5" w14:textId="77777777" w:rsidTr="006B19A6">
        <w:tc>
          <w:tcPr>
            <w:tcW w:w="4849" w:type="dxa"/>
            <w:tcBorders>
              <w:top w:val="nil"/>
              <w:bottom w:val="single" w:sz="4" w:space="0" w:color="auto"/>
              <w:right w:val="single" w:sz="4" w:space="0" w:color="auto"/>
            </w:tcBorders>
          </w:tcPr>
          <w:p w14:paraId="5D7097CE"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М.П.</w:t>
            </w:r>
          </w:p>
        </w:tc>
        <w:tc>
          <w:tcPr>
            <w:tcW w:w="5180" w:type="dxa"/>
            <w:tcBorders>
              <w:top w:val="nil"/>
              <w:left w:val="single" w:sz="4" w:space="0" w:color="auto"/>
              <w:bottom w:val="single" w:sz="4" w:space="0" w:color="auto"/>
            </w:tcBorders>
          </w:tcPr>
          <w:p w14:paraId="437CB0F9" w14:textId="77777777" w:rsidR="00872A33" w:rsidRPr="00F66708" w:rsidRDefault="00872A33" w:rsidP="006B19A6">
            <w:pPr>
              <w:widowControl w:val="0"/>
              <w:autoSpaceDE w:val="0"/>
              <w:autoSpaceDN w:val="0"/>
              <w:adjustRightInd w:val="0"/>
              <w:rPr>
                <w:rFonts w:ascii="Times New Roman CYR" w:hAnsi="Times New Roman CYR" w:cs="Times New Roman CYR"/>
                <w:b/>
              </w:rPr>
            </w:pPr>
            <w:r w:rsidRPr="00F66708">
              <w:rPr>
                <w:rFonts w:ascii="Times New Roman CYR" w:hAnsi="Times New Roman CYR" w:cs="Times New Roman CYR"/>
                <w:b/>
              </w:rPr>
              <w:t>М.П.</w:t>
            </w:r>
          </w:p>
        </w:tc>
      </w:tr>
    </w:tbl>
    <w:p w14:paraId="661F37F5" w14:textId="77777777" w:rsidR="00F66646" w:rsidRDefault="00F66646" w:rsidP="00872A33">
      <w:pPr>
        <w:ind w:firstLine="698"/>
        <w:jc w:val="both"/>
        <w:rPr>
          <w:rFonts w:ascii="Times New Roman CYR" w:hAnsi="Times New Roman CYR" w:cs="Times New Roman CYR"/>
          <w:b/>
          <w:color w:val="26282F"/>
        </w:rPr>
      </w:pPr>
    </w:p>
    <w:p w14:paraId="56B2B1E8" w14:textId="77777777" w:rsidR="00F66646" w:rsidRDefault="00F66646" w:rsidP="00B45614">
      <w:pPr>
        <w:ind w:firstLine="698"/>
        <w:jc w:val="right"/>
        <w:rPr>
          <w:rFonts w:ascii="Times New Roman CYR" w:hAnsi="Times New Roman CYR" w:cs="Times New Roman CYR"/>
          <w:b/>
          <w:color w:val="26282F"/>
        </w:rPr>
      </w:pPr>
    </w:p>
    <w:p w14:paraId="205FED72" w14:textId="77777777" w:rsidR="00F66646" w:rsidRDefault="00F66646" w:rsidP="00B45614">
      <w:pPr>
        <w:ind w:firstLine="698"/>
        <w:jc w:val="right"/>
        <w:rPr>
          <w:rFonts w:ascii="Times New Roman CYR" w:hAnsi="Times New Roman CYR" w:cs="Times New Roman CYR"/>
          <w:b/>
          <w:color w:val="26282F"/>
        </w:rPr>
      </w:pPr>
    </w:p>
    <w:p w14:paraId="1B24F1ED" w14:textId="77777777" w:rsidR="00F66646" w:rsidRDefault="00F66646" w:rsidP="00B45614">
      <w:pPr>
        <w:ind w:firstLine="698"/>
        <w:jc w:val="right"/>
        <w:rPr>
          <w:rFonts w:ascii="Times New Roman CYR" w:hAnsi="Times New Roman CYR" w:cs="Times New Roman CYR"/>
          <w:b/>
          <w:color w:val="26282F"/>
        </w:rPr>
      </w:pPr>
    </w:p>
    <w:p w14:paraId="7361DDD2" w14:textId="77777777" w:rsidR="00F66646" w:rsidRDefault="00F66646" w:rsidP="00B45614">
      <w:pPr>
        <w:ind w:firstLine="698"/>
        <w:jc w:val="right"/>
        <w:rPr>
          <w:rFonts w:ascii="Times New Roman CYR" w:hAnsi="Times New Roman CYR" w:cs="Times New Roman CYR"/>
          <w:b/>
          <w:color w:val="26282F"/>
        </w:rPr>
      </w:pPr>
    </w:p>
    <w:p w14:paraId="0C87C17F" w14:textId="77777777" w:rsidR="00F66646" w:rsidRDefault="00F66646" w:rsidP="00B45614">
      <w:pPr>
        <w:ind w:firstLine="698"/>
        <w:jc w:val="right"/>
        <w:rPr>
          <w:rFonts w:ascii="Times New Roman CYR" w:hAnsi="Times New Roman CYR" w:cs="Times New Roman CYR"/>
          <w:b/>
          <w:color w:val="26282F"/>
        </w:rPr>
      </w:pPr>
    </w:p>
    <w:p w14:paraId="4F16D085" w14:textId="77777777" w:rsidR="00F66646" w:rsidRDefault="00F66646" w:rsidP="00B45614">
      <w:pPr>
        <w:ind w:firstLine="698"/>
        <w:jc w:val="right"/>
        <w:rPr>
          <w:rFonts w:ascii="Times New Roman CYR" w:hAnsi="Times New Roman CYR" w:cs="Times New Roman CYR"/>
          <w:b/>
          <w:color w:val="26282F"/>
        </w:rPr>
      </w:pPr>
    </w:p>
    <w:p w14:paraId="394A5EAD" w14:textId="77777777" w:rsidR="00F66646" w:rsidRDefault="00F66646" w:rsidP="00B45614">
      <w:pPr>
        <w:ind w:firstLine="698"/>
        <w:jc w:val="right"/>
        <w:rPr>
          <w:rFonts w:ascii="Times New Roman CYR" w:hAnsi="Times New Roman CYR" w:cs="Times New Roman CYR"/>
          <w:b/>
          <w:color w:val="26282F"/>
        </w:rPr>
      </w:pPr>
    </w:p>
    <w:p w14:paraId="751EDCF3" w14:textId="77777777" w:rsidR="00F66646" w:rsidRDefault="00F66646" w:rsidP="00B45614">
      <w:pPr>
        <w:ind w:firstLine="698"/>
        <w:jc w:val="right"/>
        <w:rPr>
          <w:rFonts w:ascii="Times New Roman CYR" w:hAnsi="Times New Roman CYR" w:cs="Times New Roman CYR"/>
          <w:b/>
          <w:color w:val="26282F"/>
        </w:rPr>
      </w:pPr>
    </w:p>
    <w:p w14:paraId="3C0F48C5" w14:textId="77777777" w:rsidR="00F66646" w:rsidRDefault="00F66646" w:rsidP="00B45614">
      <w:pPr>
        <w:ind w:firstLine="698"/>
        <w:jc w:val="right"/>
        <w:rPr>
          <w:rFonts w:ascii="Times New Roman CYR" w:hAnsi="Times New Roman CYR" w:cs="Times New Roman CYR"/>
          <w:b/>
          <w:color w:val="26282F"/>
        </w:rPr>
      </w:pPr>
    </w:p>
    <w:p w14:paraId="31677606" w14:textId="77777777" w:rsidR="00F66646" w:rsidRDefault="00F66646" w:rsidP="00B45614">
      <w:pPr>
        <w:ind w:firstLine="698"/>
        <w:jc w:val="right"/>
        <w:rPr>
          <w:rFonts w:ascii="Times New Roman CYR" w:hAnsi="Times New Roman CYR" w:cs="Times New Roman CYR"/>
          <w:b/>
          <w:color w:val="26282F"/>
        </w:rPr>
      </w:pPr>
    </w:p>
    <w:p w14:paraId="15EC0B05" w14:textId="77777777" w:rsidR="00A64FB5" w:rsidRDefault="00A64FB5" w:rsidP="00B45614">
      <w:pPr>
        <w:ind w:firstLine="698"/>
        <w:jc w:val="right"/>
        <w:rPr>
          <w:rFonts w:ascii="Times New Roman CYR" w:hAnsi="Times New Roman CYR" w:cs="Times New Roman CYR"/>
          <w:b/>
          <w:color w:val="26282F"/>
        </w:rPr>
      </w:pPr>
    </w:p>
    <w:p w14:paraId="1B6F7358" w14:textId="77777777" w:rsidR="00A64FB5" w:rsidRDefault="00A64FB5" w:rsidP="00B45614">
      <w:pPr>
        <w:ind w:firstLine="698"/>
        <w:jc w:val="right"/>
        <w:rPr>
          <w:rFonts w:ascii="Times New Roman CYR" w:hAnsi="Times New Roman CYR" w:cs="Times New Roman CYR"/>
          <w:b/>
          <w:color w:val="26282F"/>
        </w:rPr>
      </w:pPr>
    </w:p>
    <w:p w14:paraId="1DA8B71C" w14:textId="77777777" w:rsidR="00A64FB5" w:rsidRDefault="00A64FB5" w:rsidP="00B45614">
      <w:pPr>
        <w:ind w:firstLine="698"/>
        <w:jc w:val="right"/>
        <w:rPr>
          <w:rFonts w:ascii="Times New Roman CYR" w:hAnsi="Times New Roman CYR" w:cs="Times New Roman CYR"/>
          <w:b/>
          <w:color w:val="26282F"/>
        </w:rPr>
      </w:pPr>
    </w:p>
    <w:p w14:paraId="6C85733A" w14:textId="77777777" w:rsidR="00A64FB5" w:rsidRDefault="00A64FB5" w:rsidP="00B45614">
      <w:pPr>
        <w:ind w:firstLine="698"/>
        <w:jc w:val="right"/>
        <w:rPr>
          <w:rFonts w:ascii="Times New Roman CYR" w:hAnsi="Times New Roman CYR" w:cs="Times New Roman CYR"/>
          <w:b/>
          <w:color w:val="26282F"/>
        </w:rPr>
      </w:pPr>
    </w:p>
    <w:p w14:paraId="56A271E7" w14:textId="77777777" w:rsidR="00A64FB5" w:rsidRDefault="00A64FB5" w:rsidP="00B45614">
      <w:pPr>
        <w:ind w:firstLine="698"/>
        <w:jc w:val="right"/>
        <w:rPr>
          <w:rFonts w:ascii="Times New Roman CYR" w:hAnsi="Times New Roman CYR" w:cs="Times New Roman CYR"/>
          <w:b/>
          <w:color w:val="26282F"/>
        </w:rPr>
      </w:pPr>
    </w:p>
    <w:p w14:paraId="30F89218" w14:textId="77777777" w:rsidR="00A64FB5" w:rsidRDefault="00A64FB5" w:rsidP="00B45614">
      <w:pPr>
        <w:ind w:firstLine="698"/>
        <w:jc w:val="right"/>
        <w:rPr>
          <w:rFonts w:ascii="Times New Roman CYR" w:hAnsi="Times New Roman CYR" w:cs="Times New Roman CYR"/>
          <w:b/>
          <w:color w:val="26282F"/>
        </w:rPr>
      </w:pPr>
    </w:p>
    <w:p w14:paraId="16FC5F9D" w14:textId="77777777" w:rsidR="00CF35D2" w:rsidRDefault="00CF35D2" w:rsidP="00B45614">
      <w:pPr>
        <w:ind w:firstLine="698"/>
        <w:jc w:val="right"/>
        <w:rPr>
          <w:rFonts w:ascii="Times New Roman CYR" w:hAnsi="Times New Roman CYR" w:cs="Times New Roman CYR"/>
          <w:b/>
          <w:color w:val="26282F"/>
        </w:rPr>
      </w:pPr>
    </w:p>
    <w:p w14:paraId="6AECBFE8" w14:textId="77777777" w:rsidR="00CF35D2" w:rsidRDefault="00CF35D2" w:rsidP="00B45614">
      <w:pPr>
        <w:ind w:firstLine="698"/>
        <w:jc w:val="right"/>
        <w:rPr>
          <w:rFonts w:ascii="Times New Roman CYR" w:hAnsi="Times New Roman CYR" w:cs="Times New Roman CYR"/>
          <w:b/>
          <w:color w:val="26282F"/>
        </w:rPr>
      </w:pPr>
    </w:p>
    <w:p w14:paraId="4B098121" w14:textId="77777777" w:rsidR="00A64FB5" w:rsidRDefault="00A64FB5" w:rsidP="00B45614">
      <w:pPr>
        <w:ind w:firstLine="698"/>
        <w:jc w:val="right"/>
        <w:rPr>
          <w:rFonts w:ascii="Times New Roman CYR" w:hAnsi="Times New Roman CYR" w:cs="Times New Roman CYR"/>
          <w:b/>
          <w:color w:val="26282F"/>
        </w:rPr>
      </w:pPr>
    </w:p>
    <w:p w14:paraId="4E190E45" w14:textId="77777777" w:rsidR="00470B2B" w:rsidRDefault="00470B2B" w:rsidP="00B45614">
      <w:pPr>
        <w:ind w:firstLine="698"/>
        <w:jc w:val="right"/>
        <w:rPr>
          <w:rFonts w:ascii="Times New Roman CYR" w:hAnsi="Times New Roman CYR" w:cs="Times New Roman CYR"/>
          <w:b/>
          <w:color w:val="26282F"/>
        </w:rPr>
      </w:pPr>
    </w:p>
    <w:p w14:paraId="69279074" w14:textId="77777777" w:rsidR="00F66646" w:rsidRDefault="00F66646" w:rsidP="00B45614">
      <w:pPr>
        <w:ind w:firstLine="698"/>
        <w:jc w:val="right"/>
        <w:rPr>
          <w:rFonts w:ascii="Times New Roman CYR" w:hAnsi="Times New Roman CYR" w:cs="Times New Roman CYR"/>
          <w:b/>
          <w:color w:val="26282F"/>
        </w:rPr>
      </w:pPr>
    </w:p>
    <w:p w14:paraId="730B6CBE" w14:textId="77777777" w:rsidR="0083713D" w:rsidRDefault="0083713D" w:rsidP="00B45614">
      <w:pPr>
        <w:ind w:firstLine="698"/>
        <w:jc w:val="right"/>
        <w:rPr>
          <w:rFonts w:ascii="Times New Roman CYR" w:hAnsi="Times New Roman CYR" w:cs="Times New Roman CYR"/>
          <w:b/>
          <w:color w:val="26282F"/>
        </w:rPr>
      </w:pPr>
    </w:p>
    <w:p w14:paraId="1857B3CE" w14:textId="77777777" w:rsidR="0083713D" w:rsidRDefault="0083713D" w:rsidP="00B45614">
      <w:pPr>
        <w:ind w:firstLine="698"/>
        <w:jc w:val="right"/>
        <w:rPr>
          <w:rFonts w:ascii="Times New Roman CYR" w:hAnsi="Times New Roman CYR" w:cs="Times New Roman CYR"/>
          <w:b/>
          <w:color w:val="26282F"/>
        </w:rPr>
      </w:pPr>
    </w:p>
    <w:p w14:paraId="7C2673C9" w14:textId="77777777" w:rsidR="007D4AE8" w:rsidRDefault="007D4AE8" w:rsidP="00B45614">
      <w:pPr>
        <w:ind w:firstLine="698"/>
        <w:jc w:val="right"/>
        <w:rPr>
          <w:rFonts w:ascii="Times New Roman CYR" w:hAnsi="Times New Roman CYR" w:cs="Times New Roman CYR"/>
          <w:b/>
          <w:color w:val="26282F"/>
        </w:rPr>
      </w:pPr>
    </w:p>
    <w:p w14:paraId="6592044E" w14:textId="77777777" w:rsidR="0046181A" w:rsidRDefault="0046181A" w:rsidP="00B45614">
      <w:pPr>
        <w:ind w:firstLine="698"/>
        <w:jc w:val="right"/>
        <w:rPr>
          <w:rFonts w:ascii="Times New Roman CYR" w:hAnsi="Times New Roman CYR" w:cs="Times New Roman CYR"/>
          <w:b/>
          <w:color w:val="26282F"/>
        </w:rPr>
      </w:pPr>
    </w:p>
    <w:p w14:paraId="750F6206" w14:textId="77777777" w:rsidR="00B6058C" w:rsidRDefault="00B6058C" w:rsidP="00B45614">
      <w:pPr>
        <w:ind w:firstLine="698"/>
        <w:jc w:val="right"/>
        <w:rPr>
          <w:rFonts w:ascii="Times New Roman CYR" w:hAnsi="Times New Roman CYR" w:cs="Times New Roman CYR"/>
          <w:b/>
          <w:color w:val="26282F"/>
        </w:rPr>
      </w:pPr>
    </w:p>
    <w:p w14:paraId="2DDDAEE6" w14:textId="77777777" w:rsidR="00F66646" w:rsidRDefault="00F66646" w:rsidP="00B45614">
      <w:pPr>
        <w:ind w:firstLine="698"/>
        <w:jc w:val="right"/>
        <w:rPr>
          <w:rFonts w:ascii="Times New Roman CYR" w:hAnsi="Times New Roman CYR" w:cs="Times New Roman CYR"/>
          <w:b/>
          <w:color w:val="26282F"/>
        </w:rPr>
      </w:pPr>
    </w:p>
    <w:p w14:paraId="33C3BC05" w14:textId="1DF45129" w:rsidR="00672B84" w:rsidRPr="00672B84" w:rsidRDefault="00672B84" w:rsidP="00672B84">
      <w:pPr>
        <w:ind w:firstLine="698"/>
        <w:jc w:val="right"/>
        <w:rPr>
          <w:rFonts w:ascii="Times New Roman CYR" w:hAnsi="Times New Roman CYR" w:cs="Times New Roman CYR"/>
          <w:b/>
          <w:color w:val="26282F"/>
        </w:rPr>
      </w:pPr>
      <w:r w:rsidRPr="00672B84">
        <w:rPr>
          <w:rFonts w:ascii="Times New Roman CYR" w:hAnsi="Times New Roman CYR" w:cs="Times New Roman CYR"/>
          <w:b/>
          <w:color w:val="26282F"/>
        </w:rPr>
        <w:lastRenderedPageBreak/>
        <w:t xml:space="preserve">Приложение № </w:t>
      </w:r>
      <w:r>
        <w:rPr>
          <w:rFonts w:ascii="Times New Roman CYR" w:hAnsi="Times New Roman CYR" w:cs="Times New Roman CYR"/>
          <w:b/>
          <w:color w:val="26282F"/>
        </w:rPr>
        <w:t>1</w:t>
      </w:r>
    </w:p>
    <w:p w14:paraId="7710E966" w14:textId="77777777" w:rsidR="00672B84" w:rsidRPr="00672B84" w:rsidRDefault="00672B84" w:rsidP="00672B84">
      <w:pPr>
        <w:ind w:firstLine="698"/>
        <w:jc w:val="right"/>
        <w:rPr>
          <w:rFonts w:ascii="Times New Roman CYR" w:hAnsi="Times New Roman CYR" w:cs="Times New Roman CYR"/>
          <w:b/>
          <w:color w:val="26282F"/>
        </w:rPr>
      </w:pPr>
      <w:r w:rsidRPr="00672B84">
        <w:rPr>
          <w:rFonts w:ascii="Times New Roman CYR" w:hAnsi="Times New Roman CYR" w:cs="Times New Roman CYR"/>
          <w:b/>
          <w:color w:val="26282F"/>
        </w:rPr>
        <w:t>к Договору № ________________ от ___.___.20____</w:t>
      </w:r>
    </w:p>
    <w:p w14:paraId="5ED6E93C" w14:textId="77777777" w:rsidR="00672B84" w:rsidRPr="00672B84" w:rsidRDefault="00672B84" w:rsidP="00672B84">
      <w:pPr>
        <w:ind w:firstLine="698"/>
        <w:jc w:val="right"/>
        <w:rPr>
          <w:rFonts w:ascii="Times New Roman CYR" w:hAnsi="Times New Roman CYR" w:cs="Times New Roman CYR"/>
          <w:b/>
          <w:color w:val="26282F"/>
        </w:rPr>
      </w:pPr>
    </w:p>
    <w:p w14:paraId="75BE944F" w14:textId="77777777" w:rsidR="00672B84" w:rsidRPr="00672B84" w:rsidRDefault="00672B84" w:rsidP="00672B84">
      <w:pPr>
        <w:ind w:firstLine="698"/>
        <w:jc w:val="right"/>
        <w:rPr>
          <w:rFonts w:ascii="Times New Roman CYR" w:hAnsi="Times New Roman CYR" w:cs="Times New Roman CYR"/>
          <w:b/>
          <w:color w:val="26282F"/>
        </w:rPr>
      </w:pPr>
    </w:p>
    <w:p w14:paraId="2B4CA205" w14:textId="77777777" w:rsidR="00672B84" w:rsidRPr="00672B84" w:rsidRDefault="00672B84" w:rsidP="00672B84">
      <w:pPr>
        <w:ind w:firstLine="698"/>
        <w:jc w:val="right"/>
        <w:rPr>
          <w:rFonts w:ascii="Times New Roman CYR" w:hAnsi="Times New Roman CYR" w:cs="Times New Roman CYR"/>
          <w:b/>
          <w:color w:val="26282F"/>
        </w:rPr>
      </w:pPr>
    </w:p>
    <w:p w14:paraId="35F07574" w14:textId="503A3F0F" w:rsidR="00672B84" w:rsidRPr="00672B84" w:rsidRDefault="0046181A" w:rsidP="00672B84">
      <w:pPr>
        <w:ind w:firstLine="698"/>
        <w:jc w:val="center"/>
        <w:rPr>
          <w:rFonts w:ascii="Times New Roman CYR" w:hAnsi="Times New Roman CYR" w:cs="Times New Roman CYR"/>
          <w:b/>
          <w:color w:val="26282F"/>
        </w:rPr>
      </w:pPr>
      <w:r>
        <w:rPr>
          <w:rFonts w:ascii="Times New Roman CYR" w:hAnsi="Times New Roman CYR" w:cs="Times New Roman CYR"/>
          <w:b/>
          <w:color w:val="26282F"/>
        </w:rPr>
        <w:t>СПЕЦИФИКАЦИЯ</w:t>
      </w:r>
    </w:p>
    <w:p w14:paraId="2C8B7197" w14:textId="77777777" w:rsidR="00F66646" w:rsidRDefault="00F66646" w:rsidP="00B45614">
      <w:pPr>
        <w:ind w:firstLine="698"/>
        <w:jc w:val="right"/>
        <w:rPr>
          <w:rFonts w:ascii="Times New Roman CYR" w:hAnsi="Times New Roman CYR" w:cs="Times New Roman CYR"/>
          <w:b/>
          <w:color w:val="26282F"/>
        </w:rPr>
      </w:pPr>
    </w:p>
    <w:p w14:paraId="488FE574" w14:textId="77777777" w:rsidR="00672B84" w:rsidRDefault="00672B84" w:rsidP="00B45614">
      <w:pPr>
        <w:ind w:firstLine="698"/>
        <w:jc w:val="right"/>
        <w:rPr>
          <w:rFonts w:ascii="Times New Roman CYR" w:hAnsi="Times New Roman CYR" w:cs="Times New Roman CYR"/>
          <w:b/>
          <w:color w:val="26282F"/>
        </w:rPr>
      </w:pPr>
    </w:p>
    <w:tbl>
      <w:tblPr>
        <w:tblStyle w:val="11"/>
        <w:tblW w:w="9889" w:type="dxa"/>
        <w:tblLayout w:type="fixed"/>
        <w:tblLook w:val="04A0" w:firstRow="1" w:lastRow="0" w:firstColumn="1" w:lastColumn="0" w:noHBand="0" w:noVBand="1"/>
      </w:tblPr>
      <w:tblGrid>
        <w:gridCol w:w="574"/>
        <w:gridCol w:w="4354"/>
        <w:gridCol w:w="1134"/>
        <w:gridCol w:w="992"/>
        <w:gridCol w:w="454"/>
        <w:gridCol w:w="964"/>
        <w:gridCol w:w="1417"/>
      </w:tblGrid>
      <w:tr w:rsidR="00956EE8" w:rsidRPr="00956EE8" w14:paraId="683BEBE4" w14:textId="77777777" w:rsidTr="00956EE8">
        <w:trPr>
          <w:trHeight w:val="1295"/>
        </w:trPr>
        <w:tc>
          <w:tcPr>
            <w:tcW w:w="574" w:type="dxa"/>
            <w:vAlign w:val="center"/>
            <w:hideMark/>
          </w:tcPr>
          <w:p w14:paraId="2A5F2DE6" w14:textId="77777777" w:rsidR="00956EE8" w:rsidRPr="00956EE8" w:rsidRDefault="00956EE8" w:rsidP="00956EE8">
            <w:pPr>
              <w:jc w:val="center"/>
            </w:pPr>
            <w:r w:rsidRPr="00956EE8">
              <w:t xml:space="preserve">№ </w:t>
            </w:r>
            <w:proofErr w:type="gramStart"/>
            <w:r w:rsidRPr="00956EE8">
              <w:t>п</w:t>
            </w:r>
            <w:proofErr w:type="gramEnd"/>
            <w:r w:rsidRPr="00956EE8">
              <w:t>/п</w:t>
            </w:r>
          </w:p>
        </w:tc>
        <w:tc>
          <w:tcPr>
            <w:tcW w:w="4354" w:type="dxa"/>
            <w:vAlign w:val="center"/>
            <w:hideMark/>
          </w:tcPr>
          <w:p w14:paraId="2070A287" w14:textId="77777777" w:rsidR="00956EE8" w:rsidRPr="004A4A81" w:rsidRDefault="00956EE8" w:rsidP="00956EE8">
            <w:pPr>
              <w:jc w:val="center"/>
            </w:pPr>
            <w:r w:rsidRPr="004A4A81">
              <w:t>Наименование Услуги</w:t>
            </w:r>
          </w:p>
        </w:tc>
        <w:tc>
          <w:tcPr>
            <w:tcW w:w="1134" w:type="dxa"/>
            <w:vAlign w:val="center"/>
            <w:hideMark/>
          </w:tcPr>
          <w:p w14:paraId="5B9078A7" w14:textId="77777777" w:rsidR="00956EE8" w:rsidRPr="00956EE8" w:rsidRDefault="00956EE8" w:rsidP="00956EE8">
            <w:pPr>
              <w:jc w:val="center"/>
            </w:pPr>
            <w:r w:rsidRPr="00956EE8">
              <w:t>Ед. изм.</w:t>
            </w:r>
          </w:p>
        </w:tc>
        <w:tc>
          <w:tcPr>
            <w:tcW w:w="992" w:type="dxa"/>
            <w:vAlign w:val="center"/>
            <w:hideMark/>
          </w:tcPr>
          <w:p w14:paraId="50719248" w14:textId="77777777" w:rsidR="00956EE8" w:rsidRPr="00956EE8" w:rsidRDefault="00956EE8" w:rsidP="00956EE8">
            <w:pPr>
              <w:jc w:val="center"/>
            </w:pPr>
            <w:r w:rsidRPr="00956EE8">
              <w:t>Количество</w:t>
            </w:r>
          </w:p>
        </w:tc>
        <w:tc>
          <w:tcPr>
            <w:tcW w:w="1418" w:type="dxa"/>
            <w:gridSpan w:val="2"/>
            <w:vAlign w:val="center"/>
            <w:hideMark/>
          </w:tcPr>
          <w:p w14:paraId="3005B869" w14:textId="1AAFE4FD" w:rsidR="00956EE8" w:rsidRPr="00956EE8" w:rsidRDefault="00956EE8" w:rsidP="004A4A81">
            <w:pPr>
              <w:jc w:val="center"/>
            </w:pPr>
            <w:r w:rsidRPr="00956EE8">
              <w:rPr>
                <w:color w:val="000000"/>
              </w:rPr>
              <w:t>Цена за ед., включая</w:t>
            </w:r>
            <w:r w:rsidR="006B19A6">
              <w:rPr>
                <w:color w:val="000000"/>
              </w:rPr>
              <w:t>/</w:t>
            </w:r>
            <w:r w:rsidRPr="00956EE8">
              <w:rPr>
                <w:color w:val="000000"/>
              </w:rPr>
              <w:t xml:space="preserve"> без НДС, руб.</w:t>
            </w:r>
          </w:p>
        </w:tc>
        <w:tc>
          <w:tcPr>
            <w:tcW w:w="1417" w:type="dxa"/>
            <w:vAlign w:val="center"/>
            <w:hideMark/>
          </w:tcPr>
          <w:p w14:paraId="66806F55" w14:textId="68F06D90" w:rsidR="00956EE8" w:rsidRPr="00956EE8" w:rsidRDefault="00956EE8" w:rsidP="004A4A81">
            <w:pPr>
              <w:jc w:val="center"/>
            </w:pPr>
            <w:r w:rsidRPr="00956EE8">
              <w:rPr>
                <w:color w:val="000000"/>
              </w:rPr>
              <w:t>Стоимость, включая</w:t>
            </w:r>
            <w:r w:rsidR="006B19A6">
              <w:rPr>
                <w:color w:val="000000"/>
              </w:rPr>
              <w:t>/</w:t>
            </w:r>
            <w:r w:rsidRPr="00956EE8">
              <w:rPr>
                <w:color w:val="000000"/>
              </w:rPr>
              <w:t xml:space="preserve"> без НДС, руб.</w:t>
            </w:r>
          </w:p>
        </w:tc>
      </w:tr>
      <w:tr w:rsidR="00763035" w:rsidRPr="00956EE8" w14:paraId="546A0947" w14:textId="77777777" w:rsidTr="006C6423">
        <w:trPr>
          <w:trHeight w:val="440"/>
        </w:trPr>
        <w:tc>
          <w:tcPr>
            <w:tcW w:w="574" w:type="dxa"/>
            <w:vAlign w:val="center"/>
            <w:hideMark/>
          </w:tcPr>
          <w:p w14:paraId="5DD565C3" w14:textId="77777777" w:rsidR="00763035" w:rsidRPr="00956EE8" w:rsidRDefault="00763035" w:rsidP="00763035">
            <w:pPr>
              <w:jc w:val="center"/>
            </w:pPr>
            <w:r w:rsidRPr="00956EE8">
              <w:t>1</w:t>
            </w:r>
          </w:p>
        </w:tc>
        <w:tc>
          <w:tcPr>
            <w:tcW w:w="4354" w:type="dxa"/>
            <w:shd w:val="clear" w:color="auto" w:fill="auto"/>
            <w:vAlign w:val="center"/>
          </w:tcPr>
          <w:p w14:paraId="245124F8" w14:textId="77777777" w:rsidR="004A4A81" w:rsidRPr="004A4A81" w:rsidRDefault="004A4A81" w:rsidP="004A4A81">
            <w:pPr>
              <w:jc w:val="both"/>
              <w:rPr>
                <w:color w:val="000000"/>
              </w:rPr>
            </w:pPr>
            <w:r w:rsidRPr="004A4A81">
              <w:rPr>
                <w:color w:val="000000"/>
              </w:rPr>
              <w:t xml:space="preserve">Спил мелкого и крупного леса (диаметр от 30 см) вблизи строений с применением автовышки (с высотой подъема до 35 м), с последующей трелевкой к месту погрузки и распиловкой на чурки.  Работники должны </w:t>
            </w:r>
            <w:proofErr w:type="gramStart"/>
            <w:r w:rsidRPr="004A4A81">
              <w:rPr>
                <w:color w:val="000000"/>
              </w:rPr>
              <w:t>предоставить документы</w:t>
            </w:r>
            <w:proofErr w:type="gramEnd"/>
            <w:r w:rsidRPr="004A4A81">
              <w:rPr>
                <w:color w:val="000000"/>
              </w:rPr>
              <w:t>, подтверждающие обучение  и присвоение квалификации "Вальщик леса" и "Допуск к работам на высоте"</w:t>
            </w:r>
          </w:p>
          <w:p w14:paraId="5EADE52C" w14:textId="78F9A023" w:rsidR="00763035" w:rsidRPr="004A4A81" w:rsidRDefault="00763035" w:rsidP="00763035">
            <w:pPr>
              <w:jc w:val="both"/>
            </w:pPr>
          </w:p>
        </w:tc>
        <w:tc>
          <w:tcPr>
            <w:tcW w:w="1134" w:type="dxa"/>
            <w:shd w:val="clear" w:color="auto" w:fill="auto"/>
            <w:vAlign w:val="center"/>
            <w:hideMark/>
          </w:tcPr>
          <w:p w14:paraId="677F8B9E" w14:textId="16124E61" w:rsidR="00763035" w:rsidRPr="00956EE8" w:rsidRDefault="00763035" w:rsidP="00763035">
            <w:pPr>
              <w:jc w:val="center"/>
            </w:pPr>
            <w:r>
              <w:rPr>
                <w:color w:val="000000"/>
              </w:rPr>
              <w:t>Метр квадратный</w:t>
            </w:r>
          </w:p>
        </w:tc>
        <w:tc>
          <w:tcPr>
            <w:tcW w:w="992" w:type="dxa"/>
            <w:vAlign w:val="center"/>
            <w:hideMark/>
          </w:tcPr>
          <w:p w14:paraId="231C08A3" w14:textId="096B9A73" w:rsidR="00763035" w:rsidRPr="00956EE8" w:rsidRDefault="00763035" w:rsidP="00763035">
            <w:pPr>
              <w:jc w:val="center"/>
            </w:pPr>
            <w:r>
              <w:t>1</w:t>
            </w:r>
          </w:p>
        </w:tc>
        <w:tc>
          <w:tcPr>
            <w:tcW w:w="1418" w:type="dxa"/>
            <w:gridSpan w:val="2"/>
            <w:vAlign w:val="center"/>
            <w:hideMark/>
          </w:tcPr>
          <w:p w14:paraId="05841FB3" w14:textId="77777777" w:rsidR="00763035" w:rsidRPr="00956EE8" w:rsidRDefault="00763035" w:rsidP="00763035">
            <w:pPr>
              <w:jc w:val="both"/>
            </w:pPr>
          </w:p>
        </w:tc>
        <w:tc>
          <w:tcPr>
            <w:tcW w:w="1417" w:type="dxa"/>
            <w:vAlign w:val="center"/>
            <w:hideMark/>
          </w:tcPr>
          <w:p w14:paraId="38C0B845" w14:textId="77777777" w:rsidR="00763035" w:rsidRPr="00956EE8" w:rsidRDefault="00763035" w:rsidP="00763035">
            <w:pPr>
              <w:jc w:val="both"/>
            </w:pPr>
          </w:p>
        </w:tc>
      </w:tr>
      <w:tr w:rsidR="00763035" w:rsidRPr="00956EE8" w14:paraId="27F5E5D7" w14:textId="77777777" w:rsidTr="006C6423">
        <w:trPr>
          <w:trHeight w:val="562"/>
        </w:trPr>
        <w:tc>
          <w:tcPr>
            <w:tcW w:w="574" w:type="dxa"/>
            <w:vAlign w:val="center"/>
            <w:hideMark/>
          </w:tcPr>
          <w:p w14:paraId="22385672" w14:textId="77777777" w:rsidR="00763035" w:rsidRPr="00956EE8" w:rsidRDefault="00763035" w:rsidP="00763035">
            <w:pPr>
              <w:jc w:val="center"/>
            </w:pPr>
            <w:r w:rsidRPr="00956EE8">
              <w:t>2</w:t>
            </w:r>
          </w:p>
        </w:tc>
        <w:tc>
          <w:tcPr>
            <w:tcW w:w="4354" w:type="dxa"/>
            <w:shd w:val="clear" w:color="auto" w:fill="auto"/>
            <w:vAlign w:val="center"/>
          </w:tcPr>
          <w:p w14:paraId="6E4DF486" w14:textId="77777777" w:rsidR="004A4A81" w:rsidRPr="004A4A81" w:rsidRDefault="00763035" w:rsidP="004A4A81">
            <w:pPr>
              <w:jc w:val="both"/>
            </w:pPr>
            <w:r w:rsidRPr="004A4A81">
              <w:rPr>
                <w:color w:val="000000"/>
              </w:rPr>
              <w:t xml:space="preserve">   </w:t>
            </w:r>
          </w:p>
          <w:p w14:paraId="567476C8" w14:textId="77777777" w:rsidR="004A4A81" w:rsidRPr="004A4A81" w:rsidRDefault="004A4A81" w:rsidP="004A4A81">
            <w:pPr>
              <w:jc w:val="both"/>
              <w:rPr>
                <w:color w:val="000000"/>
              </w:rPr>
            </w:pPr>
            <w:r w:rsidRPr="004A4A81">
              <w:rPr>
                <w:color w:val="000000"/>
              </w:rPr>
              <w:t xml:space="preserve">   Очистка территории от порубочных остатков и прочего мусора с транспортировкой из труднодоступных мест к месту погрузки с применением техники повышенной проходимости</w:t>
            </w:r>
          </w:p>
          <w:p w14:paraId="66590ADC" w14:textId="3A47C499" w:rsidR="00763035" w:rsidRPr="004A4A81" w:rsidRDefault="00763035" w:rsidP="004A4A81">
            <w:pPr>
              <w:jc w:val="both"/>
            </w:pPr>
          </w:p>
        </w:tc>
        <w:tc>
          <w:tcPr>
            <w:tcW w:w="1134" w:type="dxa"/>
            <w:shd w:val="clear" w:color="auto" w:fill="auto"/>
            <w:vAlign w:val="center"/>
            <w:hideMark/>
          </w:tcPr>
          <w:p w14:paraId="58813618" w14:textId="088B6C6C" w:rsidR="00763035" w:rsidRPr="00956EE8" w:rsidRDefault="00763035" w:rsidP="00763035">
            <w:pPr>
              <w:jc w:val="center"/>
            </w:pPr>
            <w:r>
              <w:rPr>
                <w:color w:val="000000"/>
              </w:rPr>
              <w:t>Метр квадратный</w:t>
            </w:r>
          </w:p>
        </w:tc>
        <w:tc>
          <w:tcPr>
            <w:tcW w:w="992" w:type="dxa"/>
            <w:vAlign w:val="center"/>
            <w:hideMark/>
          </w:tcPr>
          <w:p w14:paraId="700518CC" w14:textId="0010E89A" w:rsidR="00763035" w:rsidRPr="00956EE8" w:rsidRDefault="00763035" w:rsidP="00763035">
            <w:pPr>
              <w:jc w:val="center"/>
            </w:pPr>
            <w:r>
              <w:t>1</w:t>
            </w:r>
          </w:p>
        </w:tc>
        <w:tc>
          <w:tcPr>
            <w:tcW w:w="1418" w:type="dxa"/>
            <w:gridSpan w:val="2"/>
            <w:vAlign w:val="center"/>
            <w:hideMark/>
          </w:tcPr>
          <w:p w14:paraId="0E954CDD" w14:textId="77777777" w:rsidR="00763035" w:rsidRPr="00956EE8" w:rsidRDefault="00763035" w:rsidP="00763035">
            <w:pPr>
              <w:jc w:val="both"/>
            </w:pPr>
          </w:p>
        </w:tc>
        <w:tc>
          <w:tcPr>
            <w:tcW w:w="1417" w:type="dxa"/>
            <w:vAlign w:val="center"/>
            <w:hideMark/>
          </w:tcPr>
          <w:p w14:paraId="10B26C6A" w14:textId="77777777" w:rsidR="00763035" w:rsidRPr="00956EE8" w:rsidRDefault="00763035" w:rsidP="00763035">
            <w:pPr>
              <w:jc w:val="both"/>
            </w:pPr>
          </w:p>
        </w:tc>
      </w:tr>
      <w:tr w:rsidR="00763035" w:rsidRPr="00956EE8" w14:paraId="78F81530" w14:textId="77777777" w:rsidTr="006C6423">
        <w:trPr>
          <w:trHeight w:val="562"/>
        </w:trPr>
        <w:tc>
          <w:tcPr>
            <w:tcW w:w="574" w:type="dxa"/>
            <w:vAlign w:val="center"/>
          </w:tcPr>
          <w:p w14:paraId="64884A00" w14:textId="6051D20A" w:rsidR="00763035" w:rsidRPr="00956EE8" w:rsidRDefault="00763035" w:rsidP="00763035">
            <w:pPr>
              <w:jc w:val="center"/>
            </w:pPr>
            <w:r w:rsidRPr="00956EE8">
              <w:t>3</w:t>
            </w:r>
          </w:p>
        </w:tc>
        <w:tc>
          <w:tcPr>
            <w:tcW w:w="4354" w:type="dxa"/>
            <w:shd w:val="clear" w:color="auto" w:fill="auto"/>
            <w:vAlign w:val="center"/>
          </w:tcPr>
          <w:p w14:paraId="4B9C90EF" w14:textId="77777777" w:rsidR="004A4A81" w:rsidRPr="004A4A81" w:rsidRDefault="004A4A81" w:rsidP="004A4A81">
            <w:pPr>
              <w:jc w:val="both"/>
              <w:rPr>
                <w:color w:val="000000"/>
              </w:rPr>
            </w:pPr>
            <w:r w:rsidRPr="004A4A81">
              <w:rPr>
                <w:color w:val="000000"/>
              </w:rPr>
              <w:t>Демонтаж старой колючей проволоки с последующим вывозом из труднодоступных ме</w:t>
            </w:r>
            <w:proofErr w:type="gramStart"/>
            <w:r w:rsidRPr="004A4A81">
              <w:rPr>
                <w:color w:val="000000"/>
              </w:rPr>
              <w:t>ст с пр</w:t>
            </w:r>
            <w:proofErr w:type="gramEnd"/>
            <w:r w:rsidRPr="004A4A81">
              <w:rPr>
                <w:color w:val="000000"/>
              </w:rPr>
              <w:t>именением техники повышенной проходимости</w:t>
            </w:r>
          </w:p>
          <w:p w14:paraId="5B8BDBC2" w14:textId="03ED263F" w:rsidR="00763035" w:rsidRPr="004A4A81" w:rsidRDefault="00763035" w:rsidP="00763035">
            <w:pPr>
              <w:jc w:val="both"/>
            </w:pPr>
          </w:p>
        </w:tc>
        <w:tc>
          <w:tcPr>
            <w:tcW w:w="1134" w:type="dxa"/>
            <w:shd w:val="clear" w:color="auto" w:fill="auto"/>
            <w:vAlign w:val="center"/>
          </w:tcPr>
          <w:p w14:paraId="1F7A81B0" w14:textId="7976BA7B" w:rsidR="00763035" w:rsidRPr="00956EE8" w:rsidRDefault="00763035" w:rsidP="00763035">
            <w:pPr>
              <w:jc w:val="center"/>
            </w:pPr>
            <w:r>
              <w:rPr>
                <w:color w:val="000000"/>
              </w:rPr>
              <w:t>Метр квадратный</w:t>
            </w:r>
          </w:p>
        </w:tc>
        <w:tc>
          <w:tcPr>
            <w:tcW w:w="992" w:type="dxa"/>
            <w:vAlign w:val="center"/>
          </w:tcPr>
          <w:p w14:paraId="39CDF91B" w14:textId="23B7FF9D" w:rsidR="00763035" w:rsidRPr="00956EE8" w:rsidRDefault="00763035" w:rsidP="00763035">
            <w:pPr>
              <w:jc w:val="center"/>
            </w:pPr>
            <w:r>
              <w:t>1</w:t>
            </w:r>
          </w:p>
        </w:tc>
        <w:tc>
          <w:tcPr>
            <w:tcW w:w="1418" w:type="dxa"/>
            <w:gridSpan w:val="2"/>
            <w:vAlign w:val="center"/>
          </w:tcPr>
          <w:p w14:paraId="2DDA552E" w14:textId="77777777" w:rsidR="00763035" w:rsidRPr="00956EE8" w:rsidRDefault="00763035" w:rsidP="00763035">
            <w:pPr>
              <w:jc w:val="both"/>
            </w:pPr>
          </w:p>
        </w:tc>
        <w:tc>
          <w:tcPr>
            <w:tcW w:w="1417" w:type="dxa"/>
            <w:vAlign w:val="center"/>
          </w:tcPr>
          <w:p w14:paraId="2C028D6B" w14:textId="77777777" w:rsidR="00763035" w:rsidRPr="00956EE8" w:rsidRDefault="00763035" w:rsidP="00763035">
            <w:pPr>
              <w:jc w:val="both"/>
            </w:pPr>
          </w:p>
        </w:tc>
      </w:tr>
      <w:tr w:rsidR="00763035" w:rsidRPr="00956EE8" w14:paraId="177FD0C4" w14:textId="77777777" w:rsidTr="006C6423">
        <w:trPr>
          <w:trHeight w:val="562"/>
        </w:trPr>
        <w:tc>
          <w:tcPr>
            <w:tcW w:w="574" w:type="dxa"/>
            <w:vAlign w:val="center"/>
          </w:tcPr>
          <w:p w14:paraId="5201C7D6" w14:textId="3DF3B05C" w:rsidR="00763035" w:rsidRPr="00956EE8" w:rsidRDefault="00763035" w:rsidP="00763035">
            <w:pPr>
              <w:jc w:val="center"/>
            </w:pPr>
            <w:r w:rsidRPr="00956EE8">
              <w:t>4</w:t>
            </w:r>
          </w:p>
        </w:tc>
        <w:tc>
          <w:tcPr>
            <w:tcW w:w="4354" w:type="dxa"/>
            <w:shd w:val="clear" w:color="auto" w:fill="auto"/>
            <w:vAlign w:val="center"/>
          </w:tcPr>
          <w:p w14:paraId="295C505C" w14:textId="5180846B" w:rsidR="00763035" w:rsidRPr="004A4A81" w:rsidRDefault="00763035" w:rsidP="00763035">
            <w:pPr>
              <w:jc w:val="both"/>
            </w:pPr>
            <w:r w:rsidRPr="004A4A81">
              <w:rPr>
                <w:color w:val="000000"/>
              </w:rPr>
              <w:t>Планирование очищенного участка с помощью тяжелой гусеничной техники</w:t>
            </w:r>
          </w:p>
        </w:tc>
        <w:tc>
          <w:tcPr>
            <w:tcW w:w="1134" w:type="dxa"/>
            <w:shd w:val="clear" w:color="auto" w:fill="auto"/>
            <w:vAlign w:val="center"/>
          </w:tcPr>
          <w:p w14:paraId="55839750" w14:textId="69868CA8" w:rsidR="00763035" w:rsidRPr="00956EE8" w:rsidRDefault="00763035" w:rsidP="00763035">
            <w:pPr>
              <w:jc w:val="center"/>
            </w:pPr>
            <w:r>
              <w:rPr>
                <w:color w:val="000000"/>
              </w:rPr>
              <w:t>Метр квадратный</w:t>
            </w:r>
          </w:p>
        </w:tc>
        <w:tc>
          <w:tcPr>
            <w:tcW w:w="992" w:type="dxa"/>
            <w:vAlign w:val="center"/>
          </w:tcPr>
          <w:p w14:paraId="3450B340" w14:textId="64D5EF32" w:rsidR="00763035" w:rsidRPr="00956EE8" w:rsidRDefault="00763035" w:rsidP="00763035">
            <w:pPr>
              <w:jc w:val="center"/>
            </w:pPr>
            <w:r>
              <w:t>1</w:t>
            </w:r>
          </w:p>
        </w:tc>
        <w:tc>
          <w:tcPr>
            <w:tcW w:w="1418" w:type="dxa"/>
            <w:gridSpan w:val="2"/>
            <w:vAlign w:val="center"/>
          </w:tcPr>
          <w:p w14:paraId="16F97A44" w14:textId="77777777" w:rsidR="00763035" w:rsidRPr="00956EE8" w:rsidRDefault="00763035" w:rsidP="00763035">
            <w:pPr>
              <w:jc w:val="both"/>
            </w:pPr>
          </w:p>
        </w:tc>
        <w:tc>
          <w:tcPr>
            <w:tcW w:w="1417" w:type="dxa"/>
            <w:vAlign w:val="center"/>
          </w:tcPr>
          <w:p w14:paraId="7BD43846" w14:textId="77777777" w:rsidR="00763035" w:rsidRPr="00956EE8" w:rsidRDefault="00763035" w:rsidP="00763035">
            <w:pPr>
              <w:jc w:val="both"/>
            </w:pPr>
          </w:p>
        </w:tc>
      </w:tr>
      <w:tr w:rsidR="00763035" w:rsidRPr="00956EE8" w14:paraId="4D1A9561" w14:textId="77777777" w:rsidTr="006C6423">
        <w:trPr>
          <w:trHeight w:val="562"/>
        </w:trPr>
        <w:tc>
          <w:tcPr>
            <w:tcW w:w="574" w:type="dxa"/>
            <w:vAlign w:val="center"/>
          </w:tcPr>
          <w:p w14:paraId="4FD43D53" w14:textId="48C19462" w:rsidR="00763035" w:rsidRPr="00956EE8" w:rsidRDefault="00763035" w:rsidP="00763035">
            <w:pPr>
              <w:jc w:val="center"/>
            </w:pPr>
            <w:r w:rsidRPr="00956EE8">
              <w:t>5</w:t>
            </w:r>
          </w:p>
        </w:tc>
        <w:tc>
          <w:tcPr>
            <w:tcW w:w="4354" w:type="dxa"/>
            <w:shd w:val="clear" w:color="auto" w:fill="auto"/>
            <w:vAlign w:val="center"/>
          </w:tcPr>
          <w:p w14:paraId="1C416A01" w14:textId="19A1F4E3" w:rsidR="00763035" w:rsidRPr="004A4A81" w:rsidRDefault="00763035" w:rsidP="00763035">
            <w:pPr>
              <w:jc w:val="both"/>
            </w:pPr>
            <w:r w:rsidRPr="004A4A81">
              <w:rPr>
                <w:color w:val="000000"/>
              </w:rPr>
              <w:t>Покос травы</w:t>
            </w:r>
          </w:p>
        </w:tc>
        <w:tc>
          <w:tcPr>
            <w:tcW w:w="1134" w:type="dxa"/>
            <w:shd w:val="clear" w:color="auto" w:fill="auto"/>
            <w:vAlign w:val="center"/>
          </w:tcPr>
          <w:p w14:paraId="148C5B78" w14:textId="464338BD" w:rsidR="00763035" w:rsidRPr="00956EE8" w:rsidRDefault="00763035" w:rsidP="00763035">
            <w:pPr>
              <w:jc w:val="center"/>
            </w:pPr>
            <w:r>
              <w:rPr>
                <w:color w:val="000000"/>
              </w:rPr>
              <w:t>Метр квадратный</w:t>
            </w:r>
          </w:p>
        </w:tc>
        <w:tc>
          <w:tcPr>
            <w:tcW w:w="992" w:type="dxa"/>
            <w:vAlign w:val="center"/>
          </w:tcPr>
          <w:p w14:paraId="679DB96C" w14:textId="7E462B60" w:rsidR="00763035" w:rsidRPr="00956EE8" w:rsidRDefault="00763035" w:rsidP="00763035">
            <w:pPr>
              <w:jc w:val="center"/>
            </w:pPr>
            <w:r>
              <w:t>1</w:t>
            </w:r>
          </w:p>
        </w:tc>
        <w:tc>
          <w:tcPr>
            <w:tcW w:w="1418" w:type="dxa"/>
            <w:gridSpan w:val="2"/>
            <w:vAlign w:val="center"/>
          </w:tcPr>
          <w:p w14:paraId="28DF523B" w14:textId="77777777" w:rsidR="00763035" w:rsidRPr="00956EE8" w:rsidRDefault="00763035" w:rsidP="00763035">
            <w:pPr>
              <w:jc w:val="both"/>
            </w:pPr>
          </w:p>
        </w:tc>
        <w:tc>
          <w:tcPr>
            <w:tcW w:w="1417" w:type="dxa"/>
            <w:vAlign w:val="center"/>
          </w:tcPr>
          <w:p w14:paraId="1A626DCA" w14:textId="77777777" w:rsidR="00763035" w:rsidRPr="00956EE8" w:rsidRDefault="00763035" w:rsidP="00763035">
            <w:pPr>
              <w:jc w:val="both"/>
            </w:pPr>
          </w:p>
        </w:tc>
      </w:tr>
      <w:tr w:rsidR="00763035" w:rsidRPr="00956EE8" w14:paraId="28FA51F8" w14:textId="77777777" w:rsidTr="006C6423">
        <w:trPr>
          <w:trHeight w:val="562"/>
        </w:trPr>
        <w:tc>
          <w:tcPr>
            <w:tcW w:w="574" w:type="dxa"/>
            <w:vAlign w:val="center"/>
          </w:tcPr>
          <w:p w14:paraId="65ACACA0" w14:textId="45666112" w:rsidR="00763035" w:rsidRPr="00956EE8" w:rsidRDefault="00763035" w:rsidP="00763035">
            <w:pPr>
              <w:jc w:val="center"/>
            </w:pPr>
            <w:r w:rsidRPr="00956EE8">
              <w:t>6</w:t>
            </w:r>
          </w:p>
        </w:tc>
        <w:tc>
          <w:tcPr>
            <w:tcW w:w="4354" w:type="dxa"/>
            <w:shd w:val="clear" w:color="auto" w:fill="auto"/>
            <w:vAlign w:val="center"/>
          </w:tcPr>
          <w:p w14:paraId="2C675489" w14:textId="28FBCE93" w:rsidR="00763035" w:rsidRPr="004A4A81" w:rsidRDefault="00763035" w:rsidP="00763035">
            <w:pPr>
              <w:jc w:val="both"/>
            </w:pPr>
            <w:r w:rsidRPr="004A4A81">
              <w:rPr>
                <w:color w:val="000000"/>
              </w:rPr>
              <w:t>Мульчирование порубочных остатков на технике заказчика</w:t>
            </w:r>
          </w:p>
        </w:tc>
        <w:tc>
          <w:tcPr>
            <w:tcW w:w="1134" w:type="dxa"/>
            <w:shd w:val="clear" w:color="auto" w:fill="auto"/>
            <w:vAlign w:val="center"/>
          </w:tcPr>
          <w:p w14:paraId="1322E084" w14:textId="260CF315" w:rsidR="00763035" w:rsidRPr="00956EE8" w:rsidRDefault="00763035" w:rsidP="00763035">
            <w:pPr>
              <w:jc w:val="center"/>
            </w:pPr>
            <w:r>
              <w:rPr>
                <w:color w:val="000000"/>
              </w:rPr>
              <w:t>Метр кубический</w:t>
            </w:r>
          </w:p>
        </w:tc>
        <w:tc>
          <w:tcPr>
            <w:tcW w:w="992" w:type="dxa"/>
            <w:vAlign w:val="center"/>
          </w:tcPr>
          <w:p w14:paraId="3C0BEC23" w14:textId="64FAF663" w:rsidR="00763035" w:rsidRPr="00956EE8" w:rsidRDefault="00763035" w:rsidP="00763035">
            <w:pPr>
              <w:jc w:val="center"/>
            </w:pPr>
            <w:r>
              <w:t>1</w:t>
            </w:r>
          </w:p>
        </w:tc>
        <w:tc>
          <w:tcPr>
            <w:tcW w:w="1418" w:type="dxa"/>
            <w:gridSpan w:val="2"/>
            <w:vAlign w:val="center"/>
          </w:tcPr>
          <w:p w14:paraId="306EDFCB" w14:textId="77777777" w:rsidR="00763035" w:rsidRPr="00956EE8" w:rsidRDefault="00763035" w:rsidP="00763035">
            <w:pPr>
              <w:jc w:val="both"/>
            </w:pPr>
          </w:p>
        </w:tc>
        <w:tc>
          <w:tcPr>
            <w:tcW w:w="1417" w:type="dxa"/>
            <w:vAlign w:val="center"/>
          </w:tcPr>
          <w:p w14:paraId="288C49DC" w14:textId="77777777" w:rsidR="00763035" w:rsidRPr="00956EE8" w:rsidRDefault="00763035" w:rsidP="00763035">
            <w:pPr>
              <w:jc w:val="both"/>
            </w:pPr>
          </w:p>
        </w:tc>
      </w:tr>
      <w:tr w:rsidR="00763035" w:rsidRPr="00956EE8" w14:paraId="04D6C47B" w14:textId="77777777" w:rsidTr="006C6423">
        <w:trPr>
          <w:trHeight w:val="562"/>
        </w:trPr>
        <w:tc>
          <w:tcPr>
            <w:tcW w:w="574" w:type="dxa"/>
            <w:vAlign w:val="center"/>
          </w:tcPr>
          <w:p w14:paraId="62FA5C8F" w14:textId="03A6D7D8" w:rsidR="00763035" w:rsidRPr="00956EE8" w:rsidRDefault="00763035" w:rsidP="00763035">
            <w:pPr>
              <w:jc w:val="center"/>
            </w:pPr>
            <w:r w:rsidRPr="00956EE8">
              <w:t>7</w:t>
            </w:r>
          </w:p>
        </w:tc>
        <w:tc>
          <w:tcPr>
            <w:tcW w:w="4354" w:type="dxa"/>
            <w:shd w:val="clear" w:color="auto" w:fill="auto"/>
            <w:vAlign w:val="center"/>
          </w:tcPr>
          <w:p w14:paraId="39BDBDD4" w14:textId="6AE717B6" w:rsidR="00763035" w:rsidRPr="004A4A81" w:rsidRDefault="00763035" w:rsidP="00763035">
            <w:pPr>
              <w:jc w:val="both"/>
            </w:pPr>
            <w:r w:rsidRPr="004A4A81">
              <w:rPr>
                <w:color w:val="000000"/>
              </w:rPr>
              <w:t>Погрузка и вывоз порубочных остатков на полигон ТБО</w:t>
            </w:r>
          </w:p>
        </w:tc>
        <w:tc>
          <w:tcPr>
            <w:tcW w:w="1134" w:type="dxa"/>
            <w:shd w:val="clear" w:color="auto" w:fill="auto"/>
            <w:vAlign w:val="center"/>
          </w:tcPr>
          <w:p w14:paraId="3F284CBA" w14:textId="0A68F1A4" w:rsidR="00763035" w:rsidRPr="00956EE8" w:rsidRDefault="00763035" w:rsidP="00763035">
            <w:pPr>
              <w:jc w:val="center"/>
            </w:pPr>
            <w:r>
              <w:rPr>
                <w:color w:val="000000"/>
              </w:rPr>
              <w:t>Метр кубический</w:t>
            </w:r>
          </w:p>
        </w:tc>
        <w:tc>
          <w:tcPr>
            <w:tcW w:w="992" w:type="dxa"/>
            <w:vAlign w:val="center"/>
          </w:tcPr>
          <w:p w14:paraId="081445D4" w14:textId="0ACB1F31" w:rsidR="00763035" w:rsidRPr="00956EE8" w:rsidRDefault="00763035" w:rsidP="00763035">
            <w:pPr>
              <w:jc w:val="center"/>
            </w:pPr>
            <w:r>
              <w:t>1</w:t>
            </w:r>
          </w:p>
        </w:tc>
        <w:tc>
          <w:tcPr>
            <w:tcW w:w="1418" w:type="dxa"/>
            <w:gridSpan w:val="2"/>
            <w:vAlign w:val="center"/>
          </w:tcPr>
          <w:p w14:paraId="0CC789B8" w14:textId="77777777" w:rsidR="00763035" w:rsidRPr="00956EE8" w:rsidRDefault="00763035" w:rsidP="00763035">
            <w:pPr>
              <w:jc w:val="both"/>
            </w:pPr>
          </w:p>
        </w:tc>
        <w:tc>
          <w:tcPr>
            <w:tcW w:w="1417" w:type="dxa"/>
            <w:vAlign w:val="center"/>
          </w:tcPr>
          <w:p w14:paraId="5DFB180E" w14:textId="77777777" w:rsidR="00763035" w:rsidRPr="00956EE8" w:rsidRDefault="00763035" w:rsidP="00763035">
            <w:pPr>
              <w:jc w:val="both"/>
            </w:pPr>
          </w:p>
        </w:tc>
      </w:tr>
      <w:tr w:rsidR="00763035" w:rsidRPr="00956EE8" w14:paraId="4FADA4D9" w14:textId="77777777" w:rsidTr="006C6423">
        <w:trPr>
          <w:trHeight w:val="562"/>
        </w:trPr>
        <w:tc>
          <w:tcPr>
            <w:tcW w:w="574" w:type="dxa"/>
            <w:vAlign w:val="center"/>
          </w:tcPr>
          <w:p w14:paraId="4B77DB81" w14:textId="32B326F4" w:rsidR="00763035" w:rsidRPr="00956EE8" w:rsidRDefault="00763035" w:rsidP="00763035">
            <w:pPr>
              <w:jc w:val="center"/>
            </w:pPr>
            <w:r w:rsidRPr="00956EE8">
              <w:t>8</w:t>
            </w:r>
          </w:p>
        </w:tc>
        <w:tc>
          <w:tcPr>
            <w:tcW w:w="4354" w:type="dxa"/>
            <w:shd w:val="clear" w:color="auto" w:fill="auto"/>
            <w:vAlign w:val="center"/>
          </w:tcPr>
          <w:p w14:paraId="502CB7EF" w14:textId="2431FF14" w:rsidR="00763035" w:rsidRPr="004A4A81" w:rsidRDefault="00763035" w:rsidP="00763035">
            <w:pPr>
              <w:jc w:val="both"/>
            </w:pPr>
            <w:proofErr w:type="spellStart"/>
            <w:r w:rsidRPr="004A4A81">
              <w:rPr>
                <w:color w:val="000000"/>
              </w:rPr>
              <w:t>Акарицидная</w:t>
            </w:r>
            <w:proofErr w:type="spellEnd"/>
            <w:r w:rsidRPr="004A4A81">
              <w:rPr>
                <w:color w:val="000000"/>
              </w:rPr>
              <w:t xml:space="preserve"> обработка территории от клещей (обработка выполняется лицензированной компанией по дезинфекционной деятельности)</w:t>
            </w:r>
          </w:p>
        </w:tc>
        <w:tc>
          <w:tcPr>
            <w:tcW w:w="1134" w:type="dxa"/>
            <w:shd w:val="clear" w:color="auto" w:fill="auto"/>
            <w:vAlign w:val="center"/>
          </w:tcPr>
          <w:p w14:paraId="5E991E05" w14:textId="78C028DD" w:rsidR="00763035" w:rsidRPr="00956EE8" w:rsidRDefault="00763035" w:rsidP="00763035">
            <w:pPr>
              <w:jc w:val="center"/>
            </w:pPr>
            <w:r>
              <w:rPr>
                <w:color w:val="000000"/>
              </w:rPr>
              <w:t>Метр квадратный</w:t>
            </w:r>
          </w:p>
        </w:tc>
        <w:tc>
          <w:tcPr>
            <w:tcW w:w="992" w:type="dxa"/>
            <w:vAlign w:val="center"/>
          </w:tcPr>
          <w:p w14:paraId="3321899F" w14:textId="2D784B81" w:rsidR="00763035" w:rsidRPr="00956EE8" w:rsidRDefault="00763035" w:rsidP="00763035">
            <w:pPr>
              <w:jc w:val="center"/>
            </w:pPr>
            <w:r>
              <w:t>1</w:t>
            </w:r>
          </w:p>
        </w:tc>
        <w:tc>
          <w:tcPr>
            <w:tcW w:w="1418" w:type="dxa"/>
            <w:gridSpan w:val="2"/>
            <w:vAlign w:val="center"/>
          </w:tcPr>
          <w:p w14:paraId="28A97081" w14:textId="77777777" w:rsidR="00763035" w:rsidRPr="00956EE8" w:rsidRDefault="00763035" w:rsidP="00763035">
            <w:pPr>
              <w:jc w:val="both"/>
            </w:pPr>
          </w:p>
        </w:tc>
        <w:tc>
          <w:tcPr>
            <w:tcW w:w="1417" w:type="dxa"/>
            <w:vAlign w:val="center"/>
          </w:tcPr>
          <w:p w14:paraId="074DD33E" w14:textId="77777777" w:rsidR="00763035" w:rsidRPr="00956EE8" w:rsidRDefault="00763035" w:rsidP="00763035">
            <w:pPr>
              <w:jc w:val="both"/>
            </w:pPr>
          </w:p>
        </w:tc>
      </w:tr>
      <w:tr w:rsidR="00763035" w:rsidRPr="00956EE8" w14:paraId="0E1A24D3" w14:textId="77777777" w:rsidTr="006C6423">
        <w:trPr>
          <w:trHeight w:val="562"/>
        </w:trPr>
        <w:tc>
          <w:tcPr>
            <w:tcW w:w="574" w:type="dxa"/>
            <w:vAlign w:val="center"/>
          </w:tcPr>
          <w:p w14:paraId="225D1DBA" w14:textId="1DEA1BEF" w:rsidR="00763035" w:rsidRPr="00956EE8" w:rsidRDefault="00763035" w:rsidP="00763035">
            <w:pPr>
              <w:jc w:val="center"/>
            </w:pPr>
            <w:r w:rsidRPr="00956EE8">
              <w:t>9</w:t>
            </w:r>
          </w:p>
        </w:tc>
        <w:tc>
          <w:tcPr>
            <w:tcW w:w="4354" w:type="dxa"/>
            <w:shd w:val="clear" w:color="auto" w:fill="auto"/>
            <w:vAlign w:val="center"/>
          </w:tcPr>
          <w:p w14:paraId="694A1EBE" w14:textId="5AD87FAB" w:rsidR="00763035" w:rsidRPr="004A4A81" w:rsidRDefault="00763035" w:rsidP="00763035">
            <w:pPr>
              <w:jc w:val="both"/>
            </w:pPr>
            <w:r w:rsidRPr="004A4A81">
              <w:rPr>
                <w:color w:val="000000"/>
              </w:rPr>
              <w:t>Опиливание деревьев над проезжей частью и пешеходными дорожками</w:t>
            </w:r>
          </w:p>
        </w:tc>
        <w:tc>
          <w:tcPr>
            <w:tcW w:w="1134" w:type="dxa"/>
            <w:shd w:val="clear" w:color="auto" w:fill="auto"/>
            <w:vAlign w:val="center"/>
          </w:tcPr>
          <w:p w14:paraId="5B8A4560" w14:textId="54F2FB3B" w:rsidR="00763035" w:rsidRPr="00956EE8" w:rsidRDefault="00763035" w:rsidP="00763035">
            <w:pPr>
              <w:jc w:val="center"/>
            </w:pPr>
            <w:r>
              <w:rPr>
                <w:color w:val="000000"/>
              </w:rPr>
              <w:t>Метр квадратный</w:t>
            </w:r>
          </w:p>
        </w:tc>
        <w:tc>
          <w:tcPr>
            <w:tcW w:w="992" w:type="dxa"/>
            <w:vAlign w:val="center"/>
          </w:tcPr>
          <w:p w14:paraId="6294525C" w14:textId="7AF5703F" w:rsidR="00763035" w:rsidRPr="00956EE8" w:rsidRDefault="00763035" w:rsidP="00763035">
            <w:pPr>
              <w:jc w:val="center"/>
            </w:pPr>
            <w:r>
              <w:t>1</w:t>
            </w:r>
          </w:p>
        </w:tc>
        <w:tc>
          <w:tcPr>
            <w:tcW w:w="1418" w:type="dxa"/>
            <w:gridSpan w:val="2"/>
            <w:vAlign w:val="center"/>
          </w:tcPr>
          <w:p w14:paraId="6F286F22" w14:textId="77777777" w:rsidR="00763035" w:rsidRPr="00956EE8" w:rsidRDefault="00763035" w:rsidP="00763035">
            <w:pPr>
              <w:jc w:val="both"/>
            </w:pPr>
          </w:p>
        </w:tc>
        <w:tc>
          <w:tcPr>
            <w:tcW w:w="1417" w:type="dxa"/>
            <w:vAlign w:val="center"/>
          </w:tcPr>
          <w:p w14:paraId="7D3C51C6" w14:textId="77777777" w:rsidR="00763035" w:rsidRPr="00956EE8" w:rsidRDefault="00763035" w:rsidP="00763035">
            <w:pPr>
              <w:jc w:val="both"/>
            </w:pPr>
          </w:p>
        </w:tc>
      </w:tr>
      <w:tr w:rsidR="00763035" w:rsidRPr="00956EE8" w14:paraId="0CA69170" w14:textId="77777777" w:rsidTr="006C6423">
        <w:trPr>
          <w:trHeight w:val="562"/>
        </w:trPr>
        <w:tc>
          <w:tcPr>
            <w:tcW w:w="574" w:type="dxa"/>
            <w:vAlign w:val="center"/>
          </w:tcPr>
          <w:p w14:paraId="6C566ACA" w14:textId="393E69A1" w:rsidR="00763035" w:rsidRPr="00956EE8" w:rsidRDefault="00763035" w:rsidP="00763035">
            <w:pPr>
              <w:jc w:val="center"/>
            </w:pPr>
            <w:r w:rsidRPr="00956EE8">
              <w:lastRenderedPageBreak/>
              <w:t>10</w:t>
            </w:r>
          </w:p>
        </w:tc>
        <w:tc>
          <w:tcPr>
            <w:tcW w:w="4354" w:type="dxa"/>
            <w:shd w:val="clear" w:color="auto" w:fill="auto"/>
            <w:vAlign w:val="center"/>
          </w:tcPr>
          <w:p w14:paraId="547209FD" w14:textId="77777777" w:rsidR="004A4A81" w:rsidRPr="004A4A81" w:rsidRDefault="004A4A81" w:rsidP="004A4A81">
            <w:pPr>
              <w:jc w:val="both"/>
              <w:rPr>
                <w:color w:val="000000"/>
              </w:rPr>
            </w:pPr>
            <w:r w:rsidRPr="004A4A81">
              <w:rPr>
                <w:color w:val="000000"/>
              </w:rPr>
              <w:t xml:space="preserve">Спил аварийных и поваленных деревьев диаметром до 150 мм.  Работники должны </w:t>
            </w:r>
            <w:proofErr w:type="gramStart"/>
            <w:r w:rsidRPr="004A4A81">
              <w:rPr>
                <w:color w:val="000000"/>
              </w:rPr>
              <w:t>предоставить документы</w:t>
            </w:r>
            <w:proofErr w:type="gramEnd"/>
            <w:r w:rsidRPr="004A4A81">
              <w:rPr>
                <w:color w:val="000000"/>
              </w:rPr>
              <w:t>, подтверждающие обучение  и присвоение квалификации "Вальщик леса" и "Допуск к работам на высоте"</w:t>
            </w:r>
          </w:p>
          <w:p w14:paraId="4A4BC9D5" w14:textId="14F61184" w:rsidR="00763035" w:rsidRPr="004A4A81" w:rsidRDefault="00763035" w:rsidP="00763035">
            <w:pPr>
              <w:jc w:val="both"/>
            </w:pPr>
          </w:p>
        </w:tc>
        <w:tc>
          <w:tcPr>
            <w:tcW w:w="1134" w:type="dxa"/>
            <w:shd w:val="clear" w:color="auto" w:fill="auto"/>
            <w:vAlign w:val="center"/>
          </w:tcPr>
          <w:p w14:paraId="588AD35C" w14:textId="0440BB85" w:rsidR="00763035" w:rsidRPr="00956EE8" w:rsidRDefault="00763035" w:rsidP="00763035">
            <w:pPr>
              <w:jc w:val="center"/>
            </w:pPr>
            <w:r>
              <w:rPr>
                <w:color w:val="000000"/>
              </w:rPr>
              <w:t>Штука</w:t>
            </w:r>
          </w:p>
        </w:tc>
        <w:tc>
          <w:tcPr>
            <w:tcW w:w="992" w:type="dxa"/>
            <w:vAlign w:val="center"/>
          </w:tcPr>
          <w:p w14:paraId="60DB483C" w14:textId="34E01FAB" w:rsidR="00763035" w:rsidRPr="00956EE8" w:rsidRDefault="00763035" w:rsidP="00763035">
            <w:pPr>
              <w:jc w:val="center"/>
            </w:pPr>
            <w:r>
              <w:t>1</w:t>
            </w:r>
          </w:p>
        </w:tc>
        <w:tc>
          <w:tcPr>
            <w:tcW w:w="1418" w:type="dxa"/>
            <w:gridSpan w:val="2"/>
            <w:vAlign w:val="center"/>
          </w:tcPr>
          <w:p w14:paraId="576F2181" w14:textId="77777777" w:rsidR="00763035" w:rsidRPr="00956EE8" w:rsidRDefault="00763035" w:rsidP="00763035">
            <w:pPr>
              <w:jc w:val="both"/>
            </w:pPr>
          </w:p>
        </w:tc>
        <w:tc>
          <w:tcPr>
            <w:tcW w:w="1417" w:type="dxa"/>
            <w:vAlign w:val="center"/>
          </w:tcPr>
          <w:p w14:paraId="5D65276E" w14:textId="77777777" w:rsidR="00763035" w:rsidRPr="00956EE8" w:rsidRDefault="00763035" w:rsidP="00763035">
            <w:pPr>
              <w:jc w:val="both"/>
            </w:pPr>
          </w:p>
        </w:tc>
      </w:tr>
      <w:tr w:rsidR="00763035" w:rsidRPr="00956EE8" w14:paraId="31313AF9" w14:textId="77777777" w:rsidTr="006C6423">
        <w:trPr>
          <w:trHeight w:val="562"/>
        </w:trPr>
        <w:tc>
          <w:tcPr>
            <w:tcW w:w="574" w:type="dxa"/>
            <w:vAlign w:val="center"/>
          </w:tcPr>
          <w:p w14:paraId="24AF8C45" w14:textId="2A671C1B" w:rsidR="00763035" w:rsidRPr="00956EE8" w:rsidRDefault="00763035" w:rsidP="00763035">
            <w:pPr>
              <w:jc w:val="center"/>
            </w:pPr>
            <w:r w:rsidRPr="00956EE8">
              <w:t>11</w:t>
            </w:r>
          </w:p>
        </w:tc>
        <w:tc>
          <w:tcPr>
            <w:tcW w:w="4354" w:type="dxa"/>
            <w:shd w:val="clear" w:color="auto" w:fill="auto"/>
            <w:vAlign w:val="center"/>
          </w:tcPr>
          <w:p w14:paraId="1431DDCA" w14:textId="77777777" w:rsidR="004A4A81" w:rsidRPr="004A4A81" w:rsidRDefault="004A4A81" w:rsidP="004A4A81">
            <w:pPr>
              <w:jc w:val="both"/>
              <w:rPr>
                <w:color w:val="000000"/>
              </w:rPr>
            </w:pPr>
            <w:r w:rsidRPr="004A4A81">
              <w:rPr>
                <w:color w:val="000000"/>
              </w:rPr>
              <w:t xml:space="preserve">Спил аварийных и поваленных деревьев диаметром до 250 мм.  Работники должны </w:t>
            </w:r>
            <w:proofErr w:type="gramStart"/>
            <w:r w:rsidRPr="004A4A81">
              <w:rPr>
                <w:color w:val="000000"/>
              </w:rPr>
              <w:t>предоставить документы</w:t>
            </w:r>
            <w:proofErr w:type="gramEnd"/>
            <w:r w:rsidRPr="004A4A81">
              <w:rPr>
                <w:color w:val="000000"/>
              </w:rPr>
              <w:t>, подтверждающие обучение  и присвоение квалификации "Вальщик леса" и "Допуск к работам на высоте"</w:t>
            </w:r>
          </w:p>
          <w:p w14:paraId="7DA4E770" w14:textId="120997DC" w:rsidR="00763035" w:rsidRPr="004A4A81" w:rsidRDefault="00763035" w:rsidP="00763035">
            <w:pPr>
              <w:jc w:val="both"/>
            </w:pPr>
          </w:p>
        </w:tc>
        <w:tc>
          <w:tcPr>
            <w:tcW w:w="1134" w:type="dxa"/>
            <w:shd w:val="clear" w:color="auto" w:fill="auto"/>
            <w:vAlign w:val="center"/>
          </w:tcPr>
          <w:p w14:paraId="3A4FB29E" w14:textId="75883980" w:rsidR="00763035" w:rsidRPr="00956EE8" w:rsidRDefault="00763035" w:rsidP="00763035">
            <w:pPr>
              <w:jc w:val="center"/>
            </w:pPr>
            <w:r>
              <w:rPr>
                <w:color w:val="000000"/>
              </w:rPr>
              <w:t>Штука</w:t>
            </w:r>
          </w:p>
        </w:tc>
        <w:tc>
          <w:tcPr>
            <w:tcW w:w="992" w:type="dxa"/>
            <w:vAlign w:val="center"/>
          </w:tcPr>
          <w:p w14:paraId="1E8425DA" w14:textId="152BA37D" w:rsidR="00763035" w:rsidRPr="00956EE8" w:rsidRDefault="00763035" w:rsidP="00763035">
            <w:pPr>
              <w:jc w:val="center"/>
            </w:pPr>
            <w:r>
              <w:t>1</w:t>
            </w:r>
          </w:p>
        </w:tc>
        <w:tc>
          <w:tcPr>
            <w:tcW w:w="1418" w:type="dxa"/>
            <w:gridSpan w:val="2"/>
            <w:vAlign w:val="center"/>
          </w:tcPr>
          <w:p w14:paraId="4EACD67D" w14:textId="77777777" w:rsidR="00763035" w:rsidRPr="00956EE8" w:rsidRDefault="00763035" w:rsidP="00763035">
            <w:pPr>
              <w:jc w:val="both"/>
            </w:pPr>
          </w:p>
        </w:tc>
        <w:tc>
          <w:tcPr>
            <w:tcW w:w="1417" w:type="dxa"/>
            <w:vAlign w:val="center"/>
          </w:tcPr>
          <w:p w14:paraId="57AD5F63" w14:textId="77777777" w:rsidR="00763035" w:rsidRPr="00956EE8" w:rsidRDefault="00763035" w:rsidP="00763035">
            <w:pPr>
              <w:jc w:val="both"/>
            </w:pPr>
          </w:p>
        </w:tc>
      </w:tr>
      <w:tr w:rsidR="00763035" w:rsidRPr="00956EE8" w14:paraId="533F3448" w14:textId="77777777" w:rsidTr="006C6423">
        <w:trPr>
          <w:trHeight w:val="562"/>
        </w:trPr>
        <w:tc>
          <w:tcPr>
            <w:tcW w:w="574" w:type="dxa"/>
            <w:vAlign w:val="center"/>
          </w:tcPr>
          <w:p w14:paraId="615C5A47" w14:textId="3AC5A1EC" w:rsidR="00763035" w:rsidRPr="00956EE8" w:rsidRDefault="00763035" w:rsidP="00763035">
            <w:pPr>
              <w:jc w:val="center"/>
            </w:pPr>
            <w:r w:rsidRPr="00956EE8">
              <w:t>12</w:t>
            </w:r>
          </w:p>
        </w:tc>
        <w:tc>
          <w:tcPr>
            <w:tcW w:w="4354" w:type="dxa"/>
            <w:shd w:val="clear" w:color="auto" w:fill="auto"/>
            <w:vAlign w:val="center"/>
          </w:tcPr>
          <w:p w14:paraId="16433029" w14:textId="77777777" w:rsidR="006B19A6" w:rsidRPr="006B19A6" w:rsidRDefault="006B19A6" w:rsidP="006B19A6">
            <w:pPr>
              <w:jc w:val="both"/>
              <w:rPr>
                <w:color w:val="000000"/>
              </w:rPr>
            </w:pPr>
            <w:r w:rsidRPr="006B19A6">
              <w:rPr>
                <w:color w:val="000000"/>
              </w:rPr>
              <w:t xml:space="preserve">Спил аварийных и поваленных деревьев диаметром до 400 мм.  Работники должны </w:t>
            </w:r>
            <w:proofErr w:type="gramStart"/>
            <w:r w:rsidRPr="006B19A6">
              <w:rPr>
                <w:color w:val="000000"/>
              </w:rPr>
              <w:t>предоставить документы</w:t>
            </w:r>
            <w:proofErr w:type="gramEnd"/>
            <w:r w:rsidRPr="006B19A6">
              <w:rPr>
                <w:color w:val="000000"/>
              </w:rPr>
              <w:t>, подтверждающие обучение  и присвоение квалификации "Вальщик леса" и "Допуск к работам на высоте"</w:t>
            </w:r>
          </w:p>
          <w:p w14:paraId="2F002F2F" w14:textId="15138BCC" w:rsidR="00763035" w:rsidRPr="004A4A81" w:rsidRDefault="00763035" w:rsidP="004A4A81">
            <w:pPr>
              <w:jc w:val="both"/>
            </w:pPr>
          </w:p>
        </w:tc>
        <w:tc>
          <w:tcPr>
            <w:tcW w:w="1134" w:type="dxa"/>
            <w:shd w:val="clear" w:color="auto" w:fill="auto"/>
            <w:vAlign w:val="center"/>
          </w:tcPr>
          <w:p w14:paraId="351EEC4D" w14:textId="1A85E6DE" w:rsidR="00763035" w:rsidRPr="00956EE8" w:rsidRDefault="00763035" w:rsidP="00763035">
            <w:pPr>
              <w:jc w:val="center"/>
            </w:pPr>
            <w:r>
              <w:rPr>
                <w:color w:val="000000"/>
              </w:rPr>
              <w:t>Штука</w:t>
            </w:r>
          </w:p>
        </w:tc>
        <w:tc>
          <w:tcPr>
            <w:tcW w:w="992" w:type="dxa"/>
            <w:vAlign w:val="center"/>
          </w:tcPr>
          <w:p w14:paraId="7E5C11B9" w14:textId="462BA703" w:rsidR="00763035" w:rsidRPr="00956EE8" w:rsidRDefault="00763035" w:rsidP="00763035">
            <w:pPr>
              <w:jc w:val="center"/>
            </w:pPr>
            <w:r>
              <w:t>1</w:t>
            </w:r>
          </w:p>
        </w:tc>
        <w:tc>
          <w:tcPr>
            <w:tcW w:w="1418" w:type="dxa"/>
            <w:gridSpan w:val="2"/>
            <w:vAlign w:val="center"/>
          </w:tcPr>
          <w:p w14:paraId="2D20D88D" w14:textId="77777777" w:rsidR="00763035" w:rsidRPr="00956EE8" w:rsidRDefault="00763035" w:rsidP="00763035">
            <w:pPr>
              <w:jc w:val="both"/>
            </w:pPr>
          </w:p>
        </w:tc>
        <w:tc>
          <w:tcPr>
            <w:tcW w:w="1417" w:type="dxa"/>
            <w:vAlign w:val="center"/>
          </w:tcPr>
          <w:p w14:paraId="602053E4" w14:textId="77777777" w:rsidR="00763035" w:rsidRPr="00956EE8" w:rsidRDefault="00763035" w:rsidP="00763035">
            <w:pPr>
              <w:jc w:val="both"/>
            </w:pPr>
          </w:p>
        </w:tc>
      </w:tr>
      <w:tr w:rsidR="00763035" w:rsidRPr="00956EE8" w14:paraId="0C0E878F" w14:textId="77777777" w:rsidTr="006C6423">
        <w:trPr>
          <w:trHeight w:val="562"/>
        </w:trPr>
        <w:tc>
          <w:tcPr>
            <w:tcW w:w="574" w:type="dxa"/>
            <w:vAlign w:val="center"/>
          </w:tcPr>
          <w:p w14:paraId="296834B9" w14:textId="4AE1A690" w:rsidR="00763035" w:rsidRPr="00956EE8" w:rsidRDefault="00763035" w:rsidP="00763035">
            <w:pPr>
              <w:jc w:val="center"/>
            </w:pPr>
            <w:r w:rsidRPr="00956EE8">
              <w:t>13</w:t>
            </w:r>
          </w:p>
        </w:tc>
        <w:tc>
          <w:tcPr>
            <w:tcW w:w="4354" w:type="dxa"/>
            <w:shd w:val="clear" w:color="auto" w:fill="auto"/>
            <w:vAlign w:val="center"/>
          </w:tcPr>
          <w:p w14:paraId="5DC41A37" w14:textId="77777777" w:rsidR="006B19A6" w:rsidRPr="006B19A6" w:rsidRDefault="006B19A6" w:rsidP="006B19A6">
            <w:pPr>
              <w:jc w:val="both"/>
              <w:rPr>
                <w:color w:val="000000"/>
              </w:rPr>
            </w:pPr>
            <w:r w:rsidRPr="006B19A6">
              <w:rPr>
                <w:color w:val="000000"/>
              </w:rPr>
              <w:t xml:space="preserve">Спил аварийных и поваленных деревьев диаметром до 600 мм.  Работники должны </w:t>
            </w:r>
            <w:proofErr w:type="gramStart"/>
            <w:r w:rsidRPr="006B19A6">
              <w:rPr>
                <w:color w:val="000000"/>
              </w:rPr>
              <w:t>предоставить документы</w:t>
            </w:r>
            <w:proofErr w:type="gramEnd"/>
            <w:r w:rsidRPr="006B19A6">
              <w:rPr>
                <w:color w:val="000000"/>
              </w:rPr>
              <w:t>, подтверждающие обучение  и присвоение квалификации "Вальщик леса" и "Допуск к работам на высоте"</w:t>
            </w:r>
          </w:p>
          <w:p w14:paraId="1DBB6045" w14:textId="29E6BF6B" w:rsidR="00763035" w:rsidRPr="006B19A6" w:rsidRDefault="00763035" w:rsidP="00763035">
            <w:pPr>
              <w:jc w:val="both"/>
            </w:pPr>
          </w:p>
        </w:tc>
        <w:tc>
          <w:tcPr>
            <w:tcW w:w="1134" w:type="dxa"/>
            <w:shd w:val="clear" w:color="auto" w:fill="auto"/>
            <w:vAlign w:val="center"/>
          </w:tcPr>
          <w:p w14:paraId="38690059" w14:textId="1969BE6C" w:rsidR="00763035" w:rsidRPr="00956EE8" w:rsidRDefault="00763035" w:rsidP="00763035">
            <w:pPr>
              <w:jc w:val="center"/>
            </w:pPr>
            <w:r>
              <w:rPr>
                <w:color w:val="000000"/>
              </w:rPr>
              <w:t>Штука</w:t>
            </w:r>
          </w:p>
        </w:tc>
        <w:tc>
          <w:tcPr>
            <w:tcW w:w="992" w:type="dxa"/>
            <w:vAlign w:val="center"/>
          </w:tcPr>
          <w:p w14:paraId="2F3F2289" w14:textId="13B2E533" w:rsidR="00763035" w:rsidRPr="00956EE8" w:rsidRDefault="00763035" w:rsidP="00763035">
            <w:pPr>
              <w:jc w:val="center"/>
            </w:pPr>
            <w:r>
              <w:t>1</w:t>
            </w:r>
          </w:p>
        </w:tc>
        <w:tc>
          <w:tcPr>
            <w:tcW w:w="1418" w:type="dxa"/>
            <w:gridSpan w:val="2"/>
            <w:vAlign w:val="center"/>
          </w:tcPr>
          <w:p w14:paraId="241CB132" w14:textId="77777777" w:rsidR="00763035" w:rsidRPr="00956EE8" w:rsidRDefault="00763035" w:rsidP="00763035">
            <w:pPr>
              <w:jc w:val="both"/>
            </w:pPr>
          </w:p>
        </w:tc>
        <w:tc>
          <w:tcPr>
            <w:tcW w:w="1417" w:type="dxa"/>
            <w:vAlign w:val="center"/>
          </w:tcPr>
          <w:p w14:paraId="7BC69351" w14:textId="77777777" w:rsidR="00763035" w:rsidRPr="00956EE8" w:rsidRDefault="00763035" w:rsidP="00763035">
            <w:pPr>
              <w:jc w:val="both"/>
            </w:pPr>
          </w:p>
        </w:tc>
      </w:tr>
      <w:tr w:rsidR="00763035" w:rsidRPr="00956EE8" w14:paraId="6CC8F27A" w14:textId="77777777" w:rsidTr="006C6423">
        <w:trPr>
          <w:trHeight w:val="562"/>
        </w:trPr>
        <w:tc>
          <w:tcPr>
            <w:tcW w:w="574" w:type="dxa"/>
            <w:vAlign w:val="center"/>
          </w:tcPr>
          <w:p w14:paraId="7D20210E" w14:textId="4DBFB542" w:rsidR="00763035" w:rsidRPr="00956EE8" w:rsidRDefault="00763035" w:rsidP="00763035">
            <w:pPr>
              <w:jc w:val="center"/>
            </w:pPr>
            <w:r w:rsidRPr="00956EE8">
              <w:t>14</w:t>
            </w:r>
          </w:p>
        </w:tc>
        <w:tc>
          <w:tcPr>
            <w:tcW w:w="4354" w:type="dxa"/>
            <w:shd w:val="clear" w:color="auto" w:fill="auto"/>
            <w:vAlign w:val="center"/>
          </w:tcPr>
          <w:p w14:paraId="79B9EEEB" w14:textId="77777777" w:rsidR="006B19A6" w:rsidRPr="006B19A6" w:rsidRDefault="006B19A6" w:rsidP="006B19A6">
            <w:pPr>
              <w:jc w:val="both"/>
              <w:rPr>
                <w:color w:val="000000"/>
              </w:rPr>
            </w:pPr>
            <w:r w:rsidRPr="006B19A6">
              <w:rPr>
                <w:color w:val="000000"/>
              </w:rPr>
              <w:t xml:space="preserve">Спил аварийных и поваленных деревьев диаметром от 600 мм.  Работники должны </w:t>
            </w:r>
            <w:proofErr w:type="gramStart"/>
            <w:r w:rsidRPr="006B19A6">
              <w:rPr>
                <w:color w:val="000000"/>
              </w:rPr>
              <w:t>предоставить документы</w:t>
            </w:r>
            <w:proofErr w:type="gramEnd"/>
            <w:r w:rsidRPr="006B19A6">
              <w:rPr>
                <w:color w:val="000000"/>
              </w:rPr>
              <w:t>, подтверждающие обучение  и присвоение квалификации "Вальщик леса" и "Допуск к работам на высоте"</w:t>
            </w:r>
          </w:p>
          <w:p w14:paraId="54A11A1C" w14:textId="144A2917" w:rsidR="00763035" w:rsidRPr="004A4A81" w:rsidRDefault="00763035" w:rsidP="00763035">
            <w:pPr>
              <w:jc w:val="both"/>
            </w:pPr>
          </w:p>
        </w:tc>
        <w:tc>
          <w:tcPr>
            <w:tcW w:w="1134" w:type="dxa"/>
            <w:shd w:val="clear" w:color="auto" w:fill="auto"/>
            <w:vAlign w:val="center"/>
          </w:tcPr>
          <w:p w14:paraId="4373801C" w14:textId="09979097" w:rsidR="00763035" w:rsidRPr="00956EE8" w:rsidRDefault="00763035" w:rsidP="00763035">
            <w:pPr>
              <w:jc w:val="center"/>
            </w:pPr>
            <w:r>
              <w:rPr>
                <w:color w:val="000000"/>
              </w:rPr>
              <w:t>Штука</w:t>
            </w:r>
          </w:p>
        </w:tc>
        <w:tc>
          <w:tcPr>
            <w:tcW w:w="992" w:type="dxa"/>
            <w:vAlign w:val="center"/>
          </w:tcPr>
          <w:p w14:paraId="41068724" w14:textId="510F9777" w:rsidR="00763035" w:rsidRPr="00956EE8" w:rsidRDefault="00763035" w:rsidP="00763035">
            <w:pPr>
              <w:jc w:val="center"/>
            </w:pPr>
            <w:r>
              <w:t>1</w:t>
            </w:r>
          </w:p>
        </w:tc>
        <w:tc>
          <w:tcPr>
            <w:tcW w:w="1418" w:type="dxa"/>
            <w:gridSpan w:val="2"/>
            <w:vAlign w:val="center"/>
          </w:tcPr>
          <w:p w14:paraId="327B492B" w14:textId="77777777" w:rsidR="00763035" w:rsidRPr="00956EE8" w:rsidRDefault="00763035" w:rsidP="00763035">
            <w:pPr>
              <w:jc w:val="both"/>
            </w:pPr>
          </w:p>
        </w:tc>
        <w:tc>
          <w:tcPr>
            <w:tcW w:w="1417" w:type="dxa"/>
            <w:vAlign w:val="center"/>
          </w:tcPr>
          <w:p w14:paraId="3EB2CF56" w14:textId="77777777" w:rsidR="00763035" w:rsidRPr="00956EE8" w:rsidRDefault="00763035" w:rsidP="00763035">
            <w:pPr>
              <w:jc w:val="both"/>
            </w:pPr>
          </w:p>
        </w:tc>
      </w:tr>
      <w:tr w:rsidR="00763035" w:rsidRPr="00956EE8" w14:paraId="6DE4AFDE" w14:textId="77777777" w:rsidTr="006C6423">
        <w:trPr>
          <w:trHeight w:val="562"/>
        </w:trPr>
        <w:tc>
          <w:tcPr>
            <w:tcW w:w="574" w:type="dxa"/>
            <w:vAlign w:val="center"/>
          </w:tcPr>
          <w:p w14:paraId="6D5E04AD" w14:textId="4E9981BD" w:rsidR="00763035" w:rsidRPr="00956EE8" w:rsidRDefault="00763035" w:rsidP="00763035">
            <w:pPr>
              <w:jc w:val="center"/>
            </w:pPr>
            <w:r w:rsidRPr="00956EE8">
              <w:t>15</w:t>
            </w:r>
          </w:p>
        </w:tc>
        <w:tc>
          <w:tcPr>
            <w:tcW w:w="4354" w:type="dxa"/>
            <w:shd w:val="clear" w:color="auto" w:fill="auto"/>
            <w:vAlign w:val="center"/>
          </w:tcPr>
          <w:p w14:paraId="4AE6574F" w14:textId="02418064" w:rsidR="00763035" w:rsidRPr="004A4A81" w:rsidRDefault="00763035" w:rsidP="00763035">
            <w:pPr>
              <w:jc w:val="both"/>
            </w:pPr>
            <w:r w:rsidRPr="004A4A81">
              <w:rPr>
                <w:color w:val="000000"/>
              </w:rPr>
              <w:t>Очистка кровли от сосулек по периметру крыши здания альпинистами (с предоставлением разрешительных документов для организации работ на высоте с использованием сертифицированного альпинистского снаряжения) с применением автовышки до 30 м</w:t>
            </w:r>
          </w:p>
        </w:tc>
        <w:tc>
          <w:tcPr>
            <w:tcW w:w="1134" w:type="dxa"/>
            <w:shd w:val="clear" w:color="auto" w:fill="auto"/>
            <w:vAlign w:val="center"/>
          </w:tcPr>
          <w:p w14:paraId="01B05249" w14:textId="1172512B" w:rsidR="00763035" w:rsidRPr="00956EE8" w:rsidRDefault="00763035" w:rsidP="00763035">
            <w:pPr>
              <w:jc w:val="center"/>
            </w:pPr>
            <w:r>
              <w:rPr>
                <w:color w:val="000000"/>
              </w:rPr>
              <w:t>Погонный метр</w:t>
            </w:r>
          </w:p>
        </w:tc>
        <w:tc>
          <w:tcPr>
            <w:tcW w:w="992" w:type="dxa"/>
            <w:vAlign w:val="center"/>
          </w:tcPr>
          <w:p w14:paraId="6451732A" w14:textId="5E328413" w:rsidR="00763035" w:rsidRPr="00956EE8" w:rsidRDefault="00763035" w:rsidP="00763035">
            <w:pPr>
              <w:jc w:val="center"/>
            </w:pPr>
            <w:r>
              <w:t>1</w:t>
            </w:r>
          </w:p>
        </w:tc>
        <w:tc>
          <w:tcPr>
            <w:tcW w:w="1418" w:type="dxa"/>
            <w:gridSpan w:val="2"/>
            <w:vAlign w:val="center"/>
          </w:tcPr>
          <w:p w14:paraId="23BBF864" w14:textId="77777777" w:rsidR="00763035" w:rsidRPr="00956EE8" w:rsidRDefault="00763035" w:rsidP="00763035">
            <w:pPr>
              <w:jc w:val="both"/>
            </w:pPr>
          </w:p>
        </w:tc>
        <w:tc>
          <w:tcPr>
            <w:tcW w:w="1417" w:type="dxa"/>
            <w:vAlign w:val="center"/>
          </w:tcPr>
          <w:p w14:paraId="7D34CE8B" w14:textId="77777777" w:rsidR="00763035" w:rsidRPr="00956EE8" w:rsidRDefault="00763035" w:rsidP="00763035">
            <w:pPr>
              <w:jc w:val="both"/>
            </w:pPr>
          </w:p>
        </w:tc>
      </w:tr>
      <w:tr w:rsidR="00763035" w:rsidRPr="00956EE8" w14:paraId="22034D2E" w14:textId="77777777" w:rsidTr="006C6423">
        <w:trPr>
          <w:trHeight w:val="562"/>
        </w:trPr>
        <w:tc>
          <w:tcPr>
            <w:tcW w:w="574" w:type="dxa"/>
            <w:vAlign w:val="center"/>
          </w:tcPr>
          <w:p w14:paraId="55401006" w14:textId="7213048D" w:rsidR="00763035" w:rsidRPr="00956EE8" w:rsidRDefault="00763035" w:rsidP="00763035">
            <w:pPr>
              <w:jc w:val="center"/>
            </w:pPr>
            <w:r w:rsidRPr="00956EE8">
              <w:t>16</w:t>
            </w:r>
          </w:p>
        </w:tc>
        <w:tc>
          <w:tcPr>
            <w:tcW w:w="4354" w:type="dxa"/>
            <w:shd w:val="clear" w:color="auto" w:fill="auto"/>
            <w:vAlign w:val="center"/>
          </w:tcPr>
          <w:p w14:paraId="15B38861" w14:textId="2EE5BD3F" w:rsidR="00763035" w:rsidRPr="004A4A81" w:rsidRDefault="00763035" w:rsidP="00763035">
            <w:pPr>
              <w:jc w:val="both"/>
            </w:pPr>
            <w:r w:rsidRPr="004A4A81">
              <w:rPr>
                <w:color w:val="000000"/>
              </w:rPr>
              <w:t>Работа альпинистов по уборке снега с кровли (с предоставлением разрешительных документов для организации работ на высоте с использованием сертифицированного альпинистского снаряжения) с применением автовышки до 30 м</w:t>
            </w:r>
          </w:p>
        </w:tc>
        <w:tc>
          <w:tcPr>
            <w:tcW w:w="1134" w:type="dxa"/>
            <w:shd w:val="clear" w:color="auto" w:fill="auto"/>
            <w:vAlign w:val="center"/>
          </w:tcPr>
          <w:p w14:paraId="2383AEAE" w14:textId="50CC7259" w:rsidR="00763035" w:rsidRPr="00956EE8" w:rsidRDefault="00763035" w:rsidP="00763035">
            <w:pPr>
              <w:jc w:val="center"/>
            </w:pPr>
            <w:r>
              <w:rPr>
                <w:color w:val="000000"/>
              </w:rPr>
              <w:t>Метр квадратный</w:t>
            </w:r>
          </w:p>
        </w:tc>
        <w:tc>
          <w:tcPr>
            <w:tcW w:w="992" w:type="dxa"/>
            <w:vAlign w:val="center"/>
          </w:tcPr>
          <w:p w14:paraId="0DD120F5" w14:textId="5301B08E" w:rsidR="00763035" w:rsidRPr="00956EE8" w:rsidRDefault="00763035" w:rsidP="00763035">
            <w:pPr>
              <w:jc w:val="center"/>
            </w:pPr>
            <w:r>
              <w:t>1</w:t>
            </w:r>
          </w:p>
        </w:tc>
        <w:tc>
          <w:tcPr>
            <w:tcW w:w="1418" w:type="dxa"/>
            <w:gridSpan w:val="2"/>
            <w:vAlign w:val="center"/>
          </w:tcPr>
          <w:p w14:paraId="2AE9FF04" w14:textId="77777777" w:rsidR="00763035" w:rsidRPr="00956EE8" w:rsidRDefault="00763035" w:rsidP="00763035">
            <w:pPr>
              <w:jc w:val="both"/>
            </w:pPr>
          </w:p>
        </w:tc>
        <w:tc>
          <w:tcPr>
            <w:tcW w:w="1417" w:type="dxa"/>
            <w:vAlign w:val="center"/>
          </w:tcPr>
          <w:p w14:paraId="6DE91624" w14:textId="77777777" w:rsidR="00763035" w:rsidRPr="00956EE8" w:rsidRDefault="00763035" w:rsidP="00763035">
            <w:pPr>
              <w:jc w:val="both"/>
            </w:pPr>
          </w:p>
        </w:tc>
      </w:tr>
      <w:tr w:rsidR="00763035" w:rsidRPr="00956EE8" w14:paraId="415E1BC1" w14:textId="77777777" w:rsidTr="006C6423">
        <w:trPr>
          <w:trHeight w:val="562"/>
        </w:trPr>
        <w:tc>
          <w:tcPr>
            <w:tcW w:w="574" w:type="dxa"/>
            <w:vAlign w:val="center"/>
          </w:tcPr>
          <w:p w14:paraId="5833FE3C" w14:textId="525BA0B7" w:rsidR="00763035" w:rsidRPr="00956EE8" w:rsidRDefault="00763035" w:rsidP="00763035">
            <w:pPr>
              <w:jc w:val="center"/>
            </w:pPr>
            <w:r w:rsidRPr="00956EE8">
              <w:t>17</w:t>
            </w:r>
          </w:p>
        </w:tc>
        <w:tc>
          <w:tcPr>
            <w:tcW w:w="4354" w:type="dxa"/>
            <w:shd w:val="clear" w:color="auto" w:fill="auto"/>
            <w:vAlign w:val="center"/>
          </w:tcPr>
          <w:p w14:paraId="5DAD1F5C" w14:textId="32F43A92" w:rsidR="00763035" w:rsidRPr="004A4A81" w:rsidRDefault="00763035" w:rsidP="00763035">
            <w:pPr>
              <w:jc w:val="both"/>
            </w:pPr>
            <w:r w:rsidRPr="004A4A81">
              <w:rPr>
                <w:color w:val="000000"/>
              </w:rPr>
              <w:t xml:space="preserve">Работа альпинистов по уборке наледи с кровли (с предоставлением разрешительных документов для организации работ на высоте с использованием сертифицированного </w:t>
            </w:r>
            <w:r w:rsidRPr="004A4A81">
              <w:rPr>
                <w:color w:val="000000"/>
              </w:rPr>
              <w:lastRenderedPageBreak/>
              <w:t>альпинистского снаряжения) с применением автовышки до 30 м</w:t>
            </w:r>
          </w:p>
        </w:tc>
        <w:tc>
          <w:tcPr>
            <w:tcW w:w="1134" w:type="dxa"/>
            <w:shd w:val="clear" w:color="auto" w:fill="auto"/>
            <w:vAlign w:val="center"/>
          </w:tcPr>
          <w:p w14:paraId="5598E4E9" w14:textId="456EFB45" w:rsidR="00763035" w:rsidRPr="00956EE8" w:rsidRDefault="00763035" w:rsidP="00763035">
            <w:pPr>
              <w:jc w:val="center"/>
            </w:pPr>
            <w:r>
              <w:rPr>
                <w:color w:val="000000"/>
              </w:rPr>
              <w:lastRenderedPageBreak/>
              <w:t>Метр квадратный</w:t>
            </w:r>
          </w:p>
        </w:tc>
        <w:tc>
          <w:tcPr>
            <w:tcW w:w="992" w:type="dxa"/>
            <w:vAlign w:val="center"/>
          </w:tcPr>
          <w:p w14:paraId="6592AC56" w14:textId="02DF27C2" w:rsidR="00763035" w:rsidRPr="00956EE8" w:rsidRDefault="00763035" w:rsidP="00763035">
            <w:pPr>
              <w:jc w:val="center"/>
            </w:pPr>
            <w:r>
              <w:t>1</w:t>
            </w:r>
          </w:p>
        </w:tc>
        <w:tc>
          <w:tcPr>
            <w:tcW w:w="1418" w:type="dxa"/>
            <w:gridSpan w:val="2"/>
            <w:vAlign w:val="center"/>
          </w:tcPr>
          <w:p w14:paraId="46EA5C72" w14:textId="77777777" w:rsidR="00763035" w:rsidRPr="00956EE8" w:rsidRDefault="00763035" w:rsidP="00763035">
            <w:pPr>
              <w:jc w:val="both"/>
            </w:pPr>
          </w:p>
        </w:tc>
        <w:tc>
          <w:tcPr>
            <w:tcW w:w="1417" w:type="dxa"/>
            <w:vAlign w:val="center"/>
          </w:tcPr>
          <w:p w14:paraId="27E96F43" w14:textId="77777777" w:rsidR="00763035" w:rsidRPr="00956EE8" w:rsidRDefault="00763035" w:rsidP="00763035">
            <w:pPr>
              <w:jc w:val="both"/>
            </w:pPr>
          </w:p>
        </w:tc>
      </w:tr>
      <w:tr w:rsidR="00763035" w:rsidRPr="00956EE8" w14:paraId="493FC81A" w14:textId="77777777" w:rsidTr="006C6423">
        <w:trPr>
          <w:trHeight w:val="562"/>
        </w:trPr>
        <w:tc>
          <w:tcPr>
            <w:tcW w:w="574" w:type="dxa"/>
            <w:vAlign w:val="center"/>
          </w:tcPr>
          <w:p w14:paraId="1AE11830" w14:textId="20317203" w:rsidR="00763035" w:rsidRPr="00956EE8" w:rsidRDefault="00763035" w:rsidP="00763035">
            <w:pPr>
              <w:jc w:val="center"/>
            </w:pPr>
            <w:r w:rsidRPr="00956EE8">
              <w:lastRenderedPageBreak/>
              <w:t>18</w:t>
            </w:r>
          </w:p>
        </w:tc>
        <w:tc>
          <w:tcPr>
            <w:tcW w:w="4354" w:type="dxa"/>
            <w:shd w:val="clear" w:color="auto" w:fill="auto"/>
            <w:vAlign w:val="center"/>
          </w:tcPr>
          <w:p w14:paraId="4869B3C4" w14:textId="3488AA96" w:rsidR="00763035" w:rsidRPr="004A4A81" w:rsidRDefault="00763035" w:rsidP="00763035">
            <w:pPr>
              <w:jc w:val="both"/>
            </w:pPr>
            <w:r w:rsidRPr="004A4A81">
              <w:rPr>
                <w:color w:val="000000"/>
              </w:rPr>
              <w:t>Очистка желобов водостоков альпинистами (с предоставлением разрешительных документов для организации работ на высоте с использованием сертифицированного альпинистского снаряжения) с применением автовышки до 30 м</w:t>
            </w:r>
          </w:p>
        </w:tc>
        <w:tc>
          <w:tcPr>
            <w:tcW w:w="1134" w:type="dxa"/>
            <w:shd w:val="clear" w:color="auto" w:fill="auto"/>
            <w:vAlign w:val="center"/>
          </w:tcPr>
          <w:p w14:paraId="1A22473D" w14:textId="1A428F12" w:rsidR="00763035" w:rsidRPr="00956EE8" w:rsidRDefault="00763035" w:rsidP="00763035">
            <w:pPr>
              <w:jc w:val="center"/>
            </w:pPr>
            <w:r>
              <w:rPr>
                <w:color w:val="000000"/>
              </w:rPr>
              <w:t>Погонный метр</w:t>
            </w:r>
          </w:p>
        </w:tc>
        <w:tc>
          <w:tcPr>
            <w:tcW w:w="992" w:type="dxa"/>
            <w:vAlign w:val="center"/>
          </w:tcPr>
          <w:p w14:paraId="3013AB41" w14:textId="4604EDBB" w:rsidR="00763035" w:rsidRPr="00956EE8" w:rsidRDefault="00763035" w:rsidP="00763035">
            <w:pPr>
              <w:jc w:val="center"/>
            </w:pPr>
            <w:r>
              <w:t>1</w:t>
            </w:r>
          </w:p>
        </w:tc>
        <w:tc>
          <w:tcPr>
            <w:tcW w:w="1418" w:type="dxa"/>
            <w:gridSpan w:val="2"/>
            <w:vAlign w:val="center"/>
          </w:tcPr>
          <w:p w14:paraId="7D9DAA03" w14:textId="77777777" w:rsidR="00763035" w:rsidRPr="00956EE8" w:rsidRDefault="00763035" w:rsidP="00763035">
            <w:pPr>
              <w:jc w:val="both"/>
            </w:pPr>
          </w:p>
        </w:tc>
        <w:tc>
          <w:tcPr>
            <w:tcW w:w="1417" w:type="dxa"/>
            <w:vAlign w:val="center"/>
          </w:tcPr>
          <w:p w14:paraId="24902748" w14:textId="77777777" w:rsidR="00763035" w:rsidRPr="00956EE8" w:rsidRDefault="00763035" w:rsidP="00763035">
            <w:pPr>
              <w:jc w:val="both"/>
            </w:pPr>
          </w:p>
        </w:tc>
      </w:tr>
      <w:tr w:rsidR="00763035" w:rsidRPr="00956EE8" w14:paraId="2E84127A" w14:textId="77777777" w:rsidTr="006C6423">
        <w:trPr>
          <w:trHeight w:val="562"/>
        </w:trPr>
        <w:tc>
          <w:tcPr>
            <w:tcW w:w="574" w:type="dxa"/>
            <w:vAlign w:val="center"/>
          </w:tcPr>
          <w:p w14:paraId="69AA49DF" w14:textId="23EF954A" w:rsidR="00763035" w:rsidRPr="00956EE8" w:rsidRDefault="00763035" w:rsidP="00763035">
            <w:pPr>
              <w:jc w:val="center"/>
            </w:pPr>
            <w:r w:rsidRPr="00956EE8">
              <w:t>19</w:t>
            </w:r>
          </w:p>
        </w:tc>
        <w:tc>
          <w:tcPr>
            <w:tcW w:w="4354" w:type="dxa"/>
            <w:shd w:val="clear" w:color="auto" w:fill="auto"/>
            <w:vAlign w:val="center"/>
          </w:tcPr>
          <w:p w14:paraId="44E0CF8C" w14:textId="2C1A7BE3" w:rsidR="00763035" w:rsidRPr="004A4A81" w:rsidRDefault="00763035" w:rsidP="00763035">
            <w:pPr>
              <w:jc w:val="both"/>
            </w:pPr>
            <w:r w:rsidRPr="004A4A81">
              <w:rPr>
                <w:color w:val="000000"/>
              </w:rPr>
              <w:t>Ручная очистка и перемещение снега из мест, в которых нет возможности произвести работы с вовлечением спецтехники (сброшенного с крыши)</w:t>
            </w:r>
          </w:p>
        </w:tc>
        <w:tc>
          <w:tcPr>
            <w:tcW w:w="1134" w:type="dxa"/>
            <w:shd w:val="clear" w:color="auto" w:fill="auto"/>
            <w:vAlign w:val="center"/>
          </w:tcPr>
          <w:p w14:paraId="7F86F809" w14:textId="2DACC876" w:rsidR="00763035" w:rsidRPr="00956EE8" w:rsidRDefault="00763035" w:rsidP="00763035">
            <w:pPr>
              <w:jc w:val="center"/>
            </w:pPr>
            <w:r>
              <w:rPr>
                <w:color w:val="000000"/>
              </w:rPr>
              <w:t>Метр кубический</w:t>
            </w:r>
          </w:p>
        </w:tc>
        <w:tc>
          <w:tcPr>
            <w:tcW w:w="992" w:type="dxa"/>
            <w:vAlign w:val="center"/>
          </w:tcPr>
          <w:p w14:paraId="77E66ABA" w14:textId="4620F7E0" w:rsidR="00763035" w:rsidRPr="00956EE8" w:rsidRDefault="00763035" w:rsidP="00763035">
            <w:pPr>
              <w:jc w:val="center"/>
            </w:pPr>
            <w:r>
              <w:t>1</w:t>
            </w:r>
          </w:p>
        </w:tc>
        <w:tc>
          <w:tcPr>
            <w:tcW w:w="1418" w:type="dxa"/>
            <w:gridSpan w:val="2"/>
            <w:vAlign w:val="center"/>
          </w:tcPr>
          <w:p w14:paraId="5D994C57" w14:textId="77777777" w:rsidR="00763035" w:rsidRPr="00956EE8" w:rsidRDefault="00763035" w:rsidP="00763035">
            <w:pPr>
              <w:jc w:val="both"/>
            </w:pPr>
          </w:p>
        </w:tc>
        <w:tc>
          <w:tcPr>
            <w:tcW w:w="1417" w:type="dxa"/>
            <w:vAlign w:val="center"/>
          </w:tcPr>
          <w:p w14:paraId="5D129FAA" w14:textId="77777777" w:rsidR="00763035" w:rsidRPr="00956EE8" w:rsidRDefault="00763035" w:rsidP="00763035">
            <w:pPr>
              <w:jc w:val="both"/>
            </w:pPr>
          </w:p>
        </w:tc>
      </w:tr>
      <w:tr w:rsidR="004A4A81" w:rsidRPr="00956EE8" w14:paraId="77425455" w14:textId="77777777" w:rsidTr="006C6423">
        <w:trPr>
          <w:trHeight w:val="562"/>
        </w:trPr>
        <w:tc>
          <w:tcPr>
            <w:tcW w:w="574" w:type="dxa"/>
            <w:vAlign w:val="center"/>
          </w:tcPr>
          <w:p w14:paraId="00D7C9DE" w14:textId="5A4CFAEA" w:rsidR="004A4A81" w:rsidRPr="00956EE8" w:rsidRDefault="004A4A81" w:rsidP="00763035">
            <w:pPr>
              <w:jc w:val="center"/>
            </w:pPr>
            <w:r>
              <w:t>20</w:t>
            </w:r>
          </w:p>
        </w:tc>
        <w:tc>
          <w:tcPr>
            <w:tcW w:w="4354" w:type="dxa"/>
            <w:shd w:val="clear" w:color="auto" w:fill="auto"/>
            <w:vAlign w:val="center"/>
          </w:tcPr>
          <w:p w14:paraId="4B6EA6C9" w14:textId="77777777" w:rsidR="006B19A6" w:rsidRPr="006B19A6" w:rsidRDefault="006B19A6" w:rsidP="006B19A6">
            <w:pPr>
              <w:jc w:val="both"/>
              <w:rPr>
                <w:color w:val="000000"/>
              </w:rPr>
            </w:pPr>
            <w:r w:rsidRPr="006B19A6">
              <w:rPr>
                <w:color w:val="000000"/>
              </w:rPr>
              <w:t>Гербицидная обработка, четырехкратная за сезон (обработку необходимо провести 4 раза, в период с мая по август)</w:t>
            </w:r>
          </w:p>
          <w:p w14:paraId="7167FAF3" w14:textId="77777777" w:rsidR="004A4A81" w:rsidRPr="004A4A81" w:rsidRDefault="004A4A81" w:rsidP="00763035">
            <w:pPr>
              <w:jc w:val="both"/>
              <w:rPr>
                <w:color w:val="000000"/>
              </w:rPr>
            </w:pPr>
          </w:p>
        </w:tc>
        <w:tc>
          <w:tcPr>
            <w:tcW w:w="1134" w:type="dxa"/>
            <w:shd w:val="clear" w:color="auto" w:fill="auto"/>
            <w:vAlign w:val="center"/>
          </w:tcPr>
          <w:p w14:paraId="3D13358C" w14:textId="22E8B62B" w:rsidR="004A4A81" w:rsidRDefault="006C6423" w:rsidP="00763035">
            <w:pPr>
              <w:jc w:val="center"/>
              <w:rPr>
                <w:color w:val="000000"/>
              </w:rPr>
            </w:pPr>
            <w:r w:rsidRPr="006C6423">
              <w:rPr>
                <w:color w:val="000000"/>
              </w:rPr>
              <w:t>Метр квадратный</w:t>
            </w:r>
          </w:p>
        </w:tc>
        <w:tc>
          <w:tcPr>
            <w:tcW w:w="992" w:type="dxa"/>
            <w:vAlign w:val="center"/>
          </w:tcPr>
          <w:p w14:paraId="24FA115B" w14:textId="099146D3" w:rsidR="004A4A81" w:rsidRDefault="006C6423" w:rsidP="00763035">
            <w:pPr>
              <w:jc w:val="center"/>
            </w:pPr>
            <w:r>
              <w:t>1</w:t>
            </w:r>
          </w:p>
        </w:tc>
        <w:tc>
          <w:tcPr>
            <w:tcW w:w="1418" w:type="dxa"/>
            <w:gridSpan w:val="2"/>
            <w:vAlign w:val="center"/>
          </w:tcPr>
          <w:p w14:paraId="28788D34" w14:textId="77777777" w:rsidR="004A4A81" w:rsidRPr="00956EE8" w:rsidRDefault="004A4A81" w:rsidP="00763035">
            <w:pPr>
              <w:jc w:val="both"/>
            </w:pPr>
          </w:p>
        </w:tc>
        <w:tc>
          <w:tcPr>
            <w:tcW w:w="1417" w:type="dxa"/>
            <w:vAlign w:val="center"/>
          </w:tcPr>
          <w:p w14:paraId="33CDBFC2" w14:textId="77777777" w:rsidR="004A4A81" w:rsidRPr="00956EE8" w:rsidRDefault="004A4A81" w:rsidP="00763035">
            <w:pPr>
              <w:jc w:val="both"/>
            </w:pPr>
          </w:p>
        </w:tc>
      </w:tr>
      <w:tr w:rsidR="004A4A81" w:rsidRPr="00956EE8" w14:paraId="564E8D04" w14:textId="77777777" w:rsidTr="006C6423">
        <w:trPr>
          <w:trHeight w:val="562"/>
        </w:trPr>
        <w:tc>
          <w:tcPr>
            <w:tcW w:w="574" w:type="dxa"/>
            <w:vAlign w:val="center"/>
          </w:tcPr>
          <w:p w14:paraId="29945AD6" w14:textId="5642B73A" w:rsidR="004A4A81" w:rsidRPr="00956EE8" w:rsidRDefault="004A4A81" w:rsidP="00763035">
            <w:pPr>
              <w:jc w:val="center"/>
            </w:pPr>
            <w:r>
              <w:t>21</w:t>
            </w:r>
          </w:p>
        </w:tc>
        <w:tc>
          <w:tcPr>
            <w:tcW w:w="4354" w:type="dxa"/>
            <w:shd w:val="clear" w:color="auto" w:fill="auto"/>
            <w:vAlign w:val="center"/>
          </w:tcPr>
          <w:p w14:paraId="18831AF4" w14:textId="77777777" w:rsidR="006B19A6" w:rsidRPr="006B19A6" w:rsidRDefault="006B19A6" w:rsidP="006B19A6">
            <w:pPr>
              <w:jc w:val="both"/>
              <w:rPr>
                <w:color w:val="000000"/>
              </w:rPr>
            </w:pPr>
            <w:r w:rsidRPr="006B19A6">
              <w:rPr>
                <w:color w:val="000000"/>
              </w:rPr>
              <w:t>Дезинсекционная обработка помещений от насекомых (обязательно предоставление лицензии по дезинфекционной деятельности)</w:t>
            </w:r>
          </w:p>
          <w:p w14:paraId="3B6D93EB" w14:textId="77777777" w:rsidR="004A4A81" w:rsidRPr="004A4A81" w:rsidRDefault="004A4A81" w:rsidP="00763035">
            <w:pPr>
              <w:jc w:val="both"/>
              <w:rPr>
                <w:color w:val="000000"/>
              </w:rPr>
            </w:pPr>
          </w:p>
        </w:tc>
        <w:tc>
          <w:tcPr>
            <w:tcW w:w="1134" w:type="dxa"/>
            <w:shd w:val="clear" w:color="auto" w:fill="auto"/>
            <w:vAlign w:val="center"/>
          </w:tcPr>
          <w:p w14:paraId="75D05F7B" w14:textId="0A3581DA" w:rsidR="004A4A81" w:rsidRDefault="006C6423" w:rsidP="00763035">
            <w:pPr>
              <w:jc w:val="center"/>
              <w:rPr>
                <w:color w:val="000000"/>
              </w:rPr>
            </w:pPr>
            <w:r w:rsidRPr="006C6423">
              <w:rPr>
                <w:color w:val="000000"/>
              </w:rPr>
              <w:t>Метр квадратный</w:t>
            </w:r>
          </w:p>
        </w:tc>
        <w:tc>
          <w:tcPr>
            <w:tcW w:w="992" w:type="dxa"/>
            <w:vAlign w:val="center"/>
          </w:tcPr>
          <w:p w14:paraId="55EBEBF7" w14:textId="2556CC91" w:rsidR="004A4A81" w:rsidRDefault="006C6423" w:rsidP="00763035">
            <w:pPr>
              <w:jc w:val="center"/>
            </w:pPr>
            <w:r>
              <w:t>1</w:t>
            </w:r>
          </w:p>
        </w:tc>
        <w:tc>
          <w:tcPr>
            <w:tcW w:w="1418" w:type="dxa"/>
            <w:gridSpan w:val="2"/>
            <w:vAlign w:val="center"/>
          </w:tcPr>
          <w:p w14:paraId="56C84D5A" w14:textId="77777777" w:rsidR="004A4A81" w:rsidRPr="00956EE8" w:rsidRDefault="004A4A81" w:rsidP="00763035">
            <w:pPr>
              <w:jc w:val="both"/>
            </w:pPr>
          </w:p>
        </w:tc>
        <w:tc>
          <w:tcPr>
            <w:tcW w:w="1417" w:type="dxa"/>
            <w:vAlign w:val="center"/>
          </w:tcPr>
          <w:p w14:paraId="5D4C61BE" w14:textId="77777777" w:rsidR="004A4A81" w:rsidRPr="00956EE8" w:rsidRDefault="004A4A81" w:rsidP="00763035">
            <w:pPr>
              <w:jc w:val="both"/>
            </w:pPr>
          </w:p>
        </w:tc>
      </w:tr>
      <w:tr w:rsidR="004A4A81" w:rsidRPr="00956EE8" w14:paraId="4DD6A182" w14:textId="77777777" w:rsidTr="006C6423">
        <w:trPr>
          <w:trHeight w:val="562"/>
        </w:trPr>
        <w:tc>
          <w:tcPr>
            <w:tcW w:w="574" w:type="dxa"/>
            <w:vAlign w:val="center"/>
          </w:tcPr>
          <w:p w14:paraId="5BF38275" w14:textId="587C0C34" w:rsidR="004A4A81" w:rsidRPr="00956EE8" w:rsidRDefault="004A4A81" w:rsidP="00763035">
            <w:pPr>
              <w:jc w:val="center"/>
            </w:pPr>
            <w:r>
              <w:t>22</w:t>
            </w:r>
          </w:p>
        </w:tc>
        <w:tc>
          <w:tcPr>
            <w:tcW w:w="4354" w:type="dxa"/>
            <w:shd w:val="clear" w:color="auto" w:fill="auto"/>
            <w:vAlign w:val="center"/>
          </w:tcPr>
          <w:p w14:paraId="73B6F9B7" w14:textId="77777777" w:rsidR="006B19A6" w:rsidRPr="006B19A6" w:rsidRDefault="006B19A6" w:rsidP="006B19A6">
            <w:pPr>
              <w:jc w:val="both"/>
              <w:rPr>
                <w:color w:val="000000"/>
              </w:rPr>
            </w:pPr>
            <w:r w:rsidRPr="006B19A6">
              <w:rPr>
                <w:color w:val="000000"/>
              </w:rPr>
              <w:t xml:space="preserve">Спил мелкого и крупного леса на труднодоступных склонах </w:t>
            </w:r>
            <w:proofErr w:type="spellStart"/>
            <w:r w:rsidRPr="006B19A6">
              <w:rPr>
                <w:color w:val="000000"/>
              </w:rPr>
              <w:t>обваловок</w:t>
            </w:r>
            <w:proofErr w:type="spellEnd"/>
            <w:r w:rsidRPr="006B19A6">
              <w:rPr>
                <w:color w:val="000000"/>
              </w:rPr>
              <w:t xml:space="preserve"> вблизи строений и коммуникаций с применением автовышки (с высотой подъема до 35 м.), с последующей трелевкой к месту погрузки и распиловкой на чурки. Работники должны </w:t>
            </w:r>
            <w:proofErr w:type="gramStart"/>
            <w:r w:rsidRPr="006B19A6">
              <w:rPr>
                <w:color w:val="000000"/>
              </w:rPr>
              <w:t>предоставить документы</w:t>
            </w:r>
            <w:proofErr w:type="gramEnd"/>
            <w:r w:rsidRPr="006B19A6">
              <w:rPr>
                <w:color w:val="000000"/>
              </w:rPr>
              <w:t>, подтверждающие обучение  и присвоение квалификации "Вальщик леса" и "Допуск к работам на высоте"</w:t>
            </w:r>
          </w:p>
          <w:p w14:paraId="27E09A19" w14:textId="77777777" w:rsidR="004A4A81" w:rsidRPr="004A4A81" w:rsidRDefault="004A4A81" w:rsidP="00763035">
            <w:pPr>
              <w:jc w:val="both"/>
              <w:rPr>
                <w:color w:val="000000"/>
              </w:rPr>
            </w:pPr>
          </w:p>
        </w:tc>
        <w:tc>
          <w:tcPr>
            <w:tcW w:w="1134" w:type="dxa"/>
            <w:shd w:val="clear" w:color="auto" w:fill="auto"/>
            <w:vAlign w:val="center"/>
          </w:tcPr>
          <w:p w14:paraId="6E848885" w14:textId="47C5CFCB" w:rsidR="004A4A81" w:rsidRDefault="006C6423" w:rsidP="00763035">
            <w:pPr>
              <w:jc w:val="center"/>
              <w:rPr>
                <w:color w:val="000000"/>
              </w:rPr>
            </w:pPr>
            <w:r w:rsidRPr="006C6423">
              <w:rPr>
                <w:color w:val="000000"/>
              </w:rPr>
              <w:t>Метр квадратный</w:t>
            </w:r>
          </w:p>
        </w:tc>
        <w:tc>
          <w:tcPr>
            <w:tcW w:w="992" w:type="dxa"/>
            <w:vAlign w:val="center"/>
          </w:tcPr>
          <w:p w14:paraId="6D76558B" w14:textId="0DF2AE32" w:rsidR="004A4A81" w:rsidRDefault="006C6423" w:rsidP="00763035">
            <w:pPr>
              <w:jc w:val="center"/>
            </w:pPr>
            <w:r>
              <w:t>1</w:t>
            </w:r>
          </w:p>
        </w:tc>
        <w:tc>
          <w:tcPr>
            <w:tcW w:w="1418" w:type="dxa"/>
            <w:gridSpan w:val="2"/>
            <w:vAlign w:val="center"/>
          </w:tcPr>
          <w:p w14:paraId="6FBC9FAB" w14:textId="77777777" w:rsidR="004A4A81" w:rsidRPr="00956EE8" w:rsidRDefault="004A4A81" w:rsidP="00763035">
            <w:pPr>
              <w:jc w:val="both"/>
            </w:pPr>
          </w:p>
        </w:tc>
        <w:tc>
          <w:tcPr>
            <w:tcW w:w="1417" w:type="dxa"/>
            <w:vAlign w:val="center"/>
          </w:tcPr>
          <w:p w14:paraId="32464BCC" w14:textId="77777777" w:rsidR="004A4A81" w:rsidRPr="00956EE8" w:rsidRDefault="004A4A81" w:rsidP="00763035">
            <w:pPr>
              <w:jc w:val="both"/>
            </w:pPr>
          </w:p>
        </w:tc>
      </w:tr>
      <w:tr w:rsidR="004A4A81" w:rsidRPr="00956EE8" w14:paraId="3931F20F" w14:textId="77777777" w:rsidTr="006C6423">
        <w:trPr>
          <w:trHeight w:val="1026"/>
        </w:trPr>
        <w:tc>
          <w:tcPr>
            <w:tcW w:w="574" w:type="dxa"/>
            <w:vAlign w:val="center"/>
          </w:tcPr>
          <w:p w14:paraId="6E161407" w14:textId="29ED0274" w:rsidR="004A4A81" w:rsidRPr="00956EE8" w:rsidRDefault="004A4A81" w:rsidP="00763035">
            <w:pPr>
              <w:jc w:val="center"/>
            </w:pPr>
            <w:r>
              <w:t>23</w:t>
            </w:r>
          </w:p>
        </w:tc>
        <w:tc>
          <w:tcPr>
            <w:tcW w:w="4354" w:type="dxa"/>
            <w:shd w:val="clear" w:color="auto" w:fill="auto"/>
            <w:vAlign w:val="center"/>
          </w:tcPr>
          <w:p w14:paraId="2CCEEC91" w14:textId="77777777" w:rsidR="006B19A6" w:rsidRPr="006B19A6" w:rsidRDefault="006B19A6" w:rsidP="006B19A6">
            <w:pPr>
              <w:jc w:val="both"/>
              <w:rPr>
                <w:color w:val="000000"/>
              </w:rPr>
            </w:pPr>
            <w:r w:rsidRPr="006B19A6">
              <w:rPr>
                <w:color w:val="000000"/>
              </w:rPr>
              <w:t>Погрузка и вывоз мусора ТБО (5 класс)  с утилизацией на полигон ТБО</w:t>
            </w:r>
          </w:p>
          <w:p w14:paraId="600B34B8" w14:textId="77777777" w:rsidR="004A4A81" w:rsidRPr="004A4A81" w:rsidRDefault="004A4A81" w:rsidP="00763035">
            <w:pPr>
              <w:jc w:val="both"/>
              <w:rPr>
                <w:color w:val="000000"/>
              </w:rPr>
            </w:pPr>
          </w:p>
        </w:tc>
        <w:tc>
          <w:tcPr>
            <w:tcW w:w="1134" w:type="dxa"/>
            <w:shd w:val="clear" w:color="auto" w:fill="auto"/>
            <w:vAlign w:val="center"/>
          </w:tcPr>
          <w:p w14:paraId="28F27181" w14:textId="3A72AD38" w:rsidR="004A4A81" w:rsidRDefault="006C6423" w:rsidP="00763035">
            <w:pPr>
              <w:jc w:val="center"/>
              <w:rPr>
                <w:color w:val="000000"/>
              </w:rPr>
            </w:pPr>
            <w:r w:rsidRPr="006C6423">
              <w:rPr>
                <w:color w:val="000000"/>
              </w:rPr>
              <w:t>Метр квадратный</w:t>
            </w:r>
          </w:p>
        </w:tc>
        <w:tc>
          <w:tcPr>
            <w:tcW w:w="992" w:type="dxa"/>
            <w:vAlign w:val="center"/>
          </w:tcPr>
          <w:p w14:paraId="77F92299" w14:textId="32116DA3" w:rsidR="004A4A81" w:rsidRDefault="006C6423" w:rsidP="00763035">
            <w:pPr>
              <w:jc w:val="center"/>
            </w:pPr>
            <w:r>
              <w:t>1</w:t>
            </w:r>
          </w:p>
        </w:tc>
        <w:tc>
          <w:tcPr>
            <w:tcW w:w="1418" w:type="dxa"/>
            <w:gridSpan w:val="2"/>
            <w:vAlign w:val="center"/>
          </w:tcPr>
          <w:p w14:paraId="2BB14563" w14:textId="77777777" w:rsidR="004A4A81" w:rsidRPr="00956EE8" w:rsidRDefault="004A4A81" w:rsidP="00763035">
            <w:pPr>
              <w:jc w:val="both"/>
            </w:pPr>
          </w:p>
        </w:tc>
        <w:tc>
          <w:tcPr>
            <w:tcW w:w="1417" w:type="dxa"/>
            <w:vAlign w:val="center"/>
          </w:tcPr>
          <w:p w14:paraId="4ABFBFE8" w14:textId="77777777" w:rsidR="004A4A81" w:rsidRPr="00956EE8" w:rsidRDefault="004A4A81" w:rsidP="00763035">
            <w:pPr>
              <w:jc w:val="both"/>
            </w:pPr>
          </w:p>
        </w:tc>
      </w:tr>
      <w:tr w:rsidR="004A4A81" w:rsidRPr="00956EE8" w14:paraId="48DF8B44" w14:textId="77777777" w:rsidTr="006C6423">
        <w:trPr>
          <w:trHeight w:val="562"/>
        </w:trPr>
        <w:tc>
          <w:tcPr>
            <w:tcW w:w="574" w:type="dxa"/>
            <w:vAlign w:val="center"/>
          </w:tcPr>
          <w:p w14:paraId="10941069" w14:textId="0483F4A3" w:rsidR="004A4A81" w:rsidRPr="00956EE8" w:rsidRDefault="004A4A81" w:rsidP="00763035">
            <w:pPr>
              <w:jc w:val="center"/>
            </w:pPr>
            <w:r>
              <w:t>24</w:t>
            </w:r>
          </w:p>
        </w:tc>
        <w:tc>
          <w:tcPr>
            <w:tcW w:w="4354" w:type="dxa"/>
            <w:shd w:val="clear" w:color="auto" w:fill="auto"/>
            <w:vAlign w:val="center"/>
          </w:tcPr>
          <w:p w14:paraId="2FE468BC" w14:textId="77777777" w:rsidR="006B19A6" w:rsidRPr="006B19A6" w:rsidRDefault="006B19A6" w:rsidP="006B19A6">
            <w:pPr>
              <w:jc w:val="both"/>
              <w:rPr>
                <w:color w:val="000000"/>
              </w:rPr>
            </w:pPr>
            <w:proofErr w:type="gramStart"/>
            <w:r w:rsidRPr="006B19A6">
              <w:rPr>
                <w:color w:val="000000"/>
              </w:rPr>
              <w:t>Комплексный</w:t>
            </w:r>
            <w:proofErr w:type="gramEnd"/>
            <w:r w:rsidRPr="006B19A6">
              <w:rPr>
                <w:color w:val="000000"/>
              </w:rPr>
              <w:t xml:space="preserve"> </w:t>
            </w:r>
            <w:proofErr w:type="spellStart"/>
            <w:r w:rsidRPr="006B19A6">
              <w:rPr>
                <w:color w:val="000000"/>
              </w:rPr>
              <w:t>клининг</w:t>
            </w:r>
            <w:proofErr w:type="spellEnd"/>
            <w:r w:rsidRPr="006B19A6">
              <w:rPr>
                <w:color w:val="000000"/>
              </w:rPr>
              <w:t xml:space="preserve"> помещений</w:t>
            </w:r>
          </w:p>
          <w:p w14:paraId="1B46338F" w14:textId="77777777" w:rsidR="004A4A81" w:rsidRPr="006B19A6" w:rsidRDefault="004A4A81" w:rsidP="00763035">
            <w:pPr>
              <w:jc w:val="both"/>
              <w:rPr>
                <w:color w:val="000000"/>
              </w:rPr>
            </w:pPr>
          </w:p>
        </w:tc>
        <w:tc>
          <w:tcPr>
            <w:tcW w:w="1134" w:type="dxa"/>
            <w:shd w:val="clear" w:color="auto" w:fill="auto"/>
            <w:vAlign w:val="center"/>
          </w:tcPr>
          <w:p w14:paraId="6F34BD41" w14:textId="5C6C044D" w:rsidR="004A4A81" w:rsidRDefault="006C6423" w:rsidP="00763035">
            <w:pPr>
              <w:jc w:val="center"/>
              <w:rPr>
                <w:color w:val="000000"/>
              </w:rPr>
            </w:pPr>
            <w:r>
              <w:rPr>
                <w:color w:val="000000"/>
              </w:rPr>
              <w:t>Метр квадратный</w:t>
            </w:r>
          </w:p>
        </w:tc>
        <w:tc>
          <w:tcPr>
            <w:tcW w:w="992" w:type="dxa"/>
            <w:vAlign w:val="center"/>
          </w:tcPr>
          <w:p w14:paraId="554D4B51" w14:textId="61A7C5E7" w:rsidR="004A4A81" w:rsidRDefault="006C6423" w:rsidP="00763035">
            <w:pPr>
              <w:jc w:val="center"/>
            </w:pPr>
            <w:r>
              <w:t>1</w:t>
            </w:r>
          </w:p>
        </w:tc>
        <w:tc>
          <w:tcPr>
            <w:tcW w:w="1418" w:type="dxa"/>
            <w:gridSpan w:val="2"/>
            <w:vAlign w:val="center"/>
          </w:tcPr>
          <w:p w14:paraId="114F4110" w14:textId="77777777" w:rsidR="004A4A81" w:rsidRPr="00956EE8" w:rsidRDefault="004A4A81" w:rsidP="00763035">
            <w:pPr>
              <w:jc w:val="both"/>
            </w:pPr>
          </w:p>
        </w:tc>
        <w:tc>
          <w:tcPr>
            <w:tcW w:w="1417" w:type="dxa"/>
            <w:vAlign w:val="center"/>
          </w:tcPr>
          <w:p w14:paraId="287FC61A" w14:textId="77777777" w:rsidR="004A4A81" w:rsidRPr="00956EE8" w:rsidRDefault="004A4A81" w:rsidP="00763035">
            <w:pPr>
              <w:jc w:val="both"/>
            </w:pPr>
          </w:p>
        </w:tc>
      </w:tr>
      <w:tr w:rsidR="004A4A81" w:rsidRPr="00956EE8" w14:paraId="5910A642" w14:textId="77777777" w:rsidTr="006C6423">
        <w:trPr>
          <w:trHeight w:val="562"/>
        </w:trPr>
        <w:tc>
          <w:tcPr>
            <w:tcW w:w="574" w:type="dxa"/>
            <w:vAlign w:val="center"/>
          </w:tcPr>
          <w:p w14:paraId="1276574E" w14:textId="554CB22F" w:rsidR="004A4A81" w:rsidRPr="00956EE8" w:rsidRDefault="004A4A81" w:rsidP="00763035">
            <w:pPr>
              <w:jc w:val="center"/>
            </w:pPr>
            <w:r>
              <w:t>25</w:t>
            </w:r>
          </w:p>
        </w:tc>
        <w:tc>
          <w:tcPr>
            <w:tcW w:w="4354" w:type="dxa"/>
            <w:shd w:val="clear" w:color="auto" w:fill="auto"/>
            <w:vAlign w:val="center"/>
          </w:tcPr>
          <w:p w14:paraId="5E13448E" w14:textId="77777777" w:rsidR="006B19A6" w:rsidRPr="006B19A6" w:rsidRDefault="006B19A6" w:rsidP="006B19A6">
            <w:pPr>
              <w:jc w:val="both"/>
              <w:rPr>
                <w:color w:val="000000"/>
              </w:rPr>
            </w:pPr>
            <w:r w:rsidRPr="006B19A6">
              <w:rPr>
                <w:color w:val="000000"/>
              </w:rPr>
              <w:t>Мытье окон</w:t>
            </w:r>
          </w:p>
          <w:p w14:paraId="6100197C" w14:textId="77777777" w:rsidR="004A4A81" w:rsidRPr="004A4A81" w:rsidRDefault="004A4A81" w:rsidP="00763035">
            <w:pPr>
              <w:jc w:val="both"/>
              <w:rPr>
                <w:color w:val="000000"/>
              </w:rPr>
            </w:pPr>
          </w:p>
        </w:tc>
        <w:tc>
          <w:tcPr>
            <w:tcW w:w="1134" w:type="dxa"/>
            <w:shd w:val="clear" w:color="auto" w:fill="auto"/>
            <w:vAlign w:val="center"/>
          </w:tcPr>
          <w:p w14:paraId="5BDE9531" w14:textId="36EDD856" w:rsidR="004A4A81" w:rsidRDefault="006C6423" w:rsidP="00763035">
            <w:pPr>
              <w:jc w:val="center"/>
              <w:rPr>
                <w:color w:val="000000"/>
              </w:rPr>
            </w:pPr>
            <w:r w:rsidRPr="006C6423">
              <w:rPr>
                <w:color w:val="000000"/>
              </w:rPr>
              <w:t>Метр квадратный</w:t>
            </w:r>
          </w:p>
        </w:tc>
        <w:tc>
          <w:tcPr>
            <w:tcW w:w="992" w:type="dxa"/>
            <w:vAlign w:val="center"/>
          </w:tcPr>
          <w:p w14:paraId="050E6F44" w14:textId="7C6017E4" w:rsidR="004A4A81" w:rsidRDefault="006C6423" w:rsidP="00763035">
            <w:pPr>
              <w:jc w:val="center"/>
            </w:pPr>
            <w:r>
              <w:t>1</w:t>
            </w:r>
          </w:p>
        </w:tc>
        <w:tc>
          <w:tcPr>
            <w:tcW w:w="1418" w:type="dxa"/>
            <w:gridSpan w:val="2"/>
            <w:vAlign w:val="center"/>
          </w:tcPr>
          <w:p w14:paraId="15CF3DDA" w14:textId="77777777" w:rsidR="004A4A81" w:rsidRPr="00956EE8" w:rsidRDefault="004A4A81" w:rsidP="00763035">
            <w:pPr>
              <w:jc w:val="both"/>
            </w:pPr>
          </w:p>
        </w:tc>
        <w:tc>
          <w:tcPr>
            <w:tcW w:w="1417" w:type="dxa"/>
            <w:vAlign w:val="center"/>
          </w:tcPr>
          <w:p w14:paraId="4A8485DF" w14:textId="77777777" w:rsidR="004A4A81" w:rsidRPr="00956EE8" w:rsidRDefault="004A4A81" w:rsidP="00763035">
            <w:pPr>
              <w:jc w:val="both"/>
            </w:pPr>
          </w:p>
        </w:tc>
      </w:tr>
      <w:tr w:rsidR="004A4A81" w:rsidRPr="00956EE8" w14:paraId="101A00D9" w14:textId="77777777" w:rsidTr="006C6423">
        <w:trPr>
          <w:trHeight w:val="562"/>
        </w:trPr>
        <w:tc>
          <w:tcPr>
            <w:tcW w:w="574" w:type="dxa"/>
            <w:vAlign w:val="center"/>
          </w:tcPr>
          <w:p w14:paraId="53F3AC73" w14:textId="7A5C8BEA" w:rsidR="004A4A81" w:rsidRPr="00956EE8" w:rsidRDefault="004A4A81" w:rsidP="00763035">
            <w:pPr>
              <w:jc w:val="center"/>
            </w:pPr>
            <w:r>
              <w:t>26</w:t>
            </w:r>
          </w:p>
        </w:tc>
        <w:tc>
          <w:tcPr>
            <w:tcW w:w="4354" w:type="dxa"/>
            <w:shd w:val="clear" w:color="auto" w:fill="auto"/>
            <w:vAlign w:val="center"/>
          </w:tcPr>
          <w:p w14:paraId="1D27AF28" w14:textId="77777777" w:rsidR="006B19A6" w:rsidRPr="006B19A6" w:rsidRDefault="006B19A6" w:rsidP="006B19A6">
            <w:pPr>
              <w:jc w:val="both"/>
              <w:rPr>
                <w:color w:val="000000"/>
              </w:rPr>
            </w:pPr>
            <w:r w:rsidRPr="006B19A6">
              <w:rPr>
                <w:color w:val="000000"/>
              </w:rPr>
              <w:t>Покраска строений с  подготовкой поверхности к покраске</w:t>
            </w:r>
          </w:p>
          <w:p w14:paraId="462B8840" w14:textId="77777777" w:rsidR="004A4A81" w:rsidRPr="004A4A81" w:rsidRDefault="004A4A81" w:rsidP="00763035">
            <w:pPr>
              <w:jc w:val="both"/>
              <w:rPr>
                <w:color w:val="000000"/>
              </w:rPr>
            </w:pPr>
          </w:p>
        </w:tc>
        <w:tc>
          <w:tcPr>
            <w:tcW w:w="1134" w:type="dxa"/>
            <w:shd w:val="clear" w:color="auto" w:fill="auto"/>
            <w:vAlign w:val="center"/>
          </w:tcPr>
          <w:p w14:paraId="0F16DC3D" w14:textId="5D913754" w:rsidR="004A4A81" w:rsidRDefault="006C6423" w:rsidP="00763035">
            <w:pPr>
              <w:jc w:val="center"/>
              <w:rPr>
                <w:color w:val="000000"/>
              </w:rPr>
            </w:pPr>
            <w:r w:rsidRPr="006C6423">
              <w:rPr>
                <w:color w:val="000000"/>
              </w:rPr>
              <w:t>Метр квадратный</w:t>
            </w:r>
          </w:p>
        </w:tc>
        <w:tc>
          <w:tcPr>
            <w:tcW w:w="992" w:type="dxa"/>
            <w:vAlign w:val="center"/>
          </w:tcPr>
          <w:p w14:paraId="7B0BD398" w14:textId="0D817207" w:rsidR="004A4A81" w:rsidRDefault="006C6423" w:rsidP="00763035">
            <w:pPr>
              <w:jc w:val="center"/>
            </w:pPr>
            <w:r>
              <w:t>1</w:t>
            </w:r>
          </w:p>
        </w:tc>
        <w:tc>
          <w:tcPr>
            <w:tcW w:w="1418" w:type="dxa"/>
            <w:gridSpan w:val="2"/>
            <w:vAlign w:val="center"/>
          </w:tcPr>
          <w:p w14:paraId="0FC15A58" w14:textId="77777777" w:rsidR="004A4A81" w:rsidRPr="00956EE8" w:rsidRDefault="004A4A81" w:rsidP="00763035">
            <w:pPr>
              <w:jc w:val="both"/>
            </w:pPr>
          </w:p>
        </w:tc>
        <w:tc>
          <w:tcPr>
            <w:tcW w:w="1417" w:type="dxa"/>
            <w:vAlign w:val="center"/>
          </w:tcPr>
          <w:p w14:paraId="07B399A5" w14:textId="77777777" w:rsidR="004A4A81" w:rsidRPr="00956EE8" w:rsidRDefault="004A4A81" w:rsidP="00763035">
            <w:pPr>
              <w:jc w:val="both"/>
            </w:pPr>
          </w:p>
        </w:tc>
      </w:tr>
      <w:tr w:rsidR="004A4A81" w:rsidRPr="00956EE8" w14:paraId="6C94F137" w14:textId="77777777" w:rsidTr="006C6423">
        <w:trPr>
          <w:trHeight w:val="562"/>
        </w:trPr>
        <w:tc>
          <w:tcPr>
            <w:tcW w:w="574" w:type="dxa"/>
            <w:vAlign w:val="center"/>
          </w:tcPr>
          <w:p w14:paraId="630835CC" w14:textId="4B707DDA" w:rsidR="004A4A81" w:rsidRPr="00956EE8" w:rsidRDefault="004A4A81" w:rsidP="00763035">
            <w:pPr>
              <w:jc w:val="center"/>
            </w:pPr>
            <w:r>
              <w:t>27</w:t>
            </w:r>
          </w:p>
        </w:tc>
        <w:tc>
          <w:tcPr>
            <w:tcW w:w="4354" w:type="dxa"/>
            <w:shd w:val="clear" w:color="auto" w:fill="auto"/>
            <w:vAlign w:val="center"/>
          </w:tcPr>
          <w:p w14:paraId="6138CD35" w14:textId="77777777" w:rsidR="006B19A6" w:rsidRPr="006B19A6" w:rsidRDefault="006B19A6" w:rsidP="006B19A6">
            <w:pPr>
              <w:jc w:val="both"/>
              <w:rPr>
                <w:color w:val="000000"/>
              </w:rPr>
            </w:pPr>
            <w:r w:rsidRPr="006B19A6">
              <w:rPr>
                <w:color w:val="000000"/>
              </w:rPr>
              <w:t>Услуги фронтального погрузчика</w:t>
            </w:r>
          </w:p>
          <w:p w14:paraId="4D04B7F6" w14:textId="77777777" w:rsidR="004A4A81" w:rsidRPr="004A4A81" w:rsidRDefault="004A4A81" w:rsidP="00763035">
            <w:pPr>
              <w:jc w:val="both"/>
              <w:rPr>
                <w:color w:val="000000"/>
              </w:rPr>
            </w:pPr>
          </w:p>
        </w:tc>
        <w:tc>
          <w:tcPr>
            <w:tcW w:w="1134" w:type="dxa"/>
            <w:shd w:val="clear" w:color="auto" w:fill="auto"/>
            <w:vAlign w:val="center"/>
          </w:tcPr>
          <w:p w14:paraId="491244F0" w14:textId="2704746C" w:rsidR="004A4A81" w:rsidRDefault="006C6423" w:rsidP="00763035">
            <w:pPr>
              <w:jc w:val="center"/>
              <w:rPr>
                <w:color w:val="000000"/>
              </w:rPr>
            </w:pPr>
            <w:r>
              <w:rPr>
                <w:color w:val="000000"/>
              </w:rPr>
              <w:t>Час</w:t>
            </w:r>
          </w:p>
        </w:tc>
        <w:tc>
          <w:tcPr>
            <w:tcW w:w="992" w:type="dxa"/>
            <w:vAlign w:val="center"/>
          </w:tcPr>
          <w:p w14:paraId="5CEB8C98" w14:textId="3A00351C" w:rsidR="004A4A81" w:rsidRDefault="006C6423" w:rsidP="00763035">
            <w:pPr>
              <w:jc w:val="center"/>
            </w:pPr>
            <w:r>
              <w:t>1</w:t>
            </w:r>
          </w:p>
        </w:tc>
        <w:tc>
          <w:tcPr>
            <w:tcW w:w="1418" w:type="dxa"/>
            <w:gridSpan w:val="2"/>
            <w:vAlign w:val="center"/>
          </w:tcPr>
          <w:p w14:paraId="537D8227" w14:textId="77777777" w:rsidR="004A4A81" w:rsidRPr="00956EE8" w:rsidRDefault="004A4A81" w:rsidP="00763035">
            <w:pPr>
              <w:jc w:val="both"/>
            </w:pPr>
          </w:p>
        </w:tc>
        <w:tc>
          <w:tcPr>
            <w:tcW w:w="1417" w:type="dxa"/>
            <w:vAlign w:val="center"/>
          </w:tcPr>
          <w:p w14:paraId="10F6F155" w14:textId="77777777" w:rsidR="004A4A81" w:rsidRPr="00956EE8" w:rsidRDefault="004A4A81" w:rsidP="00763035">
            <w:pPr>
              <w:jc w:val="both"/>
            </w:pPr>
          </w:p>
        </w:tc>
      </w:tr>
      <w:tr w:rsidR="004A4A81" w:rsidRPr="00956EE8" w14:paraId="63E08843" w14:textId="77777777" w:rsidTr="006C6423">
        <w:trPr>
          <w:trHeight w:val="562"/>
        </w:trPr>
        <w:tc>
          <w:tcPr>
            <w:tcW w:w="574" w:type="dxa"/>
            <w:vAlign w:val="center"/>
          </w:tcPr>
          <w:p w14:paraId="5336CC08" w14:textId="37D863B5" w:rsidR="004A4A81" w:rsidRDefault="004A4A81" w:rsidP="00763035">
            <w:pPr>
              <w:jc w:val="center"/>
            </w:pPr>
            <w:r>
              <w:t>28</w:t>
            </w:r>
          </w:p>
        </w:tc>
        <w:tc>
          <w:tcPr>
            <w:tcW w:w="4354" w:type="dxa"/>
            <w:shd w:val="clear" w:color="auto" w:fill="auto"/>
            <w:vAlign w:val="center"/>
          </w:tcPr>
          <w:p w14:paraId="460E4AA8" w14:textId="77777777" w:rsidR="006B19A6" w:rsidRPr="006B19A6" w:rsidRDefault="006B19A6" w:rsidP="006B19A6">
            <w:pPr>
              <w:jc w:val="both"/>
              <w:rPr>
                <w:color w:val="000000"/>
              </w:rPr>
            </w:pPr>
            <w:r w:rsidRPr="006B19A6">
              <w:rPr>
                <w:color w:val="000000"/>
              </w:rPr>
              <w:t xml:space="preserve">Очистка территории от лома железобетонных изделий, отходы железобетона в кусковой форме (Код  ФККО: 82230101215)  с  погрузкой и транспортировкой из труднодоступных </w:t>
            </w:r>
            <w:r w:rsidRPr="006B19A6">
              <w:rPr>
                <w:color w:val="000000"/>
              </w:rPr>
              <w:lastRenderedPageBreak/>
              <w:t xml:space="preserve">мест на полигон ТБО для утилизации </w:t>
            </w:r>
          </w:p>
          <w:p w14:paraId="783E406B" w14:textId="77777777" w:rsidR="004A4A81" w:rsidRPr="006B19A6" w:rsidRDefault="004A4A81" w:rsidP="00763035">
            <w:pPr>
              <w:jc w:val="both"/>
              <w:rPr>
                <w:color w:val="000000"/>
              </w:rPr>
            </w:pPr>
          </w:p>
        </w:tc>
        <w:tc>
          <w:tcPr>
            <w:tcW w:w="1134" w:type="dxa"/>
            <w:shd w:val="clear" w:color="auto" w:fill="auto"/>
            <w:vAlign w:val="center"/>
          </w:tcPr>
          <w:p w14:paraId="073A5032" w14:textId="5C3554E9" w:rsidR="004A4A81" w:rsidRDefault="006C6423" w:rsidP="00763035">
            <w:pPr>
              <w:jc w:val="center"/>
              <w:rPr>
                <w:color w:val="000000"/>
              </w:rPr>
            </w:pPr>
            <w:r>
              <w:rPr>
                <w:color w:val="000000"/>
              </w:rPr>
              <w:lastRenderedPageBreak/>
              <w:t>Тонна</w:t>
            </w:r>
          </w:p>
        </w:tc>
        <w:tc>
          <w:tcPr>
            <w:tcW w:w="992" w:type="dxa"/>
            <w:vAlign w:val="center"/>
          </w:tcPr>
          <w:p w14:paraId="63234349" w14:textId="35024059" w:rsidR="004A4A81" w:rsidRDefault="006C6423" w:rsidP="00763035">
            <w:pPr>
              <w:jc w:val="center"/>
            </w:pPr>
            <w:r>
              <w:t>1</w:t>
            </w:r>
          </w:p>
        </w:tc>
        <w:tc>
          <w:tcPr>
            <w:tcW w:w="1418" w:type="dxa"/>
            <w:gridSpan w:val="2"/>
            <w:vAlign w:val="center"/>
          </w:tcPr>
          <w:p w14:paraId="5AD93F67" w14:textId="77777777" w:rsidR="004A4A81" w:rsidRPr="00956EE8" w:rsidRDefault="004A4A81" w:rsidP="00763035">
            <w:pPr>
              <w:jc w:val="both"/>
            </w:pPr>
          </w:p>
        </w:tc>
        <w:tc>
          <w:tcPr>
            <w:tcW w:w="1417" w:type="dxa"/>
            <w:vAlign w:val="center"/>
          </w:tcPr>
          <w:p w14:paraId="5B62443C" w14:textId="77777777" w:rsidR="004A4A81" w:rsidRPr="00956EE8" w:rsidRDefault="004A4A81" w:rsidP="00763035">
            <w:pPr>
              <w:jc w:val="both"/>
            </w:pPr>
          </w:p>
        </w:tc>
      </w:tr>
      <w:tr w:rsidR="004A4A81" w:rsidRPr="00956EE8" w14:paraId="0E696B26" w14:textId="77777777" w:rsidTr="006C6423">
        <w:trPr>
          <w:trHeight w:val="562"/>
        </w:trPr>
        <w:tc>
          <w:tcPr>
            <w:tcW w:w="574" w:type="dxa"/>
            <w:vAlign w:val="center"/>
          </w:tcPr>
          <w:p w14:paraId="31AC2DAD" w14:textId="0375E9C7" w:rsidR="004A4A81" w:rsidRDefault="004A4A81" w:rsidP="00763035">
            <w:pPr>
              <w:jc w:val="center"/>
            </w:pPr>
            <w:r>
              <w:lastRenderedPageBreak/>
              <w:t>29</w:t>
            </w:r>
          </w:p>
        </w:tc>
        <w:tc>
          <w:tcPr>
            <w:tcW w:w="4354" w:type="dxa"/>
            <w:shd w:val="clear" w:color="auto" w:fill="auto"/>
            <w:vAlign w:val="center"/>
          </w:tcPr>
          <w:p w14:paraId="27EACC58" w14:textId="77777777" w:rsidR="006B19A6" w:rsidRPr="006B19A6" w:rsidRDefault="006B19A6" w:rsidP="006B19A6">
            <w:pPr>
              <w:jc w:val="both"/>
              <w:rPr>
                <w:color w:val="000000"/>
              </w:rPr>
            </w:pPr>
            <w:r w:rsidRPr="006B19A6">
              <w:rPr>
                <w:color w:val="000000"/>
              </w:rPr>
              <w:t xml:space="preserve">Очистка территории от лома бетонных изделий, отходы бетона в кусковой форме (Код  ФККО: 82220101215)  с  погрузкой и транспортировкой из труднодоступных мест на полигон ТБО для утилизации </w:t>
            </w:r>
          </w:p>
          <w:p w14:paraId="356119EB" w14:textId="77777777" w:rsidR="004A4A81" w:rsidRPr="006B19A6" w:rsidRDefault="004A4A81" w:rsidP="00763035">
            <w:pPr>
              <w:jc w:val="both"/>
              <w:rPr>
                <w:color w:val="000000"/>
              </w:rPr>
            </w:pPr>
          </w:p>
        </w:tc>
        <w:tc>
          <w:tcPr>
            <w:tcW w:w="1134" w:type="dxa"/>
            <w:shd w:val="clear" w:color="auto" w:fill="auto"/>
            <w:vAlign w:val="center"/>
          </w:tcPr>
          <w:p w14:paraId="692C1E91" w14:textId="05075CA5" w:rsidR="004A4A81" w:rsidRDefault="006C6423" w:rsidP="00763035">
            <w:pPr>
              <w:jc w:val="center"/>
              <w:rPr>
                <w:color w:val="000000"/>
              </w:rPr>
            </w:pPr>
            <w:r>
              <w:rPr>
                <w:color w:val="000000"/>
              </w:rPr>
              <w:t>Тонна</w:t>
            </w:r>
          </w:p>
        </w:tc>
        <w:tc>
          <w:tcPr>
            <w:tcW w:w="992" w:type="dxa"/>
            <w:vAlign w:val="center"/>
          </w:tcPr>
          <w:p w14:paraId="5C9D847B" w14:textId="326B739E" w:rsidR="004A4A81" w:rsidRDefault="006C6423" w:rsidP="00763035">
            <w:pPr>
              <w:jc w:val="center"/>
            </w:pPr>
            <w:r>
              <w:t>1</w:t>
            </w:r>
          </w:p>
        </w:tc>
        <w:tc>
          <w:tcPr>
            <w:tcW w:w="1418" w:type="dxa"/>
            <w:gridSpan w:val="2"/>
            <w:vAlign w:val="center"/>
          </w:tcPr>
          <w:p w14:paraId="21F03A6D" w14:textId="77777777" w:rsidR="004A4A81" w:rsidRPr="00956EE8" w:rsidRDefault="004A4A81" w:rsidP="00763035">
            <w:pPr>
              <w:jc w:val="both"/>
            </w:pPr>
          </w:p>
        </w:tc>
        <w:tc>
          <w:tcPr>
            <w:tcW w:w="1417" w:type="dxa"/>
            <w:vAlign w:val="center"/>
          </w:tcPr>
          <w:p w14:paraId="17FE35FA" w14:textId="77777777" w:rsidR="004A4A81" w:rsidRPr="00956EE8" w:rsidRDefault="004A4A81" w:rsidP="00763035">
            <w:pPr>
              <w:jc w:val="both"/>
            </w:pPr>
          </w:p>
        </w:tc>
      </w:tr>
      <w:tr w:rsidR="004A4A81" w:rsidRPr="00956EE8" w14:paraId="4B320DEC" w14:textId="77777777" w:rsidTr="006C6423">
        <w:trPr>
          <w:trHeight w:val="562"/>
        </w:trPr>
        <w:tc>
          <w:tcPr>
            <w:tcW w:w="574" w:type="dxa"/>
            <w:vAlign w:val="center"/>
          </w:tcPr>
          <w:p w14:paraId="7CEC9D53" w14:textId="59996927" w:rsidR="004A4A81" w:rsidRPr="00956EE8" w:rsidRDefault="006B19A6" w:rsidP="00763035">
            <w:pPr>
              <w:jc w:val="center"/>
            </w:pPr>
            <w:r>
              <w:t>30</w:t>
            </w:r>
          </w:p>
        </w:tc>
        <w:tc>
          <w:tcPr>
            <w:tcW w:w="4354" w:type="dxa"/>
            <w:shd w:val="clear" w:color="auto" w:fill="auto"/>
            <w:vAlign w:val="center"/>
          </w:tcPr>
          <w:p w14:paraId="42F95F96" w14:textId="77777777" w:rsidR="006B19A6" w:rsidRPr="006B19A6" w:rsidRDefault="006B19A6" w:rsidP="006B19A6">
            <w:pPr>
              <w:jc w:val="both"/>
              <w:rPr>
                <w:color w:val="000000"/>
              </w:rPr>
            </w:pPr>
            <w:r w:rsidRPr="006B19A6">
              <w:rPr>
                <w:color w:val="000000"/>
              </w:rPr>
              <w:t>Вспашка земли по периметру</w:t>
            </w:r>
          </w:p>
          <w:p w14:paraId="1C5C7769" w14:textId="77777777" w:rsidR="004A4A81" w:rsidRPr="006B19A6" w:rsidRDefault="004A4A81" w:rsidP="00763035">
            <w:pPr>
              <w:jc w:val="both"/>
              <w:rPr>
                <w:color w:val="000000"/>
              </w:rPr>
            </w:pPr>
          </w:p>
        </w:tc>
        <w:tc>
          <w:tcPr>
            <w:tcW w:w="1134" w:type="dxa"/>
            <w:shd w:val="clear" w:color="auto" w:fill="auto"/>
            <w:vAlign w:val="center"/>
          </w:tcPr>
          <w:p w14:paraId="225DAD2C" w14:textId="0679CBEF" w:rsidR="004A4A81" w:rsidRDefault="006C6423" w:rsidP="00763035">
            <w:pPr>
              <w:jc w:val="center"/>
              <w:rPr>
                <w:color w:val="000000"/>
              </w:rPr>
            </w:pPr>
            <w:r>
              <w:rPr>
                <w:color w:val="000000"/>
              </w:rPr>
              <w:t>Метр квадратный</w:t>
            </w:r>
          </w:p>
        </w:tc>
        <w:tc>
          <w:tcPr>
            <w:tcW w:w="992" w:type="dxa"/>
            <w:vAlign w:val="center"/>
          </w:tcPr>
          <w:p w14:paraId="7EC92308" w14:textId="5F3F53B5" w:rsidR="004A4A81" w:rsidRDefault="006C6423" w:rsidP="00763035">
            <w:pPr>
              <w:jc w:val="center"/>
            </w:pPr>
            <w:r>
              <w:t>1</w:t>
            </w:r>
          </w:p>
        </w:tc>
        <w:tc>
          <w:tcPr>
            <w:tcW w:w="1418" w:type="dxa"/>
            <w:gridSpan w:val="2"/>
            <w:vAlign w:val="center"/>
          </w:tcPr>
          <w:p w14:paraId="0551F700" w14:textId="77777777" w:rsidR="004A4A81" w:rsidRPr="00956EE8" w:rsidRDefault="004A4A81" w:rsidP="00763035">
            <w:pPr>
              <w:jc w:val="both"/>
            </w:pPr>
          </w:p>
        </w:tc>
        <w:tc>
          <w:tcPr>
            <w:tcW w:w="1417" w:type="dxa"/>
            <w:vAlign w:val="center"/>
          </w:tcPr>
          <w:p w14:paraId="347D6FAD" w14:textId="77777777" w:rsidR="004A4A81" w:rsidRPr="00956EE8" w:rsidRDefault="004A4A81" w:rsidP="00763035">
            <w:pPr>
              <w:jc w:val="both"/>
            </w:pPr>
          </w:p>
        </w:tc>
      </w:tr>
      <w:tr w:rsidR="00956EE8" w:rsidRPr="00956EE8" w14:paraId="54BCCEB5" w14:textId="77777777" w:rsidTr="00956EE8">
        <w:trPr>
          <w:trHeight w:val="330"/>
        </w:trPr>
        <w:tc>
          <w:tcPr>
            <w:tcW w:w="7508" w:type="dxa"/>
            <w:gridSpan w:val="5"/>
          </w:tcPr>
          <w:p w14:paraId="32354122" w14:textId="77777777" w:rsidR="00956EE8" w:rsidRPr="004A4A81" w:rsidRDefault="00956EE8" w:rsidP="00956EE8">
            <w:pPr>
              <w:jc w:val="right"/>
              <w:rPr>
                <w:b/>
                <w:bCs/>
              </w:rPr>
            </w:pPr>
            <w:r w:rsidRPr="004A4A81">
              <w:rPr>
                <w:b/>
              </w:rPr>
              <w:t>Итого</w:t>
            </w:r>
            <w:r w:rsidRPr="004A4A81">
              <w:t xml:space="preserve"> </w:t>
            </w:r>
            <w:r w:rsidRPr="004A4A81">
              <w:rPr>
                <w:b/>
              </w:rPr>
              <w:t>стоимость единиц Услуг:</w:t>
            </w:r>
          </w:p>
        </w:tc>
        <w:tc>
          <w:tcPr>
            <w:tcW w:w="2381" w:type="dxa"/>
            <w:gridSpan w:val="2"/>
            <w:hideMark/>
          </w:tcPr>
          <w:p w14:paraId="401084A0" w14:textId="77777777" w:rsidR="00956EE8" w:rsidRPr="00956EE8" w:rsidRDefault="00956EE8" w:rsidP="00956EE8">
            <w:pPr>
              <w:jc w:val="both"/>
              <w:rPr>
                <w:b/>
                <w:bCs/>
              </w:rPr>
            </w:pPr>
            <w:r w:rsidRPr="00956EE8">
              <w:rPr>
                <w:b/>
                <w:bCs/>
              </w:rPr>
              <w:t> </w:t>
            </w:r>
          </w:p>
        </w:tc>
      </w:tr>
    </w:tbl>
    <w:p w14:paraId="53627BF7" w14:textId="77777777" w:rsidR="00672B84" w:rsidRDefault="00672B84" w:rsidP="00956EE8">
      <w:pPr>
        <w:ind w:firstLine="698"/>
        <w:jc w:val="center"/>
        <w:rPr>
          <w:rFonts w:ascii="Times New Roman CYR" w:hAnsi="Times New Roman CYR" w:cs="Times New Roman CYR"/>
          <w:b/>
          <w:color w:val="26282F"/>
        </w:rPr>
      </w:pPr>
    </w:p>
    <w:p w14:paraId="2BBCBE73" w14:textId="77777777" w:rsidR="006C346F" w:rsidRPr="00152159" w:rsidRDefault="006C346F" w:rsidP="006C346F">
      <w:pPr>
        <w:ind w:firstLine="709"/>
        <w:jc w:val="both"/>
        <w:textAlignment w:val="baseline"/>
        <w:rPr>
          <w:color w:val="00000A"/>
          <w:kern w:val="2"/>
          <w:lang w:eastAsia="zh-CN"/>
        </w:rPr>
      </w:pPr>
      <w:r w:rsidRPr="00152159">
        <w:rPr>
          <w:color w:val="00000A"/>
          <w:kern w:val="2"/>
          <w:lang w:eastAsia="zh-CN"/>
        </w:rPr>
        <w:t xml:space="preserve">*информация об НДС заполняется только в случае, если </w:t>
      </w:r>
      <w:r>
        <w:rPr>
          <w:color w:val="00000A"/>
          <w:kern w:val="2"/>
          <w:lang w:eastAsia="zh-CN"/>
        </w:rPr>
        <w:t>Исполнитель</w:t>
      </w:r>
      <w:r w:rsidRPr="00152159">
        <w:rPr>
          <w:color w:val="00000A"/>
          <w:kern w:val="2"/>
          <w:lang w:eastAsia="zh-CN"/>
        </w:rPr>
        <w:t xml:space="preserve"> применяет общую систему налогообложения.</w:t>
      </w:r>
    </w:p>
    <w:p w14:paraId="02E31B52" w14:textId="21FC7211" w:rsidR="006C346F" w:rsidRDefault="006C346F" w:rsidP="006C346F">
      <w:pPr>
        <w:ind w:firstLine="709"/>
        <w:jc w:val="both"/>
        <w:textAlignment w:val="baseline"/>
        <w:rPr>
          <w:color w:val="00000A"/>
          <w:kern w:val="2"/>
          <w:lang w:eastAsia="zh-CN"/>
        </w:rPr>
      </w:pPr>
      <w:r>
        <w:rPr>
          <w:color w:val="00000A"/>
          <w:kern w:val="2"/>
          <w:lang w:eastAsia="zh-CN"/>
        </w:rPr>
        <w:t xml:space="preserve">Итого стоимость </w:t>
      </w:r>
      <w:r w:rsidRPr="00B64872">
        <w:rPr>
          <w:kern w:val="2"/>
          <w:lang w:eastAsia="zh-CN"/>
        </w:rPr>
        <w:t>единиц Услуг</w:t>
      </w:r>
      <w:r w:rsidRPr="00152159">
        <w:rPr>
          <w:color w:val="00000A"/>
          <w:kern w:val="2"/>
          <w:lang w:eastAsia="zh-CN"/>
        </w:rPr>
        <w:t xml:space="preserve"> составляет</w:t>
      </w:r>
      <w:proofErr w:type="gramStart"/>
      <w:r w:rsidRPr="00152159">
        <w:rPr>
          <w:color w:val="00000A"/>
          <w:kern w:val="2"/>
          <w:lang w:eastAsia="zh-CN"/>
        </w:rPr>
        <w:t xml:space="preserve"> ____________ (_______________________________) </w:t>
      </w:r>
      <w:proofErr w:type="gramEnd"/>
      <w:r w:rsidRPr="00152159">
        <w:rPr>
          <w:color w:val="00000A"/>
          <w:kern w:val="2"/>
          <w:lang w:eastAsia="zh-CN"/>
        </w:rPr>
        <w:t>рублей</w:t>
      </w:r>
      <w:r w:rsidR="004A4A81">
        <w:rPr>
          <w:color w:val="00000A"/>
          <w:kern w:val="2"/>
          <w:lang w:eastAsia="zh-CN"/>
        </w:rPr>
        <w:t xml:space="preserve"> ____ копеек НДС </w:t>
      </w:r>
      <w:r w:rsidRPr="00152159">
        <w:rPr>
          <w:color w:val="00000A"/>
          <w:kern w:val="2"/>
          <w:lang w:eastAsia="zh-CN"/>
        </w:rPr>
        <w:t>не облагается на основании ______________ Налогового кодекса Российской Федерации.</w:t>
      </w:r>
    </w:p>
    <w:p w14:paraId="043A90FF" w14:textId="77777777" w:rsidR="00672B84" w:rsidRDefault="00672B84" w:rsidP="006C346F">
      <w:pPr>
        <w:ind w:firstLine="698"/>
        <w:jc w:val="both"/>
        <w:rPr>
          <w:rFonts w:ascii="Times New Roman CYR" w:hAnsi="Times New Roman CYR" w:cs="Times New Roman CYR"/>
          <w:b/>
          <w:color w:val="26282F"/>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961"/>
      </w:tblGrid>
      <w:tr w:rsidR="007B3938" w14:paraId="77E07198" w14:textId="77777777" w:rsidTr="006B19A6">
        <w:trPr>
          <w:trHeight w:val="727"/>
        </w:trPr>
        <w:tc>
          <w:tcPr>
            <w:tcW w:w="4820" w:type="dxa"/>
            <w:tcBorders>
              <w:top w:val="single" w:sz="4" w:space="0" w:color="auto"/>
              <w:bottom w:val="single" w:sz="4" w:space="0" w:color="auto"/>
              <w:right w:val="single" w:sz="4" w:space="0" w:color="auto"/>
            </w:tcBorders>
          </w:tcPr>
          <w:p w14:paraId="2AF16E8C" w14:textId="77777777" w:rsidR="007B3938" w:rsidRPr="00EC0F7A" w:rsidRDefault="007B3938" w:rsidP="006B19A6">
            <w:pPr>
              <w:pStyle w:val="a9"/>
              <w:rPr>
                <w:b/>
              </w:rPr>
            </w:pPr>
            <w:r w:rsidRPr="00EC0F7A">
              <w:rPr>
                <w:b/>
              </w:rPr>
              <w:t>Исполнитель:</w:t>
            </w:r>
          </w:p>
          <w:p w14:paraId="0B2AC7EE" w14:textId="77777777" w:rsidR="007B3938" w:rsidRPr="00EC0F7A" w:rsidRDefault="007B3938" w:rsidP="006B19A6">
            <w:pPr>
              <w:pStyle w:val="a9"/>
              <w:rPr>
                <w:b/>
              </w:rPr>
            </w:pPr>
            <w:r w:rsidRPr="00EC0F7A">
              <w:rPr>
                <w:b/>
              </w:rPr>
              <w:t>[*]</w:t>
            </w:r>
          </w:p>
        </w:tc>
        <w:tc>
          <w:tcPr>
            <w:tcW w:w="4961" w:type="dxa"/>
            <w:tcBorders>
              <w:top w:val="single" w:sz="4" w:space="0" w:color="auto"/>
              <w:left w:val="single" w:sz="4" w:space="0" w:color="auto"/>
              <w:bottom w:val="single" w:sz="4" w:space="0" w:color="auto"/>
            </w:tcBorders>
          </w:tcPr>
          <w:p w14:paraId="0344AB7D" w14:textId="77777777" w:rsidR="007B3938" w:rsidRPr="00EC0F7A" w:rsidRDefault="007B3938" w:rsidP="006B19A6">
            <w:pPr>
              <w:pStyle w:val="a9"/>
              <w:rPr>
                <w:b/>
              </w:rPr>
            </w:pPr>
            <w:r w:rsidRPr="00EC0F7A">
              <w:rPr>
                <w:b/>
              </w:rPr>
              <w:t>Заказчик:</w:t>
            </w:r>
          </w:p>
          <w:p w14:paraId="7C738C75" w14:textId="77777777" w:rsidR="007B3938" w:rsidRPr="00EC0F7A" w:rsidRDefault="007B3938" w:rsidP="006B19A6">
            <w:pPr>
              <w:pStyle w:val="a9"/>
              <w:rPr>
                <w:b/>
              </w:rPr>
            </w:pPr>
            <w:r w:rsidRPr="00EC0F7A">
              <w:rPr>
                <w:b/>
              </w:rPr>
              <w:t>Акционерное общество «Федеральный научно-производственный центр «Алтай»</w:t>
            </w:r>
          </w:p>
        </w:tc>
      </w:tr>
      <w:tr w:rsidR="007B3938" w14:paraId="133E10DB" w14:textId="77777777" w:rsidTr="006B19A6">
        <w:trPr>
          <w:trHeight w:val="476"/>
        </w:trPr>
        <w:tc>
          <w:tcPr>
            <w:tcW w:w="4820" w:type="dxa"/>
            <w:tcBorders>
              <w:top w:val="single" w:sz="4" w:space="0" w:color="auto"/>
              <w:bottom w:val="single" w:sz="4" w:space="0" w:color="auto"/>
              <w:right w:val="single" w:sz="4" w:space="0" w:color="auto"/>
            </w:tcBorders>
          </w:tcPr>
          <w:p w14:paraId="7872C62E" w14:textId="77777777" w:rsidR="007B3938" w:rsidRPr="00EC0F7A" w:rsidRDefault="007B3938" w:rsidP="006B19A6">
            <w:pPr>
              <w:pStyle w:val="a9"/>
              <w:rPr>
                <w:b/>
              </w:rPr>
            </w:pPr>
            <w:r w:rsidRPr="00EC0F7A">
              <w:rPr>
                <w:b/>
              </w:rPr>
              <w:t>______________________/________________/</w:t>
            </w:r>
          </w:p>
          <w:p w14:paraId="6629DD8D" w14:textId="77777777" w:rsidR="007B3938" w:rsidRPr="00EC0F7A" w:rsidRDefault="007B3938" w:rsidP="006B19A6">
            <w:pPr>
              <w:pStyle w:val="a9"/>
              <w:rPr>
                <w:b/>
              </w:rPr>
            </w:pPr>
            <w:r w:rsidRPr="00EC0F7A">
              <w:rPr>
                <w:b/>
              </w:rPr>
              <w:t>М.П.</w:t>
            </w:r>
          </w:p>
        </w:tc>
        <w:tc>
          <w:tcPr>
            <w:tcW w:w="4961" w:type="dxa"/>
            <w:tcBorders>
              <w:top w:val="single" w:sz="4" w:space="0" w:color="auto"/>
              <w:left w:val="single" w:sz="4" w:space="0" w:color="auto"/>
              <w:bottom w:val="single" w:sz="4" w:space="0" w:color="auto"/>
            </w:tcBorders>
          </w:tcPr>
          <w:p w14:paraId="6F255A63" w14:textId="77777777" w:rsidR="007B3938" w:rsidRPr="00EC0F7A" w:rsidRDefault="007B3938" w:rsidP="006B19A6">
            <w:pPr>
              <w:pStyle w:val="a9"/>
              <w:rPr>
                <w:b/>
              </w:rPr>
            </w:pPr>
            <w:r w:rsidRPr="00EC0F7A">
              <w:rPr>
                <w:b/>
              </w:rPr>
              <w:t>______________________/</w:t>
            </w:r>
            <w:proofErr w:type="spellStart"/>
            <w:r w:rsidRPr="00EC0F7A">
              <w:rPr>
                <w:b/>
              </w:rPr>
              <w:t>Певченко</w:t>
            </w:r>
            <w:proofErr w:type="spellEnd"/>
            <w:r w:rsidRPr="00EC0F7A">
              <w:rPr>
                <w:b/>
              </w:rPr>
              <w:t xml:space="preserve"> Б.В./</w:t>
            </w:r>
          </w:p>
          <w:p w14:paraId="070984F3" w14:textId="77777777" w:rsidR="007B3938" w:rsidRPr="00EC0F7A" w:rsidRDefault="007B3938" w:rsidP="006B19A6">
            <w:pPr>
              <w:pStyle w:val="a9"/>
              <w:rPr>
                <w:b/>
              </w:rPr>
            </w:pPr>
            <w:r w:rsidRPr="00EC0F7A">
              <w:rPr>
                <w:b/>
              </w:rPr>
              <w:t>М.П.</w:t>
            </w:r>
          </w:p>
        </w:tc>
      </w:tr>
    </w:tbl>
    <w:p w14:paraId="5F0818BF" w14:textId="77777777" w:rsidR="00E539D2" w:rsidRDefault="00E539D2" w:rsidP="00B45614">
      <w:pPr>
        <w:ind w:firstLine="698"/>
        <w:jc w:val="right"/>
        <w:rPr>
          <w:rFonts w:ascii="Times New Roman CYR" w:hAnsi="Times New Roman CYR" w:cs="Times New Roman CYR"/>
          <w:b/>
          <w:color w:val="26282F"/>
        </w:rPr>
      </w:pPr>
    </w:p>
    <w:p w14:paraId="54AA43A8" w14:textId="77777777" w:rsidR="00E539D2" w:rsidRDefault="00E539D2" w:rsidP="00B45614">
      <w:pPr>
        <w:ind w:firstLine="698"/>
        <w:jc w:val="right"/>
        <w:rPr>
          <w:rFonts w:ascii="Times New Roman CYR" w:hAnsi="Times New Roman CYR" w:cs="Times New Roman CYR"/>
          <w:b/>
          <w:color w:val="26282F"/>
        </w:rPr>
      </w:pPr>
    </w:p>
    <w:p w14:paraId="22F26FEE" w14:textId="77777777" w:rsidR="00E539D2" w:rsidRDefault="00E539D2" w:rsidP="00B45614">
      <w:pPr>
        <w:ind w:firstLine="698"/>
        <w:jc w:val="right"/>
        <w:rPr>
          <w:rFonts w:ascii="Times New Roman CYR" w:hAnsi="Times New Roman CYR" w:cs="Times New Roman CYR"/>
          <w:b/>
          <w:color w:val="26282F"/>
        </w:rPr>
      </w:pPr>
    </w:p>
    <w:p w14:paraId="49BCC684" w14:textId="77777777" w:rsidR="00E539D2" w:rsidRDefault="00E539D2" w:rsidP="00B45614">
      <w:pPr>
        <w:ind w:firstLine="698"/>
        <w:jc w:val="right"/>
        <w:rPr>
          <w:rFonts w:ascii="Times New Roman CYR" w:hAnsi="Times New Roman CYR" w:cs="Times New Roman CYR"/>
          <w:b/>
          <w:color w:val="26282F"/>
        </w:rPr>
      </w:pPr>
    </w:p>
    <w:p w14:paraId="6A18939C" w14:textId="77777777" w:rsidR="00E539D2" w:rsidRDefault="00E539D2" w:rsidP="00B45614">
      <w:pPr>
        <w:ind w:firstLine="698"/>
        <w:jc w:val="right"/>
        <w:rPr>
          <w:rFonts w:ascii="Times New Roman CYR" w:hAnsi="Times New Roman CYR" w:cs="Times New Roman CYR"/>
          <w:b/>
          <w:color w:val="26282F"/>
        </w:rPr>
      </w:pPr>
    </w:p>
    <w:p w14:paraId="4BE3C9D2" w14:textId="77777777" w:rsidR="00E539D2" w:rsidRDefault="00E539D2" w:rsidP="00B45614">
      <w:pPr>
        <w:ind w:firstLine="698"/>
        <w:jc w:val="right"/>
        <w:rPr>
          <w:rFonts w:ascii="Times New Roman CYR" w:hAnsi="Times New Roman CYR" w:cs="Times New Roman CYR"/>
          <w:b/>
          <w:color w:val="26282F"/>
        </w:rPr>
      </w:pPr>
    </w:p>
    <w:p w14:paraId="7CC26AAE" w14:textId="77777777" w:rsidR="00E539D2" w:rsidRDefault="00E539D2" w:rsidP="00B45614">
      <w:pPr>
        <w:ind w:firstLine="698"/>
        <w:jc w:val="right"/>
        <w:rPr>
          <w:rFonts w:ascii="Times New Roman CYR" w:hAnsi="Times New Roman CYR" w:cs="Times New Roman CYR"/>
          <w:b/>
          <w:color w:val="26282F"/>
        </w:rPr>
      </w:pPr>
    </w:p>
    <w:p w14:paraId="49839CE8" w14:textId="77777777" w:rsidR="00E539D2" w:rsidRDefault="00E539D2" w:rsidP="00B45614">
      <w:pPr>
        <w:ind w:firstLine="698"/>
        <w:jc w:val="right"/>
        <w:rPr>
          <w:rFonts w:ascii="Times New Roman CYR" w:hAnsi="Times New Roman CYR" w:cs="Times New Roman CYR"/>
          <w:b/>
          <w:color w:val="26282F"/>
        </w:rPr>
      </w:pPr>
    </w:p>
    <w:p w14:paraId="59274852" w14:textId="77777777" w:rsidR="00E539D2" w:rsidRDefault="00E539D2" w:rsidP="00B45614">
      <w:pPr>
        <w:ind w:firstLine="698"/>
        <w:jc w:val="right"/>
        <w:rPr>
          <w:rFonts w:ascii="Times New Roman CYR" w:hAnsi="Times New Roman CYR" w:cs="Times New Roman CYR"/>
          <w:b/>
          <w:color w:val="26282F"/>
        </w:rPr>
      </w:pPr>
    </w:p>
    <w:p w14:paraId="530E5C09" w14:textId="77777777" w:rsidR="00E539D2" w:rsidRDefault="00E539D2" w:rsidP="00B45614">
      <w:pPr>
        <w:ind w:firstLine="698"/>
        <w:jc w:val="right"/>
        <w:rPr>
          <w:rFonts w:ascii="Times New Roman CYR" w:hAnsi="Times New Roman CYR" w:cs="Times New Roman CYR"/>
          <w:b/>
          <w:color w:val="26282F"/>
        </w:rPr>
      </w:pPr>
    </w:p>
    <w:p w14:paraId="68EDB4D6" w14:textId="77777777" w:rsidR="00E539D2" w:rsidRDefault="00E539D2" w:rsidP="00B45614">
      <w:pPr>
        <w:ind w:firstLine="698"/>
        <w:jc w:val="right"/>
        <w:rPr>
          <w:rFonts w:ascii="Times New Roman CYR" w:hAnsi="Times New Roman CYR" w:cs="Times New Roman CYR"/>
          <w:b/>
          <w:color w:val="26282F"/>
        </w:rPr>
      </w:pPr>
    </w:p>
    <w:p w14:paraId="023F6158" w14:textId="77777777" w:rsidR="00E539D2" w:rsidRDefault="00E539D2" w:rsidP="00B45614">
      <w:pPr>
        <w:ind w:firstLine="698"/>
        <w:jc w:val="right"/>
        <w:rPr>
          <w:rFonts w:ascii="Times New Roman CYR" w:hAnsi="Times New Roman CYR" w:cs="Times New Roman CYR"/>
          <w:b/>
          <w:color w:val="26282F"/>
        </w:rPr>
      </w:pPr>
    </w:p>
    <w:p w14:paraId="54861A26" w14:textId="77777777" w:rsidR="00E539D2" w:rsidRDefault="00E539D2" w:rsidP="00B45614">
      <w:pPr>
        <w:ind w:firstLine="698"/>
        <w:jc w:val="right"/>
        <w:rPr>
          <w:rFonts w:ascii="Times New Roman CYR" w:hAnsi="Times New Roman CYR" w:cs="Times New Roman CYR"/>
          <w:b/>
          <w:color w:val="26282F"/>
        </w:rPr>
      </w:pPr>
    </w:p>
    <w:p w14:paraId="37A611F4" w14:textId="77777777" w:rsidR="00E539D2" w:rsidRDefault="00E539D2" w:rsidP="00B45614">
      <w:pPr>
        <w:ind w:firstLine="698"/>
        <w:jc w:val="right"/>
        <w:rPr>
          <w:rFonts w:ascii="Times New Roman CYR" w:hAnsi="Times New Roman CYR" w:cs="Times New Roman CYR"/>
          <w:b/>
          <w:color w:val="26282F"/>
        </w:rPr>
      </w:pPr>
    </w:p>
    <w:p w14:paraId="790B8891" w14:textId="77777777" w:rsidR="00E539D2" w:rsidRDefault="00E539D2" w:rsidP="00B45614">
      <w:pPr>
        <w:ind w:firstLine="698"/>
        <w:jc w:val="right"/>
        <w:rPr>
          <w:rFonts w:ascii="Times New Roman CYR" w:hAnsi="Times New Roman CYR" w:cs="Times New Roman CYR"/>
          <w:b/>
          <w:color w:val="26282F"/>
        </w:rPr>
      </w:pPr>
    </w:p>
    <w:p w14:paraId="4A831517" w14:textId="77777777" w:rsidR="00E539D2" w:rsidRDefault="00E539D2" w:rsidP="00B45614">
      <w:pPr>
        <w:ind w:firstLine="698"/>
        <w:jc w:val="right"/>
        <w:rPr>
          <w:rFonts w:ascii="Times New Roman CYR" w:hAnsi="Times New Roman CYR" w:cs="Times New Roman CYR"/>
          <w:b/>
          <w:color w:val="26282F"/>
        </w:rPr>
      </w:pPr>
    </w:p>
    <w:p w14:paraId="21CCFB48" w14:textId="77777777" w:rsidR="00E539D2" w:rsidRDefault="00E539D2" w:rsidP="00B45614">
      <w:pPr>
        <w:ind w:firstLine="698"/>
        <w:jc w:val="right"/>
        <w:rPr>
          <w:rFonts w:ascii="Times New Roman CYR" w:hAnsi="Times New Roman CYR" w:cs="Times New Roman CYR"/>
          <w:b/>
          <w:color w:val="26282F"/>
        </w:rPr>
      </w:pPr>
    </w:p>
    <w:p w14:paraId="4FD0D086" w14:textId="77777777" w:rsidR="00E539D2" w:rsidRDefault="00E539D2" w:rsidP="00B45614">
      <w:pPr>
        <w:ind w:firstLine="698"/>
        <w:jc w:val="right"/>
        <w:rPr>
          <w:rFonts w:ascii="Times New Roman CYR" w:hAnsi="Times New Roman CYR" w:cs="Times New Roman CYR"/>
          <w:b/>
          <w:color w:val="26282F"/>
        </w:rPr>
      </w:pPr>
    </w:p>
    <w:p w14:paraId="18DC7694" w14:textId="77777777" w:rsidR="00E539D2" w:rsidRDefault="00E539D2" w:rsidP="00B45614">
      <w:pPr>
        <w:ind w:firstLine="698"/>
        <w:jc w:val="right"/>
        <w:rPr>
          <w:rFonts w:ascii="Times New Roman CYR" w:hAnsi="Times New Roman CYR" w:cs="Times New Roman CYR"/>
          <w:b/>
          <w:color w:val="26282F"/>
        </w:rPr>
      </w:pPr>
    </w:p>
    <w:p w14:paraId="5CBDD3B2" w14:textId="77777777" w:rsidR="00E539D2" w:rsidRDefault="00E539D2" w:rsidP="00B45614">
      <w:pPr>
        <w:ind w:firstLine="698"/>
        <w:jc w:val="right"/>
        <w:rPr>
          <w:rFonts w:ascii="Times New Roman CYR" w:hAnsi="Times New Roman CYR" w:cs="Times New Roman CYR"/>
          <w:b/>
          <w:color w:val="26282F"/>
        </w:rPr>
      </w:pPr>
    </w:p>
    <w:p w14:paraId="796F3BE3" w14:textId="77777777" w:rsidR="00E539D2" w:rsidRDefault="00E539D2" w:rsidP="00B45614">
      <w:pPr>
        <w:ind w:firstLine="698"/>
        <w:jc w:val="right"/>
        <w:rPr>
          <w:rFonts w:ascii="Times New Roman CYR" w:hAnsi="Times New Roman CYR" w:cs="Times New Roman CYR"/>
          <w:b/>
          <w:color w:val="26282F"/>
        </w:rPr>
      </w:pPr>
    </w:p>
    <w:p w14:paraId="3B5966B5" w14:textId="77777777" w:rsidR="00E539D2" w:rsidRDefault="00E539D2" w:rsidP="00B45614">
      <w:pPr>
        <w:ind w:firstLine="698"/>
        <w:jc w:val="right"/>
        <w:rPr>
          <w:rFonts w:ascii="Times New Roman CYR" w:hAnsi="Times New Roman CYR" w:cs="Times New Roman CYR"/>
          <w:b/>
          <w:color w:val="26282F"/>
        </w:rPr>
      </w:pPr>
    </w:p>
    <w:p w14:paraId="6FC5EF2A" w14:textId="77777777" w:rsidR="00E539D2" w:rsidRDefault="00E539D2" w:rsidP="00B45614">
      <w:pPr>
        <w:ind w:firstLine="698"/>
        <w:jc w:val="right"/>
        <w:rPr>
          <w:rFonts w:ascii="Times New Roman CYR" w:hAnsi="Times New Roman CYR" w:cs="Times New Roman CYR"/>
          <w:b/>
          <w:color w:val="26282F"/>
        </w:rPr>
      </w:pPr>
    </w:p>
    <w:p w14:paraId="17750E0E" w14:textId="77777777" w:rsidR="00E539D2" w:rsidRDefault="00E539D2" w:rsidP="00B45614">
      <w:pPr>
        <w:ind w:firstLine="698"/>
        <w:jc w:val="right"/>
        <w:rPr>
          <w:rFonts w:ascii="Times New Roman CYR" w:hAnsi="Times New Roman CYR" w:cs="Times New Roman CYR"/>
          <w:b/>
          <w:color w:val="26282F"/>
        </w:rPr>
      </w:pPr>
    </w:p>
    <w:p w14:paraId="00A8E2DE" w14:textId="77777777" w:rsidR="00E539D2" w:rsidRDefault="00E539D2" w:rsidP="00B45614">
      <w:pPr>
        <w:ind w:firstLine="698"/>
        <w:jc w:val="right"/>
        <w:rPr>
          <w:rFonts w:ascii="Times New Roman CYR" w:hAnsi="Times New Roman CYR" w:cs="Times New Roman CYR"/>
          <w:b/>
          <w:color w:val="26282F"/>
        </w:rPr>
      </w:pPr>
    </w:p>
    <w:p w14:paraId="6A13FF77" w14:textId="77777777" w:rsidR="00E539D2" w:rsidRDefault="00E539D2" w:rsidP="00B45614">
      <w:pPr>
        <w:ind w:firstLine="698"/>
        <w:jc w:val="right"/>
        <w:rPr>
          <w:rFonts w:ascii="Times New Roman CYR" w:hAnsi="Times New Roman CYR" w:cs="Times New Roman CYR"/>
          <w:b/>
          <w:color w:val="26282F"/>
        </w:rPr>
      </w:pPr>
    </w:p>
    <w:p w14:paraId="1C3C6781" w14:textId="77777777" w:rsidR="00E539D2" w:rsidRDefault="00E539D2" w:rsidP="00B45614">
      <w:pPr>
        <w:ind w:firstLine="698"/>
        <w:jc w:val="right"/>
        <w:rPr>
          <w:rFonts w:ascii="Times New Roman CYR" w:hAnsi="Times New Roman CYR" w:cs="Times New Roman CYR"/>
          <w:b/>
          <w:color w:val="26282F"/>
        </w:rPr>
      </w:pPr>
    </w:p>
    <w:p w14:paraId="545B74B0" w14:textId="77777777" w:rsidR="00E539D2" w:rsidRDefault="00E539D2" w:rsidP="00B45614">
      <w:pPr>
        <w:ind w:firstLine="698"/>
        <w:jc w:val="right"/>
        <w:rPr>
          <w:rFonts w:ascii="Times New Roman CYR" w:hAnsi="Times New Roman CYR" w:cs="Times New Roman CYR"/>
          <w:b/>
          <w:color w:val="26282F"/>
        </w:rPr>
      </w:pPr>
    </w:p>
    <w:p w14:paraId="53985FF3" w14:textId="77777777" w:rsidR="00E539D2" w:rsidRDefault="00E539D2" w:rsidP="00B45614">
      <w:pPr>
        <w:ind w:firstLine="698"/>
        <w:jc w:val="right"/>
        <w:rPr>
          <w:rFonts w:ascii="Times New Roman CYR" w:hAnsi="Times New Roman CYR" w:cs="Times New Roman CYR"/>
          <w:b/>
          <w:color w:val="26282F"/>
        </w:rPr>
      </w:pPr>
    </w:p>
    <w:p w14:paraId="5498AB67" w14:textId="76B994D7" w:rsidR="00B45614" w:rsidRPr="00D12419" w:rsidRDefault="00B45614" w:rsidP="00B45614">
      <w:pPr>
        <w:ind w:firstLine="698"/>
        <w:jc w:val="right"/>
        <w:rPr>
          <w:rFonts w:ascii="Times New Roman CYR" w:hAnsi="Times New Roman CYR" w:cs="Times New Roman CYR"/>
        </w:rPr>
      </w:pPr>
      <w:r w:rsidRPr="00D12419">
        <w:rPr>
          <w:rFonts w:ascii="Times New Roman CYR" w:hAnsi="Times New Roman CYR" w:cs="Times New Roman CYR"/>
          <w:b/>
          <w:color w:val="26282F"/>
        </w:rPr>
        <w:lastRenderedPageBreak/>
        <w:t>Приложение № </w:t>
      </w:r>
      <w:r w:rsidR="00672B84">
        <w:rPr>
          <w:rFonts w:ascii="Times New Roman CYR" w:hAnsi="Times New Roman CYR" w:cs="Times New Roman CYR"/>
          <w:b/>
          <w:color w:val="26282F"/>
        </w:rPr>
        <w:t>2</w:t>
      </w:r>
      <w:r w:rsidRPr="00D12419">
        <w:rPr>
          <w:rFonts w:ascii="Times New Roman CYR" w:hAnsi="Times New Roman CYR" w:cs="Times New Roman CYR"/>
          <w:b/>
          <w:color w:val="26282F"/>
        </w:rPr>
        <w:br/>
        <w:t xml:space="preserve">к </w:t>
      </w:r>
      <w:r w:rsidRPr="00D12419">
        <w:rPr>
          <w:rFonts w:ascii="Times New Roman CYR" w:hAnsi="Times New Roman CYR" w:cs="Times New Roman CYR"/>
          <w:b/>
        </w:rPr>
        <w:t xml:space="preserve">Договору </w:t>
      </w:r>
      <w:r w:rsidRPr="00D12419">
        <w:rPr>
          <w:rFonts w:ascii="Times New Roman CYR" w:hAnsi="Times New Roman CYR" w:cs="Times New Roman CYR"/>
          <w:b/>
          <w:color w:val="26282F"/>
        </w:rPr>
        <w:t>№ ________________ от ___.___.20____</w:t>
      </w:r>
    </w:p>
    <w:p w14:paraId="5A24205A" w14:textId="77777777" w:rsidR="00872A33" w:rsidRDefault="00872A33" w:rsidP="00B45614">
      <w:pPr>
        <w:widowControl w:val="0"/>
        <w:autoSpaceDE w:val="0"/>
        <w:autoSpaceDN w:val="0"/>
        <w:adjustRightInd w:val="0"/>
        <w:ind w:firstLine="698"/>
        <w:jc w:val="right"/>
        <w:rPr>
          <w:rFonts w:ascii="Times New Roman CYR" w:hAnsi="Times New Roman CYR" w:cs="Times New Roman CYR"/>
        </w:rPr>
      </w:pPr>
    </w:p>
    <w:p w14:paraId="05584F2D" w14:textId="77777777" w:rsidR="00872A33" w:rsidRDefault="00872A33" w:rsidP="00B45614">
      <w:pPr>
        <w:widowControl w:val="0"/>
        <w:autoSpaceDE w:val="0"/>
        <w:autoSpaceDN w:val="0"/>
        <w:adjustRightInd w:val="0"/>
        <w:ind w:firstLine="698"/>
        <w:jc w:val="right"/>
        <w:rPr>
          <w:rFonts w:ascii="Times New Roman CYR" w:hAnsi="Times New Roman CYR" w:cs="Times New Roman CYR"/>
        </w:rPr>
      </w:pPr>
    </w:p>
    <w:p w14:paraId="65AA844B" w14:textId="77777777" w:rsidR="000602CB" w:rsidRDefault="000602CB" w:rsidP="00B45614">
      <w:pPr>
        <w:widowControl w:val="0"/>
        <w:autoSpaceDE w:val="0"/>
        <w:autoSpaceDN w:val="0"/>
        <w:adjustRightInd w:val="0"/>
        <w:ind w:firstLine="698"/>
        <w:jc w:val="right"/>
        <w:rPr>
          <w:rFonts w:ascii="Times New Roman CYR" w:hAnsi="Times New Roman CYR" w:cs="Times New Roman CYR"/>
        </w:rPr>
      </w:pPr>
    </w:p>
    <w:p w14:paraId="74B374C8" w14:textId="725D6E2B" w:rsidR="00872A33" w:rsidRPr="00872A33" w:rsidRDefault="00872A33" w:rsidP="00872A33">
      <w:pPr>
        <w:widowControl w:val="0"/>
        <w:autoSpaceDE w:val="0"/>
        <w:autoSpaceDN w:val="0"/>
        <w:adjustRightInd w:val="0"/>
        <w:ind w:firstLine="698"/>
        <w:jc w:val="center"/>
        <w:rPr>
          <w:rFonts w:ascii="Times New Roman CYR" w:hAnsi="Times New Roman CYR" w:cs="Times New Roman CYR"/>
          <w:b/>
        </w:rPr>
      </w:pPr>
      <w:r w:rsidRPr="00872A33">
        <w:rPr>
          <w:rFonts w:ascii="Times New Roman CYR" w:hAnsi="Times New Roman CYR" w:cs="Times New Roman CYR"/>
          <w:b/>
        </w:rPr>
        <w:t>ТЕХНИЧЕСКОЕ ЗАДАНИЕ</w:t>
      </w:r>
    </w:p>
    <w:p w14:paraId="27E22606" w14:textId="77777777" w:rsidR="00872A33" w:rsidRDefault="00872A33" w:rsidP="00872A33">
      <w:pPr>
        <w:widowControl w:val="0"/>
        <w:autoSpaceDE w:val="0"/>
        <w:autoSpaceDN w:val="0"/>
        <w:adjustRightInd w:val="0"/>
        <w:ind w:firstLine="698"/>
        <w:jc w:val="center"/>
        <w:rPr>
          <w:rFonts w:ascii="Times New Roman CYR" w:hAnsi="Times New Roman CYR" w:cs="Times New Roman CYR"/>
        </w:rPr>
      </w:pPr>
    </w:p>
    <w:p w14:paraId="23940628" w14:textId="2AA912E7" w:rsidR="00872A33" w:rsidRPr="00872A33" w:rsidRDefault="00956EE8" w:rsidP="00872A33">
      <w:pPr>
        <w:widowControl w:val="0"/>
        <w:autoSpaceDE w:val="0"/>
        <w:autoSpaceDN w:val="0"/>
        <w:adjustRightInd w:val="0"/>
        <w:ind w:firstLine="698"/>
        <w:jc w:val="both"/>
        <w:rPr>
          <w:rFonts w:ascii="Times New Roman CYR" w:hAnsi="Times New Roman CYR" w:cs="Times New Roman CYR"/>
        </w:rPr>
      </w:pPr>
      <w:r>
        <w:rPr>
          <w:rFonts w:ascii="Times New Roman CYR" w:hAnsi="Times New Roman CYR" w:cs="Times New Roman CYR"/>
        </w:rPr>
        <w:t>1.     </w:t>
      </w:r>
      <w:r>
        <w:rPr>
          <w:rFonts w:ascii="Times New Roman CYR" w:hAnsi="Times New Roman CYR" w:cs="Times New Roman CYR"/>
        </w:rPr>
        <w:tab/>
        <w:t xml:space="preserve">Предмет договора: </w:t>
      </w:r>
      <w:r w:rsidR="006B1E21">
        <w:rPr>
          <w:rFonts w:ascii="Times New Roman CYR" w:hAnsi="Times New Roman CYR" w:cs="Times New Roman CYR"/>
        </w:rPr>
        <w:t>Оказание услуг по благоустройству, чистке, уборке территорий и зданий</w:t>
      </w:r>
      <w:r w:rsidR="00872A33" w:rsidRPr="00872A33">
        <w:rPr>
          <w:rFonts w:ascii="Times New Roman CYR" w:hAnsi="Times New Roman CYR" w:cs="Times New Roman CYR"/>
        </w:rPr>
        <w:tab/>
      </w:r>
    </w:p>
    <w:p w14:paraId="00BCFCC9" w14:textId="524B1FB1" w:rsidR="00872A33" w:rsidRPr="00872A33" w:rsidRDefault="00872A33" w:rsidP="00872A33">
      <w:pPr>
        <w:widowControl w:val="0"/>
        <w:autoSpaceDE w:val="0"/>
        <w:autoSpaceDN w:val="0"/>
        <w:adjustRightInd w:val="0"/>
        <w:ind w:firstLine="698"/>
        <w:jc w:val="both"/>
        <w:rPr>
          <w:rFonts w:ascii="Times New Roman CYR" w:hAnsi="Times New Roman CYR" w:cs="Times New Roman CYR"/>
        </w:rPr>
      </w:pPr>
      <w:r w:rsidRPr="00872A33">
        <w:rPr>
          <w:rFonts w:ascii="Times New Roman CYR" w:hAnsi="Times New Roman CYR" w:cs="Times New Roman CYR"/>
        </w:rPr>
        <w:t>2.     </w:t>
      </w:r>
      <w:r w:rsidRPr="00872A33">
        <w:rPr>
          <w:rFonts w:ascii="Times New Roman CYR" w:hAnsi="Times New Roman CYR" w:cs="Times New Roman CYR"/>
        </w:rPr>
        <w:tab/>
      </w:r>
      <w:proofErr w:type="gramStart"/>
      <w:r w:rsidRPr="00872A33">
        <w:rPr>
          <w:rFonts w:ascii="Times New Roman CYR" w:hAnsi="Times New Roman CYR" w:cs="Times New Roman CYR"/>
        </w:rPr>
        <w:t xml:space="preserve">Место поставки товара (выполнения работ, оказания услуг): </w:t>
      </w:r>
      <w:r w:rsidRPr="00872A33">
        <w:rPr>
          <w:rFonts w:ascii="Times New Roman CYR" w:hAnsi="Times New Roman CYR" w:cs="Times New Roman CYR"/>
        </w:rPr>
        <w:tab/>
        <w:t xml:space="preserve">659322, </w:t>
      </w:r>
      <w:r w:rsidR="004E208F">
        <w:rPr>
          <w:rFonts w:ascii="Times New Roman CYR" w:hAnsi="Times New Roman CYR" w:cs="Times New Roman CYR"/>
        </w:rPr>
        <w:t xml:space="preserve"> </w:t>
      </w:r>
      <w:r w:rsidRPr="00872A33">
        <w:rPr>
          <w:rFonts w:ascii="Times New Roman CYR" w:hAnsi="Times New Roman CYR" w:cs="Times New Roman CYR"/>
        </w:rPr>
        <w:t>Алтайский край,</w:t>
      </w:r>
      <w:r w:rsidR="004E208F">
        <w:rPr>
          <w:rFonts w:ascii="Times New Roman CYR" w:hAnsi="Times New Roman CYR" w:cs="Times New Roman CYR"/>
        </w:rPr>
        <w:t xml:space="preserve"> </w:t>
      </w:r>
      <w:r w:rsidRPr="00872A33">
        <w:rPr>
          <w:rFonts w:ascii="Times New Roman CYR" w:hAnsi="Times New Roman CYR" w:cs="Times New Roman CYR"/>
        </w:rPr>
        <w:t xml:space="preserve"> г. Бийск, </w:t>
      </w:r>
      <w:r w:rsidR="004E208F">
        <w:rPr>
          <w:rFonts w:ascii="Times New Roman CYR" w:hAnsi="Times New Roman CYR" w:cs="Times New Roman CYR"/>
        </w:rPr>
        <w:t xml:space="preserve">  </w:t>
      </w:r>
      <w:r w:rsidRPr="00872A33">
        <w:rPr>
          <w:rFonts w:ascii="Times New Roman CYR" w:hAnsi="Times New Roman CYR" w:cs="Times New Roman CYR"/>
        </w:rPr>
        <w:t xml:space="preserve">ул. Социалистическая, 1, </w:t>
      </w:r>
      <w:r w:rsidR="004E208F">
        <w:rPr>
          <w:rFonts w:ascii="Times New Roman CYR" w:hAnsi="Times New Roman CYR" w:cs="Times New Roman CYR"/>
        </w:rPr>
        <w:t xml:space="preserve">  </w:t>
      </w:r>
      <w:r w:rsidRPr="00872A33">
        <w:rPr>
          <w:rFonts w:ascii="Times New Roman CYR" w:hAnsi="Times New Roman CYR" w:cs="Times New Roman CYR"/>
        </w:rPr>
        <w:t>АО "ФНПЦ "Алтай".</w:t>
      </w:r>
      <w:r w:rsidRPr="00872A33">
        <w:rPr>
          <w:rFonts w:ascii="Times New Roman CYR" w:hAnsi="Times New Roman CYR" w:cs="Times New Roman CYR"/>
        </w:rPr>
        <w:tab/>
      </w:r>
      <w:proofErr w:type="gramEnd"/>
    </w:p>
    <w:p w14:paraId="6D3A4CBC" w14:textId="46A9B3ED" w:rsidR="00872A33" w:rsidRPr="00872A33" w:rsidRDefault="00872A33" w:rsidP="00872A33">
      <w:pPr>
        <w:widowControl w:val="0"/>
        <w:autoSpaceDE w:val="0"/>
        <w:autoSpaceDN w:val="0"/>
        <w:adjustRightInd w:val="0"/>
        <w:ind w:firstLine="698"/>
        <w:jc w:val="both"/>
        <w:rPr>
          <w:rFonts w:ascii="Times New Roman CYR" w:hAnsi="Times New Roman CYR" w:cs="Times New Roman CYR"/>
        </w:rPr>
      </w:pPr>
      <w:r w:rsidRPr="00872A33">
        <w:rPr>
          <w:rFonts w:ascii="Times New Roman CYR" w:hAnsi="Times New Roman CYR" w:cs="Times New Roman CYR"/>
        </w:rPr>
        <w:t>3.     </w:t>
      </w:r>
      <w:r w:rsidRPr="00872A33">
        <w:rPr>
          <w:rFonts w:ascii="Times New Roman CYR" w:hAnsi="Times New Roman CYR" w:cs="Times New Roman CYR"/>
        </w:rPr>
        <w:tab/>
        <w:t xml:space="preserve">Контактное лицо по техническим вопросам: </w:t>
      </w:r>
      <w:r w:rsidRPr="00872A33">
        <w:rPr>
          <w:rFonts w:ascii="Times New Roman CYR" w:hAnsi="Times New Roman CYR" w:cs="Times New Roman CYR"/>
        </w:rPr>
        <w:tab/>
        <w:t>начальник хоз</w:t>
      </w:r>
      <w:r w:rsidR="00C45FF3">
        <w:rPr>
          <w:rFonts w:ascii="Times New Roman CYR" w:hAnsi="Times New Roman CYR" w:cs="Times New Roman CYR"/>
        </w:rPr>
        <w:t>яйственного</w:t>
      </w:r>
      <w:r w:rsidRPr="00872A33">
        <w:rPr>
          <w:rFonts w:ascii="Times New Roman CYR" w:hAnsi="Times New Roman CYR" w:cs="Times New Roman CYR"/>
        </w:rPr>
        <w:t xml:space="preserve"> отдела Большакова А.С., 8-963-572-07-00</w:t>
      </w:r>
      <w:r w:rsidRPr="00872A33">
        <w:rPr>
          <w:rFonts w:ascii="Times New Roman CYR" w:hAnsi="Times New Roman CYR" w:cs="Times New Roman CYR"/>
        </w:rPr>
        <w:tab/>
      </w:r>
    </w:p>
    <w:p w14:paraId="709EBE75" w14:textId="3510A201" w:rsidR="00872A33" w:rsidRPr="00872A33" w:rsidRDefault="00872A33" w:rsidP="00872A33">
      <w:pPr>
        <w:widowControl w:val="0"/>
        <w:autoSpaceDE w:val="0"/>
        <w:autoSpaceDN w:val="0"/>
        <w:adjustRightInd w:val="0"/>
        <w:ind w:firstLine="698"/>
        <w:jc w:val="both"/>
        <w:rPr>
          <w:rFonts w:ascii="Times New Roman CYR" w:hAnsi="Times New Roman CYR" w:cs="Times New Roman CYR"/>
        </w:rPr>
      </w:pPr>
      <w:r w:rsidRPr="00872A33">
        <w:rPr>
          <w:rFonts w:ascii="Times New Roman CYR" w:hAnsi="Times New Roman CYR" w:cs="Times New Roman CYR"/>
        </w:rPr>
        <w:t>4.     </w:t>
      </w:r>
      <w:r w:rsidRPr="00872A33">
        <w:rPr>
          <w:rFonts w:ascii="Times New Roman CYR" w:hAnsi="Times New Roman CYR" w:cs="Times New Roman CYR"/>
        </w:rPr>
        <w:tab/>
        <w:t>Количество поставляемого товара (выполняе</w:t>
      </w:r>
      <w:r w:rsidR="00C927C8">
        <w:rPr>
          <w:rFonts w:ascii="Times New Roman CYR" w:hAnsi="Times New Roman CYR" w:cs="Times New Roman CYR"/>
        </w:rPr>
        <w:t>мых работ, оказываемых услуг):</w:t>
      </w:r>
    </w:p>
    <w:p w14:paraId="7D912ED8" w14:textId="75ADC63A" w:rsidR="00872A33" w:rsidRDefault="00872A33" w:rsidP="00872A33">
      <w:pPr>
        <w:widowControl w:val="0"/>
        <w:autoSpaceDE w:val="0"/>
        <w:autoSpaceDN w:val="0"/>
        <w:adjustRightInd w:val="0"/>
        <w:ind w:firstLine="698"/>
        <w:jc w:val="both"/>
        <w:rPr>
          <w:rFonts w:ascii="Times New Roman CYR" w:hAnsi="Times New Roman CYR" w:cs="Times New Roman CYR"/>
        </w:rPr>
      </w:pPr>
      <w:r w:rsidRPr="00872A33">
        <w:rPr>
          <w:rFonts w:ascii="Times New Roman CYR" w:hAnsi="Times New Roman CYR" w:cs="Times New Roman CYR"/>
        </w:rPr>
        <w:tab/>
      </w:r>
      <w:r w:rsidRPr="00872A33">
        <w:rPr>
          <w:rFonts w:ascii="Times New Roman CYR" w:hAnsi="Times New Roman CYR" w:cs="Times New Roman CYR"/>
        </w:rPr>
        <w:tab/>
      </w:r>
    </w:p>
    <w:tbl>
      <w:tblPr>
        <w:tblStyle w:val="a8"/>
        <w:tblW w:w="0" w:type="auto"/>
        <w:tblLook w:val="04A0" w:firstRow="1" w:lastRow="0" w:firstColumn="1" w:lastColumn="0" w:noHBand="0" w:noVBand="1"/>
      </w:tblPr>
      <w:tblGrid>
        <w:gridCol w:w="675"/>
        <w:gridCol w:w="6372"/>
        <w:gridCol w:w="1425"/>
        <w:gridCol w:w="1417"/>
      </w:tblGrid>
      <w:tr w:rsidR="00872A33" w:rsidRPr="00872A33" w14:paraId="42F5D98E" w14:textId="77777777" w:rsidTr="006C346F">
        <w:tc>
          <w:tcPr>
            <w:tcW w:w="675" w:type="dxa"/>
          </w:tcPr>
          <w:p w14:paraId="7E581159" w14:textId="269A9E73" w:rsidR="00872A33" w:rsidRPr="00872A33" w:rsidRDefault="00872A33" w:rsidP="00872A33">
            <w:pPr>
              <w:widowControl w:val="0"/>
              <w:autoSpaceDE w:val="0"/>
              <w:autoSpaceDN w:val="0"/>
              <w:adjustRightInd w:val="0"/>
              <w:jc w:val="center"/>
            </w:pPr>
            <w:r w:rsidRPr="00872A33">
              <w:t>№</w:t>
            </w:r>
          </w:p>
          <w:p w14:paraId="34ACD6D6" w14:textId="4305BC0A" w:rsidR="00872A33" w:rsidRPr="00872A33" w:rsidRDefault="00872A33" w:rsidP="00872A33">
            <w:pPr>
              <w:widowControl w:val="0"/>
              <w:autoSpaceDE w:val="0"/>
              <w:autoSpaceDN w:val="0"/>
              <w:adjustRightInd w:val="0"/>
              <w:jc w:val="center"/>
            </w:pPr>
            <w:proofErr w:type="gramStart"/>
            <w:r>
              <w:t>п</w:t>
            </w:r>
            <w:proofErr w:type="gramEnd"/>
            <w:r>
              <w:t>/п</w:t>
            </w:r>
          </w:p>
        </w:tc>
        <w:tc>
          <w:tcPr>
            <w:tcW w:w="6372" w:type="dxa"/>
          </w:tcPr>
          <w:p w14:paraId="65BA9FFD" w14:textId="4FD57A15" w:rsidR="00872A33" w:rsidRPr="00872A33" w:rsidRDefault="00872A33" w:rsidP="00872A33">
            <w:pPr>
              <w:widowControl w:val="0"/>
              <w:autoSpaceDE w:val="0"/>
              <w:autoSpaceDN w:val="0"/>
              <w:adjustRightInd w:val="0"/>
              <w:jc w:val="center"/>
            </w:pPr>
            <w:r w:rsidRPr="00872A33">
              <w:t>Наименование</w:t>
            </w:r>
          </w:p>
        </w:tc>
        <w:tc>
          <w:tcPr>
            <w:tcW w:w="1425" w:type="dxa"/>
          </w:tcPr>
          <w:p w14:paraId="43989B5B" w14:textId="0A012381" w:rsidR="00872A33" w:rsidRPr="00872A33" w:rsidRDefault="00872A33" w:rsidP="00872A33">
            <w:pPr>
              <w:widowControl w:val="0"/>
              <w:autoSpaceDE w:val="0"/>
              <w:autoSpaceDN w:val="0"/>
              <w:adjustRightInd w:val="0"/>
              <w:jc w:val="center"/>
            </w:pPr>
            <w:r w:rsidRPr="00872A33">
              <w:t>Единица измерения</w:t>
            </w:r>
          </w:p>
        </w:tc>
        <w:tc>
          <w:tcPr>
            <w:tcW w:w="1417" w:type="dxa"/>
          </w:tcPr>
          <w:p w14:paraId="508CC1DB" w14:textId="1614F95D" w:rsidR="00872A33" w:rsidRPr="00872A33" w:rsidRDefault="00872A33" w:rsidP="00872A33">
            <w:pPr>
              <w:widowControl w:val="0"/>
              <w:autoSpaceDE w:val="0"/>
              <w:autoSpaceDN w:val="0"/>
              <w:adjustRightInd w:val="0"/>
              <w:jc w:val="center"/>
            </w:pPr>
            <w:r w:rsidRPr="00872A33">
              <w:t>Количество</w:t>
            </w:r>
          </w:p>
        </w:tc>
      </w:tr>
      <w:tr w:rsidR="00763035" w:rsidRPr="002D1E90" w14:paraId="156C10CB" w14:textId="77777777" w:rsidTr="002D1E90">
        <w:tc>
          <w:tcPr>
            <w:tcW w:w="675" w:type="dxa"/>
          </w:tcPr>
          <w:p w14:paraId="6CA8051C" w14:textId="322A3BBB" w:rsidR="00763035" w:rsidRPr="002D1E90" w:rsidRDefault="00763035" w:rsidP="00763035">
            <w:pPr>
              <w:widowControl w:val="0"/>
              <w:autoSpaceDE w:val="0"/>
              <w:autoSpaceDN w:val="0"/>
              <w:adjustRightInd w:val="0"/>
              <w:jc w:val="center"/>
            </w:pPr>
            <w:r w:rsidRPr="002D1E90">
              <w:t>1</w:t>
            </w:r>
          </w:p>
        </w:tc>
        <w:tc>
          <w:tcPr>
            <w:tcW w:w="6372" w:type="dxa"/>
            <w:shd w:val="clear" w:color="auto" w:fill="auto"/>
            <w:vAlign w:val="center"/>
          </w:tcPr>
          <w:p w14:paraId="6778A4B9" w14:textId="77777777" w:rsidR="00642079" w:rsidRPr="002D1E90" w:rsidRDefault="00642079" w:rsidP="00642079">
            <w:pPr>
              <w:jc w:val="both"/>
              <w:rPr>
                <w:color w:val="000000"/>
              </w:rPr>
            </w:pPr>
            <w:r w:rsidRPr="002D1E90">
              <w:rPr>
                <w:color w:val="000000"/>
              </w:rPr>
              <w:t xml:space="preserve">Спил мелкого и крупного леса (диаметр от 30 см) вблизи строений с применением автовышки (с высотой подъема до 35 м), с последующей трелевкой к месту погрузки и распиловкой на чурки.  Работники должны </w:t>
            </w:r>
            <w:proofErr w:type="gramStart"/>
            <w:r w:rsidRPr="002D1E90">
              <w:rPr>
                <w:color w:val="000000"/>
              </w:rPr>
              <w:t>предоставить документы</w:t>
            </w:r>
            <w:proofErr w:type="gramEnd"/>
            <w:r w:rsidRPr="002D1E90">
              <w:rPr>
                <w:color w:val="000000"/>
              </w:rPr>
              <w:t>, подтверждающие обучение  и присвоение квалификации "Вальщик леса" и "Допуск к работам на высоте"</w:t>
            </w:r>
          </w:p>
          <w:p w14:paraId="04D8EBED" w14:textId="5B8B4655"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10DF942E" w14:textId="60021F76" w:rsidR="00763035" w:rsidRPr="002D1E90" w:rsidRDefault="00763035" w:rsidP="00763035">
            <w:pPr>
              <w:widowControl w:val="0"/>
              <w:autoSpaceDE w:val="0"/>
              <w:autoSpaceDN w:val="0"/>
              <w:adjustRightInd w:val="0"/>
              <w:jc w:val="center"/>
            </w:pPr>
            <w:r w:rsidRPr="002D1E90">
              <w:rPr>
                <w:color w:val="000000"/>
              </w:rPr>
              <w:t>Метр квадратный</w:t>
            </w:r>
          </w:p>
        </w:tc>
        <w:tc>
          <w:tcPr>
            <w:tcW w:w="1417" w:type="dxa"/>
          </w:tcPr>
          <w:p w14:paraId="6C445B36" w14:textId="75CEEF57" w:rsidR="00763035" w:rsidRPr="002D1E90" w:rsidRDefault="00763035" w:rsidP="00763035">
            <w:pPr>
              <w:widowControl w:val="0"/>
              <w:autoSpaceDE w:val="0"/>
              <w:autoSpaceDN w:val="0"/>
              <w:adjustRightInd w:val="0"/>
              <w:jc w:val="center"/>
            </w:pPr>
            <w:r w:rsidRPr="002D1E90">
              <w:t>1</w:t>
            </w:r>
          </w:p>
        </w:tc>
      </w:tr>
      <w:tr w:rsidR="00763035" w:rsidRPr="002D1E90" w14:paraId="34ECFE2A" w14:textId="77777777" w:rsidTr="002D1E90">
        <w:tc>
          <w:tcPr>
            <w:tcW w:w="675" w:type="dxa"/>
          </w:tcPr>
          <w:p w14:paraId="6DCCFE0E" w14:textId="1942371A" w:rsidR="00763035" w:rsidRPr="002D1E90" w:rsidRDefault="00763035" w:rsidP="00763035">
            <w:pPr>
              <w:widowControl w:val="0"/>
              <w:autoSpaceDE w:val="0"/>
              <w:autoSpaceDN w:val="0"/>
              <w:adjustRightInd w:val="0"/>
              <w:jc w:val="center"/>
            </w:pPr>
            <w:r w:rsidRPr="002D1E90">
              <w:t>2</w:t>
            </w:r>
          </w:p>
        </w:tc>
        <w:tc>
          <w:tcPr>
            <w:tcW w:w="6372" w:type="dxa"/>
            <w:shd w:val="clear" w:color="auto" w:fill="auto"/>
            <w:vAlign w:val="center"/>
          </w:tcPr>
          <w:p w14:paraId="04E1367A" w14:textId="77777777" w:rsidR="00642079" w:rsidRPr="002D1E90" w:rsidRDefault="00642079" w:rsidP="00642079">
            <w:pPr>
              <w:jc w:val="both"/>
              <w:rPr>
                <w:color w:val="000000"/>
              </w:rPr>
            </w:pPr>
            <w:r w:rsidRPr="002D1E90">
              <w:rPr>
                <w:color w:val="000000"/>
              </w:rPr>
              <w:t xml:space="preserve">   Очистка территории от порубочных остатков и прочего мусора с транспортировкой из труднодоступных мест к месту погрузки с применением техники повышенной проходимости</w:t>
            </w:r>
          </w:p>
          <w:p w14:paraId="6C3B55C5" w14:textId="09161EA6"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3B565BFB" w14:textId="15357FCD" w:rsidR="00763035" w:rsidRPr="002D1E90" w:rsidRDefault="00763035" w:rsidP="00763035">
            <w:pPr>
              <w:widowControl w:val="0"/>
              <w:autoSpaceDE w:val="0"/>
              <w:autoSpaceDN w:val="0"/>
              <w:adjustRightInd w:val="0"/>
              <w:jc w:val="center"/>
            </w:pPr>
            <w:r w:rsidRPr="002D1E90">
              <w:rPr>
                <w:color w:val="000000"/>
              </w:rPr>
              <w:t>Метр квадратный</w:t>
            </w:r>
          </w:p>
        </w:tc>
        <w:tc>
          <w:tcPr>
            <w:tcW w:w="1417" w:type="dxa"/>
          </w:tcPr>
          <w:p w14:paraId="7B1377EF" w14:textId="1EC0C5BB" w:rsidR="00763035" w:rsidRPr="002D1E90" w:rsidRDefault="00763035" w:rsidP="00763035">
            <w:pPr>
              <w:widowControl w:val="0"/>
              <w:autoSpaceDE w:val="0"/>
              <w:autoSpaceDN w:val="0"/>
              <w:adjustRightInd w:val="0"/>
              <w:jc w:val="center"/>
            </w:pPr>
            <w:r w:rsidRPr="002D1E90">
              <w:t>1</w:t>
            </w:r>
          </w:p>
        </w:tc>
      </w:tr>
      <w:tr w:rsidR="00763035" w:rsidRPr="002D1E90" w14:paraId="243508D5" w14:textId="77777777" w:rsidTr="002D1E90">
        <w:tc>
          <w:tcPr>
            <w:tcW w:w="675" w:type="dxa"/>
          </w:tcPr>
          <w:p w14:paraId="02DF724B" w14:textId="1C489379" w:rsidR="00763035" w:rsidRPr="002D1E90" w:rsidRDefault="00763035" w:rsidP="00763035">
            <w:pPr>
              <w:widowControl w:val="0"/>
              <w:autoSpaceDE w:val="0"/>
              <w:autoSpaceDN w:val="0"/>
              <w:adjustRightInd w:val="0"/>
              <w:jc w:val="center"/>
            </w:pPr>
            <w:r w:rsidRPr="002D1E90">
              <w:t>3</w:t>
            </w:r>
          </w:p>
        </w:tc>
        <w:tc>
          <w:tcPr>
            <w:tcW w:w="6372" w:type="dxa"/>
            <w:shd w:val="clear" w:color="auto" w:fill="auto"/>
            <w:vAlign w:val="center"/>
          </w:tcPr>
          <w:p w14:paraId="33A9E43F" w14:textId="77777777" w:rsidR="00642079" w:rsidRPr="002D1E90" w:rsidRDefault="00642079" w:rsidP="00642079">
            <w:pPr>
              <w:jc w:val="both"/>
              <w:rPr>
                <w:color w:val="000000"/>
              </w:rPr>
            </w:pPr>
            <w:r w:rsidRPr="002D1E90">
              <w:rPr>
                <w:color w:val="000000"/>
              </w:rPr>
              <w:t>Демонтаж старой колючей проволоки с последующим вывозом из труднодоступных ме</w:t>
            </w:r>
            <w:proofErr w:type="gramStart"/>
            <w:r w:rsidRPr="002D1E90">
              <w:rPr>
                <w:color w:val="000000"/>
              </w:rPr>
              <w:t>ст с пр</w:t>
            </w:r>
            <w:proofErr w:type="gramEnd"/>
            <w:r w:rsidRPr="002D1E90">
              <w:rPr>
                <w:color w:val="000000"/>
              </w:rPr>
              <w:t>именением техники повышенной проходимости</w:t>
            </w:r>
          </w:p>
          <w:p w14:paraId="51306356" w14:textId="30A26BC5"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485FCE02" w14:textId="560C6A60" w:rsidR="00763035" w:rsidRPr="002D1E90" w:rsidRDefault="00763035" w:rsidP="00763035">
            <w:pPr>
              <w:widowControl w:val="0"/>
              <w:autoSpaceDE w:val="0"/>
              <w:autoSpaceDN w:val="0"/>
              <w:adjustRightInd w:val="0"/>
              <w:jc w:val="center"/>
            </w:pPr>
            <w:r w:rsidRPr="002D1E90">
              <w:rPr>
                <w:color w:val="000000"/>
              </w:rPr>
              <w:t>Метр квадратный</w:t>
            </w:r>
          </w:p>
        </w:tc>
        <w:tc>
          <w:tcPr>
            <w:tcW w:w="1417" w:type="dxa"/>
          </w:tcPr>
          <w:p w14:paraId="1E6F058F" w14:textId="646E6AC7" w:rsidR="00763035" w:rsidRPr="002D1E90" w:rsidRDefault="00763035" w:rsidP="00763035">
            <w:pPr>
              <w:widowControl w:val="0"/>
              <w:autoSpaceDE w:val="0"/>
              <w:autoSpaceDN w:val="0"/>
              <w:adjustRightInd w:val="0"/>
              <w:jc w:val="center"/>
            </w:pPr>
            <w:r w:rsidRPr="002D1E90">
              <w:t>1</w:t>
            </w:r>
          </w:p>
        </w:tc>
      </w:tr>
      <w:tr w:rsidR="00763035" w:rsidRPr="002D1E90" w14:paraId="46EE94F1" w14:textId="77777777" w:rsidTr="002D1E90">
        <w:tc>
          <w:tcPr>
            <w:tcW w:w="675" w:type="dxa"/>
          </w:tcPr>
          <w:p w14:paraId="21A08A9A" w14:textId="274E572F" w:rsidR="00763035" w:rsidRPr="002D1E90" w:rsidRDefault="00763035" w:rsidP="00763035">
            <w:pPr>
              <w:widowControl w:val="0"/>
              <w:autoSpaceDE w:val="0"/>
              <w:autoSpaceDN w:val="0"/>
              <w:adjustRightInd w:val="0"/>
              <w:jc w:val="center"/>
            </w:pPr>
            <w:r w:rsidRPr="002D1E90">
              <w:t>4</w:t>
            </w:r>
          </w:p>
        </w:tc>
        <w:tc>
          <w:tcPr>
            <w:tcW w:w="6372" w:type="dxa"/>
            <w:shd w:val="clear" w:color="auto" w:fill="auto"/>
            <w:vAlign w:val="center"/>
          </w:tcPr>
          <w:p w14:paraId="12C41EA5" w14:textId="77777777" w:rsidR="00642079" w:rsidRPr="002D1E90" w:rsidRDefault="00642079" w:rsidP="00642079">
            <w:pPr>
              <w:jc w:val="both"/>
              <w:rPr>
                <w:color w:val="000000"/>
              </w:rPr>
            </w:pPr>
            <w:r w:rsidRPr="002D1E90">
              <w:rPr>
                <w:color w:val="000000"/>
              </w:rPr>
              <w:t>Планирование очищенного участка с помощью тяжелой гусеничной техники</w:t>
            </w:r>
          </w:p>
          <w:p w14:paraId="26F20AC4" w14:textId="620D3783"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2E93CC5C" w14:textId="4FA2BC64" w:rsidR="00763035" w:rsidRPr="002D1E90" w:rsidRDefault="00763035" w:rsidP="00763035">
            <w:pPr>
              <w:widowControl w:val="0"/>
              <w:autoSpaceDE w:val="0"/>
              <w:autoSpaceDN w:val="0"/>
              <w:adjustRightInd w:val="0"/>
              <w:jc w:val="center"/>
            </w:pPr>
            <w:r w:rsidRPr="002D1E90">
              <w:rPr>
                <w:color w:val="000000"/>
              </w:rPr>
              <w:t>Метр квадратный</w:t>
            </w:r>
          </w:p>
        </w:tc>
        <w:tc>
          <w:tcPr>
            <w:tcW w:w="1417" w:type="dxa"/>
          </w:tcPr>
          <w:p w14:paraId="7713A003" w14:textId="7B0337F2" w:rsidR="00763035" w:rsidRPr="002D1E90" w:rsidRDefault="00763035" w:rsidP="00763035">
            <w:pPr>
              <w:widowControl w:val="0"/>
              <w:autoSpaceDE w:val="0"/>
              <w:autoSpaceDN w:val="0"/>
              <w:adjustRightInd w:val="0"/>
              <w:jc w:val="center"/>
            </w:pPr>
            <w:r w:rsidRPr="002D1E90">
              <w:t>1</w:t>
            </w:r>
          </w:p>
        </w:tc>
      </w:tr>
      <w:tr w:rsidR="00763035" w:rsidRPr="002D1E90" w14:paraId="23CCDC9F" w14:textId="77777777" w:rsidTr="002D1E90">
        <w:tc>
          <w:tcPr>
            <w:tcW w:w="675" w:type="dxa"/>
          </w:tcPr>
          <w:p w14:paraId="49D4B326" w14:textId="037371D5" w:rsidR="00763035" w:rsidRPr="002D1E90" w:rsidRDefault="00763035" w:rsidP="00763035">
            <w:pPr>
              <w:widowControl w:val="0"/>
              <w:autoSpaceDE w:val="0"/>
              <w:autoSpaceDN w:val="0"/>
              <w:adjustRightInd w:val="0"/>
              <w:jc w:val="center"/>
            </w:pPr>
            <w:r w:rsidRPr="002D1E90">
              <w:t>5</w:t>
            </w:r>
          </w:p>
        </w:tc>
        <w:tc>
          <w:tcPr>
            <w:tcW w:w="6372" w:type="dxa"/>
            <w:shd w:val="clear" w:color="auto" w:fill="auto"/>
            <w:vAlign w:val="center"/>
          </w:tcPr>
          <w:p w14:paraId="2134E8CE" w14:textId="77777777" w:rsidR="00642079" w:rsidRPr="002D1E90" w:rsidRDefault="00642079" w:rsidP="00642079">
            <w:pPr>
              <w:jc w:val="both"/>
              <w:rPr>
                <w:color w:val="000000"/>
              </w:rPr>
            </w:pPr>
            <w:r w:rsidRPr="002D1E90">
              <w:rPr>
                <w:color w:val="000000"/>
              </w:rPr>
              <w:t>Покос травы</w:t>
            </w:r>
          </w:p>
          <w:p w14:paraId="7FE98B39" w14:textId="3017795A"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3D8F026B" w14:textId="08A4B958" w:rsidR="00763035" w:rsidRPr="002D1E90" w:rsidRDefault="00763035" w:rsidP="00763035">
            <w:pPr>
              <w:widowControl w:val="0"/>
              <w:autoSpaceDE w:val="0"/>
              <w:autoSpaceDN w:val="0"/>
              <w:adjustRightInd w:val="0"/>
              <w:jc w:val="center"/>
            </w:pPr>
            <w:r w:rsidRPr="002D1E90">
              <w:rPr>
                <w:color w:val="000000"/>
              </w:rPr>
              <w:t>Метр квадратный</w:t>
            </w:r>
          </w:p>
        </w:tc>
        <w:tc>
          <w:tcPr>
            <w:tcW w:w="1417" w:type="dxa"/>
          </w:tcPr>
          <w:p w14:paraId="325C8E53" w14:textId="45862F15" w:rsidR="00763035" w:rsidRPr="002D1E90" w:rsidRDefault="00763035" w:rsidP="00763035">
            <w:pPr>
              <w:widowControl w:val="0"/>
              <w:autoSpaceDE w:val="0"/>
              <w:autoSpaceDN w:val="0"/>
              <w:adjustRightInd w:val="0"/>
              <w:jc w:val="center"/>
            </w:pPr>
            <w:r w:rsidRPr="002D1E90">
              <w:t>1</w:t>
            </w:r>
          </w:p>
        </w:tc>
      </w:tr>
      <w:tr w:rsidR="00763035" w:rsidRPr="002D1E90" w14:paraId="7930185C" w14:textId="77777777" w:rsidTr="002D1E90">
        <w:tc>
          <w:tcPr>
            <w:tcW w:w="675" w:type="dxa"/>
          </w:tcPr>
          <w:p w14:paraId="05388AC5" w14:textId="7EE29DFD" w:rsidR="00763035" w:rsidRPr="002D1E90" w:rsidRDefault="00763035" w:rsidP="00763035">
            <w:pPr>
              <w:widowControl w:val="0"/>
              <w:autoSpaceDE w:val="0"/>
              <w:autoSpaceDN w:val="0"/>
              <w:adjustRightInd w:val="0"/>
              <w:jc w:val="center"/>
            </w:pPr>
            <w:r w:rsidRPr="002D1E90">
              <w:t>6</w:t>
            </w:r>
          </w:p>
        </w:tc>
        <w:tc>
          <w:tcPr>
            <w:tcW w:w="6372" w:type="dxa"/>
            <w:shd w:val="clear" w:color="auto" w:fill="auto"/>
            <w:vAlign w:val="center"/>
          </w:tcPr>
          <w:p w14:paraId="20882BE6" w14:textId="77777777" w:rsidR="00642079" w:rsidRPr="002D1E90" w:rsidRDefault="00642079" w:rsidP="00642079">
            <w:pPr>
              <w:jc w:val="both"/>
              <w:rPr>
                <w:color w:val="000000"/>
              </w:rPr>
            </w:pPr>
            <w:r w:rsidRPr="002D1E90">
              <w:rPr>
                <w:color w:val="000000"/>
              </w:rPr>
              <w:t>Мульчирование порубочных остатков на технике заказчика</w:t>
            </w:r>
          </w:p>
          <w:p w14:paraId="65305439" w14:textId="0F974698"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0A1BF271" w14:textId="38D996CF" w:rsidR="00763035" w:rsidRPr="002D1E90" w:rsidRDefault="00763035" w:rsidP="00763035">
            <w:pPr>
              <w:widowControl w:val="0"/>
              <w:autoSpaceDE w:val="0"/>
              <w:autoSpaceDN w:val="0"/>
              <w:adjustRightInd w:val="0"/>
              <w:jc w:val="center"/>
            </w:pPr>
            <w:r w:rsidRPr="002D1E90">
              <w:rPr>
                <w:color w:val="000000"/>
              </w:rPr>
              <w:t>Метр кубический</w:t>
            </w:r>
          </w:p>
        </w:tc>
        <w:tc>
          <w:tcPr>
            <w:tcW w:w="1417" w:type="dxa"/>
          </w:tcPr>
          <w:p w14:paraId="6D308375" w14:textId="47C90F52" w:rsidR="00763035" w:rsidRPr="002D1E90" w:rsidRDefault="00763035" w:rsidP="00763035">
            <w:pPr>
              <w:widowControl w:val="0"/>
              <w:autoSpaceDE w:val="0"/>
              <w:autoSpaceDN w:val="0"/>
              <w:adjustRightInd w:val="0"/>
              <w:jc w:val="center"/>
            </w:pPr>
            <w:r w:rsidRPr="002D1E90">
              <w:t>1</w:t>
            </w:r>
          </w:p>
        </w:tc>
      </w:tr>
      <w:tr w:rsidR="00763035" w:rsidRPr="002D1E90" w14:paraId="4A539227" w14:textId="77777777" w:rsidTr="002D1E90">
        <w:tc>
          <w:tcPr>
            <w:tcW w:w="675" w:type="dxa"/>
          </w:tcPr>
          <w:p w14:paraId="6E9BF364" w14:textId="56D3FA28" w:rsidR="00763035" w:rsidRPr="002D1E90" w:rsidRDefault="00763035" w:rsidP="00763035">
            <w:pPr>
              <w:widowControl w:val="0"/>
              <w:autoSpaceDE w:val="0"/>
              <w:autoSpaceDN w:val="0"/>
              <w:adjustRightInd w:val="0"/>
              <w:jc w:val="center"/>
            </w:pPr>
            <w:r w:rsidRPr="002D1E90">
              <w:t>7</w:t>
            </w:r>
          </w:p>
        </w:tc>
        <w:tc>
          <w:tcPr>
            <w:tcW w:w="6372" w:type="dxa"/>
            <w:shd w:val="clear" w:color="auto" w:fill="auto"/>
            <w:vAlign w:val="center"/>
          </w:tcPr>
          <w:p w14:paraId="45B605E7" w14:textId="77777777" w:rsidR="00642079" w:rsidRPr="002D1E90" w:rsidRDefault="00642079" w:rsidP="00642079">
            <w:pPr>
              <w:jc w:val="both"/>
              <w:rPr>
                <w:color w:val="000000"/>
              </w:rPr>
            </w:pPr>
            <w:r w:rsidRPr="002D1E90">
              <w:rPr>
                <w:color w:val="000000"/>
              </w:rPr>
              <w:t>Погрузка и вывоз порубочных остатков на полигон ТБО</w:t>
            </w:r>
          </w:p>
          <w:p w14:paraId="6FD541BB" w14:textId="397BE0FA"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63478D41" w14:textId="2E53D2CE" w:rsidR="00763035" w:rsidRPr="002D1E90" w:rsidRDefault="00763035" w:rsidP="00763035">
            <w:pPr>
              <w:widowControl w:val="0"/>
              <w:autoSpaceDE w:val="0"/>
              <w:autoSpaceDN w:val="0"/>
              <w:adjustRightInd w:val="0"/>
              <w:jc w:val="center"/>
            </w:pPr>
            <w:r w:rsidRPr="002D1E90">
              <w:rPr>
                <w:color w:val="000000"/>
              </w:rPr>
              <w:t>Метр кубический</w:t>
            </w:r>
          </w:p>
        </w:tc>
        <w:tc>
          <w:tcPr>
            <w:tcW w:w="1417" w:type="dxa"/>
          </w:tcPr>
          <w:p w14:paraId="4B02ED39" w14:textId="075D9CB3" w:rsidR="00763035" w:rsidRPr="002D1E90" w:rsidRDefault="00763035" w:rsidP="00763035">
            <w:pPr>
              <w:widowControl w:val="0"/>
              <w:autoSpaceDE w:val="0"/>
              <w:autoSpaceDN w:val="0"/>
              <w:adjustRightInd w:val="0"/>
              <w:jc w:val="center"/>
            </w:pPr>
            <w:r w:rsidRPr="002D1E90">
              <w:t>1</w:t>
            </w:r>
          </w:p>
        </w:tc>
      </w:tr>
      <w:tr w:rsidR="00763035" w:rsidRPr="002D1E90" w14:paraId="65C2F83F" w14:textId="77777777" w:rsidTr="002D1E90">
        <w:tc>
          <w:tcPr>
            <w:tcW w:w="675" w:type="dxa"/>
          </w:tcPr>
          <w:p w14:paraId="5DD7FAED" w14:textId="1D30A521" w:rsidR="00763035" w:rsidRPr="002D1E90" w:rsidRDefault="00763035" w:rsidP="00763035">
            <w:pPr>
              <w:widowControl w:val="0"/>
              <w:autoSpaceDE w:val="0"/>
              <w:autoSpaceDN w:val="0"/>
              <w:adjustRightInd w:val="0"/>
              <w:jc w:val="center"/>
            </w:pPr>
            <w:r w:rsidRPr="002D1E90">
              <w:t>8</w:t>
            </w:r>
          </w:p>
        </w:tc>
        <w:tc>
          <w:tcPr>
            <w:tcW w:w="6372" w:type="dxa"/>
            <w:shd w:val="clear" w:color="auto" w:fill="auto"/>
            <w:vAlign w:val="center"/>
          </w:tcPr>
          <w:p w14:paraId="3D38173A" w14:textId="77777777" w:rsidR="00642079" w:rsidRPr="002D1E90" w:rsidRDefault="00642079" w:rsidP="00642079">
            <w:pPr>
              <w:jc w:val="both"/>
              <w:rPr>
                <w:color w:val="000000"/>
              </w:rPr>
            </w:pPr>
            <w:proofErr w:type="spellStart"/>
            <w:r w:rsidRPr="002D1E90">
              <w:rPr>
                <w:color w:val="000000"/>
              </w:rPr>
              <w:t>Акарицидная</w:t>
            </w:r>
            <w:proofErr w:type="spellEnd"/>
            <w:r w:rsidRPr="002D1E90">
              <w:rPr>
                <w:color w:val="000000"/>
              </w:rPr>
              <w:t xml:space="preserve"> обработка территории от клещей (обработка выполняется лицензированной компанией по дезинфекционной деятельности)</w:t>
            </w:r>
          </w:p>
          <w:p w14:paraId="41C22ED0" w14:textId="6072B3A8"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518ABDCC" w14:textId="65CE088E" w:rsidR="00763035" w:rsidRPr="002D1E90" w:rsidRDefault="00763035" w:rsidP="00763035">
            <w:pPr>
              <w:widowControl w:val="0"/>
              <w:autoSpaceDE w:val="0"/>
              <w:autoSpaceDN w:val="0"/>
              <w:adjustRightInd w:val="0"/>
              <w:jc w:val="center"/>
            </w:pPr>
            <w:r w:rsidRPr="002D1E90">
              <w:rPr>
                <w:color w:val="000000"/>
              </w:rPr>
              <w:t>Метр квадратный</w:t>
            </w:r>
          </w:p>
        </w:tc>
        <w:tc>
          <w:tcPr>
            <w:tcW w:w="1417" w:type="dxa"/>
          </w:tcPr>
          <w:p w14:paraId="52A02BF3" w14:textId="2D5145B0" w:rsidR="00763035" w:rsidRPr="002D1E90" w:rsidRDefault="00763035" w:rsidP="00763035">
            <w:pPr>
              <w:widowControl w:val="0"/>
              <w:autoSpaceDE w:val="0"/>
              <w:autoSpaceDN w:val="0"/>
              <w:adjustRightInd w:val="0"/>
              <w:jc w:val="center"/>
            </w:pPr>
            <w:r w:rsidRPr="002D1E90">
              <w:t>1</w:t>
            </w:r>
          </w:p>
        </w:tc>
      </w:tr>
      <w:tr w:rsidR="00763035" w:rsidRPr="002D1E90" w14:paraId="76F8B1C2" w14:textId="77777777" w:rsidTr="002D1E90">
        <w:tc>
          <w:tcPr>
            <w:tcW w:w="675" w:type="dxa"/>
          </w:tcPr>
          <w:p w14:paraId="16CB5CE4" w14:textId="6E3B993C" w:rsidR="00763035" w:rsidRPr="002D1E90" w:rsidRDefault="00763035" w:rsidP="00763035">
            <w:pPr>
              <w:widowControl w:val="0"/>
              <w:autoSpaceDE w:val="0"/>
              <w:autoSpaceDN w:val="0"/>
              <w:adjustRightInd w:val="0"/>
              <w:jc w:val="center"/>
            </w:pPr>
            <w:r w:rsidRPr="002D1E90">
              <w:t>9</w:t>
            </w:r>
          </w:p>
        </w:tc>
        <w:tc>
          <w:tcPr>
            <w:tcW w:w="6372" w:type="dxa"/>
            <w:shd w:val="clear" w:color="auto" w:fill="auto"/>
            <w:vAlign w:val="center"/>
          </w:tcPr>
          <w:p w14:paraId="058BAD5A" w14:textId="77777777" w:rsidR="00642079" w:rsidRPr="002D1E90" w:rsidRDefault="00642079" w:rsidP="00642079">
            <w:pPr>
              <w:jc w:val="both"/>
              <w:rPr>
                <w:color w:val="000000"/>
              </w:rPr>
            </w:pPr>
            <w:r w:rsidRPr="002D1E90">
              <w:rPr>
                <w:color w:val="000000"/>
              </w:rPr>
              <w:t>Опиливание деревьев над проезжей частью и пешеходными дорожками</w:t>
            </w:r>
          </w:p>
          <w:p w14:paraId="12B74B48" w14:textId="2B630FE5"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1CCFC254" w14:textId="0BDB97D7" w:rsidR="00763035" w:rsidRPr="002D1E90" w:rsidRDefault="00763035" w:rsidP="00763035">
            <w:pPr>
              <w:widowControl w:val="0"/>
              <w:autoSpaceDE w:val="0"/>
              <w:autoSpaceDN w:val="0"/>
              <w:adjustRightInd w:val="0"/>
              <w:jc w:val="center"/>
            </w:pPr>
            <w:r w:rsidRPr="002D1E90">
              <w:rPr>
                <w:color w:val="000000"/>
              </w:rPr>
              <w:t>Метр квадратный</w:t>
            </w:r>
          </w:p>
        </w:tc>
        <w:tc>
          <w:tcPr>
            <w:tcW w:w="1417" w:type="dxa"/>
          </w:tcPr>
          <w:p w14:paraId="695EDAB1" w14:textId="21EB2F6E" w:rsidR="00763035" w:rsidRPr="002D1E90" w:rsidRDefault="00763035" w:rsidP="00763035">
            <w:pPr>
              <w:widowControl w:val="0"/>
              <w:autoSpaceDE w:val="0"/>
              <w:autoSpaceDN w:val="0"/>
              <w:adjustRightInd w:val="0"/>
              <w:jc w:val="center"/>
            </w:pPr>
            <w:r w:rsidRPr="002D1E90">
              <w:t>1</w:t>
            </w:r>
          </w:p>
        </w:tc>
      </w:tr>
      <w:tr w:rsidR="00763035" w:rsidRPr="002D1E90" w14:paraId="2A96ED10" w14:textId="77777777" w:rsidTr="002D1E90">
        <w:tc>
          <w:tcPr>
            <w:tcW w:w="675" w:type="dxa"/>
          </w:tcPr>
          <w:p w14:paraId="7676BF2D" w14:textId="7F72801D" w:rsidR="00763035" w:rsidRPr="002D1E90" w:rsidRDefault="00763035" w:rsidP="00763035">
            <w:pPr>
              <w:widowControl w:val="0"/>
              <w:autoSpaceDE w:val="0"/>
              <w:autoSpaceDN w:val="0"/>
              <w:adjustRightInd w:val="0"/>
              <w:jc w:val="center"/>
            </w:pPr>
            <w:r w:rsidRPr="002D1E90">
              <w:t>10</w:t>
            </w:r>
          </w:p>
        </w:tc>
        <w:tc>
          <w:tcPr>
            <w:tcW w:w="6372" w:type="dxa"/>
            <w:shd w:val="clear" w:color="auto" w:fill="auto"/>
            <w:vAlign w:val="center"/>
          </w:tcPr>
          <w:p w14:paraId="2D407FA7" w14:textId="77777777" w:rsidR="00642079" w:rsidRPr="002D1E90" w:rsidRDefault="00642079" w:rsidP="00642079">
            <w:pPr>
              <w:jc w:val="both"/>
              <w:rPr>
                <w:color w:val="000000"/>
              </w:rPr>
            </w:pPr>
            <w:r w:rsidRPr="002D1E90">
              <w:rPr>
                <w:color w:val="000000"/>
              </w:rPr>
              <w:t xml:space="preserve">Спил аварийных и поваленных деревьев диаметром до 150 мм.  Работники должны </w:t>
            </w:r>
            <w:proofErr w:type="gramStart"/>
            <w:r w:rsidRPr="002D1E90">
              <w:rPr>
                <w:color w:val="000000"/>
              </w:rPr>
              <w:t>предоставить документы</w:t>
            </w:r>
            <w:proofErr w:type="gramEnd"/>
            <w:r w:rsidRPr="002D1E90">
              <w:rPr>
                <w:color w:val="000000"/>
              </w:rPr>
              <w:t>, подтверждающие обучение  и присвоение квалификации "Вальщик леса" и "Допуск к работам на высоте"</w:t>
            </w:r>
          </w:p>
          <w:p w14:paraId="449106E0" w14:textId="12659232"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0AC19E03" w14:textId="3C5212C4" w:rsidR="00763035" w:rsidRPr="002D1E90" w:rsidRDefault="00763035" w:rsidP="00763035">
            <w:pPr>
              <w:widowControl w:val="0"/>
              <w:autoSpaceDE w:val="0"/>
              <w:autoSpaceDN w:val="0"/>
              <w:adjustRightInd w:val="0"/>
              <w:jc w:val="center"/>
            </w:pPr>
            <w:r w:rsidRPr="002D1E90">
              <w:rPr>
                <w:color w:val="000000"/>
              </w:rPr>
              <w:t>Штука</w:t>
            </w:r>
          </w:p>
        </w:tc>
        <w:tc>
          <w:tcPr>
            <w:tcW w:w="1417" w:type="dxa"/>
          </w:tcPr>
          <w:p w14:paraId="40D79C60" w14:textId="5687552B" w:rsidR="00763035" w:rsidRPr="002D1E90" w:rsidRDefault="00763035" w:rsidP="00763035">
            <w:pPr>
              <w:widowControl w:val="0"/>
              <w:autoSpaceDE w:val="0"/>
              <w:autoSpaceDN w:val="0"/>
              <w:adjustRightInd w:val="0"/>
              <w:jc w:val="center"/>
            </w:pPr>
            <w:r w:rsidRPr="002D1E90">
              <w:t>1</w:t>
            </w:r>
          </w:p>
        </w:tc>
      </w:tr>
      <w:tr w:rsidR="00763035" w:rsidRPr="002D1E90" w14:paraId="173F93A8" w14:textId="77777777" w:rsidTr="002D1E90">
        <w:tc>
          <w:tcPr>
            <w:tcW w:w="675" w:type="dxa"/>
          </w:tcPr>
          <w:p w14:paraId="07F208F9" w14:textId="66A9D956" w:rsidR="00763035" w:rsidRPr="002D1E90" w:rsidRDefault="00763035" w:rsidP="00763035">
            <w:pPr>
              <w:widowControl w:val="0"/>
              <w:autoSpaceDE w:val="0"/>
              <w:autoSpaceDN w:val="0"/>
              <w:adjustRightInd w:val="0"/>
              <w:jc w:val="center"/>
            </w:pPr>
            <w:r w:rsidRPr="002D1E90">
              <w:lastRenderedPageBreak/>
              <w:t>11</w:t>
            </w:r>
          </w:p>
        </w:tc>
        <w:tc>
          <w:tcPr>
            <w:tcW w:w="6372" w:type="dxa"/>
            <w:shd w:val="clear" w:color="auto" w:fill="auto"/>
            <w:vAlign w:val="center"/>
          </w:tcPr>
          <w:p w14:paraId="76CB1B44" w14:textId="77777777" w:rsidR="00642079" w:rsidRPr="002D1E90" w:rsidRDefault="00642079" w:rsidP="00642079">
            <w:pPr>
              <w:jc w:val="both"/>
              <w:rPr>
                <w:color w:val="000000"/>
              </w:rPr>
            </w:pPr>
            <w:r w:rsidRPr="002D1E90">
              <w:rPr>
                <w:color w:val="000000"/>
              </w:rPr>
              <w:t xml:space="preserve">Спил аварийных и поваленных деревьев диаметром до 250 мм.  Работники должны </w:t>
            </w:r>
            <w:proofErr w:type="gramStart"/>
            <w:r w:rsidRPr="002D1E90">
              <w:rPr>
                <w:color w:val="000000"/>
              </w:rPr>
              <w:t>предоставить документы</w:t>
            </w:r>
            <w:proofErr w:type="gramEnd"/>
            <w:r w:rsidRPr="002D1E90">
              <w:rPr>
                <w:color w:val="000000"/>
              </w:rPr>
              <w:t>, подтверждающие обучение  и присвоение квалификации "Вальщик леса" и "Допуск к работам на высоте"</w:t>
            </w:r>
          </w:p>
          <w:p w14:paraId="6B4EFF56" w14:textId="5DA63F03"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50A68000" w14:textId="20531D23" w:rsidR="00763035" w:rsidRPr="002D1E90" w:rsidRDefault="00763035" w:rsidP="00763035">
            <w:pPr>
              <w:widowControl w:val="0"/>
              <w:autoSpaceDE w:val="0"/>
              <w:autoSpaceDN w:val="0"/>
              <w:adjustRightInd w:val="0"/>
              <w:jc w:val="center"/>
            </w:pPr>
            <w:r w:rsidRPr="002D1E90">
              <w:rPr>
                <w:color w:val="000000"/>
              </w:rPr>
              <w:t>Штука</w:t>
            </w:r>
          </w:p>
        </w:tc>
        <w:tc>
          <w:tcPr>
            <w:tcW w:w="1417" w:type="dxa"/>
          </w:tcPr>
          <w:p w14:paraId="1E896049" w14:textId="20DB3408" w:rsidR="00763035" w:rsidRPr="002D1E90" w:rsidRDefault="00763035" w:rsidP="00763035">
            <w:pPr>
              <w:widowControl w:val="0"/>
              <w:autoSpaceDE w:val="0"/>
              <w:autoSpaceDN w:val="0"/>
              <w:adjustRightInd w:val="0"/>
              <w:jc w:val="center"/>
            </w:pPr>
            <w:r w:rsidRPr="002D1E90">
              <w:t>1</w:t>
            </w:r>
          </w:p>
        </w:tc>
      </w:tr>
      <w:tr w:rsidR="00763035" w:rsidRPr="002D1E90" w14:paraId="69CFBF13" w14:textId="77777777" w:rsidTr="002D1E90">
        <w:tc>
          <w:tcPr>
            <w:tcW w:w="675" w:type="dxa"/>
          </w:tcPr>
          <w:p w14:paraId="1BAD5E1D" w14:textId="1D039B60" w:rsidR="00763035" w:rsidRPr="002D1E90" w:rsidRDefault="00763035" w:rsidP="00763035">
            <w:pPr>
              <w:widowControl w:val="0"/>
              <w:autoSpaceDE w:val="0"/>
              <w:autoSpaceDN w:val="0"/>
              <w:adjustRightInd w:val="0"/>
              <w:jc w:val="center"/>
            </w:pPr>
            <w:r w:rsidRPr="002D1E90">
              <w:t>12</w:t>
            </w:r>
          </w:p>
        </w:tc>
        <w:tc>
          <w:tcPr>
            <w:tcW w:w="6372" w:type="dxa"/>
            <w:shd w:val="clear" w:color="auto" w:fill="auto"/>
            <w:vAlign w:val="center"/>
          </w:tcPr>
          <w:p w14:paraId="6D2E42A4" w14:textId="77777777" w:rsidR="00642079" w:rsidRPr="002D1E90" w:rsidRDefault="00642079" w:rsidP="00642079">
            <w:pPr>
              <w:jc w:val="both"/>
              <w:rPr>
                <w:color w:val="000000"/>
              </w:rPr>
            </w:pPr>
            <w:r w:rsidRPr="002D1E90">
              <w:rPr>
                <w:color w:val="000000"/>
              </w:rPr>
              <w:t xml:space="preserve">Спил аварийных и поваленных деревьев диаметром до 400 мм.  Работники должны </w:t>
            </w:r>
            <w:proofErr w:type="gramStart"/>
            <w:r w:rsidRPr="002D1E90">
              <w:rPr>
                <w:color w:val="000000"/>
              </w:rPr>
              <w:t>предоставить документы</w:t>
            </w:r>
            <w:proofErr w:type="gramEnd"/>
            <w:r w:rsidRPr="002D1E90">
              <w:rPr>
                <w:color w:val="000000"/>
              </w:rPr>
              <w:t>, подтверждающие обучение  и присвоение квалификации "Вальщик леса" и "Допуск к работам на высоте"</w:t>
            </w:r>
          </w:p>
          <w:p w14:paraId="65003289" w14:textId="4DCC2E6E"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539F8DDB" w14:textId="7EFE4CA1" w:rsidR="00763035" w:rsidRPr="002D1E90" w:rsidRDefault="00763035" w:rsidP="00763035">
            <w:pPr>
              <w:widowControl w:val="0"/>
              <w:autoSpaceDE w:val="0"/>
              <w:autoSpaceDN w:val="0"/>
              <w:adjustRightInd w:val="0"/>
              <w:jc w:val="center"/>
            </w:pPr>
            <w:r w:rsidRPr="002D1E90">
              <w:rPr>
                <w:color w:val="000000"/>
              </w:rPr>
              <w:t>Штука</w:t>
            </w:r>
          </w:p>
        </w:tc>
        <w:tc>
          <w:tcPr>
            <w:tcW w:w="1417" w:type="dxa"/>
          </w:tcPr>
          <w:p w14:paraId="2B11ED77" w14:textId="1467CF7B" w:rsidR="00763035" w:rsidRPr="002D1E90" w:rsidRDefault="00763035" w:rsidP="00763035">
            <w:pPr>
              <w:widowControl w:val="0"/>
              <w:autoSpaceDE w:val="0"/>
              <w:autoSpaceDN w:val="0"/>
              <w:adjustRightInd w:val="0"/>
              <w:jc w:val="center"/>
            </w:pPr>
            <w:r w:rsidRPr="002D1E90">
              <w:t>1</w:t>
            </w:r>
          </w:p>
        </w:tc>
      </w:tr>
      <w:tr w:rsidR="00763035" w:rsidRPr="002D1E90" w14:paraId="69D5937F" w14:textId="77777777" w:rsidTr="002D1E90">
        <w:tc>
          <w:tcPr>
            <w:tcW w:w="675" w:type="dxa"/>
          </w:tcPr>
          <w:p w14:paraId="4443C377" w14:textId="2E6C7144" w:rsidR="00763035" w:rsidRPr="002D1E90" w:rsidRDefault="00763035" w:rsidP="00763035">
            <w:pPr>
              <w:widowControl w:val="0"/>
              <w:autoSpaceDE w:val="0"/>
              <w:autoSpaceDN w:val="0"/>
              <w:adjustRightInd w:val="0"/>
              <w:jc w:val="center"/>
            </w:pPr>
            <w:r w:rsidRPr="002D1E90">
              <w:t>13</w:t>
            </w:r>
          </w:p>
        </w:tc>
        <w:tc>
          <w:tcPr>
            <w:tcW w:w="6372" w:type="dxa"/>
            <w:shd w:val="clear" w:color="auto" w:fill="auto"/>
            <w:vAlign w:val="center"/>
          </w:tcPr>
          <w:p w14:paraId="51C6000B" w14:textId="77777777" w:rsidR="00642079" w:rsidRPr="002D1E90" w:rsidRDefault="00642079" w:rsidP="00642079">
            <w:pPr>
              <w:jc w:val="both"/>
              <w:rPr>
                <w:color w:val="000000"/>
              </w:rPr>
            </w:pPr>
            <w:r w:rsidRPr="002D1E90">
              <w:rPr>
                <w:color w:val="000000"/>
              </w:rPr>
              <w:t xml:space="preserve">Спил аварийных и поваленных деревьев диаметром до 600 мм.  Работники должны </w:t>
            </w:r>
            <w:proofErr w:type="gramStart"/>
            <w:r w:rsidRPr="002D1E90">
              <w:rPr>
                <w:color w:val="000000"/>
              </w:rPr>
              <w:t>предоставить документы</w:t>
            </w:r>
            <w:proofErr w:type="gramEnd"/>
            <w:r w:rsidRPr="002D1E90">
              <w:rPr>
                <w:color w:val="000000"/>
              </w:rPr>
              <w:t>, подтверждающие обучение  и присвоение квалификации "Вальщик леса" и "Допуск к работам на высоте"</w:t>
            </w:r>
          </w:p>
          <w:p w14:paraId="76AE77E8" w14:textId="2D1E11B9"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1E3AEAA8" w14:textId="1FB4204C" w:rsidR="00763035" w:rsidRPr="002D1E90" w:rsidRDefault="00763035" w:rsidP="00763035">
            <w:pPr>
              <w:widowControl w:val="0"/>
              <w:autoSpaceDE w:val="0"/>
              <w:autoSpaceDN w:val="0"/>
              <w:adjustRightInd w:val="0"/>
              <w:jc w:val="center"/>
            </w:pPr>
            <w:r w:rsidRPr="002D1E90">
              <w:rPr>
                <w:color w:val="000000"/>
              </w:rPr>
              <w:t>Штука</w:t>
            </w:r>
          </w:p>
        </w:tc>
        <w:tc>
          <w:tcPr>
            <w:tcW w:w="1417" w:type="dxa"/>
          </w:tcPr>
          <w:p w14:paraId="5548EDBF" w14:textId="6D8F5A7A" w:rsidR="00763035" w:rsidRPr="002D1E90" w:rsidRDefault="00763035" w:rsidP="00763035">
            <w:pPr>
              <w:widowControl w:val="0"/>
              <w:autoSpaceDE w:val="0"/>
              <w:autoSpaceDN w:val="0"/>
              <w:adjustRightInd w:val="0"/>
              <w:jc w:val="center"/>
            </w:pPr>
            <w:r w:rsidRPr="002D1E90">
              <w:t>1</w:t>
            </w:r>
          </w:p>
        </w:tc>
      </w:tr>
      <w:tr w:rsidR="00763035" w:rsidRPr="002D1E90" w14:paraId="70F1A69D" w14:textId="77777777" w:rsidTr="002D1E90">
        <w:tc>
          <w:tcPr>
            <w:tcW w:w="675" w:type="dxa"/>
          </w:tcPr>
          <w:p w14:paraId="754F58EF" w14:textId="11420ACF" w:rsidR="00763035" w:rsidRPr="002D1E90" w:rsidRDefault="00763035" w:rsidP="00763035">
            <w:pPr>
              <w:widowControl w:val="0"/>
              <w:autoSpaceDE w:val="0"/>
              <w:autoSpaceDN w:val="0"/>
              <w:adjustRightInd w:val="0"/>
              <w:jc w:val="center"/>
            </w:pPr>
            <w:r w:rsidRPr="002D1E90">
              <w:t>14</w:t>
            </w:r>
          </w:p>
        </w:tc>
        <w:tc>
          <w:tcPr>
            <w:tcW w:w="6372" w:type="dxa"/>
            <w:shd w:val="clear" w:color="auto" w:fill="auto"/>
            <w:vAlign w:val="center"/>
          </w:tcPr>
          <w:p w14:paraId="6814BF18" w14:textId="77777777" w:rsidR="00642079" w:rsidRPr="002D1E90" w:rsidRDefault="00642079" w:rsidP="00642079">
            <w:pPr>
              <w:jc w:val="both"/>
              <w:rPr>
                <w:color w:val="000000"/>
              </w:rPr>
            </w:pPr>
            <w:r w:rsidRPr="002D1E90">
              <w:rPr>
                <w:color w:val="000000"/>
              </w:rPr>
              <w:t xml:space="preserve">Спил аварийных и поваленных деревьев диаметром от 600 мм.  Работники должны </w:t>
            </w:r>
            <w:proofErr w:type="gramStart"/>
            <w:r w:rsidRPr="002D1E90">
              <w:rPr>
                <w:color w:val="000000"/>
              </w:rPr>
              <w:t>предоставить документы</w:t>
            </w:r>
            <w:proofErr w:type="gramEnd"/>
            <w:r w:rsidRPr="002D1E90">
              <w:rPr>
                <w:color w:val="000000"/>
              </w:rPr>
              <w:t>, подтверждающие обучение  и присвоение квалификации "Вальщик леса" и "Допуск к работам на высоте"</w:t>
            </w:r>
          </w:p>
          <w:p w14:paraId="0013C4C3" w14:textId="759A9EED"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11700ABD" w14:textId="493E7686" w:rsidR="00763035" w:rsidRPr="002D1E90" w:rsidRDefault="00763035" w:rsidP="00763035">
            <w:pPr>
              <w:widowControl w:val="0"/>
              <w:autoSpaceDE w:val="0"/>
              <w:autoSpaceDN w:val="0"/>
              <w:adjustRightInd w:val="0"/>
              <w:jc w:val="center"/>
            </w:pPr>
            <w:r w:rsidRPr="002D1E90">
              <w:rPr>
                <w:color w:val="000000"/>
              </w:rPr>
              <w:t>Штука</w:t>
            </w:r>
          </w:p>
        </w:tc>
        <w:tc>
          <w:tcPr>
            <w:tcW w:w="1417" w:type="dxa"/>
          </w:tcPr>
          <w:p w14:paraId="1258BA59" w14:textId="2F8EEE63" w:rsidR="00763035" w:rsidRPr="002D1E90" w:rsidRDefault="00763035" w:rsidP="00763035">
            <w:pPr>
              <w:widowControl w:val="0"/>
              <w:autoSpaceDE w:val="0"/>
              <w:autoSpaceDN w:val="0"/>
              <w:adjustRightInd w:val="0"/>
              <w:jc w:val="center"/>
            </w:pPr>
            <w:r w:rsidRPr="002D1E90">
              <w:t>1</w:t>
            </w:r>
          </w:p>
        </w:tc>
      </w:tr>
      <w:tr w:rsidR="00763035" w:rsidRPr="002D1E90" w14:paraId="4D945307" w14:textId="77777777" w:rsidTr="002D1E90">
        <w:tc>
          <w:tcPr>
            <w:tcW w:w="675" w:type="dxa"/>
          </w:tcPr>
          <w:p w14:paraId="5C5661C0" w14:textId="2DA55728" w:rsidR="00763035" w:rsidRPr="002D1E90" w:rsidRDefault="00763035" w:rsidP="00763035">
            <w:pPr>
              <w:widowControl w:val="0"/>
              <w:autoSpaceDE w:val="0"/>
              <w:autoSpaceDN w:val="0"/>
              <w:adjustRightInd w:val="0"/>
              <w:jc w:val="center"/>
            </w:pPr>
            <w:r w:rsidRPr="002D1E90">
              <w:t>15</w:t>
            </w:r>
          </w:p>
        </w:tc>
        <w:tc>
          <w:tcPr>
            <w:tcW w:w="6372" w:type="dxa"/>
            <w:shd w:val="clear" w:color="auto" w:fill="auto"/>
            <w:vAlign w:val="center"/>
          </w:tcPr>
          <w:p w14:paraId="139A36AB" w14:textId="77777777" w:rsidR="00642079" w:rsidRPr="002D1E90" w:rsidRDefault="00642079" w:rsidP="00642079">
            <w:pPr>
              <w:jc w:val="both"/>
              <w:rPr>
                <w:color w:val="000000"/>
              </w:rPr>
            </w:pPr>
            <w:proofErr w:type="gramStart"/>
            <w:r w:rsidRPr="002D1E90">
              <w:rPr>
                <w:color w:val="000000"/>
              </w:rPr>
              <w:t>Очистка кровли от сосулек по периметру крыши здания альпинистами (с предоставлением разрешительных документов для организации работ на высоте с использованием сертифицированного альпинистского снаряжения) с применением автовышки до 35 м. Работники должны предоставить документы, подтверждающие обучение и присвоение квалификации "Допуск к работам на высоте" и действующие сертификаты на оборудование и снаряжение для высотных работ</w:t>
            </w:r>
            <w:proofErr w:type="gramEnd"/>
          </w:p>
          <w:p w14:paraId="78F0DCD0" w14:textId="47CFD731"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4B53FE24" w14:textId="0071B490" w:rsidR="00763035" w:rsidRPr="002D1E90" w:rsidRDefault="00763035" w:rsidP="00763035">
            <w:pPr>
              <w:widowControl w:val="0"/>
              <w:autoSpaceDE w:val="0"/>
              <w:autoSpaceDN w:val="0"/>
              <w:adjustRightInd w:val="0"/>
              <w:jc w:val="center"/>
            </w:pPr>
            <w:r w:rsidRPr="002D1E90">
              <w:rPr>
                <w:color w:val="000000"/>
              </w:rPr>
              <w:t>Погонный метр</w:t>
            </w:r>
          </w:p>
        </w:tc>
        <w:tc>
          <w:tcPr>
            <w:tcW w:w="1417" w:type="dxa"/>
          </w:tcPr>
          <w:p w14:paraId="7049782D" w14:textId="195C0D61" w:rsidR="00763035" w:rsidRPr="002D1E90" w:rsidRDefault="00763035" w:rsidP="00763035">
            <w:pPr>
              <w:widowControl w:val="0"/>
              <w:autoSpaceDE w:val="0"/>
              <w:autoSpaceDN w:val="0"/>
              <w:adjustRightInd w:val="0"/>
              <w:jc w:val="center"/>
            </w:pPr>
            <w:r w:rsidRPr="002D1E90">
              <w:t>1</w:t>
            </w:r>
          </w:p>
        </w:tc>
      </w:tr>
      <w:tr w:rsidR="00763035" w:rsidRPr="002D1E90" w14:paraId="4BED9DBC" w14:textId="77777777" w:rsidTr="002D1E90">
        <w:tc>
          <w:tcPr>
            <w:tcW w:w="675" w:type="dxa"/>
          </w:tcPr>
          <w:p w14:paraId="7381BBE9" w14:textId="3B0D5699" w:rsidR="00763035" w:rsidRPr="002D1E90" w:rsidRDefault="00763035" w:rsidP="00763035">
            <w:pPr>
              <w:widowControl w:val="0"/>
              <w:autoSpaceDE w:val="0"/>
              <w:autoSpaceDN w:val="0"/>
              <w:adjustRightInd w:val="0"/>
              <w:jc w:val="center"/>
            </w:pPr>
            <w:r w:rsidRPr="002D1E90">
              <w:t>16</w:t>
            </w:r>
          </w:p>
        </w:tc>
        <w:tc>
          <w:tcPr>
            <w:tcW w:w="6372" w:type="dxa"/>
            <w:shd w:val="clear" w:color="auto" w:fill="auto"/>
            <w:vAlign w:val="center"/>
          </w:tcPr>
          <w:p w14:paraId="4648A305" w14:textId="77777777" w:rsidR="00642079" w:rsidRPr="002D1E90" w:rsidRDefault="00642079" w:rsidP="00642079">
            <w:pPr>
              <w:jc w:val="both"/>
              <w:rPr>
                <w:color w:val="000000"/>
              </w:rPr>
            </w:pPr>
            <w:r w:rsidRPr="002D1E90">
              <w:rPr>
                <w:color w:val="000000"/>
              </w:rPr>
              <w:t xml:space="preserve">Работа альпинистов по уборке снега с кровли (с предоставлением разрешительных документов для организации работ на высоте с использованием сертифицированного альпинистского снаряжения) с применением автовышки до 35м. Работники должны </w:t>
            </w:r>
            <w:proofErr w:type="gramStart"/>
            <w:r w:rsidRPr="002D1E90">
              <w:rPr>
                <w:color w:val="000000"/>
              </w:rPr>
              <w:t>предоставить документы</w:t>
            </w:r>
            <w:proofErr w:type="gramEnd"/>
            <w:r w:rsidRPr="002D1E90">
              <w:rPr>
                <w:color w:val="000000"/>
              </w:rPr>
              <w:t>, подтверждающие обучение  и присвоение квалификации "Вальщик леса" и "Допуск к работам на высоте"</w:t>
            </w:r>
          </w:p>
          <w:p w14:paraId="5312DF64" w14:textId="0B7F5EA0"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1610E203" w14:textId="269D9BAD" w:rsidR="00763035" w:rsidRPr="002D1E90" w:rsidRDefault="00763035" w:rsidP="00763035">
            <w:pPr>
              <w:widowControl w:val="0"/>
              <w:autoSpaceDE w:val="0"/>
              <w:autoSpaceDN w:val="0"/>
              <w:adjustRightInd w:val="0"/>
              <w:jc w:val="center"/>
            </w:pPr>
            <w:r w:rsidRPr="002D1E90">
              <w:rPr>
                <w:color w:val="000000"/>
              </w:rPr>
              <w:t>Метр квадратный</w:t>
            </w:r>
          </w:p>
        </w:tc>
        <w:tc>
          <w:tcPr>
            <w:tcW w:w="1417" w:type="dxa"/>
          </w:tcPr>
          <w:p w14:paraId="20BB4909" w14:textId="7B7A0BAA" w:rsidR="00763035" w:rsidRPr="002D1E90" w:rsidRDefault="00763035" w:rsidP="00763035">
            <w:pPr>
              <w:widowControl w:val="0"/>
              <w:autoSpaceDE w:val="0"/>
              <w:autoSpaceDN w:val="0"/>
              <w:adjustRightInd w:val="0"/>
              <w:jc w:val="center"/>
            </w:pPr>
            <w:r w:rsidRPr="002D1E90">
              <w:t>1</w:t>
            </w:r>
          </w:p>
        </w:tc>
      </w:tr>
      <w:tr w:rsidR="00763035" w:rsidRPr="002D1E90" w14:paraId="004FDEDD" w14:textId="77777777" w:rsidTr="002D1E90">
        <w:tc>
          <w:tcPr>
            <w:tcW w:w="675" w:type="dxa"/>
          </w:tcPr>
          <w:p w14:paraId="1E875C10" w14:textId="09C006D9" w:rsidR="00763035" w:rsidRPr="002D1E90" w:rsidRDefault="00763035" w:rsidP="00763035">
            <w:pPr>
              <w:widowControl w:val="0"/>
              <w:autoSpaceDE w:val="0"/>
              <w:autoSpaceDN w:val="0"/>
              <w:adjustRightInd w:val="0"/>
              <w:jc w:val="center"/>
            </w:pPr>
            <w:r w:rsidRPr="002D1E90">
              <w:t>17</w:t>
            </w:r>
          </w:p>
        </w:tc>
        <w:tc>
          <w:tcPr>
            <w:tcW w:w="6372" w:type="dxa"/>
            <w:shd w:val="clear" w:color="auto" w:fill="auto"/>
            <w:vAlign w:val="center"/>
          </w:tcPr>
          <w:p w14:paraId="6C24A9E3" w14:textId="77777777" w:rsidR="00642079" w:rsidRPr="002D1E90" w:rsidRDefault="00642079" w:rsidP="00642079">
            <w:pPr>
              <w:jc w:val="both"/>
              <w:rPr>
                <w:color w:val="000000"/>
              </w:rPr>
            </w:pPr>
            <w:r w:rsidRPr="002D1E90">
              <w:rPr>
                <w:color w:val="000000"/>
              </w:rPr>
              <w:t xml:space="preserve">Работа альпинистов по уборке наледи с кровли (с предоставлением разрешительных документов для организации работ на высоте с использованием сертифицированного альпинистского снаряжения) с применением автовышки до 35 м. Работники должны </w:t>
            </w:r>
            <w:proofErr w:type="gramStart"/>
            <w:r w:rsidRPr="002D1E90">
              <w:rPr>
                <w:color w:val="000000"/>
              </w:rPr>
              <w:t>предоставить документы</w:t>
            </w:r>
            <w:proofErr w:type="gramEnd"/>
            <w:r w:rsidRPr="002D1E90">
              <w:rPr>
                <w:color w:val="000000"/>
              </w:rPr>
              <w:t>, подтверждающие обучение  и присвоение квалификации "Вальщик леса" и "Допуск к работам на высоте"</w:t>
            </w:r>
          </w:p>
          <w:p w14:paraId="49E3A61B" w14:textId="1CBC1367"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3D6840E9" w14:textId="08358C10" w:rsidR="00763035" w:rsidRPr="002D1E90" w:rsidRDefault="00763035" w:rsidP="00763035">
            <w:pPr>
              <w:widowControl w:val="0"/>
              <w:autoSpaceDE w:val="0"/>
              <w:autoSpaceDN w:val="0"/>
              <w:adjustRightInd w:val="0"/>
              <w:jc w:val="center"/>
            </w:pPr>
            <w:r w:rsidRPr="002D1E90">
              <w:rPr>
                <w:color w:val="000000"/>
              </w:rPr>
              <w:t>Метр квадратный</w:t>
            </w:r>
          </w:p>
        </w:tc>
        <w:tc>
          <w:tcPr>
            <w:tcW w:w="1417" w:type="dxa"/>
          </w:tcPr>
          <w:p w14:paraId="638F0216" w14:textId="141E7943" w:rsidR="00763035" w:rsidRPr="002D1E90" w:rsidRDefault="00763035" w:rsidP="00763035">
            <w:pPr>
              <w:widowControl w:val="0"/>
              <w:autoSpaceDE w:val="0"/>
              <w:autoSpaceDN w:val="0"/>
              <w:adjustRightInd w:val="0"/>
              <w:jc w:val="center"/>
            </w:pPr>
            <w:r w:rsidRPr="002D1E90">
              <w:t>1</w:t>
            </w:r>
          </w:p>
        </w:tc>
      </w:tr>
      <w:tr w:rsidR="00763035" w:rsidRPr="002D1E90" w14:paraId="15224C20" w14:textId="77777777" w:rsidTr="002D1E90">
        <w:tc>
          <w:tcPr>
            <w:tcW w:w="675" w:type="dxa"/>
          </w:tcPr>
          <w:p w14:paraId="7CBC148F" w14:textId="26D36F73" w:rsidR="00763035" w:rsidRPr="002D1E90" w:rsidRDefault="00763035" w:rsidP="00763035">
            <w:pPr>
              <w:widowControl w:val="0"/>
              <w:autoSpaceDE w:val="0"/>
              <w:autoSpaceDN w:val="0"/>
              <w:adjustRightInd w:val="0"/>
              <w:jc w:val="center"/>
            </w:pPr>
            <w:r w:rsidRPr="002D1E90">
              <w:t>18</w:t>
            </w:r>
          </w:p>
        </w:tc>
        <w:tc>
          <w:tcPr>
            <w:tcW w:w="6372" w:type="dxa"/>
            <w:shd w:val="clear" w:color="auto" w:fill="auto"/>
            <w:vAlign w:val="center"/>
          </w:tcPr>
          <w:p w14:paraId="593F2F1B" w14:textId="77777777" w:rsidR="00642079" w:rsidRPr="002D1E90" w:rsidRDefault="00642079" w:rsidP="00642079">
            <w:pPr>
              <w:jc w:val="both"/>
              <w:rPr>
                <w:color w:val="000000"/>
              </w:rPr>
            </w:pPr>
            <w:r w:rsidRPr="002D1E90">
              <w:rPr>
                <w:color w:val="000000"/>
              </w:rPr>
              <w:t xml:space="preserve">Очистка желобов водостоков альпинистами (с предоставлением разрешительных документов для организации работ на высоте с использованием сертифицированного альпинистского снаряжения) с применением автовышки до 35 м. Работники должны </w:t>
            </w:r>
            <w:proofErr w:type="gramStart"/>
            <w:r w:rsidRPr="002D1E90">
              <w:rPr>
                <w:color w:val="000000"/>
              </w:rPr>
              <w:t>предоставить документы</w:t>
            </w:r>
            <w:proofErr w:type="gramEnd"/>
            <w:r w:rsidRPr="002D1E90">
              <w:rPr>
                <w:color w:val="000000"/>
              </w:rPr>
              <w:t xml:space="preserve">, подтверждающие обучение  и присвоение квалификации "Вальщик леса" и "Допуск к </w:t>
            </w:r>
            <w:r w:rsidRPr="002D1E90">
              <w:rPr>
                <w:color w:val="000000"/>
              </w:rPr>
              <w:lastRenderedPageBreak/>
              <w:t>работам на высоте"</w:t>
            </w:r>
          </w:p>
          <w:p w14:paraId="566DB97E" w14:textId="76410B77" w:rsidR="00763035" w:rsidRPr="002D1E90" w:rsidRDefault="00763035" w:rsidP="00763035">
            <w:pPr>
              <w:widowControl w:val="0"/>
              <w:autoSpaceDE w:val="0"/>
              <w:autoSpaceDN w:val="0"/>
              <w:adjustRightInd w:val="0"/>
              <w:jc w:val="both"/>
            </w:pPr>
          </w:p>
        </w:tc>
        <w:tc>
          <w:tcPr>
            <w:tcW w:w="1425" w:type="dxa"/>
            <w:shd w:val="clear" w:color="auto" w:fill="auto"/>
            <w:vAlign w:val="center"/>
          </w:tcPr>
          <w:p w14:paraId="4A72073E" w14:textId="1B36BF0E" w:rsidR="00763035" w:rsidRPr="002D1E90" w:rsidRDefault="00763035" w:rsidP="00763035">
            <w:pPr>
              <w:widowControl w:val="0"/>
              <w:autoSpaceDE w:val="0"/>
              <w:autoSpaceDN w:val="0"/>
              <w:adjustRightInd w:val="0"/>
              <w:jc w:val="center"/>
            </w:pPr>
            <w:r w:rsidRPr="002D1E90">
              <w:rPr>
                <w:color w:val="000000"/>
              </w:rPr>
              <w:lastRenderedPageBreak/>
              <w:t>Погонный метр</w:t>
            </w:r>
          </w:p>
        </w:tc>
        <w:tc>
          <w:tcPr>
            <w:tcW w:w="1417" w:type="dxa"/>
          </w:tcPr>
          <w:p w14:paraId="138CA1A7" w14:textId="701EC698" w:rsidR="00763035" w:rsidRPr="002D1E90" w:rsidRDefault="00763035" w:rsidP="00763035">
            <w:pPr>
              <w:widowControl w:val="0"/>
              <w:autoSpaceDE w:val="0"/>
              <w:autoSpaceDN w:val="0"/>
              <w:adjustRightInd w:val="0"/>
              <w:jc w:val="center"/>
            </w:pPr>
            <w:r w:rsidRPr="002D1E90">
              <w:t>1</w:t>
            </w:r>
          </w:p>
        </w:tc>
      </w:tr>
      <w:tr w:rsidR="00763035" w:rsidRPr="002D1E90" w14:paraId="199FE4ED" w14:textId="77777777" w:rsidTr="002D1E90">
        <w:tc>
          <w:tcPr>
            <w:tcW w:w="675" w:type="dxa"/>
          </w:tcPr>
          <w:p w14:paraId="0E9DE608" w14:textId="18676699" w:rsidR="00763035" w:rsidRPr="002D1E90" w:rsidRDefault="00763035" w:rsidP="00763035">
            <w:pPr>
              <w:widowControl w:val="0"/>
              <w:autoSpaceDE w:val="0"/>
              <w:autoSpaceDN w:val="0"/>
              <w:adjustRightInd w:val="0"/>
              <w:jc w:val="center"/>
            </w:pPr>
            <w:r w:rsidRPr="002D1E90">
              <w:lastRenderedPageBreak/>
              <w:t>19</w:t>
            </w:r>
          </w:p>
        </w:tc>
        <w:tc>
          <w:tcPr>
            <w:tcW w:w="6372" w:type="dxa"/>
            <w:shd w:val="clear" w:color="auto" w:fill="auto"/>
            <w:vAlign w:val="center"/>
          </w:tcPr>
          <w:p w14:paraId="29AC58C3" w14:textId="77777777" w:rsidR="00642079" w:rsidRPr="002D1E90" w:rsidRDefault="00642079" w:rsidP="00642079">
            <w:pPr>
              <w:jc w:val="both"/>
              <w:rPr>
                <w:color w:val="000000"/>
              </w:rPr>
            </w:pPr>
            <w:r w:rsidRPr="002D1E90">
              <w:rPr>
                <w:color w:val="000000"/>
              </w:rPr>
              <w:t>Ручная очистка и перемещение снега из мест, в которых нет возможности произвести работы с вовлечением спецтехники (сброшенного)</w:t>
            </w:r>
          </w:p>
          <w:p w14:paraId="5A8E69D1" w14:textId="19D51275" w:rsidR="00763035" w:rsidRPr="002D1E90" w:rsidRDefault="00763035" w:rsidP="00642079">
            <w:pPr>
              <w:widowControl w:val="0"/>
              <w:autoSpaceDE w:val="0"/>
              <w:autoSpaceDN w:val="0"/>
              <w:adjustRightInd w:val="0"/>
              <w:jc w:val="both"/>
            </w:pPr>
          </w:p>
        </w:tc>
        <w:tc>
          <w:tcPr>
            <w:tcW w:w="1425" w:type="dxa"/>
            <w:shd w:val="clear" w:color="auto" w:fill="auto"/>
            <w:vAlign w:val="center"/>
          </w:tcPr>
          <w:p w14:paraId="247E5783" w14:textId="6C18856D" w:rsidR="00763035" w:rsidRPr="002D1E90" w:rsidRDefault="00763035" w:rsidP="00763035">
            <w:pPr>
              <w:widowControl w:val="0"/>
              <w:autoSpaceDE w:val="0"/>
              <w:autoSpaceDN w:val="0"/>
              <w:adjustRightInd w:val="0"/>
              <w:jc w:val="center"/>
            </w:pPr>
            <w:r w:rsidRPr="002D1E90">
              <w:rPr>
                <w:color w:val="000000"/>
              </w:rPr>
              <w:t>Метр кубический</w:t>
            </w:r>
          </w:p>
        </w:tc>
        <w:tc>
          <w:tcPr>
            <w:tcW w:w="1417" w:type="dxa"/>
          </w:tcPr>
          <w:p w14:paraId="1DEFF53D" w14:textId="67B5AB74" w:rsidR="00763035" w:rsidRPr="002D1E90" w:rsidRDefault="00763035" w:rsidP="00763035">
            <w:pPr>
              <w:widowControl w:val="0"/>
              <w:autoSpaceDE w:val="0"/>
              <w:autoSpaceDN w:val="0"/>
              <w:adjustRightInd w:val="0"/>
              <w:jc w:val="center"/>
            </w:pPr>
            <w:r w:rsidRPr="002D1E90">
              <w:t>1</w:t>
            </w:r>
          </w:p>
        </w:tc>
      </w:tr>
      <w:tr w:rsidR="00642079" w:rsidRPr="002D1E90" w14:paraId="2B233AF0" w14:textId="77777777" w:rsidTr="002D1E90">
        <w:tc>
          <w:tcPr>
            <w:tcW w:w="675" w:type="dxa"/>
          </w:tcPr>
          <w:p w14:paraId="1A505257" w14:textId="60129D4C" w:rsidR="00642079" w:rsidRPr="002D1E90" w:rsidRDefault="00642079" w:rsidP="00763035">
            <w:pPr>
              <w:widowControl w:val="0"/>
              <w:autoSpaceDE w:val="0"/>
              <w:autoSpaceDN w:val="0"/>
              <w:adjustRightInd w:val="0"/>
              <w:jc w:val="center"/>
            </w:pPr>
            <w:r w:rsidRPr="002D1E90">
              <w:t>20</w:t>
            </w:r>
          </w:p>
        </w:tc>
        <w:tc>
          <w:tcPr>
            <w:tcW w:w="6372" w:type="dxa"/>
            <w:shd w:val="clear" w:color="auto" w:fill="auto"/>
            <w:vAlign w:val="center"/>
          </w:tcPr>
          <w:p w14:paraId="692B6A0C" w14:textId="77777777" w:rsidR="00642079" w:rsidRPr="002D1E90" w:rsidRDefault="00642079" w:rsidP="00642079">
            <w:pPr>
              <w:jc w:val="both"/>
              <w:rPr>
                <w:color w:val="000000"/>
              </w:rPr>
            </w:pPr>
            <w:r w:rsidRPr="002D1E90">
              <w:rPr>
                <w:color w:val="000000"/>
              </w:rPr>
              <w:t>Гербицидная обработка, четырехкратная за сезон (обработку необходимо провести 4 раза, в период с мая по август)</w:t>
            </w:r>
          </w:p>
          <w:p w14:paraId="1673A02F" w14:textId="77777777" w:rsidR="00642079" w:rsidRPr="002D1E90" w:rsidRDefault="00642079" w:rsidP="00642079">
            <w:pPr>
              <w:widowControl w:val="0"/>
              <w:autoSpaceDE w:val="0"/>
              <w:autoSpaceDN w:val="0"/>
              <w:adjustRightInd w:val="0"/>
              <w:jc w:val="both"/>
            </w:pPr>
          </w:p>
        </w:tc>
        <w:tc>
          <w:tcPr>
            <w:tcW w:w="1425" w:type="dxa"/>
            <w:shd w:val="clear" w:color="auto" w:fill="auto"/>
            <w:vAlign w:val="center"/>
          </w:tcPr>
          <w:p w14:paraId="6CD4F6F9" w14:textId="3B073269" w:rsidR="00642079" w:rsidRPr="002D1E90" w:rsidRDefault="0062119F" w:rsidP="00763035">
            <w:pPr>
              <w:widowControl w:val="0"/>
              <w:autoSpaceDE w:val="0"/>
              <w:autoSpaceDN w:val="0"/>
              <w:adjustRightInd w:val="0"/>
              <w:jc w:val="center"/>
              <w:rPr>
                <w:color w:val="000000"/>
              </w:rPr>
            </w:pPr>
            <w:r w:rsidRPr="002D1E90">
              <w:rPr>
                <w:color w:val="000000"/>
              </w:rPr>
              <w:t>Метр квадратный</w:t>
            </w:r>
          </w:p>
        </w:tc>
        <w:tc>
          <w:tcPr>
            <w:tcW w:w="1417" w:type="dxa"/>
          </w:tcPr>
          <w:p w14:paraId="4113AEBC" w14:textId="5138865F" w:rsidR="00642079" w:rsidRPr="002D1E90" w:rsidRDefault="00BF5703" w:rsidP="00763035">
            <w:pPr>
              <w:widowControl w:val="0"/>
              <w:autoSpaceDE w:val="0"/>
              <w:autoSpaceDN w:val="0"/>
              <w:adjustRightInd w:val="0"/>
              <w:jc w:val="center"/>
            </w:pPr>
            <w:r w:rsidRPr="002D1E90">
              <w:t>1</w:t>
            </w:r>
          </w:p>
        </w:tc>
      </w:tr>
      <w:tr w:rsidR="00642079" w:rsidRPr="002D1E90" w14:paraId="1DBC68F1" w14:textId="77777777" w:rsidTr="002D1E90">
        <w:tc>
          <w:tcPr>
            <w:tcW w:w="675" w:type="dxa"/>
          </w:tcPr>
          <w:p w14:paraId="6B41F31D" w14:textId="45294BD8" w:rsidR="00642079" w:rsidRPr="002D1E90" w:rsidRDefault="00642079" w:rsidP="00763035">
            <w:pPr>
              <w:widowControl w:val="0"/>
              <w:autoSpaceDE w:val="0"/>
              <w:autoSpaceDN w:val="0"/>
              <w:adjustRightInd w:val="0"/>
              <w:jc w:val="center"/>
            </w:pPr>
            <w:r w:rsidRPr="002D1E90">
              <w:t>21</w:t>
            </w:r>
          </w:p>
        </w:tc>
        <w:tc>
          <w:tcPr>
            <w:tcW w:w="6372" w:type="dxa"/>
            <w:shd w:val="clear" w:color="auto" w:fill="auto"/>
            <w:vAlign w:val="center"/>
          </w:tcPr>
          <w:p w14:paraId="5AEC4AEE" w14:textId="77777777" w:rsidR="00642079" w:rsidRPr="002D1E90" w:rsidRDefault="00642079" w:rsidP="00642079">
            <w:pPr>
              <w:jc w:val="both"/>
              <w:rPr>
                <w:color w:val="000000"/>
              </w:rPr>
            </w:pPr>
            <w:r w:rsidRPr="002D1E90">
              <w:rPr>
                <w:color w:val="000000"/>
              </w:rPr>
              <w:t>Дезинсекционная обработка помещений от насекомых (обязательно предоставление лицензии по дезинфекционной деятельности)</w:t>
            </w:r>
          </w:p>
          <w:p w14:paraId="5C189E8A" w14:textId="77777777" w:rsidR="00642079" w:rsidRPr="002D1E90" w:rsidRDefault="00642079" w:rsidP="00642079">
            <w:pPr>
              <w:widowControl w:val="0"/>
              <w:autoSpaceDE w:val="0"/>
              <w:autoSpaceDN w:val="0"/>
              <w:adjustRightInd w:val="0"/>
              <w:jc w:val="both"/>
            </w:pPr>
          </w:p>
        </w:tc>
        <w:tc>
          <w:tcPr>
            <w:tcW w:w="1425" w:type="dxa"/>
            <w:shd w:val="clear" w:color="auto" w:fill="auto"/>
            <w:vAlign w:val="center"/>
          </w:tcPr>
          <w:p w14:paraId="3786E97A" w14:textId="7F0D446E" w:rsidR="00642079" w:rsidRPr="002D1E90" w:rsidRDefault="0062119F" w:rsidP="00763035">
            <w:pPr>
              <w:widowControl w:val="0"/>
              <w:autoSpaceDE w:val="0"/>
              <w:autoSpaceDN w:val="0"/>
              <w:adjustRightInd w:val="0"/>
              <w:jc w:val="center"/>
              <w:rPr>
                <w:color w:val="000000"/>
              </w:rPr>
            </w:pPr>
            <w:r w:rsidRPr="002D1E90">
              <w:rPr>
                <w:color w:val="000000"/>
              </w:rPr>
              <w:t>Метр квадратный</w:t>
            </w:r>
          </w:p>
        </w:tc>
        <w:tc>
          <w:tcPr>
            <w:tcW w:w="1417" w:type="dxa"/>
          </w:tcPr>
          <w:p w14:paraId="4DB7C2E3" w14:textId="1A1275A9" w:rsidR="00642079" w:rsidRPr="002D1E90" w:rsidRDefault="00BF5703" w:rsidP="00763035">
            <w:pPr>
              <w:widowControl w:val="0"/>
              <w:autoSpaceDE w:val="0"/>
              <w:autoSpaceDN w:val="0"/>
              <w:adjustRightInd w:val="0"/>
              <w:jc w:val="center"/>
            </w:pPr>
            <w:r w:rsidRPr="002D1E90">
              <w:t>1</w:t>
            </w:r>
          </w:p>
        </w:tc>
      </w:tr>
      <w:tr w:rsidR="00642079" w:rsidRPr="002D1E90" w14:paraId="031C8510" w14:textId="77777777" w:rsidTr="000602CB">
        <w:trPr>
          <w:trHeight w:val="1906"/>
        </w:trPr>
        <w:tc>
          <w:tcPr>
            <w:tcW w:w="675" w:type="dxa"/>
          </w:tcPr>
          <w:p w14:paraId="263B72BC" w14:textId="1B9A843C" w:rsidR="00642079" w:rsidRPr="002D1E90" w:rsidRDefault="00642079" w:rsidP="00763035">
            <w:pPr>
              <w:widowControl w:val="0"/>
              <w:autoSpaceDE w:val="0"/>
              <w:autoSpaceDN w:val="0"/>
              <w:adjustRightInd w:val="0"/>
              <w:jc w:val="center"/>
            </w:pPr>
            <w:r w:rsidRPr="002D1E90">
              <w:t>22</w:t>
            </w:r>
          </w:p>
        </w:tc>
        <w:tc>
          <w:tcPr>
            <w:tcW w:w="6372" w:type="dxa"/>
            <w:shd w:val="clear" w:color="auto" w:fill="auto"/>
            <w:vAlign w:val="center"/>
          </w:tcPr>
          <w:p w14:paraId="25A41627" w14:textId="77777777" w:rsidR="00642079" w:rsidRPr="002D1E90" w:rsidRDefault="00642079" w:rsidP="00642079">
            <w:pPr>
              <w:jc w:val="both"/>
              <w:rPr>
                <w:color w:val="000000"/>
              </w:rPr>
            </w:pPr>
            <w:r w:rsidRPr="002D1E90">
              <w:rPr>
                <w:color w:val="000000"/>
              </w:rPr>
              <w:t xml:space="preserve">Спил мелкого и крупного леса на труднодоступных склонах </w:t>
            </w:r>
            <w:proofErr w:type="spellStart"/>
            <w:r w:rsidRPr="002D1E90">
              <w:rPr>
                <w:color w:val="000000"/>
              </w:rPr>
              <w:t>обваловок</w:t>
            </w:r>
            <w:proofErr w:type="spellEnd"/>
            <w:r w:rsidRPr="002D1E90">
              <w:rPr>
                <w:color w:val="000000"/>
              </w:rPr>
              <w:t xml:space="preserve"> вблизи строений и коммуникаций с применением автовышки (с высотой подъема до 35 м.), с последующей трелевкой к месту погрузки и распиловкой на чурки. Работники должны </w:t>
            </w:r>
            <w:proofErr w:type="gramStart"/>
            <w:r w:rsidRPr="002D1E90">
              <w:rPr>
                <w:color w:val="000000"/>
              </w:rPr>
              <w:t>предоставить документы</w:t>
            </w:r>
            <w:proofErr w:type="gramEnd"/>
            <w:r w:rsidRPr="002D1E90">
              <w:rPr>
                <w:color w:val="000000"/>
              </w:rPr>
              <w:t>, подтверждающие обучение  и присвоение квалификации "Вальщик леса" и "Допуск к работам на высоте"</w:t>
            </w:r>
          </w:p>
          <w:p w14:paraId="51AD6499" w14:textId="77777777" w:rsidR="00642079" w:rsidRPr="002D1E90" w:rsidRDefault="00642079" w:rsidP="00642079">
            <w:pPr>
              <w:widowControl w:val="0"/>
              <w:autoSpaceDE w:val="0"/>
              <w:autoSpaceDN w:val="0"/>
              <w:adjustRightInd w:val="0"/>
              <w:jc w:val="both"/>
            </w:pPr>
          </w:p>
        </w:tc>
        <w:tc>
          <w:tcPr>
            <w:tcW w:w="1425" w:type="dxa"/>
            <w:shd w:val="clear" w:color="auto" w:fill="auto"/>
            <w:vAlign w:val="center"/>
          </w:tcPr>
          <w:p w14:paraId="03F9144F" w14:textId="52B3711C" w:rsidR="00642079" w:rsidRPr="002D1E90" w:rsidRDefault="0062119F" w:rsidP="00763035">
            <w:pPr>
              <w:widowControl w:val="0"/>
              <w:autoSpaceDE w:val="0"/>
              <w:autoSpaceDN w:val="0"/>
              <w:adjustRightInd w:val="0"/>
              <w:jc w:val="center"/>
              <w:rPr>
                <w:color w:val="000000"/>
              </w:rPr>
            </w:pPr>
            <w:r w:rsidRPr="002D1E90">
              <w:rPr>
                <w:color w:val="000000"/>
              </w:rPr>
              <w:t>Метр квадратный</w:t>
            </w:r>
          </w:p>
        </w:tc>
        <w:tc>
          <w:tcPr>
            <w:tcW w:w="1417" w:type="dxa"/>
          </w:tcPr>
          <w:p w14:paraId="058CBC32" w14:textId="57274F1A" w:rsidR="00642079" w:rsidRPr="002D1E90" w:rsidRDefault="00BF5703" w:rsidP="00763035">
            <w:pPr>
              <w:widowControl w:val="0"/>
              <w:autoSpaceDE w:val="0"/>
              <w:autoSpaceDN w:val="0"/>
              <w:adjustRightInd w:val="0"/>
              <w:jc w:val="center"/>
            </w:pPr>
            <w:r w:rsidRPr="002D1E90">
              <w:t>1</w:t>
            </w:r>
          </w:p>
        </w:tc>
      </w:tr>
      <w:tr w:rsidR="00642079" w:rsidRPr="002D1E90" w14:paraId="3F7AD015" w14:textId="77777777" w:rsidTr="002D1E90">
        <w:tc>
          <w:tcPr>
            <w:tcW w:w="675" w:type="dxa"/>
          </w:tcPr>
          <w:p w14:paraId="042F281E" w14:textId="11CFBE9A" w:rsidR="00642079" w:rsidRPr="002D1E90" w:rsidRDefault="00642079" w:rsidP="00763035">
            <w:pPr>
              <w:widowControl w:val="0"/>
              <w:autoSpaceDE w:val="0"/>
              <w:autoSpaceDN w:val="0"/>
              <w:adjustRightInd w:val="0"/>
              <w:jc w:val="center"/>
            </w:pPr>
            <w:r w:rsidRPr="002D1E90">
              <w:t>23</w:t>
            </w:r>
          </w:p>
        </w:tc>
        <w:tc>
          <w:tcPr>
            <w:tcW w:w="6372" w:type="dxa"/>
            <w:shd w:val="clear" w:color="auto" w:fill="auto"/>
            <w:vAlign w:val="center"/>
          </w:tcPr>
          <w:p w14:paraId="19B2178A" w14:textId="77777777" w:rsidR="00642079" w:rsidRPr="002D1E90" w:rsidRDefault="00642079" w:rsidP="00642079">
            <w:pPr>
              <w:jc w:val="both"/>
              <w:rPr>
                <w:color w:val="000000"/>
              </w:rPr>
            </w:pPr>
            <w:r w:rsidRPr="002D1E90">
              <w:rPr>
                <w:color w:val="000000"/>
              </w:rPr>
              <w:t>Погрузка и вывоз мусора ТБО (5 класс)  с утилизацией на полигон ТБО</w:t>
            </w:r>
          </w:p>
          <w:p w14:paraId="2022BA9A" w14:textId="77777777" w:rsidR="00642079" w:rsidRPr="002D1E90" w:rsidRDefault="00642079" w:rsidP="00642079">
            <w:pPr>
              <w:widowControl w:val="0"/>
              <w:autoSpaceDE w:val="0"/>
              <w:autoSpaceDN w:val="0"/>
              <w:adjustRightInd w:val="0"/>
              <w:jc w:val="both"/>
            </w:pPr>
          </w:p>
        </w:tc>
        <w:tc>
          <w:tcPr>
            <w:tcW w:w="1425" w:type="dxa"/>
            <w:shd w:val="clear" w:color="auto" w:fill="auto"/>
            <w:vAlign w:val="center"/>
          </w:tcPr>
          <w:p w14:paraId="6F5D6628" w14:textId="2C65A68E" w:rsidR="00642079" w:rsidRPr="002D1E90" w:rsidRDefault="0062119F" w:rsidP="00763035">
            <w:pPr>
              <w:widowControl w:val="0"/>
              <w:autoSpaceDE w:val="0"/>
              <w:autoSpaceDN w:val="0"/>
              <w:adjustRightInd w:val="0"/>
              <w:jc w:val="center"/>
              <w:rPr>
                <w:color w:val="000000"/>
              </w:rPr>
            </w:pPr>
            <w:r w:rsidRPr="002D1E90">
              <w:rPr>
                <w:color w:val="000000"/>
              </w:rPr>
              <w:t>Метр кубический</w:t>
            </w:r>
          </w:p>
        </w:tc>
        <w:tc>
          <w:tcPr>
            <w:tcW w:w="1417" w:type="dxa"/>
          </w:tcPr>
          <w:p w14:paraId="6D24FFEB" w14:textId="4CAAFFE2" w:rsidR="00642079" w:rsidRPr="002D1E90" w:rsidRDefault="00BF5703" w:rsidP="00763035">
            <w:pPr>
              <w:widowControl w:val="0"/>
              <w:autoSpaceDE w:val="0"/>
              <w:autoSpaceDN w:val="0"/>
              <w:adjustRightInd w:val="0"/>
              <w:jc w:val="center"/>
            </w:pPr>
            <w:r w:rsidRPr="002D1E90">
              <w:t>1</w:t>
            </w:r>
          </w:p>
        </w:tc>
      </w:tr>
      <w:tr w:rsidR="00642079" w:rsidRPr="002D1E90" w14:paraId="289C69B2" w14:textId="77777777" w:rsidTr="002D1E90">
        <w:tc>
          <w:tcPr>
            <w:tcW w:w="675" w:type="dxa"/>
          </w:tcPr>
          <w:p w14:paraId="2C3A8390" w14:textId="69CFD463" w:rsidR="00642079" w:rsidRPr="002D1E90" w:rsidRDefault="00642079" w:rsidP="00763035">
            <w:pPr>
              <w:widowControl w:val="0"/>
              <w:autoSpaceDE w:val="0"/>
              <w:autoSpaceDN w:val="0"/>
              <w:adjustRightInd w:val="0"/>
              <w:jc w:val="center"/>
            </w:pPr>
            <w:r w:rsidRPr="002D1E90">
              <w:t>24</w:t>
            </w:r>
          </w:p>
        </w:tc>
        <w:tc>
          <w:tcPr>
            <w:tcW w:w="6372" w:type="dxa"/>
            <w:shd w:val="clear" w:color="auto" w:fill="auto"/>
            <w:vAlign w:val="center"/>
          </w:tcPr>
          <w:p w14:paraId="133DEFA4" w14:textId="77777777" w:rsidR="00642079" w:rsidRPr="002D1E90" w:rsidRDefault="00642079" w:rsidP="00642079">
            <w:pPr>
              <w:jc w:val="both"/>
              <w:rPr>
                <w:color w:val="000000"/>
              </w:rPr>
            </w:pPr>
            <w:proofErr w:type="gramStart"/>
            <w:r w:rsidRPr="002D1E90">
              <w:rPr>
                <w:color w:val="000000"/>
              </w:rPr>
              <w:t>Комплексный</w:t>
            </w:r>
            <w:proofErr w:type="gramEnd"/>
            <w:r w:rsidRPr="002D1E90">
              <w:rPr>
                <w:color w:val="000000"/>
              </w:rPr>
              <w:t xml:space="preserve"> </w:t>
            </w:r>
            <w:proofErr w:type="spellStart"/>
            <w:r w:rsidRPr="002D1E90">
              <w:rPr>
                <w:color w:val="000000"/>
              </w:rPr>
              <w:t>клининг</w:t>
            </w:r>
            <w:proofErr w:type="spellEnd"/>
            <w:r w:rsidRPr="002D1E90">
              <w:rPr>
                <w:color w:val="000000"/>
              </w:rPr>
              <w:t xml:space="preserve"> помещений</w:t>
            </w:r>
          </w:p>
          <w:p w14:paraId="5BD5FDE2" w14:textId="77777777" w:rsidR="00642079" w:rsidRPr="002D1E90" w:rsidRDefault="00642079" w:rsidP="00642079">
            <w:pPr>
              <w:widowControl w:val="0"/>
              <w:autoSpaceDE w:val="0"/>
              <w:autoSpaceDN w:val="0"/>
              <w:adjustRightInd w:val="0"/>
              <w:jc w:val="both"/>
            </w:pPr>
          </w:p>
        </w:tc>
        <w:tc>
          <w:tcPr>
            <w:tcW w:w="1425" w:type="dxa"/>
            <w:shd w:val="clear" w:color="auto" w:fill="auto"/>
            <w:vAlign w:val="center"/>
          </w:tcPr>
          <w:p w14:paraId="3B79A763" w14:textId="149828E5" w:rsidR="00642079" w:rsidRPr="002D1E90" w:rsidRDefault="0062119F" w:rsidP="00763035">
            <w:pPr>
              <w:widowControl w:val="0"/>
              <w:autoSpaceDE w:val="0"/>
              <w:autoSpaceDN w:val="0"/>
              <w:adjustRightInd w:val="0"/>
              <w:jc w:val="center"/>
              <w:rPr>
                <w:color w:val="000000"/>
              </w:rPr>
            </w:pPr>
            <w:r w:rsidRPr="002D1E90">
              <w:rPr>
                <w:color w:val="000000"/>
              </w:rPr>
              <w:t>Метр квадратный</w:t>
            </w:r>
          </w:p>
        </w:tc>
        <w:tc>
          <w:tcPr>
            <w:tcW w:w="1417" w:type="dxa"/>
          </w:tcPr>
          <w:p w14:paraId="4517441A" w14:textId="48D5C9C9" w:rsidR="00642079" w:rsidRPr="002D1E90" w:rsidRDefault="00BF5703" w:rsidP="00763035">
            <w:pPr>
              <w:widowControl w:val="0"/>
              <w:autoSpaceDE w:val="0"/>
              <w:autoSpaceDN w:val="0"/>
              <w:adjustRightInd w:val="0"/>
              <w:jc w:val="center"/>
            </w:pPr>
            <w:r w:rsidRPr="002D1E90">
              <w:t>1</w:t>
            </w:r>
          </w:p>
        </w:tc>
      </w:tr>
      <w:tr w:rsidR="00642079" w:rsidRPr="002D1E90" w14:paraId="24F2BA78" w14:textId="77777777" w:rsidTr="002D1E90">
        <w:tc>
          <w:tcPr>
            <w:tcW w:w="675" w:type="dxa"/>
          </w:tcPr>
          <w:p w14:paraId="0C58D791" w14:textId="6513CDE1" w:rsidR="00642079" w:rsidRPr="002D1E90" w:rsidRDefault="00642079" w:rsidP="00763035">
            <w:pPr>
              <w:widowControl w:val="0"/>
              <w:autoSpaceDE w:val="0"/>
              <w:autoSpaceDN w:val="0"/>
              <w:adjustRightInd w:val="0"/>
              <w:jc w:val="center"/>
            </w:pPr>
            <w:r w:rsidRPr="002D1E90">
              <w:t>25</w:t>
            </w:r>
          </w:p>
        </w:tc>
        <w:tc>
          <w:tcPr>
            <w:tcW w:w="6372" w:type="dxa"/>
            <w:shd w:val="clear" w:color="auto" w:fill="auto"/>
            <w:vAlign w:val="center"/>
          </w:tcPr>
          <w:p w14:paraId="52BD4ADC" w14:textId="77777777" w:rsidR="00642079" w:rsidRPr="002D1E90" w:rsidRDefault="00642079" w:rsidP="00642079">
            <w:pPr>
              <w:jc w:val="both"/>
              <w:rPr>
                <w:color w:val="000000"/>
              </w:rPr>
            </w:pPr>
            <w:r w:rsidRPr="002D1E90">
              <w:rPr>
                <w:color w:val="000000"/>
              </w:rPr>
              <w:t>Мытье окон</w:t>
            </w:r>
          </w:p>
          <w:p w14:paraId="4752869B" w14:textId="77777777" w:rsidR="00642079" w:rsidRPr="002D1E90" w:rsidRDefault="00642079" w:rsidP="00642079">
            <w:pPr>
              <w:widowControl w:val="0"/>
              <w:autoSpaceDE w:val="0"/>
              <w:autoSpaceDN w:val="0"/>
              <w:adjustRightInd w:val="0"/>
              <w:jc w:val="both"/>
            </w:pPr>
          </w:p>
        </w:tc>
        <w:tc>
          <w:tcPr>
            <w:tcW w:w="1425" w:type="dxa"/>
            <w:shd w:val="clear" w:color="auto" w:fill="auto"/>
            <w:vAlign w:val="center"/>
          </w:tcPr>
          <w:p w14:paraId="4402B33D" w14:textId="1F4E296E" w:rsidR="00642079" w:rsidRPr="002D1E90" w:rsidRDefault="0062119F" w:rsidP="00763035">
            <w:pPr>
              <w:widowControl w:val="0"/>
              <w:autoSpaceDE w:val="0"/>
              <w:autoSpaceDN w:val="0"/>
              <w:adjustRightInd w:val="0"/>
              <w:jc w:val="center"/>
              <w:rPr>
                <w:color w:val="000000"/>
              </w:rPr>
            </w:pPr>
            <w:r w:rsidRPr="002D1E90">
              <w:rPr>
                <w:color w:val="000000"/>
              </w:rPr>
              <w:t>Метр квадратный</w:t>
            </w:r>
          </w:p>
        </w:tc>
        <w:tc>
          <w:tcPr>
            <w:tcW w:w="1417" w:type="dxa"/>
          </w:tcPr>
          <w:p w14:paraId="36A2F737" w14:textId="506B8B8F" w:rsidR="00642079" w:rsidRPr="002D1E90" w:rsidRDefault="00BF5703" w:rsidP="00763035">
            <w:pPr>
              <w:widowControl w:val="0"/>
              <w:autoSpaceDE w:val="0"/>
              <w:autoSpaceDN w:val="0"/>
              <w:adjustRightInd w:val="0"/>
              <w:jc w:val="center"/>
            </w:pPr>
            <w:r w:rsidRPr="002D1E90">
              <w:t>1</w:t>
            </w:r>
          </w:p>
        </w:tc>
      </w:tr>
      <w:tr w:rsidR="00642079" w:rsidRPr="002D1E90" w14:paraId="4E575EB5" w14:textId="77777777" w:rsidTr="002D1E90">
        <w:tc>
          <w:tcPr>
            <w:tcW w:w="675" w:type="dxa"/>
          </w:tcPr>
          <w:p w14:paraId="17E468D4" w14:textId="43CE0A81" w:rsidR="00642079" w:rsidRPr="002D1E90" w:rsidRDefault="00642079" w:rsidP="00763035">
            <w:pPr>
              <w:widowControl w:val="0"/>
              <w:autoSpaceDE w:val="0"/>
              <w:autoSpaceDN w:val="0"/>
              <w:adjustRightInd w:val="0"/>
              <w:jc w:val="center"/>
            </w:pPr>
            <w:r w:rsidRPr="002D1E90">
              <w:t>26</w:t>
            </w:r>
          </w:p>
        </w:tc>
        <w:tc>
          <w:tcPr>
            <w:tcW w:w="6372" w:type="dxa"/>
            <w:shd w:val="clear" w:color="auto" w:fill="auto"/>
            <w:vAlign w:val="center"/>
          </w:tcPr>
          <w:p w14:paraId="63F29EA1" w14:textId="77777777" w:rsidR="00642079" w:rsidRPr="002D1E90" w:rsidRDefault="00642079" w:rsidP="00642079">
            <w:pPr>
              <w:jc w:val="both"/>
              <w:rPr>
                <w:color w:val="000000"/>
              </w:rPr>
            </w:pPr>
            <w:r w:rsidRPr="002D1E90">
              <w:rPr>
                <w:color w:val="000000"/>
              </w:rPr>
              <w:t>Покраска строений с  подготовкой поверхности к покраске</w:t>
            </w:r>
          </w:p>
          <w:p w14:paraId="30964C8E" w14:textId="77777777" w:rsidR="00642079" w:rsidRPr="002D1E90" w:rsidRDefault="00642079" w:rsidP="00642079">
            <w:pPr>
              <w:widowControl w:val="0"/>
              <w:autoSpaceDE w:val="0"/>
              <w:autoSpaceDN w:val="0"/>
              <w:adjustRightInd w:val="0"/>
              <w:jc w:val="both"/>
            </w:pPr>
          </w:p>
        </w:tc>
        <w:tc>
          <w:tcPr>
            <w:tcW w:w="1425" w:type="dxa"/>
            <w:shd w:val="clear" w:color="auto" w:fill="auto"/>
            <w:vAlign w:val="center"/>
          </w:tcPr>
          <w:p w14:paraId="1103BEA1" w14:textId="01A12D29" w:rsidR="00642079" w:rsidRPr="002D1E90" w:rsidRDefault="0062119F" w:rsidP="00763035">
            <w:pPr>
              <w:widowControl w:val="0"/>
              <w:autoSpaceDE w:val="0"/>
              <w:autoSpaceDN w:val="0"/>
              <w:adjustRightInd w:val="0"/>
              <w:jc w:val="center"/>
              <w:rPr>
                <w:color w:val="000000"/>
              </w:rPr>
            </w:pPr>
            <w:r w:rsidRPr="002D1E90">
              <w:rPr>
                <w:color w:val="000000"/>
              </w:rPr>
              <w:t>Метр квадратный</w:t>
            </w:r>
          </w:p>
        </w:tc>
        <w:tc>
          <w:tcPr>
            <w:tcW w:w="1417" w:type="dxa"/>
          </w:tcPr>
          <w:p w14:paraId="57B4CE33" w14:textId="252D2830" w:rsidR="00642079" w:rsidRPr="002D1E90" w:rsidRDefault="00BF5703" w:rsidP="00763035">
            <w:pPr>
              <w:widowControl w:val="0"/>
              <w:autoSpaceDE w:val="0"/>
              <w:autoSpaceDN w:val="0"/>
              <w:adjustRightInd w:val="0"/>
              <w:jc w:val="center"/>
            </w:pPr>
            <w:r w:rsidRPr="002D1E90">
              <w:t>1</w:t>
            </w:r>
          </w:p>
        </w:tc>
      </w:tr>
      <w:tr w:rsidR="00642079" w:rsidRPr="002D1E90" w14:paraId="71E09041" w14:textId="77777777" w:rsidTr="002D1E90">
        <w:tc>
          <w:tcPr>
            <w:tcW w:w="675" w:type="dxa"/>
          </w:tcPr>
          <w:p w14:paraId="432E291E" w14:textId="5275C191" w:rsidR="00642079" w:rsidRPr="002D1E90" w:rsidRDefault="00642079" w:rsidP="00763035">
            <w:pPr>
              <w:widowControl w:val="0"/>
              <w:autoSpaceDE w:val="0"/>
              <w:autoSpaceDN w:val="0"/>
              <w:adjustRightInd w:val="0"/>
              <w:jc w:val="center"/>
            </w:pPr>
            <w:r w:rsidRPr="002D1E90">
              <w:t>27</w:t>
            </w:r>
          </w:p>
        </w:tc>
        <w:tc>
          <w:tcPr>
            <w:tcW w:w="6372" w:type="dxa"/>
            <w:shd w:val="clear" w:color="auto" w:fill="auto"/>
            <w:vAlign w:val="center"/>
          </w:tcPr>
          <w:p w14:paraId="37B541ED" w14:textId="77777777" w:rsidR="00642079" w:rsidRPr="002D1E90" w:rsidRDefault="00642079" w:rsidP="00642079">
            <w:pPr>
              <w:jc w:val="both"/>
              <w:rPr>
                <w:color w:val="000000"/>
              </w:rPr>
            </w:pPr>
            <w:r w:rsidRPr="002D1E90">
              <w:rPr>
                <w:color w:val="000000"/>
              </w:rPr>
              <w:t>Услуги фронтального погрузчика</w:t>
            </w:r>
          </w:p>
          <w:p w14:paraId="5CEC3ABD" w14:textId="77777777" w:rsidR="00642079" w:rsidRPr="002D1E90" w:rsidRDefault="00642079" w:rsidP="00642079">
            <w:pPr>
              <w:widowControl w:val="0"/>
              <w:autoSpaceDE w:val="0"/>
              <w:autoSpaceDN w:val="0"/>
              <w:adjustRightInd w:val="0"/>
              <w:jc w:val="both"/>
            </w:pPr>
          </w:p>
        </w:tc>
        <w:tc>
          <w:tcPr>
            <w:tcW w:w="1425" w:type="dxa"/>
            <w:shd w:val="clear" w:color="auto" w:fill="auto"/>
            <w:vAlign w:val="center"/>
          </w:tcPr>
          <w:p w14:paraId="6D965281" w14:textId="3214F622" w:rsidR="00642079" w:rsidRPr="002D1E90" w:rsidRDefault="00642079" w:rsidP="00763035">
            <w:pPr>
              <w:widowControl w:val="0"/>
              <w:autoSpaceDE w:val="0"/>
              <w:autoSpaceDN w:val="0"/>
              <w:adjustRightInd w:val="0"/>
              <w:jc w:val="center"/>
              <w:rPr>
                <w:color w:val="000000"/>
              </w:rPr>
            </w:pPr>
            <w:r w:rsidRPr="002D1E90">
              <w:rPr>
                <w:color w:val="000000"/>
              </w:rPr>
              <w:t>Час</w:t>
            </w:r>
          </w:p>
        </w:tc>
        <w:tc>
          <w:tcPr>
            <w:tcW w:w="1417" w:type="dxa"/>
          </w:tcPr>
          <w:p w14:paraId="3AE803A4" w14:textId="1EC275C7" w:rsidR="00642079" w:rsidRPr="002D1E90" w:rsidRDefault="00BF5703" w:rsidP="00763035">
            <w:pPr>
              <w:widowControl w:val="0"/>
              <w:autoSpaceDE w:val="0"/>
              <w:autoSpaceDN w:val="0"/>
              <w:adjustRightInd w:val="0"/>
              <w:jc w:val="center"/>
            </w:pPr>
            <w:r w:rsidRPr="002D1E90">
              <w:t>1</w:t>
            </w:r>
          </w:p>
        </w:tc>
      </w:tr>
      <w:tr w:rsidR="00642079" w:rsidRPr="002D1E90" w14:paraId="0CDFB80A" w14:textId="77777777" w:rsidTr="002D1E90">
        <w:tc>
          <w:tcPr>
            <w:tcW w:w="675" w:type="dxa"/>
          </w:tcPr>
          <w:p w14:paraId="064C6B49" w14:textId="0A8FB531" w:rsidR="00642079" w:rsidRPr="002D1E90" w:rsidRDefault="00642079" w:rsidP="00763035">
            <w:pPr>
              <w:widowControl w:val="0"/>
              <w:autoSpaceDE w:val="0"/>
              <w:autoSpaceDN w:val="0"/>
              <w:adjustRightInd w:val="0"/>
              <w:jc w:val="center"/>
            </w:pPr>
            <w:r w:rsidRPr="002D1E90">
              <w:t>28</w:t>
            </w:r>
          </w:p>
        </w:tc>
        <w:tc>
          <w:tcPr>
            <w:tcW w:w="6372" w:type="dxa"/>
            <w:shd w:val="clear" w:color="auto" w:fill="auto"/>
            <w:vAlign w:val="center"/>
          </w:tcPr>
          <w:p w14:paraId="7C299AC9" w14:textId="77777777" w:rsidR="00642079" w:rsidRPr="002D1E90" w:rsidRDefault="00642079" w:rsidP="00642079">
            <w:pPr>
              <w:jc w:val="both"/>
              <w:rPr>
                <w:color w:val="000000"/>
              </w:rPr>
            </w:pPr>
            <w:r w:rsidRPr="002D1E90">
              <w:rPr>
                <w:color w:val="000000"/>
              </w:rPr>
              <w:t xml:space="preserve">Очистка территории от лома железобетонных изделий, отходы железобетона в кусковой форме (Код  ФККО: 82230101215)  с  погрузкой и транспортировкой из труднодоступных мест на полигон ТБО для утилизации </w:t>
            </w:r>
          </w:p>
          <w:p w14:paraId="3CBC7F19" w14:textId="77777777" w:rsidR="00642079" w:rsidRPr="002D1E90" w:rsidRDefault="00642079" w:rsidP="00642079">
            <w:pPr>
              <w:widowControl w:val="0"/>
              <w:autoSpaceDE w:val="0"/>
              <w:autoSpaceDN w:val="0"/>
              <w:adjustRightInd w:val="0"/>
              <w:jc w:val="both"/>
            </w:pPr>
          </w:p>
        </w:tc>
        <w:tc>
          <w:tcPr>
            <w:tcW w:w="1425" w:type="dxa"/>
            <w:shd w:val="clear" w:color="auto" w:fill="auto"/>
            <w:vAlign w:val="center"/>
          </w:tcPr>
          <w:p w14:paraId="2664C909" w14:textId="51E1449C" w:rsidR="00642079" w:rsidRPr="002D1E90" w:rsidRDefault="00642079" w:rsidP="00763035">
            <w:pPr>
              <w:widowControl w:val="0"/>
              <w:autoSpaceDE w:val="0"/>
              <w:autoSpaceDN w:val="0"/>
              <w:adjustRightInd w:val="0"/>
              <w:jc w:val="center"/>
              <w:rPr>
                <w:color w:val="000000"/>
              </w:rPr>
            </w:pPr>
            <w:r w:rsidRPr="002D1E90">
              <w:rPr>
                <w:color w:val="000000"/>
              </w:rPr>
              <w:t>Тонна</w:t>
            </w:r>
          </w:p>
        </w:tc>
        <w:tc>
          <w:tcPr>
            <w:tcW w:w="1417" w:type="dxa"/>
          </w:tcPr>
          <w:p w14:paraId="038127C7" w14:textId="773DF3E4" w:rsidR="00642079" w:rsidRPr="002D1E90" w:rsidRDefault="00BF5703" w:rsidP="00763035">
            <w:pPr>
              <w:widowControl w:val="0"/>
              <w:autoSpaceDE w:val="0"/>
              <w:autoSpaceDN w:val="0"/>
              <w:adjustRightInd w:val="0"/>
              <w:jc w:val="center"/>
            </w:pPr>
            <w:r w:rsidRPr="002D1E90">
              <w:t>1</w:t>
            </w:r>
          </w:p>
        </w:tc>
      </w:tr>
      <w:tr w:rsidR="00642079" w:rsidRPr="002D1E90" w14:paraId="67CC16FB" w14:textId="77777777" w:rsidTr="002D1E90">
        <w:tc>
          <w:tcPr>
            <w:tcW w:w="675" w:type="dxa"/>
          </w:tcPr>
          <w:p w14:paraId="27E8A14F" w14:textId="4626C04A" w:rsidR="00642079" w:rsidRPr="002D1E90" w:rsidRDefault="00642079" w:rsidP="00763035">
            <w:pPr>
              <w:widowControl w:val="0"/>
              <w:autoSpaceDE w:val="0"/>
              <w:autoSpaceDN w:val="0"/>
              <w:adjustRightInd w:val="0"/>
              <w:jc w:val="center"/>
            </w:pPr>
            <w:r w:rsidRPr="002D1E90">
              <w:t>29</w:t>
            </w:r>
          </w:p>
        </w:tc>
        <w:tc>
          <w:tcPr>
            <w:tcW w:w="6372" w:type="dxa"/>
            <w:shd w:val="clear" w:color="auto" w:fill="auto"/>
            <w:vAlign w:val="center"/>
          </w:tcPr>
          <w:p w14:paraId="5345B590" w14:textId="77777777" w:rsidR="00642079" w:rsidRPr="002D1E90" w:rsidRDefault="00642079" w:rsidP="00642079">
            <w:pPr>
              <w:jc w:val="both"/>
              <w:rPr>
                <w:color w:val="000000"/>
              </w:rPr>
            </w:pPr>
            <w:r w:rsidRPr="002D1E90">
              <w:rPr>
                <w:color w:val="000000"/>
              </w:rPr>
              <w:t xml:space="preserve">Очистка территории от лома бетонных изделий, отходы бетона в кусковой форме (Код  ФККО: 82220101215)  с  погрузкой и транспортировкой из труднодоступных мест на полигон ТБО для утилизации </w:t>
            </w:r>
          </w:p>
          <w:p w14:paraId="22812A78" w14:textId="77777777" w:rsidR="00642079" w:rsidRPr="002D1E90" w:rsidRDefault="00642079" w:rsidP="00642079">
            <w:pPr>
              <w:widowControl w:val="0"/>
              <w:autoSpaceDE w:val="0"/>
              <w:autoSpaceDN w:val="0"/>
              <w:adjustRightInd w:val="0"/>
              <w:jc w:val="both"/>
            </w:pPr>
          </w:p>
        </w:tc>
        <w:tc>
          <w:tcPr>
            <w:tcW w:w="1425" w:type="dxa"/>
            <w:shd w:val="clear" w:color="auto" w:fill="auto"/>
            <w:vAlign w:val="center"/>
          </w:tcPr>
          <w:p w14:paraId="5046FE1B" w14:textId="385FE502" w:rsidR="00642079" w:rsidRPr="002D1E90" w:rsidRDefault="00642079" w:rsidP="00763035">
            <w:pPr>
              <w:widowControl w:val="0"/>
              <w:autoSpaceDE w:val="0"/>
              <w:autoSpaceDN w:val="0"/>
              <w:adjustRightInd w:val="0"/>
              <w:jc w:val="center"/>
              <w:rPr>
                <w:color w:val="000000"/>
              </w:rPr>
            </w:pPr>
            <w:r w:rsidRPr="002D1E90">
              <w:rPr>
                <w:color w:val="000000"/>
              </w:rPr>
              <w:t>Тонна</w:t>
            </w:r>
          </w:p>
        </w:tc>
        <w:tc>
          <w:tcPr>
            <w:tcW w:w="1417" w:type="dxa"/>
          </w:tcPr>
          <w:p w14:paraId="4E8F3AB5" w14:textId="65D6A9D3" w:rsidR="00642079" w:rsidRPr="002D1E90" w:rsidRDefault="00BF5703" w:rsidP="00763035">
            <w:pPr>
              <w:widowControl w:val="0"/>
              <w:autoSpaceDE w:val="0"/>
              <w:autoSpaceDN w:val="0"/>
              <w:adjustRightInd w:val="0"/>
              <w:jc w:val="center"/>
            </w:pPr>
            <w:r w:rsidRPr="002D1E90">
              <w:t>1</w:t>
            </w:r>
          </w:p>
        </w:tc>
      </w:tr>
      <w:tr w:rsidR="00642079" w:rsidRPr="002D1E90" w14:paraId="488DD92B" w14:textId="77777777" w:rsidTr="002D1E90">
        <w:tc>
          <w:tcPr>
            <w:tcW w:w="675" w:type="dxa"/>
          </w:tcPr>
          <w:p w14:paraId="6CA365B4" w14:textId="04D1282F" w:rsidR="00642079" w:rsidRPr="002D1E90" w:rsidRDefault="00642079" w:rsidP="00763035">
            <w:pPr>
              <w:widowControl w:val="0"/>
              <w:autoSpaceDE w:val="0"/>
              <w:autoSpaceDN w:val="0"/>
              <w:adjustRightInd w:val="0"/>
              <w:jc w:val="center"/>
            </w:pPr>
            <w:r w:rsidRPr="002D1E90">
              <w:t>30</w:t>
            </w:r>
          </w:p>
        </w:tc>
        <w:tc>
          <w:tcPr>
            <w:tcW w:w="6372" w:type="dxa"/>
            <w:shd w:val="clear" w:color="auto" w:fill="auto"/>
            <w:vAlign w:val="center"/>
          </w:tcPr>
          <w:p w14:paraId="4B8316E8" w14:textId="77777777" w:rsidR="00642079" w:rsidRPr="002D1E90" w:rsidRDefault="00642079" w:rsidP="00642079">
            <w:pPr>
              <w:jc w:val="both"/>
              <w:rPr>
                <w:color w:val="000000"/>
              </w:rPr>
            </w:pPr>
            <w:r w:rsidRPr="002D1E90">
              <w:rPr>
                <w:color w:val="000000"/>
              </w:rPr>
              <w:t>Вспашка земли по периметру</w:t>
            </w:r>
          </w:p>
          <w:p w14:paraId="53819277" w14:textId="77777777" w:rsidR="00642079" w:rsidRPr="002D1E90" w:rsidRDefault="00642079" w:rsidP="00642079">
            <w:pPr>
              <w:widowControl w:val="0"/>
              <w:autoSpaceDE w:val="0"/>
              <w:autoSpaceDN w:val="0"/>
              <w:adjustRightInd w:val="0"/>
              <w:jc w:val="both"/>
            </w:pPr>
          </w:p>
        </w:tc>
        <w:tc>
          <w:tcPr>
            <w:tcW w:w="1425" w:type="dxa"/>
            <w:shd w:val="clear" w:color="auto" w:fill="auto"/>
            <w:vAlign w:val="center"/>
          </w:tcPr>
          <w:p w14:paraId="2CDCC49C" w14:textId="7149E7DF" w:rsidR="00642079" w:rsidRPr="002D1E90" w:rsidRDefault="00642079" w:rsidP="00763035">
            <w:pPr>
              <w:widowControl w:val="0"/>
              <w:autoSpaceDE w:val="0"/>
              <w:autoSpaceDN w:val="0"/>
              <w:adjustRightInd w:val="0"/>
              <w:jc w:val="center"/>
              <w:rPr>
                <w:color w:val="000000"/>
              </w:rPr>
            </w:pPr>
            <w:r w:rsidRPr="002D1E90">
              <w:rPr>
                <w:color w:val="000000"/>
              </w:rPr>
              <w:t>Метр квадратный</w:t>
            </w:r>
          </w:p>
        </w:tc>
        <w:tc>
          <w:tcPr>
            <w:tcW w:w="1417" w:type="dxa"/>
          </w:tcPr>
          <w:p w14:paraId="2C6F654C" w14:textId="3B5148BA" w:rsidR="00642079" w:rsidRPr="002D1E90" w:rsidRDefault="00642079" w:rsidP="00763035">
            <w:pPr>
              <w:widowControl w:val="0"/>
              <w:autoSpaceDE w:val="0"/>
              <w:autoSpaceDN w:val="0"/>
              <w:adjustRightInd w:val="0"/>
              <w:jc w:val="center"/>
            </w:pPr>
            <w:r w:rsidRPr="002D1E90">
              <w:t>1</w:t>
            </w:r>
          </w:p>
        </w:tc>
      </w:tr>
    </w:tbl>
    <w:p w14:paraId="67E83F70" w14:textId="03054481" w:rsidR="00872A33" w:rsidRPr="002D1E90" w:rsidRDefault="00872A33" w:rsidP="00872A33">
      <w:pPr>
        <w:widowControl w:val="0"/>
        <w:autoSpaceDE w:val="0"/>
        <w:autoSpaceDN w:val="0"/>
        <w:adjustRightInd w:val="0"/>
        <w:ind w:firstLine="698"/>
        <w:jc w:val="both"/>
        <w:rPr>
          <w:rFonts w:ascii="Times New Roman CYR" w:hAnsi="Times New Roman CYR" w:cs="Times New Roman CYR"/>
        </w:rPr>
      </w:pPr>
      <w:r w:rsidRPr="002D1E90">
        <w:rPr>
          <w:rFonts w:ascii="Times New Roman CYR" w:hAnsi="Times New Roman CYR" w:cs="Times New Roman CYR"/>
        </w:rPr>
        <w:tab/>
      </w:r>
      <w:r w:rsidRPr="002D1E90">
        <w:rPr>
          <w:rFonts w:ascii="Times New Roman CYR" w:hAnsi="Times New Roman CYR" w:cs="Times New Roman CYR"/>
        </w:rPr>
        <w:tab/>
      </w:r>
      <w:r w:rsidRPr="002D1E90">
        <w:rPr>
          <w:rFonts w:ascii="Times New Roman CYR" w:hAnsi="Times New Roman CYR" w:cs="Times New Roman CYR"/>
        </w:rPr>
        <w:tab/>
      </w:r>
    </w:p>
    <w:p w14:paraId="6B48759F" w14:textId="333DBE8F" w:rsidR="00872A33" w:rsidRPr="002D1E90" w:rsidRDefault="00872A33" w:rsidP="00872A33">
      <w:pPr>
        <w:widowControl w:val="0"/>
        <w:autoSpaceDE w:val="0"/>
        <w:autoSpaceDN w:val="0"/>
        <w:adjustRightInd w:val="0"/>
        <w:ind w:firstLine="698"/>
        <w:jc w:val="both"/>
        <w:rPr>
          <w:rFonts w:ascii="Times New Roman CYR" w:hAnsi="Times New Roman CYR" w:cs="Times New Roman CYR"/>
        </w:rPr>
      </w:pPr>
      <w:r w:rsidRPr="002D1E90">
        <w:rPr>
          <w:rFonts w:ascii="Times New Roman CYR" w:hAnsi="Times New Roman CYR" w:cs="Times New Roman CYR"/>
        </w:rPr>
        <w:t>5.</w:t>
      </w:r>
      <w:r w:rsidRPr="002D1E90">
        <w:rPr>
          <w:rFonts w:ascii="Times New Roman CYR" w:hAnsi="Times New Roman CYR" w:cs="Times New Roman CYR"/>
        </w:rPr>
        <w:tab/>
        <w:t xml:space="preserve">Требования, предъявляемые к поставляемому товару (выполняемым работам, оказываемым услугам): </w:t>
      </w:r>
      <w:r w:rsidRPr="002D1E90">
        <w:rPr>
          <w:rFonts w:ascii="Times New Roman CYR" w:hAnsi="Times New Roman CYR" w:cs="Times New Roman CYR"/>
        </w:rPr>
        <w:tab/>
      </w:r>
      <w:r w:rsidRPr="002D1E90">
        <w:rPr>
          <w:rFonts w:ascii="Times New Roman CYR" w:hAnsi="Times New Roman CYR" w:cs="Times New Roman CYR"/>
        </w:rPr>
        <w:tab/>
      </w:r>
    </w:p>
    <w:p w14:paraId="2DEF7D64" w14:textId="4E5AAC1A" w:rsidR="00872A33" w:rsidRPr="002D1E90" w:rsidRDefault="00872A33" w:rsidP="00872A33">
      <w:pPr>
        <w:widowControl w:val="0"/>
        <w:autoSpaceDE w:val="0"/>
        <w:autoSpaceDN w:val="0"/>
        <w:adjustRightInd w:val="0"/>
        <w:ind w:firstLine="698"/>
        <w:jc w:val="both"/>
        <w:rPr>
          <w:rFonts w:ascii="Times New Roman CYR" w:hAnsi="Times New Roman CYR" w:cs="Times New Roman CYR"/>
        </w:rPr>
      </w:pPr>
      <w:r w:rsidRPr="002D1E90">
        <w:rPr>
          <w:rFonts w:ascii="Times New Roman CYR" w:hAnsi="Times New Roman CYR" w:cs="Times New Roman CYR"/>
        </w:rPr>
        <w:t>Услуги необходимо ока</w:t>
      </w:r>
      <w:r w:rsidR="00C45FF3" w:rsidRPr="002D1E90">
        <w:rPr>
          <w:rFonts w:ascii="Times New Roman CYR" w:hAnsi="Times New Roman CYR" w:cs="Times New Roman CYR"/>
        </w:rPr>
        <w:t>зывать, обеспечив их надлежащее</w:t>
      </w:r>
      <w:r w:rsidRPr="002D1E90">
        <w:rPr>
          <w:rFonts w:ascii="Times New Roman CYR" w:hAnsi="Times New Roman CYR" w:cs="Times New Roman CYR"/>
        </w:rPr>
        <w:t xml:space="preserve"> качество в соответствии с законодательством РФ, требован</w:t>
      </w:r>
      <w:r w:rsidR="00C45FF3" w:rsidRPr="002D1E90">
        <w:rPr>
          <w:rFonts w:ascii="Times New Roman CYR" w:hAnsi="Times New Roman CYR" w:cs="Times New Roman CYR"/>
        </w:rPr>
        <w:t>иями охраны труда, требованиями</w:t>
      </w:r>
      <w:r w:rsidRPr="002D1E90">
        <w:rPr>
          <w:rFonts w:ascii="Times New Roman CYR" w:hAnsi="Times New Roman CYR" w:cs="Times New Roman CYR"/>
        </w:rPr>
        <w:t xml:space="preserve"> электробезопасности, охраны окружающей среды и правилами противопожарного режима РФ в установленные сроки и </w:t>
      </w:r>
      <w:r w:rsidR="00C45FF3" w:rsidRPr="002D1E90">
        <w:rPr>
          <w:rFonts w:ascii="Times New Roman CYR" w:hAnsi="Times New Roman CYR" w:cs="Times New Roman CYR"/>
        </w:rPr>
        <w:t>в полном</w:t>
      </w:r>
      <w:r w:rsidRPr="002D1E90">
        <w:rPr>
          <w:rFonts w:ascii="Times New Roman CYR" w:hAnsi="Times New Roman CYR" w:cs="Times New Roman CYR"/>
        </w:rPr>
        <w:t xml:space="preserve"> объеме.</w:t>
      </w:r>
      <w:r w:rsidRPr="002D1E90">
        <w:rPr>
          <w:rFonts w:ascii="Times New Roman CYR" w:hAnsi="Times New Roman CYR" w:cs="Times New Roman CYR"/>
        </w:rPr>
        <w:tab/>
      </w:r>
      <w:r w:rsidRPr="002D1E90">
        <w:rPr>
          <w:rFonts w:ascii="Times New Roman CYR" w:hAnsi="Times New Roman CYR" w:cs="Times New Roman CYR"/>
        </w:rPr>
        <w:tab/>
      </w:r>
      <w:r w:rsidRPr="002D1E90">
        <w:rPr>
          <w:rFonts w:ascii="Times New Roman CYR" w:hAnsi="Times New Roman CYR" w:cs="Times New Roman CYR"/>
        </w:rPr>
        <w:tab/>
      </w:r>
    </w:p>
    <w:p w14:paraId="57AA3C78" w14:textId="77777777" w:rsidR="00872A33" w:rsidRPr="002D1E90" w:rsidRDefault="00872A33" w:rsidP="00B45614">
      <w:pPr>
        <w:widowControl w:val="0"/>
        <w:autoSpaceDE w:val="0"/>
        <w:autoSpaceDN w:val="0"/>
        <w:adjustRightInd w:val="0"/>
        <w:ind w:firstLine="698"/>
        <w:jc w:val="right"/>
        <w:rPr>
          <w:rFonts w:ascii="Times New Roman CYR" w:hAnsi="Times New Roman CYR" w:cs="Times New Roman CYR"/>
        </w:rPr>
      </w:pPr>
    </w:p>
    <w:p w14:paraId="1F88BC99" w14:textId="39358A94" w:rsidR="008B65F7" w:rsidRPr="008B65F7" w:rsidRDefault="008B65F7" w:rsidP="008B65F7">
      <w:pPr>
        <w:ind w:right="-1" w:firstLine="709"/>
        <w:jc w:val="both"/>
        <w:rPr>
          <w:b/>
          <w:sz w:val="22"/>
          <w:szCs w:val="22"/>
        </w:rPr>
      </w:pPr>
      <w:r>
        <w:rPr>
          <w:rFonts w:ascii="Times New Roman CYR" w:hAnsi="Times New Roman CYR" w:cs="Times New Roman CYR"/>
        </w:rPr>
        <w:t xml:space="preserve">6. </w:t>
      </w:r>
      <w:r w:rsidRPr="008B65F7">
        <w:rPr>
          <w:sz w:val="22"/>
          <w:szCs w:val="22"/>
        </w:rPr>
        <w:t>Требования к поставщику:</w:t>
      </w:r>
    </w:p>
    <w:p w14:paraId="5BB80256" w14:textId="77777777" w:rsidR="008B65F7" w:rsidRPr="008B65F7" w:rsidRDefault="008B65F7" w:rsidP="008B65F7">
      <w:pPr>
        <w:ind w:right="-1" w:firstLine="709"/>
        <w:jc w:val="both"/>
        <w:rPr>
          <w:b/>
          <w:sz w:val="22"/>
          <w:szCs w:val="22"/>
        </w:rPr>
      </w:pPr>
    </w:p>
    <w:p w14:paraId="3D3E8565" w14:textId="0F017172" w:rsidR="008B65F7" w:rsidRPr="008B65F7" w:rsidRDefault="008B65F7" w:rsidP="008B65F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lastRenderedPageBreak/>
        <w:t>6</w:t>
      </w:r>
      <w:r w:rsidRPr="008B65F7">
        <w:rPr>
          <w:rFonts w:ascii="Times New Roman CYR" w:hAnsi="Times New Roman CYR" w:cs="Times New Roman CYR"/>
        </w:rPr>
        <w:t>.1. Поставщик должен являться  юридическим лицом, утвержденным и зарегистрированным в установленном порядке в соответствии с законодательством Российской Федерации.</w:t>
      </w:r>
    </w:p>
    <w:p w14:paraId="2290399A" w14:textId="07F780BD" w:rsidR="008B65F7" w:rsidRPr="008B65F7" w:rsidRDefault="008B65F7" w:rsidP="008B65F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6</w:t>
      </w:r>
      <w:r w:rsidRPr="008B65F7">
        <w:rPr>
          <w:rFonts w:ascii="Times New Roman CYR" w:hAnsi="Times New Roman CYR" w:cs="Times New Roman CYR"/>
        </w:rPr>
        <w:t>.2 Поставщик не должен находиться  в реестре недобросовестных поставщиков, размещенном на официальном сайте единой информационной системы государственных закупок. В отношении Поставщика не должно быть возбуждено исполнительное производство о признании банкротом, либо иных судебных разбирательств, связанных с признанием его несостоятельности.</w:t>
      </w:r>
    </w:p>
    <w:p w14:paraId="38DEAAF3" w14:textId="56D85EB0" w:rsidR="00872A33" w:rsidRDefault="00872A33" w:rsidP="00872A33">
      <w:pPr>
        <w:widowControl w:val="0"/>
        <w:autoSpaceDE w:val="0"/>
        <w:autoSpaceDN w:val="0"/>
        <w:adjustRightInd w:val="0"/>
        <w:ind w:firstLine="698"/>
        <w:jc w:val="both"/>
        <w:rPr>
          <w:rFonts w:ascii="Times New Roman CYR" w:hAnsi="Times New Roman CYR" w:cs="Times New Roman CYR"/>
        </w:rPr>
      </w:pPr>
    </w:p>
    <w:p w14:paraId="3D1279A0" w14:textId="77777777" w:rsidR="008B65F7" w:rsidRPr="002D1E90" w:rsidRDefault="008B65F7" w:rsidP="00872A33">
      <w:pPr>
        <w:widowControl w:val="0"/>
        <w:autoSpaceDE w:val="0"/>
        <w:autoSpaceDN w:val="0"/>
        <w:adjustRightInd w:val="0"/>
        <w:ind w:firstLine="698"/>
        <w:jc w:val="both"/>
        <w:rPr>
          <w:rFonts w:ascii="Times New Roman CYR" w:hAnsi="Times New Roman CYR" w:cs="Times New Roman CYR"/>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961"/>
      </w:tblGrid>
      <w:tr w:rsidR="00872A33" w:rsidRPr="002D1E90" w14:paraId="2AC7A367" w14:textId="77777777" w:rsidTr="006C346F">
        <w:trPr>
          <w:trHeight w:val="727"/>
        </w:trPr>
        <w:tc>
          <w:tcPr>
            <w:tcW w:w="4820" w:type="dxa"/>
            <w:tcBorders>
              <w:top w:val="single" w:sz="4" w:space="0" w:color="auto"/>
              <w:bottom w:val="single" w:sz="4" w:space="0" w:color="auto"/>
              <w:right w:val="single" w:sz="4" w:space="0" w:color="auto"/>
            </w:tcBorders>
          </w:tcPr>
          <w:p w14:paraId="5EE11FD3" w14:textId="77777777" w:rsidR="00872A33" w:rsidRPr="002D1E90" w:rsidRDefault="00872A33" w:rsidP="006B19A6">
            <w:pPr>
              <w:pStyle w:val="a9"/>
              <w:rPr>
                <w:b/>
              </w:rPr>
            </w:pPr>
            <w:r w:rsidRPr="002D1E90">
              <w:rPr>
                <w:b/>
              </w:rPr>
              <w:t>Исполнитель:</w:t>
            </w:r>
          </w:p>
          <w:p w14:paraId="7D8EC0E2" w14:textId="77777777" w:rsidR="00872A33" w:rsidRPr="002D1E90" w:rsidRDefault="00872A33" w:rsidP="006B19A6">
            <w:pPr>
              <w:pStyle w:val="a9"/>
              <w:rPr>
                <w:b/>
              </w:rPr>
            </w:pPr>
            <w:r w:rsidRPr="002D1E90">
              <w:rPr>
                <w:b/>
              </w:rPr>
              <w:t>[*]</w:t>
            </w:r>
          </w:p>
        </w:tc>
        <w:tc>
          <w:tcPr>
            <w:tcW w:w="4961" w:type="dxa"/>
            <w:tcBorders>
              <w:top w:val="single" w:sz="4" w:space="0" w:color="auto"/>
              <w:left w:val="single" w:sz="4" w:space="0" w:color="auto"/>
              <w:bottom w:val="single" w:sz="4" w:space="0" w:color="auto"/>
            </w:tcBorders>
          </w:tcPr>
          <w:p w14:paraId="688A9922" w14:textId="77777777" w:rsidR="00872A33" w:rsidRPr="002D1E90" w:rsidRDefault="00872A33" w:rsidP="006B19A6">
            <w:pPr>
              <w:pStyle w:val="a9"/>
              <w:rPr>
                <w:b/>
              </w:rPr>
            </w:pPr>
            <w:r w:rsidRPr="002D1E90">
              <w:rPr>
                <w:b/>
              </w:rPr>
              <w:t>Заказчик:</w:t>
            </w:r>
          </w:p>
          <w:p w14:paraId="28219115" w14:textId="77777777" w:rsidR="00872A33" w:rsidRPr="002D1E90" w:rsidRDefault="00872A33" w:rsidP="006B19A6">
            <w:pPr>
              <w:pStyle w:val="a9"/>
              <w:rPr>
                <w:b/>
              </w:rPr>
            </w:pPr>
            <w:r w:rsidRPr="002D1E90">
              <w:rPr>
                <w:b/>
              </w:rPr>
              <w:t>Акционерное общество «Федеральный научно-производственный центр «Алтай»</w:t>
            </w:r>
          </w:p>
        </w:tc>
      </w:tr>
      <w:tr w:rsidR="00872A33" w:rsidRPr="002D1E90" w14:paraId="1419206C" w14:textId="77777777" w:rsidTr="006C346F">
        <w:trPr>
          <w:trHeight w:val="476"/>
        </w:trPr>
        <w:tc>
          <w:tcPr>
            <w:tcW w:w="4820" w:type="dxa"/>
            <w:tcBorders>
              <w:top w:val="single" w:sz="4" w:space="0" w:color="auto"/>
              <w:bottom w:val="single" w:sz="4" w:space="0" w:color="auto"/>
              <w:right w:val="single" w:sz="4" w:space="0" w:color="auto"/>
            </w:tcBorders>
          </w:tcPr>
          <w:p w14:paraId="47D478EA" w14:textId="77777777" w:rsidR="00872A33" w:rsidRPr="002D1E90" w:rsidRDefault="00872A33" w:rsidP="006B19A6">
            <w:pPr>
              <w:pStyle w:val="a9"/>
              <w:rPr>
                <w:b/>
              </w:rPr>
            </w:pPr>
            <w:r w:rsidRPr="002D1E90">
              <w:rPr>
                <w:b/>
              </w:rPr>
              <w:t>______________________/________________/</w:t>
            </w:r>
          </w:p>
          <w:p w14:paraId="3D2F8253" w14:textId="77777777" w:rsidR="00872A33" w:rsidRPr="002D1E90" w:rsidRDefault="00872A33" w:rsidP="006B19A6">
            <w:pPr>
              <w:pStyle w:val="a9"/>
              <w:rPr>
                <w:b/>
              </w:rPr>
            </w:pPr>
            <w:r w:rsidRPr="002D1E90">
              <w:rPr>
                <w:b/>
              </w:rPr>
              <w:t>М.П.</w:t>
            </w:r>
          </w:p>
        </w:tc>
        <w:tc>
          <w:tcPr>
            <w:tcW w:w="4961" w:type="dxa"/>
            <w:tcBorders>
              <w:top w:val="single" w:sz="4" w:space="0" w:color="auto"/>
              <w:left w:val="single" w:sz="4" w:space="0" w:color="auto"/>
              <w:bottom w:val="single" w:sz="4" w:space="0" w:color="auto"/>
            </w:tcBorders>
          </w:tcPr>
          <w:p w14:paraId="62A77168" w14:textId="77777777" w:rsidR="00872A33" w:rsidRPr="002D1E90" w:rsidRDefault="00872A33" w:rsidP="006B19A6">
            <w:pPr>
              <w:pStyle w:val="a9"/>
              <w:rPr>
                <w:b/>
              </w:rPr>
            </w:pPr>
            <w:r w:rsidRPr="002D1E90">
              <w:rPr>
                <w:b/>
              </w:rPr>
              <w:t>______________________/</w:t>
            </w:r>
            <w:proofErr w:type="spellStart"/>
            <w:r w:rsidRPr="002D1E90">
              <w:rPr>
                <w:b/>
              </w:rPr>
              <w:t>Певченко</w:t>
            </w:r>
            <w:proofErr w:type="spellEnd"/>
            <w:r w:rsidRPr="002D1E90">
              <w:rPr>
                <w:b/>
              </w:rPr>
              <w:t xml:space="preserve"> Б.В./</w:t>
            </w:r>
          </w:p>
          <w:p w14:paraId="4CB69905" w14:textId="77777777" w:rsidR="00872A33" w:rsidRPr="002D1E90" w:rsidRDefault="00872A33" w:rsidP="006B19A6">
            <w:pPr>
              <w:pStyle w:val="a9"/>
              <w:rPr>
                <w:b/>
              </w:rPr>
            </w:pPr>
            <w:r w:rsidRPr="002D1E90">
              <w:rPr>
                <w:b/>
              </w:rPr>
              <w:t>М.П.</w:t>
            </w:r>
          </w:p>
        </w:tc>
      </w:tr>
    </w:tbl>
    <w:p w14:paraId="071BCB96" w14:textId="77777777" w:rsidR="00872A33" w:rsidRPr="002D1E90" w:rsidRDefault="00872A33" w:rsidP="00872A33">
      <w:pPr>
        <w:widowControl w:val="0"/>
        <w:autoSpaceDE w:val="0"/>
        <w:autoSpaceDN w:val="0"/>
        <w:adjustRightInd w:val="0"/>
        <w:ind w:firstLine="698"/>
        <w:jc w:val="both"/>
        <w:rPr>
          <w:rFonts w:ascii="Times New Roman CYR" w:hAnsi="Times New Roman CYR" w:cs="Times New Roman CYR"/>
        </w:rPr>
      </w:pPr>
    </w:p>
    <w:p w14:paraId="51510092" w14:textId="77777777" w:rsidR="00872A33" w:rsidRDefault="00872A33" w:rsidP="00B45614">
      <w:pPr>
        <w:widowControl w:val="0"/>
        <w:autoSpaceDE w:val="0"/>
        <w:autoSpaceDN w:val="0"/>
        <w:adjustRightInd w:val="0"/>
        <w:ind w:firstLine="698"/>
        <w:jc w:val="right"/>
        <w:rPr>
          <w:rFonts w:ascii="Times New Roman CYR" w:hAnsi="Times New Roman CYR" w:cs="Times New Roman CYR"/>
        </w:rPr>
      </w:pPr>
    </w:p>
    <w:p w14:paraId="7CA5D74B"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01415707"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42B467E8"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1E030A3F"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75ACE574"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04EB99CA"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5D779D98"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50E5A76F"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155537A7"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0144AB7B"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42734ECC"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5CA2BC07"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6A144EA1"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28195A85"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6FB26699"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2A16E3F5"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4B3408E4"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2645F955"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657AF7EF"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398685A9"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78C26534"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54B180AA"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38A1CE81"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327BEF0D"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578E8470"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117B97CE"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4D7B6884"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12657004"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5886F7AF"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4CD8D12F"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34DDE565"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3FB62E0E"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4B11AB2C"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7FE099E3"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667C90AC"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53C71663"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17B2B021" w14:textId="77777777" w:rsidR="002D1E90" w:rsidRDefault="002D1E90" w:rsidP="00B45614">
      <w:pPr>
        <w:widowControl w:val="0"/>
        <w:autoSpaceDE w:val="0"/>
        <w:autoSpaceDN w:val="0"/>
        <w:adjustRightInd w:val="0"/>
        <w:ind w:firstLine="698"/>
        <w:jc w:val="right"/>
        <w:rPr>
          <w:rFonts w:ascii="Times New Roman CYR" w:hAnsi="Times New Roman CYR" w:cs="Times New Roman CYR"/>
        </w:rPr>
      </w:pPr>
    </w:p>
    <w:p w14:paraId="5F8744FF" w14:textId="4995A19D" w:rsidR="002D1E90" w:rsidRDefault="008A126B" w:rsidP="00B45614">
      <w:pPr>
        <w:widowControl w:val="0"/>
        <w:autoSpaceDE w:val="0"/>
        <w:autoSpaceDN w:val="0"/>
        <w:adjustRightInd w:val="0"/>
        <w:ind w:firstLine="698"/>
        <w:jc w:val="right"/>
        <w:rPr>
          <w:rFonts w:ascii="Times New Roman CYR" w:hAnsi="Times New Roman CYR" w:cs="Times New Roman CYR"/>
        </w:rPr>
      </w:pPr>
      <w:r>
        <w:rPr>
          <w:rFonts w:ascii="Times New Roman CYR" w:hAnsi="Times New Roman CYR" w:cs="Times New Roman CYR"/>
        </w:rPr>
        <w:lastRenderedPageBreak/>
        <w:t xml:space="preserve">     </w:t>
      </w:r>
    </w:p>
    <w:p w14:paraId="4E3BC0C6" w14:textId="77777777" w:rsidR="002D1E90" w:rsidRDefault="002D1E90" w:rsidP="002D1E90">
      <w:pPr>
        <w:spacing w:after="200" w:line="276" w:lineRule="auto"/>
        <w:ind w:firstLine="698"/>
        <w:jc w:val="right"/>
        <w:rPr>
          <w:rFonts w:ascii="Times New Roman CYR" w:hAnsi="Times New Roman CYR" w:cs="Times New Roman CYR"/>
          <w:b/>
          <w:color w:val="26282F"/>
        </w:rPr>
      </w:pPr>
      <w:r w:rsidRPr="002D1E90">
        <w:rPr>
          <w:rFonts w:ascii="Times New Roman CYR" w:hAnsi="Times New Roman CYR" w:cs="Times New Roman CYR"/>
          <w:b/>
          <w:color w:val="26282F"/>
        </w:rPr>
        <w:t>Приложение № 3</w:t>
      </w:r>
      <w:r w:rsidRPr="002D1E90">
        <w:rPr>
          <w:rFonts w:ascii="Times New Roman CYR" w:hAnsi="Times New Roman CYR" w:cs="Times New Roman CYR"/>
          <w:b/>
          <w:color w:val="26282F"/>
        </w:rPr>
        <w:br/>
        <w:t xml:space="preserve">к </w:t>
      </w:r>
      <w:r w:rsidRPr="002D1E90">
        <w:rPr>
          <w:rFonts w:ascii="Times New Roman CYR" w:hAnsi="Times New Roman CYR" w:cs="Times New Roman CYR"/>
          <w:b/>
        </w:rPr>
        <w:t xml:space="preserve">Договору </w:t>
      </w:r>
      <w:r w:rsidRPr="002D1E90">
        <w:rPr>
          <w:rFonts w:ascii="Times New Roman CYR" w:hAnsi="Times New Roman CYR" w:cs="Times New Roman CYR"/>
          <w:b/>
          <w:color w:val="26282F"/>
        </w:rPr>
        <w:t>№ ________________ от ___.___.20____</w:t>
      </w:r>
    </w:p>
    <w:p w14:paraId="2C0EC85E" w14:textId="77777777" w:rsidR="00391415" w:rsidRPr="002D1E90" w:rsidRDefault="00391415" w:rsidP="002D1E90">
      <w:pPr>
        <w:spacing w:after="200" w:line="276" w:lineRule="auto"/>
        <w:ind w:firstLine="698"/>
        <w:jc w:val="right"/>
        <w:rPr>
          <w:rFonts w:ascii="Times New Roman CYR" w:hAnsi="Times New Roman CYR" w:cs="Times New Roman CYR"/>
        </w:rPr>
      </w:pPr>
    </w:p>
    <w:p w14:paraId="4E298F25" w14:textId="2B6565D8" w:rsidR="00391415" w:rsidRDefault="00391415" w:rsidP="002D1E90">
      <w:pPr>
        <w:jc w:val="center"/>
        <w:rPr>
          <w:rFonts w:ascii="Times New Roman CYR" w:hAnsi="Times New Roman CYR" w:cs="Times New Roman CYR"/>
          <w:b/>
        </w:rPr>
      </w:pPr>
      <w:r>
        <w:rPr>
          <w:rFonts w:ascii="Times New Roman CYR" w:hAnsi="Times New Roman CYR" w:cs="Times New Roman CYR"/>
          <w:b/>
        </w:rPr>
        <w:t>ГРАФИК ВЫПОЛНЕНИЯ РАБОТ</w:t>
      </w:r>
    </w:p>
    <w:p w14:paraId="57192C5A" w14:textId="77777777" w:rsidR="00391415" w:rsidRPr="002D1E90" w:rsidRDefault="00391415" w:rsidP="002D1E90">
      <w:pPr>
        <w:jc w:val="center"/>
        <w:rPr>
          <w:rFonts w:ascii="Calibri" w:hAnsi="Calibri"/>
        </w:rPr>
      </w:pPr>
    </w:p>
    <w:tbl>
      <w:tblPr>
        <w:tblW w:w="9936" w:type="dxa"/>
        <w:tblInd w:w="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7"/>
        <w:gridCol w:w="7678"/>
        <w:gridCol w:w="1701"/>
      </w:tblGrid>
      <w:tr w:rsidR="002D1E90" w:rsidRPr="002D1E90" w14:paraId="04F52070" w14:textId="77777777" w:rsidTr="002D1E90">
        <w:trPr>
          <w:trHeight w:val="288"/>
        </w:trPr>
        <w:tc>
          <w:tcPr>
            <w:tcW w:w="557" w:type="dxa"/>
            <w:shd w:val="clear" w:color="auto" w:fill="auto"/>
            <w:hideMark/>
          </w:tcPr>
          <w:p w14:paraId="7189A98F" w14:textId="77777777" w:rsidR="002D1E90" w:rsidRPr="002D1E90" w:rsidRDefault="002D1E90" w:rsidP="002D1E90">
            <w:pPr>
              <w:jc w:val="center"/>
              <w:rPr>
                <w:color w:val="000000"/>
              </w:rPr>
            </w:pPr>
            <w:r w:rsidRPr="002D1E90">
              <w:rPr>
                <w:color w:val="000000"/>
              </w:rPr>
              <w:t>№</w:t>
            </w:r>
          </w:p>
        </w:tc>
        <w:tc>
          <w:tcPr>
            <w:tcW w:w="7678" w:type="dxa"/>
            <w:vMerge w:val="restart"/>
            <w:shd w:val="clear" w:color="auto" w:fill="auto"/>
            <w:hideMark/>
          </w:tcPr>
          <w:p w14:paraId="493AB45B" w14:textId="77777777" w:rsidR="002D1E90" w:rsidRPr="002D1E90" w:rsidRDefault="002D1E90" w:rsidP="002D1E90">
            <w:pPr>
              <w:jc w:val="center"/>
              <w:rPr>
                <w:color w:val="000000"/>
              </w:rPr>
            </w:pPr>
            <w:r w:rsidRPr="002D1E90">
              <w:rPr>
                <w:color w:val="000000"/>
              </w:rPr>
              <w:t>Вид выполняемой работы</w:t>
            </w:r>
          </w:p>
        </w:tc>
        <w:tc>
          <w:tcPr>
            <w:tcW w:w="1701" w:type="dxa"/>
            <w:vMerge w:val="restart"/>
            <w:shd w:val="clear" w:color="auto" w:fill="auto"/>
            <w:hideMark/>
          </w:tcPr>
          <w:p w14:paraId="6C25E5FE" w14:textId="77777777" w:rsidR="002D1E90" w:rsidRPr="002D1E90" w:rsidRDefault="002D1E90" w:rsidP="002D1E90">
            <w:pPr>
              <w:jc w:val="center"/>
              <w:rPr>
                <w:color w:val="000000"/>
              </w:rPr>
            </w:pPr>
            <w:r w:rsidRPr="002D1E90">
              <w:rPr>
                <w:color w:val="000000"/>
              </w:rPr>
              <w:t>Срок выполнения работы, дней</w:t>
            </w:r>
          </w:p>
        </w:tc>
      </w:tr>
      <w:tr w:rsidR="002D1E90" w:rsidRPr="002D1E90" w14:paraId="4B13D792" w14:textId="77777777" w:rsidTr="002D1E90">
        <w:trPr>
          <w:trHeight w:val="300"/>
        </w:trPr>
        <w:tc>
          <w:tcPr>
            <w:tcW w:w="557" w:type="dxa"/>
            <w:shd w:val="clear" w:color="auto" w:fill="auto"/>
            <w:hideMark/>
          </w:tcPr>
          <w:p w14:paraId="4AEA1006" w14:textId="77777777" w:rsidR="002D1E90" w:rsidRPr="002D1E90" w:rsidRDefault="002D1E90" w:rsidP="002D1E90">
            <w:pPr>
              <w:rPr>
                <w:color w:val="000000"/>
              </w:rPr>
            </w:pPr>
            <w:proofErr w:type="gramStart"/>
            <w:r w:rsidRPr="002D1E90">
              <w:rPr>
                <w:color w:val="000000"/>
              </w:rPr>
              <w:t>п</w:t>
            </w:r>
            <w:proofErr w:type="gramEnd"/>
            <w:r w:rsidRPr="002D1E90">
              <w:rPr>
                <w:color w:val="000000"/>
              </w:rPr>
              <w:t>/п</w:t>
            </w:r>
          </w:p>
        </w:tc>
        <w:tc>
          <w:tcPr>
            <w:tcW w:w="7678" w:type="dxa"/>
            <w:vMerge/>
            <w:vAlign w:val="center"/>
            <w:hideMark/>
          </w:tcPr>
          <w:p w14:paraId="10759DE2" w14:textId="77777777" w:rsidR="002D1E90" w:rsidRPr="002D1E90" w:rsidRDefault="002D1E90" w:rsidP="002D1E90">
            <w:pPr>
              <w:rPr>
                <w:color w:val="000000"/>
              </w:rPr>
            </w:pPr>
          </w:p>
        </w:tc>
        <w:tc>
          <w:tcPr>
            <w:tcW w:w="1701" w:type="dxa"/>
            <w:vMerge/>
            <w:vAlign w:val="center"/>
            <w:hideMark/>
          </w:tcPr>
          <w:p w14:paraId="0B36A991" w14:textId="77777777" w:rsidR="002D1E90" w:rsidRPr="002D1E90" w:rsidRDefault="002D1E90" w:rsidP="002D1E90">
            <w:pPr>
              <w:rPr>
                <w:color w:val="000000"/>
              </w:rPr>
            </w:pPr>
          </w:p>
        </w:tc>
      </w:tr>
      <w:tr w:rsidR="002D1E90" w:rsidRPr="002D1E90" w14:paraId="0CEA0550" w14:textId="77777777" w:rsidTr="002D1E90">
        <w:trPr>
          <w:trHeight w:val="1332"/>
        </w:trPr>
        <w:tc>
          <w:tcPr>
            <w:tcW w:w="557" w:type="dxa"/>
            <w:shd w:val="clear" w:color="auto" w:fill="auto"/>
            <w:vAlign w:val="center"/>
            <w:hideMark/>
          </w:tcPr>
          <w:p w14:paraId="5341E935" w14:textId="77777777" w:rsidR="002D1E90" w:rsidRPr="002D1E90" w:rsidRDefault="002D1E90" w:rsidP="002D1E90">
            <w:pPr>
              <w:rPr>
                <w:color w:val="000000"/>
              </w:rPr>
            </w:pPr>
            <w:r w:rsidRPr="002D1E90">
              <w:rPr>
                <w:color w:val="000000"/>
              </w:rPr>
              <w:t>1</w:t>
            </w:r>
          </w:p>
        </w:tc>
        <w:tc>
          <w:tcPr>
            <w:tcW w:w="7678" w:type="dxa"/>
            <w:shd w:val="clear" w:color="auto" w:fill="auto"/>
            <w:vAlign w:val="center"/>
            <w:hideMark/>
          </w:tcPr>
          <w:p w14:paraId="229C890C" w14:textId="77777777" w:rsidR="002D1E90" w:rsidRPr="002D1E90" w:rsidRDefault="002D1E90" w:rsidP="002D1E90">
            <w:pPr>
              <w:rPr>
                <w:color w:val="000000"/>
              </w:rPr>
            </w:pPr>
            <w:r w:rsidRPr="002D1E90">
              <w:rPr>
                <w:color w:val="000000"/>
              </w:rPr>
              <w:t xml:space="preserve">Спил мелкого и крупного леса вблизи строений с применением автовышки повышенной проходимости (с высотой подъема до 35 м), с последующей трелевкой к месту погрузки и распиловкой на чурки. Работники должны </w:t>
            </w:r>
            <w:proofErr w:type="gramStart"/>
            <w:r w:rsidRPr="002D1E90">
              <w:rPr>
                <w:color w:val="000000"/>
              </w:rPr>
              <w:t>предоставить документы</w:t>
            </w:r>
            <w:proofErr w:type="gramEnd"/>
            <w:r w:rsidRPr="002D1E90">
              <w:rPr>
                <w:color w:val="000000"/>
              </w:rPr>
              <w:t xml:space="preserve"> подтверждающие обучение и присвоение квалификации «Вальщик леса» и «Допуск к работам на высоте»</w:t>
            </w:r>
          </w:p>
        </w:tc>
        <w:tc>
          <w:tcPr>
            <w:tcW w:w="1701" w:type="dxa"/>
            <w:shd w:val="clear" w:color="auto" w:fill="auto"/>
            <w:vAlign w:val="bottom"/>
            <w:hideMark/>
          </w:tcPr>
          <w:p w14:paraId="6A424F53" w14:textId="77777777" w:rsidR="002D1E90" w:rsidRPr="002D1E90" w:rsidRDefault="002D1E90" w:rsidP="002D1E90">
            <w:pPr>
              <w:rPr>
                <w:color w:val="000000"/>
              </w:rPr>
            </w:pPr>
            <w:r w:rsidRPr="002D1E90">
              <w:rPr>
                <w:color w:val="000000"/>
              </w:rPr>
              <w:t>7 дней</w:t>
            </w:r>
          </w:p>
        </w:tc>
      </w:tr>
      <w:tr w:rsidR="002D1E90" w:rsidRPr="002D1E90" w14:paraId="1EA36E07" w14:textId="77777777" w:rsidTr="002D1E90">
        <w:trPr>
          <w:trHeight w:val="804"/>
        </w:trPr>
        <w:tc>
          <w:tcPr>
            <w:tcW w:w="557" w:type="dxa"/>
            <w:shd w:val="clear" w:color="auto" w:fill="auto"/>
            <w:vAlign w:val="center"/>
            <w:hideMark/>
          </w:tcPr>
          <w:p w14:paraId="08DA7F98" w14:textId="77777777" w:rsidR="002D1E90" w:rsidRPr="002D1E90" w:rsidRDefault="002D1E90" w:rsidP="002D1E90">
            <w:pPr>
              <w:rPr>
                <w:color w:val="000000"/>
              </w:rPr>
            </w:pPr>
            <w:r w:rsidRPr="002D1E90">
              <w:rPr>
                <w:color w:val="000000"/>
              </w:rPr>
              <w:t>2</w:t>
            </w:r>
          </w:p>
        </w:tc>
        <w:tc>
          <w:tcPr>
            <w:tcW w:w="7678" w:type="dxa"/>
            <w:shd w:val="clear" w:color="auto" w:fill="auto"/>
            <w:vAlign w:val="center"/>
            <w:hideMark/>
          </w:tcPr>
          <w:p w14:paraId="415DA02B" w14:textId="77777777" w:rsidR="002D1E90" w:rsidRPr="002D1E90" w:rsidRDefault="002D1E90" w:rsidP="002D1E90">
            <w:pPr>
              <w:rPr>
                <w:color w:val="000000"/>
              </w:rPr>
            </w:pPr>
            <w:r w:rsidRPr="002D1E90">
              <w:rPr>
                <w:color w:val="000000"/>
              </w:rPr>
              <w:t xml:space="preserve">   Очистка территории от порубочных остатков и прочего мусора с транспортировкой из труднодоступных мест к месту погрузки с применением техники повышенной проходимости</w:t>
            </w:r>
          </w:p>
        </w:tc>
        <w:tc>
          <w:tcPr>
            <w:tcW w:w="1701" w:type="dxa"/>
            <w:shd w:val="clear" w:color="auto" w:fill="auto"/>
            <w:vAlign w:val="bottom"/>
            <w:hideMark/>
          </w:tcPr>
          <w:p w14:paraId="3FD66312" w14:textId="77777777" w:rsidR="002D1E90" w:rsidRPr="002D1E90" w:rsidRDefault="002D1E90" w:rsidP="002D1E90">
            <w:pPr>
              <w:rPr>
                <w:color w:val="000000"/>
              </w:rPr>
            </w:pPr>
            <w:r w:rsidRPr="002D1E90">
              <w:rPr>
                <w:color w:val="000000"/>
              </w:rPr>
              <w:t>15 дней</w:t>
            </w:r>
          </w:p>
        </w:tc>
      </w:tr>
      <w:tr w:rsidR="002D1E90" w:rsidRPr="002D1E90" w14:paraId="413ED3BA" w14:textId="77777777" w:rsidTr="002D1E90">
        <w:trPr>
          <w:trHeight w:val="540"/>
        </w:trPr>
        <w:tc>
          <w:tcPr>
            <w:tcW w:w="557" w:type="dxa"/>
            <w:shd w:val="clear" w:color="auto" w:fill="auto"/>
            <w:vAlign w:val="center"/>
            <w:hideMark/>
          </w:tcPr>
          <w:p w14:paraId="7EC0B6C4" w14:textId="77777777" w:rsidR="002D1E90" w:rsidRPr="002D1E90" w:rsidRDefault="002D1E90" w:rsidP="002D1E90">
            <w:pPr>
              <w:rPr>
                <w:color w:val="000000"/>
              </w:rPr>
            </w:pPr>
            <w:r w:rsidRPr="002D1E90">
              <w:rPr>
                <w:color w:val="000000"/>
              </w:rPr>
              <w:t>3</w:t>
            </w:r>
          </w:p>
        </w:tc>
        <w:tc>
          <w:tcPr>
            <w:tcW w:w="7678" w:type="dxa"/>
            <w:shd w:val="clear" w:color="auto" w:fill="auto"/>
            <w:vAlign w:val="center"/>
            <w:hideMark/>
          </w:tcPr>
          <w:p w14:paraId="42306E32" w14:textId="77777777" w:rsidR="002D1E90" w:rsidRPr="002D1E90" w:rsidRDefault="002D1E90" w:rsidP="002D1E90">
            <w:pPr>
              <w:rPr>
                <w:color w:val="000000"/>
              </w:rPr>
            </w:pPr>
            <w:r w:rsidRPr="002D1E90">
              <w:rPr>
                <w:color w:val="000000"/>
              </w:rPr>
              <w:t>Демонтаж старой колючей проволоки с последующим вывозом из труднодоступных ме</w:t>
            </w:r>
            <w:proofErr w:type="gramStart"/>
            <w:r w:rsidRPr="002D1E90">
              <w:rPr>
                <w:color w:val="000000"/>
              </w:rPr>
              <w:t>ст с пр</w:t>
            </w:r>
            <w:proofErr w:type="gramEnd"/>
            <w:r w:rsidRPr="002D1E90">
              <w:rPr>
                <w:color w:val="000000"/>
              </w:rPr>
              <w:t>именением техники повышенной проходимости</w:t>
            </w:r>
          </w:p>
        </w:tc>
        <w:tc>
          <w:tcPr>
            <w:tcW w:w="1701" w:type="dxa"/>
            <w:shd w:val="clear" w:color="auto" w:fill="auto"/>
            <w:vAlign w:val="bottom"/>
            <w:hideMark/>
          </w:tcPr>
          <w:p w14:paraId="57004AB5" w14:textId="77777777" w:rsidR="002D1E90" w:rsidRPr="002D1E90" w:rsidRDefault="002D1E90" w:rsidP="002D1E90">
            <w:pPr>
              <w:rPr>
                <w:color w:val="000000"/>
              </w:rPr>
            </w:pPr>
            <w:r w:rsidRPr="002D1E90">
              <w:rPr>
                <w:color w:val="000000"/>
              </w:rPr>
              <w:t>15 дней</w:t>
            </w:r>
          </w:p>
        </w:tc>
      </w:tr>
      <w:tr w:rsidR="002D1E90" w:rsidRPr="002D1E90" w14:paraId="7607680B" w14:textId="77777777" w:rsidTr="002D1E90">
        <w:trPr>
          <w:trHeight w:val="300"/>
        </w:trPr>
        <w:tc>
          <w:tcPr>
            <w:tcW w:w="557" w:type="dxa"/>
            <w:shd w:val="clear" w:color="auto" w:fill="auto"/>
            <w:vAlign w:val="center"/>
            <w:hideMark/>
          </w:tcPr>
          <w:p w14:paraId="224D5579" w14:textId="77777777" w:rsidR="002D1E90" w:rsidRPr="002D1E90" w:rsidRDefault="002D1E90" w:rsidP="002D1E90">
            <w:pPr>
              <w:rPr>
                <w:color w:val="000000"/>
              </w:rPr>
            </w:pPr>
            <w:r w:rsidRPr="002D1E90">
              <w:rPr>
                <w:color w:val="000000"/>
              </w:rPr>
              <w:t>4</w:t>
            </w:r>
          </w:p>
        </w:tc>
        <w:tc>
          <w:tcPr>
            <w:tcW w:w="7678" w:type="dxa"/>
            <w:shd w:val="clear" w:color="auto" w:fill="auto"/>
            <w:vAlign w:val="center"/>
            <w:hideMark/>
          </w:tcPr>
          <w:p w14:paraId="0BD4C0B4" w14:textId="77777777" w:rsidR="002D1E90" w:rsidRPr="002D1E90" w:rsidRDefault="002D1E90" w:rsidP="002D1E90">
            <w:pPr>
              <w:rPr>
                <w:color w:val="000000"/>
              </w:rPr>
            </w:pPr>
            <w:r w:rsidRPr="002D1E90">
              <w:rPr>
                <w:color w:val="000000"/>
              </w:rPr>
              <w:t>Планирование участка с помощью тяжелой гусеничной техники</w:t>
            </w:r>
          </w:p>
        </w:tc>
        <w:tc>
          <w:tcPr>
            <w:tcW w:w="1701" w:type="dxa"/>
            <w:shd w:val="clear" w:color="auto" w:fill="auto"/>
            <w:vAlign w:val="bottom"/>
            <w:hideMark/>
          </w:tcPr>
          <w:p w14:paraId="7BF16046" w14:textId="77777777" w:rsidR="002D1E90" w:rsidRPr="002D1E90" w:rsidRDefault="002D1E90" w:rsidP="002D1E90">
            <w:pPr>
              <w:rPr>
                <w:color w:val="000000"/>
              </w:rPr>
            </w:pPr>
            <w:r w:rsidRPr="002D1E90">
              <w:rPr>
                <w:color w:val="000000"/>
              </w:rPr>
              <w:t>15 дней</w:t>
            </w:r>
          </w:p>
        </w:tc>
      </w:tr>
      <w:tr w:rsidR="002D1E90" w:rsidRPr="002D1E90" w14:paraId="2FDF4823" w14:textId="77777777" w:rsidTr="002D1E90">
        <w:trPr>
          <w:trHeight w:val="300"/>
        </w:trPr>
        <w:tc>
          <w:tcPr>
            <w:tcW w:w="557" w:type="dxa"/>
            <w:shd w:val="clear" w:color="auto" w:fill="auto"/>
            <w:vAlign w:val="center"/>
            <w:hideMark/>
          </w:tcPr>
          <w:p w14:paraId="152F6F8D" w14:textId="77777777" w:rsidR="002D1E90" w:rsidRPr="002D1E90" w:rsidRDefault="002D1E90" w:rsidP="002D1E90">
            <w:pPr>
              <w:rPr>
                <w:color w:val="000000"/>
              </w:rPr>
            </w:pPr>
            <w:r w:rsidRPr="002D1E90">
              <w:rPr>
                <w:color w:val="000000"/>
              </w:rPr>
              <w:t>5</w:t>
            </w:r>
          </w:p>
        </w:tc>
        <w:tc>
          <w:tcPr>
            <w:tcW w:w="7678" w:type="dxa"/>
            <w:shd w:val="clear" w:color="auto" w:fill="auto"/>
            <w:vAlign w:val="center"/>
            <w:hideMark/>
          </w:tcPr>
          <w:p w14:paraId="57D729F2" w14:textId="77777777" w:rsidR="002D1E90" w:rsidRPr="002D1E90" w:rsidRDefault="002D1E90" w:rsidP="002D1E90">
            <w:pPr>
              <w:rPr>
                <w:color w:val="000000"/>
              </w:rPr>
            </w:pPr>
            <w:r w:rsidRPr="002D1E90">
              <w:rPr>
                <w:color w:val="000000"/>
              </w:rPr>
              <w:t>Покос травы</w:t>
            </w:r>
          </w:p>
        </w:tc>
        <w:tc>
          <w:tcPr>
            <w:tcW w:w="1701" w:type="dxa"/>
            <w:shd w:val="clear" w:color="auto" w:fill="auto"/>
            <w:vAlign w:val="bottom"/>
            <w:hideMark/>
          </w:tcPr>
          <w:p w14:paraId="74710BD1" w14:textId="77777777" w:rsidR="002D1E90" w:rsidRPr="002D1E90" w:rsidRDefault="002D1E90" w:rsidP="002D1E90">
            <w:pPr>
              <w:rPr>
                <w:color w:val="000000"/>
              </w:rPr>
            </w:pPr>
            <w:r w:rsidRPr="002D1E90">
              <w:rPr>
                <w:color w:val="000000"/>
              </w:rPr>
              <w:t>5 дней</w:t>
            </w:r>
          </w:p>
        </w:tc>
      </w:tr>
      <w:tr w:rsidR="002D1E90" w:rsidRPr="002D1E90" w14:paraId="43D12D90" w14:textId="77777777" w:rsidTr="002D1E90">
        <w:trPr>
          <w:trHeight w:val="300"/>
        </w:trPr>
        <w:tc>
          <w:tcPr>
            <w:tcW w:w="557" w:type="dxa"/>
            <w:shd w:val="clear" w:color="auto" w:fill="auto"/>
            <w:vAlign w:val="center"/>
            <w:hideMark/>
          </w:tcPr>
          <w:p w14:paraId="23DF4042" w14:textId="77777777" w:rsidR="002D1E90" w:rsidRPr="002D1E90" w:rsidRDefault="002D1E90" w:rsidP="002D1E90">
            <w:pPr>
              <w:rPr>
                <w:color w:val="000000"/>
              </w:rPr>
            </w:pPr>
            <w:r w:rsidRPr="002D1E90">
              <w:rPr>
                <w:color w:val="000000"/>
              </w:rPr>
              <w:t>6</w:t>
            </w:r>
          </w:p>
        </w:tc>
        <w:tc>
          <w:tcPr>
            <w:tcW w:w="7678" w:type="dxa"/>
            <w:shd w:val="clear" w:color="auto" w:fill="auto"/>
            <w:vAlign w:val="center"/>
            <w:hideMark/>
          </w:tcPr>
          <w:p w14:paraId="46B0D9C6" w14:textId="77777777" w:rsidR="002D1E90" w:rsidRPr="002D1E90" w:rsidRDefault="002D1E90" w:rsidP="002D1E90">
            <w:pPr>
              <w:rPr>
                <w:color w:val="000000"/>
              </w:rPr>
            </w:pPr>
            <w:r w:rsidRPr="002D1E90">
              <w:rPr>
                <w:color w:val="000000"/>
              </w:rPr>
              <w:t>Мульчирование порубочных остатков на технике заказчика</w:t>
            </w:r>
          </w:p>
        </w:tc>
        <w:tc>
          <w:tcPr>
            <w:tcW w:w="1701" w:type="dxa"/>
            <w:shd w:val="clear" w:color="auto" w:fill="auto"/>
            <w:vAlign w:val="bottom"/>
            <w:hideMark/>
          </w:tcPr>
          <w:p w14:paraId="099F6ACF" w14:textId="77777777" w:rsidR="002D1E90" w:rsidRPr="002D1E90" w:rsidRDefault="002D1E90" w:rsidP="002D1E90">
            <w:pPr>
              <w:rPr>
                <w:color w:val="000000"/>
              </w:rPr>
            </w:pPr>
            <w:r w:rsidRPr="002D1E90">
              <w:rPr>
                <w:color w:val="000000"/>
              </w:rPr>
              <w:t>15 дней</w:t>
            </w:r>
          </w:p>
        </w:tc>
      </w:tr>
      <w:tr w:rsidR="002D1E90" w:rsidRPr="002D1E90" w14:paraId="08ED975E" w14:textId="77777777" w:rsidTr="002D1E90">
        <w:trPr>
          <w:trHeight w:val="300"/>
        </w:trPr>
        <w:tc>
          <w:tcPr>
            <w:tcW w:w="557" w:type="dxa"/>
            <w:shd w:val="clear" w:color="auto" w:fill="auto"/>
            <w:vAlign w:val="center"/>
            <w:hideMark/>
          </w:tcPr>
          <w:p w14:paraId="4ACDC727" w14:textId="77777777" w:rsidR="002D1E90" w:rsidRPr="002D1E90" w:rsidRDefault="002D1E90" w:rsidP="002D1E90">
            <w:pPr>
              <w:rPr>
                <w:color w:val="000000"/>
              </w:rPr>
            </w:pPr>
            <w:r w:rsidRPr="002D1E90">
              <w:rPr>
                <w:color w:val="000000"/>
              </w:rPr>
              <w:t>7</w:t>
            </w:r>
          </w:p>
        </w:tc>
        <w:tc>
          <w:tcPr>
            <w:tcW w:w="7678" w:type="dxa"/>
            <w:shd w:val="clear" w:color="auto" w:fill="auto"/>
            <w:vAlign w:val="center"/>
            <w:hideMark/>
          </w:tcPr>
          <w:p w14:paraId="535DF4D7" w14:textId="77777777" w:rsidR="002D1E90" w:rsidRPr="002D1E90" w:rsidRDefault="002D1E90" w:rsidP="002D1E90">
            <w:pPr>
              <w:rPr>
                <w:color w:val="000000"/>
              </w:rPr>
            </w:pPr>
            <w:r w:rsidRPr="002D1E90">
              <w:rPr>
                <w:color w:val="000000"/>
              </w:rPr>
              <w:t>Погрузка, вывоз и утилизация порубочных остатков на полигон ТБО</w:t>
            </w:r>
          </w:p>
        </w:tc>
        <w:tc>
          <w:tcPr>
            <w:tcW w:w="1701" w:type="dxa"/>
            <w:shd w:val="clear" w:color="auto" w:fill="auto"/>
            <w:vAlign w:val="bottom"/>
            <w:hideMark/>
          </w:tcPr>
          <w:p w14:paraId="5686B57E" w14:textId="77777777" w:rsidR="002D1E90" w:rsidRPr="002D1E90" w:rsidRDefault="002D1E90" w:rsidP="002D1E90">
            <w:pPr>
              <w:rPr>
                <w:color w:val="000000"/>
              </w:rPr>
            </w:pPr>
            <w:r w:rsidRPr="002D1E90">
              <w:rPr>
                <w:color w:val="000000"/>
              </w:rPr>
              <w:t>15 дней</w:t>
            </w:r>
          </w:p>
        </w:tc>
      </w:tr>
      <w:tr w:rsidR="002D1E90" w:rsidRPr="002D1E90" w14:paraId="4FC68CAE" w14:textId="77777777" w:rsidTr="002D1E90">
        <w:trPr>
          <w:trHeight w:val="540"/>
        </w:trPr>
        <w:tc>
          <w:tcPr>
            <w:tcW w:w="557" w:type="dxa"/>
            <w:shd w:val="clear" w:color="auto" w:fill="auto"/>
            <w:vAlign w:val="center"/>
            <w:hideMark/>
          </w:tcPr>
          <w:p w14:paraId="1DD4968A" w14:textId="77777777" w:rsidR="002D1E90" w:rsidRPr="002D1E90" w:rsidRDefault="002D1E90" w:rsidP="002D1E90">
            <w:pPr>
              <w:rPr>
                <w:color w:val="000000"/>
              </w:rPr>
            </w:pPr>
            <w:r w:rsidRPr="002D1E90">
              <w:rPr>
                <w:color w:val="000000"/>
              </w:rPr>
              <w:t>8</w:t>
            </w:r>
          </w:p>
        </w:tc>
        <w:tc>
          <w:tcPr>
            <w:tcW w:w="7678" w:type="dxa"/>
            <w:shd w:val="clear" w:color="auto" w:fill="auto"/>
            <w:vAlign w:val="center"/>
            <w:hideMark/>
          </w:tcPr>
          <w:p w14:paraId="7F9FF81B" w14:textId="77777777" w:rsidR="002D1E90" w:rsidRPr="002D1E90" w:rsidRDefault="002D1E90" w:rsidP="002D1E90">
            <w:pPr>
              <w:rPr>
                <w:color w:val="000000"/>
              </w:rPr>
            </w:pPr>
            <w:proofErr w:type="spellStart"/>
            <w:r w:rsidRPr="002D1E90">
              <w:rPr>
                <w:color w:val="000000"/>
              </w:rPr>
              <w:t>Акарицидная</w:t>
            </w:r>
            <w:proofErr w:type="spellEnd"/>
            <w:r w:rsidRPr="002D1E90">
              <w:rPr>
                <w:color w:val="000000"/>
              </w:rPr>
              <w:t xml:space="preserve"> обработка территории от клещей (обязательно предоставление Лицензии по дезинфекционной деятельности)</w:t>
            </w:r>
          </w:p>
        </w:tc>
        <w:tc>
          <w:tcPr>
            <w:tcW w:w="1701" w:type="dxa"/>
            <w:shd w:val="clear" w:color="auto" w:fill="auto"/>
            <w:vAlign w:val="bottom"/>
            <w:hideMark/>
          </w:tcPr>
          <w:p w14:paraId="36FE2B0E" w14:textId="77777777" w:rsidR="002D1E90" w:rsidRPr="002D1E90" w:rsidRDefault="002D1E90" w:rsidP="002D1E90">
            <w:pPr>
              <w:rPr>
                <w:color w:val="000000"/>
              </w:rPr>
            </w:pPr>
            <w:r w:rsidRPr="002D1E90">
              <w:rPr>
                <w:color w:val="000000"/>
              </w:rPr>
              <w:t>7 дней</w:t>
            </w:r>
          </w:p>
        </w:tc>
      </w:tr>
      <w:tr w:rsidR="002D1E90" w:rsidRPr="002D1E90" w14:paraId="424CE85B" w14:textId="77777777" w:rsidTr="002D1E90">
        <w:trPr>
          <w:trHeight w:val="300"/>
        </w:trPr>
        <w:tc>
          <w:tcPr>
            <w:tcW w:w="557" w:type="dxa"/>
            <w:shd w:val="clear" w:color="auto" w:fill="auto"/>
            <w:vAlign w:val="center"/>
            <w:hideMark/>
          </w:tcPr>
          <w:p w14:paraId="0F0FCBD3" w14:textId="77777777" w:rsidR="002D1E90" w:rsidRPr="002D1E90" w:rsidRDefault="002D1E90" w:rsidP="002D1E90">
            <w:pPr>
              <w:rPr>
                <w:color w:val="000000"/>
              </w:rPr>
            </w:pPr>
            <w:r w:rsidRPr="002D1E90">
              <w:rPr>
                <w:color w:val="000000"/>
              </w:rPr>
              <w:t>9</w:t>
            </w:r>
          </w:p>
        </w:tc>
        <w:tc>
          <w:tcPr>
            <w:tcW w:w="7678" w:type="dxa"/>
            <w:shd w:val="clear" w:color="auto" w:fill="auto"/>
            <w:vAlign w:val="center"/>
            <w:hideMark/>
          </w:tcPr>
          <w:p w14:paraId="6C0B249B" w14:textId="77777777" w:rsidR="002D1E90" w:rsidRPr="002D1E90" w:rsidRDefault="002D1E90" w:rsidP="002D1E90">
            <w:pPr>
              <w:rPr>
                <w:color w:val="000000"/>
              </w:rPr>
            </w:pPr>
            <w:r w:rsidRPr="002D1E90">
              <w:rPr>
                <w:color w:val="000000"/>
              </w:rPr>
              <w:t>Опиливание деревьев над проезжей частью и пешеходными дорожками</w:t>
            </w:r>
          </w:p>
        </w:tc>
        <w:tc>
          <w:tcPr>
            <w:tcW w:w="1701" w:type="dxa"/>
            <w:shd w:val="clear" w:color="auto" w:fill="auto"/>
            <w:vAlign w:val="bottom"/>
            <w:hideMark/>
          </w:tcPr>
          <w:p w14:paraId="02884F0A" w14:textId="77777777" w:rsidR="002D1E90" w:rsidRPr="002D1E90" w:rsidRDefault="002D1E90" w:rsidP="002D1E90">
            <w:pPr>
              <w:rPr>
                <w:color w:val="000000"/>
              </w:rPr>
            </w:pPr>
            <w:r w:rsidRPr="002D1E90">
              <w:rPr>
                <w:color w:val="000000"/>
              </w:rPr>
              <w:t>7 дней</w:t>
            </w:r>
          </w:p>
        </w:tc>
      </w:tr>
      <w:tr w:rsidR="002D1E90" w:rsidRPr="002D1E90" w14:paraId="287BA910" w14:textId="77777777" w:rsidTr="002D1E90">
        <w:trPr>
          <w:trHeight w:val="1332"/>
        </w:trPr>
        <w:tc>
          <w:tcPr>
            <w:tcW w:w="557" w:type="dxa"/>
            <w:shd w:val="clear" w:color="auto" w:fill="auto"/>
            <w:vAlign w:val="center"/>
            <w:hideMark/>
          </w:tcPr>
          <w:p w14:paraId="1B7ACDF8" w14:textId="77777777" w:rsidR="002D1E90" w:rsidRPr="002D1E90" w:rsidRDefault="002D1E90" w:rsidP="002D1E90">
            <w:pPr>
              <w:rPr>
                <w:color w:val="000000"/>
              </w:rPr>
            </w:pPr>
            <w:r w:rsidRPr="002D1E90">
              <w:rPr>
                <w:color w:val="000000"/>
              </w:rPr>
              <w:t>10</w:t>
            </w:r>
          </w:p>
        </w:tc>
        <w:tc>
          <w:tcPr>
            <w:tcW w:w="7678" w:type="dxa"/>
            <w:shd w:val="clear" w:color="auto" w:fill="auto"/>
            <w:vAlign w:val="center"/>
            <w:hideMark/>
          </w:tcPr>
          <w:p w14:paraId="513C6495" w14:textId="77777777" w:rsidR="002D1E90" w:rsidRPr="002D1E90" w:rsidRDefault="002D1E90" w:rsidP="002D1E90">
            <w:pPr>
              <w:rPr>
                <w:color w:val="000000"/>
              </w:rPr>
            </w:pPr>
            <w:r w:rsidRPr="002D1E90">
              <w:rPr>
                <w:color w:val="000000"/>
              </w:rPr>
              <w:t xml:space="preserve">Спил аварийных и поваленных деревьев диаметром до 150 мм с применением автовышки повышенной проходимости (с высотой подъема до 35 м), с последующей трелевкой к месту погрузки и распиловкой на чурки. Работники должны </w:t>
            </w:r>
            <w:proofErr w:type="gramStart"/>
            <w:r w:rsidRPr="002D1E90">
              <w:rPr>
                <w:color w:val="000000"/>
              </w:rPr>
              <w:t>предоставить документы</w:t>
            </w:r>
            <w:proofErr w:type="gramEnd"/>
            <w:r w:rsidRPr="002D1E90">
              <w:rPr>
                <w:color w:val="000000"/>
              </w:rPr>
              <w:t xml:space="preserve"> подтверждающие обучение и присвоение квалификации «Вальщик леса» и «Допуск к работам на высоте»</w:t>
            </w:r>
          </w:p>
        </w:tc>
        <w:tc>
          <w:tcPr>
            <w:tcW w:w="1701" w:type="dxa"/>
            <w:shd w:val="clear" w:color="auto" w:fill="auto"/>
            <w:vAlign w:val="bottom"/>
            <w:hideMark/>
          </w:tcPr>
          <w:p w14:paraId="14EB7888" w14:textId="77777777" w:rsidR="002D1E90" w:rsidRPr="002D1E90" w:rsidRDefault="002D1E90" w:rsidP="002D1E90">
            <w:pPr>
              <w:rPr>
                <w:color w:val="000000"/>
              </w:rPr>
            </w:pPr>
            <w:r w:rsidRPr="002D1E90">
              <w:rPr>
                <w:color w:val="000000"/>
              </w:rPr>
              <w:t>7 дней</w:t>
            </w:r>
          </w:p>
        </w:tc>
      </w:tr>
      <w:tr w:rsidR="002D1E90" w:rsidRPr="002D1E90" w14:paraId="5B107963" w14:textId="77777777" w:rsidTr="002D1E90">
        <w:trPr>
          <w:trHeight w:val="1332"/>
        </w:trPr>
        <w:tc>
          <w:tcPr>
            <w:tcW w:w="557" w:type="dxa"/>
            <w:shd w:val="clear" w:color="auto" w:fill="auto"/>
            <w:vAlign w:val="center"/>
            <w:hideMark/>
          </w:tcPr>
          <w:p w14:paraId="2B11925F" w14:textId="77777777" w:rsidR="002D1E90" w:rsidRPr="002D1E90" w:rsidRDefault="002D1E90" w:rsidP="002D1E90">
            <w:pPr>
              <w:rPr>
                <w:color w:val="000000"/>
              </w:rPr>
            </w:pPr>
            <w:r w:rsidRPr="002D1E90">
              <w:rPr>
                <w:color w:val="000000"/>
              </w:rPr>
              <w:t>11</w:t>
            </w:r>
          </w:p>
        </w:tc>
        <w:tc>
          <w:tcPr>
            <w:tcW w:w="7678" w:type="dxa"/>
            <w:shd w:val="clear" w:color="auto" w:fill="auto"/>
            <w:vAlign w:val="center"/>
            <w:hideMark/>
          </w:tcPr>
          <w:p w14:paraId="5C290BE5" w14:textId="77777777" w:rsidR="002D1E90" w:rsidRPr="002D1E90" w:rsidRDefault="002D1E90" w:rsidP="002D1E90">
            <w:pPr>
              <w:rPr>
                <w:color w:val="000000"/>
              </w:rPr>
            </w:pPr>
            <w:r w:rsidRPr="002D1E90">
              <w:rPr>
                <w:color w:val="000000"/>
              </w:rPr>
              <w:t xml:space="preserve">Спил аварийных и поваленных деревьев диаметром от 150 мм до 250 мм с применением автовышки повышенной проходимости (с высотой подъема до 35 м), с последующей трелевкой к месту погрузки и распиловкой на чурки.  Работники должны </w:t>
            </w:r>
            <w:proofErr w:type="gramStart"/>
            <w:r w:rsidRPr="002D1E90">
              <w:rPr>
                <w:color w:val="000000"/>
              </w:rPr>
              <w:t>предоставить документы</w:t>
            </w:r>
            <w:proofErr w:type="gramEnd"/>
            <w:r w:rsidRPr="002D1E90">
              <w:rPr>
                <w:color w:val="000000"/>
              </w:rPr>
              <w:t xml:space="preserve"> подтверждающие обучение и присвоение квалификации «Вальщик леса» и «Допуск к работам на высоте»</w:t>
            </w:r>
          </w:p>
        </w:tc>
        <w:tc>
          <w:tcPr>
            <w:tcW w:w="1701" w:type="dxa"/>
            <w:shd w:val="clear" w:color="auto" w:fill="auto"/>
            <w:vAlign w:val="bottom"/>
            <w:hideMark/>
          </w:tcPr>
          <w:p w14:paraId="2DBA31AD" w14:textId="77777777" w:rsidR="002D1E90" w:rsidRPr="002D1E90" w:rsidRDefault="002D1E90" w:rsidP="002D1E90">
            <w:pPr>
              <w:rPr>
                <w:color w:val="000000"/>
              </w:rPr>
            </w:pPr>
            <w:r w:rsidRPr="002D1E90">
              <w:rPr>
                <w:color w:val="000000"/>
              </w:rPr>
              <w:t>7 дней</w:t>
            </w:r>
          </w:p>
        </w:tc>
      </w:tr>
      <w:tr w:rsidR="002D1E90" w:rsidRPr="002D1E90" w14:paraId="5BC166DE" w14:textId="77777777" w:rsidTr="002D1E90">
        <w:trPr>
          <w:trHeight w:val="1332"/>
        </w:trPr>
        <w:tc>
          <w:tcPr>
            <w:tcW w:w="557" w:type="dxa"/>
            <w:shd w:val="clear" w:color="auto" w:fill="auto"/>
            <w:vAlign w:val="center"/>
            <w:hideMark/>
          </w:tcPr>
          <w:p w14:paraId="220DA601" w14:textId="77777777" w:rsidR="002D1E90" w:rsidRPr="002D1E90" w:rsidRDefault="002D1E90" w:rsidP="002D1E90">
            <w:pPr>
              <w:rPr>
                <w:color w:val="000000"/>
              </w:rPr>
            </w:pPr>
            <w:r w:rsidRPr="002D1E90">
              <w:rPr>
                <w:color w:val="000000"/>
              </w:rPr>
              <w:t>12</w:t>
            </w:r>
          </w:p>
        </w:tc>
        <w:tc>
          <w:tcPr>
            <w:tcW w:w="7678" w:type="dxa"/>
            <w:shd w:val="clear" w:color="auto" w:fill="auto"/>
            <w:vAlign w:val="center"/>
            <w:hideMark/>
          </w:tcPr>
          <w:p w14:paraId="00A64271" w14:textId="77777777" w:rsidR="002D1E90" w:rsidRPr="002D1E90" w:rsidRDefault="002D1E90" w:rsidP="002D1E90">
            <w:pPr>
              <w:rPr>
                <w:color w:val="000000"/>
              </w:rPr>
            </w:pPr>
            <w:r w:rsidRPr="002D1E90">
              <w:rPr>
                <w:color w:val="000000"/>
              </w:rPr>
              <w:t xml:space="preserve">Спил аварийных и поваленных деревьев диаметром от 250 мм до 400 мм с применением автовышки повышенной проходимости (с высотой подъема до 35 м), с последующей трелевкой к месту погрузки и распиловкой на чурки.  Работники должны </w:t>
            </w:r>
            <w:proofErr w:type="gramStart"/>
            <w:r w:rsidRPr="002D1E90">
              <w:rPr>
                <w:color w:val="000000"/>
              </w:rPr>
              <w:t>предоставить документы</w:t>
            </w:r>
            <w:proofErr w:type="gramEnd"/>
            <w:r w:rsidRPr="002D1E90">
              <w:rPr>
                <w:color w:val="000000"/>
              </w:rPr>
              <w:t xml:space="preserve"> подтверждающие обучение и присвоение квалификации «Вальщик леса» и «Допуск к работам на высоте»</w:t>
            </w:r>
          </w:p>
        </w:tc>
        <w:tc>
          <w:tcPr>
            <w:tcW w:w="1701" w:type="dxa"/>
            <w:shd w:val="clear" w:color="auto" w:fill="auto"/>
            <w:vAlign w:val="bottom"/>
            <w:hideMark/>
          </w:tcPr>
          <w:p w14:paraId="054FA6DF" w14:textId="77777777" w:rsidR="002D1E90" w:rsidRPr="002D1E90" w:rsidRDefault="002D1E90" w:rsidP="002D1E90">
            <w:pPr>
              <w:rPr>
                <w:color w:val="000000"/>
              </w:rPr>
            </w:pPr>
            <w:r w:rsidRPr="002D1E90">
              <w:rPr>
                <w:color w:val="000000"/>
              </w:rPr>
              <w:t>7 дней</w:t>
            </w:r>
          </w:p>
        </w:tc>
      </w:tr>
      <w:tr w:rsidR="002D1E90" w:rsidRPr="002D1E90" w14:paraId="624A5F24" w14:textId="77777777" w:rsidTr="002D1E90">
        <w:trPr>
          <w:trHeight w:val="1332"/>
        </w:trPr>
        <w:tc>
          <w:tcPr>
            <w:tcW w:w="557" w:type="dxa"/>
            <w:shd w:val="clear" w:color="auto" w:fill="auto"/>
            <w:vAlign w:val="center"/>
            <w:hideMark/>
          </w:tcPr>
          <w:p w14:paraId="25943E49" w14:textId="77777777" w:rsidR="002D1E90" w:rsidRPr="002D1E90" w:rsidRDefault="002D1E90" w:rsidP="002D1E90">
            <w:pPr>
              <w:rPr>
                <w:color w:val="000000"/>
              </w:rPr>
            </w:pPr>
            <w:r w:rsidRPr="002D1E90">
              <w:rPr>
                <w:color w:val="000000"/>
              </w:rPr>
              <w:t>13</w:t>
            </w:r>
          </w:p>
        </w:tc>
        <w:tc>
          <w:tcPr>
            <w:tcW w:w="7678" w:type="dxa"/>
            <w:shd w:val="clear" w:color="auto" w:fill="auto"/>
            <w:vAlign w:val="center"/>
            <w:hideMark/>
          </w:tcPr>
          <w:p w14:paraId="43263A68" w14:textId="77777777" w:rsidR="002D1E90" w:rsidRPr="002D1E90" w:rsidRDefault="002D1E90" w:rsidP="002D1E90">
            <w:pPr>
              <w:rPr>
                <w:color w:val="000000"/>
              </w:rPr>
            </w:pPr>
            <w:r w:rsidRPr="002D1E90">
              <w:rPr>
                <w:color w:val="000000"/>
              </w:rPr>
              <w:t xml:space="preserve">Спил аварийных и поваленных деревьев диаметром от 400 мм до 600 мм с применением автовышки повышенной проходимости (с высотой подъема до 35 м), с последующей трелевкой к месту погрузки и распиловкой на чурки.  Работники должны </w:t>
            </w:r>
            <w:proofErr w:type="gramStart"/>
            <w:r w:rsidRPr="002D1E90">
              <w:rPr>
                <w:color w:val="000000"/>
              </w:rPr>
              <w:t>предоставить документы</w:t>
            </w:r>
            <w:proofErr w:type="gramEnd"/>
            <w:r w:rsidRPr="002D1E90">
              <w:rPr>
                <w:color w:val="000000"/>
              </w:rPr>
              <w:t xml:space="preserve"> подтверждающие обучение и присвоение квалификации «Вальщик леса» и «Допуск к работам на высоте»</w:t>
            </w:r>
          </w:p>
        </w:tc>
        <w:tc>
          <w:tcPr>
            <w:tcW w:w="1701" w:type="dxa"/>
            <w:shd w:val="clear" w:color="auto" w:fill="auto"/>
            <w:vAlign w:val="bottom"/>
            <w:hideMark/>
          </w:tcPr>
          <w:p w14:paraId="2C9B70FD" w14:textId="77777777" w:rsidR="002D1E90" w:rsidRPr="002D1E90" w:rsidRDefault="002D1E90" w:rsidP="002D1E90">
            <w:pPr>
              <w:rPr>
                <w:color w:val="000000"/>
              </w:rPr>
            </w:pPr>
            <w:r w:rsidRPr="002D1E90">
              <w:rPr>
                <w:color w:val="000000"/>
              </w:rPr>
              <w:t>7 дней</w:t>
            </w:r>
          </w:p>
        </w:tc>
      </w:tr>
      <w:tr w:rsidR="002D1E90" w:rsidRPr="002D1E90" w14:paraId="0CE7B3FA" w14:textId="77777777" w:rsidTr="002D1E90">
        <w:trPr>
          <w:trHeight w:val="1332"/>
        </w:trPr>
        <w:tc>
          <w:tcPr>
            <w:tcW w:w="557" w:type="dxa"/>
            <w:shd w:val="clear" w:color="auto" w:fill="auto"/>
            <w:vAlign w:val="center"/>
            <w:hideMark/>
          </w:tcPr>
          <w:p w14:paraId="5A30E1FC" w14:textId="77777777" w:rsidR="002D1E90" w:rsidRPr="002D1E90" w:rsidRDefault="002D1E90" w:rsidP="002D1E90">
            <w:pPr>
              <w:rPr>
                <w:color w:val="000000"/>
              </w:rPr>
            </w:pPr>
            <w:r w:rsidRPr="002D1E90">
              <w:rPr>
                <w:color w:val="000000"/>
              </w:rPr>
              <w:lastRenderedPageBreak/>
              <w:t>14</w:t>
            </w:r>
          </w:p>
        </w:tc>
        <w:tc>
          <w:tcPr>
            <w:tcW w:w="7678" w:type="dxa"/>
            <w:shd w:val="clear" w:color="auto" w:fill="auto"/>
            <w:vAlign w:val="center"/>
            <w:hideMark/>
          </w:tcPr>
          <w:p w14:paraId="205A6EB2" w14:textId="77777777" w:rsidR="002D1E90" w:rsidRPr="002D1E90" w:rsidRDefault="002D1E90" w:rsidP="002D1E90">
            <w:pPr>
              <w:rPr>
                <w:color w:val="000000"/>
              </w:rPr>
            </w:pPr>
            <w:r w:rsidRPr="002D1E90">
              <w:rPr>
                <w:color w:val="000000"/>
              </w:rPr>
              <w:t xml:space="preserve">Спил аварийных и поваленных деревьев диаметром от 600 мм с применением автовышки повышенной проходимости (с высотой подъема до 35 м), с последующей трелевкой к месту погрузки и распиловкой на чурки.  Работники должны </w:t>
            </w:r>
            <w:proofErr w:type="gramStart"/>
            <w:r w:rsidRPr="002D1E90">
              <w:rPr>
                <w:color w:val="000000"/>
              </w:rPr>
              <w:t>предоставить документы</w:t>
            </w:r>
            <w:proofErr w:type="gramEnd"/>
            <w:r w:rsidRPr="002D1E90">
              <w:rPr>
                <w:color w:val="000000"/>
              </w:rPr>
              <w:t xml:space="preserve"> подтверждающие обучение и присвоение квалификации «Вальщик леса» и «Допуск к работам на высоте»</w:t>
            </w:r>
          </w:p>
        </w:tc>
        <w:tc>
          <w:tcPr>
            <w:tcW w:w="1701" w:type="dxa"/>
            <w:shd w:val="clear" w:color="auto" w:fill="auto"/>
            <w:vAlign w:val="bottom"/>
            <w:hideMark/>
          </w:tcPr>
          <w:p w14:paraId="48555697" w14:textId="77777777" w:rsidR="002D1E90" w:rsidRPr="002D1E90" w:rsidRDefault="002D1E90" w:rsidP="002D1E90">
            <w:pPr>
              <w:rPr>
                <w:color w:val="000000"/>
              </w:rPr>
            </w:pPr>
            <w:r w:rsidRPr="002D1E90">
              <w:rPr>
                <w:color w:val="000000"/>
              </w:rPr>
              <w:t>7 дней</w:t>
            </w:r>
          </w:p>
        </w:tc>
      </w:tr>
      <w:tr w:rsidR="002D1E90" w:rsidRPr="002D1E90" w14:paraId="627CB5C5" w14:textId="77777777" w:rsidTr="002D1E90">
        <w:trPr>
          <w:trHeight w:val="1332"/>
        </w:trPr>
        <w:tc>
          <w:tcPr>
            <w:tcW w:w="557" w:type="dxa"/>
            <w:shd w:val="clear" w:color="auto" w:fill="auto"/>
            <w:vAlign w:val="center"/>
            <w:hideMark/>
          </w:tcPr>
          <w:p w14:paraId="2FF03E7C" w14:textId="77777777" w:rsidR="002D1E90" w:rsidRPr="002D1E90" w:rsidRDefault="002D1E90" w:rsidP="002D1E90">
            <w:pPr>
              <w:rPr>
                <w:color w:val="000000"/>
              </w:rPr>
            </w:pPr>
            <w:r w:rsidRPr="002D1E90">
              <w:rPr>
                <w:color w:val="000000"/>
              </w:rPr>
              <w:t>15</w:t>
            </w:r>
          </w:p>
        </w:tc>
        <w:tc>
          <w:tcPr>
            <w:tcW w:w="7678" w:type="dxa"/>
            <w:shd w:val="clear" w:color="auto" w:fill="auto"/>
            <w:vAlign w:val="center"/>
            <w:hideMark/>
          </w:tcPr>
          <w:p w14:paraId="2E99EB85" w14:textId="77777777" w:rsidR="002D1E90" w:rsidRPr="002D1E90" w:rsidRDefault="002D1E90" w:rsidP="002D1E90">
            <w:pPr>
              <w:rPr>
                <w:color w:val="000000"/>
              </w:rPr>
            </w:pPr>
            <w:r w:rsidRPr="002D1E90">
              <w:rPr>
                <w:color w:val="000000"/>
              </w:rPr>
              <w:t xml:space="preserve">Очистка кровли от сосулек по периметру крыши здания альпинистами с применением автовышки повышенной проходимости (с высотой подъема до 35 м) (Работники должны </w:t>
            </w:r>
            <w:proofErr w:type="gramStart"/>
            <w:r w:rsidRPr="002D1E90">
              <w:rPr>
                <w:color w:val="000000"/>
              </w:rPr>
              <w:t>предоставить документы</w:t>
            </w:r>
            <w:proofErr w:type="gramEnd"/>
            <w:r w:rsidRPr="002D1E90">
              <w:rPr>
                <w:color w:val="000000"/>
              </w:rPr>
              <w:t xml:space="preserve"> подтверждающие обучение и присвоение квалификации «Допуск к работам на высоте»  и действующие сертификаты на оборудование и снаряжение для высотных работ) </w:t>
            </w:r>
          </w:p>
        </w:tc>
        <w:tc>
          <w:tcPr>
            <w:tcW w:w="1701" w:type="dxa"/>
            <w:shd w:val="clear" w:color="auto" w:fill="auto"/>
            <w:vAlign w:val="bottom"/>
            <w:hideMark/>
          </w:tcPr>
          <w:p w14:paraId="61ED2A4D" w14:textId="77777777" w:rsidR="002D1E90" w:rsidRPr="002D1E90" w:rsidRDefault="002D1E90" w:rsidP="002D1E90">
            <w:pPr>
              <w:rPr>
                <w:color w:val="000000"/>
              </w:rPr>
            </w:pPr>
            <w:r w:rsidRPr="002D1E90">
              <w:rPr>
                <w:color w:val="000000"/>
              </w:rPr>
              <w:t>3 дня</w:t>
            </w:r>
          </w:p>
        </w:tc>
      </w:tr>
      <w:tr w:rsidR="002D1E90" w:rsidRPr="002D1E90" w14:paraId="54A18F1B" w14:textId="77777777" w:rsidTr="002D1E90">
        <w:trPr>
          <w:trHeight w:val="1068"/>
        </w:trPr>
        <w:tc>
          <w:tcPr>
            <w:tcW w:w="557" w:type="dxa"/>
            <w:shd w:val="clear" w:color="auto" w:fill="auto"/>
            <w:vAlign w:val="center"/>
            <w:hideMark/>
          </w:tcPr>
          <w:p w14:paraId="655632B0" w14:textId="77777777" w:rsidR="002D1E90" w:rsidRPr="002D1E90" w:rsidRDefault="002D1E90" w:rsidP="002D1E90">
            <w:pPr>
              <w:rPr>
                <w:color w:val="000000"/>
              </w:rPr>
            </w:pPr>
            <w:r w:rsidRPr="002D1E90">
              <w:rPr>
                <w:color w:val="000000"/>
              </w:rPr>
              <w:t>16</w:t>
            </w:r>
          </w:p>
        </w:tc>
        <w:tc>
          <w:tcPr>
            <w:tcW w:w="7678" w:type="dxa"/>
            <w:shd w:val="clear" w:color="auto" w:fill="auto"/>
            <w:vAlign w:val="center"/>
            <w:hideMark/>
          </w:tcPr>
          <w:p w14:paraId="36E367E6" w14:textId="77777777" w:rsidR="002D1E90" w:rsidRPr="002D1E90" w:rsidRDefault="002D1E90" w:rsidP="002D1E90">
            <w:pPr>
              <w:rPr>
                <w:color w:val="000000"/>
              </w:rPr>
            </w:pPr>
            <w:r w:rsidRPr="002D1E90">
              <w:rPr>
                <w:color w:val="000000"/>
              </w:rPr>
              <w:t xml:space="preserve">Работа альпинистов по уборке снега с кровли с применением автовышки до 35 м (Работники должны </w:t>
            </w:r>
            <w:proofErr w:type="gramStart"/>
            <w:r w:rsidRPr="002D1E90">
              <w:rPr>
                <w:color w:val="000000"/>
              </w:rPr>
              <w:t>предоставить документы</w:t>
            </w:r>
            <w:proofErr w:type="gramEnd"/>
            <w:r w:rsidRPr="002D1E90">
              <w:rPr>
                <w:color w:val="000000"/>
              </w:rPr>
              <w:t xml:space="preserve"> подтверждающие обучение и присвоение квалификации «Допуск к работам на высоте»  и действующие сертификаты на оборудование и снаряжение для высотных работ)</w:t>
            </w:r>
          </w:p>
        </w:tc>
        <w:tc>
          <w:tcPr>
            <w:tcW w:w="1701" w:type="dxa"/>
            <w:shd w:val="clear" w:color="auto" w:fill="auto"/>
            <w:vAlign w:val="bottom"/>
            <w:hideMark/>
          </w:tcPr>
          <w:p w14:paraId="4D15B3DA" w14:textId="77777777" w:rsidR="002D1E90" w:rsidRPr="002D1E90" w:rsidRDefault="002D1E90" w:rsidP="002D1E90">
            <w:pPr>
              <w:rPr>
                <w:color w:val="000000"/>
              </w:rPr>
            </w:pPr>
            <w:r w:rsidRPr="002D1E90">
              <w:rPr>
                <w:color w:val="000000"/>
              </w:rPr>
              <w:t>3 дня</w:t>
            </w:r>
          </w:p>
        </w:tc>
      </w:tr>
      <w:tr w:rsidR="002D1E90" w:rsidRPr="002D1E90" w14:paraId="24F1BF2D" w14:textId="77777777" w:rsidTr="002D1E90">
        <w:trPr>
          <w:trHeight w:val="1068"/>
        </w:trPr>
        <w:tc>
          <w:tcPr>
            <w:tcW w:w="557" w:type="dxa"/>
            <w:shd w:val="clear" w:color="auto" w:fill="auto"/>
            <w:vAlign w:val="center"/>
            <w:hideMark/>
          </w:tcPr>
          <w:p w14:paraId="54FBE1A3" w14:textId="77777777" w:rsidR="002D1E90" w:rsidRPr="002D1E90" w:rsidRDefault="002D1E90" w:rsidP="002D1E90">
            <w:pPr>
              <w:rPr>
                <w:color w:val="000000"/>
              </w:rPr>
            </w:pPr>
            <w:r w:rsidRPr="002D1E90">
              <w:rPr>
                <w:color w:val="000000"/>
              </w:rPr>
              <w:t>17</w:t>
            </w:r>
          </w:p>
        </w:tc>
        <w:tc>
          <w:tcPr>
            <w:tcW w:w="7678" w:type="dxa"/>
            <w:shd w:val="clear" w:color="auto" w:fill="auto"/>
            <w:vAlign w:val="center"/>
            <w:hideMark/>
          </w:tcPr>
          <w:p w14:paraId="5E0C1A75" w14:textId="77777777" w:rsidR="002D1E90" w:rsidRPr="002D1E90" w:rsidRDefault="002D1E90" w:rsidP="002D1E90">
            <w:pPr>
              <w:rPr>
                <w:color w:val="000000"/>
              </w:rPr>
            </w:pPr>
            <w:r w:rsidRPr="002D1E90">
              <w:rPr>
                <w:color w:val="000000"/>
              </w:rPr>
              <w:t xml:space="preserve">Работа альпинистов по уборке наледи с кровли с применением автовышки до 35 м (Работники должны </w:t>
            </w:r>
            <w:proofErr w:type="gramStart"/>
            <w:r w:rsidRPr="002D1E90">
              <w:rPr>
                <w:color w:val="000000"/>
              </w:rPr>
              <w:t>предоставить документы</w:t>
            </w:r>
            <w:proofErr w:type="gramEnd"/>
            <w:r w:rsidRPr="002D1E90">
              <w:rPr>
                <w:color w:val="000000"/>
              </w:rPr>
              <w:t xml:space="preserve"> подтверждающие обучение и присвоение квалификации «Допуск к работам на высоте»  и действующие сертификаты на оборудование и снаряжение для высотных работ)</w:t>
            </w:r>
          </w:p>
        </w:tc>
        <w:tc>
          <w:tcPr>
            <w:tcW w:w="1701" w:type="dxa"/>
            <w:shd w:val="clear" w:color="auto" w:fill="auto"/>
            <w:vAlign w:val="bottom"/>
            <w:hideMark/>
          </w:tcPr>
          <w:p w14:paraId="115FD818" w14:textId="77777777" w:rsidR="002D1E90" w:rsidRPr="002D1E90" w:rsidRDefault="002D1E90" w:rsidP="002D1E90">
            <w:pPr>
              <w:rPr>
                <w:color w:val="000000"/>
              </w:rPr>
            </w:pPr>
            <w:r w:rsidRPr="002D1E90">
              <w:rPr>
                <w:color w:val="000000"/>
              </w:rPr>
              <w:t>3 дня</w:t>
            </w:r>
          </w:p>
        </w:tc>
      </w:tr>
      <w:tr w:rsidR="002D1E90" w:rsidRPr="002D1E90" w14:paraId="22CD3BCC" w14:textId="77777777" w:rsidTr="002D1E90">
        <w:trPr>
          <w:trHeight w:val="1068"/>
        </w:trPr>
        <w:tc>
          <w:tcPr>
            <w:tcW w:w="557" w:type="dxa"/>
            <w:shd w:val="clear" w:color="auto" w:fill="auto"/>
            <w:vAlign w:val="center"/>
            <w:hideMark/>
          </w:tcPr>
          <w:p w14:paraId="693FEC80" w14:textId="77777777" w:rsidR="002D1E90" w:rsidRPr="002D1E90" w:rsidRDefault="002D1E90" w:rsidP="002D1E90">
            <w:pPr>
              <w:rPr>
                <w:color w:val="000000"/>
              </w:rPr>
            </w:pPr>
            <w:r w:rsidRPr="002D1E90">
              <w:rPr>
                <w:color w:val="000000"/>
              </w:rPr>
              <w:t>18</w:t>
            </w:r>
          </w:p>
        </w:tc>
        <w:tc>
          <w:tcPr>
            <w:tcW w:w="7678" w:type="dxa"/>
            <w:shd w:val="clear" w:color="auto" w:fill="auto"/>
            <w:vAlign w:val="center"/>
            <w:hideMark/>
          </w:tcPr>
          <w:p w14:paraId="5460CB75" w14:textId="77777777" w:rsidR="002D1E90" w:rsidRPr="002D1E90" w:rsidRDefault="002D1E90" w:rsidP="002D1E90">
            <w:pPr>
              <w:rPr>
                <w:color w:val="000000"/>
              </w:rPr>
            </w:pPr>
            <w:r w:rsidRPr="002D1E90">
              <w:rPr>
                <w:color w:val="000000"/>
              </w:rPr>
              <w:t xml:space="preserve">Очистка желобов водостоков альпинистами с применением автовышки до 35 м (Работники должны </w:t>
            </w:r>
            <w:proofErr w:type="gramStart"/>
            <w:r w:rsidRPr="002D1E90">
              <w:rPr>
                <w:color w:val="000000"/>
              </w:rPr>
              <w:t>предоставить документы</w:t>
            </w:r>
            <w:proofErr w:type="gramEnd"/>
            <w:r w:rsidRPr="002D1E90">
              <w:rPr>
                <w:color w:val="000000"/>
              </w:rPr>
              <w:t xml:space="preserve"> подтверждающие обучение и присвоение квалификации «Допуск к работам на высоте»  и действующие сертификаты на оборудование и снаряжение для высотных работ)</w:t>
            </w:r>
          </w:p>
        </w:tc>
        <w:tc>
          <w:tcPr>
            <w:tcW w:w="1701" w:type="dxa"/>
            <w:shd w:val="clear" w:color="auto" w:fill="auto"/>
            <w:vAlign w:val="bottom"/>
            <w:hideMark/>
          </w:tcPr>
          <w:p w14:paraId="206A22FE" w14:textId="77777777" w:rsidR="002D1E90" w:rsidRPr="002D1E90" w:rsidRDefault="002D1E90" w:rsidP="002D1E90">
            <w:pPr>
              <w:rPr>
                <w:color w:val="000000"/>
              </w:rPr>
            </w:pPr>
            <w:r w:rsidRPr="002D1E90">
              <w:rPr>
                <w:color w:val="000000"/>
              </w:rPr>
              <w:t>3 дня</w:t>
            </w:r>
          </w:p>
        </w:tc>
      </w:tr>
      <w:tr w:rsidR="002D1E90" w:rsidRPr="002D1E90" w14:paraId="0AB3336B" w14:textId="77777777" w:rsidTr="002D1E90">
        <w:trPr>
          <w:trHeight w:val="540"/>
        </w:trPr>
        <w:tc>
          <w:tcPr>
            <w:tcW w:w="557" w:type="dxa"/>
            <w:shd w:val="clear" w:color="auto" w:fill="auto"/>
            <w:vAlign w:val="center"/>
            <w:hideMark/>
          </w:tcPr>
          <w:p w14:paraId="367BCC90" w14:textId="77777777" w:rsidR="002D1E90" w:rsidRPr="002D1E90" w:rsidRDefault="002D1E90" w:rsidP="002D1E90">
            <w:pPr>
              <w:rPr>
                <w:color w:val="000000"/>
              </w:rPr>
            </w:pPr>
            <w:r w:rsidRPr="002D1E90">
              <w:rPr>
                <w:color w:val="000000"/>
              </w:rPr>
              <w:t>19</w:t>
            </w:r>
          </w:p>
        </w:tc>
        <w:tc>
          <w:tcPr>
            <w:tcW w:w="7678" w:type="dxa"/>
            <w:shd w:val="clear" w:color="auto" w:fill="auto"/>
            <w:vAlign w:val="center"/>
            <w:hideMark/>
          </w:tcPr>
          <w:p w14:paraId="466386C8" w14:textId="77777777" w:rsidR="002D1E90" w:rsidRPr="002D1E90" w:rsidRDefault="002D1E90" w:rsidP="002D1E90">
            <w:pPr>
              <w:rPr>
                <w:color w:val="000000"/>
              </w:rPr>
            </w:pPr>
            <w:r w:rsidRPr="002D1E90">
              <w:rPr>
                <w:color w:val="000000"/>
              </w:rPr>
              <w:t>Ручная очистка и перемещение снега из мест, в которых нет возможности произвести работы с вовлечением спецтехники (сброшенного с крыши)</w:t>
            </w:r>
          </w:p>
        </w:tc>
        <w:tc>
          <w:tcPr>
            <w:tcW w:w="1701" w:type="dxa"/>
            <w:shd w:val="clear" w:color="auto" w:fill="auto"/>
            <w:vAlign w:val="bottom"/>
            <w:hideMark/>
          </w:tcPr>
          <w:p w14:paraId="733671A8" w14:textId="77777777" w:rsidR="002D1E90" w:rsidRPr="002D1E90" w:rsidRDefault="002D1E90" w:rsidP="002D1E90">
            <w:pPr>
              <w:rPr>
                <w:color w:val="000000"/>
              </w:rPr>
            </w:pPr>
            <w:r w:rsidRPr="002D1E90">
              <w:rPr>
                <w:color w:val="000000"/>
              </w:rPr>
              <w:t>3 дня</w:t>
            </w:r>
          </w:p>
        </w:tc>
      </w:tr>
      <w:tr w:rsidR="002D1E90" w:rsidRPr="002D1E90" w14:paraId="23686F2E" w14:textId="77777777" w:rsidTr="002D1E90">
        <w:trPr>
          <w:trHeight w:val="540"/>
        </w:trPr>
        <w:tc>
          <w:tcPr>
            <w:tcW w:w="557" w:type="dxa"/>
            <w:shd w:val="clear" w:color="auto" w:fill="auto"/>
            <w:vAlign w:val="center"/>
            <w:hideMark/>
          </w:tcPr>
          <w:p w14:paraId="17C84D3D" w14:textId="77777777" w:rsidR="002D1E90" w:rsidRPr="002D1E90" w:rsidRDefault="002D1E90" w:rsidP="002D1E90">
            <w:pPr>
              <w:rPr>
                <w:color w:val="000000"/>
              </w:rPr>
            </w:pPr>
            <w:r w:rsidRPr="002D1E90">
              <w:rPr>
                <w:color w:val="000000"/>
              </w:rPr>
              <w:t>20</w:t>
            </w:r>
          </w:p>
        </w:tc>
        <w:tc>
          <w:tcPr>
            <w:tcW w:w="7678" w:type="dxa"/>
            <w:shd w:val="clear" w:color="auto" w:fill="auto"/>
            <w:vAlign w:val="center"/>
            <w:hideMark/>
          </w:tcPr>
          <w:p w14:paraId="7A47EDEE" w14:textId="77777777" w:rsidR="002D1E90" w:rsidRPr="002D1E90" w:rsidRDefault="002D1E90" w:rsidP="002D1E90">
            <w:pPr>
              <w:rPr>
                <w:color w:val="000000"/>
              </w:rPr>
            </w:pPr>
            <w:r w:rsidRPr="002D1E90">
              <w:rPr>
                <w:color w:val="000000"/>
              </w:rPr>
              <w:t>Гербицидная обработка, четырехкратная за сезон (обработку необходимо провести 4 раза, в период с мая по август)</w:t>
            </w:r>
          </w:p>
        </w:tc>
        <w:tc>
          <w:tcPr>
            <w:tcW w:w="1701" w:type="dxa"/>
            <w:shd w:val="clear" w:color="auto" w:fill="auto"/>
            <w:vAlign w:val="bottom"/>
            <w:hideMark/>
          </w:tcPr>
          <w:p w14:paraId="347FBC52" w14:textId="77777777" w:rsidR="002D1E90" w:rsidRPr="002D1E90" w:rsidRDefault="002D1E90" w:rsidP="002D1E90">
            <w:pPr>
              <w:rPr>
                <w:color w:val="000000"/>
              </w:rPr>
            </w:pPr>
            <w:r w:rsidRPr="002D1E90">
              <w:rPr>
                <w:color w:val="000000"/>
              </w:rPr>
              <w:t>3 дня</w:t>
            </w:r>
          </w:p>
        </w:tc>
      </w:tr>
      <w:tr w:rsidR="002D1E90" w:rsidRPr="002D1E90" w14:paraId="425F0BCC" w14:textId="77777777" w:rsidTr="002D1E90">
        <w:trPr>
          <w:trHeight w:val="540"/>
        </w:trPr>
        <w:tc>
          <w:tcPr>
            <w:tcW w:w="557" w:type="dxa"/>
            <w:shd w:val="clear" w:color="auto" w:fill="auto"/>
            <w:vAlign w:val="center"/>
            <w:hideMark/>
          </w:tcPr>
          <w:p w14:paraId="787E05EF" w14:textId="77777777" w:rsidR="002D1E90" w:rsidRPr="002D1E90" w:rsidRDefault="002D1E90" w:rsidP="002D1E90">
            <w:pPr>
              <w:rPr>
                <w:color w:val="000000"/>
              </w:rPr>
            </w:pPr>
            <w:r w:rsidRPr="002D1E90">
              <w:rPr>
                <w:color w:val="000000"/>
              </w:rPr>
              <w:t>21</w:t>
            </w:r>
          </w:p>
        </w:tc>
        <w:tc>
          <w:tcPr>
            <w:tcW w:w="7678" w:type="dxa"/>
            <w:shd w:val="clear" w:color="auto" w:fill="auto"/>
            <w:vAlign w:val="center"/>
            <w:hideMark/>
          </w:tcPr>
          <w:p w14:paraId="15B693F1" w14:textId="77777777" w:rsidR="002D1E90" w:rsidRPr="002D1E90" w:rsidRDefault="002D1E90" w:rsidP="002D1E90">
            <w:pPr>
              <w:rPr>
                <w:color w:val="000000"/>
              </w:rPr>
            </w:pPr>
            <w:r w:rsidRPr="002D1E90">
              <w:rPr>
                <w:color w:val="000000"/>
              </w:rPr>
              <w:t>Дезинсекционная обработка помещений от насекомых (обязательно предоставление Лицензии по дезинфекционной деятельности)</w:t>
            </w:r>
          </w:p>
        </w:tc>
        <w:tc>
          <w:tcPr>
            <w:tcW w:w="1701" w:type="dxa"/>
            <w:shd w:val="clear" w:color="auto" w:fill="auto"/>
            <w:vAlign w:val="bottom"/>
            <w:hideMark/>
          </w:tcPr>
          <w:p w14:paraId="1856509B" w14:textId="77777777" w:rsidR="002D1E90" w:rsidRPr="002D1E90" w:rsidRDefault="002D1E90" w:rsidP="002D1E90">
            <w:pPr>
              <w:rPr>
                <w:color w:val="000000"/>
              </w:rPr>
            </w:pPr>
            <w:r w:rsidRPr="002D1E90">
              <w:rPr>
                <w:color w:val="000000"/>
              </w:rPr>
              <w:t>3 дня</w:t>
            </w:r>
          </w:p>
        </w:tc>
      </w:tr>
      <w:tr w:rsidR="002D1E90" w:rsidRPr="002D1E90" w14:paraId="551AB0CC" w14:textId="77777777" w:rsidTr="002D1E90">
        <w:trPr>
          <w:trHeight w:val="1596"/>
        </w:trPr>
        <w:tc>
          <w:tcPr>
            <w:tcW w:w="557" w:type="dxa"/>
            <w:shd w:val="clear" w:color="auto" w:fill="auto"/>
            <w:vAlign w:val="center"/>
            <w:hideMark/>
          </w:tcPr>
          <w:p w14:paraId="53546182" w14:textId="77777777" w:rsidR="002D1E90" w:rsidRPr="002D1E90" w:rsidRDefault="002D1E90" w:rsidP="002D1E90">
            <w:pPr>
              <w:rPr>
                <w:color w:val="000000"/>
              </w:rPr>
            </w:pPr>
            <w:r w:rsidRPr="002D1E90">
              <w:rPr>
                <w:color w:val="000000"/>
              </w:rPr>
              <w:t>22</w:t>
            </w:r>
          </w:p>
        </w:tc>
        <w:tc>
          <w:tcPr>
            <w:tcW w:w="7678" w:type="dxa"/>
            <w:shd w:val="clear" w:color="auto" w:fill="auto"/>
            <w:vAlign w:val="center"/>
            <w:hideMark/>
          </w:tcPr>
          <w:p w14:paraId="672D8E3E" w14:textId="77777777" w:rsidR="002D1E90" w:rsidRPr="002D1E90" w:rsidRDefault="002D1E90" w:rsidP="002D1E90">
            <w:pPr>
              <w:rPr>
                <w:color w:val="000000"/>
              </w:rPr>
            </w:pPr>
            <w:r w:rsidRPr="002D1E90">
              <w:rPr>
                <w:color w:val="000000"/>
              </w:rPr>
              <w:t xml:space="preserve">Спил мелкого и крупного леса на труднодоступных склонах </w:t>
            </w:r>
            <w:proofErr w:type="spellStart"/>
            <w:r w:rsidRPr="002D1E90">
              <w:rPr>
                <w:color w:val="000000"/>
              </w:rPr>
              <w:t>обваловок</w:t>
            </w:r>
            <w:proofErr w:type="spellEnd"/>
            <w:r w:rsidRPr="002D1E90">
              <w:rPr>
                <w:color w:val="000000"/>
              </w:rPr>
              <w:t xml:space="preserve"> вблизи строений и коммуникаций с применением автовышки повышенной проходимости (с высотой подъема до 35 м), с последующей трелевкой к месту погрузки и распиловкой на чурки. Работники должны </w:t>
            </w:r>
            <w:proofErr w:type="gramStart"/>
            <w:r w:rsidRPr="002D1E90">
              <w:rPr>
                <w:color w:val="000000"/>
              </w:rPr>
              <w:t>предоставить документы</w:t>
            </w:r>
            <w:proofErr w:type="gramEnd"/>
            <w:r w:rsidRPr="002D1E90">
              <w:rPr>
                <w:color w:val="000000"/>
              </w:rPr>
              <w:t xml:space="preserve"> подтверждающие обучение и присвоение квалификации «Вальщик леса» и «Допуск к работам на высоте»</w:t>
            </w:r>
          </w:p>
        </w:tc>
        <w:tc>
          <w:tcPr>
            <w:tcW w:w="1701" w:type="dxa"/>
            <w:shd w:val="clear" w:color="auto" w:fill="auto"/>
            <w:vAlign w:val="bottom"/>
            <w:hideMark/>
          </w:tcPr>
          <w:p w14:paraId="59B6CE71" w14:textId="77777777" w:rsidR="002D1E90" w:rsidRPr="002D1E90" w:rsidRDefault="002D1E90" w:rsidP="002D1E90">
            <w:pPr>
              <w:rPr>
                <w:color w:val="000000"/>
              </w:rPr>
            </w:pPr>
            <w:r w:rsidRPr="002D1E90">
              <w:rPr>
                <w:color w:val="000000"/>
              </w:rPr>
              <w:t>3 дня</w:t>
            </w:r>
          </w:p>
        </w:tc>
      </w:tr>
      <w:tr w:rsidR="002D1E90" w:rsidRPr="002D1E90" w14:paraId="2FA6D408" w14:textId="77777777" w:rsidTr="002D1E90">
        <w:trPr>
          <w:trHeight w:val="300"/>
        </w:trPr>
        <w:tc>
          <w:tcPr>
            <w:tcW w:w="557" w:type="dxa"/>
            <w:shd w:val="clear" w:color="auto" w:fill="auto"/>
            <w:vAlign w:val="center"/>
            <w:hideMark/>
          </w:tcPr>
          <w:p w14:paraId="7BFD6396" w14:textId="77777777" w:rsidR="002D1E90" w:rsidRPr="002D1E90" w:rsidRDefault="002D1E90" w:rsidP="002D1E90">
            <w:pPr>
              <w:rPr>
                <w:color w:val="000000"/>
              </w:rPr>
            </w:pPr>
            <w:r w:rsidRPr="002D1E90">
              <w:rPr>
                <w:color w:val="000000"/>
              </w:rPr>
              <w:t>23</w:t>
            </w:r>
          </w:p>
        </w:tc>
        <w:tc>
          <w:tcPr>
            <w:tcW w:w="7678" w:type="dxa"/>
            <w:shd w:val="clear" w:color="auto" w:fill="auto"/>
            <w:vAlign w:val="center"/>
            <w:hideMark/>
          </w:tcPr>
          <w:p w14:paraId="42E27DC2" w14:textId="77777777" w:rsidR="002D1E90" w:rsidRPr="002D1E90" w:rsidRDefault="002D1E90" w:rsidP="002D1E90">
            <w:pPr>
              <w:rPr>
                <w:color w:val="000000"/>
              </w:rPr>
            </w:pPr>
            <w:r w:rsidRPr="002D1E90">
              <w:rPr>
                <w:color w:val="000000"/>
              </w:rPr>
              <w:t>Погрузка и вывоз мусора ТБО (5 класс) с утилизацией на полигон ТБО</w:t>
            </w:r>
          </w:p>
        </w:tc>
        <w:tc>
          <w:tcPr>
            <w:tcW w:w="1701" w:type="dxa"/>
            <w:shd w:val="clear" w:color="auto" w:fill="auto"/>
            <w:vAlign w:val="bottom"/>
            <w:hideMark/>
          </w:tcPr>
          <w:p w14:paraId="05FF5685" w14:textId="77777777" w:rsidR="002D1E90" w:rsidRPr="002D1E90" w:rsidRDefault="002D1E90" w:rsidP="002D1E90">
            <w:pPr>
              <w:rPr>
                <w:color w:val="000000"/>
              </w:rPr>
            </w:pPr>
            <w:r w:rsidRPr="002D1E90">
              <w:rPr>
                <w:color w:val="000000"/>
              </w:rPr>
              <w:t>3 дня</w:t>
            </w:r>
          </w:p>
        </w:tc>
      </w:tr>
      <w:tr w:rsidR="002D1E90" w:rsidRPr="002D1E90" w14:paraId="01D79B80" w14:textId="77777777" w:rsidTr="002D1E90">
        <w:trPr>
          <w:trHeight w:val="300"/>
        </w:trPr>
        <w:tc>
          <w:tcPr>
            <w:tcW w:w="557" w:type="dxa"/>
            <w:shd w:val="clear" w:color="auto" w:fill="auto"/>
            <w:vAlign w:val="center"/>
            <w:hideMark/>
          </w:tcPr>
          <w:p w14:paraId="2E20F4B9" w14:textId="77777777" w:rsidR="002D1E90" w:rsidRPr="002D1E90" w:rsidRDefault="002D1E90" w:rsidP="002D1E90">
            <w:pPr>
              <w:rPr>
                <w:color w:val="000000"/>
              </w:rPr>
            </w:pPr>
            <w:r w:rsidRPr="002D1E90">
              <w:rPr>
                <w:color w:val="000000"/>
              </w:rPr>
              <w:t>24</w:t>
            </w:r>
          </w:p>
        </w:tc>
        <w:tc>
          <w:tcPr>
            <w:tcW w:w="7678" w:type="dxa"/>
            <w:shd w:val="clear" w:color="auto" w:fill="auto"/>
            <w:vAlign w:val="center"/>
            <w:hideMark/>
          </w:tcPr>
          <w:p w14:paraId="4159316D" w14:textId="09CC45FE" w:rsidR="002D1E90" w:rsidRPr="002D1E90" w:rsidRDefault="002D1E90" w:rsidP="002D1E90">
            <w:pPr>
              <w:rPr>
                <w:color w:val="000000"/>
              </w:rPr>
            </w:pPr>
            <w:proofErr w:type="gramStart"/>
            <w:r w:rsidRPr="002D1E90">
              <w:rPr>
                <w:color w:val="000000"/>
              </w:rPr>
              <w:t>Комплексный</w:t>
            </w:r>
            <w:proofErr w:type="gramEnd"/>
            <w:r w:rsidRPr="002D1E90">
              <w:rPr>
                <w:color w:val="000000"/>
              </w:rPr>
              <w:t xml:space="preserve"> </w:t>
            </w:r>
            <w:r>
              <w:rPr>
                <w:color w:val="000000"/>
              </w:rPr>
              <w:t xml:space="preserve"> </w:t>
            </w:r>
            <w:proofErr w:type="spellStart"/>
            <w:r w:rsidRPr="002D1E90">
              <w:rPr>
                <w:color w:val="000000"/>
              </w:rPr>
              <w:t>клининг</w:t>
            </w:r>
            <w:proofErr w:type="spellEnd"/>
            <w:r w:rsidRPr="002D1E90">
              <w:rPr>
                <w:color w:val="000000"/>
              </w:rPr>
              <w:t xml:space="preserve"> помещений</w:t>
            </w:r>
          </w:p>
        </w:tc>
        <w:tc>
          <w:tcPr>
            <w:tcW w:w="1701" w:type="dxa"/>
            <w:shd w:val="clear" w:color="auto" w:fill="auto"/>
            <w:vAlign w:val="bottom"/>
            <w:hideMark/>
          </w:tcPr>
          <w:p w14:paraId="15CA02BC" w14:textId="77777777" w:rsidR="002D1E90" w:rsidRPr="002D1E90" w:rsidRDefault="002D1E90" w:rsidP="002D1E90">
            <w:pPr>
              <w:rPr>
                <w:color w:val="000000"/>
              </w:rPr>
            </w:pPr>
            <w:r w:rsidRPr="002D1E90">
              <w:rPr>
                <w:color w:val="000000"/>
              </w:rPr>
              <w:t>3 дня</w:t>
            </w:r>
          </w:p>
        </w:tc>
      </w:tr>
      <w:tr w:rsidR="002D1E90" w:rsidRPr="002D1E90" w14:paraId="27DD5522" w14:textId="77777777" w:rsidTr="002D1E90">
        <w:trPr>
          <w:trHeight w:val="300"/>
        </w:trPr>
        <w:tc>
          <w:tcPr>
            <w:tcW w:w="557" w:type="dxa"/>
            <w:shd w:val="clear" w:color="auto" w:fill="auto"/>
            <w:vAlign w:val="center"/>
            <w:hideMark/>
          </w:tcPr>
          <w:p w14:paraId="47752FA0" w14:textId="77777777" w:rsidR="002D1E90" w:rsidRPr="002D1E90" w:rsidRDefault="002D1E90" w:rsidP="002D1E90">
            <w:pPr>
              <w:rPr>
                <w:color w:val="000000"/>
              </w:rPr>
            </w:pPr>
            <w:r w:rsidRPr="002D1E90">
              <w:rPr>
                <w:color w:val="000000"/>
              </w:rPr>
              <w:t>25</w:t>
            </w:r>
          </w:p>
        </w:tc>
        <w:tc>
          <w:tcPr>
            <w:tcW w:w="7678" w:type="dxa"/>
            <w:shd w:val="clear" w:color="auto" w:fill="auto"/>
            <w:vAlign w:val="center"/>
            <w:hideMark/>
          </w:tcPr>
          <w:p w14:paraId="75B0FAD2" w14:textId="77777777" w:rsidR="002D1E90" w:rsidRPr="002D1E90" w:rsidRDefault="002D1E90" w:rsidP="002D1E90">
            <w:pPr>
              <w:rPr>
                <w:color w:val="000000"/>
              </w:rPr>
            </w:pPr>
            <w:r w:rsidRPr="002D1E90">
              <w:rPr>
                <w:color w:val="000000"/>
              </w:rPr>
              <w:t>Мытье окон</w:t>
            </w:r>
          </w:p>
        </w:tc>
        <w:tc>
          <w:tcPr>
            <w:tcW w:w="1701" w:type="dxa"/>
            <w:shd w:val="clear" w:color="auto" w:fill="auto"/>
            <w:vAlign w:val="bottom"/>
            <w:hideMark/>
          </w:tcPr>
          <w:p w14:paraId="21933823" w14:textId="77777777" w:rsidR="002D1E90" w:rsidRPr="002D1E90" w:rsidRDefault="002D1E90" w:rsidP="002D1E90">
            <w:pPr>
              <w:rPr>
                <w:color w:val="000000"/>
              </w:rPr>
            </w:pPr>
            <w:r w:rsidRPr="002D1E90">
              <w:rPr>
                <w:color w:val="000000"/>
              </w:rPr>
              <w:t>3 дня</w:t>
            </w:r>
          </w:p>
        </w:tc>
      </w:tr>
      <w:tr w:rsidR="002D1E90" w:rsidRPr="002D1E90" w14:paraId="73354B71" w14:textId="77777777" w:rsidTr="002D1E90">
        <w:trPr>
          <w:trHeight w:val="300"/>
        </w:trPr>
        <w:tc>
          <w:tcPr>
            <w:tcW w:w="557" w:type="dxa"/>
            <w:shd w:val="clear" w:color="auto" w:fill="auto"/>
            <w:vAlign w:val="center"/>
            <w:hideMark/>
          </w:tcPr>
          <w:p w14:paraId="7117B897" w14:textId="77777777" w:rsidR="002D1E90" w:rsidRPr="002D1E90" w:rsidRDefault="002D1E90" w:rsidP="002D1E90">
            <w:pPr>
              <w:rPr>
                <w:color w:val="000000"/>
              </w:rPr>
            </w:pPr>
            <w:r w:rsidRPr="002D1E90">
              <w:rPr>
                <w:color w:val="000000"/>
              </w:rPr>
              <w:t>26</w:t>
            </w:r>
          </w:p>
        </w:tc>
        <w:tc>
          <w:tcPr>
            <w:tcW w:w="7678" w:type="dxa"/>
            <w:shd w:val="clear" w:color="auto" w:fill="auto"/>
            <w:vAlign w:val="center"/>
            <w:hideMark/>
          </w:tcPr>
          <w:p w14:paraId="36115E62" w14:textId="77777777" w:rsidR="002D1E90" w:rsidRPr="002D1E90" w:rsidRDefault="002D1E90" w:rsidP="002D1E90">
            <w:pPr>
              <w:rPr>
                <w:color w:val="000000"/>
              </w:rPr>
            </w:pPr>
            <w:r w:rsidRPr="002D1E90">
              <w:rPr>
                <w:color w:val="000000"/>
              </w:rPr>
              <w:t>Покраска строений с подготовкой поверхностей к покраске</w:t>
            </w:r>
          </w:p>
        </w:tc>
        <w:tc>
          <w:tcPr>
            <w:tcW w:w="1701" w:type="dxa"/>
            <w:shd w:val="clear" w:color="auto" w:fill="auto"/>
            <w:vAlign w:val="bottom"/>
            <w:hideMark/>
          </w:tcPr>
          <w:p w14:paraId="535EB43C" w14:textId="77777777" w:rsidR="002D1E90" w:rsidRPr="002D1E90" w:rsidRDefault="002D1E90" w:rsidP="002D1E90">
            <w:pPr>
              <w:rPr>
                <w:color w:val="000000"/>
              </w:rPr>
            </w:pPr>
            <w:r w:rsidRPr="002D1E90">
              <w:rPr>
                <w:color w:val="000000"/>
              </w:rPr>
              <w:t>3 дня</w:t>
            </w:r>
          </w:p>
        </w:tc>
      </w:tr>
      <w:tr w:rsidR="002D1E90" w:rsidRPr="002D1E90" w14:paraId="0C808086" w14:textId="77777777" w:rsidTr="002D1E90">
        <w:trPr>
          <w:trHeight w:val="300"/>
        </w:trPr>
        <w:tc>
          <w:tcPr>
            <w:tcW w:w="557" w:type="dxa"/>
            <w:shd w:val="clear" w:color="auto" w:fill="auto"/>
            <w:vAlign w:val="center"/>
            <w:hideMark/>
          </w:tcPr>
          <w:p w14:paraId="5E9C3299" w14:textId="77777777" w:rsidR="002D1E90" w:rsidRPr="002D1E90" w:rsidRDefault="002D1E90" w:rsidP="002D1E90">
            <w:pPr>
              <w:rPr>
                <w:color w:val="000000"/>
              </w:rPr>
            </w:pPr>
            <w:r w:rsidRPr="002D1E90">
              <w:rPr>
                <w:color w:val="000000"/>
              </w:rPr>
              <w:t>27</w:t>
            </w:r>
          </w:p>
        </w:tc>
        <w:tc>
          <w:tcPr>
            <w:tcW w:w="7678" w:type="dxa"/>
            <w:shd w:val="clear" w:color="auto" w:fill="auto"/>
            <w:vAlign w:val="center"/>
            <w:hideMark/>
          </w:tcPr>
          <w:p w14:paraId="294DFDDC" w14:textId="77777777" w:rsidR="002D1E90" w:rsidRPr="002D1E90" w:rsidRDefault="002D1E90" w:rsidP="002D1E90">
            <w:pPr>
              <w:rPr>
                <w:color w:val="000000"/>
              </w:rPr>
            </w:pPr>
            <w:r w:rsidRPr="002D1E90">
              <w:rPr>
                <w:color w:val="000000"/>
              </w:rPr>
              <w:t>Услуги фронтального погрузчика</w:t>
            </w:r>
          </w:p>
        </w:tc>
        <w:tc>
          <w:tcPr>
            <w:tcW w:w="1701" w:type="dxa"/>
            <w:shd w:val="clear" w:color="auto" w:fill="auto"/>
            <w:vAlign w:val="bottom"/>
            <w:hideMark/>
          </w:tcPr>
          <w:p w14:paraId="3010B870" w14:textId="77777777" w:rsidR="002D1E90" w:rsidRPr="002D1E90" w:rsidRDefault="002D1E90" w:rsidP="002D1E90">
            <w:pPr>
              <w:rPr>
                <w:color w:val="000000"/>
              </w:rPr>
            </w:pPr>
            <w:r w:rsidRPr="002D1E90">
              <w:rPr>
                <w:color w:val="000000"/>
              </w:rPr>
              <w:t>3 дня</w:t>
            </w:r>
          </w:p>
        </w:tc>
      </w:tr>
      <w:tr w:rsidR="002D1E90" w:rsidRPr="002D1E90" w14:paraId="5527F56E" w14:textId="77777777" w:rsidTr="002D1E90">
        <w:trPr>
          <w:trHeight w:val="804"/>
        </w:trPr>
        <w:tc>
          <w:tcPr>
            <w:tcW w:w="557" w:type="dxa"/>
            <w:shd w:val="clear" w:color="auto" w:fill="auto"/>
            <w:vAlign w:val="center"/>
            <w:hideMark/>
          </w:tcPr>
          <w:p w14:paraId="38CF545F" w14:textId="77777777" w:rsidR="002D1E90" w:rsidRPr="002D1E90" w:rsidRDefault="002D1E90" w:rsidP="002D1E90">
            <w:pPr>
              <w:rPr>
                <w:color w:val="000000"/>
              </w:rPr>
            </w:pPr>
            <w:r w:rsidRPr="002D1E90">
              <w:rPr>
                <w:color w:val="000000"/>
              </w:rPr>
              <w:t>28</w:t>
            </w:r>
          </w:p>
        </w:tc>
        <w:tc>
          <w:tcPr>
            <w:tcW w:w="7678" w:type="dxa"/>
            <w:shd w:val="clear" w:color="auto" w:fill="auto"/>
            <w:vAlign w:val="center"/>
            <w:hideMark/>
          </w:tcPr>
          <w:p w14:paraId="04E48320" w14:textId="77777777" w:rsidR="002D1E90" w:rsidRPr="002D1E90" w:rsidRDefault="002D1E90" w:rsidP="002D1E90">
            <w:pPr>
              <w:rPr>
                <w:color w:val="000000"/>
              </w:rPr>
            </w:pPr>
            <w:r w:rsidRPr="002D1E90">
              <w:rPr>
                <w:color w:val="000000"/>
              </w:rPr>
              <w:t>Очистка территории от лома железобетонных изделий, отходы железобетона в кусковой форме (Код ФККО: 82230101215)  с погрузкой и транспортировкой из труднодоступных мест на полигон ТБО для утилизации</w:t>
            </w:r>
          </w:p>
        </w:tc>
        <w:tc>
          <w:tcPr>
            <w:tcW w:w="1701" w:type="dxa"/>
            <w:shd w:val="clear" w:color="auto" w:fill="auto"/>
            <w:vAlign w:val="bottom"/>
            <w:hideMark/>
          </w:tcPr>
          <w:p w14:paraId="4D872875" w14:textId="77777777" w:rsidR="002D1E90" w:rsidRPr="002D1E90" w:rsidRDefault="002D1E90" w:rsidP="002D1E90">
            <w:pPr>
              <w:rPr>
                <w:color w:val="000000"/>
              </w:rPr>
            </w:pPr>
            <w:r w:rsidRPr="002D1E90">
              <w:rPr>
                <w:color w:val="000000"/>
              </w:rPr>
              <w:t>3 дня</w:t>
            </w:r>
          </w:p>
        </w:tc>
      </w:tr>
      <w:tr w:rsidR="002D1E90" w:rsidRPr="002D1E90" w14:paraId="41336B19" w14:textId="77777777" w:rsidTr="002D1E90">
        <w:trPr>
          <w:trHeight w:val="804"/>
        </w:trPr>
        <w:tc>
          <w:tcPr>
            <w:tcW w:w="557" w:type="dxa"/>
            <w:shd w:val="clear" w:color="auto" w:fill="auto"/>
            <w:vAlign w:val="center"/>
            <w:hideMark/>
          </w:tcPr>
          <w:p w14:paraId="78FF707F" w14:textId="77777777" w:rsidR="002D1E90" w:rsidRPr="002D1E90" w:rsidRDefault="002D1E90" w:rsidP="002D1E90">
            <w:pPr>
              <w:rPr>
                <w:color w:val="000000"/>
              </w:rPr>
            </w:pPr>
            <w:r w:rsidRPr="002D1E90">
              <w:rPr>
                <w:color w:val="000000"/>
              </w:rPr>
              <w:t>29</w:t>
            </w:r>
          </w:p>
        </w:tc>
        <w:tc>
          <w:tcPr>
            <w:tcW w:w="7678" w:type="dxa"/>
            <w:shd w:val="clear" w:color="auto" w:fill="auto"/>
            <w:vAlign w:val="center"/>
            <w:hideMark/>
          </w:tcPr>
          <w:p w14:paraId="7A8BBBC8" w14:textId="77777777" w:rsidR="002D1E90" w:rsidRPr="002D1E90" w:rsidRDefault="002D1E90" w:rsidP="002D1E90">
            <w:pPr>
              <w:rPr>
                <w:color w:val="000000"/>
              </w:rPr>
            </w:pPr>
            <w:r w:rsidRPr="002D1E90">
              <w:rPr>
                <w:color w:val="000000"/>
              </w:rPr>
              <w:t>Очистка территории от лома бетонных изделий, отходы бетона в кусковой форме (Код ФККО: 82220101215)  с погрузкой и транспортировкой из труднодоступных мест на полигон ТБО для утилизации</w:t>
            </w:r>
          </w:p>
        </w:tc>
        <w:tc>
          <w:tcPr>
            <w:tcW w:w="1701" w:type="dxa"/>
            <w:shd w:val="clear" w:color="auto" w:fill="auto"/>
            <w:vAlign w:val="bottom"/>
            <w:hideMark/>
          </w:tcPr>
          <w:p w14:paraId="5DAFED67" w14:textId="77777777" w:rsidR="002D1E90" w:rsidRPr="002D1E90" w:rsidRDefault="002D1E90" w:rsidP="002D1E90">
            <w:pPr>
              <w:rPr>
                <w:color w:val="000000"/>
              </w:rPr>
            </w:pPr>
            <w:r w:rsidRPr="002D1E90">
              <w:rPr>
                <w:color w:val="000000"/>
              </w:rPr>
              <w:t>3 дня</w:t>
            </w:r>
          </w:p>
        </w:tc>
      </w:tr>
      <w:tr w:rsidR="002D1E90" w:rsidRPr="002D1E90" w14:paraId="2F3639FF" w14:textId="77777777" w:rsidTr="002D1E90">
        <w:trPr>
          <w:trHeight w:val="300"/>
        </w:trPr>
        <w:tc>
          <w:tcPr>
            <w:tcW w:w="557" w:type="dxa"/>
            <w:shd w:val="clear" w:color="auto" w:fill="auto"/>
            <w:vAlign w:val="center"/>
            <w:hideMark/>
          </w:tcPr>
          <w:p w14:paraId="6CA08063" w14:textId="77777777" w:rsidR="002D1E90" w:rsidRPr="002D1E90" w:rsidRDefault="002D1E90" w:rsidP="002D1E90">
            <w:pPr>
              <w:rPr>
                <w:color w:val="000000"/>
              </w:rPr>
            </w:pPr>
            <w:r w:rsidRPr="002D1E90">
              <w:rPr>
                <w:color w:val="000000"/>
              </w:rPr>
              <w:lastRenderedPageBreak/>
              <w:t>30</w:t>
            </w:r>
          </w:p>
        </w:tc>
        <w:tc>
          <w:tcPr>
            <w:tcW w:w="7678" w:type="dxa"/>
            <w:shd w:val="clear" w:color="auto" w:fill="auto"/>
            <w:vAlign w:val="center"/>
            <w:hideMark/>
          </w:tcPr>
          <w:p w14:paraId="646A3BCA" w14:textId="77777777" w:rsidR="002D1E90" w:rsidRPr="002D1E90" w:rsidRDefault="002D1E90" w:rsidP="002D1E90">
            <w:pPr>
              <w:rPr>
                <w:color w:val="000000"/>
              </w:rPr>
            </w:pPr>
            <w:r w:rsidRPr="002D1E90">
              <w:rPr>
                <w:color w:val="000000"/>
              </w:rPr>
              <w:t>Вспашка земли по периметру</w:t>
            </w:r>
          </w:p>
        </w:tc>
        <w:tc>
          <w:tcPr>
            <w:tcW w:w="1701" w:type="dxa"/>
            <w:shd w:val="clear" w:color="auto" w:fill="auto"/>
            <w:vAlign w:val="bottom"/>
            <w:hideMark/>
          </w:tcPr>
          <w:p w14:paraId="5A84AEE4" w14:textId="77777777" w:rsidR="002D1E90" w:rsidRPr="002D1E90" w:rsidRDefault="002D1E90" w:rsidP="002D1E90">
            <w:pPr>
              <w:rPr>
                <w:color w:val="000000"/>
              </w:rPr>
            </w:pPr>
            <w:r w:rsidRPr="002D1E90">
              <w:rPr>
                <w:color w:val="000000"/>
              </w:rPr>
              <w:t>3 дня</w:t>
            </w:r>
          </w:p>
        </w:tc>
      </w:tr>
    </w:tbl>
    <w:p w14:paraId="4E5BA4F5" w14:textId="77777777" w:rsidR="002D1E90" w:rsidRPr="002D1E90" w:rsidRDefault="002D1E90" w:rsidP="002D1E90"/>
    <w:p w14:paraId="2CD4231F" w14:textId="77777777" w:rsidR="002D1E90" w:rsidRPr="002D1E90" w:rsidRDefault="002D1E90" w:rsidP="002D1E90">
      <w:pPr>
        <w:widowControl w:val="0"/>
        <w:autoSpaceDE w:val="0"/>
        <w:autoSpaceDN w:val="0"/>
        <w:adjustRightInd w:val="0"/>
        <w:spacing w:after="200" w:line="276" w:lineRule="auto"/>
        <w:ind w:firstLine="698"/>
        <w:jc w:val="center"/>
        <w:rPr>
          <w:b/>
        </w:rPr>
      </w:pPr>
    </w:p>
    <w:p w14:paraId="6154271D" w14:textId="77777777" w:rsidR="002D1E90" w:rsidRPr="002D1E90" w:rsidRDefault="002D1E90" w:rsidP="002D1E90">
      <w:pPr>
        <w:widowControl w:val="0"/>
        <w:autoSpaceDE w:val="0"/>
        <w:autoSpaceDN w:val="0"/>
        <w:adjustRightInd w:val="0"/>
        <w:spacing w:after="200" w:line="276" w:lineRule="auto"/>
        <w:ind w:firstLine="698"/>
        <w:rPr>
          <w:b/>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961"/>
      </w:tblGrid>
      <w:tr w:rsidR="002D1E90" w:rsidRPr="002D1E90" w14:paraId="0E1B47AE" w14:textId="77777777" w:rsidTr="000548E8">
        <w:trPr>
          <w:trHeight w:val="727"/>
        </w:trPr>
        <w:tc>
          <w:tcPr>
            <w:tcW w:w="4820" w:type="dxa"/>
            <w:tcBorders>
              <w:top w:val="single" w:sz="4" w:space="0" w:color="auto"/>
              <w:left w:val="single" w:sz="4" w:space="0" w:color="auto"/>
              <w:bottom w:val="single" w:sz="4" w:space="0" w:color="auto"/>
              <w:right w:val="single" w:sz="4" w:space="0" w:color="auto"/>
            </w:tcBorders>
          </w:tcPr>
          <w:p w14:paraId="746D6EFB" w14:textId="77777777" w:rsidR="002D1E90" w:rsidRPr="002D1E90" w:rsidRDefault="002D1E90" w:rsidP="002D1E90">
            <w:pPr>
              <w:widowControl w:val="0"/>
              <w:autoSpaceDE w:val="0"/>
              <w:autoSpaceDN w:val="0"/>
              <w:adjustRightInd w:val="0"/>
              <w:rPr>
                <w:b/>
              </w:rPr>
            </w:pPr>
            <w:r w:rsidRPr="002D1E90">
              <w:rPr>
                <w:b/>
              </w:rPr>
              <w:t>Исполнитель:</w:t>
            </w:r>
          </w:p>
          <w:p w14:paraId="25477F28" w14:textId="793D4A3D" w:rsidR="002D1E90" w:rsidRPr="002D1E90" w:rsidRDefault="002D1E90" w:rsidP="002D1E90">
            <w:pPr>
              <w:widowControl w:val="0"/>
              <w:autoSpaceDE w:val="0"/>
              <w:autoSpaceDN w:val="0"/>
              <w:adjustRightInd w:val="0"/>
              <w:rPr>
                <w:b/>
              </w:rPr>
            </w:pPr>
          </w:p>
        </w:tc>
        <w:tc>
          <w:tcPr>
            <w:tcW w:w="4961" w:type="dxa"/>
            <w:tcBorders>
              <w:top w:val="single" w:sz="4" w:space="0" w:color="auto"/>
              <w:left w:val="single" w:sz="4" w:space="0" w:color="auto"/>
              <w:bottom w:val="single" w:sz="4" w:space="0" w:color="auto"/>
              <w:right w:val="single" w:sz="4" w:space="0" w:color="auto"/>
            </w:tcBorders>
          </w:tcPr>
          <w:p w14:paraId="42E5F1A1" w14:textId="77777777" w:rsidR="002D1E90" w:rsidRPr="002D1E90" w:rsidRDefault="002D1E90" w:rsidP="002D1E90">
            <w:pPr>
              <w:widowControl w:val="0"/>
              <w:autoSpaceDE w:val="0"/>
              <w:autoSpaceDN w:val="0"/>
              <w:adjustRightInd w:val="0"/>
              <w:rPr>
                <w:b/>
              </w:rPr>
            </w:pPr>
            <w:r w:rsidRPr="002D1E90">
              <w:rPr>
                <w:b/>
              </w:rPr>
              <w:t>Заказчик:</w:t>
            </w:r>
          </w:p>
          <w:p w14:paraId="0A738E00" w14:textId="77777777" w:rsidR="002D1E90" w:rsidRPr="002D1E90" w:rsidRDefault="002D1E90" w:rsidP="002D1E90">
            <w:pPr>
              <w:widowControl w:val="0"/>
              <w:autoSpaceDE w:val="0"/>
              <w:autoSpaceDN w:val="0"/>
              <w:adjustRightInd w:val="0"/>
              <w:rPr>
                <w:b/>
              </w:rPr>
            </w:pPr>
            <w:r w:rsidRPr="002D1E90">
              <w:rPr>
                <w:b/>
              </w:rPr>
              <w:t>Акционерное общество «Федеральный научно-производственный центр «Алтай»</w:t>
            </w:r>
          </w:p>
        </w:tc>
      </w:tr>
      <w:tr w:rsidR="00391415" w:rsidRPr="002D1E90" w14:paraId="73246A91" w14:textId="77777777" w:rsidTr="000548E8">
        <w:trPr>
          <w:trHeight w:val="727"/>
        </w:trPr>
        <w:tc>
          <w:tcPr>
            <w:tcW w:w="4820" w:type="dxa"/>
            <w:tcBorders>
              <w:top w:val="single" w:sz="4" w:space="0" w:color="auto"/>
              <w:left w:val="single" w:sz="4" w:space="0" w:color="auto"/>
              <w:bottom w:val="single" w:sz="4" w:space="0" w:color="auto"/>
              <w:right w:val="single" w:sz="4" w:space="0" w:color="auto"/>
            </w:tcBorders>
          </w:tcPr>
          <w:p w14:paraId="7AE5DC13" w14:textId="77777777" w:rsidR="00391415" w:rsidRDefault="00391415" w:rsidP="002D1E90">
            <w:pPr>
              <w:widowControl w:val="0"/>
              <w:autoSpaceDE w:val="0"/>
              <w:autoSpaceDN w:val="0"/>
              <w:adjustRightInd w:val="0"/>
              <w:rPr>
                <w:b/>
              </w:rPr>
            </w:pPr>
            <w:r>
              <w:rPr>
                <w:b/>
              </w:rPr>
              <w:t>_______________/                                /</w:t>
            </w:r>
          </w:p>
          <w:p w14:paraId="25344EA0" w14:textId="16FCA2DC" w:rsidR="00391415" w:rsidRPr="002D1E90" w:rsidRDefault="00391415" w:rsidP="002D1E90">
            <w:pPr>
              <w:widowControl w:val="0"/>
              <w:autoSpaceDE w:val="0"/>
              <w:autoSpaceDN w:val="0"/>
              <w:adjustRightInd w:val="0"/>
              <w:rPr>
                <w:b/>
              </w:rPr>
            </w:pPr>
            <w:proofErr w:type="spellStart"/>
            <w:r>
              <w:rPr>
                <w:b/>
              </w:rPr>
              <w:t>м.п</w:t>
            </w:r>
            <w:proofErr w:type="spellEnd"/>
            <w:r>
              <w:rPr>
                <w:b/>
              </w:rPr>
              <w:t>.</w:t>
            </w:r>
          </w:p>
        </w:tc>
        <w:tc>
          <w:tcPr>
            <w:tcW w:w="4961" w:type="dxa"/>
            <w:tcBorders>
              <w:top w:val="single" w:sz="4" w:space="0" w:color="auto"/>
              <w:left w:val="single" w:sz="4" w:space="0" w:color="auto"/>
              <w:bottom w:val="single" w:sz="4" w:space="0" w:color="auto"/>
              <w:right w:val="single" w:sz="4" w:space="0" w:color="auto"/>
            </w:tcBorders>
          </w:tcPr>
          <w:p w14:paraId="75008060" w14:textId="77777777" w:rsidR="00391415" w:rsidRDefault="00391415" w:rsidP="002D1E90">
            <w:pPr>
              <w:widowControl w:val="0"/>
              <w:autoSpaceDE w:val="0"/>
              <w:autoSpaceDN w:val="0"/>
              <w:adjustRightInd w:val="0"/>
              <w:rPr>
                <w:b/>
              </w:rPr>
            </w:pPr>
            <w:r>
              <w:rPr>
                <w:b/>
              </w:rPr>
              <w:t xml:space="preserve">____________________/Б.В. </w:t>
            </w:r>
            <w:proofErr w:type="spellStart"/>
            <w:r>
              <w:rPr>
                <w:b/>
              </w:rPr>
              <w:t>Певченко</w:t>
            </w:r>
            <w:proofErr w:type="spellEnd"/>
            <w:r>
              <w:rPr>
                <w:b/>
              </w:rPr>
              <w:t>/</w:t>
            </w:r>
          </w:p>
          <w:p w14:paraId="62B92099" w14:textId="487199D5" w:rsidR="00391415" w:rsidRPr="002D1E90" w:rsidRDefault="00391415" w:rsidP="002D1E90">
            <w:pPr>
              <w:widowControl w:val="0"/>
              <w:autoSpaceDE w:val="0"/>
              <w:autoSpaceDN w:val="0"/>
              <w:adjustRightInd w:val="0"/>
              <w:rPr>
                <w:b/>
              </w:rPr>
            </w:pPr>
            <w:proofErr w:type="spellStart"/>
            <w:r>
              <w:rPr>
                <w:b/>
              </w:rPr>
              <w:t>м</w:t>
            </w:r>
            <w:proofErr w:type="gramStart"/>
            <w:r>
              <w:rPr>
                <w:b/>
              </w:rPr>
              <w:t>.п</w:t>
            </w:r>
            <w:proofErr w:type="spellEnd"/>
            <w:proofErr w:type="gramEnd"/>
          </w:p>
        </w:tc>
      </w:tr>
    </w:tbl>
    <w:p w14:paraId="563479D6" w14:textId="2F49D465" w:rsidR="002D1E90" w:rsidRPr="002D1E90" w:rsidRDefault="002D1E90" w:rsidP="002D1E90">
      <w:pPr>
        <w:widowControl w:val="0"/>
        <w:autoSpaceDE w:val="0"/>
        <w:autoSpaceDN w:val="0"/>
        <w:adjustRightInd w:val="0"/>
        <w:spacing w:after="200" w:line="276" w:lineRule="auto"/>
        <w:ind w:firstLine="698"/>
        <w:jc w:val="center"/>
        <w:rPr>
          <w:b/>
        </w:rPr>
      </w:pPr>
    </w:p>
    <w:p w14:paraId="3632E3BB" w14:textId="77777777" w:rsidR="002D1E90" w:rsidRDefault="002D1E90" w:rsidP="002D1E90"/>
    <w:p w14:paraId="4F08DCC5" w14:textId="77777777" w:rsidR="00383F62" w:rsidRDefault="00383F62" w:rsidP="002D1E90"/>
    <w:p w14:paraId="220A506E" w14:textId="77777777" w:rsidR="00383F62" w:rsidRDefault="00383F62" w:rsidP="002D1E90"/>
    <w:p w14:paraId="00BC3DCB" w14:textId="77777777" w:rsidR="00383F62" w:rsidRDefault="00383F62" w:rsidP="002D1E90"/>
    <w:p w14:paraId="509B4034" w14:textId="77777777" w:rsidR="00383F62" w:rsidRDefault="00383F62" w:rsidP="002D1E90"/>
    <w:p w14:paraId="6EFAF237" w14:textId="77777777" w:rsidR="00383F62" w:rsidRDefault="00383F62" w:rsidP="002D1E90"/>
    <w:p w14:paraId="2C2B1FCB" w14:textId="77777777" w:rsidR="00383F62" w:rsidRDefault="00383F62" w:rsidP="002D1E90"/>
    <w:p w14:paraId="0D6F734F" w14:textId="77777777" w:rsidR="00383F62" w:rsidRDefault="00383F62" w:rsidP="002D1E90"/>
    <w:p w14:paraId="07A758E5" w14:textId="77777777" w:rsidR="00383F62" w:rsidRDefault="00383F62" w:rsidP="002D1E90"/>
    <w:p w14:paraId="3A0A0FB3" w14:textId="77777777" w:rsidR="00383F62" w:rsidRDefault="00383F62" w:rsidP="002D1E90"/>
    <w:p w14:paraId="2F091CF2" w14:textId="77777777" w:rsidR="00383F62" w:rsidRDefault="00383F62" w:rsidP="002D1E90"/>
    <w:p w14:paraId="0BA83E5E" w14:textId="77777777" w:rsidR="00383F62" w:rsidRDefault="00383F62" w:rsidP="002D1E90"/>
    <w:p w14:paraId="506D5671" w14:textId="77777777" w:rsidR="00383F62" w:rsidRDefault="00383F62" w:rsidP="002D1E90"/>
    <w:p w14:paraId="0D9A1308" w14:textId="77777777" w:rsidR="00383F62" w:rsidRDefault="00383F62" w:rsidP="002D1E90"/>
    <w:p w14:paraId="6AD8D58C" w14:textId="77777777" w:rsidR="00383F62" w:rsidRDefault="00383F62" w:rsidP="002D1E90"/>
    <w:p w14:paraId="1B854C2E" w14:textId="77777777" w:rsidR="00383F62" w:rsidRDefault="00383F62" w:rsidP="002D1E90"/>
    <w:p w14:paraId="63C83EF9" w14:textId="77777777" w:rsidR="00383F62" w:rsidRDefault="00383F62" w:rsidP="002D1E90"/>
    <w:p w14:paraId="1424D47D" w14:textId="77777777" w:rsidR="00383F62" w:rsidRDefault="00383F62" w:rsidP="002D1E90"/>
    <w:p w14:paraId="63F886D1" w14:textId="77777777" w:rsidR="00383F62" w:rsidRDefault="00383F62" w:rsidP="002D1E90"/>
    <w:p w14:paraId="5058DDBC" w14:textId="77777777" w:rsidR="00383F62" w:rsidRDefault="00383F62" w:rsidP="002D1E90"/>
    <w:p w14:paraId="7C3F5F04" w14:textId="77777777" w:rsidR="00383F62" w:rsidRDefault="00383F62" w:rsidP="002D1E90"/>
    <w:p w14:paraId="262D27F9" w14:textId="77777777" w:rsidR="00383F62" w:rsidRDefault="00383F62" w:rsidP="002D1E90"/>
    <w:p w14:paraId="2D63372D" w14:textId="77777777" w:rsidR="00383F62" w:rsidRDefault="00383F62" w:rsidP="002D1E90"/>
    <w:p w14:paraId="52488A45" w14:textId="77777777" w:rsidR="00383F62" w:rsidRDefault="00383F62" w:rsidP="002D1E90"/>
    <w:p w14:paraId="43ED5980" w14:textId="77777777" w:rsidR="00383F62" w:rsidRDefault="00383F62" w:rsidP="002D1E90"/>
    <w:p w14:paraId="038F5494" w14:textId="77777777" w:rsidR="00383F62" w:rsidRDefault="00383F62" w:rsidP="002D1E90"/>
    <w:p w14:paraId="2CAC5369" w14:textId="77777777" w:rsidR="00383F62" w:rsidRDefault="00383F62" w:rsidP="002D1E90"/>
    <w:p w14:paraId="6A08ABF9" w14:textId="77777777" w:rsidR="00383F62" w:rsidRDefault="00383F62" w:rsidP="002D1E90"/>
    <w:p w14:paraId="69BA5E93" w14:textId="77777777" w:rsidR="00383F62" w:rsidRDefault="00383F62" w:rsidP="002D1E90"/>
    <w:p w14:paraId="2DCB158E" w14:textId="77777777" w:rsidR="00383F62" w:rsidRDefault="00383F62" w:rsidP="002D1E90"/>
    <w:p w14:paraId="6306AE7E" w14:textId="77777777" w:rsidR="00383F62" w:rsidRDefault="00383F62" w:rsidP="002D1E90"/>
    <w:p w14:paraId="126103AC" w14:textId="77777777" w:rsidR="00383F62" w:rsidRDefault="00383F62" w:rsidP="002D1E90"/>
    <w:p w14:paraId="2ED6A68A" w14:textId="77777777" w:rsidR="00383F62" w:rsidRDefault="00383F62" w:rsidP="002D1E90"/>
    <w:p w14:paraId="7BBFD9CA" w14:textId="77777777" w:rsidR="00383F62" w:rsidRDefault="00383F62" w:rsidP="002D1E90"/>
    <w:p w14:paraId="0A131C89" w14:textId="77777777" w:rsidR="00383F62" w:rsidRDefault="00383F62" w:rsidP="002D1E90"/>
    <w:p w14:paraId="1A3A7AE1" w14:textId="77777777" w:rsidR="00383F62" w:rsidRDefault="00383F62" w:rsidP="002D1E90"/>
    <w:p w14:paraId="5088CBAD" w14:textId="77777777" w:rsidR="00383F62" w:rsidRDefault="00383F62" w:rsidP="002D1E90"/>
    <w:p w14:paraId="2AFA7FB2" w14:textId="77777777" w:rsidR="00383F62" w:rsidRDefault="00383F62" w:rsidP="002D1E90"/>
    <w:p w14:paraId="67018CF4" w14:textId="77777777" w:rsidR="00383F62" w:rsidRDefault="00383F62" w:rsidP="002D1E90"/>
    <w:p w14:paraId="41895CCF" w14:textId="77777777" w:rsidR="00383F62" w:rsidRDefault="00383F62" w:rsidP="002D1E90"/>
    <w:p w14:paraId="4DBA47D1" w14:textId="77777777" w:rsidR="00383F62" w:rsidRDefault="00383F62" w:rsidP="002D1E90"/>
    <w:p w14:paraId="7E61F5DD" w14:textId="77777777" w:rsidR="00383F62" w:rsidRDefault="00383F62" w:rsidP="002D1E90"/>
    <w:p w14:paraId="5A48C2EB" w14:textId="74D86B8C" w:rsidR="00383F62" w:rsidRDefault="00383F62" w:rsidP="00383F62">
      <w:pPr>
        <w:spacing w:after="200" w:line="276" w:lineRule="auto"/>
        <w:ind w:firstLine="698"/>
        <w:jc w:val="right"/>
        <w:rPr>
          <w:rFonts w:ascii="Times New Roman CYR" w:hAnsi="Times New Roman CYR" w:cs="Times New Roman CYR"/>
          <w:b/>
          <w:color w:val="26282F"/>
        </w:rPr>
      </w:pPr>
      <w:bookmarkStart w:id="25" w:name="_GoBack"/>
      <w:bookmarkEnd w:id="25"/>
      <w:r w:rsidRPr="00383F62">
        <w:rPr>
          <w:rFonts w:eastAsia="Calibri"/>
          <w:lang w:eastAsia="en-US"/>
        </w:rPr>
        <w:lastRenderedPageBreak/>
        <w:t xml:space="preserve">                                                                                 </w:t>
      </w:r>
      <w:r>
        <w:rPr>
          <w:rFonts w:ascii="Times New Roman CYR" w:hAnsi="Times New Roman CYR" w:cs="Times New Roman CYR"/>
          <w:b/>
          <w:color w:val="26282F"/>
        </w:rPr>
        <w:t>Приложение № 4</w:t>
      </w:r>
      <w:r w:rsidRPr="002D1E90">
        <w:rPr>
          <w:rFonts w:ascii="Times New Roman CYR" w:hAnsi="Times New Roman CYR" w:cs="Times New Roman CYR"/>
          <w:b/>
          <w:color w:val="26282F"/>
        </w:rPr>
        <w:br/>
        <w:t xml:space="preserve">к </w:t>
      </w:r>
      <w:r w:rsidRPr="002D1E90">
        <w:rPr>
          <w:rFonts w:ascii="Times New Roman CYR" w:hAnsi="Times New Roman CYR" w:cs="Times New Roman CYR"/>
          <w:b/>
        </w:rPr>
        <w:t xml:space="preserve">Договору </w:t>
      </w:r>
      <w:r w:rsidRPr="002D1E90">
        <w:rPr>
          <w:rFonts w:ascii="Times New Roman CYR" w:hAnsi="Times New Roman CYR" w:cs="Times New Roman CYR"/>
          <w:b/>
          <w:color w:val="26282F"/>
        </w:rPr>
        <w:t>№ ________________ от ___.___.20____</w:t>
      </w:r>
    </w:p>
    <w:p w14:paraId="67B23594" w14:textId="75688E55" w:rsidR="00383F62" w:rsidRPr="00383F62" w:rsidRDefault="00A36DF5" w:rsidP="00A36DF5">
      <w:pPr>
        <w:spacing w:after="160" w:line="259" w:lineRule="auto"/>
        <w:rPr>
          <w:rFonts w:eastAsia="Calibri"/>
          <w:lang w:eastAsia="en-US"/>
        </w:rPr>
      </w:pPr>
      <w:r>
        <w:rPr>
          <w:rFonts w:eastAsia="Calibri"/>
          <w:lang w:eastAsia="en-US"/>
        </w:rPr>
        <w:t>ФОРМА</w:t>
      </w:r>
    </w:p>
    <w:p w14:paraId="3ABE5F89" w14:textId="77777777" w:rsidR="00383F62" w:rsidRPr="00383F62" w:rsidRDefault="00383F62" w:rsidP="00383F62">
      <w:pPr>
        <w:spacing w:after="160" w:line="259" w:lineRule="auto"/>
        <w:jc w:val="right"/>
        <w:rPr>
          <w:rFonts w:eastAsia="Calibri"/>
          <w:lang w:eastAsia="en-US"/>
        </w:rPr>
      </w:pPr>
    </w:p>
    <w:p w14:paraId="3463CC68" w14:textId="77777777" w:rsidR="00383F62" w:rsidRPr="00383F62" w:rsidRDefault="00383F62" w:rsidP="00383F62">
      <w:pPr>
        <w:spacing w:after="160" w:line="259" w:lineRule="auto"/>
        <w:jc w:val="center"/>
        <w:rPr>
          <w:rFonts w:eastAsia="Calibri"/>
          <w:lang w:eastAsia="en-US"/>
        </w:rPr>
      </w:pPr>
      <w:r w:rsidRPr="00383F62">
        <w:rPr>
          <w:rFonts w:eastAsia="Calibri"/>
          <w:lang w:eastAsia="en-US"/>
        </w:rPr>
        <w:t>ЗАЯВКА</w:t>
      </w:r>
    </w:p>
    <w:p w14:paraId="73A5901D" w14:textId="77777777" w:rsidR="00383F62" w:rsidRPr="00383F62" w:rsidRDefault="00383F62" w:rsidP="00383F62">
      <w:pPr>
        <w:spacing w:after="160" w:line="259" w:lineRule="auto"/>
        <w:jc w:val="center"/>
        <w:rPr>
          <w:rFonts w:eastAsia="Calibri"/>
          <w:lang w:eastAsia="en-US"/>
        </w:rPr>
      </w:pPr>
    </w:p>
    <w:tbl>
      <w:tblPr>
        <w:tblStyle w:val="a8"/>
        <w:tblW w:w="0" w:type="auto"/>
        <w:tblLook w:val="04A0" w:firstRow="1" w:lastRow="0" w:firstColumn="1" w:lastColumn="0" w:noHBand="0" w:noVBand="1"/>
      </w:tblPr>
      <w:tblGrid>
        <w:gridCol w:w="562"/>
        <w:gridCol w:w="5103"/>
        <w:gridCol w:w="2127"/>
        <w:gridCol w:w="1553"/>
      </w:tblGrid>
      <w:tr w:rsidR="00383F62" w:rsidRPr="00383F62" w14:paraId="3D30A997" w14:textId="77777777" w:rsidTr="00D53CAC">
        <w:tc>
          <w:tcPr>
            <w:tcW w:w="562" w:type="dxa"/>
          </w:tcPr>
          <w:p w14:paraId="31969CAD" w14:textId="77777777" w:rsidR="00383F62" w:rsidRPr="00383F62" w:rsidRDefault="00383F62" w:rsidP="00383F62">
            <w:pPr>
              <w:jc w:val="center"/>
              <w:rPr>
                <w:rFonts w:eastAsia="Calibri"/>
                <w:lang w:eastAsia="en-US"/>
              </w:rPr>
            </w:pPr>
            <w:r w:rsidRPr="00383F62">
              <w:rPr>
                <w:rFonts w:eastAsia="Calibri"/>
                <w:lang w:eastAsia="en-US"/>
              </w:rPr>
              <w:t xml:space="preserve">№ </w:t>
            </w:r>
            <w:proofErr w:type="gramStart"/>
            <w:r w:rsidRPr="00383F62">
              <w:rPr>
                <w:rFonts w:eastAsia="Calibri"/>
                <w:lang w:eastAsia="en-US"/>
              </w:rPr>
              <w:t>п</w:t>
            </w:r>
            <w:proofErr w:type="gramEnd"/>
            <w:r w:rsidRPr="00383F62">
              <w:rPr>
                <w:rFonts w:eastAsia="Calibri"/>
                <w:lang w:eastAsia="en-US"/>
              </w:rPr>
              <w:t>/п</w:t>
            </w:r>
          </w:p>
        </w:tc>
        <w:tc>
          <w:tcPr>
            <w:tcW w:w="5103" w:type="dxa"/>
          </w:tcPr>
          <w:p w14:paraId="7A056126" w14:textId="77777777" w:rsidR="00383F62" w:rsidRPr="00383F62" w:rsidRDefault="00383F62" w:rsidP="00383F62">
            <w:pPr>
              <w:jc w:val="center"/>
              <w:rPr>
                <w:rFonts w:eastAsia="Calibri"/>
                <w:lang w:eastAsia="en-US"/>
              </w:rPr>
            </w:pPr>
            <w:r w:rsidRPr="00383F62">
              <w:rPr>
                <w:rFonts w:eastAsia="Calibri"/>
                <w:lang w:eastAsia="en-US"/>
              </w:rPr>
              <w:t>Виды работ</w:t>
            </w:r>
          </w:p>
        </w:tc>
        <w:tc>
          <w:tcPr>
            <w:tcW w:w="2127" w:type="dxa"/>
          </w:tcPr>
          <w:p w14:paraId="3B6CF9DF" w14:textId="77777777" w:rsidR="00383F62" w:rsidRPr="00383F62" w:rsidRDefault="00383F62" w:rsidP="00383F62">
            <w:pPr>
              <w:jc w:val="center"/>
              <w:rPr>
                <w:rFonts w:eastAsia="Calibri"/>
                <w:lang w:eastAsia="en-US"/>
              </w:rPr>
            </w:pPr>
            <w:r w:rsidRPr="00383F62">
              <w:rPr>
                <w:rFonts w:eastAsia="Calibri"/>
                <w:lang w:eastAsia="en-US"/>
              </w:rPr>
              <w:t>Единица измерения</w:t>
            </w:r>
          </w:p>
        </w:tc>
        <w:tc>
          <w:tcPr>
            <w:tcW w:w="1553" w:type="dxa"/>
          </w:tcPr>
          <w:p w14:paraId="5EBABEA5" w14:textId="77777777" w:rsidR="00383F62" w:rsidRPr="00383F62" w:rsidRDefault="00383F62" w:rsidP="00383F62">
            <w:pPr>
              <w:jc w:val="center"/>
              <w:rPr>
                <w:rFonts w:eastAsia="Calibri"/>
                <w:lang w:eastAsia="en-US"/>
              </w:rPr>
            </w:pPr>
            <w:r w:rsidRPr="00383F62">
              <w:rPr>
                <w:rFonts w:eastAsia="Calibri"/>
                <w:lang w:eastAsia="en-US"/>
              </w:rPr>
              <w:t>Количество</w:t>
            </w:r>
          </w:p>
        </w:tc>
      </w:tr>
      <w:tr w:rsidR="00383F62" w:rsidRPr="00383F62" w14:paraId="2E82586C" w14:textId="77777777" w:rsidTr="00D53CAC">
        <w:tc>
          <w:tcPr>
            <w:tcW w:w="562" w:type="dxa"/>
          </w:tcPr>
          <w:p w14:paraId="0EE6E40B" w14:textId="77777777" w:rsidR="00383F62" w:rsidRPr="00383F62" w:rsidRDefault="00383F62" w:rsidP="00383F62">
            <w:pPr>
              <w:jc w:val="center"/>
              <w:rPr>
                <w:rFonts w:eastAsia="Calibri"/>
                <w:lang w:eastAsia="en-US"/>
              </w:rPr>
            </w:pPr>
          </w:p>
        </w:tc>
        <w:tc>
          <w:tcPr>
            <w:tcW w:w="5103" w:type="dxa"/>
          </w:tcPr>
          <w:p w14:paraId="4AC739D6" w14:textId="77777777" w:rsidR="00383F62" w:rsidRPr="00383F62" w:rsidRDefault="00383F62" w:rsidP="00383F62">
            <w:pPr>
              <w:jc w:val="center"/>
              <w:rPr>
                <w:rFonts w:eastAsia="Calibri"/>
                <w:lang w:eastAsia="en-US"/>
              </w:rPr>
            </w:pPr>
          </w:p>
        </w:tc>
        <w:tc>
          <w:tcPr>
            <w:tcW w:w="2127" w:type="dxa"/>
          </w:tcPr>
          <w:p w14:paraId="5802974A" w14:textId="77777777" w:rsidR="00383F62" w:rsidRPr="00383F62" w:rsidRDefault="00383F62" w:rsidP="00383F62">
            <w:pPr>
              <w:jc w:val="center"/>
              <w:rPr>
                <w:rFonts w:eastAsia="Calibri"/>
                <w:lang w:eastAsia="en-US"/>
              </w:rPr>
            </w:pPr>
          </w:p>
        </w:tc>
        <w:tc>
          <w:tcPr>
            <w:tcW w:w="1553" w:type="dxa"/>
          </w:tcPr>
          <w:p w14:paraId="7672D5D6" w14:textId="77777777" w:rsidR="00383F62" w:rsidRPr="00383F62" w:rsidRDefault="00383F62" w:rsidP="00383F62">
            <w:pPr>
              <w:jc w:val="center"/>
              <w:rPr>
                <w:rFonts w:eastAsia="Calibri"/>
                <w:lang w:eastAsia="en-US"/>
              </w:rPr>
            </w:pPr>
          </w:p>
        </w:tc>
      </w:tr>
      <w:tr w:rsidR="00383F62" w:rsidRPr="00383F62" w14:paraId="343E6989" w14:textId="77777777" w:rsidTr="00D53CAC">
        <w:tc>
          <w:tcPr>
            <w:tcW w:w="562" w:type="dxa"/>
          </w:tcPr>
          <w:p w14:paraId="5986ED71" w14:textId="77777777" w:rsidR="00383F62" w:rsidRPr="00383F62" w:rsidRDefault="00383F62" w:rsidP="00383F62">
            <w:pPr>
              <w:jc w:val="center"/>
              <w:rPr>
                <w:rFonts w:eastAsia="Calibri"/>
                <w:lang w:eastAsia="en-US"/>
              </w:rPr>
            </w:pPr>
          </w:p>
        </w:tc>
        <w:tc>
          <w:tcPr>
            <w:tcW w:w="5103" w:type="dxa"/>
          </w:tcPr>
          <w:p w14:paraId="284FE976" w14:textId="77777777" w:rsidR="00383F62" w:rsidRPr="00383F62" w:rsidRDefault="00383F62" w:rsidP="00383F62">
            <w:pPr>
              <w:jc w:val="center"/>
              <w:rPr>
                <w:rFonts w:eastAsia="Calibri"/>
                <w:lang w:eastAsia="en-US"/>
              </w:rPr>
            </w:pPr>
          </w:p>
        </w:tc>
        <w:tc>
          <w:tcPr>
            <w:tcW w:w="2127" w:type="dxa"/>
          </w:tcPr>
          <w:p w14:paraId="1CBC0C71" w14:textId="77777777" w:rsidR="00383F62" w:rsidRPr="00383F62" w:rsidRDefault="00383F62" w:rsidP="00383F62">
            <w:pPr>
              <w:jc w:val="center"/>
              <w:rPr>
                <w:rFonts w:eastAsia="Calibri"/>
                <w:lang w:eastAsia="en-US"/>
              </w:rPr>
            </w:pPr>
          </w:p>
        </w:tc>
        <w:tc>
          <w:tcPr>
            <w:tcW w:w="1553" w:type="dxa"/>
          </w:tcPr>
          <w:p w14:paraId="753603D8" w14:textId="77777777" w:rsidR="00383F62" w:rsidRPr="00383F62" w:rsidRDefault="00383F62" w:rsidP="00383F62">
            <w:pPr>
              <w:jc w:val="center"/>
              <w:rPr>
                <w:rFonts w:eastAsia="Calibri"/>
                <w:lang w:eastAsia="en-US"/>
              </w:rPr>
            </w:pPr>
          </w:p>
        </w:tc>
      </w:tr>
      <w:tr w:rsidR="00383F62" w:rsidRPr="00383F62" w14:paraId="766BB5C3" w14:textId="77777777" w:rsidTr="00D53CAC">
        <w:tc>
          <w:tcPr>
            <w:tcW w:w="562" w:type="dxa"/>
          </w:tcPr>
          <w:p w14:paraId="59636E2E" w14:textId="77777777" w:rsidR="00383F62" w:rsidRPr="00383F62" w:rsidRDefault="00383F62" w:rsidP="00383F62">
            <w:pPr>
              <w:jc w:val="center"/>
              <w:rPr>
                <w:rFonts w:eastAsia="Calibri"/>
                <w:lang w:eastAsia="en-US"/>
              </w:rPr>
            </w:pPr>
          </w:p>
        </w:tc>
        <w:tc>
          <w:tcPr>
            <w:tcW w:w="5103" w:type="dxa"/>
          </w:tcPr>
          <w:p w14:paraId="5686CA81" w14:textId="77777777" w:rsidR="00383F62" w:rsidRPr="00383F62" w:rsidRDefault="00383F62" w:rsidP="00383F62">
            <w:pPr>
              <w:jc w:val="center"/>
              <w:rPr>
                <w:rFonts w:eastAsia="Calibri"/>
                <w:lang w:eastAsia="en-US"/>
              </w:rPr>
            </w:pPr>
          </w:p>
        </w:tc>
        <w:tc>
          <w:tcPr>
            <w:tcW w:w="2127" w:type="dxa"/>
          </w:tcPr>
          <w:p w14:paraId="0C139101" w14:textId="77777777" w:rsidR="00383F62" w:rsidRPr="00383F62" w:rsidRDefault="00383F62" w:rsidP="00383F62">
            <w:pPr>
              <w:jc w:val="center"/>
              <w:rPr>
                <w:rFonts w:eastAsia="Calibri"/>
                <w:lang w:eastAsia="en-US"/>
              </w:rPr>
            </w:pPr>
          </w:p>
        </w:tc>
        <w:tc>
          <w:tcPr>
            <w:tcW w:w="1553" w:type="dxa"/>
          </w:tcPr>
          <w:p w14:paraId="65AE9A8B" w14:textId="77777777" w:rsidR="00383F62" w:rsidRPr="00383F62" w:rsidRDefault="00383F62" w:rsidP="00383F62">
            <w:pPr>
              <w:jc w:val="center"/>
              <w:rPr>
                <w:rFonts w:eastAsia="Calibri"/>
                <w:lang w:eastAsia="en-US"/>
              </w:rPr>
            </w:pPr>
          </w:p>
        </w:tc>
      </w:tr>
    </w:tbl>
    <w:p w14:paraId="1D28EFEE" w14:textId="77777777" w:rsidR="00383F62" w:rsidRPr="00383F62" w:rsidRDefault="00383F62" w:rsidP="00383F62">
      <w:pPr>
        <w:spacing w:after="160" w:line="259" w:lineRule="auto"/>
        <w:jc w:val="center"/>
        <w:rPr>
          <w:rFonts w:eastAsia="Calibri"/>
          <w:lang w:eastAsia="en-US"/>
        </w:rPr>
      </w:pPr>
    </w:p>
    <w:p w14:paraId="46893B20" w14:textId="77777777" w:rsidR="00383F62" w:rsidRPr="00383F62" w:rsidRDefault="00383F62" w:rsidP="00383F62">
      <w:pPr>
        <w:spacing w:after="160" w:line="259" w:lineRule="auto"/>
        <w:jc w:val="center"/>
        <w:rPr>
          <w:rFonts w:eastAsia="Calibri"/>
          <w:lang w:eastAsia="en-US"/>
        </w:rPr>
      </w:pPr>
    </w:p>
    <w:p w14:paraId="19AE2746" w14:textId="77777777" w:rsidR="00383F62" w:rsidRPr="00383F62" w:rsidRDefault="00383F62" w:rsidP="00383F62">
      <w:pPr>
        <w:spacing w:after="160" w:line="259" w:lineRule="auto"/>
        <w:jc w:val="center"/>
        <w:rPr>
          <w:rFonts w:eastAsia="Calibri"/>
          <w:lang w:eastAsia="en-US"/>
        </w:rPr>
      </w:pPr>
      <w:r w:rsidRPr="00383F62">
        <w:rPr>
          <w:rFonts w:eastAsia="Calibri"/>
          <w:noProof/>
        </w:rPr>
        <mc:AlternateContent>
          <mc:Choice Requires="wps">
            <w:drawing>
              <wp:anchor distT="0" distB="0" distL="114300" distR="114300" simplePos="0" relativeHeight="251661312" behindDoc="0" locked="0" layoutInCell="1" allowOverlap="1" wp14:anchorId="23539889" wp14:editId="590F96E9">
                <wp:simplePos x="0" y="0"/>
                <wp:positionH relativeFrom="column">
                  <wp:posOffset>4634864</wp:posOffset>
                </wp:positionH>
                <wp:positionV relativeFrom="paragraph">
                  <wp:posOffset>227965</wp:posOffset>
                </wp:positionV>
                <wp:extent cx="11715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1171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95pt,17.95pt" to="45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" strokecolor="windowText" strokeweight=".5pt">
                <v:stroke joinstyle="miter"/>
              </v:line>
            </w:pict>
          </mc:Fallback>
        </mc:AlternateContent>
      </w:r>
      <w:r w:rsidRPr="00383F62">
        <w:rPr>
          <w:rFonts w:eastAsia="Calibri"/>
          <w:noProof/>
        </w:rPr>
        <mc:AlternateContent>
          <mc:Choice Requires="wps">
            <w:drawing>
              <wp:anchor distT="0" distB="0" distL="114300" distR="114300" simplePos="0" relativeHeight="251660288" behindDoc="0" locked="0" layoutInCell="1" allowOverlap="1" wp14:anchorId="461D4C00" wp14:editId="6CF9704B">
                <wp:simplePos x="0" y="0"/>
                <wp:positionH relativeFrom="column">
                  <wp:posOffset>4330065</wp:posOffset>
                </wp:positionH>
                <wp:positionV relativeFrom="paragraph">
                  <wp:posOffset>46990</wp:posOffset>
                </wp:positionV>
                <wp:extent cx="133350" cy="18097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133350" cy="1809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Прямая соединительная линия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40.95pt,3.7pt" to="351.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" strokecolor="windowText" strokeweight=".5pt">
                <v:stroke joinstyle="miter"/>
              </v:line>
            </w:pict>
          </mc:Fallback>
        </mc:AlternateContent>
      </w:r>
      <w:r w:rsidRPr="00383F62">
        <w:rPr>
          <w:rFonts w:eastAsia="Calibri"/>
          <w:noProof/>
        </w:rPr>
        <mc:AlternateContent>
          <mc:Choice Requires="wps">
            <w:drawing>
              <wp:anchor distT="0" distB="0" distL="114300" distR="114300" simplePos="0" relativeHeight="251659264" behindDoc="0" locked="0" layoutInCell="1" allowOverlap="1" wp14:anchorId="3855D459" wp14:editId="4FC031C6">
                <wp:simplePos x="0" y="0"/>
                <wp:positionH relativeFrom="column">
                  <wp:posOffset>3406140</wp:posOffset>
                </wp:positionH>
                <wp:positionV relativeFrom="paragraph">
                  <wp:posOffset>218440</wp:posOffset>
                </wp:positionV>
                <wp:extent cx="790575"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90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8.2pt,17.2pt" to="330.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" strokecolor="windowText" strokeweight=".5pt">
                <v:stroke joinstyle="miter"/>
              </v:line>
            </w:pict>
          </mc:Fallback>
        </mc:AlternateContent>
      </w:r>
      <w:r w:rsidRPr="00383F62">
        <w:rPr>
          <w:rFonts w:eastAsia="Calibri"/>
          <w:lang w:eastAsia="en-US"/>
        </w:rPr>
        <w:t xml:space="preserve">Заказчик   </w:t>
      </w:r>
      <w:r w:rsidRPr="00383F62">
        <w:rPr>
          <w:rFonts w:eastAsia="Calibri"/>
          <w:u w:val="single"/>
          <w:lang w:eastAsia="en-US"/>
        </w:rPr>
        <w:t xml:space="preserve">                       </w:t>
      </w:r>
      <w:r w:rsidRPr="00383F62">
        <w:rPr>
          <w:rFonts w:eastAsia="Calibri"/>
          <w:lang w:eastAsia="en-US"/>
        </w:rPr>
        <w:t xml:space="preserve">  </w:t>
      </w:r>
    </w:p>
    <w:p w14:paraId="49256A71" w14:textId="77777777" w:rsidR="00383F62" w:rsidRPr="00383F62" w:rsidRDefault="00383F62" w:rsidP="00383F62">
      <w:pPr>
        <w:spacing w:after="160" w:line="259" w:lineRule="auto"/>
        <w:rPr>
          <w:rFonts w:eastAsia="Calibri"/>
          <w:lang w:eastAsia="en-US"/>
        </w:rPr>
      </w:pPr>
    </w:p>
    <w:p w14:paraId="3B714BDD" w14:textId="77777777" w:rsidR="00383F62" w:rsidRPr="00383F62" w:rsidRDefault="00383F62" w:rsidP="00383F62">
      <w:pPr>
        <w:spacing w:after="160" w:line="259" w:lineRule="auto"/>
        <w:jc w:val="center"/>
        <w:rPr>
          <w:rFonts w:eastAsia="Calibri"/>
          <w:lang w:eastAsia="en-US"/>
        </w:rPr>
      </w:pPr>
    </w:p>
    <w:tbl>
      <w:tblPr>
        <w:tblW w:w="9952" w:type="dxa"/>
        <w:tblInd w:w="-7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5103"/>
      </w:tblGrid>
      <w:tr w:rsidR="00383F62" w:rsidRPr="00383F62" w14:paraId="10671FDF" w14:textId="77777777" w:rsidTr="00D53CAC">
        <w:tc>
          <w:tcPr>
            <w:tcW w:w="4849" w:type="dxa"/>
            <w:tcBorders>
              <w:top w:val="single" w:sz="4" w:space="0" w:color="auto"/>
              <w:bottom w:val="single" w:sz="4" w:space="0" w:color="auto"/>
              <w:right w:val="single" w:sz="4" w:space="0" w:color="auto"/>
            </w:tcBorders>
          </w:tcPr>
          <w:p w14:paraId="04783CD3" w14:textId="3D1EE6F6" w:rsidR="00383F62" w:rsidRPr="00383F62" w:rsidRDefault="00576158" w:rsidP="00383F62">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Pr>
                <w:rFonts w:ascii="Times New Roman CYR" w:eastAsia="Calibri" w:hAnsi="Times New Roman CYR" w:cs="Times New Roman CYR"/>
                <w:b/>
                <w:sz w:val="22"/>
                <w:szCs w:val="22"/>
                <w:lang w:eastAsia="en-US"/>
              </w:rPr>
              <w:t>Исполнитель</w:t>
            </w:r>
            <w:r w:rsidR="00383F62" w:rsidRPr="00383F62">
              <w:rPr>
                <w:rFonts w:ascii="Times New Roman CYR" w:eastAsia="Calibri" w:hAnsi="Times New Roman CYR" w:cs="Times New Roman CYR"/>
                <w:b/>
                <w:sz w:val="22"/>
                <w:szCs w:val="22"/>
                <w:lang w:eastAsia="en-US"/>
              </w:rPr>
              <w:t>:</w:t>
            </w:r>
          </w:p>
          <w:p w14:paraId="13C20E79" w14:textId="77777777" w:rsidR="00383F62" w:rsidRPr="00383F62" w:rsidRDefault="00383F62" w:rsidP="00383F62">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sidRPr="00383F62">
              <w:rPr>
                <w:rFonts w:ascii="Times New Roman CYR" w:eastAsia="Calibri" w:hAnsi="Times New Roman CYR" w:cs="Times New Roman CYR"/>
                <w:b/>
                <w:sz w:val="22"/>
                <w:szCs w:val="22"/>
                <w:lang w:eastAsia="en-US"/>
              </w:rPr>
              <w:t>[*]</w:t>
            </w:r>
          </w:p>
        </w:tc>
        <w:tc>
          <w:tcPr>
            <w:tcW w:w="5103" w:type="dxa"/>
            <w:tcBorders>
              <w:top w:val="single" w:sz="4" w:space="0" w:color="auto"/>
              <w:left w:val="single" w:sz="4" w:space="0" w:color="auto"/>
              <w:bottom w:val="single" w:sz="4" w:space="0" w:color="auto"/>
            </w:tcBorders>
          </w:tcPr>
          <w:p w14:paraId="16B1E4B1" w14:textId="78FAEC10" w:rsidR="00383F62" w:rsidRPr="00383F62" w:rsidRDefault="00576158" w:rsidP="00383F62">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Pr>
                <w:rFonts w:ascii="Times New Roman CYR" w:eastAsia="Calibri" w:hAnsi="Times New Roman CYR" w:cs="Times New Roman CYR"/>
                <w:b/>
                <w:sz w:val="22"/>
                <w:szCs w:val="22"/>
                <w:lang w:eastAsia="en-US"/>
              </w:rPr>
              <w:t>Заказчик</w:t>
            </w:r>
            <w:r w:rsidR="00383F62" w:rsidRPr="00383F62">
              <w:rPr>
                <w:rFonts w:ascii="Times New Roman CYR" w:eastAsia="Calibri" w:hAnsi="Times New Roman CYR" w:cs="Times New Roman CYR"/>
                <w:b/>
                <w:sz w:val="22"/>
                <w:szCs w:val="22"/>
                <w:lang w:eastAsia="en-US"/>
              </w:rPr>
              <w:t>:</w:t>
            </w:r>
          </w:p>
          <w:p w14:paraId="419F1EA3" w14:textId="77777777" w:rsidR="00383F62" w:rsidRPr="00383F62" w:rsidRDefault="00383F62" w:rsidP="00383F62">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sidRPr="00383F62">
              <w:rPr>
                <w:rFonts w:ascii="Times New Roman CYR" w:eastAsia="Calibri" w:hAnsi="Times New Roman CYR" w:cs="Times New Roman CYR"/>
                <w:b/>
                <w:sz w:val="22"/>
                <w:szCs w:val="22"/>
                <w:lang w:eastAsia="en-US"/>
              </w:rPr>
              <w:t>Акционерное общество «Федеральный научно-производственный центр «Алтай»</w:t>
            </w:r>
          </w:p>
        </w:tc>
      </w:tr>
      <w:tr w:rsidR="00383F62" w:rsidRPr="00383F62" w14:paraId="392CF36F" w14:textId="77777777" w:rsidTr="00D53CAC">
        <w:tc>
          <w:tcPr>
            <w:tcW w:w="4849" w:type="dxa"/>
            <w:tcBorders>
              <w:top w:val="single" w:sz="4" w:space="0" w:color="auto"/>
              <w:bottom w:val="nil"/>
              <w:right w:val="single" w:sz="4" w:space="0" w:color="auto"/>
            </w:tcBorders>
          </w:tcPr>
          <w:p w14:paraId="5F3E5A84" w14:textId="77777777" w:rsidR="00383F62" w:rsidRPr="00383F62" w:rsidRDefault="00383F62" w:rsidP="00383F62">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p>
          <w:p w14:paraId="7623761B" w14:textId="77777777" w:rsidR="00383F62" w:rsidRPr="00383F62" w:rsidRDefault="00383F62" w:rsidP="00383F62">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sidRPr="00383F62">
              <w:rPr>
                <w:rFonts w:ascii="Times New Roman CYR" w:eastAsia="Calibri" w:hAnsi="Times New Roman CYR" w:cs="Times New Roman CYR"/>
                <w:b/>
                <w:sz w:val="22"/>
                <w:szCs w:val="22"/>
                <w:lang w:eastAsia="en-US"/>
              </w:rPr>
              <w:t>______________________/_______________/</w:t>
            </w:r>
          </w:p>
        </w:tc>
        <w:tc>
          <w:tcPr>
            <w:tcW w:w="5103" w:type="dxa"/>
            <w:tcBorders>
              <w:top w:val="single" w:sz="4" w:space="0" w:color="auto"/>
              <w:left w:val="single" w:sz="4" w:space="0" w:color="auto"/>
              <w:bottom w:val="nil"/>
            </w:tcBorders>
          </w:tcPr>
          <w:p w14:paraId="4976E930" w14:textId="77777777" w:rsidR="00383F62" w:rsidRPr="00383F62" w:rsidRDefault="00383F62" w:rsidP="00383F62">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p>
          <w:p w14:paraId="71DCA82E" w14:textId="77777777" w:rsidR="00383F62" w:rsidRPr="00383F62" w:rsidRDefault="00383F62" w:rsidP="00383F62">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sidRPr="00383F62">
              <w:rPr>
                <w:rFonts w:ascii="Times New Roman CYR" w:eastAsia="Calibri" w:hAnsi="Times New Roman CYR" w:cs="Times New Roman CYR"/>
                <w:b/>
                <w:sz w:val="22"/>
                <w:szCs w:val="22"/>
                <w:lang w:eastAsia="en-US"/>
              </w:rPr>
              <w:t>______________________/</w:t>
            </w:r>
            <w:proofErr w:type="spellStart"/>
            <w:r w:rsidRPr="00383F62">
              <w:rPr>
                <w:rFonts w:ascii="Times New Roman CYR" w:eastAsia="Calibri" w:hAnsi="Times New Roman CYR" w:cs="Times New Roman CYR"/>
                <w:b/>
                <w:sz w:val="22"/>
                <w:szCs w:val="22"/>
                <w:lang w:eastAsia="en-US"/>
              </w:rPr>
              <w:t>Певченко</w:t>
            </w:r>
            <w:proofErr w:type="spellEnd"/>
            <w:r w:rsidRPr="00383F62">
              <w:rPr>
                <w:rFonts w:ascii="Times New Roman CYR" w:eastAsia="Calibri" w:hAnsi="Times New Roman CYR" w:cs="Times New Roman CYR"/>
                <w:b/>
                <w:sz w:val="22"/>
                <w:szCs w:val="22"/>
                <w:lang w:eastAsia="en-US"/>
              </w:rPr>
              <w:t xml:space="preserve"> Б.В./</w:t>
            </w:r>
          </w:p>
        </w:tc>
      </w:tr>
      <w:tr w:rsidR="00383F62" w:rsidRPr="00383F62" w14:paraId="68F1EDCF" w14:textId="77777777" w:rsidTr="00D53CAC">
        <w:tc>
          <w:tcPr>
            <w:tcW w:w="4849" w:type="dxa"/>
            <w:tcBorders>
              <w:top w:val="nil"/>
              <w:bottom w:val="single" w:sz="4" w:space="0" w:color="auto"/>
              <w:right w:val="single" w:sz="4" w:space="0" w:color="auto"/>
            </w:tcBorders>
          </w:tcPr>
          <w:p w14:paraId="0C83B36F" w14:textId="77777777" w:rsidR="00383F62" w:rsidRPr="00383F62" w:rsidRDefault="00383F62" w:rsidP="00383F62">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sidRPr="00383F62">
              <w:rPr>
                <w:rFonts w:ascii="Times New Roman CYR" w:eastAsia="Calibri" w:hAnsi="Times New Roman CYR" w:cs="Times New Roman CYR"/>
                <w:b/>
                <w:sz w:val="22"/>
                <w:szCs w:val="22"/>
                <w:lang w:eastAsia="en-US"/>
              </w:rPr>
              <w:t>М.П.</w:t>
            </w:r>
            <w:r w:rsidRPr="00383F62">
              <w:rPr>
                <w:rFonts w:ascii="Calibri" w:eastAsia="Calibri" w:hAnsi="Calibri"/>
                <w:sz w:val="22"/>
                <w:szCs w:val="22"/>
                <w:lang w:eastAsia="en-US"/>
              </w:rPr>
              <w:t xml:space="preserve"> </w:t>
            </w:r>
          </w:p>
        </w:tc>
        <w:tc>
          <w:tcPr>
            <w:tcW w:w="5103" w:type="dxa"/>
            <w:tcBorders>
              <w:top w:val="nil"/>
              <w:left w:val="single" w:sz="4" w:space="0" w:color="auto"/>
              <w:bottom w:val="single" w:sz="4" w:space="0" w:color="auto"/>
            </w:tcBorders>
          </w:tcPr>
          <w:p w14:paraId="33874F17" w14:textId="77777777" w:rsidR="00383F62" w:rsidRPr="00383F62" w:rsidRDefault="00383F62" w:rsidP="00383F62">
            <w:pPr>
              <w:widowControl w:val="0"/>
              <w:autoSpaceDE w:val="0"/>
              <w:autoSpaceDN w:val="0"/>
              <w:adjustRightInd w:val="0"/>
              <w:spacing w:line="259" w:lineRule="auto"/>
              <w:rPr>
                <w:rFonts w:ascii="Times New Roman CYR" w:eastAsia="Calibri" w:hAnsi="Times New Roman CYR" w:cs="Times New Roman CYR"/>
                <w:b/>
                <w:sz w:val="22"/>
                <w:szCs w:val="22"/>
                <w:lang w:eastAsia="en-US"/>
              </w:rPr>
            </w:pPr>
            <w:r w:rsidRPr="00383F62">
              <w:rPr>
                <w:rFonts w:ascii="Times New Roman CYR" w:eastAsia="Calibri" w:hAnsi="Times New Roman CYR" w:cs="Times New Roman CYR"/>
                <w:b/>
                <w:sz w:val="22"/>
                <w:szCs w:val="22"/>
                <w:lang w:eastAsia="en-US"/>
              </w:rPr>
              <w:t>М.П.</w:t>
            </w:r>
          </w:p>
        </w:tc>
      </w:tr>
    </w:tbl>
    <w:p w14:paraId="243D10D7" w14:textId="77777777" w:rsidR="00383F62" w:rsidRPr="00383F62" w:rsidRDefault="00383F62" w:rsidP="00383F62">
      <w:pPr>
        <w:spacing w:after="160" w:line="259" w:lineRule="auto"/>
        <w:rPr>
          <w:rFonts w:eastAsia="Calibri"/>
          <w:lang w:eastAsia="en-US"/>
        </w:rPr>
      </w:pPr>
    </w:p>
    <w:p w14:paraId="55BBDE7F" w14:textId="77777777" w:rsidR="00383F62" w:rsidRPr="00383F62" w:rsidRDefault="00383F62" w:rsidP="00383F62">
      <w:pPr>
        <w:spacing w:after="160" w:line="259" w:lineRule="auto"/>
        <w:rPr>
          <w:rFonts w:ascii="Calibri" w:eastAsia="Calibri" w:hAnsi="Calibri"/>
          <w:sz w:val="22"/>
          <w:szCs w:val="22"/>
          <w:lang w:eastAsia="en-US"/>
        </w:rPr>
      </w:pPr>
    </w:p>
    <w:p w14:paraId="28DD0A14" w14:textId="77777777" w:rsidR="00383F62" w:rsidRPr="002D1E90" w:rsidRDefault="00383F62" w:rsidP="002D1E90"/>
    <w:p w14:paraId="2B8FC824" w14:textId="77777777" w:rsidR="00872A33" w:rsidRDefault="00872A33" w:rsidP="00B45614">
      <w:pPr>
        <w:widowControl w:val="0"/>
        <w:autoSpaceDE w:val="0"/>
        <w:autoSpaceDN w:val="0"/>
        <w:adjustRightInd w:val="0"/>
        <w:ind w:firstLine="698"/>
        <w:jc w:val="right"/>
        <w:rPr>
          <w:rFonts w:ascii="Times New Roman CYR" w:hAnsi="Times New Roman CYR" w:cs="Times New Roman CYR"/>
        </w:rPr>
      </w:pPr>
    </w:p>
    <w:sectPr w:rsidR="00872A33" w:rsidSect="00FD2658">
      <w:pgSz w:w="11906" w:h="16838"/>
      <w:pgMar w:top="709" w:right="851"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849A7" w14:textId="77777777" w:rsidR="00E862EF" w:rsidRDefault="00E862EF" w:rsidP="00B45614">
      <w:r>
        <w:separator/>
      </w:r>
    </w:p>
  </w:endnote>
  <w:endnote w:type="continuationSeparator" w:id="0">
    <w:p w14:paraId="09244152" w14:textId="77777777" w:rsidR="00E862EF" w:rsidRDefault="00E862EF" w:rsidP="00B4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5BD33" w14:textId="77777777" w:rsidR="00E862EF" w:rsidRDefault="00E862EF" w:rsidP="00B45614">
      <w:r>
        <w:separator/>
      </w:r>
    </w:p>
  </w:footnote>
  <w:footnote w:type="continuationSeparator" w:id="0">
    <w:p w14:paraId="6ADF82C8" w14:textId="77777777" w:rsidR="00E862EF" w:rsidRDefault="00E862EF" w:rsidP="00B45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1D2"/>
    <w:multiLevelType w:val="multilevel"/>
    <w:tmpl w:val="32E84B70"/>
    <w:lvl w:ilvl="0">
      <w:start w:val="1"/>
      <w:numFmt w:val="decimal"/>
      <w:pStyle w:val="1"/>
      <w:lvlText w:val="%1"/>
      <w:lvlJc w:val="left"/>
      <w:pPr>
        <w:ind w:left="432" w:hanging="432"/>
      </w:pPr>
    </w:lvl>
    <w:lvl w:ilvl="1">
      <w:start w:val="1"/>
      <w:numFmt w:val="decimal"/>
      <w:lvlText w:val="7.%2"/>
      <w:lvlJc w:val="left"/>
      <w:pPr>
        <w:ind w:left="57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0303A92"/>
    <w:multiLevelType w:val="hybridMultilevel"/>
    <w:tmpl w:val="4622EEA0"/>
    <w:lvl w:ilvl="0" w:tplc="837E1076">
      <w:start w:val="1"/>
      <w:numFmt w:val="bullet"/>
      <w:lvlText w:val=""/>
      <w:lvlJc w:val="left"/>
      <w:pPr>
        <w:ind w:left="360" w:hanging="360"/>
      </w:pPr>
      <w:rPr>
        <w:rFonts w:ascii="Symbol" w:hAnsi="Symbol" w:hint="default"/>
        <w:b/>
        <w:color w:val="auto"/>
        <w:sz w:val="24"/>
        <w:szCs w:val="24"/>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639758DB"/>
    <w:multiLevelType w:val="hybridMultilevel"/>
    <w:tmpl w:val="14FEA648"/>
    <w:lvl w:ilvl="0" w:tplc="4DC4D7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A592A99"/>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8F"/>
    <w:rsid w:val="00014430"/>
    <w:rsid w:val="00030F09"/>
    <w:rsid w:val="000548E8"/>
    <w:rsid w:val="000602CB"/>
    <w:rsid w:val="000675BF"/>
    <w:rsid w:val="000904AF"/>
    <w:rsid w:val="00093885"/>
    <w:rsid w:val="000F0EDC"/>
    <w:rsid w:val="000F7462"/>
    <w:rsid w:val="0010027A"/>
    <w:rsid w:val="001010C4"/>
    <w:rsid w:val="00115143"/>
    <w:rsid w:val="00126733"/>
    <w:rsid w:val="00147156"/>
    <w:rsid w:val="00161C57"/>
    <w:rsid w:val="00164FF5"/>
    <w:rsid w:val="00174E16"/>
    <w:rsid w:val="00193F7D"/>
    <w:rsid w:val="001B3BEA"/>
    <w:rsid w:val="001E3DE6"/>
    <w:rsid w:val="001F726E"/>
    <w:rsid w:val="001F784A"/>
    <w:rsid w:val="00203A58"/>
    <w:rsid w:val="0024552C"/>
    <w:rsid w:val="00277086"/>
    <w:rsid w:val="002A171A"/>
    <w:rsid w:val="002B3BE6"/>
    <w:rsid w:val="002C113D"/>
    <w:rsid w:val="002D1E90"/>
    <w:rsid w:val="003013D8"/>
    <w:rsid w:val="003015DB"/>
    <w:rsid w:val="00311C01"/>
    <w:rsid w:val="00354B47"/>
    <w:rsid w:val="0037190B"/>
    <w:rsid w:val="00383F62"/>
    <w:rsid w:val="00391415"/>
    <w:rsid w:val="00391747"/>
    <w:rsid w:val="0039675A"/>
    <w:rsid w:val="003968B3"/>
    <w:rsid w:val="003E3F25"/>
    <w:rsid w:val="00401BA7"/>
    <w:rsid w:val="004027FA"/>
    <w:rsid w:val="004553A9"/>
    <w:rsid w:val="0046181A"/>
    <w:rsid w:val="00470B2B"/>
    <w:rsid w:val="004A4A81"/>
    <w:rsid w:val="004E208F"/>
    <w:rsid w:val="004F19D1"/>
    <w:rsid w:val="00555A1C"/>
    <w:rsid w:val="00574081"/>
    <w:rsid w:val="00576158"/>
    <w:rsid w:val="00577273"/>
    <w:rsid w:val="005A29C5"/>
    <w:rsid w:val="005A331C"/>
    <w:rsid w:val="005B2F9F"/>
    <w:rsid w:val="005B6EF2"/>
    <w:rsid w:val="005C5788"/>
    <w:rsid w:val="005C60DF"/>
    <w:rsid w:val="005D157D"/>
    <w:rsid w:val="005F15AB"/>
    <w:rsid w:val="0062119F"/>
    <w:rsid w:val="00642079"/>
    <w:rsid w:val="00672B84"/>
    <w:rsid w:val="006B19A6"/>
    <w:rsid w:val="006B1E21"/>
    <w:rsid w:val="006C346F"/>
    <w:rsid w:val="006C6423"/>
    <w:rsid w:val="006D306B"/>
    <w:rsid w:val="006D592F"/>
    <w:rsid w:val="006E07A3"/>
    <w:rsid w:val="007553A8"/>
    <w:rsid w:val="00763035"/>
    <w:rsid w:val="007635E3"/>
    <w:rsid w:val="00783B3F"/>
    <w:rsid w:val="00783FC8"/>
    <w:rsid w:val="007A6AAE"/>
    <w:rsid w:val="007B3938"/>
    <w:rsid w:val="007D4AE8"/>
    <w:rsid w:val="007F6E23"/>
    <w:rsid w:val="0080586A"/>
    <w:rsid w:val="0083713D"/>
    <w:rsid w:val="00853FA4"/>
    <w:rsid w:val="00870228"/>
    <w:rsid w:val="0087293B"/>
    <w:rsid w:val="00872A33"/>
    <w:rsid w:val="00877AC9"/>
    <w:rsid w:val="00893A2E"/>
    <w:rsid w:val="008A126B"/>
    <w:rsid w:val="008A78D1"/>
    <w:rsid w:val="008B65F7"/>
    <w:rsid w:val="008C39F2"/>
    <w:rsid w:val="00917F8F"/>
    <w:rsid w:val="00956EE8"/>
    <w:rsid w:val="009851A7"/>
    <w:rsid w:val="009A5FC6"/>
    <w:rsid w:val="009B3418"/>
    <w:rsid w:val="009B4787"/>
    <w:rsid w:val="009B4D67"/>
    <w:rsid w:val="009E1835"/>
    <w:rsid w:val="009F52A1"/>
    <w:rsid w:val="009F6880"/>
    <w:rsid w:val="00A05295"/>
    <w:rsid w:val="00A36DF5"/>
    <w:rsid w:val="00A43907"/>
    <w:rsid w:val="00A5422A"/>
    <w:rsid w:val="00A64FB5"/>
    <w:rsid w:val="00A80F43"/>
    <w:rsid w:val="00A904E3"/>
    <w:rsid w:val="00A93ED1"/>
    <w:rsid w:val="00AB57D2"/>
    <w:rsid w:val="00AE6090"/>
    <w:rsid w:val="00AF018E"/>
    <w:rsid w:val="00AF0B32"/>
    <w:rsid w:val="00B07DCA"/>
    <w:rsid w:val="00B11D48"/>
    <w:rsid w:val="00B17BDA"/>
    <w:rsid w:val="00B20D2F"/>
    <w:rsid w:val="00B2726C"/>
    <w:rsid w:val="00B41143"/>
    <w:rsid w:val="00B45614"/>
    <w:rsid w:val="00B6058C"/>
    <w:rsid w:val="00B63D11"/>
    <w:rsid w:val="00B7677F"/>
    <w:rsid w:val="00B76F05"/>
    <w:rsid w:val="00BA498F"/>
    <w:rsid w:val="00BD1DFF"/>
    <w:rsid w:val="00BD2C63"/>
    <w:rsid w:val="00BE79E1"/>
    <w:rsid w:val="00BF5703"/>
    <w:rsid w:val="00C14D4F"/>
    <w:rsid w:val="00C22CCF"/>
    <w:rsid w:val="00C45FF3"/>
    <w:rsid w:val="00C55DB3"/>
    <w:rsid w:val="00C927C8"/>
    <w:rsid w:val="00C93083"/>
    <w:rsid w:val="00C93252"/>
    <w:rsid w:val="00CC7F54"/>
    <w:rsid w:val="00CF35D2"/>
    <w:rsid w:val="00CF7B77"/>
    <w:rsid w:val="00D1510D"/>
    <w:rsid w:val="00D273F4"/>
    <w:rsid w:val="00D35F8E"/>
    <w:rsid w:val="00D42210"/>
    <w:rsid w:val="00D75919"/>
    <w:rsid w:val="00DC0AF0"/>
    <w:rsid w:val="00DC78F7"/>
    <w:rsid w:val="00DE15C3"/>
    <w:rsid w:val="00E07165"/>
    <w:rsid w:val="00E11021"/>
    <w:rsid w:val="00E31C72"/>
    <w:rsid w:val="00E31EF8"/>
    <w:rsid w:val="00E5105A"/>
    <w:rsid w:val="00E539D2"/>
    <w:rsid w:val="00E61749"/>
    <w:rsid w:val="00E65AA5"/>
    <w:rsid w:val="00E862EF"/>
    <w:rsid w:val="00E96FB0"/>
    <w:rsid w:val="00EB5065"/>
    <w:rsid w:val="00EE0C1E"/>
    <w:rsid w:val="00EF4DFD"/>
    <w:rsid w:val="00F123D8"/>
    <w:rsid w:val="00F21FC2"/>
    <w:rsid w:val="00F52105"/>
    <w:rsid w:val="00F56555"/>
    <w:rsid w:val="00F66646"/>
    <w:rsid w:val="00F76587"/>
    <w:rsid w:val="00FA0E87"/>
    <w:rsid w:val="00FC6DF0"/>
    <w:rsid w:val="00FD2658"/>
    <w:rsid w:val="00FE0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56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uiPriority w:val="99"/>
    <w:rsid w:val="00B45614"/>
    <w:pPr>
      <w:spacing w:before="80"/>
      <w:ind w:firstLine="567"/>
      <w:jc w:val="both"/>
    </w:pPr>
    <w:rPr>
      <w:sz w:val="20"/>
      <w:szCs w:val="20"/>
      <w:lang w:val="x-none"/>
    </w:rPr>
  </w:style>
  <w:style w:type="character" w:customStyle="1" w:styleId="a7">
    <w:name w:val="Текст сноски Знак"/>
    <w:basedOn w:val="a0"/>
    <w:link w:val="a6"/>
    <w:uiPriority w:val="99"/>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B45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character" w:customStyle="1" w:styleId="aa">
    <w:name w:val="Гипертекстовая ссылка"/>
    <w:basedOn w:val="a0"/>
    <w:uiPriority w:val="99"/>
    <w:rsid w:val="00DC78F7"/>
    <w:rPr>
      <w:rFonts w:cs="Times New Roman"/>
      <w:b w:val="0"/>
      <w:color w:val="106BBE"/>
    </w:rPr>
  </w:style>
  <w:style w:type="paragraph" w:customStyle="1" w:styleId="ab">
    <w:name w:val="Нормальный (таблица)"/>
    <w:basedOn w:val="a"/>
    <w:next w:val="a"/>
    <w:uiPriority w:val="99"/>
    <w:rsid w:val="001E3DE6"/>
    <w:pPr>
      <w:widowControl w:val="0"/>
      <w:autoSpaceDE w:val="0"/>
      <w:autoSpaceDN w:val="0"/>
      <w:adjustRightInd w:val="0"/>
      <w:jc w:val="both"/>
    </w:pPr>
    <w:rPr>
      <w:rFonts w:ascii="Times New Roman CYR" w:eastAsiaTheme="minorEastAsia" w:hAnsi="Times New Roman CYR" w:cs="Times New Roman CYR"/>
    </w:rPr>
  </w:style>
  <w:style w:type="paragraph" w:styleId="ac">
    <w:name w:val="Balloon Text"/>
    <w:basedOn w:val="a"/>
    <w:link w:val="ad"/>
    <w:uiPriority w:val="99"/>
    <w:semiHidden/>
    <w:unhideWhenUsed/>
    <w:rsid w:val="005A331C"/>
    <w:rPr>
      <w:rFonts w:ascii="Tahoma" w:hAnsi="Tahoma" w:cs="Tahoma"/>
      <w:sz w:val="16"/>
      <w:szCs w:val="16"/>
    </w:rPr>
  </w:style>
  <w:style w:type="character" w:customStyle="1" w:styleId="ad">
    <w:name w:val="Текст выноски Знак"/>
    <w:basedOn w:val="a0"/>
    <w:link w:val="ac"/>
    <w:uiPriority w:val="99"/>
    <w:semiHidden/>
    <w:rsid w:val="005A331C"/>
    <w:rPr>
      <w:rFonts w:ascii="Tahoma" w:eastAsia="Times New Roman" w:hAnsi="Tahoma" w:cs="Tahoma"/>
      <w:sz w:val="16"/>
      <w:szCs w:val="16"/>
      <w:lang w:eastAsia="ru-RU"/>
    </w:rPr>
  </w:style>
  <w:style w:type="table" w:customStyle="1" w:styleId="11">
    <w:name w:val="Сетка таблицы1"/>
    <w:basedOn w:val="a1"/>
    <w:next w:val="a8"/>
    <w:uiPriority w:val="59"/>
    <w:rsid w:val="00956E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56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uiPriority w:val="99"/>
    <w:rsid w:val="00B45614"/>
    <w:pPr>
      <w:spacing w:before="80"/>
      <w:ind w:firstLine="567"/>
      <w:jc w:val="both"/>
    </w:pPr>
    <w:rPr>
      <w:sz w:val="20"/>
      <w:szCs w:val="20"/>
      <w:lang w:val="x-none"/>
    </w:rPr>
  </w:style>
  <w:style w:type="character" w:customStyle="1" w:styleId="a7">
    <w:name w:val="Текст сноски Знак"/>
    <w:basedOn w:val="a0"/>
    <w:link w:val="a6"/>
    <w:uiPriority w:val="99"/>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B45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character" w:customStyle="1" w:styleId="aa">
    <w:name w:val="Гипертекстовая ссылка"/>
    <w:basedOn w:val="a0"/>
    <w:uiPriority w:val="99"/>
    <w:rsid w:val="00DC78F7"/>
    <w:rPr>
      <w:rFonts w:cs="Times New Roman"/>
      <w:b w:val="0"/>
      <w:color w:val="106BBE"/>
    </w:rPr>
  </w:style>
  <w:style w:type="paragraph" w:customStyle="1" w:styleId="ab">
    <w:name w:val="Нормальный (таблица)"/>
    <w:basedOn w:val="a"/>
    <w:next w:val="a"/>
    <w:uiPriority w:val="99"/>
    <w:rsid w:val="001E3DE6"/>
    <w:pPr>
      <w:widowControl w:val="0"/>
      <w:autoSpaceDE w:val="0"/>
      <w:autoSpaceDN w:val="0"/>
      <w:adjustRightInd w:val="0"/>
      <w:jc w:val="both"/>
    </w:pPr>
    <w:rPr>
      <w:rFonts w:ascii="Times New Roman CYR" w:eastAsiaTheme="minorEastAsia" w:hAnsi="Times New Roman CYR" w:cs="Times New Roman CYR"/>
    </w:rPr>
  </w:style>
  <w:style w:type="paragraph" w:styleId="ac">
    <w:name w:val="Balloon Text"/>
    <w:basedOn w:val="a"/>
    <w:link w:val="ad"/>
    <w:uiPriority w:val="99"/>
    <w:semiHidden/>
    <w:unhideWhenUsed/>
    <w:rsid w:val="005A331C"/>
    <w:rPr>
      <w:rFonts w:ascii="Tahoma" w:hAnsi="Tahoma" w:cs="Tahoma"/>
      <w:sz w:val="16"/>
      <w:szCs w:val="16"/>
    </w:rPr>
  </w:style>
  <w:style w:type="character" w:customStyle="1" w:styleId="ad">
    <w:name w:val="Текст выноски Знак"/>
    <w:basedOn w:val="a0"/>
    <w:link w:val="ac"/>
    <w:uiPriority w:val="99"/>
    <w:semiHidden/>
    <w:rsid w:val="005A331C"/>
    <w:rPr>
      <w:rFonts w:ascii="Tahoma" w:eastAsia="Times New Roman" w:hAnsi="Tahoma" w:cs="Tahoma"/>
      <w:sz w:val="16"/>
      <w:szCs w:val="16"/>
      <w:lang w:eastAsia="ru-RU"/>
    </w:rPr>
  </w:style>
  <w:style w:type="table" w:customStyle="1" w:styleId="11">
    <w:name w:val="Сетка таблицы1"/>
    <w:basedOn w:val="a1"/>
    <w:next w:val="a8"/>
    <w:uiPriority w:val="59"/>
    <w:rsid w:val="00956E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1336">
      <w:bodyDiv w:val="1"/>
      <w:marLeft w:val="0"/>
      <w:marRight w:val="0"/>
      <w:marTop w:val="0"/>
      <w:marBottom w:val="0"/>
      <w:divBdr>
        <w:top w:val="none" w:sz="0" w:space="0" w:color="auto"/>
        <w:left w:val="none" w:sz="0" w:space="0" w:color="auto"/>
        <w:bottom w:val="none" w:sz="0" w:space="0" w:color="auto"/>
        <w:right w:val="none" w:sz="0" w:space="0" w:color="auto"/>
      </w:divBdr>
    </w:div>
    <w:div w:id="54860742">
      <w:bodyDiv w:val="1"/>
      <w:marLeft w:val="0"/>
      <w:marRight w:val="0"/>
      <w:marTop w:val="0"/>
      <w:marBottom w:val="0"/>
      <w:divBdr>
        <w:top w:val="none" w:sz="0" w:space="0" w:color="auto"/>
        <w:left w:val="none" w:sz="0" w:space="0" w:color="auto"/>
        <w:bottom w:val="none" w:sz="0" w:space="0" w:color="auto"/>
        <w:right w:val="none" w:sz="0" w:space="0" w:color="auto"/>
      </w:divBdr>
    </w:div>
    <w:div w:id="81614020">
      <w:bodyDiv w:val="1"/>
      <w:marLeft w:val="0"/>
      <w:marRight w:val="0"/>
      <w:marTop w:val="0"/>
      <w:marBottom w:val="0"/>
      <w:divBdr>
        <w:top w:val="none" w:sz="0" w:space="0" w:color="auto"/>
        <w:left w:val="none" w:sz="0" w:space="0" w:color="auto"/>
        <w:bottom w:val="none" w:sz="0" w:space="0" w:color="auto"/>
        <w:right w:val="none" w:sz="0" w:space="0" w:color="auto"/>
      </w:divBdr>
    </w:div>
    <w:div w:id="94249963">
      <w:bodyDiv w:val="1"/>
      <w:marLeft w:val="0"/>
      <w:marRight w:val="0"/>
      <w:marTop w:val="0"/>
      <w:marBottom w:val="0"/>
      <w:divBdr>
        <w:top w:val="none" w:sz="0" w:space="0" w:color="auto"/>
        <w:left w:val="none" w:sz="0" w:space="0" w:color="auto"/>
        <w:bottom w:val="none" w:sz="0" w:space="0" w:color="auto"/>
        <w:right w:val="none" w:sz="0" w:space="0" w:color="auto"/>
      </w:divBdr>
    </w:div>
    <w:div w:id="174611479">
      <w:bodyDiv w:val="1"/>
      <w:marLeft w:val="0"/>
      <w:marRight w:val="0"/>
      <w:marTop w:val="0"/>
      <w:marBottom w:val="0"/>
      <w:divBdr>
        <w:top w:val="none" w:sz="0" w:space="0" w:color="auto"/>
        <w:left w:val="none" w:sz="0" w:space="0" w:color="auto"/>
        <w:bottom w:val="none" w:sz="0" w:space="0" w:color="auto"/>
        <w:right w:val="none" w:sz="0" w:space="0" w:color="auto"/>
      </w:divBdr>
    </w:div>
    <w:div w:id="247152904">
      <w:bodyDiv w:val="1"/>
      <w:marLeft w:val="0"/>
      <w:marRight w:val="0"/>
      <w:marTop w:val="0"/>
      <w:marBottom w:val="0"/>
      <w:divBdr>
        <w:top w:val="none" w:sz="0" w:space="0" w:color="auto"/>
        <w:left w:val="none" w:sz="0" w:space="0" w:color="auto"/>
        <w:bottom w:val="none" w:sz="0" w:space="0" w:color="auto"/>
        <w:right w:val="none" w:sz="0" w:space="0" w:color="auto"/>
      </w:divBdr>
    </w:div>
    <w:div w:id="279380282">
      <w:bodyDiv w:val="1"/>
      <w:marLeft w:val="0"/>
      <w:marRight w:val="0"/>
      <w:marTop w:val="0"/>
      <w:marBottom w:val="0"/>
      <w:divBdr>
        <w:top w:val="none" w:sz="0" w:space="0" w:color="auto"/>
        <w:left w:val="none" w:sz="0" w:space="0" w:color="auto"/>
        <w:bottom w:val="none" w:sz="0" w:space="0" w:color="auto"/>
        <w:right w:val="none" w:sz="0" w:space="0" w:color="auto"/>
      </w:divBdr>
    </w:div>
    <w:div w:id="379475741">
      <w:bodyDiv w:val="1"/>
      <w:marLeft w:val="0"/>
      <w:marRight w:val="0"/>
      <w:marTop w:val="0"/>
      <w:marBottom w:val="0"/>
      <w:divBdr>
        <w:top w:val="none" w:sz="0" w:space="0" w:color="auto"/>
        <w:left w:val="none" w:sz="0" w:space="0" w:color="auto"/>
        <w:bottom w:val="none" w:sz="0" w:space="0" w:color="auto"/>
        <w:right w:val="none" w:sz="0" w:space="0" w:color="auto"/>
      </w:divBdr>
    </w:div>
    <w:div w:id="434404612">
      <w:bodyDiv w:val="1"/>
      <w:marLeft w:val="0"/>
      <w:marRight w:val="0"/>
      <w:marTop w:val="0"/>
      <w:marBottom w:val="0"/>
      <w:divBdr>
        <w:top w:val="none" w:sz="0" w:space="0" w:color="auto"/>
        <w:left w:val="none" w:sz="0" w:space="0" w:color="auto"/>
        <w:bottom w:val="none" w:sz="0" w:space="0" w:color="auto"/>
        <w:right w:val="none" w:sz="0" w:space="0" w:color="auto"/>
      </w:divBdr>
    </w:div>
    <w:div w:id="437876089">
      <w:bodyDiv w:val="1"/>
      <w:marLeft w:val="0"/>
      <w:marRight w:val="0"/>
      <w:marTop w:val="0"/>
      <w:marBottom w:val="0"/>
      <w:divBdr>
        <w:top w:val="none" w:sz="0" w:space="0" w:color="auto"/>
        <w:left w:val="none" w:sz="0" w:space="0" w:color="auto"/>
        <w:bottom w:val="none" w:sz="0" w:space="0" w:color="auto"/>
        <w:right w:val="none" w:sz="0" w:space="0" w:color="auto"/>
      </w:divBdr>
    </w:div>
    <w:div w:id="474878803">
      <w:bodyDiv w:val="1"/>
      <w:marLeft w:val="0"/>
      <w:marRight w:val="0"/>
      <w:marTop w:val="0"/>
      <w:marBottom w:val="0"/>
      <w:divBdr>
        <w:top w:val="none" w:sz="0" w:space="0" w:color="auto"/>
        <w:left w:val="none" w:sz="0" w:space="0" w:color="auto"/>
        <w:bottom w:val="none" w:sz="0" w:space="0" w:color="auto"/>
        <w:right w:val="none" w:sz="0" w:space="0" w:color="auto"/>
      </w:divBdr>
    </w:div>
    <w:div w:id="506015787">
      <w:bodyDiv w:val="1"/>
      <w:marLeft w:val="0"/>
      <w:marRight w:val="0"/>
      <w:marTop w:val="0"/>
      <w:marBottom w:val="0"/>
      <w:divBdr>
        <w:top w:val="none" w:sz="0" w:space="0" w:color="auto"/>
        <w:left w:val="none" w:sz="0" w:space="0" w:color="auto"/>
        <w:bottom w:val="none" w:sz="0" w:space="0" w:color="auto"/>
        <w:right w:val="none" w:sz="0" w:space="0" w:color="auto"/>
      </w:divBdr>
    </w:div>
    <w:div w:id="530730387">
      <w:bodyDiv w:val="1"/>
      <w:marLeft w:val="0"/>
      <w:marRight w:val="0"/>
      <w:marTop w:val="0"/>
      <w:marBottom w:val="0"/>
      <w:divBdr>
        <w:top w:val="none" w:sz="0" w:space="0" w:color="auto"/>
        <w:left w:val="none" w:sz="0" w:space="0" w:color="auto"/>
        <w:bottom w:val="none" w:sz="0" w:space="0" w:color="auto"/>
        <w:right w:val="none" w:sz="0" w:space="0" w:color="auto"/>
      </w:divBdr>
    </w:div>
    <w:div w:id="663750110">
      <w:bodyDiv w:val="1"/>
      <w:marLeft w:val="0"/>
      <w:marRight w:val="0"/>
      <w:marTop w:val="0"/>
      <w:marBottom w:val="0"/>
      <w:divBdr>
        <w:top w:val="none" w:sz="0" w:space="0" w:color="auto"/>
        <w:left w:val="none" w:sz="0" w:space="0" w:color="auto"/>
        <w:bottom w:val="none" w:sz="0" w:space="0" w:color="auto"/>
        <w:right w:val="none" w:sz="0" w:space="0" w:color="auto"/>
      </w:divBdr>
    </w:div>
    <w:div w:id="665475801">
      <w:bodyDiv w:val="1"/>
      <w:marLeft w:val="0"/>
      <w:marRight w:val="0"/>
      <w:marTop w:val="0"/>
      <w:marBottom w:val="0"/>
      <w:divBdr>
        <w:top w:val="none" w:sz="0" w:space="0" w:color="auto"/>
        <w:left w:val="none" w:sz="0" w:space="0" w:color="auto"/>
        <w:bottom w:val="none" w:sz="0" w:space="0" w:color="auto"/>
        <w:right w:val="none" w:sz="0" w:space="0" w:color="auto"/>
      </w:divBdr>
    </w:div>
    <w:div w:id="693463122">
      <w:bodyDiv w:val="1"/>
      <w:marLeft w:val="0"/>
      <w:marRight w:val="0"/>
      <w:marTop w:val="0"/>
      <w:marBottom w:val="0"/>
      <w:divBdr>
        <w:top w:val="none" w:sz="0" w:space="0" w:color="auto"/>
        <w:left w:val="none" w:sz="0" w:space="0" w:color="auto"/>
        <w:bottom w:val="none" w:sz="0" w:space="0" w:color="auto"/>
        <w:right w:val="none" w:sz="0" w:space="0" w:color="auto"/>
      </w:divBdr>
    </w:div>
    <w:div w:id="746925972">
      <w:bodyDiv w:val="1"/>
      <w:marLeft w:val="0"/>
      <w:marRight w:val="0"/>
      <w:marTop w:val="0"/>
      <w:marBottom w:val="0"/>
      <w:divBdr>
        <w:top w:val="none" w:sz="0" w:space="0" w:color="auto"/>
        <w:left w:val="none" w:sz="0" w:space="0" w:color="auto"/>
        <w:bottom w:val="none" w:sz="0" w:space="0" w:color="auto"/>
        <w:right w:val="none" w:sz="0" w:space="0" w:color="auto"/>
      </w:divBdr>
    </w:div>
    <w:div w:id="799417400">
      <w:bodyDiv w:val="1"/>
      <w:marLeft w:val="0"/>
      <w:marRight w:val="0"/>
      <w:marTop w:val="0"/>
      <w:marBottom w:val="0"/>
      <w:divBdr>
        <w:top w:val="none" w:sz="0" w:space="0" w:color="auto"/>
        <w:left w:val="none" w:sz="0" w:space="0" w:color="auto"/>
        <w:bottom w:val="none" w:sz="0" w:space="0" w:color="auto"/>
        <w:right w:val="none" w:sz="0" w:space="0" w:color="auto"/>
      </w:divBdr>
    </w:div>
    <w:div w:id="916213619">
      <w:bodyDiv w:val="1"/>
      <w:marLeft w:val="0"/>
      <w:marRight w:val="0"/>
      <w:marTop w:val="0"/>
      <w:marBottom w:val="0"/>
      <w:divBdr>
        <w:top w:val="none" w:sz="0" w:space="0" w:color="auto"/>
        <w:left w:val="none" w:sz="0" w:space="0" w:color="auto"/>
        <w:bottom w:val="none" w:sz="0" w:space="0" w:color="auto"/>
        <w:right w:val="none" w:sz="0" w:space="0" w:color="auto"/>
      </w:divBdr>
    </w:div>
    <w:div w:id="967931070">
      <w:bodyDiv w:val="1"/>
      <w:marLeft w:val="0"/>
      <w:marRight w:val="0"/>
      <w:marTop w:val="0"/>
      <w:marBottom w:val="0"/>
      <w:divBdr>
        <w:top w:val="none" w:sz="0" w:space="0" w:color="auto"/>
        <w:left w:val="none" w:sz="0" w:space="0" w:color="auto"/>
        <w:bottom w:val="none" w:sz="0" w:space="0" w:color="auto"/>
        <w:right w:val="none" w:sz="0" w:space="0" w:color="auto"/>
      </w:divBdr>
    </w:div>
    <w:div w:id="991106386">
      <w:bodyDiv w:val="1"/>
      <w:marLeft w:val="0"/>
      <w:marRight w:val="0"/>
      <w:marTop w:val="0"/>
      <w:marBottom w:val="0"/>
      <w:divBdr>
        <w:top w:val="none" w:sz="0" w:space="0" w:color="auto"/>
        <w:left w:val="none" w:sz="0" w:space="0" w:color="auto"/>
        <w:bottom w:val="none" w:sz="0" w:space="0" w:color="auto"/>
        <w:right w:val="none" w:sz="0" w:space="0" w:color="auto"/>
      </w:divBdr>
    </w:div>
    <w:div w:id="1025592824">
      <w:bodyDiv w:val="1"/>
      <w:marLeft w:val="0"/>
      <w:marRight w:val="0"/>
      <w:marTop w:val="0"/>
      <w:marBottom w:val="0"/>
      <w:divBdr>
        <w:top w:val="none" w:sz="0" w:space="0" w:color="auto"/>
        <w:left w:val="none" w:sz="0" w:space="0" w:color="auto"/>
        <w:bottom w:val="none" w:sz="0" w:space="0" w:color="auto"/>
        <w:right w:val="none" w:sz="0" w:space="0" w:color="auto"/>
      </w:divBdr>
    </w:div>
    <w:div w:id="1060247286">
      <w:bodyDiv w:val="1"/>
      <w:marLeft w:val="0"/>
      <w:marRight w:val="0"/>
      <w:marTop w:val="0"/>
      <w:marBottom w:val="0"/>
      <w:divBdr>
        <w:top w:val="none" w:sz="0" w:space="0" w:color="auto"/>
        <w:left w:val="none" w:sz="0" w:space="0" w:color="auto"/>
        <w:bottom w:val="none" w:sz="0" w:space="0" w:color="auto"/>
        <w:right w:val="none" w:sz="0" w:space="0" w:color="auto"/>
      </w:divBdr>
    </w:div>
    <w:div w:id="1096942341">
      <w:bodyDiv w:val="1"/>
      <w:marLeft w:val="0"/>
      <w:marRight w:val="0"/>
      <w:marTop w:val="0"/>
      <w:marBottom w:val="0"/>
      <w:divBdr>
        <w:top w:val="none" w:sz="0" w:space="0" w:color="auto"/>
        <w:left w:val="none" w:sz="0" w:space="0" w:color="auto"/>
        <w:bottom w:val="none" w:sz="0" w:space="0" w:color="auto"/>
        <w:right w:val="none" w:sz="0" w:space="0" w:color="auto"/>
      </w:divBdr>
    </w:div>
    <w:div w:id="1099375673">
      <w:bodyDiv w:val="1"/>
      <w:marLeft w:val="0"/>
      <w:marRight w:val="0"/>
      <w:marTop w:val="0"/>
      <w:marBottom w:val="0"/>
      <w:divBdr>
        <w:top w:val="none" w:sz="0" w:space="0" w:color="auto"/>
        <w:left w:val="none" w:sz="0" w:space="0" w:color="auto"/>
        <w:bottom w:val="none" w:sz="0" w:space="0" w:color="auto"/>
        <w:right w:val="none" w:sz="0" w:space="0" w:color="auto"/>
      </w:divBdr>
    </w:div>
    <w:div w:id="1160195281">
      <w:bodyDiv w:val="1"/>
      <w:marLeft w:val="0"/>
      <w:marRight w:val="0"/>
      <w:marTop w:val="0"/>
      <w:marBottom w:val="0"/>
      <w:divBdr>
        <w:top w:val="none" w:sz="0" w:space="0" w:color="auto"/>
        <w:left w:val="none" w:sz="0" w:space="0" w:color="auto"/>
        <w:bottom w:val="none" w:sz="0" w:space="0" w:color="auto"/>
        <w:right w:val="none" w:sz="0" w:space="0" w:color="auto"/>
      </w:divBdr>
    </w:div>
    <w:div w:id="1212696196">
      <w:bodyDiv w:val="1"/>
      <w:marLeft w:val="0"/>
      <w:marRight w:val="0"/>
      <w:marTop w:val="0"/>
      <w:marBottom w:val="0"/>
      <w:divBdr>
        <w:top w:val="none" w:sz="0" w:space="0" w:color="auto"/>
        <w:left w:val="none" w:sz="0" w:space="0" w:color="auto"/>
        <w:bottom w:val="none" w:sz="0" w:space="0" w:color="auto"/>
        <w:right w:val="none" w:sz="0" w:space="0" w:color="auto"/>
      </w:divBdr>
    </w:div>
    <w:div w:id="1236553179">
      <w:bodyDiv w:val="1"/>
      <w:marLeft w:val="0"/>
      <w:marRight w:val="0"/>
      <w:marTop w:val="0"/>
      <w:marBottom w:val="0"/>
      <w:divBdr>
        <w:top w:val="none" w:sz="0" w:space="0" w:color="auto"/>
        <w:left w:val="none" w:sz="0" w:space="0" w:color="auto"/>
        <w:bottom w:val="none" w:sz="0" w:space="0" w:color="auto"/>
        <w:right w:val="none" w:sz="0" w:space="0" w:color="auto"/>
      </w:divBdr>
    </w:div>
    <w:div w:id="1315059782">
      <w:bodyDiv w:val="1"/>
      <w:marLeft w:val="0"/>
      <w:marRight w:val="0"/>
      <w:marTop w:val="0"/>
      <w:marBottom w:val="0"/>
      <w:divBdr>
        <w:top w:val="none" w:sz="0" w:space="0" w:color="auto"/>
        <w:left w:val="none" w:sz="0" w:space="0" w:color="auto"/>
        <w:bottom w:val="none" w:sz="0" w:space="0" w:color="auto"/>
        <w:right w:val="none" w:sz="0" w:space="0" w:color="auto"/>
      </w:divBdr>
    </w:div>
    <w:div w:id="1324622155">
      <w:bodyDiv w:val="1"/>
      <w:marLeft w:val="0"/>
      <w:marRight w:val="0"/>
      <w:marTop w:val="0"/>
      <w:marBottom w:val="0"/>
      <w:divBdr>
        <w:top w:val="none" w:sz="0" w:space="0" w:color="auto"/>
        <w:left w:val="none" w:sz="0" w:space="0" w:color="auto"/>
        <w:bottom w:val="none" w:sz="0" w:space="0" w:color="auto"/>
        <w:right w:val="none" w:sz="0" w:space="0" w:color="auto"/>
      </w:divBdr>
    </w:div>
    <w:div w:id="1355034291">
      <w:bodyDiv w:val="1"/>
      <w:marLeft w:val="0"/>
      <w:marRight w:val="0"/>
      <w:marTop w:val="0"/>
      <w:marBottom w:val="0"/>
      <w:divBdr>
        <w:top w:val="none" w:sz="0" w:space="0" w:color="auto"/>
        <w:left w:val="none" w:sz="0" w:space="0" w:color="auto"/>
        <w:bottom w:val="none" w:sz="0" w:space="0" w:color="auto"/>
        <w:right w:val="none" w:sz="0" w:space="0" w:color="auto"/>
      </w:divBdr>
    </w:div>
    <w:div w:id="1357077332">
      <w:bodyDiv w:val="1"/>
      <w:marLeft w:val="0"/>
      <w:marRight w:val="0"/>
      <w:marTop w:val="0"/>
      <w:marBottom w:val="0"/>
      <w:divBdr>
        <w:top w:val="none" w:sz="0" w:space="0" w:color="auto"/>
        <w:left w:val="none" w:sz="0" w:space="0" w:color="auto"/>
        <w:bottom w:val="none" w:sz="0" w:space="0" w:color="auto"/>
        <w:right w:val="none" w:sz="0" w:space="0" w:color="auto"/>
      </w:divBdr>
    </w:div>
    <w:div w:id="1361974172">
      <w:bodyDiv w:val="1"/>
      <w:marLeft w:val="0"/>
      <w:marRight w:val="0"/>
      <w:marTop w:val="0"/>
      <w:marBottom w:val="0"/>
      <w:divBdr>
        <w:top w:val="none" w:sz="0" w:space="0" w:color="auto"/>
        <w:left w:val="none" w:sz="0" w:space="0" w:color="auto"/>
        <w:bottom w:val="none" w:sz="0" w:space="0" w:color="auto"/>
        <w:right w:val="none" w:sz="0" w:space="0" w:color="auto"/>
      </w:divBdr>
    </w:div>
    <w:div w:id="1376781291">
      <w:bodyDiv w:val="1"/>
      <w:marLeft w:val="0"/>
      <w:marRight w:val="0"/>
      <w:marTop w:val="0"/>
      <w:marBottom w:val="0"/>
      <w:divBdr>
        <w:top w:val="none" w:sz="0" w:space="0" w:color="auto"/>
        <w:left w:val="none" w:sz="0" w:space="0" w:color="auto"/>
        <w:bottom w:val="none" w:sz="0" w:space="0" w:color="auto"/>
        <w:right w:val="none" w:sz="0" w:space="0" w:color="auto"/>
      </w:divBdr>
    </w:div>
    <w:div w:id="1393238075">
      <w:bodyDiv w:val="1"/>
      <w:marLeft w:val="0"/>
      <w:marRight w:val="0"/>
      <w:marTop w:val="0"/>
      <w:marBottom w:val="0"/>
      <w:divBdr>
        <w:top w:val="none" w:sz="0" w:space="0" w:color="auto"/>
        <w:left w:val="none" w:sz="0" w:space="0" w:color="auto"/>
        <w:bottom w:val="none" w:sz="0" w:space="0" w:color="auto"/>
        <w:right w:val="none" w:sz="0" w:space="0" w:color="auto"/>
      </w:divBdr>
    </w:div>
    <w:div w:id="1446580165">
      <w:bodyDiv w:val="1"/>
      <w:marLeft w:val="0"/>
      <w:marRight w:val="0"/>
      <w:marTop w:val="0"/>
      <w:marBottom w:val="0"/>
      <w:divBdr>
        <w:top w:val="none" w:sz="0" w:space="0" w:color="auto"/>
        <w:left w:val="none" w:sz="0" w:space="0" w:color="auto"/>
        <w:bottom w:val="none" w:sz="0" w:space="0" w:color="auto"/>
        <w:right w:val="none" w:sz="0" w:space="0" w:color="auto"/>
      </w:divBdr>
    </w:div>
    <w:div w:id="1460997036">
      <w:bodyDiv w:val="1"/>
      <w:marLeft w:val="0"/>
      <w:marRight w:val="0"/>
      <w:marTop w:val="0"/>
      <w:marBottom w:val="0"/>
      <w:divBdr>
        <w:top w:val="none" w:sz="0" w:space="0" w:color="auto"/>
        <w:left w:val="none" w:sz="0" w:space="0" w:color="auto"/>
        <w:bottom w:val="none" w:sz="0" w:space="0" w:color="auto"/>
        <w:right w:val="none" w:sz="0" w:space="0" w:color="auto"/>
      </w:divBdr>
    </w:div>
    <w:div w:id="1523855634">
      <w:bodyDiv w:val="1"/>
      <w:marLeft w:val="0"/>
      <w:marRight w:val="0"/>
      <w:marTop w:val="0"/>
      <w:marBottom w:val="0"/>
      <w:divBdr>
        <w:top w:val="none" w:sz="0" w:space="0" w:color="auto"/>
        <w:left w:val="none" w:sz="0" w:space="0" w:color="auto"/>
        <w:bottom w:val="none" w:sz="0" w:space="0" w:color="auto"/>
        <w:right w:val="none" w:sz="0" w:space="0" w:color="auto"/>
      </w:divBdr>
    </w:div>
    <w:div w:id="1527251858">
      <w:bodyDiv w:val="1"/>
      <w:marLeft w:val="0"/>
      <w:marRight w:val="0"/>
      <w:marTop w:val="0"/>
      <w:marBottom w:val="0"/>
      <w:divBdr>
        <w:top w:val="none" w:sz="0" w:space="0" w:color="auto"/>
        <w:left w:val="none" w:sz="0" w:space="0" w:color="auto"/>
        <w:bottom w:val="none" w:sz="0" w:space="0" w:color="auto"/>
        <w:right w:val="none" w:sz="0" w:space="0" w:color="auto"/>
      </w:divBdr>
    </w:div>
    <w:div w:id="1594124446">
      <w:bodyDiv w:val="1"/>
      <w:marLeft w:val="0"/>
      <w:marRight w:val="0"/>
      <w:marTop w:val="0"/>
      <w:marBottom w:val="0"/>
      <w:divBdr>
        <w:top w:val="none" w:sz="0" w:space="0" w:color="auto"/>
        <w:left w:val="none" w:sz="0" w:space="0" w:color="auto"/>
        <w:bottom w:val="none" w:sz="0" w:space="0" w:color="auto"/>
        <w:right w:val="none" w:sz="0" w:space="0" w:color="auto"/>
      </w:divBdr>
    </w:div>
    <w:div w:id="1595670721">
      <w:bodyDiv w:val="1"/>
      <w:marLeft w:val="0"/>
      <w:marRight w:val="0"/>
      <w:marTop w:val="0"/>
      <w:marBottom w:val="0"/>
      <w:divBdr>
        <w:top w:val="none" w:sz="0" w:space="0" w:color="auto"/>
        <w:left w:val="none" w:sz="0" w:space="0" w:color="auto"/>
        <w:bottom w:val="none" w:sz="0" w:space="0" w:color="auto"/>
        <w:right w:val="none" w:sz="0" w:space="0" w:color="auto"/>
      </w:divBdr>
    </w:div>
    <w:div w:id="1638341614">
      <w:bodyDiv w:val="1"/>
      <w:marLeft w:val="0"/>
      <w:marRight w:val="0"/>
      <w:marTop w:val="0"/>
      <w:marBottom w:val="0"/>
      <w:divBdr>
        <w:top w:val="none" w:sz="0" w:space="0" w:color="auto"/>
        <w:left w:val="none" w:sz="0" w:space="0" w:color="auto"/>
        <w:bottom w:val="none" w:sz="0" w:space="0" w:color="auto"/>
        <w:right w:val="none" w:sz="0" w:space="0" w:color="auto"/>
      </w:divBdr>
    </w:div>
    <w:div w:id="1655140932">
      <w:bodyDiv w:val="1"/>
      <w:marLeft w:val="0"/>
      <w:marRight w:val="0"/>
      <w:marTop w:val="0"/>
      <w:marBottom w:val="0"/>
      <w:divBdr>
        <w:top w:val="none" w:sz="0" w:space="0" w:color="auto"/>
        <w:left w:val="none" w:sz="0" w:space="0" w:color="auto"/>
        <w:bottom w:val="none" w:sz="0" w:space="0" w:color="auto"/>
        <w:right w:val="none" w:sz="0" w:space="0" w:color="auto"/>
      </w:divBdr>
    </w:div>
    <w:div w:id="1656450544">
      <w:bodyDiv w:val="1"/>
      <w:marLeft w:val="0"/>
      <w:marRight w:val="0"/>
      <w:marTop w:val="0"/>
      <w:marBottom w:val="0"/>
      <w:divBdr>
        <w:top w:val="none" w:sz="0" w:space="0" w:color="auto"/>
        <w:left w:val="none" w:sz="0" w:space="0" w:color="auto"/>
        <w:bottom w:val="none" w:sz="0" w:space="0" w:color="auto"/>
        <w:right w:val="none" w:sz="0" w:space="0" w:color="auto"/>
      </w:divBdr>
    </w:div>
    <w:div w:id="1681393770">
      <w:bodyDiv w:val="1"/>
      <w:marLeft w:val="0"/>
      <w:marRight w:val="0"/>
      <w:marTop w:val="0"/>
      <w:marBottom w:val="0"/>
      <w:divBdr>
        <w:top w:val="none" w:sz="0" w:space="0" w:color="auto"/>
        <w:left w:val="none" w:sz="0" w:space="0" w:color="auto"/>
        <w:bottom w:val="none" w:sz="0" w:space="0" w:color="auto"/>
        <w:right w:val="none" w:sz="0" w:space="0" w:color="auto"/>
      </w:divBdr>
    </w:div>
    <w:div w:id="1690598220">
      <w:bodyDiv w:val="1"/>
      <w:marLeft w:val="0"/>
      <w:marRight w:val="0"/>
      <w:marTop w:val="0"/>
      <w:marBottom w:val="0"/>
      <w:divBdr>
        <w:top w:val="none" w:sz="0" w:space="0" w:color="auto"/>
        <w:left w:val="none" w:sz="0" w:space="0" w:color="auto"/>
        <w:bottom w:val="none" w:sz="0" w:space="0" w:color="auto"/>
        <w:right w:val="none" w:sz="0" w:space="0" w:color="auto"/>
      </w:divBdr>
    </w:div>
    <w:div w:id="1754427233">
      <w:bodyDiv w:val="1"/>
      <w:marLeft w:val="0"/>
      <w:marRight w:val="0"/>
      <w:marTop w:val="0"/>
      <w:marBottom w:val="0"/>
      <w:divBdr>
        <w:top w:val="none" w:sz="0" w:space="0" w:color="auto"/>
        <w:left w:val="none" w:sz="0" w:space="0" w:color="auto"/>
        <w:bottom w:val="none" w:sz="0" w:space="0" w:color="auto"/>
        <w:right w:val="none" w:sz="0" w:space="0" w:color="auto"/>
      </w:divBdr>
    </w:div>
    <w:div w:id="1787769117">
      <w:bodyDiv w:val="1"/>
      <w:marLeft w:val="0"/>
      <w:marRight w:val="0"/>
      <w:marTop w:val="0"/>
      <w:marBottom w:val="0"/>
      <w:divBdr>
        <w:top w:val="none" w:sz="0" w:space="0" w:color="auto"/>
        <w:left w:val="none" w:sz="0" w:space="0" w:color="auto"/>
        <w:bottom w:val="none" w:sz="0" w:space="0" w:color="auto"/>
        <w:right w:val="none" w:sz="0" w:space="0" w:color="auto"/>
      </w:divBdr>
    </w:div>
    <w:div w:id="1799496113">
      <w:bodyDiv w:val="1"/>
      <w:marLeft w:val="0"/>
      <w:marRight w:val="0"/>
      <w:marTop w:val="0"/>
      <w:marBottom w:val="0"/>
      <w:divBdr>
        <w:top w:val="none" w:sz="0" w:space="0" w:color="auto"/>
        <w:left w:val="none" w:sz="0" w:space="0" w:color="auto"/>
        <w:bottom w:val="none" w:sz="0" w:space="0" w:color="auto"/>
        <w:right w:val="none" w:sz="0" w:space="0" w:color="auto"/>
      </w:divBdr>
    </w:div>
    <w:div w:id="1846626663">
      <w:bodyDiv w:val="1"/>
      <w:marLeft w:val="0"/>
      <w:marRight w:val="0"/>
      <w:marTop w:val="0"/>
      <w:marBottom w:val="0"/>
      <w:divBdr>
        <w:top w:val="none" w:sz="0" w:space="0" w:color="auto"/>
        <w:left w:val="none" w:sz="0" w:space="0" w:color="auto"/>
        <w:bottom w:val="none" w:sz="0" w:space="0" w:color="auto"/>
        <w:right w:val="none" w:sz="0" w:space="0" w:color="auto"/>
      </w:divBdr>
    </w:div>
    <w:div w:id="1937127010">
      <w:bodyDiv w:val="1"/>
      <w:marLeft w:val="0"/>
      <w:marRight w:val="0"/>
      <w:marTop w:val="0"/>
      <w:marBottom w:val="0"/>
      <w:divBdr>
        <w:top w:val="none" w:sz="0" w:space="0" w:color="auto"/>
        <w:left w:val="none" w:sz="0" w:space="0" w:color="auto"/>
        <w:bottom w:val="none" w:sz="0" w:space="0" w:color="auto"/>
        <w:right w:val="none" w:sz="0" w:space="0" w:color="auto"/>
      </w:divBdr>
    </w:div>
    <w:div w:id="1951665962">
      <w:bodyDiv w:val="1"/>
      <w:marLeft w:val="0"/>
      <w:marRight w:val="0"/>
      <w:marTop w:val="0"/>
      <w:marBottom w:val="0"/>
      <w:divBdr>
        <w:top w:val="none" w:sz="0" w:space="0" w:color="auto"/>
        <w:left w:val="none" w:sz="0" w:space="0" w:color="auto"/>
        <w:bottom w:val="none" w:sz="0" w:space="0" w:color="auto"/>
        <w:right w:val="none" w:sz="0" w:space="0" w:color="auto"/>
      </w:divBdr>
    </w:div>
    <w:div w:id="2055156025">
      <w:bodyDiv w:val="1"/>
      <w:marLeft w:val="0"/>
      <w:marRight w:val="0"/>
      <w:marTop w:val="0"/>
      <w:marBottom w:val="0"/>
      <w:divBdr>
        <w:top w:val="none" w:sz="0" w:space="0" w:color="auto"/>
        <w:left w:val="none" w:sz="0" w:space="0" w:color="auto"/>
        <w:bottom w:val="none" w:sz="0" w:space="0" w:color="auto"/>
        <w:right w:val="none" w:sz="0" w:space="0" w:color="auto"/>
      </w:divBdr>
    </w:div>
    <w:div w:id="2076318254">
      <w:bodyDiv w:val="1"/>
      <w:marLeft w:val="0"/>
      <w:marRight w:val="0"/>
      <w:marTop w:val="0"/>
      <w:marBottom w:val="0"/>
      <w:divBdr>
        <w:top w:val="none" w:sz="0" w:space="0" w:color="auto"/>
        <w:left w:val="none" w:sz="0" w:space="0" w:color="auto"/>
        <w:bottom w:val="none" w:sz="0" w:space="0" w:color="auto"/>
        <w:right w:val="none" w:sz="0" w:space="0" w:color="auto"/>
      </w:divBdr>
    </w:div>
    <w:div w:id="214554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0BE82-8839-4C37-A0F8-26B33387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18</Pages>
  <Words>5537</Words>
  <Characters>31562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Маркова</dc:creator>
  <cp:lastModifiedBy>Большакова А.С.</cp:lastModifiedBy>
  <cp:revision>61</cp:revision>
  <cp:lastPrinted>2026-05-14T10:55:00Z</cp:lastPrinted>
  <dcterms:created xsi:type="dcterms:W3CDTF">2024-04-10T04:53:00Z</dcterms:created>
  <dcterms:modified xsi:type="dcterms:W3CDTF">2026-05-27T08:55:00Z</dcterms:modified>
</cp:coreProperties>
</file>