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DD3" w:rsidRDefault="001F60E4">
      <w:pPr>
        <w:spacing w:after="66"/>
        <w:ind w:right="415"/>
        <w:jc w:val="center"/>
      </w:pPr>
      <w:r>
        <w:rPr>
          <w:rFonts w:ascii="Times New Roman" w:eastAsia="Times New Roman" w:hAnsi="Times New Roman" w:cs="Times New Roman"/>
          <w:sz w:val="38"/>
        </w:rPr>
        <w:t>Общество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sz w:val="38"/>
        </w:rPr>
        <w:t>АйТи</w:t>
      </w:r>
      <w:proofErr w:type="spellEnd"/>
      <w:r>
        <w:rPr>
          <w:rFonts w:ascii="Times New Roman" w:eastAsia="Times New Roman" w:hAnsi="Times New Roman" w:cs="Times New Roman"/>
          <w:sz w:val="38"/>
        </w:rPr>
        <w:t>»</w:t>
      </w:r>
      <w:r>
        <w:rPr>
          <w:sz w:val="34"/>
          <w:vertAlign w:val="subscript"/>
        </w:rPr>
        <w:t xml:space="preserve"> </w:t>
      </w:r>
    </w:p>
    <w:p w:rsidR="00674DD3" w:rsidRDefault="001F60E4">
      <w:pPr>
        <w:spacing w:after="349" w:line="265" w:lineRule="auto"/>
        <w:ind w:left="10" w:right="405" w:hanging="10"/>
        <w:jc w:val="center"/>
      </w:pPr>
      <w:r>
        <w:rPr>
          <w:rFonts w:ascii="Times New Roman" w:eastAsia="Times New Roman" w:hAnsi="Times New Roman" w:cs="Times New Roman"/>
        </w:rPr>
        <w:t>ИНН/КПП 7107115529/710701001 ОГРН1167154О72568</w:t>
      </w:r>
      <w:r>
        <w:t xml:space="preserve"> </w:t>
      </w:r>
    </w:p>
    <w:p w:rsidR="00674DD3" w:rsidRDefault="001F60E4">
      <w:pPr>
        <w:spacing w:after="56" w:line="265" w:lineRule="auto"/>
        <w:ind w:left="10" w:right="428" w:hanging="10"/>
        <w:jc w:val="center"/>
      </w:pPr>
      <w:r>
        <w:rPr>
          <w:rFonts w:ascii="Times New Roman" w:eastAsia="Times New Roman" w:hAnsi="Times New Roman" w:cs="Times New Roman"/>
        </w:rPr>
        <w:t xml:space="preserve">300045, г. Тула, </w:t>
      </w:r>
      <w:proofErr w:type="spellStart"/>
      <w:r>
        <w:rPr>
          <w:rFonts w:ascii="Times New Roman" w:eastAsia="Times New Roman" w:hAnsi="Times New Roman" w:cs="Times New Roman"/>
        </w:rPr>
        <w:t>Новомосковское</w:t>
      </w:r>
      <w:proofErr w:type="spellEnd"/>
      <w:r>
        <w:rPr>
          <w:rFonts w:ascii="Times New Roman" w:eastAsia="Times New Roman" w:hAnsi="Times New Roman" w:cs="Times New Roman"/>
        </w:rPr>
        <w:t xml:space="preserve"> шоссе, д. 46, оф. 31</w:t>
      </w:r>
      <w:r>
        <w:t xml:space="preserve"> </w:t>
      </w:r>
    </w:p>
    <w:p w:rsidR="00674DD3" w:rsidRDefault="001F60E4">
      <w:pPr>
        <w:spacing w:after="248"/>
        <w:ind w:left="-363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671945" cy="21339"/>
                <wp:effectExtent l="0" t="0" r="0" b="0"/>
                <wp:docPr id="2239" name="Group 2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945" cy="21339"/>
                          <a:chOff x="0" y="0"/>
                          <a:chExt cx="6671945" cy="21339"/>
                        </a:xfrm>
                      </wpg:grpSpPr>
                      <wps:wsp>
                        <wps:cNvPr id="294" name="Shape 294"/>
                        <wps:cNvSpPr/>
                        <wps:spPr>
                          <a:xfrm>
                            <a:off x="0" y="0"/>
                            <a:ext cx="6671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1945">
                                <a:moveTo>
                                  <a:pt x="0" y="0"/>
                                </a:moveTo>
                                <a:lnTo>
                                  <a:pt x="6671945" y="0"/>
                                </a:lnTo>
                              </a:path>
                            </a:pathLst>
                          </a:custGeom>
                          <a:ln w="213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9" style="width:525.35pt;height:1.6802pt;mso-position-horizontal-relative:char;mso-position-vertical-relative:line" coordsize="66719,213">
                <v:shape id="Shape 294" style="position:absolute;width:66719;height:0;left:0;top:0;" coordsize="6671945,0" path="m0,0l6671945,0">
                  <v:stroke weight="1.6802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907A3A" w:rsidRPr="00907A3A" w:rsidRDefault="001F60E4" w:rsidP="00285C5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Исх.№ </w:t>
      </w:r>
      <w:proofErr w:type="gramStart"/>
      <w:r w:rsidR="00234F8B" w:rsidRPr="00234F8B">
        <w:rPr>
          <w:rFonts w:ascii="Times New Roman" w:eastAsia="Times New Roman" w:hAnsi="Times New Roman" w:cs="Times New Roman"/>
          <w:b/>
          <w:sz w:val="26"/>
        </w:rPr>
        <w:t>277</w:t>
      </w:r>
      <w:r w:rsidR="00D6009A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9E1FE3">
        <w:rPr>
          <w:rFonts w:ascii="Times New Roman" w:eastAsia="Times New Roman" w:hAnsi="Times New Roman" w:cs="Times New Roman"/>
          <w:b/>
          <w:sz w:val="26"/>
        </w:rPr>
        <w:t xml:space="preserve"> от</w:t>
      </w:r>
      <w:proofErr w:type="gramEnd"/>
      <w:r w:rsidR="009E1FE3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7D0750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234F8B" w:rsidRPr="00234F8B">
        <w:rPr>
          <w:rFonts w:ascii="Times New Roman" w:eastAsia="Times New Roman" w:hAnsi="Times New Roman" w:cs="Times New Roman"/>
          <w:b/>
          <w:sz w:val="26"/>
        </w:rPr>
        <w:t>21</w:t>
      </w:r>
      <w:r w:rsidR="008F02E7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234F8B">
        <w:rPr>
          <w:rFonts w:ascii="Times New Roman" w:eastAsia="Times New Roman" w:hAnsi="Times New Roman" w:cs="Times New Roman"/>
          <w:b/>
          <w:sz w:val="26"/>
          <w:lang w:val="en-US"/>
        </w:rPr>
        <w:t>июля</w:t>
      </w:r>
      <w:proofErr w:type="spellEnd"/>
      <w:r w:rsidR="00472132" w:rsidRPr="00472132"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202</w:t>
      </w:r>
      <w:r w:rsidR="00234F8B">
        <w:rPr>
          <w:rFonts w:ascii="Times New Roman" w:eastAsia="Times New Roman" w:hAnsi="Times New Roman" w:cs="Times New Roman"/>
          <w:b/>
          <w:sz w:val="26"/>
        </w:rPr>
        <w:t>6</w:t>
      </w:r>
      <w:r>
        <w:rPr>
          <w:rFonts w:ascii="Times New Roman" w:eastAsia="Times New Roman" w:hAnsi="Times New Roman" w:cs="Times New Roman"/>
          <w:b/>
          <w:sz w:val="26"/>
        </w:rPr>
        <w:t>г</w:t>
      </w:r>
      <w:r w:rsidRPr="00907A3A">
        <w:rPr>
          <w:rFonts w:ascii="Times New Roman" w:hAnsi="Times New Roman"/>
          <w:b/>
          <w:sz w:val="28"/>
          <w:szCs w:val="28"/>
        </w:rPr>
        <w:t xml:space="preserve">.                                  </w:t>
      </w:r>
      <w:r w:rsidR="00907A3A">
        <w:rPr>
          <w:rFonts w:ascii="Times New Roman" w:hAnsi="Times New Roman"/>
          <w:b/>
          <w:sz w:val="28"/>
          <w:szCs w:val="28"/>
        </w:rPr>
        <w:t xml:space="preserve">              </w:t>
      </w:r>
      <w:r w:rsidRPr="00907A3A">
        <w:rPr>
          <w:rFonts w:ascii="Times New Roman" w:hAnsi="Times New Roman"/>
          <w:b/>
          <w:sz w:val="28"/>
          <w:szCs w:val="28"/>
        </w:rPr>
        <w:t xml:space="preserve">   </w:t>
      </w:r>
    </w:p>
    <w:p w:rsidR="008F02E7" w:rsidRDefault="008F02E7" w:rsidP="008F02E7">
      <w:pPr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Директору ФГБУК «Мемориальный и природный заповедник </w:t>
      </w:r>
    </w:p>
    <w:p w:rsidR="008F02E7" w:rsidRDefault="008F02E7" w:rsidP="008F02E7">
      <w:pPr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«Музей-усадьба Л.Н. Толстого «Ясная Поляна»</w:t>
      </w:r>
    </w:p>
    <w:p w:rsidR="00D6009A" w:rsidRPr="008F02E7" w:rsidRDefault="008F02E7" w:rsidP="008F02E7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Е.А. Толстой</w:t>
      </w:r>
    </w:p>
    <w:p w:rsidR="007D0750" w:rsidRDefault="000109D1" w:rsidP="008F02E7">
      <w:pPr>
        <w:rPr>
          <w:rFonts w:ascii="Times New Roman" w:hAnsi="Times New Roman"/>
          <w:sz w:val="26"/>
          <w:szCs w:val="26"/>
        </w:rPr>
      </w:pPr>
      <w:r w:rsidRPr="000109D1">
        <w:rPr>
          <w:rFonts w:ascii="Times New Roman" w:hAnsi="Times New Roman"/>
          <w:sz w:val="26"/>
          <w:szCs w:val="26"/>
        </w:rPr>
        <w:t>Коммерческое предложение</w:t>
      </w:r>
    </w:p>
    <w:p w:rsidR="00234F8B" w:rsidRDefault="00234F8B" w:rsidP="008F02E7">
      <w:pPr>
        <w:rPr>
          <w:rFonts w:ascii="Times New Roman" w:hAnsi="Times New Roman"/>
          <w:sz w:val="26"/>
          <w:szCs w:val="26"/>
        </w:rPr>
      </w:pPr>
    </w:p>
    <w:p w:rsidR="00234F8B" w:rsidRPr="008F02E7" w:rsidRDefault="00234F8B" w:rsidP="008F02E7">
      <w:pPr>
        <w:rPr>
          <w:rFonts w:ascii="Times New Roman" w:hAnsi="Times New Roman"/>
          <w:sz w:val="26"/>
          <w:szCs w:val="26"/>
        </w:rPr>
      </w:pPr>
    </w:p>
    <w:p w:rsidR="008F02E7" w:rsidRDefault="007D0750" w:rsidP="008F02E7">
      <w:pPr>
        <w:tabs>
          <w:tab w:val="left" w:pos="3255"/>
        </w:tabs>
        <w:jc w:val="center"/>
        <w:rPr>
          <w:rFonts w:ascii="Times New Roman" w:hAnsi="Times New Roman"/>
          <w:b/>
          <w:sz w:val="26"/>
          <w:szCs w:val="26"/>
        </w:rPr>
      </w:pPr>
      <w:r w:rsidRPr="000A1C36">
        <w:rPr>
          <w:rFonts w:ascii="Times New Roman" w:hAnsi="Times New Roman"/>
          <w:b/>
          <w:sz w:val="26"/>
          <w:szCs w:val="26"/>
        </w:rPr>
        <w:t xml:space="preserve">Уважаемая </w:t>
      </w:r>
      <w:r w:rsidR="008F02E7">
        <w:rPr>
          <w:rFonts w:ascii="Times New Roman" w:hAnsi="Times New Roman"/>
          <w:b/>
          <w:sz w:val="26"/>
          <w:szCs w:val="26"/>
        </w:rPr>
        <w:t>Екатерина Александровна</w:t>
      </w:r>
      <w:r w:rsidR="008F02E7" w:rsidRPr="000A1C36">
        <w:rPr>
          <w:rFonts w:ascii="Times New Roman" w:hAnsi="Times New Roman"/>
          <w:b/>
          <w:sz w:val="26"/>
          <w:szCs w:val="26"/>
        </w:rPr>
        <w:t>!</w:t>
      </w:r>
    </w:p>
    <w:p w:rsidR="00234F8B" w:rsidRDefault="00907A3A" w:rsidP="00234F8B">
      <w:pPr>
        <w:ind w:right="-460" w:firstLine="567"/>
        <w:rPr>
          <w:rFonts w:ascii="Times New Roman" w:hAnsi="Times New Roman"/>
          <w:sz w:val="26"/>
          <w:szCs w:val="26"/>
        </w:rPr>
      </w:pPr>
      <w:r w:rsidRPr="00285C5B">
        <w:rPr>
          <w:rFonts w:ascii="Times New Roman" w:eastAsia="Times New Roman" w:hAnsi="Times New Roman" w:cs="Times New Roman"/>
          <w:sz w:val="26"/>
          <w:szCs w:val="26"/>
        </w:rPr>
        <w:t>В соответствии с Ваши</w:t>
      </w:r>
      <w:r w:rsidR="00D6009A">
        <w:rPr>
          <w:rFonts w:ascii="Times New Roman" w:eastAsia="Times New Roman" w:hAnsi="Times New Roman" w:cs="Times New Roman"/>
          <w:sz w:val="26"/>
          <w:szCs w:val="26"/>
        </w:rPr>
        <w:t>м запросом ООО «</w:t>
      </w:r>
      <w:proofErr w:type="spellStart"/>
      <w:r w:rsidR="00D6009A">
        <w:rPr>
          <w:rFonts w:ascii="Times New Roman" w:eastAsia="Times New Roman" w:hAnsi="Times New Roman" w:cs="Times New Roman"/>
          <w:sz w:val="26"/>
          <w:szCs w:val="26"/>
        </w:rPr>
        <w:t>АйТи</w:t>
      </w:r>
      <w:proofErr w:type="spellEnd"/>
      <w:r w:rsidR="00D6009A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8F02E7">
        <w:rPr>
          <w:rFonts w:ascii="Times New Roman" w:hAnsi="Times New Roman"/>
          <w:sz w:val="26"/>
          <w:szCs w:val="26"/>
        </w:rPr>
        <w:t xml:space="preserve">направляет предложение </w:t>
      </w:r>
      <w:r w:rsidR="00234F8B">
        <w:rPr>
          <w:rFonts w:ascii="Times New Roman" w:hAnsi="Times New Roman"/>
          <w:sz w:val="26"/>
          <w:szCs w:val="26"/>
        </w:rPr>
        <w:t xml:space="preserve">по </w:t>
      </w:r>
    </w:p>
    <w:p w:rsidR="00234F8B" w:rsidRDefault="00234F8B" w:rsidP="00234F8B">
      <w:pPr>
        <w:ind w:right="-4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предоставлению во временное пользование ВОК на срок до </w:t>
      </w:r>
      <w:r w:rsidRPr="00DF43D1">
        <w:rPr>
          <w:rFonts w:ascii="Times New Roman" w:hAnsi="Times New Roman"/>
          <w:sz w:val="26"/>
          <w:szCs w:val="26"/>
        </w:rPr>
        <w:t>31.12.202</w:t>
      </w:r>
      <w:r>
        <w:rPr>
          <w:rFonts w:ascii="Times New Roman" w:hAnsi="Times New Roman"/>
          <w:sz w:val="26"/>
          <w:szCs w:val="26"/>
        </w:rPr>
        <w:t>6</w:t>
      </w:r>
      <w:r w:rsidRPr="00DF43D1">
        <w:rPr>
          <w:rFonts w:ascii="Times New Roman" w:hAnsi="Times New Roman"/>
          <w:sz w:val="26"/>
          <w:szCs w:val="26"/>
        </w:rPr>
        <w:t>г.</w:t>
      </w:r>
    </w:p>
    <w:p w:rsidR="00234F8B" w:rsidRDefault="00234F8B" w:rsidP="00234F8B">
      <w:pPr>
        <w:ind w:right="-460" w:firstLine="709"/>
        <w:rPr>
          <w:rFonts w:ascii="Times New Roman" w:hAnsi="Times New Roman"/>
          <w:sz w:val="26"/>
          <w:szCs w:val="26"/>
        </w:rPr>
      </w:pP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3"/>
        <w:gridCol w:w="1296"/>
        <w:gridCol w:w="3617"/>
      </w:tblGrid>
      <w:tr w:rsidR="00234F8B" w:rsidRPr="00AA1571" w:rsidTr="00E426AB">
        <w:trPr>
          <w:jc w:val="center"/>
        </w:trPr>
        <w:tc>
          <w:tcPr>
            <w:tcW w:w="4483" w:type="dxa"/>
            <w:shd w:val="clear" w:color="auto" w:fill="auto"/>
            <w:vAlign w:val="center"/>
          </w:tcPr>
          <w:p w:rsidR="00234F8B" w:rsidRPr="0039108E" w:rsidRDefault="00234F8B" w:rsidP="00E426A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108E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предоставляемых услуг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34F8B" w:rsidRDefault="00234F8B" w:rsidP="00E426A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Кол-во, км</w:t>
            </w:r>
          </w:p>
        </w:tc>
        <w:tc>
          <w:tcPr>
            <w:tcW w:w="3617" w:type="dxa"/>
            <w:vAlign w:val="center"/>
          </w:tcPr>
          <w:p w:rsidR="00234F8B" w:rsidRDefault="00234F8B" w:rsidP="00E426A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Стоимость, руб. с учетом НДС</w:t>
            </w:r>
          </w:p>
        </w:tc>
      </w:tr>
      <w:tr w:rsidR="00234F8B" w:rsidRPr="0039108E" w:rsidTr="00E426AB">
        <w:trPr>
          <w:trHeight w:val="1034"/>
          <w:jc w:val="center"/>
        </w:trPr>
        <w:tc>
          <w:tcPr>
            <w:tcW w:w="4483" w:type="dxa"/>
            <w:shd w:val="clear" w:color="auto" w:fill="auto"/>
            <w:vAlign w:val="center"/>
          </w:tcPr>
          <w:p w:rsidR="00234F8B" w:rsidRPr="00112270" w:rsidRDefault="00234F8B" w:rsidP="00E426A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Предоставление 1 км 1 волокна волоконно-оптического кабеля (Туристический комплекс – Дом Волконского – Ясная поляна-кассы музея)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34F8B" w:rsidRPr="00112270" w:rsidRDefault="00234F8B" w:rsidP="00E426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6,619</w:t>
            </w:r>
          </w:p>
        </w:tc>
        <w:tc>
          <w:tcPr>
            <w:tcW w:w="3617" w:type="dxa"/>
            <w:vAlign w:val="center"/>
          </w:tcPr>
          <w:p w:rsidR="00234F8B" w:rsidRPr="004F6716" w:rsidRDefault="00234F8B" w:rsidP="00E426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97 200,00</w:t>
            </w:r>
            <w:bookmarkStart w:id="0" w:name="_GoBack"/>
            <w:bookmarkEnd w:id="0"/>
          </w:p>
        </w:tc>
      </w:tr>
    </w:tbl>
    <w:p w:rsidR="00674DD3" w:rsidRPr="008F02E7" w:rsidRDefault="00D939BF" w:rsidP="008F02E7">
      <w:pPr>
        <w:spacing w:after="4" w:line="26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2556634</wp:posOffset>
            </wp:positionH>
            <wp:positionV relativeFrom="paragraph">
              <wp:posOffset>24321</wp:posOffset>
            </wp:positionV>
            <wp:extent cx="1423035" cy="1968500"/>
            <wp:effectExtent l="0" t="0" r="5715" b="0"/>
            <wp:wrapNone/>
            <wp:docPr id="296" name="Picture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0E4" w:rsidRDefault="001F60E4">
      <w:pPr>
        <w:tabs>
          <w:tab w:val="center" w:pos="3189"/>
          <w:tab w:val="center" w:pos="7035"/>
        </w:tabs>
        <w:spacing w:after="0"/>
      </w:pPr>
    </w:p>
    <w:p w:rsidR="00674DD3" w:rsidRDefault="001F60E4">
      <w:pPr>
        <w:tabs>
          <w:tab w:val="center" w:pos="3189"/>
          <w:tab w:val="center" w:pos="7035"/>
        </w:tabs>
        <w:spacing w:after="0"/>
      </w:pPr>
      <w:r>
        <w:t xml:space="preserve">                       </w:t>
      </w:r>
      <w:r>
        <w:rPr>
          <w:rFonts w:ascii="Times New Roman" w:eastAsia="Times New Roman" w:hAnsi="Times New Roman" w:cs="Times New Roman"/>
          <w:sz w:val="26"/>
        </w:rPr>
        <w:t>Директ</w:t>
      </w:r>
      <w:r w:rsidR="00102045">
        <w:rPr>
          <w:rFonts w:ascii="Times New Roman" w:eastAsia="Times New Roman" w:hAnsi="Times New Roman" w:cs="Times New Roman"/>
          <w:sz w:val="26"/>
        </w:rPr>
        <w:t>ор</w:t>
      </w:r>
      <w:r>
        <w:rPr>
          <w:rFonts w:ascii="Times New Roman" w:eastAsia="Times New Roman" w:hAnsi="Times New Roman" w:cs="Times New Roman"/>
          <w:sz w:val="26"/>
        </w:rPr>
        <w:t xml:space="preserve"> ООО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АйТи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6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</w:rPr>
        <w:t>Скоропупова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Т.Н.</w:t>
      </w:r>
      <w:r>
        <w:t xml:space="preserve"> </w:t>
      </w:r>
    </w:p>
    <w:sectPr w:rsidR="00674DD3">
      <w:pgSz w:w="11899" w:h="16841"/>
      <w:pgMar w:top="1440" w:right="819" w:bottom="854" w:left="8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DD3"/>
    <w:rsid w:val="000109D1"/>
    <w:rsid w:val="000370FB"/>
    <w:rsid w:val="000768DD"/>
    <w:rsid w:val="000A06CD"/>
    <w:rsid w:val="000F754B"/>
    <w:rsid w:val="00102045"/>
    <w:rsid w:val="001618A9"/>
    <w:rsid w:val="001B789F"/>
    <w:rsid w:val="001F60E4"/>
    <w:rsid w:val="00234F8B"/>
    <w:rsid w:val="00285C5B"/>
    <w:rsid w:val="004420FF"/>
    <w:rsid w:val="00472132"/>
    <w:rsid w:val="00674DD3"/>
    <w:rsid w:val="007B453A"/>
    <w:rsid w:val="007D0750"/>
    <w:rsid w:val="008F02E7"/>
    <w:rsid w:val="00907A3A"/>
    <w:rsid w:val="00943023"/>
    <w:rsid w:val="009E1FE3"/>
    <w:rsid w:val="00A25CBD"/>
    <w:rsid w:val="00A27506"/>
    <w:rsid w:val="00B0275F"/>
    <w:rsid w:val="00B56C20"/>
    <w:rsid w:val="00D6009A"/>
    <w:rsid w:val="00D939BF"/>
    <w:rsid w:val="00DB13BA"/>
    <w:rsid w:val="00FD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7875"/>
  <w15:docId w15:val="{8ED3DDE0-9096-4287-9D41-23CFD30D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93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9BF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7D0750"/>
    <w:pPr>
      <w:spacing w:after="0" w:line="240" w:lineRule="auto"/>
    </w:pPr>
    <w:rPr>
      <w:rFonts w:cs="Times New Roman"/>
      <w:color w:val="auto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7D0750"/>
    <w:rPr>
      <w:rFonts w:ascii="Calibri" w:eastAsia="Calibri" w:hAnsi="Calibri" w:cs="Times New Roman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Евтюхина Татьяна Алексеевна</dc:creator>
  <cp:keywords/>
  <cp:lastModifiedBy>Фомина Светлана Леонидовна</cp:lastModifiedBy>
  <cp:revision>2</cp:revision>
  <cp:lastPrinted>2022-10-12T12:46:00Z</cp:lastPrinted>
  <dcterms:created xsi:type="dcterms:W3CDTF">2026-07-21T10:07:00Z</dcterms:created>
  <dcterms:modified xsi:type="dcterms:W3CDTF">2026-07-21T10:07:00Z</dcterms:modified>
</cp:coreProperties>
</file>