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D3" w:rsidRPr="00EA4DD2" w:rsidRDefault="00555CD3" w:rsidP="00555CD3">
      <w:pPr>
        <w:widowControl/>
        <w:suppressAutoHyphens w:val="0"/>
        <w:snapToGrid/>
        <w:spacing w:line="276" w:lineRule="auto"/>
        <w:ind w:firstLine="0"/>
        <w:jc w:val="center"/>
        <w:rPr>
          <w:b/>
          <w:bCs/>
          <w:sz w:val="26"/>
          <w:szCs w:val="26"/>
          <w:lang w:eastAsia="ru-RU"/>
        </w:rPr>
      </w:pPr>
      <w:r w:rsidRPr="00EA4DD2">
        <w:rPr>
          <w:b/>
          <w:bCs/>
          <w:sz w:val="26"/>
          <w:szCs w:val="26"/>
          <w:lang w:eastAsia="ru-RU"/>
        </w:rPr>
        <w:t>ПРОЕКТ</w:t>
      </w:r>
    </w:p>
    <w:p w:rsidR="00555CD3" w:rsidRPr="00EA4DD2" w:rsidRDefault="00555CD3" w:rsidP="00555CD3">
      <w:pPr>
        <w:widowControl/>
        <w:suppressAutoHyphens w:val="0"/>
        <w:snapToGrid/>
        <w:spacing w:line="276" w:lineRule="auto"/>
        <w:ind w:firstLine="0"/>
        <w:jc w:val="center"/>
        <w:rPr>
          <w:b/>
          <w:bCs/>
          <w:sz w:val="26"/>
          <w:szCs w:val="26"/>
          <w:lang w:eastAsia="ru-RU"/>
        </w:rPr>
      </w:pPr>
      <w:r w:rsidRPr="00EA4DD2">
        <w:rPr>
          <w:b/>
          <w:bCs/>
          <w:sz w:val="26"/>
          <w:szCs w:val="26"/>
          <w:lang w:eastAsia="ru-RU"/>
        </w:rPr>
        <w:t>ГОСУДАРСТВЕННЫЙ КОНТРАКТ № _____________</w:t>
      </w:r>
    </w:p>
    <w:p w:rsidR="004E2278" w:rsidRPr="00EA4DD2" w:rsidRDefault="00773121" w:rsidP="00925176">
      <w:pPr>
        <w:widowControl/>
        <w:suppressAutoHyphens w:val="0"/>
        <w:snapToGrid/>
        <w:spacing w:line="240" w:lineRule="auto"/>
        <w:ind w:firstLine="0"/>
        <w:jc w:val="center"/>
        <w:rPr>
          <w:b/>
          <w:sz w:val="26"/>
          <w:szCs w:val="26"/>
          <w:highlight w:val="yellow"/>
          <w:lang w:eastAsia="ru-RU"/>
        </w:rPr>
      </w:pPr>
      <w:r w:rsidRPr="00EA4DD2">
        <w:rPr>
          <w:b/>
          <w:sz w:val="26"/>
          <w:szCs w:val="26"/>
          <w:lang w:eastAsia="ru-RU"/>
        </w:rPr>
        <w:t xml:space="preserve">на </w:t>
      </w:r>
      <w:r w:rsidR="0026616B" w:rsidRPr="00EA4DD2">
        <w:rPr>
          <w:b/>
          <w:sz w:val="26"/>
          <w:szCs w:val="26"/>
          <w:lang w:eastAsia="ru-RU"/>
        </w:rPr>
        <w:t>оказание услуг по организации горячего питания</w:t>
      </w:r>
    </w:p>
    <w:p w:rsidR="00F57433" w:rsidRPr="008640C8" w:rsidRDefault="008640C8" w:rsidP="00F331CA">
      <w:pPr>
        <w:widowControl/>
        <w:suppressAutoHyphens w:val="0"/>
        <w:snapToGrid/>
        <w:spacing w:line="240" w:lineRule="auto"/>
        <w:ind w:firstLine="0"/>
        <w:jc w:val="center"/>
        <w:rPr>
          <w:bCs/>
          <w:i/>
          <w:kern w:val="28"/>
          <w:sz w:val="26"/>
          <w:szCs w:val="26"/>
        </w:rPr>
      </w:pPr>
      <w:r w:rsidRPr="008640C8">
        <w:rPr>
          <w:bCs/>
          <w:i/>
          <w:kern w:val="28"/>
          <w:sz w:val="26"/>
          <w:szCs w:val="26"/>
        </w:rPr>
        <w:t>(ИКЗ)</w:t>
      </w:r>
    </w:p>
    <w:p w:rsidR="00172318" w:rsidRPr="00EA4DD2" w:rsidRDefault="00172318" w:rsidP="00AC540F">
      <w:pPr>
        <w:widowControl/>
        <w:suppressAutoHyphens w:val="0"/>
        <w:snapToGrid/>
        <w:spacing w:line="240" w:lineRule="auto"/>
        <w:ind w:firstLine="0"/>
        <w:jc w:val="center"/>
        <w:rPr>
          <w:b/>
          <w:bCs/>
          <w:kern w:val="28"/>
          <w:sz w:val="26"/>
          <w:szCs w:val="26"/>
        </w:rPr>
      </w:pPr>
    </w:p>
    <w:tbl>
      <w:tblPr>
        <w:tblW w:w="0" w:type="auto"/>
        <w:tblInd w:w="-106" w:type="dxa"/>
        <w:tblLook w:val="00A0" w:firstRow="1" w:lastRow="0" w:firstColumn="1" w:lastColumn="0" w:noHBand="0" w:noVBand="0"/>
      </w:tblPr>
      <w:tblGrid>
        <w:gridCol w:w="5260"/>
        <w:gridCol w:w="5267"/>
      </w:tblGrid>
      <w:tr w:rsidR="00510C6D" w:rsidRPr="00EA4DD2" w:rsidTr="00F642F6">
        <w:tc>
          <w:tcPr>
            <w:tcW w:w="5260" w:type="dxa"/>
          </w:tcPr>
          <w:p w:rsidR="00510C6D" w:rsidRPr="00EA4DD2" w:rsidRDefault="00770D5A" w:rsidP="00F642F6">
            <w:pPr>
              <w:widowControl/>
              <w:suppressAutoHyphens w:val="0"/>
              <w:snapToGrid/>
              <w:spacing w:line="240" w:lineRule="auto"/>
              <w:ind w:firstLine="106"/>
              <w:jc w:val="left"/>
              <w:rPr>
                <w:sz w:val="26"/>
                <w:szCs w:val="26"/>
                <w:lang w:eastAsia="ru-RU"/>
              </w:rPr>
            </w:pPr>
            <w:r w:rsidRPr="00EA4DD2">
              <w:rPr>
                <w:sz w:val="26"/>
                <w:szCs w:val="26"/>
                <w:lang w:eastAsia="ru-RU"/>
              </w:rPr>
              <w:t>г.</w:t>
            </w:r>
            <w:r w:rsidR="00510C6D" w:rsidRPr="00EA4DD2">
              <w:rPr>
                <w:sz w:val="26"/>
                <w:szCs w:val="26"/>
                <w:lang w:eastAsia="ru-RU"/>
              </w:rPr>
              <w:t xml:space="preserve"> Севастополь</w:t>
            </w:r>
          </w:p>
        </w:tc>
        <w:tc>
          <w:tcPr>
            <w:tcW w:w="5267" w:type="dxa"/>
          </w:tcPr>
          <w:p w:rsidR="00510C6D" w:rsidRPr="00EA4DD2" w:rsidRDefault="00510C6D" w:rsidP="00F331CA">
            <w:pPr>
              <w:widowControl/>
              <w:suppressAutoHyphens w:val="0"/>
              <w:snapToGrid/>
              <w:spacing w:line="240" w:lineRule="auto"/>
              <w:ind w:firstLine="0"/>
              <w:jc w:val="right"/>
              <w:rPr>
                <w:sz w:val="26"/>
                <w:szCs w:val="26"/>
                <w:lang w:eastAsia="ru-RU"/>
              </w:rPr>
            </w:pPr>
            <w:r w:rsidRPr="00EA4DD2">
              <w:rPr>
                <w:sz w:val="26"/>
                <w:szCs w:val="26"/>
                <w:lang w:eastAsia="ru-RU"/>
              </w:rPr>
              <w:t xml:space="preserve">             «_</w:t>
            </w:r>
            <w:r w:rsidR="00555CD3" w:rsidRPr="00EA4DD2">
              <w:rPr>
                <w:sz w:val="26"/>
                <w:szCs w:val="26"/>
                <w:lang w:eastAsia="ru-RU"/>
              </w:rPr>
              <w:t>__</w:t>
            </w:r>
            <w:r w:rsidRPr="00EA4DD2">
              <w:rPr>
                <w:sz w:val="26"/>
                <w:szCs w:val="26"/>
                <w:lang w:eastAsia="ru-RU"/>
              </w:rPr>
              <w:t>_» ______________  20</w:t>
            </w:r>
            <w:r w:rsidR="00C136DC" w:rsidRPr="00EA4DD2">
              <w:rPr>
                <w:sz w:val="26"/>
                <w:szCs w:val="26"/>
                <w:lang w:eastAsia="ru-RU"/>
              </w:rPr>
              <w:t>2</w:t>
            </w:r>
            <w:r w:rsidR="00E67431">
              <w:rPr>
                <w:sz w:val="26"/>
                <w:szCs w:val="26"/>
                <w:lang w:eastAsia="ru-RU"/>
              </w:rPr>
              <w:t>6</w:t>
            </w:r>
            <w:r w:rsidR="00045CEB" w:rsidRPr="00EA4DD2">
              <w:rPr>
                <w:sz w:val="26"/>
                <w:szCs w:val="26"/>
                <w:lang w:eastAsia="ru-RU"/>
              </w:rPr>
              <w:t xml:space="preserve"> </w:t>
            </w:r>
            <w:r w:rsidRPr="00EA4DD2">
              <w:rPr>
                <w:sz w:val="26"/>
                <w:szCs w:val="26"/>
                <w:lang w:eastAsia="ru-RU"/>
              </w:rPr>
              <w:t>г.</w:t>
            </w:r>
          </w:p>
        </w:tc>
      </w:tr>
    </w:tbl>
    <w:p w:rsidR="00510C6D" w:rsidRPr="00EA4DD2" w:rsidRDefault="00510C6D" w:rsidP="0037734F">
      <w:pPr>
        <w:widowControl/>
        <w:suppressAutoHyphens w:val="0"/>
        <w:snapToGrid/>
        <w:spacing w:line="264" w:lineRule="auto"/>
        <w:ind w:firstLine="0"/>
        <w:jc w:val="center"/>
        <w:rPr>
          <w:spacing w:val="-4"/>
          <w:sz w:val="26"/>
          <w:szCs w:val="26"/>
          <w:lang w:eastAsia="ru-RU"/>
        </w:rPr>
      </w:pPr>
    </w:p>
    <w:p w:rsidR="00495A40" w:rsidRPr="00EA4DD2" w:rsidRDefault="00D63FA5" w:rsidP="00555CD3">
      <w:pPr>
        <w:tabs>
          <w:tab w:val="left" w:pos="3119"/>
        </w:tabs>
        <w:suppressAutoHyphens w:val="0"/>
        <w:autoSpaceDE w:val="0"/>
        <w:autoSpaceDN w:val="0"/>
        <w:adjustRightInd w:val="0"/>
        <w:snapToGrid/>
        <w:spacing w:line="240" w:lineRule="auto"/>
        <w:ind w:firstLine="709"/>
        <w:contextualSpacing/>
        <w:rPr>
          <w:spacing w:val="-4"/>
          <w:sz w:val="26"/>
          <w:szCs w:val="26"/>
          <w:lang w:eastAsia="ru-RU"/>
        </w:rPr>
      </w:pPr>
      <w:r w:rsidRPr="00EA4DD2">
        <w:rPr>
          <w:spacing w:val="-4"/>
          <w:sz w:val="26"/>
          <w:szCs w:val="26"/>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w:t>
      </w:r>
      <w:r w:rsidR="00F17734">
        <w:rPr>
          <w:spacing w:val="-4"/>
          <w:sz w:val="26"/>
          <w:szCs w:val="26"/>
          <w:lang w:eastAsia="ru-RU"/>
        </w:rPr>
        <w:t> </w:t>
      </w:r>
      <w:r w:rsidRPr="00EA4DD2">
        <w:rPr>
          <w:spacing w:val="-4"/>
          <w:sz w:val="26"/>
          <w:szCs w:val="26"/>
          <w:lang w:eastAsia="ru-RU"/>
        </w:rPr>
        <w:t>г.</w:t>
      </w:r>
      <w:r w:rsidR="00F17734">
        <w:rPr>
          <w:spacing w:val="-4"/>
          <w:sz w:val="26"/>
          <w:szCs w:val="26"/>
          <w:lang w:eastAsia="ru-RU"/>
        </w:rPr>
        <w:t> </w:t>
      </w:r>
      <w:r w:rsidRPr="00EA4DD2">
        <w:rPr>
          <w:spacing w:val="-4"/>
          <w:sz w:val="26"/>
          <w:szCs w:val="26"/>
          <w:lang w:eastAsia="ru-RU"/>
        </w:rPr>
        <w:t xml:space="preserve">Севастополю (далее – Главное </w:t>
      </w:r>
      <w:r w:rsidR="00A55599" w:rsidRPr="00EA4DD2">
        <w:rPr>
          <w:spacing w:val="-4"/>
          <w:sz w:val="26"/>
          <w:szCs w:val="26"/>
          <w:lang w:eastAsia="ru-RU"/>
        </w:rPr>
        <w:t>управление МЧС</w:t>
      </w:r>
      <w:r w:rsidRPr="00EA4DD2">
        <w:rPr>
          <w:spacing w:val="-4"/>
          <w:sz w:val="26"/>
          <w:szCs w:val="26"/>
          <w:lang w:eastAsia="ru-RU"/>
        </w:rPr>
        <w:t xml:space="preserve"> России по г. Севастополю), именуемое в дальнейшем «Заказчик», в лице </w:t>
      </w:r>
      <w:r w:rsidR="0093718C" w:rsidRPr="00EA4DD2">
        <w:rPr>
          <w:spacing w:val="-4"/>
          <w:sz w:val="26"/>
          <w:szCs w:val="26"/>
          <w:lang w:eastAsia="ru-RU"/>
        </w:rPr>
        <w:t>_____</w:t>
      </w:r>
      <w:r w:rsidR="00D2767C">
        <w:rPr>
          <w:spacing w:val="-4"/>
          <w:sz w:val="26"/>
          <w:szCs w:val="26"/>
          <w:lang w:eastAsia="ru-RU"/>
        </w:rPr>
        <w:t>__</w:t>
      </w:r>
      <w:r w:rsidR="0093718C" w:rsidRPr="00EA4DD2">
        <w:rPr>
          <w:spacing w:val="-4"/>
          <w:sz w:val="26"/>
          <w:szCs w:val="26"/>
          <w:lang w:eastAsia="ru-RU"/>
        </w:rPr>
        <w:t>____</w:t>
      </w:r>
      <w:r w:rsidRPr="00EA4DD2">
        <w:rPr>
          <w:spacing w:val="-4"/>
          <w:sz w:val="26"/>
          <w:szCs w:val="26"/>
          <w:lang w:eastAsia="ru-RU"/>
        </w:rPr>
        <w:t xml:space="preserve">, действующего на основании </w:t>
      </w:r>
      <w:r w:rsidR="0093718C" w:rsidRPr="00EA4DD2">
        <w:rPr>
          <w:spacing w:val="-4"/>
          <w:sz w:val="26"/>
          <w:szCs w:val="26"/>
          <w:lang w:eastAsia="ru-RU"/>
        </w:rPr>
        <w:t>_____________</w:t>
      </w:r>
      <w:r w:rsidR="00A55599" w:rsidRPr="00EA4DD2">
        <w:rPr>
          <w:spacing w:val="-4"/>
          <w:sz w:val="26"/>
          <w:szCs w:val="26"/>
          <w:lang w:eastAsia="ru-RU"/>
        </w:rPr>
        <w:t>,</w:t>
      </w:r>
      <w:r w:rsidRPr="00EA4DD2">
        <w:rPr>
          <w:spacing w:val="-4"/>
          <w:sz w:val="26"/>
          <w:szCs w:val="26"/>
          <w:lang w:eastAsia="ru-RU"/>
        </w:rPr>
        <w:t xml:space="preserve"> </w:t>
      </w:r>
      <w:r w:rsidR="00782729" w:rsidRPr="00EA4DD2">
        <w:rPr>
          <w:spacing w:val="-4"/>
          <w:sz w:val="26"/>
          <w:szCs w:val="26"/>
          <w:lang w:eastAsia="ru-RU"/>
        </w:rPr>
        <w:t xml:space="preserve">с одной стороны, </w:t>
      </w:r>
      <w:r w:rsidRPr="00EA4DD2">
        <w:rPr>
          <w:spacing w:val="-4"/>
          <w:sz w:val="26"/>
          <w:szCs w:val="26"/>
          <w:lang w:eastAsia="ru-RU"/>
        </w:rPr>
        <w:t xml:space="preserve">и </w:t>
      </w:r>
      <w:r w:rsidR="00D2767C">
        <w:rPr>
          <w:spacing w:val="-4"/>
          <w:sz w:val="26"/>
          <w:szCs w:val="26"/>
          <w:lang w:eastAsia="ru-RU"/>
        </w:rPr>
        <w:t>________</w:t>
      </w:r>
      <w:r w:rsidR="00BE18CF" w:rsidRPr="00EA4DD2">
        <w:rPr>
          <w:spacing w:val="-4"/>
          <w:sz w:val="26"/>
          <w:szCs w:val="26"/>
          <w:lang w:eastAsia="ru-RU"/>
        </w:rPr>
        <w:t>___</w:t>
      </w:r>
      <w:r w:rsidRPr="00EA4DD2">
        <w:rPr>
          <w:spacing w:val="-4"/>
          <w:sz w:val="26"/>
          <w:szCs w:val="26"/>
          <w:lang w:eastAsia="ru-RU"/>
        </w:rPr>
        <w:t>,</w:t>
      </w:r>
      <w:r w:rsidR="00AF65BF" w:rsidRPr="00EA4DD2">
        <w:rPr>
          <w:spacing w:val="-4"/>
          <w:sz w:val="26"/>
          <w:szCs w:val="26"/>
          <w:lang w:eastAsia="ru-RU"/>
        </w:rPr>
        <w:t xml:space="preserve"> в лице</w:t>
      </w:r>
      <w:r w:rsidR="00A55599" w:rsidRPr="00EA4DD2">
        <w:rPr>
          <w:spacing w:val="-4"/>
          <w:sz w:val="26"/>
          <w:szCs w:val="26"/>
          <w:lang w:eastAsia="ru-RU"/>
        </w:rPr>
        <w:t xml:space="preserve"> </w:t>
      </w:r>
      <w:r w:rsidR="00D2767C">
        <w:rPr>
          <w:spacing w:val="-4"/>
          <w:sz w:val="26"/>
          <w:szCs w:val="26"/>
          <w:lang w:eastAsia="ru-RU"/>
        </w:rPr>
        <w:t>_____</w:t>
      </w:r>
      <w:r w:rsidR="00BE18CF" w:rsidRPr="00EA4DD2">
        <w:rPr>
          <w:spacing w:val="-4"/>
          <w:sz w:val="26"/>
          <w:szCs w:val="26"/>
          <w:lang w:eastAsia="ru-RU"/>
        </w:rPr>
        <w:t>________</w:t>
      </w:r>
      <w:r w:rsidR="00EE0CF3" w:rsidRPr="00EA4DD2">
        <w:rPr>
          <w:spacing w:val="-4"/>
          <w:sz w:val="26"/>
          <w:szCs w:val="26"/>
          <w:lang w:eastAsia="ru-RU"/>
        </w:rPr>
        <w:t xml:space="preserve">, действующего на основании </w:t>
      </w:r>
      <w:r w:rsidR="00BE18CF" w:rsidRPr="00EA4DD2">
        <w:rPr>
          <w:spacing w:val="-4"/>
          <w:sz w:val="26"/>
          <w:szCs w:val="26"/>
          <w:lang w:eastAsia="ru-RU"/>
        </w:rPr>
        <w:t>___________</w:t>
      </w:r>
      <w:r w:rsidRPr="00EA4DD2">
        <w:rPr>
          <w:spacing w:val="-4"/>
          <w:sz w:val="26"/>
          <w:szCs w:val="26"/>
          <w:lang w:eastAsia="ru-RU"/>
        </w:rPr>
        <w:t>, именуемого в дальнейшем «</w:t>
      </w:r>
      <w:r w:rsidR="00156E2A" w:rsidRPr="00EA4DD2">
        <w:rPr>
          <w:spacing w:val="-4"/>
          <w:sz w:val="26"/>
          <w:szCs w:val="26"/>
          <w:lang w:eastAsia="ru-RU"/>
        </w:rPr>
        <w:t>Исполнитель</w:t>
      </w:r>
      <w:r w:rsidRPr="00EA4DD2">
        <w:rPr>
          <w:spacing w:val="-4"/>
          <w:sz w:val="26"/>
          <w:szCs w:val="26"/>
          <w:lang w:eastAsia="ru-RU"/>
        </w:rPr>
        <w:t>», с другой стороны, именуемые в дальнейшем «Стороны», в соответствии с законодательством Российской Федерации</w:t>
      </w:r>
      <w:r w:rsidR="00767091" w:rsidRPr="00EA4DD2">
        <w:rPr>
          <w:spacing w:val="-4"/>
          <w:sz w:val="26"/>
          <w:szCs w:val="26"/>
          <w:lang w:eastAsia="ru-RU"/>
        </w:rPr>
        <w:t>,</w:t>
      </w:r>
      <w:r w:rsidRPr="00EA4DD2">
        <w:rPr>
          <w:spacing w:val="-4"/>
          <w:sz w:val="26"/>
          <w:szCs w:val="26"/>
          <w:lang w:eastAsia="ru-RU"/>
        </w:rPr>
        <w:t xml:space="preserve"> на основании Гражданского кодекса Российской Федерации, Бюджетного кодекса Российской Федерации и пункта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w:t>
      </w:r>
      <w:r w:rsidR="00AF65BF" w:rsidRPr="00EA4DD2">
        <w:rPr>
          <w:spacing w:val="-4"/>
          <w:sz w:val="26"/>
          <w:szCs w:val="26"/>
          <w:lang w:eastAsia="ru-RU"/>
        </w:rPr>
        <w:t>Федеральный закон</w:t>
      </w:r>
      <w:r w:rsidRPr="00EA4DD2">
        <w:rPr>
          <w:spacing w:val="-4"/>
          <w:sz w:val="26"/>
          <w:szCs w:val="26"/>
          <w:lang w:eastAsia="ru-RU"/>
        </w:rPr>
        <w:t xml:space="preserve"> № 44-ФЗ), заключили настоящий государственный контракт, именуемый в дальнейшем «Контракт», о нижеследующем:</w:t>
      </w:r>
    </w:p>
    <w:p w:rsidR="00D63FA5" w:rsidRPr="00EA4DD2" w:rsidRDefault="00D63FA5" w:rsidP="00555CD3">
      <w:pPr>
        <w:tabs>
          <w:tab w:val="left" w:pos="3119"/>
        </w:tabs>
        <w:suppressAutoHyphens w:val="0"/>
        <w:autoSpaceDE w:val="0"/>
        <w:autoSpaceDN w:val="0"/>
        <w:adjustRightInd w:val="0"/>
        <w:snapToGrid/>
        <w:spacing w:line="240" w:lineRule="auto"/>
        <w:ind w:firstLine="0"/>
        <w:contextualSpacing/>
        <w:jc w:val="center"/>
        <w:rPr>
          <w:b/>
          <w:bCs/>
          <w:spacing w:val="-4"/>
          <w:sz w:val="26"/>
          <w:szCs w:val="26"/>
          <w:lang w:eastAsia="ru-RU"/>
        </w:rPr>
      </w:pPr>
    </w:p>
    <w:p w:rsidR="00E82089" w:rsidRPr="00EA4DD2" w:rsidRDefault="00B6364C" w:rsidP="00555CD3">
      <w:pPr>
        <w:tabs>
          <w:tab w:val="left" w:pos="3119"/>
        </w:tabs>
        <w:suppressAutoHyphens w:val="0"/>
        <w:autoSpaceDE w:val="0"/>
        <w:autoSpaceDN w:val="0"/>
        <w:adjustRightInd w:val="0"/>
        <w:snapToGrid/>
        <w:spacing w:line="240" w:lineRule="auto"/>
        <w:ind w:firstLine="0"/>
        <w:contextualSpacing/>
        <w:jc w:val="center"/>
        <w:rPr>
          <w:b/>
          <w:bCs/>
          <w:spacing w:val="-4"/>
          <w:sz w:val="26"/>
          <w:szCs w:val="26"/>
          <w:lang w:eastAsia="ru-RU"/>
        </w:rPr>
      </w:pPr>
      <w:r w:rsidRPr="00EA4DD2">
        <w:rPr>
          <w:b/>
          <w:bCs/>
          <w:spacing w:val="-4"/>
          <w:sz w:val="26"/>
          <w:szCs w:val="26"/>
          <w:lang w:val="en-US" w:eastAsia="ru-RU"/>
        </w:rPr>
        <w:t>I</w:t>
      </w:r>
      <w:r w:rsidRPr="00EA4DD2">
        <w:rPr>
          <w:b/>
          <w:bCs/>
          <w:spacing w:val="-4"/>
          <w:sz w:val="26"/>
          <w:szCs w:val="26"/>
          <w:lang w:eastAsia="ru-RU"/>
        </w:rPr>
        <w:t>. ПРЕДМЕТ КОНТРАКТА</w:t>
      </w:r>
    </w:p>
    <w:p w:rsidR="0026616B" w:rsidRPr="00EA4DD2" w:rsidRDefault="0026616B" w:rsidP="0026616B">
      <w:pPr>
        <w:autoSpaceDE w:val="0"/>
        <w:spacing w:line="240" w:lineRule="auto"/>
        <w:ind w:firstLine="709"/>
        <w:rPr>
          <w:spacing w:val="-4"/>
          <w:sz w:val="26"/>
          <w:szCs w:val="26"/>
          <w:lang w:eastAsia="ru-RU"/>
        </w:rPr>
      </w:pPr>
      <w:r w:rsidRPr="00EA4DD2">
        <w:rPr>
          <w:spacing w:val="-4"/>
          <w:sz w:val="26"/>
          <w:szCs w:val="26"/>
          <w:lang w:eastAsia="ru-RU"/>
        </w:rPr>
        <w:t>1.1. В соответствии с настоящим Контрактом Исполнитель обязуется оказать Заказчику услуги по организации горячего питания (ежедневному трёхразовому горячему питанию, в том числе в выходные и праздничные дни, работников</w:t>
      </w:r>
      <w:r w:rsidR="003F4AED">
        <w:rPr>
          <w:spacing w:val="-4"/>
          <w:sz w:val="26"/>
          <w:szCs w:val="26"/>
          <w:lang w:eastAsia="ru-RU"/>
        </w:rPr>
        <w:t xml:space="preserve"> (сотрудников</w:t>
      </w:r>
      <w:r w:rsidR="003F4AED" w:rsidRPr="00150B91">
        <w:rPr>
          <w:spacing w:val="-4"/>
          <w:sz w:val="26"/>
          <w:szCs w:val="26"/>
          <w:lang w:eastAsia="ru-RU"/>
        </w:rPr>
        <w:t>) центра управления в кризисных ситуациях</w:t>
      </w:r>
      <w:r w:rsidR="00150B91" w:rsidRPr="00150B91">
        <w:rPr>
          <w:spacing w:val="-4"/>
          <w:sz w:val="26"/>
          <w:szCs w:val="26"/>
          <w:lang w:eastAsia="ru-RU"/>
        </w:rPr>
        <w:t xml:space="preserve"> и</w:t>
      </w:r>
      <w:r w:rsidR="003F4AED" w:rsidRPr="00150B91">
        <w:rPr>
          <w:spacing w:val="-4"/>
          <w:sz w:val="26"/>
          <w:szCs w:val="26"/>
          <w:lang w:eastAsia="ru-RU"/>
        </w:rPr>
        <w:t xml:space="preserve"> с</w:t>
      </w:r>
      <w:r w:rsidRPr="00150B91">
        <w:rPr>
          <w:spacing w:val="-4"/>
          <w:sz w:val="26"/>
          <w:szCs w:val="26"/>
          <w:lang w:eastAsia="ru-RU"/>
        </w:rPr>
        <w:t>пециализированного отряда Главного управления МЧС  Росси</w:t>
      </w:r>
      <w:r w:rsidRPr="00EA4DD2">
        <w:rPr>
          <w:spacing w:val="-4"/>
          <w:sz w:val="26"/>
          <w:szCs w:val="26"/>
          <w:lang w:eastAsia="ru-RU"/>
        </w:rPr>
        <w:t xml:space="preserve">и по г. Севастополю (далее – </w:t>
      </w:r>
      <w:r w:rsidR="00150B91">
        <w:rPr>
          <w:spacing w:val="-4"/>
          <w:sz w:val="26"/>
          <w:szCs w:val="26"/>
          <w:lang w:eastAsia="ru-RU"/>
        </w:rPr>
        <w:t xml:space="preserve">ЦУКС и </w:t>
      </w:r>
      <w:r w:rsidR="003F4AED">
        <w:rPr>
          <w:spacing w:val="-4"/>
          <w:sz w:val="26"/>
          <w:szCs w:val="26"/>
          <w:lang w:eastAsia="ru-RU"/>
        </w:rPr>
        <w:t>с</w:t>
      </w:r>
      <w:r w:rsidRPr="00EA4DD2">
        <w:rPr>
          <w:spacing w:val="-4"/>
          <w:sz w:val="26"/>
          <w:szCs w:val="26"/>
          <w:lang w:eastAsia="ru-RU"/>
        </w:rPr>
        <w:t>пециализированный отряд Главного управления МЧС России по г. Севастополю) в период несения дежурства (далее - услуги), в соответствии с Техническим заданием (Приложение № 1 к Контракту), Спецификации (Приложение № 2 к Контракту), а Заказчик обязуется принять и оплатить оказанные услуги  в соответствии с настоящим Контрактом.</w:t>
      </w:r>
    </w:p>
    <w:p w:rsidR="006F52D4" w:rsidRPr="00F17734" w:rsidRDefault="00FE64F7" w:rsidP="00F17734">
      <w:pPr>
        <w:spacing w:line="240" w:lineRule="auto"/>
        <w:rPr>
          <w:spacing w:val="-4"/>
          <w:kern w:val="2"/>
          <w:sz w:val="26"/>
          <w:szCs w:val="26"/>
        </w:rPr>
      </w:pPr>
      <w:r>
        <w:rPr>
          <w:spacing w:val="-4"/>
          <w:sz w:val="26"/>
          <w:szCs w:val="26"/>
          <w:lang w:eastAsia="ru-RU"/>
        </w:rPr>
        <w:t>1.2</w:t>
      </w:r>
      <w:r w:rsidR="0026616B" w:rsidRPr="00EA4DD2">
        <w:rPr>
          <w:spacing w:val="-4"/>
          <w:sz w:val="26"/>
          <w:szCs w:val="26"/>
          <w:lang w:eastAsia="ru-RU"/>
        </w:rPr>
        <w:t>. Организация питани</w:t>
      </w:r>
      <w:r w:rsidR="00F17734">
        <w:rPr>
          <w:spacing w:val="-4"/>
          <w:sz w:val="26"/>
          <w:szCs w:val="26"/>
          <w:lang w:eastAsia="ru-RU"/>
        </w:rPr>
        <w:t>я дежурных смен</w:t>
      </w:r>
      <w:r w:rsidR="0026616B" w:rsidRPr="00EA4DD2">
        <w:rPr>
          <w:spacing w:val="-4"/>
          <w:sz w:val="26"/>
          <w:szCs w:val="26"/>
          <w:lang w:eastAsia="ru-RU"/>
        </w:rPr>
        <w:t xml:space="preserve"> </w:t>
      </w:r>
      <w:r w:rsidR="00F17734" w:rsidRPr="007B473B">
        <w:rPr>
          <w:rFonts w:eastAsia="Calibri"/>
          <w:spacing w:val="-4"/>
          <w:sz w:val="26"/>
          <w:szCs w:val="26"/>
        </w:rPr>
        <w:t xml:space="preserve">осуществляется согласно норме </w:t>
      </w:r>
      <w:r w:rsidR="00F17734" w:rsidRPr="00150B91">
        <w:rPr>
          <w:rFonts w:eastAsia="Calibri"/>
          <w:spacing w:val="-4"/>
          <w:sz w:val="26"/>
          <w:szCs w:val="26"/>
        </w:rPr>
        <w:t>№ 1 (рацион питания повседневный), утверждённой приказом МЧС России от 3 марта 2026 г. № 143 "Об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МЧС России, работников МЧС России, имеющих право на продовольственное обеспечение, рационов питания, аварийного рациона, бортовых пайков, порядка их продовольственного обеспечения, организации питания в стационарных условиях, в том числе с привлечением предприятий общественного питания, и в полевых условиях, норм замены одних продуктов другими при организации их продовольственного обеспечения».</w:t>
      </w:r>
    </w:p>
    <w:p w:rsidR="00F17734" w:rsidRDefault="00F17734" w:rsidP="00F17734">
      <w:pPr>
        <w:spacing w:line="240" w:lineRule="auto"/>
        <w:ind w:firstLine="709"/>
        <w:rPr>
          <w:b/>
          <w:spacing w:val="-4"/>
          <w:sz w:val="26"/>
          <w:szCs w:val="26"/>
          <w:lang w:eastAsia="ru-RU"/>
        </w:rPr>
      </w:pPr>
    </w:p>
    <w:p w:rsidR="00B6364C" w:rsidRPr="00EA4DD2" w:rsidRDefault="00507846" w:rsidP="00555CD3">
      <w:pPr>
        <w:spacing w:line="240" w:lineRule="auto"/>
        <w:ind w:firstLine="709"/>
        <w:jc w:val="center"/>
        <w:rPr>
          <w:b/>
          <w:spacing w:val="-4"/>
          <w:sz w:val="26"/>
          <w:szCs w:val="26"/>
          <w:lang w:eastAsia="ru-RU"/>
        </w:rPr>
      </w:pPr>
      <w:r w:rsidRPr="00EA4DD2">
        <w:rPr>
          <w:b/>
          <w:spacing w:val="-4"/>
          <w:sz w:val="26"/>
          <w:szCs w:val="26"/>
          <w:lang w:eastAsia="ru-RU"/>
        </w:rPr>
        <w:t>I</w:t>
      </w:r>
      <w:r w:rsidR="00B6364C" w:rsidRPr="00EA4DD2">
        <w:rPr>
          <w:b/>
          <w:spacing w:val="-4"/>
          <w:sz w:val="26"/>
          <w:szCs w:val="26"/>
          <w:lang w:eastAsia="ru-RU"/>
        </w:rPr>
        <w:t xml:space="preserve">I. </w:t>
      </w:r>
      <w:r w:rsidR="00D371CA" w:rsidRPr="00EA4DD2">
        <w:rPr>
          <w:b/>
          <w:spacing w:val="-4"/>
          <w:sz w:val="26"/>
          <w:szCs w:val="26"/>
          <w:lang w:eastAsia="ru-RU"/>
        </w:rPr>
        <w:t>ПРАВА И ОБЯЗАННОСТИ СТОРОН</w:t>
      </w:r>
    </w:p>
    <w:p w:rsidR="00B6364C" w:rsidRPr="00EA4DD2" w:rsidRDefault="009D7BF8" w:rsidP="00555CD3">
      <w:pPr>
        <w:spacing w:line="240" w:lineRule="auto"/>
        <w:ind w:firstLine="709"/>
        <w:rPr>
          <w:spacing w:val="-4"/>
          <w:sz w:val="26"/>
          <w:szCs w:val="26"/>
          <w:u w:val="single"/>
          <w:lang w:eastAsia="ru-RU"/>
        </w:rPr>
      </w:pPr>
      <w:r w:rsidRPr="00EA4DD2">
        <w:rPr>
          <w:spacing w:val="-4"/>
          <w:sz w:val="26"/>
          <w:szCs w:val="26"/>
          <w:u w:val="single"/>
          <w:lang w:eastAsia="ru-RU"/>
        </w:rPr>
        <w:t>2</w:t>
      </w:r>
      <w:r w:rsidR="00B6364C" w:rsidRPr="00EA4DD2">
        <w:rPr>
          <w:spacing w:val="-4"/>
          <w:sz w:val="26"/>
          <w:szCs w:val="26"/>
          <w:u w:val="single"/>
          <w:lang w:eastAsia="ru-RU"/>
        </w:rPr>
        <w:t>.1. Исполнитель вправе:</w:t>
      </w:r>
    </w:p>
    <w:p w:rsidR="00B6364C" w:rsidRPr="00EA4DD2" w:rsidRDefault="003D56CB" w:rsidP="00555CD3">
      <w:pPr>
        <w:spacing w:line="240" w:lineRule="auto"/>
        <w:ind w:firstLine="709"/>
        <w:rPr>
          <w:spacing w:val="-4"/>
          <w:sz w:val="26"/>
          <w:szCs w:val="26"/>
          <w:lang w:eastAsia="ru-RU"/>
        </w:rPr>
      </w:pPr>
      <w:r w:rsidRPr="00EA4DD2">
        <w:rPr>
          <w:spacing w:val="-4"/>
          <w:sz w:val="26"/>
          <w:szCs w:val="26"/>
          <w:lang w:eastAsia="ru-RU"/>
        </w:rPr>
        <w:t>а</w:t>
      </w:r>
      <w:r w:rsidR="00B6364C" w:rsidRPr="00EA4DD2">
        <w:rPr>
          <w:spacing w:val="-4"/>
          <w:sz w:val="26"/>
          <w:szCs w:val="26"/>
          <w:lang w:eastAsia="ru-RU"/>
        </w:rPr>
        <w:t xml:space="preserve">) требовать своевременной оплаты на условиях, установленных Контрактом, надлежащим образом оказанных и принятых Заказчиком услуг; </w:t>
      </w:r>
    </w:p>
    <w:p w:rsidR="007B0626" w:rsidRPr="00EA4DD2" w:rsidRDefault="003D56CB" w:rsidP="00555CD3">
      <w:pPr>
        <w:widowControl/>
        <w:suppressAutoHyphens w:val="0"/>
        <w:snapToGrid/>
        <w:spacing w:line="240" w:lineRule="auto"/>
        <w:ind w:firstLine="709"/>
        <w:rPr>
          <w:spacing w:val="-4"/>
          <w:sz w:val="26"/>
          <w:szCs w:val="26"/>
          <w:lang w:eastAsia="ru-RU"/>
        </w:rPr>
      </w:pPr>
      <w:r w:rsidRPr="00EA4DD2">
        <w:rPr>
          <w:spacing w:val="-4"/>
          <w:sz w:val="26"/>
          <w:szCs w:val="26"/>
          <w:lang w:eastAsia="ru-RU"/>
        </w:rPr>
        <w:t>б</w:t>
      </w:r>
      <w:r w:rsidR="00B6364C" w:rsidRPr="00EA4DD2">
        <w:rPr>
          <w:spacing w:val="-4"/>
          <w:sz w:val="26"/>
          <w:szCs w:val="26"/>
          <w:lang w:eastAsia="ru-RU"/>
        </w:rPr>
        <w:t xml:space="preserve">) </w:t>
      </w:r>
      <w:r w:rsidR="007B0626" w:rsidRPr="00EA4DD2">
        <w:rPr>
          <w:spacing w:val="-4"/>
          <w:sz w:val="26"/>
          <w:szCs w:val="26"/>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статьей 95 Федерального закона </w:t>
      </w:r>
      <w:r w:rsidR="007B0626" w:rsidRPr="00EA4DD2">
        <w:rPr>
          <w:spacing w:val="-4"/>
          <w:sz w:val="26"/>
          <w:szCs w:val="26"/>
        </w:rPr>
        <w:t>№ 44-ФЗ</w:t>
      </w:r>
      <w:r w:rsidR="007B0626" w:rsidRPr="00EA4DD2">
        <w:rPr>
          <w:spacing w:val="-4"/>
          <w:sz w:val="26"/>
          <w:szCs w:val="26"/>
          <w:lang w:eastAsia="ru-RU"/>
        </w:rPr>
        <w:t>;</w:t>
      </w:r>
    </w:p>
    <w:p w:rsidR="00B6364C" w:rsidRPr="00EA4DD2" w:rsidRDefault="003D56CB" w:rsidP="00555CD3">
      <w:pPr>
        <w:spacing w:line="240" w:lineRule="auto"/>
        <w:ind w:firstLine="709"/>
        <w:rPr>
          <w:spacing w:val="-6"/>
          <w:sz w:val="26"/>
          <w:szCs w:val="26"/>
          <w:lang w:eastAsia="ru-RU"/>
        </w:rPr>
      </w:pPr>
      <w:r w:rsidRPr="00EA4DD2">
        <w:rPr>
          <w:spacing w:val="-6"/>
          <w:sz w:val="26"/>
          <w:szCs w:val="26"/>
          <w:lang w:eastAsia="ru-RU"/>
        </w:rPr>
        <w:t>в</w:t>
      </w:r>
      <w:r w:rsidR="00B6364C" w:rsidRPr="00EA4DD2">
        <w:rPr>
          <w:spacing w:val="-6"/>
          <w:sz w:val="26"/>
          <w:szCs w:val="26"/>
          <w:lang w:eastAsia="ru-RU"/>
        </w:rPr>
        <w:t xml:space="preserve">) </w:t>
      </w:r>
      <w:r w:rsidR="0073440E" w:rsidRPr="00EA4DD2">
        <w:rPr>
          <w:spacing w:val="-6"/>
          <w:sz w:val="26"/>
          <w:szCs w:val="26"/>
          <w:lang w:eastAsia="ru-RU"/>
        </w:rPr>
        <w:t xml:space="preserve">по согласованию с Заказчиком (путем заключения дополнительного соглашения) </w:t>
      </w:r>
      <w:r w:rsidR="0073440E" w:rsidRPr="00EA4DD2">
        <w:rPr>
          <w:spacing w:val="-6"/>
          <w:sz w:val="26"/>
          <w:szCs w:val="26"/>
          <w:lang w:eastAsia="ru-RU"/>
        </w:rPr>
        <w:lastRenderedPageBreak/>
        <w:t>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
    <w:p w:rsidR="00B6364C" w:rsidRPr="00EA4DD2" w:rsidRDefault="003D56CB" w:rsidP="00555CD3">
      <w:pPr>
        <w:spacing w:line="240" w:lineRule="auto"/>
        <w:ind w:firstLine="709"/>
        <w:rPr>
          <w:spacing w:val="-4"/>
          <w:sz w:val="26"/>
          <w:szCs w:val="26"/>
          <w:lang w:eastAsia="ru-RU"/>
        </w:rPr>
      </w:pPr>
      <w:r w:rsidRPr="00EA4DD2">
        <w:rPr>
          <w:spacing w:val="-4"/>
          <w:sz w:val="26"/>
          <w:szCs w:val="26"/>
          <w:lang w:eastAsia="ru-RU"/>
        </w:rPr>
        <w:t>г</w:t>
      </w:r>
      <w:r w:rsidR="00B6364C" w:rsidRPr="00EA4DD2">
        <w:rPr>
          <w:spacing w:val="-4"/>
          <w:sz w:val="26"/>
          <w:szCs w:val="26"/>
          <w:lang w:eastAsia="ru-RU"/>
        </w:rPr>
        <w:t>) требовать возмещения убытков, уплаты неустоек (штрафов, пеней) в соответствии с</w:t>
      </w:r>
      <w:r w:rsidR="006159F5" w:rsidRPr="00EA4DD2">
        <w:rPr>
          <w:spacing w:val="-4"/>
          <w:sz w:val="26"/>
          <w:szCs w:val="26"/>
          <w:lang w:eastAsia="ru-RU"/>
        </w:rPr>
        <w:t xml:space="preserve"> законодательством</w:t>
      </w:r>
      <w:r w:rsidR="00664DA6" w:rsidRPr="00EA4DD2">
        <w:rPr>
          <w:spacing w:val="-4"/>
          <w:sz w:val="26"/>
          <w:szCs w:val="26"/>
          <w:lang w:eastAsia="ru-RU"/>
        </w:rPr>
        <w:t xml:space="preserve"> Российской Федерации</w:t>
      </w:r>
      <w:r w:rsidR="00B6364C" w:rsidRPr="00EA4DD2">
        <w:rPr>
          <w:spacing w:val="-4"/>
          <w:sz w:val="26"/>
          <w:szCs w:val="26"/>
          <w:lang w:eastAsia="ru-RU"/>
        </w:rPr>
        <w:t>;</w:t>
      </w:r>
    </w:p>
    <w:p w:rsidR="00B6364C" w:rsidRPr="00EA4DD2" w:rsidRDefault="009D7BF8" w:rsidP="00555CD3">
      <w:pPr>
        <w:spacing w:line="240" w:lineRule="auto"/>
        <w:ind w:firstLine="709"/>
        <w:rPr>
          <w:spacing w:val="-4"/>
          <w:sz w:val="26"/>
          <w:szCs w:val="26"/>
          <w:lang w:eastAsia="ru-RU"/>
        </w:rPr>
      </w:pPr>
      <w:r w:rsidRPr="00EA4DD2">
        <w:rPr>
          <w:spacing w:val="-4"/>
          <w:sz w:val="26"/>
          <w:szCs w:val="26"/>
          <w:u w:val="single"/>
          <w:lang w:eastAsia="ru-RU"/>
        </w:rPr>
        <w:t>2</w:t>
      </w:r>
      <w:r w:rsidR="00B6364C" w:rsidRPr="00EA4DD2">
        <w:rPr>
          <w:spacing w:val="-4"/>
          <w:sz w:val="26"/>
          <w:szCs w:val="26"/>
          <w:u w:val="single"/>
          <w:lang w:eastAsia="ru-RU"/>
        </w:rPr>
        <w:t>.2. Исполнитель обязан</w:t>
      </w:r>
      <w:r w:rsidR="00B6364C" w:rsidRPr="00EA4DD2">
        <w:rPr>
          <w:spacing w:val="-4"/>
          <w:sz w:val="26"/>
          <w:szCs w:val="26"/>
          <w:lang w:eastAsia="ru-RU"/>
        </w:rPr>
        <w:t xml:space="preserve">: </w:t>
      </w:r>
    </w:p>
    <w:p w:rsidR="003A1DBE" w:rsidRPr="00EA4DD2" w:rsidRDefault="003A1DBE" w:rsidP="003A1DBE">
      <w:pPr>
        <w:spacing w:line="240" w:lineRule="auto"/>
        <w:ind w:firstLine="709"/>
        <w:rPr>
          <w:spacing w:val="-4"/>
          <w:sz w:val="26"/>
          <w:szCs w:val="26"/>
          <w:lang w:eastAsia="ru-RU"/>
        </w:rPr>
      </w:pPr>
      <w:r w:rsidRPr="00EA4DD2">
        <w:rPr>
          <w:spacing w:val="-4"/>
          <w:sz w:val="26"/>
          <w:szCs w:val="26"/>
          <w:lang w:eastAsia="ru-RU"/>
        </w:rPr>
        <w:t>а)</w:t>
      </w:r>
      <w:r w:rsidR="0004567F" w:rsidRPr="00EA4DD2">
        <w:rPr>
          <w:spacing w:val="-4"/>
          <w:sz w:val="26"/>
          <w:szCs w:val="26"/>
          <w:lang w:eastAsia="ru-RU"/>
        </w:rPr>
        <w:t xml:space="preserve"> о</w:t>
      </w:r>
      <w:r w:rsidRPr="00EA4DD2">
        <w:rPr>
          <w:spacing w:val="-4"/>
          <w:sz w:val="26"/>
          <w:szCs w:val="26"/>
          <w:lang w:eastAsia="ru-RU"/>
        </w:rPr>
        <w:t xml:space="preserve">казать в срок услуги по обеспечению питанием работников в период несения дежурства в </w:t>
      </w:r>
      <w:r w:rsidR="00150B91">
        <w:rPr>
          <w:spacing w:val="-4"/>
          <w:sz w:val="26"/>
          <w:szCs w:val="26"/>
          <w:lang w:eastAsia="ru-RU"/>
        </w:rPr>
        <w:t xml:space="preserve">ЦУКС и </w:t>
      </w:r>
      <w:r w:rsidR="003F4AED" w:rsidRPr="00150B91">
        <w:rPr>
          <w:spacing w:val="-4"/>
          <w:sz w:val="26"/>
          <w:szCs w:val="26"/>
          <w:lang w:eastAsia="ru-RU"/>
        </w:rPr>
        <w:t>с</w:t>
      </w:r>
      <w:r w:rsidRPr="00150B91">
        <w:rPr>
          <w:spacing w:val="-4"/>
          <w:sz w:val="26"/>
          <w:szCs w:val="26"/>
          <w:lang w:eastAsia="ru-RU"/>
        </w:rPr>
        <w:t>пеци</w:t>
      </w:r>
      <w:r w:rsidRPr="00EA4DD2">
        <w:rPr>
          <w:spacing w:val="-4"/>
          <w:sz w:val="26"/>
          <w:szCs w:val="26"/>
          <w:lang w:eastAsia="ru-RU"/>
        </w:rPr>
        <w:t>ализированном отряде Главного управления МЧС России по г. Севастополю в полном объеме в соответствии с</w:t>
      </w:r>
      <w:r w:rsidR="0004567F" w:rsidRPr="00EA4DD2">
        <w:rPr>
          <w:spacing w:val="-4"/>
          <w:sz w:val="26"/>
          <w:szCs w:val="26"/>
          <w:lang w:eastAsia="ru-RU"/>
        </w:rPr>
        <w:t xml:space="preserve"> условиями настоящего Контракта;</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б</w:t>
      </w:r>
      <w:r w:rsidR="003A1DBE" w:rsidRPr="00EA4DD2">
        <w:rPr>
          <w:spacing w:val="-4"/>
          <w:sz w:val="26"/>
          <w:szCs w:val="26"/>
          <w:lang w:eastAsia="ru-RU"/>
        </w:rPr>
        <w:t xml:space="preserve">) </w:t>
      </w:r>
      <w:r w:rsidRPr="00EA4DD2">
        <w:rPr>
          <w:spacing w:val="-4"/>
          <w:sz w:val="26"/>
          <w:szCs w:val="26"/>
          <w:lang w:eastAsia="ru-RU"/>
        </w:rPr>
        <w:t>с</w:t>
      </w:r>
      <w:r w:rsidR="003A1DBE" w:rsidRPr="00EA4DD2">
        <w:rPr>
          <w:spacing w:val="-4"/>
          <w:sz w:val="26"/>
          <w:szCs w:val="26"/>
          <w:lang w:eastAsia="ru-RU"/>
        </w:rPr>
        <w:t>огласовывать с Заказчиком вносимые изменения в меню (раскладку). Несоответствие выхода готовых блюд расчётным будет являться невыполнением обязательств по организации исполнения данных услуг</w:t>
      </w:r>
      <w:r w:rsidRPr="00EA4DD2">
        <w:rPr>
          <w:spacing w:val="-4"/>
          <w:sz w:val="26"/>
          <w:szCs w:val="26"/>
          <w:lang w:eastAsia="ru-RU"/>
        </w:rPr>
        <w:t>;</w:t>
      </w:r>
      <w:r w:rsidR="003A1DBE" w:rsidRPr="00EA4DD2">
        <w:rPr>
          <w:spacing w:val="-4"/>
          <w:sz w:val="26"/>
          <w:szCs w:val="26"/>
          <w:lang w:eastAsia="ru-RU"/>
        </w:rPr>
        <w:t xml:space="preserve"> </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в</w:t>
      </w:r>
      <w:r w:rsidR="003A1DBE" w:rsidRPr="00EA4DD2">
        <w:rPr>
          <w:spacing w:val="-4"/>
          <w:sz w:val="26"/>
          <w:szCs w:val="26"/>
          <w:lang w:eastAsia="ru-RU"/>
        </w:rPr>
        <w:t xml:space="preserve">) </w:t>
      </w:r>
      <w:r w:rsidRPr="00EA4DD2">
        <w:rPr>
          <w:spacing w:val="-4"/>
          <w:sz w:val="26"/>
          <w:szCs w:val="26"/>
          <w:lang w:eastAsia="ru-RU"/>
        </w:rPr>
        <w:t>с</w:t>
      </w:r>
      <w:r w:rsidR="003A1DBE" w:rsidRPr="00EA4DD2">
        <w:rPr>
          <w:spacing w:val="-4"/>
          <w:sz w:val="26"/>
          <w:szCs w:val="26"/>
          <w:lang w:eastAsia="ru-RU"/>
        </w:rPr>
        <w:t>облюдать санитарные правила и нормы при изготовлении и доставке готовой продукции</w:t>
      </w:r>
      <w:r w:rsidRPr="00EA4DD2">
        <w:rPr>
          <w:spacing w:val="-4"/>
          <w:sz w:val="26"/>
          <w:szCs w:val="26"/>
          <w:lang w:eastAsia="ru-RU"/>
        </w:rPr>
        <w:t>;</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г</w:t>
      </w:r>
      <w:r w:rsidR="003A1DBE" w:rsidRPr="00EA4DD2">
        <w:rPr>
          <w:spacing w:val="-4"/>
          <w:sz w:val="26"/>
          <w:szCs w:val="26"/>
          <w:lang w:eastAsia="ru-RU"/>
        </w:rPr>
        <w:t>)</w:t>
      </w:r>
      <w:r w:rsidRPr="00EA4DD2">
        <w:rPr>
          <w:spacing w:val="-4"/>
          <w:sz w:val="26"/>
          <w:szCs w:val="26"/>
          <w:lang w:eastAsia="ru-RU"/>
        </w:rPr>
        <w:t xml:space="preserve"> о</w:t>
      </w:r>
      <w:r w:rsidR="003A1DBE" w:rsidRPr="00EA4DD2">
        <w:rPr>
          <w:spacing w:val="-4"/>
          <w:sz w:val="26"/>
          <w:szCs w:val="26"/>
          <w:lang w:eastAsia="ru-RU"/>
        </w:rPr>
        <w:t>беспечить контроль наличия медицинских книжек с отметками о прохождении медицинских осмотров и прохождении обязательной профессиональной гигиенической подготовки и аттестации у персонала, непосредствен</w:t>
      </w:r>
      <w:r w:rsidRPr="00EA4DD2">
        <w:rPr>
          <w:spacing w:val="-4"/>
          <w:sz w:val="26"/>
          <w:szCs w:val="26"/>
          <w:lang w:eastAsia="ru-RU"/>
        </w:rPr>
        <w:t>но допущенного к оказанию услуг;</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д</w:t>
      </w:r>
      <w:r w:rsidR="003A1DBE" w:rsidRPr="00EA4DD2">
        <w:rPr>
          <w:spacing w:val="-4"/>
          <w:sz w:val="26"/>
          <w:szCs w:val="26"/>
          <w:lang w:eastAsia="ru-RU"/>
        </w:rPr>
        <w:t>)</w:t>
      </w:r>
      <w:r w:rsidRPr="00EA4DD2">
        <w:rPr>
          <w:spacing w:val="-4"/>
          <w:sz w:val="26"/>
          <w:szCs w:val="26"/>
          <w:lang w:eastAsia="ru-RU"/>
        </w:rPr>
        <w:t xml:space="preserve"> д</w:t>
      </w:r>
      <w:r w:rsidR="003A1DBE" w:rsidRPr="00EA4DD2">
        <w:rPr>
          <w:spacing w:val="-4"/>
          <w:sz w:val="26"/>
          <w:szCs w:val="26"/>
          <w:lang w:eastAsia="ru-RU"/>
        </w:rPr>
        <w:t>ля организации питания работников обеспечить закупку продуктов питания согласно ассортиментному перечню соответствующие требованиям ГОСТов, качество и безопасность которых подтверждается сертификатами соответствия, удостоверениями качества продуктов изготовителя, гигиеническими, ветеринарными и карантинными сертификатами и свидетельствами</w:t>
      </w:r>
      <w:r w:rsidRPr="00EA4DD2">
        <w:rPr>
          <w:spacing w:val="-4"/>
          <w:sz w:val="26"/>
          <w:szCs w:val="26"/>
          <w:lang w:eastAsia="ru-RU"/>
        </w:rPr>
        <w:t>;</w:t>
      </w:r>
      <w:r w:rsidR="003A1DBE" w:rsidRPr="00EA4DD2">
        <w:rPr>
          <w:spacing w:val="-4"/>
          <w:sz w:val="26"/>
          <w:szCs w:val="26"/>
          <w:lang w:eastAsia="ru-RU"/>
        </w:rPr>
        <w:t xml:space="preserve"> </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е</w:t>
      </w:r>
      <w:r w:rsidR="003A1DBE" w:rsidRPr="00EA4DD2">
        <w:rPr>
          <w:spacing w:val="-4"/>
          <w:sz w:val="26"/>
          <w:szCs w:val="26"/>
          <w:lang w:eastAsia="ru-RU"/>
        </w:rPr>
        <w:t xml:space="preserve">) </w:t>
      </w:r>
      <w:r w:rsidRPr="00EA4DD2">
        <w:rPr>
          <w:spacing w:val="-4"/>
          <w:sz w:val="26"/>
          <w:szCs w:val="26"/>
          <w:lang w:eastAsia="ru-RU"/>
        </w:rPr>
        <w:t>о</w:t>
      </w:r>
      <w:r w:rsidR="003A1DBE" w:rsidRPr="00EA4DD2">
        <w:rPr>
          <w:spacing w:val="-4"/>
          <w:sz w:val="26"/>
          <w:szCs w:val="26"/>
          <w:lang w:eastAsia="ru-RU"/>
        </w:rPr>
        <w:t>беспечить ежедневный контроль над качеством оказываемых Услуг.</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ж</w:t>
      </w:r>
      <w:r w:rsidR="003A1DBE" w:rsidRPr="00EA4DD2">
        <w:rPr>
          <w:spacing w:val="-4"/>
          <w:sz w:val="26"/>
          <w:szCs w:val="26"/>
          <w:lang w:eastAsia="ru-RU"/>
        </w:rPr>
        <w:t>)</w:t>
      </w:r>
      <w:r w:rsidRPr="00EA4DD2">
        <w:rPr>
          <w:spacing w:val="-4"/>
          <w:sz w:val="26"/>
          <w:szCs w:val="26"/>
          <w:lang w:eastAsia="ru-RU"/>
        </w:rPr>
        <w:t xml:space="preserve"> н</w:t>
      </w:r>
      <w:r w:rsidR="003A1DBE" w:rsidRPr="00EA4DD2">
        <w:rPr>
          <w:spacing w:val="-4"/>
          <w:sz w:val="26"/>
          <w:szCs w:val="26"/>
          <w:lang w:eastAsia="ru-RU"/>
        </w:rPr>
        <w:t>ести ответственность за ненадлежащее качество предоставленных им продуктов питания, а также за предоставление материалов, оборудования, продуктов питания, обременённых правами третьих лиц</w:t>
      </w:r>
      <w:r w:rsidRPr="00EA4DD2">
        <w:rPr>
          <w:spacing w:val="-4"/>
          <w:sz w:val="26"/>
          <w:szCs w:val="26"/>
          <w:lang w:eastAsia="ru-RU"/>
        </w:rPr>
        <w:t>;</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з</w:t>
      </w:r>
      <w:r w:rsidR="003A1DBE" w:rsidRPr="00EA4DD2">
        <w:rPr>
          <w:spacing w:val="-4"/>
          <w:sz w:val="26"/>
          <w:szCs w:val="26"/>
          <w:lang w:eastAsia="ru-RU"/>
        </w:rPr>
        <w:t xml:space="preserve">) </w:t>
      </w:r>
      <w:r w:rsidRPr="00EA4DD2">
        <w:rPr>
          <w:spacing w:val="-4"/>
          <w:sz w:val="26"/>
          <w:szCs w:val="26"/>
          <w:lang w:eastAsia="ru-RU"/>
        </w:rPr>
        <w:t>п</w:t>
      </w:r>
      <w:r w:rsidR="003A1DBE" w:rsidRPr="00EA4DD2">
        <w:rPr>
          <w:spacing w:val="-4"/>
          <w:sz w:val="26"/>
          <w:szCs w:val="26"/>
          <w:lang w:eastAsia="ru-RU"/>
        </w:rPr>
        <w:t>редоставлять Заказчику информацию, касающуюся оказываемых Услуг по настоящему Контракту. 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r w:rsidRPr="00EA4DD2">
        <w:rPr>
          <w:spacing w:val="-4"/>
          <w:sz w:val="26"/>
          <w:szCs w:val="26"/>
          <w:lang w:eastAsia="ru-RU"/>
        </w:rPr>
        <w:t>;</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и</w:t>
      </w:r>
      <w:r w:rsidR="003A1DBE" w:rsidRPr="00EA4DD2">
        <w:rPr>
          <w:spacing w:val="-4"/>
          <w:sz w:val="26"/>
          <w:szCs w:val="26"/>
          <w:lang w:eastAsia="ru-RU"/>
        </w:rPr>
        <w:t xml:space="preserve">) </w:t>
      </w:r>
      <w:r w:rsidRPr="00EA4DD2">
        <w:rPr>
          <w:spacing w:val="-4"/>
          <w:sz w:val="26"/>
          <w:szCs w:val="26"/>
          <w:lang w:eastAsia="ru-RU"/>
        </w:rPr>
        <w:t>с</w:t>
      </w:r>
      <w:r w:rsidR="003A1DBE" w:rsidRPr="00EA4DD2">
        <w:rPr>
          <w:spacing w:val="-4"/>
          <w:sz w:val="26"/>
          <w:szCs w:val="26"/>
          <w:lang w:eastAsia="ru-RU"/>
        </w:rPr>
        <w:t>воими силами и за свой счёт устранять допущенные по своей вине недостатки в оказанных Услугах. Производить замену комплекта (комплектов) питания при ненадлежащем качестве горячего питания за счет собственных средств в течение 1- го (одного) часа</w:t>
      </w:r>
      <w:r w:rsidRPr="00EA4DD2">
        <w:rPr>
          <w:spacing w:val="-4"/>
          <w:sz w:val="26"/>
          <w:szCs w:val="26"/>
          <w:lang w:eastAsia="ru-RU"/>
        </w:rPr>
        <w:t>;</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к</w:t>
      </w:r>
      <w:r w:rsidR="003A1DBE" w:rsidRPr="00EA4DD2">
        <w:rPr>
          <w:spacing w:val="-4"/>
          <w:sz w:val="26"/>
          <w:szCs w:val="26"/>
          <w:lang w:eastAsia="ru-RU"/>
        </w:rPr>
        <w:t xml:space="preserve">) </w:t>
      </w:r>
      <w:r w:rsidRPr="00EA4DD2">
        <w:rPr>
          <w:spacing w:val="-4"/>
          <w:sz w:val="26"/>
          <w:szCs w:val="26"/>
          <w:lang w:eastAsia="ru-RU"/>
        </w:rPr>
        <w:t>в</w:t>
      </w:r>
      <w:r w:rsidR="003A1DBE" w:rsidRPr="00EA4DD2">
        <w:rPr>
          <w:spacing w:val="-4"/>
          <w:sz w:val="26"/>
          <w:szCs w:val="26"/>
          <w:lang w:eastAsia="ru-RU"/>
        </w:rPr>
        <w:t xml:space="preserve">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r w:rsidRPr="00EA4DD2">
        <w:rPr>
          <w:spacing w:val="-4"/>
          <w:sz w:val="26"/>
          <w:szCs w:val="26"/>
          <w:lang w:eastAsia="ru-RU"/>
        </w:rPr>
        <w:t>;</w:t>
      </w:r>
    </w:p>
    <w:p w:rsidR="003A1DBE" w:rsidRPr="00EA4DD2" w:rsidRDefault="0004567F" w:rsidP="003A1DBE">
      <w:pPr>
        <w:spacing w:line="240" w:lineRule="auto"/>
        <w:ind w:firstLine="709"/>
        <w:rPr>
          <w:spacing w:val="-4"/>
          <w:sz w:val="26"/>
          <w:szCs w:val="26"/>
          <w:lang w:eastAsia="ru-RU"/>
        </w:rPr>
      </w:pPr>
      <w:r w:rsidRPr="00EA4DD2">
        <w:rPr>
          <w:spacing w:val="-4"/>
          <w:sz w:val="26"/>
          <w:szCs w:val="26"/>
          <w:lang w:eastAsia="ru-RU"/>
        </w:rPr>
        <w:t>л</w:t>
      </w:r>
      <w:r w:rsidR="003A1DBE" w:rsidRPr="00EA4DD2">
        <w:rPr>
          <w:spacing w:val="-4"/>
          <w:sz w:val="26"/>
          <w:szCs w:val="26"/>
          <w:lang w:eastAsia="ru-RU"/>
        </w:rPr>
        <w:t>) Исполнитель не вправе передать (уступать третьему лицу) свои обязат</w:t>
      </w:r>
      <w:r w:rsidRPr="00EA4DD2">
        <w:rPr>
          <w:spacing w:val="-4"/>
          <w:sz w:val="26"/>
          <w:szCs w:val="26"/>
          <w:lang w:eastAsia="ru-RU"/>
        </w:rPr>
        <w:t>ельства по настоящему Контракту;</w:t>
      </w:r>
    </w:p>
    <w:p w:rsidR="00B6364C" w:rsidRPr="00EA4DD2" w:rsidRDefault="0004567F" w:rsidP="00555CD3">
      <w:pPr>
        <w:spacing w:line="240" w:lineRule="auto"/>
        <w:ind w:firstLine="709"/>
        <w:rPr>
          <w:spacing w:val="-6"/>
          <w:sz w:val="26"/>
          <w:szCs w:val="26"/>
          <w:lang w:eastAsia="ru-RU"/>
        </w:rPr>
      </w:pPr>
      <w:r w:rsidRPr="00EA4DD2">
        <w:rPr>
          <w:spacing w:val="-6"/>
          <w:sz w:val="26"/>
          <w:szCs w:val="26"/>
          <w:lang w:eastAsia="ru-RU"/>
        </w:rPr>
        <w:t>м</w:t>
      </w:r>
      <w:r w:rsidR="00B6364C" w:rsidRPr="00EA4DD2">
        <w:rPr>
          <w:spacing w:val="-6"/>
          <w:sz w:val="26"/>
          <w:szCs w:val="26"/>
          <w:lang w:eastAsia="ru-RU"/>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w:t>
      </w:r>
      <w:r w:rsidRPr="00EA4DD2">
        <w:rPr>
          <w:spacing w:val="-6"/>
          <w:sz w:val="26"/>
          <w:szCs w:val="26"/>
          <w:lang w:eastAsia="ru-RU"/>
        </w:rPr>
        <w:t>ждения о его вручении Заказчику.</w:t>
      </w:r>
      <w:r w:rsidR="00B6364C" w:rsidRPr="00EA4DD2">
        <w:rPr>
          <w:spacing w:val="-6"/>
          <w:sz w:val="26"/>
          <w:szCs w:val="26"/>
          <w:lang w:eastAsia="ru-RU"/>
        </w:rPr>
        <w:t xml:space="preserve"> </w:t>
      </w:r>
    </w:p>
    <w:p w:rsidR="00B6364C" w:rsidRPr="00EA4DD2" w:rsidRDefault="009D7BF8" w:rsidP="00555CD3">
      <w:pPr>
        <w:spacing w:line="240" w:lineRule="auto"/>
        <w:ind w:firstLine="709"/>
        <w:rPr>
          <w:spacing w:val="-6"/>
          <w:sz w:val="26"/>
          <w:szCs w:val="26"/>
          <w:u w:val="single"/>
          <w:lang w:eastAsia="ru-RU"/>
        </w:rPr>
      </w:pPr>
      <w:r w:rsidRPr="00EA4DD2">
        <w:rPr>
          <w:spacing w:val="-6"/>
          <w:sz w:val="26"/>
          <w:szCs w:val="26"/>
          <w:u w:val="single"/>
          <w:lang w:eastAsia="ru-RU"/>
        </w:rPr>
        <w:t>2</w:t>
      </w:r>
      <w:r w:rsidR="00B6364C" w:rsidRPr="00EA4DD2">
        <w:rPr>
          <w:spacing w:val="-6"/>
          <w:sz w:val="26"/>
          <w:szCs w:val="26"/>
          <w:u w:val="single"/>
          <w:lang w:eastAsia="ru-RU"/>
        </w:rPr>
        <w:t>.3. Заказчик вправе:</w:t>
      </w:r>
    </w:p>
    <w:p w:rsidR="00B6364C" w:rsidRPr="00EA4DD2" w:rsidRDefault="00B6364C" w:rsidP="00555CD3">
      <w:pPr>
        <w:spacing w:line="240" w:lineRule="auto"/>
        <w:ind w:firstLine="709"/>
        <w:rPr>
          <w:spacing w:val="-6"/>
          <w:sz w:val="26"/>
          <w:szCs w:val="26"/>
          <w:lang w:eastAsia="ru-RU"/>
        </w:rPr>
      </w:pPr>
      <w:r w:rsidRPr="00EA4DD2">
        <w:rPr>
          <w:spacing w:val="-6"/>
          <w:sz w:val="26"/>
          <w:szCs w:val="26"/>
          <w:lang w:eastAsia="ru-RU"/>
        </w:rPr>
        <w:lastRenderedPageBreak/>
        <w:t xml:space="preserve">а) требовать </w:t>
      </w:r>
      <w:r w:rsidR="00411848" w:rsidRPr="00EA4DD2">
        <w:rPr>
          <w:spacing w:val="-6"/>
          <w:sz w:val="26"/>
          <w:szCs w:val="26"/>
          <w:lang w:eastAsia="ru-RU"/>
        </w:rPr>
        <w:t>от Исполнителя,</w:t>
      </w:r>
      <w:r w:rsidRPr="00EA4DD2">
        <w:rPr>
          <w:spacing w:val="-6"/>
          <w:sz w:val="26"/>
          <w:szCs w:val="26"/>
          <w:lang w:eastAsia="ru-RU"/>
        </w:rPr>
        <w:t xml:space="preserve"> надлежащего исполнения обязательств, установленных Контрактом;</w:t>
      </w:r>
    </w:p>
    <w:p w:rsidR="00B6364C" w:rsidRPr="00EA4DD2" w:rsidRDefault="00B6364C" w:rsidP="00555CD3">
      <w:pPr>
        <w:spacing w:line="240" w:lineRule="auto"/>
        <w:ind w:firstLine="709"/>
        <w:rPr>
          <w:spacing w:val="-6"/>
          <w:sz w:val="26"/>
          <w:szCs w:val="26"/>
          <w:lang w:eastAsia="ru-RU"/>
        </w:rPr>
      </w:pPr>
      <w:r w:rsidRPr="00EA4DD2">
        <w:rPr>
          <w:spacing w:val="-6"/>
          <w:sz w:val="26"/>
          <w:szCs w:val="26"/>
          <w:lang w:eastAsia="ru-RU"/>
        </w:rPr>
        <w:t>б) требовать от Исполнителя своевременного устранения недостатков, выявлен</w:t>
      </w:r>
      <w:r w:rsidR="002023CB" w:rsidRPr="00EA4DD2">
        <w:rPr>
          <w:spacing w:val="-6"/>
          <w:sz w:val="26"/>
          <w:szCs w:val="26"/>
          <w:lang w:eastAsia="ru-RU"/>
        </w:rPr>
        <w:t xml:space="preserve">ных </w:t>
      </w:r>
      <w:r w:rsidR="00D30077" w:rsidRPr="00EA4DD2">
        <w:rPr>
          <w:spacing w:val="-6"/>
          <w:sz w:val="26"/>
          <w:szCs w:val="26"/>
          <w:lang w:eastAsia="ru-RU"/>
        </w:rPr>
        <w:t>в ходе приемки</w:t>
      </w:r>
      <w:r w:rsidR="00191EE6" w:rsidRPr="00EA4DD2">
        <w:rPr>
          <w:spacing w:val="-6"/>
          <w:sz w:val="26"/>
          <w:szCs w:val="26"/>
          <w:lang w:eastAsia="ru-RU"/>
        </w:rPr>
        <w:t>;</w:t>
      </w:r>
    </w:p>
    <w:p w:rsidR="00B6364C" w:rsidRPr="00EA4DD2" w:rsidRDefault="00B6364C" w:rsidP="00555CD3">
      <w:pPr>
        <w:spacing w:line="240" w:lineRule="auto"/>
        <w:ind w:firstLine="709"/>
        <w:rPr>
          <w:spacing w:val="-6"/>
          <w:sz w:val="26"/>
          <w:szCs w:val="26"/>
          <w:lang w:eastAsia="ru-RU"/>
        </w:rPr>
      </w:pPr>
      <w:r w:rsidRPr="00EA4DD2">
        <w:rPr>
          <w:spacing w:val="-6"/>
          <w:sz w:val="26"/>
          <w:szCs w:val="26"/>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B6364C" w:rsidRPr="00EA4DD2" w:rsidRDefault="00B6364C" w:rsidP="00555CD3">
      <w:pPr>
        <w:spacing w:line="240" w:lineRule="auto"/>
        <w:ind w:firstLine="709"/>
        <w:rPr>
          <w:spacing w:val="-6"/>
          <w:sz w:val="26"/>
          <w:szCs w:val="26"/>
          <w:lang w:eastAsia="ru-RU"/>
        </w:rPr>
      </w:pPr>
      <w:r w:rsidRPr="00EA4DD2">
        <w:rPr>
          <w:spacing w:val="-6"/>
          <w:sz w:val="26"/>
          <w:szCs w:val="26"/>
          <w:lang w:eastAsia="ru-RU"/>
        </w:rPr>
        <w:t xml:space="preserve">г) требовать возмещения убытков в соответствии </w:t>
      </w:r>
      <w:r w:rsidR="00BF58DD" w:rsidRPr="00EA4DD2">
        <w:rPr>
          <w:spacing w:val="-6"/>
          <w:sz w:val="26"/>
          <w:szCs w:val="26"/>
          <w:lang w:eastAsia="ru-RU"/>
        </w:rPr>
        <w:t>законодательством</w:t>
      </w:r>
      <w:r w:rsidR="00664DA6" w:rsidRPr="00EA4DD2">
        <w:rPr>
          <w:spacing w:val="-6"/>
          <w:sz w:val="26"/>
          <w:szCs w:val="26"/>
          <w:lang w:eastAsia="ru-RU"/>
        </w:rPr>
        <w:t xml:space="preserve"> Российской Федерации</w:t>
      </w:r>
      <w:r w:rsidRPr="00EA4DD2">
        <w:rPr>
          <w:spacing w:val="-6"/>
          <w:sz w:val="26"/>
          <w:szCs w:val="26"/>
          <w:lang w:eastAsia="ru-RU"/>
        </w:rPr>
        <w:t>, причиненных по вине Исполнителя;</w:t>
      </w:r>
    </w:p>
    <w:p w:rsidR="00B6364C" w:rsidRPr="00EA4DD2" w:rsidRDefault="007949C4" w:rsidP="00555CD3">
      <w:pPr>
        <w:spacing w:line="240" w:lineRule="auto"/>
        <w:ind w:firstLine="709"/>
        <w:rPr>
          <w:spacing w:val="-6"/>
          <w:sz w:val="26"/>
          <w:szCs w:val="26"/>
          <w:lang w:eastAsia="ru-RU"/>
        </w:rPr>
      </w:pPr>
      <w:r w:rsidRPr="00EA4DD2">
        <w:rPr>
          <w:spacing w:val="-6"/>
          <w:sz w:val="26"/>
          <w:szCs w:val="26"/>
          <w:lang w:eastAsia="ru-RU"/>
        </w:rPr>
        <w:t>д</w:t>
      </w:r>
      <w:r w:rsidR="00B6364C" w:rsidRPr="00EA4DD2">
        <w:rPr>
          <w:spacing w:val="-6"/>
          <w:sz w:val="26"/>
          <w:szCs w:val="26"/>
          <w:lang w:eastAsia="ru-RU"/>
        </w:rPr>
        <w:t>) принять решение об одностороннем отказе от исполнения Контракта в соответствии с гражданским законодательством</w:t>
      </w:r>
      <w:r w:rsidR="00533C31" w:rsidRPr="00EA4DD2">
        <w:rPr>
          <w:spacing w:val="-6"/>
          <w:sz w:val="26"/>
          <w:szCs w:val="26"/>
          <w:lang w:eastAsia="ru-RU"/>
        </w:rPr>
        <w:t xml:space="preserve"> Российской Федерации</w:t>
      </w:r>
      <w:r w:rsidR="00B6364C" w:rsidRPr="00EA4DD2">
        <w:rPr>
          <w:spacing w:val="-6"/>
          <w:sz w:val="26"/>
          <w:szCs w:val="26"/>
          <w:lang w:eastAsia="ru-RU"/>
        </w:rPr>
        <w:t xml:space="preserve">; </w:t>
      </w:r>
    </w:p>
    <w:p w:rsidR="00B6364C" w:rsidRPr="00EA4DD2" w:rsidRDefault="007949C4" w:rsidP="00555CD3">
      <w:pPr>
        <w:spacing w:line="240" w:lineRule="auto"/>
        <w:ind w:firstLine="709"/>
        <w:rPr>
          <w:spacing w:val="-6"/>
          <w:sz w:val="26"/>
          <w:szCs w:val="26"/>
          <w:lang w:eastAsia="ru-RU"/>
        </w:rPr>
      </w:pPr>
      <w:r w:rsidRPr="00EA4DD2">
        <w:rPr>
          <w:spacing w:val="-6"/>
          <w:sz w:val="26"/>
          <w:szCs w:val="26"/>
          <w:lang w:eastAsia="ru-RU"/>
        </w:rPr>
        <w:t>е</w:t>
      </w:r>
      <w:r w:rsidR="00B6364C" w:rsidRPr="00EA4DD2">
        <w:rPr>
          <w:spacing w:val="-6"/>
          <w:sz w:val="26"/>
          <w:szCs w:val="26"/>
          <w:lang w:eastAsia="ru-RU"/>
        </w:rPr>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4474A6" w:rsidRPr="00EA4DD2" w:rsidRDefault="007949C4" w:rsidP="00555CD3">
      <w:pPr>
        <w:spacing w:line="240" w:lineRule="auto"/>
        <w:ind w:firstLine="709"/>
        <w:rPr>
          <w:spacing w:val="-6"/>
          <w:sz w:val="26"/>
          <w:szCs w:val="26"/>
          <w:lang w:eastAsia="ru-RU"/>
        </w:rPr>
      </w:pPr>
      <w:r w:rsidRPr="00EA4DD2">
        <w:rPr>
          <w:spacing w:val="-6"/>
          <w:sz w:val="26"/>
          <w:szCs w:val="26"/>
          <w:lang w:eastAsia="ru-RU"/>
        </w:rPr>
        <w:t>ж</w:t>
      </w:r>
      <w:r w:rsidR="004474A6" w:rsidRPr="00EA4DD2">
        <w:rPr>
          <w:spacing w:val="-6"/>
          <w:sz w:val="26"/>
          <w:szCs w:val="26"/>
          <w:lang w:eastAsia="ru-RU"/>
        </w:rPr>
        <w:t>) отказаться от приемки оказанных Услуг, не соответствующих условиям Контракта и потребовать безвозмездного устранения недостатков.</w:t>
      </w:r>
    </w:p>
    <w:p w:rsidR="00B6364C" w:rsidRPr="00EA4DD2" w:rsidRDefault="009D7BF8" w:rsidP="00555CD3">
      <w:pPr>
        <w:spacing w:line="240" w:lineRule="auto"/>
        <w:ind w:firstLine="709"/>
        <w:rPr>
          <w:spacing w:val="-6"/>
          <w:sz w:val="26"/>
          <w:szCs w:val="26"/>
          <w:u w:val="single"/>
          <w:lang w:eastAsia="ru-RU"/>
        </w:rPr>
      </w:pPr>
      <w:r w:rsidRPr="00EA4DD2">
        <w:rPr>
          <w:spacing w:val="-6"/>
          <w:sz w:val="26"/>
          <w:szCs w:val="26"/>
          <w:u w:val="single"/>
          <w:lang w:eastAsia="ru-RU"/>
        </w:rPr>
        <w:t>2</w:t>
      </w:r>
      <w:r w:rsidR="00B6364C" w:rsidRPr="00EA4DD2">
        <w:rPr>
          <w:spacing w:val="-6"/>
          <w:sz w:val="26"/>
          <w:szCs w:val="26"/>
          <w:u w:val="single"/>
          <w:lang w:eastAsia="ru-RU"/>
        </w:rPr>
        <w:t>.4. Заказчик обязан:</w:t>
      </w:r>
    </w:p>
    <w:p w:rsidR="003A1DBE" w:rsidRPr="00EA4DD2" w:rsidRDefault="003A1DBE" w:rsidP="00555CD3">
      <w:pPr>
        <w:spacing w:line="240" w:lineRule="auto"/>
        <w:ind w:firstLine="709"/>
        <w:rPr>
          <w:spacing w:val="-6"/>
          <w:sz w:val="26"/>
          <w:szCs w:val="26"/>
          <w:lang w:eastAsia="ru-RU"/>
        </w:rPr>
      </w:pPr>
      <w:r w:rsidRPr="00EA4DD2">
        <w:rPr>
          <w:spacing w:val="-6"/>
          <w:sz w:val="26"/>
          <w:szCs w:val="26"/>
          <w:lang w:eastAsia="ru-RU"/>
        </w:rPr>
        <w:t>а) Заказчик за два дня до конца текущей недели подаёт Исполнителю заявку на необходимое количество питающихся на следующую неделю;</w:t>
      </w:r>
    </w:p>
    <w:p w:rsidR="00B6364C" w:rsidRPr="00EA4DD2" w:rsidRDefault="003A1DBE" w:rsidP="00555CD3">
      <w:pPr>
        <w:spacing w:line="240" w:lineRule="auto"/>
        <w:ind w:firstLine="709"/>
        <w:rPr>
          <w:spacing w:val="-6"/>
          <w:sz w:val="26"/>
          <w:szCs w:val="26"/>
          <w:lang w:eastAsia="ru-RU"/>
        </w:rPr>
      </w:pPr>
      <w:r w:rsidRPr="00EA4DD2">
        <w:rPr>
          <w:spacing w:val="-6"/>
          <w:sz w:val="26"/>
          <w:szCs w:val="26"/>
          <w:lang w:eastAsia="ru-RU"/>
        </w:rPr>
        <w:t>б</w:t>
      </w:r>
      <w:r w:rsidR="00B6364C" w:rsidRPr="00EA4DD2">
        <w:rPr>
          <w:spacing w:val="-6"/>
          <w:sz w:val="26"/>
          <w:szCs w:val="26"/>
          <w:lang w:eastAsia="ru-RU"/>
        </w:rPr>
        <w:t xml:space="preserve">) </w:t>
      </w:r>
      <w:r w:rsidR="00DD20B7" w:rsidRPr="00EA4DD2">
        <w:rPr>
          <w:spacing w:val="-6"/>
          <w:sz w:val="26"/>
          <w:szCs w:val="26"/>
          <w:lang w:eastAsia="ru-RU"/>
        </w:rPr>
        <w:t>своевременно принять и оплатить оказанные услуги в соответствии с Контрактом</w:t>
      </w:r>
      <w:r w:rsidR="00B6364C" w:rsidRPr="00EA4DD2">
        <w:rPr>
          <w:spacing w:val="-6"/>
          <w:sz w:val="26"/>
          <w:szCs w:val="26"/>
          <w:lang w:eastAsia="ru-RU"/>
        </w:rPr>
        <w:t xml:space="preserve">; </w:t>
      </w:r>
    </w:p>
    <w:p w:rsidR="00B6364C" w:rsidRPr="00EA4DD2" w:rsidRDefault="003A1DBE" w:rsidP="00555CD3">
      <w:pPr>
        <w:spacing w:line="240" w:lineRule="auto"/>
        <w:ind w:firstLine="709"/>
        <w:rPr>
          <w:spacing w:val="-6"/>
          <w:sz w:val="26"/>
          <w:szCs w:val="26"/>
          <w:lang w:eastAsia="ru-RU"/>
        </w:rPr>
      </w:pPr>
      <w:r w:rsidRPr="00EA4DD2">
        <w:rPr>
          <w:spacing w:val="-6"/>
          <w:sz w:val="26"/>
          <w:szCs w:val="26"/>
          <w:lang w:eastAsia="ru-RU"/>
        </w:rPr>
        <w:t>в</w:t>
      </w:r>
      <w:r w:rsidR="00B6364C" w:rsidRPr="00EA4DD2">
        <w:rPr>
          <w:spacing w:val="-6"/>
          <w:sz w:val="26"/>
          <w:szCs w:val="26"/>
          <w:lang w:eastAsia="ru-RU"/>
        </w:rPr>
        <w:t xml:space="preserve">) обеспечить контроль за исполнением </w:t>
      </w:r>
      <w:r w:rsidR="00861CFF" w:rsidRPr="00EA4DD2">
        <w:rPr>
          <w:spacing w:val="-6"/>
          <w:sz w:val="26"/>
          <w:szCs w:val="26"/>
          <w:lang w:eastAsia="ru-RU"/>
        </w:rPr>
        <w:t>обязательств</w:t>
      </w:r>
      <w:r w:rsidR="00AA1D11" w:rsidRPr="00EA4DD2">
        <w:rPr>
          <w:spacing w:val="-6"/>
          <w:sz w:val="26"/>
          <w:szCs w:val="26"/>
          <w:lang w:eastAsia="ru-RU"/>
        </w:rPr>
        <w:t xml:space="preserve"> </w:t>
      </w:r>
      <w:r w:rsidR="00480E02" w:rsidRPr="00EA4DD2">
        <w:rPr>
          <w:spacing w:val="-6"/>
          <w:sz w:val="26"/>
          <w:szCs w:val="26"/>
          <w:lang w:eastAsia="ru-RU"/>
        </w:rPr>
        <w:t>Исполнителем</w:t>
      </w:r>
      <w:r w:rsidR="00861CFF" w:rsidRPr="00EA4DD2">
        <w:rPr>
          <w:spacing w:val="-6"/>
          <w:sz w:val="26"/>
          <w:szCs w:val="26"/>
          <w:lang w:eastAsia="ru-RU"/>
        </w:rPr>
        <w:t xml:space="preserve"> по Контракту</w:t>
      </w:r>
      <w:r w:rsidR="00480E02" w:rsidRPr="00EA4DD2">
        <w:rPr>
          <w:spacing w:val="-6"/>
          <w:sz w:val="26"/>
          <w:szCs w:val="26"/>
          <w:lang w:eastAsia="ru-RU"/>
        </w:rPr>
        <w:t>;</w:t>
      </w:r>
    </w:p>
    <w:p w:rsidR="00B6364C" w:rsidRPr="00EA4DD2" w:rsidRDefault="003A1DBE" w:rsidP="00555CD3">
      <w:pPr>
        <w:spacing w:line="240" w:lineRule="auto"/>
        <w:ind w:firstLine="709"/>
        <w:rPr>
          <w:spacing w:val="-6"/>
          <w:sz w:val="26"/>
          <w:szCs w:val="26"/>
          <w:lang w:eastAsia="ru-RU"/>
        </w:rPr>
      </w:pPr>
      <w:r w:rsidRPr="00EA4DD2">
        <w:rPr>
          <w:spacing w:val="-6"/>
          <w:sz w:val="26"/>
          <w:szCs w:val="26"/>
          <w:lang w:eastAsia="ru-RU"/>
        </w:rPr>
        <w:t>г</w:t>
      </w:r>
      <w:r w:rsidR="00B6364C" w:rsidRPr="00EA4DD2">
        <w:rPr>
          <w:spacing w:val="-6"/>
          <w:sz w:val="26"/>
          <w:szCs w:val="26"/>
          <w:lang w:eastAsia="ru-RU"/>
        </w:rPr>
        <w:t>) провести экспертизу оказанных услуг для проверки их соответствия условиям Контракта в соответствии с</w:t>
      </w:r>
      <w:r w:rsidR="00A6576F" w:rsidRPr="00EA4DD2">
        <w:rPr>
          <w:spacing w:val="-6"/>
          <w:sz w:val="26"/>
          <w:szCs w:val="26"/>
          <w:lang w:eastAsia="ru-RU"/>
        </w:rPr>
        <w:t>о ст.94</w:t>
      </w:r>
      <w:r w:rsidR="00B6364C" w:rsidRPr="00EA4DD2">
        <w:rPr>
          <w:spacing w:val="-6"/>
          <w:sz w:val="26"/>
          <w:szCs w:val="26"/>
          <w:lang w:eastAsia="ru-RU"/>
        </w:rPr>
        <w:t xml:space="preserve"> Федеральн</w:t>
      </w:r>
      <w:r w:rsidR="00A6576F" w:rsidRPr="00EA4DD2">
        <w:rPr>
          <w:spacing w:val="-6"/>
          <w:sz w:val="26"/>
          <w:szCs w:val="26"/>
          <w:lang w:eastAsia="ru-RU"/>
        </w:rPr>
        <w:t>ого</w:t>
      </w:r>
      <w:r w:rsidR="00B6364C" w:rsidRPr="00EA4DD2">
        <w:rPr>
          <w:spacing w:val="-6"/>
          <w:sz w:val="26"/>
          <w:szCs w:val="26"/>
          <w:lang w:eastAsia="ru-RU"/>
        </w:rPr>
        <w:t xml:space="preserve"> закон</w:t>
      </w:r>
      <w:r w:rsidR="00A6576F" w:rsidRPr="00EA4DD2">
        <w:rPr>
          <w:spacing w:val="-6"/>
          <w:sz w:val="26"/>
          <w:szCs w:val="26"/>
          <w:lang w:eastAsia="ru-RU"/>
        </w:rPr>
        <w:t>а</w:t>
      </w:r>
      <w:r w:rsidR="0074754B" w:rsidRPr="00EA4DD2">
        <w:rPr>
          <w:spacing w:val="-6"/>
          <w:sz w:val="26"/>
          <w:szCs w:val="26"/>
          <w:lang w:eastAsia="ru-RU"/>
        </w:rPr>
        <w:t xml:space="preserve"> № 44-ФЗ</w:t>
      </w:r>
      <w:r w:rsidR="005F0C36" w:rsidRPr="00EA4DD2">
        <w:rPr>
          <w:spacing w:val="-6"/>
          <w:sz w:val="26"/>
          <w:szCs w:val="26"/>
          <w:lang w:eastAsia="ru-RU"/>
        </w:rPr>
        <w:t xml:space="preserve"> своими силами или с привлечением экспертных организаций</w:t>
      </w:r>
      <w:r w:rsidR="00B6364C" w:rsidRPr="00EA4DD2">
        <w:rPr>
          <w:spacing w:val="-6"/>
          <w:sz w:val="26"/>
          <w:szCs w:val="26"/>
          <w:lang w:eastAsia="ru-RU"/>
        </w:rPr>
        <w:t>;</w:t>
      </w:r>
    </w:p>
    <w:p w:rsidR="00B6364C" w:rsidRPr="00EA4DD2" w:rsidRDefault="003A1DBE" w:rsidP="00555CD3">
      <w:pPr>
        <w:spacing w:line="240" w:lineRule="auto"/>
        <w:ind w:firstLine="709"/>
        <w:rPr>
          <w:spacing w:val="-4"/>
          <w:sz w:val="26"/>
          <w:szCs w:val="26"/>
          <w:lang w:eastAsia="ru-RU"/>
        </w:rPr>
      </w:pPr>
      <w:r w:rsidRPr="00EA4DD2">
        <w:rPr>
          <w:spacing w:val="-4"/>
          <w:sz w:val="26"/>
          <w:szCs w:val="26"/>
          <w:lang w:eastAsia="ru-RU"/>
        </w:rPr>
        <w:t>д</w:t>
      </w:r>
      <w:r w:rsidR="00B6364C" w:rsidRPr="00EA4DD2">
        <w:rPr>
          <w:spacing w:val="-4"/>
          <w:sz w:val="26"/>
          <w:szCs w:val="26"/>
          <w:lang w:eastAsia="ru-RU"/>
        </w:rPr>
        <w:t xml:space="preserve">) требовать уплаты неустоек (штрафов, пеней) в соответствии с </w:t>
      </w:r>
      <w:r w:rsidR="0037491E" w:rsidRPr="00EA4DD2">
        <w:rPr>
          <w:spacing w:val="-4"/>
          <w:sz w:val="26"/>
          <w:szCs w:val="26"/>
          <w:lang w:eastAsia="ru-RU"/>
        </w:rPr>
        <w:t>законодательством</w:t>
      </w:r>
      <w:r w:rsidR="0068758B" w:rsidRPr="00EA4DD2">
        <w:rPr>
          <w:spacing w:val="-4"/>
          <w:sz w:val="26"/>
          <w:szCs w:val="26"/>
          <w:lang w:eastAsia="ru-RU"/>
        </w:rPr>
        <w:t xml:space="preserve"> Российской Федерации.</w:t>
      </w:r>
    </w:p>
    <w:p w:rsidR="0068758B" w:rsidRPr="00EA4DD2" w:rsidRDefault="0068758B" w:rsidP="00555CD3">
      <w:pPr>
        <w:spacing w:line="240" w:lineRule="auto"/>
        <w:ind w:firstLine="709"/>
        <w:rPr>
          <w:spacing w:val="-4"/>
          <w:sz w:val="26"/>
          <w:szCs w:val="26"/>
          <w:lang w:eastAsia="ru-RU"/>
        </w:rPr>
      </w:pPr>
    </w:p>
    <w:p w:rsidR="00B6364C" w:rsidRPr="00EA4DD2" w:rsidRDefault="00B6364C" w:rsidP="00555CD3">
      <w:pPr>
        <w:spacing w:line="240" w:lineRule="auto"/>
        <w:ind w:firstLine="709"/>
        <w:jc w:val="center"/>
        <w:rPr>
          <w:b/>
          <w:spacing w:val="-4"/>
          <w:sz w:val="26"/>
          <w:szCs w:val="26"/>
          <w:lang w:eastAsia="ru-RU"/>
        </w:rPr>
      </w:pPr>
      <w:r w:rsidRPr="00EA4DD2">
        <w:rPr>
          <w:b/>
          <w:spacing w:val="-4"/>
          <w:sz w:val="26"/>
          <w:szCs w:val="26"/>
          <w:lang w:eastAsia="ru-RU"/>
        </w:rPr>
        <w:t>I</w:t>
      </w:r>
      <w:r w:rsidR="00507846" w:rsidRPr="00EA4DD2">
        <w:rPr>
          <w:b/>
          <w:spacing w:val="-4"/>
          <w:sz w:val="26"/>
          <w:szCs w:val="26"/>
          <w:lang w:eastAsia="ru-RU"/>
        </w:rPr>
        <w:t>II</w:t>
      </w:r>
      <w:r w:rsidRPr="00EA4DD2">
        <w:rPr>
          <w:b/>
          <w:spacing w:val="-4"/>
          <w:sz w:val="26"/>
          <w:szCs w:val="26"/>
          <w:lang w:eastAsia="ru-RU"/>
        </w:rPr>
        <w:t>. МЕСТО И СРОКИ ОКАЗАНИЯ УСЛУГ</w:t>
      </w:r>
    </w:p>
    <w:p w:rsidR="00411848" w:rsidRPr="00150B91" w:rsidRDefault="009D7BF8" w:rsidP="00411848">
      <w:pPr>
        <w:pStyle w:val="2c"/>
        <w:shd w:val="clear" w:color="auto" w:fill="auto"/>
        <w:ind w:firstLine="709"/>
        <w:rPr>
          <w:rFonts w:ascii="Times New Roman" w:hAnsi="Times New Roman"/>
          <w:sz w:val="26"/>
          <w:szCs w:val="26"/>
        </w:rPr>
      </w:pPr>
      <w:bookmarkStart w:id="0" w:name="P847"/>
      <w:bookmarkEnd w:id="0"/>
      <w:r w:rsidRPr="00411848">
        <w:rPr>
          <w:rFonts w:ascii="Times New Roman" w:hAnsi="Times New Roman"/>
          <w:spacing w:val="-4"/>
          <w:sz w:val="26"/>
          <w:szCs w:val="26"/>
          <w:lang w:eastAsia="ru-RU"/>
        </w:rPr>
        <w:t>3</w:t>
      </w:r>
      <w:r w:rsidR="00B6364C" w:rsidRPr="00411848">
        <w:rPr>
          <w:rFonts w:ascii="Times New Roman" w:hAnsi="Times New Roman"/>
          <w:spacing w:val="-4"/>
          <w:sz w:val="26"/>
          <w:szCs w:val="26"/>
          <w:lang w:eastAsia="ru-RU"/>
        </w:rPr>
        <w:t>.</w:t>
      </w:r>
      <w:r w:rsidR="00B6364C" w:rsidRPr="00150B91">
        <w:rPr>
          <w:rFonts w:ascii="Times New Roman" w:hAnsi="Times New Roman"/>
          <w:spacing w:val="-4"/>
          <w:sz w:val="26"/>
          <w:szCs w:val="26"/>
          <w:lang w:eastAsia="ru-RU"/>
        </w:rPr>
        <w:t xml:space="preserve">1. </w:t>
      </w:r>
      <w:r w:rsidR="0004567F" w:rsidRPr="00150B91">
        <w:rPr>
          <w:rFonts w:ascii="Times New Roman" w:hAnsi="Times New Roman"/>
          <w:spacing w:val="-4"/>
          <w:sz w:val="26"/>
          <w:szCs w:val="26"/>
          <w:lang w:eastAsia="ru-RU"/>
        </w:rPr>
        <w:t>Срок оказан</w:t>
      </w:r>
      <w:r w:rsidR="00663611" w:rsidRPr="00150B91">
        <w:rPr>
          <w:rFonts w:ascii="Times New Roman" w:hAnsi="Times New Roman"/>
          <w:spacing w:val="-4"/>
          <w:sz w:val="26"/>
          <w:szCs w:val="26"/>
          <w:lang w:eastAsia="ru-RU"/>
        </w:rPr>
        <w:t xml:space="preserve">ия услуг – </w:t>
      </w:r>
      <w:r w:rsidR="00411848" w:rsidRPr="00150B91">
        <w:rPr>
          <w:rFonts w:ascii="Times New Roman" w:hAnsi="Times New Roman"/>
          <w:sz w:val="26"/>
          <w:szCs w:val="26"/>
        </w:rPr>
        <w:t>не ранее 01 июня 2026 года по 25 декабря 2026 года</w:t>
      </w:r>
    </w:p>
    <w:p w:rsidR="00B6364C" w:rsidRPr="00150B91" w:rsidRDefault="009D7BF8" w:rsidP="0004567F">
      <w:pPr>
        <w:spacing w:line="240" w:lineRule="auto"/>
        <w:ind w:firstLine="709"/>
        <w:rPr>
          <w:spacing w:val="-4"/>
          <w:sz w:val="26"/>
          <w:szCs w:val="26"/>
          <w:lang w:eastAsia="ru-RU"/>
        </w:rPr>
      </w:pPr>
      <w:r w:rsidRPr="00150B91">
        <w:rPr>
          <w:spacing w:val="-4"/>
          <w:sz w:val="26"/>
          <w:szCs w:val="26"/>
          <w:lang w:eastAsia="ru-RU"/>
        </w:rPr>
        <w:t>3</w:t>
      </w:r>
      <w:r w:rsidR="00B6364C" w:rsidRPr="00150B91">
        <w:rPr>
          <w:spacing w:val="-4"/>
          <w:sz w:val="26"/>
          <w:szCs w:val="26"/>
          <w:lang w:eastAsia="ru-RU"/>
        </w:rPr>
        <w:t xml:space="preserve">.2. Датой исполнения обязательств </w:t>
      </w:r>
      <w:r w:rsidR="003517A0" w:rsidRPr="00150B91">
        <w:rPr>
          <w:spacing w:val="-4"/>
          <w:sz w:val="26"/>
          <w:szCs w:val="26"/>
          <w:lang w:eastAsia="ru-RU"/>
        </w:rPr>
        <w:t xml:space="preserve">по Контракту </w:t>
      </w:r>
      <w:r w:rsidR="00B6364C" w:rsidRPr="00150B91">
        <w:rPr>
          <w:spacing w:val="-4"/>
          <w:sz w:val="26"/>
          <w:szCs w:val="26"/>
          <w:lang w:eastAsia="ru-RU"/>
        </w:rPr>
        <w:t xml:space="preserve">считается дата подписания Сторонами </w:t>
      </w:r>
      <w:r w:rsidR="0004567F" w:rsidRPr="00150B91">
        <w:rPr>
          <w:spacing w:val="-4"/>
          <w:sz w:val="26"/>
          <w:szCs w:val="26"/>
          <w:lang w:eastAsia="ru-RU"/>
        </w:rPr>
        <w:t>Акта приемки-сдачи оказанных услуг</w:t>
      </w:r>
      <w:r w:rsidR="007F3EB7" w:rsidRPr="00150B91">
        <w:rPr>
          <w:spacing w:val="-4"/>
          <w:sz w:val="26"/>
          <w:szCs w:val="26"/>
          <w:lang w:eastAsia="ru-RU"/>
        </w:rPr>
        <w:t>.</w:t>
      </w:r>
    </w:p>
    <w:p w:rsidR="0004567F" w:rsidRPr="00EA4DD2" w:rsidRDefault="009D7BF8" w:rsidP="0004567F">
      <w:pPr>
        <w:spacing w:line="240" w:lineRule="auto"/>
        <w:ind w:firstLine="709"/>
        <w:rPr>
          <w:spacing w:val="-6"/>
          <w:sz w:val="26"/>
          <w:szCs w:val="26"/>
          <w:lang w:eastAsia="ru-RU"/>
        </w:rPr>
      </w:pPr>
      <w:r w:rsidRPr="00150B91">
        <w:rPr>
          <w:spacing w:val="-4"/>
          <w:sz w:val="26"/>
          <w:szCs w:val="26"/>
          <w:lang w:eastAsia="ru-RU"/>
        </w:rPr>
        <w:t>3</w:t>
      </w:r>
      <w:r w:rsidR="00B6364C" w:rsidRPr="00150B91">
        <w:rPr>
          <w:spacing w:val="-4"/>
          <w:sz w:val="26"/>
          <w:szCs w:val="26"/>
          <w:lang w:eastAsia="ru-RU"/>
        </w:rPr>
        <w:t xml:space="preserve">.3. Место оказания услуг: </w:t>
      </w:r>
      <w:r w:rsidR="0004567F" w:rsidRPr="00150B91">
        <w:rPr>
          <w:spacing w:val="-4"/>
          <w:sz w:val="26"/>
          <w:szCs w:val="26"/>
          <w:lang w:eastAsia="ru-RU"/>
        </w:rPr>
        <w:t>д</w:t>
      </w:r>
      <w:r w:rsidR="0004567F" w:rsidRPr="00150B91">
        <w:rPr>
          <w:spacing w:val="-6"/>
          <w:sz w:val="26"/>
          <w:szCs w:val="26"/>
          <w:lang w:eastAsia="ru-RU"/>
        </w:rPr>
        <w:t xml:space="preserve">ежурные смены, находятся по адресу: </w:t>
      </w:r>
      <w:bookmarkStart w:id="1" w:name="_GoBack"/>
      <w:bookmarkEnd w:id="1"/>
      <w:r w:rsidR="0004567F" w:rsidRPr="00150B91">
        <w:rPr>
          <w:spacing w:val="-6"/>
          <w:sz w:val="26"/>
          <w:szCs w:val="26"/>
          <w:lang w:eastAsia="ru-RU"/>
        </w:rPr>
        <w:t>г.</w:t>
      </w:r>
      <w:r w:rsidR="00411848" w:rsidRPr="00150B91">
        <w:rPr>
          <w:spacing w:val="-6"/>
          <w:sz w:val="26"/>
          <w:szCs w:val="26"/>
          <w:lang w:eastAsia="ru-RU"/>
        </w:rPr>
        <w:t> </w:t>
      </w:r>
      <w:r w:rsidR="0004567F" w:rsidRPr="00150B91">
        <w:rPr>
          <w:spacing w:val="-6"/>
          <w:sz w:val="26"/>
          <w:szCs w:val="26"/>
          <w:lang w:eastAsia="ru-RU"/>
        </w:rPr>
        <w:t xml:space="preserve">Севастополь, </w:t>
      </w:r>
      <w:r w:rsidR="00411848" w:rsidRPr="00150B91">
        <w:rPr>
          <w:spacing w:val="-6"/>
          <w:sz w:val="26"/>
          <w:szCs w:val="26"/>
          <w:lang w:eastAsia="ru-RU"/>
        </w:rPr>
        <w:t xml:space="preserve">ул. Олега Кошевого, д. 6, </w:t>
      </w:r>
      <w:r w:rsidR="0004567F" w:rsidRPr="00150B91">
        <w:rPr>
          <w:spacing w:val="-6"/>
          <w:sz w:val="26"/>
          <w:szCs w:val="26"/>
          <w:lang w:eastAsia="ru-RU"/>
        </w:rPr>
        <w:t>ул. Генерала Жидилова, 121 – А., а также при служебной необходимости по адресу: г. Севастополь, ул. Розы Люксембург, 10</w:t>
      </w:r>
      <w:r w:rsidR="00411848" w:rsidRPr="00150B91">
        <w:rPr>
          <w:spacing w:val="-6"/>
          <w:sz w:val="26"/>
          <w:szCs w:val="26"/>
          <w:lang w:eastAsia="ru-RU"/>
        </w:rPr>
        <w:t>1.</w:t>
      </w:r>
    </w:p>
    <w:p w:rsidR="00E128B4" w:rsidRPr="00EA4DD2" w:rsidRDefault="00E128B4" w:rsidP="00555CD3">
      <w:pPr>
        <w:spacing w:line="240" w:lineRule="auto"/>
        <w:ind w:firstLine="709"/>
        <w:rPr>
          <w:b/>
          <w:spacing w:val="-4"/>
          <w:sz w:val="26"/>
          <w:szCs w:val="26"/>
          <w:lang w:eastAsia="ru-RU"/>
        </w:rPr>
      </w:pPr>
    </w:p>
    <w:p w:rsidR="0026616B" w:rsidRPr="00EA4DD2" w:rsidRDefault="00507846" w:rsidP="00555CD3">
      <w:pPr>
        <w:spacing w:line="240" w:lineRule="auto"/>
        <w:ind w:firstLine="709"/>
        <w:jc w:val="center"/>
        <w:rPr>
          <w:b/>
          <w:spacing w:val="-4"/>
          <w:sz w:val="26"/>
          <w:szCs w:val="26"/>
          <w:lang w:eastAsia="ru-RU"/>
        </w:rPr>
      </w:pPr>
      <w:r w:rsidRPr="00EA4DD2">
        <w:rPr>
          <w:b/>
          <w:spacing w:val="-4"/>
          <w:sz w:val="26"/>
          <w:szCs w:val="26"/>
          <w:lang w:eastAsia="ru-RU"/>
        </w:rPr>
        <w:t>IV</w:t>
      </w:r>
      <w:r w:rsidR="00B6364C" w:rsidRPr="00EA4DD2">
        <w:rPr>
          <w:b/>
          <w:spacing w:val="-4"/>
          <w:sz w:val="26"/>
          <w:szCs w:val="26"/>
          <w:lang w:eastAsia="ru-RU"/>
        </w:rPr>
        <w:t xml:space="preserve">. ПОРЯДОК </w:t>
      </w:r>
      <w:r w:rsidR="0026616B" w:rsidRPr="00EA4DD2">
        <w:rPr>
          <w:b/>
          <w:spacing w:val="-4"/>
          <w:sz w:val="26"/>
          <w:szCs w:val="26"/>
          <w:lang w:eastAsia="ru-RU"/>
        </w:rPr>
        <w:t xml:space="preserve">ОКАЗАНИЯ УСЛУГ, </w:t>
      </w:r>
      <w:r w:rsidR="00B6364C" w:rsidRPr="00EA4DD2">
        <w:rPr>
          <w:b/>
          <w:spacing w:val="-4"/>
          <w:sz w:val="26"/>
          <w:szCs w:val="26"/>
          <w:lang w:eastAsia="ru-RU"/>
        </w:rPr>
        <w:t xml:space="preserve">СДАЧИ И ПРИЕМКИ </w:t>
      </w:r>
    </w:p>
    <w:p w:rsidR="00B6364C" w:rsidRPr="00EA4DD2" w:rsidRDefault="00B6364C" w:rsidP="0026616B">
      <w:pPr>
        <w:spacing w:line="240" w:lineRule="auto"/>
        <w:ind w:firstLine="0"/>
        <w:jc w:val="center"/>
        <w:rPr>
          <w:b/>
          <w:spacing w:val="-4"/>
          <w:sz w:val="26"/>
          <w:szCs w:val="26"/>
          <w:lang w:eastAsia="ru-RU"/>
        </w:rPr>
      </w:pPr>
      <w:r w:rsidRPr="00EA4DD2">
        <w:rPr>
          <w:b/>
          <w:spacing w:val="-4"/>
          <w:sz w:val="26"/>
          <w:szCs w:val="26"/>
          <w:lang w:eastAsia="ru-RU"/>
        </w:rPr>
        <w:t>ОКАЗАННЫХ УСЛУГ</w:t>
      </w:r>
    </w:p>
    <w:p w:rsidR="004B0A77" w:rsidRPr="00EA4DD2" w:rsidRDefault="009D7BF8" w:rsidP="00555CD3">
      <w:pPr>
        <w:spacing w:line="240" w:lineRule="auto"/>
        <w:ind w:firstLine="709"/>
        <w:rPr>
          <w:spacing w:val="-4"/>
          <w:sz w:val="26"/>
          <w:szCs w:val="26"/>
          <w:lang w:eastAsia="ru-RU"/>
        </w:rPr>
      </w:pPr>
      <w:r w:rsidRPr="00EA4DD2">
        <w:rPr>
          <w:spacing w:val="-4"/>
          <w:sz w:val="26"/>
          <w:szCs w:val="26"/>
          <w:lang w:eastAsia="ru-RU"/>
        </w:rPr>
        <w:t>4</w:t>
      </w:r>
      <w:r w:rsidR="00972AB7" w:rsidRPr="00EA4DD2">
        <w:rPr>
          <w:spacing w:val="-4"/>
          <w:sz w:val="26"/>
          <w:szCs w:val="26"/>
          <w:lang w:eastAsia="ru-RU"/>
        </w:rPr>
        <w:t xml:space="preserve">.1. </w:t>
      </w:r>
      <w:r w:rsidR="0026616B" w:rsidRPr="00EA4DD2">
        <w:rPr>
          <w:spacing w:val="-4"/>
          <w:sz w:val="26"/>
          <w:szCs w:val="26"/>
          <w:lang w:eastAsia="ru-RU"/>
        </w:rPr>
        <w:t>Ежедневно представитель Заказчика принимает оказываемые услуги по количеству и качеству по акту ежедневного приёма услуг по организации питания (далее – акт ежедневного приёма услуг) (приложение № 4 к Контракту). В случае выявления нарушений, выявленные недостатки указываются в акте ежедневного приёма услуг. К акту ежедневного приёма услуг могут прилагаться копии документов и (или) фотографии, подтверждающие наличие факта нарушения.</w:t>
      </w:r>
    </w:p>
    <w:p w:rsidR="0026616B" w:rsidRPr="00EA4DD2" w:rsidRDefault="0026616B" w:rsidP="00555CD3">
      <w:pPr>
        <w:spacing w:line="240" w:lineRule="auto"/>
        <w:ind w:firstLine="709"/>
        <w:rPr>
          <w:spacing w:val="-4"/>
          <w:sz w:val="26"/>
          <w:szCs w:val="26"/>
          <w:lang w:eastAsia="ru-RU"/>
        </w:rPr>
      </w:pPr>
      <w:r w:rsidRPr="00EA4DD2">
        <w:rPr>
          <w:spacing w:val="-4"/>
          <w:sz w:val="26"/>
          <w:szCs w:val="26"/>
          <w:lang w:eastAsia="ru-RU"/>
        </w:rPr>
        <w:t>4.2. Составленный акт ежедневного приёма услуг с указанными в нём нарушениями предоставляет Заказчику право наложения на Исполнителя штрафных санкций.</w:t>
      </w:r>
    </w:p>
    <w:p w:rsidR="0026616B" w:rsidRPr="00EA4DD2" w:rsidRDefault="0026616B" w:rsidP="00555CD3">
      <w:pPr>
        <w:spacing w:line="240" w:lineRule="auto"/>
        <w:ind w:firstLine="709"/>
        <w:rPr>
          <w:spacing w:val="-4"/>
          <w:sz w:val="26"/>
          <w:szCs w:val="26"/>
          <w:lang w:eastAsia="ru-RU"/>
        </w:rPr>
      </w:pPr>
      <w:r w:rsidRPr="00EA4DD2">
        <w:rPr>
          <w:spacing w:val="-4"/>
          <w:sz w:val="26"/>
          <w:szCs w:val="26"/>
          <w:lang w:eastAsia="ru-RU"/>
        </w:rPr>
        <w:t>4.3. Исполнитель обязан согласовывать с Заказчиком вносимые изменения в меню (раскладку). Несоответствие выхода готовых блюд расчётным будет являться невыполнением обязательств по организации исполнения данных услуг.</w:t>
      </w:r>
    </w:p>
    <w:p w:rsidR="0026616B" w:rsidRPr="00EA4DD2" w:rsidRDefault="0026616B" w:rsidP="00555CD3">
      <w:pPr>
        <w:spacing w:line="240" w:lineRule="auto"/>
        <w:ind w:firstLine="709"/>
        <w:rPr>
          <w:spacing w:val="-4"/>
          <w:sz w:val="26"/>
          <w:szCs w:val="26"/>
          <w:lang w:eastAsia="ru-RU"/>
        </w:rPr>
      </w:pPr>
      <w:r w:rsidRPr="00EA4DD2">
        <w:rPr>
          <w:spacing w:val="-4"/>
          <w:sz w:val="26"/>
          <w:szCs w:val="26"/>
          <w:lang w:eastAsia="ru-RU"/>
        </w:rPr>
        <w:t>4.4. В случае использования в приготовлении пищи продуктов питания с нарушением требований к их качеству (не обеспечивающие их безвредность и безопасность для жизни и здоровья), указанная услуга считается не предоставленной и оплате не подлежит.</w:t>
      </w:r>
    </w:p>
    <w:p w:rsidR="0026616B" w:rsidRPr="00EA4DD2" w:rsidRDefault="0026616B" w:rsidP="0026616B">
      <w:pPr>
        <w:spacing w:line="240" w:lineRule="auto"/>
        <w:ind w:firstLine="709"/>
        <w:rPr>
          <w:spacing w:val="-4"/>
          <w:sz w:val="26"/>
          <w:szCs w:val="26"/>
          <w:lang w:eastAsia="ru-RU"/>
        </w:rPr>
      </w:pPr>
      <w:r w:rsidRPr="00EA4DD2">
        <w:rPr>
          <w:spacing w:val="-4"/>
          <w:sz w:val="26"/>
          <w:szCs w:val="26"/>
          <w:lang w:eastAsia="ru-RU"/>
        </w:rPr>
        <w:t>4.5. Любые претензии по качеству оказанных услуг предъявляются Заказчиком в течение 10 (десяти) рабочих дней с момента их обнаружения. Несоблюдение указанного срока влечёт признание претензии необоснованной.</w:t>
      </w:r>
    </w:p>
    <w:p w:rsidR="0026616B" w:rsidRPr="00EA4DD2" w:rsidRDefault="0026616B" w:rsidP="0026616B">
      <w:pPr>
        <w:spacing w:line="240" w:lineRule="auto"/>
        <w:ind w:firstLine="709"/>
        <w:rPr>
          <w:spacing w:val="-4"/>
          <w:sz w:val="26"/>
          <w:szCs w:val="26"/>
          <w:lang w:eastAsia="ru-RU"/>
        </w:rPr>
      </w:pPr>
      <w:r w:rsidRPr="00EA4DD2">
        <w:rPr>
          <w:spacing w:val="-4"/>
          <w:sz w:val="26"/>
          <w:szCs w:val="26"/>
          <w:lang w:eastAsia="ru-RU"/>
        </w:rPr>
        <w:lastRenderedPageBreak/>
        <w:t>4.6. Все претензии оформляются в письменной форме в виде акта с указанием выявленных недостатков, срока и порядка их устранения.</w:t>
      </w:r>
    </w:p>
    <w:p w:rsidR="0026616B" w:rsidRPr="00EA4DD2" w:rsidRDefault="0026616B" w:rsidP="00555CD3">
      <w:pPr>
        <w:spacing w:line="240" w:lineRule="auto"/>
        <w:ind w:firstLine="709"/>
        <w:rPr>
          <w:spacing w:val="-4"/>
          <w:sz w:val="26"/>
          <w:szCs w:val="26"/>
          <w:lang w:eastAsia="ru-RU"/>
        </w:rPr>
      </w:pPr>
      <w:r w:rsidRPr="00EA4DD2">
        <w:rPr>
          <w:spacing w:val="-4"/>
          <w:sz w:val="26"/>
          <w:szCs w:val="26"/>
          <w:lang w:eastAsia="ru-RU"/>
        </w:rPr>
        <w:t>4.7. Все обоснованные претензии и замечания по качеству оказанных услуг в обязательном порядке подлежат устранению Исполнителем за его счёт в порядке, оговорённом в акте, подписанным уполномоченными представителями сторон.</w:t>
      </w:r>
    </w:p>
    <w:p w:rsidR="0026616B" w:rsidRPr="00150B91" w:rsidRDefault="0026616B" w:rsidP="0026616B">
      <w:pPr>
        <w:spacing w:line="240" w:lineRule="auto"/>
        <w:ind w:firstLine="709"/>
        <w:rPr>
          <w:spacing w:val="-6"/>
          <w:sz w:val="26"/>
          <w:szCs w:val="26"/>
          <w:lang w:eastAsia="ru-RU"/>
        </w:rPr>
      </w:pPr>
      <w:r w:rsidRPr="00150B91">
        <w:rPr>
          <w:spacing w:val="-6"/>
          <w:sz w:val="26"/>
          <w:szCs w:val="26"/>
          <w:lang w:eastAsia="ru-RU"/>
        </w:rPr>
        <w:t xml:space="preserve">4.8. Количество питающихся определяется графиком дежурств. Дежурные смены, находятся по адресу: 299041, г. Севастополь, </w:t>
      </w:r>
      <w:r w:rsidR="00411848" w:rsidRPr="00150B91">
        <w:rPr>
          <w:spacing w:val="-6"/>
          <w:sz w:val="26"/>
          <w:szCs w:val="26"/>
          <w:lang w:eastAsia="ru-RU"/>
        </w:rPr>
        <w:t xml:space="preserve">ул. Олега Кошевого, д. 6, </w:t>
      </w:r>
      <w:r w:rsidRPr="00150B91">
        <w:rPr>
          <w:spacing w:val="-6"/>
          <w:sz w:val="26"/>
          <w:szCs w:val="26"/>
          <w:lang w:eastAsia="ru-RU"/>
        </w:rPr>
        <w:t xml:space="preserve">ул. Генерала Жидилова, 121 – А., а также при служебной необходимости по адресу: г. Севастополь, ул. Розы Люксембург, 101. </w:t>
      </w:r>
    </w:p>
    <w:p w:rsidR="0026616B" w:rsidRPr="00EA4DD2" w:rsidRDefault="0026616B" w:rsidP="0026616B">
      <w:pPr>
        <w:spacing w:line="240" w:lineRule="auto"/>
        <w:ind w:firstLine="709"/>
        <w:rPr>
          <w:spacing w:val="-6"/>
          <w:sz w:val="26"/>
          <w:szCs w:val="26"/>
          <w:lang w:eastAsia="ru-RU"/>
        </w:rPr>
      </w:pPr>
      <w:r w:rsidRPr="00150B91">
        <w:rPr>
          <w:spacing w:val="-6"/>
          <w:sz w:val="26"/>
          <w:szCs w:val="26"/>
          <w:lang w:eastAsia="ru-RU"/>
        </w:rPr>
        <w:t>4.9. Исполнитель</w:t>
      </w:r>
      <w:r w:rsidRPr="00EA4DD2">
        <w:rPr>
          <w:spacing w:val="-6"/>
          <w:sz w:val="26"/>
          <w:szCs w:val="26"/>
          <w:lang w:eastAsia="ru-RU"/>
        </w:rPr>
        <w:t xml:space="preserve"> обеспечивает приготовление питания для работников, входящих в состав дежурной смены </w:t>
      </w:r>
      <w:r w:rsidR="00150B91">
        <w:rPr>
          <w:spacing w:val="-6"/>
          <w:sz w:val="26"/>
          <w:szCs w:val="26"/>
          <w:lang w:eastAsia="ru-RU"/>
        </w:rPr>
        <w:t xml:space="preserve">ЦУКС и </w:t>
      </w:r>
      <w:r w:rsidR="003F4AED">
        <w:rPr>
          <w:spacing w:val="-6"/>
          <w:sz w:val="26"/>
          <w:szCs w:val="26"/>
          <w:lang w:eastAsia="ru-RU"/>
        </w:rPr>
        <w:t>с</w:t>
      </w:r>
      <w:r w:rsidRPr="00EA4DD2">
        <w:rPr>
          <w:spacing w:val="-6"/>
          <w:sz w:val="26"/>
          <w:szCs w:val="26"/>
          <w:lang w:eastAsia="ru-RU"/>
        </w:rPr>
        <w:t>пециализированного отряда Главного управления МЧС России по г. Севастополю, надлежащего качества.</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Продукты должны соответствовать по качеству требованиям Федерального закона от 02.01.2000 г. № 29-ФЗ «О качестве и безопасности пищевых продуктов»; санитарно-эпидемиологических правил и норм «Гигиенические требования безопасности и пищевой ценности пищевых продуктов СанПиН 2.3.2.1078-01», утвержденных Постановлением Главного государственного санитарного врача Российской Федерации от 14.11.2001 № 36.</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Тара (термоса), посуда, упаковка, оборудование, контактирующие с готовыми блюдами и пищевыми продуктами, должны соответствовать санитарным правилам и нормам. Санитарное состояние тары должно соответствовать требованиям СанПин 2.3/2.4. 3590-20.</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 xml:space="preserve">Комплексные завтраки, обеды и ужины должны соответствовать требованиям технического задания. </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 xml:space="preserve">Питание должно быть приготовлено в день отгрузки и сопровождаться документом, подписанным уполномоченным лицом, гарантирующим качество и безопасность приготовленных блюд, с указанием времени приготовления. </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Мясо птицы планировать не более трёх раз в неделю на обед и не более трёх раз в неделю на ужин. На обед, ужин планировать только порционные мясные (рыбные) блюда. Для приготовления рыбных блюд в течение недели использовать не менее двух наименований рыб. Одни и те же блюда не должны повторяться более 3 раз в неделю, а блюда из одинаковых продуктов – в течение дня. Приготовление мясных блюд из рубленого мяса планировать не более трех раз в неделю.</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4.10. Приготовление пищи и напитков, их хранение и выдача осуществляется в соответствии с Постановлением Главного государственного санитарного врача Российской Федерации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(зарегистрировано в Министерстве юстиции Российской Федерации 11 ноября 2020 г., регистрационный № 60833).</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4.11. Исполнитель самостоятельно приобретает материальные и иные ресурсы, необходимые ему для оказания Услуг по настоящему Контракту.</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4.12. Не позднее 25 числа текущего месяца, Исполнитель обязан согласовать предстоящее на следующий месяц меню (раскладку) с Заказчиком.</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4.13. Доставка приготовленной пищи и напитков осуществляется транспортом Исполнителя согласно требованиям СанПиН 2.3/2.4.3590-20 по установленным нормам отгрузки, обеспечивающим их сохранность при погрузочно-разгрузочных работах и в пути следования.</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Время ежедневной доставки к месту осуществления питания, в том числе в выходные и праздничные дни:</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 завтрак:  с 07:30 до 08:30</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 обед:       с 12:00 до 13:00</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 ужин:      с 17:00 до 18:00</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Пища должна соответствовать температурному режиму:</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1 блюдо – не менее 75, но не более 85 градусов,</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lastRenderedPageBreak/>
        <w:t>2 блюдо – не менее 65, но не более 70 градусов.</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3 блюдо – компот, кисель, сок - +14 градусов, чай – не ниже +80.</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Заказчик оставляет за собой право изменить количество суточных продовольственных пайков, как в сторону увеличения, так и уменьшения, о чём должен оповестить Исполнителя до 18.00 в день, предшествующий выдаче пищи, путем направления заявки на соответствующий адрес электронной почты, согласованный с Исполнителем.</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Питание дополнительной оперативной смены может начинаться с любого приёма пищи. При этом продукты, израсходованные на приготовление отдельных приёмов пищи, пересчитываются в полные суточные нормы из расчёта их расхода на:</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завтрак – 30%, обед - 45%, ужин – 25% - при трёхразовом приёме пищи в сутки;</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завтрак – 30%, обед - 40%, ужин – 20%, второй ужин – 10% - при четырёхразовом приёме пищи в сутки.</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Приготовление пищи осуществляется ко времени, установленному распорядком дня, в соответствии с подготовленным Исполнителем и утверждённым Заказчиком меню (раскладкой), с соблюдением технологических режимов, приёмов, рецептур и норм выхода готовых блюд, мясных и рыбных порций, установленных законодательством Российской Федерации, требованиям руководящих документов МЧС России и настоящим Контрактом.</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Доставка готовой пищи (продуктов, не требующих кулинарной обработки) осуществляется к месту несения службы дежурных смен, указанных в п. 3.9, в количествах, соответствующих нормам выхода готовых блюд и меню (раскладкой), утвержденного Заказчиком</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Доставка блюд должна производиться в термоконтейнерах (специальные оборотные емкости), которые сохраняют температуру блюд не менее: а) первые блюда – не ниже  +75С; б) вторые блюда – не ниже +65С; в) третьи блюда – компот, кисель, сок - +14С, чай  – не ниже +80С.</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На термоконтейнеры и одноразовые контейнеры для доставки пищи должна иметься документация (или маркировка), содержащая информацию о температуре внутри контейнера и сроках проведенной санитарной обработки.</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 xml:space="preserve">Каждое блюдо должно быть в специализированных одноразовых индивидуальных контейнерах (пищевой пластик), с комплектом одноразовых приборов (вилка, ложка столовая и чайная), бумажной салфетки-2шт. На каждого человека комплект завтрака, обеда и ужина должен быть упакован в полиэтиленовый одноразовый пакет.    </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При поставке пищи, не отвечающей требованиям Технического задания и санитарным нормам действующего законодательства Российской Федерации, Исполнитель должен произвести замену на качественное питание в полном объеме и в течение времени, согласованным с Заказчиком.</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 xml:space="preserve">На транспортное средство, используемое для доставки продукции, должен иметься санитарный паспорт, выданный территориальным санитарно-эпидемиологическим органом, с заключением о возможности использования транспортного средства для перевозки продуктов питания. </w:t>
      </w:r>
    </w:p>
    <w:p w:rsidR="0026616B" w:rsidRPr="00EA4DD2" w:rsidRDefault="0026616B" w:rsidP="0026616B">
      <w:pPr>
        <w:spacing w:line="240" w:lineRule="auto"/>
        <w:ind w:firstLine="709"/>
        <w:rPr>
          <w:spacing w:val="-6"/>
          <w:sz w:val="26"/>
          <w:szCs w:val="26"/>
          <w:lang w:eastAsia="ru-RU"/>
        </w:rPr>
      </w:pPr>
      <w:r w:rsidRPr="00EA4DD2">
        <w:rPr>
          <w:spacing w:val="-6"/>
          <w:sz w:val="26"/>
          <w:szCs w:val="26"/>
          <w:lang w:eastAsia="ru-RU"/>
        </w:rPr>
        <w:t>4.14. Приемка оказанных услуг осуществляется Заказчиком в соответствии с действующим законодательством Российской Федерации и требованиями, установленными в настоящем Контракте. Исполнителем ежедневно производится оформление 2-х экземпляров Ежедневного акта приема услуг по установленной форме (приложение № 4 к Контракту), который является основанием для составления акта об оказании всего объема оказанных услуг.</w:t>
      </w:r>
    </w:p>
    <w:p w:rsidR="003A1DBE" w:rsidRPr="00EA4DD2" w:rsidRDefault="003A1DBE" w:rsidP="003A1DBE">
      <w:pPr>
        <w:spacing w:line="240" w:lineRule="auto"/>
        <w:ind w:firstLine="709"/>
        <w:rPr>
          <w:spacing w:val="-6"/>
          <w:sz w:val="26"/>
          <w:szCs w:val="26"/>
          <w:lang w:eastAsia="ru-RU"/>
        </w:rPr>
      </w:pPr>
      <w:r w:rsidRPr="00EA4DD2">
        <w:rPr>
          <w:spacing w:val="-6"/>
          <w:sz w:val="26"/>
          <w:szCs w:val="26"/>
          <w:lang w:eastAsia="ru-RU"/>
        </w:rPr>
        <w:t>4.15.</w:t>
      </w:r>
      <w:r w:rsidRPr="00EA4DD2">
        <w:rPr>
          <w:color w:val="FF0000"/>
          <w:spacing w:val="-6"/>
          <w:sz w:val="26"/>
          <w:szCs w:val="26"/>
          <w:lang w:eastAsia="ru-RU"/>
        </w:rPr>
        <w:t xml:space="preserve"> </w:t>
      </w:r>
      <w:bookmarkStart w:id="2" w:name="P863"/>
      <w:bookmarkEnd w:id="2"/>
      <w:r w:rsidRPr="00EA4DD2">
        <w:rPr>
          <w:spacing w:val="-6"/>
          <w:sz w:val="26"/>
          <w:szCs w:val="26"/>
          <w:lang w:eastAsia="ru-RU"/>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 составлением по ее результатам экспертного заключения.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rsidR="0026616B" w:rsidRPr="00EA4DD2" w:rsidRDefault="003A1DBE" w:rsidP="00555CD3">
      <w:pPr>
        <w:spacing w:line="240" w:lineRule="auto"/>
        <w:ind w:firstLine="709"/>
        <w:rPr>
          <w:spacing w:val="-6"/>
          <w:sz w:val="26"/>
          <w:szCs w:val="26"/>
          <w:lang w:eastAsia="ru-RU"/>
        </w:rPr>
      </w:pPr>
      <w:r w:rsidRPr="00EA4DD2">
        <w:rPr>
          <w:spacing w:val="-6"/>
          <w:sz w:val="26"/>
          <w:szCs w:val="26"/>
          <w:lang w:eastAsia="ru-RU"/>
        </w:rPr>
        <w:t xml:space="preserve">4.16. Сдача всего объема оказанных услуг Исполнителем, и приемка его Заказчиком </w:t>
      </w:r>
      <w:r w:rsidRPr="00EA4DD2">
        <w:rPr>
          <w:spacing w:val="-6"/>
          <w:sz w:val="26"/>
          <w:szCs w:val="26"/>
          <w:lang w:eastAsia="ru-RU"/>
        </w:rPr>
        <w:lastRenderedPageBreak/>
        <w:t xml:space="preserve">оформляются Актом приёмки-сдачи оказанных услуг по организации горячего питания по установленной форме (приложение № 5 к Контракту) </w:t>
      </w:r>
      <w:r w:rsidR="00663611">
        <w:rPr>
          <w:spacing w:val="-6"/>
          <w:sz w:val="26"/>
          <w:szCs w:val="26"/>
          <w:lang w:eastAsia="ru-RU"/>
        </w:rPr>
        <w:t xml:space="preserve">ежемесячно </w:t>
      </w:r>
      <w:r w:rsidRPr="00EA4DD2">
        <w:rPr>
          <w:spacing w:val="-6"/>
          <w:sz w:val="26"/>
          <w:szCs w:val="26"/>
          <w:lang w:eastAsia="ru-RU"/>
        </w:rPr>
        <w:t>в соответствии с условиями Контракта.</w:t>
      </w:r>
    </w:p>
    <w:p w:rsidR="0026616B" w:rsidRPr="00EA4DD2" w:rsidRDefault="003A1DBE" w:rsidP="003A1DBE">
      <w:pPr>
        <w:spacing w:line="240" w:lineRule="auto"/>
        <w:ind w:firstLine="709"/>
        <w:rPr>
          <w:spacing w:val="-6"/>
          <w:sz w:val="26"/>
          <w:szCs w:val="26"/>
          <w:lang w:eastAsia="ru-RU"/>
        </w:rPr>
      </w:pPr>
      <w:r w:rsidRPr="00150B91">
        <w:rPr>
          <w:spacing w:val="-6"/>
          <w:sz w:val="26"/>
          <w:szCs w:val="26"/>
          <w:lang w:eastAsia="ru-RU"/>
        </w:rPr>
        <w:t>За услуги в декабре Исполнитель до 22 декабря 202</w:t>
      </w:r>
      <w:r w:rsidR="00411848" w:rsidRPr="00150B91">
        <w:rPr>
          <w:spacing w:val="-6"/>
          <w:sz w:val="26"/>
          <w:szCs w:val="26"/>
          <w:lang w:eastAsia="ru-RU"/>
        </w:rPr>
        <w:t>6</w:t>
      </w:r>
      <w:r w:rsidRPr="00150B91">
        <w:rPr>
          <w:spacing w:val="-6"/>
          <w:sz w:val="26"/>
          <w:szCs w:val="26"/>
          <w:lang w:eastAsia="ru-RU"/>
        </w:rPr>
        <w:t xml:space="preserve"> г</w:t>
      </w:r>
      <w:r w:rsidR="00150B91" w:rsidRPr="00150B91">
        <w:rPr>
          <w:spacing w:val="-6"/>
          <w:sz w:val="26"/>
          <w:szCs w:val="26"/>
          <w:lang w:eastAsia="ru-RU"/>
        </w:rPr>
        <w:t xml:space="preserve">. предоставляет </w:t>
      </w:r>
      <w:r w:rsidRPr="00150B91">
        <w:rPr>
          <w:spacing w:val="-6"/>
          <w:sz w:val="26"/>
          <w:szCs w:val="26"/>
          <w:lang w:eastAsia="ru-RU"/>
        </w:rPr>
        <w:t>акт приёмки-сдачи оказанных услуг по организации горячего питания в соответствии</w:t>
      </w:r>
      <w:r w:rsidRPr="00EA4DD2">
        <w:rPr>
          <w:spacing w:val="-6"/>
          <w:sz w:val="26"/>
          <w:szCs w:val="26"/>
          <w:lang w:eastAsia="ru-RU"/>
        </w:rPr>
        <w:t xml:space="preserve"> с установленной формой (приложение № 5 к Контракту).</w:t>
      </w:r>
    </w:p>
    <w:p w:rsidR="00972AB7" w:rsidRPr="00EA4DD2" w:rsidRDefault="009D7BF8" w:rsidP="00555CD3">
      <w:pPr>
        <w:spacing w:line="240" w:lineRule="auto"/>
        <w:ind w:firstLine="709"/>
        <w:rPr>
          <w:color w:val="00B0F0"/>
          <w:spacing w:val="-4"/>
          <w:sz w:val="26"/>
          <w:szCs w:val="26"/>
          <w:lang w:eastAsia="ru-RU"/>
        </w:rPr>
      </w:pPr>
      <w:r w:rsidRPr="00EA4DD2">
        <w:rPr>
          <w:spacing w:val="-4"/>
          <w:sz w:val="26"/>
          <w:szCs w:val="26"/>
          <w:lang w:eastAsia="ru-RU"/>
        </w:rPr>
        <w:t>4</w:t>
      </w:r>
      <w:r w:rsidR="00972AB7" w:rsidRPr="00EA4DD2">
        <w:rPr>
          <w:spacing w:val="-4"/>
          <w:sz w:val="26"/>
          <w:szCs w:val="26"/>
          <w:lang w:eastAsia="ru-RU"/>
        </w:rPr>
        <w:t>.</w:t>
      </w:r>
      <w:r w:rsidR="003A1DBE" w:rsidRPr="00EA4DD2">
        <w:rPr>
          <w:spacing w:val="-4"/>
          <w:sz w:val="26"/>
          <w:szCs w:val="26"/>
          <w:lang w:eastAsia="ru-RU"/>
        </w:rPr>
        <w:t>17</w:t>
      </w:r>
      <w:r w:rsidR="00972AB7" w:rsidRPr="00EA4DD2">
        <w:rPr>
          <w:spacing w:val="-4"/>
          <w:sz w:val="26"/>
          <w:szCs w:val="26"/>
          <w:lang w:eastAsia="ru-RU"/>
        </w:rPr>
        <w:t xml:space="preserve">. Заказчик в течение </w:t>
      </w:r>
      <w:r w:rsidR="005737A2" w:rsidRPr="00EA4DD2">
        <w:rPr>
          <w:spacing w:val="-4"/>
          <w:sz w:val="26"/>
          <w:szCs w:val="26"/>
          <w:lang w:eastAsia="ru-RU"/>
        </w:rPr>
        <w:t xml:space="preserve">10 </w:t>
      </w:r>
      <w:r w:rsidR="00972AB7" w:rsidRPr="00EA4DD2">
        <w:rPr>
          <w:spacing w:val="-4"/>
          <w:sz w:val="26"/>
          <w:szCs w:val="26"/>
          <w:lang w:eastAsia="ru-RU"/>
        </w:rPr>
        <w:t>(</w:t>
      </w:r>
      <w:r w:rsidR="005737A2" w:rsidRPr="00EA4DD2">
        <w:rPr>
          <w:spacing w:val="-4"/>
          <w:sz w:val="26"/>
          <w:szCs w:val="26"/>
          <w:lang w:eastAsia="ru-RU"/>
        </w:rPr>
        <w:t>десяти</w:t>
      </w:r>
      <w:r w:rsidR="00972AB7" w:rsidRPr="00EA4DD2">
        <w:rPr>
          <w:spacing w:val="-4"/>
          <w:sz w:val="26"/>
          <w:szCs w:val="26"/>
          <w:lang w:eastAsia="ru-RU"/>
        </w:rPr>
        <w:t>)</w:t>
      </w:r>
      <w:r w:rsidR="005737A2" w:rsidRPr="00EA4DD2">
        <w:rPr>
          <w:spacing w:val="-4"/>
          <w:sz w:val="26"/>
          <w:szCs w:val="26"/>
          <w:lang w:eastAsia="ru-RU"/>
        </w:rPr>
        <w:t xml:space="preserve"> рабочих</w:t>
      </w:r>
      <w:r w:rsidR="00972AB7" w:rsidRPr="00EA4DD2">
        <w:rPr>
          <w:spacing w:val="-4"/>
          <w:sz w:val="26"/>
          <w:szCs w:val="26"/>
          <w:lang w:eastAsia="ru-RU"/>
        </w:rPr>
        <w:t xml:space="preserve"> дней с даты получения </w:t>
      </w:r>
      <w:r w:rsidR="00663611" w:rsidRPr="00EA4DD2">
        <w:rPr>
          <w:spacing w:val="-6"/>
          <w:sz w:val="26"/>
          <w:szCs w:val="26"/>
          <w:lang w:eastAsia="ru-RU"/>
        </w:rPr>
        <w:t xml:space="preserve">Актом приёмки-сдачи оказанных услуг по организации горячего питания по установленной форме (приложение № 5 к Контракту) </w:t>
      </w:r>
      <w:r w:rsidR="005E6A06" w:rsidRPr="00EA4DD2">
        <w:rPr>
          <w:spacing w:val="-4"/>
          <w:sz w:val="26"/>
          <w:szCs w:val="26"/>
          <w:lang w:eastAsia="ru-RU"/>
        </w:rPr>
        <w:t>и документов</w:t>
      </w:r>
      <w:r w:rsidR="00972AB7" w:rsidRPr="00EA4DD2">
        <w:rPr>
          <w:spacing w:val="-4"/>
          <w:sz w:val="26"/>
          <w:szCs w:val="26"/>
          <w:lang w:eastAsia="ru-RU"/>
        </w:rPr>
        <w:t>,</w:t>
      </w:r>
      <w:r w:rsidR="005E6A06" w:rsidRPr="00EA4DD2">
        <w:rPr>
          <w:spacing w:val="-4"/>
          <w:sz w:val="26"/>
          <w:szCs w:val="26"/>
          <w:lang w:eastAsia="ru-RU"/>
        </w:rPr>
        <w:t xml:space="preserve"> которые считаются его неотъемлемой частью и предусмотрены Контрактом, </w:t>
      </w:r>
      <w:r w:rsidR="00972AB7" w:rsidRPr="00EA4DD2">
        <w:rPr>
          <w:spacing w:val="-4"/>
          <w:sz w:val="26"/>
          <w:szCs w:val="26"/>
          <w:lang w:eastAsia="ru-RU"/>
        </w:rPr>
        <w:t>осуществляет проверку оказанных Исполните</w:t>
      </w:r>
      <w:r w:rsidR="005E6A06" w:rsidRPr="00EA4DD2">
        <w:rPr>
          <w:spacing w:val="-4"/>
          <w:sz w:val="26"/>
          <w:szCs w:val="26"/>
          <w:lang w:eastAsia="ru-RU"/>
        </w:rPr>
        <w:t>лем услуг</w:t>
      </w:r>
      <w:r w:rsidR="00972AB7" w:rsidRPr="00EA4DD2">
        <w:rPr>
          <w:spacing w:val="-4"/>
          <w:sz w:val="26"/>
          <w:szCs w:val="26"/>
          <w:lang w:eastAsia="ru-RU"/>
        </w:rPr>
        <w:t xml:space="preserve">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 </w:t>
      </w:r>
      <w:r w:rsidR="00381EC5" w:rsidRPr="00EA4DD2">
        <w:rPr>
          <w:spacing w:val="-4"/>
          <w:sz w:val="26"/>
          <w:szCs w:val="26"/>
          <w:lang w:eastAsia="ru-RU"/>
        </w:rPr>
        <w:t xml:space="preserve">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w:t>
      </w:r>
      <w:r w:rsidR="00E07C87" w:rsidRPr="00E07C87">
        <w:rPr>
          <w:spacing w:val="-4"/>
          <w:sz w:val="26"/>
          <w:szCs w:val="26"/>
          <w:lang w:eastAsia="ru-RU"/>
        </w:rPr>
        <w:t>Акт</w:t>
      </w:r>
      <w:r w:rsidR="00E07C87">
        <w:rPr>
          <w:spacing w:val="-4"/>
          <w:sz w:val="26"/>
          <w:szCs w:val="26"/>
          <w:lang w:eastAsia="ru-RU"/>
        </w:rPr>
        <w:t xml:space="preserve"> приёмки-сдачи оказанных </w:t>
      </w:r>
      <w:r w:rsidR="00381EC5" w:rsidRPr="00EA4DD2">
        <w:rPr>
          <w:spacing w:val="-4"/>
          <w:sz w:val="26"/>
          <w:szCs w:val="26"/>
          <w:lang w:eastAsia="ru-RU"/>
        </w:rPr>
        <w:t>услуг Заказчик подписывает в течение 10 (десяти) рабочих дней после устранения Исполнителем указанных недостатков.</w:t>
      </w:r>
    </w:p>
    <w:p w:rsidR="00415CC4" w:rsidRPr="00EA4DD2" w:rsidRDefault="009D7BF8" w:rsidP="00555CD3">
      <w:pPr>
        <w:widowControl/>
        <w:suppressAutoHyphens w:val="0"/>
        <w:snapToGrid/>
        <w:spacing w:line="240" w:lineRule="auto"/>
        <w:ind w:firstLine="709"/>
        <w:rPr>
          <w:spacing w:val="-4"/>
          <w:sz w:val="26"/>
          <w:szCs w:val="26"/>
          <w:lang w:eastAsia="ru-RU"/>
        </w:rPr>
      </w:pPr>
      <w:r w:rsidRPr="00EA4DD2">
        <w:rPr>
          <w:spacing w:val="-4"/>
          <w:sz w:val="26"/>
          <w:szCs w:val="26"/>
          <w:lang w:eastAsia="ru-RU"/>
        </w:rPr>
        <w:t>4</w:t>
      </w:r>
      <w:r w:rsidR="00DA176D" w:rsidRPr="00EA4DD2">
        <w:rPr>
          <w:spacing w:val="-4"/>
          <w:sz w:val="26"/>
          <w:szCs w:val="26"/>
          <w:lang w:eastAsia="ru-RU"/>
        </w:rPr>
        <w:t>.</w:t>
      </w:r>
      <w:r w:rsidR="003A1DBE" w:rsidRPr="00EA4DD2">
        <w:rPr>
          <w:spacing w:val="-4"/>
          <w:sz w:val="26"/>
          <w:szCs w:val="26"/>
          <w:lang w:eastAsia="ru-RU"/>
        </w:rPr>
        <w:t>18</w:t>
      </w:r>
      <w:r w:rsidR="00415CC4" w:rsidRPr="00EA4DD2">
        <w:rPr>
          <w:spacing w:val="-4"/>
          <w:sz w:val="26"/>
          <w:szCs w:val="26"/>
          <w:lang w:eastAsia="ru-RU"/>
        </w:rPr>
        <w:t xml:space="preserve">. 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 </w:t>
      </w:r>
    </w:p>
    <w:p w:rsidR="00972AB7" w:rsidRPr="00EA4DD2" w:rsidRDefault="009D7BF8" w:rsidP="00555CD3">
      <w:pPr>
        <w:spacing w:line="240" w:lineRule="auto"/>
        <w:ind w:firstLine="709"/>
        <w:rPr>
          <w:spacing w:val="-4"/>
          <w:sz w:val="26"/>
          <w:szCs w:val="26"/>
          <w:lang w:eastAsia="ru-RU"/>
        </w:rPr>
      </w:pPr>
      <w:r w:rsidRPr="00EA4DD2">
        <w:rPr>
          <w:spacing w:val="-4"/>
          <w:sz w:val="26"/>
          <w:szCs w:val="26"/>
          <w:lang w:eastAsia="ru-RU"/>
        </w:rPr>
        <w:t>4</w:t>
      </w:r>
      <w:r w:rsidR="00DA176D" w:rsidRPr="00EA4DD2">
        <w:rPr>
          <w:spacing w:val="-4"/>
          <w:sz w:val="26"/>
          <w:szCs w:val="26"/>
          <w:lang w:eastAsia="ru-RU"/>
        </w:rPr>
        <w:t>.</w:t>
      </w:r>
      <w:r w:rsidR="003A1DBE" w:rsidRPr="00EA4DD2">
        <w:rPr>
          <w:spacing w:val="-4"/>
          <w:sz w:val="26"/>
          <w:szCs w:val="26"/>
          <w:lang w:eastAsia="ru-RU"/>
        </w:rPr>
        <w:t>19</w:t>
      </w:r>
      <w:r w:rsidR="00972AB7" w:rsidRPr="00EA4DD2">
        <w:rPr>
          <w:spacing w:val="-4"/>
          <w:sz w:val="26"/>
          <w:szCs w:val="26"/>
          <w:lang w:eastAsia="ru-RU"/>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0F2821" w:rsidRPr="00EA4DD2" w:rsidRDefault="000F2821" w:rsidP="00555CD3">
      <w:pPr>
        <w:spacing w:line="240" w:lineRule="auto"/>
        <w:ind w:firstLine="709"/>
        <w:rPr>
          <w:spacing w:val="-4"/>
          <w:sz w:val="26"/>
          <w:szCs w:val="26"/>
          <w:lang w:eastAsia="ru-RU"/>
        </w:rPr>
      </w:pPr>
    </w:p>
    <w:p w:rsidR="00B6364C" w:rsidRPr="00EA4DD2" w:rsidRDefault="00B6364C" w:rsidP="00555CD3">
      <w:pPr>
        <w:spacing w:line="240" w:lineRule="auto"/>
        <w:ind w:firstLine="709"/>
        <w:jc w:val="center"/>
        <w:rPr>
          <w:rFonts w:eastAsia="Calibri"/>
          <w:b/>
          <w:spacing w:val="-4"/>
          <w:sz w:val="26"/>
          <w:szCs w:val="26"/>
          <w:lang w:eastAsia="ru-RU"/>
        </w:rPr>
      </w:pPr>
      <w:r w:rsidRPr="00EA4DD2">
        <w:rPr>
          <w:rFonts w:eastAsia="Calibri"/>
          <w:b/>
          <w:spacing w:val="-4"/>
          <w:sz w:val="26"/>
          <w:szCs w:val="26"/>
          <w:lang w:eastAsia="ru-RU"/>
        </w:rPr>
        <w:t>V. ЦЕНА КОНТРАКТА И ПОРЯДОК РАСЧЕТОВ</w:t>
      </w:r>
    </w:p>
    <w:p w:rsidR="00F970B0" w:rsidRPr="00EA4DD2" w:rsidRDefault="009D7BF8" w:rsidP="00555CD3">
      <w:pPr>
        <w:spacing w:line="240" w:lineRule="auto"/>
        <w:ind w:firstLine="709"/>
        <w:rPr>
          <w:rFonts w:eastAsia="Calibri"/>
          <w:color w:val="000000"/>
          <w:spacing w:val="-4"/>
          <w:sz w:val="26"/>
          <w:szCs w:val="26"/>
          <w:lang w:eastAsia="ru-RU"/>
        </w:rPr>
      </w:pPr>
      <w:r w:rsidRPr="00EA4DD2">
        <w:rPr>
          <w:spacing w:val="-4"/>
          <w:sz w:val="26"/>
          <w:szCs w:val="26"/>
          <w:lang w:eastAsia="ru-RU"/>
        </w:rPr>
        <w:t>5</w:t>
      </w:r>
      <w:r w:rsidR="00850892" w:rsidRPr="00EA4DD2">
        <w:rPr>
          <w:spacing w:val="-4"/>
          <w:sz w:val="26"/>
          <w:szCs w:val="26"/>
          <w:lang w:eastAsia="ru-RU"/>
        </w:rPr>
        <w:t xml:space="preserve">.1. Цена настоящего Контракта </w:t>
      </w:r>
      <w:r w:rsidR="00B6364C" w:rsidRPr="00EA4DD2">
        <w:rPr>
          <w:spacing w:val="-4"/>
          <w:sz w:val="26"/>
          <w:szCs w:val="26"/>
          <w:lang w:eastAsia="ru-RU"/>
        </w:rPr>
        <w:t xml:space="preserve">составляет </w:t>
      </w:r>
      <w:r w:rsidR="00E33AA3" w:rsidRPr="00EA4DD2">
        <w:rPr>
          <w:spacing w:val="-4"/>
          <w:sz w:val="26"/>
          <w:szCs w:val="26"/>
          <w:lang w:eastAsia="ru-RU"/>
        </w:rPr>
        <w:t>__________</w:t>
      </w:r>
      <w:r w:rsidR="00B6364C" w:rsidRPr="00EA4DD2">
        <w:rPr>
          <w:spacing w:val="-4"/>
          <w:sz w:val="26"/>
          <w:szCs w:val="26"/>
          <w:lang w:eastAsia="ru-RU"/>
        </w:rPr>
        <w:t xml:space="preserve"> (</w:t>
      </w:r>
      <w:r w:rsidR="00E33AA3" w:rsidRPr="00EA4DD2">
        <w:rPr>
          <w:spacing w:val="-4"/>
          <w:sz w:val="26"/>
          <w:szCs w:val="26"/>
          <w:lang w:eastAsia="ru-RU"/>
        </w:rPr>
        <w:t>__________</w:t>
      </w:r>
      <w:r w:rsidR="00B6364C" w:rsidRPr="00EA4DD2">
        <w:rPr>
          <w:spacing w:val="-4"/>
          <w:sz w:val="26"/>
          <w:szCs w:val="26"/>
          <w:lang w:eastAsia="ru-RU"/>
        </w:rPr>
        <w:t xml:space="preserve">) рублей </w:t>
      </w:r>
      <w:r w:rsidR="00E33AA3" w:rsidRPr="00EA4DD2">
        <w:rPr>
          <w:spacing w:val="-4"/>
          <w:sz w:val="26"/>
          <w:szCs w:val="26"/>
          <w:lang w:eastAsia="ru-RU"/>
        </w:rPr>
        <w:t>___</w:t>
      </w:r>
      <w:r w:rsidR="00B6364C" w:rsidRPr="00EA4DD2">
        <w:rPr>
          <w:spacing w:val="-4"/>
          <w:sz w:val="26"/>
          <w:szCs w:val="26"/>
          <w:lang w:eastAsia="ru-RU"/>
        </w:rPr>
        <w:t xml:space="preserve"> копеек,</w:t>
      </w:r>
      <w:r w:rsidR="00A90ED9" w:rsidRPr="00EA4DD2">
        <w:rPr>
          <w:spacing w:val="-4"/>
          <w:sz w:val="26"/>
          <w:szCs w:val="26"/>
          <w:lang w:eastAsia="ru-RU"/>
        </w:rPr>
        <w:t xml:space="preserve"> </w:t>
      </w:r>
      <w:r w:rsidR="005737A2" w:rsidRPr="00EA4DD2">
        <w:rPr>
          <w:rFonts w:eastAsia="Calibri"/>
          <w:sz w:val="26"/>
          <w:szCs w:val="26"/>
          <w:lang w:eastAsia="ru-RU"/>
        </w:rPr>
        <w:t>в том числе НДС (__%)/НДС не облагается</w:t>
      </w:r>
      <w:r w:rsidR="00A55599" w:rsidRPr="00EA4DD2">
        <w:rPr>
          <w:spacing w:val="-4"/>
          <w:sz w:val="26"/>
          <w:szCs w:val="26"/>
          <w:lang w:eastAsia="ru-RU"/>
        </w:rPr>
        <w:t>.</w:t>
      </w:r>
    </w:p>
    <w:p w:rsidR="00B6364C" w:rsidRPr="00EA4DD2" w:rsidRDefault="009D7BF8" w:rsidP="00555CD3">
      <w:pPr>
        <w:spacing w:line="240" w:lineRule="auto"/>
        <w:ind w:firstLine="709"/>
        <w:rPr>
          <w:spacing w:val="-4"/>
          <w:sz w:val="26"/>
          <w:szCs w:val="26"/>
          <w:lang w:eastAsia="ru-RU"/>
        </w:rPr>
      </w:pPr>
      <w:r w:rsidRPr="00EA4DD2">
        <w:rPr>
          <w:spacing w:val="-4"/>
          <w:sz w:val="26"/>
          <w:szCs w:val="26"/>
          <w:lang w:eastAsia="ru-RU"/>
        </w:rPr>
        <w:t>5</w:t>
      </w:r>
      <w:r w:rsidR="00B6364C" w:rsidRPr="00EA4DD2">
        <w:rPr>
          <w:spacing w:val="-4"/>
          <w:sz w:val="26"/>
          <w:szCs w:val="26"/>
          <w:lang w:eastAsia="ru-RU"/>
        </w:rPr>
        <w:t>.2. Сумма, подлежащая уплате Заказчиком Исполнителю, который является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364C" w:rsidRPr="00EA4DD2" w:rsidRDefault="009D7BF8" w:rsidP="00555CD3">
      <w:pPr>
        <w:spacing w:line="240" w:lineRule="auto"/>
        <w:ind w:firstLine="709"/>
        <w:rPr>
          <w:spacing w:val="-4"/>
          <w:sz w:val="26"/>
          <w:szCs w:val="26"/>
          <w:lang w:eastAsia="ru-RU"/>
        </w:rPr>
      </w:pPr>
      <w:r w:rsidRPr="00EA4DD2">
        <w:rPr>
          <w:spacing w:val="-4"/>
          <w:sz w:val="26"/>
          <w:szCs w:val="26"/>
          <w:lang w:eastAsia="ru-RU"/>
        </w:rPr>
        <w:t>5</w:t>
      </w:r>
      <w:r w:rsidR="00B6364C" w:rsidRPr="00EA4DD2">
        <w:rPr>
          <w:spacing w:val="-4"/>
          <w:sz w:val="26"/>
          <w:szCs w:val="26"/>
          <w:lang w:eastAsia="ru-RU"/>
        </w:rPr>
        <w:t>.3.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B6364C" w:rsidRPr="00EA4DD2" w:rsidRDefault="009D7BF8" w:rsidP="00555CD3">
      <w:pPr>
        <w:spacing w:line="240" w:lineRule="auto"/>
        <w:ind w:firstLine="709"/>
        <w:rPr>
          <w:spacing w:val="-4"/>
          <w:sz w:val="26"/>
          <w:szCs w:val="26"/>
          <w:lang w:eastAsia="ru-RU"/>
        </w:rPr>
      </w:pPr>
      <w:r w:rsidRPr="00EA4DD2">
        <w:rPr>
          <w:spacing w:val="-4"/>
          <w:sz w:val="26"/>
          <w:szCs w:val="26"/>
          <w:lang w:eastAsia="ru-RU"/>
        </w:rPr>
        <w:t>5</w:t>
      </w:r>
      <w:r w:rsidR="00B6364C" w:rsidRPr="00EA4DD2">
        <w:rPr>
          <w:spacing w:val="-4"/>
          <w:sz w:val="26"/>
          <w:szCs w:val="26"/>
          <w:lang w:eastAsia="ru-RU"/>
        </w:rPr>
        <w:t>.4. Цена Контракта является твердой и определяется на весь срок исполнения Контракта за исключением случаев, установленных Федеральным законом</w:t>
      </w:r>
      <w:r w:rsidR="0074754B" w:rsidRPr="00EA4DD2">
        <w:rPr>
          <w:spacing w:val="-4"/>
          <w:sz w:val="26"/>
          <w:szCs w:val="26"/>
          <w:lang w:eastAsia="ru-RU"/>
        </w:rPr>
        <w:t xml:space="preserve"> № 44-ФЗ</w:t>
      </w:r>
      <w:r w:rsidR="00B6364C" w:rsidRPr="00EA4DD2">
        <w:rPr>
          <w:spacing w:val="-4"/>
          <w:sz w:val="26"/>
          <w:szCs w:val="26"/>
          <w:lang w:eastAsia="ru-RU"/>
        </w:rPr>
        <w:t xml:space="preserve"> и Контрактом.</w:t>
      </w:r>
    </w:p>
    <w:p w:rsidR="00DF35DA" w:rsidRPr="00EA4DD2" w:rsidRDefault="00DF35DA" w:rsidP="00555CD3">
      <w:pPr>
        <w:spacing w:line="240" w:lineRule="auto"/>
        <w:ind w:firstLine="709"/>
        <w:rPr>
          <w:spacing w:val="-4"/>
          <w:sz w:val="26"/>
          <w:szCs w:val="26"/>
          <w:lang w:eastAsia="ru-RU"/>
        </w:rPr>
      </w:pPr>
      <w:r w:rsidRPr="00EA4DD2">
        <w:rPr>
          <w:spacing w:val="-4"/>
          <w:sz w:val="26"/>
          <w:szCs w:val="26"/>
          <w:lang w:eastAsia="ru-RU"/>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0E6EEC" w:rsidRPr="00EA4DD2" w:rsidRDefault="000E6EEC" w:rsidP="00555CD3">
      <w:pPr>
        <w:spacing w:line="240" w:lineRule="auto"/>
        <w:ind w:firstLine="709"/>
        <w:rPr>
          <w:spacing w:val="-4"/>
          <w:sz w:val="26"/>
          <w:szCs w:val="26"/>
          <w:lang w:eastAsia="ru-RU"/>
        </w:rPr>
      </w:pPr>
      <w:r w:rsidRPr="00EA4DD2">
        <w:rPr>
          <w:spacing w:val="-4"/>
          <w:sz w:val="26"/>
          <w:szCs w:val="26"/>
          <w:lang w:eastAsia="ru-RU"/>
        </w:rPr>
        <w:t>На основании статьи 95 Федерального закона № 44-ФЗ изменение Цены Контракта допускается по соглашению Сторон в следующих случаях:</w:t>
      </w:r>
    </w:p>
    <w:p w:rsidR="000E6EEC" w:rsidRPr="00EA4DD2" w:rsidRDefault="000E6EEC" w:rsidP="00555CD3">
      <w:pPr>
        <w:spacing w:line="240" w:lineRule="auto"/>
        <w:ind w:firstLine="709"/>
        <w:rPr>
          <w:spacing w:val="-4"/>
          <w:sz w:val="26"/>
          <w:szCs w:val="26"/>
          <w:lang w:eastAsia="ru-RU"/>
        </w:rPr>
      </w:pPr>
      <w:r w:rsidRPr="00EA4DD2">
        <w:rPr>
          <w:spacing w:val="-4"/>
          <w:sz w:val="26"/>
          <w:szCs w:val="26"/>
          <w:lang w:eastAsia="ru-RU"/>
        </w:rPr>
        <w:t>- при снижении Цены Контракта без изменения, предусмотренного Контрактом количества объема работы или услуги и иных условий Контракта;</w:t>
      </w:r>
    </w:p>
    <w:p w:rsidR="000E6EEC" w:rsidRPr="00EA4DD2" w:rsidRDefault="000E6EEC" w:rsidP="00555CD3">
      <w:pPr>
        <w:spacing w:line="240" w:lineRule="auto"/>
        <w:ind w:firstLine="709"/>
        <w:rPr>
          <w:spacing w:val="-4"/>
          <w:sz w:val="26"/>
          <w:szCs w:val="26"/>
          <w:lang w:eastAsia="ru-RU"/>
        </w:rPr>
      </w:pPr>
      <w:r w:rsidRPr="00EA4DD2">
        <w:rPr>
          <w:spacing w:val="-4"/>
          <w:sz w:val="26"/>
          <w:szCs w:val="26"/>
          <w:lang w:eastAsia="ru-RU"/>
        </w:rPr>
        <w:t xml:space="preserve"> - если по предложению Заказчика увеличивается предусмотренное настоящим Контрактом количество объема работы или услуги не более чем на 10 % или уменьшается </w:t>
      </w:r>
      <w:r w:rsidRPr="00EA4DD2">
        <w:rPr>
          <w:spacing w:val="-4"/>
          <w:sz w:val="26"/>
          <w:szCs w:val="26"/>
          <w:lang w:eastAsia="ru-RU"/>
        </w:rPr>
        <w:lastRenderedPageBreak/>
        <w:t>предусмотренное настоящим Контрактом количество объема работы или услуги не более чем на 10 %.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объема работы или услуги исходя из установленной в Контракте цены единицы объем</w:t>
      </w:r>
      <w:r w:rsidR="00FD025A" w:rsidRPr="00EA4DD2">
        <w:rPr>
          <w:spacing w:val="-4"/>
          <w:sz w:val="26"/>
          <w:szCs w:val="26"/>
          <w:lang w:eastAsia="ru-RU"/>
        </w:rPr>
        <w:t>а</w:t>
      </w:r>
      <w:r w:rsidRPr="00EA4DD2">
        <w:rPr>
          <w:spacing w:val="-4"/>
          <w:sz w:val="26"/>
          <w:szCs w:val="26"/>
          <w:lang w:eastAsia="ru-RU"/>
        </w:rPr>
        <w:t xml:space="preserve"> работы или услуги, но не более чем на десять процентов цены Контракта. При уменьшении предусмотренного Контрактом количества объема работы или услуги Стороны Контракта обязаны уменьшить цену Контракта исходя из цены единицы объема работы или услуги. </w:t>
      </w:r>
    </w:p>
    <w:p w:rsidR="00B6364C" w:rsidRPr="00EA4DD2" w:rsidRDefault="009D7BF8" w:rsidP="00555CD3">
      <w:pPr>
        <w:spacing w:line="240" w:lineRule="auto"/>
        <w:ind w:firstLine="709"/>
        <w:rPr>
          <w:spacing w:val="-4"/>
          <w:sz w:val="26"/>
          <w:szCs w:val="26"/>
          <w:lang w:eastAsia="ru-RU"/>
        </w:rPr>
      </w:pPr>
      <w:r w:rsidRPr="00EA4DD2">
        <w:rPr>
          <w:spacing w:val="-4"/>
          <w:sz w:val="26"/>
          <w:szCs w:val="26"/>
          <w:lang w:eastAsia="ru-RU"/>
        </w:rPr>
        <w:t>5</w:t>
      </w:r>
      <w:r w:rsidR="00B6364C" w:rsidRPr="00EA4DD2">
        <w:rPr>
          <w:spacing w:val="-4"/>
          <w:sz w:val="26"/>
          <w:szCs w:val="26"/>
          <w:lang w:eastAsia="ru-RU"/>
        </w:rPr>
        <w:t xml:space="preserve">.5. Источник финансирования Контракта – федеральный бюджет Российской Федерации в пределах лимитов бюджетных обязательств на </w:t>
      </w:r>
      <w:r w:rsidR="005737A2" w:rsidRPr="00EA4DD2">
        <w:rPr>
          <w:spacing w:val="-4"/>
          <w:sz w:val="26"/>
          <w:szCs w:val="26"/>
          <w:lang w:eastAsia="ru-RU"/>
        </w:rPr>
        <w:t>202</w:t>
      </w:r>
      <w:r w:rsidR="003F4AED">
        <w:rPr>
          <w:spacing w:val="-4"/>
          <w:sz w:val="26"/>
          <w:szCs w:val="26"/>
          <w:lang w:eastAsia="ru-RU"/>
        </w:rPr>
        <w:t>6</w:t>
      </w:r>
      <w:r w:rsidR="005737A2" w:rsidRPr="00EA4DD2">
        <w:rPr>
          <w:spacing w:val="-4"/>
          <w:sz w:val="26"/>
          <w:szCs w:val="26"/>
          <w:lang w:eastAsia="ru-RU"/>
        </w:rPr>
        <w:t xml:space="preserve"> </w:t>
      </w:r>
      <w:r w:rsidR="00B6364C" w:rsidRPr="00EA4DD2">
        <w:rPr>
          <w:spacing w:val="-4"/>
          <w:sz w:val="26"/>
          <w:szCs w:val="26"/>
          <w:lang w:eastAsia="ru-RU"/>
        </w:rPr>
        <w:t>год.</w:t>
      </w:r>
      <w:r w:rsidR="005737A2" w:rsidRPr="00EA4DD2">
        <w:rPr>
          <w:spacing w:val="-4"/>
          <w:sz w:val="26"/>
          <w:szCs w:val="26"/>
          <w:lang w:eastAsia="ru-RU"/>
        </w:rPr>
        <w:t xml:space="preserve"> </w:t>
      </w:r>
      <w:r w:rsidR="005737A2" w:rsidRPr="00EA4DD2">
        <w:rPr>
          <w:rFonts w:eastAsia="Calibri"/>
          <w:sz w:val="26"/>
          <w:szCs w:val="26"/>
          <w:lang w:eastAsia="ru-RU"/>
        </w:rPr>
        <w:t xml:space="preserve">Код бюджетной классификации </w:t>
      </w:r>
      <w:r w:rsidR="005737A2" w:rsidRPr="00EA4DD2">
        <w:rPr>
          <w:rFonts w:eastAsia="Calibri"/>
          <w:b/>
          <w:bCs/>
          <w:sz w:val="26"/>
          <w:szCs w:val="26"/>
          <w:lang w:eastAsia="ru-RU"/>
        </w:rPr>
        <w:t>177 0310 10 4 01 90049 244.</w:t>
      </w:r>
    </w:p>
    <w:p w:rsidR="0026616B" w:rsidRPr="00EA4DD2" w:rsidRDefault="009D7BF8" w:rsidP="0026616B">
      <w:pPr>
        <w:widowControl/>
        <w:suppressAutoHyphens w:val="0"/>
        <w:snapToGrid/>
        <w:spacing w:line="240" w:lineRule="auto"/>
        <w:ind w:firstLine="709"/>
        <w:rPr>
          <w:spacing w:val="-4"/>
          <w:sz w:val="26"/>
          <w:szCs w:val="26"/>
          <w:lang w:eastAsia="ru-RU"/>
        </w:rPr>
      </w:pPr>
      <w:r w:rsidRPr="00EA4DD2">
        <w:rPr>
          <w:spacing w:val="-4"/>
          <w:sz w:val="26"/>
          <w:szCs w:val="26"/>
          <w:lang w:eastAsia="ru-RU"/>
        </w:rPr>
        <w:t>5</w:t>
      </w:r>
      <w:r w:rsidR="00B6364C" w:rsidRPr="00EA4DD2">
        <w:rPr>
          <w:spacing w:val="-4"/>
          <w:sz w:val="26"/>
          <w:szCs w:val="26"/>
          <w:lang w:eastAsia="ru-RU"/>
        </w:rPr>
        <w:t xml:space="preserve">.6. </w:t>
      </w:r>
      <w:r w:rsidR="00DF35DA" w:rsidRPr="00EA4DD2">
        <w:rPr>
          <w:spacing w:val="-4"/>
          <w:sz w:val="26"/>
          <w:szCs w:val="26"/>
          <w:lang w:eastAsia="ru-RU"/>
        </w:rPr>
        <w:t xml:space="preserve">Расчеты между Заказчиком и Исполнителем за </w:t>
      </w:r>
      <w:r w:rsidR="00E27A96" w:rsidRPr="00EA4DD2">
        <w:rPr>
          <w:spacing w:val="-4"/>
          <w:sz w:val="26"/>
          <w:szCs w:val="26"/>
          <w:lang w:eastAsia="ru-RU"/>
        </w:rPr>
        <w:t xml:space="preserve">фактически </w:t>
      </w:r>
      <w:r w:rsidR="00DF35DA" w:rsidRPr="00EA4DD2">
        <w:rPr>
          <w:spacing w:val="-4"/>
          <w:sz w:val="26"/>
          <w:szCs w:val="26"/>
          <w:lang w:eastAsia="ru-RU"/>
        </w:rPr>
        <w:t xml:space="preserve">оказанные услуги производятся не позднее 7 (семи) </w:t>
      </w:r>
      <w:r w:rsidR="00BC345E" w:rsidRPr="00EA4DD2">
        <w:rPr>
          <w:spacing w:val="-4"/>
          <w:sz w:val="26"/>
          <w:szCs w:val="26"/>
          <w:lang w:eastAsia="ru-RU"/>
        </w:rPr>
        <w:t xml:space="preserve">рабочих </w:t>
      </w:r>
      <w:r w:rsidR="00DF35DA" w:rsidRPr="00EA4DD2">
        <w:rPr>
          <w:spacing w:val="-4"/>
          <w:sz w:val="26"/>
          <w:szCs w:val="26"/>
          <w:lang w:eastAsia="ru-RU"/>
        </w:rPr>
        <w:t xml:space="preserve">дней с даты подписания Заказчиком </w:t>
      </w:r>
      <w:r w:rsidR="0026616B" w:rsidRPr="00EA4DD2">
        <w:rPr>
          <w:spacing w:val="-4"/>
          <w:sz w:val="26"/>
          <w:szCs w:val="26"/>
          <w:lang w:eastAsia="ru-RU"/>
        </w:rPr>
        <w:t xml:space="preserve">Акта приемки-сдачи оказанных услуг (приложение № 5 к настоящему Контракту) ежемесячно. </w:t>
      </w:r>
    </w:p>
    <w:p w:rsidR="0026616B" w:rsidRPr="00EA4DD2" w:rsidRDefault="0026616B" w:rsidP="0026616B">
      <w:pPr>
        <w:widowControl/>
        <w:suppressAutoHyphens w:val="0"/>
        <w:snapToGrid/>
        <w:spacing w:line="240" w:lineRule="auto"/>
        <w:ind w:firstLine="709"/>
        <w:rPr>
          <w:spacing w:val="-4"/>
          <w:sz w:val="26"/>
          <w:szCs w:val="26"/>
          <w:lang w:eastAsia="ru-RU"/>
        </w:rPr>
      </w:pPr>
      <w:r w:rsidRPr="00EA4DD2">
        <w:rPr>
          <w:spacing w:val="-4"/>
          <w:sz w:val="26"/>
          <w:szCs w:val="26"/>
          <w:lang w:eastAsia="ru-RU"/>
        </w:rPr>
        <w:t>Услуги в декабре оплачиваются на основании документа о приемке, в том числе Акта приемки-сдачи оказанных услуг (приложение № 5 к настоящему Конт</w:t>
      </w:r>
      <w:r w:rsidR="003F4AED">
        <w:rPr>
          <w:spacing w:val="-4"/>
          <w:sz w:val="26"/>
          <w:szCs w:val="26"/>
          <w:lang w:eastAsia="ru-RU"/>
        </w:rPr>
        <w:t>ракту) в срок до 29 декабря 2026</w:t>
      </w:r>
      <w:r w:rsidRPr="00EA4DD2">
        <w:rPr>
          <w:spacing w:val="-4"/>
          <w:sz w:val="26"/>
          <w:szCs w:val="26"/>
          <w:lang w:eastAsia="ru-RU"/>
        </w:rPr>
        <w:t xml:space="preserve"> г.</w:t>
      </w:r>
    </w:p>
    <w:p w:rsidR="0026616B" w:rsidRPr="00EA4DD2" w:rsidRDefault="0026616B" w:rsidP="0026616B">
      <w:pPr>
        <w:spacing w:line="240" w:lineRule="auto"/>
        <w:ind w:firstLine="709"/>
        <w:rPr>
          <w:i/>
          <w:spacing w:val="-4"/>
          <w:sz w:val="26"/>
          <w:szCs w:val="26"/>
          <w:lang w:eastAsia="ru-RU"/>
        </w:rPr>
      </w:pPr>
      <w:r w:rsidRPr="00EA4DD2">
        <w:rPr>
          <w:i/>
          <w:spacing w:val="-4"/>
          <w:sz w:val="26"/>
          <w:szCs w:val="26"/>
          <w:lang w:eastAsia="ru-RU"/>
        </w:rPr>
        <w:t>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26616B" w:rsidRPr="00EA4DD2" w:rsidRDefault="0026616B" w:rsidP="0026616B">
      <w:pPr>
        <w:spacing w:line="240" w:lineRule="auto"/>
        <w:ind w:firstLine="709"/>
        <w:rPr>
          <w:i/>
          <w:spacing w:val="-4"/>
          <w:sz w:val="26"/>
          <w:szCs w:val="26"/>
          <w:lang w:eastAsia="ru-RU"/>
        </w:rPr>
      </w:pPr>
      <w:r w:rsidRPr="00EA4DD2">
        <w:rPr>
          <w:i/>
          <w:spacing w:val="-4"/>
          <w:sz w:val="26"/>
          <w:szCs w:val="26"/>
          <w:lang w:eastAsia="ru-RU"/>
        </w:rPr>
        <w:t>На дату с 21 по 31 декабря финансового года включительно, -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DF35DA" w:rsidRPr="00EA4DD2" w:rsidRDefault="0026616B" w:rsidP="0026616B">
      <w:pPr>
        <w:widowControl/>
        <w:suppressAutoHyphens w:val="0"/>
        <w:snapToGrid/>
        <w:spacing w:line="240" w:lineRule="auto"/>
        <w:ind w:firstLine="709"/>
        <w:rPr>
          <w:spacing w:val="-4"/>
          <w:sz w:val="26"/>
          <w:szCs w:val="26"/>
          <w:lang w:eastAsia="ru-RU"/>
        </w:rPr>
      </w:pPr>
      <w:r w:rsidRPr="00EA4DD2">
        <w:rPr>
          <w:spacing w:val="-4"/>
          <w:sz w:val="26"/>
          <w:szCs w:val="26"/>
          <w:lang w:eastAsia="ru-RU"/>
        </w:rPr>
        <w:t xml:space="preserve">5.7. </w:t>
      </w:r>
      <w:r w:rsidR="00DF35DA" w:rsidRPr="00EA4DD2">
        <w:rPr>
          <w:spacing w:val="-4"/>
          <w:sz w:val="26"/>
          <w:szCs w:val="26"/>
          <w:lang w:eastAsia="ru-RU"/>
        </w:rPr>
        <w:t>Авансовый платёж настоящим Контрактом не предусмотрен.</w:t>
      </w:r>
    </w:p>
    <w:p w:rsidR="00B6364C" w:rsidRPr="00EA4DD2" w:rsidRDefault="009D7BF8" w:rsidP="00555CD3">
      <w:pPr>
        <w:spacing w:line="240" w:lineRule="auto"/>
        <w:ind w:firstLine="709"/>
        <w:rPr>
          <w:spacing w:val="-4"/>
          <w:sz w:val="26"/>
          <w:szCs w:val="26"/>
          <w:lang w:eastAsia="ru-RU"/>
        </w:rPr>
      </w:pPr>
      <w:r w:rsidRPr="00EA4DD2">
        <w:rPr>
          <w:spacing w:val="-4"/>
          <w:sz w:val="26"/>
          <w:szCs w:val="26"/>
          <w:lang w:eastAsia="ru-RU"/>
        </w:rPr>
        <w:t>5</w:t>
      </w:r>
      <w:r w:rsidR="00B6364C" w:rsidRPr="00EA4DD2">
        <w:rPr>
          <w:spacing w:val="-4"/>
          <w:sz w:val="26"/>
          <w:szCs w:val="26"/>
          <w:lang w:eastAsia="ru-RU"/>
        </w:rPr>
        <w:t>.</w:t>
      </w:r>
      <w:r w:rsidR="0026616B" w:rsidRPr="00EA4DD2">
        <w:rPr>
          <w:spacing w:val="-4"/>
          <w:sz w:val="26"/>
          <w:szCs w:val="26"/>
          <w:lang w:eastAsia="ru-RU"/>
        </w:rPr>
        <w:t>8</w:t>
      </w:r>
      <w:r w:rsidR="00B6364C" w:rsidRPr="00EA4DD2">
        <w:rPr>
          <w:spacing w:val="-4"/>
          <w:sz w:val="26"/>
          <w:szCs w:val="26"/>
          <w:lang w:eastAsia="ru-RU"/>
        </w:rPr>
        <w:t xml:space="preserve">. </w:t>
      </w:r>
      <w:r w:rsidR="002E4A38" w:rsidRPr="00EA4DD2">
        <w:rPr>
          <w:spacing w:val="-4"/>
          <w:sz w:val="26"/>
          <w:szCs w:val="26"/>
          <w:lang w:eastAsia="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В случае нарушения Исполнителем условий Контракта Заказчик имеет право произвести оплату за вычетом соответствующего размера неустойки.</w:t>
      </w:r>
    </w:p>
    <w:p w:rsidR="00B6364C" w:rsidRPr="00EA4DD2" w:rsidRDefault="00B6364C" w:rsidP="00555CD3">
      <w:pPr>
        <w:spacing w:line="240" w:lineRule="auto"/>
        <w:ind w:firstLine="709"/>
        <w:rPr>
          <w:spacing w:val="-4"/>
          <w:sz w:val="26"/>
          <w:szCs w:val="26"/>
          <w:lang w:eastAsia="ru-RU"/>
        </w:rPr>
      </w:pPr>
    </w:p>
    <w:p w:rsidR="00B6364C" w:rsidRPr="00EA4DD2" w:rsidRDefault="00507846" w:rsidP="00555CD3">
      <w:pPr>
        <w:spacing w:line="240" w:lineRule="auto"/>
        <w:ind w:firstLine="709"/>
        <w:jc w:val="center"/>
        <w:rPr>
          <w:rFonts w:eastAsia="Calibri"/>
          <w:b/>
          <w:spacing w:val="-4"/>
          <w:sz w:val="26"/>
          <w:szCs w:val="26"/>
          <w:lang w:eastAsia="ru-RU"/>
        </w:rPr>
      </w:pPr>
      <w:r w:rsidRPr="00EA4DD2">
        <w:rPr>
          <w:rFonts w:eastAsia="Calibri"/>
          <w:b/>
          <w:spacing w:val="-4"/>
          <w:sz w:val="26"/>
          <w:szCs w:val="26"/>
          <w:lang w:eastAsia="ru-RU"/>
        </w:rPr>
        <w:t>VI</w:t>
      </w:r>
      <w:r w:rsidR="00B6364C" w:rsidRPr="00EA4DD2">
        <w:rPr>
          <w:rFonts w:eastAsia="Calibri"/>
          <w:b/>
          <w:spacing w:val="-4"/>
          <w:sz w:val="26"/>
          <w:szCs w:val="26"/>
          <w:lang w:eastAsia="ru-RU"/>
        </w:rPr>
        <w:t xml:space="preserve">. </w:t>
      </w:r>
      <w:r w:rsidR="00961594" w:rsidRPr="00EA4DD2">
        <w:rPr>
          <w:rFonts w:eastAsia="Calibri"/>
          <w:b/>
          <w:spacing w:val="-4"/>
          <w:sz w:val="26"/>
          <w:szCs w:val="26"/>
          <w:lang w:eastAsia="ru-RU"/>
        </w:rPr>
        <w:t>ГАРАНТИЙНЫЕ ОБЯЗАТЕЛЬСТВА</w:t>
      </w:r>
    </w:p>
    <w:p w:rsidR="00961594" w:rsidRPr="00EA4DD2" w:rsidRDefault="00535223" w:rsidP="00555CD3">
      <w:pPr>
        <w:widowControl/>
        <w:shd w:val="clear" w:color="auto" w:fill="FFFFFF"/>
        <w:suppressAutoHyphens w:val="0"/>
        <w:snapToGrid/>
        <w:spacing w:line="240" w:lineRule="auto"/>
        <w:ind w:firstLine="709"/>
        <w:rPr>
          <w:spacing w:val="-4"/>
          <w:sz w:val="26"/>
          <w:szCs w:val="26"/>
          <w:lang w:eastAsia="ru-RU"/>
        </w:rPr>
      </w:pPr>
      <w:r w:rsidRPr="00EA4DD2">
        <w:rPr>
          <w:spacing w:val="-4"/>
          <w:sz w:val="26"/>
          <w:szCs w:val="26"/>
          <w:lang w:eastAsia="ru-RU"/>
        </w:rPr>
        <w:t>6</w:t>
      </w:r>
      <w:r w:rsidR="00961594" w:rsidRPr="00EA4DD2">
        <w:rPr>
          <w:spacing w:val="-4"/>
          <w:sz w:val="26"/>
          <w:szCs w:val="26"/>
          <w:lang w:eastAsia="ru-RU"/>
        </w:rPr>
        <w:t>.1. Исполнитель гарантирует:</w:t>
      </w:r>
    </w:p>
    <w:p w:rsidR="0004567F" w:rsidRPr="00EA4DD2" w:rsidRDefault="0004567F" w:rsidP="0004567F">
      <w:pPr>
        <w:spacing w:line="240" w:lineRule="auto"/>
        <w:ind w:firstLine="709"/>
        <w:rPr>
          <w:spacing w:val="-4"/>
          <w:sz w:val="26"/>
          <w:szCs w:val="26"/>
          <w:lang w:eastAsia="ru-RU"/>
        </w:rPr>
      </w:pPr>
      <w:r w:rsidRPr="00EA4DD2">
        <w:rPr>
          <w:spacing w:val="-4"/>
          <w:sz w:val="26"/>
          <w:szCs w:val="26"/>
          <w:lang w:eastAsia="ru-RU"/>
        </w:rPr>
        <w:t>6.1.1. Оказание всех услуг в полном объеме и в сроки, определенные условиями настоящего Контракта, а также своевременное устранение недостатков, выявленных при приемке</w:t>
      </w:r>
    </w:p>
    <w:p w:rsidR="0004567F" w:rsidRDefault="0004567F" w:rsidP="0004567F">
      <w:pPr>
        <w:spacing w:line="240" w:lineRule="auto"/>
        <w:ind w:firstLine="709"/>
        <w:rPr>
          <w:spacing w:val="-4"/>
          <w:sz w:val="26"/>
          <w:szCs w:val="26"/>
          <w:lang w:eastAsia="ru-RU"/>
        </w:rPr>
      </w:pPr>
      <w:r w:rsidRPr="00EA4DD2">
        <w:rPr>
          <w:spacing w:val="-4"/>
          <w:sz w:val="26"/>
          <w:szCs w:val="26"/>
          <w:lang w:eastAsia="ru-RU"/>
        </w:rPr>
        <w:t>6.1.2. Качество оказания услуг в соответствии с Техническим заданием, действующими нормами и правилами.</w:t>
      </w:r>
    </w:p>
    <w:p w:rsidR="00EA4DD2" w:rsidRPr="00EA4DD2" w:rsidRDefault="00EA4DD2" w:rsidP="0004567F">
      <w:pPr>
        <w:spacing w:line="240" w:lineRule="auto"/>
        <w:ind w:firstLine="709"/>
        <w:rPr>
          <w:spacing w:val="-4"/>
          <w:sz w:val="26"/>
          <w:szCs w:val="26"/>
          <w:lang w:eastAsia="ru-RU"/>
        </w:rPr>
      </w:pPr>
    </w:p>
    <w:p w:rsidR="00B6364C" w:rsidRPr="00EA4DD2" w:rsidRDefault="00507846" w:rsidP="00555CD3">
      <w:pPr>
        <w:spacing w:line="240" w:lineRule="auto"/>
        <w:ind w:firstLine="709"/>
        <w:jc w:val="center"/>
        <w:rPr>
          <w:b/>
          <w:spacing w:val="-4"/>
          <w:sz w:val="26"/>
          <w:szCs w:val="26"/>
          <w:lang w:eastAsia="ru-RU"/>
        </w:rPr>
      </w:pPr>
      <w:r w:rsidRPr="00EA4DD2">
        <w:rPr>
          <w:rFonts w:eastAsia="Calibri"/>
          <w:b/>
          <w:spacing w:val="-4"/>
          <w:sz w:val="26"/>
          <w:szCs w:val="26"/>
          <w:lang w:eastAsia="ru-RU"/>
        </w:rPr>
        <w:t>VI</w:t>
      </w:r>
      <w:r w:rsidR="00D41CB2" w:rsidRPr="00EA4DD2">
        <w:rPr>
          <w:rFonts w:eastAsia="Calibri"/>
          <w:b/>
          <w:spacing w:val="-4"/>
          <w:sz w:val="26"/>
          <w:szCs w:val="26"/>
          <w:lang w:eastAsia="ru-RU"/>
        </w:rPr>
        <w:t>I</w:t>
      </w:r>
      <w:r w:rsidR="00B6364C" w:rsidRPr="00EA4DD2">
        <w:rPr>
          <w:b/>
          <w:spacing w:val="-4"/>
          <w:sz w:val="26"/>
          <w:szCs w:val="26"/>
          <w:lang w:eastAsia="ru-RU"/>
        </w:rPr>
        <w:t>. ОБЕСПЕЧЕНИЕ ГАРАНТИЙНЫХ ОБЯЗАТЕЛЬСТВ</w:t>
      </w:r>
    </w:p>
    <w:p w:rsidR="00015AB0" w:rsidRPr="00EA4DD2" w:rsidRDefault="009D7BF8" w:rsidP="00555CD3">
      <w:pPr>
        <w:spacing w:line="240" w:lineRule="auto"/>
        <w:ind w:firstLine="709"/>
        <w:rPr>
          <w:spacing w:val="-4"/>
          <w:sz w:val="26"/>
          <w:szCs w:val="26"/>
          <w:lang w:eastAsia="ru-RU"/>
        </w:rPr>
      </w:pPr>
      <w:r w:rsidRPr="00EA4DD2">
        <w:rPr>
          <w:spacing w:val="-4"/>
          <w:sz w:val="26"/>
          <w:szCs w:val="26"/>
          <w:lang w:eastAsia="ru-RU"/>
        </w:rPr>
        <w:t>7</w:t>
      </w:r>
      <w:r w:rsidR="00B6364C" w:rsidRPr="00EA4DD2">
        <w:rPr>
          <w:spacing w:val="-4"/>
          <w:sz w:val="26"/>
          <w:szCs w:val="26"/>
          <w:lang w:eastAsia="ru-RU"/>
        </w:rPr>
        <w:t>.1.</w:t>
      </w:r>
      <w:r w:rsidR="00015AB0" w:rsidRPr="00EA4DD2">
        <w:rPr>
          <w:spacing w:val="-4"/>
          <w:sz w:val="26"/>
          <w:szCs w:val="26"/>
          <w:lang w:eastAsia="ru-RU"/>
        </w:rPr>
        <w:t xml:space="preserve"> </w:t>
      </w:r>
      <w:r w:rsidR="000F2821" w:rsidRPr="00EA4DD2">
        <w:rPr>
          <w:spacing w:val="-4"/>
          <w:sz w:val="26"/>
          <w:szCs w:val="26"/>
          <w:lang w:eastAsia="ru-RU"/>
        </w:rPr>
        <w:t>Обеспечение гарантийных обязательств не устанавливается</w:t>
      </w:r>
    </w:p>
    <w:p w:rsidR="000800D7" w:rsidRPr="00EA4DD2" w:rsidRDefault="000800D7" w:rsidP="00555CD3">
      <w:pPr>
        <w:spacing w:line="240" w:lineRule="auto"/>
        <w:ind w:firstLine="709"/>
        <w:rPr>
          <w:spacing w:val="-4"/>
          <w:sz w:val="26"/>
          <w:szCs w:val="26"/>
          <w:lang w:eastAsia="ru-RU"/>
        </w:rPr>
      </w:pPr>
    </w:p>
    <w:p w:rsidR="000800D7" w:rsidRPr="00EA4DD2" w:rsidRDefault="000800D7" w:rsidP="000800D7">
      <w:pPr>
        <w:spacing w:line="240" w:lineRule="auto"/>
        <w:ind w:firstLine="0"/>
        <w:jc w:val="center"/>
        <w:rPr>
          <w:b/>
          <w:sz w:val="26"/>
          <w:szCs w:val="26"/>
          <w:lang w:eastAsia="ru-RU"/>
        </w:rPr>
      </w:pPr>
      <w:r w:rsidRPr="00EA4DD2">
        <w:rPr>
          <w:rFonts w:eastAsia="Calibri"/>
          <w:b/>
          <w:spacing w:val="-4"/>
          <w:sz w:val="26"/>
          <w:szCs w:val="26"/>
          <w:lang w:eastAsia="ru-RU"/>
        </w:rPr>
        <w:t>VIII</w:t>
      </w:r>
      <w:r w:rsidRPr="00EA4DD2">
        <w:rPr>
          <w:b/>
          <w:sz w:val="26"/>
          <w:szCs w:val="26"/>
          <w:lang w:eastAsia="ru-RU"/>
        </w:rPr>
        <w:t>. КОНФИДЕНЦИАЛЬНОСТЬ</w:t>
      </w:r>
    </w:p>
    <w:p w:rsidR="000800D7" w:rsidRPr="00EA4DD2" w:rsidRDefault="000800D7" w:rsidP="000800D7">
      <w:pPr>
        <w:spacing w:line="240" w:lineRule="auto"/>
        <w:ind w:firstLine="709"/>
        <w:rPr>
          <w:sz w:val="26"/>
          <w:szCs w:val="26"/>
          <w:lang w:eastAsia="ru-RU"/>
        </w:rPr>
      </w:pPr>
      <w:r w:rsidRPr="00EA4DD2">
        <w:rPr>
          <w:sz w:val="26"/>
          <w:szCs w:val="26"/>
          <w:lang w:eastAsia="ru-RU"/>
        </w:rPr>
        <w:t xml:space="preserve">8.1.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w:t>
      </w:r>
      <w:r w:rsidRPr="00EA4DD2">
        <w:rPr>
          <w:sz w:val="26"/>
          <w:szCs w:val="26"/>
          <w:lang w:eastAsia="ru-RU"/>
        </w:rPr>
        <w:lastRenderedPageBreak/>
        <w:t>Сторонами в качестве конфиденциальной.</w:t>
      </w:r>
    </w:p>
    <w:p w:rsidR="000800D7" w:rsidRPr="00EA4DD2" w:rsidRDefault="000800D7" w:rsidP="000800D7">
      <w:pPr>
        <w:spacing w:line="240" w:lineRule="auto"/>
        <w:ind w:firstLine="709"/>
        <w:rPr>
          <w:sz w:val="26"/>
          <w:szCs w:val="26"/>
          <w:lang w:eastAsia="ru-RU"/>
        </w:rPr>
      </w:pPr>
      <w:r w:rsidRPr="00EA4DD2">
        <w:rPr>
          <w:sz w:val="26"/>
          <w:szCs w:val="26"/>
          <w:lang w:eastAsia="ru-RU"/>
        </w:rPr>
        <w:t>8.2. Сам факт заключения и предмет Контракта, а также соответствующие дополнительные соглашения к нему не являются конфиденциальными.</w:t>
      </w:r>
    </w:p>
    <w:p w:rsidR="000800D7" w:rsidRPr="00EA4DD2" w:rsidRDefault="000800D7" w:rsidP="000800D7">
      <w:pPr>
        <w:spacing w:line="240" w:lineRule="auto"/>
        <w:ind w:firstLine="709"/>
        <w:rPr>
          <w:sz w:val="26"/>
          <w:szCs w:val="26"/>
          <w:lang w:eastAsia="ru-RU"/>
        </w:rPr>
      </w:pPr>
      <w:r w:rsidRPr="00EA4DD2">
        <w:rPr>
          <w:sz w:val="26"/>
          <w:szCs w:val="26"/>
          <w:lang w:eastAsia="ru-RU"/>
        </w:rPr>
        <w:t>8.3.</w:t>
      </w:r>
      <w:r w:rsidRPr="00EA4DD2">
        <w:rPr>
          <w:sz w:val="26"/>
          <w:szCs w:val="26"/>
        </w:rPr>
        <w:t xml:space="preserve"> Стороны обязуются, начиная с даты заключения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0800D7" w:rsidRPr="00EA4DD2" w:rsidRDefault="000800D7" w:rsidP="000800D7">
      <w:pPr>
        <w:spacing w:line="240" w:lineRule="auto"/>
        <w:ind w:firstLine="709"/>
        <w:rPr>
          <w:sz w:val="26"/>
          <w:szCs w:val="26"/>
          <w:lang w:eastAsia="ru-RU"/>
        </w:rPr>
      </w:pPr>
      <w:r w:rsidRPr="00EA4DD2">
        <w:rPr>
          <w:sz w:val="26"/>
          <w:szCs w:val="26"/>
          <w:lang w:eastAsia="ru-RU"/>
        </w:rPr>
        <w:t>8.4.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rsidR="001663A9" w:rsidRPr="00EA4DD2" w:rsidRDefault="001663A9" w:rsidP="00555CD3">
      <w:pPr>
        <w:spacing w:line="240" w:lineRule="auto"/>
        <w:ind w:firstLine="709"/>
        <w:rPr>
          <w:rFonts w:eastAsia="Calibri"/>
          <w:spacing w:val="-4"/>
          <w:sz w:val="26"/>
          <w:szCs w:val="26"/>
          <w:lang w:eastAsia="ru-RU"/>
        </w:rPr>
      </w:pPr>
    </w:p>
    <w:p w:rsidR="00B6364C" w:rsidRPr="00EA4DD2" w:rsidRDefault="00FF0E96" w:rsidP="00555CD3">
      <w:pPr>
        <w:spacing w:line="240" w:lineRule="auto"/>
        <w:ind w:firstLine="709"/>
        <w:jc w:val="center"/>
        <w:rPr>
          <w:rFonts w:eastAsia="Calibri"/>
          <w:b/>
          <w:spacing w:val="-4"/>
          <w:sz w:val="26"/>
          <w:szCs w:val="26"/>
          <w:lang w:eastAsia="ru-RU"/>
        </w:rPr>
      </w:pPr>
      <w:r w:rsidRPr="00EA4DD2">
        <w:rPr>
          <w:rFonts w:eastAsia="Calibri"/>
          <w:b/>
          <w:spacing w:val="-4"/>
          <w:sz w:val="26"/>
          <w:szCs w:val="26"/>
          <w:lang w:eastAsia="ru-RU"/>
        </w:rPr>
        <w:t>I</w:t>
      </w:r>
      <w:r w:rsidR="00B6364C" w:rsidRPr="00EA4DD2">
        <w:rPr>
          <w:rFonts w:eastAsia="Calibri"/>
          <w:b/>
          <w:spacing w:val="-4"/>
          <w:sz w:val="26"/>
          <w:szCs w:val="26"/>
          <w:lang w:eastAsia="ru-RU"/>
        </w:rPr>
        <w:t>X. ОТВЕТСТВЕННОСТЬ СТОРОН</w:t>
      </w:r>
    </w:p>
    <w:p w:rsidR="00B6364C" w:rsidRPr="00EA4DD2" w:rsidRDefault="009D7BF8" w:rsidP="00555CD3">
      <w:pPr>
        <w:spacing w:line="240" w:lineRule="auto"/>
        <w:ind w:firstLine="709"/>
        <w:rPr>
          <w:rFonts w:eastAsia="Calibri"/>
          <w:spacing w:val="-4"/>
          <w:sz w:val="26"/>
          <w:szCs w:val="26"/>
          <w:lang w:eastAsia="ru-RU"/>
        </w:rPr>
      </w:pPr>
      <w:bookmarkStart w:id="3" w:name="P968"/>
      <w:bookmarkEnd w:id="3"/>
      <w:r w:rsidRPr="00EA4DD2">
        <w:rPr>
          <w:rFonts w:eastAsia="Calibri"/>
          <w:spacing w:val="-4"/>
          <w:sz w:val="26"/>
          <w:szCs w:val="26"/>
          <w:lang w:eastAsia="ru-RU"/>
        </w:rPr>
        <w:t>9</w:t>
      </w:r>
      <w:r w:rsidR="00B6364C" w:rsidRPr="00EA4DD2">
        <w:rPr>
          <w:rFonts w:eastAsia="Calibri"/>
          <w:spacing w:val="-4"/>
          <w:sz w:val="26"/>
          <w:szCs w:val="26"/>
          <w:lang w:eastAsia="ru-RU"/>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6364C" w:rsidRPr="00EA4DD2" w:rsidRDefault="009D7BF8"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B6364C" w:rsidRPr="00EA4DD2">
        <w:rPr>
          <w:rFonts w:eastAsia="Calibri"/>
          <w:spacing w:val="-4"/>
          <w:sz w:val="26"/>
          <w:szCs w:val="26"/>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6364C" w:rsidRPr="00EA4DD2" w:rsidRDefault="009D7BF8"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B6364C" w:rsidRPr="00EA4DD2">
        <w:rPr>
          <w:rFonts w:eastAsia="Calibri"/>
          <w:spacing w:val="-4"/>
          <w:sz w:val="26"/>
          <w:szCs w:val="26"/>
          <w:lang w:eastAsia="ru-RU"/>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6364C" w:rsidRPr="00EA4DD2" w:rsidRDefault="009D7BF8"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B6364C" w:rsidRPr="00EA4DD2">
        <w:rPr>
          <w:rFonts w:eastAsia="Calibri"/>
          <w:spacing w:val="-4"/>
          <w:sz w:val="26"/>
          <w:szCs w:val="26"/>
          <w:lang w:eastAsia="ru-RU"/>
        </w:rPr>
        <w:t xml:space="preserve">.4. </w:t>
      </w:r>
      <w:bookmarkStart w:id="4" w:name="P970"/>
      <w:bookmarkEnd w:id="4"/>
      <w:r w:rsidR="00B6364C" w:rsidRPr="00EA4DD2">
        <w:rPr>
          <w:rFonts w:eastAsia="Calibri"/>
          <w:spacing w:val="-4"/>
          <w:sz w:val="26"/>
          <w:szCs w:val="26"/>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w:t>
      </w:r>
    </w:p>
    <w:p w:rsidR="00EB51A6" w:rsidRPr="00EA4DD2" w:rsidRDefault="00B6364C" w:rsidP="0004567F">
      <w:pPr>
        <w:spacing w:line="240" w:lineRule="auto"/>
        <w:ind w:firstLine="709"/>
        <w:rPr>
          <w:rFonts w:eastAsia="Calibri"/>
          <w:spacing w:val="-4"/>
          <w:sz w:val="26"/>
          <w:szCs w:val="26"/>
          <w:lang w:eastAsia="ru-RU"/>
        </w:rPr>
      </w:pPr>
      <w:r w:rsidRPr="00EA4DD2">
        <w:rPr>
          <w:rFonts w:eastAsia="Calibri"/>
          <w:spacing w:val="-4"/>
          <w:sz w:val="26"/>
          <w:szCs w:val="26"/>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w:t>
      </w:r>
      <w:r w:rsidR="006C3EFC" w:rsidRPr="00EA4DD2">
        <w:rPr>
          <w:rFonts w:eastAsia="Calibri"/>
          <w:spacing w:val="-4"/>
          <w:sz w:val="26"/>
          <w:szCs w:val="26"/>
          <w:lang w:eastAsia="ru-RU"/>
        </w:rPr>
        <w:t xml:space="preserve">ежащего исполнения исполнителем </w:t>
      </w:r>
      <w:r w:rsidRPr="00EA4DD2">
        <w:rPr>
          <w:rFonts w:eastAsia="Calibri"/>
          <w:spacing w:val="-4"/>
          <w:sz w:val="26"/>
          <w:szCs w:val="26"/>
          <w:lang w:eastAsia="ru-RU"/>
        </w:rPr>
        <w:t>(</w:t>
      </w:r>
      <w:r w:rsidR="006C3EFC" w:rsidRPr="00EA4DD2">
        <w:rPr>
          <w:rFonts w:eastAsia="Calibri"/>
          <w:spacing w:val="-4"/>
          <w:sz w:val="26"/>
          <w:szCs w:val="26"/>
          <w:lang w:eastAsia="ru-RU"/>
        </w:rPr>
        <w:t xml:space="preserve">поставщиком, </w:t>
      </w:r>
      <w:r w:rsidRPr="00EA4DD2">
        <w:rPr>
          <w:rFonts w:eastAsia="Calibri"/>
          <w:spacing w:val="-4"/>
          <w:sz w:val="26"/>
          <w:szCs w:val="26"/>
          <w:lang w:eastAsia="ru-RU"/>
        </w:rPr>
        <w:t xml:space="preserve">подрядчиком) обязательств, предусмотренных контрактом (за исключением просрочки исполнения обязательств заказчиком, </w:t>
      </w:r>
      <w:r w:rsidR="006C3EFC" w:rsidRPr="00EA4DD2">
        <w:rPr>
          <w:rFonts w:eastAsia="Calibri"/>
          <w:spacing w:val="-4"/>
          <w:sz w:val="26"/>
          <w:szCs w:val="26"/>
          <w:lang w:eastAsia="ru-RU"/>
        </w:rPr>
        <w:t xml:space="preserve">исполнителем </w:t>
      </w:r>
      <w:r w:rsidRPr="00EA4DD2">
        <w:rPr>
          <w:rFonts w:eastAsia="Calibri"/>
          <w:spacing w:val="-4"/>
          <w:sz w:val="26"/>
          <w:szCs w:val="26"/>
          <w:lang w:eastAsia="ru-RU"/>
        </w:rPr>
        <w:t>(подрядчиком</w:t>
      </w:r>
      <w:r w:rsidR="006C3EFC" w:rsidRPr="00EA4DD2">
        <w:rPr>
          <w:rFonts w:eastAsia="Calibri"/>
          <w:spacing w:val="-4"/>
          <w:sz w:val="26"/>
          <w:szCs w:val="26"/>
          <w:lang w:eastAsia="ru-RU"/>
        </w:rPr>
        <w:t>, поставщиком</w:t>
      </w:r>
      <w:r w:rsidRPr="00EA4DD2">
        <w:rPr>
          <w:rFonts w:eastAsia="Calibri"/>
          <w:spacing w:val="-4"/>
          <w:sz w:val="26"/>
          <w:szCs w:val="26"/>
          <w:lang w:eastAsia="ru-RU"/>
        </w:rPr>
        <w:t xml:space="preserve">), </w:t>
      </w:r>
      <w:r w:rsidR="006C3EFC" w:rsidRPr="00EA4DD2">
        <w:rPr>
          <w:rFonts w:eastAsia="Calibri"/>
          <w:spacing w:val="-4"/>
          <w:sz w:val="26"/>
          <w:szCs w:val="26"/>
          <w:lang w:eastAsia="ru-RU"/>
        </w:rPr>
        <w:t>утверждёнными П</w:t>
      </w:r>
      <w:r w:rsidRPr="00EA4DD2">
        <w:rPr>
          <w:rFonts w:eastAsia="Calibri"/>
          <w:spacing w:val="-4"/>
          <w:sz w:val="26"/>
          <w:szCs w:val="26"/>
          <w:lang w:eastAsia="ru-RU"/>
        </w:rPr>
        <w:t xml:space="preserve">остановлением Правительства Российской Федерации от 30 августа 2017 г. </w:t>
      </w:r>
      <w:r w:rsidR="0089263A" w:rsidRPr="00EA4DD2">
        <w:rPr>
          <w:rFonts w:eastAsia="Calibri"/>
          <w:spacing w:val="-4"/>
          <w:sz w:val="26"/>
          <w:szCs w:val="26"/>
          <w:lang w:eastAsia="ru-RU"/>
        </w:rPr>
        <w:t xml:space="preserve">№ </w:t>
      </w:r>
      <w:r w:rsidRPr="00EA4DD2">
        <w:rPr>
          <w:rFonts w:eastAsia="Calibri"/>
          <w:spacing w:val="-4"/>
          <w:sz w:val="26"/>
          <w:szCs w:val="26"/>
          <w:lang w:eastAsia="ru-RU"/>
        </w:rPr>
        <w:t xml:space="preserve">1042 </w:t>
      </w:r>
      <w:r w:rsidR="0089263A" w:rsidRPr="00EA4DD2">
        <w:rPr>
          <w:rFonts w:eastAsia="Calibri"/>
          <w:spacing w:val="-4"/>
          <w:sz w:val="26"/>
          <w:szCs w:val="26"/>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6C3EFC" w:rsidRPr="00EA4DD2">
        <w:rPr>
          <w:rFonts w:eastAsia="Calibri"/>
          <w:spacing w:val="-4"/>
          <w:sz w:val="26"/>
          <w:szCs w:val="26"/>
          <w:lang w:eastAsia="ru-RU"/>
        </w:rPr>
        <w:t xml:space="preserve">исполнителем </w:t>
      </w:r>
      <w:r w:rsidR="0089263A" w:rsidRPr="00EA4DD2">
        <w:rPr>
          <w:rFonts w:eastAsia="Calibri"/>
          <w:spacing w:val="-4"/>
          <w:sz w:val="26"/>
          <w:szCs w:val="26"/>
          <w:lang w:eastAsia="ru-RU"/>
        </w:rPr>
        <w:t>(подрядчиком</w:t>
      </w:r>
      <w:r w:rsidR="006C3EFC" w:rsidRPr="00EA4DD2">
        <w:rPr>
          <w:rFonts w:eastAsia="Calibri"/>
          <w:spacing w:val="-4"/>
          <w:sz w:val="26"/>
          <w:szCs w:val="26"/>
          <w:lang w:eastAsia="ru-RU"/>
        </w:rPr>
        <w:t>, поставщиком</w:t>
      </w:r>
      <w:r w:rsidR="0089263A" w:rsidRPr="00EA4DD2">
        <w:rPr>
          <w:rFonts w:eastAsia="Calibri"/>
          <w:spacing w:val="-4"/>
          <w:sz w:val="26"/>
          <w:szCs w:val="26"/>
          <w:lang w:eastAsia="ru-RU"/>
        </w:rPr>
        <w:t>) обязательств, предусмотренных контрактом (за исключением просрочки исполнения обязательств заказчиком, поставщиком (подрядчиком, исполни</w:t>
      </w:r>
      <w:r w:rsidR="00E4349C" w:rsidRPr="00EA4DD2">
        <w:rPr>
          <w:rFonts w:eastAsia="Calibri"/>
          <w:spacing w:val="-4"/>
          <w:sz w:val="26"/>
          <w:szCs w:val="26"/>
          <w:lang w:eastAsia="ru-RU"/>
        </w:rPr>
        <w:t>телем), о внесении изменений в П</w:t>
      </w:r>
      <w:r w:rsidR="0089263A" w:rsidRPr="00EA4DD2">
        <w:rPr>
          <w:rFonts w:eastAsia="Calibri"/>
          <w:spacing w:val="-4"/>
          <w:sz w:val="26"/>
          <w:szCs w:val="26"/>
          <w:lang w:eastAsia="ru-RU"/>
        </w:rPr>
        <w:t>остановление Правительства Российской Федерации от 15 мая 2017 г. № 5</w:t>
      </w:r>
      <w:r w:rsidR="00E4349C" w:rsidRPr="00EA4DD2">
        <w:rPr>
          <w:rFonts w:eastAsia="Calibri"/>
          <w:spacing w:val="-4"/>
          <w:sz w:val="26"/>
          <w:szCs w:val="26"/>
          <w:lang w:eastAsia="ru-RU"/>
        </w:rPr>
        <w:t>70 и признании утратившим силу П</w:t>
      </w:r>
      <w:r w:rsidR="0089263A" w:rsidRPr="00EA4DD2">
        <w:rPr>
          <w:rFonts w:eastAsia="Calibri"/>
          <w:spacing w:val="-4"/>
          <w:sz w:val="26"/>
          <w:szCs w:val="26"/>
          <w:lang w:eastAsia="ru-RU"/>
        </w:rPr>
        <w:t>остановления Правительства Российской Федерации от 25 ноября 2013 г. № 1063»</w:t>
      </w:r>
      <w:r w:rsidR="000F2821" w:rsidRPr="00EA4DD2">
        <w:rPr>
          <w:rFonts w:eastAsia="Calibri"/>
          <w:spacing w:val="-4"/>
          <w:sz w:val="26"/>
          <w:szCs w:val="26"/>
          <w:lang w:eastAsia="ru-RU"/>
        </w:rPr>
        <w:t xml:space="preserve"> (далее – Правила)</w:t>
      </w:r>
      <w:r w:rsidR="0089263A" w:rsidRPr="00EA4DD2">
        <w:rPr>
          <w:rFonts w:eastAsia="Calibri"/>
          <w:spacing w:val="-4"/>
          <w:sz w:val="26"/>
          <w:szCs w:val="26"/>
          <w:lang w:eastAsia="ru-RU"/>
        </w:rPr>
        <w:t xml:space="preserve"> </w:t>
      </w:r>
      <w:r w:rsidRPr="00EA4DD2">
        <w:rPr>
          <w:rFonts w:eastAsia="Calibri"/>
          <w:spacing w:val="-4"/>
          <w:sz w:val="26"/>
          <w:szCs w:val="26"/>
          <w:lang w:eastAsia="ru-RU"/>
        </w:rPr>
        <w:t>и устанавливается в размере:</w:t>
      </w:r>
      <w:r w:rsidR="00EB51A6" w:rsidRPr="00EA4DD2">
        <w:rPr>
          <w:rFonts w:eastAsia="Calibri"/>
          <w:spacing w:val="-4"/>
          <w:sz w:val="26"/>
          <w:szCs w:val="26"/>
          <w:lang w:eastAsia="ru-RU"/>
        </w:rPr>
        <w:t xml:space="preserve"> </w:t>
      </w:r>
      <w:r w:rsidR="005737A2" w:rsidRPr="00EA4DD2">
        <w:rPr>
          <w:sz w:val="26"/>
          <w:szCs w:val="26"/>
          <w:lang w:eastAsia="ru-RU"/>
        </w:rPr>
        <w:t>10% цены Контракта</w:t>
      </w:r>
      <w:r w:rsidR="00EB51A6" w:rsidRPr="00EA4DD2">
        <w:rPr>
          <w:rFonts w:eastAsia="Calibri"/>
          <w:spacing w:val="-4"/>
          <w:sz w:val="26"/>
          <w:szCs w:val="26"/>
          <w:lang w:eastAsia="ru-RU"/>
        </w:rPr>
        <w:t>;</w:t>
      </w:r>
    </w:p>
    <w:p w:rsidR="00B95426" w:rsidRPr="00EA4DD2" w:rsidRDefault="009D7BF8" w:rsidP="00B97E7D">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B6364C" w:rsidRPr="00EA4DD2">
        <w:rPr>
          <w:rFonts w:eastAsia="Calibri"/>
          <w:spacing w:val="-4"/>
          <w:sz w:val="26"/>
          <w:szCs w:val="26"/>
          <w:lang w:eastAsia="ru-RU"/>
        </w:rPr>
        <w:t>.</w:t>
      </w:r>
      <w:r w:rsidR="008B29F4" w:rsidRPr="00EA4DD2">
        <w:rPr>
          <w:rFonts w:eastAsia="Calibri"/>
          <w:spacing w:val="-4"/>
          <w:sz w:val="26"/>
          <w:szCs w:val="26"/>
          <w:lang w:eastAsia="ru-RU"/>
        </w:rPr>
        <w:t>5</w:t>
      </w:r>
      <w:r w:rsidR="00B6364C" w:rsidRPr="00EA4DD2">
        <w:rPr>
          <w:rFonts w:eastAsia="Calibri"/>
          <w:spacing w:val="-4"/>
          <w:sz w:val="26"/>
          <w:szCs w:val="26"/>
          <w:lang w:eastAsia="ru-RU"/>
        </w:rPr>
        <w:t xml:space="preserve">. </w:t>
      </w:r>
      <w:r w:rsidR="00B95426" w:rsidRPr="00EA4DD2">
        <w:rPr>
          <w:rFonts w:eastAsia="Calibri"/>
          <w:spacing w:val="-4"/>
          <w:sz w:val="26"/>
          <w:szCs w:val="26"/>
          <w:lang w:eastAsia="ru-RU"/>
        </w:rPr>
        <w:t xml:space="preserve">За каждый факт неисполнения или ненадлежащего исполнения </w:t>
      </w:r>
      <w:r w:rsidR="006C3EFC" w:rsidRPr="00EA4DD2">
        <w:rPr>
          <w:rFonts w:eastAsia="Calibri"/>
          <w:spacing w:val="-4"/>
          <w:sz w:val="26"/>
          <w:szCs w:val="26"/>
          <w:lang w:eastAsia="ru-RU"/>
        </w:rPr>
        <w:t xml:space="preserve">исполнителем </w:t>
      </w:r>
      <w:r w:rsidR="00B95426" w:rsidRPr="00EA4DD2">
        <w:rPr>
          <w:rFonts w:eastAsia="Calibri"/>
          <w:spacing w:val="-4"/>
          <w:sz w:val="26"/>
          <w:szCs w:val="26"/>
          <w:lang w:eastAsia="ru-RU"/>
        </w:rPr>
        <w:t>(</w:t>
      </w:r>
      <w:r w:rsidR="006C3EFC" w:rsidRPr="00EA4DD2">
        <w:rPr>
          <w:rFonts w:eastAsia="Calibri"/>
          <w:spacing w:val="-4"/>
          <w:sz w:val="26"/>
          <w:szCs w:val="26"/>
          <w:lang w:eastAsia="ru-RU"/>
        </w:rPr>
        <w:t xml:space="preserve">поставщиком, </w:t>
      </w:r>
      <w:r w:rsidR="00B95426" w:rsidRPr="00EA4DD2">
        <w:rPr>
          <w:rFonts w:eastAsia="Calibri"/>
          <w:spacing w:val="-4"/>
          <w:sz w:val="26"/>
          <w:szCs w:val="26"/>
          <w:lang w:eastAsia="ru-RU"/>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порядке:1000 рублей;</w:t>
      </w:r>
    </w:p>
    <w:p w:rsidR="00B6364C" w:rsidRPr="00EA4DD2" w:rsidRDefault="009D7BF8"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B6364C" w:rsidRPr="00EA4DD2">
        <w:rPr>
          <w:rFonts w:eastAsia="Calibri"/>
          <w:spacing w:val="-4"/>
          <w:sz w:val="26"/>
          <w:szCs w:val="26"/>
          <w:lang w:eastAsia="ru-RU"/>
        </w:rPr>
        <w:t>.</w:t>
      </w:r>
      <w:r w:rsidR="008B29F4" w:rsidRPr="00EA4DD2">
        <w:rPr>
          <w:rFonts w:eastAsia="Calibri"/>
          <w:spacing w:val="-4"/>
          <w:sz w:val="26"/>
          <w:szCs w:val="26"/>
          <w:lang w:eastAsia="ru-RU"/>
        </w:rPr>
        <w:t>6</w:t>
      </w:r>
      <w:r w:rsidR="00B6364C" w:rsidRPr="00EA4DD2">
        <w:rPr>
          <w:rFonts w:eastAsia="Calibri"/>
          <w:spacing w:val="-4"/>
          <w:sz w:val="26"/>
          <w:szCs w:val="26"/>
          <w:lang w:eastAsia="ru-RU"/>
        </w:rPr>
        <w:t xml:space="preserve">.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sidR="00B6364C" w:rsidRPr="00EA4DD2">
        <w:rPr>
          <w:rFonts w:eastAsia="Calibri"/>
          <w:spacing w:val="-4"/>
          <w:sz w:val="26"/>
          <w:szCs w:val="26"/>
          <w:lang w:eastAsia="ru-RU"/>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95426" w:rsidRPr="00EA4DD2" w:rsidRDefault="009D7BF8" w:rsidP="0004567F">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B6364C" w:rsidRPr="00EA4DD2">
        <w:rPr>
          <w:rFonts w:eastAsia="Calibri"/>
          <w:spacing w:val="-4"/>
          <w:sz w:val="26"/>
          <w:szCs w:val="26"/>
          <w:lang w:eastAsia="ru-RU"/>
        </w:rPr>
        <w:t>.</w:t>
      </w:r>
      <w:r w:rsidR="008B29F4" w:rsidRPr="00EA4DD2">
        <w:rPr>
          <w:rFonts w:eastAsia="Calibri"/>
          <w:spacing w:val="-4"/>
          <w:sz w:val="26"/>
          <w:szCs w:val="26"/>
          <w:lang w:eastAsia="ru-RU"/>
        </w:rPr>
        <w:t>7</w:t>
      </w:r>
      <w:r w:rsidR="00B6364C" w:rsidRPr="00EA4DD2">
        <w:rPr>
          <w:rFonts w:eastAsia="Calibri"/>
          <w:spacing w:val="-4"/>
          <w:sz w:val="26"/>
          <w:szCs w:val="26"/>
          <w:lang w:eastAsia="ru-RU"/>
        </w:rPr>
        <w:t xml:space="preserve">. </w:t>
      </w:r>
      <w:r w:rsidR="00B95426" w:rsidRPr="00EA4DD2">
        <w:rPr>
          <w:rFonts w:eastAsia="Calibri"/>
          <w:spacing w:val="-4"/>
          <w:sz w:val="26"/>
          <w:szCs w:val="26"/>
          <w:lang w:eastAsia="ru-RU"/>
        </w:rPr>
        <w:t xml:space="preserve">За каждый факт неисполнения </w:t>
      </w:r>
      <w:r w:rsidR="00B87BEF" w:rsidRPr="00EA4DD2">
        <w:rPr>
          <w:rFonts w:eastAsia="Calibri"/>
          <w:spacing w:val="-4"/>
          <w:sz w:val="26"/>
          <w:szCs w:val="26"/>
          <w:lang w:eastAsia="ru-RU"/>
        </w:rPr>
        <w:t>З</w:t>
      </w:r>
      <w:r w:rsidR="00B95426" w:rsidRPr="00EA4DD2">
        <w:rPr>
          <w:rFonts w:eastAsia="Calibri"/>
          <w:spacing w:val="-4"/>
          <w:sz w:val="26"/>
          <w:szCs w:val="26"/>
          <w:lang w:eastAsia="ru-RU"/>
        </w:rPr>
        <w:t xml:space="preserve">аказчиком обязательств, предусмотренных </w:t>
      </w:r>
      <w:r w:rsidR="00B87BEF" w:rsidRPr="00EA4DD2">
        <w:rPr>
          <w:rFonts w:eastAsia="Calibri"/>
          <w:spacing w:val="-4"/>
          <w:sz w:val="26"/>
          <w:szCs w:val="26"/>
          <w:lang w:eastAsia="ru-RU"/>
        </w:rPr>
        <w:t>К</w:t>
      </w:r>
      <w:r w:rsidR="00B95426" w:rsidRPr="00EA4DD2">
        <w:rPr>
          <w:rFonts w:eastAsia="Calibri"/>
          <w:spacing w:val="-4"/>
          <w:sz w:val="26"/>
          <w:szCs w:val="26"/>
          <w:lang w:eastAsia="ru-RU"/>
        </w:rPr>
        <w:t xml:space="preserve">онтрактом, за исключением просрочки исполнения обязательств, предусмотренных </w:t>
      </w:r>
      <w:r w:rsidR="00B87BEF" w:rsidRPr="00EA4DD2">
        <w:rPr>
          <w:rFonts w:eastAsia="Calibri"/>
          <w:spacing w:val="-4"/>
          <w:sz w:val="26"/>
          <w:szCs w:val="26"/>
          <w:lang w:eastAsia="ru-RU"/>
        </w:rPr>
        <w:t>К</w:t>
      </w:r>
      <w:r w:rsidR="00B95426" w:rsidRPr="00EA4DD2">
        <w:rPr>
          <w:rFonts w:eastAsia="Calibri"/>
          <w:spacing w:val="-4"/>
          <w:sz w:val="26"/>
          <w:szCs w:val="26"/>
          <w:lang w:eastAsia="ru-RU"/>
        </w:rPr>
        <w:t>онтрактом, размер штрафа устан</w:t>
      </w:r>
      <w:r w:rsidR="0004567F" w:rsidRPr="00EA4DD2">
        <w:rPr>
          <w:rFonts w:eastAsia="Calibri"/>
          <w:spacing w:val="-4"/>
          <w:sz w:val="26"/>
          <w:szCs w:val="26"/>
          <w:lang w:eastAsia="ru-RU"/>
        </w:rPr>
        <w:t>авливается в следующем порядке:</w:t>
      </w:r>
      <w:r w:rsidR="00B95426" w:rsidRPr="00EA4DD2">
        <w:rPr>
          <w:rFonts w:eastAsia="Calibri"/>
          <w:spacing w:val="-4"/>
          <w:sz w:val="26"/>
          <w:szCs w:val="26"/>
          <w:lang w:eastAsia="ru-RU"/>
        </w:rPr>
        <w:t>1000 рублей;</w:t>
      </w:r>
    </w:p>
    <w:p w:rsidR="00B6364C" w:rsidRPr="00EA4DD2" w:rsidRDefault="009D7BF8"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8B29F4" w:rsidRPr="00EA4DD2">
        <w:rPr>
          <w:rFonts w:eastAsia="Calibri"/>
          <w:spacing w:val="-4"/>
          <w:sz w:val="26"/>
          <w:szCs w:val="26"/>
          <w:lang w:eastAsia="ru-RU"/>
        </w:rPr>
        <w:t>.8</w:t>
      </w:r>
      <w:r w:rsidR="00B6364C" w:rsidRPr="00EA4DD2">
        <w:rPr>
          <w:rFonts w:eastAsia="Calibri"/>
          <w:spacing w:val="-4"/>
          <w:sz w:val="26"/>
          <w:szCs w:val="26"/>
          <w:lang w:eastAsia="ru-RU"/>
        </w:rPr>
        <w:t>. Применение неустойки (штрафа, пени) не освобождает Стороны от исполнения обязательств по Контракту.</w:t>
      </w:r>
    </w:p>
    <w:p w:rsidR="00B6364C" w:rsidRPr="00EA4DD2" w:rsidRDefault="009D7BF8"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8B29F4" w:rsidRPr="00EA4DD2">
        <w:rPr>
          <w:rFonts w:eastAsia="Calibri"/>
          <w:spacing w:val="-4"/>
          <w:sz w:val="26"/>
          <w:szCs w:val="26"/>
          <w:lang w:eastAsia="ru-RU"/>
        </w:rPr>
        <w:t>.9</w:t>
      </w:r>
      <w:r w:rsidR="00B6364C" w:rsidRPr="00EA4DD2">
        <w:rPr>
          <w:rFonts w:eastAsia="Calibri"/>
          <w:spacing w:val="-4"/>
          <w:sz w:val="26"/>
          <w:szCs w:val="26"/>
          <w:lang w:eastAsia="ru-RU"/>
        </w:rPr>
        <w:t xml:space="preserve">. Общая сумма начисленных штрафов за неисполнение или ненадлежащее исполнение </w:t>
      </w:r>
      <w:r w:rsidR="006A3927" w:rsidRPr="00EA4DD2">
        <w:rPr>
          <w:rFonts w:eastAsia="Calibri"/>
          <w:spacing w:val="-4"/>
          <w:sz w:val="26"/>
          <w:szCs w:val="26"/>
          <w:lang w:eastAsia="ru-RU"/>
        </w:rPr>
        <w:t>Сторонами</w:t>
      </w:r>
      <w:r w:rsidR="00B6364C" w:rsidRPr="00EA4DD2">
        <w:rPr>
          <w:rFonts w:eastAsia="Calibri"/>
          <w:spacing w:val="-4"/>
          <w:sz w:val="26"/>
          <w:szCs w:val="26"/>
          <w:lang w:eastAsia="ru-RU"/>
        </w:rPr>
        <w:t xml:space="preserve"> обязательств, предусмотренных Контрактом, не может превышать цену Контракта.</w:t>
      </w:r>
    </w:p>
    <w:p w:rsidR="00B6364C" w:rsidRPr="00EA4DD2" w:rsidRDefault="009D7BF8"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8B29F4" w:rsidRPr="00EA4DD2">
        <w:rPr>
          <w:rFonts w:eastAsia="Calibri"/>
          <w:spacing w:val="-4"/>
          <w:sz w:val="26"/>
          <w:szCs w:val="26"/>
          <w:lang w:eastAsia="ru-RU"/>
        </w:rPr>
        <w:t>.10</w:t>
      </w:r>
      <w:r w:rsidR="00B6364C" w:rsidRPr="00EA4DD2">
        <w:rPr>
          <w:rFonts w:eastAsia="Calibri"/>
          <w:spacing w:val="-4"/>
          <w:sz w:val="26"/>
          <w:szCs w:val="26"/>
          <w:lang w:eastAsia="ru-RU"/>
        </w:rPr>
        <w:t>.</w:t>
      </w:r>
      <w:r w:rsidR="00B6364C" w:rsidRPr="00EA4DD2">
        <w:rPr>
          <w:spacing w:val="-4"/>
          <w:sz w:val="26"/>
          <w:szCs w:val="26"/>
        </w:rPr>
        <w:t xml:space="preserve"> </w:t>
      </w:r>
      <w:r w:rsidR="00B6364C" w:rsidRPr="00EA4DD2">
        <w:rPr>
          <w:rFonts w:eastAsia="Calibri"/>
          <w:spacing w:val="-4"/>
          <w:sz w:val="26"/>
          <w:szCs w:val="26"/>
          <w:lang w:eastAsia="ru-RU"/>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E4FB9" w:rsidRPr="00EA4DD2" w:rsidRDefault="009D7BF8"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9</w:t>
      </w:r>
      <w:r w:rsidR="008B29F4" w:rsidRPr="00EA4DD2">
        <w:rPr>
          <w:rFonts w:eastAsia="Calibri"/>
          <w:spacing w:val="-4"/>
          <w:sz w:val="26"/>
          <w:szCs w:val="26"/>
          <w:lang w:eastAsia="ru-RU"/>
        </w:rPr>
        <w:t>.11</w:t>
      </w:r>
      <w:r w:rsidR="006E4FB9" w:rsidRPr="00EA4DD2">
        <w:rPr>
          <w:rFonts w:eastAsia="Calibri"/>
          <w:spacing w:val="-4"/>
          <w:sz w:val="26"/>
          <w:szCs w:val="26"/>
          <w:lang w:eastAsia="ru-RU"/>
        </w:rPr>
        <w:t xml:space="preserve">. </w:t>
      </w:r>
      <w:r w:rsidR="00BC7151" w:rsidRPr="00EA4DD2">
        <w:rPr>
          <w:sz w:val="26"/>
          <w:szCs w:val="26"/>
          <w:lang w:eastAsia="ru-RU"/>
        </w:rPr>
        <w:t>Оплата Контракта может быть осуществлена путем выплаты Исполнителю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Контрактом.</w:t>
      </w:r>
    </w:p>
    <w:p w:rsidR="00B6364C" w:rsidRPr="00EA4DD2" w:rsidRDefault="00B6364C" w:rsidP="00555CD3">
      <w:pPr>
        <w:spacing w:line="240" w:lineRule="auto"/>
        <w:ind w:firstLine="709"/>
        <w:rPr>
          <w:rFonts w:eastAsia="Calibri"/>
          <w:spacing w:val="-4"/>
          <w:sz w:val="26"/>
          <w:szCs w:val="26"/>
          <w:lang w:eastAsia="ru-RU"/>
        </w:rPr>
      </w:pPr>
    </w:p>
    <w:p w:rsidR="00B6364C" w:rsidRPr="00EA4DD2" w:rsidRDefault="00B6364C" w:rsidP="00555CD3">
      <w:pPr>
        <w:spacing w:line="240" w:lineRule="auto"/>
        <w:ind w:firstLine="709"/>
        <w:jc w:val="center"/>
        <w:rPr>
          <w:rFonts w:eastAsia="Calibri"/>
          <w:b/>
          <w:spacing w:val="-4"/>
          <w:sz w:val="26"/>
          <w:szCs w:val="26"/>
          <w:lang w:eastAsia="ru-RU"/>
        </w:rPr>
      </w:pPr>
      <w:r w:rsidRPr="00EA4DD2">
        <w:rPr>
          <w:rFonts w:eastAsia="Calibri"/>
          <w:b/>
          <w:spacing w:val="-4"/>
          <w:sz w:val="26"/>
          <w:szCs w:val="26"/>
          <w:lang w:eastAsia="ru-RU"/>
        </w:rPr>
        <w:t>X. ОБСТОЯТЕЛЬСТВА НЕПРЕОДОЛИМОЙ СИЛЫ</w:t>
      </w:r>
    </w:p>
    <w:p w:rsidR="00B6364C" w:rsidRPr="00EA4DD2" w:rsidRDefault="00C32911"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0</w:t>
      </w:r>
      <w:r w:rsidR="00B6364C" w:rsidRPr="00EA4DD2">
        <w:rPr>
          <w:rFonts w:eastAsia="Calibri"/>
          <w:spacing w:val="-4"/>
          <w:sz w:val="26"/>
          <w:szCs w:val="26"/>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6364C" w:rsidRPr="00EA4DD2" w:rsidRDefault="00C32911"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0</w:t>
      </w:r>
      <w:r w:rsidR="00B6364C" w:rsidRPr="00EA4DD2">
        <w:rPr>
          <w:rFonts w:eastAsia="Calibri"/>
          <w:spacing w:val="-4"/>
          <w:sz w:val="26"/>
          <w:szCs w:val="26"/>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6364C" w:rsidRPr="00EA4DD2" w:rsidRDefault="00C32911"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0</w:t>
      </w:r>
      <w:r w:rsidR="00B6364C" w:rsidRPr="00EA4DD2">
        <w:rPr>
          <w:rFonts w:eastAsia="Calibri"/>
          <w:spacing w:val="-4"/>
          <w:sz w:val="26"/>
          <w:szCs w:val="26"/>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6364C" w:rsidRPr="00EA4DD2" w:rsidRDefault="00C32911"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0</w:t>
      </w:r>
      <w:r w:rsidR="00B6364C" w:rsidRPr="00EA4DD2">
        <w:rPr>
          <w:rFonts w:eastAsia="Calibri"/>
          <w:spacing w:val="-4"/>
          <w:sz w:val="26"/>
          <w:szCs w:val="26"/>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6364C" w:rsidRPr="00EA4DD2" w:rsidRDefault="00B6364C" w:rsidP="00555CD3">
      <w:pPr>
        <w:spacing w:line="240" w:lineRule="auto"/>
        <w:ind w:firstLine="709"/>
        <w:rPr>
          <w:rFonts w:eastAsia="Calibri"/>
          <w:spacing w:val="-4"/>
          <w:sz w:val="26"/>
          <w:szCs w:val="26"/>
          <w:lang w:eastAsia="ru-RU"/>
        </w:rPr>
      </w:pPr>
    </w:p>
    <w:p w:rsidR="00B6364C" w:rsidRPr="00EA4DD2" w:rsidRDefault="008927CD" w:rsidP="00555CD3">
      <w:pPr>
        <w:spacing w:line="240" w:lineRule="auto"/>
        <w:ind w:firstLine="709"/>
        <w:jc w:val="center"/>
        <w:rPr>
          <w:rFonts w:eastAsia="Calibri"/>
          <w:b/>
          <w:spacing w:val="-4"/>
          <w:sz w:val="26"/>
          <w:szCs w:val="26"/>
          <w:lang w:eastAsia="ru-RU"/>
        </w:rPr>
      </w:pPr>
      <w:r w:rsidRPr="00EA4DD2">
        <w:rPr>
          <w:rFonts w:eastAsia="Calibri"/>
          <w:b/>
          <w:spacing w:val="-4"/>
          <w:sz w:val="26"/>
          <w:szCs w:val="26"/>
          <w:lang w:eastAsia="ru-RU"/>
        </w:rPr>
        <w:t>X</w:t>
      </w:r>
      <w:r w:rsidR="00FF0E96" w:rsidRPr="00EA4DD2">
        <w:rPr>
          <w:rFonts w:eastAsia="Calibri"/>
          <w:b/>
          <w:spacing w:val="-4"/>
          <w:sz w:val="26"/>
          <w:szCs w:val="26"/>
          <w:lang w:val="en-US" w:eastAsia="ru-RU"/>
        </w:rPr>
        <w:t>I</w:t>
      </w:r>
      <w:r w:rsidR="00B6364C" w:rsidRPr="00EA4DD2">
        <w:rPr>
          <w:rFonts w:eastAsia="Calibri"/>
          <w:b/>
          <w:spacing w:val="-4"/>
          <w:sz w:val="26"/>
          <w:szCs w:val="26"/>
          <w:lang w:eastAsia="ru-RU"/>
        </w:rPr>
        <w:t>. РАССМОТРЕНИЕ И РАЗРЕШЕНИЕ СПОРОВ</w:t>
      </w:r>
    </w:p>
    <w:p w:rsidR="00B6364C" w:rsidRPr="00EA4DD2" w:rsidRDefault="00C32911"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1</w:t>
      </w:r>
      <w:r w:rsidR="00B6364C" w:rsidRPr="00EA4DD2">
        <w:rPr>
          <w:rFonts w:eastAsia="Calibri"/>
          <w:spacing w:val="-4"/>
          <w:sz w:val="26"/>
          <w:szCs w:val="26"/>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6364C" w:rsidRPr="00EA4DD2" w:rsidRDefault="00C32911"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1</w:t>
      </w:r>
      <w:r w:rsidR="00B6364C" w:rsidRPr="00EA4DD2">
        <w:rPr>
          <w:rFonts w:eastAsia="Calibri"/>
          <w:spacing w:val="-4"/>
          <w:sz w:val="26"/>
          <w:szCs w:val="26"/>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6364C" w:rsidRPr="00EA4DD2" w:rsidRDefault="00B6364C"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Срок рассмотрения претензии не может превышать 10 (десять) календарных дней</w:t>
      </w:r>
      <w:r w:rsidR="003A2AB8" w:rsidRPr="00EA4DD2">
        <w:rPr>
          <w:rFonts w:eastAsia="Calibri"/>
          <w:spacing w:val="-4"/>
          <w:sz w:val="26"/>
          <w:szCs w:val="26"/>
          <w:lang w:eastAsia="ru-RU"/>
        </w:rPr>
        <w:t xml:space="preserve"> </w:t>
      </w:r>
      <w:r w:rsidR="003A2AB8" w:rsidRPr="00EA4DD2">
        <w:rPr>
          <w:rFonts w:eastAsia="Calibri"/>
          <w:spacing w:val="-4"/>
          <w:sz w:val="26"/>
          <w:szCs w:val="26"/>
          <w:lang w:val="en-US" w:eastAsia="ru-RU"/>
        </w:rPr>
        <w:t>c</w:t>
      </w:r>
      <w:r w:rsidR="003A2AB8" w:rsidRPr="00EA4DD2">
        <w:rPr>
          <w:rFonts w:eastAsia="Calibri"/>
          <w:spacing w:val="-4"/>
          <w:sz w:val="26"/>
          <w:szCs w:val="26"/>
          <w:lang w:eastAsia="ru-RU"/>
        </w:rPr>
        <w:t xml:space="preserve"> момента получения</w:t>
      </w:r>
      <w:r w:rsidRPr="00EA4DD2">
        <w:rPr>
          <w:rFonts w:eastAsia="Calibri"/>
          <w:spacing w:val="-4"/>
          <w:sz w:val="26"/>
          <w:szCs w:val="26"/>
          <w:lang w:eastAsia="ru-RU"/>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A3927" w:rsidRPr="00EA4DD2" w:rsidRDefault="00B6364C" w:rsidP="00555CD3">
      <w:pPr>
        <w:widowControl/>
        <w:suppressAutoHyphens w:val="0"/>
        <w:snapToGrid/>
        <w:spacing w:line="240" w:lineRule="auto"/>
        <w:ind w:firstLine="709"/>
        <w:rPr>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1</w:t>
      </w:r>
      <w:r w:rsidRPr="00EA4DD2">
        <w:rPr>
          <w:rFonts w:eastAsia="Calibri"/>
          <w:spacing w:val="-4"/>
          <w:sz w:val="26"/>
          <w:szCs w:val="26"/>
          <w:lang w:eastAsia="ru-RU"/>
        </w:rPr>
        <w:t xml:space="preserve">.3. </w:t>
      </w:r>
      <w:r w:rsidR="006A3927" w:rsidRPr="00EA4DD2">
        <w:rPr>
          <w:spacing w:val="-4"/>
          <w:sz w:val="26"/>
          <w:szCs w:val="26"/>
          <w:lang w:eastAsia="ru-RU"/>
        </w:rPr>
        <w:t xml:space="preserve">При </w:t>
      </w:r>
      <w:r w:rsidR="00411848" w:rsidRPr="00EA4DD2">
        <w:rPr>
          <w:spacing w:val="-4"/>
          <w:sz w:val="26"/>
          <w:szCs w:val="26"/>
          <w:lang w:eastAsia="ru-RU"/>
        </w:rPr>
        <w:t>не урегулировании</w:t>
      </w:r>
      <w:r w:rsidR="006A3927" w:rsidRPr="00EA4DD2">
        <w:rPr>
          <w:spacing w:val="-4"/>
          <w:sz w:val="26"/>
          <w:szCs w:val="26"/>
          <w:lang w:eastAsia="ru-RU"/>
        </w:rPr>
        <w:t xml:space="preserve"> Сторонами спора в досудебном порядке, спор разрешается в судебном порядке в Арбитражном суде г. Севастополя.</w:t>
      </w:r>
    </w:p>
    <w:p w:rsidR="00B6364C" w:rsidRPr="00EA4DD2" w:rsidRDefault="00B6364C" w:rsidP="00555CD3">
      <w:pPr>
        <w:spacing w:line="240" w:lineRule="auto"/>
        <w:ind w:firstLine="709"/>
        <w:rPr>
          <w:rFonts w:eastAsia="Calibri"/>
          <w:spacing w:val="-4"/>
          <w:sz w:val="26"/>
          <w:szCs w:val="26"/>
          <w:lang w:eastAsia="ru-RU"/>
        </w:rPr>
      </w:pPr>
    </w:p>
    <w:p w:rsidR="00B6364C" w:rsidRPr="00EA4DD2" w:rsidRDefault="00B6364C" w:rsidP="00555CD3">
      <w:pPr>
        <w:spacing w:line="240" w:lineRule="auto"/>
        <w:ind w:firstLine="709"/>
        <w:jc w:val="center"/>
        <w:rPr>
          <w:rFonts w:eastAsia="Calibri"/>
          <w:b/>
          <w:spacing w:val="-4"/>
          <w:sz w:val="26"/>
          <w:szCs w:val="26"/>
          <w:lang w:eastAsia="ru-RU"/>
        </w:rPr>
      </w:pPr>
      <w:r w:rsidRPr="00EA4DD2">
        <w:rPr>
          <w:rFonts w:eastAsia="Calibri"/>
          <w:b/>
          <w:spacing w:val="-4"/>
          <w:sz w:val="26"/>
          <w:szCs w:val="26"/>
          <w:lang w:eastAsia="ru-RU"/>
        </w:rPr>
        <w:t>X</w:t>
      </w:r>
      <w:r w:rsidRPr="00EA4DD2">
        <w:rPr>
          <w:rFonts w:eastAsia="Calibri"/>
          <w:b/>
          <w:spacing w:val="-4"/>
          <w:sz w:val="26"/>
          <w:szCs w:val="26"/>
          <w:lang w:val="en-US" w:eastAsia="ru-RU"/>
        </w:rPr>
        <w:t>I</w:t>
      </w:r>
      <w:r w:rsidR="00FF0E96" w:rsidRPr="00EA4DD2">
        <w:rPr>
          <w:rFonts w:eastAsia="Calibri"/>
          <w:b/>
          <w:spacing w:val="-4"/>
          <w:sz w:val="26"/>
          <w:szCs w:val="26"/>
          <w:lang w:val="en-US" w:eastAsia="ru-RU"/>
        </w:rPr>
        <w:t>I</w:t>
      </w:r>
      <w:r w:rsidRPr="00EA4DD2">
        <w:rPr>
          <w:rFonts w:eastAsia="Calibri"/>
          <w:b/>
          <w:spacing w:val="-4"/>
          <w:sz w:val="26"/>
          <w:szCs w:val="26"/>
          <w:lang w:eastAsia="ru-RU"/>
        </w:rPr>
        <w:t xml:space="preserve">. </w:t>
      </w:r>
      <w:r w:rsidR="00E261E3" w:rsidRPr="00EA4DD2">
        <w:rPr>
          <w:b/>
          <w:sz w:val="26"/>
          <w:szCs w:val="26"/>
          <w:lang w:eastAsia="ru-RU"/>
        </w:rPr>
        <w:t>СРОК ДЕЙСТВИЯ И ПОРЯДОК РАСТОРЖЕНИЯ КОНТРАКТА</w:t>
      </w:r>
      <w:r w:rsidR="00E261E3" w:rsidRPr="00EA4DD2" w:rsidDel="00E261E3">
        <w:rPr>
          <w:rFonts w:eastAsia="Calibri"/>
          <w:b/>
          <w:spacing w:val="-4"/>
          <w:sz w:val="26"/>
          <w:szCs w:val="26"/>
          <w:lang w:eastAsia="ru-RU"/>
        </w:rPr>
        <w:t xml:space="preserve"> </w:t>
      </w:r>
    </w:p>
    <w:p w:rsidR="00B6364C" w:rsidRPr="00EA4DD2" w:rsidRDefault="00C32911"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2</w:t>
      </w:r>
      <w:r w:rsidR="0004567F" w:rsidRPr="00EA4DD2">
        <w:rPr>
          <w:rFonts w:eastAsia="Calibri"/>
          <w:spacing w:val="-4"/>
          <w:sz w:val="26"/>
          <w:szCs w:val="26"/>
          <w:lang w:eastAsia="ru-RU"/>
        </w:rPr>
        <w:t xml:space="preserve">.1. Контракт </w:t>
      </w:r>
      <w:r w:rsidR="00B6364C" w:rsidRPr="00EA4DD2">
        <w:rPr>
          <w:rFonts w:eastAsia="Calibri"/>
          <w:spacing w:val="-4"/>
          <w:sz w:val="26"/>
          <w:szCs w:val="26"/>
          <w:lang w:eastAsia="ru-RU"/>
        </w:rPr>
        <w:t xml:space="preserve">вступает в силу с даты его </w:t>
      </w:r>
      <w:r w:rsidR="005E6142" w:rsidRPr="00EA4DD2">
        <w:rPr>
          <w:rFonts w:eastAsia="Calibri"/>
          <w:spacing w:val="-4"/>
          <w:sz w:val="26"/>
          <w:szCs w:val="26"/>
          <w:lang w:eastAsia="ru-RU"/>
        </w:rPr>
        <w:t>заключения</w:t>
      </w:r>
      <w:r w:rsidR="00F17610" w:rsidRPr="00EA4DD2">
        <w:rPr>
          <w:rFonts w:eastAsia="Calibri"/>
          <w:spacing w:val="-4"/>
          <w:sz w:val="26"/>
          <w:szCs w:val="26"/>
          <w:lang w:eastAsia="ru-RU"/>
        </w:rPr>
        <w:t xml:space="preserve"> и действует до </w:t>
      </w:r>
      <w:r w:rsidR="0004567F" w:rsidRPr="00EA4DD2">
        <w:rPr>
          <w:rFonts w:eastAsia="Calibri"/>
          <w:spacing w:val="-4"/>
          <w:sz w:val="26"/>
          <w:szCs w:val="26"/>
          <w:lang w:eastAsia="ru-RU"/>
        </w:rPr>
        <w:t>29</w:t>
      </w:r>
      <w:r w:rsidR="0068758B" w:rsidRPr="00EA4DD2">
        <w:rPr>
          <w:rFonts w:eastAsia="Calibri"/>
          <w:spacing w:val="-4"/>
          <w:sz w:val="26"/>
          <w:szCs w:val="26"/>
          <w:lang w:eastAsia="ru-RU"/>
        </w:rPr>
        <w:t xml:space="preserve"> </w:t>
      </w:r>
      <w:r w:rsidR="00855390" w:rsidRPr="00EA4DD2">
        <w:rPr>
          <w:rFonts w:eastAsia="Calibri"/>
          <w:spacing w:val="-4"/>
          <w:sz w:val="26"/>
          <w:szCs w:val="26"/>
          <w:lang w:eastAsia="ru-RU"/>
        </w:rPr>
        <w:t>декаб</w:t>
      </w:r>
      <w:r w:rsidR="008B7034" w:rsidRPr="00EA4DD2">
        <w:rPr>
          <w:rFonts w:eastAsia="Calibri"/>
          <w:spacing w:val="-4"/>
          <w:sz w:val="26"/>
          <w:szCs w:val="26"/>
          <w:lang w:eastAsia="ru-RU"/>
        </w:rPr>
        <w:t>ря</w:t>
      </w:r>
      <w:r w:rsidR="0068758B" w:rsidRPr="00EA4DD2">
        <w:rPr>
          <w:rFonts w:eastAsia="Calibri"/>
          <w:spacing w:val="-4"/>
          <w:sz w:val="26"/>
          <w:szCs w:val="26"/>
          <w:lang w:eastAsia="ru-RU"/>
        </w:rPr>
        <w:t xml:space="preserve"> 202</w:t>
      </w:r>
      <w:r w:rsidR="003F4AED">
        <w:rPr>
          <w:rFonts w:eastAsia="Calibri"/>
          <w:spacing w:val="-4"/>
          <w:sz w:val="26"/>
          <w:szCs w:val="26"/>
          <w:lang w:eastAsia="ru-RU"/>
        </w:rPr>
        <w:t>6</w:t>
      </w:r>
      <w:r w:rsidR="00B6364C" w:rsidRPr="00EA4DD2">
        <w:rPr>
          <w:rFonts w:eastAsia="Calibri"/>
          <w:spacing w:val="-4"/>
          <w:sz w:val="26"/>
          <w:szCs w:val="26"/>
          <w:lang w:eastAsia="ru-RU"/>
        </w:rPr>
        <w:t xml:space="preserve"> г., </w:t>
      </w:r>
      <w:r w:rsidR="00B6364C" w:rsidRPr="00EA4DD2">
        <w:rPr>
          <w:rFonts w:eastAsia="Calibri"/>
          <w:spacing w:val="-4"/>
          <w:sz w:val="26"/>
          <w:szCs w:val="26"/>
          <w:lang w:eastAsia="ru-RU"/>
        </w:rPr>
        <w:lastRenderedPageBreak/>
        <w:t>а</w:t>
      </w:r>
      <w:r w:rsidR="00DC61E5" w:rsidRPr="00EA4DD2">
        <w:rPr>
          <w:rFonts w:eastAsia="Calibri"/>
          <w:spacing w:val="-4"/>
          <w:sz w:val="26"/>
          <w:szCs w:val="26"/>
          <w:lang w:eastAsia="ru-RU"/>
        </w:rPr>
        <w:t xml:space="preserve"> </w:t>
      </w:r>
      <w:r w:rsidR="00B6364C" w:rsidRPr="00EA4DD2">
        <w:rPr>
          <w:rFonts w:eastAsia="Calibri"/>
          <w:spacing w:val="-4"/>
          <w:sz w:val="26"/>
          <w:szCs w:val="26"/>
          <w:lang w:eastAsia="ru-RU"/>
        </w:rPr>
        <w:t>в</w:t>
      </w:r>
      <w:r w:rsidR="00DC61E5" w:rsidRPr="00EA4DD2">
        <w:rPr>
          <w:rFonts w:eastAsia="Calibri"/>
          <w:spacing w:val="-4"/>
          <w:sz w:val="26"/>
          <w:szCs w:val="26"/>
          <w:lang w:eastAsia="ru-RU"/>
        </w:rPr>
        <w:t xml:space="preserve"> </w:t>
      </w:r>
      <w:r w:rsidR="00B6364C" w:rsidRPr="00EA4DD2">
        <w:rPr>
          <w:rFonts w:eastAsia="Calibri"/>
          <w:spacing w:val="-4"/>
          <w:sz w:val="26"/>
          <w:szCs w:val="26"/>
          <w:lang w:eastAsia="ru-RU"/>
        </w:rPr>
        <w:t>части исполнения – до полного исполнения обязательств Сторонами. Окончание срока действия Контракта не влечет прекращения неисполненных о</w:t>
      </w:r>
      <w:r w:rsidR="002023CB" w:rsidRPr="00EA4DD2">
        <w:rPr>
          <w:rFonts w:eastAsia="Calibri"/>
          <w:spacing w:val="-4"/>
          <w:sz w:val="26"/>
          <w:szCs w:val="26"/>
          <w:lang w:eastAsia="ru-RU"/>
        </w:rPr>
        <w:t>бязательств Сторон по Контракту</w:t>
      </w:r>
      <w:r w:rsidR="00B6364C" w:rsidRPr="00EA4DD2">
        <w:rPr>
          <w:rFonts w:eastAsia="Calibri"/>
          <w:spacing w:val="-4"/>
          <w:sz w:val="26"/>
          <w:szCs w:val="26"/>
          <w:lang w:eastAsia="ru-RU"/>
        </w:rPr>
        <w:t>.</w:t>
      </w:r>
    </w:p>
    <w:p w:rsidR="00E261E3" w:rsidRPr="00EA4DD2" w:rsidRDefault="00E261E3"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 xml:space="preserve">12.2. </w:t>
      </w:r>
      <w:r w:rsidRPr="00EA4DD2">
        <w:rPr>
          <w:sz w:val="26"/>
          <w:szCs w:val="26"/>
          <w:lang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0243C0" w:rsidRPr="00EA4DD2" w:rsidRDefault="000243C0" w:rsidP="00555CD3">
      <w:pPr>
        <w:spacing w:line="240" w:lineRule="auto"/>
        <w:ind w:firstLine="709"/>
        <w:rPr>
          <w:rFonts w:eastAsia="Calibri"/>
          <w:spacing w:val="-4"/>
          <w:sz w:val="26"/>
          <w:szCs w:val="26"/>
          <w:lang w:eastAsia="ru-RU"/>
        </w:rPr>
      </w:pPr>
    </w:p>
    <w:p w:rsidR="00B6364C" w:rsidRPr="00EA4DD2" w:rsidRDefault="00507846" w:rsidP="00555CD3">
      <w:pPr>
        <w:spacing w:line="240" w:lineRule="auto"/>
        <w:ind w:firstLine="709"/>
        <w:jc w:val="center"/>
        <w:rPr>
          <w:b/>
          <w:spacing w:val="-4"/>
          <w:sz w:val="26"/>
          <w:szCs w:val="26"/>
          <w:lang w:eastAsia="ru-RU"/>
        </w:rPr>
      </w:pPr>
      <w:r w:rsidRPr="00EA4DD2">
        <w:rPr>
          <w:rFonts w:eastAsia="Calibri"/>
          <w:b/>
          <w:spacing w:val="-4"/>
          <w:sz w:val="26"/>
          <w:szCs w:val="26"/>
          <w:lang w:eastAsia="ru-RU"/>
        </w:rPr>
        <w:t>X</w:t>
      </w:r>
      <w:r w:rsidRPr="00EA4DD2">
        <w:rPr>
          <w:rFonts w:eastAsia="Calibri"/>
          <w:b/>
          <w:spacing w:val="-4"/>
          <w:sz w:val="26"/>
          <w:szCs w:val="26"/>
          <w:lang w:val="en-US" w:eastAsia="ru-RU"/>
        </w:rPr>
        <w:t>I</w:t>
      </w:r>
      <w:r w:rsidR="00FF0E96" w:rsidRPr="00EA4DD2">
        <w:rPr>
          <w:rFonts w:eastAsia="Calibri"/>
          <w:b/>
          <w:spacing w:val="-4"/>
          <w:sz w:val="26"/>
          <w:szCs w:val="26"/>
          <w:lang w:val="en-US" w:eastAsia="ru-RU"/>
        </w:rPr>
        <w:t>I</w:t>
      </w:r>
      <w:r w:rsidRPr="00EA4DD2">
        <w:rPr>
          <w:rFonts w:eastAsia="Calibri"/>
          <w:b/>
          <w:spacing w:val="-4"/>
          <w:sz w:val="26"/>
          <w:szCs w:val="26"/>
          <w:lang w:val="en-US" w:eastAsia="ru-RU"/>
        </w:rPr>
        <w:t>I</w:t>
      </w:r>
      <w:r w:rsidR="00B6364C" w:rsidRPr="00EA4DD2">
        <w:rPr>
          <w:b/>
          <w:spacing w:val="-4"/>
          <w:sz w:val="26"/>
          <w:szCs w:val="26"/>
          <w:lang w:eastAsia="ru-RU"/>
        </w:rPr>
        <w:t>. ИНЫЕ ПОЛОЖЕНИЯ</w:t>
      </w:r>
    </w:p>
    <w:p w:rsidR="00B6364C" w:rsidRPr="00EA4DD2" w:rsidRDefault="001D5FD0"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3</w:t>
      </w:r>
      <w:r w:rsidRPr="00EA4DD2">
        <w:rPr>
          <w:rFonts w:eastAsia="Calibri"/>
          <w:spacing w:val="-4"/>
          <w:sz w:val="26"/>
          <w:szCs w:val="26"/>
          <w:lang w:eastAsia="ru-RU"/>
        </w:rPr>
        <w:t xml:space="preserve">.1. </w:t>
      </w:r>
      <w:r w:rsidR="00655CA7" w:rsidRPr="00EA4DD2">
        <w:rPr>
          <w:spacing w:val="-4"/>
          <w:sz w:val="26"/>
          <w:szCs w:val="26"/>
          <w:lang w:eastAsia="ru-RU"/>
        </w:rPr>
        <w:t>Настоящий Контракт имеет одинаковую юридическую силу для каждой из Сторон.</w:t>
      </w:r>
    </w:p>
    <w:p w:rsidR="00B6364C" w:rsidRPr="00EA4DD2" w:rsidRDefault="00B6364C"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3</w:t>
      </w:r>
      <w:r w:rsidRPr="00EA4DD2">
        <w:rPr>
          <w:rFonts w:eastAsia="Calibri"/>
          <w:spacing w:val="-4"/>
          <w:sz w:val="26"/>
          <w:szCs w:val="26"/>
          <w:lang w:eastAsia="ru-RU"/>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B6364C" w:rsidRPr="00EA4DD2" w:rsidRDefault="00B6364C"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3</w:t>
      </w:r>
      <w:r w:rsidRPr="00EA4DD2">
        <w:rPr>
          <w:rFonts w:eastAsia="Calibri"/>
          <w:spacing w:val="-4"/>
          <w:sz w:val="26"/>
          <w:szCs w:val="26"/>
          <w:lang w:eastAsia="ru-RU"/>
        </w:rPr>
        <w:t xml:space="preserve">.3. </w:t>
      </w:r>
      <w:r w:rsidR="00655CA7" w:rsidRPr="00EA4DD2">
        <w:rPr>
          <w:rFonts w:eastAsia="Calibri"/>
          <w:spacing w:val="-4"/>
          <w:sz w:val="26"/>
          <w:szCs w:val="26"/>
          <w:lang w:eastAsia="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B6364C" w:rsidRPr="00EA4DD2" w:rsidRDefault="00B6364C" w:rsidP="00555CD3">
      <w:pPr>
        <w:spacing w:line="240" w:lineRule="auto"/>
        <w:ind w:firstLine="709"/>
        <w:rPr>
          <w:rFonts w:eastAsia="Calibri"/>
          <w:spacing w:val="-4"/>
          <w:sz w:val="26"/>
          <w:szCs w:val="26"/>
          <w:highlight w:val="yellow"/>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3</w:t>
      </w:r>
      <w:r w:rsidRPr="00EA4DD2">
        <w:rPr>
          <w:rFonts w:eastAsia="Calibri"/>
          <w:spacing w:val="-4"/>
          <w:sz w:val="26"/>
          <w:szCs w:val="26"/>
          <w:lang w:eastAsia="ru-RU"/>
        </w:rPr>
        <w:t>.4. Изменение условий Контракта при его исполнении не допускается за исклю</w:t>
      </w:r>
      <w:r w:rsidR="001D5FD0" w:rsidRPr="00EA4DD2">
        <w:rPr>
          <w:rFonts w:eastAsia="Calibri"/>
          <w:spacing w:val="-4"/>
          <w:sz w:val="26"/>
          <w:szCs w:val="26"/>
          <w:lang w:eastAsia="ru-RU"/>
        </w:rPr>
        <w:t>чением случаев, предусмотренных</w:t>
      </w:r>
      <w:r w:rsidRPr="00EA4DD2">
        <w:rPr>
          <w:rFonts w:eastAsia="Calibri"/>
          <w:spacing w:val="-4"/>
          <w:sz w:val="26"/>
          <w:szCs w:val="26"/>
          <w:lang w:eastAsia="ru-RU"/>
        </w:rPr>
        <w:t xml:space="preserve"> статьей 95 Федерального закона</w:t>
      </w:r>
      <w:r w:rsidR="00E553BB" w:rsidRPr="00EA4DD2">
        <w:rPr>
          <w:rFonts w:eastAsia="Calibri"/>
          <w:spacing w:val="-4"/>
          <w:sz w:val="26"/>
          <w:szCs w:val="26"/>
          <w:lang w:eastAsia="ru-RU"/>
        </w:rPr>
        <w:t xml:space="preserve"> № 44-ФЗ</w:t>
      </w:r>
      <w:r w:rsidRPr="00EA4DD2">
        <w:rPr>
          <w:rFonts w:eastAsia="Calibri"/>
          <w:spacing w:val="-4"/>
          <w:sz w:val="26"/>
          <w:szCs w:val="26"/>
          <w:lang w:eastAsia="ru-RU"/>
        </w:rPr>
        <w:t>.</w:t>
      </w:r>
    </w:p>
    <w:p w:rsidR="00B6364C" w:rsidRPr="00EA4DD2" w:rsidRDefault="00B6364C"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3</w:t>
      </w:r>
      <w:r w:rsidRPr="00EA4DD2">
        <w:rPr>
          <w:rFonts w:eastAsia="Calibri"/>
          <w:spacing w:val="-4"/>
          <w:sz w:val="26"/>
          <w:szCs w:val="26"/>
          <w:lang w:eastAsia="ru-RU"/>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6364C" w:rsidRPr="00EA4DD2" w:rsidRDefault="00B6364C"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B6364C" w:rsidRPr="00EA4DD2" w:rsidRDefault="00B6364C"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3</w:t>
      </w:r>
      <w:r w:rsidRPr="00EA4DD2">
        <w:rPr>
          <w:rFonts w:eastAsia="Calibri"/>
          <w:spacing w:val="-4"/>
          <w:sz w:val="26"/>
          <w:szCs w:val="26"/>
          <w:lang w:eastAsia="ru-RU"/>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655CA7" w:rsidRPr="00EA4DD2" w:rsidRDefault="00655CA7" w:rsidP="00655CA7">
      <w:pPr>
        <w:spacing w:line="240" w:lineRule="auto"/>
        <w:ind w:firstLine="709"/>
        <w:rPr>
          <w:rFonts w:eastAsia="Calibri"/>
          <w:spacing w:val="-4"/>
          <w:sz w:val="26"/>
          <w:szCs w:val="26"/>
          <w:lang w:eastAsia="ru-RU"/>
        </w:rPr>
      </w:pPr>
      <w:r w:rsidRPr="00EA4DD2">
        <w:rPr>
          <w:rFonts w:eastAsia="Calibri"/>
          <w:spacing w:val="-4"/>
          <w:sz w:val="26"/>
          <w:szCs w:val="26"/>
          <w:lang w:eastAsia="ru-RU"/>
        </w:rPr>
        <w:t>13.7.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rsidR="00B6364C" w:rsidRPr="00EA4DD2" w:rsidRDefault="00B6364C" w:rsidP="00555CD3">
      <w:pPr>
        <w:spacing w:line="240" w:lineRule="auto"/>
        <w:ind w:firstLine="709"/>
        <w:rPr>
          <w:rFonts w:eastAsia="Calibri"/>
          <w:spacing w:val="-4"/>
          <w:sz w:val="26"/>
          <w:szCs w:val="26"/>
          <w:lang w:eastAsia="ru-RU"/>
        </w:rPr>
      </w:pPr>
      <w:r w:rsidRPr="00EA4DD2">
        <w:rPr>
          <w:rFonts w:eastAsia="Calibri"/>
          <w:spacing w:val="-4"/>
          <w:sz w:val="26"/>
          <w:szCs w:val="26"/>
          <w:lang w:eastAsia="ru-RU"/>
        </w:rPr>
        <w:t>1</w:t>
      </w:r>
      <w:r w:rsidR="009D7BF8" w:rsidRPr="00EA4DD2">
        <w:rPr>
          <w:rFonts w:eastAsia="Calibri"/>
          <w:spacing w:val="-4"/>
          <w:sz w:val="26"/>
          <w:szCs w:val="26"/>
          <w:lang w:eastAsia="ru-RU"/>
        </w:rPr>
        <w:t>3</w:t>
      </w:r>
      <w:r w:rsidRPr="00EA4DD2">
        <w:rPr>
          <w:rFonts w:eastAsia="Calibri"/>
          <w:spacing w:val="-4"/>
          <w:sz w:val="26"/>
          <w:szCs w:val="26"/>
          <w:lang w:eastAsia="ru-RU"/>
        </w:rPr>
        <w:t>.</w:t>
      </w:r>
      <w:r w:rsidR="00655CA7" w:rsidRPr="00EA4DD2">
        <w:rPr>
          <w:rFonts w:eastAsia="Calibri"/>
          <w:spacing w:val="-4"/>
          <w:sz w:val="26"/>
          <w:szCs w:val="26"/>
          <w:lang w:eastAsia="ru-RU"/>
        </w:rPr>
        <w:t>8</w:t>
      </w:r>
      <w:r w:rsidRPr="00EA4DD2">
        <w:rPr>
          <w:rFonts w:eastAsia="Calibri"/>
          <w:spacing w:val="-4"/>
          <w:sz w:val="26"/>
          <w:szCs w:val="26"/>
          <w:lang w:eastAsia="ru-RU"/>
        </w:rPr>
        <w:t>. Во всем, что не оговорено в Контракте, Стороны руководствуются действующим законодательством Российской Федерации.</w:t>
      </w:r>
    </w:p>
    <w:p w:rsidR="000243C0" w:rsidRPr="00EA4DD2" w:rsidRDefault="000243C0" w:rsidP="00555CD3">
      <w:pPr>
        <w:spacing w:line="240" w:lineRule="auto"/>
        <w:ind w:firstLine="709"/>
        <w:rPr>
          <w:rFonts w:eastAsia="Calibri"/>
          <w:spacing w:val="-4"/>
          <w:sz w:val="26"/>
          <w:szCs w:val="26"/>
          <w:lang w:eastAsia="ru-RU"/>
        </w:rPr>
      </w:pPr>
    </w:p>
    <w:p w:rsidR="00B6364C" w:rsidRPr="00EA4DD2" w:rsidRDefault="00FF0E96" w:rsidP="00555CD3">
      <w:pPr>
        <w:spacing w:line="240" w:lineRule="auto"/>
        <w:ind w:firstLine="709"/>
        <w:jc w:val="center"/>
        <w:rPr>
          <w:rFonts w:eastAsia="Calibri"/>
          <w:b/>
          <w:spacing w:val="-4"/>
          <w:sz w:val="26"/>
          <w:szCs w:val="26"/>
          <w:lang w:eastAsia="ru-RU"/>
        </w:rPr>
      </w:pPr>
      <w:r w:rsidRPr="00EA4DD2">
        <w:rPr>
          <w:b/>
          <w:sz w:val="26"/>
          <w:szCs w:val="26"/>
          <w:lang w:eastAsia="ru-RU"/>
        </w:rPr>
        <w:t>XIV</w:t>
      </w:r>
      <w:r w:rsidR="00B6364C" w:rsidRPr="00EA4DD2">
        <w:rPr>
          <w:rFonts w:eastAsia="Calibri"/>
          <w:b/>
          <w:spacing w:val="-4"/>
          <w:sz w:val="26"/>
          <w:szCs w:val="26"/>
          <w:lang w:eastAsia="ru-RU"/>
        </w:rPr>
        <w:t>. ПЕРЕЧЕНЬ ПРИЛОЖЕНИЙ</w:t>
      </w:r>
    </w:p>
    <w:p w:rsidR="00B6364C" w:rsidRPr="00EA4DD2" w:rsidRDefault="00B6364C" w:rsidP="00555CD3">
      <w:pPr>
        <w:spacing w:line="240" w:lineRule="auto"/>
        <w:ind w:firstLine="709"/>
        <w:rPr>
          <w:spacing w:val="-4"/>
          <w:sz w:val="26"/>
          <w:szCs w:val="26"/>
          <w:lang w:eastAsia="ru-RU"/>
        </w:rPr>
      </w:pPr>
      <w:r w:rsidRPr="00EA4DD2">
        <w:rPr>
          <w:spacing w:val="-4"/>
          <w:sz w:val="26"/>
          <w:szCs w:val="26"/>
          <w:lang w:eastAsia="ru-RU"/>
        </w:rPr>
        <w:t>1</w:t>
      </w:r>
      <w:r w:rsidR="009D7BF8" w:rsidRPr="00EA4DD2">
        <w:rPr>
          <w:spacing w:val="-4"/>
          <w:sz w:val="26"/>
          <w:szCs w:val="26"/>
          <w:lang w:eastAsia="ru-RU"/>
        </w:rPr>
        <w:t>4</w:t>
      </w:r>
      <w:r w:rsidRPr="00EA4DD2">
        <w:rPr>
          <w:spacing w:val="-4"/>
          <w:sz w:val="26"/>
          <w:szCs w:val="26"/>
          <w:lang w:eastAsia="ru-RU"/>
        </w:rPr>
        <w:t>.1. Неотъемлемой частью Контракта являются следующие приложения:</w:t>
      </w:r>
    </w:p>
    <w:p w:rsidR="00DA7CB0" w:rsidRPr="00EA4DD2" w:rsidRDefault="00DA7CB0" w:rsidP="00DA7CB0">
      <w:pPr>
        <w:spacing w:line="240" w:lineRule="auto"/>
        <w:ind w:firstLine="709"/>
        <w:rPr>
          <w:spacing w:val="-4"/>
          <w:sz w:val="26"/>
          <w:szCs w:val="26"/>
          <w:lang w:eastAsia="ru-RU"/>
        </w:rPr>
      </w:pPr>
      <w:r w:rsidRPr="00EA4DD2">
        <w:rPr>
          <w:spacing w:val="-4"/>
          <w:sz w:val="26"/>
          <w:szCs w:val="26"/>
          <w:lang w:eastAsia="ru-RU"/>
        </w:rPr>
        <w:t>Приложение № 1 - Техническое задание;</w:t>
      </w:r>
    </w:p>
    <w:p w:rsidR="00DA7CB0" w:rsidRPr="00EA4DD2" w:rsidRDefault="00DA7CB0" w:rsidP="00DA7CB0">
      <w:pPr>
        <w:spacing w:line="240" w:lineRule="auto"/>
        <w:ind w:firstLine="709"/>
        <w:rPr>
          <w:spacing w:val="-4"/>
          <w:sz w:val="26"/>
          <w:szCs w:val="26"/>
          <w:lang w:eastAsia="ru-RU"/>
        </w:rPr>
      </w:pPr>
      <w:r w:rsidRPr="00EA4DD2">
        <w:rPr>
          <w:spacing w:val="-4"/>
          <w:sz w:val="26"/>
          <w:szCs w:val="26"/>
          <w:lang w:eastAsia="ru-RU"/>
        </w:rPr>
        <w:t>Приложение № 2 - Спецификация.</w:t>
      </w:r>
    </w:p>
    <w:p w:rsidR="00DA7CB0" w:rsidRPr="00EA4DD2" w:rsidRDefault="00DA7CB0" w:rsidP="00DA7CB0">
      <w:pPr>
        <w:spacing w:line="240" w:lineRule="auto"/>
        <w:ind w:firstLine="709"/>
        <w:rPr>
          <w:spacing w:val="-4"/>
          <w:sz w:val="26"/>
          <w:szCs w:val="26"/>
          <w:lang w:eastAsia="ru-RU"/>
        </w:rPr>
      </w:pPr>
      <w:r w:rsidRPr="00EA4DD2">
        <w:rPr>
          <w:spacing w:val="-4"/>
          <w:sz w:val="26"/>
          <w:szCs w:val="26"/>
          <w:lang w:eastAsia="ru-RU"/>
        </w:rPr>
        <w:t>Приложение № 3 - Форма заявки;</w:t>
      </w:r>
    </w:p>
    <w:p w:rsidR="00DA7CB0" w:rsidRPr="00EA4DD2" w:rsidRDefault="00DA7CB0" w:rsidP="00DA7CB0">
      <w:pPr>
        <w:spacing w:line="240" w:lineRule="auto"/>
        <w:ind w:firstLine="709"/>
        <w:rPr>
          <w:spacing w:val="-4"/>
          <w:sz w:val="26"/>
          <w:szCs w:val="26"/>
          <w:lang w:eastAsia="ru-RU"/>
        </w:rPr>
      </w:pPr>
      <w:r w:rsidRPr="00EA4DD2">
        <w:rPr>
          <w:spacing w:val="-4"/>
          <w:sz w:val="26"/>
          <w:szCs w:val="26"/>
          <w:lang w:eastAsia="ru-RU"/>
        </w:rPr>
        <w:t xml:space="preserve">Приложение </w:t>
      </w:r>
      <w:r w:rsidR="00D2767C">
        <w:rPr>
          <w:spacing w:val="-4"/>
          <w:sz w:val="26"/>
          <w:szCs w:val="26"/>
          <w:lang w:eastAsia="ru-RU"/>
        </w:rPr>
        <w:t xml:space="preserve"> </w:t>
      </w:r>
      <w:r w:rsidRPr="00EA4DD2">
        <w:rPr>
          <w:spacing w:val="-4"/>
          <w:sz w:val="26"/>
          <w:szCs w:val="26"/>
          <w:lang w:eastAsia="ru-RU"/>
        </w:rPr>
        <w:t>№ 4 - Форма акта ежедневного приема услуг по обеспечению питанием;</w:t>
      </w:r>
    </w:p>
    <w:p w:rsidR="005C6858" w:rsidRPr="00EA4DD2" w:rsidRDefault="00DA7CB0" w:rsidP="00DA7CB0">
      <w:pPr>
        <w:spacing w:line="240" w:lineRule="auto"/>
        <w:ind w:firstLine="709"/>
        <w:rPr>
          <w:spacing w:val="-4"/>
          <w:sz w:val="26"/>
          <w:szCs w:val="26"/>
          <w:lang w:eastAsia="ru-RU"/>
        </w:rPr>
      </w:pPr>
      <w:r w:rsidRPr="00EA4DD2">
        <w:rPr>
          <w:spacing w:val="-4"/>
          <w:sz w:val="26"/>
          <w:szCs w:val="26"/>
          <w:lang w:eastAsia="ru-RU"/>
        </w:rPr>
        <w:t>Приложение № 5 - Форма акта сдачи-приемки оказанных услуг по организации горячего питания.</w:t>
      </w:r>
    </w:p>
    <w:p w:rsidR="00655CA7" w:rsidRDefault="00655CA7" w:rsidP="00B6364C">
      <w:pPr>
        <w:jc w:val="center"/>
        <w:rPr>
          <w:b/>
          <w:sz w:val="26"/>
          <w:szCs w:val="26"/>
          <w:lang w:eastAsia="ru-RU"/>
        </w:rPr>
      </w:pPr>
    </w:p>
    <w:p w:rsidR="00D2767C" w:rsidRDefault="00D2767C" w:rsidP="00B6364C">
      <w:pPr>
        <w:jc w:val="center"/>
        <w:rPr>
          <w:b/>
          <w:sz w:val="26"/>
          <w:szCs w:val="26"/>
          <w:lang w:eastAsia="ru-RU"/>
        </w:rPr>
      </w:pPr>
    </w:p>
    <w:p w:rsidR="00D2767C" w:rsidRDefault="00D2767C" w:rsidP="00B6364C">
      <w:pPr>
        <w:jc w:val="center"/>
        <w:rPr>
          <w:b/>
          <w:sz w:val="26"/>
          <w:szCs w:val="26"/>
          <w:lang w:eastAsia="ru-RU"/>
        </w:rPr>
      </w:pPr>
    </w:p>
    <w:p w:rsidR="00D2767C" w:rsidRDefault="00D2767C" w:rsidP="00B6364C">
      <w:pPr>
        <w:jc w:val="center"/>
        <w:rPr>
          <w:b/>
          <w:sz w:val="26"/>
          <w:szCs w:val="26"/>
          <w:lang w:eastAsia="ru-RU"/>
        </w:rPr>
      </w:pPr>
    </w:p>
    <w:p w:rsidR="00D2767C" w:rsidRDefault="00D2767C" w:rsidP="00B6364C">
      <w:pPr>
        <w:jc w:val="center"/>
        <w:rPr>
          <w:b/>
          <w:sz w:val="26"/>
          <w:szCs w:val="26"/>
          <w:lang w:eastAsia="ru-RU"/>
        </w:rPr>
      </w:pPr>
    </w:p>
    <w:p w:rsidR="00D2767C" w:rsidRDefault="00D2767C" w:rsidP="00B6364C">
      <w:pPr>
        <w:jc w:val="center"/>
        <w:rPr>
          <w:b/>
          <w:sz w:val="26"/>
          <w:szCs w:val="26"/>
          <w:lang w:eastAsia="ru-RU"/>
        </w:rPr>
      </w:pPr>
    </w:p>
    <w:p w:rsidR="00D2767C" w:rsidRPr="00EA4DD2" w:rsidRDefault="00D2767C" w:rsidP="00B6364C">
      <w:pPr>
        <w:jc w:val="center"/>
        <w:rPr>
          <w:b/>
          <w:sz w:val="26"/>
          <w:szCs w:val="26"/>
          <w:lang w:eastAsia="ru-RU"/>
        </w:rPr>
      </w:pPr>
    </w:p>
    <w:p w:rsidR="00B6364C" w:rsidRPr="00EA4DD2" w:rsidRDefault="008927CD" w:rsidP="00B6364C">
      <w:pPr>
        <w:jc w:val="center"/>
        <w:rPr>
          <w:b/>
          <w:sz w:val="26"/>
          <w:szCs w:val="26"/>
          <w:lang w:eastAsia="ru-RU"/>
        </w:rPr>
      </w:pPr>
      <w:r w:rsidRPr="00EA4DD2">
        <w:rPr>
          <w:b/>
          <w:sz w:val="26"/>
          <w:szCs w:val="26"/>
          <w:lang w:eastAsia="ru-RU"/>
        </w:rPr>
        <w:t>XV</w:t>
      </w:r>
      <w:r w:rsidR="00B6364C" w:rsidRPr="00EA4DD2">
        <w:rPr>
          <w:b/>
          <w:sz w:val="26"/>
          <w:szCs w:val="26"/>
          <w:lang w:eastAsia="ru-RU"/>
        </w:rPr>
        <w:t>. АДРЕСА, РЕКВИЗИТЫ И ПОДПИСИ СТОРОН</w:t>
      </w:r>
    </w:p>
    <w:tbl>
      <w:tblPr>
        <w:tblW w:w="9643" w:type="dxa"/>
        <w:jc w:val="center"/>
        <w:tblLook w:val="01E0" w:firstRow="1" w:lastRow="1" w:firstColumn="1" w:lastColumn="1" w:noHBand="0" w:noVBand="0"/>
      </w:tblPr>
      <w:tblGrid>
        <w:gridCol w:w="4634"/>
        <w:gridCol w:w="4727"/>
        <w:gridCol w:w="282"/>
      </w:tblGrid>
      <w:tr w:rsidR="00B6364C" w:rsidRPr="00EA4DD2" w:rsidTr="005E65F7">
        <w:trPr>
          <w:gridAfter w:val="1"/>
          <w:wAfter w:w="282" w:type="dxa"/>
          <w:trHeight w:val="415"/>
          <w:jc w:val="center"/>
        </w:trPr>
        <w:tc>
          <w:tcPr>
            <w:tcW w:w="4634" w:type="dxa"/>
          </w:tcPr>
          <w:p w:rsidR="00167B00" w:rsidRPr="00EA4DD2" w:rsidRDefault="00167B00" w:rsidP="00472370">
            <w:pPr>
              <w:spacing w:line="240" w:lineRule="auto"/>
              <w:rPr>
                <w:b/>
                <w:sz w:val="26"/>
                <w:szCs w:val="26"/>
                <w:lang w:eastAsia="ru-RU"/>
              </w:rPr>
            </w:pPr>
          </w:p>
          <w:p w:rsidR="00B6364C" w:rsidRPr="00EA4DD2" w:rsidRDefault="00B6364C" w:rsidP="00472370">
            <w:pPr>
              <w:spacing w:line="240" w:lineRule="auto"/>
              <w:ind w:firstLine="462"/>
              <w:rPr>
                <w:b/>
                <w:sz w:val="26"/>
                <w:szCs w:val="26"/>
                <w:lang w:eastAsia="ru-RU"/>
              </w:rPr>
            </w:pPr>
            <w:r w:rsidRPr="00EA4DD2">
              <w:rPr>
                <w:b/>
                <w:sz w:val="26"/>
                <w:szCs w:val="26"/>
                <w:lang w:eastAsia="ru-RU"/>
              </w:rPr>
              <w:t>ИСПОЛНИТЕЛЬ:</w:t>
            </w:r>
          </w:p>
        </w:tc>
        <w:tc>
          <w:tcPr>
            <w:tcW w:w="4727" w:type="dxa"/>
          </w:tcPr>
          <w:p w:rsidR="00167B00" w:rsidRPr="00EA4DD2" w:rsidRDefault="00B6364C" w:rsidP="00472370">
            <w:pPr>
              <w:spacing w:line="240" w:lineRule="auto"/>
              <w:rPr>
                <w:sz w:val="26"/>
                <w:szCs w:val="26"/>
                <w:lang w:eastAsia="ru-RU"/>
              </w:rPr>
            </w:pPr>
            <w:r w:rsidRPr="00EA4DD2">
              <w:rPr>
                <w:sz w:val="26"/>
                <w:szCs w:val="26"/>
                <w:lang w:eastAsia="ru-RU"/>
              </w:rPr>
              <w:t xml:space="preserve"> </w:t>
            </w:r>
          </w:p>
          <w:p w:rsidR="00B6364C" w:rsidRPr="00EA4DD2" w:rsidRDefault="00B6364C" w:rsidP="00472370">
            <w:pPr>
              <w:spacing w:line="240" w:lineRule="auto"/>
              <w:rPr>
                <w:sz w:val="26"/>
                <w:szCs w:val="26"/>
                <w:lang w:eastAsia="ru-RU"/>
              </w:rPr>
            </w:pPr>
            <w:r w:rsidRPr="00EA4DD2">
              <w:rPr>
                <w:b/>
                <w:sz w:val="26"/>
                <w:szCs w:val="26"/>
                <w:lang w:eastAsia="ru-RU"/>
              </w:rPr>
              <w:t>ЗАКАЗЧИК</w:t>
            </w:r>
            <w:r w:rsidRPr="00EA4DD2">
              <w:rPr>
                <w:sz w:val="26"/>
                <w:szCs w:val="26"/>
                <w:lang w:eastAsia="ru-RU"/>
              </w:rPr>
              <w:t>:</w:t>
            </w:r>
          </w:p>
        </w:tc>
      </w:tr>
      <w:tr w:rsidR="00B6364C" w:rsidRPr="00EA4DD2" w:rsidTr="005E65F7">
        <w:trPr>
          <w:trHeight w:val="1562"/>
          <w:jc w:val="center"/>
        </w:trPr>
        <w:tc>
          <w:tcPr>
            <w:tcW w:w="4634" w:type="dxa"/>
          </w:tcPr>
          <w:p w:rsidR="00B6364C" w:rsidRPr="00EA4DD2" w:rsidRDefault="00B6364C" w:rsidP="00472370">
            <w:pPr>
              <w:widowControl/>
              <w:shd w:val="clear" w:color="auto" w:fill="FFFFFF"/>
              <w:suppressAutoHyphens w:val="0"/>
              <w:snapToGrid/>
              <w:spacing w:line="240" w:lineRule="auto"/>
              <w:ind w:firstLine="0"/>
              <w:rPr>
                <w:b/>
                <w:sz w:val="26"/>
                <w:szCs w:val="26"/>
                <w:lang w:eastAsia="ru-RU"/>
              </w:rPr>
            </w:pPr>
          </w:p>
          <w:p w:rsidR="00BA6558" w:rsidRPr="00EA4DD2" w:rsidRDefault="00BA6558" w:rsidP="00472370">
            <w:pPr>
              <w:widowControl/>
              <w:shd w:val="clear" w:color="auto" w:fill="FFFFFF"/>
              <w:suppressAutoHyphens w:val="0"/>
              <w:snapToGrid/>
              <w:spacing w:line="240" w:lineRule="auto"/>
              <w:ind w:firstLine="0"/>
              <w:rPr>
                <w:b/>
                <w:sz w:val="26"/>
                <w:szCs w:val="26"/>
                <w:lang w:eastAsia="ru-RU"/>
              </w:rPr>
            </w:pPr>
          </w:p>
          <w:p w:rsidR="00BA6558" w:rsidRPr="00EA4DD2" w:rsidRDefault="00BA6558" w:rsidP="00472370">
            <w:pPr>
              <w:widowControl/>
              <w:shd w:val="clear" w:color="auto" w:fill="FFFFFF"/>
              <w:suppressAutoHyphens w:val="0"/>
              <w:snapToGrid/>
              <w:spacing w:line="240" w:lineRule="auto"/>
              <w:ind w:firstLine="0"/>
              <w:rPr>
                <w:b/>
                <w:sz w:val="26"/>
                <w:szCs w:val="26"/>
                <w:lang w:eastAsia="ru-RU"/>
              </w:rPr>
            </w:pPr>
          </w:p>
          <w:p w:rsidR="00BA6558" w:rsidRPr="00EA4DD2" w:rsidRDefault="00BA6558" w:rsidP="00472370">
            <w:pPr>
              <w:widowControl/>
              <w:shd w:val="clear" w:color="auto" w:fill="FFFFFF"/>
              <w:suppressAutoHyphens w:val="0"/>
              <w:snapToGrid/>
              <w:spacing w:line="240" w:lineRule="auto"/>
              <w:ind w:firstLine="0"/>
              <w:rPr>
                <w:b/>
                <w:sz w:val="26"/>
                <w:szCs w:val="26"/>
                <w:lang w:eastAsia="ru-RU"/>
              </w:rPr>
            </w:pPr>
          </w:p>
          <w:p w:rsidR="00BA6558" w:rsidRPr="00EA4DD2" w:rsidRDefault="00BA6558" w:rsidP="00472370">
            <w:pPr>
              <w:widowControl/>
              <w:shd w:val="clear" w:color="auto" w:fill="FFFFFF"/>
              <w:suppressAutoHyphens w:val="0"/>
              <w:snapToGrid/>
              <w:spacing w:line="240" w:lineRule="auto"/>
              <w:ind w:firstLine="0"/>
              <w:rPr>
                <w:b/>
                <w:sz w:val="26"/>
                <w:szCs w:val="26"/>
                <w:lang w:eastAsia="ru-RU"/>
              </w:rPr>
            </w:pPr>
          </w:p>
          <w:p w:rsidR="00BA6558" w:rsidRPr="00EA4DD2" w:rsidRDefault="00BA6558" w:rsidP="00472370">
            <w:pPr>
              <w:widowControl/>
              <w:shd w:val="clear" w:color="auto" w:fill="FFFFFF"/>
              <w:suppressAutoHyphens w:val="0"/>
              <w:snapToGrid/>
              <w:spacing w:line="240" w:lineRule="auto"/>
              <w:ind w:firstLine="0"/>
              <w:rPr>
                <w:b/>
                <w:sz w:val="26"/>
                <w:szCs w:val="26"/>
                <w:lang w:eastAsia="ru-RU"/>
              </w:rPr>
            </w:pPr>
          </w:p>
          <w:p w:rsidR="00BA6558" w:rsidRPr="00EA4DD2" w:rsidRDefault="00BA6558" w:rsidP="00472370">
            <w:pPr>
              <w:widowControl/>
              <w:shd w:val="clear" w:color="auto" w:fill="FFFFFF"/>
              <w:suppressAutoHyphens w:val="0"/>
              <w:snapToGrid/>
              <w:spacing w:line="240" w:lineRule="auto"/>
              <w:ind w:firstLine="0"/>
              <w:rPr>
                <w:b/>
                <w:sz w:val="26"/>
                <w:szCs w:val="26"/>
                <w:lang w:val="en-US" w:eastAsia="ru-RU"/>
              </w:rPr>
            </w:pPr>
          </w:p>
        </w:tc>
        <w:tc>
          <w:tcPr>
            <w:tcW w:w="5009" w:type="dxa"/>
            <w:gridSpan w:val="2"/>
          </w:tcPr>
          <w:p w:rsidR="00912189" w:rsidRPr="00EA4DD2" w:rsidRDefault="00912189" w:rsidP="00472370">
            <w:pPr>
              <w:spacing w:line="240" w:lineRule="auto"/>
              <w:ind w:firstLine="0"/>
              <w:rPr>
                <w:b/>
                <w:spacing w:val="-4"/>
                <w:sz w:val="26"/>
                <w:szCs w:val="26"/>
                <w:lang w:eastAsia="ru-RU"/>
              </w:rPr>
            </w:pPr>
            <w:r w:rsidRPr="00EA4DD2">
              <w:rPr>
                <w:b/>
                <w:spacing w:val="-4"/>
                <w:sz w:val="26"/>
                <w:szCs w:val="26"/>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w:t>
            </w:r>
            <w:r w:rsidR="00655CA7" w:rsidRPr="00EA4DD2">
              <w:rPr>
                <w:b/>
                <w:spacing w:val="-4"/>
                <w:sz w:val="26"/>
                <w:szCs w:val="26"/>
                <w:lang w:eastAsia="ru-RU"/>
              </w:rPr>
              <w:t xml:space="preserve"> </w:t>
            </w:r>
            <w:r w:rsidRPr="00EA4DD2">
              <w:rPr>
                <w:b/>
                <w:spacing w:val="-4"/>
                <w:sz w:val="26"/>
                <w:szCs w:val="26"/>
                <w:lang w:eastAsia="ru-RU"/>
              </w:rPr>
              <w:t>по г. Севастополю)</w:t>
            </w:r>
          </w:p>
          <w:p w:rsidR="00912189" w:rsidRPr="00EA4DD2" w:rsidRDefault="00912189" w:rsidP="00472370">
            <w:pPr>
              <w:spacing w:line="240" w:lineRule="auto"/>
              <w:ind w:firstLine="0"/>
              <w:rPr>
                <w:b/>
                <w:spacing w:val="-4"/>
                <w:sz w:val="26"/>
                <w:szCs w:val="26"/>
                <w:lang w:eastAsia="ru-RU"/>
              </w:rPr>
            </w:pPr>
          </w:p>
          <w:p w:rsidR="00EA4DD2" w:rsidRPr="00EA4DD2" w:rsidRDefault="00EA4DD2" w:rsidP="00EA4DD2">
            <w:pPr>
              <w:spacing w:line="240" w:lineRule="auto"/>
              <w:ind w:firstLine="0"/>
              <w:rPr>
                <w:spacing w:val="-4"/>
                <w:sz w:val="26"/>
                <w:szCs w:val="26"/>
                <w:lang w:eastAsia="ru-RU"/>
              </w:rPr>
            </w:pPr>
            <w:r w:rsidRPr="00EA4DD2">
              <w:rPr>
                <w:spacing w:val="-4"/>
                <w:sz w:val="26"/>
                <w:szCs w:val="26"/>
                <w:lang w:eastAsia="ru-RU"/>
              </w:rPr>
              <w:t>Юридический адрес: Российская Федерация, 299007, г. Севастополь, ул. Олега Кошевого, д. 6</w:t>
            </w:r>
          </w:p>
          <w:p w:rsidR="00EA4DD2" w:rsidRPr="00EA4DD2" w:rsidRDefault="00EA4DD2" w:rsidP="00EA4DD2">
            <w:pPr>
              <w:spacing w:line="240" w:lineRule="auto"/>
              <w:ind w:firstLine="0"/>
              <w:rPr>
                <w:spacing w:val="-4"/>
                <w:sz w:val="26"/>
                <w:szCs w:val="26"/>
                <w:lang w:eastAsia="ru-RU"/>
              </w:rPr>
            </w:pPr>
            <w:r w:rsidRPr="00EA4DD2">
              <w:rPr>
                <w:spacing w:val="-4"/>
                <w:sz w:val="26"/>
                <w:szCs w:val="26"/>
                <w:lang w:eastAsia="ru-RU"/>
              </w:rPr>
              <w:t>Почтовый адрес: Российская Федерация, 299007, г. Севастополь, ул. Олега Кошевого, д. 6</w:t>
            </w:r>
          </w:p>
          <w:p w:rsidR="00EA4DD2" w:rsidRPr="00EA4DD2" w:rsidRDefault="00EA4DD2" w:rsidP="00EA4DD2">
            <w:pPr>
              <w:spacing w:line="240" w:lineRule="auto"/>
              <w:ind w:firstLine="0"/>
              <w:rPr>
                <w:spacing w:val="-4"/>
                <w:sz w:val="26"/>
                <w:szCs w:val="26"/>
                <w:lang w:eastAsia="ru-RU"/>
              </w:rPr>
            </w:pPr>
            <w:r w:rsidRPr="00EA4DD2">
              <w:rPr>
                <w:spacing w:val="-4"/>
                <w:sz w:val="26"/>
                <w:szCs w:val="26"/>
                <w:lang w:eastAsia="ru-RU"/>
              </w:rPr>
              <w:t>ОГРН       1147746382960</w:t>
            </w:r>
          </w:p>
          <w:p w:rsidR="00EA4DD2" w:rsidRPr="00EA4DD2" w:rsidRDefault="00EA4DD2" w:rsidP="00EA4DD2">
            <w:pPr>
              <w:spacing w:line="240" w:lineRule="auto"/>
              <w:ind w:firstLine="0"/>
              <w:rPr>
                <w:spacing w:val="-4"/>
                <w:sz w:val="26"/>
                <w:szCs w:val="26"/>
                <w:lang w:eastAsia="ru-RU"/>
              </w:rPr>
            </w:pPr>
            <w:r w:rsidRPr="00EA4DD2">
              <w:rPr>
                <w:spacing w:val="-4"/>
                <w:sz w:val="26"/>
                <w:szCs w:val="26"/>
                <w:lang w:eastAsia="ru-RU"/>
              </w:rPr>
              <w:t xml:space="preserve">ИНН         7702835839 </w:t>
            </w:r>
          </w:p>
          <w:p w:rsidR="00EA4DD2" w:rsidRPr="00EA4DD2" w:rsidRDefault="00EA4DD2" w:rsidP="00EA4DD2">
            <w:pPr>
              <w:spacing w:line="240" w:lineRule="auto"/>
              <w:ind w:firstLine="0"/>
              <w:rPr>
                <w:spacing w:val="-4"/>
                <w:sz w:val="26"/>
                <w:szCs w:val="26"/>
                <w:lang w:eastAsia="ru-RU"/>
              </w:rPr>
            </w:pPr>
            <w:r w:rsidRPr="00EA4DD2">
              <w:rPr>
                <w:spacing w:val="-4"/>
                <w:sz w:val="26"/>
                <w:szCs w:val="26"/>
                <w:lang w:eastAsia="ru-RU"/>
              </w:rPr>
              <w:t>КПП          920401001</w:t>
            </w:r>
          </w:p>
          <w:p w:rsidR="00EA4DD2" w:rsidRPr="00EA4DD2" w:rsidRDefault="00EA4DD2" w:rsidP="00EA4DD2">
            <w:pPr>
              <w:spacing w:line="240" w:lineRule="auto"/>
              <w:ind w:firstLine="0"/>
              <w:rPr>
                <w:spacing w:val="-4"/>
                <w:sz w:val="26"/>
                <w:szCs w:val="26"/>
                <w:lang w:eastAsia="ru-RU"/>
              </w:rPr>
            </w:pPr>
            <w:r w:rsidRPr="00EA4DD2">
              <w:rPr>
                <w:spacing w:val="-4"/>
                <w:sz w:val="26"/>
                <w:szCs w:val="26"/>
                <w:lang w:eastAsia="ru-RU"/>
              </w:rPr>
              <w:t>ОКПО       08947590</w:t>
            </w:r>
          </w:p>
          <w:p w:rsidR="00EA4DD2" w:rsidRPr="00EA4DD2" w:rsidRDefault="00EA4DD2" w:rsidP="00EA4DD2">
            <w:pPr>
              <w:spacing w:line="240" w:lineRule="auto"/>
              <w:ind w:firstLine="0"/>
              <w:rPr>
                <w:spacing w:val="-4"/>
                <w:sz w:val="26"/>
                <w:szCs w:val="26"/>
                <w:lang w:eastAsia="ru-RU"/>
              </w:rPr>
            </w:pPr>
            <w:r w:rsidRPr="00EA4DD2">
              <w:rPr>
                <w:spacing w:val="-4"/>
                <w:sz w:val="26"/>
                <w:szCs w:val="26"/>
                <w:lang w:eastAsia="ru-RU"/>
              </w:rPr>
              <w:t>ОКТМО     67312000</w:t>
            </w:r>
          </w:p>
          <w:p w:rsidR="00EA4DD2" w:rsidRPr="00EA4DD2" w:rsidRDefault="00EA4DD2" w:rsidP="00EA4DD2">
            <w:pPr>
              <w:spacing w:line="240" w:lineRule="auto"/>
              <w:ind w:firstLine="0"/>
              <w:rPr>
                <w:spacing w:val="-4"/>
                <w:sz w:val="26"/>
                <w:szCs w:val="26"/>
                <w:lang w:eastAsia="ru-RU"/>
              </w:rPr>
            </w:pPr>
            <w:r w:rsidRPr="00EA4DD2">
              <w:rPr>
                <w:spacing w:val="-4"/>
                <w:sz w:val="26"/>
                <w:szCs w:val="26"/>
                <w:lang w:eastAsia="ru-RU"/>
              </w:rPr>
              <w:t>Банковские реквизиты:</w:t>
            </w:r>
          </w:p>
          <w:p w:rsidR="00143AB1" w:rsidRPr="00143AB1" w:rsidRDefault="00EA4DD2" w:rsidP="00143AB1">
            <w:pPr>
              <w:spacing w:line="240" w:lineRule="auto"/>
              <w:ind w:firstLine="0"/>
              <w:rPr>
                <w:spacing w:val="-6"/>
                <w:sz w:val="26"/>
                <w:szCs w:val="26"/>
              </w:rPr>
            </w:pPr>
            <w:r w:rsidRPr="00EA4DD2">
              <w:rPr>
                <w:spacing w:val="-4"/>
                <w:sz w:val="26"/>
                <w:szCs w:val="26"/>
                <w:lang w:eastAsia="ru-RU"/>
              </w:rPr>
              <w:t xml:space="preserve">Получатель: </w:t>
            </w:r>
            <w:r w:rsidR="00143AB1" w:rsidRPr="00143AB1">
              <w:rPr>
                <w:spacing w:val="-6"/>
                <w:sz w:val="26"/>
                <w:szCs w:val="26"/>
              </w:rPr>
              <w:t>УФК по Нижегородской области (Главное управление МЧС России по г. Севастополю, л/с 03741А91370)</w:t>
            </w:r>
          </w:p>
          <w:p w:rsidR="00143AB1" w:rsidRPr="00143AB1" w:rsidRDefault="00143AB1" w:rsidP="00143AB1">
            <w:pPr>
              <w:spacing w:line="240" w:lineRule="auto"/>
              <w:ind w:firstLine="0"/>
              <w:rPr>
                <w:spacing w:val="-6"/>
                <w:sz w:val="26"/>
                <w:szCs w:val="26"/>
              </w:rPr>
            </w:pPr>
            <w:r w:rsidRPr="00143AB1">
              <w:rPr>
                <w:spacing w:val="-6"/>
                <w:sz w:val="26"/>
                <w:szCs w:val="26"/>
              </w:rPr>
              <w:t>Банк</w:t>
            </w:r>
            <w:bookmarkStart w:id="5" w:name="_Hlk206149007"/>
            <w:r w:rsidRPr="00143AB1">
              <w:rPr>
                <w:spacing w:val="-6"/>
                <w:sz w:val="26"/>
                <w:szCs w:val="26"/>
              </w:rPr>
              <w:t>: ОКЦ № 1 ВВГУ Банка России//УФК по Нижегородской области, г. Нижний Новгород</w:t>
            </w:r>
            <w:bookmarkEnd w:id="5"/>
          </w:p>
          <w:p w:rsidR="00143AB1" w:rsidRPr="00143AB1" w:rsidRDefault="00143AB1" w:rsidP="00143AB1">
            <w:pPr>
              <w:spacing w:line="240" w:lineRule="auto"/>
              <w:ind w:firstLine="0"/>
              <w:rPr>
                <w:spacing w:val="-6"/>
                <w:sz w:val="26"/>
                <w:szCs w:val="26"/>
              </w:rPr>
            </w:pPr>
            <w:r w:rsidRPr="00143AB1">
              <w:rPr>
                <w:spacing w:val="-6"/>
                <w:sz w:val="26"/>
                <w:szCs w:val="26"/>
              </w:rPr>
              <w:t>БИК (ТОФК) 012202102</w:t>
            </w:r>
          </w:p>
          <w:p w:rsidR="00143AB1" w:rsidRPr="00143AB1" w:rsidRDefault="00143AB1" w:rsidP="00143AB1">
            <w:pPr>
              <w:spacing w:line="240" w:lineRule="auto"/>
              <w:ind w:firstLine="0"/>
              <w:rPr>
                <w:spacing w:val="-6"/>
                <w:sz w:val="26"/>
                <w:szCs w:val="26"/>
              </w:rPr>
            </w:pPr>
            <w:r w:rsidRPr="00143AB1">
              <w:rPr>
                <w:spacing w:val="-6"/>
                <w:sz w:val="26"/>
                <w:szCs w:val="26"/>
              </w:rPr>
              <w:t xml:space="preserve">Единый казначейский счет: </w:t>
            </w:r>
            <w:r w:rsidRPr="00143AB1">
              <w:rPr>
                <w:sz w:val="26"/>
                <w:szCs w:val="26"/>
              </w:rPr>
              <w:t>40102810745370000024</w:t>
            </w:r>
          </w:p>
          <w:p w:rsidR="00143AB1" w:rsidRPr="00143AB1" w:rsidRDefault="00143AB1" w:rsidP="00143AB1">
            <w:pPr>
              <w:spacing w:line="240" w:lineRule="auto"/>
              <w:ind w:firstLine="0"/>
              <w:rPr>
                <w:spacing w:val="-6"/>
                <w:sz w:val="26"/>
                <w:szCs w:val="26"/>
              </w:rPr>
            </w:pPr>
            <w:r w:rsidRPr="00143AB1">
              <w:rPr>
                <w:spacing w:val="-6"/>
                <w:sz w:val="26"/>
                <w:szCs w:val="26"/>
              </w:rPr>
              <w:t>Казначейский счет: 03211643000000013250</w:t>
            </w:r>
          </w:p>
          <w:p w:rsidR="00143AB1" w:rsidRPr="00143AB1" w:rsidRDefault="00143AB1" w:rsidP="00143AB1">
            <w:pPr>
              <w:spacing w:line="240" w:lineRule="auto"/>
              <w:ind w:firstLine="0"/>
              <w:rPr>
                <w:spacing w:val="-6"/>
                <w:sz w:val="26"/>
                <w:szCs w:val="26"/>
              </w:rPr>
            </w:pPr>
            <w:r w:rsidRPr="00143AB1">
              <w:rPr>
                <w:spacing w:val="-6"/>
                <w:sz w:val="26"/>
                <w:szCs w:val="26"/>
              </w:rPr>
              <w:t>Тел./факс: 8(8692) 65 54 21</w:t>
            </w:r>
          </w:p>
          <w:p w:rsidR="002207E1" w:rsidRPr="00EA4DD2" w:rsidRDefault="00143AB1" w:rsidP="00143AB1">
            <w:pPr>
              <w:spacing w:line="240" w:lineRule="auto"/>
              <w:ind w:firstLine="0"/>
              <w:jc w:val="left"/>
              <w:rPr>
                <w:sz w:val="26"/>
                <w:szCs w:val="26"/>
                <w:lang w:val="en-US" w:eastAsia="ru-RU"/>
              </w:rPr>
            </w:pPr>
            <w:r w:rsidRPr="00143AB1">
              <w:rPr>
                <w:spacing w:val="-6"/>
                <w:sz w:val="26"/>
                <w:szCs w:val="26"/>
                <w:lang w:val="en-US"/>
              </w:rPr>
              <w:t>e-mail: gu.sev@92.mchs.gov.ru</w:t>
            </w:r>
          </w:p>
        </w:tc>
      </w:tr>
      <w:tr w:rsidR="00B6364C" w:rsidRPr="00EA4DD2" w:rsidTr="005E65F7">
        <w:trPr>
          <w:gridAfter w:val="1"/>
          <w:wAfter w:w="282" w:type="dxa"/>
          <w:trHeight w:val="1739"/>
          <w:jc w:val="center"/>
        </w:trPr>
        <w:tc>
          <w:tcPr>
            <w:tcW w:w="4634" w:type="dxa"/>
          </w:tcPr>
          <w:p w:rsidR="0060268A" w:rsidRPr="00EA4DD2" w:rsidRDefault="0060268A" w:rsidP="00472370">
            <w:pPr>
              <w:spacing w:line="240" w:lineRule="auto"/>
              <w:ind w:left="37" w:firstLine="0"/>
              <w:rPr>
                <w:sz w:val="26"/>
                <w:szCs w:val="26"/>
                <w:lang w:val="en-US" w:eastAsia="ru-RU"/>
              </w:rPr>
            </w:pPr>
          </w:p>
          <w:p w:rsidR="00E361F7" w:rsidRPr="00EA4DD2" w:rsidRDefault="00E361F7" w:rsidP="00472370">
            <w:pPr>
              <w:spacing w:line="240" w:lineRule="auto"/>
              <w:ind w:left="37" w:firstLine="0"/>
              <w:rPr>
                <w:sz w:val="26"/>
                <w:szCs w:val="26"/>
                <w:lang w:val="en-US" w:eastAsia="ru-RU"/>
              </w:rPr>
            </w:pPr>
          </w:p>
          <w:p w:rsidR="00D43DB4" w:rsidRPr="00EA4DD2" w:rsidRDefault="00D43DB4" w:rsidP="00472370">
            <w:pPr>
              <w:spacing w:line="240" w:lineRule="auto"/>
              <w:ind w:left="37" w:firstLine="0"/>
              <w:rPr>
                <w:sz w:val="26"/>
                <w:szCs w:val="26"/>
                <w:lang w:val="en-US" w:eastAsia="ru-RU"/>
              </w:rPr>
            </w:pPr>
          </w:p>
          <w:p w:rsidR="005807E0" w:rsidRPr="00EA4DD2" w:rsidRDefault="005807E0" w:rsidP="00472370">
            <w:pPr>
              <w:spacing w:line="240" w:lineRule="auto"/>
              <w:ind w:left="37" w:firstLine="0"/>
              <w:rPr>
                <w:sz w:val="26"/>
                <w:szCs w:val="26"/>
                <w:lang w:val="en-US" w:eastAsia="ru-RU"/>
              </w:rPr>
            </w:pPr>
          </w:p>
          <w:p w:rsidR="00B6364C" w:rsidRPr="00EA4DD2" w:rsidRDefault="00B6364C" w:rsidP="00472370">
            <w:pPr>
              <w:spacing w:line="240" w:lineRule="auto"/>
              <w:ind w:left="37" w:firstLine="0"/>
              <w:rPr>
                <w:sz w:val="26"/>
                <w:szCs w:val="26"/>
                <w:lang w:eastAsia="ru-RU"/>
              </w:rPr>
            </w:pPr>
            <w:r w:rsidRPr="00EA4DD2">
              <w:rPr>
                <w:sz w:val="26"/>
                <w:szCs w:val="26"/>
                <w:lang w:eastAsia="ru-RU"/>
              </w:rPr>
              <w:t>_____________   /</w:t>
            </w:r>
            <w:r w:rsidR="00D43DB4" w:rsidRPr="00EA4DD2">
              <w:rPr>
                <w:sz w:val="26"/>
                <w:szCs w:val="26"/>
                <w:lang w:eastAsia="ru-RU"/>
              </w:rPr>
              <w:t>___________</w:t>
            </w:r>
            <w:r w:rsidR="0070443E" w:rsidRPr="00EA4DD2">
              <w:rPr>
                <w:sz w:val="26"/>
                <w:szCs w:val="26"/>
                <w:lang w:eastAsia="ru-RU"/>
              </w:rPr>
              <w:t xml:space="preserve"> </w:t>
            </w:r>
            <w:r w:rsidRPr="00EA4DD2">
              <w:rPr>
                <w:sz w:val="26"/>
                <w:szCs w:val="26"/>
                <w:lang w:eastAsia="ru-RU"/>
              </w:rPr>
              <w:t>/</w:t>
            </w:r>
          </w:p>
          <w:p w:rsidR="00B6364C" w:rsidRPr="00EA4DD2" w:rsidRDefault="00B6364C" w:rsidP="00E42D31">
            <w:pPr>
              <w:spacing w:line="240" w:lineRule="auto"/>
              <w:ind w:left="37" w:firstLine="482"/>
              <w:rPr>
                <w:sz w:val="26"/>
                <w:szCs w:val="26"/>
                <w:lang w:eastAsia="ru-RU"/>
              </w:rPr>
            </w:pPr>
            <w:r w:rsidRPr="00EA4DD2">
              <w:rPr>
                <w:sz w:val="26"/>
                <w:szCs w:val="26"/>
                <w:lang w:eastAsia="ru-RU"/>
              </w:rPr>
              <w:t xml:space="preserve">           </w:t>
            </w:r>
            <w:r w:rsidR="000243C0" w:rsidRPr="00EA4DD2">
              <w:rPr>
                <w:sz w:val="26"/>
                <w:szCs w:val="26"/>
                <w:lang w:eastAsia="ru-RU"/>
              </w:rPr>
              <w:t xml:space="preserve">               </w:t>
            </w:r>
            <w:r w:rsidRPr="00EA4DD2">
              <w:rPr>
                <w:sz w:val="26"/>
                <w:szCs w:val="26"/>
                <w:lang w:eastAsia="ru-RU"/>
              </w:rPr>
              <w:t xml:space="preserve">         Ф.И.О.</w:t>
            </w:r>
          </w:p>
          <w:p w:rsidR="00B6364C" w:rsidRPr="00EA4DD2" w:rsidRDefault="00297C1C" w:rsidP="00472370">
            <w:pPr>
              <w:spacing w:line="240" w:lineRule="auto"/>
              <w:ind w:firstLine="0"/>
              <w:rPr>
                <w:sz w:val="26"/>
                <w:szCs w:val="26"/>
                <w:lang w:eastAsia="ru-RU"/>
              </w:rPr>
            </w:pPr>
            <w:r w:rsidRPr="00EA4DD2">
              <w:rPr>
                <w:color w:val="D9D9D9"/>
                <w:sz w:val="26"/>
                <w:szCs w:val="26"/>
              </w:rPr>
              <w:t>м.п.</w:t>
            </w:r>
          </w:p>
        </w:tc>
        <w:tc>
          <w:tcPr>
            <w:tcW w:w="4727" w:type="dxa"/>
          </w:tcPr>
          <w:p w:rsidR="0060268A" w:rsidRPr="00EA4DD2" w:rsidRDefault="0060268A" w:rsidP="00472370">
            <w:pPr>
              <w:spacing w:line="240" w:lineRule="auto"/>
              <w:ind w:firstLine="0"/>
              <w:rPr>
                <w:sz w:val="26"/>
                <w:szCs w:val="26"/>
                <w:lang w:eastAsia="ru-RU"/>
              </w:rPr>
            </w:pPr>
          </w:p>
          <w:p w:rsidR="00E361F7" w:rsidRPr="00EA4DD2" w:rsidRDefault="00E361F7" w:rsidP="00472370">
            <w:pPr>
              <w:spacing w:line="240" w:lineRule="auto"/>
              <w:ind w:firstLine="0"/>
              <w:rPr>
                <w:sz w:val="26"/>
                <w:szCs w:val="26"/>
                <w:lang w:eastAsia="ru-RU"/>
              </w:rPr>
            </w:pPr>
          </w:p>
          <w:p w:rsidR="00E361F7" w:rsidRPr="00EA4DD2" w:rsidRDefault="00E361F7" w:rsidP="00472370">
            <w:pPr>
              <w:spacing w:line="240" w:lineRule="auto"/>
              <w:ind w:firstLine="0"/>
              <w:rPr>
                <w:sz w:val="26"/>
                <w:szCs w:val="26"/>
                <w:lang w:eastAsia="ru-RU"/>
              </w:rPr>
            </w:pPr>
          </w:p>
          <w:p w:rsidR="00D371CA" w:rsidRPr="00EA4DD2" w:rsidRDefault="00D371CA" w:rsidP="00472370">
            <w:pPr>
              <w:spacing w:line="240" w:lineRule="auto"/>
              <w:ind w:firstLine="0"/>
              <w:rPr>
                <w:sz w:val="26"/>
                <w:szCs w:val="26"/>
                <w:lang w:eastAsia="ru-RU"/>
              </w:rPr>
            </w:pPr>
          </w:p>
          <w:p w:rsidR="00B6364C" w:rsidRPr="00EA4DD2" w:rsidRDefault="00E97E60" w:rsidP="00472370">
            <w:pPr>
              <w:spacing w:line="240" w:lineRule="auto"/>
              <w:ind w:firstLine="0"/>
              <w:rPr>
                <w:sz w:val="26"/>
                <w:szCs w:val="26"/>
                <w:lang w:eastAsia="ru-RU"/>
              </w:rPr>
            </w:pPr>
            <w:r w:rsidRPr="00EA4DD2">
              <w:rPr>
                <w:sz w:val="26"/>
                <w:szCs w:val="26"/>
                <w:lang w:eastAsia="ru-RU"/>
              </w:rPr>
              <w:t>_________________</w:t>
            </w:r>
            <w:r w:rsidR="00B6364C" w:rsidRPr="00EA4DD2">
              <w:rPr>
                <w:sz w:val="26"/>
                <w:szCs w:val="26"/>
                <w:lang w:eastAsia="ru-RU"/>
              </w:rPr>
              <w:t xml:space="preserve">   /</w:t>
            </w:r>
            <w:r w:rsidR="0070443E" w:rsidRPr="00EA4DD2">
              <w:rPr>
                <w:sz w:val="26"/>
                <w:szCs w:val="26"/>
                <w:lang w:eastAsia="ru-RU"/>
              </w:rPr>
              <w:t xml:space="preserve"> </w:t>
            </w:r>
            <w:r w:rsidR="002D0845" w:rsidRPr="00EA4DD2">
              <w:rPr>
                <w:sz w:val="26"/>
                <w:szCs w:val="26"/>
                <w:lang w:eastAsia="ru-RU"/>
              </w:rPr>
              <w:t xml:space="preserve">                      </w:t>
            </w:r>
            <w:r w:rsidR="00E63E7E" w:rsidRPr="00EA4DD2">
              <w:rPr>
                <w:sz w:val="26"/>
                <w:szCs w:val="26"/>
                <w:lang w:eastAsia="ru-RU"/>
              </w:rPr>
              <w:t xml:space="preserve"> </w:t>
            </w:r>
            <w:r w:rsidR="00B6364C" w:rsidRPr="00EA4DD2">
              <w:rPr>
                <w:sz w:val="26"/>
                <w:szCs w:val="26"/>
                <w:lang w:eastAsia="ru-RU"/>
              </w:rPr>
              <w:t>/</w:t>
            </w:r>
          </w:p>
          <w:p w:rsidR="00B6364C" w:rsidRPr="00EA4DD2" w:rsidRDefault="00B6364C" w:rsidP="00E42D31">
            <w:pPr>
              <w:spacing w:line="240" w:lineRule="auto"/>
              <w:ind w:firstLine="421"/>
              <w:rPr>
                <w:sz w:val="26"/>
                <w:szCs w:val="26"/>
                <w:lang w:eastAsia="ru-RU"/>
              </w:rPr>
            </w:pPr>
            <w:r w:rsidRPr="00EA4DD2">
              <w:rPr>
                <w:sz w:val="26"/>
                <w:szCs w:val="26"/>
                <w:lang w:eastAsia="ru-RU"/>
              </w:rPr>
              <w:t xml:space="preserve">            </w:t>
            </w:r>
            <w:r w:rsidR="000243C0" w:rsidRPr="00EA4DD2">
              <w:rPr>
                <w:sz w:val="26"/>
                <w:szCs w:val="26"/>
                <w:lang w:eastAsia="ru-RU"/>
              </w:rPr>
              <w:t xml:space="preserve">                                </w:t>
            </w:r>
            <w:r w:rsidR="00E97E60" w:rsidRPr="00EA4DD2">
              <w:rPr>
                <w:sz w:val="26"/>
                <w:szCs w:val="26"/>
                <w:lang w:eastAsia="ru-RU"/>
              </w:rPr>
              <w:t xml:space="preserve">   </w:t>
            </w:r>
            <w:r w:rsidRPr="00EA4DD2">
              <w:rPr>
                <w:sz w:val="26"/>
                <w:szCs w:val="26"/>
                <w:lang w:eastAsia="ru-RU"/>
              </w:rPr>
              <w:t xml:space="preserve"> Ф.И.О.</w:t>
            </w:r>
          </w:p>
          <w:p w:rsidR="00B6364C" w:rsidRPr="00EA4DD2" w:rsidRDefault="00297C1C" w:rsidP="00472370">
            <w:pPr>
              <w:spacing w:line="240" w:lineRule="auto"/>
              <w:ind w:firstLine="0"/>
              <w:rPr>
                <w:color w:val="D9D9D9"/>
                <w:sz w:val="26"/>
                <w:szCs w:val="26"/>
                <w:lang w:eastAsia="ru-RU"/>
              </w:rPr>
            </w:pPr>
            <w:r w:rsidRPr="00EA4DD2">
              <w:rPr>
                <w:color w:val="D9D9D9"/>
                <w:sz w:val="26"/>
                <w:szCs w:val="26"/>
              </w:rPr>
              <w:t>м.п.</w:t>
            </w:r>
          </w:p>
        </w:tc>
      </w:tr>
    </w:tbl>
    <w:p w:rsidR="00D41A07" w:rsidRPr="00BA403A" w:rsidRDefault="00B6364C" w:rsidP="00167B00">
      <w:pPr>
        <w:suppressAutoHyphens w:val="0"/>
        <w:autoSpaceDE w:val="0"/>
        <w:autoSpaceDN w:val="0"/>
        <w:adjustRightInd w:val="0"/>
        <w:snapToGrid/>
        <w:spacing w:line="240" w:lineRule="auto"/>
        <w:ind w:firstLine="0"/>
        <w:contextualSpacing/>
        <w:jc w:val="right"/>
        <w:rPr>
          <w:sz w:val="22"/>
          <w:lang w:eastAsia="ru-RU"/>
        </w:rPr>
      </w:pPr>
      <w:r w:rsidRPr="00637B89">
        <w:rPr>
          <w:sz w:val="20"/>
          <w:lang w:eastAsia="ru-RU"/>
        </w:rPr>
        <w:br w:type="page"/>
      </w:r>
      <w:r w:rsidR="00D41A07" w:rsidRPr="00BA403A">
        <w:rPr>
          <w:sz w:val="22"/>
          <w:lang w:eastAsia="ru-RU"/>
        </w:rPr>
        <w:lastRenderedPageBreak/>
        <w:t xml:space="preserve">Приложение № 1 </w:t>
      </w:r>
    </w:p>
    <w:p w:rsidR="00D41A07" w:rsidRPr="00BA403A" w:rsidRDefault="00D41A07" w:rsidP="00D41A07">
      <w:pPr>
        <w:widowControl/>
        <w:suppressAutoHyphens w:val="0"/>
        <w:snapToGrid/>
        <w:spacing w:line="240" w:lineRule="auto"/>
        <w:ind w:firstLine="426"/>
        <w:jc w:val="right"/>
        <w:rPr>
          <w:sz w:val="22"/>
          <w:lang w:eastAsia="ru-RU"/>
        </w:rPr>
      </w:pPr>
      <w:r w:rsidRPr="00BA403A">
        <w:rPr>
          <w:sz w:val="22"/>
          <w:lang w:eastAsia="ru-RU"/>
        </w:rPr>
        <w:t xml:space="preserve">                                     к Государственному </w:t>
      </w:r>
      <w:r w:rsidR="00E26449" w:rsidRPr="00BA403A">
        <w:rPr>
          <w:sz w:val="22"/>
          <w:lang w:eastAsia="ru-RU"/>
        </w:rPr>
        <w:t>контракту</w:t>
      </w:r>
    </w:p>
    <w:p w:rsidR="002207E1" w:rsidRPr="00BA403A" w:rsidRDefault="00D41A07" w:rsidP="00D41A07">
      <w:pPr>
        <w:widowControl/>
        <w:suppressAutoHyphens w:val="0"/>
        <w:snapToGrid/>
        <w:spacing w:line="240" w:lineRule="auto"/>
        <w:ind w:firstLine="426"/>
        <w:jc w:val="right"/>
        <w:rPr>
          <w:b/>
          <w:sz w:val="22"/>
          <w:lang w:eastAsia="ru-RU"/>
        </w:rPr>
      </w:pPr>
      <w:r w:rsidRPr="00BA403A">
        <w:rPr>
          <w:sz w:val="22"/>
          <w:lang w:eastAsia="ru-RU"/>
        </w:rPr>
        <w:t>№</w:t>
      </w:r>
      <w:r w:rsidRPr="00BA403A">
        <w:rPr>
          <w:b/>
          <w:sz w:val="22"/>
          <w:lang w:eastAsia="ru-RU"/>
        </w:rPr>
        <w:t xml:space="preserve"> </w:t>
      </w:r>
      <w:r w:rsidR="002207E1" w:rsidRPr="00BA403A">
        <w:rPr>
          <w:b/>
          <w:sz w:val="22"/>
          <w:lang w:eastAsia="ru-RU"/>
        </w:rPr>
        <w:t>______________</w:t>
      </w:r>
      <w:r w:rsidRPr="00BA403A">
        <w:rPr>
          <w:b/>
          <w:sz w:val="22"/>
          <w:lang w:eastAsia="ru-RU"/>
        </w:rPr>
        <w:t>__________</w:t>
      </w:r>
    </w:p>
    <w:p w:rsidR="00D41A07" w:rsidRPr="00BA403A" w:rsidRDefault="00D41A07" w:rsidP="00D41A07">
      <w:pPr>
        <w:widowControl/>
        <w:suppressAutoHyphens w:val="0"/>
        <w:snapToGrid/>
        <w:spacing w:line="240" w:lineRule="auto"/>
        <w:ind w:firstLine="426"/>
        <w:jc w:val="right"/>
        <w:rPr>
          <w:b/>
          <w:sz w:val="22"/>
          <w:lang w:eastAsia="ru-RU"/>
        </w:rPr>
      </w:pPr>
      <w:r w:rsidRPr="00BA403A">
        <w:rPr>
          <w:sz w:val="22"/>
          <w:lang w:eastAsia="ru-RU"/>
        </w:rPr>
        <w:t xml:space="preserve"> от «____» </w:t>
      </w:r>
      <w:r w:rsidR="002207E1" w:rsidRPr="00BA403A">
        <w:rPr>
          <w:sz w:val="22"/>
          <w:lang w:eastAsia="ru-RU"/>
        </w:rPr>
        <w:t>___</w:t>
      </w:r>
      <w:r w:rsidRPr="00BA403A">
        <w:rPr>
          <w:sz w:val="22"/>
          <w:lang w:eastAsia="ru-RU"/>
        </w:rPr>
        <w:t>_________202</w:t>
      </w:r>
      <w:r w:rsidR="003F4AED">
        <w:rPr>
          <w:sz w:val="22"/>
          <w:lang w:eastAsia="ru-RU"/>
        </w:rPr>
        <w:t>6</w:t>
      </w:r>
      <w:r w:rsidRPr="00BA403A">
        <w:rPr>
          <w:sz w:val="22"/>
          <w:lang w:eastAsia="ru-RU"/>
        </w:rPr>
        <w:t xml:space="preserve"> г</w:t>
      </w:r>
      <w:r w:rsidRPr="00BA403A">
        <w:rPr>
          <w:b/>
          <w:sz w:val="22"/>
          <w:lang w:eastAsia="ru-RU"/>
        </w:rPr>
        <w:t>.</w:t>
      </w:r>
    </w:p>
    <w:p w:rsidR="006E1289" w:rsidRDefault="006E1289" w:rsidP="00D41A07">
      <w:pPr>
        <w:widowControl/>
        <w:suppressAutoHyphens w:val="0"/>
        <w:snapToGrid/>
        <w:spacing w:line="240" w:lineRule="auto"/>
        <w:ind w:firstLine="426"/>
        <w:jc w:val="right"/>
        <w:rPr>
          <w:b/>
          <w:sz w:val="20"/>
          <w:lang w:eastAsia="ru-RU"/>
        </w:rPr>
      </w:pPr>
    </w:p>
    <w:p w:rsidR="00E3471C" w:rsidRPr="00C56F86" w:rsidRDefault="00B96FDD" w:rsidP="00B96FDD">
      <w:pPr>
        <w:widowControl/>
        <w:suppressAutoHyphens w:val="0"/>
        <w:snapToGrid/>
        <w:spacing w:line="240" w:lineRule="auto"/>
        <w:ind w:firstLine="0"/>
        <w:jc w:val="center"/>
        <w:rPr>
          <w:b/>
          <w:sz w:val="28"/>
          <w:szCs w:val="26"/>
          <w:lang w:eastAsia="ru-RU"/>
        </w:rPr>
      </w:pPr>
      <w:r w:rsidRPr="00C56F86">
        <w:rPr>
          <w:b/>
          <w:sz w:val="28"/>
          <w:szCs w:val="26"/>
          <w:lang w:eastAsia="ru-RU"/>
        </w:rPr>
        <w:t>ТЕХНИЧЕСКОЕ ЗАДАНИЕ</w:t>
      </w:r>
    </w:p>
    <w:p w:rsidR="00411848" w:rsidRPr="00CC6435" w:rsidRDefault="00411848" w:rsidP="00411848">
      <w:pPr>
        <w:shd w:val="clear" w:color="auto" w:fill="FFFFFF"/>
        <w:spacing w:line="240" w:lineRule="auto"/>
        <w:ind w:right="34"/>
        <w:jc w:val="center"/>
        <w:rPr>
          <w:rFonts w:eastAsia="Calibri"/>
          <w:b/>
          <w:spacing w:val="-4"/>
          <w:sz w:val="26"/>
          <w:szCs w:val="26"/>
        </w:rPr>
      </w:pPr>
      <w:r w:rsidRPr="00CC6435">
        <w:rPr>
          <w:rFonts w:eastAsia="Calibri"/>
          <w:b/>
          <w:spacing w:val="-4"/>
          <w:sz w:val="26"/>
          <w:szCs w:val="26"/>
        </w:rPr>
        <w:t>ТЕХНИЧЕСКОЕ ЗАДАНИЕ</w:t>
      </w:r>
    </w:p>
    <w:p w:rsidR="00411848" w:rsidRDefault="00411848" w:rsidP="00411848">
      <w:pPr>
        <w:spacing w:line="240" w:lineRule="auto"/>
        <w:jc w:val="center"/>
        <w:rPr>
          <w:rFonts w:eastAsia="Calibri"/>
          <w:spacing w:val="-4"/>
          <w:sz w:val="26"/>
          <w:szCs w:val="26"/>
        </w:rPr>
      </w:pPr>
      <w:r w:rsidRPr="00CC6435">
        <w:rPr>
          <w:rFonts w:eastAsia="Calibri"/>
          <w:b/>
          <w:spacing w:val="-4"/>
          <w:sz w:val="26"/>
          <w:szCs w:val="26"/>
        </w:rPr>
        <w:t>на оказание услуг по организации горячего питания</w:t>
      </w:r>
    </w:p>
    <w:p w:rsidR="00411848" w:rsidRPr="00CC6435" w:rsidRDefault="00411848" w:rsidP="00411848">
      <w:pPr>
        <w:spacing w:line="240" w:lineRule="auto"/>
        <w:ind w:firstLine="709"/>
        <w:jc w:val="center"/>
        <w:rPr>
          <w:rFonts w:eastAsia="Calibri"/>
          <w:spacing w:val="-4"/>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208"/>
        <w:gridCol w:w="1134"/>
        <w:gridCol w:w="2126"/>
      </w:tblGrid>
      <w:tr w:rsidR="00411848" w:rsidRPr="00CC6435" w:rsidTr="006F0767">
        <w:trPr>
          <w:trHeight w:val="205"/>
        </w:trPr>
        <w:tc>
          <w:tcPr>
            <w:tcW w:w="738" w:type="dxa"/>
            <w:tcBorders>
              <w:top w:val="single" w:sz="4" w:space="0" w:color="auto"/>
              <w:left w:val="single" w:sz="4" w:space="0" w:color="auto"/>
              <w:bottom w:val="single" w:sz="4" w:space="0" w:color="auto"/>
              <w:right w:val="single" w:sz="4" w:space="0" w:color="auto"/>
            </w:tcBorders>
            <w:vAlign w:val="center"/>
            <w:hideMark/>
          </w:tcPr>
          <w:p w:rsidR="00411848" w:rsidRPr="00CC6435" w:rsidRDefault="00411848" w:rsidP="0044776E">
            <w:pPr>
              <w:rPr>
                <w:rFonts w:eastAsia="Calibri"/>
                <w:szCs w:val="24"/>
              </w:rPr>
            </w:pPr>
            <w:r w:rsidRPr="00CC6435">
              <w:rPr>
                <w:rFonts w:eastAsia="Calibri"/>
                <w:szCs w:val="24"/>
              </w:rPr>
              <w:t>№ п/п</w:t>
            </w:r>
          </w:p>
        </w:tc>
        <w:tc>
          <w:tcPr>
            <w:tcW w:w="6208" w:type="dxa"/>
            <w:tcBorders>
              <w:top w:val="single" w:sz="4" w:space="0" w:color="auto"/>
              <w:left w:val="single" w:sz="4" w:space="0" w:color="auto"/>
              <w:bottom w:val="single" w:sz="4" w:space="0" w:color="auto"/>
              <w:right w:val="single" w:sz="4" w:space="0" w:color="auto"/>
            </w:tcBorders>
            <w:vAlign w:val="center"/>
            <w:hideMark/>
          </w:tcPr>
          <w:p w:rsidR="00411848" w:rsidRPr="00CC6435" w:rsidRDefault="00411848" w:rsidP="0044776E">
            <w:pPr>
              <w:jc w:val="center"/>
              <w:rPr>
                <w:rFonts w:eastAsia="Calibri"/>
                <w:szCs w:val="24"/>
              </w:rPr>
            </w:pPr>
            <w:r w:rsidRPr="00CC6435">
              <w:rPr>
                <w:rFonts w:eastAsia="Calibri"/>
                <w:szCs w:val="24"/>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848" w:rsidRPr="00CC6435" w:rsidRDefault="00411848" w:rsidP="009C4182">
            <w:pPr>
              <w:ind w:firstLine="0"/>
              <w:jc w:val="center"/>
              <w:rPr>
                <w:rFonts w:eastAsia="Calibri"/>
                <w:szCs w:val="24"/>
              </w:rPr>
            </w:pPr>
            <w:r w:rsidRPr="00CC6435">
              <w:rPr>
                <w:rFonts w:eastAsia="Calibri"/>
                <w:szCs w:val="24"/>
              </w:rPr>
              <w:t>Кол</w:t>
            </w:r>
            <w:r w:rsidR="009C4182">
              <w:rPr>
                <w:rFonts w:eastAsia="Calibri"/>
                <w:szCs w:val="24"/>
              </w:rPr>
              <w:t>и-честв</w:t>
            </w:r>
            <w:r w:rsidRPr="00CC6435">
              <w:rPr>
                <w:rFonts w:eastAsia="Calibri"/>
                <w:szCs w:val="24"/>
              </w:rPr>
              <w:t>о</w:t>
            </w:r>
          </w:p>
        </w:tc>
        <w:tc>
          <w:tcPr>
            <w:tcW w:w="2126" w:type="dxa"/>
            <w:tcBorders>
              <w:top w:val="single" w:sz="4" w:space="0" w:color="auto"/>
              <w:left w:val="single" w:sz="4" w:space="0" w:color="auto"/>
              <w:bottom w:val="single" w:sz="4" w:space="0" w:color="auto"/>
              <w:right w:val="single" w:sz="4" w:space="0" w:color="auto"/>
            </w:tcBorders>
          </w:tcPr>
          <w:p w:rsidR="00411848" w:rsidRPr="00CC6435" w:rsidRDefault="00411848" w:rsidP="009C4182">
            <w:pPr>
              <w:ind w:firstLine="0"/>
              <w:jc w:val="center"/>
              <w:rPr>
                <w:rFonts w:eastAsia="Calibri"/>
                <w:szCs w:val="24"/>
              </w:rPr>
            </w:pPr>
            <w:r w:rsidRPr="00CC6435">
              <w:rPr>
                <w:rFonts w:eastAsia="Calibri"/>
                <w:szCs w:val="24"/>
              </w:rPr>
              <w:t>Ед. изм.</w:t>
            </w:r>
          </w:p>
        </w:tc>
      </w:tr>
      <w:tr w:rsidR="00411848" w:rsidRPr="00CC6435" w:rsidTr="006F0767">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rsidR="00411848" w:rsidRPr="00CC6435" w:rsidRDefault="00411848" w:rsidP="0044776E">
            <w:pPr>
              <w:rPr>
                <w:rFonts w:eastAsia="Calibri"/>
                <w:szCs w:val="24"/>
              </w:rPr>
            </w:pPr>
            <w:r w:rsidRPr="00CC6435">
              <w:rPr>
                <w:rFonts w:eastAsia="Calibri"/>
                <w:szCs w:val="24"/>
              </w:rPr>
              <w:t>11</w:t>
            </w:r>
          </w:p>
        </w:tc>
        <w:tc>
          <w:tcPr>
            <w:tcW w:w="6208" w:type="dxa"/>
            <w:tcBorders>
              <w:top w:val="single" w:sz="4" w:space="0" w:color="auto"/>
              <w:left w:val="single" w:sz="4" w:space="0" w:color="auto"/>
              <w:bottom w:val="single" w:sz="4" w:space="0" w:color="auto"/>
              <w:right w:val="single" w:sz="4" w:space="0" w:color="auto"/>
            </w:tcBorders>
            <w:hideMark/>
          </w:tcPr>
          <w:p w:rsidR="00411848" w:rsidRPr="00CC6435" w:rsidRDefault="00411848" w:rsidP="006F0767">
            <w:pPr>
              <w:ind w:firstLine="0"/>
              <w:rPr>
                <w:rFonts w:eastAsia="Calibri"/>
                <w:szCs w:val="24"/>
              </w:rPr>
            </w:pPr>
            <w:r w:rsidRPr="00CC6435">
              <w:rPr>
                <w:rFonts w:eastAsia="Calibri"/>
                <w:szCs w:val="24"/>
              </w:rPr>
              <w:t xml:space="preserve">Оказание услуг по организации горячего питания (ЦУКС </w:t>
            </w:r>
            <w:r>
              <w:rPr>
                <w:rFonts w:eastAsia="Calibri"/>
                <w:szCs w:val="24"/>
              </w:rPr>
              <w:t xml:space="preserve">и специализированный отряд </w:t>
            </w:r>
            <w:r w:rsidRPr="00CC6435">
              <w:rPr>
                <w:rFonts w:eastAsia="Calibri"/>
                <w:szCs w:val="24"/>
              </w:rPr>
              <w:t>Главного управления МЧС</w:t>
            </w:r>
            <w:r w:rsidR="006F0767">
              <w:rPr>
                <w:rFonts w:eastAsia="Calibri"/>
                <w:szCs w:val="24"/>
              </w:rPr>
              <w:t> </w:t>
            </w:r>
            <w:r w:rsidRPr="00CC6435">
              <w:rPr>
                <w:rFonts w:eastAsia="Calibri"/>
                <w:szCs w:val="24"/>
              </w:rPr>
              <w:t>России по г. Севастополю)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848" w:rsidRPr="00CC6435" w:rsidRDefault="00B946B3" w:rsidP="006F0767">
            <w:pPr>
              <w:ind w:firstLine="0"/>
              <w:rPr>
                <w:rFonts w:eastAsia="Calibri"/>
                <w:bCs/>
                <w:szCs w:val="24"/>
              </w:rPr>
            </w:pPr>
            <w:r>
              <w:rPr>
                <w:rFonts w:eastAsia="Calibri"/>
                <w:bCs/>
                <w:szCs w:val="24"/>
              </w:rPr>
              <w:t>623</w:t>
            </w:r>
          </w:p>
        </w:tc>
        <w:tc>
          <w:tcPr>
            <w:tcW w:w="2126" w:type="dxa"/>
            <w:tcBorders>
              <w:top w:val="single" w:sz="4" w:space="0" w:color="auto"/>
              <w:left w:val="single" w:sz="4" w:space="0" w:color="auto"/>
              <w:bottom w:val="single" w:sz="4" w:space="0" w:color="auto"/>
              <w:right w:val="single" w:sz="4" w:space="0" w:color="auto"/>
            </w:tcBorders>
          </w:tcPr>
          <w:p w:rsidR="006F0767" w:rsidRDefault="006F0767" w:rsidP="006F0767">
            <w:pPr>
              <w:ind w:firstLine="0"/>
              <w:rPr>
                <w:rFonts w:eastAsia="Calibri"/>
                <w:szCs w:val="24"/>
              </w:rPr>
            </w:pPr>
          </w:p>
          <w:p w:rsidR="00411848" w:rsidRPr="00CC6435" w:rsidRDefault="00411848" w:rsidP="006F0767">
            <w:pPr>
              <w:ind w:firstLine="0"/>
              <w:rPr>
                <w:rFonts w:eastAsia="Calibri"/>
                <w:bCs/>
                <w:szCs w:val="24"/>
                <w:lang w:val="en-US"/>
              </w:rPr>
            </w:pPr>
            <w:r w:rsidRPr="00CC6435">
              <w:rPr>
                <w:rFonts w:eastAsia="Calibri"/>
                <w:szCs w:val="24"/>
              </w:rPr>
              <w:t>условная штука</w:t>
            </w:r>
          </w:p>
        </w:tc>
      </w:tr>
    </w:tbl>
    <w:p w:rsidR="00411848" w:rsidRPr="00CC6435" w:rsidRDefault="00411848" w:rsidP="00411848">
      <w:pPr>
        <w:rPr>
          <w:sz w:val="26"/>
          <w:szCs w:val="26"/>
        </w:rPr>
      </w:pPr>
    </w:p>
    <w:p w:rsidR="00411848" w:rsidRPr="00CC6435" w:rsidRDefault="00411848" w:rsidP="00411848">
      <w:pPr>
        <w:spacing w:line="240" w:lineRule="auto"/>
        <w:jc w:val="center"/>
        <w:rPr>
          <w:rFonts w:eastAsia="Calibri"/>
          <w:b/>
          <w:sz w:val="26"/>
          <w:szCs w:val="26"/>
        </w:rPr>
      </w:pPr>
      <w:r w:rsidRPr="00CC6435">
        <w:rPr>
          <w:rFonts w:eastAsia="Calibri"/>
          <w:b/>
          <w:sz w:val="26"/>
          <w:szCs w:val="26"/>
        </w:rPr>
        <w:t>1. Общие положения</w:t>
      </w:r>
    </w:p>
    <w:p w:rsidR="00411848" w:rsidRPr="00CC6435" w:rsidRDefault="00411848" w:rsidP="00411848">
      <w:pPr>
        <w:spacing w:line="240" w:lineRule="auto"/>
        <w:ind w:firstLine="567"/>
        <w:rPr>
          <w:rFonts w:eastAsia="Calibri"/>
          <w:spacing w:val="-4"/>
          <w:sz w:val="26"/>
          <w:szCs w:val="26"/>
        </w:rPr>
      </w:pPr>
      <w:r w:rsidRPr="00CC6435">
        <w:rPr>
          <w:rFonts w:eastAsia="Calibri"/>
          <w:sz w:val="26"/>
          <w:szCs w:val="26"/>
        </w:rPr>
        <w:t>1.</w:t>
      </w:r>
      <w:r w:rsidRPr="00CC6435">
        <w:rPr>
          <w:rFonts w:eastAsia="Calibri"/>
          <w:spacing w:val="-4"/>
          <w:sz w:val="26"/>
          <w:szCs w:val="26"/>
        </w:rPr>
        <w:t xml:space="preserve">1. Под услугами понимается ежедневное трёхразовое горячее питание, в том числе в выходные и праздничные дни сотрудников (работников) в период несения дежурства в ЦУКС </w:t>
      </w:r>
      <w:r>
        <w:rPr>
          <w:rFonts w:eastAsia="Calibri"/>
          <w:spacing w:val="-4"/>
          <w:sz w:val="26"/>
          <w:szCs w:val="26"/>
        </w:rPr>
        <w:t xml:space="preserve">и специализированном отряде </w:t>
      </w:r>
      <w:r w:rsidRPr="00CC6435">
        <w:rPr>
          <w:rFonts w:eastAsia="Calibri"/>
          <w:spacing w:val="-4"/>
          <w:sz w:val="26"/>
          <w:szCs w:val="26"/>
        </w:rPr>
        <w:t>Главного управления МЧС России по г. Севастополю, а именно:</w:t>
      </w:r>
    </w:p>
    <w:p w:rsidR="00411848" w:rsidRPr="007B473B" w:rsidRDefault="00411848" w:rsidP="00411848">
      <w:pPr>
        <w:spacing w:line="240" w:lineRule="auto"/>
        <w:ind w:firstLine="567"/>
        <w:rPr>
          <w:rFonts w:eastAsia="Calibri"/>
          <w:spacing w:val="-4"/>
          <w:sz w:val="26"/>
          <w:szCs w:val="26"/>
        </w:rPr>
      </w:pPr>
      <w:r w:rsidRPr="00CC6435">
        <w:rPr>
          <w:rFonts w:eastAsia="Calibri"/>
          <w:spacing w:val="-4"/>
          <w:sz w:val="26"/>
          <w:szCs w:val="26"/>
        </w:rPr>
        <w:t>1.1.1. Доставка (подвоз) и использование для организации питания продовольственных товаров, отвечающие качественным характеристикам, указанными в разделе Требования к качеству продовольствия (раздел №3 настоящего Технического</w:t>
      </w:r>
      <w:r w:rsidRPr="007B473B">
        <w:rPr>
          <w:rFonts w:eastAsia="Calibri"/>
          <w:spacing w:val="-4"/>
          <w:sz w:val="26"/>
          <w:szCs w:val="26"/>
        </w:rPr>
        <w:t xml:space="preserve"> задания), обеспеченных правоустанавливающими документами (сертификаты соответствия, удостоверения о качестве и безопасности, декларации о соответствии, гигиенические свидетельства, ветеринарные свидетельства).</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1.1.2. Хранение продовольственных товаров, предназначенных для организации питания с соблюдением санитарно-эпидемиологических требований, установленных законодательством Российской Федерации, требованиям руководящих документов Министерства Российской Федерации по делам Гражданской обороны, чрезвычайным ситуациям и ликвидации последствий стихийных бедствий (далее - МЧС России).</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xml:space="preserve">1.1.3. Обеспечение трёхразовым питанием </w:t>
      </w:r>
      <w:r>
        <w:rPr>
          <w:rFonts w:eastAsia="Calibri"/>
          <w:spacing w:val="-4"/>
          <w:sz w:val="26"/>
          <w:szCs w:val="26"/>
        </w:rPr>
        <w:t>сотрудников (</w:t>
      </w:r>
      <w:r w:rsidRPr="007B473B">
        <w:rPr>
          <w:rFonts w:eastAsia="Calibri"/>
          <w:spacing w:val="-4"/>
          <w:sz w:val="26"/>
          <w:szCs w:val="26"/>
        </w:rPr>
        <w:t>работников</w:t>
      </w:r>
      <w:r>
        <w:rPr>
          <w:rFonts w:eastAsia="Calibri"/>
          <w:spacing w:val="-4"/>
          <w:sz w:val="26"/>
          <w:szCs w:val="26"/>
        </w:rPr>
        <w:t>)</w:t>
      </w:r>
      <w:r w:rsidRPr="007B473B">
        <w:rPr>
          <w:rFonts w:eastAsia="Calibri"/>
          <w:spacing w:val="-4"/>
          <w:sz w:val="26"/>
          <w:szCs w:val="26"/>
        </w:rPr>
        <w:t xml:space="preserve">, в период несения дежурства в ЦУКС </w:t>
      </w:r>
      <w:r>
        <w:rPr>
          <w:rFonts w:eastAsia="Calibri"/>
          <w:spacing w:val="-4"/>
          <w:sz w:val="26"/>
          <w:szCs w:val="26"/>
        </w:rPr>
        <w:t xml:space="preserve">и специализированном отряде </w:t>
      </w:r>
      <w:r w:rsidRPr="007B473B">
        <w:rPr>
          <w:rFonts w:eastAsia="Calibri"/>
          <w:spacing w:val="-4"/>
          <w:sz w:val="26"/>
          <w:szCs w:val="26"/>
        </w:rPr>
        <w:t xml:space="preserve">Главного управление МЧС России </w:t>
      </w:r>
      <w:r>
        <w:rPr>
          <w:rFonts w:eastAsia="Calibri"/>
          <w:spacing w:val="-4"/>
          <w:sz w:val="26"/>
          <w:szCs w:val="26"/>
        </w:rPr>
        <w:t xml:space="preserve">                     </w:t>
      </w:r>
      <w:r w:rsidRPr="007B473B">
        <w:rPr>
          <w:rFonts w:eastAsia="Calibri"/>
          <w:spacing w:val="-4"/>
          <w:sz w:val="26"/>
          <w:szCs w:val="26"/>
        </w:rPr>
        <w:t>по г. Севастополю в 202</w:t>
      </w:r>
      <w:r>
        <w:rPr>
          <w:rFonts w:eastAsia="Calibri"/>
          <w:spacing w:val="-4"/>
          <w:sz w:val="26"/>
          <w:szCs w:val="26"/>
        </w:rPr>
        <w:t>6</w:t>
      </w:r>
      <w:r w:rsidRPr="007B473B">
        <w:rPr>
          <w:rFonts w:eastAsia="Calibri"/>
          <w:spacing w:val="-4"/>
          <w:sz w:val="26"/>
          <w:szCs w:val="26"/>
        </w:rPr>
        <w:t xml:space="preserve"> году. При объявлении чрезвычайной ситуации количество человек в сутки не должно превышать количество человек по штатной численности учреждения.</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Приготовление пищи ко времени, установленному распорядком дня (раздел                                     №2 настоящего Технического задания), в соответствии с подготовленным Исполнителем и утверждённым Заказчиком меню (раскладкой), с соблюдением технологических режимов, приёмов, рецептур и норм выхода готовых блюд, мясных и рыбных порций, установленных законодательством Российской Федерации, требованиям руководящих документов МЧС России (примерный вид меню (раскладки) представлен в приложении к техническому заданию).</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xml:space="preserve">1.1.4. Доставка готовых блюд осуществляется Исполнителем в специализированных одноразовых индивидуальных контейнерах (пищевой пластик) для каждого блюда в количестве, соответствующем выходу готовых порций, указанных в меню (раскладке), с комплектом одноразовых приборов для каждого приёма пищи (вилка, ложка столовая и чайная), бумажной салфетки - 2 шт. На каждого человека комплект завтрака, обеда и ужина должен быть упакован в полиэтиленовый одноразовый пакет.    </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1.1.5. Содержание в надлежащем санитарном и эстетически оформленном состоянии объектов, используемых для оказания Услуг.</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xml:space="preserve">1.1.6. Содержание в рабочем состоянии технологического, холодильного                                               </w:t>
      </w:r>
      <w:r w:rsidRPr="007B473B">
        <w:rPr>
          <w:rFonts w:eastAsia="Calibri"/>
          <w:spacing w:val="-4"/>
          <w:sz w:val="26"/>
          <w:szCs w:val="26"/>
        </w:rPr>
        <w:lastRenderedPageBreak/>
        <w:t>и немеханического оборудования, а также весоизмерительных приборов, находящихся на объектах оказания Услуг, и их правильная эксплуатация.</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1.1.7. Цены на продукты по перечню, указанному в п.3 настоящего Технического задания, в течение действия настоящего контакта не могут превышать средние потребительские цены на продукты питания, определённые в соответствии с данными Федеральной службы государственной статистики на дату оказания услуг.</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1.2. Перечень законодательных и нормативных актов, выполнение которых обязательно при оказании услуг питания:</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Федеральный закон Российской Федерации «О санитарно-эпидемиологическом благополучии населения» от 30.03.1999 г. №52-ФЗ;</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Федеральный закон Российской Федерации «О качестве и безопасности пищевых продуктов» от 02.01.2000 г. № 29-ФЗ;</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Федеральный закон Российской Федерации «О лицензировании отдельных видов деятельности» от 04.05.2011 г. № 99-ФЗ;</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Федеральный закон Российской Федерации «О техническом регулировании» от 27.12.</w:t>
      </w:r>
      <w:r w:rsidRPr="001316AE">
        <w:rPr>
          <w:rFonts w:eastAsia="Calibri"/>
          <w:spacing w:val="-4"/>
          <w:sz w:val="26"/>
          <w:szCs w:val="26"/>
        </w:rPr>
        <w:t>2002 г</w:t>
      </w:r>
      <w:r w:rsidRPr="007B473B">
        <w:rPr>
          <w:rFonts w:eastAsia="Calibri"/>
          <w:spacing w:val="-4"/>
          <w:sz w:val="26"/>
          <w:szCs w:val="26"/>
        </w:rPr>
        <w:t>. № 184-ФЗ;</w:t>
      </w:r>
    </w:p>
    <w:p w:rsidR="00411848" w:rsidRPr="00041006" w:rsidRDefault="00411848" w:rsidP="00411848">
      <w:pPr>
        <w:spacing w:line="240" w:lineRule="auto"/>
        <w:ind w:firstLine="567"/>
        <w:rPr>
          <w:rFonts w:eastAsia="Calibri"/>
          <w:spacing w:val="-4"/>
          <w:sz w:val="26"/>
          <w:szCs w:val="26"/>
        </w:rPr>
      </w:pPr>
      <w:r w:rsidRPr="007B473B">
        <w:rPr>
          <w:rFonts w:eastAsia="Calibri"/>
          <w:spacing w:val="-4"/>
          <w:sz w:val="26"/>
          <w:szCs w:val="26"/>
        </w:rPr>
        <w:t xml:space="preserve">- Постановление правительства Российской </w:t>
      </w:r>
      <w:r w:rsidRPr="00041006">
        <w:rPr>
          <w:rFonts w:eastAsia="Calibri"/>
          <w:spacing w:val="-4"/>
          <w:sz w:val="26"/>
          <w:szCs w:val="26"/>
        </w:rPr>
        <w:t>Федерации от 21.09.2020 № 1515 "Об утверждении Правил оказания услуг общественного питания";</w:t>
      </w:r>
    </w:p>
    <w:p w:rsidR="00411848" w:rsidRPr="00041006" w:rsidRDefault="00411848" w:rsidP="00411848">
      <w:pPr>
        <w:spacing w:line="240" w:lineRule="auto"/>
        <w:ind w:firstLine="567"/>
        <w:rPr>
          <w:rFonts w:eastAsia="Calibri"/>
          <w:spacing w:val="-4"/>
          <w:sz w:val="26"/>
          <w:szCs w:val="26"/>
        </w:rPr>
      </w:pPr>
      <w:r w:rsidRPr="00041006">
        <w:rPr>
          <w:rFonts w:eastAsia="Calibri"/>
          <w:spacing w:val="-4"/>
          <w:sz w:val="26"/>
          <w:szCs w:val="26"/>
        </w:rPr>
        <w:t>- СанПиН 2.3/2.4.3590-20 "Санитарно-эпидемиологические требования к организации общественного питания населения";</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СанПиН 2.3.2.1078-01 «Гигиенические требования безопасности и пищевой ценности пищевых продуктов»;</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СП 2.3.6.3668-20 "Санитарно-эпидемиологические требования к условиям деятельности торговых объектов и рынков, реализующих пищевую продукцию";</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СанПиН 2.3.2.1324-03 «Гигиенические требования к срокам годности и условиям хранения пищевых продуктов».</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СанПиН 1.1.1058-01 «Организация и проведение производственного контроля за соблюдением санитарных правил и выполнением санитарно-противоэпидемиологических (профилактических) мероприятий»;</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ГОСТ Р 51074-2003 «Продукты пищевые. Информация для потребителя. Общие требования»;</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 ГОСТ 28-1-95 «Общественное питание. Требования к производственному персоналу».</w:t>
      </w:r>
    </w:p>
    <w:p w:rsidR="00411848" w:rsidRPr="007B473B" w:rsidRDefault="00411848" w:rsidP="00411848">
      <w:pPr>
        <w:spacing w:line="240" w:lineRule="auto"/>
        <w:ind w:firstLine="567"/>
        <w:rPr>
          <w:rFonts w:eastAsia="Calibri"/>
          <w:spacing w:val="-4"/>
          <w:sz w:val="26"/>
          <w:szCs w:val="26"/>
        </w:rPr>
      </w:pPr>
    </w:p>
    <w:p w:rsidR="00411848" w:rsidRPr="007B473B" w:rsidRDefault="00411848" w:rsidP="00411848">
      <w:pPr>
        <w:spacing w:line="240" w:lineRule="auto"/>
        <w:ind w:firstLine="567"/>
        <w:jc w:val="center"/>
        <w:rPr>
          <w:rFonts w:eastAsia="Calibri"/>
          <w:b/>
          <w:spacing w:val="-4"/>
          <w:sz w:val="26"/>
          <w:szCs w:val="26"/>
        </w:rPr>
      </w:pPr>
      <w:r w:rsidRPr="007B473B">
        <w:rPr>
          <w:rFonts w:eastAsia="Calibri"/>
          <w:b/>
          <w:spacing w:val="-4"/>
          <w:sz w:val="26"/>
          <w:szCs w:val="26"/>
        </w:rPr>
        <w:t>2. Положение об организации питания</w:t>
      </w:r>
    </w:p>
    <w:p w:rsidR="00411848" w:rsidRPr="007B473B" w:rsidRDefault="00411848" w:rsidP="00411848">
      <w:pPr>
        <w:spacing w:line="240" w:lineRule="auto"/>
        <w:ind w:firstLine="567"/>
        <w:rPr>
          <w:rFonts w:eastAsia="Calibri"/>
          <w:spacing w:val="-4"/>
          <w:sz w:val="26"/>
          <w:szCs w:val="26"/>
        </w:rPr>
      </w:pPr>
      <w:r w:rsidRPr="007B473B">
        <w:rPr>
          <w:rFonts w:eastAsia="Calibri"/>
          <w:spacing w:val="-4"/>
          <w:sz w:val="26"/>
          <w:szCs w:val="26"/>
        </w:rPr>
        <w:t>2.1. Общие требования по организации питания</w:t>
      </w:r>
    </w:p>
    <w:p w:rsidR="00411848" w:rsidRPr="001440AA" w:rsidRDefault="00411848" w:rsidP="00411848">
      <w:pPr>
        <w:spacing w:line="240" w:lineRule="auto"/>
        <w:ind w:firstLine="567"/>
        <w:rPr>
          <w:rFonts w:eastAsia="Calibri"/>
          <w:spacing w:val="-4"/>
          <w:sz w:val="26"/>
          <w:szCs w:val="26"/>
        </w:rPr>
      </w:pPr>
      <w:r w:rsidRPr="007B473B">
        <w:rPr>
          <w:rFonts w:eastAsia="Calibri"/>
          <w:spacing w:val="-4"/>
          <w:sz w:val="26"/>
          <w:szCs w:val="26"/>
        </w:rPr>
        <w:t xml:space="preserve">Питание </w:t>
      </w:r>
      <w:r>
        <w:rPr>
          <w:rFonts w:eastAsia="Calibri"/>
          <w:spacing w:val="-4"/>
          <w:sz w:val="26"/>
          <w:szCs w:val="26"/>
        </w:rPr>
        <w:t>сотрудников (работников)</w:t>
      </w:r>
      <w:r w:rsidRPr="007B473B">
        <w:rPr>
          <w:rFonts w:eastAsia="Calibri"/>
          <w:spacing w:val="-4"/>
          <w:sz w:val="26"/>
          <w:szCs w:val="26"/>
        </w:rPr>
        <w:t xml:space="preserve">, в период несения дежурства в ЦУКС </w:t>
      </w:r>
      <w:r>
        <w:rPr>
          <w:rFonts w:eastAsia="Calibri"/>
          <w:spacing w:val="-4"/>
          <w:sz w:val="26"/>
          <w:szCs w:val="26"/>
        </w:rPr>
        <w:t xml:space="preserve">                                             </w:t>
      </w:r>
      <w:r w:rsidRPr="0063079A">
        <w:rPr>
          <w:rFonts w:eastAsia="Calibri"/>
          <w:spacing w:val="-4"/>
          <w:sz w:val="26"/>
          <w:szCs w:val="26"/>
        </w:rPr>
        <w:t xml:space="preserve">и специализированном отряде </w:t>
      </w:r>
      <w:r w:rsidRPr="007B473B">
        <w:rPr>
          <w:rFonts w:eastAsia="Calibri"/>
          <w:spacing w:val="-4"/>
          <w:sz w:val="26"/>
          <w:szCs w:val="26"/>
        </w:rPr>
        <w:t xml:space="preserve">Главного управления МЧС России по г. Севастополю </w:t>
      </w:r>
      <w:bookmarkStart w:id="6" w:name="_Hlk118735658"/>
      <w:r w:rsidRPr="007B473B">
        <w:rPr>
          <w:rFonts w:eastAsia="Calibri"/>
          <w:spacing w:val="-4"/>
          <w:sz w:val="26"/>
          <w:szCs w:val="26"/>
        </w:rPr>
        <w:t>осуществляется согласно норме № 1</w:t>
      </w:r>
      <w:r>
        <w:rPr>
          <w:rFonts w:eastAsia="Calibri"/>
          <w:spacing w:val="-4"/>
          <w:sz w:val="26"/>
          <w:szCs w:val="26"/>
        </w:rPr>
        <w:t xml:space="preserve"> (рацион питания повседневный)</w:t>
      </w:r>
      <w:r w:rsidRPr="007B473B">
        <w:rPr>
          <w:rFonts w:eastAsia="Calibri"/>
          <w:spacing w:val="-4"/>
          <w:sz w:val="26"/>
          <w:szCs w:val="26"/>
        </w:rPr>
        <w:t xml:space="preserve">, </w:t>
      </w:r>
      <w:bookmarkEnd w:id="6"/>
      <w:r w:rsidRPr="007B473B">
        <w:rPr>
          <w:rFonts w:eastAsia="Calibri"/>
          <w:spacing w:val="-4"/>
          <w:sz w:val="26"/>
          <w:szCs w:val="26"/>
        </w:rPr>
        <w:t xml:space="preserve">утверждённой </w:t>
      </w:r>
      <w:r w:rsidRPr="009C4182">
        <w:rPr>
          <w:rFonts w:eastAsia="Calibri"/>
          <w:spacing w:val="-4"/>
          <w:sz w:val="26"/>
          <w:szCs w:val="26"/>
        </w:rPr>
        <w:t>приказом МЧС России от 3 марта 2026 г. № 143 "Об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МЧС России, работников МЧС России, имеющих право на продовольственное обеспечение, рационов питания, аварийного рациона, бортовых пайков, порядка их продовольственного обеспечения, организации питания в стационарных условиях, в том числе с привлечением предприятий общественного питания, и в полевых условиях, норм замены одних продуктов другими при организации их продовольственного обеспечения». Приёмы пищи (завтр</w:t>
      </w:r>
      <w:r w:rsidR="006F0767" w:rsidRPr="009C4182">
        <w:rPr>
          <w:rFonts w:eastAsia="Calibri"/>
          <w:spacing w:val="-4"/>
          <w:sz w:val="26"/>
          <w:szCs w:val="26"/>
        </w:rPr>
        <w:t>ак, обед</w:t>
      </w:r>
      <w:r w:rsidRPr="009C4182">
        <w:rPr>
          <w:rFonts w:eastAsia="Calibri"/>
          <w:spacing w:val="-4"/>
          <w:sz w:val="26"/>
          <w:szCs w:val="26"/>
        </w:rPr>
        <w:t xml:space="preserve"> и ужин) должны быть организованы по адресам:</w:t>
      </w:r>
      <w:r w:rsidRPr="007B473B">
        <w:rPr>
          <w:rFonts w:eastAsia="Calibri"/>
          <w:spacing w:val="-4"/>
          <w:sz w:val="26"/>
          <w:szCs w:val="26"/>
        </w:rPr>
        <w:t xml:space="preserve"> г. Севастополь, ул. Олега Кошевого, д.6</w:t>
      </w:r>
      <w:r w:rsidR="006F0767">
        <w:rPr>
          <w:rFonts w:eastAsia="Calibri"/>
          <w:spacing w:val="-4"/>
          <w:sz w:val="26"/>
          <w:szCs w:val="26"/>
        </w:rPr>
        <w:t>,</w:t>
      </w:r>
      <w:r>
        <w:rPr>
          <w:rFonts w:eastAsia="Calibri"/>
          <w:spacing w:val="-4"/>
          <w:sz w:val="26"/>
          <w:szCs w:val="26"/>
        </w:rPr>
        <w:t xml:space="preserve"> </w:t>
      </w:r>
      <w:r w:rsidRPr="001440AA">
        <w:rPr>
          <w:rFonts w:eastAsia="Calibri"/>
          <w:spacing w:val="-4"/>
          <w:sz w:val="26"/>
          <w:szCs w:val="26"/>
        </w:rPr>
        <w:t>г. Севастополь, ул. Генерала Жидилова, 121 – А., а также при служебной необходимости по адресу: г. Севастополь, ул. Розы Люксембург, 1</w:t>
      </w:r>
      <w:r>
        <w:rPr>
          <w:rFonts w:eastAsia="Calibri"/>
          <w:spacing w:val="-4"/>
          <w:sz w:val="26"/>
          <w:szCs w:val="26"/>
        </w:rPr>
        <w:t>01:</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Заказчик за два дня до конца текущей недели подаёт Исполнителю заявку питающихся на следующую неделю на адрес электронной почты Исполнителя. Доставка пищи организовывается Исполнителем в соответствии с следующим графиком:</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lastRenderedPageBreak/>
        <w:t>- завтрак:  с 07:30 до 08:30</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 обед:       с 12:00 до 13:00</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 ужин:      с 17:00 до 18:00</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Пища должна соответствовать температурному режиму:</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1 блюдо – не менее 75, но не более 85 градусов,</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2 блюдо – не менее 65, но не более 70 градусов.</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3 блюдо – компот, кисель, сок - +14 градусов, чай – не ниже +80.</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Заказчик оставляет за собой право изменить количество суточных продовольственных пайков, как в сторону увеличения, так и уменьшения, о чём должен оповестить Исполнителя до 18.00 в день, предшествующий выдаче пищи, путем направления заявки на соответствующий адрес электронной почты, согласованный с Исполнителем или передать информацию в телефонном режиме.</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С учётом специфики выполнения задач, стоящих перед МЧС России, Заказчик оставляет за собой право в случае введения режимов чрезвычайной ситуации, при которых устанавливаются региональный (межмуниципальный), федеральный и особый уровни реагирования для питания дополнительной оперативной дежурной смены ввести 4-х разовый график приёма пищи, при этом доставка пищи организовывается Исполнителем в соответствии с следующим графиком:</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завтрак к 7.30; период: с 7.30 до 8.30.</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обед к 12.00; период с 12.00 до 13.00.</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 xml:space="preserve">1-й ужин к 17.00; период с 17.00 до 18.00. </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 xml:space="preserve">2-й ужин к 00.00; период с 00.00 до 01.00. </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Питание дополнительной оперативной смены может начинаться с любого приёма пищи. При этом продукты, израсходованные на приготовление отдельных приёмов пищи, пересчитываются в полные суточные нормы из расчёта их расхода на:</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завтрак – 30%, обед - 45%, ужин – 25% - при трёхразовом приёме пищи в сутки;</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завтрак – 30%, обед - 40%, ужин – 20%, второй ужин – 10% - при четырёхразовом приёме пищи в сутки.</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Второй ужин включает в себя: хлеб (булочка), масло, сахар, кофе с молоком (чай), сыр (колбаса).</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В случае введения режимов чрезвычайной ситуации, при которых устанавливаются региональный (межмуниципальный), федеральный и особый уровни реагирования Исполнитель обязан организовать питание не позднее 3 часов с момента введения вышеуказанных режимов на основании соответствующей заявки.</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 xml:space="preserve">Изменение графика приёма пищи не допускается. В исключительных случаях Исполнитель должен незамедлительно сообщить представителю Заказчика об изменении времени доставки пищи. </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 xml:space="preserve">2.2. Требования по организации питания сотрудников (работников) ЦУКС </w:t>
      </w:r>
      <w:r w:rsidRPr="001440AA">
        <w:rPr>
          <w:rFonts w:eastAsia="Calibri"/>
          <w:spacing w:val="-6"/>
          <w:sz w:val="26"/>
          <w:szCs w:val="26"/>
        </w:rPr>
        <w:t>и специализированн</w:t>
      </w:r>
      <w:r>
        <w:rPr>
          <w:rFonts w:eastAsia="Calibri"/>
          <w:spacing w:val="-6"/>
          <w:sz w:val="26"/>
          <w:szCs w:val="26"/>
        </w:rPr>
        <w:t>ого</w:t>
      </w:r>
      <w:r w:rsidRPr="001440AA">
        <w:rPr>
          <w:rFonts w:eastAsia="Calibri"/>
          <w:spacing w:val="-6"/>
          <w:sz w:val="26"/>
          <w:szCs w:val="26"/>
        </w:rPr>
        <w:t xml:space="preserve"> отряд</w:t>
      </w:r>
      <w:r>
        <w:rPr>
          <w:rFonts w:eastAsia="Calibri"/>
          <w:spacing w:val="-6"/>
          <w:sz w:val="26"/>
          <w:szCs w:val="26"/>
        </w:rPr>
        <w:t>а</w:t>
      </w:r>
      <w:r w:rsidRPr="001440AA">
        <w:rPr>
          <w:rFonts w:eastAsia="Calibri"/>
          <w:spacing w:val="-6"/>
          <w:sz w:val="26"/>
          <w:szCs w:val="26"/>
        </w:rPr>
        <w:t xml:space="preserve"> </w:t>
      </w:r>
      <w:r w:rsidRPr="001C3BE1">
        <w:rPr>
          <w:rFonts w:eastAsia="Calibri"/>
          <w:spacing w:val="-6"/>
          <w:sz w:val="26"/>
          <w:szCs w:val="26"/>
        </w:rPr>
        <w:t>Главного управления МЧС России по г. Севастополю</w:t>
      </w:r>
      <w:r>
        <w:rPr>
          <w:rFonts w:eastAsia="Calibri"/>
          <w:spacing w:val="-6"/>
          <w:sz w:val="26"/>
          <w:szCs w:val="26"/>
        </w:rPr>
        <w:t xml:space="preserve">                                          </w:t>
      </w:r>
      <w:r w:rsidRPr="001C3BE1">
        <w:rPr>
          <w:rFonts w:eastAsia="Calibri"/>
          <w:spacing w:val="-6"/>
          <w:sz w:val="26"/>
          <w:szCs w:val="26"/>
        </w:rPr>
        <w:t xml:space="preserve"> с применением полуфабрикатов высокой степени готовности.</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Первые блюда должны готовиться на мясном бульоне или мясокостном бульоне. Для заправки холодных закусок использовать масло растительное рафинированное.</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При приготовлении пищи соблюдать распределение продуктов, указанных в меню (раскладке) (завтрак, обед, ужин). Зелень, должна быть свежей и добавляться в приготавливаемые блюда (укроп свежий, петрушка свежая).</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Макаронные изделия рожки рифлёные приготавливаются откидные. Каши, приготавливаемые на гарнир, готовятся рассыпчатыми. Для приготовления гарниров использовать рис длинномерных или круглозёрных сортов.</w:t>
      </w:r>
    </w:p>
    <w:p w:rsidR="00411848" w:rsidRPr="001C3BE1" w:rsidRDefault="00411848" w:rsidP="00411848">
      <w:pPr>
        <w:spacing w:line="240" w:lineRule="auto"/>
        <w:ind w:firstLine="567"/>
        <w:rPr>
          <w:rFonts w:eastAsia="Calibri"/>
          <w:spacing w:val="-6"/>
          <w:sz w:val="26"/>
          <w:szCs w:val="26"/>
        </w:rPr>
      </w:pPr>
      <w:r w:rsidRPr="001C3BE1">
        <w:rPr>
          <w:rFonts w:eastAsia="Calibri"/>
          <w:spacing w:val="-6"/>
          <w:sz w:val="26"/>
          <w:szCs w:val="26"/>
        </w:rPr>
        <w:t xml:space="preserve">Масло коровье не менее 82,5% жирности на завтрак и ужин не менее 10 грамм. Сахар-рафинад: завтрак - не менее 30 грамм, ужин - не менее 25 грамм. </w:t>
      </w:r>
    </w:p>
    <w:p w:rsidR="00411848" w:rsidRPr="001C3BE1" w:rsidRDefault="00411848" w:rsidP="00411848">
      <w:pPr>
        <w:shd w:val="clear" w:color="auto" w:fill="FFFFFF"/>
        <w:tabs>
          <w:tab w:val="left" w:pos="1152"/>
        </w:tabs>
        <w:spacing w:line="240" w:lineRule="auto"/>
        <w:ind w:firstLine="709"/>
        <w:rPr>
          <w:rFonts w:eastAsia="Calibri"/>
          <w:spacing w:val="-6"/>
          <w:sz w:val="26"/>
          <w:szCs w:val="26"/>
        </w:rPr>
      </w:pPr>
      <w:r w:rsidRPr="001C3BE1">
        <w:rPr>
          <w:rFonts w:eastAsia="Calibri"/>
          <w:spacing w:val="-6"/>
          <w:sz w:val="26"/>
          <w:szCs w:val="26"/>
        </w:rPr>
        <w:t xml:space="preserve">По согласованию с Заказчиком, планировать: 2 холодных закуски, 1 первое, 2 вторых мясных (рыбных) блюда и 2-3 гарнира. Мясо птицы планировать не более двух раз в неделю на </w:t>
      </w:r>
      <w:r w:rsidRPr="001C3BE1">
        <w:rPr>
          <w:rFonts w:eastAsia="Calibri"/>
          <w:spacing w:val="-6"/>
          <w:sz w:val="26"/>
          <w:szCs w:val="26"/>
        </w:rPr>
        <w:lastRenderedPageBreak/>
        <w:t>обед. На обед, ужин планировать только порционные мясные (рыбные) блюда. Для приготовления рыбных блюд в течение недели использовать не менее двух наименований рыб. В меню (раскладке) на неделю одни и те же блюда не должны повторяться более двух раз.</w:t>
      </w:r>
    </w:p>
    <w:p w:rsidR="00411848" w:rsidRPr="001C3BE1" w:rsidRDefault="00411848" w:rsidP="00411848">
      <w:pPr>
        <w:spacing w:line="240" w:lineRule="auto"/>
        <w:ind w:firstLine="709"/>
        <w:rPr>
          <w:rFonts w:eastAsia="Calibri"/>
          <w:spacing w:val="-6"/>
          <w:sz w:val="26"/>
          <w:szCs w:val="26"/>
        </w:rPr>
      </w:pPr>
      <w:r w:rsidRPr="001C3BE1">
        <w:rPr>
          <w:rFonts w:eastAsia="Calibri"/>
          <w:spacing w:val="-6"/>
          <w:sz w:val="26"/>
          <w:szCs w:val="26"/>
        </w:rPr>
        <w:t>В целях улучшения санитарного состояния столовых и снижения эксплуатационной нагрузки на их технологическое оборудование, канализационные и электрические сети, при организации питания Исполнителю разрешается применение полуфабрикатов высокой степени готовности, изготовленных на предприятиях Исполнителя.</w:t>
      </w:r>
    </w:p>
    <w:p w:rsidR="00411848" w:rsidRPr="007B473B" w:rsidRDefault="00411848" w:rsidP="00411848">
      <w:pPr>
        <w:spacing w:line="240" w:lineRule="auto"/>
        <w:ind w:firstLine="567"/>
        <w:rPr>
          <w:spacing w:val="-4"/>
          <w:sz w:val="26"/>
          <w:szCs w:val="26"/>
        </w:rPr>
      </w:pPr>
      <w:r w:rsidRPr="007B473B">
        <w:rPr>
          <w:spacing w:val="-4"/>
          <w:sz w:val="26"/>
          <w:szCs w:val="26"/>
        </w:rPr>
        <w:t xml:space="preserve">2.3. Норма положенности на одного </w:t>
      </w:r>
      <w:r>
        <w:rPr>
          <w:rFonts w:eastAsia="Calibri"/>
          <w:spacing w:val="-4"/>
          <w:sz w:val="26"/>
          <w:szCs w:val="26"/>
        </w:rPr>
        <w:t>сотрудника (</w:t>
      </w:r>
      <w:r w:rsidRPr="007B473B">
        <w:rPr>
          <w:rFonts w:eastAsia="Calibri"/>
          <w:spacing w:val="-4"/>
          <w:sz w:val="26"/>
          <w:szCs w:val="26"/>
        </w:rPr>
        <w:t>работник</w:t>
      </w:r>
      <w:r>
        <w:rPr>
          <w:rFonts w:eastAsia="Calibri"/>
          <w:spacing w:val="-4"/>
          <w:sz w:val="26"/>
          <w:szCs w:val="26"/>
        </w:rPr>
        <w:t xml:space="preserve">а) </w:t>
      </w:r>
      <w:r w:rsidRPr="007B473B">
        <w:rPr>
          <w:spacing w:val="-4"/>
          <w:sz w:val="26"/>
          <w:szCs w:val="26"/>
        </w:rPr>
        <w:t>в сутки</w:t>
      </w:r>
      <w:r>
        <w:rPr>
          <w:spacing w:val="-4"/>
          <w:sz w:val="26"/>
          <w:szCs w:val="26"/>
        </w:rPr>
        <w:t>:</w:t>
      </w:r>
    </w:p>
    <w:p w:rsidR="00411848" w:rsidRPr="007B473B" w:rsidRDefault="00411848" w:rsidP="00411848">
      <w:pPr>
        <w:spacing w:line="240" w:lineRule="auto"/>
        <w:ind w:firstLine="567"/>
        <w:rPr>
          <w:spacing w:val="-4"/>
          <w:sz w:val="26"/>
          <w:szCs w:val="26"/>
        </w:rPr>
      </w:pPr>
    </w:p>
    <w:p w:rsidR="00411848" w:rsidRDefault="00411848" w:rsidP="00411848">
      <w:pPr>
        <w:spacing w:line="240" w:lineRule="auto"/>
        <w:jc w:val="center"/>
        <w:rPr>
          <w:b/>
          <w:spacing w:val="-4"/>
          <w:sz w:val="26"/>
          <w:szCs w:val="26"/>
        </w:rPr>
      </w:pPr>
      <w:r w:rsidRPr="007B473B">
        <w:rPr>
          <w:b/>
          <w:spacing w:val="-4"/>
          <w:sz w:val="26"/>
          <w:szCs w:val="26"/>
        </w:rPr>
        <w:t>Норма № 1</w:t>
      </w:r>
    </w:p>
    <w:p w:rsidR="00411848" w:rsidRDefault="00411848" w:rsidP="00411848">
      <w:pPr>
        <w:spacing w:line="240" w:lineRule="auto"/>
        <w:jc w:val="center"/>
        <w:rPr>
          <w:b/>
          <w:spacing w:val="-4"/>
          <w:sz w:val="26"/>
          <w:szCs w:val="26"/>
        </w:rPr>
      </w:pPr>
      <w:r w:rsidRPr="00857D38">
        <w:rPr>
          <w:b/>
          <w:spacing w:val="-4"/>
          <w:sz w:val="26"/>
          <w:szCs w:val="26"/>
        </w:rPr>
        <w:t>(рацион питания повседневный)</w:t>
      </w:r>
    </w:p>
    <w:p w:rsidR="00411848" w:rsidRDefault="00411848" w:rsidP="00411848">
      <w:pPr>
        <w:spacing w:line="240" w:lineRule="auto"/>
        <w:jc w:val="center"/>
        <w:rPr>
          <w:b/>
          <w:spacing w:val="-4"/>
          <w:sz w:val="26"/>
          <w:szCs w:val="26"/>
        </w:rPr>
      </w:pPr>
      <w:r w:rsidRPr="00857D38">
        <w:rPr>
          <w:b/>
          <w:spacing w:val="-4"/>
          <w:sz w:val="26"/>
          <w:szCs w:val="26"/>
        </w:rPr>
        <w:t>утверждённ</w:t>
      </w:r>
      <w:r>
        <w:rPr>
          <w:b/>
          <w:spacing w:val="-4"/>
          <w:sz w:val="26"/>
          <w:szCs w:val="26"/>
        </w:rPr>
        <w:t>ая</w:t>
      </w:r>
      <w:r w:rsidRPr="00857D38">
        <w:rPr>
          <w:b/>
          <w:spacing w:val="-4"/>
          <w:sz w:val="26"/>
          <w:szCs w:val="26"/>
        </w:rPr>
        <w:t xml:space="preserve"> приказом МЧС России от 3 марта 2026 г. № 143 "Об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МЧС России, работников МЧС России, имеющих право на продовольственное обеспечение, рационов питания, аварийного рациона, бортовых пайков, порядка их продовольственного обеспечения, организации питания в стационарных условиях, в том числе с привлечением предприятий общественного питания, и в полевых условиях, норм замены одних продуктов другими при организации их продовольственного обеспечения»</w:t>
      </w:r>
    </w:p>
    <w:p w:rsidR="00411848" w:rsidRDefault="00411848" w:rsidP="00411848">
      <w:pPr>
        <w:jc w:val="center"/>
        <w:rPr>
          <w:sz w:val="28"/>
          <w:szCs w:val="28"/>
        </w:rPr>
      </w:pP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45"/>
        <w:gridCol w:w="2551"/>
      </w:tblGrid>
      <w:tr w:rsidR="00411848" w:rsidRPr="007B473B" w:rsidTr="0044776E">
        <w:trPr>
          <w:trHeight w:val="20"/>
          <w:tblHeader/>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Наименование продовольствия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jc w:val="center"/>
              <w:rPr>
                <w:rFonts w:eastAsia="Calibri"/>
                <w:sz w:val="26"/>
                <w:szCs w:val="26"/>
              </w:rPr>
            </w:pPr>
            <w:r w:rsidRPr="007B473B">
              <w:rPr>
                <w:sz w:val="26"/>
                <w:szCs w:val="26"/>
              </w:rPr>
              <w:t>Количество</w:t>
            </w:r>
          </w:p>
          <w:p w:rsidR="00411848" w:rsidRPr="007B473B" w:rsidRDefault="00411848" w:rsidP="0044776E">
            <w:pPr>
              <w:spacing w:line="240" w:lineRule="auto"/>
              <w:jc w:val="center"/>
              <w:rPr>
                <w:rFonts w:eastAsia="Calibri"/>
                <w:sz w:val="26"/>
                <w:szCs w:val="26"/>
              </w:rPr>
            </w:pPr>
            <w:r w:rsidRPr="007B473B">
              <w:rPr>
                <w:sz w:val="26"/>
                <w:szCs w:val="26"/>
              </w:rPr>
              <w:t>на одного человека в сутки, граммов</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bottom"/>
            <w:hideMark/>
          </w:tcPr>
          <w:p w:rsidR="00411848" w:rsidRPr="007B473B" w:rsidRDefault="00411848" w:rsidP="0044776E">
            <w:pPr>
              <w:spacing w:line="240" w:lineRule="auto"/>
              <w:rPr>
                <w:rFonts w:eastAsia="Calibri"/>
                <w:sz w:val="26"/>
                <w:szCs w:val="26"/>
              </w:rPr>
            </w:pPr>
            <w:r w:rsidRPr="007B473B">
              <w:rPr>
                <w:sz w:val="26"/>
                <w:szCs w:val="26"/>
              </w:rPr>
              <w:t>Хлеб из пшеничной муки 1 сорта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350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Хлеб из смеси ржаной муки обдирной и пшеничной муки </w:t>
            </w:r>
            <w:r w:rsidRPr="007B473B">
              <w:rPr>
                <w:sz w:val="26"/>
                <w:szCs w:val="26"/>
              </w:rPr>
              <w:br/>
              <w:t>1 сорта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300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Макаронные изделия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30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Мука пшеничная 1 сорта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50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Крупа разная и бобовые.: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rFonts w:eastAsia="Arial Unicode MS"/>
                <w:sz w:val="26"/>
                <w:szCs w:val="26"/>
              </w:rPr>
              <w:t>120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Молоко коровье (миллилитров)</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150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Сыр сычужный твёрдый </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10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Мясо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250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Яйцо куриное (шт.) </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1</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Рыба потрошёная без головы</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120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Картофель и овощи свежие – всего: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900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Картофель свежий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600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Капуста свежая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120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Морковь </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40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Свёкла </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30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Лук </w:t>
            </w:r>
          </w:p>
        </w:tc>
        <w:tc>
          <w:tcPr>
            <w:tcW w:w="2551" w:type="dxa"/>
            <w:tcBorders>
              <w:top w:val="single" w:sz="4" w:space="0" w:color="auto"/>
              <w:left w:val="single" w:sz="4" w:space="0" w:color="auto"/>
              <w:bottom w:val="single" w:sz="4" w:space="0" w:color="auto"/>
              <w:right w:val="single" w:sz="4" w:space="0" w:color="auto"/>
            </w:tcBorders>
            <w:hideMark/>
          </w:tcPr>
          <w:p w:rsidR="00411848" w:rsidRPr="007B473B" w:rsidRDefault="00411848" w:rsidP="0044776E">
            <w:pPr>
              <w:spacing w:line="240" w:lineRule="auto"/>
              <w:rPr>
                <w:rFonts w:eastAsia="Calibri"/>
                <w:sz w:val="26"/>
                <w:szCs w:val="26"/>
              </w:rPr>
            </w:pPr>
            <w:r w:rsidRPr="007B473B">
              <w:rPr>
                <w:sz w:val="26"/>
                <w:szCs w:val="26"/>
              </w:rPr>
              <w:t>50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rFonts w:eastAsia="Arial Unicode MS"/>
                <w:sz w:val="26"/>
                <w:szCs w:val="26"/>
              </w:rPr>
              <w:t>огурцы, помидоры, тыква, кабачки</w:t>
            </w:r>
          </w:p>
        </w:tc>
        <w:tc>
          <w:tcPr>
            <w:tcW w:w="2551" w:type="dxa"/>
            <w:tcBorders>
              <w:top w:val="single" w:sz="4" w:space="0" w:color="auto"/>
              <w:left w:val="single" w:sz="4" w:space="0" w:color="auto"/>
              <w:bottom w:val="single" w:sz="4" w:space="0" w:color="auto"/>
              <w:right w:val="single" w:sz="4" w:space="0" w:color="auto"/>
            </w:tcBorders>
            <w:hideMark/>
          </w:tcPr>
          <w:p w:rsidR="00411848" w:rsidRPr="007B473B" w:rsidRDefault="00411848" w:rsidP="0044776E">
            <w:pPr>
              <w:spacing w:line="240" w:lineRule="auto"/>
              <w:rPr>
                <w:rFonts w:eastAsia="Calibri"/>
                <w:sz w:val="26"/>
                <w:szCs w:val="26"/>
              </w:rPr>
            </w:pPr>
            <w:r w:rsidRPr="007B473B">
              <w:rPr>
                <w:rFonts w:eastAsia="Arial Unicode MS"/>
                <w:sz w:val="26"/>
                <w:szCs w:val="26"/>
              </w:rPr>
              <w:t>60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bottom"/>
            <w:hideMark/>
          </w:tcPr>
          <w:p w:rsidR="00411848" w:rsidRPr="007B473B" w:rsidRDefault="00411848" w:rsidP="0044776E">
            <w:pPr>
              <w:spacing w:line="240" w:lineRule="auto"/>
              <w:rPr>
                <w:rFonts w:eastAsia="Calibri"/>
                <w:sz w:val="26"/>
                <w:szCs w:val="26"/>
              </w:rPr>
            </w:pPr>
            <w:r w:rsidRPr="007B473B">
              <w:rPr>
                <w:rFonts w:eastAsia="Arial Unicode MS"/>
                <w:sz w:val="26"/>
                <w:szCs w:val="26"/>
              </w:rPr>
              <w:t>Фрукты сушеные (изюм, курага, чернослив)</w:t>
            </w:r>
          </w:p>
        </w:tc>
        <w:tc>
          <w:tcPr>
            <w:tcW w:w="2551" w:type="dxa"/>
            <w:tcBorders>
              <w:top w:val="single" w:sz="4" w:space="0" w:color="auto"/>
              <w:left w:val="single" w:sz="4" w:space="0" w:color="auto"/>
              <w:bottom w:val="single" w:sz="4" w:space="0" w:color="auto"/>
              <w:right w:val="single" w:sz="4" w:space="0" w:color="auto"/>
            </w:tcBorders>
            <w:vAlign w:val="bottom"/>
            <w:hideMark/>
          </w:tcPr>
          <w:p w:rsidR="00411848" w:rsidRPr="007B473B" w:rsidRDefault="00411848" w:rsidP="0044776E">
            <w:pPr>
              <w:spacing w:line="240" w:lineRule="auto"/>
              <w:rPr>
                <w:rFonts w:eastAsia="Calibri"/>
                <w:sz w:val="26"/>
                <w:szCs w:val="26"/>
              </w:rPr>
            </w:pPr>
            <w:r w:rsidRPr="007B473B">
              <w:rPr>
                <w:rFonts w:eastAsia="Arial Unicode MS"/>
                <w:sz w:val="26"/>
                <w:szCs w:val="26"/>
              </w:rPr>
              <w:t>10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rFonts w:eastAsia="Arial Unicode MS"/>
                <w:sz w:val="26"/>
                <w:szCs w:val="26"/>
              </w:rPr>
              <w:t>Соки плодовые и ягодные (миллилитров)</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rFonts w:eastAsia="Arial Unicode MS"/>
                <w:sz w:val="26"/>
                <w:szCs w:val="26"/>
              </w:rPr>
              <w:t>100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Масло растительное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30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Масло коровье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45</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Сахар</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65</w:t>
            </w:r>
          </w:p>
        </w:tc>
      </w:tr>
      <w:tr w:rsidR="00411848" w:rsidRPr="007B473B" w:rsidTr="0044776E">
        <w:trPr>
          <w:trHeight w:val="85"/>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Дрожжи хлебопекарные прессованные </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0,5</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lastRenderedPageBreak/>
              <w:t xml:space="preserve"> Кофе натуральный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1,5</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Перец </w:t>
            </w:r>
          </w:p>
        </w:tc>
        <w:tc>
          <w:tcPr>
            <w:tcW w:w="2551" w:type="dxa"/>
            <w:tcBorders>
              <w:top w:val="single" w:sz="4" w:space="0" w:color="auto"/>
              <w:left w:val="single" w:sz="4" w:space="0" w:color="auto"/>
              <w:bottom w:val="single" w:sz="4" w:space="0" w:color="auto"/>
              <w:right w:val="single" w:sz="4" w:space="0" w:color="auto"/>
            </w:tcBorders>
            <w:vAlign w:val="bottom"/>
            <w:hideMark/>
          </w:tcPr>
          <w:p w:rsidR="00411848" w:rsidRPr="007B473B" w:rsidRDefault="00411848" w:rsidP="0044776E">
            <w:pPr>
              <w:spacing w:line="240" w:lineRule="auto"/>
              <w:rPr>
                <w:rFonts w:eastAsia="Calibri"/>
                <w:sz w:val="26"/>
                <w:szCs w:val="26"/>
              </w:rPr>
            </w:pPr>
            <w:r w:rsidRPr="007B473B">
              <w:rPr>
                <w:sz w:val="26"/>
                <w:szCs w:val="26"/>
              </w:rPr>
              <w:t>0,3</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Лавровый лист</w:t>
            </w:r>
          </w:p>
        </w:tc>
        <w:tc>
          <w:tcPr>
            <w:tcW w:w="2551" w:type="dxa"/>
            <w:tcBorders>
              <w:top w:val="single" w:sz="4" w:space="0" w:color="auto"/>
              <w:left w:val="single" w:sz="4" w:space="0" w:color="auto"/>
              <w:bottom w:val="single" w:sz="4" w:space="0" w:color="auto"/>
              <w:right w:val="single" w:sz="4" w:space="0" w:color="auto"/>
            </w:tcBorders>
            <w:vAlign w:val="bottom"/>
            <w:hideMark/>
          </w:tcPr>
          <w:p w:rsidR="00411848" w:rsidRPr="007B473B" w:rsidRDefault="00411848" w:rsidP="0044776E">
            <w:pPr>
              <w:spacing w:line="240" w:lineRule="auto"/>
              <w:rPr>
                <w:rFonts w:eastAsia="Calibri"/>
                <w:sz w:val="26"/>
                <w:szCs w:val="26"/>
              </w:rPr>
            </w:pPr>
            <w:r w:rsidRPr="007B473B">
              <w:rPr>
                <w:sz w:val="26"/>
                <w:szCs w:val="26"/>
              </w:rPr>
              <w:t>0,2</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Горчичный порошок</w:t>
            </w:r>
          </w:p>
        </w:tc>
        <w:tc>
          <w:tcPr>
            <w:tcW w:w="2551" w:type="dxa"/>
            <w:tcBorders>
              <w:top w:val="single" w:sz="4" w:space="0" w:color="auto"/>
              <w:left w:val="single" w:sz="4" w:space="0" w:color="auto"/>
              <w:bottom w:val="single" w:sz="4" w:space="0" w:color="auto"/>
              <w:right w:val="single" w:sz="4" w:space="0" w:color="auto"/>
            </w:tcBorders>
            <w:vAlign w:val="bottom"/>
            <w:hideMark/>
          </w:tcPr>
          <w:p w:rsidR="00411848" w:rsidRPr="007B473B" w:rsidRDefault="00411848" w:rsidP="0044776E">
            <w:pPr>
              <w:spacing w:line="240" w:lineRule="auto"/>
              <w:rPr>
                <w:rFonts w:eastAsia="Calibri"/>
                <w:sz w:val="26"/>
                <w:szCs w:val="26"/>
              </w:rPr>
            </w:pPr>
            <w:r w:rsidRPr="007B473B">
              <w:rPr>
                <w:sz w:val="26"/>
                <w:szCs w:val="26"/>
              </w:rPr>
              <w:t>0,5</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Томат-паста</w:t>
            </w:r>
          </w:p>
        </w:tc>
        <w:tc>
          <w:tcPr>
            <w:tcW w:w="2551" w:type="dxa"/>
            <w:tcBorders>
              <w:top w:val="single" w:sz="4" w:space="0" w:color="auto"/>
              <w:left w:val="single" w:sz="4" w:space="0" w:color="auto"/>
              <w:bottom w:val="single" w:sz="4" w:space="0" w:color="auto"/>
              <w:right w:val="single" w:sz="4" w:space="0" w:color="auto"/>
            </w:tcBorders>
            <w:vAlign w:val="bottom"/>
            <w:hideMark/>
          </w:tcPr>
          <w:p w:rsidR="00411848" w:rsidRPr="007B473B" w:rsidRDefault="00411848" w:rsidP="0044776E">
            <w:pPr>
              <w:spacing w:line="240" w:lineRule="auto"/>
              <w:rPr>
                <w:rFonts w:eastAsia="Calibri"/>
                <w:sz w:val="26"/>
                <w:szCs w:val="26"/>
              </w:rPr>
            </w:pPr>
            <w:r w:rsidRPr="007B473B">
              <w:rPr>
                <w:sz w:val="26"/>
                <w:szCs w:val="26"/>
              </w:rPr>
              <w:t>6</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Соль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20</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Уксус</w:t>
            </w:r>
          </w:p>
        </w:tc>
        <w:tc>
          <w:tcPr>
            <w:tcW w:w="2551" w:type="dxa"/>
            <w:tcBorders>
              <w:top w:val="single" w:sz="4" w:space="0" w:color="auto"/>
              <w:left w:val="single" w:sz="4" w:space="0" w:color="auto"/>
              <w:bottom w:val="single" w:sz="4" w:space="0" w:color="auto"/>
              <w:right w:val="single" w:sz="4" w:space="0" w:color="auto"/>
            </w:tcBorders>
            <w:hideMark/>
          </w:tcPr>
          <w:p w:rsidR="00411848" w:rsidRPr="007B473B" w:rsidRDefault="00411848" w:rsidP="0044776E">
            <w:pPr>
              <w:spacing w:line="240" w:lineRule="auto"/>
              <w:rPr>
                <w:rFonts w:eastAsia="Calibri"/>
                <w:sz w:val="26"/>
                <w:szCs w:val="26"/>
              </w:rPr>
            </w:pPr>
            <w:r w:rsidRPr="007B473B">
              <w:rPr>
                <w:sz w:val="26"/>
                <w:szCs w:val="26"/>
              </w:rPr>
              <w:t>2</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Чай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Style w:val="nowrap"/>
                <w:sz w:val="26"/>
                <w:szCs w:val="26"/>
              </w:rPr>
            </w:pPr>
            <w:r w:rsidRPr="007B473B">
              <w:rPr>
                <w:rStyle w:val="nowrap"/>
                <w:sz w:val="26"/>
                <w:szCs w:val="26"/>
              </w:rPr>
              <w:t>1</w:t>
            </w:r>
          </w:p>
        </w:tc>
      </w:tr>
      <w:tr w:rsidR="00411848" w:rsidRPr="007B473B" w:rsidTr="0044776E">
        <w:trPr>
          <w:trHeight w:val="20"/>
        </w:trPr>
        <w:tc>
          <w:tcPr>
            <w:tcW w:w="7645"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Fonts w:eastAsia="Calibri"/>
                <w:sz w:val="26"/>
                <w:szCs w:val="26"/>
              </w:rPr>
            </w:pPr>
            <w:r w:rsidRPr="007B473B">
              <w:rPr>
                <w:sz w:val="26"/>
                <w:szCs w:val="26"/>
              </w:rPr>
              <w:t xml:space="preserve"> Поливитамины (драже)*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1848" w:rsidRPr="007B473B" w:rsidRDefault="00411848" w:rsidP="0044776E">
            <w:pPr>
              <w:spacing w:line="240" w:lineRule="auto"/>
              <w:rPr>
                <w:rStyle w:val="nowrap"/>
                <w:sz w:val="26"/>
                <w:szCs w:val="26"/>
              </w:rPr>
            </w:pPr>
            <w:r w:rsidRPr="007B473B">
              <w:rPr>
                <w:rStyle w:val="nowrap"/>
                <w:sz w:val="26"/>
                <w:szCs w:val="26"/>
              </w:rPr>
              <w:t>1</w:t>
            </w:r>
          </w:p>
        </w:tc>
      </w:tr>
    </w:tbl>
    <w:p w:rsidR="00411848" w:rsidRPr="007B473B" w:rsidRDefault="00411848" w:rsidP="00411848">
      <w:pPr>
        <w:spacing w:line="240" w:lineRule="auto"/>
        <w:rPr>
          <w:sz w:val="26"/>
          <w:szCs w:val="26"/>
        </w:rPr>
      </w:pPr>
      <w:r w:rsidRPr="007B473B">
        <w:rPr>
          <w:sz w:val="26"/>
          <w:szCs w:val="26"/>
        </w:rPr>
        <w:t xml:space="preserve">* </w:t>
      </w:r>
      <w:r w:rsidRPr="00857D38">
        <w:rPr>
          <w:sz w:val="26"/>
          <w:szCs w:val="26"/>
        </w:rPr>
        <w:t>Поливитаминный препарат выдается с 15 апреля по 15 июня, а в районах Крайнего Севера - с 15 апреля по 31 августа</w:t>
      </w:r>
      <w:r w:rsidRPr="007B473B">
        <w:rPr>
          <w:sz w:val="26"/>
          <w:szCs w:val="26"/>
        </w:rPr>
        <w:t>.</w:t>
      </w:r>
    </w:p>
    <w:p w:rsidR="00411848" w:rsidRPr="00ED6AE7" w:rsidRDefault="00411848" w:rsidP="00411848">
      <w:pPr>
        <w:spacing w:line="240" w:lineRule="auto"/>
        <w:jc w:val="center"/>
        <w:rPr>
          <w:i/>
          <w:sz w:val="26"/>
          <w:szCs w:val="26"/>
        </w:rPr>
      </w:pPr>
    </w:p>
    <w:p w:rsidR="00411848" w:rsidRPr="007B473B" w:rsidRDefault="00411848" w:rsidP="00411848">
      <w:pPr>
        <w:spacing w:line="240" w:lineRule="auto"/>
        <w:jc w:val="center"/>
        <w:rPr>
          <w:rFonts w:eastAsia="Calibri"/>
          <w:b/>
          <w:sz w:val="26"/>
          <w:szCs w:val="26"/>
        </w:rPr>
      </w:pPr>
      <w:r w:rsidRPr="007B473B">
        <w:rPr>
          <w:rFonts w:eastAsia="Calibri"/>
          <w:b/>
          <w:sz w:val="26"/>
          <w:szCs w:val="26"/>
        </w:rPr>
        <w:t>3. Ассортиментный перечень и требования к качеству продовольствия,</w:t>
      </w:r>
    </w:p>
    <w:p w:rsidR="00411848" w:rsidRPr="007B473B" w:rsidRDefault="00411848" w:rsidP="00411848">
      <w:pPr>
        <w:spacing w:line="240" w:lineRule="auto"/>
        <w:jc w:val="center"/>
        <w:rPr>
          <w:rFonts w:eastAsia="Calibri"/>
          <w:b/>
          <w:sz w:val="26"/>
          <w:szCs w:val="26"/>
        </w:rPr>
      </w:pPr>
      <w:r w:rsidRPr="007B473B">
        <w:rPr>
          <w:rFonts w:eastAsia="Calibri"/>
          <w:b/>
          <w:sz w:val="26"/>
          <w:szCs w:val="26"/>
        </w:rPr>
        <w:t xml:space="preserve">поставляемого для обеспечения питания сотрудников (работников) дежурных смен ЦУКС </w:t>
      </w:r>
      <w:r>
        <w:rPr>
          <w:rFonts w:eastAsia="Calibri"/>
          <w:b/>
          <w:sz w:val="26"/>
          <w:szCs w:val="26"/>
        </w:rPr>
        <w:t xml:space="preserve">и специализированного отряда </w:t>
      </w:r>
      <w:r w:rsidRPr="007B473B">
        <w:rPr>
          <w:rFonts w:eastAsia="Calibri"/>
          <w:b/>
          <w:sz w:val="26"/>
          <w:szCs w:val="26"/>
        </w:rPr>
        <w:t>Главного управления МЧС России</w:t>
      </w:r>
      <w:r>
        <w:rPr>
          <w:rFonts w:eastAsia="Calibri"/>
          <w:b/>
          <w:sz w:val="26"/>
          <w:szCs w:val="26"/>
        </w:rPr>
        <w:t xml:space="preserve">                             </w:t>
      </w:r>
      <w:r w:rsidRPr="007B473B">
        <w:rPr>
          <w:rFonts w:eastAsia="Calibri"/>
          <w:b/>
          <w:sz w:val="26"/>
          <w:szCs w:val="26"/>
        </w:rPr>
        <w:t xml:space="preserve"> по г. Севастополю</w:t>
      </w:r>
    </w:p>
    <w:tbl>
      <w:tblPr>
        <w:tblW w:w="101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56"/>
        <w:gridCol w:w="5448"/>
      </w:tblGrid>
      <w:tr w:rsidR="00411848" w:rsidRPr="001C3BE1" w:rsidTr="0044776E">
        <w:trPr>
          <w:trHeight w:val="45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п/п</w:t>
            </w:r>
          </w:p>
        </w:tc>
        <w:tc>
          <w:tcPr>
            <w:tcW w:w="4156"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Наименование продовольствия</w:t>
            </w:r>
          </w:p>
        </w:tc>
        <w:tc>
          <w:tcPr>
            <w:tcW w:w="5448"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Требования к качеству</w:t>
            </w:r>
          </w:p>
        </w:tc>
      </w:tr>
      <w:tr w:rsidR="00411848" w:rsidRPr="001C3BE1" w:rsidTr="0044776E">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5448"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r>
      <w:tr w:rsidR="00411848" w:rsidRPr="001C3BE1" w:rsidTr="0044776E">
        <w:trPr>
          <w:trHeight w:val="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Хлеб из смеси ржаной обдирной и пшеничной муки 1 сорта</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хлеб из смеси муки рж. об. И пш. 1 сорта</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26983-2015, СанПиН 2.3.2.1078-01</w:t>
            </w:r>
          </w:p>
        </w:tc>
      </w:tr>
      <w:tr w:rsidR="00411848" w:rsidRPr="001C3BE1" w:rsidTr="0044776E">
        <w:trPr>
          <w:trHeight w:val="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Хлеб белый из  муки пшеничной 1 сорта</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хлеб из муки пш. 1 сорта</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31805-2018, ГОСТ 26987-86,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3.</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Мука пшеничная 1 сорта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hyperlink r:id="rId8" w:anchor="/document/71965208/entry/0" w:history="1">
              <w:r w:rsidRPr="001C3BE1">
                <w:rPr>
                  <w:szCs w:val="24"/>
                  <w:shd w:val="clear" w:color="auto" w:fill="FFFFFF"/>
                </w:rPr>
                <w:t>ГОСТ 26574-2017</w:t>
              </w:r>
            </w:hyperlink>
            <w:r w:rsidRPr="001C3BE1">
              <w:rPr>
                <w:rFonts w:eastAsia="Calibri"/>
                <w:szCs w:val="24"/>
              </w:rPr>
              <w:t>, СанПиН 2.3.2.1078-01</w:t>
            </w:r>
          </w:p>
        </w:tc>
      </w:tr>
      <w:tr w:rsidR="00411848" w:rsidRPr="001C3BE1" w:rsidTr="0044776E">
        <w:trPr>
          <w:trHeight w:val="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4.</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Крупа разная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гречневая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hyperlink r:id="rId9" w:anchor="/document/403358597/entry/0" w:history="1">
              <w:r w:rsidRPr="001C3BE1">
                <w:rPr>
                  <w:szCs w:val="24"/>
                  <w:shd w:val="clear" w:color="auto" w:fill="FFFFFF"/>
                </w:rPr>
                <w:t>ГОСТ 5550-2021</w:t>
              </w:r>
            </w:hyperlink>
            <w:r w:rsidRPr="001C3BE1">
              <w:rPr>
                <w:rFonts w:eastAsia="Calibri"/>
                <w:szCs w:val="24"/>
              </w:rPr>
              <w:t>,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перловая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hyperlink r:id="rId10" w:anchor="/document/406090241/entry/0" w:history="1">
              <w:r w:rsidRPr="001C3BE1">
                <w:rPr>
                  <w:szCs w:val="24"/>
                  <w:shd w:val="clear" w:color="auto" w:fill="FFFFFF"/>
                </w:rPr>
                <w:t>ГОСТ 5784-2022</w:t>
              </w:r>
            </w:hyperlink>
            <w:r w:rsidRPr="001C3BE1">
              <w:rPr>
                <w:rFonts w:eastAsia="Calibri"/>
                <w:szCs w:val="24"/>
              </w:rPr>
              <w:t>,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ячневая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hyperlink r:id="rId11" w:anchor="/document/406090241/entry/0" w:history="1">
              <w:r w:rsidRPr="001C3BE1">
                <w:rPr>
                  <w:szCs w:val="24"/>
                  <w:shd w:val="clear" w:color="auto" w:fill="FFFFFF"/>
                </w:rPr>
                <w:t>ГОСТ 5784-2022</w:t>
              </w:r>
            </w:hyperlink>
            <w:r w:rsidRPr="001C3BE1">
              <w:rPr>
                <w:rFonts w:eastAsia="Calibri"/>
                <w:szCs w:val="24"/>
              </w:rPr>
              <w:t>,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пшеничная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276-60,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рис</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6292-93,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манная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7022-97,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5.</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Макаронные изделия в/с (не менее трёх видов)</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ГОСТ 31743-2017, </w:t>
            </w:r>
            <w:hyperlink r:id="rId12" w:anchor="/document/70475510/entry/0" w:history="1">
              <w:r w:rsidRPr="001C3BE1">
                <w:rPr>
                  <w:szCs w:val="24"/>
                  <w:shd w:val="clear" w:color="auto" w:fill="FFFFFF"/>
                </w:rPr>
                <w:t xml:space="preserve">ГОСТ </w:t>
              </w:r>
              <w:r w:rsidRPr="00041006">
                <w:rPr>
                  <w:szCs w:val="24"/>
                  <w:shd w:val="clear" w:color="auto" w:fill="FFFFFF"/>
                </w:rPr>
                <w:t>31743-2017</w:t>
              </w:r>
            </w:hyperlink>
            <w:r w:rsidRPr="001C3BE1">
              <w:rPr>
                <w:rFonts w:eastAsia="Calibri"/>
                <w:szCs w:val="24"/>
              </w:rPr>
              <w:t xml:space="preserve">, </w:t>
            </w:r>
          </w:p>
          <w:p w:rsidR="00411848" w:rsidRPr="001C3BE1" w:rsidRDefault="00411848" w:rsidP="0044776E">
            <w:pPr>
              <w:rPr>
                <w:rFonts w:eastAsia="Calibri"/>
                <w:szCs w:val="24"/>
              </w:rPr>
            </w:pPr>
            <w:r w:rsidRPr="001C3BE1">
              <w:rPr>
                <w:rFonts w:eastAsia="Calibri"/>
                <w:szCs w:val="24"/>
              </w:rPr>
              <w:t>СанПиН 2.3.2.1078-01</w:t>
            </w:r>
          </w:p>
        </w:tc>
      </w:tr>
      <w:tr w:rsidR="00411848" w:rsidRPr="001C3BE1" w:rsidTr="0044776E">
        <w:trPr>
          <w:trHeight w:val="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6.</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Мясопродукты</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говядина св/мор</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34120-2017,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колбаса п/к</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31785-2012,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7</w:t>
            </w:r>
            <w:r w:rsidRPr="001C3BE1">
              <w:rPr>
                <w:rFonts w:eastAsia="Calibri"/>
                <w:szCs w:val="24"/>
              </w:rPr>
              <w:lastRenderedPageBreak/>
              <w:t>.</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lastRenderedPageBreak/>
              <w:t>Мясо птицы</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31962-2013, СанПиН 2.3.2.1078-01</w:t>
            </w:r>
          </w:p>
        </w:tc>
      </w:tr>
      <w:tr w:rsidR="00411848" w:rsidRPr="001C3BE1" w:rsidTr="0044776E">
        <w:trPr>
          <w:trHeight w:val="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lastRenderedPageBreak/>
              <w:t>8.</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Рыба</w:t>
            </w:r>
          </w:p>
        </w:tc>
        <w:tc>
          <w:tcPr>
            <w:tcW w:w="5448" w:type="dxa"/>
            <w:tcBorders>
              <w:top w:val="single" w:sz="4" w:space="0" w:color="auto"/>
              <w:left w:val="single" w:sz="4" w:space="0" w:color="auto"/>
              <w:bottom w:val="single" w:sz="4" w:space="0" w:color="auto"/>
              <w:right w:val="single" w:sz="4" w:space="0" w:color="auto"/>
            </w:tcBorders>
            <w:vAlign w:val="center"/>
          </w:tcPr>
          <w:p w:rsidR="00411848" w:rsidRPr="001C3BE1" w:rsidRDefault="00411848" w:rsidP="0044776E">
            <w:pPr>
              <w:rPr>
                <w:rFonts w:eastAsia="Calibri"/>
                <w:szCs w:val="24"/>
              </w:rPr>
            </w:pP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минтай</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32366-2013,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сельдь солёная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815-2019,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9.</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Масло растительное</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1129-2013,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10.</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Масло коровье 72,5 %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32261-2013, ТР ТС 033/2013,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11.</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Молоко 3,2 %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ГОСТ 31450-2013 , ГОСТ 32922-2014, </w:t>
            </w:r>
          </w:p>
          <w:p w:rsidR="00411848" w:rsidRPr="001C3BE1" w:rsidRDefault="00411848" w:rsidP="0044776E">
            <w:pPr>
              <w:rPr>
                <w:rFonts w:eastAsia="Calibri"/>
                <w:szCs w:val="24"/>
              </w:rPr>
            </w:pPr>
            <w:r w:rsidRPr="001C3BE1">
              <w:rPr>
                <w:rFonts w:eastAsia="Calibri"/>
                <w:szCs w:val="24"/>
              </w:rPr>
              <w:t>СанПиН 2.3.2.1078-01</w:t>
            </w:r>
          </w:p>
        </w:tc>
      </w:tr>
      <w:tr w:rsidR="00411848" w:rsidRPr="001C3BE1" w:rsidTr="0044776E">
        <w:trPr>
          <w:trHeight w:val="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12.</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Молокопродукты</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сметана 20 %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31452-2012, ТР ТС 033/2013,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творог 9 %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31453-2013, ТР ТС 033/2013,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13.</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Сыр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32260-2013,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14.</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Яйцо куриное 1 кат.</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31654-2012, СанПиН 2.3.2.1078-01</w:t>
            </w:r>
          </w:p>
        </w:tc>
      </w:tr>
      <w:tr w:rsidR="00411848" w:rsidRPr="001C3BE1" w:rsidTr="0044776E">
        <w:trPr>
          <w:trHeight w:val="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15.</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Сахарная группа</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сахар</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33222-2015,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печенье</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24901-2014, СанПиН 2.3.2.1078-01</w:t>
            </w:r>
          </w:p>
        </w:tc>
      </w:tr>
      <w:tr w:rsidR="00411848" w:rsidRPr="001C3BE1" w:rsidTr="0044776E">
        <w:trPr>
          <w:trHeight w:val="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 повидло</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32099-2013,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16.</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Соль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Р 51574-2018,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17.</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Чай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32573-2013,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18.</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Кофе натуральный</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32775-2014,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19.</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Лавровый лист</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17594-81,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20.</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Перец молотый</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29050-91,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21.</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Горчичный порошок</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Р 54705-2011 , ТУ 9194-088-49947596-03,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22.</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Уксус столовый </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32097-2013,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23.</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Томатная паста</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color w:val="FF0000"/>
                <w:szCs w:val="24"/>
              </w:rPr>
            </w:pPr>
            <w:r w:rsidRPr="001C3BE1">
              <w:rPr>
                <w:rFonts w:eastAsia="Calibri"/>
                <w:szCs w:val="24"/>
              </w:rPr>
              <w:t xml:space="preserve">ГОСТ Р 54678-2011, СанПиН 2.3.2.1078-01    </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24.</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Картофель св.</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7176-2017,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25.</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Капуста свежая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Р 51809-2001,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w:t>
            </w:r>
            <w:r w:rsidRPr="001C3BE1">
              <w:rPr>
                <w:rFonts w:eastAsia="Calibri"/>
                <w:szCs w:val="24"/>
              </w:rPr>
              <w:lastRenderedPageBreak/>
              <w:t>6.</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lastRenderedPageBreak/>
              <w:t xml:space="preserve"> Свёкла свежая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32285-2013,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lastRenderedPageBreak/>
              <w:t>27.</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Морковь свежая</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32284-2013,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28.</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Лук репчатый</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ГОСТ Р 51783-2001, СанПиН 2.3.2.1078-01    </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29.</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Фрукты свежие</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Р 51603-2000, ГОСТ 34307-2017, ГОСТ 34314-2017, СанПиН 2.3.2.1078-01</w:t>
            </w:r>
          </w:p>
        </w:tc>
      </w:tr>
      <w:tr w:rsidR="00411848" w:rsidRPr="001C3BE1" w:rsidTr="0044776E">
        <w:trPr>
          <w:trHeight w:val="19"/>
        </w:trPr>
        <w:tc>
          <w:tcPr>
            <w:tcW w:w="567"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30.</w:t>
            </w:r>
          </w:p>
        </w:tc>
        <w:tc>
          <w:tcPr>
            <w:tcW w:w="4156"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 xml:space="preserve"> Фрукты сушёные</w:t>
            </w:r>
          </w:p>
        </w:tc>
        <w:tc>
          <w:tcPr>
            <w:tcW w:w="5448" w:type="dxa"/>
            <w:tcBorders>
              <w:top w:val="single" w:sz="4" w:space="0" w:color="auto"/>
              <w:left w:val="single" w:sz="4" w:space="0" w:color="auto"/>
              <w:bottom w:val="single" w:sz="4" w:space="0" w:color="auto"/>
              <w:right w:val="single" w:sz="4" w:space="0" w:color="auto"/>
            </w:tcBorders>
            <w:vAlign w:val="center"/>
            <w:hideMark/>
          </w:tcPr>
          <w:p w:rsidR="00411848" w:rsidRPr="001C3BE1" w:rsidRDefault="00411848" w:rsidP="0044776E">
            <w:pPr>
              <w:rPr>
                <w:rFonts w:eastAsia="Calibri"/>
                <w:szCs w:val="24"/>
              </w:rPr>
            </w:pPr>
            <w:r w:rsidRPr="001C3BE1">
              <w:rPr>
                <w:rFonts w:eastAsia="Calibri"/>
                <w:szCs w:val="24"/>
              </w:rPr>
              <w:t>ГОСТ 32896-2014, СанПиН 2.3.2.1078-01</w:t>
            </w:r>
          </w:p>
        </w:tc>
      </w:tr>
    </w:tbl>
    <w:p w:rsidR="00411848" w:rsidRPr="00372463" w:rsidRDefault="00411848" w:rsidP="00411848">
      <w:pPr>
        <w:ind w:firstLine="709"/>
        <w:rPr>
          <w:szCs w:val="24"/>
        </w:rPr>
      </w:pPr>
      <w:r w:rsidRPr="00372463">
        <w:rPr>
          <w:szCs w:val="24"/>
        </w:rPr>
        <w:t>Ассортиментный перечень продуктов питания и требования к его качеству являются обязательными для Исполнителя услуг, и может изменяться только с разрешения Заказчика.</w:t>
      </w:r>
    </w:p>
    <w:p w:rsidR="00411848" w:rsidRPr="007B473B" w:rsidRDefault="00411848" w:rsidP="00411848">
      <w:pPr>
        <w:jc w:val="center"/>
        <w:rPr>
          <w:b/>
          <w:spacing w:val="-4"/>
          <w:sz w:val="26"/>
          <w:szCs w:val="26"/>
        </w:rPr>
      </w:pPr>
      <w:r w:rsidRPr="007B473B">
        <w:rPr>
          <w:b/>
          <w:spacing w:val="-4"/>
          <w:sz w:val="26"/>
          <w:szCs w:val="26"/>
        </w:rPr>
        <w:t>4. Планирование питания</w:t>
      </w:r>
    </w:p>
    <w:p w:rsidR="00411848" w:rsidRPr="007B473B" w:rsidRDefault="00411848" w:rsidP="00411848">
      <w:pPr>
        <w:spacing w:line="240" w:lineRule="auto"/>
        <w:ind w:firstLine="567"/>
        <w:rPr>
          <w:spacing w:val="-4"/>
          <w:sz w:val="26"/>
          <w:szCs w:val="26"/>
        </w:rPr>
      </w:pPr>
      <w:r w:rsidRPr="007B473B">
        <w:rPr>
          <w:spacing w:val="-4"/>
          <w:sz w:val="26"/>
          <w:szCs w:val="26"/>
        </w:rPr>
        <w:t xml:space="preserve">Требования к режиму питания реализуется в меню (раскладке) продуктов, которое позволяет наиболее правильно и рационально использовать продукты продовольственного пайка для приготовления разнообразной и физиологической полноценной пищи, а также ознакомить личный состав и должностных лиц, контролирующих организацию и состояние питания, с ассортиментом планируемых блюд и расчетным выходом готовых блюд. Обязанность по составлению проекта меню (раскладки) продуктов возлагается на Исполнителя. Методика составления меню (раскладки) продуктов включает продуманный подбор блюд и правильное распределение продуктов по приемам пищи. Для разнообразия питания допускается частичная замена одних продуктов другими в соответствии с установленными нормами замены. </w:t>
      </w:r>
    </w:p>
    <w:p w:rsidR="00411848" w:rsidRPr="007B473B" w:rsidRDefault="00411848" w:rsidP="00411848">
      <w:pPr>
        <w:spacing w:line="240" w:lineRule="auto"/>
        <w:ind w:firstLine="567"/>
        <w:rPr>
          <w:spacing w:val="-4"/>
          <w:sz w:val="26"/>
          <w:szCs w:val="26"/>
        </w:rPr>
      </w:pPr>
      <w:r w:rsidRPr="007B473B">
        <w:rPr>
          <w:spacing w:val="-4"/>
          <w:sz w:val="26"/>
          <w:szCs w:val="26"/>
        </w:rPr>
        <w:t xml:space="preserve">В течение дня суточная норма продовольственного пайка должна быть выдана полностью с учетом замены продуктов. Одни и те же блюда не должны повторяться более 3 раз в неделю, а блюда из одинаковых продуктов – в течение дня. Продукты, положенные по норме № 1, включаются в меню (раскладку) полностью. </w:t>
      </w:r>
    </w:p>
    <w:p w:rsidR="00411848" w:rsidRPr="007B473B" w:rsidRDefault="00411848" w:rsidP="00411848">
      <w:pPr>
        <w:spacing w:line="240" w:lineRule="auto"/>
        <w:ind w:firstLine="567"/>
        <w:rPr>
          <w:spacing w:val="-4"/>
          <w:sz w:val="26"/>
          <w:szCs w:val="26"/>
        </w:rPr>
      </w:pPr>
      <w:r w:rsidRPr="007B473B">
        <w:rPr>
          <w:spacing w:val="-4"/>
          <w:sz w:val="26"/>
          <w:szCs w:val="26"/>
        </w:rPr>
        <w:t xml:space="preserve">Меню (раскладка) </w:t>
      </w:r>
      <w:r>
        <w:rPr>
          <w:spacing w:val="-4"/>
          <w:sz w:val="26"/>
          <w:szCs w:val="26"/>
        </w:rPr>
        <w:t xml:space="preserve">разрабатывается и </w:t>
      </w:r>
      <w:r w:rsidRPr="007B473B">
        <w:rPr>
          <w:spacing w:val="-4"/>
          <w:sz w:val="26"/>
          <w:szCs w:val="26"/>
        </w:rPr>
        <w:t>подписывается Исполнителем</w:t>
      </w:r>
      <w:r>
        <w:rPr>
          <w:spacing w:val="-4"/>
          <w:sz w:val="26"/>
          <w:szCs w:val="26"/>
        </w:rPr>
        <w:t>,</w:t>
      </w:r>
      <w:r w:rsidRPr="007B473B">
        <w:rPr>
          <w:spacing w:val="-4"/>
          <w:sz w:val="26"/>
          <w:szCs w:val="26"/>
        </w:rPr>
        <w:t xml:space="preserve"> утверждается Заказчиком на месячный период до 25-го числа месяца, предшествующего питанию. Вносить изменения в утвержденные меню (раскладку) без согласия Заказчика запрещается.</w:t>
      </w:r>
      <w:r>
        <w:rPr>
          <w:spacing w:val="-4"/>
          <w:sz w:val="26"/>
          <w:szCs w:val="26"/>
        </w:rPr>
        <w:t xml:space="preserve"> </w:t>
      </w:r>
      <w:r w:rsidRPr="007B473B">
        <w:rPr>
          <w:spacing w:val="-4"/>
          <w:sz w:val="26"/>
          <w:szCs w:val="26"/>
        </w:rPr>
        <w:t>Питание организуется по заявкам Заказчика, путем ее направления на соответствующий адрес электронной почты, согласованный с Исполнителем.</w:t>
      </w:r>
    </w:p>
    <w:p w:rsidR="00411848" w:rsidRPr="007B473B" w:rsidRDefault="00411848" w:rsidP="00411848">
      <w:pPr>
        <w:spacing w:line="240" w:lineRule="auto"/>
        <w:jc w:val="center"/>
        <w:rPr>
          <w:rFonts w:eastAsia="Calibri"/>
          <w:b/>
          <w:sz w:val="26"/>
          <w:szCs w:val="26"/>
        </w:rPr>
      </w:pPr>
    </w:p>
    <w:p w:rsidR="00411848" w:rsidRPr="007B473B" w:rsidRDefault="00411848" w:rsidP="00411848">
      <w:pPr>
        <w:spacing w:line="240" w:lineRule="auto"/>
        <w:jc w:val="center"/>
        <w:rPr>
          <w:b/>
          <w:spacing w:val="-4"/>
          <w:sz w:val="26"/>
          <w:szCs w:val="26"/>
        </w:rPr>
      </w:pPr>
      <w:r w:rsidRPr="007B473B">
        <w:rPr>
          <w:b/>
          <w:spacing w:val="-4"/>
          <w:sz w:val="26"/>
          <w:szCs w:val="26"/>
        </w:rPr>
        <w:t>6. Организация питания</w:t>
      </w:r>
    </w:p>
    <w:p w:rsidR="00411848" w:rsidRPr="007B473B" w:rsidRDefault="00411848" w:rsidP="00411848">
      <w:pPr>
        <w:spacing w:line="240" w:lineRule="auto"/>
        <w:rPr>
          <w:spacing w:val="-4"/>
          <w:sz w:val="26"/>
          <w:szCs w:val="26"/>
        </w:rPr>
      </w:pPr>
      <w:r w:rsidRPr="007B473B">
        <w:rPr>
          <w:spacing w:val="-4"/>
          <w:sz w:val="26"/>
          <w:szCs w:val="26"/>
        </w:rPr>
        <w:t>6.1. Контроль и ответственность за соблюдением норм вложения сырья, выходом готовой продукции, технологией приготовления, заполнением соответствующих граф книги учета контроля за качеством приготовления пищи (бракеражный журнал) несет заведующий производством Исполнителя.</w:t>
      </w:r>
    </w:p>
    <w:p w:rsidR="00411848" w:rsidRPr="007B473B" w:rsidRDefault="00411848" w:rsidP="00411848">
      <w:pPr>
        <w:spacing w:line="240" w:lineRule="auto"/>
        <w:rPr>
          <w:spacing w:val="-4"/>
          <w:sz w:val="26"/>
          <w:szCs w:val="26"/>
        </w:rPr>
      </w:pPr>
      <w:r w:rsidRPr="007B473B">
        <w:rPr>
          <w:spacing w:val="-4"/>
          <w:sz w:val="26"/>
          <w:szCs w:val="26"/>
        </w:rPr>
        <w:t>6.2. Контроль за организацией питания дежурных смен осуществля</w:t>
      </w:r>
      <w:r>
        <w:rPr>
          <w:spacing w:val="-4"/>
          <w:sz w:val="26"/>
          <w:szCs w:val="26"/>
        </w:rPr>
        <w:t xml:space="preserve">ют </w:t>
      </w:r>
      <w:r w:rsidRPr="007B473B">
        <w:rPr>
          <w:spacing w:val="-4"/>
          <w:sz w:val="26"/>
          <w:szCs w:val="26"/>
        </w:rPr>
        <w:t>уполномоченн</w:t>
      </w:r>
      <w:r>
        <w:rPr>
          <w:spacing w:val="-4"/>
          <w:sz w:val="26"/>
          <w:szCs w:val="26"/>
        </w:rPr>
        <w:t>ые</w:t>
      </w:r>
      <w:r w:rsidRPr="007B473B">
        <w:rPr>
          <w:spacing w:val="-4"/>
          <w:sz w:val="26"/>
          <w:szCs w:val="26"/>
        </w:rPr>
        <w:t xml:space="preserve"> должностн</w:t>
      </w:r>
      <w:r>
        <w:rPr>
          <w:spacing w:val="-4"/>
          <w:sz w:val="26"/>
          <w:szCs w:val="26"/>
        </w:rPr>
        <w:t>ые</w:t>
      </w:r>
      <w:r w:rsidRPr="007B473B">
        <w:rPr>
          <w:spacing w:val="-4"/>
          <w:sz w:val="26"/>
          <w:szCs w:val="26"/>
        </w:rPr>
        <w:t xml:space="preserve"> лиц</w:t>
      </w:r>
      <w:r>
        <w:rPr>
          <w:spacing w:val="-4"/>
          <w:sz w:val="26"/>
          <w:szCs w:val="26"/>
        </w:rPr>
        <w:t>а</w:t>
      </w:r>
      <w:r w:rsidRPr="007B473B">
        <w:rPr>
          <w:spacing w:val="-4"/>
          <w:sz w:val="26"/>
          <w:szCs w:val="26"/>
        </w:rPr>
        <w:t xml:space="preserve"> Главного управления МЧС России по г. Севастополю.</w:t>
      </w:r>
    </w:p>
    <w:p w:rsidR="00411848" w:rsidRPr="007B473B" w:rsidRDefault="00411848" w:rsidP="00411848">
      <w:pPr>
        <w:spacing w:line="240" w:lineRule="auto"/>
        <w:rPr>
          <w:spacing w:val="-4"/>
          <w:sz w:val="26"/>
          <w:szCs w:val="26"/>
        </w:rPr>
      </w:pPr>
      <w:r w:rsidRPr="007B473B">
        <w:rPr>
          <w:spacing w:val="-4"/>
          <w:sz w:val="26"/>
          <w:szCs w:val="26"/>
        </w:rPr>
        <w:t>6.3. Результаты контроля за питанием отражаются в Книге учета контроля за качеством приготовления пищи (бракеражном журнале), который ведёт Исполнитель.</w:t>
      </w:r>
    </w:p>
    <w:p w:rsidR="00411848" w:rsidRPr="007B473B" w:rsidRDefault="00411848" w:rsidP="00411848">
      <w:pPr>
        <w:spacing w:line="240" w:lineRule="auto"/>
        <w:rPr>
          <w:spacing w:val="-4"/>
          <w:sz w:val="26"/>
          <w:szCs w:val="26"/>
        </w:rPr>
      </w:pPr>
      <w:r w:rsidRPr="007B473B">
        <w:rPr>
          <w:spacing w:val="-4"/>
          <w:sz w:val="26"/>
          <w:szCs w:val="26"/>
        </w:rPr>
        <w:t>6.4. К неисполнению и (или) ненадлежащему исполнению обязательств по оказанию услуг относятся:</w:t>
      </w:r>
    </w:p>
    <w:p w:rsidR="00411848" w:rsidRPr="007B473B" w:rsidRDefault="00411848" w:rsidP="00411848">
      <w:pPr>
        <w:spacing w:line="240" w:lineRule="auto"/>
        <w:rPr>
          <w:spacing w:val="-4"/>
          <w:sz w:val="26"/>
          <w:szCs w:val="26"/>
        </w:rPr>
      </w:pPr>
      <w:r w:rsidRPr="007B473B">
        <w:rPr>
          <w:spacing w:val="-4"/>
          <w:sz w:val="26"/>
          <w:szCs w:val="26"/>
        </w:rPr>
        <w:t>- невыполнение и (или) нарушение Исполнителем требований, предъявляемым действующими санитарно-эпидемиологическими правилами, в том числе касающихся условий приготовления, хранения, перевозки, приемки, реализации продовольственного сырья и пищевых продуктов;</w:t>
      </w:r>
    </w:p>
    <w:p w:rsidR="00411848" w:rsidRPr="007B473B" w:rsidRDefault="00411848" w:rsidP="00411848">
      <w:pPr>
        <w:spacing w:line="240" w:lineRule="auto"/>
        <w:rPr>
          <w:spacing w:val="-4"/>
          <w:sz w:val="26"/>
          <w:szCs w:val="26"/>
        </w:rPr>
      </w:pPr>
      <w:r w:rsidRPr="007B473B">
        <w:rPr>
          <w:spacing w:val="-4"/>
          <w:sz w:val="26"/>
          <w:szCs w:val="26"/>
        </w:rPr>
        <w:t xml:space="preserve">- невыполнение и (или) нарушение Исполнителем требований, предъявляемых действующими санитарно-эпидемиологическими правилами, к условиям транспортировки и </w:t>
      </w:r>
      <w:r w:rsidRPr="007B473B">
        <w:rPr>
          <w:spacing w:val="-4"/>
          <w:sz w:val="26"/>
          <w:szCs w:val="26"/>
        </w:rPr>
        <w:lastRenderedPageBreak/>
        <w:t>доставки готовой пищи;</w:t>
      </w:r>
    </w:p>
    <w:p w:rsidR="00411848" w:rsidRPr="007B473B" w:rsidRDefault="00411848" w:rsidP="00411848">
      <w:pPr>
        <w:spacing w:line="240" w:lineRule="auto"/>
        <w:rPr>
          <w:spacing w:val="-4"/>
          <w:sz w:val="26"/>
          <w:szCs w:val="26"/>
        </w:rPr>
      </w:pPr>
      <w:r w:rsidRPr="007B473B">
        <w:rPr>
          <w:spacing w:val="-4"/>
          <w:sz w:val="26"/>
          <w:szCs w:val="26"/>
        </w:rPr>
        <w:t>- нарушение по вине Исполнителя графика доставки пищи сотрудниками (работниками), повлекшее за собой вынужденное изменение установленного распорядка дня;</w:t>
      </w:r>
    </w:p>
    <w:p w:rsidR="00411848" w:rsidRPr="007B473B" w:rsidRDefault="00411848" w:rsidP="00411848">
      <w:pPr>
        <w:spacing w:line="240" w:lineRule="auto"/>
        <w:rPr>
          <w:spacing w:val="-4"/>
          <w:sz w:val="26"/>
          <w:szCs w:val="26"/>
        </w:rPr>
      </w:pPr>
      <w:r w:rsidRPr="007B473B">
        <w:rPr>
          <w:spacing w:val="-4"/>
          <w:sz w:val="26"/>
          <w:szCs w:val="26"/>
        </w:rPr>
        <w:t xml:space="preserve">- изменение в одностороннем порядке, без согласования и утверждения с Заказчиком меню (раскладки); </w:t>
      </w:r>
    </w:p>
    <w:p w:rsidR="00411848" w:rsidRPr="007B473B" w:rsidRDefault="00411848" w:rsidP="00411848">
      <w:pPr>
        <w:spacing w:line="240" w:lineRule="auto"/>
        <w:rPr>
          <w:spacing w:val="-4"/>
          <w:sz w:val="26"/>
          <w:szCs w:val="26"/>
        </w:rPr>
      </w:pPr>
      <w:r w:rsidRPr="007B473B">
        <w:rPr>
          <w:spacing w:val="-4"/>
          <w:sz w:val="26"/>
          <w:szCs w:val="26"/>
        </w:rPr>
        <w:t>- несоблюдение при приготовлении готовой пищи технологических процессов, режимов, приёмов, рецептур и норм выхода готовых блюд, мясных и рыбных порций, установленных требованиями нормативных документов;</w:t>
      </w:r>
    </w:p>
    <w:p w:rsidR="00411848" w:rsidRPr="007B473B" w:rsidRDefault="00411848" w:rsidP="00411848">
      <w:pPr>
        <w:spacing w:line="240" w:lineRule="auto"/>
        <w:rPr>
          <w:spacing w:val="-4"/>
          <w:sz w:val="26"/>
          <w:szCs w:val="26"/>
        </w:rPr>
      </w:pPr>
      <w:r w:rsidRPr="007B473B">
        <w:rPr>
          <w:spacing w:val="-4"/>
          <w:sz w:val="26"/>
          <w:szCs w:val="26"/>
        </w:rPr>
        <w:t>- иные нарушения настоящего Технического задания.</w:t>
      </w:r>
    </w:p>
    <w:p w:rsidR="00411848" w:rsidRPr="007B473B" w:rsidRDefault="00411848" w:rsidP="00411848">
      <w:pPr>
        <w:spacing w:line="240" w:lineRule="auto"/>
        <w:rPr>
          <w:spacing w:val="-4"/>
          <w:sz w:val="26"/>
          <w:szCs w:val="26"/>
        </w:rPr>
      </w:pPr>
      <w:r w:rsidRPr="007B473B">
        <w:rPr>
          <w:spacing w:val="-4"/>
          <w:sz w:val="26"/>
          <w:szCs w:val="26"/>
        </w:rPr>
        <w:t>Исполнитель обязан производить замену комплекта (комплектов) питания при ненадлежащем качестве горячего питания за счёт собственных средств в течение 1- го (одного) часа.</w:t>
      </w:r>
    </w:p>
    <w:p w:rsidR="00411848" w:rsidRPr="007B473B" w:rsidRDefault="00411848" w:rsidP="00411848">
      <w:pPr>
        <w:spacing w:line="240" w:lineRule="auto"/>
        <w:rPr>
          <w:spacing w:val="-4"/>
          <w:sz w:val="26"/>
          <w:szCs w:val="26"/>
        </w:rPr>
      </w:pPr>
      <w:r w:rsidRPr="007B473B">
        <w:rPr>
          <w:spacing w:val="-4"/>
          <w:sz w:val="26"/>
          <w:szCs w:val="26"/>
        </w:rPr>
        <w:t>В случае выявлений выше указанных нарушений, либо иных нарушений требований настоящего технического задания, в отношении Исполнителя проводится претензионная работа в соответствии с действующим законодательством Российской Федерации.</w:t>
      </w:r>
    </w:p>
    <w:p w:rsidR="00411848" w:rsidRPr="007B473B" w:rsidRDefault="00411848" w:rsidP="00411848">
      <w:pPr>
        <w:spacing w:line="240" w:lineRule="auto"/>
        <w:rPr>
          <w:spacing w:val="-4"/>
          <w:sz w:val="26"/>
          <w:szCs w:val="26"/>
        </w:rPr>
      </w:pPr>
      <w:r w:rsidRPr="007B473B">
        <w:rPr>
          <w:spacing w:val="-4"/>
          <w:sz w:val="26"/>
          <w:szCs w:val="26"/>
        </w:rPr>
        <w:t>6.5. Штрафные санкции (штраф) налагаются Заказчиком на Исполнителя отдельно за каждое выявленное вышеуказанное нарушение.</w:t>
      </w:r>
    </w:p>
    <w:p w:rsidR="00411848" w:rsidRPr="007B473B" w:rsidRDefault="00411848" w:rsidP="00411848">
      <w:pPr>
        <w:spacing w:line="240" w:lineRule="auto"/>
        <w:rPr>
          <w:spacing w:val="-4"/>
          <w:sz w:val="26"/>
          <w:szCs w:val="26"/>
        </w:rPr>
      </w:pPr>
      <w:r w:rsidRPr="007B473B">
        <w:rPr>
          <w:spacing w:val="-4"/>
          <w:sz w:val="26"/>
          <w:szCs w:val="26"/>
        </w:rPr>
        <w:t>6.6. В случае выявления, указанных в пункте 6.4 нарушений уполномоченным представителем Заказчика делается отметка в акте ежедневного приёма услуг по организации питания, при этом в случае необходимости к акту прилагаются копии документов и (или) фотографии, подтверждающие наличие факта нарушения. Указанные в акте нарушения в обязательном порядке устраняются Исполнителем.</w:t>
      </w:r>
    </w:p>
    <w:p w:rsidR="00411848" w:rsidRPr="007B473B" w:rsidRDefault="00411848" w:rsidP="00411848">
      <w:pPr>
        <w:spacing w:line="240" w:lineRule="auto"/>
        <w:rPr>
          <w:spacing w:val="-4"/>
          <w:sz w:val="26"/>
          <w:szCs w:val="26"/>
        </w:rPr>
      </w:pPr>
      <w:r w:rsidRPr="007B473B">
        <w:rPr>
          <w:spacing w:val="-4"/>
          <w:sz w:val="26"/>
          <w:szCs w:val="26"/>
        </w:rPr>
        <w:t xml:space="preserve">В случае служебной необходимости с целью осуществления контроля соответствия качества предоставляемых услуг по организации горячего питания </w:t>
      </w:r>
      <w:r>
        <w:rPr>
          <w:rFonts w:eastAsia="Calibri"/>
          <w:spacing w:val="-4"/>
          <w:sz w:val="26"/>
          <w:szCs w:val="26"/>
        </w:rPr>
        <w:t>сотрудников (</w:t>
      </w:r>
      <w:r w:rsidRPr="007B473B">
        <w:rPr>
          <w:rFonts w:eastAsia="Calibri"/>
          <w:spacing w:val="-4"/>
          <w:sz w:val="26"/>
          <w:szCs w:val="26"/>
        </w:rPr>
        <w:t>работников</w:t>
      </w:r>
      <w:r>
        <w:rPr>
          <w:rFonts w:eastAsia="Calibri"/>
          <w:spacing w:val="-4"/>
          <w:sz w:val="26"/>
          <w:szCs w:val="26"/>
        </w:rPr>
        <w:t>)</w:t>
      </w:r>
      <w:r w:rsidRPr="007B473B">
        <w:rPr>
          <w:spacing w:val="-4"/>
          <w:sz w:val="26"/>
          <w:szCs w:val="26"/>
        </w:rPr>
        <w:t>, условиям и нормам действующего законодательства комиссией Главного управления МЧС России по г. Севастополю проводится проверка качества оказываемых услуг, по результатам работы которой составляется акт. В акте отражаются основные критерии предоставляемых услуг, выявленные нарушения, сроки их устранения. Составленный акт подписывается членами комиссии, проводившими проверку и полномочным представителем Исполнителя. Полномочный представитель Исполнителя имеет право отразить в акте особое мнение (возражение).</w:t>
      </w:r>
    </w:p>
    <w:p w:rsidR="00411848" w:rsidRPr="007B473B" w:rsidRDefault="00411848" w:rsidP="00411848">
      <w:pPr>
        <w:spacing w:line="240" w:lineRule="auto"/>
        <w:rPr>
          <w:spacing w:val="-4"/>
          <w:sz w:val="26"/>
          <w:szCs w:val="26"/>
        </w:rPr>
      </w:pPr>
      <w:r w:rsidRPr="007B473B">
        <w:rPr>
          <w:spacing w:val="-4"/>
          <w:sz w:val="26"/>
          <w:szCs w:val="26"/>
        </w:rPr>
        <w:t xml:space="preserve">В случае отсутствия полномочного представителя Исполнителя либо отказа последнего от подписи, акт составляется комиссией Главного управления МЧС России по г. Севастополю без участия представителя Исполнителя. Копия акта направляется Исполнителю на соответствующий адрес электронной почты. </w:t>
      </w:r>
    </w:p>
    <w:p w:rsidR="00411848" w:rsidRPr="007B473B" w:rsidRDefault="00411848" w:rsidP="00411848">
      <w:pPr>
        <w:spacing w:line="240" w:lineRule="auto"/>
        <w:rPr>
          <w:spacing w:val="-4"/>
          <w:sz w:val="26"/>
          <w:szCs w:val="26"/>
        </w:rPr>
      </w:pPr>
    </w:p>
    <w:p w:rsidR="00411848" w:rsidRPr="007B473B" w:rsidRDefault="00411848" w:rsidP="00411848">
      <w:pPr>
        <w:spacing w:line="240" w:lineRule="auto"/>
        <w:jc w:val="center"/>
        <w:rPr>
          <w:b/>
          <w:spacing w:val="-4"/>
          <w:sz w:val="26"/>
          <w:szCs w:val="26"/>
        </w:rPr>
      </w:pPr>
      <w:r w:rsidRPr="007B473B">
        <w:rPr>
          <w:b/>
          <w:spacing w:val="-4"/>
          <w:sz w:val="26"/>
          <w:szCs w:val="26"/>
        </w:rPr>
        <w:t>7. Организация приёма пищи</w:t>
      </w:r>
    </w:p>
    <w:p w:rsidR="00411848" w:rsidRPr="007B473B" w:rsidRDefault="00411848" w:rsidP="00411848">
      <w:pPr>
        <w:spacing w:line="240" w:lineRule="auto"/>
        <w:rPr>
          <w:spacing w:val="-4"/>
          <w:sz w:val="26"/>
          <w:szCs w:val="26"/>
        </w:rPr>
      </w:pPr>
      <w:r w:rsidRPr="007B473B">
        <w:rPr>
          <w:spacing w:val="-4"/>
          <w:sz w:val="26"/>
          <w:szCs w:val="26"/>
        </w:rPr>
        <w:t xml:space="preserve"> 7.1. Комплексные завтраки, обеды и ужины должны соответствовать Техническому заданию, доставляться Исполнителем по адресу и в соответствии с графиком указанному в пункте 2.1 настоящего технического задания. Хлеб должен быть нарезан ломтиками массой 50- 75 г и выдаваться в пределах нормы пайка. Для личного состава, в связи с оперативной необходимостью (возникновение чрезвычайной ситуации, пожар, учение, и т.д.) не имеющего возможность присутствовать на приёме пищи </w:t>
      </w:r>
      <w:r w:rsidRPr="00411848">
        <w:rPr>
          <w:color w:val="000000"/>
          <w:spacing w:val="-4"/>
          <w:sz w:val="26"/>
          <w:szCs w:val="26"/>
        </w:rPr>
        <w:t>оставляется соответствующее количество порций.</w:t>
      </w:r>
      <w:r w:rsidRPr="007B473B">
        <w:rPr>
          <w:spacing w:val="-4"/>
          <w:sz w:val="26"/>
          <w:szCs w:val="26"/>
        </w:rPr>
        <w:t xml:space="preserve"> После окончания приема пищи Исполнитель своими силами и средствами организует своевременный вывоз пищевых отходов, образующихся при оказании услуг.</w:t>
      </w:r>
    </w:p>
    <w:p w:rsidR="00411848" w:rsidRPr="007B473B" w:rsidRDefault="00411848" w:rsidP="00411848">
      <w:pPr>
        <w:spacing w:line="240" w:lineRule="auto"/>
        <w:rPr>
          <w:spacing w:val="-4"/>
          <w:sz w:val="26"/>
          <w:szCs w:val="26"/>
        </w:rPr>
      </w:pPr>
    </w:p>
    <w:p w:rsidR="00411848" w:rsidRPr="007B473B" w:rsidRDefault="00411848" w:rsidP="00411848">
      <w:pPr>
        <w:spacing w:line="240" w:lineRule="auto"/>
        <w:jc w:val="center"/>
        <w:rPr>
          <w:b/>
          <w:spacing w:val="-4"/>
          <w:sz w:val="26"/>
          <w:szCs w:val="26"/>
        </w:rPr>
      </w:pPr>
      <w:r w:rsidRPr="007B473B">
        <w:rPr>
          <w:b/>
          <w:spacing w:val="-4"/>
          <w:sz w:val="26"/>
          <w:szCs w:val="26"/>
        </w:rPr>
        <w:t>8. Требования к качеству продовольствия</w:t>
      </w:r>
    </w:p>
    <w:p w:rsidR="00411848" w:rsidRPr="007B473B" w:rsidRDefault="00411848" w:rsidP="00411848">
      <w:pPr>
        <w:spacing w:line="240" w:lineRule="auto"/>
        <w:rPr>
          <w:spacing w:val="-4"/>
          <w:sz w:val="26"/>
          <w:szCs w:val="26"/>
        </w:rPr>
      </w:pPr>
      <w:r w:rsidRPr="007B473B">
        <w:rPr>
          <w:spacing w:val="-4"/>
          <w:sz w:val="26"/>
          <w:szCs w:val="26"/>
        </w:rPr>
        <w:t xml:space="preserve">Качество оказываемых услуг должно соответствовать требованиям: </w:t>
      </w:r>
    </w:p>
    <w:p w:rsidR="00411848" w:rsidRPr="007B473B" w:rsidRDefault="00411848" w:rsidP="00411848">
      <w:pPr>
        <w:spacing w:line="240" w:lineRule="auto"/>
        <w:rPr>
          <w:spacing w:val="-4"/>
          <w:sz w:val="26"/>
          <w:szCs w:val="26"/>
        </w:rPr>
      </w:pPr>
      <w:r w:rsidRPr="007B473B">
        <w:rPr>
          <w:spacing w:val="-4"/>
          <w:sz w:val="26"/>
          <w:szCs w:val="26"/>
        </w:rPr>
        <w:t xml:space="preserve">- Федеральному закону от 02.01.2000 №29-ФЗ «О качестве и безопасности пищевых продуктов»; </w:t>
      </w:r>
    </w:p>
    <w:p w:rsidR="00411848" w:rsidRPr="007B473B" w:rsidRDefault="00411848" w:rsidP="00411848">
      <w:pPr>
        <w:spacing w:line="240" w:lineRule="auto"/>
        <w:rPr>
          <w:spacing w:val="-4"/>
          <w:sz w:val="26"/>
          <w:szCs w:val="26"/>
        </w:rPr>
      </w:pPr>
      <w:r w:rsidRPr="007B473B">
        <w:rPr>
          <w:spacing w:val="-4"/>
          <w:sz w:val="26"/>
          <w:szCs w:val="26"/>
        </w:rPr>
        <w:t>- Постановлению Правительства Российской федерации от 21.09.2020 № 1515 «Об утверждении Правил оказания услуг общественного питания»;</w:t>
      </w:r>
    </w:p>
    <w:p w:rsidR="00411848" w:rsidRPr="007B473B" w:rsidRDefault="00411848" w:rsidP="00411848">
      <w:pPr>
        <w:spacing w:line="240" w:lineRule="auto"/>
        <w:rPr>
          <w:spacing w:val="-4"/>
          <w:sz w:val="26"/>
          <w:szCs w:val="26"/>
        </w:rPr>
      </w:pPr>
      <w:r w:rsidRPr="007B473B">
        <w:rPr>
          <w:spacing w:val="-4"/>
          <w:sz w:val="26"/>
          <w:szCs w:val="26"/>
        </w:rPr>
        <w:lastRenderedPageBreak/>
        <w:t>- СанПиН 2.3.2. 1324-03 «Гигиенические требования к срокам годности и условиям хранения пищевых продуктов»;</w:t>
      </w:r>
    </w:p>
    <w:p w:rsidR="00411848" w:rsidRPr="007B473B" w:rsidRDefault="00411848" w:rsidP="00411848">
      <w:pPr>
        <w:spacing w:line="240" w:lineRule="auto"/>
        <w:rPr>
          <w:spacing w:val="-4"/>
          <w:sz w:val="26"/>
          <w:szCs w:val="26"/>
        </w:rPr>
      </w:pPr>
      <w:r w:rsidRPr="007B473B">
        <w:rPr>
          <w:spacing w:val="-4"/>
          <w:sz w:val="26"/>
          <w:szCs w:val="26"/>
        </w:rPr>
        <w:t>- ГОСТ 30390-2013 «Услуги общественного питания. Продукция общественного питания, реализуемая населению. Общие технические условия»;</w:t>
      </w:r>
    </w:p>
    <w:p w:rsidR="00411848" w:rsidRPr="007B473B" w:rsidRDefault="00411848" w:rsidP="00411848">
      <w:pPr>
        <w:spacing w:line="240" w:lineRule="auto"/>
        <w:rPr>
          <w:spacing w:val="-4"/>
          <w:sz w:val="26"/>
          <w:szCs w:val="26"/>
        </w:rPr>
      </w:pPr>
      <w:r w:rsidRPr="007B473B">
        <w:rPr>
          <w:spacing w:val="-4"/>
          <w:sz w:val="26"/>
          <w:szCs w:val="26"/>
        </w:rPr>
        <w:t>- Санитарным правилам СП 2.3/2.4.3590-20 «Санитарно-эпидемиологические требования к организациям общественного питания населения»;</w:t>
      </w:r>
    </w:p>
    <w:p w:rsidR="00411848" w:rsidRPr="007B473B" w:rsidRDefault="00411848" w:rsidP="00411848">
      <w:pPr>
        <w:spacing w:line="240" w:lineRule="auto"/>
        <w:rPr>
          <w:spacing w:val="-4"/>
          <w:sz w:val="26"/>
          <w:szCs w:val="26"/>
        </w:rPr>
      </w:pPr>
      <w:r w:rsidRPr="007B473B">
        <w:rPr>
          <w:spacing w:val="-4"/>
          <w:sz w:val="26"/>
          <w:szCs w:val="26"/>
        </w:rPr>
        <w:t>- Решению Совета Евразийской экономическ</w:t>
      </w:r>
      <w:r w:rsidR="006F0767">
        <w:rPr>
          <w:spacing w:val="-4"/>
          <w:sz w:val="26"/>
          <w:szCs w:val="26"/>
        </w:rPr>
        <w:t xml:space="preserve">ой комиссии от 09.10.2013 № 67 </w:t>
      </w:r>
      <w:r w:rsidRPr="007B473B">
        <w:rPr>
          <w:spacing w:val="-4"/>
          <w:sz w:val="26"/>
          <w:szCs w:val="26"/>
        </w:rPr>
        <w:t>«О техническом регламенте Таможенного союза «О безопасности молока и молочной продукции»;</w:t>
      </w:r>
    </w:p>
    <w:p w:rsidR="00411848" w:rsidRPr="007B473B" w:rsidRDefault="00411848" w:rsidP="00411848">
      <w:pPr>
        <w:spacing w:line="240" w:lineRule="auto"/>
        <w:rPr>
          <w:spacing w:val="-4"/>
          <w:sz w:val="26"/>
          <w:szCs w:val="26"/>
        </w:rPr>
      </w:pPr>
      <w:r w:rsidRPr="007B473B">
        <w:rPr>
          <w:spacing w:val="-4"/>
          <w:sz w:val="26"/>
          <w:szCs w:val="26"/>
        </w:rPr>
        <w:t>- Техническим регламентам Таможенного союза, утвержденными решениями Комиссии таможенного союза,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411848" w:rsidRPr="007B473B" w:rsidRDefault="00411848" w:rsidP="00411848">
      <w:pPr>
        <w:spacing w:line="240" w:lineRule="auto"/>
        <w:rPr>
          <w:spacing w:val="-4"/>
          <w:sz w:val="26"/>
          <w:szCs w:val="26"/>
        </w:rPr>
      </w:pPr>
      <w:r w:rsidRPr="007B473B">
        <w:rPr>
          <w:spacing w:val="-4"/>
          <w:sz w:val="26"/>
          <w:szCs w:val="26"/>
        </w:rPr>
        <w:tab/>
        <w:t>ТР ТС 021/2011 «О безопасности пищевой продукции»;</w:t>
      </w:r>
    </w:p>
    <w:p w:rsidR="00411848" w:rsidRPr="007B473B" w:rsidRDefault="00411848" w:rsidP="00411848">
      <w:pPr>
        <w:spacing w:line="240" w:lineRule="auto"/>
        <w:rPr>
          <w:spacing w:val="-4"/>
          <w:sz w:val="26"/>
          <w:szCs w:val="26"/>
        </w:rPr>
      </w:pPr>
      <w:r w:rsidRPr="007B473B">
        <w:rPr>
          <w:spacing w:val="-4"/>
          <w:sz w:val="26"/>
          <w:szCs w:val="26"/>
        </w:rPr>
        <w:tab/>
        <w:t>ТР ТС 022/2011 «Пищевая продукция в части ее маркировки»;</w:t>
      </w:r>
    </w:p>
    <w:p w:rsidR="00411848" w:rsidRPr="007B473B" w:rsidRDefault="00411848" w:rsidP="00411848">
      <w:pPr>
        <w:spacing w:line="240" w:lineRule="auto"/>
        <w:rPr>
          <w:spacing w:val="-4"/>
          <w:sz w:val="26"/>
          <w:szCs w:val="26"/>
        </w:rPr>
      </w:pPr>
      <w:r w:rsidRPr="007B473B">
        <w:rPr>
          <w:spacing w:val="-4"/>
          <w:sz w:val="26"/>
          <w:szCs w:val="26"/>
        </w:rPr>
        <w:tab/>
        <w:t>ТР ТС 005/2011 «О безопасности упаковки»;</w:t>
      </w:r>
    </w:p>
    <w:p w:rsidR="00411848" w:rsidRPr="007B473B" w:rsidRDefault="00411848" w:rsidP="00411848">
      <w:pPr>
        <w:spacing w:line="240" w:lineRule="auto"/>
        <w:rPr>
          <w:spacing w:val="-4"/>
          <w:sz w:val="26"/>
          <w:szCs w:val="26"/>
        </w:rPr>
      </w:pPr>
      <w:r w:rsidRPr="007B473B">
        <w:rPr>
          <w:spacing w:val="-4"/>
          <w:sz w:val="26"/>
          <w:szCs w:val="26"/>
        </w:rPr>
        <w:tab/>
        <w:t>ТР ТС 007/2011 «О безопасности продукции, предназначенной для детей и подростков»;</w:t>
      </w:r>
    </w:p>
    <w:p w:rsidR="00411848" w:rsidRPr="007B473B" w:rsidRDefault="00411848" w:rsidP="00411848">
      <w:pPr>
        <w:spacing w:line="240" w:lineRule="auto"/>
        <w:rPr>
          <w:spacing w:val="-4"/>
          <w:sz w:val="26"/>
          <w:szCs w:val="26"/>
        </w:rPr>
      </w:pPr>
      <w:r w:rsidRPr="007B473B">
        <w:rPr>
          <w:spacing w:val="-4"/>
          <w:sz w:val="26"/>
          <w:szCs w:val="26"/>
        </w:rPr>
        <w:tab/>
        <w:t>ТР ТС 029/2012«Требования безопасности пищевых добавок, ароматизаторов и технологических вспомогательных средств»;</w:t>
      </w:r>
    </w:p>
    <w:p w:rsidR="00411848" w:rsidRPr="007B473B" w:rsidRDefault="00411848" w:rsidP="00411848">
      <w:pPr>
        <w:spacing w:line="240" w:lineRule="auto"/>
        <w:rPr>
          <w:spacing w:val="-4"/>
          <w:sz w:val="26"/>
          <w:szCs w:val="26"/>
        </w:rPr>
      </w:pPr>
      <w:r w:rsidRPr="007B473B">
        <w:rPr>
          <w:spacing w:val="-4"/>
          <w:sz w:val="26"/>
          <w:szCs w:val="26"/>
        </w:rPr>
        <w:tab/>
        <w:t>ТР ТС 024/2011 «Технический регламент на масложировую продукцию»;</w:t>
      </w:r>
    </w:p>
    <w:p w:rsidR="00411848" w:rsidRPr="007B473B" w:rsidRDefault="00411848" w:rsidP="00411848">
      <w:pPr>
        <w:spacing w:line="240" w:lineRule="auto"/>
        <w:rPr>
          <w:spacing w:val="-4"/>
          <w:sz w:val="26"/>
          <w:szCs w:val="26"/>
        </w:rPr>
      </w:pPr>
      <w:r w:rsidRPr="007B473B">
        <w:rPr>
          <w:spacing w:val="-4"/>
          <w:sz w:val="26"/>
          <w:szCs w:val="26"/>
        </w:rPr>
        <w:tab/>
        <w:t>ТР ТС 023/2011 «Технический регламент на соковую продукцию из фруктов и овощей»;</w:t>
      </w:r>
    </w:p>
    <w:p w:rsidR="00411848" w:rsidRPr="007B473B" w:rsidRDefault="00411848" w:rsidP="00411848">
      <w:pPr>
        <w:spacing w:line="240" w:lineRule="auto"/>
        <w:rPr>
          <w:spacing w:val="-4"/>
          <w:sz w:val="26"/>
          <w:szCs w:val="26"/>
        </w:rPr>
      </w:pPr>
      <w:r w:rsidRPr="007B473B">
        <w:rPr>
          <w:spacing w:val="-4"/>
          <w:sz w:val="26"/>
          <w:szCs w:val="26"/>
        </w:rPr>
        <w:t xml:space="preserve">   ТР ТС 034/2013 «О безопасности мяса и мясной продукции»; </w:t>
      </w:r>
    </w:p>
    <w:p w:rsidR="00411848" w:rsidRPr="007B473B" w:rsidRDefault="00411848" w:rsidP="00411848">
      <w:pPr>
        <w:spacing w:line="240" w:lineRule="auto"/>
        <w:rPr>
          <w:spacing w:val="-4"/>
          <w:sz w:val="26"/>
          <w:szCs w:val="26"/>
        </w:rPr>
      </w:pPr>
      <w:r w:rsidRPr="007B473B">
        <w:rPr>
          <w:spacing w:val="-4"/>
          <w:sz w:val="26"/>
          <w:szCs w:val="26"/>
        </w:rPr>
        <w:t xml:space="preserve">   ТР ТС 033/2013 «О безопасности молока и молочной продукции».</w:t>
      </w:r>
    </w:p>
    <w:p w:rsidR="00411848" w:rsidRPr="007B473B" w:rsidRDefault="00411848" w:rsidP="00411848">
      <w:pPr>
        <w:spacing w:line="240" w:lineRule="auto"/>
        <w:rPr>
          <w:spacing w:val="-4"/>
          <w:sz w:val="26"/>
          <w:szCs w:val="26"/>
        </w:rPr>
      </w:pPr>
      <w:r w:rsidRPr="007B473B">
        <w:rPr>
          <w:spacing w:val="-4"/>
          <w:sz w:val="26"/>
          <w:szCs w:val="26"/>
        </w:rPr>
        <w:t>Должны быть соблюдены:</w:t>
      </w:r>
    </w:p>
    <w:p w:rsidR="00411848" w:rsidRPr="007B473B" w:rsidRDefault="00411848" w:rsidP="00411848">
      <w:pPr>
        <w:spacing w:line="240" w:lineRule="auto"/>
        <w:rPr>
          <w:spacing w:val="-4"/>
          <w:sz w:val="26"/>
          <w:szCs w:val="26"/>
        </w:rPr>
      </w:pPr>
      <w:r w:rsidRPr="007B473B">
        <w:rPr>
          <w:spacing w:val="-4"/>
          <w:sz w:val="26"/>
          <w:szCs w:val="26"/>
        </w:rPr>
        <w:t>-  нормы, рецептуры, технологические режимы приготовления питания;</w:t>
      </w:r>
    </w:p>
    <w:p w:rsidR="00411848" w:rsidRPr="007B473B" w:rsidRDefault="00411848" w:rsidP="00411848">
      <w:pPr>
        <w:spacing w:line="240" w:lineRule="auto"/>
        <w:rPr>
          <w:spacing w:val="-4"/>
          <w:sz w:val="26"/>
          <w:szCs w:val="26"/>
        </w:rPr>
      </w:pPr>
      <w:r w:rsidRPr="007B473B">
        <w:rPr>
          <w:spacing w:val="-4"/>
          <w:sz w:val="26"/>
          <w:szCs w:val="26"/>
        </w:rPr>
        <w:t xml:space="preserve">-  санитарные требования к личной гигиене персонала Исполнителя; </w:t>
      </w:r>
    </w:p>
    <w:p w:rsidR="00411848" w:rsidRPr="007B473B" w:rsidRDefault="00411848" w:rsidP="00411848">
      <w:pPr>
        <w:spacing w:line="240" w:lineRule="auto"/>
        <w:rPr>
          <w:spacing w:val="-4"/>
          <w:sz w:val="26"/>
          <w:szCs w:val="26"/>
        </w:rPr>
      </w:pPr>
      <w:r w:rsidRPr="007B473B">
        <w:rPr>
          <w:spacing w:val="-4"/>
          <w:sz w:val="26"/>
          <w:szCs w:val="26"/>
        </w:rPr>
        <w:t>-  нормы суточного набора продуктов питания на человека.</w:t>
      </w:r>
    </w:p>
    <w:p w:rsidR="00411848" w:rsidRPr="007B473B" w:rsidRDefault="00411848" w:rsidP="00411848">
      <w:pPr>
        <w:spacing w:line="240" w:lineRule="auto"/>
        <w:rPr>
          <w:spacing w:val="-4"/>
          <w:sz w:val="26"/>
          <w:szCs w:val="26"/>
        </w:rPr>
      </w:pPr>
      <w:r w:rsidRPr="007B473B">
        <w:rPr>
          <w:spacing w:val="-4"/>
          <w:sz w:val="26"/>
          <w:szCs w:val="26"/>
        </w:rPr>
        <w:t xml:space="preserve">Доставляемое питание должно быть горячим и приготовленным в соответствии с </w:t>
      </w:r>
      <w:r w:rsidRPr="00041006">
        <w:rPr>
          <w:spacing w:val="-4"/>
          <w:sz w:val="26"/>
          <w:szCs w:val="26"/>
        </w:rPr>
        <w:t>СанПин 2.3/2.4. 3590-20.</w:t>
      </w:r>
    </w:p>
    <w:p w:rsidR="00411848" w:rsidRPr="007B473B" w:rsidRDefault="00411848" w:rsidP="00411848">
      <w:pPr>
        <w:spacing w:line="240" w:lineRule="auto"/>
        <w:rPr>
          <w:spacing w:val="-4"/>
          <w:sz w:val="26"/>
          <w:szCs w:val="26"/>
        </w:rPr>
      </w:pPr>
      <w:r w:rsidRPr="007B473B">
        <w:rPr>
          <w:spacing w:val="-4"/>
          <w:sz w:val="26"/>
          <w:szCs w:val="26"/>
        </w:rPr>
        <w:t>Доставка блюд должна производиться в термоконтейнерах (специальные оборотные емкости), которые сохраняют температуру блюд не менее: а) первые блюда – не ниже  +75С; б) вторые блюда – не ниже +65С; в) третьи блюда – компот, кисель, сок - +14С, чай  – не ниже +80С.</w:t>
      </w:r>
    </w:p>
    <w:p w:rsidR="00411848" w:rsidRPr="007B473B" w:rsidRDefault="00411848" w:rsidP="00411848">
      <w:pPr>
        <w:spacing w:line="240" w:lineRule="auto"/>
        <w:rPr>
          <w:spacing w:val="-4"/>
          <w:sz w:val="26"/>
          <w:szCs w:val="26"/>
        </w:rPr>
      </w:pPr>
      <w:r w:rsidRPr="007B473B">
        <w:rPr>
          <w:spacing w:val="-4"/>
          <w:sz w:val="26"/>
          <w:szCs w:val="26"/>
        </w:rPr>
        <w:t>На термоконтейнеры и одноразовые контейнеры для доставки пищи должна иметься документация (или маркировка), содержащая информацию о температуре внутри контейнера и сроках проведенной санитарной обработки.</w:t>
      </w:r>
    </w:p>
    <w:p w:rsidR="00411848" w:rsidRPr="007B473B" w:rsidRDefault="00411848" w:rsidP="00411848">
      <w:pPr>
        <w:spacing w:line="240" w:lineRule="auto"/>
        <w:rPr>
          <w:spacing w:val="-4"/>
          <w:sz w:val="26"/>
          <w:szCs w:val="26"/>
        </w:rPr>
      </w:pPr>
      <w:r w:rsidRPr="007B473B">
        <w:rPr>
          <w:spacing w:val="-4"/>
          <w:sz w:val="26"/>
          <w:szCs w:val="26"/>
        </w:rPr>
        <w:t xml:space="preserve">Каждое блюдо должно быть в специализированных одноразовых индивидуальных контейнерах (пищевой пластик), с комплектом одноразовых приборов для каждого приема пищи (вилка, ложка столовая и чайная), бумажной салфетки-2шт. На каждого человека комплект завтрака, обеда и ужина должен быть упакован в полиэтиленовый одноразовый пакет.    </w:t>
      </w:r>
    </w:p>
    <w:p w:rsidR="00411848" w:rsidRPr="007B473B" w:rsidRDefault="00411848" w:rsidP="00411848">
      <w:pPr>
        <w:spacing w:line="240" w:lineRule="auto"/>
        <w:rPr>
          <w:spacing w:val="-4"/>
          <w:sz w:val="26"/>
          <w:szCs w:val="26"/>
        </w:rPr>
      </w:pPr>
      <w:r w:rsidRPr="007B473B">
        <w:rPr>
          <w:spacing w:val="-4"/>
          <w:sz w:val="26"/>
          <w:szCs w:val="26"/>
        </w:rPr>
        <w:t>При поставке пищи, не отвечающей требованиям Технического задания и санитарным нормам действующего законодательства РФ Исполнитель должен произвести замену на качественное питание за счет собственных средств в течение 1- го (одного) часа.</w:t>
      </w:r>
    </w:p>
    <w:p w:rsidR="00411848" w:rsidRPr="007B473B" w:rsidRDefault="00411848" w:rsidP="00411848">
      <w:pPr>
        <w:spacing w:line="240" w:lineRule="auto"/>
        <w:rPr>
          <w:spacing w:val="-4"/>
          <w:sz w:val="26"/>
          <w:szCs w:val="26"/>
        </w:rPr>
      </w:pPr>
      <w:r w:rsidRPr="007B473B">
        <w:rPr>
          <w:spacing w:val="-4"/>
          <w:sz w:val="26"/>
          <w:szCs w:val="26"/>
        </w:rPr>
        <w:t xml:space="preserve">На транспортное средство, используемое для доставки продукции, должен иметься санитарный паспорт, выданный территориальным санитарно-эпидемиологическим органом, с заключением о возможности использования транспортного средства для перевозки продуктов питания. </w:t>
      </w:r>
    </w:p>
    <w:p w:rsidR="00411848" w:rsidRPr="007B473B" w:rsidRDefault="00411848" w:rsidP="00411848">
      <w:pPr>
        <w:spacing w:line="240" w:lineRule="auto"/>
        <w:rPr>
          <w:spacing w:val="-4"/>
          <w:sz w:val="26"/>
          <w:szCs w:val="26"/>
        </w:rPr>
      </w:pPr>
      <w:r w:rsidRPr="007B473B">
        <w:rPr>
          <w:spacing w:val="-4"/>
          <w:sz w:val="26"/>
          <w:szCs w:val="26"/>
        </w:rPr>
        <w:t xml:space="preserve">К обработке продуктов и приготовлению пищи допускаются лица, имеющие </w:t>
      </w:r>
      <w:r w:rsidRPr="007B473B">
        <w:rPr>
          <w:spacing w:val="-4"/>
          <w:sz w:val="26"/>
          <w:szCs w:val="26"/>
        </w:rPr>
        <w:lastRenderedPageBreak/>
        <w:t xml:space="preserve">соответствующее специальное образование, прошедшие предварительные при поступлении на работу и периодические медицинские осмотры, профессиональную гигиеническую подготовку и аттестацию, имеющие личную медицинскую книжку, в которую заносятся результаты медицинских исследований, сведения о перенесённых инфекционных заболеваниях, отметки о прохождении гигиенической подготовки и аттестации. </w:t>
      </w:r>
    </w:p>
    <w:p w:rsidR="00411848" w:rsidRPr="007B473B" w:rsidRDefault="00411848" w:rsidP="00411848">
      <w:pPr>
        <w:spacing w:line="240" w:lineRule="auto"/>
        <w:rPr>
          <w:spacing w:val="-4"/>
          <w:sz w:val="26"/>
          <w:szCs w:val="26"/>
        </w:rPr>
      </w:pPr>
      <w:r w:rsidRPr="007B473B">
        <w:rPr>
          <w:spacing w:val="-4"/>
          <w:sz w:val="26"/>
          <w:szCs w:val="26"/>
        </w:rPr>
        <w:t>Остальной обслуживающий персонал допускается к работе после прохождения медицинского осмотра и при наличии оформленных установленных порядком личных медицинских книжек.</w:t>
      </w:r>
    </w:p>
    <w:p w:rsidR="00411848" w:rsidRPr="007B473B" w:rsidRDefault="00411848" w:rsidP="00411848">
      <w:pPr>
        <w:spacing w:line="240" w:lineRule="auto"/>
        <w:rPr>
          <w:spacing w:val="-4"/>
          <w:sz w:val="26"/>
          <w:szCs w:val="26"/>
        </w:rPr>
      </w:pPr>
      <w:r w:rsidRPr="007B473B">
        <w:rPr>
          <w:spacing w:val="-4"/>
          <w:sz w:val="26"/>
          <w:szCs w:val="26"/>
        </w:rPr>
        <w:t>Прохождение персоналом обязательных и периодических медицинских осмотров, и обследований проводится в лечебных и других медицинских учреждения, аккредитованных в установленном порядке.</w:t>
      </w:r>
    </w:p>
    <w:p w:rsidR="00411848" w:rsidRPr="007B473B" w:rsidRDefault="00411848" w:rsidP="00411848">
      <w:pPr>
        <w:spacing w:line="240" w:lineRule="auto"/>
        <w:rPr>
          <w:spacing w:val="-4"/>
          <w:sz w:val="26"/>
          <w:szCs w:val="26"/>
        </w:rPr>
      </w:pPr>
      <w:r w:rsidRPr="007B473B">
        <w:rPr>
          <w:spacing w:val="-4"/>
          <w:sz w:val="26"/>
          <w:szCs w:val="26"/>
        </w:rPr>
        <w:t>Весь персонал Исполнителя за счёт средств Исполнителя обеспечивается единообразной специальной одеждой в соответствии с требованиями, установленными Заказчиком. Весь персонал Исполнителя обязан работать в чистой специальной одежде и менять её по мере загрязнения.</w:t>
      </w:r>
    </w:p>
    <w:p w:rsidR="00411848" w:rsidRPr="007B473B" w:rsidRDefault="00411848" w:rsidP="00411848">
      <w:pPr>
        <w:spacing w:line="240" w:lineRule="auto"/>
        <w:rPr>
          <w:sz w:val="26"/>
          <w:szCs w:val="26"/>
        </w:rPr>
      </w:pPr>
    </w:p>
    <w:p w:rsidR="00411848" w:rsidRPr="007B473B" w:rsidRDefault="00411848" w:rsidP="00411848">
      <w:pPr>
        <w:spacing w:line="240" w:lineRule="auto"/>
        <w:jc w:val="center"/>
        <w:rPr>
          <w:b/>
          <w:sz w:val="26"/>
          <w:szCs w:val="26"/>
        </w:rPr>
      </w:pPr>
      <w:r w:rsidRPr="007B473B">
        <w:rPr>
          <w:b/>
          <w:sz w:val="26"/>
          <w:szCs w:val="26"/>
        </w:rPr>
        <w:t>9. Сроки оказания услуг</w:t>
      </w:r>
    </w:p>
    <w:p w:rsidR="00411848" w:rsidRDefault="00411848" w:rsidP="00411848">
      <w:pPr>
        <w:ind w:firstLine="708"/>
        <w:rPr>
          <w:spacing w:val="-4"/>
          <w:sz w:val="26"/>
          <w:szCs w:val="26"/>
          <w:lang w:eastAsia="ru-RU"/>
        </w:rPr>
      </w:pPr>
      <w:r w:rsidRPr="007B473B">
        <w:rPr>
          <w:sz w:val="26"/>
          <w:szCs w:val="26"/>
        </w:rPr>
        <w:t xml:space="preserve">Оказание услуг должно осуществляться на основании заявок Заказчика ежедневно, в праздничные и выходные дни. Срок оказания услуг: </w:t>
      </w:r>
      <w:r w:rsidRPr="00083168">
        <w:rPr>
          <w:spacing w:val="-4"/>
          <w:sz w:val="26"/>
          <w:szCs w:val="26"/>
          <w:lang w:eastAsia="ru-RU"/>
        </w:rPr>
        <w:t xml:space="preserve">не ранее 01 </w:t>
      </w:r>
      <w:r>
        <w:rPr>
          <w:spacing w:val="-4"/>
          <w:sz w:val="26"/>
          <w:szCs w:val="26"/>
          <w:lang w:eastAsia="ru-RU"/>
        </w:rPr>
        <w:t xml:space="preserve">июня </w:t>
      </w:r>
      <w:r w:rsidRPr="00083168">
        <w:rPr>
          <w:spacing w:val="-4"/>
          <w:sz w:val="26"/>
          <w:szCs w:val="26"/>
          <w:lang w:eastAsia="ru-RU"/>
        </w:rPr>
        <w:t>202</w:t>
      </w:r>
      <w:r>
        <w:rPr>
          <w:spacing w:val="-4"/>
          <w:sz w:val="26"/>
          <w:szCs w:val="26"/>
          <w:lang w:eastAsia="ru-RU"/>
        </w:rPr>
        <w:t>6</w:t>
      </w:r>
      <w:r w:rsidRPr="00083168">
        <w:rPr>
          <w:spacing w:val="-4"/>
          <w:sz w:val="26"/>
          <w:szCs w:val="26"/>
          <w:lang w:eastAsia="ru-RU"/>
        </w:rPr>
        <w:t xml:space="preserve"> года по 2</w:t>
      </w:r>
      <w:r w:rsidR="00B946B3">
        <w:rPr>
          <w:spacing w:val="-4"/>
          <w:sz w:val="26"/>
          <w:szCs w:val="26"/>
          <w:lang w:eastAsia="ru-RU"/>
        </w:rPr>
        <w:t>5</w:t>
      </w:r>
      <w:r w:rsidRPr="00083168">
        <w:rPr>
          <w:spacing w:val="-4"/>
          <w:sz w:val="26"/>
          <w:szCs w:val="26"/>
          <w:lang w:eastAsia="ru-RU"/>
        </w:rPr>
        <w:t xml:space="preserve"> декабря 202</w:t>
      </w:r>
      <w:r>
        <w:rPr>
          <w:spacing w:val="-4"/>
          <w:sz w:val="26"/>
          <w:szCs w:val="26"/>
          <w:lang w:eastAsia="ru-RU"/>
        </w:rPr>
        <w:t>6</w:t>
      </w:r>
      <w:r w:rsidRPr="00083168">
        <w:rPr>
          <w:spacing w:val="-4"/>
          <w:sz w:val="26"/>
          <w:szCs w:val="26"/>
          <w:lang w:eastAsia="ru-RU"/>
        </w:rPr>
        <w:t xml:space="preserve"> года.</w:t>
      </w:r>
    </w:p>
    <w:p w:rsidR="00411848" w:rsidRDefault="00411848" w:rsidP="00411848">
      <w:pPr>
        <w:rPr>
          <w:spacing w:val="-4"/>
          <w:sz w:val="26"/>
          <w:szCs w:val="26"/>
          <w:lang w:eastAsia="ru-RU"/>
        </w:rPr>
      </w:pPr>
      <w:r>
        <w:rPr>
          <w:spacing w:val="-4"/>
          <w:sz w:val="26"/>
          <w:szCs w:val="26"/>
          <w:lang w:eastAsia="ru-RU"/>
        </w:rPr>
        <w:br w:type="page"/>
      </w:r>
    </w:p>
    <w:p w:rsidR="00411848" w:rsidRPr="007B473B" w:rsidRDefault="00411848" w:rsidP="00411848">
      <w:pPr>
        <w:spacing w:line="240" w:lineRule="auto"/>
        <w:ind w:firstLine="6946"/>
        <w:rPr>
          <w:sz w:val="26"/>
          <w:szCs w:val="26"/>
        </w:rPr>
      </w:pPr>
      <w:r w:rsidRPr="007B473B">
        <w:rPr>
          <w:sz w:val="26"/>
          <w:szCs w:val="26"/>
        </w:rPr>
        <w:t>Приложение</w:t>
      </w:r>
    </w:p>
    <w:p w:rsidR="00411848" w:rsidRPr="007B473B" w:rsidRDefault="00411848" w:rsidP="00411848">
      <w:pPr>
        <w:spacing w:line="240" w:lineRule="auto"/>
        <w:ind w:firstLine="6946"/>
        <w:rPr>
          <w:sz w:val="26"/>
          <w:szCs w:val="26"/>
        </w:rPr>
      </w:pPr>
      <w:r w:rsidRPr="007B473B">
        <w:rPr>
          <w:sz w:val="26"/>
          <w:szCs w:val="26"/>
        </w:rPr>
        <w:t>к Техническому заданию</w:t>
      </w:r>
    </w:p>
    <w:p w:rsidR="00411848" w:rsidRPr="007B473B" w:rsidRDefault="00411848" w:rsidP="00411848">
      <w:pPr>
        <w:spacing w:line="240" w:lineRule="auto"/>
        <w:ind w:firstLine="6096"/>
        <w:rPr>
          <w:sz w:val="26"/>
          <w:szCs w:val="26"/>
        </w:rPr>
      </w:pPr>
    </w:p>
    <w:p w:rsidR="00411848" w:rsidRPr="007B473B" w:rsidRDefault="00411848" w:rsidP="00411848">
      <w:pPr>
        <w:jc w:val="center"/>
        <w:rPr>
          <w:rFonts w:eastAsia="Calibri"/>
          <w:b/>
          <w:noProof/>
          <w:sz w:val="26"/>
          <w:szCs w:val="26"/>
          <w:lang w:eastAsia="ru-RU"/>
        </w:rPr>
      </w:pPr>
      <w:r w:rsidRPr="007B473B">
        <w:rPr>
          <w:rFonts w:eastAsia="Calibri"/>
          <w:b/>
          <w:noProof/>
          <w:sz w:val="26"/>
          <w:szCs w:val="26"/>
          <w:lang w:eastAsia="ru-RU"/>
        </w:rPr>
        <w:t>Примерное меню на неделю</w:t>
      </w:r>
    </w:p>
    <w:p w:rsidR="00411848" w:rsidRDefault="007D36BF" w:rsidP="00411848">
      <w:pPr>
        <w:jc w:val="center"/>
        <w:rPr>
          <w:sz w:val="28"/>
          <w:szCs w:val="28"/>
        </w:rPr>
      </w:pPr>
      <w:r w:rsidRPr="00411848">
        <w:rPr>
          <w:rFonts w:eastAsia="Calibri"/>
          <w:b/>
          <w:noProof/>
          <w:sz w:val="28"/>
          <w:szCs w:val="28"/>
          <w:lang w:eastAsia="ru-RU"/>
        </w:rPr>
        <w:drawing>
          <wp:inline distT="0" distB="0" distL="0" distR="0">
            <wp:extent cx="5457825" cy="6457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t="9027" r="1021" b="32974"/>
                    <a:stretch>
                      <a:fillRect/>
                    </a:stretch>
                  </pic:blipFill>
                  <pic:spPr bwMode="auto">
                    <a:xfrm>
                      <a:off x="0" y="0"/>
                      <a:ext cx="5457825" cy="6457950"/>
                    </a:xfrm>
                    <a:prstGeom prst="rect">
                      <a:avLst/>
                    </a:prstGeom>
                    <a:noFill/>
                    <a:ln>
                      <a:noFill/>
                    </a:ln>
                  </pic:spPr>
                </pic:pic>
              </a:graphicData>
            </a:graphic>
          </wp:inline>
        </w:drawing>
      </w:r>
    </w:p>
    <w:p w:rsidR="00003EB5" w:rsidRPr="00235BC6" w:rsidRDefault="00411848" w:rsidP="00411848">
      <w:pPr>
        <w:widowControl/>
        <w:suppressAutoHyphens w:val="0"/>
        <w:snapToGrid/>
        <w:spacing w:line="240" w:lineRule="auto"/>
        <w:ind w:firstLine="680"/>
        <w:jc w:val="right"/>
        <w:rPr>
          <w:sz w:val="22"/>
          <w:lang w:eastAsia="ru-RU"/>
        </w:rPr>
      </w:pPr>
      <w:r>
        <w:rPr>
          <w:szCs w:val="24"/>
          <w:lang w:eastAsia="ru-RU"/>
        </w:rPr>
        <w:br w:type="page"/>
      </w:r>
      <w:r w:rsidR="00003EB5" w:rsidRPr="00235BC6">
        <w:rPr>
          <w:sz w:val="22"/>
          <w:lang w:eastAsia="ru-RU"/>
        </w:rPr>
        <w:lastRenderedPageBreak/>
        <w:t xml:space="preserve">Приложение № </w:t>
      </w:r>
      <w:r w:rsidR="00D92511" w:rsidRPr="00235BC6">
        <w:rPr>
          <w:sz w:val="22"/>
          <w:lang w:eastAsia="ru-RU"/>
        </w:rPr>
        <w:t>2</w:t>
      </w:r>
    </w:p>
    <w:p w:rsidR="00003EB5" w:rsidRPr="00235BC6" w:rsidRDefault="00003EB5" w:rsidP="00003EB5">
      <w:pPr>
        <w:widowControl/>
        <w:suppressAutoHyphens w:val="0"/>
        <w:snapToGrid/>
        <w:spacing w:line="240" w:lineRule="auto"/>
        <w:ind w:firstLine="426"/>
        <w:jc w:val="right"/>
        <w:rPr>
          <w:sz w:val="22"/>
          <w:lang w:eastAsia="ru-RU"/>
        </w:rPr>
      </w:pPr>
      <w:r w:rsidRPr="00235BC6">
        <w:rPr>
          <w:sz w:val="22"/>
          <w:lang w:eastAsia="ru-RU"/>
        </w:rPr>
        <w:t xml:space="preserve">                                     к Государственному контракту</w:t>
      </w:r>
    </w:p>
    <w:p w:rsidR="006F2316" w:rsidRPr="00235BC6" w:rsidRDefault="00003EB5" w:rsidP="00003EB5">
      <w:pPr>
        <w:widowControl/>
        <w:suppressAutoHyphens w:val="0"/>
        <w:snapToGrid/>
        <w:spacing w:line="240" w:lineRule="auto"/>
        <w:ind w:firstLine="426"/>
        <w:jc w:val="right"/>
        <w:rPr>
          <w:b/>
          <w:sz w:val="22"/>
          <w:lang w:eastAsia="ru-RU"/>
        </w:rPr>
      </w:pPr>
      <w:r w:rsidRPr="00235BC6">
        <w:rPr>
          <w:sz w:val="22"/>
          <w:lang w:eastAsia="ru-RU"/>
        </w:rPr>
        <w:t xml:space="preserve">№ </w:t>
      </w:r>
      <w:r w:rsidRPr="00235BC6">
        <w:rPr>
          <w:b/>
          <w:sz w:val="22"/>
          <w:lang w:eastAsia="ru-RU"/>
        </w:rPr>
        <w:t>__________</w:t>
      </w:r>
      <w:r w:rsidR="006F2316" w:rsidRPr="00235BC6">
        <w:rPr>
          <w:b/>
          <w:sz w:val="22"/>
          <w:lang w:eastAsia="ru-RU"/>
        </w:rPr>
        <w:t>____________</w:t>
      </w:r>
    </w:p>
    <w:p w:rsidR="00003EB5" w:rsidRPr="00235BC6" w:rsidRDefault="00003EB5" w:rsidP="00003EB5">
      <w:pPr>
        <w:widowControl/>
        <w:suppressAutoHyphens w:val="0"/>
        <w:snapToGrid/>
        <w:spacing w:line="240" w:lineRule="auto"/>
        <w:ind w:firstLine="426"/>
        <w:jc w:val="right"/>
        <w:rPr>
          <w:sz w:val="22"/>
          <w:lang w:eastAsia="ru-RU"/>
        </w:rPr>
      </w:pPr>
      <w:r w:rsidRPr="00235BC6">
        <w:rPr>
          <w:sz w:val="22"/>
          <w:lang w:eastAsia="ru-RU"/>
        </w:rPr>
        <w:t xml:space="preserve"> от «____» _________202</w:t>
      </w:r>
      <w:r w:rsidR="003F4AED">
        <w:rPr>
          <w:sz w:val="22"/>
          <w:lang w:eastAsia="ru-RU"/>
        </w:rPr>
        <w:t>6</w:t>
      </w:r>
      <w:r w:rsidRPr="00235BC6">
        <w:rPr>
          <w:sz w:val="22"/>
          <w:lang w:eastAsia="ru-RU"/>
        </w:rPr>
        <w:t xml:space="preserve"> г</w:t>
      </w:r>
      <w:r w:rsidRPr="00235BC6">
        <w:rPr>
          <w:b/>
          <w:sz w:val="22"/>
          <w:lang w:eastAsia="ru-RU"/>
        </w:rPr>
        <w:t>.</w:t>
      </w:r>
    </w:p>
    <w:p w:rsidR="00003EB5" w:rsidRDefault="00003EB5" w:rsidP="00291D67">
      <w:pPr>
        <w:widowControl/>
        <w:suppressAutoHyphens w:val="0"/>
        <w:snapToGrid/>
        <w:spacing w:line="240" w:lineRule="auto"/>
        <w:ind w:firstLine="680"/>
        <w:jc w:val="right"/>
        <w:rPr>
          <w:sz w:val="20"/>
          <w:lang w:eastAsia="ru-RU"/>
        </w:rPr>
      </w:pPr>
    </w:p>
    <w:p w:rsidR="00D92511" w:rsidRDefault="00D92511" w:rsidP="00291D67">
      <w:pPr>
        <w:widowControl/>
        <w:suppressAutoHyphens w:val="0"/>
        <w:snapToGrid/>
        <w:spacing w:line="240" w:lineRule="auto"/>
        <w:ind w:firstLine="680"/>
        <w:jc w:val="right"/>
        <w:rPr>
          <w:sz w:val="20"/>
          <w:lang w:eastAsia="ru-RU"/>
        </w:rPr>
      </w:pPr>
    </w:p>
    <w:p w:rsidR="001D2623" w:rsidRPr="00C56F86" w:rsidRDefault="006F1A40" w:rsidP="00A5151C">
      <w:pPr>
        <w:jc w:val="center"/>
        <w:rPr>
          <w:rFonts w:eastAsia="Calibri"/>
          <w:b/>
          <w:sz w:val="28"/>
          <w:szCs w:val="22"/>
          <w:lang w:eastAsia="ru-RU"/>
        </w:rPr>
      </w:pPr>
      <w:r w:rsidRPr="00C56F86">
        <w:rPr>
          <w:rFonts w:eastAsia="Calibri"/>
          <w:b/>
          <w:sz w:val="28"/>
          <w:szCs w:val="22"/>
          <w:lang w:eastAsia="ru-RU"/>
        </w:rPr>
        <w:t>СПЕЦИФИКАЦИЯ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430"/>
        <w:gridCol w:w="982"/>
        <w:gridCol w:w="1141"/>
        <w:gridCol w:w="1550"/>
        <w:gridCol w:w="1537"/>
      </w:tblGrid>
      <w:tr w:rsidR="009C6505" w:rsidRPr="00EA4DD2" w:rsidTr="00F16A08">
        <w:trPr>
          <w:trHeight w:val="630"/>
        </w:trPr>
        <w:tc>
          <w:tcPr>
            <w:tcW w:w="567" w:type="dxa"/>
            <w:shd w:val="clear" w:color="auto" w:fill="auto"/>
            <w:vAlign w:val="center"/>
            <w:hideMark/>
          </w:tcPr>
          <w:p w:rsidR="009C6505" w:rsidRPr="00EA4DD2" w:rsidRDefault="009C6505" w:rsidP="00F16A08">
            <w:pPr>
              <w:widowControl/>
              <w:suppressAutoHyphens w:val="0"/>
              <w:snapToGrid/>
              <w:spacing w:line="240" w:lineRule="auto"/>
              <w:ind w:firstLine="0"/>
              <w:jc w:val="center"/>
              <w:rPr>
                <w:color w:val="000000"/>
                <w:szCs w:val="24"/>
                <w:lang w:eastAsia="ru-RU"/>
              </w:rPr>
            </w:pPr>
            <w:r w:rsidRPr="00EA4DD2">
              <w:rPr>
                <w:color w:val="000000"/>
                <w:szCs w:val="24"/>
                <w:lang w:eastAsia="ru-RU"/>
              </w:rPr>
              <w:t>№ п/п</w:t>
            </w:r>
          </w:p>
        </w:tc>
        <w:tc>
          <w:tcPr>
            <w:tcW w:w="4536" w:type="dxa"/>
            <w:shd w:val="clear" w:color="auto" w:fill="auto"/>
            <w:vAlign w:val="center"/>
            <w:hideMark/>
          </w:tcPr>
          <w:p w:rsidR="009C6505" w:rsidRPr="00EA4DD2" w:rsidRDefault="009C6505" w:rsidP="00F16A08">
            <w:pPr>
              <w:widowControl/>
              <w:suppressAutoHyphens w:val="0"/>
              <w:snapToGrid/>
              <w:spacing w:line="240" w:lineRule="auto"/>
              <w:ind w:firstLine="0"/>
              <w:jc w:val="center"/>
              <w:rPr>
                <w:color w:val="000000"/>
                <w:szCs w:val="24"/>
                <w:lang w:eastAsia="ru-RU"/>
              </w:rPr>
            </w:pPr>
            <w:r w:rsidRPr="00EA4DD2">
              <w:rPr>
                <w:color w:val="000000"/>
                <w:szCs w:val="24"/>
                <w:lang w:eastAsia="ru-RU"/>
              </w:rPr>
              <w:t>Наименование услуг</w:t>
            </w:r>
          </w:p>
        </w:tc>
        <w:tc>
          <w:tcPr>
            <w:tcW w:w="993" w:type="dxa"/>
            <w:vAlign w:val="center"/>
          </w:tcPr>
          <w:p w:rsidR="009C6505" w:rsidRPr="00EA4DD2" w:rsidRDefault="009C6505" w:rsidP="00F16A08">
            <w:pPr>
              <w:widowControl/>
              <w:suppressAutoHyphens w:val="0"/>
              <w:snapToGrid/>
              <w:spacing w:line="240" w:lineRule="auto"/>
              <w:ind w:firstLine="0"/>
              <w:jc w:val="center"/>
              <w:rPr>
                <w:color w:val="000000"/>
                <w:szCs w:val="24"/>
                <w:lang w:eastAsia="ru-RU"/>
              </w:rPr>
            </w:pPr>
            <w:r w:rsidRPr="00EA4DD2">
              <w:rPr>
                <w:szCs w:val="24"/>
              </w:rPr>
              <w:t>Кол-во</w:t>
            </w:r>
          </w:p>
        </w:tc>
        <w:tc>
          <w:tcPr>
            <w:tcW w:w="992" w:type="dxa"/>
            <w:shd w:val="clear" w:color="auto" w:fill="auto"/>
            <w:vAlign w:val="center"/>
            <w:hideMark/>
          </w:tcPr>
          <w:p w:rsidR="009C6505" w:rsidRPr="00EA4DD2" w:rsidRDefault="009C6505" w:rsidP="00F16A08">
            <w:pPr>
              <w:widowControl/>
              <w:suppressAutoHyphens w:val="0"/>
              <w:snapToGrid/>
              <w:spacing w:line="240" w:lineRule="auto"/>
              <w:ind w:firstLine="0"/>
              <w:jc w:val="center"/>
              <w:rPr>
                <w:color w:val="000000"/>
                <w:szCs w:val="24"/>
                <w:lang w:eastAsia="ru-RU"/>
              </w:rPr>
            </w:pPr>
            <w:r w:rsidRPr="00EA4DD2">
              <w:rPr>
                <w:color w:val="000000"/>
                <w:szCs w:val="24"/>
                <w:lang w:eastAsia="ru-RU"/>
              </w:rPr>
              <w:t>Ед. изм.</w:t>
            </w:r>
          </w:p>
        </w:tc>
        <w:tc>
          <w:tcPr>
            <w:tcW w:w="1559" w:type="dxa"/>
            <w:shd w:val="clear" w:color="auto" w:fill="auto"/>
            <w:vAlign w:val="center"/>
            <w:hideMark/>
          </w:tcPr>
          <w:p w:rsidR="00DA7CB0" w:rsidRPr="00EA4DD2" w:rsidRDefault="00DA7CB0" w:rsidP="00DA7CB0">
            <w:pPr>
              <w:widowControl/>
              <w:suppressAutoHyphens w:val="0"/>
              <w:snapToGrid/>
              <w:spacing w:line="240" w:lineRule="auto"/>
              <w:ind w:firstLine="0"/>
              <w:jc w:val="center"/>
              <w:rPr>
                <w:color w:val="000000"/>
                <w:szCs w:val="24"/>
                <w:lang w:eastAsia="ru-RU"/>
              </w:rPr>
            </w:pPr>
            <w:r w:rsidRPr="00EA4DD2">
              <w:rPr>
                <w:color w:val="000000"/>
                <w:szCs w:val="24"/>
                <w:lang w:eastAsia="ru-RU"/>
              </w:rPr>
              <w:t>Стоимость питания</w:t>
            </w:r>
          </w:p>
          <w:p w:rsidR="009C6505" w:rsidRPr="00EA4DD2" w:rsidRDefault="00DA7CB0" w:rsidP="00DA7CB0">
            <w:pPr>
              <w:widowControl/>
              <w:suppressAutoHyphens w:val="0"/>
              <w:snapToGrid/>
              <w:spacing w:line="240" w:lineRule="auto"/>
              <w:ind w:firstLine="0"/>
              <w:jc w:val="center"/>
              <w:rPr>
                <w:color w:val="000000"/>
                <w:szCs w:val="24"/>
                <w:lang w:eastAsia="ru-RU"/>
              </w:rPr>
            </w:pPr>
            <w:r w:rsidRPr="00EA4DD2">
              <w:rPr>
                <w:color w:val="000000"/>
                <w:szCs w:val="24"/>
                <w:lang w:eastAsia="ru-RU"/>
              </w:rPr>
              <w:t>на 1 чел. в сутки, руб</w:t>
            </w:r>
          </w:p>
        </w:tc>
        <w:tc>
          <w:tcPr>
            <w:tcW w:w="1559" w:type="dxa"/>
            <w:shd w:val="clear" w:color="auto" w:fill="auto"/>
            <w:vAlign w:val="center"/>
            <w:hideMark/>
          </w:tcPr>
          <w:p w:rsidR="009C6505" w:rsidRPr="00EA4DD2" w:rsidRDefault="009C6505" w:rsidP="00F16A08">
            <w:pPr>
              <w:widowControl/>
              <w:suppressAutoHyphens w:val="0"/>
              <w:snapToGrid/>
              <w:spacing w:line="240" w:lineRule="auto"/>
              <w:ind w:firstLine="0"/>
              <w:jc w:val="center"/>
              <w:rPr>
                <w:color w:val="000000"/>
                <w:szCs w:val="24"/>
                <w:lang w:eastAsia="ru-RU"/>
              </w:rPr>
            </w:pPr>
            <w:r w:rsidRPr="00EA4DD2">
              <w:rPr>
                <w:color w:val="000000"/>
                <w:szCs w:val="24"/>
                <w:lang w:eastAsia="ru-RU"/>
              </w:rPr>
              <w:t>Сумма, руб.</w:t>
            </w:r>
          </w:p>
        </w:tc>
      </w:tr>
      <w:tr w:rsidR="009C6505" w:rsidRPr="00EA4DD2" w:rsidTr="00F16A08">
        <w:trPr>
          <w:trHeight w:val="630"/>
        </w:trPr>
        <w:tc>
          <w:tcPr>
            <w:tcW w:w="567" w:type="dxa"/>
            <w:shd w:val="clear" w:color="auto" w:fill="auto"/>
            <w:vAlign w:val="center"/>
            <w:hideMark/>
          </w:tcPr>
          <w:p w:rsidR="009C6505" w:rsidRPr="00EA4DD2" w:rsidRDefault="009C6505" w:rsidP="009C6505">
            <w:pPr>
              <w:widowControl/>
              <w:suppressAutoHyphens w:val="0"/>
              <w:snapToGrid/>
              <w:spacing w:line="240" w:lineRule="auto"/>
              <w:ind w:firstLine="0"/>
              <w:jc w:val="center"/>
              <w:rPr>
                <w:color w:val="000000"/>
                <w:szCs w:val="24"/>
                <w:lang w:eastAsia="ru-RU"/>
              </w:rPr>
            </w:pPr>
            <w:r w:rsidRPr="00EA4DD2">
              <w:rPr>
                <w:color w:val="000000"/>
                <w:szCs w:val="24"/>
                <w:lang w:eastAsia="ru-RU"/>
              </w:rPr>
              <w:t>1</w:t>
            </w:r>
          </w:p>
        </w:tc>
        <w:tc>
          <w:tcPr>
            <w:tcW w:w="4536" w:type="dxa"/>
            <w:shd w:val="clear" w:color="auto" w:fill="auto"/>
            <w:hideMark/>
          </w:tcPr>
          <w:p w:rsidR="009C6505" w:rsidRPr="00EA4DD2" w:rsidRDefault="00DA7CB0" w:rsidP="003F4AED">
            <w:pPr>
              <w:widowControl/>
              <w:suppressAutoHyphens w:val="0"/>
              <w:snapToGrid/>
              <w:spacing w:line="240" w:lineRule="auto"/>
              <w:ind w:firstLine="0"/>
              <w:jc w:val="left"/>
              <w:rPr>
                <w:color w:val="000000"/>
                <w:szCs w:val="24"/>
                <w:lang w:eastAsia="ru-RU"/>
              </w:rPr>
            </w:pPr>
            <w:r w:rsidRPr="00EA4DD2">
              <w:rPr>
                <w:color w:val="000000"/>
                <w:szCs w:val="24"/>
                <w:lang w:eastAsia="ru-RU"/>
              </w:rPr>
              <w:t>Оказание услуг п</w:t>
            </w:r>
            <w:r w:rsidR="003F4AED">
              <w:rPr>
                <w:color w:val="000000"/>
                <w:szCs w:val="24"/>
                <w:lang w:eastAsia="ru-RU"/>
              </w:rPr>
              <w:t xml:space="preserve">о организации горячего питания </w:t>
            </w:r>
          </w:p>
        </w:tc>
        <w:tc>
          <w:tcPr>
            <w:tcW w:w="993" w:type="dxa"/>
            <w:vAlign w:val="center"/>
          </w:tcPr>
          <w:p w:rsidR="009C6505" w:rsidRPr="00EA4DD2" w:rsidRDefault="00B946B3" w:rsidP="009C6505">
            <w:pPr>
              <w:widowControl/>
              <w:suppressAutoHyphens w:val="0"/>
              <w:snapToGrid/>
              <w:spacing w:line="240" w:lineRule="auto"/>
              <w:ind w:firstLine="0"/>
              <w:jc w:val="center"/>
              <w:rPr>
                <w:color w:val="000000"/>
                <w:szCs w:val="24"/>
                <w:lang w:eastAsia="ru-RU"/>
              </w:rPr>
            </w:pPr>
            <w:r>
              <w:rPr>
                <w:color w:val="000000"/>
                <w:szCs w:val="24"/>
                <w:lang w:eastAsia="ru-RU"/>
              </w:rPr>
              <w:t>623</w:t>
            </w:r>
          </w:p>
        </w:tc>
        <w:tc>
          <w:tcPr>
            <w:tcW w:w="992" w:type="dxa"/>
            <w:shd w:val="clear" w:color="auto" w:fill="auto"/>
            <w:vAlign w:val="center"/>
            <w:hideMark/>
          </w:tcPr>
          <w:p w:rsidR="009C6505" w:rsidRPr="00EA4DD2" w:rsidRDefault="00DA7CB0" w:rsidP="009C6505">
            <w:pPr>
              <w:widowControl/>
              <w:suppressAutoHyphens w:val="0"/>
              <w:snapToGrid/>
              <w:spacing w:line="240" w:lineRule="auto"/>
              <w:ind w:firstLine="0"/>
              <w:jc w:val="center"/>
              <w:rPr>
                <w:szCs w:val="24"/>
                <w:lang w:eastAsia="ru-RU"/>
              </w:rPr>
            </w:pPr>
            <w:r w:rsidRPr="00EA4DD2">
              <w:rPr>
                <w:szCs w:val="24"/>
                <w:lang w:eastAsia="ru-RU"/>
              </w:rPr>
              <w:t>условная штука</w:t>
            </w:r>
          </w:p>
        </w:tc>
        <w:tc>
          <w:tcPr>
            <w:tcW w:w="1559" w:type="dxa"/>
            <w:shd w:val="clear" w:color="auto" w:fill="auto"/>
            <w:vAlign w:val="center"/>
            <w:hideMark/>
          </w:tcPr>
          <w:p w:rsidR="009C6505" w:rsidRPr="00EA4DD2" w:rsidRDefault="009C6505" w:rsidP="009C6505">
            <w:pPr>
              <w:widowControl/>
              <w:suppressAutoHyphens w:val="0"/>
              <w:snapToGrid/>
              <w:spacing w:line="240" w:lineRule="auto"/>
              <w:ind w:firstLine="0"/>
              <w:jc w:val="center"/>
              <w:rPr>
                <w:color w:val="000000"/>
                <w:szCs w:val="24"/>
                <w:lang w:eastAsia="ru-RU"/>
              </w:rPr>
            </w:pPr>
          </w:p>
        </w:tc>
        <w:tc>
          <w:tcPr>
            <w:tcW w:w="1559" w:type="dxa"/>
            <w:shd w:val="clear" w:color="auto" w:fill="auto"/>
            <w:vAlign w:val="center"/>
            <w:hideMark/>
          </w:tcPr>
          <w:p w:rsidR="009C6505" w:rsidRPr="00EA4DD2" w:rsidRDefault="009C6505" w:rsidP="009C6505">
            <w:pPr>
              <w:widowControl/>
              <w:suppressAutoHyphens w:val="0"/>
              <w:snapToGrid/>
              <w:spacing w:line="240" w:lineRule="auto"/>
              <w:ind w:firstLine="0"/>
              <w:jc w:val="center"/>
              <w:rPr>
                <w:color w:val="000000"/>
                <w:szCs w:val="24"/>
                <w:lang w:eastAsia="ru-RU"/>
              </w:rPr>
            </w:pPr>
          </w:p>
        </w:tc>
      </w:tr>
      <w:tr w:rsidR="009C6505" w:rsidRPr="00EA4DD2" w:rsidTr="004152AF">
        <w:trPr>
          <w:trHeight w:val="557"/>
        </w:trPr>
        <w:tc>
          <w:tcPr>
            <w:tcW w:w="8647" w:type="dxa"/>
            <w:gridSpan w:val="5"/>
            <w:shd w:val="clear" w:color="auto" w:fill="auto"/>
            <w:vAlign w:val="center"/>
          </w:tcPr>
          <w:p w:rsidR="009C6505" w:rsidRPr="00EA4DD2" w:rsidRDefault="009C6505" w:rsidP="009C6505">
            <w:pPr>
              <w:widowControl/>
              <w:suppressAutoHyphens w:val="0"/>
              <w:snapToGrid/>
              <w:spacing w:line="240" w:lineRule="auto"/>
              <w:ind w:firstLine="0"/>
              <w:jc w:val="right"/>
              <w:rPr>
                <w:color w:val="000000"/>
                <w:szCs w:val="24"/>
                <w:lang w:eastAsia="ru-RU"/>
              </w:rPr>
            </w:pPr>
            <w:r w:rsidRPr="00EA4DD2">
              <w:rPr>
                <w:b/>
                <w:szCs w:val="24"/>
              </w:rPr>
              <w:t>ИТОГО:</w:t>
            </w:r>
          </w:p>
        </w:tc>
        <w:tc>
          <w:tcPr>
            <w:tcW w:w="1559" w:type="dxa"/>
            <w:shd w:val="clear" w:color="auto" w:fill="auto"/>
            <w:vAlign w:val="center"/>
          </w:tcPr>
          <w:p w:rsidR="009C6505" w:rsidRPr="00EA4DD2" w:rsidRDefault="009C6505" w:rsidP="009C6505">
            <w:pPr>
              <w:widowControl/>
              <w:suppressAutoHyphens w:val="0"/>
              <w:snapToGrid/>
              <w:spacing w:line="240" w:lineRule="auto"/>
              <w:ind w:firstLine="0"/>
              <w:jc w:val="center"/>
              <w:rPr>
                <w:color w:val="000000"/>
                <w:szCs w:val="24"/>
                <w:lang w:eastAsia="ru-RU"/>
              </w:rPr>
            </w:pPr>
          </w:p>
        </w:tc>
      </w:tr>
      <w:tr w:rsidR="009C6505" w:rsidRPr="00EA4DD2" w:rsidTr="00F16A08">
        <w:trPr>
          <w:trHeight w:val="234"/>
        </w:trPr>
        <w:tc>
          <w:tcPr>
            <w:tcW w:w="8647" w:type="dxa"/>
            <w:gridSpan w:val="5"/>
            <w:shd w:val="clear" w:color="auto" w:fill="auto"/>
            <w:vAlign w:val="center"/>
          </w:tcPr>
          <w:p w:rsidR="009C6505" w:rsidRPr="00EA4DD2" w:rsidRDefault="009C6505" w:rsidP="009C6505">
            <w:pPr>
              <w:widowControl/>
              <w:suppressAutoHyphens w:val="0"/>
              <w:snapToGrid/>
              <w:spacing w:line="240" w:lineRule="auto"/>
              <w:ind w:firstLine="0"/>
              <w:jc w:val="right"/>
              <w:rPr>
                <w:color w:val="000000"/>
                <w:szCs w:val="24"/>
                <w:lang w:eastAsia="ru-RU"/>
              </w:rPr>
            </w:pPr>
            <w:r w:rsidRPr="00EA4DD2">
              <w:rPr>
                <w:b/>
                <w:szCs w:val="24"/>
              </w:rPr>
              <w:t>в том числе НДС (___%)/НДС не облагается</w:t>
            </w:r>
          </w:p>
        </w:tc>
        <w:tc>
          <w:tcPr>
            <w:tcW w:w="1559" w:type="dxa"/>
            <w:shd w:val="clear" w:color="auto" w:fill="auto"/>
            <w:vAlign w:val="center"/>
          </w:tcPr>
          <w:p w:rsidR="009C6505" w:rsidRPr="00EA4DD2" w:rsidRDefault="009C6505" w:rsidP="009C6505">
            <w:pPr>
              <w:widowControl/>
              <w:suppressAutoHyphens w:val="0"/>
              <w:snapToGrid/>
              <w:spacing w:line="240" w:lineRule="auto"/>
              <w:ind w:firstLine="0"/>
              <w:jc w:val="center"/>
              <w:rPr>
                <w:color w:val="000000"/>
                <w:szCs w:val="24"/>
                <w:lang w:eastAsia="ru-RU"/>
              </w:rPr>
            </w:pPr>
          </w:p>
        </w:tc>
      </w:tr>
    </w:tbl>
    <w:p w:rsidR="00A25EDB" w:rsidRPr="00C56F86" w:rsidRDefault="00A25EDB" w:rsidP="008D68C7">
      <w:pPr>
        <w:spacing w:line="276" w:lineRule="auto"/>
        <w:ind w:firstLine="0"/>
        <w:jc w:val="center"/>
        <w:rPr>
          <w:sz w:val="20"/>
          <w:lang w:eastAsia="ru-RU"/>
        </w:rPr>
      </w:pPr>
    </w:p>
    <w:p w:rsidR="00A25EDB" w:rsidRPr="00EA4DD2" w:rsidRDefault="00A25EDB" w:rsidP="00A25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88" w:lineRule="auto"/>
        <w:ind w:firstLine="284"/>
        <w:jc w:val="center"/>
        <w:rPr>
          <w:b/>
          <w:sz w:val="26"/>
          <w:szCs w:val="26"/>
          <w:lang w:eastAsia="ru-RU"/>
        </w:rPr>
      </w:pPr>
      <w:r w:rsidRPr="00EA4DD2">
        <w:rPr>
          <w:rFonts w:eastAsia="Calibri"/>
          <w:b/>
          <w:sz w:val="26"/>
          <w:szCs w:val="26"/>
          <w:lang w:eastAsia="ru-RU"/>
        </w:rPr>
        <w:t xml:space="preserve">Цена Контракта составляет </w:t>
      </w:r>
      <w:r w:rsidR="008A5596" w:rsidRPr="00EA4DD2">
        <w:rPr>
          <w:rFonts w:eastAsia="Calibri"/>
          <w:b/>
          <w:sz w:val="26"/>
          <w:szCs w:val="26"/>
          <w:lang w:eastAsia="ru-RU"/>
        </w:rPr>
        <w:t>_____</w:t>
      </w:r>
      <w:r w:rsidRPr="00EA4DD2">
        <w:rPr>
          <w:rFonts w:eastAsia="Calibri"/>
          <w:b/>
          <w:sz w:val="26"/>
          <w:szCs w:val="26"/>
          <w:lang w:eastAsia="ru-RU"/>
        </w:rPr>
        <w:t xml:space="preserve"> (</w:t>
      </w:r>
      <w:r w:rsidR="008A5596" w:rsidRPr="00EA4DD2">
        <w:rPr>
          <w:rFonts w:eastAsia="Calibri"/>
          <w:b/>
          <w:sz w:val="26"/>
          <w:szCs w:val="26"/>
          <w:lang w:eastAsia="ru-RU"/>
        </w:rPr>
        <w:t>_________________</w:t>
      </w:r>
      <w:r w:rsidRPr="00EA4DD2">
        <w:rPr>
          <w:rFonts w:eastAsia="Calibri"/>
          <w:b/>
          <w:sz w:val="26"/>
          <w:szCs w:val="26"/>
          <w:lang w:eastAsia="ru-RU"/>
        </w:rPr>
        <w:t xml:space="preserve">) рублей </w:t>
      </w:r>
      <w:r w:rsidR="003A1EF2" w:rsidRPr="00EA4DD2">
        <w:rPr>
          <w:rFonts w:eastAsia="Calibri"/>
          <w:b/>
          <w:sz w:val="26"/>
          <w:szCs w:val="26"/>
          <w:lang w:eastAsia="ru-RU"/>
        </w:rPr>
        <w:t xml:space="preserve">__ </w:t>
      </w:r>
      <w:r w:rsidRPr="00EA4DD2">
        <w:rPr>
          <w:rFonts w:eastAsia="Calibri"/>
          <w:b/>
          <w:sz w:val="26"/>
          <w:szCs w:val="26"/>
          <w:lang w:eastAsia="ru-RU"/>
        </w:rPr>
        <w:t>копеек,</w:t>
      </w:r>
      <w:r w:rsidRPr="00EA4DD2">
        <w:rPr>
          <w:rFonts w:eastAsia="Calibri"/>
          <w:b/>
          <w:sz w:val="26"/>
          <w:szCs w:val="26"/>
          <w:lang w:eastAsia="ru-RU"/>
        </w:rPr>
        <w:br/>
      </w:r>
      <w:r w:rsidR="003A1EF2" w:rsidRPr="00EA4DD2">
        <w:rPr>
          <w:rFonts w:eastAsia="Calibri"/>
          <w:b/>
          <w:sz w:val="26"/>
          <w:szCs w:val="26"/>
          <w:lang w:eastAsia="ru-RU"/>
        </w:rPr>
        <w:t>в том числе НДС (___%)/НДС не облагается</w:t>
      </w:r>
      <w:r w:rsidRPr="00EA4DD2">
        <w:rPr>
          <w:rFonts w:eastAsia="Calibri"/>
          <w:b/>
          <w:sz w:val="26"/>
          <w:szCs w:val="26"/>
          <w:lang w:eastAsia="ru-RU"/>
        </w:rPr>
        <w:t>.</w:t>
      </w:r>
    </w:p>
    <w:p w:rsidR="00A25EDB" w:rsidRDefault="00A25EDB" w:rsidP="00A25EDB">
      <w:pPr>
        <w:ind w:firstLine="0"/>
        <w:rPr>
          <w:sz w:val="28"/>
          <w:szCs w:val="28"/>
          <w:lang w:eastAsia="ru-RU"/>
        </w:rPr>
      </w:pPr>
    </w:p>
    <w:tbl>
      <w:tblPr>
        <w:tblW w:w="9853" w:type="dxa"/>
        <w:tblCellSpacing w:w="0" w:type="dxa"/>
        <w:tblInd w:w="276" w:type="dxa"/>
        <w:tblCellMar>
          <w:top w:w="120" w:type="dxa"/>
          <w:left w:w="120" w:type="dxa"/>
          <w:bottom w:w="120" w:type="dxa"/>
          <w:right w:w="120" w:type="dxa"/>
        </w:tblCellMar>
        <w:tblLook w:val="0000" w:firstRow="0" w:lastRow="0" w:firstColumn="0" w:lastColumn="0" w:noHBand="0" w:noVBand="0"/>
      </w:tblPr>
      <w:tblGrid>
        <w:gridCol w:w="5042"/>
        <w:gridCol w:w="4811"/>
      </w:tblGrid>
      <w:tr w:rsidR="00DA7CB0" w:rsidRPr="00DA7CB0" w:rsidTr="00DA7CB0">
        <w:trPr>
          <w:tblCellSpacing w:w="0" w:type="dxa"/>
        </w:trPr>
        <w:tc>
          <w:tcPr>
            <w:tcW w:w="5042" w:type="dxa"/>
            <w:tcBorders>
              <w:top w:val="dotted" w:sz="6" w:space="0" w:color="808080"/>
              <w:left w:val="dotted" w:sz="6" w:space="0" w:color="808080"/>
              <w:bottom w:val="dotted" w:sz="6" w:space="0" w:color="808080"/>
              <w:right w:val="dotted" w:sz="6" w:space="0" w:color="808080"/>
            </w:tcBorders>
          </w:tcPr>
          <w:p w:rsidR="00DA7CB0" w:rsidRPr="00DA7CB0" w:rsidRDefault="00DA7CB0" w:rsidP="00DA7CB0">
            <w:pPr>
              <w:spacing w:line="240" w:lineRule="auto"/>
              <w:ind w:firstLine="6"/>
              <w:rPr>
                <w:b/>
                <w:szCs w:val="24"/>
              </w:rPr>
            </w:pPr>
            <w:r w:rsidRPr="00DA7CB0">
              <w:rPr>
                <w:b/>
                <w:szCs w:val="24"/>
              </w:rPr>
              <w:t>Исполнитель</w:t>
            </w:r>
          </w:p>
          <w:p w:rsidR="00DA7CB0" w:rsidRPr="00DA7CB0" w:rsidRDefault="00DA7CB0" w:rsidP="00DA7CB0">
            <w:pPr>
              <w:spacing w:line="240" w:lineRule="auto"/>
              <w:ind w:firstLine="6"/>
              <w:rPr>
                <w:szCs w:val="24"/>
              </w:rPr>
            </w:pPr>
          </w:p>
        </w:tc>
        <w:tc>
          <w:tcPr>
            <w:tcW w:w="4811" w:type="dxa"/>
            <w:tcBorders>
              <w:top w:val="dotted" w:sz="6" w:space="0" w:color="808080"/>
              <w:left w:val="dotted" w:sz="6" w:space="0" w:color="808080"/>
              <w:bottom w:val="dotted" w:sz="6" w:space="0" w:color="808080"/>
              <w:right w:val="dotted" w:sz="6" w:space="0" w:color="808080"/>
            </w:tcBorders>
          </w:tcPr>
          <w:p w:rsidR="00DA7CB0" w:rsidRPr="00DA7CB0" w:rsidRDefault="00DA7CB0" w:rsidP="00DA7CB0">
            <w:pPr>
              <w:spacing w:line="240" w:lineRule="auto"/>
              <w:ind w:firstLine="6"/>
              <w:rPr>
                <w:b/>
                <w:szCs w:val="24"/>
              </w:rPr>
            </w:pPr>
            <w:r w:rsidRPr="00DA7CB0">
              <w:rPr>
                <w:b/>
                <w:szCs w:val="24"/>
              </w:rPr>
              <w:t xml:space="preserve">Заказчик </w:t>
            </w:r>
          </w:p>
          <w:p w:rsidR="00DA7CB0" w:rsidRPr="00DA7CB0" w:rsidRDefault="00DA7CB0" w:rsidP="00DA7CB0">
            <w:pPr>
              <w:spacing w:line="240" w:lineRule="auto"/>
              <w:ind w:firstLine="6"/>
              <w:rPr>
                <w:szCs w:val="24"/>
              </w:rPr>
            </w:pPr>
            <w:r w:rsidRPr="00DA7CB0">
              <w:rPr>
                <w:szCs w:val="24"/>
              </w:rPr>
              <w:t>Главное управление МЧС России по г. Севастополю</w:t>
            </w:r>
          </w:p>
          <w:p w:rsidR="00DA7CB0" w:rsidRPr="00DA7CB0" w:rsidRDefault="00DA7CB0" w:rsidP="00DA7CB0">
            <w:pPr>
              <w:spacing w:line="240" w:lineRule="auto"/>
              <w:ind w:firstLine="6"/>
              <w:rPr>
                <w:szCs w:val="24"/>
              </w:rPr>
            </w:pPr>
          </w:p>
          <w:p w:rsidR="00DA7CB0" w:rsidRPr="00DA7CB0" w:rsidRDefault="00DA7CB0" w:rsidP="00DA7CB0">
            <w:pPr>
              <w:spacing w:line="240" w:lineRule="auto"/>
              <w:ind w:firstLine="6"/>
              <w:rPr>
                <w:szCs w:val="24"/>
              </w:rPr>
            </w:pPr>
          </w:p>
        </w:tc>
      </w:tr>
      <w:tr w:rsidR="00DA7CB0" w:rsidRPr="00DA7CB0" w:rsidTr="00DA7CB0">
        <w:trPr>
          <w:trHeight w:val="429"/>
          <w:tblCellSpacing w:w="0" w:type="dxa"/>
        </w:trPr>
        <w:tc>
          <w:tcPr>
            <w:tcW w:w="5042" w:type="dxa"/>
            <w:tcBorders>
              <w:top w:val="dotted" w:sz="6" w:space="0" w:color="808080"/>
              <w:left w:val="dotted" w:sz="6" w:space="0" w:color="808080"/>
              <w:bottom w:val="dotted" w:sz="6" w:space="0" w:color="808080"/>
              <w:right w:val="dotted" w:sz="6" w:space="0" w:color="808080"/>
            </w:tcBorders>
          </w:tcPr>
          <w:p w:rsidR="00DA7CB0" w:rsidRPr="00DA7CB0" w:rsidRDefault="00DA7CB0" w:rsidP="00DA7CB0">
            <w:pPr>
              <w:spacing w:line="240" w:lineRule="auto"/>
              <w:ind w:firstLine="6"/>
              <w:rPr>
                <w:szCs w:val="24"/>
              </w:rPr>
            </w:pPr>
          </w:p>
          <w:p w:rsidR="00DA7CB0" w:rsidRPr="00DA7CB0" w:rsidRDefault="00DA7CB0" w:rsidP="00DA7CB0">
            <w:pPr>
              <w:spacing w:line="240" w:lineRule="auto"/>
              <w:ind w:firstLine="6"/>
              <w:rPr>
                <w:szCs w:val="24"/>
              </w:rPr>
            </w:pPr>
            <w:r w:rsidRPr="00DA7CB0">
              <w:rPr>
                <w:szCs w:val="24"/>
              </w:rPr>
              <w:t>_______________ /</w:t>
            </w:r>
            <w:r>
              <w:rPr>
                <w:szCs w:val="24"/>
              </w:rPr>
              <w:t>________</w:t>
            </w:r>
            <w:r w:rsidRPr="00DA7CB0">
              <w:rPr>
                <w:szCs w:val="24"/>
              </w:rPr>
              <w:t xml:space="preserve"> /</w:t>
            </w:r>
          </w:p>
        </w:tc>
        <w:tc>
          <w:tcPr>
            <w:tcW w:w="4811" w:type="dxa"/>
            <w:tcBorders>
              <w:top w:val="dotted" w:sz="6" w:space="0" w:color="808080"/>
              <w:left w:val="dotted" w:sz="6" w:space="0" w:color="808080"/>
              <w:bottom w:val="dotted" w:sz="6" w:space="0" w:color="808080"/>
              <w:right w:val="dotted" w:sz="6" w:space="0" w:color="808080"/>
            </w:tcBorders>
          </w:tcPr>
          <w:p w:rsidR="00DA7CB0" w:rsidRPr="00DA7CB0" w:rsidRDefault="00DA7CB0" w:rsidP="00DA7CB0">
            <w:pPr>
              <w:spacing w:line="240" w:lineRule="auto"/>
              <w:ind w:firstLine="6"/>
              <w:rPr>
                <w:szCs w:val="24"/>
              </w:rPr>
            </w:pPr>
          </w:p>
          <w:p w:rsidR="00DA7CB0" w:rsidRPr="00DA7CB0" w:rsidRDefault="00DA7CB0" w:rsidP="00DA7CB0">
            <w:pPr>
              <w:spacing w:line="240" w:lineRule="auto"/>
              <w:ind w:firstLine="6"/>
              <w:rPr>
                <w:szCs w:val="24"/>
              </w:rPr>
            </w:pPr>
            <w:r w:rsidRPr="00DA7CB0">
              <w:rPr>
                <w:szCs w:val="24"/>
              </w:rPr>
              <w:t xml:space="preserve">________________/ </w:t>
            </w:r>
            <w:r>
              <w:rPr>
                <w:szCs w:val="24"/>
              </w:rPr>
              <w:t>_____________</w:t>
            </w:r>
            <w:r w:rsidRPr="00DA7CB0">
              <w:rPr>
                <w:szCs w:val="24"/>
              </w:rPr>
              <w:t xml:space="preserve"> /</w:t>
            </w:r>
          </w:p>
        </w:tc>
      </w:tr>
    </w:tbl>
    <w:p w:rsidR="00DA7CB0" w:rsidRDefault="00DA7CB0" w:rsidP="00A25EDB">
      <w:pPr>
        <w:ind w:firstLine="0"/>
        <w:rPr>
          <w:sz w:val="28"/>
          <w:szCs w:val="28"/>
          <w:lang w:eastAsia="ru-RU"/>
        </w:rPr>
      </w:pPr>
    </w:p>
    <w:p w:rsidR="00DA7CB0" w:rsidRDefault="00DA7CB0" w:rsidP="00A25EDB">
      <w:pPr>
        <w:ind w:firstLine="0"/>
        <w:rPr>
          <w:sz w:val="28"/>
          <w:szCs w:val="28"/>
          <w:lang w:eastAsia="ru-RU"/>
        </w:rPr>
      </w:pPr>
    </w:p>
    <w:p w:rsidR="00DA7CB0" w:rsidRDefault="00DA7CB0" w:rsidP="00A25EDB">
      <w:pPr>
        <w:ind w:firstLine="0"/>
        <w:rPr>
          <w:sz w:val="28"/>
          <w:szCs w:val="28"/>
          <w:lang w:eastAsia="ru-RU"/>
        </w:rPr>
      </w:pPr>
    </w:p>
    <w:p w:rsidR="00DA7CB0" w:rsidRPr="00C56F86" w:rsidRDefault="00DA7CB0" w:rsidP="00A25EDB">
      <w:pPr>
        <w:ind w:firstLine="0"/>
        <w:rPr>
          <w:sz w:val="28"/>
          <w:szCs w:val="28"/>
          <w:lang w:eastAsia="ru-RU"/>
        </w:rPr>
      </w:pPr>
    </w:p>
    <w:p w:rsidR="00DA7CB0" w:rsidRPr="00235BC6" w:rsidRDefault="00595E99" w:rsidP="00DA7CB0">
      <w:pPr>
        <w:widowControl/>
        <w:suppressAutoHyphens w:val="0"/>
        <w:snapToGrid/>
        <w:spacing w:line="240" w:lineRule="auto"/>
        <w:ind w:firstLine="680"/>
        <w:jc w:val="right"/>
        <w:rPr>
          <w:sz w:val="22"/>
          <w:lang w:eastAsia="ru-RU"/>
        </w:rPr>
      </w:pPr>
      <w:r>
        <w:rPr>
          <w:sz w:val="20"/>
          <w:lang w:eastAsia="ru-RU"/>
        </w:rPr>
        <w:br w:type="page"/>
      </w:r>
      <w:r w:rsidR="00DA7CB0" w:rsidRPr="00235BC6">
        <w:rPr>
          <w:sz w:val="22"/>
          <w:lang w:eastAsia="ru-RU"/>
        </w:rPr>
        <w:lastRenderedPageBreak/>
        <w:t xml:space="preserve">Приложение № </w:t>
      </w:r>
      <w:r w:rsidR="00DA7CB0">
        <w:rPr>
          <w:sz w:val="22"/>
          <w:lang w:eastAsia="ru-RU"/>
        </w:rPr>
        <w:t>3</w:t>
      </w:r>
    </w:p>
    <w:p w:rsidR="00DA7CB0" w:rsidRPr="00235BC6" w:rsidRDefault="00DA7CB0" w:rsidP="00DA7CB0">
      <w:pPr>
        <w:widowControl/>
        <w:suppressAutoHyphens w:val="0"/>
        <w:snapToGrid/>
        <w:spacing w:line="240" w:lineRule="auto"/>
        <w:ind w:firstLine="426"/>
        <w:jc w:val="right"/>
        <w:rPr>
          <w:sz w:val="22"/>
          <w:lang w:eastAsia="ru-RU"/>
        </w:rPr>
      </w:pPr>
      <w:r w:rsidRPr="00235BC6">
        <w:rPr>
          <w:sz w:val="22"/>
          <w:lang w:eastAsia="ru-RU"/>
        </w:rPr>
        <w:t xml:space="preserve">                                     к Государственному контракту</w:t>
      </w:r>
    </w:p>
    <w:p w:rsidR="00DA7CB0" w:rsidRPr="00235BC6" w:rsidRDefault="00DA7CB0" w:rsidP="00DA7CB0">
      <w:pPr>
        <w:widowControl/>
        <w:suppressAutoHyphens w:val="0"/>
        <w:snapToGrid/>
        <w:spacing w:line="240" w:lineRule="auto"/>
        <w:ind w:firstLine="426"/>
        <w:jc w:val="right"/>
        <w:rPr>
          <w:b/>
          <w:sz w:val="22"/>
          <w:lang w:eastAsia="ru-RU"/>
        </w:rPr>
      </w:pPr>
      <w:r w:rsidRPr="00235BC6">
        <w:rPr>
          <w:sz w:val="22"/>
          <w:lang w:eastAsia="ru-RU"/>
        </w:rPr>
        <w:t xml:space="preserve">№ </w:t>
      </w:r>
      <w:r w:rsidRPr="00235BC6">
        <w:rPr>
          <w:b/>
          <w:sz w:val="22"/>
          <w:lang w:eastAsia="ru-RU"/>
        </w:rPr>
        <w:t>______________________</w:t>
      </w:r>
    </w:p>
    <w:p w:rsidR="00DA7CB0" w:rsidRPr="00235BC6" w:rsidRDefault="00DA7CB0" w:rsidP="00DA7CB0">
      <w:pPr>
        <w:widowControl/>
        <w:suppressAutoHyphens w:val="0"/>
        <w:snapToGrid/>
        <w:spacing w:line="240" w:lineRule="auto"/>
        <w:ind w:firstLine="426"/>
        <w:jc w:val="right"/>
        <w:rPr>
          <w:sz w:val="22"/>
          <w:lang w:eastAsia="ru-RU"/>
        </w:rPr>
      </w:pPr>
      <w:r w:rsidRPr="00235BC6">
        <w:rPr>
          <w:sz w:val="22"/>
          <w:lang w:eastAsia="ru-RU"/>
        </w:rPr>
        <w:t xml:space="preserve"> от «____» _________202</w:t>
      </w:r>
      <w:r w:rsidR="003F4AED">
        <w:rPr>
          <w:sz w:val="22"/>
          <w:lang w:eastAsia="ru-RU"/>
        </w:rPr>
        <w:t>6</w:t>
      </w:r>
      <w:r w:rsidRPr="00235BC6">
        <w:rPr>
          <w:sz w:val="22"/>
          <w:lang w:eastAsia="ru-RU"/>
        </w:rPr>
        <w:t xml:space="preserve"> г</w:t>
      </w:r>
      <w:r w:rsidRPr="00235BC6">
        <w:rPr>
          <w:b/>
          <w:sz w:val="22"/>
          <w:lang w:eastAsia="ru-RU"/>
        </w:rPr>
        <w:t>.</w:t>
      </w:r>
    </w:p>
    <w:p w:rsidR="00DA7CB0" w:rsidRPr="00DE6CC0" w:rsidRDefault="00DA7CB0" w:rsidP="00DA7CB0">
      <w:pPr>
        <w:spacing w:line="276" w:lineRule="auto"/>
        <w:ind w:firstLine="6379"/>
        <w:rPr>
          <w:sz w:val="28"/>
          <w:szCs w:val="28"/>
          <w:lang w:eastAsia="ru-RU"/>
        </w:rPr>
      </w:pPr>
    </w:p>
    <w:p w:rsidR="00DA7CB0" w:rsidRPr="00DE6CC0" w:rsidRDefault="00DA7CB0" w:rsidP="00DA7CB0">
      <w:pPr>
        <w:spacing w:line="240" w:lineRule="auto"/>
        <w:jc w:val="center"/>
        <w:rPr>
          <w:b/>
          <w:iCs/>
          <w:sz w:val="26"/>
          <w:szCs w:val="26"/>
          <w:lang w:val="x-none" w:eastAsia="zh-CN"/>
        </w:rPr>
      </w:pPr>
      <w:r w:rsidRPr="00DE6CC0">
        <w:rPr>
          <w:b/>
          <w:iCs/>
          <w:sz w:val="26"/>
          <w:szCs w:val="26"/>
          <w:lang w:eastAsia="zh-CN"/>
        </w:rPr>
        <w:t xml:space="preserve">ФОРМА </w:t>
      </w:r>
      <w:r w:rsidRPr="00DE6CC0">
        <w:rPr>
          <w:b/>
          <w:iCs/>
          <w:sz w:val="26"/>
          <w:szCs w:val="26"/>
          <w:lang w:val="x-none" w:eastAsia="zh-CN"/>
        </w:rPr>
        <w:t>ЗАЯВК</w:t>
      </w:r>
      <w:r w:rsidRPr="00DE6CC0">
        <w:rPr>
          <w:b/>
          <w:iCs/>
          <w:sz w:val="26"/>
          <w:szCs w:val="26"/>
          <w:lang w:eastAsia="zh-CN"/>
        </w:rPr>
        <w:t>И</w:t>
      </w:r>
      <w:r w:rsidRPr="00DE6CC0">
        <w:rPr>
          <w:b/>
          <w:iCs/>
          <w:sz w:val="26"/>
          <w:szCs w:val="26"/>
          <w:lang w:val="x-none" w:eastAsia="zh-CN"/>
        </w:rPr>
        <w:t xml:space="preserve"> № ___</w:t>
      </w:r>
    </w:p>
    <w:p w:rsidR="00DA7CB0" w:rsidRPr="00DE6CC0" w:rsidRDefault="00DA7CB0" w:rsidP="00DA7CB0">
      <w:pPr>
        <w:spacing w:line="240" w:lineRule="auto"/>
        <w:jc w:val="center"/>
        <w:rPr>
          <w:iCs/>
          <w:sz w:val="26"/>
          <w:szCs w:val="26"/>
          <w:lang w:val="x-none" w:eastAsia="zh-CN"/>
        </w:rPr>
      </w:pPr>
      <w:r w:rsidRPr="00DE6CC0">
        <w:rPr>
          <w:iCs/>
          <w:sz w:val="26"/>
          <w:szCs w:val="26"/>
          <w:lang w:val="x-none" w:eastAsia="zh-CN"/>
        </w:rPr>
        <w:t>к Государственному Контракту № ___</w:t>
      </w:r>
      <w:r w:rsidRPr="00DE6CC0">
        <w:rPr>
          <w:iCs/>
          <w:sz w:val="26"/>
          <w:szCs w:val="26"/>
          <w:lang w:eastAsia="zh-CN"/>
        </w:rPr>
        <w:t>____________</w:t>
      </w:r>
      <w:r w:rsidRPr="00DE6CC0">
        <w:rPr>
          <w:iCs/>
          <w:sz w:val="26"/>
          <w:szCs w:val="26"/>
          <w:lang w:val="x-none" w:eastAsia="zh-CN"/>
        </w:rPr>
        <w:t>___ от «___» __________ 20</w:t>
      </w:r>
      <w:r>
        <w:rPr>
          <w:iCs/>
          <w:sz w:val="26"/>
          <w:szCs w:val="26"/>
          <w:lang w:eastAsia="zh-CN"/>
        </w:rPr>
        <w:t>2</w:t>
      </w:r>
      <w:r w:rsidR="003F4AED">
        <w:rPr>
          <w:iCs/>
          <w:sz w:val="26"/>
          <w:szCs w:val="26"/>
          <w:lang w:eastAsia="zh-CN"/>
        </w:rPr>
        <w:t>6</w:t>
      </w:r>
      <w:r w:rsidRPr="00DE6CC0">
        <w:rPr>
          <w:iCs/>
          <w:sz w:val="26"/>
          <w:szCs w:val="26"/>
          <w:lang w:eastAsia="zh-CN"/>
        </w:rPr>
        <w:t xml:space="preserve"> </w:t>
      </w:r>
      <w:r w:rsidRPr="00DE6CC0">
        <w:rPr>
          <w:iCs/>
          <w:sz w:val="26"/>
          <w:szCs w:val="26"/>
          <w:lang w:val="x-none" w:eastAsia="zh-CN"/>
        </w:rPr>
        <w:t>г.</w:t>
      </w:r>
    </w:p>
    <w:p w:rsidR="00DA7CB0" w:rsidRPr="00DE6CC0" w:rsidRDefault="00DA7CB0" w:rsidP="00DA7CB0">
      <w:pPr>
        <w:spacing w:line="240" w:lineRule="auto"/>
        <w:jc w:val="center"/>
        <w:rPr>
          <w:bCs/>
          <w:sz w:val="26"/>
          <w:szCs w:val="26"/>
          <w:lang w:eastAsia="ru-RU"/>
        </w:rPr>
      </w:pPr>
      <w:r w:rsidRPr="00DE6CC0">
        <w:rPr>
          <w:bCs/>
          <w:sz w:val="26"/>
          <w:szCs w:val="26"/>
          <w:lang w:eastAsia="ru-RU"/>
        </w:rPr>
        <w:t>на оказание услуг по организации горячего питания.</w:t>
      </w:r>
    </w:p>
    <w:p w:rsidR="00DA7CB0" w:rsidRPr="002C2096" w:rsidRDefault="00DA7CB0" w:rsidP="00DA7CB0">
      <w:pPr>
        <w:spacing w:line="240" w:lineRule="auto"/>
        <w:jc w:val="center"/>
        <w:rPr>
          <w:bCs/>
          <w:sz w:val="26"/>
          <w:szCs w:val="26"/>
          <w:lang w:eastAsia="ru-RU"/>
        </w:rPr>
      </w:pPr>
      <w:r w:rsidRPr="00DE6CC0">
        <w:rPr>
          <w:bCs/>
          <w:sz w:val="26"/>
          <w:szCs w:val="26"/>
          <w:lang w:eastAsia="ru-RU"/>
        </w:rPr>
        <w:t>(ежедневное трёхразовое горячее питание, в том числе в выходные</w:t>
      </w:r>
      <w:r w:rsidR="003F4AED">
        <w:rPr>
          <w:bCs/>
          <w:sz w:val="26"/>
          <w:szCs w:val="26"/>
          <w:lang w:eastAsia="ru-RU"/>
        </w:rPr>
        <w:t xml:space="preserve"> и праздничные дни, работников с</w:t>
      </w:r>
      <w:r w:rsidRPr="00DE6CC0">
        <w:rPr>
          <w:bCs/>
          <w:sz w:val="26"/>
          <w:szCs w:val="26"/>
          <w:lang w:eastAsia="ru-RU"/>
        </w:rPr>
        <w:t>пециализированного отряда Главного управления</w:t>
      </w:r>
      <w:r w:rsidRPr="002C2096">
        <w:rPr>
          <w:bCs/>
          <w:sz w:val="26"/>
          <w:szCs w:val="26"/>
          <w:lang w:eastAsia="ru-RU"/>
        </w:rPr>
        <w:t xml:space="preserve"> МЧС России по г. Севастополю в период несения дежурства)</w:t>
      </w:r>
    </w:p>
    <w:p w:rsidR="00DA7CB0" w:rsidRPr="00153673" w:rsidRDefault="00DA7CB0" w:rsidP="00DA7CB0">
      <w:pPr>
        <w:spacing w:line="276" w:lineRule="auto"/>
        <w:jc w:val="center"/>
        <w:rPr>
          <w:bCs/>
          <w:sz w:val="28"/>
          <w:szCs w:val="28"/>
          <w:lang w:eastAsia="ru-RU"/>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992"/>
        <w:gridCol w:w="992"/>
        <w:gridCol w:w="993"/>
        <w:gridCol w:w="992"/>
        <w:gridCol w:w="992"/>
        <w:gridCol w:w="992"/>
        <w:gridCol w:w="993"/>
      </w:tblGrid>
      <w:tr w:rsidR="00DA7CB0" w:rsidRPr="002C2096" w:rsidTr="00DA7CB0">
        <w:trPr>
          <w:cantSplit/>
          <w:trHeight w:val="1134"/>
        </w:trPr>
        <w:tc>
          <w:tcPr>
            <w:tcW w:w="3148" w:type="dxa"/>
            <w:shd w:val="clear" w:color="auto" w:fill="auto"/>
          </w:tcPr>
          <w:p w:rsidR="00DA7CB0" w:rsidRPr="002C2096" w:rsidRDefault="00DA7CB0" w:rsidP="00EA4DD2">
            <w:pPr>
              <w:spacing w:line="276" w:lineRule="auto"/>
              <w:ind w:firstLine="0"/>
              <w:jc w:val="center"/>
              <w:rPr>
                <w:bCs/>
                <w:szCs w:val="24"/>
                <w:lang w:eastAsia="ru-RU"/>
              </w:rPr>
            </w:pPr>
          </w:p>
          <w:p w:rsidR="00DA7CB0" w:rsidRPr="002C2096" w:rsidRDefault="00DA7CB0" w:rsidP="00EA4DD2">
            <w:pPr>
              <w:spacing w:line="276" w:lineRule="auto"/>
              <w:ind w:firstLine="0"/>
              <w:rPr>
                <w:bCs/>
                <w:szCs w:val="24"/>
                <w:lang w:eastAsia="ru-RU"/>
              </w:rPr>
            </w:pPr>
          </w:p>
          <w:p w:rsidR="00DA7CB0" w:rsidRPr="002C2096" w:rsidRDefault="00DA7CB0" w:rsidP="00EA4DD2">
            <w:pPr>
              <w:spacing w:line="276" w:lineRule="auto"/>
              <w:ind w:firstLine="0"/>
              <w:rPr>
                <w:bCs/>
                <w:szCs w:val="24"/>
                <w:lang w:eastAsia="ru-RU"/>
              </w:rPr>
            </w:pPr>
            <w:r w:rsidRPr="002C2096">
              <w:rPr>
                <w:bCs/>
                <w:szCs w:val="24"/>
                <w:lang w:eastAsia="ru-RU"/>
              </w:rPr>
              <w:t>Адрес</w:t>
            </w:r>
          </w:p>
        </w:tc>
        <w:tc>
          <w:tcPr>
            <w:tcW w:w="992" w:type="dxa"/>
            <w:shd w:val="clear" w:color="auto" w:fill="auto"/>
            <w:textDirection w:val="btLr"/>
          </w:tcPr>
          <w:p w:rsidR="00DA7CB0" w:rsidRPr="002C2096" w:rsidRDefault="00DA7CB0" w:rsidP="00EA4DD2">
            <w:pPr>
              <w:spacing w:before="120" w:after="240" w:line="240" w:lineRule="auto"/>
              <w:ind w:firstLine="0"/>
              <w:jc w:val="center"/>
              <w:rPr>
                <w:bCs/>
                <w:szCs w:val="24"/>
                <w:lang w:eastAsia="ru-RU"/>
              </w:rPr>
            </w:pPr>
            <w:r w:rsidRPr="002C2096">
              <w:rPr>
                <w:bCs/>
                <w:szCs w:val="24"/>
                <w:lang w:eastAsia="ru-RU"/>
              </w:rPr>
              <w:t>дата</w:t>
            </w:r>
          </w:p>
        </w:tc>
        <w:tc>
          <w:tcPr>
            <w:tcW w:w="992" w:type="dxa"/>
            <w:shd w:val="clear" w:color="auto" w:fill="auto"/>
            <w:textDirection w:val="btLr"/>
          </w:tcPr>
          <w:p w:rsidR="00DA7CB0" w:rsidRPr="002C2096" w:rsidRDefault="00DA7CB0" w:rsidP="00EA4DD2">
            <w:pPr>
              <w:spacing w:before="120" w:after="240" w:line="240" w:lineRule="auto"/>
              <w:ind w:left="113" w:right="113" w:firstLine="0"/>
              <w:jc w:val="center"/>
              <w:rPr>
                <w:bCs/>
                <w:szCs w:val="24"/>
                <w:lang w:eastAsia="ru-RU"/>
              </w:rPr>
            </w:pPr>
            <w:r w:rsidRPr="002C2096">
              <w:rPr>
                <w:bCs/>
                <w:szCs w:val="24"/>
                <w:lang w:eastAsia="ru-RU"/>
              </w:rPr>
              <w:t>дата</w:t>
            </w:r>
          </w:p>
        </w:tc>
        <w:tc>
          <w:tcPr>
            <w:tcW w:w="993" w:type="dxa"/>
            <w:shd w:val="clear" w:color="auto" w:fill="auto"/>
            <w:textDirection w:val="btLr"/>
          </w:tcPr>
          <w:p w:rsidR="00DA7CB0" w:rsidRPr="002C2096" w:rsidRDefault="00DA7CB0" w:rsidP="00EA4DD2">
            <w:pPr>
              <w:spacing w:before="120" w:after="240" w:line="240" w:lineRule="auto"/>
              <w:ind w:left="113" w:right="113" w:firstLine="0"/>
              <w:jc w:val="center"/>
              <w:rPr>
                <w:bCs/>
                <w:szCs w:val="24"/>
                <w:lang w:eastAsia="ru-RU"/>
              </w:rPr>
            </w:pPr>
            <w:r w:rsidRPr="002C2096">
              <w:rPr>
                <w:bCs/>
                <w:szCs w:val="24"/>
                <w:lang w:eastAsia="ru-RU"/>
              </w:rPr>
              <w:t>дата</w:t>
            </w:r>
          </w:p>
        </w:tc>
        <w:tc>
          <w:tcPr>
            <w:tcW w:w="992" w:type="dxa"/>
            <w:shd w:val="clear" w:color="auto" w:fill="auto"/>
            <w:textDirection w:val="btLr"/>
          </w:tcPr>
          <w:p w:rsidR="00DA7CB0" w:rsidRPr="002C2096" w:rsidRDefault="00DA7CB0" w:rsidP="00EA4DD2">
            <w:pPr>
              <w:spacing w:before="120" w:after="240" w:line="240" w:lineRule="auto"/>
              <w:ind w:left="113" w:right="113" w:firstLine="0"/>
              <w:jc w:val="center"/>
              <w:rPr>
                <w:bCs/>
                <w:szCs w:val="24"/>
                <w:lang w:eastAsia="ru-RU"/>
              </w:rPr>
            </w:pPr>
            <w:r w:rsidRPr="002C2096">
              <w:rPr>
                <w:bCs/>
                <w:szCs w:val="24"/>
                <w:lang w:eastAsia="ru-RU"/>
              </w:rPr>
              <w:t>дата</w:t>
            </w:r>
          </w:p>
        </w:tc>
        <w:tc>
          <w:tcPr>
            <w:tcW w:w="992" w:type="dxa"/>
            <w:shd w:val="clear" w:color="auto" w:fill="auto"/>
            <w:textDirection w:val="btLr"/>
          </w:tcPr>
          <w:p w:rsidR="00DA7CB0" w:rsidRPr="002C2096" w:rsidRDefault="00DA7CB0" w:rsidP="00EA4DD2">
            <w:pPr>
              <w:spacing w:before="120" w:after="240" w:line="240" w:lineRule="auto"/>
              <w:ind w:left="113" w:right="113" w:firstLine="0"/>
              <w:jc w:val="center"/>
              <w:rPr>
                <w:bCs/>
                <w:szCs w:val="24"/>
                <w:lang w:eastAsia="ru-RU"/>
              </w:rPr>
            </w:pPr>
            <w:r w:rsidRPr="002C2096">
              <w:rPr>
                <w:bCs/>
                <w:szCs w:val="24"/>
                <w:lang w:eastAsia="ru-RU"/>
              </w:rPr>
              <w:t>дата</w:t>
            </w:r>
          </w:p>
        </w:tc>
        <w:tc>
          <w:tcPr>
            <w:tcW w:w="992" w:type="dxa"/>
            <w:shd w:val="clear" w:color="auto" w:fill="auto"/>
            <w:textDirection w:val="btLr"/>
          </w:tcPr>
          <w:p w:rsidR="00DA7CB0" w:rsidRPr="002C2096" w:rsidRDefault="00DA7CB0" w:rsidP="00EA4DD2">
            <w:pPr>
              <w:spacing w:before="120" w:after="240" w:line="240" w:lineRule="auto"/>
              <w:ind w:left="113" w:right="113" w:firstLine="0"/>
              <w:jc w:val="center"/>
              <w:rPr>
                <w:bCs/>
                <w:szCs w:val="24"/>
                <w:lang w:eastAsia="ru-RU"/>
              </w:rPr>
            </w:pPr>
            <w:r w:rsidRPr="002C2096">
              <w:rPr>
                <w:bCs/>
                <w:szCs w:val="24"/>
                <w:lang w:eastAsia="ru-RU"/>
              </w:rPr>
              <w:t>дата</w:t>
            </w:r>
          </w:p>
        </w:tc>
        <w:tc>
          <w:tcPr>
            <w:tcW w:w="993" w:type="dxa"/>
            <w:shd w:val="clear" w:color="auto" w:fill="auto"/>
            <w:textDirection w:val="btLr"/>
          </w:tcPr>
          <w:p w:rsidR="00DA7CB0" w:rsidRPr="002C2096" w:rsidRDefault="00DA7CB0" w:rsidP="00EA4DD2">
            <w:pPr>
              <w:spacing w:before="120" w:after="240" w:line="240" w:lineRule="auto"/>
              <w:ind w:left="113" w:right="113" w:firstLine="0"/>
              <w:jc w:val="center"/>
              <w:rPr>
                <w:bCs/>
                <w:szCs w:val="24"/>
                <w:lang w:eastAsia="ru-RU"/>
              </w:rPr>
            </w:pPr>
            <w:r w:rsidRPr="002C2096">
              <w:rPr>
                <w:bCs/>
                <w:szCs w:val="24"/>
                <w:lang w:eastAsia="ru-RU"/>
              </w:rPr>
              <w:t>дата</w:t>
            </w:r>
          </w:p>
        </w:tc>
      </w:tr>
      <w:tr w:rsidR="00DA7CB0" w:rsidRPr="002C2096" w:rsidTr="00DA7CB0">
        <w:trPr>
          <w:trHeight w:val="417"/>
        </w:trPr>
        <w:tc>
          <w:tcPr>
            <w:tcW w:w="3148" w:type="dxa"/>
            <w:shd w:val="clear" w:color="auto" w:fill="auto"/>
          </w:tcPr>
          <w:p w:rsidR="00DA7CB0" w:rsidRPr="002C2096" w:rsidRDefault="00DA7CB0" w:rsidP="00EA4DD2">
            <w:pPr>
              <w:spacing w:line="276" w:lineRule="auto"/>
              <w:ind w:firstLine="0"/>
              <w:rPr>
                <w:bCs/>
                <w:szCs w:val="24"/>
                <w:lang w:eastAsia="ru-RU"/>
              </w:rPr>
            </w:pPr>
          </w:p>
        </w:tc>
        <w:tc>
          <w:tcPr>
            <w:tcW w:w="992" w:type="dxa"/>
            <w:shd w:val="clear" w:color="auto" w:fill="auto"/>
          </w:tcPr>
          <w:p w:rsidR="00DA7CB0" w:rsidRPr="002C2096" w:rsidRDefault="00DA7CB0" w:rsidP="00EA4DD2">
            <w:pPr>
              <w:spacing w:line="276" w:lineRule="auto"/>
              <w:ind w:firstLine="0"/>
              <w:jc w:val="center"/>
              <w:rPr>
                <w:bCs/>
                <w:szCs w:val="24"/>
                <w:lang w:eastAsia="ru-RU"/>
              </w:rPr>
            </w:pPr>
            <w:r w:rsidRPr="002C2096">
              <w:rPr>
                <w:bCs/>
                <w:szCs w:val="24"/>
                <w:lang w:eastAsia="ru-RU"/>
              </w:rPr>
              <w:t xml:space="preserve">кол-во, </w:t>
            </w:r>
          </w:p>
          <w:p w:rsidR="00DA7CB0" w:rsidRPr="002C2096" w:rsidRDefault="00DA7CB0" w:rsidP="00EA4DD2">
            <w:pPr>
              <w:spacing w:line="276" w:lineRule="auto"/>
              <w:ind w:firstLine="0"/>
              <w:jc w:val="center"/>
              <w:rPr>
                <w:bCs/>
                <w:szCs w:val="24"/>
                <w:lang w:eastAsia="ru-RU"/>
              </w:rPr>
            </w:pPr>
            <w:r w:rsidRPr="002C2096">
              <w:rPr>
                <w:bCs/>
                <w:szCs w:val="24"/>
                <w:lang w:eastAsia="ru-RU"/>
              </w:rPr>
              <w:t>чел.</w:t>
            </w:r>
          </w:p>
        </w:tc>
        <w:tc>
          <w:tcPr>
            <w:tcW w:w="992" w:type="dxa"/>
            <w:shd w:val="clear" w:color="auto" w:fill="auto"/>
          </w:tcPr>
          <w:p w:rsidR="00DA7CB0" w:rsidRPr="002C2096" w:rsidRDefault="00DA7CB0" w:rsidP="00EA4DD2">
            <w:pPr>
              <w:spacing w:line="276" w:lineRule="auto"/>
              <w:ind w:firstLine="0"/>
              <w:jc w:val="center"/>
              <w:rPr>
                <w:bCs/>
                <w:szCs w:val="24"/>
                <w:lang w:eastAsia="ru-RU"/>
              </w:rPr>
            </w:pPr>
            <w:r w:rsidRPr="002C2096">
              <w:rPr>
                <w:bCs/>
                <w:szCs w:val="24"/>
                <w:lang w:eastAsia="ru-RU"/>
              </w:rPr>
              <w:t xml:space="preserve">кол-во, </w:t>
            </w:r>
          </w:p>
          <w:p w:rsidR="00DA7CB0" w:rsidRPr="002C2096" w:rsidRDefault="00DA7CB0" w:rsidP="00EA4DD2">
            <w:pPr>
              <w:spacing w:line="276" w:lineRule="auto"/>
              <w:ind w:firstLine="0"/>
              <w:jc w:val="center"/>
              <w:rPr>
                <w:bCs/>
                <w:szCs w:val="24"/>
                <w:lang w:eastAsia="ru-RU"/>
              </w:rPr>
            </w:pPr>
            <w:r w:rsidRPr="002C2096">
              <w:rPr>
                <w:bCs/>
                <w:szCs w:val="24"/>
                <w:lang w:eastAsia="ru-RU"/>
              </w:rPr>
              <w:t>чел.</w:t>
            </w:r>
          </w:p>
        </w:tc>
        <w:tc>
          <w:tcPr>
            <w:tcW w:w="993" w:type="dxa"/>
            <w:shd w:val="clear" w:color="auto" w:fill="auto"/>
          </w:tcPr>
          <w:p w:rsidR="00DA7CB0" w:rsidRPr="002C2096" w:rsidRDefault="00DA7CB0" w:rsidP="00EA4DD2">
            <w:pPr>
              <w:spacing w:line="276" w:lineRule="auto"/>
              <w:ind w:firstLine="0"/>
              <w:jc w:val="center"/>
              <w:rPr>
                <w:bCs/>
                <w:szCs w:val="24"/>
                <w:lang w:eastAsia="ru-RU"/>
              </w:rPr>
            </w:pPr>
            <w:r w:rsidRPr="002C2096">
              <w:rPr>
                <w:bCs/>
                <w:szCs w:val="24"/>
                <w:lang w:eastAsia="ru-RU"/>
              </w:rPr>
              <w:t xml:space="preserve">кол-во, </w:t>
            </w:r>
          </w:p>
          <w:p w:rsidR="00DA7CB0" w:rsidRPr="002C2096" w:rsidRDefault="00DA7CB0" w:rsidP="00EA4DD2">
            <w:pPr>
              <w:spacing w:line="276" w:lineRule="auto"/>
              <w:ind w:firstLine="0"/>
              <w:jc w:val="center"/>
              <w:rPr>
                <w:bCs/>
                <w:szCs w:val="24"/>
                <w:lang w:eastAsia="ru-RU"/>
              </w:rPr>
            </w:pPr>
            <w:r w:rsidRPr="002C2096">
              <w:rPr>
                <w:bCs/>
                <w:szCs w:val="24"/>
                <w:lang w:eastAsia="ru-RU"/>
              </w:rPr>
              <w:t>чел.</w:t>
            </w:r>
          </w:p>
        </w:tc>
        <w:tc>
          <w:tcPr>
            <w:tcW w:w="992" w:type="dxa"/>
            <w:shd w:val="clear" w:color="auto" w:fill="auto"/>
          </w:tcPr>
          <w:p w:rsidR="00DA7CB0" w:rsidRPr="002C2096" w:rsidRDefault="00DA7CB0" w:rsidP="00EA4DD2">
            <w:pPr>
              <w:spacing w:line="276" w:lineRule="auto"/>
              <w:ind w:firstLine="0"/>
              <w:jc w:val="center"/>
              <w:rPr>
                <w:bCs/>
                <w:szCs w:val="24"/>
                <w:lang w:eastAsia="ru-RU"/>
              </w:rPr>
            </w:pPr>
            <w:r w:rsidRPr="002C2096">
              <w:rPr>
                <w:bCs/>
                <w:szCs w:val="24"/>
                <w:lang w:eastAsia="ru-RU"/>
              </w:rPr>
              <w:t xml:space="preserve">кол-во, </w:t>
            </w:r>
          </w:p>
          <w:p w:rsidR="00DA7CB0" w:rsidRPr="002C2096" w:rsidRDefault="00DA7CB0" w:rsidP="00EA4DD2">
            <w:pPr>
              <w:spacing w:line="276" w:lineRule="auto"/>
              <w:ind w:firstLine="0"/>
              <w:jc w:val="center"/>
              <w:rPr>
                <w:bCs/>
                <w:szCs w:val="24"/>
                <w:lang w:eastAsia="ru-RU"/>
              </w:rPr>
            </w:pPr>
            <w:r w:rsidRPr="002C2096">
              <w:rPr>
                <w:bCs/>
                <w:szCs w:val="24"/>
                <w:lang w:eastAsia="ru-RU"/>
              </w:rPr>
              <w:t>чел.</w:t>
            </w:r>
          </w:p>
        </w:tc>
        <w:tc>
          <w:tcPr>
            <w:tcW w:w="992" w:type="dxa"/>
            <w:shd w:val="clear" w:color="auto" w:fill="auto"/>
          </w:tcPr>
          <w:p w:rsidR="00DA7CB0" w:rsidRPr="002C2096" w:rsidRDefault="00DA7CB0" w:rsidP="00EA4DD2">
            <w:pPr>
              <w:spacing w:line="276" w:lineRule="auto"/>
              <w:ind w:firstLine="0"/>
              <w:jc w:val="center"/>
              <w:rPr>
                <w:bCs/>
                <w:szCs w:val="24"/>
                <w:lang w:eastAsia="ru-RU"/>
              </w:rPr>
            </w:pPr>
            <w:r w:rsidRPr="002C2096">
              <w:rPr>
                <w:bCs/>
                <w:szCs w:val="24"/>
                <w:lang w:eastAsia="ru-RU"/>
              </w:rPr>
              <w:t xml:space="preserve">кол-во, </w:t>
            </w:r>
          </w:p>
          <w:p w:rsidR="00DA7CB0" w:rsidRPr="002C2096" w:rsidRDefault="00DA7CB0" w:rsidP="00EA4DD2">
            <w:pPr>
              <w:spacing w:line="276" w:lineRule="auto"/>
              <w:ind w:firstLine="0"/>
              <w:jc w:val="center"/>
              <w:rPr>
                <w:bCs/>
                <w:szCs w:val="24"/>
                <w:lang w:eastAsia="ru-RU"/>
              </w:rPr>
            </w:pPr>
            <w:r w:rsidRPr="002C2096">
              <w:rPr>
                <w:bCs/>
                <w:szCs w:val="24"/>
                <w:lang w:eastAsia="ru-RU"/>
              </w:rPr>
              <w:t>чел.</w:t>
            </w:r>
          </w:p>
        </w:tc>
        <w:tc>
          <w:tcPr>
            <w:tcW w:w="992" w:type="dxa"/>
            <w:shd w:val="clear" w:color="auto" w:fill="auto"/>
          </w:tcPr>
          <w:p w:rsidR="00DA7CB0" w:rsidRPr="002C2096" w:rsidRDefault="00DA7CB0" w:rsidP="00EA4DD2">
            <w:pPr>
              <w:spacing w:line="276" w:lineRule="auto"/>
              <w:ind w:firstLine="0"/>
              <w:jc w:val="center"/>
              <w:rPr>
                <w:bCs/>
                <w:szCs w:val="24"/>
                <w:lang w:eastAsia="ru-RU"/>
              </w:rPr>
            </w:pPr>
            <w:r w:rsidRPr="002C2096">
              <w:rPr>
                <w:bCs/>
                <w:szCs w:val="24"/>
                <w:lang w:eastAsia="ru-RU"/>
              </w:rPr>
              <w:t xml:space="preserve">кол-во, </w:t>
            </w:r>
          </w:p>
          <w:p w:rsidR="00DA7CB0" w:rsidRPr="002C2096" w:rsidRDefault="00DA7CB0" w:rsidP="00EA4DD2">
            <w:pPr>
              <w:spacing w:line="276" w:lineRule="auto"/>
              <w:ind w:firstLine="0"/>
              <w:jc w:val="center"/>
              <w:rPr>
                <w:bCs/>
                <w:szCs w:val="24"/>
                <w:lang w:eastAsia="ru-RU"/>
              </w:rPr>
            </w:pPr>
            <w:r w:rsidRPr="002C2096">
              <w:rPr>
                <w:bCs/>
                <w:szCs w:val="24"/>
                <w:lang w:eastAsia="ru-RU"/>
              </w:rPr>
              <w:t>чел.</w:t>
            </w:r>
          </w:p>
        </w:tc>
        <w:tc>
          <w:tcPr>
            <w:tcW w:w="993" w:type="dxa"/>
            <w:shd w:val="clear" w:color="auto" w:fill="auto"/>
          </w:tcPr>
          <w:p w:rsidR="00DA7CB0" w:rsidRPr="002C2096" w:rsidRDefault="00DA7CB0" w:rsidP="00EA4DD2">
            <w:pPr>
              <w:spacing w:line="276" w:lineRule="auto"/>
              <w:ind w:firstLine="0"/>
              <w:jc w:val="center"/>
              <w:rPr>
                <w:bCs/>
                <w:szCs w:val="24"/>
                <w:lang w:eastAsia="ru-RU"/>
              </w:rPr>
            </w:pPr>
            <w:r w:rsidRPr="002C2096">
              <w:rPr>
                <w:bCs/>
                <w:szCs w:val="24"/>
                <w:lang w:eastAsia="ru-RU"/>
              </w:rPr>
              <w:t xml:space="preserve">кол-во, </w:t>
            </w:r>
          </w:p>
          <w:p w:rsidR="00DA7CB0" w:rsidRPr="002C2096" w:rsidRDefault="00DA7CB0" w:rsidP="00EA4DD2">
            <w:pPr>
              <w:spacing w:line="276" w:lineRule="auto"/>
              <w:ind w:firstLine="0"/>
              <w:jc w:val="center"/>
              <w:rPr>
                <w:bCs/>
                <w:szCs w:val="24"/>
                <w:lang w:eastAsia="ru-RU"/>
              </w:rPr>
            </w:pPr>
            <w:r w:rsidRPr="002C2096">
              <w:rPr>
                <w:bCs/>
                <w:szCs w:val="24"/>
                <w:lang w:eastAsia="ru-RU"/>
              </w:rPr>
              <w:t>чел.</w:t>
            </w:r>
          </w:p>
        </w:tc>
      </w:tr>
    </w:tbl>
    <w:p w:rsidR="00DA7CB0" w:rsidRPr="002C2096" w:rsidRDefault="00DA7CB0" w:rsidP="00EA4DD2">
      <w:pPr>
        <w:spacing w:after="200" w:line="276" w:lineRule="auto"/>
        <w:ind w:left="-144" w:firstLine="0"/>
        <w:rPr>
          <w:szCs w:val="24"/>
          <w:lang w:eastAsia="ru-RU"/>
        </w:rPr>
      </w:pPr>
    </w:p>
    <w:tbl>
      <w:tblPr>
        <w:tblW w:w="10207" w:type="dxa"/>
        <w:tblCellSpacing w:w="0" w:type="dxa"/>
        <w:tblInd w:w="-7" w:type="dxa"/>
        <w:tblCellMar>
          <w:top w:w="120" w:type="dxa"/>
          <w:left w:w="120" w:type="dxa"/>
          <w:bottom w:w="120" w:type="dxa"/>
          <w:right w:w="120" w:type="dxa"/>
        </w:tblCellMar>
        <w:tblLook w:val="0000" w:firstRow="0" w:lastRow="0" w:firstColumn="0" w:lastColumn="0" w:noHBand="0" w:noVBand="0"/>
      </w:tblPr>
      <w:tblGrid>
        <w:gridCol w:w="10207"/>
      </w:tblGrid>
      <w:tr w:rsidR="00DA7CB0" w:rsidRPr="002C2096" w:rsidTr="00EA4DD2">
        <w:trPr>
          <w:trHeight w:val="216"/>
          <w:tblCellSpacing w:w="0" w:type="dxa"/>
        </w:trPr>
        <w:tc>
          <w:tcPr>
            <w:tcW w:w="10207" w:type="dxa"/>
            <w:tcBorders>
              <w:top w:val="dotted" w:sz="6" w:space="0" w:color="808080"/>
              <w:left w:val="dotted" w:sz="6" w:space="0" w:color="808080"/>
              <w:bottom w:val="dotted" w:sz="6" w:space="0" w:color="808080"/>
              <w:right w:val="dotted" w:sz="6" w:space="0" w:color="808080"/>
            </w:tcBorders>
          </w:tcPr>
          <w:p w:rsidR="00DA7CB0" w:rsidRPr="002C2096" w:rsidRDefault="00DA7CB0" w:rsidP="00D2767C">
            <w:pPr>
              <w:spacing w:after="200" w:line="240" w:lineRule="auto"/>
              <w:ind w:firstLine="7"/>
              <w:rPr>
                <w:b/>
                <w:szCs w:val="24"/>
                <w:lang w:eastAsia="ru-RU"/>
              </w:rPr>
            </w:pPr>
            <w:r w:rsidRPr="002C2096">
              <w:rPr>
                <w:b/>
                <w:szCs w:val="24"/>
                <w:lang w:eastAsia="ru-RU"/>
              </w:rPr>
              <w:t xml:space="preserve">Заказчик </w:t>
            </w:r>
          </w:p>
          <w:p w:rsidR="00DA7CB0" w:rsidRPr="002C2096" w:rsidRDefault="00DA7CB0" w:rsidP="00D2767C">
            <w:pPr>
              <w:spacing w:after="200" w:line="240" w:lineRule="auto"/>
              <w:ind w:firstLine="7"/>
              <w:rPr>
                <w:b/>
                <w:szCs w:val="24"/>
                <w:lang w:eastAsia="ru-RU"/>
              </w:rPr>
            </w:pPr>
            <w:r w:rsidRPr="002C2096">
              <w:rPr>
                <w:szCs w:val="24"/>
                <w:lang w:eastAsia="ru-RU"/>
              </w:rPr>
              <w:t>Главное управление МЧС России по г. Севастополю</w:t>
            </w:r>
          </w:p>
        </w:tc>
      </w:tr>
      <w:tr w:rsidR="00DA7CB0" w:rsidRPr="002C2096" w:rsidTr="00DA7CB0">
        <w:trPr>
          <w:trHeight w:val="858"/>
          <w:tblCellSpacing w:w="0" w:type="dxa"/>
        </w:trPr>
        <w:tc>
          <w:tcPr>
            <w:tcW w:w="10207" w:type="dxa"/>
            <w:tcBorders>
              <w:top w:val="dotted" w:sz="6" w:space="0" w:color="808080"/>
              <w:left w:val="dotted" w:sz="6" w:space="0" w:color="808080"/>
              <w:bottom w:val="dotted" w:sz="6" w:space="0" w:color="808080"/>
              <w:right w:val="dotted" w:sz="6" w:space="0" w:color="808080"/>
            </w:tcBorders>
          </w:tcPr>
          <w:p w:rsidR="00DA7CB0" w:rsidRPr="002C2096" w:rsidRDefault="00DA7CB0" w:rsidP="00D2767C">
            <w:pPr>
              <w:spacing w:after="200" w:line="240" w:lineRule="auto"/>
              <w:ind w:firstLine="7"/>
              <w:rPr>
                <w:szCs w:val="24"/>
                <w:lang w:eastAsia="ru-RU"/>
              </w:rPr>
            </w:pPr>
            <w:r w:rsidRPr="002C2096">
              <w:rPr>
                <w:szCs w:val="24"/>
                <w:lang w:eastAsia="ru-RU"/>
              </w:rPr>
              <w:t>__________________/__________________ /</w:t>
            </w:r>
          </w:p>
          <w:p w:rsidR="00DA7CB0" w:rsidRPr="002C2096" w:rsidRDefault="00DA7CB0" w:rsidP="00D2767C">
            <w:pPr>
              <w:spacing w:after="200" w:line="240" w:lineRule="auto"/>
              <w:ind w:firstLine="7"/>
              <w:rPr>
                <w:szCs w:val="24"/>
                <w:lang w:eastAsia="ru-RU"/>
              </w:rPr>
            </w:pPr>
            <w:r w:rsidRPr="002C2096">
              <w:rPr>
                <w:szCs w:val="24"/>
                <w:lang w:eastAsia="ru-RU"/>
              </w:rPr>
              <w:t>м.п.</w:t>
            </w:r>
          </w:p>
        </w:tc>
      </w:tr>
    </w:tbl>
    <w:p w:rsidR="00EA4DD2" w:rsidRDefault="00DA7CB0" w:rsidP="00DA7CB0">
      <w:pPr>
        <w:spacing w:after="200" w:line="276" w:lineRule="auto"/>
        <w:rPr>
          <w:sz w:val="28"/>
          <w:szCs w:val="28"/>
          <w:lang w:eastAsia="ru-RU"/>
        </w:rPr>
      </w:pPr>
      <w:r>
        <w:rPr>
          <w:sz w:val="28"/>
          <w:szCs w:val="28"/>
          <w:lang w:eastAsia="ru-RU"/>
        </w:rPr>
        <w:t xml:space="preserve">                 </w:t>
      </w:r>
    </w:p>
    <w:tbl>
      <w:tblPr>
        <w:tblW w:w="9853" w:type="dxa"/>
        <w:tblCellSpacing w:w="0" w:type="dxa"/>
        <w:tblInd w:w="276" w:type="dxa"/>
        <w:tblCellMar>
          <w:top w:w="120" w:type="dxa"/>
          <w:left w:w="120" w:type="dxa"/>
          <w:bottom w:w="120" w:type="dxa"/>
          <w:right w:w="120" w:type="dxa"/>
        </w:tblCellMar>
        <w:tblLook w:val="0000" w:firstRow="0" w:lastRow="0" w:firstColumn="0" w:lastColumn="0" w:noHBand="0" w:noVBand="0"/>
      </w:tblPr>
      <w:tblGrid>
        <w:gridCol w:w="5042"/>
        <w:gridCol w:w="4811"/>
      </w:tblGrid>
      <w:tr w:rsidR="00EA4DD2" w:rsidRPr="00DA7CB0" w:rsidTr="00D46183">
        <w:trPr>
          <w:tblCellSpacing w:w="0" w:type="dxa"/>
        </w:trPr>
        <w:tc>
          <w:tcPr>
            <w:tcW w:w="5042" w:type="dxa"/>
            <w:tcBorders>
              <w:top w:val="dotted" w:sz="6" w:space="0" w:color="808080"/>
              <w:left w:val="dotted" w:sz="6" w:space="0" w:color="808080"/>
              <w:bottom w:val="dotted" w:sz="6" w:space="0" w:color="808080"/>
              <w:right w:val="dotted" w:sz="6" w:space="0" w:color="808080"/>
            </w:tcBorders>
          </w:tcPr>
          <w:p w:rsidR="00EA4DD2" w:rsidRPr="00DA7CB0" w:rsidRDefault="00EA4DD2" w:rsidP="00D46183">
            <w:pPr>
              <w:spacing w:line="240" w:lineRule="auto"/>
              <w:ind w:firstLine="6"/>
              <w:rPr>
                <w:b/>
                <w:szCs w:val="24"/>
              </w:rPr>
            </w:pPr>
            <w:r w:rsidRPr="00DA7CB0">
              <w:rPr>
                <w:b/>
                <w:szCs w:val="24"/>
              </w:rPr>
              <w:t>Исполнитель</w:t>
            </w:r>
          </w:p>
          <w:p w:rsidR="00EA4DD2" w:rsidRPr="00DA7CB0" w:rsidRDefault="00EA4DD2" w:rsidP="00D46183">
            <w:pPr>
              <w:spacing w:line="240" w:lineRule="auto"/>
              <w:ind w:firstLine="6"/>
              <w:rPr>
                <w:szCs w:val="24"/>
              </w:rPr>
            </w:pPr>
          </w:p>
        </w:tc>
        <w:tc>
          <w:tcPr>
            <w:tcW w:w="4811" w:type="dxa"/>
            <w:tcBorders>
              <w:top w:val="dotted" w:sz="6" w:space="0" w:color="808080"/>
              <w:left w:val="dotted" w:sz="6" w:space="0" w:color="808080"/>
              <w:bottom w:val="dotted" w:sz="6" w:space="0" w:color="808080"/>
              <w:right w:val="dotted" w:sz="6" w:space="0" w:color="808080"/>
            </w:tcBorders>
          </w:tcPr>
          <w:p w:rsidR="00EA4DD2" w:rsidRPr="00DA7CB0" w:rsidRDefault="00EA4DD2" w:rsidP="00D46183">
            <w:pPr>
              <w:spacing w:line="240" w:lineRule="auto"/>
              <w:ind w:firstLine="6"/>
              <w:rPr>
                <w:b/>
                <w:szCs w:val="24"/>
              </w:rPr>
            </w:pPr>
            <w:r w:rsidRPr="00DA7CB0">
              <w:rPr>
                <w:b/>
                <w:szCs w:val="24"/>
              </w:rPr>
              <w:t xml:space="preserve">Заказчик </w:t>
            </w:r>
          </w:p>
          <w:p w:rsidR="00EA4DD2" w:rsidRPr="00DA7CB0" w:rsidRDefault="00EA4DD2" w:rsidP="00D46183">
            <w:pPr>
              <w:spacing w:line="240" w:lineRule="auto"/>
              <w:ind w:firstLine="6"/>
              <w:rPr>
                <w:szCs w:val="24"/>
              </w:rPr>
            </w:pPr>
            <w:r w:rsidRPr="00DA7CB0">
              <w:rPr>
                <w:szCs w:val="24"/>
              </w:rPr>
              <w:t>Главное управление МЧС России по г. Севастополю</w:t>
            </w:r>
          </w:p>
          <w:p w:rsidR="00EA4DD2" w:rsidRPr="00DA7CB0" w:rsidRDefault="00EA4DD2" w:rsidP="00D46183">
            <w:pPr>
              <w:spacing w:line="240" w:lineRule="auto"/>
              <w:ind w:firstLine="6"/>
              <w:rPr>
                <w:szCs w:val="24"/>
              </w:rPr>
            </w:pPr>
          </w:p>
          <w:p w:rsidR="00EA4DD2" w:rsidRPr="00DA7CB0" w:rsidRDefault="00EA4DD2" w:rsidP="00D46183">
            <w:pPr>
              <w:spacing w:line="240" w:lineRule="auto"/>
              <w:ind w:firstLine="6"/>
              <w:rPr>
                <w:szCs w:val="24"/>
              </w:rPr>
            </w:pPr>
          </w:p>
        </w:tc>
      </w:tr>
      <w:tr w:rsidR="00EA4DD2" w:rsidRPr="00DA7CB0" w:rsidTr="00D46183">
        <w:trPr>
          <w:trHeight w:val="429"/>
          <w:tblCellSpacing w:w="0" w:type="dxa"/>
        </w:trPr>
        <w:tc>
          <w:tcPr>
            <w:tcW w:w="5042" w:type="dxa"/>
            <w:tcBorders>
              <w:top w:val="dotted" w:sz="6" w:space="0" w:color="808080"/>
              <w:left w:val="dotted" w:sz="6" w:space="0" w:color="808080"/>
              <w:bottom w:val="dotted" w:sz="6" w:space="0" w:color="808080"/>
              <w:right w:val="dotted" w:sz="6" w:space="0" w:color="808080"/>
            </w:tcBorders>
          </w:tcPr>
          <w:p w:rsidR="00EA4DD2" w:rsidRPr="00DA7CB0" w:rsidRDefault="00EA4DD2" w:rsidP="00D46183">
            <w:pPr>
              <w:spacing w:line="240" w:lineRule="auto"/>
              <w:ind w:firstLine="6"/>
              <w:rPr>
                <w:szCs w:val="24"/>
              </w:rPr>
            </w:pPr>
          </w:p>
          <w:p w:rsidR="00EA4DD2" w:rsidRPr="00DA7CB0" w:rsidRDefault="00EA4DD2" w:rsidP="00D46183">
            <w:pPr>
              <w:spacing w:line="240" w:lineRule="auto"/>
              <w:ind w:firstLine="6"/>
              <w:rPr>
                <w:szCs w:val="24"/>
              </w:rPr>
            </w:pPr>
            <w:r w:rsidRPr="00DA7CB0">
              <w:rPr>
                <w:szCs w:val="24"/>
              </w:rPr>
              <w:t>_______________ /</w:t>
            </w:r>
            <w:r>
              <w:rPr>
                <w:szCs w:val="24"/>
              </w:rPr>
              <w:t>________</w:t>
            </w:r>
            <w:r w:rsidRPr="00DA7CB0">
              <w:rPr>
                <w:szCs w:val="24"/>
              </w:rPr>
              <w:t xml:space="preserve"> /</w:t>
            </w:r>
          </w:p>
        </w:tc>
        <w:tc>
          <w:tcPr>
            <w:tcW w:w="4811" w:type="dxa"/>
            <w:tcBorders>
              <w:top w:val="dotted" w:sz="6" w:space="0" w:color="808080"/>
              <w:left w:val="dotted" w:sz="6" w:space="0" w:color="808080"/>
              <w:bottom w:val="dotted" w:sz="6" w:space="0" w:color="808080"/>
              <w:right w:val="dotted" w:sz="6" w:space="0" w:color="808080"/>
            </w:tcBorders>
          </w:tcPr>
          <w:p w:rsidR="00EA4DD2" w:rsidRPr="00DA7CB0" w:rsidRDefault="00EA4DD2" w:rsidP="00D46183">
            <w:pPr>
              <w:spacing w:line="240" w:lineRule="auto"/>
              <w:ind w:firstLine="6"/>
              <w:rPr>
                <w:szCs w:val="24"/>
              </w:rPr>
            </w:pPr>
          </w:p>
          <w:p w:rsidR="00EA4DD2" w:rsidRPr="00DA7CB0" w:rsidRDefault="00EA4DD2" w:rsidP="00D46183">
            <w:pPr>
              <w:spacing w:line="240" w:lineRule="auto"/>
              <w:ind w:firstLine="6"/>
              <w:rPr>
                <w:szCs w:val="24"/>
              </w:rPr>
            </w:pPr>
            <w:r w:rsidRPr="00DA7CB0">
              <w:rPr>
                <w:szCs w:val="24"/>
              </w:rPr>
              <w:t xml:space="preserve">________________/ </w:t>
            </w:r>
            <w:r>
              <w:rPr>
                <w:szCs w:val="24"/>
              </w:rPr>
              <w:t>_____________</w:t>
            </w:r>
            <w:r w:rsidRPr="00DA7CB0">
              <w:rPr>
                <w:szCs w:val="24"/>
              </w:rPr>
              <w:t xml:space="preserve"> /</w:t>
            </w:r>
          </w:p>
        </w:tc>
      </w:tr>
    </w:tbl>
    <w:p w:rsidR="00EA4DD2" w:rsidRDefault="00EA4DD2" w:rsidP="00DA7CB0">
      <w:pPr>
        <w:spacing w:after="200" w:line="276" w:lineRule="auto"/>
        <w:rPr>
          <w:sz w:val="28"/>
          <w:szCs w:val="28"/>
          <w:lang w:eastAsia="ru-RU"/>
        </w:rPr>
      </w:pPr>
    </w:p>
    <w:p w:rsidR="00EA4DD2" w:rsidRDefault="00EA4DD2" w:rsidP="00DA7CB0">
      <w:pPr>
        <w:spacing w:after="200" w:line="276" w:lineRule="auto"/>
        <w:rPr>
          <w:sz w:val="28"/>
          <w:szCs w:val="28"/>
          <w:lang w:eastAsia="ru-RU"/>
        </w:rPr>
      </w:pPr>
    </w:p>
    <w:p w:rsidR="00DA7CB0" w:rsidRDefault="00DA7CB0" w:rsidP="00DA7CB0">
      <w:pPr>
        <w:spacing w:after="200" w:line="276" w:lineRule="auto"/>
        <w:rPr>
          <w:sz w:val="28"/>
          <w:szCs w:val="28"/>
          <w:lang w:eastAsia="ru-RU"/>
        </w:rPr>
      </w:pPr>
      <w:r>
        <w:rPr>
          <w:sz w:val="28"/>
          <w:szCs w:val="28"/>
          <w:lang w:eastAsia="ru-RU"/>
        </w:rPr>
        <w:t xml:space="preserve">           </w:t>
      </w:r>
    </w:p>
    <w:p w:rsidR="00DA7CB0" w:rsidRPr="00153673" w:rsidRDefault="00DA7CB0" w:rsidP="00DA7CB0">
      <w:pPr>
        <w:spacing w:after="200" w:line="276" w:lineRule="auto"/>
        <w:ind w:left="-120"/>
        <w:rPr>
          <w:sz w:val="28"/>
          <w:szCs w:val="28"/>
          <w:lang w:eastAsia="ru-RU"/>
        </w:rPr>
      </w:pPr>
      <w:r w:rsidRPr="00153673">
        <w:rPr>
          <w:sz w:val="28"/>
          <w:szCs w:val="28"/>
          <w:lang w:eastAsia="ru-RU"/>
        </w:rPr>
        <w:t xml:space="preserve">               </w:t>
      </w:r>
    </w:p>
    <w:p w:rsidR="00DA7CB0" w:rsidRPr="00153673" w:rsidRDefault="00DA7CB0" w:rsidP="00DA7CB0">
      <w:pPr>
        <w:keepNext/>
        <w:spacing w:line="240" w:lineRule="auto"/>
        <w:rPr>
          <w:sz w:val="28"/>
          <w:szCs w:val="28"/>
          <w:lang w:eastAsia="ru-RU"/>
        </w:rPr>
        <w:sectPr w:rsidR="00DA7CB0" w:rsidRPr="00153673" w:rsidSect="00D2767C">
          <w:pgSz w:w="11906" w:h="16838" w:code="9"/>
          <w:pgMar w:top="426" w:right="567" w:bottom="851" w:left="1134" w:header="709" w:footer="709" w:gutter="0"/>
          <w:cols w:space="708"/>
          <w:titlePg/>
          <w:docGrid w:linePitch="360"/>
        </w:sectPr>
      </w:pPr>
    </w:p>
    <w:p w:rsidR="00DA7CB0" w:rsidRPr="00235BC6" w:rsidRDefault="00DA7CB0" w:rsidP="00DA7CB0">
      <w:pPr>
        <w:widowControl/>
        <w:suppressAutoHyphens w:val="0"/>
        <w:snapToGrid/>
        <w:spacing w:line="240" w:lineRule="auto"/>
        <w:ind w:firstLine="680"/>
        <w:jc w:val="right"/>
        <w:rPr>
          <w:sz w:val="22"/>
          <w:lang w:eastAsia="ru-RU"/>
        </w:rPr>
      </w:pPr>
      <w:r w:rsidRPr="00235BC6">
        <w:rPr>
          <w:sz w:val="22"/>
          <w:lang w:eastAsia="ru-RU"/>
        </w:rPr>
        <w:lastRenderedPageBreak/>
        <w:t xml:space="preserve">Приложение № </w:t>
      </w:r>
      <w:r>
        <w:rPr>
          <w:sz w:val="22"/>
          <w:lang w:eastAsia="ru-RU"/>
        </w:rPr>
        <w:t>4</w:t>
      </w:r>
    </w:p>
    <w:p w:rsidR="00DA7CB0" w:rsidRPr="00235BC6" w:rsidRDefault="00DA7CB0" w:rsidP="00DA7CB0">
      <w:pPr>
        <w:widowControl/>
        <w:suppressAutoHyphens w:val="0"/>
        <w:snapToGrid/>
        <w:spacing w:line="240" w:lineRule="auto"/>
        <w:ind w:firstLine="426"/>
        <w:jc w:val="right"/>
        <w:rPr>
          <w:sz w:val="22"/>
          <w:lang w:eastAsia="ru-RU"/>
        </w:rPr>
      </w:pPr>
      <w:r w:rsidRPr="00235BC6">
        <w:rPr>
          <w:sz w:val="22"/>
          <w:lang w:eastAsia="ru-RU"/>
        </w:rPr>
        <w:t xml:space="preserve">                                     к Государственному контракту</w:t>
      </w:r>
    </w:p>
    <w:p w:rsidR="00DA7CB0" w:rsidRPr="00235BC6" w:rsidRDefault="00DA7CB0" w:rsidP="00DA7CB0">
      <w:pPr>
        <w:widowControl/>
        <w:suppressAutoHyphens w:val="0"/>
        <w:snapToGrid/>
        <w:spacing w:line="240" w:lineRule="auto"/>
        <w:ind w:firstLine="426"/>
        <w:jc w:val="right"/>
        <w:rPr>
          <w:b/>
          <w:sz w:val="22"/>
          <w:lang w:eastAsia="ru-RU"/>
        </w:rPr>
      </w:pPr>
      <w:r w:rsidRPr="00235BC6">
        <w:rPr>
          <w:sz w:val="22"/>
          <w:lang w:eastAsia="ru-RU"/>
        </w:rPr>
        <w:t xml:space="preserve">№ </w:t>
      </w:r>
      <w:r w:rsidRPr="00235BC6">
        <w:rPr>
          <w:b/>
          <w:sz w:val="22"/>
          <w:lang w:eastAsia="ru-RU"/>
        </w:rPr>
        <w:t>______________________</w:t>
      </w:r>
    </w:p>
    <w:p w:rsidR="00DA7CB0" w:rsidRPr="00235BC6" w:rsidRDefault="003F4AED" w:rsidP="00DA7CB0">
      <w:pPr>
        <w:widowControl/>
        <w:suppressAutoHyphens w:val="0"/>
        <w:snapToGrid/>
        <w:spacing w:line="240" w:lineRule="auto"/>
        <w:ind w:firstLine="426"/>
        <w:jc w:val="right"/>
        <w:rPr>
          <w:sz w:val="22"/>
          <w:lang w:eastAsia="ru-RU"/>
        </w:rPr>
      </w:pPr>
      <w:r>
        <w:rPr>
          <w:sz w:val="22"/>
          <w:lang w:eastAsia="ru-RU"/>
        </w:rPr>
        <w:t xml:space="preserve"> от «____» _________2026</w:t>
      </w:r>
      <w:r w:rsidR="00DA7CB0" w:rsidRPr="00235BC6">
        <w:rPr>
          <w:sz w:val="22"/>
          <w:lang w:eastAsia="ru-RU"/>
        </w:rPr>
        <w:t xml:space="preserve"> г</w:t>
      </w:r>
      <w:r w:rsidR="00DA7CB0" w:rsidRPr="00235BC6">
        <w:rPr>
          <w:b/>
          <w:sz w:val="22"/>
          <w:lang w:eastAsia="ru-RU"/>
        </w:rPr>
        <w:t>.</w:t>
      </w:r>
    </w:p>
    <w:p w:rsidR="00DA7CB0" w:rsidRPr="00702944" w:rsidRDefault="00DA7CB0" w:rsidP="00DA7CB0">
      <w:pPr>
        <w:tabs>
          <w:tab w:val="left" w:pos="6096"/>
          <w:tab w:val="left" w:pos="6465"/>
          <w:tab w:val="left" w:pos="6804"/>
          <w:tab w:val="right" w:pos="9921"/>
        </w:tabs>
        <w:spacing w:line="276" w:lineRule="auto"/>
        <w:rPr>
          <w:sz w:val="26"/>
          <w:szCs w:val="26"/>
          <w:lang w:eastAsia="ru-RU"/>
        </w:rPr>
      </w:pPr>
    </w:p>
    <w:p w:rsidR="00DA7CB0" w:rsidRPr="00702944" w:rsidRDefault="00DA7CB0" w:rsidP="00DA7CB0">
      <w:pPr>
        <w:spacing w:line="240" w:lineRule="auto"/>
        <w:jc w:val="center"/>
        <w:rPr>
          <w:b/>
          <w:sz w:val="26"/>
          <w:szCs w:val="26"/>
          <w:lang w:eastAsia="ru-RU"/>
        </w:rPr>
      </w:pPr>
      <w:r w:rsidRPr="00702944">
        <w:rPr>
          <w:b/>
          <w:sz w:val="26"/>
          <w:szCs w:val="26"/>
          <w:lang w:eastAsia="ru-RU"/>
        </w:rPr>
        <w:t>ФОРМА АКТА</w:t>
      </w:r>
    </w:p>
    <w:p w:rsidR="00DA7CB0" w:rsidRPr="00702944" w:rsidRDefault="00DA7CB0" w:rsidP="00DA7CB0">
      <w:pPr>
        <w:spacing w:line="240" w:lineRule="auto"/>
        <w:jc w:val="center"/>
        <w:rPr>
          <w:b/>
          <w:sz w:val="26"/>
          <w:szCs w:val="26"/>
          <w:lang w:eastAsia="ru-RU"/>
        </w:rPr>
      </w:pPr>
      <w:r w:rsidRPr="00702944">
        <w:rPr>
          <w:b/>
          <w:sz w:val="26"/>
          <w:szCs w:val="26"/>
          <w:lang w:eastAsia="ru-RU"/>
        </w:rPr>
        <w:t>ежедневного приема услуг по организации горячего питания</w:t>
      </w:r>
    </w:p>
    <w:p w:rsidR="00DA7CB0" w:rsidRPr="00702944" w:rsidRDefault="00DA7CB0" w:rsidP="00DA7CB0">
      <w:pPr>
        <w:spacing w:line="240" w:lineRule="auto"/>
        <w:jc w:val="center"/>
        <w:rPr>
          <w:b/>
          <w:sz w:val="26"/>
          <w:szCs w:val="26"/>
          <w:lang w:eastAsia="ru-RU"/>
        </w:rPr>
      </w:pPr>
    </w:p>
    <w:tbl>
      <w:tblPr>
        <w:tblW w:w="0" w:type="auto"/>
        <w:tblLook w:val="04A0" w:firstRow="1" w:lastRow="0" w:firstColumn="1" w:lastColumn="0" w:noHBand="0" w:noVBand="1"/>
      </w:tblPr>
      <w:tblGrid>
        <w:gridCol w:w="5142"/>
        <w:gridCol w:w="5137"/>
      </w:tblGrid>
      <w:tr w:rsidR="00DA7CB0" w:rsidRPr="00702944" w:rsidTr="00DA7CB0">
        <w:tc>
          <w:tcPr>
            <w:tcW w:w="5210" w:type="dxa"/>
          </w:tcPr>
          <w:p w:rsidR="00DA7CB0" w:rsidRPr="00702944" w:rsidRDefault="00DA7CB0" w:rsidP="00DA7CB0">
            <w:pPr>
              <w:spacing w:line="240" w:lineRule="auto"/>
              <w:ind w:left="567" w:hanging="567"/>
              <w:rPr>
                <w:rFonts w:eastAsia="Calibri"/>
                <w:sz w:val="26"/>
                <w:szCs w:val="26"/>
              </w:rPr>
            </w:pPr>
            <w:r w:rsidRPr="00702944">
              <w:rPr>
                <w:rFonts w:eastAsia="Calibri"/>
                <w:sz w:val="26"/>
                <w:szCs w:val="26"/>
              </w:rPr>
              <w:t>г. Севастополь</w:t>
            </w:r>
          </w:p>
        </w:tc>
        <w:tc>
          <w:tcPr>
            <w:tcW w:w="5211" w:type="dxa"/>
          </w:tcPr>
          <w:p w:rsidR="00DA7CB0" w:rsidRPr="00702944" w:rsidRDefault="00DA7CB0" w:rsidP="003F4AED">
            <w:pPr>
              <w:spacing w:line="240" w:lineRule="auto"/>
              <w:jc w:val="right"/>
              <w:rPr>
                <w:rFonts w:eastAsia="Calibri"/>
                <w:b/>
                <w:sz w:val="26"/>
                <w:szCs w:val="26"/>
              </w:rPr>
            </w:pPr>
            <w:r w:rsidRPr="00702944">
              <w:rPr>
                <w:rFonts w:eastAsia="Calibri"/>
                <w:sz w:val="26"/>
                <w:szCs w:val="26"/>
              </w:rPr>
              <w:t>«___» ________ 202</w:t>
            </w:r>
            <w:r w:rsidR="003F4AED">
              <w:rPr>
                <w:rFonts w:eastAsia="Calibri"/>
                <w:sz w:val="26"/>
                <w:szCs w:val="26"/>
              </w:rPr>
              <w:t>6</w:t>
            </w:r>
            <w:r w:rsidRPr="00702944">
              <w:rPr>
                <w:rFonts w:eastAsia="Calibri"/>
                <w:sz w:val="26"/>
                <w:szCs w:val="26"/>
              </w:rPr>
              <w:t xml:space="preserve"> г.</w:t>
            </w:r>
          </w:p>
        </w:tc>
      </w:tr>
      <w:tr w:rsidR="00DA7CB0" w:rsidRPr="00702944" w:rsidTr="00DA7CB0">
        <w:tc>
          <w:tcPr>
            <w:tcW w:w="5210" w:type="dxa"/>
          </w:tcPr>
          <w:p w:rsidR="00DA7CB0" w:rsidRPr="00702944" w:rsidRDefault="00DA7CB0" w:rsidP="00DA7CB0">
            <w:pPr>
              <w:spacing w:line="240" w:lineRule="auto"/>
              <w:ind w:left="567" w:hanging="567"/>
              <w:rPr>
                <w:rFonts w:eastAsia="Calibri"/>
                <w:sz w:val="26"/>
                <w:szCs w:val="26"/>
              </w:rPr>
            </w:pPr>
          </w:p>
        </w:tc>
        <w:tc>
          <w:tcPr>
            <w:tcW w:w="5211" w:type="dxa"/>
          </w:tcPr>
          <w:p w:rsidR="00DA7CB0" w:rsidRPr="00702944" w:rsidRDefault="00DA7CB0" w:rsidP="00DA7CB0">
            <w:pPr>
              <w:spacing w:line="240" w:lineRule="auto"/>
              <w:jc w:val="right"/>
              <w:rPr>
                <w:rFonts w:eastAsia="Calibri"/>
                <w:sz w:val="26"/>
                <w:szCs w:val="26"/>
              </w:rPr>
            </w:pPr>
          </w:p>
        </w:tc>
      </w:tr>
    </w:tbl>
    <w:p w:rsidR="00DA7CB0" w:rsidRPr="009F0D55" w:rsidRDefault="00DA7CB0" w:rsidP="00DA7CB0">
      <w:pPr>
        <w:spacing w:line="240" w:lineRule="auto"/>
        <w:ind w:firstLine="709"/>
        <w:contextualSpacing/>
        <w:rPr>
          <w:spacing w:val="-4"/>
          <w:sz w:val="26"/>
          <w:szCs w:val="26"/>
          <w:lang w:eastAsia="ru-RU"/>
        </w:rPr>
      </w:pPr>
      <w:r w:rsidRPr="009F0D55">
        <w:rPr>
          <w:spacing w:val="-4"/>
          <w:sz w:val="26"/>
          <w:szCs w:val="26"/>
          <w:lang w:eastAsia="ru-RU"/>
        </w:rPr>
        <w:t xml:space="preserve">Настоящий акт составлен в </w:t>
      </w:r>
      <w:r w:rsidR="003F4AED">
        <w:rPr>
          <w:spacing w:val="-4"/>
          <w:sz w:val="26"/>
          <w:szCs w:val="26"/>
          <w:lang w:eastAsia="ru-RU"/>
        </w:rPr>
        <w:t>том, что «___» ____________ 2026</w:t>
      </w:r>
      <w:r w:rsidRPr="009F0D55">
        <w:rPr>
          <w:spacing w:val="-4"/>
          <w:sz w:val="26"/>
          <w:szCs w:val="26"/>
          <w:lang w:eastAsia="ru-RU"/>
        </w:rPr>
        <w:t xml:space="preserve"> года </w:t>
      </w:r>
      <w:r w:rsidRPr="009F0D55">
        <w:rPr>
          <w:bCs/>
          <w:spacing w:val="-4"/>
          <w:sz w:val="26"/>
          <w:szCs w:val="26"/>
          <w:lang w:eastAsia="ru-RU"/>
        </w:rPr>
        <w:t>Главное управление МЧС России по г. Севастополю</w:t>
      </w:r>
      <w:r w:rsidRPr="009F0D55">
        <w:rPr>
          <w:spacing w:val="-4"/>
          <w:sz w:val="26"/>
          <w:szCs w:val="26"/>
          <w:lang w:eastAsia="ru-RU"/>
        </w:rPr>
        <w:t xml:space="preserve"> приняло от Исполнителя Услуги по количеству и качеству:</w:t>
      </w:r>
    </w:p>
    <w:p w:rsidR="003F4AED" w:rsidRPr="00F17734" w:rsidRDefault="00DA7CB0" w:rsidP="003F4AED">
      <w:pPr>
        <w:spacing w:line="240" w:lineRule="auto"/>
        <w:rPr>
          <w:spacing w:val="-4"/>
          <w:kern w:val="2"/>
          <w:sz w:val="26"/>
          <w:szCs w:val="26"/>
        </w:rPr>
      </w:pPr>
      <w:r w:rsidRPr="009F0D55">
        <w:rPr>
          <w:rFonts w:eastAsia="Calibri"/>
          <w:spacing w:val="-4"/>
          <w:sz w:val="26"/>
          <w:szCs w:val="26"/>
          <w:lang w:eastAsia="ru-RU"/>
        </w:rPr>
        <w:t>1. Приготовленные блюда соответствуют / не соответствуют требования</w:t>
      </w:r>
      <w:r w:rsidR="003F4AED">
        <w:rPr>
          <w:rFonts w:eastAsia="Calibri"/>
          <w:spacing w:val="-4"/>
          <w:sz w:val="26"/>
          <w:szCs w:val="26"/>
          <w:lang w:eastAsia="ru-RU"/>
        </w:rPr>
        <w:t>м меню (раскладки) продуктов по</w:t>
      </w:r>
      <w:r w:rsidR="003F4AED" w:rsidRPr="007B473B">
        <w:rPr>
          <w:rFonts w:eastAsia="Calibri"/>
          <w:spacing w:val="-4"/>
          <w:sz w:val="26"/>
          <w:szCs w:val="26"/>
        </w:rPr>
        <w:t xml:space="preserve"> норме </w:t>
      </w:r>
      <w:r w:rsidR="003F4AED" w:rsidRPr="006D4642">
        <w:rPr>
          <w:rFonts w:eastAsia="Calibri"/>
          <w:spacing w:val="-4"/>
          <w:sz w:val="26"/>
          <w:szCs w:val="26"/>
        </w:rPr>
        <w:t>№ 1 (рацион питания повседневный)</w:t>
      </w:r>
      <w:r w:rsidR="006D4642">
        <w:rPr>
          <w:rFonts w:eastAsia="Calibri"/>
          <w:spacing w:val="-4"/>
          <w:sz w:val="26"/>
          <w:szCs w:val="26"/>
        </w:rPr>
        <w:t xml:space="preserve"> </w:t>
      </w:r>
      <w:r w:rsidR="003F4AED" w:rsidRPr="006D4642">
        <w:rPr>
          <w:rFonts w:eastAsia="Calibri"/>
          <w:spacing w:val="-4"/>
          <w:sz w:val="26"/>
          <w:szCs w:val="26"/>
        </w:rPr>
        <w:t>утверждённой приказом МЧС России от 3 марта 2026 г. № 143 "Об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МЧС России, работников МЧС России, имеющих право на продовольственное обеспечение, рационов питания, аварийного рациона, бортовых пайков, порядка их продовольственного обеспечения, организации питания в стационарных условиях, в том числе с привлечением предприятий общественного питания, и в полевых условиях, норм замены одних продуктов другими при организации их продовольственного обеспечения».</w:t>
      </w:r>
    </w:p>
    <w:p w:rsidR="003F4AED" w:rsidRDefault="003F4AED" w:rsidP="003F4AED">
      <w:pPr>
        <w:spacing w:line="240" w:lineRule="auto"/>
        <w:ind w:firstLine="709"/>
        <w:rPr>
          <w:b/>
          <w:spacing w:val="-4"/>
          <w:sz w:val="26"/>
          <w:szCs w:val="26"/>
          <w:lang w:eastAsia="ru-RU"/>
        </w:rPr>
      </w:pPr>
    </w:p>
    <w:p w:rsidR="003F4AED" w:rsidRPr="00F17734" w:rsidRDefault="00DA7CB0" w:rsidP="003F4AED">
      <w:pPr>
        <w:spacing w:line="240" w:lineRule="auto"/>
        <w:rPr>
          <w:spacing w:val="-4"/>
          <w:kern w:val="2"/>
          <w:sz w:val="26"/>
          <w:szCs w:val="26"/>
        </w:rPr>
      </w:pPr>
      <w:r w:rsidRPr="009F0D55">
        <w:rPr>
          <w:rFonts w:eastAsia="Calibri"/>
          <w:spacing w:val="-4"/>
          <w:sz w:val="26"/>
          <w:szCs w:val="26"/>
          <w:lang w:eastAsia="ru-RU"/>
        </w:rPr>
        <w:t xml:space="preserve">2. Выход готовых блюд соответствует / не соответствует </w:t>
      </w:r>
      <w:r w:rsidR="003F4AED">
        <w:rPr>
          <w:rFonts w:eastAsia="Calibri"/>
          <w:spacing w:val="-4"/>
          <w:sz w:val="26"/>
          <w:szCs w:val="26"/>
          <w:lang w:eastAsia="ru-RU"/>
        </w:rPr>
        <w:t>указанным в меню (раскладки) по</w:t>
      </w:r>
      <w:r w:rsidR="003F4AED" w:rsidRPr="007B473B">
        <w:rPr>
          <w:rFonts w:eastAsia="Calibri"/>
          <w:spacing w:val="-4"/>
          <w:sz w:val="26"/>
          <w:szCs w:val="26"/>
        </w:rPr>
        <w:t xml:space="preserve"> норме </w:t>
      </w:r>
      <w:r w:rsidR="003F4AED" w:rsidRPr="006D4642">
        <w:rPr>
          <w:rFonts w:eastAsia="Calibri"/>
          <w:spacing w:val="-4"/>
          <w:sz w:val="26"/>
          <w:szCs w:val="26"/>
        </w:rPr>
        <w:t>№ 1 (рацион питания повседневный), утверждённой приказом МЧС России от 3 марта 2026 г. № 143 "Об утверждении категорий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МЧС России, работников МЧС России, имеющих право на продовольственное обеспечение, рационов питания, аварийного рациона, бортовых пайков, порядка их продовольственного обеспечения, организации питания в стационарных условиях, в том числе с привлечением предприятий общественного питания, и в полевых условиях, норм замены одних продуктов другими при организации их продовольственного обеспечения».</w:t>
      </w:r>
    </w:p>
    <w:p w:rsidR="003F4AED" w:rsidRDefault="003F4AED" w:rsidP="003F4AED">
      <w:pPr>
        <w:spacing w:line="240" w:lineRule="auto"/>
        <w:ind w:firstLine="709"/>
        <w:rPr>
          <w:b/>
          <w:spacing w:val="-4"/>
          <w:sz w:val="26"/>
          <w:szCs w:val="26"/>
          <w:lang w:eastAsia="ru-RU"/>
        </w:rPr>
      </w:pPr>
    </w:p>
    <w:p w:rsidR="00DA7CB0" w:rsidRPr="009F0D55" w:rsidRDefault="00DA7CB0" w:rsidP="00DA7CB0">
      <w:pPr>
        <w:spacing w:line="240" w:lineRule="auto"/>
        <w:ind w:firstLine="709"/>
        <w:contextualSpacing/>
        <w:rPr>
          <w:rFonts w:eastAsia="Calibri"/>
          <w:spacing w:val="-4"/>
          <w:sz w:val="26"/>
          <w:szCs w:val="26"/>
          <w:lang w:eastAsia="ru-RU"/>
        </w:rPr>
      </w:pPr>
      <w:r w:rsidRPr="009F0D55">
        <w:rPr>
          <w:rFonts w:eastAsia="Calibri"/>
          <w:spacing w:val="-4"/>
          <w:sz w:val="26"/>
          <w:szCs w:val="26"/>
          <w:lang w:eastAsia="ru-RU"/>
        </w:rPr>
        <w:t>3. Блюда приг</w:t>
      </w:r>
      <w:r w:rsidR="003F4AED">
        <w:rPr>
          <w:rFonts w:eastAsia="Calibri"/>
          <w:spacing w:val="-4"/>
          <w:sz w:val="26"/>
          <w:szCs w:val="26"/>
          <w:lang w:eastAsia="ru-RU"/>
        </w:rPr>
        <w:t>отовлены «_____»____________2026</w:t>
      </w:r>
      <w:r w:rsidRPr="009F0D55">
        <w:rPr>
          <w:rFonts w:eastAsia="Calibri"/>
          <w:spacing w:val="-4"/>
          <w:sz w:val="26"/>
          <w:szCs w:val="26"/>
          <w:lang w:eastAsia="ru-RU"/>
        </w:rPr>
        <w:t xml:space="preserve">  года .</w:t>
      </w:r>
    </w:p>
    <w:p w:rsidR="00DA7CB0" w:rsidRPr="009F0D55" w:rsidRDefault="00DA7CB0" w:rsidP="00DA7CB0">
      <w:pPr>
        <w:spacing w:line="240" w:lineRule="auto"/>
        <w:ind w:firstLine="709"/>
        <w:contextualSpacing/>
        <w:rPr>
          <w:rFonts w:eastAsia="Calibri"/>
          <w:spacing w:val="-4"/>
          <w:sz w:val="26"/>
          <w:szCs w:val="26"/>
          <w:lang w:eastAsia="ru-RU"/>
        </w:rPr>
      </w:pPr>
      <w:r w:rsidRPr="009F0D55">
        <w:rPr>
          <w:rFonts w:eastAsia="Calibri"/>
          <w:spacing w:val="-4"/>
          <w:sz w:val="26"/>
          <w:szCs w:val="26"/>
          <w:lang w:eastAsia="ru-RU"/>
        </w:rPr>
        <w:t>4. Количество приготовленных порций на каждый прием пищи соответствует / не соответствует количеству питающихся, стоящих на довольствии.</w:t>
      </w:r>
    </w:p>
    <w:p w:rsidR="00DA7CB0" w:rsidRPr="009F0D55" w:rsidRDefault="00DA7CB0" w:rsidP="00DA7CB0">
      <w:pPr>
        <w:spacing w:line="240" w:lineRule="auto"/>
        <w:ind w:firstLine="709"/>
        <w:contextualSpacing/>
        <w:rPr>
          <w:rFonts w:eastAsia="Calibri"/>
          <w:spacing w:val="-4"/>
          <w:sz w:val="26"/>
          <w:szCs w:val="26"/>
          <w:lang w:eastAsia="ru-RU"/>
        </w:rPr>
      </w:pPr>
      <w:r w:rsidRPr="009F0D55">
        <w:rPr>
          <w:rFonts w:eastAsia="Calibri"/>
          <w:spacing w:val="-4"/>
          <w:sz w:val="26"/>
          <w:szCs w:val="26"/>
          <w:lang w:eastAsia="ru-RU"/>
        </w:rPr>
        <w:t>5. Качество готовой пищи при оценке органолептическим методом хорошее/ плохое.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3"/>
        <w:gridCol w:w="1647"/>
        <w:gridCol w:w="2835"/>
        <w:gridCol w:w="1843"/>
        <w:gridCol w:w="1335"/>
        <w:gridCol w:w="1642"/>
      </w:tblGrid>
      <w:tr w:rsidR="00DA7CB0" w:rsidRPr="00EA4DD2" w:rsidTr="00DA7CB0">
        <w:trPr>
          <w:trHeight w:val="658"/>
        </w:trPr>
        <w:tc>
          <w:tcPr>
            <w:tcW w:w="763" w:type="dxa"/>
            <w:vAlign w:val="center"/>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№п/п</w:t>
            </w:r>
          </w:p>
        </w:tc>
        <w:tc>
          <w:tcPr>
            <w:tcW w:w="1647" w:type="dxa"/>
            <w:vAlign w:val="center"/>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Время принятия пищи</w:t>
            </w:r>
          </w:p>
        </w:tc>
        <w:tc>
          <w:tcPr>
            <w:tcW w:w="2835" w:type="dxa"/>
            <w:vAlign w:val="center"/>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Наименование блюда</w:t>
            </w:r>
          </w:p>
        </w:tc>
        <w:tc>
          <w:tcPr>
            <w:tcW w:w="1843" w:type="dxa"/>
            <w:vAlign w:val="center"/>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 xml:space="preserve">Количество порций </w:t>
            </w:r>
          </w:p>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(условная штука)</w:t>
            </w:r>
          </w:p>
        </w:tc>
        <w:tc>
          <w:tcPr>
            <w:tcW w:w="1335" w:type="dxa"/>
            <w:vAlign w:val="center"/>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Цена за порцию, руб.</w:t>
            </w:r>
          </w:p>
        </w:tc>
        <w:tc>
          <w:tcPr>
            <w:tcW w:w="1642" w:type="dxa"/>
            <w:vAlign w:val="center"/>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Сумма, руб.</w:t>
            </w:r>
          </w:p>
        </w:tc>
      </w:tr>
      <w:tr w:rsidR="00DA7CB0" w:rsidRPr="00EA4DD2" w:rsidTr="00DA7CB0">
        <w:trPr>
          <w:trHeight w:val="214"/>
        </w:trPr>
        <w:tc>
          <w:tcPr>
            <w:tcW w:w="763" w:type="dxa"/>
            <w:vMerge w:val="restart"/>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1</w:t>
            </w:r>
          </w:p>
        </w:tc>
        <w:tc>
          <w:tcPr>
            <w:tcW w:w="1647" w:type="dxa"/>
            <w:vMerge w:val="restart"/>
          </w:tcPr>
          <w:p w:rsidR="00DA7CB0" w:rsidRPr="00EA4DD2" w:rsidRDefault="00DA7CB0" w:rsidP="00EA4DD2">
            <w:pPr>
              <w:spacing w:line="240" w:lineRule="auto"/>
              <w:ind w:firstLine="34"/>
              <w:rPr>
                <w:rFonts w:eastAsia="Calibri"/>
                <w:sz w:val="22"/>
                <w:szCs w:val="22"/>
              </w:rPr>
            </w:pPr>
            <w:r w:rsidRPr="00EA4DD2">
              <w:rPr>
                <w:rFonts w:eastAsia="Calibri"/>
                <w:sz w:val="22"/>
                <w:szCs w:val="22"/>
              </w:rPr>
              <w:t>Завтрак</w:t>
            </w: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val="restart"/>
          </w:tcPr>
          <w:p w:rsidR="00DA7CB0" w:rsidRPr="00EA4DD2" w:rsidRDefault="00DA7CB0" w:rsidP="00EA4DD2">
            <w:pPr>
              <w:spacing w:line="240" w:lineRule="auto"/>
              <w:ind w:firstLine="34"/>
              <w:rPr>
                <w:rFonts w:eastAsia="Calibri"/>
                <w:sz w:val="22"/>
                <w:szCs w:val="22"/>
              </w:rPr>
            </w:pPr>
          </w:p>
        </w:tc>
        <w:tc>
          <w:tcPr>
            <w:tcW w:w="1335" w:type="dxa"/>
            <w:vMerge w:val="restart"/>
          </w:tcPr>
          <w:p w:rsidR="00DA7CB0" w:rsidRPr="00EA4DD2" w:rsidRDefault="00DA7CB0" w:rsidP="00EA4DD2">
            <w:pPr>
              <w:spacing w:line="240" w:lineRule="auto"/>
              <w:ind w:firstLine="34"/>
              <w:rPr>
                <w:rFonts w:eastAsia="Calibri"/>
                <w:sz w:val="22"/>
                <w:szCs w:val="22"/>
              </w:rPr>
            </w:pPr>
          </w:p>
        </w:tc>
        <w:tc>
          <w:tcPr>
            <w:tcW w:w="1642" w:type="dxa"/>
            <w:vMerge w:val="restart"/>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28"/>
        </w:trPr>
        <w:tc>
          <w:tcPr>
            <w:tcW w:w="763" w:type="dxa"/>
            <w:vMerge/>
          </w:tcPr>
          <w:p w:rsidR="00DA7CB0" w:rsidRPr="00EA4DD2" w:rsidRDefault="00DA7CB0" w:rsidP="00EA4DD2">
            <w:pPr>
              <w:spacing w:line="240" w:lineRule="auto"/>
              <w:ind w:firstLine="34"/>
              <w:jc w:val="center"/>
              <w:rPr>
                <w:rFonts w:eastAsia="Calibri"/>
                <w:sz w:val="22"/>
                <w:szCs w:val="22"/>
              </w:rPr>
            </w:pPr>
          </w:p>
        </w:tc>
        <w:tc>
          <w:tcPr>
            <w:tcW w:w="1647" w:type="dxa"/>
            <w:vMerge/>
          </w:tcPr>
          <w:p w:rsidR="00DA7CB0" w:rsidRPr="00EA4DD2" w:rsidRDefault="00DA7CB0" w:rsidP="00EA4DD2">
            <w:pPr>
              <w:spacing w:line="240" w:lineRule="auto"/>
              <w:ind w:firstLine="34"/>
              <w:rPr>
                <w:rFonts w:eastAsia="Calibri"/>
                <w:sz w:val="22"/>
                <w:szCs w:val="22"/>
              </w:rPr>
            </w:pP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tcPr>
          <w:p w:rsidR="00DA7CB0" w:rsidRPr="00EA4DD2" w:rsidRDefault="00DA7CB0" w:rsidP="00EA4DD2">
            <w:pPr>
              <w:spacing w:line="240" w:lineRule="auto"/>
              <w:ind w:firstLine="34"/>
              <w:rPr>
                <w:rFonts w:eastAsia="Calibri"/>
                <w:sz w:val="22"/>
                <w:szCs w:val="22"/>
              </w:rPr>
            </w:pPr>
          </w:p>
        </w:tc>
        <w:tc>
          <w:tcPr>
            <w:tcW w:w="1335" w:type="dxa"/>
            <w:vMerge/>
          </w:tcPr>
          <w:p w:rsidR="00DA7CB0" w:rsidRPr="00EA4DD2" w:rsidRDefault="00DA7CB0" w:rsidP="00EA4DD2">
            <w:pPr>
              <w:spacing w:line="240" w:lineRule="auto"/>
              <w:ind w:firstLine="34"/>
              <w:rPr>
                <w:rFonts w:eastAsia="Calibri"/>
                <w:sz w:val="22"/>
                <w:szCs w:val="22"/>
              </w:rPr>
            </w:pPr>
          </w:p>
        </w:tc>
        <w:tc>
          <w:tcPr>
            <w:tcW w:w="1642" w:type="dxa"/>
            <w:vMerge/>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28"/>
        </w:trPr>
        <w:tc>
          <w:tcPr>
            <w:tcW w:w="763" w:type="dxa"/>
            <w:vMerge/>
          </w:tcPr>
          <w:p w:rsidR="00DA7CB0" w:rsidRPr="00EA4DD2" w:rsidRDefault="00DA7CB0" w:rsidP="00EA4DD2">
            <w:pPr>
              <w:spacing w:line="240" w:lineRule="auto"/>
              <w:ind w:firstLine="34"/>
              <w:jc w:val="center"/>
              <w:rPr>
                <w:rFonts w:eastAsia="Calibri"/>
                <w:sz w:val="22"/>
                <w:szCs w:val="22"/>
              </w:rPr>
            </w:pPr>
          </w:p>
        </w:tc>
        <w:tc>
          <w:tcPr>
            <w:tcW w:w="1647" w:type="dxa"/>
            <w:vMerge/>
          </w:tcPr>
          <w:p w:rsidR="00DA7CB0" w:rsidRPr="00EA4DD2" w:rsidRDefault="00DA7CB0" w:rsidP="00EA4DD2">
            <w:pPr>
              <w:spacing w:line="240" w:lineRule="auto"/>
              <w:ind w:firstLine="34"/>
              <w:rPr>
                <w:rFonts w:eastAsia="Calibri"/>
                <w:sz w:val="22"/>
                <w:szCs w:val="22"/>
              </w:rPr>
            </w:pP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tcPr>
          <w:p w:rsidR="00DA7CB0" w:rsidRPr="00EA4DD2" w:rsidRDefault="00DA7CB0" w:rsidP="00EA4DD2">
            <w:pPr>
              <w:spacing w:line="240" w:lineRule="auto"/>
              <w:ind w:firstLine="34"/>
              <w:rPr>
                <w:rFonts w:eastAsia="Calibri"/>
                <w:sz w:val="22"/>
                <w:szCs w:val="22"/>
              </w:rPr>
            </w:pPr>
          </w:p>
        </w:tc>
        <w:tc>
          <w:tcPr>
            <w:tcW w:w="1335" w:type="dxa"/>
            <w:vMerge/>
          </w:tcPr>
          <w:p w:rsidR="00DA7CB0" w:rsidRPr="00EA4DD2" w:rsidRDefault="00DA7CB0" w:rsidP="00EA4DD2">
            <w:pPr>
              <w:spacing w:line="240" w:lineRule="auto"/>
              <w:ind w:firstLine="34"/>
              <w:rPr>
                <w:rFonts w:eastAsia="Calibri"/>
                <w:sz w:val="22"/>
                <w:szCs w:val="22"/>
              </w:rPr>
            </w:pPr>
          </w:p>
        </w:tc>
        <w:tc>
          <w:tcPr>
            <w:tcW w:w="1642" w:type="dxa"/>
            <w:vMerge/>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14"/>
        </w:trPr>
        <w:tc>
          <w:tcPr>
            <w:tcW w:w="763" w:type="dxa"/>
            <w:vMerge w:val="restart"/>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2</w:t>
            </w:r>
          </w:p>
        </w:tc>
        <w:tc>
          <w:tcPr>
            <w:tcW w:w="1647" w:type="dxa"/>
            <w:vMerge w:val="restart"/>
          </w:tcPr>
          <w:p w:rsidR="00DA7CB0" w:rsidRPr="00EA4DD2" w:rsidRDefault="00DA7CB0" w:rsidP="00EA4DD2">
            <w:pPr>
              <w:spacing w:line="240" w:lineRule="auto"/>
              <w:ind w:firstLine="34"/>
              <w:rPr>
                <w:rFonts w:eastAsia="Calibri"/>
                <w:sz w:val="22"/>
                <w:szCs w:val="22"/>
              </w:rPr>
            </w:pPr>
            <w:r w:rsidRPr="00EA4DD2">
              <w:rPr>
                <w:rFonts w:eastAsia="Calibri"/>
                <w:sz w:val="22"/>
                <w:szCs w:val="22"/>
              </w:rPr>
              <w:t>Обед</w:t>
            </w: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val="restart"/>
          </w:tcPr>
          <w:p w:rsidR="00DA7CB0" w:rsidRPr="00EA4DD2" w:rsidRDefault="00DA7CB0" w:rsidP="00EA4DD2">
            <w:pPr>
              <w:spacing w:line="240" w:lineRule="auto"/>
              <w:ind w:firstLine="34"/>
              <w:rPr>
                <w:rFonts w:eastAsia="Calibri"/>
                <w:sz w:val="22"/>
                <w:szCs w:val="22"/>
              </w:rPr>
            </w:pPr>
          </w:p>
        </w:tc>
        <w:tc>
          <w:tcPr>
            <w:tcW w:w="1335" w:type="dxa"/>
            <w:vMerge w:val="restart"/>
          </w:tcPr>
          <w:p w:rsidR="00DA7CB0" w:rsidRPr="00EA4DD2" w:rsidRDefault="00DA7CB0" w:rsidP="00EA4DD2">
            <w:pPr>
              <w:spacing w:line="240" w:lineRule="auto"/>
              <w:ind w:firstLine="34"/>
              <w:rPr>
                <w:rFonts w:eastAsia="Calibri"/>
                <w:sz w:val="22"/>
                <w:szCs w:val="22"/>
              </w:rPr>
            </w:pPr>
          </w:p>
        </w:tc>
        <w:tc>
          <w:tcPr>
            <w:tcW w:w="1642" w:type="dxa"/>
            <w:vMerge w:val="restart"/>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28"/>
        </w:trPr>
        <w:tc>
          <w:tcPr>
            <w:tcW w:w="763" w:type="dxa"/>
            <w:vMerge/>
          </w:tcPr>
          <w:p w:rsidR="00DA7CB0" w:rsidRPr="00EA4DD2" w:rsidRDefault="00DA7CB0" w:rsidP="00EA4DD2">
            <w:pPr>
              <w:spacing w:line="240" w:lineRule="auto"/>
              <w:ind w:firstLine="34"/>
              <w:jc w:val="center"/>
              <w:rPr>
                <w:rFonts w:eastAsia="Calibri"/>
                <w:sz w:val="22"/>
                <w:szCs w:val="22"/>
              </w:rPr>
            </w:pPr>
          </w:p>
        </w:tc>
        <w:tc>
          <w:tcPr>
            <w:tcW w:w="1647" w:type="dxa"/>
            <w:vMerge/>
          </w:tcPr>
          <w:p w:rsidR="00DA7CB0" w:rsidRPr="00EA4DD2" w:rsidRDefault="00DA7CB0" w:rsidP="00EA4DD2">
            <w:pPr>
              <w:spacing w:line="240" w:lineRule="auto"/>
              <w:ind w:firstLine="34"/>
              <w:rPr>
                <w:rFonts w:eastAsia="Calibri"/>
                <w:sz w:val="22"/>
                <w:szCs w:val="22"/>
              </w:rPr>
            </w:pP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tcPr>
          <w:p w:rsidR="00DA7CB0" w:rsidRPr="00EA4DD2" w:rsidRDefault="00DA7CB0" w:rsidP="00EA4DD2">
            <w:pPr>
              <w:spacing w:line="240" w:lineRule="auto"/>
              <w:ind w:firstLine="34"/>
              <w:rPr>
                <w:rFonts w:eastAsia="Calibri"/>
                <w:sz w:val="22"/>
                <w:szCs w:val="22"/>
              </w:rPr>
            </w:pPr>
          </w:p>
        </w:tc>
        <w:tc>
          <w:tcPr>
            <w:tcW w:w="1335" w:type="dxa"/>
            <w:vMerge/>
          </w:tcPr>
          <w:p w:rsidR="00DA7CB0" w:rsidRPr="00EA4DD2" w:rsidRDefault="00DA7CB0" w:rsidP="00EA4DD2">
            <w:pPr>
              <w:spacing w:line="240" w:lineRule="auto"/>
              <w:ind w:firstLine="34"/>
              <w:rPr>
                <w:rFonts w:eastAsia="Calibri"/>
                <w:sz w:val="22"/>
                <w:szCs w:val="22"/>
              </w:rPr>
            </w:pPr>
          </w:p>
        </w:tc>
        <w:tc>
          <w:tcPr>
            <w:tcW w:w="1642" w:type="dxa"/>
            <w:vMerge/>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28"/>
        </w:trPr>
        <w:tc>
          <w:tcPr>
            <w:tcW w:w="763" w:type="dxa"/>
            <w:vMerge/>
          </w:tcPr>
          <w:p w:rsidR="00DA7CB0" w:rsidRPr="00EA4DD2" w:rsidRDefault="00DA7CB0" w:rsidP="00EA4DD2">
            <w:pPr>
              <w:spacing w:line="240" w:lineRule="auto"/>
              <w:ind w:firstLine="34"/>
              <w:jc w:val="center"/>
              <w:rPr>
                <w:rFonts w:eastAsia="Calibri"/>
                <w:sz w:val="22"/>
                <w:szCs w:val="22"/>
              </w:rPr>
            </w:pPr>
          </w:p>
        </w:tc>
        <w:tc>
          <w:tcPr>
            <w:tcW w:w="1647" w:type="dxa"/>
            <w:vMerge/>
          </w:tcPr>
          <w:p w:rsidR="00DA7CB0" w:rsidRPr="00EA4DD2" w:rsidRDefault="00DA7CB0" w:rsidP="00EA4DD2">
            <w:pPr>
              <w:spacing w:line="240" w:lineRule="auto"/>
              <w:ind w:firstLine="34"/>
              <w:rPr>
                <w:rFonts w:eastAsia="Calibri"/>
                <w:sz w:val="22"/>
                <w:szCs w:val="22"/>
              </w:rPr>
            </w:pP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tcPr>
          <w:p w:rsidR="00DA7CB0" w:rsidRPr="00EA4DD2" w:rsidRDefault="00DA7CB0" w:rsidP="00EA4DD2">
            <w:pPr>
              <w:spacing w:line="240" w:lineRule="auto"/>
              <w:ind w:firstLine="34"/>
              <w:rPr>
                <w:rFonts w:eastAsia="Calibri"/>
                <w:sz w:val="22"/>
                <w:szCs w:val="22"/>
              </w:rPr>
            </w:pPr>
          </w:p>
        </w:tc>
        <w:tc>
          <w:tcPr>
            <w:tcW w:w="1335" w:type="dxa"/>
            <w:vMerge/>
          </w:tcPr>
          <w:p w:rsidR="00DA7CB0" w:rsidRPr="00EA4DD2" w:rsidRDefault="00DA7CB0" w:rsidP="00EA4DD2">
            <w:pPr>
              <w:spacing w:line="240" w:lineRule="auto"/>
              <w:ind w:firstLine="34"/>
              <w:rPr>
                <w:rFonts w:eastAsia="Calibri"/>
                <w:sz w:val="22"/>
                <w:szCs w:val="22"/>
              </w:rPr>
            </w:pPr>
          </w:p>
        </w:tc>
        <w:tc>
          <w:tcPr>
            <w:tcW w:w="1642" w:type="dxa"/>
            <w:vMerge/>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14"/>
        </w:trPr>
        <w:tc>
          <w:tcPr>
            <w:tcW w:w="763" w:type="dxa"/>
            <w:vMerge w:val="restart"/>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3</w:t>
            </w:r>
          </w:p>
        </w:tc>
        <w:tc>
          <w:tcPr>
            <w:tcW w:w="1647" w:type="dxa"/>
            <w:vMerge w:val="restart"/>
          </w:tcPr>
          <w:p w:rsidR="00DA7CB0" w:rsidRPr="00EA4DD2" w:rsidRDefault="00DA7CB0" w:rsidP="00EA4DD2">
            <w:pPr>
              <w:spacing w:line="240" w:lineRule="auto"/>
              <w:ind w:firstLine="34"/>
              <w:rPr>
                <w:rFonts w:eastAsia="Calibri"/>
                <w:sz w:val="22"/>
                <w:szCs w:val="22"/>
              </w:rPr>
            </w:pPr>
            <w:r w:rsidRPr="00EA4DD2">
              <w:rPr>
                <w:rFonts w:eastAsia="Calibri"/>
                <w:sz w:val="22"/>
                <w:szCs w:val="22"/>
              </w:rPr>
              <w:t>Ужин</w:t>
            </w: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val="restart"/>
          </w:tcPr>
          <w:p w:rsidR="00DA7CB0" w:rsidRPr="00EA4DD2" w:rsidRDefault="00DA7CB0" w:rsidP="00EA4DD2">
            <w:pPr>
              <w:spacing w:line="240" w:lineRule="auto"/>
              <w:ind w:firstLine="34"/>
              <w:rPr>
                <w:rFonts w:eastAsia="Calibri"/>
                <w:sz w:val="22"/>
                <w:szCs w:val="22"/>
              </w:rPr>
            </w:pPr>
          </w:p>
        </w:tc>
        <w:tc>
          <w:tcPr>
            <w:tcW w:w="1335" w:type="dxa"/>
            <w:vMerge w:val="restart"/>
          </w:tcPr>
          <w:p w:rsidR="00DA7CB0" w:rsidRPr="00EA4DD2" w:rsidRDefault="00DA7CB0" w:rsidP="00EA4DD2">
            <w:pPr>
              <w:spacing w:line="240" w:lineRule="auto"/>
              <w:ind w:firstLine="34"/>
              <w:rPr>
                <w:rFonts w:eastAsia="Calibri"/>
                <w:sz w:val="22"/>
                <w:szCs w:val="22"/>
              </w:rPr>
            </w:pPr>
          </w:p>
        </w:tc>
        <w:tc>
          <w:tcPr>
            <w:tcW w:w="1642" w:type="dxa"/>
            <w:vMerge w:val="restart"/>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28"/>
        </w:trPr>
        <w:tc>
          <w:tcPr>
            <w:tcW w:w="763" w:type="dxa"/>
            <w:vMerge/>
          </w:tcPr>
          <w:p w:rsidR="00DA7CB0" w:rsidRPr="00EA4DD2" w:rsidRDefault="00DA7CB0" w:rsidP="00EA4DD2">
            <w:pPr>
              <w:spacing w:line="240" w:lineRule="auto"/>
              <w:ind w:firstLine="34"/>
              <w:rPr>
                <w:rFonts w:eastAsia="Calibri"/>
                <w:sz w:val="22"/>
                <w:szCs w:val="22"/>
              </w:rPr>
            </w:pPr>
          </w:p>
        </w:tc>
        <w:tc>
          <w:tcPr>
            <w:tcW w:w="1647" w:type="dxa"/>
            <w:vMerge/>
          </w:tcPr>
          <w:p w:rsidR="00DA7CB0" w:rsidRPr="00EA4DD2" w:rsidRDefault="00DA7CB0" w:rsidP="00EA4DD2">
            <w:pPr>
              <w:spacing w:line="240" w:lineRule="auto"/>
              <w:ind w:firstLine="34"/>
              <w:rPr>
                <w:rFonts w:eastAsia="Calibri"/>
                <w:sz w:val="22"/>
                <w:szCs w:val="22"/>
              </w:rPr>
            </w:pP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tcPr>
          <w:p w:rsidR="00DA7CB0" w:rsidRPr="00EA4DD2" w:rsidRDefault="00DA7CB0" w:rsidP="00EA4DD2">
            <w:pPr>
              <w:spacing w:line="240" w:lineRule="auto"/>
              <w:ind w:firstLine="34"/>
              <w:rPr>
                <w:rFonts w:eastAsia="Calibri"/>
                <w:sz w:val="22"/>
                <w:szCs w:val="22"/>
              </w:rPr>
            </w:pPr>
          </w:p>
        </w:tc>
        <w:tc>
          <w:tcPr>
            <w:tcW w:w="1335" w:type="dxa"/>
            <w:vMerge/>
          </w:tcPr>
          <w:p w:rsidR="00DA7CB0" w:rsidRPr="00EA4DD2" w:rsidRDefault="00DA7CB0" w:rsidP="00EA4DD2">
            <w:pPr>
              <w:spacing w:line="240" w:lineRule="auto"/>
              <w:ind w:firstLine="34"/>
              <w:rPr>
                <w:rFonts w:eastAsia="Calibri"/>
                <w:sz w:val="22"/>
                <w:szCs w:val="22"/>
              </w:rPr>
            </w:pPr>
          </w:p>
        </w:tc>
        <w:tc>
          <w:tcPr>
            <w:tcW w:w="1642" w:type="dxa"/>
            <w:vMerge/>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87"/>
        </w:trPr>
        <w:tc>
          <w:tcPr>
            <w:tcW w:w="763" w:type="dxa"/>
            <w:vMerge/>
          </w:tcPr>
          <w:p w:rsidR="00DA7CB0" w:rsidRPr="00EA4DD2" w:rsidRDefault="00DA7CB0" w:rsidP="00EA4DD2">
            <w:pPr>
              <w:spacing w:line="240" w:lineRule="auto"/>
              <w:ind w:firstLine="34"/>
              <w:rPr>
                <w:rFonts w:eastAsia="Calibri"/>
                <w:sz w:val="22"/>
                <w:szCs w:val="22"/>
              </w:rPr>
            </w:pPr>
          </w:p>
        </w:tc>
        <w:tc>
          <w:tcPr>
            <w:tcW w:w="1647" w:type="dxa"/>
            <w:vMerge/>
          </w:tcPr>
          <w:p w:rsidR="00DA7CB0" w:rsidRPr="00EA4DD2" w:rsidRDefault="00DA7CB0" w:rsidP="00EA4DD2">
            <w:pPr>
              <w:spacing w:line="240" w:lineRule="auto"/>
              <w:ind w:firstLine="34"/>
              <w:rPr>
                <w:rFonts w:eastAsia="Calibri"/>
                <w:sz w:val="22"/>
                <w:szCs w:val="22"/>
              </w:rPr>
            </w:pP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tcPr>
          <w:p w:rsidR="00DA7CB0" w:rsidRPr="00EA4DD2" w:rsidRDefault="00DA7CB0" w:rsidP="00EA4DD2">
            <w:pPr>
              <w:spacing w:line="240" w:lineRule="auto"/>
              <w:ind w:firstLine="34"/>
              <w:rPr>
                <w:rFonts w:eastAsia="Calibri"/>
                <w:sz w:val="22"/>
                <w:szCs w:val="22"/>
              </w:rPr>
            </w:pPr>
          </w:p>
        </w:tc>
        <w:tc>
          <w:tcPr>
            <w:tcW w:w="1335" w:type="dxa"/>
            <w:vMerge/>
          </w:tcPr>
          <w:p w:rsidR="00DA7CB0" w:rsidRPr="00EA4DD2" w:rsidRDefault="00DA7CB0" w:rsidP="00EA4DD2">
            <w:pPr>
              <w:spacing w:line="240" w:lineRule="auto"/>
              <w:ind w:firstLine="34"/>
              <w:rPr>
                <w:rFonts w:eastAsia="Calibri"/>
                <w:sz w:val="22"/>
                <w:szCs w:val="22"/>
              </w:rPr>
            </w:pPr>
          </w:p>
        </w:tc>
        <w:tc>
          <w:tcPr>
            <w:tcW w:w="1642" w:type="dxa"/>
            <w:vMerge/>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87"/>
        </w:trPr>
        <w:tc>
          <w:tcPr>
            <w:tcW w:w="763" w:type="dxa"/>
            <w:vMerge w:val="restart"/>
          </w:tcPr>
          <w:p w:rsidR="00DA7CB0" w:rsidRPr="00EA4DD2" w:rsidRDefault="00DA7CB0" w:rsidP="00EA4DD2">
            <w:pPr>
              <w:spacing w:line="240" w:lineRule="auto"/>
              <w:ind w:firstLine="34"/>
              <w:jc w:val="center"/>
              <w:rPr>
                <w:rFonts w:eastAsia="Calibri"/>
                <w:sz w:val="22"/>
                <w:szCs w:val="22"/>
              </w:rPr>
            </w:pPr>
            <w:r w:rsidRPr="00EA4DD2">
              <w:rPr>
                <w:rFonts w:eastAsia="Calibri"/>
                <w:sz w:val="22"/>
                <w:szCs w:val="22"/>
              </w:rPr>
              <w:t>4.</w:t>
            </w:r>
          </w:p>
        </w:tc>
        <w:tc>
          <w:tcPr>
            <w:tcW w:w="1647" w:type="dxa"/>
            <w:vMerge w:val="restart"/>
          </w:tcPr>
          <w:p w:rsidR="00DA7CB0" w:rsidRPr="00EA4DD2" w:rsidRDefault="00DA7CB0" w:rsidP="00EA4DD2">
            <w:pPr>
              <w:spacing w:line="240" w:lineRule="auto"/>
              <w:ind w:firstLine="34"/>
              <w:rPr>
                <w:rFonts w:eastAsia="Calibri"/>
                <w:sz w:val="22"/>
                <w:szCs w:val="22"/>
              </w:rPr>
            </w:pPr>
            <w:r w:rsidRPr="00EA4DD2">
              <w:rPr>
                <w:rFonts w:eastAsia="Calibri"/>
                <w:sz w:val="22"/>
                <w:szCs w:val="22"/>
              </w:rPr>
              <w:t>Второй ужин</w:t>
            </w: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val="restart"/>
          </w:tcPr>
          <w:p w:rsidR="00DA7CB0" w:rsidRPr="00EA4DD2" w:rsidRDefault="00DA7CB0" w:rsidP="00EA4DD2">
            <w:pPr>
              <w:spacing w:line="240" w:lineRule="auto"/>
              <w:ind w:firstLine="34"/>
              <w:rPr>
                <w:rFonts w:eastAsia="Calibri"/>
                <w:sz w:val="22"/>
                <w:szCs w:val="22"/>
              </w:rPr>
            </w:pPr>
          </w:p>
        </w:tc>
        <w:tc>
          <w:tcPr>
            <w:tcW w:w="1335" w:type="dxa"/>
            <w:vMerge w:val="restart"/>
          </w:tcPr>
          <w:p w:rsidR="00DA7CB0" w:rsidRPr="00EA4DD2" w:rsidRDefault="00DA7CB0" w:rsidP="00EA4DD2">
            <w:pPr>
              <w:spacing w:line="240" w:lineRule="auto"/>
              <w:ind w:firstLine="34"/>
              <w:rPr>
                <w:rFonts w:eastAsia="Calibri"/>
                <w:sz w:val="22"/>
                <w:szCs w:val="22"/>
              </w:rPr>
            </w:pPr>
          </w:p>
        </w:tc>
        <w:tc>
          <w:tcPr>
            <w:tcW w:w="1642" w:type="dxa"/>
            <w:vMerge w:val="restart"/>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287"/>
        </w:trPr>
        <w:tc>
          <w:tcPr>
            <w:tcW w:w="763" w:type="dxa"/>
            <w:vMerge/>
          </w:tcPr>
          <w:p w:rsidR="00DA7CB0" w:rsidRPr="00EA4DD2" w:rsidRDefault="00DA7CB0" w:rsidP="00EA4DD2">
            <w:pPr>
              <w:spacing w:line="240" w:lineRule="auto"/>
              <w:ind w:firstLine="34"/>
              <w:rPr>
                <w:rFonts w:eastAsia="Calibri"/>
                <w:sz w:val="22"/>
                <w:szCs w:val="22"/>
              </w:rPr>
            </w:pPr>
          </w:p>
        </w:tc>
        <w:tc>
          <w:tcPr>
            <w:tcW w:w="1647" w:type="dxa"/>
            <w:vMerge/>
          </w:tcPr>
          <w:p w:rsidR="00DA7CB0" w:rsidRPr="00EA4DD2" w:rsidRDefault="00DA7CB0" w:rsidP="00EA4DD2">
            <w:pPr>
              <w:spacing w:line="240" w:lineRule="auto"/>
              <w:ind w:firstLine="34"/>
              <w:rPr>
                <w:rFonts w:eastAsia="Calibri"/>
                <w:sz w:val="22"/>
                <w:szCs w:val="22"/>
              </w:rPr>
            </w:pPr>
          </w:p>
        </w:tc>
        <w:tc>
          <w:tcPr>
            <w:tcW w:w="2835" w:type="dxa"/>
          </w:tcPr>
          <w:p w:rsidR="00DA7CB0" w:rsidRPr="00EA4DD2" w:rsidRDefault="00DA7CB0" w:rsidP="00EA4DD2">
            <w:pPr>
              <w:spacing w:line="240" w:lineRule="auto"/>
              <w:ind w:firstLine="34"/>
              <w:rPr>
                <w:rFonts w:eastAsia="Calibri"/>
                <w:sz w:val="22"/>
                <w:szCs w:val="22"/>
              </w:rPr>
            </w:pPr>
          </w:p>
        </w:tc>
        <w:tc>
          <w:tcPr>
            <w:tcW w:w="1843" w:type="dxa"/>
            <w:vMerge/>
          </w:tcPr>
          <w:p w:rsidR="00DA7CB0" w:rsidRPr="00EA4DD2" w:rsidRDefault="00DA7CB0" w:rsidP="00EA4DD2">
            <w:pPr>
              <w:spacing w:line="240" w:lineRule="auto"/>
              <w:ind w:firstLine="34"/>
              <w:rPr>
                <w:rFonts w:eastAsia="Calibri"/>
                <w:sz w:val="22"/>
                <w:szCs w:val="22"/>
              </w:rPr>
            </w:pPr>
          </w:p>
        </w:tc>
        <w:tc>
          <w:tcPr>
            <w:tcW w:w="1335" w:type="dxa"/>
            <w:vMerge/>
          </w:tcPr>
          <w:p w:rsidR="00DA7CB0" w:rsidRPr="00EA4DD2" w:rsidRDefault="00DA7CB0" w:rsidP="00EA4DD2">
            <w:pPr>
              <w:spacing w:line="240" w:lineRule="auto"/>
              <w:ind w:firstLine="34"/>
              <w:rPr>
                <w:rFonts w:eastAsia="Calibri"/>
                <w:sz w:val="22"/>
                <w:szCs w:val="22"/>
              </w:rPr>
            </w:pPr>
          </w:p>
        </w:tc>
        <w:tc>
          <w:tcPr>
            <w:tcW w:w="1642" w:type="dxa"/>
            <w:vMerge/>
          </w:tcPr>
          <w:p w:rsidR="00DA7CB0" w:rsidRPr="00EA4DD2" w:rsidRDefault="00DA7CB0" w:rsidP="00EA4DD2">
            <w:pPr>
              <w:spacing w:line="240" w:lineRule="auto"/>
              <w:ind w:firstLine="34"/>
              <w:rPr>
                <w:rFonts w:eastAsia="Calibri"/>
                <w:sz w:val="22"/>
                <w:szCs w:val="22"/>
              </w:rPr>
            </w:pPr>
          </w:p>
        </w:tc>
      </w:tr>
      <w:tr w:rsidR="00DA7CB0" w:rsidRPr="00EA4DD2" w:rsidTr="00EA4DD2">
        <w:trPr>
          <w:trHeight w:val="77"/>
        </w:trPr>
        <w:tc>
          <w:tcPr>
            <w:tcW w:w="763" w:type="dxa"/>
            <w:vMerge/>
            <w:tcBorders>
              <w:bottom w:val="single" w:sz="4" w:space="0" w:color="auto"/>
            </w:tcBorders>
          </w:tcPr>
          <w:p w:rsidR="00DA7CB0" w:rsidRPr="00EA4DD2" w:rsidRDefault="00DA7CB0" w:rsidP="00EA4DD2">
            <w:pPr>
              <w:spacing w:line="240" w:lineRule="auto"/>
              <w:ind w:firstLine="34"/>
              <w:rPr>
                <w:rFonts w:eastAsia="Calibri"/>
                <w:sz w:val="22"/>
                <w:szCs w:val="22"/>
              </w:rPr>
            </w:pPr>
          </w:p>
        </w:tc>
        <w:tc>
          <w:tcPr>
            <w:tcW w:w="1647" w:type="dxa"/>
            <w:vMerge/>
            <w:tcBorders>
              <w:bottom w:val="single" w:sz="4" w:space="0" w:color="auto"/>
            </w:tcBorders>
          </w:tcPr>
          <w:p w:rsidR="00DA7CB0" w:rsidRPr="00EA4DD2" w:rsidRDefault="00DA7CB0" w:rsidP="00EA4DD2">
            <w:pPr>
              <w:spacing w:line="240" w:lineRule="auto"/>
              <w:ind w:firstLine="34"/>
              <w:rPr>
                <w:rFonts w:eastAsia="Calibri"/>
                <w:sz w:val="22"/>
                <w:szCs w:val="22"/>
              </w:rPr>
            </w:pPr>
          </w:p>
        </w:tc>
        <w:tc>
          <w:tcPr>
            <w:tcW w:w="2835" w:type="dxa"/>
            <w:tcBorders>
              <w:bottom w:val="single" w:sz="4" w:space="0" w:color="auto"/>
            </w:tcBorders>
          </w:tcPr>
          <w:p w:rsidR="00DA7CB0" w:rsidRPr="00EA4DD2" w:rsidRDefault="00DA7CB0" w:rsidP="00EA4DD2">
            <w:pPr>
              <w:spacing w:line="240" w:lineRule="auto"/>
              <w:ind w:firstLine="34"/>
              <w:rPr>
                <w:rFonts w:eastAsia="Calibri"/>
                <w:sz w:val="22"/>
                <w:szCs w:val="22"/>
              </w:rPr>
            </w:pPr>
          </w:p>
        </w:tc>
        <w:tc>
          <w:tcPr>
            <w:tcW w:w="1843" w:type="dxa"/>
            <w:vMerge/>
            <w:tcBorders>
              <w:bottom w:val="single" w:sz="4" w:space="0" w:color="auto"/>
            </w:tcBorders>
          </w:tcPr>
          <w:p w:rsidR="00DA7CB0" w:rsidRPr="00EA4DD2" w:rsidRDefault="00DA7CB0" w:rsidP="00EA4DD2">
            <w:pPr>
              <w:spacing w:line="240" w:lineRule="auto"/>
              <w:ind w:firstLine="34"/>
              <w:rPr>
                <w:rFonts w:eastAsia="Calibri"/>
                <w:sz w:val="22"/>
                <w:szCs w:val="22"/>
              </w:rPr>
            </w:pPr>
          </w:p>
        </w:tc>
        <w:tc>
          <w:tcPr>
            <w:tcW w:w="1335" w:type="dxa"/>
            <w:vMerge/>
            <w:tcBorders>
              <w:bottom w:val="single" w:sz="4" w:space="0" w:color="auto"/>
            </w:tcBorders>
          </w:tcPr>
          <w:p w:rsidR="00DA7CB0" w:rsidRPr="00EA4DD2" w:rsidRDefault="00DA7CB0" w:rsidP="00EA4DD2">
            <w:pPr>
              <w:spacing w:line="240" w:lineRule="auto"/>
              <w:ind w:firstLine="34"/>
              <w:rPr>
                <w:rFonts w:eastAsia="Calibri"/>
                <w:sz w:val="22"/>
                <w:szCs w:val="22"/>
              </w:rPr>
            </w:pPr>
          </w:p>
        </w:tc>
        <w:tc>
          <w:tcPr>
            <w:tcW w:w="1642" w:type="dxa"/>
            <w:vMerge/>
            <w:tcBorders>
              <w:bottom w:val="single" w:sz="4" w:space="0" w:color="auto"/>
            </w:tcBorders>
          </w:tcPr>
          <w:p w:rsidR="00DA7CB0" w:rsidRPr="00EA4DD2" w:rsidRDefault="00DA7CB0" w:rsidP="00EA4DD2">
            <w:pPr>
              <w:spacing w:line="240" w:lineRule="auto"/>
              <w:ind w:firstLine="34"/>
              <w:rPr>
                <w:rFonts w:eastAsia="Calibri"/>
                <w:sz w:val="22"/>
                <w:szCs w:val="22"/>
              </w:rPr>
            </w:pPr>
          </w:p>
        </w:tc>
      </w:tr>
      <w:tr w:rsidR="00DA7CB0" w:rsidRPr="00EA4DD2" w:rsidTr="00DA7CB0">
        <w:trPr>
          <w:trHeight w:val="70"/>
        </w:trPr>
        <w:tc>
          <w:tcPr>
            <w:tcW w:w="8423" w:type="dxa"/>
            <w:gridSpan w:val="5"/>
            <w:tcBorders>
              <w:bottom w:val="single" w:sz="4" w:space="0" w:color="auto"/>
            </w:tcBorders>
          </w:tcPr>
          <w:p w:rsidR="00DA7CB0" w:rsidRPr="00EA4DD2" w:rsidRDefault="00DA7CB0" w:rsidP="00EA4DD2">
            <w:pPr>
              <w:spacing w:line="240" w:lineRule="auto"/>
              <w:ind w:firstLine="34"/>
              <w:rPr>
                <w:rFonts w:eastAsia="Calibri"/>
                <w:sz w:val="22"/>
                <w:szCs w:val="22"/>
              </w:rPr>
            </w:pPr>
            <w:r w:rsidRPr="00EA4DD2">
              <w:rPr>
                <w:rFonts w:eastAsia="Calibri"/>
                <w:sz w:val="22"/>
                <w:szCs w:val="22"/>
              </w:rPr>
              <w:t>Итого</w:t>
            </w:r>
          </w:p>
        </w:tc>
        <w:tc>
          <w:tcPr>
            <w:tcW w:w="1642" w:type="dxa"/>
            <w:tcBorders>
              <w:bottom w:val="single" w:sz="4" w:space="0" w:color="auto"/>
            </w:tcBorders>
          </w:tcPr>
          <w:p w:rsidR="00DA7CB0" w:rsidRPr="00EA4DD2" w:rsidRDefault="00DA7CB0" w:rsidP="00EA4DD2">
            <w:pPr>
              <w:spacing w:line="240" w:lineRule="auto"/>
              <w:ind w:firstLine="34"/>
              <w:rPr>
                <w:rFonts w:eastAsia="Calibri"/>
                <w:sz w:val="22"/>
                <w:szCs w:val="22"/>
              </w:rPr>
            </w:pPr>
          </w:p>
        </w:tc>
      </w:tr>
      <w:tr w:rsidR="00DA7CB0" w:rsidRPr="00EA4DD2" w:rsidTr="00DA7CB0">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20" w:type="dxa"/>
            <w:left w:w="120" w:type="dxa"/>
            <w:bottom w:w="120" w:type="dxa"/>
            <w:right w:w="120" w:type="dxa"/>
          </w:tblCellMar>
          <w:tblLook w:val="0000" w:firstRow="0" w:lastRow="0" w:firstColumn="0" w:lastColumn="0" w:noHBand="0" w:noVBand="0"/>
        </w:tblPrEx>
        <w:trPr>
          <w:trHeight w:val="1026"/>
          <w:tblCellSpacing w:w="0" w:type="dxa"/>
        </w:trPr>
        <w:tc>
          <w:tcPr>
            <w:tcW w:w="10065" w:type="dxa"/>
            <w:gridSpan w:val="6"/>
            <w:tcBorders>
              <w:top w:val="single" w:sz="4" w:space="0" w:color="auto"/>
              <w:left w:val="dotted" w:sz="6" w:space="0" w:color="808080"/>
              <w:bottom w:val="dotted" w:sz="6" w:space="0" w:color="808080"/>
            </w:tcBorders>
          </w:tcPr>
          <w:p w:rsidR="00DA7CB0" w:rsidRPr="00EA4DD2" w:rsidRDefault="00DA7CB0" w:rsidP="00DA7CB0">
            <w:pPr>
              <w:spacing w:line="276" w:lineRule="auto"/>
              <w:rPr>
                <w:b/>
                <w:sz w:val="22"/>
                <w:szCs w:val="22"/>
                <w:lang w:eastAsia="ru-RU"/>
              </w:rPr>
            </w:pPr>
            <w:r w:rsidRPr="00EA4DD2">
              <w:rPr>
                <w:b/>
                <w:sz w:val="22"/>
                <w:szCs w:val="22"/>
                <w:lang w:eastAsia="ru-RU"/>
              </w:rPr>
              <w:t>Заказчик:</w:t>
            </w:r>
          </w:p>
          <w:p w:rsidR="00DA7CB0" w:rsidRPr="00EA4DD2" w:rsidRDefault="00DA7CB0" w:rsidP="00DA7CB0">
            <w:pPr>
              <w:spacing w:line="276" w:lineRule="auto"/>
              <w:rPr>
                <w:sz w:val="22"/>
                <w:szCs w:val="22"/>
                <w:lang w:eastAsia="ru-RU"/>
              </w:rPr>
            </w:pPr>
            <w:r w:rsidRPr="00EA4DD2">
              <w:rPr>
                <w:sz w:val="22"/>
                <w:szCs w:val="22"/>
                <w:lang w:eastAsia="ru-RU"/>
              </w:rPr>
              <w:t>Принял_________________   ___________________ /______________________/</w:t>
            </w:r>
          </w:p>
          <w:p w:rsidR="00DA7CB0" w:rsidRPr="00EA4DD2" w:rsidRDefault="00DA7CB0" w:rsidP="00DA7CB0">
            <w:pPr>
              <w:spacing w:line="276" w:lineRule="auto"/>
              <w:rPr>
                <w:sz w:val="22"/>
                <w:szCs w:val="22"/>
                <w:lang w:eastAsia="ru-RU"/>
              </w:rPr>
            </w:pPr>
            <w:r w:rsidRPr="00EA4DD2">
              <w:rPr>
                <w:sz w:val="22"/>
                <w:szCs w:val="22"/>
                <w:lang w:eastAsia="ru-RU"/>
              </w:rPr>
              <w:t xml:space="preserve">                  Должность                                  подпись                       И.О. Фамилия</w:t>
            </w:r>
          </w:p>
        </w:tc>
      </w:tr>
    </w:tbl>
    <w:p w:rsidR="00EA4DD2" w:rsidRDefault="00EA4DD2" w:rsidP="00DA7CB0">
      <w:pPr>
        <w:spacing w:line="276" w:lineRule="auto"/>
        <w:ind w:firstLine="11766"/>
        <w:rPr>
          <w:sz w:val="28"/>
          <w:szCs w:val="28"/>
          <w:lang w:eastAsia="ru-RU"/>
        </w:rPr>
      </w:pPr>
    </w:p>
    <w:tbl>
      <w:tblPr>
        <w:tblW w:w="9853" w:type="dxa"/>
        <w:tblCellSpacing w:w="0" w:type="dxa"/>
        <w:tblInd w:w="276" w:type="dxa"/>
        <w:tblCellMar>
          <w:top w:w="120" w:type="dxa"/>
          <w:left w:w="120" w:type="dxa"/>
          <w:bottom w:w="120" w:type="dxa"/>
          <w:right w:w="120" w:type="dxa"/>
        </w:tblCellMar>
        <w:tblLook w:val="0000" w:firstRow="0" w:lastRow="0" w:firstColumn="0" w:lastColumn="0" w:noHBand="0" w:noVBand="0"/>
      </w:tblPr>
      <w:tblGrid>
        <w:gridCol w:w="5042"/>
        <w:gridCol w:w="4811"/>
      </w:tblGrid>
      <w:tr w:rsidR="00EA4DD2" w:rsidRPr="00DA7CB0" w:rsidTr="00D46183">
        <w:trPr>
          <w:tblCellSpacing w:w="0" w:type="dxa"/>
        </w:trPr>
        <w:tc>
          <w:tcPr>
            <w:tcW w:w="5042" w:type="dxa"/>
            <w:tcBorders>
              <w:top w:val="dotted" w:sz="6" w:space="0" w:color="808080"/>
              <w:left w:val="dotted" w:sz="6" w:space="0" w:color="808080"/>
              <w:bottom w:val="dotted" w:sz="6" w:space="0" w:color="808080"/>
              <w:right w:val="dotted" w:sz="6" w:space="0" w:color="808080"/>
            </w:tcBorders>
          </w:tcPr>
          <w:p w:rsidR="00EA4DD2" w:rsidRPr="00DA7CB0" w:rsidRDefault="00EA4DD2" w:rsidP="00EA4DD2">
            <w:pPr>
              <w:spacing w:line="240" w:lineRule="auto"/>
              <w:ind w:firstLine="6"/>
              <w:rPr>
                <w:b/>
                <w:szCs w:val="24"/>
              </w:rPr>
            </w:pPr>
            <w:r w:rsidRPr="00DA7CB0">
              <w:rPr>
                <w:b/>
                <w:szCs w:val="24"/>
              </w:rPr>
              <w:t>Исполнитель</w:t>
            </w:r>
          </w:p>
          <w:p w:rsidR="00EA4DD2" w:rsidRPr="00DA7CB0" w:rsidRDefault="00EA4DD2" w:rsidP="00EA4DD2">
            <w:pPr>
              <w:spacing w:line="240" w:lineRule="auto"/>
              <w:ind w:firstLine="6"/>
              <w:rPr>
                <w:szCs w:val="24"/>
              </w:rPr>
            </w:pPr>
          </w:p>
        </w:tc>
        <w:tc>
          <w:tcPr>
            <w:tcW w:w="4811" w:type="dxa"/>
            <w:tcBorders>
              <w:top w:val="dotted" w:sz="6" w:space="0" w:color="808080"/>
              <w:left w:val="dotted" w:sz="6" w:space="0" w:color="808080"/>
              <w:bottom w:val="dotted" w:sz="6" w:space="0" w:color="808080"/>
              <w:right w:val="dotted" w:sz="6" w:space="0" w:color="808080"/>
            </w:tcBorders>
          </w:tcPr>
          <w:p w:rsidR="00EA4DD2" w:rsidRPr="00DA7CB0" w:rsidRDefault="00EA4DD2" w:rsidP="00EA4DD2">
            <w:pPr>
              <w:spacing w:line="240" w:lineRule="auto"/>
              <w:ind w:firstLine="6"/>
              <w:rPr>
                <w:b/>
                <w:szCs w:val="24"/>
              </w:rPr>
            </w:pPr>
            <w:r w:rsidRPr="00DA7CB0">
              <w:rPr>
                <w:b/>
                <w:szCs w:val="24"/>
              </w:rPr>
              <w:t xml:space="preserve">Заказчик </w:t>
            </w:r>
          </w:p>
          <w:p w:rsidR="00EA4DD2" w:rsidRPr="00DA7CB0" w:rsidRDefault="00EA4DD2" w:rsidP="00EA4DD2">
            <w:pPr>
              <w:spacing w:line="240" w:lineRule="auto"/>
              <w:ind w:firstLine="6"/>
              <w:rPr>
                <w:szCs w:val="24"/>
              </w:rPr>
            </w:pPr>
            <w:r w:rsidRPr="00DA7CB0">
              <w:rPr>
                <w:szCs w:val="24"/>
              </w:rPr>
              <w:t>Главное управление МЧС России по г. Севастополю</w:t>
            </w:r>
          </w:p>
          <w:p w:rsidR="00EA4DD2" w:rsidRPr="00DA7CB0" w:rsidRDefault="00EA4DD2" w:rsidP="00EA4DD2">
            <w:pPr>
              <w:spacing w:line="240" w:lineRule="auto"/>
              <w:ind w:firstLine="6"/>
              <w:rPr>
                <w:szCs w:val="24"/>
              </w:rPr>
            </w:pPr>
          </w:p>
        </w:tc>
      </w:tr>
      <w:tr w:rsidR="00EA4DD2" w:rsidRPr="00DA7CB0" w:rsidTr="00D46183">
        <w:trPr>
          <w:trHeight w:val="429"/>
          <w:tblCellSpacing w:w="0" w:type="dxa"/>
        </w:trPr>
        <w:tc>
          <w:tcPr>
            <w:tcW w:w="5042" w:type="dxa"/>
            <w:tcBorders>
              <w:top w:val="dotted" w:sz="6" w:space="0" w:color="808080"/>
              <w:left w:val="dotted" w:sz="6" w:space="0" w:color="808080"/>
              <w:bottom w:val="dotted" w:sz="6" w:space="0" w:color="808080"/>
              <w:right w:val="dotted" w:sz="6" w:space="0" w:color="808080"/>
            </w:tcBorders>
          </w:tcPr>
          <w:p w:rsidR="00EA4DD2" w:rsidRPr="00DA7CB0" w:rsidRDefault="00EA4DD2" w:rsidP="00EA4DD2">
            <w:pPr>
              <w:spacing w:line="240" w:lineRule="auto"/>
              <w:ind w:firstLine="6"/>
              <w:rPr>
                <w:szCs w:val="24"/>
              </w:rPr>
            </w:pPr>
            <w:r w:rsidRPr="00DA7CB0">
              <w:rPr>
                <w:szCs w:val="24"/>
              </w:rPr>
              <w:t>_______________ /</w:t>
            </w:r>
            <w:r>
              <w:rPr>
                <w:szCs w:val="24"/>
              </w:rPr>
              <w:t>________</w:t>
            </w:r>
            <w:r w:rsidRPr="00DA7CB0">
              <w:rPr>
                <w:szCs w:val="24"/>
              </w:rPr>
              <w:t xml:space="preserve"> /</w:t>
            </w:r>
          </w:p>
        </w:tc>
        <w:tc>
          <w:tcPr>
            <w:tcW w:w="4811" w:type="dxa"/>
            <w:tcBorders>
              <w:top w:val="dotted" w:sz="6" w:space="0" w:color="808080"/>
              <w:left w:val="dotted" w:sz="6" w:space="0" w:color="808080"/>
              <w:bottom w:val="dotted" w:sz="6" w:space="0" w:color="808080"/>
              <w:right w:val="dotted" w:sz="6" w:space="0" w:color="808080"/>
            </w:tcBorders>
          </w:tcPr>
          <w:p w:rsidR="00EA4DD2" w:rsidRPr="00DA7CB0" w:rsidRDefault="00EA4DD2" w:rsidP="00EA4DD2">
            <w:pPr>
              <w:spacing w:line="240" w:lineRule="auto"/>
              <w:ind w:firstLine="6"/>
              <w:rPr>
                <w:szCs w:val="24"/>
              </w:rPr>
            </w:pPr>
            <w:r w:rsidRPr="00DA7CB0">
              <w:rPr>
                <w:szCs w:val="24"/>
              </w:rPr>
              <w:t xml:space="preserve">________________/ </w:t>
            </w:r>
            <w:r>
              <w:rPr>
                <w:szCs w:val="24"/>
              </w:rPr>
              <w:t>_____________</w:t>
            </w:r>
            <w:r w:rsidRPr="00DA7CB0">
              <w:rPr>
                <w:szCs w:val="24"/>
              </w:rPr>
              <w:t xml:space="preserve"> /</w:t>
            </w:r>
          </w:p>
        </w:tc>
      </w:tr>
    </w:tbl>
    <w:p w:rsidR="00EA4DD2" w:rsidRDefault="00EA4DD2" w:rsidP="00EA4DD2">
      <w:pPr>
        <w:rPr>
          <w:sz w:val="28"/>
          <w:szCs w:val="28"/>
          <w:lang w:eastAsia="ru-RU"/>
        </w:rPr>
      </w:pPr>
    </w:p>
    <w:p w:rsidR="00DA7CB0" w:rsidRPr="00EA4DD2" w:rsidRDefault="00DA7CB0" w:rsidP="00EA4DD2">
      <w:pPr>
        <w:rPr>
          <w:sz w:val="28"/>
          <w:szCs w:val="28"/>
          <w:lang w:eastAsia="ru-RU"/>
        </w:rPr>
        <w:sectPr w:rsidR="00DA7CB0" w:rsidRPr="00EA4DD2" w:rsidSect="00DA7CB0">
          <w:footerReference w:type="default" r:id="rId14"/>
          <w:pgSz w:w="11906" w:h="16838"/>
          <w:pgMar w:top="426" w:right="850" w:bottom="1134" w:left="993" w:header="708" w:footer="708" w:gutter="0"/>
          <w:cols w:space="708"/>
          <w:titlePg/>
          <w:docGrid w:linePitch="360"/>
        </w:sectPr>
      </w:pPr>
    </w:p>
    <w:p w:rsidR="00DA7CB0" w:rsidRPr="00235BC6" w:rsidRDefault="00DA7CB0" w:rsidP="00DA7CB0">
      <w:pPr>
        <w:widowControl/>
        <w:suppressAutoHyphens w:val="0"/>
        <w:snapToGrid/>
        <w:spacing w:line="240" w:lineRule="auto"/>
        <w:ind w:firstLine="680"/>
        <w:jc w:val="right"/>
        <w:rPr>
          <w:sz w:val="22"/>
          <w:lang w:eastAsia="ru-RU"/>
        </w:rPr>
      </w:pPr>
      <w:r w:rsidRPr="00235BC6">
        <w:rPr>
          <w:sz w:val="22"/>
          <w:lang w:eastAsia="ru-RU"/>
        </w:rPr>
        <w:lastRenderedPageBreak/>
        <w:t xml:space="preserve">Приложение № </w:t>
      </w:r>
      <w:r>
        <w:rPr>
          <w:sz w:val="22"/>
          <w:lang w:eastAsia="ru-RU"/>
        </w:rPr>
        <w:t>5</w:t>
      </w:r>
    </w:p>
    <w:p w:rsidR="00DA7CB0" w:rsidRPr="00235BC6" w:rsidRDefault="00DA7CB0" w:rsidP="00DA7CB0">
      <w:pPr>
        <w:widowControl/>
        <w:suppressAutoHyphens w:val="0"/>
        <w:snapToGrid/>
        <w:spacing w:line="240" w:lineRule="auto"/>
        <w:ind w:firstLine="426"/>
        <w:jc w:val="right"/>
        <w:rPr>
          <w:sz w:val="22"/>
          <w:lang w:eastAsia="ru-RU"/>
        </w:rPr>
      </w:pPr>
      <w:r w:rsidRPr="00235BC6">
        <w:rPr>
          <w:sz w:val="22"/>
          <w:lang w:eastAsia="ru-RU"/>
        </w:rPr>
        <w:t xml:space="preserve">                                     к Государственному контракту</w:t>
      </w:r>
    </w:p>
    <w:p w:rsidR="00DA7CB0" w:rsidRPr="00235BC6" w:rsidRDefault="00DA7CB0" w:rsidP="00DA7CB0">
      <w:pPr>
        <w:widowControl/>
        <w:suppressAutoHyphens w:val="0"/>
        <w:snapToGrid/>
        <w:spacing w:line="240" w:lineRule="auto"/>
        <w:ind w:firstLine="426"/>
        <w:jc w:val="right"/>
        <w:rPr>
          <w:b/>
          <w:sz w:val="22"/>
          <w:lang w:eastAsia="ru-RU"/>
        </w:rPr>
      </w:pPr>
      <w:r w:rsidRPr="00235BC6">
        <w:rPr>
          <w:sz w:val="22"/>
          <w:lang w:eastAsia="ru-RU"/>
        </w:rPr>
        <w:t xml:space="preserve">№ </w:t>
      </w:r>
      <w:r w:rsidRPr="00235BC6">
        <w:rPr>
          <w:b/>
          <w:sz w:val="22"/>
          <w:lang w:eastAsia="ru-RU"/>
        </w:rPr>
        <w:t>______________________</w:t>
      </w:r>
    </w:p>
    <w:p w:rsidR="00DA7CB0" w:rsidRPr="00235BC6" w:rsidRDefault="00DA7CB0" w:rsidP="00DA7CB0">
      <w:pPr>
        <w:widowControl/>
        <w:suppressAutoHyphens w:val="0"/>
        <w:snapToGrid/>
        <w:spacing w:line="240" w:lineRule="auto"/>
        <w:ind w:firstLine="426"/>
        <w:jc w:val="right"/>
        <w:rPr>
          <w:sz w:val="22"/>
          <w:lang w:eastAsia="ru-RU"/>
        </w:rPr>
      </w:pPr>
      <w:r w:rsidRPr="00235BC6">
        <w:rPr>
          <w:sz w:val="22"/>
          <w:lang w:eastAsia="ru-RU"/>
        </w:rPr>
        <w:t xml:space="preserve"> от «____» _________202</w:t>
      </w:r>
      <w:r w:rsidR="003F4AED">
        <w:rPr>
          <w:sz w:val="22"/>
          <w:lang w:eastAsia="ru-RU"/>
        </w:rPr>
        <w:t>6</w:t>
      </w:r>
      <w:r w:rsidRPr="00235BC6">
        <w:rPr>
          <w:sz w:val="22"/>
          <w:lang w:eastAsia="ru-RU"/>
        </w:rPr>
        <w:t xml:space="preserve"> г</w:t>
      </w:r>
      <w:r w:rsidRPr="00235BC6">
        <w:rPr>
          <w:b/>
          <w:sz w:val="22"/>
          <w:lang w:eastAsia="ru-RU"/>
        </w:rPr>
        <w:t>.</w:t>
      </w:r>
    </w:p>
    <w:p w:rsidR="00DA7CB0" w:rsidRPr="00702944" w:rsidRDefault="00DA7CB0" w:rsidP="00DA7CB0">
      <w:pPr>
        <w:spacing w:line="276" w:lineRule="auto"/>
        <w:rPr>
          <w:sz w:val="28"/>
          <w:szCs w:val="28"/>
          <w:lang w:eastAsia="ru-RU"/>
        </w:rPr>
      </w:pPr>
    </w:p>
    <w:p w:rsidR="00DA7CB0" w:rsidRPr="00702944" w:rsidRDefault="00DA7CB0" w:rsidP="00DA7CB0">
      <w:pPr>
        <w:spacing w:line="276" w:lineRule="auto"/>
        <w:jc w:val="center"/>
        <w:rPr>
          <w:b/>
          <w:bCs/>
          <w:sz w:val="26"/>
          <w:szCs w:val="26"/>
          <w:lang w:eastAsia="ru-RU"/>
        </w:rPr>
      </w:pPr>
      <w:r w:rsidRPr="00702944">
        <w:rPr>
          <w:b/>
          <w:bCs/>
          <w:sz w:val="26"/>
          <w:szCs w:val="26"/>
          <w:lang w:eastAsia="ru-RU"/>
        </w:rPr>
        <w:t>ФОРМА АКТА №___</w:t>
      </w:r>
    </w:p>
    <w:p w:rsidR="00DA7CB0" w:rsidRPr="00702944" w:rsidRDefault="00DA7CB0" w:rsidP="00EA4DD2">
      <w:pPr>
        <w:spacing w:line="276" w:lineRule="auto"/>
        <w:ind w:firstLine="567"/>
        <w:jc w:val="center"/>
        <w:rPr>
          <w:b/>
          <w:bCs/>
          <w:sz w:val="26"/>
          <w:szCs w:val="26"/>
          <w:lang w:eastAsia="ru-RU"/>
        </w:rPr>
      </w:pPr>
      <w:r w:rsidRPr="00702944">
        <w:rPr>
          <w:b/>
          <w:bCs/>
          <w:sz w:val="26"/>
          <w:szCs w:val="26"/>
          <w:lang w:val="x-none" w:eastAsia="ru-RU"/>
        </w:rPr>
        <w:t>приём</w:t>
      </w:r>
      <w:r w:rsidRPr="00702944">
        <w:rPr>
          <w:b/>
          <w:bCs/>
          <w:sz w:val="26"/>
          <w:szCs w:val="26"/>
          <w:lang w:eastAsia="ru-RU"/>
        </w:rPr>
        <w:t>ки - сдачи</w:t>
      </w:r>
      <w:r w:rsidRPr="00702944">
        <w:rPr>
          <w:b/>
          <w:bCs/>
          <w:sz w:val="26"/>
          <w:szCs w:val="26"/>
          <w:lang w:val="x-none" w:eastAsia="ru-RU"/>
        </w:rPr>
        <w:t xml:space="preserve"> оказанных услуг</w:t>
      </w:r>
      <w:r w:rsidRPr="00702944">
        <w:rPr>
          <w:b/>
          <w:bCs/>
          <w:sz w:val="26"/>
          <w:szCs w:val="26"/>
          <w:lang w:eastAsia="ru-RU"/>
        </w:rPr>
        <w:t xml:space="preserve"> по организации горячего питания</w:t>
      </w:r>
    </w:p>
    <w:tbl>
      <w:tblPr>
        <w:tblW w:w="17418" w:type="dxa"/>
        <w:tblLook w:val="04A0" w:firstRow="1" w:lastRow="0" w:firstColumn="1" w:lastColumn="0" w:noHBand="0" w:noVBand="1"/>
      </w:tblPr>
      <w:tblGrid>
        <w:gridCol w:w="4724"/>
        <w:gridCol w:w="6898"/>
        <w:gridCol w:w="5796"/>
      </w:tblGrid>
      <w:tr w:rsidR="00DA7CB0" w:rsidRPr="00702944" w:rsidTr="00DA7CB0">
        <w:trPr>
          <w:trHeight w:val="334"/>
        </w:trPr>
        <w:tc>
          <w:tcPr>
            <w:tcW w:w="5088" w:type="dxa"/>
          </w:tcPr>
          <w:p w:rsidR="00DA7CB0" w:rsidRPr="00702944" w:rsidRDefault="00DA7CB0" w:rsidP="00EA4DD2">
            <w:pPr>
              <w:spacing w:line="240" w:lineRule="auto"/>
              <w:ind w:left="709" w:firstLine="567"/>
              <w:rPr>
                <w:rFonts w:eastAsia="Calibri"/>
                <w:sz w:val="26"/>
                <w:szCs w:val="26"/>
              </w:rPr>
            </w:pPr>
            <w:r w:rsidRPr="00702944">
              <w:rPr>
                <w:rFonts w:eastAsia="Calibri"/>
                <w:sz w:val="26"/>
                <w:szCs w:val="26"/>
              </w:rPr>
              <w:t>г. Севастополь</w:t>
            </w:r>
          </w:p>
        </w:tc>
        <w:tc>
          <w:tcPr>
            <w:tcW w:w="5685" w:type="dxa"/>
          </w:tcPr>
          <w:p w:rsidR="00EA4DD2" w:rsidRDefault="00EA4DD2" w:rsidP="00EA4DD2">
            <w:pPr>
              <w:tabs>
                <w:tab w:val="left" w:pos="6038"/>
                <w:tab w:val="right" w:pos="9830"/>
              </w:tabs>
              <w:spacing w:line="240" w:lineRule="auto"/>
              <w:ind w:left="709" w:firstLine="567"/>
              <w:rPr>
                <w:rFonts w:eastAsia="Calibri"/>
                <w:sz w:val="26"/>
                <w:szCs w:val="26"/>
              </w:rPr>
            </w:pPr>
            <w:r>
              <w:rPr>
                <w:rFonts w:eastAsia="Calibri"/>
                <w:sz w:val="26"/>
                <w:szCs w:val="26"/>
              </w:rPr>
              <w:t xml:space="preserve">                       </w:t>
            </w:r>
            <w:r w:rsidR="00DA7CB0" w:rsidRPr="00702944">
              <w:rPr>
                <w:rFonts w:eastAsia="Calibri"/>
                <w:sz w:val="26"/>
                <w:szCs w:val="26"/>
              </w:rPr>
              <w:t xml:space="preserve">   «___» _________ 202</w:t>
            </w:r>
            <w:r w:rsidR="003F4AED">
              <w:rPr>
                <w:rFonts w:eastAsia="Calibri"/>
                <w:sz w:val="26"/>
                <w:szCs w:val="26"/>
              </w:rPr>
              <w:t>6</w:t>
            </w:r>
            <w:r w:rsidR="00DA7CB0" w:rsidRPr="00702944">
              <w:rPr>
                <w:rFonts w:eastAsia="Calibri"/>
                <w:sz w:val="26"/>
                <w:szCs w:val="26"/>
              </w:rPr>
              <w:t xml:space="preserve"> г.</w:t>
            </w:r>
          </w:p>
          <w:p w:rsidR="00DA7CB0" w:rsidRPr="00702944" w:rsidRDefault="00DA7CB0" w:rsidP="00EA4DD2">
            <w:pPr>
              <w:tabs>
                <w:tab w:val="left" w:pos="6038"/>
                <w:tab w:val="right" w:pos="9830"/>
              </w:tabs>
              <w:spacing w:line="240" w:lineRule="auto"/>
              <w:ind w:left="709" w:firstLine="567"/>
              <w:rPr>
                <w:rFonts w:eastAsia="Calibri"/>
                <w:sz w:val="26"/>
                <w:szCs w:val="26"/>
              </w:rPr>
            </w:pPr>
            <w:r w:rsidRPr="00702944">
              <w:rPr>
                <w:rFonts w:eastAsia="Calibri"/>
                <w:sz w:val="26"/>
                <w:szCs w:val="26"/>
              </w:rPr>
              <w:t xml:space="preserve"> </w:t>
            </w:r>
            <w:r w:rsidRPr="00702944">
              <w:rPr>
                <w:rFonts w:eastAsia="Calibri"/>
                <w:sz w:val="26"/>
                <w:szCs w:val="26"/>
              </w:rPr>
              <w:tab/>
              <w:t xml:space="preserve">                                  </w:t>
            </w:r>
          </w:p>
        </w:tc>
        <w:tc>
          <w:tcPr>
            <w:tcW w:w="6645" w:type="dxa"/>
          </w:tcPr>
          <w:p w:rsidR="00DA7CB0" w:rsidRPr="00702944" w:rsidRDefault="00DA7CB0" w:rsidP="00EA4DD2">
            <w:pPr>
              <w:spacing w:line="240" w:lineRule="auto"/>
              <w:ind w:left="709" w:firstLine="567"/>
              <w:jc w:val="right"/>
              <w:rPr>
                <w:rFonts w:eastAsia="Calibri"/>
                <w:sz w:val="26"/>
                <w:szCs w:val="26"/>
              </w:rPr>
            </w:pPr>
          </w:p>
        </w:tc>
      </w:tr>
    </w:tbl>
    <w:p w:rsidR="00DA7CB0" w:rsidRPr="00702944" w:rsidRDefault="00DA7CB0" w:rsidP="00EA4DD2">
      <w:pPr>
        <w:spacing w:line="276" w:lineRule="auto"/>
        <w:ind w:left="567" w:firstLine="567"/>
        <w:rPr>
          <w:sz w:val="26"/>
          <w:szCs w:val="26"/>
          <w:lang w:eastAsia="ru-RU"/>
        </w:rPr>
      </w:pPr>
      <w:r w:rsidRPr="00702944">
        <w:rPr>
          <w:sz w:val="26"/>
          <w:szCs w:val="26"/>
          <w:lang w:eastAsia="ru-RU"/>
        </w:rPr>
        <w:t xml:space="preserve">   </w:t>
      </w:r>
      <w:r w:rsidRPr="00702944">
        <w:rPr>
          <w:bCs/>
          <w:sz w:val="26"/>
          <w:szCs w:val="26"/>
          <w:lang w:eastAsia="ru-RU"/>
        </w:rPr>
        <w:tab/>
      </w:r>
      <w:r w:rsidRPr="00702944">
        <w:rPr>
          <w:b/>
          <w:bCs/>
          <w:sz w:val="26"/>
          <w:szCs w:val="26"/>
          <w:lang w:eastAsia="ru-RU"/>
        </w:rPr>
        <w:t>Главное управление МЧС России по г. Севастополю</w:t>
      </w:r>
      <w:r w:rsidRPr="00702944">
        <w:rPr>
          <w:b/>
          <w:sz w:val="26"/>
          <w:szCs w:val="26"/>
          <w:lang w:eastAsia="ru-RU"/>
        </w:rPr>
        <w:t>, именуемое в дальнейшем «Заказчик» в лице ____________, с  одной стороны</w:t>
      </w:r>
      <w:r w:rsidRPr="00702944">
        <w:rPr>
          <w:sz w:val="26"/>
          <w:szCs w:val="26"/>
          <w:lang w:eastAsia="ru-RU"/>
        </w:rPr>
        <w:t>, действующего на основании ___________, и___________________</w:t>
      </w:r>
      <w:r w:rsidRPr="00702944">
        <w:rPr>
          <w:b/>
          <w:sz w:val="26"/>
          <w:szCs w:val="26"/>
          <w:lang w:eastAsia="ru-RU"/>
        </w:rPr>
        <w:t xml:space="preserve"> именуемый в дальнейшем «Исполнитель», в лице _______________</w:t>
      </w:r>
      <w:r w:rsidRPr="00702944">
        <w:rPr>
          <w:sz w:val="26"/>
          <w:szCs w:val="26"/>
          <w:lang w:eastAsia="ru-RU"/>
        </w:rPr>
        <w:t xml:space="preserve"> действующего на основании _________ составили настоящий акт о том, что услуги </w:t>
      </w:r>
      <w:r w:rsidRPr="00702944">
        <w:rPr>
          <w:bCs/>
          <w:sz w:val="26"/>
          <w:szCs w:val="26"/>
          <w:lang w:eastAsia="ru-RU"/>
        </w:rPr>
        <w:t>по организации горячего питания (ежедневного трёхразового горячего питания, в том числе в выходные и праздничные дни, работников</w:t>
      </w:r>
      <w:r w:rsidR="003F4AED">
        <w:rPr>
          <w:bCs/>
          <w:sz w:val="26"/>
          <w:szCs w:val="26"/>
          <w:lang w:eastAsia="ru-RU"/>
        </w:rPr>
        <w:t>) в период несения дежурства в _____________________________</w:t>
      </w:r>
      <w:r w:rsidRPr="00702944">
        <w:rPr>
          <w:bCs/>
          <w:sz w:val="26"/>
          <w:szCs w:val="26"/>
          <w:lang w:eastAsia="ru-RU"/>
        </w:rPr>
        <w:t xml:space="preserve"> Главного управления МЧС России по г. Севастополю), </w:t>
      </w:r>
      <w:r w:rsidRPr="00702944">
        <w:rPr>
          <w:sz w:val="26"/>
          <w:szCs w:val="26"/>
          <w:lang w:eastAsia="ru-RU"/>
        </w:rPr>
        <w:t xml:space="preserve"> оказанные на сумму________ рублей__ копеек, в период с __________ по ________ удовлетворяют условиям Государственного Контракта  № ________________ от  « ____» ________202</w:t>
      </w:r>
      <w:r w:rsidR="003F4AED">
        <w:rPr>
          <w:sz w:val="26"/>
          <w:szCs w:val="26"/>
          <w:lang w:eastAsia="ru-RU"/>
        </w:rPr>
        <w:t>6</w:t>
      </w:r>
      <w:r>
        <w:rPr>
          <w:sz w:val="26"/>
          <w:szCs w:val="26"/>
          <w:lang w:eastAsia="ru-RU"/>
        </w:rPr>
        <w:t xml:space="preserve"> </w:t>
      </w:r>
      <w:r w:rsidRPr="00702944">
        <w:rPr>
          <w:sz w:val="26"/>
          <w:szCs w:val="26"/>
          <w:lang w:eastAsia="ru-RU"/>
        </w:rPr>
        <w:t>г. и в надлежащем порядке оформлены.</w:t>
      </w:r>
    </w:p>
    <w:p w:rsidR="00DA7CB0" w:rsidRPr="002C2096" w:rsidRDefault="00DA7CB0" w:rsidP="00EA4DD2">
      <w:pPr>
        <w:spacing w:line="276" w:lineRule="auto"/>
        <w:ind w:left="709" w:firstLine="567"/>
        <w:rPr>
          <w:sz w:val="26"/>
          <w:szCs w:val="26"/>
          <w:lang w:eastAsia="ru-RU"/>
        </w:rPr>
      </w:pPr>
      <w:r w:rsidRPr="00702944">
        <w:rPr>
          <w:sz w:val="26"/>
          <w:szCs w:val="26"/>
          <w:lang w:eastAsia="ru-RU"/>
        </w:rPr>
        <w:t>Услуги оказаны в полном/ неполном объёме.</w:t>
      </w:r>
    </w:p>
    <w:tbl>
      <w:tblPr>
        <w:tblW w:w="20034" w:type="dxa"/>
        <w:tblInd w:w="557" w:type="dxa"/>
        <w:tblLayout w:type="fixed"/>
        <w:tblLook w:val="00A0" w:firstRow="1" w:lastRow="0" w:firstColumn="1" w:lastColumn="0" w:noHBand="0" w:noVBand="0"/>
      </w:tblPr>
      <w:tblGrid>
        <w:gridCol w:w="3686"/>
        <w:gridCol w:w="2126"/>
        <w:gridCol w:w="1701"/>
        <w:gridCol w:w="2811"/>
        <w:gridCol w:w="9143"/>
        <w:gridCol w:w="567"/>
      </w:tblGrid>
      <w:tr w:rsidR="00EA4DD2" w:rsidRPr="002C2096" w:rsidTr="00EA4DD2">
        <w:trPr>
          <w:trHeight w:val="315"/>
        </w:trPr>
        <w:tc>
          <w:tcPr>
            <w:tcW w:w="3686" w:type="dxa"/>
            <w:tcBorders>
              <w:top w:val="single" w:sz="8" w:space="0" w:color="auto"/>
              <w:left w:val="single" w:sz="8" w:space="0" w:color="auto"/>
              <w:bottom w:val="single" w:sz="4" w:space="0" w:color="auto"/>
              <w:right w:val="single" w:sz="8" w:space="0" w:color="000000"/>
            </w:tcBorders>
            <w:vAlign w:val="center"/>
          </w:tcPr>
          <w:p w:rsidR="00EA4DD2" w:rsidRPr="002C2096" w:rsidRDefault="00EA4DD2" w:rsidP="00EA4DD2">
            <w:pPr>
              <w:spacing w:line="276" w:lineRule="auto"/>
              <w:ind w:firstLine="10"/>
              <w:rPr>
                <w:szCs w:val="24"/>
                <w:lang w:eastAsia="ru-RU"/>
              </w:rPr>
            </w:pPr>
            <w:r w:rsidRPr="002C2096">
              <w:rPr>
                <w:szCs w:val="24"/>
                <w:lang w:eastAsia="ru-RU"/>
              </w:rPr>
              <w:t>Приемы пищи</w:t>
            </w:r>
          </w:p>
        </w:tc>
        <w:tc>
          <w:tcPr>
            <w:tcW w:w="2126" w:type="dxa"/>
            <w:tcBorders>
              <w:top w:val="single" w:sz="8" w:space="0" w:color="auto"/>
              <w:left w:val="nil"/>
              <w:bottom w:val="single" w:sz="4" w:space="0" w:color="auto"/>
              <w:right w:val="single" w:sz="8" w:space="0" w:color="auto"/>
            </w:tcBorders>
            <w:vAlign w:val="center"/>
          </w:tcPr>
          <w:p w:rsidR="00EA4DD2" w:rsidRPr="002C2096" w:rsidRDefault="00EA4DD2" w:rsidP="00EA4DD2">
            <w:pPr>
              <w:spacing w:line="276" w:lineRule="auto"/>
              <w:ind w:firstLine="10"/>
              <w:rPr>
                <w:szCs w:val="24"/>
                <w:lang w:eastAsia="ru-RU"/>
              </w:rPr>
            </w:pPr>
            <w:r w:rsidRPr="002C2096">
              <w:rPr>
                <w:szCs w:val="24"/>
                <w:lang w:eastAsia="ru-RU"/>
              </w:rPr>
              <w:t>Количество</w:t>
            </w:r>
          </w:p>
        </w:tc>
        <w:tc>
          <w:tcPr>
            <w:tcW w:w="1701" w:type="dxa"/>
            <w:tcBorders>
              <w:top w:val="single" w:sz="8" w:space="0" w:color="auto"/>
              <w:left w:val="nil"/>
              <w:bottom w:val="single" w:sz="4" w:space="0" w:color="auto"/>
              <w:right w:val="nil"/>
            </w:tcBorders>
            <w:vAlign w:val="center"/>
          </w:tcPr>
          <w:p w:rsidR="00EA4DD2" w:rsidRPr="002C2096" w:rsidRDefault="00EA4DD2" w:rsidP="00EA4DD2">
            <w:pPr>
              <w:spacing w:line="276" w:lineRule="auto"/>
              <w:ind w:firstLine="10"/>
              <w:rPr>
                <w:szCs w:val="24"/>
                <w:lang w:eastAsia="ru-RU"/>
              </w:rPr>
            </w:pPr>
            <w:r w:rsidRPr="002C2096">
              <w:rPr>
                <w:szCs w:val="24"/>
                <w:lang w:eastAsia="ru-RU"/>
              </w:rPr>
              <w:t>Стоимость</w:t>
            </w:r>
          </w:p>
        </w:tc>
        <w:tc>
          <w:tcPr>
            <w:tcW w:w="2811" w:type="dxa"/>
            <w:tcBorders>
              <w:top w:val="single" w:sz="8" w:space="0" w:color="auto"/>
              <w:left w:val="single" w:sz="8" w:space="0" w:color="auto"/>
              <w:bottom w:val="nil"/>
              <w:right w:val="single" w:sz="8" w:space="0" w:color="000000"/>
            </w:tcBorders>
            <w:vAlign w:val="center"/>
          </w:tcPr>
          <w:p w:rsidR="00EA4DD2" w:rsidRPr="002C2096" w:rsidRDefault="00EA4DD2" w:rsidP="00EA4DD2">
            <w:pPr>
              <w:spacing w:line="276" w:lineRule="auto"/>
              <w:ind w:right="-675" w:firstLine="10"/>
              <w:rPr>
                <w:szCs w:val="24"/>
                <w:lang w:eastAsia="ru-RU"/>
              </w:rPr>
            </w:pPr>
            <w:r w:rsidRPr="002C2096">
              <w:rPr>
                <w:szCs w:val="24"/>
                <w:lang w:eastAsia="ru-RU"/>
              </w:rPr>
              <w:t>Сумма</w:t>
            </w:r>
          </w:p>
        </w:tc>
        <w:tc>
          <w:tcPr>
            <w:tcW w:w="9710" w:type="dxa"/>
            <w:gridSpan w:val="2"/>
            <w:noWrap/>
            <w:vAlign w:val="bottom"/>
          </w:tcPr>
          <w:p w:rsidR="00EA4DD2" w:rsidRPr="002C2096" w:rsidRDefault="00EA4DD2" w:rsidP="00DA7CB0">
            <w:pPr>
              <w:spacing w:line="276" w:lineRule="auto"/>
              <w:ind w:firstLine="567"/>
              <w:rPr>
                <w:szCs w:val="24"/>
                <w:lang w:eastAsia="ru-RU"/>
              </w:rPr>
            </w:pPr>
          </w:p>
        </w:tc>
      </w:tr>
      <w:tr w:rsidR="00EA4DD2" w:rsidRPr="002C2096" w:rsidTr="00EA4DD2">
        <w:trPr>
          <w:gridAfter w:val="1"/>
          <w:wAfter w:w="567" w:type="dxa"/>
          <w:trHeight w:val="217"/>
        </w:trPr>
        <w:tc>
          <w:tcPr>
            <w:tcW w:w="3686" w:type="dxa"/>
            <w:tcBorders>
              <w:top w:val="single" w:sz="4" w:space="0" w:color="auto"/>
              <w:left w:val="single" w:sz="8" w:space="0" w:color="auto"/>
              <w:bottom w:val="single" w:sz="4" w:space="0" w:color="auto"/>
              <w:right w:val="single" w:sz="8" w:space="0" w:color="000000"/>
            </w:tcBorders>
            <w:vAlign w:val="center"/>
          </w:tcPr>
          <w:p w:rsidR="00EA4DD2" w:rsidRPr="002C2096" w:rsidRDefault="00EA4DD2" w:rsidP="00EA4DD2">
            <w:pPr>
              <w:spacing w:line="276" w:lineRule="auto"/>
              <w:ind w:firstLine="10"/>
              <w:rPr>
                <w:szCs w:val="24"/>
                <w:lang w:eastAsia="ru-RU"/>
              </w:rPr>
            </w:pPr>
            <w:r w:rsidRPr="002C2096">
              <w:rPr>
                <w:szCs w:val="24"/>
                <w:lang w:eastAsia="ru-RU"/>
              </w:rPr>
              <w:t>Завтрак</w:t>
            </w:r>
          </w:p>
        </w:tc>
        <w:tc>
          <w:tcPr>
            <w:tcW w:w="2126" w:type="dxa"/>
            <w:tcBorders>
              <w:top w:val="nil"/>
              <w:left w:val="nil"/>
              <w:bottom w:val="single" w:sz="4" w:space="0" w:color="auto"/>
              <w:right w:val="single" w:sz="8" w:space="0" w:color="auto"/>
            </w:tcBorders>
            <w:vAlign w:val="center"/>
          </w:tcPr>
          <w:p w:rsidR="00EA4DD2" w:rsidRPr="002C2096" w:rsidRDefault="00EA4DD2" w:rsidP="00EA4DD2">
            <w:pPr>
              <w:spacing w:line="276" w:lineRule="auto"/>
              <w:ind w:firstLine="10"/>
              <w:rPr>
                <w:szCs w:val="24"/>
                <w:lang w:eastAsia="ru-RU"/>
              </w:rPr>
            </w:pPr>
          </w:p>
        </w:tc>
        <w:tc>
          <w:tcPr>
            <w:tcW w:w="1701" w:type="dxa"/>
            <w:tcBorders>
              <w:top w:val="nil"/>
              <w:left w:val="nil"/>
              <w:bottom w:val="single" w:sz="4" w:space="0" w:color="auto"/>
              <w:right w:val="nil"/>
            </w:tcBorders>
            <w:vAlign w:val="center"/>
          </w:tcPr>
          <w:p w:rsidR="00EA4DD2" w:rsidRPr="002C2096" w:rsidRDefault="00EA4DD2" w:rsidP="00EA4DD2">
            <w:pPr>
              <w:spacing w:line="276" w:lineRule="auto"/>
              <w:ind w:firstLine="10"/>
              <w:rPr>
                <w:szCs w:val="24"/>
                <w:lang w:eastAsia="ru-RU"/>
              </w:rPr>
            </w:pPr>
          </w:p>
        </w:tc>
        <w:tc>
          <w:tcPr>
            <w:tcW w:w="2811" w:type="dxa"/>
            <w:tcBorders>
              <w:top w:val="single" w:sz="8" w:space="0" w:color="auto"/>
              <w:left w:val="single" w:sz="8" w:space="0" w:color="auto"/>
              <w:bottom w:val="single" w:sz="8" w:space="0" w:color="auto"/>
              <w:right w:val="single" w:sz="8" w:space="0" w:color="000000"/>
            </w:tcBorders>
            <w:vAlign w:val="center"/>
          </w:tcPr>
          <w:p w:rsidR="00EA4DD2" w:rsidRPr="002C2096" w:rsidRDefault="00EA4DD2" w:rsidP="00EA4DD2">
            <w:pPr>
              <w:spacing w:line="276" w:lineRule="auto"/>
              <w:ind w:firstLine="10"/>
              <w:rPr>
                <w:szCs w:val="24"/>
                <w:lang w:eastAsia="ru-RU"/>
              </w:rPr>
            </w:pPr>
          </w:p>
        </w:tc>
        <w:tc>
          <w:tcPr>
            <w:tcW w:w="9143" w:type="dxa"/>
            <w:noWrap/>
            <w:vAlign w:val="bottom"/>
          </w:tcPr>
          <w:p w:rsidR="00EA4DD2" w:rsidRPr="002C2096" w:rsidRDefault="00EA4DD2" w:rsidP="00DA7CB0">
            <w:pPr>
              <w:spacing w:line="276" w:lineRule="auto"/>
              <w:ind w:firstLine="567"/>
              <w:rPr>
                <w:szCs w:val="24"/>
                <w:lang w:eastAsia="ru-RU"/>
              </w:rPr>
            </w:pPr>
          </w:p>
        </w:tc>
      </w:tr>
      <w:tr w:rsidR="00EA4DD2" w:rsidRPr="002C2096" w:rsidTr="00EA4DD2">
        <w:trPr>
          <w:gridAfter w:val="1"/>
          <w:wAfter w:w="567" w:type="dxa"/>
          <w:trHeight w:val="208"/>
        </w:trPr>
        <w:tc>
          <w:tcPr>
            <w:tcW w:w="3686" w:type="dxa"/>
            <w:tcBorders>
              <w:top w:val="single" w:sz="4" w:space="0" w:color="auto"/>
              <w:left w:val="single" w:sz="8" w:space="0" w:color="auto"/>
              <w:bottom w:val="single" w:sz="4" w:space="0" w:color="auto"/>
              <w:right w:val="single" w:sz="8" w:space="0" w:color="000000"/>
            </w:tcBorders>
            <w:vAlign w:val="center"/>
          </w:tcPr>
          <w:p w:rsidR="00EA4DD2" w:rsidRPr="002C2096" w:rsidRDefault="00EA4DD2" w:rsidP="00EA4DD2">
            <w:pPr>
              <w:spacing w:line="276" w:lineRule="auto"/>
              <w:ind w:firstLine="10"/>
              <w:rPr>
                <w:szCs w:val="24"/>
                <w:lang w:eastAsia="ru-RU"/>
              </w:rPr>
            </w:pPr>
            <w:r w:rsidRPr="002C2096">
              <w:rPr>
                <w:szCs w:val="24"/>
                <w:lang w:eastAsia="ru-RU"/>
              </w:rPr>
              <w:t>Обед</w:t>
            </w:r>
          </w:p>
        </w:tc>
        <w:tc>
          <w:tcPr>
            <w:tcW w:w="2126" w:type="dxa"/>
            <w:tcBorders>
              <w:top w:val="nil"/>
              <w:left w:val="nil"/>
              <w:bottom w:val="single" w:sz="4" w:space="0" w:color="auto"/>
              <w:right w:val="single" w:sz="8" w:space="0" w:color="auto"/>
            </w:tcBorders>
            <w:vAlign w:val="center"/>
          </w:tcPr>
          <w:p w:rsidR="00EA4DD2" w:rsidRPr="002C2096" w:rsidRDefault="00EA4DD2" w:rsidP="00EA4DD2">
            <w:pPr>
              <w:spacing w:line="276" w:lineRule="auto"/>
              <w:ind w:firstLine="10"/>
              <w:rPr>
                <w:szCs w:val="24"/>
                <w:lang w:eastAsia="ru-RU"/>
              </w:rPr>
            </w:pPr>
          </w:p>
        </w:tc>
        <w:tc>
          <w:tcPr>
            <w:tcW w:w="1701" w:type="dxa"/>
            <w:tcBorders>
              <w:top w:val="nil"/>
              <w:left w:val="nil"/>
              <w:bottom w:val="single" w:sz="4" w:space="0" w:color="auto"/>
              <w:right w:val="nil"/>
            </w:tcBorders>
            <w:vAlign w:val="center"/>
          </w:tcPr>
          <w:p w:rsidR="00EA4DD2" w:rsidRPr="002C2096" w:rsidRDefault="00EA4DD2" w:rsidP="00EA4DD2">
            <w:pPr>
              <w:spacing w:line="276" w:lineRule="auto"/>
              <w:ind w:firstLine="10"/>
              <w:rPr>
                <w:szCs w:val="24"/>
                <w:lang w:eastAsia="ru-RU"/>
              </w:rPr>
            </w:pPr>
          </w:p>
        </w:tc>
        <w:tc>
          <w:tcPr>
            <w:tcW w:w="2811" w:type="dxa"/>
            <w:tcBorders>
              <w:top w:val="single" w:sz="8" w:space="0" w:color="auto"/>
              <w:left w:val="single" w:sz="8" w:space="0" w:color="auto"/>
              <w:bottom w:val="single" w:sz="8" w:space="0" w:color="auto"/>
              <w:right w:val="single" w:sz="8" w:space="0" w:color="000000"/>
            </w:tcBorders>
            <w:vAlign w:val="center"/>
          </w:tcPr>
          <w:p w:rsidR="00EA4DD2" w:rsidRPr="002C2096" w:rsidRDefault="00EA4DD2" w:rsidP="00EA4DD2">
            <w:pPr>
              <w:spacing w:line="276" w:lineRule="auto"/>
              <w:ind w:firstLine="10"/>
              <w:rPr>
                <w:szCs w:val="24"/>
                <w:lang w:eastAsia="ru-RU"/>
              </w:rPr>
            </w:pPr>
          </w:p>
        </w:tc>
        <w:tc>
          <w:tcPr>
            <w:tcW w:w="9143" w:type="dxa"/>
            <w:noWrap/>
            <w:vAlign w:val="bottom"/>
          </w:tcPr>
          <w:p w:rsidR="00EA4DD2" w:rsidRPr="002C2096" w:rsidRDefault="00EA4DD2" w:rsidP="00DA7CB0">
            <w:pPr>
              <w:spacing w:line="276" w:lineRule="auto"/>
              <w:ind w:firstLine="567"/>
              <w:rPr>
                <w:szCs w:val="24"/>
                <w:lang w:eastAsia="ru-RU"/>
              </w:rPr>
            </w:pPr>
          </w:p>
        </w:tc>
      </w:tr>
      <w:tr w:rsidR="00EA4DD2" w:rsidRPr="002C2096" w:rsidTr="00EA4DD2">
        <w:trPr>
          <w:gridAfter w:val="1"/>
          <w:wAfter w:w="567" w:type="dxa"/>
          <w:trHeight w:val="197"/>
        </w:trPr>
        <w:tc>
          <w:tcPr>
            <w:tcW w:w="3686" w:type="dxa"/>
            <w:tcBorders>
              <w:top w:val="single" w:sz="4" w:space="0" w:color="auto"/>
              <w:left w:val="single" w:sz="8" w:space="0" w:color="auto"/>
              <w:bottom w:val="single" w:sz="8" w:space="0" w:color="auto"/>
              <w:right w:val="single" w:sz="8" w:space="0" w:color="000000"/>
            </w:tcBorders>
            <w:vAlign w:val="center"/>
          </w:tcPr>
          <w:p w:rsidR="00EA4DD2" w:rsidRPr="002C2096" w:rsidRDefault="00EA4DD2" w:rsidP="00EA4DD2">
            <w:pPr>
              <w:spacing w:line="276" w:lineRule="auto"/>
              <w:ind w:firstLine="10"/>
              <w:rPr>
                <w:szCs w:val="24"/>
                <w:lang w:eastAsia="ru-RU"/>
              </w:rPr>
            </w:pPr>
            <w:r w:rsidRPr="002C2096">
              <w:rPr>
                <w:szCs w:val="24"/>
                <w:lang w:eastAsia="ru-RU"/>
              </w:rPr>
              <w:t>Ужин</w:t>
            </w:r>
          </w:p>
        </w:tc>
        <w:tc>
          <w:tcPr>
            <w:tcW w:w="2126" w:type="dxa"/>
            <w:tcBorders>
              <w:top w:val="nil"/>
              <w:left w:val="nil"/>
              <w:bottom w:val="single" w:sz="8" w:space="0" w:color="auto"/>
              <w:right w:val="single" w:sz="8" w:space="0" w:color="auto"/>
            </w:tcBorders>
            <w:vAlign w:val="center"/>
          </w:tcPr>
          <w:p w:rsidR="00EA4DD2" w:rsidRPr="002C2096" w:rsidRDefault="00EA4DD2" w:rsidP="00EA4DD2">
            <w:pPr>
              <w:spacing w:line="276" w:lineRule="auto"/>
              <w:ind w:firstLine="10"/>
              <w:rPr>
                <w:szCs w:val="24"/>
                <w:lang w:eastAsia="ru-RU"/>
              </w:rPr>
            </w:pPr>
          </w:p>
        </w:tc>
        <w:tc>
          <w:tcPr>
            <w:tcW w:w="1701" w:type="dxa"/>
            <w:tcBorders>
              <w:top w:val="nil"/>
              <w:left w:val="nil"/>
              <w:bottom w:val="single" w:sz="8" w:space="0" w:color="auto"/>
              <w:right w:val="nil"/>
            </w:tcBorders>
            <w:vAlign w:val="center"/>
          </w:tcPr>
          <w:p w:rsidR="00EA4DD2" w:rsidRPr="002C2096" w:rsidRDefault="00EA4DD2" w:rsidP="00EA4DD2">
            <w:pPr>
              <w:spacing w:line="276" w:lineRule="auto"/>
              <w:ind w:firstLine="10"/>
              <w:rPr>
                <w:szCs w:val="24"/>
                <w:lang w:eastAsia="ru-RU"/>
              </w:rPr>
            </w:pPr>
          </w:p>
        </w:tc>
        <w:tc>
          <w:tcPr>
            <w:tcW w:w="2811" w:type="dxa"/>
            <w:tcBorders>
              <w:top w:val="single" w:sz="8" w:space="0" w:color="auto"/>
              <w:left w:val="single" w:sz="8" w:space="0" w:color="auto"/>
              <w:bottom w:val="single" w:sz="8" w:space="0" w:color="auto"/>
              <w:right w:val="single" w:sz="8" w:space="0" w:color="000000"/>
            </w:tcBorders>
            <w:vAlign w:val="center"/>
          </w:tcPr>
          <w:p w:rsidR="00EA4DD2" w:rsidRPr="002C2096" w:rsidRDefault="00EA4DD2" w:rsidP="00EA4DD2">
            <w:pPr>
              <w:spacing w:line="276" w:lineRule="auto"/>
              <w:ind w:firstLine="10"/>
              <w:rPr>
                <w:szCs w:val="24"/>
                <w:lang w:eastAsia="ru-RU"/>
              </w:rPr>
            </w:pPr>
          </w:p>
        </w:tc>
        <w:tc>
          <w:tcPr>
            <w:tcW w:w="9143" w:type="dxa"/>
            <w:noWrap/>
            <w:vAlign w:val="bottom"/>
          </w:tcPr>
          <w:p w:rsidR="00EA4DD2" w:rsidRPr="002C2096" w:rsidRDefault="00EA4DD2" w:rsidP="00DA7CB0">
            <w:pPr>
              <w:spacing w:line="276" w:lineRule="auto"/>
              <w:ind w:firstLine="567"/>
              <w:rPr>
                <w:szCs w:val="24"/>
                <w:lang w:eastAsia="ru-RU"/>
              </w:rPr>
            </w:pPr>
          </w:p>
        </w:tc>
      </w:tr>
      <w:tr w:rsidR="00EA4DD2" w:rsidRPr="002C2096" w:rsidTr="00EA4DD2">
        <w:trPr>
          <w:gridAfter w:val="1"/>
          <w:wAfter w:w="567" w:type="dxa"/>
          <w:trHeight w:val="202"/>
        </w:trPr>
        <w:tc>
          <w:tcPr>
            <w:tcW w:w="3686" w:type="dxa"/>
            <w:tcBorders>
              <w:top w:val="single" w:sz="4" w:space="0" w:color="auto"/>
              <w:left w:val="single" w:sz="8" w:space="0" w:color="auto"/>
              <w:bottom w:val="single" w:sz="8" w:space="0" w:color="auto"/>
              <w:right w:val="single" w:sz="8" w:space="0" w:color="000000"/>
            </w:tcBorders>
            <w:vAlign w:val="center"/>
          </w:tcPr>
          <w:p w:rsidR="00EA4DD2" w:rsidRPr="002C2096" w:rsidRDefault="00EA4DD2" w:rsidP="00EA4DD2">
            <w:pPr>
              <w:spacing w:line="276" w:lineRule="auto"/>
              <w:ind w:firstLine="10"/>
              <w:rPr>
                <w:szCs w:val="24"/>
                <w:lang w:eastAsia="ru-RU"/>
              </w:rPr>
            </w:pPr>
            <w:r w:rsidRPr="002C2096">
              <w:rPr>
                <w:szCs w:val="24"/>
                <w:lang w:eastAsia="ru-RU"/>
              </w:rPr>
              <w:t>Второй ужин</w:t>
            </w:r>
          </w:p>
        </w:tc>
        <w:tc>
          <w:tcPr>
            <w:tcW w:w="2126" w:type="dxa"/>
            <w:tcBorders>
              <w:top w:val="nil"/>
              <w:left w:val="nil"/>
              <w:bottom w:val="single" w:sz="8" w:space="0" w:color="auto"/>
              <w:right w:val="single" w:sz="8" w:space="0" w:color="auto"/>
            </w:tcBorders>
            <w:vAlign w:val="center"/>
          </w:tcPr>
          <w:p w:rsidR="00EA4DD2" w:rsidRPr="002C2096" w:rsidRDefault="00EA4DD2" w:rsidP="00EA4DD2">
            <w:pPr>
              <w:spacing w:line="276" w:lineRule="auto"/>
              <w:ind w:firstLine="10"/>
              <w:rPr>
                <w:szCs w:val="24"/>
                <w:lang w:eastAsia="ru-RU"/>
              </w:rPr>
            </w:pPr>
          </w:p>
        </w:tc>
        <w:tc>
          <w:tcPr>
            <w:tcW w:w="1701" w:type="dxa"/>
            <w:tcBorders>
              <w:top w:val="nil"/>
              <w:left w:val="nil"/>
              <w:bottom w:val="single" w:sz="8" w:space="0" w:color="auto"/>
              <w:right w:val="nil"/>
            </w:tcBorders>
            <w:vAlign w:val="center"/>
          </w:tcPr>
          <w:p w:rsidR="00EA4DD2" w:rsidRPr="002C2096" w:rsidRDefault="00EA4DD2" w:rsidP="00EA4DD2">
            <w:pPr>
              <w:spacing w:line="276" w:lineRule="auto"/>
              <w:ind w:firstLine="10"/>
              <w:rPr>
                <w:szCs w:val="24"/>
                <w:lang w:eastAsia="ru-RU"/>
              </w:rPr>
            </w:pPr>
          </w:p>
        </w:tc>
        <w:tc>
          <w:tcPr>
            <w:tcW w:w="2811" w:type="dxa"/>
            <w:tcBorders>
              <w:top w:val="single" w:sz="8" w:space="0" w:color="auto"/>
              <w:left w:val="single" w:sz="8" w:space="0" w:color="auto"/>
              <w:bottom w:val="single" w:sz="8" w:space="0" w:color="auto"/>
              <w:right w:val="single" w:sz="8" w:space="0" w:color="000000"/>
            </w:tcBorders>
            <w:vAlign w:val="center"/>
          </w:tcPr>
          <w:p w:rsidR="00EA4DD2" w:rsidRPr="002C2096" w:rsidRDefault="00EA4DD2" w:rsidP="00EA4DD2">
            <w:pPr>
              <w:spacing w:line="276" w:lineRule="auto"/>
              <w:ind w:firstLine="10"/>
              <w:rPr>
                <w:szCs w:val="24"/>
                <w:lang w:eastAsia="ru-RU"/>
              </w:rPr>
            </w:pPr>
          </w:p>
        </w:tc>
        <w:tc>
          <w:tcPr>
            <w:tcW w:w="9143" w:type="dxa"/>
            <w:noWrap/>
            <w:vAlign w:val="bottom"/>
          </w:tcPr>
          <w:p w:rsidR="00EA4DD2" w:rsidRPr="002C2096" w:rsidRDefault="00EA4DD2" w:rsidP="00DA7CB0">
            <w:pPr>
              <w:spacing w:line="276" w:lineRule="auto"/>
              <w:ind w:firstLine="567"/>
              <w:rPr>
                <w:szCs w:val="24"/>
                <w:lang w:eastAsia="ru-RU"/>
              </w:rPr>
            </w:pPr>
          </w:p>
        </w:tc>
      </w:tr>
      <w:tr w:rsidR="00EA4DD2" w:rsidRPr="002C2096" w:rsidTr="00EA4DD2">
        <w:trPr>
          <w:gridAfter w:val="1"/>
          <w:wAfter w:w="567" w:type="dxa"/>
          <w:trHeight w:val="205"/>
        </w:trPr>
        <w:tc>
          <w:tcPr>
            <w:tcW w:w="7513" w:type="dxa"/>
            <w:gridSpan w:val="3"/>
            <w:tcBorders>
              <w:top w:val="single" w:sz="8" w:space="0" w:color="auto"/>
              <w:left w:val="single" w:sz="8" w:space="0" w:color="auto"/>
              <w:bottom w:val="single" w:sz="8" w:space="0" w:color="auto"/>
              <w:right w:val="single" w:sz="8" w:space="0" w:color="000000"/>
            </w:tcBorders>
            <w:vAlign w:val="center"/>
          </w:tcPr>
          <w:p w:rsidR="00EA4DD2" w:rsidRPr="002C2096" w:rsidRDefault="00EA4DD2" w:rsidP="00DA7CB0">
            <w:pPr>
              <w:spacing w:line="276" w:lineRule="auto"/>
              <w:ind w:firstLine="567"/>
              <w:jc w:val="right"/>
              <w:rPr>
                <w:bCs/>
                <w:szCs w:val="24"/>
                <w:lang w:eastAsia="ru-RU"/>
              </w:rPr>
            </w:pPr>
            <w:r w:rsidRPr="002C2096">
              <w:rPr>
                <w:bCs/>
                <w:szCs w:val="24"/>
                <w:lang w:eastAsia="ru-RU"/>
              </w:rPr>
              <w:t>Итого:</w:t>
            </w:r>
          </w:p>
        </w:tc>
        <w:tc>
          <w:tcPr>
            <w:tcW w:w="2811" w:type="dxa"/>
            <w:tcBorders>
              <w:top w:val="single" w:sz="8" w:space="0" w:color="auto"/>
              <w:left w:val="nil"/>
              <w:bottom w:val="single" w:sz="8" w:space="0" w:color="auto"/>
              <w:right w:val="single" w:sz="8" w:space="0" w:color="000000"/>
            </w:tcBorders>
            <w:vAlign w:val="center"/>
          </w:tcPr>
          <w:p w:rsidR="00EA4DD2" w:rsidRPr="002C2096" w:rsidRDefault="00EA4DD2" w:rsidP="00DA7CB0">
            <w:pPr>
              <w:spacing w:line="276" w:lineRule="auto"/>
              <w:ind w:firstLine="567"/>
              <w:rPr>
                <w:szCs w:val="24"/>
                <w:lang w:eastAsia="ru-RU"/>
              </w:rPr>
            </w:pPr>
          </w:p>
        </w:tc>
        <w:tc>
          <w:tcPr>
            <w:tcW w:w="9143" w:type="dxa"/>
            <w:noWrap/>
            <w:vAlign w:val="bottom"/>
          </w:tcPr>
          <w:p w:rsidR="00EA4DD2" w:rsidRPr="002C2096" w:rsidRDefault="00EA4DD2" w:rsidP="00DA7CB0">
            <w:pPr>
              <w:spacing w:line="276" w:lineRule="auto"/>
              <w:ind w:firstLine="567"/>
              <w:rPr>
                <w:szCs w:val="24"/>
                <w:lang w:eastAsia="ru-RU"/>
              </w:rPr>
            </w:pPr>
          </w:p>
        </w:tc>
      </w:tr>
      <w:tr w:rsidR="00EA4DD2" w:rsidRPr="002C2096" w:rsidTr="00EA4DD2">
        <w:trPr>
          <w:gridAfter w:val="1"/>
          <w:wAfter w:w="567" w:type="dxa"/>
          <w:trHeight w:val="210"/>
        </w:trPr>
        <w:tc>
          <w:tcPr>
            <w:tcW w:w="7513" w:type="dxa"/>
            <w:gridSpan w:val="3"/>
            <w:tcBorders>
              <w:top w:val="single" w:sz="8" w:space="0" w:color="auto"/>
              <w:left w:val="single" w:sz="8" w:space="0" w:color="auto"/>
              <w:bottom w:val="single" w:sz="8" w:space="0" w:color="auto"/>
              <w:right w:val="single" w:sz="8" w:space="0" w:color="000000"/>
            </w:tcBorders>
            <w:vAlign w:val="bottom"/>
          </w:tcPr>
          <w:p w:rsidR="00EA4DD2" w:rsidRPr="002C2096" w:rsidRDefault="00EA4DD2" w:rsidP="00DA7CB0">
            <w:pPr>
              <w:spacing w:line="276" w:lineRule="auto"/>
              <w:ind w:firstLine="567"/>
              <w:jc w:val="right"/>
              <w:rPr>
                <w:bCs/>
                <w:szCs w:val="24"/>
                <w:lang w:eastAsia="ru-RU"/>
              </w:rPr>
            </w:pPr>
            <w:r w:rsidRPr="002C2096">
              <w:rPr>
                <w:bCs/>
                <w:szCs w:val="24"/>
                <w:lang w:eastAsia="ru-RU"/>
              </w:rPr>
              <w:t>Всего:</w:t>
            </w:r>
          </w:p>
        </w:tc>
        <w:tc>
          <w:tcPr>
            <w:tcW w:w="2811" w:type="dxa"/>
            <w:tcBorders>
              <w:top w:val="single" w:sz="8" w:space="0" w:color="auto"/>
              <w:left w:val="nil"/>
              <w:bottom w:val="single" w:sz="8" w:space="0" w:color="auto"/>
              <w:right w:val="single" w:sz="8" w:space="0" w:color="000000"/>
            </w:tcBorders>
            <w:vAlign w:val="center"/>
          </w:tcPr>
          <w:p w:rsidR="00EA4DD2" w:rsidRPr="002C2096" w:rsidRDefault="00EA4DD2" w:rsidP="00DA7CB0">
            <w:pPr>
              <w:spacing w:line="276" w:lineRule="auto"/>
              <w:ind w:firstLine="567"/>
              <w:rPr>
                <w:szCs w:val="24"/>
                <w:lang w:eastAsia="ru-RU"/>
              </w:rPr>
            </w:pPr>
          </w:p>
        </w:tc>
        <w:tc>
          <w:tcPr>
            <w:tcW w:w="9143" w:type="dxa"/>
            <w:noWrap/>
            <w:vAlign w:val="bottom"/>
          </w:tcPr>
          <w:p w:rsidR="00EA4DD2" w:rsidRPr="002C2096" w:rsidRDefault="00EA4DD2" w:rsidP="00DA7CB0">
            <w:pPr>
              <w:spacing w:line="276" w:lineRule="auto"/>
              <w:ind w:firstLine="567"/>
              <w:rPr>
                <w:szCs w:val="24"/>
                <w:lang w:eastAsia="ru-RU"/>
              </w:rPr>
            </w:pPr>
          </w:p>
        </w:tc>
      </w:tr>
      <w:tr w:rsidR="00EA4DD2" w:rsidRPr="002C2096" w:rsidTr="00EA4DD2">
        <w:trPr>
          <w:gridAfter w:val="1"/>
          <w:wAfter w:w="567" w:type="dxa"/>
          <w:trHeight w:val="210"/>
        </w:trPr>
        <w:tc>
          <w:tcPr>
            <w:tcW w:w="7513" w:type="dxa"/>
            <w:gridSpan w:val="3"/>
            <w:tcBorders>
              <w:top w:val="single" w:sz="8" w:space="0" w:color="auto"/>
              <w:left w:val="single" w:sz="8" w:space="0" w:color="auto"/>
              <w:bottom w:val="single" w:sz="8" w:space="0" w:color="auto"/>
              <w:right w:val="single" w:sz="8" w:space="0" w:color="000000"/>
            </w:tcBorders>
            <w:vAlign w:val="bottom"/>
          </w:tcPr>
          <w:p w:rsidR="00EA4DD2" w:rsidRPr="002C2096" w:rsidRDefault="00EA4DD2" w:rsidP="00DA7CB0">
            <w:pPr>
              <w:spacing w:line="276" w:lineRule="auto"/>
              <w:ind w:firstLine="567"/>
              <w:jc w:val="right"/>
              <w:rPr>
                <w:bCs/>
                <w:szCs w:val="24"/>
                <w:lang w:eastAsia="ru-RU"/>
              </w:rPr>
            </w:pPr>
            <w:r w:rsidRPr="002C2096">
              <w:rPr>
                <w:bCs/>
                <w:szCs w:val="24"/>
                <w:lang w:eastAsia="ru-RU"/>
              </w:rPr>
              <w:t>В том числе НДС:</w:t>
            </w:r>
          </w:p>
        </w:tc>
        <w:tc>
          <w:tcPr>
            <w:tcW w:w="2811" w:type="dxa"/>
            <w:tcBorders>
              <w:top w:val="single" w:sz="8" w:space="0" w:color="auto"/>
              <w:left w:val="nil"/>
              <w:bottom w:val="single" w:sz="8" w:space="0" w:color="auto"/>
              <w:right w:val="single" w:sz="8" w:space="0" w:color="000000"/>
            </w:tcBorders>
            <w:vAlign w:val="center"/>
          </w:tcPr>
          <w:p w:rsidR="00EA4DD2" w:rsidRPr="002C2096" w:rsidRDefault="00EA4DD2" w:rsidP="00DA7CB0">
            <w:pPr>
              <w:spacing w:line="276" w:lineRule="auto"/>
              <w:ind w:firstLine="567"/>
              <w:rPr>
                <w:szCs w:val="24"/>
                <w:lang w:eastAsia="ru-RU"/>
              </w:rPr>
            </w:pPr>
          </w:p>
        </w:tc>
        <w:tc>
          <w:tcPr>
            <w:tcW w:w="9143" w:type="dxa"/>
            <w:noWrap/>
            <w:vAlign w:val="bottom"/>
          </w:tcPr>
          <w:p w:rsidR="00EA4DD2" w:rsidRPr="002C2096" w:rsidRDefault="00EA4DD2" w:rsidP="00DA7CB0">
            <w:pPr>
              <w:spacing w:line="276" w:lineRule="auto"/>
              <w:ind w:firstLine="567"/>
              <w:rPr>
                <w:szCs w:val="24"/>
                <w:lang w:eastAsia="ru-RU"/>
              </w:rPr>
            </w:pPr>
          </w:p>
        </w:tc>
      </w:tr>
      <w:tr w:rsidR="00EA4DD2" w:rsidRPr="002C2096" w:rsidTr="00EA4DD2">
        <w:trPr>
          <w:gridAfter w:val="1"/>
          <w:wAfter w:w="567" w:type="dxa"/>
          <w:trHeight w:val="246"/>
        </w:trPr>
        <w:tc>
          <w:tcPr>
            <w:tcW w:w="7513" w:type="dxa"/>
            <w:gridSpan w:val="3"/>
            <w:tcBorders>
              <w:top w:val="single" w:sz="8" w:space="0" w:color="auto"/>
              <w:left w:val="single" w:sz="8" w:space="0" w:color="auto"/>
              <w:bottom w:val="single" w:sz="8" w:space="0" w:color="auto"/>
              <w:right w:val="single" w:sz="8" w:space="0" w:color="000000"/>
            </w:tcBorders>
            <w:vAlign w:val="bottom"/>
          </w:tcPr>
          <w:p w:rsidR="00EA4DD2" w:rsidRPr="002C2096" w:rsidRDefault="00EA4DD2" w:rsidP="00DA7CB0">
            <w:pPr>
              <w:spacing w:line="276" w:lineRule="auto"/>
              <w:ind w:firstLine="567"/>
              <w:jc w:val="right"/>
              <w:rPr>
                <w:bCs/>
                <w:szCs w:val="24"/>
                <w:lang w:eastAsia="ru-RU"/>
              </w:rPr>
            </w:pPr>
            <w:r w:rsidRPr="002C2096">
              <w:rPr>
                <w:bCs/>
                <w:szCs w:val="24"/>
                <w:lang w:eastAsia="ru-RU"/>
              </w:rPr>
              <w:t>Всего к оплате:</w:t>
            </w:r>
          </w:p>
        </w:tc>
        <w:tc>
          <w:tcPr>
            <w:tcW w:w="2811" w:type="dxa"/>
            <w:tcBorders>
              <w:top w:val="single" w:sz="8" w:space="0" w:color="auto"/>
              <w:left w:val="nil"/>
              <w:bottom w:val="single" w:sz="8" w:space="0" w:color="auto"/>
              <w:right w:val="single" w:sz="8" w:space="0" w:color="000000"/>
            </w:tcBorders>
            <w:vAlign w:val="center"/>
          </w:tcPr>
          <w:p w:rsidR="00EA4DD2" w:rsidRPr="002C2096" w:rsidRDefault="00EA4DD2" w:rsidP="00DA7CB0">
            <w:pPr>
              <w:spacing w:line="276" w:lineRule="auto"/>
              <w:ind w:firstLine="567"/>
              <w:rPr>
                <w:szCs w:val="24"/>
                <w:lang w:eastAsia="ru-RU"/>
              </w:rPr>
            </w:pPr>
          </w:p>
        </w:tc>
        <w:tc>
          <w:tcPr>
            <w:tcW w:w="9143" w:type="dxa"/>
            <w:noWrap/>
            <w:vAlign w:val="bottom"/>
          </w:tcPr>
          <w:p w:rsidR="00EA4DD2" w:rsidRPr="002C2096" w:rsidRDefault="00EA4DD2" w:rsidP="00DA7CB0">
            <w:pPr>
              <w:spacing w:line="276" w:lineRule="auto"/>
              <w:ind w:firstLine="567"/>
              <w:rPr>
                <w:szCs w:val="24"/>
                <w:lang w:eastAsia="ru-RU"/>
              </w:rPr>
            </w:pPr>
          </w:p>
        </w:tc>
      </w:tr>
    </w:tbl>
    <w:p w:rsidR="00DA7CB0" w:rsidRDefault="00DA7CB0" w:rsidP="00EA4DD2">
      <w:pPr>
        <w:tabs>
          <w:tab w:val="left" w:pos="0"/>
        </w:tabs>
        <w:spacing w:line="276" w:lineRule="auto"/>
        <w:ind w:left="426" w:firstLine="992"/>
        <w:rPr>
          <w:sz w:val="26"/>
          <w:szCs w:val="26"/>
          <w:lang w:eastAsia="ru-RU"/>
        </w:rPr>
      </w:pPr>
      <w:r w:rsidRPr="002C2096">
        <w:rPr>
          <w:sz w:val="26"/>
          <w:szCs w:val="26"/>
          <w:lang w:eastAsia="ru-RU"/>
        </w:rPr>
        <w:t xml:space="preserve">Стоимость услуг по организации горячего питания работников в период несения дежурств в </w:t>
      </w:r>
      <w:r w:rsidR="003F4AED">
        <w:rPr>
          <w:sz w:val="26"/>
          <w:szCs w:val="26"/>
          <w:lang w:eastAsia="ru-RU"/>
        </w:rPr>
        <w:t>________________________</w:t>
      </w:r>
      <w:r w:rsidRPr="002C2096">
        <w:rPr>
          <w:sz w:val="26"/>
          <w:szCs w:val="26"/>
          <w:lang w:eastAsia="ru-RU"/>
        </w:rPr>
        <w:t xml:space="preserve"> Главного управления МЧС России по г. Севастополю, согласно Государственного Контракта № __________ от _______ года за период с ________ по _________ составила: _______________ (сумма прописью).</w:t>
      </w:r>
    </w:p>
    <w:p w:rsidR="00DA7CB0" w:rsidRDefault="00DA7CB0" w:rsidP="00DA7CB0">
      <w:pPr>
        <w:spacing w:line="276" w:lineRule="auto"/>
        <w:ind w:left="567"/>
        <w:rPr>
          <w:sz w:val="26"/>
          <w:szCs w:val="26"/>
          <w:lang w:eastAsia="ru-RU"/>
        </w:rPr>
      </w:pPr>
    </w:p>
    <w:tbl>
      <w:tblPr>
        <w:tblW w:w="10632" w:type="dxa"/>
        <w:tblCellSpacing w:w="0" w:type="dxa"/>
        <w:tblInd w:w="276" w:type="dxa"/>
        <w:tblCellMar>
          <w:top w:w="120" w:type="dxa"/>
          <w:left w:w="120" w:type="dxa"/>
          <w:bottom w:w="120" w:type="dxa"/>
          <w:right w:w="120" w:type="dxa"/>
        </w:tblCellMar>
        <w:tblLook w:val="0000" w:firstRow="0" w:lastRow="0" w:firstColumn="0" w:lastColumn="0" w:noHBand="0" w:noVBand="0"/>
      </w:tblPr>
      <w:tblGrid>
        <w:gridCol w:w="5671"/>
        <w:gridCol w:w="4961"/>
      </w:tblGrid>
      <w:tr w:rsidR="00EA4DD2" w:rsidRPr="00DA7CB0" w:rsidTr="00D2767C">
        <w:trPr>
          <w:trHeight w:val="1197"/>
          <w:tblCellSpacing w:w="0" w:type="dxa"/>
        </w:trPr>
        <w:tc>
          <w:tcPr>
            <w:tcW w:w="5671" w:type="dxa"/>
            <w:tcBorders>
              <w:top w:val="dotted" w:sz="6" w:space="0" w:color="808080"/>
              <w:left w:val="dotted" w:sz="6" w:space="0" w:color="808080"/>
              <w:bottom w:val="dotted" w:sz="6" w:space="0" w:color="808080"/>
              <w:right w:val="dotted" w:sz="6" w:space="0" w:color="808080"/>
            </w:tcBorders>
          </w:tcPr>
          <w:p w:rsidR="00EA4DD2" w:rsidRPr="00DA7CB0" w:rsidRDefault="00EA4DD2" w:rsidP="00D46183">
            <w:pPr>
              <w:spacing w:line="240" w:lineRule="auto"/>
              <w:ind w:firstLine="6"/>
              <w:rPr>
                <w:b/>
                <w:szCs w:val="24"/>
              </w:rPr>
            </w:pPr>
            <w:r w:rsidRPr="00DA7CB0">
              <w:rPr>
                <w:b/>
                <w:szCs w:val="24"/>
              </w:rPr>
              <w:t>Исполнитель</w:t>
            </w:r>
          </w:p>
          <w:p w:rsidR="00EA4DD2" w:rsidRPr="00DA7CB0" w:rsidRDefault="00EA4DD2" w:rsidP="00D46183">
            <w:pPr>
              <w:spacing w:line="240" w:lineRule="auto"/>
              <w:ind w:firstLine="6"/>
              <w:rPr>
                <w:szCs w:val="24"/>
              </w:rPr>
            </w:pPr>
          </w:p>
        </w:tc>
        <w:tc>
          <w:tcPr>
            <w:tcW w:w="4961" w:type="dxa"/>
            <w:tcBorders>
              <w:top w:val="dotted" w:sz="6" w:space="0" w:color="808080"/>
              <w:left w:val="dotted" w:sz="6" w:space="0" w:color="808080"/>
              <w:bottom w:val="dotted" w:sz="6" w:space="0" w:color="808080"/>
              <w:right w:val="dotted" w:sz="6" w:space="0" w:color="808080"/>
            </w:tcBorders>
          </w:tcPr>
          <w:p w:rsidR="00EA4DD2" w:rsidRPr="00DA7CB0" w:rsidRDefault="00EA4DD2" w:rsidP="00D46183">
            <w:pPr>
              <w:spacing w:line="240" w:lineRule="auto"/>
              <w:ind w:firstLine="6"/>
              <w:rPr>
                <w:b/>
                <w:szCs w:val="24"/>
              </w:rPr>
            </w:pPr>
            <w:r w:rsidRPr="00DA7CB0">
              <w:rPr>
                <w:b/>
                <w:szCs w:val="24"/>
              </w:rPr>
              <w:t xml:space="preserve">Заказчик </w:t>
            </w:r>
          </w:p>
          <w:p w:rsidR="00EA4DD2" w:rsidRPr="00DA7CB0" w:rsidRDefault="00EA4DD2" w:rsidP="00D46183">
            <w:pPr>
              <w:spacing w:line="240" w:lineRule="auto"/>
              <w:ind w:firstLine="6"/>
              <w:rPr>
                <w:szCs w:val="24"/>
              </w:rPr>
            </w:pPr>
            <w:r w:rsidRPr="00DA7CB0">
              <w:rPr>
                <w:szCs w:val="24"/>
              </w:rPr>
              <w:t>Главное управление МЧС России по г. Севастополю</w:t>
            </w:r>
          </w:p>
          <w:p w:rsidR="00EA4DD2" w:rsidRPr="00DA7CB0" w:rsidRDefault="00EA4DD2" w:rsidP="00D46183">
            <w:pPr>
              <w:spacing w:line="240" w:lineRule="auto"/>
              <w:ind w:firstLine="6"/>
              <w:rPr>
                <w:szCs w:val="24"/>
              </w:rPr>
            </w:pPr>
          </w:p>
          <w:p w:rsidR="00EA4DD2" w:rsidRPr="00DA7CB0" w:rsidRDefault="00EA4DD2" w:rsidP="00D46183">
            <w:pPr>
              <w:spacing w:line="240" w:lineRule="auto"/>
              <w:ind w:firstLine="6"/>
              <w:rPr>
                <w:szCs w:val="24"/>
              </w:rPr>
            </w:pPr>
          </w:p>
        </w:tc>
      </w:tr>
      <w:tr w:rsidR="00EA4DD2" w:rsidRPr="00DA7CB0" w:rsidTr="00D2767C">
        <w:trPr>
          <w:trHeight w:val="429"/>
          <w:tblCellSpacing w:w="0" w:type="dxa"/>
        </w:trPr>
        <w:tc>
          <w:tcPr>
            <w:tcW w:w="5671" w:type="dxa"/>
            <w:tcBorders>
              <w:top w:val="dotted" w:sz="6" w:space="0" w:color="808080"/>
              <w:left w:val="dotted" w:sz="6" w:space="0" w:color="808080"/>
              <w:bottom w:val="dotted" w:sz="6" w:space="0" w:color="808080"/>
              <w:right w:val="dotted" w:sz="6" w:space="0" w:color="808080"/>
            </w:tcBorders>
          </w:tcPr>
          <w:p w:rsidR="00EA4DD2" w:rsidRPr="00DA7CB0" w:rsidRDefault="00EA4DD2" w:rsidP="00D46183">
            <w:pPr>
              <w:spacing w:line="240" w:lineRule="auto"/>
              <w:ind w:firstLine="6"/>
              <w:rPr>
                <w:szCs w:val="24"/>
              </w:rPr>
            </w:pPr>
          </w:p>
          <w:p w:rsidR="00EA4DD2" w:rsidRPr="00DA7CB0" w:rsidRDefault="00EA4DD2" w:rsidP="00D46183">
            <w:pPr>
              <w:spacing w:line="240" w:lineRule="auto"/>
              <w:ind w:firstLine="6"/>
              <w:rPr>
                <w:szCs w:val="24"/>
              </w:rPr>
            </w:pPr>
            <w:r w:rsidRPr="00DA7CB0">
              <w:rPr>
                <w:szCs w:val="24"/>
              </w:rPr>
              <w:t>_______________ /</w:t>
            </w:r>
            <w:r>
              <w:rPr>
                <w:szCs w:val="24"/>
              </w:rPr>
              <w:t>________</w:t>
            </w:r>
            <w:r w:rsidRPr="00DA7CB0">
              <w:rPr>
                <w:szCs w:val="24"/>
              </w:rPr>
              <w:t xml:space="preserve"> /</w:t>
            </w:r>
          </w:p>
        </w:tc>
        <w:tc>
          <w:tcPr>
            <w:tcW w:w="4961" w:type="dxa"/>
            <w:tcBorders>
              <w:top w:val="dotted" w:sz="6" w:space="0" w:color="808080"/>
              <w:left w:val="dotted" w:sz="6" w:space="0" w:color="808080"/>
              <w:bottom w:val="dotted" w:sz="6" w:space="0" w:color="808080"/>
              <w:right w:val="dotted" w:sz="6" w:space="0" w:color="808080"/>
            </w:tcBorders>
          </w:tcPr>
          <w:p w:rsidR="00EA4DD2" w:rsidRPr="00DA7CB0" w:rsidRDefault="00EA4DD2" w:rsidP="00D46183">
            <w:pPr>
              <w:spacing w:line="240" w:lineRule="auto"/>
              <w:ind w:firstLine="6"/>
              <w:rPr>
                <w:szCs w:val="24"/>
              </w:rPr>
            </w:pPr>
          </w:p>
          <w:p w:rsidR="00EA4DD2" w:rsidRPr="00DA7CB0" w:rsidRDefault="00EA4DD2" w:rsidP="00D46183">
            <w:pPr>
              <w:spacing w:line="240" w:lineRule="auto"/>
              <w:ind w:firstLine="6"/>
              <w:rPr>
                <w:szCs w:val="24"/>
              </w:rPr>
            </w:pPr>
            <w:r w:rsidRPr="00DA7CB0">
              <w:rPr>
                <w:szCs w:val="24"/>
              </w:rPr>
              <w:t xml:space="preserve">________________/ </w:t>
            </w:r>
            <w:r>
              <w:rPr>
                <w:szCs w:val="24"/>
              </w:rPr>
              <w:t>_____________</w:t>
            </w:r>
            <w:r w:rsidRPr="00DA7CB0">
              <w:rPr>
                <w:szCs w:val="24"/>
              </w:rPr>
              <w:t xml:space="preserve"> /</w:t>
            </w:r>
          </w:p>
        </w:tc>
      </w:tr>
    </w:tbl>
    <w:p w:rsidR="00DA7CB0" w:rsidRDefault="00DA7CB0" w:rsidP="00DA7CB0">
      <w:pPr>
        <w:spacing w:line="276" w:lineRule="auto"/>
        <w:ind w:left="567"/>
        <w:rPr>
          <w:sz w:val="26"/>
          <w:szCs w:val="26"/>
          <w:lang w:eastAsia="ru-RU"/>
        </w:rPr>
      </w:pPr>
    </w:p>
    <w:p w:rsidR="00EA4DD2" w:rsidRDefault="00EA4DD2" w:rsidP="00595E99">
      <w:pPr>
        <w:suppressAutoHyphens w:val="0"/>
        <w:autoSpaceDE w:val="0"/>
        <w:autoSpaceDN w:val="0"/>
        <w:adjustRightInd w:val="0"/>
        <w:snapToGrid/>
        <w:spacing w:line="240" w:lineRule="auto"/>
        <w:ind w:firstLine="0"/>
        <w:contextualSpacing/>
        <w:jc w:val="right"/>
        <w:rPr>
          <w:sz w:val="22"/>
          <w:lang w:eastAsia="ru-RU"/>
        </w:rPr>
      </w:pPr>
    </w:p>
    <w:p w:rsidR="00EA4DD2" w:rsidRDefault="00EA4DD2" w:rsidP="00595E99">
      <w:pPr>
        <w:suppressAutoHyphens w:val="0"/>
        <w:autoSpaceDE w:val="0"/>
        <w:autoSpaceDN w:val="0"/>
        <w:adjustRightInd w:val="0"/>
        <w:snapToGrid/>
        <w:spacing w:line="240" w:lineRule="auto"/>
        <w:ind w:firstLine="0"/>
        <w:contextualSpacing/>
        <w:jc w:val="right"/>
        <w:rPr>
          <w:sz w:val="22"/>
          <w:lang w:eastAsia="ru-RU"/>
        </w:rPr>
      </w:pPr>
    </w:p>
    <w:p w:rsidR="00EA4DD2" w:rsidRDefault="00EA4DD2" w:rsidP="00595E99">
      <w:pPr>
        <w:suppressAutoHyphens w:val="0"/>
        <w:autoSpaceDE w:val="0"/>
        <w:autoSpaceDN w:val="0"/>
        <w:adjustRightInd w:val="0"/>
        <w:snapToGrid/>
        <w:spacing w:line="240" w:lineRule="auto"/>
        <w:ind w:firstLine="0"/>
        <w:contextualSpacing/>
        <w:jc w:val="right"/>
        <w:rPr>
          <w:sz w:val="22"/>
          <w:lang w:eastAsia="ru-RU"/>
        </w:rPr>
      </w:pPr>
    </w:p>
    <w:sectPr w:rsidR="00EA4DD2" w:rsidSect="00EA4DD2">
      <w:footerReference w:type="default" r:id="rId15"/>
      <w:footerReference w:type="first" r:id="rId16"/>
      <w:pgSz w:w="11906" w:h="16838" w:code="9"/>
      <w:pgMar w:top="737" w:right="567" w:bottom="737" w:left="709" w:header="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7E5" w:rsidRDefault="003957E5" w:rsidP="00574430">
      <w:pPr>
        <w:widowControl/>
        <w:suppressAutoHyphens w:val="0"/>
        <w:snapToGrid/>
        <w:spacing w:line="240" w:lineRule="auto"/>
        <w:ind w:firstLine="0"/>
        <w:jc w:val="left"/>
        <w:rPr>
          <w:szCs w:val="24"/>
          <w:lang w:eastAsia="ru-RU"/>
        </w:rPr>
      </w:pPr>
      <w:r>
        <w:rPr>
          <w:szCs w:val="24"/>
          <w:lang w:eastAsia="ru-RU"/>
        </w:rPr>
        <w:separator/>
      </w:r>
    </w:p>
  </w:endnote>
  <w:endnote w:type="continuationSeparator" w:id="0">
    <w:p w:rsidR="003957E5" w:rsidRDefault="003957E5" w:rsidP="00574430">
      <w:pPr>
        <w:widowControl/>
        <w:suppressAutoHyphens w:val="0"/>
        <w:snapToGrid/>
        <w:spacing w:line="240" w:lineRule="auto"/>
        <w:ind w:firstLine="0"/>
        <w:jc w:val="left"/>
        <w:rPr>
          <w:szCs w:val="24"/>
          <w:lang w:eastAsia="ru-RU"/>
        </w:rPr>
      </w:pPr>
      <w:r>
        <w:rPr>
          <w:szCs w:val="24"/>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C">
    <w:panose1 w:val="00000000000000000000"/>
    <w:charset w:val="00"/>
    <w:family w:val="decorative"/>
    <w:notTrueType/>
    <w:pitch w:val="variable"/>
    <w:sig w:usb0="00000003" w:usb1="00000000" w:usb2="00000000" w:usb3="00000000" w:csb0="00000001"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panose1 w:val="020B05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DL">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B0" w:rsidRPr="00135B45" w:rsidRDefault="00DA7CB0" w:rsidP="00DA7CB0">
    <w:pPr>
      <w:pStyle w:val="af"/>
      <w:jc w:val="center"/>
    </w:pPr>
    <w:r>
      <w:t>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B0" w:rsidRPr="00517539" w:rsidRDefault="00DA7CB0">
    <w:pPr>
      <w:pStyle w:val="af"/>
      <w:jc w:val="right"/>
      <w:rPr>
        <w:sz w:val="16"/>
        <w:szCs w:val="16"/>
      </w:rPr>
    </w:pPr>
    <w:r w:rsidRPr="00517539">
      <w:rPr>
        <w:sz w:val="16"/>
        <w:szCs w:val="16"/>
      </w:rPr>
      <w:fldChar w:fldCharType="begin"/>
    </w:r>
    <w:r w:rsidRPr="00517539">
      <w:rPr>
        <w:sz w:val="16"/>
        <w:szCs w:val="16"/>
      </w:rPr>
      <w:instrText>PAGE   \* MERGEFORMAT</w:instrText>
    </w:r>
    <w:r w:rsidRPr="00517539">
      <w:rPr>
        <w:sz w:val="16"/>
        <w:szCs w:val="16"/>
      </w:rPr>
      <w:fldChar w:fldCharType="separate"/>
    </w:r>
    <w:r w:rsidR="00EA4DD2" w:rsidRPr="00EA4DD2">
      <w:rPr>
        <w:noProof/>
        <w:sz w:val="16"/>
        <w:szCs w:val="16"/>
        <w:lang w:val="ru-RU"/>
      </w:rPr>
      <w:t>34</w:t>
    </w:r>
    <w:r w:rsidRPr="00517539">
      <w:rPr>
        <w:sz w:val="16"/>
        <w:szCs w:val="16"/>
      </w:rPr>
      <w:fldChar w:fldCharType="end"/>
    </w:r>
  </w:p>
  <w:p w:rsidR="00DA7CB0" w:rsidRDefault="00DA7CB0" w:rsidP="00135431">
    <w:pPr>
      <w:pStyle w:val="af"/>
      <w:tabs>
        <w:tab w:val="clear" w:pos="4677"/>
        <w:tab w:val="clear" w:pos="9355"/>
        <w:tab w:val="left" w:pos="8163"/>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B0" w:rsidRDefault="00DA7CB0">
    <w:pPr>
      <w:pStyle w:val="af"/>
      <w:jc w:val="right"/>
    </w:pPr>
  </w:p>
  <w:p w:rsidR="00DA7CB0" w:rsidRDefault="00DA7C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7E5" w:rsidRDefault="003957E5" w:rsidP="00574430">
      <w:pPr>
        <w:widowControl/>
        <w:suppressAutoHyphens w:val="0"/>
        <w:snapToGrid/>
        <w:spacing w:line="240" w:lineRule="auto"/>
        <w:ind w:firstLine="0"/>
        <w:jc w:val="left"/>
        <w:rPr>
          <w:szCs w:val="24"/>
          <w:lang w:eastAsia="ru-RU"/>
        </w:rPr>
      </w:pPr>
      <w:r>
        <w:rPr>
          <w:szCs w:val="24"/>
          <w:lang w:eastAsia="ru-RU"/>
        </w:rPr>
        <w:separator/>
      </w:r>
    </w:p>
  </w:footnote>
  <w:footnote w:type="continuationSeparator" w:id="0">
    <w:p w:rsidR="003957E5" w:rsidRDefault="003957E5" w:rsidP="00574430">
      <w:pPr>
        <w:widowControl/>
        <w:suppressAutoHyphens w:val="0"/>
        <w:snapToGrid/>
        <w:spacing w:line="240" w:lineRule="auto"/>
        <w:ind w:firstLine="0"/>
        <w:jc w:val="left"/>
        <w:rPr>
          <w:szCs w:val="24"/>
          <w:lang w:eastAsia="ru-RU"/>
        </w:rPr>
      </w:pPr>
      <w:r>
        <w:rPr>
          <w:szCs w:val="24"/>
          <w:lang w:eastAsia="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B9203B6"/>
    <w:lvl w:ilvl="0">
      <w:start w:val="1"/>
      <w:numFmt w:val="decimal"/>
      <w:pStyle w:val="a"/>
      <w:lvlText w:val="%1."/>
      <w:lvlJc w:val="left"/>
      <w:pPr>
        <w:tabs>
          <w:tab w:val="num" w:pos="1492"/>
        </w:tabs>
        <w:ind w:left="1492" w:hanging="360"/>
      </w:pPr>
      <w:rPr>
        <w:rFonts w:cs="Times New Roman"/>
      </w:rPr>
    </w:lvl>
  </w:abstractNum>
  <w:abstractNum w:abstractNumId="1">
    <w:nsid w:val="FFFFFF80"/>
    <w:multiLevelType w:val="singleLevel"/>
    <w:tmpl w:val="1326FB52"/>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A4B05BF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B060DA84"/>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70BC3C40"/>
    <w:lvl w:ilvl="0">
      <w:start w:val="1"/>
      <w:numFmt w:val="bullet"/>
      <w:pStyle w:val="50"/>
      <w:lvlText w:val=""/>
      <w:lvlJc w:val="left"/>
      <w:pPr>
        <w:tabs>
          <w:tab w:val="num" w:pos="643"/>
        </w:tabs>
        <w:ind w:left="643" w:hanging="360"/>
      </w:pPr>
      <w:rPr>
        <w:rFonts w:ascii="Symbol" w:hAnsi="Symbol" w:hint="default"/>
      </w:rPr>
    </w:lvl>
  </w:abstractNum>
  <w:abstractNum w:abstractNumId="5">
    <w:nsid w:val="FFFFFF88"/>
    <w:multiLevelType w:val="singleLevel"/>
    <w:tmpl w:val="CD80251E"/>
    <w:lvl w:ilvl="0">
      <w:start w:val="1"/>
      <w:numFmt w:val="decimal"/>
      <w:pStyle w:val="40"/>
      <w:lvlText w:val="%1."/>
      <w:lvlJc w:val="left"/>
      <w:pPr>
        <w:tabs>
          <w:tab w:val="num" w:pos="360"/>
        </w:tabs>
        <w:ind w:left="360" w:hanging="360"/>
      </w:pPr>
      <w:rPr>
        <w:rFonts w:cs="Times New Roman"/>
      </w:rPr>
    </w:lvl>
  </w:abstractNum>
  <w:abstractNum w:abstractNumId="6">
    <w:nsid w:val="FFFFFF89"/>
    <w:multiLevelType w:val="singleLevel"/>
    <w:tmpl w:val="C3F2C0AA"/>
    <w:lvl w:ilvl="0">
      <w:start w:val="1"/>
      <w:numFmt w:val="bullet"/>
      <w:pStyle w:val="2"/>
      <w:lvlText w:val=""/>
      <w:lvlJc w:val="left"/>
      <w:pPr>
        <w:tabs>
          <w:tab w:val="num" w:pos="360"/>
        </w:tabs>
        <w:ind w:left="360" w:hanging="360"/>
      </w:pPr>
      <w:rPr>
        <w:rFonts w:ascii="Symbol" w:hAnsi="Symbol" w:hint="default"/>
      </w:rPr>
    </w:lvl>
  </w:abstractNum>
  <w:abstractNum w:abstractNumId="7">
    <w:nsid w:val="0000000C"/>
    <w:multiLevelType w:val="multilevel"/>
    <w:tmpl w:val="0000000C"/>
    <w:name w:val="WW8Num2"/>
    <w:lvl w:ilvl="0">
      <w:start w:val="3"/>
      <w:numFmt w:val="decimal"/>
      <w:lvlText w:val="%1."/>
      <w:lvlJc w:val="left"/>
      <w:pPr>
        <w:tabs>
          <w:tab w:val="num" w:pos="540"/>
        </w:tabs>
        <w:ind w:left="540" w:hanging="540"/>
      </w:pPr>
      <w:rPr>
        <w:rFonts w:cs="Times New Roman"/>
      </w:rPr>
    </w:lvl>
    <w:lvl w:ilvl="1">
      <w:start w:val="2"/>
      <w:numFmt w:val="decimal"/>
      <w:lvlText w:val="%1.%2."/>
      <w:lvlJc w:val="left"/>
      <w:pPr>
        <w:tabs>
          <w:tab w:val="num" w:pos="900"/>
        </w:tabs>
        <w:ind w:left="900" w:hanging="540"/>
      </w:pPr>
      <w:rPr>
        <w:rFonts w:cs="Times New Roman"/>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00000015"/>
    <w:multiLevelType w:val="multilevel"/>
    <w:tmpl w:val="00000015"/>
    <w:name w:val="WW8Num16"/>
    <w:lvl w:ilvl="0">
      <w:start w:val="1"/>
      <w:numFmt w:val="decimal"/>
      <w:pStyle w:val="2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04350F45"/>
    <w:multiLevelType w:val="hybridMultilevel"/>
    <w:tmpl w:val="E690D5EE"/>
    <w:name w:val="WW8Num33"/>
    <w:lvl w:ilvl="0" w:tplc="A6463E7C">
      <w:start w:val="1"/>
      <w:numFmt w:val="decimal"/>
      <w:lvlText w:val="%1."/>
      <w:lvlJc w:val="left"/>
      <w:pPr>
        <w:ind w:left="720" w:hanging="360"/>
      </w:pPr>
      <w:rPr>
        <w:rFonts w:hint="default"/>
      </w:rPr>
    </w:lvl>
    <w:lvl w:ilvl="1" w:tplc="A2F2A520" w:tentative="1">
      <w:start w:val="1"/>
      <w:numFmt w:val="lowerLetter"/>
      <w:lvlText w:val="%2."/>
      <w:lvlJc w:val="left"/>
      <w:pPr>
        <w:ind w:left="1440" w:hanging="360"/>
      </w:pPr>
    </w:lvl>
    <w:lvl w:ilvl="2" w:tplc="2BACB27A" w:tentative="1">
      <w:start w:val="1"/>
      <w:numFmt w:val="lowerRoman"/>
      <w:lvlText w:val="%3."/>
      <w:lvlJc w:val="right"/>
      <w:pPr>
        <w:ind w:left="2160" w:hanging="180"/>
      </w:pPr>
    </w:lvl>
    <w:lvl w:ilvl="3" w:tplc="83F02EC2" w:tentative="1">
      <w:start w:val="1"/>
      <w:numFmt w:val="decimal"/>
      <w:lvlText w:val="%4."/>
      <w:lvlJc w:val="left"/>
      <w:pPr>
        <w:ind w:left="2880" w:hanging="360"/>
      </w:pPr>
    </w:lvl>
    <w:lvl w:ilvl="4" w:tplc="27845560" w:tentative="1">
      <w:start w:val="1"/>
      <w:numFmt w:val="lowerLetter"/>
      <w:lvlText w:val="%5."/>
      <w:lvlJc w:val="left"/>
      <w:pPr>
        <w:ind w:left="3600" w:hanging="360"/>
      </w:pPr>
    </w:lvl>
    <w:lvl w:ilvl="5" w:tplc="B574B58E" w:tentative="1">
      <w:start w:val="1"/>
      <w:numFmt w:val="lowerRoman"/>
      <w:lvlText w:val="%6."/>
      <w:lvlJc w:val="right"/>
      <w:pPr>
        <w:ind w:left="4320" w:hanging="180"/>
      </w:pPr>
    </w:lvl>
    <w:lvl w:ilvl="6" w:tplc="BDF05412" w:tentative="1">
      <w:start w:val="1"/>
      <w:numFmt w:val="decimal"/>
      <w:lvlText w:val="%7."/>
      <w:lvlJc w:val="left"/>
      <w:pPr>
        <w:ind w:left="5040" w:hanging="360"/>
      </w:pPr>
    </w:lvl>
    <w:lvl w:ilvl="7" w:tplc="9E3E313A" w:tentative="1">
      <w:start w:val="1"/>
      <w:numFmt w:val="lowerLetter"/>
      <w:lvlText w:val="%8."/>
      <w:lvlJc w:val="left"/>
      <w:pPr>
        <w:ind w:left="5760" w:hanging="360"/>
      </w:pPr>
    </w:lvl>
    <w:lvl w:ilvl="8" w:tplc="C4B03A32" w:tentative="1">
      <w:start w:val="1"/>
      <w:numFmt w:val="lowerRoman"/>
      <w:lvlText w:val="%9."/>
      <w:lvlJc w:val="right"/>
      <w:pPr>
        <w:ind w:left="6480" w:hanging="180"/>
      </w:pPr>
    </w:lvl>
  </w:abstractNum>
  <w:abstractNum w:abstractNumId="10">
    <w:nsid w:val="0B572DDC"/>
    <w:multiLevelType w:val="hybridMultilevel"/>
    <w:tmpl w:val="7FB6C85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2">
    <w:nsid w:val="1D6F528C"/>
    <w:multiLevelType w:val="multilevel"/>
    <w:tmpl w:val="0CFA3CC2"/>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3">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4">
    <w:nsid w:val="26DA4279"/>
    <w:multiLevelType w:val="hybridMultilevel"/>
    <w:tmpl w:val="A0F2D682"/>
    <w:lvl w:ilvl="0" w:tplc="614E5FFA">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DE3D54"/>
    <w:multiLevelType w:val="hybridMultilevel"/>
    <w:tmpl w:val="804420E4"/>
    <w:lvl w:ilvl="0" w:tplc="115410C4">
      <w:start w:val="8"/>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78940BE"/>
    <w:multiLevelType w:val="hybridMultilevel"/>
    <w:tmpl w:val="3FAE5EDA"/>
    <w:lvl w:ilvl="0" w:tplc="13CE0DD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352358"/>
    <w:multiLevelType w:val="hybridMultilevel"/>
    <w:tmpl w:val="00064E32"/>
    <w:lvl w:ilvl="0" w:tplc="09740E36">
      <w:start w:val="1"/>
      <w:numFmt w:val="bullet"/>
      <w:pStyle w:val="1"/>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2839"/>
        </w:tabs>
        <w:ind w:left="2839" w:hanging="1050"/>
      </w:pPr>
      <w:rPr>
        <w:rFonts w:cs="Times New Roman" w:hint="default"/>
      </w:rPr>
    </w:lvl>
    <w:lvl w:ilvl="2" w:tplc="04190005">
      <w:start w:val="7"/>
      <w:numFmt w:val="decimal"/>
      <w:lvlText w:val="%3"/>
      <w:lvlJc w:val="left"/>
      <w:pPr>
        <w:tabs>
          <w:tab w:val="num" w:pos="3049"/>
        </w:tabs>
        <w:ind w:left="3049" w:hanging="360"/>
      </w:pPr>
      <w:rPr>
        <w:rFonts w:cs="Times New Roman" w:hint="default"/>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19">
    <w:nsid w:val="5B081356"/>
    <w:multiLevelType w:val="hybridMultilevel"/>
    <w:tmpl w:val="3FAE5EDA"/>
    <w:lvl w:ilvl="0" w:tplc="13CE0DD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BC35AC8"/>
    <w:multiLevelType w:val="hybridMultilevel"/>
    <w:tmpl w:val="22046844"/>
    <w:lvl w:ilvl="0" w:tplc="44A001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7221753"/>
    <w:multiLevelType w:val="multilevel"/>
    <w:tmpl w:val="1A963BB8"/>
    <w:lvl w:ilvl="0">
      <w:start w:val="4"/>
      <w:numFmt w:val="decimal"/>
      <w:lvlText w:val="%1."/>
      <w:lvlJc w:val="left"/>
      <w:pPr>
        <w:ind w:left="408" w:hanging="408"/>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22">
    <w:nsid w:val="7F970AB2"/>
    <w:multiLevelType w:val="hybridMultilevel"/>
    <w:tmpl w:val="804420E4"/>
    <w:lvl w:ilvl="0" w:tplc="115410C4">
      <w:start w:val="8"/>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3"/>
  </w:num>
  <w:num w:numId="11">
    <w:abstractNumId w:val="11"/>
  </w:num>
  <w:num w:numId="12">
    <w:abstractNumId w:val="16"/>
  </w:num>
  <w:num w:numId="13">
    <w:abstractNumId w:val="12"/>
  </w:num>
  <w:num w:numId="14">
    <w:abstractNumId w:val="14"/>
  </w:num>
  <w:num w:numId="15">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5"/>
  </w:num>
  <w:num w:numId="19">
    <w:abstractNumId w:val="19"/>
  </w:num>
  <w:num w:numId="20">
    <w:abstractNumId w:val="17"/>
  </w:num>
  <w:num w:numId="21">
    <w:abstractNumId w:val="20"/>
  </w:num>
  <w:num w:numId="22">
    <w:abstractNumId w:val="10"/>
  </w:num>
  <w:num w:numId="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3C"/>
    <w:rsid w:val="000000A7"/>
    <w:rsid w:val="00000455"/>
    <w:rsid w:val="00000B1B"/>
    <w:rsid w:val="00000CF0"/>
    <w:rsid w:val="00000FAA"/>
    <w:rsid w:val="0000150A"/>
    <w:rsid w:val="00001D57"/>
    <w:rsid w:val="0000273A"/>
    <w:rsid w:val="00002A06"/>
    <w:rsid w:val="00002A7D"/>
    <w:rsid w:val="00002CBA"/>
    <w:rsid w:val="00003571"/>
    <w:rsid w:val="0000363C"/>
    <w:rsid w:val="00003EB5"/>
    <w:rsid w:val="0000415F"/>
    <w:rsid w:val="000045DC"/>
    <w:rsid w:val="00004AA4"/>
    <w:rsid w:val="00004DFB"/>
    <w:rsid w:val="00004E3F"/>
    <w:rsid w:val="000053B1"/>
    <w:rsid w:val="000054C3"/>
    <w:rsid w:val="00005F2D"/>
    <w:rsid w:val="0000607D"/>
    <w:rsid w:val="000063F4"/>
    <w:rsid w:val="000064EA"/>
    <w:rsid w:val="000070DF"/>
    <w:rsid w:val="00007199"/>
    <w:rsid w:val="00010053"/>
    <w:rsid w:val="0001031C"/>
    <w:rsid w:val="000109BB"/>
    <w:rsid w:val="000110D8"/>
    <w:rsid w:val="0001123C"/>
    <w:rsid w:val="000113D8"/>
    <w:rsid w:val="000119B7"/>
    <w:rsid w:val="00011E22"/>
    <w:rsid w:val="000129E1"/>
    <w:rsid w:val="00012BF6"/>
    <w:rsid w:val="00012EAF"/>
    <w:rsid w:val="0001304A"/>
    <w:rsid w:val="0001348F"/>
    <w:rsid w:val="00013F65"/>
    <w:rsid w:val="0001403B"/>
    <w:rsid w:val="000146DB"/>
    <w:rsid w:val="00014C19"/>
    <w:rsid w:val="00015AB0"/>
    <w:rsid w:val="00015F22"/>
    <w:rsid w:val="00016167"/>
    <w:rsid w:val="00016196"/>
    <w:rsid w:val="000164E7"/>
    <w:rsid w:val="000165F7"/>
    <w:rsid w:val="000168E7"/>
    <w:rsid w:val="000169E3"/>
    <w:rsid w:val="00016CB8"/>
    <w:rsid w:val="00016F2D"/>
    <w:rsid w:val="00016F5B"/>
    <w:rsid w:val="000170A2"/>
    <w:rsid w:val="00017423"/>
    <w:rsid w:val="0001769E"/>
    <w:rsid w:val="000177B6"/>
    <w:rsid w:val="00017BC1"/>
    <w:rsid w:val="00017E3F"/>
    <w:rsid w:val="00017EF4"/>
    <w:rsid w:val="000202E2"/>
    <w:rsid w:val="00020E1A"/>
    <w:rsid w:val="0002152D"/>
    <w:rsid w:val="00021647"/>
    <w:rsid w:val="00021946"/>
    <w:rsid w:val="00021B6E"/>
    <w:rsid w:val="00021D7F"/>
    <w:rsid w:val="00021FE5"/>
    <w:rsid w:val="0002204C"/>
    <w:rsid w:val="000220CA"/>
    <w:rsid w:val="00022117"/>
    <w:rsid w:val="000227F1"/>
    <w:rsid w:val="000228A3"/>
    <w:rsid w:val="00022D76"/>
    <w:rsid w:val="00023629"/>
    <w:rsid w:val="000238BB"/>
    <w:rsid w:val="000242EC"/>
    <w:rsid w:val="000243C0"/>
    <w:rsid w:val="00024659"/>
    <w:rsid w:val="00024891"/>
    <w:rsid w:val="00024DA0"/>
    <w:rsid w:val="000252B7"/>
    <w:rsid w:val="0002567E"/>
    <w:rsid w:val="0002582B"/>
    <w:rsid w:val="00025D5C"/>
    <w:rsid w:val="000269B0"/>
    <w:rsid w:val="0002708A"/>
    <w:rsid w:val="00030522"/>
    <w:rsid w:val="00030F1C"/>
    <w:rsid w:val="0003132A"/>
    <w:rsid w:val="0003154E"/>
    <w:rsid w:val="00031F77"/>
    <w:rsid w:val="0003208D"/>
    <w:rsid w:val="0003253B"/>
    <w:rsid w:val="000328F3"/>
    <w:rsid w:val="00032942"/>
    <w:rsid w:val="00033424"/>
    <w:rsid w:val="00033C07"/>
    <w:rsid w:val="00033DA4"/>
    <w:rsid w:val="000341B6"/>
    <w:rsid w:val="000346BA"/>
    <w:rsid w:val="00034C7D"/>
    <w:rsid w:val="0003533F"/>
    <w:rsid w:val="00035E94"/>
    <w:rsid w:val="00035F97"/>
    <w:rsid w:val="00035FDD"/>
    <w:rsid w:val="00036344"/>
    <w:rsid w:val="00036C44"/>
    <w:rsid w:val="000374F5"/>
    <w:rsid w:val="00037BB0"/>
    <w:rsid w:val="00037CAD"/>
    <w:rsid w:val="000418E9"/>
    <w:rsid w:val="00041B33"/>
    <w:rsid w:val="00041ECB"/>
    <w:rsid w:val="00042646"/>
    <w:rsid w:val="000426CE"/>
    <w:rsid w:val="00042888"/>
    <w:rsid w:val="00043CEE"/>
    <w:rsid w:val="00043F21"/>
    <w:rsid w:val="000441B9"/>
    <w:rsid w:val="00044324"/>
    <w:rsid w:val="000444C5"/>
    <w:rsid w:val="000449BB"/>
    <w:rsid w:val="00045589"/>
    <w:rsid w:val="0004567F"/>
    <w:rsid w:val="000457FE"/>
    <w:rsid w:val="0004593B"/>
    <w:rsid w:val="00045CEB"/>
    <w:rsid w:val="00045D1C"/>
    <w:rsid w:val="00046173"/>
    <w:rsid w:val="00046434"/>
    <w:rsid w:val="00046B7B"/>
    <w:rsid w:val="000470F0"/>
    <w:rsid w:val="00047CA9"/>
    <w:rsid w:val="0005092E"/>
    <w:rsid w:val="00050948"/>
    <w:rsid w:val="00050AEF"/>
    <w:rsid w:val="00051179"/>
    <w:rsid w:val="000511B2"/>
    <w:rsid w:val="0005147D"/>
    <w:rsid w:val="00051AFF"/>
    <w:rsid w:val="00051E59"/>
    <w:rsid w:val="00051F5C"/>
    <w:rsid w:val="000522F2"/>
    <w:rsid w:val="00053AD2"/>
    <w:rsid w:val="00053D43"/>
    <w:rsid w:val="000543C7"/>
    <w:rsid w:val="00054744"/>
    <w:rsid w:val="00054E72"/>
    <w:rsid w:val="000552EE"/>
    <w:rsid w:val="00055375"/>
    <w:rsid w:val="000556DD"/>
    <w:rsid w:val="00055EDB"/>
    <w:rsid w:val="00055F2B"/>
    <w:rsid w:val="00056139"/>
    <w:rsid w:val="0005621E"/>
    <w:rsid w:val="00056A3F"/>
    <w:rsid w:val="00056C74"/>
    <w:rsid w:val="00056CAF"/>
    <w:rsid w:val="0005720C"/>
    <w:rsid w:val="000572D4"/>
    <w:rsid w:val="00057619"/>
    <w:rsid w:val="00057B56"/>
    <w:rsid w:val="00060DAC"/>
    <w:rsid w:val="00060E5C"/>
    <w:rsid w:val="000615F2"/>
    <w:rsid w:val="00062AB4"/>
    <w:rsid w:val="000639F6"/>
    <w:rsid w:val="00063C36"/>
    <w:rsid w:val="00063D2A"/>
    <w:rsid w:val="00064599"/>
    <w:rsid w:val="000645D7"/>
    <w:rsid w:val="00064611"/>
    <w:rsid w:val="00064653"/>
    <w:rsid w:val="0006495C"/>
    <w:rsid w:val="00065519"/>
    <w:rsid w:val="000661AF"/>
    <w:rsid w:val="00066278"/>
    <w:rsid w:val="000662C6"/>
    <w:rsid w:val="000665FA"/>
    <w:rsid w:val="00066A94"/>
    <w:rsid w:val="00066F5B"/>
    <w:rsid w:val="000677AA"/>
    <w:rsid w:val="0006797F"/>
    <w:rsid w:val="00067C00"/>
    <w:rsid w:val="00070108"/>
    <w:rsid w:val="0007036A"/>
    <w:rsid w:val="000704A2"/>
    <w:rsid w:val="0007091F"/>
    <w:rsid w:val="0007092C"/>
    <w:rsid w:val="000709EB"/>
    <w:rsid w:val="00070AF3"/>
    <w:rsid w:val="00070D32"/>
    <w:rsid w:val="0007218D"/>
    <w:rsid w:val="00072985"/>
    <w:rsid w:val="000729C1"/>
    <w:rsid w:val="00072ED0"/>
    <w:rsid w:val="00072F35"/>
    <w:rsid w:val="0007385C"/>
    <w:rsid w:val="000738D5"/>
    <w:rsid w:val="00073BA7"/>
    <w:rsid w:val="000744FB"/>
    <w:rsid w:val="000745AC"/>
    <w:rsid w:val="000749F0"/>
    <w:rsid w:val="00074A23"/>
    <w:rsid w:val="00075B6E"/>
    <w:rsid w:val="000764E4"/>
    <w:rsid w:val="000767BA"/>
    <w:rsid w:val="00076993"/>
    <w:rsid w:val="00077B76"/>
    <w:rsid w:val="000800B5"/>
    <w:rsid w:val="000800D7"/>
    <w:rsid w:val="000805E4"/>
    <w:rsid w:val="00080D69"/>
    <w:rsid w:val="00080EE2"/>
    <w:rsid w:val="00081004"/>
    <w:rsid w:val="00081941"/>
    <w:rsid w:val="00081C3F"/>
    <w:rsid w:val="00081DC4"/>
    <w:rsid w:val="00081E72"/>
    <w:rsid w:val="000821D9"/>
    <w:rsid w:val="0008280E"/>
    <w:rsid w:val="00082BC0"/>
    <w:rsid w:val="00083348"/>
    <w:rsid w:val="0008341F"/>
    <w:rsid w:val="00083474"/>
    <w:rsid w:val="000834FD"/>
    <w:rsid w:val="00083BFA"/>
    <w:rsid w:val="00084470"/>
    <w:rsid w:val="000847F2"/>
    <w:rsid w:val="000854B7"/>
    <w:rsid w:val="00085BFC"/>
    <w:rsid w:val="00085EC4"/>
    <w:rsid w:val="000868DC"/>
    <w:rsid w:val="00086DE0"/>
    <w:rsid w:val="00086F05"/>
    <w:rsid w:val="0008734D"/>
    <w:rsid w:val="00087B58"/>
    <w:rsid w:val="00090A48"/>
    <w:rsid w:val="00090ABB"/>
    <w:rsid w:val="00090B64"/>
    <w:rsid w:val="00090DF7"/>
    <w:rsid w:val="00090E8F"/>
    <w:rsid w:val="00091DB5"/>
    <w:rsid w:val="0009207D"/>
    <w:rsid w:val="0009208A"/>
    <w:rsid w:val="00092305"/>
    <w:rsid w:val="000928A8"/>
    <w:rsid w:val="00093797"/>
    <w:rsid w:val="00093B6F"/>
    <w:rsid w:val="00093E3E"/>
    <w:rsid w:val="00094E24"/>
    <w:rsid w:val="00095B85"/>
    <w:rsid w:val="000964F5"/>
    <w:rsid w:val="0009652E"/>
    <w:rsid w:val="000968C2"/>
    <w:rsid w:val="00096EA7"/>
    <w:rsid w:val="00097A6B"/>
    <w:rsid w:val="000A006A"/>
    <w:rsid w:val="000A0342"/>
    <w:rsid w:val="000A0A2F"/>
    <w:rsid w:val="000A0CCE"/>
    <w:rsid w:val="000A0F36"/>
    <w:rsid w:val="000A1769"/>
    <w:rsid w:val="000A18CB"/>
    <w:rsid w:val="000A21EB"/>
    <w:rsid w:val="000A27FE"/>
    <w:rsid w:val="000A2A98"/>
    <w:rsid w:val="000A2FD6"/>
    <w:rsid w:val="000A3084"/>
    <w:rsid w:val="000A387A"/>
    <w:rsid w:val="000A4822"/>
    <w:rsid w:val="000A4AFC"/>
    <w:rsid w:val="000A5212"/>
    <w:rsid w:val="000A55CA"/>
    <w:rsid w:val="000A5872"/>
    <w:rsid w:val="000A5AD0"/>
    <w:rsid w:val="000A5D3C"/>
    <w:rsid w:val="000A6380"/>
    <w:rsid w:val="000A65DE"/>
    <w:rsid w:val="000A6905"/>
    <w:rsid w:val="000A76A2"/>
    <w:rsid w:val="000A771A"/>
    <w:rsid w:val="000A78F3"/>
    <w:rsid w:val="000A7C8D"/>
    <w:rsid w:val="000A7E51"/>
    <w:rsid w:val="000A7F93"/>
    <w:rsid w:val="000B0167"/>
    <w:rsid w:val="000B0205"/>
    <w:rsid w:val="000B032D"/>
    <w:rsid w:val="000B084F"/>
    <w:rsid w:val="000B0995"/>
    <w:rsid w:val="000B0C17"/>
    <w:rsid w:val="000B16E4"/>
    <w:rsid w:val="000B1A42"/>
    <w:rsid w:val="000B1C4A"/>
    <w:rsid w:val="000B3213"/>
    <w:rsid w:val="000B35D3"/>
    <w:rsid w:val="000B4483"/>
    <w:rsid w:val="000B4700"/>
    <w:rsid w:val="000B482C"/>
    <w:rsid w:val="000B4C4B"/>
    <w:rsid w:val="000B5119"/>
    <w:rsid w:val="000B532C"/>
    <w:rsid w:val="000B5BDC"/>
    <w:rsid w:val="000B5CE8"/>
    <w:rsid w:val="000B613E"/>
    <w:rsid w:val="000B74F5"/>
    <w:rsid w:val="000C00DE"/>
    <w:rsid w:val="000C02FC"/>
    <w:rsid w:val="000C046C"/>
    <w:rsid w:val="000C0839"/>
    <w:rsid w:val="000C0A19"/>
    <w:rsid w:val="000C0BD1"/>
    <w:rsid w:val="000C108B"/>
    <w:rsid w:val="000C1294"/>
    <w:rsid w:val="000C16CE"/>
    <w:rsid w:val="000C1D76"/>
    <w:rsid w:val="000C2141"/>
    <w:rsid w:val="000C22DC"/>
    <w:rsid w:val="000C2440"/>
    <w:rsid w:val="000C2977"/>
    <w:rsid w:val="000C2B76"/>
    <w:rsid w:val="000C2EA1"/>
    <w:rsid w:val="000C37B4"/>
    <w:rsid w:val="000C37B8"/>
    <w:rsid w:val="000C460C"/>
    <w:rsid w:val="000C4EDF"/>
    <w:rsid w:val="000C50E0"/>
    <w:rsid w:val="000C5480"/>
    <w:rsid w:val="000C5527"/>
    <w:rsid w:val="000C6149"/>
    <w:rsid w:val="000C6B31"/>
    <w:rsid w:val="000C6CCF"/>
    <w:rsid w:val="000C6D75"/>
    <w:rsid w:val="000C7667"/>
    <w:rsid w:val="000C7B69"/>
    <w:rsid w:val="000D01CC"/>
    <w:rsid w:val="000D050A"/>
    <w:rsid w:val="000D069C"/>
    <w:rsid w:val="000D0B30"/>
    <w:rsid w:val="000D0CD8"/>
    <w:rsid w:val="000D0F03"/>
    <w:rsid w:val="000D20E0"/>
    <w:rsid w:val="000D239A"/>
    <w:rsid w:val="000D2666"/>
    <w:rsid w:val="000D2FE9"/>
    <w:rsid w:val="000D3287"/>
    <w:rsid w:val="000D3BF4"/>
    <w:rsid w:val="000D494C"/>
    <w:rsid w:val="000D5650"/>
    <w:rsid w:val="000D5AAF"/>
    <w:rsid w:val="000D5C08"/>
    <w:rsid w:val="000D5F99"/>
    <w:rsid w:val="000D63C3"/>
    <w:rsid w:val="000D6770"/>
    <w:rsid w:val="000D7B46"/>
    <w:rsid w:val="000D7C22"/>
    <w:rsid w:val="000D7E70"/>
    <w:rsid w:val="000E01E4"/>
    <w:rsid w:val="000E03CA"/>
    <w:rsid w:val="000E07C8"/>
    <w:rsid w:val="000E0A19"/>
    <w:rsid w:val="000E0DDB"/>
    <w:rsid w:val="000E1333"/>
    <w:rsid w:val="000E1501"/>
    <w:rsid w:val="000E1BF2"/>
    <w:rsid w:val="000E20DA"/>
    <w:rsid w:val="000E226E"/>
    <w:rsid w:val="000E2329"/>
    <w:rsid w:val="000E2466"/>
    <w:rsid w:val="000E2B25"/>
    <w:rsid w:val="000E3468"/>
    <w:rsid w:val="000E3634"/>
    <w:rsid w:val="000E3EB7"/>
    <w:rsid w:val="000E4346"/>
    <w:rsid w:val="000E49DD"/>
    <w:rsid w:val="000E4AC5"/>
    <w:rsid w:val="000E4AD0"/>
    <w:rsid w:val="000E57A7"/>
    <w:rsid w:val="000E5842"/>
    <w:rsid w:val="000E6C06"/>
    <w:rsid w:val="000E6C10"/>
    <w:rsid w:val="000E6EEC"/>
    <w:rsid w:val="000E6F03"/>
    <w:rsid w:val="000E741D"/>
    <w:rsid w:val="000E7674"/>
    <w:rsid w:val="000F0C94"/>
    <w:rsid w:val="000F0CCE"/>
    <w:rsid w:val="000F1089"/>
    <w:rsid w:val="000F137E"/>
    <w:rsid w:val="000F16FE"/>
    <w:rsid w:val="000F183C"/>
    <w:rsid w:val="000F186E"/>
    <w:rsid w:val="000F1C56"/>
    <w:rsid w:val="000F2821"/>
    <w:rsid w:val="000F31FC"/>
    <w:rsid w:val="000F3391"/>
    <w:rsid w:val="000F349C"/>
    <w:rsid w:val="000F3582"/>
    <w:rsid w:val="000F366B"/>
    <w:rsid w:val="000F3F79"/>
    <w:rsid w:val="000F5F6D"/>
    <w:rsid w:val="000F6681"/>
    <w:rsid w:val="00100136"/>
    <w:rsid w:val="0010076C"/>
    <w:rsid w:val="00101948"/>
    <w:rsid w:val="001023D9"/>
    <w:rsid w:val="00102710"/>
    <w:rsid w:val="00102C23"/>
    <w:rsid w:val="00102ED9"/>
    <w:rsid w:val="001030B1"/>
    <w:rsid w:val="00103732"/>
    <w:rsid w:val="00103F6D"/>
    <w:rsid w:val="00105A4D"/>
    <w:rsid w:val="001061BA"/>
    <w:rsid w:val="00106349"/>
    <w:rsid w:val="00106A27"/>
    <w:rsid w:val="00106DB6"/>
    <w:rsid w:val="00106F45"/>
    <w:rsid w:val="001072E5"/>
    <w:rsid w:val="00107448"/>
    <w:rsid w:val="001079B2"/>
    <w:rsid w:val="00110265"/>
    <w:rsid w:val="00110982"/>
    <w:rsid w:val="00110B0A"/>
    <w:rsid w:val="00110F6F"/>
    <w:rsid w:val="0011105C"/>
    <w:rsid w:val="0011107E"/>
    <w:rsid w:val="00111319"/>
    <w:rsid w:val="00111547"/>
    <w:rsid w:val="001116F0"/>
    <w:rsid w:val="0011235B"/>
    <w:rsid w:val="00112667"/>
    <w:rsid w:val="00112CDC"/>
    <w:rsid w:val="00112CE8"/>
    <w:rsid w:val="00113299"/>
    <w:rsid w:val="00113EBE"/>
    <w:rsid w:val="00114210"/>
    <w:rsid w:val="0011439A"/>
    <w:rsid w:val="00115B60"/>
    <w:rsid w:val="00115C3A"/>
    <w:rsid w:val="00115E85"/>
    <w:rsid w:val="00115FD5"/>
    <w:rsid w:val="001163C8"/>
    <w:rsid w:val="00116455"/>
    <w:rsid w:val="001168E6"/>
    <w:rsid w:val="00117028"/>
    <w:rsid w:val="0011773B"/>
    <w:rsid w:val="0011790C"/>
    <w:rsid w:val="00117B6C"/>
    <w:rsid w:val="0012003C"/>
    <w:rsid w:val="00120150"/>
    <w:rsid w:val="00120174"/>
    <w:rsid w:val="00120430"/>
    <w:rsid w:val="00120482"/>
    <w:rsid w:val="0012123A"/>
    <w:rsid w:val="001213C7"/>
    <w:rsid w:val="001213EC"/>
    <w:rsid w:val="00121442"/>
    <w:rsid w:val="00121A33"/>
    <w:rsid w:val="001224B3"/>
    <w:rsid w:val="00122576"/>
    <w:rsid w:val="0012290A"/>
    <w:rsid w:val="00122CD8"/>
    <w:rsid w:val="00123771"/>
    <w:rsid w:val="00123D03"/>
    <w:rsid w:val="00123EFE"/>
    <w:rsid w:val="00124729"/>
    <w:rsid w:val="00124AE2"/>
    <w:rsid w:val="00124D1F"/>
    <w:rsid w:val="00124DC8"/>
    <w:rsid w:val="00124FBC"/>
    <w:rsid w:val="001250EC"/>
    <w:rsid w:val="00125595"/>
    <w:rsid w:val="00125853"/>
    <w:rsid w:val="00125968"/>
    <w:rsid w:val="00125997"/>
    <w:rsid w:val="001259EC"/>
    <w:rsid w:val="00126141"/>
    <w:rsid w:val="00126182"/>
    <w:rsid w:val="0012692B"/>
    <w:rsid w:val="00126BD6"/>
    <w:rsid w:val="00126D32"/>
    <w:rsid w:val="001272EF"/>
    <w:rsid w:val="00127468"/>
    <w:rsid w:val="001277FC"/>
    <w:rsid w:val="0013118A"/>
    <w:rsid w:val="00131E57"/>
    <w:rsid w:val="00131E69"/>
    <w:rsid w:val="00131FD1"/>
    <w:rsid w:val="001322D5"/>
    <w:rsid w:val="00132CC3"/>
    <w:rsid w:val="001330D6"/>
    <w:rsid w:val="00134103"/>
    <w:rsid w:val="00134AB3"/>
    <w:rsid w:val="00134ADC"/>
    <w:rsid w:val="00134DA9"/>
    <w:rsid w:val="00135431"/>
    <w:rsid w:val="001357B3"/>
    <w:rsid w:val="00135EDC"/>
    <w:rsid w:val="00136166"/>
    <w:rsid w:val="00136B34"/>
    <w:rsid w:val="00136DA3"/>
    <w:rsid w:val="00136E94"/>
    <w:rsid w:val="0013718E"/>
    <w:rsid w:val="0013746C"/>
    <w:rsid w:val="00137734"/>
    <w:rsid w:val="00137A03"/>
    <w:rsid w:val="00137DB4"/>
    <w:rsid w:val="00140649"/>
    <w:rsid w:val="00140BF3"/>
    <w:rsid w:val="00141234"/>
    <w:rsid w:val="00141686"/>
    <w:rsid w:val="00141CE0"/>
    <w:rsid w:val="00141E12"/>
    <w:rsid w:val="0014236F"/>
    <w:rsid w:val="0014240A"/>
    <w:rsid w:val="0014296D"/>
    <w:rsid w:val="0014328C"/>
    <w:rsid w:val="001438B4"/>
    <w:rsid w:val="00143A3A"/>
    <w:rsid w:val="00143AB1"/>
    <w:rsid w:val="00143CB9"/>
    <w:rsid w:val="0014412F"/>
    <w:rsid w:val="00144B31"/>
    <w:rsid w:val="00144C9E"/>
    <w:rsid w:val="00144D0F"/>
    <w:rsid w:val="0014502A"/>
    <w:rsid w:val="001454B5"/>
    <w:rsid w:val="0014682B"/>
    <w:rsid w:val="00146BA8"/>
    <w:rsid w:val="00146D1C"/>
    <w:rsid w:val="00146EE8"/>
    <w:rsid w:val="0014707C"/>
    <w:rsid w:val="001470B8"/>
    <w:rsid w:val="0014731A"/>
    <w:rsid w:val="00147D35"/>
    <w:rsid w:val="00150289"/>
    <w:rsid w:val="00150B91"/>
    <w:rsid w:val="00151005"/>
    <w:rsid w:val="001512AB"/>
    <w:rsid w:val="00152625"/>
    <w:rsid w:val="0015275A"/>
    <w:rsid w:val="00152CED"/>
    <w:rsid w:val="00152D1A"/>
    <w:rsid w:val="001533AD"/>
    <w:rsid w:val="00153753"/>
    <w:rsid w:val="0015375C"/>
    <w:rsid w:val="001542D5"/>
    <w:rsid w:val="00154AF8"/>
    <w:rsid w:val="001551CC"/>
    <w:rsid w:val="001551D9"/>
    <w:rsid w:val="001559E4"/>
    <w:rsid w:val="00155C52"/>
    <w:rsid w:val="001563BF"/>
    <w:rsid w:val="00156813"/>
    <w:rsid w:val="00156CD5"/>
    <w:rsid w:val="00156E2A"/>
    <w:rsid w:val="00157E37"/>
    <w:rsid w:val="00160CA0"/>
    <w:rsid w:val="0016132D"/>
    <w:rsid w:val="0016154E"/>
    <w:rsid w:val="00161B39"/>
    <w:rsid w:val="00161C3F"/>
    <w:rsid w:val="00161C74"/>
    <w:rsid w:val="00161F73"/>
    <w:rsid w:val="001620CD"/>
    <w:rsid w:val="00162C18"/>
    <w:rsid w:val="001635BD"/>
    <w:rsid w:val="00163B94"/>
    <w:rsid w:val="001644F7"/>
    <w:rsid w:val="00164DA9"/>
    <w:rsid w:val="0016507E"/>
    <w:rsid w:val="001651EF"/>
    <w:rsid w:val="00165815"/>
    <w:rsid w:val="00165A87"/>
    <w:rsid w:val="00165EDD"/>
    <w:rsid w:val="00166381"/>
    <w:rsid w:val="001663A9"/>
    <w:rsid w:val="00166438"/>
    <w:rsid w:val="001665CA"/>
    <w:rsid w:val="001667FA"/>
    <w:rsid w:val="00166BB7"/>
    <w:rsid w:val="00166DF2"/>
    <w:rsid w:val="0016795E"/>
    <w:rsid w:val="00167A8C"/>
    <w:rsid w:val="00167B00"/>
    <w:rsid w:val="00170765"/>
    <w:rsid w:val="0017082B"/>
    <w:rsid w:val="00170916"/>
    <w:rsid w:val="001711CF"/>
    <w:rsid w:val="001712F2"/>
    <w:rsid w:val="001714B0"/>
    <w:rsid w:val="00171949"/>
    <w:rsid w:val="00172096"/>
    <w:rsid w:val="00172318"/>
    <w:rsid w:val="00172608"/>
    <w:rsid w:val="0017280F"/>
    <w:rsid w:val="00172A75"/>
    <w:rsid w:val="00172B90"/>
    <w:rsid w:val="0017330B"/>
    <w:rsid w:val="001733F2"/>
    <w:rsid w:val="00173B13"/>
    <w:rsid w:val="00174789"/>
    <w:rsid w:val="00174800"/>
    <w:rsid w:val="00174B02"/>
    <w:rsid w:val="00174ED4"/>
    <w:rsid w:val="00174FE2"/>
    <w:rsid w:val="001753CF"/>
    <w:rsid w:val="0017580F"/>
    <w:rsid w:val="00176526"/>
    <w:rsid w:val="001765C9"/>
    <w:rsid w:val="001768F0"/>
    <w:rsid w:val="00176EAE"/>
    <w:rsid w:val="00180403"/>
    <w:rsid w:val="00180484"/>
    <w:rsid w:val="0018069E"/>
    <w:rsid w:val="00180798"/>
    <w:rsid w:val="00180AB6"/>
    <w:rsid w:val="00180BD6"/>
    <w:rsid w:val="001811FB"/>
    <w:rsid w:val="00181318"/>
    <w:rsid w:val="00181987"/>
    <w:rsid w:val="00181C2F"/>
    <w:rsid w:val="00181EAF"/>
    <w:rsid w:val="00181F53"/>
    <w:rsid w:val="00182CB0"/>
    <w:rsid w:val="00182ED6"/>
    <w:rsid w:val="00183BAC"/>
    <w:rsid w:val="00183C53"/>
    <w:rsid w:val="0018601D"/>
    <w:rsid w:val="00186BC1"/>
    <w:rsid w:val="00186EB5"/>
    <w:rsid w:val="001870AC"/>
    <w:rsid w:val="00187A8B"/>
    <w:rsid w:val="00187DE5"/>
    <w:rsid w:val="00187E83"/>
    <w:rsid w:val="00190562"/>
    <w:rsid w:val="0019058A"/>
    <w:rsid w:val="001905C1"/>
    <w:rsid w:val="001907F7"/>
    <w:rsid w:val="00190BBC"/>
    <w:rsid w:val="00190FC1"/>
    <w:rsid w:val="0019106B"/>
    <w:rsid w:val="00191127"/>
    <w:rsid w:val="00191B81"/>
    <w:rsid w:val="00191BF8"/>
    <w:rsid w:val="00191EE6"/>
    <w:rsid w:val="00191FB7"/>
    <w:rsid w:val="0019208A"/>
    <w:rsid w:val="0019263D"/>
    <w:rsid w:val="00193211"/>
    <w:rsid w:val="00193523"/>
    <w:rsid w:val="00193ABB"/>
    <w:rsid w:val="00193DC4"/>
    <w:rsid w:val="00194087"/>
    <w:rsid w:val="00195088"/>
    <w:rsid w:val="00195357"/>
    <w:rsid w:val="0019539E"/>
    <w:rsid w:val="001959B5"/>
    <w:rsid w:val="00195BC8"/>
    <w:rsid w:val="001967F3"/>
    <w:rsid w:val="00196B13"/>
    <w:rsid w:val="00196D06"/>
    <w:rsid w:val="00196E05"/>
    <w:rsid w:val="0019700E"/>
    <w:rsid w:val="0019735E"/>
    <w:rsid w:val="001974D3"/>
    <w:rsid w:val="001A0095"/>
    <w:rsid w:val="001A0AD7"/>
    <w:rsid w:val="001A1F0B"/>
    <w:rsid w:val="001A237E"/>
    <w:rsid w:val="001A2820"/>
    <w:rsid w:val="001A2D4E"/>
    <w:rsid w:val="001A35A1"/>
    <w:rsid w:val="001A3A28"/>
    <w:rsid w:val="001A3CB9"/>
    <w:rsid w:val="001A3D25"/>
    <w:rsid w:val="001A4420"/>
    <w:rsid w:val="001A4BD5"/>
    <w:rsid w:val="001A4C4F"/>
    <w:rsid w:val="001A4D4F"/>
    <w:rsid w:val="001A50C2"/>
    <w:rsid w:val="001A59E3"/>
    <w:rsid w:val="001A60F3"/>
    <w:rsid w:val="001A6112"/>
    <w:rsid w:val="001A63FC"/>
    <w:rsid w:val="001A73CF"/>
    <w:rsid w:val="001A744C"/>
    <w:rsid w:val="001A762C"/>
    <w:rsid w:val="001B0DE7"/>
    <w:rsid w:val="001B11E2"/>
    <w:rsid w:val="001B1236"/>
    <w:rsid w:val="001B12C7"/>
    <w:rsid w:val="001B18AF"/>
    <w:rsid w:val="001B1943"/>
    <w:rsid w:val="001B1AA4"/>
    <w:rsid w:val="001B2B1C"/>
    <w:rsid w:val="001B3099"/>
    <w:rsid w:val="001B329A"/>
    <w:rsid w:val="001B3463"/>
    <w:rsid w:val="001B3587"/>
    <w:rsid w:val="001B3CD8"/>
    <w:rsid w:val="001B4286"/>
    <w:rsid w:val="001B4731"/>
    <w:rsid w:val="001B482D"/>
    <w:rsid w:val="001B4A7D"/>
    <w:rsid w:val="001B4ACB"/>
    <w:rsid w:val="001B507B"/>
    <w:rsid w:val="001B523C"/>
    <w:rsid w:val="001B59F2"/>
    <w:rsid w:val="001B6245"/>
    <w:rsid w:val="001B62E3"/>
    <w:rsid w:val="001B68BF"/>
    <w:rsid w:val="001B69AA"/>
    <w:rsid w:val="001B74A5"/>
    <w:rsid w:val="001B7DEE"/>
    <w:rsid w:val="001C0510"/>
    <w:rsid w:val="001C0C45"/>
    <w:rsid w:val="001C1483"/>
    <w:rsid w:val="001C2487"/>
    <w:rsid w:val="001C263E"/>
    <w:rsid w:val="001C2990"/>
    <w:rsid w:val="001C3311"/>
    <w:rsid w:val="001C3A0D"/>
    <w:rsid w:val="001C3A10"/>
    <w:rsid w:val="001C40D4"/>
    <w:rsid w:val="001C479A"/>
    <w:rsid w:val="001C606A"/>
    <w:rsid w:val="001C63A7"/>
    <w:rsid w:val="001C6D74"/>
    <w:rsid w:val="001C6E02"/>
    <w:rsid w:val="001C785F"/>
    <w:rsid w:val="001C7BAB"/>
    <w:rsid w:val="001C7D1D"/>
    <w:rsid w:val="001D00E6"/>
    <w:rsid w:val="001D0CB8"/>
    <w:rsid w:val="001D1D23"/>
    <w:rsid w:val="001D2623"/>
    <w:rsid w:val="001D34F8"/>
    <w:rsid w:val="001D38A6"/>
    <w:rsid w:val="001D404C"/>
    <w:rsid w:val="001D4292"/>
    <w:rsid w:val="001D42DD"/>
    <w:rsid w:val="001D44E8"/>
    <w:rsid w:val="001D45A3"/>
    <w:rsid w:val="001D5778"/>
    <w:rsid w:val="001D58E0"/>
    <w:rsid w:val="001D5A77"/>
    <w:rsid w:val="001D5DF0"/>
    <w:rsid w:val="001D5FD0"/>
    <w:rsid w:val="001D60E4"/>
    <w:rsid w:val="001D64C1"/>
    <w:rsid w:val="001D661A"/>
    <w:rsid w:val="001D6D4A"/>
    <w:rsid w:val="001D6E43"/>
    <w:rsid w:val="001D6E6C"/>
    <w:rsid w:val="001D6FDA"/>
    <w:rsid w:val="001D70A8"/>
    <w:rsid w:val="001D719B"/>
    <w:rsid w:val="001D7385"/>
    <w:rsid w:val="001D7AB1"/>
    <w:rsid w:val="001D7DC2"/>
    <w:rsid w:val="001E0965"/>
    <w:rsid w:val="001E0AD6"/>
    <w:rsid w:val="001E16E4"/>
    <w:rsid w:val="001E1A66"/>
    <w:rsid w:val="001E1B5F"/>
    <w:rsid w:val="001E287C"/>
    <w:rsid w:val="001E2D28"/>
    <w:rsid w:val="001E2FC8"/>
    <w:rsid w:val="001E3002"/>
    <w:rsid w:val="001E3469"/>
    <w:rsid w:val="001E4556"/>
    <w:rsid w:val="001E4CF2"/>
    <w:rsid w:val="001E55A0"/>
    <w:rsid w:val="001E6268"/>
    <w:rsid w:val="001E7029"/>
    <w:rsid w:val="001E7760"/>
    <w:rsid w:val="001E78A7"/>
    <w:rsid w:val="001E7A99"/>
    <w:rsid w:val="001E7D42"/>
    <w:rsid w:val="001F005A"/>
    <w:rsid w:val="001F05D9"/>
    <w:rsid w:val="001F0F3F"/>
    <w:rsid w:val="001F1031"/>
    <w:rsid w:val="001F136C"/>
    <w:rsid w:val="001F1B6A"/>
    <w:rsid w:val="001F1CBD"/>
    <w:rsid w:val="001F2228"/>
    <w:rsid w:val="001F3D56"/>
    <w:rsid w:val="001F3DF3"/>
    <w:rsid w:val="001F4423"/>
    <w:rsid w:val="001F471A"/>
    <w:rsid w:val="001F5002"/>
    <w:rsid w:val="001F542A"/>
    <w:rsid w:val="001F5734"/>
    <w:rsid w:val="001F58DF"/>
    <w:rsid w:val="001F5996"/>
    <w:rsid w:val="001F5D77"/>
    <w:rsid w:val="001F62A0"/>
    <w:rsid w:val="001F6442"/>
    <w:rsid w:val="001F6E1D"/>
    <w:rsid w:val="001F7471"/>
    <w:rsid w:val="001F7E01"/>
    <w:rsid w:val="001F7FB6"/>
    <w:rsid w:val="002000F7"/>
    <w:rsid w:val="002003C7"/>
    <w:rsid w:val="0020055D"/>
    <w:rsid w:val="00200643"/>
    <w:rsid w:val="00200B5D"/>
    <w:rsid w:val="00200F21"/>
    <w:rsid w:val="00201733"/>
    <w:rsid w:val="00201774"/>
    <w:rsid w:val="00201C23"/>
    <w:rsid w:val="0020218F"/>
    <w:rsid w:val="002023CB"/>
    <w:rsid w:val="00202AFE"/>
    <w:rsid w:val="0020332C"/>
    <w:rsid w:val="00203BE5"/>
    <w:rsid w:val="002043DE"/>
    <w:rsid w:val="0020445E"/>
    <w:rsid w:val="00204A72"/>
    <w:rsid w:val="00204B76"/>
    <w:rsid w:val="002051A9"/>
    <w:rsid w:val="00205C5D"/>
    <w:rsid w:val="00206472"/>
    <w:rsid w:val="00206498"/>
    <w:rsid w:val="00206DA3"/>
    <w:rsid w:val="0020712F"/>
    <w:rsid w:val="0020723A"/>
    <w:rsid w:val="0021009B"/>
    <w:rsid w:val="0021069D"/>
    <w:rsid w:val="002109B4"/>
    <w:rsid w:val="00210BE4"/>
    <w:rsid w:val="00210E00"/>
    <w:rsid w:val="00210F90"/>
    <w:rsid w:val="002114F4"/>
    <w:rsid w:val="00211579"/>
    <w:rsid w:val="00211A84"/>
    <w:rsid w:val="00211BA5"/>
    <w:rsid w:val="00211D93"/>
    <w:rsid w:val="00211F0A"/>
    <w:rsid w:val="0021255B"/>
    <w:rsid w:val="00214520"/>
    <w:rsid w:val="00214C6D"/>
    <w:rsid w:val="00215384"/>
    <w:rsid w:val="0021580C"/>
    <w:rsid w:val="002160E5"/>
    <w:rsid w:val="00216441"/>
    <w:rsid w:val="0021651B"/>
    <w:rsid w:val="00217A3F"/>
    <w:rsid w:val="002207E1"/>
    <w:rsid w:val="00220BDD"/>
    <w:rsid w:val="00221049"/>
    <w:rsid w:val="0022116E"/>
    <w:rsid w:val="002211FB"/>
    <w:rsid w:val="00221D0A"/>
    <w:rsid w:val="00221FEF"/>
    <w:rsid w:val="00222128"/>
    <w:rsid w:val="002225EE"/>
    <w:rsid w:val="002228F3"/>
    <w:rsid w:val="00223033"/>
    <w:rsid w:val="002237A1"/>
    <w:rsid w:val="00223E30"/>
    <w:rsid w:val="00223ECE"/>
    <w:rsid w:val="002241AC"/>
    <w:rsid w:val="00224271"/>
    <w:rsid w:val="002242EB"/>
    <w:rsid w:val="0022441C"/>
    <w:rsid w:val="0022453C"/>
    <w:rsid w:val="002254AD"/>
    <w:rsid w:val="00226151"/>
    <w:rsid w:val="0022632A"/>
    <w:rsid w:val="0022636F"/>
    <w:rsid w:val="00226606"/>
    <w:rsid w:val="00226A50"/>
    <w:rsid w:val="00226F08"/>
    <w:rsid w:val="002271ED"/>
    <w:rsid w:val="0022786B"/>
    <w:rsid w:val="00227A70"/>
    <w:rsid w:val="00230250"/>
    <w:rsid w:val="002302BB"/>
    <w:rsid w:val="002306F6"/>
    <w:rsid w:val="00230B9B"/>
    <w:rsid w:val="00230E1B"/>
    <w:rsid w:val="00231A72"/>
    <w:rsid w:val="00231E7E"/>
    <w:rsid w:val="00232F81"/>
    <w:rsid w:val="0023316C"/>
    <w:rsid w:val="002332BD"/>
    <w:rsid w:val="0023372B"/>
    <w:rsid w:val="00233A2B"/>
    <w:rsid w:val="00233F6A"/>
    <w:rsid w:val="002348E3"/>
    <w:rsid w:val="00234F9C"/>
    <w:rsid w:val="00234FE0"/>
    <w:rsid w:val="00235BC6"/>
    <w:rsid w:val="00237054"/>
    <w:rsid w:val="0023760D"/>
    <w:rsid w:val="002376B5"/>
    <w:rsid w:val="00237AEF"/>
    <w:rsid w:val="00237D04"/>
    <w:rsid w:val="00240CE7"/>
    <w:rsid w:val="00241021"/>
    <w:rsid w:val="00241562"/>
    <w:rsid w:val="002417C4"/>
    <w:rsid w:val="00241E8C"/>
    <w:rsid w:val="00242184"/>
    <w:rsid w:val="002424CB"/>
    <w:rsid w:val="00242521"/>
    <w:rsid w:val="00243064"/>
    <w:rsid w:val="00243090"/>
    <w:rsid w:val="002430BB"/>
    <w:rsid w:val="002430CA"/>
    <w:rsid w:val="00243911"/>
    <w:rsid w:val="002448F0"/>
    <w:rsid w:val="00244C6C"/>
    <w:rsid w:val="0024553B"/>
    <w:rsid w:val="00245E1E"/>
    <w:rsid w:val="00245FB7"/>
    <w:rsid w:val="00246083"/>
    <w:rsid w:val="002467DB"/>
    <w:rsid w:val="00246AA3"/>
    <w:rsid w:val="00247A5E"/>
    <w:rsid w:val="002509C0"/>
    <w:rsid w:val="00251087"/>
    <w:rsid w:val="0025151A"/>
    <w:rsid w:val="00251608"/>
    <w:rsid w:val="0025160D"/>
    <w:rsid w:val="00251E12"/>
    <w:rsid w:val="00251FE3"/>
    <w:rsid w:val="002521F3"/>
    <w:rsid w:val="00253EAB"/>
    <w:rsid w:val="002540FF"/>
    <w:rsid w:val="00254178"/>
    <w:rsid w:val="00254491"/>
    <w:rsid w:val="002545B1"/>
    <w:rsid w:val="002548C8"/>
    <w:rsid w:val="002548D0"/>
    <w:rsid w:val="00254B26"/>
    <w:rsid w:val="0025511F"/>
    <w:rsid w:val="0025531F"/>
    <w:rsid w:val="00255545"/>
    <w:rsid w:val="0025585B"/>
    <w:rsid w:val="002559CF"/>
    <w:rsid w:val="00255D97"/>
    <w:rsid w:val="00255DF3"/>
    <w:rsid w:val="00255E7A"/>
    <w:rsid w:val="002560DD"/>
    <w:rsid w:val="00256182"/>
    <w:rsid w:val="002565B0"/>
    <w:rsid w:val="00256682"/>
    <w:rsid w:val="0025690E"/>
    <w:rsid w:val="00256B65"/>
    <w:rsid w:val="00256C69"/>
    <w:rsid w:val="00256C8A"/>
    <w:rsid w:val="00256D94"/>
    <w:rsid w:val="002575CA"/>
    <w:rsid w:val="002578FB"/>
    <w:rsid w:val="00257C9C"/>
    <w:rsid w:val="00257D8C"/>
    <w:rsid w:val="00257FFB"/>
    <w:rsid w:val="00260258"/>
    <w:rsid w:val="00260505"/>
    <w:rsid w:val="00260665"/>
    <w:rsid w:val="0026066B"/>
    <w:rsid w:val="00260BC7"/>
    <w:rsid w:val="00260F44"/>
    <w:rsid w:val="002610DF"/>
    <w:rsid w:val="00261435"/>
    <w:rsid w:val="00261AC2"/>
    <w:rsid w:val="00261E51"/>
    <w:rsid w:val="00261F98"/>
    <w:rsid w:val="002620F2"/>
    <w:rsid w:val="002626AC"/>
    <w:rsid w:val="00262B53"/>
    <w:rsid w:val="00262FCC"/>
    <w:rsid w:val="002636FA"/>
    <w:rsid w:val="00263B40"/>
    <w:rsid w:val="002647CF"/>
    <w:rsid w:val="00264D59"/>
    <w:rsid w:val="002652B2"/>
    <w:rsid w:val="00265463"/>
    <w:rsid w:val="002655D8"/>
    <w:rsid w:val="002658E4"/>
    <w:rsid w:val="00265B25"/>
    <w:rsid w:val="00265C99"/>
    <w:rsid w:val="00265F2C"/>
    <w:rsid w:val="00266042"/>
    <w:rsid w:val="0026606D"/>
    <w:rsid w:val="0026616B"/>
    <w:rsid w:val="0026616F"/>
    <w:rsid w:val="00266DE4"/>
    <w:rsid w:val="00266F32"/>
    <w:rsid w:val="00267A11"/>
    <w:rsid w:val="00267CD9"/>
    <w:rsid w:val="00270073"/>
    <w:rsid w:val="00270372"/>
    <w:rsid w:val="00270757"/>
    <w:rsid w:val="0027107D"/>
    <w:rsid w:val="002713B7"/>
    <w:rsid w:val="00271548"/>
    <w:rsid w:val="002718AB"/>
    <w:rsid w:val="002718B2"/>
    <w:rsid w:val="00271964"/>
    <w:rsid w:val="00271BBE"/>
    <w:rsid w:val="00271EB2"/>
    <w:rsid w:val="00272619"/>
    <w:rsid w:val="00273809"/>
    <w:rsid w:val="00273967"/>
    <w:rsid w:val="00273B9D"/>
    <w:rsid w:val="00273C61"/>
    <w:rsid w:val="00274350"/>
    <w:rsid w:val="002747C7"/>
    <w:rsid w:val="00274C22"/>
    <w:rsid w:val="00274E74"/>
    <w:rsid w:val="002752B2"/>
    <w:rsid w:val="00275379"/>
    <w:rsid w:val="0027538A"/>
    <w:rsid w:val="002753A0"/>
    <w:rsid w:val="00275ADF"/>
    <w:rsid w:val="00275D96"/>
    <w:rsid w:val="00275ED0"/>
    <w:rsid w:val="002761AF"/>
    <w:rsid w:val="00276262"/>
    <w:rsid w:val="002762FF"/>
    <w:rsid w:val="002763DB"/>
    <w:rsid w:val="00276894"/>
    <w:rsid w:val="00276AE0"/>
    <w:rsid w:val="00277672"/>
    <w:rsid w:val="002813F2"/>
    <w:rsid w:val="0028160E"/>
    <w:rsid w:val="00281762"/>
    <w:rsid w:val="00281947"/>
    <w:rsid w:val="00281D19"/>
    <w:rsid w:val="0028215D"/>
    <w:rsid w:val="002826B3"/>
    <w:rsid w:val="00282B7A"/>
    <w:rsid w:val="00282C69"/>
    <w:rsid w:val="00282E7C"/>
    <w:rsid w:val="0028314F"/>
    <w:rsid w:val="00283520"/>
    <w:rsid w:val="002838E1"/>
    <w:rsid w:val="00283F3B"/>
    <w:rsid w:val="002847BA"/>
    <w:rsid w:val="002851B2"/>
    <w:rsid w:val="0028568A"/>
    <w:rsid w:val="00285E3F"/>
    <w:rsid w:val="00286015"/>
    <w:rsid w:val="0028654C"/>
    <w:rsid w:val="00286637"/>
    <w:rsid w:val="00286E34"/>
    <w:rsid w:val="00287431"/>
    <w:rsid w:val="00287929"/>
    <w:rsid w:val="00287A9A"/>
    <w:rsid w:val="00287BB4"/>
    <w:rsid w:val="00287BEB"/>
    <w:rsid w:val="00290145"/>
    <w:rsid w:val="0029066A"/>
    <w:rsid w:val="002907F7"/>
    <w:rsid w:val="00290A5A"/>
    <w:rsid w:val="0029156E"/>
    <w:rsid w:val="0029175C"/>
    <w:rsid w:val="00291D67"/>
    <w:rsid w:val="00292B3B"/>
    <w:rsid w:val="002930A8"/>
    <w:rsid w:val="00293266"/>
    <w:rsid w:val="0029333C"/>
    <w:rsid w:val="0029335A"/>
    <w:rsid w:val="002936F3"/>
    <w:rsid w:val="002937A6"/>
    <w:rsid w:val="00293C19"/>
    <w:rsid w:val="002942CA"/>
    <w:rsid w:val="00295337"/>
    <w:rsid w:val="00295911"/>
    <w:rsid w:val="00295D24"/>
    <w:rsid w:val="002968B0"/>
    <w:rsid w:val="00296C3C"/>
    <w:rsid w:val="002973CC"/>
    <w:rsid w:val="00297621"/>
    <w:rsid w:val="00297B10"/>
    <w:rsid w:val="00297C1C"/>
    <w:rsid w:val="002A04CC"/>
    <w:rsid w:val="002A05B5"/>
    <w:rsid w:val="002A07D0"/>
    <w:rsid w:val="002A0C8B"/>
    <w:rsid w:val="002A13BF"/>
    <w:rsid w:val="002A1AB0"/>
    <w:rsid w:val="002A1B85"/>
    <w:rsid w:val="002A1C2C"/>
    <w:rsid w:val="002A1CAD"/>
    <w:rsid w:val="002A1E2E"/>
    <w:rsid w:val="002A22F9"/>
    <w:rsid w:val="002A2499"/>
    <w:rsid w:val="002A2B01"/>
    <w:rsid w:val="002A2E20"/>
    <w:rsid w:val="002A35E9"/>
    <w:rsid w:val="002A3884"/>
    <w:rsid w:val="002A393E"/>
    <w:rsid w:val="002A3DCB"/>
    <w:rsid w:val="002A40FF"/>
    <w:rsid w:val="002A419C"/>
    <w:rsid w:val="002A4606"/>
    <w:rsid w:val="002A463B"/>
    <w:rsid w:val="002A55F2"/>
    <w:rsid w:val="002A5619"/>
    <w:rsid w:val="002A6050"/>
    <w:rsid w:val="002A62A7"/>
    <w:rsid w:val="002A62E4"/>
    <w:rsid w:val="002A6ACD"/>
    <w:rsid w:val="002A777E"/>
    <w:rsid w:val="002A7D25"/>
    <w:rsid w:val="002B00EF"/>
    <w:rsid w:val="002B027F"/>
    <w:rsid w:val="002B0431"/>
    <w:rsid w:val="002B0635"/>
    <w:rsid w:val="002B0937"/>
    <w:rsid w:val="002B0E93"/>
    <w:rsid w:val="002B1038"/>
    <w:rsid w:val="002B1610"/>
    <w:rsid w:val="002B1A20"/>
    <w:rsid w:val="002B25D5"/>
    <w:rsid w:val="002B3362"/>
    <w:rsid w:val="002B3632"/>
    <w:rsid w:val="002B388B"/>
    <w:rsid w:val="002B3B7C"/>
    <w:rsid w:val="002B3F34"/>
    <w:rsid w:val="002B4893"/>
    <w:rsid w:val="002B4A2D"/>
    <w:rsid w:val="002B4AFB"/>
    <w:rsid w:val="002B4CB4"/>
    <w:rsid w:val="002B51E6"/>
    <w:rsid w:val="002B61FF"/>
    <w:rsid w:val="002B6248"/>
    <w:rsid w:val="002B6BAB"/>
    <w:rsid w:val="002B6C82"/>
    <w:rsid w:val="002B6D83"/>
    <w:rsid w:val="002B6F29"/>
    <w:rsid w:val="002B729A"/>
    <w:rsid w:val="002B741C"/>
    <w:rsid w:val="002B76CA"/>
    <w:rsid w:val="002B77E0"/>
    <w:rsid w:val="002B7913"/>
    <w:rsid w:val="002B7C65"/>
    <w:rsid w:val="002B7E4B"/>
    <w:rsid w:val="002C026C"/>
    <w:rsid w:val="002C051A"/>
    <w:rsid w:val="002C0572"/>
    <w:rsid w:val="002C05FC"/>
    <w:rsid w:val="002C09B4"/>
    <w:rsid w:val="002C0F40"/>
    <w:rsid w:val="002C1243"/>
    <w:rsid w:val="002C15B6"/>
    <w:rsid w:val="002C167E"/>
    <w:rsid w:val="002C18EF"/>
    <w:rsid w:val="002C1968"/>
    <w:rsid w:val="002C1A6F"/>
    <w:rsid w:val="002C2166"/>
    <w:rsid w:val="002C25D8"/>
    <w:rsid w:val="002C2A47"/>
    <w:rsid w:val="002C2BE7"/>
    <w:rsid w:val="002C383F"/>
    <w:rsid w:val="002C3A5C"/>
    <w:rsid w:val="002C4AB6"/>
    <w:rsid w:val="002C4E97"/>
    <w:rsid w:val="002C55C7"/>
    <w:rsid w:val="002C560D"/>
    <w:rsid w:val="002C59E1"/>
    <w:rsid w:val="002C5EE4"/>
    <w:rsid w:val="002C6D32"/>
    <w:rsid w:val="002C7168"/>
    <w:rsid w:val="002C735D"/>
    <w:rsid w:val="002C7DE3"/>
    <w:rsid w:val="002C7F15"/>
    <w:rsid w:val="002D0057"/>
    <w:rsid w:val="002D0845"/>
    <w:rsid w:val="002D1C0A"/>
    <w:rsid w:val="002D20A1"/>
    <w:rsid w:val="002D21AB"/>
    <w:rsid w:val="002D222C"/>
    <w:rsid w:val="002D2235"/>
    <w:rsid w:val="002D22B8"/>
    <w:rsid w:val="002D2C04"/>
    <w:rsid w:val="002D2F2D"/>
    <w:rsid w:val="002D32AF"/>
    <w:rsid w:val="002D32C8"/>
    <w:rsid w:val="002D34CF"/>
    <w:rsid w:val="002D37AE"/>
    <w:rsid w:val="002D37C2"/>
    <w:rsid w:val="002D39BE"/>
    <w:rsid w:val="002D3C12"/>
    <w:rsid w:val="002D3D16"/>
    <w:rsid w:val="002D4010"/>
    <w:rsid w:val="002D4178"/>
    <w:rsid w:val="002D43B9"/>
    <w:rsid w:val="002D4C20"/>
    <w:rsid w:val="002D4D29"/>
    <w:rsid w:val="002D51D7"/>
    <w:rsid w:val="002D5204"/>
    <w:rsid w:val="002D53E6"/>
    <w:rsid w:val="002D56AC"/>
    <w:rsid w:val="002D5A62"/>
    <w:rsid w:val="002D6184"/>
    <w:rsid w:val="002D6440"/>
    <w:rsid w:val="002D66E2"/>
    <w:rsid w:val="002D68EB"/>
    <w:rsid w:val="002D6923"/>
    <w:rsid w:val="002D6A28"/>
    <w:rsid w:val="002D7DF4"/>
    <w:rsid w:val="002E0C68"/>
    <w:rsid w:val="002E10C0"/>
    <w:rsid w:val="002E1160"/>
    <w:rsid w:val="002E12D7"/>
    <w:rsid w:val="002E140D"/>
    <w:rsid w:val="002E1E7A"/>
    <w:rsid w:val="002E1F4A"/>
    <w:rsid w:val="002E262D"/>
    <w:rsid w:val="002E3238"/>
    <w:rsid w:val="002E4623"/>
    <w:rsid w:val="002E4A38"/>
    <w:rsid w:val="002E4E3E"/>
    <w:rsid w:val="002E5C91"/>
    <w:rsid w:val="002E5D09"/>
    <w:rsid w:val="002E5D0E"/>
    <w:rsid w:val="002E61DF"/>
    <w:rsid w:val="002E7792"/>
    <w:rsid w:val="002F02FA"/>
    <w:rsid w:val="002F07C4"/>
    <w:rsid w:val="002F087D"/>
    <w:rsid w:val="002F0C16"/>
    <w:rsid w:val="002F0CDB"/>
    <w:rsid w:val="002F0F43"/>
    <w:rsid w:val="002F13A2"/>
    <w:rsid w:val="002F1672"/>
    <w:rsid w:val="002F193B"/>
    <w:rsid w:val="002F1A87"/>
    <w:rsid w:val="002F1BC2"/>
    <w:rsid w:val="002F1D51"/>
    <w:rsid w:val="002F211C"/>
    <w:rsid w:val="002F224E"/>
    <w:rsid w:val="002F24B7"/>
    <w:rsid w:val="002F25FC"/>
    <w:rsid w:val="002F2A3D"/>
    <w:rsid w:val="002F2FFC"/>
    <w:rsid w:val="002F35C6"/>
    <w:rsid w:val="002F4027"/>
    <w:rsid w:val="002F43C4"/>
    <w:rsid w:val="002F460C"/>
    <w:rsid w:val="002F4610"/>
    <w:rsid w:val="002F4BDA"/>
    <w:rsid w:val="002F5589"/>
    <w:rsid w:val="002F5823"/>
    <w:rsid w:val="002F5997"/>
    <w:rsid w:val="002F6A2F"/>
    <w:rsid w:val="002F6C2C"/>
    <w:rsid w:val="002F743B"/>
    <w:rsid w:val="002F7AEC"/>
    <w:rsid w:val="002F7D88"/>
    <w:rsid w:val="00300294"/>
    <w:rsid w:val="003005E4"/>
    <w:rsid w:val="00300C2E"/>
    <w:rsid w:val="0030193F"/>
    <w:rsid w:val="00301CB2"/>
    <w:rsid w:val="00301D8E"/>
    <w:rsid w:val="003024AF"/>
    <w:rsid w:val="003036A7"/>
    <w:rsid w:val="0030413C"/>
    <w:rsid w:val="00304B23"/>
    <w:rsid w:val="00304C0D"/>
    <w:rsid w:val="00306FD9"/>
    <w:rsid w:val="00307221"/>
    <w:rsid w:val="003078C8"/>
    <w:rsid w:val="00310281"/>
    <w:rsid w:val="003111A1"/>
    <w:rsid w:val="0031157F"/>
    <w:rsid w:val="003119F2"/>
    <w:rsid w:val="0031252A"/>
    <w:rsid w:val="00312865"/>
    <w:rsid w:val="00312D34"/>
    <w:rsid w:val="00312E78"/>
    <w:rsid w:val="00313747"/>
    <w:rsid w:val="00313871"/>
    <w:rsid w:val="003138DA"/>
    <w:rsid w:val="003140DE"/>
    <w:rsid w:val="0031416E"/>
    <w:rsid w:val="00314235"/>
    <w:rsid w:val="003145DB"/>
    <w:rsid w:val="00314627"/>
    <w:rsid w:val="00315376"/>
    <w:rsid w:val="003154D3"/>
    <w:rsid w:val="003157F9"/>
    <w:rsid w:val="00315A07"/>
    <w:rsid w:val="00315C8F"/>
    <w:rsid w:val="00316275"/>
    <w:rsid w:val="003162AF"/>
    <w:rsid w:val="00316FA4"/>
    <w:rsid w:val="003171E2"/>
    <w:rsid w:val="003173F7"/>
    <w:rsid w:val="003178FD"/>
    <w:rsid w:val="00317A2B"/>
    <w:rsid w:val="00320508"/>
    <w:rsid w:val="0032079C"/>
    <w:rsid w:val="00321A13"/>
    <w:rsid w:val="00321B14"/>
    <w:rsid w:val="00321C7B"/>
    <w:rsid w:val="00321E2C"/>
    <w:rsid w:val="00322287"/>
    <w:rsid w:val="003226C2"/>
    <w:rsid w:val="00322820"/>
    <w:rsid w:val="00322B34"/>
    <w:rsid w:val="00322B3D"/>
    <w:rsid w:val="00322CDE"/>
    <w:rsid w:val="00323C98"/>
    <w:rsid w:val="00323E74"/>
    <w:rsid w:val="00323FFE"/>
    <w:rsid w:val="003245A1"/>
    <w:rsid w:val="003245BB"/>
    <w:rsid w:val="003250DB"/>
    <w:rsid w:val="0032598E"/>
    <w:rsid w:val="00325EF6"/>
    <w:rsid w:val="00326395"/>
    <w:rsid w:val="003263BD"/>
    <w:rsid w:val="0032644E"/>
    <w:rsid w:val="0032674E"/>
    <w:rsid w:val="003269BF"/>
    <w:rsid w:val="00326DDD"/>
    <w:rsid w:val="00326EE8"/>
    <w:rsid w:val="003270C1"/>
    <w:rsid w:val="00327372"/>
    <w:rsid w:val="00327393"/>
    <w:rsid w:val="0032748B"/>
    <w:rsid w:val="0032756F"/>
    <w:rsid w:val="00327647"/>
    <w:rsid w:val="003279B8"/>
    <w:rsid w:val="00327C00"/>
    <w:rsid w:val="0033009B"/>
    <w:rsid w:val="0033019E"/>
    <w:rsid w:val="00330445"/>
    <w:rsid w:val="0033077E"/>
    <w:rsid w:val="00330998"/>
    <w:rsid w:val="00331449"/>
    <w:rsid w:val="00331B0D"/>
    <w:rsid w:val="00331F44"/>
    <w:rsid w:val="003321B8"/>
    <w:rsid w:val="00332998"/>
    <w:rsid w:val="003331AD"/>
    <w:rsid w:val="00333A83"/>
    <w:rsid w:val="00333E16"/>
    <w:rsid w:val="003340E7"/>
    <w:rsid w:val="00334E48"/>
    <w:rsid w:val="003354B6"/>
    <w:rsid w:val="00335599"/>
    <w:rsid w:val="00335707"/>
    <w:rsid w:val="00335F42"/>
    <w:rsid w:val="0033694E"/>
    <w:rsid w:val="00336B36"/>
    <w:rsid w:val="00336BA1"/>
    <w:rsid w:val="00336C2B"/>
    <w:rsid w:val="00336C66"/>
    <w:rsid w:val="0033709D"/>
    <w:rsid w:val="00337ADC"/>
    <w:rsid w:val="00337B5D"/>
    <w:rsid w:val="003400EF"/>
    <w:rsid w:val="00340D5B"/>
    <w:rsid w:val="003413FC"/>
    <w:rsid w:val="003415AF"/>
    <w:rsid w:val="00341F46"/>
    <w:rsid w:val="00342157"/>
    <w:rsid w:val="00342400"/>
    <w:rsid w:val="00343014"/>
    <w:rsid w:val="0034317D"/>
    <w:rsid w:val="0034328D"/>
    <w:rsid w:val="003436DE"/>
    <w:rsid w:val="00343944"/>
    <w:rsid w:val="00343A20"/>
    <w:rsid w:val="003448B1"/>
    <w:rsid w:val="00344B01"/>
    <w:rsid w:val="00344D79"/>
    <w:rsid w:val="0034570F"/>
    <w:rsid w:val="00345779"/>
    <w:rsid w:val="00345882"/>
    <w:rsid w:val="003460A3"/>
    <w:rsid w:val="00346694"/>
    <w:rsid w:val="003467B4"/>
    <w:rsid w:val="00346FEB"/>
    <w:rsid w:val="00347135"/>
    <w:rsid w:val="00347363"/>
    <w:rsid w:val="00347A4F"/>
    <w:rsid w:val="00347DF4"/>
    <w:rsid w:val="00347F5F"/>
    <w:rsid w:val="003505FB"/>
    <w:rsid w:val="00350686"/>
    <w:rsid w:val="00350856"/>
    <w:rsid w:val="00350DE2"/>
    <w:rsid w:val="00350E50"/>
    <w:rsid w:val="00350E51"/>
    <w:rsid w:val="003517A0"/>
    <w:rsid w:val="00351B0E"/>
    <w:rsid w:val="00352170"/>
    <w:rsid w:val="0035313F"/>
    <w:rsid w:val="00353341"/>
    <w:rsid w:val="00353672"/>
    <w:rsid w:val="00353FDE"/>
    <w:rsid w:val="00354328"/>
    <w:rsid w:val="00354702"/>
    <w:rsid w:val="0035534C"/>
    <w:rsid w:val="003553A8"/>
    <w:rsid w:val="00355B13"/>
    <w:rsid w:val="00355BC8"/>
    <w:rsid w:val="00356713"/>
    <w:rsid w:val="00356756"/>
    <w:rsid w:val="003572D7"/>
    <w:rsid w:val="0035736F"/>
    <w:rsid w:val="00357543"/>
    <w:rsid w:val="0035771C"/>
    <w:rsid w:val="00357934"/>
    <w:rsid w:val="0036015C"/>
    <w:rsid w:val="00360D0B"/>
    <w:rsid w:val="00360F8B"/>
    <w:rsid w:val="00361087"/>
    <w:rsid w:val="0036121A"/>
    <w:rsid w:val="003614AF"/>
    <w:rsid w:val="003616A1"/>
    <w:rsid w:val="003619BA"/>
    <w:rsid w:val="00361E92"/>
    <w:rsid w:val="003624CE"/>
    <w:rsid w:val="00363044"/>
    <w:rsid w:val="00363116"/>
    <w:rsid w:val="00363325"/>
    <w:rsid w:val="00363476"/>
    <w:rsid w:val="00363686"/>
    <w:rsid w:val="003639C3"/>
    <w:rsid w:val="00363AB1"/>
    <w:rsid w:val="00363ED4"/>
    <w:rsid w:val="00364527"/>
    <w:rsid w:val="00364F1B"/>
    <w:rsid w:val="00365089"/>
    <w:rsid w:val="00365416"/>
    <w:rsid w:val="00365918"/>
    <w:rsid w:val="00366015"/>
    <w:rsid w:val="00366094"/>
    <w:rsid w:val="0036676A"/>
    <w:rsid w:val="00366832"/>
    <w:rsid w:val="0036698F"/>
    <w:rsid w:val="0036710F"/>
    <w:rsid w:val="0037129B"/>
    <w:rsid w:val="00371406"/>
    <w:rsid w:val="003716A6"/>
    <w:rsid w:val="00372475"/>
    <w:rsid w:val="00372712"/>
    <w:rsid w:val="0037281C"/>
    <w:rsid w:val="0037334D"/>
    <w:rsid w:val="0037341B"/>
    <w:rsid w:val="00373608"/>
    <w:rsid w:val="00373A2E"/>
    <w:rsid w:val="00373C74"/>
    <w:rsid w:val="00373D09"/>
    <w:rsid w:val="00373D0F"/>
    <w:rsid w:val="00374096"/>
    <w:rsid w:val="0037449B"/>
    <w:rsid w:val="00374680"/>
    <w:rsid w:val="0037491E"/>
    <w:rsid w:val="003749AA"/>
    <w:rsid w:val="00374BDB"/>
    <w:rsid w:val="00374F67"/>
    <w:rsid w:val="003752E0"/>
    <w:rsid w:val="0037550E"/>
    <w:rsid w:val="0037581B"/>
    <w:rsid w:val="00375B40"/>
    <w:rsid w:val="003762C0"/>
    <w:rsid w:val="003766D6"/>
    <w:rsid w:val="00376AFD"/>
    <w:rsid w:val="00376B37"/>
    <w:rsid w:val="0037734F"/>
    <w:rsid w:val="003773CC"/>
    <w:rsid w:val="0037748D"/>
    <w:rsid w:val="003775D0"/>
    <w:rsid w:val="00377853"/>
    <w:rsid w:val="00377D5B"/>
    <w:rsid w:val="00377ECD"/>
    <w:rsid w:val="0038009E"/>
    <w:rsid w:val="003802C5"/>
    <w:rsid w:val="003803A3"/>
    <w:rsid w:val="00380AE6"/>
    <w:rsid w:val="00380DE0"/>
    <w:rsid w:val="00381287"/>
    <w:rsid w:val="00381EC5"/>
    <w:rsid w:val="003828E5"/>
    <w:rsid w:val="00382D02"/>
    <w:rsid w:val="00383E24"/>
    <w:rsid w:val="00383FB2"/>
    <w:rsid w:val="00384596"/>
    <w:rsid w:val="003848D1"/>
    <w:rsid w:val="003849E1"/>
    <w:rsid w:val="00384D51"/>
    <w:rsid w:val="0038547F"/>
    <w:rsid w:val="0038571D"/>
    <w:rsid w:val="003859E1"/>
    <w:rsid w:val="00386E9B"/>
    <w:rsid w:val="00387464"/>
    <w:rsid w:val="003876FA"/>
    <w:rsid w:val="00387E68"/>
    <w:rsid w:val="00390584"/>
    <w:rsid w:val="003905E9"/>
    <w:rsid w:val="003907D6"/>
    <w:rsid w:val="0039091F"/>
    <w:rsid w:val="00390A8E"/>
    <w:rsid w:val="00390C9D"/>
    <w:rsid w:val="00390D71"/>
    <w:rsid w:val="00390E84"/>
    <w:rsid w:val="00390EF1"/>
    <w:rsid w:val="00391526"/>
    <w:rsid w:val="003919C0"/>
    <w:rsid w:val="003923E0"/>
    <w:rsid w:val="0039268C"/>
    <w:rsid w:val="00392FC2"/>
    <w:rsid w:val="003938AF"/>
    <w:rsid w:val="00393D99"/>
    <w:rsid w:val="0039430E"/>
    <w:rsid w:val="003947A1"/>
    <w:rsid w:val="00395133"/>
    <w:rsid w:val="00395566"/>
    <w:rsid w:val="0039574F"/>
    <w:rsid w:val="003957E5"/>
    <w:rsid w:val="00395D97"/>
    <w:rsid w:val="00395EB7"/>
    <w:rsid w:val="00396090"/>
    <w:rsid w:val="00396522"/>
    <w:rsid w:val="00396709"/>
    <w:rsid w:val="00396B2F"/>
    <w:rsid w:val="00396E2D"/>
    <w:rsid w:val="003977FD"/>
    <w:rsid w:val="00397BF7"/>
    <w:rsid w:val="00397C12"/>
    <w:rsid w:val="003A0137"/>
    <w:rsid w:val="003A0908"/>
    <w:rsid w:val="003A0C47"/>
    <w:rsid w:val="003A0EF7"/>
    <w:rsid w:val="003A1118"/>
    <w:rsid w:val="003A1DBE"/>
    <w:rsid w:val="003A1EF2"/>
    <w:rsid w:val="003A20AF"/>
    <w:rsid w:val="003A2190"/>
    <w:rsid w:val="003A2317"/>
    <w:rsid w:val="003A252F"/>
    <w:rsid w:val="003A2AB8"/>
    <w:rsid w:val="003A314F"/>
    <w:rsid w:val="003A35FD"/>
    <w:rsid w:val="003A3AC3"/>
    <w:rsid w:val="003A3E1C"/>
    <w:rsid w:val="003A40E3"/>
    <w:rsid w:val="003A412A"/>
    <w:rsid w:val="003A4190"/>
    <w:rsid w:val="003A44DE"/>
    <w:rsid w:val="003A455D"/>
    <w:rsid w:val="003A4871"/>
    <w:rsid w:val="003A4E76"/>
    <w:rsid w:val="003A51D4"/>
    <w:rsid w:val="003A5CA9"/>
    <w:rsid w:val="003A60AF"/>
    <w:rsid w:val="003A62D2"/>
    <w:rsid w:val="003A7151"/>
    <w:rsid w:val="003A7251"/>
    <w:rsid w:val="003A760F"/>
    <w:rsid w:val="003A79BE"/>
    <w:rsid w:val="003A7DC7"/>
    <w:rsid w:val="003B065B"/>
    <w:rsid w:val="003B0C32"/>
    <w:rsid w:val="003B13F2"/>
    <w:rsid w:val="003B1570"/>
    <w:rsid w:val="003B1B76"/>
    <w:rsid w:val="003B247F"/>
    <w:rsid w:val="003B282C"/>
    <w:rsid w:val="003B3109"/>
    <w:rsid w:val="003B3239"/>
    <w:rsid w:val="003B3246"/>
    <w:rsid w:val="003B32A6"/>
    <w:rsid w:val="003B3407"/>
    <w:rsid w:val="003B358E"/>
    <w:rsid w:val="003B3FF8"/>
    <w:rsid w:val="003B484D"/>
    <w:rsid w:val="003B4B55"/>
    <w:rsid w:val="003B4CE9"/>
    <w:rsid w:val="003B558C"/>
    <w:rsid w:val="003B5A14"/>
    <w:rsid w:val="003B5B9C"/>
    <w:rsid w:val="003B5E6C"/>
    <w:rsid w:val="003B6D3A"/>
    <w:rsid w:val="003B6D6F"/>
    <w:rsid w:val="003B6DF0"/>
    <w:rsid w:val="003B76A0"/>
    <w:rsid w:val="003B76B8"/>
    <w:rsid w:val="003B7A4F"/>
    <w:rsid w:val="003B7AAB"/>
    <w:rsid w:val="003B7BB2"/>
    <w:rsid w:val="003B7E74"/>
    <w:rsid w:val="003C0877"/>
    <w:rsid w:val="003C0B9D"/>
    <w:rsid w:val="003C1DDC"/>
    <w:rsid w:val="003C1E89"/>
    <w:rsid w:val="003C1EC0"/>
    <w:rsid w:val="003C2817"/>
    <w:rsid w:val="003C3481"/>
    <w:rsid w:val="003C37F5"/>
    <w:rsid w:val="003C38B6"/>
    <w:rsid w:val="003C38BE"/>
    <w:rsid w:val="003C39F1"/>
    <w:rsid w:val="003C423E"/>
    <w:rsid w:val="003C4689"/>
    <w:rsid w:val="003C4842"/>
    <w:rsid w:val="003C48C1"/>
    <w:rsid w:val="003C48E8"/>
    <w:rsid w:val="003C4F4C"/>
    <w:rsid w:val="003C5A1F"/>
    <w:rsid w:val="003C5A38"/>
    <w:rsid w:val="003C5B4B"/>
    <w:rsid w:val="003C5CC9"/>
    <w:rsid w:val="003C652E"/>
    <w:rsid w:val="003C6C1C"/>
    <w:rsid w:val="003C6CAE"/>
    <w:rsid w:val="003C6F96"/>
    <w:rsid w:val="003C7142"/>
    <w:rsid w:val="003C73FD"/>
    <w:rsid w:val="003C7500"/>
    <w:rsid w:val="003C7575"/>
    <w:rsid w:val="003C76DE"/>
    <w:rsid w:val="003C7B11"/>
    <w:rsid w:val="003C7E15"/>
    <w:rsid w:val="003D02C5"/>
    <w:rsid w:val="003D041B"/>
    <w:rsid w:val="003D0626"/>
    <w:rsid w:val="003D0E83"/>
    <w:rsid w:val="003D10AF"/>
    <w:rsid w:val="003D143B"/>
    <w:rsid w:val="003D19D1"/>
    <w:rsid w:val="003D1FAE"/>
    <w:rsid w:val="003D20F5"/>
    <w:rsid w:val="003D2DDD"/>
    <w:rsid w:val="003D3080"/>
    <w:rsid w:val="003D3650"/>
    <w:rsid w:val="003D399D"/>
    <w:rsid w:val="003D3B15"/>
    <w:rsid w:val="003D3FF0"/>
    <w:rsid w:val="003D4D72"/>
    <w:rsid w:val="003D5411"/>
    <w:rsid w:val="003D548F"/>
    <w:rsid w:val="003D56CB"/>
    <w:rsid w:val="003D573D"/>
    <w:rsid w:val="003D5AD9"/>
    <w:rsid w:val="003D60CC"/>
    <w:rsid w:val="003D6163"/>
    <w:rsid w:val="003D6679"/>
    <w:rsid w:val="003D6884"/>
    <w:rsid w:val="003D6CF2"/>
    <w:rsid w:val="003D6E32"/>
    <w:rsid w:val="003D7583"/>
    <w:rsid w:val="003D7692"/>
    <w:rsid w:val="003D7C78"/>
    <w:rsid w:val="003E00A8"/>
    <w:rsid w:val="003E02CA"/>
    <w:rsid w:val="003E0341"/>
    <w:rsid w:val="003E0635"/>
    <w:rsid w:val="003E09AD"/>
    <w:rsid w:val="003E13E3"/>
    <w:rsid w:val="003E160E"/>
    <w:rsid w:val="003E1CD2"/>
    <w:rsid w:val="003E21FE"/>
    <w:rsid w:val="003E269B"/>
    <w:rsid w:val="003E26C4"/>
    <w:rsid w:val="003E2E88"/>
    <w:rsid w:val="003E3A21"/>
    <w:rsid w:val="003E3C59"/>
    <w:rsid w:val="003E421B"/>
    <w:rsid w:val="003E5134"/>
    <w:rsid w:val="003E5692"/>
    <w:rsid w:val="003E5CCF"/>
    <w:rsid w:val="003E5E44"/>
    <w:rsid w:val="003E6A0C"/>
    <w:rsid w:val="003E7055"/>
    <w:rsid w:val="003E74C0"/>
    <w:rsid w:val="003E781E"/>
    <w:rsid w:val="003E7E17"/>
    <w:rsid w:val="003E7FF6"/>
    <w:rsid w:val="003F01E7"/>
    <w:rsid w:val="003F13D9"/>
    <w:rsid w:val="003F13EA"/>
    <w:rsid w:val="003F1D9C"/>
    <w:rsid w:val="003F1E01"/>
    <w:rsid w:val="003F25D0"/>
    <w:rsid w:val="003F2E8F"/>
    <w:rsid w:val="003F36F2"/>
    <w:rsid w:val="003F398D"/>
    <w:rsid w:val="003F3A70"/>
    <w:rsid w:val="003F3F1A"/>
    <w:rsid w:val="003F46EA"/>
    <w:rsid w:val="003F4AED"/>
    <w:rsid w:val="003F4CE1"/>
    <w:rsid w:val="003F4E35"/>
    <w:rsid w:val="003F50EC"/>
    <w:rsid w:val="003F5736"/>
    <w:rsid w:val="003F66E2"/>
    <w:rsid w:val="003F6FF3"/>
    <w:rsid w:val="003F7049"/>
    <w:rsid w:val="003F723C"/>
    <w:rsid w:val="003F7553"/>
    <w:rsid w:val="004002BC"/>
    <w:rsid w:val="004002C9"/>
    <w:rsid w:val="00400307"/>
    <w:rsid w:val="00400ADA"/>
    <w:rsid w:val="00400BDD"/>
    <w:rsid w:val="00400D7A"/>
    <w:rsid w:val="00401794"/>
    <w:rsid w:val="00402A7B"/>
    <w:rsid w:val="00402CE6"/>
    <w:rsid w:val="00403883"/>
    <w:rsid w:val="00403A1F"/>
    <w:rsid w:val="0040417D"/>
    <w:rsid w:val="004046A0"/>
    <w:rsid w:val="004053BE"/>
    <w:rsid w:val="004054B6"/>
    <w:rsid w:val="004055EA"/>
    <w:rsid w:val="0040565F"/>
    <w:rsid w:val="0040594E"/>
    <w:rsid w:val="00405F61"/>
    <w:rsid w:val="00406FAF"/>
    <w:rsid w:val="0040727C"/>
    <w:rsid w:val="004077DA"/>
    <w:rsid w:val="004078D5"/>
    <w:rsid w:val="00407E1C"/>
    <w:rsid w:val="0041046C"/>
    <w:rsid w:val="00411011"/>
    <w:rsid w:val="0041101D"/>
    <w:rsid w:val="0041148F"/>
    <w:rsid w:val="00411848"/>
    <w:rsid w:val="00411B90"/>
    <w:rsid w:val="00411F39"/>
    <w:rsid w:val="00413147"/>
    <w:rsid w:val="004132A7"/>
    <w:rsid w:val="0041460D"/>
    <w:rsid w:val="004148FB"/>
    <w:rsid w:val="004152AF"/>
    <w:rsid w:val="004155F6"/>
    <w:rsid w:val="00415CC4"/>
    <w:rsid w:val="0041625F"/>
    <w:rsid w:val="00416286"/>
    <w:rsid w:val="00416F2C"/>
    <w:rsid w:val="00417028"/>
    <w:rsid w:val="00417064"/>
    <w:rsid w:val="00417882"/>
    <w:rsid w:val="00417D4C"/>
    <w:rsid w:val="004203EF"/>
    <w:rsid w:val="00420415"/>
    <w:rsid w:val="00420571"/>
    <w:rsid w:val="00420862"/>
    <w:rsid w:val="004210C7"/>
    <w:rsid w:val="00421DF4"/>
    <w:rsid w:val="00422404"/>
    <w:rsid w:val="004229D5"/>
    <w:rsid w:val="00422AF4"/>
    <w:rsid w:val="00422EAA"/>
    <w:rsid w:val="0042325A"/>
    <w:rsid w:val="004236A1"/>
    <w:rsid w:val="00424AD9"/>
    <w:rsid w:val="00424AF2"/>
    <w:rsid w:val="00425684"/>
    <w:rsid w:val="004257CF"/>
    <w:rsid w:val="00425FFF"/>
    <w:rsid w:val="00426050"/>
    <w:rsid w:val="00426120"/>
    <w:rsid w:val="0042623A"/>
    <w:rsid w:val="00426C98"/>
    <w:rsid w:val="004277FA"/>
    <w:rsid w:val="00427A6E"/>
    <w:rsid w:val="00427BBA"/>
    <w:rsid w:val="004302AC"/>
    <w:rsid w:val="004305C2"/>
    <w:rsid w:val="004308C6"/>
    <w:rsid w:val="00430F8E"/>
    <w:rsid w:val="00431A52"/>
    <w:rsid w:val="00432152"/>
    <w:rsid w:val="0043291A"/>
    <w:rsid w:val="00432D72"/>
    <w:rsid w:val="004337BA"/>
    <w:rsid w:val="004339F6"/>
    <w:rsid w:val="00433AB1"/>
    <w:rsid w:val="004341E2"/>
    <w:rsid w:val="00434D80"/>
    <w:rsid w:val="00434F31"/>
    <w:rsid w:val="00435329"/>
    <w:rsid w:val="0043544D"/>
    <w:rsid w:val="00435566"/>
    <w:rsid w:val="004363AC"/>
    <w:rsid w:val="004364F6"/>
    <w:rsid w:val="00436DF6"/>
    <w:rsid w:val="00436EE5"/>
    <w:rsid w:val="004371CD"/>
    <w:rsid w:val="004371E4"/>
    <w:rsid w:val="0043756A"/>
    <w:rsid w:val="00437670"/>
    <w:rsid w:val="0043773B"/>
    <w:rsid w:val="004401F9"/>
    <w:rsid w:val="004408B5"/>
    <w:rsid w:val="00440900"/>
    <w:rsid w:val="00440A33"/>
    <w:rsid w:val="00440B13"/>
    <w:rsid w:val="004411BF"/>
    <w:rsid w:val="00441468"/>
    <w:rsid w:val="004415C1"/>
    <w:rsid w:val="00441635"/>
    <w:rsid w:val="00441B75"/>
    <w:rsid w:val="00441BDC"/>
    <w:rsid w:val="004421F0"/>
    <w:rsid w:val="00442B4D"/>
    <w:rsid w:val="00442C74"/>
    <w:rsid w:val="0044331A"/>
    <w:rsid w:val="004436CD"/>
    <w:rsid w:val="00443990"/>
    <w:rsid w:val="00443C3F"/>
    <w:rsid w:val="0044436C"/>
    <w:rsid w:val="00444755"/>
    <w:rsid w:val="00444A44"/>
    <w:rsid w:val="00444DF9"/>
    <w:rsid w:val="00444E4F"/>
    <w:rsid w:val="004459D5"/>
    <w:rsid w:val="00445B4D"/>
    <w:rsid w:val="00445FDB"/>
    <w:rsid w:val="0044616B"/>
    <w:rsid w:val="00446307"/>
    <w:rsid w:val="004463B7"/>
    <w:rsid w:val="004464D5"/>
    <w:rsid w:val="00447181"/>
    <w:rsid w:val="004474A6"/>
    <w:rsid w:val="0044776E"/>
    <w:rsid w:val="004479D3"/>
    <w:rsid w:val="00447D46"/>
    <w:rsid w:val="00447D92"/>
    <w:rsid w:val="004501C4"/>
    <w:rsid w:val="00450302"/>
    <w:rsid w:val="00450366"/>
    <w:rsid w:val="0045041A"/>
    <w:rsid w:val="0045074F"/>
    <w:rsid w:val="00450BE8"/>
    <w:rsid w:val="00452584"/>
    <w:rsid w:val="00452B6C"/>
    <w:rsid w:val="00453A73"/>
    <w:rsid w:val="00453AF7"/>
    <w:rsid w:val="00453B51"/>
    <w:rsid w:val="00453E00"/>
    <w:rsid w:val="00454512"/>
    <w:rsid w:val="00454D7E"/>
    <w:rsid w:val="00454DDB"/>
    <w:rsid w:val="00455162"/>
    <w:rsid w:val="00455178"/>
    <w:rsid w:val="004551E4"/>
    <w:rsid w:val="00455501"/>
    <w:rsid w:val="004557B5"/>
    <w:rsid w:val="00457169"/>
    <w:rsid w:val="004573CF"/>
    <w:rsid w:val="0046130B"/>
    <w:rsid w:val="00461422"/>
    <w:rsid w:val="00461B86"/>
    <w:rsid w:val="00461BF9"/>
    <w:rsid w:val="00461FE5"/>
    <w:rsid w:val="00462A27"/>
    <w:rsid w:val="00462BE5"/>
    <w:rsid w:val="00462C5F"/>
    <w:rsid w:val="004638D4"/>
    <w:rsid w:val="00463BAC"/>
    <w:rsid w:val="0046487A"/>
    <w:rsid w:val="00464CC0"/>
    <w:rsid w:val="00465D64"/>
    <w:rsid w:val="00466E2B"/>
    <w:rsid w:val="004670DE"/>
    <w:rsid w:val="004678C5"/>
    <w:rsid w:val="00467E7A"/>
    <w:rsid w:val="0047066B"/>
    <w:rsid w:val="00470C42"/>
    <w:rsid w:val="00470CCF"/>
    <w:rsid w:val="00470E01"/>
    <w:rsid w:val="004715AA"/>
    <w:rsid w:val="0047187E"/>
    <w:rsid w:val="00471D11"/>
    <w:rsid w:val="00471E75"/>
    <w:rsid w:val="00471F9B"/>
    <w:rsid w:val="00472370"/>
    <w:rsid w:val="0047247C"/>
    <w:rsid w:val="004727A7"/>
    <w:rsid w:val="00472B72"/>
    <w:rsid w:val="00472FEA"/>
    <w:rsid w:val="00473130"/>
    <w:rsid w:val="00473CA6"/>
    <w:rsid w:val="004741A6"/>
    <w:rsid w:val="00474238"/>
    <w:rsid w:val="00474973"/>
    <w:rsid w:val="00474A99"/>
    <w:rsid w:val="00474FC1"/>
    <w:rsid w:val="00475196"/>
    <w:rsid w:val="004755F0"/>
    <w:rsid w:val="00475929"/>
    <w:rsid w:val="00475F0B"/>
    <w:rsid w:val="004762E4"/>
    <w:rsid w:val="004767C2"/>
    <w:rsid w:val="00476837"/>
    <w:rsid w:val="00477C16"/>
    <w:rsid w:val="004803E8"/>
    <w:rsid w:val="00480BF9"/>
    <w:rsid w:val="00480E02"/>
    <w:rsid w:val="00480FF5"/>
    <w:rsid w:val="00481D66"/>
    <w:rsid w:val="00481F52"/>
    <w:rsid w:val="00482707"/>
    <w:rsid w:val="00482A53"/>
    <w:rsid w:val="00483521"/>
    <w:rsid w:val="004837D1"/>
    <w:rsid w:val="004842A2"/>
    <w:rsid w:val="00484480"/>
    <w:rsid w:val="00484943"/>
    <w:rsid w:val="00484E95"/>
    <w:rsid w:val="004850F6"/>
    <w:rsid w:val="00485A01"/>
    <w:rsid w:val="00485CDE"/>
    <w:rsid w:val="00485EF0"/>
    <w:rsid w:val="004860C4"/>
    <w:rsid w:val="00486ED9"/>
    <w:rsid w:val="0048738A"/>
    <w:rsid w:val="00487950"/>
    <w:rsid w:val="00487954"/>
    <w:rsid w:val="00487BF6"/>
    <w:rsid w:val="00487EA3"/>
    <w:rsid w:val="0049008E"/>
    <w:rsid w:val="0049088F"/>
    <w:rsid w:val="004908B8"/>
    <w:rsid w:val="004918F1"/>
    <w:rsid w:val="00491A03"/>
    <w:rsid w:val="00491A27"/>
    <w:rsid w:val="00492017"/>
    <w:rsid w:val="004921C7"/>
    <w:rsid w:val="004924B3"/>
    <w:rsid w:val="004924DC"/>
    <w:rsid w:val="004926C7"/>
    <w:rsid w:val="0049271A"/>
    <w:rsid w:val="00492F91"/>
    <w:rsid w:val="00493212"/>
    <w:rsid w:val="00493B65"/>
    <w:rsid w:val="00493D7F"/>
    <w:rsid w:val="00493F24"/>
    <w:rsid w:val="00494189"/>
    <w:rsid w:val="0049435B"/>
    <w:rsid w:val="0049479E"/>
    <w:rsid w:val="004955E5"/>
    <w:rsid w:val="00495A40"/>
    <w:rsid w:val="00495A48"/>
    <w:rsid w:val="00495AF5"/>
    <w:rsid w:val="00495D53"/>
    <w:rsid w:val="004969A3"/>
    <w:rsid w:val="00496BAE"/>
    <w:rsid w:val="00497200"/>
    <w:rsid w:val="00497469"/>
    <w:rsid w:val="004974D0"/>
    <w:rsid w:val="004976E1"/>
    <w:rsid w:val="00497C38"/>
    <w:rsid w:val="00497FD7"/>
    <w:rsid w:val="004A046B"/>
    <w:rsid w:val="004A052C"/>
    <w:rsid w:val="004A0971"/>
    <w:rsid w:val="004A0A03"/>
    <w:rsid w:val="004A0A51"/>
    <w:rsid w:val="004A0AF4"/>
    <w:rsid w:val="004A0D48"/>
    <w:rsid w:val="004A0F6B"/>
    <w:rsid w:val="004A0F79"/>
    <w:rsid w:val="004A1106"/>
    <w:rsid w:val="004A1321"/>
    <w:rsid w:val="004A13EC"/>
    <w:rsid w:val="004A1DD8"/>
    <w:rsid w:val="004A226D"/>
    <w:rsid w:val="004A2305"/>
    <w:rsid w:val="004A2370"/>
    <w:rsid w:val="004A257B"/>
    <w:rsid w:val="004A2E03"/>
    <w:rsid w:val="004A38C0"/>
    <w:rsid w:val="004A430C"/>
    <w:rsid w:val="004A442C"/>
    <w:rsid w:val="004A49FD"/>
    <w:rsid w:val="004A4DF7"/>
    <w:rsid w:val="004A5032"/>
    <w:rsid w:val="004A5437"/>
    <w:rsid w:val="004A5934"/>
    <w:rsid w:val="004A5BBA"/>
    <w:rsid w:val="004A6581"/>
    <w:rsid w:val="004A6EA1"/>
    <w:rsid w:val="004A6F88"/>
    <w:rsid w:val="004A70BD"/>
    <w:rsid w:val="004A725F"/>
    <w:rsid w:val="004A7321"/>
    <w:rsid w:val="004A74DB"/>
    <w:rsid w:val="004A753D"/>
    <w:rsid w:val="004A7D9F"/>
    <w:rsid w:val="004A7E14"/>
    <w:rsid w:val="004A7FF7"/>
    <w:rsid w:val="004B0959"/>
    <w:rsid w:val="004B0A77"/>
    <w:rsid w:val="004B0D95"/>
    <w:rsid w:val="004B172D"/>
    <w:rsid w:val="004B18F4"/>
    <w:rsid w:val="004B1960"/>
    <w:rsid w:val="004B1AD9"/>
    <w:rsid w:val="004B2577"/>
    <w:rsid w:val="004B29AF"/>
    <w:rsid w:val="004B2A8F"/>
    <w:rsid w:val="004B2B67"/>
    <w:rsid w:val="004B32D6"/>
    <w:rsid w:val="004B3F57"/>
    <w:rsid w:val="004B448F"/>
    <w:rsid w:val="004B4606"/>
    <w:rsid w:val="004B465C"/>
    <w:rsid w:val="004B48C1"/>
    <w:rsid w:val="004B4D01"/>
    <w:rsid w:val="004B55FA"/>
    <w:rsid w:val="004B6892"/>
    <w:rsid w:val="004B6C0C"/>
    <w:rsid w:val="004B7B6E"/>
    <w:rsid w:val="004B7C57"/>
    <w:rsid w:val="004B7E13"/>
    <w:rsid w:val="004B7E34"/>
    <w:rsid w:val="004C0BFD"/>
    <w:rsid w:val="004C0E87"/>
    <w:rsid w:val="004C0E91"/>
    <w:rsid w:val="004C1093"/>
    <w:rsid w:val="004C11C1"/>
    <w:rsid w:val="004C14BD"/>
    <w:rsid w:val="004C1894"/>
    <w:rsid w:val="004C1CF5"/>
    <w:rsid w:val="004C1D99"/>
    <w:rsid w:val="004C29B0"/>
    <w:rsid w:val="004C2ED3"/>
    <w:rsid w:val="004C381E"/>
    <w:rsid w:val="004C399E"/>
    <w:rsid w:val="004C3D9E"/>
    <w:rsid w:val="004C4439"/>
    <w:rsid w:val="004C4B52"/>
    <w:rsid w:val="004C534B"/>
    <w:rsid w:val="004C6304"/>
    <w:rsid w:val="004C6507"/>
    <w:rsid w:val="004C6899"/>
    <w:rsid w:val="004C6F7C"/>
    <w:rsid w:val="004C75E9"/>
    <w:rsid w:val="004C76AF"/>
    <w:rsid w:val="004C79DE"/>
    <w:rsid w:val="004D05B5"/>
    <w:rsid w:val="004D0648"/>
    <w:rsid w:val="004D0758"/>
    <w:rsid w:val="004D0815"/>
    <w:rsid w:val="004D0CBF"/>
    <w:rsid w:val="004D0F65"/>
    <w:rsid w:val="004D11AB"/>
    <w:rsid w:val="004D12B2"/>
    <w:rsid w:val="004D13A5"/>
    <w:rsid w:val="004D14DC"/>
    <w:rsid w:val="004D1F06"/>
    <w:rsid w:val="004D21BA"/>
    <w:rsid w:val="004D22BA"/>
    <w:rsid w:val="004D238A"/>
    <w:rsid w:val="004D238F"/>
    <w:rsid w:val="004D2C16"/>
    <w:rsid w:val="004D2D79"/>
    <w:rsid w:val="004D3171"/>
    <w:rsid w:val="004D40BF"/>
    <w:rsid w:val="004D4459"/>
    <w:rsid w:val="004D4915"/>
    <w:rsid w:val="004D515E"/>
    <w:rsid w:val="004D5C20"/>
    <w:rsid w:val="004D64FD"/>
    <w:rsid w:val="004D674A"/>
    <w:rsid w:val="004D6C3D"/>
    <w:rsid w:val="004D7180"/>
    <w:rsid w:val="004D7BE0"/>
    <w:rsid w:val="004D7C4C"/>
    <w:rsid w:val="004D7DDF"/>
    <w:rsid w:val="004E00E8"/>
    <w:rsid w:val="004E0258"/>
    <w:rsid w:val="004E0CC7"/>
    <w:rsid w:val="004E135A"/>
    <w:rsid w:val="004E207F"/>
    <w:rsid w:val="004E2278"/>
    <w:rsid w:val="004E267B"/>
    <w:rsid w:val="004E29CF"/>
    <w:rsid w:val="004E2A6E"/>
    <w:rsid w:val="004E2ED2"/>
    <w:rsid w:val="004E34B4"/>
    <w:rsid w:val="004E3AF2"/>
    <w:rsid w:val="004E434A"/>
    <w:rsid w:val="004E49E1"/>
    <w:rsid w:val="004E4DAB"/>
    <w:rsid w:val="004E50ED"/>
    <w:rsid w:val="004E50FF"/>
    <w:rsid w:val="004E625F"/>
    <w:rsid w:val="004E6545"/>
    <w:rsid w:val="004E67E2"/>
    <w:rsid w:val="004E6EA6"/>
    <w:rsid w:val="004E6FD6"/>
    <w:rsid w:val="004E7000"/>
    <w:rsid w:val="004E709A"/>
    <w:rsid w:val="004E7228"/>
    <w:rsid w:val="004E7800"/>
    <w:rsid w:val="004E7927"/>
    <w:rsid w:val="004F0167"/>
    <w:rsid w:val="004F06A6"/>
    <w:rsid w:val="004F07A2"/>
    <w:rsid w:val="004F0CBF"/>
    <w:rsid w:val="004F0FF3"/>
    <w:rsid w:val="004F1271"/>
    <w:rsid w:val="004F1437"/>
    <w:rsid w:val="004F1476"/>
    <w:rsid w:val="004F18B9"/>
    <w:rsid w:val="004F1AEC"/>
    <w:rsid w:val="004F1C7C"/>
    <w:rsid w:val="004F1ED9"/>
    <w:rsid w:val="004F2A56"/>
    <w:rsid w:val="004F2EAD"/>
    <w:rsid w:val="004F35D1"/>
    <w:rsid w:val="004F382C"/>
    <w:rsid w:val="004F3875"/>
    <w:rsid w:val="004F3A9A"/>
    <w:rsid w:val="004F3AD5"/>
    <w:rsid w:val="004F3CF6"/>
    <w:rsid w:val="004F416A"/>
    <w:rsid w:val="004F4B30"/>
    <w:rsid w:val="004F4B9C"/>
    <w:rsid w:val="004F4D64"/>
    <w:rsid w:val="004F55E6"/>
    <w:rsid w:val="004F5A32"/>
    <w:rsid w:val="004F5D5A"/>
    <w:rsid w:val="004F6E09"/>
    <w:rsid w:val="004F6F7F"/>
    <w:rsid w:val="004F7027"/>
    <w:rsid w:val="004F7191"/>
    <w:rsid w:val="004F71B0"/>
    <w:rsid w:val="004F71BD"/>
    <w:rsid w:val="004F7324"/>
    <w:rsid w:val="004F7515"/>
    <w:rsid w:val="004F788E"/>
    <w:rsid w:val="004F7946"/>
    <w:rsid w:val="004F7A8A"/>
    <w:rsid w:val="005002E6"/>
    <w:rsid w:val="00501081"/>
    <w:rsid w:val="00501918"/>
    <w:rsid w:val="00503286"/>
    <w:rsid w:val="00503691"/>
    <w:rsid w:val="005042E3"/>
    <w:rsid w:val="00506017"/>
    <w:rsid w:val="00506651"/>
    <w:rsid w:val="00506771"/>
    <w:rsid w:val="00506A20"/>
    <w:rsid w:val="00507846"/>
    <w:rsid w:val="00507F51"/>
    <w:rsid w:val="00510144"/>
    <w:rsid w:val="0051014D"/>
    <w:rsid w:val="00510424"/>
    <w:rsid w:val="005104F3"/>
    <w:rsid w:val="005107E2"/>
    <w:rsid w:val="00510C6D"/>
    <w:rsid w:val="00510E84"/>
    <w:rsid w:val="0051117B"/>
    <w:rsid w:val="00511F54"/>
    <w:rsid w:val="00512107"/>
    <w:rsid w:val="00513051"/>
    <w:rsid w:val="00513507"/>
    <w:rsid w:val="00513557"/>
    <w:rsid w:val="00514217"/>
    <w:rsid w:val="00514AC0"/>
    <w:rsid w:val="00514B0B"/>
    <w:rsid w:val="00514C5A"/>
    <w:rsid w:val="00514DEC"/>
    <w:rsid w:val="00514FA2"/>
    <w:rsid w:val="00515E8A"/>
    <w:rsid w:val="00516305"/>
    <w:rsid w:val="005163EA"/>
    <w:rsid w:val="0051698C"/>
    <w:rsid w:val="00516ED0"/>
    <w:rsid w:val="005170AE"/>
    <w:rsid w:val="005173F4"/>
    <w:rsid w:val="00517539"/>
    <w:rsid w:val="00517594"/>
    <w:rsid w:val="00517899"/>
    <w:rsid w:val="00517D62"/>
    <w:rsid w:val="00517E55"/>
    <w:rsid w:val="005205EF"/>
    <w:rsid w:val="00520983"/>
    <w:rsid w:val="005210B1"/>
    <w:rsid w:val="0052216D"/>
    <w:rsid w:val="00522520"/>
    <w:rsid w:val="00522A74"/>
    <w:rsid w:val="00522CD5"/>
    <w:rsid w:val="0052327D"/>
    <w:rsid w:val="00523433"/>
    <w:rsid w:val="0052353F"/>
    <w:rsid w:val="00523AD0"/>
    <w:rsid w:val="00524225"/>
    <w:rsid w:val="005245C2"/>
    <w:rsid w:val="00524C5F"/>
    <w:rsid w:val="00525DFC"/>
    <w:rsid w:val="00526145"/>
    <w:rsid w:val="00526A78"/>
    <w:rsid w:val="0052734B"/>
    <w:rsid w:val="00527D71"/>
    <w:rsid w:val="005307A4"/>
    <w:rsid w:val="00530918"/>
    <w:rsid w:val="00530979"/>
    <w:rsid w:val="005312FC"/>
    <w:rsid w:val="005317E9"/>
    <w:rsid w:val="005317EF"/>
    <w:rsid w:val="005319D4"/>
    <w:rsid w:val="00531A71"/>
    <w:rsid w:val="00531AA0"/>
    <w:rsid w:val="005325B1"/>
    <w:rsid w:val="005325E0"/>
    <w:rsid w:val="0053278D"/>
    <w:rsid w:val="005328E6"/>
    <w:rsid w:val="00532BA2"/>
    <w:rsid w:val="00532BF5"/>
    <w:rsid w:val="00532E1F"/>
    <w:rsid w:val="00533AAB"/>
    <w:rsid w:val="00533C31"/>
    <w:rsid w:val="0053448B"/>
    <w:rsid w:val="00534D58"/>
    <w:rsid w:val="00535025"/>
    <w:rsid w:val="0053511E"/>
    <w:rsid w:val="00535223"/>
    <w:rsid w:val="00535360"/>
    <w:rsid w:val="00535A97"/>
    <w:rsid w:val="00535AE0"/>
    <w:rsid w:val="00535C7A"/>
    <w:rsid w:val="00536C8C"/>
    <w:rsid w:val="00536FF9"/>
    <w:rsid w:val="005370A7"/>
    <w:rsid w:val="005372EB"/>
    <w:rsid w:val="005376DE"/>
    <w:rsid w:val="005377AF"/>
    <w:rsid w:val="00540AA2"/>
    <w:rsid w:val="0054220A"/>
    <w:rsid w:val="0054402E"/>
    <w:rsid w:val="00544185"/>
    <w:rsid w:val="0054489C"/>
    <w:rsid w:val="00545671"/>
    <w:rsid w:val="005458D0"/>
    <w:rsid w:val="00545EC5"/>
    <w:rsid w:val="00546764"/>
    <w:rsid w:val="00546AFC"/>
    <w:rsid w:val="00546C52"/>
    <w:rsid w:val="0054726D"/>
    <w:rsid w:val="00547669"/>
    <w:rsid w:val="005478F9"/>
    <w:rsid w:val="00547B22"/>
    <w:rsid w:val="00547B23"/>
    <w:rsid w:val="00547EDC"/>
    <w:rsid w:val="00550712"/>
    <w:rsid w:val="00550AD3"/>
    <w:rsid w:val="005511E4"/>
    <w:rsid w:val="00551CB1"/>
    <w:rsid w:val="005520CD"/>
    <w:rsid w:val="005527F5"/>
    <w:rsid w:val="005533A6"/>
    <w:rsid w:val="00553A04"/>
    <w:rsid w:val="005544F2"/>
    <w:rsid w:val="00554AC4"/>
    <w:rsid w:val="00555248"/>
    <w:rsid w:val="005559A0"/>
    <w:rsid w:val="00555C22"/>
    <w:rsid w:val="00555CD3"/>
    <w:rsid w:val="00555F87"/>
    <w:rsid w:val="00556D61"/>
    <w:rsid w:val="005572ED"/>
    <w:rsid w:val="0055753B"/>
    <w:rsid w:val="005579AE"/>
    <w:rsid w:val="005600CF"/>
    <w:rsid w:val="00560157"/>
    <w:rsid w:val="00560272"/>
    <w:rsid w:val="00560345"/>
    <w:rsid w:val="005608A0"/>
    <w:rsid w:val="00560909"/>
    <w:rsid w:val="00560E8C"/>
    <w:rsid w:val="00561071"/>
    <w:rsid w:val="0056129A"/>
    <w:rsid w:val="0056146C"/>
    <w:rsid w:val="0056165B"/>
    <w:rsid w:val="00561ABC"/>
    <w:rsid w:val="005622F1"/>
    <w:rsid w:val="00562957"/>
    <w:rsid w:val="00563183"/>
    <w:rsid w:val="005634FF"/>
    <w:rsid w:val="005637B6"/>
    <w:rsid w:val="005638D0"/>
    <w:rsid w:val="00563FF9"/>
    <w:rsid w:val="00564310"/>
    <w:rsid w:val="005644EC"/>
    <w:rsid w:val="0056458F"/>
    <w:rsid w:val="00564628"/>
    <w:rsid w:val="005646CE"/>
    <w:rsid w:val="005649F2"/>
    <w:rsid w:val="005656A9"/>
    <w:rsid w:val="00566185"/>
    <w:rsid w:val="00566530"/>
    <w:rsid w:val="005668B0"/>
    <w:rsid w:val="0056740E"/>
    <w:rsid w:val="0056749D"/>
    <w:rsid w:val="005674C9"/>
    <w:rsid w:val="00570AE6"/>
    <w:rsid w:val="00570E7F"/>
    <w:rsid w:val="005717A3"/>
    <w:rsid w:val="005718AB"/>
    <w:rsid w:val="00571A5C"/>
    <w:rsid w:val="00571F14"/>
    <w:rsid w:val="00572AA2"/>
    <w:rsid w:val="00572D2F"/>
    <w:rsid w:val="00572D4F"/>
    <w:rsid w:val="00572FD1"/>
    <w:rsid w:val="00573127"/>
    <w:rsid w:val="005737A2"/>
    <w:rsid w:val="005739FC"/>
    <w:rsid w:val="00573AD6"/>
    <w:rsid w:val="00573B2E"/>
    <w:rsid w:val="00573F90"/>
    <w:rsid w:val="00574430"/>
    <w:rsid w:val="00574CAF"/>
    <w:rsid w:val="00574D16"/>
    <w:rsid w:val="00574F47"/>
    <w:rsid w:val="00575200"/>
    <w:rsid w:val="00575977"/>
    <w:rsid w:val="00576801"/>
    <w:rsid w:val="005769E5"/>
    <w:rsid w:val="00576CC0"/>
    <w:rsid w:val="0057766D"/>
    <w:rsid w:val="00577787"/>
    <w:rsid w:val="0057779A"/>
    <w:rsid w:val="005807E0"/>
    <w:rsid w:val="005811D7"/>
    <w:rsid w:val="00581764"/>
    <w:rsid w:val="005819EF"/>
    <w:rsid w:val="00581E7E"/>
    <w:rsid w:val="00581EF0"/>
    <w:rsid w:val="00582220"/>
    <w:rsid w:val="0058262D"/>
    <w:rsid w:val="00582B06"/>
    <w:rsid w:val="00582B27"/>
    <w:rsid w:val="00582BCD"/>
    <w:rsid w:val="005831BD"/>
    <w:rsid w:val="0058373F"/>
    <w:rsid w:val="00583834"/>
    <w:rsid w:val="00583E0E"/>
    <w:rsid w:val="00583E56"/>
    <w:rsid w:val="00583EA8"/>
    <w:rsid w:val="0058406D"/>
    <w:rsid w:val="00584248"/>
    <w:rsid w:val="00584336"/>
    <w:rsid w:val="00584720"/>
    <w:rsid w:val="00584AFD"/>
    <w:rsid w:val="0058538A"/>
    <w:rsid w:val="0058596B"/>
    <w:rsid w:val="00585E30"/>
    <w:rsid w:val="00585ECA"/>
    <w:rsid w:val="00585FE4"/>
    <w:rsid w:val="005864B3"/>
    <w:rsid w:val="00586B11"/>
    <w:rsid w:val="00586B27"/>
    <w:rsid w:val="00586B84"/>
    <w:rsid w:val="00586D60"/>
    <w:rsid w:val="00586FC6"/>
    <w:rsid w:val="00587768"/>
    <w:rsid w:val="00587AA5"/>
    <w:rsid w:val="00587AAD"/>
    <w:rsid w:val="0059000E"/>
    <w:rsid w:val="00590020"/>
    <w:rsid w:val="005902C5"/>
    <w:rsid w:val="00590A38"/>
    <w:rsid w:val="0059108A"/>
    <w:rsid w:val="005919DE"/>
    <w:rsid w:val="00591CD6"/>
    <w:rsid w:val="00591D2E"/>
    <w:rsid w:val="00592117"/>
    <w:rsid w:val="0059297F"/>
    <w:rsid w:val="0059358F"/>
    <w:rsid w:val="00593B39"/>
    <w:rsid w:val="00593D29"/>
    <w:rsid w:val="0059451C"/>
    <w:rsid w:val="00594751"/>
    <w:rsid w:val="00594A85"/>
    <w:rsid w:val="00594FB4"/>
    <w:rsid w:val="00595170"/>
    <w:rsid w:val="005951AD"/>
    <w:rsid w:val="00595505"/>
    <w:rsid w:val="00595C7F"/>
    <w:rsid w:val="00595E99"/>
    <w:rsid w:val="005965C8"/>
    <w:rsid w:val="00596AE5"/>
    <w:rsid w:val="00596CBE"/>
    <w:rsid w:val="00596CF7"/>
    <w:rsid w:val="00597195"/>
    <w:rsid w:val="005973D8"/>
    <w:rsid w:val="00597538"/>
    <w:rsid w:val="00597B9F"/>
    <w:rsid w:val="005A00DA"/>
    <w:rsid w:val="005A0438"/>
    <w:rsid w:val="005A089E"/>
    <w:rsid w:val="005A09A9"/>
    <w:rsid w:val="005A0A83"/>
    <w:rsid w:val="005A14F8"/>
    <w:rsid w:val="005A151B"/>
    <w:rsid w:val="005A1AF0"/>
    <w:rsid w:val="005A1EC0"/>
    <w:rsid w:val="005A23FD"/>
    <w:rsid w:val="005A2D42"/>
    <w:rsid w:val="005A3278"/>
    <w:rsid w:val="005A36C3"/>
    <w:rsid w:val="005A397B"/>
    <w:rsid w:val="005A3AD9"/>
    <w:rsid w:val="005A3AFF"/>
    <w:rsid w:val="005A4407"/>
    <w:rsid w:val="005A4873"/>
    <w:rsid w:val="005A5D92"/>
    <w:rsid w:val="005A6A15"/>
    <w:rsid w:val="005A72DD"/>
    <w:rsid w:val="005A75E1"/>
    <w:rsid w:val="005A7CBE"/>
    <w:rsid w:val="005B1069"/>
    <w:rsid w:val="005B140B"/>
    <w:rsid w:val="005B14DC"/>
    <w:rsid w:val="005B1893"/>
    <w:rsid w:val="005B18B4"/>
    <w:rsid w:val="005B222A"/>
    <w:rsid w:val="005B2568"/>
    <w:rsid w:val="005B2652"/>
    <w:rsid w:val="005B3473"/>
    <w:rsid w:val="005B3655"/>
    <w:rsid w:val="005B3661"/>
    <w:rsid w:val="005B39F8"/>
    <w:rsid w:val="005B3EE6"/>
    <w:rsid w:val="005B4608"/>
    <w:rsid w:val="005B5C54"/>
    <w:rsid w:val="005B5F90"/>
    <w:rsid w:val="005B6450"/>
    <w:rsid w:val="005B6495"/>
    <w:rsid w:val="005B7041"/>
    <w:rsid w:val="005B70F5"/>
    <w:rsid w:val="005B71AC"/>
    <w:rsid w:val="005B720D"/>
    <w:rsid w:val="005B733E"/>
    <w:rsid w:val="005B7A56"/>
    <w:rsid w:val="005B7D9C"/>
    <w:rsid w:val="005C0079"/>
    <w:rsid w:val="005C02A3"/>
    <w:rsid w:val="005C033D"/>
    <w:rsid w:val="005C0911"/>
    <w:rsid w:val="005C147A"/>
    <w:rsid w:val="005C1620"/>
    <w:rsid w:val="005C29E0"/>
    <w:rsid w:val="005C2E9F"/>
    <w:rsid w:val="005C30A3"/>
    <w:rsid w:val="005C3631"/>
    <w:rsid w:val="005C38B5"/>
    <w:rsid w:val="005C39F5"/>
    <w:rsid w:val="005C5332"/>
    <w:rsid w:val="005C5366"/>
    <w:rsid w:val="005C604C"/>
    <w:rsid w:val="005C6631"/>
    <w:rsid w:val="005C66E9"/>
    <w:rsid w:val="005C6858"/>
    <w:rsid w:val="005C693D"/>
    <w:rsid w:val="005C7909"/>
    <w:rsid w:val="005C7A4A"/>
    <w:rsid w:val="005D0A94"/>
    <w:rsid w:val="005D1A6C"/>
    <w:rsid w:val="005D1C13"/>
    <w:rsid w:val="005D2127"/>
    <w:rsid w:val="005D2FF3"/>
    <w:rsid w:val="005D3C6E"/>
    <w:rsid w:val="005D3E13"/>
    <w:rsid w:val="005D4089"/>
    <w:rsid w:val="005D48FD"/>
    <w:rsid w:val="005D4C4C"/>
    <w:rsid w:val="005D51ED"/>
    <w:rsid w:val="005D52B7"/>
    <w:rsid w:val="005D5D9D"/>
    <w:rsid w:val="005D6248"/>
    <w:rsid w:val="005D7070"/>
    <w:rsid w:val="005E00D9"/>
    <w:rsid w:val="005E0369"/>
    <w:rsid w:val="005E055C"/>
    <w:rsid w:val="005E149C"/>
    <w:rsid w:val="005E154A"/>
    <w:rsid w:val="005E16DC"/>
    <w:rsid w:val="005E17FA"/>
    <w:rsid w:val="005E1C37"/>
    <w:rsid w:val="005E2242"/>
    <w:rsid w:val="005E2302"/>
    <w:rsid w:val="005E2F9F"/>
    <w:rsid w:val="005E314D"/>
    <w:rsid w:val="005E318C"/>
    <w:rsid w:val="005E3278"/>
    <w:rsid w:val="005E32C7"/>
    <w:rsid w:val="005E38E5"/>
    <w:rsid w:val="005E3B4F"/>
    <w:rsid w:val="005E4540"/>
    <w:rsid w:val="005E4810"/>
    <w:rsid w:val="005E497E"/>
    <w:rsid w:val="005E4B19"/>
    <w:rsid w:val="005E5275"/>
    <w:rsid w:val="005E536A"/>
    <w:rsid w:val="005E574A"/>
    <w:rsid w:val="005E57E4"/>
    <w:rsid w:val="005E6142"/>
    <w:rsid w:val="005E65F7"/>
    <w:rsid w:val="005E66A1"/>
    <w:rsid w:val="005E6A06"/>
    <w:rsid w:val="005E76D5"/>
    <w:rsid w:val="005E777C"/>
    <w:rsid w:val="005E7FA5"/>
    <w:rsid w:val="005F0C36"/>
    <w:rsid w:val="005F0F63"/>
    <w:rsid w:val="005F0F9B"/>
    <w:rsid w:val="005F19B8"/>
    <w:rsid w:val="005F1D0F"/>
    <w:rsid w:val="005F1EF7"/>
    <w:rsid w:val="005F23B2"/>
    <w:rsid w:val="005F2675"/>
    <w:rsid w:val="005F3257"/>
    <w:rsid w:val="005F32D7"/>
    <w:rsid w:val="005F3736"/>
    <w:rsid w:val="005F42AA"/>
    <w:rsid w:val="005F494F"/>
    <w:rsid w:val="005F49E8"/>
    <w:rsid w:val="005F52C2"/>
    <w:rsid w:val="005F5DFF"/>
    <w:rsid w:val="005F6619"/>
    <w:rsid w:val="005F6B93"/>
    <w:rsid w:val="005F6F9D"/>
    <w:rsid w:val="005F74E0"/>
    <w:rsid w:val="005F7868"/>
    <w:rsid w:val="005F7DF5"/>
    <w:rsid w:val="0060008C"/>
    <w:rsid w:val="006000C8"/>
    <w:rsid w:val="00600AF3"/>
    <w:rsid w:val="00600CC6"/>
    <w:rsid w:val="006015F8"/>
    <w:rsid w:val="0060190E"/>
    <w:rsid w:val="00601FE9"/>
    <w:rsid w:val="0060223F"/>
    <w:rsid w:val="00602294"/>
    <w:rsid w:val="0060268A"/>
    <w:rsid w:val="00602CA5"/>
    <w:rsid w:val="00603152"/>
    <w:rsid w:val="00603E1D"/>
    <w:rsid w:val="00603F44"/>
    <w:rsid w:val="0060474C"/>
    <w:rsid w:val="006049B5"/>
    <w:rsid w:val="006049F0"/>
    <w:rsid w:val="00604C3A"/>
    <w:rsid w:val="00604E21"/>
    <w:rsid w:val="00604F75"/>
    <w:rsid w:val="0060616D"/>
    <w:rsid w:val="006062B2"/>
    <w:rsid w:val="0060643B"/>
    <w:rsid w:val="00606DFE"/>
    <w:rsid w:val="00606EBD"/>
    <w:rsid w:val="00607368"/>
    <w:rsid w:val="0061050F"/>
    <w:rsid w:val="006105B0"/>
    <w:rsid w:val="0061074D"/>
    <w:rsid w:val="00610827"/>
    <w:rsid w:val="00610D15"/>
    <w:rsid w:val="00611199"/>
    <w:rsid w:val="006129F6"/>
    <w:rsid w:val="00612B18"/>
    <w:rsid w:val="00612C60"/>
    <w:rsid w:val="00613146"/>
    <w:rsid w:val="006132B0"/>
    <w:rsid w:val="00613374"/>
    <w:rsid w:val="00613469"/>
    <w:rsid w:val="006137DC"/>
    <w:rsid w:val="00613DD4"/>
    <w:rsid w:val="00614234"/>
    <w:rsid w:val="006145B0"/>
    <w:rsid w:val="00614ABD"/>
    <w:rsid w:val="0061550F"/>
    <w:rsid w:val="0061566D"/>
    <w:rsid w:val="006159F5"/>
    <w:rsid w:val="00616754"/>
    <w:rsid w:val="00617608"/>
    <w:rsid w:val="0061778A"/>
    <w:rsid w:val="00617CD3"/>
    <w:rsid w:val="0062087B"/>
    <w:rsid w:val="00620CA8"/>
    <w:rsid w:val="006210D3"/>
    <w:rsid w:val="00621100"/>
    <w:rsid w:val="00621619"/>
    <w:rsid w:val="0062175F"/>
    <w:rsid w:val="00621897"/>
    <w:rsid w:val="006219E2"/>
    <w:rsid w:val="00621DBF"/>
    <w:rsid w:val="00622C0A"/>
    <w:rsid w:val="00623017"/>
    <w:rsid w:val="00623489"/>
    <w:rsid w:val="00623FAE"/>
    <w:rsid w:val="00624166"/>
    <w:rsid w:val="00624825"/>
    <w:rsid w:val="00624881"/>
    <w:rsid w:val="00624AC4"/>
    <w:rsid w:val="00624C85"/>
    <w:rsid w:val="00624DB9"/>
    <w:rsid w:val="00624E70"/>
    <w:rsid w:val="00624EA7"/>
    <w:rsid w:val="00625709"/>
    <w:rsid w:val="00625805"/>
    <w:rsid w:val="00625847"/>
    <w:rsid w:val="00626503"/>
    <w:rsid w:val="0062697D"/>
    <w:rsid w:val="006274A3"/>
    <w:rsid w:val="006274ED"/>
    <w:rsid w:val="00627B31"/>
    <w:rsid w:val="006303F1"/>
    <w:rsid w:val="006305FA"/>
    <w:rsid w:val="00631658"/>
    <w:rsid w:val="00631FB3"/>
    <w:rsid w:val="0063214C"/>
    <w:rsid w:val="0063214F"/>
    <w:rsid w:val="006321C5"/>
    <w:rsid w:val="0063277A"/>
    <w:rsid w:val="006328A0"/>
    <w:rsid w:val="00632DAA"/>
    <w:rsid w:val="00634120"/>
    <w:rsid w:val="006342AB"/>
    <w:rsid w:val="00634D70"/>
    <w:rsid w:val="00635C77"/>
    <w:rsid w:val="00635CA3"/>
    <w:rsid w:val="0063685C"/>
    <w:rsid w:val="00636A5E"/>
    <w:rsid w:val="00637B89"/>
    <w:rsid w:val="00637D4D"/>
    <w:rsid w:val="00637F71"/>
    <w:rsid w:val="0064008C"/>
    <w:rsid w:val="006401C7"/>
    <w:rsid w:val="0064035E"/>
    <w:rsid w:val="006403E6"/>
    <w:rsid w:val="006407FB"/>
    <w:rsid w:val="00640A5E"/>
    <w:rsid w:val="0064112C"/>
    <w:rsid w:val="0064154B"/>
    <w:rsid w:val="00641A10"/>
    <w:rsid w:val="00641E53"/>
    <w:rsid w:val="0064309E"/>
    <w:rsid w:val="0064336E"/>
    <w:rsid w:val="006433FD"/>
    <w:rsid w:val="006435F7"/>
    <w:rsid w:val="006437A3"/>
    <w:rsid w:val="006437B8"/>
    <w:rsid w:val="00644B66"/>
    <w:rsid w:val="00645484"/>
    <w:rsid w:val="00645554"/>
    <w:rsid w:val="00645639"/>
    <w:rsid w:val="00645718"/>
    <w:rsid w:val="00646215"/>
    <w:rsid w:val="00646CEF"/>
    <w:rsid w:val="0064707A"/>
    <w:rsid w:val="006474C3"/>
    <w:rsid w:val="00647615"/>
    <w:rsid w:val="00647EBF"/>
    <w:rsid w:val="00650245"/>
    <w:rsid w:val="00650A60"/>
    <w:rsid w:val="00650EFD"/>
    <w:rsid w:val="006510C7"/>
    <w:rsid w:val="00651614"/>
    <w:rsid w:val="00651CA2"/>
    <w:rsid w:val="00651DD3"/>
    <w:rsid w:val="0065228A"/>
    <w:rsid w:val="00652929"/>
    <w:rsid w:val="00653920"/>
    <w:rsid w:val="00653969"/>
    <w:rsid w:val="00653AA2"/>
    <w:rsid w:val="00653BB3"/>
    <w:rsid w:val="00653C45"/>
    <w:rsid w:val="0065428E"/>
    <w:rsid w:val="0065491B"/>
    <w:rsid w:val="00655637"/>
    <w:rsid w:val="0065566F"/>
    <w:rsid w:val="00655AC0"/>
    <w:rsid w:val="00655C6F"/>
    <w:rsid w:val="00655CA7"/>
    <w:rsid w:val="00655D66"/>
    <w:rsid w:val="00656586"/>
    <w:rsid w:val="00657156"/>
    <w:rsid w:val="00657B24"/>
    <w:rsid w:val="00657D61"/>
    <w:rsid w:val="006601F8"/>
    <w:rsid w:val="00660390"/>
    <w:rsid w:val="006606E5"/>
    <w:rsid w:val="006619A8"/>
    <w:rsid w:val="00661E35"/>
    <w:rsid w:val="00662185"/>
    <w:rsid w:val="0066251A"/>
    <w:rsid w:val="00662760"/>
    <w:rsid w:val="00662907"/>
    <w:rsid w:val="00662C3B"/>
    <w:rsid w:val="00662E29"/>
    <w:rsid w:val="00663611"/>
    <w:rsid w:val="00664108"/>
    <w:rsid w:val="006643D4"/>
    <w:rsid w:val="006644F1"/>
    <w:rsid w:val="00664C7F"/>
    <w:rsid w:val="00664DA6"/>
    <w:rsid w:val="00664DD1"/>
    <w:rsid w:val="0066561B"/>
    <w:rsid w:val="00665660"/>
    <w:rsid w:val="0066612B"/>
    <w:rsid w:val="006663A1"/>
    <w:rsid w:val="00666656"/>
    <w:rsid w:val="0066706F"/>
    <w:rsid w:val="00667820"/>
    <w:rsid w:val="00670682"/>
    <w:rsid w:val="00670A90"/>
    <w:rsid w:val="00671221"/>
    <w:rsid w:val="0067169E"/>
    <w:rsid w:val="006716D0"/>
    <w:rsid w:val="00672729"/>
    <w:rsid w:val="00673DD6"/>
    <w:rsid w:val="00673F44"/>
    <w:rsid w:val="00674153"/>
    <w:rsid w:val="00674CD3"/>
    <w:rsid w:val="00674F4D"/>
    <w:rsid w:val="006751F8"/>
    <w:rsid w:val="0067533A"/>
    <w:rsid w:val="00675768"/>
    <w:rsid w:val="0067627C"/>
    <w:rsid w:val="0067665F"/>
    <w:rsid w:val="006767B5"/>
    <w:rsid w:val="00676965"/>
    <w:rsid w:val="00676D1A"/>
    <w:rsid w:val="00677063"/>
    <w:rsid w:val="00677924"/>
    <w:rsid w:val="00677C04"/>
    <w:rsid w:val="00677DEB"/>
    <w:rsid w:val="0068033B"/>
    <w:rsid w:val="006808AF"/>
    <w:rsid w:val="006809DE"/>
    <w:rsid w:val="00680BD4"/>
    <w:rsid w:val="006814A1"/>
    <w:rsid w:val="0068187E"/>
    <w:rsid w:val="0068314D"/>
    <w:rsid w:val="006839D2"/>
    <w:rsid w:val="00683A31"/>
    <w:rsid w:val="00683EE3"/>
    <w:rsid w:val="006840AF"/>
    <w:rsid w:val="00684A85"/>
    <w:rsid w:val="00684CEF"/>
    <w:rsid w:val="00684EB5"/>
    <w:rsid w:val="00685238"/>
    <w:rsid w:val="00685E17"/>
    <w:rsid w:val="006863E0"/>
    <w:rsid w:val="00686832"/>
    <w:rsid w:val="00686E4C"/>
    <w:rsid w:val="00686E55"/>
    <w:rsid w:val="00687492"/>
    <w:rsid w:val="0068758B"/>
    <w:rsid w:val="00687C57"/>
    <w:rsid w:val="00687CAB"/>
    <w:rsid w:val="00687DBD"/>
    <w:rsid w:val="00687EC9"/>
    <w:rsid w:val="00690272"/>
    <w:rsid w:val="006909F4"/>
    <w:rsid w:val="00690E0C"/>
    <w:rsid w:val="00690E16"/>
    <w:rsid w:val="00691B7B"/>
    <w:rsid w:val="00691DAE"/>
    <w:rsid w:val="00692133"/>
    <w:rsid w:val="006928C1"/>
    <w:rsid w:val="00692F12"/>
    <w:rsid w:val="0069328B"/>
    <w:rsid w:val="00693316"/>
    <w:rsid w:val="00693899"/>
    <w:rsid w:val="00693B44"/>
    <w:rsid w:val="00694410"/>
    <w:rsid w:val="0069472B"/>
    <w:rsid w:val="00694889"/>
    <w:rsid w:val="00694E03"/>
    <w:rsid w:val="00695970"/>
    <w:rsid w:val="00695CAC"/>
    <w:rsid w:val="00695EE4"/>
    <w:rsid w:val="00696A7E"/>
    <w:rsid w:val="00696BC5"/>
    <w:rsid w:val="00696DAC"/>
    <w:rsid w:val="00696F8A"/>
    <w:rsid w:val="006A0DBA"/>
    <w:rsid w:val="006A0F0C"/>
    <w:rsid w:val="006A1ADC"/>
    <w:rsid w:val="006A1EA5"/>
    <w:rsid w:val="006A204D"/>
    <w:rsid w:val="006A2140"/>
    <w:rsid w:val="006A2785"/>
    <w:rsid w:val="006A29DC"/>
    <w:rsid w:val="006A36BD"/>
    <w:rsid w:val="006A3927"/>
    <w:rsid w:val="006A415E"/>
    <w:rsid w:val="006A4CD1"/>
    <w:rsid w:val="006A4D4A"/>
    <w:rsid w:val="006A515F"/>
    <w:rsid w:val="006A5271"/>
    <w:rsid w:val="006A5704"/>
    <w:rsid w:val="006A5E9F"/>
    <w:rsid w:val="006A6115"/>
    <w:rsid w:val="006A6210"/>
    <w:rsid w:val="006A64A7"/>
    <w:rsid w:val="006A670F"/>
    <w:rsid w:val="006A684D"/>
    <w:rsid w:val="006A68FE"/>
    <w:rsid w:val="006A6914"/>
    <w:rsid w:val="006A7D95"/>
    <w:rsid w:val="006A7DF5"/>
    <w:rsid w:val="006A7E95"/>
    <w:rsid w:val="006B03C5"/>
    <w:rsid w:val="006B058B"/>
    <w:rsid w:val="006B08E2"/>
    <w:rsid w:val="006B093D"/>
    <w:rsid w:val="006B0A5A"/>
    <w:rsid w:val="006B0E33"/>
    <w:rsid w:val="006B0FDA"/>
    <w:rsid w:val="006B1452"/>
    <w:rsid w:val="006B2278"/>
    <w:rsid w:val="006B2943"/>
    <w:rsid w:val="006B2D81"/>
    <w:rsid w:val="006B2E2A"/>
    <w:rsid w:val="006B345E"/>
    <w:rsid w:val="006B373C"/>
    <w:rsid w:val="006B3ADA"/>
    <w:rsid w:val="006B3E86"/>
    <w:rsid w:val="006B441D"/>
    <w:rsid w:val="006B44CF"/>
    <w:rsid w:val="006B47F5"/>
    <w:rsid w:val="006B4C79"/>
    <w:rsid w:val="006B4ED2"/>
    <w:rsid w:val="006B4FC3"/>
    <w:rsid w:val="006B51ED"/>
    <w:rsid w:val="006B54A5"/>
    <w:rsid w:val="006B5624"/>
    <w:rsid w:val="006B5725"/>
    <w:rsid w:val="006B5D7B"/>
    <w:rsid w:val="006B6659"/>
    <w:rsid w:val="006B6E67"/>
    <w:rsid w:val="006B7BE5"/>
    <w:rsid w:val="006B7C5D"/>
    <w:rsid w:val="006B7FD4"/>
    <w:rsid w:val="006C009E"/>
    <w:rsid w:val="006C02D7"/>
    <w:rsid w:val="006C07B4"/>
    <w:rsid w:val="006C0EBD"/>
    <w:rsid w:val="006C16FE"/>
    <w:rsid w:val="006C1901"/>
    <w:rsid w:val="006C1B98"/>
    <w:rsid w:val="006C1D53"/>
    <w:rsid w:val="006C2426"/>
    <w:rsid w:val="006C2632"/>
    <w:rsid w:val="006C266F"/>
    <w:rsid w:val="006C3412"/>
    <w:rsid w:val="006C366C"/>
    <w:rsid w:val="006C3AF6"/>
    <w:rsid w:val="006C3EE9"/>
    <w:rsid w:val="006C3EF6"/>
    <w:rsid w:val="006C3EFC"/>
    <w:rsid w:val="006C41E2"/>
    <w:rsid w:val="006C466E"/>
    <w:rsid w:val="006C4979"/>
    <w:rsid w:val="006C4C49"/>
    <w:rsid w:val="006C51D8"/>
    <w:rsid w:val="006C53FE"/>
    <w:rsid w:val="006C621A"/>
    <w:rsid w:val="006C6A22"/>
    <w:rsid w:val="006C6B19"/>
    <w:rsid w:val="006C6C22"/>
    <w:rsid w:val="006D02A8"/>
    <w:rsid w:val="006D1BB5"/>
    <w:rsid w:val="006D1C32"/>
    <w:rsid w:val="006D237E"/>
    <w:rsid w:val="006D288B"/>
    <w:rsid w:val="006D3D50"/>
    <w:rsid w:val="006D3DF1"/>
    <w:rsid w:val="006D4055"/>
    <w:rsid w:val="006D45B7"/>
    <w:rsid w:val="006D4642"/>
    <w:rsid w:val="006D4D5A"/>
    <w:rsid w:val="006D4FE9"/>
    <w:rsid w:val="006D563A"/>
    <w:rsid w:val="006D5A86"/>
    <w:rsid w:val="006D61D7"/>
    <w:rsid w:val="006D6868"/>
    <w:rsid w:val="006D6CAD"/>
    <w:rsid w:val="006D7CDF"/>
    <w:rsid w:val="006E09F5"/>
    <w:rsid w:val="006E0DEB"/>
    <w:rsid w:val="006E0E02"/>
    <w:rsid w:val="006E0F40"/>
    <w:rsid w:val="006E117F"/>
    <w:rsid w:val="006E1201"/>
    <w:rsid w:val="006E1289"/>
    <w:rsid w:val="006E1A20"/>
    <w:rsid w:val="006E1BFD"/>
    <w:rsid w:val="006E1CFE"/>
    <w:rsid w:val="006E2025"/>
    <w:rsid w:val="006E2229"/>
    <w:rsid w:val="006E3007"/>
    <w:rsid w:val="006E3854"/>
    <w:rsid w:val="006E3C0A"/>
    <w:rsid w:val="006E46BB"/>
    <w:rsid w:val="006E4742"/>
    <w:rsid w:val="006E4FB9"/>
    <w:rsid w:val="006E501C"/>
    <w:rsid w:val="006E5116"/>
    <w:rsid w:val="006E514F"/>
    <w:rsid w:val="006E5551"/>
    <w:rsid w:val="006E59AA"/>
    <w:rsid w:val="006E60D4"/>
    <w:rsid w:val="006E7514"/>
    <w:rsid w:val="006E7A06"/>
    <w:rsid w:val="006E7D0E"/>
    <w:rsid w:val="006F0050"/>
    <w:rsid w:val="006F00EA"/>
    <w:rsid w:val="006F05D7"/>
    <w:rsid w:val="006F06ED"/>
    <w:rsid w:val="006F0767"/>
    <w:rsid w:val="006F0860"/>
    <w:rsid w:val="006F1089"/>
    <w:rsid w:val="006F10B4"/>
    <w:rsid w:val="006F1A40"/>
    <w:rsid w:val="006F2098"/>
    <w:rsid w:val="006F21EF"/>
    <w:rsid w:val="006F2316"/>
    <w:rsid w:val="006F24AA"/>
    <w:rsid w:val="006F282D"/>
    <w:rsid w:val="006F2B0C"/>
    <w:rsid w:val="006F3439"/>
    <w:rsid w:val="006F386C"/>
    <w:rsid w:val="006F4F2D"/>
    <w:rsid w:val="006F5145"/>
    <w:rsid w:val="006F52D4"/>
    <w:rsid w:val="006F537B"/>
    <w:rsid w:val="006F58FF"/>
    <w:rsid w:val="006F6041"/>
    <w:rsid w:val="006F60AF"/>
    <w:rsid w:val="006F62A8"/>
    <w:rsid w:val="006F6584"/>
    <w:rsid w:val="006F7357"/>
    <w:rsid w:val="006F7BD8"/>
    <w:rsid w:val="006F7D08"/>
    <w:rsid w:val="006F7E88"/>
    <w:rsid w:val="007000BE"/>
    <w:rsid w:val="007004B2"/>
    <w:rsid w:val="00700C39"/>
    <w:rsid w:val="00700D9B"/>
    <w:rsid w:val="007017A9"/>
    <w:rsid w:val="0070190E"/>
    <w:rsid w:val="00701D2D"/>
    <w:rsid w:val="00701D91"/>
    <w:rsid w:val="007020A9"/>
    <w:rsid w:val="00702198"/>
    <w:rsid w:val="00702850"/>
    <w:rsid w:val="007033FA"/>
    <w:rsid w:val="007036DE"/>
    <w:rsid w:val="00704026"/>
    <w:rsid w:val="007041AD"/>
    <w:rsid w:val="0070443E"/>
    <w:rsid w:val="0070445B"/>
    <w:rsid w:val="007052E7"/>
    <w:rsid w:val="007054C6"/>
    <w:rsid w:val="007057D7"/>
    <w:rsid w:val="007061AF"/>
    <w:rsid w:val="007065A0"/>
    <w:rsid w:val="0070799E"/>
    <w:rsid w:val="007101E0"/>
    <w:rsid w:val="00710DDE"/>
    <w:rsid w:val="007118B5"/>
    <w:rsid w:val="00711915"/>
    <w:rsid w:val="00711A07"/>
    <w:rsid w:val="00711F7C"/>
    <w:rsid w:val="00712870"/>
    <w:rsid w:val="00712A4B"/>
    <w:rsid w:val="00712D8A"/>
    <w:rsid w:val="007141CF"/>
    <w:rsid w:val="007144D5"/>
    <w:rsid w:val="00714ECC"/>
    <w:rsid w:val="00714EED"/>
    <w:rsid w:val="00715492"/>
    <w:rsid w:val="00715A0A"/>
    <w:rsid w:val="00715EBC"/>
    <w:rsid w:val="007160E4"/>
    <w:rsid w:val="00716857"/>
    <w:rsid w:val="0071783C"/>
    <w:rsid w:val="00720158"/>
    <w:rsid w:val="007203AC"/>
    <w:rsid w:val="0072040C"/>
    <w:rsid w:val="00720487"/>
    <w:rsid w:val="007205B8"/>
    <w:rsid w:val="007208BB"/>
    <w:rsid w:val="007209E0"/>
    <w:rsid w:val="00720C03"/>
    <w:rsid w:val="007213BF"/>
    <w:rsid w:val="00721C13"/>
    <w:rsid w:val="00721D38"/>
    <w:rsid w:val="007222A6"/>
    <w:rsid w:val="007226F9"/>
    <w:rsid w:val="0072275C"/>
    <w:rsid w:val="00722C6F"/>
    <w:rsid w:val="00722F3C"/>
    <w:rsid w:val="00722F8A"/>
    <w:rsid w:val="0072321F"/>
    <w:rsid w:val="0072349D"/>
    <w:rsid w:val="007234C7"/>
    <w:rsid w:val="00723CA8"/>
    <w:rsid w:val="00723F3C"/>
    <w:rsid w:val="0072421D"/>
    <w:rsid w:val="0072423C"/>
    <w:rsid w:val="00724DC4"/>
    <w:rsid w:val="00725176"/>
    <w:rsid w:val="0072653C"/>
    <w:rsid w:val="00727959"/>
    <w:rsid w:val="00727B6B"/>
    <w:rsid w:val="00727D14"/>
    <w:rsid w:val="00730B96"/>
    <w:rsid w:val="00732904"/>
    <w:rsid w:val="00732B52"/>
    <w:rsid w:val="007330B4"/>
    <w:rsid w:val="00733444"/>
    <w:rsid w:val="00733968"/>
    <w:rsid w:val="00733986"/>
    <w:rsid w:val="00733C2F"/>
    <w:rsid w:val="0073440E"/>
    <w:rsid w:val="00734465"/>
    <w:rsid w:val="00734A62"/>
    <w:rsid w:val="007356DD"/>
    <w:rsid w:val="0073598F"/>
    <w:rsid w:val="00735AB5"/>
    <w:rsid w:val="00735AFE"/>
    <w:rsid w:val="00736417"/>
    <w:rsid w:val="007365CC"/>
    <w:rsid w:val="007376EC"/>
    <w:rsid w:val="00737C2C"/>
    <w:rsid w:val="00737F06"/>
    <w:rsid w:val="00740DB3"/>
    <w:rsid w:val="0074110B"/>
    <w:rsid w:val="0074150E"/>
    <w:rsid w:val="0074157F"/>
    <w:rsid w:val="0074177C"/>
    <w:rsid w:val="0074191D"/>
    <w:rsid w:val="00741A5E"/>
    <w:rsid w:val="00741B97"/>
    <w:rsid w:val="00741BE5"/>
    <w:rsid w:val="00741FB1"/>
    <w:rsid w:val="00742532"/>
    <w:rsid w:val="0074279E"/>
    <w:rsid w:val="0074287C"/>
    <w:rsid w:val="00742D20"/>
    <w:rsid w:val="00743062"/>
    <w:rsid w:val="007432F8"/>
    <w:rsid w:val="0074335E"/>
    <w:rsid w:val="0074353F"/>
    <w:rsid w:val="00743934"/>
    <w:rsid w:val="00744132"/>
    <w:rsid w:val="0074475E"/>
    <w:rsid w:val="00745733"/>
    <w:rsid w:val="007458D4"/>
    <w:rsid w:val="007459BA"/>
    <w:rsid w:val="00746481"/>
    <w:rsid w:val="007466C4"/>
    <w:rsid w:val="0074686C"/>
    <w:rsid w:val="00746B4C"/>
    <w:rsid w:val="00746C15"/>
    <w:rsid w:val="00746F41"/>
    <w:rsid w:val="00746FA7"/>
    <w:rsid w:val="0074754B"/>
    <w:rsid w:val="00747792"/>
    <w:rsid w:val="0074792F"/>
    <w:rsid w:val="00747B5A"/>
    <w:rsid w:val="007502FC"/>
    <w:rsid w:val="0075102A"/>
    <w:rsid w:val="007510EA"/>
    <w:rsid w:val="00751554"/>
    <w:rsid w:val="0075186A"/>
    <w:rsid w:val="00751A97"/>
    <w:rsid w:val="00751BF7"/>
    <w:rsid w:val="00751D22"/>
    <w:rsid w:val="00751DF5"/>
    <w:rsid w:val="00752198"/>
    <w:rsid w:val="00752573"/>
    <w:rsid w:val="007527CA"/>
    <w:rsid w:val="00752BA1"/>
    <w:rsid w:val="00753C57"/>
    <w:rsid w:val="007541ED"/>
    <w:rsid w:val="00754333"/>
    <w:rsid w:val="0075458B"/>
    <w:rsid w:val="0075491B"/>
    <w:rsid w:val="007557C9"/>
    <w:rsid w:val="007563A0"/>
    <w:rsid w:val="007567E1"/>
    <w:rsid w:val="00756E55"/>
    <w:rsid w:val="007574E5"/>
    <w:rsid w:val="00757C4E"/>
    <w:rsid w:val="00761523"/>
    <w:rsid w:val="00761751"/>
    <w:rsid w:val="00761871"/>
    <w:rsid w:val="00761CF5"/>
    <w:rsid w:val="00761F2F"/>
    <w:rsid w:val="0076217E"/>
    <w:rsid w:val="007624C8"/>
    <w:rsid w:val="00762A38"/>
    <w:rsid w:val="00762BD7"/>
    <w:rsid w:val="00762F93"/>
    <w:rsid w:val="0076319D"/>
    <w:rsid w:val="007631A2"/>
    <w:rsid w:val="00763869"/>
    <w:rsid w:val="00763B31"/>
    <w:rsid w:val="00763E12"/>
    <w:rsid w:val="00763E28"/>
    <w:rsid w:val="00763E67"/>
    <w:rsid w:val="00764764"/>
    <w:rsid w:val="00764787"/>
    <w:rsid w:val="00764C6C"/>
    <w:rsid w:val="007655CF"/>
    <w:rsid w:val="007659C0"/>
    <w:rsid w:val="00765D22"/>
    <w:rsid w:val="00766308"/>
    <w:rsid w:val="00766808"/>
    <w:rsid w:val="00766FE0"/>
    <w:rsid w:val="00767091"/>
    <w:rsid w:val="007670F0"/>
    <w:rsid w:val="007672D1"/>
    <w:rsid w:val="007676AA"/>
    <w:rsid w:val="00770463"/>
    <w:rsid w:val="00770D5A"/>
    <w:rsid w:val="00770F11"/>
    <w:rsid w:val="00771290"/>
    <w:rsid w:val="007713CA"/>
    <w:rsid w:val="00771613"/>
    <w:rsid w:val="007718F5"/>
    <w:rsid w:val="00771E42"/>
    <w:rsid w:val="00771F61"/>
    <w:rsid w:val="00771FC1"/>
    <w:rsid w:val="00772023"/>
    <w:rsid w:val="007721E8"/>
    <w:rsid w:val="00772F6B"/>
    <w:rsid w:val="00773121"/>
    <w:rsid w:val="0077354F"/>
    <w:rsid w:val="0077379A"/>
    <w:rsid w:val="00773E10"/>
    <w:rsid w:val="00773FD3"/>
    <w:rsid w:val="00773FDE"/>
    <w:rsid w:val="007744CB"/>
    <w:rsid w:val="00774CD8"/>
    <w:rsid w:val="007755F3"/>
    <w:rsid w:val="007757A9"/>
    <w:rsid w:val="0077590E"/>
    <w:rsid w:val="00775FFD"/>
    <w:rsid w:val="00776002"/>
    <w:rsid w:val="00776381"/>
    <w:rsid w:val="007765F4"/>
    <w:rsid w:val="007769B7"/>
    <w:rsid w:val="00776EC5"/>
    <w:rsid w:val="00777241"/>
    <w:rsid w:val="0077776F"/>
    <w:rsid w:val="00777A4C"/>
    <w:rsid w:val="00777B9F"/>
    <w:rsid w:val="00777E9F"/>
    <w:rsid w:val="00780472"/>
    <w:rsid w:val="00780D6B"/>
    <w:rsid w:val="00780E7C"/>
    <w:rsid w:val="0078178A"/>
    <w:rsid w:val="00781F9E"/>
    <w:rsid w:val="00782729"/>
    <w:rsid w:val="00782FF5"/>
    <w:rsid w:val="007834AC"/>
    <w:rsid w:val="00783757"/>
    <w:rsid w:val="00783898"/>
    <w:rsid w:val="00783B3A"/>
    <w:rsid w:val="00784D08"/>
    <w:rsid w:val="0078529E"/>
    <w:rsid w:val="0078598D"/>
    <w:rsid w:val="0078610C"/>
    <w:rsid w:val="00786801"/>
    <w:rsid w:val="00786994"/>
    <w:rsid w:val="00787874"/>
    <w:rsid w:val="00787A83"/>
    <w:rsid w:val="00787B52"/>
    <w:rsid w:val="00787F1D"/>
    <w:rsid w:val="00790374"/>
    <w:rsid w:val="0079107F"/>
    <w:rsid w:val="007911A8"/>
    <w:rsid w:val="0079158E"/>
    <w:rsid w:val="007923C6"/>
    <w:rsid w:val="00792BE6"/>
    <w:rsid w:val="00792DA0"/>
    <w:rsid w:val="00794850"/>
    <w:rsid w:val="007949C4"/>
    <w:rsid w:val="00794DB5"/>
    <w:rsid w:val="00794E59"/>
    <w:rsid w:val="00794F90"/>
    <w:rsid w:val="00795BD4"/>
    <w:rsid w:val="007969CC"/>
    <w:rsid w:val="00797455"/>
    <w:rsid w:val="0079752B"/>
    <w:rsid w:val="00797657"/>
    <w:rsid w:val="00797D11"/>
    <w:rsid w:val="007A0D05"/>
    <w:rsid w:val="007A100B"/>
    <w:rsid w:val="007A1078"/>
    <w:rsid w:val="007A135F"/>
    <w:rsid w:val="007A224B"/>
    <w:rsid w:val="007A2B9A"/>
    <w:rsid w:val="007A343E"/>
    <w:rsid w:val="007A3980"/>
    <w:rsid w:val="007A3D1C"/>
    <w:rsid w:val="007A447C"/>
    <w:rsid w:val="007A44A2"/>
    <w:rsid w:val="007A4B86"/>
    <w:rsid w:val="007A4D43"/>
    <w:rsid w:val="007A4FCB"/>
    <w:rsid w:val="007A55AD"/>
    <w:rsid w:val="007A56E1"/>
    <w:rsid w:val="007A630C"/>
    <w:rsid w:val="007A6415"/>
    <w:rsid w:val="007A7469"/>
    <w:rsid w:val="007A7833"/>
    <w:rsid w:val="007A7835"/>
    <w:rsid w:val="007A7EB9"/>
    <w:rsid w:val="007B0626"/>
    <w:rsid w:val="007B0C98"/>
    <w:rsid w:val="007B0D99"/>
    <w:rsid w:val="007B23FD"/>
    <w:rsid w:val="007B25C3"/>
    <w:rsid w:val="007B298A"/>
    <w:rsid w:val="007B2D44"/>
    <w:rsid w:val="007B3196"/>
    <w:rsid w:val="007B33E1"/>
    <w:rsid w:val="007B3DF4"/>
    <w:rsid w:val="007B3F13"/>
    <w:rsid w:val="007B4059"/>
    <w:rsid w:val="007B4309"/>
    <w:rsid w:val="007B444F"/>
    <w:rsid w:val="007B4565"/>
    <w:rsid w:val="007B46DF"/>
    <w:rsid w:val="007B51C1"/>
    <w:rsid w:val="007B5BEC"/>
    <w:rsid w:val="007B5ED0"/>
    <w:rsid w:val="007B69C5"/>
    <w:rsid w:val="007B71FD"/>
    <w:rsid w:val="007B71FF"/>
    <w:rsid w:val="007B79CD"/>
    <w:rsid w:val="007B7D3B"/>
    <w:rsid w:val="007C0465"/>
    <w:rsid w:val="007C0DA4"/>
    <w:rsid w:val="007C1142"/>
    <w:rsid w:val="007C1947"/>
    <w:rsid w:val="007C1966"/>
    <w:rsid w:val="007C1EAB"/>
    <w:rsid w:val="007C29FC"/>
    <w:rsid w:val="007C2F27"/>
    <w:rsid w:val="007C3421"/>
    <w:rsid w:val="007C3483"/>
    <w:rsid w:val="007C3817"/>
    <w:rsid w:val="007C3975"/>
    <w:rsid w:val="007C4059"/>
    <w:rsid w:val="007C46C1"/>
    <w:rsid w:val="007C4A8B"/>
    <w:rsid w:val="007C5572"/>
    <w:rsid w:val="007C5909"/>
    <w:rsid w:val="007C5957"/>
    <w:rsid w:val="007C5AE7"/>
    <w:rsid w:val="007C60D6"/>
    <w:rsid w:val="007C6295"/>
    <w:rsid w:val="007C62D3"/>
    <w:rsid w:val="007C67B8"/>
    <w:rsid w:val="007C6C70"/>
    <w:rsid w:val="007C771D"/>
    <w:rsid w:val="007C7A04"/>
    <w:rsid w:val="007D12E8"/>
    <w:rsid w:val="007D137A"/>
    <w:rsid w:val="007D15A8"/>
    <w:rsid w:val="007D1A7D"/>
    <w:rsid w:val="007D1FCB"/>
    <w:rsid w:val="007D2227"/>
    <w:rsid w:val="007D2397"/>
    <w:rsid w:val="007D2BB1"/>
    <w:rsid w:val="007D2D46"/>
    <w:rsid w:val="007D2DAF"/>
    <w:rsid w:val="007D2E1E"/>
    <w:rsid w:val="007D36BF"/>
    <w:rsid w:val="007D3950"/>
    <w:rsid w:val="007D4855"/>
    <w:rsid w:val="007D4BD3"/>
    <w:rsid w:val="007D4EB4"/>
    <w:rsid w:val="007D538D"/>
    <w:rsid w:val="007D56C3"/>
    <w:rsid w:val="007D5C09"/>
    <w:rsid w:val="007D6051"/>
    <w:rsid w:val="007D649E"/>
    <w:rsid w:val="007D6EC4"/>
    <w:rsid w:val="007D70CA"/>
    <w:rsid w:val="007D74AE"/>
    <w:rsid w:val="007E0388"/>
    <w:rsid w:val="007E04B4"/>
    <w:rsid w:val="007E05B0"/>
    <w:rsid w:val="007E0B9A"/>
    <w:rsid w:val="007E10D3"/>
    <w:rsid w:val="007E1325"/>
    <w:rsid w:val="007E14F2"/>
    <w:rsid w:val="007E1A02"/>
    <w:rsid w:val="007E1A19"/>
    <w:rsid w:val="007E1D37"/>
    <w:rsid w:val="007E1E9C"/>
    <w:rsid w:val="007E2192"/>
    <w:rsid w:val="007E22E1"/>
    <w:rsid w:val="007E27C2"/>
    <w:rsid w:val="007E27C5"/>
    <w:rsid w:val="007E29AB"/>
    <w:rsid w:val="007E29D7"/>
    <w:rsid w:val="007E2A3B"/>
    <w:rsid w:val="007E2AB7"/>
    <w:rsid w:val="007E2BA0"/>
    <w:rsid w:val="007E3462"/>
    <w:rsid w:val="007E4125"/>
    <w:rsid w:val="007E4141"/>
    <w:rsid w:val="007E4420"/>
    <w:rsid w:val="007E447B"/>
    <w:rsid w:val="007E4E39"/>
    <w:rsid w:val="007E4FF7"/>
    <w:rsid w:val="007E5A54"/>
    <w:rsid w:val="007E5FCC"/>
    <w:rsid w:val="007E61B4"/>
    <w:rsid w:val="007E68FD"/>
    <w:rsid w:val="007E69DC"/>
    <w:rsid w:val="007E6B47"/>
    <w:rsid w:val="007E6D5E"/>
    <w:rsid w:val="007E6E75"/>
    <w:rsid w:val="007E7289"/>
    <w:rsid w:val="007E7946"/>
    <w:rsid w:val="007F03AD"/>
    <w:rsid w:val="007F068C"/>
    <w:rsid w:val="007F10ED"/>
    <w:rsid w:val="007F1F1A"/>
    <w:rsid w:val="007F235F"/>
    <w:rsid w:val="007F305F"/>
    <w:rsid w:val="007F326D"/>
    <w:rsid w:val="007F335B"/>
    <w:rsid w:val="007F3CC0"/>
    <w:rsid w:val="007F3EB7"/>
    <w:rsid w:val="007F3ED8"/>
    <w:rsid w:val="007F41CB"/>
    <w:rsid w:val="007F4358"/>
    <w:rsid w:val="007F4494"/>
    <w:rsid w:val="007F4E51"/>
    <w:rsid w:val="007F5728"/>
    <w:rsid w:val="007F5C59"/>
    <w:rsid w:val="007F6134"/>
    <w:rsid w:val="007F6890"/>
    <w:rsid w:val="007F6907"/>
    <w:rsid w:val="007F6985"/>
    <w:rsid w:val="007F6995"/>
    <w:rsid w:val="007F6DE4"/>
    <w:rsid w:val="007F7344"/>
    <w:rsid w:val="007F73EE"/>
    <w:rsid w:val="007F75D1"/>
    <w:rsid w:val="007F75D7"/>
    <w:rsid w:val="007F7B13"/>
    <w:rsid w:val="007F7C6E"/>
    <w:rsid w:val="007F7E4D"/>
    <w:rsid w:val="007F7F95"/>
    <w:rsid w:val="0080041A"/>
    <w:rsid w:val="00800E0E"/>
    <w:rsid w:val="00800F09"/>
    <w:rsid w:val="00801582"/>
    <w:rsid w:val="00801A06"/>
    <w:rsid w:val="008021E5"/>
    <w:rsid w:val="00802350"/>
    <w:rsid w:val="00802390"/>
    <w:rsid w:val="0080285C"/>
    <w:rsid w:val="0080339B"/>
    <w:rsid w:val="008035EC"/>
    <w:rsid w:val="0080457F"/>
    <w:rsid w:val="00804585"/>
    <w:rsid w:val="008050AE"/>
    <w:rsid w:val="008059D3"/>
    <w:rsid w:val="00805AC0"/>
    <w:rsid w:val="00806369"/>
    <w:rsid w:val="008064C0"/>
    <w:rsid w:val="00807121"/>
    <w:rsid w:val="00807F03"/>
    <w:rsid w:val="0081024E"/>
    <w:rsid w:val="00810383"/>
    <w:rsid w:val="00810F21"/>
    <w:rsid w:val="00811378"/>
    <w:rsid w:val="008114B6"/>
    <w:rsid w:val="008114F5"/>
    <w:rsid w:val="00811C87"/>
    <w:rsid w:val="008122F5"/>
    <w:rsid w:val="00812454"/>
    <w:rsid w:val="008124E8"/>
    <w:rsid w:val="00812557"/>
    <w:rsid w:val="00812977"/>
    <w:rsid w:val="00812E8E"/>
    <w:rsid w:val="00812ED7"/>
    <w:rsid w:val="00812F6C"/>
    <w:rsid w:val="00813549"/>
    <w:rsid w:val="008136CD"/>
    <w:rsid w:val="008144C6"/>
    <w:rsid w:val="00814E66"/>
    <w:rsid w:val="00814F86"/>
    <w:rsid w:val="008155DE"/>
    <w:rsid w:val="008158F4"/>
    <w:rsid w:val="00816D3D"/>
    <w:rsid w:val="008177A2"/>
    <w:rsid w:val="00817842"/>
    <w:rsid w:val="00817B6A"/>
    <w:rsid w:val="00817BC0"/>
    <w:rsid w:val="0082002F"/>
    <w:rsid w:val="0082023C"/>
    <w:rsid w:val="00820901"/>
    <w:rsid w:val="008209AE"/>
    <w:rsid w:val="00820B83"/>
    <w:rsid w:val="00820F57"/>
    <w:rsid w:val="0082191A"/>
    <w:rsid w:val="00821BE7"/>
    <w:rsid w:val="0082208D"/>
    <w:rsid w:val="00822741"/>
    <w:rsid w:val="00822A64"/>
    <w:rsid w:val="0082313E"/>
    <w:rsid w:val="00823751"/>
    <w:rsid w:val="00823A98"/>
    <w:rsid w:val="00823F0C"/>
    <w:rsid w:val="00824644"/>
    <w:rsid w:val="00824946"/>
    <w:rsid w:val="008249C3"/>
    <w:rsid w:val="00824AB4"/>
    <w:rsid w:val="00824B25"/>
    <w:rsid w:val="008250D3"/>
    <w:rsid w:val="00825167"/>
    <w:rsid w:val="00825D26"/>
    <w:rsid w:val="00826270"/>
    <w:rsid w:val="00826EBA"/>
    <w:rsid w:val="0082730F"/>
    <w:rsid w:val="008275AB"/>
    <w:rsid w:val="00827978"/>
    <w:rsid w:val="00827B33"/>
    <w:rsid w:val="00827FC4"/>
    <w:rsid w:val="00830EBC"/>
    <w:rsid w:val="00830EC0"/>
    <w:rsid w:val="00831816"/>
    <w:rsid w:val="00831AB2"/>
    <w:rsid w:val="00831FF4"/>
    <w:rsid w:val="00832884"/>
    <w:rsid w:val="00832A58"/>
    <w:rsid w:val="0083310F"/>
    <w:rsid w:val="00833294"/>
    <w:rsid w:val="00833462"/>
    <w:rsid w:val="00833682"/>
    <w:rsid w:val="00833720"/>
    <w:rsid w:val="008339D7"/>
    <w:rsid w:val="00833B02"/>
    <w:rsid w:val="00833DD6"/>
    <w:rsid w:val="00833F02"/>
    <w:rsid w:val="008340E5"/>
    <w:rsid w:val="00834492"/>
    <w:rsid w:val="008344C8"/>
    <w:rsid w:val="008349AE"/>
    <w:rsid w:val="00835836"/>
    <w:rsid w:val="00835F6A"/>
    <w:rsid w:val="0083672B"/>
    <w:rsid w:val="00836BF1"/>
    <w:rsid w:val="00837F1C"/>
    <w:rsid w:val="00840824"/>
    <w:rsid w:val="00840E0F"/>
    <w:rsid w:val="00840ECC"/>
    <w:rsid w:val="00840F17"/>
    <w:rsid w:val="00841DB1"/>
    <w:rsid w:val="00841F4C"/>
    <w:rsid w:val="0084236F"/>
    <w:rsid w:val="00842C10"/>
    <w:rsid w:val="00842CBE"/>
    <w:rsid w:val="0084347E"/>
    <w:rsid w:val="0084377A"/>
    <w:rsid w:val="00843D5F"/>
    <w:rsid w:val="00843F15"/>
    <w:rsid w:val="00843FCA"/>
    <w:rsid w:val="008444B8"/>
    <w:rsid w:val="00844979"/>
    <w:rsid w:val="008459B1"/>
    <w:rsid w:val="00846238"/>
    <w:rsid w:val="00846765"/>
    <w:rsid w:val="0084692D"/>
    <w:rsid w:val="00846EF7"/>
    <w:rsid w:val="00847139"/>
    <w:rsid w:val="0084729B"/>
    <w:rsid w:val="00847390"/>
    <w:rsid w:val="0084776F"/>
    <w:rsid w:val="00847773"/>
    <w:rsid w:val="00847B82"/>
    <w:rsid w:val="00847C07"/>
    <w:rsid w:val="008505FA"/>
    <w:rsid w:val="00850892"/>
    <w:rsid w:val="00850930"/>
    <w:rsid w:val="00850A8F"/>
    <w:rsid w:val="00850CD4"/>
    <w:rsid w:val="0085141D"/>
    <w:rsid w:val="00851A28"/>
    <w:rsid w:val="00851D05"/>
    <w:rsid w:val="00851EFD"/>
    <w:rsid w:val="0085228B"/>
    <w:rsid w:val="008522C8"/>
    <w:rsid w:val="008526CB"/>
    <w:rsid w:val="00852810"/>
    <w:rsid w:val="00852A23"/>
    <w:rsid w:val="0085330F"/>
    <w:rsid w:val="008536E7"/>
    <w:rsid w:val="0085474D"/>
    <w:rsid w:val="00854EBE"/>
    <w:rsid w:val="00855390"/>
    <w:rsid w:val="00856AD6"/>
    <w:rsid w:val="00856DDE"/>
    <w:rsid w:val="00856EF5"/>
    <w:rsid w:val="00856F1A"/>
    <w:rsid w:val="0085713C"/>
    <w:rsid w:val="00857564"/>
    <w:rsid w:val="0085784E"/>
    <w:rsid w:val="00857ED3"/>
    <w:rsid w:val="008605D9"/>
    <w:rsid w:val="00860A26"/>
    <w:rsid w:val="00860B2F"/>
    <w:rsid w:val="00860F87"/>
    <w:rsid w:val="0086125C"/>
    <w:rsid w:val="00861577"/>
    <w:rsid w:val="0086178D"/>
    <w:rsid w:val="00861CFF"/>
    <w:rsid w:val="008626F1"/>
    <w:rsid w:val="00862D96"/>
    <w:rsid w:val="0086341A"/>
    <w:rsid w:val="0086368C"/>
    <w:rsid w:val="008636F6"/>
    <w:rsid w:val="008640C8"/>
    <w:rsid w:val="008641BC"/>
    <w:rsid w:val="0086464F"/>
    <w:rsid w:val="008646B0"/>
    <w:rsid w:val="0086510C"/>
    <w:rsid w:val="0086538C"/>
    <w:rsid w:val="00865554"/>
    <w:rsid w:val="00865A35"/>
    <w:rsid w:val="00865E35"/>
    <w:rsid w:val="00865E42"/>
    <w:rsid w:val="008667A7"/>
    <w:rsid w:val="00866985"/>
    <w:rsid w:val="00866E36"/>
    <w:rsid w:val="00867722"/>
    <w:rsid w:val="008678BD"/>
    <w:rsid w:val="00867AE4"/>
    <w:rsid w:val="00867E62"/>
    <w:rsid w:val="0087024F"/>
    <w:rsid w:val="00870487"/>
    <w:rsid w:val="008706C5"/>
    <w:rsid w:val="00870FFD"/>
    <w:rsid w:val="00871404"/>
    <w:rsid w:val="00871A50"/>
    <w:rsid w:val="008728C1"/>
    <w:rsid w:val="00872C49"/>
    <w:rsid w:val="00872C4B"/>
    <w:rsid w:val="00872E59"/>
    <w:rsid w:val="00873FC2"/>
    <w:rsid w:val="008740B7"/>
    <w:rsid w:val="00874352"/>
    <w:rsid w:val="00874525"/>
    <w:rsid w:val="00874653"/>
    <w:rsid w:val="008746BE"/>
    <w:rsid w:val="00874835"/>
    <w:rsid w:val="008750D4"/>
    <w:rsid w:val="008755D5"/>
    <w:rsid w:val="00875E39"/>
    <w:rsid w:val="00875E44"/>
    <w:rsid w:val="00875F89"/>
    <w:rsid w:val="008762C2"/>
    <w:rsid w:val="00876625"/>
    <w:rsid w:val="008768EF"/>
    <w:rsid w:val="008801DB"/>
    <w:rsid w:val="00881798"/>
    <w:rsid w:val="00881BFD"/>
    <w:rsid w:val="00881EFE"/>
    <w:rsid w:val="00881F94"/>
    <w:rsid w:val="00881FDB"/>
    <w:rsid w:val="00882D96"/>
    <w:rsid w:val="0088330E"/>
    <w:rsid w:val="0088355E"/>
    <w:rsid w:val="0088364B"/>
    <w:rsid w:val="00883F31"/>
    <w:rsid w:val="008840E1"/>
    <w:rsid w:val="00884919"/>
    <w:rsid w:val="00884AE1"/>
    <w:rsid w:val="00884B83"/>
    <w:rsid w:val="00884FB3"/>
    <w:rsid w:val="008852A0"/>
    <w:rsid w:val="0088618E"/>
    <w:rsid w:val="00886264"/>
    <w:rsid w:val="0088693C"/>
    <w:rsid w:val="00886BF9"/>
    <w:rsid w:val="0088702E"/>
    <w:rsid w:val="008873DA"/>
    <w:rsid w:val="008878FB"/>
    <w:rsid w:val="00887BB6"/>
    <w:rsid w:val="008900C3"/>
    <w:rsid w:val="008901E2"/>
    <w:rsid w:val="0089100C"/>
    <w:rsid w:val="0089120D"/>
    <w:rsid w:val="008912F9"/>
    <w:rsid w:val="00891AC6"/>
    <w:rsid w:val="00891C2C"/>
    <w:rsid w:val="008924D8"/>
    <w:rsid w:val="0089263A"/>
    <w:rsid w:val="008927CD"/>
    <w:rsid w:val="008928D5"/>
    <w:rsid w:val="008928ED"/>
    <w:rsid w:val="0089292B"/>
    <w:rsid w:val="00892AA9"/>
    <w:rsid w:val="008931F7"/>
    <w:rsid w:val="008933F7"/>
    <w:rsid w:val="0089350E"/>
    <w:rsid w:val="00893551"/>
    <w:rsid w:val="008936B1"/>
    <w:rsid w:val="008937B1"/>
    <w:rsid w:val="008941AD"/>
    <w:rsid w:val="00894D34"/>
    <w:rsid w:val="00894FBC"/>
    <w:rsid w:val="00895115"/>
    <w:rsid w:val="008953AF"/>
    <w:rsid w:val="008957D5"/>
    <w:rsid w:val="0089580F"/>
    <w:rsid w:val="00896022"/>
    <w:rsid w:val="008961E8"/>
    <w:rsid w:val="008965EE"/>
    <w:rsid w:val="008966C4"/>
    <w:rsid w:val="00896B5E"/>
    <w:rsid w:val="00896B68"/>
    <w:rsid w:val="008974A3"/>
    <w:rsid w:val="0089783E"/>
    <w:rsid w:val="008979BE"/>
    <w:rsid w:val="00897B30"/>
    <w:rsid w:val="00897CB4"/>
    <w:rsid w:val="00897FFE"/>
    <w:rsid w:val="008A00E5"/>
    <w:rsid w:val="008A032C"/>
    <w:rsid w:val="008A0939"/>
    <w:rsid w:val="008A147A"/>
    <w:rsid w:val="008A1A1C"/>
    <w:rsid w:val="008A1B14"/>
    <w:rsid w:val="008A1B67"/>
    <w:rsid w:val="008A2077"/>
    <w:rsid w:val="008A2271"/>
    <w:rsid w:val="008A275D"/>
    <w:rsid w:val="008A2D3F"/>
    <w:rsid w:val="008A30A2"/>
    <w:rsid w:val="008A3342"/>
    <w:rsid w:val="008A38DB"/>
    <w:rsid w:val="008A3D45"/>
    <w:rsid w:val="008A3E5A"/>
    <w:rsid w:val="008A4473"/>
    <w:rsid w:val="008A4668"/>
    <w:rsid w:val="008A50C7"/>
    <w:rsid w:val="008A5216"/>
    <w:rsid w:val="008A52A1"/>
    <w:rsid w:val="008A5596"/>
    <w:rsid w:val="008A5972"/>
    <w:rsid w:val="008A62DF"/>
    <w:rsid w:val="008A6741"/>
    <w:rsid w:val="008A6E57"/>
    <w:rsid w:val="008A6E74"/>
    <w:rsid w:val="008A74EF"/>
    <w:rsid w:val="008A753D"/>
    <w:rsid w:val="008A7B5B"/>
    <w:rsid w:val="008A7BEE"/>
    <w:rsid w:val="008B0A66"/>
    <w:rsid w:val="008B1191"/>
    <w:rsid w:val="008B14FD"/>
    <w:rsid w:val="008B18DB"/>
    <w:rsid w:val="008B2130"/>
    <w:rsid w:val="008B222C"/>
    <w:rsid w:val="008B29BF"/>
    <w:rsid w:val="008B29F4"/>
    <w:rsid w:val="008B393C"/>
    <w:rsid w:val="008B53D7"/>
    <w:rsid w:val="008B5C38"/>
    <w:rsid w:val="008B6A73"/>
    <w:rsid w:val="008B6E49"/>
    <w:rsid w:val="008B7034"/>
    <w:rsid w:val="008B7AD5"/>
    <w:rsid w:val="008B7E19"/>
    <w:rsid w:val="008C0867"/>
    <w:rsid w:val="008C1424"/>
    <w:rsid w:val="008C27E2"/>
    <w:rsid w:val="008C2DC7"/>
    <w:rsid w:val="008C4C56"/>
    <w:rsid w:val="008C5712"/>
    <w:rsid w:val="008C5B06"/>
    <w:rsid w:val="008C5E8C"/>
    <w:rsid w:val="008C6490"/>
    <w:rsid w:val="008C6D3B"/>
    <w:rsid w:val="008C7EED"/>
    <w:rsid w:val="008D1037"/>
    <w:rsid w:val="008D1EDE"/>
    <w:rsid w:val="008D20F9"/>
    <w:rsid w:val="008D3638"/>
    <w:rsid w:val="008D37CB"/>
    <w:rsid w:val="008D380E"/>
    <w:rsid w:val="008D3CF0"/>
    <w:rsid w:val="008D45DD"/>
    <w:rsid w:val="008D49F5"/>
    <w:rsid w:val="008D4C6F"/>
    <w:rsid w:val="008D5121"/>
    <w:rsid w:val="008D59A5"/>
    <w:rsid w:val="008D5B94"/>
    <w:rsid w:val="008D6012"/>
    <w:rsid w:val="008D613D"/>
    <w:rsid w:val="008D6239"/>
    <w:rsid w:val="008D68C7"/>
    <w:rsid w:val="008D6FDD"/>
    <w:rsid w:val="008D7A76"/>
    <w:rsid w:val="008E03A9"/>
    <w:rsid w:val="008E0456"/>
    <w:rsid w:val="008E0557"/>
    <w:rsid w:val="008E1189"/>
    <w:rsid w:val="008E11C7"/>
    <w:rsid w:val="008E19A3"/>
    <w:rsid w:val="008E289F"/>
    <w:rsid w:val="008E2ED2"/>
    <w:rsid w:val="008E3131"/>
    <w:rsid w:val="008E343C"/>
    <w:rsid w:val="008E3C58"/>
    <w:rsid w:val="008E3DDE"/>
    <w:rsid w:val="008E4E2A"/>
    <w:rsid w:val="008E6963"/>
    <w:rsid w:val="008E70C5"/>
    <w:rsid w:val="008E7718"/>
    <w:rsid w:val="008E7757"/>
    <w:rsid w:val="008E775E"/>
    <w:rsid w:val="008E7A84"/>
    <w:rsid w:val="008E7C48"/>
    <w:rsid w:val="008F130B"/>
    <w:rsid w:val="008F160E"/>
    <w:rsid w:val="008F1A03"/>
    <w:rsid w:val="008F2215"/>
    <w:rsid w:val="008F2A61"/>
    <w:rsid w:val="008F2B00"/>
    <w:rsid w:val="008F3373"/>
    <w:rsid w:val="008F3856"/>
    <w:rsid w:val="008F39C3"/>
    <w:rsid w:val="008F3A16"/>
    <w:rsid w:val="008F41B2"/>
    <w:rsid w:val="008F46AC"/>
    <w:rsid w:val="008F46EF"/>
    <w:rsid w:val="008F5228"/>
    <w:rsid w:val="008F53D8"/>
    <w:rsid w:val="008F57C6"/>
    <w:rsid w:val="008F58AB"/>
    <w:rsid w:val="008F60BF"/>
    <w:rsid w:val="008F664A"/>
    <w:rsid w:val="008F6B23"/>
    <w:rsid w:val="008F7548"/>
    <w:rsid w:val="008F767E"/>
    <w:rsid w:val="008F7C7F"/>
    <w:rsid w:val="008F7D16"/>
    <w:rsid w:val="008F7DF8"/>
    <w:rsid w:val="00901A28"/>
    <w:rsid w:val="00901C80"/>
    <w:rsid w:val="00901EB9"/>
    <w:rsid w:val="009020D2"/>
    <w:rsid w:val="00903095"/>
    <w:rsid w:val="009035B2"/>
    <w:rsid w:val="00903A34"/>
    <w:rsid w:val="00903D88"/>
    <w:rsid w:val="009044CD"/>
    <w:rsid w:val="0090457B"/>
    <w:rsid w:val="00904931"/>
    <w:rsid w:val="00904D3D"/>
    <w:rsid w:val="00904EF3"/>
    <w:rsid w:val="009056CF"/>
    <w:rsid w:val="00905EF3"/>
    <w:rsid w:val="0090612A"/>
    <w:rsid w:val="00906C84"/>
    <w:rsid w:val="009070BC"/>
    <w:rsid w:val="009071C1"/>
    <w:rsid w:val="009071F5"/>
    <w:rsid w:val="00907689"/>
    <w:rsid w:val="00907C1E"/>
    <w:rsid w:val="0091006C"/>
    <w:rsid w:val="009102BD"/>
    <w:rsid w:val="009106E5"/>
    <w:rsid w:val="00910B6E"/>
    <w:rsid w:val="00911190"/>
    <w:rsid w:val="00911669"/>
    <w:rsid w:val="009120D3"/>
    <w:rsid w:val="00912189"/>
    <w:rsid w:val="009122CB"/>
    <w:rsid w:val="009125C1"/>
    <w:rsid w:val="0091308E"/>
    <w:rsid w:val="00913163"/>
    <w:rsid w:val="00913222"/>
    <w:rsid w:val="009133A1"/>
    <w:rsid w:val="009135E9"/>
    <w:rsid w:val="009139CA"/>
    <w:rsid w:val="00913C28"/>
    <w:rsid w:val="00913F9E"/>
    <w:rsid w:val="0091416A"/>
    <w:rsid w:val="009141D9"/>
    <w:rsid w:val="00914224"/>
    <w:rsid w:val="00914348"/>
    <w:rsid w:val="00914645"/>
    <w:rsid w:val="00914ABA"/>
    <w:rsid w:val="009150AA"/>
    <w:rsid w:val="009152FA"/>
    <w:rsid w:val="0091548D"/>
    <w:rsid w:val="009155C5"/>
    <w:rsid w:val="00915D86"/>
    <w:rsid w:val="009160F4"/>
    <w:rsid w:val="00916226"/>
    <w:rsid w:val="00916478"/>
    <w:rsid w:val="00916946"/>
    <w:rsid w:val="00916F92"/>
    <w:rsid w:val="0091758C"/>
    <w:rsid w:val="0091799D"/>
    <w:rsid w:val="0092088C"/>
    <w:rsid w:val="00920F77"/>
    <w:rsid w:val="0092135E"/>
    <w:rsid w:val="0092190D"/>
    <w:rsid w:val="00921C52"/>
    <w:rsid w:val="009220FE"/>
    <w:rsid w:val="00922B20"/>
    <w:rsid w:val="00922C14"/>
    <w:rsid w:val="00922E12"/>
    <w:rsid w:val="00923341"/>
    <w:rsid w:val="00923F13"/>
    <w:rsid w:val="00924BD0"/>
    <w:rsid w:val="00924DC4"/>
    <w:rsid w:val="00924DF3"/>
    <w:rsid w:val="00924FAB"/>
    <w:rsid w:val="00925176"/>
    <w:rsid w:val="009251CD"/>
    <w:rsid w:val="0092571B"/>
    <w:rsid w:val="0092578A"/>
    <w:rsid w:val="00925C2B"/>
    <w:rsid w:val="009268B1"/>
    <w:rsid w:val="00926F66"/>
    <w:rsid w:val="00927004"/>
    <w:rsid w:val="0092760C"/>
    <w:rsid w:val="00927679"/>
    <w:rsid w:val="009302BC"/>
    <w:rsid w:val="00930386"/>
    <w:rsid w:val="00930908"/>
    <w:rsid w:val="00930EF2"/>
    <w:rsid w:val="0093159D"/>
    <w:rsid w:val="00931C1A"/>
    <w:rsid w:val="00931F8D"/>
    <w:rsid w:val="00931FD7"/>
    <w:rsid w:val="009323A9"/>
    <w:rsid w:val="0093247B"/>
    <w:rsid w:val="009325A5"/>
    <w:rsid w:val="0093274D"/>
    <w:rsid w:val="00932AAB"/>
    <w:rsid w:val="00932D6E"/>
    <w:rsid w:val="00934292"/>
    <w:rsid w:val="00934345"/>
    <w:rsid w:val="009345AD"/>
    <w:rsid w:val="009353F1"/>
    <w:rsid w:val="00935719"/>
    <w:rsid w:val="009357D9"/>
    <w:rsid w:val="00935875"/>
    <w:rsid w:val="00936BAD"/>
    <w:rsid w:val="00937111"/>
    <w:rsid w:val="0093718C"/>
    <w:rsid w:val="00937853"/>
    <w:rsid w:val="00937858"/>
    <w:rsid w:val="0093785A"/>
    <w:rsid w:val="00937927"/>
    <w:rsid w:val="00940479"/>
    <w:rsid w:val="00941EFD"/>
    <w:rsid w:val="00942052"/>
    <w:rsid w:val="00942F8C"/>
    <w:rsid w:val="00943790"/>
    <w:rsid w:val="0094460E"/>
    <w:rsid w:val="00944962"/>
    <w:rsid w:val="009449B0"/>
    <w:rsid w:val="009449BC"/>
    <w:rsid w:val="00944F3E"/>
    <w:rsid w:val="00945211"/>
    <w:rsid w:val="00945463"/>
    <w:rsid w:val="00947933"/>
    <w:rsid w:val="0095150B"/>
    <w:rsid w:val="00952101"/>
    <w:rsid w:val="00952860"/>
    <w:rsid w:val="009529B2"/>
    <w:rsid w:val="00952B05"/>
    <w:rsid w:val="00952E3A"/>
    <w:rsid w:val="0095339E"/>
    <w:rsid w:val="00953A95"/>
    <w:rsid w:val="00953FE3"/>
    <w:rsid w:val="00954D1B"/>
    <w:rsid w:val="00954FAE"/>
    <w:rsid w:val="00955165"/>
    <w:rsid w:val="0095542A"/>
    <w:rsid w:val="00955BC9"/>
    <w:rsid w:val="009561F2"/>
    <w:rsid w:val="00956335"/>
    <w:rsid w:val="009565F6"/>
    <w:rsid w:val="0095664A"/>
    <w:rsid w:val="0095691A"/>
    <w:rsid w:val="00957590"/>
    <w:rsid w:val="0095791D"/>
    <w:rsid w:val="00960606"/>
    <w:rsid w:val="0096064C"/>
    <w:rsid w:val="00961594"/>
    <w:rsid w:val="00961ABA"/>
    <w:rsid w:val="00961E53"/>
    <w:rsid w:val="00961EF8"/>
    <w:rsid w:val="0096208B"/>
    <w:rsid w:val="00962817"/>
    <w:rsid w:val="00962BCA"/>
    <w:rsid w:val="00962EAD"/>
    <w:rsid w:val="009634EA"/>
    <w:rsid w:val="00963A30"/>
    <w:rsid w:val="009648BB"/>
    <w:rsid w:val="009658DA"/>
    <w:rsid w:val="0096593A"/>
    <w:rsid w:val="0096606A"/>
    <w:rsid w:val="009667BC"/>
    <w:rsid w:val="00966929"/>
    <w:rsid w:val="00966A07"/>
    <w:rsid w:val="00966B66"/>
    <w:rsid w:val="009675F9"/>
    <w:rsid w:val="00967B25"/>
    <w:rsid w:val="00970037"/>
    <w:rsid w:val="00970153"/>
    <w:rsid w:val="00970220"/>
    <w:rsid w:val="0097057C"/>
    <w:rsid w:val="009705AF"/>
    <w:rsid w:val="00970BF0"/>
    <w:rsid w:val="00970C06"/>
    <w:rsid w:val="00970D3D"/>
    <w:rsid w:val="00970E29"/>
    <w:rsid w:val="00971BFE"/>
    <w:rsid w:val="00971FB7"/>
    <w:rsid w:val="0097208B"/>
    <w:rsid w:val="009720D5"/>
    <w:rsid w:val="009720EC"/>
    <w:rsid w:val="009723B2"/>
    <w:rsid w:val="009726E0"/>
    <w:rsid w:val="00972AB7"/>
    <w:rsid w:val="00972FB1"/>
    <w:rsid w:val="009732FF"/>
    <w:rsid w:val="00973691"/>
    <w:rsid w:val="009736D5"/>
    <w:rsid w:val="00973CF8"/>
    <w:rsid w:val="00974C77"/>
    <w:rsid w:val="00974CF0"/>
    <w:rsid w:val="00974D72"/>
    <w:rsid w:val="009753CF"/>
    <w:rsid w:val="00975C60"/>
    <w:rsid w:val="00975CF8"/>
    <w:rsid w:val="00975D6D"/>
    <w:rsid w:val="00975E29"/>
    <w:rsid w:val="00976A83"/>
    <w:rsid w:val="009779D4"/>
    <w:rsid w:val="00980163"/>
    <w:rsid w:val="009803D4"/>
    <w:rsid w:val="00981901"/>
    <w:rsid w:val="00981A9D"/>
    <w:rsid w:val="00981FFD"/>
    <w:rsid w:val="00982EE5"/>
    <w:rsid w:val="00984737"/>
    <w:rsid w:val="00984847"/>
    <w:rsid w:val="00984AA9"/>
    <w:rsid w:val="0098522B"/>
    <w:rsid w:val="00985478"/>
    <w:rsid w:val="00985510"/>
    <w:rsid w:val="0098566E"/>
    <w:rsid w:val="00985777"/>
    <w:rsid w:val="00985B59"/>
    <w:rsid w:val="00985F37"/>
    <w:rsid w:val="00986977"/>
    <w:rsid w:val="00986B32"/>
    <w:rsid w:val="0098710D"/>
    <w:rsid w:val="0098744A"/>
    <w:rsid w:val="00987C19"/>
    <w:rsid w:val="00987E5B"/>
    <w:rsid w:val="0099015F"/>
    <w:rsid w:val="009905A9"/>
    <w:rsid w:val="00990AD8"/>
    <w:rsid w:val="00990FEB"/>
    <w:rsid w:val="0099110A"/>
    <w:rsid w:val="00991530"/>
    <w:rsid w:val="00991F0A"/>
    <w:rsid w:val="009924EA"/>
    <w:rsid w:val="009927A3"/>
    <w:rsid w:val="00992B23"/>
    <w:rsid w:val="00993B55"/>
    <w:rsid w:val="00993BA0"/>
    <w:rsid w:val="00993C91"/>
    <w:rsid w:val="00993C9C"/>
    <w:rsid w:val="009940DE"/>
    <w:rsid w:val="00994110"/>
    <w:rsid w:val="00994422"/>
    <w:rsid w:val="009947AF"/>
    <w:rsid w:val="00995797"/>
    <w:rsid w:val="00995E47"/>
    <w:rsid w:val="0099662B"/>
    <w:rsid w:val="009969E9"/>
    <w:rsid w:val="00996B08"/>
    <w:rsid w:val="00996BC1"/>
    <w:rsid w:val="0099724E"/>
    <w:rsid w:val="00997261"/>
    <w:rsid w:val="009973E6"/>
    <w:rsid w:val="009A0003"/>
    <w:rsid w:val="009A068F"/>
    <w:rsid w:val="009A0785"/>
    <w:rsid w:val="009A13C1"/>
    <w:rsid w:val="009A15E5"/>
    <w:rsid w:val="009A1A77"/>
    <w:rsid w:val="009A1E00"/>
    <w:rsid w:val="009A27A5"/>
    <w:rsid w:val="009A2A1F"/>
    <w:rsid w:val="009A2BA7"/>
    <w:rsid w:val="009A2D90"/>
    <w:rsid w:val="009A3441"/>
    <w:rsid w:val="009A361A"/>
    <w:rsid w:val="009A377A"/>
    <w:rsid w:val="009A3EA7"/>
    <w:rsid w:val="009A4092"/>
    <w:rsid w:val="009A4180"/>
    <w:rsid w:val="009A4E0B"/>
    <w:rsid w:val="009A4E5E"/>
    <w:rsid w:val="009A5CEB"/>
    <w:rsid w:val="009A5D1F"/>
    <w:rsid w:val="009A5D31"/>
    <w:rsid w:val="009A5E66"/>
    <w:rsid w:val="009A5EF1"/>
    <w:rsid w:val="009A5F86"/>
    <w:rsid w:val="009A62BC"/>
    <w:rsid w:val="009A62C2"/>
    <w:rsid w:val="009A6662"/>
    <w:rsid w:val="009A6743"/>
    <w:rsid w:val="009A6B27"/>
    <w:rsid w:val="009A6DDD"/>
    <w:rsid w:val="009A700D"/>
    <w:rsid w:val="009A7040"/>
    <w:rsid w:val="009A758A"/>
    <w:rsid w:val="009A7AA9"/>
    <w:rsid w:val="009B03D6"/>
    <w:rsid w:val="009B0440"/>
    <w:rsid w:val="009B0808"/>
    <w:rsid w:val="009B114D"/>
    <w:rsid w:val="009B129E"/>
    <w:rsid w:val="009B1AAE"/>
    <w:rsid w:val="009B2129"/>
    <w:rsid w:val="009B2839"/>
    <w:rsid w:val="009B288D"/>
    <w:rsid w:val="009B2B96"/>
    <w:rsid w:val="009B2FB2"/>
    <w:rsid w:val="009B31A4"/>
    <w:rsid w:val="009B38D8"/>
    <w:rsid w:val="009B392C"/>
    <w:rsid w:val="009B3A80"/>
    <w:rsid w:val="009B3BEA"/>
    <w:rsid w:val="009B3CB5"/>
    <w:rsid w:val="009B3E7A"/>
    <w:rsid w:val="009B43B6"/>
    <w:rsid w:val="009B44D4"/>
    <w:rsid w:val="009B45AE"/>
    <w:rsid w:val="009B4888"/>
    <w:rsid w:val="009B49DE"/>
    <w:rsid w:val="009B660D"/>
    <w:rsid w:val="009B705D"/>
    <w:rsid w:val="009B7444"/>
    <w:rsid w:val="009B75C3"/>
    <w:rsid w:val="009B7A4A"/>
    <w:rsid w:val="009B7F42"/>
    <w:rsid w:val="009B7F86"/>
    <w:rsid w:val="009C0870"/>
    <w:rsid w:val="009C09A5"/>
    <w:rsid w:val="009C0B54"/>
    <w:rsid w:val="009C0C24"/>
    <w:rsid w:val="009C0D5B"/>
    <w:rsid w:val="009C0EEA"/>
    <w:rsid w:val="009C1890"/>
    <w:rsid w:val="009C1D0D"/>
    <w:rsid w:val="009C1DBA"/>
    <w:rsid w:val="009C271A"/>
    <w:rsid w:val="009C2761"/>
    <w:rsid w:val="009C2861"/>
    <w:rsid w:val="009C32E8"/>
    <w:rsid w:val="009C349D"/>
    <w:rsid w:val="009C34C7"/>
    <w:rsid w:val="009C38A7"/>
    <w:rsid w:val="009C3D4C"/>
    <w:rsid w:val="009C3FC4"/>
    <w:rsid w:val="009C4182"/>
    <w:rsid w:val="009C41E0"/>
    <w:rsid w:val="009C4442"/>
    <w:rsid w:val="009C47E3"/>
    <w:rsid w:val="009C4C4A"/>
    <w:rsid w:val="009C5300"/>
    <w:rsid w:val="009C54EC"/>
    <w:rsid w:val="009C55B5"/>
    <w:rsid w:val="009C5DA0"/>
    <w:rsid w:val="009C612C"/>
    <w:rsid w:val="009C62A6"/>
    <w:rsid w:val="009C6355"/>
    <w:rsid w:val="009C6359"/>
    <w:rsid w:val="009C6452"/>
    <w:rsid w:val="009C6505"/>
    <w:rsid w:val="009C68C9"/>
    <w:rsid w:val="009D0833"/>
    <w:rsid w:val="009D0917"/>
    <w:rsid w:val="009D0A77"/>
    <w:rsid w:val="009D0AA1"/>
    <w:rsid w:val="009D139D"/>
    <w:rsid w:val="009D1551"/>
    <w:rsid w:val="009D195D"/>
    <w:rsid w:val="009D1AE6"/>
    <w:rsid w:val="009D1B79"/>
    <w:rsid w:val="009D1B97"/>
    <w:rsid w:val="009D2667"/>
    <w:rsid w:val="009D2994"/>
    <w:rsid w:val="009D2D1F"/>
    <w:rsid w:val="009D34D1"/>
    <w:rsid w:val="009D34E6"/>
    <w:rsid w:val="009D405B"/>
    <w:rsid w:val="009D4888"/>
    <w:rsid w:val="009D4C5C"/>
    <w:rsid w:val="009D58D8"/>
    <w:rsid w:val="009D5A6D"/>
    <w:rsid w:val="009D5AF7"/>
    <w:rsid w:val="009D6146"/>
    <w:rsid w:val="009D6516"/>
    <w:rsid w:val="009D6A9A"/>
    <w:rsid w:val="009D7BF8"/>
    <w:rsid w:val="009E01FA"/>
    <w:rsid w:val="009E0272"/>
    <w:rsid w:val="009E0958"/>
    <w:rsid w:val="009E133D"/>
    <w:rsid w:val="009E18C6"/>
    <w:rsid w:val="009E318A"/>
    <w:rsid w:val="009E3BD9"/>
    <w:rsid w:val="009E3FD5"/>
    <w:rsid w:val="009E471E"/>
    <w:rsid w:val="009E4730"/>
    <w:rsid w:val="009E4992"/>
    <w:rsid w:val="009E4D28"/>
    <w:rsid w:val="009E5159"/>
    <w:rsid w:val="009E5273"/>
    <w:rsid w:val="009E5EC6"/>
    <w:rsid w:val="009E6149"/>
    <w:rsid w:val="009E6551"/>
    <w:rsid w:val="009E662E"/>
    <w:rsid w:val="009E6ABD"/>
    <w:rsid w:val="009E6D19"/>
    <w:rsid w:val="009E7277"/>
    <w:rsid w:val="009F0349"/>
    <w:rsid w:val="009F1F3B"/>
    <w:rsid w:val="009F2246"/>
    <w:rsid w:val="009F25E2"/>
    <w:rsid w:val="009F27CE"/>
    <w:rsid w:val="009F2F44"/>
    <w:rsid w:val="009F3C9D"/>
    <w:rsid w:val="009F41FF"/>
    <w:rsid w:val="009F44ED"/>
    <w:rsid w:val="009F463E"/>
    <w:rsid w:val="009F46DD"/>
    <w:rsid w:val="009F4C47"/>
    <w:rsid w:val="009F5A67"/>
    <w:rsid w:val="009F5A98"/>
    <w:rsid w:val="009F5B89"/>
    <w:rsid w:val="009F7302"/>
    <w:rsid w:val="009F73AC"/>
    <w:rsid w:val="00A001DC"/>
    <w:rsid w:val="00A00314"/>
    <w:rsid w:val="00A003C7"/>
    <w:rsid w:val="00A003EE"/>
    <w:rsid w:val="00A00DB1"/>
    <w:rsid w:val="00A00DD6"/>
    <w:rsid w:val="00A01498"/>
    <w:rsid w:val="00A017CF"/>
    <w:rsid w:val="00A01A69"/>
    <w:rsid w:val="00A01F48"/>
    <w:rsid w:val="00A021C8"/>
    <w:rsid w:val="00A02B6C"/>
    <w:rsid w:val="00A02DB1"/>
    <w:rsid w:val="00A03028"/>
    <w:rsid w:val="00A0387C"/>
    <w:rsid w:val="00A03D3F"/>
    <w:rsid w:val="00A0430A"/>
    <w:rsid w:val="00A05795"/>
    <w:rsid w:val="00A05CEE"/>
    <w:rsid w:val="00A05D38"/>
    <w:rsid w:val="00A0682A"/>
    <w:rsid w:val="00A06E4D"/>
    <w:rsid w:val="00A06FCD"/>
    <w:rsid w:val="00A07392"/>
    <w:rsid w:val="00A0751E"/>
    <w:rsid w:val="00A07822"/>
    <w:rsid w:val="00A078D7"/>
    <w:rsid w:val="00A10660"/>
    <w:rsid w:val="00A10A81"/>
    <w:rsid w:val="00A10B41"/>
    <w:rsid w:val="00A11288"/>
    <w:rsid w:val="00A11491"/>
    <w:rsid w:val="00A1276C"/>
    <w:rsid w:val="00A128AA"/>
    <w:rsid w:val="00A12E52"/>
    <w:rsid w:val="00A13615"/>
    <w:rsid w:val="00A13C58"/>
    <w:rsid w:val="00A13CEA"/>
    <w:rsid w:val="00A14489"/>
    <w:rsid w:val="00A14903"/>
    <w:rsid w:val="00A1496D"/>
    <w:rsid w:val="00A1567B"/>
    <w:rsid w:val="00A160CB"/>
    <w:rsid w:val="00A161B0"/>
    <w:rsid w:val="00A164A9"/>
    <w:rsid w:val="00A16754"/>
    <w:rsid w:val="00A16969"/>
    <w:rsid w:val="00A16E2E"/>
    <w:rsid w:val="00A1702E"/>
    <w:rsid w:val="00A1749D"/>
    <w:rsid w:val="00A178B2"/>
    <w:rsid w:val="00A17E9F"/>
    <w:rsid w:val="00A2051C"/>
    <w:rsid w:val="00A209B8"/>
    <w:rsid w:val="00A20C2E"/>
    <w:rsid w:val="00A20CF6"/>
    <w:rsid w:val="00A212E0"/>
    <w:rsid w:val="00A21F8B"/>
    <w:rsid w:val="00A22152"/>
    <w:rsid w:val="00A221AB"/>
    <w:rsid w:val="00A22503"/>
    <w:rsid w:val="00A23409"/>
    <w:rsid w:val="00A23B16"/>
    <w:rsid w:val="00A23D26"/>
    <w:rsid w:val="00A2404C"/>
    <w:rsid w:val="00A24857"/>
    <w:rsid w:val="00A24CFB"/>
    <w:rsid w:val="00A2527A"/>
    <w:rsid w:val="00A25EDB"/>
    <w:rsid w:val="00A26511"/>
    <w:rsid w:val="00A26788"/>
    <w:rsid w:val="00A2686E"/>
    <w:rsid w:val="00A26B06"/>
    <w:rsid w:val="00A272A3"/>
    <w:rsid w:val="00A27850"/>
    <w:rsid w:val="00A27A0A"/>
    <w:rsid w:val="00A27B77"/>
    <w:rsid w:val="00A31116"/>
    <w:rsid w:val="00A31555"/>
    <w:rsid w:val="00A31DE6"/>
    <w:rsid w:val="00A3206B"/>
    <w:rsid w:val="00A32236"/>
    <w:rsid w:val="00A32D86"/>
    <w:rsid w:val="00A32FEF"/>
    <w:rsid w:val="00A33D57"/>
    <w:rsid w:val="00A33DC9"/>
    <w:rsid w:val="00A34294"/>
    <w:rsid w:val="00A34365"/>
    <w:rsid w:val="00A34857"/>
    <w:rsid w:val="00A34A38"/>
    <w:rsid w:val="00A3539C"/>
    <w:rsid w:val="00A358A1"/>
    <w:rsid w:val="00A35F68"/>
    <w:rsid w:val="00A361B7"/>
    <w:rsid w:val="00A36AF7"/>
    <w:rsid w:val="00A371A6"/>
    <w:rsid w:val="00A3746F"/>
    <w:rsid w:val="00A37785"/>
    <w:rsid w:val="00A40ED9"/>
    <w:rsid w:val="00A411B9"/>
    <w:rsid w:val="00A41422"/>
    <w:rsid w:val="00A414B0"/>
    <w:rsid w:val="00A41585"/>
    <w:rsid w:val="00A4172F"/>
    <w:rsid w:val="00A41B01"/>
    <w:rsid w:val="00A41BBC"/>
    <w:rsid w:val="00A41D55"/>
    <w:rsid w:val="00A41E11"/>
    <w:rsid w:val="00A42DC0"/>
    <w:rsid w:val="00A42EA1"/>
    <w:rsid w:val="00A4344C"/>
    <w:rsid w:val="00A439FA"/>
    <w:rsid w:val="00A43D8C"/>
    <w:rsid w:val="00A441A4"/>
    <w:rsid w:val="00A45DA1"/>
    <w:rsid w:val="00A45E56"/>
    <w:rsid w:val="00A470B4"/>
    <w:rsid w:val="00A4732E"/>
    <w:rsid w:val="00A476EF"/>
    <w:rsid w:val="00A47CA5"/>
    <w:rsid w:val="00A47D09"/>
    <w:rsid w:val="00A50042"/>
    <w:rsid w:val="00A5043C"/>
    <w:rsid w:val="00A50684"/>
    <w:rsid w:val="00A50B50"/>
    <w:rsid w:val="00A50BE0"/>
    <w:rsid w:val="00A5151C"/>
    <w:rsid w:val="00A518B5"/>
    <w:rsid w:val="00A527D4"/>
    <w:rsid w:val="00A529D6"/>
    <w:rsid w:val="00A52D84"/>
    <w:rsid w:val="00A52E48"/>
    <w:rsid w:val="00A535DE"/>
    <w:rsid w:val="00A53A92"/>
    <w:rsid w:val="00A53CC0"/>
    <w:rsid w:val="00A53D0B"/>
    <w:rsid w:val="00A542C4"/>
    <w:rsid w:val="00A5460D"/>
    <w:rsid w:val="00A54A29"/>
    <w:rsid w:val="00A54D95"/>
    <w:rsid w:val="00A55270"/>
    <w:rsid w:val="00A55389"/>
    <w:rsid w:val="00A55499"/>
    <w:rsid w:val="00A55599"/>
    <w:rsid w:val="00A556F6"/>
    <w:rsid w:val="00A55A40"/>
    <w:rsid w:val="00A55AFE"/>
    <w:rsid w:val="00A55EAF"/>
    <w:rsid w:val="00A563C5"/>
    <w:rsid w:val="00A56444"/>
    <w:rsid w:val="00A56697"/>
    <w:rsid w:val="00A56A90"/>
    <w:rsid w:val="00A56E86"/>
    <w:rsid w:val="00A5778C"/>
    <w:rsid w:val="00A579C8"/>
    <w:rsid w:val="00A57C57"/>
    <w:rsid w:val="00A57DE5"/>
    <w:rsid w:val="00A57E9F"/>
    <w:rsid w:val="00A601B3"/>
    <w:rsid w:val="00A60660"/>
    <w:rsid w:val="00A6101E"/>
    <w:rsid w:val="00A610B6"/>
    <w:rsid w:val="00A6161D"/>
    <w:rsid w:val="00A61FDE"/>
    <w:rsid w:val="00A621F6"/>
    <w:rsid w:val="00A62700"/>
    <w:rsid w:val="00A62923"/>
    <w:rsid w:val="00A62F20"/>
    <w:rsid w:val="00A6345F"/>
    <w:rsid w:val="00A63468"/>
    <w:rsid w:val="00A63E65"/>
    <w:rsid w:val="00A6400B"/>
    <w:rsid w:val="00A642F9"/>
    <w:rsid w:val="00A647CD"/>
    <w:rsid w:val="00A65026"/>
    <w:rsid w:val="00A65472"/>
    <w:rsid w:val="00A65485"/>
    <w:rsid w:val="00A6558D"/>
    <w:rsid w:val="00A6576F"/>
    <w:rsid w:val="00A65C7A"/>
    <w:rsid w:val="00A66361"/>
    <w:rsid w:val="00A66A5D"/>
    <w:rsid w:val="00A66C0C"/>
    <w:rsid w:val="00A67766"/>
    <w:rsid w:val="00A677C1"/>
    <w:rsid w:val="00A67CA1"/>
    <w:rsid w:val="00A67FA9"/>
    <w:rsid w:val="00A702D1"/>
    <w:rsid w:val="00A70656"/>
    <w:rsid w:val="00A712E6"/>
    <w:rsid w:val="00A7167B"/>
    <w:rsid w:val="00A72BCA"/>
    <w:rsid w:val="00A731B2"/>
    <w:rsid w:val="00A734AC"/>
    <w:rsid w:val="00A741B3"/>
    <w:rsid w:val="00A744C4"/>
    <w:rsid w:val="00A74917"/>
    <w:rsid w:val="00A7501E"/>
    <w:rsid w:val="00A75435"/>
    <w:rsid w:val="00A75683"/>
    <w:rsid w:val="00A759C4"/>
    <w:rsid w:val="00A75B42"/>
    <w:rsid w:val="00A764F5"/>
    <w:rsid w:val="00A7694B"/>
    <w:rsid w:val="00A77975"/>
    <w:rsid w:val="00A77B52"/>
    <w:rsid w:val="00A77B73"/>
    <w:rsid w:val="00A77DF9"/>
    <w:rsid w:val="00A8078D"/>
    <w:rsid w:val="00A80F92"/>
    <w:rsid w:val="00A812AE"/>
    <w:rsid w:val="00A81776"/>
    <w:rsid w:val="00A817C7"/>
    <w:rsid w:val="00A81847"/>
    <w:rsid w:val="00A81854"/>
    <w:rsid w:val="00A82212"/>
    <w:rsid w:val="00A825A5"/>
    <w:rsid w:val="00A8288F"/>
    <w:rsid w:val="00A83068"/>
    <w:rsid w:val="00A8322B"/>
    <w:rsid w:val="00A832F5"/>
    <w:rsid w:val="00A834FC"/>
    <w:rsid w:val="00A83BA1"/>
    <w:rsid w:val="00A83D6F"/>
    <w:rsid w:val="00A83FE9"/>
    <w:rsid w:val="00A85F9B"/>
    <w:rsid w:val="00A86910"/>
    <w:rsid w:val="00A869A1"/>
    <w:rsid w:val="00A87070"/>
    <w:rsid w:val="00A870A1"/>
    <w:rsid w:val="00A87777"/>
    <w:rsid w:val="00A879A6"/>
    <w:rsid w:val="00A87C37"/>
    <w:rsid w:val="00A87C3A"/>
    <w:rsid w:val="00A87D06"/>
    <w:rsid w:val="00A9049C"/>
    <w:rsid w:val="00A90701"/>
    <w:rsid w:val="00A90D47"/>
    <w:rsid w:val="00A90ED9"/>
    <w:rsid w:val="00A911CC"/>
    <w:rsid w:val="00A913C9"/>
    <w:rsid w:val="00A91874"/>
    <w:rsid w:val="00A918E4"/>
    <w:rsid w:val="00A92083"/>
    <w:rsid w:val="00A924FA"/>
    <w:rsid w:val="00A929D3"/>
    <w:rsid w:val="00A92D7D"/>
    <w:rsid w:val="00A93358"/>
    <w:rsid w:val="00A93487"/>
    <w:rsid w:val="00A94823"/>
    <w:rsid w:val="00A948FF"/>
    <w:rsid w:val="00A9492E"/>
    <w:rsid w:val="00A94AA0"/>
    <w:rsid w:val="00A95096"/>
    <w:rsid w:val="00A9646A"/>
    <w:rsid w:val="00A9682B"/>
    <w:rsid w:val="00A96D55"/>
    <w:rsid w:val="00A96F2A"/>
    <w:rsid w:val="00A96FC5"/>
    <w:rsid w:val="00A97263"/>
    <w:rsid w:val="00A9761E"/>
    <w:rsid w:val="00AA0156"/>
    <w:rsid w:val="00AA15BE"/>
    <w:rsid w:val="00AA171F"/>
    <w:rsid w:val="00AA1AD1"/>
    <w:rsid w:val="00AA1BD4"/>
    <w:rsid w:val="00AA1D11"/>
    <w:rsid w:val="00AA25FE"/>
    <w:rsid w:val="00AA2910"/>
    <w:rsid w:val="00AA3101"/>
    <w:rsid w:val="00AA31C7"/>
    <w:rsid w:val="00AA3302"/>
    <w:rsid w:val="00AA35CB"/>
    <w:rsid w:val="00AA407F"/>
    <w:rsid w:val="00AA4989"/>
    <w:rsid w:val="00AA4CB5"/>
    <w:rsid w:val="00AA4CBD"/>
    <w:rsid w:val="00AA4ED5"/>
    <w:rsid w:val="00AA5608"/>
    <w:rsid w:val="00AA63FB"/>
    <w:rsid w:val="00AA6409"/>
    <w:rsid w:val="00AA64E7"/>
    <w:rsid w:val="00AA7100"/>
    <w:rsid w:val="00AA7AF2"/>
    <w:rsid w:val="00AA7C3D"/>
    <w:rsid w:val="00AA7CFE"/>
    <w:rsid w:val="00AA7EC9"/>
    <w:rsid w:val="00AB0227"/>
    <w:rsid w:val="00AB0A40"/>
    <w:rsid w:val="00AB0C43"/>
    <w:rsid w:val="00AB10F5"/>
    <w:rsid w:val="00AB1352"/>
    <w:rsid w:val="00AB15A6"/>
    <w:rsid w:val="00AB188F"/>
    <w:rsid w:val="00AB1A26"/>
    <w:rsid w:val="00AB1AFE"/>
    <w:rsid w:val="00AB1F59"/>
    <w:rsid w:val="00AB2451"/>
    <w:rsid w:val="00AB2D54"/>
    <w:rsid w:val="00AB320C"/>
    <w:rsid w:val="00AB34A8"/>
    <w:rsid w:val="00AB35E6"/>
    <w:rsid w:val="00AB3FE6"/>
    <w:rsid w:val="00AB40D4"/>
    <w:rsid w:val="00AB41FB"/>
    <w:rsid w:val="00AB4342"/>
    <w:rsid w:val="00AB5000"/>
    <w:rsid w:val="00AB5568"/>
    <w:rsid w:val="00AB5A15"/>
    <w:rsid w:val="00AB5CF3"/>
    <w:rsid w:val="00AB6221"/>
    <w:rsid w:val="00AB67AF"/>
    <w:rsid w:val="00AB68AA"/>
    <w:rsid w:val="00AB7127"/>
    <w:rsid w:val="00AB71A7"/>
    <w:rsid w:val="00AB76F7"/>
    <w:rsid w:val="00AB7C7F"/>
    <w:rsid w:val="00AC1237"/>
    <w:rsid w:val="00AC12BD"/>
    <w:rsid w:val="00AC1303"/>
    <w:rsid w:val="00AC1B4C"/>
    <w:rsid w:val="00AC21D2"/>
    <w:rsid w:val="00AC2840"/>
    <w:rsid w:val="00AC2E2C"/>
    <w:rsid w:val="00AC3EC0"/>
    <w:rsid w:val="00AC4022"/>
    <w:rsid w:val="00AC4028"/>
    <w:rsid w:val="00AC4308"/>
    <w:rsid w:val="00AC49C7"/>
    <w:rsid w:val="00AC4D61"/>
    <w:rsid w:val="00AC540F"/>
    <w:rsid w:val="00AC5557"/>
    <w:rsid w:val="00AC5DA5"/>
    <w:rsid w:val="00AC63D4"/>
    <w:rsid w:val="00AC6799"/>
    <w:rsid w:val="00AC682B"/>
    <w:rsid w:val="00AC6A60"/>
    <w:rsid w:val="00AC6ED7"/>
    <w:rsid w:val="00AC7951"/>
    <w:rsid w:val="00AC7AFF"/>
    <w:rsid w:val="00AD0136"/>
    <w:rsid w:val="00AD07CE"/>
    <w:rsid w:val="00AD09ED"/>
    <w:rsid w:val="00AD0EA2"/>
    <w:rsid w:val="00AD1269"/>
    <w:rsid w:val="00AD140C"/>
    <w:rsid w:val="00AD23FB"/>
    <w:rsid w:val="00AD289A"/>
    <w:rsid w:val="00AD28D5"/>
    <w:rsid w:val="00AD2C81"/>
    <w:rsid w:val="00AD2FED"/>
    <w:rsid w:val="00AD30A7"/>
    <w:rsid w:val="00AD49B3"/>
    <w:rsid w:val="00AD4C41"/>
    <w:rsid w:val="00AD5397"/>
    <w:rsid w:val="00AD5484"/>
    <w:rsid w:val="00AD54F5"/>
    <w:rsid w:val="00AD5ADE"/>
    <w:rsid w:val="00AD60CF"/>
    <w:rsid w:val="00AD66E9"/>
    <w:rsid w:val="00AD708D"/>
    <w:rsid w:val="00AD75DD"/>
    <w:rsid w:val="00AE02D1"/>
    <w:rsid w:val="00AE04AB"/>
    <w:rsid w:val="00AE0573"/>
    <w:rsid w:val="00AE09CD"/>
    <w:rsid w:val="00AE0A2E"/>
    <w:rsid w:val="00AE0B5E"/>
    <w:rsid w:val="00AE0CF2"/>
    <w:rsid w:val="00AE0F4A"/>
    <w:rsid w:val="00AE1019"/>
    <w:rsid w:val="00AE11A0"/>
    <w:rsid w:val="00AE131E"/>
    <w:rsid w:val="00AE1A60"/>
    <w:rsid w:val="00AE2323"/>
    <w:rsid w:val="00AE2715"/>
    <w:rsid w:val="00AE28E5"/>
    <w:rsid w:val="00AE2B94"/>
    <w:rsid w:val="00AE345B"/>
    <w:rsid w:val="00AE3912"/>
    <w:rsid w:val="00AE3A84"/>
    <w:rsid w:val="00AE3D14"/>
    <w:rsid w:val="00AE3DD3"/>
    <w:rsid w:val="00AE3E5E"/>
    <w:rsid w:val="00AE47BD"/>
    <w:rsid w:val="00AE532C"/>
    <w:rsid w:val="00AE54C8"/>
    <w:rsid w:val="00AE5532"/>
    <w:rsid w:val="00AE558D"/>
    <w:rsid w:val="00AE5CAE"/>
    <w:rsid w:val="00AE5D55"/>
    <w:rsid w:val="00AE6803"/>
    <w:rsid w:val="00AE68B6"/>
    <w:rsid w:val="00AE6D9D"/>
    <w:rsid w:val="00AE7206"/>
    <w:rsid w:val="00AE7BD0"/>
    <w:rsid w:val="00AE7C6B"/>
    <w:rsid w:val="00AE7E02"/>
    <w:rsid w:val="00AF0010"/>
    <w:rsid w:val="00AF06F4"/>
    <w:rsid w:val="00AF0703"/>
    <w:rsid w:val="00AF0802"/>
    <w:rsid w:val="00AF0B5A"/>
    <w:rsid w:val="00AF0FD1"/>
    <w:rsid w:val="00AF1077"/>
    <w:rsid w:val="00AF11C9"/>
    <w:rsid w:val="00AF188B"/>
    <w:rsid w:val="00AF2CFA"/>
    <w:rsid w:val="00AF312E"/>
    <w:rsid w:val="00AF313F"/>
    <w:rsid w:val="00AF3621"/>
    <w:rsid w:val="00AF3A41"/>
    <w:rsid w:val="00AF3CDE"/>
    <w:rsid w:val="00AF3EC1"/>
    <w:rsid w:val="00AF49D8"/>
    <w:rsid w:val="00AF4BCC"/>
    <w:rsid w:val="00AF4EA9"/>
    <w:rsid w:val="00AF5118"/>
    <w:rsid w:val="00AF51E7"/>
    <w:rsid w:val="00AF52CD"/>
    <w:rsid w:val="00AF5404"/>
    <w:rsid w:val="00AF56C9"/>
    <w:rsid w:val="00AF5938"/>
    <w:rsid w:val="00AF5A9D"/>
    <w:rsid w:val="00AF65BF"/>
    <w:rsid w:val="00AF6F51"/>
    <w:rsid w:val="00AF733F"/>
    <w:rsid w:val="00AF760C"/>
    <w:rsid w:val="00AF77C3"/>
    <w:rsid w:val="00AF7957"/>
    <w:rsid w:val="00AF7FCF"/>
    <w:rsid w:val="00B002D9"/>
    <w:rsid w:val="00B00BA2"/>
    <w:rsid w:val="00B00D94"/>
    <w:rsid w:val="00B0192F"/>
    <w:rsid w:val="00B01DCE"/>
    <w:rsid w:val="00B02033"/>
    <w:rsid w:val="00B02209"/>
    <w:rsid w:val="00B02466"/>
    <w:rsid w:val="00B024C9"/>
    <w:rsid w:val="00B02909"/>
    <w:rsid w:val="00B02B27"/>
    <w:rsid w:val="00B037F0"/>
    <w:rsid w:val="00B038CD"/>
    <w:rsid w:val="00B03BEC"/>
    <w:rsid w:val="00B0409A"/>
    <w:rsid w:val="00B04145"/>
    <w:rsid w:val="00B0426A"/>
    <w:rsid w:val="00B0446E"/>
    <w:rsid w:val="00B044E2"/>
    <w:rsid w:val="00B047F1"/>
    <w:rsid w:val="00B0514F"/>
    <w:rsid w:val="00B05E0C"/>
    <w:rsid w:val="00B05FB5"/>
    <w:rsid w:val="00B062DF"/>
    <w:rsid w:val="00B06883"/>
    <w:rsid w:val="00B074E0"/>
    <w:rsid w:val="00B07590"/>
    <w:rsid w:val="00B07767"/>
    <w:rsid w:val="00B105E5"/>
    <w:rsid w:val="00B10984"/>
    <w:rsid w:val="00B10D6B"/>
    <w:rsid w:val="00B11857"/>
    <w:rsid w:val="00B1188C"/>
    <w:rsid w:val="00B11C53"/>
    <w:rsid w:val="00B12244"/>
    <w:rsid w:val="00B12A95"/>
    <w:rsid w:val="00B13029"/>
    <w:rsid w:val="00B13093"/>
    <w:rsid w:val="00B136A9"/>
    <w:rsid w:val="00B13F18"/>
    <w:rsid w:val="00B149EC"/>
    <w:rsid w:val="00B14A5C"/>
    <w:rsid w:val="00B153DD"/>
    <w:rsid w:val="00B154C0"/>
    <w:rsid w:val="00B1564F"/>
    <w:rsid w:val="00B15AB9"/>
    <w:rsid w:val="00B161F1"/>
    <w:rsid w:val="00B16723"/>
    <w:rsid w:val="00B16D28"/>
    <w:rsid w:val="00B17014"/>
    <w:rsid w:val="00B1773D"/>
    <w:rsid w:val="00B17C7C"/>
    <w:rsid w:val="00B17CA3"/>
    <w:rsid w:val="00B17E8D"/>
    <w:rsid w:val="00B20485"/>
    <w:rsid w:val="00B205AE"/>
    <w:rsid w:val="00B206AE"/>
    <w:rsid w:val="00B20905"/>
    <w:rsid w:val="00B21043"/>
    <w:rsid w:val="00B21197"/>
    <w:rsid w:val="00B2132E"/>
    <w:rsid w:val="00B21330"/>
    <w:rsid w:val="00B215E8"/>
    <w:rsid w:val="00B221C0"/>
    <w:rsid w:val="00B235AD"/>
    <w:rsid w:val="00B23A1D"/>
    <w:rsid w:val="00B23C1A"/>
    <w:rsid w:val="00B24772"/>
    <w:rsid w:val="00B24BF9"/>
    <w:rsid w:val="00B24D1B"/>
    <w:rsid w:val="00B2587C"/>
    <w:rsid w:val="00B25945"/>
    <w:rsid w:val="00B25D6D"/>
    <w:rsid w:val="00B2602A"/>
    <w:rsid w:val="00B26041"/>
    <w:rsid w:val="00B2619D"/>
    <w:rsid w:val="00B27B55"/>
    <w:rsid w:val="00B27E34"/>
    <w:rsid w:val="00B301D8"/>
    <w:rsid w:val="00B3021A"/>
    <w:rsid w:val="00B306C6"/>
    <w:rsid w:val="00B30814"/>
    <w:rsid w:val="00B30A10"/>
    <w:rsid w:val="00B30B1D"/>
    <w:rsid w:val="00B30B82"/>
    <w:rsid w:val="00B31209"/>
    <w:rsid w:val="00B3143F"/>
    <w:rsid w:val="00B31518"/>
    <w:rsid w:val="00B31725"/>
    <w:rsid w:val="00B32179"/>
    <w:rsid w:val="00B3234E"/>
    <w:rsid w:val="00B328AC"/>
    <w:rsid w:val="00B32E8F"/>
    <w:rsid w:val="00B33588"/>
    <w:rsid w:val="00B335E8"/>
    <w:rsid w:val="00B33C11"/>
    <w:rsid w:val="00B33D33"/>
    <w:rsid w:val="00B340C5"/>
    <w:rsid w:val="00B348D1"/>
    <w:rsid w:val="00B350F3"/>
    <w:rsid w:val="00B3536A"/>
    <w:rsid w:val="00B359AA"/>
    <w:rsid w:val="00B35BE6"/>
    <w:rsid w:val="00B362FC"/>
    <w:rsid w:val="00B369DB"/>
    <w:rsid w:val="00B37480"/>
    <w:rsid w:val="00B37EC4"/>
    <w:rsid w:val="00B405EC"/>
    <w:rsid w:val="00B41983"/>
    <w:rsid w:val="00B41D8C"/>
    <w:rsid w:val="00B42074"/>
    <w:rsid w:val="00B4217E"/>
    <w:rsid w:val="00B42A7F"/>
    <w:rsid w:val="00B430E3"/>
    <w:rsid w:val="00B43514"/>
    <w:rsid w:val="00B435AA"/>
    <w:rsid w:val="00B43846"/>
    <w:rsid w:val="00B439F0"/>
    <w:rsid w:val="00B43B65"/>
    <w:rsid w:val="00B43D0E"/>
    <w:rsid w:val="00B446D9"/>
    <w:rsid w:val="00B44A35"/>
    <w:rsid w:val="00B44EF4"/>
    <w:rsid w:val="00B45C5E"/>
    <w:rsid w:val="00B45FC9"/>
    <w:rsid w:val="00B46B4E"/>
    <w:rsid w:val="00B46DD1"/>
    <w:rsid w:val="00B4740C"/>
    <w:rsid w:val="00B47639"/>
    <w:rsid w:val="00B47A74"/>
    <w:rsid w:val="00B47AF5"/>
    <w:rsid w:val="00B47BAB"/>
    <w:rsid w:val="00B47C17"/>
    <w:rsid w:val="00B50401"/>
    <w:rsid w:val="00B50A0E"/>
    <w:rsid w:val="00B511E1"/>
    <w:rsid w:val="00B51BE0"/>
    <w:rsid w:val="00B51C03"/>
    <w:rsid w:val="00B522FB"/>
    <w:rsid w:val="00B52F82"/>
    <w:rsid w:val="00B5306E"/>
    <w:rsid w:val="00B5354B"/>
    <w:rsid w:val="00B53909"/>
    <w:rsid w:val="00B53A62"/>
    <w:rsid w:val="00B53C0A"/>
    <w:rsid w:val="00B53E48"/>
    <w:rsid w:val="00B542E5"/>
    <w:rsid w:val="00B54565"/>
    <w:rsid w:val="00B549A8"/>
    <w:rsid w:val="00B54B97"/>
    <w:rsid w:val="00B55622"/>
    <w:rsid w:val="00B557E2"/>
    <w:rsid w:val="00B55CDD"/>
    <w:rsid w:val="00B55DE9"/>
    <w:rsid w:val="00B56027"/>
    <w:rsid w:val="00B56A8E"/>
    <w:rsid w:val="00B5740C"/>
    <w:rsid w:val="00B575FA"/>
    <w:rsid w:val="00B57FD2"/>
    <w:rsid w:val="00B60881"/>
    <w:rsid w:val="00B60960"/>
    <w:rsid w:val="00B60D20"/>
    <w:rsid w:val="00B60FC8"/>
    <w:rsid w:val="00B611FF"/>
    <w:rsid w:val="00B612FE"/>
    <w:rsid w:val="00B6135F"/>
    <w:rsid w:val="00B62368"/>
    <w:rsid w:val="00B62A9B"/>
    <w:rsid w:val="00B632D5"/>
    <w:rsid w:val="00B6364C"/>
    <w:rsid w:val="00B636D5"/>
    <w:rsid w:val="00B6376E"/>
    <w:rsid w:val="00B6393B"/>
    <w:rsid w:val="00B6396E"/>
    <w:rsid w:val="00B63DC7"/>
    <w:rsid w:val="00B64B50"/>
    <w:rsid w:val="00B64EC3"/>
    <w:rsid w:val="00B658B7"/>
    <w:rsid w:val="00B65FE4"/>
    <w:rsid w:val="00B65FEE"/>
    <w:rsid w:val="00B6669A"/>
    <w:rsid w:val="00B666FD"/>
    <w:rsid w:val="00B66F31"/>
    <w:rsid w:val="00B67801"/>
    <w:rsid w:val="00B67987"/>
    <w:rsid w:val="00B67ADB"/>
    <w:rsid w:val="00B702F1"/>
    <w:rsid w:val="00B7038E"/>
    <w:rsid w:val="00B7062C"/>
    <w:rsid w:val="00B70989"/>
    <w:rsid w:val="00B70B85"/>
    <w:rsid w:val="00B70C30"/>
    <w:rsid w:val="00B71CAA"/>
    <w:rsid w:val="00B71FC1"/>
    <w:rsid w:val="00B72536"/>
    <w:rsid w:val="00B726C9"/>
    <w:rsid w:val="00B729A2"/>
    <w:rsid w:val="00B72B27"/>
    <w:rsid w:val="00B72BFA"/>
    <w:rsid w:val="00B72C4B"/>
    <w:rsid w:val="00B73235"/>
    <w:rsid w:val="00B733D1"/>
    <w:rsid w:val="00B74114"/>
    <w:rsid w:val="00B7426F"/>
    <w:rsid w:val="00B743B2"/>
    <w:rsid w:val="00B7576E"/>
    <w:rsid w:val="00B76133"/>
    <w:rsid w:val="00B764C5"/>
    <w:rsid w:val="00B76871"/>
    <w:rsid w:val="00B775A8"/>
    <w:rsid w:val="00B77B49"/>
    <w:rsid w:val="00B77B7B"/>
    <w:rsid w:val="00B80A0A"/>
    <w:rsid w:val="00B81E56"/>
    <w:rsid w:val="00B825A8"/>
    <w:rsid w:val="00B82782"/>
    <w:rsid w:val="00B840A8"/>
    <w:rsid w:val="00B84104"/>
    <w:rsid w:val="00B841B5"/>
    <w:rsid w:val="00B85135"/>
    <w:rsid w:val="00B85DD3"/>
    <w:rsid w:val="00B86443"/>
    <w:rsid w:val="00B86B46"/>
    <w:rsid w:val="00B86E2E"/>
    <w:rsid w:val="00B872D9"/>
    <w:rsid w:val="00B874BC"/>
    <w:rsid w:val="00B879BC"/>
    <w:rsid w:val="00B87BEF"/>
    <w:rsid w:val="00B90528"/>
    <w:rsid w:val="00B90F1D"/>
    <w:rsid w:val="00B9116C"/>
    <w:rsid w:val="00B91950"/>
    <w:rsid w:val="00B91A94"/>
    <w:rsid w:val="00B92797"/>
    <w:rsid w:val="00B92972"/>
    <w:rsid w:val="00B92AFC"/>
    <w:rsid w:val="00B92B02"/>
    <w:rsid w:val="00B93604"/>
    <w:rsid w:val="00B93B2B"/>
    <w:rsid w:val="00B93C77"/>
    <w:rsid w:val="00B942D5"/>
    <w:rsid w:val="00B943B4"/>
    <w:rsid w:val="00B94416"/>
    <w:rsid w:val="00B94664"/>
    <w:rsid w:val="00B946B3"/>
    <w:rsid w:val="00B946F8"/>
    <w:rsid w:val="00B94A40"/>
    <w:rsid w:val="00B94CEA"/>
    <w:rsid w:val="00B94D94"/>
    <w:rsid w:val="00B95175"/>
    <w:rsid w:val="00B95212"/>
    <w:rsid w:val="00B95426"/>
    <w:rsid w:val="00B9589E"/>
    <w:rsid w:val="00B95DE0"/>
    <w:rsid w:val="00B963E7"/>
    <w:rsid w:val="00B968BD"/>
    <w:rsid w:val="00B96F8B"/>
    <w:rsid w:val="00B96FDD"/>
    <w:rsid w:val="00B97277"/>
    <w:rsid w:val="00B97293"/>
    <w:rsid w:val="00B97E7D"/>
    <w:rsid w:val="00BA0727"/>
    <w:rsid w:val="00BA0BA1"/>
    <w:rsid w:val="00BA0C03"/>
    <w:rsid w:val="00BA109D"/>
    <w:rsid w:val="00BA153B"/>
    <w:rsid w:val="00BA1BE6"/>
    <w:rsid w:val="00BA2822"/>
    <w:rsid w:val="00BA291D"/>
    <w:rsid w:val="00BA3703"/>
    <w:rsid w:val="00BA379D"/>
    <w:rsid w:val="00BA3900"/>
    <w:rsid w:val="00BA403A"/>
    <w:rsid w:val="00BA45F6"/>
    <w:rsid w:val="00BA4968"/>
    <w:rsid w:val="00BA5020"/>
    <w:rsid w:val="00BA55D8"/>
    <w:rsid w:val="00BA58E1"/>
    <w:rsid w:val="00BA59D2"/>
    <w:rsid w:val="00BA60C9"/>
    <w:rsid w:val="00BA6503"/>
    <w:rsid w:val="00BA6544"/>
    <w:rsid w:val="00BA6558"/>
    <w:rsid w:val="00BA6C6A"/>
    <w:rsid w:val="00BA7A73"/>
    <w:rsid w:val="00BA7B50"/>
    <w:rsid w:val="00BA7F3B"/>
    <w:rsid w:val="00BB0B1C"/>
    <w:rsid w:val="00BB12CF"/>
    <w:rsid w:val="00BB1618"/>
    <w:rsid w:val="00BB1633"/>
    <w:rsid w:val="00BB1B91"/>
    <w:rsid w:val="00BB1EAB"/>
    <w:rsid w:val="00BB2288"/>
    <w:rsid w:val="00BB25AA"/>
    <w:rsid w:val="00BB273D"/>
    <w:rsid w:val="00BB2AE9"/>
    <w:rsid w:val="00BB2F2A"/>
    <w:rsid w:val="00BB3261"/>
    <w:rsid w:val="00BB3583"/>
    <w:rsid w:val="00BB3733"/>
    <w:rsid w:val="00BB38F3"/>
    <w:rsid w:val="00BB39D2"/>
    <w:rsid w:val="00BB3A87"/>
    <w:rsid w:val="00BB3C79"/>
    <w:rsid w:val="00BB4189"/>
    <w:rsid w:val="00BB431D"/>
    <w:rsid w:val="00BB4721"/>
    <w:rsid w:val="00BB47CC"/>
    <w:rsid w:val="00BB5356"/>
    <w:rsid w:val="00BB57FA"/>
    <w:rsid w:val="00BB5883"/>
    <w:rsid w:val="00BB5A00"/>
    <w:rsid w:val="00BB5B30"/>
    <w:rsid w:val="00BB5CAA"/>
    <w:rsid w:val="00BB5D72"/>
    <w:rsid w:val="00BB693F"/>
    <w:rsid w:val="00BB6A2B"/>
    <w:rsid w:val="00BB6CD8"/>
    <w:rsid w:val="00BB6DBE"/>
    <w:rsid w:val="00BB7335"/>
    <w:rsid w:val="00BB7855"/>
    <w:rsid w:val="00BB7ABE"/>
    <w:rsid w:val="00BB7AD0"/>
    <w:rsid w:val="00BB7BEC"/>
    <w:rsid w:val="00BC00C0"/>
    <w:rsid w:val="00BC0139"/>
    <w:rsid w:val="00BC029A"/>
    <w:rsid w:val="00BC03AF"/>
    <w:rsid w:val="00BC03D9"/>
    <w:rsid w:val="00BC198B"/>
    <w:rsid w:val="00BC1D56"/>
    <w:rsid w:val="00BC266E"/>
    <w:rsid w:val="00BC3393"/>
    <w:rsid w:val="00BC345E"/>
    <w:rsid w:val="00BC34D7"/>
    <w:rsid w:val="00BC3781"/>
    <w:rsid w:val="00BC393C"/>
    <w:rsid w:val="00BC3D67"/>
    <w:rsid w:val="00BC416F"/>
    <w:rsid w:val="00BC434D"/>
    <w:rsid w:val="00BC434E"/>
    <w:rsid w:val="00BC4688"/>
    <w:rsid w:val="00BC495E"/>
    <w:rsid w:val="00BC4ED6"/>
    <w:rsid w:val="00BC5267"/>
    <w:rsid w:val="00BC5790"/>
    <w:rsid w:val="00BC5B64"/>
    <w:rsid w:val="00BC6951"/>
    <w:rsid w:val="00BC7151"/>
    <w:rsid w:val="00BC7761"/>
    <w:rsid w:val="00BC7F2E"/>
    <w:rsid w:val="00BD0644"/>
    <w:rsid w:val="00BD0BBA"/>
    <w:rsid w:val="00BD0CC5"/>
    <w:rsid w:val="00BD0D14"/>
    <w:rsid w:val="00BD1ACA"/>
    <w:rsid w:val="00BD1FF1"/>
    <w:rsid w:val="00BD20A7"/>
    <w:rsid w:val="00BD2453"/>
    <w:rsid w:val="00BD27FC"/>
    <w:rsid w:val="00BD37B1"/>
    <w:rsid w:val="00BD37FB"/>
    <w:rsid w:val="00BD3F8C"/>
    <w:rsid w:val="00BD4141"/>
    <w:rsid w:val="00BD4336"/>
    <w:rsid w:val="00BD43D5"/>
    <w:rsid w:val="00BD503C"/>
    <w:rsid w:val="00BD5284"/>
    <w:rsid w:val="00BD5DF9"/>
    <w:rsid w:val="00BD7037"/>
    <w:rsid w:val="00BD7441"/>
    <w:rsid w:val="00BD75C6"/>
    <w:rsid w:val="00BD771E"/>
    <w:rsid w:val="00BD78BA"/>
    <w:rsid w:val="00BD7CAB"/>
    <w:rsid w:val="00BD7CDE"/>
    <w:rsid w:val="00BE0125"/>
    <w:rsid w:val="00BE05B0"/>
    <w:rsid w:val="00BE0C79"/>
    <w:rsid w:val="00BE12DE"/>
    <w:rsid w:val="00BE15CB"/>
    <w:rsid w:val="00BE18CF"/>
    <w:rsid w:val="00BE19C6"/>
    <w:rsid w:val="00BE2025"/>
    <w:rsid w:val="00BE2F34"/>
    <w:rsid w:val="00BE3260"/>
    <w:rsid w:val="00BE34C4"/>
    <w:rsid w:val="00BE35FB"/>
    <w:rsid w:val="00BE3BD8"/>
    <w:rsid w:val="00BE4BC1"/>
    <w:rsid w:val="00BE4E19"/>
    <w:rsid w:val="00BE4FEE"/>
    <w:rsid w:val="00BE543F"/>
    <w:rsid w:val="00BE5ECA"/>
    <w:rsid w:val="00BE5F34"/>
    <w:rsid w:val="00BE657E"/>
    <w:rsid w:val="00BE6582"/>
    <w:rsid w:val="00BE6A55"/>
    <w:rsid w:val="00BE769C"/>
    <w:rsid w:val="00BE7944"/>
    <w:rsid w:val="00BE7DC5"/>
    <w:rsid w:val="00BE7F6B"/>
    <w:rsid w:val="00BF04F3"/>
    <w:rsid w:val="00BF0670"/>
    <w:rsid w:val="00BF06E2"/>
    <w:rsid w:val="00BF071A"/>
    <w:rsid w:val="00BF0917"/>
    <w:rsid w:val="00BF0C5E"/>
    <w:rsid w:val="00BF1377"/>
    <w:rsid w:val="00BF1440"/>
    <w:rsid w:val="00BF1A36"/>
    <w:rsid w:val="00BF1FD4"/>
    <w:rsid w:val="00BF29CE"/>
    <w:rsid w:val="00BF330C"/>
    <w:rsid w:val="00BF35E1"/>
    <w:rsid w:val="00BF3ACB"/>
    <w:rsid w:val="00BF3E88"/>
    <w:rsid w:val="00BF4650"/>
    <w:rsid w:val="00BF469D"/>
    <w:rsid w:val="00BF4785"/>
    <w:rsid w:val="00BF4B22"/>
    <w:rsid w:val="00BF4B60"/>
    <w:rsid w:val="00BF5291"/>
    <w:rsid w:val="00BF5317"/>
    <w:rsid w:val="00BF543A"/>
    <w:rsid w:val="00BF57FB"/>
    <w:rsid w:val="00BF58DD"/>
    <w:rsid w:val="00BF5CC2"/>
    <w:rsid w:val="00BF6152"/>
    <w:rsid w:val="00BF6315"/>
    <w:rsid w:val="00BF6431"/>
    <w:rsid w:val="00BF6517"/>
    <w:rsid w:val="00BF6E44"/>
    <w:rsid w:val="00BF6F61"/>
    <w:rsid w:val="00BF71C8"/>
    <w:rsid w:val="00C0003F"/>
    <w:rsid w:val="00C00789"/>
    <w:rsid w:val="00C007DF"/>
    <w:rsid w:val="00C00880"/>
    <w:rsid w:val="00C0090D"/>
    <w:rsid w:val="00C00C32"/>
    <w:rsid w:val="00C010A3"/>
    <w:rsid w:val="00C010BE"/>
    <w:rsid w:val="00C014F0"/>
    <w:rsid w:val="00C0180F"/>
    <w:rsid w:val="00C02253"/>
    <w:rsid w:val="00C03C04"/>
    <w:rsid w:val="00C03FDD"/>
    <w:rsid w:val="00C04360"/>
    <w:rsid w:val="00C04963"/>
    <w:rsid w:val="00C04F4E"/>
    <w:rsid w:val="00C050FD"/>
    <w:rsid w:val="00C05560"/>
    <w:rsid w:val="00C059FD"/>
    <w:rsid w:val="00C0605C"/>
    <w:rsid w:val="00C06C3A"/>
    <w:rsid w:val="00C06E75"/>
    <w:rsid w:val="00C070D3"/>
    <w:rsid w:val="00C072DE"/>
    <w:rsid w:val="00C07A77"/>
    <w:rsid w:val="00C07EF6"/>
    <w:rsid w:val="00C10B48"/>
    <w:rsid w:val="00C10E25"/>
    <w:rsid w:val="00C11064"/>
    <w:rsid w:val="00C113FB"/>
    <w:rsid w:val="00C11639"/>
    <w:rsid w:val="00C1194C"/>
    <w:rsid w:val="00C11D8A"/>
    <w:rsid w:val="00C11FC3"/>
    <w:rsid w:val="00C126E8"/>
    <w:rsid w:val="00C12A47"/>
    <w:rsid w:val="00C12D68"/>
    <w:rsid w:val="00C136DC"/>
    <w:rsid w:val="00C13BD3"/>
    <w:rsid w:val="00C13D3C"/>
    <w:rsid w:val="00C13EBE"/>
    <w:rsid w:val="00C14AF3"/>
    <w:rsid w:val="00C14B28"/>
    <w:rsid w:val="00C152CD"/>
    <w:rsid w:val="00C1539E"/>
    <w:rsid w:val="00C153FE"/>
    <w:rsid w:val="00C15C18"/>
    <w:rsid w:val="00C15C41"/>
    <w:rsid w:val="00C15D4F"/>
    <w:rsid w:val="00C16044"/>
    <w:rsid w:val="00C16C7A"/>
    <w:rsid w:val="00C173B5"/>
    <w:rsid w:val="00C174ED"/>
    <w:rsid w:val="00C1765A"/>
    <w:rsid w:val="00C17D76"/>
    <w:rsid w:val="00C17F59"/>
    <w:rsid w:val="00C2026B"/>
    <w:rsid w:val="00C20B8B"/>
    <w:rsid w:val="00C20EFA"/>
    <w:rsid w:val="00C20FFC"/>
    <w:rsid w:val="00C21026"/>
    <w:rsid w:val="00C21152"/>
    <w:rsid w:val="00C21368"/>
    <w:rsid w:val="00C219B1"/>
    <w:rsid w:val="00C21FEA"/>
    <w:rsid w:val="00C22DE4"/>
    <w:rsid w:val="00C23089"/>
    <w:rsid w:val="00C23B2B"/>
    <w:rsid w:val="00C23B88"/>
    <w:rsid w:val="00C23F9C"/>
    <w:rsid w:val="00C2491A"/>
    <w:rsid w:val="00C2495B"/>
    <w:rsid w:val="00C24BB6"/>
    <w:rsid w:val="00C25366"/>
    <w:rsid w:val="00C256D9"/>
    <w:rsid w:val="00C25EF0"/>
    <w:rsid w:val="00C265EA"/>
    <w:rsid w:val="00C275E4"/>
    <w:rsid w:val="00C27707"/>
    <w:rsid w:val="00C3003B"/>
    <w:rsid w:val="00C3026B"/>
    <w:rsid w:val="00C30735"/>
    <w:rsid w:val="00C30F68"/>
    <w:rsid w:val="00C31360"/>
    <w:rsid w:val="00C31401"/>
    <w:rsid w:val="00C31657"/>
    <w:rsid w:val="00C31CC6"/>
    <w:rsid w:val="00C31E02"/>
    <w:rsid w:val="00C31EFC"/>
    <w:rsid w:val="00C3208D"/>
    <w:rsid w:val="00C32911"/>
    <w:rsid w:val="00C32E92"/>
    <w:rsid w:val="00C334C7"/>
    <w:rsid w:val="00C33658"/>
    <w:rsid w:val="00C33BDF"/>
    <w:rsid w:val="00C33DA4"/>
    <w:rsid w:val="00C33E78"/>
    <w:rsid w:val="00C345E6"/>
    <w:rsid w:val="00C347F5"/>
    <w:rsid w:val="00C34A48"/>
    <w:rsid w:val="00C3521A"/>
    <w:rsid w:val="00C35266"/>
    <w:rsid w:val="00C35E87"/>
    <w:rsid w:val="00C364CE"/>
    <w:rsid w:val="00C366CD"/>
    <w:rsid w:val="00C3676A"/>
    <w:rsid w:val="00C36CCC"/>
    <w:rsid w:val="00C3707B"/>
    <w:rsid w:val="00C37311"/>
    <w:rsid w:val="00C373F7"/>
    <w:rsid w:val="00C37837"/>
    <w:rsid w:val="00C37A8D"/>
    <w:rsid w:val="00C41495"/>
    <w:rsid w:val="00C4158C"/>
    <w:rsid w:val="00C41B55"/>
    <w:rsid w:val="00C41D5F"/>
    <w:rsid w:val="00C42381"/>
    <w:rsid w:val="00C424C1"/>
    <w:rsid w:val="00C42729"/>
    <w:rsid w:val="00C4367C"/>
    <w:rsid w:val="00C4383C"/>
    <w:rsid w:val="00C438CF"/>
    <w:rsid w:val="00C43E61"/>
    <w:rsid w:val="00C43E69"/>
    <w:rsid w:val="00C4401B"/>
    <w:rsid w:val="00C4479D"/>
    <w:rsid w:val="00C44D3D"/>
    <w:rsid w:val="00C4529B"/>
    <w:rsid w:val="00C45674"/>
    <w:rsid w:val="00C459CF"/>
    <w:rsid w:val="00C45AFA"/>
    <w:rsid w:val="00C45DFF"/>
    <w:rsid w:val="00C460A1"/>
    <w:rsid w:val="00C46597"/>
    <w:rsid w:val="00C4680B"/>
    <w:rsid w:val="00C47B3D"/>
    <w:rsid w:val="00C501E7"/>
    <w:rsid w:val="00C501EF"/>
    <w:rsid w:val="00C50E45"/>
    <w:rsid w:val="00C50EF4"/>
    <w:rsid w:val="00C5124F"/>
    <w:rsid w:val="00C51997"/>
    <w:rsid w:val="00C51E95"/>
    <w:rsid w:val="00C51F5A"/>
    <w:rsid w:val="00C52588"/>
    <w:rsid w:val="00C527BB"/>
    <w:rsid w:val="00C52D02"/>
    <w:rsid w:val="00C5322E"/>
    <w:rsid w:val="00C532F7"/>
    <w:rsid w:val="00C53B5E"/>
    <w:rsid w:val="00C53D1D"/>
    <w:rsid w:val="00C54BE4"/>
    <w:rsid w:val="00C55436"/>
    <w:rsid w:val="00C55667"/>
    <w:rsid w:val="00C559B8"/>
    <w:rsid w:val="00C55BDA"/>
    <w:rsid w:val="00C55BE4"/>
    <w:rsid w:val="00C55E0E"/>
    <w:rsid w:val="00C5607B"/>
    <w:rsid w:val="00C56693"/>
    <w:rsid w:val="00C568EE"/>
    <w:rsid w:val="00C56F86"/>
    <w:rsid w:val="00C57218"/>
    <w:rsid w:val="00C60066"/>
    <w:rsid w:val="00C601B4"/>
    <w:rsid w:val="00C603E5"/>
    <w:rsid w:val="00C60560"/>
    <w:rsid w:val="00C60665"/>
    <w:rsid w:val="00C6076B"/>
    <w:rsid w:val="00C60F27"/>
    <w:rsid w:val="00C60F41"/>
    <w:rsid w:val="00C62034"/>
    <w:rsid w:val="00C622AB"/>
    <w:rsid w:val="00C62836"/>
    <w:rsid w:val="00C6298D"/>
    <w:rsid w:val="00C62AEF"/>
    <w:rsid w:val="00C63168"/>
    <w:rsid w:val="00C6352F"/>
    <w:rsid w:val="00C6359B"/>
    <w:rsid w:val="00C635F8"/>
    <w:rsid w:val="00C63676"/>
    <w:rsid w:val="00C63D75"/>
    <w:rsid w:val="00C63F38"/>
    <w:rsid w:val="00C6432E"/>
    <w:rsid w:val="00C645A4"/>
    <w:rsid w:val="00C6464D"/>
    <w:rsid w:val="00C648FB"/>
    <w:rsid w:val="00C64F99"/>
    <w:rsid w:val="00C6522E"/>
    <w:rsid w:val="00C661F3"/>
    <w:rsid w:val="00C6678C"/>
    <w:rsid w:val="00C6686D"/>
    <w:rsid w:val="00C66900"/>
    <w:rsid w:val="00C6726F"/>
    <w:rsid w:val="00C6773F"/>
    <w:rsid w:val="00C6792E"/>
    <w:rsid w:val="00C67A64"/>
    <w:rsid w:val="00C701BC"/>
    <w:rsid w:val="00C7025F"/>
    <w:rsid w:val="00C7051F"/>
    <w:rsid w:val="00C7069E"/>
    <w:rsid w:val="00C70F0E"/>
    <w:rsid w:val="00C710D6"/>
    <w:rsid w:val="00C71189"/>
    <w:rsid w:val="00C7128D"/>
    <w:rsid w:val="00C71A9C"/>
    <w:rsid w:val="00C71CF5"/>
    <w:rsid w:val="00C727CC"/>
    <w:rsid w:val="00C72D1A"/>
    <w:rsid w:val="00C7355F"/>
    <w:rsid w:val="00C736BE"/>
    <w:rsid w:val="00C738FF"/>
    <w:rsid w:val="00C73CAF"/>
    <w:rsid w:val="00C746D9"/>
    <w:rsid w:val="00C74769"/>
    <w:rsid w:val="00C747AB"/>
    <w:rsid w:val="00C74CCB"/>
    <w:rsid w:val="00C74F96"/>
    <w:rsid w:val="00C75155"/>
    <w:rsid w:val="00C75329"/>
    <w:rsid w:val="00C75AE2"/>
    <w:rsid w:val="00C75CDD"/>
    <w:rsid w:val="00C7621F"/>
    <w:rsid w:val="00C764F4"/>
    <w:rsid w:val="00C76A6A"/>
    <w:rsid w:val="00C76FAF"/>
    <w:rsid w:val="00C770CB"/>
    <w:rsid w:val="00C7743D"/>
    <w:rsid w:val="00C77830"/>
    <w:rsid w:val="00C77958"/>
    <w:rsid w:val="00C77CB7"/>
    <w:rsid w:val="00C808CC"/>
    <w:rsid w:val="00C81C46"/>
    <w:rsid w:val="00C82234"/>
    <w:rsid w:val="00C8236F"/>
    <w:rsid w:val="00C825CE"/>
    <w:rsid w:val="00C82E82"/>
    <w:rsid w:val="00C83114"/>
    <w:rsid w:val="00C8375D"/>
    <w:rsid w:val="00C83BA8"/>
    <w:rsid w:val="00C841D4"/>
    <w:rsid w:val="00C84C83"/>
    <w:rsid w:val="00C84CE0"/>
    <w:rsid w:val="00C85113"/>
    <w:rsid w:val="00C85546"/>
    <w:rsid w:val="00C85637"/>
    <w:rsid w:val="00C85DB9"/>
    <w:rsid w:val="00C8677F"/>
    <w:rsid w:val="00C867CA"/>
    <w:rsid w:val="00C868D2"/>
    <w:rsid w:val="00C86944"/>
    <w:rsid w:val="00C90F21"/>
    <w:rsid w:val="00C91A5B"/>
    <w:rsid w:val="00C91B17"/>
    <w:rsid w:val="00C91E7B"/>
    <w:rsid w:val="00C91E99"/>
    <w:rsid w:val="00C926EF"/>
    <w:rsid w:val="00C92A12"/>
    <w:rsid w:val="00C92B72"/>
    <w:rsid w:val="00C92CA2"/>
    <w:rsid w:val="00C9303C"/>
    <w:rsid w:val="00C9317E"/>
    <w:rsid w:val="00C933AA"/>
    <w:rsid w:val="00C933FB"/>
    <w:rsid w:val="00C9371A"/>
    <w:rsid w:val="00C93CD8"/>
    <w:rsid w:val="00C93E4B"/>
    <w:rsid w:val="00C93FC7"/>
    <w:rsid w:val="00C943DE"/>
    <w:rsid w:val="00C94468"/>
    <w:rsid w:val="00C94B63"/>
    <w:rsid w:val="00C94BF9"/>
    <w:rsid w:val="00C94E80"/>
    <w:rsid w:val="00C94EE9"/>
    <w:rsid w:val="00C94EEA"/>
    <w:rsid w:val="00C94FA6"/>
    <w:rsid w:val="00C9538E"/>
    <w:rsid w:val="00C95B36"/>
    <w:rsid w:val="00C95F8B"/>
    <w:rsid w:val="00C960BC"/>
    <w:rsid w:val="00C963D0"/>
    <w:rsid w:val="00C96A70"/>
    <w:rsid w:val="00C96A85"/>
    <w:rsid w:val="00C970E6"/>
    <w:rsid w:val="00C971D0"/>
    <w:rsid w:val="00C976D7"/>
    <w:rsid w:val="00CA08A6"/>
    <w:rsid w:val="00CA0CE5"/>
    <w:rsid w:val="00CA0DA1"/>
    <w:rsid w:val="00CA0F44"/>
    <w:rsid w:val="00CA1AB5"/>
    <w:rsid w:val="00CA1AC7"/>
    <w:rsid w:val="00CA1B2E"/>
    <w:rsid w:val="00CA1D21"/>
    <w:rsid w:val="00CA2407"/>
    <w:rsid w:val="00CA29FD"/>
    <w:rsid w:val="00CA2E77"/>
    <w:rsid w:val="00CA3CA0"/>
    <w:rsid w:val="00CA419E"/>
    <w:rsid w:val="00CA43AC"/>
    <w:rsid w:val="00CA4831"/>
    <w:rsid w:val="00CA48B6"/>
    <w:rsid w:val="00CA4C94"/>
    <w:rsid w:val="00CA5024"/>
    <w:rsid w:val="00CA51BC"/>
    <w:rsid w:val="00CA56B4"/>
    <w:rsid w:val="00CA5FA4"/>
    <w:rsid w:val="00CA68F7"/>
    <w:rsid w:val="00CA69DB"/>
    <w:rsid w:val="00CA6D48"/>
    <w:rsid w:val="00CA72BD"/>
    <w:rsid w:val="00CB0182"/>
    <w:rsid w:val="00CB03A1"/>
    <w:rsid w:val="00CB050E"/>
    <w:rsid w:val="00CB09D8"/>
    <w:rsid w:val="00CB15C6"/>
    <w:rsid w:val="00CB1A24"/>
    <w:rsid w:val="00CB1F90"/>
    <w:rsid w:val="00CB2276"/>
    <w:rsid w:val="00CB265F"/>
    <w:rsid w:val="00CB29EA"/>
    <w:rsid w:val="00CB2CE3"/>
    <w:rsid w:val="00CB2F32"/>
    <w:rsid w:val="00CB353F"/>
    <w:rsid w:val="00CB3592"/>
    <w:rsid w:val="00CB3A78"/>
    <w:rsid w:val="00CB4249"/>
    <w:rsid w:val="00CB465E"/>
    <w:rsid w:val="00CB4897"/>
    <w:rsid w:val="00CB5E79"/>
    <w:rsid w:val="00CB63E8"/>
    <w:rsid w:val="00CB68EE"/>
    <w:rsid w:val="00CB7978"/>
    <w:rsid w:val="00CB7B38"/>
    <w:rsid w:val="00CB7DD7"/>
    <w:rsid w:val="00CB7F51"/>
    <w:rsid w:val="00CC03CA"/>
    <w:rsid w:val="00CC060D"/>
    <w:rsid w:val="00CC063A"/>
    <w:rsid w:val="00CC0D50"/>
    <w:rsid w:val="00CC0E38"/>
    <w:rsid w:val="00CC135A"/>
    <w:rsid w:val="00CC1BB4"/>
    <w:rsid w:val="00CC1D24"/>
    <w:rsid w:val="00CC2348"/>
    <w:rsid w:val="00CC2E03"/>
    <w:rsid w:val="00CC35DE"/>
    <w:rsid w:val="00CC366F"/>
    <w:rsid w:val="00CC38DF"/>
    <w:rsid w:val="00CC3B93"/>
    <w:rsid w:val="00CC440F"/>
    <w:rsid w:val="00CC455F"/>
    <w:rsid w:val="00CC4E87"/>
    <w:rsid w:val="00CC52EB"/>
    <w:rsid w:val="00CC5EB2"/>
    <w:rsid w:val="00CC6357"/>
    <w:rsid w:val="00CC6D18"/>
    <w:rsid w:val="00CC708A"/>
    <w:rsid w:val="00CC71CF"/>
    <w:rsid w:val="00CD0BFB"/>
    <w:rsid w:val="00CD10C0"/>
    <w:rsid w:val="00CD11A5"/>
    <w:rsid w:val="00CD16DF"/>
    <w:rsid w:val="00CD1BA1"/>
    <w:rsid w:val="00CD297B"/>
    <w:rsid w:val="00CD2A69"/>
    <w:rsid w:val="00CD332F"/>
    <w:rsid w:val="00CD33AC"/>
    <w:rsid w:val="00CD3801"/>
    <w:rsid w:val="00CD3F44"/>
    <w:rsid w:val="00CD4101"/>
    <w:rsid w:val="00CD4445"/>
    <w:rsid w:val="00CD445D"/>
    <w:rsid w:val="00CD4816"/>
    <w:rsid w:val="00CD4CA6"/>
    <w:rsid w:val="00CD60F7"/>
    <w:rsid w:val="00CD6231"/>
    <w:rsid w:val="00CD6609"/>
    <w:rsid w:val="00CD660C"/>
    <w:rsid w:val="00CD6BCD"/>
    <w:rsid w:val="00CD6D37"/>
    <w:rsid w:val="00CD703F"/>
    <w:rsid w:val="00CD79BE"/>
    <w:rsid w:val="00CD7DD7"/>
    <w:rsid w:val="00CE056A"/>
    <w:rsid w:val="00CE09BB"/>
    <w:rsid w:val="00CE0D95"/>
    <w:rsid w:val="00CE0E6B"/>
    <w:rsid w:val="00CE0FB6"/>
    <w:rsid w:val="00CE159F"/>
    <w:rsid w:val="00CE16A8"/>
    <w:rsid w:val="00CE19DA"/>
    <w:rsid w:val="00CE1B85"/>
    <w:rsid w:val="00CE214C"/>
    <w:rsid w:val="00CE232F"/>
    <w:rsid w:val="00CE25D3"/>
    <w:rsid w:val="00CE2BC6"/>
    <w:rsid w:val="00CE2EF2"/>
    <w:rsid w:val="00CE3365"/>
    <w:rsid w:val="00CE3713"/>
    <w:rsid w:val="00CE3B6D"/>
    <w:rsid w:val="00CE4C9D"/>
    <w:rsid w:val="00CE4E8A"/>
    <w:rsid w:val="00CE514F"/>
    <w:rsid w:val="00CE5A18"/>
    <w:rsid w:val="00CE6C44"/>
    <w:rsid w:val="00CE6EFB"/>
    <w:rsid w:val="00CE77DD"/>
    <w:rsid w:val="00CE79BB"/>
    <w:rsid w:val="00CE7DC4"/>
    <w:rsid w:val="00CF0073"/>
    <w:rsid w:val="00CF0619"/>
    <w:rsid w:val="00CF0807"/>
    <w:rsid w:val="00CF0C56"/>
    <w:rsid w:val="00CF1017"/>
    <w:rsid w:val="00CF11C0"/>
    <w:rsid w:val="00CF20B5"/>
    <w:rsid w:val="00CF2951"/>
    <w:rsid w:val="00CF29D1"/>
    <w:rsid w:val="00CF31E6"/>
    <w:rsid w:val="00CF326C"/>
    <w:rsid w:val="00CF327F"/>
    <w:rsid w:val="00CF334F"/>
    <w:rsid w:val="00CF3C9F"/>
    <w:rsid w:val="00CF3CE7"/>
    <w:rsid w:val="00CF455B"/>
    <w:rsid w:val="00CF4FC5"/>
    <w:rsid w:val="00CF52AE"/>
    <w:rsid w:val="00CF58E0"/>
    <w:rsid w:val="00CF6742"/>
    <w:rsid w:val="00CF6A46"/>
    <w:rsid w:val="00CF6E6D"/>
    <w:rsid w:val="00CF6EE3"/>
    <w:rsid w:val="00CF7113"/>
    <w:rsid w:val="00CF71D0"/>
    <w:rsid w:val="00CF7CEE"/>
    <w:rsid w:val="00D005B2"/>
    <w:rsid w:val="00D0078E"/>
    <w:rsid w:val="00D01591"/>
    <w:rsid w:val="00D01DBC"/>
    <w:rsid w:val="00D0284E"/>
    <w:rsid w:val="00D028A5"/>
    <w:rsid w:val="00D02931"/>
    <w:rsid w:val="00D02D39"/>
    <w:rsid w:val="00D02D7A"/>
    <w:rsid w:val="00D05B46"/>
    <w:rsid w:val="00D05D9A"/>
    <w:rsid w:val="00D06353"/>
    <w:rsid w:val="00D06518"/>
    <w:rsid w:val="00D06842"/>
    <w:rsid w:val="00D06B7D"/>
    <w:rsid w:val="00D06FEC"/>
    <w:rsid w:val="00D07162"/>
    <w:rsid w:val="00D07335"/>
    <w:rsid w:val="00D07411"/>
    <w:rsid w:val="00D07426"/>
    <w:rsid w:val="00D07505"/>
    <w:rsid w:val="00D075A9"/>
    <w:rsid w:val="00D07B2A"/>
    <w:rsid w:val="00D07D97"/>
    <w:rsid w:val="00D10DBA"/>
    <w:rsid w:val="00D10FA0"/>
    <w:rsid w:val="00D11378"/>
    <w:rsid w:val="00D117F9"/>
    <w:rsid w:val="00D12692"/>
    <w:rsid w:val="00D12913"/>
    <w:rsid w:val="00D12E84"/>
    <w:rsid w:val="00D1326A"/>
    <w:rsid w:val="00D1351C"/>
    <w:rsid w:val="00D139FB"/>
    <w:rsid w:val="00D14028"/>
    <w:rsid w:val="00D1444B"/>
    <w:rsid w:val="00D1459D"/>
    <w:rsid w:val="00D1474A"/>
    <w:rsid w:val="00D14B13"/>
    <w:rsid w:val="00D1515F"/>
    <w:rsid w:val="00D1560B"/>
    <w:rsid w:val="00D15B57"/>
    <w:rsid w:val="00D15C87"/>
    <w:rsid w:val="00D1609F"/>
    <w:rsid w:val="00D16203"/>
    <w:rsid w:val="00D166F2"/>
    <w:rsid w:val="00D16F45"/>
    <w:rsid w:val="00D1708D"/>
    <w:rsid w:val="00D178E5"/>
    <w:rsid w:val="00D179DF"/>
    <w:rsid w:val="00D17F7A"/>
    <w:rsid w:val="00D20001"/>
    <w:rsid w:val="00D2079B"/>
    <w:rsid w:val="00D20AFD"/>
    <w:rsid w:val="00D211DE"/>
    <w:rsid w:val="00D2126B"/>
    <w:rsid w:val="00D21A58"/>
    <w:rsid w:val="00D21B69"/>
    <w:rsid w:val="00D21F09"/>
    <w:rsid w:val="00D227F9"/>
    <w:rsid w:val="00D22EFA"/>
    <w:rsid w:val="00D238B1"/>
    <w:rsid w:val="00D23F69"/>
    <w:rsid w:val="00D2478D"/>
    <w:rsid w:val="00D24B2C"/>
    <w:rsid w:val="00D24BB3"/>
    <w:rsid w:val="00D250C6"/>
    <w:rsid w:val="00D2554E"/>
    <w:rsid w:val="00D25E37"/>
    <w:rsid w:val="00D25ED9"/>
    <w:rsid w:val="00D2625C"/>
    <w:rsid w:val="00D26306"/>
    <w:rsid w:val="00D26624"/>
    <w:rsid w:val="00D26C08"/>
    <w:rsid w:val="00D270A0"/>
    <w:rsid w:val="00D274CC"/>
    <w:rsid w:val="00D2767C"/>
    <w:rsid w:val="00D30077"/>
    <w:rsid w:val="00D300CE"/>
    <w:rsid w:val="00D311D0"/>
    <w:rsid w:val="00D31546"/>
    <w:rsid w:val="00D31548"/>
    <w:rsid w:val="00D324DD"/>
    <w:rsid w:val="00D32731"/>
    <w:rsid w:val="00D32C71"/>
    <w:rsid w:val="00D32E03"/>
    <w:rsid w:val="00D334C5"/>
    <w:rsid w:val="00D33B8E"/>
    <w:rsid w:val="00D33C71"/>
    <w:rsid w:val="00D33E55"/>
    <w:rsid w:val="00D34234"/>
    <w:rsid w:val="00D3463D"/>
    <w:rsid w:val="00D34680"/>
    <w:rsid w:val="00D34CA7"/>
    <w:rsid w:val="00D3502F"/>
    <w:rsid w:val="00D35352"/>
    <w:rsid w:val="00D355C0"/>
    <w:rsid w:val="00D35B11"/>
    <w:rsid w:val="00D36441"/>
    <w:rsid w:val="00D371CA"/>
    <w:rsid w:val="00D37573"/>
    <w:rsid w:val="00D37801"/>
    <w:rsid w:val="00D40255"/>
    <w:rsid w:val="00D41715"/>
    <w:rsid w:val="00D418C8"/>
    <w:rsid w:val="00D41A07"/>
    <w:rsid w:val="00D41CB2"/>
    <w:rsid w:val="00D421B6"/>
    <w:rsid w:val="00D424F5"/>
    <w:rsid w:val="00D425C8"/>
    <w:rsid w:val="00D43823"/>
    <w:rsid w:val="00D43DB4"/>
    <w:rsid w:val="00D43EF8"/>
    <w:rsid w:val="00D447FF"/>
    <w:rsid w:val="00D44B4E"/>
    <w:rsid w:val="00D457D9"/>
    <w:rsid w:val="00D457E3"/>
    <w:rsid w:val="00D45BED"/>
    <w:rsid w:val="00D46183"/>
    <w:rsid w:val="00D465C7"/>
    <w:rsid w:val="00D471A2"/>
    <w:rsid w:val="00D474DD"/>
    <w:rsid w:val="00D477A9"/>
    <w:rsid w:val="00D4785D"/>
    <w:rsid w:val="00D47E3D"/>
    <w:rsid w:val="00D506C2"/>
    <w:rsid w:val="00D50ABA"/>
    <w:rsid w:val="00D50C10"/>
    <w:rsid w:val="00D50E2A"/>
    <w:rsid w:val="00D51EC5"/>
    <w:rsid w:val="00D521D7"/>
    <w:rsid w:val="00D52260"/>
    <w:rsid w:val="00D522B0"/>
    <w:rsid w:val="00D526A2"/>
    <w:rsid w:val="00D52AE5"/>
    <w:rsid w:val="00D52F71"/>
    <w:rsid w:val="00D531CB"/>
    <w:rsid w:val="00D53455"/>
    <w:rsid w:val="00D538BD"/>
    <w:rsid w:val="00D53C09"/>
    <w:rsid w:val="00D53E77"/>
    <w:rsid w:val="00D5431C"/>
    <w:rsid w:val="00D544CC"/>
    <w:rsid w:val="00D55082"/>
    <w:rsid w:val="00D551E6"/>
    <w:rsid w:val="00D556B8"/>
    <w:rsid w:val="00D55AE8"/>
    <w:rsid w:val="00D56008"/>
    <w:rsid w:val="00D56064"/>
    <w:rsid w:val="00D560D6"/>
    <w:rsid w:val="00D56693"/>
    <w:rsid w:val="00D56852"/>
    <w:rsid w:val="00D56A8E"/>
    <w:rsid w:val="00D56F38"/>
    <w:rsid w:val="00D56F8B"/>
    <w:rsid w:val="00D60123"/>
    <w:rsid w:val="00D6081D"/>
    <w:rsid w:val="00D60900"/>
    <w:rsid w:val="00D60E26"/>
    <w:rsid w:val="00D61106"/>
    <w:rsid w:val="00D61689"/>
    <w:rsid w:val="00D61D54"/>
    <w:rsid w:val="00D62132"/>
    <w:rsid w:val="00D62E95"/>
    <w:rsid w:val="00D62ED7"/>
    <w:rsid w:val="00D62FF4"/>
    <w:rsid w:val="00D6306C"/>
    <w:rsid w:val="00D633C1"/>
    <w:rsid w:val="00D6366B"/>
    <w:rsid w:val="00D638C3"/>
    <w:rsid w:val="00D63F7A"/>
    <w:rsid w:val="00D63FA5"/>
    <w:rsid w:val="00D641A1"/>
    <w:rsid w:val="00D644CC"/>
    <w:rsid w:val="00D645CE"/>
    <w:rsid w:val="00D64816"/>
    <w:rsid w:val="00D64BBC"/>
    <w:rsid w:val="00D650C5"/>
    <w:rsid w:val="00D65B86"/>
    <w:rsid w:val="00D65C22"/>
    <w:rsid w:val="00D65D71"/>
    <w:rsid w:val="00D66027"/>
    <w:rsid w:val="00D66147"/>
    <w:rsid w:val="00D6615D"/>
    <w:rsid w:val="00D66740"/>
    <w:rsid w:val="00D67662"/>
    <w:rsid w:val="00D67A08"/>
    <w:rsid w:val="00D70372"/>
    <w:rsid w:val="00D70A7F"/>
    <w:rsid w:val="00D70D44"/>
    <w:rsid w:val="00D71559"/>
    <w:rsid w:val="00D71C42"/>
    <w:rsid w:val="00D723BC"/>
    <w:rsid w:val="00D72569"/>
    <w:rsid w:val="00D72AED"/>
    <w:rsid w:val="00D72F3C"/>
    <w:rsid w:val="00D73062"/>
    <w:rsid w:val="00D7331D"/>
    <w:rsid w:val="00D7333C"/>
    <w:rsid w:val="00D73F1B"/>
    <w:rsid w:val="00D73FD0"/>
    <w:rsid w:val="00D74015"/>
    <w:rsid w:val="00D744BD"/>
    <w:rsid w:val="00D74671"/>
    <w:rsid w:val="00D7492E"/>
    <w:rsid w:val="00D74A0B"/>
    <w:rsid w:val="00D74C58"/>
    <w:rsid w:val="00D75256"/>
    <w:rsid w:val="00D754F8"/>
    <w:rsid w:val="00D75533"/>
    <w:rsid w:val="00D757AD"/>
    <w:rsid w:val="00D758E3"/>
    <w:rsid w:val="00D75A3F"/>
    <w:rsid w:val="00D75AC4"/>
    <w:rsid w:val="00D76516"/>
    <w:rsid w:val="00D766D7"/>
    <w:rsid w:val="00D7679F"/>
    <w:rsid w:val="00D76AD4"/>
    <w:rsid w:val="00D77221"/>
    <w:rsid w:val="00D778D0"/>
    <w:rsid w:val="00D77D36"/>
    <w:rsid w:val="00D803A7"/>
    <w:rsid w:val="00D806AB"/>
    <w:rsid w:val="00D80AD2"/>
    <w:rsid w:val="00D80EA7"/>
    <w:rsid w:val="00D81896"/>
    <w:rsid w:val="00D818B9"/>
    <w:rsid w:val="00D82D64"/>
    <w:rsid w:val="00D82ED2"/>
    <w:rsid w:val="00D83203"/>
    <w:rsid w:val="00D83520"/>
    <w:rsid w:val="00D83832"/>
    <w:rsid w:val="00D842D1"/>
    <w:rsid w:val="00D84758"/>
    <w:rsid w:val="00D852CC"/>
    <w:rsid w:val="00D855A0"/>
    <w:rsid w:val="00D85ABA"/>
    <w:rsid w:val="00D85DB4"/>
    <w:rsid w:val="00D85E46"/>
    <w:rsid w:val="00D85F54"/>
    <w:rsid w:val="00D86239"/>
    <w:rsid w:val="00D86593"/>
    <w:rsid w:val="00D86CC1"/>
    <w:rsid w:val="00D86D2E"/>
    <w:rsid w:val="00D86FC0"/>
    <w:rsid w:val="00D872C4"/>
    <w:rsid w:val="00D8740A"/>
    <w:rsid w:val="00D87AE0"/>
    <w:rsid w:val="00D87B8C"/>
    <w:rsid w:val="00D87C23"/>
    <w:rsid w:val="00D87DE4"/>
    <w:rsid w:val="00D87E69"/>
    <w:rsid w:val="00D90ADE"/>
    <w:rsid w:val="00D90C26"/>
    <w:rsid w:val="00D90C82"/>
    <w:rsid w:val="00D90E1C"/>
    <w:rsid w:val="00D9149A"/>
    <w:rsid w:val="00D91940"/>
    <w:rsid w:val="00D919FF"/>
    <w:rsid w:val="00D92296"/>
    <w:rsid w:val="00D9240B"/>
    <w:rsid w:val="00D92511"/>
    <w:rsid w:val="00D92ADC"/>
    <w:rsid w:val="00D92B8C"/>
    <w:rsid w:val="00D9322A"/>
    <w:rsid w:val="00D9327D"/>
    <w:rsid w:val="00D93313"/>
    <w:rsid w:val="00D9334D"/>
    <w:rsid w:val="00D93A41"/>
    <w:rsid w:val="00D93D8B"/>
    <w:rsid w:val="00D94415"/>
    <w:rsid w:val="00D9476B"/>
    <w:rsid w:val="00D9492C"/>
    <w:rsid w:val="00D952AE"/>
    <w:rsid w:val="00D954BC"/>
    <w:rsid w:val="00D95B1C"/>
    <w:rsid w:val="00D95D33"/>
    <w:rsid w:val="00D964A7"/>
    <w:rsid w:val="00D967CD"/>
    <w:rsid w:val="00D96934"/>
    <w:rsid w:val="00D96947"/>
    <w:rsid w:val="00D97089"/>
    <w:rsid w:val="00D97761"/>
    <w:rsid w:val="00D97869"/>
    <w:rsid w:val="00DA03B2"/>
    <w:rsid w:val="00DA0BD3"/>
    <w:rsid w:val="00DA0FC5"/>
    <w:rsid w:val="00DA1383"/>
    <w:rsid w:val="00DA176D"/>
    <w:rsid w:val="00DA1A27"/>
    <w:rsid w:val="00DA1D10"/>
    <w:rsid w:val="00DA1DA6"/>
    <w:rsid w:val="00DA2480"/>
    <w:rsid w:val="00DA28E3"/>
    <w:rsid w:val="00DA2A7F"/>
    <w:rsid w:val="00DA335C"/>
    <w:rsid w:val="00DA33B6"/>
    <w:rsid w:val="00DA34BD"/>
    <w:rsid w:val="00DA3750"/>
    <w:rsid w:val="00DA3FF4"/>
    <w:rsid w:val="00DA4272"/>
    <w:rsid w:val="00DA43B7"/>
    <w:rsid w:val="00DA5718"/>
    <w:rsid w:val="00DA578E"/>
    <w:rsid w:val="00DA5FF8"/>
    <w:rsid w:val="00DA6157"/>
    <w:rsid w:val="00DA6446"/>
    <w:rsid w:val="00DA644E"/>
    <w:rsid w:val="00DA6B9C"/>
    <w:rsid w:val="00DA6DB0"/>
    <w:rsid w:val="00DA6DE1"/>
    <w:rsid w:val="00DA76DB"/>
    <w:rsid w:val="00DA791C"/>
    <w:rsid w:val="00DA7C1D"/>
    <w:rsid w:val="00DA7C7E"/>
    <w:rsid w:val="00DA7CB0"/>
    <w:rsid w:val="00DB060E"/>
    <w:rsid w:val="00DB0E02"/>
    <w:rsid w:val="00DB134A"/>
    <w:rsid w:val="00DB13F3"/>
    <w:rsid w:val="00DB148C"/>
    <w:rsid w:val="00DB1B4E"/>
    <w:rsid w:val="00DB1D58"/>
    <w:rsid w:val="00DB1FB6"/>
    <w:rsid w:val="00DB33CC"/>
    <w:rsid w:val="00DB3FED"/>
    <w:rsid w:val="00DB4742"/>
    <w:rsid w:val="00DB4985"/>
    <w:rsid w:val="00DB512D"/>
    <w:rsid w:val="00DB565D"/>
    <w:rsid w:val="00DB59D6"/>
    <w:rsid w:val="00DB5A02"/>
    <w:rsid w:val="00DB5A7C"/>
    <w:rsid w:val="00DB5C3E"/>
    <w:rsid w:val="00DB5E92"/>
    <w:rsid w:val="00DB62A6"/>
    <w:rsid w:val="00DB66A3"/>
    <w:rsid w:val="00DB6860"/>
    <w:rsid w:val="00DB7170"/>
    <w:rsid w:val="00DC0FDF"/>
    <w:rsid w:val="00DC0FE3"/>
    <w:rsid w:val="00DC142C"/>
    <w:rsid w:val="00DC1499"/>
    <w:rsid w:val="00DC165A"/>
    <w:rsid w:val="00DC1861"/>
    <w:rsid w:val="00DC1A5D"/>
    <w:rsid w:val="00DC1C0A"/>
    <w:rsid w:val="00DC22AE"/>
    <w:rsid w:val="00DC25D1"/>
    <w:rsid w:val="00DC2F1E"/>
    <w:rsid w:val="00DC34E0"/>
    <w:rsid w:val="00DC3839"/>
    <w:rsid w:val="00DC3BDD"/>
    <w:rsid w:val="00DC4060"/>
    <w:rsid w:val="00DC4343"/>
    <w:rsid w:val="00DC4ABA"/>
    <w:rsid w:val="00DC4D19"/>
    <w:rsid w:val="00DC50C5"/>
    <w:rsid w:val="00DC549F"/>
    <w:rsid w:val="00DC583F"/>
    <w:rsid w:val="00DC5908"/>
    <w:rsid w:val="00DC5C4A"/>
    <w:rsid w:val="00DC61E5"/>
    <w:rsid w:val="00DC66D0"/>
    <w:rsid w:val="00DC6B01"/>
    <w:rsid w:val="00DC6F53"/>
    <w:rsid w:val="00DC7036"/>
    <w:rsid w:val="00DD0205"/>
    <w:rsid w:val="00DD0A26"/>
    <w:rsid w:val="00DD0F78"/>
    <w:rsid w:val="00DD0FD5"/>
    <w:rsid w:val="00DD1124"/>
    <w:rsid w:val="00DD1655"/>
    <w:rsid w:val="00DD16E1"/>
    <w:rsid w:val="00DD17D9"/>
    <w:rsid w:val="00DD187E"/>
    <w:rsid w:val="00DD1900"/>
    <w:rsid w:val="00DD1923"/>
    <w:rsid w:val="00DD20B7"/>
    <w:rsid w:val="00DD21CE"/>
    <w:rsid w:val="00DD25AB"/>
    <w:rsid w:val="00DD2E30"/>
    <w:rsid w:val="00DD2F43"/>
    <w:rsid w:val="00DD318B"/>
    <w:rsid w:val="00DD4007"/>
    <w:rsid w:val="00DD4066"/>
    <w:rsid w:val="00DD41A5"/>
    <w:rsid w:val="00DD4816"/>
    <w:rsid w:val="00DD48B1"/>
    <w:rsid w:val="00DD4BEB"/>
    <w:rsid w:val="00DD5946"/>
    <w:rsid w:val="00DD5E4F"/>
    <w:rsid w:val="00DD620B"/>
    <w:rsid w:val="00DD69B5"/>
    <w:rsid w:val="00DD6C1E"/>
    <w:rsid w:val="00DD7C41"/>
    <w:rsid w:val="00DE0075"/>
    <w:rsid w:val="00DE071F"/>
    <w:rsid w:val="00DE11F3"/>
    <w:rsid w:val="00DE2DAE"/>
    <w:rsid w:val="00DE2F4C"/>
    <w:rsid w:val="00DE3317"/>
    <w:rsid w:val="00DE3AA8"/>
    <w:rsid w:val="00DE4401"/>
    <w:rsid w:val="00DE4A5A"/>
    <w:rsid w:val="00DE4C6A"/>
    <w:rsid w:val="00DE5430"/>
    <w:rsid w:val="00DE6EF5"/>
    <w:rsid w:val="00DE70B9"/>
    <w:rsid w:val="00DE71EA"/>
    <w:rsid w:val="00DE72C6"/>
    <w:rsid w:val="00DF0DFF"/>
    <w:rsid w:val="00DF0FD1"/>
    <w:rsid w:val="00DF10B9"/>
    <w:rsid w:val="00DF1427"/>
    <w:rsid w:val="00DF1E43"/>
    <w:rsid w:val="00DF27FE"/>
    <w:rsid w:val="00DF3518"/>
    <w:rsid w:val="00DF35DA"/>
    <w:rsid w:val="00DF3F39"/>
    <w:rsid w:val="00DF5A1C"/>
    <w:rsid w:val="00DF5F91"/>
    <w:rsid w:val="00DF60CB"/>
    <w:rsid w:val="00DF625B"/>
    <w:rsid w:val="00DF62EC"/>
    <w:rsid w:val="00DF62EF"/>
    <w:rsid w:val="00DF67B1"/>
    <w:rsid w:val="00DF6E0F"/>
    <w:rsid w:val="00DF7D53"/>
    <w:rsid w:val="00E00516"/>
    <w:rsid w:val="00E00958"/>
    <w:rsid w:val="00E0144E"/>
    <w:rsid w:val="00E018E7"/>
    <w:rsid w:val="00E01BE6"/>
    <w:rsid w:val="00E02410"/>
    <w:rsid w:val="00E0264F"/>
    <w:rsid w:val="00E027B7"/>
    <w:rsid w:val="00E02B6E"/>
    <w:rsid w:val="00E0356F"/>
    <w:rsid w:val="00E03D8B"/>
    <w:rsid w:val="00E03FDD"/>
    <w:rsid w:val="00E040FD"/>
    <w:rsid w:val="00E04668"/>
    <w:rsid w:val="00E050BE"/>
    <w:rsid w:val="00E05280"/>
    <w:rsid w:val="00E05520"/>
    <w:rsid w:val="00E059D4"/>
    <w:rsid w:val="00E05C12"/>
    <w:rsid w:val="00E05CD5"/>
    <w:rsid w:val="00E0634B"/>
    <w:rsid w:val="00E06694"/>
    <w:rsid w:val="00E0671C"/>
    <w:rsid w:val="00E068CD"/>
    <w:rsid w:val="00E0748D"/>
    <w:rsid w:val="00E07501"/>
    <w:rsid w:val="00E07C87"/>
    <w:rsid w:val="00E104AF"/>
    <w:rsid w:val="00E10790"/>
    <w:rsid w:val="00E10880"/>
    <w:rsid w:val="00E10F9D"/>
    <w:rsid w:val="00E11092"/>
    <w:rsid w:val="00E11BC0"/>
    <w:rsid w:val="00E12184"/>
    <w:rsid w:val="00E1220C"/>
    <w:rsid w:val="00E124DD"/>
    <w:rsid w:val="00E128B4"/>
    <w:rsid w:val="00E12B51"/>
    <w:rsid w:val="00E12FB3"/>
    <w:rsid w:val="00E14227"/>
    <w:rsid w:val="00E14BF1"/>
    <w:rsid w:val="00E14C1E"/>
    <w:rsid w:val="00E151C4"/>
    <w:rsid w:val="00E1586B"/>
    <w:rsid w:val="00E16649"/>
    <w:rsid w:val="00E16D41"/>
    <w:rsid w:val="00E170D6"/>
    <w:rsid w:val="00E1785E"/>
    <w:rsid w:val="00E17BFF"/>
    <w:rsid w:val="00E17DAE"/>
    <w:rsid w:val="00E2009C"/>
    <w:rsid w:val="00E20CE2"/>
    <w:rsid w:val="00E20EC3"/>
    <w:rsid w:val="00E21C1F"/>
    <w:rsid w:val="00E223B0"/>
    <w:rsid w:val="00E223D1"/>
    <w:rsid w:val="00E225EB"/>
    <w:rsid w:val="00E22B33"/>
    <w:rsid w:val="00E22EDB"/>
    <w:rsid w:val="00E230FA"/>
    <w:rsid w:val="00E23213"/>
    <w:rsid w:val="00E23772"/>
    <w:rsid w:val="00E24350"/>
    <w:rsid w:val="00E261E3"/>
    <w:rsid w:val="00E26449"/>
    <w:rsid w:val="00E2693B"/>
    <w:rsid w:val="00E26EB2"/>
    <w:rsid w:val="00E272DB"/>
    <w:rsid w:val="00E272FB"/>
    <w:rsid w:val="00E27607"/>
    <w:rsid w:val="00E2763C"/>
    <w:rsid w:val="00E277AB"/>
    <w:rsid w:val="00E27A96"/>
    <w:rsid w:val="00E309E3"/>
    <w:rsid w:val="00E30DCE"/>
    <w:rsid w:val="00E31008"/>
    <w:rsid w:val="00E31430"/>
    <w:rsid w:val="00E3144E"/>
    <w:rsid w:val="00E31DC5"/>
    <w:rsid w:val="00E32906"/>
    <w:rsid w:val="00E32B80"/>
    <w:rsid w:val="00E32C63"/>
    <w:rsid w:val="00E32F48"/>
    <w:rsid w:val="00E33669"/>
    <w:rsid w:val="00E33AA3"/>
    <w:rsid w:val="00E33B13"/>
    <w:rsid w:val="00E33CCC"/>
    <w:rsid w:val="00E341A7"/>
    <w:rsid w:val="00E341B1"/>
    <w:rsid w:val="00E3471C"/>
    <w:rsid w:val="00E348C5"/>
    <w:rsid w:val="00E34E83"/>
    <w:rsid w:val="00E350B8"/>
    <w:rsid w:val="00E352FF"/>
    <w:rsid w:val="00E35C0A"/>
    <w:rsid w:val="00E35C68"/>
    <w:rsid w:val="00E35F3C"/>
    <w:rsid w:val="00E361F7"/>
    <w:rsid w:val="00E366C0"/>
    <w:rsid w:val="00E36C5F"/>
    <w:rsid w:val="00E36F5E"/>
    <w:rsid w:val="00E37410"/>
    <w:rsid w:val="00E375DA"/>
    <w:rsid w:val="00E37BBD"/>
    <w:rsid w:val="00E37DEA"/>
    <w:rsid w:val="00E37E1F"/>
    <w:rsid w:val="00E40061"/>
    <w:rsid w:val="00E40966"/>
    <w:rsid w:val="00E40A93"/>
    <w:rsid w:val="00E40CF5"/>
    <w:rsid w:val="00E410B2"/>
    <w:rsid w:val="00E41255"/>
    <w:rsid w:val="00E41603"/>
    <w:rsid w:val="00E418DC"/>
    <w:rsid w:val="00E41914"/>
    <w:rsid w:val="00E42072"/>
    <w:rsid w:val="00E42131"/>
    <w:rsid w:val="00E427F4"/>
    <w:rsid w:val="00E42D31"/>
    <w:rsid w:val="00E42F41"/>
    <w:rsid w:val="00E4349C"/>
    <w:rsid w:val="00E439F3"/>
    <w:rsid w:val="00E4417E"/>
    <w:rsid w:val="00E444FE"/>
    <w:rsid w:val="00E44538"/>
    <w:rsid w:val="00E4486E"/>
    <w:rsid w:val="00E44F55"/>
    <w:rsid w:val="00E45225"/>
    <w:rsid w:val="00E456BC"/>
    <w:rsid w:val="00E45C25"/>
    <w:rsid w:val="00E4652B"/>
    <w:rsid w:val="00E46945"/>
    <w:rsid w:val="00E472FE"/>
    <w:rsid w:val="00E47484"/>
    <w:rsid w:val="00E47917"/>
    <w:rsid w:val="00E505BB"/>
    <w:rsid w:val="00E51020"/>
    <w:rsid w:val="00E5130E"/>
    <w:rsid w:val="00E514F3"/>
    <w:rsid w:val="00E51790"/>
    <w:rsid w:val="00E51AB4"/>
    <w:rsid w:val="00E51CB9"/>
    <w:rsid w:val="00E51E1D"/>
    <w:rsid w:val="00E520A7"/>
    <w:rsid w:val="00E5230C"/>
    <w:rsid w:val="00E52440"/>
    <w:rsid w:val="00E52A0C"/>
    <w:rsid w:val="00E52C1C"/>
    <w:rsid w:val="00E5338C"/>
    <w:rsid w:val="00E53861"/>
    <w:rsid w:val="00E53982"/>
    <w:rsid w:val="00E53E0A"/>
    <w:rsid w:val="00E53FF5"/>
    <w:rsid w:val="00E54392"/>
    <w:rsid w:val="00E548EA"/>
    <w:rsid w:val="00E54B57"/>
    <w:rsid w:val="00E54EF0"/>
    <w:rsid w:val="00E54F59"/>
    <w:rsid w:val="00E5526B"/>
    <w:rsid w:val="00E553BB"/>
    <w:rsid w:val="00E5561E"/>
    <w:rsid w:val="00E5580F"/>
    <w:rsid w:val="00E5591C"/>
    <w:rsid w:val="00E55B75"/>
    <w:rsid w:val="00E55F43"/>
    <w:rsid w:val="00E56A9B"/>
    <w:rsid w:val="00E56B18"/>
    <w:rsid w:val="00E56B9C"/>
    <w:rsid w:val="00E56BB6"/>
    <w:rsid w:val="00E57A42"/>
    <w:rsid w:val="00E57E27"/>
    <w:rsid w:val="00E601F3"/>
    <w:rsid w:val="00E60BD4"/>
    <w:rsid w:val="00E60BF0"/>
    <w:rsid w:val="00E613B3"/>
    <w:rsid w:val="00E61794"/>
    <w:rsid w:val="00E61AD5"/>
    <w:rsid w:val="00E61B19"/>
    <w:rsid w:val="00E6275B"/>
    <w:rsid w:val="00E634E4"/>
    <w:rsid w:val="00E6363C"/>
    <w:rsid w:val="00E636C8"/>
    <w:rsid w:val="00E63926"/>
    <w:rsid w:val="00E63E7E"/>
    <w:rsid w:val="00E64870"/>
    <w:rsid w:val="00E64965"/>
    <w:rsid w:val="00E64B2E"/>
    <w:rsid w:val="00E64DBA"/>
    <w:rsid w:val="00E650D5"/>
    <w:rsid w:val="00E65418"/>
    <w:rsid w:val="00E654AB"/>
    <w:rsid w:val="00E6555E"/>
    <w:rsid w:val="00E65872"/>
    <w:rsid w:val="00E659CE"/>
    <w:rsid w:val="00E65D73"/>
    <w:rsid w:val="00E66F9F"/>
    <w:rsid w:val="00E6711A"/>
    <w:rsid w:val="00E67431"/>
    <w:rsid w:val="00E67A37"/>
    <w:rsid w:val="00E67FA4"/>
    <w:rsid w:val="00E703FB"/>
    <w:rsid w:val="00E708CA"/>
    <w:rsid w:val="00E70D0A"/>
    <w:rsid w:val="00E70EA3"/>
    <w:rsid w:val="00E70F7D"/>
    <w:rsid w:val="00E71873"/>
    <w:rsid w:val="00E719D7"/>
    <w:rsid w:val="00E726F5"/>
    <w:rsid w:val="00E732BC"/>
    <w:rsid w:val="00E73D87"/>
    <w:rsid w:val="00E741DF"/>
    <w:rsid w:val="00E7445E"/>
    <w:rsid w:val="00E74721"/>
    <w:rsid w:val="00E74981"/>
    <w:rsid w:val="00E74BE0"/>
    <w:rsid w:val="00E74F18"/>
    <w:rsid w:val="00E74FF3"/>
    <w:rsid w:val="00E75546"/>
    <w:rsid w:val="00E75BB1"/>
    <w:rsid w:val="00E75D0B"/>
    <w:rsid w:val="00E76341"/>
    <w:rsid w:val="00E7640A"/>
    <w:rsid w:val="00E765CE"/>
    <w:rsid w:val="00E76644"/>
    <w:rsid w:val="00E76942"/>
    <w:rsid w:val="00E76EFF"/>
    <w:rsid w:val="00E7706B"/>
    <w:rsid w:val="00E77542"/>
    <w:rsid w:val="00E77F79"/>
    <w:rsid w:val="00E8028D"/>
    <w:rsid w:val="00E80EC0"/>
    <w:rsid w:val="00E80F5D"/>
    <w:rsid w:val="00E813CB"/>
    <w:rsid w:val="00E8142E"/>
    <w:rsid w:val="00E82089"/>
    <w:rsid w:val="00E82CCD"/>
    <w:rsid w:val="00E82EBE"/>
    <w:rsid w:val="00E83A57"/>
    <w:rsid w:val="00E83C39"/>
    <w:rsid w:val="00E8403E"/>
    <w:rsid w:val="00E8407B"/>
    <w:rsid w:val="00E843F8"/>
    <w:rsid w:val="00E84A70"/>
    <w:rsid w:val="00E85F05"/>
    <w:rsid w:val="00E85F4F"/>
    <w:rsid w:val="00E85F75"/>
    <w:rsid w:val="00E863B7"/>
    <w:rsid w:val="00E865C2"/>
    <w:rsid w:val="00E8686C"/>
    <w:rsid w:val="00E86C1E"/>
    <w:rsid w:val="00E86DD6"/>
    <w:rsid w:val="00E87934"/>
    <w:rsid w:val="00E9082D"/>
    <w:rsid w:val="00E908E1"/>
    <w:rsid w:val="00E909CA"/>
    <w:rsid w:val="00E90E18"/>
    <w:rsid w:val="00E90EEA"/>
    <w:rsid w:val="00E91560"/>
    <w:rsid w:val="00E91739"/>
    <w:rsid w:val="00E919A6"/>
    <w:rsid w:val="00E91CD9"/>
    <w:rsid w:val="00E92285"/>
    <w:rsid w:val="00E9229B"/>
    <w:rsid w:val="00E9264D"/>
    <w:rsid w:val="00E92666"/>
    <w:rsid w:val="00E92709"/>
    <w:rsid w:val="00E92772"/>
    <w:rsid w:val="00E9287E"/>
    <w:rsid w:val="00E9309A"/>
    <w:rsid w:val="00E933E0"/>
    <w:rsid w:val="00E93600"/>
    <w:rsid w:val="00E93976"/>
    <w:rsid w:val="00E9478F"/>
    <w:rsid w:val="00E94843"/>
    <w:rsid w:val="00E95035"/>
    <w:rsid w:val="00E95831"/>
    <w:rsid w:val="00E95A04"/>
    <w:rsid w:val="00E95C72"/>
    <w:rsid w:val="00E95D2C"/>
    <w:rsid w:val="00E95F35"/>
    <w:rsid w:val="00E95FB2"/>
    <w:rsid w:val="00E96068"/>
    <w:rsid w:val="00E9628E"/>
    <w:rsid w:val="00E96838"/>
    <w:rsid w:val="00E96A8B"/>
    <w:rsid w:val="00E96B80"/>
    <w:rsid w:val="00E977CB"/>
    <w:rsid w:val="00E9790B"/>
    <w:rsid w:val="00E979AC"/>
    <w:rsid w:val="00E979D1"/>
    <w:rsid w:val="00E97D57"/>
    <w:rsid w:val="00E97E60"/>
    <w:rsid w:val="00EA066D"/>
    <w:rsid w:val="00EA1091"/>
    <w:rsid w:val="00EA18C8"/>
    <w:rsid w:val="00EA19EA"/>
    <w:rsid w:val="00EA1E13"/>
    <w:rsid w:val="00EA1FCE"/>
    <w:rsid w:val="00EA244C"/>
    <w:rsid w:val="00EA245F"/>
    <w:rsid w:val="00EA3282"/>
    <w:rsid w:val="00EA3936"/>
    <w:rsid w:val="00EA3AC0"/>
    <w:rsid w:val="00EA3C80"/>
    <w:rsid w:val="00EA4037"/>
    <w:rsid w:val="00EA40B9"/>
    <w:rsid w:val="00EA44A0"/>
    <w:rsid w:val="00EA4648"/>
    <w:rsid w:val="00EA4BC7"/>
    <w:rsid w:val="00EA4CB9"/>
    <w:rsid w:val="00EA4DD2"/>
    <w:rsid w:val="00EA5202"/>
    <w:rsid w:val="00EA5426"/>
    <w:rsid w:val="00EA5490"/>
    <w:rsid w:val="00EA5BCA"/>
    <w:rsid w:val="00EA5C30"/>
    <w:rsid w:val="00EA5C3A"/>
    <w:rsid w:val="00EA5FF5"/>
    <w:rsid w:val="00EA68DE"/>
    <w:rsid w:val="00EA6A93"/>
    <w:rsid w:val="00EA6B9D"/>
    <w:rsid w:val="00EA7774"/>
    <w:rsid w:val="00EA789B"/>
    <w:rsid w:val="00EB0081"/>
    <w:rsid w:val="00EB0BE4"/>
    <w:rsid w:val="00EB0D8B"/>
    <w:rsid w:val="00EB196E"/>
    <w:rsid w:val="00EB1B65"/>
    <w:rsid w:val="00EB1D8E"/>
    <w:rsid w:val="00EB1E29"/>
    <w:rsid w:val="00EB2163"/>
    <w:rsid w:val="00EB27BA"/>
    <w:rsid w:val="00EB38B9"/>
    <w:rsid w:val="00EB3B12"/>
    <w:rsid w:val="00EB423B"/>
    <w:rsid w:val="00EB44E5"/>
    <w:rsid w:val="00EB4B35"/>
    <w:rsid w:val="00EB4BAF"/>
    <w:rsid w:val="00EB51A6"/>
    <w:rsid w:val="00EB5782"/>
    <w:rsid w:val="00EB5B72"/>
    <w:rsid w:val="00EB5C3B"/>
    <w:rsid w:val="00EB6006"/>
    <w:rsid w:val="00EB689B"/>
    <w:rsid w:val="00EB6C52"/>
    <w:rsid w:val="00EB6E41"/>
    <w:rsid w:val="00EB7242"/>
    <w:rsid w:val="00EB78BD"/>
    <w:rsid w:val="00EC0BF8"/>
    <w:rsid w:val="00EC0E01"/>
    <w:rsid w:val="00EC1A64"/>
    <w:rsid w:val="00EC1D34"/>
    <w:rsid w:val="00EC26AD"/>
    <w:rsid w:val="00EC2EE2"/>
    <w:rsid w:val="00EC3074"/>
    <w:rsid w:val="00EC358D"/>
    <w:rsid w:val="00EC391D"/>
    <w:rsid w:val="00EC4F84"/>
    <w:rsid w:val="00EC5B08"/>
    <w:rsid w:val="00EC6C02"/>
    <w:rsid w:val="00EC718A"/>
    <w:rsid w:val="00EC74C0"/>
    <w:rsid w:val="00EC7B1A"/>
    <w:rsid w:val="00EC7B55"/>
    <w:rsid w:val="00EC7EC0"/>
    <w:rsid w:val="00EC7EEC"/>
    <w:rsid w:val="00ED1F4D"/>
    <w:rsid w:val="00ED22CE"/>
    <w:rsid w:val="00ED24E4"/>
    <w:rsid w:val="00ED2528"/>
    <w:rsid w:val="00ED2835"/>
    <w:rsid w:val="00ED2B1E"/>
    <w:rsid w:val="00ED370D"/>
    <w:rsid w:val="00ED38B1"/>
    <w:rsid w:val="00ED3E61"/>
    <w:rsid w:val="00ED4082"/>
    <w:rsid w:val="00ED4D3A"/>
    <w:rsid w:val="00ED4FFE"/>
    <w:rsid w:val="00ED5C66"/>
    <w:rsid w:val="00ED5FB4"/>
    <w:rsid w:val="00ED6013"/>
    <w:rsid w:val="00ED6324"/>
    <w:rsid w:val="00ED6642"/>
    <w:rsid w:val="00ED66D6"/>
    <w:rsid w:val="00ED6DD5"/>
    <w:rsid w:val="00ED76E4"/>
    <w:rsid w:val="00ED7777"/>
    <w:rsid w:val="00ED7F14"/>
    <w:rsid w:val="00EE02EB"/>
    <w:rsid w:val="00EE07A0"/>
    <w:rsid w:val="00EE0B50"/>
    <w:rsid w:val="00EE0CF3"/>
    <w:rsid w:val="00EE1A6F"/>
    <w:rsid w:val="00EE26AF"/>
    <w:rsid w:val="00EE29CD"/>
    <w:rsid w:val="00EE2D65"/>
    <w:rsid w:val="00EE3ADA"/>
    <w:rsid w:val="00EE4070"/>
    <w:rsid w:val="00EE42C8"/>
    <w:rsid w:val="00EE46B1"/>
    <w:rsid w:val="00EE4A83"/>
    <w:rsid w:val="00EE4E68"/>
    <w:rsid w:val="00EE4EBA"/>
    <w:rsid w:val="00EE5200"/>
    <w:rsid w:val="00EE5704"/>
    <w:rsid w:val="00EE5B83"/>
    <w:rsid w:val="00EE5C24"/>
    <w:rsid w:val="00EE6533"/>
    <w:rsid w:val="00EE6E21"/>
    <w:rsid w:val="00EE6EAF"/>
    <w:rsid w:val="00EE78FA"/>
    <w:rsid w:val="00EF030E"/>
    <w:rsid w:val="00EF0580"/>
    <w:rsid w:val="00EF074F"/>
    <w:rsid w:val="00EF11AA"/>
    <w:rsid w:val="00EF1213"/>
    <w:rsid w:val="00EF14CC"/>
    <w:rsid w:val="00EF1897"/>
    <w:rsid w:val="00EF1BD5"/>
    <w:rsid w:val="00EF1D18"/>
    <w:rsid w:val="00EF1DA4"/>
    <w:rsid w:val="00EF203B"/>
    <w:rsid w:val="00EF20BE"/>
    <w:rsid w:val="00EF213B"/>
    <w:rsid w:val="00EF33D6"/>
    <w:rsid w:val="00EF398C"/>
    <w:rsid w:val="00EF3B92"/>
    <w:rsid w:val="00EF3E49"/>
    <w:rsid w:val="00EF4962"/>
    <w:rsid w:val="00EF5089"/>
    <w:rsid w:val="00EF56B1"/>
    <w:rsid w:val="00EF5809"/>
    <w:rsid w:val="00EF5A76"/>
    <w:rsid w:val="00EF6F6D"/>
    <w:rsid w:val="00EF6F75"/>
    <w:rsid w:val="00EF7266"/>
    <w:rsid w:val="00EF72CF"/>
    <w:rsid w:val="00EF7867"/>
    <w:rsid w:val="00EF7B6C"/>
    <w:rsid w:val="00F003AD"/>
    <w:rsid w:val="00F00495"/>
    <w:rsid w:val="00F01D51"/>
    <w:rsid w:val="00F01D54"/>
    <w:rsid w:val="00F01ECB"/>
    <w:rsid w:val="00F02181"/>
    <w:rsid w:val="00F022DA"/>
    <w:rsid w:val="00F02481"/>
    <w:rsid w:val="00F02585"/>
    <w:rsid w:val="00F02707"/>
    <w:rsid w:val="00F02C52"/>
    <w:rsid w:val="00F02F87"/>
    <w:rsid w:val="00F03074"/>
    <w:rsid w:val="00F03546"/>
    <w:rsid w:val="00F03D9D"/>
    <w:rsid w:val="00F03E3A"/>
    <w:rsid w:val="00F03EF5"/>
    <w:rsid w:val="00F04362"/>
    <w:rsid w:val="00F045CC"/>
    <w:rsid w:val="00F04627"/>
    <w:rsid w:val="00F04A67"/>
    <w:rsid w:val="00F04D33"/>
    <w:rsid w:val="00F05301"/>
    <w:rsid w:val="00F06D72"/>
    <w:rsid w:val="00F06FCD"/>
    <w:rsid w:val="00F07837"/>
    <w:rsid w:val="00F10067"/>
    <w:rsid w:val="00F100CD"/>
    <w:rsid w:val="00F10B5B"/>
    <w:rsid w:val="00F10B6F"/>
    <w:rsid w:val="00F10EB8"/>
    <w:rsid w:val="00F10FB5"/>
    <w:rsid w:val="00F1189D"/>
    <w:rsid w:val="00F118B6"/>
    <w:rsid w:val="00F11F08"/>
    <w:rsid w:val="00F12D43"/>
    <w:rsid w:val="00F134EF"/>
    <w:rsid w:val="00F13506"/>
    <w:rsid w:val="00F1388C"/>
    <w:rsid w:val="00F13C4A"/>
    <w:rsid w:val="00F13DB8"/>
    <w:rsid w:val="00F14422"/>
    <w:rsid w:val="00F14705"/>
    <w:rsid w:val="00F15494"/>
    <w:rsid w:val="00F1590B"/>
    <w:rsid w:val="00F1618E"/>
    <w:rsid w:val="00F168F6"/>
    <w:rsid w:val="00F16A08"/>
    <w:rsid w:val="00F16C41"/>
    <w:rsid w:val="00F16FDC"/>
    <w:rsid w:val="00F1733A"/>
    <w:rsid w:val="00F17610"/>
    <w:rsid w:val="00F17734"/>
    <w:rsid w:val="00F17E9A"/>
    <w:rsid w:val="00F20518"/>
    <w:rsid w:val="00F20B90"/>
    <w:rsid w:val="00F2116B"/>
    <w:rsid w:val="00F21822"/>
    <w:rsid w:val="00F21F3F"/>
    <w:rsid w:val="00F22017"/>
    <w:rsid w:val="00F223D1"/>
    <w:rsid w:val="00F225AB"/>
    <w:rsid w:val="00F22A3A"/>
    <w:rsid w:val="00F22B1F"/>
    <w:rsid w:val="00F23712"/>
    <w:rsid w:val="00F24347"/>
    <w:rsid w:val="00F2510E"/>
    <w:rsid w:val="00F256DA"/>
    <w:rsid w:val="00F25A5D"/>
    <w:rsid w:val="00F260E9"/>
    <w:rsid w:val="00F2680A"/>
    <w:rsid w:val="00F2694B"/>
    <w:rsid w:val="00F26C69"/>
    <w:rsid w:val="00F26EEA"/>
    <w:rsid w:val="00F273C4"/>
    <w:rsid w:val="00F275D9"/>
    <w:rsid w:val="00F27991"/>
    <w:rsid w:val="00F27FDC"/>
    <w:rsid w:val="00F3048A"/>
    <w:rsid w:val="00F30775"/>
    <w:rsid w:val="00F30AC4"/>
    <w:rsid w:val="00F30C24"/>
    <w:rsid w:val="00F30C2E"/>
    <w:rsid w:val="00F3103A"/>
    <w:rsid w:val="00F310AB"/>
    <w:rsid w:val="00F31198"/>
    <w:rsid w:val="00F31265"/>
    <w:rsid w:val="00F314B5"/>
    <w:rsid w:val="00F3174F"/>
    <w:rsid w:val="00F31B04"/>
    <w:rsid w:val="00F31C0F"/>
    <w:rsid w:val="00F32777"/>
    <w:rsid w:val="00F32B6C"/>
    <w:rsid w:val="00F32BD9"/>
    <w:rsid w:val="00F32C83"/>
    <w:rsid w:val="00F331CA"/>
    <w:rsid w:val="00F3371D"/>
    <w:rsid w:val="00F33A53"/>
    <w:rsid w:val="00F33C2B"/>
    <w:rsid w:val="00F33D77"/>
    <w:rsid w:val="00F34499"/>
    <w:rsid w:val="00F346C6"/>
    <w:rsid w:val="00F34A7C"/>
    <w:rsid w:val="00F34F45"/>
    <w:rsid w:val="00F354CF"/>
    <w:rsid w:val="00F3579D"/>
    <w:rsid w:val="00F358D9"/>
    <w:rsid w:val="00F35915"/>
    <w:rsid w:val="00F3672C"/>
    <w:rsid w:val="00F36BA1"/>
    <w:rsid w:val="00F37350"/>
    <w:rsid w:val="00F37373"/>
    <w:rsid w:val="00F3748A"/>
    <w:rsid w:val="00F37513"/>
    <w:rsid w:val="00F37680"/>
    <w:rsid w:val="00F40056"/>
    <w:rsid w:val="00F4014F"/>
    <w:rsid w:val="00F401F9"/>
    <w:rsid w:val="00F40529"/>
    <w:rsid w:val="00F40877"/>
    <w:rsid w:val="00F40E97"/>
    <w:rsid w:val="00F41591"/>
    <w:rsid w:val="00F41B88"/>
    <w:rsid w:val="00F421D3"/>
    <w:rsid w:val="00F421DC"/>
    <w:rsid w:val="00F42AE7"/>
    <w:rsid w:val="00F43052"/>
    <w:rsid w:val="00F43544"/>
    <w:rsid w:val="00F4413A"/>
    <w:rsid w:val="00F441DB"/>
    <w:rsid w:val="00F44594"/>
    <w:rsid w:val="00F44ABB"/>
    <w:rsid w:val="00F45101"/>
    <w:rsid w:val="00F45AF4"/>
    <w:rsid w:val="00F45D9B"/>
    <w:rsid w:val="00F4609B"/>
    <w:rsid w:val="00F460A1"/>
    <w:rsid w:val="00F462A4"/>
    <w:rsid w:val="00F4638A"/>
    <w:rsid w:val="00F467CF"/>
    <w:rsid w:val="00F46B7E"/>
    <w:rsid w:val="00F46E30"/>
    <w:rsid w:val="00F46FDE"/>
    <w:rsid w:val="00F4736D"/>
    <w:rsid w:val="00F47E0F"/>
    <w:rsid w:val="00F50605"/>
    <w:rsid w:val="00F50983"/>
    <w:rsid w:val="00F50A4F"/>
    <w:rsid w:val="00F510A4"/>
    <w:rsid w:val="00F511C1"/>
    <w:rsid w:val="00F511CF"/>
    <w:rsid w:val="00F51352"/>
    <w:rsid w:val="00F5140A"/>
    <w:rsid w:val="00F514ED"/>
    <w:rsid w:val="00F51C5C"/>
    <w:rsid w:val="00F52628"/>
    <w:rsid w:val="00F52784"/>
    <w:rsid w:val="00F527C8"/>
    <w:rsid w:val="00F52B6E"/>
    <w:rsid w:val="00F52E26"/>
    <w:rsid w:val="00F52EA1"/>
    <w:rsid w:val="00F5319B"/>
    <w:rsid w:val="00F533DA"/>
    <w:rsid w:val="00F534BA"/>
    <w:rsid w:val="00F53518"/>
    <w:rsid w:val="00F5466B"/>
    <w:rsid w:val="00F5486C"/>
    <w:rsid w:val="00F55129"/>
    <w:rsid w:val="00F554A1"/>
    <w:rsid w:val="00F558B3"/>
    <w:rsid w:val="00F55F91"/>
    <w:rsid w:val="00F56807"/>
    <w:rsid w:val="00F56A27"/>
    <w:rsid w:val="00F56EF7"/>
    <w:rsid w:val="00F57433"/>
    <w:rsid w:val="00F57794"/>
    <w:rsid w:val="00F57ECA"/>
    <w:rsid w:val="00F57EDA"/>
    <w:rsid w:val="00F60616"/>
    <w:rsid w:val="00F60DDB"/>
    <w:rsid w:val="00F60F2F"/>
    <w:rsid w:val="00F62252"/>
    <w:rsid w:val="00F62414"/>
    <w:rsid w:val="00F62629"/>
    <w:rsid w:val="00F626D1"/>
    <w:rsid w:val="00F627F8"/>
    <w:rsid w:val="00F635FE"/>
    <w:rsid w:val="00F6393B"/>
    <w:rsid w:val="00F63E0E"/>
    <w:rsid w:val="00F63EF7"/>
    <w:rsid w:val="00F642F6"/>
    <w:rsid w:val="00F6557B"/>
    <w:rsid w:val="00F65709"/>
    <w:rsid w:val="00F65BDF"/>
    <w:rsid w:val="00F66009"/>
    <w:rsid w:val="00F662B3"/>
    <w:rsid w:val="00F6671D"/>
    <w:rsid w:val="00F668B2"/>
    <w:rsid w:val="00F6753E"/>
    <w:rsid w:val="00F6771B"/>
    <w:rsid w:val="00F67882"/>
    <w:rsid w:val="00F67A04"/>
    <w:rsid w:val="00F70ADC"/>
    <w:rsid w:val="00F70BE8"/>
    <w:rsid w:val="00F70EF2"/>
    <w:rsid w:val="00F71876"/>
    <w:rsid w:val="00F7194E"/>
    <w:rsid w:val="00F72601"/>
    <w:rsid w:val="00F729DA"/>
    <w:rsid w:val="00F72DDD"/>
    <w:rsid w:val="00F72EA6"/>
    <w:rsid w:val="00F7337B"/>
    <w:rsid w:val="00F7349B"/>
    <w:rsid w:val="00F736FA"/>
    <w:rsid w:val="00F73F5C"/>
    <w:rsid w:val="00F74319"/>
    <w:rsid w:val="00F7438B"/>
    <w:rsid w:val="00F74438"/>
    <w:rsid w:val="00F75F89"/>
    <w:rsid w:val="00F7635C"/>
    <w:rsid w:val="00F7639E"/>
    <w:rsid w:val="00F76642"/>
    <w:rsid w:val="00F76682"/>
    <w:rsid w:val="00F76C98"/>
    <w:rsid w:val="00F76FF4"/>
    <w:rsid w:val="00F772AE"/>
    <w:rsid w:val="00F77B45"/>
    <w:rsid w:val="00F80466"/>
    <w:rsid w:val="00F8062D"/>
    <w:rsid w:val="00F80A4E"/>
    <w:rsid w:val="00F80B1F"/>
    <w:rsid w:val="00F80CD7"/>
    <w:rsid w:val="00F81054"/>
    <w:rsid w:val="00F81874"/>
    <w:rsid w:val="00F81996"/>
    <w:rsid w:val="00F81D24"/>
    <w:rsid w:val="00F81FCA"/>
    <w:rsid w:val="00F822B9"/>
    <w:rsid w:val="00F825F7"/>
    <w:rsid w:val="00F8262B"/>
    <w:rsid w:val="00F82D1E"/>
    <w:rsid w:val="00F82E3B"/>
    <w:rsid w:val="00F82FD0"/>
    <w:rsid w:val="00F832F2"/>
    <w:rsid w:val="00F8397D"/>
    <w:rsid w:val="00F83B91"/>
    <w:rsid w:val="00F83DFD"/>
    <w:rsid w:val="00F847BB"/>
    <w:rsid w:val="00F8489D"/>
    <w:rsid w:val="00F8591E"/>
    <w:rsid w:val="00F85EC1"/>
    <w:rsid w:val="00F85F82"/>
    <w:rsid w:val="00F85F9D"/>
    <w:rsid w:val="00F860AA"/>
    <w:rsid w:val="00F868CB"/>
    <w:rsid w:val="00F87336"/>
    <w:rsid w:val="00F877BD"/>
    <w:rsid w:val="00F87CB8"/>
    <w:rsid w:val="00F9005D"/>
    <w:rsid w:val="00F9049F"/>
    <w:rsid w:val="00F90701"/>
    <w:rsid w:val="00F90F73"/>
    <w:rsid w:val="00F91976"/>
    <w:rsid w:val="00F925DB"/>
    <w:rsid w:val="00F928B0"/>
    <w:rsid w:val="00F9308B"/>
    <w:rsid w:val="00F930D2"/>
    <w:rsid w:val="00F93524"/>
    <w:rsid w:val="00F9396B"/>
    <w:rsid w:val="00F93A48"/>
    <w:rsid w:val="00F941A1"/>
    <w:rsid w:val="00F948DA"/>
    <w:rsid w:val="00F951BA"/>
    <w:rsid w:val="00F95273"/>
    <w:rsid w:val="00F956AB"/>
    <w:rsid w:val="00F96172"/>
    <w:rsid w:val="00F96353"/>
    <w:rsid w:val="00F964D4"/>
    <w:rsid w:val="00F966EA"/>
    <w:rsid w:val="00F96760"/>
    <w:rsid w:val="00F9690B"/>
    <w:rsid w:val="00F96C2D"/>
    <w:rsid w:val="00F97047"/>
    <w:rsid w:val="00F970B0"/>
    <w:rsid w:val="00F971F2"/>
    <w:rsid w:val="00F976ED"/>
    <w:rsid w:val="00FA015C"/>
    <w:rsid w:val="00FA02B2"/>
    <w:rsid w:val="00FA17B4"/>
    <w:rsid w:val="00FA1973"/>
    <w:rsid w:val="00FA1D24"/>
    <w:rsid w:val="00FA1EB6"/>
    <w:rsid w:val="00FA22D9"/>
    <w:rsid w:val="00FA26D7"/>
    <w:rsid w:val="00FA272F"/>
    <w:rsid w:val="00FA2BDF"/>
    <w:rsid w:val="00FA3102"/>
    <w:rsid w:val="00FA3D62"/>
    <w:rsid w:val="00FA4FAD"/>
    <w:rsid w:val="00FA55A7"/>
    <w:rsid w:val="00FA6E9F"/>
    <w:rsid w:val="00FA7077"/>
    <w:rsid w:val="00FA7302"/>
    <w:rsid w:val="00FA7742"/>
    <w:rsid w:val="00FA786C"/>
    <w:rsid w:val="00FA7F8F"/>
    <w:rsid w:val="00FB07FD"/>
    <w:rsid w:val="00FB09C0"/>
    <w:rsid w:val="00FB09C9"/>
    <w:rsid w:val="00FB1332"/>
    <w:rsid w:val="00FB1B4C"/>
    <w:rsid w:val="00FB207C"/>
    <w:rsid w:val="00FB2089"/>
    <w:rsid w:val="00FB2271"/>
    <w:rsid w:val="00FB24FA"/>
    <w:rsid w:val="00FB26A3"/>
    <w:rsid w:val="00FB3ABD"/>
    <w:rsid w:val="00FB3EBE"/>
    <w:rsid w:val="00FB3FE3"/>
    <w:rsid w:val="00FB4350"/>
    <w:rsid w:val="00FB4693"/>
    <w:rsid w:val="00FB4B78"/>
    <w:rsid w:val="00FB4E4F"/>
    <w:rsid w:val="00FB4E8E"/>
    <w:rsid w:val="00FB4F4C"/>
    <w:rsid w:val="00FB4F82"/>
    <w:rsid w:val="00FB5739"/>
    <w:rsid w:val="00FB5B6F"/>
    <w:rsid w:val="00FB5BD0"/>
    <w:rsid w:val="00FB6191"/>
    <w:rsid w:val="00FB6E48"/>
    <w:rsid w:val="00FB6E7D"/>
    <w:rsid w:val="00FB6E8E"/>
    <w:rsid w:val="00FB7541"/>
    <w:rsid w:val="00FB7974"/>
    <w:rsid w:val="00FB7989"/>
    <w:rsid w:val="00FB79A6"/>
    <w:rsid w:val="00FC00E1"/>
    <w:rsid w:val="00FC01F8"/>
    <w:rsid w:val="00FC0738"/>
    <w:rsid w:val="00FC0819"/>
    <w:rsid w:val="00FC0838"/>
    <w:rsid w:val="00FC1EA6"/>
    <w:rsid w:val="00FC2A96"/>
    <w:rsid w:val="00FC2F5A"/>
    <w:rsid w:val="00FC364F"/>
    <w:rsid w:val="00FC3C70"/>
    <w:rsid w:val="00FC4C61"/>
    <w:rsid w:val="00FC4C96"/>
    <w:rsid w:val="00FC4D77"/>
    <w:rsid w:val="00FC5384"/>
    <w:rsid w:val="00FC5452"/>
    <w:rsid w:val="00FC563F"/>
    <w:rsid w:val="00FC5801"/>
    <w:rsid w:val="00FD01DA"/>
    <w:rsid w:val="00FD021C"/>
    <w:rsid w:val="00FD025A"/>
    <w:rsid w:val="00FD0686"/>
    <w:rsid w:val="00FD07E0"/>
    <w:rsid w:val="00FD0C29"/>
    <w:rsid w:val="00FD0D71"/>
    <w:rsid w:val="00FD1E11"/>
    <w:rsid w:val="00FD1E8C"/>
    <w:rsid w:val="00FD2939"/>
    <w:rsid w:val="00FD2CF4"/>
    <w:rsid w:val="00FD36E8"/>
    <w:rsid w:val="00FD381C"/>
    <w:rsid w:val="00FD3AD2"/>
    <w:rsid w:val="00FD3F83"/>
    <w:rsid w:val="00FD4217"/>
    <w:rsid w:val="00FD4600"/>
    <w:rsid w:val="00FD4BB2"/>
    <w:rsid w:val="00FD5A18"/>
    <w:rsid w:val="00FD66EC"/>
    <w:rsid w:val="00FD6745"/>
    <w:rsid w:val="00FD6A8D"/>
    <w:rsid w:val="00FD6C4D"/>
    <w:rsid w:val="00FD7B15"/>
    <w:rsid w:val="00FE01F7"/>
    <w:rsid w:val="00FE031A"/>
    <w:rsid w:val="00FE0900"/>
    <w:rsid w:val="00FE1772"/>
    <w:rsid w:val="00FE1830"/>
    <w:rsid w:val="00FE1C6B"/>
    <w:rsid w:val="00FE1F49"/>
    <w:rsid w:val="00FE21C3"/>
    <w:rsid w:val="00FE21CB"/>
    <w:rsid w:val="00FE2995"/>
    <w:rsid w:val="00FE32C6"/>
    <w:rsid w:val="00FE36B8"/>
    <w:rsid w:val="00FE396D"/>
    <w:rsid w:val="00FE3B32"/>
    <w:rsid w:val="00FE3BC9"/>
    <w:rsid w:val="00FE3CEE"/>
    <w:rsid w:val="00FE4910"/>
    <w:rsid w:val="00FE4FC0"/>
    <w:rsid w:val="00FE52F5"/>
    <w:rsid w:val="00FE5875"/>
    <w:rsid w:val="00FE5E10"/>
    <w:rsid w:val="00FE5E6F"/>
    <w:rsid w:val="00FE5E7B"/>
    <w:rsid w:val="00FE5F18"/>
    <w:rsid w:val="00FE5F95"/>
    <w:rsid w:val="00FE6011"/>
    <w:rsid w:val="00FE64F7"/>
    <w:rsid w:val="00FE699B"/>
    <w:rsid w:val="00FE6AB9"/>
    <w:rsid w:val="00FE6D41"/>
    <w:rsid w:val="00FE6D9B"/>
    <w:rsid w:val="00FE6E08"/>
    <w:rsid w:val="00FE703B"/>
    <w:rsid w:val="00FE77A7"/>
    <w:rsid w:val="00FE7823"/>
    <w:rsid w:val="00FF00C6"/>
    <w:rsid w:val="00FF0E1E"/>
    <w:rsid w:val="00FF0E96"/>
    <w:rsid w:val="00FF1718"/>
    <w:rsid w:val="00FF20EF"/>
    <w:rsid w:val="00FF24A7"/>
    <w:rsid w:val="00FF259D"/>
    <w:rsid w:val="00FF278D"/>
    <w:rsid w:val="00FF3249"/>
    <w:rsid w:val="00FF3359"/>
    <w:rsid w:val="00FF3697"/>
    <w:rsid w:val="00FF4496"/>
    <w:rsid w:val="00FF4D63"/>
    <w:rsid w:val="00FF4F45"/>
    <w:rsid w:val="00FF507C"/>
    <w:rsid w:val="00FF571F"/>
    <w:rsid w:val="00FF5A87"/>
    <w:rsid w:val="00FF6588"/>
    <w:rsid w:val="00FF6914"/>
    <w:rsid w:val="00FF6B09"/>
    <w:rsid w:val="00FF6D45"/>
    <w:rsid w:val="00FF762D"/>
    <w:rsid w:val="00FF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1BBC068F-F25B-4385-B18F-778F63D2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qFormat="1"/>
    <w:lsdException w:name="Body Text Indent 3" w:locked="1" w:semiHidden="1" w:unhideWhenUsed="1" w:qFormat="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A2785"/>
    <w:pPr>
      <w:widowControl w:val="0"/>
      <w:suppressAutoHyphens/>
      <w:snapToGrid w:val="0"/>
      <w:spacing w:line="300" w:lineRule="auto"/>
      <w:ind w:firstLine="720"/>
      <w:jc w:val="both"/>
    </w:pPr>
    <w:rPr>
      <w:rFonts w:ascii="Times New Roman" w:eastAsia="Times New Roman" w:hAnsi="Times New Roman"/>
      <w:sz w:val="24"/>
      <w:lang w:eastAsia="ar-SA"/>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2"/>
    <w:link w:val="11"/>
    <w:uiPriority w:val="9"/>
    <w:qFormat/>
    <w:rsid w:val="00722F3C"/>
    <w:pPr>
      <w:widowControl/>
      <w:suppressAutoHyphens w:val="0"/>
      <w:snapToGrid/>
      <w:spacing w:before="150" w:after="240" w:line="240" w:lineRule="auto"/>
      <w:ind w:firstLine="0"/>
      <w:jc w:val="left"/>
      <w:outlineLvl w:val="0"/>
    </w:pPr>
    <w:rPr>
      <w:rFonts w:eastAsia="Calibri"/>
      <w:b/>
      <w:bCs/>
      <w:color w:val="1D398D"/>
      <w:kern w:val="36"/>
      <w:sz w:val="36"/>
      <w:szCs w:val="36"/>
      <w:lang w:val="x-none" w:eastAsia="ru-RU"/>
    </w:rPr>
  </w:style>
  <w:style w:type="paragraph" w:styleId="20">
    <w:name w:val="heading 2"/>
    <w:aliases w:val="h2,Chapter Title,Sub Head,PullOut"/>
    <w:basedOn w:val="a2"/>
    <w:next w:val="a2"/>
    <w:link w:val="22"/>
    <w:qFormat/>
    <w:rsid w:val="00722F3C"/>
    <w:pPr>
      <w:keepNext/>
      <w:widowControl/>
      <w:suppressAutoHyphens w:val="0"/>
      <w:snapToGrid/>
      <w:spacing w:before="240" w:after="60" w:line="240" w:lineRule="auto"/>
      <w:ind w:firstLine="0"/>
      <w:jc w:val="left"/>
      <w:outlineLvl w:val="1"/>
    </w:pPr>
    <w:rPr>
      <w:rFonts w:ascii="Cambria" w:eastAsia="Calibri" w:hAnsi="Cambria"/>
      <w:b/>
      <w:bCs/>
      <w:i/>
      <w:iCs/>
      <w:sz w:val="28"/>
      <w:szCs w:val="28"/>
      <w:lang w:val="x-none" w:eastAsia="ru-RU"/>
    </w:rPr>
  </w:style>
  <w:style w:type="paragraph" w:styleId="30">
    <w:name w:val="heading 3"/>
    <w:aliases w:val="h3"/>
    <w:basedOn w:val="a2"/>
    <w:link w:val="31"/>
    <w:uiPriority w:val="9"/>
    <w:qFormat/>
    <w:rsid w:val="00722F3C"/>
    <w:pPr>
      <w:widowControl/>
      <w:suppressAutoHyphens w:val="0"/>
      <w:snapToGrid/>
      <w:spacing w:before="240" w:after="96" w:line="240" w:lineRule="auto"/>
      <w:ind w:firstLine="0"/>
      <w:jc w:val="left"/>
      <w:outlineLvl w:val="2"/>
    </w:pPr>
    <w:rPr>
      <w:rFonts w:eastAsia="Calibri"/>
      <w:b/>
      <w:bCs/>
      <w:color w:val="2A3300"/>
      <w:sz w:val="29"/>
      <w:szCs w:val="29"/>
      <w:lang w:val="x-none" w:eastAsia="ru-RU"/>
    </w:rPr>
  </w:style>
  <w:style w:type="paragraph" w:styleId="41">
    <w:name w:val="heading 4"/>
    <w:basedOn w:val="a2"/>
    <w:next w:val="a2"/>
    <w:link w:val="42"/>
    <w:uiPriority w:val="9"/>
    <w:qFormat/>
    <w:locked/>
    <w:rsid w:val="00B666FD"/>
    <w:pPr>
      <w:keepNext/>
      <w:widowControl/>
      <w:suppressAutoHyphens w:val="0"/>
      <w:snapToGrid/>
      <w:spacing w:before="240" w:after="60" w:line="240" w:lineRule="auto"/>
      <w:ind w:firstLine="0"/>
      <w:outlineLvl w:val="3"/>
    </w:pPr>
    <w:rPr>
      <w:rFonts w:eastAsia="Courier New"/>
      <w:b/>
      <w:lang w:val="x-none" w:eastAsia="zh-CN"/>
    </w:rPr>
  </w:style>
  <w:style w:type="paragraph" w:styleId="51">
    <w:name w:val="heading 5"/>
    <w:aliases w:val="Пункт,Заголовок 5 Знак Знак,Заголовок 5 Знак Знак Знак,Пункт Знак1 Знак Знак,Пункт Знак2 Знак,Заголовок 5 Знак Знак1,Пункт Знак1 Знак1,Пункт Знак3"/>
    <w:basedOn w:val="a2"/>
    <w:link w:val="52"/>
    <w:uiPriority w:val="99"/>
    <w:qFormat/>
    <w:rsid w:val="00722F3C"/>
    <w:pPr>
      <w:widowControl/>
      <w:suppressAutoHyphens w:val="0"/>
      <w:snapToGrid/>
      <w:spacing w:before="100" w:beforeAutospacing="1" w:after="100" w:afterAutospacing="1" w:line="240" w:lineRule="auto"/>
      <w:ind w:firstLine="0"/>
      <w:jc w:val="left"/>
      <w:outlineLvl w:val="4"/>
    </w:pPr>
    <w:rPr>
      <w:rFonts w:eastAsia="Calibri"/>
      <w:b/>
      <w:bCs/>
      <w:sz w:val="20"/>
      <w:lang w:val="x-none" w:eastAsia="ru-RU"/>
    </w:rPr>
  </w:style>
  <w:style w:type="paragraph" w:styleId="6">
    <w:name w:val="heading 6"/>
    <w:basedOn w:val="a2"/>
    <w:next w:val="a2"/>
    <w:link w:val="60"/>
    <w:uiPriority w:val="99"/>
    <w:qFormat/>
    <w:rsid w:val="00722F3C"/>
    <w:pPr>
      <w:widowControl/>
      <w:suppressAutoHyphens w:val="0"/>
      <w:snapToGrid/>
      <w:spacing w:before="240" w:after="60" w:line="240" w:lineRule="auto"/>
      <w:ind w:firstLine="0"/>
      <w:jc w:val="left"/>
      <w:outlineLvl w:val="5"/>
    </w:pPr>
    <w:rPr>
      <w:rFonts w:eastAsia="Calibri"/>
      <w:b/>
      <w:bCs/>
      <w:sz w:val="20"/>
      <w:lang w:val="x-none" w:eastAsia="x-none"/>
    </w:rPr>
  </w:style>
  <w:style w:type="paragraph" w:styleId="7">
    <w:name w:val="heading 7"/>
    <w:basedOn w:val="a2"/>
    <w:next w:val="a2"/>
    <w:link w:val="70"/>
    <w:uiPriority w:val="99"/>
    <w:qFormat/>
    <w:locked/>
    <w:rsid w:val="00B666FD"/>
    <w:pPr>
      <w:widowControl/>
      <w:suppressAutoHyphens w:val="0"/>
      <w:snapToGrid/>
      <w:spacing w:before="240" w:after="60" w:line="240" w:lineRule="auto"/>
      <w:ind w:firstLine="0"/>
      <w:outlineLvl w:val="6"/>
    </w:pPr>
    <w:rPr>
      <w:rFonts w:eastAsia="Courier New"/>
      <w:lang w:val="x-none" w:eastAsia="zh-CN"/>
    </w:rPr>
  </w:style>
  <w:style w:type="paragraph" w:styleId="8">
    <w:name w:val="heading 8"/>
    <w:basedOn w:val="a2"/>
    <w:next w:val="a2"/>
    <w:link w:val="80"/>
    <w:uiPriority w:val="99"/>
    <w:qFormat/>
    <w:locked/>
    <w:rsid w:val="00B666FD"/>
    <w:pPr>
      <w:widowControl/>
      <w:suppressAutoHyphens w:val="0"/>
      <w:snapToGrid/>
      <w:spacing w:before="240" w:after="60" w:line="240" w:lineRule="auto"/>
      <w:ind w:firstLine="0"/>
      <w:outlineLvl w:val="7"/>
    </w:pPr>
    <w:rPr>
      <w:rFonts w:eastAsia="Courier New"/>
      <w:i/>
      <w:lang w:val="x-none" w:eastAsia="zh-CN"/>
    </w:rPr>
  </w:style>
  <w:style w:type="paragraph" w:styleId="9">
    <w:name w:val="heading 9"/>
    <w:basedOn w:val="a2"/>
    <w:next w:val="a2"/>
    <w:link w:val="90"/>
    <w:uiPriority w:val="99"/>
    <w:qFormat/>
    <w:locked/>
    <w:rsid w:val="00B666FD"/>
    <w:pPr>
      <w:widowControl/>
      <w:suppressAutoHyphens w:val="0"/>
      <w:snapToGrid/>
      <w:spacing w:before="240" w:after="60" w:line="240" w:lineRule="auto"/>
      <w:ind w:firstLine="0"/>
      <w:outlineLvl w:val="8"/>
    </w:pPr>
    <w:rPr>
      <w:rFonts w:ascii="Arial" w:eastAsia="Courier New" w:hAnsi="Arial"/>
      <w:sz w:val="20"/>
      <w:lang w:val="x-none"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 Знак1"/>
    <w:link w:val="10"/>
    <w:uiPriority w:val="9"/>
    <w:qFormat/>
    <w:locked/>
    <w:rsid w:val="00722F3C"/>
    <w:rPr>
      <w:rFonts w:ascii="Times New Roman" w:hAnsi="Times New Roman" w:cs="Times New Roman"/>
      <w:b/>
      <w:bCs/>
      <w:color w:val="1D398D"/>
      <w:kern w:val="36"/>
      <w:sz w:val="36"/>
      <w:szCs w:val="36"/>
      <w:lang w:eastAsia="ru-RU"/>
    </w:rPr>
  </w:style>
  <w:style w:type="character" w:customStyle="1" w:styleId="22">
    <w:name w:val="Заголовок 2 Знак"/>
    <w:aliases w:val="h2 Знак1,Chapter Title Знак1,Sub Head Знак1,PullOut Знак1"/>
    <w:link w:val="20"/>
    <w:locked/>
    <w:rsid w:val="00722F3C"/>
    <w:rPr>
      <w:rFonts w:ascii="Cambria" w:hAnsi="Cambria" w:cs="Times New Roman"/>
      <w:b/>
      <w:bCs/>
      <w:i/>
      <w:iCs/>
      <w:sz w:val="28"/>
      <w:szCs w:val="28"/>
      <w:lang w:eastAsia="ru-RU"/>
    </w:rPr>
  </w:style>
  <w:style w:type="character" w:customStyle="1" w:styleId="31">
    <w:name w:val="Заголовок 3 Знак"/>
    <w:aliases w:val="h3 Знак1"/>
    <w:link w:val="30"/>
    <w:uiPriority w:val="9"/>
    <w:locked/>
    <w:rsid w:val="00722F3C"/>
    <w:rPr>
      <w:rFonts w:ascii="Times New Roman" w:hAnsi="Times New Roman" w:cs="Times New Roman"/>
      <w:b/>
      <w:bCs/>
      <w:color w:val="2A3300"/>
      <w:sz w:val="29"/>
      <w:szCs w:val="29"/>
      <w:lang w:eastAsia="ru-RU"/>
    </w:rPr>
  </w:style>
  <w:style w:type="character" w:customStyle="1" w:styleId="52">
    <w:name w:val="Заголовок 5 Знак"/>
    <w:aliases w:val="Пункт Знак1,Заголовок 5 Знак Знак Знак1,Заголовок 5 Знак Знак Знак Знак,Пункт Знак1 Знак Знак Знак,Пункт Знак2 Знак Знак,Заголовок 5 Знак Знак1 Знак,Пункт Знак1 Знак1 Знак,Пункт Знак3 Знак"/>
    <w:link w:val="51"/>
    <w:uiPriority w:val="99"/>
    <w:locked/>
    <w:rsid w:val="00722F3C"/>
    <w:rPr>
      <w:rFonts w:ascii="Times New Roman" w:hAnsi="Times New Roman" w:cs="Times New Roman"/>
      <w:b/>
      <w:bCs/>
      <w:sz w:val="20"/>
      <w:szCs w:val="20"/>
      <w:lang w:eastAsia="ru-RU"/>
    </w:rPr>
  </w:style>
  <w:style w:type="character" w:customStyle="1" w:styleId="60">
    <w:name w:val="Заголовок 6 Знак"/>
    <w:link w:val="6"/>
    <w:uiPriority w:val="99"/>
    <w:locked/>
    <w:rsid w:val="00722F3C"/>
    <w:rPr>
      <w:rFonts w:ascii="Times New Roman" w:hAnsi="Times New Roman" w:cs="Times New Roman"/>
      <w:b/>
      <w:bCs/>
    </w:rPr>
  </w:style>
  <w:style w:type="character" w:styleId="a6">
    <w:name w:val="Hyperlink"/>
    <w:uiPriority w:val="99"/>
    <w:rsid w:val="00722F3C"/>
    <w:rPr>
      <w:rFonts w:cs="Times New Roman"/>
      <w:color w:val="0000FF"/>
      <w:u w:val="single"/>
    </w:rPr>
  </w:style>
  <w:style w:type="paragraph" w:styleId="23">
    <w:name w:val="List Number 2"/>
    <w:basedOn w:val="a2"/>
    <w:uiPriority w:val="99"/>
    <w:rsid w:val="00722F3C"/>
    <w:pPr>
      <w:widowControl/>
      <w:tabs>
        <w:tab w:val="num" w:pos="678"/>
      </w:tabs>
      <w:suppressAutoHyphens w:val="0"/>
      <w:snapToGrid/>
      <w:spacing w:line="240" w:lineRule="auto"/>
      <w:ind w:left="678" w:hanging="360"/>
      <w:jc w:val="left"/>
    </w:pPr>
    <w:rPr>
      <w:szCs w:val="24"/>
      <w:lang w:eastAsia="ru-RU"/>
    </w:rPr>
  </w:style>
  <w:style w:type="character" w:customStyle="1" w:styleId="TitleChar">
    <w:name w:val="Title Char"/>
    <w:aliases w:val="Знак Char"/>
    <w:uiPriority w:val="99"/>
    <w:locked/>
    <w:rsid w:val="00722F3C"/>
    <w:rPr>
      <w:sz w:val="28"/>
      <w:lang w:eastAsia="ru-RU"/>
    </w:rPr>
  </w:style>
  <w:style w:type="paragraph" w:styleId="a7">
    <w:name w:val="Title"/>
    <w:aliases w:val="Знак"/>
    <w:basedOn w:val="a2"/>
    <w:link w:val="a8"/>
    <w:qFormat/>
    <w:rsid w:val="00722F3C"/>
    <w:pPr>
      <w:suppressAutoHyphens w:val="0"/>
      <w:autoSpaceDE w:val="0"/>
      <w:autoSpaceDN w:val="0"/>
      <w:adjustRightInd w:val="0"/>
      <w:snapToGrid/>
      <w:spacing w:line="240" w:lineRule="auto"/>
      <w:ind w:firstLine="0"/>
      <w:jc w:val="center"/>
    </w:pPr>
    <w:rPr>
      <w:rFonts w:ascii="Cambria" w:eastAsia="Calibri" w:hAnsi="Cambria"/>
      <w:b/>
      <w:bCs/>
      <w:kern w:val="28"/>
      <w:sz w:val="32"/>
      <w:szCs w:val="32"/>
      <w:lang w:val="x-none" w:eastAsia="x-none"/>
    </w:rPr>
  </w:style>
  <w:style w:type="character" w:customStyle="1" w:styleId="a8">
    <w:name w:val="Название Знак"/>
    <w:aliases w:val="Знак Знак1"/>
    <w:link w:val="a7"/>
    <w:locked/>
    <w:rsid w:val="00F26EEA"/>
    <w:rPr>
      <w:rFonts w:ascii="Cambria" w:hAnsi="Cambria" w:cs="Times New Roman"/>
      <w:b/>
      <w:bCs/>
      <w:kern w:val="28"/>
      <w:sz w:val="32"/>
      <w:szCs w:val="32"/>
    </w:rPr>
  </w:style>
  <w:style w:type="character" w:customStyle="1" w:styleId="12">
    <w:name w:val="Название Знак1"/>
    <w:uiPriority w:val="99"/>
    <w:rsid w:val="00722F3C"/>
    <w:rPr>
      <w:rFonts w:ascii="Cambria" w:hAnsi="Cambria" w:cs="Times New Roman"/>
      <w:color w:val="17365D"/>
      <w:spacing w:val="5"/>
      <w:kern w:val="28"/>
      <w:sz w:val="52"/>
      <w:szCs w:val="52"/>
      <w:lang w:eastAsia="ru-RU"/>
    </w:rPr>
  </w:style>
  <w:style w:type="paragraph" w:styleId="a9">
    <w:name w:val="Body Text"/>
    <w:aliases w:val="Основной текст Знак Знак,body text,body text Знак Знак"/>
    <w:basedOn w:val="a2"/>
    <w:link w:val="aa"/>
    <w:rsid w:val="00722F3C"/>
    <w:pPr>
      <w:widowControl/>
      <w:suppressAutoHyphens w:val="0"/>
      <w:snapToGrid/>
      <w:spacing w:line="240" w:lineRule="auto"/>
      <w:ind w:firstLine="0"/>
      <w:jc w:val="center"/>
    </w:pPr>
    <w:rPr>
      <w:rFonts w:eastAsia="Calibri"/>
      <w:sz w:val="20"/>
      <w:lang w:val="x-none" w:eastAsia="ru-RU"/>
    </w:rPr>
  </w:style>
  <w:style w:type="character" w:customStyle="1" w:styleId="aa">
    <w:name w:val="Основной текст Знак"/>
    <w:aliases w:val="Основной текст Знак Знак Знак1,body text Знак2,body text Знак Знак Знак2"/>
    <w:link w:val="a9"/>
    <w:qFormat/>
    <w:locked/>
    <w:rsid w:val="00722F3C"/>
    <w:rPr>
      <w:rFonts w:ascii="Times New Roman" w:hAnsi="Times New Roman" w:cs="Times New Roman"/>
      <w:sz w:val="20"/>
      <w:szCs w:val="20"/>
      <w:lang w:eastAsia="ru-RU"/>
    </w:rPr>
  </w:style>
  <w:style w:type="paragraph" w:styleId="ab">
    <w:name w:val="Body Text Indent"/>
    <w:aliases w:val="текст,текст + 12 пт,Первая строка:  0 см,Справа:  -0,33... Знак Знак"/>
    <w:basedOn w:val="a2"/>
    <w:link w:val="ac"/>
    <w:rsid w:val="00722F3C"/>
    <w:pPr>
      <w:widowControl/>
      <w:suppressAutoHyphens w:val="0"/>
      <w:snapToGrid/>
      <w:spacing w:line="240" w:lineRule="auto"/>
      <w:ind w:firstLine="567"/>
    </w:pPr>
    <w:rPr>
      <w:rFonts w:eastAsia="Calibri"/>
      <w:spacing w:val="-4"/>
      <w:sz w:val="20"/>
      <w:lang w:val="x-none" w:eastAsia="ru-RU"/>
    </w:rPr>
  </w:style>
  <w:style w:type="character" w:customStyle="1" w:styleId="ac">
    <w:name w:val="Основной текст с отступом Знак"/>
    <w:aliases w:val="текст Знак1,текст + 12 пт Знак1,Первая строка:  0 см Знак1,Справа:  -0 Знак1,33... Знак Знак Знак"/>
    <w:link w:val="ab"/>
    <w:locked/>
    <w:rsid w:val="00722F3C"/>
    <w:rPr>
      <w:rFonts w:ascii="Times New Roman" w:hAnsi="Times New Roman" w:cs="Times New Roman"/>
      <w:spacing w:val="-4"/>
      <w:sz w:val="20"/>
      <w:szCs w:val="20"/>
      <w:lang w:eastAsia="ru-RU"/>
    </w:rPr>
  </w:style>
  <w:style w:type="paragraph" w:styleId="32">
    <w:name w:val="Body Text 3"/>
    <w:basedOn w:val="a2"/>
    <w:link w:val="33"/>
    <w:rsid w:val="00722F3C"/>
    <w:pPr>
      <w:suppressAutoHyphens w:val="0"/>
      <w:autoSpaceDE w:val="0"/>
      <w:autoSpaceDN w:val="0"/>
      <w:adjustRightInd w:val="0"/>
      <w:snapToGrid/>
      <w:spacing w:line="240" w:lineRule="auto"/>
      <w:ind w:firstLine="0"/>
    </w:pPr>
    <w:rPr>
      <w:rFonts w:eastAsia="Calibri"/>
      <w:color w:val="FF0000"/>
      <w:sz w:val="20"/>
      <w:lang w:val="x-none" w:eastAsia="ru-RU"/>
    </w:rPr>
  </w:style>
  <w:style w:type="character" w:customStyle="1" w:styleId="33">
    <w:name w:val="Основной текст 3 Знак"/>
    <w:link w:val="32"/>
    <w:locked/>
    <w:rsid w:val="00722F3C"/>
    <w:rPr>
      <w:rFonts w:ascii="Times New Roman" w:hAnsi="Times New Roman" w:cs="Times New Roman"/>
      <w:color w:val="FF0000"/>
      <w:sz w:val="20"/>
      <w:szCs w:val="20"/>
      <w:lang w:eastAsia="ru-RU"/>
    </w:rPr>
  </w:style>
  <w:style w:type="paragraph" w:styleId="24">
    <w:name w:val="Body Text Indent 2"/>
    <w:basedOn w:val="a2"/>
    <w:link w:val="25"/>
    <w:uiPriority w:val="99"/>
    <w:qFormat/>
    <w:rsid w:val="00722F3C"/>
    <w:pPr>
      <w:widowControl/>
      <w:tabs>
        <w:tab w:val="left" w:pos="0"/>
      </w:tabs>
      <w:snapToGrid/>
      <w:spacing w:line="240" w:lineRule="auto"/>
      <w:ind w:firstLine="567"/>
    </w:pPr>
    <w:rPr>
      <w:rFonts w:eastAsia="Calibri"/>
      <w:sz w:val="20"/>
      <w:lang w:val="x-none" w:eastAsia="ru-RU"/>
    </w:rPr>
  </w:style>
  <w:style w:type="character" w:customStyle="1" w:styleId="25">
    <w:name w:val="Основной текст с отступом 2 Знак"/>
    <w:link w:val="24"/>
    <w:uiPriority w:val="99"/>
    <w:qFormat/>
    <w:locked/>
    <w:rsid w:val="00722F3C"/>
    <w:rPr>
      <w:rFonts w:ascii="Times New Roman" w:hAnsi="Times New Roman" w:cs="Times New Roman"/>
      <w:sz w:val="20"/>
      <w:szCs w:val="20"/>
      <w:lang w:eastAsia="ru-RU"/>
    </w:rPr>
  </w:style>
  <w:style w:type="paragraph" w:customStyle="1" w:styleId="ad">
    <w:name w:val="Знак Знак Знак Знак Знак Знак Знак Знак Знак Знак Знак Знак Знак"/>
    <w:basedOn w:val="a2"/>
    <w:uiPriority w:val="99"/>
    <w:rsid w:val="00722F3C"/>
    <w:pPr>
      <w:widowControl/>
      <w:tabs>
        <w:tab w:val="num" w:pos="360"/>
      </w:tabs>
      <w:suppressAutoHyphens w:val="0"/>
      <w:snapToGrid/>
      <w:spacing w:before="100" w:beforeAutospacing="1" w:after="100" w:afterAutospacing="1" w:line="240" w:lineRule="auto"/>
      <w:ind w:firstLine="0"/>
      <w:jc w:val="left"/>
    </w:pPr>
    <w:rPr>
      <w:rFonts w:ascii="Tahoma" w:hAnsi="Tahoma"/>
      <w:sz w:val="20"/>
      <w:lang w:val="en-US" w:eastAsia="en-US"/>
    </w:rPr>
  </w:style>
  <w:style w:type="paragraph" w:customStyle="1" w:styleId="ae">
    <w:name w:val="текст сноски"/>
    <w:basedOn w:val="a2"/>
    <w:rsid w:val="00722F3C"/>
    <w:pPr>
      <w:suppressAutoHyphens w:val="0"/>
      <w:snapToGrid/>
      <w:spacing w:line="240" w:lineRule="auto"/>
      <w:ind w:firstLine="0"/>
      <w:jc w:val="left"/>
    </w:pPr>
    <w:rPr>
      <w:rFonts w:ascii="Gelvetsky 12pt" w:hAnsi="Gelvetsky 12pt"/>
      <w:lang w:val="en-US" w:eastAsia="ru-RU"/>
    </w:rPr>
  </w:style>
  <w:style w:type="paragraph" w:customStyle="1" w:styleId="ConsNormal">
    <w:name w:val="ConsNormal"/>
    <w:link w:val="ConsNormal0"/>
    <w:rsid w:val="00722F3C"/>
    <w:pPr>
      <w:widowControl w:val="0"/>
      <w:snapToGrid w:val="0"/>
      <w:ind w:firstLine="720"/>
    </w:pPr>
    <w:rPr>
      <w:rFonts w:ascii="Consultant" w:eastAsia="Times New Roman" w:hAnsi="Consultant"/>
    </w:rPr>
  </w:style>
  <w:style w:type="paragraph" w:customStyle="1" w:styleId="210">
    <w:name w:val="Основной текст 21"/>
    <w:basedOn w:val="a2"/>
    <w:rsid w:val="00722F3C"/>
    <w:pPr>
      <w:tabs>
        <w:tab w:val="num" w:pos="360"/>
      </w:tabs>
      <w:suppressAutoHyphens w:val="0"/>
      <w:overflowPunct w:val="0"/>
      <w:autoSpaceDE w:val="0"/>
      <w:autoSpaceDN w:val="0"/>
      <w:adjustRightInd w:val="0"/>
      <w:snapToGrid/>
      <w:spacing w:line="360" w:lineRule="auto"/>
    </w:pPr>
    <w:rPr>
      <w:lang w:eastAsia="ru-RU"/>
    </w:rPr>
  </w:style>
  <w:style w:type="paragraph" w:customStyle="1" w:styleId="26">
    <w:name w:val="Стиль2"/>
    <w:basedOn w:val="a2"/>
    <w:rsid w:val="00722F3C"/>
    <w:pPr>
      <w:keepNext/>
      <w:keepLines/>
      <w:suppressLineNumbers/>
      <w:tabs>
        <w:tab w:val="num" w:pos="360"/>
      </w:tabs>
      <w:snapToGrid/>
      <w:spacing w:after="60" w:line="240" w:lineRule="auto"/>
      <w:ind w:firstLine="0"/>
    </w:pPr>
    <w:rPr>
      <w:b/>
    </w:rPr>
  </w:style>
  <w:style w:type="paragraph" w:customStyle="1" w:styleId="34">
    <w:name w:val="Стиль3"/>
    <w:basedOn w:val="a2"/>
    <w:rsid w:val="00722F3C"/>
    <w:pPr>
      <w:tabs>
        <w:tab w:val="left" w:pos="1307"/>
      </w:tabs>
      <w:snapToGrid/>
      <w:spacing w:line="240" w:lineRule="auto"/>
      <w:ind w:left="1080" w:firstLine="0"/>
    </w:pPr>
  </w:style>
  <w:style w:type="paragraph" w:customStyle="1" w:styleId="310">
    <w:name w:val="Основной текст 31"/>
    <w:basedOn w:val="a2"/>
    <w:uiPriority w:val="99"/>
    <w:rsid w:val="00722F3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napToGrid/>
      <w:spacing w:before="148" w:after="112" w:line="240" w:lineRule="auto"/>
      <w:ind w:firstLine="0"/>
    </w:pPr>
    <w:rPr>
      <w:b/>
      <w:i/>
      <w:sz w:val="22"/>
      <w:szCs w:val="24"/>
    </w:rPr>
  </w:style>
  <w:style w:type="paragraph" w:customStyle="1" w:styleId="35">
    <w:name w:val="Стиль3 Знак Знак"/>
    <w:basedOn w:val="a2"/>
    <w:uiPriority w:val="99"/>
    <w:rsid w:val="00722F3C"/>
    <w:pPr>
      <w:tabs>
        <w:tab w:val="left" w:pos="227"/>
      </w:tabs>
      <w:snapToGrid/>
      <w:spacing w:line="240" w:lineRule="auto"/>
      <w:ind w:firstLine="0"/>
    </w:pPr>
  </w:style>
  <w:style w:type="paragraph" w:customStyle="1" w:styleId="21">
    <w:name w:val="Нумерованный список 21"/>
    <w:basedOn w:val="a2"/>
    <w:uiPriority w:val="99"/>
    <w:rsid w:val="00722F3C"/>
    <w:pPr>
      <w:widowControl/>
      <w:numPr>
        <w:numId w:val="1"/>
      </w:numPr>
      <w:snapToGrid/>
      <w:spacing w:line="240" w:lineRule="auto"/>
      <w:jc w:val="left"/>
    </w:pPr>
    <w:rPr>
      <w:szCs w:val="24"/>
    </w:rPr>
  </w:style>
  <w:style w:type="character" w:customStyle="1" w:styleId="43">
    <w:name w:val="Знак Знак4"/>
    <w:rsid w:val="00722F3C"/>
    <w:rPr>
      <w:sz w:val="24"/>
    </w:rPr>
  </w:style>
  <w:style w:type="paragraph" w:styleId="af">
    <w:name w:val="footer"/>
    <w:basedOn w:val="a2"/>
    <w:link w:val="af0"/>
    <w:uiPriority w:val="99"/>
    <w:rsid w:val="00722F3C"/>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f0">
    <w:name w:val="Нижний колонтитул Знак"/>
    <w:link w:val="af"/>
    <w:uiPriority w:val="99"/>
    <w:locked/>
    <w:rsid w:val="00722F3C"/>
    <w:rPr>
      <w:rFonts w:ascii="Times New Roman" w:hAnsi="Times New Roman" w:cs="Times New Roman"/>
      <w:sz w:val="24"/>
      <w:szCs w:val="24"/>
      <w:lang w:eastAsia="ru-RU"/>
    </w:rPr>
  </w:style>
  <w:style w:type="character" w:styleId="af1">
    <w:name w:val="page number"/>
    <w:rsid w:val="00722F3C"/>
    <w:rPr>
      <w:rFonts w:cs="Times New Roman"/>
    </w:rPr>
  </w:style>
  <w:style w:type="character" w:customStyle="1" w:styleId="af2">
    <w:name w:val="Знак Знак"/>
    <w:locked/>
    <w:rsid w:val="00722F3C"/>
    <w:rPr>
      <w:sz w:val="28"/>
      <w:lang w:val="ru-RU" w:eastAsia="ru-RU"/>
    </w:rPr>
  </w:style>
  <w:style w:type="paragraph" w:customStyle="1" w:styleId="13">
    <w:name w:val="Обычный1"/>
    <w:uiPriority w:val="99"/>
    <w:rsid w:val="00722F3C"/>
    <w:pPr>
      <w:widowControl w:val="0"/>
      <w:suppressAutoHyphens/>
      <w:snapToGrid w:val="0"/>
      <w:spacing w:line="300" w:lineRule="auto"/>
      <w:ind w:firstLine="720"/>
      <w:jc w:val="both"/>
    </w:pPr>
    <w:rPr>
      <w:rFonts w:ascii="Times New Roman" w:hAnsi="Times New Roman"/>
      <w:sz w:val="24"/>
      <w:lang w:eastAsia="ar-SA"/>
    </w:rPr>
  </w:style>
  <w:style w:type="character" w:customStyle="1" w:styleId="grame">
    <w:name w:val="grame"/>
    <w:uiPriority w:val="99"/>
    <w:rsid w:val="00722F3C"/>
    <w:rPr>
      <w:rFonts w:cs="Times New Roman"/>
    </w:rPr>
  </w:style>
  <w:style w:type="character" w:customStyle="1" w:styleId="apple-style-span">
    <w:name w:val="apple-style-span"/>
    <w:rsid w:val="00722F3C"/>
    <w:rPr>
      <w:rFonts w:cs="Times New Roman"/>
    </w:rPr>
  </w:style>
  <w:style w:type="paragraph" w:styleId="af3">
    <w:name w:val="header"/>
    <w:basedOn w:val="a2"/>
    <w:link w:val="af4"/>
    <w:uiPriority w:val="99"/>
    <w:rsid w:val="00722F3C"/>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f4">
    <w:name w:val="Верхний колонтитул Знак"/>
    <w:link w:val="af3"/>
    <w:uiPriority w:val="99"/>
    <w:locked/>
    <w:rsid w:val="00722F3C"/>
    <w:rPr>
      <w:rFonts w:ascii="Times New Roman" w:hAnsi="Times New Roman" w:cs="Times New Roman"/>
      <w:sz w:val="24"/>
      <w:szCs w:val="24"/>
      <w:lang w:eastAsia="ru-RU"/>
    </w:rPr>
  </w:style>
  <w:style w:type="paragraph" w:styleId="HTML">
    <w:name w:val="HTML Preformatted"/>
    <w:basedOn w:val="a2"/>
    <w:link w:val="HTML0"/>
    <w:uiPriority w:val="99"/>
    <w:rsid w:val="00722F3C"/>
    <w:pPr>
      <w:widowControl/>
      <w:suppressAutoHyphens w:val="0"/>
      <w:snapToGrid/>
      <w:spacing w:after="60" w:line="240" w:lineRule="auto"/>
      <w:ind w:firstLine="0"/>
    </w:pPr>
    <w:rPr>
      <w:rFonts w:ascii="Courier New" w:eastAsia="Calibri" w:hAnsi="Courier New"/>
      <w:color w:val="333333"/>
      <w:sz w:val="20"/>
      <w:lang w:val="x-none" w:eastAsia="ru-RU"/>
    </w:rPr>
  </w:style>
  <w:style w:type="character" w:customStyle="1" w:styleId="HTML0">
    <w:name w:val="Стандартный HTML Знак"/>
    <w:link w:val="HTML"/>
    <w:uiPriority w:val="99"/>
    <w:locked/>
    <w:rsid w:val="00722F3C"/>
    <w:rPr>
      <w:rFonts w:ascii="Courier New" w:hAnsi="Courier New" w:cs="Courier New"/>
      <w:color w:val="333333"/>
      <w:sz w:val="20"/>
      <w:szCs w:val="20"/>
      <w:lang w:eastAsia="ru-RU"/>
    </w:rPr>
  </w:style>
  <w:style w:type="paragraph" w:customStyle="1" w:styleId="14">
    <w:name w:val="Название объекта1"/>
    <w:basedOn w:val="a2"/>
    <w:uiPriority w:val="99"/>
    <w:rsid w:val="00722F3C"/>
    <w:pPr>
      <w:snapToGrid/>
      <w:spacing w:line="240" w:lineRule="auto"/>
      <w:ind w:firstLine="0"/>
      <w:jc w:val="center"/>
    </w:pPr>
    <w:rPr>
      <w:rFonts w:cs="Calibri"/>
      <w:b/>
      <w:sz w:val="32"/>
    </w:rPr>
  </w:style>
  <w:style w:type="character" w:customStyle="1" w:styleId="apple-converted-space">
    <w:name w:val="apple-converted-space"/>
    <w:rsid w:val="00722F3C"/>
    <w:rPr>
      <w:rFonts w:cs="Times New Roman"/>
    </w:rPr>
  </w:style>
  <w:style w:type="character" w:customStyle="1" w:styleId="u">
    <w:name w:val="u"/>
    <w:uiPriority w:val="99"/>
    <w:rsid w:val="00722F3C"/>
    <w:rPr>
      <w:rFonts w:cs="Times New Roman"/>
    </w:rPr>
  </w:style>
  <w:style w:type="paragraph" w:customStyle="1" w:styleId="Default">
    <w:name w:val="Default"/>
    <w:rsid w:val="00722F3C"/>
    <w:pPr>
      <w:autoSpaceDE w:val="0"/>
      <w:autoSpaceDN w:val="0"/>
      <w:adjustRightInd w:val="0"/>
    </w:pPr>
    <w:rPr>
      <w:rFonts w:ascii="Times New Roman" w:eastAsia="Times New Roman" w:hAnsi="Times New Roman"/>
      <w:color w:val="000000"/>
      <w:sz w:val="24"/>
      <w:szCs w:val="24"/>
      <w:lang w:eastAsia="en-US"/>
    </w:rPr>
  </w:style>
  <w:style w:type="character" w:customStyle="1" w:styleId="value2">
    <w:name w:val="value2"/>
    <w:uiPriority w:val="99"/>
    <w:rsid w:val="00722F3C"/>
    <w:rPr>
      <w:rFonts w:cs="Times New Roman"/>
    </w:rPr>
  </w:style>
  <w:style w:type="paragraph" w:customStyle="1" w:styleId="ConsPlusNormal">
    <w:name w:val="ConsPlusNormal"/>
    <w:link w:val="ConsPlusNormal0"/>
    <w:qFormat/>
    <w:rsid w:val="00722F3C"/>
    <w:pPr>
      <w:widowControl w:val="0"/>
      <w:autoSpaceDE w:val="0"/>
      <w:autoSpaceDN w:val="0"/>
      <w:adjustRightInd w:val="0"/>
    </w:pPr>
    <w:rPr>
      <w:rFonts w:ascii="Arial" w:hAnsi="Arial"/>
      <w:sz w:val="22"/>
    </w:rPr>
  </w:style>
  <w:style w:type="character" w:customStyle="1" w:styleId="ConsPlusNormal0">
    <w:name w:val="ConsPlusNormal Знак"/>
    <w:link w:val="ConsPlusNormal"/>
    <w:locked/>
    <w:rsid w:val="00722F3C"/>
    <w:rPr>
      <w:rFonts w:ascii="Arial" w:hAnsi="Arial"/>
      <w:sz w:val="22"/>
      <w:lang w:eastAsia="ru-RU" w:bidi="ar-SA"/>
    </w:rPr>
  </w:style>
  <w:style w:type="table" w:styleId="af5">
    <w:name w:val="Table Grid"/>
    <w:basedOn w:val="a4"/>
    <w:uiPriority w:val="39"/>
    <w:rsid w:val="00722F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2"/>
    <w:link w:val="af7"/>
    <w:uiPriority w:val="99"/>
    <w:qFormat/>
    <w:rsid w:val="00EA3C80"/>
    <w:pPr>
      <w:widowControl/>
      <w:suppressAutoHyphens w:val="0"/>
      <w:snapToGrid/>
      <w:spacing w:line="240" w:lineRule="auto"/>
      <w:ind w:firstLine="0"/>
      <w:jc w:val="left"/>
    </w:pPr>
    <w:rPr>
      <w:rFonts w:ascii="Tahoma" w:eastAsia="Calibri" w:hAnsi="Tahoma"/>
      <w:sz w:val="16"/>
      <w:szCs w:val="16"/>
      <w:lang w:val="x-none" w:eastAsia="ru-RU"/>
    </w:rPr>
  </w:style>
  <w:style w:type="character" w:customStyle="1" w:styleId="af7">
    <w:name w:val="Текст выноски Знак"/>
    <w:link w:val="af6"/>
    <w:uiPriority w:val="99"/>
    <w:qFormat/>
    <w:locked/>
    <w:rsid w:val="00EA3C80"/>
    <w:rPr>
      <w:rFonts w:ascii="Tahoma" w:hAnsi="Tahoma" w:cs="Tahoma"/>
      <w:sz w:val="16"/>
      <w:szCs w:val="16"/>
      <w:lang w:eastAsia="ru-RU"/>
    </w:rPr>
  </w:style>
  <w:style w:type="character" w:styleId="af8">
    <w:name w:val="Strong"/>
    <w:qFormat/>
    <w:rsid w:val="0019735E"/>
    <w:rPr>
      <w:rFonts w:ascii="Times New Roman" w:hAnsi="Times New Roman" w:cs="Times New Roman"/>
      <w:b/>
    </w:rPr>
  </w:style>
  <w:style w:type="paragraph" w:styleId="af9">
    <w:name w:val="Normal (Web)"/>
    <w:aliases w:val="Обычный (веб)1,Знак2,Обычный (Web)"/>
    <w:basedOn w:val="a2"/>
    <w:link w:val="afa"/>
    <w:rsid w:val="0019735E"/>
    <w:pPr>
      <w:widowControl/>
      <w:suppressAutoHyphens w:val="0"/>
      <w:snapToGrid/>
      <w:spacing w:after="80" w:line="240" w:lineRule="auto"/>
      <w:ind w:firstLine="0"/>
      <w:jc w:val="left"/>
    </w:pPr>
    <w:rPr>
      <w:szCs w:val="24"/>
      <w:lang w:val="x-none" w:eastAsia="x-none"/>
    </w:rPr>
  </w:style>
  <w:style w:type="character" w:styleId="afb">
    <w:name w:val="FollowedHyperlink"/>
    <w:uiPriority w:val="99"/>
    <w:locked/>
    <w:rsid w:val="00AF49D8"/>
    <w:rPr>
      <w:rFonts w:cs="Times New Roman"/>
      <w:color w:val="800080"/>
      <w:u w:val="single"/>
    </w:rPr>
  </w:style>
  <w:style w:type="character" w:customStyle="1" w:styleId="15">
    <w:name w:val="Основной шрифт абзаца1"/>
    <w:rsid w:val="00426120"/>
  </w:style>
  <w:style w:type="paragraph" w:customStyle="1" w:styleId="27">
    <w:name w:val="Обычный2"/>
    <w:uiPriority w:val="99"/>
    <w:rsid w:val="00426120"/>
    <w:pPr>
      <w:suppressAutoHyphens/>
      <w:spacing w:line="100" w:lineRule="atLeast"/>
    </w:pPr>
    <w:rPr>
      <w:rFonts w:ascii="Times New Roman" w:eastAsia="Times New Roman" w:hAnsi="Times New Roman"/>
      <w:kern w:val="1"/>
      <w:sz w:val="24"/>
      <w:szCs w:val="24"/>
      <w:lang w:eastAsia="ar-SA"/>
    </w:rPr>
  </w:style>
  <w:style w:type="paragraph" w:customStyle="1" w:styleId="afc">
    <w:name w:val="Знак Знак Знак"/>
    <w:basedOn w:val="a2"/>
    <w:uiPriority w:val="99"/>
    <w:rsid w:val="00A92083"/>
    <w:pPr>
      <w:widowControl/>
      <w:suppressAutoHyphens w:val="0"/>
      <w:snapToGrid/>
      <w:spacing w:after="160" w:line="240" w:lineRule="exact"/>
      <w:ind w:firstLine="0"/>
      <w:jc w:val="left"/>
    </w:pPr>
    <w:rPr>
      <w:rFonts w:ascii="Verdana" w:hAnsi="Verdana" w:cs="Verdana"/>
      <w:sz w:val="20"/>
      <w:lang w:val="en-US" w:eastAsia="en-US"/>
    </w:rPr>
  </w:style>
  <w:style w:type="character" w:customStyle="1" w:styleId="BodyTextIndentChar1">
    <w:name w:val="Body Text Indent Char1"/>
    <w:aliases w:val="текст + 12 пт Char1,Первая строка:  0 см Char1,Справа:  -0 Char1,33... Знак Знак Char1"/>
    <w:uiPriority w:val="99"/>
    <w:semiHidden/>
    <w:locked/>
    <w:rsid w:val="00AC21D2"/>
    <w:rPr>
      <w:rFonts w:eastAsia="Times New Roman" w:cs="Times New Roman"/>
      <w:spacing w:val="-4"/>
      <w:lang w:val="ru-RU" w:eastAsia="ru-RU" w:bidi="ar-SA"/>
    </w:rPr>
  </w:style>
  <w:style w:type="character" w:customStyle="1" w:styleId="130">
    <w:name w:val="Знак Знак13"/>
    <w:uiPriority w:val="99"/>
    <w:locked/>
    <w:rsid w:val="000E07C8"/>
    <w:rPr>
      <w:rFonts w:ascii="Times New Roman" w:hAnsi="Times New Roman"/>
      <w:b/>
      <w:color w:val="1D398D"/>
      <w:kern w:val="36"/>
      <w:sz w:val="36"/>
      <w:lang w:eastAsia="ru-RU"/>
    </w:rPr>
  </w:style>
  <w:style w:type="character" w:customStyle="1" w:styleId="120">
    <w:name w:val="Знак Знак12"/>
    <w:uiPriority w:val="99"/>
    <w:locked/>
    <w:rsid w:val="000E07C8"/>
    <w:rPr>
      <w:rFonts w:ascii="Cambria" w:hAnsi="Cambria"/>
      <w:b/>
      <w:i/>
      <w:sz w:val="28"/>
      <w:lang w:eastAsia="ru-RU"/>
    </w:rPr>
  </w:style>
  <w:style w:type="character" w:customStyle="1" w:styleId="110">
    <w:name w:val="Знак Знак11"/>
    <w:uiPriority w:val="99"/>
    <w:locked/>
    <w:rsid w:val="000E07C8"/>
    <w:rPr>
      <w:rFonts w:ascii="Times New Roman" w:hAnsi="Times New Roman"/>
      <w:b/>
      <w:color w:val="2A3300"/>
      <w:sz w:val="29"/>
      <w:lang w:eastAsia="ru-RU"/>
    </w:rPr>
  </w:style>
  <w:style w:type="character" w:customStyle="1" w:styleId="100">
    <w:name w:val="Знак Знак10"/>
    <w:uiPriority w:val="99"/>
    <w:locked/>
    <w:rsid w:val="000E07C8"/>
    <w:rPr>
      <w:rFonts w:ascii="Times New Roman" w:hAnsi="Times New Roman"/>
      <w:b/>
      <w:sz w:val="20"/>
      <w:lang w:eastAsia="ru-RU"/>
    </w:rPr>
  </w:style>
  <w:style w:type="character" w:customStyle="1" w:styleId="91">
    <w:name w:val="Знак Знак9"/>
    <w:uiPriority w:val="99"/>
    <w:locked/>
    <w:rsid w:val="000E07C8"/>
    <w:rPr>
      <w:rFonts w:ascii="Times New Roman" w:hAnsi="Times New Roman"/>
      <w:b/>
    </w:rPr>
  </w:style>
  <w:style w:type="character" w:customStyle="1" w:styleId="16">
    <w:name w:val="Знак Знак Знак1"/>
    <w:uiPriority w:val="99"/>
    <w:locked/>
    <w:rsid w:val="000E07C8"/>
    <w:rPr>
      <w:rFonts w:ascii="Cambria" w:hAnsi="Cambria"/>
      <w:b/>
      <w:kern w:val="28"/>
      <w:sz w:val="32"/>
    </w:rPr>
  </w:style>
  <w:style w:type="character" w:customStyle="1" w:styleId="81">
    <w:name w:val="Знак Знак8"/>
    <w:uiPriority w:val="99"/>
    <w:locked/>
    <w:rsid w:val="000E07C8"/>
    <w:rPr>
      <w:rFonts w:ascii="Times New Roman" w:hAnsi="Times New Roman"/>
      <w:sz w:val="20"/>
      <w:lang w:eastAsia="ru-RU"/>
    </w:rPr>
  </w:style>
  <w:style w:type="character" w:customStyle="1" w:styleId="afd">
    <w:name w:val="текст Знак"/>
    <w:aliases w:val="текст + 12 пт Знак,Первая строка:  0 см Знак,Справа:  -0 Знак,33... Знак Знак Знак Знак,Основной текст с отступом Знак1"/>
    <w:uiPriority w:val="99"/>
    <w:locked/>
    <w:rsid w:val="000E07C8"/>
    <w:rPr>
      <w:rFonts w:ascii="Times New Roman" w:hAnsi="Times New Roman"/>
      <w:spacing w:val="-4"/>
      <w:sz w:val="20"/>
      <w:lang w:eastAsia="ru-RU"/>
    </w:rPr>
  </w:style>
  <w:style w:type="character" w:customStyle="1" w:styleId="71">
    <w:name w:val="Знак Знак7"/>
    <w:uiPriority w:val="99"/>
    <w:locked/>
    <w:rsid w:val="000E07C8"/>
    <w:rPr>
      <w:rFonts w:ascii="Times New Roman" w:hAnsi="Times New Roman"/>
      <w:color w:val="FF0000"/>
      <w:sz w:val="20"/>
      <w:lang w:eastAsia="ru-RU"/>
    </w:rPr>
  </w:style>
  <w:style w:type="character" w:customStyle="1" w:styleId="61">
    <w:name w:val="Знак Знак6"/>
    <w:uiPriority w:val="99"/>
    <w:locked/>
    <w:rsid w:val="000E07C8"/>
    <w:rPr>
      <w:rFonts w:ascii="Times New Roman" w:hAnsi="Times New Roman"/>
      <w:sz w:val="20"/>
      <w:lang w:eastAsia="ru-RU"/>
    </w:rPr>
  </w:style>
  <w:style w:type="character" w:customStyle="1" w:styleId="53">
    <w:name w:val="Знак Знак5"/>
    <w:locked/>
    <w:rsid w:val="000E07C8"/>
    <w:rPr>
      <w:rFonts w:ascii="Times New Roman" w:hAnsi="Times New Roman"/>
      <w:sz w:val="24"/>
      <w:lang w:eastAsia="ru-RU"/>
    </w:rPr>
  </w:style>
  <w:style w:type="character" w:customStyle="1" w:styleId="410">
    <w:name w:val="Знак Знак41"/>
    <w:uiPriority w:val="99"/>
    <w:locked/>
    <w:rsid w:val="000E07C8"/>
    <w:rPr>
      <w:rFonts w:ascii="Times New Roman" w:hAnsi="Times New Roman"/>
      <w:sz w:val="24"/>
      <w:lang w:eastAsia="ru-RU"/>
    </w:rPr>
  </w:style>
  <w:style w:type="character" w:customStyle="1" w:styleId="36">
    <w:name w:val="Знак Знак3"/>
    <w:locked/>
    <w:rsid w:val="000E07C8"/>
    <w:rPr>
      <w:rFonts w:ascii="Courier New" w:hAnsi="Courier New"/>
      <w:color w:val="333333"/>
      <w:sz w:val="20"/>
      <w:lang w:eastAsia="ru-RU"/>
    </w:rPr>
  </w:style>
  <w:style w:type="character" w:customStyle="1" w:styleId="28">
    <w:name w:val="Знак Знак2"/>
    <w:locked/>
    <w:rsid w:val="000E07C8"/>
    <w:rPr>
      <w:rFonts w:ascii="Tahoma" w:hAnsi="Tahoma"/>
      <w:sz w:val="16"/>
      <w:lang w:eastAsia="ru-RU"/>
    </w:rPr>
  </w:style>
  <w:style w:type="character" w:customStyle="1" w:styleId="102">
    <w:name w:val="Знак Знак102"/>
    <w:uiPriority w:val="99"/>
    <w:rsid w:val="000E07C8"/>
    <w:rPr>
      <w:sz w:val="28"/>
      <w:lang w:eastAsia="ar-SA" w:bidi="ar-SA"/>
    </w:rPr>
  </w:style>
  <w:style w:type="paragraph" w:customStyle="1" w:styleId="1">
    <w:name w:val="Список1"/>
    <w:basedOn w:val="a2"/>
    <w:uiPriority w:val="99"/>
    <w:rsid w:val="000E07C8"/>
    <w:pPr>
      <w:widowControl/>
      <w:numPr>
        <w:numId w:val="2"/>
      </w:numPr>
      <w:suppressAutoHyphens w:val="0"/>
      <w:snapToGrid/>
      <w:spacing w:line="240" w:lineRule="auto"/>
    </w:pPr>
    <w:rPr>
      <w:sz w:val="28"/>
      <w:szCs w:val="24"/>
      <w:lang w:eastAsia="ru-RU"/>
    </w:rPr>
  </w:style>
  <w:style w:type="paragraph" w:customStyle="1" w:styleId="17">
    <w:name w:val="Абзац списка1"/>
    <w:basedOn w:val="a2"/>
    <w:rsid w:val="000E07C8"/>
    <w:pPr>
      <w:widowControl/>
      <w:suppressAutoHyphens w:val="0"/>
      <w:snapToGrid/>
      <w:spacing w:after="200" w:line="276" w:lineRule="auto"/>
      <w:ind w:left="720" w:firstLine="0"/>
      <w:contextualSpacing/>
      <w:jc w:val="left"/>
    </w:pPr>
    <w:rPr>
      <w:rFonts w:ascii="Calibri" w:hAnsi="Calibri"/>
      <w:sz w:val="22"/>
      <w:szCs w:val="22"/>
      <w:lang w:eastAsia="ru-RU"/>
    </w:rPr>
  </w:style>
  <w:style w:type="paragraph" w:styleId="29">
    <w:name w:val="Body Text 2"/>
    <w:aliases w:val="Договор"/>
    <w:basedOn w:val="a2"/>
    <w:link w:val="2a"/>
    <w:uiPriority w:val="99"/>
    <w:locked/>
    <w:rsid w:val="000E07C8"/>
    <w:pPr>
      <w:spacing w:after="120" w:line="480" w:lineRule="auto"/>
    </w:pPr>
    <w:rPr>
      <w:rFonts w:ascii="Calibri" w:eastAsia="Calibri" w:hAnsi="Calibri"/>
    </w:rPr>
  </w:style>
  <w:style w:type="character" w:customStyle="1" w:styleId="BodyText2Char">
    <w:name w:val="Body Text 2 Char"/>
    <w:uiPriority w:val="99"/>
    <w:semiHidden/>
    <w:locked/>
    <w:rsid w:val="001D5A77"/>
    <w:rPr>
      <w:rFonts w:ascii="Times New Roman" w:hAnsi="Times New Roman" w:cs="Times New Roman"/>
      <w:sz w:val="20"/>
      <w:szCs w:val="20"/>
      <w:lang w:eastAsia="ar-SA" w:bidi="ar-SA"/>
    </w:rPr>
  </w:style>
  <w:style w:type="character" w:customStyle="1" w:styleId="2a">
    <w:name w:val="Основной текст 2 Знак"/>
    <w:aliases w:val="Договор Знак3"/>
    <w:link w:val="29"/>
    <w:uiPriority w:val="99"/>
    <w:locked/>
    <w:rsid w:val="000E07C8"/>
    <w:rPr>
      <w:sz w:val="24"/>
      <w:lang w:val="ru-RU" w:eastAsia="ar-SA" w:bidi="ar-SA"/>
    </w:rPr>
  </w:style>
  <w:style w:type="paragraph" w:customStyle="1" w:styleId="ConsPlusNonformat">
    <w:name w:val="ConsPlusNonformat"/>
    <w:uiPriority w:val="99"/>
    <w:rsid w:val="000E07C8"/>
    <w:pPr>
      <w:widowControl w:val="0"/>
      <w:autoSpaceDE w:val="0"/>
      <w:autoSpaceDN w:val="0"/>
      <w:adjustRightInd w:val="0"/>
    </w:pPr>
    <w:rPr>
      <w:rFonts w:ascii="Courier New" w:eastAsia="Times New Roman" w:hAnsi="Courier New" w:cs="Courier New"/>
    </w:rPr>
  </w:style>
  <w:style w:type="character" w:customStyle="1" w:styleId="101">
    <w:name w:val="Знак Знак101"/>
    <w:uiPriority w:val="99"/>
    <w:rsid w:val="000E07C8"/>
    <w:rPr>
      <w:rFonts w:ascii="Times New Roman" w:hAnsi="Times New Roman"/>
      <w:sz w:val="28"/>
      <w:lang w:eastAsia="ar-SA" w:bidi="ar-SA"/>
    </w:rPr>
  </w:style>
  <w:style w:type="character" w:customStyle="1" w:styleId="afe">
    <w:name w:val="Подпись к таблице_"/>
    <w:link w:val="aff"/>
    <w:uiPriority w:val="99"/>
    <w:locked/>
    <w:rsid w:val="000E07C8"/>
    <w:rPr>
      <w:shd w:val="clear" w:color="auto" w:fill="FFFFFF"/>
    </w:rPr>
  </w:style>
  <w:style w:type="paragraph" w:customStyle="1" w:styleId="aff">
    <w:name w:val="Подпись к таблице"/>
    <w:basedOn w:val="a2"/>
    <w:link w:val="afe"/>
    <w:uiPriority w:val="99"/>
    <w:rsid w:val="000E07C8"/>
    <w:pPr>
      <w:shd w:val="clear" w:color="auto" w:fill="FFFFFF"/>
      <w:suppressAutoHyphens w:val="0"/>
      <w:snapToGrid/>
      <w:spacing w:line="288" w:lineRule="exact"/>
      <w:ind w:firstLine="0"/>
      <w:jc w:val="left"/>
    </w:pPr>
    <w:rPr>
      <w:rFonts w:ascii="Calibri" w:eastAsia="Calibri" w:hAnsi="Calibri"/>
      <w:sz w:val="20"/>
      <w:shd w:val="clear" w:color="auto" w:fill="FFFFFF"/>
      <w:lang w:val="x-none" w:eastAsia="x-none"/>
    </w:rPr>
  </w:style>
  <w:style w:type="character" w:customStyle="1" w:styleId="2b">
    <w:name w:val="Основной текст (2)_"/>
    <w:link w:val="2c"/>
    <w:qFormat/>
    <w:locked/>
    <w:rsid w:val="000E07C8"/>
    <w:rPr>
      <w:shd w:val="clear" w:color="auto" w:fill="FFFFFF"/>
    </w:rPr>
  </w:style>
  <w:style w:type="character" w:customStyle="1" w:styleId="2TimesNewRoman">
    <w:name w:val="Основной текст (2) + Times New Roman"/>
    <w:aliases w:val="10,5 pt,Основной текст + 9,Курсив"/>
    <w:uiPriority w:val="99"/>
    <w:rsid w:val="000E07C8"/>
    <w:rPr>
      <w:rFonts w:ascii="Times New Roman" w:hAnsi="Times New Roman"/>
      <w:color w:val="000000"/>
      <w:spacing w:val="0"/>
      <w:w w:val="100"/>
      <w:position w:val="0"/>
      <w:sz w:val="21"/>
      <w:shd w:val="clear" w:color="auto" w:fill="FFFFFF"/>
      <w:lang w:val="ru-RU" w:eastAsia="ru-RU"/>
    </w:rPr>
  </w:style>
  <w:style w:type="character" w:customStyle="1" w:styleId="2ArialUnicodeMS">
    <w:name w:val="Основной текст (2) + Arial Unicode MS"/>
    <w:aliases w:val="101,5 pt4,Полужирный"/>
    <w:uiPriority w:val="99"/>
    <w:rsid w:val="000E07C8"/>
    <w:rPr>
      <w:rFonts w:ascii="Arial Unicode MS" w:hAnsi="Arial Unicode MS"/>
      <w:b/>
      <w:color w:val="000000"/>
      <w:spacing w:val="0"/>
      <w:w w:val="100"/>
      <w:position w:val="0"/>
      <w:sz w:val="21"/>
      <w:shd w:val="clear" w:color="auto" w:fill="FFFFFF"/>
      <w:lang w:val="ru-RU" w:eastAsia="ru-RU"/>
    </w:rPr>
  </w:style>
  <w:style w:type="character" w:customStyle="1" w:styleId="2ArialUnicodeMS1">
    <w:name w:val="Основной текст (2) + Arial Unicode MS1"/>
    <w:aliases w:val="7,5 pt3"/>
    <w:uiPriority w:val="99"/>
    <w:rsid w:val="000E07C8"/>
    <w:rPr>
      <w:rFonts w:ascii="Arial Unicode MS" w:hAnsi="Arial Unicode MS"/>
      <w:color w:val="000000"/>
      <w:spacing w:val="0"/>
      <w:w w:val="100"/>
      <w:position w:val="0"/>
      <w:sz w:val="15"/>
      <w:shd w:val="clear" w:color="auto" w:fill="FFFFFF"/>
      <w:lang w:val="ru-RU" w:eastAsia="ru-RU"/>
    </w:rPr>
  </w:style>
  <w:style w:type="character" w:customStyle="1" w:styleId="211">
    <w:name w:val="Основной текст (2) + 11"/>
    <w:aliases w:val="5 pt2,Основной текст + 8"/>
    <w:uiPriority w:val="99"/>
    <w:rsid w:val="000E07C8"/>
    <w:rPr>
      <w:color w:val="000000"/>
      <w:spacing w:val="0"/>
      <w:w w:val="100"/>
      <w:position w:val="0"/>
      <w:sz w:val="23"/>
      <w:shd w:val="clear" w:color="auto" w:fill="FFFFFF"/>
      <w:lang w:val="ru-RU" w:eastAsia="ru-RU"/>
    </w:rPr>
  </w:style>
  <w:style w:type="paragraph" w:customStyle="1" w:styleId="2c">
    <w:name w:val="Основной текст (2)"/>
    <w:basedOn w:val="a2"/>
    <w:link w:val="2b"/>
    <w:rsid w:val="000E07C8"/>
    <w:pPr>
      <w:shd w:val="clear" w:color="auto" w:fill="FFFFFF"/>
      <w:suppressAutoHyphens w:val="0"/>
      <w:snapToGrid/>
      <w:spacing w:line="293" w:lineRule="exact"/>
      <w:ind w:firstLine="0"/>
    </w:pPr>
    <w:rPr>
      <w:rFonts w:ascii="Calibri" w:eastAsia="Calibri" w:hAnsi="Calibri"/>
      <w:sz w:val="20"/>
      <w:shd w:val="clear" w:color="auto" w:fill="FFFFFF"/>
      <w:lang w:val="x-none" w:eastAsia="x-none"/>
    </w:rPr>
  </w:style>
  <w:style w:type="character" w:customStyle="1" w:styleId="Iniiaiieoeoo">
    <w:name w:val="Iniiaiie o?eoo"/>
    <w:uiPriority w:val="99"/>
    <w:rsid w:val="000E07C8"/>
  </w:style>
  <w:style w:type="paragraph" w:customStyle="1" w:styleId="320">
    <w:name w:val="Основной текст 32"/>
    <w:basedOn w:val="a2"/>
    <w:uiPriority w:val="99"/>
    <w:rsid w:val="000E07C8"/>
    <w:pPr>
      <w:suppressAutoHyphens w:val="0"/>
      <w:autoSpaceDE w:val="0"/>
      <w:snapToGrid/>
      <w:spacing w:line="240" w:lineRule="auto"/>
      <w:ind w:firstLine="0"/>
      <w:jc w:val="left"/>
    </w:pPr>
    <w:rPr>
      <w:color w:val="FF0000"/>
      <w:sz w:val="22"/>
      <w:szCs w:val="24"/>
    </w:rPr>
  </w:style>
  <w:style w:type="character" w:customStyle="1" w:styleId="2100">
    <w:name w:val="Основной текст (2) + 10"/>
    <w:aliases w:val="5 pt1,Основной текст + 81,Интервал 1 pt"/>
    <w:uiPriority w:val="99"/>
    <w:rsid w:val="000E07C8"/>
    <w:rPr>
      <w:rFonts w:ascii="Times New Roman" w:hAnsi="Times New Roman"/>
      <w:color w:val="000000"/>
      <w:spacing w:val="0"/>
      <w:w w:val="100"/>
      <w:position w:val="0"/>
      <w:sz w:val="21"/>
      <w:u w:val="none"/>
      <w:shd w:val="clear" w:color="auto" w:fill="FFFFFF"/>
      <w:lang w:val="ru-RU" w:eastAsia="ru-RU"/>
    </w:rPr>
  </w:style>
  <w:style w:type="character" w:customStyle="1" w:styleId="211pt">
    <w:name w:val="Основной текст (2) + 11 pt"/>
    <w:aliases w:val="Полужирный1"/>
    <w:uiPriority w:val="99"/>
    <w:rsid w:val="000E07C8"/>
    <w:rPr>
      <w:rFonts w:ascii="Times New Roman" w:hAnsi="Times New Roman"/>
      <w:b/>
      <w:color w:val="000000"/>
      <w:spacing w:val="0"/>
      <w:w w:val="100"/>
      <w:position w:val="0"/>
      <w:sz w:val="22"/>
      <w:u w:val="none"/>
      <w:shd w:val="clear" w:color="auto" w:fill="FFFFFF"/>
      <w:lang w:val="ru-RU" w:eastAsia="ru-RU"/>
    </w:rPr>
  </w:style>
  <w:style w:type="character" w:customStyle="1" w:styleId="2Tahoma">
    <w:name w:val="Основной текст (2) + Tahoma"/>
    <w:aliases w:val="13 pt"/>
    <w:uiPriority w:val="99"/>
    <w:rsid w:val="000E07C8"/>
    <w:rPr>
      <w:rFonts w:ascii="Tahoma" w:hAnsi="Tahoma"/>
      <w:color w:val="000000"/>
      <w:spacing w:val="0"/>
      <w:w w:val="100"/>
      <w:position w:val="0"/>
      <w:sz w:val="26"/>
      <w:u w:val="none"/>
      <w:shd w:val="clear" w:color="auto" w:fill="FFFFFF"/>
      <w:lang w:val="ru-RU" w:eastAsia="ru-RU"/>
    </w:rPr>
  </w:style>
  <w:style w:type="character" w:customStyle="1" w:styleId="2d">
    <w:name w:val="Основной текст (2) + Полужирный"/>
    <w:uiPriority w:val="99"/>
    <w:rsid w:val="000E07C8"/>
    <w:rPr>
      <w:rFonts w:ascii="Times New Roman" w:hAnsi="Times New Roman"/>
      <w:b/>
      <w:color w:val="000000"/>
      <w:spacing w:val="0"/>
      <w:w w:val="100"/>
      <w:position w:val="0"/>
      <w:sz w:val="24"/>
      <w:u w:val="none"/>
      <w:shd w:val="clear" w:color="auto" w:fill="FFFFFF"/>
      <w:lang w:val="ru-RU" w:eastAsia="ru-RU"/>
    </w:rPr>
  </w:style>
  <w:style w:type="character" w:customStyle="1" w:styleId="aff0">
    <w:name w:val="Сноска_"/>
    <w:link w:val="aff1"/>
    <w:uiPriority w:val="99"/>
    <w:locked/>
    <w:rsid w:val="000E07C8"/>
    <w:rPr>
      <w:b/>
      <w:sz w:val="22"/>
      <w:shd w:val="clear" w:color="auto" w:fill="FFFFFF"/>
    </w:rPr>
  </w:style>
  <w:style w:type="character" w:customStyle="1" w:styleId="37">
    <w:name w:val="Основной текст (3)_"/>
    <w:link w:val="38"/>
    <w:qFormat/>
    <w:locked/>
    <w:rsid w:val="000E07C8"/>
    <w:rPr>
      <w:b/>
      <w:sz w:val="22"/>
      <w:shd w:val="clear" w:color="auto" w:fill="FFFFFF"/>
    </w:rPr>
  </w:style>
  <w:style w:type="character" w:customStyle="1" w:styleId="2e">
    <w:name w:val="Подпись к таблице (2)_"/>
    <w:link w:val="2f"/>
    <w:uiPriority w:val="99"/>
    <w:locked/>
    <w:rsid w:val="000E07C8"/>
    <w:rPr>
      <w:b/>
      <w:sz w:val="22"/>
      <w:shd w:val="clear" w:color="auto" w:fill="FFFFFF"/>
    </w:rPr>
  </w:style>
  <w:style w:type="paragraph" w:customStyle="1" w:styleId="aff1">
    <w:name w:val="Сноска"/>
    <w:basedOn w:val="a2"/>
    <w:link w:val="aff0"/>
    <w:uiPriority w:val="99"/>
    <w:rsid w:val="000E07C8"/>
    <w:pPr>
      <w:shd w:val="clear" w:color="auto" w:fill="FFFFFF"/>
      <w:suppressAutoHyphens w:val="0"/>
      <w:snapToGrid/>
      <w:spacing w:after="600" w:line="240" w:lineRule="atLeast"/>
      <w:ind w:firstLine="0"/>
      <w:jc w:val="left"/>
    </w:pPr>
    <w:rPr>
      <w:rFonts w:ascii="Calibri" w:eastAsia="Calibri" w:hAnsi="Calibri"/>
      <w:b/>
      <w:sz w:val="22"/>
      <w:shd w:val="clear" w:color="auto" w:fill="FFFFFF"/>
      <w:lang w:val="x-none" w:eastAsia="x-none"/>
    </w:rPr>
  </w:style>
  <w:style w:type="paragraph" w:customStyle="1" w:styleId="38">
    <w:name w:val="Основной текст (3)"/>
    <w:basedOn w:val="a2"/>
    <w:link w:val="37"/>
    <w:qFormat/>
    <w:rsid w:val="000E07C8"/>
    <w:pPr>
      <w:shd w:val="clear" w:color="auto" w:fill="FFFFFF"/>
      <w:suppressAutoHyphens w:val="0"/>
      <w:snapToGrid/>
      <w:spacing w:before="480" w:after="360" w:line="240" w:lineRule="atLeast"/>
      <w:ind w:firstLine="0"/>
      <w:jc w:val="center"/>
    </w:pPr>
    <w:rPr>
      <w:rFonts w:ascii="Calibri" w:eastAsia="Calibri" w:hAnsi="Calibri"/>
      <w:b/>
      <w:sz w:val="22"/>
      <w:shd w:val="clear" w:color="auto" w:fill="FFFFFF"/>
      <w:lang w:val="x-none" w:eastAsia="x-none"/>
    </w:rPr>
  </w:style>
  <w:style w:type="paragraph" w:customStyle="1" w:styleId="2f">
    <w:name w:val="Подпись к таблице (2)"/>
    <w:basedOn w:val="a2"/>
    <w:link w:val="2e"/>
    <w:uiPriority w:val="99"/>
    <w:rsid w:val="000E07C8"/>
    <w:pPr>
      <w:shd w:val="clear" w:color="auto" w:fill="FFFFFF"/>
      <w:suppressAutoHyphens w:val="0"/>
      <w:snapToGrid/>
      <w:spacing w:line="240" w:lineRule="atLeast"/>
      <w:ind w:firstLine="0"/>
      <w:jc w:val="left"/>
    </w:pPr>
    <w:rPr>
      <w:rFonts w:ascii="Calibri" w:eastAsia="Calibri" w:hAnsi="Calibri"/>
      <w:b/>
      <w:sz w:val="22"/>
      <w:shd w:val="clear" w:color="auto" w:fill="FFFFFF"/>
      <w:lang w:val="x-none" w:eastAsia="x-none"/>
    </w:rPr>
  </w:style>
  <w:style w:type="paragraph" w:customStyle="1" w:styleId="aff2">
    <w:name w:val="Содержимое таблицы"/>
    <w:basedOn w:val="a2"/>
    <w:uiPriority w:val="99"/>
    <w:rsid w:val="000E07C8"/>
    <w:pPr>
      <w:suppressLineNumbers/>
      <w:snapToGrid/>
      <w:spacing w:line="240" w:lineRule="auto"/>
      <w:ind w:firstLine="0"/>
      <w:jc w:val="left"/>
    </w:pPr>
    <w:rPr>
      <w:rFonts w:eastAsia="Calibri" w:cs="Mangal"/>
      <w:kern w:val="1"/>
      <w:szCs w:val="24"/>
      <w:lang w:eastAsia="zh-CN" w:bidi="hi-IN"/>
    </w:rPr>
  </w:style>
  <w:style w:type="paragraph" w:customStyle="1" w:styleId="18">
    <w:name w:val="Без интервала1"/>
    <w:rsid w:val="000E07C8"/>
    <w:rPr>
      <w:sz w:val="22"/>
      <w:szCs w:val="22"/>
    </w:rPr>
  </w:style>
  <w:style w:type="character" w:customStyle="1" w:styleId="910">
    <w:name w:val="Знак Знак91"/>
    <w:uiPriority w:val="99"/>
    <w:rsid w:val="000E07C8"/>
    <w:rPr>
      <w:sz w:val="16"/>
    </w:rPr>
  </w:style>
  <w:style w:type="paragraph" w:customStyle="1" w:styleId="aff3">
    <w:name w:val="Текст документа"/>
    <w:basedOn w:val="a2"/>
    <w:uiPriority w:val="99"/>
    <w:rsid w:val="000E07C8"/>
    <w:pPr>
      <w:widowControl/>
      <w:suppressAutoHyphens w:val="0"/>
      <w:snapToGrid/>
      <w:spacing w:line="360" w:lineRule="auto"/>
      <w:jc w:val="center"/>
    </w:pPr>
    <w:rPr>
      <w:rFonts w:eastAsia="Calibri"/>
      <w:szCs w:val="24"/>
      <w:lang w:eastAsia="ru-RU"/>
    </w:rPr>
  </w:style>
  <w:style w:type="paragraph" w:customStyle="1" w:styleId="ConsPlusCell">
    <w:name w:val="ConsPlusCell"/>
    <w:uiPriority w:val="99"/>
    <w:rsid w:val="000E07C8"/>
    <w:pPr>
      <w:widowControl w:val="0"/>
      <w:autoSpaceDE w:val="0"/>
      <w:autoSpaceDN w:val="0"/>
      <w:adjustRightInd w:val="0"/>
    </w:pPr>
    <w:rPr>
      <w:rFonts w:ascii="Arial" w:hAnsi="Arial" w:cs="Arial"/>
    </w:rPr>
  </w:style>
  <w:style w:type="character" w:customStyle="1" w:styleId="2f0">
    <w:name w:val="Основной шрифт абзаца2"/>
    <w:uiPriority w:val="99"/>
    <w:rsid w:val="000E07C8"/>
    <w:rPr>
      <w:sz w:val="24"/>
    </w:rPr>
  </w:style>
  <w:style w:type="paragraph" w:styleId="aff4">
    <w:name w:val="Subtitle"/>
    <w:basedOn w:val="a2"/>
    <w:link w:val="aff5"/>
    <w:qFormat/>
    <w:rsid w:val="000E07C8"/>
    <w:pPr>
      <w:widowControl/>
      <w:suppressAutoHyphens w:val="0"/>
      <w:snapToGrid/>
      <w:spacing w:line="240" w:lineRule="auto"/>
      <w:ind w:firstLine="0"/>
      <w:jc w:val="right"/>
    </w:pPr>
    <w:rPr>
      <w:rFonts w:ascii="Calibri" w:eastAsia="Calibri" w:hAnsi="Calibri"/>
      <w:lang w:val="x-none" w:eastAsia="x-none"/>
    </w:rPr>
  </w:style>
  <w:style w:type="character" w:customStyle="1" w:styleId="SubtitleChar">
    <w:name w:val="Subtitle Char"/>
    <w:uiPriority w:val="99"/>
    <w:locked/>
    <w:rsid w:val="001D5A77"/>
    <w:rPr>
      <w:rFonts w:ascii="Cambria" w:hAnsi="Cambria" w:cs="Times New Roman"/>
      <w:sz w:val="24"/>
      <w:szCs w:val="24"/>
      <w:lang w:eastAsia="ar-SA" w:bidi="ar-SA"/>
    </w:rPr>
  </w:style>
  <w:style w:type="paragraph" w:styleId="aff6">
    <w:name w:val="No Spacing"/>
    <w:link w:val="aff7"/>
    <w:uiPriority w:val="1"/>
    <w:qFormat/>
    <w:rsid w:val="000E07C8"/>
    <w:rPr>
      <w:sz w:val="22"/>
      <w:szCs w:val="22"/>
    </w:rPr>
  </w:style>
  <w:style w:type="paragraph" w:customStyle="1" w:styleId="List2">
    <w:name w:val="List2"/>
    <w:basedOn w:val="a2"/>
    <w:uiPriority w:val="99"/>
    <w:rsid w:val="000E07C8"/>
    <w:pPr>
      <w:widowControl/>
      <w:tabs>
        <w:tab w:val="left" w:pos="1701"/>
      </w:tabs>
      <w:suppressAutoHyphens w:val="0"/>
      <w:snapToGrid/>
      <w:spacing w:line="360" w:lineRule="auto"/>
      <w:ind w:firstLine="0"/>
    </w:pPr>
    <w:rPr>
      <w:rFonts w:eastAsia="Calibri"/>
      <w:lang w:eastAsia="ru-RU"/>
    </w:rPr>
  </w:style>
  <w:style w:type="character" w:customStyle="1" w:styleId="aff5">
    <w:name w:val="Подзаголовок Знак"/>
    <w:link w:val="aff4"/>
    <w:locked/>
    <w:rsid w:val="000E07C8"/>
    <w:rPr>
      <w:sz w:val="24"/>
    </w:rPr>
  </w:style>
  <w:style w:type="paragraph" w:customStyle="1" w:styleId="Standard">
    <w:name w:val="Standard"/>
    <w:rsid w:val="000E07C8"/>
    <w:pPr>
      <w:widowControl w:val="0"/>
      <w:suppressAutoHyphens/>
      <w:autoSpaceDE w:val="0"/>
      <w:autoSpaceDN w:val="0"/>
      <w:textAlignment w:val="baseline"/>
    </w:pPr>
    <w:rPr>
      <w:rFonts w:ascii="Times New Roman" w:eastAsia="Times New Roman" w:hAnsi="Times New Roman"/>
      <w:kern w:val="3"/>
      <w:lang w:eastAsia="zh-CN"/>
    </w:rPr>
  </w:style>
  <w:style w:type="paragraph" w:customStyle="1" w:styleId="aff8">
    <w:name w:val="Условия контракта"/>
    <w:basedOn w:val="a2"/>
    <w:uiPriority w:val="99"/>
    <w:rsid w:val="00275ADF"/>
    <w:pPr>
      <w:widowControl/>
      <w:tabs>
        <w:tab w:val="left" w:pos="567"/>
      </w:tabs>
      <w:snapToGrid/>
      <w:spacing w:before="240" w:after="120" w:line="100" w:lineRule="atLeast"/>
      <w:ind w:left="567" w:hanging="567"/>
    </w:pPr>
    <w:rPr>
      <w:rFonts w:eastAsia="Calibri"/>
      <w:b/>
      <w:bCs/>
      <w:color w:val="00000A"/>
      <w:szCs w:val="24"/>
    </w:rPr>
  </w:style>
  <w:style w:type="paragraph" w:customStyle="1" w:styleId="aff9">
    <w:name w:val="Íîðìàëüíûé"/>
    <w:uiPriority w:val="99"/>
    <w:rsid w:val="007B23FD"/>
    <w:pPr>
      <w:widowControl w:val="0"/>
      <w:overflowPunct w:val="0"/>
      <w:autoSpaceDE w:val="0"/>
      <w:autoSpaceDN w:val="0"/>
      <w:adjustRightInd w:val="0"/>
      <w:textAlignment w:val="baseline"/>
    </w:pPr>
    <w:rPr>
      <w:rFonts w:ascii="Times New Roman" w:hAnsi="Times New Roman"/>
    </w:rPr>
  </w:style>
  <w:style w:type="character" w:customStyle="1" w:styleId="420">
    <w:name w:val="Знак Знак42"/>
    <w:uiPriority w:val="99"/>
    <w:locked/>
    <w:rsid w:val="004A0A51"/>
    <w:rPr>
      <w:rFonts w:ascii="Times New Roman" w:hAnsi="Times New Roman"/>
      <w:sz w:val="24"/>
      <w:lang w:eastAsia="ru-RU"/>
    </w:rPr>
  </w:style>
  <w:style w:type="character" w:customStyle="1" w:styleId="FontStyle13">
    <w:name w:val="Font Style13"/>
    <w:qFormat/>
    <w:rsid w:val="00A36AF7"/>
    <w:rPr>
      <w:rFonts w:ascii="Times New Roman" w:hAnsi="Times New Roman"/>
      <w:sz w:val="18"/>
    </w:rPr>
  </w:style>
  <w:style w:type="character" w:customStyle="1" w:styleId="paymentdetailscontractitemtext">
    <w:name w:val="paymentdetailscontractitemtext"/>
    <w:basedOn w:val="a3"/>
    <w:rsid w:val="00A36AF7"/>
  </w:style>
  <w:style w:type="paragraph" w:styleId="affa">
    <w:name w:val="List Paragraph"/>
    <w:basedOn w:val="a2"/>
    <w:link w:val="affb"/>
    <w:uiPriority w:val="34"/>
    <w:qFormat/>
    <w:rsid w:val="004F2EAD"/>
    <w:pPr>
      <w:ind w:left="720"/>
      <w:contextualSpacing/>
    </w:pPr>
    <w:rPr>
      <w:lang w:val="x-none"/>
    </w:rPr>
  </w:style>
  <w:style w:type="character" w:customStyle="1" w:styleId="42">
    <w:name w:val="Заголовок 4 Знак"/>
    <w:link w:val="41"/>
    <w:uiPriority w:val="9"/>
    <w:rsid w:val="00B666FD"/>
    <w:rPr>
      <w:rFonts w:ascii="Times New Roman" w:eastAsia="Courier New" w:hAnsi="Times New Roman"/>
      <w:b/>
      <w:sz w:val="24"/>
      <w:szCs w:val="20"/>
      <w:lang w:eastAsia="zh-CN"/>
    </w:rPr>
  </w:style>
  <w:style w:type="character" w:customStyle="1" w:styleId="70">
    <w:name w:val="Заголовок 7 Знак"/>
    <w:link w:val="7"/>
    <w:uiPriority w:val="99"/>
    <w:rsid w:val="00B666FD"/>
    <w:rPr>
      <w:rFonts w:ascii="Times New Roman" w:eastAsia="Courier New" w:hAnsi="Times New Roman"/>
      <w:sz w:val="24"/>
      <w:szCs w:val="20"/>
      <w:lang w:eastAsia="zh-CN"/>
    </w:rPr>
  </w:style>
  <w:style w:type="character" w:customStyle="1" w:styleId="80">
    <w:name w:val="Заголовок 8 Знак"/>
    <w:link w:val="8"/>
    <w:uiPriority w:val="99"/>
    <w:rsid w:val="00B666FD"/>
    <w:rPr>
      <w:rFonts w:ascii="Times New Roman" w:eastAsia="Courier New" w:hAnsi="Times New Roman"/>
      <w:i/>
      <w:sz w:val="24"/>
      <w:szCs w:val="20"/>
      <w:lang w:eastAsia="zh-CN"/>
    </w:rPr>
  </w:style>
  <w:style w:type="character" w:customStyle="1" w:styleId="90">
    <w:name w:val="Заголовок 9 Знак"/>
    <w:link w:val="9"/>
    <w:uiPriority w:val="99"/>
    <w:rsid w:val="00B666FD"/>
    <w:rPr>
      <w:rFonts w:ascii="Arial" w:eastAsia="Courier New" w:hAnsi="Arial"/>
      <w:szCs w:val="20"/>
      <w:lang w:eastAsia="zh-CN"/>
    </w:rPr>
  </w:style>
  <w:style w:type="paragraph" w:customStyle="1" w:styleId="39">
    <w:name w:val="Стиль3 Знак"/>
    <w:basedOn w:val="24"/>
    <w:uiPriority w:val="99"/>
    <w:rsid w:val="00B666FD"/>
    <w:pPr>
      <w:widowControl w:val="0"/>
      <w:tabs>
        <w:tab w:val="clear" w:pos="0"/>
      </w:tabs>
      <w:suppressAutoHyphens w:val="0"/>
      <w:adjustRightInd w:val="0"/>
      <w:ind w:firstLine="0"/>
      <w:textAlignment w:val="baseline"/>
    </w:pPr>
    <w:rPr>
      <w:rFonts w:ascii="Arial" w:hAnsi="Arial"/>
      <w:szCs w:val="24"/>
    </w:rPr>
  </w:style>
  <w:style w:type="paragraph" w:styleId="affc">
    <w:name w:val="footnote text"/>
    <w:aliases w:val=" Знак"/>
    <w:basedOn w:val="a2"/>
    <w:link w:val="affd"/>
    <w:unhideWhenUsed/>
    <w:qFormat/>
    <w:locked/>
    <w:rsid w:val="00B666FD"/>
    <w:pPr>
      <w:widowControl/>
      <w:suppressAutoHyphens w:val="0"/>
      <w:snapToGrid/>
      <w:spacing w:line="240" w:lineRule="auto"/>
      <w:ind w:firstLine="0"/>
      <w:jc w:val="left"/>
    </w:pPr>
    <w:rPr>
      <w:rFonts w:ascii="Calibri" w:hAnsi="Calibri"/>
      <w:sz w:val="20"/>
      <w:lang w:val="x-none" w:eastAsia="x-none"/>
    </w:rPr>
  </w:style>
  <w:style w:type="character" w:customStyle="1" w:styleId="affd">
    <w:name w:val="Текст сноски Знак"/>
    <w:aliases w:val=" Знак Знак"/>
    <w:link w:val="affc"/>
    <w:rsid w:val="00B666FD"/>
    <w:rPr>
      <w:rFonts w:ascii="Calibri" w:eastAsia="Times New Roman" w:hAnsi="Calibri" w:cs="Times New Roman"/>
      <w:sz w:val="20"/>
      <w:szCs w:val="20"/>
    </w:rPr>
  </w:style>
  <w:style w:type="character" w:styleId="affe">
    <w:name w:val="footnote reference"/>
    <w:unhideWhenUsed/>
    <w:locked/>
    <w:rsid w:val="00B666FD"/>
    <w:rPr>
      <w:vertAlign w:val="superscript"/>
    </w:rPr>
  </w:style>
  <w:style w:type="table" w:customStyle="1" w:styleId="TableNormal">
    <w:name w:val="Table Normal"/>
    <w:uiPriority w:val="2"/>
    <w:semiHidden/>
    <w:unhideWhenUsed/>
    <w:qFormat/>
    <w:rsid w:val="00B666FD"/>
    <w:pPr>
      <w:widowControl w:val="0"/>
    </w:pPr>
    <w:rPr>
      <w:rFonts w:eastAsia="Times New Roman"/>
      <w:sz w:val="22"/>
      <w:szCs w:val="22"/>
      <w:lang w:val="en-US"/>
    </w:rPr>
    <w:tblPr>
      <w:tblInd w:w="0" w:type="dxa"/>
      <w:tblCellMar>
        <w:top w:w="0" w:type="dxa"/>
        <w:left w:w="0" w:type="dxa"/>
        <w:bottom w:w="0" w:type="dxa"/>
        <w:right w:w="0" w:type="dxa"/>
      </w:tblCellMar>
    </w:tbl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B666FD"/>
    <w:rPr>
      <w:rFonts w:ascii="Cambria" w:eastAsia="Times New Roman" w:hAnsi="Cambria" w:cs="Times New Roman"/>
      <w:b/>
      <w:bCs/>
      <w:color w:val="000000"/>
      <w:kern w:val="32"/>
      <w:sz w:val="32"/>
      <w:szCs w:val="32"/>
    </w:rPr>
  </w:style>
  <w:style w:type="character" w:customStyle="1" w:styleId="212">
    <w:name w:val="Заголовок 2 Знак1"/>
    <w:aliases w:val="h2 Знак,Chapter Title Знак,Sub Head Знак,PullOut Знак"/>
    <w:uiPriority w:val="99"/>
    <w:locked/>
    <w:rsid w:val="00B666FD"/>
    <w:rPr>
      <w:rFonts w:ascii="Arial" w:eastAsia="Courier New" w:hAnsi="Arial" w:cs="Times New Roman"/>
      <w:b/>
      <w:i/>
      <w:sz w:val="28"/>
      <w:szCs w:val="20"/>
      <w:lang w:eastAsia="zh-CN"/>
    </w:rPr>
  </w:style>
  <w:style w:type="character" w:customStyle="1" w:styleId="311">
    <w:name w:val="Заголовок 3 Знак1"/>
    <w:aliases w:val="h3 Знак"/>
    <w:uiPriority w:val="99"/>
    <w:locked/>
    <w:rsid w:val="00B666FD"/>
    <w:rPr>
      <w:rFonts w:ascii="Arial" w:eastAsia="Courier New" w:hAnsi="Arial" w:cs="Times New Roman"/>
      <w:b/>
      <w:sz w:val="26"/>
      <w:szCs w:val="20"/>
      <w:lang w:eastAsia="zh-CN"/>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B666FD"/>
    <w:rPr>
      <w:rFonts w:ascii="Cambria" w:hAnsi="Cambria"/>
      <w:b/>
      <w:color w:val="000000"/>
      <w:kern w:val="32"/>
      <w:sz w:val="32"/>
    </w:rPr>
  </w:style>
  <w:style w:type="character" w:customStyle="1" w:styleId="Exact">
    <w:name w:val="Основной текст Exact"/>
    <w:rsid w:val="00B666FD"/>
    <w:rPr>
      <w:rFonts w:ascii="Times New Roman" w:hAnsi="Times New Roman"/>
      <w:spacing w:val="1"/>
      <w:sz w:val="23"/>
      <w:u w:val="none"/>
    </w:rPr>
  </w:style>
  <w:style w:type="character" w:customStyle="1" w:styleId="24pt">
    <w:name w:val="Основной текст (2) + Интервал 4 pt"/>
    <w:rsid w:val="00B666FD"/>
    <w:rPr>
      <w:rFonts w:ascii="Times New Roman" w:hAnsi="Times New Roman"/>
      <w:b/>
      <w:color w:val="000000"/>
      <w:spacing w:val="80"/>
      <w:w w:val="100"/>
      <w:position w:val="0"/>
      <w:sz w:val="30"/>
      <w:u w:val="none"/>
      <w:lang w:val="ru-RU" w:eastAsia="ru-RU"/>
    </w:rPr>
  </w:style>
  <w:style w:type="character" w:customStyle="1" w:styleId="afff">
    <w:name w:val="Основной текст_"/>
    <w:link w:val="2f1"/>
    <w:locked/>
    <w:rsid w:val="00B666FD"/>
    <w:rPr>
      <w:rFonts w:ascii="Times New Roman" w:hAnsi="Times New Roman"/>
      <w:shd w:val="clear" w:color="auto" w:fill="FFFFFF"/>
    </w:rPr>
  </w:style>
  <w:style w:type="character" w:customStyle="1" w:styleId="19">
    <w:name w:val="Основной текст1"/>
    <w:qFormat/>
    <w:rsid w:val="00B666FD"/>
    <w:rPr>
      <w:rFonts w:ascii="Times New Roman" w:hAnsi="Times New Roman"/>
      <w:color w:val="000000"/>
      <w:spacing w:val="0"/>
      <w:w w:val="100"/>
      <w:position w:val="0"/>
      <w:sz w:val="24"/>
      <w:u w:val="single"/>
      <w:lang w:val="ru-RU" w:eastAsia="ru-RU"/>
    </w:rPr>
  </w:style>
  <w:style w:type="character" w:customStyle="1" w:styleId="1a">
    <w:name w:val="Заголовок №1_"/>
    <w:link w:val="1b"/>
    <w:locked/>
    <w:rsid w:val="00B666FD"/>
    <w:rPr>
      <w:rFonts w:ascii="Times New Roman" w:hAnsi="Times New Roman"/>
      <w:b/>
      <w:shd w:val="clear" w:color="auto" w:fill="FFFFFF"/>
    </w:rPr>
  </w:style>
  <w:style w:type="paragraph" w:customStyle="1" w:styleId="2f1">
    <w:name w:val="Основной текст2"/>
    <w:basedOn w:val="a2"/>
    <w:link w:val="afff"/>
    <w:qFormat/>
    <w:rsid w:val="00B666FD"/>
    <w:pPr>
      <w:shd w:val="clear" w:color="auto" w:fill="FFFFFF"/>
      <w:suppressAutoHyphens w:val="0"/>
      <w:snapToGrid/>
      <w:spacing w:before="360" w:after="360" w:line="240" w:lineRule="atLeast"/>
      <w:ind w:firstLine="0"/>
    </w:pPr>
    <w:rPr>
      <w:rFonts w:eastAsia="Calibri"/>
      <w:sz w:val="20"/>
      <w:lang w:val="x-none" w:eastAsia="x-none"/>
    </w:rPr>
  </w:style>
  <w:style w:type="paragraph" w:customStyle="1" w:styleId="1b">
    <w:name w:val="Заголовок №1"/>
    <w:basedOn w:val="a2"/>
    <w:link w:val="1a"/>
    <w:qFormat/>
    <w:rsid w:val="00B666FD"/>
    <w:pPr>
      <w:shd w:val="clear" w:color="auto" w:fill="FFFFFF"/>
      <w:suppressAutoHyphens w:val="0"/>
      <w:snapToGrid/>
      <w:spacing w:before="660" w:after="540" w:line="240" w:lineRule="atLeast"/>
      <w:ind w:firstLine="0"/>
      <w:jc w:val="center"/>
      <w:outlineLvl w:val="0"/>
    </w:pPr>
    <w:rPr>
      <w:rFonts w:eastAsia="Calibri"/>
      <w:b/>
      <w:sz w:val="20"/>
      <w:lang w:val="x-none" w:eastAsia="x-none"/>
    </w:rPr>
  </w:style>
  <w:style w:type="paragraph" w:styleId="3a">
    <w:name w:val="Body Text Indent 3"/>
    <w:basedOn w:val="a2"/>
    <w:link w:val="3b"/>
    <w:uiPriority w:val="99"/>
    <w:qFormat/>
    <w:locked/>
    <w:rsid w:val="00B666FD"/>
    <w:pPr>
      <w:suppressAutoHyphens w:val="0"/>
      <w:snapToGrid/>
      <w:spacing w:after="120" w:line="240" w:lineRule="auto"/>
      <w:ind w:left="283" w:firstLine="0"/>
      <w:jc w:val="left"/>
    </w:pPr>
    <w:rPr>
      <w:rFonts w:ascii="Courier New" w:eastAsia="Courier New" w:hAnsi="Courier New"/>
      <w:color w:val="000000"/>
      <w:sz w:val="16"/>
      <w:lang w:val="x-none" w:eastAsia="x-none"/>
    </w:rPr>
  </w:style>
  <w:style w:type="character" w:customStyle="1" w:styleId="3b">
    <w:name w:val="Основной текст с отступом 3 Знак"/>
    <w:link w:val="3a"/>
    <w:uiPriority w:val="99"/>
    <w:rsid w:val="00B666FD"/>
    <w:rPr>
      <w:rFonts w:ascii="Courier New" w:eastAsia="Courier New" w:hAnsi="Courier New"/>
      <w:color w:val="000000"/>
      <w:sz w:val="16"/>
      <w:szCs w:val="20"/>
    </w:rPr>
  </w:style>
  <w:style w:type="character" w:customStyle="1" w:styleId="111">
    <w:name w:val="Заголовок 1 Знак1"/>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uiPriority w:val="9"/>
    <w:locked/>
    <w:rsid w:val="00B666FD"/>
    <w:rPr>
      <w:rFonts w:ascii="Times New Roman" w:eastAsia="Courier New" w:hAnsi="Times New Roman" w:cs="Times New Roman"/>
      <w:b/>
      <w:kern w:val="36"/>
      <w:sz w:val="24"/>
      <w:szCs w:val="20"/>
      <w:lang w:eastAsia="zh-CN"/>
    </w:rPr>
  </w:style>
  <w:style w:type="character" w:customStyle="1" w:styleId="213">
    <w:name w:val="Основной текст 2 Знак1"/>
    <w:aliases w:val="Договор Знак2"/>
    <w:uiPriority w:val="99"/>
    <w:locked/>
    <w:rsid w:val="00B666FD"/>
    <w:rPr>
      <w:rFonts w:ascii="Times New Roman" w:eastAsia="Courier New" w:hAnsi="Times New Roman" w:cs="Times New Roman"/>
      <w:sz w:val="24"/>
      <w:szCs w:val="20"/>
      <w:lang w:eastAsia="zh-CN"/>
    </w:rPr>
  </w:style>
  <w:style w:type="paragraph" w:customStyle="1" w:styleId="afff0">
    <w:name w:val="маркированный"/>
    <w:basedOn w:val="a2"/>
    <w:uiPriority w:val="99"/>
    <w:semiHidden/>
    <w:rsid w:val="00B666FD"/>
    <w:pPr>
      <w:widowControl/>
      <w:suppressAutoHyphens w:val="0"/>
      <w:snapToGrid/>
      <w:spacing w:line="240" w:lineRule="auto"/>
      <w:ind w:firstLine="0"/>
    </w:pPr>
    <w:rPr>
      <w:szCs w:val="24"/>
      <w:lang w:eastAsia="ru-RU"/>
    </w:rPr>
  </w:style>
  <w:style w:type="paragraph" w:customStyle="1" w:styleId="2-11">
    <w:name w:val="содержание2-11"/>
    <w:basedOn w:val="a2"/>
    <w:rsid w:val="00B666FD"/>
    <w:pPr>
      <w:widowControl/>
      <w:suppressAutoHyphens w:val="0"/>
      <w:snapToGrid/>
      <w:spacing w:after="60" w:line="240" w:lineRule="auto"/>
      <w:ind w:firstLine="0"/>
    </w:pPr>
    <w:rPr>
      <w:szCs w:val="24"/>
      <w:lang w:eastAsia="ru-RU"/>
    </w:rPr>
  </w:style>
  <w:style w:type="paragraph" w:customStyle="1" w:styleId="afff1">
    <w:name w:val="втяжка"/>
    <w:basedOn w:val="a2"/>
    <w:next w:val="a2"/>
    <w:uiPriority w:val="99"/>
    <w:rsid w:val="00B666FD"/>
    <w:pPr>
      <w:widowControl/>
      <w:tabs>
        <w:tab w:val="left" w:pos="567"/>
      </w:tabs>
      <w:suppressAutoHyphens w:val="0"/>
      <w:autoSpaceDE w:val="0"/>
      <w:autoSpaceDN w:val="0"/>
      <w:adjustRightInd w:val="0"/>
      <w:snapToGrid/>
      <w:spacing w:before="57" w:line="240" w:lineRule="auto"/>
      <w:ind w:left="567" w:hanging="567"/>
    </w:pPr>
    <w:rPr>
      <w:rFonts w:ascii="SchoolBookC" w:hAnsi="SchoolBookC"/>
      <w:lang w:eastAsia="ru-RU"/>
    </w:rPr>
  </w:style>
  <w:style w:type="paragraph" w:customStyle="1" w:styleId="1c">
    <w:name w:val="Стиль1"/>
    <w:basedOn w:val="a2"/>
    <w:rsid w:val="00B666FD"/>
    <w:pPr>
      <w:keepNext/>
      <w:keepLines/>
      <w:suppressLineNumbers/>
      <w:tabs>
        <w:tab w:val="num" w:pos="432"/>
      </w:tabs>
      <w:snapToGrid/>
      <w:spacing w:after="60" w:line="240" w:lineRule="auto"/>
      <w:ind w:left="432" w:hanging="432"/>
      <w:jc w:val="left"/>
    </w:pPr>
    <w:rPr>
      <w:b/>
      <w:bCs/>
      <w:sz w:val="28"/>
      <w:szCs w:val="28"/>
      <w:lang w:eastAsia="ru-RU"/>
    </w:rPr>
  </w:style>
  <w:style w:type="paragraph" w:customStyle="1" w:styleId="1CStyle41">
    <w:name w:val="1CStyle41"/>
    <w:uiPriority w:val="99"/>
    <w:rsid w:val="00B666FD"/>
    <w:pPr>
      <w:spacing w:after="200" w:line="276" w:lineRule="auto"/>
      <w:jc w:val="center"/>
    </w:pPr>
    <w:rPr>
      <w:rFonts w:ascii="BMWType V2 Regular" w:eastAsia="Times New Roman" w:hAnsi="BMWType V2 Regular"/>
      <w:sz w:val="18"/>
      <w:szCs w:val="22"/>
    </w:rPr>
  </w:style>
  <w:style w:type="paragraph" w:styleId="3c">
    <w:name w:val="toc 3"/>
    <w:basedOn w:val="a2"/>
    <w:next w:val="a2"/>
    <w:autoRedefine/>
    <w:uiPriority w:val="99"/>
    <w:locked/>
    <w:rsid w:val="00B666FD"/>
    <w:pPr>
      <w:tabs>
        <w:tab w:val="left" w:pos="-2700"/>
      </w:tabs>
      <w:suppressAutoHyphens w:val="0"/>
      <w:snapToGrid/>
      <w:spacing w:line="240" w:lineRule="auto"/>
      <w:ind w:firstLine="0"/>
    </w:pPr>
    <w:rPr>
      <w:sz w:val="26"/>
      <w:szCs w:val="26"/>
      <w:lang w:eastAsia="ru-RU"/>
    </w:rPr>
  </w:style>
  <w:style w:type="paragraph" w:customStyle="1" w:styleId="1d">
    <w:name w:val="Знак1 Знак Знак Знак Знак Знак Знак Знак Знак Знак"/>
    <w:basedOn w:val="a2"/>
    <w:next w:val="20"/>
    <w:autoRedefine/>
    <w:uiPriority w:val="99"/>
    <w:rsid w:val="00B666FD"/>
    <w:pPr>
      <w:widowControl/>
      <w:suppressAutoHyphens w:val="0"/>
      <w:snapToGrid/>
      <w:spacing w:line="240" w:lineRule="auto"/>
      <w:ind w:firstLine="426"/>
      <w:jc w:val="left"/>
    </w:pPr>
    <w:rPr>
      <w:lang w:val="en-US" w:eastAsia="ru-RU"/>
    </w:rPr>
  </w:style>
  <w:style w:type="character" w:customStyle="1" w:styleId="FontStyle11">
    <w:name w:val="Font Style11"/>
    <w:uiPriority w:val="99"/>
    <w:rsid w:val="00B666FD"/>
    <w:rPr>
      <w:rFonts w:ascii="Times New Roman" w:hAnsi="Times New Roman"/>
      <w:sz w:val="18"/>
    </w:rPr>
  </w:style>
  <w:style w:type="paragraph" w:customStyle="1" w:styleId="Style3">
    <w:name w:val="Style3"/>
    <w:basedOn w:val="a2"/>
    <w:uiPriority w:val="99"/>
    <w:rsid w:val="00B666FD"/>
    <w:pPr>
      <w:suppressAutoHyphens w:val="0"/>
      <w:autoSpaceDE w:val="0"/>
      <w:autoSpaceDN w:val="0"/>
      <w:adjustRightInd w:val="0"/>
      <w:snapToGrid/>
      <w:spacing w:line="221" w:lineRule="exact"/>
      <w:ind w:firstLine="0"/>
    </w:pPr>
    <w:rPr>
      <w:szCs w:val="24"/>
      <w:lang w:eastAsia="ru-RU"/>
    </w:rPr>
  </w:style>
  <w:style w:type="paragraph" w:customStyle="1" w:styleId="ConsNonformat">
    <w:name w:val="ConsNonformat"/>
    <w:rsid w:val="00B666FD"/>
    <w:pPr>
      <w:widowControl w:val="0"/>
      <w:autoSpaceDE w:val="0"/>
      <w:autoSpaceDN w:val="0"/>
      <w:adjustRightInd w:val="0"/>
      <w:ind w:right="19772"/>
    </w:pPr>
    <w:rPr>
      <w:rFonts w:ascii="Courier New" w:eastAsia="Times New Roman" w:hAnsi="Courier New" w:cs="Courier New"/>
    </w:rPr>
  </w:style>
  <w:style w:type="paragraph" w:styleId="1e">
    <w:name w:val="toc 1"/>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2f2">
    <w:name w:val="toc 2"/>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HTML1">
    <w:name w:val="HTML Address"/>
    <w:basedOn w:val="a2"/>
    <w:link w:val="HTML2"/>
    <w:uiPriority w:val="99"/>
    <w:locked/>
    <w:rsid w:val="00B666FD"/>
    <w:pPr>
      <w:widowControl/>
      <w:suppressAutoHyphens w:val="0"/>
      <w:snapToGrid/>
      <w:spacing w:after="60" w:line="240" w:lineRule="auto"/>
      <w:ind w:firstLine="0"/>
    </w:pPr>
    <w:rPr>
      <w:rFonts w:eastAsia="Courier New"/>
      <w:i/>
      <w:lang w:val="x-none" w:eastAsia="zh-CN"/>
    </w:rPr>
  </w:style>
  <w:style w:type="character" w:customStyle="1" w:styleId="HTML2">
    <w:name w:val="Адрес HTML Знак"/>
    <w:link w:val="HTML1"/>
    <w:uiPriority w:val="99"/>
    <w:rsid w:val="00B666FD"/>
    <w:rPr>
      <w:rFonts w:ascii="Times New Roman" w:eastAsia="Courier New" w:hAnsi="Times New Roman"/>
      <w:i/>
      <w:sz w:val="24"/>
      <w:szCs w:val="20"/>
      <w:lang w:eastAsia="zh-CN"/>
    </w:rPr>
  </w:style>
  <w:style w:type="character" w:styleId="HTML3">
    <w:name w:val="HTML Code"/>
    <w:uiPriority w:val="99"/>
    <w:locked/>
    <w:rsid w:val="00B666FD"/>
    <w:rPr>
      <w:rFonts w:ascii="Courier New" w:hAnsi="Courier New" w:cs="Times New Roman"/>
      <w:sz w:val="20"/>
    </w:rPr>
  </w:style>
  <w:style w:type="character" w:styleId="HTML4">
    <w:name w:val="HTML Keyboard"/>
    <w:uiPriority w:val="99"/>
    <w:locked/>
    <w:rsid w:val="00B666FD"/>
    <w:rPr>
      <w:rFonts w:ascii="Courier New" w:hAnsi="Courier New" w:cs="Times New Roman"/>
      <w:sz w:val="20"/>
    </w:rPr>
  </w:style>
  <w:style w:type="character" w:styleId="HTML5">
    <w:name w:val="HTML Sample"/>
    <w:uiPriority w:val="99"/>
    <w:locked/>
    <w:rsid w:val="00B666FD"/>
    <w:rPr>
      <w:rFonts w:ascii="Courier New" w:hAnsi="Courier New" w:cs="Times New Roman"/>
    </w:rPr>
  </w:style>
  <w:style w:type="character" w:styleId="HTML6">
    <w:name w:val="HTML Typewriter"/>
    <w:uiPriority w:val="99"/>
    <w:locked/>
    <w:rsid w:val="00B666FD"/>
    <w:rPr>
      <w:rFonts w:ascii="Courier New" w:hAnsi="Courier New" w:cs="Times New Roman"/>
      <w:sz w:val="20"/>
    </w:rPr>
  </w:style>
  <w:style w:type="paragraph" w:styleId="afff2">
    <w:name w:val="Closing"/>
    <w:basedOn w:val="a2"/>
    <w:link w:val="afff3"/>
    <w:uiPriority w:val="99"/>
    <w:locked/>
    <w:rsid w:val="00B666FD"/>
    <w:pPr>
      <w:widowControl/>
      <w:suppressAutoHyphens w:val="0"/>
      <w:snapToGrid/>
      <w:spacing w:after="60" w:line="240" w:lineRule="auto"/>
      <w:ind w:left="4252" w:firstLine="0"/>
    </w:pPr>
    <w:rPr>
      <w:rFonts w:eastAsia="Courier New"/>
      <w:lang w:val="x-none" w:eastAsia="zh-CN"/>
    </w:rPr>
  </w:style>
  <w:style w:type="character" w:customStyle="1" w:styleId="afff3">
    <w:name w:val="Прощание Знак"/>
    <w:link w:val="afff2"/>
    <w:uiPriority w:val="99"/>
    <w:rsid w:val="00B666FD"/>
    <w:rPr>
      <w:rFonts w:ascii="Times New Roman" w:eastAsia="Courier New" w:hAnsi="Times New Roman"/>
      <w:sz w:val="24"/>
      <w:szCs w:val="20"/>
      <w:lang w:eastAsia="zh-CN"/>
    </w:rPr>
  </w:style>
  <w:style w:type="character" w:customStyle="1" w:styleId="1f">
    <w:name w:val="Договор Знак1"/>
    <w:uiPriority w:val="99"/>
    <w:rsid w:val="00B666FD"/>
    <w:rPr>
      <w:sz w:val="24"/>
      <w:lang w:val="ru-RU" w:eastAsia="ru-RU"/>
    </w:rPr>
  </w:style>
  <w:style w:type="paragraph" w:customStyle="1" w:styleId="a1">
    <w:name w:val="Часть"/>
    <w:basedOn w:val="a2"/>
    <w:uiPriority w:val="99"/>
    <w:semiHidden/>
    <w:rsid w:val="00B666FD"/>
    <w:pPr>
      <w:widowControl/>
      <w:numPr>
        <w:numId w:val="10"/>
      </w:numPr>
      <w:suppressAutoHyphens w:val="0"/>
      <w:snapToGrid/>
      <w:spacing w:after="60" w:line="240" w:lineRule="auto"/>
      <w:ind w:left="0" w:firstLine="0"/>
      <w:jc w:val="center"/>
    </w:pPr>
    <w:rPr>
      <w:rFonts w:ascii="Arial" w:hAnsi="Arial"/>
      <w:b/>
      <w:caps/>
      <w:sz w:val="32"/>
      <w:lang w:eastAsia="ru-RU"/>
    </w:rPr>
  </w:style>
  <w:style w:type="paragraph" w:customStyle="1" w:styleId="3d">
    <w:name w:val="Раздел 3"/>
    <w:basedOn w:val="a2"/>
    <w:uiPriority w:val="99"/>
    <w:semiHidden/>
    <w:rsid w:val="00B666FD"/>
    <w:pPr>
      <w:widowControl/>
      <w:tabs>
        <w:tab w:val="num" w:pos="360"/>
      </w:tabs>
      <w:suppressAutoHyphens w:val="0"/>
      <w:snapToGrid/>
      <w:spacing w:before="120" w:after="120" w:line="240" w:lineRule="auto"/>
      <w:ind w:left="360" w:hanging="360"/>
      <w:jc w:val="center"/>
    </w:pPr>
    <w:rPr>
      <w:b/>
      <w:lang w:eastAsia="ru-RU"/>
    </w:rPr>
  </w:style>
  <w:style w:type="paragraph" w:customStyle="1" w:styleId="afff4">
    <w:name w:val="Тендерные данные"/>
    <w:basedOn w:val="a2"/>
    <w:uiPriority w:val="99"/>
    <w:semiHidden/>
    <w:rsid w:val="00B666FD"/>
    <w:pPr>
      <w:widowControl/>
      <w:tabs>
        <w:tab w:val="left" w:pos="1985"/>
      </w:tabs>
      <w:suppressAutoHyphens w:val="0"/>
      <w:snapToGrid/>
      <w:spacing w:before="120" w:after="60" w:line="240" w:lineRule="auto"/>
      <w:ind w:firstLine="0"/>
    </w:pPr>
    <w:rPr>
      <w:b/>
      <w:lang w:eastAsia="ru-RU"/>
    </w:rPr>
  </w:style>
  <w:style w:type="paragraph" w:customStyle="1" w:styleId="2-1">
    <w:name w:val="содержание2-1"/>
    <w:basedOn w:val="30"/>
    <w:next w:val="a2"/>
    <w:uiPriority w:val="99"/>
    <w:rsid w:val="00B666FD"/>
    <w:pPr>
      <w:keepNext/>
      <w:spacing w:after="60"/>
      <w:jc w:val="both"/>
    </w:pPr>
    <w:rPr>
      <w:rFonts w:eastAsia="Courier New"/>
      <w:bCs w:val="0"/>
      <w:caps/>
      <w:color w:val="auto"/>
      <w:sz w:val="24"/>
      <w:szCs w:val="24"/>
      <w:lang w:eastAsia="zh-CN"/>
    </w:rPr>
  </w:style>
  <w:style w:type="paragraph" w:customStyle="1" w:styleId="44">
    <w:name w:val="Стиль4"/>
    <w:basedOn w:val="20"/>
    <w:next w:val="a2"/>
    <w:uiPriority w:val="99"/>
    <w:rsid w:val="00B666FD"/>
    <w:pPr>
      <w:keepLines/>
      <w:widowControl w:val="0"/>
      <w:suppressLineNumbers/>
      <w:tabs>
        <w:tab w:val="left" w:pos="360"/>
      </w:tabs>
      <w:suppressAutoHyphens/>
      <w:spacing w:before="0"/>
      <w:ind w:firstLine="567"/>
      <w:jc w:val="center"/>
    </w:pPr>
    <w:rPr>
      <w:rFonts w:ascii="Times New Roman" w:eastAsia="Courier New" w:hAnsi="Times New Roman"/>
      <w:bCs w:val="0"/>
      <w:i w:val="0"/>
      <w:iCs w:val="0"/>
      <w:kern w:val="28"/>
      <w:sz w:val="24"/>
      <w:szCs w:val="24"/>
      <w:lang w:eastAsia="zh-CN"/>
    </w:rPr>
  </w:style>
  <w:style w:type="paragraph" w:customStyle="1" w:styleId="afff5">
    <w:name w:val="Таблица заголовок"/>
    <w:basedOn w:val="a2"/>
    <w:uiPriority w:val="99"/>
    <w:rsid w:val="00B666FD"/>
    <w:pPr>
      <w:widowControl/>
      <w:suppressAutoHyphens w:val="0"/>
      <w:snapToGrid/>
      <w:spacing w:before="120" w:after="120" w:line="360" w:lineRule="auto"/>
      <w:ind w:firstLine="0"/>
      <w:jc w:val="right"/>
    </w:pPr>
    <w:rPr>
      <w:b/>
      <w:sz w:val="28"/>
      <w:szCs w:val="28"/>
      <w:lang w:eastAsia="ru-RU"/>
    </w:rPr>
  </w:style>
  <w:style w:type="paragraph" w:customStyle="1" w:styleId="afff6">
    <w:name w:val="текст таблицы"/>
    <w:basedOn w:val="a2"/>
    <w:uiPriority w:val="99"/>
    <w:rsid w:val="00B666FD"/>
    <w:pPr>
      <w:widowControl/>
      <w:suppressAutoHyphens w:val="0"/>
      <w:snapToGrid/>
      <w:spacing w:before="120" w:line="240" w:lineRule="auto"/>
      <w:ind w:right="-102" w:firstLine="0"/>
      <w:jc w:val="left"/>
    </w:pPr>
    <w:rPr>
      <w:szCs w:val="24"/>
      <w:lang w:eastAsia="ru-RU"/>
    </w:rPr>
  </w:style>
  <w:style w:type="paragraph" w:customStyle="1" w:styleId="afff7">
    <w:name w:val="Пункт Знак"/>
    <w:basedOn w:val="a2"/>
    <w:uiPriority w:val="99"/>
    <w:rsid w:val="00B666FD"/>
    <w:pPr>
      <w:widowControl/>
      <w:tabs>
        <w:tab w:val="num" w:pos="1134"/>
        <w:tab w:val="left" w:pos="1701"/>
      </w:tabs>
      <w:suppressAutoHyphens w:val="0"/>
      <w:spacing w:line="360" w:lineRule="auto"/>
      <w:ind w:left="1134" w:hanging="567"/>
    </w:pPr>
    <w:rPr>
      <w:sz w:val="28"/>
      <w:lang w:eastAsia="ru-RU"/>
    </w:rPr>
  </w:style>
  <w:style w:type="paragraph" w:customStyle="1" w:styleId="afff8">
    <w:name w:val="a"/>
    <w:basedOn w:val="a2"/>
    <w:uiPriority w:val="99"/>
    <w:rsid w:val="00B666FD"/>
    <w:pPr>
      <w:widowControl/>
      <w:suppressAutoHyphens w:val="0"/>
      <w:spacing w:line="360" w:lineRule="auto"/>
      <w:ind w:left="1134" w:hanging="567"/>
    </w:pPr>
    <w:rPr>
      <w:sz w:val="28"/>
      <w:szCs w:val="28"/>
      <w:lang w:eastAsia="ru-RU"/>
    </w:rPr>
  </w:style>
  <w:style w:type="paragraph" w:customStyle="1" w:styleId="afff9">
    <w:name w:val="Словарная статья"/>
    <w:basedOn w:val="a2"/>
    <w:next w:val="a2"/>
    <w:uiPriority w:val="99"/>
    <w:rsid w:val="00B666FD"/>
    <w:pPr>
      <w:widowControl/>
      <w:suppressAutoHyphens w:val="0"/>
      <w:autoSpaceDE w:val="0"/>
      <w:autoSpaceDN w:val="0"/>
      <w:adjustRightInd w:val="0"/>
      <w:snapToGrid/>
      <w:spacing w:line="240" w:lineRule="auto"/>
      <w:ind w:right="118" w:firstLine="0"/>
    </w:pPr>
    <w:rPr>
      <w:rFonts w:ascii="Arial" w:hAnsi="Arial"/>
      <w:sz w:val="20"/>
      <w:lang w:eastAsia="ru-RU"/>
    </w:rPr>
  </w:style>
  <w:style w:type="paragraph" w:customStyle="1" w:styleId="afffa">
    <w:name w:val="Комментарий пользователя"/>
    <w:basedOn w:val="a2"/>
    <w:next w:val="a2"/>
    <w:uiPriority w:val="99"/>
    <w:rsid w:val="00B666FD"/>
    <w:pPr>
      <w:widowControl/>
      <w:suppressAutoHyphens w:val="0"/>
      <w:autoSpaceDE w:val="0"/>
      <w:autoSpaceDN w:val="0"/>
      <w:adjustRightInd w:val="0"/>
      <w:snapToGrid/>
      <w:spacing w:line="240" w:lineRule="auto"/>
      <w:ind w:left="170" w:firstLine="0"/>
      <w:jc w:val="left"/>
    </w:pPr>
    <w:rPr>
      <w:rFonts w:ascii="Arial" w:hAnsi="Arial"/>
      <w:i/>
      <w:iCs/>
      <w:color w:val="000080"/>
      <w:sz w:val="20"/>
      <w:lang w:eastAsia="ru-RU"/>
    </w:rPr>
  </w:style>
  <w:style w:type="paragraph" w:customStyle="1" w:styleId="paragraph">
    <w:name w:val="paragraph"/>
    <w:basedOn w:val="a2"/>
    <w:uiPriority w:val="99"/>
    <w:rsid w:val="00B666FD"/>
    <w:pPr>
      <w:widowControl/>
      <w:suppressAutoHyphens w:val="0"/>
      <w:snapToGrid/>
      <w:spacing w:before="100" w:beforeAutospacing="1" w:after="100" w:afterAutospacing="1" w:line="240" w:lineRule="auto"/>
      <w:ind w:firstLine="0"/>
    </w:pPr>
    <w:rPr>
      <w:rFonts w:ascii="Arial" w:eastAsia="Arial Unicode MS" w:hAnsi="Arial" w:cs="Arial"/>
      <w:color w:val="000000"/>
      <w:sz w:val="20"/>
      <w:lang w:eastAsia="ru-RU"/>
    </w:rPr>
  </w:style>
  <w:style w:type="paragraph" w:customStyle="1" w:styleId="xl24">
    <w:name w:val="xl24"/>
    <w:basedOn w:val="a2"/>
    <w:uiPriority w:val="99"/>
    <w:rsid w:val="00B666FD"/>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rFonts w:ascii="Arial Unicode MS" w:eastAsia="Arial Unicode MS" w:hAnsi="Arial Unicode MS" w:cs="Arial Unicode MS"/>
      <w:szCs w:val="24"/>
      <w:lang w:eastAsia="ru-RU"/>
    </w:rPr>
  </w:style>
  <w:style w:type="paragraph" w:customStyle="1" w:styleId="11818">
    <w:name w:val="Стиль Заголовок 1 + Перед:  18 пт После:  18 пт"/>
    <w:basedOn w:val="10"/>
    <w:uiPriority w:val="99"/>
    <w:rsid w:val="00B666FD"/>
    <w:pPr>
      <w:keepNext/>
      <w:pageBreakBefore/>
      <w:tabs>
        <w:tab w:val="left" w:pos="540"/>
      </w:tabs>
      <w:spacing w:before="360" w:after="360" w:line="360" w:lineRule="auto"/>
      <w:ind w:firstLine="567"/>
      <w:jc w:val="right"/>
    </w:pPr>
    <w:rPr>
      <w:rFonts w:eastAsia="Courier New"/>
      <w:b w:val="0"/>
      <w:bCs w:val="0"/>
      <w:color w:val="auto"/>
      <w:kern w:val="0"/>
      <w:sz w:val="24"/>
      <w:szCs w:val="20"/>
      <w:lang w:eastAsia="zh-CN"/>
    </w:rPr>
  </w:style>
  <w:style w:type="paragraph" w:customStyle="1" w:styleId="1f0">
    <w:name w:val="Название1"/>
    <w:basedOn w:val="a2"/>
    <w:uiPriority w:val="99"/>
    <w:rsid w:val="00B666FD"/>
    <w:pPr>
      <w:widowControl/>
      <w:suppressAutoHyphens w:val="0"/>
      <w:spacing w:line="240" w:lineRule="auto"/>
      <w:ind w:firstLine="0"/>
      <w:jc w:val="center"/>
    </w:pPr>
    <w:rPr>
      <w:lang w:eastAsia="ru-RU"/>
    </w:rPr>
  </w:style>
  <w:style w:type="paragraph" w:customStyle="1" w:styleId="62">
    <w:name w:val="Текст для М6"/>
    <w:basedOn w:val="a2"/>
    <w:uiPriority w:val="99"/>
    <w:rsid w:val="00B666FD"/>
    <w:pPr>
      <w:widowControl/>
      <w:suppressAutoHyphens w:val="0"/>
      <w:snapToGrid/>
      <w:spacing w:line="360" w:lineRule="auto"/>
    </w:pPr>
    <w:rPr>
      <w:sz w:val="26"/>
      <w:lang w:eastAsia="ru-RU"/>
    </w:rPr>
  </w:style>
  <w:style w:type="paragraph" w:customStyle="1" w:styleId="afffb">
    <w:name w:val="ПодразделТ"/>
    <w:basedOn w:val="a2"/>
    <w:next w:val="a2"/>
    <w:uiPriority w:val="99"/>
    <w:rsid w:val="00B666FD"/>
    <w:pPr>
      <w:keepNext/>
      <w:keepLines/>
      <w:widowControl/>
      <w:suppressAutoHyphens w:val="0"/>
      <w:snapToGrid/>
      <w:spacing w:before="360" w:after="360" w:line="312" w:lineRule="auto"/>
      <w:outlineLvl w:val="1"/>
    </w:pPr>
    <w:rPr>
      <w:b/>
      <w:sz w:val="32"/>
      <w:lang w:eastAsia="ru-RU"/>
    </w:rPr>
  </w:style>
  <w:style w:type="character" w:customStyle="1" w:styleId="afffc">
    <w:name w:val="Основной шрифт"/>
    <w:uiPriority w:val="99"/>
    <w:semiHidden/>
    <w:rsid w:val="00B666FD"/>
  </w:style>
  <w:style w:type="character" w:customStyle="1" w:styleId="1f1">
    <w:name w:val="Знак1"/>
    <w:uiPriority w:val="99"/>
    <w:rsid w:val="00B666FD"/>
    <w:rPr>
      <w:sz w:val="24"/>
      <w:lang w:val="ru-RU" w:eastAsia="ru-RU"/>
    </w:rPr>
  </w:style>
  <w:style w:type="paragraph" w:styleId="92">
    <w:name w:val="toc 9"/>
    <w:basedOn w:val="a2"/>
    <w:next w:val="a2"/>
    <w:autoRedefine/>
    <w:uiPriority w:val="99"/>
    <w:semiHidden/>
    <w:locked/>
    <w:rsid w:val="00B666FD"/>
    <w:pPr>
      <w:widowControl/>
      <w:suppressAutoHyphens w:val="0"/>
      <w:snapToGrid/>
      <w:spacing w:line="240" w:lineRule="auto"/>
      <w:ind w:left="1920" w:firstLine="0"/>
      <w:jc w:val="left"/>
    </w:pPr>
    <w:rPr>
      <w:sz w:val="18"/>
      <w:szCs w:val="18"/>
      <w:lang w:eastAsia="ru-RU"/>
    </w:rPr>
  </w:style>
  <w:style w:type="paragraph" w:styleId="afffd">
    <w:name w:val="List Bullet"/>
    <w:basedOn w:val="a2"/>
    <w:autoRedefine/>
    <w:locked/>
    <w:rsid w:val="00B666FD"/>
    <w:pPr>
      <w:widowControl/>
      <w:suppressAutoHyphens w:val="0"/>
      <w:snapToGrid/>
      <w:spacing w:after="60" w:line="240" w:lineRule="auto"/>
      <w:ind w:firstLine="0"/>
    </w:pPr>
    <w:rPr>
      <w:szCs w:val="24"/>
      <w:lang w:eastAsia="ru-RU"/>
    </w:rPr>
  </w:style>
  <w:style w:type="paragraph" w:styleId="a">
    <w:name w:val="List Number"/>
    <w:basedOn w:val="a2"/>
    <w:uiPriority w:val="99"/>
    <w:locked/>
    <w:rsid w:val="00B666FD"/>
    <w:pPr>
      <w:widowControl/>
      <w:numPr>
        <w:numId w:val="9"/>
      </w:numPr>
      <w:tabs>
        <w:tab w:val="clear" w:pos="1492"/>
        <w:tab w:val="num" w:pos="360"/>
      </w:tabs>
      <w:suppressAutoHyphens w:val="0"/>
      <w:snapToGrid/>
      <w:spacing w:after="60" w:line="240" w:lineRule="auto"/>
      <w:ind w:left="360"/>
    </w:pPr>
    <w:rPr>
      <w:szCs w:val="24"/>
      <w:lang w:eastAsia="ru-RU"/>
    </w:rPr>
  </w:style>
  <w:style w:type="paragraph" w:styleId="2">
    <w:name w:val="List Bullet 2"/>
    <w:basedOn w:val="a2"/>
    <w:autoRedefine/>
    <w:uiPriority w:val="99"/>
    <w:locked/>
    <w:rsid w:val="00B666FD"/>
    <w:pPr>
      <w:widowControl/>
      <w:numPr>
        <w:numId w:val="3"/>
      </w:numPr>
      <w:tabs>
        <w:tab w:val="clear" w:pos="360"/>
        <w:tab w:val="num" w:pos="643"/>
      </w:tabs>
      <w:suppressAutoHyphens w:val="0"/>
      <w:snapToGrid/>
      <w:spacing w:after="60" w:line="240" w:lineRule="auto"/>
      <w:ind w:left="643"/>
    </w:pPr>
    <w:rPr>
      <w:szCs w:val="24"/>
      <w:lang w:eastAsia="ru-RU"/>
    </w:rPr>
  </w:style>
  <w:style w:type="paragraph" w:styleId="3e">
    <w:name w:val="List Bullet 3"/>
    <w:basedOn w:val="a2"/>
    <w:autoRedefine/>
    <w:uiPriority w:val="99"/>
    <w:locked/>
    <w:rsid w:val="00B666FD"/>
    <w:pPr>
      <w:widowControl/>
      <w:tabs>
        <w:tab w:val="num" w:pos="926"/>
      </w:tabs>
      <w:suppressAutoHyphens w:val="0"/>
      <w:snapToGrid/>
      <w:spacing w:after="60" w:line="240" w:lineRule="auto"/>
      <w:ind w:left="926" w:hanging="360"/>
    </w:pPr>
    <w:rPr>
      <w:szCs w:val="24"/>
      <w:lang w:eastAsia="ru-RU"/>
    </w:rPr>
  </w:style>
  <w:style w:type="paragraph" w:styleId="40">
    <w:name w:val="List Bullet 4"/>
    <w:basedOn w:val="a2"/>
    <w:autoRedefine/>
    <w:uiPriority w:val="99"/>
    <w:locked/>
    <w:rsid w:val="00B666FD"/>
    <w:pPr>
      <w:widowControl/>
      <w:numPr>
        <w:numId w:val="4"/>
      </w:numPr>
      <w:tabs>
        <w:tab w:val="clear" w:pos="360"/>
        <w:tab w:val="num" w:pos="1209"/>
      </w:tabs>
      <w:suppressAutoHyphens w:val="0"/>
      <w:snapToGrid/>
      <w:spacing w:after="60" w:line="240" w:lineRule="auto"/>
      <w:ind w:left="1209"/>
    </w:pPr>
    <w:rPr>
      <w:szCs w:val="24"/>
      <w:lang w:eastAsia="ru-RU"/>
    </w:rPr>
  </w:style>
  <w:style w:type="paragraph" w:styleId="50">
    <w:name w:val="List Bullet 5"/>
    <w:basedOn w:val="a2"/>
    <w:autoRedefine/>
    <w:uiPriority w:val="99"/>
    <w:locked/>
    <w:rsid w:val="00B666FD"/>
    <w:pPr>
      <w:widowControl/>
      <w:numPr>
        <w:numId w:val="5"/>
      </w:numPr>
      <w:tabs>
        <w:tab w:val="clear" w:pos="643"/>
        <w:tab w:val="num" w:pos="1492"/>
      </w:tabs>
      <w:suppressAutoHyphens w:val="0"/>
      <w:snapToGrid/>
      <w:spacing w:after="60" w:line="240" w:lineRule="auto"/>
      <w:ind w:left="1492"/>
    </w:pPr>
    <w:rPr>
      <w:szCs w:val="24"/>
      <w:lang w:eastAsia="ru-RU"/>
    </w:rPr>
  </w:style>
  <w:style w:type="paragraph" w:styleId="3">
    <w:name w:val="List Number 3"/>
    <w:basedOn w:val="a2"/>
    <w:uiPriority w:val="99"/>
    <w:locked/>
    <w:rsid w:val="00B666FD"/>
    <w:pPr>
      <w:widowControl/>
      <w:numPr>
        <w:numId w:val="6"/>
      </w:numPr>
      <w:suppressAutoHyphens w:val="0"/>
      <w:snapToGrid/>
      <w:spacing w:after="60" w:line="240" w:lineRule="auto"/>
    </w:pPr>
    <w:rPr>
      <w:szCs w:val="24"/>
      <w:lang w:eastAsia="ru-RU"/>
    </w:rPr>
  </w:style>
  <w:style w:type="paragraph" w:styleId="4">
    <w:name w:val="List Number 4"/>
    <w:basedOn w:val="a2"/>
    <w:uiPriority w:val="99"/>
    <w:locked/>
    <w:rsid w:val="00B666FD"/>
    <w:pPr>
      <w:widowControl/>
      <w:numPr>
        <w:numId w:val="7"/>
      </w:numPr>
      <w:suppressAutoHyphens w:val="0"/>
      <w:snapToGrid/>
      <w:spacing w:after="60" w:line="240" w:lineRule="auto"/>
    </w:pPr>
    <w:rPr>
      <w:szCs w:val="24"/>
      <w:lang w:eastAsia="ru-RU"/>
    </w:rPr>
  </w:style>
  <w:style w:type="paragraph" w:styleId="5">
    <w:name w:val="List Number 5"/>
    <w:basedOn w:val="a2"/>
    <w:uiPriority w:val="99"/>
    <w:locked/>
    <w:rsid w:val="00B666FD"/>
    <w:pPr>
      <w:widowControl/>
      <w:numPr>
        <w:numId w:val="8"/>
      </w:numPr>
      <w:suppressAutoHyphens w:val="0"/>
      <w:snapToGrid/>
      <w:spacing w:after="60" w:line="240" w:lineRule="auto"/>
    </w:pPr>
    <w:rPr>
      <w:szCs w:val="24"/>
      <w:lang w:eastAsia="ru-RU"/>
    </w:rPr>
  </w:style>
  <w:style w:type="paragraph" w:styleId="afffe">
    <w:name w:val="Date"/>
    <w:aliases w:val="Дата Знак1,Дата Знак Знак2,Знак15 Знак Знак,Дата Знак Знак Знак1,Дата Знак Знак Знак Знак,Знак15 Знак Знак Знак Знак,Знак15 Знак1 Знак Знак,Дата Знак Знак1 Знак,Знак15 Знак Знак1 Знак,Знак15 Знак2 Знак,Дата Знак1 Знак"/>
    <w:basedOn w:val="a2"/>
    <w:next w:val="a2"/>
    <w:link w:val="affff"/>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
    <w:name w:val="Дата Знак"/>
    <w:aliases w:val="Дата Знак1 Знак1,Дата Знак Знак2 Знак,Знак15 Знак Знак Знак,Дата Знак Знак Знак1 Знак,Дата Знак Знак Знак Знак Знак,Знак15 Знак Знак Знак Знак Знак,Знак15 Знак1 Знак Знак Знак,Дата Знак Знак1 Знак Знак,Знак15 Знак Знак1 Знак Знак"/>
    <w:link w:val="afffe"/>
    <w:uiPriority w:val="99"/>
    <w:rsid w:val="00B666FD"/>
    <w:rPr>
      <w:rFonts w:ascii="Times New Roman" w:eastAsia="Courier New" w:hAnsi="Times New Roman"/>
      <w:sz w:val="24"/>
      <w:szCs w:val="20"/>
      <w:lang w:eastAsia="zh-CN"/>
    </w:rPr>
  </w:style>
  <w:style w:type="paragraph" w:styleId="affff0">
    <w:name w:val="Block Text"/>
    <w:basedOn w:val="a2"/>
    <w:locked/>
    <w:rsid w:val="00B666FD"/>
    <w:pPr>
      <w:widowControl/>
      <w:suppressAutoHyphens w:val="0"/>
      <w:snapToGrid/>
      <w:spacing w:after="120" w:line="240" w:lineRule="auto"/>
      <w:ind w:left="1440" w:right="1440" w:firstLine="0"/>
    </w:pPr>
    <w:rPr>
      <w:lang w:eastAsia="ru-RU"/>
    </w:rPr>
  </w:style>
  <w:style w:type="paragraph" w:styleId="affff1">
    <w:name w:val="Plain Text"/>
    <w:basedOn w:val="a2"/>
    <w:link w:val="affff2"/>
    <w:uiPriority w:val="99"/>
    <w:locked/>
    <w:rsid w:val="00B666FD"/>
    <w:pPr>
      <w:widowControl/>
      <w:suppressAutoHyphens w:val="0"/>
      <w:snapToGrid/>
      <w:spacing w:line="240" w:lineRule="auto"/>
      <w:ind w:firstLine="0"/>
      <w:jc w:val="left"/>
    </w:pPr>
    <w:rPr>
      <w:rFonts w:ascii="Courier New" w:hAnsi="Courier New"/>
      <w:sz w:val="20"/>
      <w:lang w:val="x-none" w:eastAsia="zh-CN"/>
    </w:rPr>
  </w:style>
  <w:style w:type="character" w:customStyle="1" w:styleId="affff2">
    <w:name w:val="Текст Знак"/>
    <w:link w:val="affff1"/>
    <w:uiPriority w:val="99"/>
    <w:rsid w:val="00B666FD"/>
    <w:rPr>
      <w:rFonts w:ascii="Courier New" w:eastAsia="Times New Roman" w:hAnsi="Courier New"/>
      <w:sz w:val="20"/>
      <w:szCs w:val="20"/>
      <w:lang w:eastAsia="zh-CN"/>
    </w:rPr>
  </w:style>
  <w:style w:type="paragraph" w:styleId="affff3">
    <w:name w:val="envelope address"/>
    <w:basedOn w:val="a2"/>
    <w:uiPriority w:val="99"/>
    <w:locked/>
    <w:rsid w:val="00B666FD"/>
    <w:pPr>
      <w:framePr w:w="7920" w:h="1980" w:hRule="exact" w:hSpace="180" w:wrap="auto" w:hAnchor="page" w:xAlign="center" w:yAlign="bottom"/>
      <w:widowControl/>
      <w:suppressAutoHyphens w:val="0"/>
      <w:snapToGrid/>
      <w:spacing w:after="60" w:line="240" w:lineRule="auto"/>
      <w:ind w:left="2880" w:firstLine="0"/>
    </w:pPr>
    <w:rPr>
      <w:rFonts w:ascii="Arial" w:hAnsi="Arial" w:cs="Arial"/>
      <w:szCs w:val="24"/>
      <w:lang w:eastAsia="ru-RU"/>
    </w:rPr>
  </w:style>
  <w:style w:type="character" w:styleId="HTML7">
    <w:name w:val="HTML Acronym"/>
    <w:uiPriority w:val="99"/>
    <w:locked/>
    <w:rsid w:val="00B666FD"/>
    <w:rPr>
      <w:rFonts w:cs="Times New Roman"/>
    </w:rPr>
  </w:style>
  <w:style w:type="character" w:styleId="affff4">
    <w:name w:val="Emphasis"/>
    <w:uiPriority w:val="20"/>
    <w:qFormat/>
    <w:locked/>
    <w:rsid w:val="00B666FD"/>
    <w:rPr>
      <w:rFonts w:cs="Times New Roman"/>
      <w:i/>
    </w:rPr>
  </w:style>
  <w:style w:type="paragraph" w:styleId="affff5">
    <w:name w:val="Note Heading"/>
    <w:basedOn w:val="a2"/>
    <w:next w:val="a2"/>
    <w:link w:val="affff6"/>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6">
    <w:name w:val="Заголовок записки Знак"/>
    <w:link w:val="affff5"/>
    <w:uiPriority w:val="99"/>
    <w:rsid w:val="00B666FD"/>
    <w:rPr>
      <w:rFonts w:ascii="Times New Roman" w:eastAsia="Courier New" w:hAnsi="Times New Roman"/>
      <w:sz w:val="24"/>
      <w:szCs w:val="20"/>
      <w:lang w:eastAsia="zh-CN"/>
    </w:rPr>
  </w:style>
  <w:style w:type="paragraph" w:styleId="affff7">
    <w:name w:val="Body Text First Indent"/>
    <w:basedOn w:val="a9"/>
    <w:link w:val="affff8"/>
    <w:uiPriority w:val="99"/>
    <w:locked/>
    <w:rsid w:val="00B666FD"/>
    <w:pPr>
      <w:spacing w:after="120"/>
      <w:ind w:firstLine="210"/>
      <w:jc w:val="both"/>
    </w:pPr>
    <w:rPr>
      <w:rFonts w:eastAsia="Courier New"/>
      <w:bCs/>
      <w:sz w:val="24"/>
      <w:lang w:val="uk-UA" w:eastAsia="zh-CN"/>
    </w:rPr>
  </w:style>
  <w:style w:type="character" w:customStyle="1" w:styleId="affff8">
    <w:name w:val="Красная строка Знак"/>
    <w:link w:val="affff7"/>
    <w:uiPriority w:val="99"/>
    <w:rsid w:val="00B666FD"/>
    <w:rPr>
      <w:rFonts w:ascii="Times New Roman" w:eastAsia="Courier New" w:hAnsi="Times New Roman" w:cs="Times New Roman"/>
      <w:bCs/>
      <w:sz w:val="24"/>
      <w:szCs w:val="20"/>
      <w:lang w:val="uk-UA" w:eastAsia="zh-CN"/>
    </w:rPr>
  </w:style>
  <w:style w:type="paragraph" w:styleId="2f3">
    <w:name w:val="Body Text First Indent 2"/>
    <w:basedOn w:val="ab"/>
    <w:link w:val="2f4"/>
    <w:uiPriority w:val="99"/>
    <w:locked/>
    <w:rsid w:val="00B666FD"/>
    <w:pPr>
      <w:spacing w:after="120"/>
      <w:ind w:left="283" w:firstLine="210"/>
    </w:pPr>
    <w:rPr>
      <w:rFonts w:eastAsia="Courier New"/>
      <w:color w:val="000000"/>
      <w:sz w:val="24"/>
      <w:lang w:eastAsia="zh-CN"/>
    </w:rPr>
  </w:style>
  <w:style w:type="character" w:customStyle="1" w:styleId="2f4">
    <w:name w:val="Красная строка 2 Знак"/>
    <w:link w:val="2f3"/>
    <w:uiPriority w:val="99"/>
    <w:rsid w:val="00B666FD"/>
    <w:rPr>
      <w:rFonts w:ascii="Times New Roman" w:eastAsia="Courier New" w:hAnsi="Times New Roman" w:cs="Times New Roman"/>
      <w:color w:val="000000"/>
      <w:spacing w:val="-4"/>
      <w:sz w:val="24"/>
      <w:szCs w:val="20"/>
      <w:lang w:eastAsia="zh-CN"/>
    </w:rPr>
  </w:style>
  <w:style w:type="character" w:styleId="affff9">
    <w:name w:val="line number"/>
    <w:uiPriority w:val="99"/>
    <w:locked/>
    <w:rsid w:val="00B666FD"/>
    <w:rPr>
      <w:rFonts w:cs="Times New Roman"/>
    </w:rPr>
  </w:style>
  <w:style w:type="paragraph" w:styleId="2f5">
    <w:name w:val="envelope return"/>
    <w:basedOn w:val="a2"/>
    <w:uiPriority w:val="99"/>
    <w:locked/>
    <w:rsid w:val="00B666FD"/>
    <w:pPr>
      <w:widowControl/>
      <w:suppressAutoHyphens w:val="0"/>
      <w:snapToGrid/>
      <w:spacing w:after="60" w:line="240" w:lineRule="auto"/>
      <w:ind w:firstLine="0"/>
    </w:pPr>
    <w:rPr>
      <w:rFonts w:ascii="Arial" w:hAnsi="Arial" w:cs="Arial"/>
      <w:sz w:val="20"/>
      <w:lang w:eastAsia="ru-RU"/>
    </w:rPr>
  </w:style>
  <w:style w:type="paragraph" w:styleId="affffa">
    <w:name w:val="Normal Indent"/>
    <w:basedOn w:val="a2"/>
    <w:uiPriority w:val="99"/>
    <w:locked/>
    <w:rsid w:val="00B666FD"/>
    <w:pPr>
      <w:widowControl/>
      <w:suppressAutoHyphens w:val="0"/>
      <w:snapToGrid/>
      <w:spacing w:after="60" w:line="240" w:lineRule="auto"/>
      <w:ind w:left="708" w:firstLine="0"/>
    </w:pPr>
    <w:rPr>
      <w:szCs w:val="24"/>
      <w:lang w:eastAsia="ru-RU"/>
    </w:rPr>
  </w:style>
  <w:style w:type="character" w:styleId="HTML8">
    <w:name w:val="HTML Definition"/>
    <w:uiPriority w:val="99"/>
    <w:locked/>
    <w:rsid w:val="00B666FD"/>
    <w:rPr>
      <w:rFonts w:cs="Times New Roman"/>
      <w:i/>
    </w:rPr>
  </w:style>
  <w:style w:type="character" w:styleId="HTML9">
    <w:name w:val="HTML Variable"/>
    <w:uiPriority w:val="99"/>
    <w:locked/>
    <w:rsid w:val="00B666FD"/>
    <w:rPr>
      <w:rFonts w:cs="Times New Roman"/>
      <w:i/>
    </w:rPr>
  </w:style>
  <w:style w:type="paragraph" w:styleId="affffb">
    <w:name w:val="Signature"/>
    <w:basedOn w:val="a2"/>
    <w:link w:val="affffc"/>
    <w:uiPriority w:val="99"/>
    <w:locked/>
    <w:rsid w:val="00B666FD"/>
    <w:pPr>
      <w:widowControl/>
      <w:suppressAutoHyphens w:val="0"/>
      <w:snapToGrid/>
      <w:spacing w:after="60" w:line="240" w:lineRule="auto"/>
      <w:ind w:left="4252" w:firstLine="0"/>
    </w:pPr>
    <w:rPr>
      <w:rFonts w:eastAsia="Courier New"/>
      <w:lang w:val="x-none" w:eastAsia="zh-CN"/>
    </w:rPr>
  </w:style>
  <w:style w:type="character" w:customStyle="1" w:styleId="affffc">
    <w:name w:val="Подпись Знак"/>
    <w:link w:val="affffb"/>
    <w:uiPriority w:val="99"/>
    <w:rsid w:val="00B666FD"/>
    <w:rPr>
      <w:rFonts w:ascii="Times New Roman" w:eastAsia="Courier New" w:hAnsi="Times New Roman"/>
      <w:sz w:val="24"/>
      <w:szCs w:val="20"/>
      <w:lang w:eastAsia="zh-CN"/>
    </w:rPr>
  </w:style>
  <w:style w:type="paragraph" w:styleId="affffd">
    <w:name w:val="Salutation"/>
    <w:basedOn w:val="a2"/>
    <w:next w:val="a2"/>
    <w:link w:val="affffe"/>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e">
    <w:name w:val="Приветствие Знак"/>
    <w:link w:val="affffd"/>
    <w:uiPriority w:val="99"/>
    <w:rsid w:val="00B666FD"/>
    <w:rPr>
      <w:rFonts w:ascii="Times New Roman" w:eastAsia="Courier New" w:hAnsi="Times New Roman"/>
      <w:sz w:val="24"/>
      <w:szCs w:val="20"/>
      <w:lang w:eastAsia="zh-CN"/>
    </w:rPr>
  </w:style>
  <w:style w:type="paragraph" w:styleId="afffff">
    <w:name w:val="List Continue"/>
    <w:basedOn w:val="a2"/>
    <w:uiPriority w:val="99"/>
    <w:locked/>
    <w:rsid w:val="00B666FD"/>
    <w:pPr>
      <w:widowControl/>
      <w:suppressAutoHyphens w:val="0"/>
      <w:snapToGrid/>
      <w:spacing w:after="120" w:line="240" w:lineRule="auto"/>
      <w:ind w:left="283" w:firstLine="0"/>
    </w:pPr>
    <w:rPr>
      <w:szCs w:val="24"/>
      <w:lang w:eastAsia="ru-RU"/>
    </w:rPr>
  </w:style>
  <w:style w:type="paragraph" w:styleId="2f6">
    <w:name w:val="List Continue 2"/>
    <w:basedOn w:val="a2"/>
    <w:uiPriority w:val="99"/>
    <w:locked/>
    <w:rsid w:val="00B666FD"/>
    <w:pPr>
      <w:widowControl/>
      <w:suppressAutoHyphens w:val="0"/>
      <w:snapToGrid/>
      <w:spacing w:after="120" w:line="240" w:lineRule="auto"/>
      <w:ind w:left="566" w:firstLine="0"/>
    </w:pPr>
    <w:rPr>
      <w:szCs w:val="24"/>
      <w:lang w:eastAsia="ru-RU"/>
    </w:rPr>
  </w:style>
  <w:style w:type="paragraph" w:styleId="3f">
    <w:name w:val="List Continue 3"/>
    <w:basedOn w:val="a2"/>
    <w:uiPriority w:val="99"/>
    <w:locked/>
    <w:rsid w:val="00B666FD"/>
    <w:pPr>
      <w:widowControl/>
      <w:suppressAutoHyphens w:val="0"/>
      <w:snapToGrid/>
      <w:spacing w:after="120" w:line="240" w:lineRule="auto"/>
      <w:ind w:left="849" w:firstLine="0"/>
    </w:pPr>
    <w:rPr>
      <w:szCs w:val="24"/>
      <w:lang w:eastAsia="ru-RU"/>
    </w:rPr>
  </w:style>
  <w:style w:type="paragraph" w:styleId="45">
    <w:name w:val="List Continue 4"/>
    <w:basedOn w:val="a2"/>
    <w:uiPriority w:val="99"/>
    <w:locked/>
    <w:rsid w:val="00B666FD"/>
    <w:pPr>
      <w:widowControl/>
      <w:suppressAutoHyphens w:val="0"/>
      <w:snapToGrid/>
      <w:spacing w:after="120" w:line="240" w:lineRule="auto"/>
      <w:ind w:left="1132" w:firstLine="0"/>
    </w:pPr>
    <w:rPr>
      <w:szCs w:val="24"/>
      <w:lang w:eastAsia="ru-RU"/>
    </w:rPr>
  </w:style>
  <w:style w:type="paragraph" w:styleId="54">
    <w:name w:val="List Continue 5"/>
    <w:basedOn w:val="a2"/>
    <w:uiPriority w:val="99"/>
    <w:locked/>
    <w:rsid w:val="00B666FD"/>
    <w:pPr>
      <w:widowControl/>
      <w:suppressAutoHyphens w:val="0"/>
      <w:snapToGrid/>
      <w:spacing w:after="120" w:line="240" w:lineRule="auto"/>
      <w:ind w:left="1415" w:firstLine="0"/>
    </w:pPr>
    <w:rPr>
      <w:szCs w:val="24"/>
      <w:lang w:eastAsia="ru-RU"/>
    </w:rPr>
  </w:style>
  <w:style w:type="paragraph" w:styleId="afffff0">
    <w:name w:val="List"/>
    <w:basedOn w:val="a2"/>
    <w:uiPriority w:val="99"/>
    <w:locked/>
    <w:rsid w:val="00B666FD"/>
    <w:pPr>
      <w:widowControl/>
      <w:suppressAutoHyphens w:val="0"/>
      <w:snapToGrid/>
      <w:spacing w:after="60" w:line="240" w:lineRule="auto"/>
      <w:ind w:left="283" w:hanging="283"/>
    </w:pPr>
    <w:rPr>
      <w:szCs w:val="24"/>
      <w:lang w:eastAsia="ru-RU"/>
    </w:rPr>
  </w:style>
  <w:style w:type="paragraph" w:styleId="2f7">
    <w:name w:val="List 2"/>
    <w:basedOn w:val="a2"/>
    <w:uiPriority w:val="99"/>
    <w:locked/>
    <w:rsid w:val="00B666FD"/>
    <w:pPr>
      <w:widowControl/>
      <w:suppressAutoHyphens w:val="0"/>
      <w:snapToGrid/>
      <w:spacing w:after="60" w:line="240" w:lineRule="auto"/>
      <w:ind w:left="566" w:hanging="283"/>
    </w:pPr>
    <w:rPr>
      <w:szCs w:val="24"/>
      <w:lang w:eastAsia="ru-RU"/>
    </w:rPr>
  </w:style>
  <w:style w:type="paragraph" w:styleId="3f0">
    <w:name w:val="List 3"/>
    <w:basedOn w:val="a2"/>
    <w:uiPriority w:val="99"/>
    <w:locked/>
    <w:rsid w:val="00B666FD"/>
    <w:pPr>
      <w:widowControl/>
      <w:suppressAutoHyphens w:val="0"/>
      <w:snapToGrid/>
      <w:spacing w:after="60" w:line="240" w:lineRule="auto"/>
      <w:ind w:left="849" w:hanging="283"/>
    </w:pPr>
    <w:rPr>
      <w:szCs w:val="24"/>
      <w:lang w:eastAsia="ru-RU"/>
    </w:rPr>
  </w:style>
  <w:style w:type="paragraph" w:styleId="46">
    <w:name w:val="List 4"/>
    <w:basedOn w:val="a2"/>
    <w:uiPriority w:val="99"/>
    <w:locked/>
    <w:rsid w:val="00B666FD"/>
    <w:pPr>
      <w:widowControl/>
      <w:suppressAutoHyphens w:val="0"/>
      <w:snapToGrid/>
      <w:spacing w:after="60" w:line="240" w:lineRule="auto"/>
      <w:ind w:left="1132" w:hanging="283"/>
    </w:pPr>
    <w:rPr>
      <w:szCs w:val="24"/>
      <w:lang w:eastAsia="ru-RU"/>
    </w:rPr>
  </w:style>
  <w:style w:type="paragraph" w:styleId="55">
    <w:name w:val="List 5"/>
    <w:basedOn w:val="a2"/>
    <w:uiPriority w:val="99"/>
    <w:locked/>
    <w:rsid w:val="00B666FD"/>
    <w:pPr>
      <w:widowControl/>
      <w:suppressAutoHyphens w:val="0"/>
      <w:snapToGrid/>
      <w:spacing w:after="60" w:line="240" w:lineRule="auto"/>
      <w:ind w:left="1415" w:hanging="283"/>
    </w:pPr>
    <w:rPr>
      <w:szCs w:val="24"/>
      <w:lang w:eastAsia="ru-RU"/>
    </w:rPr>
  </w:style>
  <w:style w:type="character" w:styleId="HTMLa">
    <w:name w:val="HTML Cite"/>
    <w:uiPriority w:val="99"/>
    <w:locked/>
    <w:rsid w:val="00B666FD"/>
    <w:rPr>
      <w:rFonts w:cs="Times New Roman"/>
      <w:i/>
    </w:rPr>
  </w:style>
  <w:style w:type="paragraph" w:styleId="afffff1">
    <w:name w:val="Message Header"/>
    <w:basedOn w:val="a2"/>
    <w:link w:val="afffff2"/>
    <w:uiPriority w:val="99"/>
    <w:locked/>
    <w:rsid w:val="00B666FD"/>
    <w:pPr>
      <w:widowControl/>
      <w:pBdr>
        <w:top w:val="single" w:sz="6" w:space="1" w:color="auto"/>
        <w:left w:val="single" w:sz="6" w:space="1" w:color="auto"/>
        <w:bottom w:val="single" w:sz="6" w:space="1" w:color="auto"/>
        <w:right w:val="single" w:sz="6" w:space="1" w:color="auto"/>
      </w:pBdr>
      <w:shd w:val="pct20" w:color="auto" w:fill="auto"/>
      <w:suppressAutoHyphens w:val="0"/>
      <w:snapToGrid/>
      <w:spacing w:after="60" w:line="240" w:lineRule="auto"/>
      <w:ind w:left="1134" w:hanging="1134"/>
    </w:pPr>
    <w:rPr>
      <w:rFonts w:ascii="Arial" w:eastAsia="Courier New" w:hAnsi="Arial"/>
      <w:lang w:val="x-none" w:eastAsia="zh-CN"/>
    </w:rPr>
  </w:style>
  <w:style w:type="character" w:customStyle="1" w:styleId="afffff2">
    <w:name w:val="Шапка Знак"/>
    <w:link w:val="afffff1"/>
    <w:uiPriority w:val="99"/>
    <w:rsid w:val="00B666FD"/>
    <w:rPr>
      <w:rFonts w:ascii="Arial" w:eastAsia="Courier New" w:hAnsi="Arial"/>
      <w:sz w:val="24"/>
      <w:szCs w:val="20"/>
      <w:shd w:val="pct20" w:color="auto" w:fill="auto"/>
      <w:lang w:eastAsia="zh-CN"/>
    </w:rPr>
  </w:style>
  <w:style w:type="paragraph" w:styleId="afffff3">
    <w:name w:val="E-mail Signature"/>
    <w:basedOn w:val="a2"/>
    <w:link w:val="afffff4"/>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f4">
    <w:name w:val="Электронная подпись Знак"/>
    <w:link w:val="afffff3"/>
    <w:uiPriority w:val="99"/>
    <w:rsid w:val="00B666FD"/>
    <w:rPr>
      <w:rFonts w:ascii="Times New Roman" w:eastAsia="Courier New" w:hAnsi="Times New Roman"/>
      <w:sz w:val="24"/>
      <w:szCs w:val="20"/>
      <w:lang w:eastAsia="zh-CN"/>
    </w:rPr>
  </w:style>
  <w:style w:type="character" w:customStyle="1" w:styleId="afffff5">
    <w:name w:val="Договор Знак"/>
    <w:uiPriority w:val="99"/>
    <w:rsid w:val="00B666FD"/>
    <w:rPr>
      <w:sz w:val="24"/>
      <w:lang w:val="ru-RU" w:eastAsia="ru-RU"/>
    </w:rPr>
  </w:style>
  <w:style w:type="paragraph" w:customStyle="1" w:styleId="ConsTitle">
    <w:name w:val="ConsTitle"/>
    <w:uiPriority w:val="99"/>
    <w:rsid w:val="00B666FD"/>
    <w:pPr>
      <w:widowControl w:val="0"/>
      <w:autoSpaceDE w:val="0"/>
      <w:autoSpaceDN w:val="0"/>
      <w:adjustRightInd w:val="0"/>
    </w:pPr>
    <w:rPr>
      <w:rFonts w:ascii="Arial" w:eastAsia="Times New Roman" w:hAnsi="Arial" w:cs="Arial"/>
      <w:b/>
      <w:bCs/>
      <w:sz w:val="16"/>
      <w:szCs w:val="16"/>
    </w:rPr>
  </w:style>
  <w:style w:type="character" w:customStyle="1" w:styleId="bodytext1">
    <w:name w:val="body text Знак1"/>
    <w:aliases w:val="body text Знак Знак Знак,body text Знак Знак1"/>
    <w:uiPriority w:val="99"/>
    <w:rsid w:val="00B666FD"/>
    <w:rPr>
      <w:sz w:val="24"/>
      <w:lang w:val="ru-RU" w:eastAsia="ru-RU"/>
    </w:rPr>
  </w:style>
  <w:style w:type="paragraph" w:customStyle="1" w:styleId="afffff6">
    <w:name w:val="Краткий обратный адрес"/>
    <w:basedOn w:val="a2"/>
    <w:uiPriority w:val="99"/>
    <w:rsid w:val="00B666FD"/>
    <w:pPr>
      <w:widowControl/>
      <w:suppressAutoHyphens w:val="0"/>
      <w:snapToGrid/>
      <w:spacing w:after="60" w:line="240" w:lineRule="auto"/>
      <w:ind w:firstLine="0"/>
    </w:pPr>
    <w:rPr>
      <w:szCs w:val="24"/>
      <w:lang w:eastAsia="ru-RU"/>
    </w:rPr>
  </w:style>
  <w:style w:type="paragraph" w:customStyle="1" w:styleId="FR2">
    <w:name w:val="FR2"/>
    <w:uiPriority w:val="99"/>
    <w:rsid w:val="00B666FD"/>
    <w:pPr>
      <w:widowControl w:val="0"/>
      <w:adjustRightInd w:val="0"/>
      <w:spacing w:line="360" w:lineRule="atLeast"/>
      <w:ind w:left="160"/>
      <w:jc w:val="center"/>
    </w:pPr>
    <w:rPr>
      <w:rFonts w:ascii="Arial" w:eastAsia="Times New Roman" w:hAnsi="Arial"/>
      <w:sz w:val="22"/>
    </w:rPr>
  </w:style>
  <w:style w:type="character" w:customStyle="1" w:styleId="afffff7">
    <w:name w:val="Договор Знак Знак"/>
    <w:uiPriority w:val="99"/>
    <w:rsid w:val="00B666FD"/>
    <w:rPr>
      <w:sz w:val="24"/>
      <w:lang w:val="ru-RU" w:eastAsia="ru-RU"/>
    </w:rPr>
  </w:style>
  <w:style w:type="character" w:customStyle="1" w:styleId="labelheaderlevel21">
    <w:name w:val="label_header_level_21"/>
    <w:uiPriority w:val="99"/>
    <w:rsid w:val="00B666FD"/>
    <w:rPr>
      <w:b/>
      <w:color w:val="0000FF"/>
      <w:sz w:val="20"/>
    </w:rPr>
  </w:style>
  <w:style w:type="paragraph" w:customStyle="1" w:styleId="caaieiaie3">
    <w:name w:val="caaieiaie 3"/>
    <w:basedOn w:val="a2"/>
    <w:next w:val="a2"/>
    <w:uiPriority w:val="99"/>
    <w:rsid w:val="00B666FD"/>
    <w:pPr>
      <w:keepNext/>
      <w:widowControl/>
      <w:suppressAutoHyphens w:val="0"/>
      <w:snapToGrid/>
      <w:spacing w:line="240" w:lineRule="auto"/>
      <w:ind w:firstLine="0"/>
      <w:jc w:val="center"/>
    </w:pPr>
    <w:rPr>
      <w:rFonts w:ascii="NTTierce" w:hAnsi="NTTierce"/>
      <w:b/>
      <w:sz w:val="22"/>
      <w:lang w:eastAsia="ru-RU"/>
    </w:rPr>
  </w:style>
  <w:style w:type="paragraph" w:customStyle="1" w:styleId="200">
    <w:name w:val="20"/>
    <w:basedOn w:val="a2"/>
    <w:uiPriority w:val="99"/>
    <w:rsid w:val="00B666FD"/>
    <w:pPr>
      <w:widowControl/>
      <w:suppressAutoHyphens w:val="0"/>
      <w:snapToGrid/>
      <w:spacing w:before="104" w:after="104" w:line="240" w:lineRule="auto"/>
      <w:ind w:left="104" w:right="104" w:firstLine="0"/>
      <w:jc w:val="left"/>
    </w:pPr>
    <w:rPr>
      <w:szCs w:val="24"/>
      <w:lang w:eastAsia="ru-RU"/>
    </w:rPr>
  </w:style>
  <w:style w:type="character" w:customStyle="1" w:styleId="spanheaderlevel21">
    <w:name w:val="span_header_level_21"/>
    <w:uiPriority w:val="99"/>
    <w:rsid w:val="00B666FD"/>
    <w:rPr>
      <w:b/>
      <w:sz w:val="22"/>
    </w:rPr>
  </w:style>
  <w:style w:type="character" w:customStyle="1" w:styleId="labelnoticename1">
    <w:name w:val="label_noticename1"/>
    <w:uiPriority w:val="99"/>
    <w:rsid w:val="00B666FD"/>
    <w:rPr>
      <w:b/>
      <w:sz w:val="24"/>
    </w:rPr>
  </w:style>
  <w:style w:type="character" w:customStyle="1" w:styleId="spanbodyheader11">
    <w:name w:val="span_body_header_11"/>
    <w:uiPriority w:val="99"/>
    <w:rsid w:val="00B666FD"/>
    <w:rPr>
      <w:b/>
      <w:sz w:val="20"/>
    </w:rPr>
  </w:style>
  <w:style w:type="character" w:customStyle="1" w:styleId="tendersubject1">
    <w:name w:val="tendersubject1"/>
    <w:uiPriority w:val="99"/>
    <w:rsid w:val="00B666FD"/>
    <w:rPr>
      <w:b/>
      <w:color w:val="0000FF"/>
      <w:sz w:val="20"/>
    </w:rPr>
  </w:style>
  <w:style w:type="character" w:customStyle="1" w:styleId="labelbodytext11">
    <w:name w:val="label_body_text_11"/>
    <w:uiPriority w:val="99"/>
    <w:rsid w:val="00B666FD"/>
    <w:rPr>
      <w:color w:val="0000FF"/>
      <w:sz w:val="20"/>
    </w:rPr>
  </w:style>
  <w:style w:type="character" w:customStyle="1" w:styleId="spanbodytext21">
    <w:name w:val="span_body_text_21"/>
    <w:uiPriority w:val="99"/>
    <w:rsid w:val="00B666FD"/>
    <w:rPr>
      <w:sz w:val="20"/>
    </w:rPr>
  </w:style>
  <w:style w:type="character" w:customStyle="1" w:styleId="spanheaderlot21">
    <w:name w:val="span_header_lot_21"/>
    <w:uiPriority w:val="99"/>
    <w:rsid w:val="00B666FD"/>
    <w:rPr>
      <w:b/>
      <w:sz w:val="20"/>
    </w:rPr>
  </w:style>
  <w:style w:type="character" w:customStyle="1" w:styleId="spanheaderlot11">
    <w:name w:val="span_header_lot_11"/>
    <w:uiPriority w:val="99"/>
    <w:rsid w:val="00B666FD"/>
    <w:rPr>
      <w:b/>
      <w:sz w:val="24"/>
    </w:rPr>
  </w:style>
  <w:style w:type="character" w:customStyle="1" w:styleId="labeltextlot11">
    <w:name w:val="label_text_lot_11"/>
    <w:uiPriority w:val="99"/>
    <w:rsid w:val="00B666FD"/>
    <w:rPr>
      <w:b/>
      <w:color w:val="0000FF"/>
      <w:sz w:val="24"/>
    </w:rPr>
  </w:style>
  <w:style w:type="character" w:customStyle="1" w:styleId="labeltextlot21">
    <w:name w:val="label_text_lot_21"/>
    <w:uiPriority w:val="99"/>
    <w:rsid w:val="00B666FD"/>
    <w:rPr>
      <w:color w:val="0000FF"/>
      <w:sz w:val="20"/>
    </w:rPr>
  </w:style>
  <w:style w:type="character" w:customStyle="1" w:styleId="spantextlot21">
    <w:name w:val="span_text_lot_21"/>
    <w:uiPriority w:val="99"/>
    <w:rsid w:val="00B666FD"/>
    <w:rPr>
      <w:sz w:val="20"/>
    </w:rPr>
  </w:style>
  <w:style w:type="paragraph" w:customStyle="1" w:styleId="consplusnormal1">
    <w:name w:val="consplusnormal"/>
    <w:basedOn w:val="a2"/>
    <w:rsid w:val="00B666FD"/>
    <w:pPr>
      <w:widowControl/>
      <w:suppressAutoHyphens w:val="0"/>
      <w:snapToGrid/>
      <w:spacing w:before="150" w:after="150" w:line="240" w:lineRule="auto"/>
      <w:ind w:left="150" w:right="150" w:firstLine="0"/>
      <w:jc w:val="left"/>
    </w:pPr>
    <w:rPr>
      <w:szCs w:val="24"/>
      <w:lang w:eastAsia="ru-RU"/>
    </w:rPr>
  </w:style>
  <w:style w:type="paragraph" w:customStyle="1" w:styleId="consplusnonformat0">
    <w:name w:val="consplusnonformat"/>
    <w:basedOn w:val="a2"/>
    <w:uiPriority w:val="99"/>
    <w:rsid w:val="00B666FD"/>
    <w:pPr>
      <w:widowControl/>
      <w:suppressAutoHyphens w:val="0"/>
      <w:snapToGrid/>
      <w:spacing w:before="150" w:after="150" w:line="240" w:lineRule="auto"/>
      <w:ind w:left="150" w:right="150" w:firstLine="0"/>
      <w:jc w:val="left"/>
    </w:pPr>
    <w:rPr>
      <w:szCs w:val="24"/>
      <w:lang w:eastAsia="ru-RU"/>
    </w:rPr>
  </w:style>
  <w:style w:type="paragraph" w:customStyle="1" w:styleId="3f1">
    <w:name w:val="3"/>
    <w:basedOn w:val="a2"/>
    <w:uiPriority w:val="99"/>
    <w:rsid w:val="00B666FD"/>
    <w:pPr>
      <w:widowControl/>
      <w:suppressAutoHyphens w:val="0"/>
      <w:snapToGrid/>
      <w:spacing w:before="100" w:beforeAutospacing="1" w:after="100" w:afterAutospacing="1" w:line="240" w:lineRule="auto"/>
      <w:ind w:firstLine="0"/>
      <w:jc w:val="left"/>
    </w:pPr>
    <w:rPr>
      <w:rFonts w:ascii="Arial Unicode MS" w:eastAsia="Arial Unicode MS" w:hAnsi="Arial Unicode MS" w:cs="Arial Unicode MS"/>
      <w:szCs w:val="24"/>
      <w:lang w:eastAsia="ru-RU"/>
    </w:rPr>
  </w:style>
  <w:style w:type="paragraph" w:customStyle="1" w:styleId="afffff8">
    <w:name w:val="Основной нумерованный"/>
    <w:basedOn w:val="a2"/>
    <w:uiPriority w:val="99"/>
    <w:rsid w:val="00B666FD"/>
    <w:pPr>
      <w:tabs>
        <w:tab w:val="left" w:pos="1276"/>
      </w:tabs>
      <w:suppressAutoHyphens w:val="0"/>
      <w:snapToGrid/>
      <w:spacing w:before="100" w:after="60" w:line="240" w:lineRule="auto"/>
      <w:ind w:firstLine="709"/>
    </w:pPr>
    <w:rPr>
      <w:sz w:val="26"/>
      <w:lang w:eastAsia="ru-RU"/>
    </w:rPr>
  </w:style>
  <w:style w:type="paragraph" w:customStyle="1" w:styleId="Caaieiaie">
    <w:name w:val="Caaieiaie"/>
    <w:basedOn w:val="10"/>
    <w:uiPriority w:val="99"/>
    <w:rsid w:val="00B666FD"/>
    <w:pPr>
      <w:keepNext/>
      <w:pageBreakBefore/>
      <w:widowControl w:val="0"/>
      <w:tabs>
        <w:tab w:val="left" w:pos="540"/>
      </w:tabs>
      <w:suppressAutoHyphens/>
      <w:overflowPunct w:val="0"/>
      <w:autoSpaceDE w:val="0"/>
      <w:autoSpaceDN w:val="0"/>
      <w:adjustRightInd w:val="0"/>
      <w:spacing w:before="0"/>
      <w:jc w:val="right"/>
      <w:textAlignment w:val="baseline"/>
      <w:outlineLvl w:val="9"/>
    </w:pPr>
    <w:rPr>
      <w:rFonts w:eastAsia="Courier New"/>
      <w:b w:val="0"/>
      <w:bCs w:val="0"/>
      <w:color w:val="auto"/>
      <w:kern w:val="28"/>
      <w:sz w:val="20"/>
      <w:szCs w:val="20"/>
      <w:lang w:eastAsia="zh-CN"/>
    </w:rPr>
  </w:style>
  <w:style w:type="paragraph" w:customStyle="1" w:styleId="TableStyle">
    <w:name w:val="Table Style"/>
    <w:basedOn w:val="a2"/>
    <w:uiPriority w:val="99"/>
    <w:rsid w:val="00B666FD"/>
    <w:pPr>
      <w:widowControl/>
      <w:tabs>
        <w:tab w:val="num" w:pos="1797"/>
      </w:tabs>
      <w:suppressAutoHyphens w:val="0"/>
      <w:snapToGrid/>
      <w:spacing w:before="60" w:after="60" w:line="240" w:lineRule="auto"/>
      <w:ind w:firstLine="567"/>
    </w:pPr>
    <w:rPr>
      <w:rFonts w:ascii="Arial" w:hAnsi="Arial" w:cs="Arial"/>
      <w:lang w:eastAsia="ru-RU"/>
    </w:rPr>
  </w:style>
  <w:style w:type="paragraph" w:customStyle="1" w:styleId="Frontsection">
    <w:name w:val="Front section"/>
    <w:uiPriority w:val="99"/>
    <w:rsid w:val="00B666FD"/>
    <w:pPr>
      <w:widowControl w:val="0"/>
    </w:pPr>
    <w:rPr>
      <w:rFonts w:ascii="Times New Roman" w:eastAsia="Times New Roman" w:hAnsi="Times New Roman"/>
      <w:sz w:val="24"/>
    </w:rPr>
  </w:style>
  <w:style w:type="paragraph" w:customStyle="1" w:styleId="afffff9">
    <w:name w:val="Простой текст"/>
    <w:basedOn w:val="affff1"/>
    <w:uiPriority w:val="99"/>
    <w:rsid w:val="00B666FD"/>
    <w:pPr>
      <w:spacing w:before="60" w:after="60"/>
      <w:jc w:val="both"/>
    </w:pPr>
    <w:rPr>
      <w:rFonts w:ascii="Times New Roman" w:hAnsi="Times New Roman"/>
      <w:sz w:val="24"/>
    </w:rPr>
  </w:style>
  <w:style w:type="paragraph" w:customStyle="1" w:styleId="Normal1">
    <w:name w:val="Normal1"/>
    <w:uiPriority w:val="99"/>
    <w:rsid w:val="00B666FD"/>
    <w:pPr>
      <w:widowControl w:val="0"/>
      <w:spacing w:line="280" w:lineRule="auto"/>
      <w:ind w:left="80" w:right="400"/>
      <w:jc w:val="both"/>
    </w:pPr>
    <w:rPr>
      <w:rFonts w:ascii="Times New Roman" w:eastAsia="Times New Roman" w:hAnsi="Times New Roman"/>
    </w:rPr>
  </w:style>
  <w:style w:type="character" w:customStyle="1" w:styleId="121">
    <w:name w:val="Стиль 12 пт полужирный"/>
    <w:uiPriority w:val="99"/>
    <w:rsid w:val="00B666FD"/>
    <w:rPr>
      <w:rFonts w:ascii="Times New Roman" w:hAnsi="Times New Roman"/>
      <w:b/>
      <w:sz w:val="24"/>
    </w:rPr>
  </w:style>
  <w:style w:type="character" w:customStyle="1" w:styleId="contenttitle">
    <w:name w:val="contenttitle"/>
    <w:uiPriority w:val="99"/>
    <w:rsid w:val="00B666FD"/>
  </w:style>
  <w:style w:type="paragraph" w:customStyle="1" w:styleId="afffffa">
    <w:name w:val="Таблицы (моноширинный)"/>
    <w:basedOn w:val="a2"/>
    <w:next w:val="a2"/>
    <w:qFormat/>
    <w:rsid w:val="00B666FD"/>
    <w:pPr>
      <w:suppressAutoHyphens w:val="0"/>
      <w:autoSpaceDE w:val="0"/>
      <w:autoSpaceDN w:val="0"/>
      <w:adjustRightInd w:val="0"/>
      <w:snapToGrid/>
      <w:spacing w:line="240" w:lineRule="auto"/>
      <w:ind w:firstLine="0"/>
    </w:pPr>
    <w:rPr>
      <w:rFonts w:ascii="Courier New" w:hAnsi="Courier New" w:cs="Courier New"/>
      <w:sz w:val="20"/>
      <w:lang w:eastAsia="ru-RU"/>
    </w:rPr>
  </w:style>
  <w:style w:type="character" w:customStyle="1" w:styleId="afffffb">
    <w:name w:val="Гипертекстовая ссылка"/>
    <w:uiPriority w:val="99"/>
    <w:rsid w:val="00B666FD"/>
    <w:rPr>
      <w:b/>
      <w:color w:val="008000"/>
      <w:sz w:val="20"/>
      <w:u w:val="single"/>
    </w:rPr>
  </w:style>
  <w:style w:type="character" w:customStyle="1" w:styleId="afffffc">
    <w:name w:val="Цветовое выделение"/>
    <w:uiPriority w:val="99"/>
    <w:rsid w:val="00B666FD"/>
    <w:rPr>
      <w:b/>
      <w:color w:val="000080"/>
      <w:sz w:val="20"/>
    </w:rPr>
  </w:style>
  <w:style w:type="character" w:customStyle="1" w:styleId="afffffd">
    <w:name w:val="Продолжение ссылки"/>
    <w:uiPriority w:val="99"/>
    <w:rsid w:val="00B666FD"/>
  </w:style>
  <w:style w:type="character" w:customStyle="1" w:styleId="DFN">
    <w:name w:val="DFN"/>
    <w:uiPriority w:val="99"/>
    <w:rsid w:val="00B666FD"/>
    <w:rPr>
      <w:b/>
    </w:rPr>
  </w:style>
  <w:style w:type="paragraph" w:customStyle="1" w:styleId="Iauiue">
    <w:name w:val="Iau?iue"/>
    <w:uiPriority w:val="99"/>
    <w:rsid w:val="00B666FD"/>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214">
    <w:name w:val="Основной текст с отступом 21"/>
    <w:basedOn w:val="a2"/>
    <w:uiPriority w:val="99"/>
    <w:rsid w:val="00B666FD"/>
    <w:pPr>
      <w:widowControl/>
      <w:suppressAutoHyphens w:val="0"/>
      <w:overflowPunct w:val="0"/>
      <w:autoSpaceDE w:val="0"/>
      <w:autoSpaceDN w:val="0"/>
      <w:adjustRightInd w:val="0"/>
      <w:snapToGrid/>
      <w:spacing w:after="120" w:line="480" w:lineRule="auto"/>
      <w:ind w:left="283" w:firstLine="0"/>
      <w:jc w:val="left"/>
      <w:textAlignment w:val="baseline"/>
    </w:pPr>
    <w:rPr>
      <w:sz w:val="20"/>
      <w:lang w:val="en-US" w:eastAsia="ru-RU"/>
    </w:rPr>
  </w:style>
  <w:style w:type="paragraph" w:customStyle="1" w:styleId="312">
    <w:name w:val="Основной текст с отступом 31"/>
    <w:basedOn w:val="a2"/>
    <w:uiPriority w:val="99"/>
    <w:rsid w:val="00B666FD"/>
    <w:pPr>
      <w:widowControl/>
      <w:suppressAutoHyphens w:val="0"/>
      <w:overflowPunct w:val="0"/>
      <w:autoSpaceDE w:val="0"/>
      <w:autoSpaceDN w:val="0"/>
      <w:adjustRightInd w:val="0"/>
      <w:snapToGrid/>
      <w:spacing w:after="120" w:line="240" w:lineRule="auto"/>
      <w:ind w:left="283" w:firstLine="0"/>
      <w:jc w:val="left"/>
      <w:textAlignment w:val="baseline"/>
    </w:pPr>
    <w:rPr>
      <w:sz w:val="16"/>
      <w:lang w:val="en-US" w:eastAsia="ru-RU"/>
    </w:rPr>
  </w:style>
  <w:style w:type="paragraph" w:customStyle="1" w:styleId="Iniiaiieoaeno2">
    <w:name w:val="Iniiaiie oaeno 2"/>
    <w:basedOn w:val="Iauiue"/>
    <w:uiPriority w:val="99"/>
    <w:rsid w:val="00B666FD"/>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B666FD"/>
    <w:pPr>
      <w:widowControl/>
      <w:suppressAutoHyphens w:val="0"/>
      <w:overflowPunct w:val="0"/>
      <w:autoSpaceDE w:val="0"/>
      <w:autoSpaceDN w:val="0"/>
      <w:adjustRightInd w:val="0"/>
      <w:snapToGrid/>
      <w:spacing w:line="240" w:lineRule="auto"/>
      <w:ind w:firstLine="0"/>
      <w:textAlignment w:val="baseline"/>
    </w:pPr>
    <w:rPr>
      <w:rFonts w:ascii="Arial" w:hAnsi="Arial"/>
      <w:sz w:val="20"/>
      <w:lang w:val="en-GB" w:eastAsia="ru-RU"/>
    </w:rPr>
  </w:style>
  <w:style w:type="character" w:customStyle="1" w:styleId="1f2">
    <w:name w:val="Гиперссылка1"/>
    <w:uiPriority w:val="99"/>
    <w:rsid w:val="00B666FD"/>
    <w:rPr>
      <w:color w:val="0000FF"/>
      <w:u w:val="single"/>
    </w:rPr>
  </w:style>
  <w:style w:type="paragraph" w:customStyle="1" w:styleId="Niaocaaieiaie">
    <w:name w:val="Niaocaaieiaie"/>
    <w:basedOn w:val="Caaieiaie"/>
    <w:uiPriority w:val="99"/>
    <w:rsid w:val="00B666FD"/>
    <w:pPr>
      <w:spacing w:after="0"/>
    </w:pPr>
    <w:rPr>
      <w:b/>
      <w:sz w:val="32"/>
    </w:rPr>
  </w:style>
  <w:style w:type="character" w:customStyle="1" w:styleId="1f3">
    <w:name w:val="Просмотренная гиперссылка1"/>
    <w:uiPriority w:val="99"/>
    <w:rsid w:val="00B666FD"/>
    <w:rPr>
      <w:color w:val="FF00FF"/>
      <w:u w:val="single"/>
    </w:rPr>
  </w:style>
  <w:style w:type="paragraph" w:customStyle="1" w:styleId="xl25">
    <w:name w:val="xl25"/>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2"/>
      <w:lang w:eastAsia="ru-RU"/>
    </w:rPr>
  </w:style>
  <w:style w:type="paragraph" w:customStyle="1" w:styleId="xl26">
    <w:name w:val="xl26"/>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7">
    <w:name w:val="xl27"/>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8">
    <w:name w:val="xl28"/>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9">
    <w:name w:val="xl29"/>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6"/>
      <w:lang w:eastAsia="ru-RU"/>
    </w:rPr>
  </w:style>
  <w:style w:type="paragraph" w:customStyle="1" w:styleId="xl30">
    <w:name w:val="xl30"/>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lang w:eastAsia="ru-RU"/>
    </w:rPr>
  </w:style>
  <w:style w:type="paragraph" w:customStyle="1" w:styleId="xl31">
    <w:name w:val="xl31"/>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2">
    <w:name w:val="xl32"/>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rFonts w:ascii="MS Sans Serif" w:hAnsi="MS Sans Serif"/>
      <w:sz w:val="36"/>
      <w:lang w:eastAsia="ru-RU"/>
    </w:rPr>
  </w:style>
  <w:style w:type="paragraph" w:customStyle="1" w:styleId="xl33">
    <w:name w:val="xl33"/>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4">
    <w:name w:val="xl34"/>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1f4">
    <w:name w:val="Текст1"/>
    <w:basedOn w:val="a2"/>
    <w:uiPriority w:val="99"/>
    <w:rsid w:val="00B666FD"/>
    <w:pPr>
      <w:widowControl/>
      <w:suppressAutoHyphens w:val="0"/>
      <w:overflowPunct w:val="0"/>
      <w:autoSpaceDE w:val="0"/>
      <w:autoSpaceDN w:val="0"/>
      <w:adjustRightInd w:val="0"/>
      <w:snapToGrid/>
      <w:spacing w:line="240" w:lineRule="auto"/>
      <w:ind w:firstLine="0"/>
      <w:jc w:val="left"/>
      <w:textAlignment w:val="baseline"/>
    </w:pPr>
    <w:rPr>
      <w:rFonts w:ascii="Courier New" w:hAnsi="Courier New"/>
      <w:sz w:val="20"/>
      <w:lang w:eastAsia="ru-RU"/>
    </w:rPr>
  </w:style>
  <w:style w:type="paragraph" w:customStyle="1" w:styleId="1f5">
    <w:name w:val="Текст выноски1"/>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Tahoma" w:hAnsi="Tahoma"/>
      <w:sz w:val="16"/>
      <w:lang w:eastAsia="ru-RU"/>
    </w:rPr>
  </w:style>
  <w:style w:type="paragraph" w:customStyle="1" w:styleId="font5">
    <w:name w:val="font5"/>
    <w:basedOn w:val="a2"/>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sz w:val="18"/>
      <w:lang w:eastAsia="ru-RU"/>
    </w:rPr>
  </w:style>
  <w:style w:type="paragraph" w:customStyle="1" w:styleId="xl35">
    <w:name w:val="xl35"/>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36">
    <w:name w:val="xl36"/>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37">
    <w:name w:val="xl37"/>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38">
    <w:name w:val="xl38"/>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39">
    <w:name w:val="xl39"/>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0">
    <w:name w:val="xl40"/>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1">
    <w:name w:val="xl41"/>
    <w:basedOn w:val="a2"/>
    <w:uiPriority w:val="99"/>
    <w:rsid w:val="00B666FD"/>
    <w:pPr>
      <w:widowControl/>
      <w:pBdr>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2">
    <w:name w:val="xl42"/>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3">
    <w:name w:val="xl43"/>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4">
    <w:name w:val="xl4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45">
    <w:name w:val="xl45"/>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46">
    <w:name w:val="xl46"/>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7">
    <w:name w:val="xl47"/>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8">
    <w:name w:val="xl48"/>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9">
    <w:name w:val="xl49"/>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Unicode MS" w:eastAsia="Arial Unicode MS"/>
      <w:b/>
      <w:color w:val="000000"/>
      <w:lang w:eastAsia="ru-RU"/>
    </w:rPr>
  </w:style>
  <w:style w:type="paragraph" w:customStyle="1" w:styleId="xl50">
    <w:name w:val="xl50"/>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Unicode MS" w:eastAsia="Arial Unicode MS"/>
      <w:lang w:eastAsia="ru-RU"/>
    </w:rPr>
  </w:style>
  <w:style w:type="paragraph" w:customStyle="1" w:styleId="xl51">
    <w:name w:val="xl51"/>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52">
    <w:name w:val="xl52"/>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53">
    <w:name w:val="xl53"/>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4">
    <w:name w:val="xl5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5">
    <w:name w:val="xl55"/>
    <w:basedOn w:val="a2"/>
    <w:uiPriority w:val="99"/>
    <w:rsid w:val="00B666FD"/>
    <w:pPr>
      <w:widowControl/>
      <w:pBdr>
        <w:top w:val="single" w:sz="6" w:space="0" w:color="auto"/>
        <w:lef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6">
    <w:name w:val="xl56"/>
    <w:basedOn w:val="a2"/>
    <w:uiPriority w:val="99"/>
    <w:rsid w:val="00B666FD"/>
    <w:pPr>
      <w:widowControl/>
      <w:pBdr>
        <w:top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2f8">
    <w:name w:val="2"/>
    <w:basedOn w:val="20"/>
    <w:uiPriority w:val="99"/>
    <w:rsid w:val="00B666FD"/>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ourier New" w:hAnsi="Times New Roman"/>
      <w:b w:val="0"/>
      <w:bCs w:val="0"/>
      <w:i w:val="0"/>
      <w:iCs w:val="0"/>
      <w:kern w:val="28"/>
      <w:sz w:val="24"/>
      <w:szCs w:val="24"/>
      <w:lang w:eastAsia="zh-CN"/>
    </w:rPr>
  </w:style>
  <w:style w:type="paragraph" w:customStyle="1" w:styleId="1f6">
    <w:name w:val="Цитата1"/>
    <w:basedOn w:val="a2"/>
    <w:uiPriority w:val="99"/>
    <w:rsid w:val="00B666FD"/>
    <w:pPr>
      <w:shd w:val="clear" w:color="auto" w:fill="FFFFFF"/>
      <w:suppressAutoHyphens w:val="0"/>
      <w:overflowPunct w:val="0"/>
      <w:autoSpaceDE w:val="0"/>
      <w:autoSpaceDN w:val="0"/>
      <w:adjustRightInd w:val="0"/>
      <w:snapToGrid/>
      <w:spacing w:line="360" w:lineRule="auto"/>
      <w:ind w:left="5341" w:right="3090" w:hanging="1327"/>
      <w:jc w:val="left"/>
      <w:textAlignment w:val="baseline"/>
    </w:pPr>
    <w:rPr>
      <w:b/>
      <w:color w:val="000000"/>
      <w:lang w:eastAsia="ru-RU"/>
    </w:rPr>
  </w:style>
  <w:style w:type="paragraph" w:customStyle="1" w:styleId="caaieiaie1">
    <w:name w:val="caaieiaie 1"/>
    <w:basedOn w:val="Iauiue"/>
    <w:next w:val="Iauiue"/>
    <w:uiPriority w:val="99"/>
    <w:rsid w:val="00B666FD"/>
    <w:pPr>
      <w:keepNext/>
      <w:widowControl/>
    </w:pPr>
    <w:rPr>
      <w:b/>
      <w:sz w:val="22"/>
    </w:rPr>
  </w:style>
  <w:style w:type="paragraph" w:customStyle="1" w:styleId="caaieiaie2">
    <w:name w:val="caaieiaie 2"/>
    <w:basedOn w:val="caaieiaie1"/>
    <w:next w:val="Iniiaiieoaeno"/>
    <w:uiPriority w:val="99"/>
    <w:rsid w:val="00B666FD"/>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B666FD"/>
    <w:pPr>
      <w:keepNext/>
      <w:spacing w:before="120"/>
      <w:ind w:firstLine="567"/>
      <w:jc w:val="both"/>
    </w:pPr>
    <w:rPr>
      <w:sz w:val="24"/>
      <w:lang w:val="ru-RU"/>
    </w:rPr>
  </w:style>
  <w:style w:type="paragraph" w:customStyle="1" w:styleId="caaieiaie4">
    <w:name w:val="caaieiaie 4"/>
    <w:basedOn w:val="Iauiue"/>
    <w:next w:val="Iauiue"/>
    <w:uiPriority w:val="99"/>
    <w:rsid w:val="00B666FD"/>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B666FD"/>
    <w:pPr>
      <w:keepNext/>
      <w:widowControl/>
      <w:spacing w:before="100" w:after="100"/>
      <w:ind w:left="575"/>
    </w:pPr>
    <w:rPr>
      <w:b/>
      <w:sz w:val="24"/>
      <w:lang w:val="ru-RU"/>
    </w:rPr>
  </w:style>
  <w:style w:type="paragraph" w:customStyle="1" w:styleId="caaieiaie6">
    <w:name w:val="caaieiaie 6"/>
    <w:basedOn w:val="Iauiue"/>
    <w:next w:val="Iauiue"/>
    <w:uiPriority w:val="99"/>
    <w:rsid w:val="00B666FD"/>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B666FD"/>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B666FD"/>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B666FD"/>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B666FD"/>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B666FD"/>
    <w:pPr>
      <w:tabs>
        <w:tab w:val="clear" w:pos="1998"/>
        <w:tab w:val="left" w:pos="2214"/>
      </w:tabs>
      <w:spacing w:before="120"/>
      <w:ind w:left="2142" w:hanging="1008"/>
    </w:pPr>
  </w:style>
  <w:style w:type="paragraph" w:customStyle="1" w:styleId="Iaeeiaaiiuenienie3">
    <w:name w:val="Ia?ee?iaaiiue nienie 3"/>
    <w:basedOn w:val="Iauiue"/>
    <w:uiPriority w:val="99"/>
    <w:rsid w:val="00B666FD"/>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B666FD"/>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B666FD"/>
    <w:pPr>
      <w:spacing w:before="60"/>
    </w:pPr>
  </w:style>
  <w:style w:type="paragraph" w:customStyle="1" w:styleId="Ieieeeieiioeooe">
    <w:name w:val="Ie?iee eieiioeooe"/>
    <w:basedOn w:val="Iauiue"/>
    <w:uiPriority w:val="99"/>
    <w:rsid w:val="00B666FD"/>
    <w:pPr>
      <w:widowControl/>
      <w:tabs>
        <w:tab w:val="center" w:pos="4677"/>
        <w:tab w:val="right" w:pos="9355"/>
      </w:tabs>
    </w:pPr>
    <w:rPr>
      <w:sz w:val="24"/>
      <w:lang w:val="ru-RU"/>
    </w:rPr>
  </w:style>
  <w:style w:type="character" w:customStyle="1" w:styleId="iiianoaieou">
    <w:name w:val="iiia? no?aieou"/>
    <w:uiPriority w:val="99"/>
    <w:rsid w:val="00B666FD"/>
  </w:style>
  <w:style w:type="paragraph" w:customStyle="1" w:styleId="iaeaaeaiea1">
    <w:name w:val="iaeaaeaiea 1"/>
    <w:basedOn w:val="Iauiue"/>
    <w:next w:val="Iauiue"/>
    <w:uiPriority w:val="99"/>
    <w:rsid w:val="00B666FD"/>
    <w:pPr>
      <w:widowControl/>
      <w:spacing w:before="100" w:after="100"/>
    </w:pPr>
    <w:rPr>
      <w:sz w:val="24"/>
      <w:lang w:val="ru-RU"/>
    </w:rPr>
  </w:style>
  <w:style w:type="paragraph" w:customStyle="1" w:styleId="iaeaaeaiea2">
    <w:name w:val="iaeaaeaiea 2"/>
    <w:basedOn w:val="Iauiue"/>
    <w:next w:val="Iauiue"/>
    <w:uiPriority w:val="99"/>
    <w:rsid w:val="00B666FD"/>
    <w:pPr>
      <w:widowControl/>
      <w:spacing w:before="100" w:after="100"/>
      <w:ind w:left="240"/>
    </w:pPr>
    <w:rPr>
      <w:sz w:val="24"/>
      <w:lang w:val="ru-RU"/>
    </w:rPr>
  </w:style>
  <w:style w:type="paragraph" w:customStyle="1" w:styleId="iaeaaeaiea3">
    <w:name w:val="iaeaaeaiea 3"/>
    <w:basedOn w:val="Iauiue"/>
    <w:next w:val="Iauiue"/>
    <w:uiPriority w:val="99"/>
    <w:rsid w:val="00B666FD"/>
    <w:pPr>
      <w:widowControl/>
      <w:spacing w:before="100" w:after="100"/>
      <w:ind w:left="480"/>
    </w:pPr>
    <w:rPr>
      <w:sz w:val="24"/>
      <w:lang w:val="ru-RU"/>
    </w:rPr>
  </w:style>
  <w:style w:type="paragraph" w:customStyle="1" w:styleId="iaeaaeaiea4">
    <w:name w:val="iaeaaeaiea 4"/>
    <w:basedOn w:val="Iauiue"/>
    <w:next w:val="Iauiue"/>
    <w:uiPriority w:val="99"/>
    <w:rsid w:val="00B666FD"/>
    <w:pPr>
      <w:widowControl/>
      <w:spacing w:before="100" w:after="100"/>
      <w:ind w:left="720"/>
    </w:pPr>
    <w:rPr>
      <w:sz w:val="24"/>
      <w:lang w:val="ru-RU"/>
    </w:rPr>
  </w:style>
  <w:style w:type="paragraph" w:customStyle="1" w:styleId="iaeaaeaiea5">
    <w:name w:val="iaeaaeaiea 5"/>
    <w:basedOn w:val="Iauiue"/>
    <w:next w:val="Iauiue"/>
    <w:uiPriority w:val="99"/>
    <w:rsid w:val="00B666FD"/>
    <w:pPr>
      <w:widowControl/>
      <w:spacing w:before="100" w:after="100"/>
      <w:ind w:left="960"/>
    </w:pPr>
    <w:rPr>
      <w:sz w:val="24"/>
      <w:lang w:val="ru-RU"/>
    </w:rPr>
  </w:style>
  <w:style w:type="paragraph" w:customStyle="1" w:styleId="iaeaaeaiea6">
    <w:name w:val="iaeaaeaiea 6"/>
    <w:basedOn w:val="Iauiue"/>
    <w:next w:val="Iauiue"/>
    <w:uiPriority w:val="99"/>
    <w:rsid w:val="00B666FD"/>
    <w:pPr>
      <w:widowControl/>
      <w:spacing w:before="100" w:after="100"/>
      <w:ind w:left="1200"/>
    </w:pPr>
    <w:rPr>
      <w:sz w:val="24"/>
      <w:lang w:val="ru-RU"/>
    </w:rPr>
  </w:style>
  <w:style w:type="paragraph" w:customStyle="1" w:styleId="iaeaaeaiea7">
    <w:name w:val="iaeaaeaiea 7"/>
    <w:basedOn w:val="Iauiue"/>
    <w:next w:val="Iauiue"/>
    <w:uiPriority w:val="99"/>
    <w:rsid w:val="00B666FD"/>
    <w:pPr>
      <w:widowControl/>
      <w:spacing w:before="100" w:after="100"/>
      <w:ind w:left="1440"/>
    </w:pPr>
    <w:rPr>
      <w:sz w:val="24"/>
      <w:lang w:val="ru-RU"/>
    </w:rPr>
  </w:style>
  <w:style w:type="paragraph" w:customStyle="1" w:styleId="iaeaaeaiea8">
    <w:name w:val="iaeaaeaiea 8"/>
    <w:basedOn w:val="Iauiue"/>
    <w:next w:val="Iauiue"/>
    <w:uiPriority w:val="99"/>
    <w:rsid w:val="00B666FD"/>
    <w:pPr>
      <w:widowControl/>
      <w:spacing w:before="100" w:after="100"/>
      <w:ind w:left="1680"/>
    </w:pPr>
    <w:rPr>
      <w:sz w:val="24"/>
      <w:lang w:val="ru-RU"/>
    </w:rPr>
  </w:style>
  <w:style w:type="paragraph" w:customStyle="1" w:styleId="iaeaaeaiea9">
    <w:name w:val="iaeaaeaiea 9"/>
    <w:basedOn w:val="Iauiue"/>
    <w:next w:val="Iauiue"/>
    <w:uiPriority w:val="99"/>
    <w:rsid w:val="00B666FD"/>
    <w:pPr>
      <w:widowControl/>
      <w:spacing w:before="100" w:after="100"/>
      <w:ind w:left="1920"/>
    </w:pPr>
    <w:rPr>
      <w:sz w:val="24"/>
      <w:lang w:val="ru-RU"/>
    </w:rPr>
  </w:style>
  <w:style w:type="paragraph" w:customStyle="1" w:styleId="Aaoieeeieiioeooe">
    <w:name w:val="Aa?oiee eieiioeooe"/>
    <w:basedOn w:val="Iauiue"/>
    <w:uiPriority w:val="99"/>
    <w:rsid w:val="00B666FD"/>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B666FD"/>
    <w:pPr>
      <w:widowControl/>
      <w:jc w:val="center"/>
    </w:pPr>
    <w:rPr>
      <w:sz w:val="24"/>
      <w:lang w:val="ru-RU"/>
    </w:rPr>
  </w:style>
  <w:style w:type="paragraph" w:customStyle="1" w:styleId="Iniiaiieoaenonionooiii2">
    <w:name w:val="Iniiaiie oaeno n ionooiii 2"/>
    <w:basedOn w:val="Iauiue"/>
    <w:uiPriority w:val="99"/>
    <w:rsid w:val="00B666FD"/>
    <w:pPr>
      <w:widowControl/>
      <w:shd w:val="clear" w:color="auto" w:fill="FFFFFF"/>
      <w:ind w:firstLine="533"/>
      <w:jc w:val="both"/>
    </w:pPr>
    <w:rPr>
      <w:color w:val="000000"/>
      <w:sz w:val="22"/>
      <w:lang w:val="ru-RU"/>
    </w:rPr>
  </w:style>
  <w:style w:type="character" w:customStyle="1" w:styleId="afffffe">
    <w:name w:val="комментарий"/>
    <w:uiPriority w:val="99"/>
    <w:rsid w:val="00B666FD"/>
    <w:rPr>
      <w:b/>
      <w:i/>
      <w:sz w:val="28"/>
    </w:rPr>
  </w:style>
  <w:style w:type="paragraph" w:styleId="47">
    <w:name w:val="toc 4"/>
    <w:basedOn w:val="a2"/>
    <w:next w:val="a2"/>
    <w:autoRedefine/>
    <w:uiPriority w:val="99"/>
    <w:semiHidden/>
    <w:locked/>
    <w:rsid w:val="00B666FD"/>
    <w:pPr>
      <w:widowControl/>
      <w:tabs>
        <w:tab w:val="left" w:pos="540"/>
        <w:tab w:val="right" w:leader="dot" w:pos="10195"/>
      </w:tabs>
      <w:suppressAutoHyphens w:val="0"/>
      <w:snapToGrid/>
      <w:spacing w:line="240" w:lineRule="auto"/>
      <w:ind w:firstLine="0"/>
    </w:pPr>
    <w:rPr>
      <w:sz w:val="18"/>
      <w:szCs w:val="18"/>
      <w:lang w:eastAsia="ru-RU"/>
    </w:rPr>
  </w:style>
  <w:style w:type="paragraph" w:styleId="56">
    <w:name w:val="toc 5"/>
    <w:basedOn w:val="a2"/>
    <w:next w:val="a2"/>
    <w:autoRedefine/>
    <w:uiPriority w:val="99"/>
    <w:semiHidden/>
    <w:locked/>
    <w:rsid w:val="00B666FD"/>
    <w:pPr>
      <w:widowControl/>
      <w:suppressAutoHyphens w:val="0"/>
      <w:snapToGrid/>
      <w:spacing w:line="240" w:lineRule="auto"/>
      <w:ind w:left="960" w:firstLine="0"/>
      <w:jc w:val="left"/>
    </w:pPr>
    <w:rPr>
      <w:sz w:val="18"/>
      <w:szCs w:val="18"/>
      <w:lang w:eastAsia="ru-RU"/>
    </w:rPr>
  </w:style>
  <w:style w:type="paragraph" w:customStyle="1" w:styleId="3TimesNewRoman">
    <w:name w:val="Стиль Заголовок 3 + Times New Roman не полужирный"/>
    <w:basedOn w:val="30"/>
    <w:link w:val="3TimesNewRoman0"/>
    <w:uiPriority w:val="99"/>
    <w:rsid w:val="00B666FD"/>
    <w:pPr>
      <w:keepNext/>
      <w:spacing w:after="60"/>
      <w:jc w:val="both"/>
    </w:pPr>
    <w:rPr>
      <w:rFonts w:eastAsia="Courier New"/>
      <w:caps/>
      <w:color w:val="auto"/>
      <w:sz w:val="24"/>
      <w:szCs w:val="20"/>
      <w:lang w:eastAsia="zh-CN"/>
    </w:rPr>
  </w:style>
  <w:style w:type="character" w:customStyle="1" w:styleId="3TimesNewRoman0">
    <w:name w:val="Стиль Заголовок 3 + Times New Roman не полужирный Знак"/>
    <w:link w:val="3TimesNewRoman"/>
    <w:uiPriority w:val="99"/>
    <w:locked/>
    <w:rsid w:val="00B666FD"/>
    <w:rPr>
      <w:rFonts w:ascii="Times New Roman" w:eastAsia="Courier New" w:hAnsi="Times New Roman"/>
      <w:b/>
      <w:bCs/>
      <w:caps/>
      <w:sz w:val="24"/>
      <w:szCs w:val="20"/>
      <w:lang w:eastAsia="zh-CN"/>
    </w:rPr>
  </w:style>
  <w:style w:type="paragraph" w:styleId="63">
    <w:name w:val="toc 6"/>
    <w:basedOn w:val="a2"/>
    <w:next w:val="a2"/>
    <w:autoRedefine/>
    <w:uiPriority w:val="99"/>
    <w:semiHidden/>
    <w:locked/>
    <w:rsid w:val="00B666FD"/>
    <w:pPr>
      <w:widowControl/>
      <w:suppressAutoHyphens w:val="0"/>
      <w:snapToGrid/>
      <w:spacing w:line="240" w:lineRule="auto"/>
      <w:ind w:left="1200" w:firstLine="0"/>
      <w:jc w:val="left"/>
    </w:pPr>
    <w:rPr>
      <w:sz w:val="18"/>
      <w:szCs w:val="18"/>
      <w:lang w:eastAsia="ru-RU"/>
    </w:rPr>
  </w:style>
  <w:style w:type="paragraph" w:styleId="72">
    <w:name w:val="toc 7"/>
    <w:basedOn w:val="a2"/>
    <w:next w:val="a2"/>
    <w:autoRedefine/>
    <w:uiPriority w:val="99"/>
    <w:semiHidden/>
    <w:locked/>
    <w:rsid w:val="00B666FD"/>
    <w:pPr>
      <w:widowControl/>
      <w:suppressAutoHyphens w:val="0"/>
      <w:snapToGrid/>
      <w:spacing w:line="240" w:lineRule="auto"/>
      <w:ind w:left="1440" w:firstLine="0"/>
      <w:jc w:val="left"/>
    </w:pPr>
    <w:rPr>
      <w:sz w:val="18"/>
      <w:szCs w:val="18"/>
      <w:lang w:eastAsia="ru-RU"/>
    </w:rPr>
  </w:style>
  <w:style w:type="paragraph" w:styleId="82">
    <w:name w:val="toc 8"/>
    <w:basedOn w:val="a2"/>
    <w:next w:val="a2"/>
    <w:autoRedefine/>
    <w:uiPriority w:val="99"/>
    <w:semiHidden/>
    <w:locked/>
    <w:rsid w:val="00B666FD"/>
    <w:pPr>
      <w:widowControl/>
      <w:suppressAutoHyphens w:val="0"/>
      <w:snapToGrid/>
      <w:spacing w:line="240" w:lineRule="auto"/>
      <w:ind w:left="1680" w:firstLine="0"/>
      <w:jc w:val="left"/>
    </w:pPr>
    <w:rPr>
      <w:sz w:val="18"/>
      <w:szCs w:val="18"/>
      <w:lang w:eastAsia="ru-RU"/>
    </w:rPr>
  </w:style>
  <w:style w:type="paragraph" w:customStyle="1" w:styleId="3TimesNewRoman00">
    <w:name w:val="Стиль Заголовок 3 + Times New Roman Перед:  0 пт После:  0 пт"/>
    <w:basedOn w:val="30"/>
    <w:uiPriority w:val="99"/>
    <w:rsid w:val="00B666FD"/>
    <w:pPr>
      <w:keepNext/>
      <w:spacing w:before="0" w:after="0"/>
      <w:jc w:val="both"/>
    </w:pPr>
    <w:rPr>
      <w:rFonts w:eastAsia="Courier New"/>
      <w:bCs w:val="0"/>
      <w:caps/>
      <w:color w:val="auto"/>
      <w:sz w:val="24"/>
      <w:szCs w:val="24"/>
      <w:lang w:eastAsia="zh-CN"/>
    </w:rPr>
  </w:style>
  <w:style w:type="paragraph" w:customStyle="1" w:styleId="1f7">
    <w:name w:val="1"/>
    <w:basedOn w:val="a2"/>
    <w:uiPriority w:val="99"/>
    <w:rsid w:val="00B666FD"/>
    <w:pPr>
      <w:widowControl/>
      <w:suppressAutoHyphens w:val="0"/>
      <w:snapToGrid/>
      <w:spacing w:after="160" w:line="240" w:lineRule="exact"/>
      <w:ind w:firstLine="0"/>
      <w:jc w:val="left"/>
    </w:pPr>
    <w:rPr>
      <w:rFonts w:eastAsia="Courier New"/>
      <w:sz w:val="20"/>
      <w:lang w:eastAsia="zh-CN"/>
    </w:rPr>
  </w:style>
  <w:style w:type="character" w:customStyle="1" w:styleId="3f2">
    <w:name w:val="Стиль3 Знак Знак Знак"/>
    <w:uiPriority w:val="99"/>
    <w:rsid w:val="00B666FD"/>
    <w:rPr>
      <w:sz w:val="24"/>
      <w:lang w:val="ru-RU" w:eastAsia="ru-RU"/>
    </w:rPr>
  </w:style>
  <w:style w:type="character" w:customStyle="1" w:styleId="1f8">
    <w:name w:val="Основной текст Знак1"/>
    <w:aliases w:val="Основной текст Знак Знак Знак,body text Знак,body text Знак Знак Знак1"/>
    <w:uiPriority w:val="99"/>
    <w:locked/>
    <w:rsid w:val="00B666FD"/>
    <w:rPr>
      <w:sz w:val="24"/>
    </w:rPr>
  </w:style>
  <w:style w:type="paragraph" w:customStyle="1" w:styleId="affffff">
    <w:name w:val="Стиль"/>
    <w:uiPriority w:val="99"/>
    <w:rsid w:val="00B666FD"/>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locked/>
    <w:rsid w:val="00B666FD"/>
    <w:rPr>
      <w:rFonts w:ascii="Consultant" w:eastAsia="Times New Roman" w:hAnsi="Consultant"/>
      <w:lang w:val="ru-RU" w:eastAsia="ru-RU" w:bidi="ar-SA"/>
    </w:rPr>
  </w:style>
  <w:style w:type="paragraph" w:customStyle="1" w:styleId="affffff0">
    <w:name w:val="Обычный.Нормальный абзац"/>
    <w:rsid w:val="00B666FD"/>
    <w:pPr>
      <w:widowControl w:val="0"/>
      <w:autoSpaceDE w:val="0"/>
      <w:autoSpaceDN w:val="0"/>
      <w:ind w:firstLine="709"/>
      <w:jc w:val="both"/>
    </w:pPr>
    <w:rPr>
      <w:rFonts w:ascii="Times New Roman" w:eastAsia="Times New Roman" w:hAnsi="Times New Roman"/>
      <w:sz w:val="24"/>
      <w:szCs w:val="24"/>
    </w:rPr>
  </w:style>
  <w:style w:type="paragraph" w:styleId="affffff1">
    <w:name w:val="Document Map"/>
    <w:basedOn w:val="a2"/>
    <w:link w:val="affffff2"/>
    <w:uiPriority w:val="99"/>
    <w:semiHidden/>
    <w:locked/>
    <w:rsid w:val="00B666FD"/>
    <w:pPr>
      <w:widowControl/>
      <w:shd w:val="clear" w:color="auto" w:fill="000080"/>
      <w:suppressAutoHyphens w:val="0"/>
      <w:snapToGrid/>
      <w:spacing w:after="60" w:line="240" w:lineRule="auto"/>
      <w:ind w:firstLine="0"/>
    </w:pPr>
    <w:rPr>
      <w:rFonts w:ascii="Tahoma" w:eastAsia="Courier New" w:hAnsi="Tahoma"/>
      <w:sz w:val="20"/>
      <w:lang w:val="x-none" w:eastAsia="zh-CN"/>
    </w:rPr>
  </w:style>
  <w:style w:type="character" w:customStyle="1" w:styleId="affffff2">
    <w:name w:val="Схема документа Знак"/>
    <w:link w:val="affffff1"/>
    <w:uiPriority w:val="99"/>
    <w:semiHidden/>
    <w:rsid w:val="00B666FD"/>
    <w:rPr>
      <w:rFonts w:ascii="Tahoma" w:eastAsia="Courier New" w:hAnsi="Tahoma"/>
      <w:sz w:val="20"/>
      <w:szCs w:val="20"/>
      <w:shd w:val="clear" w:color="auto" w:fill="000080"/>
      <w:lang w:eastAsia="zh-CN"/>
    </w:rPr>
  </w:style>
  <w:style w:type="paragraph" w:customStyle="1" w:styleId="font6">
    <w:name w:val="font6"/>
    <w:basedOn w:val="a2"/>
    <w:rsid w:val="00B666FD"/>
    <w:pPr>
      <w:widowControl/>
      <w:suppressAutoHyphens w:val="0"/>
      <w:snapToGrid/>
      <w:spacing w:before="100" w:beforeAutospacing="1" w:after="100" w:afterAutospacing="1" w:line="240" w:lineRule="auto"/>
      <w:ind w:firstLine="0"/>
      <w:jc w:val="left"/>
    </w:pPr>
    <w:rPr>
      <w:i/>
      <w:iCs/>
      <w:sz w:val="14"/>
      <w:szCs w:val="14"/>
      <w:lang w:eastAsia="ru-RU"/>
    </w:rPr>
  </w:style>
  <w:style w:type="paragraph" w:customStyle="1" w:styleId="font7">
    <w:name w:val="font7"/>
    <w:basedOn w:val="a2"/>
    <w:uiPriority w:val="99"/>
    <w:rsid w:val="00B666FD"/>
    <w:pPr>
      <w:widowControl/>
      <w:suppressAutoHyphens w:val="0"/>
      <w:snapToGrid/>
      <w:spacing w:before="100" w:beforeAutospacing="1" w:after="100" w:afterAutospacing="1" w:line="240" w:lineRule="auto"/>
      <w:ind w:firstLine="0"/>
      <w:jc w:val="left"/>
    </w:pPr>
    <w:rPr>
      <w:i/>
      <w:iCs/>
      <w:sz w:val="12"/>
      <w:szCs w:val="12"/>
      <w:lang w:eastAsia="ru-RU"/>
    </w:rPr>
  </w:style>
  <w:style w:type="paragraph" w:customStyle="1" w:styleId="xl63">
    <w:name w:val="xl6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64">
    <w:name w:val="xl64"/>
    <w:basedOn w:val="a2"/>
    <w:uiPriority w:val="99"/>
    <w:rsid w:val="00B666FD"/>
    <w:pPr>
      <w:widowControl/>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65">
    <w:name w:val="xl65"/>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6">
    <w:name w:val="xl66"/>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67">
    <w:name w:val="xl67"/>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8">
    <w:name w:val="xl68"/>
    <w:basedOn w:val="a2"/>
    <w:rsid w:val="00B666FD"/>
    <w:pPr>
      <w:widowControl/>
      <w:suppressAutoHyphens w:val="0"/>
      <w:snapToGrid/>
      <w:spacing w:before="100" w:beforeAutospacing="1" w:after="100" w:afterAutospacing="1" w:line="240" w:lineRule="auto"/>
      <w:ind w:firstLine="0"/>
      <w:jc w:val="right"/>
      <w:textAlignment w:val="top"/>
    </w:pPr>
    <w:rPr>
      <w:sz w:val="16"/>
      <w:szCs w:val="16"/>
      <w:lang w:eastAsia="ru-RU"/>
    </w:rPr>
  </w:style>
  <w:style w:type="paragraph" w:customStyle="1" w:styleId="xl69">
    <w:name w:val="xl6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0">
    <w:name w:val="xl7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1">
    <w:name w:val="xl71"/>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2">
    <w:name w:val="xl7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3">
    <w:name w:val="xl7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74">
    <w:name w:val="xl7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5">
    <w:name w:val="xl7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6">
    <w:name w:val="xl7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7">
    <w:name w:val="xl7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78">
    <w:name w:val="xl78"/>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9">
    <w:name w:val="xl7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80">
    <w:name w:val="xl8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b/>
      <w:bCs/>
      <w:sz w:val="14"/>
      <w:szCs w:val="14"/>
      <w:lang w:eastAsia="ru-RU"/>
    </w:rPr>
  </w:style>
  <w:style w:type="paragraph" w:customStyle="1" w:styleId="xl81">
    <w:name w:val="xl8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82">
    <w:name w:val="xl8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83">
    <w:name w:val="xl8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84">
    <w:name w:val="xl8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85">
    <w:name w:val="xl8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86">
    <w:name w:val="xl8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i/>
      <w:iCs/>
      <w:sz w:val="14"/>
      <w:szCs w:val="14"/>
      <w:lang w:eastAsia="ru-RU"/>
    </w:rPr>
  </w:style>
  <w:style w:type="paragraph" w:customStyle="1" w:styleId="xl87">
    <w:name w:val="xl8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i/>
      <w:iCs/>
      <w:sz w:val="12"/>
      <w:szCs w:val="12"/>
      <w:lang w:eastAsia="ru-RU"/>
    </w:rPr>
  </w:style>
  <w:style w:type="paragraph" w:customStyle="1" w:styleId="xl88">
    <w:name w:val="xl8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89">
    <w:name w:val="xl8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90">
    <w:name w:val="xl9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1">
    <w:name w:val="xl9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92">
    <w:name w:val="xl9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93">
    <w:name w:val="xl9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18"/>
      <w:szCs w:val="18"/>
      <w:lang w:eastAsia="ru-RU"/>
    </w:rPr>
  </w:style>
  <w:style w:type="paragraph" w:customStyle="1" w:styleId="xl94">
    <w:name w:val="xl9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5">
    <w:name w:val="xl9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6">
    <w:name w:val="xl9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character" w:customStyle="1" w:styleId="iceouttxtviewinfo">
    <w:name w:val="iceouttxt viewinfo"/>
    <w:uiPriority w:val="99"/>
    <w:rsid w:val="00B666FD"/>
  </w:style>
  <w:style w:type="paragraph" w:customStyle="1" w:styleId="ConsPlusTitle">
    <w:name w:val="ConsPlusTitle"/>
    <w:rsid w:val="00B666FD"/>
    <w:pPr>
      <w:widowControl w:val="0"/>
      <w:autoSpaceDE w:val="0"/>
      <w:autoSpaceDN w:val="0"/>
      <w:adjustRightInd w:val="0"/>
    </w:pPr>
    <w:rPr>
      <w:rFonts w:eastAsia="Times New Roman" w:cs="Calibri"/>
      <w:b/>
      <w:bCs/>
      <w:sz w:val="22"/>
      <w:szCs w:val="22"/>
    </w:rPr>
  </w:style>
  <w:style w:type="paragraph" w:customStyle="1" w:styleId="3f3">
    <w:name w:val="Основной текст3"/>
    <w:basedOn w:val="a2"/>
    <w:uiPriority w:val="99"/>
    <w:rsid w:val="00B666FD"/>
    <w:pPr>
      <w:shd w:val="clear" w:color="auto" w:fill="FFFFFF"/>
      <w:suppressAutoHyphens w:val="0"/>
      <w:snapToGrid/>
      <w:spacing w:before="120" w:after="420" w:line="240" w:lineRule="atLeast"/>
      <w:ind w:firstLine="0"/>
    </w:pPr>
    <w:rPr>
      <w:sz w:val="18"/>
      <w:szCs w:val="18"/>
      <w:shd w:val="clear" w:color="auto" w:fill="FFFFFF"/>
      <w:lang w:eastAsia="ru-RU"/>
    </w:rPr>
  </w:style>
  <w:style w:type="character" w:customStyle="1" w:styleId="6Exact">
    <w:name w:val="Основной текст (6) Exact"/>
    <w:link w:val="64"/>
    <w:uiPriority w:val="99"/>
    <w:locked/>
    <w:rsid w:val="00B666FD"/>
    <w:rPr>
      <w:rFonts w:ascii="Segoe UI" w:hAnsi="Segoe UI"/>
      <w:b/>
      <w:i/>
      <w:shd w:val="clear" w:color="auto" w:fill="FFFFFF"/>
    </w:rPr>
  </w:style>
  <w:style w:type="character" w:customStyle="1" w:styleId="48">
    <w:name w:val="Основной текст (4)_"/>
    <w:link w:val="49"/>
    <w:uiPriority w:val="99"/>
    <w:locked/>
    <w:rsid w:val="00B666FD"/>
    <w:rPr>
      <w:b/>
      <w:i/>
      <w:sz w:val="15"/>
      <w:shd w:val="clear" w:color="auto" w:fill="FFFFFF"/>
    </w:rPr>
  </w:style>
  <w:style w:type="paragraph" w:customStyle="1" w:styleId="64">
    <w:name w:val="Основной текст (6)"/>
    <w:basedOn w:val="a2"/>
    <w:link w:val="6Exact"/>
    <w:uiPriority w:val="99"/>
    <w:rsid w:val="00B666FD"/>
    <w:pPr>
      <w:shd w:val="clear" w:color="auto" w:fill="FFFFFF"/>
      <w:suppressAutoHyphens w:val="0"/>
      <w:snapToGrid/>
      <w:spacing w:line="240" w:lineRule="atLeast"/>
      <w:ind w:firstLine="0"/>
      <w:jc w:val="left"/>
    </w:pPr>
    <w:rPr>
      <w:rFonts w:ascii="Segoe UI" w:eastAsia="Calibri" w:hAnsi="Segoe UI"/>
      <w:b/>
      <w:i/>
      <w:sz w:val="20"/>
      <w:shd w:val="clear" w:color="auto" w:fill="FFFFFF"/>
      <w:lang w:val="x-none" w:eastAsia="x-none"/>
    </w:rPr>
  </w:style>
  <w:style w:type="paragraph" w:customStyle="1" w:styleId="49">
    <w:name w:val="Основной текст (4)"/>
    <w:basedOn w:val="a2"/>
    <w:link w:val="48"/>
    <w:uiPriority w:val="99"/>
    <w:rsid w:val="00B666FD"/>
    <w:pPr>
      <w:shd w:val="clear" w:color="auto" w:fill="FFFFFF"/>
      <w:suppressAutoHyphens w:val="0"/>
      <w:snapToGrid/>
      <w:spacing w:line="197" w:lineRule="exact"/>
      <w:ind w:firstLine="0"/>
    </w:pPr>
    <w:rPr>
      <w:rFonts w:ascii="Calibri" w:eastAsia="Calibri" w:hAnsi="Calibri"/>
      <w:b/>
      <w:i/>
      <w:sz w:val="15"/>
      <w:shd w:val="clear" w:color="auto" w:fill="FFFFFF"/>
      <w:lang w:val="x-none" w:eastAsia="x-none"/>
    </w:rPr>
  </w:style>
  <w:style w:type="character" w:customStyle="1" w:styleId="57">
    <w:name w:val="Основной текст (5)_"/>
    <w:link w:val="58"/>
    <w:uiPriority w:val="99"/>
    <w:locked/>
    <w:rsid w:val="00B666FD"/>
    <w:rPr>
      <w:sz w:val="8"/>
      <w:shd w:val="clear" w:color="auto" w:fill="FFFFFF"/>
    </w:rPr>
  </w:style>
  <w:style w:type="character" w:customStyle="1" w:styleId="5SimHei">
    <w:name w:val="Основной текст (5) + SimHei"/>
    <w:uiPriority w:val="99"/>
    <w:rsid w:val="00B666FD"/>
    <w:rPr>
      <w:rFonts w:ascii="SimHei" w:eastAsia="SimHei" w:hAnsi="SimHei"/>
      <w:color w:val="000000"/>
      <w:spacing w:val="0"/>
      <w:w w:val="100"/>
      <w:position w:val="0"/>
      <w:sz w:val="8"/>
      <w:u w:val="none"/>
    </w:rPr>
  </w:style>
  <w:style w:type="paragraph" w:customStyle="1" w:styleId="58">
    <w:name w:val="Основной текст (5)"/>
    <w:basedOn w:val="a2"/>
    <w:link w:val="57"/>
    <w:uiPriority w:val="99"/>
    <w:rsid w:val="00B666FD"/>
    <w:pPr>
      <w:shd w:val="clear" w:color="auto" w:fill="FFFFFF"/>
      <w:suppressAutoHyphens w:val="0"/>
      <w:snapToGrid/>
      <w:spacing w:line="240" w:lineRule="atLeast"/>
      <w:ind w:firstLine="0"/>
      <w:jc w:val="left"/>
    </w:pPr>
    <w:rPr>
      <w:rFonts w:ascii="Calibri" w:eastAsia="Calibri" w:hAnsi="Calibri"/>
      <w:sz w:val="8"/>
      <w:shd w:val="clear" w:color="auto" w:fill="FFFFFF"/>
      <w:lang w:val="x-none" w:eastAsia="x-none"/>
    </w:rPr>
  </w:style>
  <w:style w:type="paragraph" w:customStyle="1" w:styleId="1f9">
    <w:name w:val="Заг1"/>
    <w:basedOn w:val="10"/>
    <w:uiPriority w:val="99"/>
    <w:rsid w:val="00B666FD"/>
    <w:pPr>
      <w:keepNext/>
      <w:widowControl w:val="0"/>
      <w:tabs>
        <w:tab w:val="num" w:pos="360"/>
      </w:tabs>
      <w:autoSpaceDE w:val="0"/>
      <w:autoSpaceDN w:val="0"/>
      <w:adjustRightInd w:val="0"/>
      <w:spacing w:before="0" w:after="0" w:line="360" w:lineRule="auto"/>
      <w:ind w:left="360" w:hanging="360"/>
    </w:pPr>
    <w:rPr>
      <w:rFonts w:eastAsia="Courier New"/>
      <w:bCs w:val="0"/>
      <w:color w:val="auto"/>
      <w:kern w:val="0"/>
      <w:sz w:val="20"/>
      <w:szCs w:val="18"/>
      <w:u w:val="single"/>
    </w:rPr>
  </w:style>
  <w:style w:type="paragraph" w:customStyle="1" w:styleId="affffff3">
    <w:name w:val="Подраздел"/>
    <w:basedOn w:val="a2"/>
    <w:uiPriority w:val="99"/>
    <w:semiHidden/>
    <w:rsid w:val="00B666FD"/>
    <w:pPr>
      <w:widowControl/>
      <w:snapToGrid/>
      <w:spacing w:before="240" w:after="120" w:line="240" w:lineRule="auto"/>
      <w:ind w:firstLine="0"/>
      <w:jc w:val="center"/>
    </w:pPr>
    <w:rPr>
      <w:rFonts w:ascii="TimesDL" w:hAnsi="TimesDL"/>
      <w:b/>
      <w:smallCaps/>
      <w:spacing w:val="-2"/>
      <w:lang w:eastAsia="ru-RU"/>
    </w:rPr>
  </w:style>
  <w:style w:type="character" w:customStyle="1" w:styleId="iceouttxt4">
    <w:name w:val="iceouttxt4"/>
    <w:uiPriority w:val="99"/>
    <w:rsid w:val="00B666FD"/>
    <w:rPr>
      <w:rFonts w:ascii="Arial" w:hAnsi="Arial"/>
      <w:color w:val="666666"/>
      <w:sz w:val="17"/>
    </w:rPr>
  </w:style>
  <w:style w:type="paragraph" w:customStyle="1" w:styleId="s13">
    <w:name w:val="s_13"/>
    <w:basedOn w:val="a2"/>
    <w:rsid w:val="00B666FD"/>
    <w:pPr>
      <w:widowControl/>
      <w:suppressAutoHyphens w:val="0"/>
      <w:snapToGrid/>
      <w:spacing w:line="240" w:lineRule="auto"/>
      <w:jc w:val="left"/>
    </w:pPr>
    <w:rPr>
      <w:sz w:val="20"/>
      <w:lang w:eastAsia="ru-RU"/>
    </w:rPr>
  </w:style>
  <w:style w:type="character" w:customStyle="1" w:styleId="s103">
    <w:name w:val="s_103"/>
    <w:rsid w:val="00B666FD"/>
    <w:rPr>
      <w:b/>
      <w:color w:val="000080"/>
    </w:rPr>
  </w:style>
  <w:style w:type="paragraph" w:customStyle="1" w:styleId="s94">
    <w:name w:val="s_94"/>
    <w:basedOn w:val="a2"/>
    <w:uiPriority w:val="99"/>
    <w:rsid w:val="00B666FD"/>
    <w:pPr>
      <w:widowControl/>
      <w:suppressAutoHyphens w:val="0"/>
      <w:snapToGrid/>
      <w:spacing w:line="240" w:lineRule="auto"/>
      <w:ind w:firstLine="0"/>
      <w:jc w:val="left"/>
    </w:pPr>
    <w:rPr>
      <w:i/>
      <w:iCs/>
      <w:color w:val="800080"/>
      <w:sz w:val="20"/>
      <w:lang w:eastAsia="ru-RU"/>
    </w:rPr>
  </w:style>
  <w:style w:type="character" w:customStyle="1" w:styleId="iceouttxt5">
    <w:name w:val="iceouttxt5"/>
    <w:uiPriority w:val="99"/>
    <w:rsid w:val="00B666FD"/>
    <w:rPr>
      <w:rFonts w:ascii="Arial" w:hAnsi="Arial"/>
      <w:color w:val="666666"/>
      <w:sz w:val="17"/>
    </w:rPr>
  </w:style>
  <w:style w:type="character" w:customStyle="1" w:styleId="313">
    <w:name w:val="Стиль3 Знак Знак1"/>
    <w:uiPriority w:val="99"/>
    <w:locked/>
    <w:rsid w:val="00B666FD"/>
    <w:rPr>
      <w:sz w:val="24"/>
      <w:lang w:eastAsia="ru-RU"/>
    </w:rPr>
  </w:style>
  <w:style w:type="paragraph" w:customStyle="1" w:styleId="215">
    <w:name w:val="Знак21"/>
    <w:basedOn w:val="a2"/>
    <w:next w:val="20"/>
    <w:autoRedefine/>
    <w:uiPriority w:val="99"/>
    <w:rsid w:val="00B666FD"/>
    <w:pPr>
      <w:widowControl/>
      <w:suppressAutoHyphens w:val="0"/>
      <w:snapToGrid/>
      <w:spacing w:after="160" w:line="240" w:lineRule="exact"/>
      <w:ind w:firstLine="0"/>
      <w:jc w:val="left"/>
    </w:pPr>
    <w:rPr>
      <w:szCs w:val="24"/>
      <w:lang w:val="en-US" w:eastAsia="ru-RU"/>
    </w:rPr>
  </w:style>
  <w:style w:type="paragraph" w:customStyle="1" w:styleId="affffff4">
    <w:name w:val="Знак Знак Знак Знак"/>
    <w:basedOn w:val="a2"/>
    <w:uiPriority w:val="99"/>
    <w:rsid w:val="00B666FD"/>
    <w:pPr>
      <w:widowControl/>
      <w:suppressAutoHyphens w:val="0"/>
      <w:snapToGrid/>
      <w:spacing w:after="160" w:line="240" w:lineRule="exact"/>
      <w:ind w:firstLine="0"/>
      <w:jc w:val="left"/>
    </w:pPr>
    <w:rPr>
      <w:rFonts w:ascii="Verdana" w:hAnsi="Verdana"/>
      <w:sz w:val="20"/>
      <w:lang w:val="en-US" w:eastAsia="ru-RU"/>
    </w:rPr>
  </w:style>
  <w:style w:type="character" w:customStyle="1" w:styleId="fontstyle23">
    <w:name w:val="fontstyle23"/>
    <w:uiPriority w:val="99"/>
    <w:rsid w:val="00B666FD"/>
  </w:style>
  <w:style w:type="paragraph" w:customStyle="1" w:styleId="affffff5">
    <w:name w:val="Абзац"/>
    <w:basedOn w:val="a2"/>
    <w:uiPriority w:val="99"/>
    <w:rsid w:val="00B666FD"/>
    <w:pPr>
      <w:widowControl/>
      <w:snapToGrid/>
      <w:spacing w:before="60" w:after="60" w:line="240" w:lineRule="auto"/>
      <w:ind w:firstLine="709"/>
    </w:pPr>
    <w:rPr>
      <w:sz w:val="28"/>
      <w:szCs w:val="24"/>
      <w:lang w:eastAsia="ru-RU"/>
    </w:rPr>
  </w:style>
  <w:style w:type="character" w:customStyle="1" w:styleId="FontStyle14">
    <w:name w:val="Font Style14"/>
    <w:rsid w:val="00B666FD"/>
    <w:rPr>
      <w:rFonts w:ascii="Times New Roman" w:hAnsi="Times New Roman"/>
      <w:sz w:val="22"/>
    </w:rPr>
  </w:style>
  <w:style w:type="character" w:customStyle="1" w:styleId="2f9">
    <w:name w:val="Основной текст + Курсив2"/>
    <w:uiPriority w:val="99"/>
    <w:rsid w:val="00B666FD"/>
    <w:rPr>
      <w:rFonts w:ascii="Times New Roman" w:hAnsi="Times New Roman"/>
      <w:i/>
      <w:spacing w:val="1"/>
      <w:sz w:val="22"/>
    </w:rPr>
  </w:style>
  <w:style w:type="character" w:customStyle="1" w:styleId="affb">
    <w:name w:val="Абзац списка Знак"/>
    <w:link w:val="affa"/>
    <w:uiPriority w:val="34"/>
    <w:locked/>
    <w:rsid w:val="00B666FD"/>
    <w:rPr>
      <w:rFonts w:ascii="Times New Roman" w:eastAsia="Times New Roman" w:hAnsi="Times New Roman"/>
      <w:sz w:val="24"/>
      <w:szCs w:val="20"/>
      <w:lang w:eastAsia="ar-SA"/>
    </w:rPr>
  </w:style>
  <w:style w:type="character" w:customStyle="1" w:styleId="Absatz-Standardschriftart">
    <w:name w:val="Absatz-Standardschriftart"/>
    <w:uiPriority w:val="99"/>
    <w:rsid w:val="00B666FD"/>
  </w:style>
  <w:style w:type="character" w:customStyle="1" w:styleId="affffff6">
    <w:name w:val="Маркеры списка"/>
    <w:uiPriority w:val="99"/>
    <w:rsid w:val="00B666FD"/>
    <w:rPr>
      <w:rFonts w:ascii="OpenSymbol" w:hAnsi="OpenSymbol"/>
    </w:rPr>
  </w:style>
  <w:style w:type="paragraph" w:customStyle="1" w:styleId="1fa">
    <w:name w:val="Заголовок1"/>
    <w:basedOn w:val="a2"/>
    <w:next w:val="a9"/>
    <w:uiPriority w:val="99"/>
    <w:rsid w:val="00B666FD"/>
    <w:pPr>
      <w:keepNext/>
      <w:snapToGrid/>
      <w:spacing w:before="240" w:after="120" w:line="240" w:lineRule="auto"/>
      <w:ind w:firstLine="0"/>
      <w:jc w:val="left"/>
    </w:pPr>
    <w:rPr>
      <w:rFonts w:ascii="Arial" w:eastAsia="Courier New" w:hAnsi="Arial" w:cs="Mangal"/>
      <w:kern w:val="1"/>
      <w:sz w:val="28"/>
      <w:szCs w:val="28"/>
      <w:lang w:eastAsia="zh-CN" w:bidi="hi-IN"/>
    </w:rPr>
  </w:style>
  <w:style w:type="paragraph" w:styleId="affffff7">
    <w:name w:val="caption"/>
    <w:basedOn w:val="a2"/>
    <w:uiPriority w:val="99"/>
    <w:qFormat/>
    <w:locked/>
    <w:rsid w:val="00B666FD"/>
    <w:pPr>
      <w:suppressLineNumbers/>
      <w:snapToGrid/>
      <w:spacing w:before="120" w:after="120" w:line="240" w:lineRule="auto"/>
      <w:ind w:firstLine="0"/>
      <w:jc w:val="left"/>
    </w:pPr>
    <w:rPr>
      <w:rFonts w:eastAsia="Courier New" w:cs="Mangal"/>
      <w:i/>
      <w:iCs/>
      <w:kern w:val="1"/>
      <w:szCs w:val="24"/>
      <w:lang w:eastAsia="zh-CN" w:bidi="hi-IN"/>
    </w:rPr>
  </w:style>
  <w:style w:type="paragraph" w:customStyle="1" w:styleId="1fb">
    <w:name w:val="Указатель1"/>
    <w:basedOn w:val="a2"/>
    <w:uiPriority w:val="99"/>
    <w:rsid w:val="00B666FD"/>
    <w:pPr>
      <w:suppressLineNumbers/>
      <w:snapToGrid/>
      <w:spacing w:line="240" w:lineRule="auto"/>
      <w:ind w:firstLine="0"/>
      <w:jc w:val="left"/>
    </w:pPr>
    <w:rPr>
      <w:rFonts w:eastAsia="Courier New" w:cs="Mangal"/>
      <w:kern w:val="1"/>
      <w:szCs w:val="24"/>
      <w:lang w:eastAsia="zh-CN" w:bidi="hi-IN"/>
    </w:rPr>
  </w:style>
  <w:style w:type="paragraph" w:customStyle="1" w:styleId="affffff8">
    <w:name w:val="Заголовок таблицы"/>
    <w:basedOn w:val="aff2"/>
    <w:uiPriority w:val="99"/>
    <w:rsid w:val="00B666FD"/>
    <w:pPr>
      <w:jc w:val="center"/>
    </w:pPr>
    <w:rPr>
      <w:rFonts w:eastAsia="Courier New"/>
      <w:b/>
      <w:bCs/>
    </w:rPr>
  </w:style>
  <w:style w:type="character" w:customStyle="1" w:styleId="2fa">
    <w:name w:val="Заголовок №2_"/>
    <w:link w:val="2fb"/>
    <w:uiPriority w:val="99"/>
    <w:locked/>
    <w:rsid w:val="00B666FD"/>
    <w:rPr>
      <w:b/>
      <w:sz w:val="28"/>
      <w:shd w:val="clear" w:color="auto" w:fill="FFFFFF"/>
    </w:rPr>
  </w:style>
  <w:style w:type="paragraph" w:customStyle="1" w:styleId="2fb">
    <w:name w:val="Заголовок №2"/>
    <w:basedOn w:val="a2"/>
    <w:link w:val="2fa"/>
    <w:uiPriority w:val="99"/>
    <w:rsid w:val="00B666FD"/>
    <w:pPr>
      <w:widowControl/>
      <w:shd w:val="clear" w:color="auto" w:fill="FFFFFF"/>
      <w:suppressAutoHyphens w:val="0"/>
      <w:snapToGrid/>
      <w:spacing w:after="300" w:line="322" w:lineRule="exact"/>
      <w:ind w:hanging="1100"/>
      <w:jc w:val="center"/>
      <w:outlineLvl w:val="1"/>
    </w:pPr>
    <w:rPr>
      <w:rFonts w:ascii="Calibri" w:eastAsia="Calibri" w:hAnsi="Calibri"/>
      <w:b/>
      <w:sz w:val="28"/>
      <w:shd w:val="clear" w:color="auto" w:fill="FFFFFF"/>
      <w:lang w:val="x-none" w:eastAsia="x-none"/>
    </w:rPr>
  </w:style>
  <w:style w:type="paragraph" w:customStyle="1" w:styleId="03zagolovok2">
    <w:name w:val="03zagolovok2"/>
    <w:basedOn w:val="a2"/>
    <w:uiPriority w:val="99"/>
    <w:rsid w:val="00B666FD"/>
    <w:pPr>
      <w:keepNext/>
      <w:widowControl/>
      <w:suppressAutoHyphens w:val="0"/>
      <w:snapToGrid/>
      <w:spacing w:before="360" w:after="120" w:line="360" w:lineRule="atLeast"/>
      <w:ind w:firstLine="0"/>
      <w:jc w:val="left"/>
      <w:outlineLvl w:val="1"/>
    </w:pPr>
    <w:rPr>
      <w:rFonts w:ascii="GaramondC" w:hAnsi="GaramondC"/>
      <w:b/>
      <w:color w:val="000000"/>
      <w:sz w:val="28"/>
      <w:szCs w:val="28"/>
      <w:lang w:eastAsia="ru-RU"/>
    </w:rPr>
  </w:style>
  <w:style w:type="paragraph" w:customStyle="1" w:styleId="head21">
    <w:name w:val="head21"/>
    <w:basedOn w:val="a2"/>
    <w:uiPriority w:val="99"/>
    <w:rsid w:val="00B666FD"/>
    <w:pPr>
      <w:widowControl/>
      <w:suppressAutoHyphens w:val="0"/>
      <w:overflowPunct w:val="0"/>
      <w:autoSpaceDE w:val="0"/>
      <w:autoSpaceDN w:val="0"/>
      <w:snapToGrid/>
      <w:spacing w:line="240" w:lineRule="auto"/>
      <w:ind w:firstLine="0"/>
      <w:jc w:val="center"/>
    </w:pPr>
    <w:rPr>
      <w:b/>
      <w:bCs/>
      <w:szCs w:val="24"/>
      <w:lang w:eastAsia="ru-RU"/>
    </w:rPr>
  </w:style>
  <w:style w:type="paragraph" w:customStyle="1" w:styleId="2-110">
    <w:name w:val="2-11"/>
    <w:basedOn w:val="a2"/>
    <w:uiPriority w:val="99"/>
    <w:rsid w:val="00B666FD"/>
    <w:pPr>
      <w:widowControl/>
      <w:suppressAutoHyphens w:val="0"/>
      <w:snapToGrid/>
      <w:spacing w:after="60" w:line="240" w:lineRule="auto"/>
      <w:ind w:firstLine="0"/>
    </w:pPr>
    <w:rPr>
      <w:szCs w:val="24"/>
      <w:lang w:eastAsia="ru-RU"/>
    </w:rPr>
  </w:style>
  <w:style w:type="paragraph" w:customStyle="1" w:styleId="StyleFirstline127cm">
    <w:name w:val="Style First line:  127 cm"/>
    <w:basedOn w:val="a2"/>
    <w:uiPriority w:val="99"/>
    <w:rsid w:val="00B666FD"/>
    <w:pPr>
      <w:widowControl/>
      <w:suppressAutoHyphens w:val="0"/>
      <w:snapToGrid/>
      <w:spacing w:before="120" w:line="240" w:lineRule="auto"/>
    </w:pPr>
    <w:rPr>
      <w:rFonts w:ascii="Arial" w:hAnsi="Arial"/>
      <w:lang w:eastAsia="ru-RU"/>
    </w:rPr>
  </w:style>
  <w:style w:type="paragraph" w:customStyle="1" w:styleId="1KGK9">
    <w:name w:val="1KG=K9"/>
    <w:uiPriority w:val="99"/>
    <w:rsid w:val="00B666FD"/>
    <w:pPr>
      <w:autoSpaceDE w:val="0"/>
      <w:autoSpaceDN w:val="0"/>
      <w:adjustRightInd w:val="0"/>
    </w:pPr>
    <w:rPr>
      <w:rFonts w:ascii="MS Sans Serif" w:eastAsia="Times New Roman" w:hAnsi="MS Sans Serif"/>
      <w:szCs w:val="24"/>
    </w:rPr>
  </w:style>
  <w:style w:type="paragraph" w:customStyle="1" w:styleId="220">
    <w:name w:val="Основной текст с отступом 22"/>
    <w:basedOn w:val="27"/>
    <w:uiPriority w:val="99"/>
    <w:rsid w:val="00B666FD"/>
    <w:pPr>
      <w:tabs>
        <w:tab w:val="left" w:pos="709"/>
        <w:tab w:val="left" w:pos="1276"/>
      </w:tabs>
      <w:spacing w:line="240" w:lineRule="auto"/>
      <w:ind w:left="709"/>
      <w:jc w:val="both"/>
    </w:pPr>
    <w:rPr>
      <w:kern w:val="0"/>
      <w:sz w:val="26"/>
      <w:szCs w:val="20"/>
      <w:lang w:eastAsia="ru-RU"/>
    </w:rPr>
  </w:style>
  <w:style w:type="paragraph" w:customStyle="1" w:styleId="4a">
    <w:name w:val="Основной текст4"/>
    <w:basedOn w:val="a2"/>
    <w:rsid w:val="00B666FD"/>
    <w:pPr>
      <w:suppressAutoHyphens w:val="0"/>
      <w:snapToGrid/>
      <w:spacing w:line="240" w:lineRule="auto"/>
      <w:ind w:firstLine="0"/>
      <w:jc w:val="left"/>
    </w:pPr>
    <w:rPr>
      <w:lang w:eastAsia="ru-RU"/>
    </w:rPr>
  </w:style>
  <w:style w:type="character" w:customStyle="1" w:styleId="helplink">
    <w:name w:val="help_link"/>
    <w:uiPriority w:val="99"/>
    <w:rsid w:val="00B666FD"/>
  </w:style>
  <w:style w:type="character" w:customStyle="1" w:styleId="FontStyle22">
    <w:name w:val="Font Style22"/>
    <w:rsid w:val="00B666FD"/>
    <w:rPr>
      <w:rFonts w:ascii="Times New Roman" w:hAnsi="Times New Roman"/>
      <w:b/>
      <w:sz w:val="24"/>
    </w:rPr>
  </w:style>
  <w:style w:type="character" w:customStyle="1" w:styleId="FontStyle28">
    <w:name w:val="Font Style28"/>
    <w:rsid w:val="00B666FD"/>
    <w:rPr>
      <w:rFonts w:ascii="Times New Roman" w:hAnsi="Times New Roman"/>
      <w:b/>
      <w:sz w:val="24"/>
    </w:rPr>
  </w:style>
  <w:style w:type="paragraph" w:customStyle="1" w:styleId="1KGK91">
    <w:name w:val="1KG=K91"/>
    <w:uiPriority w:val="99"/>
    <w:rsid w:val="00B666FD"/>
    <w:rPr>
      <w:rFonts w:ascii="Arial" w:eastAsia="Times New Roman" w:hAnsi="Arial"/>
      <w:sz w:val="24"/>
      <w:lang w:val="en-AU"/>
    </w:rPr>
  </w:style>
  <w:style w:type="paragraph" w:customStyle="1" w:styleId="formattext">
    <w:name w:val="formattext"/>
    <w:basedOn w:val="a2"/>
    <w:uiPriority w:val="99"/>
    <w:rsid w:val="00B666FD"/>
    <w:pPr>
      <w:widowControl/>
      <w:suppressAutoHyphens w:val="0"/>
      <w:snapToGrid/>
      <w:spacing w:before="100" w:beforeAutospacing="1" w:after="100" w:afterAutospacing="1" w:line="240" w:lineRule="auto"/>
      <w:ind w:firstLine="0"/>
      <w:jc w:val="left"/>
    </w:pPr>
    <w:rPr>
      <w:szCs w:val="24"/>
      <w:lang w:eastAsia="ru-RU"/>
    </w:rPr>
  </w:style>
  <w:style w:type="numbering" w:customStyle="1" w:styleId="a0">
    <w:name w:val="Стиль многоуровневый"/>
    <w:rsid w:val="00B666FD"/>
    <w:pPr>
      <w:numPr>
        <w:numId w:val="11"/>
      </w:numPr>
    </w:pPr>
  </w:style>
  <w:style w:type="numbering" w:styleId="111111">
    <w:name w:val="Outline List 2"/>
    <w:basedOn w:val="a5"/>
    <w:uiPriority w:val="99"/>
    <w:semiHidden/>
    <w:unhideWhenUsed/>
    <w:locked/>
    <w:rsid w:val="00B666FD"/>
    <w:pPr>
      <w:numPr>
        <w:numId w:val="12"/>
      </w:numPr>
    </w:pPr>
  </w:style>
  <w:style w:type="character" w:customStyle="1" w:styleId="serp-urlitem">
    <w:name w:val="serp-url__item"/>
    <w:basedOn w:val="a3"/>
    <w:rsid w:val="00B666FD"/>
  </w:style>
  <w:style w:type="paragraph" w:customStyle="1" w:styleId="style20">
    <w:name w:val="style20"/>
    <w:basedOn w:val="a2"/>
    <w:rsid w:val="00B666FD"/>
    <w:pPr>
      <w:widowControl/>
      <w:suppressAutoHyphens w:val="0"/>
      <w:snapToGrid/>
      <w:spacing w:before="100" w:beforeAutospacing="1" w:after="100" w:afterAutospacing="1" w:line="240" w:lineRule="auto"/>
      <w:ind w:firstLine="0"/>
      <w:jc w:val="left"/>
    </w:pPr>
    <w:rPr>
      <w:szCs w:val="24"/>
      <w:lang w:eastAsia="ru-RU"/>
    </w:rPr>
  </w:style>
  <w:style w:type="character" w:customStyle="1" w:styleId="harname">
    <w:name w:val="har_name"/>
    <w:basedOn w:val="a3"/>
    <w:rsid w:val="00B666FD"/>
  </w:style>
  <w:style w:type="character" w:customStyle="1" w:styleId="harvalue">
    <w:name w:val="har_value"/>
    <w:basedOn w:val="a3"/>
    <w:rsid w:val="00B666FD"/>
  </w:style>
  <w:style w:type="character" w:customStyle="1" w:styleId="product-description--features-item-name">
    <w:name w:val="product-description--features-item-name"/>
    <w:basedOn w:val="a3"/>
    <w:rsid w:val="00B666FD"/>
  </w:style>
  <w:style w:type="character" w:customStyle="1" w:styleId="product-description--features-item-value">
    <w:name w:val="product-description--features-item-value"/>
    <w:basedOn w:val="a3"/>
    <w:rsid w:val="00B666FD"/>
  </w:style>
  <w:style w:type="character" w:customStyle="1" w:styleId="b-product-attributesbg-title">
    <w:name w:val="b-product-attributes__bg-title"/>
    <w:basedOn w:val="a3"/>
    <w:rsid w:val="00B666FD"/>
  </w:style>
  <w:style w:type="character" w:customStyle="1" w:styleId="b-product-attributesvalue-text">
    <w:name w:val="b-product-attributes__value-text"/>
    <w:basedOn w:val="a3"/>
    <w:rsid w:val="00B666FD"/>
  </w:style>
  <w:style w:type="paragraph" w:customStyle="1" w:styleId="65">
    <w:name w:val="Заголовок №6"/>
    <w:basedOn w:val="a2"/>
    <w:rsid w:val="00B666FD"/>
    <w:pPr>
      <w:widowControl/>
      <w:shd w:val="clear" w:color="auto" w:fill="FFFFFF"/>
      <w:snapToGrid/>
      <w:spacing w:before="660" w:after="480" w:line="240" w:lineRule="atLeast"/>
      <w:ind w:firstLine="0"/>
    </w:pPr>
    <w:rPr>
      <w:sz w:val="20"/>
      <w:shd w:val="clear" w:color="auto" w:fill="FFFFFF"/>
    </w:rPr>
  </w:style>
  <w:style w:type="paragraph" w:customStyle="1" w:styleId="Style37">
    <w:name w:val="Style37"/>
    <w:basedOn w:val="a2"/>
    <w:uiPriority w:val="99"/>
    <w:rsid w:val="00B666FD"/>
    <w:pPr>
      <w:suppressAutoHyphens w:val="0"/>
      <w:autoSpaceDE w:val="0"/>
      <w:autoSpaceDN w:val="0"/>
      <w:adjustRightInd w:val="0"/>
      <w:snapToGrid/>
      <w:spacing w:line="274" w:lineRule="exact"/>
      <w:ind w:firstLine="0"/>
    </w:pPr>
    <w:rPr>
      <w:szCs w:val="24"/>
      <w:lang w:eastAsia="ru-RU"/>
    </w:rPr>
  </w:style>
  <w:style w:type="character" w:customStyle="1" w:styleId="ucfirst">
    <w:name w:val="ucfirst"/>
    <w:basedOn w:val="a3"/>
    <w:rsid w:val="002A62A7"/>
  </w:style>
  <w:style w:type="character" w:customStyle="1" w:styleId="bold">
    <w:name w:val="bold"/>
    <w:basedOn w:val="a3"/>
    <w:rsid w:val="002A62A7"/>
  </w:style>
  <w:style w:type="paragraph" w:customStyle="1" w:styleId="1fc">
    <w:name w:val="çàãîëîâîê 1"/>
    <w:basedOn w:val="a2"/>
    <w:next w:val="a2"/>
    <w:rsid w:val="002A62A7"/>
    <w:pPr>
      <w:keepNext/>
      <w:widowControl/>
      <w:snapToGrid/>
      <w:spacing w:line="240" w:lineRule="auto"/>
      <w:ind w:firstLine="567"/>
    </w:pPr>
    <w:rPr>
      <w:rFonts w:cs="Calibri"/>
    </w:rPr>
  </w:style>
  <w:style w:type="character" w:customStyle="1" w:styleId="affffff9">
    <w:name w:val="текст Знак Знак"/>
    <w:rsid w:val="002A62A7"/>
    <w:rPr>
      <w:color w:val="000000"/>
      <w:sz w:val="24"/>
      <w:szCs w:val="24"/>
      <w:lang w:bidi="ru-RU"/>
    </w:rPr>
  </w:style>
  <w:style w:type="paragraph" w:customStyle="1" w:styleId="4b">
    <w:name w:val="Обычный4"/>
    <w:rsid w:val="002A62A7"/>
    <w:pPr>
      <w:suppressAutoHyphens/>
    </w:pPr>
    <w:rPr>
      <w:rFonts w:ascii="Times New Roman" w:eastAsia="Times New Roman" w:hAnsi="Times New Roman"/>
      <w:lang w:eastAsia="ar-SA"/>
    </w:rPr>
  </w:style>
  <w:style w:type="character" w:customStyle="1" w:styleId="hps">
    <w:name w:val="hps"/>
    <w:rsid w:val="002A62A7"/>
    <w:rPr>
      <w:rFonts w:cs="Times New Roman"/>
    </w:rPr>
  </w:style>
  <w:style w:type="character" w:customStyle="1" w:styleId="affffffa">
    <w:name w:val="Öâåòîâîå âûäåëåíèå"/>
    <w:rsid w:val="002A62A7"/>
    <w:rPr>
      <w:b/>
      <w:bCs/>
      <w:color w:val="000080"/>
    </w:rPr>
  </w:style>
  <w:style w:type="paragraph" w:customStyle="1" w:styleId="affffffb">
    <w:name w:val="Табличный_по ширине"/>
    <w:basedOn w:val="a2"/>
    <w:uiPriority w:val="99"/>
    <w:rsid w:val="002A62A7"/>
    <w:pPr>
      <w:widowControl/>
      <w:suppressAutoHyphens w:val="0"/>
      <w:snapToGrid/>
      <w:spacing w:line="240" w:lineRule="auto"/>
      <w:ind w:firstLine="0"/>
    </w:pPr>
    <w:rPr>
      <w:sz w:val="22"/>
      <w:szCs w:val="22"/>
      <w:lang w:eastAsia="ru-RU"/>
    </w:rPr>
  </w:style>
  <w:style w:type="character" w:customStyle="1" w:styleId="views-label">
    <w:name w:val="views-label"/>
    <w:basedOn w:val="a3"/>
    <w:rsid w:val="002A62A7"/>
  </w:style>
  <w:style w:type="character" w:customStyle="1" w:styleId="b-product-infovalue">
    <w:name w:val="b-product-info__value"/>
    <w:basedOn w:val="a3"/>
    <w:rsid w:val="002A62A7"/>
  </w:style>
  <w:style w:type="character" w:customStyle="1" w:styleId="productextraname">
    <w:name w:val="product_extra_name"/>
    <w:basedOn w:val="a3"/>
    <w:rsid w:val="002A62A7"/>
  </w:style>
  <w:style w:type="character" w:customStyle="1" w:styleId="productextratextval">
    <w:name w:val="product_extra_textval"/>
    <w:basedOn w:val="a3"/>
    <w:rsid w:val="002A62A7"/>
  </w:style>
  <w:style w:type="character" w:customStyle="1" w:styleId="nowrap">
    <w:name w:val="nowrap"/>
    <w:basedOn w:val="a3"/>
    <w:qFormat/>
    <w:rsid w:val="002A62A7"/>
  </w:style>
  <w:style w:type="character" w:customStyle="1" w:styleId="option-value">
    <w:name w:val="option-value"/>
    <w:basedOn w:val="a3"/>
    <w:qFormat/>
    <w:rsid w:val="002A62A7"/>
  </w:style>
  <w:style w:type="table" w:customStyle="1" w:styleId="1fd">
    <w:name w:val="Сетка таблицы1"/>
    <w:basedOn w:val="a4"/>
    <w:next w:val="af5"/>
    <w:uiPriority w:val="3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4"/>
    <w:next w:val="af5"/>
    <w:uiPriority w:val="3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rsid w:val="00723F3C"/>
    <w:rPr>
      <w:rFonts w:ascii="Calibri" w:hAnsi="Calibri"/>
      <w:sz w:val="22"/>
      <w:szCs w:val="22"/>
      <w:lang w:val="ru-RU" w:eastAsia="ru-RU" w:bidi="ar-SA"/>
    </w:rPr>
  </w:style>
  <w:style w:type="paragraph" w:customStyle="1" w:styleId="216">
    <w:name w:val="Основной текст с отступом 2 Знак1"/>
    <w:basedOn w:val="a2"/>
    <w:qFormat/>
    <w:rsid w:val="00723F3C"/>
    <w:pPr>
      <w:shd w:val="clear" w:color="auto" w:fill="FFFFFF"/>
      <w:snapToGrid/>
      <w:spacing w:after="660" w:line="370" w:lineRule="exact"/>
      <w:ind w:firstLine="0"/>
      <w:jc w:val="center"/>
    </w:pPr>
    <w:rPr>
      <w:sz w:val="30"/>
      <w:szCs w:val="30"/>
      <w:lang w:eastAsia="ru-RU"/>
    </w:rPr>
  </w:style>
  <w:style w:type="paragraph" w:customStyle="1" w:styleId="314">
    <w:name w:val="Основной текст с отступом 3 Знак1"/>
    <w:basedOn w:val="a2"/>
    <w:qFormat/>
    <w:rsid w:val="00723F3C"/>
    <w:pPr>
      <w:shd w:val="clear" w:color="auto" w:fill="FFFFFF"/>
      <w:snapToGrid/>
      <w:spacing w:before="360" w:after="660" w:line="240" w:lineRule="auto"/>
      <w:ind w:firstLine="0"/>
      <w:jc w:val="center"/>
    </w:pPr>
    <w:rPr>
      <w:sz w:val="23"/>
      <w:szCs w:val="23"/>
      <w:lang w:val="en-US" w:eastAsia="ru-RU" w:bidi="en-US"/>
    </w:rPr>
  </w:style>
  <w:style w:type="character" w:customStyle="1" w:styleId="221">
    <w:name w:val="Основной текст с отступом 2 Знак2"/>
    <w:uiPriority w:val="99"/>
    <w:semiHidden/>
    <w:rsid w:val="00723F3C"/>
    <w:rPr>
      <w:rFonts w:ascii="Courier New" w:eastAsia="Courier New" w:hAnsi="Courier New" w:cs="Courier New"/>
      <w:color w:val="000000"/>
      <w:sz w:val="24"/>
      <w:szCs w:val="24"/>
      <w:lang w:bidi="ru-RU"/>
    </w:rPr>
  </w:style>
  <w:style w:type="character" w:customStyle="1" w:styleId="-">
    <w:name w:val="Интернет-ссылка"/>
    <w:rsid w:val="00723F3C"/>
    <w:rPr>
      <w:color w:val="0066CC"/>
      <w:u w:val="single"/>
    </w:rPr>
  </w:style>
  <w:style w:type="character" w:customStyle="1" w:styleId="i-text-lowcase">
    <w:name w:val="i-text-lowcase"/>
    <w:basedOn w:val="a3"/>
    <w:rsid w:val="00723F3C"/>
  </w:style>
  <w:style w:type="character" w:customStyle="1" w:styleId="inplace-offset">
    <w:name w:val="inplace-offset"/>
    <w:basedOn w:val="a3"/>
    <w:rsid w:val="00723F3C"/>
  </w:style>
  <w:style w:type="table" w:customStyle="1" w:styleId="112">
    <w:name w:val="Сетка таблицы11"/>
    <w:basedOn w:val="a4"/>
    <w:next w:val="af5"/>
    <w:uiPriority w:val="59"/>
    <w:rsid w:val="001728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5"/>
    <w:uiPriority w:val="59"/>
    <w:rsid w:val="0017280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5"/>
    <w:uiPriority w:val="59"/>
    <w:rsid w:val="00AB500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4"/>
    <w:next w:val="af5"/>
    <w:uiPriority w:val="99"/>
    <w:rsid w:val="00A361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e">
    <w:name w:val="Нет списка1"/>
    <w:next w:val="a5"/>
    <w:uiPriority w:val="99"/>
    <w:semiHidden/>
    <w:unhideWhenUsed/>
    <w:rsid w:val="0038547F"/>
  </w:style>
  <w:style w:type="character" w:customStyle="1" w:styleId="afa">
    <w:name w:val="Обычный (веб) Знак"/>
    <w:aliases w:val="Обычный (веб)1 Знак,Знак2 Знак,Обычный (Web) Знак"/>
    <w:link w:val="af9"/>
    <w:rsid w:val="0038547F"/>
    <w:rPr>
      <w:rFonts w:ascii="Times New Roman" w:eastAsia="Times New Roman" w:hAnsi="Times New Roman"/>
      <w:sz w:val="24"/>
      <w:szCs w:val="24"/>
    </w:rPr>
  </w:style>
  <w:style w:type="character" w:customStyle="1" w:styleId="labelbodytext110">
    <w:name w:val="labelbodytext11"/>
    <w:basedOn w:val="a3"/>
    <w:rsid w:val="0038547F"/>
  </w:style>
  <w:style w:type="paragraph" w:customStyle="1" w:styleId="3f5">
    <w:name w:val="Обычный3"/>
    <w:rsid w:val="0038547F"/>
    <w:rPr>
      <w:rFonts w:ascii="Times New Roman" w:eastAsia="Times New Roman" w:hAnsi="Times New Roman"/>
      <w:snapToGrid w:val="0"/>
    </w:rPr>
  </w:style>
  <w:style w:type="paragraph" w:customStyle="1" w:styleId="113">
    <w:name w:val="Знак11"/>
    <w:basedOn w:val="a2"/>
    <w:rsid w:val="0038547F"/>
    <w:pPr>
      <w:suppressAutoHyphens w:val="0"/>
      <w:adjustRightInd w:val="0"/>
      <w:snapToGrid/>
      <w:spacing w:after="160" w:line="240" w:lineRule="exact"/>
      <w:ind w:firstLine="0"/>
      <w:jc w:val="right"/>
    </w:pPr>
    <w:rPr>
      <w:rFonts w:ascii="Arial" w:hAnsi="Arial" w:cs="Arial"/>
      <w:sz w:val="20"/>
      <w:lang w:val="en-GB" w:eastAsia="en-US"/>
    </w:rPr>
  </w:style>
  <w:style w:type="paragraph" w:customStyle="1" w:styleId="ConsPlusNormal10">
    <w:name w:val="ConsPlusNormal1"/>
    <w:rsid w:val="0038547F"/>
    <w:pPr>
      <w:suppressAutoHyphens/>
    </w:pPr>
    <w:rPr>
      <w:rFonts w:ascii="Arial" w:eastAsia="Arial" w:hAnsi="Arial" w:cs="Tahoma"/>
      <w:kern w:val="1"/>
      <w:szCs w:val="24"/>
      <w:lang w:eastAsia="zh-CN" w:bidi="hi-IN"/>
    </w:rPr>
  </w:style>
  <w:style w:type="character" w:customStyle="1" w:styleId="WW8Num16z0">
    <w:name w:val="WW8Num16z0"/>
    <w:rsid w:val="0038547F"/>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paragraph" w:customStyle="1" w:styleId="2fd">
    <w:name w:val="Абзац списка2"/>
    <w:basedOn w:val="a2"/>
    <w:rsid w:val="0038547F"/>
    <w:pPr>
      <w:widowControl/>
      <w:suppressAutoHyphens w:val="0"/>
      <w:snapToGrid/>
      <w:spacing w:line="240" w:lineRule="auto"/>
      <w:ind w:left="720" w:firstLine="0"/>
      <w:jc w:val="left"/>
    </w:pPr>
    <w:rPr>
      <w:rFonts w:eastAsia="Calibri"/>
      <w:szCs w:val="24"/>
      <w:lang w:eastAsia="ru-RU"/>
    </w:rPr>
  </w:style>
  <w:style w:type="character" w:customStyle="1" w:styleId="aff7">
    <w:name w:val="Без интервала Знак"/>
    <w:link w:val="aff6"/>
    <w:uiPriority w:val="1"/>
    <w:rsid w:val="0038547F"/>
    <w:rPr>
      <w:sz w:val="22"/>
      <w:szCs w:val="22"/>
      <w:lang w:val="ru-RU" w:eastAsia="ru-RU" w:bidi="ar-SA"/>
    </w:rPr>
  </w:style>
  <w:style w:type="character" w:customStyle="1" w:styleId="fill">
    <w:name w:val="fill"/>
    <w:rsid w:val="0038547F"/>
    <w:rPr>
      <w:b/>
      <w:bCs/>
      <w:i/>
      <w:iCs/>
      <w:color w:val="FF0000"/>
    </w:rPr>
  </w:style>
  <w:style w:type="table" w:customStyle="1" w:styleId="4c">
    <w:name w:val="Сетка таблицы4"/>
    <w:basedOn w:val="a4"/>
    <w:next w:val="af5"/>
    <w:uiPriority w:val="59"/>
    <w:rsid w:val="003854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554AC4"/>
    <w:rPr>
      <w:color w:val="605E5C"/>
      <w:shd w:val="clear" w:color="auto" w:fill="E1DFDD"/>
    </w:rPr>
  </w:style>
  <w:style w:type="paragraph" w:styleId="affffffc">
    <w:name w:val="TOC Heading"/>
    <w:basedOn w:val="10"/>
    <w:next w:val="a2"/>
    <w:uiPriority w:val="39"/>
    <w:unhideWhenUsed/>
    <w:qFormat/>
    <w:rsid w:val="00591D2E"/>
    <w:pPr>
      <w:keepNext/>
      <w:keepLines/>
      <w:spacing w:before="240" w:after="0" w:line="259" w:lineRule="auto"/>
      <w:outlineLvl w:val="9"/>
    </w:pPr>
    <w:rPr>
      <w:rFonts w:ascii="Cambria" w:eastAsia="Times New Roman" w:hAnsi="Cambria"/>
      <w:b w:val="0"/>
      <w:bCs w:val="0"/>
      <w:color w:val="365F91"/>
      <w:kern w:val="0"/>
      <w:sz w:val="32"/>
      <w:szCs w:val="32"/>
    </w:rPr>
  </w:style>
  <w:style w:type="numbering" w:customStyle="1" w:styleId="2fe">
    <w:name w:val="Нет списка2"/>
    <w:next w:val="a5"/>
    <w:uiPriority w:val="99"/>
    <w:semiHidden/>
    <w:unhideWhenUsed/>
    <w:rsid w:val="00752573"/>
  </w:style>
  <w:style w:type="numbering" w:customStyle="1" w:styleId="114">
    <w:name w:val="Нет списка11"/>
    <w:next w:val="a5"/>
    <w:uiPriority w:val="99"/>
    <w:semiHidden/>
    <w:unhideWhenUsed/>
    <w:rsid w:val="00752573"/>
  </w:style>
  <w:style w:type="table" w:customStyle="1" w:styleId="59">
    <w:name w:val="Сетка таблицы5"/>
    <w:basedOn w:val="a4"/>
    <w:next w:val="af5"/>
    <w:uiPriority w:val="59"/>
    <w:rsid w:val="007525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6">
    <w:name w:val="Нет списка3"/>
    <w:next w:val="a5"/>
    <w:uiPriority w:val="99"/>
    <w:semiHidden/>
    <w:unhideWhenUsed/>
    <w:rsid w:val="00510C6D"/>
  </w:style>
  <w:style w:type="table" w:customStyle="1" w:styleId="66">
    <w:name w:val="Сетка таблицы6"/>
    <w:basedOn w:val="a4"/>
    <w:next w:val="af5"/>
    <w:uiPriority w:val="3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0C6D"/>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31">
    <w:name w:val="Сетка таблицы13"/>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5"/>
    <w:uiPriority w:val="59"/>
    <w:rsid w:val="00510C6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4"/>
    <w:next w:val="af5"/>
    <w:uiPriority w:val="9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5"/>
    <w:uiPriority w:val="99"/>
    <w:semiHidden/>
    <w:unhideWhenUsed/>
    <w:rsid w:val="00510C6D"/>
  </w:style>
  <w:style w:type="table" w:customStyle="1" w:styleId="411">
    <w:name w:val="Сетка таблицы41"/>
    <w:basedOn w:val="a4"/>
    <w:next w:val="af5"/>
    <w:uiPriority w:val="59"/>
    <w:rsid w:val="00510C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d">
    <w:name w:val="Îáû÷íûé"/>
    <w:rsid w:val="00D526A2"/>
    <w:rPr>
      <w:rFonts w:ascii="Times New Roman" w:eastAsia="Times New Roman" w:hAnsi="Times New Roman"/>
      <w:lang w:val="en-US"/>
    </w:rPr>
  </w:style>
  <w:style w:type="paragraph" w:customStyle="1" w:styleId="affffffe">
    <w:name w:val="Приложение"/>
    <w:basedOn w:val="a2"/>
    <w:next w:val="a2"/>
    <w:uiPriority w:val="99"/>
    <w:rsid w:val="00EC1D34"/>
    <w:pPr>
      <w:widowControl/>
      <w:suppressAutoHyphens w:val="0"/>
      <w:snapToGrid/>
      <w:spacing w:line="240" w:lineRule="auto"/>
      <w:ind w:firstLine="0"/>
      <w:jc w:val="right"/>
    </w:pPr>
    <w:rPr>
      <w:rFonts w:ascii="Monotype Corsiva" w:hAnsi="Monotype Corsiva" w:cs="Monotype Corsiva"/>
      <w:b/>
      <w:bCs/>
      <w:szCs w:val="24"/>
      <w:lang w:eastAsia="ru-RU"/>
    </w:rPr>
  </w:style>
  <w:style w:type="numbering" w:customStyle="1" w:styleId="4d">
    <w:name w:val="Нет списка4"/>
    <w:next w:val="a5"/>
    <w:uiPriority w:val="99"/>
    <w:semiHidden/>
    <w:unhideWhenUsed/>
    <w:rsid w:val="00021946"/>
  </w:style>
  <w:style w:type="table" w:customStyle="1" w:styleId="73">
    <w:name w:val="Сетка таблицы7"/>
    <w:basedOn w:val="a4"/>
    <w:next w:val="af5"/>
    <w:uiPriority w:val="59"/>
    <w:rsid w:val="00021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0">
    <w:name w:val="Основной текст (5)1"/>
    <w:basedOn w:val="a2"/>
    <w:uiPriority w:val="99"/>
    <w:rsid w:val="00021946"/>
    <w:pPr>
      <w:widowControl/>
      <w:suppressAutoHyphens w:val="0"/>
      <w:snapToGrid/>
      <w:spacing w:line="240" w:lineRule="atLeast"/>
      <w:ind w:firstLine="0"/>
      <w:jc w:val="left"/>
    </w:pPr>
    <w:rPr>
      <w:rFonts w:ascii="Arial" w:eastAsia="Calibri" w:hAnsi="Arial" w:cs="Arial"/>
      <w:b/>
      <w:bCs/>
      <w:sz w:val="18"/>
      <w:szCs w:val="18"/>
      <w:lang w:eastAsia="en-US"/>
    </w:rPr>
  </w:style>
  <w:style w:type="paragraph" w:customStyle="1" w:styleId="412">
    <w:name w:val="Основной текст (4)1"/>
    <w:basedOn w:val="a2"/>
    <w:uiPriority w:val="99"/>
    <w:rsid w:val="00021946"/>
    <w:pPr>
      <w:widowControl/>
      <w:suppressAutoHyphens w:val="0"/>
      <w:snapToGrid/>
      <w:spacing w:line="240" w:lineRule="atLeast"/>
      <w:ind w:firstLine="0"/>
      <w:jc w:val="left"/>
    </w:pPr>
    <w:rPr>
      <w:rFonts w:ascii="Arial" w:eastAsia="Calibri" w:hAnsi="Arial" w:cs="Arial"/>
      <w:noProof/>
      <w:sz w:val="18"/>
      <w:szCs w:val="18"/>
      <w:lang w:eastAsia="en-US"/>
    </w:rPr>
  </w:style>
  <w:style w:type="character" w:customStyle="1" w:styleId="74">
    <w:name w:val="Основной текст (7)"/>
    <w:link w:val="710"/>
    <w:uiPriority w:val="99"/>
    <w:rsid w:val="00021946"/>
    <w:rPr>
      <w:rFonts w:ascii="Arial" w:hAnsi="Arial" w:cs="Arial"/>
      <w:sz w:val="14"/>
      <w:szCs w:val="14"/>
    </w:rPr>
  </w:style>
  <w:style w:type="paragraph" w:customStyle="1" w:styleId="710">
    <w:name w:val="Основной текст (7)1"/>
    <w:basedOn w:val="a2"/>
    <w:link w:val="74"/>
    <w:uiPriority w:val="99"/>
    <w:rsid w:val="00021946"/>
    <w:pPr>
      <w:widowControl/>
      <w:suppressAutoHyphens w:val="0"/>
      <w:snapToGrid/>
      <w:spacing w:line="240" w:lineRule="atLeast"/>
      <w:ind w:firstLine="0"/>
      <w:jc w:val="left"/>
    </w:pPr>
    <w:rPr>
      <w:rFonts w:ascii="Arial" w:eastAsia="Calibri" w:hAnsi="Arial"/>
      <w:sz w:val="14"/>
      <w:szCs w:val="14"/>
      <w:lang w:val="x-none" w:eastAsia="x-none"/>
    </w:rPr>
  </w:style>
  <w:style w:type="paragraph" w:customStyle="1" w:styleId="610">
    <w:name w:val="Основной текст (6)1"/>
    <w:basedOn w:val="a2"/>
    <w:uiPriority w:val="99"/>
    <w:rsid w:val="00021946"/>
    <w:pPr>
      <w:widowControl/>
      <w:suppressAutoHyphens w:val="0"/>
      <w:snapToGrid/>
      <w:spacing w:line="199" w:lineRule="exact"/>
      <w:ind w:firstLine="0"/>
    </w:pPr>
    <w:rPr>
      <w:rFonts w:ascii="Arial" w:eastAsia="Calibri" w:hAnsi="Arial" w:cs="Arial"/>
      <w:sz w:val="14"/>
      <w:szCs w:val="14"/>
      <w:lang w:eastAsia="en-US"/>
    </w:rPr>
  </w:style>
  <w:style w:type="character" w:customStyle="1" w:styleId="83">
    <w:name w:val="Основной текст (8)"/>
    <w:link w:val="810"/>
    <w:uiPriority w:val="99"/>
    <w:rsid w:val="00021946"/>
    <w:rPr>
      <w:rFonts w:ascii="Arial" w:hAnsi="Arial" w:cs="Arial"/>
      <w:sz w:val="8"/>
      <w:szCs w:val="8"/>
    </w:rPr>
  </w:style>
  <w:style w:type="paragraph" w:customStyle="1" w:styleId="810">
    <w:name w:val="Основной текст (8)1"/>
    <w:basedOn w:val="a2"/>
    <w:link w:val="83"/>
    <w:uiPriority w:val="99"/>
    <w:rsid w:val="00021946"/>
    <w:pPr>
      <w:widowControl/>
      <w:suppressAutoHyphens w:val="0"/>
      <w:snapToGrid/>
      <w:spacing w:line="240" w:lineRule="atLeast"/>
      <w:ind w:firstLine="0"/>
      <w:jc w:val="left"/>
    </w:pPr>
    <w:rPr>
      <w:rFonts w:ascii="Arial" w:eastAsia="Calibri" w:hAnsi="Arial"/>
      <w:sz w:val="8"/>
      <w:szCs w:val="8"/>
      <w:lang w:val="x-none" w:eastAsia="x-none"/>
    </w:rPr>
  </w:style>
  <w:style w:type="character" w:customStyle="1" w:styleId="93">
    <w:name w:val="Основной текст (9)"/>
    <w:link w:val="911"/>
    <w:uiPriority w:val="99"/>
    <w:rsid w:val="00021946"/>
    <w:rPr>
      <w:rFonts w:ascii="Arial" w:hAnsi="Arial" w:cs="Arial"/>
      <w:i/>
      <w:iCs/>
      <w:noProof/>
      <w:sz w:val="14"/>
      <w:szCs w:val="14"/>
    </w:rPr>
  </w:style>
  <w:style w:type="paragraph" w:customStyle="1" w:styleId="911">
    <w:name w:val="Основной текст (9)1"/>
    <w:basedOn w:val="a2"/>
    <w:link w:val="93"/>
    <w:uiPriority w:val="99"/>
    <w:rsid w:val="00021946"/>
    <w:pPr>
      <w:widowControl/>
      <w:suppressAutoHyphens w:val="0"/>
      <w:snapToGrid/>
      <w:spacing w:line="240" w:lineRule="atLeast"/>
      <w:ind w:firstLine="0"/>
      <w:jc w:val="left"/>
    </w:pPr>
    <w:rPr>
      <w:rFonts w:ascii="Arial" w:eastAsia="Calibri" w:hAnsi="Arial"/>
      <w:i/>
      <w:iCs/>
      <w:noProof/>
      <w:sz w:val="14"/>
      <w:szCs w:val="14"/>
      <w:lang w:val="x-none" w:eastAsia="x-none"/>
    </w:rPr>
  </w:style>
  <w:style w:type="character" w:customStyle="1" w:styleId="3f7">
    <w:name w:val="Заголовок №3"/>
    <w:link w:val="316"/>
    <w:uiPriority w:val="99"/>
    <w:rsid w:val="00021946"/>
    <w:rPr>
      <w:rFonts w:ascii="Arial" w:hAnsi="Arial" w:cs="Arial"/>
      <w:sz w:val="16"/>
      <w:szCs w:val="16"/>
    </w:rPr>
  </w:style>
  <w:style w:type="paragraph" w:customStyle="1" w:styleId="316">
    <w:name w:val="Заголовок №31"/>
    <w:basedOn w:val="a2"/>
    <w:link w:val="3f7"/>
    <w:uiPriority w:val="99"/>
    <w:rsid w:val="00021946"/>
    <w:pPr>
      <w:widowControl/>
      <w:suppressAutoHyphens w:val="0"/>
      <w:snapToGrid/>
      <w:spacing w:line="230" w:lineRule="exact"/>
      <w:ind w:firstLine="0"/>
      <w:outlineLvl w:val="2"/>
    </w:pPr>
    <w:rPr>
      <w:rFonts w:ascii="Arial" w:eastAsia="Calibri" w:hAnsi="Arial"/>
      <w:sz w:val="16"/>
      <w:szCs w:val="16"/>
      <w:lang w:val="x-none" w:eastAsia="x-none"/>
    </w:rPr>
  </w:style>
  <w:style w:type="character" w:customStyle="1" w:styleId="321">
    <w:name w:val="Заголовок №3 (2)"/>
    <w:link w:val="3210"/>
    <w:uiPriority w:val="99"/>
    <w:rsid w:val="00021946"/>
    <w:rPr>
      <w:rFonts w:ascii="Arial" w:hAnsi="Arial" w:cs="Arial"/>
      <w:sz w:val="16"/>
      <w:szCs w:val="16"/>
    </w:rPr>
  </w:style>
  <w:style w:type="paragraph" w:customStyle="1" w:styleId="3210">
    <w:name w:val="Заголовок №3 (2)1"/>
    <w:basedOn w:val="a2"/>
    <w:link w:val="321"/>
    <w:uiPriority w:val="99"/>
    <w:rsid w:val="00021946"/>
    <w:pPr>
      <w:widowControl/>
      <w:suppressAutoHyphens w:val="0"/>
      <w:snapToGrid/>
      <w:spacing w:after="240" w:line="230" w:lineRule="exact"/>
      <w:ind w:firstLine="0"/>
      <w:jc w:val="left"/>
      <w:outlineLvl w:val="2"/>
    </w:pPr>
    <w:rPr>
      <w:rFonts w:ascii="Arial" w:eastAsia="Calibri" w:hAnsi="Arial"/>
      <w:sz w:val="16"/>
      <w:szCs w:val="16"/>
      <w:lang w:val="x-none" w:eastAsia="x-none"/>
    </w:rPr>
  </w:style>
  <w:style w:type="character" w:customStyle="1" w:styleId="FontStyle59">
    <w:name w:val="Font Style59"/>
    <w:uiPriority w:val="99"/>
    <w:rsid w:val="003F13D9"/>
    <w:rPr>
      <w:rFonts w:ascii="Times New Roman" w:hAnsi="Times New Roman" w:cs="Times New Roman"/>
      <w:sz w:val="20"/>
      <w:szCs w:val="20"/>
    </w:rPr>
  </w:style>
  <w:style w:type="character" w:customStyle="1" w:styleId="FontStyle54">
    <w:name w:val="Font Style54"/>
    <w:uiPriority w:val="99"/>
    <w:rsid w:val="003F13D9"/>
    <w:rPr>
      <w:rFonts w:ascii="Times New Roman" w:hAnsi="Times New Roman" w:cs="Times New Roman"/>
      <w:b/>
      <w:bCs/>
      <w:sz w:val="20"/>
      <w:szCs w:val="20"/>
    </w:rPr>
  </w:style>
  <w:style w:type="paragraph" w:customStyle="1" w:styleId="xl97">
    <w:name w:val="xl97"/>
    <w:basedOn w:val="a2"/>
    <w:rsid w:val="008A147A"/>
    <w:pPr>
      <w:widowControl/>
      <w:pBdr>
        <w:top w:val="single" w:sz="4" w:space="0" w:color="auto"/>
        <w:left w:val="single" w:sz="4" w:space="0" w:color="auto"/>
        <w:bottom w:val="single" w:sz="4" w:space="0" w:color="auto"/>
        <w:right w:val="single" w:sz="4" w:space="0" w:color="auto"/>
      </w:pBdr>
      <w:shd w:val="clear" w:color="000000" w:fill="E4DFEC"/>
      <w:suppressAutoHyphens w:val="0"/>
      <w:snapToGrid/>
      <w:spacing w:before="100" w:beforeAutospacing="1" w:after="100" w:afterAutospacing="1" w:line="240" w:lineRule="auto"/>
      <w:ind w:firstLine="0"/>
      <w:jc w:val="left"/>
    </w:pPr>
    <w:rPr>
      <w:b/>
      <w:bCs/>
      <w:sz w:val="20"/>
      <w:lang w:eastAsia="ru-RU"/>
    </w:rPr>
  </w:style>
  <w:style w:type="paragraph" w:customStyle="1" w:styleId="xl98">
    <w:name w:val="xl98"/>
    <w:basedOn w:val="a2"/>
    <w:rsid w:val="008A147A"/>
    <w:pPr>
      <w:widowControl/>
      <w:pBdr>
        <w:top w:val="single" w:sz="4" w:space="0" w:color="auto"/>
        <w:left w:val="single" w:sz="4" w:space="0" w:color="auto"/>
        <w:bottom w:val="single" w:sz="4" w:space="0" w:color="auto"/>
        <w:right w:val="single" w:sz="4" w:space="0" w:color="auto"/>
      </w:pBdr>
      <w:shd w:val="clear" w:color="000000" w:fill="E4DFEC"/>
      <w:suppressAutoHyphens w:val="0"/>
      <w:snapToGrid/>
      <w:spacing w:before="100" w:beforeAutospacing="1" w:after="100" w:afterAutospacing="1" w:line="240" w:lineRule="auto"/>
      <w:ind w:firstLine="0"/>
      <w:jc w:val="left"/>
    </w:pPr>
    <w:rPr>
      <w:b/>
      <w:bCs/>
      <w:sz w:val="20"/>
      <w:lang w:eastAsia="ru-RU"/>
    </w:rPr>
  </w:style>
  <w:style w:type="paragraph" w:customStyle="1" w:styleId="xl99">
    <w:name w:val="xl99"/>
    <w:basedOn w:val="a2"/>
    <w:rsid w:val="008A147A"/>
    <w:pPr>
      <w:widowControl/>
      <w:pBdr>
        <w:top w:val="single" w:sz="4" w:space="0" w:color="auto"/>
        <w:left w:val="single" w:sz="4" w:space="0" w:color="auto"/>
        <w:bottom w:val="single" w:sz="4" w:space="0" w:color="auto"/>
        <w:right w:val="single" w:sz="4" w:space="0" w:color="auto"/>
      </w:pBdr>
      <w:shd w:val="clear" w:color="000000" w:fill="F2DCDB"/>
      <w:suppressAutoHyphens w:val="0"/>
      <w:snapToGrid/>
      <w:spacing w:before="100" w:beforeAutospacing="1" w:after="100" w:afterAutospacing="1" w:line="240" w:lineRule="auto"/>
      <w:ind w:firstLine="0"/>
      <w:jc w:val="left"/>
    </w:pPr>
    <w:rPr>
      <w:sz w:val="20"/>
      <w:lang w:eastAsia="ru-RU"/>
    </w:rPr>
  </w:style>
  <w:style w:type="paragraph" w:customStyle="1" w:styleId="xl100">
    <w:name w:val="xl100"/>
    <w:basedOn w:val="a2"/>
    <w:rsid w:val="008A147A"/>
    <w:pPr>
      <w:widowControl/>
      <w:pBdr>
        <w:top w:val="single" w:sz="4" w:space="0" w:color="auto"/>
        <w:left w:val="single" w:sz="4" w:space="0" w:color="auto"/>
        <w:bottom w:val="single" w:sz="4" w:space="0" w:color="auto"/>
        <w:right w:val="single" w:sz="4" w:space="0" w:color="auto"/>
      </w:pBdr>
      <w:shd w:val="clear" w:color="000000" w:fill="F2DCDB"/>
      <w:suppressAutoHyphens w:val="0"/>
      <w:snapToGrid/>
      <w:spacing w:before="100" w:beforeAutospacing="1" w:after="100" w:afterAutospacing="1" w:line="240" w:lineRule="auto"/>
      <w:ind w:firstLine="0"/>
      <w:jc w:val="left"/>
    </w:pPr>
    <w:rPr>
      <w:sz w:val="20"/>
      <w:lang w:eastAsia="ru-RU"/>
    </w:rPr>
  </w:style>
  <w:style w:type="paragraph" w:customStyle="1" w:styleId="xl101">
    <w:name w:val="xl101"/>
    <w:basedOn w:val="a2"/>
    <w:rsid w:val="008A147A"/>
    <w:pPr>
      <w:widowControl/>
      <w:pBdr>
        <w:top w:val="single" w:sz="4" w:space="0" w:color="auto"/>
        <w:left w:val="single" w:sz="4" w:space="0" w:color="auto"/>
        <w:bottom w:val="single" w:sz="4" w:space="0" w:color="auto"/>
        <w:right w:val="single" w:sz="4" w:space="0" w:color="auto"/>
      </w:pBdr>
      <w:shd w:val="clear" w:color="000000" w:fill="E4DFEC"/>
      <w:suppressAutoHyphens w:val="0"/>
      <w:snapToGrid/>
      <w:spacing w:before="100" w:beforeAutospacing="1" w:after="100" w:afterAutospacing="1" w:line="240" w:lineRule="auto"/>
      <w:ind w:firstLine="0"/>
      <w:jc w:val="left"/>
    </w:pPr>
    <w:rPr>
      <w:b/>
      <w:bCs/>
      <w:sz w:val="20"/>
      <w:lang w:eastAsia="ru-RU"/>
    </w:rPr>
  </w:style>
  <w:style w:type="paragraph" w:customStyle="1" w:styleId="xl102">
    <w:name w:val="xl102"/>
    <w:basedOn w:val="a2"/>
    <w:rsid w:val="008A147A"/>
    <w:pPr>
      <w:widowControl/>
      <w:pBdr>
        <w:top w:val="single" w:sz="4" w:space="0" w:color="auto"/>
        <w:left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pPr>
    <w:rPr>
      <w:sz w:val="16"/>
      <w:szCs w:val="16"/>
      <w:lang w:eastAsia="ru-RU"/>
    </w:rPr>
  </w:style>
  <w:style w:type="paragraph" w:customStyle="1" w:styleId="xl103">
    <w:name w:val="xl103"/>
    <w:basedOn w:val="a2"/>
    <w:rsid w:val="008A147A"/>
    <w:pPr>
      <w:widowControl/>
      <w:pBdr>
        <w:top w:val="single" w:sz="4" w:space="0" w:color="auto"/>
        <w:bottom w:val="single" w:sz="4" w:space="0" w:color="auto"/>
        <w:right w:val="single" w:sz="4" w:space="0" w:color="auto"/>
      </w:pBdr>
      <w:shd w:val="clear" w:color="000000" w:fill="F2DCDB"/>
      <w:suppressAutoHyphens w:val="0"/>
      <w:snapToGrid/>
      <w:spacing w:before="100" w:beforeAutospacing="1" w:after="100" w:afterAutospacing="1" w:line="240" w:lineRule="auto"/>
      <w:ind w:firstLine="0"/>
      <w:jc w:val="center"/>
      <w:textAlignment w:val="center"/>
    </w:pPr>
    <w:rPr>
      <w:sz w:val="20"/>
      <w:lang w:eastAsia="ru-RU"/>
    </w:rPr>
  </w:style>
  <w:style w:type="paragraph" w:customStyle="1" w:styleId="xl104">
    <w:name w:val="xl104"/>
    <w:basedOn w:val="a2"/>
    <w:rsid w:val="008A147A"/>
    <w:pPr>
      <w:widowControl/>
      <w:pBdr>
        <w:top w:val="single" w:sz="4" w:space="0" w:color="auto"/>
        <w:left w:val="single" w:sz="4" w:space="0" w:color="auto"/>
        <w:bottom w:val="single" w:sz="4" w:space="0" w:color="auto"/>
        <w:right w:val="single" w:sz="4" w:space="0" w:color="auto"/>
      </w:pBdr>
      <w:shd w:val="clear" w:color="000000" w:fill="F2DCDB"/>
      <w:suppressAutoHyphens w:val="0"/>
      <w:snapToGrid/>
      <w:spacing w:before="100" w:beforeAutospacing="1" w:after="100" w:afterAutospacing="1" w:line="240" w:lineRule="auto"/>
      <w:ind w:firstLine="0"/>
      <w:jc w:val="center"/>
    </w:pPr>
    <w:rPr>
      <w:b/>
      <w:bCs/>
      <w:sz w:val="20"/>
      <w:lang w:eastAsia="ru-RU"/>
    </w:rPr>
  </w:style>
  <w:style w:type="paragraph" w:customStyle="1" w:styleId="xl105">
    <w:name w:val="xl105"/>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pPr>
    <w:rPr>
      <w:sz w:val="20"/>
      <w:lang w:eastAsia="ru-RU"/>
    </w:rPr>
  </w:style>
  <w:style w:type="paragraph" w:customStyle="1" w:styleId="xl106">
    <w:name w:val="xl106"/>
    <w:basedOn w:val="a2"/>
    <w:rsid w:val="008A147A"/>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sz w:val="20"/>
      <w:lang w:eastAsia="ru-RU"/>
    </w:rPr>
  </w:style>
  <w:style w:type="paragraph" w:customStyle="1" w:styleId="xl107">
    <w:name w:val="xl107"/>
    <w:basedOn w:val="a2"/>
    <w:rsid w:val="008A147A"/>
    <w:pPr>
      <w:widowControl/>
      <w:pBdr>
        <w:top w:val="single" w:sz="8" w:space="0" w:color="auto"/>
        <w:left w:val="single" w:sz="8" w:space="0" w:color="auto"/>
        <w:bottom w:val="single" w:sz="8" w:space="0" w:color="auto"/>
        <w:right w:val="single" w:sz="8"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08">
    <w:name w:val="xl108"/>
    <w:basedOn w:val="a2"/>
    <w:rsid w:val="008A147A"/>
    <w:pPr>
      <w:widowControl/>
      <w:pBdr>
        <w:left w:val="single" w:sz="8" w:space="0" w:color="auto"/>
        <w:bottom w:val="single" w:sz="8" w:space="0" w:color="auto"/>
        <w:right w:val="single" w:sz="8"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09">
    <w:name w:val="xl109"/>
    <w:basedOn w:val="a2"/>
    <w:rsid w:val="008A147A"/>
    <w:pPr>
      <w:widowControl/>
      <w:pBdr>
        <w:top w:val="single" w:sz="8" w:space="0" w:color="auto"/>
        <w:left w:val="single" w:sz="8" w:space="0" w:color="auto"/>
        <w:bottom w:val="single" w:sz="8" w:space="0" w:color="auto"/>
        <w:right w:val="single" w:sz="8"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0">
    <w:name w:val="xl110"/>
    <w:basedOn w:val="a2"/>
    <w:rsid w:val="008A147A"/>
    <w:pPr>
      <w:widowControl/>
      <w:pBdr>
        <w:left w:val="single" w:sz="8" w:space="0" w:color="auto"/>
        <w:bottom w:val="single" w:sz="8" w:space="0" w:color="auto"/>
        <w:right w:val="single" w:sz="8"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1">
    <w:name w:val="xl111"/>
    <w:basedOn w:val="a2"/>
    <w:rsid w:val="008A147A"/>
    <w:pPr>
      <w:widowControl/>
      <w:pBdr>
        <w:top w:val="single" w:sz="4" w:space="0" w:color="auto"/>
        <w:left w:val="single" w:sz="4" w:space="0" w:color="auto"/>
        <w:bottom w:val="single" w:sz="4" w:space="0" w:color="auto"/>
      </w:pBdr>
      <w:suppressAutoHyphens w:val="0"/>
      <w:snapToGrid/>
      <w:spacing w:before="100" w:beforeAutospacing="1" w:after="100" w:afterAutospacing="1" w:line="240" w:lineRule="auto"/>
      <w:ind w:firstLine="0"/>
      <w:jc w:val="center"/>
    </w:pPr>
    <w:rPr>
      <w:sz w:val="18"/>
      <w:szCs w:val="18"/>
      <w:lang w:eastAsia="ru-RU"/>
    </w:rPr>
  </w:style>
  <w:style w:type="paragraph" w:customStyle="1" w:styleId="xl112">
    <w:name w:val="xl112"/>
    <w:basedOn w:val="a2"/>
    <w:rsid w:val="008A147A"/>
    <w:pPr>
      <w:widowControl/>
      <w:pBdr>
        <w:top w:val="single" w:sz="4" w:space="0" w:color="auto"/>
        <w:bottom w:val="single" w:sz="4" w:space="0" w:color="auto"/>
      </w:pBdr>
      <w:suppressAutoHyphens w:val="0"/>
      <w:snapToGrid/>
      <w:spacing w:before="100" w:beforeAutospacing="1" w:after="100" w:afterAutospacing="1" w:line="240" w:lineRule="auto"/>
      <w:ind w:firstLine="0"/>
      <w:jc w:val="center"/>
    </w:pPr>
    <w:rPr>
      <w:sz w:val="18"/>
      <w:szCs w:val="18"/>
      <w:lang w:eastAsia="ru-RU"/>
    </w:rPr>
  </w:style>
  <w:style w:type="paragraph" w:customStyle="1" w:styleId="xl113">
    <w:name w:val="xl113"/>
    <w:basedOn w:val="a2"/>
    <w:rsid w:val="008A147A"/>
    <w:pPr>
      <w:widowControl/>
      <w:pBdr>
        <w:top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pPr>
    <w:rPr>
      <w:sz w:val="18"/>
      <w:szCs w:val="18"/>
      <w:lang w:eastAsia="ru-RU"/>
    </w:rPr>
  </w:style>
  <w:style w:type="paragraph" w:customStyle="1" w:styleId="xl114">
    <w:name w:val="xl114"/>
    <w:basedOn w:val="a2"/>
    <w:rsid w:val="008A147A"/>
    <w:pPr>
      <w:widowControl/>
      <w:pBdr>
        <w:top w:val="single" w:sz="4" w:space="0" w:color="auto"/>
        <w:left w:val="single" w:sz="4" w:space="0" w:color="auto"/>
        <w:bottom w:val="single" w:sz="4" w:space="0" w:color="auto"/>
      </w:pBdr>
      <w:shd w:val="clear" w:color="000000" w:fill="E4DFEC"/>
      <w:suppressAutoHyphens w:val="0"/>
      <w:snapToGrid/>
      <w:spacing w:before="100" w:beforeAutospacing="1" w:after="100" w:afterAutospacing="1" w:line="240" w:lineRule="auto"/>
      <w:ind w:firstLine="0"/>
      <w:jc w:val="left"/>
    </w:pPr>
    <w:rPr>
      <w:b/>
      <w:bCs/>
      <w:szCs w:val="24"/>
      <w:lang w:eastAsia="ru-RU"/>
    </w:rPr>
  </w:style>
  <w:style w:type="paragraph" w:customStyle="1" w:styleId="xl115">
    <w:name w:val="xl115"/>
    <w:basedOn w:val="a2"/>
    <w:rsid w:val="008A147A"/>
    <w:pPr>
      <w:widowControl/>
      <w:pBdr>
        <w:top w:val="single" w:sz="4" w:space="0" w:color="auto"/>
        <w:bottom w:val="single" w:sz="4" w:space="0" w:color="auto"/>
      </w:pBdr>
      <w:shd w:val="clear" w:color="000000" w:fill="E4DFEC"/>
      <w:suppressAutoHyphens w:val="0"/>
      <w:snapToGrid/>
      <w:spacing w:before="100" w:beforeAutospacing="1" w:after="100" w:afterAutospacing="1" w:line="240" w:lineRule="auto"/>
      <w:ind w:firstLine="0"/>
      <w:jc w:val="left"/>
    </w:pPr>
    <w:rPr>
      <w:b/>
      <w:bCs/>
      <w:szCs w:val="24"/>
      <w:lang w:eastAsia="ru-RU"/>
    </w:rPr>
  </w:style>
  <w:style w:type="paragraph" w:customStyle="1" w:styleId="xl116">
    <w:name w:val="xl116"/>
    <w:basedOn w:val="a2"/>
    <w:rsid w:val="008A147A"/>
    <w:pPr>
      <w:widowControl/>
      <w:pBdr>
        <w:top w:val="single" w:sz="4" w:space="0" w:color="auto"/>
        <w:bottom w:val="single" w:sz="4" w:space="0" w:color="auto"/>
        <w:right w:val="single" w:sz="4" w:space="0" w:color="auto"/>
      </w:pBdr>
      <w:shd w:val="clear" w:color="000000" w:fill="E4DFEC"/>
      <w:suppressAutoHyphens w:val="0"/>
      <w:snapToGrid/>
      <w:spacing w:before="100" w:beforeAutospacing="1" w:after="100" w:afterAutospacing="1" w:line="240" w:lineRule="auto"/>
      <w:ind w:firstLine="0"/>
      <w:jc w:val="left"/>
    </w:pPr>
    <w:rPr>
      <w:b/>
      <w:bCs/>
      <w:szCs w:val="24"/>
      <w:lang w:eastAsia="ru-RU"/>
    </w:rPr>
  </w:style>
  <w:style w:type="paragraph" w:customStyle="1" w:styleId="xl117">
    <w:name w:val="xl117"/>
    <w:basedOn w:val="a2"/>
    <w:rsid w:val="008A147A"/>
    <w:pPr>
      <w:widowControl/>
      <w:pBdr>
        <w:bottom w:val="single" w:sz="4" w:space="0" w:color="auto"/>
      </w:pBdr>
      <w:suppressAutoHyphens w:val="0"/>
      <w:snapToGrid/>
      <w:spacing w:before="100" w:beforeAutospacing="1" w:after="100" w:afterAutospacing="1" w:line="240" w:lineRule="auto"/>
      <w:ind w:firstLine="0"/>
      <w:jc w:val="left"/>
    </w:pPr>
    <w:rPr>
      <w:szCs w:val="24"/>
      <w:lang w:eastAsia="ru-RU"/>
    </w:rPr>
  </w:style>
  <w:style w:type="paragraph" w:customStyle="1" w:styleId="xl118">
    <w:name w:val="xl118"/>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119">
    <w:name w:val="xl119"/>
    <w:basedOn w:val="a2"/>
    <w:rsid w:val="008A147A"/>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120">
    <w:name w:val="xl120"/>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textAlignment w:val="center"/>
    </w:pPr>
    <w:rPr>
      <w:sz w:val="18"/>
      <w:szCs w:val="18"/>
      <w:lang w:eastAsia="ru-RU"/>
    </w:rPr>
  </w:style>
  <w:style w:type="paragraph" w:customStyle="1" w:styleId="xl121">
    <w:name w:val="xl121"/>
    <w:basedOn w:val="a2"/>
    <w:rsid w:val="008A147A"/>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textAlignment w:val="center"/>
    </w:pPr>
    <w:rPr>
      <w:sz w:val="18"/>
      <w:szCs w:val="18"/>
      <w:lang w:eastAsia="ru-RU"/>
    </w:rPr>
  </w:style>
  <w:style w:type="paragraph" w:customStyle="1" w:styleId="xl122">
    <w:name w:val="xl122"/>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left"/>
      <w:textAlignment w:val="center"/>
    </w:pPr>
    <w:rPr>
      <w:sz w:val="18"/>
      <w:szCs w:val="18"/>
      <w:lang w:eastAsia="ru-RU"/>
    </w:rPr>
  </w:style>
  <w:style w:type="paragraph" w:customStyle="1" w:styleId="xl123">
    <w:name w:val="xl123"/>
    <w:basedOn w:val="a2"/>
    <w:rsid w:val="008A147A"/>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center"/>
    </w:pPr>
    <w:rPr>
      <w:sz w:val="18"/>
      <w:szCs w:val="18"/>
      <w:lang w:eastAsia="ru-RU"/>
    </w:rPr>
  </w:style>
  <w:style w:type="paragraph" w:customStyle="1" w:styleId="xl124">
    <w:name w:val="xl124"/>
    <w:basedOn w:val="a2"/>
    <w:rsid w:val="008A147A"/>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125">
    <w:name w:val="xl125"/>
    <w:basedOn w:val="a2"/>
    <w:rsid w:val="008A147A"/>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126">
    <w:name w:val="xl126"/>
    <w:basedOn w:val="a2"/>
    <w:rsid w:val="008A147A"/>
    <w:pPr>
      <w:widowControl/>
      <w:suppressAutoHyphens w:val="0"/>
      <w:snapToGrid/>
      <w:spacing w:before="100" w:beforeAutospacing="1" w:after="100" w:afterAutospacing="1" w:line="240" w:lineRule="auto"/>
      <w:ind w:firstLine="0"/>
      <w:jc w:val="left"/>
    </w:pPr>
    <w:rPr>
      <w:i/>
      <w:iCs/>
      <w:sz w:val="20"/>
      <w:lang w:eastAsia="ru-RU"/>
    </w:rPr>
  </w:style>
  <w:style w:type="paragraph" w:customStyle="1" w:styleId="xl127">
    <w:name w:val="xl127"/>
    <w:basedOn w:val="a2"/>
    <w:rsid w:val="008A147A"/>
    <w:pPr>
      <w:widowControl/>
      <w:suppressAutoHyphens w:val="0"/>
      <w:snapToGrid/>
      <w:spacing w:before="100" w:beforeAutospacing="1" w:after="100" w:afterAutospacing="1" w:line="240" w:lineRule="auto"/>
      <w:ind w:firstLine="0"/>
      <w:jc w:val="left"/>
    </w:pPr>
    <w:rPr>
      <w:sz w:val="20"/>
      <w:lang w:eastAsia="ru-RU"/>
    </w:rPr>
  </w:style>
  <w:style w:type="character" w:customStyle="1" w:styleId="afffffff">
    <w:name w:val="Неразрешенное упоминание"/>
    <w:uiPriority w:val="99"/>
    <w:semiHidden/>
    <w:unhideWhenUsed/>
    <w:rsid w:val="00855390"/>
    <w:rPr>
      <w:color w:val="605E5C"/>
      <w:shd w:val="clear" w:color="auto" w:fill="E1DFDD"/>
    </w:rPr>
  </w:style>
  <w:style w:type="numbering" w:customStyle="1" w:styleId="5a">
    <w:name w:val="Нет списка5"/>
    <w:next w:val="a5"/>
    <w:uiPriority w:val="99"/>
    <w:semiHidden/>
    <w:unhideWhenUsed/>
    <w:rsid w:val="00DA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9374">
      <w:bodyDiv w:val="1"/>
      <w:marLeft w:val="0"/>
      <w:marRight w:val="0"/>
      <w:marTop w:val="0"/>
      <w:marBottom w:val="0"/>
      <w:divBdr>
        <w:top w:val="none" w:sz="0" w:space="0" w:color="auto"/>
        <w:left w:val="none" w:sz="0" w:space="0" w:color="auto"/>
        <w:bottom w:val="none" w:sz="0" w:space="0" w:color="auto"/>
        <w:right w:val="none" w:sz="0" w:space="0" w:color="auto"/>
      </w:divBdr>
    </w:div>
    <w:div w:id="58944336">
      <w:bodyDiv w:val="1"/>
      <w:marLeft w:val="0"/>
      <w:marRight w:val="0"/>
      <w:marTop w:val="0"/>
      <w:marBottom w:val="0"/>
      <w:divBdr>
        <w:top w:val="none" w:sz="0" w:space="0" w:color="auto"/>
        <w:left w:val="none" w:sz="0" w:space="0" w:color="auto"/>
        <w:bottom w:val="none" w:sz="0" w:space="0" w:color="auto"/>
        <w:right w:val="none" w:sz="0" w:space="0" w:color="auto"/>
      </w:divBdr>
    </w:div>
    <w:div w:id="59210835">
      <w:bodyDiv w:val="1"/>
      <w:marLeft w:val="0"/>
      <w:marRight w:val="0"/>
      <w:marTop w:val="0"/>
      <w:marBottom w:val="0"/>
      <w:divBdr>
        <w:top w:val="none" w:sz="0" w:space="0" w:color="auto"/>
        <w:left w:val="none" w:sz="0" w:space="0" w:color="auto"/>
        <w:bottom w:val="none" w:sz="0" w:space="0" w:color="auto"/>
        <w:right w:val="none" w:sz="0" w:space="0" w:color="auto"/>
      </w:divBdr>
    </w:div>
    <w:div w:id="135414153">
      <w:bodyDiv w:val="1"/>
      <w:marLeft w:val="0"/>
      <w:marRight w:val="0"/>
      <w:marTop w:val="0"/>
      <w:marBottom w:val="0"/>
      <w:divBdr>
        <w:top w:val="none" w:sz="0" w:space="0" w:color="auto"/>
        <w:left w:val="none" w:sz="0" w:space="0" w:color="auto"/>
        <w:bottom w:val="none" w:sz="0" w:space="0" w:color="auto"/>
        <w:right w:val="none" w:sz="0" w:space="0" w:color="auto"/>
      </w:divBdr>
    </w:div>
    <w:div w:id="172915238">
      <w:bodyDiv w:val="1"/>
      <w:marLeft w:val="0"/>
      <w:marRight w:val="0"/>
      <w:marTop w:val="0"/>
      <w:marBottom w:val="0"/>
      <w:divBdr>
        <w:top w:val="none" w:sz="0" w:space="0" w:color="auto"/>
        <w:left w:val="none" w:sz="0" w:space="0" w:color="auto"/>
        <w:bottom w:val="none" w:sz="0" w:space="0" w:color="auto"/>
        <w:right w:val="none" w:sz="0" w:space="0" w:color="auto"/>
      </w:divBdr>
    </w:div>
    <w:div w:id="179246421">
      <w:bodyDiv w:val="1"/>
      <w:marLeft w:val="0"/>
      <w:marRight w:val="0"/>
      <w:marTop w:val="0"/>
      <w:marBottom w:val="0"/>
      <w:divBdr>
        <w:top w:val="none" w:sz="0" w:space="0" w:color="auto"/>
        <w:left w:val="none" w:sz="0" w:space="0" w:color="auto"/>
        <w:bottom w:val="none" w:sz="0" w:space="0" w:color="auto"/>
        <w:right w:val="none" w:sz="0" w:space="0" w:color="auto"/>
      </w:divBdr>
    </w:div>
    <w:div w:id="182598953">
      <w:bodyDiv w:val="1"/>
      <w:marLeft w:val="0"/>
      <w:marRight w:val="0"/>
      <w:marTop w:val="0"/>
      <w:marBottom w:val="0"/>
      <w:divBdr>
        <w:top w:val="none" w:sz="0" w:space="0" w:color="auto"/>
        <w:left w:val="none" w:sz="0" w:space="0" w:color="auto"/>
        <w:bottom w:val="none" w:sz="0" w:space="0" w:color="auto"/>
        <w:right w:val="none" w:sz="0" w:space="0" w:color="auto"/>
      </w:divBdr>
    </w:div>
    <w:div w:id="186213089">
      <w:bodyDiv w:val="1"/>
      <w:marLeft w:val="0"/>
      <w:marRight w:val="0"/>
      <w:marTop w:val="0"/>
      <w:marBottom w:val="0"/>
      <w:divBdr>
        <w:top w:val="none" w:sz="0" w:space="0" w:color="auto"/>
        <w:left w:val="none" w:sz="0" w:space="0" w:color="auto"/>
        <w:bottom w:val="none" w:sz="0" w:space="0" w:color="auto"/>
        <w:right w:val="none" w:sz="0" w:space="0" w:color="auto"/>
      </w:divBdr>
    </w:div>
    <w:div w:id="219635411">
      <w:bodyDiv w:val="1"/>
      <w:marLeft w:val="0"/>
      <w:marRight w:val="0"/>
      <w:marTop w:val="0"/>
      <w:marBottom w:val="0"/>
      <w:divBdr>
        <w:top w:val="none" w:sz="0" w:space="0" w:color="auto"/>
        <w:left w:val="none" w:sz="0" w:space="0" w:color="auto"/>
        <w:bottom w:val="none" w:sz="0" w:space="0" w:color="auto"/>
        <w:right w:val="none" w:sz="0" w:space="0" w:color="auto"/>
      </w:divBdr>
    </w:div>
    <w:div w:id="236943116">
      <w:bodyDiv w:val="1"/>
      <w:marLeft w:val="0"/>
      <w:marRight w:val="0"/>
      <w:marTop w:val="0"/>
      <w:marBottom w:val="0"/>
      <w:divBdr>
        <w:top w:val="none" w:sz="0" w:space="0" w:color="auto"/>
        <w:left w:val="none" w:sz="0" w:space="0" w:color="auto"/>
        <w:bottom w:val="none" w:sz="0" w:space="0" w:color="auto"/>
        <w:right w:val="none" w:sz="0" w:space="0" w:color="auto"/>
      </w:divBdr>
    </w:div>
    <w:div w:id="251862844">
      <w:bodyDiv w:val="1"/>
      <w:marLeft w:val="0"/>
      <w:marRight w:val="0"/>
      <w:marTop w:val="0"/>
      <w:marBottom w:val="0"/>
      <w:divBdr>
        <w:top w:val="none" w:sz="0" w:space="0" w:color="auto"/>
        <w:left w:val="none" w:sz="0" w:space="0" w:color="auto"/>
        <w:bottom w:val="none" w:sz="0" w:space="0" w:color="auto"/>
        <w:right w:val="none" w:sz="0" w:space="0" w:color="auto"/>
      </w:divBdr>
    </w:div>
    <w:div w:id="271131616">
      <w:bodyDiv w:val="1"/>
      <w:marLeft w:val="0"/>
      <w:marRight w:val="0"/>
      <w:marTop w:val="0"/>
      <w:marBottom w:val="0"/>
      <w:divBdr>
        <w:top w:val="none" w:sz="0" w:space="0" w:color="auto"/>
        <w:left w:val="none" w:sz="0" w:space="0" w:color="auto"/>
        <w:bottom w:val="none" w:sz="0" w:space="0" w:color="auto"/>
        <w:right w:val="none" w:sz="0" w:space="0" w:color="auto"/>
      </w:divBdr>
    </w:div>
    <w:div w:id="297684393">
      <w:bodyDiv w:val="1"/>
      <w:marLeft w:val="0"/>
      <w:marRight w:val="0"/>
      <w:marTop w:val="0"/>
      <w:marBottom w:val="0"/>
      <w:divBdr>
        <w:top w:val="none" w:sz="0" w:space="0" w:color="auto"/>
        <w:left w:val="none" w:sz="0" w:space="0" w:color="auto"/>
        <w:bottom w:val="none" w:sz="0" w:space="0" w:color="auto"/>
        <w:right w:val="none" w:sz="0" w:space="0" w:color="auto"/>
      </w:divBdr>
    </w:div>
    <w:div w:id="300116024">
      <w:bodyDiv w:val="1"/>
      <w:marLeft w:val="0"/>
      <w:marRight w:val="0"/>
      <w:marTop w:val="0"/>
      <w:marBottom w:val="0"/>
      <w:divBdr>
        <w:top w:val="none" w:sz="0" w:space="0" w:color="auto"/>
        <w:left w:val="none" w:sz="0" w:space="0" w:color="auto"/>
        <w:bottom w:val="none" w:sz="0" w:space="0" w:color="auto"/>
        <w:right w:val="none" w:sz="0" w:space="0" w:color="auto"/>
      </w:divBdr>
    </w:div>
    <w:div w:id="306857258">
      <w:bodyDiv w:val="1"/>
      <w:marLeft w:val="0"/>
      <w:marRight w:val="0"/>
      <w:marTop w:val="0"/>
      <w:marBottom w:val="0"/>
      <w:divBdr>
        <w:top w:val="none" w:sz="0" w:space="0" w:color="auto"/>
        <w:left w:val="none" w:sz="0" w:space="0" w:color="auto"/>
        <w:bottom w:val="none" w:sz="0" w:space="0" w:color="auto"/>
        <w:right w:val="none" w:sz="0" w:space="0" w:color="auto"/>
      </w:divBdr>
    </w:div>
    <w:div w:id="327948746">
      <w:bodyDiv w:val="1"/>
      <w:marLeft w:val="0"/>
      <w:marRight w:val="0"/>
      <w:marTop w:val="0"/>
      <w:marBottom w:val="0"/>
      <w:divBdr>
        <w:top w:val="none" w:sz="0" w:space="0" w:color="auto"/>
        <w:left w:val="none" w:sz="0" w:space="0" w:color="auto"/>
        <w:bottom w:val="none" w:sz="0" w:space="0" w:color="auto"/>
        <w:right w:val="none" w:sz="0" w:space="0" w:color="auto"/>
      </w:divBdr>
    </w:div>
    <w:div w:id="370540885">
      <w:bodyDiv w:val="1"/>
      <w:marLeft w:val="0"/>
      <w:marRight w:val="0"/>
      <w:marTop w:val="0"/>
      <w:marBottom w:val="0"/>
      <w:divBdr>
        <w:top w:val="none" w:sz="0" w:space="0" w:color="auto"/>
        <w:left w:val="none" w:sz="0" w:space="0" w:color="auto"/>
        <w:bottom w:val="none" w:sz="0" w:space="0" w:color="auto"/>
        <w:right w:val="none" w:sz="0" w:space="0" w:color="auto"/>
      </w:divBdr>
    </w:div>
    <w:div w:id="479158627">
      <w:bodyDiv w:val="1"/>
      <w:marLeft w:val="0"/>
      <w:marRight w:val="0"/>
      <w:marTop w:val="0"/>
      <w:marBottom w:val="0"/>
      <w:divBdr>
        <w:top w:val="none" w:sz="0" w:space="0" w:color="auto"/>
        <w:left w:val="none" w:sz="0" w:space="0" w:color="auto"/>
        <w:bottom w:val="none" w:sz="0" w:space="0" w:color="auto"/>
        <w:right w:val="none" w:sz="0" w:space="0" w:color="auto"/>
      </w:divBdr>
    </w:div>
    <w:div w:id="495531522">
      <w:bodyDiv w:val="1"/>
      <w:marLeft w:val="0"/>
      <w:marRight w:val="0"/>
      <w:marTop w:val="0"/>
      <w:marBottom w:val="0"/>
      <w:divBdr>
        <w:top w:val="none" w:sz="0" w:space="0" w:color="auto"/>
        <w:left w:val="none" w:sz="0" w:space="0" w:color="auto"/>
        <w:bottom w:val="none" w:sz="0" w:space="0" w:color="auto"/>
        <w:right w:val="none" w:sz="0" w:space="0" w:color="auto"/>
      </w:divBdr>
    </w:div>
    <w:div w:id="536048999">
      <w:bodyDiv w:val="1"/>
      <w:marLeft w:val="0"/>
      <w:marRight w:val="0"/>
      <w:marTop w:val="0"/>
      <w:marBottom w:val="0"/>
      <w:divBdr>
        <w:top w:val="none" w:sz="0" w:space="0" w:color="auto"/>
        <w:left w:val="none" w:sz="0" w:space="0" w:color="auto"/>
        <w:bottom w:val="none" w:sz="0" w:space="0" w:color="auto"/>
        <w:right w:val="none" w:sz="0" w:space="0" w:color="auto"/>
      </w:divBdr>
    </w:div>
    <w:div w:id="551237985">
      <w:bodyDiv w:val="1"/>
      <w:marLeft w:val="0"/>
      <w:marRight w:val="0"/>
      <w:marTop w:val="0"/>
      <w:marBottom w:val="0"/>
      <w:divBdr>
        <w:top w:val="none" w:sz="0" w:space="0" w:color="auto"/>
        <w:left w:val="none" w:sz="0" w:space="0" w:color="auto"/>
        <w:bottom w:val="none" w:sz="0" w:space="0" w:color="auto"/>
        <w:right w:val="none" w:sz="0" w:space="0" w:color="auto"/>
      </w:divBdr>
    </w:div>
    <w:div w:id="568542344">
      <w:bodyDiv w:val="1"/>
      <w:marLeft w:val="0"/>
      <w:marRight w:val="0"/>
      <w:marTop w:val="0"/>
      <w:marBottom w:val="0"/>
      <w:divBdr>
        <w:top w:val="none" w:sz="0" w:space="0" w:color="auto"/>
        <w:left w:val="none" w:sz="0" w:space="0" w:color="auto"/>
        <w:bottom w:val="none" w:sz="0" w:space="0" w:color="auto"/>
        <w:right w:val="none" w:sz="0" w:space="0" w:color="auto"/>
      </w:divBdr>
    </w:div>
    <w:div w:id="578951025">
      <w:bodyDiv w:val="1"/>
      <w:marLeft w:val="0"/>
      <w:marRight w:val="0"/>
      <w:marTop w:val="0"/>
      <w:marBottom w:val="0"/>
      <w:divBdr>
        <w:top w:val="none" w:sz="0" w:space="0" w:color="auto"/>
        <w:left w:val="none" w:sz="0" w:space="0" w:color="auto"/>
        <w:bottom w:val="none" w:sz="0" w:space="0" w:color="auto"/>
        <w:right w:val="none" w:sz="0" w:space="0" w:color="auto"/>
      </w:divBdr>
      <w:divsChild>
        <w:div w:id="141580665">
          <w:marLeft w:val="0"/>
          <w:marRight w:val="0"/>
          <w:marTop w:val="0"/>
          <w:marBottom w:val="0"/>
          <w:divBdr>
            <w:top w:val="none" w:sz="0" w:space="0" w:color="auto"/>
            <w:left w:val="none" w:sz="0" w:space="0" w:color="auto"/>
            <w:bottom w:val="none" w:sz="0" w:space="0" w:color="auto"/>
            <w:right w:val="none" w:sz="0" w:space="0" w:color="auto"/>
          </w:divBdr>
        </w:div>
      </w:divsChild>
    </w:div>
    <w:div w:id="592781942">
      <w:bodyDiv w:val="1"/>
      <w:marLeft w:val="0"/>
      <w:marRight w:val="0"/>
      <w:marTop w:val="0"/>
      <w:marBottom w:val="0"/>
      <w:divBdr>
        <w:top w:val="none" w:sz="0" w:space="0" w:color="auto"/>
        <w:left w:val="none" w:sz="0" w:space="0" w:color="auto"/>
        <w:bottom w:val="none" w:sz="0" w:space="0" w:color="auto"/>
        <w:right w:val="none" w:sz="0" w:space="0" w:color="auto"/>
      </w:divBdr>
    </w:div>
    <w:div w:id="609824695">
      <w:bodyDiv w:val="1"/>
      <w:marLeft w:val="0"/>
      <w:marRight w:val="0"/>
      <w:marTop w:val="0"/>
      <w:marBottom w:val="0"/>
      <w:divBdr>
        <w:top w:val="none" w:sz="0" w:space="0" w:color="auto"/>
        <w:left w:val="none" w:sz="0" w:space="0" w:color="auto"/>
        <w:bottom w:val="none" w:sz="0" w:space="0" w:color="auto"/>
        <w:right w:val="none" w:sz="0" w:space="0" w:color="auto"/>
      </w:divBdr>
    </w:div>
    <w:div w:id="645623232">
      <w:bodyDiv w:val="1"/>
      <w:marLeft w:val="0"/>
      <w:marRight w:val="0"/>
      <w:marTop w:val="0"/>
      <w:marBottom w:val="0"/>
      <w:divBdr>
        <w:top w:val="none" w:sz="0" w:space="0" w:color="auto"/>
        <w:left w:val="none" w:sz="0" w:space="0" w:color="auto"/>
        <w:bottom w:val="none" w:sz="0" w:space="0" w:color="auto"/>
        <w:right w:val="none" w:sz="0" w:space="0" w:color="auto"/>
      </w:divBdr>
    </w:div>
    <w:div w:id="692726540">
      <w:bodyDiv w:val="1"/>
      <w:marLeft w:val="0"/>
      <w:marRight w:val="0"/>
      <w:marTop w:val="0"/>
      <w:marBottom w:val="0"/>
      <w:divBdr>
        <w:top w:val="none" w:sz="0" w:space="0" w:color="auto"/>
        <w:left w:val="none" w:sz="0" w:space="0" w:color="auto"/>
        <w:bottom w:val="none" w:sz="0" w:space="0" w:color="auto"/>
        <w:right w:val="none" w:sz="0" w:space="0" w:color="auto"/>
      </w:divBdr>
    </w:div>
    <w:div w:id="702704382">
      <w:bodyDiv w:val="1"/>
      <w:marLeft w:val="0"/>
      <w:marRight w:val="0"/>
      <w:marTop w:val="0"/>
      <w:marBottom w:val="0"/>
      <w:divBdr>
        <w:top w:val="none" w:sz="0" w:space="0" w:color="auto"/>
        <w:left w:val="none" w:sz="0" w:space="0" w:color="auto"/>
        <w:bottom w:val="none" w:sz="0" w:space="0" w:color="auto"/>
        <w:right w:val="none" w:sz="0" w:space="0" w:color="auto"/>
      </w:divBdr>
    </w:div>
    <w:div w:id="719524450">
      <w:bodyDiv w:val="1"/>
      <w:marLeft w:val="0"/>
      <w:marRight w:val="0"/>
      <w:marTop w:val="0"/>
      <w:marBottom w:val="0"/>
      <w:divBdr>
        <w:top w:val="none" w:sz="0" w:space="0" w:color="auto"/>
        <w:left w:val="none" w:sz="0" w:space="0" w:color="auto"/>
        <w:bottom w:val="none" w:sz="0" w:space="0" w:color="auto"/>
        <w:right w:val="none" w:sz="0" w:space="0" w:color="auto"/>
      </w:divBdr>
    </w:div>
    <w:div w:id="743993808">
      <w:bodyDiv w:val="1"/>
      <w:marLeft w:val="0"/>
      <w:marRight w:val="0"/>
      <w:marTop w:val="0"/>
      <w:marBottom w:val="0"/>
      <w:divBdr>
        <w:top w:val="none" w:sz="0" w:space="0" w:color="auto"/>
        <w:left w:val="none" w:sz="0" w:space="0" w:color="auto"/>
        <w:bottom w:val="none" w:sz="0" w:space="0" w:color="auto"/>
        <w:right w:val="none" w:sz="0" w:space="0" w:color="auto"/>
      </w:divBdr>
    </w:div>
    <w:div w:id="744690844">
      <w:bodyDiv w:val="1"/>
      <w:marLeft w:val="0"/>
      <w:marRight w:val="0"/>
      <w:marTop w:val="0"/>
      <w:marBottom w:val="0"/>
      <w:divBdr>
        <w:top w:val="none" w:sz="0" w:space="0" w:color="auto"/>
        <w:left w:val="none" w:sz="0" w:space="0" w:color="auto"/>
        <w:bottom w:val="none" w:sz="0" w:space="0" w:color="auto"/>
        <w:right w:val="none" w:sz="0" w:space="0" w:color="auto"/>
      </w:divBdr>
    </w:div>
    <w:div w:id="745537668">
      <w:marLeft w:val="0"/>
      <w:marRight w:val="0"/>
      <w:marTop w:val="0"/>
      <w:marBottom w:val="0"/>
      <w:divBdr>
        <w:top w:val="none" w:sz="0" w:space="0" w:color="auto"/>
        <w:left w:val="none" w:sz="0" w:space="0" w:color="auto"/>
        <w:bottom w:val="none" w:sz="0" w:space="0" w:color="auto"/>
        <w:right w:val="none" w:sz="0" w:space="0" w:color="auto"/>
      </w:divBdr>
    </w:div>
    <w:div w:id="745537673">
      <w:marLeft w:val="0"/>
      <w:marRight w:val="0"/>
      <w:marTop w:val="0"/>
      <w:marBottom w:val="0"/>
      <w:divBdr>
        <w:top w:val="none" w:sz="0" w:space="0" w:color="auto"/>
        <w:left w:val="none" w:sz="0" w:space="0" w:color="auto"/>
        <w:bottom w:val="none" w:sz="0" w:space="0" w:color="auto"/>
        <w:right w:val="none" w:sz="0" w:space="0" w:color="auto"/>
      </w:divBdr>
      <w:divsChild>
        <w:div w:id="745537671">
          <w:marLeft w:val="0"/>
          <w:marRight w:val="0"/>
          <w:marTop w:val="0"/>
          <w:marBottom w:val="0"/>
          <w:divBdr>
            <w:top w:val="none" w:sz="0" w:space="0" w:color="auto"/>
            <w:left w:val="none" w:sz="0" w:space="0" w:color="auto"/>
            <w:bottom w:val="none" w:sz="0" w:space="0" w:color="auto"/>
            <w:right w:val="none" w:sz="0" w:space="0" w:color="auto"/>
          </w:divBdr>
          <w:divsChild>
            <w:div w:id="745537680">
              <w:marLeft w:val="0"/>
              <w:marRight w:val="0"/>
              <w:marTop w:val="0"/>
              <w:marBottom w:val="0"/>
              <w:divBdr>
                <w:top w:val="none" w:sz="0" w:space="0" w:color="auto"/>
                <w:left w:val="none" w:sz="0" w:space="0" w:color="auto"/>
                <w:bottom w:val="none" w:sz="0" w:space="0" w:color="auto"/>
                <w:right w:val="none" w:sz="0" w:space="0" w:color="auto"/>
              </w:divBdr>
              <w:divsChild>
                <w:div w:id="745537677">
                  <w:marLeft w:val="0"/>
                  <w:marRight w:val="0"/>
                  <w:marTop w:val="0"/>
                  <w:marBottom w:val="0"/>
                  <w:divBdr>
                    <w:top w:val="none" w:sz="0" w:space="0" w:color="auto"/>
                    <w:left w:val="none" w:sz="0" w:space="0" w:color="auto"/>
                    <w:bottom w:val="none" w:sz="0" w:space="0" w:color="auto"/>
                    <w:right w:val="none" w:sz="0" w:space="0" w:color="auto"/>
                  </w:divBdr>
                  <w:divsChild>
                    <w:div w:id="745537669">
                      <w:marLeft w:val="0"/>
                      <w:marRight w:val="0"/>
                      <w:marTop w:val="0"/>
                      <w:marBottom w:val="0"/>
                      <w:divBdr>
                        <w:top w:val="none" w:sz="0" w:space="0" w:color="auto"/>
                        <w:left w:val="none" w:sz="0" w:space="0" w:color="auto"/>
                        <w:bottom w:val="none" w:sz="0" w:space="0" w:color="auto"/>
                        <w:right w:val="none" w:sz="0" w:space="0" w:color="auto"/>
                      </w:divBdr>
                      <w:divsChild>
                        <w:div w:id="745537679">
                          <w:marLeft w:val="0"/>
                          <w:marRight w:val="0"/>
                          <w:marTop w:val="0"/>
                          <w:marBottom w:val="0"/>
                          <w:divBdr>
                            <w:top w:val="none" w:sz="0" w:space="0" w:color="auto"/>
                            <w:left w:val="none" w:sz="0" w:space="0" w:color="auto"/>
                            <w:bottom w:val="none" w:sz="0" w:space="0" w:color="auto"/>
                            <w:right w:val="none" w:sz="0" w:space="0" w:color="auto"/>
                          </w:divBdr>
                          <w:divsChild>
                            <w:div w:id="745537674">
                              <w:marLeft w:val="0"/>
                              <w:marRight w:val="0"/>
                              <w:marTop w:val="0"/>
                              <w:marBottom w:val="0"/>
                              <w:divBdr>
                                <w:top w:val="none" w:sz="0" w:space="0" w:color="auto"/>
                                <w:left w:val="none" w:sz="0" w:space="0" w:color="auto"/>
                                <w:bottom w:val="none" w:sz="0" w:space="0" w:color="auto"/>
                                <w:right w:val="none" w:sz="0" w:space="0" w:color="auto"/>
                              </w:divBdr>
                              <w:divsChild>
                                <w:div w:id="745537675">
                                  <w:marLeft w:val="0"/>
                                  <w:marRight w:val="0"/>
                                  <w:marTop w:val="0"/>
                                  <w:marBottom w:val="0"/>
                                  <w:divBdr>
                                    <w:top w:val="none" w:sz="0" w:space="0" w:color="auto"/>
                                    <w:left w:val="none" w:sz="0" w:space="0" w:color="auto"/>
                                    <w:bottom w:val="none" w:sz="0" w:space="0" w:color="auto"/>
                                    <w:right w:val="none" w:sz="0" w:space="0" w:color="auto"/>
                                  </w:divBdr>
                                  <w:divsChild>
                                    <w:div w:id="745537670">
                                      <w:marLeft w:val="0"/>
                                      <w:marRight w:val="0"/>
                                      <w:marTop w:val="0"/>
                                      <w:marBottom w:val="0"/>
                                      <w:divBdr>
                                        <w:top w:val="none" w:sz="0" w:space="0" w:color="auto"/>
                                        <w:left w:val="none" w:sz="0" w:space="0" w:color="auto"/>
                                        <w:bottom w:val="none" w:sz="0" w:space="0" w:color="auto"/>
                                        <w:right w:val="none" w:sz="0" w:space="0" w:color="auto"/>
                                      </w:divBdr>
                                      <w:divsChild>
                                        <w:div w:id="745537678">
                                          <w:marLeft w:val="0"/>
                                          <w:marRight w:val="0"/>
                                          <w:marTop w:val="0"/>
                                          <w:marBottom w:val="0"/>
                                          <w:divBdr>
                                            <w:top w:val="none" w:sz="0" w:space="0" w:color="auto"/>
                                            <w:left w:val="none" w:sz="0" w:space="0" w:color="auto"/>
                                            <w:bottom w:val="none" w:sz="0" w:space="0" w:color="auto"/>
                                            <w:right w:val="none" w:sz="0" w:space="0" w:color="auto"/>
                                          </w:divBdr>
                                          <w:divsChild>
                                            <w:div w:id="745537672">
                                              <w:marLeft w:val="0"/>
                                              <w:marRight w:val="0"/>
                                              <w:marTop w:val="0"/>
                                              <w:marBottom w:val="0"/>
                                              <w:divBdr>
                                                <w:top w:val="none" w:sz="0" w:space="0" w:color="auto"/>
                                                <w:left w:val="none" w:sz="0" w:space="0" w:color="auto"/>
                                                <w:bottom w:val="none" w:sz="0" w:space="0" w:color="auto"/>
                                                <w:right w:val="none" w:sz="0" w:space="0" w:color="auto"/>
                                              </w:divBdr>
                                            </w:div>
                                            <w:div w:id="7455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537681">
      <w:marLeft w:val="0"/>
      <w:marRight w:val="0"/>
      <w:marTop w:val="0"/>
      <w:marBottom w:val="0"/>
      <w:divBdr>
        <w:top w:val="none" w:sz="0" w:space="0" w:color="auto"/>
        <w:left w:val="none" w:sz="0" w:space="0" w:color="auto"/>
        <w:bottom w:val="none" w:sz="0" w:space="0" w:color="auto"/>
        <w:right w:val="none" w:sz="0" w:space="0" w:color="auto"/>
      </w:divBdr>
    </w:div>
    <w:div w:id="745537682">
      <w:marLeft w:val="0"/>
      <w:marRight w:val="0"/>
      <w:marTop w:val="0"/>
      <w:marBottom w:val="0"/>
      <w:divBdr>
        <w:top w:val="none" w:sz="0" w:space="0" w:color="auto"/>
        <w:left w:val="none" w:sz="0" w:space="0" w:color="auto"/>
        <w:bottom w:val="none" w:sz="0" w:space="0" w:color="auto"/>
        <w:right w:val="none" w:sz="0" w:space="0" w:color="auto"/>
      </w:divBdr>
    </w:div>
    <w:div w:id="789475641">
      <w:bodyDiv w:val="1"/>
      <w:marLeft w:val="0"/>
      <w:marRight w:val="0"/>
      <w:marTop w:val="0"/>
      <w:marBottom w:val="0"/>
      <w:divBdr>
        <w:top w:val="none" w:sz="0" w:space="0" w:color="auto"/>
        <w:left w:val="none" w:sz="0" w:space="0" w:color="auto"/>
        <w:bottom w:val="none" w:sz="0" w:space="0" w:color="auto"/>
        <w:right w:val="none" w:sz="0" w:space="0" w:color="auto"/>
      </w:divBdr>
    </w:div>
    <w:div w:id="794567580">
      <w:bodyDiv w:val="1"/>
      <w:marLeft w:val="0"/>
      <w:marRight w:val="0"/>
      <w:marTop w:val="0"/>
      <w:marBottom w:val="0"/>
      <w:divBdr>
        <w:top w:val="none" w:sz="0" w:space="0" w:color="auto"/>
        <w:left w:val="none" w:sz="0" w:space="0" w:color="auto"/>
        <w:bottom w:val="none" w:sz="0" w:space="0" w:color="auto"/>
        <w:right w:val="none" w:sz="0" w:space="0" w:color="auto"/>
      </w:divBdr>
    </w:div>
    <w:div w:id="835462067">
      <w:bodyDiv w:val="1"/>
      <w:marLeft w:val="0"/>
      <w:marRight w:val="0"/>
      <w:marTop w:val="0"/>
      <w:marBottom w:val="0"/>
      <w:divBdr>
        <w:top w:val="none" w:sz="0" w:space="0" w:color="auto"/>
        <w:left w:val="none" w:sz="0" w:space="0" w:color="auto"/>
        <w:bottom w:val="none" w:sz="0" w:space="0" w:color="auto"/>
        <w:right w:val="none" w:sz="0" w:space="0" w:color="auto"/>
      </w:divBdr>
    </w:div>
    <w:div w:id="856039425">
      <w:bodyDiv w:val="1"/>
      <w:marLeft w:val="0"/>
      <w:marRight w:val="0"/>
      <w:marTop w:val="0"/>
      <w:marBottom w:val="0"/>
      <w:divBdr>
        <w:top w:val="none" w:sz="0" w:space="0" w:color="auto"/>
        <w:left w:val="none" w:sz="0" w:space="0" w:color="auto"/>
        <w:bottom w:val="none" w:sz="0" w:space="0" w:color="auto"/>
        <w:right w:val="none" w:sz="0" w:space="0" w:color="auto"/>
      </w:divBdr>
    </w:div>
    <w:div w:id="887181590">
      <w:bodyDiv w:val="1"/>
      <w:marLeft w:val="0"/>
      <w:marRight w:val="0"/>
      <w:marTop w:val="0"/>
      <w:marBottom w:val="0"/>
      <w:divBdr>
        <w:top w:val="none" w:sz="0" w:space="0" w:color="auto"/>
        <w:left w:val="none" w:sz="0" w:space="0" w:color="auto"/>
        <w:bottom w:val="none" w:sz="0" w:space="0" w:color="auto"/>
        <w:right w:val="none" w:sz="0" w:space="0" w:color="auto"/>
      </w:divBdr>
    </w:div>
    <w:div w:id="894973435">
      <w:bodyDiv w:val="1"/>
      <w:marLeft w:val="0"/>
      <w:marRight w:val="0"/>
      <w:marTop w:val="0"/>
      <w:marBottom w:val="0"/>
      <w:divBdr>
        <w:top w:val="none" w:sz="0" w:space="0" w:color="auto"/>
        <w:left w:val="none" w:sz="0" w:space="0" w:color="auto"/>
        <w:bottom w:val="none" w:sz="0" w:space="0" w:color="auto"/>
        <w:right w:val="none" w:sz="0" w:space="0" w:color="auto"/>
      </w:divBdr>
    </w:div>
    <w:div w:id="908734673">
      <w:bodyDiv w:val="1"/>
      <w:marLeft w:val="0"/>
      <w:marRight w:val="0"/>
      <w:marTop w:val="0"/>
      <w:marBottom w:val="0"/>
      <w:divBdr>
        <w:top w:val="none" w:sz="0" w:space="0" w:color="auto"/>
        <w:left w:val="none" w:sz="0" w:space="0" w:color="auto"/>
        <w:bottom w:val="none" w:sz="0" w:space="0" w:color="auto"/>
        <w:right w:val="none" w:sz="0" w:space="0" w:color="auto"/>
      </w:divBdr>
    </w:div>
    <w:div w:id="924388292">
      <w:bodyDiv w:val="1"/>
      <w:marLeft w:val="0"/>
      <w:marRight w:val="0"/>
      <w:marTop w:val="0"/>
      <w:marBottom w:val="0"/>
      <w:divBdr>
        <w:top w:val="none" w:sz="0" w:space="0" w:color="auto"/>
        <w:left w:val="none" w:sz="0" w:space="0" w:color="auto"/>
        <w:bottom w:val="none" w:sz="0" w:space="0" w:color="auto"/>
        <w:right w:val="none" w:sz="0" w:space="0" w:color="auto"/>
      </w:divBdr>
    </w:div>
    <w:div w:id="965619191">
      <w:bodyDiv w:val="1"/>
      <w:marLeft w:val="0"/>
      <w:marRight w:val="0"/>
      <w:marTop w:val="0"/>
      <w:marBottom w:val="0"/>
      <w:divBdr>
        <w:top w:val="none" w:sz="0" w:space="0" w:color="auto"/>
        <w:left w:val="none" w:sz="0" w:space="0" w:color="auto"/>
        <w:bottom w:val="none" w:sz="0" w:space="0" w:color="auto"/>
        <w:right w:val="none" w:sz="0" w:space="0" w:color="auto"/>
      </w:divBdr>
    </w:div>
    <w:div w:id="972096958">
      <w:bodyDiv w:val="1"/>
      <w:marLeft w:val="0"/>
      <w:marRight w:val="0"/>
      <w:marTop w:val="0"/>
      <w:marBottom w:val="0"/>
      <w:divBdr>
        <w:top w:val="none" w:sz="0" w:space="0" w:color="auto"/>
        <w:left w:val="none" w:sz="0" w:space="0" w:color="auto"/>
        <w:bottom w:val="none" w:sz="0" w:space="0" w:color="auto"/>
        <w:right w:val="none" w:sz="0" w:space="0" w:color="auto"/>
      </w:divBdr>
    </w:div>
    <w:div w:id="983512937">
      <w:bodyDiv w:val="1"/>
      <w:marLeft w:val="0"/>
      <w:marRight w:val="0"/>
      <w:marTop w:val="0"/>
      <w:marBottom w:val="0"/>
      <w:divBdr>
        <w:top w:val="none" w:sz="0" w:space="0" w:color="auto"/>
        <w:left w:val="none" w:sz="0" w:space="0" w:color="auto"/>
        <w:bottom w:val="none" w:sz="0" w:space="0" w:color="auto"/>
        <w:right w:val="none" w:sz="0" w:space="0" w:color="auto"/>
      </w:divBdr>
    </w:div>
    <w:div w:id="999691993">
      <w:bodyDiv w:val="1"/>
      <w:marLeft w:val="0"/>
      <w:marRight w:val="0"/>
      <w:marTop w:val="0"/>
      <w:marBottom w:val="0"/>
      <w:divBdr>
        <w:top w:val="none" w:sz="0" w:space="0" w:color="auto"/>
        <w:left w:val="none" w:sz="0" w:space="0" w:color="auto"/>
        <w:bottom w:val="none" w:sz="0" w:space="0" w:color="auto"/>
        <w:right w:val="none" w:sz="0" w:space="0" w:color="auto"/>
      </w:divBdr>
    </w:div>
    <w:div w:id="1004210529">
      <w:bodyDiv w:val="1"/>
      <w:marLeft w:val="0"/>
      <w:marRight w:val="0"/>
      <w:marTop w:val="0"/>
      <w:marBottom w:val="0"/>
      <w:divBdr>
        <w:top w:val="none" w:sz="0" w:space="0" w:color="auto"/>
        <w:left w:val="none" w:sz="0" w:space="0" w:color="auto"/>
        <w:bottom w:val="none" w:sz="0" w:space="0" w:color="auto"/>
        <w:right w:val="none" w:sz="0" w:space="0" w:color="auto"/>
      </w:divBdr>
    </w:div>
    <w:div w:id="1037387728">
      <w:bodyDiv w:val="1"/>
      <w:marLeft w:val="0"/>
      <w:marRight w:val="0"/>
      <w:marTop w:val="0"/>
      <w:marBottom w:val="0"/>
      <w:divBdr>
        <w:top w:val="none" w:sz="0" w:space="0" w:color="auto"/>
        <w:left w:val="none" w:sz="0" w:space="0" w:color="auto"/>
        <w:bottom w:val="none" w:sz="0" w:space="0" w:color="auto"/>
        <w:right w:val="none" w:sz="0" w:space="0" w:color="auto"/>
      </w:divBdr>
    </w:div>
    <w:div w:id="1043210475">
      <w:bodyDiv w:val="1"/>
      <w:marLeft w:val="0"/>
      <w:marRight w:val="0"/>
      <w:marTop w:val="0"/>
      <w:marBottom w:val="0"/>
      <w:divBdr>
        <w:top w:val="none" w:sz="0" w:space="0" w:color="auto"/>
        <w:left w:val="none" w:sz="0" w:space="0" w:color="auto"/>
        <w:bottom w:val="none" w:sz="0" w:space="0" w:color="auto"/>
        <w:right w:val="none" w:sz="0" w:space="0" w:color="auto"/>
      </w:divBdr>
    </w:div>
    <w:div w:id="1073314195">
      <w:bodyDiv w:val="1"/>
      <w:marLeft w:val="0"/>
      <w:marRight w:val="0"/>
      <w:marTop w:val="0"/>
      <w:marBottom w:val="0"/>
      <w:divBdr>
        <w:top w:val="none" w:sz="0" w:space="0" w:color="auto"/>
        <w:left w:val="none" w:sz="0" w:space="0" w:color="auto"/>
        <w:bottom w:val="none" w:sz="0" w:space="0" w:color="auto"/>
        <w:right w:val="none" w:sz="0" w:space="0" w:color="auto"/>
      </w:divBdr>
    </w:div>
    <w:div w:id="1095592803">
      <w:bodyDiv w:val="1"/>
      <w:marLeft w:val="0"/>
      <w:marRight w:val="0"/>
      <w:marTop w:val="0"/>
      <w:marBottom w:val="0"/>
      <w:divBdr>
        <w:top w:val="none" w:sz="0" w:space="0" w:color="auto"/>
        <w:left w:val="none" w:sz="0" w:space="0" w:color="auto"/>
        <w:bottom w:val="none" w:sz="0" w:space="0" w:color="auto"/>
        <w:right w:val="none" w:sz="0" w:space="0" w:color="auto"/>
      </w:divBdr>
    </w:div>
    <w:div w:id="1126923262">
      <w:bodyDiv w:val="1"/>
      <w:marLeft w:val="0"/>
      <w:marRight w:val="0"/>
      <w:marTop w:val="0"/>
      <w:marBottom w:val="0"/>
      <w:divBdr>
        <w:top w:val="none" w:sz="0" w:space="0" w:color="auto"/>
        <w:left w:val="none" w:sz="0" w:space="0" w:color="auto"/>
        <w:bottom w:val="none" w:sz="0" w:space="0" w:color="auto"/>
        <w:right w:val="none" w:sz="0" w:space="0" w:color="auto"/>
      </w:divBdr>
    </w:div>
    <w:div w:id="1139490605">
      <w:bodyDiv w:val="1"/>
      <w:marLeft w:val="0"/>
      <w:marRight w:val="0"/>
      <w:marTop w:val="0"/>
      <w:marBottom w:val="0"/>
      <w:divBdr>
        <w:top w:val="none" w:sz="0" w:space="0" w:color="auto"/>
        <w:left w:val="none" w:sz="0" w:space="0" w:color="auto"/>
        <w:bottom w:val="none" w:sz="0" w:space="0" w:color="auto"/>
        <w:right w:val="none" w:sz="0" w:space="0" w:color="auto"/>
      </w:divBdr>
    </w:div>
    <w:div w:id="1184826477">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211186028">
      <w:bodyDiv w:val="1"/>
      <w:marLeft w:val="0"/>
      <w:marRight w:val="0"/>
      <w:marTop w:val="0"/>
      <w:marBottom w:val="0"/>
      <w:divBdr>
        <w:top w:val="none" w:sz="0" w:space="0" w:color="auto"/>
        <w:left w:val="none" w:sz="0" w:space="0" w:color="auto"/>
        <w:bottom w:val="none" w:sz="0" w:space="0" w:color="auto"/>
        <w:right w:val="none" w:sz="0" w:space="0" w:color="auto"/>
      </w:divBdr>
    </w:div>
    <w:div w:id="1220239642">
      <w:bodyDiv w:val="1"/>
      <w:marLeft w:val="0"/>
      <w:marRight w:val="0"/>
      <w:marTop w:val="0"/>
      <w:marBottom w:val="0"/>
      <w:divBdr>
        <w:top w:val="none" w:sz="0" w:space="0" w:color="auto"/>
        <w:left w:val="none" w:sz="0" w:space="0" w:color="auto"/>
        <w:bottom w:val="none" w:sz="0" w:space="0" w:color="auto"/>
        <w:right w:val="none" w:sz="0" w:space="0" w:color="auto"/>
      </w:divBdr>
    </w:div>
    <w:div w:id="1224680186">
      <w:bodyDiv w:val="1"/>
      <w:marLeft w:val="0"/>
      <w:marRight w:val="0"/>
      <w:marTop w:val="0"/>
      <w:marBottom w:val="0"/>
      <w:divBdr>
        <w:top w:val="none" w:sz="0" w:space="0" w:color="auto"/>
        <w:left w:val="none" w:sz="0" w:space="0" w:color="auto"/>
        <w:bottom w:val="none" w:sz="0" w:space="0" w:color="auto"/>
        <w:right w:val="none" w:sz="0" w:space="0" w:color="auto"/>
      </w:divBdr>
    </w:div>
    <w:div w:id="1272854448">
      <w:bodyDiv w:val="1"/>
      <w:marLeft w:val="0"/>
      <w:marRight w:val="0"/>
      <w:marTop w:val="0"/>
      <w:marBottom w:val="0"/>
      <w:divBdr>
        <w:top w:val="none" w:sz="0" w:space="0" w:color="auto"/>
        <w:left w:val="none" w:sz="0" w:space="0" w:color="auto"/>
        <w:bottom w:val="none" w:sz="0" w:space="0" w:color="auto"/>
        <w:right w:val="none" w:sz="0" w:space="0" w:color="auto"/>
      </w:divBdr>
    </w:div>
    <w:div w:id="1284844326">
      <w:bodyDiv w:val="1"/>
      <w:marLeft w:val="0"/>
      <w:marRight w:val="0"/>
      <w:marTop w:val="0"/>
      <w:marBottom w:val="0"/>
      <w:divBdr>
        <w:top w:val="none" w:sz="0" w:space="0" w:color="auto"/>
        <w:left w:val="none" w:sz="0" w:space="0" w:color="auto"/>
        <w:bottom w:val="none" w:sz="0" w:space="0" w:color="auto"/>
        <w:right w:val="none" w:sz="0" w:space="0" w:color="auto"/>
      </w:divBdr>
    </w:div>
    <w:div w:id="1304308627">
      <w:bodyDiv w:val="1"/>
      <w:marLeft w:val="0"/>
      <w:marRight w:val="0"/>
      <w:marTop w:val="0"/>
      <w:marBottom w:val="0"/>
      <w:divBdr>
        <w:top w:val="none" w:sz="0" w:space="0" w:color="auto"/>
        <w:left w:val="none" w:sz="0" w:space="0" w:color="auto"/>
        <w:bottom w:val="none" w:sz="0" w:space="0" w:color="auto"/>
        <w:right w:val="none" w:sz="0" w:space="0" w:color="auto"/>
      </w:divBdr>
      <w:divsChild>
        <w:div w:id="1320085">
          <w:marLeft w:val="0"/>
          <w:marRight w:val="0"/>
          <w:marTop w:val="0"/>
          <w:marBottom w:val="0"/>
          <w:divBdr>
            <w:top w:val="none" w:sz="0" w:space="0" w:color="auto"/>
            <w:left w:val="none" w:sz="0" w:space="0" w:color="auto"/>
            <w:bottom w:val="none" w:sz="0" w:space="0" w:color="auto"/>
            <w:right w:val="none" w:sz="0" w:space="0" w:color="auto"/>
          </w:divBdr>
        </w:div>
        <w:div w:id="38744054">
          <w:marLeft w:val="0"/>
          <w:marRight w:val="0"/>
          <w:marTop w:val="0"/>
          <w:marBottom w:val="0"/>
          <w:divBdr>
            <w:top w:val="none" w:sz="0" w:space="0" w:color="auto"/>
            <w:left w:val="none" w:sz="0" w:space="0" w:color="auto"/>
            <w:bottom w:val="none" w:sz="0" w:space="0" w:color="auto"/>
            <w:right w:val="none" w:sz="0" w:space="0" w:color="auto"/>
          </w:divBdr>
        </w:div>
        <w:div w:id="62873573">
          <w:marLeft w:val="0"/>
          <w:marRight w:val="0"/>
          <w:marTop w:val="0"/>
          <w:marBottom w:val="0"/>
          <w:divBdr>
            <w:top w:val="none" w:sz="0" w:space="0" w:color="auto"/>
            <w:left w:val="none" w:sz="0" w:space="0" w:color="auto"/>
            <w:bottom w:val="none" w:sz="0" w:space="0" w:color="auto"/>
            <w:right w:val="none" w:sz="0" w:space="0" w:color="auto"/>
          </w:divBdr>
        </w:div>
        <w:div w:id="135878108">
          <w:marLeft w:val="0"/>
          <w:marRight w:val="0"/>
          <w:marTop w:val="0"/>
          <w:marBottom w:val="0"/>
          <w:divBdr>
            <w:top w:val="none" w:sz="0" w:space="0" w:color="auto"/>
            <w:left w:val="none" w:sz="0" w:space="0" w:color="auto"/>
            <w:bottom w:val="none" w:sz="0" w:space="0" w:color="auto"/>
            <w:right w:val="none" w:sz="0" w:space="0" w:color="auto"/>
          </w:divBdr>
        </w:div>
        <w:div w:id="163670541">
          <w:marLeft w:val="0"/>
          <w:marRight w:val="0"/>
          <w:marTop w:val="0"/>
          <w:marBottom w:val="0"/>
          <w:divBdr>
            <w:top w:val="none" w:sz="0" w:space="0" w:color="auto"/>
            <w:left w:val="none" w:sz="0" w:space="0" w:color="auto"/>
            <w:bottom w:val="none" w:sz="0" w:space="0" w:color="auto"/>
            <w:right w:val="none" w:sz="0" w:space="0" w:color="auto"/>
          </w:divBdr>
        </w:div>
        <w:div w:id="171799941">
          <w:marLeft w:val="0"/>
          <w:marRight w:val="0"/>
          <w:marTop w:val="0"/>
          <w:marBottom w:val="0"/>
          <w:divBdr>
            <w:top w:val="none" w:sz="0" w:space="0" w:color="auto"/>
            <w:left w:val="none" w:sz="0" w:space="0" w:color="auto"/>
            <w:bottom w:val="none" w:sz="0" w:space="0" w:color="auto"/>
            <w:right w:val="none" w:sz="0" w:space="0" w:color="auto"/>
          </w:divBdr>
        </w:div>
        <w:div w:id="219482849">
          <w:marLeft w:val="0"/>
          <w:marRight w:val="0"/>
          <w:marTop w:val="0"/>
          <w:marBottom w:val="0"/>
          <w:divBdr>
            <w:top w:val="none" w:sz="0" w:space="0" w:color="auto"/>
            <w:left w:val="none" w:sz="0" w:space="0" w:color="auto"/>
            <w:bottom w:val="none" w:sz="0" w:space="0" w:color="auto"/>
            <w:right w:val="none" w:sz="0" w:space="0" w:color="auto"/>
          </w:divBdr>
        </w:div>
        <w:div w:id="231932668">
          <w:marLeft w:val="0"/>
          <w:marRight w:val="0"/>
          <w:marTop w:val="0"/>
          <w:marBottom w:val="0"/>
          <w:divBdr>
            <w:top w:val="none" w:sz="0" w:space="0" w:color="auto"/>
            <w:left w:val="none" w:sz="0" w:space="0" w:color="auto"/>
            <w:bottom w:val="none" w:sz="0" w:space="0" w:color="auto"/>
            <w:right w:val="none" w:sz="0" w:space="0" w:color="auto"/>
          </w:divBdr>
        </w:div>
        <w:div w:id="240992879">
          <w:marLeft w:val="0"/>
          <w:marRight w:val="0"/>
          <w:marTop w:val="0"/>
          <w:marBottom w:val="0"/>
          <w:divBdr>
            <w:top w:val="none" w:sz="0" w:space="0" w:color="auto"/>
            <w:left w:val="none" w:sz="0" w:space="0" w:color="auto"/>
            <w:bottom w:val="none" w:sz="0" w:space="0" w:color="auto"/>
            <w:right w:val="none" w:sz="0" w:space="0" w:color="auto"/>
          </w:divBdr>
        </w:div>
        <w:div w:id="243223988">
          <w:marLeft w:val="0"/>
          <w:marRight w:val="0"/>
          <w:marTop w:val="0"/>
          <w:marBottom w:val="0"/>
          <w:divBdr>
            <w:top w:val="none" w:sz="0" w:space="0" w:color="auto"/>
            <w:left w:val="none" w:sz="0" w:space="0" w:color="auto"/>
            <w:bottom w:val="none" w:sz="0" w:space="0" w:color="auto"/>
            <w:right w:val="none" w:sz="0" w:space="0" w:color="auto"/>
          </w:divBdr>
        </w:div>
        <w:div w:id="257563047">
          <w:marLeft w:val="0"/>
          <w:marRight w:val="0"/>
          <w:marTop w:val="0"/>
          <w:marBottom w:val="0"/>
          <w:divBdr>
            <w:top w:val="none" w:sz="0" w:space="0" w:color="auto"/>
            <w:left w:val="none" w:sz="0" w:space="0" w:color="auto"/>
            <w:bottom w:val="none" w:sz="0" w:space="0" w:color="auto"/>
            <w:right w:val="none" w:sz="0" w:space="0" w:color="auto"/>
          </w:divBdr>
        </w:div>
        <w:div w:id="265164717">
          <w:marLeft w:val="0"/>
          <w:marRight w:val="0"/>
          <w:marTop w:val="0"/>
          <w:marBottom w:val="0"/>
          <w:divBdr>
            <w:top w:val="none" w:sz="0" w:space="0" w:color="auto"/>
            <w:left w:val="none" w:sz="0" w:space="0" w:color="auto"/>
            <w:bottom w:val="none" w:sz="0" w:space="0" w:color="auto"/>
            <w:right w:val="none" w:sz="0" w:space="0" w:color="auto"/>
          </w:divBdr>
        </w:div>
        <w:div w:id="331184408">
          <w:marLeft w:val="0"/>
          <w:marRight w:val="0"/>
          <w:marTop w:val="0"/>
          <w:marBottom w:val="0"/>
          <w:divBdr>
            <w:top w:val="none" w:sz="0" w:space="0" w:color="auto"/>
            <w:left w:val="none" w:sz="0" w:space="0" w:color="auto"/>
            <w:bottom w:val="none" w:sz="0" w:space="0" w:color="auto"/>
            <w:right w:val="none" w:sz="0" w:space="0" w:color="auto"/>
          </w:divBdr>
        </w:div>
        <w:div w:id="366221236">
          <w:marLeft w:val="0"/>
          <w:marRight w:val="0"/>
          <w:marTop w:val="0"/>
          <w:marBottom w:val="0"/>
          <w:divBdr>
            <w:top w:val="none" w:sz="0" w:space="0" w:color="auto"/>
            <w:left w:val="none" w:sz="0" w:space="0" w:color="auto"/>
            <w:bottom w:val="none" w:sz="0" w:space="0" w:color="auto"/>
            <w:right w:val="none" w:sz="0" w:space="0" w:color="auto"/>
          </w:divBdr>
        </w:div>
        <w:div w:id="379942141">
          <w:marLeft w:val="0"/>
          <w:marRight w:val="0"/>
          <w:marTop w:val="0"/>
          <w:marBottom w:val="0"/>
          <w:divBdr>
            <w:top w:val="none" w:sz="0" w:space="0" w:color="auto"/>
            <w:left w:val="none" w:sz="0" w:space="0" w:color="auto"/>
            <w:bottom w:val="none" w:sz="0" w:space="0" w:color="auto"/>
            <w:right w:val="none" w:sz="0" w:space="0" w:color="auto"/>
          </w:divBdr>
        </w:div>
        <w:div w:id="400954893">
          <w:marLeft w:val="0"/>
          <w:marRight w:val="0"/>
          <w:marTop w:val="0"/>
          <w:marBottom w:val="0"/>
          <w:divBdr>
            <w:top w:val="none" w:sz="0" w:space="0" w:color="auto"/>
            <w:left w:val="none" w:sz="0" w:space="0" w:color="auto"/>
            <w:bottom w:val="none" w:sz="0" w:space="0" w:color="auto"/>
            <w:right w:val="none" w:sz="0" w:space="0" w:color="auto"/>
          </w:divBdr>
        </w:div>
        <w:div w:id="416024736">
          <w:marLeft w:val="0"/>
          <w:marRight w:val="0"/>
          <w:marTop w:val="0"/>
          <w:marBottom w:val="0"/>
          <w:divBdr>
            <w:top w:val="none" w:sz="0" w:space="0" w:color="auto"/>
            <w:left w:val="none" w:sz="0" w:space="0" w:color="auto"/>
            <w:bottom w:val="none" w:sz="0" w:space="0" w:color="auto"/>
            <w:right w:val="none" w:sz="0" w:space="0" w:color="auto"/>
          </w:divBdr>
        </w:div>
        <w:div w:id="424813959">
          <w:marLeft w:val="0"/>
          <w:marRight w:val="0"/>
          <w:marTop w:val="0"/>
          <w:marBottom w:val="0"/>
          <w:divBdr>
            <w:top w:val="none" w:sz="0" w:space="0" w:color="auto"/>
            <w:left w:val="none" w:sz="0" w:space="0" w:color="auto"/>
            <w:bottom w:val="none" w:sz="0" w:space="0" w:color="auto"/>
            <w:right w:val="none" w:sz="0" w:space="0" w:color="auto"/>
          </w:divBdr>
        </w:div>
        <w:div w:id="447554709">
          <w:marLeft w:val="0"/>
          <w:marRight w:val="0"/>
          <w:marTop w:val="0"/>
          <w:marBottom w:val="0"/>
          <w:divBdr>
            <w:top w:val="none" w:sz="0" w:space="0" w:color="auto"/>
            <w:left w:val="none" w:sz="0" w:space="0" w:color="auto"/>
            <w:bottom w:val="none" w:sz="0" w:space="0" w:color="auto"/>
            <w:right w:val="none" w:sz="0" w:space="0" w:color="auto"/>
          </w:divBdr>
        </w:div>
        <w:div w:id="510218435">
          <w:marLeft w:val="0"/>
          <w:marRight w:val="0"/>
          <w:marTop w:val="0"/>
          <w:marBottom w:val="0"/>
          <w:divBdr>
            <w:top w:val="none" w:sz="0" w:space="0" w:color="auto"/>
            <w:left w:val="none" w:sz="0" w:space="0" w:color="auto"/>
            <w:bottom w:val="none" w:sz="0" w:space="0" w:color="auto"/>
            <w:right w:val="none" w:sz="0" w:space="0" w:color="auto"/>
          </w:divBdr>
        </w:div>
        <w:div w:id="538518166">
          <w:marLeft w:val="0"/>
          <w:marRight w:val="0"/>
          <w:marTop w:val="0"/>
          <w:marBottom w:val="0"/>
          <w:divBdr>
            <w:top w:val="none" w:sz="0" w:space="0" w:color="auto"/>
            <w:left w:val="none" w:sz="0" w:space="0" w:color="auto"/>
            <w:bottom w:val="none" w:sz="0" w:space="0" w:color="auto"/>
            <w:right w:val="none" w:sz="0" w:space="0" w:color="auto"/>
          </w:divBdr>
        </w:div>
        <w:div w:id="628052300">
          <w:marLeft w:val="0"/>
          <w:marRight w:val="0"/>
          <w:marTop w:val="0"/>
          <w:marBottom w:val="0"/>
          <w:divBdr>
            <w:top w:val="none" w:sz="0" w:space="0" w:color="auto"/>
            <w:left w:val="none" w:sz="0" w:space="0" w:color="auto"/>
            <w:bottom w:val="none" w:sz="0" w:space="0" w:color="auto"/>
            <w:right w:val="none" w:sz="0" w:space="0" w:color="auto"/>
          </w:divBdr>
        </w:div>
        <w:div w:id="648748730">
          <w:marLeft w:val="0"/>
          <w:marRight w:val="0"/>
          <w:marTop w:val="0"/>
          <w:marBottom w:val="0"/>
          <w:divBdr>
            <w:top w:val="none" w:sz="0" w:space="0" w:color="auto"/>
            <w:left w:val="none" w:sz="0" w:space="0" w:color="auto"/>
            <w:bottom w:val="none" w:sz="0" w:space="0" w:color="auto"/>
            <w:right w:val="none" w:sz="0" w:space="0" w:color="auto"/>
          </w:divBdr>
        </w:div>
        <w:div w:id="662969706">
          <w:marLeft w:val="0"/>
          <w:marRight w:val="0"/>
          <w:marTop w:val="0"/>
          <w:marBottom w:val="0"/>
          <w:divBdr>
            <w:top w:val="none" w:sz="0" w:space="0" w:color="auto"/>
            <w:left w:val="none" w:sz="0" w:space="0" w:color="auto"/>
            <w:bottom w:val="none" w:sz="0" w:space="0" w:color="auto"/>
            <w:right w:val="none" w:sz="0" w:space="0" w:color="auto"/>
          </w:divBdr>
        </w:div>
        <w:div w:id="760180742">
          <w:marLeft w:val="0"/>
          <w:marRight w:val="0"/>
          <w:marTop w:val="0"/>
          <w:marBottom w:val="0"/>
          <w:divBdr>
            <w:top w:val="none" w:sz="0" w:space="0" w:color="auto"/>
            <w:left w:val="none" w:sz="0" w:space="0" w:color="auto"/>
            <w:bottom w:val="none" w:sz="0" w:space="0" w:color="auto"/>
            <w:right w:val="none" w:sz="0" w:space="0" w:color="auto"/>
          </w:divBdr>
        </w:div>
        <w:div w:id="762651599">
          <w:marLeft w:val="0"/>
          <w:marRight w:val="0"/>
          <w:marTop w:val="0"/>
          <w:marBottom w:val="0"/>
          <w:divBdr>
            <w:top w:val="none" w:sz="0" w:space="0" w:color="auto"/>
            <w:left w:val="none" w:sz="0" w:space="0" w:color="auto"/>
            <w:bottom w:val="none" w:sz="0" w:space="0" w:color="auto"/>
            <w:right w:val="none" w:sz="0" w:space="0" w:color="auto"/>
          </w:divBdr>
        </w:div>
        <w:div w:id="770785312">
          <w:marLeft w:val="0"/>
          <w:marRight w:val="0"/>
          <w:marTop w:val="0"/>
          <w:marBottom w:val="0"/>
          <w:divBdr>
            <w:top w:val="none" w:sz="0" w:space="0" w:color="auto"/>
            <w:left w:val="none" w:sz="0" w:space="0" w:color="auto"/>
            <w:bottom w:val="none" w:sz="0" w:space="0" w:color="auto"/>
            <w:right w:val="none" w:sz="0" w:space="0" w:color="auto"/>
          </w:divBdr>
        </w:div>
        <w:div w:id="843472641">
          <w:marLeft w:val="0"/>
          <w:marRight w:val="0"/>
          <w:marTop w:val="0"/>
          <w:marBottom w:val="0"/>
          <w:divBdr>
            <w:top w:val="none" w:sz="0" w:space="0" w:color="auto"/>
            <w:left w:val="none" w:sz="0" w:space="0" w:color="auto"/>
            <w:bottom w:val="none" w:sz="0" w:space="0" w:color="auto"/>
            <w:right w:val="none" w:sz="0" w:space="0" w:color="auto"/>
          </w:divBdr>
        </w:div>
        <w:div w:id="897088904">
          <w:marLeft w:val="0"/>
          <w:marRight w:val="0"/>
          <w:marTop w:val="0"/>
          <w:marBottom w:val="0"/>
          <w:divBdr>
            <w:top w:val="none" w:sz="0" w:space="0" w:color="auto"/>
            <w:left w:val="none" w:sz="0" w:space="0" w:color="auto"/>
            <w:bottom w:val="none" w:sz="0" w:space="0" w:color="auto"/>
            <w:right w:val="none" w:sz="0" w:space="0" w:color="auto"/>
          </w:divBdr>
        </w:div>
        <w:div w:id="914509547">
          <w:marLeft w:val="0"/>
          <w:marRight w:val="0"/>
          <w:marTop w:val="0"/>
          <w:marBottom w:val="0"/>
          <w:divBdr>
            <w:top w:val="none" w:sz="0" w:space="0" w:color="auto"/>
            <w:left w:val="none" w:sz="0" w:space="0" w:color="auto"/>
            <w:bottom w:val="none" w:sz="0" w:space="0" w:color="auto"/>
            <w:right w:val="none" w:sz="0" w:space="0" w:color="auto"/>
          </w:divBdr>
        </w:div>
        <w:div w:id="1038318120">
          <w:marLeft w:val="0"/>
          <w:marRight w:val="0"/>
          <w:marTop w:val="0"/>
          <w:marBottom w:val="0"/>
          <w:divBdr>
            <w:top w:val="none" w:sz="0" w:space="0" w:color="auto"/>
            <w:left w:val="none" w:sz="0" w:space="0" w:color="auto"/>
            <w:bottom w:val="none" w:sz="0" w:space="0" w:color="auto"/>
            <w:right w:val="none" w:sz="0" w:space="0" w:color="auto"/>
          </w:divBdr>
        </w:div>
        <w:div w:id="1040011187">
          <w:marLeft w:val="0"/>
          <w:marRight w:val="0"/>
          <w:marTop w:val="0"/>
          <w:marBottom w:val="0"/>
          <w:divBdr>
            <w:top w:val="none" w:sz="0" w:space="0" w:color="auto"/>
            <w:left w:val="none" w:sz="0" w:space="0" w:color="auto"/>
            <w:bottom w:val="none" w:sz="0" w:space="0" w:color="auto"/>
            <w:right w:val="none" w:sz="0" w:space="0" w:color="auto"/>
          </w:divBdr>
        </w:div>
        <w:div w:id="1057897264">
          <w:marLeft w:val="0"/>
          <w:marRight w:val="0"/>
          <w:marTop w:val="0"/>
          <w:marBottom w:val="0"/>
          <w:divBdr>
            <w:top w:val="none" w:sz="0" w:space="0" w:color="auto"/>
            <w:left w:val="none" w:sz="0" w:space="0" w:color="auto"/>
            <w:bottom w:val="none" w:sz="0" w:space="0" w:color="auto"/>
            <w:right w:val="none" w:sz="0" w:space="0" w:color="auto"/>
          </w:divBdr>
        </w:div>
        <w:div w:id="1116365558">
          <w:marLeft w:val="0"/>
          <w:marRight w:val="0"/>
          <w:marTop w:val="0"/>
          <w:marBottom w:val="0"/>
          <w:divBdr>
            <w:top w:val="none" w:sz="0" w:space="0" w:color="auto"/>
            <w:left w:val="none" w:sz="0" w:space="0" w:color="auto"/>
            <w:bottom w:val="none" w:sz="0" w:space="0" w:color="auto"/>
            <w:right w:val="none" w:sz="0" w:space="0" w:color="auto"/>
          </w:divBdr>
        </w:div>
        <w:div w:id="1118766232">
          <w:marLeft w:val="0"/>
          <w:marRight w:val="0"/>
          <w:marTop w:val="0"/>
          <w:marBottom w:val="0"/>
          <w:divBdr>
            <w:top w:val="none" w:sz="0" w:space="0" w:color="auto"/>
            <w:left w:val="none" w:sz="0" w:space="0" w:color="auto"/>
            <w:bottom w:val="none" w:sz="0" w:space="0" w:color="auto"/>
            <w:right w:val="none" w:sz="0" w:space="0" w:color="auto"/>
          </w:divBdr>
        </w:div>
        <w:div w:id="1147013775">
          <w:marLeft w:val="0"/>
          <w:marRight w:val="0"/>
          <w:marTop w:val="0"/>
          <w:marBottom w:val="0"/>
          <w:divBdr>
            <w:top w:val="none" w:sz="0" w:space="0" w:color="auto"/>
            <w:left w:val="none" w:sz="0" w:space="0" w:color="auto"/>
            <w:bottom w:val="none" w:sz="0" w:space="0" w:color="auto"/>
            <w:right w:val="none" w:sz="0" w:space="0" w:color="auto"/>
          </w:divBdr>
        </w:div>
        <w:div w:id="1168835167">
          <w:marLeft w:val="0"/>
          <w:marRight w:val="0"/>
          <w:marTop w:val="0"/>
          <w:marBottom w:val="0"/>
          <w:divBdr>
            <w:top w:val="none" w:sz="0" w:space="0" w:color="auto"/>
            <w:left w:val="none" w:sz="0" w:space="0" w:color="auto"/>
            <w:bottom w:val="none" w:sz="0" w:space="0" w:color="auto"/>
            <w:right w:val="none" w:sz="0" w:space="0" w:color="auto"/>
          </w:divBdr>
        </w:div>
        <w:div w:id="1218007379">
          <w:marLeft w:val="0"/>
          <w:marRight w:val="0"/>
          <w:marTop w:val="0"/>
          <w:marBottom w:val="0"/>
          <w:divBdr>
            <w:top w:val="none" w:sz="0" w:space="0" w:color="auto"/>
            <w:left w:val="none" w:sz="0" w:space="0" w:color="auto"/>
            <w:bottom w:val="none" w:sz="0" w:space="0" w:color="auto"/>
            <w:right w:val="none" w:sz="0" w:space="0" w:color="auto"/>
          </w:divBdr>
        </w:div>
        <w:div w:id="1219974511">
          <w:marLeft w:val="0"/>
          <w:marRight w:val="0"/>
          <w:marTop w:val="0"/>
          <w:marBottom w:val="0"/>
          <w:divBdr>
            <w:top w:val="none" w:sz="0" w:space="0" w:color="auto"/>
            <w:left w:val="none" w:sz="0" w:space="0" w:color="auto"/>
            <w:bottom w:val="none" w:sz="0" w:space="0" w:color="auto"/>
            <w:right w:val="none" w:sz="0" w:space="0" w:color="auto"/>
          </w:divBdr>
        </w:div>
        <w:div w:id="1262757831">
          <w:marLeft w:val="0"/>
          <w:marRight w:val="0"/>
          <w:marTop w:val="0"/>
          <w:marBottom w:val="0"/>
          <w:divBdr>
            <w:top w:val="none" w:sz="0" w:space="0" w:color="auto"/>
            <w:left w:val="none" w:sz="0" w:space="0" w:color="auto"/>
            <w:bottom w:val="none" w:sz="0" w:space="0" w:color="auto"/>
            <w:right w:val="none" w:sz="0" w:space="0" w:color="auto"/>
          </w:divBdr>
        </w:div>
        <w:div w:id="1301616502">
          <w:marLeft w:val="0"/>
          <w:marRight w:val="0"/>
          <w:marTop w:val="0"/>
          <w:marBottom w:val="0"/>
          <w:divBdr>
            <w:top w:val="none" w:sz="0" w:space="0" w:color="auto"/>
            <w:left w:val="none" w:sz="0" w:space="0" w:color="auto"/>
            <w:bottom w:val="none" w:sz="0" w:space="0" w:color="auto"/>
            <w:right w:val="none" w:sz="0" w:space="0" w:color="auto"/>
          </w:divBdr>
        </w:div>
        <w:div w:id="1401056763">
          <w:marLeft w:val="0"/>
          <w:marRight w:val="0"/>
          <w:marTop w:val="0"/>
          <w:marBottom w:val="0"/>
          <w:divBdr>
            <w:top w:val="none" w:sz="0" w:space="0" w:color="auto"/>
            <w:left w:val="none" w:sz="0" w:space="0" w:color="auto"/>
            <w:bottom w:val="none" w:sz="0" w:space="0" w:color="auto"/>
            <w:right w:val="none" w:sz="0" w:space="0" w:color="auto"/>
          </w:divBdr>
        </w:div>
        <w:div w:id="1417749029">
          <w:marLeft w:val="0"/>
          <w:marRight w:val="0"/>
          <w:marTop w:val="0"/>
          <w:marBottom w:val="0"/>
          <w:divBdr>
            <w:top w:val="none" w:sz="0" w:space="0" w:color="auto"/>
            <w:left w:val="none" w:sz="0" w:space="0" w:color="auto"/>
            <w:bottom w:val="none" w:sz="0" w:space="0" w:color="auto"/>
            <w:right w:val="none" w:sz="0" w:space="0" w:color="auto"/>
          </w:divBdr>
        </w:div>
        <w:div w:id="1432704643">
          <w:marLeft w:val="0"/>
          <w:marRight w:val="0"/>
          <w:marTop w:val="0"/>
          <w:marBottom w:val="0"/>
          <w:divBdr>
            <w:top w:val="none" w:sz="0" w:space="0" w:color="auto"/>
            <w:left w:val="none" w:sz="0" w:space="0" w:color="auto"/>
            <w:bottom w:val="none" w:sz="0" w:space="0" w:color="auto"/>
            <w:right w:val="none" w:sz="0" w:space="0" w:color="auto"/>
          </w:divBdr>
        </w:div>
        <w:div w:id="1475373740">
          <w:marLeft w:val="0"/>
          <w:marRight w:val="0"/>
          <w:marTop w:val="0"/>
          <w:marBottom w:val="0"/>
          <w:divBdr>
            <w:top w:val="none" w:sz="0" w:space="0" w:color="auto"/>
            <w:left w:val="none" w:sz="0" w:space="0" w:color="auto"/>
            <w:bottom w:val="none" w:sz="0" w:space="0" w:color="auto"/>
            <w:right w:val="none" w:sz="0" w:space="0" w:color="auto"/>
          </w:divBdr>
        </w:div>
        <w:div w:id="1479149155">
          <w:marLeft w:val="0"/>
          <w:marRight w:val="0"/>
          <w:marTop w:val="0"/>
          <w:marBottom w:val="0"/>
          <w:divBdr>
            <w:top w:val="none" w:sz="0" w:space="0" w:color="auto"/>
            <w:left w:val="none" w:sz="0" w:space="0" w:color="auto"/>
            <w:bottom w:val="none" w:sz="0" w:space="0" w:color="auto"/>
            <w:right w:val="none" w:sz="0" w:space="0" w:color="auto"/>
          </w:divBdr>
        </w:div>
        <w:div w:id="1669676664">
          <w:marLeft w:val="0"/>
          <w:marRight w:val="0"/>
          <w:marTop w:val="0"/>
          <w:marBottom w:val="0"/>
          <w:divBdr>
            <w:top w:val="none" w:sz="0" w:space="0" w:color="auto"/>
            <w:left w:val="none" w:sz="0" w:space="0" w:color="auto"/>
            <w:bottom w:val="none" w:sz="0" w:space="0" w:color="auto"/>
            <w:right w:val="none" w:sz="0" w:space="0" w:color="auto"/>
          </w:divBdr>
        </w:div>
        <w:div w:id="1697459802">
          <w:marLeft w:val="0"/>
          <w:marRight w:val="0"/>
          <w:marTop w:val="0"/>
          <w:marBottom w:val="0"/>
          <w:divBdr>
            <w:top w:val="none" w:sz="0" w:space="0" w:color="auto"/>
            <w:left w:val="none" w:sz="0" w:space="0" w:color="auto"/>
            <w:bottom w:val="none" w:sz="0" w:space="0" w:color="auto"/>
            <w:right w:val="none" w:sz="0" w:space="0" w:color="auto"/>
          </w:divBdr>
        </w:div>
        <w:div w:id="1698966900">
          <w:marLeft w:val="0"/>
          <w:marRight w:val="0"/>
          <w:marTop w:val="0"/>
          <w:marBottom w:val="0"/>
          <w:divBdr>
            <w:top w:val="none" w:sz="0" w:space="0" w:color="auto"/>
            <w:left w:val="none" w:sz="0" w:space="0" w:color="auto"/>
            <w:bottom w:val="none" w:sz="0" w:space="0" w:color="auto"/>
            <w:right w:val="none" w:sz="0" w:space="0" w:color="auto"/>
          </w:divBdr>
        </w:div>
        <w:div w:id="1706560232">
          <w:marLeft w:val="0"/>
          <w:marRight w:val="0"/>
          <w:marTop w:val="0"/>
          <w:marBottom w:val="0"/>
          <w:divBdr>
            <w:top w:val="none" w:sz="0" w:space="0" w:color="auto"/>
            <w:left w:val="none" w:sz="0" w:space="0" w:color="auto"/>
            <w:bottom w:val="none" w:sz="0" w:space="0" w:color="auto"/>
            <w:right w:val="none" w:sz="0" w:space="0" w:color="auto"/>
          </w:divBdr>
        </w:div>
        <w:div w:id="1717199687">
          <w:marLeft w:val="0"/>
          <w:marRight w:val="0"/>
          <w:marTop w:val="0"/>
          <w:marBottom w:val="0"/>
          <w:divBdr>
            <w:top w:val="none" w:sz="0" w:space="0" w:color="auto"/>
            <w:left w:val="none" w:sz="0" w:space="0" w:color="auto"/>
            <w:bottom w:val="none" w:sz="0" w:space="0" w:color="auto"/>
            <w:right w:val="none" w:sz="0" w:space="0" w:color="auto"/>
          </w:divBdr>
        </w:div>
        <w:div w:id="1781604709">
          <w:marLeft w:val="0"/>
          <w:marRight w:val="0"/>
          <w:marTop w:val="0"/>
          <w:marBottom w:val="0"/>
          <w:divBdr>
            <w:top w:val="none" w:sz="0" w:space="0" w:color="auto"/>
            <w:left w:val="none" w:sz="0" w:space="0" w:color="auto"/>
            <w:bottom w:val="none" w:sz="0" w:space="0" w:color="auto"/>
            <w:right w:val="none" w:sz="0" w:space="0" w:color="auto"/>
          </w:divBdr>
        </w:div>
        <w:div w:id="1800411131">
          <w:marLeft w:val="0"/>
          <w:marRight w:val="0"/>
          <w:marTop w:val="0"/>
          <w:marBottom w:val="0"/>
          <w:divBdr>
            <w:top w:val="none" w:sz="0" w:space="0" w:color="auto"/>
            <w:left w:val="none" w:sz="0" w:space="0" w:color="auto"/>
            <w:bottom w:val="none" w:sz="0" w:space="0" w:color="auto"/>
            <w:right w:val="none" w:sz="0" w:space="0" w:color="auto"/>
          </w:divBdr>
        </w:div>
        <w:div w:id="1801875249">
          <w:marLeft w:val="0"/>
          <w:marRight w:val="0"/>
          <w:marTop w:val="0"/>
          <w:marBottom w:val="0"/>
          <w:divBdr>
            <w:top w:val="none" w:sz="0" w:space="0" w:color="auto"/>
            <w:left w:val="none" w:sz="0" w:space="0" w:color="auto"/>
            <w:bottom w:val="none" w:sz="0" w:space="0" w:color="auto"/>
            <w:right w:val="none" w:sz="0" w:space="0" w:color="auto"/>
          </w:divBdr>
        </w:div>
        <w:div w:id="1803645885">
          <w:marLeft w:val="0"/>
          <w:marRight w:val="0"/>
          <w:marTop w:val="0"/>
          <w:marBottom w:val="0"/>
          <w:divBdr>
            <w:top w:val="none" w:sz="0" w:space="0" w:color="auto"/>
            <w:left w:val="none" w:sz="0" w:space="0" w:color="auto"/>
            <w:bottom w:val="none" w:sz="0" w:space="0" w:color="auto"/>
            <w:right w:val="none" w:sz="0" w:space="0" w:color="auto"/>
          </w:divBdr>
        </w:div>
        <w:div w:id="1832409449">
          <w:marLeft w:val="0"/>
          <w:marRight w:val="0"/>
          <w:marTop w:val="0"/>
          <w:marBottom w:val="0"/>
          <w:divBdr>
            <w:top w:val="none" w:sz="0" w:space="0" w:color="auto"/>
            <w:left w:val="none" w:sz="0" w:space="0" w:color="auto"/>
            <w:bottom w:val="none" w:sz="0" w:space="0" w:color="auto"/>
            <w:right w:val="none" w:sz="0" w:space="0" w:color="auto"/>
          </w:divBdr>
        </w:div>
        <w:div w:id="1900440563">
          <w:marLeft w:val="0"/>
          <w:marRight w:val="0"/>
          <w:marTop w:val="0"/>
          <w:marBottom w:val="0"/>
          <w:divBdr>
            <w:top w:val="none" w:sz="0" w:space="0" w:color="auto"/>
            <w:left w:val="none" w:sz="0" w:space="0" w:color="auto"/>
            <w:bottom w:val="none" w:sz="0" w:space="0" w:color="auto"/>
            <w:right w:val="none" w:sz="0" w:space="0" w:color="auto"/>
          </w:divBdr>
        </w:div>
        <w:div w:id="1935479584">
          <w:marLeft w:val="0"/>
          <w:marRight w:val="0"/>
          <w:marTop w:val="0"/>
          <w:marBottom w:val="0"/>
          <w:divBdr>
            <w:top w:val="none" w:sz="0" w:space="0" w:color="auto"/>
            <w:left w:val="none" w:sz="0" w:space="0" w:color="auto"/>
            <w:bottom w:val="none" w:sz="0" w:space="0" w:color="auto"/>
            <w:right w:val="none" w:sz="0" w:space="0" w:color="auto"/>
          </w:divBdr>
        </w:div>
        <w:div w:id="1961522740">
          <w:marLeft w:val="0"/>
          <w:marRight w:val="0"/>
          <w:marTop w:val="0"/>
          <w:marBottom w:val="0"/>
          <w:divBdr>
            <w:top w:val="none" w:sz="0" w:space="0" w:color="auto"/>
            <w:left w:val="none" w:sz="0" w:space="0" w:color="auto"/>
            <w:bottom w:val="none" w:sz="0" w:space="0" w:color="auto"/>
            <w:right w:val="none" w:sz="0" w:space="0" w:color="auto"/>
          </w:divBdr>
        </w:div>
        <w:div w:id="1972590655">
          <w:marLeft w:val="0"/>
          <w:marRight w:val="0"/>
          <w:marTop w:val="0"/>
          <w:marBottom w:val="0"/>
          <w:divBdr>
            <w:top w:val="none" w:sz="0" w:space="0" w:color="auto"/>
            <w:left w:val="none" w:sz="0" w:space="0" w:color="auto"/>
            <w:bottom w:val="none" w:sz="0" w:space="0" w:color="auto"/>
            <w:right w:val="none" w:sz="0" w:space="0" w:color="auto"/>
          </w:divBdr>
        </w:div>
        <w:div w:id="1974409597">
          <w:marLeft w:val="0"/>
          <w:marRight w:val="0"/>
          <w:marTop w:val="0"/>
          <w:marBottom w:val="0"/>
          <w:divBdr>
            <w:top w:val="none" w:sz="0" w:space="0" w:color="auto"/>
            <w:left w:val="none" w:sz="0" w:space="0" w:color="auto"/>
            <w:bottom w:val="none" w:sz="0" w:space="0" w:color="auto"/>
            <w:right w:val="none" w:sz="0" w:space="0" w:color="auto"/>
          </w:divBdr>
        </w:div>
        <w:div w:id="2002809407">
          <w:marLeft w:val="0"/>
          <w:marRight w:val="0"/>
          <w:marTop w:val="0"/>
          <w:marBottom w:val="0"/>
          <w:divBdr>
            <w:top w:val="none" w:sz="0" w:space="0" w:color="auto"/>
            <w:left w:val="none" w:sz="0" w:space="0" w:color="auto"/>
            <w:bottom w:val="none" w:sz="0" w:space="0" w:color="auto"/>
            <w:right w:val="none" w:sz="0" w:space="0" w:color="auto"/>
          </w:divBdr>
        </w:div>
        <w:div w:id="2051034738">
          <w:marLeft w:val="0"/>
          <w:marRight w:val="0"/>
          <w:marTop w:val="0"/>
          <w:marBottom w:val="0"/>
          <w:divBdr>
            <w:top w:val="none" w:sz="0" w:space="0" w:color="auto"/>
            <w:left w:val="none" w:sz="0" w:space="0" w:color="auto"/>
            <w:bottom w:val="none" w:sz="0" w:space="0" w:color="auto"/>
            <w:right w:val="none" w:sz="0" w:space="0" w:color="auto"/>
          </w:divBdr>
        </w:div>
        <w:div w:id="2098819707">
          <w:marLeft w:val="0"/>
          <w:marRight w:val="0"/>
          <w:marTop w:val="0"/>
          <w:marBottom w:val="0"/>
          <w:divBdr>
            <w:top w:val="none" w:sz="0" w:space="0" w:color="auto"/>
            <w:left w:val="none" w:sz="0" w:space="0" w:color="auto"/>
            <w:bottom w:val="none" w:sz="0" w:space="0" w:color="auto"/>
            <w:right w:val="none" w:sz="0" w:space="0" w:color="auto"/>
          </w:divBdr>
        </w:div>
      </w:divsChild>
    </w:div>
    <w:div w:id="1316450594">
      <w:bodyDiv w:val="1"/>
      <w:marLeft w:val="0"/>
      <w:marRight w:val="0"/>
      <w:marTop w:val="0"/>
      <w:marBottom w:val="0"/>
      <w:divBdr>
        <w:top w:val="none" w:sz="0" w:space="0" w:color="auto"/>
        <w:left w:val="none" w:sz="0" w:space="0" w:color="auto"/>
        <w:bottom w:val="none" w:sz="0" w:space="0" w:color="auto"/>
        <w:right w:val="none" w:sz="0" w:space="0" w:color="auto"/>
      </w:divBdr>
    </w:div>
    <w:div w:id="1344160901">
      <w:bodyDiv w:val="1"/>
      <w:marLeft w:val="0"/>
      <w:marRight w:val="0"/>
      <w:marTop w:val="0"/>
      <w:marBottom w:val="0"/>
      <w:divBdr>
        <w:top w:val="none" w:sz="0" w:space="0" w:color="auto"/>
        <w:left w:val="none" w:sz="0" w:space="0" w:color="auto"/>
        <w:bottom w:val="none" w:sz="0" w:space="0" w:color="auto"/>
        <w:right w:val="none" w:sz="0" w:space="0" w:color="auto"/>
      </w:divBdr>
    </w:div>
    <w:div w:id="1371301336">
      <w:bodyDiv w:val="1"/>
      <w:marLeft w:val="0"/>
      <w:marRight w:val="0"/>
      <w:marTop w:val="0"/>
      <w:marBottom w:val="0"/>
      <w:divBdr>
        <w:top w:val="none" w:sz="0" w:space="0" w:color="auto"/>
        <w:left w:val="none" w:sz="0" w:space="0" w:color="auto"/>
        <w:bottom w:val="none" w:sz="0" w:space="0" w:color="auto"/>
        <w:right w:val="none" w:sz="0" w:space="0" w:color="auto"/>
      </w:divBdr>
    </w:div>
    <w:div w:id="1391805368">
      <w:bodyDiv w:val="1"/>
      <w:marLeft w:val="0"/>
      <w:marRight w:val="0"/>
      <w:marTop w:val="0"/>
      <w:marBottom w:val="0"/>
      <w:divBdr>
        <w:top w:val="none" w:sz="0" w:space="0" w:color="auto"/>
        <w:left w:val="none" w:sz="0" w:space="0" w:color="auto"/>
        <w:bottom w:val="none" w:sz="0" w:space="0" w:color="auto"/>
        <w:right w:val="none" w:sz="0" w:space="0" w:color="auto"/>
      </w:divBdr>
    </w:div>
    <w:div w:id="1396078639">
      <w:bodyDiv w:val="1"/>
      <w:marLeft w:val="0"/>
      <w:marRight w:val="0"/>
      <w:marTop w:val="0"/>
      <w:marBottom w:val="0"/>
      <w:divBdr>
        <w:top w:val="none" w:sz="0" w:space="0" w:color="auto"/>
        <w:left w:val="none" w:sz="0" w:space="0" w:color="auto"/>
        <w:bottom w:val="none" w:sz="0" w:space="0" w:color="auto"/>
        <w:right w:val="none" w:sz="0" w:space="0" w:color="auto"/>
      </w:divBdr>
    </w:div>
    <w:div w:id="1416441909">
      <w:bodyDiv w:val="1"/>
      <w:marLeft w:val="0"/>
      <w:marRight w:val="0"/>
      <w:marTop w:val="0"/>
      <w:marBottom w:val="0"/>
      <w:divBdr>
        <w:top w:val="none" w:sz="0" w:space="0" w:color="auto"/>
        <w:left w:val="none" w:sz="0" w:space="0" w:color="auto"/>
        <w:bottom w:val="none" w:sz="0" w:space="0" w:color="auto"/>
        <w:right w:val="none" w:sz="0" w:space="0" w:color="auto"/>
      </w:divBdr>
      <w:divsChild>
        <w:div w:id="1654135458">
          <w:marLeft w:val="0"/>
          <w:marRight w:val="0"/>
          <w:marTop w:val="0"/>
          <w:marBottom w:val="0"/>
          <w:divBdr>
            <w:top w:val="none" w:sz="0" w:space="0" w:color="auto"/>
            <w:left w:val="none" w:sz="0" w:space="0" w:color="auto"/>
            <w:bottom w:val="none" w:sz="0" w:space="0" w:color="auto"/>
            <w:right w:val="none" w:sz="0" w:space="0" w:color="auto"/>
          </w:divBdr>
          <w:divsChild>
            <w:div w:id="2056461069">
              <w:marLeft w:val="0"/>
              <w:marRight w:val="0"/>
              <w:marTop w:val="0"/>
              <w:marBottom w:val="0"/>
              <w:divBdr>
                <w:top w:val="none" w:sz="0" w:space="0" w:color="auto"/>
                <w:left w:val="none" w:sz="0" w:space="0" w:color="auto"/>
                <w:bottom w:val="none" w:sz="0" w:space="0" w:color="auto"/>
                <w:right w:val="none" w:sz="0" w:space="0" w:color="auto"/>
              </w:divBdr>
              <w:divsChild>
                <w:div w:id="1338995830">
                  <w:marLeft w:val="0"/>
                  <w:marRight w:val="0"/>
                  <w:marTop w:val="195"/>
                  <w:marBottom w:val="195"/>
                  <w:divBdr>
                    <w:top w:val="none" w:sz="0" w:space="0" w:color="auto"/>
                    <w:left w:val="none" w:sz="0" w:space="0" w:color="auto"/>
                    <w:bottom w:val="none" w:sz="0" w:space="0" w:color="auto"/>
                    <w:right w:val="none" w:sz="0" w:space="0" w:color="auto"/>
                  </w:divBdr>
                  <w:divsChild>
                    <w:div w:id="640162002">
                      <w:marLeft w:val="0"/>
                      <w:marRight w:val="0"/>
                      <w:marTop w:val="75"/>
                      <w:marBottom w:val="0"/>
                      <w:divBdr>
                        <w:top w:val="none" w:sz="0" w:space="0" w:color="auto"/>
                        <w:left w:val="none" w:sz="0" w:space="0" w:color="auto"/>
                        <w:bottom w:val="none" w:sz="0" w:space="0" w:color="auto"/>
                        <w:right w:val="none" w:sz="0" w:space="0" w:color="auto"/>
                      </w:divBdr>
                      <w:divsChild>
                        <w:div w:id="2066101236">
                          <w:marLeft w:val="0"/>
                          <w:marRight w:val="0"/>
                          <w:marTop w:val="0"/>
                          <w:marBottom w:val="0"/>
                          <w:divBdr>
                            <w:top w:val="none" w:sz="0" w:space="0" w:color="auto"/>
                            <w:left w:val="none" w:sz="0" w:space="0" w:color="auto"/>
                            <w:bottom w:val="none" w:sz="0" w:space="0" w:color="auto"/>
                            <w:right w:val="none" w:sz="0" w:space="0" w:color="auto"/>
                          </w:divBdr>
                          <w:divsChild>
                            <w:div w:id="1233084132">
                              <w:marLeft w:val="0"/>
                              <w:marRight w:val="0"/>
                              <w:marTop w:val="0"/>
                              <w:marBottom w:val="0"/>
                              <w:divBdr>
                                <w:top w:val="none" w:sz="0" w:space="0" w:color="auto"/>
                                <w:left w:val="none" w:sz="0" w:space="0" w:color="auto"/>
                                <w:bottom w:val="none" w:sz="0" w:space="0" w:color="auto"/>
                                <w:right w:val="none" w:sz="0" w:space="0" w:color="auto"/>
                              </w:divBdr>
                              <w:divsChild>
                                <w:div w:id="1171290502">
                                  <w:marLeft w:val="0"/>
                                  <w:marRight w:val="0"/>
                                  <w:marTop w:val="0"/>
                                  <w:marBottom w:val="0"/>
                                  <w:divBdr>
                                    <w:top w:val="none" w:sz="0" w:space="0" w:color="auto"/>
                                    <w:left w:val="none" w:sz="0" w:space="0" w:color="auto"/>
                                    <w:bottom w:val="none" w:sz="0" w:space="0" w:color="auto"/>
                                    <w:right w:val="none" w:sz="0" w:space="0" w:color="auto"/>
                                  </w:divBdr>
                                  <w:divsChild>
                                    <w:div w:id="336663949">
                                      <w:marLeft w:val="0"/>
                                      <w:marRight w:val="0"/>
                                      <w:marTop w:val="0"/>
                                      <w:marBottom w:val="0"/>
                                      <w:divBdr>
                                        <w:top w:val="none" w:sz="0" w:space="0" w:color="auto"/>
                                        <w:left w:val="none" w:sz="0" w:space="0" w:color="auto"/>
                                        <w:bottom w:val="none" w:sz="0" w:space="0" w:color="auto"/>
                                        <w:right w:val="none" w:sz="0" w:space="0" w:color="auto"/>
                                      </w:divBdr>
                                      <w:divsChild>
                                        <w:div w:id="2087264509">
                                          <w:marLeft w:val="0"/>
                                          <w:marRight w:val="0"/>
                                          <w:marTop w:val="0"/>
                                          <w:marBottom w:val="0"/>
                                          <w:divBdr>
                                            <w:top w:val="none" w:sz="0" w:space="0" w:color="auto"/>
                                            <w:left w:val="none" w:sz="0" w:space="0" w:color="auto"/>
                                            <w:bottom w:val="none" w:sz="0" w:space="0" w:color="auto"/>
                                            <w:right w:val="none" w:sz="0" w:space="0" w:color="auto"/>
                                          </w:divBdr>
                                          <w:divsChild>
                                            <w:div w:id="969163947">
                                              <w:marLeft w:val="0"/>
                                              <w:marRight w:val="0"/>
                                              <w:marTop w:val="0"/>
                                              <w:marBottom w:val="0"/>
                                              <w:divBdr>
                                                <w:top w:val="none" w:sz="0" w:space="0" w:color="auto"/>
                                                <w:left w:val="none" w:sz="0" w:space="0" w:color="auto"/>
                                                <w:bottom w:val="none" w:sz="0" w:space="0" w:color="auto"/>
                                                <w:right w:val="none" w:sz="0" w:space="0" w:color="auto"/>
                                              </w:divBdr>
                                              <w:divsChild>
                                                <w:div w:id="1268586552">
                                                  <w:marLeft w:val="0"/>
                                                  <w:marRight w:val="0"/>
                                                  <w:marTop w:val="0"/>
                                                  <w:marBottom w:val="0"/>
                                                  <w:divBdr>
                                                    <w:top w:val="none" w:sz="0" w:space="0" w:color="auto"/>
                                                    <w:left w:val="none" w:sz="0" w:space="0" w:color="auto"/>
                                                    <w:bottom w:val="none" w:sz="0" w:space="0" w:color="auto"/>
                                                    <w:right w:val="none" w:sz="0" w:space="0" w:color="auto"/>
                                                  </w:divBdr>
                                                  <w:divsChild>
                                                    <w:div w:id="1681808346">
                                                      <w:marLeft w:val="0"/>
                                                      <w:marRight w:val="0"/>
                                                      <w:marTop w:val="0"/>
                                                      <w:marBottom w:val="0"/>
                                                      <w:divBdr>
                                                        <w:top w:val="none" w:sz="0" w:space="0" w:color="auto"/>
                                                        <w:left w:val="none" w:sz="0" w:space="0" w:color="auto"/>
                                                        <w:bottom w:val="none" w:sz="0" w:space="0" w:color="auto"/>
                                                        <w:right w:val="none" w:sz="0" w:space="0" w:color="auto"/>
                                                      </w:divBdr>
                                                      <w:divsChild>
                                                        <w:div w:id="83767746">
                                                          <w:marLeft w:val="0"/>
                                                          <w:marRight w:val="0"/>
                                                          <w:marTop w:val="0"/>
                                                          <w:marBottom w:val="0"/>
                                                          <w:divBdr>
                                                            <w:top w:val="none" w:sz="0" w:space="0" w:color="auto"/>
                                                            <w:left w:val="none" w:sz="0" w:space="0" w:color="auto"/>
                                                            <w:bottom w:val="none" w:sz="0" w:space="0" w:color="auto"/>
                                                            <w:right w:val="none" w:sz="0" w:space="0" w:color="auto"/>
                                                          </w:divBdr>
                                                          <w:divsChild>
                                                            <w:div w:id="20612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9736608">
      <w:bodyDiv w:val="1"/>
      <w:marLeft w:val="0"/>
      <w:marRight w:val="0"/>
      <w:marTop w:val="0"/>
      <w:marBottom w:val="0"/>
      <w:divBdr>
        <w:top w:val="none" w:sz="0" w:space="0" w:color="auto"/>
        <w:left w:val="none" w:sz="0" w:space="0" w:color="auto"/>
        <w:bottom w:val="none" w:sz="0" w:space="0" w:color="auto"/>
        <w:right w:val="none" w:sz="0" w:space="0" w:color="auto"/>
      </w:divBdr>
    </w:div>
    <w:div w:id="1472137163">
      <w:bodyDiv w:val="1"/>
      <w:marLeft w:val="0"/>
      <w:marRight w:val="0"/>
      <w:marTop w:val="0"/>
      <w:marBottom w:val="0"/>
      <w:divBdr>
        <w:top w:val="none" w:sz="0" w:space="0" w:color="auto"/>
        <w:left w:val="none" w:sz="0" w:space="0" w:color="auto"/>
        <w:bottom w:val="none" w:sz="0" w:space="0" w:color="auto"/>
        <w:right w:val="none" w:sz="0" w:space="0" w:color="auto"/>
      </w:divBdr>
    </w:div>
    <w:div w:id="1485195440">
      <w:bodyDiv w:val="1"/>
      <w:marLeft w:val="0"/>
      <w:marRight w:val="0"/>
      <w:marTop w:val="0"/>
      <w:marBottom w:val="0"/>
      <w:divBdr>
        <w:top w:val="none" w:sz="0" w:space="0" w:color="auto"/>
        <w:left w:val="none" w:sz="0" w:space="0" w:color="auto"/>
        <w:bottom w:val="none" w:sz="0" w:space="0" w:color="auto"/>
        <w:right w:val="none" w:sz="0" w:space="0" w:color="auto"/>
      </w:divBdr>
    </w:div>
    <w:div w:id="1486320567">
      <w:bodyDiv w:val="1"/>
      <w:marLeft w:val="0"/>
      <w:marRight w:val="0"/>
      <w:marTop w:val="0"/>
      <w:marBottom w:val="0"/>
      <w:divBdr>
        <w:top w:val="none" w:sz="0" w:space="0" w:color="auto"/>
        <w:left w:val="none" w:sz="0" w:space="0" w:color="auto"/>
        <w:bottom w:val="none" w:sz="0" w:space="0" w:color="auto"/>
        <w:right w:val="none" w:sz="0" w:space="0" w:color="auto"/>
      </w:divBdr>
    </w:div>
    <w:div w:id="1492327255">
      <w:bodyDiv w:val="1"/>
      <w:marLeft w:val="0"/>
      <w:marRight w:val="0"/>
      <w:marTop w:val="0"/>
      <w:marBottom w:val="0"/>
      <w:divBdr>
        <w:top w:val="none" w:sz="0" w:space="0" w:color="auto"/>
        <w:left w:val="none" w:sz="0" w:space="0" w:color="auto"/>
        <w:bottom w:val="none" w:sz="0" w:space="0" w:color="auto"/>
        <w:right w:val="none" w:sz="0" w:space="0" w:color="auto"/>
      </w:divBdr>
    </w:div>
    <w:div w:id="1532450626">
      <w:bodyDiv w:val="1"/>
      <w:marLeft w:val="0"/>
      <w:marRight w:val="0"/>
      <w:marTop w:val="0"/>
      <w:marBottom w:val="0"/>
      <w:divBdr>
        <w:top w:val="none" w:sz="0" w:space="0" w:color="auto"/>
        <w:left w:val="none" w:sz="0" w:space="0" w:color="auto"/>
        <w:bottom w:val="none" w:sz="0" w:space="0" w:color="auto"/>
        <w:right w:val="none" w:sz="0" w:space="0" w:color="auto"/>
      </w:divBdr>
    </w:div>
    <w:div w:id="1537933415">
      <w:bodyDiv w:val="1"/>
      <w:marLeft w:val="0"/>
      <w:marRight w:val="0"/>
      <w:marTop w:val="0"/>
      <w:marBottom w:val="0"/>
      <w:divBdr>
        <w:top w:val="none" w:sz="0" w:space="0" w:color="auto"/>
        <w:left w:val="none" w:sz="0" w:space="0" w:color="auto"/>
        <w:bottom w:val="none" w:sz="0" w:space="0" w:color="auto"/>
        <w:right w:val="none" w:sz="0" w:space="0" w:color="auto"/>
      </w:divBdr>
    </w:div>
    <w:div w:id="1543859084">
      <w:bodyDiv w:val="1"/>
      <w:marLeft w:val="0"/>
      <w:marRight w:val="0"/>
      <w:marTop w:val="0"/>
      <w:marBottom w:val="0"/>
      <w:divBdr>
        <w:top w:val="none" w:sz="0" w:space="0" w:color="auto"/>
        <w:left w:val="none" w:sz="0" w:space="0" w:color="auto"/>
        <w:bottom w:val="none" w:sz="0" w:space="0" w:color="auto"/>
        <w:right w:val="none" w:sz="0" w:space="0" w:color="auto"/>
      </w:divBdr>
    </w:div>
    <w:div w:id="1557816274">
      <w:bodyDiv w:val="1"/>
      <w:marLeft w:val="0"/>
      <w:marRight w:val="0"/>
      <w:marTop w:val="0"/>
      <w:marBottom w:val="0"/>
      <w:divBdr>
        <w:top w:val="none" w:sz="0" w:space="0" w:color="auto"/>
        <w:left w:val="none" w:sz="0" w:space="0" w:color="auto"/>
        <w:bottom w:val="none" w:sz="0" w:space="0" w:color="auto"/>
        <w:right w:val="none" w:sz="0" w:space="0" w:color="auto"/>
      </w:divBdr>
    </w:div>
    <w:div w:id="1565994081">
      <w:bodyDiv w:val="1"/>
      <w:marLeft w:val="0"/>
      <w:marRight w:val="0"/>
      <w:marTop w:val="0"/>
      <w:marBottom w:val="0"/>
      <w:divBdr>
        <w:top w:val="none" w:sz="0" w:space="0" w:color="auto"/>
        <w:left w:val="none" w:sz="0" w:space="0" w:color="auto"/>
        <w:bottom w:val="none" w:sz="0" w:space="0" w:color="auto"/>
        <w:right w:val="none" w:sz="0" w:space="0" w:color="auto"/>
      </w:divBdr>
    </w:div>
    <w:div w:id="1569221106">
      <w:bodyDiv w:val="1"/>
      <w:marLeft w:val="0"/>
      <w:marRight w:val="0"/>
      <w:marTop w:val="0"/>
      <w:marBottom w:val="0"/>
      <w:divBdr>
        <w:top w:val="none" w:sz="0" w:space="0" w:color="auto"/>
        <w:left w:val="none" w:sz="0" w:space="0" w:color="auto"/>
        <w:bottom w:val="none" w:sz="0" w:space="0" w:color="auto"/>
        <w:right w:val="none" w:sz="0" w:space="0" w:color="auto"/>
      </w:divBdr>
    </w:div>
    <w:div w:id="1581258752">
      <w:bodyDiv w:val="1"/>
      <w:marLeft w:val="0"/>
      <w:marRight w:val="0"/>
      <w:marTop w:val="0"/>
      <w:marBottom w:val="0"/>
      <w:divBdr>
        <w:top w:val="none" w:sz="0" w:space="0" w:color="auto"/>
        <w:left w:val="none" w:sz="0" w:space="0" w:color="auto"/>
        <w:bottom w:val="none" w:sz="0" w:space="0" w:color="auto"/>
        <w:right w:val="none" w:sz="0" w:space="0" w:color="auto"/>
      </w:divBdr>
    </w:div>
    <w:div w:id="1593927591">
      <w:bodyDiv w:val="1"/>
      <w:marLeft w:val="0"/>
      <w:marRight w:val="0"/>
      <w:marTop w:val="0"/>
      <w:marBottom w:val="0"/>
      <w:divBdr>
        <w:top w:val="none" w:sz="0" w:space="0" w:color="auto"/>
        <w:left w:val="none" w:sz="0" w:space="0" w:color="auto"/>
        <w:bottom w:val="none" w:sz="0" w:space="0" w:color="auto"/>
        <w:right w:val="none" w:sz="0" w:space="0" w:color="auto"/>
      </w:divBdr>
    </w:div>
    <w:div w:id="1604872797">
      <w:bodyDiv w:val="1"/>
      <w:marLeft w:val="0"/>
      <w:marRight w:val="0"/>
      <w:marTop w:val="0"/>
      <w:marBottom w:val="0"/>
      <w:divBdr>
        <w:top w:val="none" w:sz="0" w:space="0" w:color="auto"/>
        <w:left w:val="none" w:sz="0" w:space="0" w:color="auto"/>
        <w:bottom w:val="none" w:sz="0" w:space="0" w:color="auto"/>
        <w:right w:val="none" w:sz="0" w:space="0" w:color="auto"/>
      </w:divBdr>
    </w:div>
    <w:div w:id="1625698837">
      <w:bodyDiv w:val="1"/>
      <w:marLeft w:val="0"/>
      <w:marRight w:val="0"/>
      <w:marTop w:val="0"/>
      <w:marBottom w:val="0"/>
      <w:divBdr>
        <w:top w:val="none" w:sz="0" w:space="0" w:color="auto"/>
        <w:left w:val="none" w:sz="0" w:space="0" w:color="auto"/>
        <w:bottom w:val="none" w:sz="0" w:space="0" w:color="auto"/>
        <w:right w:val="none" w:sz="0" w:space="0" w:color="auto"/>
      </w:divBdr>
    </w:div>
    <w:div w:id="1638532002">
      <w:bodyDiv w:val="1"/>
      <w:marLeft w:val="0"/>
      <w:marRight w:val="0"/>
      <w:marTop w:val="0"/>
      <w:marBottom w:val="0"/>
      <w:divBdr>
        <w:top w:val="none" w:sz="0" w:space="0" w:color="auto"/>
        <w:left w:val="none" w:sz="0" w:space="0" w:color="auto"/>
        <w:bottom w:val="none" w:sz="0" w:space="0" w:color="auto"/>
        <w:right w:val="none" w:sz="0" w:space="0" w:color="auto"/>
      </w:divBdr>
      <w:divsChild>
        <w:div w:id="194004434">
          <w:marLeft w:val="0"/>
          <w:marRight w:val="0"/>
          <w:marTop w:val="0"/>
          <w:marBottom w:val="0"/>
          <w:divBdr>
            <w:top w:val="none" w:sz="0" w:space="0" w:color="auto"/>
            <w:left w:val="none" w:sz="0" w:space="0" w:color="auto"/>
            <w:bottom w:val="none" w:sz="0" w:space="0" w:color="auto"/>
            <w:right w:val="none" w:sz="0" w:space="0" w:color="auto"/>
          </w:divBdr>
        </w:div>
        <w:div w:id="863834229">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sChild>
    </w:div>
    <w:div w:id="1657491080">
      <w:bodyDiv w:val="1"/>
      <w:marLeft w:val="0"/>
      <w:marRight w:val="0"/>
      <w:marTop w:val="0"/>
      <w:marBottom w:val="0"/>
      <w:divBdr>
        <w:top w:val="none" w:sz="0" w:space="0" w:color="auto"/>
        <w:left w:val="none" w:sz="0" w:space="0" w:color="auto"/>
        <w:bottom w:val="none" w:sz="0" w:space="0" w:color="auto"/>
        <w:right w:val="none" w:sz="0" w:space="0" w:color="auto"/>
      </w:divBdr>
      <w:divsChild>
        <w:div w:id="904996861">
          <w:marLeft w:val="0"/>
          <w:marRight w:val="0"/>
          <w:marTop w:val="0"/>
          <w:marBottom w:val="240"/>
          <w:divBdr>
            <w:top w:val="none" w:sz="0" w:space="0" w:color="auto"/>
            <w:left w:val="none" w:sz="0" w:space="0" w:color="auto"/>
            <w:bottom w:val="none" w:sz="0" w:space="0" w:color="auto"/>
            <w:right w:val="none" w:sz="0" w:space="0" w:color="auto"/>
          </w:divBdr>
        </w:div>
      </w:divsChild>
    </w:div>
    <w:div w:id="1698896538">
      <w:bodyDiv w:val="1"/>
      <w:marLeft w:val="0"/>
      <w:marRight w:val="0"/>
      <w:marTop w:val="0"/>
      <w:marBottom w:val="0"/>
      <w:divBdr>
        <w:top w:val="none" w:sz="0" w:space="0" w:color="auto"/>
        <w:left w:val="none" w:sz="0" w:space="0" w:color="auto"/>
        <w:bottom w:val="none" w:sz="0" w:space="0" w:color="auto"/>
        <w:right w:val="none" w:sz="0" w:space="0" w:color="auto"/>
      </w:divBdr>
    </w:div>
    <w:div w:id="1727951423">
      <w:bodyDiv w:val="1"/>
      <w:marLeft w:val="0"/>
      <w:marRight w:val="0"/>
      <w:marTop w:val="0"/>
      <w:marBottom w:val="0"/>
      <w:divBdr>
        <w:top w:val="none" w:sz="0" w:space="0" w:color="auto"/>
        <w:left w:val="none" w:sz="0" w:space="0" w:color="auto"/>
        <w:bottom w:val="none" w:sz="0" w:space="0" w:color="auto"/>
        <w:right w:val="none" w:sz="0" w:space="0" w:color="auto"/>
      </w:divBdr>
    </w:div>
    <w:div w:id="1732732940">
      <w:bodyDiv w:val="1"/>
      <w:marLeft w:val="0"/>
      <w:marRight w:val="0"/>
      <w:marTop w:val="0"/>
      <w:marBottom w:val="0"/>
      <w:divBdr>
        <w:top w:val="none" w:sz="0" w:space="0" w:color="auto"/>
        <w:left w:val="none" w:sz="0" w:space="0" w:color="auto"/>
        <w:bottom w:val="none" w:sz="0" w:space="0" w:color="auto"/>
        <w:right w:val="none" w:sz="0" w:space="0" w:color="auto"/>
      </w:divBdr>
    </w:div>
    <w:div w:id="1734045090">
      <w:bodyDiv w:val="1"/>
      <w:marLeft w:val="0"/>
      <w:marRight w:val="0"/>
      <w:marTop w:val="0"/>
      <w:marBottom w:val="0"/>
      <w:divBdr>
        <w:top w:val="none" w:sz="0" w:space="0" w:color="auto"/>
        <w:left w:val="none" w:sz="0" w:space="0" w:color="auto"/>
        <w:bottom w:val="none" w:sz="0" w:space="0" w:color="auto"/>
        <w:right w:val="none" w:sz="0" w:space="0" w:color="auto"/>
      </w:divBdr>
    </w:div>
    <w:div w:id="1746681807">
      <w:bodyDiv w:val="1"/>
      <w:marLeft w:val="0"/>
      <w:marRight w:val="0"/>
      <w:marTop w:val="0"/>
      <w:marBottom w:val="0"/>
      <w:divBdr>
        <w:top w:val="none" w:sz="0" w:space="0" w:color="auto"/>
        <w:left w:val="none" w:sz="0" w:space="0" w:color="auto"/>
        <w:bottom w:val="none" w:sz="0" w:space="0" w:color="auto"/>
        <w:right w:val="none" w:sz="0" w:space="0" w:color="auto"/>
      </w:divBdr>
    </w:div>
    <w:div w:id="1749227245">
      <w:bodyDiv w:val="1"/>
      <w:marLeft w:val="0"/>
      <w:marRight w:val="0"/>
      <w:marTop w:val="0"/>
      <w:marBottom w:val="0"/>
      <w:divBdr>
        <w:top w:val="none" w:sz="0" w:space="0" w:color="auto"/>
        <w:left w:val="none" w:sz="0" w:space="0" w:color="auto"/>
        <w:bottom w:val="none" w:sz="0" w:space="0" w:color="auto"/>
        <w:right w:val="none" w:sz="0" w:space="0" w:color="auto"/>
      </w:divBdr>
    </w:div>
    <w:div w:id="1759979272">
      <w:bodyDiv w:val="1"/>
      <w:marLeft w:val="0"/>
      <w:marRight w:val="0"/>
      <w:marTop w:val="0"/>
      <w:marBottom w:val="0"/>
      <w:divBdr>
        <w:top w:val="none" w:sz="0" w:space="0" w:color="auto"/>
        <w:left w:val="none" w:sz="0" w:space="0" w:color="auto"/>
        <w:bottom w:val="none" w:sz="0" w:space="0" w:color="auto"/>
        <w:right w:val="none" w:sz="0" w:space="0" w:color="auto"/>
      </w:divBdr>
    </w:div>
    <w:div w:id="1788624899">
      <w:bodyDiv w:val="1"/>
      <w:marLeft w:val="0"/>
      <w:marRight w:val="0"/>
      <w:marTop w:val="0"/>
      <w:marBottom w:val="0"/>
      <w:divBdr>
        <w:top w:val="none" w:sz="0" w:space="0" w:color="auto"/>
        <w:left w:val="none" w:sz="0" w:space="0" w:color="auto"/>
        <w:bottom w:val="none" w:sz="0" w:space="0" w:color="auto"/>
        <w:right w:val="none" w:sz="0" w:space="0" w:color="auto"/>
      </w:divBdr>
    </w:div>
    <w:div w:id="1804931436">
      <w:bodyDiv w:val="1"/>
      <w:marLeft w:val="0"/>
      <w:marRight w:val="0"/>
      <w:marTop w:val="0"/>
      <w:marBottom w:val="0"/>
      <w:divBdr>
        <w:top w:val="none" w:sz="0" w:space="0" w:color="auto"/>
        <w:left w:val="none" w:sz="0" w:space="0" w:color="auto"/>
        <w:bottom w:val="none" w:sz="0" w:space="0" w:color="auto"/>
        <w:right w:val="none" w:sz="0" w:space="0" w:color="auto"/>
      </w:divBdr>
    </w:div>
    <w:div w:id="1808863670">
      <w:bodyDiv w:val="1"/>
      <w:marLeft w:val="0"/>
      <w:marRight w:val="0"/>
      <w:marTop w:val="0"/>
      <w:marBottom w:val="0"/>
      <w:divBdr>
        <w:top w:val="none" w:sz="0" w:space="0" w:color="auto"/>
        <w:left w:val="none" w:sz="0" w:space="0" w:color="auto"/>
        <w:bottom w:val="none" w:sz="0" w:space="0" w:color="auto"/>
        <w:right w:val="none" w:sz="0" w:space="0" w:color="auto"/>
      </w:divBdr>
    </w:div>
    <w:div w:id="1812749706">
      <w:bodyDiv w:val="1"/>
      <w:marLeft w:val="0"/>
      <w:marRight w:val="0"/>
      <w:marTop w:val="0"/>
      <w:marBottom w:val="0"/>
      <w:divBdr>
        <w:top w:val="none" w:sz="0" w:space="0" w:color="auto"/>
        <w:left w:val="none" w:sz="0" w:space="0" w:color="auto"/>
        <w:bottom w:val="none" w:sz="0" w:space="0" w:color="auto"/>
        <w:right w:val="none" w:sz="0" w:space="0" w:color="auto"/>
      </w:divBdr>
    </w:div>
    <w:div w:id="1841579175">
      <w:bodyDiv w:val="1"/>
      <w:marLeft w:val="0"/>
      <w:marRight w:val="0"/>
      <w:marTop w:val="0"/>
      <w:marBottom w:val="0"/>
      <w:divBdr>
        <w:top w:val="none" w:sz="0" w:space="0" w:color="auto"/>
        <w:left w:val="none" w:sz="0" w:space="0" w:color="auto"/>
        <w:bottom w:val="none" w:sz="0" w:space="0" w:color="auto"/>
        <w:right w:val="none" w:sz="0" w:space="0" w:color="auto"/>
      </w:divBdr>
    </w:div>
    <w:div w:id="1887139898">
      <w:bodyDiv w:val="1"/>
      <w:marLeft w:val="0"/>
      <w:marRight w:val="0"/>
      <w:marTop w:val="0"/>
      <w:marBottom w:val="0"/>
      <w:divBdr>
        <w:top w:val="none" w:sz="0" w:space="0" w:color="auto"/>
        <w:left w:val="none" w:sz="0" w:space="0" w:color="auto"/>
        <w:bottom w:val="none" w:sz="0" w:space="0" w:color="auto"/>
        <w:right w:val="none" w:sz="0" w:space="0" w:color="auto"/>
      </w:divBdr>
    </w:div>
    <w:div w:id="1896771672">
      <w:bodyDiv w:val="1"/>
      <w:marLeft w:val="0"/>
      <w:marRight w:val="0"/>
      <w:marTop w:val="0"/>
      <w:marBottom w:val="0"/>
      <w:divBdr>
        <w:top w:val="none" w:sz="0" w:space="0" w:color="auto"/>
        <w:left w:val="none" w:sz="0" w:space="0" w:color="auto"/>
        <w:bottom w:val="none" w:sz="0" w:space="0" w:color="auto"/>
        <w:right w:val="none" w:sz="0" w:space="0" w:color="auto"/>
      </w:divBdr>
    </w:div>
    <w:div w:id="1900090368">
      <w:bodyDiv w:val="1"/>
      <w:marLeft w:val="0"/>
      <w:marRight w:val="0"/>
      <w:marTop w:val="0"/>
      <w:marBottom w:val="0"/>
      <w:divBdr>
        <w:top w:val="none" w:sz="0" w:space="0" w:color="auto"/>
        <w:left w:val="none" w:sz="0" w:space="0" w:color="auto"/>
        <w:bottom w:val="none" w:sz="0" w:space="0" w:color="auto"/>
        <w:right w:val="none" w:sz="0" w:space="0" w:color="auto"/>
      </w:divBdr>
    </w:div>
    <w:div w:id="1916208206">
      <w:bodyDiv w:val="1"/>
      <w:marLeft w:val="0"/>
      <w:marRight w:val="0"/>
      <w:marTop w:val="0"/>
      <w:marBottom w:val="0"/>
      <w:divBdr>
        <w:top w:val="none" w:sz="0" w:space="0" w:color="auto"/>
        <w:left w:val="none" w:sz="0" w:space="0" w:color="auto"/>
        <w:bottom w:val="none" w:sz="0" w:space="0" w:color="auto"/>
        <w:right w:val="none" w:sz="0" w:space="0" w:color="auto"/>
      </w:divBdr>
    </w:div>
    <w:div w:id="2014068940">
      <w:bodyDiv w:val="1"/>
      <w:marLeft w:val="0"/>
      <w:marRight w:val="0"/>
      <w:marTop w:val="0"/>
      <w:marBottom w:val="0"/>
      <w:divBdr>
        <w:top w:val="none" w:sz="0" w:space="0" w:color="auto"/>
        <w:left w:val="none" w:sz="0" w:space="0" w:color="auto"/>
        <w:bottom w:val="none" w:sz="0" w:space="0" w:color="auto"/>
        <w:right w:val="none" w:sz="0" w:space="0" w:color="auto"/>
      </w:divBdr>
    </w:div>
    <w:div w:id="2026713711">
      <w:bodyDiv w:val="1"/>
      <w:marLeft w:val="0"/>
      <w:marRight w:val="0"/>
      <w:marTop w:val="0"/>
      <w:marBottom w:val="0"/>
      <w:divBdr>
        <w:top w:val="none" w:sz="0" w:space="0" w:color="auto"/>
        <w:left w:val="none" w:sz="0" w:space="0" w:color="auto"/>
        <w:bottom w:val="none" w:sz="0" w:space="0" w:color="auto"/>
        <w:right w:val="none" w:sz="0" w:space="0" w:color="auto"/>
      </w:divBdr>
    </w:div>
    <w:div w:id="2029985398">
      <w:bodyDiv w:val="1"/>
      <w:marLeft w:val="0"/>
      <w:marRight w:val="0"/>
      <w:marTop w:val="0"/>
      <w:marBottom w:val="0"/>
      <w:divBdr>
        <w:top w:val="none" w:sz="0" w:space="0" w:color="auto"/>
        <w:left w:val="none" w:sz="0" w:space="0" w:color="auto"/>
        <w:bottom w:val="none" w:sz="0" w:space="0" w:color="auto"/>
        <w:right w:val="none" w:sz="0" w:space="0" w:color="auto"/>
      </w:divBdr>
    </w:div>
    <w:div w:id="2030252776">
      <w:bodyDiv w:val="1"/>
      <w:marLeft w:val="0"/>
      <w:marRight w:val="0"/>
      <w:marTop w:val="0"/>
      <w:marBottom w:val="0"/>
      <w:divBdr>
        <w:top w:val="none" w:sz="0" w:space="0" w:color="auto"/>
        <w:left w:val="none" w:sz="0" w:space="0" w:color="auto"/>
        <w:bottom w:val="none" w:sz="0" w:space="0" w:color="auto"/>
        <w:right w:val="none" w:sz="0" w:space="0" w:color="auto"/>
      </w:divBdr>
    </w:div>
    <w:div w:id="2047441885">
      <w:bodyDiv w:val="1"/>
      <w:marLeft w:val="0"/>
      <w:marRight w:val="0"/>
      <w:marTop w:val="0"/>
      <w:marBottom w:val="0"/>
      <w:divBdr>
        <w:top w:val="none" w:sz="0" w:space="0" w:color="auto"/>
        <w:left w:val="none" w:sz="0" w:space="0" w:color="auto"/>
        <w:bottom w:val="none" w:sz="0" w:space="0" w:color="auto"/>
        <w:right w:val="none" w:sz="0" w:space="0" w:color="auto"/>
      </w:divBdr>
    </w:div>
    <w:div w:id="2050295292">
      <w:bodyDiv w:val="1"/>
      <w:marLeft w:val="0"/>
      <w:marRight w:val="0"/>
      <w:marTop w:val="0"/>
      <w:marBottom w:val="0"/>
      <w:divBdr>
        <w:top w:val="none" w:sz="0" w:space="0" w:color="auto"/>
        <w:left w:val="none" w:sz="0" w:space="0" w:color="auto"/>
        <w:bottom w:val="none" w:sz="0" w:space="0" w:color="auto"/>
        <w:right w:val="none" w:sz="0" w:space="0" w:color="auto"/>
      </w:divBdr>
    </w:div>
    <w:div w:id="2062169099">
      <w:bodyDiv w:val="1"/>
      <w:marLeft w:val="0"/>
      <w:marRight w:val="0"/>
      <w:marTop w:val="0"/>
      <w:marBottom w:val="0"/>
      <w:divBdr>
        <w:top w:val="none" w:sz="0" w:space="0" w:color="auto"/>
        <w:left w:val="none" w:sz="0" w:space="0" w:color="auto"/>
        <w:bottom w:val="none" w:sz="0" w:space="0" w:color="auto"/>
        <w:right w:val="none" w:sz="0" w:space="0" w:color="auto"/>
      </w:divBdr>
    </w:div>
    <w:div w:id="2063796236">
      <w:bodyDiv w:val="1"/>
      <w:marLeft w:val="0"/>
      <w:marRight w:val="0"/>
      <w:marTop w:val="0"/>
      <w:marBottom w:val="0"/>
      <w:divBdr>
        <w:top w:val="none" w:sz="0" w:space="0" w:color="auto"/>
        <w:left w:val="none" w:sz="0" w:space="0" w:color="auto"/>
        <w:bottom w:val="none" w:sz="0" w:space="0" w:color="auto"/>
        <w:right w:val="none" w:sz="0" w:space="0" w:color="auto"/>
      </w:divBdr>
    </w:div>
    <w:div w:id="2101558216">
      <w:bodyDiv w:val="1"/>
      <w:marLeft w:val="0"/>
      <w:marRight w:val="0"/>
      <w:marTop w:val="0"/>
      <w:marBottom w:val="0"/>
      <w:divBdr>
        <w:top w:val="none" w:sz="0" w:space="0" w:color="auto"/>
        <w:left w:val="none" w:sz="0" w:space="0" w:color="auto"/>
        <w:bottom w:val="none" w:sz="0" w:space="0" w:color="auto"/>
        <w:right w:val="none" w:sz="0" w:space="0" w:color="auto"/>
      </w:divBdr>
    </w:div>
    <w:div w:id="2112310783">
      <w:bodyDiv w:val="1"/>
      <w:marLeft w:val="0"/>
      <w:marRight w:val="0"/>
      <w:marTop w:val="0"/>
      <w:marBottom w:val="0"/>
      <w:divBdr>
        <w:top w:val="none" w:sz="0" w:space="0" w:color="auto"/>
        <w:left w:val="none" w:sz="0" w:space="0" w:color="auto"/>
        <w:bottom w:val="none" w:sz="0" w:space="0" w:color="auto"/>
        <w:right w:val="none" w:sz="0" w:space="0" w:color="auto"/>
      </w:divBdr>
    </w:div>
    <w:div w:id="21233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13DFC-DFA6-4E09-81EE-FA595704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10009</Words>
  <Characters>57057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66933</CharactersWithSpaces>
  <SharedDoc>false</SharedDoc>
  <HLinks>
    <vt:vector size="30" baseType="variant">
      <vt:variant>
        <vt:i4>5308509</vt:i4>
      </vt:variant>
      <vt:variant>
        <vt:i4>12</vt:i4>
      </vt:variant>
      <vt:variant>
        <vt:i4>0</vt:i4>
      </vt:variant>
      <vt:variant>
        <vt:i4>5</vt:i4>
      </vt:variant>
      <vt:variant>
        <vt:lpwstr>https://internet.garant.ru/</vt:lpwstr>
      </vt:variant>
      <vt:variant>
        <vt:lpwstr>/document/70475510/entry/0</vt:lpwstr>
      </vt:variant>
      <vt:variant>
        <vt:i4>1245206</vt:i4>
      </vt:variant>
      <vt:variant>
        <vt:i4>9</vt:i4>
      </vt:variant>
      <vt:variant>
        <vt:i4>0</vt:i4>
      </vt:variant>
      <vt:variant>
        <vt:i4>5</vt:i4>
      </vt:variant>
      <vt:variant>
        <vt:lpwstr>https://internet.garant.ru/</vt:lpwstr>
      </vt:variant>
      <vt:variant>
        <vt:lpwstr>/document/406090241/entry/0</vt:lpwstr>
      </vt:variant>
      <vt:variant>
        <vt:i4>1245206</vt:i4>
      </vt:variant>
      <vt:variant>
        <vt:i4>6</vt:i4>
      </vt:variant>
      <vt:variant>
        <vt:i4>0</vt:i4>
      </vt:variant>
      <vt:variant>
        <vt:i4>5</vt:i4>
      </vt:variant>
      <vt:variant>
        <vt:lpwstr>https://internet.garant.ru/</vt:lpwstr>
      </vt:variant>
      <vt:variant>
        <vt:lpwstr>/document/406090241/entry/0</vt:lpwstr>
      </vt:variant>
      <vt:variant>
        <vt:i4>1376286</vt:i4>
      </vt:variant>
      <vt:variant>
        <vt:i4>3</vt:i4>
      </vt:variant>
      <vt:variant>
        <vt:i4>0</vt:i4>
      </vt:variant>
      <vt:variant>
        <vt:i4>5</vt:i4>
      </vt:variant>
      <vt:variant>
        <vt:lpwstr>https://internet.garant.ru/</vt:lpwstr>
      </vt:variant>
      <vt:variant>
        <vt:lpwstr>/document/403358597/entry/0</vt:lpwstr>
      </vt:variant>
      <vt:variant>
        <vt:i4>6160465</vt:i4>
      </vt:variant>
      <vt:variant>
        <vt:i4>0</vt:i4>
      </vt:variant>
      <vt:variant>
        <vt:i4>0</vt:i4>
      </vt:variant>
      <vt:variant>
        <vt:i4>5</vt:i4>
      </vt:variant>
      <vt:variant>
        <vt:lpwstr>https://internet.garant.ru/</vt:lpwstr>
      </vt:variant>
      <vt:variant>
        <vt:lpwstr>/document/71965208/entry/0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Родин</dc:creator>
  <cp:keywords/>
  <cp:lastModifiedBy>a.lukinova</cp:lastModifiedBy>
  <cp:revision>2</cp:revision>
  <cp:lastPrinted>2024-03-05T09:26:00Z</cp:lastPrinted>
  <dcterms:created xsi:type="dcterms:W3CDTF">2026-05-26T09:35:00Z</dcterms:created>
  <dcterms:modified xsi:type="dcterms:W3CDTF">2026-05-26T09:35:00Z</dcterms:modified>
</cp:coreProperties>
</file>