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ОПИСАНИЕ ОБЪЕКТА ЗАКУПКИ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(ТЕХНИЧЕСКОЕ ЗАДАНИЕ)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Предмет закупки: Оказание образовательных услуг по организации и проведению обучения работников (повышение квалификации) по программе «Обеспечение защиты государственной тайны в организации».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ОКПД2: 85.42.19.900 Услуги по профессиональному обучению.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Основание заключения государственного контракта: пункт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Источник финансирования: федеральный бюджет.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Объект закупки: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1701"/>
        <w:gridCol w:w="1696"/>
      </w:tblGrid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товара, работ,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классификатора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слушателей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53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образовательных услуг по обучению работников (повышение квалификации) по программе «Обеспечение защиты государственной тайны в организации» 201 час, 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85.42.19.900Услуги по профессиональному обучению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69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16.11.2026– 11.12.2026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Исполнитель (организация, осуществляющая образовательную деятельность) на условиях настоящего технического задания принимает на себя обязательства по оказанию образовательных услуг обучения работников (повышение квалификации)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«Защита государственной тайны», базовый уровень (далее - Слушатели), направленному Заказчиком (далее по тексту – услуги), а Заказчик обязуется принять надлежаще оказанные услуги и оплатить их в объеме и на условиях заключенного государственного контракта.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Категория слушателей: специалист режимно - секретного подразделения.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освоения образовательной программы: 201 учебный час. Наличие учебных часов по программе обучения в соответствии с программой обучения, но не менее чем определено настоящим техническим заданием.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Форма обучения: очная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</w:t>
      </w:r>
      <w:r>
        <w:rPr>
          <w:rFonts w:ascii="Times New Roman" w:hAnsi="Times New Roman" w:cs="Times New Roman"/>
          <w:sz w:val="28"/>
          <w:szCs w:val="28"/>
        </w:rPr>
        <w:t xml:space="preserve"> Оказываемые услуги должны соответствовать требованиям Федерального закона от 29.12.2012 № 273-ФЗ «Об образовании в Российской Федерации», учебному плану и программе обучения. Содержание программы должно учитывать профессиональные стандарты (при наличии),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указанные в квалификационных справочниках по соответствующим должн</w:t>
      </w:r>
      <w:r>
        <w:rPr>
          <w:rFonts w:ascii="Times New Roman" w:hAnsi="Times New Roman" w:cs="Times New Roman"/>
          <w:sz w:val="28"/>
          <w:szCs w:val="28"/>
        </w:rPr>
        <w:t xml:space="preserve">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и в обязательном порядке включать основы законодательства в области защиты государственной тайны.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Требования к исполнителю: наличие действующих лицензий на осуществление образовательной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Исполнитель оказывает качественное предоставление Услуг в соответствии с учебным планом, образовательными программами и локальными 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актами. Предоставляет возможность Слушателю(-ям) использовать учебно-методическую и материально-техническую базы Исполнителя в пределах, необходимых для освоения им(-и) выбранной образовательной программы. Проводит итоговую аттестацию приобретенных знаний.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Оказание услуг завершается итоговой аттестацией. По результатам итоговой аттестации Исполнитель выдает итоговый документ установленного образца, подтверждающий повышение квалификации. Лицам, не прошедшим итоговую аттестацию или п</w:t>
      </w:r>
      <w:r>
        <w:rPr>
          <w:rFonts w:ascii="Times New Roman" w:hAnsi="Times New Roman" w:cs="Times New Roman"/>
          <w:sz w:val="28"/>
          <w:szCs w:val="28"/>
        </w:rPr>
        <w:t xml:space="preserve">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13. Дата, период оказания услуг: с 16.11.2026 по 11.12.2026 г.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Место оказания услуг: г. Обнинск Калужская обл.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Условия оплаты: Оплата образовательной услуги производится Заказчиком путем перечисления денежных средств на счет Исполнителя, в полном объеме (100% предоплата) до начала обучения.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 Плановая дата заключения контракта: 3 - 4 квартал 2026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Требования к содержанию и составу заявки: Исполнитель обязан представить в составе заявки: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заверенные копии действующих лицензий на осуществление образовательной деятельности (с приложениями);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по образовательной программе обучения, являющейся предметом настоящей закупки;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калькуляцию (расчет стоимости обучения).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несоответствие наименования и (или) содержания учебного плана образовательной программе обучения, являющейся предметом настоящей закупки, является основанием для отклонении заявки Исполнителя.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2026-06-25T09:08:57Z</dcterms:modified>
</cp:coreProperties>
</file>