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86A7" w14:textId="77777777" w:rsidR="00AC19BB" w:rsidRDefault="00AC19BB" w:rsidP="00AC19BB">
      <w:pPr>
        <w:jc w:val="right"/>
        <w:rPr>
          <w:b/>
          <w:bCs/>
          <w:sz w:val="22"/>
          <w:szCs w:val="22"/>
        </w:rPr>
      </w:pPr>
    </w:p>
    <w:p w14:paraId="43D6B000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 начальной (максимальной) цены контракта</w:t>
      </w:r>
    </w:p>
    <w:p w14:paraId="1E2AC918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</w:p>
    <w:p w14:paraId="6A715011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Используемый метод определения начальной максимальной цены контракта:</w:t>
      </w:r>
      <w:r>
        <w:rPr>
          <w:b/>
          <w:bCs/>
          <w:sz w:val="22"/>
          <w:szCs w:val="22"/>
        </w:rPr>
        <w:t xml:space="preserve"> метод сопоставимых рыночных цен (анализа рынка).</w:t>
      </w:r>
    </w:p>
    <w:p w14:paraId="18199EC7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29ED02C6" w14:textId="60A567E5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Начальная (максимальная) цена конт</w:t>
      </w:r>
      <w:r w:rsidR="002B77F7">
        <w:rPr>
          <w:sz w:val="22"/>
          <w:szCs w:val="22"/>
        </w:rPr>
        <w:t xml:space="preserve">ракта на </w:t>
      </w:r>
      <w:r w:rsidR="00BF10D1">
        <w:rPr>
          <w:sz w:val="22"/>
          <w:szCs w:val="22"/>
        </w:rPr>
        <w:t xml:space="preserve">поставку </w:t>
      </w:r>
      <w:r w:rsidR="005D1A35">
        <w:rPr>
          <w:sz w:val="22"/>
          <w:szCs w:val="22"/>
        </w:rPr>
        <w:t>грунта и краски</w:t>
      </w:r>
      <w:r w:rsidR="003C72FD">
        <w:rPr>
          <w:sz w:val="22"/>
          <w:szCs w:val="22"/>
        </w:rPr>
        <w:t xml:space="preserve"> для автомобил</w:t>
      </w:r>
      <w:r w:rsidR="00945F37">
        <w:rPr>
          <w:sz w:val="22"/>
          <w:szCs w:val="22"/>
        </w:rPr>
        <w:t>я</w:t>
      </w:r>
      <w:r>
        <w:rPr>
          <w:sz w:val="22"/>
          <w:szCs w:val="22"/>
        </w:rPr>
        <w:t>:</w:t>
      </w:r>
    </w:p>
    <w:p w14:paraId="04902E8A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tbl>
      <w:tblPr>
        <w:tblW w:w="10200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709"/>
        <w:gridCol w:w="990"/>
        <w:gridCol w:w="1558"/>
        <w:gridCol w:w="1558"/>
        <w:gridCol w:w="1507"/>
        <w:gridCol w:w="1184"/>
      </w:tblGrid>
      <w:tr w:rsidR="00AC19BB" w14:paraId="43E2ECB2" w14:textId="77777777" w:rsidTr="00AC19BB"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5617FC" w14:textId="77777777" w:rsidR="00AC19BB" w:rsidRDefault="00AC19BB">
            <w:pPr>
              <w:ind w:left="57" w:firstLine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Расчет начальной максимальной цены контракта (НМЦК)</w:t>
            </w:r>
          </w:p>
        </w:tc>
      </w:tr>
      <w:tr w:rsidR="00AC19BB" w14:paraId="1D0F0100" w14:textId="77777777" w:rsidTr="001965EA">
        <w:trPr>
          <w:trHeight w:val="53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39F53CF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425F22A9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товара</w:t>
            </w:r>
          </w:p>
          <w:p w14:paraId="56C18DFA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08ED4" w14:textId="77777777" w:rsidR="00AC19BB" w:rsidRDefault="00AC19BB">
            <w:pPr>
              <w:snapToGrid w:val="0"/>
              <w:jc w:val="left"/>
              <w:rPr>
                <w:color w:val="000000"/>
              </w:rPr>
            </w:pPr>
          </w:p>
          <w:p w14:paraId="2B244125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  <w:p w14:paraId="28E3F206" w14:textId="77777777" w:rsidR="00AC19BB" w:rsidRDefault="00AC19BB" w:rsidP="00F405B8">
            <w:pPr>
              <w:rPr>
                <w:color w:val="000000"/>
              </w:rPr>
            </w:pP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91E4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Предлагаемая цена, рублей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BD21" w14:textId="77777777" w:rsidR="00AC19BB" w:rsidRDefault="00AC19BB">
            <w:pPr>
              <w:snapToGrid w:val="0"/>
              <w:jc w:val="center"/>
              <w:rPr>
                <w:color w:val="000000"/>
              </w:rPr>
            </w:pPr>
          </w:p>
          <w:p w14:paraId="3A118B02" w14:textId="77777777" w:rsidR="00AC19BB" w:rsidRDefault="00AC19BB">
            <w:pPr>
              <w:ind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НМЦ</w:t>
            </w:r>
          </w:p>
          <w:p w14:paraId="4E0E9468" w14:textId="77777777" w:rsidR="00AC19BB" w:rsidRDefault="00AC19BB">
            <w:pPr>
              <w:ind w:firstLine="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цена (руб.)</w:t>
            </w:r>
          </w:p>
          <w:p w14:paraId="20603AF7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color w:val="000000"/>
                <w:sz w:val="22"/>
                <w:szCs w:val="22"/>
              </w:rPr>
              <w:t>среднее значение)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DFC3" w14:textId="77777777" w:rsidR="00AC19BB" w:rsidRDefault="00AC19B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НМЦК </w:t>
            </w:r>
          </w:p>
        </w:tc>
      </w:tr>
      <w:tr w:rsidR="00AC19BB" w14:paraId="7BB641BD" w14:textId="77777777" w:rsidTr="001965EA">
        <w:trPr>
          <w:trHeight w:val="2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A62993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95DEAA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2009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</w:t>
            </w:r>
          </w:p>
          <w:p w14:paraId="22B5D1E9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ACEA" w14:textId="77777777" w:rsidR="0016786C" w:rsidRDefault="0016786C">
            <w:pPr>
              <w:jc w:val="center"/>
              <w:rPr>
                <w:color w:val="000000"/>
              </w:rPr>
            </w:pPr>
          </w:p>
          <w:p w14:paraId="7CF05B9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2 </w:t>
            </w:r>
          </w:p>
          <w:p w14:paraId="2BF737E8" w14:textId="77777777" w:rsidR="00AC19BB" w:rsidRDefault="00AC19B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76A7" w14:textId="77777777" w:rsidR="0016786C" w:rsidRDefault="0016786C">
            <w:pPr>
              <w:jc w:val="center"/>
              <w:rPr>
                <w:color w:val="000000"/>
              </w:rPr>
            </w:pPr>
          </w:p>
          <w:p w14:paraId="195CC76D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3 </w:t>
            </w:r>
          </w:p>
          <w:p w14:paraId="175B6383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0553EF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71CC44" w14:textId="77777777" w:rsidR="00AC19BB" w:rsidRDefault="00AC19BB">
            <w:pPr>
              <w:jc w:val="left"/>
              <w:rPr>
                <w:b/>
                <w:color w:val="000000"/>
              </w:rPr>
            </w:pPr>
          </w:p>
        </w:tc>
      </w:tr>
      <w:tr w:rsidR="005D1A35" w14:paraId="445F3C74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E560" w14:textId="3BE2309A" w:rsidR="005D1A35" w:rsidRPr="00955DAD" w:rsidRDefault="005D1A35" w:rsidP="005D1A3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t>1.</w:t>
            </w:r>
            <w:r w:rsidRPr="00432D0D">
              <w:t>Грунт универсальный акриловый серый 520 мл (KUDO)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5523" w14:textId="6231C2AA" w:rsidR="005D1A35" w:rsidRPr="00DE5252" w:rsidRDefault="005D1A35" w:rsidP="005D1A3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0192" w14:textId="684BED67" w:rsidR="005D1A35" w:rsidRPr="006250EB" w:rsidRDefault="005D1A35" w:rsidP="005D1A35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662,00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206B" w14:textId="3EFE2B22" w:rsidR="005D1A35" w:rsidRPr="00023511" w:rsidRDefault="005D1A35" w:rsidP="005D1A35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95AA" w14:textId="38A3DB66" w:rsidR="005D1A35" w:rsidRPr="00023511" w:rsidRDefault="005D1A35" w:rsidP="005D1A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E9112" w14:textId="77777777" w:rsidR="005D1A35" w:rsidRDefault="005D1A35" w:rsidP="005D1A3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0321C" w14:textId="77777777" w:rsidR="005D1A35" w:rsidRDefault="005D1A35" w:rsidP="005D1A35">
            <w:pPr>
              <w:snapToGrid w:val="0"/>
              <w:jc w:val="center"/>
            </w:pPr>
          </w:p>
        </w:tc>
      </w:tr>
      <w:tr w:rsidR="005D1A35" w14:paraId="7C46181F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8CD" w14:textId="1EFD733A" w:rsidR="005D1A35" w:rsidRPr="00955DAD" w:rsidRDefault="005D1A35" w:rsidP="005D1A3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t>2.</w:t>
            </w:r>
            <w:r w:rsidRPr="00432D0D">
              <w:t>Краска универсальная \черная глянцевая\ 520мл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E36C" w14:textId="3BF23527" w:rsidR="005D1A35" w:rsidRDefault="005D1A35" w:rsidP="005D1A3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73A3" w14:textId="39D8119C" w:rsidR="005D1A35" w:rsidRDefault="005D1A35" w:rsidP="005D1A35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1062,00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00B" w14:textId="04CD976D" w:rsidR="005D1A35" w:rsidRDefault="005D1A35" w:rsidP="005D1A35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1092,00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78F1" w14:textId="21BC1838" w:rsidR="005D1A35" w:rsidRDefault="005D1A35" w:rsidP="005D1A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9250" w14:textId="77777777" w:rsidR="005D1A35" w:rsidRDefault="005D1A35" w:rsidP="005D1A3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FDBF5" w14:textId="77777777" w:rsidR="005D1A35" w:rsidRDefault="005D1A35" w:rsidP="005D1A35">
            <w:pPr>
              <w:snapToGrid w:val="0"/>
              <w:jc w:val="center"/>
            </w:pPr>
          </w:p>
        </w:tc>
      </w:tr>
      <w:tr w:rsidR="0016786C" w14:paraId="15C0533A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A8B47E" w14:textId="77777777" w:rsidR="0016786C" w:rsidRDefault="0016786C" w:rsidP="0016786C">
            <w:pPr>
              <w:ind w:left="539"/>
              <w:jc w:val="left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210A7B" w14:textId="77777777" w:rsidR="0016786C" w:rsidRDefault="001678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C002D" w14:textId="0A397D88" w:rsidR="0016786C" w:rsidRPr="00F478CC" w:rsidRDefault="005D1A35">
            <w:pPr>
              <w:snapToGrid w:val="0"/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1724</w:t>
            </w:r>
            <w:r w:rsidR="00F12D9A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A2FA" w14:textId="4B42CD42" w:rsidR="0016786C" w:rsidRPr="00F478CC" w:rsidRDefault="005D1A35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1774</w:t>
            </w:r>
            <w:r w:rsidR="00900946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2890" w14:textId="71C5FDFD" w:rsidR="0016786C" w:rsidRPr="00F478CC" w:rsidRDefault="005D1A3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</w:t>
            </w:r>
            <w:r w:rsidR="00A134C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EAB1" w14:textId="77777777" w:rsidR="0016786C" w:rsidRDefault="0016786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43BA1" w14:textId="77777777" w:rsidR="0016786C" w:rsidRDefault="0016786C">
            <w:pPr>
              <w:snapToGrid w:val="0"/>
              <w:jc w:val="center"/>
            </w:pPr>
          </w:p>
        </w:tc>
      </w:tr>
    </w:tbl>
    <w:p w14:paraId="0E459358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spacing w:line="297" w:lineRule="exact"/>
        <w:ind w:left="768" w:right="79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E323E15" w14:textId="77777777" w:rsidR="00AC19BB" w:rsidRDefault="00AC19BB" w:rsidP="00AC19BB">
      <w:pPr>
        <w:rPr>
          <w:b/>
          <w:bCs/>
        </w:rPr>
      </w:pPr>
    </w:p>
    <w:p w14:paraId="08847E6E" w14:textId="77777777" w:rsidR="00AC19BB" w:rsidRDefault="00AC19BB" w:rsidP="00AC19BB">
      <w:pPr>
        <w:rPr>
          <w:sz w:val="22"/>
          <w:szCs w:val="22"/>
        </w:rPr>
      </w:pPr>
    </w:p>
    <w:p w14:paraId="5DF2EA6C" w14:textId="77777777" w:rsidR="00AC19BB" w:rsidRDefault="00AC19BB" w:rsidP="00AC19BB">
      <w:pPr>
        <w:widowControl w:val="0"/>
        <w:autoSpaceDE w:val="0"/>
        <w:autoSpaceDN w:val="0"/>
        <w:adjustRightInd w:val="0"/>
      </w:pPr>
    </w:p>
    <w:p w14:paraId="4B180E5F" w14:textId="77777777" w:rsidR="001179C3" w:rsidRDefault="001179C3"/>
    <w:sectPr w:rsidR="001179C3" w:rsidSect="001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AD2DCA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84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EB15D74"/>
    <w:multiLevelType w:val="hybridMultilevel"/>
    <w:tmpl w:val="FDC2A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86B4F"/>
    <w:multiLevelType w:val="hybridMultilevel"/>
    <w:tmpl w:val="C76049D8"/>
    <w:lvl w:ilvl="0" w:tplc="BC9E9AEC">
      <w:start w:val="1"/>
      <w:numFmt w:val="decimal"/>
      <w:lvlText w:val="%1."/>
      <w:lvlJc w:val="left"/>
      <w:pPr>
        <w:ind w:left="672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085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888424">
    <w:abstractNumId w:val="0"/>
  </w:num>
  <w:num w:numId="3" w16cid:durableId="149271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BB"/>
    <w:rsid w:val="00012C49"/>
    <w:rsid w:val="00023511"/>
    <w:rsid w:val="00027F2A"/>
    <w:rsid w:val="0006037B"/>
    <w:rsid w:val="00072F45"/>
    <w:rsid w:val="00096212"/>
    <w:rsid w:val="000A739E"/>
    <w:rsid w:val="00112074"/>
    <w:rsid w:val="001179C3"/>
    <w:rsid w:val="001275C9"/>
    <w:rsid w:val="001669E1"/>
    <w:rsid w:val="0016786C"/>
    <w:rsid w:val="00174AC1"/>
    <w:rsid w:val="00193620"/>
    <w:rsid w:val="001965EA"/>
    <w:rsid w:val="001B37D1"/>
    <w:rsid w:val="00262CD7"/>
    <w:rsid w:val="00262CED"/>
    <w:rsid w:val="0028549B"/>
    <w:rsid w:val="00293163"/>
    <w:rsid w:val="002B77F7"/>
    <w:rsid w:val="002C2E06"/>
    <w:rsid w:val="00305AE1"/>
    <w:rsid w:val="003167BE"/>
    <w:rsid w:val="00394594"/>
    <w:rsid w:val="003C3132"/>
    <w:rsid w:val="003C724A"/>
    <w:rsid w:val="003C72FD"/>
    <w:rsid w:val="003E2551"/>
    <w:rsid w:val="003E3B02"/>
    <w:rsid w:val="004011F7"/>
    <w:rsid w:val="00432946"/>
    <w:rsid w:val="00451215"/>
    <w:rsid w:val="0046737E"/>
    <w:rsid w:val="00486267"/>
    <w:rsid w:val="00490CB9"/>
    <w:rsid w:val="004E55DD"/>
    <w:rsid w:val="004F4E64"/>
    <w:rsid w:val="005406B8"/>
    <w:rsid w:val="005D1A35"/>
    <w:rsid w:val="005D22AF"/>
    <w:rsid w:val="0061315A"/>
    <w:rsid w:val="0062006A"/>
    <w:rsid w:val="00641239"/>
    <w:rsid w:val="00657C73"/>
    <w:rsid w:val="00681685"/>
    <w:rsid w:val="006842B2"/>
    <w:rsid w:val="006C5C82"/>
    <w:rsid w:val="00711F97"/>
    <w:rsid w:val="007161DE"/>
    <w:rsid w:val="00776E7A"/>
    <w:rsid w:val="0079390A"/>
    <w:rsid w:val="007C7C11"/>
    <w:rsid w:val="007E33F1"/>
    <w:rsid w:val="007E3F4F"/>
    <w:rsid w:val="00806F21"/>
    <w:rsid w:val="008318B0"/>
    <w:rsid w:val="00846F9E"/>
    <w:rsid w:val="00876F48"/>
    <w:rsid w:val="008F2ED3"/>
    <w:rsid w:val="00900946"/>
    <w:rsid w:val="00904851"/>
    <w:rsid w:val="00945F37"/>
    <w:rsid w:val="00952ED0"/>
    <w:rsid w:val="00955DAD"/>
    <w:rsid w:val="00966F8D"/>
    <w:rsid w:val="00996DCB"/>
    <w:rsid w:val="009A78A5"/>
    <w:rsid w:val="009B774D"/>
    <w:rsid w:val="009C0122"/>
    <w:rsid w:val="009F2E8A"/>
    <w:rsid w:val="00A134CA"/>
    <w:rsid w:val="00A13FB8"/>
    <w:rsid w:val="00A30467"/>
    <w:rsid w:val="00A36362"/>
    <w:rsid w:val="00A370F3"/>
    <w:rsid w:val="00A438EF"/>
    <w:rsid w:val="00A45FA5"/>
    <w:rsid w:val="00A55CAF"/>
    <w:rsid w:val="00A60BC4"/>
    <w:rsid w:val="00A61983"/>
    <w:rsid w:val="00A72675"/>
    <w:rsid w:val="00AA236F"/>
    <w:rsid w:val="00AC19BB"/>
    <w:rsid w:val="00AD5337"/>
    <w:rsid w:val="00AE10CB"/>
    <w:rsid w:val="00B763CA"/>
    <w:rsid w:val="00BA7ED3"/>
    <w:rsid w:val="00BB2FC9"/>
    <w:rsid w:val="00BB7771"/>
    <w:rsid w:val="00BC469A"/>
    <w:rsid w:val="00BD3142"/>
    <w:rsid w:val="00BF10D1"/>
    <w:rsid w:val="00BF2BC0"/>
    <w:rsid w:val="00BF382B"/>
    <w:rsid w:val="00C135C0"/>
    <w:rsid w:val="00C47109"/>
    <w:rsid w:val="00C755D9"/>
    <w:rsid w:val="00C76FF8"/>
    <w:rsid w:val="00CB290B"/>
    <w:rsid w:val="00CE3A5B"/>
    <w:rsid w:val="00D21CDE"/>
    <w:rsid w:val="00D80C45"/>
    <w:rsid w:val="00D9144D"/>
    <w:rsid w:val="00DC5838"/>
    <w:rsid w:val="00E1421D"/>
    <w:rsid w:val="00E16685"/>
    <w:rsid w:val="00E53CD8"/>
    <w:rsid w:val="00E65B99"/>
    <w:rsid w:val="00E82F26"/>
    <w:rsid w:val="00E92F2D"/>
    <w:rsid w:val="00EA7840"/>
    <w:rsid w:val="00EB1B2D"/>
    <w:rsid w:val="00EF1E1E"/>
    <w:rsid w:val="00F12D9A"/>
    <w:rsid w:val="00F13B6A"/>
    <w:rsid w:val="00F245B3"/>
    <w:rsid w:val="00F405B8"/>
    <w:rsid w:val="00F4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E250"/>
  <w15:docId w15:val="{F9987747-CF1C-45D2-805C-8A3238C6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User</cp:lastModifiedBy>
  <cp:revision>60</cp:revision>
  <dcterms:created xsi:type="dcterms:W3CDTF">2022-03-30T08:15:00Z</dcterms:created>
  <dcterms:modified xsi:type="dcterms:W3CDTF">2026-06-24T11:29:00Z</dcterms:modified>
</cp:coreProperties>
</file>